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90307" w14:textId="77777777" w:rsidR="00BC0BF9" w:rsidRPr="00CC73DB" w:rsidRDefault="00BC0BF9">
      <w:pPr>
        <w:pStyle w:val="a3"/>
        <w:ind w:left="0"/>
        <w:jc w:val="left"/>
        <w:rPr>
          <w:sz w:val="30"/>
        </w:rPr>
      </w:pPr>
    </w:p>
    <w:p w14:paraId="0A85E5B5" w14:textId="77777777" w:rsidR="00BC0BF9" w:rsidRPr="00CC73DB" w:rsidRDefault="00BC0BF9">
      <w:pPr>
        <w:pStyle w:val="a3"/>
        <w:spacing w:before="7"/>
        <w:ind w:left="0"/>
        <w:jc w:val="left"/>
        <w:rPr>
          <w:sz w:val="36"/>
        </w:rPr>
      </w:pPr>
    </w:p>
    <w:p w14:paraId="4DCA1324" w14:textId="77777777" w:rsidR="00BC0BF9" w:rsidRPr="00CC73DB" w:rsidRDefault="00000000">
      <w:pPr>
        <w:pStyle w:val="a3"/>
        <w:spacing w:before="1"/>
        <w:ind w:left="898" w:right="472"/>
        <w:jc w:val="center"/>
      </w:pPr>
      <w:bookmarkStart w:id="0" w:name="_bookmark0"/>
      <w:bookmarkEnd w:id="0"/>
      <w:r w:rsidRPr="00CC73DB">
        <w:t>ВСТУП</w:t>
      </w:r>
    </w:p>
    <w:p w14:paraId="5C4D235E" w14:textId="76BB3999" w:rsidR="00BC0BF9" w:rsidRPr="00CC73DB" w:rsidRDefault="00000000">
      <w:pPr>
        <w:pStyle w:val="a3"/>
        <w:spacing w:before="186" w:line="360" w:lineRule="auto"/>
        <w:ind w:right="486" w:firstLine="707"/>
      </w:pPr>
      <w:r w:rsidRPr="00CC73DB">
        <w:t>Діяльність суб’єктів господарювання передбачає використання основних</w:t>
      </w:r>
      <w:r w:rsidRPr="00CC73DB">
        <w:rPr>
          <w:spacing w:val="1"/>
        </w:rPr>
        <w:t xml:space="preserve"> </w:t>
      </w:r>
      <w:r w:rsidRPr="00CC73DB">
        <w:t>засобів,</w:t>
      </w:r>
      <w:r w:rsidRPr="00CC73DB">
        <w:rPr>
          <w:spacing w:val="1"/>
        </w:rPr>
        <w:t xml:space="preserve"> </w:t>
      </w:r>
      <w:r w:rsidRPr="00CC73DB">
        <w:t>які</w:t>
      </w:r>
      <w:r w:rsidRPr="00CC73DB">
        <w:rPr>
          <w:spacing w:val="1"/>
        </w:rPr>
        <w:t xml:space="preserve"> </w:t>
      </w:r>
      <w:r w:rsidRPr="00CC73DB">
        <w:t>є</w:t>
      </w:r>
      <w:r w:rsidRPr="00CC73DB">
        <w:rPr>
          <w:spacing w:val="1"/>
        </w:rPr>
        <w:t xml:space="preserve"> </w:t>
      </w:r>
      <w:r w:rsidRPr="00CC73DB">
        <w:t>одним</w:t>
      </w:r>
      <w:r w:rsidRPr="00CC73DB">
        <w:rPr>
          <w:spacing w:val="1"/>
        </w:rPr>
        <w:t xml:space="preserve"> </w:t>
      </w:r>
      <w:r w:rsidRPr="00CC73DB">
        <w:t>з</w:t>
      </w:r>
      <w:r w:rsidRPr="00CC73DB">
        <w:rPr>
          <w:spacing w:val="1"/>
        </w:rPr>
        <w:t xml:space="preserve"> </w:t>
      </w:r>
      <w:r w:rsidRPr="00CC73DB">
        <w:t>найважливіших</w:t>
      </w:r>
      <w:r w:rsidRPr="00CC73DB">
        <w:rPr>
          <w:spacing w:val="1"/>
        </w:rPr>
        <w:t xml:space="preserve"> </w:t>
      </w:r>
      <w:r w:rsidRPr="00CC73DB">
        <w:t>елементів</w:t>
      </w:r>
      <w:r w:rsidRPr="00CC73DB">
        <w:rPr>
          <w:spacing w:val="1"/>
        </w:rPr>
        <w:t xml:space="preserve"> </w:t>
      </w:r>
      <w:r w:rsidRPr="00CC73DB">
        <w:t>продуктивних</w:t>
      </w:r>
      <w:r w:rsidRPr="00CC73DB">
        <w:rPr>
          <w:spacing w:val="71"/>
        </w:rPr>
        <w:t xml:space="preserve"> </w:t>
      </w:r>
      <w:r w:rsidRPr="00CC73DB">
        <w:t>сил.</w:t>
      </w:r>
      <w:r w:rsidRPr="00CC73DB">
        <w:rPr>
          <w:spacing w:val="1"/>
        </w:rPr>
        <w:t xml:space="preserve"> </w:t>
      </w:r>
      <w:r w:rsidR="0083247B" w:rsidRPr="00CC73DB">
        <w:t>На</w:t>
      </w:r>
      <w:r w:rsidR="0083247B" w:rsidRPr="00CC73DB">
        <w:rPr>
          <w:spacing w:val="1"/>
        </w:rPr>
        <w:t xml:space="preserve"> </w:t>
      </w:r>
      <w:r w:rsidR="0083247B" w:rsidRPr="00CC73DB">
        <w:t>ефективність</w:t>
      </w:r>
      <w:r w:rsidR="0083247B" w:rsidRPr="00CC73DB">
        <w:rPr>
          <w:spacing w:val="1"/>
        </w:rPr>
        <w:t xml:space="preserve"> </w:t>
      </w:r>
      <w:r w:rsidR="0083247B" w:rsidRPr="00CC73DB">
        <w:t>господарювання</w:t>
      </w:r>
      <w:r w:rsidR="0083247B" w:rsidRPr="00CC73DB">
        <w:rPr>
          <w:spacing w:val="1"/>
        </w:rPr>
        <w:t xml:space="preserve"> </w:t>
      </w:r>
      <w:r w:rsidR="0083247B" w:rsidRPr="00CC73DB">
        <w:t>та</w:t>
      </w:r>
      <w:r w:rsidR="0083247B" w:rsidRPr="00CC73DB">
        <w:rPr>
          <w:spacing w:val="1"/>
        </w:rPr>
        <w:t xml:space="preserve"> </w:t>
      </w:r>
      <w:r w:rsidR="0083247B" w:rsidRPr="00CC73DB">
        <w:t>фінансові</w:t>
      </w:r>
      <w:r w:rsidR="0083247B" w:rsidRPr="00CC73DB">
        <w:rPr>
          <w:spacing w:val="1"/>
        </w:rPr>
        <w:t xml:space="preserve"> </w:t>
      </w:r>
      <w:r w:rsidR="0083247B" w:rsidRPr="00CC73DB">
        <w:t>результати</w:t>
      </w:r>
      <w:r w:rsidR="0083247B" w:rsidRPr="00CC73DB">
        <w:rPr>
          <w:spacing w:val="1"/>
        </w:rPr>
        <w:t xml:space="preserve"> </w:t>
      </w:r>
      <w:r w:rsidR="0083247B" w:rsidRPr="00CC73DB">
        <w:t>підприємства негативно впливає несвоєчасне</w:t>
      </w:r>
      <w:r w:rsidR="0083247B" w:rsidRPr="00CC73DB">
        <w:rPr>
          <w:spacing w:val="1"/>
        </w:rPr>
        <w:t xml:space="preserve"> </w:t>
      </w:r>
      <w:r w:rsidR="0083247B" w:rsidRPr="00CC73DB">
        <w:t>оновлення</w:t>
      </w:r>
      <w:r w:rsidR="0083247B" w:rsidRPr="00CC73DB">
        <w:rPr>
          <w:spacing w:val="1"/>
        </w:rPr>
        <w:t xml:space="preserve"> </w:t>
      </w:r>
      <w:r w:rsidR="0083247B" w:rsidRPr="00CC73DB">
        <w:t>основних</w:t>
      </w:r>
      <w:r w:rsidR="0083247B" w:rsidRPr="00CC73DB">
        <w:rPr>
          <w:spacing w:val="1"/>
        </w:rPr>
        <w:t xml:space="preserve"> </w:t>
      </w:r>
      <w:r w:rsidR="0083247B" w:rsidRPr="00CC73DB">
        <w:t>засобів, а також н</w:t>
      </w:r>
      <w:r w:rsidRPr="00CC73DB">
        <w:t>е</w:t>
      </w:r>
      <w:r w:rsidR="0083247B" w:rsidRPr="00CC73DB">
        <w:t xml:space="preserve"> </w:t>
      </w:r>
      <w:r w:rsidRPr="00CC73DB">
        <w:t>ефективне</w:t>
      </w:r>
      <w:r w:rsidR="0083247B" w:rsidRPr="00CC73DB">
        <w:t xml:space="preserve"> їх</w:t>
      </w:r>
      <w:r w:rsidRPr="00CC73DB">
        <w:rPr>
          <w:spacing w:val="1"/>
        </w:rPr>
        <w:t xml:space="preserve"> </w:t>
      </w:r>
      <w:r w:rsidRPr="00CC73DB">
        <w:t>використання. Правильний облік, своєчасний аналіз і аудит основних засобів</w:t>
      </w:r>
      <w:r w:rsidRPr="00CC73DB">
        <w:rPr>
          <w:spacing w:val="1"/>
        </w:rPr>
        <w:t xml:space="preserve"> </w:t>
      </w:r>
      <w:r w:rsidRPr="00CC73DB">
        <w:t>необхідні для забезпечення об’єктивною інформацією керівників підприємства</w:t>
      </w:r>
      <w:r w:rsidRPr="00CC73DB">
        <w:rPr>
          <w:spacing w:val="1"/>
        </w:rPr>
        <w:t xml:space="preserve"> </w:t>
      </w:r>
      <w:r w:rsidRPr="00CC73DB">
        <w:t>й</w:t>
      </w:r>
      <w:r w:rsidRPr="00CC73DB">
        <w:rPr>
          <w:spacing w:val="-2"/>
        </w:rPr>
        <w:t xml:space="preserve"> </w:t>
      </w:r>
      <w:proofErr w:type="spellStart"/>
      <w:r w:rsidRPr="00CC73DB">
        <w:t>стейкхолдерів</w:t>
      </w:r>
      <w:proofErr w:type="spellEnd"/>
      <w:r w:rsidRPr="00CC73DB">
        <w:t>,</w:t>
      </w:r>
      <w:r w:rsidRPr="00CC73DB">
        <w:rPr>
          <w:spacing w:val="-2"/>
        </w:rPr>
        <w:t xml:space="preserve"> </w:t>
      </w:r>
      <w:r w:rsidRPr="00CC73DB">
        <w:t>що</w:t>
      </w:r>
      <w:r w:rsidRPr="00CC73DB">
        <w:rPr>
          <w:spacing w:val="-3"/>
        </w:rPr>
        <w:t xml:space="preserve"> </w:t>
      </w:r>
      <w:r w:rsidRPr="00CC73DB">
        <w:t>важливо</w:t>
      </w:r>
      <w:r w:rsidRPr="00CC73DB">
        <w:rPr>
          <w:spacing w:val="-3"/>
        </w:rPr>
        <w:t xml:space="preserve"> </w:t>
      </w:r>
      <w:r w:rsidRPr="00CC73DB">
        <w:t>для ефективного управління</w:t>
      </w:r>
      <w:r w:rsidRPr="00CC73DB">
        <w:rPr>
          <w:spacing w:val="-4"/>
        </w:rPr>
        <w:t xml:space="preserve"> </w:t>
      </w:r>
      <w:r w:rsidRPr="00CC73DB">
        <w:t>підприємством.</w:t>
      </w:r>
    </w:p>
    <w:p w14:paraId="1652BE71" w14:textId="77777777" w:rsidR="00BC0BF9" w:rsidRPr="00CC73DB" w:rsidRDefault="00000000">
      <w:pPr>
        <w:pStyle w:val="a3"/>
        <w:spacing w:before="2" w:line="360" w:lineRule="auto"/>
        <w:ind w:right="485" w:firstLine="707"/>
      </w:pPr>
      <w:r w:rsidRPr="00CC73DB">
        <w:t>Теоретична важливість та практична значимість обліку, аналізу і аудиту</w:t>
      </w:r>
      <w:r w:rsidRPr="00CC73DB">
        <w:rPr>
          <w:spacing w:val="1"/>
        </w:rPr>
        <w:t xml:space="preserve"> </w:t>
      </w:r>
      <w:r w:rsidRPr="00CC73DB">
        <w:t>наявності</w:t>
      </w:r>
      <w:r w:rsidRPr="00CC73DB">
        <w:rPr>
          <w:spacing w:val="1"/>
        </w:rPr>
        <w:t xml:space="preserve"> </w:t>
      </w:r>
      <w:r w:rsidRPr="00CC73DB">
        <w:t>та</w:t>
      </w:r>
      <w:r w:rsidRPr="00CC73DB">
        <w:rPr>
          <w:spacing w:val="1"/>
        </w:rPr>
        <w:t xml:space="preserve"> </w:t>
      </w:r>
      <w:r w:rsidRPr="00CC73DB">
        <w:t>використання</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обумовлює</w:t>
      </w:r>
      <w:r w:rsidRPr="00CC73DB">
        <w:rPr>
          <w:spacing w:val="1"/>
        </w:rPr>
        <w:t xml:space="preserve"> </w:t>
      </w:r>
      <w:r w:rsidRPr="00CC73DB">
        <w:t>актуальність</w:t>
      </w:r>
      <w:r w:rsidRPr="00CC73DB">
        <w:rPr>
          <w:spacing w:val="1"/>
        </w:rPr>
        <w:t xml:space="preserve"> </w:t>
      </w:r>
      <w:r w:rsidRPr="00CC73DB">
        <w:t>дослідження</w:t>
      </w:r>
      <w:r w:rsidRPr="00CC73DB">
        <w:rPr>
          <w:spacing w:val="-1"/>
        </w:rPr>
        <w:t xml:space="preserve"> </w:t>
      </w:r>
      <w:r w:rsidRPr="00CC73DB">
        <w:t>та</w:t>
      </w:r>
      <w:r w:rsidRPr="00CC73DB">
        <w:rPr>
          <w:spacing w:val="-1"/>
        </w:rPr>
        <w:t xml:space="preserve"> </w:t>
      </w:r>
      <w:r w:rsidRPr="00CC73DB">
        <w:t>цільову</w:t>
      </w:r>
      <w:r w:rsidRPr="00CC73DB">
        <w:rPr>
          <w:spacing w:val="-6"/>
        </w:rPr>
        <w:t xml:space="preserve"> </w:t>
      </w:r>
      <w:r w:rsidRPr="00CC73DB">
        <w:t>спрямованість дипломної</w:t>
      </w:r>
      <w:r w:rsidRPr="00CC73DB">
        <w:rPr>
          <w:spacing w:val="2"/>
        </w:rPr>
        <w:t xml:space="preserve"> </w:t>
      </w:r>
      <w:r w:rsidRPr="00CC73DB">
        <w:t>роботи.</w:t>
      </w:r>
    </w:p>
    <w:p w14:paraId="7F60C119" w14:textId="22AD524A" w:rsidR="00BC0BF9" w:rsidRPr="00CC73DB" w:rsidRDefault="00000000">
      <w:pPr>
        <w:pStyle w:val="a3"/>
        <w:spacing w:line="360" w:lineRule="auto"/>
        <w:ind w:right="485" w:firstLine="707"/>
      </w:pPr>
      <w:r w:rsidRPr="00CC73DB">
        <w:t>Дослідження</w:t>
      </w:r>
      <w:r w:rsidRPr="00CC73DB">
        <w:rPr>
          <w:spacing w:val="1"/>
        </w:rPr>
        <w:t xml:space="preserve"> </w:t>
      </w:r>
      <w:r w:rsidRPr="00CC73DB">
        <w:t>теоретичних</w:t>
      </w:r>
      <w:r w:rsidRPr="00CC73DB">
        <w:rPr>
          <w:spacing w:val="1"/>
        </w:rPr>
        <w:t xml:space="preserve"> </w:t>
      </w:r>
      <w:r w:rsidRPr="00CC73DB">
        <w:t>засад</w:t>
      </w:r>
      <w:r w:rsidRPr="00CC73DB">
        <w:rPr>
          <w:spacing w:val="1"/>
        </w:rPr>
        <w:t xml:space="preserve"> </w:t>
      </w:r>
      <w:r w:rsidRPr="00CC73DB">
        <w:t>і</w:t>
      </w:r>
      <w:r w:rsidRPr="00CC73DB">
        <w:rPr>
          <w:spacing w:val="1"/>
        </w:rPr>
        <w:t xml:space="preserve"> </w:t>
      </w:r>
      <w:r w:rsidRPr="00CC73DB">
        <w:t>практичних</w:t>
      </w:r>
      <w:r w:rsidRPr="00CC73DB">
        <w:rPr>
          <w:spacing w:val="1"/>
        </w:rPr>
        <w:t xml:space="preserve"> </w:t>
      </w:r>
      <w:r w:rsidRPr="00CC73DB">
        <w:t>положень,</w:t>
      </w:r>
      <w:r w:rsidRPr="00CC73DB">
        <w:rPr>
          <w:spacing w:val="1"/>
        </w:rPr>
        <w:t xml:space="preserve"> </w:t>
      </w:r>
      <w:r w:rsidRPr="00CC73DB">
        <w:t>пов’язаних</w:t>
      </w:r>
      <w:r w:rsidRPr="00CC73DB">
        <w:rPr>
          <w:spacing w:val="1"/>
        </w:rPr>
        <w:t xml:space="preserve"> </w:t>
      </w:r>
      <w:r w:rsidRPr="00CC73DB">
        <w:t>з</w:t>
      </w:r>
      <w:r w:rsidRPr="00CC73DB">
        <w:rPr>
          <w:spacing w:val="1"/>
        </w:rPr>
        <w:t xml:space="preserve"> </w:t>
      </w:r>
      <w:r w:rsidRPr="00CC73DB">
        <w:t>організацією</w:t>
      </w:r>
      <w:r w:rsidRPr="00CC73DB">
        <w:rPr>
          <w:spacing w:val="1"/>
        </w:rPr>
        <w:t xml:space="preserve"> </w:t>
      </w:r>
      <w:r w:rsidRPr="00CC73DB">
        <w:t>та</w:t>
      </w:r>
      <w:r w:rsidRPr="00CC73DB">
        <w:rPr>
          <w:spacing w:val="1"/>
        </w:rPr>
        <w:t xml:space="preserve"> </w:t>
      </w:r>
      <w:r w:rsidRPr="00CC73DB">
        <w:t>методикою</w:t>
      </w:r>
      <w:r w:rsidRPr="00CC73DB">
        <w:rPr>
          <w:spacing w:val="1"/>
        </w:rPr>
        <w:t xml:space="preserve"> </w:t>
      </w:r>
      <w:r w:rsidRPr="00CC73DB">
        <w:t>обліку,</w:t>
      </w:r>
      <w:r w:rsidRPr="00CC73DB">
        <w:rPr>
          <w:spacing w:val="1"/>
        </w:rPr>
        <w:t xml:space="preserve"> </w:t>
      </w:r>
      <w:r w:rsidRPr="00CC73DB">
        <w:t>аналізу та</w:t>
      </w:r>
      <w:r w:rsidRPr="00CC73DB">
        <w:rPr>
          <w:spacing w:val="1"/>
        </w:rPr>
        <w:t xml:space="preserve"> </w:t>
      </w:r>
      <w:r w:rsidRPr="00CC73DB">
        <w:t>аудиту операцій</w:t>
      </w:r>
      <w:r w:rsidRPr="00CC73DB">
        <w:rPr>
          <w:spacing w:val="1"/>
        </w:rPr>
        <w:t xml:space="preserve"> </w:t>
      </w:r>
      <w:r w:rsidRPr="00CC73DB">
        <w:t>з</w:t>
      </w:r>
      <w:r w:rsidRPr="00CC73DB">
        <w:rPr>
          <w:spacing w:val="1"/>
        </w:rPr>
        <w:t xml:space="preserve"> </w:t>
      </w:r>
      <w:r w:rsidRPr="00CC73DB">
        <w:t>основними</w:t>
      </w:r>
      <w:r w:rsidRPr="00CC73DB">
        <w:rPr>
          <w:spacing w:val="1"/>
        </w:rPr>
        <w:t xml:space="preserve"> </w:t>
      </w:r>
      <w:r w:rsidRPr="00CC73DB">
        <w:t>засобами дало можливість визначити ряд проблем, що понижують ефективність</w:t>
      </w:r>
      <w:r w:rsidRPr="00CC73DB">
        <w:rPr>
          <w:spacing w:val="-67"/>
        </w:rPr>
        <w:t xml:space="preserve"> </w:t>
      </w:r>
      <w:r w:rsidRPr="00CC73DB">
        <w:t>використання основних засобів. Серед основних слід зазначити:</w:t>
      </w:r>
      <w:r w:rsidRPr="00CC73DB">
        <w:rPr>
          <w:spacing w:val="70"/>
        </w:rPr>
        <w:t xml:space="preserve"> </w:t>
      </w:r>
      <w:r w:rsidRPr="00CC73DB">
        <w:t>різні підходи</w:t>
      </w:r>
      <w:r w:rsidRPr="00CC73DB">
        <w:rPr>
          <w:spacing w:val="1"/>
        </w:rPr>
        <w:t xml:space="preserve"> </w:t>
      </w:r>
      <w:r w:rsidRPr="00CC73DB">
        <w:t>до</w:t>
      </w:r>
      <w:r w:rsidRPr="00CC73DB">
        <w:rPr>
          <w:spacing w:val="1"/>
        </w:rPr>
        <w:t xml:space="preserve"> </w:t>
      </w:r>
      <w:r w:rsidRPr="00CC73DB">
        <w:t>тлумачення</w:t>
      </w:r>
      <w:r w:rsidRPr="00CC73DB">
        <w:rPr>
          <w:spacing w:val="1"/>
        </w:rPr>
        <w:t xml:space="preserve"> </w:t>
      </w:r>
      <w:r w:rsidRPr="00CC73DB">
        <w:t>економ</w:t>
      </w:r>
      <w:r w:rsidR="00741211" w:rsidRPr="00CC73DB">
        <w:t>і</w:t>
      </w:r>
      <w:r w:rsidRPr="00CC73DB">
        <w:t>чної</w:t>
      </w:r>
      <w:r w:rsidRPr="00CC73DB">
        <w:rPr>
          <w:spacing w:val="1"/>
        </w:rPr>
        <w:t xml:space="preserve"> </w:t>
      </w:r>
      <w:r w:rsidRPr="00CC73DB">
        <w:t>сутност</w:t>
      </w:r>
      <w:r w:rsidR="00741211" w:rsidRPr="00CC73DB">
        <w:t>і</w:t>
      </w:r>
      <w:r w:rsidRPr="00CC73DB">
        <w:rPr>
          <w:spacing w:val="1"/>
        </w:rPr>
        <w:t xml:space="preserve"> </w:t>
      </w:r>
      <w:r w:rsidRPr="00CC73DB">
        <w:t>основних</w:t>
      </w:r>
      <w:r w:rsidRPr="00CC73DB">
        <w:rPr>
          <w:spacing w:val="1"/>
        </w:rPr>
        <w:t xml:space="preserve"> </w:t>
      </w:r>
      <w:r w:rsidRPr="00CC73DB">
        <w:t>засоб</w:t>
      </w:r>
      <w:r w:rsidR="00741211" w:rsidRPr="00CC73DB">
        <w:t>і</w:t>
      </w:r>
      <w:r w:rsidRPr="00CC73DB">
        <w:t>в,</w:t>
      </w:r>
      <w:r w:rsidRPr="00CC73DB">
        <w:rPr>
          <w:spacing w:val="1"/>
        </w:rPr>
        <w:t xml:space="preserve"> </w:t>
      </w:r>
      <w:r w:rsidRPr="00CC73DB">
        <w:t>їх</w:t>
      </w:r>
      <w:r w:rsidRPr="00CC73DB">
        <w:rPr>
          <w:spacing w:val="1"/>
        </w:rPr>
        <w:t xml:space="preserve"> </w:t>
      </w:r>
      <w:r w:rsidRPr="00CC73DB">
        <w:t>класиф</w:t>
      </w:r>
      <w:r w:rsidR="00741211" w:rsidRPr="00CC73DB">
        <w:t>і</w:t>
      </w:r>
      <w:r w:rsidRPr="00CC73DB">
        <w:t>кації,</w:t>
      </w:r>
      <w:r w:rsidRPr="00CC73DB">
        <w:rPr>
          <w:spacing w:val="1"/>
        </w:rPr>
        <w:t xml:space="preserve"> </w:t>
      </w:r>
      <w:r w:rsidR="0083247B" w:rsidRPr="00CC73DB">
        <w:t>в</w:t>
      </w:r>
      <w:r w:rsidR="00741211" w:rsidRPr="00CC73DB">
        <w:t>і</w:t>
      </w:r>
      <w:r w:rsidR="0083247B" w:rsidRPr="00CC73DB">
        <w:t>дсутність сталої визначеност</w:t>
      </w:r>
      <w:r w:rsidR="00741211" w:rsidRPr="00CC73DB">
        <w:t>і</w:t>
      </w:r>
      <w:r w:rsidR="0083247B" w:rsidRPr="00CC73DB">
        <w:t xml:space="preserve"> складу</w:t>
      </w:r>
      <w:r w:rsidR="0083247B" w:rsidRPr="00CC73DB">
        <w:rPr>
          <w:spacing w:val="-67"/>
        </w:rPr>
        <w:t xml:space="preserve"> </w:t>
      </w:r>
      <w:r w:rsidR="0083247B" w:rsidRPr="00CC73DB">
        <w:t xml:space="preserve">основних засобів, </w:t>
      </w:r>
      <w:r w:rsidRPr="00CC73DB">
        <w:t>в</w:t>
      </w:r>
      <w:r w:rsidR="00741211" w:rsidRPr="00CC73DB">
        <w:t>і</w:t>
      </w:r>
      <w:r w:rsidRPr="00CC73DB">
        <w:t>дсутн</w:t>
      </w:r>
      <w:r w:rsidR="00741211" w:rsidRPr="00CC73DB">
        <w:t>і</w:t>
      </w:r>
      <w:r w:rsidRPr="00CC73DB">
        <w:t>сть</w:t>
      </w:r>
      <w:r w:rsidRPr="00CC73DB">
        <w:rPr>
          <w:spacing w:val="1"/>
        </w:rPr>
        <w:t xml:space="preserve"> </w:t>
      </w:r>
      <w:r w:rsidRPr="00CC73DB">
        <w:t>єдиної</w:t>
      </w:r>
      <w:r w:rsidRPr="00CC73DB">
        <w:rPr>
          <w:spacing w:val="1"/>
        </w:rPr>
        <w:t xml:space="preserve"> </w:t>
      </w:r>
      <w:r w:rsidRPr="00CC73DB">
        <w:t>методики</w:t>
      </w:r>
      <w:r w:rsidRPr="00CC73DB">
        <w:rPr>
          <w:spacing w:val="1"/>
        </w:rPr>
        <w:t xml:space="preserve"> </w:t>
      </w:r>
      <w:r w:rsidRPr="00CC73DB">
        <w:t>в</w:t>
      </w:r>
      <w:r w:rsidR="00741211" w:rsidRPr="00CC73DB">
        <w:t>і</w:t>
      </w:r>
      <w:r w:rsidRPr="00CC73DB">
        <w:t>дображення</w:t>
      </w:r>
      <w:r w:rsidRPr="00CC73DB">
        <w:rPr>
          <w:spacing w:val="1"/>
        </w:rPr>
        <w:t xml:space="preserve"> </w:t>
      </w:r>
      <w:r w:rsidRPr="00CC73DB">
        <w:t>амортизац</w:t>
      </w:r>
      <w:r w:rsidR="00741211" w:rsidRPr="00CC73DB">
        <w:t>і</w:t>
      </w:r>
      <w:r w:rsidRPr="00CC73DB">
        <w:t>ї</w:t>
      </w:r>
      <w:r w:rsidRPr="00CC73DB">
        <w:rPr>
          <w:spacing w:val="1"/>
        </w:rPr>
        <w:t xml:space="preserve"> </w:t>
      </w:r>
      <w:r w:rsidRPr="00CC73DB">
        <w:t>основних</w:t>
      </w:r>
      <w:r w:rsidRPr="00CC73DB">
        <w:rPr>
          <w:spacing w:val="1"/>
        </w:rPr>
        <w:t xml:space="preserve"> </w:t>
      </w:r>
      <w:r w:rsidRPr="00CC73DB">
        <w:t>засоб</w:t>
      </w:r>
      <w:r w:rsidR="00741211" w:rsidRPr="00CC73DB">
        <w:t>і</w:t>
      </w:r>
      <w:r w:rsidRPr="00CC73DB">
        <w:t>в</w:t>
      </w:r>
      <w:r w:rsidRPr="00CC73DB">
        <w:rPr>
          <w:spacing w:val="1"/>
        </w:rPr>
        <w:t xml:space="preserve"> </w:t>
      </w:r>
      <w:r w:rsidRPr="00CC73DB">
        <w:t>в</w:t>
      </w:r>
      <w:r w:rsidRPr="00CC73DB">
        <w:rPr>
          <w:spacing w:val="1"/>
        </w:rPr>
        <w:t xml:space="preserve"> </w:t>
      </w:r>
      <w:r w:rsidRPr="00CC73DB">
        <w:t>бухгалтерському та податковому обл</w:t>
      </w:r>
      <w:r w:rsidR="00741211" w:rsidRPr="00CC73DB">
        <w:t>і</w:t>
      </w:r>
      <w:r w:rsidRPr="00CC73DB">
        <w:t>ку.</w:t>
      </w:r>
    </w:p>
    <w:p w14:paraId="3DDCEA4C" w14:textId="77777777" w:rsidR="00BC0BF9" w:rsidRPr="00CC73DB" w:rsidRDefault="00000000">
      <w:pPr>
        <w:pStyle w:val="a3"/>
        <w:spacing w:line="360" w:lineRule="auto"/>
        <w:ind w:right="485" w:firstLine="707"/>
      </w:pPr>
      <w:r w:rsidRPr="00CC73DB">
        <w:t>Значний вклад у дослідження проблем обліку, аналізу та аудиту основних</w:t>
      </w:r>
      <w:r w:rsidRPr="00CC73DB">
        <w:rPr>
          <w:spacing w:val="-67"/>
        </w:rPr>
        <w:t xml:space="preserve"> </w:t>
      </w:r>
      <w:r w:rsidRPr="00CC73DB">
        <w:t>засобів внесли такі відомі вчені-економісти як: М.І. Скрипник, В.В. Сопко, М.Т.</w:t>
      </w:r>
      <w:r w:rsidRPr="00CC73DB">
        <w:rPr>
          <w:spacing w:val="-67"/>
        </w:rPr>
        <w:t xml:space="preserve"> </w:t>
      </w:r>
      <w:r w:rsidRPr="00CC73DB">
        <w:t xml:space="preserve">Білуха, В.П. Завгородній, В.Г. Андрійчук, М.І. </w:t>
      </w:r>
      <w:proofErr w:type="spellStart"/>
      <w:r w:rsidRPr="00CC73DB">
        <w:t>Бондарь</w:t>
      </w:r>
      <w:proofErr w:type="spellEnd"/>
      <w:r w:rsidRPr="00CC73DB">
        <w:t xml:space="preserve">, Л.В. </w:t>
      </w:r>
      <w:proofErr w:type="spellStart"/>
      <w:r w:rsidRPr="00CC73DB">
        <w:t>Гуцаленко</w:t>
      </w:r>
      <w:proofErr w:type="spellEnd"/>
      <w:r w:rsidRPr="00CC73DB">
        <w:t>, О.А.</w:t>
      </w:r>
      <w:r w:rsidRPr="00CC73DB">
        <w:rPr>
          <w:spacing w:val="1"/>
        </w:rPr>
        <w:t xml:space="preserve"> </w:t>
      </w:r>
      <w:r w:rsidRPr="00CC73DB">
        <w:t xml:space="preserve">Петрик, Л.С. </w:t>
      </w:r>
      <w:proofErr w:type="spellStart"/>
      <w:r w:rsidRPr="00CC73DB">
        <w:t>Стригуля</w:t>
      </w:r>
      <w:proofErr w:type="spellEnd"/>
      <w:r w:rsidRPr="00CC73DB">
        <w:t xml:space="preserve">, О.Ф. </w:t>
      </w:r>
      <w:proofErr w:type="spellStart"/>
      <w:r w:rsidRPr="00CC73DB">
        <w:t>Андросова</w:t>
      </w:r>
      <w:proofErr w:type="spellEnd"/>
      <w:r w:rsidRPr="00CC73DB">
        <w:t>, К.А. Калугіна, А. П. Макаренко, М. В.</w:t>
      </w:r>
      <w:r w:rsidRPr="00CC73DB">
        <w:rPr>
          <w:spacing w:val="1"/>
        </w:rPr>
        <w:t xml:space="preserve"> </w:t>
      </w:r>
      <w:proofErr w:type="spellStart"/>
      <w:r w:rsidRPr="00CC73DB">
        <w:t>Шама</w:t>
      </w:r>
      <w:proofErr w:type="spellEnd"/>
      <w:r w:rsidRPr="00CC73DB">
        <w:rPr>
          <w:spacing w:val="-2"/>
        </w:rPr>
        <w:t xml:space="preserve"> </w:t>
      </w:r>
      <w:r w:rsidRPr="00CC73DB">
        <w:t>та інші</w:t>
      </w:r>
      <w:r w:rsidRPr="00CC73DB">
        <w:rPr>
          <w:spacing w:val="1"/>
        </w:rPr>
        <w:t xml:space="preserve"> </w:t>
      </w:r>
      <w:r w:rsidRPr="00CC73DB">
        <w:t>вчені.</w:t>
      </w:r>
    </w:p>
    <w:p w14:paraId="5F153628" w14:textId="693800F4" w:rsidR="00BC0BF9" w:rsidRPr="00CC73DB" w:rsidRDefault="00000000">
      <w:pPr>
        <w:pStyle w:val="a3"/>
        <w:spacing w:line="360" w:lineRule="auto"/>
        <w:ind w:right="485" w:firstLine="707"/>
      </w:pPr>
      <w:r w:rsidRPr="00CC73DB">
        <w:t>Мет</w:t>
      </w:r>
      <w:r w:rsidR="001C6FFD" w:rsidRPr="00CC73DB">
        <w:t>а</w:t>
      </w:r>
      <w:r w:rsidRPr="00CC73DB">
        <w:rPr>
          <w:spacing w:val="1"/>
        </w:rPr>
        <w:t xml:space="preserve"> </w:t>
      </w:r>
      <w:r w:rsidRPr="00CC73DB">
        <w:t>дипломної</w:t>
      </w:r>
      <w:r w:rsidRPr="00CC73DB">
        <w:rPr>
          <w:spacing w:val="1"/>
        </w:rPr>
        <w:t xml:space="preserve"> </w:t>
      </w:r>
      <w:r w:rsidRPr="00CC73DB">
        <w:t>роботи</w:t>
      </w:r>
      <w:r w:rsidRPr="00CC73DB">
        <w:rPr>
          <w:spacing w:val="1"/>
        </w:rPr>
        <w:t xml:space="preserve"> </w:t>
      </w:r>
      <w:r w:rsidR="001C6FFD" w:rsidRPr="00CC73DB">
        <w:t xml:space="preserve">- </w:t>
      </w:r>
      <w:r w:rsidRPr="00CC73DB">
        <w:t>розроблення</w:t>
      </w:r>
      <w:r w:rsidRPr="00CC73DB">
        <w:rPr>
          <w:spacing w:val="1"/>
        </w:rPr>
        <w:t xml:space="preserve"> </w:t>
      </w:r>
      <w:r w:rsidR="00212FC6" w:rsidRPr="00CC73DB">
        <w:t>і</w:t>
      </w:r>
      <w:r w:rsidRPr="00CC73DB">
        <w:rPr>
          <w:spacing w:val="1"/>
        </w:rPr>
        <w:t xml:space="preserve"> </w:t>
      </w:r>
      <w:r w:rsidRPr="00CC73DB">
        <w:t>вдосконалення</w:t>
      </w:r>
      <w:r w:rsidRPr="00CC73DB">
        <w:rPr>
          <w:spacing w:val="1"/>
        </w:rPr>
        <w:t xml:space="preserve"> </w:t>
      </w:r>
      <w:r w:rsidRPr="00CC73DB">
        <w:t>науково-</w:t>
      </w:r>
      <w:r w:rsidRPr="00CC73DB">
        <w:rPr>
          <w:spacing w:val="1"/>
        </w:rPr>
        <w:t xml:space="preserve"> </w:t>
      </w:r>
      <w:r w:rsidRPr="00CC73DB">
        <w:t>методичних і практичних засад обліку, аналізу та аудиту операцій з основними</w:t>
      </w:r>
      <w:r w:rsidRPr="00CC73DB">
        <w:rPr>
          <w:spacing w:val="1"/>
        </w:rPr>
        <w:t xml:space="preserve"> </w:t>
      </w:r>
      <w:r w:rsidRPr="00CC73DB">
        <w:t>засобами</w:t>
      </w:r>
      <w:r w:rsidRPr="00CC73DB">
        <w:rPr>
          <w:spacing w:val="-1"/>
        </w:rPr>
        <w:t xml:space="preserve"> </w:t>
      </w:r>
      <w:r w:rsidRPr="00CC73DB">
        <w:t>на</w:t>
      </w:r>
      <w:r w:rsidRPr="00CC73DB">
        <w:rPr>
          <w:spacing w:val="-3"/>
        </w:rPr>
        <w:t xml:space="preserve"> </w:t>
      </w:r>
      <w:r w:rsidRPr="00CC73DB">
        <w:t>п</w:t>
      </w:r>
      <w:r w:rsidR="00741211" w:rsidRPr="00CC73DB">
        <w:t>і</w:t>
      </w:r>
      <w:r w:rsidRPr="00CC73DB">
        <w:t>дприємств</w:t>
      </w:r>
      <w:r w:rsidR="00741211" w:rsidRPr="00CC73DB">
        <w:t>і</w:t>
      </w:r>
      <w:r w:rsidRPr="00CC73DB">
        <w:t>.</w:t>
      </w:r>
    </w:p>
    <w:p w14:paraId="4BCB807C" w14:textId="77777777" w:rsidR="00BC0BF9" w:rsidRPr="00CC73DB" w:rsidRDefault="00000000">
      <w:pPr>
        <w:pStyle w:val="a3"/>
        <w:spacing w:line="360" w:lineRule="auto"/>
        <w:ind w:right="492" w:firstLine="707"/>
      </w:pPr>
      <w:r w:rsidRPr="00CC73DB">
        <w:t>Для</w:t>
      </w:r>
      <w:r w:rsidRPr="00CC73DB">
        <w:rPr>
          <w:spacing w:val="1"/>
        </w:rPr>
        <w:t xml:space="preserve"> </w:t>
      </w:r>
      <w:r w:rsidRPr="00CC73DB">
        <w:t>досягнення</w:t>
      </w:r>
      <w:r w:rsidRPr="00CC73DB">
        <w:rPr>
          <w:spacing w:val="1"/>
        </w:rPr>
        <w:t xml:space="preserve"> </w:t>
      </w:r>
      <w:r w:rsidRPr="00CC73DB">
        <w:t>поставленої</w:t>
      </w:r>
      <w:r w:rsidRPr="00CC73DB">
        <w:rPr>
          <w:spacing w:val="1"/>
        </w:rPr>
        <w:t xml:space="preserve"> </w:t>
      </w:r>
      <w:r w:rsidRPr="00CC73DB">
        <w:t>мети</w:t>
      </w:r>
      <w:r w:rsidRPr="00CC73DB">
        <w:rPr>
          <w:spacing w:val="1"/>
        </w:rPr>
        <w:t xml:space="preserve"> </w:t>
      </w:r>
      <w:r w:rsidRPr="00CC73DB">
        <w:t>у</w:t>
      </w:r>
      <w:r w:rsidRPr="00CC73DB">
        <w:rPr>
          <w:spacing w:val="1"/>
        </w:rPr>
        <w:t xml:space="preserve"> </w:t>
      </w:r>
      <w:r w:rsidRPr="00CC73DB">
        <w:t>дипломній</w:t>
      </w:r>
      <w:r w:rsidRPr="00CC73DB">
        <w:rPr>
          <w:spacing w:val="1"/>
        </w:rPr>
        <w:t xml:space="preserve"> </w:t>
      </w:r>
      <w:r w:rsidRPr="00CC73DB">
        <w:t>роботі</w:t>
      </w:r>
      <w:r w:rsidRPr="00CC73DB">
        <w:rPr>
          <w:spacing w:val="1"/>
        </w:rPr>
        <w:t xml:space="preserve"> </w:t>
      </w:r>
      <w:r w:rsidRPr="00CC73DB">
        <w:t>передбачено</w:t>
      </w:r>
      <w:r w:rsidRPr="00CC73DB">
        <w:rPr>
          <w:spacing w:val="1"/>
        </w:rPr>
        <w:t xml:space="preserve"> </w:t>
      </w:r>
      <w:r w:rsidRPr="00CC73DB">
        <w:t>постановку</w:t>
      </w:r>
      <w:r w:rsidRPr="00CC73DB">
        <w:rPr>
          <w:spacing w:val="-5"/>
        </w:rPr>
        <w:t xml:space="preserve"> </w:t>
      </w:r>
      <w:r w:rsidRPr="00CC73DB">
        <w:t>та</w:t>
      </w:r>
      <w:r w:rsidRPr="00CC73DB">
        <w:rPr>
          <w:spacing w:val="-1"/>
        </w:rPr>
        <w:t xml:space="preserve"> </w:t>
      </w:r>
      <w:r w:rsidRPr="00CC73DB">
        <w:t>поетапне</w:t>
      </w:r>
      <w:r w:rsidRPr="00CC73DB">
        <w:rPr>
          <w:spacing w:val="-1"/>
        </w:rPr>
        <w:t xml:space="preserve"> </w:t>
      </w:r>
      <w:r w:rsidRPr="00CC73DB">
        <w:t>вирішення</w:t>
      </w:r>
      <w:r w:rsidRPr="00CC73DB">
        <w:rPr>
          <w:spacing w:val="3"/>
        </w:rPr>
        <w:t xml:space="preserve"> </w:t>
      </w:r>
      <w:r w:rsidRPr="00CC73DB">
        <w:t>наступних</w:t>
      </w:r>
      <w:r w:rsidRPr="00CC73DB">
        <w:rPr>
          <w:spacing w:val="1"/>
        </w:rPr>
        <w:t xml:space="preserve"> </w:t>
      </w:r>
      <w:r w:rsidRPr="00CC73DB">
        <w:t>завдань:</w:t>
      </w:r>
    </w:p>
    <w:p w14:paraId="590CFAB9" w14:textId="77777777" w:rsidR="00BC0BF9" w:rsidRPr="00CC73DB" w:rsidRDefault="00BC0BF9">
      <w:pPr>
        <w:spacing w:line="360" w:lineRule="auto"/>
        <w:sectPr w:rsidR="00BC0BF9" w:rsidRPr="00CC73DB">
          <w:headerReference w:type="default" r:id="rId7"/>
          <w:pgSz w:w="11910" w:h="16840"/>
          <w:pgMar w:top="960" w:right="360" w:bottom="280" w:left="500" w:header="751" w:footer="0" w:gutter="0"/>
          <w:cols w:space="720"/>
        </w:sectPr>
      </w:pPr>
    </w:p>
    <w:p w14:paraId="61FB77B4" w14:textId="77777777" w:rsidR="00BC0BF9" w:rsidRPr="00CC73DB" w:rsidRDefault="00000000">
      <w:pPr>
        <w:pStyle w:val="a4"/>
        <w:numPr>
          <w:ilvl w:val="0"/>
          <w:numId w:val="33"/>
        </w:numPr>
        <w:tabs>
          <w:tab w:val="left" w:pos="2334"/>
          <w:tab w:val="left" w:pos="2335"/>
        </w:tabs>
        <w:spacing w:line="362" w:lineRule="auto"/>
        <w:ind w:right="487" w:firstLine="707"/>
        <w:jc w:val="left"/>
        <w:rPr>
          <w:sz w:val="28"/>
        </w:rPr>
      </w:pPr>
      <w:r w:rsidRPr="00CC73DB">
        <w:rPr>
          <w:sz w:val="28"/>
        </w:rPr>
        <w:lastRenderedPageBreak/>
        <w:t>дослідити</w:t>
      </w:r>
      <w:r w:rsidRPr="00CC73DB">
        <w:rPr>
          <w:spacing w:val="40"/>
          <w:sz w:val="28"/>
        </w:rPr>
        <w:t xml:space="preserve"> </w:t>
      </w:r>
      <w:r w:rsidRPr="00CC73DB">
        <w:rPr>
          <w:sz w:val="28"/>
        </w:rPr>
        <w:t>основні</w:t>
      </w:r>
      <w:r w:rsidRPr="00CC73DB">
        <w:rPr>
          <w:spacing w:val="40"/>
          <w:sz w:val="28"/>
        </w:rPr>
        <w:t xml:space="preserve"> </w:t>
      </w:r>
      <w:r w:rsidRPr="00CC73DB">
        <w:rPr>
          <w:sz w:val="28"/>
        </w:rPr>
        <w:t>підходи</w:t>
      </w:r>
      <w:r w:rsidRPr="00CC73DB">
        <w:rPr>
          <w:spacing w:val="40"/>
          <w:sz w:val="28"/>
        </w:rPr>
        <w:t xml:space="preserve"> </w:t>
      </w:r>
      <w:r w:rsidRPr="00CC73DB">
        <w:rPr>
          <w:sz w:val="28"/>
        </w:rPr>
        <w:t>щодо</w:t>
      </w:r>
      <w:r w:rsidRPr="00CC73DB">
        <w:rPr>
          <w:spacing w:val="40"/>
          <w:sz w:val="28"/>
        </w:rPr>
        <w:t xml:space="preserve"> </w:t>
      </w:r>
      <w:r w:rsidRPr="00CC73DB">
        <w:rPr>
          <w:sz w:val="28"/>
        </w:rPr>
        <w:t>тлумачення</w:t>
      </w:r>
      <w:r w:rsidRPr="00CC73DB">
        <w:rPr>
          <w:spacing w:val="47"/>
          <w:sz w:val="28"/>
        </w:rPr>
        <w:t xml:space="preserve"> </w:t>
      </w:r>
      <w:r w:rsidRPr="00CC73DB">
        <w:rPr>
          <w:sz w:val="28"/>
        </w:rPr>
        <w:t>економічної</w:t>
      </w:r>
      <w:r w:rsidRPr="00CC73DB">
        <w:rPr>
          <w:spacing w:val="38"/>
          <w:sz w:val="28"/>
        </w:rPr>
        <w:t xml:space="preserve"> </w:t>
      </w:r>
      <w:r w:rsidRPr="00CC73DB">
        <w:rPr>
          <w:sz w:val="28"/>
        </w:rPr>
        <w:t>сутності</w:t>
      </w:r>
      <w:r w:rsidRPr="00CC73DB">
        <w:rPr>
          <w:spacing w:val="-67"/>
          <w:sz w:val="28"/>
        </w:rPr>
        <w:t xml:space="preserve"> </w:t>
      </w:r>
      <w:r w:rsidRPr="00CC73DB">
        <w:rPr>
          <w:sz w:val="28"/>
        </w:rPr>
        <w:t>основних засобів</w:t>
      </w:r>
      <w:r w:rsidRPr="00CC73DB">
        <w:rPr>
          <w:spacing w:val="1"/>
          <w:sz w:val="28"/>
        </w:rPr>
        <w:t xml:space="preserve"> </w:t>
      </w:r>
      <w:r w:rsidRPr="00CC73DB">
        <w:rPr>
          <w:sz w:val="28"/>
        </w:rPr>
        <w:t>та</w:t>
      </w:r>
      <w:r w:rsidRPr="00CC73DB">
        <w:rPr>
          <w:spacing w:val="-3"/>
          <w:sz w:val="28"/>
        </w:rPr>
        <w:t xml:space="preserve"> </w:t>
      </w:r>
      <w:r w:rsidRPr="00CC73DB">
        <w:rPr>
          <w:sz w:val="28"/>
        </w:rPr>
        <w:t>порядку</w:t>
      </w:r>
      <w:r w:rsidRPr="00CC73DB">
        <w:rPr>
          <w:spacing w:val="-4"/>
          <w:sz w:val="28"/>
        </w:rPr>
        <w:t xml:space="preserve"> </w:t>
      </w:r>
      <w:r w:rsidRPr="00CC73DB">
        <w:rPr>
          <w:sz w:val="28"/>
        </w:rPr>
        <w:t>визначення</w:t>
      </w:r>
      <w:r w:rsidRPr="00CC73DB">
        <w:rPr>
          <w:spacing w:val="-2"/>
          <w:sz w:val="28"/>
        </w:rPr>
        <w:t xml:space="preserve"> </w:t>
      </w:r>
      <w:r w:rsidRPr="00CC73DB">
        <w:rPr>
          <w:sz w:val="28"/>
        </w:rPr>
        <w:t>їх</w:t>
      </w:r>
      <w:r w:rsidRPr="00CC73DB">
        <w:rPr>
          <w:spacing w:val="-3"/>
          <w:sz w:val="28"/>
        </w:rPr>
        <w:t xml:space="preserve"> </w:t>
      </w:r>
      <w:r w:rsidRPr="00CC73DB">
        <w:rPr>
          <w:sz w:val="28"/>
        </w:rPr>
        <w:t>оцінки;</w:t>
      </w:r>
    </w:p>
    <w:p w14:paraId="072C0ED5" w14:textId="77777777" w:rsidR="00BC0BF9" w:rsidRPr="00CC73DB" w:rsidRDefault="00000000">
      <w:pPr>
        <w:pStyle w:val="a4"/>
        <w:numPr>
          <w:ilvl w:val="0"/>
          <w:numId w:val="33"/>
        </w:numPr>
        <w:tabs>
          <w:tab w:val="left" w:pos="2334"/>
          <w:tab w:val="left" w:pos="2335"/>
        </w:tabs>
        <w:spacing w:line="317" w:lineRule="exact"/>
        <w:ind w:left="2334" w:hanging="709"/>
        <w:jc w:val="left"/>
        <w:rPr>
          <w:sz w:val="28"/>
        </w:rPr>
      </w:pPr>
      <w:r w:rsidRPr="00CC73DB">
        <w:rPr>
          <w:sz w:val="28"/>
        </w:rPr>
        <w:t>визначити</w:t>
      </w:r>
      <w:r w:rsidRPr="00CC73DB">
        <w:rPr>
          <w:spacing w:val="-3"/>
          <w:sz w:val="28"/>
        </w:rPr>
        <w:t xml:space="preserve"> </w:t>
      </w:r>
      <w:r w:rsidRPr="00CC73DB">
        <w:rPr>
          <w:sz w:val="28"/>
        </w:rPr>
        <w:t>основні</w:t>
      </w:r>
      <w:r w:rsidRPr="00CC73DB">
        <w:rPr>
          <w:spacing w:val="-2"/>
          <w:sz w:val="28"/>
        </w:rPr>
        <w:t xml:space="preserve"> </w:t>
      </w:r>
      <w:r w:rsidRPr="00CC73DB">
        <w:rPr>
          <w:sz w:val="28"/>
        </w:rPr>
        <w:t>напрями</w:t>
      </w:r>
      <w:r w:rsidRPr="00CC73DB">
        <w:rPr>
          <w:spacing w:val="-2"/>
          <w:sz w:val="28"/>
        </w:rPr>
        <w:t xml:space="preserve"> </w:t>
      </w:r>
      <w:r w:rsidRPr="00CC73DB">
        <w:rPr>
          <w:sz w:val="28"/>
        </w:rPr>
        <w:t>класифікації</w:t>
      </w:r>
      <w:r w:rsidRPr="00CC73DB">
        <w:rPr>
          <w:spacing w:val="-4"/>
          <w:sz w:val="28"/>
        </w:rPr>
        <w:t xml:space="preserve"> </w:t>
      </w:r>
      <w:r w:rsidRPr="00CC73DB">
        <w:rPr>
          <w:sz w:val="28"/>
        </w:rPr>
        <w:t>основних</w:t>
      </w:r>
      <w:r w:rsidRPr="00CC73DB">
        <w:rPr>
          <w:spacing w:val="-2"/>
          <w:sz w:val="28"/>
        </w:rPr>
        <w:t xml:space="preserve"> </w:t>
      </w:r>
      <w:r w:rsidRPr="00CC73DB">
        <w:rPr>
          <w:sz w:val="28"/>
        </w:rPr>
        <w:t>засобів;</w:t>
      </w:r>
    </w:p>
    <w:p w14:paraId="4041BE12" w14:textId="77777777" w:rsidR="00BC0BF9" w:rsidRPr="00CC73DB" w:rsidRDefault="00000000">
      <w:pPr>
        <w:pStyle w:val="a4"/>
        <w:numPr>
          <w:ilvl w:val="0"/>
          <w:numId w:val="33"/>
        </w:numPr>
        <w:tabs>
          <w:tab w:val="left" w:pos="2334"/>
          <w:tab w:val="left" w:pos="2335"/>
          <w:tab w:val="left" w:pos="3557"/>
          <w:tab w:val="left" w:pos="4492"/>
          <w:tab w:val="left" w:pos="7388"/>
          <w:tab w:val="left" w:pos="8525"/>
          <w:tab w:val="left" w:pos="9039"/>
        </w:tabs>
        <w:spacing w:before="158" w:line="360" w:lineRule="auto"/>
        <w:ind w:right="483" w:firstLine="707"/>
        <w:jc w:val="left"/>
        <w:rPr>
          <w:sz w:val="28"/>
        </w:rPr>
      </w:pPr>
      <w:r w:rsidRPr="00CC73DB">
        <w:rPr>
          <w:sz w:val="28"/>
        </w:rPr>
        <w:t>зробити</w:t>
      </w:r>
      <w:r w:rsidRPr="00CC73DB">
        <w:rPr>
          <w:sz w:val="28"/>
        </w:rPr>
        <w:tab/>
        <w:t>огляд</w:t>
      </w:r>
      <w:r w:rsidRPr="00CC73DB">
        <w:rPr>
          <w:sz w:val="28"/>
        </w:rPr>
        <w:tab/>
        <w:t>науково-літературних</w:t>
      </w:r>
      <w:r w:rsidRPr="00CC73DB">
        <w:rPr>
          <w:sz w:val="28"/>
        </w:rPr>
        <w:tab/>
        <w:t>джерел</w:t>
      </w:r>
      <w:r w:rsidRPr="00CC73DB">
        <w:rPr>
          <w:sz w:val="28"/>
        </w:rPr>
        <w:tab/>
        <w:t>та</w:t>
      </w:r>
      <w:r w:rsidRPr="00CC73DB">
        <w:rPr>
          <w:sz w:val="28"/>
        </w:rPr>
        <w:tab/>
        <w:t>нормативно-</w:t>
      </w:r>
      <w:r w:rsidRPr="00CC73DB">
        <w:rPr>
          <w:spacing w:val="-67"/>
          <w:sz w:val="28"/>
        </w:rPr>
        <w:t xml:space="preserve"> </w:t>
      </w:r>
      <w:r w:rsidRPr="00CC73DB">
        <w:rPr>
          <w:sz w:val="28"/>
        </w:rPr>
        <w:t>правового</w:t>
      </w:r>
      <w:r w:rsidRPr="00CC73DB">
        <w:rPr>
          <w:spacing w:val="-4"/>
          <w:sz w:val="28"/>
        </w:rPr>
        <w:t xml:space="preserve"> </w:t>
      </w:r>
      <w:r w:rsidRPr="00CC73DB">
        <w:rPr>
          <w:sz w:val="28"/>
        </w:rPr>
        <w:t>регулювання</w:t>
      </w:r>
      <w:r w:rsidRPr="00CC73DB">
        <w:rPr>
          <w:spacing w:val="-3"/>
          <w:sz w:val="28"/>
        </w:rPr>
        <w:t xml:space="preserve"> </w:t>
      </w:r>
      <w:r w:rsidRPr="00CC73DB">
        <w:rPr>
          <w:sz w:val="28"/>
        </w:rPr>
        <w:t>обліку</w:t>
      </w:r>
      <w:r w:rsidRPr="00CC73DB">
        <w:rPr>
          <w:spacing w:val="-5"/>
          <w:sz w:val="28"/>
        </w:rPr>
        <w:t xml:space="preserve"> </w:t>
      </w:r>
      <w:r w:rsidRPr="00CC73DB">
        <w:rPr>
          <w:sz w:val="28"/>
        </w:rPr>
        <w:t>та</w:t>
      </w:r>
      <w:r w:rsidRPr="00CC73DB">
        <w:rPr>
          <w:spacing w:val="-1"/>
          <w:sz w:val="28"/>
        </w:rPr>
        <w:t xml:space="preserve"> </w:t>
      </w:r>
      <w:r w:rsidRPr="00CC73DB">
        <w:rPr>
          <w:sz w:val="28"/>
        </w:rPr>
        <w:t>аудиту</w:t>
      </w:r>
      <w:r w:rsidRPr="00CC73DB">
        <w:rPr>
          <w:spacing w:val="-2"/>
          <w:sz w:val="28"/>
        </w:rPr>
        <w:t xml:space="preserve"> </w:t>
      </w:r>
      <w:r w:rsidRPr="00CC73DB">
        <w:rPr>
          <w:sz w:val="28"/>
        </w:rPr>
        <w:t>операцій</w:t>
      </w:r>
      <w:r w:rsidRPr="00CC73DB">
        <w:rPr>
          <w:spacing w:val="-1"/>
          <w:sz w:val="28"/>
        </w:rPr>
        <w:t xml:space="preserve"> </w:t>
      </w:r>
      <w:r w:rsidRPr="00CC73DB">
        <w:rPr>
          <w:sz w:val="28"/>
        </w:rPr>
        <w:t>з</w:t>
      </w:r>
      <w:r w:rsidRPr="00CC73DB">
        <w:rPr>
          <w:spacing w:val="-2"/>
          <w:sz w:val="28"/>
        </w:rPr>
        <w:t xml:space="preserve"> </w:t>
      </w:r>
      <w:r w:rsidRPr="00CC73DB">
        <w:rPr>
          <w:sz w:val="28"/>
        </w:rPr>
        <w:t>основними</w:t>
      </w:r>
      <w:r w:rsidRPr="00CC73DB">
        <w:rPr>
          <w:spacing w:val="-1"/>
          <w:sz w:val="28"/>
        </w:rPr>
        <w:t xml:space="preserve"> </w:t>
      </w:r>
      <w:r w:rsidRPr="00CC73DB">
        <w:rPr>
          <w:sz w:val="28"/>
        </w:rPr>
        <w:t>засобами;</w:t>
      </w:r>
    </w:p>
    <w:p w14:paraId="35259753" w14:textId="77777777" w:rsidR="00BC0BF9" w:rsidRPr="00CC73DB" w:rsidRDefault="00000000">
      <w:pPr>
        <w:pStyle w:val="a4"/>
        <w:numPr>
          <w:ilvl w:val="0"/>
          <w:numId w:val="33"/>
        </w:numPr>
        <w:tabs>
          <w:tab w:val="left" w:pos="2334"/>
          <w:tab w:val="left" w:pos="2335"/>
          <w:tab w:val="left" w:pos="4494"/>
          <w:tab w:val="left" w:pos="5740"/>
          <w:tab w:val="left" w:pos="7318"/>
          <w:tab w:val="left" w:pos="8884"/>
          <w:tab w:val="left" w:pos="9774"/>
        </w:tabs>
        <w:spacing w:line="362" w:lineRule="auto"/>
        <w:ind w:right="491" w:firstLine="707"/>
        <w:jc w:val="left"/>
        <w:rPr>
          <w:sz w:val="28"/>
        </w:rPr>
      </w:pPr>
      <w:r w:rsidRPr="00CC73DB">
        <w:rPr>
          <w:sz w:val="28"/>
        </w:rPr>
        <w:t>проаналізувати</w:t>
      </w:r>
      <w:r w:rsidRPr="00CC73DB">
        <w:rPr>
          <w:sz w:val="28"/>
        </w:rPr>
        <w:tab/>
        <w:t>основні</w:t>
      </w:r>
      <w:r w:rsidRPr="00CC73DB">
        <w:rPr>
          <w:sz w:val="28"/>
        </w:rPr>
        <w:tab/>
        <w:t>показники</w:t>
      </w:r>
      <w:r w:rsidRPr="00CC73DB">
        <w:rPr>
          <w:sz w:val="28"/>
        </w:rPr>
        <w:tab/>
        <w:t>діяльності</w:t>
      </w:r>
      <w:r w:rsidRPr="00CC73DB">
        <w:rPr>
          <w:sz w:val="28"/>
        </w:rPr>
        <w:tab/>
        <w:t>ТОВ</w:t>
      </w:r>
      <w:r w:rsidRPr="00CC73DB">
        <w:rPr>
          <w:sz w:val="28"/>
        </w:rPr>
        <w:tab/>
      </w:r>
      <w:r w:rsidRPr="00CC73DB">
        <w:rPr>
          <w:spacing w:val="-1"/>
          <w:sz w:val="28"/>
        </w:rPr>
        <w:t>«ПМК</w:t>
      </w:r>
      <w:r w:rsidRPr="00CC73DB">
        <w:rPr>
          <w:spacing w:val="-67"/>
          <w:sz w:val="28"/>
        </w:rPr>
        <w:t xml:space="preserve"> </w:t>
      </w:r>
      <w:r w:rsidRPr="00CC73DB">
        <w:rPr>
          <w:sz w:val="28"/>
        </w:rPr>
        <w:t>ПЛАНЕТА-БУД»;</w:t>
      </w:r>
    </w:p>
    <w:p w14:paraId="7E2B1C5F" w14:textId="77777777" w:rsidR="00BC0BF9" w:rsidRPr="00CC73DB" w:rsidRDefault="00000000">
      <w:pPr>
        <w:pStyle w:val="a4"/>
        <w:numPr>
          <w:ilvl w:val="2"/>
          <w:numId w:val="34"/>
        </w:numPr>
        <w:tabs>
          <w:tab w:val="left" w:pos="1912"/>
          <w:tab w:val="left" w:pos="1913"/>
          <w:tab w:val="left" w:pos="3584"/>
          <w:tab w:val="left" w:pos="5081"/>
          <w:tab w:val="left" w:pos="6452"/>
          <w:tab w:val="left" w:pos="8324"/>
          <w:tab w:val="left" w:pos="9422"/>
        </w:tabs>
        <w:spacing w:line="360" w:lineRule="auto"/>
        <w:ind w:right="493"/>
        <w:jc w:val="left"/>
        <w:rPr>
          <w:sz w:val="28"/>
        </w:rPr>
      </w:pPr>
      <w:r w:rsidRPr="00CC73DB">
        <w:rPr>
          <w:sz w:val="28"/>
        </w:rPr>
        <w:t>сформувати</w:t>
      </w:r>
      <w:r w:rsidRPr="00CC73DB">
        <w:rPr>
          <w:sz w:val="28"/>
        </w:rPr>
        <w:tab/>
        <w:t>ефективну</w:t>
      </w:r>
      <w:r w:rsidRPr="00CC73DB">
        <w:rPr>
          <w:sz w:val="28"/>
        </w:rPr>
        <w:tab/>
        <w:t>методику</w:t>
      </w:r>
      <w:r w:rsidRPr="00CC73DB">
        <w:rPr>
          <w:sz w:val="28"/>
        </w:rPr>
        <w:tab/>
        <w:t>економічного</w:t>
      </w:r>
      <w:r w:rsidRPr="00CC73DB">
        <w:rPr>
          <w:sz w:val="28"/>
        </w:rPr>
        <w:tab/>
        <w:t>аналізу</w:t>
      </w:r>
      <w:r w:rsidRPr="00CC73DB">
        <w:rPr>
          <w:sz w:val="28"/>
        </w:rPr>
        <w:tab/>
        <w:t>основних</w:t>
      </w:r>
      <w:r w:rsidRPr="00CC73DB">
        <w:rPr>
          <w:spacing w:val="-67"/>
          <w:sz w:val="28"/>
        </w:rPr>
        <w:t xml:space="preserve"> </w:t>
      </w:r>
      <w:r w:rsidRPr="00CC73DB">
        <w:rPr>
          <w:sz w:val="28"/>
        </w:rPr>
        <w:t>засобів</w:t>
      </w:r>
      <w:r w:rsidRPr="00CC73DB">
        <w:rPr>
          <w:spacing w:val="-3"/>
          <w:sz w:val="28"/>
        </w:rPr>
        <w:t xml:space="preserve"> </w:t>
      </w:r>
      <w:r w:rsidRPr="00CC73DB">
        <w:rPr>
          <w:sz w:val="28"/>
        </w:rPr>
        <w:t>ТОВ «ПМК ПЛАНЕТА-БУД»;</w:t>
      </w:r>
    </w:p>
    <w:p w14:paraId="56EC64D1" w14:textId="77777777" w:rsidR="00BC0BF9" w:rsidRPr="00CC73DB" w:rsidRDefault="00000000">
      <w:pPr>
        <w:pStyle w:val="a4"/>
        <w:numPr>
          <w:ilvl w:val="2"/>
          <w:numId w:val="34"/>
        </w:numPr>
        <w:tabs>
          <w:tab w:val="left" w:pos="1912"/>
          <w:tab w:val="left" w:pos="1913"/>
        </w:tabs>
        <w:spacing w:line="362" w:lineRule="auto"/>
        <w:ind w:right="493"/>
        <w:jc w:val="left"/>
        <w:rPr>
          <w:sz w:val="28"/>
        </w:rPr>
      </w:pPr>
      <w:r w:rsidRPr="00CC73DB">
        <w:rPr>
          <w:sz w:val="28"/>
        </w:rPr>
        <w:t>оцінити</w:t>
      </w:r>
      <w:r w:rsidRPr="00CC73DB">
        <w:rPr>
          <w:spacing w:val="49"/>
          <w:sz w:val="28"/>
        </w:rPr>
        <w:t xml:space="preserve"> </w:t>
      </w:r>
      <w:r w:rsidRPr="00CC73DB">
        <w:rPr>
          <w:sz w:val="28"/>
        </w:rPr>
        <w:t>ефективність</w:t>
      </w:r>
      <w:r w:rsidRPr="00CC73DB">
        <w:rPr>
          <w:spacing w:val="49"/>
          <w:sz w:val="28"/>
        </w:rPr>
        <w:t xml:space="preserve"> </w:t>
      </w:r>
      <w:r w:rsidRPr="00CC73DB">
        <w:rPr>
          <w:sz w:val="28"/>
        </w:rPr>
        <w:t>використання</w:t>
      </w:r>
      <w:r w:rsidRPr="00CC73DB">
        <w:rPr>
          <w:spacing w:val="49"/>
          <w:sz w:val="28"/>
        </w:rPr>
        <w:t xml:space="preserve"> </w:t>
      </w:r>
      <w:r w:rsidRPr="00CC73DB">
        <w:rPr>
          <w:sz w:val="28"/>
        </w:rPr>
        <w:t>основних</w:t>
      </w:r>
      <w:r w:rsidRPr="00CC73DB">
        <w:rPr>
          <w:spacing w:val="51"/>
          <w:sz w:val="28"/>
        </w:rPr>
        <w:t xml:space="preserve"> </w:t>
      </w:r>
      <w:r w:rsidRPr="00CC73DB">
        <w:rPr>
          <w:sz w:val="28"/>
        </w:rPr>
        <w:t>засобів</w:t>
      </w:r>
      <w:r w:rsidRPr="00CC73DB">
        <w:rPr>
          <w:spacing w:val="48"/>
          <w:sz w:val="28"/>
        </w:rPr>
        <w:t xml:space="preserve"> </w:t>
      </w:r>
      <w:r w:rsidRPr="00CC73DB">
        <w:rPr>
          <w:sz w:val="28"/>
        </w:rPr>
        <w:t>ТОВ</w:t>
      </w:r>
      <w:r w:rsidRPr="00CC73DB">
        <w:rPr>
          <w:spacing w:val="51"/>
          <w:sz w:val="28"/>
        </w:rPr>
        <w:t xml:space="preserve"> </w:t>
      </w:r>
      <w:r w:rsidRPr="00CC73DB">
        <w:rPr>
          <w:sz w:val="28"/>
        </w:rPr>
        <w:t>«ПМК</w:t>
      </w:r>
      <w:r w:rsidRPr="00CC73DB">
        <w:rPr>
          <w:spacing w:val="-67"/>
          <w:sz w:val="28"/>
        </w:rPr>
        <w:t xml:space="preserve"> </w:t>
      </w:r>
      <w:r w:rsidRPr="00CC73DB">
        <w:rPr>
          <w:sz w:val="28"/>
        </w:rPr>
        <w:t>ПЛАНЕТА-БУД»;</w:t>
      </w:r>
    </w:p>
    <w:p w14:paraId="45E48CF4" w14:textId="77777777" w:rsidR="00BC0BF9" w:rsidRPr="00CC73DB" w:rsidRDefault="00000000">
      <w:pPr>
        <w:pStyle w:val="a4"/>
        <w:numPr>
          <w:ilvl w:val="2"/>
          <w:numId w:val="34"/>
        </w:numPr>
        <w:tabs>
          <w:tab w:val="left" w:pos="2334"/>
          <w:tab w:val="left" w:pos="2335"/>
        </w:tabs>
        <w:spacing w:line="317" w:lineRule="exact"/>
        <w:ind w:left="2334" w:hanging="709"/>
        <w:jc w:val="left"/>
        <w:rPr>
          <w:sz w:val="28"/>
        </w:rPr>
      </w:pPr>
      <w:r w:rsidRPr="00CC73DB">
        <w:rPr>
          <w:sz w:val="28"/>
        </w:rPr>
        <w:t>дослідити</w:t>
      </w:r>
      <w:r w:rsidRPr="00CC73DB">
        <w:rPr>
          <w:spacing w:val="-3"/>
          <w:sz w:val="28"/>
        </w:rPr>
        <w:t xml:space="preserve"> </w:t>
      </w:r>
      <w:r w:rsidRPr="00CC73DB">
        <w:rPr>
          <w:sz w:val="28"/>
        </w:rPr>
        <w:t>стан</w:t>
      </w:r>
      <w:r w:rsidRPr="00CC73DB">
        <w:rPr>
          <w:spacing w:val="-5"/>
          <w:sz w:val="28"/>
        </w:rPr>
        <w:t xml:space="preserve"> </w:t>
      </w:r>
      <w:r w:rsidRPr="00CC73DB">
        <w:rPr>
          <w:sz w:val="28"/>
        </w:rPr>
        <w:t>організації</w:t>
      </w:r>
      <w:r w:rsidRPr="00CC73DB">
        <w:rPr>
          <w:spacing w:val="-2"/>
          <w:sz w:val="28"/>
        </w:rPr>
        <w:t xml:space="preserve"> </w:t>
      </w:r>
      <w:r w:rsidRPr="00CC73DB">
        <w:rPr>
          <w:sz w:val="28"/>
        </w:rPr>
        <w:t>бухгалтерського</w:t>
      </w:r>
      <w:r w:rsidRPr="00CC73DB">
        <w:rPr>
          <w:spacing w:val="-5"/>
          <w:sz w:val="28"/>
        </w:rPr>
        <w:t xml:space="preserve"> </w:t>
      </w:r>
      <w:r w:rsidRPr="00CC73DB">
        <w:rPr>
          <w:sz w:val="28"/>
        </w:rPr>
        <w:t>обліку</w:t>
      </w:r>
      <w:r w:rsidRPr="00CC73DB">
        <w:rPr>
          <w:spacing w:val="-6"/>
          <w:sz w:val="28"/>
        </w:rPr>
        <w:t xml:space="preserve"> </w:t>
      </w:r>
      <w:r w:rsidRPr="00CC73DB">
        <w:rPr>
          <w:sz w:val="28"/>
        </w:rPr>
        <w:t>на</w:t>
      </w:r>
      <w:r w:rsidRPr="00CC73DB">
        <w:rPr>
          <w:spacing w:val="-3"/>
          <w:sz w:val="28"/>
        </w:rPr>
        <w:t xml:space="preserve"> </w:t>
      </w:r>
      <w:r w:rsidRPr="00CC73DB">
        <w:rPr>
          <w:sz w:val="28"/>
        </w:rPr>
        <w:t>підприємстві;</w:t>
      </w:r>
    </w:p>
    <w:p w14:paraId="6C003D1C" w14:textId="77777777" w:rsidR="00BC0BF9" w:rsidRPr="00CC73DB" w:rsidRDefault="00000000">
      <w:pPr>
        <w:pStyle w:val="a4"/>
        <w:numPr>
          <w:ilvl w:val="2"/>
          <w:numId w:val="34"/>
        </w:numPr>
        <w:tabs>
          <w:tab w:val="left" w:pos="2334"/>
          <w:tab w:val="left" w:pos="2335"/>
          <w:tab w:val="left" w:pos="3880"/>
          <w:tab w:val="left" w:pos="5068"/>
          <w:tab w:val="left" w:pos="6925"/>
          <w:tab w:val="left" w:pos="7263"/>
          <w:tab w:val="left" w:pos="9010"/>
          <w:tab w:val="left" w:pos="9997"/>
        </w:tabs>
        <w:spacing w:before="154"/>
        <w:ind w:left="2334" w:hanging="709"/>
        <w:jc w:val="left"/>
        <w:rPr>
          <w:sz w:val="28"/>
        </w:rPr>
      </w:pPr>
      <w:r w:rsidRPr="00CC73DB">
        <w:rPr>
          <w:sz w:val="28"/>
        </w:rPr>
        <w:t>розглянути</w:t>
      </w:r>
      <w:r w:rsidRPr="00CC73DB">
        <w:rPr>
          <w:sz w:val="28"/>
        </w:rPr>
        <w:tab/>
        <w:t>порядок</w:t>
      </w:r>
      <w:r w:rsidRPr="00CC73DB">
        <w:rPr>
          <w:sz w:val="28"/>
        </w:rPr>
        <w:tab/>
        <w:t>відображення</w:t>
      </w:r>
      <w:r w:rsidRPr="00CC73DB">
        <w:rPr>
          <w:sz w:val="28"/>
        </w:rPr>
        <w:tab/>
        <w:t>в</w:t>
      </w:r>
      <w:r w:rsidRPr="00CC73DB">
        <w:rPr>
          <w:sz w:val="28"/>
        </w:rPr>
        <w:tab/>
        <w:t>фінансовому</w:t>
      </w:r>
      <w:r w:rsidRPr="00CC73DB">
        <w:rPr>
          <w:sz w:val="28"/>
        </w:rPr>
        <w:tab/>
        <w:t>обліку</w:t>
      </w:r>
      <w:r w:rsidRPr="00CC73DB">
        <w:rPr>
          <w:sz w:val="28"/>
        </w:rPr>
        <w:tab/>
        <w:t>ТОВ</w:t>
      </w:r>
    </w:p>
    <w:p w14:paraId="60355E85" w14:textId="77777777" w:rsidR="00BC0BF9" w:rsidRPr="00CC73DB" w:rsidRDefault="00000000">
      <w:pPr>
        <w:pStyle w:val="a3"/>
        <w:spacing w:before="160"/>
        <w:jc w:val="left"/>
      </w:pPr>
      <w:r w:rsidRPr="00CC73DB">
        <w:t>«ПМК</w:t>
      </w:r>
      <w:r w:rsidRPr="00CC73DB">
        <w:rPr>
          <w:spacing w:val="-4"/>
        </w:rPr>
        <w:t xml:space="preserve"> </w:t>
      </w:r>
      <w:r w:rsidRPr="00CC73DB">
        <w:t>ПЛАНЕТА-БУД</w:t>
      </w:r>
      <w:r w:rsidRPr="00CC73DB">
        <w:rPr>
          <w:spacing w:val="-4"/>
        </w:rPr>
        <w:t xml:space="preserve"> </w:t>
      </w:r>
      <w:r w:rsidRPr="00CC73DB">
        <w:t>основних</w:t>
      </w:r>
      <w:r w:rsidRPr="00CC73DB">
        <w:rPr>
          <w:spacing w:val="-3"/>
        </w:rPr>
        <w:t xml:space="preserve"> </w:t>
      </w:r>
      <w:r w:rsidRPr="00CC73DB">
        <w:t>засобів;</w:t>
      </w:r>
    </w:p>
    <w:p w14:paraId="7A77FE30" w14:textId="77777777" w:rsidR="00BC0BF9" w:rsidRPr="00CC73DB" w:rsidRDefault="00000000">
      <w:pPr>
        <w:pStyle w:val="a4"/>
        <w:numPr>
          <w:ilvl w:val="2"/>
          <w:numId w:val="34"/>
        </w:numPr>
        <w:tabs>
          <w:tab w:val="left" w:pos="2334"/>
          <w:tab w:val="left" w:pos="2335"/>
        </w:tabs>
        <w:spacing w:before="163" w:line="360" w:lineRule="auto"/>
        <w:ind w:left="918" w:right="490" w:firstLine="707"/>
        <w:jc w:val="left"/>
        <w:rPr>
          <w:sz w:val="28"/>
        </w:rPr>
      </w:pPr>
      <w:r w:rsidRPr="00CC73DB">
        <w:rPr>
          <w:sz w:val="28"/>
        </w:rPr>
        <w:t>визначити</w:t>
      </w:r>
      <w:r w:rsidRPr="00CC73DB">
        <w:rPr>
          <w:spacing w:val="7"/>
          <w:sz w:val="28"/>
        </w:rPr>
        <w:t xml:space="preserve"> </w:t>
      </w:r>
      <w:r w:rsidRPr="00CC73DB">
        <w:rPr>
          <w:sz w:val="28"/>
        </w:rPr>
        <w:t>вплив</w:t>
      </w:r>
      <w:r w:rsidRPr="00CC73DB">
        <w:rPr>
          <w:spacing w:val="4"/>
          <w:sz w:val="28"/>
        </w:rPr>
        <w:t xml:space="preserve"> </w:t>
      </w:r>
      <w:r w:rsidRPr="00CC73DB">
        <w:rPr>
          <w:sz w:val="28"/>
        </w:rPr>
        <w:t>сучасних</w:t>
      </w:r>
      <w:r w:rsidRPr="00CC73DB">
        <w:rPr>
          <w:spacing w:val="5"/>
          <w:sz w:val="28"/>
        </w:rPr>
        <w:t xml:space="preserve"> </w:t>
      </w:r>
      <w:r w:rsidRPr="00CC73DB">
        <w:rPr>
          <w:sz w:val="28"/>
        </w:rPr>
        <w:t>інформаційних</w:t>
      </w:r>
      <w:r w:rsidRPr="00CC73DB">
        <w:rPr>
          <w:spacing w:val="6"/>
          <w:sz w:val="28"/>
        </w:rPr>
        <w:t xml:space="preserve"> </w:t>
      </w:r>
      <w:r w:rsidRPr="00CC73DB">
        <w:rPr>
          <w:sz w:val="28"/>
        </w:rPr>
        <w:t>технологій</w:t>
      </w:r>
      <w:r w:rsidRPr="00CC73DB">
        <w:rPr>
          <w:spacing w:val="5"/>
          <w:sz w:val="28"/>
        </w:rPr>
        <w:t xml:space="preserve"> </w:t>
      </w:r>
      <w:r w:rsidRPr="00CC73DB">
        <w:rPr>
          <w:sz w:val="28"/>
        </w:rPr>
        <w:t>на</w:t>
      </w:r>
      <w:r w:rsidRPr="00CC73DB">
        <w:rPr>
          <w:spacing w:val="5"/>
          <w:sz w:val="28"/>
        </w:rPr>
        <w:t xml:space="preserve"> </w:t>
      </w:r>
      <w:r w:rsidRPr="00CC73DB">
        <w:rPr>
          <w:sz w:val="28"/>
        </w:rPr>
        <w:t>управління</w:t>
      </w:r>
      <w:r w:rsidRPr="00CC73DB">
        <w:rPr>
          <w:spacing w:val="-67"/>
          <w:sz w:val="28"/>
        </w:rPr>
        <w:t xml:space="preserve"> </w:t>
      </w:r>
      <w:r w:rsidRPr="00CC73DB">
        <w:rPr>
          <w:sz w:val="28"/>
        </w:rPr>
        <w:t>основними</w:t>
      </w:r>
      <w:r w:rsidRPr="00CC73DB">
        <w:rPr>
          <w:spacing w:val="-1"/>
          <w:sz w:val="28"/>
        </w:rPr>
        <w:t xml:space="preserve"> </w:t>
      </w:r>
      <w:r w:rsidRPr="00CC73DB">
        <w:rPr>
          <w:sz w:val="28"/>
        </w:rPr>
        <w:t>засобами</w:t>
      </w:r>
      <w:r w:rsidRPr="00CC73DB">
        <w:rPr>
          <w:spacing w:val="-1"/>
          <w:sz w:val="28"/>
        </w:rPr>
        <w:t xml:space="preserve"> </w:t>
      </w:r>
      <w:r w:rsidRPr="00CC73DB">
        <w:rPr>
          <w:sz w:val="28"/>
        </w:rPr>
        <w:t>на</w:t>
      </w:r>
      <w:r w:rsidRPr="00CC73DB">
        <w:rPr>
          <w:spacing w:val="3"/>
          <w:sz w:val="28"/>
        </w:rPr>
        <w:t xml:space="preserve"> </w:t>
      </w:r>
      <w:r w:rsidRPr="00CC73DB">
        <w:rPr>
          <w:sz w:val="28"/>
        </w:rPr>
        <w:t>ТОВ</w:t>
      </w:r>
      <w:r w:rsidRPr="00CC73DB">
        <w:rPr>
          <w:spacing w:val="-1"/>
          <w:sz w:val="28"/>
        </w:rPr>
        <w:t xml:space="preserve"> </w:t>
      </w:r>
      <w:r w:rsidRPr="00CC73DB">
        <w:rPr>
          <w:sz w:val="28"/>
        </w:rPr>
        <w:t>«ПМК ПЛАНЕТА-БУД;</w:t>
      </w:r>
    </w:p>
    <w:p w14:paraId="685F6A86" w14:textId="77777777" w:rsidR="00BC0BF9" w:rsidRPr="00CC73DB" w:rsidRDefault="00000000">
      <w:pPr>
        <w:pStyle w:val="a4"/>
        <w:numPr>
          <w:ilvl w:val="2"/>
          <w:numId w:val="34"/>
        </w:numPr>
        <w:tabs>
          <w:tab w:val="left" w:pos="2335"/>
        </w:tabs>
        <w:spacing w:line="360" w:lineRule="auto"/>
        <w:ind w:left="918" w:right="491" w:firstLine="707"/>
        <w:rPr>
          <w:sz w:val="28"/>
        </w:rPr>
      </w:pPr>
      <w:r w:rsidRPr="00CC73DB">
        <w:rPr>
          <w:sz w:val="28"/>
        </w:rPr>
        <w:t>провести</w:t>
      </w:r>
      <w:r w:rsidRPr="00CC73DB">
        <w:rPr>
          <w:spacing w:val="1"/>
          <w:sz w:val="28"/>
        </w:rPr>
        <w:t xml:space="preserve"> </w:t>
      </w:r>
      <w:r w:rsidRPr="00CC73DB">
        <w:rPr>
          <w:sz w:val="28"/>
        </w:rPr>
        <w:t>дослідження</w:t>
      </w:r>
      <w:r w:rsidRPr="00CC73DB">
        <w:rPr>
          <w:spacing w:val="1"/>
          <w:sz w:val="28"/>
        </w:rPr>
        <w:t xml:space="preserve"> </w:t>
      </w:r>
      <w:r w:rsidRPr="00CC73DB">
        <w:rPr>
          <w:sz w:val="28"/>
        </w:rPr>
        <w:t>впливу</w:t>
      </w:r>
      <w:r w:rsidRPr="00CC73DB">
        <w:rPr>
          <w:spacing w:val="1"/>
          <w:sz w:val="28"/>
        </w:rPr>
        <w:t xml:space="preserve"> </w:t>
      </w:r>
      <w:r w:rsidRPr="00CC73DB">
        <w:rPr>
          <w:sz w:val="28"/>
        </w:rPr>
        <w:t>системи</w:t>
      </w:r>
      <w:r w:rsidRPr="00CC73DB">
        <w:rPr>
          <w:spacing w:val="1"/>
          <w:sz w:val="28"/>
        </w:rPr>
        <w:t xml:space="preserve"> </w:t>
      </w:r>
      <w:r w:rsidRPr="00CC73DB">
        <w:rPr>
          <w:sz w:val="28"/>
        </w:rPr>
        <w:t>аудиту</w:t>
      </w:r>
      <w:r w:rsidRPr="00CC73DB">
        <w:rPr>
          <w:spacing w:val="1"/>
          <w:sz w:val="28"/>
        </w:rPr>
        <w:t xml:space="preserve"> </w:t>
      </w:r>
      <w:r w:rsidRPr="00CC73DB">
        <w:rPr>
          <w:sz w:val="28"/>
        </w:rPr>
        <w:t>в</w:t>
      </w:r>
      <w:r w:rsidRPr="00CC73DB">
        <w:rPr>
          <w:spacing w:val="1"/>
          <w:sz w:val="28"/>
        </w:rPr>
        <w:t xml:space="preserve"> </w:t>
      </w:r>
      <w:r w:rsidRPr="00CC73DB">
        <w:rPr>
          <w:sz w:val="28"/>
        </w:rPr>
        <w:t>Україні</w:t>
      </w:r>
      <w:r w:rsidRPr="00CC73DB">
        <w:rPr>
          <w:spacing w:val="1"/>
          <w:sz w:val="28"/>
        </w:rPr>
        <w:t xml:space="preserve"> </w:t>
      </w:r>
      <w:r w:rsidRPr="00CC73DB">
        <w:rPr>
          <w:sz w:val="28"/>
        </w:rPr>
        <w:t>на</w:t>
      </w:r>
      <w:r w:rsidRPr="00CC73DB">
        <w:rPr>
          <w:spacing w:val="1"/>
          <w:sz w:val="28"/>
        </w:rPr>
        <w:t xml:space="preserve"> </w:t>
      </w:r>
      <w:r w:rsidRPr="00CC73DB">
        <w:rPr>
          <w:sz w:val="28"/>
        </w:rPr>
        <w:t>стан</w:t>
      </w:r>
      <w:r w:rsidRPr="00CC73DB">
        <w:rPr>
          <w:spacing w:val="-67"/>
          <w:sz w:val="28"/>
        </w:rPr>
        <w:t xml:space="preserve"> </w:t>
      </w:r>
      <w:r w:rsidRPr="00CC73DB">
        <w:rPr>
          <w:sz w:val="28"/>
        </w:rPr>
        <w:t>внутрішнього</w:t>
      </w:r>
      <w:r w:rsidRPr="00CC73DB">
        <w:rPr>
          <w:spacing w:val="-3"/>
          <w:sz w:val="28"/>
        </w:rPr>
        <w:t xml:space="preserve"> </w:t>
      </w:r>
      <w:r w:rsidRPr="00CC73DB">
        <w:rPr>
          <w:sz w:val="28"/>
        </w:rPr>
        <w:t>контролю підприємства;</w:t>
      </w:r>
    </w:p>
    <w:p w14:paraId="2F8696E2" w14:textId="77777777" w:rsidR="00BC0BF9" w:rsidRPr="00CC73DB" w:rsidRDefault="00000000">
      <w:pPr>
        <w:pStyle w:val="a4"/>
        <w:numPr>
          <w:ilvl w:val="2"/>
          <w:numId w:val="34"/>
        </w:numPr>
        <w:tabs>
          <w:tab w:val="left" w:pos="2335"/>
        </w:tabs>
        <w:spacing w:line="360" w:lineRule="auto"/>
        <w:ind w:left="918" w:right="492" w:firstLine="707"/>
        <w:rPr>
          <w:sz w:val="28"/>
        </w:rPr>
      </w:pPr>
      <w:r w:rsidRPr="00CC73DB">
        <w:rPr>
          <w:sz w:val="28"/>
        </w:rPr>
        <w:t>дослідити</w:t>
      </w:r>
      <w:r w:rsidRPr="00CC73DB">
        <w:rPr>
          <w:spacing w:val="1"/>
          <w:sz w:val="28"/>
        </w:rPr>
        <w:t xml:space="preserve"> </w:t>
      </w:r>
      <w:r w:rsidRPr="00CC73DB">
        <w:rPr>
          <w:sz w:val="28"/>
        </w:rPr>
        <w:t>особливості</w:t>
      </w:r>
      <w:r w:rsidRPr="00CC73DB">
        <w:rPr>
          <w:spacing w:val="1"/>
          <w:sz w:val="28"/>
        </w:rPr>
        <w:t xml:space="preserve"> </w:t>
      </w:r>
      <w:r w:rsidRPr="00CC73DB">
        <w:rPr>
          <w:sz w:val="28"/>
        </w:rPr>
        <w:t>організації</w:t>
      </w:r>
      <w:r w:rsidRPr="00CC73DB">
        <w:rPr>
          <w:spacing w:val="1"/>
          <w:sz w:val="28"/>
        </w:rPr>
        <w:t xml:space="preserve"> </w:t>
      </w:r>
      <w:r w:rsidRPr="00CC73DB">
        <w:rPr>
          <w:sz w:val="28"/>
        </w:rPr>
        <w:t>та</w:t>
      </w:r>
      <w:r w:rsidRPr="00CC73DB">
        <w:rPr>
          <w:spacing w:val="1"/>
          <w:sz w:val="28"/>
        </w:rPr>
        <w:t xml:space="preserve"> </w:t>
      </w:r>
      <w:r w:rsidRPr="00CC73DB">
        <w:rPr>
          <w:sz w:val="28"/>
        </w:rPr>
        <w:t>методики</w:t>
      </w:r>
      <w:r w:rsidRPr="00CC73DB">
        <w:rPr>
          <w:spacing w:val="1"/>
          <w:sz w:val="28"/>
        </w:rPr>
        <w:t xml:space="preserve"> </w:t>
      </w:r>
      <w:r w:rsidRPr="00CC73DB">
        <w:rPr>
          <w:sz w:val="28"/>
        </w:rPr>
        <w:t>аудиту</w:t>
      </w:r>
      <w:r w:rsidRPr="00CC73DB">
        <w:rPr>
          <w:spacing w:val="1"/>
          <w:sz w:val="28"/>
        </w:rPr>
        <w:t xml:space="preserve"> </w:t>
      </w:r>
      <w:r w:rsidRPr="00CC73DB">
        <w:rPr>
          <w:sz w:val="28"/>
        </w:rPr>
        <w:t>основних</w:t>
      </w:r>
      <w:r w:rsidRPr="00CC73DB">
        <w:rPr>
          <w:spacing w:val="1"/>
          <w:sz w:val="28"/>
        </w:rPr>
        <w:t xml:space="preserve"> </w:t>
      </w:r>
      <w:r w:rsidRPr="00CC73DB">
        <w:rPr>
          <w:sz w:val="28"/>
        </w:rPr>
        <w:t>засобів</w:t>
      </w:r>
      <w:r w:rsidRPr="00CC73DB">
        <w:rPr>
          <w:spacing w:val="-4"/>
          <w:sz w:val="28"/>
        </w:rPr>
        <w:t xml:space="preserve"> </w:t>
      </w:r>
      <w:r w:rsidRPr="00CC73DB">
        <w:rPr>
          <w:sz w:val="28"/>
        </w:rPr>
        <w:t>на підприємстві;</w:t>
      </w:r>
    </w:p>
    <w:p w14:paraId="59572DC6" w14:textId="77777777" w:rsidR="00BC0BF9" w:rsidRPr="00CC73DB" w:rsidRDefault="00000000">
      <w:pPr>
        <w:pStyle w:val="a4"/>
        <w:numPr>
          <w:ilvl w:val="2"/>
          <w:numId w:val="34"/>
        </w:numPr>
        <w:tabs>
          <w:tab w:val="left" w:pos="2335"/>
        </w:tabs>
        <w:spacing w:line="360" w:lineRule="auto"/>
        <w:ind w:left="918" w:right="490" w:firstLine="707"/>
        <w:rPr>
          <w:sz w:val="28"/>
        </w:rPr>
      </w:pPr>
      <w:r w:rsidRPr="00CC73DB">
        <w:rPr>
          <w:sz w:val="28"/>
        </w:rPr>
        <w:t>розвинути</w:t>
      </w:r>
      <w:r w:rsidRPr="00CC73DB">
        <w:rPr>
          <w:spacing w:val="1"/>
          <w:sz w:val="28"/>
        </w:rPr>
        <w:t xml:space="preserve"> </w:t>
      </w:r>
      <w:r w:rsidRPr="00CC73DB">
        <w:rPr>
          <w:sz w:val="28"/>
        </w:rPr>
        <w:t>методичні</w:t>
      </w:r>
      <w:r w:rsidRPr="00CC73DB">
        <w:rPr>
          <w:spacing w:val="1"/>
          <w:sz w:val="28"/>
        </w:rPr>
        <w:t xml:space="preserve"> </w:t>
      </w:r>
      <w:r w:rsidRPr="00CC73DB">
        <w:rPr>
          <w:sz w:val="28"/>
        </w:rPr>
        <w:t>засади</w:t>
      </w:r>
      <w:r w:rsidRPr="00CC73DB">
        <w:rPr>
          <w:spacing w:val="1"/>
          <w:sz w:val="28"/>
        </w:rPr>
        <w:t xml:space="preserve"> </w:t>
      </w:r>
      <w:r w:rsidRPr="00CC73DB">
        <w:rPr>
          <w:sz w:val="28"/>
        </w:rPr>
        <w:t>обліку,</w:t>
      </w:r>
      <w:r w:rsidRPr="00CC73DB">
        <w:rPr>
          <w:spacing w:val="1"/>
          <w:sz w:val="28"/>
        </w:rPr>
        <w:t xml:space="preserve"> </w:t>
      </w:r>
      <w:r w:rsidRPr="00CC73DB">
        <w:rPr>
          <w:sz w:val="28"/>
        </w:rPr>
        <w:t>аналізу</w:t>
      </w:r>
      <w:r w:rsidRPr="00CC73DB">
        <w:rPr>
          <w:spacing w:val="1"/>
          <w:sz w:val="28"/>
        </w:rPr>
        <w:t xml:space="preserve"> </w:t>
      </w:r>
      <w:r w:rsidRPr="00CC73DB">
        <w:rPr>
          <w:sz w:val="28"/>
        </w:rPr>
        <w:t>та</w:t>
      </w:r>
      <w:r w:rsidRPr="00CC73DB">
        <w:rPr>
          <w:spacing w:val="1"/>
          <w:sz w:val="28"/>
        </w:rPr>
        <w:t xml:space="preserve"> </w:t>
      </w:r>
      <w:r w:rsidRPr="00CC73DB">
        <w:rPr>
          <w:sz w:val="28"/>
        </w:rPr>
        <w:t>аудиту</w:t>
      </w:r>
      <w:r w:rsidRPr="00CC73DB">
        <w:rPr>
          <w:spacing w:val="1"/>
          <w:sz w:val="28"/>
        </w:rPr>
        <w:t xml:space="preserve"> </w:t>
      </w:r>
      <w:r w:rsidRPr="00CC73DB">
        <w:rPr>
          <w:sz w:val="28"/>
        </w:rPr>
        <w:t>основних</w:t>
      </w:r>
      <w:r w:rsidRPr="00CC73DB">
        <w:rPr>
          <w:spacing w:val="1"/>
          <w:sz w:val="28"/>
        </w:rPr>
        <w:t xml:space="preserve"> </w:t>
      </w:r>
      <w:r w:rsidRPr="00CC73DB">
        <w:rPr>
          <w:sz w:val="28"/>
        </w:rPr>
        <w:t>засобів на ТОВ «ПМК ПЛАНЕТА-БУД» шляхом надання рекомендацій щодо</w:t>
      </w:r>
      <w:r w:rsidRPr="00CC73DB">
        <w:rPr>
          <w:spacing w:val="1"/>
          <w:sz w:val="28"/>
        </w:rPr>
        <w:t xml:space="preserve"> </w:t>
      </w:r>
      <w:r w:rsidRPr="00CC73DB">
        <w:rPr>
          <w:sz w:val="28"/>
        </w:rPr>
        <w:t>удосконалення</w:t>
      </w:r>
      <w:r w:rsidRPr="00CC73DB">
        <w:rPr>
          <w:spacing w:val="-1"/>
          <w:sz w:val="28"/>
        </w:rPr>
        <w:t xml:space="preserve"> </w:t>
      </w:r>
      <w:r w:rsidRPr="00CC73DB">
        <w:rPr>
          <w:sz w:val="28"/>
        </w:rPr>
        <w:t>зазначених</w:t>
      </w:r>
      <w:r w:rsidRPr="00CC73DB">
        <w:rPr>
          <w:spacing w:val="1"/>
          <w:sz w:val="28"/>
        </w:rPr>
        <w:t xml:space="preserve"> </w:t>
      </w:r>
      <w:r w:rsidRPr="00CC73DB">
        <w:rPr>
          <w:sz w:val="28"/>
        </w:rPr>
        <w:t>аспектів.</w:t>
      </w:r>
    </w:p>
    <w:p w14:paraId="0083DE53" w14:textId="6A6BFB12" w:rsidR="00BC0BF9" w:rsidRPr="00CC73DB" w:rsidRDefault="00000000">
      <w:pPr>
        <w:pStyle w:val="a3"/>
        <w:spacing w:line="360" w:lineRule="auto"/>
        <w:ind w:right="486" w:firstLine="707"/>
      </w:pPr>
      <w:r w:rsidRPr="00CC73DB">
        <w:t>Об’єкт</w:t>
      </w:r>
      <w:r w:rsidR="00212FC6" w:rsidRPr="00CC73DB">
        <w:t>ом</w:t>
      </w:r>
      <w:r w:rsidRPr="00CC73DB">
        <w:t xml:space="preserve"> дипломної роботи </w:t>
      </w:r>
      <w:r w:rsidR="00212FC6" w:rsidRPr="00CC73DB">
        <w:t xml:space="preserve">є </w:t>
      </w:r>
      <w:r w:rsidRPr="00CC73DB">
        <w:t>процес обліку, аналізу та аудиту операцій з</w:t>
      </w:r>
      <w:r w:rsidRPr="00CC73DB">
        <w:rPr>
          <w:spacing w:val="1"/>
        </w:rPr>
        <w:t xml:space="preserve"> </w:t>
      </w:r>
      <w:r w:rsidRPr="00CC73DB">
        <w:t>основними</w:t>
      </w:r>
      <w:r w:rsidRPr="00CC73DB">
        <w:rPr>
          <w:spacing w:val="-1"/>
        </w:rPr>
        <w:t xml:space="preserve"> </w:t>
      </w:r>
      <w:r w:rsidRPr="00CC73DB">
        <w:t>засобами</w:t>
      </w:r>
      <w:r w:rsidRPr="00CC73DB">
        <w:rPr>
          <w:spacing w:val="1"/>
        </w:rPr>
        <w:t xml:space="preserve"> </w:t>
      </w:r>
      <w:r w:rsidRPr="00CC73DB">
        <w:t>на</w:t>
      </w:r>
      <w:r w:rsidRPr="00CC73DB">
        <w:rPr>
          <w:spacing w:val="-1"/>
        </w:rPr>
        <w:t xml:space="preserve"> </w:t>
      </w:r>
      <w:r w:rsidRPr="00CC73DB">
        <w:t>ТОВ «ПМК</w:t>
      </w:r>
      <w:r w:rsidRPr="00CC73DB">
        <w:rPr>
          <w:spacing w:val="-1"/>
        </w:rPr>
        <w:t xml:space="preserve"> </w:t>
      </w:r>
      <w:r w:rsidRPr="00CC73DB">
        <w:t>ПЛАНЕТА-БУД».</w:t>
      </w:r>
    </w:p>
    <w:p w14:paraId="5DF4BE03" w14:textId="346E2156" w:rsidR="00BC0BF9" w:rsidRPr="00CC73DB" w:rsidRDefault="00000000">
      <w:pPr>
        <w:pStyle w:val="a3"/>
        <w:spacing w:line="360" w:lineRule="auto"/>
        <w:ind w:right="484" w:firstLine="707"/>
      </w:pPr>
      <w:r w:rsidRPr="00CC73DB">
        <w:t xml:space="preserve">Предмет дипломної роботи </w:t>
      </w:r>
      <w:r w:rsidR="00212FC6" w:rsidRPr="00CC73DB">
        <w:t>-</w:t>
      </w:r>
      <w:r w:rsidRPr="00CC73DB">
        <w:t xml:space="preserve"> сукупність теоретичних, методичних та</w:t>
      </w:r>
      <w:r w:rsidRPr="00CC73DB">
        <w:rPr>
          <w:spacing w:val="1"/>
        </w:rPr>
        <w:t xml:space="preserve"> </w:t>
      </w:r>
      <w:r w:rsidRPr="00CC73DB">
        <w:t>практичних засад обліку, аналізу та аудиту наявності, руху та використання</w:t>
      </w:r>
      <w:r w:rsidRPr="00CC73DB">
        <w:rPr>
          <w:spacing w:val="1"/>
        </w:rPr>
        <w:t xml:space="preserve"> </w:t>
      </w:r>
      <w:r w:rsidRPr="00CC73DB">
        <w:t>основних засобів</w:t>
      </w:r>
      <w:r w:rsidRPr="00CC73DB">
        <w:rPr>
          <w:spacing w:val="1"/>
        </w:rPr>
        <w:t xml:space="preserve"> </w:t>
      </w:r>
      <w:r w:rsidRPr="00CC73DB">
        <w:t>на</w:t>
      </w:r>
      <w:r w:rsidRPr="00CC73DB">
        <w:rPr>
          <w:spacing w:val="-3"/>
        </w:rPr>
        <w:t xml:space="preserve"> </w:t>
      </w:r>
      <w:r w:rsidRPr="00CC73DB">
        <w:t>ТОВ «ПМК ПЛАНЕТА-БУД».</w:t>
      </w:r>
    </w:p>
    <w:p w14:paraId="112A6B36" w14:textId="77777777" w:rsidR="00BC0BF9" w:rsidRPr="00CC73DB" w:rsidRDefault="00000000">
      <w:pPr>
        <w:pStyle w:val="a3"/>
        <w:spacing w:line="360" w:lineRule="auto"/>
        <w:ind w:right="488" w:firstLine="707"/>
      </w:pPr>
      <w:r w:rsidRPr="00CC73DB">
        <w:t>Методологічну</w:t>
      </w:r>
      <w:r w:rsidRPr="00CC73DB">
        <w:rPr>
          <w:spacing w:val="1"/>
        </w:rPr>
        <w:t xml:space="preserve"> </w:t>
      </w:r>
      <w:r w:rsidRPr="00CC73DB">
        <w:t>основу</w:t>
      </w:r>
      <w:r w:rsidRPr="00CC73DB">
        <w:rPr>
          <w:spacing w:val="1"/>
        </w:rPr>
        <w:t xml:space="preserve"> </w:t>
      </w:r>
      <w:r w:rsidRPr="00CC73DB">
        <w:t>дослідження</w:t>
      </w:r>
      <w:r w:rsidRPr="00CC73DB">
        <w:rPr>
          <w:spacing w:val="1"/>
        </w:rPr>
        <w:t xml:space="preserve"> </w:t>
      </w:r>
      <w:r w:rsidRPr="00CC73DB">
        <w:t>склали</w:t>
      </w:r>
      <w:r w:rsidRPr="00CC73DB">
        <w:rPr>
          <w:spacing w:val="1"/>
        </w:rPr>
        <w:t xml:space="preserve"> </w:t>
      </w:r>
      <w:r w:rsidRPr="00CC73DB">
        <w:t>системний</w:t>
      </w:r>
      <w:r w:rsidRPr="00CC73DB">
        <w:rPr>
          <w:spacing w:val="1"/>
        </w:rPr>
        <w:t xml:space="preserve"> </w:t>
      </w:r>
      <w:r w:rsidRPr="00CC73DB">
        <w:t>підхід</w:t>
      </w:r>
      <w:r w:rsidRPr="00CC73DB">
        <w:rPr>
          <w:spacing w:val="71"/>
        </w:rPr>
        <w:t xml:space="preserve"> </w:t>
      </w:r>
      <w:r w:rsidRPr="00CC73DB">
        <w:t>до</w:t>
      </w:r>
      <w:r w:rsidRPr="00CC73DB">
        <w:rPr>
          <w:spacing w:val="1"/>
        </w:rPr>
        <w:t xml:space="preserve"> </w:t>
      </w:r>
      <w:r w:rsidRPr="00CC73DB">
        <w:t>розкриття економічної сутності основних засобів підприємства. До основних</w:t>
      </w:r>
      <w:r w:rsidRPr="00CC73DB">
        <w:rPr>
          <w:spacing w:val="1"/>
        </w:rPr>
        <w:t xml:space="preserve"> </w:t>
      </w:r>
      <w:r w:rsidRPr="00CC73DB">
        <w:t>загальнонаукових</w:t>
      </w:r>
      <w:r w:rsidRPr="00CC73DB">
        <w:rPr>
          <w:spacing w:val="65"/>
        </w:rPr>
        <w:t xml:space="preserve"> </w:t>
      </w:r>
      <w:r w:rsidRPr="00CC73DB">
        <w:t>методів</w:t>
      </w:r>
      <w:r w:rsidRPr="00CC73DB">
        <w:rPr>
          <w:spacing w:val="67"/>
        </w:rPr>
        <w:t xml:space="preserve"> </w:t>
      </w:r>
      <w:r w:rsidRPr="00CC73DB">
        <w:t>дослідження,</w:t>
      </w:r>
      <w:r w:rsidRPr="00CC73DB">
        <w:rPr>
          <w:spacing w:val="64"/>
        </w:rPr>
        <w:t xml:space="preserve"> </w:t>
      </w:r>
      <w:r w:rsidRPr="00CC73DB">
        <w:t>що</w:t>
      </w:r>
      <w:r w:rsidRPr="00CC73DB">
        <w:rPr>
          <w:spacing w:val="65"/>
        </w:rPr>
        <w:t xml:space="preserve"> </w:t>
      </w:r>
      <w:r w:rsidRPr="00CC73DB">
        <w:t>були</w:t>
      </w:r>
      <w:r w:rsidRPr="00CC73DB">
        <w:rPr>
          <w:spacing w:val="65"/>
        </w:rPr>
        <w:t xml:space="preserve"> </w:t>
      </w:r>
      <w:r w:rsidRPr="00CC73DB">
        <w:t>використані</w:t>
      </w:r>
      <w:r w:rsidRPr="00CC73DB">
        <w:rPr>
          <w:spacing w:val="65"/>
        </w:rPr>
        <w:t xml:space="preserve"> </w:t>
      </w:r>
      <w:r w:rsidRPr="00CC73DB">
        <w:t>при</w:t>
      </w:r>
      <w:r w:rsidRPr="00CC73DB">
        <w:rPr>
          <w:spacing w:val="65"/>
        </w:rPr>
        <w:t xml:space="preserve"> </w:t>
      </w:r>
      <w:r w:rsidRPr="00CC73DB">
        <w:t>написанні</w:t>
      </w:r>
    </w:p>
    <w:p w14:paraId="235FA7B3"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27B13088" w14:textId="77777777" w:rsidR="00BC0BF9" w:rsidRPr="00CC73DB" w:rsidRDefault="00000000">
      <w:pPr>
        <w:pStyle w:val="a3"/>
        <w:spacing w:line="360" w:lineRule="auto"/>
        <w:ind w:right="483"/>
      </w:pPr>
      <w:r w:rsidRPr="00CC73DB">
        <w:lastRenderedPageBreak/>
        <w:t>дипломної роботи, можна віднести: діалектичний метод пізнання, логічний та</w:t>
      </w:r>
      <w:r w:rsidRPr="00CC73DB">
        <w:rPr>
          <w:spacing w:val="1"/>
        </w:rPr>
        <w:t xml:space="preserve"> </w:t>
      </w:r>
      <w:r w:rsidRPr="00CC73DB">
        <w:t>структурно-функціональний</w:t>
      </w:r>
      <w:r w:rsidRPr="00CC73DB">
        <w:rPr>
          <w:spacing w:val="1"/>
        </w:rPr>
        <w:t xml:space="preserve"> </w:t>
      </w:r>
      <w:r w:rsidRPr="00CC73DB">
        <w:t>методи.</w:t>
      </w:r>
      <w:r w:rsidRPr="00CC73DB">
        <w:rPr>
          <w:spacing w:val="1"/>
        </w:rPr>
        <w:t xml:space="preserve"> </w:t>
      </w:r>
      <w:r w:rsidRPr="00CC73DB">
        <w:t>Також,</w:t>
      </w:r>
      <w:r w:rsidRPr="00CC73DB">
        <w:rPr>
          <w:spacing w:val="1"/>
        </w:rPr>
        <w:t xml:space="preserve"> </w:t>
      </w:r>
      <w:r w:rsidRPr="00CC73DB">
        <w:t>під</w:t>
      </w:r>
      <w:r w:rsidRPr="00CC73DB">
        <w:rPr>
          <w:spacing w:val="1"/>
        </w:rPr>
        <w:t xml:space="preserve"> </w:t>
      </w:r>
      <w:r w:rsidRPr="00CC73DB">
        <w:t>час</w:t>
      </w:r>
      <w:r w:rsidRPr="00CC73DB">
        <w:rPr>
          <w:spacing w:val="1"/>
        </w:rPr>
        <w:t xml:space="preserve"> </w:t>
      </w:r>
      <w:r w:rsidRPr="00CC73DB">
        <w:t>дослідження</w:t>
      </w:r>
      <w:r w:rsidRPr="00CC73DB">
        <w:rPr>
          <w:spacing w:val="1"/>
        </w:rPr>
        <w:t xml:space="preserve"> </w:t>
      </w:r>
      <w:r w:rsidRPr="00CC73DB">
        <w:t>використовувались методи аналізу і синтезу, коефіцієнтний метод, порівняння,</w:t>
      </w:r>
      <w:r w:rsidRPr="00CC73DB">
        <w:rPr>
          <w:spacing w:val="1"/>
        </w:rPr>
        <w:t xml:space="preserve"> </w:t>
      </w:r>
      <w:r w:rsidRPr="00CC73DB">
        <w:t>наукової</w:t>
      </w:r>
      <w:r w:rsidRPr="00CC73DB">
        <w:rPr>
          <w:spacing w:val="1"/>
        </w:rPr>
        <w:t xml:space="preserve"> </w:t>
      </w:r>
      <w:r w:rsidRPr="00CC73DB">
        <w:t>абстракції,</w:t>
      </w:r>
      <w:r w:rsidRPr="00CC73DB">
        <w:rPr>
          <w:spacing w:val="1"/>
        </w:rPr>
        <w:t xml:space="preserve"> </w:t>
      </w:r>
      <w:r w:rsidRPr="00CC73DB">
        <w:t>вибіркового</w:t>
      </w:r>
      <w:r w:rsidRPr="00CC73DB">
        <w:rPr>
          <w:spacing w:val="1"/>
        </w:rPr>
        <w:t xml:space="preserve"> </w:t>
      </w:r>
      <w:r w:rsidRPr="00CC73DB">
        <w:t>обстеження</w:t>
      </w:r>
      <w:r w:rsidRPr="00CC73DB">
        <w:rPr>
          <w:spacing w:val="1"/>
        </w:rPr>
        <w:t xml:space="preserve"> </w:t>
      </w:r>
      <w:r w:rsidRPr="00CC73DB">
        <w:t>та</w:t>
      </w:r>
      <w:r w:rsidRPr="00CC73DB">
        <w:rPr>
          <w:spacing w:val="1"/>
        </w:rPr>
        <w:t xml:space="preserve"> </w:t>
      </w:r>
      <w:r w:rsidRPr="00CC73DB">
        <w:t>групування,</w:t>
      </w:r>
      <w:r w:rsidRPr="00CC73DB">
        <w:rPr>
          <w:spacing w:val="1"/>
        </w:rPr>
        <w:t xml:space="preserve"> </w:t>
      </w:r>
      <w:r w:rsidRPr="00CC73DB">
        <w:t>індукції</w:t>
      </w:r>
      <w:r w:rsidRPr="00CC73DB">
        <w:rPr>
          <w:spacing w:val="71"/>
        </w:rPr>
        <w:t xml:space="preserve"> </w:t>
      </w:r>
      <w:r w:rsidRPr="00CC73DB">
        <w:t>та</w:t>
      </w:r>
      <w:r w:rsidRPr="00CC73DB">
        <w:rPr>
          <w:spacing w:val="1"/>
        </w:rPr>
        <w:t xml:space="preserve"> </w:t>
      </w:r>
      <w:r w:rsidRPr="00CC73DB">
        <w:t>дедукції,</w:t>
      </w:r>
      <w:r w:rsidRPr="00CC73DB">
        <w:rPr>
          <w:spacing w:val="-2"/>
        </w:rPr>
        <w:t xml:space="preserve"> </w:t>
      </w:r>
      <w:r w:rsidRPr="00CC73DB">
        <w:t>та</w:t>
      </w:r>
      <w:r w:rsidRPr="00CC73DB">
        <w:rPr>
          <w:spacing w:val="-1"/>
        </w:rPr>
        <w:t xml:space="preserve"> </w:t>
      </w:r>
      <w:r w:rsidRPr="00CC73DB">
        <w:t>інші прийоми</w:t>
      </w:r>
      <w:r w:rsidRPr="00CC73DB">
        <w:rPr>
          <w:spacing w:val="-1"/>
        </w:rPr>
        <w:t xml:space="preserve"> </w:t>
      </w:r>
      <w:r w:rsidRPr="00CC73DB">
        <w:t>економіко-статистичного</w:t>
      </w:r>
      <w:r w:rsidRPr="00CC73DB">
        <w:rPr>
          <w:spacing w:val="1"/>
        </w:rPr>
        <w:t xml:space="preserve"> </w:t>
      </w:r>
      <w:r w:rsidRPr="00CC73DB">
        <w:t>дослідження.</w:t>
      </w:r>
    </w:p>
    <w:p w14:paraId="1A15B920" w14:textId="77777777" w:rsidR="00212FC6" w:rsidRPr="00CC73DB" w:rsidRDefault="00212FC6">
      <w:pPr>
        <w:pStyle w:val="a3"/>
        <w:spacing w:line="360" w:lineRule="auto"/>
        <w:ind w:right="484" w:firstLine="851"/>
      </w:pPr>
      <w:r w:rsidRPr="00CC73DB">
        <w:t>Встановлено, що інформаційну базу наукових досліджень склали законодавчі акти, монографічні дослідження та періодична економічна література, фінансова звітність та інші документи ТОВ «ПМК «ПЛАНЕТА-БУД».</w:t>
      </w:r>
    </w:p>
    <w:p w14:paraId="2C2C4795" w14:textId="745BFA47" w:rsidR="00BC0BF9" w:rsidRPr="00CC73DB" w:rsidRDefault="00A23387">
      <w:pPr>
        <w:pStyle w:val="a3"/>
        <w:spacing w:line="360" w:lineRule="auto"/>
        <w:ind w:right="484" w:firstLine="851"/>
      </w:pPr>
      <w:r w:rsidRPr="00CC73DB">
        <w:t>Найбільш вагомі результати дослідження, що містять елементи наукової новизни, полягають у розробці та аналізі рекомендацій щодо вдосконалення системи обліку, аналізу та аудиту в ТОВ «ПЛАНЕТА-БУД». Крім того, вони включені до розробки рекомендацій щодо вдосконалення управління інвестиційними активами ТОВ «ПМК «ПЛАНЕТА-БУД». В</w:t>
      </w:r>
      <w:r w:rsidRPr="00CC73DB">
        <w:rPr>
          <w:spacing w:val="1"/>
        </w:rPr>
        <w:t xml:space="preserve"> </w:t>
      </w:r>
      <w:r w:rsidRPr="00CC73DB">
        <w:t>роботі набуло подальшого розвитку методика економічного аналізу основних</w:t>
      </w:r>
      <w:r w:rsidRPr="00CC73DB">
        <w:rPr>
          <w:spacing w:val="1"/>
        </w:rPr>
        <w:t xml:space="preserve"> </w:t>
      </w:r>
      <w:r w:rsidRPr="00CC73DB">
        <w:t>засобів підприємства, розроблено рекомендації щодо покращення проведення</w:t>
      </w:r>
      <w:r w:rsidRPr="00CC73DB">
        <w:rPr>
          <w:spacing w:val="1"/>
        </w:rPr>
        <w:t xml:space="preserve"> </w:t>
      </w:r>
      <w:r w:rsidRPr="00CC73DB">
        <w:t>внутрішнього</w:t>
      </w:r>
      <w:r w:rsidRPr="00CC73DB">
        <w:rPr>
          <w:spacing w:val="1"/>
        </w:rPr>
        <w:t xml:space="preserve"> </w:t>
      </w:r>
      <w:r w:rsidRPr="00CC73DB">
        <w:t>аудиту</w:t>
      </w:r>
      <w:r w:rsidRPr="00CC73DB">
        <w:rPr>
          <w:spacing w:val="1"/>
        </w:rPr>
        <w:t xml:space="preserve"> </w:t>
      </w:r>
      <w:r w:rsidRPr="00CC73DB">
        <w:t>на</w:t>
      </w:r>
      <w:r w:rsidRPr="00CC73DB">
        <w:rPr>
          <w:spacing w:val="1"/>
        </w:rPr>
        <w:t xml:space="preserve"> </w:t>
      </w:r>
      <w:r w:rsidRPr="00CC73DB">
        <w:t>підприємстві,</w:t>
      </w:r>
      <w:r w:rsidRPr="00CC73DB">
        <w:rPr>
          <w:spacing w:val="1"/>
        </w:rPr>
        <w:t xml:space="preserve"> </w:t>
      </w:r>
      <w:r w:rsidRPr="00CC73DB">
        <w:t>через</w:t>
      </w:r>
      <w:r w:rsidRPr="00CC73DB">
        <w:rPr>
          <w:spacing w:val="1"/>
        </w:rPr>
        <w:t xml:space="preserve"> </w:t>
      </w:r>
      <w:r w:rsidRPr="00CC73DB">
        <w:t>застосування</w:t>
      </w:r>
      <w:r w:rsidRPr="00CC73DB">
        <w:rPr>
          <w:spacing w:val="1"/>
        </w:rPr>
        <w:t xml:space="preserve"> </w:t>
      </w:r>
      <w:r w:rsidRPr="00CC73DB">
        <w:t>запропонованих</w:t>
      </w:r>
      <w:r w:rsidRPr="00CC73DB">
        <w:rPr>
          <w:spacing w:val="1"/>
        </w:rPr>
        <w:t xml:space="preserve"> </w:t>
      </w:r>
      <w:r w:rsidRPr="00CC73DB">
        <w:t>робочих</w:t>
      </w:r>
      <w:r w:rsidRPr="00CC73DB">
        <w:rPr>
          <w:spacing w:val="1"/>
        </w:rPr>
        <w:t xml:space="preserve"> </w:t>
      </w:r>
      <w:r w:rsidRPr="00CC73DB">
        <w:t>документів</w:t>
      </w:r>
      <w:r w:rsidRPr="00CC73DB">
        <w:rPr>
          <w:spacing w:val="1"/>
        </w:rPr>
        <w:t xml:space="preserve"> </w:t>
      </w:r>
      <w:r w:rsidRPr="00CC73DB">
        <w:t>(тест</w:t>
      </w:r>
      <w:r w:rsidRPr="00CC73DB">
        <w:rPr>
          <w:spacing w:val="1"/>
        </w:rPr>
        <w:t xml:space="preserve"> </w:t>
      </w:r>
      <w:r w:rsidRPr="00CC73DB">
        <w:t>стану</w:t>
      </w:r>
      <w:r w:rsidRPr="00CC73DB">
        <w:rPr>
          <w:spacing w:val="1"/>
        </w:rPr>
        <w:t xml:space="preserve"> </w:t>
      </w:r>
      <w:r w:rsidRPr="00CC73DB">
        <w:t>внутрішнього</w:t>
      </w:r>
      <w:r w:rsidRPr="00CC73DB">
        <w:rPr>
          <w:spacing w:val="1"/>
        </w:rPr>
        <w:t xml:space="preserve"> </w:t>
      </w:r>
      <w:r w:rsidRPr="00CC73DB">
        <w:t>контролю</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підприємства,</w:t>
      </w:r>
      <w:r w:rsidRPr="00CC73DB">
        <w:rPr>
          <w:spacing w:val="1"/>
        </w:rPr>
        <w:t xml:space="preserve"> </w:t>
      </w:r>
      <w:r w:rsidRPr="00CC73DB">
        <w:t>план</w:t>
      </w:r>
      <w:r w:rsidRPr="00CC73DB">
        <w:rPr>
          <w:spacing w:val="1"/>
        </w:rPr>
        <w:t xml:space="preserve"> </w:t>
      </w:r>
      <w:r w:rsidRPr="00CC73DB">
        <w:t>та</w:t>
      </w:r>
      <w:r w:rsidRPr="00CC73DB">
        <w:rPr>
          <w:spacing w:val="1"/>
        </w:rPr>
        <w:t xml:space="preserve"> </w:t>
      </w:r>
      <w:r w:rsidRPr="00CC73DB">
        <w:t>програма</w:t>
      </w:r>
      <w:r w:rsidRPr="00CC73DB">
        <w:rPr>
          <w:spacing w:val="1"/>
        </w:rPr>
        <w:t xml:space="preserve"> </w:t>
      </w:r>
      <w:r w:rsidRPr="00CC73DB">
        <w:t>перевірки</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класифікатор</w:t>
      </w:r>
      <w:r w:rsidRPr="00CC73DB">
        <w:rPr>
          <w:spacing w:val="1"/>
        </w:rPr>
        <w:t xml:space="preserve"> </w:t>
      </w:r>
      <w:r w:rsidRPr="00CC73DB">
        <w:t>джерел інформації для проведення аудиту основних засобів на підприємстві,</w:t>
      </w:r>
      <w:r w:rsidRPr="00CC73DB">
        <w:rPr>
          <w:spacing w:val="1"/>
        </w:rPr>
        <w:t xml:space="preserve"> </w:t>
      </w:r>
      <w:r w:rsidRPr="00CC73DB">
        <w:t>класифікатор типових помилок, які найчастіше зустрічаються під час аудиту</w:t>
      </w:r>
      <w:r w:rsidRPr="00CC73DB">
        <w:rPr>
          <w:spacing w:val="1"/>
        </w:rPr>
        <w:t xml:space="preserve"> </w:t>
      </w:r>
      <w:r w:rsidRPr="00CC73DB">
        <w:t>основних засобів підприємства), набула подальшого розвитку система обліку</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через</w:t>
      </w:r>
      <w:r w:rsidRPr="00CC73DB">
        <w:rPr>
          <w:spacing w:val="-3"/>
        </w:rPr>
        <w:t xml:space="preserve"> </w:t>
      </w:r>
      <w:r w:rsidRPr="00CC73DB">
        <w:t>застосування сучасних інформаційних</w:t>
      </w:r>
      <w:r w:rsidRPr="00CC73DB">
        <w:rPr>
          <w:spacing w:val="66"/>
        </w:rPr>
        <w:t xml:space="preserve"> </w:t>
      </w:r>
      <w:r w:rsidRPr="00CC73DB">
        <w:t>технологій.</w:t>
      </w:r>
    </w:p>
    <w:p w14:paraId="39C2E87C" w14:textId="3095683F" w:rsidR="00BC0BF9" w:rsidRPr="00CC73DB" w:rsidRDefault="00DC50F4">
      <w:pPr>
        <w:pStyle w:val="a3"/>
        <w:spacing w:line="360" w:lineRule="auto"/>
        <w:ind w:right="486" w:firstLine="851"/>
      </w:pPr>
      <w:r w:rsidRPr="00CC73DB">
        <w:t>У практичній значущості отриманих результатів важливо відзначити, що викладені в магістерській роботі підходи, концепції та методи можуть бути використані для вдосконалення формування облікової інформації про основні засоби на вітчизняних підприємствах, а також для вдосконалення формування облікові дані про необоротні активи на вітчизняних підприємствах, що дозволяє користувачам оптимізувати внутрішній контроль (аудит) необоротних активів та забезпечити об’єктивну ефективність застосування основних засобів. Прикладне значення одержаних результатів підтверджує той</w:t>
      </w:r>
      <w:r w:rsidRPr="00CC73DB">
        <w:rPr>
          <w:spacing w:val="1"/>
        </w:rPr>
        <w:t xml:space="preserve"> </w:t>
      </w:r>
      <w:r w:rsidRPr="00CC73DB">
        <w:t>факт, що розробки та рекомендації автора схвалено керівництвом ТОВ «ПМК</w:t>
      </w:r>
      <w:r w:rsidRPr="00CC73DB">
        <w:rPr>
          <w:spacing w:val="1"/>
        </w:rPr>
        <w:t xml:space="preserve"> </w:t>
      </w:r>
      <w:r w:rsidRPr="00CC73DB">
        <w:t>ПЛАНЕТА-БУД»,</w:t>
      </w:r>
      <w:r w:rsidRPr="00CC73DB">
        <w:rPr>
          <w:spacing w:val="-3"/>
        </w:rPr>
        <w:t xml:space="preserve"> </w:t>
      </w:r>
      <w:r w:rsidRPr="00CC73DB">
        <w:lastRenderedPageBreak/>
        <w:t>що підтверджено</w:t>
      </w:r>
      <w:r w:rsidRPr="00CC73DB">
        <w:rPr>
          <w:spacing w:val="-1"/>
        </w:rPr>
        <w:t xml:space="preserve"> </w:t>
      </w:r>
      <w:r w:rsidRPr="00CC73DB">
        <w:t>довідкою</w:t>
      </w:r>
      <w:r w:rsidRPr="00CC73DB">
        <w:rPr>
          <w:spacing w:val="-1"/>
        </w:rPr>
        <w:t xml:space="preserve"> </w:t>
      </w:r>
      <w:r w:rsidRPr="00CC73DB">
        <w:t>№17/2-21</w:t>
      </w:r>
      <w:r w:rsidRPr="00CC73DB">
        <w:rPr>
          <w:spacing w:val="-1"/>
        </w:rPr>
        <w:t xml:space="preserve"> </w:t>
      </w:r>
      <w:r w:rsidRPr="00CC73DB">
        <w:t>від 03.12.2021р.</w:t>
      </w:r>
    </w:p>
    <w:p w14:paraId="055DB039" w14:textId="26731015" w:rsidR="00BC0BF9" w:rsidRPr="00CC73DB" w:rsidRDefault="00000000">
      <w:pPr>
        <w:pStyle w:val="a3"/>
        <w:spacing w:line="360" w:lineRule="auto"/>
        <w:ind w:right="486" w:firstLine="707"/>
      </w:pPr>
      <w:r w:rsidRPr="00CC73DB">
        <w:t>Окремі</w:t>
      </w:r>
      <w:r w:rsidRPr="00CC73DB">
        <w:rPr>
          <w:spacing w:val="1"/>
        </w:rPr>
        <w:t xml:space="preserve"> </w:t>
      </w:r>
      <w:r w:rsidRPr="00CC73DB">
        <w:t>положення</w:t>
      </w:r>
      <w:r w:rsidRPr="00CC73DB">
        <w:rPr>
          <w:spacing w:val="1"/>
        </w:rPr>
        <w:t xml:space="preserve"> </w:t>
      </w:r>
      <w:r w:rsidRPr="00CC73DB">
        <w:t>та</w:t>
      </w:r>
      <w:r w:rsidRPr="00CC73DB">
        <w:rPr>
          <w:spacing w:val="1"/>
        </w:rPr>
        <w:t xml:space="preserve"> </w:t>
      </w:r>
      <w:r w:rsidRPr="00CC73DB">
        <w:t>результати</w:t>
      </w:r>
      <w:r w:rsidRPr="00CC73DB">
        <w:rPr>
          <w:spacing w:val="1"/>
        </w:rPr>
        <w:t xml:space="preserve"> </w:t>
      </w:r>
      <w:r w:rsidRPr="00CC73DB">
        <w:t>дослідження</w:t>
      </w:r>
      <w:r w:rsidRPr="00CC73DB">
        <w:rPr>
          <w:spacing w:val="1"/>
        </w:rPr>
        <w:t xml:space="preserve"> </w:t>
      </w:r>
      <w:r w:rsidRPr="00CC73DB">
        <w:t>було</w:t>
      </w:r>
      <w:r w:rsidRPr="00CC73DB">
        <w:rPr>
          <w:spacing w:val="1"/>
        </w:rPr>
        <w:t xml:space="preserve"> </w:t>
      </w:r>
      <w:r w:rsidRPr="00CC73DB">
        <w:t>оприлюднено</w:t>
      </w:r>
      <w:r w:rsidRPr="00CC73DB">
        <w:rPr>
          <w:spacing w:val="1"/>
        </w:rPr>
        <w:t xml:space="preserve"> </w:t>
      </w:r>
      <w:r w:rsidRPr="00CC73DB">
        <w:t>на</w:t>
      </w:r>
      <w:r w:rsidRPr="00CC73DB">
        <w:rPr>
          <w:spacing w:val="1"/>
        </w:rPr>
        <w:t xml:space="preserve"> </w:t>
      </w:r>
      <w:r w:rsidRPr="00CC73DB">
        <w:t>міжнародній</w:t>
      </w:r>
      <w:r w:rsidRPr="00CC73DB">
        <w:rPr>
          <w:spacing w:val="44"/>
        </w:rPr>
        <w:t xml:space="preserve"> </w:t>
      </w:r>
      <w:r w:rsidRPr="00CC73DB">
        <w:t>науковій</w:t>
      </w:r>
      <w:r w:rsidRPr="00CC73DB">
        <w:rPr>
          <w:spacing w:val="43"/>
        </w:rPr>
        <w:t xml:space="preserve"> </w:t>
      </w:r>
      <w:r w:rsidRPr="00CC73DB">
        <w:t>конференції</w:t>
      </w:r>
      <w:r w:rsidRPr="00CC73DB">
        <w:rPr>
          <w:spacing w:val="43"/>
        </w:rPr>
        <w:t xml:space="preserve"> </w:t>
      </w:r>
      <w:r w:rsidRPr="00CC73DB">
        <w:t>в</w:t>
      </w:r>
      <w:r w:rsidRPr="00CC73DB">
        <w:rPr>
          <w:spacing w:val="41"/>
        </w:rPr>
        <w:t xml:space="preserve"> </w:t>
      </w:r>
      <w:r w:rsidRPr="00CC73DB">
        <w:t>Італії</w:t>
      </w:r>
      <w:r w:rsidRPr="00CC73DB">
        <w:rPr>
          <w:spacing w:val="45"/>
        </w:rPr>
        <w:t xml:space="preserve"> </w:t>
      </w:r>
      <w:r w:rsidRPr="00CC73DB">
        <w:t>‒</w:t>
      </w:r>
      <w:r w:rsidRPr="00CC73DB">
        <w:rPr>
          <w:spacing w:val="44"/>
        </w:rPr>
        <w:t xml:space="preserve"> </w:t>
      </w:r>
      <w:proofErr w:type="spellStart"/>
      <w:r w:rsidRPr="00CC73DB">
        <w:t>The</w:t>
      </w:r>
      <w:proofErr w:type="spellEnd"/>
      <w:r w:rsidRPr="00CC73DB">
        <w:rPr>
          <w:spacing w:val="42"/>
        </w:rPr>
        <w:t xml:space="preserve"> </w:t>
      </w:r>
      <w:r w:rsidRPr="00CC73DB">
        <w:t>V</w:t>
      </w:r>
      <w:r w:rsidR="00741211" w:rsidRPr="00CC73DB">
        <w:t>І</w:t>
      </w:r>
      <w:r w:rsidRPr="00CC73DB">
        <w:rPr>
          <w:spacing w:val="42"/>
        </w:rPr>
        <w:t xml:space="preserve"> </w:t>
      </w:r>
      <w:proofErr w:type="spellStart"/>
      <w:r w:rsidR="00741211" w:rsidRPr="00CC73DB">
        <w:t>І</w:t>
      </w:r>
      <w:r w:rsidRPr="00CC73DB">
        <w:t>nternat</w:t>
      </w:r>
      <w:r w:rsidR="00741211" w:rsidRPr="00CC73DB">
        <w:t>і</w:t>
      </w:r>
      <w:r w:rsidRPr="00CC73DB">
        <w:t>onal</w:t>
      </w:r>
      <w:proofErr w:type="spellEnd"/>
      <w:r w:rsidRPr="00CC73DB">
        <w:rPr>
          <w:spacing w:val="46"/>
        </w:rPr>
        <w:t xml:space="preserve"> </w:t>
      </w:r>
      <w:proofErr w:type="spellStart"/>
      <w:r w:rsidRPr="00CC73DB">
        <w:t>Sc</w:t>
      </w:r>
      <w:r w:rsidR="00741211" w:rsidRPr="00CC73DB">
        <w:t>і</w:t>
      </w:r>
      <w:r w:rsidRPr="00CC73DB">
        <w:t>ence</w:t>
      </w:r>
      <w:proofErr w:type="spellEnd"/>
    </w:p>
    <w:p w14:paraId="763E1FA5"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4850EBD6" w14:textId="77FCD2ED" w:rsidR="00BC0BF9" w:rsidRPr="00CC73DB" w:rsidRDefault="00000000">
      <w:pPr>
        <w:pStyle w:val="a3"/>
        <w:spacing w:line="360" w:lineRule="auto"/>
        <w:ind w:right="490"/>
      </w:pPr>
      <w:proofErr w:type="spellStart"/>
      <w:r w:rsidRPr="00CC73DB">
        <w:lastRenderedPageBreak/>
        <w:t>Conference</w:t>
      </w:r>
      <w:proofErr w:type="spellEnd"/>
      <w:r w:rsidRPr="00CC73DB">
        <w:t xml:space="preserve"> «</w:t>
      </w:r>
      <w:proofErr w:type="spellStart"/>
      <w:r w:rsidRPr="00CC73DB">
        <w:t>Actual</w:t>
      </w:r>
      <w:proofErr w:type="spellEnd"/>
      <w:r w:rsidRPr="00CC73DB">
        <w:t xml:space="preserve"> </w:t>
      </w:r>
      <w:proofErr w:type="spellStart"/>
      <w:r w:rsidRPr="00CC73DB">
        <w:t>tendenc</w:t>
      </w:r>
      <w:r w:rsidR="00741211" w:rsidRPr="00CC73DB">
        <w:t>і</w:t>
      </w:r>
      <w:r w:rsidRPr="00CC73DB">
        <w:t>es</w:t>
      </w:r>
      <w:proofErr w:type="spellEnd"/>
      <w:r w:rsidRPr="00CC73DB">
        <w:t xml:space="preserve"> </w:t>
      </w:r>
      <w:proofErr w:type="spellStart"/>
      <w:r w:rsidRPr="00CC73DB">
        <w:t>of</w:t>
      </w:r>
      <w:proofErr w:type="spellEnd"/>
      <w:r w:rsidRPr="00CC73DB">
        <w:t xml:space="preserve"> </w:t>
      </w:r>
      <w:proofErr w:type="spellStart"/>
      <w:r w:rsidRPr="00CC73DB">
        <w:t>development</w:t>
      </w:r>
      <w:proofErr w:type="spellEnd"/>
      <w:r w:rsidRPr="00CC73DB">
        <w:t xml:space="preserve"> </w:t>
      </w:r>
      <w:proofErr w:type="spellStart"/>
      <w:r w:rsidRPr="00CC73DB">
        <w:t>sc</w:t>
      </w:r>
      <w:r w:rsidR="00741211" w:rsidRPr="00CC73DB">
        <w:t>і</w:t>
      </w:r>
      <w:r w:rsidRPr="00CC73DB">
        <w:t>ence</w:t>
      </w:r>
      <w:proofErr w:type="spellEnd"/>
      <w:r w:rsidRPr="00CC73DB">
        <w:t xml:space="preserve"> </w:t>
      </w:r>
      <w:proofErr w:type="spellStart"/>
      <w:r w:rsidRPr="00CC73DB">
        <w:t>and</w:t>
      </w:r>
      <w:proofErr w:type="spellEnd"/>
      <w:r w:rsidRPr="00CC73DB">
        <w:t xml:space="preserve"> </w:t>
      </w:r>
      <w:proofErr w:type="spellStart"/>
      <w:r w:rsidRPr="00CC73DB">
        <w:t>pract</w:t>
      </w:r>
      <w:r w:rsidR="00741211" w:rsidRPr="00CC73DB">
        <w:t>і</w:t>
      </w:r>
      <w:r w:rsidRPr="00CC73DB">
        <w:t>ce</w:t>
      </w:r>
      <w:proofErr w:type="spellEnd"/>
      <w:r w:rsidRPr="00CC73DB">
        <w:t>» (</w:t>
      </w:r>
      <w:proofErr w:type="spellStart"/>
      <w:r w:rsidRPr="00CC73DB">
        <w:t>Rome</w:t>
      </w:r>
      <w:proofErr w:type="spellEnd"/>
      <w:r w:rsidRPr="00CC73DB">
        <w:t xml:space="preserve">, </w:t>
      </w:r>
      <w:proofErr w:type="spellStart"/>
      <w:r w:rsidR="00741211" w:rsidRPr="00CC73DB">
        <w:t>І</w:t>
      </w:r>
      <w:r w:rsidRPr="00CC73DB">
        <w:t>taly</w:t>
      </w:r>
      <w:proofErr w:type="spellEnd"/>
      <w:r w:rsidRPr="00CC73DB">
        <w:t>,</w:t>
      </w:r>
      <w:r w:rsidRPr="00CC73DB">
        <w:rPr>
          <w:spacing w:val="1"/>
        </w:rPr>
        <w:t xml:space="preserve"> </w:t>
      </w:r>
      <w:proofErr w:type="spellStart"/>
      <w:r w:rsidRPr="00CC73DB">
        <w:t>October</w:t>
      </w:r>
      <w:proofErr w:type="spellEnd"/>
      <w:r w:rsidRPr="00CC73DB">
        <w:rPr>
          <w:spacing w:val="1"/>
        </w:rPr>
        <w:t xml:space="preserve"> </w:t>
      </w:r>
      <w:r w:rsidRPr="00CC73DB">
        <w:t>25</w:t>
      </w:r>
      <w:r w:rsidRPr="00CC73DB">
        <w:rPr>
          <w:spacing w:val="1"/>
        </w:rPr>
        <w:t xml:space="preserve"> </w:t>
      </w:r>
      <w:r w:rsidRPr="00CC73DB">
        <w:t>–</w:t>
      </w:r>
      <w:r w:rsidRPr="00CC73DB">
        <w:rPr>
          <w:spacing w:val="1"/>
        </w:rPr>
        <w:t xml:space="preserve"> </w:t>
      </w:r>
      <w:r w:rsidRPr="00CC73DB">
        <w:t>27.2021</w:t>
      </w:r>
      <w:r w:rsidRPr="00CC73DB">
        <w:rPr>
          <w:spacing w:val="1"/>
        </w:rPr>
        <w:t xml:space="preserve"> </w:t>
      </w:r>
      <w:r w:rsidRPr="00CC73DB">
        <w:t>р)</w:t>
      </w:r>
      <w:r w:rsidRPr="00CC73DB">
        <w:rPr>
          <w:spacing w:val="1"/>
        </w:rPr>
        <w:t xml:space="preserve"> </w:t>
      </w:r>
      <w:r w:rsidRPr="00CC73DB">
        <w:t>з</w:t>
      </w:r>
      <w:r w:rsidRPr="00CC73DB">
        <w:rPr>
          <w:spacing w:val="1"/>
        </w:rPr>
        <w:t xml:space="preserve"> </w:t>
      </w:r>
      <w:r w:rsidRPr="00CC73DB">
        <w:t>публікацією</w:t>
      </w:r>
      <w:r w:rsidRPr="00CC73DB">
        <w:rPr>
          <w:spacing w:val="1"/>
        </w:rPr>
        <w:t xml:space="preserve"> </w:t>
      </w:r>
      <w:r w:rsidRPr="00CC73DB">
        <w:t>тез</w:t>
      </w:r>
      <w:r w:rsidRPr="00CC73DB">
        <w:rPr>
          <w:spacing w:val="1"/>
        </w:rPr>
        <w:t xml:space="preserve"> </w:t>
      </w:r>
      <w:r w:rsidRPr="00CC73DB">
        <w:t>доповіді:</w:t>
      </w:r>
      <w:r w:rsidRPr="00CC73DB">
        <w:rPr>
          <w:spacing w:val="1"/>
        </w:rPr>
        <w:t xml:space="preserve"> </w:t>
      </w:r>
      <w:r w:rsidRPr="00CC73DB">
        <w:t>«Методичні</w:t>
      </w:r>
      <w:r w:rsidRPr="00CC73DB">
        <w:rPr>
          <w:spacing w:val="1"/>
        </w:rPr>
        <w:t xml:space="preserve"> </w:t>
      </w:r>
      <w:r w:rsidRPr="00CC73DB">
        <w:t>засади</w:t>
      </w:r>
      <w:r w:rsidRPr="00CC73DB">
        <w:rPr>
          <w:spacing w:val="1"/>
        </w:rPr>
        <w:t xml:space="preserve"> </w:t>
      </w:r>
      <w:r w:rsidRPr="00CC73DB">
        <w:t>організації аудиту</w:t>
      </w:r>
      <w:r w:rsidRPr="00CC73DB">
        <w:rPr>
          <w:spacing w:val="-4"/>
        </w:rPr>
        <w:t xml:space="preserve"> </w:t>
      </w:r>
      <w:r w:rsidRPr="00CC73DB">
        <w:t>основних засобів</w:t>
      </w:r>
      <w:r w:rsidRPr="00CC73DB">
        <w:rPr>
          <w:spacing w:val="-2"/>
        </w:rPr>
        <w:t xml:space="preserve"> </w:t>
      </w:r>
      <w:r w:rsidRPr="00CC73DB">
        <w:t>підприємства».</w:t>
      </w:r>
    </w:p>
    <w:p w14:paraId="637443FC" w14:textId="77777777" w:rsidR="00BC0BF9" w:rsidRPr="00CC73DB" w:rsidRDefault="00000000">
      <w:pPr>
        <w:pStyle w:val="a3"/>
        <w:spacing w:line="360" w:lineRule="auto"/>
        <w:ind w:right="484" w:firstLine="707"/>
      </w:pPr>
      <w:r w:rsidRPr="00CC73DB">
        <w:t>За результатами дослідження було опубліковано статтю в Міжнародному</w:t>
      </w:r>
      <w:r w:rsidRPr="00CC73DB">
        <w:rPr>
          <w:spacing w:val="1"/>
        </w:rPr>
        <w:t xml:space="preserve"> </w:t>
      </w:r>
      <w:r w:rsidRPr="00CC73DB">
        <w:t>науковому</w:t>
      </w:r>
      <w:r w:rsidRPr="00CC73DB">
        <w:rPr>
          <w:spacing w:val="28"/>
        </w:rPr>
        <w:t xml:space="preserve"> </w:t>
      </w:r>
      <w:r w:rsidRPr="00CC73DB">
        <w:t>журналі</w:t>
      </w:r>
      <w:r w:rsidRPr="00CC73DB">
        <w:rPr>
          <w:spacing w:val="32"/>
        </w:rPr>
        <w:t xml:space="preserve"> </w:t>
      </w:r>
      <w:r w:rsidRPr="00CC73DB">
        <w:t>«</w:t>
      </w:r>
      <w:proofErr w:type="spellStart"/>
      <w:r w:rsidRPr="00CC73DB">
        <w:t>Інтернаука</w:t>
      </w:r>
      <w:proofErr w:type="spellEnd"/>
      <w:r w:rsidRPr="00CC73DB">
        <w:t>»</w:t>
      </w:r>
      <w:r w:rsidRPr="00CC73DB">
        <w:rPr>
          <w:spacing w:val="34"/>
        </w:rPr>
        <w:t xml:space="preserve"> </w:t>
      </w:r>
      <w:r w:rsidRPr="00CC73DB">
        <w:t>(м.</w:t>
      </w:r>
      <w:r w:rsidRPr="00CC73DB">
        <w:rPr>
          <w:spacing w:val="31"/>
        </w:rPr>
        <w:t xml:space="preserve"> </w:t>
      </w:r>
      <w:r w:rsidRPr="00CC73DB">
        <w:t>Київ,</w:t>
      </w:r>
      <w:r w:rsidRPr="00CC73DB">
        <w:rPr>
          <w:spacing w:val="32"/>
        </w:rPr>
        <w:t xml:space="preserve"> </w:t>
      </w:r>
      <w:r w:rsidRPr="00CC73DB">
        <w:t>2021р.),</w:t>
      </w:r>
      <w:r w:rsidRPr="00CC73DB">
        <w:rPr>
          <w:spacing w:val="31"/>
        </w:rPr>
        <w:t xml:space="preserve"> </w:t>
      </w:r>
      <w:r w:rsidRPr="00CC73DB">
        <w:t>Войтенко</w:t>
      </w:r>
      <w:r w:rsidRPr="00CC73DB">
        <w:rPr>
          <w:spacing w:val="33"/>
        </w:rPr>
        <w:t xml:space="preserve"> </w:t>
      </w:r>
      <w:r w:rsidRPr="00CC73DB">
        <w:t>М.</w:t>
      </w:r>
      <w:r w:rsidRPr="00CC73DB">
        <w:rPr>
          <w:spacing w:val="31"/>
        </w:rPr>
        <w:t xml:space="preserve"> </w:t>
      </w:r>
      <w:r w:rsidRPr="00CC73DB">
        <w:t>В.,</w:t>
      </w:r>
      <w:r w:rsidRPr="00CC73DB">
        <w:rPr>
          <w:spacing w:val="30"/>
        </w:rPr>
        <w:t xml:space="preserve"> </w:t>
      </w:r>
      <w:proofErr w:type="spellStart"/>
      <w:r w:rsidRPr="00CC73DB">
        <w:t>Радіонова</w:t>
      </w:r>
      <w:proofErr w:type="spellEnd"/>
      <w:r w:rsidRPr="00CC73DB">
        <w:rPr>
          <w:spacing w:val="-68"/>
        </w:rPr>
        <w:t xml:space="preserve"> </w:t>
      </w:r>
      <w:r w:rsidRPr="00CC73DB">
        <w:t>Н.</w:t>
      </w:r>
      <w:r w:rsidRPr="00CC73DB">
        <w:rPr>
          <w:spacing w:val="-3"/>
        </w:rPr>
        <w:t xml:space="preserve"> </w:t>
      </w:r>
      <w:r w:rsidRPr="00CC73DB">
        <w:t>Й. «Методичні засади</w:t>
      </w:r>
      <w:r w:rsidRPr="00CC73DB">
        <w:rPr>
          <w:spacing w:val="-1"/>
        </w:rPr>
        <w:t xml:space="preserve"> </w:t>
      </w:r>
      <w:r w:rsidRPr="00CC73DB">
        <w:t>проведення</w:t>
      </w:r>
      <w:r w:rsidRPr="00CC73DB">
        <w:rPr>
          <w:spacing w:val="-1"/>
        </w:rPr>
        <w:t xml:space="preserve"> </w:t>
      </w:r>
      <w:r w:rsidRPr="00CC73DB">
        <w:t>аудиту</w:t>
      </w:r>
      <w:r w:rsidRPr="00CC73DB">
        <w:rPr>
          <w:spacing w:val="-5"/>
        </w:rPr>
        <w:t xml:space="preserve"> </w:t>
      </w:r>
      <w:r w:rsidRPr="00CC73DB">
        <w:t>основних засобів»</w:t>
      </w:r>
      <w:r w:rsidRPr="00CC73DB">
        <w:rPr>
          <w:spacing w:val="-3"/>
        </w:rPr>
        <w:t xml:space="preserve"> </w:t>
      </w:r>
      <w:r w:rsidRPr="00CC73DB">
        <w:t>–</w:t>
      </w:r>
      <w:r w:rsidRPr="00CC73DB">
        <w:rPr>
          <w:spacing w:val="-3"/>
        </w:rPr>
        <w:t xml:space="preserve"> </w:t>
      </w:r>
      <w:r w:rsidRPr="00CC73DB">
        <w:t>2021 –</w:t>
      </w:r>
      <w:r w:rsidRPr="00CC73DB">
        <w:rPr>
          <w:spacing w:val="-3"/>
        </w:rPr>
        <w:t xml:space="preserve"> </w:t>
      </w:r>
      <w:r w:rsidRPr="00CC73DB">
        <w:t>№15.</w:t>
      </w:r>
    </w:p>
    <w:p w14:paraId="7E61132E" w14:textId="77777777" w:rsidR="00BC0BF9" w:rsidRPr="00CC73DB" w:rsidRDefault="00000000">
      <w:pPr>
        <w:pStyle w:val="a3"/>
        <w:spacing w:line="360" w:lineRule="auto"/>
        <w:ind w:right="495" w:firstLine="707"/>
      </w:pPr>
      <w:r w:rsidRPr="00CC73DB">
        <w:t>Обсяг дипломної роботи становить 123 сторінки, таблиць 31; рисунків 17;</w:t>
      </w:r>
      <w:r w:rsidRPr="00CC73DB">
        <w:rPr>
          <w:spacing w:val="-67"/>
        </w:rPr>
        <w:t xml:space="preserve"> </w:t>
      </w:r>
      <w:r w:rsidRPr="00CC73DB">
        <w:t>додатків</w:t>
      </w:r>
      <w:r w:rsidRPr="00CC73DB">
        <w:rPr>
          <w:spacing w:val="-3"/>
        </w:rPr>
        <w:t xml:space="preserve"> </w:t>
      </w:r>
      <w:r w:rsidRPr="00CC73DB">
        <w:t>7.</w:t>
      </w:r>
      <w:r w:rsidRPr="00CC73DB">
        <w:rPr>
          <w:spacing w:val="-1"/>
        </w:rPr>
        <w:t xml:space="preserve"> </w:t>
      </w:r>
      <w:r w:rsidRPr="00CC73DB">
        <w:t>Список джерел</w:t>
      </w:r>
      <w:r w:rsidRPr="00CC73DB">
        <w:rPr>
          <w:spacing w:val="-3"/>
        </w:rPr>
        <w:t xml:space="preserve"> </w:t>
      </w:r>
      <w:r w:rsidRPr="00CC73DB">
        <w:t>складається</w:t>
      </w:r>
      <w:r w:rsidRPr="00CC73DB">
        <w:rPr>
          <w:spacing w:val="-3"/>
        </w:rPr>
        <w:t xml:space="preserve"> </w:t>
      </w:r>
      <w:r w:rsidRPr="00CC73DB">
        <w:t>з 67</w:t>
      </w:r>
      <w:r w:rsidRPr="00CC73DB">
        <w:rPr>
          <w:spacing w:val="-1"/>
        </w:rPr>
        <w:t xml:space="preserve"> </w:t>
      </w:r>
      <w:r w:rsidRPr="00CC73DB">
        <w:t>найменувань.</w:t>
      </w:r>
    </w:p>
    <w:p w14:paraId="6D29B67B"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744A86BD" w14:textId="77777777" w:rsidR="00BC0BF9" w:rsidRPr="00CC73DB" w:rsidRDefault="00000000">
      <w:pPr>
        <w:pStyle w:val="a3"/>
        <w:spacing w:line="362" w:lineRule="auto"/>
        <w:ind w:left="4010" w:right="746" w:hanging="2821"/>
        <w:jc w:val="left"/>
      </w:pPr>
      <w:bookmarkStart w:id="1" w:name="_bookmark1"/>
      <w:bookmarkEnd w:id="1"/>
      <w:r w:rsidRPr="00CC73DB">
        <w:lastRenderedPageBreak/>
        <w:t>РОЗДІЛ 1. ЕКОНОМІКО-ПРАВОВІ ЗАСАДИ ЗДІЙСНЕННЯ ОПЕРАЦІЙ З</w:t>
      </w:r>
      <w:r w:rsidRPr="00CC73DB">
        <w:rPr>
          <w:spacing w:val="-67"/>
        </w:rPr>
        <w:t xml:space="preserve"> </w:t>
      </w:r>
      <w:r w:rsidRPr="00CC73DB">
        <w:t>ОСНОВНИМИ</w:t>
      </w:r>
      <w:r w:rsidRPr="00CC73DB">
        <w:rPr>
          <w:spacing w:val="-2"/>
        </w:rPr>
        <w:t xml:space="preserve"> </w:t>
      </w:r>
      <w:r w:rsidRPr="00CC73DB">
        <w:t>ЗАСОБАМИ</w:t>
      </w:r>
    </w:p>
    <w:p w14:paraId="6A1FFCD0" w14:textId="77777777" w:rsidR="00BC0BF9" w:rsidRPr="00CC73DB" w:rsidRDefault="00000000">
      <w:pPr>
        <w:pStyle w:val="a4"/>
        <w:numPr>
          <w:ilvl w:val="1"/>
          <w:numId w:val="32"/>
        </w:numPr>
        <w:tabs>
          <w:tab w:val="left" w:pos="2334"/>
          <w:tab w:val="left" w:pos="2335"/>
        </w:tabs>
        <w:spacing w:line="317" w:lineRule="exact"/>
        <w:ind w:hanging="709"/>
        <w:rPr>
          <w:sz w:val="28"/>
        </w:rPr>
      </w:pPr>
      <w:bookmarkStart w:id="2" w:name="1.1._Економічна_сутність_основних_засобі"/>
      <w:bookmarkStart w:id="3" w:name="_bookmark2"/>
      <w:bookmarkEnd w:id="2"/>
      <w:bookmarkEnd w:id="3"/>
      <w:r w:rsidRPr="00CC73DB">
        <w:rPr>
          <w:sz w:val="28"/>
        </w:rPr>
        <w:t>Економічна</w:t>
      </w:r>
      <w:r w:rsidRPr="00CC73DB">
        <w:rPr>
          <w:spacing w:val="-3"/>
          <w:sz w:val="28"/>
        </w:rPr>
        <w:t xml:space="preserve"> </w:t>
      </w:r>
      <w:r w:rsidRPr="00CC73DB">
        <w:rPr>
          <w:sz w:val="28"/>
        </w:rPr>
        <w:t>сутність</w:t>
      </w:r>
      <w:r w:rsidRPr="00CC73DB">
        <w:rPr>
          <w:spacing w:val="-4"/>
          <w:sz w:val="28"/>
        </w:rPr>
        <w:t xml:space="preserve"> </w:t>
      </w:r>
      <w:r w:rsidRPr="00CC73DB">
        <w:rPr>
          <w:sz w:val="28"/>
        </w:rPr>
        <w:t>основних</w:t>
      </w:r>
      <w:r w:rsidRPr="00CC73DB">
        <w:rPr>
          <w:spacing w:val="-2"/>
          <w:sz w:val="28"/>
        </w:rPr>
        <w:t xml:space="preserve"> </w:t>
      </w:r>
      <w:r w:rsidRPr="00CC73DB">
        <w:rPr>
          <w:sz w:val="28"/>
        </w:rPr>
        <w:t>засобів</w:t>
      </w:r>
      <w:r w:rsidRPr="00CC73DB">
        <w:rPr>
          <w:spacing w:val="-4"/>
          <w:sz w:val="28"/>
        </w:rPr>
        <w:t xml:space="preserve"> </w:t>
      </w:r>
      <w:r w:rsidRPr="00CC73DB">
        <w:rPr>
          <w:sz w:val="28"/>
        </w:rPr>
        <w:t>та</w:t>
      </w:r>
      <w:r w:rsidRPr="00CC73DB">
        <w:rPr>
          <w:spacing w:val="-3"/>
          <w:sz w:val="28"/>
        </w:rPr>
        <w:t xml:space="preserve"> </w:t>
      </w:r>
      <w:r w:rsidRPr="00CC73DB">
        <w:rPr>
          <w:sz w:val="28"/>
        </w:rPr>
        <w:t>порядок</w:t>
      </w:r>
      <w:r w:rsidRPr="00CC73DB">
        <w:rPr>
          <w:spacing w:val="-3"/>
          <w:sz w:val="28"/>
        </w:rPr>
        <w:t xml:space="preserve"> </w:t>
      </w:r>
      <w:r w:rsidRPr="00CC73DB">
        <w:rPr>
          <w:sz w:val="28"/>
        </w:rPr>
        <w:t>їх</w:t>
      </w:r>
      <w:r w:rsidRPr="00CC73DB">
        <w:rPr>
          <w:spacing w:val="-2"/>
          <w:sz w:val="28"/>
        </w:rPr>
        <w:t xml:space="preserve"> </w:t>
      </w:r>
      <w:r w:rsidRPr="00CC73DB">
        <w:rPr>
          <w:sz w:val="28"/>
        </w:rPr>
        <w:t>оцінки</w:t>
      </w:r>
    </w:p>
    <w:p w14:paraId="6832B703" w14:textId="77777777" w:rsidR="00BC0BF9" w:rsidRPr="00CC73DB" w:rsidRDefault="00BC0BF9">
      <w:pPr>
        <w:pStyle w:val="a3"/>
        <w:ind w:left="0"/>
        <w:jc w:val="left"/>
        <w:rPr>
          <w:sz w:val="30"/>
        </w:rPr>
      </w:pPr>
    </w:p>
    <w:p w14:paraId="7CA3ED2A" w14:textId="77777777" w:rsidR="00BC0BF9" w:rsidRPr="00CC73DB" w:rsidRDefault="00BC0BF9">
      <w:pPr>
        <w:pStyle w:val="a3"/>
        <w:spacing w:before="8"/>
        <w:ind w:left="0"/>
        <w:jc w:val="left"/>
        <w:rPr>
          <w:sz w:val="25"/>
        </w:rPr>
      </w:pPr>
    </w:p>
    <w:p w14:paraId="0F77F5B8" w14:textId="77777777" w:rsidR="00DC2E51" w:rsidRPr="00CC73DB" w:rsidRDefault="00484E11">
      <w:pPr>
        <w:pStyle w:val="a3"/>
        <w:spacing w:before="2" w:line="360" w:lineRule="auto"/>
        <w:ind w:right="490" w:firstLine="707"/>
      </w:pPr>
      <w:r w:rsidRPr="00CC73DB">
        <w:t xml:space="preserve">Основні засоби необхідні для забезпечення належних матеріальних умов для господарської діяльності підприємства, для зберігання необхідного обсягу виробничих запасів, проведення транспортних, розвантажувально-вивізних, пакувальних та інших підготовчих операцій, пов'язаних з надходженням і реалізацією. продукції, надання послуг, організація праці та відпочинку своїх працівників. </w:t>
      </w:r>
      <w:r w:rsidR="00DC2E51" w:rsidRPr="00CC73DB">
        <w:t xml:space="preserve">Вирішення вищезазначених завдань сприяє цілеспрямована робота з формування обсягу та складу основних засобів, створення режиму та умов їх експлуатації, підтримки у робочому стані та вибору </w:t>
      </w:r>
      <w:proofErr w:type="spellStart"/>
      <w:r w:rsidR="00DC2E51" w:rsidRPr="00CC73DB">
        <w:t>політикиамортизації</w:t>
      </w:r>
      <w:proofErr w:type="spellEnd"/>
      <w:r w:rsidR="00DC2E51" w:rsidRPr="00CC73DB">
        <w:t>.</w:t>
      </w:r>
    </w:p>
    <w:p w14:paraId="510F8511" w14:textId="2AD9D628" w:rsidR="00DC2E51" w:rsidRPr="00CC73DB" w:rsidRDefault="00DC2E51">
      <w:pPr>
        <w:pStyle w:val="a3"/>
        <w:spacing w:before="1" w:line="360" w:lineRule="auto"/>
        <w:ind w:right="489" w:firstLine="707"/>
      </w:pPr>
      <w:r w:rsidRPr="00CC73DB">
        <w:t>Тому, основні засоби є найважливішим елементом продуктивних сил, який допомагає процесу виробництва, а також розподілу та обміну ресурсами.</w:t>
      </w:r>
      <w:r w:rsidR="00FA6667" w:rsidRPr="00CC73DB">
        <w:t xml:space="preserve"> Також необхідно відзначити, що сучасні визначення основних засобів не є однозначними.</w:t>
      </w:r>
    </w:p>
    <w:p w14:paraId="07C1B249" w14:textId="4D0E5E7D" w:rsidR="00A05086" w:rsidRPr="00CC73DB" w:rsidRDefault="00A05086">
      <w:pPr>
        <w:pStyle w:val="a3"/>
        <w:spacing w:before="1" w:line="360" w:lineRule="auto"/>
        <w:ind w:right="489" w:firstLine="707"/>
      </w:pPr>
      <w:r w:rsidRPr="00CC73DB">
        <w:t>Виходячи з економічних міркувань, термін «основні засоби» означає матеріальні активи, які використовуються в діяльності підприємства протягом понад 365 календарних днів з дати його введення в експлуатацію та вартість яких поступово зменшується внаслідок морального чи духовного зносу.</w:t>
      </w:r>
    </w:p>
    <w:p w14:paraId="58C3D248" w14:textId="53F7EA52" w:rsidR="00BC0BF9" w:rsidRPr="00CC73DB" w:rsidRDefault="0098024C">
      <w:pPr>
        <w:pStyle w:val="a3"/>
        <w:spacing w:line="322" w:lineRule="exact"/>
        <w:ind w:left="1626"/>
      </w:pPr>
      <w:r w:rsidRPr="00CC73DB">
        <w:t>Особливості основних</w:t>
      </w:r>
      <w:r w:rsidRPr="00CC73DB">
        <w:rPr>
          <w:spacing w:val="-3"/>
        </w:rPr>
        <w:t xml:space="preserve"> </w:t>
      </w:r>
      <w:r w:rsidRPr="00CC73DB">
        <w:t>засобів:</w:t>
      </w:r>
    </w:p>
    <w:p w14:paraId="6B67090B" w14:textId="77777777" w:rsidR="00BC0BF9" w:rsidRPr="00CC73DB" w:rsidRDefault="00000000">
      <w:pPr>
        <w:pStyle w:val="a4"/>
        <w:numPr>
          <w:ilvl w:val="2"/>
          <w:numId w:val="34"/>
        </w:numPr>
        <w:tabs>
          <w:tab w:val="left" w:pos="1874"/>
        </w:tabs>
        <w:spacing w:before="161" w:line="360" w:lineRule="auto"/>
        <w:ind w:left="918" w:right="492" w:firstLine="707"/>
        <w:rPr>
          <w:sz w:val="28"/>
        </w:rPr>
      </w:pPr>
      <w:r w:rsidRPr="00CC73DB">
        <w:rPr>
          <w:sz w:val="28"/>
        </w:rPr>
        <w:t>використання</w:t>
      </w:r>
      <w:r w:rsidRPr="00CC73DB">
        <w:rPr>
          <w:spacing w:val="1"/>
          <w:sz w:val="28"/>
        </w:rPr>
        <w:t xml:space="preserve"> </w:t>
      </w:r>
      <w:r w:rsidRPr="00CC73DB">
        <w:rPr>
          <w:sz w:val="28"/>
        </w:rPr>
        <w:t>в</w:t>
      </w:r>
      <w:r w:rsidRPr="00CC73DB">
        <w:rPr>
          <w:spacing w:val="1"/>
          <w:sz w:val="28"/>
        </w:rPr>
        <w:t xml:space="preserve"> </w:t>
      </w:r>
      <w:r w:rsidRPr="00CC73DB">
        <w:rPr>
          <w:sz w:val="28"/>
        </w:rPr>
        <w:t>натуральному</w:t>
      </w:r>
      <w:r w:rsidRPr="00CC73DB">
        <w:rPr>
          <w:spacing w:val="1"/>
          <w:sz w:val="28"/>
        </w:rPr>
        <w:t xml:space="preserve"> </w:t>
      </w:r>
      <w:r w:rsidRPr="00CC73DB">
        <w:rPr>
          <w:sz w:val="28"/>
        </w:rPr>
        <w:t>вигляді</w:t>
      </w:r>
      <w:r w:rsidRPr="00CC73DB">
        <w:rPr>
          <w:spacing w:val="1"/>
          <w:sz w:val="28"/>
        </w:rPr>
        <w:t xml:space="preserve"> </w:t>
      </w:r>
      <w:r w:rsidRPr="00CC73DB">
        <w:rPr>
          <w:sz w:val="28"/>
        </w:rPr>
        <w:t>впродовж</w:t>
      </w:r>
      <w:r w:rsidRPr="00CC73DB">
        <w:rPr>
          <w:spacing w:val="1"/>
          <w:sz w:val="28"/>
        </w:rPr>
        <w:t xml:space="preserve"> </w:t>
      </w:r>
      <w:r w:rsidRPr="00CC73DB">
        <w:rPr>
          <w:sz w:val="28"/>
        </w:rPr>
        <w:t>тривалого</w:t>
      </w:r>
      <w:r w:rsidRPr="00CC73DB">
        <w:rPr>
          <w:spacing w:val="1"/>
          <w:sz w:val="28"/>
        </w:rPr>
        <w:t xml:space="preserve"> </w:t>
      </w:r>
      <w:r w:rsidRPr="00CC73DB">
        <w:rPr>
          <w:sz w:val="28"/>
        </w:rPr>
        <w:t>часу</w:t>
      </w:r>
      <w:r w:rsidRPr="00CC73DB">
        <w:rPr>
          <w:spacing w:val="1"/>
          <w:sz w:val="28"/>
        </w:rPr>
        <w:t xml:space="preserve"> </w:t>
      </w:r>
      <w:r w:rsidRPr="00CC73DB">
        <w:rPr>
          <w:sz w:val="28"/>
        </w:rPr>
        <w:t>(не</w:t>
      </w:r>
      <w:r w:rsidRPr="00CC73DB">
        <w:rPr>
          <w:spacing w:val="1"/>
          <w:sz w:val="28"/>
        </w:rPr>
        <w:t xml:space="preserve"> </w:t>
      </w:r>
      <w:r w:rsidRPr="00CC73DB">
        <w:rPr>
          <w:sz w:val="28"/>
        </w:rPr>
        <w:t>менше</w:t>
      </w:r>
      <w:r w:rsidRPr="00CC73DB">
        <w:rPr>
          <w:spacing w:val="-4"/>
          <w:sz w:val="28"/>
        </w:rPr>
        <w:t xml:space="preserve"> </w:t>
      </w:r>
      <w:r w:rsidRPr="00CC73DB">
        <w:rPr>
          <w:sz w:val="28"/>
        </w:rPr>
        <w:t>року);</w:t>
      </w:r>
    </w:p>
    <w:p w14:paraId="6AD2D29F" w14:textId="77777777" w:rsidR="00BC0BF9" w:rsidRPr="00CC73DB" w:rsidRDefault="00000000">
      <w:pPr>
        <w:pStyle w:val="a4"/>
        <w:numPr>
          <w:ilvl w:val="2"/>
          <w:numId w:val="34"/>
        </w:numPr>
        <w:tabs>
          <w:tab w:val="left" w:pos="1853"/>
        </w:tabs>
        <w:spacing w:line="360" w:lineRule="auto"/>
        <w:ind w:left="918" w:right="490" w:firstLine="707"/>
        <w:rPr>
          <w:sz w:val="28"/>
        </w:rPr>
      </w:pPr>
      <w:r w:rsidRPr="00CC73DB">
        <w:rPr>
          <w:sz w:val="28"/>
        </w:rPr>
        <w:t>схильність до зносу, який виявляється у поступовій втраті можливої</w:t>
      </w:r>
      <w:r w:rsidRPr="00CC73DB">
        <w:rPr>
          <w:spacing w:val="1"/>
          <w:sz w:val="28"/>
        </w:rPr>
        <w:t xml:space="preserve"> </w:t>
      </w:r>
      <w:r w:rsidRPr="00CC73DB">
        <w:rPr>
          <w:sz w:val="28"/>
        </w:rPr>
        <w:t>подальшої експлуатації у зв’язку зі старінням, закінченням резерву потужності</w:t>
      </w:r>
      <w:r w:rsidRPr="00CC73DB">
        <w:rPr>
          <w:spacing w:val="1"/>
          <w:sz w:val="28"/>
        </w:rPr>
        <w:t xml:space="preserve"> </w:t>
      </w:r>
      <w:r w:rsidRPr="00CC73DB">
        <w:rPr>
          <w:sz w:val="28"/>
        </w:rPr>
        <w:t>(матеріальний знос) або втратою доцільності подальшої експлуатації у зв’язку з</w:t>
      </w:r>
      <w:r w:rsidRPr="00CC73DB">
        <w:rPr>
          <w:spacing w:val="-67"/>
          <w:sz w:val="28"/>
        </w:rPr>
        <w:t xml:space="preserve"> </w:t>
      </w:r>
      <w:r w:rsidRPr="00CC73DB">
        <w:rPr>
          <w:sz w:val="28"/>
        </w:rPr>
        <w:t>виникненням основних засобів, що мають якісніші характеристики (моральний</w:t>
      </w:r>
      <w:r w:rsidRPr="00CC73DB">
        <w:rPr>
          <w:spacing w:val="1"/>
          <w:sz w:val="28"/>
        </w:rPr>
        <w:t xml:space="preserve"> </w:t>
      </w:r>
      <w:r w:rsidRPr="00CC73DB">
        <w:rPr>
          <w:sz w:val="28"/>
        </w:rPr>
        <w:t>знос);</w:t>
      </w:r>
    </w:p>
    <w:p w14:paraId="34E6FFB2" w14:textId="77777777" w:rsidR="00BC0BF9" w:rsidRPr="00CC73DB" w:rsidRDefault="00BC0BF9">
      <w:pPr>
        <w:spacing w:line="360" w:lineRule="auto"/>
        <w:jc w:val="both"/>
        <w:rPr>
          <w:sz w:val="28"/>
        </w:rPr>
        <w:sectPr w:rsidR="00BC0BF9" w:rsidRPr="00CC73DB">
          <w:pgSz w:w="11910" w:h="16840"/>
          <w:pgMar w:top="960" w:right="360" w:bottom="280" w:left="500" w:header="751" w:footer="0" w:gutter="0"/>
          <w:cols w:space="720"/>
        </w:sectPr>
      </w:pPr>
    </w:p>
    <w:p w14:paraId="1CEC12BA" w14:textId="77777777" w:rsidR="00BC0BF9" w:rsidRPr="00CC73DB" w:rsidRDefault="00000000">
      <w:pPr>
        <w:pStyle w:val="a4"/>
        <w:numPr>
          <w:ilvl w:val="2"/>
          <w:numId w:val="34"/>
        </w:numPr>
        <w:tabs>
          <w:tab w:val="left" w:pos="1862"/>
        </w:tabs>
        <w:spacing w:line="360" w:lineRule="auto"/>
        <w:ind w:left="918" w:right="484" w:firstLine="707"/>
        <w:rPr>
          <w:sz w:val="28"/>
        </w:rPr>
      </w:pPr>
      <w:r w:rsidRPr="00CC73DB">
        <w:rPr>
          <w:sz w:val="28"/>
        </w:rPr>
        <w:lastRenderedPageBreak/>
        <w:t>специфічний</w:t>
      </w:r>
      <w:r w:rsidRPr="00CC73DB">
        <w:rPr>
          <w:spacing w:val="1"/>
          <w:sz w:val="28"/>
        </w:rPr>
        <w:t xml:space="preserve"> </w:t>
      </w:r>
      <w:r w:rsidRPr="00CC73DB">
        <w:rPr>
          <w:sz w:val="28"/>
        </w:rPr>
        <w:t>характер</w:t>
      </w:r>
      <w:r w:rsidRPr="00CC73DB">
        <w:rPr>
          <w:spacing w:val="1"/>
          <w:sz w:val="28"/>
        </w:rPr>
        <w:t xml:space="preserve"> </w:t>
      </w:r>
      <w:r w:rsidRPr="00CC73DB">
        <w:rPr>
          <w:sz w:val="28"/>
        </w:rPr>
        <w:t>кругообігу</w:t>
      </w:r>
      <w:r w:rsidRPr="00CC73DB">
        <w:rPr>
          <w:spacing w:val="1"/>
          <w:sz w:val="28"/>
        </w:rPr>
        <w:t xml:space="preserve"> </w:t>
      </w:r>
      <w:r w:rsidRPr="00CC73DB">
        <w:rPr>
          <w:sz w:val="28"/>
        </w:rPr>
        <w:t>та</w:t>
      </w:r>
      <w:r w:rsidRPr="00CC73DB">
        <w:rPr>
          <w:spacing w:val="1"/>
          <w:sz w:val="28"/>
        </w:rPr>
        <w:t xml:space="preserve"> </w:t>
      </w:r>
      <w:r w:rsidRPr="00CC73DB">
        <w:rPr>
          <w:sz w:val="28"/>
        </w:rPr>
        <w:t>відшкодування</w:t>
      </w:r>
      <w:r w:rsidRPr="00CC73DB">
        <w:rPr>
          <w:spacing w:val="1"/>
          <w:sz w:val="28"/>
        </w:rPr>
        <w:t xml:space="preserve"> </w:t>
      </w:r>
      <w:r w:rsidRPr="00CC73DB">
        <w:rPr>
          <w:sz w:val="28"/>
        </w:rPr>
        <w:t>вартості</w:t>
      </w:r>
      <w:r w:rsidRPr="00CC73DB">
        <w:rPr>
          <w:spacing w:val="1"/>
          <w:sz w:val="28"/>
        </w:rPr>
        <w:t xml:space="preserve"> </w:t>
      </w:r>
      <w:r w:rsidRPr="00CC73DB">
        <w:rPr>
          <w:sz w:val="28"/>
        </w:rPr>
        <w:t>–</w:t>
      </w:r>
      <w:r w:rsidRPr="00CC73DB">
        <w:rPr>
          <w:spacing w:val="1"/>
          <w:sz w:val="28"/>
        </w:rPr>
        <w:t xml:space="preserve"> </w:t>
      </w:r>
      <w:r w:rsidRPr="00CC73DB">
        <w:rPr>
          <w:sz w:val="28"/>
        </w:rPr>
        <w:t>через</w:t>
      </w:r>
      <w:r w:rsidRPr="00CC73DB">
        <w:rPr>
          <w:spacing w:val="-67"/>
          <w:sz w:val="28"/>
        </w:rPr>
        <w:t xml:space="preserve"> </w:t>
      </w:r>
      <w:r w:rsidRPr="00CC73DB">
        <w:rPr>
          <w:sz w:val="28"/>
        </w:rPr>
        <w:t>механізм поступової амортизації з віднесенням амортизаційних відрахувань на</w:t>
      </w:r>
      <w:r w:rsidRPr="00CC73DB">
        <w:rPr>
          <w:spacing w:val="1"/>
          <w:sz w:val="28"/>
        </w:rPr>
        <w:t xml:space="preserve"> </w:t>
      </w:r>
      <w:r w:rsidRPr="00CC73DB">
        <w:rPr>
          <w:sz w:val="28"/>
        </w:rPr>
        <w:t>поточні</w:t>
      </w:r>
      <w:r w:rsidRPr="00CC73DB">
        <w:rPr>
          <w:spacing w:val="-2"/>
          <w:sz w:val="28"/>
        </w:rPr>
        <w:t xml:space="preserve"> </w:t>
      </w:r>
      <w:r w:rsidRPr="00CC73DB">
        <w:rPr>
          <w:sz w:val="28"/>
        </w:rPr>
        <w:t>витрати</w:t>
      </w:r>
      <w:r w:rsidRPr="00CC73DB">
        <w:rPr>
          <w:spacing w:val="-4"/>
          <w:sz w:val="28"/>
        </w:rPr>
        <w:t xml:space="preserve"> </w:t>
      </w:r>
      <w:r w:rsidRPr="00CC73DB">
        <w:rPr>
          <w:sz w:val="28"/>
        </w:rPr>
        <w:t>підприємства,</w:t>
      </w:r>
      <w:r w:rsidRPr="00CC73DB">
        <w:rPr>
          <w:spacing w:val="-3"/>
          <w:sz w:val="28"/>
        </w:rPr>
        <w:t xml:space="preserve"> </w:t>
      </w:r>
      <w:r w:rsidRPr="00CC73DB">
        <w:rPr>
          <w:sz w:val="28"/>
        </w:rPr>
        <w:t>і</w:t>
      </w:r>
      <w:r w:rsidRPr="00CC73DB">
        <w:rPr>
          <w:spacing w:val="-2"/>
          <w:sz w:val="28"/>
        </w:rPr>
        <w:t xml:space="preserve"> </w:t>
      </w:r>
      <w:r w:rsidRPr="00CC73DB">
        <w:rPr>
          <w:sz w:val="28"/>
        </w:rPr>
        <w:t>відповідно,</w:t>
      </w:r>
      <w:r w:rsidRPr="00CC73DB">
        <w:rPr>
          <w:spacing w:val="-3"/>
          <w:sz w:val="28"/>
        </w:rPr>
        <w:t xml:space="preserve"> </w:t>
      </w:r>
      <w:r w:rsidRPr="00CC73DB">
        <w:rPr>
          <w:sz w:val="28"/>
        </w:rPr>
        <w:t>вартість</w:t>
      </w:r>
      <w:r w:rsidRPr="00CC73DB">
        <w:rPr>
          <w:spacing w:val="-3"/>
          <w:sz w:val="28"/>
        </w:rPr>
        <w:t xml:space="preserve"> </w:t>
      </w:r>
      <w:r w:rsidRPr="00CC73DB">
        <w:rPr>
          <w:sz w:val="28"/>
        </w:rPr>
        <w:t>товарів</w:t>
      </w:r>
      <w:r w:rsidRPr="00CC73DB">
        <w:rPr>
          <w:spacing w:val="2"/>
          <w:sz w:val="28"/>
        </w:rPr>
        <w:t xml:space="preserve"> </w:t>
      </w:r>
      <w:r w:rsidRPr="00CC73DB">
        <w:rPr>
          <w:sz w:val="28"/>
        </w:rPr>
        <w:t>(робіт,</w:t>
      </w:r>
      <w:r w:rsidRPr="00CC73DB">
        <w:rPr>
          <w:spacing w:val="-6"/>
          <w:sz w:val="28"/>
        </w:rPr>
        <w:t xml:space="preserve"> </w:t>
      </w:r>
      <w:r w:rsidRPr="00CC73DB">
        <w:rPr>
          <w:sz w:val="28"/>
        </w:rPr>
        <w:t>послуг).</w:t>
      </w:r>
    </w:p>
    <w:p w14:paraId="279732DA" w14:textId="500E704C" w:rsidR="00BC0BF9" w:rsidRPr="00CC73DB" w:rsidRDefault="00C9360E">
      <w:pPr>
        <w:pStyle w:val="a3"/>
        <w:spacing w:line="360" w:lineRule="auto"/>
        <w:ind w:right="484" w:firstLine="707"/>
      </w:pPr>
      <w:r w:rsidRPr="00CC73DB">
        <w:t xml:space="preserve">У фінансово-господарській діяльності підприємства основні засоби відіграють велику роль у його розвитку, забезпечуючи ефективність безперебійної роботи кожного підприємства. </w:t>
      </w:r>
      <w:r w:rsidR="00FE06B7" w:rsidRPr="00CC73DB">
        <w:t>Слід зазначити, що</w:t>
      </w:r>
      <w:r w:rsidRPr="00CC73DB">
        <w:t xml:space="preserve"> залучення основних засобів носить як</w:t>
      </w:r>
      <w:r w:rsidRPr="00CC73DB">
        <w:rPr>
          <w:spacing w:val="1"/>
        </w:rPr>
        <w:t xml:space="preserve"> </w:t>
      </w:r>
      <w:r w:rsidRPr="00CC73DB">
        <w:t>позитивний,</w:t>
      </w:r>
      <w:r w:rsidRPr="00CC73DB">
        <w:rPr>
          <w:spacing w:val="1"/>
        </w:rPr>
        <w:t xml:space="preserve"> </w:t>
      </w:r>
      <w:r w:rsidRPr="00CC73DB">
        <w:t>так</w:t>
      </w:r>
      <w:r w:rsidRPr="00CC73DB">
        <w:rPr>
          <w:spacing w:val="1"/>
        </w:rPr>
        <w:t xml:space="preserve"> </w:t>
      </w:r>
      <w:r w:rsidRPr="00CC73DB">
        <w:t>і</w:t>
      </w:r>
      <w:r w:rsidRPr="00CC73DB">
        <w:rPr>
          <w:spacing w:val="1"/>
        </w:rPr>
        <w:t xml:space="preserve"> </w:t>
      </w:r>
      <w:r w:rsidRPr="00CC73DB">
        <w:t>негативний</w:t>
      </w:r>
      <w:r w:rsidRPr="00CC73DB">
        <w:rPr>
          <w:spacing w:val="1"/>
        </w:rPr>
        <w:t xml:space="preserve"> </w:t>
      </w:r>
      <w:r w:rsidRPr="00CC73DB">
        <w:t>характер,</w:t>
      </w:r>
      <w:r w:rsidRPr="00CC73DB">
        <w:rPr>
          <w:spacing w:val="1"/>
        </w:rPr>
        <w:t xml:space="preserve"> </w:t>
      </w:r>
      <w:r w:rsidR="00FE06B7" w:rsidRPr="00CC73DB">
        <w:t>бо це</w:t>
      </w:r>
      <w:r w:rsidRPr="00CC73DB">
        <w:rPr>
          <w:spacing w:val="1"/>
        </w:rPr>
        <w:t xml:space="preserve"> </w:t>
      </w:r>
      <w:r w:rsidRPr="00CC73DB">
        <w:t>потребує</w:t>
      </w:r>
      <w:r w:rsidRPr="00CC73DB">
        <w:rPr>
          <w:spacing w:val="1"/>
        </w:rPr>
        <w:t xml:space="preserve"> </w:t>
      </w:r>
      <w:r w:rsidRPr="00CC73DB">
        <w:t>значних</w:t>
      </w:r>
      <w:r w:rsidRPr="00CC73DB">
        <w:rPr>
          <w:spacing w:val="1"/>
        </w:rPr>
        <w:t xml:space="preserve"> </w:t>
      </w:r>
      <w:r w:rsidRPr="00CC73DB">
        <w:t>фінансових</w:t>
      </w:r>
      <w:r w:rsidRPr="00CC73DB">
        <w:rPr>
          <w:spacing w:val="1"/>
        </w:rPr>
        <w:t xml:space="preserve"> </w:t>
      </w:r>
      <w:r w:rsidRPr="00CC73DB">
        <w:t>вкладень. Своєчасному відновленню основних засобів можуть запобігати такі</w:t>
      </w:r>
      <w:r w:rsidRPr="00CC73DB">
        <w:rPr>
          <w:spacing w:val="1"/>
        </w:rPr>
        <w:t xml:space="preserve"> </w:t>
      </w:r>
      <w:r w:rsidRPr="00CC73DB">
        <w:t>чинники:</w:t>
      </w:r>
      <w:r w:rsidRPr="00CC73DB">
        <w:rPr>
          <w:spacing w:val="1"/>
        </w:rPr>
        <w:t xml:space="preserve"> </w:t>
      </w:r>
      <w:r w:rsidRPr="00CC73DB">
        <w:t>недостатність</w:t>
      </w:r>
      <w:r w:rsidRPr="00CC73DB">
        <w:rPr>
          <w:spacing w:val="1"/>
        </w:rPr>
        <w:t xml:space="preserve"> </w:t>
      </w:r>
      <w:r w:rsidRPr="00CC73DB">
        <w:t>обсягів</w:t>
      </w:r>
      <w:r w:rsidRPr="00CC73DB">
        <w:rPr>
          <w:spacing w:val="1"/>
        </w:rPr>
        <w:t xml:space="preserve"> </w:t>
      </w:r>
      <w:r w:rsidRPr="00CC73DB">
        <w:t>грошових</w:t>
      </w:r>
      <w:r w:rsidRPr="00CC73DB">
        <w:rPr>
          <w:spacing w:val="1"/>
        </w:rPr>
        <w:t xml:space="preserve"> </w:t>
      </w:r>
      <w:r w:rsidRPr="00CC73DB">
        <w:t>коштів,</w:t>
      </w:r>
      <w:r w:rsidRPr="00CC73DB">
        <w:rPr>
          <w:spacing w:val="1"/>
        </w:rPr>
        <w:t xml:space="preserve"> </w:t>
      </w:r>
      <w:r w:rsidRPr="00CC73DB">
        <w:t>залежить</w:t>
      </w:r>
      <w:r w:rsidRPr="00CC73DB">
        <w:rPr>
          <w:spacing w:val="1"/>
        </w:rPr>
        <w:t xml:space="preserve"> </w:t>
      </w:r>
      <w:r w:rsidRPr="00CC73DB">
        <w:t>від</w:t>
      </w:r>
      <w:r w:rsidRPr="00CC73DB">
        <w:rPr>
          <w:spacing w:val="1"/>
        </w:rPr>
        <w:t xml:space="preserve"> </w:t>
      </w:r>
      <w:r w:rsidRPr="00CC73DB">
        <w:t>фінансових</w:t>
      </w:r>
      <w:r w:rsidRPr="00CC73DB">
        <w:rPr>
          <w:spacing w:val="1"/>
        </w:rPr>
        <w:t xml:space="preserve"> </w:t>
      </w:r>
      <w:r w:rsidRPr="00CC73DB">
        <w:t>можливостей та низької ефективності діяльності за попередній період; висока</w:t>
      </w:r>
      <w:r w:rsidRPr="00CC73DB">
        <w:rPr>
          <w:spacing w:val="1"/>
        </w:rPr>
        <w:t xml:space="preserve"> </w:t>
      </w:r>
      <w:r w:rsidRPr="00CC73DB">
        <w:t>вартість основних засобів у порівнянні з іншими активами, тощо. Зазначене</w:t>
      </w:r>
      <w:r w:rsidRPr="00CC73DB">
        <w:rPr>
          <w:spacing w:val="1"/>
        </w:rPr>
        <w:t xml:space="preserve"> </w:t>
      </w:r>
      <w:r w:rsidRPr="00CC73DB">
        <w:t>дозволяє</w:t>
      </w:r>
      <w:r w:rsidRPr="00CC73DB">
        <w:rPr>
          <w:spacing w:val="1"/>
        </w:rPr>
        <w:t xml:space="preserve"> </w:t>
      </w:r>
      <w:r w:rsidRPr="00CC73DB">
        <w:t>дійти</w:t>
      </w:r>
      <w:r w:rsidRPr="00CC73DB">
        <w:rPr>
          <w:spacing w:val="1"/>
        </w:rPr>
        <w:t xml:space="preserve"> </w:t>
      </w:r>
      <w:r w:rsidRPr="00CC73DB">
        <w:t>висновку,</w:t>
      </w:r>
      <w:r w:rsidRPr="00CC73DB">
        <w:rPr>
          <w:spacing w:val="1"/>
        </w:rPr>
        <w:t xml:space="preserve"> </w:t>
      </w:r>
      <w:r w:rsidRPr="00CC73DB">
        <w:t>що</w:t>
      </w:r>
      <w:r w:rsidRPr="00CC73DB">
        <w:rPr>
          <w:spacing w:val="1"/>
        </w:rPr>
        <w:t xml:space="preserve"> </w:t>
      </w:r>
      <w:r w:rsidRPr="00CC73DB">
        <w:t>кожному</w:t>
      </w:r>
      <w:r w:rsidRPr="00CC73DB">
        <w:rPr>
          <w:spacing w:val="1"/>
        </w:rPr>
        <w:t xml:space="preserve"> </w:t>
      </w:r>
      <w:r w:rsidRPr="00CC73DB">
        <w:t>підприємству</w:t>
      </w:r>
      <w:r w:rsidRPr="00CC73DB">
        <w:rPr>
          <w:spacing w:val="1"/>
        </w:rPr>
        <w:t xml:space="preserve"> </w:t>
      </w:r>
      <w:r w:rsidRPr="00CC73DB">
        <w:t>необхідно</w:t>
      </w:r>
      <w:r w:rsidRPr="00CC73DB">
        <w:rPr>
          <w:spacing w:val="1"/>
        </w:rPr>
        <w:t xml:space="preserve"> </w:t>
      </w:r>
      <w:r w:rsidRPr="00CC73DB">
        <w:t>зважено</w:t>
      </w:r>
      <w:r w:rsidRPr="00CC73DB">
        <w:rPr>
          <w:spacing w:val="-67"/>
        </w:rPr>
        <w:t xml:space="preserve"> </w:t>
      </w:r>
      <w:r w:rsidRPr="00CC73DB">
        <w:t>підходити до процесу управління ефективністю використання основних засобів</w:t>
      </w:r>
      <w:r w:rsidRPr="00CC73DB">
        <w:rPr>
          <w:spacing w:val="1"/>
        </w:rPr>
        <w:t xml:space="preserve"> </w:t>
      </w:r>
      <w:r w:rsidRPr="00CC73DB">
        <w:t>у</w:t>
      </w:r>
      <w:r w:rsidRPr="00CC73DB">
        <w:rPr>
          <w:spacing w:val="-2"/>
        </w:rPr>
        <w:t xml:space="preserve"> </w:t>
      </w:r>
      <w:r w:rsidRPr="00CC73DB">
        <w:t>фінансово-господарській</w:t>
      </w:r>
      <w:r w:rsidRPr="00CC73DB">
        <w:rPr>
          <w:spacing w:val="-3"/>
        </w:rPr>
        <w:t xml:space="preserve"> </w:t>
      </w:r>
      <w:r w:rsidRPr="00CC73DB">
        <w:t>діяльності.</w:t>
      </w:r>
    </w:p>
    <w:p w14:paraId="305EEFA0" w14:textId="77777777" w:rsidR="00B16986" w:rsidRPr="00CC73DB" w:rsidRDefault="00000000" w:rsidP="00B16986">
      <w:pPr>
        <w:pStyle w:val="a3"/>
        <w:spacing w:line="360" w:lineRule="auto"/>
        <w:ind w:right="485" w:firstLine="707"/>
      </w:pPr>
      <w:r w:rsidRPr="00CC73DB">
        <w:t>Одиницею</w:t>
      </w:r>
      <w:r w:rsidRPr="00CC73DB">
        <w:rPr>
          <w:spacing w:val="1"/>
        </w:rPr>
        <w:t xml:space="preserve"> </w:t>
      </w:r>
      <w:r w:rsidRPr="00CC73DB">
        <w:t>обліку</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є</w:t>
      </w:r>
      <w:r w:rsidRPr="00CC73DB">
        <w:rPr>
          <w:spacing w:val="1"/>
        </w:rPr>
        <w:t xml:space="preserve"> </w:t>
      </w:r>
      <w:r w:rsidRPr="00CC73DB">
        <w:t>об’єкт</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00B16986" w:rsidRPr="00CC73DB">
        <w:t xml:space="preserve">Об'єктом основних засобів можна вважати закінчений пристрій з усіма його пристосуваннями та приладдям або </w:t>
      </w:r>
      <w:proofErr w:type="spellStart"/>
      <w:r w:rsidR="00B16986" w:rsidRPr="00CC73DB">
        <w:t>конструктивно</w:t>
      </w:r>
      <w:proofErr w:type="spellEnd"/>
      <w:r w:rsidR="00B16986" w:rsidRPr="00CC73DB">
        <w:t xml:space="preserve"> відокремлений об'єкт, здатний виконувати самостійні функції. Або комплекс однакового або різного призначення має загальні пристрої для обслуговування, аксесуари, управління та єдину основу для їх підтримки, як його частину, але не незалежно.</w:t>
      </w:r>
    </w:p>
    <w:p w14:paraId="3DEA957B" w14:textId="23F61095" w:rsidR="00BC0BF9" w:rsidRPr="00CC73DB" w:rsidRDefault="00D65631" w:rsidP="00B16986">
      <w:pPr>
        <w:pStyle w:val="a3"/>
        <w:spacing w:line="360" w:lineRule="auto"/>
        <w:ind w:right="485" w:firstLine="707"/>
      </w:pPr>
      <w:r w:rsidRPr="00CC73DB">
        <w:t xml:space="preserve">Згідно з п. 4 Положення (стандарту) бухгалтерського обліку 7 </w:t>
      </w:r>
      <w:r w:rsidR="00603AAF" w:rsidRPr="00CC73DB">
        <w:t>«</w:t>
      </w:r>
      <w:r w:rsidRPr="00CC73DB">
        <w:t>Основні</w:t>
      </w:r>
      <w:r w:rsidRPr="00CC73DB">
        <w:rPr>
          <w:spacing w:val="1"/>
        </w:rPr>
        <w:t xml:space="preserve"> </w:t>
      </w:r>
      <w:r w:rsidRPr="00CC73DB">
        <w:t>засоби</w:t>
      </w:r>
      <w:r w:rsidR="00603AAF" w:rsidRPr="00CC73DB">
        <w:t>»</w:t>
      </w:r>
      <w:r w:rsidRPr="00CC73DB">
        <w:t xml:space="preserve"> основн</w:t>
      </w:r>
      <w:r w:rsidR="00603AAF" w:rsidRPr="00CC73DB">
        <w:t>ими</w:t>
      </w:r>
      <w:r w:rsidRPr="00CC73DB">
        <w:t xml:space="preserve"> засоб</w:t>
      </w:r>
      <w:r w:rsidR="00603AAF" w:rsidRPr="00CC73DB">
        <w:t>ами</w:t>
      </w:r>
      <w:r w:rsidRPr="00CC73DB">
        <w:t xml:space="preserve"> підприємства </w:t>
      </w:r>
      <w:r w:rsidR="00603AAF" w:rsidRPr="00CC73DB">
        <w:t>є</w:t>
      </w:r>
      <w:r w:rsidRPr="00CC73DB">
        <w:t xml:space="preserve"> матеріальні активи</w:t>
      </w:r>
      <w:r w:rsidR="00603AAF" w:rsidRPr="00CC73DB">
        <w:t>,</w:t>
      </w:r>
      <w:r w:rsidRPr="00CC73DB">
        <w:t xml:space="preserve"> </w:t>
      </w:r>
      <w:r w:rsidR="00603AAF" w:rsidRPr="00CC73DB">
        <w:t>що</w:t>
      </w:r>
      <w:r w:rsidRPr="00CC73DB">
        <w:t xml:space="preserve"> утриму</w:t>
      </w:r>
      <w:r w:rsidR="00603AAF" w:rsidRPr="00CC73DB">
        <w:t>ються підприємством</w:t>
      </w:r>
      <w:r w:rsidRPr="00CC73DB">
        <w:rPr>
          <w:spacing w:val="1"/>
        </w:rPr>
        <w:t xml:space="preserve"> </w:t>
      </w:r>
      <w:r w:rsidRPr="00CC73DB">
        <w:t>з</w:t>
      </w:r>
      <w:r w:rsidRPr="00CC73DB">
        <w:rPr>
          <w:spacing w:val="1"/>
        </w:rPr>
        <w:t xml:space="preserve"> </w:t>
      </w:r>
      <w:r w:rsidRPr="00CC73DB">
        <w:t>метою</w:t>
      </w:r>
      <w:r w:rsidRPr="00CC73DB">
        <w:rPr>
          <w:spacing w:val="1"/>
        </w:rPr>
        <w:t xml:space="preserve"> </w:t>
      </w:r>
      <w:r w:rsidRPr="00CC73DB">
        <w:t>використання</w:t>
      </w:r>
      <w:r w:rsidRPr="00CC73DB">
        <w:rPr>
          <w:spacing w:val="1"/>
        </w:rPr>
        <w:t xml:space="preserve"> </w:t>
      </w:r>
      <w:r w:rsidR="00603AAF" w:rsidRPr="00CC73DB">
        <w:rPr>
          <w:spacing w:val="1"/>
        </w:rPr>
        <w:t xml:space="preserve">матеріальних </w:t>
      </w:r>
      <w:r w:rsidR="00603AAF" w:rsidRPr="00CC73DB">
        <w:t>активів</w:t>
      </w:r>
      <w:r w:rsidRPr="00CC73DB">
        <w:rPr>
          <w:spacing w:val="1"/>
        </w:rPr>
        <w:t xml:space="preserve"> </w:t>
      </w:r>
      <w:r w:rsidRPr="00CC73DB">
        <w:t>у</w:t>
      </w:r>
      <w:r w:rsidRPr="00CC73DB">
        <w:rPr>
          <w:spacing w:val="1"/>
        </w:rPr>
        <w:t xml:space="preserve"> </w:t>
      </w:r>
      <w:r w:rsidRPr="00CC73DB">
        <w:t>виробничому</w:t>
      </w:r>
      <w:r w:rsidRPr="00CC73DB">
        <w:rPr>
          <w:spacing w:val="1"/>
        </w:rPr>
        <w:t xml:space="preserve"> </w:t>
      </w:r>
      <w:r w:rsidRPr="00CC73DB">
        <w:t>процесі</w:t>
      </w:r>
      <w:r w:rsidRPr="00CC73DB">
        <w:rPr>
          <w:spacing w:val="1"/>
        </w:rPr>
        <w:t xml:space="preserve"> </w:t>
      </w:r>
      <w:r w:rsidR="00603AAF" w:rsidRPr="00CC73DB">
        <w:t>або</w:t>
      </w:r>
      <w:r w:rsidRPr="00CC73DB">
        <w:rPr>
          <w:spacing w:val="1"/>
        </w:rPr>
        <w:t xml:space="preserve"> </w:t>
      </w:r>
      <w:r w:rsidRPr="00CC73DB">
        <w:t>постачання</w:t>
      </w:r>
      <w:r w:rsidRPr="00CC73DB">
        <w:rPr>
          <w:spacing w:val="1"/>
        </w:rPr>
        <w:t xml:space="preserve"> </w:t>
      </w:r>
      <w:r w:rsidRPr="00CC73DB">
        <w:t xml:space="preserve">товарів, </w:t>
      </w:r>
      <w:r w:rsidR="00603AAF" w:rsidRPr="00CC73DB">
        <w:t xml:space="preserve">здавання в оренду іншим особам, </w:t>
      </w:r>
      <w:r w:rsidRPr="00CC73DB">
        <w:t>надання послуг,</w:t>
      </w:r>
      <w:r w:rsidR="00603AAF" w:rsidRPr="00CC73DB">
        <w:t xml:space="preserve"> </w:t>
      </w:r>
      <w:r w:rsidRPr="00CC73DB">
        <w:t>або для здійснення</w:t>
      </w:r>
      <w:r w:rsidRPr="00CC73DB">
        <w:rPr>
          <w:spacing w:val="1"/>
        </w:rPr>
        <w:t xml:space="preserve"> </w:t>
      </w:r>
      <w:r w:rsidRPr="00CC73DB">
        <w:t>адміністративних</w:t>
      </w:r>
      <w:r w:rsidRPr="00CC73DB">
        <w:rPr>
          <w:spacing w:val="1"/>
        </w:rPr>
        <w:t xml:space="preserve"> </w:t>
      </w:r>
      <w:r w:rsidRPr="00CC73DB">
        <w:t>та</w:t>
      </w:r>
      <w:r w:rsidRPr="00CC73DB">
        <w:rPr>
          <w:spacing w:val="1"/>
        </w:rPr>
        <w:t xml:space="preserve"> </w:t>
      </w:r>
      <w:r w:rsidRPr="00CC73DB">
        <w:t>соціально-культурних</w:t>
      </w:r>
      <w:r w:rsidRPr="00CC73DB">
        <w:rPr>
          <w:spacing w:val="1"/>
        </w:rPr>
        <w:t xml:space="preserve"> </w:t>
      </w:r>
      <w:r w:rsidRPr="00CC73DB">
        <w:t>функцій,</w:t>
      </w:r>
      <w:r w:rsidRPr="00CC73DB">
        <w:rPr>
          <w:spacing w:val="1"/>
        </w:rPr>
        <w:t xml:space="preserve"> </w:t>
      </w:r>
      <w:r w:rsidRPr="00CC73DB">
        <w:t>очікуваний</w:t>
      </w:r>
      <w:r w:rsidRPr="00CC73DB">
        <w:rPr>
          <w:spacing w:val="71"/>
        </w:rPr>
        <w:t xml:space="preserve"> </w:t>
      </w:r>
      <w:r w:rsidRPr="00CC73DB">
        <w:t>строк</w:t>
      </w:r>
      <w:r w:rsidRPr="00CC73DB">
        <w:rPr>
          <w:spacing w:val="1"/>
        </w:rPr>
        <w:t xml:space="preserve"> </w:t>
      </w:r>
      <w:r w:rsidRPr="00CC73DB">
        <w:t>корисного</w:t>
      </w:r>
      <w:r w:rsidRPr="00CC73DB">
        <w:rPr>
          <w:spacing w:val="1"/>
        </w:rPr>
        <w:t xml:space="preserve"> </w:t>
      </w:r>
      <w:r w:rsidRPr="00CC73DB">
        <w:t>використання</w:t>
      </w:r>
      <w:r w:rsidRPr="00CC73DB">
        <w:rPr>
          <w:spacing w:val="1"/>
        </w:rPr>
        <w:t xml:space="preserve"> </w:t>
      </w:r>
      <w:r w:rsidRPr="00CC73DB">
        <w:t>(експлуатації)</w:t>
      </w:r>
      <w:r w:rsidR="00603AAF" w:rsidRPr="00CC73DB">
        <w:t>,</w:t>
      </w:r>
      <w:r w:rsidRPr="00CC73DB">
        <w:rPr>
          <w:spacing w:val="1"/>
        </w:rPr>
        <w:t xml:space="preserve"> </w:t>
      </w:r>
      <w:r w:rsidRPr="00CC73DB">
        <w:t>яких</w:t>
      </w:r>
      <w:r w:rsidRPr="00CC73DB">
        <w:rPr>
          <w:spacing w:val="1"/>
        </w:rPr>
        <w:t xml:space="preserve"> </w:t>
      </w:r>
      <w:r w:rsidRPr="00CC73DB">
        <w:t>більше</w:t>
      </w:r>
      <w:r w:rsidRPr="00CC73DB">
        <w:rPr>
          <w:spacing w:val="1"/>
        </w:rPr>
        <w:t xml:space="preserve"> </w:t>
      </w:r>
      <w:r w:rsidRPr="00CC73DB">
        <w:t>одного</w:t>
      </w:r>
      <w:r w:rsidRPr="00CC73DB">
        <w:rPr>
          <w:spacing w:val="1"/>
        </w:rPr>
        <w:t xml:space="preserve"> </w:t>
      </w:r>
      <w:r w:rsidRPr="00CC73DB">
        <w:t>року</w:t>
      </w:r>
      <w:r w:rsidRPr="00CC73DB">
        <w:rPr>
          <w:spacing w:val="1"/>
        </w:rPr>
        <w:t xml:space="preserve"> </w:t>
      </w:r>
      <w:r w:rsidRPr="00CC73DB">
        <w:t>(або</w:t>
      </w:r>
      <w:r w:rsidRPr="00CC73DB">
        <w:rPr>
          <w:spacing w:val="1"/>
        </w:rPr>
        <w:t xml:space="preserve"> </w:t>
      </w:r>
      <w:r w:rsidRPr="00CC73DB">
        <w:t>операційного циклу,</w:t>
      </w:r>
      <w:r w:rsidRPr="00CC73DB">
        <w:rPr>
          <w:spacing w:val="-1"/>
        </w:rPr>
        <w:t xml:space="preserve"> </w:t>
      </w:r>
      <w:r w:rsidRPr="00CC73DB">
        <w:t>якщо</w:t>
      </w:r>
      <w:r w:rsidRPr="00CC73DB">
        <w:rPr>
          <w:spacing w:val="1"/>
        </w:rPr>
        <w:t xml:space="preserve"> </w:t>
      </w:r>
      <w:r w:rsidRPr="00CC73DB">
        <w:t>він</w:t>
      </w:r>
      <w:r w:rsidRPr="00CC73DB">
        <w:rPr>
          <w:spacing w:val="-4"/>
        </w:rPr>
        <w:t xml:space="preserve"> </w:t>
      </w:r>
      <w:r w:rsidRPr="00CC73DB">
        <w:t>довший за</w:t>
      </w:r>
      <w:r w:rsidRPr="00CC73DB">
        <w:rPr>
          <w:spacing w:val="-2"/>
        </w:rPr>
        <w:t xml:space="preserve"> </w:t>
      </w:r>
      <w:r w:rsidRPr="00CC73DB">
        <w:t>один</w:t>
      </w:r>
      <w:r w:rsidRPr="00CC73DB">
        <w:rPr>
          <w:spacing w:val="-4"/>
        </w:rPr>
        <w:t xml:space="preserve"> </w:t>
      </w:r>
      <w:r w:rsidRPr="00CC73DB">
        <w:t>рік)</w:t>
      </w:r>
      <w:r w:rsidR="00603AAF" w:rsidRPr="00CC73DB">
        <w:t>.</w:t>
      </w:r>
      <w:r w:rsidR="00ED4168" w:rsidRPr="00CC73DB">
        <w:t xml:space="preserve"> </w:t>
      </w:r>
      <w:r w:rsidRPr="00CC73DB">
        <w:t>[43].</w:t>
      </w:r>
    </w:p>
    <w:p w14:paraId="6B7557D6" w14:textId="77777777" w:rsidR="00BC0BF9" w:rsidRPr="00CC73DB" w:rsidRDefault="00000000">
      <w:pPr>
        <w:pStyle w:val="a3"/>
        <w:spacing w:line="360" w:lineRule="auto"/>
        <w:ind w:right="488" w:firstLine="707"/>
      </w:pPr>
      <w:r w:rsidRPr="00CC73DB">
        <w:t>Подібний підхід до трактування цього поняття прослідковується у МСБО</w:t>
      </w:r>
      <w:r w:rsidRPr="00CC73DB">
        <w:rPr>
          <w:spacing w:val="1"/>
        </w:rPr>
        <w:t xml:space="preserve"> </w:t>
      </w:r>
      <w:r w:rsidRPr="00CC73DB">
        <w:t>16</w:t>
      </w:r>
      <w:r w:rsidRPr="00CC73DB">
        <w:rPr>
          <w:spacing w:val="6"/>
        </w:rPr>
        <w:t xml:space="preserve"> </w:t>
      </w:r>
      <w:r w:rsidRPr="00CC73DB">
        <w:t>«Основні</w:t>
      </w:r>
      <w:r w:rsidRPr="00CC73DB">
        <w:rPr>
          <w:spacing w:val="7"/>
        </w:rPr>
        <w:t xml:space="preserve"> </w:t>
      </w:r>
      <w:r w:rsidRPr="00CC73DB">
        <w:t>засоби»:</w:t>
      </w:r>
      <w:r w:rsidRPr="00CC73DB">
        <w:rPr>
          <w:spacing w:val="7"/>
        </w:rPr>
        <w:t xml:space="preserve"> </w:t>
      </w:r>
      <w:r w:rsidRPr="00CC73DB">
        <w:t>це</w:t>
      </w:r>
      <w:r w:rsidRPr="00CC73DB">
        <w:rPr>
          <w:spacing w:val="7"/>
        </w:rPr>
        <w:t xml:space="preserve"> </w:t>
      </w:r>
      <w:r w:rsidRPr="00CC73DB">
        <w:t>матеріальні</w:t>
      </w:r>
      <w:r w:rsidRPr="00CC73DB">
        <w:rPr>
          <w:spacing w:val="7"/>
        </w:rPr>
        <w:t xml:space="preserve"> </w:t>
      </w:r>
      <w:r w:rsidRPr="00CC73DB">
        <w:t>активи,</w:t>
      </w:r>
      <w:r w:rsidRPr="00CC73DB">
        <w:rPr>
          <w:spacing w:val="5"/>
        </w:rPr>
        <w:t xml:space="preserve"> </w:t>
      </w:r>
      <w:r w:rsidRPr="00CC73DB">
        <w:t>якими</w:t>
      </w:r>
      <w:r w:rsidRPr="00CC73DB">
        <w:rPr>
          <w:spacing w:val="7"/>
        </w:rPr>
        <w:t xml:space="preserve"> </w:t>
      </w:r>
      <w:r w:rsidRPr="00CC73DB">
        <w:t>підприємство</w:t>
      </w:r>
      <w:r w:rsidRPr="00CC73DB">
        <w:rPr>
          <w:spacing w:val="7"/>
        </w:rPr>
        <w:t xml:space="preserve"> </w:t>
      </w:r>
      <w:r w:rsidRPr="00CC73DB">
        <w:t>володіє</w:t>
      </w:r>
      <w:r w:rsidRPr="00CC73DB">
        <w:rPr>
          <w:spacing w:val="5"/>
        </w:rPr>
        <w:t xml:space="preserve"> </w:t>
      </w:r>
      <w:r w:rsidRPr="00CC73DB">
        <w:t>для</w:t>
      </w:r>
      <w:r w:rsidRPr="00CC73DB">
        <w:rPr>
          <w:spacing w:val="4"/>
        </w:rPr>
        <w:t xml:space="preserve"> </w:t>
      </w:r>
      <w:r w:rsidRPr="00CC73DB">
        <w:t>їх</w:t>
      </w:r>
    </w:p>
    <w:p w14:paraId="0FB7A9E0"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13FCB70B" w14:textId="77777777" w:rsidR="00BC0BF9" w:rsidRPr="00CC73DB" w:rsidRDefault="00000000">
      <w:pPr>
        <w:pStyle w:val="a3"/>
        <w:spacing w:line="360" w:lineRule="auto"/>
        <w:ind w:right="494"/>
      </w:pPr>
      <w:r w:rsidRPr="00CC73DB">
        <w:lastRenderedPageBreak/>
        <w:t>використання в процесі виробництва, постачання товарів, здійснення послуг,</w:t>
      </w:r>
      <w:r w:rsidRPr="00CC73DB">
        <w:rPr>
          <w:spacing w:val="1"/>
        </w:rPr>
        <w:t xml:space="preserve"> </w:t>
      </w:r>
      <w:r w:rsidRPr="00CC73DB">
        <w:t>надання в оренду, або для цілей управління й які, як передбачається, будуть</w:t>
      </w:r>
      <w:r w:rsidRPr="00CC73DB">
        <w:rPr>
          <w:spacing w:val="1"/>
        </w:rPr>
        <w:t xml:space="preserve"> </w:t>
      </w:r>
      <w:r w:rsidRPr="00CC73DB">
        <w:t>використовуватися</w:t>
      </w:r>
      <w:r w:rsidRPr="00CC73DB">
        <w:rPr>
          <w:spacing w:val="-1"/>
        </w:rPr>
        <w:t xml:space="preserve"> </w:t>
      </w:r>
      <w:r w:rsidRPr="00CC73DB">
        <w:t>протягом</w:t>
      </w:r>
      <w:r w:rsidRPr="00CC73DB">
        <w:rPr>
          <w:spacing w:val="-4"/>
        </w:rPr>
        <w:t xml:space="preserve"> </w:t>
      </w:r>
      <w:r w:rsidRPr="00CC73DB">
        <w:t>більш</w:t>
      </w:r>
      <w:r w:rsidRPr="00CC73DB">
        <w:rPr>
          <w:spacing w:val="-1"/>
        </w:rPr>
        <w:t xml:space="preserve"> </w:t>
      </w:r>
      <w:r w:rsidRPr="00CC73DB">
        <w:t>одного</w:t>
      </w:r>
      <w:r w:rsidRPr="00CC73DB">
        <w:rPr>
          <w:spacing w:val="1"/>
        </w:rPr>
        <w:t xml:space="preserve"> </w:t>
      </w:r>
      <w:r w:rsidRPr="00CC73DB">
        <w:t>звітного періоду.</w:t>
      </w:r>
    </w:p>
    <w:p w14:paraId="6106CB1B" w14:textId="0FBF170A" w:rsidR="00BC0BF9" w:rsidRPr="00CC73DB" w:rsidRDefault="00000000">
      <w:pPr>
        <w:pStyle w:val="a3"/>
        <w:spacing w:line="360" w:lineRule="auto"/>
        <w:ind w:right="484" w:firstLine="707"/>
      </w:pPr>
      <w:r w:rsidRPr="00CC73DB">
        <w:t>Податковий кодекс України має наступне визначення основних засобів:</w:t>
      </w:r>
      <w:r w:rsidRPr="00CC73DB">
        <w:rPr>
          <w:spacing w:val="1"/>
        </w:rPr>
        <w:t xml:space="preserve"> </w:t>
      </w:r>
      <w:r w:rsidR="0001394D" w:rsidRPr="00CC73DB">
        <w:rPr>
          <w:spacing w:val="1"/>
        </w:rPr>
        <w:t>«</w:t>
      </w:r>
      <w:r w:rsidRPr="00CC73DB">
        <w:t>Основні засоби – це матеріальні активи, у тому числі запаси корисних копалин</w:t>
      </w:r>
      <w:r w:rsidRPr="00CC73DB">
        <w:rPr>
          <w:spacing w:val="1"/>
        </w:rPr>
        <w:t xml:space="preserve"> </w:t>
      </w:r>
      <w:r w:rsidRPr="00CC73DB">
        <w:t>наданих</w:t>
      </w:r>
      <w:r w:rsidRPr="00CC73DB">
        <w:rPr>
          <w:spacing w:val="1"/>
        </w:rPr>
        <w:t xml:space="preserve"> </w:t>
      </w:r>
      <w:r w:rsidRPr="00CC73DB">
        <w:t>у</w:t>
      </w:r>
      <w:r w:rsidRPr="00CC73DB">
        <w:rPr>
          <w:spacing w:val="1"/>
        </w:rPr>
        <w:t xml:space="preserve"> </w:t>
      </w:r>
      <w:r w:rsidRPr="00CC73DB">
        <w:t>користування</w:t>
      </w:r>
      <w:r w:rsidRPr="00CC73DB">
        <w:rPr>
          <w:spacing w:val="1"/>
        </w:rPr>
        <w:t xml:space="preserve"> </w:t>
      </w:r>
      <w:r w:rsidRPr="00CC73DB">
        <w:t>ділянок</w:t>
      </w:r>
      <w:r w:rsidRPr="00CC73DB">
        <w:rPr>
          <w:spacing w:val="1"/>
        </w:rPr>
        <w:t xml:space="preserve"> </w:t>
      </w:r>
      <w:r w:rsidRPr="00CC73DB">
        <w:t>надр</w:t>
      </w:r>
      <w:r w:rsidRPr="00CC73DB">
        <w:rPr>
          <w:spacing w:val="1"/>
        </w:rPr>
        <w:t xml:space="preserve"> </w:t>
      </w:r>
      <w:r w:rsidRPr="00CC73DB">
        <w:t>(окрім</w:t>
      </w:r>
      <w:r w:rsidRPr="00CC73DB">
        <w:rPr>
          <w:spacing w:val="1"/>
        </w:rPr>
        <w:t xml:space="preserve"> </w:t>
      </w:r>
      <w:r w:rsidRPr="00CC73DB">
        <w:t>вартості</w:t>
      </w:r>
      <w:r w:rsidRPr="00CC73DB">
        <w:rPr>
          <w:spacing w:val="1"/>
        </w:rPr>
        <w:t xml:space="preserve"> </w:t>
      </w:r>
      <w:r w:rsidRPr="00CC73DB">
        <w:t>землі,</w:t>
      </w:r>
      <w:r w:rsidRPr="00CC73DB">
        <w:rPr>
          <w:spacing w:val="1"/>
        </w:rPr>
        <w:t xml:space="preserve"> </w:t>
      </w:r>
      <w:r w:rsidRPr="00CC73DB">
        <w:t>незавершених</w:t>
      </w:r>
      <w:r w:rsidRPr="00CC73DB">
        <w:rPr>
          <w:spacing w:val="1"/>
        </w:rPr>
        <w:t xml:space="preserve"> </w:t>
      </w:r>
      <w:r w:rsidRPr="00CC73DB">
        <w:t>капітальних</w:t>
      </w:r>
      <w:r w:rsidRPr="00CC73DB">
        <w:rPr>
          <w:spacing w:val="1"/>
        </w:rPr>
        <w:t xml:space="preserve"> </w:t>
      </w:r>
      <w:r w:rsidRPr="00CC73DB">
        <w:t>інвестицій,</w:t>
      </w:r>
      <w:r w:rsidRPr="00CC73DB">
        <w:rPr>
          <w:spacing w:val="1"/>
        </w:rPr>
        <w:t xml:space="preserve"> </w:t>
      </w:r>
      <w:r w:rsidRPr="00CC73DB">
        <w:t>автомобільних</w:t>
      </w:r>
      <w:r w:rsidRPr="00CC73DB">
        <w:rPr>
          <w:spacing w:val="1"/>
        </w:rPr>
        <w:t xml:space="preserve"> </w:t>
      </w:r>
      <w:r w:rsidRPr="00CC73DB">
        <w:t>доріг</w:t>
      </w:r>
      <w:r w:rsidRPr="00CC73DB">
        <w:rPr>
          <w:spacing w:val="1"/>
        </w:rPr>
        <w:t xml:space="preserve"> </w:t>
      </w:r>
      <w:r w:rsidRPr="00CC73DB">
        <w:t>загального</w:t>
      </w:r>
      <w:r w:rsidRPr="00CC73DB">
        <w:rPr>
          <w:spacing w:val="1"/>
        </w:rPr>
        <w:t xml:space="preserve"> </w:t>
      </w:r>
      <w:r w:rsidRPr="00CC73DB">
        <w:t>користування,</w:t>
      </w:r>
      <w:r w:rsidRPr="00CC73DB">
        <w:rPr>
          <w:spacing w:val="1"/>
        </w:rPr>
        <w:t xml:space="preserve"> </w:t>
      </w:r>
      <w:r w:rsidRPr="00CC73DB">
        <w:t>бібліотечних</w:t>
      </w:r>
      <w:r w:rsidRPr="00CC73DB">
        <w:rPr>
          <w:spacing w:val="1"/>
        </w:rPr>
        <w:t xml:space="preserve"> </w:t>
      </w:r>
      <w:r w:rsidRPr="00CC73DB">
        <w:t>та</w:t>
      </w:r>
      <w:r w:rsidRPr="00CC73DB">
        <w:rPr>
          <w:spacing w:val="1"/>
        </w:rPr>
        <w:t xml:space="preserve"> </w:t>
      </w:r>
      <w:r w:rsidRPr="00CC73DB">
        <w:t>архівних</w:t>
      </w:r>
      <w:r w:rsidRPr="00CC73DB">
        <w:rPr>
          <w:spacing w:val="1"/>
        </w:rPr>
        <w:t xml:space="preserve"> </w:t>
      </w:r>
      <w:r w:rsidRPr="00CC73DB">
        <w:t>фондів,</w:t>
      </w:r>
      <w:r w:rsidRPr="00CC73DB">
        <w:rPr>
          <w:spacing w:val="1"/>
        </w:rPr>
        <w:t xml:space="preserve"> </w:t>
      </w:r>
      <w:r w:rsidRPr="00CC73DB">
        <w:t>матеріальних</w:t>
      </w:r>
      <w:r w:rsidRPr="00CC73DB">
        <w:rPr>
          <w:spacing w:val="1"/>
        </w:rPr>
        <w:t xml:space="preserve"> </w:t>
      </w:r>
      <w:r w:rsidRPr="00CC73DB">
        <w:t>активів,</w:t>
      </w:r>
      <w:r w:rsidRPr="00CC73DB">
        <w:rPr>
          <w:spacing w:val="1"/>
        </w:rPr>
        <w:t xml:space="preserve"> </w:t>
      </w:r>
      <w:r w:rsidRPr="00CC73DB">
        <w:t>вартість</w:t>
      </w:r>
      <w:r w:rsidRPr="00CC73DB">
        <w:rPr>
          <w:spacing w:val="1"/>
        </w:rPr>
        <w:t xml:space="preserve"> </w:t>
      </w:r>
      <w:r w:rsidRPr="00CC73DB">
        <w:t>яких</w:t>
      </w:r>
      <w:r w:rsidRPr="00CC73DB">
        <w:rPr>
          <w:spacing w:val="1"/>
        </w:rPr>
        <w:t xml:space="preserve"> </w:t>
      </w:r>
      <w:r w:rsidRPr="00CC73DB">
        <w:t>не</w:t>
      </w:r>
      <w:r w:rsidRPr="00CC73DB">
        <w:rPr>
          <w:spacing w:val="1"/>
        </w:rPr>
        <w:t xml:space="preserve"> </w:t>
      </w:r>
      <w:r w:rsidRPr="00CC73DB">
        <w:t>перевищує 6000 грн., невиробничих основних засобів і нематеріальних активів),</w:t>
      </w:r>
      <w:r w:rsidRPr="00CC73DB">
        <w:rPr>
          <w:spacing w:val="-67"/>
        </w:rPr>
        <w:t xml:space="preserve"> </w:t>
      </w:r>
      <w:r w:rsidRPr="00CC73DB">
        <w:t>що</w:t>
      </w:r>
      <w:r w:rsidRPr="00CC73DB">
        <w:rPr>
          <w:spacing w:val="1"/>
        </w:rPr>
        <w:t xml:space="preserve"> </w:t>
      </w:r>
      <w:r w:rsidRPr="00CC73DB">
        <w:t>призначаються</w:t>
      </w:r>
      <w:r w:rsidRPr="00CC73DB">
        <w:rPr>
          <w:spacing w:val="1"/>
        </w:rPr>
        <w:t xml:space="preserve"> </w:t>
      </w:r>
      <w:r w:rsidRPr="00CC73DB">
        <w:t>платником</w:t>
      </w:r>
      <w:r w:rsidRPr="00CC73DB">
        <w:rPr>
          <w:spacing w:val="1"/>
        </w:rPr>
        <w:t xml:space="preserve"> </w:t>
      </w:r>
      <w:r w:rsidRPr="00CC73DB">
        <w:t>податку</w:t>
      </w:r>
      <w:r w:rsidRPr="00CC73DB">
        <w:rPr>
          <w:spacing w:val="1"/>
        </w:rPr>
        <w:t xml:space="preserve"> </w:t>
      </w:r>
      <w:r w:rsidRPr="00CC73DB">
        <w:t>для</w:t>
      </w:r>
      <w:r w:rsidRPr="00CC73DB">
        <w:rPr>
          <w:spacing w:val="1"/>
        </w:rPr>
        <w:t xml:space="preserve"> </w:t>
      </w:r>
      <w:r w:rsidRPr="00CC73DB">
        <w:t>використання</w:t>
      </w:r>
      <w:r w:rsidRPr="00CC73DB">
        <w:rPr>
          <w:spacing w:val="1"/>
        </w:rPr>
        <w:t xml:space="preserve"> </w:t>
      </w:r>
      <w:r w:rsidRPr="00CC73DB">
        <w:t>у</w:t>
      </w:r>
      <w:r w:rsidRPr="00CC73DB">
        <w:rPr>
          <w:spacing w:val="1"/>
        </w:rPr>
        <w:t xml:space="preserve"> </w:t>
      </w:r>
      <w:r w:rsidRPr="00CC73DB">
        <w:t>господарській</w:t>
      </w:r>
      <w:r w:rsidRPr="00CC73DB">
        <w:rPr>
          <w:spacing w:val="1"/>
        </w:rPr>
        <w:t xml:space="preserve"> </w:t>
      </w:r>
      <w:r w:rsidRPr="00CC73DB">
        <w:t>діяльності платника податку, вартість яких перевищує 6000 гривень і поступово</w:t>
      </w:r>
      <w:r w:rsidRPr="00CC73DB">
        <w:rPr>
          <w:spacing w:val="-67"/>
        </w:rPr>
        <w:t xml:space="preserve"> </w:t>
      </w:r>
      <w:r w:rsidRPr="00CC73DB">
        <w:t>зменшується у зв’язку з фізичним або моральним зносом та очікуваний строк</w:t>
      </w:r>
      <w:r w:rsidRPr="00CC73DB">
        <w:rPr>
          <w:spacing w:val="1"/>
        </w:rPr>
        <w:t xml:space="preserve"> </w:t>
      </w:r>
      <w:r w:rsidRPr="00CC73DB">
        <w:t>корисного використання (експлуатації) яких з дати введення в експлуатацію</w:t>
      </w:r>
      <w:r w:rsidRPr="00CC73DB">
        <w:rPr>
          <w:spacing w:val="1"/>
        </w:rPr>
        <w:t xml:space="preserve"> </w:t>
      </w:r>
      <w:r w:rsidRPr="00CC73DB">
        <w:t>становить</w:t>
      </w:r>
      <w:r w:rsidRPr="00CC73DB">
        <w:rPr>
          <w:spacing w:val="-4"/>
        </w:rPr>
        <w:t xml:space="preserve"> </w:t>
      </w:r>
      <w:r w:rsidRPr="00CC73DB">
        <w:t>понад</w:t>
      </w:r>
      <w:r w:rsidRPr="00CC73DB">
        <w:rPr>
          <w:spacing w:val="-3"/>
        </w:rPr>
        <w:t xml:space="preserve"> </w:t>
      </w:r>
      <w:r w:rsidRPr="00CC73DB">
        <w:t>один</w:t>
      </w:r>
      <w:r w:rsidRPr="00CC73DB">
        <w:rPr>
          <w:spacing w:val="-4"/>
        </w:rPr>
        <w:t xml:space="preserve"> </w:t>
      </w:r>
      <w:r w:rsidRPr="00CC73DB">
        <w:t>рік</w:t>
      </w:r>
      <w:r w:rsidRPr="00CC73DB">
        <w:rPr>
          <w:spacing w:val="-1"/>
        </w:rPr>
        <w:t xml:space="preserve"> </w:t>
      </w:r>
      <w:r w:rsidRPr="00CC73DB">
        <w:t>(або операційний</w:t>
      </w:r>
      <w:r w:rsidRPr="00CC73DB">
        <w:rPr>
          <w:spacing w:val="-1"/>
        </w:rPr>
        <w:t xml:space="preserve"> </w:t>
      </w:r>
      <w:r w:rsidRPr="00CC73DB">
        <w:t>цикл,</w:t>
      </w:r>
      <w:r w:rsidRPr="00CC73DB">
        <w:rPr>
          <w:spacing w:val="-3"/>
        </w:rPr>
        <w:t xml:space="preserve"> </w:t>
      </w:r>
      <w:r w:rsidRPr="00CC73DB">
        <w:t>якщо він</w:t>
      </w:r>
      <w:r w:rsidRPr="00CC73DB">
        <w:rPr>
          <w:spacing w:val="-4"/>
        </w:rPr>
        <w:t xml:space="preserve"> </w:t>
      </w:r>
      <w:r w:rsidRPr="00CC73DB">
        <w:t>довший</w:t>
      </w:r>
      <w:r w:rsidRPr="00CC73DB">
        <w:rPr>
          <w:spacing w:val="-1"/>
        </w:rPr>
        <w:t xml:space="preserve"> </w:t>
      </w:r>
      <w:r w:rsidRPr="00CC73DB">
        <w:t>за</w:t>
      </w:r>
      <w:r w:rsidRPr="00CC73DB">
        <w:rPr>
          <w:spacing w:val="-4"/>
        </w:rPr>
        <w:t xml:space="preserve"> </w:t>
      </w:r>
      <w:r w:rsidRPr="00CC73DB">
        <w:t>рік)</w:t>
      </w:r>
      <w:r w:rsidR="0001394D" w:rsidRPr="00CC73DB">
        <w:t>»</w:t>
      </w:r>
    </w:p>
    <w:p w14:paraId="5CAAA7CB" w14:textId="23A35853" w:rsidR="00BC0BF9" w:rsidRPr="00CC73DB" w:rsidRDefault="00AC1A74">
      <w:pPr>
        <w:pStyle w:val="a3"/>
        <w:spacing w:line="360" w:lineRule="auto"/>
        <w:ind w:right="487" w:firstLine="707"/>
      </w:pPr>
      <w:r w:rsidRPr="00CC73DB">
        <w:t>Тому</w:t>
      </w:r>
      <w:r w:rsidRPr="00CC73DB">
        <w:rPr>
          <w:spacing w:val="1"/>
        </w:rPr>
        <w:t xml:space="preserve"> </w:t>
      </w:r>
      <w:r w:rsidRPr="00CC73DB">
        <w:t>слід</w:t>
      </w:r>
      <w:r w:rsidRPr="00CC73DB">
        <w:rPr>
          <w:spacing w:val="1"/>
        </w:rPr>
        <w:t xml:space="preserve"> </w:t>
      </w:r>
      <w:r w:rsidRPr="00CC73DB">
        <w:t>відзначити,</w:t>
      </w:r>
      <w:r w:rsidRPr="00CC73DB">
        <w:rPr>
          <w:spacing w:val="1"/>
        </w:rPr>
        <w:t xml:space="preserve"> </w:t>
      </w:r>
      <w:r w:rsidRPr="00CC73DB">
        <w:t>що</w:t>
      </w:r>
      <w:r w:rsidRPr="00CC73DB">
        <w:rPr>
          <w:spacing w:val="1"/>
        </w:rPr>
        <w:t xml:space="preserve"> визначення </w:t>
      </w:r>
      <w:r w:rsidRPr="00CC73DB">
        <w:t>поняття «основні</w:t>
      </w:r>
      <w:r w:rsidRPr="00CC73DB">
        <w:rPr>
          <w:spacing w:val="1"/>
        </w:rPr>
        <w:t xml:space="preserve"> </w:t>
      </w:r>
      <w:r w:rsidRPr="00CC73DB">
        <w:t>засоби» різняться в нормативно-правових</w:t>
      </w:r>
      <w:r w:rsidRPr="00CC73DB">
        <w:rPr>
          <w:spacing w:val="1"/>
        </w:rPr>
        <w:t xml:space="preserve"> </w:t>
      </w:r>
      <w:r w:rsidRPr="00CC73DB">
        <w:t>актах.</w:t>
      </w:r>
    </w:p>
    <w:p w14:paraId="19F4008C" w14:textId="77777777" w:rsidR="00BC0BF9" w:rsidRPr="00CC73DB" w:rsidRDefault="00000000">
      <w:pPr>
        <w:pStyle w:val="a3"/>
        <w:spacing w:line="360" w:lineRule="auto"/>
        <w:ind w:right="490" w:firstLine="707"/>
      </w:pPr>
      <w:r w:rsidRPr="00CC73DB">
        <w:t>В</w:t>
      </w:r>
      <w:r w:rsidRPr="00CC73DB">
        <w:rPr>
          <w:spacing w:val="1"/>
        </w:rPr>
        <w:t xml:space="preserve"> </w:t>
      </w:r>
      <w:r w:rsidRPr="00CC73DB">
        <w:t>табл.</w:t>
      </w:r>
      <w:r w:rsidRPr="00CC73DB">
        <w:rPr>
          <w:spacing w:val="1"/>
        </w:rPr>
        <w:t xml:space="preserve"> </w:t>
      </w:r>
      <w:r w:rsidRPr="00CC73DB">
        <w:t>1.1</w:t>
      </w:r>
      <w:r w:rsidRPr="00CC73DB">
        <w:rPr>
          <w:spacing w:val="1"/>
        </w:rPr>
        <w:t xml:space="preserve"> </w:t>
      </w:r>
      <w:r w:rsidRPr="00CC73DB">
        <w:t>наведено</w:t>
      </w:r>
      <w:r w:rsidRPr="00CC73DB">
        <w:rPr>
          <w:spacing w:val="1"/>
        </w:rPr>
        <w:t xml:space="preserve"> </w:t>
      </w:r>
      <w:r w:rsidRPr="00CC73DB">
        <w:t>порівняльну</w:t>
      </w:r>
      <w:r w:rsidRPr="00CC73DB">
        <w:rPr>
          <w:spacing w:val="1"/>
        </w:rPr>
        <w:t xml:space="preserve"> </w:t>
      </w:r>
      <w:r w:rsidRPr="00CC73DB">
        <w:t>характеристику</w:t>
      </w:r>
      <w:r w:rsidRPr="00CC73DB">
        <w:rPr>
          <w:spacing w:val="1"/>
        </w:rPr>
        <w:t xml:space="preserve"> </w:t>
      </w:r>
      <w:r w:rsidRPr="00CC73DB">
        <w:t>податкового</w:t>
      </w:r>
      <w:r w:rsidRPr="00CC73DB">
        <w:rPr>
          <w:spacing w:val="1"/>
        </w:rPr>
        <w:t xml:space="preserve"> </w:t>
      </w:r>
      <w:r w:rsidRPr="00CC73DB">
        <w:t>та</w:t>
      </w:r>
      <w:r w:rsidRPr="00CC73DB">
        <w:rPr>
          <w:spacing w:val="1"/>
        </w:rPr>
        <w:t xml:space="preserve"> </w:t>
      </w:r>
      <w:r w:rsidRPr="00CC73DB">
        <w:t>бухгалтерського</w:t>
      </w:r>
      <w:r w:rsidRPr="00CC73DB">
        <w:rPr>
          <w:spacing w:val="-1"/>
        </w:rPr>
        <w:t xml:space="preserve"> </w:t>
      </w:r>
      <w:r w:rsidRPr="00CC73DB">
        <w:t>підходів</w:t>
      </w:r>
      <w:r w:rsidRPr="00CC73DB">
        <w:rPr>
          <w:spacing w:val="-1"/>
        </w:rPr>
        <w:t xml:space="preserve"> </w:t>
      </w:r>
      <w:r w:rsidRPr="00CC73DB">
        <w:t>щодо</w:t>
      </w:r>
      <w:r w:rsidRPr="00CC73DB">
        <w:rPr>
          <w:spacing w:val="1"/>
        </w:rPr>
        <w:t xml:space="preserve"> </w:t>
      </w:r>
      <w:r w:rsidRPr="00CC73DB">
        <w:t>визнання</w:t>
      </w:r>
      <w:r w:rsidRPr="00CC73DB">
        <w:rPr>
          <w:spacing w:val="-1"/>
        </w:rPr>
        <w:t xml:space="preserve"> </w:t>
      </w:r>
      <w:r w:rsidRPr="00CC73DB">
        <w:t>основних засобів.</w:t>
      </w:r>
    </w:p>
    <w:p w14:paraId="40C5C09E" w14:textId="24C8A8B1" w:rsidR="00BC0BF9" w:rsidRPr="00CC73DB" w:rsidRDefault="00000000">
      <w:pPr>
        <w:pStyle w:val="a3"/>
        <w:spacing w:before="1" w:line="360" w:lineRule="auto"/>
        <w:ind w:right="481" w:firstLine="707"/>
      </w:pPr>
      <w:r w:rsidRPr="00CC73DB">
        <w:t>Як</w:t>
      </w:r>
      <w:r w:rsidRPr="00CC73DB">
        <w:rPr>
          <w:spacing w:val="1"/>
        </w:rPr>
        <w:t xml:space="preserve"> </w:t>
      </w:r>
      <w:r w:rsidRPr="00CC73DB">
        <w:t>показують</w:t>
      </w:r>
      <w:r w:rsidRPr="00CC73DB">
        <w:rPr>
          <w:spacing w:val="1"/>
        </w:rPr>
        <w:t xml:space="preserve"> </w:t>
      </w:r>
      <w:r w:rsidRPr="00CC73DB">
        <w:t>дані</w:t>
      </w:r>
      <w:r w:rsidRPr="00CC73DB">
        <w:rPr>
          <w:spacing w:val="1"/>
        </w:rPr>
        <w:t xml:space="preserve"> </w:t>
      </w:r>
      <w:r w:rsidRPr="00CC73DB">
        <w:t>табл.</w:t>
      </w:r>
      <w:r w:rsidRPr="00CC73DB">
        <w:rPr>
          <w:spacing w:val="1"/>
        </w:rPr>
        <w:t xml:space="preserve"> </w:t>
      </w:r>
      <w:r w:rsidRPr="00CC73DB">
        <w:t>1.1,</w:t>
      </w:r>
      <w:r w:rsidRPr="00CC73DB">
        <w:rPr>
          <w:spacing w:val="1"/>
        </w:rPr>
        <w:t xml:space="preserve"> </w:t>
      </w:r>
      <w:r w:rsidR="00EC77E0" w:rsidRPr="00CC73DB">
        <w:t xml:space="preserve">у бухгалтерському та податковому законодавстві такі ознаки основних засобів, як суттєвість і термін служби, повністю збігаються. Те саме стосується матеріалів і корисних властивостей основних засобів: суттєвість і термін корисного використання у них схожі. </w:t>
      </w:r>
      <w:r w:rsidR="00121708" w:rsidRPr="00CC73DB">
        <w:t>Також</w:t>
      </w:r>
      <w:r w:rsidRPr="00CC73DB">
        <w:t xml:space="preserve"> </w:t>
      </w:r>
      <w:r w:rsidR="00121708" w:rsidRPr="00CC73DB">
        <w:t xml:space="preserve">слід відзначити, </w:t>
      </w:r>
      <w:r w:rsidRPr="00CC73DB">
        <w:t>що</w:t>
      </w:r>
      <w:r w:rsidRPr="00CC73DB">
        <w:rPr>
          <w:spacing w:val="1"/>
        </w:rPr>
        <w:t xml:space="preserve"> </w:t>
      </w:r>
      <w:r w:rsidRPr="00CC73DB">
        <w:t>за</w:t>
      </w:r>
      <w:r w:rsidRPr="00CC73DB">
        <w:rPr>
          <w:spacing w:val="1"/>
        </w:rPr>
        <w:t xml:space="preserve"> </w:t>
      </w:r>
      <w:r w:rsidRPr="00CC73DB">
        <w:t>іншими</w:t>
      </w:r>
      <w:r w:rsidRPr="00CC73DB">
        <w:rPr>
          <w:spacing w:val="1"/>
        </w:rPr>
        <w:t xml:space="preserve"> </w:t>
      </w:r>
      <w:r w:rsidRPr="00CC73DB">
        <w:t>ознаками</w:t>
      </w:r>
      <w:r w:rsidRPr="00CC73DB">
        <w:rPr>
          <w:spacing w:val="1"/>
        </w:rPr>
        <w:t xml:space="preserve"> </w:t>
      </w:r>
      <w:r w:rsidRPr="00CC73DB">
        <w:t>податковий</w:t>
      </w:r>
      <w:r w:rsidRPr="00CC73DB">
        <w:rPr>
          <w:spacing w:val="1"/>
        </w:rPr>
        <w:t xml:space="preserve"> </w:t>
      </w:r>
      <w:r w:rsidRPr="00CC73DB">
        <w:t>і</w:t>
      </w:r>
      <w:r w:rsidRPr="00CC73DB">
        <w:rPr>
          <w:spacing w:val="1"/>
        </w:rPr>
        <w:t xml:space="preserve"> </w:t>
      </w:r>
      <w:r w:rsidRPr="00CC73DB">
        <w:t>бухгалтерський</w:t>
      </w:r>
      <w:r w:rsidRPr="00CC73DB">
        <w:rPr>
          <w:spacing w:val="1"/>
        </w:rPr>
        <w:t xml:space="preserve"> </w:t>
      </w:r>
      <w:r w:rsidRPr="00CC73DB">
        <w:t>підходи</w:t>
      </w:r>
      <w:r w:rsidRPr="00CC73DB">
        <w:rPr>
          <w:spacing w:val="1"/>
        </w:rPr>
        <w:t xml:space="preserve"> </w:t>
      </w:r>
      <w:r w:rsidRPr="00CC73DB">
        <w:t>мають</w:t>
      </w:r>
      <w:r w:rsidRPr="00CC73DB">
        <w:rPr>
          <w:spacing w:val="1"/>
        </w:rPr>
        <w:t xml:space="preserve"> </w:t>
      </w:r>
      <w:r w:rsidRPr="00CC73DB">
        <w:t>суттєві</w:t>
      </w:r>
      <w:r w:rsidRPr="00CC73DB">
        <w:rPr>
          <w:spacing w:val="-1"/>
        </w:rPr>
        <w:t xml:space="preserve"> </w:t>
      </w:r>
      <w:r w:rsidRPr="00CC73DB">
        <w:t>відмінності.</w:t>
      </w:r>
    </w:p>
    <w:p w14:paraId="7E06D9B7" w14:textId="04787A1D" w:rsidR="00BC0BF9" w:rsidRPr="00CC73DB" w:rsidRDefault="00000000" w:rsidP="00CE4F15">
      <w:pPr>
        <w:pStyle w:val="a3"/>
        <w:spacing w:line="360" w:lineRule="auto"/>
        <w:ind w:right="485" w:firstLine="707"/>
        <w:sectPr w:rsidR="00BC0BF9" w:rsidRPr="00CC73DB">
          <w:pgSz w:w="11910" w:h="16840"/>
          <w:pgMar w:top="960" w:right="360" w:bottom="280" w:left="500" w:header="751" w:footer="0" w:gutter="0"/>
          <w:cols w:space="720"/>
        </w:sectPr>
      </w:pPr>
      <w:r w:rsidRPr="00CC73DB">
        <w:t>Проблема визнання основних засобів дуже тісно пов’язана з поняттям їх</w:t>
      </w:r>
      <w:r w:rsidRPr="00CC73DB">
        <w:rPr>
          <w:spacing w:val="1"/>
        </w:rPr>
        <w:t xml:space="preserve"> </w:t>
      </w:r>
      <w:r w:rsidRPr="00CC73DB">
        <w:t>оцінки,</w:t>
      </w:r>
      <w:r w:rsidRPr="00CC73DB">
        <w:rPr>
          <w:spacing w:val="1"/>
        </w:rPr>
        <w:t xml:space="preserve"> </w:t>
      </w:r>
      <w:r w:rsidRPr="00CC73DB">
        <w:t>оскільки</w:t>
      </w:r>
      <w:r w:rsidRPr="00CC73DB">
        <w:rPr>
          <w:spacing w:val="1"/>
        </w:rPr>
        <w:t xml:space="preserve"> </w:t>
      </w:r>
      <w:r w:rsidR="00CE4F15" w:rsidRPr="00CC73DB">
        <w:t>при організації бухгалтерського обліку важливо використовувати принципову єдність і реальність оцінки основних засобів. Це дієвий фактор в організації обліку на кожному підприємстві. На нашу думку, суть оцінки полягає в присвоєнні числових значень основним засобам за визначеними правилами.</w:t>
      </w:r>
    </w:p>
    <w:p w14:paraId="67DB44D4" w14:textId="77777777" w:rsidR="00BC0BF9" w:rsidRPr="00CC73DB" w:rsidRDefault="00000000">
      <w:pPr>
        <w:pStyle w:val="a3"/>
        <w:spacing w:line="362" w:lineRule="auto"/>
        <w:ind w:left="1878" w:right="474" w:firstLine="7252"/>
        <w:jc w:val="left"/>
      </w:pPr>
      <w:r w:rsidRPr="00CC73DB">
        <w:lastRenderedPageBreak/>
        <w:t>Таблиця 1.1</w:t>
      </w:r>
      <w:r w:rsidRPr="00CC73DB">
        <w:rPr>
          <w:spacing w:val="-67"/>
        </w:rPr>
        <w:t xml:space="preserve"> </w:t>
      </w:r>
      <w:r w:rsidRPr="00CC73DB">
        <w:t>Порівняльна</w:t>
      </w:r>
      <w:r w:rsidRPr="00CC73DB">
        <w:rPr>
          <w:spacing w:val="-4"/>
        </w:rPr>
        <w:t xml:space="preserve"> </w:t>
      </w:r>
      <w:r w:rsidRPr="00CC73DB">
        <w:t>характеристика</w:t>
      </w:r>
      <w:r w:rsidRPr="00CC73DB">
        <w:rPr>
          <w:spacing w:val="-4"/>
        </w:rPr>
        <w:t xml:space="preserve"> </w:t>
      </w:r>
      <w:r w:rsidRPr="00CC73DB">
        <w:t>податкового</w:t>
      </w:r>
      <w:r w:rsidRPr="00CC73DB">
        <w:rPr>
          <w:spacing w:val="-3"/>
        </w:rPr>
        <w:t xml:space="preserve"> </w:t>
      </w:r>
      <w:r w:rsidRPr="00CC73DB">
        <w:t>та</w:t>
      </w:r>
      <w:r w:rsidRPr="00CC73DB">
        <w:rPr>
          <w:spacing w:val="-4"/>
        </w:rPr>
        <w:t xml:space="preserve"> </w:t>
      </w:r>
      <w:r w:rsidRPr="00CC73DB">
        <w:t>бухгалтерського</w:t>
      </w:r>
      <w:r w:rsidRPr="00CC73DB">
        <w:rPr>
          <w:spacing w:val="-3"/>
        </w:rPr>
        <w:t xml:space="preserve"> </w:t>
      </w:r>
      <w:r w:rsidRPr="00CC73DB">
        <w:t>підходів</w:t>
      </w:r>
    </w:p>
    <w:p w14:paraId="61EC62E3" w14:textId="77777777" w:rsidR="00BC0BF9" w:rsidRPr="00CC73DB" w:rsidRDefault="00000000">
      <w:pPr>
        <w:pStyle w:val="a3"/>
        <w:spacing w:line="317" w:lineRule="exact"/>
        <w:ind w:left="3083"/>
        <w:jc w:val="left"/>
      </w:pPr>
      <w:r w:rsidRPr="00CC73DB">
        <w:t>щодо</w:t>
      </w:r>
      <w:r w:rsidRPr="00CC73DB">
        <w:rPr>
          <w:spacing w:val="-3"/>
        </w:rPr>
        <w:t xml:space="preserve"> </w:t>
      </w:r>
      <w:r w:rsidRPr="00CC73DB">
        <w:t>трактування</w:t>
      </w:r>
      <w:r w:rsidRPr="00CC73DB">
        <w:rPr>
          <w:spacing w:val="-6"/>
        </w:rPr>
        <w:t xml:space="preserve"> </w:t>
      </w:r>
      <w:r w:rsidRPr="00CC73DB">
        <w:t>поняття</w:t>
      </w:r>
      <w:r w:rsidRPr="00CC73DB">
        <w:rPr>
          <w:spacing w:val="-2"/>
        </w:rPr>
        <w:t xml:space="preserve"> </w:t>
      </w:r>
      <w:r w:rsidRPr="00CC73DB">
        <w:t>основних</w:t>
      </w:r>
      <w:r w:rsidRPr="00CC73DB">
        <w:rPr>
          <w:spacing w:val="-2"/>
        </w:rPr>
        <w:t xml:space="preserve"> </w:t>
      </w:r>
      <w:r w:rsidRPr="00CC73DB">
        <w:t>засобів</w:t>
      </w:r>
    </w:p>
    <w:p w14:paraId="449A918E" w14:textId="77777777" w:rsidR="00BC0BF9" w:rsidRPr="00CC73DB" w:rsidRDefault="00BC0BF9">
      <w:pPr>
        <w:pStyle w:val="a3"/>
        <w:spacing w:before="4"/>
        <w:ind w:left="0"/>
        <w:jc w:val="left"/>
        <w:rPr>
          <w:sz w:val="14"/>
        </w:rPr>
      </w:pPr>
    </w:p>
    <w:tbl>
      <w:tblPr>
        <w:tblStyle w:val="TableNormal"/>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4"/>
        <w:gridCol w:w="3970"/>
        <w:gridCol w:w="3648"/>
      </w:tblGrid>
      <w:tr w:rsidR="00BC0BF9" w:rsidRPr="00CC73DB" w14:paraId="03592B79" w14:textId="77777777">
        <w:trPr>
          <w:trHeight w:val="275"/>
        </w:trPr>
        <w:tc>
          <w:tcPr>
            <w:tcW w:w="2234" w:type="dxa"/>
          </w:tcPr>
          <w:p w14:paraId="78CECE6C" w14:textId="77777777" w:rsidR="00BC0BF9" w:rsidRPr="00CC73DB" w:rsidRDefault="00000000">
            <w:pPr>
              <w:pStyle w:val="TableParagraph"/>
              <w:spacing w:line="256" w:lineRule="exact"/>
              <w:ind w:left="733" w:right="723"/>
              <w:jc w:val="center"/>
              <w:rPr>
                <w:sz w:val="24"/>
              </w:rPr>
            </w:pPr>
            <w:r w:rsidRPr="00CC73DB">
              <w:rPr>
                <w:sz w:val="24"/>
              </w:rPr>
              <w:t>Ознака</w:t>
            </w:r>
          </w:p>
        </w:tc>
        <w:tc>
          <w:tcPr>
            <w:tcW w:w="3970" w:type="dxa"/>
          </w:tcPr>
          <w:p w14:paraId="30D1FD45" w14:textId="77777777" w:rsidR="00BC0BF9" w:rsidRPr="00CC73DB" w:rsidRDefault="00000000">
            <w:pPr>
              <w:pStyle w:val="TableParagraph"/>
              <w:spacing w:line="256" w:lineRule="exact"/>
              <w:ind w:left="831"/>
              <w:rPr>
                <w:sz w:val="24"/>
              </w:rPr>
            </w:pPr>
            <w:r w:rsidRPr="00CC73DB">
              <w:rPr>
                <w:sz w:val="24"/>
              </w:rPr>
              <w:t>Бухгалтерський</w:t>
            </w:r>
            <w:r w:rsidRPr="00CC73DB">
              <w:rPr>
                <w:spacing w:val="-4"/>
                <w:sz w:val="24"/>
              </w:rPr>
              <w:t xml:space="preserve"> </w:t>
            </w:r>
            <w:r w:rsidRPr="00CC73DB">
              <w:rPr>
                <w:sz w:val="24"/>
              </w:rPr>
              <w:t>підхід</w:t>
            </w:r>
          </w:p>
        </w:tc>
        <w:tc>
          <w:tcPr>
            <w:tcW w:w="3648" w:type="dxa"/>
          </w:tcPr>
          <w:p w14:paraId="02EE199C" w14:textId="77777777" w:rsidR="00BC0BF9" w:rsidRPr="00CC73DB" w:rsidRDefault="00000000">
            <w:pPr>
              <w:pStyle w:val="TableParagraph"/>
              <w:spacing w:line="256" w:lineRule="exact"/>
              <w:ind w:left="862"/>
              <w:rPr>
                <w:sz w:val="24"/>
              </w:rPr>
            </w:pPr>
            <w:r w:rsidRPr="00CC73DB">
              <w:rPr>
                <w:sz w:val="24"/>
              </w:rPr>
              <w:t>Податковий</w:t>
            </w:r>
            <w:r w:rsidRPr="00CC73DB">
              <w:rPr>
                <w:spacing w:val="-3"/>
                <w:sz w:val="24"/>
              </w:rPr>
              <w:t xml:space="preserve"> </w:t>
            </w:r>
            <w:r w:rsidRPr="00CC73DB">
              <w:rPr>
                <w:sz w:val="24"/>
              </w:rPr>
              <w:t>підхід</w:t>
            </w:r>
          </w:p>
        </w:tc>
      </w:tr>
      <w:tr w:rsidR="00BC0BF9" w:rsidRPr="00CC73DB" w14:paraId="018FD058" w14:textId="77777777">
        <w:trPr>
          <w:trHeight w:val="861"/>
        </w:trPr>
        <w:tc>
          <w:tcPr>
            <w:tcW w:w="2234" w:type="dxa"/>
          </w:tcPr>
          <w:p w14:paraId="0EE58479" w14:textId="77777777" w:rsidR="00BC0BF9" w:rsidRPr="00CC73DB" w:rsidRDefault="00000000">
            <w:pPr>
              <w:pStyle w:val="TableParagraph"/>
              <w:spacing w:line="270" w:lineRule="exact"/>
              <w:ind w:left="107"/>
              <w:rPr>
                <w:sz w:val="24"/>
              </w:rPr>
            </w:pPr>
            <w:r w:rsidRPr="00CC73DB">
              <w:rPr>
                <w:sz w:val="24"/>
              </w:rPr>
              <w:t>Матеріальність</w:t>
            </w:r>
          </w:p>
        </w:tc>
        <w:tc>
          <w:tcPr>
            <w:tcW w:w="3970" w:type="dxa"/>
          </w:tcPr>
          <w:p w14:paraId="1617D351" w14:textId="03C8F177" w:rsidR="00BC0BF9" w:rsidRPr="00CC73DB" w:rsidRDefault="00000000">
            <w:pPr>
              <w:pStyle w:val="TableParagraph"/>
              <w:tabs>
                <w:tab w:val="left" w:pos="1618"/>
                <w:tab w:val="left" w:pos="2885"/>
                <w:tab w:val="left" w:pos="3319"/>
              </w:tabs>
              <w:ind w:left="108" w:right="97"/>
              <w:rPr>
                <w:sz w:val="24"/>
              </w:rPr>
            </w:pPr>
            <w:r w:rsidRPr="00CC73DB">
              <w:rPr>
                <w:spacing w:val="-57"/>
                <w:sz w:val="24"/>
              </w:rPr>
              <w:t xml:space="preserve"> </w:t>
            </w:r>
            <w:r w:rsidRPr="00CC73DB">
              <w:rPr>
                <w:sz w:val="24"/>
              </w:rPr>
              <w:t>матеріальні</w:t>
            </w:r>
            <w:r w:rsidRPr="00CC73DB">
              <w:rPr>
                <w:spacing w:val="-1"/>
                <w:sz w:val="24"/>
              </w:rPr>
              <w:t xml:space="preserve"> </w:t>
            </w:r>
            <w:r w:rsidRPr="00CC73DB">
              <w:rPr>
                <w:sz w:val="24"/>
              </w:rPr>
              <w:t>активи</w:t>
            </w:r>
            <w:r w:rsidR="00ED7638" w:rsidRPr="00CC73DB">
              <w:rPr>
                <w:sz w:val="24"/>
              </w:rPr>
              <w:t xml:space="preserve"> є основними засобами</w:t>
            </w:r>
          </w:p>
        </w:tc>
        <w:tc>
          <w:tcPr>
            <w:tcW w:w="3648" w:type="dxa"/>
          </w:tcPr>
          <w:p w14:paraId="2B128BF4" w14:textId="12C1322B" w:rsidR="00BC0BF9" w:rsidRPr="00CC73DB" w:rsidRDefault="00ED7638">
            <w:pPr>
              <w:pStyle w:val="TableParagraph"/>
              <w:tabs>
                <w:tab w:val="left" w:pos="1511"/>
                <w:tab w:val="left" w:pos="2670"/>
                <w:tab w:val="left" w:pos="2998"/>
              </w:tabs>
              <w:ind w:left="106" w:right="94"/>
              <w:rPr>
                <w:sz w:val="24"/>
              </w:rPr>
            </w:pPr>
            <w:r w:rsidRPr="00CC73DB">
              <w:rPr>
                <w:sz w:val="24"/>
              </w:rPr>
              <w:t>матеріальні</w:t>
            </w:r>
            <w:r w:rsidRPr="00CC73DB">
              <w:rPr>
                <w:spacing w:val="-1"/>
                <w:sz w:val="24"/>
              </w:rPr>
              <w:t xml:space="preserve"> </w:t>
            </w:r>
            <w:r w:rsidRPr="00CC73DB">
              <w:rPr>
                <w:sz w:val="24"/>
              </w:rPr>
              <w:t>активи є основними засобами</w:t>
            </w:r>
          </w:p>
        </w:tc>
      </w:tr>
      <w:tr w:rsidR="00BC0BF9" w:rsidRPr="00CC73DB" w14:paraId="21F64E77" w14:textId="77777777">
        <w:trPr>
          <w:trHeight w:val="1656"/>
        </w:trPr>
        <w:tc>
          <w:tcPr>
            <w:tcW w:w="2234" w:type="dxa"/>
          </w:tcPr>
          <w:p w14:paraId="053880C0" w14:textId="77777777" w:rsidR="00BC0BF9" w:rsidRPr="00CC73DB" w:rsidRDefault="00000000">
            <w:pPr>
              <w:pStyle w:val="TableParagraph"/>
              <w:spacing w:line="270" w:lineRule="exact"/>
              <w:ind w:left="107"/>
              <w:rPr>
                <w:sz w:val="24"/>
              </w:rPr>
            </w:pPr>
            <w:r w:rsidRPr="00CC73DB">
              <w:rPr>
                <w:sz w:val="24"/>
              </w:rPr>
              <w:t>Підконтрольність</w:t>
            </w:r>
          </w:p>
        </w:tc>
        <w:tc>
          <w:tcPr>
            <w:tcW w:w="3970" w:type="dxa"/>
          </w:tcPr>
          <w:p w14:paraId="63AFE721" w14:textId="0394B878" w:rsidR="00BC0BF9" w:rsidRPr="00CC73DB" w:rsidRDefault="00ED7638">
            <w:pPr>
              <w:pStyle w:val="TableParagraph"/>
              <w:ind w:left="108" w:right="94"/>
              <w:jc w:val="both"/>
              <w:rPr>
                <w:sz w:val="24"/>
              </w:rPr>
            </w:pPr>
            <w:r w:rsidRPr="00CC73DB">
              <w:rPr>
                <w:sz w:val="24"/>
              </w:rPr>
              <w:t>«Активи</w:t>
            </w:r>
            <w:r w:rsidRPr="00CC73DB">
              <w:rPr>
                <w:spacing w:val="1"/>
                <w:sz w:val="24"/>
              </w:rPr>
              <w:t xml:space="preserve"> </w:t>
            </w:r>
            <w:r w:rsidRPr="00CC73DB">
              <w:rPr>
                <w:sz w:val="24"/>
              </w:rPr>
              <w:t>-</w:t>
            </w:r>
            <w:r w:rsidRPr="00CC73DB">
              <w:rPr>
                <w:spacing w:val="1"/>
                <w:sz w:val="24"/>
              </w:rPr>
              <w:t xml:space="preserve"> </w:t>
            </w:r>
            <w:r w:rsidRPr="00CC73DB">
              <w:rPr>
                <w:sz w:val="24"/>
              </w:rPr>
              <w:t>ресурси,</w:t>
            </w:r>
            <w:r w:rsidRPr="00CC73DB">
              <w:rPr>
                <w:spacing w:val="1"/>
                <w:sz w:val="24"/>
              </w:rPr>
              <w:t xml:space="preserve"> </w:t>
            </w:r>
            <w:r w:rsidRPr="00CC73DB">
              <w:rPr>
                <w:sz w:val="24"/>
              </w:rPr>
              <w:t>контрольовані</w:t>
            </w:r>
            <w:r w:rsidRPr="00CC73DB">
              <w:rPr>
                <w:spacing w:val="-57"/>
                <w:sz w:val="24"/>
              </w:rPr>
              <w:t xml:space="preserve"> </w:t>
            </w:r>
            <w:r w:rsidRPr="00CC73DB">
              <w:rPr>
                <w:sz w:val="24"/>
              </w:rPr>
              <w:t>підприємством</w:t>
            </w:r>
            <w:r w:rsidRPr="00CC73DB">
              <w:rPr>
                <w:spacing w:val="1"/>
                <w:sz w:val="24"/>
              </w:rPr>
              <w:t xml:space="preserve"> </w:t>
            </w:r>
            <w:r w:rsidRPr="00CC73DB">
              <w:rPr>
                <w:sz w:val="24"/>
              </w:rPr>
              <w:t>у</w:t>
            </w:r>
            <w:r w:rsidRPr="00CC73DB">
              <w:rPr>
                <w:spacing w:val="61"/>
                <w:sz w:val="24"/>
              </w:rPr>
              <w:t xml:space="preserve"> </w:t>
            </w:r>
            <w:r w:rsidRPr="00CC73DB">
              <w:rPr>
                <w:sz w:val="24"/>
              </w:rPr>
              <w:t>результаті</w:t>
            </w:r>
            <w:r w:rsidRPr="00CC73DB">
              <w:rPr>
                <w:spacing w:val="1"/>
                <w:sz w:val="24"/>
              </w:rPr>
              <w:t xml:space="preserve"> </w:t>
            </w:r>
            <w:r w:rsidRPr="00CC73DB">
              <w:rPr>
                <w:sz w:val="24"/>
              </w:rPr>
              <w:t>минулих</w:t>
            </w:r>
            <w:r w:rsidRPr="00CC73DB">
              <w:rPr>
                <w:spacing w:val="1"/>
                <w:sz w:val="24"/>
              </w:rPr>
              <w:t xml:space="preserve"> </w:t>
            </w:r>
            <w:r w:rsidRPr="00CC73DB">
              <w:rPr>
                <w:sz w:val="24"/>
              </w:rPr>
              <w:t>подій,</w:t>
            </w:r>
            <w:r w:rsidRPr="00CC73DB">
              <w:rPr>
                <w:spacing w:val="1"/>
                <w:sz w:val="24"/>
              </w:rPr>
              <w:t xml:space="preserve"> </w:t>
            </w:r>
            <w:r w:rsidRPr="00CC73DB">
              <w:rPr>
                <w:sz w:val="24"/>
              </w:rPr>
              <w:t>використання</w:t>
            </w:r>
            <w:r w:rsidRPr="00CC73DB">
              <w:rPr>
                <w:spacing w:val="1"/>
                <w:sz w:val="24"/>
              </w:rPr>
              <w:t xml:space="preserve"> </w:t>
            </w:r>
            <w:r w:rsidRPr="00CC73DB">
              <w:rPr>
                <w:sz w:val="24"/>
              </w:rPr>
              <w:t>котрих,</w:t>
            </w:r>
            <w:r w:rsidRPr="00CC73DB">
              <w:rPr>
                <w:spacing w:val="15"/>
                <w:sz w:val="24"/>
              </w:rPr>
              <w:t xml:space="preserve"> </w:t>
            </w:r>
            <w:r w:rsidRPr="00CC73DB">
              <w:rPr>
                <w:sz w:val="24"/>
              </w:rPr>
              <w:t>як</w:t>
            </w:r>
            <w:r w:rsidRPr="00CC73DB">
              <w:rPr>
                <w:spacing w:val="16"/>
                <w:sz w:val="24"/>
              </w:rPr>
              <w:t xml:space="preserve"> </w:t>
            </w:r>
            <w:r w:rsidRPr="00CC73DB">
              <w:rPr>
                <w:sz w:val="24"/>
              </w:rPr>
              <w:t>очікується,</w:t>
            </w:r>
            <w:r w:rsidRPr="00CC73DB">
              <w:rPr>
                <w:spacing w:val="15"/>
                <w:sz w:val="24"/>
              </w:rPr>
              <w:t xml:space="preserve"> </w:t>
            </w:r>
            <w:r w:rsidRPr="00CC73DB">
              <w:rPr>
                <w:sz w:val="24"/>
              </w:rPr>
              <w:t>приведе</w:t>
            </w:r>
            <w:r w:rsidRPr="00CC73DB">
              <w:rPr>
                <w:spacing w:val="14"/>
                <w:sz w:val="24"/>
              </w:rPr>
              <w:t xml:space="preserve"> </w:t>
            </w:r>
            <w:r w:rsidRPr="00CC73DB">
              <w:rPr>
                <w:sz w:val="24"/>
              </w:rPr>
              <w:t>до</w:t>
            </w:r>
          </w:p>
          <w:p w14:paraId="6E42D278" w14:textId="78C3CCD9" w:rsidR="00BC0BF9" w:rsidRPr="00CC73DB" w:rsidRDefault="00000000">
            <w:pPr>
              <w:pStyle w:val="TableParagraph"/>
              <w:spacing w:line="270" w:lineRule="atLeast"/>
              <w:ind w:left="108" w:right="94"/>
              <w:jc w:val="both"/>
              <w:rPr>
                <w:sz w:val="24"/>
              </w:rPr>
            </w:pPr>
            <w:r w:rsidRPr="00CC73DB">
              <w:rPr>
                <w:sz w:val="24"/>
              </w:rPr>
              <w:t>отримання</w:t>
            </w:r>
            <w:r w:rsidRPr="00CC73DB">
              <w:rPr>
                <w:spacing w:val="1"/>
                <w:sz w:val="24"/>
              </w:rPr>
              <w:t xml:space="preserve"> </w:t>
            </w:r>
            <w:r w:rsidRPr="00CC73DB">
              <w:rPr>
                <w:sz w:val="24"/>
              </w:rPr>
              <w:t>економічних</w:t>
            </w:r>
            <w:r w:rsidRPr="00CC73DB">
              <w:rPr>
                <w:spacing w:val="1"/>
                <w:sz w:val="24"/>
              </w:rPr>
              <w:t xml:space="preserve"> </w:t>
            </w:r>
            <w:r w:rsidRPr="00CC73DB">
              <w:rPr>
                <w:sz w:val="24"/>
              </w:rPr>
              <w:t>вигід</w:t>
            </w:r>
            <w:r w:rsidRPr="00CC73DB">
              <w:rPr>
                <w:spacing w:val="1"/>
                <w:sz w:val="24"/>
              </w:rPr>
              <w:t xml:space="preserve"> </w:t>
            </w:r>
            <w:r w:rsidRPr="00CC73DB">
              <w:rPr>
                <w:sz w:val="24"/>
              </w:rPr>
              <w:t>у</w:t>
            </w:r>
            <w:r w:rsidRPr="00CC73DB">
              <w:rPr>
                <w:spacing w:val="1"/>
                <w:sz w:val="24"/>
              </w:rPr>
              <w:t xml:space="preserve"> </w:t>
            </w:r>
            <w:r w:rsidRPr="00CC73DB">
              <w:rPr>
                <w:sz w:val="24"/>
              </w:rPr>
              <w:t>майбутньому</w:t>
            </w:r>
            <w:r w:rsidR="00ED7638" w:rsidRPr="00CC73DB">
              <w:rPr>
                <w:sz w:val="24"/>
              </w:rPr>
              <w:t>»</w:t>
            </w:r>
          </w:p>
        </w:tc>
        <w:tc>
          <w:tcPr>
            <w:tcW w:w="3648" w:type="dxa"/>
          </w:tcPr>
          <w:p w14:paraId="149136F7" w14:textId="3CCD9358" w:rsidR="007F719A" w:rsidRPr="00CC73DB" w:rsidRDefault="007F719A" w:rsidP="007F719A">
            <w:pPr>
              <w:pStyle w:val="TableParagraph"/>
              <w:ind w:left="106" w:right="94"/>
              <w:jc w:val="both"/>
              <w:rPr>
                <w:sz w:val="24"/>
              </w:rPr>
            </w:pPr>
            <w:r w:rsidRPr="00CC73DB">
              <w:rPr>
                <w:sz w:val="24"/>
              </w:rPr>
              <w:t>Платником податку на прибуток фактично є власник основного засобу.</w:t>
            </w:r>
          </w:p>
        </w:tc>
      </w:tr>
      <w:tr w:rsidR="00BC0BF9" w:rsidRPr="00CC73DB" w14:paraId="7C926915" w14:textId="77777777">
        <w:trPr>
          <w:trHeight w:val="1379"/>
        </w:trPr>
        <w:tc>
          <w:tcPr>
            <w:tcW w:w="2234" w:type="dxa"/>
          </w:tcPr>
          <w:p w14:paraId="012CEF92" w14:textId="77777777" w:rsidR="00BC0BF9" w:rsidRPr="00CC73DB" w:rsidRDefault="00000000">
            <w:pPr>
              <w:pStyle w:val="TableParagraph"/>
              <w:tabs>
                <w:tab w:val="left" w:pos="1066"/>
              </w:tabs>
              <w:ind w:left="107" w:right="94"/>
              <w:rPr>
                <w:sz w:val="24"/>
              </w:rPr>
            </w:pPr>
            <w:r w:rsidRPr="00CC73DB">
              <w:rPr>
                <w:sz w:val="24"/>
              </w:rPr>
              <w:t>Строк</w:t>
            </w:r>
            <w:r w:rsidRPr="00CC73DB">
              <w:rPr>
                <w:sz w:val="24"/>
              </w:rPr>
              <w:tab/>
            </w:r>
            <w:r w:rsidRPr="00CC73DB">
              <w:rPr>
                <w:spacing w:val="-1"/>
                <w:sz w:val="24"/>
              </w:rPr>
              <w:t>корисного</w:t>
            </w:r>
            <w:r w:rsidRPr="00CC73DB">
              <w:rPr>
                <w:spacing w:val="-57"/>
                <w:sz w:val="24"/>
              </w:rPr>
              <w:t xml:space="preserve"> </w:t>
            </w:r>
            <w:r w:rsidRPr="00CC73DB">
              <w:rPr>
                <w:sz w:val="24"/>
              </w:rPr>
              <w:t>використання</w:t>
            </w:r>
          </w:p>
        </w:tc>
        <w:tc>
          <w:tcPr>
            <w:tcW w:w="3970" w:type="dxa"/>
          </w:tcPr>
          <w:p w14:paraId="33EF5A54" w14:textId="77777777" w:rsidR="00BC0BF9" w:rsidRPr="00CC73DB" w:rsidRDefault="00000000">
            <w:pPr>
              <w:pStyle w:val="TableParagraph"/>
              <w:ind w:left="108" w:right="96"/>
              <w:jc w:val="both"/>
              <w:rPr>
                <w:sz w:val="24"/>
              </w:rPr>
            </w:pPr>
            <w:r w:rsidRPr="00CC73DB">
              <w:rPr>
                <w:sz w:val="24"/>
              </w:rPr>
              <w:t>Строк</w:t>
            </w:r>
            <w:r w:rsidRPr="00CC73DB">
              <w:rPr>
                <w:spacing w:val="1"/>
                <w:sz w:val="24"/>
              </w:rPr>
              <w:t xml:space="preserve"> </w:t>
            </w:r>
            <w:r w:rsidRPr="00CC73DB">
              <w:rPr>
                <w:sz w:val="24"/>
              </w:rPr>
              <w:t>корисного</w:t>
            </w:r>
            <w:r w:rsidRPr="00CC73DB">
              <w:rPr>
                <w:spacing w:val="1"/>
                <w:sz w:val="24"/>
              </w:rPr>
              <w:t xml:space="preserve"> </w:t>
            </w:r>
            <w:r w:rsidRPr="00CC73DB">
              <w:rPr>
                <w:sz w:val="24"/>
              </w:rPr>
              <w:t>використання</w:t>
            </w:r>
            <w:r w:rsidRPr="00CC73DB">
              <w:rPr>
                <w:spacing w:val="1"/>
                <w:sz w:val="24"/>
              </w:rPr>
              <w:t xml:space="preserve"> </w:t>
            </w:r>
            <w:r w:rsidRPr="00CC73DB">
              <w:rPr>
                <w:sz w:val="24"/>
              </w:rPr>
              <w:t>з</w:t>
            </w:r>
            <w:r w:rsidRPr="00CC73DB">
              <w:rPr>
                <w:spacing w:val="-57"/>
                <w:sz w:val="24"/>
              </w:rPr>
              <w:t xml:space="preserve"> </w:t>
            </w:r>
            <w:r w:rsidRPr="00CC73DB">
              <w:rPr>
                <w:sz w:val="24"/>
              </w:rPr>
              <w:t>дати</w:t>
            </w:r>
            <w:r w:rsidRPr="00CC73DB">
              <w:rPr>
                <w:spacing w:val="1"/>
                <w:sz w:val="24"/>
              </w:rPr>
              <w:t xml:space="preserve"> </w:t>
            </w:r>
            <w:r w:rsidRPr="00CC73DB">
              <w:rPr>
                <w:sz w:val="24"/>
              </w:rPr>
              <w:t>введення</w:t>
            </w:r>
            <w:r w:rsidRPr="00CC73DB">
              <w:rPr>
                <w:spacing w:val="1"/>
                <w:sz w:val="24"/>
              </w:rPr>
              <w:t xml:space="preserve"> </w:t>
            </w:r>
            <w:r w:rsidRPr="00CC73DB">
              <w:rPr>
                <w:sz w:val="24"/>
              </w:rPr>
              <w:t>в</w:t>
            </w:r>
            <w:r w:rsidRPr="00CC73DB">
              <w:rPr>
                <w:spacing w:val="1"/>
                <w:sz w:val="24"/>
              </w:rPr>
              <w:t xml:space="preserve"> </w:t>
            </w:r>
            <w:r w:rsidRPr="00CC73DB">
              <w:rPr>
                <w:sz w:val="24"/>
              </w:rPr>
              <w:t>експлуатацію</w:t>
            </w:r>
            <w:r w:rsidRPr="00CC73DB">
              <w:rPr>
                <w:spacing w:val="1"/>
                <w:sz w:val="24"/>
              </w:rPr>
              <w:t xml:space="preserve"> </w:t>
            </w:r>
            <w:r w:rsidRPr="00CC73DB">
              <w:rPr>
                <w:sz w:val="24"/>
              </w:rPr>
              <w:t>повинен</w:t>
            </w:r>
            <w:r w:rsidRPr="00CC73DB">
              <w:rPr>
                <w:spacing w:val="50"/>
                <w:sz w:val="24"/>
              </w:rPr>
              <w:t xml:space="preserve"> </w:t>
            </w:r>
            <w:r w:rsidRPr="00CC73DB">
              <w:rPr>
                <w:sz w:val="24"/>
              </w:rPr>
              <w:t>перевищувати</w:t>
            </w:r>
            <w:r w:rsidRPr="00CC73DB">
              <w:rPr>
                <w:spacing w:val="52"/>
                <w:sz w:val="24"/>
              </w:rPr>
              <w:t xml:space="preserve"> </w:t>
            </w:r>
            <w:r w:rsidRPr="00CC73DB">
              <w:rPr>
                <w:sz w:val="24"/>
              </w:rPr>
              <w:t>рік</w:t>
            </w:r>
            <w:r w:rsidRPr="00CC73DB">
              <w:rPr>
                <w:spacing w:val="53"/>
                <w:sz w:val="24"/>
              </w:rPr>
              <w:t xml:space="preserve"> </w:t>
            </w:r>
            <w:r w:rsidRPr="00CC73DB">
              <w:rPr>
                <w:sz w:val="24"/>
              </w:rPr>
              <w:t>(або</w:t>
            </w:r>
          </w:p>
          <w:p w14:paraId="00691B64" w14:textId="77777777" w:rsidR="00BC0BF9" w:rsidRPr="00CC73DB" w:rsidRDefault="00000000">
            <w:pPr>
              <w:pStyle w:val="TableParagraph"/>
              <w:spacing w:line="270" w:lineRule="atLeast"/>
              <w:ind w:left="108" w:right="96"/>
              <w:jc w:val="both"/>
              <w:rPr>
                <w:sz w:val="24"/>
              </w:rPr>
            </w:pPr>
            <w:r w:rsidRPr="00CC73DB">
              <w:rPr>
                <w:sz w:val="24"/>
              </w:rPr>
              <w:t>операційний</w:t>
            </w:r>
            <w:r w:rsidRPr="00CC73DB">
              <w:rPr>
                <w:spacing w:val="1"/>
                <w:sz w:val="24"/>
              </w:rPr>
              <w:t xml:space="preserve"> </w:t>
            </w:r>
            <w:r w:rsidRPr="00CC73DB">
              <w:rPr>
                <w:sz w:val="24"/>
              </w:rPr>
              <w:t>цикл,</w:t>
            </w:r>
            <w:r w:rsidRPr="00CC73DB">
              <w:rPr>
                <w:spacing w:val="1"/>
                <w:sz w:val="24"/>
              </w:rPr>
              <w:t xml:space="preserve"> </w:t>
            </w:r>
            <w:r w:rsidRPr="00CC73DB">
              <w:rPr>
                <w:sz w:val="24"/>
              </w:rPr>
              <w:t>якщо</w:t>
            </w:r>
            <w:r w:rsidRPr="00CC73DB">
              <w:rPr>
                <w:spacing w:val="1"/>
                <w:sz w:val="24"/>
              </w:rPr>
              <w:t xml:space="preserve"> </w:t>
            </w:r>
            <w:r w:rsidRPr="00CC73DB">
              <w:rPr>
                <w:sz w:val="24"/>
              </w:rPr>
              <w:t>він</w:t>
            </w:r>
            <w:r w:rsidRPr="00CC73DB">
              <w:rPr>
                <w:spacing w:val="1"/>
                <w:sz w:val="24"/>
              </w:rPr>
              <w:t xml:space="preserve"> </w:t>
            </w:r>
            <w:r w:rsidRPr="00CC73DB">
              <w:rPr>
                <w:sz w:val="24"/>
              </w:rPr>
              <w:t>триваліший</w:t>
            </w:r>
            <w:r w:rsidRPr="00CC73DB">
              <w:rPr>
                <w:spacing w:val="-3"/>
                <w:sz w:val="24"/>
              </w:rPr>
              <w:t xml:space="preserve"> </w:t>
            </w:r>
            <w:r w:rsidRPr="00CC73DB">
              <w:rPr>
                <w:sz w:val="24"/>
              </w:rPr>
              <w:t>за</w:t>
            </w:r>
            <w:r w:rsidRPr="00CC73DB">
              <w:rPr>
                <w:spacing w:val="-1"/>
                <w:sz w:val="24"/>
              </w:rPr>
              <w:t xml:space="preserve"> </w:t>
            </w:r>
            <w:r w:rsidRPr="00CC73DB">
              <w:rPr>
                <w:sz w:val="24"/>
              </w:rPr>
              <w:t>рік)</w:t>
            </w:r>
          </w:p>
        </w:tc>
        <w:tc>
          <w:tcPr>
            <w:tcW w:w="3648" w:type="dxa"/>
          </w:tcPr>
          <w:p w14:paraId="5B4C8642" w14:textId="77777777" w:rsidR="00BC0BF9" w:rsidRPr="00CC73DB" w:rsidRDefault="00000000">
            <w:pPr>
              <w:pStyle w:val="TableParagraph"/>
              <w:ind w:left="106" w:right="95"/>
              <w:jc w:val="both"/>
              <w:rPr>
                <w:sz w:val="24"/>
              </w:rPr>
            </w:pPr>
            <w:r w:rsidRPr="00CC73DB">
              <w:rPr>
                <w:sz w:val="24"/>
              </w:rPr>
              <w:t>Строк корисного використання з</w:t>
            </w:r>
            <w:r w:rsidRPr="00CC73DB">
              <w:rPr>
                <w:spacing w:val="1"/>
                <w:sz w:val="24"/>
              </w:rPr>
              <w:t xml:space="preserve"> </w:t>
            </w:r>
            <w:r w:rsidRPr="00CC73DB">
              <w:rPr>
                <w:sz w:val="24"/>
              </w:rPr>
              <w:t>дати</w:t>
            </w:r>
            <w:r w:rsidRPr="00CC73DB">
              <w:rPr>
                <w:spacing w:val="1"/>
                <w:sz w:val="24"/>
              </w:rPr>
              <w:t xml:space="preserve"> </w:t>
            </w:r>
            <w:r w:rsidRPr="00CC73DB">
              <w:rPr>
                <w:sz w:val="24"/>
              </w:rPr>
              <w:t>введення</w:t>
            </w:r>
            <w:r w:rsidRPr="00CC73DB">
              <w:rPr>
                <w:spacing w:val="1"/>
                <w:sz w:val="24"/>
              </w:rPr>
              <w:t xml:space="preserve"> </w:t>
            </w:r>
            <w:r w:rsidRPr="00CC73DB">
              <w:rPr>
                <w:sz w:val="24"/>
              </w:rPr>
              <w:t>в</w:t>
            </w:r>
            <w:r w:rsidRPr="00CC73DB">
              <w:rPr>
                <w:spacing w:val="1"/>
                <w:sz w:val="24"/>
              </w:rPr>
              <w:t xml:space="preserve"> </w:t>
            </w:r>
            <w:r w:rsidRPr="00CC73DB">
              <w:rPr>
                <w:sz w:val="24"/>
              </w:rPr>
              <w:t>експлуатацію</w:t>
            </w:r>
            <w:r w:rsidRPr="00CC73DB">
              <w:rPr>
                <w:spacing w:val="1"/>
                <w:sz w:val="24"/>
              </w:rPr>
              <w:t xml:space="preserve"> </w:t>
            </w:r>
            <w:r w:rsidRPr="00CC73DB">
              <w:rPr>
                <w:sz w:val="24"/>
              </w:rPr>
              <w:t>повинен</w:t>
            </w:r>
            <w:r w:rsidRPr="00CC73DB">
              <w:rPr>
                <w:spacing w:val="5"/>
                <w:sz w:val="24"/>
              </w:rPr>
              <w:t xml:space="preserve"> </w:t>
            </w:r>
            <w:r w:rsidRPr="00CC73DB">
              <w:rPr>
                <w:sz w:val="24"/>
              </w:rPr>
              <w:t>перевищувати</w:t>
            </w:r>
            <w:r w:rsidRPr="00CC73DB">
              <w:rPr>
                <w:spacing w:val="8"/>
                <w:sz w:val="24"/>
              </w:rPr>
              <w:t xml:space="preserve"> </w:t>
            </w:r>
            <w:r w:rsidRPr="00CC73DB">
              <w:rPr>
                <w:sz w:val="24"/>
              </w:rPr>
              <w:t>рік</w:t>
            </w:r>
            <w:r w:rsidRPr="00CC73DB">
              <w:rPr>
                <w:spacing w:val="7"/>
                <w:sz w:val="24"/>
              </w:rPr>
              <w:t xml:space="preserve"> </w:t>
            </w:r>
            <w:r w:rsidRPr="00CC73DB">
              <w:rPr>
                <w:sz w:val="24"/>
              </w:rPr>
              <w:t>(або</w:t>
            </w:r>
          </w:p>
          <w:p w14:paraId="21C779A5" w14:textId="77777777" w:rsidR="00BC0BF9" w:rsidRPr="00CC73DB" w:rsidRDefault="00000000">
            <w:pPr>
              <w:pStyle w:val="TableParagraph"/>
              <w:spacing w:line="270" w:lineRule="atLeast"/>
              <w:ind w:left="106" w:right="96"/>
              <w:jc w:val="both"/>
              <w:rPr>
                <w:sz w:val="24"/>
              </w:rPr>
            </w:pPr>
            <w:r w:rsidRPr="00CC73DB">
              <w:rPr>
                <w:sz w:val="24"/>
              </w:rPr>
              <w:t>операційний</w:t>
            </w:r>
            <w:r w:rsidRPr="00CC73DB">
              <w:rPr>
                <w:spacing w:val="1"/>
                <w:sz w:val="24"/>
              </w:rPr>
              <w:t xml:space="preserve"> </w:t>
            </w:r>
            <w:r w:rsidRPr="00CC73DB">
              <w:rPr>
                <w:sz w:val="24"/>
              </w:rPr>
              <w:t>цикл,</w:t>
            </w:r>
            <w:r w:rsidRPr="00CC73DB">
              <w:rPr>
                <w:spacing w:val="1"/>
                <w:sz w:val="24"/>
              </w:rPr>
              <w:t xml:space="preserve"> </w:t>
            </w:r>
            <w:r w:rsidRPr="00CC73DB">
              <w:rPr>
                <w:sz w:val="24"/>
              </w:rPr>
              <w:t>якщо</w:t>
            </w:r>
            <w:r w:rsidRPr="00CC73DB">
              <w:rPr>
                <w:spacing w:val="1"/>
                <w:sz w:val="24"/>
              </w:rPr>
              <w:t xml:space="preserve"> </w:t>
            </w:r>
            <w:r w:rsidRPr="00CC73DB">
              <w:rPr>
                <w:sz w:val="24"/>
              </w:rPr>
              <w:t>він</w:t>
            </w:r>
            <w:r w:rsidRPr="00CC73DB">
              <w:rPr>
                <w:spacing w:val="-57"/>
                <w:sz w:val="24"/>
              </w:rPr>
              <w:t xml:space="preserve"> </w:t>
            </w:r>
            <w:r w:rsidRPr="00CC73DB">
              <w:rPr>
                <w:sz w:val="24"/>
              </w:rPr>
              <w:t>триваліший</w:t>
            </w:r>
            <w:r w:rsidRPr="00CC73DB">
              <w:rPr>
                <w:spacing w:val="-3"/>
                <w:sz w:val="24"/>
              </w:rPr>
              <w:t xml:space="preserve"> </w:t>
            </w:r>
            <w:r w:rsidRPr="00CC73DB">
              <w:rPr>
                <w:sz w:val="24"/>
              </w:rPr>
              <w:t>за</w:t>
            </w:r>
            <w:r w:rsidRPr="00CC73DB">
              <w:rPr>
                <w:spacing w:val="-1"/>
                <w:sz w:val="24"/>
              </w:rPr>
              <w:t xml:space="preserve"> </w:t>
            </w:r>
            <w:r w:rsidRPr="00CC73DB">
              <w:rPr>
                <w:sz w:val="24"/>
              </w:rPr>
              <w:t>рік)</w:t>
            </w:r>
          </w:p>
        </w:tc>
      </w:tr>
      <w:tr w:rsidR="00BC0BF9" w:rsidRPr="00CC73DB" w14:paraId="6FBB38F0" w14:textId="77777777">
        <w:trPr>
          <w:trHeight w:val="1931"/>
        </w:trPr>
        <w:tc>
          <w:tcPr>
            <w:tcW w:w="2234" w:type="dxa"/>
          </w:tcPr>
          <w:p w14:paraId="17D64909" w14:textId="77777777" w:rsidR="00BC0BF9" w:rsidRPr="00CC73DB" w:rsidRDefault="00000000">
            <w:pPr>
              <w:pStyle w:val="TableParagraph"/>
              <w:spacing w:line="270" w:lineRule="exact"/>
              <w:ind w:left="107"/>
              <w:rPr>
                <w:sz w:val="24"/>
              </w:rPr>
            </w:pPr>
            <w:r w:rsidRPr="00CC73DB">
              <w:rPr>
                <w:sz w:val="24"/>
              </w:rPr>
              <w:t>Призначення</w:t>
            </w:r>
          </w:p>
        </w:tc>
        <w:tc>
          <w:tcPr>
            <w:tcW w:w="3970" w:type="dxa"/>
          </w:tcPr>
          <w:p w14:paraId="12BCA23C" w14:textId="77777777" w:rsidR="00BC0BF9" w:rsidRPr="00CC73DB" w:rsidRDefault="00000000">
            <w:pPr>
              <w:pStyle w:val="TableParagraph"/>
              <w:tabs>
                <w:tab w:val="left" w:pos="1420"/>
                <w:tab w:val="left" w:pos="2738"/>
                <w:tab w:val="left" w:pos="3511"/>
              </w:tabs>
              <w:ind w:left="108" w:right="94"/>
              <w:jc w:val="both"/>
              <w:rPr>
                <w:sz w:val="24"/>
              </w:rPr>
            </w:pPr>
            <w:r w:rsidRPr="00CC73DB">
              <w:rPr>
                <w:sz w:val="24"/>
              </w:rPr>
              <w:t>З метою використання їх у процесі</w:t>
            </w:r>
            <w:r w:rsidRPr="00CC73DB">
              <w:rPr>
                <w:spacing w:val="1"/>
                <w:sz w:val="24"/>
              </w:rPr>
              <w:t xml:space="preserve"> </w:t>
            </w:r>
            <w:r w:rsidRPr="00CC73DB">
              <w:rPr>
                <w:sz w:val="24"/>
              </w:rPr>
              <w:t>виробництва/діяльності</w:t>
            </w:r>
            <w:r w:rsidRPr="00CC73DB">
              <w:rPr>
                <w:sz w:val="24"/>
              </w:rPr>
              <w:tab/>
            </w:r>
            <w:r w:rsidRPr="00CC73DB">
              <w:rPr>
                <w:sz w:val="24"/>
              </w:rPr>
              <w:tab/>
            </w:r>
            <w:r w:rsidRPr="00CC73DB">
              <w:rPr>
                <w:spacing w:val="-1"/>
                <w:sz w:val="24"/>
              </w:rPr>
              <w:t>або</w:t>
            </w:r>
            <w:r w:rsidRPr="00CC73DB">
              <w:rPr>
                <w:spacing w:val="-58"/>
                <w:sz w:val="24"/>
              </w:rPr>
              <w:t xml:space="preserve"> </w:t>
            </w:r>
            <w:r w:rsidRPr="00CC73DB">
              <w:rPr>
                <w:sz w:val="24"/>
              </w:rPr>
              <w:t>постачання товарів, надання послуг,</w:t>
            </w:r>
            <w:r w:rsidRPr="00CC73DB">
              <w:rPr>
                <w:spacing w:val="-57"/>
                <w:sz w:val="24"/>
              </w:rPr>
              <w:t xml:space="preserve"> </w:t>
            </w:r>
            <w:r w:rsidRPr="00CC73DB">
              <w:rPr>
                <w:sz w:val="24"/>
              </w:rPr>
              <w:t>здавання</w:t>
            </w:r>
            <w:r w:rsidRPr="00CC73DB">
              <w:rPr>
                <w:spacing w:val="1"/>
                <w:sz w:val="24"/>
              </w:rPr>
              <w:t xml:space="preserve"> </w:t>
            </w:r>
            <w:r w:rsidRPr="00CC73DB">
              <w:rPr>
                <w:sz w:val="24"/>
              </w:rPr>
              <w:t>в</w:t>
            </w:r>
            <w:r w:rsidRPr="00CC73DB">
              <w:rPr>
                <w:spacing w:val="1"/>
                <w:sz w:val="24"/>
              </w:rPr>
              <w:t xml:space="preserve"> </w:t>
            </w:r>
            <w:r w:rsidRPr="00CC73DB">
              <w:rPr>
                <w:sz w:val="24"/>
              </w:rPr>
              <w:t>оренду</w:t>
            </w:r>
            <w:r w:rsidRPr="00CC73DB">
              <w:rPr>
                <w:spacing w:val="1"/>
                <w:sz w:val="24"/>
              </w:rPr>
              <w:t xml:space="preserve"> </w:t>
            </w:r>
            <w:r w:rsidRPr="00CC73DB">
              <w:rPr>
                <w:sz w:val="24"/>
              </w:rPr>
              <w:t>іншим</w:t>
            </w:r>
            <w:r w:rsidRPr="00CC73DB">
              <w:rPr>
                <w:spacing w:val="60"/>
                <w:sz w:val="24"/>
              </w:rPr>
              <w:t xml:space="preserve"> </w:t>
            </w:r>
            <w:r w:rsidRPr="00CC73DB">
              <w:rPr>
                <w:sz w:val="24"/>
              </w:rPr>
              <w:t>особам</w:t>
            </w:r>
            <w:r w:rsidRPr="00CC73DB">
              <w:rPr>
                <w:spacing w:val="1"/>
                <w:sz w:val="24"/>
              </w:rPr>
              <w:t xml:space="preserve"> </w:t>
            </w:r>
            <w:r w:rsidRPr="00CC73DB">
              <w:rPr>
                <w:sz w:val="24"/>
              </w:rPr>
              <w:t>або</w:t>
            </w:r>
            <w:r w:rsidRPr="00CC73DB">
              <w:rPr>
                <w:sz w:val="24"/>
              </w:rPr>
              <w:tab/>
              <w:t>для</w:t>
            </w:r>
            <w:r w:rsidRPr="00CC73DB">
              <w:rPr>
                <w:sz w:val="24"/>
              </w:rPr>
              <w:tab/>
              <w:t>здійснення</w:t>
            </w:r>
            <w:r w:rsidRPr="00CC73DB">
              <w:rPr>
                <w:spacing w:val="-58"/>
                <w:sz w:val="24"/>
              </w:rPr>
              <w:t xml:space="preserve"> </w:t>
            </w:r>
            <w:r w:rsidRPr="00CC73DB">
              <w:rPr>
                <w:sz w:val="24"/>
              </w:rPr>
              <w:t>адміністративних</w:t>
            </w:r>
            <w:r w:rsidRPr="00CC73DB">
              <w:rPr>
                <w:spacing w:val="37"/>
                <w:sz w:val="24"/>
              </w:rPr>
              <w:t xml:space="preserve"> </w:t>
            </w:r>
            <w:r w:rsidRPr="00CC73DB">
              <w:rPr>
                <w:sz w:val="24"/>
              </w:rPr>
              <w:t>і</w:t>
            </w:r>
            <w:r w:rsidRPr="00CC73DB">
              <w:rPr>
                <w:spacing w:val="36"/>
                <w:sz w:val="24"/>
              </w:rPr>
              <w:t xml:space="preserve"> </w:t>
            </w:r>
            <w:r w:rsidRPr="00CC73DB">
              <w:rPr>
                <w:sz w:val="24"/>
              </w:rPr>
              <w:t>соціально-</w:t>
            </w:r>
          </w:p>
          <w:p w14:paraId="69A8819B" w14:textId="77777777" w:rsidR="00BC0BF9" w:rsidRPr="00CC73DB" w:rsidRDefault="00000000">
            <w:pPr>
              <w:pStyle w:val="TableParagraph"/>
              <w:spacing w:line="261" w:lineRule="exact"/>
              <w:ind w:left="108"/>
              <w:jc w:val="both"/>
              <w:rPr>
                <w:sz w:val="24"/>
              </w:rPr>
            </w:pPr>
            <w:r w:rsidRPr="00CC73DB">
              <w:rPr>
                <w:sz w:val="24"/>
              </w:rPr>
              <w:t>культурних</w:t>
            </w:r>
            <w:r w:rsidRPr="00CC73DB">
              <w:rPr>
                <w:spacing w:val="-3"/>
                <w:sz w:val="24"/>
              </w:rPr>
              <w:t xml:space="preserve"> </w:t>
            </w:r>
            <w:r w:rsidRPr="00CC73DB">
              <w:rPr>
                <w:sz w:val="24"/>
              </w:rPr>
              <w:t>функцій</w:t>
            </w:r>
          </w:p>
        </w:tc>
        <w:tc>
          <w:tcPr>
            <w:tcW w:w="3648" w:type="dxa"/>
          </w:tcPr>
          <w:p w14:paraId="0080FECA" w14:textId="4D3DBC65" w:rsidR="00BC0BF9" w:rsidRPr="00CC73DB" w:rsidRDefault="00000000">
            <w:pPr>
              <w:pStyle w:val="TableParagraph"/>
              <w:tabs>
                <w:tab w:val="left" w:pos="2833"/>
              </w:tabs>
              <w:ind w:left="106" w:right="96"/>
              <w:jc w:val="both"/>
              <w:rPr>
                <w:sz w:val="24"/>
              </w:rPr>
            </w:pPr>
            <w:r w:rsidRPr="00CC73DB">
              <w:rPr>
                <w:sz w:val="24"/>
              </w:rPr>
              <w:t>До</w:t>
            </w:r>
            <w:r w:rsidRPr="00CC73DB">
              <w:rPr>
                <w:spacing w:val="1"/>
                <w:sz w:val="24"/>
              </w:rPr>
              <w:t xml:space="preserve"> </w:t>
            </w:r>
            <w:r w:rsidRPr="00CC73DB">
              <w:rPr>
                <w:sz w:val="24"/>
              </w:rPr>
              <w:t>основних</w:t>
            </w:r>
            <w:r w:rsidRPr="00CC73DB">
              <w:rPr>
                <w:spacing w:val="1"/>
                <w:sz w:val="24"/>
              </w:rPr>
              <w:t xml:space="preserve"> </w:t>
            </w:r>
            <w:r w:rsidRPr="00CC73DB">
              <w:rPr>
                <w:sz w:val="24"/>
              </w:rPr>
              <w:t>засобів</w:t>
            </w:r>
            <w:r w:rsidRPr="00CC73DB">
              <w:rPr>
                <w:spacing w:val="1"/>
                <w:sz w:val="24"/>
              </w:rPr>
              <w:t xml:space="preserve"> </w:t>
            </w:r>
            <w:r w:rsidR="007F719A" w:rsidRPr="00CC73DB">
              <w:rPr>
                <w:sz w:val="24"/>
              </w:rPr>
              <w:t>належать</w:t>
            </w:r>
            <w:r w:rsidRPr="00CC73DB">
              <w:rPr>
                <w:spacing w:val="1"/>
                <w:sz w:val="24"/>
              </w:rPr>
              <w:t xml:space="preserve"> </w:t>
            </w:r>
            <w:r w:rsidRPr="00CC73DB">
              <w:rPr>
                <w:sz w:val="24"/>
              </w:rPr>
              <w:t>лише</w:t>
            </w:r>
            <w:r w:rsidRPr="00CC73DB">
              <w:rPr>
                <w:spacing w:val="1"/>
                <w:sz w:val="24"/>
              </w:rPr>
              <w:t xml:space="preserve"> </w:t>
            </w:r>
            <w:r w:rsidRPr="00CC73DB">
              <w:rPr>
                <w:sz w:val="24"/>
              </w:rPr>
              <w:t>ті</w:t>
            </w:r>
            <w:r w:rsidRPr="00CC73DB">
              <w:rPr>
                <w:spacing w:val="1"/>
                <w:sz w:val="24"/>
              </w:rPr>
              <w:t xml:space="preserve"> </w:t>
            </w:r>
            <w:r w:rsidRPr="00CC73DB">
              <w:rPr>
                <w:sz w:val="24"/>
              </w:rPr>
              <w:t>об'єкти,</w:t>
            </w:r>
            <w:r w:rsidRPr="00CC73DB">
              <w:rPr>
                <w:spacing w:val="1"/>
                <w:sz w:val="24"/>
              </w:rPr>
              <w:t xml:space="preserve"> </w:t>
            </w:r>
            <w:r w:rsidRPr="00CC73DB">
              <w:rPr>
                <w:sz w:val="24"/>
              </w:rPr>
              <w:t>які</w:t>
            </w:r>
            <w:r w:rsidRPr="00CC73DB">
              <w:rPr>
                <w:spacing w:val="1"/>
                <w:sz w:val="24"/>
              </w:rPr>
              <w:t xml:space="preserve"> </w:t>
            </w:r>
            <w:r w:rsidRPr="00CC73DB">
              <w:rPr>
                <w:sz w:val="24"/>
              </w:rPr>
              <w:t>суб'єкт</w:t>
            </w:r>
            <w:r w:rsidRPr="00CC73DB">
              <w:rPr>
                <w:spacing w:val="1"/>
                <w:sz w:val="24"/>
              </w:rPr>
              <w:t xml:space="preserve"> </w:t>
            </w:r>
            <w:r w:rsidRPr="00CC73DB">
              <w:rPr>
                <w:sz w:val="24"/>
              </w:rPr>
              <w:t>господарювання</w:t>
            </w:r>
            <w:r w:rsidRPr="00CC73DB">
              <w:rPr>
                <w:sz w:val="24"/>
              </w:rPr>
              <w:tab/>
            </w:r>
            <w:r w:rsidRPr="00CC73DB">
              <w:rPr>
                <w:spacing w:val="-1"/>
                <w:sz w:val="24"/>
              </w:rPr>
              <w:t>планує</w:t>
            </w:r>
            <w:r w:rsidRPr="00CC73DB">
              <w:rPr>
                <w:spacing w:val="-58"/>
                <w:sz w:val="24"/>
              </w:rPr>
              <w:t xml:space="preserve"> </w:t>
            </w:r>
            <w:r w:rsidRPr="00CC73DB">
              <w:rPr>
                <w:sz w:val="24"/>
              </w:rPr>
              <w:t>використовувати</w:t>
            </w:r>
            <w:r w:rsidRPr="00CC73DB">
              <w:rPr>
                <w:spacing w:val="1"/>
                <w:sz w:val="24"/>
              </w:rPr>
              <w:t xml:space="preserve"> </w:t>
            </w:r>
            <w:r w:rsidRPr="00CC73DB">
              <w:rPr>
                <w:sz w:val="24"/>
              </w:rPr>
              <w:t>у</w:t>
            </w:r>
            <w:r w:rsidRPr="00CC73DB">
              <w:rPr>
                <w:spacing w:val="1"/>
                <w:sz w:val="24"/>
              </w:rPr>
              <w:t xml:space="preserve"> </w:t>
            </w:r>
            <w:r w:rsidRPr="00CC73DB">
              <w:rPr>
                <w:sz w:val="24"/>
              </w:rPr>
              <w:t>власній</w:t>
            </w:r>
            <w:r w:rsidRPr="00CC73DB">
              <w:rPr>
                <w:spacing w:val="1"/>
                <w:sz w:val="24"/>
              </w:rPr>
              <w:t xml:space="preserve"> </w:t>
            </w:r>
            <w:r w:rsidRPr="00CC73DB">
              <w:rPr>
                <w:sz w:val="24"/>
              </w:rPr>
              <w:t>господарській діяльності</w:t>
            </w:r>
          </w:p>
        </w:tc>
      </w:tr>
      <w:tr w:rsidR="00BC0BF9" w:rsidRPr="00CC73DB" w14:paraId="50FFAB27" w14:textId="77777777">
        <w:trPr>
          <w:trHeight w:val="861"/>
        </w:trPr>
        <w:tc>
          <w:tcPr>
            <w:tcW w:w="2234" w:type="dxa"/>
          </w:tcPr>
          <w:p w14:paraId="7C8439CF" w14:textId="77777777" w:rsidR="00BC0BF9" w:rsidRPr="00CC73DB" w:rsidRDefault="00000000">
            <w:pPr>
              <w:pStyle w:val="TableParagraph"/>
              <w:spacing w:line="271" w:lineRule="exact"/>
              <w:ind w:left="107"/>
              <w:rPr>
                <w:sz w:val="24"/>
              </w:rPr>
            </w:pPr>
            <w:r w:rsidRPr="00CC73DB">
              <w:rPr>
                <w:sz w:val="24"/>
              </w:rPr>
              <w:t>Вартісна</w:t>
            </w:r>
            <w:r w:rsidRPr="00CC73DB">
              <w:rPr>
                <w:spacing w:val="-3"/>
                <w:sz w:val="24"/>
              </w:rPr>
              <w:t xml:space="preserve"> </w:t>
            </w:r>
            <w:r w:rsidRPr="00CC73DB">
              <w:rPr>
                <w:sz w:val="24"/>
              </w:rPr>
              <w:t>межа</w:t>
            </w:r>
          </w:p>
        </w:tc>
        <w:tc>
          <w:tcPr>
            <w:tcW w:w="3970" w:type="dxa"/>
          </w:tcPr>
          <w:p w14:paraId="77AAB1DB" w14:textId="3B664986" w:rsidR="00BC0BF9" w:rsidRPr="00CC73DB" w:rsidRDefault="007F719A">
            <w:pPr>
              <w:pStyle w:val="TableParagraph"/>
              <w:spacing w:line="271" w:lineRule="exact"/>
              <w:ind w:left="108"/>
              <w:rPr>
                <w:sz w:val="24"/>
              </w:rPr>
            </w:pPr>
            <w:r w:rsidRPr="00CC73DB">
              <w:rPr>
                <w:sz w:val="24"/>
              </w:rPr>
              <w:t>не</w:t>
            </w:r>
            <w:r w:rsidRPr="00CC73DB">
              <w:rPr>
                <w:spacing w:val="-4"/>
                <w:sz w:val="24"/>
              </w:rPr>
              <w:t xml:space="preserve"> </w:t>
            </w:r>
            <w:r w:rsidRPr="00CC73DB">
              <w:rPr>
                <w:sz w:val="24"/>
              </w:rPr>
              <w:t>передбачається</w:t>
            </w:r>
          </w:p>
        </w:tc>
        <w:tc>
          <w:tcPr>
            <w:tcW w:w="3648" w:type="dxa"/>
          </w:tcPr>
          <w:p w14:paraId="6A7621E8" w14:textId="5310CBD8" w:rsidR="00BC0BF9" w:rsidRPr="00CC73DB" w:rsidRDefault="00000000">
            <w:pPr>
              <w:pStyle w:val="TableParagraph"/>
              <w:ind w:left="106" w:right="95"/>
              <w:jc w:val="both"/>
              <w:rPr>
                <w:sz w:val="24"/>
              </w:rPr>
            </w:pPr>
            <w:r w:rsidRPr="00CC73DB">
              <w:rPr>
                <w:sz w:val="24"/>
              </w:rPr>
              <w:t>Основн</w:t>
            </w:r>
            <w:r w:rsidR="007F719A" w:rsidRPr="00CC73DB">
              <w:rPr>
                <w:sz w:val="24"/>
              </w:rPr>
              <w:t>ими</w:t>
            </w:r>
            <w:r w:rsidRPr="00CC73DB">
              <w:rPr>
                <w:spacing w:val="1"/>
                <w:sz w:val="24"/>
              </w:rPr>
              <w:t xml:space="preserve"> </w:t>
            </w:r>
            <w:r w:rsidRPr="00CC73DB">
              <w:rPr>
                <w:sz w:val="24"/>
              </w:rPr>
              <w:t>засоб</w:t>
            </w:r>
            <w:r w:rsidR="007F719A" w:rsidRPr="00CC73DB">
              <w:rPr>
                <w:sz w:val="24"/>
              </w:rPr>
              <w:t>ами є</w:t>
            </w:r>
            <w:r w:rsidRPr="00CC73DB">
              <w:rPr>
                <w:spacing w:val="1"/>
                <w:sz w:val="24"/>
              </w:rPr>
              <w:t xml:space="preserve">  </w:t>
            </w:r>
            <w:r w:rsidRPr="00CC73DB">
              <w:rPr>
                <w:sz w:val="24"/>
              </w:rPr>
              <w:t>матеріальні</w:t>
            </w:r>
            <w:r w:rsidRPr="00CC73DB">
              <w:rPr>
                <w:spacing w:val="1"/>
                <w:sz w:val="24"/>
              </w:rPr>
              <w:t xml:space="preserve"> </w:t>
            </w:r>
            <w:r w:rsidRPr="00CC73DB">
              <w:rPr>
                <w:sz w:val="24"/>
              </w:rPr>
              <w:t>активи</w:t>
            </w:r>
            <w:r w:rsidR="007F719A" w:rsidRPr="00CC73DB">
              <w:rPr>
                <w:sz w:val="24"/>
              </w:rPr>
              <w:t>. Їх</w:t>
            </w:r>
            <w:r w:rsidRPr="00CC73DB">
              <w:rPr>
                <w:sz w:val="24"/>
              </w:rPr>
              <w:t xml:space="preserve"> вартість </w:t>
            </w:r>
            <w:r w:rsidR="007F719A" w:rsidRPr="00CC73DB">
              <w:rPr>
                <w:sz w:val="24"/>
              </w:rPr>
              <w:t>не</w:t>
            </w:r>
            <w:r w:rsidRPr="00CC73DB">
              <w:rPr>
                <w:sz w:val="24"/>
              </w:rPr>
              <w:t xml:space="preserve"> перевищує</w:t>
            </w:r>
            <w:r w:rsidRPr="00CC73DB">
              <w:rPr>
                <w:spacing w:val="1"/>
                <w:sz w:val="24"/>
              </w:rPr>
              <w:t xml:space="preserve"> </w:t>
            </w:r>
            <w:r w:rsidRPr="00CC73DB">
              <w:rPr>
                <w:sz w:val="24"/>
              </w:rPr>
              <w:t>6000</w:t>
            </w:r>
            <w:r w:rsidRPr="00CC73DB">
              <w:rPr>
                <w:spacing w:val="-1"/>
                <w:sz w:val="24"/>
              </w:rPr>
              <w:t xml:space="preserve"> </w:t>
            </w:r>
            <w:r w:rsidRPr="00CC73DB">
              <w:rPr>
                <w:sz w:val="24"/>
              </w:rPr>
              <w:t>гривень</w:t>
            </w:r>
          </w:p>
        </w:tc>
      </w:tr>
    </w:tbl>
    <w:p w14:paraId="7B55EA41" w14:textId="77777777" w:rsidR="00BC0BF9" w:rsidRPr="00CC73DB" w:rsidRDefault="00BC0BF9">
      <w:pPr>
        <w:pStyle w:val="a3"/>
        <w:spacing w:before="3"/>
        <w:ind w:left="0"/>
        <w:jc w:val="left"/>
        <w:rPr>
          <w:sz w:val="41"/>
        </w:rPr>
      </w:pPr>
    </w:p>
    <w:p w14:paraId="2A08BFD1" w14:textId="41D1D2F4" w:rsidR="00BC0BF9" w:rsidRPr="00CC73DB" w:rsidRDefault="000C7AAD" w:rsidP="00603AAF">
      <w:pPr>
        <w:pStyle w:val="a3"/>
        <w:spacing w:before="1" w:line="360" w:lineRule="auto"/>
        <w:ind w:right="496" w:firstLine="707"/>
      </w:pPr>
      <w:r w:rsidRPr="00CC73DB">
        <w:t>Важлив</w:t>
      </w:r>
      <w:r w:rsidR="009B1824" w:rsidRPr="00CC73DB">
        <w:t>им</w:t>
      </w:r>
      <w:r w:rsidRPr="00CC73DB">
        <w:t xml:space="preserve"> значення</w:t>
      </w:r>
      <w:r w:rsidR="009B1824" w:rsidRPr="00CC73DB">
        <w:t>м</w:t>
      </w:r>
      <w:r w:rsidRPr="00CC73DB">
        <w:t xml:space="preserve"> для</w:t>
      </w:r>
      <w:r w:rsidRPr="00CC73DB">
        <w:rPr>
          <w:spacing w:val="1"/>
        </w:rPr>
        <w:t xml:space="preserve"> </w:t>
      </w:r>
      <w:r w:rsidRPr="00CC73DB">
        <w:t>оцінки</w:t>
      </w:r>
      <w:r w:rsidRPr="00CC73DB">
        <w:rPr>
          <w:spacing w:val="1"/>
        </w:rPr>
        <w:t xml:space="preserve"> </w:t>
      </w:r>
      <w:r w:rsidRPr="00CC73DB">
        <w:t>нал</w:t>
      </w:r>
      <w:r w:rsidR="009B1824" w:rsidRPr="00CC73DB">
        <w:t>е</w:t>
      </w:r>
      <w:r w:rsidRPr="00CC73DB">
        <w:t>жить</w:t>
      </w:r>
      <w:r w:rsidRPr="00CC73DB">
        <w:rPr>
          <w:spacing w:val="1"/>
        </w:rPr>
        <w:t xml:space="preserve"> </w:t>
      </w:r>
      <w:r w:rsidRPr="00CC73DB">
        <w:t>окремим</w:t>
      </w:r>
      <w:r w:rsidRPr="00CC73DB">
        <w:rPr>
          <w:spacing w:val="1"/>
        </w:rPr>
        <w:t xml:space="preserve"> </w:t>
      </w:r>
      <w:r w:rsidRPr="00CC73DB">
        <w:t>видам</w:t>
      </w:r>
      <w:r w:rsidRPr="00CC73DB">
        <w:rPr>
          <w:spacing w:val="1"/>
        </w:rPr>
        <w:t xml:space="preserve"> </w:t>
      </w:r>
      <w:r w:rsidRPr="00CC73DB">
        <w:t>вартості</w:t>
      </w:r>
      <w:r w:rsidRPr="00CC73DB">
        <w:rPr>
          <w:spacing w:val="1"/>
        </w:rPr>
        <w:t xml:space="preserve"> </w:t>
      </w:r>
      <w:r w:rsidRPr="00CC73DB">
        <w:t>основних</w:t>
      </w:r>
      <w:r w:rsidRPr="00CC73DB">
        <w:rPr>
          <w:spacing w:val="1"/>
        </w:rPr>
        <w:t xml:space="preserve"> </w:t>
      </w:r>
      <w:r w:rsidRPr="00CC73DB">
        <w:t>засобів:</w:t>
      </w:r>
    </w:p>
    <w:p w14:paraId="2CB386AD" w14:textId="4AE8CAC2" w:rsidR="00BC0BF9" w:rsidRPr="00CC73DB" w:rsidRDefault="00000000" w:rsidP="00603AAF">
      <w:pPr>
        <w:pStyle w:val="a4"/>
        <w:numPr>
          <w:ilvl w:val="0"/>
          <w:numId w:val="31"/>
        </w:numPr>
        <w:tabs>
          <w:tab w:val="left" w:pos="1850"/>
        </w:tabs>
        <w:spacing w:line="360" w:lineRule="auto"/>
        <w:ind w:right="494" w:firstLine="707"/>
        <w:rPr>
          <w:sz w:val="28"/>
        </w:rPr>
      </w:pPr>
      <w:r w:rsidRPr="00CC73DB">
        <w:rPr>
          <w:sz w:val="28"/>
        </w:rPr>
        <w:t>первісна</w:t>
      </w:r>
      <w:r w:rsidR="00603AAF" w:rsidRPr="00CC73DB">
        <w:rPr>
          <w:sz w:val="28"/>
        </w:rPr>
        <w:t xml:space="preserve"> </w:t>
      </w:r>
      <w:r w:rsidRPr="00CC73DB">
        <w:rPr>
          <w:sz w:val="28"/>
        </w:rPr>
        <w:t xml:space="preserve">- </w:t>
      </w:r>
      <w:r w:rsidR="00603AAF" w:rsidRPr="00CC73DB">
        <w:rPr>
          <w:sz w:val="28"/>
        </w:rPr>
        <w:t>історична (фактична) собівартість активів (основних засобів, нематеріальних активів, запасів) у грошових коштах.</w:t>
      </w:r>
    </w:p>
    <w:p w14:paraId="7E4254D7" w14:textId="1D5FCE7A" w:rsidR="00BC0BF9" w:rsidRPr="00CC73DB" w:rsidRDefault="00000000" w:rsidP="00603AAF">
      <w:pPr>
        <w:pStyle w:val="a4"/>
        <w:numPr>
          <w:ilvl w:val="0"/>
          <w:numId w:val="31"/>
        </w:numPr>
        <w:tabs>
          <w:tab w:val="left" w:pos="1949"/>
        </w:tabs>
        <w:spacing w:line="360" w:lineRule="auto"/>
        <w:ind w:right="491" w:firstLine="707"/>
        <w:rPr>
          <w:sz w:val="28"/>
        </w:rPr>
      </w:pPr>
      <w:r w:rsidRPr="00CC73DB">
        <w:rPr>
          <w:sz w:val="28"/>
        </w:rPr>
        <w:t>справедлива</w:t>
      </w:r>
      <w:r w:rsidRPr="00CC73DB">
        <w:rPr>
          <w:spacing w:val="1"/>
          <w:sz w:val="28"/>
        </w:rPr>
        <w:t xml:space="preserve"> </w:t>
      </w:r>
      <w:r w:rsidRPr="00CC73DB">
        <w:rPr>
          <w:sz w:val="28"/>
        </w:rPr>
        <w:t>-</w:t>
      </w:r>
      <w:r w:rsidRPr="00CC73DB">
        <w:rPr>
          <w:spacing w:val="1"/>
          <w:sz w:val="28"/>
        </w:rPr>
        <w:t xml:space="preserve"> </w:t>
      </w:r>
      <w:r w:rsidR="00603AAF" w:rsidRPr="00CC73DB">
        <w:rPr>
          <w:sz w:val="28"/>
        </w:rPr>
        <w:t>сума, за якою може бути здійснений обмін активу або оплата зобов'язання внаслідок операції між обізнаними, зацікавленими та незалежними сторонами.</w:t>
      </w:r>
    </w:p>
    <w:p w14:paraId="51BDAC92" w14:textId="34F8B17B" w:rsidR="00BC0BF9" w:rsidRPr="00CC73DB" w:rsidRDefault="00603AAF" w:rsidP="00603AAF">
      <w:pPr>
        <w:pStyle w:val="a4"/>
        <w:numPr>
          <w:ilvl w:val="0"/>
          <w:numId w:val="31"/>
        </w:numPr>
        <w:tabs>
          <w:tab w:val="left" w:pos="1838"/>
        </w:tabs>
        <w:spacing w:before="1" w:line="360" w:lineRule="auto"/>
        <w:ind w:left="1838" w:hanging="212"/>
        <w:rPr>
          <w:sz w:val="28"/>
        </w:rPr>
      </w:pPr>
      <w:r w:rsidRPr="00CC73DB">
        <w:rPr>
          <w:sz w:val="28"/>
        </w:rPr>
        <w:t>переоцінена -</w:t>
      </w:r>
      <w:r w:rsidRPr="00CC73DB">
        <w:rPr>
          <w:spacing w:val="-5"/>
          <w:sz w:val="28"/>
        </w:rPr>
        <w:t xml:space="preserve"> </w:t>
      </w:r>
      <w:r w:rsidRPr="00CC73DB">
        <w:rPr>
          <w:sz w:val="28"/>
        </w:rPr>
        <w:t>вартість активів після їх переоцінки. Після переоцінки активи обліковують у бухгалтерському обліку за новою переоціненою вартістю.</w:t>
      </w:r>
    </w:p>
    <w:p w14:paraId="74924F9A" w14:textId="3D353AE6" w:rsidR="00BC0BF9" w:rsidRPr="00CC73DB" w:rsidRDefault="00000000" w:rsidP="00603AAF">
      <w:pPr>
        <w:pStyle w:val="a4"/>
        <w:numPr>
          <w:ilvl w:val="0"/>
          <w:numId w:val="31"/>
        </w:numPr>
        <w:tabs>
          <w:tab w:val="left" w:pos="1855"/>
        </w:tabs>
        <w:spacing w:before="161" w:line="360" w:lineRule="auto"/>
        <w:ind w:right="490" w:firstLine="707"/>
        <w:rPr>
          <w:sz w:val="28"/>
        </w:rPr>
      </w:pPr>
      <w:r w:rsidRPr="00CC73DB">
        <w:rPr>
          <w:sz w:val="28"/>
        </w:rPr>
        <w:t xml:space="preserve">чиста вартість реалізації - </w:t>
      </w:r>
      <w:r w:rsidR="00603AAF" w:rsidRPr="00CC73DB">
        <w:rPr>
          <w:sz w:val="28"/>
        </w:rPr>
        <w:t>це очікувана ціна реалізації запасів в умовах звичайної діяльності за вирахуванням очікуваних витрат на завершення їх виробництва та реалізацію.</w:t>
      </w:r>
    </w:p>
    <w:p w14:paraId="4CC94074" w14:textId="1210BC2D" w:rsidR="00BC0BF9" w:rsidRPr="00CC73DB" w:rsidRDefault="00000000" w:rsidP="00C85732">
      <w:pPr>
        <w:pStyle w:val="a4"/>
        <w:numPr>
          <w:ilvl w:val="0"/>
          <w:numId w:val="31"/>
        </w:numPr>
        <w:tabs>
          <w:tab w:val="left" w:pos="1982"/>
        </w:tabs>
        <w:spacing w:line="360" w:lineRule="auto"/>
        <w:ind w:right="489" w:firstLine="707"/>
        <w:rPr>
          <w:sz w:val="28"/>
        </w:rPr>
        <w:sectPr w:rsidR="00BC0BF9" w:rsidRPr="00CC73DB">
          <w:pgSz w:w="11910" w:h="16840"/>
          <w:pgMar w:top="960" w:right="360" w:bottom="280" w:left="500" w:header="751" w:footer="0" w:gutter="0"/>
          <w:cols w:space="720"/>
        </w:sectPr>
      </w:pPr>
      <w:r w:rsidRPr="00CC73DB">
        <w:rPr>
          <w:sz w:val="28"/>
        </w:rPr>
        <w:t>вартість,</w:t>
      </w:r>
      <w:r w:rsidRPr="00CC73DB">
        <w:rPr>
          <w:spacing w:val="1"/>
          <w:sz w:val="28"/>
        </w:rPr>
        <w:t xml:space="preserve"> </w:t>
      </w:r>
      <w:r w:rsidRPr="00CC73DB">
        <w:rPr>
          <w:sz w:val="28"/>
        </w:rPr>
        <w:t>що</w:t>
      </w:r>
      <w:r w:rsidRPr="00CC73DB">
        <w:rPr>
          <w:spacing w:val="1"/>
          <w:sz w:val="28"/>
        </w:rPr>
        <w:t xml:space="preserve"> </w:t>
      </w:r>
      <w:r w:rsidRPr="00CC73DB">
        <w:rPr>
          <w:sz w:val="28"/>
        </w:rPr>
        <w:t>амортизується</w:t>
      </w:r>
      <w:r w:rsidRPr="00CC73DB">
        <w:rPr>
          <w:spacing w:val="1"/>
          <w:sz w:val="28"/>
        </w:rPr>
        <w:t xml:space="preserve"> </w:t>
      </w:r>
      <w:r w:rsidRPr="00CC73DB">
        <w:rPr>
          <w:sz w:val="28"/>
        </w:rPr>
        <w:t>-</w:t>
      </w:r>
      <w:r w:rsidRPr="00CC73DB">
        <w:rPr>
          <w:spacing w:val="1"/>
          <w:sz w:val="28"/>
        </w:rPr>
        <w:t xml:space="preserve"> </w:t>
      </w:r>
      <w:r w:rsidR="00603AAF" w:rsidRPr="00CC73DB">
        <w:rPr>
          <w:spacing w:val="1"/>
          <w:sz w:val="28"/>
        </w:rPr>
        <w:t>ц</w:t>
      </w:r>
      <w:r w:rsidR="00603AAF" w:rsidRPr="00CC73DB">
        <w:rPr>
          <w:sz w:val="28"/>
        </w:rPr>
        <w:t xml:space="preserve">е певна сума, на яку знецінюється актив </w:t>
      </w:r>
      <w:r w:rsidR="00603AAF" w:rsidRPr="00CC73DB">
        <w:rPr>
          <w:sz w:val="28"/>
        </w:rPr>
        <w:lastRenderedPageBreak/>
        <w:t>у кожному періоді амортизації, що становить термін його корисного використання.</w:t>
      </w:r>
    </w:p>
    <w:p w14:paraId="5FBA78E8" w14:textId="77777777" w:rsidR="00BC0BF9" w:rsidRPr="00CC73DB" w:rsidRDefault="00000000" w:rsidP="00603AAF">
      <w:pPr>
        <w:pStyle w:val="a4"/>
        <w:numPr>
          <w:ilvl w:val="0"/>
          <w:numId w:val="31"/>
        </w:numPr>
        <w:tabs>
          <w:tab w:val="left" w:pos="2011"/>
        </w:tabs>
        <w:spacing w:line="360" w:lineRule="auto"/>
        <w:ind w:right="485" w:firstLine="707"/>
        <w:rPr>
          <w:sz w:val="28"/>
        </w:rPr>
      </w:pPr>
      <w:r w:rsidRPr="00CC73DB">
        <w:rPr>
          <w:sz w:val="28"/>
        </w:rPr>
        <w:lastRenderedPageBreak/>
        <w:t>балансова-</w:t>
      </w:r>
      <w:r w:rsidRPr="00CC73DB">
        <w:rPr>
          <w:spacing w:val="1"/>
          <w:sz w:val="28"/>
        </w:rPr>
        <w:t xml:space="preserve"> </w:t>
      </w:r>
      <w:r w:rsidRPr="00CC73DB">
        <w:rPr>
          <w:sz w:val="28"/>
        </w:rPr>
        <w:t>сума,</w:t>
      </w:r>
      <w:r w:rsidRPr="00CC73DB">
        <w:rPr>
          <w:spacing w:val="1"/>
          <w:sz w:val="28"/>
        </w:rPr>
        <w:t xml:space="preserve"> </w:t>
      </w:r>
      <w:r w:rsidRPr="00CC73DB">
        <w:rPr>
          <w:sz w:val="28"/>
        </w:rPr>
        <w:t>за</w:t>
      </w:r>
      <w:r w:rsidRPr="00CC73DB">
        <w:rPr>
          <w:spacing w:val="1"/>
          <w:sz w:val="28"/>
        </w:rPr>
        <w:t xml:space="preserve"> </w:t>
      </w:r>
      <w:r w:rsidRPr="00CC73DB">
        <w:rPr>
          <w:sz w:val="28"/>
        </w:rPr>
        <w:t>якою</w:t>
      </w:r>
      <w:r w:rsidRPr="00CC73DB">
        <w:rPr>
          <w:spacing w:val="1"/>
          <w:sz w:val="28"/>
        </w:rPr>
        <w:t xml:space="preserve"> </w:t>
      </w:r>
      <w:r w:rsidRPr="00CC73DB">
        <w:rPr>
          <w:sz w:val="28"/>
        </w:rPr>
        <w:t>актив</w:t>
      </w:r>
      <w:r w:rsidRPr="00CC73DB">
        <w:rPr>
          <w:spacing w:val="1"/>
          <w:sz w:val="28"/>
        </w:rPr>
        <w:t xml:space="preserve"> </w:t>
      </w:r>
      <w:r w:rsidRPr="00CC73DB">
        <w:rPr>
          <w:sz w:val="28"/>
        </w:rPr>
        <w:t>обліковують</w:t>
      </w:r>
      <w:r w:rsidRPr="00CC73DB">
        <w:rPr>
          <w:spacing w:val="1"/>
          <w:sz w:val="28"/>
        </w:rPr>
        <w:t xml:space="preserve"> </w:t>
      </w:r>
      <w:r w:rsidRPr="00CC73DB">
        <w:rPr>
          <w:sz w:val="28"/>
        </w:rPr>
        <w:t>у</w:t>
      </w:r>
      <w:r w:rsidRPr="00CC73DB">
        <w:rPr>
          <w:spacing w:val="1"/>
          <w:sz w:val="28"/>
        </w:rPr>
        <w:t xml:space="preserve"> </w:t>
      </w:r>
      <w:r w:rsidRPr="00CC73DB">
        <w:rPr>
          <w:sz w:val="28"/>
        </w:rPr>
        <w:t>балансі</w:t>
      </w:r>
      <w:r w:rsidRPr="00CC73DB">
        <w:rPr>
          <w:spacing w:val="1"/>
          <w:sz w:val="28"/>
        </w:rPr>
        <w:t xml:space="preserve"> </w:t>
      </w:r>
      <w:r w:rsidRPr="00CC73DB">
        <w:rPr>
          <w:sz w:val="28"/>
        </w:rPr>
        <w:t>після</w:t>
      </w:r>
      <w:r w:rsidRPr="00CC73DB">
        <w:rPr>
          <w:spacing w:val="1"/>
          <w:sz w:val="28"/>
        </w:rPr>
        <w:t xml:space="preserve"> </w:t>
      </w:r>
      <w:r w:rsidRPr="00CC73DB">
        <w:rPr>
          <w:sz w:val="28"/>
        </w:rPr>
        <w:t>вирахування</w:t>
      </w:r>
      <w:r w:rsidRPr="00CC73DB">
        <w:rPr>
          <w:spacing w:val="1"/>
          <w:sz w:val="28"/>
        </w:rPr>
        <w:t xml:space="preserve"> </w:t>
      </w:r>
      <w:r w:rsidRPr="00CC73DB">
        <w:rPr>
          <w:sz w:val="28"/>
        </w:rPr>
        <w:t>будь-якої</w:t>
      </w:r>
      <w:r w:rsidRPr="00CC73DB">
        <w:rPr>
          <w:spacing w:val="1"/>
          <w:sz w:val="28"/>
        </w:rPr>
        <w:t xml:space="preserve"> </w:t>
      </w:r>
      <w:r w:rsidRPr="00CC73DB">
        <w:rPr>
          <w:sz w:val="28"/>
        </w:rPr>
        <w:t>накопиченої</w:t>
      </w:r>
      <w:r w:rsidRPr="00CC73DB">
        <w:rPr>
          <w:spacing w:val="1"/>
          <w:sz w:val="28"/>
        </w:rPr>
        <w:t xml:space="preserve"> </w:t>
      </w:r>
      <w:r w:rsidRPr="00CC73DB">
        <w:rPr>
          <w:sz w:val="28"/>
        </w:rPr>
        <w:t>амортизації</w:t>
      </w:r>
      <w:r w:rsidRPr="00CC73DB">
        <w:rPr>
          <w:spacing w:val="1"/>
          <w:sz w:val="28"/>
        </w:rPr>
        <w:t xml:space="preserve"> </w:t>
      </w:r>
      <w:r w:rsidRPr="00CC73DB">
        <w:rPr>
          <w:sz w:val="28"/>
        </w:rPr>
        <w:t>та</w:t>
      </w:r>
      <w:r w:rsidRPr="00CC73DB">
        <w:rPr>
          <w:spacing w:val="1"/>
          <w:sz w:val="28"/>
        </w:rPr>
        <w:t xml:space="preserve"> </w:t>
      </w:r>
      <w:r w:rsidRPr="00CC73DB">
        <w:rPr>
          <w:sz w:val="28"/>
        </w:rPr>
        <w:t>накопичених</w:t>
      </w:r>
      <w:r w:rsidRPr="00CC73DB">
        <w:rPr>
          <w:spacing w:val="1"/>
          <w:sz w:val="28"/>
        </w:rPr>
        <w:t xml:space="preserve"> </w:t>
      </w:r>
      <w:r w:rsidRPr="00CC73DB">
        <w:rPr>
          <w:sz w:val="28"/>
        </w:rPr>
        <w:t>збитків</w:t>
      </w:r>
      <w:r w:rsidRPr="00CC73DB">
        <w:rPr>
          <w:spacing w:val="1"/>
          <w:sz w:val="28"/>
        </w:rPr>
        <w:t xml:space="preserve"> </w:t>
      </w:r>
      <w:r w:rsidRPr="00CC73DB">
        <w:rPr>
          <w:sz w:val="28"/>
        </w:rPr>
        <w:t>від</w:t>
      </w:r>
      <w:r w:rsidRPr="00CC73DB">
        <w:rPr>
          <w:spacing w:val="1"/>
          <w:sz w:val="28"/>
        </w:rPr>
        <w:t xml:space="preserve"> </w:t>
      </w:r>
      <w:r w:rsidRPr="00CC73DB">
        <w:rPr>
          <w:sz w:val="28"/>
        </w:rPr>
        <w:t>зменшення</w:t>
      </w:r>
      <w:r w:rsidRPr="00CC73DB">
        <w:rPr>
          <w:spacing w:val="-1"/>
          <w:sz w:val="28"/>
        </w:rPr>
        <w:t xml:space="preserve"> </w:t>
      </w:r>
      <w:r w:rsidRPr="00CC73DB">
        <w:rPr>
          <w:sz w:val="28"/>
        </w:rPr>
        <w:t>його</w:t>
      </w:r>
      <w:r w:rsidRPr="00CC73DB">
        <w:rPr>
          <w:spacing w:val="1"/>
          <w:sz w:val="28"/>
        </w:rPr>
        <w:t xml:space="preserve"> </w:t>
      </w:r>
      <w:r w:rsidRPr="00CC73DB">
        <w:rPr>
          <w:sz w:val="28"/>
        </w:rPr>
        <w:t>корисності;</w:t>
      </w:r>
    </w:p>
    <w:p w14:paraId="0FBD4329" w14:textId="77777777" w:rsidR="00BC0BF9" w:rsidRPr="00CC73DB" w:rsidRDefault="00000000">
      <w:pPr>
        <w:pStyle w:val="a4"/>
        <w:numPr>
          <w:ilvl w:val="0"/>
          <w:numId w:val="31"/>
        </w:numPr>
        <w:tabs>
          <w:tab w:val="left" w:pos="2040"/>
        </w:tabs>
        <w:spacing w:line="360" w:lineRule="auto"/>
        <w:ind w:right="490" w:firstLine="707"/>
        <w:rPr>
          <w:sz w:val="28"/>
        </w:rPr>
      </w:pPr>
      <w:r w:rsidRPr="00CC73DB">
        <w:rPr>
          <w:sz w:val="28"/>
        </w:rPr>
        <w:t>залишкова</w:t>
      </w:r>
      <w:r w:rsidRPr="00CC73DB">
        <w:rPr>
          <w:spacing w:val="1"/>
          <w:sz w:val="28"/>
        </w:rPr>
        <w:t xml:space="preserve"> </w:t>
      </w:r>
      <w:r w:rsidRPr="00CC73DB">
        <w:rPr>
          <w:sz w:val="28"/>
        </w:rPr>
        <w:t>-</w:t>
      </w:r>
      <w:r w:rsidRPr="00CC73DB">
        <w:rPr>
          <w:spacing w:val="1"/>
          <w:sz w:val="28"/>
        </w:rPr>
        <w:t xml:space="preserve"> </w:t>
      </w:r>
      <w:r w:rsidRPr="00CC73DB">
        <w:rPr>
          <w:sz w:val="28"/>
        </w:rPr>
        <w:t>різниця</w:t>
      </w:r>
      <w:r w:rsidRPr="00CC73DB">
        <w:rPr>
          <w:spacing w:val="1"/>
          <w:sz w:val="28"/>
        </w:rPr>
        <w:t xml:space="preserve"> </w:t>
      </w:r>
      <w:r w:rsidRPr="00CC73DB">
        <w:rPr>
          <w:sz w:val="28"/>
        </w:rPr>
        <w:t>між</w:t>
      </w:r>
      <w:r w:rsidRPr="00CC73DB">
        <w:rPr>
          <w:spacing w:val="1"/>
          <w:sz w:val="28"/>
        </w:rPr>
        <w:t xml:space="preserve"> </w:t>
      </w:r>
      <w:r w:rsidRPr="00CC73DB">
        <w:rPr>
          <w:sz w:val="28"/>
        </w:rPr>
        <w:t>первісною</w:t>
      </w:r>
      <w:r w:rsidRPr="00CC73DB">
        <w:rPr>
          <w:spacing w:val="1"/>
          <w:sz w:val="28"/>
        </w:rPr>
        <w:t xml:space="preserve"> </w:t>
      </w:r>
      <w:r w:rsidRPr="00CC73DB">
        <w:rPr>
          <w:sz w:val="28"/>
        </w:rPr>
        <w:t>(переоціненою)</w:t>
      </w:r>
      <w:r w:rsidRPr="00CC73DB">
        <w:rPr>
          <w:spacing w:val="1"/>
          <w:sz w:val="28"/>
        </w:rPr>
        <w:t xml:space="preserve"> </w:t>
      </w:r>
      <w:r w:rsidRPr="00CC73DB">
        <w:rPr>
          <w:sz w:val="28"/>
        </w:rPr>
        <w:t>вартістю</w:t>
      </w:r>
      <w:r w:rsidRPr="00CC73DB">
        <w:rPr>
          <w:spacing w:val="1"/>
          <w:sz w:val="28"/>
        </w:rPr>
        <w:t xml:space="preserve"> </w:t>
      </w:r>
      <w:r w:rsidRPr="00CC73DB">
        <w:rPr>
          <w:sz w:val="28"/>
        </w:rPr>
        <w:t>необоротного активу</w:t>
      </w:r>
      <w:r w:rsidRPr="00CC73DB">
        <w:rPr>
          <w:spacing w:val="-2"/>
          <w:sz w:val="28"/>
        </w:rPr>
        <w:t xml:space="preserve"> </w:t>
      </w:r>
      <w:r w:rsidRPr="00CC73DB">
        <w:rPr>
          <w:sz w:val="28"/>
        </w:rPr>
        <w:t>та</w:t>
      </w:r>
      <w:r w:rsidRPr="00CC73DB">
        <w:rPr>
          <w:spacing w:val="-1"/>
          <w:sz w:val="28"/>
        </w:rPr>
        <w:t xml:space="preserve"> </w:t>
      </w:r>
      <w:r w:rsidRPr="00CC73DB">
        <w:rPr>
          <w:sz w:val="28"/>
        </w:rPr>
        <w:t>сумою</w:t>
      </w:r>
      <w:r w:rsidRPr="00CC73DB">
        <w:rPr>
          <w:spacing w:val="-2"/>
          <w:sz w:val="28"/>
        </w:rPr>
        <w:t xml:space="preserve"> </w:t>
      </w:r>
      <w:r w:rsidRPr="00CC73DB">
        <w:rPr>
          <w:sz w:val="28"/>
        </w:rPr>
        <w:t>його накопиченої амортизації (зносу).</w:t>
      </w:r>
    </w:p>
    <w:p w14:paraId="6AC63E6E" w14:textId="1D60220F" w:rsidR="00BC0BF9" w:rsidRPr="00CC73DB" w:rsidRDefault="00405459">
      <w:pPr>
        <w:pStyle w:val="a3"/>
        <w:spacing w:line="360" w:lineRule="auto"/>
        <w:ind w:right="487" w:firstLine="707"/>
      </w:pPr>
      <w:r w:rsidRPr="00CC73DB">
        <w:t>«Згідно</w:t>
      </w:r>
      <w:r w:rsidRPr="00CC73DB">
        <w:rPr>
          <w:spacing w:val="1"/>
        </w:rPr>
        <w:t xml:space="preserve"> </w:t>
      </w:r>
      <w:r w:rsidRPr="00CC73DB">
        <w:t>Положення</w:t>
      </w:r>
      <w:r w:rsidRPr="00CC73DB">
        <w:rPr>
          <w:spacing w:val="1"/>
        </w:rPr>
        <w:t xml:space="preserve"> </w:t>
      </w:r>
      <w:r w:rsidRPr="00CC73DB">
        <w:t>(стандарту)</w:t>
      </w:r>
      <w:r w:rsidRPr="00CC73DB">
        <w:rPr>
          <w:spacing w:val="1"/>
        </w:rPr>
        <w:t xml:space="preserve"> </w:t>
      </w:r>
      <w:r w:rsidRPr="00CC73DB">
        <w:t>бухгалтерського</w:t>
      </w:r>
      <w:r w:rsidRPr="00CC73DB">
        <w:rPr>
          <w:spacing w:val="1"/>
        </w:rPr>
        <w:t xml:space="preserve"> </w:t>
      </w:r>
      <w:r w:rsidRPr="00CC73DB">
        <w:t>обліку</w:t>
      </w:r>
      <w:r w:rsidRPr="00CC73DB">
        <w:rPr>
          <w:spacing w:val="1"/>
        </w:rPr>
        <w:t xml:space="preserve"> </w:t>
      </w:r>
      <w:r w:rsidRPr="00CC73DB">
        <w:t>7</w:t>
      </w:r>
      <w:r w:rsidRPr="00CC73DB">
        <w:rPr>
          <w:spacing w:val="71"/>
        </w:rPr>
        <w:t xml:space="preserve"> </w:t>
      </w:r>
      <w:r w:rsidRPr="00CC73DB">
        <w:t>Основні</w:t>
      </w:r>
      <w:r w:rsidRPr="00CC73DB">
        <w:rPr>
          <w:spacing w:val="1"/>
        </w:rPr>
        <w:t xml:space="preserve"> </w:t>
      </w:r>
      <w:r w:rsidRPr="00CC73DB">
        <w:t>засоби, придбані або створені основні засоби зараховуються на баланс за</w:t>
      </w:r>
      <w:r w:rsidRPr="00CC73DB">
        <w:rPr>
          <w:spacing w:val="1"/>
        </w:rPr>
        <w:t xml:space="preserve"> </w:t>
      </w:r>
      <w:r w:rsidRPr="00CC73DB">
        <w:t>первісною</w:t>
      </w:r>
      <w:r w:rsidRPr="00CC73DB">
        <w:rPr>
          <w:spacing w:val="-2"/>
        </w:rPr>
        <w:t xml:space="preserve"> </w:t>
      </w:r>
      <w:r w:rsidRPr="00CC73DB">
        <w:t>вартістю» [43].</w:t>
      </w:r>
    </w:p>
    <w:p w14:paraId="39883552" w14:textId="3E9602AA" w:rsidR="00017D8B" w:rsidRPr="00CC73DB" w:rsidRDefault="00017D8B">
      <w:pPr>
        <w:pStyle w:val="a3"/>
        <w:spacing w:line="360" w:lineRule="auto"/>
        <w:ind w:right="487" w:firstLine="707"/>
      </w:pPr>
      <w:r w:rsidRPr="00CC73DB">
        <w:t>Відповідно до цього склад первісної вартості основних засобів насамперед залежить від способу надходження (внесок до статутного капіталу, придбання за плату, самостійне</w:t>
      </w:r>
      <w:r w:rsidRPr="00CC73DB">
        <w:rPr>
          <w:spacing w:val="1"/>
        </w:rPr>
        <w:t xml:space="preserve"> </w:t>
      </w:r>
      <w:r w:rsidRPr="00CC73DB">
        <w:t>виготовлення</w:t>
      </w:r>
      <w:r w:rsidRPr="00CC73DB">
        <w:rPr>
          <w:spacing w:val="1"/>
        </w:rPr>
        <w:t xml:space="preserve"> </w:t>
      </w:r>
      <w:r w:rsidRPr="00CC73DB">
        <w:t>(створення),</w:t>
      </w:r>
      <w:r w:rsidRPr="00CC73DB">
        <w:rPr>
          <w:spacing w:val="1"/>
        </w:rPr>
        <w:t xml:space="preserve"> </w:t>
      </w:r>
      <w:r w:rsidRPr="00CC73DB">
        <w:t>безкоштовне отримання</w:t>
      </w:r>
      <w:r w:rsidR="00557C86" w:rsidRPr="00CC73DB">
        <w:t>.</w:t>
      </w:r>
    </w:p>
    <w:p w14:paraId="5255E730" w14:textId="77777777" w:rsidR="00BC0BF9" w:rsidRPr="00CC73DB" w:rsidRDefault="00000000">
      <w:pPr>
        <w:pStyle w:val="a3"/>
        <w:spacing w:line="360" w:lineRule="auto"/>
        <w:ind w:right="489" w:firstLine="707"/>
      </w:pPr>
      <w:r w:rsidRPr="00CC73DB">
        <w:t>Склад первісної вартості оприбуткованих основних засобів насамперед</w:t>
      </w:r>
      <w:r w:rsidRPr="00CC73DB">
        <w:rPr>
          <w:spacing w:val="1"/>
        </w:rPr>
        <w:t xml:space="preserve"> </w:t>
      </w:r>
      <w:r w:rsidRPr="00CC73DB">
        <w:t>залежить</w:t>
      </w:r>
      <w:r w:rsidRPr="00CC73DB">
        <w:rPr>
          <w:spacing w:val="1"/>
        </w:rPr>
        <w:t xml:space="preserve"> </w:t>
      </w:r>
      <w:r w:rsidRPr="00CC73DB">
        <w:t>від</w:t>
      </w:r>
      <w:r w:rsidRPr="00CC73DB">
        <w:rPr>
          <w:spacing w:val="1"/>
        </w:rPr>
        <w:t xml:space="preserve"> </w:t>
      </w:r>
      <w:r w:rsidRPr="00CC73DB">
        <w:t>способу</w:t>
      </w:r>
      <w:r w:rsidRPr="00CC73DB">
        <w:rPr>
          <w:spacing w:val="1"/>
        </w:rPr>
        <w:t xml:space="preserve"> </w:t>
      </w:r>
      <w:r w:rsidRPr="00CC73DB">
        <w:t>їх</w:t>
      </w:r>
      <w:r w:rsidRPr="00CC73DB">
        <w:rPr>
          <w:spacing w:val="1"/>
        </w:rPr>
        <w:t xml:space="preserve"> </w:t>
      </w:r>
      <w:r w:rsidRPr="00CC73DB">
        <w:t>надходження</w:t>
      </w:r>
      <w:r w:rsidRPr="00CC73DB">
        <w:rPr>
          <w:spacing w:val="1"/>
        </w:rPr>
        <w:t xml:space="preserve"> </w:t>
      </w:r>
      <w:r w:rsidRPr="00CC73DB">
        <w:t>(внесок</w:t>
      </w:r>
      <w:r w:rsidRPr="00CC73DB">
        <w:rPr>
          <w:spacing w:val="1"/>
        </w:rPr>
        <w:t xml:space="preserve"> </w:t>
      </w:r>
      <w:r w:rsidRPr="00CC73DB">
        <w:t>до</w:t>
      </w:r>
      <w:r w:rsidRPr="00CC73DB">
        <w:rPr>
          <w:spacing w:val="1"/>
        </w:rPr>
        <w:t xml:space="preserve"> </w:t>
      </w:r>
      <w:r w:rsidRPr="00CC73DB">
        <w:t>статутного</w:t>
      </w:r>
      <w:r w:rsidRPr="00CC73DB">
        <w:rPr>
          <w:spacing w:val="71"/>
        </w:rPr>
        <w:t xml:space="preserve"> </w:t>
      </w:r>
      <w:r w:rsidRPr="00CC73DB">
        <w:t>капіталу,</w:t>
      </w:r>
      <w:r w:rsidRPr="00CC73DB">
        <w:rPr>
          <w:spacing w:val="1"/>
        </w:rPr>
        <w:t xml:space="preserve"> </w:t>
      </w:r>
      <w:r w:rsidRPr="00CC73DB">
        <w:t>придбання</w:t>
      </w:r>
      <w:r w:rsidRPr="00CC73DB">
        <w:rPr>
          <w:spacing w:val="1"/>
        </w:rPr>
        <w:t xml:space="preserve"> </w:t>
      </w:r>
      <w:r w:rsidRPr="00CC73DB">
        <w:t>за</w:t>
      </w:r>
      <w:r w:rsidRPr="00CC73DB">
        <w:rPr>
          <w:spacing w:val="1"/>
        </w:rPr>
        <w:t xml:space="preserve"> </w:t>
      </w:r>
      <w:r w:rsidRPr="00CC73DB">
        <w:t>плату,</w:t>
      </w:r>
      <w:r w:rsidRPr="00CC73DB">
        <w:rPr>
          <w:spacing w:val="1"/>
        </w:rPr>
        <w:t xml:space="preserve"> </w:t>
      </w:r>
      <w:r w:rsidRPr="00CC73DB">
        <w:t>самостійне</w:t>
      </w:r>
      <w:r w:rsidRPr="00CC73DB">
        <w:rPr>
          <w:spacing w:val="1"/>
        </w:rPr>
        <w:t xml:space="preserve"> </w:t>
      </w:r>
      <w:r w:rsidRPr="00CC73DB">
        <w:t>виготовлення</w:t>
      </w:r>
      <w:r w:rsidRPr="00CC73DB">
        <w:rPr>
          <w:spacing w:val="1"/>
        </w:rPr>
        <w:t xml:space="preserve"> </w:t>
      </w:r>
      <w:r w:rsidRPr="00CC73DB">
        <w:t>(створення),</w:t>
      </w:r>
      <w:r w:rsidRPr="00CC73DB">
        <w:rPr>
          <w:spacing w:val="1"/>
        </w:rPr>
        <w:t xml:space="preserve"> </w:t>
      </w:r>
      <w:r w:rsidRPr="00CC73DB">
        <w:t>безоплатне</w:t>
      </w:r>
      <w:r w:rsidRPr="00CC73DB">
        <w:rPr>
          <w:spacing w:val="1"/>
        </w:rPr>
        <w:t xml:space="preserve"> </w:t>
      </w:r>
      <w:r w:rsidRPr="00CC73DB">
        <w:t>отримання</w:t>
      </w:r>
      <w:r w:rsidRPr="00CC73DB">
        <w:rPr>
          <w:spacing w:val="1"/>
        </w:rPr>
        <w:t xml:space="preserve"> </w:t>
      </w:r>
      <w:r w:rsidRPr="00CC73DB">
        <w:t>тощо).</w:t>
      </w:r>
      <w:r w:rsidRPr="00CC73DB">
        <w:rPr>
          <w:spacing w:val="1"/>
        </w:rPr>
        <w:t xml:space="preserve"> </w:t>
      </w:r>
      <w:r w:rsidRPr="00CC73DB">
        <w:t>Склад</w:t>
      </w:r>
      <w:r w:rsidRPr="00CC73DB">
        <w:rPr>
          <w:spacing w:val="1"/>
        </w:rPr>
        <w:t xml:space="preserve"> </w:t>
      </w:r>
      <w:r w:rsidRPr="00CC73DB">
        <w:t>витрат,</w:t>
      </w:r>
      <w:r w:rsidRPr="00CC73DB">
        <w:rPr>
          <w:spacing w:val="1"/>
        </w:rPr>
        <w:t xml:space="preserve"> </w:t>
      </w:r>
      <w:r w:rsidRPr="00CC73DB">
        <w:t>що</w:t>
      </w:r>
      <w:r w:rsidRPr="00CC73DB">
        <w:rPr>
          <w:spacing w:val="1"/>
        </w:rPr>
        <w:t xml:space="preserve"> </w:t>
      </w:r>
      <w:r w:rsidRPr="00CC73DB">
        <w:t>формують</w:t>
      </w:r>
      <w:r w:rsidRPr="00CC73DB">
        <w:rPr>
          <w:spacing w:val="1"/>
        </w:rPr>
        <w:t xml:space="preserve"> </w:t>
      </w:r>
      <w:r w:rsidRPr="00CC73DB">
        <w:t>первісну</w:t>
      </w:r>
      <w:r w:rsidRPr="00CC73DB">
        <w:rPr>
          <w:spacing w:val="1"/>
        </w:rPr>
        <w:t xml:space="preserve"> </w:t>
      </w:r>
      <w:r w:rsidRPr="00CC73DB">
        <w:t>вартість</w:t>
      </w:r>
      <w:r w:rsidRPr="00CC73DB">
        <w:rPr>
          <w:spacing w:val="1"/>
        </w:rPr>
        <w:t xml:space="preserve"> </w:t>
      </w:r>
      <w:r w:rsidRPr="00CC73DB">
        <w:t>об’єкта</w:t>
      </w:r>
      <w:r w:rsidRPr="00CC73DB">
        <w:rPr>
          <w:spacing w:val="1"/>
        </w:rPr>
        <w:t xml:space="preserve"> </w:t>
      </w:r>
      <w:r w:rsidRPr="00CC73DB">
        <w:t>основних засобів</w:t>
      </w:r>
      <w:r w:rsidRPr="00CC73DB">
        <w:rPr>
          <w:spacing w:val="-2"/>
        </w:rPr>
        <w:t xml:space="preserve"> </w:t>
      </w:r>
      <w:r w:rsidRPr="00CC73DB">
        <w:t>наведено</w:t>
      </w:r>
      <w:r w:rsidRPr="00CC73DB">
        <w:rPr>
          <w:spacing w:val="-2"/>
        </w:rPr>
        <w:t xml:space="preserve"> </w:t>
      </w:r>
      <w:r w:rsidRPr="00CC73DB">
        <w:t>на рис.</w:t>
      </w:r>
      <w:r w:rsidRPr="00CC73DB">
        <w:rPr>
          <w:spacing w:val="-1"/>
        </w:rPr>
        <w:t xml:space="preserve"> </w:t>
      </w:r>
      <w:r w:rsidRPr="00CC73DB">
        <w:t>1.1.</w:t>
      </w:r>
    </w:p>
    <w:p w14:paraId="44930590" w14:textId="77777777" w:rsidR="00BC0BF9" w:rsidRPr="00CC73DB" w:rsidRDefault="00000000">
      <w:pPr>
        <w:pStyle w:val="a3"/>
        <w:spacing w:line="360" w:lineRule="auto"/>
        <w:ind w:right="487" w:firstLine="707"/>
      </w:pPr>
      <w:r w:rsidRPr="00CC73DB">
        <w:t>Виплати</w:t>
      </w:r>
      <w:r w:rsidRPr="00CC73DB">
        <w:rPr>
          <w:spacing w:val="37"/>
        </w:rPr>
        <w:t xml:space="preserve"> </w:t>
      </w:r>
      <w:r w:rsidRPr="00CC73DB">
        <w:t>на</w:t>
      </w:r>
      <w:r w:rsidRPr="00CC73DB">
        <w:rPr>
          <w:spacing w:val="36"/>
        </w:rPr>
        <w:t xml:space="preserve"> </w:t>
      </w:r>
      <w:r w:rsidRPr="00CC73DB">
        <w:t>сплату</w:t>
      </w:r>
      <w:r w:rsidRPr="00CC73DB">
        <w:rPr>
          <w:spacing w:val="36"/>
        </w:rPr>
        <w:t xml:space="preserve"> </w:t>
      </w:r>
      <w:r w:rsidRPr="00CC73DB">
        <w:t>відсотків</w:t>
      </w:r>
      <w:r w:rsidRPr="00CC73DB">
        <w:rPr>
          <w:spacing w:val="36"/>
        </w:rPr>
        <w:t xml:space="preserve"> </w:t>
      </w:r>
      <w:r w:rsidRPr="00CC73DB">
        <w:t>за</w:t>
      </w:r>
      <w:r w:rsidRPr="00CC73DB">
        <w:rPr>
          <w:spacing w:val="37"/>
        </w:rPr>
        <w:t xml:space="preserve"> </w:t>
      </w:r>
      <w:r w:rsidRPr="00CC73DB">
        <w:t>користування</w:t>
      </w:r>
      <w:r w:rsidRPr="00CC73DB">
        <w:rPr>
          <w:spacing w:val="37"/>
        </w:rPr>
        <w:t xml:space="preserve"> </w:t>
      </w:r>
      <w:r w:rsidRPr="00CC73DB">
        <w:t>кредитом</w:t>
      </w:r>
      <w:r w:rsidRPr="00CC73DB">
        <w:rPr>
          <w:spacing w:val="36"/>
        </w:rPr>
        <w:t xml:space="preserve"> </w:t>
      </w:r>
      <w:r w:rsidRPr="00CC73DB">
        <w:t>не</w:t>
      </w:r>
      <w:r w:rsidRPr="00CC73DB">
        <w:rPr>
          <w:spacing w:val="35"/>
        </w:rPr>
        <w:t xml:space="preserve"> </w:t>
      </w:r>
      <w:r w:rsidRPr="00CC73DB">
        <w:t>включаються</w:t>
      </w:r>
      <w:r w:rsidRPr="00CC73DB">
        <w:rPr>
          <w:spacing w:val="-68"/>
        </w:rPr>
        <w:t xml:space="preserve"> </w:t>
      </w:r>
      <w:r w:rsidRPr="00CC73DB">
        <w:t>до первісної вартості основних засобів, придбаних (створених) повністю або</w:t>
      </w:r>
      <w:r w:rsidRPr="00CC73DB">
        <w:rPr>
          <w:spacing w:val="1"/>
        </w:rPr>
        <w:t xml:space="preserve"> </w:t>
      </w:r>
      <w:r w:rsidRPr="00CC73DB">
        <w:t>частково за</w:t>
      </w:r>
      <w:r w:rsidRPr="00CC73DB">
        <w:rPr>
          <w:spacing w:val="-3"/>
        </w:rPr>
        <w:t xml:space="preserve"> </w:t>
      </w:r>
      <w:r w:rsidRPr="00CC73DB">
        <w:t>рахунок</w:t>
      </w:r>
      <w:r w:rsidRPr="00CC73DB">
        <w:rPr>
          <w:spacing w:val="-2"/>
        </w:rPr>
        <w:t xml:space="preserve"> </w:t>
      </w:r>
      <w:r w:rsidRPr="00CC73DB">
        <w:t>позикового</w:t>
      </w:r>
      <w:r w:rsidRPr="00CC73DB">
        <w:rPr>
          <w:spacing w:val="1"/>
        </w:rPr>
        <w:t xml:space="preserve"> </w:t>
      </w:r>
      <w:r w:rsidRPr="00CC73DB">
        <w:t>капіталу.</w:t>
      </w:r>
    </w:p>
    <w:p w14:paraId="57493915" w14:textId="04190E92" w:rsidR="00BC0BF9" w:rsidRPr="00CC73DB" w:rsidRDefault="00216A1D">
      <w:pPr>
        <w:pStyle w:val="a3"/>
        <w:spacing w:line="360" w:lineRule="auto"/>
        <w:ind w:right="487" w:firstLine="707"/>
      </w:pPr>
      <w:r w:rsidRPr="00CC73DB">
        <w:t>«Згідно</w:t>
      </w:r>
      <w:r w:rsidRPr="00CC73DB">
        <w:rPr>
          <w:spacing w:val="1"/>
        </w:rPr>
        <w:t xml:space="preserve"> </w:t>
      </w:r>
      <w:r w:rsidRPr="00CC73DB">
        <w:t>НП(С)БО 1</w:t>
      </w:r>
      <w:r w:rsidRPr="00CC73DB">
        <w:rPr>
          <w:spacing w:val="1"/>
        </w:rPr>
        <w:t xml:space="preserve"> </w:t>
      </w:r>
      <w:r w:rsidRPr="00CC73DB">
        <w:t>«Загальні</w:t>
      </w:r>
      <w:r w:rsidRPr="00CC73DB">
        <w:rPr>
          <w:spacing w:val="1"/>
        </w:rPr>
        <w:t xml:space="preserve"> </w:t>
      </w:r>
      <w:r w:rsidRPr="00CC73DB">
        <w:t>вимоги</w:t>
      </w:r>
      <w:r w:rsidRPr="00CC73DB">
        <w:rPr>
          <w:spacing w:val="1"/>
        </w:rPr>
        <w:t xml:space="preserve"> </w:t>
      </w:r>
      <w:r w:rsidRPr="00CC73DB">
        <w:t>до</w:t>
      </w:r>
      <w:r w:rsidRPr="00CC73DB">
        <w:rPr>
          <w:spacing w:val="1"/>
        </w:rPr>
        <w:t xml:space="preserve"> </w:t>
      </w:r>
      <w:r w:rsidRPr="00CC73DB">
        <w:t>фінансової</w:t>
      </w:r>
      <w:r w:rsidRPr="00CC73DB">
        <w:rPr>
          <w:spacing w:val="1"/>
        </w:rPr>
        <w:t xml:space="preserve"> </w:t>
      </w:r>
      <w:r w:rsidRPr="00CC73DB">
        <w:t>звітності»,</w:t>
      </w:r>
      <w:r w:rsidRPr="00CC73DB">
        <w:rPr>
          <w:spacing w:val="1"/>
        </w:rPr>
        <w:t xml:space="preserve"> </w:t>
      </w:r>
      <w:r w:rsidRPr="00CC73DB">
        <w:t>під</w:t>
      </w:r>
      <w:r w:rsidRPr="00CC73DB">
        <w:rPr>
          <w:spacing w:val="1"/>
        </w:rPr>
        <w:t xml:space="preserve"> </w:t>
      </w:r>
      <w:r w:rsidRPr="00CC73DB">
        <w:t>час</w:t>
      </w:r>
      <w:r w:rsidRPr="00CC73DB">
        <w:rPr>
          <w:spacing w:val="1"/>
        </w:rPr>
        <w:t xml:space="preserve"> </w:t>
      </w:r>
      <w:r w:rsidRPr="00CC73DB">
        <w:t>складання фінансової звітності, підприємства мають додержуватися принципу</w:t>
      </w:r>
      <w:r w:rsidRPr="00CC73DB">
        <w:rPr>
          <w:spacing w:val="1"/>
        </w:rPr>
        <w:t xml:space="preserve"> </w:t>
      </w:r>
      <w:r w:rsidRPr="00CC73DB">
        <w:t>історичної (фактичної) собівартості, який визначає пріоритет оцінки активів з</w:t>
      </w:r>
      <w:r w:rsidRPr="00CC73DB">
        <w:rPr>
          <w:spacing w:val="1"/>
        </w:rPr>
        <w:t xml:space="preserve"> </w:t>
      </w:r>
      <w:r w:rsidRPr="00CC73DB">
        <w:t>огляду витрат на їх виробництво та придбання та принципу обачності, який</w:t>
      </w:r>
      <w:r w:rsidRPr="00CC73DB">
        <w:rPr>
          <w:spacing w:val="1"/>
        </w:rPr>
        <w:t xml:space="preserve"> </w:t>
      </w:r>
      <w:r w:rsidRPr="00CC73DB">
        <w:t>передбачає,</w:t>
      </w:r>
      <w:r w:rsidRPr="00CC73DB">
        <w:rPr>
          <w:spacing w:val="1"/>
        </w:rPr>
        <w:t xml:space="preserve"> </w:t>
      </w:r>
      <w:r w:rsidRPr="00CC73DB">
        <w:t>що</w:t>
      </w:r>
      <w:r w:rsidRPr="00CC73DB">
        <w:rPr>
          <w:spacing w:val="1"/>
        </w:rPr>
        <w:t xml:space="preserve"> </w:t>
      </w:r>
      <w:r w:rsidRPr="00CC73DB">
        <w:t>в</w:t>
      </w:r>
      <w:r w:rsidRPr="00CC73DB">
        <w:rPr>
          <w:spacing w:val="1"/>
        </w:rPr>
        <w:t xml:space="preserve"> </w:t>
      </w:r>
      <w:r w:rsidRPr="00CC73DB">
        <w:t>бухгалтерському</w:t>
      </w:r>
      <w:r w:rsidRPr="00CC73DB">
        <w:rPr>
          <w:spacing w:val="1"/>
        </w:rPr>
        <w:t xml:space="preserve"> </w:t>
      </w:r>
      <w:r w:rsidRPr="00CC73DB">
        <w:t>обліку</w:t>
      </w:r>
      <w:r w:rsidRPr="00CC73DB">
        <w:rPr>
          <w:spacing w:val="1"/>
        </w:rPr>
        <w:t xml:space="preserve"> </w:t>
      </w:r>
      <w:r w:rsidRPr="00CC73DB">
        <w:t>повинні</w:t>
      </w:r>
      <w:r w:rsidRPr="00CC73DB">
        <w:rPr>
          <w:spacing w:val="1"/>
        </w:rPr>
        <w:t xml:space="preserve"> </w:t>
      </w:r>
      <w:r w:rsidRPr="00CC73DB">
        <w:t>застосовуватися</w:t>
      </w:r>
      <w:r w:rsidRPr="00CC73DB">
        <w:rPr>
          <w:spacing w:val="1"/>
        </w:rPr>
        <w:t xml:space="preserve"> </w:t>
      </w:r>
      <w:r w:rsidRPr="00CC73DB">
        <w:t>методи</w:t>
      </w:r>
      <w:r w:rsidRPr="00CC73DB">
        <w:rPr>
          <w:spacing w:val="1"/>
        </w:rPr>
        <w:t xml:space="preserve"> </w:t>
      </w:r>
      <w:r w:rsidRPr="00CC73DB">
        <w:t>оцінки, які запобігають заниженню оцінки зобов’язань та витрат і завищенню</w:t>
      </w:r>
      <w:r w:rsidRPr="00CC73DB">
        <w:rPr>
          <w:spacing w:val="1"/>
        </w:rPr>
        <w:t xml:space="preserve"> </w:t>
      </w:r>
      <w:r w:rsidRPr="00CC73DB">
        <w:t>оцінки активів</w:t>
      </w:r>
      <w:r w:rsidRPr="00CC73DB">
        <w:rPr>
          <w:spacing w:val="-2"/>
        </w:rPr>
        <w:t xml:space="preserve"> </w:t>
      </w:r>
      <w:r w:rsidRPr="00CC73DB">
        <w:t>та доходів</w:t>
      </w:r>
      <w:r w:rsidRPr="00CC73DB">
        <w:rPr>
          <w:spacing w:val="-3"/>
        </w:rPr>
        <w:t xml:space="preserve"> </w:t>
      </w:r>
      <w:r w:rsidRPr="00CC73DB">
        <w:t>підприємства»</w:t>
      </w:r>
      <w:r w:rsidRPr="00CC73DB">
        <w:rPr>
          <w:spacing w:val="1"/>
        </w:rPr>
        <w:t xml:space="preserve"> </w:t>
      </w:r>
      <w:r w:rsidRPr="00CC73DB">
        <w:t>[34].</w:t>
      </w:r>
    </w:p>
    <w:p w14:paraId="249DCD7E" w14:textId="77777777" w:rsidR="00BC0BF9" w:rsidRPr="00CC73DB" w:rsidRDefault="00BC0BF9">
      <w:pPr>
        <w:pStyle w:val="a3"/>
        <w:spacing w:before="8"/>
        <w:ind w:left="0"/>
        <w:jc w:val="left"/>
        <w:rPr>
          <w:sz w:val="21"/>
        </w:rPr>
      </w:pPr>
    </w:p>
    <w:tbl>
      <w:tblPr>
        <w:tblStyle w:val="TableNormal"/>
        <w:tblW w:w="0" w:type="auto"/>
        <w:tblInd w:w="17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5"/>
        <w:gridCol w:w="465"/>
        <w:gridCol w:w="7155"/>
        <w:gridCol w:w="435"/>
      </w:tblGrid>
      <w:tr w:rsidR="00BC0BF9" w:rsidRPr="00CC73DB" w14:paraId="5AE0A86B" w14:textId="77777777">
        <w:trPr>
          <w:trHeight w:val="855"/>
        </w:trPr>
        <w:tc>
          <w:tcPr>
            <w:tcW w:w="8190" w:type="dxa"/>
            <w:gridSpan w:val="4"/>
          </w:tcPr>
          <w:p w14:paraId="54E11B49" w14:textId="77777777" w:rsidR="00BC0BF9" w:rsidRPr="00CC73DB" w:rsidRDefault="00000000">
            <w:pPr>
              <w:pStyle w:val="TableParagraph"/>
              <w:spacing w:before="72"/>
              <w:ind w:left="901"/>
              <w:rPr>
                <w:sz w:val="28"/>
              </w:rPr>
            </w:pPr>
            <w:r w:rsidRPr="00CC73DB">
              <w:rPr>
                <w:sz w:val="28"/>
              </w:rPr>
              <w:t>Складові</w:t>
            </w:r>
            <w:r w:rsidRPr="00CC73DB">
              <w:rPr>
                <w:spacing w:val="-6"/>
                <w:sz w:val="28"/>
              </w:rPr>
              <w:t xml:space="preserve"> </w:t>
            </w:r>
            <w:r w:rsidRPr="00CC73DB">
              <w:rPr>
                <w:sz w:val="28"/>
              </w:rPr>
              <w:t>первісної</w:t>
            </w:r>
            <w:r w:rsidRPr="00CC73DB">
              <w:rPr>
                <w:spacing w:val="-5"/>
                <w:sz w:val="28"/>
              </w:rPr>
              <w:t xml:space="preserve"> </w:t>
            </w:r>
            <w:r w:rsidRPr="00CC73DB">
              <w:rPr>
                <w:sz w:val="28"/>
              </w:rPr>
              <w:t>вартості</w:t>
            </w:r>
            <w:r w:rsidRPr="00CC73DB">
              <w:rPr>
                <w:spacing w:val="-5"/>
                <w:sz w:val="28"/>
              </w:rPr>
              <w:t xml:space="preserve"> </w:t>
            </w:r>
            <w:r w:rsidRPr="00CC73DB">
              <w:rPr>
                <w:sz w:val="28"/>
              </w:rPr>
              <w:t>об’єкта</w:t>
            </w:r>
            <w:r w:rsidRPr="00CC73DB">
              <w:rPr>
                <w:spacing w:val="-4"/>
                <w:sz w:val="28"/>
              </w:rPr>
              <w:t xml:space="preserve"> </w:t>
            </w:r>
            <w:r w:rsidRPr="00CC73DB">
              <w:rPr>
                <w:sz w:val="28"/>
              </w:rPr>
              <w:t>основних</w:t>
            </w:r>
            <w:r w:rsidRPr="00CC73DB">
              <w:rPr>
                <w:spacing w:val="-1"/>
                <w:sz w:val="28"/>
              </w:rPr>
              <w:t xml:space="preserve"> </w:t>
            </w:r>
            <w:r w:rsidRPr="00CC73DB">
              <w:rPr>
                <w:sz w:val="28"/>
              </w:rPr>
              <w:t>засобів</w:t>
            </w:r>
          </w:p>
        </w:tc>
      </w:tr>
      <w:tr w:rsidR="00BC0BF9" w:rsidRPr="00CC73DB" w14:paraId="621F134D" w14:textId="77777777">
        <w:trPr>
          <w:trHeight w:val="404"/>
        </w:trPr>
        <w:tc>
          <w:tcPr>
            <w:tcW w:w="135" w:type="dxa"/>
            <w:vMerge w:val="restart"/>
            <w:tcBorders>
              <w:left w:val="nil"/>
              <w:bottom w:val="nil"/>
            </w:tcBorders>
          </w:tcPr>
          <w:p w14:paraId="77A9F619" w14:textId="77777777" w:rsidR="00BC0BF9" w:rsidRPr="00CC73DB" w:rsidRDefault="00BC0BF9">
            <w:pPr>
              <w:pStyle w:val="TableParagraph"/>
              <w:rPr>
                <w:sz w:val="26"/>
              </w:rPr>
            </w:pPr>
          </w:p>
        </w:tc>
        <w:tc>
          <w:tcPr>
            <w:tcW w:w="8055" w:type="dxa"/>
            <w:gridSpan w:val="3"/>
            <w:tcBorders>
              <w:bottom w:val="nil"/>
              <w:right w:val="nil"/>
            </w:tcBorders>
          </w:tcPr>
          <w:p w14:paraId="4E530622" w14:textId="77777777" w:rsidR="00BC0BF9" w:rsidRPr="00CC73DB" w:rsidRDefault="00BC0BF9">
            <w:pPr>
              <w:pStyle w:val="TableParagraph"/>
              <w:rPr>
                <w:sz w:val="26"/>
              </w:rPr>
            </w:pPr>
          </w:p>
        </w:tc>
      </w:tr>
      <w:tr w:rsidR="00BC0BF9" w:rsidRPr="00CC73DB" w14:paraId="3D69CA76" w14:textId="77777777">
        <w:trPr>
          <w:trHeight w:val="435"/>
        </w:trPr>
        <w:tc>
          <w:tcPr>
            <w:tcW w:w="135" w:type="dxa"/>
            <w:vMerge/>
            <w:tcBorders>
              <w:top w:val="nil"/>
              <w:left w:val="nil"/>
              <w:bottom w:val="nil"/>
            </w:tcBorders>
          </w:tcPr>
          <w:p w14:paraId="5D345FB7" w14:textId="77777777" w:rsidR="00BC0BF9" w:rsidRPr="00CC73DB" w:rsidRDefault="00BC0BF9">
            <w:pPr>
              <w:rPr>
                <w:sz w:val="2"/>
                <w:szCs w:val="2"/>
              </w:rPr>
            </w:pPr>
          </w:p>
        </w:tc>
        <w:tc>
          <w:tcPr>
            <w:tcW w:w="465" w:type="dxa"/>
            <w:tcBorders>
              <w:top w:val="nil"/>
            </w:tcBorders>
          </w:tcPr>
          <w:p w14:paraId="3D48DB27" w14:textId="77777777" w:rsidR="00BC0BF9" w:rsidRPr="00CC73DB" w:rsidRDefault="00BC0BF9">
            <w:pPr>
              <w:pStyle w:val="TableParagraph"/>
              <w:rPr>
                <w:sz w:val="26"/>
              </w:rPr>
            </w:pPr>
          </w:p>
        </w:tc>
        <w:tc>
          <w:tcPr>
            <w:tcW w:w="7155" w:type="dxa"/>
            <w:vMerge w:val="restart"/>
          </w:tcPr>
          <w:p w14:paraId="2F0C41AF" w14:textId="2CD0AB6B" w:rsidR="00BC0BF9" w:rsidRPr="00CC73DB" w:rsidRDefault="00000000">
            <w:pPr>
              <w:pStyle w:val="TableParagraph"/>
              <w:spacing w:before="68" w:line="259" w:lineRule="auto"/>
              <w:ind w:left="301" w:right="281" w:firstLine="24"/>
              <w:rPr>
                <w:sz w:val="24"/>
              </w:rPr>
            </w:pPr>
            <w:r w:rsidRPr="00CC73DB">
              <w:rPr>
                <w:sz w:val="24"/>
              </w:rPr>
              <w:t>суми, що сплачують постачальникам актив</w:t>
            </w:r>
            <w:r w:rsidR="00741211" w:rsidRPr="00CC73DB">
              <w:rPr>
                <w:sz w:val="24"/>
              </w:rPr>
              <w:t>і</w:t>
            </w:r>
            <w:r w:rsidRPr="00CC73DB">
              <w:rPr>
                <w:sz w:val="24"/>
              </w:rPr>
              <w:t>в та п</w:t>
            </w:r>
            <w:r w:rsidR="00741211" w:rsidRPr="00CC73DB">
              <w:rPr>
                <w:sz w:val="24"/>
              </w:rPr>
              <w:t>і</w:t>
            </w:r>
            <w:r w:rsidRPr="00CC73DB">
              <w:rPr>
                <w:sz w:val="24"/>
              </w:rPr>
              <w:t>дрядникам за</w:t>
            </w:r>
            <w:r w:rsidRPr="00CC73DB">
              <w:rPr>
                <w:spacing w:val="-57"/>
                <w:sz w:val="24"/>
              </w:rPr>
              <w:t xml:space="preserve"> </w:t>
            </w:r>
            <w:r w:rsidRPr="00CC73DB">
              <w:rPr>
                <w:sz w:val="24"/>
              </w:rPr>
              <w:t>виконання</w:t>
            </w:r>
            <w:r w:rsidRPr="00CC73DB">
              <w:rPr>
                <w:spacing w:val="-3"/>
                <w:sz w:val="24"/>
              </w:rPr>
              <w:t xml:space="preserve"> </w:t>
            </w:r>
            <w:r w:rsidRPr="00CC73DB">
              <w:rPr>
                <w:sz w:val="24"/>
              </w:rPr>
              <w:t>буд</w:t>
            </w:r>
            <w:r w:rsidR="00741211" w:rsidRPr="00CC73DB">
              <w:rPr>
                <w:sz w:val="24"/>
              </w:rPr>
              <w:t>і</w:t>
            </w:r>
            <w:r w:rsidRPr="00CC73DB">
              <w:rPr>
                <w:sz w:val="24"/>
              </w:rPr>
              <w:t>вельно-монтажних</w:t>
            </w:r>
            <w:r w:rsidRPr="00CC73DB">
              <w:rPr>
                <w:spacing w:val="-3"/>
                <w:sz w:val="24"/>
              </w:rPr>
              <w:t xml:space="preserve"> </w:t>
            </w:r>
            <w:r w:rsidRPr="00CC73DB">
              <w:rPr>
                <w:sz w:val="24"/>
              </w:rPr>
              <w:t>роб</w:t>
            </w:r>
            <w:r w:rsidR="00741211" w:rsidRPr="00CC73DB">
              <w:rPr>
                <w:sz w:val="24"/>
              </w:rPr>
              <w:t>і</w:t>
            </w:r>
            <w:r w:rsidRPr="00CC73DB">
              <w:rPr>
                <w:sz w:val="24"/>
              </w:rPr>
              <w:t>т</w:t>
            </w:r>
            <w:r w:rsidRPr="00CC73DB">
              <w:rPr>
                <w:spacing w:val="-3"/>
                <w:sz w:val="24"/>
              </w:rPr>
              <w:t xml:space="preserve"> </w:t>
            </w:r>
            <w:r w:rsidRPr="00CC73DB">
              <w:rPr>
                <w:sz w:val="24"/>
              </w:rPr>
              <w:t>(без</w:t>
            </w:r>
            <w:r w:rsidRPr="00CC73DB">
              <w:rPr>
                <w:spacing w:val="-3"/>
                <w:sz w:val="24"/>
              </w:rPr>
              <w:t xml:space="preserve"> </w:t>
            </w:r>
            <w:r w:rsidRPr="00CC73DB">
              <w:rPr>
                <w:sz w:val="24"/>
              </w:rPr>
              <w:t>непрямих</w:t>
            </w:r>
            <w:r w:rsidRPr="00CC73DB">
              <w:rPr>
                <w:spacing w:val="-3"/>
                <w:sz w:val="24"/>
              </w:rPr>
              <w:t xml:space="preserve"> </w:t>
            </w:r>
            <w:r w:rsidRPr="00CC73DB">
              <w:rPr>
                <w:sz w:val="24"/>
              </w:rPr>
              <w:t>податк</w:t>
            </w:r>
            <w:r w:rsidR="00741211" w:rsidRPr="00CC73DB">
              <w:rPr>
                <w:sz w:val="24"/>
              </w:rPr>
              <w:t>і</w:t>
            </w:r>
            <w:r w:rsidRPr="00CC73DB">
              <w:rPr>
                <w:sz w:val="24"/>
              </w:rPr>
              <w:t>в</w:t>
            </w:r>
          </w:p>
        </w:tc>
        <w:tc>
          <w:tcPr>
            <w:tcW w:w="435" w:type="dxa"/>
            <w:vMerge w:val="restart"/>
            <w:tcBorders>
              <w:top w:val="nil"/>
              <w:bottom w:val="nil"/>
              <w:right w:val="nil"/>
            </w:tcBorders>
          </w:tcPr>
          <w:p w14:paraId="04409A3D" w14:textId="77777777" w:rsidR="00BC0BF9" w:rsidRPr="00CC73DB" w:rsidRDefault="00BC0BF9">
            <w:pPr>
              <w:pStyle w:val="TableParagraph"/>
              <w:rPr>
                <w:sz w:val="26"/>
              </w:rPr>
            </w:pPr>
          </w:p>
        </w:tc>
      </w:tr>
      <w:tr w:rsidR="00BC0BF9" w:rsidRPr="00CC73DB" w14:paraId="748E34E0" w14:textId="77777777">
        <w:trPr>
          <w:trHeight w:val="404"/>
        </w:trPr>
        <w:tc>
          <w:tcPr>
            <w:tcW w:w="135" w:type="dxa"/>
            <w:vMerge w:val="restart"/>
            <w:tcBorders>
              <w:top w:val="nil"/>
              <w:left w:val="nil"/>
              <w:bottom w:val="nil"/>
            </w:tcBorders>
          </w:tcPr>
          <w:p w14:paraId="1E88E277" w14:textId="77777777" w:rsidR="00BC0BF9" w:rsidRPr="00CC73DB" w:rsidRDefault="00BC0BF9">
            <w:pPr>
              <w:pStyle w:val="TableParagraph"/>
              <w:rPr>
                <w:sz w:val="26"/>
              </w:rPr>
            </w:pPr>
          </w:p>
        </w:tc>
        <w:tc>
          <w:tcPr>
            <w:tcW w:w="465" w:type="dxa"/>
            <w:tcBorders>
              <w:bottom w:val="nil"/>
            </w:tcBorders>
          </w:tcPr>
          <w:p w14:paraId="0464C1A8" w14:textId="77777777" w:rsidR="00BC0BF9" w:rsidRPr="00CC73DB" w:rsidRDefault="00BC0BF9">
            <w:pPr>
              <w:pStyle w:val="TableParagraph"/>
              <w:rPr>
                <w:sz w:val="26"/>
              </w:rPr>
            </w:pPr>
          </w:p>
        </w:tc>
        <w:tc>
          <w:tcPr>
            <w:tcW w:w="7155" w:type="dxa"/>
            <w:vMerge/>
            <w:tcBorders>
              <w:top w:val="nil"/>
            </w:tcBorders>
          </w:tcPr>
          <w:p w14:paraId="2865F604" w14:textId="77777777" w:rsidR="00BC0BF9" w:rsidRPr="00CC73DB" w:rsidRDefault="00BC0BF9">
            <w:pPr>
              <w:rPr>
                <w:sz w:val="2"/>
                <w:szCs w:val="2"/>
              </w:rPr>
            </w:pPr>
          </w:p>
        </w:tc>
        <w:tc>
          <w:tcPr>
            <w:tcW w:w="435" w:type="dxa"/>
            <w:vMerge/>
            <w:tcBorders>
              <w:top w:val="nil"/>
              <w:bottom w:val="nil"/>
              <w:right w:val="nil"/>
            </w:tcBorders>
          </w:tcPr>
          <w:p w14:paraId="6A9BC2D4" w14:textId="77777777" w:rsidR="00BC0BF9" w:rsidRPr="00CC73DB" w:rsidRDefault="00BC0BF9">
            <w:pPr>
              <w:rPr>
                <w:sz w:val="2"/>
                <w:szCs w:val="2"/>
              </w:rPr>
            </w:pPr>
          </w:p>
        </w:tc>
      </w:tr>
      <w:tr w:rsidR="00BC0BF9" w:rsidRPr="00CC73DB" w14:paraId="325CFBB7" w14:textId="77777777">
        <w:trPr>
          <w:trHeight w:val="208"/>
        </w:trPr>
        <w:tc>
          <w:tcPr>
            <w:tcW w:w="135" w:type="dxa"/>
            <w:vMerge/>
            <w:tcBorders>
              <w:top w:val="nil"/>
              <w:left w:val="nil"/>
              <w:bottom w:val="nil"/>
            </w:tcBorders>
          </w:tcPr>
          <w:p w14:paraId="0E8F6ADE" w14:textId="77777777" w:rsidR="00BC0BF9" w:rsidRPr="00CC73DB" w:rsidRDefault="00BC0BF9">
            <w:pPr>
              <w:rPr>
                <w:sz w:val="2"/>
                <w:szCs w:val="2"/>
              </w:rPr>
            </w:pPr>
          </w:p>
        </w:tc>
        <w:tc>
          <w:tcPr>
            <w:tcW w:w="8055" w:type="dxa"/>
            <w:gridSpan w:val="3"/>
            <w:tcBorders>
              <w:top w:val="nil"/>
              <w:bottom w:val="nil"/>
              <w:right w:val="nil"/>
            </w:tcBorders>
          </w:tcPr>
          <w:p w14:paraId="2F0372EF" w14:textId="77777777" w:rsidR="00BC0BF9" w:rsidRPr="00CC73DB" w:rsidRDefault="00BC0BF9">
            <w:pPr>
              <w:pStyle w:val="TableParagraph"/>
              <w:rPr>
                <w:sz w:val="14"/>
              </w:rPr>
            </w:pPr>
          </w:p>
        </w:tc>
      </w:tr>
      <w:tr w:rsidR="00BC0BF9" w:rsidRPr="00CC73DB" w14:paraId="613BE68A" w14:textId="77777777">
        <w:trPr>
          <w:trHeight w:val="436"/>
        </w:trPr>
        <w:tc>
          <w:tcPr>
            <w:tcW w:w="135" w:type="dxa"/>
            <w:vMerge/>
            <w:tcBorders>
              <w:top w:val="nil"/>
              <w:left w:val="nil"/>
              <w:bottom w:val="nil"/>
            </w:tcBorders>
          </w:tcPr>
          <w:p w14:paraId="34315A7F" w14:textId="77777777" w:rsidR="00BC0BF9" w:rsidRPr="00CC73DB" w:rsidRDefault="00BC0BF9">
            <w:pPr>
              <w:rPr>
                <w:sz w:val="2"/>
                <w:szCs w:val="2"/>
              </w:rPr>
            </w:pPr>
          </w:p>
        </w:tc>
        <w:tc>
          <w:tcPr>
            <w:tcW w:w="465" w:type="dxa"/>
            <w:tcBorders>
              <w:top w:val="nil"/>
            </w:tcBorders>
          </w:tcPr>
          <w:p w14:paraId="64698AC2" w14:textId="77777777" w:rsidR="00BC0BF9" w:rsidRPr="00CC73DB" w:rsidRDefault="00BC0BF9">
            <w:pPr>
              <w:pStyle w:val="TableParagraph"/>
              <w:rPr>
                <w:sz w:val="26"/>
              </w:rPr>
            </w:pPr>
          </w:p>
        </w:tc>
        <w:tc>
          <w:tcPr>
            <w:tcW w:w="7155" w:type="dxa"/>
            <w:vMerge w:val="restart"/>
          </w:tcPr>
          <w:p w14:paraId="3FFD1F66" w14:textId="7BC5C9D7" w:rsidR="00BC0BF9" w:rsidRPr="00CC73DB" w:rsidRDefault="00000000">
            <w:pPr>
              <w:pStyle w:val="TableParagraph"/>
              <w:spacing w:before="69" w:line="259" w:lineRule="auto"/>
              <w:ind w:left="383" w:right="366"/>
              <w:jc w:val="center"/>
              <w:rPr>
                <w:sz w:val="24"/>
              </w:rPr>
            </w:pPr>
            <w:r w:rsidRPr="00CC73DB">
              <w:rPr>
                <w:sz w:val="24"/>
              </w:rPr>
              <w:t>реєстрац</w:t>
            </w:r>
            <w:r w:rsidR="00741211" w:rsidRPr="00CC73DB">
              <w:rPr>
                <w:sz w:val="24"/>
              </w:rPr>
              <w:t>і</w:t>
            </w:r>
            <w:r w:rsidRPr="00CC73DB">
              <w:rPr>
                <w:sz w:val="24"/>
              </w:rPr>
              <w:t>йн</w:t>
            </w:r>
            <w:r w:rsidR="00741211" w:rsidRPr="00CC73DB">
              <w:rPr>
                <w:sz w:val="24"/>
              </w:rPr>
              <w:t>і</w:t>
            </w:r>
            <w:r w:rsidRPr="00CC73DB">
              <w:rPr>
                <w:sz w:val="24"/>
              </w:rPr>
              <w:t xml:space="preserve"> збори, державне мито та аналог</w:t>
            </w:r>
            <w:r w:rsidR="00741211" w:rsidRPr="00CC73DB">
              <w:rPr>
                <w:sz w:val="24"/>
              </w:rPr>
              <w:t>і</w:t>
            </w:r>
            <w:r w:rsidRPr="00CC73DB">
              <w:rPr>
                <w:sz w:val="24"/>
              </w:rPr>
              <w:t>чн</w:t>
            </w:r>
            <w:r w:rsidR="00741211" w:rsidRPr="00CC73DB">
              <w:rPr>
                <w:sz w:val="24"/>
              </w:rPr>
              <w:t>і</w:t>
            </w:r>
            <w:r w:rsidRPr="00CC73DB">
              <w:rPr>
                <w:sz w:val="24"/>
              </w:rPr>
              <w:t xml:space="preserve"> платеж</w:t>
            </w:r>
            <w:r w:rsidR="00741211" w:rsidRPr="00CC73DB">
              <w:rPr>
                <w:sz w:val="24"/>
              </w:rPr>
              <w:t>і</w:t>
            </w:r>
            <w:r w:rsidRPr="00CC73DB">
              <w:rPr>
                <w:sz w:val="24"/>
              </w:rPr>
              <w:t>, що</w:t>
            </w:r>
            <w:r w:rsidRPr="00CC73DB">
              <w:rPr>
                <w:spacing w:val="-57"/>
                <w:sz w:val="24"/>
              </w:rPr>
              <w:t xml:space="preserve"> </w:t>
            </w:r>
            <w:r w:rsidRPr="00CC73DB">
              <w:rPr>
                <w:sz w:val="24"/>
              </w:rPr>
              <w:t>зд</w:t>
            </w:r>
            <w:r w:rsidR="00741211" w:rsidRPr="00CC73DB">
              <w:rPr>
                <w:sz w:val="24"/>
              </w:rPr>
              <w:t>і</w:t>
            </w:r>
            <w:r w:rsidRPr="00CC73DB">
              <w:rPr>
                <w:sz w:val="24"/>
              </w:rPr>
              <w:t>йснюються у зв’язку з придбанням (отриманням) прав на</w:t>
            </w:r>
            <w:r w:rsidRPr="00CC73DB">
              <w:rPr>
                <w:spacing w:val="1"/>
                <w:sz w:val="24"/>
              </w:rPr>
              <w:t xml:space="preserve"> </w:t>
            </w:r>
            <w:r w:rsidRPr="00CC73DB">
              <w:rPr>
                <w:sz w:val="24"/>
              </w:rPr>
              <w:t>об’єкт</w:t>
            </w:r>
            <w:r w:rsidRPr="00CC73DB">
              <w:rPr>
                <w:spacing w:val="-1"/>
                <w:sz w:val="24"/>
              </w:rPr>
              <w:t xml:space="preserve"> </w:t>
            </w:r>
            <w:r w:rsidRPr="00CC73DB">
              <w:rPr>
                <w:sz w:val="24"/>
              </w:rPr>
              <w:t>основних</w:t>
            </w:r>
            <w:r w:rsidRPr="00CC73DB">
              <w:rPr>
                <w:spacing w:val="-1"/>
                <w:sz w:val="24"/>
              </w:rPr>
              <w:t xml:space="preserve"> </w:t>
            </w:r>
            <w:r w:rsidRPr="00CC73DB">
              <w:rPr>
                <w:sz w:val="24"/>
              </w:rPr>
              <w:t>засоб</w:t>
            </w:r>
            <w:r w:rsidR="00741211" w:rsidRPr="00CC73DB">
              <w:rPr>
                <w:sz w:val="24"/>
              </w:rPr>
              <w:t>і</w:t>
            </w:r>
            <w:r w:rsidRPr="00CC73DB">
              <w:rPr>
                <w:sz w:val="24"/>
              </w:rPr>
              <w:t>в</w:t>
            </w:r>
          </w:p>
        </w:tc>
        <w:tc>
          <w:tcPr>
            <w:tcW w:w="435" w:type="dxa"/>
            <w:vMerge w:val="restart"/>
            <w:tcBorders>
              <w:top w:val="nil"/>
              <w:bottom w:val="nil"/>
              <w:right w:val="nil"/>
            </w:tcBorders>
          </w:tcPr>
          <w:p w14:paraId="6CAA6D9C" w14:textId="77777777" w:rsidR="00BC0BF9" w:rsidRPr="00CC73DB" w:rsidRDefault="00BC0BF9">
            <w:pPr>
              <w:pStyle w:val="TableParagraph"/>
              <w:rPr>
                <w:sz w:val="26"/>
              </w:rPr>
            </w:pPr>
          </w:p>
        </w:tc>
      </w:tr>
      <w:tr w:rsidR="00BC0BF9" w:rsidRPr="00CC73DB" w14:paraId="333432E3" w14:textId="77777777">
        <w:trPr>
          <w:trHeight w:val="555"/>
        </w:trPr>
        <w:tc>
          <w:tcPr>
            <w:tcW w:w="135" w:type="dxa"/>
            <w:vMerge w:val="restart"/>
            <w:tcBorders>
              <w:top w:val="nil"/>
              <w:left w:val="nil"/>
              <w:bottom w:val="nil"/>
            </w:tcBorders>
          </w:tcPr>
          <w:p w14:paraId="5208397D" w14:textId="77777777" w:rsidR="00BC0BF9" w:rsidRPr="00CC73DB" w:rsidRDefault="00BC0BF9">
            <w:pPr>
              <w:pStyle w:val="TableParagraph"/>
              <w:rPr>
                <w:sz w:val="26"/>
              </w:rPr>
            </w:pPr>
          </w:p>
        </w:tc>
        <w:tc>
          <w:tcPr>
            <w:tcW w:w="465" w:type="dxa"/>
            <w:tcBorders>
              <w:bottom w:val="nil"/>
            </w:tcBorders>
          </w:tcPr>
          <w:p w14:paraId="209245D5" w14:textId="77777777" w:rsidR="00BC0BF9" w:rsidRPr="00CC73DB" w:rsidRDefault="00BC0BF9">
            <w:pPr>
              <w:pStyle w:val="TableParagraph"/>
              <w:rPr>
                <w:sz w:val="26"/>
              </w:rPr>
            </w:pPr>
          </w:p>
        </w:tc>
        <w:tc>
          <w:tcPr>
            <w:tcW w:w="7155" w:type="dxa"/>
            <w:vMerge/>
            <w:tcBorders>
              <w:top w:val="nil"/>
            </w:tcBorders>
          </w:tcPr>
          <w:p w14:paraId="268DB28E" w14:textId="77777777" w:rsidR="00BC0BF9" w:rsidRPr="00CC73DB" w:rsidRDefault="00BC0BF9">
            <w:pPr>
              <w:rPr>
                <w:sz w:val="2"/>
                <w:szCs w:val="2"/>
              </w:rPr>
            </w:pPr>
          </w:p>
        </w:tc>
        <w:tc>
          <w:tcPr>
            <w:tcW w:w="435" w:type="dxa"/>
            <w:vMerge/>
            <w:tcBorders>
              <w:top w:val="nil"/>
              <w:bottom w:val="nil"/>
              <w:right w:val="nil"/>
            </w:tcBorders>
          </w:tcPr>
          <w:p w14:paraId="2507B194" w14:textId="77777777" w:rsidR="00BC0BF9" w:rsidRPr="00CC73DB" w:rsidRDefault="00BC0BF9">
            <w:pPr>
              <w:rPr>
                <w:sz w:val="2"/>
                <w:szCs w:val="2"/>
              </w:rPr>
            </w:pPr>
          </w:p>
        </w:tc>
      </w:tr>
      <w:tr w:rsidR="00BC0BF9" w:rsidRPr="00CC73DB" w14:paraId="6BE7FF75" w14:textId="77777777">
        <w:trPr>
          <w:trHeight w:val="165"/>
        </w:trPr>
        <w:tc>
          <w:tcPr>
            <w:tcW w:w="135" w:type="dxa"/>
            <w:vMerge/>
            <w:tcBorders>
              <w:top w:val="nil"/>
              <w:left w:val="nil"/>
              <w:bottom w:val="nil"/>
            </w:tcBorders>
          </w:tcPr>
          <w:p w14:paraId="74910A2D" w14:textId="77777777" w:rsidR="00BC0BF9" w:rsidRPr="00CC73DB" w:rsidRDefault="00BC0BF9">
            <w:pPr>
              <w:rPr>
                <w:sz w:val="2"/>
                <w:szCs w:val="2"/>
              </w:rPr>
            </w:pPr>
          </w:p>
        </w:tc>
        <w:tc>
          <w:tcPr>
            <w:tcW w:w="8055" w:type="dxa"/>
            <w:gridSpan w:val="3"/>
            <w:tcBorders>
              <w:top w:val="nil"/>
              <w:bottom w:val="nil"/>
              <w:right w:val="nil"/>
            </w:tcBorders>
          </w:tcPr>
          <w:p w14:paraId="7B4046C5" w14:textId="77777777" w:rsidR="00BC0BF9" w:rsidRPr="00CC73DB" w:rsidRDefault="00BC0BF9">
            <w:pPr>
              <w:pStyle w:val="TableParagraph"/>
              <w:rPr>
                <w:sz w:val="10"/>
              </w:rPr>
            </w:pPr>
          </w:p>
        </w:tc>
      </w:tr>
      <w:tr w:rsidR="00BC0BF9" w:rsidRPr="00CC73DB" w14:paraId="77413B5B" w14:textId="77777777">
        <w:trPr>
          <w:trHeight w:val="180"/>
        </w:trPr>
        <w:tc>
          <w:tcPr>
            <w:tcW w:w="135" w:type="dxa"/>
            <w:vMerge/>
            <w:tcBorders>
              <w:top w:val="nil"/>
              <w:left w:val="nil"/>
              <w:bottom w:val="nil"/>
            </w:tcBorders>
          </w:tcPr>
          <w:p w14:paraId="3E400A24" w14:textId="77777777" w:rsidR="00BC0BF9" w:rsidRPr="00CC73DB" w:rsidRDefault="00BC0BF9">
            <w:pPr>
              <w:rPr>
                <w:sz w:val="2"/>
                <w:szCs w:val="2"/>
              </w:rPr>
            </w:pPr>
          </w:p>
        </w:tc>
        <w:tc>
          <w:tcPr>
            <w:tcW w:w="465" w:type="dxa"/>
            <w:tcBorders>
              <w:top w:val="nil"/>
            </w:tcBorders>
          </w:tcPr>
          <w:p w14:paraId="39D1CA70" w14:textId="77777777" w:rsidR="00BC0BF9" w:rsidRPr="00CC73DB" w:rsidRDefault="00BC0BF9">
            <w:pPr>
              <w:pStyle w:val="TableParagraph"/>
              <w:rPr>
                <w:sz w:val="12"/>
              </w:rPr>
            </w:pPr>
          </w:p>
        </w:tc>
        <w:tc>
          <w:tcPr>
            <w:tcW w:w="7155" w:type="dxa"/>
            <w:vMerge w:val="restart"/>
          </w:tcPr>
          <w:p w14:paraId="40500FD7" w14:textId="59B70657" w:rsidR="00BC0BF9" w:rsidRPr="00CC73DB" w:rsidRDefault="00000000">
            <w:pPr>
              <w:pStyle w:val="TableParagraph"/>
              <w:spacing w:before="68"/>
              <w:ind w:left="383" w:right="366"/>
              <w:jc w:val="center"/>
              <w:rPr>
                <w:sz w:val="24"/>
              </w:rPr>
            </w:pPr>
            <w:r w:rsidRPr="00CC73DB">
              <w:rPr>
                <w:sz w:val="24"/>
              </w:rPr>
              <w:t>суми</w:t>
            </w:r>
            <w:r w:rsidRPr="00CC73DB">
              <w:rPr>
                <w:spacing w:val="-3"/>
                <w:sz w:val="24"/>
              </w:rPr>
              <w:t xml:space="preserve"> </w:t>
            </w:r>
            <w:r w:rsidRPr="00CC73DB">
              <w:rPr>
                <w:sz w:val="24"/>
              </w:rPr>
              <w:t>вв</w:t>
            </w:r>
            <w:r w:rsidR="00741211" w:rsidRPr="00CC73DB">
              <w:rPr>
                <w:sz w:val="24"/>
              </w:rPr>
              <w:t>і</w:t>
            </w:r>
            <w:r w:rsidRPr="00CC73DB">
              <w:rPr>
                <w:sz w:val="24"/>
              </w:rPr>
              <w:t>зного</w:t>
            </w:r>
            <w:r w:rsidRPr="00CC73DB">
              <w:rPr>
                <w:spacing w:val="-2"/>
                <w:sz w:val="24"/>
              </w:rPr>
              <w:t xml:space="preserve"> </w:t>
            </w:r>
            <w:r w:rsidRPr="00CC73DB">
              <w:rPr>
                <w:sz w:val="24"/>
              </w:rPr>
              <w:t>мита</w:t>
            </w:r>
          </w:p>
        </w:tc>
        <w:tc>
          <w:tcPr>
            <w:tcW w:w="435" w:type="dxa"/>
            <w:vMerge w:val="restart"/>
            <w:tcBorders>
              <w:top w:val="nil"/>
              <w:bottom w:val="nil"/>
              <w:right w:val="nil"/>
            </w:tcBorders>
          </w:tcPr>
          <w:p w14:paraId="5A7C8D2F" w14:textId="77777777" w:rsidR="00BC0BF9" w:rsidRPr="00CC73DB" w:rsidRDefault="00BC0BF9">
            <w:pPr>
              <w:pStyle w:val="TableParagraph"/>
              <w:rPr>
                <w:sz w:val="26"/>
              </w:rPr>
            </w:pPr>
          </w:p>
        </w:tc>
      </w:tr>
      <w:tr w:rsidR="00BC0BF9" w:rsidRPr="00CC73DB" w14:paraId="7DF18511" w14:textId="77777777">
        <w:trPr>
          <w:trHeight w:val="270"/>
        </w:trPr>
        <w:tc>
          <w:tcPr>
            <w:tcW w:w="135" w:type="dxa"/>
            <w:vMerge w:val="restart"/>
            <w:tcBorders>
              <w:top w:val="nil"/>
              <w:left w:val="nil"/>
              <w:bottom w:val="nil"/>
            </w:tcBorders>
          </w:tcPr>
          <w:p w14:paraId="1C8F18DB" w14:textId="77777777" w:rsidR="00BC0BF9" w:rsidRPr="00CC73DB" w:rsidRDefault="00BC0BF9">
            <w:pPr>
              <w:pStyle w:val="TableParagraph"/>
              <w:rPr>
                <w:sz w:val="26"/>
              </w:rPr>
            </w:pPr>
          </w:p>
        </w:tc>
        <w:tc>
          <w:tcPr>
            <w:tcW w:w="465" w:type="dxa"/>
            <w:tcBorders>
              <w:bottom w:val="nil"/>
            </w:tcBorders>
          </w:tcPr>
          <w:p w14:paraId="38B95AB5" w14:textId="77777777" w:rsidR="00BC0BF9" w:rsidRPr="00CC73DB" w:rsidRDefault="00BC0BF9">
            <w:pPr>
              <w:pStyle w:val="TableParagraph"/>
              <w:rPr>
                <w:sz w:val="20"/>
              </w:rPr>
            </w:pPr>
          </w:p>
        </w:tc>
        <w:tc>
          <w:tcPr>
            <w:tcW w:w="7155" w:type="dxa"/>
            <w:vMerge/>
            <w:tcBorders>
              <w:top w:val="nil"/>
            </w:tcBorders>
          </w:tcPr>
          <w:p w14:paraId="39D9A0BB" w14:textId="77777777" w:rsidR="00BC0BF9" w:rsidRPr="00CC73DB" w:rsidRDefault="00BC0BF9">
            <w:pPr>
              <w:rPr>
                <w:sz w:val="2"/>
                <w:szCs w:val="2"/>
              </w:rPr>
            </w:pPr>
          </w:p>
        </w:tc>
        <w:tc>
          <w:tcPr>
            <w:tcW w:w="435" w:type="dxa"/>
            <w:vMerge/>
            <w:tcBorders>
              <w:top w:val="nil"/>
              <w:bottom w:val="nil"/>
              <w:right w:val="nil"/>
            </w:tcBorders>
          </w:tcPr>
          <w:p w14:paraId="6CF7EAA4" w14:textId="77777777" w:rsidR="00BC0BF9" w:rsidRPr="00CC73DB" w:rsidRDefault="00BC0BF9">
            <w:pPr>
              <w:rPr>
                <w:sz w:val="2"/>
                <w:szCs w:val="2"/>
              </w:rPr>
            </w:pPr>
          </w:p>
        </w:tc>
      </w:tr>
      <w:tr w:rsidR="00BC0BF9" w:rsidRPr="00CC73DB" w14:paraId="7D4A6B28" w14:textId="77777777">
        <w:trPr>
          <w:trHeight w:val="180"/>
        </w:trPr>
        <w:tc>
          <w:tcPr>
            <w:tcW w:w="135" w:type="dxa"/>
            <w:vMerge/>
            <w:tcBorders>
              <w:top w:val="nil"/>
              <w:left w:val="nil"/>
              <w:bottom w:val="nil"/>
            </w:tcBorders>
          </w:tcPr>
          <w:p w14:paraId="358AE82B" w14:textId="77777777" w:rsidR="00BC0BF9" w:rsidRPr="00CC73DB" w:rsidRDefault="00BC0BF9">
            <w:pPr>
              <w:rPr>
                <w:sz w:val="2"/>
                <w:szCs w:val="2"/>
              </w:rPr>
            </w:pPr>
          </w:p>
        </w:tc>
        <w:tc>
          <w:tcPr>
            <w:tcW w:w="8055" w:type="dxa"/>
            <w:gridSpan w:val="3"/>
            <w:tcBorders>
              <w:top w:val="nil"/>
              <w:bottom w:val="nil"/>
              <w:right w:val="nil"/>
            </w:tcBorders>
          </w:tcPr>
          <w:p w14:paraId="2CF9915D" w14:textId="77777777" w:rsidR="00BC0BF9" w:rsidRPr="00CC73DB" w:rsidRDefault="00BC0BF9">
            <w:pPr>
              <w:pStyle w:val="TableParagraph"/>
              <w:rPr>
                <w:sz w:val="12"/>
              </w:rPr>
            </w:pPr>
          </w:p>
        </w:tc>
      </w:tr>
      <w:tr w:rsidR="00BC0BF9" w:rsidRPr="00CC73DB" w14:paraId="09579AA7" w14:textId="77777777">
        <w:trPr>
          <w:trHeight w:val="345"/>
        </w:trPr>
        <w:tc>
          <w:tcPr>
            <w:tcW w:w="135" w:type="dxa"/>
            <w:vMerge/>
            <w:tcBorders>
              <w:top w:val="nil"/>
              <w:left w:val="nil"/>
              <w:bottom w:val="nil"/>
            </w:tcBorders>
          </w:tcPr>
          <w:p w14:paraId="2AFDDD96" w14:textId="77777777" w:rsidR="00BC0BF9" w:rsidRPr="00CC73DB" w:rsidRDefault="00BC0BF9">
            <w:pPr>
              <w:rPr>
                <w:sz w:val="2"/>
                <w:szCs w:val="2"/>
              </w:rPr>
            </w:pPr>
          </w:p>
        </w:tc>
        <w:tc>
          <w:tcPr>
            <w:tcW w:w="465" w:type="dxa"/>
            <w:tcBorders>
              <w:top w:val="nil"/>
            </w:tcBorders>
          </w:tcPr>
          <w:p w14:paraId="682A874D" w14:textId="77777777" w:rsidR="00BC0BF9" w:rsidRPr="00CC73DB" w:rsidRDefault="00BC0BF9">
            <w:pPr>
              <w:pStyle w:val="TableParagraph"/>
              <w:rPr>
                <w:sz w:val="26"/>
              </w:rPr>
            </w:pPr>
          </w:p>
        </w:tc>
        <w:tc>
          <w:tcPr>
            <w:tcW w:w="7155" w:type="dxa"/>
            <w:vMerge w:val="restart"/>
          </w:tcPr>
          <w:p w14:paraId="42957D93" w14:textId="52BF0C4D" w:rsidR="00BC0BF9" w:rsidRPr="00CC73DB" w:rsidRDefault="00000000">
            <w:pPr>
              <w:pStyle w:val="TableParagraph"/>
              <w:spacing w:before="67" w:line="259" w:lineRule="auto"/>
              <w:ind w:left="241" w:firstLine="168"/>
              <w:rPr>
                <w:sz w:val="24"/>
              </w:rPr>
            </w:pPr>
            <w:r w:rsidRPr="00CC73DB">
              <w:rPr>
                <w:sz w:val="24"/>
              </w:rPr>
              <w:t>суми непрямих податк</w:t>
            </w:r>
            <w:r w:rsidR="00741211" w:rsidRPr="00CC73DB">
              <w:rPr>
                <w:sz w:val="24"/>
              </w:rPr>
              <w:t>і</w:t>
            </w:r>
            <w:r w:rsidRPr="00CC73DB">
              <w:rPr>
                <w:sz w:val="24"/>
              </w:rPr>
              <w:t>в у зв’язку з придбанням (створенням)</w:t>
            </w:r>
            <w:r w:rsidRPr="00CC73DB">
              <w:rPr>
                <w:spacing w:val="1"/>
                <w:sz w:val="24"/>
              </w:rPr>
              <w:t xml:space="preserve"> </w:t>
            </w:r>
            <w:r w:rsidRPr="00CC73DB">
              <w:rPr>
                <w:sz w:val="24"/>
              </w:rPr>
              <w:t>основних</w:t>
            </w:r>
            <w:r w:rsidRPr="00CC73DB">
              <w:rPr>
                <w:spacing w:val="-2"/>
                <w:sz w:val="24"/>
              </w:rPr>
              <w:t xml:space="preserve"> </w:t>
            </w:r>
            <w:r w:rsidRPr="00CC73DB">
              <w:rPr>
                <w:sz w:val="24"/>
              </w:rPr>
              <w:t>засоб</w:t>
            </w:r>
            <w:r w:rsidR="00741211" w:rsidRPr="00CC73DB">
              <w:rPr>
                <w:sz w:val="24"/>
              </w:rPr>
              <w:t>і</w:t>
            </w:r>
            <w:r w:rsidRPr="00CC73DB">
              <w:rPr>
                <w:sz w:val="24"/>
              </w:rPr>
              <w:t>в</w:t>
            </w:r>
            <w:r w:rsidRPr="00CC73DB">
              <w:rPr>
                <w:spacing w:val="-4"/>
                <w:sz w:val="24"/>
              </w:rPr>
              <w:t xml:space="preserve"> </w:t>
            </w:r>
            <w:r w:rsidRPr="00CC73DB">
              <w:rPr>
                <w:sz w:val="24"/>
              </w:rPr>
              <w:t>(якщо</w:t>
            </w:r>
            <w:r w:rsidRPr="00CC73DB">
              <w:rPr>
                <w:spacing w:val="-6"/>
                <w:sz w:val="24"/>
              </w:rPr>
              <w:t xml:space="preserve"> </w:t>
            </w:r>
            <w:r w:rsidRPr="00CC73DB">
              <w:rPr>
                <w:sz w:val="24"/>
              </w:rPr>
              <w:t>вони</w:t>
            </w:r>
            <w:r w:rsidRPr="00CC73DB">
              <w:rPr>
                <w:spacing w:val="-4"/>
                <w:sz w:val="24"/>
              </w:rPr>
              <w:t xml:space="preserve"> </w:t>
            </w:r>
            <w:r w:rsidRPr="00CC73DB">
              <w:rPr>
                <w:sz w:val="24"/>
              </w:rPr>
              <w:t>не</w:t>
            </w:r>
            <w:r w:rsidRPr="00CC73DB">
              <w:rPr>
                <w:spacing w:val="-4"/>
                <w:sz w:val="24"/>
              </w:rPr>
              <w:t xml:space="preserve"> </w:t>
            </w:r>
            <w:r w:rsidRPr="00CC73DB">
              <w:rPr>
                <w:sz w:val="24"/>
              </w:rPr>
              <w:t>в</w:t>
            </w:r>
            <w:r w:rsidR="00741211" w:rsidRPr="00CC73DB">
              <w:rPr>
                <w:sz w:val="24"/>
              </w:rPr>
              <w:t>і</w:t>
            </w:r>
            <w:r w:rsidRPr="00CC73DB">
              <w:rPr>
                <w:sz w:val="24"/>
              </w:rPr>
              <w:t>дшкодовуються</w:t>
            </w:r>
            <w:r w:rsidRPr="00CC73DB">
              <w:rPr>
                <w:spacing w:val="-4"/>
                <w:sz w:val="24"/>
              </w:rPr>
              <w:t xml:space="preserve"> </w:t>
            </w:r>
            <w:r w:rsidRPr="00CC73DB">
              <w:rPr>
                <w:sz w:val="24"/>
              </w:rPr>
              <w:t>п</w:t>
            </w:r>
            <w:r w:rsidR="00741211" w:rsidRPr="00CC73DB">
              <w:rPr>
                <w:sz w:val="24"/>
              </w:rPr>
              <w:t>і</w:t>
            </w:r>
            <w:r w:rsidRPr="00CC73DB">
              <w:rPr>
                <w:sz w:val="24"/>
              </w:rPr>
              <w:t>дприємству)</w:t>
            </w:r>
          </w:p>
        </w:tc>
        <w:tc>
          <w:tcPr>
            <w:tcW w:w="435" w:type="dxa"/>
            <w:vMerge w:val="restart"/>
            <w:tcBorders>
              <w:top w:val="nil"/>
              <w:bottom w:val="nil"/>
              <w:right w:val="nil"/>
            </w:tcBorders>
          </w:tcPr>
          <w:p w14:paraId="7BFF39C1" w14:textId="77777777" w:rsidR="00BC0BF9" w:rsidRPr="00CC73DB" w:rsidRDefault="00BC0BF9">
            <w:pPr>
              <w:pStyle w:val="TableParagraph"/>
              <w:rPr>
                <w:sz w:val="26"/>
              </w:rPr>
            </w:pPr>
          </w:p>
        </w:tc>
      </w:tr>
      <w:tr w:rsidR="00BC0BF9" w:rsidRPr="00CC73DB" w14:paraId="7773C116" w14:textId="77777777">
        <w:trPr>
          <w:trHeight w:val="495"/>
        </w:trPr>
        <w:tc>
          <w:tcPr>
            <w:tcW w:w="135" w:type="dxa"/>
            <w:vMerge w:val="restart"/>
            <w:tcBorders>
              <w:top w:val="nil"/>
              <w:left w:val="nil"/>
              <w:bottom w:val="nil"/>
            </w:tcBorders>
          </w:tcPr>
          <w:p w14:paraId="00D49DC3" w14:textId="77777777" w:rsidR="00BC0BF9" w:rsidRPr="00CC73DB" w:rsidRDefault="00BC0BF9">
            <w:pPr>
              <w:pStyle w:val="TableParagraph"/>
              <w:rPr>
                <w:sz w:val="26"/>
              </w:rPr>
            </w:pPr>
          </w:p>
        </w:tc>
        <w:tc>
          <w:tcPr>
            <w:tcW w:w="465" w:type="dxa"/>
            <w:tcBorders>
              <w:bottom w:val="nil"/>
            </w:tcBorders>
          </w:tcPr>
          <w:p w14:paraId="77B4F1F1" w14:textId="77777777" w:rsidR="00BC0BF9" w:rsidRPr="00CC73DB" w:rsidRDefault="00BC0BF9">
            <w:pPr>
              <w:pStyle w:val="TableParagraph"/>
              <w:rPr>
                <w:sz w:val="26"/>
              </w:rPr>
            </w:pPr>
          </w:p>
        </w:tc>
        <w:tc>
          <w:tcPr>
            <w:tcW w:w="7155" w:type="dxa"/>
            <w:vMerge/>
            <w:tcBorders>
              <w:top w:val="nil"/>
            </w:tcBorders>
          </w:tcPr>
          <w:p w14:paraId="73B29BEA" w14:textId="77777777" w:rsidR="00BC0BF9" w:rsidRPr="00CC73DB" w:rsidRDefault="00BC0BF9">
            <w:pPr>
              <w:rPr>
                <w:sz w:val="2"/>
                <w:szCs w:val="2"/>
              </w:rPr>
            </w:pPr>
          </w:p>
        </w:tc>
        <w:tc>
          <w:tcPr>
            <w:tcW w:w="435" w:type="dxa"/>
            <w:vMerge/>
            <w:tcBorders>
              <w:top w:val="nil"/>
              <w:bottom w:val="nil"/>
              <w:right w:val="nil"/>
            </w:tcBorders>
          </w:tcPr>
          <w:p w14:paraId="26146502" w14:textId="77777777" w:rsidR="00BC0BF9" w:rsidRPr="00CC73DB" w:rsidRDefault="00BC0BF9">
            <w:pPr>
              <w:rPr>
                <w:sz w:val="2"/>
                <w:szCs w:val="2"/>
              </w:rPr>
            </w:pPr>
          </w:p>
        </w:tc>
      </w:tr>
      <w:tr w:rsidR="00BC0BF9" w:rsidRPr="00CC73DB" w14:paraId="46F47C58" w14:textId="77777777">
        <w:trPr>
          <w:trHeight w:val="210"/>
        </w:trPr>
        <w:tc>
          <w:tcPr>
            <w:tcW w:w="135" w:type="dxa"/>
            <w:vMerge/>
            <w:tcBorders>
              <w:top w:val="nil"/>
              <w:left w:val="nil"/>
              <w:bottom w:val="nil"/>
            </w:tcBorders>
          </w:tcPr>
          <w:p w14:paraId="2EC34E26" w14:textId="77777777" w:rsidR="00BC0BF9" w:rsidRPr="00CC73DB" w:rsidRDefault="00BC0BF9">
            <w:pPr>
              <w:rPr>
                <w:sz w:val="2"/>
                <w:szCs w:val="2"/>
              </w:rPr>
            </w:pPr>
          </w:p>
        </w:tc>
        <w:tc>
          <w:tcPr>
            <w:tcW w:w="8055" w:type="dxa"/>
            <w:gridSpan w:val="3"/>
            <w:tcBorders>
              <w:top w:val="nil"/>
              <w:bottom w:val="nil"/>
              <w:right w:val="nil"/>
            </w:tcBorders>
          </w:tcPr>
          <w:p w14:paraId="1599C3AD" w14:textId="77777777" w:rsidR="00BC0BF9" w:rsidRPr="00CC73DB" w:rsidRDefault="00BC0BF9">
            <w:pPr>
              <w:pStyle w:val="TableParagraph"/>
              <w:rPr>
                <w:sz w:val="14"/>
              </w:rPr>
            </w:pPr>
          </w:p>
        </w:tc>
      </w:tr>
      <w:tr w:rsidR="00BC0BF9" w:rsidRPr="00CC73DB" w14:paraId="357CE394" w14:textId="77777777">
        <w:trPr>
          <w:trHeight w:val="195"/>
        </w:trPr>
        <w:tc>
          <w:tcPr>
            <w:tcW w:w="135" w:type="dxa"/>
            <w:vMerge/>
            <w:tcBorders>
              <w:top w:val="nil"/>
              <w:left w:val="nil"/>
              <w:bottom w:val="nil"/>
            </w:tcBorders>
          </w:tcPr>
          <w:p w14:paraId="2C531429" w14:textId="77777777" w:rsidR="00BC0BF9" w:rsidRPr="00CC73DB" w:rsidRDefault="00BC0BF9">
            <w:pPr>
              <w:rPr>
                <w:sz w:val="2"/>
                <w:szCs w:val="2"/>
              </w:rPr>
            </w:pPr>
          </w:p>
        </w:tc>
        <w:tc>
          <w:tcPr>
            <w:tcW w:w="465" w:type="dxa"/>
            <w:tcBorders>
              <w:top w:val="nil"/>
            </w:tcBorders>
          </w:tcPr>
          <w:p w14:paraId="0A393AB8" w14:textId="77777777" w:rsidR="00BC0BF9" w:rsidRPr="00CC73DB" w:rsidRDefault="00BC0BF9">
            <w:pPr>
              <w:pStyle w:val="TableParagraph"/>
              <w:rPr>
                <w:sz w:val="12"/>
              </w:rPr>
            </w:pPr>
          </w:p>
        </w:tc>
        <w:tc>
          <w:tcPr>
            <w:tcW w:w="7155" w:type="dxa"/>
            <w:vMerge w:val="restart"/>
          </w:tcPr>
          <w:p w14:paraId="508E65CE" w14:textId="364A4505" w:rsidR="00BC0BF9" w:rsidRPr="00CC73DB" w:rsidRDefault="00000000">
            <w:pPr>
              <w:pStyle w:val="TableParagraph"/>
              <w:spacing w:before="69"/>
              <w:ind w:left="592"/>
              <w:rPr>
                <w:sz w:val="24"/>
              </w:rPr>
            </w:pPr>
            <w:r w:rsidRPr="00CC73DB">
              <w:rPr>
                <w:sz w:val="24"/>
              </w:rPr>
              <w:t>витрати</w:t>
            </w:r>
            <w:r w:rsidRPr="00CC73DB">
              <w:rPr>
                <w:spacing w:val="-3"/>
                <w:sz w:val="24"/>
              </w:rPr>
              <w:t xml:space="preserve"> </w:t>
            </w:r>
            <w:r w:rsidRPr="00CC73DB">
              <w:rPr>
                <w:sz w:val="24"/>
              </w:rPr>
              <w:t>з</w:t>
            </w:r>
            <w:r w:rsidR="00741211" w:rsidRPr="00CC73DB">
              <w:rPr>
                <w:sz w:val="24"/>
              </w:rPr>
              <w:t>і</w:t>
            </w:r>
            <w:r w:rsidRPr="00CC73DB">
              <w:rPr>
                <w:spacing w:val="-3"/>
                <w:sz w:val="24"/>
              </w:rPr>
              <w:t xml:space="preserve"> </w:t>
            </w:r>
            <w:r w:rsidRPr="00CC73DB">
              <w:rPr>
                <w:sz w:val="24"/>
              </w:rPr>
              <w:t>страхування</w:t>
            </w:r>
            <w:r w:rsidRPr="00CC73DB">
              <w:rPr>
                <w:spacing w:val="-3"/>
                <w:sz w:val="24"/>
              </w:rPr>
              <w:t xml:space="preserve"> </w:t>
            </w:r>
            <w:r w:rsidRPr="00CC73DB">
              <w:rPr>
                <w:sz w:val="24"/>
              </w:rPr>
              <w:t>ризик</w:t>
            </w:r>
            <w:r w:rsidR="00741211" w:rsidRPr="00CC73DB">
              <w:rPr>
                <w:sz w:val="24"/>
              </w:rPr>
              <w:t>і</w:t>
            </w:r>
            <w:r w:rsidRPr="00CC73DB">
              <w:rPr>
                <w:sz w:val="24"/>
              </w:rPr>
              <w:t>в</w:t>
            </w:r>
            <w:r w:rsidRPr="00CC73DB">
              <w:rPr>
                <w:spacing w:val="-3"/>
                <w:sz w:val="24"/>
              </w:rPr>
              <w:t xml:space="preserve"> </w:t>
            </w:r>
            <w:r w:rsidRPr="00CC73DB">
              <w:rPr>
                <w:sz w:val="24"/>
              </w:rPr>
              <w:t>доставки</w:t>
            </w:r>
            <w:r w:rsidRPr="00CC73DB">
              <w:rPr>
                <w:spacing w:val="-3"/>
                <w:sz w:val="24"/>
              </w:rPr>
              <w:t xml:space="preserve"> </w:t>
            </w:r>
            <w:r w:rsidRPr="00CC73DB">
              <w:rPr>
                <w:sz w:val="24"/>
              </w:rPr>
              <w:t>основних</w:t>
            </w:r>
            <w:r w:rsidRPr="00CC73DB">
              <w:rPr>
                <w:spacing w:val="-1"/>
                <w:sz w:val="24"/>
              </w:rPr>
              <w:t xml:space="preserve"> </w:t>
            </w:r>
            <w:r w:rsidRPr="00CC73DB">
              <w:rPr>
                <w:sz w:val="24"/>
              </w:rPr>
              <w:t>засоб</w:t>
            </w:r>
            <w:r w:rsidR="00741211" w:rsidRPr="00CC73DB">
              <w:rPr>
                <w:sz w:val="24"/>
              </w:rPr>
              <w:t>і</w:t>
            </w:r>
            <w:r w:rsidRPr="00CC73DB">
              <w:rPr>
                <w:sz w:val="24"/>
              </w:rPr>
              <w:t>в</w:t>
            </w:r>
          </w:p>
        </w:tc>
        <w:tc>
          <w:tcPr>
            <w:tcW w:w="435" w:type="dxa"/>
            <w:vMerge w:val="restart"/>
            <w:tcBorders>
              <w:top w:val="nil"/>
              <w:bottom w:val="nil"/>
              <w:right w:val="nil"/>
            </w:tcBorders>
          </w:tcPr>
          <w:p w14:paraId="01E47C30" w14:textId="77777777" w:rsidR="00BC0BF9" w:rsidRPr="00CC73DB" w:rsidRDefault="00BC0BF9">
            <w:pPr>
              <w:pStyle w:val="TableParagraph"/>
              <w:rPr>
                <w:sz w:val="26"/>
              </w:rPr>
            </w:pPr>
          </w:p>
        </w:tc>
      </w:tr>
      <w:tr w:rsidR="00BC0BF9" w:rsidRPr="00CC73DB" w14:paraId="69687E8A" w14:textId="77777777">
        <w:trPr>
          <w:trHeight w:val="300"/>
        </w:trPr>
        <w:tc>
          <w:tcPr>
            <w:tcW w:w="135" w:type="dxa"/>
            <w:vMerge w:val="restart"/>
            <w:tcBorders>
              <w:top w:val="nil"/>
              <w:left w:val="nil"/>
              <w:bottom w:val="nil"/>
            </w:tcBorders>
          </w:tcPr>
          <w:p w14:paraId="133369B4" w14:textId="77777777" w:rsidR="00BC0BF9" w:rsidRPr="00CC73DB" w:rsidRDefault="00BC0BF9">
            <w:pPr>
              <w:pStyle w:val="TableParagraph"/>
              <w:rPr>
                <w:sz w:val="26"/>
              </w:rPr>
            </w:pPr>
          </w:p>
        </w:tc>
        <w:tc>
          <w:tcPr>
            <w:tcW w:w="465" w:type="dxa"/>
            <w:tcBorders>
              <w:bottom w:val="nil"/>
            </w:tcBorders>
          </w:tcPr>
          <w:p w14:paraId="366AED11" w14:textId="77777777" w:rsidR="00BC0BF9" w:rsidRPr="00CC73DB" w:rsidRDefault="00BC0BF9">
            <w:pPr>
              <w:pStyle w:val="TableParagraph"/>
            </w:pPr>
          </w:p>
        </w:tc>
        <w:tc>
          <w:tcPr>
            <w:tcW w:w="7155" w:type="dxa"/>
            <w:vMerge/>
            <w:tcBorders>
              <w:top w:val="nil"/>
            </w:tcBorders>
          </w:tcPr>
          <w:p w14:paraId="3F157460" w14:textId="77777777" w:rsidR="00BC0BF9" w:rsidRPr="00CC73DB" w:rsidRDefault="00BC0BF9">
            <w:pPr>
              <w:rPr>
                <w:sz w:val="2"/>
                <w:szCs w:val="2"/>
              </w:rPr>
            </w:pPr>
          </w:p>
        </w:tc>
        <w:tc>
          <w:tcPr>
            <w:tcW w:w="435" w:type="dxa"/>
            <w:vMerge/>
            <w:tcBorders>
              <w:top w:val="nil"/>
              <w:bottom w:val="nil"/>
              <w:right w:val="nil"/>
            </w:tcBorders>
          </w:tcPr>
          <w:p w14:paraId="351E607D" w14:textId="77777777" w:rsidR="00BC0BF9" w:rsidRPr="00CC73DB" w:rsidRDefault="00BC0BF9">
            <w:pPr>
              <w:rPr>
                <w:sz w:val="2"/>
                <w:szCs w:val="2"/>
              </w:rPr>
            </w:pPr>
          </w:p>
        </w:tc>
      </w:tr>
      <w:tr w:rsidR="00BC0BF9" w:rsidRPr="00CC73DB" w14:paraId="3D885EFE" w14:textId="77777777">
        <w:trPr>
          <w:trHeight w:val="150"/>
        </w:trPr>
        <w:tc>
          <w:tcPr>
            <w:tcW w:w="135" w:type="dxa"/>
            <w:vMerge/>
            <w:tcBorders>
              <w:top w:val="nil"/>
              <w:left w:val="nil"/>
              <w:bottom w:val="nil"/>
            </w:tcBorders>
          </w:tcPr>
          <w:p w14:paraId="68CB59E2" w14:textId="77777777" w:rsidR="00BC0BF9" w:rsidRPr="00CC73DB" w:rsidRDefault="00BC0BF9">
            <w:pPr>
              <w:rPr>
                <w:sz w:val="2"/>
                <w:szCs w:val="2"/>
              </w:rPr>
            </w:pPr>
          </w:p>
        </w:tc>
        <w:tc>
          <w:tcPr>
            <w:tcW w:w="8055" w:type="dxa"/>
            <w:gridSpan w:val="3"/>
            <w:tcBorders>
              <w:top w:val="nil"/>
              <w:bottom w:val="nil"/>
              <w:right w:val="nil"/>
            </w:tcBorders>
          </w:tcPr>
          <w:p w14:paraId="5C442691" w14:textId="77777777" w:rsidR="00BC0BF9" w:rsidRPr="00CC73DB" w:rsidRDefault="00BC0BF9">
            <w:pPr>
              <w:pStyle w:val="TableParagraph"/>
              <w:rPr>
                <w:sz w:val="8"/>
              </w:rPr>
            </w:pPr>
          </w:p>
        </w:tc>
      </w:tr>
      <w:tr w:rsidR="00BC0BF9" w:rsidRPr="00CC73DB" w14:paraId="2BE9D09B" w14:textId="77777777">
        <w:trPr>
          <w:trHeight w:val="509"/>
        </w:trPr>
        <w:tc>
          <w:tcPr>
            <w:tcW w:w="135" w:type="dxa"/>
            <w:vMerge/>
            <w:tcBorders>
              <w:top w:val="nil"/>
              <w:left w:val="nil"/>
              <w:bottom w:val="nil"/>
            </w:tcBorders>
          </w:tcPr>
          <w:p w14:paraId="33B119B4" w14:textId="77777777" w:rsidR="00BC0BF9" w:rsidRPr="00CC73DB" w:rsidRDefault="00BC0BF9">
            <w:pPr>
              <w:rPr>
                <w:sz w:val="2"/>
                <w:szCs w:val="2"/>
              </w:rPr>
            </w:pPr>
          </w:p>
        </w:tc>
        <w:tc>
          <w:tcPr>
            <w:tcW w:w="465" w:type="dxa"/>
            <w:tcBorders>
              <w:top w:val="nil"/>
            </w:tcBorders>
          </w:tcPr>
          <w:p w14:paraId="2C33E9A8" w14:textId="77777777" w:rsidR="00BC0BF9" w:rsidRPr="00CC73DB" w:rsidRDefault="00BC0BF9">
            <w:pPr>
              <w:pStyle w:val="TableParagraph"/>
              <w:rPr>
                <w:sz w:val="26"/>
              </w:rPr>
            </w:pPr>
          </w:p>
        </w:tc>
        <w:tc>
          <w:tcPr>
            <w:tcW w:w="7155" w:type="dxa"/>
            <w:vMerge w:val="restart"/>
          </w:tcPr>
          <w:p w14:paraId="5E978EA6" w14:textId="5870FEF1" w:rsidR="00BC0BF9" w:rsidRPr="00CC73DB" w:rsidRDefault="00741211">
            <w:pPr>
              <w:pStyle w:val="TableParagraph"/>
              <w:spacing w:before="68" w:line="259" w:lineRule="auto"/>
              <w:ind w:left="383" w:right="371"/>
              <w:jc w:val="center"/>
              <w:rPr>
                <w:sz w:val="24"/>
              </w:rPr>
            </w:pPr>
            <w:r w:rsidRPr="00CC73DB">
              <w:rPr>
                <w:sz w:val="24"/>
              </w:rPr>
              <w:t>і</w:t>
            </w:r>
            <w:r w:rsidR="00F10BF6" w:rsidRPr="00CC73DB">
              <w:rPr>
                <w:sz w:val="24"/>
              </w:rPr>
              <w:t>нш</w:t>
            </w:r>
            <w:r w:rsidRPr="00CC73DB">
              <w:rPr>
                <w:sz w:val="24"/>
              </w:rPr>
              <w:t>і</w:t>
            </w:r>
            <w:r w:rsidR="00F10BF6" w:rsidRPr="00CC73DB">
              <w:rPr>
                <w:sz w:val="24"/>
              </w:rPr>
              <w:t xml:space="preserve"> витрати, безпосередньо пов’язан</w:t>
            </w:r>
            <w:r w:rsidRPr="00CC73DB">
              <w:rPr>
                <w:sz w:val="24"/>
              </w:rPr>
              <w:t>і</w:t>
            </w:r>
            <w:r w:rsidR="00F10BF6" w:rsidRPr="00CC73DB">
              <w:rPr>
                <w:sz w:val="24"/>
              </w:rPr>
              <w:t xml:space="preserve"> з доведенням основних</w:t>
            </w:r>
            <w:r w:rsidR="00F10BF6" w:rsidRPr="00CC73DB">
              <w:rPr>
                <w:spacing w:val="-57"/>
                <w:sz w:val="24"/>
              </w:rPr>
              <w:t xml:space="preserve"> </w:t>
            </w:r>
            <w:r w:rsidR="00F10BF6" w:rsidRPr="00CC73DB">
              <w:rPr>
                <w:sz w:val="24"/>
              </w:rPr>
              <w:t>засоб</w:t>
            </w:r>
            <w:r w:rsidRPr="00CC73DB">
              <w:rPr>
                <w:sz w:val="24"/>
              </w:rPr>
              <w:t>і</w:t>
            </w:r>
            <w:r w:rsidR="00F10BF6" w:rsidRPr="00CC73DB">
              <w:rPr>
                <w:sz w:val="24"/>
              </w:rPr>
              <w:t>в до стану, в якому вони придатн</w:t>
            </w:r>
            <w:r w:rsidRPr="00CC73DB">
              <w:rPr>
                <w:sz w:val="24"/>
              </w:rPr>
              <w:t>і</w:t>
            </w:r>
            <w:r w:rsidR="00F10BF6" w:rsidRPr="00CC73DB">
              <w:rPr>
                <w:sz w:val="24"/>
              </w:rPr>
              <w:t xml:space="preserve"> до використання </w:t>
            </w:r>
            <w:r w:rsidRPr="00CC73DB">
              <w:rPr>
                <w:sz w:val="24"/>
              </w:rPr>
              <w:t>і</w:t>
            </w:r>
            <w:r w:rsidR="00F10BF6" w:rsidRPr="00CC73DB">
              <w:rPr>
                <w:sz w:val="24"/>
              </w:rPr>
              <w:t>з</w:t>
            </w:r>
            <w:r w:rsidR="00F10BF6" w:rsidRPr="00CC73DB">
              <w:rPr>
                <w:spacing w:val="1"/>
                <w:sz w:val="24"/>
              </w:rPr>
              <w:t xml:space="preserve"> </w:t>
            </w:r>
            <w:r w:rsidR="00F10BF6" w:rsidRPr="00CC73DB">
              <w:rPr>
                <w:sz w:val="24"/>
              </w:rPr>
              <w:t>запланованою</w:t>
            </w:r>
            <w:r w:rsidR="00F10BF6" w:rsidRPr="00CC73DB">
              <w:rPr>
                <w:spacing w:val="1"/>
                <w:sz w:val="24"/>
              </w:rPr>
              <w:t xml:space="preserve"> </w:t>
            </w:r>
            <w:r w:rsidR="00F10BF6" w:rsidRPr="00CC73DB">
              <w:rPr>
                <w:sz w:val="24"/>
              </w:rPr>
              <w:t>метою</w:t>
            </w:r>
          </w:p>
        </w:tc>
        <w:tc>
          <w:tcPr>
            <w:tcW w:w="435" w:type="dxa"/>
            <w:vMerge w:val="restart"/>
            <w:tcBorders>
              <w:top w:val="nil"/>
              <w:bottom w:val="nil"/>
              <w:right w:val="nil"/>
            </w:tcBorders>
          </w:tcPr>
          <w:p w14:paraId="77484E1E" w14:textId="77777777" w:rsidR="00BC0BF9" w:rsidRPr="00CC73DB" w:rsidRDefault="00BC0BF9">
            <w:pPr>
              <w:pStyle w:val="TableParagraph"/>
              <w:rPr>
                <w:sz w:val="26"/>
              </w:rPr>
            </w:pPr>
          </w:p>
        </w:tc>
      </w:tr>
      <w:tr w:rsidR="00BC0BF9" w:rsidRPr="00CC73DB" w14:paraId="24D294FD" w14:textId="77777777">
        <w:trPr>
          <w:trHeight w:val="555"/>
        </w:trPr>
        <w:tc>
          <w:tcPr>
            <w:tcW w:w="600" w:type="dxa"/>
            <w:gridSpan w:val="2"/>
            <w:tcBorders>
              <w:left w:val="nil"/>
              <w:bottom w:val="nil"/>
            </w:tcBorders>
          </w:tcPr>
          <w:p w14:paraId="43F49FF4" w14:textId="77777777" w:rsidR="00BC0BF9" w:rsidRPr="00CC73DB" w:rsidRDefault="00BC0BF9">
            <w:pPr>
              <w:pStyle w:val="TableParagraph"/>
              <w:rPr>
                <w:sz w:val="26"/>
              </w:rPr>
            </w:pPr>
          </w:p>
        </w:tc>
        <w:tc>
          <w:tcPr>
            <w:tcW w:w="7155" w:type="dxa"/>
            <w:vMerge/>
            <w:tcBorders>
              <w:top w:val="nil"/>
            </w:tcBorders>
          </w:tcPr>
          <w:p w14:paraId="1AA91EB9" w14:textId="77777777" w:rsidR="00BC0BF9" w:rsidRPr="00CC73DB" w:rsidRDefault="00BC0BF9">
            <w:pPr>
              <w:rPr>
                <w:sz w:val="2"/>
                <w:szCs w:val="2"/>
              </w:rPr>
            </w:pPr>
          </w:p>
        </w:tc>
        <w:tc>
          <w:tcPr>
            <w:tcW w:w="435" w:type="dxa"/>
            <w:vMerge/>
            <w:tcBorders>
              <w:top w:val="nil"/>
              <w:bottom w:val="nil"/>
              <w:right w:val="nil"/>
            </w:tcBorders>
          </w:tcPr>
          <w:p w14:paraId="650C52D5" w14:textId="77777777" w:rsidR="00BC0BF9" w:rsidRPr="00CC73DB" w:rsidRDefault="00BC0BF9">
            <w:pPr>
              <w:rPr>
                <w:sz w:val="2"/>
                <w:szCs w:val="2"/>
              </w:rPr>
            </w:pPr>
          </w:p>
        </w:tc>
      </w:tr>
    </w:tbl>
    <w:p w14:paraId="3DAA7F0F" w14:textId="77777777" w:rsidR="00BC0BF9" w:rsidRPr="00CC73DB" w:rsidRDefault="00BC0BF9">
      <w:pPr>
        <w:pStyle w:val="a3"/>
        <w:spacing w:before="1"/>
        <w:ind w:left="0"/>
        <w:jc w:val="left"/>
        <w:rPr>
          <w:sz w:val="42"/>
        </w:rPr>
      </w:pPr>
    </w:p>
    <w:p w14:paraId="50D9316C" w14:textId="77777777" w:rsidR="00BC0BF9" w:rsidRPr="00CC73DB" w:rsidRDefault="00000000">
      <w:pPr>
        <w:pStyle w:val="a3"/>
        <w:spacing w:line="360" w:lineRule="auto"/>
        <w:ind w:right="495" w:firstLine="707"/>
      </w:pPr>
      <w:r w:rsidRPr="00CC73DB">
        <w:t>Рис.</w:t>
      </w:r>
      <w:r w:rsidRPr="00CC73DB">
        <w:rPr>
          <w:spacing w:val="1"/>
        </w:rPr>
        <w:t xml:space="preserve"> </w:t>
      </w:r>
      <w:r w:rsidRPr="00CC73DB">
        <w:t>1.1.</w:t>
      </w:r>
      <w:r w:rsidRPr="00CC73DB">
        <w:rPr>
          <w:spacing w:val="1"/>
        </w:rPr>
        <w:t xml:space="preserve"> </w:t>
      </w:r>
      <w:r w:rsidRPr="00CC73DB">
        <w:t>Витрати,</w:t>
      </w:r>
      <w:r w:rsidRPr="00CC73DB">
        <w:rPr>
          <w:spacing w:val="1"/>
        </w:rPr>
        <w:t xml:space="preserve"> </w:t>
      </w:r>
      <w:r w:rsidRPr="00CC73DB">
        <w:t>що</w:t>
      </w:r>
      <w:r w:rsidRPr="00CC73DB">
        <w:rPr>
          <w:spacing w:val="1"/>
        </w:rPr>
        <w:t xml:space="preserve"> </w:t>
      </w:r>
      <w:r w:rsidRPr="00CC73DB">
        <w:t>формують</w:t>
      </w:r>
      <w:r w:rsidRPr="00CC73DB">
        <w:rPr>
          <w:spacing w:val="1"/>
        </w:rPr>
        <w:t xml:space="preserve"> </w:t>
      </w:r>
      <w:r w:rsidRPr="00CC73DB">
        <w:t>первісну</w:t>
      </w:r>
      <w:r w:rsidRPr="00CC73DB">
        <w:rPr>
          <w:spacing w:val="1"/>
        </w:rPr>
        <w:t xml:space="preserve"> </w:t>
      </w:r>
      <w:r w:rsidRPr="00CC73DB">
        <w:t>вартість</w:t>
      </w:r>
      <w:r w:rsidRPr="00CC73DB">
        <w:rPr>
          <w:spacing w:val="1"/>
        </w:rPr>
        <w:t xml:space="preserve"> </w:t>
      </w:r>
      <w:r w:rsidRPr="00CC73DB">
        <w:t>об’єкта</w:t>
      </w:r>
      <w:r w:rsidRPr="00CC73DB">
        <w:rPr>
          <w:spacing w:val="1"/>
        </w:rPr>
        <w:t xml:space="preserve"> </w:t>
      </w:r>
      <w:r w:rsidRPr="00CC73DB">
        <w:t>основних</w:t>
      </w:r>
      <w:r w:rsidRPr="00CC73DB">
        <w:rPr>
          <w:spacing w:val="1"/>
        </w:rPr>
        <w:t xml:space="preserve"> </w:t>
      </w:r>
      <w:r w:rsidRPr="00CC73DB">
        <w:t>засобів</w:t>
      </w:r>
    </w:p>
    <w:p w14:paraId="3749E74F" w14:textId="77777777" w:rsidR="00BC0BF9" w:rsidRPr="00CC73DB" w:rsidRDefault="00000000">
      <w:pPr>
        <w:pStyle w:val="a3"/>
        <w:spacing w:line="360" w:lineRule="auto"/>
        <w:ind w:right="486" w:firstLine="707"/>
      </w:pPr>
      <w:r w:rsidRPr="00CC73DB">
        <w:t>Первісна вартість об’єктів основних засобів ‒ зобов’язання які визначені</w:t>
      </w:r>
      <w:r w:rsidRPr="00CC73DB">
        <w:rPr>
          <w:spacing w:val="1"/>
        </w:rPr>
        <w:t xml:space="preserve"> </w:t>
      </w:r>
      <w:r w:rsidRPr="00CC73DB">
        <w:t>загальною</w:t>
      </w:r>
      <w:r w:rsidRPr="00CC73DB">
        <w:rPr>
          <w:spacing w:val="1"/>
        </w:rPr>
        <w:t xml:space="preserve"> </w:t>
      </w:r>
      <w:r w:rsidRPr="00CC73DB">
        <w:t>сумою,</w:t>
      </w:r>
      <w:r w:rsidRPr="00CC73DB">
        <w:rPr>
          <w:spacing w:val="1"/>
        </w:rPr>
        <w:t xml:space="preserve"> </w:t>
      </w:r>
      <w:r w:rsidRPr="00CC73DB">
        <w:t>визначається</w:t>
      </w:r>
      <w:r w:rsidRPr="00CC73DB">
        <w:rPr>
          <w:spacing w:val="1"/>
        </w:rPr>
        <w:t xml:space="preserve"> </w:t>
      </w:r>
      <w:r w:rsidRPr="00CC73DB">
        <w:t>розподілом</w:t>
      </w:r>
      <w:r w:rsidRPr="00CC73DB">
        <w:rPr>
          <w:spacing w:val="1"/>
        </w:rPr>
        <w:t xml:space="preserve"> </w:t>
      </w:r>
      <w:r w:rsidRPr="00CC73DB">
        <w:t>цієї</w:t>
      </w:r>
      <w:r w:rsidRPr="00CC73DB">
        <w:rPr>
          <w:spacing w:val="1"/>
        </w:rPr>
        <w:t xml:space="preserve"> </w:t>
      </w:r>
      <w:r w:rsidRPr="00CC73DB">
        <w:t>суми</w:t>
      </w:r>
      <w:r w:rsidRPr="00CC73DB">
        <w:rPr>
          <w:spacing w:val="1"/>
        </w:rPr>
        <w:t xml:space="preserve"> </w:t>
      </w:r>
      <w:proofErr w:type="spellStart"/>
      <w:r w:rsidRPr="00CC73DB">
        <w:t>пропорційно</w:t>
      </w:r>
      <w:proofErr w:type="spellEnd"/>
      <w:r w:rsidRPr="00CC73DB">
        <w:rPr>
          <w:spacing w:val="1"/>
        </w:rPr>
        <w:t xml:space="preserve"> </w:t>
      </w:r>
      <w:r w:rsidRPr="00CC73DB">
        <w:t>до</w:t>
      </w:r>
      <w:r w:rsidRPr="00CC73DB">
        <w:rPr>
          <w:spacing w:val="1"/>
        </w:rPr>
        <w:t xml:space="preserve"> </w:t>
      </w:r>
      <w:r w:rsidRPr="00CC73DB">
        <w:t>справедливої вартості окремого об’єкта основних засобів, вона ‒ справедлива</w:t>
      </w:r>
      <w:r w:rsidRPr="00CC73DB">
        <w:rPr>
          <w:spacing w:val="1"/>
        </w:rPr>
        <w:t xml:space="preserve"> </w:t>
      </w:r>
      <w:r w:rsidRPr="00CC73DB">
        <w:t>вартість,</w:t>
      </w:r>
      <w:r w:rsidRPr="00CC73DB">
        <w:rPr>
          <w:spacing w:val="-2"/>
        </w:rPr>
        <w:t xml:space="preserve"> </w:t>
      </w:r>
      <w:r w:rsidRPr="00CC73DB">
        <w:t>погоджена</w:t>
      </w:r>
      <w:r w:rsidRPr="00CC73DB">
        <w:rPr>
          <w:spacing w:val="-2"/>
        </w:rPr>
        <w:t xml:space="preserve"> </w:t>
      </w:r>
      <w:r w:rsidRPr="00CC73DB">
        <w:t>засновниками підприємства</w:t>
      </w:r>
      <w:r w:rsidRPr="00CC73DB">
        <w:rPr>
          <w:spacing w:val="-2"/>
        </w:rPr>
        <w:t xml:space="preserve"> </w:t>
      </w:r>
      <w:r w:rsidRPr="00CC73DB">
        <w:t>(табл.</w:t>
      </w:r>
      <w:r w:rsidRPr="00CC73DB">
        <w:rPr>
          <w:spacing w:val="-4"/>
        </w:rPr>
        <w:t xml:space="preserve"> </w:t>
      </w:r>
      <w:r w:rsidRPr="00CC73DB">
        <w:t>1.2).</w:t>
      </w:r>
    </w:p>
    <w:p w14:paraId="293B8AD5"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6C49CBA4" w14:textId="77777777" w:rsidR="00BC0BF9" w:rsidRPr="00CC73DB" w:rsidRDefault="00000000">
      <w:pPr>
        <w:pStyle w:val="a3"/>
        <w:spacing w:line="320" w:lineRule="exact"/>
        <w:ind w:left="0" w:right="486"/>
        <w:jc w:val="right"/>
      </w:pPr>
      <w:r w:rsidRPr="00CC73DB">
        <w:lastRenderedPageBreak/>
        <w:t>Таблиця</w:t>
      </w:r>
      <w:r w:rsidRPr="00CC73DB">
        <w:rPr>
          <w:spacing w:val="-2"/>
        </w:rPr>
        <w:t xml:space="preserve"> </w:t>
      </w:r>
      <w:r w:rsidRPr="00CC73DB">
        <w:t>1.2</w:t>
      </w:r>
    </w:p>
    <w:p w14:paraId="6616509B" w14:textId="77777777" w:rsidR="00BC0BF9" w:rsidRPr="00CC73DB" w:rsidRDefault="00000000">
      <w:pPr>
        <w:pStyle w:val="a3"/>
        <w:spacing w:before="163"/>
        <w:ind w:left="3204"/>
        <w:jc w:val="left"/>
      </w:pPr>
      <w:r w:rsidRPr="00CC73DB">
        <w:t>Визначення</w:t>
      </w:r>
      <w:r w:rsidRPr="00CC73DB">
        <w:rPr>
          <w:spacing w:val="-6"/>
        </w:rPr>
        <w:t xml:space="preserve"> </w:t>
      </w:r>
      <w:r w:rsidRPr="00CC73DB">
        <w:t>первісної</w:t>
      </w:r>
      <w:r w:rsidRPr="00CC73DB">
        <w:rPr>
          <w:spacing w:val="-2"/>
        </w:rPr>
        <w:t xml:space="preserve"> </w:t>
      </w:r>
      <w:r w:rsidRPr="00CC73DB">
        <w:t>вартості</w:t>
      </w:r>
      <w:r w:rsidRPr="00CC73DB">
        <w:rPr>
          <w:spacing w:val="-4"/>
        </w:rPr>
        <w:t xml:space="preserve"> </w:t>
      </w:r>
      <w:r w:rsidRPr="00CC73DB">
        <w:t>основних</w:t>
      </w:r>
      <w:r w:rsidRPr="00CC73DB">
        <w:rPr>
          <w:spacing w:val="-2"/>
        </w:rPr>
        <w:t xml:space="preserve"> </w:t>
      </w:r>
      <w:r w:rsidRPr="00CC73DB">
        <w:t>засобів</w:t>
      </w:r>
    </w:p>
    <w:p w14:paraId="011F383C" w14:textId="77777777" w:rsidR="00BC0BF9" w:rsidRPr="00CC73DB" w:rsidRDefault="00BC0BF9">
      <w:pPr>
        <w:pStyle w:val="a3"/>
        <w:spacing w:before="6"/>
        <w:ind w:left="0"/>
        <w:jc w:val="left"/>
        <w:rPr>
          <w:sz w:val="14"/>
        </w:rPr>
      </w:pPr>
    </w:p>
    <w:tbl>
      <w:tblPr>
        <w:tblStyle w:val="TableNormal"/>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3682"/>
        <w:gridCol w:w="5636"/>
      </w:tblGrid>
      <w:tr w:rsidR="00BC0BF9" w:rsidRPr="00CC73DB" w14:paraId="67D56D64" w14:textId="77777777">
        <w:trPr>
          <w:trHeight w:val="551"/>
        </w:trPr>
        <w:tc>
          <w:tcPr>
            <w:tcW w:w="535" w:type="dxa"/>
          </w:tcPr>
          <w:p w14:paraId="25BCF4D2" w14:textId="77777777" w:rsidR="00BC0BF9" w:rsidRPr="00CC73DB" w:rsidRDefault="00000000">
            <w:pPr>
              <w:pStyle w:val="TableParagraph"/>
              <w:spacing w:line="270" w:lineRule="exact"/>
              <w:ind w:left="5"/>
              <w:jc w:val="center"/>
              <w:rPr>
                <w:sz w:val="24"/>
              </w:rPr>
            </w:pPr>
            <w:r w:rsidRPr="00CC73DB">
              <w:rPr>
                <w:sz w:val="24"/>
              </w:rPr>
              <w:t>№</w:t>
            </w:r>
          </w:p>
        </w:tc>
        <w:tc>
          <w:tcPr>
            <w:tcW w:w="3682" w:type="dxa"/>
          </w:tcPr>
          <w:p w14:paraId="5D08D768" w14:textId="77777777" w:rsidR="00BC0BF9" w:rsidRPr="00CC73DB" w:rsidRDefault="00000000">
            <w:pPr>
              <w:pStyle w:val="TableParagraph"/>
              <w:spacing w:line="270" w:lineRule="exact"/>
              <w:ind w:left="236" w:right="236"/>
              <w:jc w:val="center"/>
              <w:rPr>
                <w:sz w:val="24"/>
              </w:rPr>
            </w:pPr>
            <w:r w:rsidRPr="00CC73DB">
              <w:rPr>
                <w:sz w:val="24"/>
              </w:rPr>
              <w:t>Шляхи</w:t>
            </w:r>
            <w:r w:rsidRPr="00CC73DB">
              <w:rPr>
                <w:spacing w:val="-2"/>
                <w:sz w:val="24"/>
              </w:rPr>
              <w:t xml:space="preserve"> </w:t>
            </w:r>
            <w:r w:rsidRPr="00CC73DB">
              <w:rPr>
                <w:sz w:val="24"/>
              </w:rPr>
              <w:t>надходження</w:t>
            </w:r>
            <w:r w:rsidRPr="00CC73DB">
              <w:rPr>
                <w:spacing w:val="-3"/>
                <w:sz w:val="24"/>
              </w:rPr>
              <w:t xml:space="preserve"> </w:t>
            </w:r>
            <w:r w:rsidRPr="00CC73DB">
              <w:rPr>
                <w:sz w:val="24"/>
              </w:rPr>
              <w:t>основних</w:t>
            </w:r>
          </w:p>
          <w:p w14:paraId="373CA230" w14:textId="77777777" w:rsidR="00BC0BF9" w:rsidRPr="00CC73DB" w:rsidRDefault="00000000">
            <w:pPr>
              <w:pStyle w:val="TableParagraph"/>
              <w:spacing w:line="261" w:lineRule="exact"/>
              <w:ind w:left="236" w:right="232"/>
              <w:jc w:val="center"/>
              <w:rPr>
                <w:sz w:val="24"/>
              </w:rPr>
            </w:pPr>
            <w:r w:rsidRPr="00CC73DB">
              <w:rPr>
                <w:sz w:val="24"/>
              </w:rPr>
              <w:t>засобів</w:t>
            </w:r>
          </w:p>
        </w:tc>
        <w:tc>
          <w:tcPr>
            <w:tcW w:w="5636" w:type="dxa"/>
          </w:tcPr>
          <w:p w14:paraId="2C26CEBA" w14:textId="2F8C1D85" w:rsidR="00BC0BF9" w:rsidRPr="00CC73DB" w:rsidRDefault="00000000">
            <w:pPr>
              <w:pStyle w:val="TableParagraph"/>
              <w:spacing w:before="131"/>
              <w:ind w:left="1891" w:right="1884"/>
              <w:jc w:val="center"/>
              <w:rPr>
                <w:sz w:val="24"/>
              </w:rPr>
            </w:pPr>
            <w:r w:rsidRPr="00CC73DB">
              <w:rPr>
                <w:sz w:val="24"/>
              </w:rPr>
              <w:t>Перв</w:t>
            </w:r>
            <w:r w:rsidR="00741211" w:rsidRPr="00CC73DB">
              <w:rPr>
                <w:sz w:val="24"/>
              </w:rPr>
              <w:t>і</w:t>
            </w:r>
            <w:r w:rsidRPr="00CC73DB">
              <w:rPr>
                <w:sz w:val="24"/>
              </w:rPr>
              <w:t>сна</w:t>
            </w:r>
            <w:r w:rsidRPr="00CC73DB">
              <w:rPr>
                <w:spacing w:val="-4"/>
                <w:sz w:val="24"/>
              </w:rPr>
              <w:t xml:space="preserve"> </w:t>
            </w:r>
            <w:r w:rsidRPr="00CC73DB">
              <w:rPr>
                <w:sz w:val="24"/>
              </w:rPr>
              <w:t>варт</w:t>
            </w:r>
            <w:r w:rsidR="00741211" w:rsidRPr="00CC73DB">
              <w:rPr>
                <w:sz w:val="24"/>
              </w:rPr>
              <w:t>і</w:t>
            </w:r>
            <w:r w:rsidRPr="00CC73DB">
              <w:rPr>
                <w:sz w:val="24"/>
              </w:rPr>
              <w:t>сть</w:t>
            </w:r>
          </w:p>
        </w:tc>
      </w:tr>
      <w:tr w:rsidR="00BC0BF9" w:rsidRPr="00CC73DB" w14:paraId="0AC3C7E6" w14:textId="77777777">
        <w:trPr>
          <w:trHeight w:val="858"/>
        </w:trPr>
        <w:tc>
          <w:tcPr>
            <w:tcW w:w="535" w:type="dxa"/>
          </w:tcPr>
          <w:p w14:paraId="01D27B89" w14:textId="77777777" w:rsidR="00BC0BF9" w:rsidRPr="00CC73DB" w:rsidRDefault="00000000">
            <w:pPr>
              <w:pStyle w:val="TableParagraph"/>
              <w:spacing w:line="270" w:lineRule="exact"/>
              <w:ind w:left="7"/>
              <w:jc w:val="center"/>
              <w:rPr>
                <w:sz w:val="24"/>
              </w:rPr>
            </w:pPr>
            <w:r w:rsidRPr="00CC73DB">
              <w:rPr>
                <w:sz w:val="24"/>
              </w:rPr>
              <w:t>1</w:t>
            </w:r>
          </w:p>
        </w:tc>
        <w:tc>
          <w:tcPr>
            <w:tcW w:w="3682" w:type="dxa"/>
          </w:tcPr>
          <w:p w14:paraId="02D9E0F5" w14:textId="12839123" w:rsidR="00BC0BF9" w:rsidRPr="00CC73DB" w:rsidRDefault="00000000">
            <w:pPr>
              <w:pStyle w:val="TableParagraph"/>
              <w:tabs>
                <w:tab w:val="left" w:pos="1395"/>
                <w:tab w:val="left" w:pos="2604"/>
              </w:tabs>
              <w:spacing w:before="147"/>
              <w:ind w:left="105" w:right="99"/>
              <w:rPr>
                <w:sz w:val="24"/>
              </w:rPr>
            </w:pPr>
            <w:r w:rsidRPr="00CC73DB">
              <w:rPr>
                <w:sz w:val="24"/>
              </w:rPr>
              <w:t>Дек</w:t>
            </w:r>
            <w:r w:rsidR="00741211" w:rsidRPr="00CC73DB">
              <w:rPr>
                <w:sz w:val="24"/>
              </w:rPr>
              <w:t>і</w:t>
            </w:r>
            <w:r w:rsidRPr="00CC73DB">
              <w:rPr>
                <w:sz w:val="24"/>
              </w:rPr>
              <w:t>лька</w:t>
            </w:r>
            <w:r w:rsidRPr="00CC73DB">
              <w:rPr>
                <w:sz w:val="24"/>
              </w:rPr>
              <w:tab/>
              <w:t>об’єкт</w:t>
            </w:r>
            <w:r w:rsidR="00741211" w:rsidRPr="00CC73DB">
              <w:rPr>
                <w:sz w:val="24"/>
              </w:rPr>
              <w:t>і</w:t>
            </w:r>
            <w:r w:rsidRPr="00CC73DB">
              <w:rPr>
                <w:sz w:val="24"/>
              </w:rPr>
              <w:t>в</w:t>
            </w:r>
            <w:r w:rsidRPr="00CC73DB">
              <w:rPr>
                <w:sz w:val="24"/>
              </w:rPr>
              <w:tab/>
            </w:r>
            <w:r w:rsidRPr="00CC73DB">
              <w:rPr>
                <w:spacing w:val="-1"/>
                <w:sz w:val="24"/>
              </w:rPr>
              <w:t>основних</w:t>
            </w:r>
            <w:r w:rsidRPr="00CC73DB">
              <w:rPr>
                <w:spacing w:val="-57"/>
                <w:sz w:val="24"/>
              </w:rPr>
              <w:t xml:space="preserve"> </w:t>
            </w:r>
            <w:r w:rsidRPr="00CC73DB">
              <w:rPr>
                <w:sz w:val="24"/>
              </w:rPr>
              <w:t>засоб</w:t>
            </w:r>
            <w:r w:rsidR="00741211" w:rsidRPr="00CC73DB">
              <w:rPr>
                <w:sz w:val="24"/>
              </w:rPr>
              <w:t>і</w:t>
            </w:r>
            <w:r w:rsidRPr="00CC73DB">
              <w:rPr>
                <w:sz w:val="24"/>
              </w:rPr>
              <w:t>в,</w:t>
            </w:r>
            <w:r w:rsidRPr="00CC73DB">
              <w:rPr>
                <w:spacing w:val="-2"/>
                <w:sz w:val="24"/>
              </w:rPr>
              <w:t xml:space="preserve"> </w:t>
            </w:r>
            <w:r w:rsidRPr="00CC73DB">
              <w:rPr>
                <w:sz w:val="24"/>
              </w:rPr>
              <w:t>закуплених</w:t>
            </w:r>
            <w:r w:rsidRPr="00CC73DB">
              <w:rPr>
                <w:spacing w:val="1"/>
                <w:sz w:val="24"/>
              </w:rPr>
              <w:t xml:space="preserve"> </w:t>
            </w:r>
            <w:r w:rsidRPr="00CC73DB">
              <w:rPr>
                <w:sz w:val="24"/>
              </w:rPr>
              <w:t>за</w:t>
            </w:r>
            <w:r w:rsidRPr="00CC73DB">
              <w:rPr>
                <w:spacing w:val="-5"/>
                <w:sz w:val="24"/>
              </w:rPr>
              <w:t xml:space="preserve"> </w:t>
            </w:r>
            <w:r w:rsidRPr="00CC73DB">
              <w:rPr>
                <w:sz w:val="24"/>
              </w:rPr>
              <w:t>одну</w:t>
            </w:r>
            <w:r w:rsidRPr="00CC73DB">
              <w:rPr>
                <w:spacing w:val="-7"/>
                <w:sz w:val="24"/>
              </w:rPr>
              <w:t xml:space="preserve"> </w:t>
            </w:r>
            <w:r w:rsidRPr="00CC73DB">
              <w:rPr>
                <w:sz w:val="24"/>
              </w:rPr>
              <w:t>суму</w:t>
            </w:r>
          </w:p>
        </w:tc>
        <w:tc>
          <w:tcPr>
            <w:tcW w:w="5636" w:type="dxa"/>
          </w:tcPr>
          <w:p w14:paraId="7B97D498" w14:textId="77777777" w:rsidR="00BC0BF9" w:rsidRPr="00CC73DB" w:rsidRDefault="00000000">
            <w:pPr>
              <w:pStyle w:val="TableParagraph"/>
              <w:spacing w:before="11" w:line="270" w:lineRule="atLeast"/>
              <w:ind w:left="108" w:right="97"/>
              <w:jc w:val="both"/>
              <w:rPr>
                <w:sz w:val="24"/>
              </w:rPr>
            </w:pPr>
            <w:r w:rsidRPr="00CC73DB">
              <w:rPr>
                <w:sz w:val="24"/>
              </w:rPr>
              <w:t>визначається розподілом загальної фактичної суми</w:t>
            </w:r>
            <w:r w:rsidRPr="00CC73DB">
              <w:rPr>
                <w:spacing w:val="1"/>
                <w:sz w:val="24"/>
              </w:rPr>
              <w:t xml:space="preserve"> </w:t>
            </w:r>
            <w:proofErr w:type="spellStart"/>
            <w:r w:rsidRPr="00CC73DB">
              <w:rPr>
                <w:sz w:val="24"/>
              </w:rPr>
              <w:t>пропорційно</w:t>
            </w:r>
            <w:proofErr w:type="spellEnd"/>
            <w:r w:rsidRPr="00CC73DB">
              <w:rPr>
                <w:spacing w:val="1"/>
                <w:sz w:val="24"/>
              </w:rPr>
              <w:t xml:space="preserve"> </w:t>
            </w:r>
            <w:r w:rsidRPr="00CC73DB">
              <w:rPr>
                <w:sz w:val="24"/>
              </w:rPr>
              <w:t>до</w:t>
            </w:r>
            <w:r w:rsidRPr="00CC73DB">
              <w:rPr>
                <w:spacing w:val="1"/>
                <w:sz w:val="24"/>
              </w:rPr>
              <w:t xml:space="preserve"> </w:t>
            </w:r>
            <w:r w:rsidRPr="00CC73DB">
              <w:rPr>
                <w:sz w:val="24"/>
              </w:rPr>
              <w:t>справедливої</w:t>
            </w:r>
            <w:r w:rsidRPr="00CC73DB">
              <w:rPr>
                <w:spacing w:val="1"/>
                <w:sz w:val="24"/>
              </w:rPr>
              <w:t xml:space="preserve"> </w:t>
            </w:r>
            <w:r w:rsidRPr="00CC73DB">
              <w:rPr>
                <w:sz w:val="24"/>
              </w:rPr>
              <w:t>вартості</w:t>
            </w:r>
            <w:r w:rsidRPr="00CC73DB">
              <w:rPr>
                <w:spacing w:val="1"/>
                <w:sz w:val="24"/>
              </w:rPr>
              <w:t xml:space="preserve"> </w:t>
            </w:r>
            <w:r w:rsidRPr="00CC73DB">
              <w:rPr>
                <w:sz w:val="24"/>
              </w:rPr>
              <w:t>окремого</w:t>
            </w:r>
            <w:r w:rsidRPr="00CC73DB">
              <w:rPr>
                <w:spacing w:val="1"/>
                <w:sz w:val="24"/>
              </w:rPr>
              <w:t xml:space="preserve"> </w:t>
            </w:r>
            <w:r w:rsidRPr="00CC73DB">
              <w:rPr>
                <w:sz w:val="24"/>
              </w:rPr>
              <w:t>об’єкта</w:t>
            </w:r>
            <w:r w:rsidRPr="00CC73DB">
              <w:rPr>
                <w:spacing w:val="-1"/>
                <w:sz w:val="24"/>
              </w:rPr>
              <w:t xml:space="preserve"> </w:t>
            </w:r>
            <w:r w:rsidRPr="00CC73DB">
              <w:rPr>
                <w:sz w:val="24"/>
              </w:rPr>
              <w:t>основних</w:t>
            </w:r>
            <w:r w:rsidRPr="00CC73DB">
              <w:rPr>
                <w:spacing w:val="-1"/>
                <w:sz w:val="24"/>
              </w:rPr>
              <w:t xml:space="preserve"> </w:t>
            </w:r>
            <w:r w:rsidRPr="00CC73DB">
              <w:rPr>
                <w:sz w:val="24"/>
              </w:rPr>
              <w:t>засобів</w:t>
            </w:r>
          </w:p>
        </w:tc>
      </w:tr>
      <w:tr w:rsidR="00BC0BF9" w:rsidRPr="00CC73DB" w14:paraId="5A8E8F82" w14:textId="77777777">
        <w:trPr>
          <w:trHeight w:val="599"/>
        </w:trPr>
        <w:tc>
          <w:tcPr>
            <w:tcW w:w="535" w:type="dxa"/>
          </w:tcPr>
          <w:p w14:paraId="13D87822" w14:textId="77777777" w:rsidR="00BC0BF9" w:rsidRPr="00CC73DB" w:rsidRDefault="00000000">
            <w:pPr>
              <w:pStyle w:val="TableParagraph"/>
              <w:spacing w:line="273" w:lineRule="exact"/>
              <w:ind w:left="7"/>
              <w:jc w:val="center"/>
              <w:rPr>
                <w:sz w:val="24"/>
              </w:rPr>
            </w:pPr>
            <w:r w:rsidRPr="00CC73DB">
              <w:rPr>
                <w:sz w:val="24"/>
              </w:rPr>
              <w:t>2</w:t>
            </w:r>
          </w:p>
        </w:tc>
        <w:tc>
          <w:tcPr>
            <w:tcW w:w="3682" w:type="dxa"/>
          </w:tcPr>
          <w:p w14:paraId="72855EF4" w14:textId="77777777" w:rsidR="00BC0BF9" w:rsidRPr="00CC73DB" w:rsidRDefault="00000000">
            <w:pPr>
              <w:pStyle w:val="TableParagraph"/>
              <w:tabs>
                <w:tab w:val="left" w:pos="1568"/>
                <w:tab w:val="left" w:pos="2788"/>
              </w:tabs>
              <w:spacing w:before="18"/>
              <w:ind w:left="105" w:right="97"/>
              <w:rPr>
                <w:sz w:val="24"/>
              </w:rPr>
            </w:pPr>
            <w:r w:rsidRPr="00CC73DB">
              <w:rPr>
                <w:sz w:val="24"/>
              </w:rPr>
              <w:t>Безоплатно</w:t>
            </w:r>
            <w:r w:rsidRPr="00CC73DB">
              <w:rPr>
                <w:sz w:val="24"/>
              </w:rPr>
              <w:tab/>
              <w:t>отримані</w:t>
            </w:r>
            <w:r w:rsidRPr="00CC73DB">
              <w:rPr>
                <w:sz w:val="24"/>
              </w:rPr>
              <w:tab/>
            </w:r>
            <w:r w:rsidRPr="00CC73DB">
              <w:rPr>
                <w:spacing w:val="-1"/>
                <w:sz w:val="24"/>
              </w:rPr>
              <w:t>основні</w:t>
            </w:r>
            <w:r w:rsidRPr="00CC73DB">
              <w:rPr>
                <w:spacing w:val="-57"/>
                <w:sz w:val="24"/>
              </w:rPr>
              <w:t xml:space="preserve"> </w:t>
            </w:r>
            <w:r w:rsidRPr="00CC73DB">
              <w:rPr>
                <w:sz w:val="24"/>
              </w:rPr>
              <w:t>засоби</w:t>
            </w:r>
          </w:p>
        </w:tc>
        <w:tc>
          <w:tcPr>
            <w:tcW w:w="5636" w:type="dxa"/>
          </w:tcPr>
          <w:p w14:paraId="0198B619" w14:textId="77777777" w:rsidR="00BC0BF9" w:rsidRPr="00CC73DB" w:rsidRDefault="00000000">
            <w:pPr>
              <w:pStyle w:val="TableParagraph"/>
              <w:tabs>
                <w:tab w:val="left" w:pos="1341"/>
                <w:tab w:val="left" w:pos="1804"/>
                <w:tab w:val="left" w:pos="3442"/>
                <w:tab w:val="left" w:pos="4560"/>
                <w:tab w:val="left" w:pos="5070"/>
              </w:tabs>
              <w:spacing w:before="18"/>
              <w:ind w:left="108" w:right="97"/>
              <w:rPr>
                <w:sz w:val="24"/>
              </w:rPr>
            </w:pPr>
            <w:r w:rsidRPr="00CC73DB">
              <w:rPr>
                <w:sz w:val="24"/>
              </w:rPr>
              <w:t>дорівнює</w:t>
            </w:r>
            <w:r w:rsidRPr="00CC73DB">
              <w:rPr>
                <w:sz w:val="24"/>
              </w:rPr>
              <w:tab/>
              <w:t>їх</w:t>
            </w:r>
            <w:r w:rsidRPr="00CC73DB">
              <w:rPr>
                <w:sz w:val="24"/>
              </w:rPr>
              <w:tab/>
              <w:t>справедливій</w:t>
            </w:r>
            <w:r w:rsidRPr="00CC73DB">
              <w:rPr>
                <w:sz w:val="24"/>
              </w:rPr>
              <w:tab/>
              <w:t>вартості</w:t>
            </w:r>
            <w:r w:rsidRPr="00CC73DB">
              <w:rPr>
                <w:sz w:val="24"/>
              </w:rPr>
              <w:tab/>
              <w:t>на</w:t>
            </w:r>
            <w:r w:rsidRPr="00CC73DB">
              <w:rPr>
                <w:sz w:val="24"/>
              </w:rPr>
              <w:tab/>
            </w:r>
            <w:r w:rsidRPr="00CC73DB">
              <w:rPr>
                <w:spacing w:val="-1"/>
                <w:sz w:val="24"/>
              </w:rPr>
              <w:t>дату</w:t>
            </w:r>
            <w:r w:rsidRPr="00CC73DB">
              <w:rPr>
                <w:spacing w:val="-57"/>
                <w:sz w:val="24"/>
              </w:rPr>
              <w:t xml:space="preserve"> </w:t>
            </w:r>
            <w:r w:rsidRPr="00CC73DB">
              <w:rPr>
                <w:sz w:val="24"/>
              </w:rPr>
              <w:t>отримання</w:t>
            </w:r>
          </w:p>
        </w:tc>
      </w:tr>
      <w:tr w:rsidR="00BC0BF9" w:rsidRPr="00CC73DB" w14:paraId="378B5E8D" w14:textId="77777777">
        <w:trPr>
          <w:trHeight w:val="861"/>
        </w:trPr>
        <w:tc>
          <w:tcPr>
            <w:tcW w:w="535" w:type="dxa"/>
          </w:tcPr>
          <w:p w14:paraId="2A24516F" w14:textId="77777777" w:rsidR="00BC0BF9" w:rsidRPr="00CC73DB" w:rsidRDefault="00000000">
            <w:pPr>
              <w:pStyle w:val="TableParagraph"/>
              <w:spacing w:line="270" w:lineRule="exact"/>
              <w:ind w:left="7"/>
              <w:jc w:val="center"/>
              <w:rPr>
                <w:sz w:val="24"/>
              </w:rPr>
            </w:pPr>
            <w:r w:rsidRPr="00CC73DB">
              <w:rPr>
                <w:sz w:val="24"/>
              </w:rPr>
              <w:t>3</w:t>
            </w:r>
          </w:p>
        </w:tc>
        <w:tc>
          <w:tcPr>
            <w:tcW w:w="3682" w:type="dxa"/>
          </w:tcPr>
          <w:p w14:paraId="4E54E125" w14:textId="77777777" w:rsidR="00BC0BF9" w:rsidRPr="00CC73DB" w:rsidRDefault="00000000">
            <w:pPr>
              <w:pStyle w:val="TableParagraph"/>
              <w:tabs>
                <w:tab w:val="left" w:pos="2702"/>
              </w:tabs>
              <w:spacing w:before="11"/>
              <w:ind w:left="105" w:right="92"/>
              <w:jc w:val="both"/>
              <w:rPr>
                <w:sz w:val="24"/>
              </w:rPr>
            </w:pPr>
            <w:r w:rsidRPr="00CC73DB">
              <w:rPr>
                <w:sz w:val="24"/>
              </w:rPr>
              <w:t>Основні</w:t>
            </w:r>
            <w:r w:rsidRPr="00CC73DB">
              <w:rPr>
                <w:spacing w:val="1"/>
                <w:sz w:val="24"/>
              </w:rPr>
              <w:t xml:space="preserve"> </w:t>
            </w:r>
            <w:r w:rsidRPr="00CC73DB">
              <w:rPr>
                <w:sz w:val="24"/>
              </w:rPr>
              <w:t>засоби,</w:t>
            </w:r>
            <w:r w:rsidRPr="00CC73DB">
              <w:rPr>
                <w:spacing w:val="1"/>
                <w:sz w:val="24"/>
              </w:rPr>
              <w:t xml:space="preserve"> </w:t>
            </w:r>
            <w:r w:rsidRPr="00CC73DB">
              <w:rPr>
                <w:sz w:val="24"/>
              </w:rPr>
              <w:t>що</w:t>
            </w:r>
            <w:r w:rsidRPr="00CC73DB">
              <w:rPr>
                <w:spacing w:val="1"/>
                <w:sz w:val="24"/>
              </w:rPr>
              <w:t xml:space="preserve"> </w:t>
            </w:r>
            <w:r w:rsidRPr="00CC73DB">
              <w:rPr>
                <w:sz w:val="24"/>
              </w:rPr>
              <w:t>внесені</w:t>
            </w:r>
            <w:r w:rsidRPr="00CC73DB">
              <w:rPr>
                <w:spacing w:val="1"/>
                <w:sz w:val="24"/>
              </w:rPr>
              <w:t xml:space="preserve"> </w:t>
            </w:r>
            <w:r w:rsidRPr="00CC73DB">
              <w:rPr>
                <w:sz w:val="24"/>
              </w:rPr>
              <w:t>до</w:t>
            </w:r>
            <w:r w:rsidRPr="00CC73DB">
              <w:rPr>
                <w:spacing w:val="1"/>
                <w:sz w:val="24"/>
              </w:rPr>
              <w:t xml:space="preserve"> </w:t>
            </w:r>
            <w:r w:rsidRPr="00CC73DB">
              <w:rPr>
                <w:sz w:val="24"/>
              </w:rPr>
              <w:t>статутного</w:t>
            </w:r>
            <w:r w:rsidRPr="00CC73DB">
              <w:rPr>
                <w:sz w:val="24"/>
              </w:rPr>
              <w:tab/>
              <w:t>капіталу</w:t>
            </w:r>
            <w:r w:rsidRPr="00CC73DB">
              <w:rPr>
                <w:spacing w:val="-58"/>
                <w:sz w:val="24"/>
              </w:rPr>
              <w:t xml:space="preserve"> </w:t>
            </w:r>
            <w:r w:rsidRPr="00CC73DB">
              <w:rPr>
                <w:sz w:val="24"/>
              </w:rPr>
              <w:t>підприємства</w:t>
            </w:r>
          </w:p>
        </w:tc>
        <w:tc>
          <w:tcPr>
            <w:tcW w:w="5636" w:type="dxa"/>
          </w:tcPr>
          <w:p w14:paraId="294E2FC5" w14:textId="77777777" w:rsidR="00BC0BF9" w:rsidRPr="00CC73DB" w:rsidRDefault="00000000">
            <w:pPr>
              <w:pStyle w:val="TableParagraph"/>
              <w:tabs>
                <w:tab w:val="left" w:pos="1964"/>
                <w:tab w:val="left" w:pos="4154"/>
              </w:tabs>
              <w:spacing w:before="150"/>
              <w:ind w:left="108" w:right="99"/>
              <w:rPr>
                <w:sz w:val="24"/>
              </w:rPr>
            </w:pPr>
            <w:r w:rsidRPr="00CC73DB">
              <w:rPr>
                <w:sz w:val="24"/>
              </w:rPr>
              <w:t>погоджена</w:t>
            </w:r>
            <w:r w:rsidRPr="00CC73DB">
              <w:rPr>
                <w:sz w:val="24"/>
              </w:rPr>
              <w:tab/>
              <w:t>засновниками</w:t>
            </w:r>
            <w:r w:rsidRPr="00CC73DB">
              <w:rPr>
                <w:sz w:val="24"/>
              </w:rPr>
              <w:tab/>
            </w:r>
            <w:r w:rsidRPr="00CC73DB">
              <w:rPr>
                <w:spacing w:val="-1"/>
                <w:sz w:val="24"/>
              </w:rPr>
              <w:t>(учасниками)</w:t>
            </w:r>
            <w:r w:rsidRPr="00CC73DB">
              <w:rPr>
                <w:spacing w:val="-57"/>
                <w:sz w:val="24"/>
              </w:rPr>
              <w:t xml:space="preserve"> </w:t>
            </w:r>
            <w:r w:rsidRPr="00CC73DB">
              <w:rPr>
                <w:sz w:val="24"/>
              </w:rPr>
              <w:t>підприємства</w:t>
            </w:r>
            <w:r w:rsidRPr="00CC73DB">
              <w:rPr>
                <w:spacing w:val="-2"/>
                <w:sz w:val="24"/>
              </w:rPr>
              <w:t xml:space="preserve"> </w:t>
            </w:r>
            <w:r w:rsidRPr="00CC73DB">
              <w:rPr>
                <w:sz w:val="24"/>
              </w:rPr>
              <w:t>їх</w:t>
            </w:r>
            <w:r w:rsidRPr="00CC73DB">
              <w:rPr>
                <w:spacing w:val="1"/>
                <w:sz w:val="24"/>
              </w:rPr>
              <w:t xml:space="preserve"> </w:t>
            </w:r>
            <w:r w:rsidRPr="00CC73DB">
              <w:rPr>
                <w:sz w:val="24"/>
              </w:rPr>
              <w:t>справедлива</w:t>
            </w:r>
            <w:r w:rsidRPr="00CC73DB">
              <w:rPr>
                <w:spacing w:val="-2"/>
                <w:sz w:val="24"/>
              </w:rPr>
              <w:t xml:space="preserve"> </w:t>
            </w:r>
            <w:r w:rsidRPr="00CC73DB">
              <w:rPr>
                <w:sz w:val="24"/>
              </w:rPr>
              <w:t>вартість</w:t>
            </w:r>
          </w:p>
        </w:tc>
      </w:tr>
      <w:tr w:rsidR="00BC0BF9" w:rsidRPr="00CC73DB" w14:paraId="6A4DFD14" w14:textId="77777777">
        <w:trPr>
          <w:trHeight w:val="859"/>
        </w:trPr>
        <w:tc>
          <w:tcPr>
            <w:tcW w:w="535" w:type="dxa"/>
          </w:tcPr>
          <w:p w14:paraId="78B713B9" w14:textId="77777777" w:rsidR="00BC0BF9" w:rsidRPr="00CC73DB" w:rsidRDefault="00000000">
            <w:pPr>
              <w:pStyle w:val="TableParagraph"/>
              <w:spacing w:line="270" w:lineRule="exact"/>
              <w:ind w:left="7"/>
              <w:jc w:val="center"/>
              <w:rPr>
                <w:sz w:val="24"/>
              </w:rPr>
            </w:pPr>
            <w:r w:rsidRPr="00CC73DB">
              <w:rPr>
                <w:sz w:val="24"/>
              </w:rPr>
              <w:t>4</w:t>
            </w:r>
          </w:p>
        </w:tc>
        <w:tc>
          <w:tcPr>
            <w:tcW w:w="3682" w:type="dxa"/>
          </w:tcPr>
          <w:p w14:paraId="227C8B82" w14:textId="77777777" w:rsidR="00BC0BF9" w:rsidRPr="00CC73DB" w:rsidRDefault="00000000">
            <w:pPr>
              <w:pStyle w:val="TableParagraph"/>
              <w:spacing w:before="11"/>
              <w:ind w:left="105" w:right="97"/>
              <w:jc w:val="both"/>
              <w:rPr>
                <w:sz w:val="24"/>
              </w:rPr>
            </w:pPr>
            <w:r w:rsidRPr="00CC73DB">
              <w:rPr>
                <w:sz w:val="24"/>
              </w:rPr>
              <w:t>Об’єкт, переведений до основних</w:t>
            </w:r>
            <w:r w:rsidRPr="00CC73DB">
              <w:rPr>
                <w:spacing w:val="-57"/>
                <w:sz w:val="24"/>
              </w:rPr>
              <w:t xml:space="preserve"> </w:t>
            </w:r>
            <w:r w:rsidRPr="00CC73DB">
              <w:rPr>
                <w:sz w:val="24"/>
              </w:rPr>
              <w:t>засобів</w:t>
            </w:r>
            <w:r w:rsidRPr="00CC73DB">
              <w:rPr>
                <w:spacing w:val="1"/>
                <w:sz w:val="24"/>
              </w:rPr>
              <w:t xml:space="preserve"> </w:t>
            </w:r>
            <w:r w:rsidRPr="00CC73DB">
              <w:rPr>
                <w:sz w:val="24"/>
              </w:rPr>
              <w:t>з</w:t>
            </w:r>
            <w:r w:rsidRPr="00CC73DB">
              <w:rPr>
                <w:spacing w:val="1"/>
                <w:sz w:val="24"/>
              </w:rPr>
              <w:t xml:space="preserve"> </w:t>
            </w:r>
            <w:r w:rsidRPr="00CC73DB">
              <w:rPr>
                <w:sz w:val="24"/>
              </w:rPr>
              <w:t>оборотних</w:t>
            </w:r>
            <w:r w:rsidRPr="00CC73DB">
              <w:rPr>
                <w:spacing w:val="1"/>
                <w:sz w:val="24"/>
              </w:rPr>
              <w:t xml:space="preserve"> </w:t>
            </w:r>
            <w:r w:rsidRPr="00CC73DB">
              <w:rPr>
                <w:sz w:val="24"/>
              </w:rPr>
              <w:t>активів,</w:t>
            </w:r>
            <w:r w:rsidRPr="00CC73DB">
              <w:rPr>
                <w:spacing w:val="-57"/>
                <w:sz w:val="24"/>
              </w:rPr>
              <w:t xml:space="preserve"> </w:t>
            </w:r>
            <w:r w:rsidRPr="00CC73DB">
              <w:rPr>
                <w:sz w:val="24"/>
              </w:rPr>
              <w:t>товарів,</w:t>
            </w:r>
            <w:r w:rsidRPr="00CC73DB">
              <w:rPr>
                <w:spacing w:val="-1"/>
                <w:sz w:val="24"/>
              </w:rPr>
              <w:t xml:space="preserve"> </w:t>
            </w:r>
            <w:r w:rsidRPr="00CC73DB">
              <w:rPr>
                <w:sz w:val="24"/>
              </w:rPr>
              <w:t>готової продукції</w:t>
            </w:r>
          </w:p>
        </w:tc>
        <w:tc>
          <w:tcPr>
            <w:tcW w:w="5636" w:type="dxa"/>
          </w:tcPr>
          <w:p w14:paraId="1F00B1E7" w14:textId="77777777" w:rsidR="00BC0BF9" w:rsidRPr="00CC73DB" w:rsidRDefault="00000000">
            <w:pPr>
              <w:pStyle w:val="TableParagraph"/>
              <w:tabs>
                <w:tab w:val="left" w:pos="1976"/>
                <w:tab w:val="left" w:pos="3835"/>
              </w:tabs>
              <w:spacing w:before="1"/>
              <w:ind w:left="108" w:right="93"/>
              <w:rPr>
                <w:sz w:val="24"/>
              </w:rPr>
            </w:pPr>
            <w:r w:rsidRPr="00CC73DB">
              <w:rPr>
                <w:sz w:val="24"/>
              </w:rPr>
              <w:t>дорівнює</w:t>
            </w:r>
            <w:r w:rsidRPr="00CC73DB">
              <w:rPr>
                <w:spacing w:val="42"/>
                <w:sz w:val="24"/>
              </w:rPr>
              <w:t xml:space="preserve"> </w:t>
            </w:r>
            <w:r w:rsidRPr="00CC73DB">
              <w:rPr>
                <w:sz w:val="24"/>
              </w:rPr>
              <w:t>її</w:t>
            </w:r>
            <w:r w:rsidRPr="00CC73DB">
              <w:rPr>
                <w:spacing w:val="42"/>
                <w:sz w:val="24"/>
              </w:rPr>
              <w:t xml:space="preserve"> </w:t>
            </w:r>
            <w:r w:rsidRPr="00CC73DB">
              <w:rPr>
                <w:sz w:val="24"/>
              </w:rPr>
              <w:t>собівартості,</w:t>
            </w:r>
            <w:r w:rsidRPr="00CC73DB">
              <w:rPr>
                <w:spacing w:val="42"/>
                <w:sz w:val="24"/>
              </w:rPr>
              <w:t xml:space="preserve"> </w:t>
            </w:r>
            <w:r w:rsidRPr="00CC73DB">
              <w:rPr>
                <w:sz w:val="24"/>
              </w:rPr>
              <w:t>яка</w:t>
            </w:r>
            <w:r w:rsidRPr="00CC73DB">
              <w:rPr>
                <w:spacing w:val="41"/>
                <w:sz w:val="24"/>
              </w:rPr>
              <w:t xml:space="preserve"> </w:t>
            </w:r>
            <w:r w:rsidRPr="00CC73DB">
              <w:rPr>
                <w:sz w:val="24"/>
              </w:rPr>
              <w:t>визначається</w:t>
            </w:r>
            <w:r w:rsidRPr="00CC73DB">
              <w:rPr>
                <w:spacing w:val="41"/>
                <w:sz w:val="24"/>
              </w:rPr>
              <w:t xml:space="preserve"> </w:t>
            </w:r>
            <w:r w:rsidRPr="00CC73DB">
              <w:rPr>
                <w:sz w:val="24"/>
              </w:rPr>
              <w:t>згідно</w:t>
            </w:r>
            <w:r w:rsidRPr="00CC73DB">
              <w:rPr>
                <w:spacing w:val="42"/>
                <w:sz w:val="24"/>
              </w:rPr>
              <w:t xml:space="preserve"> </w:t>
            </w:r>
            <w:r w:rsidRPr="00CC73DB">
              <w:rPr>
                <w:sz w:val="24"/>
              </w:rPr>
              <w:t>з</w:t>
            </w:r>
            <w:r w:rsidRPr="00CC73DB">
              <w:rPr>
                <w:spacing w:val="-57"/>
                <w:sz w:val="24"/>
              </w:rPr>
              <w:t xml:space="preserve"> </w:t>
            </w:r>
            <w:r w:rsidRPr="00CC73DB">
              <w:rPr>
                <w:sz w:val="24"/>
              </w:rPr>
              <w:t>Положеннями</w:t>
            </w:r>
            <w:r w:rsidRPr="00CC73DB">
              <w:rPr>
                <w:sz w:val="24"/>
              </w:rPr>
              <w:tab/>
              <w:t>(стандартами)</w:t>
            </w:r>
            <w:r w:rsidRPr="00CC73DB">
              <w:rPr>
                <w:sz w:val="24"/>
              </w:rPr>
              <w:tab/>
              <w:t>бухгалтерського</w:t>
            </w:r>
          </w:p>
          <w:p w14:paraId="78B59CD1" w14:textId="78E11E4D" w:rsidR="00BC0BF9" w:rsidRPr="00CC73DB" w:rsidRDefault="00000000">
            <w:pPr>
              <w:pStyle w:val="TableParagraph"/>
              <w:spacing w:line="286" w:lineRule="exact"/>
              <w:ind w:left="108"/>
              <w:rPr>
                <w:rFonts w:ascii="Symbol" w:hAnsi="Symbol"/>
                <w:sz w:val="24"/>
              </w:rPr>
            </w:pPr>
            <w:r w:rsidRPr="00CC73DB">
              <w:rPr>
                <w:sz w:val="24"/>
              </w:rPr>
              <w:t>обл</w:t>
            </w:r>
            <w:r w:rsidR="00741211" w:rsidRPr="00CC73DB">
              <w:rPr>
                <w:sz w:val="24"/>
              </w:rPr>
              <w:t>і</w:t>
            </w:r>
            <w:r w:rsidRPr="00CC73DB">
              <w:rPr>
                <w:sz w:val="24"/>
              </w:rPr>
              <w:t>ку</w:t>
            </w:r>
            <w:r w:rsidRPr="00CC73DB">
              <w:rPr>
                <w:spacing w:val="-7"/>
                <w:sz w:val="24"/>
              </w:rPr>
              <w:t xml:space="preserve"> </w:t>
            </w:r>
            <w:r w:rsidRPr="00CC73DB">
              <w:rPr>
                <w:rFonts w:ascii="Symbol" w:hAnsi="Symbol"/>
                <w:sz w:val="24"/>
              </w:rPr>
              <w:t></w:t>
            </w:r>
            <w:r w:rsidRPr="00CC73DB">
              <w:rPr>
                <w:sz w:val="24"/>
              </w:rPr>
              <w:t>Запаси</w:t>
            </w:r>
            <w:r w:rsidRPr="00CC73DB">
              <w:rPr>
                <w:rFonts w:ascii="Symbol" w:hAnsi="Symbol"/>
                <w:sz w:val="24"/>
              </w:rPr>
              <w:t></w:t>
            </w:r>
            <w:r w:rsidRPr="00CC73DB">
              <w:rPr>
                <w:spacing w:val="-1"/>
                <w:sz w:val="24"/>
              </w:rPr>
              <w:t xml:space="preserve"> </w:t>
            </w:r>
            <w:r w:rsidRPr="00CC73DB">
              <w:rPr>
                <w:sz w:val="24"/>
              </w:rPr>
              <w:t xml:space="preserve">та </w:t>
            </w:r>
            <w:r w:rsidRPr="00CC73DB">
              <w:rPr>
                <w:rFonts w:ascii="Symbol" w:hAnsi="Symbol"/>
                <w:sz w:val="24"/>
              </w:rPr>
              <w:t></w:t>
            </w:r>
            <w:r w:rsidRPr="00CC73DB">
              <w:rPr>
                <w:sz w:val="24"/>
              </w:rPr>
              <w:t>Витрати</w:t>
            </w:r>
            <w:r w:rsidRPr="00CC73DB">
              <w:rPr>
                <w:rFonts w:ascii="Symbol" w:hAnsi="Symbol"/>
                <w:sz w:val="24"/>
              </w:rPr>
              <w:t></w:t>
            </w:r>
          </w:p>
        </w:tc>
      </w:tr>
      <w:tr w:rsidR="00BC0BF9" w:rsidRPr="00CC73DB" w14:paraId="5E6097AD" w14:textId="77777777">
        <w:trPr>
          <w:trHeight w:val="681"/>
        </w:trPr>
        <w:tc>
          <w:tcPr>
            <w:tcW w:w="535" w:type="dxa"/>
          </w:tcPr>
          <w:p w14:paraId="4CF2CB8C" w14:textId="77777777" w:rsidR="00BC0BF9" w:rsidRPr="00CC73DB" w:rsidRDefault="00000000">
            <w:pPr>
              <w:pStyle w:val="TableParagraph"/>
              <w:spacing w:line="270" w:lineRule="exact"/>
              <w:ind w:left="7"/>
              <w:jc w:val="center"/>
              <w:rPr>
                <w:sz w:val="24"/>
              </w:rPr>
            </w:pPr>
            <w:r w:rsidRPr="00CC73DB">
              <w:rPr>
                <w:sz w:val="24"/>
              </w:rPr>
              <w:t>5</w:t>
            </w:r>
          </w:p>
        </w:tc>
        <w:tc>
          <w:tcPr>
            <w:tcW w:w="3682" w:type="dxa"/>
          </w:tcPr>
          <w:p w14:paraId="19778730" w14:textId="5CD570AF" w:rsidR="00BC0BF9" w:rsidRPr="00CC73DB" w:rsidRDefault="00000000">
            <w:pPr>
              <w:pStyle w:val="TableParagraph"/>
              <w:spacing w:before="59"/>
              <w:ind w:left="105" w:right="99"/>
              <w:rPr>
                <w:sz w:val="24"/>
              </w:rPr>
            </w:pPr>
            <w:r w:rsidRPr="00CC73DB">
              <w:rPr>
                <w:sz w:val="24"/>
              </w:rPr>
              <w:t>Основн</w:t>
            </w:r>
            <w:r w:rsidR="00741211" w:rsidRPr="00CC73DB">
              <w:rPr>
                <w:sz w:val="24"/>
              </w:rPr>
              <w:t>і</w:t>
            </w:r>
            <w:r w:rsidRPr="00CC73DB">
              <w:rPr>
                <w:spacing w:val="1"/>
                <w:sz w:val="24"/>
              </w:rPr>
              <w:t xml:space="preserve"> </w:t>
            </w:r>
            <w:r w:rsidRPr="00CC73DB">
              <w:rPr>
                <w:sz w:val="24"/>
              </w:rPr>
              <w:t>засоби, отриман</w:t>
            </w:r>
            <w:r w:rsidR="00741211" w:rsidRPr="00CC73DB">
              <w:rPr>
                <w:sz w:val="24"/>
              </w:rPr>
              <w:t>і</w:t>
            </w:r>
            <w:r w:rsidRPr="00CC73DB">
              <w:rPr>
                <w:spacing w:val="2"/>
                <w:sz w:val="24"/>
              </w:rPr>
              <w:t xml:space="preserve"> </w:t>
            </w:r>
            <w:r w:rsidRPr="00CC73DB">
              <w:rPr>
                <w:sz w:val="24"/>
              </w:rPr>
              <w:t>в обм</w:t>
            </w:r>
            <w:r w:rsidR="00741211" w:rsidRPr="00CC73DB">
              <w:rPr>
                <w:sz w:val="24"/>
              </w:rPr>
              <w:t>і</w:t>
            </w:r>
            <w:r w:rsidRPr="00CC73DB">
              <w:rPr>
                <w:sz w:val="24"/>
              </w:rPr>
              <w:t>н</w:t>
            </w:r>
            <w:r w:rsidRPr="00CC73DB">
              <w:rPr>
                <w:spacing w:val="-57"/>
                <w:sz w:val="24"/>
              </w:rPr>
              <w:t xml:space="preserve"> </w:t>
            </w:r>
            <w:r w:rsidRPr="00CC73DB">
              <w:rPr>
                <w:sz w:val="24"/>
              </w:rPr>
              <w:t>на</w:t>
            </w:r>
            <w:r w:rsidRPr="00CC73DB">
              <w:rPr>
                <w:spacing w:val="-2"/>
                <w:sz w:val="24"/>
              </w:rPr>
              <w:t xml:space="preserve"> </w:t>
            </w:r>
            <w:r w:rsidRPr="00CC73DB">
              <w:rPr>
                <w:sz w:val="24"/>
              </w:rPr>
              <w:t>под</w:t>
            </w:r>
            <w:r w:rsidR="00741211" w:rsidRPr="00CC73DB">
              <w:rPr>
                <w:sz w:val="24"/>
              </w:rPr>
              <w:t>і</w:t>
            </w:r>
            <w:r w:rsidRPr="00CC73DB">
              <w:rPr>
                <w:sz w:val="24"/>
              </w:rPr>
              <w:t>бний об’єкт</w:t>
            </w:r>
          </w:p>
        </w:tc>
        <w:tc>
          <w:tcPr>
            <w:tcW w:w="5636" w:type="dxa"/>
          </w:tcPr>
          <w:p w14:paraId="198A014D" w14:textId="4A8CF405" w:rsidR="00BC0BF9" w:rsidRPr="00CC73DB" w:rsidRDefault="00000000">
            <w:pPr>
              <w:pStyle w:val="TableParagraph"/>
              <w:spacing w:before="59"/>
              <w:ind w:left="108" w:right="99"/>
              <w:rPr>
                <w:sz w:val="24"/>
              </w:rPr>
            </w:pPr>
            <w:r w:rsidRPr="00CC73DB">
              <w:rPr>
                <w:sz w:val="24"/>
              </w:rPr>
              <w:t>дор</w:t>
            </w:r>
            <w:r w:rsidR="00741211" w:rsidRPr="00CC73DB">
              <w:rPr>
                <w:sz w:val="24"/>
              </w:rPr>
              <w:t>і</w:t>
            </w:r>
            <w:r w:rsidRPr="00CC73DB">
              <w:rPr>
                <w:sz w:val="24"/>
              </w:rPr>
              <w:t>внює</w:t>
            </w:r>
            <w:r w:rsidRPr="00CC73DB">
              <w:rPr>
                <w:spacing w:val="10"/>
                <w:sz w:val="24"/>
              </w:rPr>
              <w:t xml:space="preserve"> </w:t>
            </w:r>
            <w:r w:rsidRPr="00CC73DB">
              <w:rPr>
                <w:sz w:val="24"/>
              </w:rPr>
              <w:t>залишков</w:t>
            </w:r>
            <w:r w:rsidR="00741211" w:rsidRPr="00CC73DB">
              <w:rPr>
                <w:sz w:val="24"/>
              </w:rPr>
              <w:t>і</w:t>
            </w:r>
            <w:r w:rsidRPr="00CC73DB">
              <w:rPr>
                <w:sz w:val="24"/>
              </w:rPr>
              <w:t>й</w:t>
            </w:r>
            <w:r w:rsidRPr="00CC73DB">
              <w:rPr>
                <w:spacing w:val="11"/>
                <w:sz w:val="24"/>
              </w:rPr>
              <w:t xml:space="preserve"> </w:t>
            </w:r>
            <w:r w:rsidRPr="00CC73DB">
              <w:rPr>
                <w:sz w:val="24"/>
              </w:rPr>
              <w:t>вартост</w:t>
            </w:r>
            <w:r w:rsidR="00741211" w:rsidRPr="00CC73DB">
              <w:rPr>
                <w:sz w:val="24"/>
              </w:rPr>
              <w:t>і</w:t>
            </w:r>
            <w:r w:rsidRPr="00CC73DB">
              <w:rPr>
                <w:spacing w:val="13"/>
                <w:sz w:val="24"/>
              </w:rPr>
              <w:t xml:space="preserve"> </w:t>
            </w:r>
            <w:r w:rsidRPr="00CC73DB">
              <w:rPr>
                <w:sz w:val="24"/>
              </w:rPr>
              <w:t>переданого</w:t>
            </w:r>
            <w:r w:rsidRPr="00CC73DB">
              <w:rPr>
                <w:spacing w:val="13"/>
                <w:sz w:val="24"/>
              </w:rPr>
              <w:t xml:space="preserve"> </w:t>
            </w:r>
            <w:r w:rsidRPr="00CC73DB">
              <w:rPr>
                <w:sz w:val="24"/>
              </w:rPr>
              <w:t>об’єкта</w:t>
            </w:r>
            <w:r w:rsidRPr="00CC73DB">
              <w:rPr>
                <w:spacing w:val="-57"/>
                <w:sz w:val="24"/>
              </w:rPr>
              <w:t xml:space="preserve"> </w:t>
            </w:r>
            <w:r w:rsidRPr="00CC73DB">
              <w:rPr>
                <w:sz w:val="24"/>
              </w:rPr>
              <w:t>основних</w:t>
            </w:r>
            <w:r w:rsidRPr="00CC73DB">
              <w:rPr>
                <w:spacing w:val="1"/>
                <w:sz w:val="24"/>
              </w:rPr>
              <w:t xml:space="preserve"> </w:t>
            </w:r>
            <w:r w:rsidRPr="00CC73DB">
              <w:rPr>
                <w:sz w:val="24"/>
              </w:rPr>
              <w:t>засоб</w:t>
            </w:r>
            <w:r w:rsidR="00741211" w:rsidRPr="00CC73DB">
              <w:rPr>
                <w:sz w:val="24"/>
              </w:rPr>
              <w:t>і</w:t>
            </w:r>
            <w:r w:rsidRPr="00CC73DB">
              <w:rPr>
                <w:sz w:val="24"/>
              </w:rPr>
              <w:t>в</w:t>
            </w:r>
          </w:p>
        </w:tc>
      </w:tr>
      <w:tr w:rsidR="00BC0BF9" w:rsidRPr="00CC73DB" w14:paraId="787EC7C2" w14:textId="77777777">
        <w:trPr>
          <w:trHeight w:val="1103"/>
        </w:trPr>
        <w:tc>
          <w:tcPr>
            <w:tcW w:w="535" w:type="dxa"/>
          </w:tcPr>
          <w:p w14:paraId="3AA7A43C" w14:textId="77777777" w:rsidR="00BC0BF9" w:rsidRPr="00CC73DB" w:rsidRDefault="00000000">
            <w:pPr>
              <w:pStyle w:val="TableParagraph"/>
              <w:spacing w:line="270" w:lineRule="exact"/>
              <w:ind w:left="7"/>
              <w:jc w:val="center"/>
              <w:rPr>
                <w:sz w:val="24"/>
              </w:rPr>
            </w:pPr>
            <w:r w:rsidRPr="00CC73DB">
              <w:rPr>
                <w:sz w:val="24"/>
              </w:rPr>
              <w:t>6</w:t>
            </w:r>
          </w:p>
        </w:tc>
        <w:tc>
          <w:tcPr>
            <w:tcW w:w="3682" w:type="dxa"/>
          </w:tcPr>
          <w:p w14:paraId="4C546A36" w14:textId="77777777" w:rsidR="00BC0BF9" w:rsidRPr="00CC73DB" w:rsidRDefault="00BC0BF9">
            <w:pPr>
              <w:pStyle w:val="TableParagraph"/>
              <w:spacing w:before="5"/>
              <w:rPr>
                <w:sz w:val="23"/>
              </w:rPr>
            </w:pPr>
          </w:p>
          <w:p w14:paraId="5D7B8058" w14:textId="32573C31" w:rsidR="00BC0BF9" w:rsidRPr="00CC73DB" w:rsidRDefault="00000000">
            <w:pPr>
              <w:pStyle w:val="TableParagraph"/>
              <w:ind w:left="105" w:right="99"/>
              <w:rPr>
                <w:sz w:val="24"/>
              </w:rPr>
            </w:pPr>
            <w:r w:rsidRPr="00CC73DB">
              <w:rPr>
                <w:sz w:val="24"/>
              </w:rPr>
              <w:t>Основн</w:t>
            </w:r>
            <w:r w:rsidR="00741211" w:rsidRPr="00CC73DB">
              <w:rPr>
                <w:sz w:val="24"/>
              </w:rPr>
              <w:t>і</w:t>
            </w:r>
            <w:r w:rsidRPr="00CC73DB">
              <w:rPr>
                <w:spacing w:val="1"/>
                <w:sz w:val="24"/>
              </w:rPr>
              <w:t xml:space="preserve"> </w:t>
            </w:r>
            <w:r w:rsidRPr="00CC73DB">
              <w:rPr>
                <w:sz w:val="24"/>
              </w:rPr>
              <w:t>засоби, отриман</w:t>
            </w:r>
            <w:r w:rsidR="00741211" w:rsidRPr="00CC73DB">
              <w:rPr>
                <w:sz w:val="24"/>
              </w:rPr>
              <w:t>і</w:t>
            </w:r>
            <w:r w:rsidRPr="00CC73DB">
              <w:rPr>
                <w:spacing w:val="2"/>
                <w:sz w:val="24"/>
              </w:rPr>
              <w:t xml:space="preserve"> </w:t>
            </w:r>
            <w:r w:rsidRPr="00CC73DB">
              <w:rPr>
                <w:sz w:val="24"/>
              </w:rPr>
              <w:t>в обм</w:t>
            </w:r>
            <w:r w:rsidR="00741211" w:rsidRPr="00CC73DB">
              <w:rPr>
                <w:sz w:val="24"/>
              </w:rPr>
              <w:t>і</w:t>
            </w:r>
            <w:r w:rsidRPr="00CC73DB">
              <w:rPr>
                <w:sz w:val="24"/>
              </w:rPr>
              <w:t>н</w:t>
            </w:r>
            <w:r w:rsidRPr="00CC73DB">
              <w:rPr>
                <w:spacing w:val="-57"/>
                <w:sz w:val="24"/>
              </w:rPr>
              <w:t xml:space="preserve"> </w:t>
            </w:r>
            <w:r w:rsidRPr="00CC73DB">
              <w:rPr>
                <w:sz w:val="24"/>
              </w:rPr>
              <w:t>на</w:t>
            </w:r>
            <w:r w:rsidRPr="00CC73DB">
              <w:rPr>
                <w:spacing w:val="-2"/>
                <w:sz w:val="24"/>
              </w:rPr>
              <w:t xml:space="preserve"> </w:t>
            </w:r>
            <w:r w:rsidRPr="00CC73DB">
              <w:rPr>
                <w:sz w:val="24"/>
              </w:rPr>
              <w:t>непод</w:t>
            </w:r>
            <w:r w:rsidR="00741211" w:rsidRPr="00CC73DB">
              <w:rPr>
                <w:sz w:val="24"/>
              </w:rPr>
              <w:t>і</w:t>
            </w:r>
            <w:r w:rsidRPr="00CC73DB">
              <w:rPr>
                <w:sz w:val="24"/>
              </w:rPr>
              <w:t>бний об’єкт</w:t>
            </w:r>
          </w:p>
        </w:tc>
        <w:tc>
          <w:tcPr>
            <w:tcW w:w="5636" w:type="dxa"/>
          </w:tcPr>
          <w:p w14:paraId="65F78AEE" w14:textId="473C2F76" w:rsidR="00BC0BF9" w:rsidRPr="00CC73DB" w:rsidRDefault="00000000">
            <w:pPr>
              <w:pStyle w:val="TableParagraph"/>
              <w:ind w:left="108" w:right="95"/>
              <w:jc w:val="both"/>
              <w:rPr>
                <w:sz w:val="24"/>
              </w:rPr>
            </w:pPr>
            <w:r w:rsidRPr="00CC73DB">
              <w:rPr>
                <w:sz w:val="24"/>
              </w:rPr>
              <w:t>дор</w:t>
            </w:r>
            <w:r w:rsidR="00741211" w:rsidRPr="00CC73DB">
              <w:rPr>
                <w:sz w:val="24"/>
              </w:rPr>
              <w:t>і</w:t>
            </w:r>
            <w:r w:rsidRPr="00CC73DB">
              <w:rPr>
                <w:sz w:val="24"/>
              </w:rPr>
              <w:t>внює справедлив</w:t>
            </w:r>
            <w:r w:rsidR="00741211" w:rsidRPr="00CC73DB">
              <w:rPr>
                <w:sz w:val="24"/>
              </w:rPr>
              <w:t>і</w:t>
            </w:r>
            <w:r w:rsidRPr="00CC73DB">
              <w:rPr>
                <w:sz w:val="24"/>
              </w:rPr>
              <w:t>й вартост</w:t>
            </w:r>
            <w:r w:rsidR="00741211" w:rsidRPr="00CC73DB">
              <w:rPr>
                <w:sz w:val="24"/>
              </w:rPr>
              <w:t>і</w:t>
            </w:r>
            <w:r w:rsidRPr="00CC73DB">
              <w:rPr>
                <w:sz w:val="24"/>
              </w:rPr>
              <w:t xml:space="preserve"> переданого об’єкту</w:t>
            </w:r>
            <w:r w:rsidRPr="00CC73DB">
              <w:rPr>
                <w:spacing w:val="1"/>
                <w:sz w:val="24"/>
              </w:rPr>
              <w:t xml:space="preserve"> </w:t>
            </w:r>
            <w:r w:rsidRPr="00CC73DB">
              <w:rPr>
                <w:sz w:val="24"/>
              </w:rPr>
              <w:t>основних засоб</w:t>
            </w:r>
            <w:r w:rsidR="00741211" w:rsidRPr="00CC73DB">
              <w:rPr>
                <w:sz w:val="24"/>
              </w:rPr>
              <w:t>і</w:t>
            </w:r>
            <w:r w:rsidRPr="00CC73DB">
              <w:rPr>
                <w:sz w:val="24"/>
              </w:rPr>
              <w:t>в, зб</w:t>
            </w:r>
            <w:r w:rsidR="00741211" w:rsidRPr="00CC73DB">
              <w:rPr>
                <w:sz w:val="24"/>
              </w:rPr>
              <w:t>і</w:t>
            </w:r>
            <w:r w:rsidRPr="00CC73DB">
              <w:rPr>
                <w:sz w:val="24"/>
              </w:rPr>
              <w:t>льшен</w:t>
            </w:r>
            <w:r w:rsidR="00741211" w:rsidRPr="00CC73DB">
              <w:rPr>
                <w:sz w:val="24"/>
              </w:rPr>
              <w:t>і</w:t>
            </w:r>
            <w:r w:rsidRPr="00CC73DB">
              <w:rPr>
                <w:sz w:val="24"/>
              </w:rPr>
              <w:t>й (зменшен</w:t>
            </w:r>
            <w:r w:rsidR="00741211" w:rsidRPr="00CC73DB">
              <w:rPr>
                <w:sz w:val="24"/>
              </w:rPr>
              <w:t>і</w:t>
            </w:r>
            <w:r w:rsidRPr="00CC73DB">
              <w:rPr>
                <w:sz w:val="24"/>
              </w:rPr>
              <w:t>й) на суму</w:t>
            </w:r>
            <w:r w:rsidRPr="00CC73DB">
              <w:rPr>
                <w:spacing w:val="1"/>
                <w:sz w:val="24"/>
              </w:rPr>
              <w:t xml:space="preserve"> </w:t>
            </w:r>
            <w:r w:rsidRPr="00CC73DB">
              <w:rPr>
                <w:sz w:val="24"/>
              </w:rPr>
              <w:t>грошових</w:t>
            </w:r>
            <w:r w:rsidRPr="00CC73DB">
              <w:rPr>
                <w:spacing w:val="57"/>
                <w:sz w:val="24"/>
              </w:rPr>
              <w:t xml:space="preserve"> </w:t>
            </w:r>
            <w:r w:rsidRPr="00CC73DB">
              <w:rPr>
                <w:sz w:val="24"/>
              </w:rPr>
              <w:t>кошт</w:t>
            </w:r>
            <w:r w:rsidR="00741211" w:rsidRPr="00CC73DB">
              <w:rPr>
                <w:sz w:val="24"/>
              </w:rPr>
              <w:t>і</w:t>
            </w:r>
            <w:r w:rsidRPr="00CC73DB">
              <w:rPr>
                <w:sz w:val="24"/>
              </w:rPr>
              <w:t>в</w:t>
            </w:r>
            <w:r w:rsidRPr="00CC73DB">
              <w:rPr>
                <w:spacing w:val="56"/>
                <w:sz w:val="24"/>
              </w:rPr>
              <w:t xml:space="preserve"> </w:t>
            </w:r>
            <w:r w:rsidRPr="00CC73DB">
              <w:rPr>
                <w:sz w:val="24"/>
              </w:rPr>
              <w:t>або</w:t>
            </w:r>
            <w:r w:rsidRPr="00CC73DB">
              <w:rPr>
                <w:spacing w:val="54"/>
                <w:sz w:val="24"/>
              </w:rPr>
              <w:t xml:space="preserve"> </w:t>
            </w:r>
            <w:r w:rsidRPr="00CC73DB">
              <w:rPr>
                <w:sz w:val="24"/>
              </w:rPr>
              <w:t>їх</w:t>
            </w:r>
            <w:r w:rsidRPr="00CC73DB">
              <w:rPr>
                <w:spacing w:val="57"/>
                <w:sz w:val="24"/>
              </w:rPr>
              <w:t xml:space="preserve"> </w:t>
            </w:r>
            <w:r w:rsidRPr="00CC73DB">
              <w:rPr>
                <w:sz w:val="24"/>
              </w:rPr>
              <w:t>екв</w:t>
            </w:r>
            <w:r w:rsidR="00741211" w:rsidRPr="00CC73DB">
              <w:rPr>
                <w:sz w:val="24"/>
              </w:rPr>
              <w:t>і</w:t>
            </w:r>
            <w:r w:rsidRPr="00CC73DB">
              <w:rPr>
                <w:sz w:val="24"/>
              </w:rPr>
              <w:t>валент</w:t>
            </w:r>
            <w:r w:rsidR="00741211" w:rsidRPr="00CC73DB">
              <w:rPr>
                <w:sz w:val="24"/>
              </w:rPr>
              <w:t>і</w:t>
            </w:r>
            <w:r w:rsidRPr="00CC73DB">
              <w:rPr>
                <w:sz w:val="24"/>
              </w:rPr>
              <w:t>в,</w:t>
            </w:r>
            <w:r w:rsidRPr="00CC73DB">
              <w:rPr>
                <w:spacing w:val="56"/>
                <w:sz w:val="24"/>
              </w:rPr>
              <w:t xml:space="preserve"> </w:t>
            </w:r>
            <w:r w:rsidRPr="00CC73DB">
              <w:rPr>
                <w:sz w:val="24"/>
              </w:rPr>
              <w:t>що</w:t>
            </w:r>
            <w:r w:rsidRPr="00CC73DB">
              <w:rPr>
                <w:spacing w:val="54"/>
                <w:sz w:val="24"/>
              </w:rPr>
              <w:t xml:space="preserve"> </w:t>
            </w:r>
            <w:r w:rsidRPr="00CC73DB">
              <w:rPr>
                <w:sz w:val="24"/>
              </w:rPr>
              <w:t>була</w:t>
            </w:r>
          </w:p>
          <w:p w14:paraId="6499B9EE" w14:textId="30DBFFA6" w:rsidR="00BC0BF9" w:rsidRPr="00CC73DB" w:rsidRDefault="00000000">
            <w:pPr>
              <w:pStyle w:val="TableParagraph"/>
              <w:spacing w:line="261" w:lineRule="exact"/>
              <w:ind w:left="108"/>
              <w:jc w:val="both"/>
              <w:rPr>
                <w:sz w:val="24"/>
              </w:rPr>
            </w:pPr>
            <w:r w:rsidRPr="00CC73DB">
              <w:rPr>
                <w:sz w:val="24"/>
              </w:rPr>
              <w:t>передана</w:t>
            </w:r>
            <w:r w:rsidRPr="00CC73DB">
              <w:rPr>
                <w:spacing w:val="-3"/>
                <w:sz w:val="24"/>
              </w:rPr>
              <w:t xml:space="preserve"> </w:t>
            </w:r>
            <w:r w:rsidRPr="00CC73DB">
              <w:rPr>
                <w:sz w:val="24"/>
              </w:rPr>
              <w:t>(отримана)</w:t>
            </w:r>
            <w:r w:rsidRPr="00CC73DB">
              <w:rPr>
                <w:spacing w:val="-2"/>
                <w:sz w:val="24"/>
              </w:rPr>
              <w:t xml:space="preserve"> </w:t>
            </w:r>
            <w:r w:rsidRPr="00CC73DB">
              <w:rPr>
                <w:sz w:val="24"/>
              </w:rPr>
              <w:t>п</w:t>
            </w:r>
            <w:r w:rsidR="00741211" w:rsidRPr="00CC73DB">
              <w:rPr>
                <w:sz w:val="24"/>
              </w:rPr>
              <w:t>і</w:t>
            </w:r>
            <w:r w:rsidRPr="00CC73DB">
              <w:rPr>
                <w:sz w:val="24"/>
              </w:rPr>
              <w:t>д</w:t>
            </w:r>
            <w:r w:rsidRPr="00CC73DB">
              <w:rPr>
                <w:spacing w:val="-1"/>
                <w:sz w:val="24"/>
              </w:rPr>
              <w:t xml:space="preserve"> </w:t>
            </w:r>
            <w:r w:rsidRPr="00CC73DB">
              <w:rPr>
                <w:sz w:val="24"/>
              </w:rPr>
              <w:t>час</w:t>
            </w:r>
            <w:r w:rsidRPr="00CC73DB">
              <w:rPr>
                <w:spacing w:val="-2"/>
                <w:sz w:val="24"/>
              </w:rPr>
              <w:t xml:space="preserve"> </w:t>
            </w:r>
            <w:r w:rsidRPr="00CC73DB">
              <w:rPr>
                <w:sz w:val="24"/>
              </w:rPr>
              <w:t>обм</w:t>
            </w:r>
            <w:r w:rsidR="00741211" w:rsidRPr="00CC73DB">
              <w:rPr>
                <w:sz w:val="24"/>
              </w:rPr>
              <w:t>і</w:t>
            </w:r>
            <w:r w:rsidRPr="00CC73DB">
              <w:rPr>
                <w:sz w:val="24"/>
              </w:rPr>
              <w:t>н</w:t>
            </w:r>
          </w:p>
        </w:tc>
      </w:tr>
    </w:tbl>
    <w:p w14:paraId="32C257B0" w14:textId="77777777" w:rsidR="00BC0BF9" w:rsidRPr="00CC73DB" w:rsidRDefault="00BC0BF9">
      <w:pPr>
        <w:pStyle w:val="a3"/>
        <w:ind w:left="0"/>
        <w:jc w:val="left"/>
        <w:rPr>
          <w:sz w:val="20"/>
        </w:rPr>
      </w:pPr>
    </w:p>
    <w:p w14:paraId="64AAB84D" w14:textId="77777777" w:rsidR="00BC0BF9" w:rsidRPr="00CC73DB" w:rsidRDefault="00000000">
      <w:pPr>
        <w:pStyle w:val="a3"/>
        <w:spacing w:before="245" w:line="360" w:lineRule="auto"/>
        <w:ind w:right="490" w:firstLine="707"/>
      </w:pPr>
      <w:r w:rsidRPr="00CC73DB">
        <w:t>Тобто</w:t>
      </w:r>
      <w:r w:rsidRPr="00CC73DB">
        <w:rPr>
          <w:spacing w:val="1"/>
        </w:rPr>
        <w:t xml:space="preserve"> </w:t>
      </w:r>
      <w:r w:rsidRPr="00CC73DB">
        <w:t>по</w:t>
      </w:r>
      <w:r w:rsidRPr="00CC73DB">
        <w:rPr>
          <w:spacing w:val="1"/>
        </w:rPr>
        <w:t xml:space="preserve"> </w:t>
      </w:r>
      <w:r w:rsidRPr="00CC73DB">
        <w:t>основних</w:t>
      </w:r>
      <w:r w:rsidRPr="00CC73DB">
        <w:rPr>
          <w:spacing w:val="1"/>
        </w:rPr>
        <w:t xml:space="preserve"> </w:t>
      </w:r>
      <w:r w:rsidRPr="00CC73DB">
        <w:t>засобах,</w:t>
      </w:r>
      <w:r w:rsidRPr="00CC73DB">
        <w:rPr>
          <w:spacing w:val="1"/>
        </w:rPr>
        <w:t xml:space="preserve"> </w:t>
      </w:r>
      <w:r w:rsidRPr="00CC73DB">
        <w:t>що</w:t>
      </w:r>
      <w:r w:rsidRPr="00CC73DB">
        <w:rPr>
          <w:spacing w:val="1"/>
        </w:rPr>
        <w:t xml:space="preserve"> </w:t>
      </w:r>
      <w:r w:rsidRPr="00CC73DB">
        <w:t>надходять</w:t>
      </w:r>
      <w:r w:rsidRPr="00CC73DB">
        <w:rPr>
          <w:spacing w:val="1"/>
        </w:rPr>
        <w:t xml:space="preserve"> </w:t>
      </w:r>
      <w:r w:rsidRPr="00CC73DB">
        <w:t>на</w:t>
      </w:r>
      <w:r w:rsidRPr="00CC73DB">
        <w:rPr>
          <w:spacing w:val="1"/>
        </w:rPr>
        <w:t xml:space="preserve"> </w:t>
      </w:r>
      <w:r w:rsidRPr="00CC73DB">
        <w:t>підприємство</w:t>
      </w:r>
      <w:r w:rsidRPr="00CC73DB">
        <w:rPr>
          <w:spacing w:val="1"/>
        </w:rPr>
        <w:t xml:space="preserve"> </w:t>
      </w:r>
      <w:r w:rsidRPr="00CC73DB">
        <w:t>від</w:t>
      </w:r>
      <w:r w:rsidRPr="00CC73DB">
        <w:rPr>
          <w:spacing w:val="1"/>
        </w:rPr>
        <w:t xml:space="preserve"> </w:t>
      </w:r>
      <w:r w:rsidRPr="00CC73DB">
        <w:t>постачальників</w:t>
      </w:r>
      <w:r w:rsidRPr="00CC73DB">
        <w:rPr>
          <w:spacing w:val="1"/>
        </w:rPr>
        <w:t xml:space="preserve"> </w:t>
      </w:r>
      <w:r w:rsidRPr="00CC73DB">
        <w:t>за</w:t>
      </w:r>
      <w:r w:rsidRPr="00CC73DB">
        <w:rPr>
          <w:spacing w:val="1"/>
        </w:rPr>
        <w:t xml:space="preserve"> </w:t>
      </w:r>
      <w:r w:rsidRPr="00CC73DB">
        <w:t>грошові</w:t>
      </w:r>
      <w:r w:rsidRPr="00CC73DB">
        <w:rPr>
          <w:spacing w:val="1"/>
        </w:rPr>
        <w:t xml:space="preserve"> </w:t>
      </w:r>
      <w:r w:rsidRPr="00CC73DB">
        <w:t>кошти,</w:t>
      </w:r>
      <w:r w:rsidRPr="00CC73DB">
        <w:rPr>
          <w:spacing w:val="1"/>
        </w:rPr>
        <w:t xml:space="preserve"> </w:t>
      </w:r>
      <w:r w:rsidRPr="00CC73DB">
        <w:t>будуються</w:t>
      </w:r>
      <w:r w:rsidRPr="00CC73DB">
        <w:rPr>
          <w:spacing w:val="1"/>
        </w:rPr>
        <w:t xml:space="preserve"> </w:t>
      </w:r>
      <w:r w:rsidRPr="00CC73DB">
        <w:t>господарським</w:t>
      </w:r>
      <w:r w:rsidRPr="00CC73DB">
        <w:rPr>
          <w:spacing w:val="1"/>
        </w:rPr>
        <w:t xml:space="preserve"> </w:t>
      </w:r>
      <w:r w:rsidRPr="00CC73DB">
        <w:t>чи</w:t>
      </w:r>
      <w:r w:rsidRPr="00CC73DB">
        <w:rPr>
          <w:spacing w:val="1"/>
        </w:rPr>
        <w:t xml:space="preserve"> </w:t>
      </w:r>
      <w:r w:rsidRPr="00CC73DB">
        <w:t>підрядним</w:t>
      </w:r>
      <w:r w:rsidRPr="00CC73DB">
        <w:rPr>
          <w:spacing w:val="1"/>
        </w:rPr>
        <w:t xml:space="preserve"> </w:t>
      </w:r>
      <w:r w:rsidRPr="00CC73DB">
        <w:t>способом або виготовляються на підприємстві, первісна вартість визначається</w:t>
      </w:r>
      <w:r w:rsidRPr="00CC73DB">
        <w:rPr>
          <w:spacing w:val="1"/>
        </w:rPr>
        <w:t xml:space="preserve"> </w:t>
      </w:r>
      <w:r w:rsidRPr="00CC73DB">
        <w:t>як фактична собівартість. В інших випадках надходження основних засобів на</w:t>
      </w:r>
      <w:r w:rsidRPr="00CC73DB">
        <w:rPr>
          <w:spacing w:val="1"/>
        </w:rPr>
        <w:t xml:space="preserve"> </w:t>
      </w:r>
      <w:r w:rsidRPr="00CC73DB">
        <w:t>підприємство</w:t>
      </w:r>
      <w:r w:rsidRPr="00CC73DB">
        <w:rPr>
          <w:spacing w:val="-1"/>
        </w:rPr>
        <w:t xml:space="preserve"> </w:t>
      </w:r>
      <w:r w:rsidRPr="00CC73DB">
        <w:t>такі</w:t>
      </w:r>
      <w:r w:rsidRPr="00CC73DB">
        <w:rPr>
          <w:spacing w:val="-3"/>
        </w:rPr>
        <w:t xml:space="preserve"> </w:t>
      </w:r>
      <w:r w:rsidRPr="00CC73DB">
        <w:t>об’єкти</w:t>
      </w:r>
      <w:r w:rsidRPr="00CC73DB">
        <w:rPr>
          <w:spacing w:val="-1"/>
        </w:rPr>
        <w:t xml:space="preserve"> </w:t>
      </w:r>
      <w:r w:rsidRPr="00CC73DB">
        <w:t>обліку</w:t>
      </w:r>
      <w:r w:rsidRPr="00CC73DB">
        <w:rPr>
          <w:spacing w:val="-5"/>
        </w:rPr>
        <w:t xml:space="preserve"> </w:t>
      </w:r>
      <w:r w:rsidRPr="00CC73DB">
        <w:t>оцінюються</w:t>
      </w:r>
      <w:r w:rsidRPr="00CC73DB">
        <w:rPr>
          <w:spacing w:val="-1"/>
        </w:rPr>
        <w:t xml:space="preserve"> </w:t>
      </w:r>
      <w:r w:rsidRPr="00CC73DB">
        <w:t>за</w:t>
      </w:r>
      <w:r w:rsidRPr="00CC73DB">
        <w:rPr>
          <w:spacing w:val="-2"/>
        </w:rPr>
        <w:t xml:space="preserve"> </w:t>
      </w:r>
      <w:r w:rsidRPr="00CC73DB">
        <w:t>справедливою</w:t>
      </w:r>
      <w:r w:rsidRPr="00CC73DB">
        <w:rPr>
          <w:spacing w:val="-2"/>
        </w:rPr>
        <w:t xml:space="preserve"> </w:t>
      </w:r>
      <w:r w:rsidRPr="00CC73DB">
        <w:t>вартістю.</w:t>
      </w:r>
    </w:p>
    <w:p w14:paraId="1543EBB5" w14:textId="77777777" w:rsidR="00D51D9A" w:rsidRPr="00CC73DB" w:rsidRDefault="00F10BF6">
      <w:pPr>
        <w:pStyle w:val="a3"/>
        <w:spacing w:line="360" w:lineRule="auto"/>
        <w:ind w:right="492" w:firstLine="707"/>
      </w:pPr>
      <w:r w:rsidRPr="00CC73DB">
        <w:t>«Витрати, що здійснюються для підтримання об’єкту в робочому стані та</w:t>
      </w:r>
      <w:r w:rsidRPr="00CC73DB">
        <w:rPr>
          <w:spacing w:val="1"/>
        </w:rPr>
        <w:t xml:space="preserve"> </w:t>
      </w:r>
      <w:r w:rsidRPr="00CC73DB">
        <w:t>одержання первісно визначеної суми майбутніх економічних вигід від його</w:t>
      </w:r>
      <w:r w:rsidRPr="00CC73DB">
        <w:rPr>
          <w:spacing w:val="1"/>
        </w:rPr>
        <w:t xml:space="preserve"> </w:t>
      </w:r>
      <w:r w:rsidRPr="00CC73DB">
        <w:t>використання,</w:t>
      </w:r>
      <w:r w:rsidRPr="00CC73DB">
        <w:rPr>
          <w:spacing w:val="-1"/>
        </w:rPr>
        <w:t xml:space="preserve"> </w:t>
      </w:r>
      <w:r w:rsidRPr="00CC73DB">
        <w:t>включаються до</w:t>
      </w:r>
      <w:r w:rsidRPr="00CC73DB">
        <w:rPr>
          <w:spacing w:val="1"/>
        </w:rPr>
        <w:t xml:space="preserve"> </w:t>
      </w:r>
      <w:r w:rsidRPr="00CC73DB">
        <w:t>складу</w:t>
      </w:r>
      <w:r w:rsidRPr="00CC73DB">
        <w:rPr>
          <w:spacing w:val="-5"/>
        </w:rPr>
        <w:t xml:space="preserve"> </w:t>
      </w:r>
      <w:r w:rsidRPr="00CC73DB">
        <w:t>витрат» [36].</w:t>
      </w:r>
      <w:r w:rsidR="00D51D9A" w:rsidRPr="00CC73DB">
        <w:t xml:space="preserve"> </w:t>
      </w:r>
    </w:p>
    <w:p w14:paraId="046D591D" w14:textId="7708FFB1" w:rsidR="00BC0BF9" w:rsidRPr="00CC73DB" w:rsidRDefault="00D51D9A">
      <w:pPr>
        <w:pStyle w:val="a3"/>
        <w:spacing w:line="360" w:lineRule="auto"/>
        <w:ind w:right="492" w:firstLine="707"/>
      </w:pPr>
      <w:r w:rsidRPr="00CC73DB">
        <w:t>Первісна вартість основних засобів збільшується на суму витрат, пов'язаних із поліпшенням об'єкта (наприклад, модернізація, модифікація, добудова, дообладнання, реконструкція), що призводить до збільшення майбутніх економічних вигід, первісно очікуваних від використання об’єкта. Вартість основних засобів зменшується на суму часткової ліквідації об’єктів основних засобів.</w:t>
      </w:r>
    </w:p>
    <w:p w14:paraId="127CCE70" w14:textId="164DD54F" w:rsidR="00BC0BF9" w:rsidRPr="00CC73DB" w:rsidRDefault="00F10BF6">
      <w:pPr>
        <w:pStyle w:val="a3"/>
        <w:spacing w:line="362" w:lineRule="auto"/>
        <w:ind w:right="492" w:firstLine="707"/>
      </w:pPr>
      <w:r w:rsidRPr="00CC73DB">
        <w:t>«Якщо</w:t>
      </w:r>
      <w:r w:rsidRPr="00CC73DB">
        <w:rPr>
          <w:spacing w:val="1"/>
        </w:rPr>
        <w:t xml:space="preserve"> </w:t>
      </w:r>
      <w:r w:rsidRPr="00CC73DB">
        <w:t>один</w:t>
      </w:r>
      <w:r w:rsidRPr="00CC73DB">
        <w:rPr>
          <w:spacing w:val="1"/>
        </w:rPr>
        <w:t xml:space="preserve"> </w:t>
      </w:r>
      <w:r w:rsidRPr="00CC73DB">
        <w:t>об’єкт</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складається</w:t>
      </w:r>
      <w:r w:rsidRPr="00CC73DB">
        <w:rPr>
          <w:spacing w:val="1"/>
        </w:rPr>
        <w:t xml:space="preserve"> </w:t>
      </w:r>
      <w:r w:rsidRPr="00CC73DB">
        <w:t>з</w:t>
      </w:r>
      <w:r w:rsidRPr="00CC73DB">
        <w:rPr>
          <w:spacing w:val="1"/>
        </w:rPr>
        <w:t xml:space="preserve"> </w:t>
      </w:r>
      <w:r w:rsidRPr="00CC73DB">
        <w:t>частин,</w:t>
      </w:r>
      <w:r w:rsidRPr="00CC73DB">
        <w:rPr>
          <w:spacing w:val="1"/>
        </w:rPr>
        <w:t xml:space="preserve"> </w:t>
      </w:r>
      <w:r w:rsidRPr="00CC73DB">
        <w:t>які</w:t>
      </w:r>
      <w:r w:rsidRPr="00CC73DB">
        <w:rPr>
          <w:spacing w:val="70"/>
        </w:rPr>
        <w:t xml:space="preserve"> </w:t>
      </w:r>
      <w:r w:rsidRPr="00CC73DB">
        <w:t>мають</w:t>
      </w:r>
      <w:r w:rsidRPr="00CC73DB">
        <w:rPr>
          <w:spacing w:val="1"/>
        </w:rPr>
        <w:t xml:space="preserve"> </w:t>
      </w:r>
      <w:r w:rsidRPr="00CC73DB">
        <w:t>різний</w:t>
      </w:r>
      <w:r w:rsidRPr="00CC73DB">
        <w:rPr>
          <w:spacing w:val="60"/>
        </w:rPr>
        <w:t xml:space="preserve"> </w:t>
      </w:r>
      <w:r w:rsidRPr="00CC73DB">
        <w:t>строк</w:t>
      </w:r>
      <w:r w:rsidRPr="00CC73DB">
        <w:rPr>
          <w:spacing w:val="60"/>
        </w:rPr>
        <w:t xml:space="preserve"> </w:t>
      </w:r>
      <w:r w:rsidRPr="00CC73DB">
        <w:t>корисного</w:t>
      </w:r>
      <w:r w:rsidRPr="00CC73DB">
        <w:rPr>
          <w:spacing w:val="65"/>
        </w:rPr>
        <w:t xml:space="preserve"> </w:t>
      </w:r>
      <w:r w:rsidRPr="00CC73DB">
        <w:t>використання</w:t>
      </w:r>
      <w:r w:rsidRPr="00CC73DB">
        <w:rPr>
          <w:spacing w:val="57"/>
        </w:rPr>
        <w:t xml:space="preserve"> </w:t>
      </w:r>
      <w:r w:rsidRPr="00CC73DB">
        <w:t>(експлуатації),</w:t>
      </w:r>
      <w:r w:rsidRPr="00CC73DB">
        <w:rPr>
          <w:spacing w:val="59"/>
        </w:rPr>
        <w:t xml:space="preserve"> </w:t>
      </w:r>
      <w:r w:rsidRPr="00CC73DB">
        <w:t>то</w:t>
      </w:r>
      <w:r w:rsidRPr="00CC73DB">
        <w:rPr>
          <w:spacing w:val="61"/>
        </w:rPr>
        <w:t xml:space="preserve"> </w:t>
      </w:r>
      <w:r w:rsidRPr="00CC73DB">
        <w:t>кожна</w:t>
      </w:r>
      <w:r w:rsidRPr="00CC73DB">
        <w:rPr>
          <w:spacing w:val="60"/>
        </w:rPr>
        <w:t xml:space="preserve"> </w:t>
      </w:r>
      <w:r w:rsidRPr="00CC73DB">
        <w:t>з</w:t>
      </w:r>
      <w:r w:rsidRPr="00CC73DB">
        <w:rPr>
          <w:spacing w:val="59"/>
        </w:rPr>
        <w:t xml:space="preserve"> </w:t>
      </w:r>
      <w:r w:rsidRPr="00CC73DB">
        <w:t>цих</w:t>
      </w:r>
      <w:r w:rsidRPr="00CC73DB">
        <w:rPr>
          <w:spacing w:val="60"/>
        </w:rPr>
        <w:t xml:space="preserve"> </w:t>
      </w:r>
      <w:r w:rsidRPr="00CC73DB">
        <w:t>частин</w:t>
      </w:r>
    </w:p>
    <w:p w14:paraId="590865F1" w14:textId="77777777" w:rsidR="00BC0BF9" w:rsidRPr="00CC73DB" w:rsidRDefault="00BC0BF9">
      <w:pPr>
        <w:spacing w:line="362" w:lineRule="auto"/>
        <w:sectPr w:rsidR="00BC0BF9" w:rsidRPr="00CC73DB">
          <w:pgSz w:w="11910" w:h="16840"/>
          <w:pgMar w:top="960" w:right="360" w:bottom="280" w:left="500" w:header="751" w:footer="0" w:gutter="0"/>
          <w:cols w:space="720"/>
        </w:sectPr>
      </w:pPr>
    </w:p>
    <w:p w14:paraId="323BC4CA" w14:textId="65E9EE85" w:rsidR="00BC0BF9" w:rsidRPr="00CC73DB" w:rsidRDefault="00000000">
      <w:pPr>
        <w:pStyle w:val="a3"/>
        <w:spacing w:line="362" w:lineRule="auto"/>
        <w:ind w:right="489"/>
      </w:pPr>
      <w:r w:rsidRPr="00CC73DB">
        <w:lastRenderedPageBreak/>
        <w:t>може</w:t>
      </w:r>
      <w:r w:rsidRPr="00CC73DB">
        <w:rPr>
          <w:spacing w:val="1"/>
        </w:rPr>
        <w:t xml:space="preserve"> </w:t>
      </w:r>
      <w:r w:rsidRPr="00CC73DB">
        <w:t>визнаватися</w:t>
      </w:r>
      <w:r w:rsidRPr="00CC73DB">
        <w:rPr>
          <w:spacing w:val="1"/>
        </w:rPr>
        <w:t xml:space="preserve"> </w:t>
      </w:r>
      <w:r w:rsidRPr="00CC73DB">
        <w:t>в</w:t>
      </w:r>
      <w:r w:rsidRPr="00CC73DB">
        <w:rPr>
          <w:spacing w:val="1"/>
        </w:rPr>
        <w:t xml:space="preserve"> </w:t>
      </w:r>
      <w:r w:rsidRPr="00CC73DB">
        <w:t>бухгалтерському</w:t>
      </w:r>
      <w:r w:rsidRPr="00CC73DB">
        <w:rPr>
          <w:spacing w:val="1"/>
        </w:rPr>
        <w:t xml:space="preserve"> </w:t>
      </w:r>
      <w:r w:rsidRPr="00CC73DB">
        <w:t>обліку</w:t>
      </w:r>
      <w:r w:rsidRPr="00CC73DB">
        <w:rPr>
          <w:spacing w:val="1"/>
        </w:rPr>
        <w:t xml:space="preserve"> </w:t>
      </w:r>
      <w:r w:rsidRPr="00CC73DB">
        <w:t>як</w:t>
      </w:r>
      <w:r w:rsidRPr="00CC73DB">
        <w:rPr>
          <w:spacing w:val="1"/>
        </w:rPr>
        <w:t xml:space="preserve"> </w:t>
      </w:r>
      <w:r w:rsidRPr="00CC73DB">
        <w:t>окремий</w:t>
      </w:r>
      <w:r w:rsidRPr="00CC73DB">
        <w:rPr>
          <w:spacing w:val="1"/>
        </w:rPr>
        <w:t xml:space="preserve"> </w:t>
      </w:r>
      <w:r w:rsidRPr="00CC73DB">
        <w:t>об’єкт</w:t>
      </w:r>
      <w:r w:rsidRPr="00CC73DB">
        <w:rPr>
          <w:spacing w:val="70"/>
        </w:rPr>
        <w:t xml:space="preserve"> </w:t>
      </w:r>
      <w:r w:rsidRPr="00CC73DB">
        <w:t>основних</w:t>
      </w:r>
      <w:r w:rsidRPr="00CC73DB">
        <w:rPr>
          <w:spacing w:val="1"/>
        </w:rPr>
        <w:t xml:space="preserve"> </w:t>
      </w:r>
      <w:r w:rsidRPr="00CC73DB">
        <w:t>засобів</w:t>
      </w:r>
      <w:r w:rsidR="00F10BF6" w:rsidRPr="00CC73DB">
        <w:t>»</w:t>
      </w:r>
      <w:r w:rsidRPr="00CC73DB">
        <w:rPr>
          <w:spacing w:val="-2"/>
        </w:rPr>
        <w:t xml:space="preserve"> </w:t>
      </w:r>
      <w:r w:rsidRPr="00CC73DB">
        <w:t>[34].</w:t>
      </w:r>
    </w:p>
    <w:p w14:paraId="39F944FC" w14:textId="6672941E" w:rsidR="00BC0BF9" w:rsidRPr="00CC73DB" w:rsidRDefault="00F10BF6">
      <w:pPr>
        <w:pStyle w:val="a3"/>
        <w:spacing w:line="360" w:lineRule="auto"/>
        <w:ind w:right="487" w:firstLine="707"/>
      </w:pPr>
      <w:r w:rsidRPr="00CC73DB">
        <w:t>«Усі основні засоби, крім землі мають фізичний та моральний знос, тобто</w:t>
      </w:r>
      <w:r w:rsidRPr="00CC73DB">
        <w:rPr>
          <w:spacing w:val="1"/>
        </w:rPr>
        <w:t xml:space="preserve"> </w:t>
      </w:r>
      <w:r w:rsidRPr="00CC73DB">
        <w:t>під впливом фізичних сил, технічних та економічних факторів вони поступово</w:t>
      </w:r>
      <w:r w:rsidRPr="00CC73DB">
        <w:rPr>
          <w:spacing w:val="1"/>
        </w:rPr>
        <w:t xml:space="preserve"> </w:t>
      </w:r>
      <w:r w:rsidRPr="00CC73DB">
        <w:t>втрачають</w:t>
      </w:r>
      <w:r w:rsidRPr="00CC73DB">
        <w:rPr>
          <w:spacing w:val="1"/>
        </w:rPr>
        <w:t xml:space="preserve"> </w:t>
      </w:r>
      <w:r w:rsidRPr="00CC73DB">
        <w:t>свої</w:t>
      </w:r>
      <w:r w:rsidRPr="00CC73DB">
        <w:rPr>
          <w:spacing w:val="1"/>
        </w:rPr>
        <w:t xml:space="preserve"> </w:t>
      </w:r>
      <w:r w:rsidRPr="00CC73DB">
        <w:t>якості</w:t>
      </w:r>
      <w:r w:rsidRPr="00CC73DB">
        <w:rPr>
          <w:spacing w:val="1"/>
        </w:rPr>
        <w:t xml:space="preserve"> </w:t>
      </w:r>
      <w:r w:rsidRPr="00CC73DB">
        <w:t>та</w:t>
      </w:r>
      <w:r w:rsidRPr="00CC73DB">
        <w:rPr>
          <w:spacing w:val="1"/>
        </w:rPr>
        <w:t xml:space="preserve"> </w:t>
      </w:r>
      <w:r w:rsidRPr="00CC73DB">
        <w:t>приходять</w:t>
      </w:r>
      <w:r w:rsidRPr="00CC73DB">
        <w:rPr>
          <w:spacing w:val="1"/>
        </w:rPr>
        <w:t xml:space="preserve"> </w:t>
      </w:r>
      <w:r w:rsidRPr="00CC73DB">
        <w:t>до</w:t>
      </w:r>
      <w:r w:rsidRPr="00CC73DB">
        <w:rPr>
          <w:spacing w:val="1"/>
        </w:rPr>
        <w:t xml:space="preserve"> </w:t>
      </w:r>
      <w:r w:rsidRPr="00CC73DB">
        <w:t>непотребу.</w:t>
      </w:r>
      <w:r w:rsidRPr="00CC73DB">
        <w:rPr>
          <w:spacing w:val="1"/>
        </w:rPr>
        <w:t xml:space="preserve"> </w:t>
      </w:r>
      <w:r w:rsidRPr="00CC73DB">
        <w:t>Поступове</w:t>
      </w:r>
      <w:r w:rsidRPr="00CC73DB">
        <w:rPr>
          <w:spacing w:val="1"/>
        </w:rPr>
        <w:t xml:space="preserve"> </w:t>
      </w:r>
      <w:r w:rsidRPr="00CC73DB">
        <w:t>перенесення</w:t>
      </w:r>
      <w:r w:rsidRPr="00CC73DB">
        <w:rPr>
          <w:spacing w:val="1"/>
        </w:rPr>
        <w:t xml:space="preserve"> </w:t>
      </w:r>
      <w:r w:rsidRPr="00CC73DB">
        <w:t>вартості</w:t>
      </w:r>
      <w:r w:rsidRPr="00CC73DB">
        <w:rPr>
          <w:spacing w:val="1"/>
        </w:rPr>
        <w:t xml:space="preserve"> </w:t>
      </w:r>
      <w:r w:rsidRPr="00CC73DB">
        <w:t>діючих</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на</w:t>
      </w:r>
      <w:r w:rsidRPr="00CC73DB">
        <w:rPr>
          <w:spacing w:val="1"/>
        </w:rPr>
        <w:t xml:space="preserve"> </w:t>
      </w:r>
      <w:r w:rsidRPr="00CC73DB">
        <w:t>готовий</w:t>
      </w:r>
      <w:r w:rsidRPr="00CC73DB">
        <w:rPr>
          <w:spacing w:val="1"/>
        </w:rPr>
        <w:t xml:space="preserve"> </w:t>
      </w:r>
      <w:r w:rsidRPr="00CC73DB">
        <w:t>продукт</w:t>
      </w:r>
      <w:r w:rsidRPr="00CC73DB">
        <w:rPr>
          <w:spacing w:val="1"/>
        </w:rPr>
        <w:t xml:space="preserve"> </w:t>
      </w:r>
      <w:r w:rsidRPr="00CC73DB">
        <w:t>та</w:t>
      </w:r>
      <w:r w:rsidRPr="00CC73DB">
        <w:rPr>
          <w:spacing w:val="71"/>
        </w:rPr>
        <w:t xml:space="preserve"> </w:t>
      </w:r>
      <w:r w:rsidRPr="00CC73DB">
        <w:t>накопичення</w:t>
      </w:r>
      <w:r w:rsidRPr="00CC73DB">
        <w:rPr>
          <w:spacing w:val="1"/>
        </w:rPr>
        <w:t xml:space="preserve"> </w:t>
      </w:r>
      <w:r w:rsidRPr="00CC73DB">
        <w:t>грошового</w:t>
      </w:r>
      <w:r w:rsidRPr="00CC73DB">
        <w:rPr>
          <w:spacing w:val="-3"/>
        </w:rPr>
        <w:t xml:space="preserve"> </w:t>
      </w:r>
      <w:r w:rsidRPr="00CC73DB">
        <w:t>фонду</w:t>
      </w:r>
      <w:r w:rsidRPr="00CC73DB">
        <w:rPr>
          <w:spacing w:val="-6"/>
        </w:rPr>
        <w:t xml:space="preserve"> </w:t>
      </w:r>
      <w:r w:rsidRPr="00CC73DB">
        <w:t>для</w:t>
      </w:r>
      <w:r w:rsidRPr="00CC73DB">
        <w:rPr>
          <w:spacing w:val="-2"/>
        </w:rPr>
        <w:t xml:space="preserve"> </w:t>
      </w:r>
      <w:r w:rsidRPr="00CC73DB">
        <w:t>заміни</w:t>
      </w:r>
      <w:r w:rsidRPr="00CC73DB">
        <w:rPr>
          <w:spacing w:val="-3"/>
        </w:rPr>
        <w:t xml:space="preserve"> </w:t>
      </w:r>
      <w:r w:rsidRPr="00CC73DB">
        <w:t>зношених</w:t>
      </w:r>
      <w:r w:rsidRPr="00CC73DB">
        <w:rPr>
          <w:spacing w:val="-6"/>
        </w:rPr>
        <w:t xml:space="preserve"> </w:t>
      </w:r>
      <w:r w:rsidRPr="00CC73DB">
        <w:t>об’єктів</w:t>
      </w:r>
      <w:r w:rsidRPr="00CC73DB">
        <w:rPr>
          <w:spacing w:val="-3"/>
        </w:rPr>
        <w:t xml:space="preserve"> </w:t>
      </w:r>
      <w:r w:rsidRPr="00CC73DB">
        <w:t>називається</w:t>
      </w:r>
      <w:r w:rsidRPr="00CC73DB">
        <w:rPr>
          <w:spacing w:val="-6"/>
        </w:rPr>
        <w:t xml:space="preserve"> </w:t>
      </w:r>
      <w:r w:rsidRPr="00CC73DB">
        <w:t>амортизацією» [31].</w:t>
      </w:r>
    </w:p>
    <w:p w14:paraId="2AD85BF4" w14:textId="6C42DCA7" w:rsidR="00BC0BF9" w:rsidRPr="00CC73DB" w:rsidRDefault="00F10BF6">
      <w:pPr>
        <w:pStyle w:val="a3"/>
        <w:spacing w:line="360" w:lineRule="auto"/>
        <w:ind w:right="485" w:firstLine="707"/>
      </w:pPr>
      <w:r w:rsidRPr="00CC73DB">
        <w:t>«Відповідно</w:t>
      </w:r>
      <w:r w:rsidRPr="00CC73DB">
        <w:rPr>
          <w:spacing w:val="1"/>
        </w:rPr>
        <w:t xml:space="preserve"> </w:t>
      </w:r>
      <w:r w:rsidRPr="00CC73DB">
        <w:t>до</w:t>
      </w:r>
      <w:r w:rsidRPr="00CC73DB">
        <w:rPr>
          <w:spacing w:val="1"/>
        </w:rPr>
        <w:t xml:space="preserve"> </w:t>
      </w:r>
      <w:r w:rsidRPr="00CC73DB">
        <w:t>Податкового</w:t>
      </w:r>
      <w:r w:rsidRPr="00CC73DB">
        <w:rPr>
          <w:spacing w:val="1"/>
        </w:rPr>
        <w:t xml:space="preserve"> </w:t>
      </w:r>
      <w:r w:rsidRPr="00CC73DB">
        <w:t>кодексу</w:t>
      </w:r>
      <w:r w:rsidRPr="00CC73DB">
        <w:rPr>
          <w:spacing w:val="1"/>
        </w:rPr>
        <w:t xml:space="preserve"> </w:t>
      </w:r>
      <w:r w:rsidRPr="00CC73DB">
        <w:t>амортизація –</w:t>
      </w:r>
      <w:r w:rsidRPr="00CC73DB">
        <w:rPr>
          <w:spacing w:val="1"/>
        </w:rPr>
        <w:t xml:space="preserve"> </w:t>
      </w:r>
      <w:r w:rsidRPr="00CC73DB">
        <w:t>це</w:t>
      </w:r>
      <w:r w:rsidRPr="00CC73DB">
        <w:rPr>
          <w:spacing w:val="1"/>
        </w:rPr>
        <w:t xml:space="preserve"> </w:t>
      </w:r>
      <w:r w:rsidRPr="00CC73DB">
        <w:t>поступове</w:t>
      </w:r>
      <w:r w:rsidRPr="00CC73DB">
        <w:rPr>
          <w:spacing w:val="-67"/>
        </w:rPr>
        <w:t xml:space="preserve"> </w:t>
      </w:r>
      <w:r w:rsidRPr="00CC73DB">
        <w:t>віднесення</w:t>
      </w:r>
      <w:r w:rsidRPr="00CC73DB">
        <w:rPr>
          <w:spacing w:val="1"/>
        </w:rPr>
        <w:t xml:space="preserve"> </w:t>
      </w:r>
      <w:r w:rsidRPr="00CC73DB">
        <w:t>витрат</w:t>
      </w:r>
      <w:r w:rsidRPr="00CC73DB">
        <w:rPr>
          <w:spacing w:val="1"/>
        </w:rPr>
        <w:t xml:space="preserve"> </w:t>
      </w:r>
      <w:r w:rsidRPr="00CC73DB">
        <w:t>на</w:t>
      </w:r>
      <w:r w:rsidRPr="00CC73DB">
        <w:rPr>
          <w:spacing w:val="1"/>
        </w:rPr>
        <w:t xml:space="preserve"> </w:t>
      </w:r>
      <w:r w:rsidRPr="00CC73DB">
        <w:t>придбання,</w:t>
      </w:r>
      <w:r w:rsidRPr="00CC73DB">
        <w:rPr>
          <w:spacing w:val="1"/>
        </w:rPr>
        <w:t xml:space="preserve"> </w:t>
      </w:r>
      <w:r w:rsidRPr="00CC73DB">
        <w:t>виготовлення</w:t>
      </w:r>
      <w:r w:rsidRPr="00CC73DB">
        <w:rPr>
          <w:spacing w:val="1"/>
        </w:rPr>
        <w:t xml:space="preserve"> </w:t>
      </w:r>
      <w:r w:rsidRPr="00CC73DB">
        <w:t>або</w:t>
      </w:r>
      <w:r w:rsidRPr="00CC73DB">
        <w:rPr>
          <w:spacing w:val="1"/>
        </w:rPr>
        <w:t xml:space="preserve"> </w:t>
      </w:r>
      <w:r w:rsidRPr="00CC73DB">
        <w:t>поліпшення</w:t>
      </w:r>
      <w:r w:rsidRPr="00CC73DB">
        <w:rPr>
          <w:spacing w:val="1"/>
        </w:rPr>
        <w:t xml:space="preserve"> </w:t>
      </w:r>
      <w:r w:rsidRPr="00CC73DB">
        <w:t>основних</w:t>
      </w:r>
      <w:r w:rsidRPr="00CC73DB">
        <w:rPr>
          <w:spacing w:val="1"/>
        </w:rPr>
        <w:t xml:space="preserve"> </w:t>
      </w:r>
      <w:r w:rsidRPr="00CC73DB">
        <w:t>засобів, на зменшення скоригованого прибутку платника податку у межах норм</w:t>
      </w:r>
      <w:r w:rsidRPr="00CC73DB">
        <w:rPr>
          <w:spacing w:val="-67"/>
        </w:rPr>
        <w:t xml:space="preserve"> </w:t>
      </w:r>
      <w:r w:rsidRPr="00CC73DB">
        <w:t>амортизаційних відрахувань»</w:t>
      </w:r>
      <w:r w:rsidRPr="00CC73DB">
        <w:rPr>
          <w:spacing w:val="1"/>
        </w:rPr>
        <w:t xml:space="preserve"> </w:t>
      </w:r>
      <w:r w:rsidRPr="00CC73DB">
        <w:t>[41].</w:t>
      </w:r>
    </w:p>
    <w:p w14:paraId="494C6267" w14:textId="74C73CE6" w:rsidR="00BC0BF9" w:rsidRPr="00CC73DB" w:rsidRDefault="00F10BF6">
      <w:pPr>
        <w:pStyle w:val="a3"/>
        <w:spacing w:line="360" w:lineRule="auto"/>
        <w:ind w:right="487" w:firstLine="707"/>
      </w:pPr>
      <w:r w:rsidRPr="00CC73DB">
        <w:t>«В П(С)БО 7 Основні засоби амортизація визначена як систематичний</w:t>
      </w:r>
      <w:r w:rsidRPr="00CC73DB">
        <w:rPr>
          <w:spacing w:val="1"/>
        </w:rPr>
        <w:t xml:space="preserve"> </w:t>
      </w:r>
      <w:r w:rsidRPr="00CC73DB">
        <w:t>розподіл вартості об’єкту основних засобів, що підлягає амортизації, протягом</w:t>
      </w:r>
      <w:r w:rsidRPr="00CC73DB">
        <w:rPr>
          <w:spacing w:val="1"/>
        </w:rPr>
        <w:t xml:space="preserve"> </w:t>
      </w:r>
      <w:r w:rsidRPr="00CC73DB">
        <w:t>строку</w:t>
      </w:r>
      <w:r w:rsidRPr="00CC73DB">
        <w:rPr>
          <w:spacing w:val="-5"/>
        </w:rPr>
        <w:t xml:space="preserve"> </w:t>
      </w:r>
      <w:r w:rsidRPr="00CC73DB">
        <w:t>його</w:t>
      </w:r>
      <w:r w:rsidRPr="00CC73DB">
        <w:rPr>
          <w:spacing w:val="-2"/>
        </w:rPr>
        <w:t xml:space="preserve"> </w:t>
      </w:r>
      <w:r w:rsidRPr="00CC73DB">
        <w:t>корисного</w:t>
      </w:r>
      <w:r w:rsidRPr="00CC73DB">
        <w:rPr>
          <w:spacing w:val="1"/>
        </w:rPr>
        <w:t xml:space="preserve"> </w:t>
      </w:r>
      <w:r w:rsidRPr="00CC73DB">
        <w:t>використання»</w:t>
      </w:r>
      <w:r w:rsidRPr="00CC73DB">
        <w:rPr>
          <w:spacing w:val="2"/>
        </w:rPr>
        <w:t xml:space="preserve"> </w:t>
      </w:r>
      <w:r w:rsidRPr="00CC73DB">
        <w:t>[43].</w:t>
      </w:r>
    </w:p>
    <w:p w14:paraId="1267DD31" w14:textId="77777777" w:rsidR="00BC0BF9" w:rsidRPr="00CC73DB" w:rsidRDefault="00000000">
      <w:pPr>
        <w:pStyle w:val="a3"/>
        <w:spacing w:line="360" w:lineRule="auto"/>
        <w:ind w:right="488" w:firstLine="707"/>
      </w:pPr>
      <w:r w:rsidRPr="00CC73DB">
        <w:t>Витрати на основні засоби, що підлягають амортизації або відносяться до</w:t>
      </w:r>
      <w:r w:rsidRPr="00CC73DB">
        <w:rPr>
          <w:spacing w:val="1"/>
        </w:rPr>
        <w:t xml:space="preserve"> </w:t>
      </w:r>
      <w:r w:rsidRPr="00CC73DB">
        <w:t>складу</w:t>
      </w:r>
      <w:r w:rsidRPr="00CC73DB">
        <w:rPr>
          <w:spacing w:val="-3"/>
        </w:rPr>
        <w:t xml:space="preserve"> </w:t>
      </w:r>
      <w:r w:rsidRPr="00CC73DB">
        <w:t>витрат в</w:t>
      </w:r>
      <w:r w:rsidRPr="00CC73DB">
        <w:rPr>
          <w:spacing w:val="-2"/>
        </w:rPr>
        <w:t xml:space="preserve"> </w:t>
      </w:r>
      <w:r w:rsidRPr="00CC73DB">
        <w:t>податковому</w:t>
      </w:r>
      <w:r w:rsidRPr="00CC73DB">
        <w:rPr>
          <w:spacing w:val="-4"/>
        </w:rPr>
        <w:t xml:space="preserve"> </w:t>
      </w:r>
      <w:r w:rsidRPr="00CC73DB">
        <w:t>обліку</w:t>
      </w:r>
      <w:r w:rsidRPr="00CC73DB">
        <w:rPr>
          <w:spacing w:val="-2"/>
        </w:rPr>
        <w:t xml:space="preserve"> </w:t>
      </w:r>
      <w:r w:rsidRPr="00CC73DB">
        <w:t>наведені</w:t>
      </w:r>
      <w:r w:rsidRPr="00CC73DB">
        <w:rPr>
          <w:spacing w:val="-2"/>
        </w:rPr>
        <w:t xml:space="preserve"> </w:t>
      </w:r>
      <w:r w:rsidRPr="00CC73DB">
        <w:t>на рис.</w:t>
      </w:r>
      <w:r w:rsidRPr="00CC73DB">
        <w:rPr>
          <w:spacing w:val="-1"/>
        </w:rPr>
        <w:t xml:space="preserve"> </w:t>
      </w:r>
      <w:r w:rsidRPr="00CC73DB">
        <w:t>1.2.</w:t>
      </w:r>
    </w:p>
    <w:p w14:paraId="489BBF25" w14:textId="72CE3B23" w:rsidR="00F20750" w:rsidRPr="00CC73DB" w:rsidRDefault="00F20750">
      <w:pPr>
        <w:pStyle w:val="a3"/>
        <w:spacing w:line="362" w:lineRule="auto"/>
        <w:ind w:right="496" w:firstLine="707"/>
      </w:pPr>
      <w:r w:rsidRPr="00CC73DB">
        <w:t>Підвищеннянормиамортизаціїзбільшуєпотенціалдлявнутрішніхінвестиційтапокращуєфінансовийстанпідприємств.Нижчанормаамортизаціїзбільшуєнадходження до державного бюджету. Таким чином, амортизація для цілей оподаткування регулює відносини між  підприємствами та бюджетом на основі державної політики економічного розвитку.</w:t>
      </w:r>
    </w:p>
    <w:p w14:paraId="7024348C" w14:textId="70DC259C" w:rsidR="00BC0BF9" w:rsidRPr="00CC73DB" w:rsidRDefault="00000000">
      <w:pPr>
        <w:pStyle w:val="a3"/>
        <w:spacing w:line="362" w:lineRule="auto"/>
        <w:ind w:right="496" w:firstLine="707"/>
      </w:pPr>
      <w:r w:rsidRPr="00CC73DB">
        <w:t>Амортизація</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проводиться</w:t>
      </w:r>
      <w:r w:rsidRPr="00CC73DB">
        <w:rPr>
          <w:spacing w:val="1"/>
        </w:rPr>
        <w:t xml:space="preserve"> </w:t>
      </w:r>
      <w:r w:rsidRPr="00CC73DB">
        <w:t>до</w:t>
      </w:r>
      <w:r w:rsidRPr="00CC73DB">
        <w:rPr>
          <w:spacing w:val="1"/>
        </w:rPr>
        <w:t xml:space="preserve"> </w:t>
      </w:r>
      <w:r w:rsidRPr="00CC73DB">
        <w:t>досягнення</w:t>
      </w:r>
      <w:r w:rsidRPr="00CC73DB">
        <w:rPr>
          <w:spacing w:val="1"/>
        </w:rPr>
        <w:t xml:space="preserve"> </w:t>
      </w:r>
      <w:r w:rsidRPr="00CC73DB">
        <w:t>залишкової</w:t>
      </w:r>
      <w:r w:rsidRPr="00CC73DB">
        <w:rPr>
          <w:spacing w:val="1"/>
        </w:rPr>
        <w:t xml:space="preserve"> </w:t>
      </w:r>
      <w:r w:rsidRPr="00CC73DB">
        <w:t>вартості</w:t>
      </w:r>
      <w:r w:rsidRPr="00CC73DB">
        <w:rPr>
          <w:spacing w:val="-3"/>
        </w:rPr>
        <w:t xml:space="preserve"> </w:t>
      </w:r>
      <w:r w:rsidRPr="00CC73DB">
        <w:t>об'єктом</w:t>
      </w:r>
      <w:r w:rsidRPr="00CC73DB">
        <w:rPr>
          <w:spacing w:val="-3"/>
        </w:rPr>
        <w:t xml:space="preserve"> </w:t>
      </w:r>
      <w:r w:rsidRPr="00CC73DB">
        <w:t>його</w:t>
      </w:r>
      <w:r w:rsidRPr="00CC73DB">
        <w:rPr>
          <w:spacing w:val="1"/>
        </w:rPr>
        <w:t xml:space="preserve"> </w:t>
      </w:r>
      <w:r w:rsidRPr="00CC73DB">
        <w:t>ліквідаційної вартості.</w:t>
      </w:r>
    </w:p>
    <w:p w14:paraId="3800DB77" w14:textId="77777777" w:rsidR="00BC0BF9" w:rsidRPr="00CC73DB" w:rsidRDefault="00BC0BF9">
      <w:pPr>
        <w:spacing w:line="362" w:lineRule="auto"/>
        <w:sectPr w:rsidR="00BC0BF9" w:rsidRPr="00CC73DB">
          <w:pgSz w:w="11910" w:h="16840"/>
          <w:pgMar w:top="960" w:right="360" w:bottom="280" w:left="500" w:header="751" w:footer="0" w:gutter="0"/>
          <w:cols w:space="720"/>
        </w:sectPr>
      </w:pPr>
    </w:p>
    <w:p w14:paraId="3CA70966" w14:textId="51BA1F79" w:rsidR="00BC0BF9" w:rsidRPr="00CC73DB" w:rsidRDefault="00000000">
      <w:pPr>
        <w:pStyle w:val="a4"/>
        <w:numPr>
          <w:ilvl w:val="1"/>
          <w:numId w:val="32"/>
        </w:numPr>
        <w:tabs>
          <w:tab w:val="left" w:pos="2334"/>
          <w:tab w:val="left" w:pos="2335"/>
        </w:tabs>
        <w:ind w:hanging="709"/>
        <w:rPr>
          <w:sz w:val="28"/>
        </w:rPr>
      </w:pPr>
      <w:bookmarkStart w:id="4" w:name="1.2._Класифікація_основних_засобів_підпр"/>
      <w:bookmarkEnd w:id="4"/>
      <w:r w:rsidRPr="00CC73DB">
        <w:rPr>
          <w:sz w:val="28"/>
        </w:rPr>
        <w:lastRenderedPageBreak/>
        <w:t>Класиф</w:t>
      </w:r>
      <w:r w:rsidR="00741211" w:rsidRPr="00CC73DB">
        <w:rPr>
          <w:sz w:val="28"/>
        </w:rPr>
        <w:t>і</w:t>
      </w:r>
      <w:r w:rsidRPr="00CC73DB">
        <w:rPr>
          <w:sz w:val="28"/>
        </w:rPr>
        <w:t>кація</w:t>
      </w:r>
      <w:r w:rsidRPr="00CC73DB">
        <w:rPr>
          <w:spacing w:val="-7"/>
          <w:sz w:val="28"/>
        </w:rPr>
        <w:t xml:space="preserve"> </w:t>
      </w:r>
      <w:r w:rsidRPr="00CC73DB">
        <w:rPr>
          <w:sz w:val="28"/>
        </w:rPr>
        <w:t>основних</w:t>
      </w:r>
      <w:r w:rsidRPr="00CC73DB">
        <w:rPr>
          <w:spacing w:val="-5"/>
          <w:sz w:val="28"/>
        </w:rPr>
        <w:t xml:space="preserve"> </w:t>
      </w:r>
      <w:r w:rsidRPr="00CC73DB">
        <w:rPr>
          <w:sz w:val="28"/>
        </w:rPr>
        <w:t>засобів</w:t>
      </w:r>
      <w:r w:rsidRPr="00CC73DB">
        <w:rPr>
          <w:spacing w:val="-9"/>
          <w:sz w:val="28"/>
        </w:rPr>
        <w:t xml:space="preserve"> </w:t>
      </w:r>
      <w:r w:rsidRPr="00CC73DB">
        <w:rPr>
          <w:sz w:val="28"/>
        </w:rPr>
        <w:t>підприємства</w:t>
      </w:r>
    </w:p>
    <w:p w14:paraId="6F2051CA" w14:textId="77777777" w:rsidR="00BC0BF9" w:rsidRPr="00CC73DB" w:rsidRDefault="00BC0BF9">
      <w:pPr>
        <w:pStyle w:val="a3"/>
        <w:ind w:left="0"/>
        <w:jc w:val="left"/>
        <w:rPr>
          <w:sz w:val="30"/>
        </w:rPr>
      </w:pPr>
    </w:p>
    <w:p w14:paraId="45EE9404" w14:textId="77777777" w:rsidR="00BC0BF9" w:rsidRPr="00CC73DB" w:rsidRDefault="00BC0BF9">
      <w:pPr>
        <w:pStyle w:val="a3"/>
        <w:spacing w:before="10"/>
        <w:ind w:left="0"/>
        <w:jc w:val="left"/>
        <w:rPr>
          <w:sz w:val="25"/>
        </w:rPr>
      </w:pPr>
    </w:p>
    <w:p w14:paraId="6CB12B00" w14:textId="259DEA83" w:rsidR="00BC0BF9" w:rsidRPr="00CC73DB" w:rsidRDefault="00C27BB2">
      <w:pPr>
        <w:pStyle w:val="a3"/>
        <w:spacing w:line="360" w:lineRule="auto"/>
        <w:ind w:right="486" w:firstLine="707"/>
      </w:pPr>
      <w:r w:rsidRPr="00CC73DB">
        <w:t xml:space="preserve"> Передумовою раціональної організації обліку основних засобів є їх класифікація. Орієнтація на спільні для всіх галузей економіки ознаки -визначення різних груп основних засобів та їх групування за спільними  функціями у виробничому процесі - має величезне значення для організації обліку. Класифікація допомагає розділити основні засоби на групи, які підлягають обліку та контролю. Вона також забезпечує єдність групування за видами об'єктів у всіх галузяхекономікитадаєзмогупорівнюватиобліковіпоказникиміжрізнимипідприємствами.Слід зазначити, що на </w:t>
      </w:r>
      <w:proofErr w:type="spellStart"/>
      <w:r w:rsidRPr="00CC73DB">
        <w:t>макро</w:t>
      </w:r>
      <w:proofErr w:type="spellEnd"/>
      <w:r w:rsidRPr="00CC73DB">
        <w:t xml:space="preserve"> рівні для ведення обліку основних засобів, складання звітності, планування їх відтворення, переоцінки та інвентаризації на практиці підприємствам необхідно об'єднувати свої основні засоби в однорідні групи, тобто класифікувати їх.</w:t>
      </w:r>
    </w:p>
    <w:p w14:paraId="6CB8EBBC" w14:textId="53B5221F" w:rsidR="005E278B" w:rsidRPr="00CC73DB" w:rsidRDefault="005E278B" w:rsidP="005E278B">
      <w:pPr>
        <w:pStyle w:val="a3"/>
        <w:spacing w:line="360" w:lineRule="auto"/>
        <w:ind w:right="486" w:firstLine="707"/>
      </w:pPr>
      <w:r w:rsidRPr="00CC73DB">
        <w:t>Для забезпечення своєчасного і достовірного обліку основних засобів та контролю за їх зберіганням і використанням підприємствам необхідно</w:t>
      </w:r>
    </w:p>
    <w:p w14:paraId="0D387EC4" w14:textId="77777777" w:rsidR="005E278B" w:rsidRPr="00CC73DB" w:rsidRDefault="005E278B" w:rsidP="005E278B">
      <w:pPr>
        <w:pStyle w:val="a3"/>
        <w:spacing w:line="360" w:lineRule="auto"/>
        <w:ind w:right="486" w:firstLine="707"/>
      </w:pPr>
    </w:p>
    <w:p w14:paraId="1C44DE02" w14:textId="4682F09C" w:rsidR="005E278B" w:rsidRPr="00CC73DB" w:rsidRDefault="005E278B" w:rsidP="005E278B">
      <w:pPr>
        <w:pStyle w:val="a3"/>
        <w:spacing w:line="360" w:lineRule="auto"/>
        <w:ind w:right="486"/>
      </w:pPr>
      <w:r w:rsidRPr="00CC73DB">
        <w:t>Розробити економічно обґрунтовану класифікацію основних засобів за такими критеріями, як матеріально-речовий склад, функціональне призначення, використання, приналежність та вид економічної діяльності. Розглянутий вид класифікації основних засобів повинен дозволити підприємству оптимізувати їх структуру, тобто забезпечити їх ефективне використання та сприяти поліпшенню їх фізичного стану і структури.</w:t>
      </w:r>
    </w:p>
    <w:p w14:paraId="5EA47B31" w14:textId="13A0E881" w:rsidR="00BC0BF9" w:rsidRPr="00CC73DB" w:rsidRDefault="00DF0D5E">
      <w:pPr>
        <w:pStyle w:val="a3"/>
        <w:spacing w:line="360" w:lineRule="auto"/>
        <w:ind w:right="482" w:firstLine="707"/>
      </w:pPr>
      <w:r w:rsidRPr="00CC73DB">
        <w:rPr>
          <w:spacing w:val="1"/>
        </w:rPr>
        <w:t>Класифікація основних засобів -</w:t>
      </w:r>
      <w:r w:rsidR="00773D4A" w:rsidRPr="00CC73DB">
        <w:rPr>
          <w:spacing w:val="1"/>
        </w:rPr>
        <w:t xml:space="preserve"> </w:t>
      </w:r>
      <w:r w:rsidRPr="00CC73DB">
        <w:rPr>
          <w:spacing w:val="1"/>
        </w:rPr>
        <w:t xml:space="preserve">це розподіл основних засобів на якісно однорідні групи за певними ознаками. Класифікація полегшує поточний бухгалтерський облік основних засобів і спрощує складання звітності про наявність та рух основних засобів. </w:t>
      </w:r>
      <w:r w:rsidRPr="00CC73DB">
        <w:t>Загородній</w:t>
      </w:r>
      <w:r w:rsidRPr="00CC73DB">
        <w:rPr>
          <w:spacing w:val="1"/>
        </w:rPr>
        <w:t xml:space="preserve"> </w:t>
      </w:r>
      <w:r w:rsidRPr="00CC73DB">
        <w:t>В.Г</w:t>
      </w:r>
      <w:r w:rsidRPr="00CC73DB">
        <w:rPr>
          <w:sz w:val="22"/>
        </w:rPr>
        <w:t>.</w:t>
      </w:r>
      <w:r w:rsidRPr="00CC73DB">
        <w:rPr>
          <w:spacing w:val="1"/>
          <w:sz w:val="22"/>
        </w:rPr>
        <w:t xml:space="preserve"> </w:t>
      </w:r>
      <w:r w:rsidRPr="00CC73DB">
        <w:t>зводить</w:t>
      </w:r>
      <w:r w:rsidRPr="00CC73DB">
        <w:rPr>
          <w:spacing w:val="1"/>
        </w:rPr>
        <w:t xml:space="preserve"> </w:t>
      </w:r>
      <w:r w:rsidRPr="00CC73DB">
        <w:t>класифікацію</w:t>
      </w:r>
      <w:r w:rsidRPr="00CC73DB">
        <w:rPr>
          <w:spacing w:val="1"/>
        </w:rPr>
        <w:t xml:space="preserve"> </w:t>
      </w:r>
      <w:r w:rsidRPr="00CC73DB">
        <w:t>основних</w:t>
      </w:r>
      <w:r w:rsidRPr="00CC73DB">
        <w:rPr>
          <w:spacing w:val="70"/>
        </w:rPr>
        <w:t xml:space="preserve"> </w:t>
      </w:r>
      <w:r w:rsidRPr="00CC73DB">
        <w:t>засобів</w:t>
      </w:r>
      <w:r w:rsidRPr="00CC73DB">
        <w:rPr>
          <w:spacing w:val="1"/>
        </w:rPr>
        <w:t xml:space="preserve"> </w:t>
      </w:r>
      <w:r w:rsidRPr="00CC73DB">
        <w:t>тільки до однієї їхньої ознаки – «у залежності від характеру участі основних</w:t>
      </w:r>
      <w:r w:rsidRPr="00CC73DB">
        <w:rPr>
          <w:spacing w:val="1"/>
        </w:rPr>
        <w:t xml:space="preserve"> </w:t>
      </w:r>
      <w:r w:rsidRPr="00CC73DB">
        <w:t>засобів</w:t>
      </w:r>
      <w:r w:rsidRPr="00CC73DB">
        <w:rPr>
          <w:spacing w:val="1"/>
        </w:rPr>
        <w:t xml:space="preserve"> </w:t>
      </w:r>
      <w:r w:rsidRPr="00CC73DB">
        <w:t>у процесі</w:t>
      </w:r>
      <w:r w:rsidRPr="00CC73DB">
        <w:rPr>
          <w:spacing w:val="1"/>
        </w:rPr>
        <w:t xml:space="preserve"> </w:t>
      </w:r>
      <w:r w:rsidRPr="00CC73DB">
        <w:t>розширеного</w:t>
      </w:r>
      <w:r w:rsidRPr="00CC73DB">
        <w:rPr>
          <w:spacing w:val="1"/>
        </w:rPr>
        <w:t xml:space="preserve"> </w:t>
      </w:r>
      <w:r w:rsidRPr="00CC73DB">
        <w:t>відтворення» й</w:t>
      </w:r>
      <w:r w:rsidRPr="00CC73DB">
        <w:rPr>
          <w:spacing w:val="70"/>
        </w:rPr>
        <w:t xml:space="preserve"> </w:t>
      </w:r>
      <w:r w:rsidRPr="00CC73DB">
        <w:t>підрозділяють за цією ознакою</w:t>
      </w:r>
      <w:r w:rsidRPr="00CC73DB">
        <w:rPr>
          <w:spacing w:val="-67"/>
        </w:rPr>
        <w:t xml:space="preserve"> </w:t>
      </w:r>
      <w:r w:rsidRPr="00CC73DB">
        <w:t>на</w:t>
      </w:r>
      <w:r w:rsidRPr="00CC73DB">
        <w:rPr>
          <w:spacing w:val="1"/>
        </w:rPr>
        <w:t xml:space="preserve"> </w:t>
      </w:r>
      <w:r w:rsidRPr="00CC73DB">
        <w:t>виробничі</w:t>
      </w:r>
      <w:r w:rsidRPr="00CC73DB">
        <w:rPr>
          <w:spacing w:val="1"/>
        </w:rPr>
        <w:t xml:space="preserve"> </w:t>
      </w:r>
      <w:r w:rsidRPr="00CC73DB">
        <w:t>й</w:t>
      </w:r>
      <w:r w:rsidRPr="00CC73DB">
        <w:rPr>
          <w:spacing w:val="1"/>
        </w:rPr>
        <w:t xml:space="preserve"> </w:t>
      </w:r>
      <w:r w:rsidRPr="00CC73DB">
        <w:t>невиробничі</w:t>
      </w:r>
      <w:r w:rsidRPr="00CC73DB">
        <w:rPr>
          <w:spacing w:val="1"/>
        </w:rPr>
        <w:t xml:space="preserve"> </w:t>
      </w:r>
      <w:r w:rsidRPr="00CC73DB">
        <w:t>основні</w:t>
      </w:r>
      <w:r w:rsidRPr="00CC73DB">
        <w:rPr>
          <w:spacing w:val="1"/>
        </w:rPr>
        <w:t xml:space="preserve"> </w:t>
      </w:r>
      <w:r w:rsidRPr="00CC73DB">
        <w:t>засоби</w:t>
      </w:r>
      <w:r w:rsidRPr="00CC73DB">
        <w:rPr>
          <w:spacing w:val="1"/>
        </w:rPr>
        <w:t xml:space="preserve"> </w:t>
      </w:r>
      <w:r w:rsidRPr="00CC73DB">
        <w:t>[10,</w:t>
      </w:r>
      <w:r w:rsidRPr="00CC73DB">
        <w:rPr>
          <w:spacing w:val="1"/>
        </w:rPr>
        <w:t xml:space="preserve"> </w:t>
      </w:r>
      <w:r w:rsidRPr="00CC73DB">
        <w:t>с.</w:t>
      </w:r>
      <w:r w:rsidRPr="00CC73DB">
        <w:rPr>
          <w:spacing w:val="1"/>
        </w:rPr>
        <w:t xml:space="preserve"> </w:t>
      </w:r>
      <w:r w:rsidRPr="00CC73DB">
        <w:t>157].</w:t>
      </w:r>
      <w:r w:rsidRPr="00CC73DB">
        <w:rPr>
          <w:spacing w:val="1"/>
        </w:rPr>
        <w:t xml:space="preserve"> </w:t>
      </w:r>
      <w:r w:rsidRPr="00CC73DB">
        <w:t>Більш</w:t>
      </w:r>
      <w:r w:rsidRPr="00CC73DB">
        <w:rPr>
          <w:spacing w:val="1"/>
        </w:rPr>
        <w:t xml:space="preserve"> </w:t>
      </w:r>
      <w:r w:rsidRPr="00CC73DB">
        <w:t>детальну</w:t>
      </w:r>
      <w:r w:rsidRPr="00CC73DB">
        <w:rPr>
          <w:spacing w:val="1"/>
        </w:rPr>
        <w:t xml:space="preserve"> </w:t>
      </w:r>
      <w:r w:rsidRPr="00CC73DB">
        <w:t>класифікацію</w:t>
      </w:r>
      <w:r w:rsidRPr="00CC73DB">
        <w:rPr>
          <w:spacing w:val="1"/>
        </w:rPr>
        <w:t xml:space="preserve"> </w:t>
      </w:r>
      <w:r w:rsidRPr="00CC73DB">
        <w:t>пропонує</w:t>
      </w:r>
      <w:r w:rsidRPr="00CC73DB">
        <w:rPr>
          <w:spacing w:val="1"/>
        </w:rPr>
        <w:t xml:space="preserve"> </w:t>
      </w:r>
      <w:r w:rsidRPr="00CC73DB">
        <w:t>у</w:t>
      </w:r>
      <w:r w:rsidRPr="00CC73DB">
        <w:rPr>
          <w:spacing w:val="1"/>
        </w:rPr>
        <w:t xml:space="preserve"> </w:t>
      </w:r>
      <w:r w:rsidRPr="00CC73DB">
        <w:t>своїх</w:t>
      </w:r>
      <w:r w:rsidRPr="00CC73DB">
        <w:rPr>
          <w:spacing w:val="1"/>
        </w:rPr>
        <w:t xml:space="preserve"> </w:t>
      </w:r>
      <w:r w:rsidRPr="00CC73DB">
        <w:t>роботах</w:t>
      </w:r>
      <w:r w:rsidRPr="00CC73DB">
        <w:rPr>
          <w:spacing w:val="1"/>
        </w:rPr>
        <w:t xml:space="preserve"> </w:t>
      </w:r>
      <w:r w:rsidRPr="00CC73DB">
        <w:t>Чалий</w:t>
      </w:r>
      <w:r w:rsidRPr="00CC73DB">
        <w:rPr>
          <w:spacing w:val="1"/>
        </w:rPr>
        <w:t xml:space="preserve"> </w:t>
      </w:r>
      <w:r w:rsidRPr="00CC73DB">
        <w:t>І.</w:t>
      </w:r>
      <w:r w:rsidRPr="00CC73DB">
        <w:rPr>
          <w:spacing w:val="1"/>
        </w:rPr>
        <w:t xml:space="preserve"> </w:t>
      </w:r>
      <w:r w:rsidRPr="00CC73DB">
        <w:t>[55,</w:t>
      </w:r>
      <w:r w:rsidRPr="00CC73DB">
        <w:rPr>
          <w:spacing w:val="1"/>
        </w:rPr>
        <w:t xml:space="preserve"> </w:t>
      </w:r>
      <w:r w:rsidRPr="00CC73DB">
        <w:t>с.</w:t>
      </w:r>
      <w:r w:rsidRPr="00CC73DB">
        <w:rPr>
          <w:spacing w:val="1"/>
        </w:rPr>
        <w:t xml:space="preserve"> </w:t>
      </w:r>
      <w:r w:rsidRPr="00CC73DB">
        <w:t>28].</w:t>
      </w:r>
      <w:r w:rsidRPr="00CC73DB">
        <w:rPr>
          <w:spacing w:val="1"/>
        </w:rPr>
        <w:t xml:space="preserve"> </w:t>
      </w:r>
      <w:r w:rsidRPr="00CC73DB">
        <w:t>Автор</w:t>
      </w:r>
      <w:r w:rsidRPr="00CC73DB">
        <w:rPr>
          <w:spacing w:val="1"/>
        </w:rPr>
        <w:t xml:space="preserve"> </w:t>
      </w:r>
      <w:r w:rsidRPr="00CC73DB">
        <w:t>групує</w:t>
      </w:r>
      <w:r w:rsidRPr="00CC73DB">
        <w:rPr>
          <w:spacing w:val="1"/>
        </w:rPr>
        <w:t xml:space="preserve"> </w:t>
      </w:r>
      <w:r w:rsidRPr="00CC73DB">
        <w:t xml:space="preserve">основні засоби: за функціональним призначенням (виробничі, </w:t>
      </w:r>
      <w:r w:rsidRPr="00CC73DB">
        <w:lastRenderedPageBreak/>
        <w:t>невиробничі), за</w:t>
      </w:r>
      <w:r w:rsidRPr="00CC73DB">
        <w:rPr>
          <w:spacing w:val="1"/>
        </w:rPr>
        <w:t xml:space="preserve"> </w:t>
      </w:r>
      <w:r w:rsidRPr="00CC73DB">
        <w:t>видами</w:t>
      </w:r>
      <w:r w:rsidRPr="00CC73DB">
        <w:rPr>
          <w:spacing w:val="1"/>
        </w:rPr>
        <w:t xml:space="preserve"> </w:t>
      </w:r>
      <w:r w:rsidRPr="00CC73DB">
        <w:t>економічної</w:t>
      </w:r>
      <w:r w:rsidRPr="00CC73DB">
        <w:rPr>
          <w:spacing w:val="1"/>
        </w:rPr>
        <w:t xml:space="preserve"> </w:t>
      </w:r>
      <w:r w:rsidRPr="00CC73DB">
        <w:t>діяльності</w:t>
      </w:r>
      <w:r w:rsidRPr="00CC73DB">
        <w:rPr>
          <w:spacing w:val="1"/>
        </w:rPr>
        <w:t xml:space="preserve"> </w:t>
      </w:r>
      <w:r w:rsidRPr="00CC73DB">
        <w:t>(промисловість,</w:t>
      </w:r>
      <w:r w:rsidRPr="00CC73DB">
        <w:rPr>
          <w:spacing w:val="1"/>
        </w:rPr>
        <w:t xml:space="preserve"> </w:t>
      </w:r>
      <w:r w:rsidRPr="00CC73DB">
        <w:t>будівництво,</w:t>
      </w:r>
      <w:r w:rsidRPr="00CC73DB">
        <w:rPr>
          <w:spacing w:val="1"/>
        </w:rPr>
        <w:t xml:space="preserve"> </w:t>
      </w:r>
      <w:r w:rsidRPr="00CC73DB">
        <w:t>сільське</w:t>
      </w:r>
      <w:r w:rsidRPr="00CC73DB">
        <w:rPr>
          <w:spacing w:val="1"/>
        </w:rPr>
        <w:t xml:space="preserve"> </w:t>
      </w:r>
      <w:r w:rsidRPr="00CC73DB">
        <w:t>господарство</w:t>
      </w:r>
      <w:r w:rsidRPr="00CC73DB">
        <w:rPr>
          <w:spacing w:val="1"/>
        </w:rPr>
        <w:t xml:space="preserve"> </w:t>
      </w:r>
      <w:r w:rsidRPr="00CC73DB">
        <w:t>тощо),</w:t>
      </w:r>
      <w:r w:rsidRPr="00CC73DB">
        <w:rPr>
          <w:spacing w:val="1"/>
        </w:rPr>
        <w:t xml:space="preserve"> </w:t>
      </w:r>
      <w:r w:rsidRPr="00CC73DB">
        <w:t>за</w:t>
      </w:r>
      <w:r w:rsidRPr="00CC73DB">
        <w:rPr>
          <w:spacing w:val="1"/>
        </w:rPr>
        <w:t xml:space="preserve"> </w:t>
      </w:r>
      <w:proofErr w:type="spellStart"/>
      <w:r w:rsidRPr="00CC73DB">
        <w:t>натурально</w:t>
      </w:r>
      <w:proofErr w:type="spellEnd"/>
      <w:r w:rsidR="00CE1A13" w:rsidRPr="00CC73DB">
        <w:t xml:space="preserve"> </w:t>
      </w:r>
      <w:r w:rsidRPr="00CC73DB">
        <w:t>-</w:t>
      </w:r>
      <w:r w:rsidR="00CE1A13" w:rsidRPr="00CC73DB">
        <w:t xml:space="preserve"> </w:t>
      </w:r>
      <w:r w:rsidRPr="00CC73DB">
        <w:t>матеріальним</w:t>
      </w:r>
      <w:r w:rsidRPr="00CC73DB">
        <w:rPr>
          <w:spacing w:val="1"/>
        </w:rPr>
        <w:t xml:space="preserve"> </w:t>
      </w:r>
      <w:r w:rsidRPr="00CC73DB">
        <w:t>складом</w:t>
      </w:r>
      <w:r w:rsidRPr="00CC73DB">
        <w:rPr>
          <w:spacing w:val="1"/>
        </w:rPr>
        <w:t xml:space="preserve"> </w:t>
      </w:r>
      <w:r w:rsidRPr="00CC73DB">
        <w:t>або</w:t>
      </w:r>
      <w:r w:rsidRPr="00CC73DB">
        <w:rPr>
          <w:spacing w:val="1"/>
        </w:rPr>
        <w:t xml:space="preserve"> </w:t>
      </w:r>
      <w:r w:rsidRPr="00CC73DB">
        <w:t>видами,</w:t>
      </w:r>
      <w:r w:rsidRPr="00CC73DB">
        <w:rPr>
          <w:spacing w:val="1"/>
        </w:rPr>
        <w:t xml:space="preserve"> </w:t>
      </w:r>
      <w:r w:rsidRPr="00CC73DB">
        <w:t>за</w:t>
      </w:r>
      <w:r w:rsidRPr="00CC73DB">
        <w:rPr>
          <w:spacing w:val="1"/>
        </w:rPr>
        <w:t xml:space="preserve"> </w:t>
      </w:r>
      <w:r w:rsidRPr="00CC73DB">
        <w:t>використанням (діючі, недіючі, запасні) й приналежності (власні, орендовані).</w:t>
      </w:r>
      <w:r w:rsidRPr="00CC73DB">
        <w:rPr>
          <w:spacing w:val="1"/>
        </w:rPr>
        <w:t xml:space="preserve"> </w:t>
      </w:r>
      <w:r w:rsidRPr="00CC73DB">
        <w:t>Відповідно</w:t>
      </w:r>
      <w:r w:rsidRPr="00CC73DB">
        <w:rPr>
          <w:spacing w:val="1"/>
        </w:rPr>
        <w:t xml:space="preserve"> </w:t>
      </w:r>
      <w:r w:rsidRPr="00CC73DB">
        <w:t>до</w:t>
      </w:r>
      <w:r w:rsidRPr="00CC73DB">
        <w:rPr>
          <w:spacing w:val="1"/>
        </w:rPr>
        <w:t xml:space="preserve"> </w:t>
      </w:r>
      <w:r w:rsidRPr="00CC73DB">
        <w:t>типової</w:t>
      </w:r>
      <w:r w:rsidRPr="00CC73DB">
        <w:rPr>
          <w:spacing w:val="1"/>
        </w:rPr>
        <w:t xml:space="preserve"> </w:t>
      </w:r>
      <w:r w:rsidRPr="00CC73DB">
        <w:t>класифікації</w:t>
      </w:r>
      <w:r w:rsidRPr="00CC73DB">
        <w:rPr>
          <w:spacing w:val="1"/>
        </w:rPr>
        <w:t xml:space="preserve"> </w:t>
      </w:r>
      <w:r w:rsidRPr="00CC73DB">
        <w:t>основні</w:t>
      </w:r>
      <w:r w:rsidRPr="00CC73DB">
        <w:rPr>
          <w:spacing w:val="1"/>
        </w:rPr>
        <w:t xml:space="preserve"> </w:t>
      </w:r>
      <w:r w:rsidRPr="00CC73DB">
        <w:t>засоби</w:t>
      </w:r>
      <w:r w:rsidRPr="00CC73DB">
        <w:rPr>
          <w:spacing w:val="1"/>
        </w:rPr>
        <w:t xml:space="preserve"> </w:t>
      </w:r>
      <w:r w:rsidRPr="00CC73DB">
        <w:t>поділяються</w:t>
      </w:r>
      <w:r w:rsidRPr="00CC73DB">
        <w:rPr>
          <w:spacing w:val="1"/>
        </w:rPr>
        <w:t xml:space="preserve"> </w:t>
      </w:r>
      <w:r w:rsidRPr="00CC73DB">
        <w:t>за</w:t>
      </w:r>
      <w:r w:rsidRPr="00CC73DB">
        <w:rPr>
          <w:spacing w:val="1"/>
        </w:rPr>
        <w:t xml:space="preserve"> </w:t>
      </w:r>
      <w:r w:rsidRPr="00CC73DB">
        <w:t>приналежністю, використанням та призначенням (Рис. 1.3). За приналежністю</w:t>
      </w:r>
      <w:r w:rsidRPr="00CC73DB">
        <w:rPr>
          <w:spacing w:val="1"/>
        </w:rPr>
        <w:t xml:space="preserve"> </w:t>
      </w:r>
      <w:r w:rsidRPr="00CC73DB">
        <w:t>основні засоби поділяються на власні та орендовані; за використанням</w:t>
      </w:r>
      <w:r w:rsidRPr="00CC73DB">
        <w:rPr>
          <w:spacing w:val="1"/>
        </w:rPr>
        <w:t xml:space="preserve"> </w:t>
      </w:r>
      <w:r w:rsidRPr="00CC73DB">
        <w:t>– на</w:t>
      </w:r>
      <w:r w:rsidRPr="00CC73DB">
        <w:rPr>
          <w:spacing w:val="1"/>
        </w:rPr>
        <w:t xml:space="preserve"> </w:t>
      </w:r>
      <w:r w:rsidRPr="00CC73DB">
        <w:t>діючі та недіючі; за призначенням – на виробничі і невиробничі. До власних</w:t>
      </w:r>
      <w:r w:rsidRPr="00CC73DB">
        <w:rPr>
          <w:spacing w:val="1"/>
        </w:rPr>
        <w:t xml:space="preserve"> </w:t>
      </w:r>
      <w:r w:rsidRPr="00CC73DB">
        <w:t>основних засобів</w:t>
      </w:r>
      <w:r w:rsidRPr="00CC73DB">
        <w:rPr>
          <w:spacing w:val="-3"/>
        </w:rPr>
        <w:t xml:space="preserve"> </w:t>
      </w:r>
      <w:r w:rsidRPr="00CC73DB">
        <w:t>відносяться</w:t>
      </w:r>
      <w:r w:rsidRPr="00CC73DB">
        <w:rPr>
          <w:spacing w:val="-1"/>
        </w:rPr>
        <w:t xml:space="preserve"> </w:t>
      </w:r>
      <w:r w:rsidRPr="00CC73DB">
        <w:t>ті,</w:t>
      </w:r>
      <w:r w:rsidRPr="00CC73DB">
        <w:rPr>
          <w:spacing w:val="-1"/>
        </w:rPr>
        <w:t xml:space="preserve"> </w:t>
      </w:r>
      <w:r w:rsidRPr="00CC73DB">
        <w:t>які належать</w:t>
      </w:r>
      <w:r w:rsidRPr="00CC73DB">
        <w:rPr>
          <w:spacing w:val="-3"/>
        </w:rPr>
        <w:t xml:space="preserve"> </w:t>
      </w:r>
      <w:r w:rsidRPr="00CC73DB">
        <w:t>певному</w:t>
      </w:r>
      <w:r w:rsidRPr="00CC73DB">
        <w:rPr>
          <w:spacing w:val="-5"/>
        </w:rPr>
        <w:t xml:space="preserve"> </w:t>
      </w:r>
      <w:r w:rsidRPr="00CC73DB">
        <w:t>підприємству.</w:t>
      </w:r>
    </w:p>
    <w:p w14:paraId="6716FD2F"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77FBF3F9" w14:textId="77777777" w:rsidR="00BC0BF9" w:rsidRPr="00CC73DB" w:rsidRDefault="00000000">
      <w:pPr>
        <w:pStyle w:val="a3"/>
        <w:ind w:left="0"/>
        <w:jc w:val="left"/>
        <w:rPr>
          <w:sz w:val="20"/>
        </w:rPr>
      </w:pPr>
      <w:r>
        <w:lastRenderedPageBreak/>
        <w:pict w14:anchorId="570E62B1">
          <v:group id="_x0000_s2349" style="position:absolute;margin-left:101.5pt;margin-top:262.65pt;width:287.4pt;height:207.4pt;z-index:-251654656;mso-position-horizontal-relative:page;mso-position-vertical-relative:page" coordorigin="2030,5253" coordsize="5748,4148">
            <v:rect id="_x0000_s2356" style="position:absolute;left:4835;top:5261;width:2501;height:631"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55" type="#_x0000_t75" style="position:absolute;left:4532;top:5576;width:303;height:628">
              <v:imagedata r:id="rId8" o:title=""/>
            </v:shape>
            <v:shape id="_x0000_s2354" style="position:absolute;left:7337;top:5576;width:147;height:3765" coordorigin="7337,5576" coordsize="147,3765" o:spt="100" adj="0,,0" path="m7337,5576r147,m7484,5576r,3765e" filled="f">
              <v:stroke joinstyle="round"/>
              <v:formulas/>
              <v:path arrowok="t" o:connecttype="segments"/>
            </v:shape>
            <v:shape id="_x0000_s2353" type="#_x0000_t75" style="position:absolute;left:7484;top:9281;width:294;height:120">
              <v:imagedata r:id="rId9" o:title=""/>
            </v:shape>
            <v:shapetype id="_x0000_t202" coordsize="21600,21600" o:spt="202" path="m,l,21600r21600,l21600,xe">
              <v:stroke joinstyle="miter"/>
              <v:path gradientshapeok="t" o:connecttype="rect"/>
            </v:shapetype>
            <v:shape id="_x0000_s2352" type="#_x0000_t202" style="position:absolute;left:5561;top:5332;width:1069;height:256" filled="f" stroked="f">
              <v:textbox style="mso-next-textbox:#_x0000_s2352" inset="0,0,0,0">
                <w:txbxContent>
                  <w:p w14:paraId="1EBF4474" w14:textId="77777777" w:rsidR="00BC0BF9" w:rsidRDefault="00000000">
                    <w:pPr>
                      <w:spacing w:line="255" w:lineRule="exact"/>
                      <w:rPr>
                        <w:sz w:val="23"/>
                      </w:rPr>
                    </w:pPr>
                    <w:r>
                      <w:rPr>
                        <w:sz w:val="23"/>
                      </w:rPr>
                      <w:t>Виробничі</w:t>
                    </w:r>
                  </w:p>
                </w:txbxContent>
              </v:textbox>
            </v:shape>
            <v:shape id="_x0000_s2351" type="#_x0000_t202" style="position:absolute;left:2040;top:5576;width:2499;height:630" filled="f" strokeweight="1pt">
              <v:stroke linestyle="thinThin"/>
              <v:textbox style="mso-next-textbox:#_x0000_s2351" inset="0,0,0,0">
                <w:txbxContent>
                  <w:p w14:paraId="051FBB14" w14:textId="77777777" w:rsidR="00BC0BF9" w:rsidRDefault="00000000">
                    <w:pPr>
                      <w:spacing w:before="72"/>
                      <w:ind w:left="136"/>
                      <w:rPr>
                        <w:sz w:val="23"/>
                      </w:rPr>
                    </w:pPr>
                    <w:r>
                      <w:rPr>
                        <w:sz w:val="23"/>
                      </w:rPr>
                      <w:t>За</w:t>
                    </w:r>
                    <w:r>
                      <w:rPr>
                        <w:spacing w:val="-2"/>
                        <w:sz w:val="23"/>
                      </w:rPr>
                      <w:t xml:space="preserve"> </w:t>
                    </w:r>
                    <w:r>
                      <w:rPr>
                        <w:sz w:val="23"/>
                      </w:rPr>
                      <w:t>призначенням</w:t>
                    </w:r>
                  </w:p>
                </w:txbxContent>
              </v:textbox>
            </v:shape>
            <v:shape id="_x0000_s2350" type="#_x0000_t202" style="position:absolute;left:4835;top:6046;width:2499;height:625" filled="f">
              <v:textbox style="mso-next-textbox:#_x0000_s2350" inset="0,0,0,0">
                <w:txbxContent>
                  <w:p w14:paraId="3BE2EBF7" w14:textId="77777777" w:rsidR="00BC0BF9" w:rsidRDefault="00000000">
                    <w:pPr>
                      <w:spacing w:before="54"/>
                      <w:ind w:left="608"/>
                      <w:rPr>
                        <w:sz w:val="23"/>
                      </w:rPr>
                    </w:pPr>
                    <w:r>
                      <w:rPr>
                        <w:sz w:val="23"/>
                      </w:rPr>
                      <w:t>Невиробничі</w:t>
                    </w:r>
                  </w:p>
                </w:txbxContent>
              </v:textbox>
            </v:shape>
            <w10:wrap anchorx="page" anchory="page"/>
          </v:group>
        </w:pict>
      </w:r>
      <w:r>
        <w:pict w14:anchorId="5DED06BA">
          <v:line id="_x0000_s2348" style="position:absolute;z-index:251623936;mso-position-horizontal-relative:page;mso-position-vertical-relative:page" from="153.5pt,98.4pt" to="153.5pt,121.9pt">
            <w10:wrap anchorx="page" anchory="page"/>
          </v:line>
        </w:pict>
      </w:r>
      <w:r>
        <w:pict w14:anchorId="6927F305">
          <v:line id="_x0000_s2347" style="position:absolute;z-index:251624960;mso-position-horizontal-relative:page;mso-position-vertical-relative:page" from="153.5pt,153.3pt" to="153.5pt,200.35pt">
            <w10:wrap anchorx="page" anchory="page"/>
          </v:line>
        </w:pict>
      </w:r>
      <w:r>
        <w:pict w14:anchorId="3CA304C5">
          <v:line id="_x0000_s2346" style="position:absolute;z-index:251625984;mso-position-horizontal-relative:page;mso-position-vertical-relative:page" from="153.5pt,231.75pt" to="153.5pt,278.8pt">
            <w10:wrap anchorx="page" anchory="page"/>
          </v:line>
        </w:pict>
      </w:r>
      <w:r>
        <w:pict w14:anchorId="54FAE05E">
          <v:group id="_x0000_s2343" style="position:absolute;margin-left:227pt;margin-top:333.7pt;width:66.65pt;height:136.35pt;z-index:251627008;mso-position-horizontal-relative:page;mso-position-vertical-relative:page" coordorigin="4540,6674" coordsize="1333,2727">
            <v:line id="_x0000_s2345" style="position:absolute" from="5865,6674" to="5865,9341"/>
            <v:shape id="_x0000_s2344" style="position:absolute;left:4540;top:9281;width:1325;height:120" coordorigin="4540,9281" coordsize="1325,120" o:spt="100" adj="0,,0" path="m4660,9281r-120,60l4660,9401r,-50l4640,9351r,-20l4660,9331r,-50xm4660,9331r-20,l4640,9351r20,l4660,9331xm5865,9331r-1205,l4660,9351r1205,l5865,9331xe" fillcolor="black" stroked="f">
              <v:stroke joinstyle="round"/>
              <v:formulas/>
              <v:path arrowok="t" o:connecttype="segments"/>
            </v:shape>
            <w10:wrap anchorx="page" anchory="page"/>
          </v:group>
        </w:pict>
      </w:r>
    </w:p>
    <w:p w14:paraId="17CB99FC" w14:textId="77777777" w:rsidR="00BC0BF9" w:rsidRPr="00CC73DB" w:rsidRDefault="00BC0BF9">
      <w:pPr>
        <w:pStyle w:val="a3"/>
        <w:spacing w:before="1"/>
        <w:ind w:left="0"/>
        <w:jc w:val="left"/>
        <w:rPr>
          <w:sz w:val="11"/>
        </w:rPr>
      </w:pPr>
    </w:p>
    <w:p w14:paraId="78DF1C34" w14:textId="77777777" w:rsidR="00BC0BF9" w:rsidRPr="00CC73DB" w:rsidRDefault="00000000">
      <w:pPr>
        <w:pStyle w:val="a3"/>
        <w:ind w:left="1530"/>
        <w:jc w:val="left"/>
        <w:rPr>
          <w:sz w:val="20"/>
        </w:rPr>
      </w:pPr>
      <w:r>
        <w:rPr>
          <w:sz w:val="20"/>
        </w:rPr>
      </w:r>
      <w:r>
        <w:rPr>
          <w:sz w:val="20"/>
        </w:rPr>
        <w:pict w14:anchorId="0505E09E">
          <v:shape id="_x0000_s2359" type="#_x0000_t202" style="width:360.5pt;height:31.4pt;mso-left-percent:-10001;mso-top-percent:-10001;mso-position-horizontal:absolute;mso-position-horizontal-relative:char;mso-position-vertical:absolute;mso-position-vertical-relative:line;mso-left-percent:-10001;mso-top-percent:-10001" filled="f" strokeweight="1pt">
            <v:textbox style="mso-next-textbox:#_x0000_s2359" inset="0,0,0,0">
              <w:txbxContent>
                <w:p w14:paraId="42087D9F" w14:textId="77777777" w:rsidR="00BC0BF9" w:rsidRDefault="00000000">
                  <w:pPr>
                    <w:spacing w:before="62"/>
                    <w:ind w:left="2133" w:right="2130"/>
                    <w:jc w:val="center"/>
                    <w:rPr>
                      <w:sz w:val="23"/>
                    </w:rPr>
                  </w:pPr>
                  <w:r>
                    <w:rPr>
                      <w:sz w:val="23"/>
                    </w:rPr>
                    <w:t>Основні</w:t>
                  </w:r>
                  <w:r>
                    <w:rPr>
                      <w:spacing w:val="-1"/>
                      <w:sz w:val="23"/>
                    </w:rPr>
                    <w:t xml:space="preserve"> </w:t>
                  </w:r>
                  <w:r>
                    <w:rPr>
                      <w:sz w:val="23"/>
                    </w:rPr>
                    <w:t>засоби</w:t>
                  </w:r>
                  <w:r>
                    <w:rPr>
                      <w:spacing w:val="-2"/>
                      <w:sz w:val="23"/>
                    </w:rPr>
                    <w:t xml:space="preserve"> </w:t>
                  </w:r>
                  <w:r>
                    <w:rPr>
                      <w:sz w:val="23"/>
                    </w:rPr>
                    <w:t>підприємства</w:t>
                  </w:r>
                </w:p>
              </w:txbxContent>
            </v:textbox>
            <w10:anchorlock/>
          </v:shape>
        </w:pict>
      </w:r>
    </w:p>
    <w:p w14:paraId="2249F7EB" w14:textId="77777777" w:rsidR="00BC0BF9" w:rsidRPr="00CC73DB" w:rsidRDefault="00000000">
      <w:pPr>
        <w:pStyle w:val="a3"/>
        <w:spacing w:before="4"/>
        <w:ind w:left="0"/>
        <w:jc w:val="left"/>
        <w:rPr>
          <w:sz w:val="6"/>
        </w:rPr>
      </w:pPr>
      <w:r>
        <w:pict w14:anchorId="4D86CFB6">
          <v:group id="_x0000_s2326" style="position:absolute;margin-left:101.5pt;margin-top:5.65pt;width:434.85pt;height:149.65pt;z-index:-251638272;mso-wrap-distance-left:0;mso-wrap-distance-right:0;mso-position-horizontal-relative:page" coordorigin="2030,113" coordsize="8697,2993">
            <v:shape id="_x0000_s2341" style="position:absolute;left:4982;top:120;width:5737;height:1570" coordorigin="4982,120" coordsize="5737,1570" o:spt="100" adj="0,,0" path="m8220,1690r2499,l10719,1061r-2499,l8220,1690xm8220,746r2499,l10719,120r-2499,l8220,746xm4982,1532r2499,l7481,904r-2499,l4982,1532xm4982,745r2499,l7481,120r-2499,l4982,745xe" filled="f">
              <v:stroke joinstyle="round"/>
              <v:formulas/>
              <v:path arrowok="t" o:connecttype="segments"/>
            </v:shape>
            <v:shape id="_x0000_s2340" style="position:absolute;left:4534;top:276;width:3686;height:975" coordorigin="4534,276" coordsize="3686,975" o:spt="100" adj="0,,0" path="m4982,433r-133,20l4878,494,4534,738r6,8l4534,754r344,245l4849,1040r133,21l4956,1011r-37,-69l4890,983,4557,746,4890,511r29,40l4956,483r26,-50xm8220,276r-126,47l8131,357r-654,697l7484,1061r-2,10l8101,1202r-11,49l8220,1217r-14,-11l8115,1133r-10,49l7503,1055,8145,370r37,35l8200,342r20,-66xe" fillcolor="black" stroked="f">
              <v:stroke joinstyle="round"/>
              <v:formulas/>
              <v:path arrowok="t" o:connecttype="segments"/>
            </v:shape>
            <v:rect id="_x0000_s2339" style="position:absolute;left:8220;top:2002;width:2499;height:629" filled="f"/>
            <v:shape id="_x0000_s2338" style="position:absolute;left:7475;top:1055;width:745;height:1104" coordorigin="7476,1055" coordsize="745,1104" o:spt="100" adj="0,,0" path="m8145,2065r-42,28l8220,2159r-10,-77l8156,2082r-11,-17xm8161,2054r-16,11l8156,2082r17,-12l8161,2054xm8203,2026r-42,28l8173,2070r-17,12l8210,2082r-7,-56xm7492,1055r-16,12l8145,2065r16,-11l7492,1055xe" fillcolor="black" stroked="f">
              <v:stroke joinstyle="round"/>
              <v:formulas/>
              <v:path arrowok="t" o:connecttype="segments"/>
            </v:shape>
            <v:shape id="_x0000_s2337" style="position:absolute;left:4835;top:1689;width:2501;height:1409" coordorigin="4835,1689" coordsize="2501,1409" o:spt="100" adj="0,,0" path="m4835,3098r2501,l7336,2473r-2501,l4835,3098xm4835,2318r2501,l7336,1689r-2501,l4835,2318xe" filled="f">
              <v:stroke joinstyle="round"/>
              <v:formulas/>
              <v:path arrowok="t" o:connecttype="segments"/>
            </v:shape>
            <v:shape id="_x0000_s2336" type="#_x0000_t75" style="position:absolute;left:4532;top:2002;width:303;height:628">
              <v:imagedata r:id="rId8" o:title=""/>
            </v:shape>
            <v:shape id="_x0000_s2335" type="#_x0000_t202" style="position:absolute;left:5948;top:190;width:593;height:256" filled="f" stroked="f">
              <v:textbox style="mso-next-textbox:#_x0000_s2335" inset="0,0,0,0">
                <w:txbxContent>
                  <w:p w14:paraId="472699FE" w14:textId="77777777" w:rsidR="00BC0BF9" w:rsidRDefault="00000000">
                    <w:pPr>
                      <w:spacing w:line="255" w:lineRule="exact"/>
                      <w:rPr>
                        <w:sz w:val="23"/>
                      </w:rPr>
                    </w:pPr>
                    <w:r>
                      <w:rPr>
                        <w:sz w:val="23"/>
                      </w:rPr>
                      <w:t>Діючі</w:t>
                    </w:r>
                  </w:p>
                </w:txbxContent>
              </v:textbox>
            </v:shape>
            <v:shape id="_x0000_s2334" type="#_x0000_t202" style="position:absolute;left:8978;top:197;width:1009;height:256" filled="f" stroked="f">
              <v:textbox style="mso-next-textbox:#_x0000_s2334" inset="0,0,0,0">
                <w:txbxContent>
                  <w:p w14:paraId="0C19C988" w14:textId="77777777" w:rsidR="00BC0BF9" w:rsidRDefault="00000000">
                    <w:pPr>
                      <w:spacing w:line="255" w:lineRule="exact"/>
                      <w:rPr>
                        <w:sz w:val="23"/>
                      </w:rPr>
                    </w:pPr>
                    <w:r>
                      <w:rPr>
                        <w:sz w:val="23"/>
                      </w:rPr>
                      <w:t>У</w:t>
                    </w:r>
                    <w:r>
                      <w:rPr>
                        <w:spacing w:val="1"/>
                        <w:sz w:val="23"/>
                      </w:rPr>
                      <w:t xml:space="preserve"> </w:t>
                    </w:r>
                    <w:r>
                      <w:rPr>
                        <w:sz w:val="23"/>
                      </w:rPr>
                      <w:t>ремонті</w:t>
                    </w:r>
                  </w:p>
                </w:txbxContent>
              </v:textbox>
            </v:shape>
            <v:shape id="_x0000_s2333" type="#_x0000_t202" style="position:absolute;left:5833;top:974;width:823;height:256" filled="f" stroked="f">
              <v:textbox style="mso-next-textbox:#_x0000_s2333" inset="0,0,0,0">
                <w:txbxContent>
                  <w:p w14:paraId="62C2C2C2" w14:textId="77777777" w:rsidR="00BC0BF9" w:rsidRDefault="00000000">
                    <w:pPr>
                      <w:spacing w:line="255" w:lineRule="exact"/>
                      <w:rPr>
                        <w:sz w:val="23"/>
                      </w:rPr>
                    </w:pPr>
                    <w:r>
                      <w:rPr>
                        <w:sz w:val="23"/>
                      </w:rPr>
                      <w:t>Недіючі</w:t>
                    </w:r>
                  </w:p>
                </w:txbxContent>
              </v:textbox>
            </v:shape>
            <v:shape id="_x0000_s2332" type="#_x0000_t202" style="position:absolute;left:8742;top:1138;width:1478;height:256" filled="f" stroked="f">
              <v:textbox style="mso-next-textbox:#_x0000_s2332" inset="0,0,0,0">
                <w:txbxContent>
                  <w:p w14:paraId="48BBB257" w14:textId="77777777" w:rsidR="00BC0BF9" w:rsidRDefault="00000000">
                    <w:pPr>
                      <w:spacing w:line="255" w:lineRule="exact"/>
                      <w:rPr>
                        <w:sz w:val="23"/>
                      </w:rPr>
                    </w:pPr>
                    <w:r>
                      <w:rPr>
                        <w:sz w:val="23"/>
                      </w:rPr>
                      <w:t>На</w:t>
                    </w:r>
                    <w:r>
                      <w:rPr>
                        <w:spacing w:val="-3"/>
                        <w:sz w:val="23"/>
                      </w:rPr>
                      <w:t xml:space="preserve"> </w:t>
                    </w:r>
                    <w:r>
                      <w:rPr>
                        <w:sz w:val="23"/>
                      </w:rPr>
                      <w:t>консервації</w:t>
                    </w:r>
                  </w:p>
                </w:txbxContent>
              </v:textbox>
            </v:shape>
            <v:shape id="_x0000_s2331" type="#_x0000_t202" style="position:absolute;left:5756;top:1766;width:682;height:256" filled="f" stroked="f">
              <v:textbox style="mso-next-textbox:#_x0000_s2331" inset="0,0,0,0">
                <w:txbxContent>
                  <w:p w14:paraId="49D19FA0" w14:textId="77777777" w:rsidR="00BC0BF9" w:rsidRDefault="00000000">
                    <w:pPr>
                      <w:spacing w:line="255" w:lineRule="exact"/>
                      <w:rPr>
                        <w:sz w:val="23"/>
                      </w:rPr>
                    </w:pPr>
                    <w:r>
                      <w:rPr>
                        <w:sz w:val="23"/>
                      </w:rPr>
                      <w:t>Власні</w:t>
                    </w:r>
                  </w:p>
                </w:txbxContent>
              </v:textbox>
            </v:shape>
            <v:shape id="_x0000_s2330" type="#_x0000_t202" style="position:absolute;left:8754;top:2078;width:1454;height:256" filled="f" stroked="f">
              <v:textbox style="mso-next-textbox:#_x0000_s2330" inset="0,0,0,0">
                <w:txbxContent>
                  <w:p w14:paraId="4802B1B9" w14:textId="77777777" w:rsidR="00BC0BF9" w:rsidRDefault="00000000">
                    <w:pPr>
                      <w:spacing w:line="255" w:lineRule="exact"/>
                      <w:rPr>
                        <w:sz w:val="23"/>
                      </w:rPr>
                    </w:pPr>
                    <w:r>
                      <w:rPr>
                        <w:sz w:val="23"/>
                      </w:rPr>
                      <w:t>Здані в</w:t>
                    </w:r>
                    <w:r>
                      <w:rPr>
                        <w:spacing w:val="-1"/>
                        <w:sz w:val="23"/>
                      </w:rPr>
                      <w:t xml:space="preserve"> </w:t>
                    </w:r>
                    <w:r>
                      <w:rPr>
                        <w:sz w:val="23"/>
                      </w:rPr>
                      <w:t>оренду</w:t>
                    </w:r>
                  </w:p>
                </w:txbxContent>
              </v:textbox>
            </v:shape>
            <v:shape id="_x0000_s2329" type="#_x0000_t202" style="position:absolute;left:5518;top:2546;width:1158;height:256" filled="f" stroked="f">
              <v:textbox style="mso-next-textbox:#_x0000_s2329" inset="0,0,0,0">
                <w:txbxContent>
                  <w:p w14:paraId="120F3910" w14:textId="77777777" w:rsidR="00BC0BF9" w:rsidRDefault="00000000">
                    <w:pPr>
                      <w:spacing w:line="255" w:lineRule="exact"/>
                      <w:rPr>
                        <w:sz w:val="23"/>
                      </w:rPr>
                    </w:pPr>
                    <w:r>
                      <w:rPr>
                        <w:sz w:val="23"/>
                      </w:rPr>
                      <w:t>Орендовані</w:t>
                    </w:r>
                  </w:p>
                </w:txbxContent>
              </v:textbox>
            </v:shape>
            <v:shape id="_x0000_s2328" type="#_x0000_t202" style="position:absolute;left:2040;top:2001;width:2499;height:626" filled="f" strokeweight="1pt">
              <v:stroke linestyle="thinThin"/>
              <v:textbox style="mso-next-textbox:#_x0000_s2328" inset="0,0,0,0">
                <w:txbxContent>
                  <w:p w14:paraId="21D98175" w14:textId="77777777" w:rsidR="00BC0BF9" w:rsidRDefault="00000000">
                    <w:pPr>
                      <w:spacing w:before="79"/>
                      <w:ind w:left="340"/>
                      <w:rPr>
                        <w:sz w:val="23"/>
                      </w:rPr>
                    </w:pPr>
                    <w:r>
                      <w:rPr>
                        <w:sz w:val="23"/>
                      </w:rPr>
                      <w:t>За</w:t>
                    </w:r>
                    <w:r>
                      <w:rPr>
                        <w:spacing w:val="-3"/>
                        <w:sz w:val="23"/>
                      </w:rPr>
                      <w:t xml:space="preserve"> </w:t>
                    </w:r>
                    <w:r>
                      <w:rPr>
                        <w:sz w:val="23"/>
                      </w:rPr>
                      <w:t>приналежністю</w:t>
                    </w:r>
                  </w:p>
                </w:txbxContent>
              </v:textbox>
            </v:shape>
            <v:shape id="_x0000_s2327" type="#_x0000_t202" style="position:absolute;left:2040;top:433;width:2499;height:624" filled="f" strokeweight="1pt">
              <v:stroke linestyle="thinThin"/>
              <v:textbox style="mso-next-textbox:#_x0000_s2327" inset="0,0,0,0">
                <w:txbxContent>
                  <w:p w14:paraId="5DAA7089" w14:textId="77777777" w:rsidR="00BC0BF9" w:rsidRDefault="00000000">
                    <w:pPr>
                      <w:spacing w:before="73"/>
                      <w:ind w:left="352"/>
                      <w:rPr>
                        <w:sz w:val="23"/>
                      </w:rPr>
                    </w:pPr>
                    <w:r>
                      <w:rPr>
                        <w:sz w:val="23"/>
                      </w:rPr>
                      <w:t>За</w:t>
                    </w:r>
                    <w:r>
                      <w:rPr>
                        <w:spacing w:val="-1"/>
                        <w:sz w:val="23"/>
                      </w:rPr>
                      <w:t xml:space="preserve"> </w:t>
                    </w:r>
                    <w:r>
                      <w:rPr>
                        <w:sz w:val="23"/>
                      </w:rPr>
                      <w:t>використанням</w:t>
                    </w:r>
                  </w:p>
                </w:txbxContent>
              </v:textbox>
            </v:shape>
            <w10:wrap type="topAndBottom" anchorx="page"/>
          </v:group>
        </w:pict>
      </w:r>
    </w:p>
    <w:p w14:paraId="0AB8C41F" w14:textId="77777777" w:rsidR="00BC0BF9" w:rsidRPr="00CC73DB" w:rsidRDefault="00BC0BF9">
      <w:pPr>
        <w:pStyle w:val="a3"/>
        <w:ind w:left="0"/>
        <w:jc w:val="left"/>
        <w:rPr>
          <w:sz w:val="20"/>
        </w:rPr>
      </w:pPr>
    </w:p>
    <w:p w14:paraId="6D489341" w14:textId="77777777" w:rsidR="00BC0BF9" w:rsidRPr="00CC73DB" w:rsidRDefault="00BC0BF9">
      <w:pPr>
        <w:pStyle w:val="a3"/>
        <w:ind w:left="0"/>
        <w:jc w:val="left"/>
        <w:rPr>
          <w:sz w:val="20"/>
        </w:rPr>
      </w:pPr>
    </w:p>
    <w:p w14:paraId="14461515" w14:textId="77777777" w:rsidR="00BC0BF9" w:rsidRPr="00CC73DB" w:rsidRDefault="00BC0BF9">
      <w:pPr>
        <w:pStyle w:val="a3"/>
        <w:ind w:left="0"/>
        <w:jc w:val="left"/>
        <w:rPr>
          <w:sz w:val="20"/>
        </w:rPr>
      </w:pPr>
    </w:p>
    <w:p w14:paraId="5FA392D4" w14:textId="77777777" w:rsidR="00BC0BF9" w:rsidRPr="00CC73DB" w:rsidRDefault="00000000">
      <w:pPr>
        <w:pStyle w:val="a3"/>
        <w:spacing w:before="5"/>
        <w:ind w:left="0"/>
        <w:jc w:val="left"/>
      </w:pPr>
      <w:r>
        <w:pict w14:anchorId="47DB4971">
          <v:shape id="_x0000_s2325" type="#_x0000_t202" style="position:absolute;margin-left:86.8pt;margin-top:65.4pt;width:141.15pt;height:221.35pt;z-index:-251641344;mso-wrap-distance-left:0;mso-wrap-distance-right:0;mso-position-horizontal-relative:page" filled="f" stroked="f">
            <v:textbox style="mso-next-textbox:#_x0000_s2325"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99"/>
                    <w:gridCol w:w="297"/>
                  </w:tblGrid>
                  <w:tr w:rsidR="00BC0BF9" w14:paraId="7FD32E14" w14:textId="77777777">
                    <w:trPr>
                      <w:trHeight w:val="298"/>
                    </w:trPr>
                    <w:tc>
                      <w:tcPr>
                        <w:tcW w:w="2499" w:type="dxa"/>
                        <w:vMerge w:val="restart"/>
                      </w:tcPr>
                      <w:p w14:paraId="5F2E65AA" w14:textId="77777777" w:rsidR="00BC0BF9" w:rsidRDefault="00000000">
                        <w:pPr>
                          <w:pStyle w:val="TableParagraph"/>
                          <w:spacing w:before="61"/>
                          <w:ind w:left="127"/>
                          <w:rPr>
                            <w:sz w:val="23"/>
                          </w:rPr>
                        </w:pPr>
                        <w:r>
                          <w:rPr>
                            <w:sz w:val="23"/>
                          </w:rPr>
                          <w:t>Сільськогосподарські</w:t>
                        </w:r>
                      </w:p>
                    </w:tc>
                    <w:tc>
                      <w:tcPr>
                        <w:tcW w:w="297" w:type="dxa"/>
                        <w:tcBorders>
                          <w:top w:val="nil"/>
                          <w:right w:val="nil"/>
                        </w:tcBorders>
                      </w:tcPr>
                      <w:p w14:paraId="11FF0799" w14:textId="77777777" w:rsidR="00BC0BF9" w:rsidRDefault="00BC0BF9">
                        <w:pPr>
                          <w:pStyle w:val="TableParagraph"/>
                        </w:pPr>
                      </w:p>
                    </w:tc>
                  </w:tr>
                  <w:tr w:rsidR="00BC0BF9" w14:paraId="2D25253D" w14:textId="77777777">
                    <w:trPr>
                      <w:trHeight w:val="296"/>
                    </w:trPr>
                    <w:tc>
                      <w:tcPr>
                        <w:tcW w:w="2499" w:type="dxa"/>
                        <w:vMerge/>
                        <w:tcBorders>
                          <w:top w:val="nil"/>
                        </w:tcBorders>
                      </w:tcPr>
                      <w:p w14:paraId="639BA9A1" w14:textId="77777777" w:rsidR="00BC0BF9" w:rsidRDefault="00BC0BF9">
                        <w:pPr>
                          <w:rPr>
                            <w:sz w:val="2"/>
                            <w:szCs w:val="2"/>
                          </w:rPr>
                        </w:pPr>
                      </w:p>
                    </w:tc>
                    <w:tc>
                      <w:tcPr>
                        <w:tcW w:w="297" w:type="dxa"/>
                        <w:tcBorders>
                          <w:bottom w:val="nil"/>
                          <w:right w:val="single" w:sz="8" w:space="0" w:color="000000"/>
                        </w:tcBorders>
                      </w:tcPr>
                      <w:p w14:paraId="65C762C6" w14:textId="77777777" w:rsidR="00BC0BF9" w:rsidRDefault="00BC0BF9">
                        <w:pPr>
                          <w:pStyle w:val="TableParagraph"/>
                        </w:pPr>
                      </w:p>
                    </w:tc>
                  </w:tr>
                  <w:tr w:rsidR="00BC0BF9" w14:paraId="2F7E2192" w14:textId="77777777">
                    <w:trPr>
                      <w:trHeight w:val="143"/>
                    </w:trPr>
                    <w:tc>
                      <w:tcPr>
                        <w:tcW w:w="2796" w:type="dxa"/>
                        <w:gridSpan w:val="2"/>
                        <w:tcBorders>
                          <w:top w:val="nil"/>
                          <w:left w:val="nil"/>
                          <w:bottom w:val="nil"/>
                          <w:right w:val="single" w:sz="8" w:space="0" w:color="000000"/>
                        </w:tcBorders>
                      </w:tcPr>
                      <w:p w14:paraId="051270CD" w14:textId="77777777" w:rsidR="00BC0BF9" w:rsidRDefault="00BC0BF9">
                        <w:pPr>
                          <w:pStyle w:val="TableParagraph"/>
                          <w:rPr>
                            <w:sz w:val="8"/>
                          </w:rPr>
                        </w:pPr>
                      </w:p>
                    </w:tc>
                  </w:tr>
                  <w:tr w:rsidR="00BC0BF9" w14:paraId="2E1E1E8E" w14:textId="77777777">
                    <w:trPr>
                      <w:trHeight w:val="300"/>
                    </w:trPr>
                    <w:tc>
                      <w:tcPr>
                        <w:tcW w:w="2499" w:type="dxa"/>
                        <w:vMerge w:val="restart"/>
                      </w:tcPr>
                      <w:p w14:paraId="14DAA141" w14:textId="77777777" w:rsidR="00BC0BF9" w:rsidRDefault="00000000">
                        <w:pPr>
                          <w:pStyle w:val="TableParagraph"/>
                          <w:spacing w:before="61"/>
                          <w:ind w:left="127"/>
                          <w:rPr>
                            <w:sz w:val="23"/>
                          </w:rPr>
                        </w:pPr>
                        <w:r>
                          <w:rPr>
                            <w:sz w:val="23"/>
                          </w:rPr>
                          <w:t>Торгово-збутові</w:t>
                        </w:r>
                      </w:p>
                    </w:tc>
                    <w:tc>
                      <w:tcPr>
                        <w:tcW w:w="297" w:type="dxa"/>
                        <w:tcBorders>
                          <w:top w:val="nil"/>
                          <w:right w:val="single" w:sz="8" w:space="0" w:color="000000"/>
                        </w:tcBorders>
                      </w:tcPr>
                      <w:p w14:paraId="2268EB78" w14:textId="77777777" w:rsidR="00BC0BF9" w:rsidRDefault="00BC0BF9">
                        <w:pPr>
                          <w:pStyle w:val="TableParagraph"/>
                        </w:pPr>
                      </w:p>
                    </w:tc>
                  </w:tr>
                  <w:tr w:rsidR="00BC0BF9" w14:paraId="7E2C7E8F" w14:textId="77777777">
                    <w:trPr>
                      <w:trHeight w:val="295"/>
                    </w:trPr>
                    <w:tc>
                      <w:tcPr>
                        <w:tcW w:w="2499" w:type="dxa"/>
                        <w:vMerge/>
                        <w:tcBorders>
                          <w:top w:val="nil"/>
                        </w:tcBorders>
                      </w:tcPr>
                      <w:p w14:paraId="5486FDC2" w14:textId="77777777" w:rsidR="00BC0BF9" w:rsidRDefault="00BC0BF9">
                        <w:pPr>
                          <w:rPr>
                            <w:sz w:val="2"/>
                            <w:szCs w:val="2"/>
                          </w:rPr>
                        </w:pPr>
                      </w:p>
                    </w:tc>
                    <w:tc>
                      <w:tcPr>
                        <w:tcW w:w="297" w:type="dxa"/>
                        <w:tcBorders>
                          <w:bottom w:val="nil"/>
                          <w:right w:val="single" w:sz="8" w:space="0" w:color="000000"/>
                        </w:tcBorders>
                      </w:tcPr>
                      <w:p w14:paraId="59C1E2F4" w14:textId="77777777" w:rsidR="00BC0BF9" w:rsidRDefault="00BC0BF9">
                        <w:pPr>
                          <w:pStyle w:val="TableParagraph"/>
                        </w:pPr>
                      </w:p>
                    </w:tc>
                  </w:tr>
                  <w:tr w:rsidR="00BC0BF9" w14:paraId="7BA1B328" w14:textId="77777777">
                    <w:trPr>
                      <w:trHeight w:val="145"/>
                    </w:trPr>
                    <w:tc>
                      <w:tcPr>
                        <w:tcW w:w="2796" w:type="dxa"/>
                        <w:gridSpan w:val="2"/>
                        <w:tcBorders>
                          <w:top w:val="nil"/>
                          <w:left w:val="nil"/>
                          <w:bottom w:val="nil"/>
                          <w:right w:val="single" w:sz="8" w:space="0" w:color="000000"/>
                        </w:tcBorders>
                      </w:tcPr>
                      <w:p w14:paraId="0C001E93" w14:textId="77777777" w:rsidR="00BC0BF9" w:rsidRDefault="00BC0BF9">
                        <w:pPr>
                          <w:pStyle w:val="TableParagraph"/>
                          <w:rPr>
                            <w:sz w:val="8"/>
                          </w:rPr>
                        </w:pPr>
                      </w:p>
                    </w:tc>
                  </w:tr>
                  <w:tr w:rsidR="00BC0BF9" w14:paraId="503A5936" w14:textId="77777777">
                    <w:trPr>
                      <w:trHeight w:val="298"/>
                    </w:trPr>
                    <w:tc>
                      <w:tcPr>
                        <w:tcW w:w="2499" w:type="dxa"/>
                        <w:vMerge w:val="restart"/>
                      </w:tcPr>
                      <w:p w14:paraId="056309DC" w14:textId="77777777" w:rsidR="00BC0BF9" w:rsidRDefault="00000000">
                        <w:pPr>
                          <w:pStyle w:val="TableParagraph"/>
                          <w:spacing w:before="61"/>
                          <w:ind w:left="127"/>
                          <w:rPr>
                            <w:sz w:val="23"/>
                          </w:rPr>
                        </w:pPr>
                        <w:r>
                          <w:rPr>
                            <w:sz w:val="23"/>
                          </w:rPr>
                          <w:t>Житлово-господарські</w:t>
                        </w:r>
                      </w:p>
                    </w:tc>
                    <w:tc>
                      <w:tcPr>
                        <w:tcW w:w="297" w:type="dxa"/>
                        <w:tcBorders>
                          <w:top w:val="nil"/>
                          <w:right w:val="single" w:sz="8" w:space="0" w:color="000000"/>
                        </w:tcBorders>
                      </w:tcPr>
                      <w:p w14:paraId="437DE801" w14:textId="77777777" w:rsidR="00BC0BF9" w:rsidRDefault="00BC0BF9">
                        <w:pPr>
                          <w:pStyle w:val="TableParagraph"/>
                        </w:pPr>
                      </w:p>
                    </w:tc>
                  </w:tr>
                  <w:tr w:rsidR="00BC0BF9" w14:paraId="4F4062A5" w14:textId="77777777">
                    <w:trPr>
                      <w:trHeight w:val="296"/>
                    </w:trPr>
                    <w:tc>
                      <w:tcPr>
                        <w:tcW w:w="2499" w:type="dxa"/>
                        <w:vMerge/>
                        <w:tcBorders>
                          <w:top w:val="nil"/>
                        </w:tcBorders>
                      </w:tcPr>
                      <w:p w14:paraId="697D4734" w14:textId="77777777" w:rsidR="00BC0BF9" w:rsidRDefault="00BC0BF9">
                        <w:pPr>
                          <w:rPr>
                            <w:sz w:val="2"/>
                            <w:szCs w:val="2"/>
                          </w:rPr>
                        </w:pPr>
                      </w:p>
                    </w:tc>
                    <w:tc>
                      <w:tcPr>
                        <w:tcW w:w="297" w:type="dxa"/>
                        <w:tcBorders>
                          <w:bottom w:val="nil"/>
                          <w:right w:val="single" w:sz="8" w:space="0" w:color="000000"/>
                        </w:tcBorders>
                      </w:tcPr>
                      <w:p w14:paraId="062186E3" w14:textId="77777777" w:rsidR="00BC0BF9" w:rsidRDefault="00BC0BF9">
                        <w:pPr>
                          <w:pStyle w:val="TableParagraph"/>
                        </w:pPr>
                      </w:p>
                    </w:tc>
                  </w:tr>
                  <w:tr w:rsidR="00BC0BF9" w14:paraId="6A5C50E8" w14:textId="77777777">
                    <w:trPr>
                      <w:trHeight w:val="143"/>
                    </w:trPr>
                    <w:tc>
                      <w:tcPr>
                        <w:tcW w:w="2796" w:type="dxa"/>
                        <w:gridSpan w:val="2"/>
                        <w:tcBorders>
                          <w:top w:val="nil"/>
                          <w:left w:val="nil"/>
                          <w:bottom w:val="nil"/>
                          <w:right w:val="single" w:sz="8" w:space="0" w:color="000000"/>
                        </w:tcBorders>
                      </w:tcPr>
                      <w:p w14:paraId="741525E9" w14:textId="77777777" w:rsidR="00BC0BF9" w:rsidRDefault="00BC0BF9">
                        <w:pPr>
                          <w:pStyle w:val="TableParagraph"/>
                          <w:rPr>
                            <w:sz w:val="8"/>
                          </w:rPr>
                        </w:pPr>
                      </w:p>
                    </w:tc>
                  </w:tr>
                  <w:tr w:rsidR="00BC0BF9" w14:paraId="7E583B1F" w14:textId="77777777">
                    <w:trPr>
                      <w:trHeight w:val="285"/>
                    </w:trPr>
                    <w:tc>
                      <w:tcPr>
                        <w:tcW w:w="2499" w:type="dxa"/>
                        <w:vMerge w:val="restart"/>
                        <w:tcBorders>
                          <w:bottom w:val="double" w:sz="2" w:space="0" w:color="000000"/>
                        </w:tcBorders>
                      </w:tcPr>
                      <w:p w14:paraId="7298B875" w14:textId="77777777" w:rsidR="00BC0BF9" w:rsidRDefault="00000000">
                        <w:pPr>
                          <w:pStyle w:val="TableParagraph"/>
                          <w:spacing w:before="62"/>
                          <w:ind w:left="127"/>
                          <w:rPr>
                            <w:sz w:val="23"/>
                          </w:rPr>
                        </w:pPr>
                        <w:r>
                          <w:rPr>
                            <w:sz w:val="23"/>
                          </w:rPr>
                          <w:t>Охорони</w:t>
                        </w:r>
                        <w:r>
                          <w:rPr>
                            <w:spacing w:val="-1"/>
                            <w:sz w:val="23"/>
                          </w:rPr>
                          <w:t xml:space="preserve"> </w:t>
                        </w:r>
                        <w:r>
                          <w:rPr>
                            <w:sz w:val="23"/>
                          </w:rPr>
                          <w:t>здоров’я</w:t>
                        </w:r>
                      </w:p>
                    </w:tc>
                    <w:tc>
                      <w:tcPr>
                        <w:tcW w:w="297" w:type="dxa"/>
                        <w:tcBorders>
                          <w:top w:val="nil"/>
                          <w:right w:val="single" w:sz="8" w:space="0" w:color="000000"/>
                        </w:tcBorders>
                      </w:tcPr>
                      <w:p w14:paraId="67E95B16" w14:textId="77777777" w:rsidR="00BC0BF9" w:rsidRDefault="00BC0BF9">
                        <w:pPr>
                          <w:pStyle w:val="TableParagraph"/>
                          <w:rPr>
                            <w:sz w:val="20"/>
                          </w:rPr>
                        </w:pPr>
                      </w:p>
                    </w:tc>
                  </w:tr>
                  <w:tr w:rsidR="00BC0BF9" w14:paraId="53CBBC88" w14:textId="77777777">
                    <w:trPr>
                      <w:trHeight w:val="288"/>
                    </w:trPr>
                    <w:tc>
                      <w:tcPr>
                        <w:tcW w:w="2499" w:type="dxa"/>
                        <w:vMerge/>
                        <w:tcBorders>
                          <w:top w:val="nil"/>
                          <w:bottom w:val="double" w:sz="2" w:space="0" w:color="000000"/>
                        </w:tcBorders>
                      </w:tcPr>
                      <w:p w14:paraId="19E11631" w14:textId="77777777" w:rsidR="00BC0BF9" w:rsidRDefault="00BC0BF9">
                        <w:pPr>
                          <w:rPr>
                            <w:sz w:val="2"/>
                            <w:szCs w:val="2"/>
                          </w:rPr>
                        </w:pPr>
                      </w:p>
                    </w:tc>
                    <w:tc>
                      <w:tcPr>
                        <w:tcW w:w="297" w:type="dxa"/>
                        <w:vMerge w:val="restart"/>
                        <w:tcBorders>
                          <w:left w:val="single" w:sz="8" w:space="0" w:color="000000"/>
                          <w:right w:val="single" w:sz="8" w:space="0" w:color="000000"/>
                        </w:tcBorders>
                      </w:tcPr>
                      <w:p w14:paraId="6B1D0813" w14:textId="77777777" w:rsidR="00BC0BF9" w:rsidRDefault="00BC0BF9">
                        <w:pPr>
                          <w:pStyle w:val="TableParagraph"/>
                          <w:rPr>
                            <w:sz w:val="24"/>
                          </w:rPr>
                        </w:pPr>
                      </w:p>
                    </w:tc>
                  </w:tr>
                  <w:tr w:rsidR="00BC0BF9" w14:paraId="28A3D08B" w14:textId="77777777">
                    <w:trPr>
                      <w:trHeight w:val="419"/>
                    </w:trPr>
                    <w:tc>
                      <w:tcPr>
                        <w:tcW w:w="2499" w:type="dxa"/>
                        <w:vMerge w:val="restart"/>
                        <w:tcBorders>
                          <w:top w:val="double" w:sz="2" w:space="0" w:color="000000"/>
                        </w:tcBorders>
                      </w:tcPr>
                      <w:p w14:paraId="4A0CA285" w14:textId="77777777" w:rsidR="00BC0BF9" w:rsidRDefault="00000000">
                        <w:pPr>
                          <w:pStyle w:val="TableParagraph"/>
                          <w:spacing w:before="63"/>
                          <w:ind w:left="127" w:right="1213"/>
                          <w:rPr>
                            <w:sz w:val="23"/>
                          </w:rPr>
                        </w:pPr>
                        <w:r>
                          <w:rPr>
                            <w:spacing w:val="-1"/>
                            <w:sz w:val="23"/>
                          </w:rPr>
                          <w:t>Культурно-</w:t>
                        </w:r>
                        <w:r>
                          <w:rPr>
                            <w:spacing w:val="-55"/>
                            <w:sz w:val="23"/>
                          </w:rPr>
                          <w:t xml:space="preserve"> </w:t>
                        </w:r>
                        <w:r>
                          <w:rPr>
                            <w:sz w:val="23"/>
                          </w:rPr>
                          <w:t>побутового</w:t>
                        </w:r>
                      </w:p>
                    </w:tc>
                    <w:tc>
                      <w:tcPr>
                        <w:tcW w:w="297" w:type="dxa"/>
                        <w:vMerge/>
                        <w:tcBorders>
                          <w:top w:val="nil"/>
                          <w:left w:val="single" w:sz="8" w:space="0" w:color="000000"/>
                          <w:right w:val="single" w:sz="8" w:space="0" w:color="000000"/>
                        </w:tcBorders>
                      </w:tcPr>
                      <w:p w14:paraId="61C39E7B" w14:textId="77777777" w:rsidR="00BC0BF9" w:rsidRDefault="00BC0BF9">
                        <w:pPr>
                          <w:rPr>
                            <w:sz w:val="2"/>
                            <w:szCs w:val="2"/>
                          </w:rPr>
                        </w:pPr>
                      </w:p>
                    </w:tc>
                  </w:tr>
                  <w:tr w:rsidR="00BC0BF9" w14:paraId="7B809045" w14:textId="77777777">
                    <w:trPr>
                      <w:trHeight w:val="183"/>
                    </w:trPr>
                    <w:tc>
                      <w:tcPr>
                        <w:tcW w:w="2499" w:type="dxa"/>
                        <w:vMerge/>
                        <w:tcBorders>
                          <w:top w:val="nil"/>
                        </w:tcBorders>
                      </w:tcPr>
                      <w:p w14:paraId="2F8421A4" w14:textId="77777777" w:rsidR="00BC0BF9" w:rsidRDefault="00BC0BF9">
                        <w:pPr>
                          <w:rPr>
                            <w:sz w:val="2"/>
                            <w:szCs w:val="2"/>
                          </w:rPr>
                        </w:pPr>
                      </w:p>
                    </w:tc>
                    <w:tc>
                      <w:tcPr>
                        <w:tcW w:w="297" w:type="dxa"/>
                        <w:tcBorders>
                          <w:bottom w:val="nil"/>
                          <w:right w:val="single" w:sz="8" w:space="0" w:color="000000"/>
                        </w:tcBorders>
                      </w:tcPr>
                      <w:p w14:paraId="7B0B4C71" w14:textId="77777777" w:rsidR="00BC0BF9" w:rsidRDefault="00BC0BF9">
                        <w:pPr>
                          <w:pStyle w:val="TableParagraph"/>
                          <w:rPr>
                            <w:sz w:val="12"/>
                          </w:rPr>
                        </w:pPr>
                      </w:p>
                    </w:tc>
                  </w:tr>
                  <w:tr w:rsidR="00BC0BF9" w14:paraId="3B835666" w14:textId="77777777">
                    <w:trPr>
                      <w:trHeight w:val="123"/>
                    </w:trPr>
                    <w:tc>
                      <w:tcPr>
                        <w:tcW w:w="2796" w:type="dxa"/>
                        <w:gridSpan w:val="2"/>
                        <w:tcBorders>
                          <w:top w:val="nil"/>
                          <w:left w:val="nil"/>
                          <w:bottom w:val="nil"/>
                          <w:right w:val="single" w:sz="8" w:space="0" w:color="000000"/>
                        </w:tcBorders>
                      </w:tcPr>
                      <w:p w14:paraId="0E2BA5C6" w14:textId="77777777" w:rsidR="00BC0BF9" w:rsidRDefault="00BC0BF9">
                        <w:pPr>
                          <w:pStyle w:val="TableParagraph"/>
                          <w:rPr>
                            <w:sz w:val="6"/>
                          </w:rPr>
                        </w:pPr>
                      </w:p>
                    </w:tc>
                  </w:tr>
                  <w:tr w:rsidR="00BC0BF9" w14:paraId="44201DDA" w14:textId="77777777">
                    <w:trPr>
                      <w:trHeight w:val="432"/>
                    </w:trPr>
                    <w:tc>
                      <w:tcPr>
                        <w:tcW w:w="2499" w:type="dxa"/>
                        <w:vMerge w:val="restart"/>
                      </w:tcPr>
                      <w:p w14:paraId="38966D1C" w14:textId="77777777" w:rsidR="00BC0BF9" w:rsidRDefault="00000000">
                        <w:pPr>
                          <w:pStyle w:val="TableParagraph"/>
                          <w:spacing w:before="18" w:line="280" w:lineRule="atLeast"/>
                          <w:ind w:left="127" w:right="915"/>
                          <w:rPr>
                            <w:sz w:val="23"/>
                          </w:rPr>
                        </w:pPr>
                        <w:r>
                          <w:rPr>
                            <w:sz w:val="23"/>
                          </w:rPr>
                          <w:t>Комунального призначення</w:t>
                        </w:r>
                      </w:p>
                    </w:tc>
                    <w:tc>
                      <w:tcPr>
                        <w:tcW w:w="297" w:type="dxa"/>
                        <w:tcBorders>
                          <w:top w:val="nil"/>
                          <w:right w:val="single" w:sz="8" w:space="0" w:color="000000"/>
                        </w:tcBorders>
                      </w:tcPr>
                      <w:p w14:paraId="7DE48DC8" w14:textId="77777777" w:rsidR="00BC0BF9" w:rsidRDefault="00BC0BF9">
                        <w:pPr>
                          <w:pStyle w:val="TableParagraph"/>
                          <w:rPr>
                            <w:sz w:val="24"/>
                          </w:rPr>
                        </w:pPr>
                      </w:p>
                    </w:tc>
                  </w:tr>
                  <w:tr w:rsidR="00BC0BF9" w14:paraId="497E6EC2" w14:textId="77777777">
                    <w:trPr>
                      <w:trHeight w:val="162"/>
                    </w:trPr>
                    <w:tc>
                      <w:tcPr>
                        <w:tcW w:w="2499" w:type="dxa"/>
                        <w:vMerge/>
                        <w:tcBorders>
                          <w:top w:val="nil"/>
                        </w:tcBorders>
                      </w:tcPr>
                      <w:p w14:paraId="1F261920" w14:textId="77777777" w:rsidR="00BC0BF9" w:rsidRDefault="00BC0BF9">
                        <w:pPr>
                          <w:rPr>
                            <w:sz w:val="2"/>
                            <w:szCs w:val="2"/>
                          </w:rPr>
                        </w:pPr>
                      </w:p>
                    </w:tc>
                    <w:tc>
                      <w:tcPr>
                        <w:tcW w:w="297" w:type="dxa"/>
                        <w:tcBorders>
                          <w:bottom w:val="nil"/>
                          <w:right w:val="nil"/>
                        </w:tcBorders>
                      </w:tcPr>
                      <w:p w14:paraId="139EADCE" w14:textId="77777777" w:rsidR="00BC0BF9" w:rsidRDefault="00BC0BF9">
                        <w:pPr>
                          <w:pStyle w:val="TableParagraph"/>
                          <w:rPr>
                            <w:sz w:val="10"/>
                          </w:rPr>
                        </w:pPr>
                      </w:p>
                    </w:tc>
                  </w:tr>
                </w:tbl>
                <w:p w14:paraId="126BE7CA" w14:textId="77777777" w:rsidR="00BC0BF9" w:rsidRDefault="00BC0BF9">
                  <w:pPr>
                    <w:pStyle w:val="a3"/>
                    <w:ind w:left="0"/>
                    <w:jc w:val="left"/>
                  </w:pPr>
                </w:p>
              </w:txbxContent>
            </v:textbox>
            <w10:wrap type="topAndBottom" anchorx="page"/>
          </v:shape>
        </w:pict>
      </w:r>
      <w:r>
        <w:pict w14:anchorId="429D431A">
          <v:shape id="_x0000_s2324" type="#_x0000_t202" style="position:absolute;margin-left:388.5pt;margin-top:18.35pt;width:133.45pt;height:267.25pt;z-index:-251640320;mso-wrap-distance-left:0;mso-wrap-distance-right:0;mso-position-horizontal-relative:page" filled="f" stroked="f">
            <v:textbox style="mso-next-textbox:#_x0000_s2324"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7"/>
                    <w:gridCol w:w="2499"/>
                  </w:tblGrid>
                  <w:tr w:rsidR="00BC0BF9" w14:paraId="00F413C5" w14:textId="77777777">
                    <w:trPr>
                      <w:trHeight w:val="297"/>
                    </w:trPr>
                    <w:tc>
                      <w:tcPr>
                        <w:tcW w:w="147" w:type="dxa"/>
                        <w:tcBorders>
                          <w:top w:val="nil"/>
                          <w:left w:val="nil"/>
                        </w:tcBorders>
                      </w:tcPr>
                      <w:p w14:paraId="54223D7D" w14:textId="77777777" w:rsidR="00BC0BF9" w:rsidRDefault="00BC0BF9">
                        <w:pPr>
                          <w:pStyle w:val="TableParagraph"/>
                        </w:pPr>
                      </w:p>
                    </w:tc>
                    <w:tc>
                      <w:tcPr>
                        <w:tcW w:w="2499" w:type="dxa"/>
                        <w:vMerge w:val="restart"/>
                      </w:tcPr>
                      <w:p w14:paraId="409DCDFC" w14:textId="77777777" w:rsidR="00BC0BF9" w:rsidRDefault="00000000">
                        <w:pPr>
                          <w:pStyle w:val="TableParagraph"/>
                          <w:spacing w:before="62"/>
                          <w:ind w:left="126"/>
                          <w:rPr>
                            <w:sz w:val="23"/>
                          </w:rPr>
                        </w:pPr>
                        <w:r>
                          <w:rPr>
                            <w:sz w:val="23"/>
                          </w:rPr>
                          <w:t>Будівлі</w:t>
                        </w:r>
                      </w:p>
                    </w:tc>
                  </w:tr>
                  <w:tr w:rsidR="00BC0BF9" w14:paraId="309917F1" w14:textId="77777777">
                    <w:trPr>
                      <w:trHeight w:val="297"/>
                    </w:trPr>
                    <w:tc>
                      <w:tcPr>
                        <w:tcW w:w="147" w:type="dxa"/>
                        <w:tcBorders>
                          <w:bottom w:val="nil"/>
                        </w:tcBorders>
                      </w:tcPr>
                      <w:p w14:paraId="2EA70A2A" w14:textId="77777777" w:rsidR="00BC0BF9" w:rsidRDefault="00BC0BF9">
                        <w:pPr>
                          <w:pStyle w:val="TableParagraph"/>
                        </w:pPr>
                      </w:p>
                    </w:tc>
                    <w:tc>
                      <w:tcPr>
                        <w:tcW w:w="2499" w:type="dxa"/>
                        <w:vMerge/>
                        <w:tcBorders>
                          <w:top w:val="nil"/>
                        </w:tcBorders>
                      </w:tcPr>
                      <w:p w14:paraId="593DBD6E" w14:textId="77777777" w:rsidR="00BC0BF9" w:rsidRDefault="00BC0BF9">
                        <w:pPr>
                          <w:rPr>
                            <w:sz w:val="2"/>
                            <w:szCs w:val="2"/>
                          </w:rPr>
                        </w:pPr>
                      </w:p>
                    </w:tc>
                  </w:tr>
                  <w:tr w:rsidR="00BC0BF9" w14:paraId="134E2B16" w14:textId="77777777">
                    <w:trPr>
                      <w:trHeight w:val="143"/>
                    </w:trPr>
                    <w:tc>
                      <w:tcPr>
                        <w:tcW w:w="2646" w:type="dxa"/>
                        <w:gridSpan w:val="2"/>
                        <w:tcBorders>
                          <w:right w:val="nil"/>
                        </w:tcBorders>
                      </w:tcPr>
                      <w:p w14:paraId="7C3834CA" w14:textId="77777777" w:rsidR="00BC0BF9" w:rsidRDefault="00BC0BF9">
                        <w:pPr>
                          <w:pStyle w:val="TableParagraph"/>
                          <w:rPr>
                            <w:sz w:val="8"/>
                          </w:rPr>
                        </w:pPr>
                      </w:p>
                    </w:tc>
                  </w:tr>
                  <w:tr w:rsidR="00BC0BF9" w14:paraId="460FE97A" w14:textId="77777777">
                    <w:trPr>
                      <w:trHeight w:val="300"/>
                    </w:trPr>
                    <w:tc>
                      <w:tcPr>
                        <w:tcW w:w="147" w:type="dxa"/>
                        <w:tcBorders>
                          <w:top w:val="nil"/>
                        </w:tcBorders>
                      </w:tcPr>
                      <w:p w14:paraId="38D7AEA7" w14:textId="77777777" w:rsidR="00BC0BF9" w:rsidRDefault="00BC0BF9">
                        <w:pPr>
                          <w:pStyle w:val="TableParagraph"/>
                        </w:pPr>
                      </w:p>
                    </w:tc>
                    <w:tc>
                      <w:tcPr>
                        <w:tcW w:w="2499" w:type="dxa"/>
                        <w:vMerge w:val="restart"/>
                      </w:tcPr>
                      <w:p w14:paraId="45541755" w14:textId="77777777" w:rsidR="00BC0BF9" w:rsidRDefault="00000000">
                        <w:pPr>
                          <w:pStyle w:val="TableParagraph"/>
                          <w:spacing w:before="61"/>
                          <w:ind w:left="126"/>
                          <w:rPr>
                            <w:sz w:val="23"/>
                          </w:rPr>
                        </w:pPr>
                        <w:r>
                          <w:rPr>
                            <w:sz w:val="23"/>
                          </w:rPr>
                          <w:t>Споруди</w:t>
                        </w:r>
                      </w:p>
                    </w:tc>
                  </w:tr>
                  <w:tr w:rsidR="00BC0BF9" w14:paraId="19323DF8" w14:textId="77777777">
                    <w:trPr>
                      <w:trHeight w:val="295"/>
                    </w:trPr>
                    <w:tc>
                      <w:tcPr>
                        <w:tcW w:w="147" w:type="dxa"/>
                        <w:tcBorders>
                          <w:bottom w:val="nil"/>
                        </w:tcBorders>
                      </w:tcPr>
                      <w:p w14:paraId="6B7CBFBD" w14:textId="77777777" w:rsidR="00BC0BF9" w:rsidRDefault="00BC0BF9">
                        <w:pPr>
                          <w:pStyle w:val="TableParagraph"/>
                        </w:pPr>
                      </w:p>
                    </w:tc>
                    <w:tc>
                      <w:tcPr>
                        <w:tcW w:w="2499" w:type="dxa"/>
                        <w:vMerge/>
                        <w:tcBorders>
                          <w:top w:val="nil"/>
                        </w:tcBorders>
                      </w:tcPr>
                      <w:p w14:paraId="2BD4AE5F" w14:textId="77777777" w:rsidR="00BC0BF9" w:rsidRDefault="00BC0BF9">
                        <w:pPr>
                          <w:rPr>
                            <w:sz w:val="2"/>
                            <w:szCs w:val="2"/>
                          </w:rPr>
                        </w:pPr>
                      </w:p>
                    </w:tc>
                  </w:tr>
                  <w:tr w:rsidR="00BC0BF9" w14:paraId="45078688" w14:textId="77777777">
                    <w:trPr>
                      <w:trHeight w:val="145"/>
                    </w:trPr>
                    <w:tc>
                      <w:tcPr>
                        <w:tcW w:w="2646" w:type="dxa"/>
                        <w:gridSpan w:val="2"/>
                        <w:tcBorders>
                          <w:right w:val="nil"/>
                        </w:tcBorders>
                      </w:tcPr>
                      <w:p w14:paraId="37800333" w14:textId="77777777" w:rsidR="00BC0BF9" w:rsidRDefault="00BC0BF9">
                        <w:pPr>
                          <w:pStyle w:val="TableParagraph"/>
                          <w:rPr>
                            <w:sz w:val="8"/>
                          </w:rPr>
                        </w:pPr>
                      </w:p>
                    </w:tc>
                  </w:tr>
                  <w:tr w:rsidR="00BC0BF9" w14:paraId="13788E4B" w14:textId="77777777">
                    <w:trPr>
                      <w:trHeight w:val="298"/>
                    </w:trPr>
                    <w:tc>
                      <w:tcPr>
                        <w:tcW w:w="147" w:type="dxa"/>
                        <w:tcBorders>
                          <w:top w:val="nil"/>
                        </w:tcBorders>
                      </w:tcPr>
                      <w:p w14:paraId="4CC0E26D" w14:textId="77777777" w:rsidR="00BC0BF9" w:rsidRDefault="00BC0BF9">
                        <w:pPr>
                          <w:pStyle w:val="TableParagraph"/>
                        </w:pPr>
                      </w:p>
                    </w:tc>
                    <w:tc>
                      <w:tcPr>
                        <w:tcW w:w="2499" w:type="dxa"/>
                        <w:vMerge w:val="restart"/>
                      </w:tcPr>
                      <w:p w14:paraId="1EBB5354" w14:textId="77777777" w:rsidR="00BC0BF9" w:rsidRDefault="00000000">
                        <w:pPr>
                          <w:pStyle w:val="TableParagraph"/>
                          <w:spacing w:before="17" w:line="280" w:lineRule="atLeast"/>
                          <w:ind w:left="126" w:right="1143"/>
                          <w:rPr>
                            <w:sz w:val="23"/>
                          </w:rPr>
                        </w:pPr>
                        <w:r>
                          <w:rPr>
                            <w:sz w:val="23"/>
                          </w:rPr>
                          <w:t>Обладнання</w:t>
                        </w:r>
                        <w:r>
                          <w:rPr>
                            <w:spacing w:val="-55"/>
                            <w:sz w:val="23"/>
                          </w:rPr>
                          <w:t xml:space="preserve"> </w:t>
                        </w:r>
                        <w:r>
                          <w:rPr>
                            <w:sz w:val="23"/>
                          </w:rPr>
                          <w:t>виробниче</w:t>
                        </w:r>
                      </w:p>
                    </w:tc>
                  </w:tr>
                  <w:tr w:rsidR="00BC0BF9" w14:paraId="62B65FD7" w14:textId="77777777">
                    <w:trPr>
                      <w:trHeight w:val="295"/>
                    </w:trPr>
                    <w:tc>
                      <w:tcPr>
                        <w:tcW w:w="147" w:type="dxa"/>
                        <w:tcBorders>
                          <w:bottom w:val="nil"/>
                        </w:tcBorders>
                      </w:tcPr>
                      <w:p w14:paraId="12F77F62" w14:textId="77777777" w:rsidR="00BC0BF9" w:rsidRDefault="00BC0BF9">
                        <w:pPr>
                          <w:pStyle w:val="TableParagraph"/>
                        </w:pPr>
                      </w:p>
                    </w:tc>
                    <w:tc>
                      <w:tcPr>
                        <w:tcW w:w="2499" w:type="dxa"/>
                        <w:vMerge/>
                        <w:tcBorders>
                          <w:top w:val="nil"/>
                        </w:tcBorders>
                      </w:tcPr>
                      <w:p w14:paraId="3BDE858E" w14:textId="77777777" w:rsidR="00BC0BF9" w:rsidRDefault="00BC0BF9">
                        <w:pPr>
                          <w:rPr>
                            <w:sz w:val="2"/>
                            <w:szCs w:val="2"/>
                          </w:rPr>
                        </w:pPr>
                      </w:p>
                    </w:tc>
                  </w:tr>
                  <w:tr w:rsidR="00BC0BF9" w14:paraId="35AB4893" w14:textId="77777777">
                    <w:trPr>
                      <w:trHeight w:val="145"/>
                    </w:trPr>
                    <w:tc>
                      <w:tcPr>
                        <w:tcW w:w="2646" w:type="dxa"/>
                        <w:gridSpan w:val="2"/>
                        <w:tcBorders>
                          <w:right w:val="nil"/>
                        </w:tcBorders>
                      </w:tcPr>
                      <w:p w14:paraId="0987B159" w14:textId="77777777" w:rsidR="00BC0BF9" w:rsidRDefault="00BC0BF9">
                        <w:pPr>
                          <w:pStyle w:val="TableParagraph"/>
                          <w:rPr>
                            <w:sz w:val="8"/>
                          </w:rPr>
                        </w:pPr>
                      </w:p>
                    </w:tc>
                  </w:tr>
                  <w:tr w:rsidR="00BC0BF9" w14:paraId="0C511F1F" w14:textId="77777777">
                    <w:trPr>
                      <w:trHeight w:val="297"/>
                    </w:trPr>
                    <w:tc>
                      <w:tcPr>
                        <w:tcW w:w="147" w:type="dxa"/>
                        <w:tcBorders>
                          <w:top w:val="nil"/>
                        </w:tcBorders>
                      </w:tcPr>
                      <w:p w14:paraId="070BED72" w14:textId="77777777" w:rsidR="00BC0BF9" w:rsidRDefault="00BC0BF9">
                        <w:pPr>
                          <w:pStyle w:val="TableParagraph"/>
                        </w:pPr>
                      </w:p>
                    </w:tc>
                    <w:tc>
                      <w:tcPr>
                        <w:tcW w:w="2499" w:type="dxa"/>
                        <w:vMerge w:val="restart"/>
                      </w:tcPr>
                      <w:p w14:paraId="6FA0F12C" w14:textId="77777777" w:rsidR="00BC0BF9" w:rsidRDefault="00000000">
                        <w:pPr>
                          <w:pStyle w:val="TableParagraph"/>
                          <w:spacing w:before="62"/>
                          <w:ind w:left="126"/>
                          <w:rPr>
                            <w:sz w:val="23"/>
                          </w:rPr>
                        </w:pPr>
                        <w:r>
                          <w:rPr>
                            <w:sz w:val="23"/>
                          </w:rPr>
                          <w:t>Обладнання силове</w:t>
                        </w:r>
                      </w:p>
                    </w:tc>
                  </w:tr>
                  <w:tr w:rsidR="00BC0BF9" w14:paraId="30C7E8E5" w14:textId="77777777">
                    <w:trPr>
                      <w:trHeight w:val="297"/>
                    </w:trPr>
                    <w:tc>
                      <w:tcPr>
                        <w:tcW w:w="147" w:type="dxa"/>
                        <w:tcBorders>
                          <w:bottom w:val="nil"/>
                        </w:tcBorders>
                      </w:tcPr>
                      <w:p w14:paraId="1F239EBD" w14:textId="77777777" w:rsidR="00BC0BF9" w:rsidRDefault="00BC0BF9">
                        <w:pPr>
                          <w:pStyle w:val="TableParagraph"/>
                        </w:pPr>
                      </w:p>
                    </w:tc>
                    <w:tc>
                      <w:tcPr>
                        <w:tcW w:w="2499" w:type="dxa"/>
                        <w:vMerge/>
                        <w:tcBorders>
                          <w:top w:val="nil"/>
                        </w:tcBorders>
                      </w:tcPr>
                      <w:p w14:paraId="348D6E29" w14:textId="77777777" w:rsidR="00BC0BF9" w:rsidRDefault="00BC0BF9">
                        <w:pPr>
                          <w:rPr>
                            <w:sz w:val="2"/>
                            <w:szCs w:val="2"/>
                          </w:rPr>
                        </w:pPr>
                      </w:p>
                    </w:tc>
                  </w:tr>
                  <w:tr w:rsidR="00BC0BF9" w14:paraId="775125C1" w14:textId="77777777">
                    <w:trPr>
                      <w:trHeight w:val="145"/>
                    </w:trPr>
                    <w:tc>
                      <w:tcPr>
                        <w:tcW w:w="2646" w:type="dxa"/>
                        <w:gridSpan w:val="2"/>
                        <w:tcBorders>
                          <w:right w:val="nil"/>
                        </w:tcBorders>
                      </w:tcPr>
                      <w:p w14:paraId="003E7668" w14:textId="77777777" w:rsidR="00BC0BF9" w:rsidRDefault="00BC0BF9">
                        <w:pPr>
                          <w:pStyle w:val="TableParagraph"/>
                          <w:rPr>
                            <w:sz w:val="8"/>
                          </w:rPr>
                        </w:pPr>
                      </w:p>
                    </w:tc>
                  </w:tr>
                  <w:tr w:rsidR="00BC0BF9" w14:paraId="45063314" w14:textId="77777777">
                    <w:trPr>
                      <w:trHeight w:val="297"/>
                    </w:trPr>
                    <w:tc>
                      <w:tcPr>
                        <w:tcW w:w="147" w:type="dxa"/>
                        <w:tcBorders>
                          <w:top w:val="nil"/>
                        </w:tcBorders>
                      </w:tcPr>
                      <w:p w14:paraId="7F22633C" w14:textId="77777777" w:rsidR="00BC0BF9" w:rsidRDefault="00BC0BF9">
                        <w:pPr>
                          <w:pStyle w:val="TableParagraph"/>
                        </w:pPr>
                      </w:p>
                    </w:tc>
                    <w:tc>
                      <w:tcPr>
                        <w:tcW w:w="2499" w:type="dxa"/>
                        <w:vMerge w:val="restart"/>
                      </w:tcPr>
                      <w:p w14:paraId="6545E244" w14:textId="77777777" w:rsidR="00BC0BF9" w:rsidRDefault="00000000">
                        <w:pPr>
                          <w:pStyle w:val="TableParagraph"/>
                          <w:spacing w:before="62"/>
                          <w:ind w:left="126"/>
                          <w:rPr>
                            <w:sz w:val="23"/>
                          </w:rPr>
                        </w:pPr>
                        <w:r>
                          <w:rPr>
                            <w:sz w:val="23"/>
                          </w:rPr>
                          <w:t>Передавальні</w:t>
                        </w:r>
                        <w:r>
                          <w:rPr>
                            <w:spacing w:val="-4"/>
                            <w:sz w:val="23"/>
                          </w:rPr>
                          <w:t xml:space="preserve"> </w:t>
                        </w:r>
                        <w:r>
                          <w:rPr>
                            <w:sz w:val="23"/>
                          </w:rPr>
                          <w:t>пристрої</w:t>
                        </w:r>
                      </w:p>
                    </w:tc>
                  </w:tr>
                  <w:tr w:rsidR="00BC0BF9" w14:paraId="1E3E51A7" w14:textId="77777777">
                    <w:trPr>
                      <w:trHeight w:val="296"/>
                    </w:trPr>
                    <w:tc>
                      <w:tcPr>
                        <w:tcW w:w="147" w:type="dxa"/>
                        <w:tcBorders>
                          <w:bottom w:val="nil"/>
                        </w:tcBorders>
                      </w:tcPr>
                      <w:p w14:paraId="19E26115" w14:textId="77777777" w:rsidR="00BC0BF9" w:rsidRDefault="00BC0BF9">
                        <w:pPr>
                          <w:pStyle w:val="TableParagraph"/>
                        </w:pPr>
                      </w:p>
                    </w:tc>
                    <w:tc>
                      <w:tcPr>
                        <w:tcW w:w="2499" w:type="dxa"/>
                        <w:vMerge/>
                        <w:tcBorders>
                          <w:top w:val="nil"/>
                        </w:tcBorders>
                      </w:tcPr>
                      <w:p w14:paraId="1CB31BCD" w14:textId="77777777" w:rsidR="00BC0BF9" w:rsidRDefault="00BC0BF9">
                        <w:pPr>
                          <w:rPr>
                            <w:sz w:val="2"/>
                            <w:szCs w:val="2"/>
                          </w:rPr>
                        </w:pPr>
                      </w:p>
                    </w:tc>
                  </w:tr>
                  <w:tr w:rsidR="00BC0BF9" w14:paraId="45DA918A" w14:textId="77777777">
                    <w:trPr>
                      <w:trHeight w:val="145"/>
                    </w:trPr>
                    <w:tc>
                      <w:tcPr>
                        <w:tcW w:w="2646" w:type="dxa"/>
                        <w:gridSpan w:val="2"/>
                        <w:tcBorders>
                          <w:right w:val="nil"/>
                        </w:tcBorders>
                      </w:tcPr>
                      <w:p w14:paraId="57CF46C3" w14:textId="77777777" w:rsidR="00BC0BF9" w:rsidRDefault="00BC0BF9">
                        <w:pPr>
                          <w:pStyle w:val="TableParagraph"/>
                          <w:rPr>
                            <w:sz w:val="8"/>
                          </w:rPr>
                        </w:pPr>
                      </w:p>
                    </w:tc>
                  </w:tr>
                  <w:tr w:rsidR="00BC0BF9" w14:paraId="05762CC6" w14:textId="77777777">
                    <w:trPr>
                      <w:trHeight w:val="298"/>
                    </w:trPr>
                    <w:tc>
                      <w:tcPr>
                        <w:tcW w:w="147" w:type="dxa"/>
                        <w:tcBorders>
                          <w:top w:val="nil"/>
                        </w:tcBorders>
                      </w:tcPr>
                      <w:p w14:paraId="6D0E27C8" w14:textId="77777777" w:rsidR="00BC0BF9" w:rsidRDefault="00BC0BF9">
                        <w:pPr>
                          <w:pStyle w:val="TableParagraph"/>
                        </w:pPr>
                      </w:p>
                    </w:tc>
                    <w:tc>
                      <w:tcPr>
                        <w:tcW w:w="2499" w:type="dxa"/>
                        <w:vMerge w:val="restart"/>
                      </w:tcPr>
                      <w:p w14:paraId="53191CE4" w14:textId="77777777" w:rsidR="00BC0BF9" w:rsidRDefault="00000000">
                        <w:pPr>
                          <w:pStyle w:val="TableParagraph"/>
                          <w:spacing w:before="58"/>
                          <w:ind w:left="126"/>
                          <w:rPr>
                            <w:sz w:val="23"/>
                          </w:rPr>
                        </w:pPr>
                        <w:r>
                          <w:rPr>
                            <w:sz w:val="23"/>
                          </w:rPr>
                          <w:t>Транспортні</w:t>
                        </w:r>
                        <w:r>
                          <w:rPr>
                            <w:spacing w:val="-3"/>
                            <w:sz w:val="23"/>
                          </w:rPr>
                          <w:t xml:space="preserve"> </w:t>
                        </w:r>
                        <w:r>
                          <w:rPr>
                            <w:sz w:val="23"/>
                          </w:rPr>
                          <w:t>засоби</w:t>
                        </w:r>
                      </w:p>
                    </w:tc>
                  </w:tr>
                  <w:tr w:rsidR="00BC0BF9" w14:paraId="3CF27C66" w14:textId="77777777">
                    <w:trPr>
                      <w:trHeight w:val="296"/>
                    </w:trPr>
                    <w:tc>
                      <w:tcPr>
                        <w:tcW w:w="147" w:type="dxa"/>
                        <w:tcBorders>
                          <w:bottom w:val="nil"/>
                        </w:tcBorders>
                      </w:tcPr>
                      <w:p w14:paraId="21A06885" w14:textId="77777777" w:rsidR="00BC0BF9" w:rsidRDefault="00BC0BF9">
                        <w:pPr>
                          <w:pStyle w:val="TableParagraph"/>
                        </w:pPr>
                      </w:p>
                    </w:tc>
                    <w:tc>
                      <w:tcPr>
                        <w:tcW w:w="2499" w:type="dxa"/>
                        <w:vMerge/>
                        <w:tcBorders>
                          <w:top w:val="nil"/>
                        </w:tcBorders>
                      </w:tcPr>
                      <w:p w14:paraId="21D67FD3" w14:textId="77777777" w:rsidR="00BC0BF9" w:rsidRDefault="00BC0BF9">
                        <w:pPr>
                          <w:rPr>
                            <w:sz w:val="2"/>
                            <w:szCs w:val="2"/>
                          </w:rPr>
                        </w:pPr>
                      </w:p>
                    </w:tc>
                  </w:tr>
                  <w:tr w:rsidR="00BC0BF9" w14:paraId="01F9002F" w14:textId="77777777">
                    <w:trPr>
                      <w:trHeight w:val="145"/>
                    </w:trPr>
                    <w:tc>
                      <w:tcPr>
                        <w:tcW w:w="2646" w:type="dxa"/>
                        <w:gridSpan w:val="2"/>
                        <w:tcBorders>
                          <w:right w:val="nil"/>
                        </w:tcBorders>
                      </w:tcPr>
                      <w:p w14:paraId="3D9B181E" w14:textId="77777777" w:rsidR="00BC0BF9" w:rsidRDefault="00BC0BF9">
                        <w:pPr>
                          <w:pStyle w:val="TableParagraph"/>
                          <w:rPr>
                            <w:sz w:val="8"/>
                          </w:rPr>
                        </w:pPr>
                      </w:p>
                    </w:tc>
                  </w:tr>
                  <w:tr w:rsidR="00BC0BF9" w14:paraId="4404117C" w14:textId="77777777">
                    <w:trPr>
                      <w:trHeight w:val="298"/>
                    </w:trPr>
                    <w:tc>
                      <w:tcPr>
                        <w:tcW w:w="147" w:type="dxa"/>
                        <w:tcBorders>
                          <w:top w:val="nil"/>
                        </w:tcBorders>
                      </w:tcPr>
                      <w:p w14:paraId="4888B0EA" w14:textId="77777777" w:rsidR="00BC0BF9" w:rsidRDefault="00BC0BF9">
                        <w:pPr>
                          <w:pStyle w:val="TableParagraph"/>
                        </w:pPr>
                      </w:p>
                    </w:tc>
                    <w:tc>
                      <w:tcPr>
                        <w:tcW w:w="2499" w:type="dxa"/>
                        <w:vMerge w:val="restart"/>
                      </w:tcPr>
                      <w:p w14:paraId="3EF7D06F" w14:textId="77777777" w:rsidR="00BC0BF9" w:rsidRDefault="00000000">
                        <w:pPr>
                          <w:pStyle w:val="TableParagraph"/>
                          <w:spacing w:before="9" w:line="280" w:lineRule="atLeast"/>
                          <w:ind w:left="126" w:right="863"/>
                          <w:rPr>
                            <w:sz w:val="23"/>
                          </w:rPr>
                        </w:pPr>
                        <w:r>
                          <w:rPr>
                            <w:spacing w:val="-1"/>
                            <w:sz w:val="23"/>
                          </w:rPr>
                          <w:t xml:space="preserve">Інструменти </w:t>
                        </w:r>
                        <w:r>
                          <w:rPr>
                            <w:sz w:val="23"/>
                          </w:rPr>
                          <w:t>та</w:t>
                        </w:r>
                        <w:r>
                          <w:rPr>
                            <w:spacing w:val="-55"/>
                            <w:sz w:val="23"/>
                          </w:rPr>
                          <w:t xml:space="preserve"> </w:t>
                        </w:r>
                        <w:r>
                          <w:rPr>
                            <w:sz w:val="23"/>
                          </w:rPr>
                          <w:t>інвентар</w:t>
                        </w:r>
                      </w:p>
                    </w:tc>
                  </w:tr>
                  <w:tr w:rsidR="00BC0BF9" w14:paraId="3C8A86D1" w14:textId="77777777">
                    <w:trPr>
                      <w:trHeight w:val="295"/>
                    </w:trPr>
                    <w:tc>
                      <w:tcPr>
                        <w:tcW w:w="147" w:type="dxa"/>
                        <w:tcBorders>
                          <w:left w:val="nil"/>
                          <w:bottom w:val="nil"/>
                        </w:tcBorders>
                      </w:tcPr>
                      <w:p w14:paraId="6B1F8FBF" w14:textId="77777777" w:rsidR="00BC0BF9" w:rsidRDefault="00BC0BF9">
                        <w:pPr>
                          <w:pStyle w:val="TableParagraph"/>
                        </w:pPr>
                      </w:p>
                    </w:tc>
                    <w:tc>
                      <w:tcPr>
                        <w:tcW w:w="2499" w:type="dxa"/>
                        <w:vMerge/>
                        <w:tcBorders>
                          <w:top w:val="nil"/>
                        </w:tcBorders>
                      </w:tcPr>
                      <w:p w14:paraId="34DA7A17" w14:textId="77777777" w:rsidR="00BC0BF9" w:rsidRDefault="00BC0BF9">
                        <w:pPr>
                          <w:rPr>
                            <w:sz w:val="2"/>
                            <w:szCs w:val="2"/>
                          </w:rPr>
                        </w:pPr>
                      </w:p>
                    </w:tc>
                  </w:tr>
                </w:tbl>
                <w:p w14:paraId="2962DE30" w14:textId="77777777" w:rsidR="00BC0BF9" w:rsidRDefault="00BC0BF9">
                  <w:pPr>
                    <w:pStyle w:val="a3"/>
                    <w:ind w:left="0"/>
                    <w:jc w:val="left"/>
                  </w:pPr>
                </w:p>
              </w:txbxContent>
            </v:textbox>
            <w10:wrap type="topAndBottom" anchorx="page"/>
          </v:shape>
        </w:pict>
      </w:r>
    </w:p>
    <w:p w14:paraId="2144C4CE" w14:textId="77777777" w:rsidR="00BC0BF9" w:rsidRPr="00CC73DB" w:rsidRDefault="00BC0BF9">
      <w:pPr>
        <w:pStyle w:val="a3"/>
        <w:ind w:left="0"/>
        <w:jc w:val="left"/>
        <w:rPr>
          <w:sz w:val="20"/>
        </w:rPr>
      </w:pPr>
    </w:p>
    <w:p w14:paraId="663EDAFD" w14:textId="77777777" w:rsidR="00BC0BF9" w:rsidRPr="00CC73DB" w:rsidRDefault="00BC0BF9">
      <w:pPr>
        <w:pStyle w:val="a3"/>
        <w:spacing w:before="1"/>
        <w:ind w:left="0"/>
        <w:jc w:val="left"/>
        <w:rPr>
          <w:sz w:val="21"/>
        </w:rPr>
      </w:pPr>
    </w:p>
    <w:p w14:paraId="1464190B" w14:textId="77777777" w:rsidR="00BC0BF9" w:rsidRPr="00CC73DB" w:rsidRDefault="00000000">
      <w:pPr>
        <w:pStyle w:val="a3"/>
        <w:spacing w:before="89"/>
        <w:ind w:left="1278"/>
        <w:jc w:val="left"/>
      </w:pPr>
      <w:r w:rsidRPr="00CC73DB">
        <w:t>Рис.</w:t>
      </w:r>
      <w:r w:rsidRPr="00CC73DB">
        <w:rPr>
          <w:spacing w:val="-4"/>
        </w:rPr>
        <w:t xml:space="preserve"> </w:t>
      </w:r>
      <w:r w:rsidRPr="00CC73DB">
        <w:t>1.3.</w:t>
      </w:r>
      <w:r w:rsidRPr="00CC73DB">
        <w:rPr>
          <w:spacing w:val="-4"/>
        </w:rPr>
        <w:t xml:space="preserve"> </w:t>
      </w:r>
      <w:r w:rsidRPr="00CC73DB">
        <w:t>Типова</w:t>
      </w:r>
      <w:r w:rsidRPr="00CC73DB">
        <w:rPr>
          <w:spacing w:val="-5"/>
        </w:rPr>
        <w:t xml:space="preserve"> </w:t>
      </w:r>
      <w:r w:rsidRPr="00CC73DB">
        <w:t>класифікація</w:t>
      </w:r>
      <w:r w:rsidRPr="00CC73DB">
        <w:rPr>
          <w:spacing w:val="-3"/>
        </w:rPr>
        <w:t xml:space="preserve"> </w:t>
      </w:r>
      <w:r w:rsidRPr="00CC73DB">
        <w:t>основних</w:t>
      </w:r>
      <w:r w:rsidRPr="00CC73DB">
        <w:rPr>
          <w:spacing w:val="-6"/>
        </w:rPr>
        <w:t xml:space="preserve"> </w:t>
      </w:r>
      <w:r w:rsidRPr="00CC73DB">
        <w:t>засобів</w:t>
      </w:r>
      <w:r w:rsidRPr="00CC73DB">
        <w:rPr>
          <w:spacing w:val="-4"/>
        </w:rPr>
        <w:t xml:space="preserve"> </w:t>
      </w:r>
      <w:r w:rsidRPr="00CC73DB">
        <w:t>підприємства.</w:t>
      </w:r>
    </w:p>
    <w:p w14:paraId="5F217B82" w14:textId="77777777" w:rsidR="00BC0BF9" w:rsidRPr="00CC73DB" w:rsidRDefault="00BC0BF9">
      <w:pPr>
        <w:pStyle w:val="a3"/>
        <w:ind w:left="0"/>
        <w:jc w:val="left"/>
        <w:rPr>
          <w:sz w:val="30"/>
        </w:rPr>
      </w:pPr>
    </w:p>
    <w:p w14:paraId="228C1321" w14:textId="77777777" w:rsidR="00BC0BF9" w:rsidRPr="00CC73DB" w:rsidRDefault="00BC0BF9">
      <w:pPr>
        <w:pStyle w:val="a3"/>
        <w:spacing w:before="1"/>
        <w:ind w:left="0"/>
        <w:jc w:val="left"/>
        <w:rPr>
          <w:sz w:val="40"/>
        </w:rPr>
      </w:pPr>
    </w:p>
    <w:p w14:paraId="72C697DA" w14:textId="1B38973C" w:rsidR="00BC0BF9" w:rsidRPr="00CC73DB" w:rsidRDefault="00CE1A13">
      <w:pPr>
        <w:pStyle w:val="a3"/>
        <w:spacing w:line="360" w:lineRule="auto"/>
        <w:ind w:right="486" w:firstLine="707"/>
      </w:pPr>
      <w:r w:rsidRPr="00CC73DB">
        <w:t>Власні основні засоби можуть формуватися за рахунок статутного (пайового, акціонерного) капіталу, додаткових коштів з відповідних джерел для розширення виробництва та власного прибутку. Орендовані</w:t>
      </w:r>
      <w:r w:rsidRPr="00CC73DB">
        <w:rPr>
          <w:spacing w:val="1"/>
        </w:rPr>
        <w:t xml:space="preserve"> </w:t>
      </w:r>
      <w:r w:rsidRPr="00CC73DB">
        <w:t>основні</w:t>
      </w:r>
      <w:r w:rsidRPr="00CC73DB">
        <w:rPr>
          <w:spacing w:val="1"/>
        </w:rPr>
        <w:t xml:space="preserve"> </w:t>
      </w:r>
      <w:r w:rsidRPr="00CC73DB">
        <w:t>засоби не належать підприємству орендарю, однак на підставі договору оренди</w:t>
      </w:r>
      <w:r w:rsidRPr="00CC73DB">
        <w:rPr>
          <w:spacing w:val="1"/>
        </w:rPr>
        <w:t xml:space="preserve"> </w:t>
      </w:r>
      <w:r w:rsidRPr="00CC73DB">
        <w:t>використовуються</w:t>
      </w:r>
      <w:r w:rsidRPr="00CC73DB">
        <w:rPr>
          <w:spacing w:val="57"/>
        </w:rPr>
        <w:t xml:space="preserve"> </w:t>
      </w:r>
      <w:r w:rsidRPr="00CC73DB">
        <w:t>в</w:t>
      </w:r>
      <w:r w:rsidRPr="00CC73DB">
        <w:rPr>
          <w:spacing w:val="56"/>
        </w:rPr>
        <w:t xml:space="preserve"> </w:t>
      </w:r>
      <w:r w:rsidRPr="00CC73DB">
        <w:t>господарській</w:t>
      </w:r>
      <w:r w:rsidRPr="00CC73DB">
        <w:rPr>
          <w:spacing w:val="55"/>
        </w:rPr>
        <w:t xml:space="preserve"> </w:t>
      </w:r>
      <w:r w:rsidRPr="00CC73DB">
        <w:t>діяльності.</w:t>
      </w:r>
      <w:r w:rsidRPr="00CC73DB">
        <w:rPr>
          <w:spacing w:val="56"/>
        </w:rPr>
        <w:t xml:space="preserve"> </w:t>
      </w:r>
      <w:r w:rsidRPr="00CC73DB">
        <w:t>Орендовані</w:t>
      </w:r>
      <w:r w:rsidRPr="00CC73DB">
        <w:rPr>
          <w:spacing w:val="55"/>
        </w:rPr>
        <w:t xml:space="preserve"> </w:t>
      </w:r>
      <w:r w:rsidRPr="00CC73DB">
        <w:t>основні</w:t>
      </w:r>
      <w:r w:rsidRPr="00CC73DB">
        <w:rPr>
          <w:spacing w:val="57"/>
        </w:rPr>
        <w:t xml:space="preserve"> </w:t>
      </w:r>
      <w:r w:rsidRPr="00CC73DB">
        <w:t>засоби</w:t>
      </w:r>
    </w:p>
    <w:p w14:paraId="47BC6F3F"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230490D7" w14:textId="77777777" w:rsidR="00BC0BF9" w:rsidRPr="00CC73DB" w:rsidRDefault="00000000">
      <w:pPr>
        <w:pStyle w:val="a3"/>
        <w:spacing w:line="360" w:lineRule="auto"/>
        <w:ind w:right="486"/>
      </w:pPr>
      <w:r w:rsidRPr="00CC73DB">
        <w:lastRenderedPageBreak/>
        <w:t>відображаються</w:t>
      </w:r>
      <w:r w:rsidRPr="00CC73DB">
        <w:rPr>
          <w:spacing w:val="1"/>
        </w:rPr>
        <w:t xml:space="preserve"> </w:t>
      </w:r>
      <w:r w:rsidRPr="00CC73DB">
        <w:t>у</w:t>
      </w:r>
      <w:r w:rsidRPr="00CC73DB">
        <w:rPr>
          <w:spacing w:val="1"/>
        </w:rPr>
        <w:t xml:space="preserve"> </w:t>
      </w:r>
      <w:r w:rsidRPr="00CC73DB">
        <w:t>балансі</w:t>
      </w:r>
      <w:r w:rsidRPr="00CC73DB">
        <w:rPr>
          <w:spacing w:val="1"/>
        </w:rPr>
        <w:t xml:space="preserve"> </w:t>
      </w:r>
      <w:r w:rsidRPr="00CC73DB">
        <w:t>тільки</w:t>
      </w:r>
      <w:r w:rsidRPr="00CC73DB">
        <w:rPr>
          <w:spacing w:val="1"/>
        </w:rPr>
        <w:t xml:space="preserve"> </w:t>
      </w:r>
      <w:r w:rsidRPr="00CC73DB">
        <w:t>орендодавця,</w:t>
      </w:r>
      <w:r w:rsidRPr="00CC73DB">
        <w:rPr>
          <w:spacing w:val="1"/>
        </w:rPr>
        <w:t xml:space="preserve"> </w:t>
      </w:r>
      <w:r w:rsidRPr="00CC73DB">
        <w:t>що</w:t>
      </w:r>
      <w:r w:rsidRPr="00CC73DB">
        <w:rPr>
          <w:spacing w:val="1"/>
        </w:rPr>
        <w:t xml:space="preserve"> </w:t>
      </w:r>
      <w:r w:rsidRPr="00CC73DB">
        <w:t>виключає</w:t>
      </w:r>
      <w:r w:rsidRPr="00CC73DB">
        <w:rPr>
          <w:spacing w:val="1"/>
        </w:rPr>
        <w:t xml:space="preserve"> </w:t>
      </w:r>
      <w:r w:rsidRPr="00CC73DB">
        <w:t>можливість</w:t>
      </w:r>
      <w:r w:rsidRPr="00CC73DB">
        <w:rPr>
          <w:spacing w:val="1"/>
        </w:rPr>
        <w:t xml:space="preserve"> </w:t>
      </w:r>
      <w:r w:rsidRPr="00CC73DB">
        <w:t>їх</w:t>
      </w:r>
      <w:r w:rsidRPr="00CC73DB">
        <w:rPr>
          <w:spacing w:val="1"/>
        </w:rPr>
        <w:t xml:space="preserve"> </w:t>
      </w:r>
      <w:r w:rsidRPr="00CC73DB">
        <w:t>подвійного обліку. До діючих основних засобів відносяться ті, які знаходяться в</w:t>
      </w:r>
      <w:r w:rsidRPr="00CC73DB">
        <w:rPr>
          <w:spacing w:val="-67"/>
        </w:rPr>
        <w:t xml:space="preserve"> </w:t>
      </w:r>
      <w:r w:rsidRPr="00CC73DB">
        <w:t>експлуатації, у тому числі ті, які тимчасово не використовуються або здані в</w:t>
      </w:r>
      <w:r w:rsidRPr="00CC73DB">
        <w:rPr>
          <w:spacing w:val="1"/>
        </w:rPr>
        <w:t xml:space="preserve"> </w:t>
      </w:r>
      <w:r w:rsidRPr="00CC73DB">
        <w:t>оренду іншим підприємствам на договірних засадах. До недіючих основних</w:t>
      </w:r>
      <w:r w:rsidRPr="00CC73DB">
        <w:rPr>
          <w:spacing w:val="1"/>
        </w:rPr>
        <w:t xml:space="preserve"> </w:t>
      </w:r>
      <w:r w:rsidRPr="00CC73DB">
        <w:t>засобів</w:t>
      </w:r>
      <w:r w:rsidRPr="00CC73DB">
        <w:rPr>
          <w:spacing w:val="-3"/>
        </w:rPr>
        <w:t xml:space="preserve"> </w:t>
      </w:r>
      <w:r w:rsidRPr="00CC73DB">
        <w:t>відносяться</w:t>
      </w:r>
      <w:r w:rsidRPr="00CC73DB">
        <w:rPr>
          <w:spacing w:val="-3"/>
        </w:rPr>
        <w:t xml:space="preserve"> </w:t>
      </w:r>
      <w:r w:rsidRPr="00CC73DB">
        <w:t>ті, які</w:t>
      </w:r>
      <w:r w:rsidRPr="00CC73DB">
        <w:rPr>
          <w:spacing w:val="1"/>
        </w:rPr>
        <w:t xml:space="preserve"> </w:t>
      </w:r>
      <w:r w:rsidRPr="00CC73DB">
        <w:t>знаходяться</w:t>
      </w:r>
      <w:r w:rsidRPr="00CC73DB">
        <w:rPr>
          <w:spacing w:val="-1"/>
        </w:rPr>
        <w:t xml:space="preserve"> </w:t>
      </w:r>
      <w:r w:rsidRPr="00CC73DB">
        <w:t>в</w:t>
      </w:r>
      <w:r w:rsidRPr="00CC73DB">
        <w:rPr>
          <w:spacing w:val="-2"/>
        </w:rPr>
        <w:t xml:space="preserve"> </w:t>
      </w:r>
      <w:r w:rsidRPr="00CC73DB">
        <w:t>резерві</w:t>
      </w:r>
      <w:r w:rsidRPr="00CC73DB">
        <w:rPr>
          <w:spacing w:val="1"/>
        </w:rPr>
        <w:t xml:space="preserve"> </w:t>
      </w:r>
      <w:r w:rsidRPr="00CC73DB">
        <w:t>(в</w:t>
      </w:r>
      <w:r w:rsidRPr="00CC73DB">
        <w:rPr>
          <w:spacing w:val="-1"/>
        </w:rPr>
        <w:t xml:space="preserve"> </w:t>
      </w:r>
      <w:r w:rsidRPr="00CC73DB">
        <w:t>запасі,</w:t>
      </w:r>
      <w:r w:rsidRPr="00CC73DB">
        <w:rPr>
          <w:spacing w:val="-4"/>
        </w:rPr>
        <w:t xml:space="preserve"> </w:t>
      </w:r>
      <w:r w:rsidRPr="00CC73DB">
        <w:t>на</w:t>
      </w:r>
      <w:r w:rsidRPr="00CC73DB">
        <w:rPr>
          <w:spacing w:val="-3"/>
        </w:rPr>
        <w:t xml:space="preserve"> </w:t>
      </w:r>
      <w:r w:rsidRPr="00CC73DB">
        <w:t>складі).</w:t>
      </w:r>
    </w:p>
    <w:p w14:paraId="21D94A34" w14:textId="77777777" w:rsidR="00E40853" w:rsidRPr="00CC73DB" w:rsidRDefault="00820E24" w:rsidP="00E40853">
      <w:pPr>
        <w:pStyle w:val="a3"/>
        <w:spacing w:line="360" w:lineRule="auto"/>
        <w:ind w:right="485" w:firstLine="707"/>
      </w:pPr>
      <w:r w:rsidRPr="00CC73DB">
        <w:t>Залежно</w:t>
      </w:r>
      <w:r w:rsidR="00E40853" w:rsidRPr="00CC73DB">
        <w:t xml:space="preserve"> </w:t>
      </w:r>
      <w:r w:rsidRPr="00CC73DB">
        <w:t>від</w:t>
      </w:r>
      <w:r w:rsidR="00E40853" w:rsidRPr="00CC73DB">
        <w:t xml:space="preserve"> </w:t>
      </w:r>
      <w:r w:rsidRPr="00CC73DB">
        <w:t>функціонально</w:t>
      </w:r>
      <w:r w:rsidR="00E40853" w:rsidRPr="00CC73DB">
        <w:t xml:space="preserve"> </w:t>
      </w:r>
      <w:r w:rsidRPr="00CC73DB">
        <w:t>го</w:t>
      </w:r>
      <w:r w:rsidR="00E40853" w:rsidRPr="00CC73DB">
        <w:t xml:space="preserve"> </w:t>
      </w:r>
      <w:r w:rsidRPr="00CC73DB">
        <w:t>призначення</w:t>
      </w:r>
      <w:r w:rsidR="00E40853" w:rsidRPr="00CC73DB">
        <w:t xml:space="preserve"> </w:t>
      </w:r>
      <w:r w:rsidRPr="00CC73DB">
        <w:t>та</w:t>
      </w:r>
      <w:r w:rsidR="00E40853" w:rsidRPr="00CC73DB">
        <w:t xml:space="preserve"> </w:t>
      </w:r>
      <w:r w:rsidRPr="00CC73DB">
        <w:t>виду</w:t>
      </w:r>
      <w:r w:rsidR="00E40853" w:rsidRPr="00CC73DB">
        <w:t xml:space="preserve"> </w:t>
      </w:r>
      <w:r w:rsidRPr="00CC73DB">
        <w:t>діяльності</w:t>
      </w:r>
      <w:r w:rsidR="00E40853" w:rsidRPr="00CC73DB">
        <w:t xml:space="preserve"> </w:t>
      </w:r>
      <w:r w:rsidRPr="00CC73DB">
        <w:t>матеріальні</w:t>
      </w:r>
      <w:r w:rsidR="00E40853" w:rsidRPr="00CC73DB">
        <w:t xml:space="preserve"> </w:t>
      </w:r>
      <w:r w:rsidRPr="00CC73DB">
        <w:t xml:space="preserve">основні засоби можна поділити на дві категорії: виробничі та невиробничі основні засоби. Виробничі основні засоби – це знаряддя праці, за допомогою яких працівники впливають на предмети своєї праці, а також на процеси, необхідні для забезпечення виробничої діяльності (наприклад, торгівля, закупівлі, виробництво). </w:t>
      </w:r>
      <w:r w:rsidR="00F27ACE" w:rsidRPr="00CC73DB">
        <w:t xml:space="preserve">Вони або безпосередньо беруть участь у виробничому процесі, або певним чином сприяють йому, багаторазово беруть участь у виробничому циклі, поступово зношуються і частково </w:t>
      </w:r>
      <w:proofErr w:type="spellStart"/>
      <w:r w:rsidR="00F27ACE" w:rsidRPr="00CC73DB">
        <w:t>переносять</w:t>
      </w:r>
      <w:proofErr w:type="spellEnd"/>
      <w:r w:rsidR="00F27ACE" w:rsidRPr="00CC73DB">
        <w:t xml:space="preserve"> свою вартість на виготовлений продукт, не змінюючи при цьому своєї натуральної форми. Невиробничі основні </w:t>
      </w:r>
      <w:r w:rsidR="00E40853" w:rsidRPr="00CC73DB">
        <w:t>засоби</w:t>
      </w:r>
      <w:r w:rsidR="00F27ACE" w:rsidRPr="00CC73DB">
        <w:t xml:space="preserve"> є необхідною умовою суспільного відтворення. До них належать основні </w:t>
      </w:r>
      <w:r w:rsidR="00E40853" w:rsidRPr="00CC73DB">
        <w:t>засоби</w:t>
      </w:r>
      <w:r w:rsidR="00F27ACE" w:rsidRPr="00CC73DB">
        <w:t xml:space="preserve">, які не беруть безпосередньої участі в основній діяльності, а обслуговують потреби працівників, функціонують протягом тривалого періоду часу, поступово зношуються, але не беруть участі у виробництві матеріальних благ, тому втрачена вартість не переноситься на продукт. </w:t>
      </w:r>
    </w:p>
    <w:p w14:paraId="2185BD5C" w14:textId="6D05FC46" w:rsidR="00BC0BF9" w:rsidRPr="00CC73DB" w:rsidRDefault="00E40853" w:rsidP="00E40853">
      <w:pPr>
        <w:pStyle w:val="a3"/>
        <w:spacing w:line="360" w:lineRule="auto"/>
        <w:ind w:right="485" w:firstLine="707"/>
        <w:sectPr w:rsidR="00BC0BF9" w:rsidRPr="00CC73DB">
          <w:pgSz w:w="11910" w:h="16840"/>
          <w:pgMar w:top="960" w:right="360" w:bottom="280" w:left="500" w:header="751" w:footer="0" w:gutter="0"/>
          <w:cols w:space="720"/>
        </w:sectPr>
      </w:pPr>
      <w:r w:rsidRPr="00CC73DB">
        <w:t>За видами економічної діяльності основні виробничі фонди використовуються у промисловості, сільському господарстві, транспорті, зв'язку, будівництві, торгівлі, виробництві харчових продуктів та напоїв, лісовому господарстві, матеріально-технічному постачанні та збуті, заготівлі та інших видах матеріального виробництва, а також у житлово-комунальному господарстві, охороні здоров’я, фізичній культурі, соціальному забезпеченні, освіті, культурі, мистецтві, науці та науковому обслуговуванні, кредитуванні, управлінні та наданні базових послуг. Вона поділяється на дві категорії. Для кожної галузі класифікація основних фондів за натуральним складом виробничим призначенням конкретизується з урахуванням її специфіки, але можна навести всі класифікації за видами економічної діяльності.</w:t>
      </w:r>
    </w:p>
    <w:p w14:paraId="0EBC4D90" w14:textId="4287D0BE" w:rsidR="001E0A65" w:rsidRPr="00CC73DB" w:rsidRDefault="000B1C1E" w:rsidP="001E0A65">
      <w:pPr>
        <w:pStyle w:val="a3"/>
        <w:spacing w:line="362" w:lineRule="auto"/>
        <w:ind w:firstLine="707"/>
        <w:jc w:val="left"/>
      </w:pPr>
      <w:r w:rsidRPr="00CC73DB">
        <w:lastRenderedPageBreak/>
        <w:t>«У</w:t>
      </w:r>
      <w:r w:rsidRPr="00CC73DB">
        <w:rPr>
          <w:spacing w:val="43"/>
        </w:rPr>
        <w:t xml:space="preserve"> </w:t>
      </w:r>
      <w:r w:rsidRPr="00CC73DB">
        <w:t>системі</w:t>
      </w:r>
      <w:r w:rsidRPr="00CC73DB">
        <w:rPr>
          <w:spacing w:val="41"/>
        </w:rPr>
        <w:t xml:space="preserve"> </w:t>
      </w:r>
      <w:r w:rsidRPr="00CC73DB">
        <w:t>оподаткування</w:t>
      </w:r>
      <w:r w:rsidRPr="00CC73DB">
        <w:rPr>
          <w:spacing w:val="43"/>
        </w:rPr>
        <w:t xml:space="preserve"> </w:t>
      </w:r>
      <w:r w:rsidRPr="00CC73DB">
        <w:t>виділяють</w:t>
      </w:r>
      <w:r w:rsidRPr="00CC73DB">
        <w:rPr>
          <w:spacing w:val="38"/>
        </w:rPr>
        <w:t xml:space="preserve"> </w:t>
      </w:r>
      <w:r w:rsidRPr="00CC73DB">
        <w:t>16</w:t>
      </w:r>
      <w:r w:rsidRPr="00CC73DB">
        <w:rPr>
          <w:spacing w:val="41"/>
        </w:rPr>
        <w:t xml:space="preserve"> </w:t>
      </w:r>
      <w:r w:rsidRPr="00CC73DB">
        <w:t>груп</w:t>
      </w:r>
      <w:r w:rsidRPr="00CC73DB">
        <w:rPr>
          <w:spacing w:val="43"/>
        </w:rPr>
        <w:t xml:space="preserve"> </w:t>
      </w:r>
      <w:r w:rsidRPr="00CC73DB">
        <w:t>основних</w:t>
      </w:r>
      <w:r w:rsidRPr="00CC73DB">
        <w:rPr>
          <w:spacing w:val="43"/>
        </w:rPr>
        <w:t xml:space="preserve"> </w:t>
      </w:r>
      <w:r w:rsidRPr="00CC73DB">
        <w:t>засобів</w:t>
      </w:r>
      <w:r w:rsidRPr="00CC73DB">
        <w:rPr>
          <w:spacing w:val="42"/>
        </w:rPr>
        <w:t xml:space="preserve"> </w:t>
      </w:r>
      <w:r w:rsidRPr="00CC73DB">
        <w:t>та</w:t>
      </w:r>
      <w:r w:rsidRPr="00CC73DB">
        <w:rPr>
          <w:spacing w:val="40"/>
        </w:rPr>
        <w:t xml:space="preserve"> </w:t>
      </w:r>
      <w:r w:rsidRPr="00CC73DB">
        <w:t>інших</w:t>
      </w:r>
      <w:r w:rsidRPr="00CC73DB">
        <w:rPr>
          <w:spacing w:val="-67"/>
        </w:rPr>
        <w:t xml:space="preserve"> </w:t>
      </w:r>
      <w:r w:rsidRPr="00CC73DB">
        <w:t>необоротних активів»</w:t>
      </w:r>
      <w:r w:rsidRPr="00CC73DB">
        <w:rPr>
          <w:spacing w:val="1"/>
        </w:rPr>
        <w:t xml:space="preserve"> </w:t>
      </w:r>
      <w:r w:rsidRPr="00CC73DB">
        <w:t>[41]</w:t>
      </w:r>
      <w:r w:rsidR="001E0A65" w:rsidRPr="00CC73DB">
        <w:t>.</w:t>
      </w:r>
    </w:p>
    <w:p w14:paraId="1B13A162" w14:textId="78A20A6E" w:rsidR="001E0A65" w:rsidRPr="00CC73DB" w:rsidRDefault="001E0A65" w:rsidP="001E0A65">
      <w:pPr>
        <w:pStyle w:val="a3"/>
        <w:spacing w:line="362" w:lineRule="auto"/>
        <w:ind w:firstLine="707"/>
      </w:pPr>
      <w:r w:rsidRPr="00CC73DB">
        <w:t>Класифікація та мінімально допустимих строків амортизації основних засобів та інших необоротних активів:</w:t>
      </w:r>
    </w:p>
    <w:p w14:paraId="66299356" w14:textId="66502FDE" w:rsidR="001E0A65" w:rsidRPr="00CC73DB" w:rsidRDefault="001E0A65" w:rsidP="001E0A65">
      <w:pPr>
        <w:pStyle w:val="a3"/>
        <w:spacing w:line="362" w:lineRule="auto"/>
        <w:ind w:firstLine="707"/>
      </w:pPr>
      <w:r w:rsidRPr="00CC73DB">
        <w:t>Група 1 земельні ділянки;</w:t>
      </w:r>
    </w:p>
    <w:p w14:paraId="51159578" w14:textId="6EC53A02" w:rsidR="001E0A65" w:rsidRPr="00CC73DB" w:rsidRDefault="001E0A65" w:rsidP="001E0A65">
      <w:pPr>
        <w:pStyle w:val="a3"/>
        <w:spacing w:line="362" w:lineRule="auto"/>
        <w:ind w:firstLine="707"/>
      </w:pPr>
      <w:r w:rsidRPr="00CC73DB">
        <w:t>Група2 капітальні витрати на поліпшення земель, не пов’язані з будівництвом, мінімально допустимі строки корисного використання 15 років.</w:t>
      </w:r>
    </w:p>
    <w:p w14:paraId="24466B26" w14:textId="1DF28422" w:rsidR="001E0A65" w:rsidRPr="00CC73DB" w:rsidRDefault="001E0A65" w:rsidP="001E0A65">
      <w:pPr>
        <w:pStyle w:val="a3"/>
        <w:spacing w:line="362" w:lineRule="auto"/>
        <w:ind w:firstLine="707"/>
      </w:pPr>
      <w:r w:rsidRPr="00CC73DB">
        <w:t>Група3 будівлі (мінімально допустимі строки корисного використання 20 років),  споруди (мінімально допустимі строки корисного використання 15 років) передавальні пристрої (мінімально допустимі строки корисного використання 10 років);</w:t>
      </w:r>
    </w:p>
    <w:p w14:paraId="45254E9F" w14:textId="5FDD6CE1" w:rsidR="001E0A65" w:rsidRPr="00CC73DB" w:rsidRDefault="001E0A65" w:rsidP="001E0A65">
      <w:pPr>
        <w:pStyle w:val="a3"/>
        <w:spacing w:line="362" w:lineRule="auto"/>
        <w:ind w:firstLine="707"/>
      </w:pPr>
      <w:r w:rsidRPr="00CC73DB">
        <w:t>Група 4 машини та обладнання (мінімально допустимі строки корисного використання 5 років);</w:t>
      </w:r>
    </w:p>
    <w:p w14:paraId="67EC608C" w14:textId="70FA3D35" w:rsidR="001E0A65" w:rsidRPr="00CC73DB" w:rsidRDefault="001E0A65" w:rsidP="001E0A65">
      <w:pPr>
        <w:pStyle w:val="a3"/>
        <w:spacing w:line="362" w:lineRule="auto"/>
        <w:ind w:firstLine="707"/>
      </w:pPr>
      <w:r w:rsidRPr="00CC73DB">
        <w:t>З них: електронно-обчислювальні машини, машини для автоматичного оброблення інформації, пов’язані з ними засоби зчитування або друку інформації, пов’язані з ними комп’ютерні програми (крім програм, витрати на придбання яких визнаються роялті, та/або програм, які визнаються нематеріальним активом), інші інформаційні системи, комутатори, маршрутизатори, модулі, модеми, джерела безперебійного живлення та засоби їх підключення до телекомунікаційних мереж, телефони (в тому числі стільникові), мікрофони і рації, вартість перевищує 6000 гривень (мінімально допустимі строки корисного використання 2 роки);</w:t>
      </w:r>
    </w:p>
    <w:p w14:paraId="51D2FFDA" w14:textId="476AFBC2" w:rsidR="001E0A65" w:rsidRPr="00CC73DB" w:rsidRDefault="001E0A65" w:rsidP="001E0A65">
      <w:pPr>
        <w:pStyle w:val="a3"/>
        <w:spacing w:line="362" w:lineRule="auto"/>
        <w:ind w:firstLine="707"/>
      </w:pPr>
      <w:r w:rsidRPr="00CC73DB">
        <w:t>Група 5</w:t>
      </w:r>
      <w:r w:rsidR="00B20035" w:rsidRPr="00CC73DB">
        <w:t xml:space="preserve"> </w:t>
      </w:r>
      <w:r w:rsidRPr="00CC73DB">
        <w:t>транспортні засоби (мінімально допустимі строки корисного використання 5 років);</w:t>
      </w:r>
    </w:p>
    <w:p w14:paraId="04FD4BDC" w14:textId="53C9C2C0" w:rsidR="00B20035" w:rsidRPr="00CC73DB" w:rsidRDefault="00B20035" w:rsidP="00B20035">
      <w:pPr>
        <w:pStyle w:val="a3"/>
        <w:spacing w:line="362" w:lineRule="auto"/>
        <w:ind w:firstLine="707"/>
      </w:pPr>
      <w:r w:rsidRPr="00CC73DB">
        <w:t>Група 6 інструменти, прилади, інвентар, меблі</w:t>
      </w:r>
      <w:r w:rsidR="000C1EAC" w:rsidRPr="00CC73DB">
        <w:t xml:space="preserve"> (мінімально допустимі строки корисного використання 4 роки);</w:t>
      </w:r>
    </w:p>
    <w:p w14:paraId="3E067416" w14:textId="23291FE6" w:rsidR="00B20035" w:rsidRPr="00CC73DB" w:rsidRDefault="00B20035" w:rsidP="00B20035">
      <w:pPr>
        <w:pStyle w:val="a3"/>
        <w:spacing w:line="362" w:lineRule="auto"/>
        <w:ind w:firstLine="707"/>
      </w:pPr>
      <w:r w:rsidRPr="00CC73DB">
        <w:t>Група 7 тварини</w:t>
      </w:r>
      <w:r w:rsidR="000C1EAC" w:rsidRPr="00CC73DB">
        <w:t xml:space="preserve"> (мінімально допустимі строки корисного використання 6 років);</w:t>
      </w:r>
    </w:p>
    <w:p w14:paraId="270DEC5B" w14:textId="007E00A4" w:rsidR="00B20035" w:rsidRPr="00CC73DB" w:rsidRDefault="00B20035" w:rsidP="00B20035">
      <w:pPr>
        <w:pStyle w:val="a3"/>
        <w:spacing w:line="362" w:lineRule="auto"/>
        <w:ind w:firstLine="707"/>
      </w:pPr>
      <w:r w:rsidRPr="00CC73DB">
        <w:t>Група 8 багаторічні насадження</w:t>
      </w:r>
      <w:r w:rsidR="000C1EAC" w:rsidRPr="00CC73DB">
        <w:t xml:space="preserve"> (мінімально допустимі строки корисного використання 10 років);</w:t>
      </w:r>
    </w:p>
    <w:p w14:paraId="6DD151CB" w14:textId="5BB008C6" w:rsidR="00B20035" w:rsidRPr="00CC73DB" w:rsidRDefault="00B20035" w:rsidP="00B20035">
      <w:pPr>
        <w:pStyle w:val="a3"/>
        <w:spacing w:line="362" w:lineRule="auto"/>
        <w:ind w:firstLine="707"/>
      </w:pPr>
      <w:r w:rsidRPr="00CC73DB">
        <w:t>Група 9 інші основні засоби</w:t>
      </w:r>
      <w:r w:rsidR="000C1EAC" w:rsidRPr="00CC73DB">
        <w:t xml:space="preserve"> (мінімально допустимі строки корисного використання 12 років);</w:t>
      </w:r>
    </w:p>
    <w:p w14:paraId="4298E245" w14:textId="442C9AB1" w:rsidR="00B20035" w:rsidRPr="00CC73DB" w:rsidRDefault="00B20035" w:rsidP="00B20035">
      <w:pPr>
        <w:pStyle w:val="a3"/>
        <w:spacing w:line="362" w:lineRule="auto"/>
        <w:ind w:firstLine="707"/>
      </w:pPr>
      <w:r w:rsidRPr="00CC73DB">
        <w:t xml:space="preserve">Група 10 бібліотечні фонди, збереження Національного архівного фонду </w:t>
      </w:r>
      <w:r w:rsidRPr="00CC73DB">
        <w:lastRenderedPageBreak/>
        <w:t>України</w:t>
      </w:r>
    </w:p>
    <w:p w14:paraId="38064C34" w14:textId="7F22D72A" w:rsidR="00B20035" w:rsidRPr="00CC73DB" w:rsidRDefault="00B20035" w:rsidP="00B20035">
      <w:pPr>
        <w:pStyle w:val="a3"/>
        <w:spacing w:line="362" w:lineRule="auto"/>
        <w:ind w:firstLine="707"/>
      </w:pPr>
      <w:r w:rsidRPr="00CC73DB">
        <w:t>Група 11 малоцінні необоротні матеріальні активи</w:t>
      </w:r>
    </w:p>
    <w:p w14:paraId="7903F88E" w14:textId="2F8B18A0" w:rsidR="00B20035" w:rsidRPr="00CC73DB" w:rsidRDefault="00B20035" w:rsidP="00B20035">
      <w:pPr>
        <w:pStyle w:val="a3"/>
        <w:spacing w:line="362" w:lineRule="auto"/>
        <w:ind w:firstLine="707"/>
      </w:pPr>
      <w:r w:rsidRPr="00CC73DB">
        <w:t xml:space="preserve">Група 12 тимчасові (нетитульні) споруди </w:t>
      </w:r>
      <w:r w:rsidR="00123967" w:rsidRPr="00CC73DB">
        <w:t>(мінімально допустимі строки корисного використання 5 років);</w:t>
      </w:r>
    </w:p>
    <w:p w14:paraId="4150F9FA" w14:textId="6CA7F927" w:rsidR="00B20035" w:rsidRPr="00CC73DB" w:rsidRDefault="00B20035" w:rsidP="00B20035">
      <w:pPr>
        <w:pStyle w:val="a3"/>
        <w:spacing w:line="362" w:lineRule="auto"/>
        <w:ind w:firstLine="707"/>
      </w:pPr>
      <w:r w:rsidRPr="00CC73DB">
        <w:t xml:space="preserve">Група 13 природні ресурси </w:t>
      </w:r>
    </w:p>
    <w:p w14:paraId="3E18D236" w14:textId="03AFD620" w:rsidR="00B20035" w:rsidRPr="00CC73DB" w:rsidRDefault="00B20035" w:rsidP="00B20035">
      <w:pPr>
        <w:pStyle w:val="a3"/>
        <w:spacing w:line="362" w:lineRule="auto"/>
        <w:ind w:firstLine="707"/>
      </w:pPr>
      <w:r w:rsidRPr="00CC73DB">
        <w:t xml:space="preserve">Група 14 інвентарна тара </w:t>
      </w:r>
      <w:r w:rsidR="00123967" w:rsidRPr="00CC73DB">
        <w:t>(мінімально допустимі строки корисного використання 6 років);</w:t>
      </w:r>
    </w:p>
    <w:p w14:paraId="77A1628C" w14:textId="66E8DBEC" w:rsidR="00B20035" w:rsidRPr="00CC73DB" w:rsidRDefault="00B20035" w:rsidP="00B20035">
      <w:pPr>
        <w:pStyle w:val="a3"/>
        <w:spacing w:line="362" w:lineRule="auto"/>
        <w:ind w:firstLine="707"/>
      </w:pPr>
      <w:r w:rsidRPr="00CC73DB">
        <w:t>Група 15 предмети прокату</w:t>
      </w:r>
      <w:r w:rsidR="00123967" w:rsidRPr="00CC73DB">
        <w:t xml:space="preserve"> (мінімально допустимі строки корисного використання 5 років);</w:t>
      </w:r>
    </w:p>
    <w:p w14:paraId="51ECA24C" w14:textId="38F26FC4" w:rsidR="001E0A65" w:rsidRPr="00CC73DB" w:rsidRDefault="00B20035" w:rsidP="00274602">
      <w:pPr>
        <w:pStyle w:val="a3"/>
        <w:spacing w:line="362" w:lineRule="auto"/>
        <w:ind w:firstLine="707"/>
      </w:pPr>
      <w:r w:rsidRPr="00CC73DB">
        <w:t>Група 16 довгострокові біологічні активи</w:t>
      </w:r>
      <w:r w:rsidR="00123967" w:rsidRPr="00CC73DB">
        <w:t xml:space="preserve"> (мінімально допустимі строки корисного використання 7 років);</w:t>
      </w:r>
    </w:p>
    <w:p w14:paraId="0B876EB1" w14:textId="7AD39C29" w:rsidR="00BC0BF9" w:rsidRPr="00CC73DB" w:rsidRDefault="00F06779">
      <w:pPr>
        <w:pStyle w:val="a3"/>
        <w:spacing w:before="1" w:line="362" w:lineRule="auto"/>
        <w:ind w:firstLine="707"/>
        <w:jc w:val="left"/>
      </w:pPr>
      <w:r w:rsidRPr="00CC73DB">
        <w:t>«Згідно</w:t>
      </w:r>
      <w:r w:rsidRPr="00CC73DB">
        <w:rPr>
          <w:spacing w:val="5"/>
        </w:rPr>
        <w:t xml:space="preserve"> </w:t>
      </w:r>
      <w:r w:rsidRPr="00CC73DB">
        <w:t>із</w:t>
      </w:r>
      <w:r w:rsidRPr="00CC73DB">
        <w:rPr>
          <w:spacing w:val="3"/>
        </w:rPr>
        <w:t xml:space="preserve"> </w:t>
      </w:r>
      <w:r w:rsidRPr="00CC73DB">
        <w:t>П(С)БО</w:t>
      </w:r>
      <w:r w:rsidRPr="00CC73DB">
        <w:rPr>
          <w:spacing w:val="2"/>
        </w:rPr>
        <w:t xml:space="preserve"> </w:t>
      </w:r>
      <w:r w:rsidRPr="00CC73DB">
        <w:t>7</w:t>
      </w:r>
      <w:r w:rsidRPr="00CC73DB">
        <w:rPr>
          <w:spacing w:val="4"/>
        </w:rPr>
        <w:t xml:space="preserve"> </w:t>
      </w:r>
      <w:r w:rsidRPr="00CC73DB">
        <w:t>у</w:t>
      </w:r>
      <w:r w:rsidRPr="00CC73DB">
        <w:rPr>
          <w:spacing w:val="2"/>
        </w:rPr>
        <w:t xml:space="preserve"> </w:t>
      </w:r>
      <w:r w:rsidRPr="00CC73DB">
        <w:t>бухгалтерському</w:t>
      </w:r>
      <w:r w:rsidRPr="00CC73DB">
        <w:rPr>
          <w:spacing w:val="2"/>
        </w:rPr>
        <w:t xml:space="preserve"> </w:t>
      </w:r>
      <w:r w:rsidRPr="00CC73DB">
        <w:t>обліку</w:t>
      </w:r>
      <w:r w:rsidRPr="00CC73DB">
        <w:rPr>
          <w:spacing w:val="69"/>
        </w:rPr>
        <w:t xml:space="preserve"> </w:t>
      </w:r>
      <w:r w:rsidRPr="00CC73DB">
        <w:t>виділяються</w:t>
      </w:r>
      <w:r w:rsidRPr="00CC73DB">
        <w:rPr>
          <w:spacing w:val="4"/>
        </w:rPr>
        <w:t xml:space="preserve"> </w:t>
      </w:r>
      <w:r w:rsidRPr="00CC73DB">
        <w:t>такі</w:t>
      </w:r>
      <w:r w:rsidRPr="00CC73DB">
        <w:rPr>
          <w:spacing w:val="4"/>
        </w:rPr>
        <w:t xml:space="preserve"> </w:t>
      </w:r>
      <w:r w:rsidRPr="00CC73DB">
        <w:t>групи</w:t>
      </w:r>
      <w:r w:rsidRPr="00CC73DB">
        <w:rPr>
          <w:spacing w:val="-67"/>
        </w:rPr>
        <w:t xml:space="preserve"> </w:t>
      </w:r>
      <w:r w:rsidRPr="00CC73DB">
        <w:t>основних</w:t>
      </w:r>
      <w:r w:rsidRPr="00CC73DB">
        <w:rPr>
          <w:spacing w:val="26"/>
        </w:rPr>
        <w:t xml:space="preserve"> </w:t>
      </w:r>
      <w:r w:rsidRPr="00CC73DB">
        <w:t>засобів:</w:t>
      </w:r>
      <w:r w:rsidRPr="00CC73DB">
        <w:rPr>
          <w:spacing w:val="26"/>
        </w:rPr>
        <w:t xml:space="preserve"> </w:t>
      </w:r>
      <w:r w:rsidRPr="00CC73DB">
        <w:t>земельні</w:t>
      </w:r>
      <w:r w:rsidRPr="00CC73DB">
        <w:rPr>
          <w:spacing w:val="27"/>
        </w:rPr>
        <w:t xml:space="preserve"> </w:t>
      </w:r>
      <w:r w:rsidRPr="00CC73DB">
        <w:t>ділянки;</w:t>
      </w:r>
      <w:r w:rsidRPr="00CC73DB">
        <w:rPr>
          <w:spacing w:val="26"/>
        </w:rPr>
        <w:t xml:space="preserve"> </w:t>
      </w:r>
      <w:r w:rsidRPr="00CC73DB">
        <w:t>капітальні</w:t>
      </w:r>
      <w:r w:rsidRPr="00CC73DB">
        <w:rPr>
          <w:spacing w:val="26"/>
        </w:rPr>
        <w:t xml:space="preserve"> </w:t>
      </w:r>
      <w:r w:rsidRPr="00CC73DB">
        <w:t>витрати</w:t>
      </w:r>
      <w:r w:rsidRPr="00CC73DB">
        <w:rPr>
          <w:spacing w:val="27"/>
        </w:rPr>
        <w:t xml:space="preserve"> </w:t>
      </w:r>
      <w:r w:rsidRPr="00CC73DB">
        <w:t>на</w:t>
      </w:r>
      <w:r w:rsidRPr="00CC73DB">
        <w:rPr>
          <w:spacing w:val="23"/>
        </w:rPr>
        <w:t xml:space="preserve"> </w:t>
      </w:r>
      <w:r w:rsidRPr="00CC73DB">
        <w:t>поліпшення</w:t>
      </w:r>
      <w:r w:rsidRPr="00CC73DB">
        <w:rPr>
          <w:spacing w:val="26"/>
        </w:rPr>
        <w:t xml:space="preserve"> </w:t>
      </w:r>
      <w:r w:rsidRPr="00CC73DB">
        <w:t>земель;</w:t>
      </w:r>
    </w:p>
    <w:p w14:paraId="65AE36E5" w14:textId="77777777" w:rsidR="00BC0BF9" w:rsidRPr="00CC73DB" w:rsidRDefault="00BC0BF9">
      <w:pPr>
        <w:spacing w:line="362" w:lineRule="auto"/>
        <w:sectPr w:rsidR="00BC0BF9" w:rsidRPr="00CC73DB">
          <w:pgSz w:w="11910" w:h="16840"/>
          <w:pgMar w:top="960" w:right="360" w:bottom="280" w:left="500" w:header="751" w:footer="0" w:gutter="0"/>
          <w:cols w:space="720"/>
        </w:sectPr>
      </w:pPr>
    </w:p>
    <w:p w14:paraId="677CCAAD" w14:textId="2EAAB2DC" w:rsidR="00BC0BF9" w:rsidRPr="00CC73DB" w:rsidRDefault="00000000">
      <w:pPr>
        <w:pStyle w:val="a3"/>
        <w:spacing w:line="360" w:lineRule="auto"/>
        <w:ind w:right="495"/>
      </w:pPr>
      <w:r w:rsidRPr="00CC73DB">
        <w:lastRenderedPageBreak/>
        <w:t>будинки,</w:t>
      </w:r>
      <w:r w:rsidRPr="00CC73DB">
        <w:rPr>
          <w:spacing w:val="1"/>
        </w:rPr>
        <w:t xml:space="preserve"> </w:t>
      </w:r>
      <w:r w:rsidRPr="00CC73DB">
        <w:t>споруди</w:t>
      </w:r>
      <w:r w:rsidRPr="00CC73DB">
        <w:rPr>
          <w:spacing w:val="1"/>
        </w:rPr>
        <w:t xml:space="preserve"> </w:t>
      </w:r>
      <w:r w:rsidRPr="00CC73DB">
        <w:t>та,</w:t>
      </w:r>
      <w:r w:rsidRPr="00CC73DB">
        <w:rPr>
          <w:spacing w:val="1"/>
        </w:rPr>
        <w:t xml:space="preserve"> </w:t>
      </w:r>
      <w:r w:rsidRPr="00CC73DB">
        <w:t>передавальні</w:t>
      </w:r>
      <w:r w:rsidRPr="00CC73DB">
        <w:rPr>
          <w:spacing w:val="1"/>
        </w:rPr>
        <w:t xml:space="preserve"> </w:t>
      </w:r>
      <w:r w:rsidRPr="00CC73DB">
        <w:t>пристрої;</w:t>
      </w:r>
      <w:r w:rsidRPr="00CC73DB">
        <w:rPr>
          <w:spacing w:val="1"/>
        </w:rPr>
        <w:t xml:space="preserve"> </w:t>
      </w:r>
      <w:r w:rsidRPr="00CC73DB">
        <w:t>машини</w:t>
      </w:r>
      <w:r w:rsidRPr="00CC73DB">
        <w:rPr>
          <w:spacing w:val="1"/>
        </w:rPr>
        <w:t xml:space="preserve"> </w:t>
      </w:r>
      <w:r w:rsidRPr="00CC73DB">
        <w:t>та</w:t>
      </w:r>
      <w:r w:rsidRPr="00CC73DB">
        <w:rPr>
          <w:spacing w:val="1"/>
        </w:rPr>
        <w:t xml:space="preserve"> </w:t>
      </w:r>
      <w:r w:rsidRPr="00CC73DB">
        <w:t>обладнання;</w:t>
      </w:r>
      <w:r w:rsidRPr="00CC73DB">
        <w:rPr>
          <w:spacing w:val="1"/>
        </w:rPr>
        <w:t xml:space="preserve"> </w:t>
      </w:r>
      <w:r w:rsidRPr="00CC73DB">
        <w:t>транспортні</w:t>
      </w:r>
      <w:r w:rsidRPr="00CC73DB">
        <w:rPr>
          <w:spacing w:val="1"/>
        </w:rPr>
        <w:t xml:space="preserve"> </w:t>
      </w:r>
      <w:r w:rsidRPr="00CC73DB">
        <w:t>засоби;</w:t>
      </w:r>
      <w:r w:rsidRPr="00CC73DB">
        <w:rPr>
          <w:spacing w:val="1"/>
        </w:rPr>
        <w:t xml:space="preserve"> </w:t>
      </w:r>
      <w:r w:rsidRPr="00CC73DB">
        <w:t>інструменти,</w:t>
      </w:r>
      <w:r w:rsidRPr="00CC73DB">
        <w:rPr>
          <w:spacing w:val="1"/>
        </w:rPr>
        <w:t xml:space="preserve"> </w:t>
      </w:r>
      <w:r w:rsidRPr="00CC73DB">
        <w:t>прилади,</w:t>
      </w:r>
      <w:r w:rsidRPr="00CC73DB">
        <w:rPr>
          <w:spacing w:val="1"/>
        </w:rPr>
        <w:t xml:space="preserve"> </w:t>
      </w:r>
      <w:r w:rsidRPr="00CC73DB">
        <w:t>інвентар</w:t>
      </w:r>
      <w:r w:rsidRPr="00CC73DB">
        <w:rPr>
          <w:spacing w:val="1"/>
        </w:rPr>
        <w:t xml:space="preserve"> </w:t>
      </w:r>
      <w:r w:rsidRPr="00CC73DB">
        <w:t>(меблі);</w:t>
      </w:r>
      <w:r w:rsidRPr="00CC73DB">
        <w:rPr>
          <w:spacing w:val="1"/>
        </w:rPr>
        <w:t xml:space="preserve"> </w:t>
      </w:r>
      <w:r w:rsidRPr="00CC73DB">
        <w:t>робоча</w:t>
      </w:r>
      <w:r w:rsidRPr="00CC73DB">
        <w:rPr>
          <w:spacing w:val="1"/>
        </w:rPr>
        <w:t xml:space="preserve"> </w:t>
      </w:r>
      <w:r w:rsidRPr="00CC73DB">
        <w:t>і</w:t>
      </w:r>
      <w:r w:rsidRPr="00CC73DB">
        <w:rPr>
          <w:spacing w:val="1"/>
        </w:rPr>
        <w:t xml:space="preserve"> </w:t>
      </w:r>
      <w:r w:rsidRPr="00CC73DB">
        <w:t>продуктивна</w:t>
      </w:r>
      <w:r w:rsidRPr="00CC73DB">
        <w:rPr>
          <w:spacing w:val="-2"/>
        </w:rPr>
        <w:t xml:space="preserve"> </w:t>
      </w:r>
      <w:r w:rsidRPr="00CC73DB">
        <w:t>худоба; багаторічні</w:t>
      </w:r>
      <w:r w:rsidRPr="00CC73DB">
        <w:rPr>
          <w:spacing w:val="-1"/>
        </w:rPr>
        <w:t xml:space="preserve"> </w:t>
      </w:r>
      <w:r w:rsidRPr="00CC73DB">
        <w:t>насадження;</w:t>
      </w:r>
      <w:r w:rsidRPr="00CC73DB">
        <w:rPr>
          <w:spacing w:val="-3"/>
        </w:rPr>
        <w:t xml:space="preserve"> </w:t>
      </w:r>
      <w:r w:rsidRPr="00CC73DB">
        <w:t>інші основні</w:t>
      </w:r>
      <w:r w:rsidRPr="00CC73DB">
        <w:rPr>
          <w:spacing w:val="-1"/>
        </w:rPr>
        <w:t xml:space="preserve"> </w:t>
      </w:r>
      <w:r w:rsidRPr="00CC73DB">
        <w:t>засоби</w:t>
      </w:r>
      <w:r w:rsidR="00F06779" w:rsidRPr="00CC73DB">
        <w:t>»</w:t>
      </w:r>
      <w:r w:rsidRPr="00CC73DB">
        <w:rPr>
          <w:spacing w:val="-1"/>
        </w:rPr>
        <w:t xml:space="preserve"> </w:t>
      </w:r>
      <w:r w:rsidRPr="00CC73DB">
        <w:t>[43].</w:t>
      </w:r>
    </w:p>
    <w:p w14:paraId="397846BC" w14:textId="77777777" w:rsidR="00BC0BF9" w:rsidRPr="00CC73DB" w:rsidRDefault="00000000">
      <w:pPr>
        <w:pStyle w:val="a3"/>
        <w:ind w:left="1626"/>
      </w:pPr>
      <w:r w:rsidRPr="00CC73DB">
        <w:t>Отже,</w:t>
      </w:r>
      <w:r w:rsidRPr="00CC73DB">
        <w:rPr>
          <w:spacing w:val="25"/>
        </w:rPr>
        <w:t xml:space="preserve"> </w:t>
      </w:r>
      <w:r w:rsidRPr="00CC73DB">
        <w:t>згідно</w:t>
      </w:r>
      <w:r w:rsidRPr="00CC73DB">
        <w:rPr>
          <w:spacing w:val="26"/>
        </w:rPr>
        <w:t xml:space="preserve"> </w:t>
      </w:r>
      <w:r w:rsidRPr="00CC73DB">
        <w:t>зі</w:t>
      </w:r>
      <w:r w:rsidRPr="00CC73DB">
        <w:rPr>
          <w:spacing w:val="26"/>
        </w:rPr>
        <w:t xml:space="preserve"> </w:t>
      </w:r>
      <w:r w:rsidRPr="00CC73DB">
        <w:t>ст.</w:t>
      </w:r>
      <w:r w:rsidRPr="00CC73DB">
        <w:rPr>
          <w:spacing w:val="23"/>
        </w:rPr>
        <w:t xml:space="preserve"> </w:t>
      </w:r>
      <w:r w:rsidRPr="00CC73DB">
        <w:t>145</w:t>
      </w:r>
      <w:r w:rsidRPr="00CC73DB">
        <w:rPr>
          <w:spacing w:val="30"/>
        </w:rPr>
        <w:t xml:space="preserve"> </w:t>
      </w:r>
      <w:r w:rsidRPr="00CC73DB">
        <w:t>Податкового</w:t>
      </w:r>
      <w:r w:rsidRPr="00CC73DB">
        <w:rPr>
          <w:spacing w:val="28"/>
        </w:rPr>
        <w:t xml:space="preserve"> </w:t>
      </w:r>
      <w:r w:rsidRPr="00CC73DB">
        <w:t>Кодексу</w:t>
      </w:r>
      <w:r w:rsidRPr="00CC73DB">
        <w:rPr>
          <w:spacing w:val="22"/>
        </w:rPr>
        <w:t xml:space="preserve"> </w:t>
      </w:r>
      <w:r w:rsidRPr="00CC73DB">
        <w:t>основні</w:t>
      </w:r>
      <w:r w:rsidRPr="00CC73DB">
        <w:rPr>
          <w:spacing w:val="26"/>
        </w:rPr>
        <w:t xml:space="preserve"> </w:t>
      </w:r>
      <w:r w:rsidRPr="00CC73DB">
        <w:t>засоби</w:t>
      </w:r>
      <w:r w:rsidRPr="00CC73DB">
        <w:rPr>
          <w:spacing w:val="24"/>
        </w:rPr>
        <w:t xml:space="preserve"> </w:t>
      </w:r>
      <w:r w:rsidRPr="00CC73DB">
        <w:t>поділено</w:t>
      </w:r>
      <w:r w:rsidRPr="00CC73DB">
        <w:rPr>
          <w:spacing w:val="26"/>
        </w:rPr>
        <w:t xml:space="preserve"> </w:t>
      </w:r>
      <w:r w:rsidRPr="00CC73DB">
        <w:t>на</w:t>
      </w:r>
    </w:p>
    <w:p w14:paraId="563E65C0" w14:textId="77777777" w:rsidR="00BC0BF9" w:rsidRPr="00CC73DB" w:rsidRDefault="00000000">
      <w:pPr>
        <w:pStyle w:val="a3"/>
        <w:spacing w:before="159" w:line="360" w:lineRule="auto"/>
        <w:ind w:right="487"/>
      </w:pPr>
      <w:r w:rsidRPr="00CC73DB">
        <w:t>16</w:t>
      </w:r>
      <w:r w:rsidRPr="00CC73DB">
        <w:rPr>
          <w:spacing w:val="1"/>
        </w:rPr>
        <w:t xml:space="preserve"> </w:t>
      </w:r>
      <w:r w:rsidRPr="00CC73DB">
        <w:t>груп.</w:t>
      </w:r>
      <w:r w:rsidRPr="00CC73DB">
        <w:rPr>
          <w:spacing w:val="1"/>
        </w:rPr>
        <w:t xml:space="preserve"> </w:t>
      </w:r>
      <w:r w:rsidRPr="00CC73DB">
        <w:t>По</w:t>
      </w:r>
      <w:r w:rsidRPr="00CC73DB">
        <w:rPr>
          <w:spacing w:val="1"/>
        </w:rPr>
        <w:t xml:space="preserve"> </w:t>
      </w:r>
      <w:r w:rsidRPr="00CC73DB">
        <w:t>суті,</w:t>
      </w:r>
      <w:r w:rsidRPr="00CC73DB">
        <w:rPr>
          <w:spacing w:val="1"/>
        </w:rPr>
        <w:t xml:space="preserve"> </w:t>
      </w:r>
      <w:r w:rsidRPr="00CC73DB">
        <w:t>це</w:t>
      </w:r>
      <w:r w:rsidRPr="00CC73DB">
        <w:rPr>
          <w:spacing w:val="1"/>
        </w:rPr>
        <w:t xml:space="preserve"> </w:t>
      </w:r>
      <w:r w:rsidRPr="00CC73DB">
        <w:t>ті</w:t>
      </w:r>
      <w:r w:rsidRPr="00CC73DB">
        <w:rPr>
          <w:spacing w:val="1"/>
        </w:rPr>
        <w:t xml:space="preserve"> </w:t>
      </w:r>
      <w:r w:rsidRPr="00CC73DB">
        <w:t>самі</w:t>
      </w:r>
      <w:r w:rsidRPr="00CC73DB">
        <w:rPr>
          <w:spacing w:val="1"/>
        </w:rPr>
        <w:t xml:space="preserve"> </w:t>
      </w:r>
      <w:r w:rsidRPr="00CC73DB">
        <w:t>групи,</w:t>
      </w:r>
      <w:r w:rsidRPr="00CC73DB">
        <w:rPr>
          <w:spacing w:val="1"/>
        </w:rPr>
        <w:t xml:space="preserve"> </w:t>
      </w:r>
      <w:r w:rsidRPr="00CC73DB">
        <w:t>що</w:t>
      </w:r>
      <w:r w:rsidRPr="00CC73DB">
        <w:rPr>
          <w:spacing w:val="1"/>
        </w:rPr>
        <w:t xml:space="preserve"> </w:t>
      </w:r>
      <w:r w:rsidRPr="00CC73DB">
        <w:t>і</w:t>
      </w:r>
      <w:r w:rsidRPr="00CC73DB">
        <w:rPr>
          <w:spacing w:val="1"/>
        </w:rPr>
        <w:t xml:space="preserve"> </w:t>
      </w:r>
      <w:r w:rsidRPr="00CC73DB">
        <w:t>в</w:t>
      </w:r>
      <w:r w:rsidRPr="00CC73DB">
        <w:rPr>
          <w:spacing w:val="1"/>
        </w:rPr>
        <w:t xml:space="preserve"> </w:t>
      </w:r>
      <w:r w:rsidRPr="00CC73DB">
        <w:t>П(С)БО</w:t>
      </w:r>
      <w:r w:rsidRPr="00CC73DB">
        <w:rPr>
          <w:spacing w:val="1"/>
        </w:rPr>
        <w:t xml:space="preserve"> </w:t>
      </w:r>
      <w:r w:rsidRPr="00CC73DB">
        <w:t>7</w:t>
      </w:r>
      <w:r w:rsidRPr="00CC73DB">
        <w:rPr>
          <w:spacing w:val="1"/>
        </w:rPr>
        <w:t xml:space="preserve"> </w:t>
      </w:r>
      <w:r w:rsidRPr="00CC73DB">
        <w:t>«Основні</w:t>
      </w:r>
      <w:r w:rsidRPr="00CC73DB">
        <w:rPr>
          <w:spacing w:val="1"/>
        </w:rPr>
        <w:t xml:space="preserve"> </w:t>
      </w:r>
      <w:r w:rsidRPr="00CC73DB">
        <w:t>засоби».</w:t>
      </w:r>
      <w:r w:rsidRPr="00CC73DB">
        <w:rPr>
          <w:spacing w:val="1"/>
        </w:rPr>
        <w:t xml:space="preserve"> </w:t>
      </w:r>
      <w:r w:rsidRPr="00CC73DB">
        <w:t>Відмінність</w:t>
      </w:r>
      <w:r w:rsidRPr="00CC73DB">
        <w:rPr>
          <w:spacing w:val="1"/>
        </w:rPr>
        <w:t xml:space="preserve"> </w:t>
      </w:r>
      <w:r w:rsidRPr="00CC73DB">
        <w:t>полягає</w:t>
      </w:r>
      <w:r w:rsidRPr="00CC73DB">
        <w:rPr>
          <w:spacing w:val="1"/>
        </w:rPr>
        <w:t xml:space="preserve"> </w:t>
      </w:r>
      <w:r w:rsidRPr="00CC73DB">
        <w:t>у</w:t>
      </w:r>
      <w:r w:rsidRPr="00CC73DB">
        <w:rPr>
          <w:spacing w:val="1"/>
        </w:rPr>
        <w:t xml:space="preserve"> </w:t>
      </w:r>
      <w:r w:rsidRPr="00CC73DB">
        <w:t>тому,</w:t>
      </w:r>
      <w:r w:rsidRPr="00CC73DB">
        <w:rPr>
          <w:spacing w:val="1"/>
        </w:rPr>
        <w:t xml:space="preserve"> </w:t>
      </w:r>
      <w:r w:rsidRPr="00CC73DB">
        <w:t>що</w:t>
      </w:r>
      <w:r w:rsidRPr="00CC73DB">
        <w:rPr>
          <w:spacing w:val="1"/>
        </w:rPr>
        <w:t xml:space="preserve"> </w:t>
      </w:r>
      <w:r w:rsidRPr="00CC73DB">
        <w:t>у</w:t>
      </w:r>
      <w:r w:rsidRPr="00CC73DB">
        <w:rPr>
          <w:spacing w:val="1"/>
        </w:rPr>
        <w:t xml:space="preserve"> </w:t>
      </w:r>
      <w:r w:rsidRPr="00CC73DB">
        <w:t>правій</w:t>
      </w:r>
      <w:r w:rsidRPr="00CC73DB">
        <w:rPr>
          <w:spacing w:val="1"/>
        </w:rPr>
        <w:t xml:space="preserve"> </w:t>
      </w:r>
      <w:r w:rsidRPr="00CC73DB">
        <w:t>колонці</w:t>
      </w:r>
      <w:r w:rsidRPr="00CC73DB">
        <w:rPr>
          <w:spacing w:val="1"/>
        </w:rPr>
        <w:t xml:space="preserve"> </w:t>
      </w:r>
      <w:r w:rsidRPr="00CC73DB">
        <w:t>табл.</w:t>
      </w:r>
      <w:r w:rsidRPr="00CC73DB">
        <w:rPr>
          <w:spacing w:val="1"/>
        </w:rPr>
        <w:t xml:space="preserve"> </w:t>
      </w:r>
      <w:r w:rsidRPr="00CC73DB">
        <w:t>1.3</w:t>
      </w:r>
      <w:r w:rsidRPr="00CC73DB">
        <w:rPr>
          <w:spacing w:val="1"/>
        </w:rPr>
        <w:t xml:space="preserve"> </w:t>
      </w:r>
      <w:r w:rsidRPr="00CC73DB">
        <w:t>встановлено</w:t>
      </w:r>
      <w:r w:rsidRPr="00CC73DB">
        <w:rPr>
          <w:spacing w:val="1"/>
        </w:rPr>
        <w:t xml:space="preserve"> </w:t>
      </w:r>
      <w:r w:rsidRPr="00CC73DB">
        <w:t>мінімально</w:t>
      </w:r>
      <w:r w:rsidRPr="00CC73DB">
        <w:rPr>
          <w:spacing w:val="1"/>
        </w:rPr>
        <w:t xml:space="preserve"> </w:t>
      </w:r>
      <w:r w:rsidRPr="00CC73DB">
        <w:t>допустимі</w:t>
      </w:r>
      <w:r w:rsidRPr="00CC73DB">
        <w:rPr>
          <w:spacing w:val="1"/>
        </w:rPr>
        <w:t xml:space="preserve"> </w:t>
      </w:r>
      <w:r w:rsidRPr="00CC73DB">
        <w:t>строки</w:t>
      </w:r>
      <w:r w:rsidRPr="00CC73DB">
        <w:rPr>
          <w:spacing w:val="1"/>
        </w:rPr>
        <w:t xml:space="preserve"> </w:t>
      </w:r>
      <w:r w:rsidRPr="00CC73DB">
        <w:t>корисного</w:t>
      </w:r>
      <w:r w:rsidRPr="00CC73DB">
        <w:rPr>
          <w:spacing w:val="1"/>
        </w:rPr>
        <w:t xml:space="preserve"> </w:t>
      </w:r>
      <w:r w:rsidRPr="00CC73DB">
        <w:t>використання.</w:t>
      </w:r>
      <w:r w:rsidRPr="00CC73DB">
        <w:rPr>
          <w:spacing w:val="1"/>
        </w:rPr>
        <w:t xml:space="preserve"> </w:t>
      </w:r>
      <w:r w:rsidRPr="00CC73DB">
        <w:t>Тобто</w:t>
      </w:r>
      <w:r w:rsidRPr="00CC73DB">
        <w:rPr>
          <w:spacing w:val="1"/>
        </w:rPr>
        <w:t xml:space="preserve"> </w:t>
      </w:r>
      <w:r w:rsidRPr="00CC73DB">
        <w:t>строк</w:t>
      </w:r>
      <w:r w:rsidRPr="00CC73DB">
        <w:rPr>
          <w:spacing w:val="1"/>
        </w:rPr>
        <w:t xml:space="preserve"> </w:t>
      </w:r>
      <w:r w:rsidRPr="00CC73DB">
        <w:t>використання окремих груп основ них засобів не може бути менший, ніж це</w:t>
      </w:r>
      <w:r w:rsidRPr="00CC73DB">
        <w:rPr>
          <w:spacing w:val="1"/>
        </w:rPr>
        <w:t xml:space="preserve"> </w:t>
      </w:r>
      <w:r w:rsidRPr="00CC73DB">
        <w:t>встановлено</w:t>
      </w:r>
      <w:r w:rsidRPr="00CC73DB">
        <w:rPr>
          <w:spacing w:val="1"/>
        </w:rPr>
        <w:t xml:space="preserve"> </w:t>
      </w:r>
      <w:r w:rsidRPr="00CC73DB">
        <w:t>ст.</w:t>
      </w:r>
      <w:r w:rsidRPr="00CC73DB">
        <w:rPr>
          <w:spacing w:val="1"/>
        </w:rPr>
        <w:t xml:space="preserve"> </w:t>
      </w:r>
      <w:r w:rsidRPr="00CC73DB">
        <w:t>145</w:t>
      </w:r>
      <w:r w:rsidRPr="00CC73DB">
        <w:rPr>
          <w:spacing w:val="1"/>
        </w:rPr>
        <w:t xml:space="preserve"> </w:t>
      </w:r>
      <w:r w:rsidRPr="00CC73DB">
        <w:t>Податкового</w:t>
      </w:r>
      <w:r w:rsidRPr="00CC73DB">
        <w:rPr>
          <w:spacing w:val="1"/>
        </w:rPr>
        <w:t xml:space="preserve"> </w:t>
      </w:r>
      <w:r w:rsidRPr="00CC73DB">
        <w:t>кодексу</w:t>
      </w:r>
      <w:r w:rsidRPr="00CC73DB">
        <w:rPr>
          <w:spacing w:val="1"/>
        </w:rPr>
        <w:t xml:space="preserve"> </w:t>
      </w:r>
      <w:r w:rsidRPr="00CC73DB">
        <w:t>[41].</w:t>
      </w:r>
      <w:r w:rsidRPr="00CC73DB">
        <w:rPr>
          <w:spacing w:val="1"/>
        </w:rPr>
        <w:t xml:space="preserve"> </w:t>
      </w:r>
      <w:r w:rsidRPr="00CC73DB">
        <w:t>Наприклад,</w:t>
      </w:r>
      <w:r w:rsidRPr="00CC73DB">
        <w:rPr>
          <w:spacing w:val="1"/>
        </w:rPr>
        <w:t xml:space="preserve"> </w:t>
      </w:r>
      <w:r w:rsidRPr="00CC73DB">
        <w:t>для</w:t>
      </w:r>
      <w:r w:rsidRPr="00CC73DB">
        <w:rPr>
          <w:spacing w:val="1"/>
        </w:rPr>
        <w:t xml:space="preserve"> </w:t>
      </w:r>
      <w:r w:rsidRPr="00CC73DB">
        <w:t>будівель</w:t>
      </w:r>
      <w:r w:rsidRPr="00CC73DB">
        <w:rPr>
          <w:spacing w:val="1"/>
        </w:rPr>
        <w:t xml:space="preserve"> </w:t>
      </w:r>
      <w:r w:rsidRPr="00CC73DB">
        <w:t>мінімально</w:t>
      </w:r>
      <w:r w:rsidRPr="00CC73DB">
        <w:rPr>
          <w:spacing w:val="1"/>
        </w:rPr>
        <w:t xml:space="preserve"> </w:t>
      </w:r>
      <w:r w:rsidRPr="00CC73DB">
        <w:t>допустимий</w:t>
      </w:r>
      <w:r w:rsidRPr="00CC73DB">
        <w:rPr>
          <w:spacing w:val="1"/>
        </w:rPr>
        <w:t xml:space="preserve"> </w:t>
      </w:r>
      <w:r w:rsidRPr="00CC73DB">
        <w:t>строк</w:t>
      </w:r>
      <w:r w:rsidRPr="00CC73DB">
        <w:rPr>
          <w:spacing w:val="1"/>
        </w:rPr>
        <w:t xml:space="preserve"> </w:t>
      </w:r>
      <w:r w:rsidRPr="00CC73DB">
        <w:t>корисного</w:t>
      </w:r>
      <w:r w:rsidRPr="00CC73DB">
        <w:rPr>
          <w:spacing w:val="1"/>
        </w:rPr>
        <w:t xml:space="preserve"> </w:t>
      </w:r>
      <w:r w:rsidRPr="00CC73DB">
        <w:t>використання</w:t>
      </w:r>
      <w:r w:rsidRPr="00CC73DB">
        <w:rPr>
          <w:spacing w:val="1"/>
        </w:rPr>
        <w:t xml:space="preserve"> </w:t>
      </w:r>
      <w:r w:rsidRPr="00CC73DB">
        <w:t>–</w:t>
      </w:r>
      <w:r w:rsidRPr="00CC73DB">
        <w:rPr>
          <w:spacing w:val="1"/>
        </w:rPr>
        <w:t xml:space="preserve"> </w:t>
      </w:r>
      <w:r w:rsidRPr="00CC73DB">
        <w:t>20</w:t>
      </w:r>
      <w:r w:rsidRPr="00CC73DB">
        <w:rPr>
          <w:spacing w:val="1"/>
        </w:rPr>
        <w:t xml:space="preserve"> </w:t>
      </w:r>
      <w:r w:rsidRPr="00CC73DB">
        <w:t>років.</w:t>
      </w:r>
      <w:r w:rsidRPr="00CC73DB">
        <w:rPr>
          <w:spacing w:val="1"/>
        </w:rPr>
        <w:t xml:space="preserve"> </w:t>
      </w:r>
      <w:r w:rsidRPr="00CC73DB">
        <w:t>Якщо</w:t>
      </w:r>
      <w:r w:rsidRPr="00CC73DB">
        <w:rPr>
          <w:spacing w:val="1"/>
        </w:rPr>
        <w:t xml:space="preserve"> </w:t>
      </w:r>
      <w:r w:rsidRPr="00CC73DB">
        <w:t>за</w:t>
      </w:r>
      <w:r w:rsidRPr="00CC73DB">
        <w:rPr>
          <w:spacing w:val="-67"/>
        </w:rPr>
        <w:t xml:space="preserve"> </w:t>
      </w:r>
      <w:r w:rsidRPr="00CC73DB">
        <w:t>обліковою</w:t>
      </w:r>
      <w:r w:rsidRPr="00CC73DB">
        <w:rPr>
          <w:spacing w:val="1"/>
        </w:rPr>
        <w:t xml:space="preserve"> </w:t>
      </w:r>
      <w:r w:rsidRPr="00CC73DB">
        <w:t>політикою</w:t>
      </w:r>
      <w:r w:rsidRPr="00CC73DB">
        <w:rPr>
          <w:spacing w:val="1"/>
        </w:rPr>
        <w:t xml:space="preserve"> </w:t>
      </w:r>
      <w:r w:rsidRPr="00CC73DB">
        <w:t>підприємства</w:t>
      </w:r>
      <w:r w:rsidRPr="00CC73DB">
        <w:rPr>
          <w:spacing w:val="1"/>
        </w:rPr>
        <w:t xml:space="preserve"> </w:t>
      </w:r>
      <w:r w:rsidRPr="00CC73DB">
        <w:t>він</w:t>
      </w:r>
      <w:r w:rsidRPr="00CC73DB">
        <w:rPr>
          <w:spacing w:val="1"/>
        </w:rPr>
        <w:t xml:space="preserve"> </w:t>
      </w:r>
      <w:r w:rsidRPr="00CC73DB">
        <w:t>становить</w:t>
      </w:r>
      <w:r w:rsidRPr="00CC73DB">
        <w:rPr>
          <w:spacing w:val="1"/>
        </w:rPr>
        <w:t xml:space="preserve"> </w:t>
      </w:r>
      <w:r w:rsidRPr="00CC73DB">
        <w:t>15</w:t>
      </w:r>
      <w:r w:rsidRPr="00CC73DB">
        <w:rPr>
          <w:spacing w:val="1"/>
        </w:rPr>
        <w:t xml:space="preserve"> </w:t>
      </w:r>
      <w:r w:rsidRPr="00CC73DB">
        <w:t>років,</w:t>
      </w:r>
      <w:r w:rsidRPr="00CC73DB">
        <w:rPr>
          <w:spacing w:val="1"/>
        </w:rPr>
        <w:t xml:space="preserve"> </w:t>
      </w:r>
      <w:r w:rsidRPr="00CC73DB">
        <w:t>цей</w:t>
      </w:r>
      <w:r w:rsidRPr="00CC73DB">
        <w:rPr>
          <w:spacing w:val="1"/>
        </w:rPr>
        <w:t xml:space="preserve"> </w:t>
      </w:r>
      <w:r w:rsidRPr="00CC73DB">
        <w:t>строк</w:t>
      </w:r>
      <w:r w:rsidRPr="00CC73DB">
        <w:rPr>
          <w:spacing w:val="1"/>
        </w:rPr>
        <w:t xml:space="preserve"> </w:t>
      </w:r>
      <w:r w:rsidRPr="00CC73DB">
        <w:t>не</w:t>
      </w:r>
      <w:r w:rsidRPr="00CC73DB">
        <w:rPr>
          <w:spacing w:val="1"/>
        </w:rPr>
        <w:t xml:space="preserve"> </w:t>
      </w:r>
      <w:r w:rsidRPr="00CC73DB">
        <w:t>підходить</w:t>
      </w:r>
      <w:r w:rsidRPr="00CC73DB">
        <w:rPr>
          <w:spacing w:val="-5"/>
        </w:rPr>
        <w:t xml:space="preserve"> </w:t>
      </w:r>
      <w:r w:rsidRPr="00CC73DB">
        <w:t>для податкового</w:t>
      </w:r>
      <w:r w:rsidRPr="00CC73DB">
        <w:rPr>
          <w:spacing w:val="-2"/>
        </w:rPr>
        <w:t xml:space="preserve"> </w:t>
      </w:r>
      <w:r w:rsidRPr="00CC73DB">
        <w:t>обліку.</w:t>
      </w:r>
    </w:p>
    <w:p w14:paraId="32D24D38" w14:textId="77777777" w:rsidR="00BC0BF9" w:rsidRPr="00CC73DB" w:rsidRDefault="00BC0BF9">
      <w:pPr>
        <w:pStyle w:val="a3"/>
        <w:ind w:left="0"/>
        <w:jc w:val="left"/>
        <w:rPr>
          <w:sz w:val="42"/>
        </w:rPr>
      </w:pPr>
    </w:p>
    <w:p w14:paraId="48E92859" w14:textId="77777777" w:rsidR="00BC0BF9" w:rsidRPr="00CC73DB" w:rsidRDefault="00000000">
      <w:pPr>
        <w:pStyle w:val="a4"/>
        <w:numPr>
          <w:ilvl w:val="1"/>
          <w:numId w:val="32"/>
        </w:numPr>
        <w:tabs>
          <w:tab w:val="left" w:pos="2334"/>
          <w:tab w:val="left" w:pos="2335"/>
        </w:tabs>
        <w:spacing w:line="362" w:lineRule="auto"/>
        <w:ind w:left="918" w:right="488" w:firstLine="707"/>
        <w:rPr>
          <w:sz w:val="28"/>
        </w:rPr>
      </w:pPr>
      <w:bookmarkStart w:id="5" w:name="1.3._Огляд_літературних_джерел_та_нормат"/>
      <w:bookmarkStart w:id="6" w:name="_bookmark3"/>
      <w:bookmarkEnd w:id="5"/>
      <w:bookmarkEnd w:id="6"/>
      <w:r w:rsidRPr="00CC73DB">
        <w:rPr>
          <w:sz w:val="28"/>
        </w:rPr>
        <w:t>Огляд</w:t>
      </w:r>
      <w:r w:rsidRPr="00CC73DB">
        <w:rPr>
          <w:spacing w:val="17"/>
          <w:sz w:val="28"/>
        </w:rPr>
        <w:t xml:space="preserve"> </w:t>
      </w:r>
      <w:r w:rsidRPr="00CC73DB">
        <w:rPr>
          <w:sz w:val="28"/>
        </w:rPr>
        <w:t>літературних</w:t>
      </w:r>
      <w:r w:rsidRPr="00CC73DB">
        <w:rPr>
          <w:spacing w:val="16"/>
          <w:sz w:val="28"/>
        </w:rPr>
        <w:t xml:space="preserve"> </w:t>
      </w:r>
      <w:r w:rsidRPr="00CC73DB">
        <w:rPr>
          <w:sz w:val="28"/>
        </w:rPr>
        <w:t>джерел</w:t>
      </w:r>
      <w:r w:rsidRPr="00CC73DB">
        <w:rPr>
          <w:spacing w:val="15"/>
          <w:sz w:val="28"/>
        </w:rPr>
        <w:t xml:space="preserve"> </w:t>
      </w:r>
      <w:r w:rsidRPr="00CC73DB">
        <w:rPr>
          <w:sz w:val="28"/>
        </w:rPr>
        <w:t>та</w:t>
      </w:r>
      <w:r w:rsidRPr="00CC73DB">
        <w:rPr>
          <w:spacing w:val="15"/>
          <w:sz w:val="28"/>
        </w:rPr>
        <w:t xml:space="preserve"> </w:t>
      </w:r>
      <w:r w:rsidRPr="00CC73DB">
        <w:rPr>
          <w:sz w:val="28"/>
        </w:rPr>
        <w:t>нормативно-правове</w:t>
      </w:r>
      <w:r w:rsidRPr="00CC73DB">
        <w:rPr>
          <w:spacing w:val="15"/>
          <w:sz w:val="28"/>
        </w:rPr>
        <w:t xml:space="preserve"> </w:t>
      </w:r>
      <w:r w:rsidRPr="00CC73DB">
        <w:rPr>
          <w:sz w:val="28"/>
        </w:rPr>
        <w:t>регулювання</w:t>
      </w:r>
      <w:r w:rsidRPr="00CC73DB">
        <w:rPr>
          <w:spacing w:val="-67"/>
          <w:sz w:val="28"/>
        </w:rPr>
        <w:t xml:space="preserve"> </w:t>
      </w:r>
      <w:r w:rsidRPr="00CC73DB">
        <w:rPr>
          <w:sz w:val="28"/>
        </w:rPr>
        <w:t>обліку</w:t>
      </w:r>
      <w:r w:rsidRPr="00CC73DB">
        <w:rPr>
          <w:spacing w:val="-5"/>
          <w:sz w:val="28"/>
        </w:rPr>
        <w:t xml:space="preserve"> </w:t>
      </w:r>
      <w:r w:rsidRPr="00CC73DB">
        <w:rPr>
          <w:sz w:val="28"/>
        </w:rPr>
        <w:t>і аудиту</w:t>
      </w:r>
      <w:r w:rsidRPr="00CC73DB">
        <w:rPr>
          <w:spacing w:val="-2"/>
          <w:sz w:val="28"/>
        </w:rPr>
        <w:t xml:space="preserve"> </w:t>
      </w:r>
      <w:r w:rsidRPr="00CC73DB">
        <w:rPr>
          <w:sz w:val="28"/>
        </w:rPr>
        <w:t>операцій з основними засобами</w:t>
      </w:r>
    </w:p>
    <w:p w14:paraId="33BDB15B" w14:textId="77777777" w:rsidR="00BC0BF9" w:rsidRPr="00CC73DB" w:rsidRDefault="00BC0BF9">
      <w:pPr>
        <w:pStyle w:val="a3"/>
        <w:spacing w:before="6"/>
        <w:ind w:left="0"/>
        <w:jc w:val="left"/>
        <w:rPr>
          <w:sz w:val="41"/>
        </w:rPr>
      </w:pPr>
    </w:p>
    <w:p w14:paraId="0F49AD6E" w14:textId="7ED73ED8" w:rsidR="00BC0BF9" w:rsidRPr="00CC73DB" w:rsidRDefault="00000000">
      <w:pPr>
        <w:pStyle w:val="a3"/>
        <w:spacing w:before="1" w:line="360" w:lineRule="auto"/>
        <w:ind w:right="483" w:firstLine="451"/>
      </w:pPr>
      <w:r w:rsidRPr="00CC73DB">
        <w:t>Дослідження</w:t>
      </w:r>
      <w:r w:rsidRPr="00CC73DB">
        <w:rPr>
          <w:spacing w:val="1"/>
        </w:rPr>
        <w:t xml:space="preserve"> </w:t>
      </w:r>
      <w:r w:rsidRPr="00CC73DB">
        <w:t>генезису</w:t>
      </w:r>
      <w:r w:rsidRPr="00CC73DB">
        <w:rPr>
          <w:spacing w:val="1"/>
        </w:rPr>
        <w:t xml:space="preserve"> </w:t>
      </w:r>
      <w:r w:rsidRPr="00CC73DB">
        <w:t>поняття</w:t>
      </w:r>
      <w:r w:rsidRPr="00CC73DB">
        <w:rPr>
          <w:spacing w:val="1"/>
        </w:rPr>
        <w:t xml:space="preserve"> </w:t>
      </w:r>
      <w:r w:rsidRPr="00CC73DB">
        <w:t>«основні</w:t>
      </w:r>
      <w:r w:rsidRPr="00CC73DB">
        <w:rPr>
          <w:spacing w:val="1"/>
        </w:rPr>
        <w:t xml:space="preserve"> </w:t>
      </w:r>
      <w:r w:rsidRPr="00CC73DB">
        <w:t>засоби»</w:t>
      </w:r>
      <w:r w:rsidRPr="00CC73DB">
        <w:rPr>
          <w:spacing w:val="1"/>
        </w:rPr>
        <w:t xml:space="preserve"> </w:t>
      </w:r>
      <w:r w:rsidRPr="00CC73DB">
        <w:t>дає</w:t>
      </w:r>
      <w:r w:rsidRPr="00CC73DB">
        <w:rPr>
          <w:spacing w:val="1"/>
        </w:rPr>
        <w:t xml:space="preserve"> </w:t>
      </w:r>
      <w:r w:rsidRPr="00CC73DB">
        <w:t>можливість</w:t>
      </w:r>
      <w:r w:rsidRPr="00CC73DB">
        <w:rPr>
          <w:spacing w:val="1"/>
        </w:rPr>
        <w:t xml:space="preserve"> </w:t>
      </w:r>
      <w:r w:rsidRPr="00CC73DB">
        <w:t>стверджувати, що в перше про основні засоби підприємства згадується у працях</w:t>
      </w:r>
      <w:r w:rsidRPr="00CC73DB">
        <w:rPr>
          <w:spacing w:val="-67"/>
        </w:rPr>
        <w:t xml:space="preserve"> </w:t>
      </w:r>
      <w:r w:rsidRPr="00CC73DB">
        <w:t xml:space="preserve">французької школи на чолі з </w:t>
      </w:r>
      <w:proofErr w:type="spellStart"/>
      <w:r w:rsidRPr="00CC73DB">
        <w:t>Гільбо</w:t>
      </w:r>
      <w:proofErr w:type="spellEnd"/>
      <w:r w:rsidRPr="00CC73DB">
        <w:t xml:space="preserve"> А. та </w:t>
      </w:r>
      <w:proofErr w:type="spellStart"/>
      <w:r w:rsidRPr="00CC73DB">
        <w:t>Леоте</w:t>
      </w:r>
      <w:proofErr w:type="spellEnd"/>
      <w:r w:rsidRPr="00CC73DB">
        <w:t xml:space="preserve"> Е., які вважали, що актив</w:t>
      </w:r>
      <w:r w:rsidRPr="00CC73DB">
        <w:rPr>
          <w:spacing w:val="1"/>
        </w:rPr>
        <w:t xml:space="preserve"> </w:t>
      </w:r>
      <w:r w:rsidRPr="00CC73DB">
        <w:t>включає</w:t>
      </w:r>
      <w:r w:rsidRPr="00CC73DB">
        <w:rPr>
          <w:spacing w:val="1"/>
        </w:rPr>
        <w:t xml:space="preserve"> </w:t>
      </w:r>
      <w:r w:rsidRPr="00CC73DB">
        <w:t>основні</w:t>
      </w:r>
      <w:r w:rsidRPr="00CC73DB">
        <w:rPr>
          <w:spacing w:val="1"/>
        </w:rPr>
        <w:t xml:space="preserve"> </w:t>
      </w:r>
      <w:r w:rsidRPr="00CC73DB">
        <w:t>засоби,</w:t>
      </w:r>
      <w:r w:rsidRPr="00CC73DB">
        <w:rPr>
          <w:spacing w:val="1"/>
        </w:rPr>
        <w:t xml:space="preserve"> </w:t>
      </w:r>
      <w:r w:rsidRPr="00CC73DB">
        <w:t>оборотні</w:t>
      </w:r>
      <w:r w:rsidRPr="00CC73DB">
        <w:rPr>
          <w:spacing w:val="1"/>
        </w:rPr>
        <w:t xml:space="preserve"> </w:t>
      </w:r>
      <w:r w:rsidRPr="00CC73DB">
        <w:t>засоби,</w:t>
      </w:r>
      <w:r w:rsidRPr="00CC73DB">
        <w:rPr>
          <w:spacing w:val="1"/>
        </w:rPr>
        <w:t xml:space="preserve"> </w:t>
      </w:r>
      <w:r w:rsidRPr="00CC73DB">
        <w:t>витрачені</w:t>
      </w:r>
      <w:r w:rsidRPr="00CC73DB">
        <w:rPr>
          <w:spacing w:val="1"/>
        </w:rPr>
        <w:t xml:space="preserve"> </w:t>
      </w:r>
      <w:r w:rsidRPr="00CC73DB">
        <w:t>засоби</w:t>
      </w:r>
      <w:r w:rsidRPr="00CC73DB">
        <w:rPr>
          <w:spacing w:val="1"/>
        </w:rPr>
        <w:t xml:space="preserve"> </w:t>
      </w:r>
      <w:r w:rsidRPr="00CC73DB">
        <w:t>(вкладені</w:t>
      </w:r>
      <w:r w:rsidRPr="00CC73DB">
        <w:rPr>
          <w:spacing w:val="1"/>
        </w:rPr>
        <w:t xml:space="preserve"> </w:t>
      </w:r>
      <w:r w:rsidRPr="00CC73DB">
        <w:t>в</w:t>
      </w:r>
      <w:r w:rsidRPr="00CC73DB">
        <w:rPr>
          <w:spacing w:val="1"/>
        </w:rPr>
        <w:t xml:space="preserve"> </w:t>
      </w:r>
      <w:r w:rsidRPr="00CC73DB">
        <w:t>незакінчені процеси), засоби дебіторів і збитки. Вже у XV</w:t>
      </w:r>
      <w:r w:rsidR="00741211" w:rsidRPr="00CC73DB">
        <w:t>ІІ</w:t>
      </w:r>
      <w:r w:rsidRPr="00CC73DB">
        <w:t>–XX ст. Ла Порт М.</w:t>
      </w:r>
      <w:r w:rsidRPr="00CC73DB">
        <w:rPr>
          <w:spacing w:val="1"/>
        </w:rPr>
        <w:t xml:space="preserve"> </w:t>
      </w:r>
      <w:r w:rsidRPr="00CC73DB">
        <w:t>запропонував класифікацію рахунків, де виділяв групу власності або майнових</w:t>
      </w:r>
      <w:r w:rsidRPr="00CC73DB">
        <w:rPr>
          <w:spacing w:val="1"/>
        </w:rPr>
        <w:t xml:space="preserve"> </w:t>
      </w:r>
      <w:r w:rsidRPr="00CC73DB">
        <w:t>рахунків [58, с. 139]. Ця група виконувала специфічну господарську функцію</w:t>
      </w:r>
      <w:r w:rsidRPr="00CC73DB">
        <w:rPr>
          <w:spacing w:val="1"/>
        </w:rPr>
        <w:t xml:space="preserve"> </w:t>
      </w:r>
      <w:r w:rsidRPr="00CC73DB">
        <w:t>управління</w:t>
      </w:r>
      <w:r w:rsidRPr="00CC73DB">
        <w:rPr>
          <w:spacing w:val="-1"/>
        </w:rPr>
        <w:t xml:space="preserve"> </w:t>
      </w:r>
      <w:r w:rsidRPr="00CC73DB">
        <w:t>ресурсами</w:t>
      </w:r>
      <w:r w:rsidRPr="00CC73DB">
        <w:rPr>
          <w:spacing w:val="1"/>
        </w:rPr>
        <w:t xml:space="preserve"> </w:t>
      </w:r>
      <w:r w:rsidRPr="00CC73DB">
        <w:t>на</w:t>
      </w:r>
      <w:r w:rsidRPr="00CC73DB">
        <w:rPr>
          <w:spacing w:val="-3"/>
        </w:rPr>
        <w:t xml:space="preserve"> </w:t>
      </w:r>
      <w:r w:rsidRPr="00CC73DB">
        <w:t>підприємстві.</w:t>
      </w:r>
    </w:p>
    <w:p w14:paraId="188EFF60" w14:textId="7A3E5680" w:rsidR="00BC0BF9" w:rsidRPr="00CC73DB" w:rsidRDefault="00000000">
      <w:pPr>
        <w:pStyle w:val="a3"/>
        <w:spacing w:before="1" w:line="360" w:lineRule="auto"/>
        <w:ind w:right="486" w:firstLine="451"/>
      </w:pPr>
      <w:r w:rsidRPr="00CC73DB">
        <w:t>У X</w:t>
      </w:r>
      <w:r w:rsidR="00741211" w:rsidRPr="00CC73DB">
        <w:t>І</w:t>
      </w:r>
      <w:r w:rsidRPr="00CC73DB">
        <w:t xml:space="preserve">X–XX ст. </w:t>
      </w:r>
      <w:proofErr w:type="spellStart"/>
      <w:r w:rsidRPr="00CC73DB">
        <w:t>Вейцман</w:t>
      </w:r>
      <w:proofErr w:type="spellEnd"/>
      <w:r w:rsidRPr="00CC73DB">
        <w:t xml:space="preserve"> Р.Я. (1870–1936) розділив усі активи на дві групи –</w:t>
      </w:r>
      <w:r w:rsidRPr="00CC73DB">
        <w:rPr>
          <w:spacing w:val="1"/>
        </w:rPr>
        <w:t xml:space="preserve"> </w:t>
      </w:r>
      <w:r w:rsidRPr="00CC73DB">
        <w:t>засоби у фазі обігу та засоби у фазі виробництва – та розмежував на основні</w:t>
      </w:r>
      <w:r w:rsidRPr="00CC73DB">
        <w:rPr>
          <w:spacing w:val="1"/>
        </w:rPr>
        <w:t xml:space="preserve"> </w:t>
      </w:r>
      <w:r w:rsidRPr="00CC73DB">
        <w:t>засоби,</w:t>
      </w:r>
      <w:r w:rsidRPr="00CC73DB">
        <w:rPr>
          <w:spacing w:val="-2"/>
        </w:rPr>
        <w:t xml:space="preserve"> </w:t>
      </w:r>
      <w:r w:rsidRPr="00CC73DB">
        <w:t>засоби в</w:t>
      </w:r>
      <w:r w:rsidRPr="00CC73DB">
        <w:rPr>
          <w:spacing w:val="-2"/>
        </w:rPr>
        <w:t xml:space="preserve"> </w:t>
      </w:r>
      <w:r w:rsidRPr="00CC73DB">
        <w:t>обігу,</w:t>
      </w:r>
      <w:r w:rsidRPr="00CC73DB">
        <w:rPr>
          <w:spacing w:val="1"/>
        </w:rPr>
        <w:t xml:space="preserve"> </w:t>
      </w:r>
      <w:r w:rsidRPr="00CC73DB">
        <w:t>засоби</w:t>
      </w:r>
      <w:r w:rsidRPr="00CC73DB">
        <w:rPr>
          <w:spacing w:val="-1"/>
        </w:rPr>
        <w:t xml:space="preserve"> </w:t>
      </w:r>
      <w:r w:rsidRPr="00CC73DB">
        <w:t>поза</w:t>
      </w:r>
      <w:r w:rsidRPr="00CC73DB">
        <w:rPr>
          <w:spacing w:val="-1"/>
        </w:rPr>
        <w:t xml:space="preserve"> </w:t>
      </w:r>
      <w:r w:rsidRPr="00CC73DB">
        <w:t>обігом [58,</w:t>
      </w:r>
      <w:r w:rsidRPr="00CC73DB">
        <w:rPr>
          <w:spacing w:val="-2"/>
        </w:rPr>
        <w:t xml:space="preserve"> </w:t>
      </w:r>
      <w:r w:rsidRPr="00CC73DB">
        <w:t>с.</w:t>
      </w:r>
      <w:r w:rsidRPr="00CC73DB">
        <w:rPr>
          <w:spacing w:val="-1"/>
        </w:rPr>
        <w:t xml:space="preserve"> </w:t>
      </w:r>
      <w:r w:rsidRPr="00CC73DB">
        <w:t>140].</w:t>
      </w:r>
    </w:p>
    <w:p w14:paraId="40E7B202" w14:textId="77777777" w:rsidR="00BC0BF9" w:rsidRPr="00CC73DB" w:rsidRDefault="00000000">
      <w:pPr>
        <w:pStyle w:val="a3"/>
        <w:spacing w:line="360" w:lineRule="auto"/>
        <w:ind w:right="483" w:firstLine="451"/>
      </w:pPr>
      <w:r w:rsidRPr="00CC73DB">
        <w:t>У</w:t>
      </w:r>
      <w:r w:rsidRPr="00CC73DB">
        <w:rPr>
          <w:spacing w:val="1"/>
        </w:rPr>
        <w:t xml:space="preserve"> </w:t>
      </w:r>
      <w:r w:rsidRPr="00CC73DB">
        <w:t>сучасних</w:t>
      </w:r>
      <w:r w:rsidRPr="00CC73DB">
        <w:rPr>
          <w:spacing w:val="1"/>
        </w:rPr>
        <w:t xml:space="preserve"> </w:t>
      </w:r>
      <w:r w:rsidRPr="00CC73DB">
        <w:t>умовах</w:t>
      </w:r>
      <w:r w:rsidRPr="00CC73DB">
        <w:rPr>
          <w:spacing w:val="1"/>
        </w:rPr>
        <w:t xml:space="preserve"> </w:t>
      </w:r>
      <w:r w:rsidRPr="00CC73DB">
        <w:t>розвитку</w:t>
      </w:r>
      <w:r w:rsidRPr="00CC73DB">
        <w:rPr>
          <w:spacing w:val="1"/>
        </w:rPr>
        <w:t xml:space="preserve"> </w:t>
      </w:r>
      <w:r w:rsidRPr="00CC73DB">
        <w:t>української</w:t>
      </w:r>
      <w:r w:rsidRPr="00CC73DB">
        <w:rPr>
          <w:spacing w:val="1"/>
        </w:rPr>
        <w:t xml:space="preserve"> </w:t>
      </w:r>
      <w:r w:rsidRPr="00CC73DB">
        <w:t>науки</w:t>
      </w:r>
      <w:r w:rsidRPr="00CC73DB">
        <w:rPr>
          <w:spacing w:val="1"/>
        </w:rPr>
        <w:t xml:space="preserve"> </w:t>
      </w:r>
      <w:r w:rsidRPr="00CC73DB">
        <w:t>існує</w:t>
      </w:r>
      <w:r w:rsidRPr="00CC73DB">
        <w:rPr>
          <w:spacing w:val="1"/>
        </w:rPr>
        <w:t xml:space="preserve"> </w:t>
      </w:r>
      <w:r w:rsidRPr="00CC73DB">
        <w:t>потреба</w:t>
      </w:r>
      <w:r w:rsidRPr="00CC73DB">
        <w:rPr>
          <w:spacing w:val="1"/>
        </w:rPr>
        <w:t xml:space="preserve"> </w:t>
      </w:r>
      <w:r w:rsidRPr="00CC73DB">
        <w:t>більш</w:t>
      </w:r>
      <w:r w:rsidRPr="00CC73DB">
        <w:rPr>
          <w:spacing w:val="1"/>
        </w:rPr>
        <w:t xml:space="preserve"> </w:t>
      </w:r>
      <w:r w:rsidRPr="00CC73DB">
        <w:t>глибокого обґрунтування поняття «основні засоби» як економічної категорії.</w:t>
      </w:r>
      <w:r w:rsidRPr="00CC73DB">
        <w:rPr>
          <w:spacing w:val="1"/>
        </w:rPr>
        <w:t xml:space="preserve"> </w:t>
      </w:r>
      <w:r w:rsidRPr="00CC73DB">
        <w:t>Дискусії</w:t>
      </w:r>
      <w:r w:rsidRPr="00CC73DB">
        <w:rPr>
          <w:spacing w:val="63"/>
        </w:rPr>
        <w:t xml:space="preserve"> </w:t>
      </w:r>
      <w:r w:rsidRPr="00CC73DB">
        <w:t>навколо</w:t>
      </w:r>
      <w:r w:rsidRPr="00CC73DB">
        <w:rPr>
          <w:spacing w:val="63"/>
        </w:rPr>
        <w:t xml:space="preserve"> </w:t>
      </w:r>
      <w:r w:rsidRPr="00CC73DB">
        <w:t>його</w:t>
      </w:r>
      <w:r w:rsidRPr="00CC73DB">
        <w:rPr>
          <w:spacing w:val="63"/>
        </w:rPr>
        <w:t xml:space="preserve"> </w:t>
      </w:r>
      <w:r w:rsidRPr="00CC73DB">
        <w:t>тлумачення</w:t>
      </w:r>
      <w:r w:rsidRPr="00CC73DB">
        <w:rPr>
          <w:spacing w:val="63"/>
        </w:rPr>
        <w:t xml:space="preserve"> </w:t>
      </w:r>
      <w:r w:rsidRPr="00CC73DB">
        <w:t>тривають</w:t>
      </w:r>
      <w:r w:rsidRPr="00CC73DB">
        <w:rPr>
          <w:spacing w:val="61"/>
        </w:rPr>
        <w:t xml:space="preserve"> </w:t>
      </w:r>
      <w:r w:rsidRPr="00CC73DB">
        <w:t>із</w:t>
      </w:r>
      <w:r w:rsidRPr="00CC73DB">
        <w:rPr>
          <w:spacing w:val="61"/>
        </w:rPr>
        <w:t xml:space="preserve"> </w:t>
      </w:r>
      <w:r w:rsidRPr="00CC73DB">
        <w:t>моменту</w:t>
      </w:r>
      <w:r w:rsidRPr="00CC73DB">
        <w:rPr>
          <w:spacing w:val="59"/>
        </w:rPr>
        <w:t xml:space="preserve"> </w:t>
      </w:r>
      <w:r w:rsidRPr="00CC73DB">
        <w:t>введення</w:t>
      </w:r>
      <w:r w:rsidRPr="00CC73DB">
        <w:rPr>
          <w:spacing w:val="62"/>
        </w:rPr>
        <w:t xml:space="preserve"> </w:t>
      </w:r>
      <w:r w:rsidRPr="00CC73DB">
        <w:t>терміну</w:t>
      </w:r>
      <w:r w:rsidRPr="00CC73DB">
        <w:rPr>
          <w:spacing w:val="60"/>
        </w:rPr>
        <w:t xml:space="preserve"> </w:t>
      </w:r>
      <w:r w:rsidRPr="00CC73DB">
        <w:t>в</w:t>
      </w:r>
    </w:p>
    <w:p w14:paraId="13A4D00B"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34CDFD41" w14:textId="77777777" w:rsidR="00BC0BF9" w:rsidRPr="00CC73DB" w:rsidRDefault="00000000">
      <w:pPr>
        <w:pStyle w:val="a3"/>
        <w:spacing w:line="362" w:lineRule="auto"/>
        <w:ind w:right="493"/>
      </w:pPr>
      <w:r w:rsidRPr="00CC73DB">
        <w:lastRenderedPageBreak/>
        <w:t>науковий обіг, тому умотивування визначень та пошук перспективних напрямів</w:t>
      </w:r>
      <w:r w:rsidRPr="00CC73DB">
        <w:rPr>
          <w:spacing w:val="-67"/>
        </w:rPr>
        <w:t xml:space="preserve"> </w:t>
      </w:r>
      <w:r w:rsidRPr="00CC73DB">
        <w:t>досліджень</w:t>
      </w:r>
      <w:r w:rsidRPr="00CC73DB">
        <w:rPr>
          <w:spacing w:val="-2"/>
        </w:rPr>
        <w:t xml:space="preserve"> </w:t>
      </w:r>
      <w:r w:rsidRPr="00CC73DB">
        <w:t>є</w:t>
      </w:r>
      <w:r w:rsidRPr="00CC73DB">
        <w:rPr>
          <w:spacing w:val="-2"/>
        </w:rPr>
        <w:t xml:space="preserve"> </w:t>
      </w:r>
      <w:r w:rsidRPr="00CC73DB">
        <w:t>важливою</w:t>
      </w:r>
      <w:r w:rsidRPr="00CC73DB">
        <w:rPr>
          <w:spacing w:val="-1"/>
        </w:rPr>
        <w:t xml:space="preserve"> </w:t>
      </w:r>
      <w:r w:rsidRPr="00CC73DB">
        <w:t>проблемою</w:t>
      </w:r>
      <w:r w:rsidRPr="00CC73DB">
        <w:rPr>
          <w:spacing w:val="-2"/>
        </w:rPr>
        <w:t xml:space="preserve"> </w:t>
      </w:r>
      <w:r w:rsidRPr="00CC73DB">
        <w:t>сучасної</w:t>
      </w:r>
      <w:r w:rsidRPr="00CC73DB">
        <w:rPr>
          <w:spacing w:val="1"/>
        </w:rPr>
        <w:t xml:space="preserve"> </w:t>
      </w:r>
      <w:r w:rsidRPr="00CC73DB">
        <w:t>економічної</w:t>
      </w:r>
      <w:r w:rsidRPr="00CC73DB">
        <w:rPr>
          <w:spacing w:val="-3"/>
        </w:rPr>
        <w:t xml:space="preserve"> </w:t>
      </w:r>
      <w:r w:rsidRPr="00CC73DB">
        <w:t>науки.</w:t>
      </w:r>
    </w:p>
    <w:p w14:paraId="5D79767C" w14:textId="5D7D982C" w:rsidR="00BC0BF9" w:rsidRPr="00CC73DB" w:rsidRDefault="00000000">
      <w:pPr>
        <w:pStyle w:val="a3"/>
        <w:spacing w:line="360" w:lineRule="auto"/>
        <w:ind w:right="486" w:firstLine="451"/>
      </w:pPr>
      <w:r w:rsidRPr="00CC73DB">
        <w:t>Дослідженню сутності та змісту поняття основних засобів як економічної</w:t>
      </w:r>
      <w:r w:rsidRPr="00CC73DB">
        <w:rPr>
          <w:spacing w:val="1"/>
        </w:rPr>
        <w:t xml:space="preserve"> </w:t>
      </w:r>
      <w:r w:rsidRPr="00CC73DB">
        <w:t>категорії</w:t>
      </w:r>
      <w:r w:rsidRPr="00CC73DB">
        <w:rPr>
          <w:spacing w:val="1"/>
        </w:rPr>
        <w:t xml:space="preserve"> </w:t>
      </w:r>
      <w:r w:rsidRPr="00CC73DB">
        <w:t>у</w:t>
      </w:r>
      <w:r w:rsidRPr="00CC73DB">
        <w:rPr>
          <w:spacing w:val="1"/>
        </w:rPr>
        <w:t xml:space="preserve"> </w:t>
      </w:r>
      <w:r w:rsidRPr="00CC73DB">
        <w:t>сучасній</w:t>
      </w:r>
      <w:r w:rsidRPr="00CC73DB">
        <w:rPr>
          <w:spacing w:val="1"/>
        </w:rPr>
        <w:t xml:space="preserve"> </w:t>
      </w:r>
      <w:r w:rsidRPr="00CC73DB">
        <w:t>науковій</w:t>
      </w:r>
      <w:r w:rsidRPr="00CC73DB">
        <w:rPr>
          <w:spacing w:val="1"/>
        </w:rPr>
        <w:t xml:space="preserve"> </w:t>
      </w:r>
      <w:r w:rsidRPr="00CC73DB">
        <w:t>літературі</w:t>
      </w:r>
      <w:r w:rsidRPr="00CC73DB">
        <w:rPr>
          <w:spacing w:val="1"/>
        </w:rPr>
        <w:t xml:space="preserve"> </w:t>
      </w:r>
      <w:r w:rsidRPr="00CC73DB">
        <w:t>присвячено</w:t>
      </w:r>
      <w:r w:rsidRPr="00CC73DB">
        <w:rPr>
          <w:spacing w:val="1"/>
        </w:rPr>
        <w:t xml:space="preserve"> </w:t>
      </w:r>
      <w:r w:rsidRPr="00CC73DB">
        <w:t>багато</w:t>
      </w:r>
      <w:r w:rsidRPr="00CC73DB">
        <w:rPr>
          <w:spacing w:val="1"/>
        </w:rPr>
        <w:t xml:space="preserve"> </w:t>
      </w:r>
      <w:r w:rsidRPr="00CC73DB">
        <w:t>наукових</w:t>
      </w:r>
      <w:r w:rsidRPr="00CC73DB">
        <w:rPr>
          <w:spacing w:val="1"/>
        </w:rPr>
        <w:t xml:space="preserve"> </w:t>
      </w:r>
      <w:r w:rsidRPr="00CC73DB">
        <w:t>праць</w:t>
      </w:r>
      <w:r w:rsidRPr="00CC73DB">
        <w:rPr>
          <w:spacing w:val="1"/>
        </w:rPr>
        <w:t xml:space="preserve"> </w:t>
      </w:r>
      <w:r w:rsidRPr="00CC73DB">
        <w:t>вітчизняних</w:t>
      </w:r>
      <w:r w:rsidRPr="00CC73DB">
        <w:rPr>
          <w:spacing w:val="1"/>
        </w:rPr>
        <w:t xml:space="preserve"> </w:t>
      </w:r>
      <w:r w:rsidRPr="00CC73DB">
        <w:t>та</w:t>
      </w:r>
      <w:r w:rsidRPr="00CC73DB">
        <w:rPr>
          <w:spacing w:val="1"/>
        </w:rPr>
        <w:t xml:space="preserve"> </w:t>
      </w:r>
      <w:r w:rsidRPr="00CC73DB">
        <w:t>зарубіжних</w:t>
      </w:r>
      <w:r w:rsidRPr="00CC73DB">
        <w:rPr>
          <w:spacing w:val="1"/>
        </w:rPr>
        <w:t xml:space="preserve"> </w:t>
      </w:r>
      <w:r w:rsidRPr="00CC73DB">
        <w:t>учених.</w:t>
      </w:r>
      <w:r w:rsidRPr="00CC73DB">
        <w:rPr>
          <w:spacing w:val="1"/>
        </w:rPr>
        <w:t xml:space="preserve"> </w:t>
      </w:r>
      <w:r w:rsidRPr="00CC73DB">
        <w:t>Відомі</w:t>
      </w:r>
      <w:r w:rsidRPr="00CC73DB">
        <w:rPr>
          <w:spacing w:val="1"/>
        </w:rPr>
        <w:t xml:space="preserve"> </w:t>
      </w:r>
      <w:r w:rsidRPr="00CC73DB">
        <w:t>вчені-економісти</w:t>
      </w:r>
      <w:r w:rsidRPr="00CC73DB">
        <w:rPr>
          <w:spacing w:val="1"/>
        </w:rPr>
        <w:t xml:space="preserve"> </w:t>
      </w:r>
      <w:r w:rsidRPr="00CC73DB">
        <w:t>вважають,</w:t>
      </w:r>
      <w:r w:rsidRPr="00CC73DB">
        <w:rPr>
          <w:spacing w:val="1"/>
        </w:rPr>
        <w:t xml:space="preserve"> </w:t>
      </w:r>
      <w:r w:rsidRPr="00CC73DB">
        <w:t>що</w:t>
      </w:r>
      <w:r w:rsidRPr="00CC73DB">
        <w:rPr>
          <w:spacing w:val="1"/>
        </w:rPr>
        <w:t xml:space="preserve"> </w:t>
      </w:r>
      <w:r w:rsidRPr="00CC73DB">
        <w:t>основні засоби є складовою частиною майна кожного суб’єкта господарювання</w:t>
      </w:r>
      <w:r w:rsidRPr="00CC73DB">
        <w:rPr>
          <w:spacing w:val="1"/>
        </w:rPr>
        <w:t xml:space="preserve"> </w:t>
      </w:r>
      <w:r w:rsidRPr="00CC73DB">
        <w:t>незалежно від</w:t>
      </w:r>
      <w:r w:rsidRPr="00CC73DB">
        <w:rPr>
          <w:spacing w:val="-3"/>
        </w:rPr>
        <w:t xml:space="preserve"> </w:t>
      </w:r>
      <w:r w:rsidRPr="00CC73DB">
        <w:t>сфери діяльності та галузевої</w:t>
      </w:r>
      <w:r w:rsidRPr="00CC73DB">
        <w:rPr>
          <w:spacing w:val="-3"/>
        </w:rPr>
        <w:t xml:space="preserve"> </w:t>
      </w:r>
      <w:r w:rsidRPr="00CC73DB">
        <w:t>належності.</w:t>
      </w:r>
    </w:p>
    <w:p w14:paraId="18F83357" w14:textId="04D652EC" w:rsidR="006F69C2" w:rsidRPr="00CC73DB" w:rsidRDefault="006F69C2">
      <w:pPr>
        <w:pStyle w:val="a3"/>
        <w:spacing w:line="360" w:lineRule="auto"/>
        <w:ind w:right="486" w:firstLine="451"/>
      </w:pPr>
      <w:r w:rsidRPr="00CC73DB">
        <w:t>Трактування</w:t>
      </w:r>
      <w:r w:rsidRPr="00CC73DB">
        <w:rPr>
          <w:spacing w:val="-2"/>
        </w:rPr>
        <w:t xml:space="preserve"> </w:t>
      </w:r>
      <w:r w:rsidRPr="00CC73DB">
        <w:t>сутності</w:t>
      </w:r>
      <w:r w:rsidRPr="00CC73DB">
        <w:rPr>
          <w:spacing w:val="-1"/>
        </w:rPr>
        <w:t xml:space="preserve"> </w:t>
      </w:r>
      <w:r w:rsidRPr="00CC73DB">
        <w:t>поняття</w:t>
      </w:r>
      <w:r w:rsidRPr="00CC73DB">
        <w:rPr>
          <w:spacing w:val="-2"/>
        </w:rPr>
        <w:t xml:space="preserve"> </w:t>
      </w:r>
      <w:r w:rsidRPr="00CC73DB">
        <w:t>«основні засоби»</w:t>
      </w:r>
      <w:r w:rsidRPr="00CC73DB">
        <w:rPr>
          <w:spacing w:val="-1"/>
        </w:rPr>
        <w:t xml:space="preserve"> </w:t>
      </w:r>
      <w:r w:rsidRPr="00CC73DB">
        <w:t>різними</w:t>
      </w:r>
      <w:r w:rsidRPr="00CC73DB">
        <w:rPr>
          <w:spacing w:val="-2"/>
        </w:rPr>
        <w:t xml:space="preserve"> </w:t>
      </w:r>
      <w:r w:rsidRPr="00CC73DB">
        <w:t>науковцями</w:t>
      </w:r>
    </w:p>
    <w:p w14:paraId="5C6F59FA" w14:textId="7EC83E7E" w:rsidR="006F69C2" w:rsidRPr="00CC73DB" w:rsidRDefault="006F69C2" w:rsidP="006F69C2">
      <w:pPr>
        <w:pStyle w:val="a3"/>
        <w:spacing w:line="360" w:lineRule="auto"/>
        <w:ind w:right="486" w:firstLine="451"/>
      </w:pPr>
      <w:proofErr w:type="spellStart"/>
      <w:r w:rsidRPr="00CC73DB">
        <w:t>Бабіч</w:t>
      </w:r>
      <w:proofErr w:type="spellEnd"/>
      <w:r w:rsidRPr="00CC73DB">
        <w:t xml:space="preserve"> В.В. основні засоби</w:t>
      </w:r>
      <w:r w:rsidRPr="00CC73DB">
        <w:rPr>
          <w:spacing w:val="-1"/>
        </w:rPr>
        <w:t xml:space="preserve"> </w:t>
      </w:r>
      <w:r w:rsidRPr="00CC73DB">
        <w:t>«це сукупність матеріальних цінностей, що мають натуральну форму та тривалий час діють, як у сфері матеріального виробництва, так і у сфері нематеріального, втрачаючи свою вартість у міру зношення» [4, с. 11]</w:t>
      </w:r>
    </w:p>
    <w:p w14:paraId="417B8BBB" w14:textId="3B365E95" w:rsidR="006F69C2" w:rsidRPr="00CC73DB" w:rsidRDefault="006F69C2" w:rsidP="006F69C2">
      <w:pPr>
        <w:pStyle w:val="a3"/>
        <w:spacing w:line="360" w:lineRule="auto"/>
        <w:ind w:right="486" w:firstLine="451"/>
      </w:pPr>
      <w:proofErr w:type="spellStart"/>
      <w:r w:rsidRPr="00CC73DB">
        <w:t>Бутинець</w:t>
      </w:r>
      <w:proofErr w:type="spellEnd"/>
      <w:r w:rsidRPr="00CC73DB">
        <w:t xml:space="preserve"> Ф.Ф. основні засоби «матеріальні активи, які підприємство утримує з метою використання їх у процесі виробництва або постачання товарів, надання послуг, здавання в оренду іншим особам або для здійснення адміністративних і соціально- культурних функцій, очікуваний строк корисного використання (експлуатації) яких більше одного року (або операційного циклу, якщо він перевищує один рік» [6, с. 103]</w:t>
      </w:r>
    </w:p>
    <w:p w14:paraId="06C3B8A6" w14:textId="40193F05" w:rsidR="006F69C2" w:rsidRPr="00CC73DB" w:rsidRDefault="006F69C2" w:rsidP="006F69C2">
      <w:pPr>
        <w:pStyle w:val="a3"/>
        <w:spacing w:line="360" w:lineRule="auto"/>
        <w:ind w:right="486" w:firstLine="451"/>
      </w:pPr>
      <w:proofErr w:type="spellStart"/>
      <w:r w:rsidRPr="00CC73DB">
        <w:t>Довгалюк</w:t>
      </w:r>
      <w:proofErr w:type="spellEnd"/>
      <w:r w:rsidRPr="00CC73DB">
        <w:t xml:space="preserve"> Н.В. основні засоби «матеріальні активи підприємства будь-якої форми власності, що неодноразово використовуються у виробничих циклах та зберігають свою натуральну форму, </w:t>
      </w:r>
      <w:proofErr w:type="spellStart"/>
      <w:r w:rsidRPr="00CC73DB">
        <w:t>переносячи</w:t>
      </w:r>
      <w:proofErr w:type="spellEnd"/>
      <w:r w:rsidRPr="00CC73DB">
        <w:t xml:space="preserve"> свою вартість на вироблену продукцію частинами, строк використання яких перевищує один рік (операційний цикл)» [12, с. 8]</w:t>
      </w:r>
    </w:p>
    <w:p w14:paraId="58FBE899" w14:textId="263E463A" w:rsidR="006F69C2" w:rsidRPr="00CC73DB" w:rsidRDefault="006F69C2" w:rsidP="006F69C2">
      <w:pPr>
        <w:pStyle w:val="a3"/>
        <w:spacing w:line="360" w:lineRule="auto"/>
        <w:ind w:right="486" w:firstLine="451"/>
      </w:pPr>
      <w:r w:rsidRPr="00CC73DB">
        <w:t xml:space="preserve">Жадан Т.А. основні засоби «матеріальні активи, які зберігають свою натуральну форму протягом всього корисного терміну експлуатації, що становить понад один рік (або операційний цикл, якщо він довший за рік), використовуються як під час здійснення господарської діяльності, так і під час виконання підприємством адміністративних чи соціально-культурних функцій та по частинах </w:t>
      </w:r>
      <w:proofErr w:type="spellStart"/>
      <w:r w:rsidRPr="00CC73DB">
        <w:t>переносять</w:t>
      </w:r>
      <w:proofErr w:type="spellEnd"/>
      <w:r w:rsidRPr="00CC73DB">
        <w:t xml:space="preserve"> свою вартість на результат власної діяльності виготовлений продукт, надану послугу або товар» [13, с. 115]</w:t>
      </w:r>
    </w:p>
    <w:p w14:paraId="6250A90C" w14:textId="3D403BD9" w:rsidR="006F69C2" w:rsidRPr="00CC73DB" w:rsidRDefault="006F69C2" w:rsidP="006F69C2">
      <w:pPr>
        <w:pStyle w:val="a3"/>
        <w:spacing w:line="360" w:lineRule="auto"/>
        <w:ind w:right="486" w:firstLine="451"/>
      </w:pPr>
      <w:r w:rsidRPr="00CC73DB">
        <w:t xml:space="preserve">Мішура В.Б. основні засоби «матеріальні активи, які зберігають свою натуральну форму протягом всього корисного терміну експлуатації, що </w:t>
      </w:r>
      <w:r w:rsidRPr="00CC73DB">
        <w:lastRenderedPageBreak/>
        <w:t xml:space="preserve">становить понад один рік (або операційний цикл, якщо він довший за рік), використовуються як під час здійснення господарської діяльності, так і під час виконання підприємством адміністративних чи соціально-культурних функцій та по частинах </w:t>
      </w:r>
      <w:proofErr w:type="spellStart"/>
      <w:r w:rsidRPr="00CC73DB">
        <w:t>переносять</w:t>
      </w:r>
      <w:proofErr w:type="spellEnd"/>
      <w:r w:rsidRPr="00CC73DB">
        <w:t xml:space="preserve"> свою вартість на результат власної діяльності виготовлений продукт, надану послугу або товар» [38, с. 150]</w:t>
      </w:r>
    </w:p>
    <w:p w14:paraId="3DBD4C1F" w14:textId="4F3C2D44" w:rsidR="006F69C2" w:rsidRPr="00CC73DB" w:rsidRDefault="006F69C2" w:rsidP="006F69C2">
      <w:pPr>
        <w:pStyle w:val="a3"/>
        <w:spacing w:line="360" w:lineRule="auto"/>
        <w:ind w:right="486" w:firstLine="451"/>
      </w:pPr>
      <w:proofErr w:type="spellStart"/>
      <w:r w:rsidRPr="00CC73DB">
        <w:t>Неміш</w:t>
      </w:r>
      <w:proofErr w:type="spellEnd"/>
      <w:r w:rsidRPr="00CC73DB">
        <w:t xml:space="preserve"> Ю.В. основні засоби «це </w:t>
      </w:r>
      <w:proofErr w:type="spellStart"/>
      <w:r w:rsidRPr="00CC73DB">
        <w:t>вартісно</w:t>
      </w:r>
      <w:proofErr w:type="spellEnd"/>
      <w:r w:rsidRPr="00CC73DB">
        <w:t xml:space="preserve"> виражені ресурси, які утримуються суб'єктом господарювання з метою використання в процесі виробництва, постачання товарів і послуг, надання в оренду іншим особам або для здійснення адміністративних чи соціально-культурних функцій, очікуваний строк експлуатації яких становить не менше одного року чи визначається межами операційного циклу понад один рік. вартість яких зменшується в процесі використання» [41, с. 70]</w:t>
      </w:r>
    </w:p>
    <w:p w14:paraId="0EBD2A67" w14:textId="063B9B16" w:rsidR="006F69C2" w:rsidRPr="00CC73DB" w:rsidRDefault="006F69C2" w:rsidP="006F69C2">
      <w:pPr>
        <w:pStyle w:val="a3"/>
        <w:spacing w:line="360" w:lineRule="auto"/>
        <w:ind w:right="486" w:firstLine="451"/>
      </w:pPr>
      <w:proofErr w:type="spellStart"/>
      <w:r w:rsidRPr="00CC73DB">
        <w:t>Пирог</w:t>
      </w:r>
      <w:proofErr w:type="spellEnd"/>
      <w:r w:rsidRPr="00CC73DB">
        <w:t xml:space="preserve"> О.В. основні засоби «є основою виробництва із притаманними їм фізичними властивостями. 3 точки зору активів підприємства, основні засоби повинні приносити у результаті свого використання економічну вигоду. Основні засоби е об'єктом капітальних вкладень, що характеризує взаємозв'язок процесу інвестування та основних засобів» [47, с. 242]</w:t>
      </w:r>
    </w:p>
    <w:p w14:paraId="5978C570" w14:textId="53FAFFDB" w:rsidR="00972FFF" w:rsidRPr="00CC73DB" w:rsidRDefault="00972FFF" w:rsidP="006F69C2">
      <w:pPr>
        <w:pStyle w:val="a3"/>
        <w:spacing w:line="360" w:lineRule="auto"/>
        <w:ind w:right="486" w:firstLine="451"/>
      </w:pPr>
      <w:r w:rsidRPr="00CC73DB">
        <w:t xml:space="preserve">Стельмах Х.П. основні засоби «активи підприємства, що використовуються матеріальному та нематеріальному виробництвах (виготовленні товарів, наданні послуг) із можливим строком експлуатації більше одного року» [60, с. 82] </w:t>
      </w:r>
    </w:p>
    <w:p w14:paraId="413C72CC" w14:textId="24C194AF" w:rsidR="00606B89" w:rsidRPr="00CC73DB" w:rsidRDefault="00606B89" w:rsidP="006F69C2">
      <w:pPr>
        <w:pStyle w:val="a3"/>
        <w:spacing w:line="360" w:lineRule="auto"/>
        <w:ind w:right="486" w:firstLine="451"/>
      </w:pPr>
      <w:proofErr w:type="spellStart"/>
      <w:r w:rsidRPr="00CC73DB">
        <w:t>Яковишина</w:t>
      </w:r>
      <w:proofErr w:type="spellEnd"/>
      <w:r w:rsidRPr="00CC73DB">
        <w:t xml:space="preserve"> Н.А основні засоби «матеріальні активи, які зберігають свою натуральну форму протягом всього корисного терміну експлуатації, що становить понад один рік (або операційний цикл, якщо він довший за рік), використовуються як під час здійснення господарської діяльності, так і під час виконання підприємством адміністративних чи соціально-культурних функцій та по частинах </w:t>
      </w:r>
      <w:proofErr w:type="spellStart"/>
      <w:r w:rsidRPr="00CC73DB">
        <w:t>переносять</w:t>
      </w:r>
      <w:proofErr w:type="spellEnd"/>
      <w:r w:rsidRPr="00CC73DB">
        <w:t xml:space="preserve"> свою вартість на результат власної діяльності - виготовлений продута, надану послугу або товар» [66, с. 781].</w:t>
      </w:r>
    </w:p>
    <w:p w14:paraId="23B10BAC" w14:textId="77777777" w:rsidR="00BC0BF9" w:rsidRPr="00CC73DB" w:rsidRDefault="00000000">
      <w:pPr>
        <w:pStyle w:val="a3"/>
        <w:spacing w:before="1" w:line="360" w:lineRule="auto"/>
        <w:ind w:right="491" w:firstLine="451"/>
      </w:pPr>
      <w:r w:rsidRPr="00CC73DB">
        <w:t>Дослідження</w:t>
      </w:r>
      <w:r w:rsidRPr="00CC73DB">
        <w:rPr>
          <w:spacing w:val="1"/>
        </w:rPr>
        <w:t xml:space="preserve"> </w:t>
      </w:r>
      <w:r w:rsidRPr="00CC73DB">
        <w:t>різних</w:t>
      </w:r>
      <w:r w:rsidRPr="00CC73DB">
        <w:rPr>
          <w:spacing w:val="1"/>
        </w:rPr>
        <w:t xml:space="preserve"> </w:t>
      </w:r>
      <w:r w:rsidRPr="00CC73DB">
        <w:t>форм</w:t>
      </w:r>
      <w:r w:rsidRPr="00CC73DB">
        <w:rPr>
          <w:spacing w:val="1"/>
        </w:rPr>
        <w:t xml:space="preserve"> </w:t>
      </w:r>
      <w:r w:rsidRPr="00CC73DB">
        <w:t>прояву</w:t>
      </w:r>
      <w:r w:rsidRPr="00CC73DB">
        <w:rPr>
          <w:spacing w:val="1"/>
        </w:rPr>
        <w:t xml:space="preserve"> </w:t>
      </w:r>
      <w:r w:rsidRPr="00CC73DB">
        <w:t>сутності</w:t>
      </w:r>
      <w:r w:rsidRPr="00CC73DB">
        <w:rPr>
          <w:spacing w:val="1"/>
        </w:rPr>
        <w:t xml:space="preserve"> </w:t>
      </w:r>
      <w:r w:rsidRPr="00CC73DB">
        <w:t>поняття,</w:t>
      </w:r>
      <w:r w:rsidRPr="00CC73DB">
        <w:rPr>
          <w:spacing w:val="1"/>
        </w:rPr>
        <w:t xml:space="preserve"> </w:t>
      </w:r>
      <w:r w:rsidRPr="00CC73DB">
        <w:t>яке</w:t>
      </w:r>
      <w:r w:rsidRPr="00CC73DB">
        <w:rPr>
          <w:spacing w:val="1"/>
        </w:rPr>
        <w:t xml:space="preserve"> </w:t>
      </w:r>
      <w:r w:rsidRPr="00CC73DB">
        <w:t>описує</w:t>
      </w:r>
      <w:r w:rsidRPr="00CC73DB">
        <w:rPr>
          <w:spacing w:val="1"/>
        </w:rPr>
        <w:t xml:space="preserve"> </w:t>
      </w:r>
      <w:r w:rsidRPr="00CC73DB">
        <w:t>основні</w:t>
      </w:r>
      <w:r w:rsidRPr="00CC73DB">
        <w:rPr>
          <w:spacing w:val="1"/>
        </w:rPr>
        <w:t xml:space="preserve"> </w:t>
      </w:r>
      <w:r w:rsidRPr="00CC73DB">
        <w:t>засоби підприємства свідчить, що основні засоби є основою активів та мають</w:t>
      </w:r>
      <w:r w:rsidRPr="00CC73DB">
        <w:rPr>
          <w:spacing w:val="1"/>
        </w:rPr>
        <w:t xml:space="preserve"> </w:t>
      </w:r>
      <w:r w:rsidRPr="00CC73DB">
        <w:t>важливе</w:t>
      </w:r>
      <w:r w:rsidRPr="00CC73DB">
        <w:rPr>
          <w:spacing w:val="-4"/>
        </w:rPr>
        <w:t xml:space="preserve"> </w:t>
      </w:r>
      <w:r w:rsidRPr="00CC73DB">
        <w:t>значення</w:t>
      </w:r>
      <w:r w:rsidRPr="00CC73DB">
        <w:rPr>
          <w:spacing w:val="-5"/>
        </w:rPr>
        <w:t xml:space="preserve"> </w:t>
      </w:r>
      <w:r w:rsidRPr="00CC73DB">
        <w:t>для</w:t>
      </w:r>
      <w:r w:rsidRPr="00CC73DB">
        <w:rPr>
          <w:spacing w:val="-2"/>
        </w:rPr>
        <w:t xml:space="preserve"> </w:t>
      </w:r>
      <w:r w:rsidRPr="00CC73DB">
        <w:t>виробничої</w:t>
      </w:r>
      <w:r w:rsidRPr="00CC73DB">
        <w:rPr>
          <w:spacing w:val="-2"/>
        </w:rPr>
        <w:t xml:space="preserve"> </w:t>
      </w:r>
      <w:r w:rsidRPr="00CC73DB">
        <w:t>та</w:t>
      </w:r>
      <w:r w:rsidRPr="00CC73DB">
        <w:rPr>
          <w:spacing w:val="-3"/>
        </w:rPr>
        <w:t xml:space="preserve"> </w:t>
      </w:r>
      <w:r w:rsidRPr="00CC73DB">
        <w:t>господарської</w:t>
      </w:r>
      <w:r w:rsidRPr="00CC73DB">
        <w:rPr>
          <w:spacing w:val="-1"/>
        </w:rPr>
        <w:t xml:space="preserve"> </w:t>
      </w:r>
      <w:r w:rsidRPr="00CC73DB">
        <w:t>діяльності</w:t>
      </w:r>
      <w:r w:rsidRPr="00CC73DB">
        <w:rPr>
          <w:spacing w:val="-2"/>
        </w:rPr>
        <w:t xml:space="preserve"> </w:t>
      </w:r>
      <w:r w:rsidRPr="00CC73DB">
        <w:t>підприємства.</w:t>
      </w:r>
    </w:p>
    <w:p w14:paraId="5A197C55" w14:textId="77777777" w:rsidR="00BC0BF9" w:rsidRPr="00CC73DB" w:rsidRDefault="00000000">
      <w:pPr>
        <w:pStyle w:val="a3"/>
        <w:spacing w:before="1" w:line="360" w:lineRule="auto"/>
        <w:ind w:right="491" w:firstLine="451"/>
      </w:pPr>
      <w:r w:rsidRPr="00CC73DB">
        <w:t>Отже, сучасні науковці під час розгляду цього поняття визначають такі його</w:t>
      </w:r>
      <w:r w:rsidRPr="00CC73DB">
        <w:rPr>
          <w:spacing w:val="-67"/>
        </w:rPr>
        <w:t xml:space="preserve"> </w:t>
      </w:r>
      <w:r w:rsidRPr="00CC73DB">
        <w:lastRenderedPageBreak/>
        <w:t>сутнісні</w:t>
      </w:r>
      <w:r w:rsidRPr="00CC73DB">
        <w:rPr>
          <w:spacing w:val="-3"/>
        </w:rPr>
        <w:t xml:space="preserve"> </w:t>
      </w:r>
      <w:r w:rsidRPr="00CC73DB">
        <w:t>характеристики:</w:t>
      </w:r>
    </w:p>
    <w:p w14:paraId="1EC3A139" w14:textId="77777777" w:rsidR="00BC0BF9" w:rsidRPr="00CC73DB" w:rsidRDefault="00000000">
      <w:pPr>
        <w:pStyle w:val="a4"/>
        <w:numPr>
          <w:ilvl w:val="0"/>
          <w:numId w:val="27"/>
        </w:numPr>
        <w:tabs>
          <w:tab w:val="left" w:pos="1582"/>
        </w:tabs>
        <w:spacing w:line="321" w:lineRule="exact"/>
        <w:ind w:left="1581"/>
        <w:rPr>
          <w:sz w:val="28"/>
        </w:rPr>
      </w:pPr>
      <w:r w:rsidRPr="00CC73DB">
        <w:rPr>
          <w:sz w:val="28"/>
        </w:rPr>
        <w:t>матеріальна</w:t>
      </w:r>
      <w:r w:rsidRPr="00CC73DB">
        <w:rPr>
          <w:spacing w:val="-3"/>
          <w:sz w:val="28"/>
        </w:rPr>
        <w:t xml:space="preserve"> </w:t>
      </w:r>
      <w:r w:rsidRPr="00CC73DB">
        <w:rPr>
          <w:sz w:val="28"/>
        </w:rPr>
        <w:t>форма</w:t>
      </w:r>
      <w:r w:rsidRPr="00CC73DB">
        <w:rPr>
          <w:spacing w:val="-3"/>
          <w:sz w:val="28"/>
        </w:rPr>
        <w:t xml:space="preserve"> </w:t>
      </w:r>
      <w:r w:rsidRPr="00CC73DB">
        <w:rPr>
          <w:sz w:val="28"/>
        </w:rPr>
        <w:t>активів;</w:t>
      </w:r>
    </w:p>
    <w:p w14:paraId="520CC11A" w14:textId="77777777" w:rsidR="00BC0BF9" w:rsidRPr="00CC73DB" w:rsidRDefault="00000000">
      <w:pPr>
        <w:pStyle w:val="a4"/>
        <w:numPr>
          <w:ilvl w:val="0"/>
          <w:numId w:val="27"/>
        </w:numPr>
        <w:tabs>
          <w:tab w:val="left" w:pos="1582"/>
        </w:tabs>
        <w:spacing w:before="160"/>
        <w:ind w:left="1581"/>
        <w:rPr>
          <w:sz w:val="28"/>
        </w:rPr>
      </w:pPr>
      <w:r w:rsidRPr="00CC73DB">
        <w:rPr>
          <w:sz w:val="28"/>
        </w:rPr>
        <w:t>залучення</w:t>
      </w:r>
      <w:r w:rsidRPr="00CC73DB">
        <w:rPr>
          <w:spacing w:val="-3"/>
          <w:sz w:val="28"/>
        </w:rPr>
        <w:t xml:space="preserve"> </w:t>
      </w:r>
      <w:r w:rsidRPr="00CC73DB">
        <w:rPr>
          <w:sz w:val="28"/>
        </w:rPr>
        <w:t>у</w:t>
      </w:r>
      <w:r w:rsidRPr="00CC73DB">
        <w:rPr>
          <w:spacing w:val="-6"/>
          <w:sz w:val="28"/>
        </w:rPr>
        <w:t xml:space="preserve"> </w:t>
      </w:r>
      <w:r w:rsidRPr="00CC73DB">
        <w:rPr>
          <w:sz w:val="28"/>
        </w:rPr>
        <w:t>виробництво</w:t>
      </w:r>
      <w:r w:rsidRPr="00CC73DB">
        <w:rPr>
          <w:spacing w:val="-1"/>
          <w:sz w:val="28"/>
        </w:rPr>
        <w:t xml:space="preserve"> </w:t>
      </w:r>
      <w:r w:rsidRPr="00CC73DB">
        <w:rPr>
          <w:sz w:val="28"/>
        </w:rPr>
        <w:t>та</w:t>
      </w:r>
      <w:r w:rsidRPr="00CC73DB">
        <w:rPr>
          <w:spacing w:val="-6"/>
          <w:sz w:val="28"/>
        </w:rPr>
        <w:t xml:space="preserve"> </w:t>
      </w:r>
      <w:r w:rsidRPr="00CC73DB">
        <w:rPr>
          <w:sz w:val="28"/>
        </w:rPr>
        <w:t>реалізацію</w:t>
      </w:r>
      <w:r w:rsidRPr="00CC73DB">
        <w:rPr>
          <w:spacing w:val="-3"/>
          <w:sz w:val="28"/>
        </w:rPr>
        <w:t xml:space="preserve"> </w:t>
      </w:r>
      <w:r w:rsidRPr="00CC73DB">
        <w:rPr>
          <w:sz w:val="28"/>
        </w:rPr>
        <w:t>товарів;</w:t>
      </w:r>
    </w:p>
    <w:p w14:paraId="4E58E187" w14:textId="77777777" w:rsidR="00BC0BF9" w:rsidRPr="00CC73DB" w:rsidRDefault="00000000">
      <w:pPr>
        <w:pStyle w:val="a4"/>
        <w:numPr>
          <w:ilvl w:val="0"/>
          <w:numId w:val="27"/>
        </w:numPr>
        <w:tabs>
          <w:tab w:val="left" w:pos="1582"/>
        </w:tabs>
        <w:spacing w:before="163"/>
        <w:ind w:left="1581"/>
        <w:rPr>
          <w:sz w:val="28"/>
        </w:rPr>
      </w:pPr>
      <w:r w:rsidRPr="00CC73DB">
        <w:rPr>
          <w:sz w:val="28"/>
        </w:rPr>
        <w:t>наявність</w:t>
      </w:r>
      <w:r w:rsidRPr="00CC73DB">
        <w:rPr>
          <w:spacing w:val="-5"/>
          <w:sz w:val="28"/>
        </w:rPr>
        <w:t xml:space="preserve"> </w:t>
      </w:r>
      <w:r w:rsidRPr="00CC73DB">
        <w:rPr>
          <w:sz w:val="28"/>
        </w:rPr>
        <w:t>незмінної</w:t>
      </w:r>
      <w:r w:rsidRPr="00CC73DB">
        <w:rPr>
          <w:spacing w:val="-6"/>
          <w:sz w:val="28"/>
        </w:rPr>
        <w:t xml:space="preserve"> </w:t>
      </w:r>
      <w:r w:rsidRPr="00CC73DB">
        <w:rPr>
          <w:sz w:val="28"/>
        </w:rPr>
        <w:t>натуральної</w:t>
      </w:r>
      <w:r w:rsidRPr="00CC73DB">
        <w:rPr>
          <w:spacing w:val="-2"/>
          <w:sz w:val="28"/>
        </w:rPr>
        <w:t xml:space="preserve"> </w:t>
      </w:r>
      <w:r w:rsidRPr="00CC73DB">
        <w:rPr>
          <w:sz w:val="28"/>
        </w:rPr>
        <w:t>форми;</w:t>
      </w:r>
    </w:p>
    <w:p w14:paraId="42D0E524" w14:textId="77777777" w:rsidR="00BC0BF9" w:rsidRPr="00CC73DB" w:rsidRDefault="00000000">
      <w:pPr>
        <w:pStyle w:val="a4"/>
        <w:numPr>
          <w:ilvl w:val="0"/>
          <w:numId w:val="27"/>
        </w:numPr>
        <w:tabs>
          <w:tab w:val="left" w:pos="1661"/>
        </w:tabs>
        <w:spacing w:before="160" w:line="360" w:lineRule="auto"/>
        <w:ind w:right="486" w:firstLine="451"/>
        <w:rPr>
          <w:sz w:val="28"/>
        </w:rPr>
      </w:pPr>
      <w:r w:rsidRPr="00CC73DB">
        <w:rPr>
          <w:sz w:val="28"/>
        </w:rPr>
        <w:t>строк</w:t>
      </w:r>
      <w:r w:rsidRPr="00CC73DB">
        <w:rPr>
          <w:spacing w:val="1"/>
          <w:sz w:val="28"/>
        </w:rPr>
        <w:t xml:space="preserve"> </w:t>
      </w:r>
      <w:r w:rsidRPr="00CC73DB">
        <w:rPr>
          <w:sz w:val="28"/>
        </w:rPr>
        <w:t>корисного</w:t>
      </w:r>
      <w:r w:rsidRPr="00CC73DB">
        <w:rPr>
          <w:spacing w:val="1"/>
          <w:sz w:val="28"/>
        </w:rPr>
        <w:t xml:space="preserve"> </w:t>
      </w:r>
      <w:r w:rsidRPr="00CC73DB">
        <w:rPr>
          <w:sz w:val="28"/>
        </w:rPr>
        <w:t>використання</w:t>
      </w:r>
      <w:r w:rsidRPr="00CC73DB">
        <w:rPr>
          <w:spacing w:val="1"/>
          <w:sz w:val="28"/>
        </w:rPr>
        <w:t xml:space="preserve"> </w:t>
      </w:r>
      <w:r w:rsidRPr="00CC73DB">
        <w:rPr>
          <w:sz w:val="28"/>
        </w:rPr>
        <w:t>більше</w:t>
      </w:r>
      <w:r w:rsidRPr="00CC73DB">
        <w:rPr>
          <w:spacing w:val="1"/>
          <w:sz w:val="28"/>
        </w:rPr>
        <w:t xml:space="preserve"> </w:t>
      </w:r>
      <w:r w:rsidRPr="00CC73DB">
        <w:rPr>
          <w:sz w:val="28"/>
        </w:rPr>
        <w:t>одного</w:t>
      </w:r>
      <w:r w:rsidRPr="00CC73DB">
        <w:rPr>
          <w:spacing w:val="1"/>
          <w:sz w:val="28"/>
        </w:rPr>
        <w:t xml:space="preserve"> </w:t>
      </w:r>
      <w:r w:rsidRPr="00CC73DB">
        <w:rPr>
          <w:sz w:val="28"/>
        </w:rPr>
        <w:t>року</w:t>
      </w:r>
      <w:r w:rsidRPr="00CC73DB">
        <w:rPr>
          <w:spacing w:val="1"/>
          <w:sz w:val="28"/>
        </w:rPr>
        <w:t xml:space="preserve"> </w:t>
      </w:r>
      <w:r w:rsidRPr="00CC73DB">
        <w:rPr>
          <w:sz w:val="28"/>
        </w:rPr>
        <w:t>(або</w:t>
      </w:r>
      <w:r w:rsidRPr="00CC73DB">
        <w:rPr>
          <w:spacing w:val="1"/>
          <w:sz w:val="28"/>
        </w:rPr>
        <w:t xml:space="preserve"> </w:t>
      </w:r>
      <w:r w:rsidRPr="00CC73DB">
        <w:rPr>
          <w:sz w:val="28"/>
        </w:rPr>
        <w:t>операційного</w:t>
      </w:r>
      <w:r w:rsidRPr="00CC73DB">
        <w:rPr>
          <w:spacing w:val="-67"/>
          <w:sz w:val="28"/>
        </w:rPr>
        <w:t xml:space="preserve"> </w:t>
      </w:r>
      <w:r w:rsidRPr="00CC73DB">
        <w:rPr>
          <w:sz w:val="28"/>
        </w:rPr>
        <w:t>циклу,</w:t>
      </w:r>
      <w:r w:rsidRPr="00CC73DB">
        <w:rPr>
          <w:spacing w:val="-2"/>
          <w:sz w:val="28"/>
        </w:rPr>
        <w:t xml:space="preserve"> </w:t>
      </w:r>
      <w:r w:rsidRPr="00CC73DB">
        <w:rPr>
          <w:sz w:val="28"/>
        </w:rPr>
        <w:t>якщо</w:t>
      </w:r>
      <w:r w:rsidRPr="00CC73DB">
        <w:rPr>
          <w:spacing w:val="1"/>
          <w:sz w:val="28"/>
        </w:rPr>
        <w:t xml:space="preserve"> </w:t>
      </w:r>
      <w:r w:rsidRPr="00CC73DB">
        <w:rPr>
          <w:sz w:val="28"/>
        </w:rPr>
        <w:t>він перевищує</w:t>
      </w:r>
      <w:r w:rsidRPr="00CC73DB">
        <w:rPr>
          <w:spacing w:val="-2"/>
          <w:sz w:val="28"/>
        </w:rPr>
        <w:t xml:space="preserve"> </w:t>
      </w:r>
      <w:r w:rsidRPr="00CC73DB">
        <w:rPr>
          <w:sz w:val="28"/>
        </w:rPr>
        <w:t>один рік);</w:t>
      </w:r>
    </w:p>
    <w:p w14:paraId="62F35B89" w14:textId="77777777" w:rsidR="00BC0BF9" w:rsidRPr="00CC73DB" w:rsidRDefault="00000000">
      <w:pPr>
        <w:pStyle w:val="a4"/>
        <w:numPr>
          <w:ilvl w:val="0"/>
          <w:numId w:val="27"/>
        </w:numPr>
        <w:tabs>
          <w:tab w:val="left" w:pos="1663"/>
        </w:tabs>
        <w:spacing w:line="362" w:lineRule="auto"/>
        <w:ind w:right="484" w:firstLine="451"/>
        <w:rPr>
          <w:sz w:val="28"/>
        </w:rPr>
      </w:pPr>
      <w:r w:rsidRPr="00CC73DB">
        <w:rPr>
          <w:sz w:val="28"/>
        </w:rPr>
        <w:t>перенесення</w:t>
      </w:r>
      <w:r w:rsidRPr="00CC73DB">
        <w:rPr>
          <w:spacing w:val="1"/>
          <w:sz w:val="28"/>
        </w:rPr>
        <w:t xml:space="preserve"> </w:t>
      </w:r>
      <w:r w:rsidRPr="00CC73DB">
        <w:rPr>
          <w:sz w:val="28"/>
        </w:rPr>
        <w:t>вартості</w:t>
      </w:r>
      <w:r w:rsidRPr="00CC73DB">
        <w:rPr>
          <w:spacing w:val="1"/>
          <w:sz w:val="28"/>
        </w:rPr>
        <w:t xml:space="preserve"> </w:t>
      </w:r>
      <w:r w:rsidRPr="00CC73DB">
        <w:rPr>
          <w:sz w:val="28"/>
        </w:rPr>
        <w:t>на</w:t>
      </w:r>
      <w:r w:rsidRPr="00CC73DB">
        <w:rPr>
          <w:spacing w:val="1"/>
          <w:sz w:val="28"/>
        </w:rPr>
        <w:t xml:space="preserve"> </w:t>
      </w:r>
      <w:r w:rsidRPr="00CC73DB">
        <w:rPr>
          <w:sz w:val="28"/>
        </w:rPr>
        <w:t>заново</w:t>
      </w:r>
      <w:r w:rsidRPr="00CC73DB">
        <w:rPr>
          <w:spacing w:val="1"/>
          <w:sz w:val="28"/>
        </w:rPr>
        <w:t xml:space="preserve"> </w:t>
      </w:r>
      <w:r w:rsidRPr="00CC73DB">
        <w:rPr>
          <w:sz w:val="28"/>
        </w:rPr>
        <w:t>створений</w:t>
      </w:r>
      <w:r w:rsidRPr="00CC73DB">
        <w:rPr>
          <w:spacing w:val="1"/>
          <w:sz w:val="28"/>
        </w:rPr>
        <w:t xml:space="preserve"> </w:t>
      </w:r>
      <w:r w:rsidRPr="00CC73DB">
        <w:rPr>
          <w:sz w:val="28"/>
        </w:rPr>
        <w:t>продукт</w:t>
      </w:r>
      <w:r w:rsidRPr="00CC73DB">
        <w:rPr>
          <w:spacing w:val="1"/>
          <w:sz w:val="28"/>
        </w:rPr>
        <w:t xml:space="preserve"> </w:t>
      </w:r>
      <w:r w:rsidRPr="00CC73DB">
        <w:rPr>
          <w:sz w:val="28"/>
        </w:rPr>
        <w:t>частинами</w:t>
      </w:r>
      <w:r w:rsidRPr="00CC73DB">
        <w:rPr>
          <w:spacing w:val="1"/>
          <w:sz w:val="28"/>
        </w:rPr>
        <w:t xml:space="preserve"> </w:t>
      </w:r>
      <w:r w:rsidRPr="00CC73DB">
        <w:rPr>
          <w:sz w:val="28"/>
        </w:rPr>
        <w:t>в</w:t>
      </w:r>
      <w:r w:rsidRPr="00CC73DB">
        <w:rPr>
          <w:spacing w:val="1"/>
          <w:sz w:val="28"/>
        </w:rPr>
        <w:t xml:space="preserve"> </w:t>
      </w:r>
      <w:r w:rsidRPr="00CC73DB">
        <w:rPr>
          <w:sz w:val="28"/>
        </w:rPr>
        <w:t>міру</w:t>
      </w:r>
      <w:r w:rsidRPr="00CC73DB">
        <w:rPr>
          <w:spacing w:val="1"/>
          <w:sz w:val="28"/>
        </w:rPr>
        <w:t xml:space="preserve"> </w:t>
      </w:r>
      <w:r w:rsidRPr="00CC73DB">
        <w:rPr>
          <w:sz w:val="28"/>
        </w:rPr>
        <w:t>зношення; – можливість</w:t>
      </w:r>
      <w:r w:rsidRPr="00CC73DB">
        <w:rPr>
          <w:spacing w:val="-1"/>
          <w:sz w:val="28"/>
        </w:rPr>
        <w:t xml:space="preserve"> </w:t>
      </w:r>
      <w:r w:rsidRPr="00CC73DB">
        <w:rPr>
          <w:sz w:val="28"/>
        </w:rPr>
        <w:t>надання в</w:t>
      </w:r>
      <w:r w:rsidRPr="00CC73DB">
        <w:rPr>
          <w:spacing w:val="-4"/>
          <w:sz w:val="28"/>
        </w:rPr>
        <w:t xml:space="preserve"> </w:t>
      </w:r>
      <w:r w:rsidRPr="00CC73DB">
        <w:rPr>
          <w:sz w:val="28"/>
        </w:rPr>
        <w:t>оренду</w:t>
      </w:r>
      <w:r w:rsidRPr="00CC73DB">
        <w:rPr>
          <w:spacing w:val="-4"/>
          <w:sz w:val="28"/>
        </w:rPr>
        <w:t xml:space="preserve"> </w:t>
      </w:r>
      <w:r w:rsidRPr="00CC73DB">
        <w:rPr>
          <w:sz w:val="28"/>
        </w:rPr>
        <w:t>іншим</w:t>
      </w:r>
      <w:r w:rsidRPr="00CC73DB">
        <w:rPr>
          <w:spacing w:val="-4"/>
          <w:sz w:val="28"/>
        </w:rPr>
        <w:t xml:space="preserve"> </w:t>
      </w:r>
      <w:r w:rsidRPr="00CC73DB">
        <w:rPr>
          <w:sz w:val="28"/>
        </w:rPr>
        <w:t>особам.</w:t>
      </w:r>
    </w:p>
    <w:p w14:paraId="2D0B7F39" w14:textId="77777777" w:rsidR="00BC0BF9" w:rsidRPr="00CC73DB" w:rsidRDefault="00000000">
      <w:pPr>
        <w:pStyle w:val="a3"/>
        <w:spacing w:line="360" w:lineRule="auto"/>
        <w:ind w:right="485" w:firstLine="451"/>
      </w:pPr>
      <w:r w:rsidRPr="00CC73DB">
        <w:t>Основні</w:t>
      </w:r>
      <w:r w:rsidRPr="00CC73DB">
        <w:rPr>
          <w:spacing w:val="1"/>
        </w:rPr>
        <w:t xml:space="preserve"> </w:t>
      </w:r>
      <w:r w:rsidRPr="00CC73DB">
        <w:t>засоби</w:t>
      </w:r>
      <w:r w:rsidRPr="00CC73DB">
        <w:rPr>
          <w:spacing w:val="1"/>
        </w:rPr>
        <w:t xml:space="preserve"> </w:t>
      </w:r>
      <w:r w:rsidRPr="00CC73DB">
        <w:t>становлять</w:t>
      </w:r>
      <w:r w:rsidRPr="00CC73DB">
        <w:rPr>
          <w:spacing w:val="1"/>
        </w:rPr>
        <w:t xml:space="preserve"> </w:t>
      </w:r>
      <w:r w:rsidRPr="00CC73DB">
        <w:t>основу</w:t>
      </w:r>
      <w:r w:rsidRPr="00CC73DB">
        <w:rPr>
          <w:spacing w:val="1"/>
        </w:rPr>
        <w:t xml:space="preserve"> </w:t>
      </w:r>
      <w:r w:rsidRPr="00CC73DB">
        <w:t>матеріально-технічної</w:t>
      </w:r>
      <w:r w:rsidRPr="00CC73DB">
        <w:rPr>
          <w:spacing w:val="1"/>
        </w:rPr>
        <w:t xml:space="preserve"> </w:t>
      </w:r>
      <w:r w:rsidRPr="00CC73DB">
        <w:t>бази</w:t>
      </w:r>
      <w:r w:rsidRPr="00CC73DB">
        <w:rPr>
          <w:spacing w:val="1"/>
        </w:rPr>
        <w:t xml:space="preserve"> </w:t>
      </w:r>
      <w:r w:rsidRPr="00CC73DB">
        <w:t>більшості</w:t>
      </w:r>
      <w:r w:rsidRPr="00CC73DB">
        <w:rPr>
          <w:spacing w:val="1"/>
        </w:rPr>
        <w:t xml:space="preserve"> </w:t>
      </w:r>
      <w:r w:rsidRPr="00CC73DB">
        <w:t>підприємств,</w:t>
      </w:r>
      <w:r w:rsidRPr="00CC73DB">
        <w:rPr>
          <w:spacing w:val="1"/>
        </w:rPr>
        <w:t xml:space="preserve"> </w:t>
      </w:r>
      <w:r w:rsidRPr="00CC73DB">
        <w:t>адже</w:t>
      </w:r>
      <w:r w:rsidRPr="00CC73DB">
        <w:rPr>
          <w:spacing w:val="1"/>
        </w:rPr>
        <w:t xml:space="preserve"> </w:t>
      </w:r>
      <w:r w:rsidRPr="00CC73DB">
        <w:t>саме</w:t>
      </w:r>
      <w:r w:rsidRPr="00CC73DB">
        <w:rPr>
          <w:spacing w:val="1"/>
        </w:rPr>
        <w:t xml:space="preserve"> </w:t>
      </w:r>
      <w:r w:rsidRPr="00CC73DB">
        <w:t>вони</w:t>
      </w:r>
      <w:r w:rsidRPr="00CC73DB">
        <w:rPr>
          <w:spacing w:val="1"/>
        </w:rPr>
        <w:t xml:space="preserve"> </w:t>
      </w:r>
      <w:r w:rsidRPr="00CC73DB">
        <w:t>займають</w:t>
      </w:r>
      <w:r w:rsidRPr="00CC73DB">
        <w:rPr>
          <w:spacing w:val="1"/>
        </w:rPr>
        <w:t xml:space="preserve"> </w:t>
      </w:r>
      <w:r w:rsidRPr="00CC73DB">
        <w:t>найбільшу</w:t>
      </w:r>
      <w:r w:rsidRPr="00CC73DB">
        <w:rPr>
          <w:spacing w:val="1"/>
        </w:rPr>
        <w:t xml:space="preserve"> </w:t>
      </w:r>
      <w:r w:rsidRPr="00CC73DB">
        <w:t>питому</w:t>
      </w:r>
      <w:r w:rsidRPr="00CC73DB">
        <w:rPr>
          <w:spacing w:val="1"/>
        </w:rPr>
        <w:t xml:space="preserve"> </w:t>
      </w:r>
      <w:r w:rsidRPr="00CC73DB">
        <w:t>вагу</w:t>
      </w:r>
      <w:r w:rsidRPr="00CC73DB">
        <w:rPr>
          <w:spacing w:val="1"/>
        </w:rPr>
        <w:t xml:space="preserve"> </w:t>
      </w:r>
      <w:r w:rsidRPr="00CC73DB">
        <w:t>у</w:t>
      </w:r>
      <w:r w:rsidRPr="00CC73DB">
        <w:rPr>
          <w:spacing w:val="1"/>
        </w:rPr>
        <w:t xml:space="preserve"> </w:t>
      </w:r>
      <w:r w:rsidRPr="00CC73DB">
        <w:t>структурі</w:t>
      </w:r>
      <w:r w:rsidRPr="00CC73DB">
        <w:rPr>
          <w:spacing w:val="-67"/>
        </w:rPr>
        <w:t xml:space="preserve"> </w:t>
      </w:r>
      <w:r w:rsidRPr="00CC73DB">
        <w:t>активів. Від прийнятих</w:t>
      </w:r>
      <w:r w:rsidRPr="00CC73DB">
        <w:rPr>
          <w:spacing w:val="1"/>
        </w:rPr>
        <w:t xml:space="preserve"> </w:t>
      </w:r>
      <w:r w:rsidRPr="00CC73DB">
        <w:t>управлінських</w:t>
      </w:r>
      <w:r w:rsidRPr="00CC73DB">
        <w:rPr>
          <w:spacing w:val="1"/>
        </w:rPr>
        <w:t xml:space="preserve"> </w:t>
      </w:r>
      <w:r w:rsidRPr="00CC73DB">
        <w:t>рішень</w:t>
      </w:r>
      <w:r w:rsidRPr="00CC73DB">
        <w:rPr>
          <w:spacing w:val="1"/>
        </w:rPr>
        <w:t xml:space="preserve"> </w:t>
      </w:r>
      <w:r w:rsidRPr="00CC73DB">
        <w:t>щодо наявності,</w:t>
      </w:r>
      <w:r w:rsidRPr="00CC73DB">
        <w:rPr>
          <w:spacing w:val="1"/>
        </w:rPr>
        <w:t xml:space="preserve"> </w:t>
      </w:r>
      <w:r w:rsidRPr="00CC73DB">
        <w:t>структури</w:t>
      </w:r>
      <w:r w:rsidRPr="00CC73DB">
        <w:rPr>
          <w:spacing w:val="70"/>
        </w:rPr>
        <w:t xml:space="preserve"> </w:t>
      </w:r>
      <w:r w:rsidRPr="00CC73DB">
        <w:t>та</w:t>
      </w:r>
      <w:r w:rsidRPr="00CC73DB">
        <w:rPr>
          <w:spacing w:val="1"/>
        </w:rPr>
        <w:t xml:space="preserve"> </w:t>
      </w:r>
      <w:r w:rsidRPr="00CC73DB">
        <w:t>руху</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значно</w:t>
      </w:r>
      <w:r w:rsidRPr="00CC73DB">
        <w:rPr>
          <w:spacing w:val="1"/>
        </w:rPr>
        <w:t xml:space="preserve"> </w:t>
      </w:r>
      <w:r w:rsidRPr="00CC73DB">
        <w:t>залежить</w:t>
      </w:r>
      <w:r w:rsidRPr="00CC73DB">
        <w:rPr>
          <w:spacing w:val="1"/>
        </w:rPr>
        <w:t xml:space="preserve"> </w:t>
      </w:r>
      <w:r w:rsidRPr="00CC73DB">
        <w:t>ефективність</w:t>
      </w:r>
      <w:r w:rsidRPr="00CC73DB">
        <w:rPr>
          <w:spacing w:val="1"/>
        </w:rPr>
        <w:t xml:space="preserve"> </w:t>
      </w:r>
      <w:r w:rsidRPr="00CC73DB">
        <w:t>функціонування</w:t>
      </w:r>
      <w:r w:rsidRPr="00CC73DB">
        <w:rPr>
          <w:spacing w:val="1"/>
        </w:rPr>
        <w:t xml:space="preserve"> </w:t>
      </w:r>
      <w:r w:rsidRPr="00CC73DB">
        <w:t>підприємства</w:t>
      </w:r>
      <w:r w:rsidRPr="00CC73DB">
        <w:rPr>
          <w:spacing w:val="1"/>
        </w:rPr>
        <w:t xml:space="preserve"> </w:t>
      </w:r>
      <w:r w:rsidRPr="00CC73DB">
        <w:t>загалом.</w:t>
      </w:r>
      <w:r w:rsidRPr="00CC73DB">
        <w:rPr>
          <w:spacing w:val="1"/>
        </w:rPr>
        <w:t xml:space="preserve"> </w:t>
      </w:r>
      <w:r w:rsidRPr="00CC73DB">
        <w:t>Роль</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у</w:t>
      </w:r>
      <w:r w:rsidRPr="00CC73DB">
        <w:rPr>
          <w:spacing w:val="1"/>
        </w:rPr>
        <w:t xml:space="preserve"> </w:t>
      </w:r>
      <w:r w:rsidRPr="00CC73DB">
        <w:t>процесі</w:t>
      </w:r>
      <w:r w:rsidRPr="00CC73DB">
        <w:rPr>
          <w:spacing w:val="1"/>
        </w:rPr>
        <w:t xml:space="preserve"> </w:t>
      </w:r>
      <w:r w:rsidRPr="00CC73DB">
        <w:t>виробництва,</w:t>
      </w:r>
      <w:r w:rsidRPr="00CC73DB">
        <w:rPr>
          <w:spacing w:val="1"/>
        </w:rPr>
        <w:t xml:space="preserve"> </w:t>
      </w:r>
      <w:r w:rsidRPr="00CC73DB">
        <w:t>особливості</w:t>
      </w:r>
      <w:r w:rsidRPr="00CC73DB">
        <w:rPr>
          <w:spacing w:val="12"/>
        </w:rPr>
        <w:t xml:space="preserve"> </w:t>
      </w:r>
      <w:r w:rsidRPr="00CC73DB">
        <w:t>їх</w:t>
      </w:r>
      <w:r w:rsidRPr="00CC73DB">
        <w:rPr>
          <w:spacing w:val="15"/>
        </w:rPr>
        <w:t xml:space="preserve"> </w:t>
      </w:r>
      <w:r w:rsidRPr="00CC73DB">
        <w:t>відтворення</w:t>
      </w:r>
      <w:r w:rsidRPr="00CC73DB">
        <w:rPr>
          <w:spacing w:val="14"/>
        </w:rPr>
        <w:t xml:space="preserve"> </w:t>
      </w:r>
      <w:r w:rsidRPr="00CC73DB">
        <w:t>в</w:t>
      </w:r>
      <w:r w:rsidRPr="00CC73DB">
        <w:rPr>
          <w:spacing w:val="13"/>
        </w:rPr>
        <w:t xml:space="preserve"> </w:t>
      </w:r>
      <w:r w:rsidRPr="00CC73DB">
        <w:t>умовах</w:t>
      </w:r>
      <w:r w:rsidRPr="00CC73DB">
        <w:rPr>
          <w:spacing w:val="11"/>
        </w:rPr>
        <w:t xml:space="preserve"> </w:t>
      </w:r>
      <w:r w:rsidRPr="00CC73DB">
        <w:t>ринкової</w:t>
      </w:r>
      <w:r w:rsidRPr="00CC73DB">
        <w:rPr>
          <w:spacing w:val="15"/>
        </w:rPr>
        <w:t xml:space="preserve"> </w:t>
      </w:r>
      <w:r w:rsidRPr="00CC73DB">
        <w:t>економіки</w:t>
      </w:r>
      <w:r w:rsidRPr="00CC73DB">
        <w:rPr>
          <w:spacing w:val="13"/>
        </w:rPr>
        <w:t xml:space="preserve"> </w:t>
      </w:r>
      <w:r w:rsidRPr="00CC73DB">
        <w:t>зумовлюють</w:t>
      </w:r>
      <w:r w:rsidRPr="00CC73DB">
        <w:rPr>
          <w:spacing w:val="13"/>
        </w:rPr>
        <w:t xml:space="preserve"> </w:t>
      </w:r>
      <w:r w:rsidRPr="00CC73DB">
        <w:t>особливі</w:t>
      </w:r>
    </w:p>
    <w:p w14:paraId="2D1C6920"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35F9CC0A" w14:textId="77777777" w:rsidR="00BC0BF9" w:rsidRPr="00CC73DB" w:rsidRDefault="00000000">
      <w:pPr>
        <w:pStyle w:val="a3"/>
        <w:spacing w:line="362" w:lineRule="auto"/>
        <w:ind w:right="746"/>
        <w:jc w:val="left"/>
      </w:pPr>
      <w:r w:rsidRPr="00CC73DB">
        <w:lastRenderedPageBreak/>
        <w:t>вимоги</w:t>
      </w:r>
      <w:r w:rsidRPr="00CC73DB">
        <w:rPr>
          <w:spacing w:val="9"/>
        </w:rPr>
        <w:t xml:space="preserve"> </w:t>
      </w:r>
      <w:r w:rsidRPr="00CC73DB">
        <w:t>до</w:t>
      </w:r>
      <w:r w:rsidRPr="00CC73DB">
        <w:rPr>
          <w:spacing w:val="12"/>
        </w:rPr>
        <w:t xml:space="preserve"> </w:t>
      </w:r>
      <w:r w:rsidRPr="00CC73DB">
        <w:t>інформації</w:t>
      </w:r>
      <w:r w:rsidRPr="00CC73DB">
        <w:rPr>
          <w:spacing w:val="12"/>
        </w:rPr>
        <w:t xml:space="preserve"> </w:t>
      </w:r>
      <w:r w:rsidRPr="00CC73DB">
        <w:t>про</w:t>
      </w:r>
      <w:r w:rsidRPr="00CC73DB">
        <w:rPr>
          <w:spacing w:val="9"/>
        </w:rPr>
        <w:t xml:space="preserve"> </w:t>
      </w:r>
      <w:r w:rsidRPr="00CC73DB">
        <w:t>наявність,</w:t>
      </w:r>
      <w:r w:rsidRPr="00CC73DB">
        <w:rPr>
          <w:spacing w:val="8"/>
        </w:rPr>
        <w:t xml:space="preserve"> </w:t>
      </w:r>
      <w:r w:rsidRPr="00CC73DB">
        <w:t>рух,</w:t>
      </w:r>
      <w:r w:rsidRPr="00CC73DB">
        <w:rPr>
          <w:spacing w:val="10"/>
        </w:rPr>
        <w:t xml:space="preserve"> </w:t>
      </w:r>
      <w:r w:rsidRPr="00CC73DB">
        <w:t>структуру,</w:t>
      </w:r>
      <w:r w:rsidRPr="00CC73DB">
        <w:rPr>
          <w:spacing w:val="10"/>
        </w:rPr>
        <w:t xml:space="preserve"> </w:t>
      </w:r>
      <w:r w:rsidRPr="00CC73DB">
        <w:t>стан</w:t>
      </w:r>
      <w:r w:rsidRPr="00CC73DB">
        <w:rPr>
          <w:spacing w:val="11"/>
        </w:rPr>
        <w:t xml:space="preserve"> </w:t>
      </w:r>
      <w:r w:rsidRPr="00CC73DB">
        <w:t>та</w:t>
      </w:r>
      <w:r w:rsidRPr="00CC73DB">
        <w:rPr>
          <w:spacing w:val="11"/>
        </w:rPr>
        <w:t xml:space="preserve"> </w:t>
      </w:r>
      <w:r w:rsidRPr="00CC73DB">
        <w:t>використання</w:t>
      </w:r>
      <w:r w:rsidRPr="00CC73DB">
        <w:rPr>
          <w:spacing w:val="-67"/>
        </w:rPr>
        <w:t xml:space="preserve"> </w:t>
      </w:r>
      <w:r w:rsidRPr="00CC73DB">
        <w:t>основних засобів.</w:t>
      </w:r>
    </w:p>
    <w:p w14:paraId="4B156630" w14:textId="77777777" w:rsidR="00BC0BF9" w:rsidRPr="00CC73DB" w:rsidRDefault="00000000">
      <w:pPr>
        <w:pStyle w:val="a3"/>
        <w:spacing w:line="360" w:lineRule="auto"/>
        <w:ind w:left="983" w:right="474" w:firstLine="8147"/>
        <w:jc w:val="left"/>
      </w:pPr>
      <w:r w:rsidRPr="00CC73DB">
        <w:t>Таблиця 1.5</w:t>
      </w:r>
      <w:r w:rsidRPr="00CC73DB">
        <w:rPr>
          <w:spacing w:val="-67"/>
        </w:rPr>
        <w:t xml:space="preserve"> </w:t>
      </w:r>
      <w:r w:rsidRPr="00CC73DB">
        <w:t>Основні</w:t>
      </w:r>
      <w:r w:rsidRPr="00CC73DB">
        <w:rPr>
          <w:spacing w:val="-5"/>
        </w:rPr>
        <w:t xml:space="preserve"> </w:t>
      </w:r>
      <w:r w:rsidRPr="00CC73DB">
        <w:t>нормативно-правові</w:t>
      </w:r>
      <w:r w:rsidRPr="00CC73DB">
        <w:rPr>
          <w:spacing w:val="-4"/>
        </w:rPr>
        <w:t xml:space="preserve"> </w:t>
      </w:r>
      <w:r w:rsidRPr="00CC73DB">
        <w:t>документи,</w:t>
      </w:r>
      <w:r w:rsidRPr="00CC73DB">
        <w:rPr>
          <w:spacing w:val="-2"/>
        </w:rPr>
        <w:t xml:space="preserve"> </w:t>
      </w:r>
      <w:r w:rsidRPr="00CC73DB">
        <w:t>що</w:t>
      </w:r>
      <w:r w:rsidRPr="00CC73DB">
        <w:rPr>
          <w:spacing w:val="-5"/>
        </w:rPr>
        <w:t xml:space="preserve"> </w:t>
      </w:r>
      <w:r w:rsidRPr="00CC73DB">
        <w:t>регулюють</w:t>
      </w:r>
      <w:r w:rsidRPr="00CC73DB">
        <w:rPr>
          <w:spacing w:val="-3"/>
        </w:rPr>
        <w:t xml:space="preserve"> </w:t>
      </w:r>
      <w:r w:rsidRPr="00CC73DB">
        <w:t>облік</w:t>
      </w:r>
      <w:r w:rsidRPr="00CC73DB">
        <w:rPr>
          <w:spacing w:val="-1"/>
        </w:rPr>
        <w:t xml:space="preserve"> </w:t>
      </w:r>
      <w:r w:rsidRPr="00CC73DB">
        <w:t>і</w:t>
      </w:r>
      <w:r w:rsidRPr="00CC73DB">
        <w:rPr>
          <w:spacing w:val="-1"/>
        </w:rPr>
        <w:t xml:space="preserve"> </w:t>
      </w:r>
      <w:r w:rsidRPr="00CC73DB">
        <w:t>аудит</w:t>
      </w:r>
      <w:r w:rsidRPr="00CC73DB">
        <w:rPr>
          <w:spacing w:val="-2"/>
        </w:rPr>
        <w:t xml:space="preserve"> </w:t>
      </w:r>
      <w:r w:rsidRPr="00CC73DB">
        <w:t>основних</w:t>
      </w:r>
    </w:p>
    <w:p w14:paraId="0EFE0F04" w14:textId="77777777" w:rsidR="00BC0BF9" w:rsidRPr="00CC73DB" w:rsidRDefault="00000000">
      <w:pPr>
        <w:pStyle w:val="a3"/>
        <w:spacing w:line="321" w:lineRule="exact"/>
        <w:ind w:left="5309"/>
        <w:jc w:val="left"/>
      </w:pPr>
      <w:r w:rsidRPr="00CC73DB">
        <w:t>засобів</w:t>
      </w:r>
    </w:p>
    <w:p w14:paraId="4392BC2F" w14:textId="77777777" w:rsidR="00BC0BF9" w:rsidRPr="00CC73DB" w:rsidRDefault="00BC0BF9">
      <w:pPr>
        <w:pStyle w:val="a3"/>
        <w:spacing w:before="10" w:after="1"/>
        <w:ind w:left="0"/>
        <w:jc w:val="left"/>
        <w:rPr>
          <w:sz w:val="13"/>
        </w:rPr>
      </w:pPr>
    </w:p>
    <w:tbl>
      <w:tblPr>
        <w:tblStyle w:val="TableNormal"/>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2902"/>
        <w:gridCol w:w="1620"/>
        <w:gridCol w:w="4759"/>
      </w:tblGrid>
      <w:tr w:rsidR="00BC0BF9" w:rsidRPr="00CC73DB" w14:paraId="5D3BC4E9" w14:textId="77777777">
        <w:trPr>
          <w:trHeight w:val="277"/>
        </w:trPr>
        <w:tc>
          <w:tcPr>
            <w:tcW w:w="571" w:type="dxa"/>
          </w:tcPr>
          <w:p w14:paraId="6F4A2599" w14:textId="77777777" w:rsidR="00BC0BF9" w:rsidRPr="00CC73DB" w:rsidRDefault="00000000">
            <w:pPr>
              <w:pStyle w:val="TableParagraph"/>
              <w:spacing w:line="258" w:lineRule="exact"/>
              <w:ind w:left="8"/>
              <w:jc w:val="center"/>
              <w:rPr>
                <w:sz w:val="24"/>
              </w:rPr>
            </w:pPr>
            <w:r w:rsidRPr="00CC73DB">
              <w:rPr>
                <w:sz w:val="24"/>
              </w:rPr>
              <w:t>№</w:t>
            </w:r>
          </w:p>
        </w:tc>
        <w:tc>
          <w:tcPr>
            <w:tcW w:w="2902" w:type="dxa"/>
          </w:tcPr>
          <w:p w14:paraId="0A914636" w14:textId="77777777" w:rsidR="00BC0BF9" w:rsidRPr="00CC73DB" w:rsidRDefault="00000000">
            <w:pPr>
              <w:pStyle w:val="TableParagraph"/>
              <w:spacing w:line="258" w:lineRule="exact"/>
              <w:ind w:left="220"/>
              <w:rPr>
                <w:sz w:val="24"/>
              </w:rPr>
            </w:pPr>
            <w:r w:rsidRPr="00CC73DB">
              <w:rPr>
                <w:sz w:val="24"/>
              </w:rPr>
              <w:t>Нормативний</w:t>
            </w:r>
            <w:r w:rsidRPr="00CC73DB">
              <w:rPr>
                <w:spacing w:val="-6"/>
                <w:sz w:val="24"/>
              </w:rPr>
              <w:t xml:space="preserve"> </w:t>
            </w:r>
            <w:r w:rsidRPr="00CC73DB">
              <w:rPr>
                <w:sz w:val="24"/>
              </w:rPr>
              <w:t>документ</w:t>
            </w:r>
          </w:p>
        </w:tc>
        <w:tc>
          <w:tcPr>
            <w:tcW w:w="1620" w:type="dxa"/>
          </w:tcPr>
          <w:p w14:paraId="023F4130" w14:textId="77777777" w:rsidR="00BC0BF9" w:rsidRPr="00CC73DB" w:rsidRDefault="00000000">
            <w:pPr>
              <w:pStyle w:val="TableParagraph"/>
              <w:spacing w:line="258" w:lineRule="exact"/>
              <w:ind w:left="105" w:right="97"/>
              <w:jc w:val="center"/>
              <w:rPr>
                <w:sz w:val="24"/>
              </w:rPr>
            </w:pPr>
            <w:r w:rsidRPr="00CC73DB">
              <w:rPr>
                <w:sz w:val="24"/>
              </w:rPr>
              <w:t>№</w:t>
            </w:r>
            <w:r w:rsidRPr="00CC73DB">
              <w:rPr>
                <w:spacing w:val="-2"/>
                <w:sz w:val="24"/>
              </w:rPr>
              <w:t xml:space="preserve"> </w:t>
            </w:r>
            <w:r w:rsidRPr="00CC73DB">
              <w:rPr>
                <w:sz w:val="24"/>
              </w:rPr>
              <w:t>та дата</w:t>
            </w:r>
          </w:p>
        </w:tc>
        <w:tc>
          <w:tcPr>
            <w:tcW w:w="4759" w:type="dxa"/>
          </w:tcPr>
          <w:p w14:paraId="4FB4916C" w14:textId="77777777" w:rsidR="00BC0BF9" w:rsidRPr="00CC73DB" w:rsidRDefault="00000000">
            <w:pPr>
              <w:pStyle w:val="TableParagraph"/>
              <w:spacing w:line="258" w:lineRule="exact"/>
              <w:ind w:left="1128"/>
              <w:rPr>
                <w:sz w:val="24"/>
              </w:rPr>
            </w:pPr>
            <w:r w:rsidRPr="00CC73DB">
              <w:rPr>
                <w:sz w:val="24"/>
              </w:rPr>
              <w:t>Коротка</w:t>
            </w:r>
            <w:r w:rsidRPr="00CC73DB">
              <w:rPr>
                <w:spacing w:val="-5"/>
                <w:sz w:val="24"/>
              </w:rPr>
              <w:t xml:space="preserve"> </w:t>
            </w:r>
            <w:r w:rsidRPr="00CC73DB">
              <w:rPr>
                <w:sz w:val="24"/>
              </w:rPr>
              <w:t>характеристика</w:t>
            </w:r>
          </w:p>
        </w:tc>
      </w:tr>
      <w:tr w:rsidR="00BC0BF9" w:rsidRPr="00CC73DB" w14:paraId="0D3D7E5B" w14:textId="77777777">
        <w:trPr>
          <w:trHeight w:val="275"/>
        </w:trPr>
        <w:tc>
          <w:tcPr>
            <w:tcW w:w="571" w:type="dxa"/>
          </w:tcPr>
          <w:p w14:paraId="58FE05F8" w14:textId="77777777" w:rsidR="00BC0BF9" w:rsidRPr="00CC73DB" w:rsidRDefault="00000000">
            <w:pPr>
              <w:pStyle w:val="TableParagraph"/>
              <w:spacing w:line="256" w:lineRule="exact"/>
              <w:ind w:left="9"/>
              <w:jc w:val="center"/>
              <w:rPr>
                <w:sz w:val="24"/>
              </w:rPr>
            </w:pPr>
            <w:r w:rsidRPr="00CC73DB">
              <w:rPr>
                <w:sz w:val="24"/>
              </w:rPr>
              <w:t>1</w:t>
            </w:r>
          </w:p>
        </w:tc>
        <w:tc>
          <w:tcPr>
            <w:tcW w:w="2902" w:type="dxa"/>
          </w:tcPr>
          <w:p w14:paraId="2437E771" w14:textId="77777777" w:rsidR="00BC0BF9" w:rsidRPr="00CC73DB" w:rsidRDefault="00000000">
            <w:pPr>
              <w:pStyle w:val="TableParagraph"/>
              <w:spacing w:line="256" w:lineRule="exact"/>
              <w:ind w:right="14"/>
              <w:jc w:val="center"/>
              <w:rPr>
                <w:sz w:val="24"/>
              </w:rPr>
            </w:pPr>
            <w:r w:rsidRPr="00CC73DB">
              <w:rPr>
                <w:sz w:val="24"/>
              </w:rPr>
              <w:t>2</w:t>
            </w:r>
          </w:p>
        </w:tc>
        <w:tc>
          <w:tcPr>
            <w:tcW w:w="1620" w:type="dxa"/>
          </w:tcPr>
          <w:p w14:paraId="0FB6A68E" w14:textId="77777777" w:rsidR="00BC0BF9" w:rsidRPr="00CC73DB" w:rsidRDefault="00000000">
            <w:pPr>
              <w:pStyle w:val="TableParagraph"/>
              <w:spacing w:line="256" w:lineRule="exact"/>
              <w:ind w:left="7"/>
              <w:jc w:val="center"/>
              <w:rPr>
                <w:sz w:val="24"/>
              </w:rPr>
            </w:pPr>
            <w:r w:rsidRPr="00CC73DB">
              <w:rPr>
                <w:sz w:val="24"/>
              </w:rPr>
              <w:t>3</w:t>
            </w:r>
          </w:p>
        </w:tc>
        <w:tc>
          <w:tcPr>
            <w:tcW w:w="4759" w:type="dxa"/>
          </w:tcPr>
          <w:p w14:paraId="6D205A84" w14:textId="77777777" w:rsidR="00BC0BF9" w:rsidRPr="00CC73DB" w:rsidRDefault="00000000">
            <w:pPr>
              <w:pStyle w:val="TableParagraph"/>
              <w:spacing w:line="256" w:lineRule="exact"/>
              <w:ind w:left="8"/>
              <w:jc w:val="center"/>
              <w:rPr>
                <w:sz w:val="24"/>
              </w:rPr>
            </w:pPr>
            <w:r w:rsidRPr="00CC73DB">
              <w:rPr>
                <w:sz w:val="24"/>
              </w:rPr>
              <w:t>4</w:t>
            </w:r>
          </w:p>
        </w:tc>
      </w:tr>
      <w:tr w:rsidR="00BC0BF9" w:rsidRPr="00CC73DB" w14:paraId="75CCC1B4" w14:textId="77777777">
        <w:trPr>
          <w:trHeight w:val="1024"/>
        </w:trPr>
        <w:tc>
          <w:tcPr>
            <w:tcW w:w="571" w:type="dxa"/>
          </w:tcPr>
          <w:p w14:paraId="0B251B0A" w14:textId="77777777" w:rsidR="00BC0BF9" w:rsidRPr="00CC73DB" w:rsidRDefault="00000000">
            <w:pPr>
              <w:pStyle w:val="TableParagraph"/>
              <w:spacing w:line="270" w:lineRule="exact"/>
              <w:ind w:left="9"/>
              <w:jc w:val="center"/>
              <w:rPr>
                <w:sz w:val="24"/>
              </w:rPr>
            </w:pPr>
            <w:r w:rsidRPr="00CC73DB">
              <w:rPr>
                <w:sz w:val="24"/>
              </w:rPr>
              <w:t>1</w:t>
            </w:r>
          </w:p>
        </w:tc>
        <w:tc>
          <w:tcPr>
            <w:tcW w:w="2902" w:type="dxa"/>
          </w:tcPr>
          <w:p w14:paraId="298B0808" w14:textId="77777777" w:rsidR="00BC0BF9" w:rsidRPr="00CC73DB" w:rsidRDefault="00000000">
            <w:pPr>
              <w:pStyle w:val="TableParagraph"/>
              <w:spacing w:line="270" w:lineRule="exact"/>
              <w:ind w:left="108"/>
              <w:rPr>
                <w:sz w:val="24"/>
              </w:rPr>
            </w:pPr>
            <w:r w:rsidRPr="00CC73DB">
              <w:rPr>
                <w:sz w:val="24"/>
              </w:rPr>
              <w:t>Конституція</w:t>
            </w:r>
            <w:r w:rsidRPr="00CC73DB">
              <w:rPr>
                <w:spacing w:val="-3"/>
                <w:sz w:val="24"/>
              </w:rPr>
              <w:t xml:space="preserve"> </w:t>
            </w:r>
            <w:r w:rsidRPr="00CC73DB">
              <w:rPr>
                <w:sz w:val="24"/>
              </w:rPr>
              <w:t>України</w:t>
            </w:r>
          </w:p>
        </w:tc>
        <w:tc>
          <w:tcPr>
            <w:tcW w:w="1620" w:type="dxa"/>
          </w:tcPr>
          <w:p w14:paraId="55BFD3A0" w14:textId="77777777" w:rsidR="00BC0BF9" w:rsidRPr="00CC73DB" w:rsidRDefault="00000000">
            <w:pPr>
              <w:pStyle w:val="TableParagraph"/>
              <w:tabs>
                <w:tab w:val="left" w:pos="671"/>
              </w:tabs>
              <w:ind w:left="108" w:right="96"/>
              <w:rPr>
                <w:sz w:val="24"/>
              </w:rPr>
            </w:pPr>
            <w:r w:rsidRPr="00CC73DB">
              <w:rPr>
                <w:sz w:val="24"/>
              </w:rPr>
              <w:t>№254к/96-ВР</w:t>
            </w:r>
            <w:r w:rsidRPr="00CC73DB">
              <w:rPr>
                <w:spacing w:val="-57"/>
                <w:sz w:val="24"/>
              </w:rPr>
              <w:t xml:space="preserve"> </w:t>
            </w:r>
            <w:r w:rsidRPr="00CC73DB">
              <w:rPr>
                <w:sz w:val="24"/>
              </w:rPr>
              <w:t>від</w:t>
            </w:r>
            <w:r w:rsidRPr="00CC73DB">
              <w:rPr>
                <w:sz w:val="24"/>
              </w:rPr>
              <w:tab/>
            </w:r>
            <w:r w:rsidRPr="00CC73DB">
              <w:rPr>
                <w:spacing w:val="-1"/>
                <w:sz w:val="24"/>
              </w:rPr>
              <w:t>28.06.96</w:t>
            </w:r>
          </w:p>
          <w:p w14:paraId="3B268E39" w14:textId="77777777" w:rsidR="00BC0BF9" w:rsidRPr="00CC73DB" w:rsidRDefault="00000000">
            <w:pPr>
              <w:pStyle w:val="TableParagraph"/>
              <w:ind w:left="108"/>
              <w:rPr>
                <w:sz w:val="24"/>
              </w:rPr>
            </w:pPr>
            <w:r w:rsidRPr="00CC73DB">
              <w:rPr>
                <w:sz w:val="24"/>
              </w:rPr>
              <w:t>р.</w:t>
            </w:r>
          </w:p>
        </w:tc>
        <w:tc>
          <w:tcPr>
            <w:tcW w:w="4759" w:type="dxa"/>
          </w:tcPr>
          <w:p w14:paraId="512AE62A" w14:textId="77777777" w:rsidR="00BC0BF9" w:rsidRPr="00CC73DB" w:rsidRDefault="00000000">
            <w:pPr>
              <w:pStyle w:val="TableParagraph"/>
              <w:spacing w:line="270" w:lineRule="exact"/>
              <w:ind w:left="106"/>
              <w:rPr>
                <w:sz w:val="24"/>
              </w:rPr>
            </w:pPr>
            <w:r w:rsidRPr="00CC73DB">
              <w:rPr>
                <w:sz w:val="24"/>
              </w:rPr>
              <w:t>Основа</w:t>
            </w:r>
            <w:r w:rsidRPr="00CC73DB">
              <w:rPr>
                <w:spacing w:val="-5"/>
                <w:sz w:val="24"/>
              </w:rPr>
              <w:t xml:space="preserve"> </w:t>
            </w:r>
            <w:r w:rsidRPr="00CC73DB">
              <w:rPr>
                <w:sz w:val="24"/>
              </w:rPr>
              <w:t>законодавчої</w:t>
            </w:r>
            <w:r w:rsidRPr="00CC73DB">
              <w:rPr>
                <w:spacing w:val="-2"/>
                <w:sz w:val="24"/>
              </w:rPr>
              <w:t xml:space="preserve"> </w:t>
            </w:r>
            <w:r w:rsidRPr="00CC73DB">
              <w:rPr>
                <w:sz w:val="24"/>
              </w:rPr>
              <w:t>системи</w:t>
            </w:r>
            <w:r w:rsidRPr="00CC73DB">
              <w:rPr>
                <w:spacing w:val="-2"/>
                <w:sz w:val="24"/>
              </w:rPr>
              <w:t xml:space="preserve"> </w:t>
            </w:r>
            <w:r w:rsidRPr="00CC73DB">
              <w:rPr>
                <w:sz w:val="24"/>
              </w:rPr>
              <w:t>України</w:t>
            </w:r>
          </w:p>
        </w:tc>
      </w:tr>
      <w:tr w:rsidR="00BC0BF9" w:rsidRPr="00CC73DB" w14:paraId="31DC5030" w14:textId="77777777">
        <w:trPr>
          <w:trHeight w:val="1380"/>
        </w:trPr>
        <w:tc>
          <w:tcPr>
            <w:tcW w:w="571" w:type="dxa"/>
          </w:tcPr>
          <w:p w14:paraId="4B301E89" w14:textId="77777777" w:rsidR="00BC0BF9" w:rsidRPr="00CC73DB" w:rsidRDefault="00000000">
            <w:pPr>
              <w:pStyle w:val="TableParagraph"/>
              <w:spacing w:line="270" w:lineRule="exact"/>
              <w:ind w:left="9"/>
              <w:jc w:val="center"/>
              <w:rPr>
                <w:sz w:val="24"/>
              </w:rPr>
            </w:pPr>
            <w:r w:rsidRPr="00CC73DB">
              <w:rPr>
                <w:sz w:val="24"/>
              </w:rPr>
              <w:t>2</w:t>
            </w:r>
          </w:p>
        </w:tc>
        <w:tc>
          <w:tcPr>
            <w:tcW w:w="2902" w:type="dxa"/>
          </w:tcPr>
          <w:p w14:paraId="10104943" w14:textId="77777777" w:rsidR="00BC0BF9" w:rsidRPr="00CC73DB" w:rsidRDefault="00000000">
            <w:pPr>
              <w:pStyle w:val="TableParagraph"/>
              <w:tabs>
                <w:tab w:val="left" w:pos="2107"/>
              </w:tabs>
              <w:ind w:left="108" w:right="95"/>
              <w:rPr>
                <w:sz w:val="24"/>
              </w:rPr>
            </w:pPr>
            <w:r w:rsidRPr="00CC73DB">
              <w:rPr>
                <w:sz w:val="24"/>
              </w:rPr>
              <w:t>Цивільній</w:t>
            </w:r>
            <w:r w:rsidRPr="00CC73DB">
              <w:rPr>
                <w:sz w:val="24"/>
              </w:rPr>
              <w:tab/>
            </w:r>
            <w:r w:rsidRPr="00CC73DB">
              <w:rPr>
                <w:spacing w:val="-1"/>
                <w:sz w:val="24"/>
              </w:rPr>
              <w:t>кодекс</w:t>
            </w:r>
            <w:r w:rsidRPr="00CC73DB">
              <w:rPr>
                <w:spacing w:val="-57"/>
                <w:sz w:val="24"/>
              </w:rPr>
              <w:t xml:space="preserve"> </w:t>
            </w:r>
            <w:r w:rsidRPr="00CC73DB">
              <w:rPr>
                <w:sz w:val="24"/>
              </w:rPr>
              <w:t>України</w:t>
            </w:r>
          </w:p>
        </w:tc>
        <w:tc>
          <w:tcPr>
            <w:tcW w:w="1620" w:type="dxa"/>
          </w:tcPr>
          <w:p w14:paraId="5BD73A7F" w14:textId="77777777" w:rsidR="00BC0BF9" w:rsidRPr="00CC73DB" w:rsidRDefault="00000000">
            <w:pPr>
              <w:pStyle w:val="TableParagraph"/>
              <w:tabs>
                <w:tab w:val="left" w:pos="673"/>
              </w:tabs>
              <w:ind w:left="108" w:right="95"/>
              <w:rPr>
                <w:sz w:val="24"/>
              </w:rPr>
            </w:pPr>
            <w:r w:rsidRPr="00CC73DB">
              <w:rPr>
                <w:sz w:val="24"/>
              </w:rPr>
              <w:t>Постанова</w:t>
            </w:r>
            <w:r w:rsidRPr="00CC73DB">
              <w:rPr>
                <w:spacing w:val="1"/>
                <w:sz w:val="24"/>
              </w:rPr>
              <w:t xml:space="preserve"> </w:t>
            </w:r>
            <w:r w:rsidRPr="00CC73DB">
              <w:rPr>
                <w:sz w:val="24"/>
              </w:rPr>
              <w:t>ВР</w:t>
            </w:r>
            <w:r w:rsidRPr="00CC73DB">
              <w:rPr>
                <w:sz w:val="24"/>
              </w:rPr>
              <w:tab/>
            </w:r>
            <w:r w:rsidRPr="00CC73DB">
              <w:rPr>
                <w:spacing w:val="-1"/>
                <w:sz w:val="24"/>
              </w:rPr>
              <w:t>України</w:t>
            </w:r>
          </w:p>
          <w:p w14:paraId="6AEC0BF3" w14:textId="2EDF1CB3" w:rsidR="00BC0BF9" w:rsidRPr="00CC73DB" w:rsidRDefault="00000000">
            <w:pPr>
              <w:pStyle w:val="TableParagraph"/>
              <w:ind w:left="108"/>
              <w:rPr>
                <w:sz w:val="24"/>
              </w:rPr>
            </w:pPr>
            <w:r w:rsidRPr="00CC73DB">
              <w:rPr>
                <w:sz w:val="24"/>
              </w:rPr>
              <w:t>№</w:t>
            </w:r>
            <w:r w:rsidRPr="00CC73DB">
              <w:rPr>
                <w:spacing w:val="-4"/>
                <w:sz w:val="24"/>
              </w:rPr>
              <w:t xml:space="preserve"> </w:t>
            </w:r>
            <w:r w:rsidRPr="00CC73DB">
              <w:rPr>
                <w:sz w:val="24"/>
              </w:rPr>
              <w:t>435-</w:t>
            </w:r>
            <w:r w:rsidR="00741211" w:rsidRPr="00CC73DB">
              <w:rPr>
                <w:sz w:val="24"/>
              </w:rPr>
              <w:t>І</w:t>
            </w:r>
            <w:r w:rsidRPr="00CC73DB">
              <w:rPr>
                <w:sz w:val="24"/>
              </w:rPr>
              <w:t>V</w:t>
            </w:r>
          </w:p>
          <w:p w14:paraId="7C93661B" w14:textId="77777777" w:rsidR="00BC0BF9" w:rsidRPr="00CC73DB" w:rsidRDefault="00000000">
            <w:pPr>
              <w:pStyle w:val="TableParagraph"/>
              <w:spacing w:line="270" w:lineRule="atLeast"/>
              <w:ind w:left="108" w:right="235"/>
              <w:rPr>
                <w:sz w:val="24"/>
              </w:rPr>
            </w:pPr>
            <w:r w:rsidRPr="00CC73DB">
              <w:rPr>
                <w:sz w:val="24"/>
              </w:rPr>
              <w:t>від</w:t>
            </w:r>
            <w:r w:rsidRPr="00CC73DB">
              <w:rPr>
                <w:spacing w:val="1"/>
                <w:sz w:val="24"/>
              </w:rPr>
              <w:t xml:space="preserve"> </w:t>
            </w:r>
            <w:r w:rsidRPr="00CC73DB">
              <w:rPr>
                <w:sz w:val="24"/>
              </w:rPr>
              <w:t>16.01.2003</w:t>
            </w:r>
            <w:r w:rsidRPr="00CC73DB">
              <w:rPr>
                <w:spacing w:val="-13"/>
                <w:sz w:val="24"/>
              </w:rPr>
              <w:t xml:space="preserve"> </w:t>
            </w:r>
            <w:r w:rsidRPr="00CC73DB">
              <w:rPr>
                <w:sz w:val="24"/>
              </w:rPr>
              <w:t>р</w:t>
            </w:r>
          </w:p>
        </w:tc>
        <w:tc>
          <w:tcPr>
            <w:tcW w:w="4759" w:type="dxa"/>
          </w:tcPr>
          <w:p w14:paraId="3DC10B53" w14:textId="77777777" w:rsidR="00BC0BF9" w:rsidRPr="00CC73DB" w:rsidRDefault="00000000">
            <w:pPr>
              <w:pStyle w:val="TableParagraph"/>
              <w:ind w:left="106" w:right="93"/>
              <w:rPr>
                <w:sz w:val="24"/>
              </w:rPr>
            </w:pPr>
            <w:r w:rsidRPr="00CC73DB">
              <w:rPr>
                <w:sz w:val="24"/>
              </w:rPr>
              <w:t>Регулює</w:t>
            </w:r>
            <w:r w:rsidRPr="00CC73DB">
              <w:rPr>
                <w:spacing w:val="21"/>
                <w:sz w:val="24"/>
              </w:rPr>
              <w:t xml:space="preserve"> </w:t>
            </w:r>
            <w:r w:rsidRPr="00CC73DB">
              <w:rPr>
                <w:sz w:val="24"/>
              </w:rPr>
              <w:t>цивільні</w:t>
            </w:r>
            <w:r w:rsidRPr="00CC73DB">
              <w:rPr>
                <w:spacing w:val="21"/>
                <w:sz w:val="24"/>
              </w:rPr>
              <w:t xml:space="preserve"> </w:t>
            </w:r>
            <w:r w:rsidRPr="00CC73DB">
              <w:rPr>
                <w:sz w:val="24"/>
              </w:rPr>
              <w:t>правовідносини</w:t>
            </w:r>
            <w:r w:rsidRPr="00CC73DB">
              <w:rPr>
                <w:spacing w:val="22"/>
                <w:sz w:val="24"/>
              </w:rPr>
              <w:t xml:space="preserve"> </w:t>
            </w:r>
            <w:r w:rsidRPr="00CC73DB">
              <w:rPr>
                <w:sz w:val="24"/>
              </w:rPr>
              <w:t>суб’єктів</w:t>
            </w:r>
            <w:r w:rsidRPr="00CC73DB">
              <w:rPr>
                <w:spacing w:val="-57"/>
                <w:sz w:val="24"/>
              </w:rPr>
              <w:t xml:space="preserve"> </w:t>
            </w:r>
            <w:r w:rsidRPr="00CC73DB">
              <w:rPr>
                <w:sz w:val="24"/>
              </w:rPr>
              <w:t>господарювання</w:t>
            </w:r>
          </w:p>
        </w:tc>
      </w:tr>
      <w:tr w:rsidR="00BC0BF9" w:rsidRPr="00CC73DB" w14:paraId="04AEE816" w14:textId="77777777">
        <w:trPr>
          <w:trHeight w:val="827"/>
        </w:trPr>
        <w:tc>
          <w:tcPr>
            <w:tcW w:w="571" w:type="dxa"/>
          </w:tcPr>
          <w:p w14:paraId="6BFCFD87" w14:textId="77777777" w:rsidR="00BC0BF9" w:rsidRPr="00CC73DB" w:rsidRDefault="00000000">
            <w:pPr>
              <w:pStyle w:val="TableParagraph"/>
              <w:spacing w:line="270" w:lineRule="exact"/>
              <w:ind w:left="9"/>
              <w:jc w:val="center"/>
              <w:rPr>
                <w:sz w:val="24"/>
              </w:rPr>
            </w:pPr>
            <w:r w:rsidRPr="00CC73DB">
              <w:rPr>
                <w:sz w:val="24"/>
              </w:rPr>
              <w:t>3</w:t>
            </w:r>
          </w:p>
        </w:tc>
        <w:tc>
          <w:tcPr>
            <w:tcW w:w="2902" w:type="dxa"/>
          </w:tcPr>
          <w:p w14:paraId="639717CE" w14:textId="77777777" w:rsidR="00BC0BF9" w:rsidRPr="00CC73DB" w:rsidRDefault="00000000">
            <w:pPr>
              <w:pStyle w:val="TableParagraph"/>
              <w:tabs>
                <w:tab w:val="left" w:pos="2105"/>
              </w:tabs>
              <w:ind w:left="108" w:right="97"/>
              <w:rPr>
                <w:sz w:val="24"/>
              </w:rPr>
            </w:pPr>
            <w:r w:rsidRPr="00CC73DB">
              <w:rPr>
                <w:sz w:val="24"/>
              </w:rPr>
              <w:t>Податковий</w:t>
            </w:r>
            <w:r w:rsidRPr="00CC73DB">
              <w:rPr>
                <w:sz w:val="24"/>
              </w:rPr>
              <w:tab/>
            </w:r>
            <w:r w:rsidRPr="00CC73DB">
              <w:rPr>
                <w:spacing w:val="-1"/>
                <w:sz w:val="24"/>
              </w:rPr>
              <w:t>кодекс</w:t>
            </w:r>
            <w:r w:rsidRPr="00CC73DB">
              <w:rPr>
                <w:spacing w:val="-57"/>
                <w:sz w:val="24"/>
              </w:rPr>
              <w:t xml:space="preserve"> </w:t>
            </w:r>
            <w:r w:rsidRPr="00CC73DB">
              <w:rPr>
                <w:sz w:val="24"/>
              </w:rPr>
              <w:t>України</w:t>
            </w:r>
          </w:p>
        </w:tc>
        <w:tc>
          <w:tcPr>
            <w:tcW w:w="1620" w:type="dxa"/>
          </w:tcPr>
          <w:p w14:paraId="36792C1A" w14:textId="408081CB" w:rsidR="00BC0BF9" w:rsidRPr="00CC73DB" w:rsidRDefault="00000000">
            <w:pPr>
              <w:pStyle w:val="TableParagraph"/>
              <w:spacing w:line="270" w:lineRule="exact"/>
              <w:ind w:left="108" w:right="95"/>
              <w:jc w:val="center"/>
              <w:rPr>
                <w:sz w:val="24"/>
              </w:rPr>
            </w:pPr>
            <w:r w:rsidRPr="00CC73DB">
              <w:rPr>
                <w:sz w:val="24"/>
              </w:rPr>
              <w:t>№2755-V</w:t>
            </w:r>
            <w:r w:rsidR="00741211" w:rsidRPr="00CC73DB">
              <w:rPr>
                <w:sz w:val="24"/>
              </w:rPr>
              <w:t>І</w:t>
            </w:r>
          </w:p>
          <w:p w14:paraId="619DBB5C" w14:textId="77777777" w:rsidR="00BC0BF9" w:rsidRPr="00CC73DB" w:rsidRDefault="00000000">
            <w:pPr>
              <w:pStyle w:val="TableParagraph"/>
              <w:spacing w:line="270" w:lineRule="atLeast"/>
              <w:ind w:left="180" w:right="167" w:hanging="3"/>
              <w:jc w:val="center"/>
              <w:rPr>
                <w:sz w:val="24"/>
              </w:rPr>
            </w:pPr>
            <w:r w:rsidRPr="00CC73DB">
              <w:rPr>
                <w:sz w:val="24"/>
              </w:rPr>
              <w:t>від</w:t>
            </w:r>
            <w:r w:rsidRPr="00CC73DB">
              <w:rPr>
                <w:spacing w:val="1"/>
                <w:sz w:val="24"/>
              </w:rPr>
              <w:t xml:space="preserve"> </w:t>
            </w:r>
            <w:r w:rsidRPr="00CC73DB">
              <w:rPr>
                <w:sz w:val="24"/>
              </w:rPr>
              <w:t>02.12.2010р.</w:t>
            </w:r>
          </w:p>
        </w:tc>
        <w:tc>
          <w:tcPr>
            <w:tcW w:w="4759" w:type="dxa"/>
          </w:tcPr>
          <w:p w14:paraId="7B29910F" w14:textId="77777777" w:rsidR="00BC0BF9" w:rsidRPr="00CC73DB" w:rsidRDefault="00000000">
            <w:pPr>
              <w:pStyle w:val="TableParagraph"/>
              <w:tabs>
                <w:tab w:val="left" w:pos="1285"/>
                <w:tab w:val="left" w:pos="2669"/>
                <w:tab w:val="left" w:pos="3950"/>
              </w:tabs>
              <w:ind w:left="106" w:right="99"/>
              <w:rPr>
                <w:sz w:val="24"/>
              </w:rPr>
            </w:pPr>
            <w:r w:rsidRPr="00CC73DB">
              <w:rPr>
                <w:sz w:val="24"/>
              </w:rPr>
              <w:t>Визначає</w:t>
            </w:r>
            <w:r w:rsidRPr="00CC73DB">
              <w:rPr>
                <w:sz w:val="24"/>
              </w:rPr>
              <w:tab/>
              <w:t>мінімально</w:t>
            </w:r>
            <w:r w:rsidRPr="00CC73DB">
              <w:rPr>
                <w:sz w:val="24"/>
              </w:rPr>
              <w:tab/>
              <w:t>допустимі</w:t>
            </w:r>
            <w:r w:rsidRPr="00CC73DB">
              <w:rPr>
                <w:sz w:val="24"/>
              </w:rPr>
              <w:tab/>
            </w:r>
            <w:r w:rsidRPr="00CC73DB">
              <w:rPr>
                <w:spacing w:val="-1"/>
                <w:sz w:val="24"/>
              </w:rPr>
              <w:t>строки</w:t>
            </w:r>
            <w:r w:rsidRPr="00CC73DB">
              <w:rPr>
                <w:spacing w:val="-57"/>
                <w:sz w:val="24"/>
              </w:rPr>
              <w:t xml:space="preserve"> </w:t>
            </w:r>
            <w:r w:rsidRPr="00CC73DB">
              <w:rPr>
                <w:sz w:val="24"/>
              </w:rPr>
              <w:t>амортизації</w:t>
            </w:r>
            <w:r w:rsidRPr="00CC73DB">
              <w:rPr>
                <w:spacing w:val="-1"/>
                <w:sz w:val="24"/>
              </w:rPr>
              <w:t xml:space="preserve"> </w:t>
            </w:r>
            <w:r w:rsidRPr="00CC73DB">
              <w:rPr>
                <w:sz w:val="24"/>
              </w:rPr>
              <w:t>основних</w:t>
            </w:r>
            <w:r w:rsidRPr="00CC73DB">
              <w:rPr>
                <w:spacing w:val="2"/>
                <w:sz w:val="24"/>
              </w:rPr>
              <w:t xml:space="preserve"> </w:t>
            </w:r>
            <w:r w:rsidRPr="00CC73DB">
              <w:rPr>
                <w:sz w:val="24"/>
              </w:rPr>
              <w:t>засобів</w:t>
            </w:r>
          </w:p>
        </w:tc>
      </w:tr>
      <w:tr w:rsidR="00BC0BF9" w:rsidRPr="00CC73DB" w14:paraId="3EC619A1" w14:textId="77777777">
        <w:trPr>
          <w:trHeight w:val="1110"/>
        </w:trPr>
        <w:tc>
          <w:tcPr>
            <w:tcW w:w="571" w:type="dxa"/>
          </w:tcPr>
          <w:p w14:paraId="450A3C61" w14:textId="77777777" w:rsidR="00BC0BF9" w:rsidRPr="00CC73DB" w:rsidRDefault="00000000">
            <w:pPr>
              <w:pStyle w:val="TableParagraph"/>
              <w:spacing w:line="270" w:lineRule="exact"/>
              <w:ind w:left="9"/>
              <w:jc w:val="center"/>
              <w:rPr>
                <w:sz w:val="24"/>
              </w:rPr>
            </w:pPr>
            <w:r w:rsidRPr="00CC73DB">
              <w:rPr>
                <w:sz w:val="24"/>
              </w:rPr>
              <w:t>4</w:t>
            </w:r>
          </w:p>
        </w:tc>
        <w:tc>
          <w:tcPr>
            <w:tcW w:w="2902" w:type="dxa"/>
          </w:tcPr>
          <w:p w14:paraId="34BB2B68" w14:textId="628A23DC" w:rsidR="00BC0BF9" w:rsidRPr="00CC73DB" w:rsidRDefault="00000000">
            <w:pPr>
              <w:pStyle w:val="TableParagraph"/>
              <w:ind w:left="108" w:right="97"/>
              <w:jc w:val="both"/>
              <w:rPr>
                <w:sz w:val="24"/>
              </w:rPr>
            </w:pPr>
            <w:r w:rsidRPr="00CC73DB">
              <w:rPr>
                <w:sz w:val="24"/>
              </w:rPr>
              <w:t>Закон</w:t>
            </w:r>
            <w:r w:rsidRPr="00CC73DB">
              <w:rPr>
                <w:spacing w:val="1"/>
                <w:sz w:val="24"/>
              </w:rPr>
              <w:t xml:space="preserve"> </w:t>
            </w:r>
            <w:r w:rsidRPr="00CC73DB">
              <w:rPr>
                <w:sz w:val="24"/>
              </w:rPr>
              <w:t>України</w:t>
            </w:r>
            <w:r w:rsidRPr="00CC73DB">
              <w:rPr>
                <w:spacing w:val="1"/>
                <w:sz w:val="24"/>
              </w:rPr>
              <w:t xml:space="preserve"> </w:t>
            </w:r>
            <w:r w:rsidRPr="00CC73DB">
              <w:rPr>
                <w:sz w:val="24"/>
              </w:rPr>
              <w:t>«Про</w:t>
            </w:r>
            <w:r w:rsidRPr="00CC73DB">
              <w:rPr>
                <w:spacing w:val="1"/>
                <w:sz w:val="24"/>
              </w:rPr>
              <w:t xml:space="preserve"> </w:t>
            </w:r>
            <w:r w:rsidRPr="00CC73DB">
              <w:rPr>
                <w:sz w:val="24"/>
              </w:rPr>
              <w:t>бухгалтерський</w:t>
            </w:r>
            <w:r w:rsidRPr="00CC73DB">
              <w:rPr>
                <w:spacing w:val="1"/>
                <w:sz w:val="24"/>
              </w:rPr>
              <w:t xml:space="preserve"> </w:t>
            </w:r>
            <w:r w:rsidRPr="00CC73DB">
              <w:rPr>
                <w:sz w:val="24"/>
              </w:rPr>
              <w:t>обл</w:t>
            </w:r>
            <w:r w:rsidR="00741211" w:rsidRPr="00CC73DB">
              <w:rPr>
                <w:sz w:val="24"/>
              </w:rPr>
              <w:t>і</w:t>
            </w:r>
            <w:r w:rsidRPr="00CC73DB">
              <w:rPr>
                <w:sz w:val="24"/>
              </w:rPr>
              <w:t>к</w:t>
            </w:r>
            <w:r w:rsidRPr="00CC73DB">
              <w:rPr>
                <w:spacing w:val="1"/>
                <w:sz w:val="24"/>
              </w:rPr>
              <w:t xml:space="preserve"> </w:t>
            </w:r>
            <w:r w:rsidRPr="00CC73DB">
              <w:rPr>
                <w:sz w:val="24"/>
              </w:rPr>
              <w:t>та</w:t>
            </w:r>
            <w:r w:rsidRPr="00CC73DB">
              <w:rPr>
                <w:spacing w:val="1"/>
                <w:sz w:val="24"/>
              </w:rPr>
              <w:t xml:space="preserve"> </w:t>
            </w:r>
            <w:r w:rsidRPr="00CC73DB">
              <w:rPr>
                <w:sz w:val="24"/>
              </w:rPr>
              <w:t>ф</w:t>
            </w:r>
            <w:r w:rsidR="00741211" w:rsidRPr="00CC73DB">
              <w:rPr>
                <w:sz w:val="24"/>
              </w:rPr>
              <w:t>і</w:t>
            </w:r>
            <w:r w:rsidRPr="00CC73DB">
              <w:rPr>
                <w:sz w:val="24"/>
              </w:rPr>
              <w:t>нансову</w:t>
            </w:r>
            <w:r w:rsidRPr="00CC73DB">
              <w:rPr>
                <w:spacing w:val="8"/>
                <w:sz w:val="24"/>
              </w:rPr>
              <w:t xml:space="preserve"> </w:t>
            </w:r>
            <w:r w:rsidRPr="00CC73DB">
              <w:rPr>
                <w:sz w:val="24"/>
              </w:rPr>
              <w:t>зв</w:t>
            </w:r>
            <w:r w:rsidR="00741211" w:rsidRPr="00CC73DB">
              <w:rPr>
                <w:sz w:val="24"/>
              </w:rPr>
              <w:t>і</w:t>
            </w:r>
            <w:r w:rsidRPr="00CC73DB">
              <w:rPr>
                <w:sz w:val="24"/>
              </w:rPr>
              <w:t>тн</w:t>
            </w:r>
            <w:r w:rsidR="00741211" w:rsidRPr="00CC73DB">
              <w:rPr>
                <w:sz w:val="24"/>
              </w:rPr>
              <w:t>і</w:t>
            </w:r>
            <w:r w:rsidRPr="00CC73DB">
              <w:rPr>
                <w:sz w:val="24"/>
              </w:rPr>
              <w:t>сть</w:t>
            </w:r>
            <w:r w:rsidRPr="00CC73DB">
              <w:rPr>
                <w:spacing w:val="14"/>
                <w:sz w:val="24"/>
              </w:rPr>
              <w:t xml:space="preserve"> </w:t>
            </w:r>
            <w:r w:rsidRPr="00CC73DB">
              <w:rPr>
                <w:sz w:val="24"/>
              </w:rPr>
              <w:t>в</w:t>
            </w:r>
          </w:p>
          <w:p w14:paraId="0B7D0A47" w14:textId="4154D92A" w:rsidR="00BC0BF9" w:rsidRPr="00CC73DB" w:rsidRDefault="00000000">
            <w:pPr>
              <w:pStyle w:val="TableParagraph"/>
              <w:spacing w:line="269" w:lineRule="exact"/>
              <w:ind w:left="108"/>
              <w:rPr>
                <w:sz w:val="24"/>
              </w:rPr>
            </w:pPr>
            <w:r w:rsidRPr="00CC73DB">
              <w:rPr>
                <w:sz w:val="24"/>
              </w:rPr>
              <w:t>Україн</w:t>
            </w:r>
            <w:r w:rsidR="00741211" w:rsidRPr="00CC73DB">
              <w:rPr>
                <w:sz w:val="24"/>
              </w:rPr>
              <w:t>і</w:t>
            </w:r>
            <w:r w:rsidRPr="00CC73DB">
              <w:rPr>
                <w:sz w:val="24"/>
              </w:rPr>
              <w:t>»</w:t>
            </w:r>
          </w:p>
        </w:tc>
        <w:tc>
          <w:tcPr>
            <w:tcW w:w="1620" w:type="dxa"/>
          </w:tcPr>
          <w:p w14:paraId="570002EF" w14:textId="1EF4A727" w:rsidR="00BC0BF9" w:rsidRPr="00CC73DB" w:rsidRDefault="00000000">
            <w:pPr>
              <w:pStyle w:val="TableParagraph"/>
              <w:tabs>
                <w:tab w:val="left" w:pos="671"/>
              </w:tabs>
              <w:spacing w:line="270" w:lineRule="exact"/>
              <w:ind w:left="108"/>
              <w:rPr>
                <w:sz w:val="24"/>
              </w:rPr>
            </w:pPr>
            <w:r w:rsidRPr="00CC73DB">
              <w:rPr>
                <w:sz w:val="24"/>
              </w:rPr>
              <w:t>в</w:t>
            </w:r>
            <w:r w:rsidR="00741211" w:rsidRPr="00CC73DB">
              <w:rPr>
                <w:sz w:val="24"/>
              </w:rPr>
              <w:t>і</w:t>
            </w:r>
            <w:r w:rsidRPr="00CC73DB">
              <w:rPr>
                <w:sz w:val="24"/>
              </w:rPr>
              <w:t>д</w:t>
            </w:r>
            <w:r w:rsidRPr="00CC73DB">
              <w:rPr>
                <w:sz w:val="24"/>
              </w:rPr>
              <w:tab/>
              <w:t>16.07.99</w:t>
            </w:r>
          </w:p>
          <w:p w14:paraId="367D6D0E" w14:textId="77777777" w:rsidR="00BC0BF9" w:rsidRPr="00CC73DB" w:rsidRDefault="00000000">
            <w:pPr>
              <w:pStyle w:val="TableParagraph"/>
              <w:ind w:left="108"/>
              <w:rPr>
                <w:sz w:val="24"/>
              </w:rPr>
            </w:pPr>
            <w:r w:rsidRPr="00CC73DB">
              <w:rPr>
                <w:sz w:val="24"/>
              </w:rPr>
              <w:t>р.</w:t>
            </w:r>
          </w:p>
          <w:p w14:paraId="04CD90F3" w14:textId="3B94FF32" w:rsidR="00BC0BF9" w:rsidRPr="00CC73DB" w:rsidRDefault="00000000">
            <w:pPr>
              <w:pStyle w:val="TableParagraph"/>
              <w:ind w:left="108"/>
              <w:rPr>
                <w:sz w:val="24"/>
              </w:rPr>
            </w:pPr>
            <w:r w:rsidRPr="00CC73DB">
              <w:rPr>
                <w:sz w:val="24"/>
              </w:rPr>
              <w:t>№</w:t>
            </w:r>
            <w:r w:rsidRPr="00CC73DB">
              <w:rPr>
                <w:spacing w:val="-3"/>
                <w:sz w:val="24"/>
              </w:rPr>
              <w:t xml:space="preserve"> </w:t>
            </w:r>
            <w:r w:rsidRPr="00CC73DB">
              <w:rPr>
                <w:sz w:val="24"/>
              </w:rPr>
              <w:t>996-X</w:t>
            </w:r>
            <w:r w:rsidR="00741211" w:rsidRPr="00CC73DB">
              <w:rPr>
                <w:sz w:val="24"/>
              </w:rPr>
              <w:t>І</w:t>
            </w:r>
            <w:r w:rsidRPr="00CC73DB">
              <w:rPr>
                <w:sz w:val="24"/>
              </w:rPr>
              <w:t>V</w:t>
            </w:r>
          </w:p>
        </w:tc>
        <w:tc>
          <w:tcPr>
            <w:tcW w:w="4759" w:type="dxa"/>
          </w:tcPr>
          <w:p w14:paraId="5D3E6C1A" w14:textId="7C685146" w:rsidR="00BC0BF9" w:rsidRPr="00CC73DB" w:rsidRDefault="00000000">
            <w:pPr>
              <w:pStyle w:val="TableParagraph"/>
              <w:ind w:left="106" w:right="89"/>
              <w:jc w:val="both"/>
              <w:rPr>
                <w:sz w:val="24"/>
              </w:rPr>
            </w:pPr>
            <w:r w:rsidRPr="00CC73DB">
              <w:rPr>
                <w:sz w:val="24"/>
              </w:rPr>
              <w:t>Регламентує</w:t>
            </w:r>
            <w:r w:rsidRPr="00CC73DB">
              <w:rPr>
                <w:spacing w:val="1"/>
                <w:sz w:val="24"/>
              </w:rPr>
              <w:t xml:space="preserve"> </w:t>
            </w:r>
            <w:r w:rsidRPr="00CC73DB">
              <w:rPr>
                <w:sz w:val="24"/>
              </w:rPr>
              <w:t>правов</w:t>
            </w:r>
            <w:r w:rsidR="00741211" w:rsidRPr="00CC73DB">
              <w:rPr>
                <w:sz w:val="24"/>
              </w:rPr>
              <w:t>і</w:t>
            </w:r>
            <w:r w:rsidRPr="00CC73DB">
              <w:rPr>
                <w:spacing w:val="1"/>
                <w:sz w:val="24"/>
              </w:rPr>
              <w:t xml:space="preserve"> </w:t>
            </w:r>
            <w:r w:rsidRPr="00CC73DB">
              <w:rPr>
                <w:sz w:val="24"/>
              </w:rPr>
              <w:t>засади</w:t>
            </w:r>
            <w:r w:rsidRPr="00CC73DB">
              <w:rPr>
                <w:spacing w:val="1"/>
                <w:sz w:val="24"/>
              </w:rPr>
              <w:t xml:space="preserve"> </w:t>
            </w:r>
            <w:r w:rsidRPr="00CC73DB">
              <w:rPr>
                <w:sz w:val="24"/>
              </w:rPr>
              <w:t>регулювання,</w:t>
            </w:r>
            <w:r w:rsidRPr="00CC73DB">
              <w:rPr>
                <w:spacing w:val="1"/>
                <w:sz w:val="24"/>
              </w:rPr>
              <w:t xml:space="preserve"> </w:t>
            </w:r>
            <w:r w:rsidRPr="00CC73DB">
              <w:rPr>
                <w:sz w:val="24"/>
              </w:rPr>
              <w:t>орган</w:t>
            </w:r>
            <w:r w:rsidR="00741211" w:rsidRPr="00CC73DB">
              <w:rPr>
                <w:sz w:val="24"/>
              </w:rPr>
              <w:t>і</w:t>
            </w:r>
            <w:r w:rsidRPr="00CC73DB">
              <w:rPr>
                <w:sz w:val="24"/>
              </w:rPr>
              <w:t>зац</w:t>
            </w:r>
            <w:r w:rsidR="00741211" w:rsidRPr="00CC73DB">
              <w:rPr>
                <w:sz w:val="24"/>
              </w:rPr>
              <w:t>і</w:t>
            </w:r>
            <w:r w:rsidRPr="00CC73DB">
              <w:rPr>
                <w:sz w:val="24"/>
              </w:rPr>
              <w:t>ї, ведення бухгалтерського обл</w:t>
            </w:r>
            <w:r w:rsidR="00741211" w:rsidRPr="00CC73DB">
              <w:rPr>
                <w:sz w:val="24"/>
              </w:rPr>
              <w:t>і</w:t>
            </w:r>
            <w:r w:rsidRPr="00CC73DB">
              <w:rPr>
                <w:sz w:val="24"/>
              </w:rPr>
              <w:t>ку</w:t>
            </w:r>
            <w:r w:rsidRPr="00CC73DB">
              <w:rPr>
                <w:spacing w:val="-57"/>
                <w:sz w:val="24"/>
              </w:rPr>
              <w:t xml:space="preserve"> </w:t>
            </w:r>
            <w:r w:rsidRPr="00CC73DB">
              <w:rPr>
                <w:sz w:val="24"/>
              </w:rPr>
              <w:t>та</w:t>
            </w:r>
            <w:r w:rsidRPr="00CC73DB">
              <w:rPr>
                <w:spacing w:val="-1"/>
                <w:sz w:val="24"/>
              </w:rPr>
              <w:t xml:space="preserve"> </w:t>
            </w:r>
            <w:r w:rsidRPr="00CC73DB">
              <w:rPr>
                <w:sz w:val="24"/>
              </w:rPr>
              <w:t>складання</w:t>
            </w:r>
            <w:r w:rsidRPr="00CC73DB">
              <w:rPr>
                <w:spacing w:val="-1"/>
                <w:sz w:val="24"/>
              </w:rPr>
              <w:t xml:space="preserve"> </w:t>
            </w:r>
            <w:r w:rsidRPr="00CC73DB">
              <w:rPr>
                <w:sz w:val="24"/>
              </w:rPr>
              <w:t>ф</w:t>
            </w:r>
            <w:r w:rsidR="00741211" w:rsidRPr="00CC73DB">
              <w:rPr>
                <w:sz w:val="24"/>
              </w:rPr>
              <w:t>і</w:t>
            </w:r>
            <w:r w:rsidRPr="00CC73DB">
              <w:rPr>
                <w:sz w:val="24"/>
              </w:rPr>
              <w:t>нансової зв</w:t>
            </w:r>
            <w:r w:rsidR="00741211" w:rsidRPr="00CC73DB">
              <w:rPr>
                <w:sz w:val="24"/>
              </w:rPr>
              <w:t>і</w:t>
            </w:r>
            <w:r w:rsidRPr="00CC73DB">
              <w:rPr>
                <w:sz w:val="24"/>
              </w:rPr>
              <w:t>тност</w:t>
            </w:r>
            <w:r w:rsidR="00741211" w:rsidRPr="00CC73DB">
              <w:rPr>
                <w:sz w:val="24"/>
              </w:rPr>
              <w:t>і</w:t>
            </w:r>
          </w:p>
        </w:tc>
      </w:tr>
      <w:tr w:rsidR="00BC0BF9" w:rsidRPr="00CC73DB" w14:paraId="1A14E0EF" w14:textId="77777777">
        <w:trPr>
          <w:trHeight w:val="1257"/>
        </w:trPr>
        <w:tc>
          <w:tcPr>
            <w:tcW w:w="571" w:type="dxa"/>
          </w:tcPr>
          <w:p w14:paraId="50D21CD0" w14:textId="77777777" w:rsidR="00BC0BF9" w:rsidRPr="00CC73DB" w:rsidRDefault="00000000">
            <w:pPr>
              <w:pStyle w:val="TableParagraph"/>
              <w:spacing w:line="270" w:lineRule="exact"/>
              <w:ind w:left="9"/>
              <w:jc w:val="center"/>
              <w:rPr>
                <w:sz w:val="24"/>
              </w:rPr>
            </w:pPr>
            <w:r w:rsidRPr="00CC73DB">
              <w:rPr>
                <w:sz w:val="24"/>
              </w:rPr>
              <w:t>5</w:t>
            </w:r>
          </w:p>
        </w:tc>
        <w:tc>
          <w:tcPr>
            <w:tcW w:w="2902" w:type="dxa"/>
          </w:tcPr>
          <w:p w14:paraId="27A843E9" w14:textId="470D880C" w:rsidR="00BC0BF9" w:rsidRPr="00CC73DB" w:rsidRDefault="00000000">
            <w:pPr>
              <w:pStyle w:val="TableParagraph"/>
              <w:tabs>
                <w:tab w:val="left" w:pos="1679"/>
              </w:tabs>
              <w:ind w:left="108" w:right="93"/>
              <w:jc w:val="both"/>
              <w:rPr>
                <w:sz w:val="24"/>
              </w:rPr>
            </w:pPr>
            <w:r w:rsidRPr="00CC73DB">
              <w:rPr>
                <w:sz w:val="24"/>
              </w:rPr>
              <w:t>Закон</w:t>
            </w:r>
            <w:r w:rsidRPr="00CC73DB">
              <w:rPr>
                <w:spacing w:val="1"/>
                <w:sz w:val="24"/>
              </w:rPr>
              <w:t xml:space="preserve"> </w:t>
            </w:r>
            <w:r w:rsidRPr="00CC73DB">
              <w:rPr>
                <w:sz w:val="24"/>
              </w:rPr>
              <w:t>України</w:t>
            </w:r>
            <w:r w:rsidRPr="00CC73DB">
              <w:rPr>
                <w:spacing w:val="61"/>
                <w:sz w:val="24"/>
              </w:rPr>
              <w:t xml:space="preserve"> </w:t>
            </w:r>
            <w:r w:rsidRPr="00CC73DB">
              <w:rPr>
                <w:sz w:val="24"/>
              </w:rPr>
              <w:t>«Про</w:t>
            </w:r>
            <w:r w:rsidRPr="00CC73DB">
              <w:rPr>
                <w:spacing w:val="-57"/>
                <w:sz w:val="24"/>
              </w:rPr>
              <w:t xml:space="preserve"> </w:t>
            </w:r>
            <w:r w:rsidRPr="00CC73DB">
              <w:rPr>
                <w:sz w:val="24"/>
              </w:rPr>
              <w:t>аудит</w:t>
            </w:r>
            <w:r w:rsidRPr="00CC73DB">
              <w:rPr>
                <w:sz w:val="24"/>
              </w:rPr>
              <w:tab/>
              <w:t>ф</w:t>
            </w:r>
            <w:r w:rsidR="00741211" w:rsidRPr="00CC73DB">
              <w:rPr>
                <w:sz w:val="24"/>
              </w:rPr>
              <w:t>і</w:t>
            </w:r>
            <w:r w:rsidRPr="00CC73DB">
              <w:rPr>
                <w:sz w:val="24"/>
              </w:rPr>
              <w:t>нансової</w:t>
            </w:r>
            <w:r w:rsidRPr="00CC73DB">
              <w:rPr>
                <w:spacing w:val="-58"/>
                <w:sz w:val="24"/>
              </w:rPr>
              <w:t xml:space="preserve"> </w:t>
            </w:r>
            <w:r w:rsidRPr="00CC73DB">
              <w:rPr>
                <w:sz w:val="24"/>
              </w:rPr>
              <w:t>зв</w:t>
            </w:r>
            <w:r w:rsidR="00741211" w:rsidRPr="00CC73DB">
              <w:rPr>
                <w:sz w:val="24"/>
              </w:rPr>
              <w:t>і</w:t>
            </w:r>
            <w:r w:rsidRPr="00CC73DB">
              <w:rPr>
                <w:sz w:val="24"/>
              </w:rPr>
              <w:t>тност</w:t>
            </w:r>
            <w:r w:rsidR="00741211" w:rsidRPr="00CC73DB">
              <w:rPr>
                <w:sz w:val="24"/>
              </w:rPr>
              <w:t>і</w:t>
            </w:r>
            <w:r w:rsidRPr="00CC73DB">
              <w:rPr>
                <w:spacing w:val="1"/>
                <w:sz w:val="24"/>
              </w:rPr>
              <w:t xml:space="preserve"> </w:t>
            </w:r>
            <w:r w:rsidRPr="00CC73DB">
              <w:rPr>
                <w:sz w:val="24"/>
              </w:rPr>
              <w:t>та</w:t>
            </w:r>
            <w:r w:rsidRPr="00CC73DB">
              <w:rPr>
                <w:spacing w:val="1"/>
                <w:sz w:val="24"/>
              </w:rPr>
              <w:t xml:space="preserve"> </w:t>
            </w:r>
            <w:r w:rsidRPr="00CC73DB">
              <w:rPr>
                <w:sz w:val="24"/>
              </w:rPr>
              <w:t>аудиторську</w:t>
            </w:r>
            <w:r w:rsidRPr="00CC73DB">
              <w:rPr>
                <w:spacing w:val="-57"/>
                <w:sz w:val="24"/>
              </w:rPr>
              <w:t xml:space="preserve"> </w:t>
            </w:r>
            <w:r w:rsidRPr="00CC73DB">
              <w:rPr>
                <w:sz w:val="24"/>
              </w:rPr>
              <w:t>д</w:t>
            </w:r>
            <w:r w:rsidR="00741211" w:rsidRPr="00CC73DB">
              <w:rPr>
                <w:sz w:val="24"/>
              </w:rPr>
              <w:t>і</w:t>
            </w:r>
            <w:r w:rsidRPr="00CC73DB">
              <w:rPr>
                <w:sz w:val="24"/>
              </w:rPr>
              <w:t>яльн</w:t>
            </w:r>
            <w:r w:rsidR="00741211" w:rsidRPr="00CC73DB">
              <w:rPr>
                <w:sz w:val="24"/>
              </w:rPr>
              <w:t>і</w:t>
            </w:r>
            <w:r w:rsidRPr="00CC73DB">
              <w:rPr>
                <w:sz w:val="24"/>
              </w:rPr>
              <w:t>сть»</w:t>
            </w:r>
          </w:p>
        </w:tc>
        <w:tc>
          <w:tcPr>
            <w:tcW w:w="1620" w:type="dxa"/>
          </w:tcPr>
          <w:p w14:paraId="7D420E25" w14:textId="4E430BD2" w:rsidR="00BC0BF9" w:rsidRPr="00CC73DB" w:rsidRDefault="00000000">
            <w:pPr>
              <w:pStyle w:val="TableParagraph"/>
              <w:spacing w:line="270" w:lineRule="exact"/>
              <w:ind w:left="108"/>
              <w:rPr>
                <w:sz w:val="24"/>
              </w:rPr>
            </w:pPr>
            <w:r w:rsidRPr="00CC73DB">
              <w:rPr>
                <w:sz w:val="24"/>
              </w:rPr>
              <w:t>№</w:t>
            </w:r>
            <w:r w:rsidRPr="00CC73DB">
              <w:rPr>
                <w:spacing w:val="-2"/>
                <w:sz w:val="24"/>
              </w:rPr>
              <w:t xml:space="preserve"> </w:t>
            </w:r>
            <w:r w:rsidRPr="00CC73DB">
              <w:rPr>
                <w:sz w:val="24"/>
              </w:rPr>
              <w:t>2258-V</w:t>
            </w:r>
            <w:r w:rsidR="00741211" w:rsidRPr="00CC73DB">
              <w:rPr>
                <w:sz w:val="24"/>
              </w:rPr>
              <w:t>ІІІ</w:t>
            </w:r>
          </w:p>
          <w:p w14:paraId="6A258CBD" w14:textId="3889C916" w:rsidR="00BC0BF9" w:rsidRPr="00CC73DB" w:rsidRDefault="00000000">
            <w:pPr>
              <w:pStyle w:val="TableParagraph"/>
              <w:ind w:left="108" w:right="402"/>
              <w:rPr>
                <w:sz w:val="24"/>
              </w:rPr>
            </w:pPr>
            <w:r w:rsidRPr="00CC73DB">
              <w:rPr>
                <w:sz w:val="24"/>
              </w:rPr>
              <w:t>в</w:t>
            </w:r>
            <w:r w:rsidR="00741211" w:rsidRPr="00CC73DB">
              <w:rPr>
                <w:sz w:val="24"/>
              </w:rPr>
              <w:t>і</w:t>
            </w:r>
            <w:r w:rsidRPr="00CC73DB">
              <w:rPr>
                <w:sz w:val="24"/>
              </w:rPr>
              <w:t>д</w:t>
            </w:r>
            <w:r w:rsidRPr="00CC73DB">
              <w:rPr>
                <w:spacing w:val="1"/>
                <w:sz w:val="24"/>
              </w:rPr>
              <w:t xml:space="preserve"> </w:t>
            </w:r>
            <w:r w:rsidRPr="00CC73DB">
              <w:rPr>
                <w:sz w:val="24"/>
              </w:rPr>
              <w:t>21.12.2017</w:t>
            </w:r>
          </w:p>
        </w:tc>
        <w:tc>
          <w:tcPr>
            <w:tcW w:w="4759" w:type="dxa"/>
          </w:tcPr>
          <w:p w14:paraId="3D950CB2" w14:textId="5EE02079" w:rsidR="00BC0BF9" w:rsidRPr="00CC73DB" w:rsidRDefault="00000000">
            <w:pPr>
              <w:pStyle w:val="TableParagraph"/>
              <w:tabs>
                <w:tab w:val="left" w:pos="1264"/>
                <w:tab w:val="left" w:pos="2242"/>
                <w:tab w:val="left" w:pos="3123"/>
                <w:tab w:val="left" w:pos="4439"/>
              </w:tabs>
              <w:ind w:left="106" w:right="95"/>
              <w:rPr>
                <w:sz w:val="24"/>
              </w:rPr>
            </w:pPr>
            <w:r w:rsidRPr="00CC73DB">
              <w:rPr>
                <w:sz w:val="24"/>
              </w:rPr>
              <w:t>Визначає</w:t>
            </w:r>
            <w:r w:rsidRPr="00CC73DB">
              <w:rPr>
                <w:sz w:val="24"/>
              </w:rPr>
              <w:tab/>
              <w:t>правов</w:t>
            </w:r>
            <w:r w:rsidR="00741211" w:rsidRPr="00CC73DB">
              <w:rPr>
                <w:sz w:val="24"/>
              </w:rPr>
              <w:t>і</w:t>
            </w:r>
            <w:r w:rsidRPr="00CC73DB">
              <w:rPr>
                <w:sz w:val="24"/>
              </w:rPr>
              <w:tab/>
              <w:t>засади</w:t>
            </w:r>
            <w:r w:rsidRPr="00CC73DB">
              <w:rPr>
                <w:sz w:val="24"/>
              </w:rPr>
              <w:tab/>
              <w:t>орган</w:t>
            </w:r>
            <w:r w:rsidR="00741211" w:rsidRPr="00CC73DB">
              <w:rPr>
                <w:sz w:val="24"/>
              </w:rPr>
              <w:t>і</w:t>
            </w:r>
            <w:r w:rsidRPr="00CC73DB">
              <w:rPr>
                <w:sz w:val="24"/>
              </w:rPr>
              <w:t>зац</w:t>
            </w:r>
            <w:r w:rsidR="00741211" w:rsidRPr="00CC73DB">
              <w:rPr>
                <w:sz w:val="24"/>
              </w:rPr>
              <w:t>і</w:t>
            </w:r>
            <w:r w:rsidRPr="00CC73DB">
              <w:rPr>
                <w:sz w:val="24"/>
              </w:rPr>
              <w:t>ї</w:t>
            </w:r>
            <w:r w:rsidRPr="00CC73DB">
              <w:rPr>
                <w:sz w:val="24"/>
              </w:rPr>
              <w:tab/>
            </w:r>
            <w:r w:rsidRPr="00CC73DB">
              <w:rPr>
                <w:spacing w:val="-2"/>
                <w:sz w:val="24"/>
              </w:rPr>
              <w:t>та</w:t>
            </w:r>
            <w:r w:rsidRPr="00CC73DB">
              <w:rPr>
                <w:spacing w:val="-57"/>
                <w:sz w:val="24"/>
              </w:rPr>
              <w:t xml:space="preserve"> </w:t>
            </w:r>
            <w:r w:rsidRPr="00CC73DB">
              <w:rPr>
                <w:sz w:val="24"/>
              </w:rPr>
              <w:t>методики</w:t>
            </w:r>
            <w:r w:rsidRPr="00CC73DB">
              <w:rPr>
                <w:spacing w:val="-3"/>
                <w:sz w:val="24"/>
              </w:rPr>
              <w:t xml:space="preserve"> </w:t>
            </w:r>
            <w:r w:rsidRPr="00CC73DB">
              <w:rPr>
                <w:sz w:val="24"/>
              </w:rPr>
              <w:t>проведення аудиту</w:t>
            </w:r>
          </w:p>
        </w:tc>
      </w:tr>
      <w:tr w:rsidR="00BC0BF9" w:rsidRPr="00CC73DB" w14:paraId="103733AE" w14:textId="77777777">
        <w:trPr>
          <w:trHeight w:val="1103"/>
        </w:trPr>
        <w:tc>
          <w:tcPr>
            <w:tcW w:w="571" w:type="dxa"/>
          </w:tcPr>
          <w:p w14:paraId="2E05E341" w14:textId="77777777" w:rsidR="00BC0BF9" w:rsidRPr="00CC73DB" w:rsidRDefault="00000000">
            <w:pPr>
              <w:pStyle w:val="TableParagraph"/>
              <w:spacing w:line="270" w:lineRule="exact"/>
              <w:ind w:left="9"/>
              <w:jc w:val="center"/>
              <w:rPr>
                <w:sz w:val="24"/>
              </w:rPr>
            </w:pPr>
            <w:r w:rsidRPr="00CC73DB">
              <w:rPr>
                <w:sz w:val="24"/>
              </w:rPr>
              <w:t>6</w:t>
            </w:r>
          </w:p>
        </w:tc>
        <w:tc>
          <w:tcPr>
            <w:tcW w:w="2902" w:type="dxa"/>
          </w:tcPr>
          <w:p w14:paraId="32EBF175" w14:textId="79AA77F7" w:rsidR="00BC0BF9" w:rsidRPr="00CC73DB" w:rsidRDefault="00000000">
            <w:pPr>
              <w:pStyle w:val="TableParagraph"/>
              <w:ind w:left="108" w:right="93"/>
              <w:jc w:val="both"/>
              <w:rPr>
                <w:sz w:val="24"/>
              </w:rPr>
            </w:pPr>
            <w:r w:rsidRPr="00CC73DB">
              <w:rPr>
                <w:sz w:val="24"/>
              </w:rPr>
              <w:t>М</w:t>
            </w:r>
            <w:r w:rsidR="00741211" w:rsidRPr="00CC73DB">
              <w:rPr>
                <w:sz w:val="24"/>
              </w:rPr>
              <w:t>і</w:t>
            </w:r>
            <w:r w:rsidRPr="00CC73DB">
              <w:rPr>
                <w:sz w:val="24"/>
              </w:rPr>
              <w:t>жнародний</w:t>
            </w:r>
            <w:r w:rsidRPr="00CC73DB">
              <w:rPr>
                <w:spacing w:val="1"/>
                <w:sz w:val="24"/>
              </w:rPr>
              <w:t xml:space="preserve"> </w:t>
            </w:r>
            <w:r w:rsidRPr="00CC73DB">
              <w:rPr>
                <w:sz w:val="24"/>
              </w:rPr>
              <w:t>стандарт</w:t>
            </w:r>
            <w:r w:rsidRPr="00CC73DB">
              <w:rPr>
                <w:spacing w:val="1"/>
                <w:sz w:val="24"/>
              </w:rPr>
              <w:t xml:space="preserve"> </w:t>
            </w:r>
            <w:r w:rsidRPr="00CC73DB">
              <w:rPr>
                <w:sz w:val="24"/>
              </w:rPr>
              <w:t>бухгалтерського</w:t>
            </w:r>
            <w:r w:rsidRPr="00CC73DB">
              <w:rPr>
                <w:spacing w:val="61"/>
                <w:sz w:val="24"/>
              </w:rPr>
              <w:t xml:space="preserve"> </w:t>
            </w:r>
            <w:r w:rsidRPr="00CC73DB">
              <w:rPr>
                <w:sz w:val="24"/>
              </w:rPr>
              <w:t>обл</w:t>
            </w:r>
            <w:r w:rsidR="00741211" w:rsidRPr="00CC73DB">
              <w:rPr>
                <w:sz w:val="24"/>
              </w:rPr>
              <w:t>і</w:t>
            </w:r>
            <w:r w:rsidRPr="00CC73DB">
              <w:rPr>
                <w:sz w:val="24"/>
              </w:rPr>
              <w:t>ку</w:t>
            </w:r>
            <w:r w:rsidRPr="00CC73DB">
              <w:rPr>
                <w:spacing w:val="-57"/>
                <w:sz w:val="24"/>
              </w:rPr>
              <w:t xml:space="preserve"> </w:t>
            </w:r>
            <w:r w:rsidRPr="00CC73DB">
              <w:rPr>
                <w:sz w:val="24"/>
              </w:rPr>
              <w:t>16</w:t>
            </w:r>
            <w:r w:rsidRPr="00CC73DB">
              <w:rPr>
                <w:spacing w:val="3"/>
                <w:sz w:val="24"/>
              </w:rPr>
              <w:t xml:space="preserve"> </w:t>
            </w:r>
            <w:r w:rsidRPr="00CC73DB">
              <w:rPr>
                <w:sz w:val="24"/>
              </w:rPr>
              <w:t>«Основн</w:t>
            </w:r>
            <w:r w:rsidR="00741211" w:rsidRPr="00CC73DB">
              <w:rPr>
                <w:sz w:val="24"/>
              </w:rPr>
              <w:t>і</w:t>
            </w:r>
            <w:r w:rsidRPr="00CC73DB">
              <w:rPr>
                <w:spacing w:val="-1"/>
                <w:sz w:val="24"/>
              </w:rPr>
              <w:t xml:space="preserve"> </w:t>
            </w:r>
            <w:r w:rsidRPr="00CC73DB">
              <w:rPr>
                <w:sz w:val="24"/>
              </w:rPr>
              <w:t>засоби»</w:t>
            </w:r>
            <w:r w:rsidRPr="00CC73DB">
              <w:rPr>
                <w:spacing w:val="-8"/>
                <w:sz w:val="24"/>
              </w:rPr>
              <w:t xml:space="preserve"> </w:t>
            </w:r>
            <w:r w:rsidRPr="00CC73DB">
              <w:rPr>
                <w:sz w:val="24"/>
              </w:rPr>
              <w:t>[32]</w:t>
            </w:r>
          </w:p>
        </w:tc>
        <w:tc>
          <w:tcPr>
            <w:tcW w:w="1620" w:type="dxa"/>
          </w:tcPr>
          <w:p w14:paraId="209ADBDD" w14:textId="77777777" w:rsidR="00BC0BF9" w:rsidRPr="00CC73DB" w:rsidRDefault="00000000">
            <w:pPr>
              <w:pStyle w:val="TableParagraph"/>
              <w:spacing w:line="270" w:lineRule="exact"/>
              <w:ind w:left="107" w:right="97"/>
              <w:jc w:val="center"/>
              <w:rPr>
                <w:sz w:val="24"/>
              </w:rPr>
            </w:pPr>
            <w:r w:rsidRPr="00CC73DB">
              <w:rPr>
                <w:sz w:val="24"/>
              </w:rPr>
              <w:t>01.01.2012р.</w:t>
            </w:r>
          </w:p>
        </w:tc>
        <w:tc>
          <w:tcPr>
            <w:tcW w:w="4759" w:type="dxa"/>
          </w:tcPr>
          <w:p w14:paraId="6FF17643" w14:textId="5B320C9C" w:rsidR="00BC0BF9" w:rsidRPr="00CC73DB" w:rsidRDefault="00000000">
            <w:pPr>
              <w:pStyle w:val="TableParagraph"/>
              <w:ind w:left="106" w:right="96"/>
              <w:jc w:val="both"/>
              <w:rPr>
                <w:sz w:val="24"/>
              </w:rPr>
            </w:pPr>
            <w:r w:rsidRPr="00CC73DB">
              <w:rPr>
                <w:sz w:val="24"/>
              </w:rPr>
              <w:t>Розкриває</w:t>
            </w:r>
            <w:r w:rsidRPr="00CC73DB">
              <w:rPr>
                <w:spacing w:val="1"/>
                <w:sz w:val="24"/>
              </w:rPr>
              <w:t xml:space="preserve"> </w:t>
            </w:r>
            <w:r w:rsidR="00741211" w:rsidRPr="00CC73DB">
              <w:rPr>
                <w:sz w:val="24"/>
              </w:rPr>
              <w:t>і</w:t>
            </w:r>
            <w:r w:rsidRPr="00CC73DB">
              <w:rPr>
                <w:sz w:val="24"/>
              </w:rPr>
              <w:t>нформац</w:t>
            </w:r>
            <w:r w:rsidR="00741211" w:rsidRPr="00CC73DB">
              <w:rPr>
                <w:sz w:val="24"/>
              </w:rPr>
              <w:t>і</w:t>
            </w:r>
            <w:r w:rsidRPr="00CC73DB">
              <w:rPr>
                <w:sz w:val="24"/>
              </w:rPr>
              <w:t>ю,</w:t>
            </w:r>
            <w:r w:rsidRPr="00CC73DB">
              <w:rPr>
                <w:spacing w:val="1"/>
                <w:sz w:val="24"/>
              </w:rPr>
              <w:t xml:space="preserve"> </w:t>
            </w:r>
            <w:r w:rsidRPr="00CC73DB">
              <w:rPr>
                <w:sz w:val="24"/>
              </w:rPr>
              <w:t>що</w:t>
            </w:r>
            <w:r w:rsidRPr="00CC73DB">
              <w:rPr>
                <w:spacing w:val="1"/>
                <w:sz w:val="24"/>
              </w:rPr>
              <w:t xml:space="preserve"> </w:t>
            </w:r>
            <w:r w:rsidRPr="00CC73DB">
              <w:rPr>
                <w:sz w:val="24"/>
              </w:rPr>
              <w:t>стосується</w:t>
            </w:r>
            <w:r w:rsidRPr="00CC73DB">
              <w:rPr>
                <w:spacing w:val="1"/>
                <w:sz w:val="24"/>
              </w:rPr>
              <w:t xml:space="preserve"> </w:t>
            </w:r>
            <w:r w:rsidRPr="00CC73DB">
              <w:rPr>
                <w:sz w:val="24"/>
              </w:rPr>
              <w:t>визначення, визнання, оц</w:t>
            </w:r>
            <w:r w:rsidR="00741211" w:rsidRPr="00CC73DB">
              <w:rPr>
                <w:sz w:val="24"/>
              </w:rPr>
              <w:t>і</w:t>
            </w:r>
            <w:r w:rsidRPr="00CC73DB">
              <w:rPr>
                <w:sz w:val="24"/>
              </w:rPr>
              <w:t>нки, амортизац</w:t>
            </w:r>
            <w:r w:rsidR="00741211" w:rsidRPr="00CC73DB">
              <w:rPr>
                <w:sz w:val="24"/>
              </w:rPr>
              <w:t>і</w:t>
            </w:r>
            <w:r w:rsidRPr="00CC73DB">
              <w:rPr>
                <w:sz w:val="24"/>
              </w:rPr>
              <w:t>ї,</w:t>
            </w:r>
            <w:r w:rsidRPr="00CC73DB">
              <w:rPr>
                <w:spacing w:val="1"/>
                <w:sz w:val="24"/>
              </w:rPr>
              <w:t xml:space="preserve"> </w:t>
            </w:r>
            <w:r w:rsidRPr="00CC73DB">
              <w:rPr>
                <w:sz w:val="24"/>
              </w:rPr>
              <w:t>визнання</w:t>
            </w:r>
            <w:r w:rsidRPr="00CC73DB">
              <w:rPr>
                <w:spacing w:val="57"/>
                <w:sz w:val="24"/>
              </w:rPr>
              <w:t xml:space="preserve"> </w:t>
            </w:r>
            <w:r w:rsidRPr="00CC73DB">
              <w:rPr>
                <w:sz w:val="24"/>
              </w:rPr>
              <w:t>та</w:t>
            </w:r>
            <w:r w:rsidRPr="00CC73DB">
              <w:rPr>
                <w:spacing w:val="57"/>
                <w:sz w:val="24"/>
              </w:rPr>
              <w:t xml:space="preserve"> </w:t>
            </w:r>
            <w:r w:rsidRPr="00CC73DB">
              <w:rPr>
                <w:sz w:val="24"/>
              </w:rPr>
              <w:t>розкриття</w:t>
            </w:r>
            <w:r w:rsidRPr="00CC73DB">
              <w:rPr>
                <w:spacing w:val="57"/>
                <w:sz w:val="24"/>
              </w:rPr>
              <w:t xml:space="preserve"> </w:t>
            </w:r>
            <w:r w:rsidR="00741211" w:rsidRPr="00CC73DB">
              <w:rPr>
                <w:sz w:val="24"/>
              </w:rPr>
              <w:t>і</w:t>
            </w:r>
            <w:r w:rsidRPr="00CC73DB">
              <w:rPr>
                <w:sz w:val="24"/>
              </w:rPr>
              <w:t>нформац</w:t>
            </w:r>
            <w:r w:rsidR="00741211" w:rsidRPr="00CC73DB">
              <w:rPr>
                <w:sz w:val="24"/>
              </w:rPr>
              <w:t>і</w:t>
            </w:r>
            <w:r w:rsidRPr="00CC73DB">
              <w:rPr>
                <w:sz w:val="24"/>
              </w:rPr>
              <w:t>ї</w:t>
            </w:r>
            <w:r w:rsidRPr="00CC73DB">
              <w:rPr>
                <w:spacing w:val="56"/>
                <w:sz w:val="24"/>
              </w:rPr>
              <w:t xml:space="preserve"> </w:t>
            </w:r>
            <w:r w:rsidRPr="00CC73DB">
              <w:rPr>
                <w:sz w:val="24"/>
              </w:rPr>
              <w:t>щодо</w:t>
            </w:r>
          </w:p>
          <w:p w14:paraId="1D52E566" w14:textId="3991212D" w:rsidR="00BC0BF9" w:rsidRPr="00CC73DB" w:rsidRDefault="00000000">
            <w:pPr>
              <w:pStyle w:val="TableParagraph"/>
              <w:spacing w:line="261" w:lineRule="exact"/>
              <w:ind w:left="106"/>
              <w:jc w:val="both"/>
              <w:rPr>
                <w:sz w:val="24"/>
              </w:rPr>
            </w:pPr>
            <w:r w:rsidRPr="00CC73DB">
              <w:rPr>
                <w:sz w:val="24"/>
              </w:rPr>
              <w:t>основних</w:t>
            </w:r>
            <w:r w:rsidRPr="00CC73DB">
              <w:rPr>
                <w:spacing w:val="1"/>
                <w:sz w:val="24"/>
              </w:rPr>
              <w:t xml:space="preserve"> </w:t>
            </w:r>
            <w:r w:rsidRPr="00CC73DB">
              <w:rPr>
                <w:sz w:val="24"/>
              </w:rPr>
              <w:t>засоб</w:t>
            </w:r>
            <w:r w:rsidR="00741211" w:rsidRPr="00CC73DB">
              <w:rPr>
                <w:sz w:val="24"/>
              </w:rPr>
              <w:t>і</w:t>
            </w:r>
            <w:r w:rsidRPr="00CC73DB">
              <w:rPr>
                <w:sz w:val="24"/>
              </w:rPr>
              <w:t>в</w:t>
            </w:r>
            <w:r w:rsidRPr="00CC73DB">
              <w:rPr>
                <w:spacing w:val="-1"/>
                <w:sz w:val="24"/>
              </w:rPr>
              <w:t xml:space="preserve"> </w:t>
            </w:r>
            <w:r w:rsidRPr="00CC73DB">
              <w:rPr>
                <w:sz w:val="24"/>
              </w:rPr>
              <w:t>на</w:t>
            </w:r>
            <w:r w:rsidRPr="00CC73DB">
              <w:rPr>
                <w:spacing w:val="-2"/>
                <w:sz w:val="24"/>
              </w:rPr>
              <w:t xml:space="preserve"> </w:t>
            </w:r>
            <w:r w:rsidRPr="00CC73DB">
              <w:rPr>
                <w:sz w:val="24"/>
              </w:rPr>
              <w:t>м</w:t>
            </w:r>
            <w:r w:rsidR="00741211" w:rsidRPr="00CC73DB">
              <w:rPr>
                <w:sz w:val="24"/>
              </w:rPr>
              <w:t>і</w:t>
            </w:r>
            <w:r w:rsidRPr="00CC73DB">
              <w:rPr>
                <w:sz w:val="24"/>
              </w:rPr>
              <w:t>жнародному</w:t>
            </w:r>
            <w:r w:rsidRPr="00CC73DB">
              <w:rPr>
                <w:spacing w:val="-6"/>
                <w:sz w:val="24"/>
              </w:rPr>
              <w:t xml:space="preserve"> </w:t>
            </w:r>
            <w:r w:rsidRPr="00CC73DB">
              <w:rPr>
                <w:sz w:val="24"/>
              </w:rPr>
              <w:t>р</w:t>
            </w:r>
            <w:r w:rsidR="00741211" w:rsidRPr="00CC73DB">
              <w:rPr>
                <w:sz w:val="24"/>
              </w:rPr>
              <w:t>і</w:t>
            </w:r>
            <w:r w:rsidRPr="00CC73DB">
              <w:rPr>
                <w:sz w:val="24"/>
              </w:rPr>
              <w:t>вн</w:t>
            </w:r>
            <w:r w:rsidR="00741211" w:rsidRPr="00CC73DB">
              <w:rPr>
                <w:sz w:val="24"/>
              </w:rPr>
              <w:t>і</w:t>
            </w:r>
          </w:p>
        </w:tc>
      </w:tr>
      <w:tr w:rsidR="00BC0BF9" w:rsidRPr="00CC73DB" w14:paraId="4C894542" w14:textId="77777777">
        <w:trPr>
          <w:trHeight w:val="827"/>
        </w:trPr>
        <w:tc>
          <w:tcPr>
            <w:tcW w:w="571" w:type="dxa"/>
          </w:tcPr>
          <w:p w14:paraId="30C6417A" w14:textId="77777777" w:rsidR="00BC0BF9" w:rsidRPr="00CC73DB" w:rsidRDefault="00000000">
            <w:pPr>
              <w:pStyle w:val="TableParagraph"/>
              <w:spacing w:line="270" w:lineRule="exact"/>
              <w:ind w:left="9"/>
              <w:jc w:val="center"/>
              <w:rPr>
                <w:sz w:val="24"/>
              </w:rPr>
            </w:pPr>
            <w:r w:rsidRPr="00CC73DB">
              <w:rPr>
                <w:sz w:val="24"/>
              </w:rPr>
              <w:t>7</w:t>
            </w:r>
          </w:p>
        </w:tc>
        <w:tc>
          <w:tcPr>
            <w:tcW w:w="2902" w:type="dxa"/>
          </w:tcPr>
          <w:p w14:paraId="40CA9FB1" w14:textId="50712B5A" w:rsidR="00BC0BF9" w:rsidRPr="00CC73DB" w:rsidRDefault="00000000">
            <w:pPr>
              <w:pStyle w:val="TableParagraph"/>
              <w:tabs>
                <w:tab w:val="left" w:pos="1894"/>
              </w:tabs>
              <w:ind w:left="108" w:right="98"/>
              <w:rPr>
                <w:sz w:val="24"/>
              </w:rPr>
            </w:pPr>
            <w:r w:rsidRPr="00CC73DB">
              <w:rPr>
                <w:sz w:val="24"/>
              </w:rPr>
              <w:t>Положення</w:t>
            </w:r>
            <w:r w:rsidRPr="00CC73DB">
              <w:rPr>
                <w:sz w:val="24"/>
              </w:rPr>
              <w:tab/>
            </w:r>
            <w:r w:rsidRPr="00CC73DB">
              <w:rPr>
                <w:spacing w:val="-1"/>
                <w:sz w:val="24"/>
              </w:rPr>
              <w:t>стандарт</w:t>
            </w:r>
            <w:r w:rsidRPr="00CC73DB">
              <w:rPr>
                <w:spacing w:val="-57"/>
                <w:sz w:val="24"/>
              </w:rPr>
              <w:t xml:space="preserve"> </w:t>
            </w:r>
            <w:r w:rsidRPr="00CC73DB">
              <w:rPr>
                <w:sz w:val="24"/>
              </w:rPr>
              <w:t>бухгалтерського</w:t>
            </w:r>
            <w:r w:rsidRPr="00CC73DB">
              <w:rPr>
                <w:spacing w:val="41"/>
                <w:sz w:val="24"/>
              </w:rPr>
              <w:t xml:space="preserve"> </w:t>
            </w:r>
            <w:r w:rsidRPr="00CC73DB">
              <w:rPr>
                <w:sz w:val="24"/>
              </w:rPr>
              <w:t>обл</w:t>
            </w:r>
            <w:r w:rsidR="00741211" w:rsidRPr="00CC73DB">
              <w:rPr>
                <w:sz w:val="24"/>
              </w:rPr>
              <w:t>і</w:t>
            </w:r>
            <w:r w:rsidRPr="00CC73DB">
              <w:rPr>
                <w:sz w:val="24"/>
              </w:rPr>
              <w:t>ку</w:t>
            </w:r>
            <w:r w:rsidRPr="00CC73DB">
              <w:rPr>
                <w:spacing w:val="38"/>
                <w:sz w:val="24"/>
              </w:rPr>
              <w:t xml:space="preserve"> </w:t>
            </w:r>
            <w:r w:rsidRPr="00CC73DB">
              <w:rPr>
                <w:sz w:val="24"/>
              </w:rPr>
              <w:t>7</w:t>
            </w:r>
          </w:p>
          <w:p w14:paraId="385D0FE2" w14:textId="27161A2F" w:rsidR="00BC0BF9" w:rsidRPr="00CC73DB" w:rsidRDefault="00000000">
            <w:pPr>
              <w:pStyle w:val="TableParagraph"/>
              <w:spacing w:line="261" w:lineRule="exact"/>
              <w:ind w:left="108"/>
              <w:rPr>
                <w:sz w:val="24"/>
              </w:rPr>
            </w:pPr>
            <w:r w:rsidRPr="00CC73DB">
              <w:rPr>
                <w:sz w:val="24"/>
              </w:rPr>
              <w:t>«Основн</w:t>
            </w:r>
            <w:r w:rsidR="00741211" w:rsidRPr="00CC73DB">
              <w:rPr>
                <w:sz w:val="24"/>
              </w:rPr>
              <w:t>і</w:t>
            </w:r>
            <w:r w:rsidRPr="00CC73DB">
              <w:rPr>
                <w:sz w:val="24"/>
              </w:rPr>
              <w:t xml:space="preserve"> засоби»</w:t>
            </w:r>
          </w:p>
        </w:tc>
        <w:tc>
          <w:tcPr>
            <w:tcW w:w="1620" w:type="dxa"/>
          </w:tcPr>
          <w:p w14:paraId="65372EFC" w14:textId="4B80AFAE" w:rsidR="00BC0BF9" w:rsidRPr="00CC73DB" w:rsidRDefault="00000000">
            <w:pPr>
              <w:pStyle w:val="TableParagraph"/>
              <w:ind w:left="240" w:right="210" w:firstLine="153"/>
              <w:rPr>
                <w:sz w:val="24"/>
              </w:rPr>
            </w:pPr>
            <w:r w:rsidRPr="00CC73DB">
              <w:rPr>
                <w:sz w:val="24"/>
              </w:rPr>
              <w:t>№92 в</w:t>
            </w:r>
            <w:r w:rsidR="00741211" w:rsidRPr="00CC73DB">
              <w:rPr>
                <w:sz w:val="24"/>
              </w:rPr>
              <w:t>і</w:t>
            </w:r>
            <w:r w:rsidRPr="00CC73DB">
              <w:rPr>
                <w:sz w:val="24"/>
              </w:rPr>
              <w:t>д</w:t>
            </w:r>
            <w:r w:rsidRPr="00CC73DB">
              <w:rPr>
                <w:spacing w:val="1"/>
                <w:sz w:val="24"/>
              </w:rPr>
              <w:t xml:space="preserve"> </w:t>
            </w:r>
            <w:r w:rsidRPr="00CC73DB">
              <w:rPr>
                <w:sz w:val="24"/>
              </w:rPr>
              <w:t>27.04.200р.</w:t>
            </w:r>
          </w:p>
        </w:tc>
        <w:tc>
          <w:tcPr>
            <w:tcW w:w="4759" w:type="dxa"/>
          </w:tcPr>
          <w:p w14:paraId="11126A3E" w14:textId="2893081C" w:rsidR="00BC0BF9" w:rsidRPr="00CC73DB" w:rsidRDefault="00000000">
            <w:pPr>
              <w:pStyle w:val="TableParagraph"/>
              <w:ind w:left="106" w:right="92"/>
              <w:rPr>
                <w:sz w:val="24"/>
              </w:rPr>
            </w:pPr>
            <w:r w:rsidRPr="00CC73DB">
              <w:rPr>
                <w:sz w:val="24"/>
              </w:rPr>
              <w:t>Визначає</w:t>
            </w:r>
            <w:r w:rsidRPr="00CC73DB">
              <w:rPr>
                <w:spacing w:val="11"/>
                <w:sz w:val="24"/>
              </w:rPr>
              <w:t xml:space="preserve"> </w:t>
            </w:r>
            <w:r w:rsidRPr="00CC73DB">
              <w:rPr>
                <w:sz w:val="24"/>
              </w:rPr>
              <w:t>методолог</w:t>
            </w:r>
            <w:r w:rsidR="00741211" w:rsidRPr="00CC73DB">
              <w:rPr>
                <w:sz w:val="24"/>
              </w:rPr>
              <w:t>і</w:t>
            </w:r>
            <w:r w:rsidRPr="00CC73DB">
              <w:rPr>
                <w:sz w:val="24"/>
              </w:rPr>
              <w:t>чн</w:t>
            </w:r>
            <w:r w:rsidR="00741211" w:rsidRPr="00CC73DB">
              <w:rPr>
                <w:sz w:val="24"/>
              </w:rPr>
              <w:t>і</w:t>
            </w:r>
            <w:r w:rsidRPr="00CC73DB">
              <w:rPr>
                <w:spacing w:val="12"/>
                <w:sz w:val="24"/>
              </w:rPr>
              <w:t xml:space="preserve"> </w:t>
            </w:r>
            <w:r w:rsidRPr="00CC73DB">
              <w:rPr>
                <w:sz w:val="24"/>
              </w:rPr>
              <w:t>засади</w:t>
            </w:r>
            <w:r w:rsidRPr="00CC73DB">
              <w:rPr>
                <w:spacing w:val="13"/>
                <w:sz w:val="24"/>
              </w:rPr>
              <w:t xml:space="preserve"> </w:t>
            </w:r>
            <w:r w:rsidRPr="00CC73DB">
              <w:rPr>
                <w:sz w:val="24"/>
              </w:rPr>
              <w:t>формування</w:t>
            </w:r>
            <w:r w:rsidRPr="00CC73DB">
              <w:rPr>
                <w:spacing w:val="-57"/>
                <w:sz w:val="24"/>
              </w:rPr>
              <w:t xml:space="preserve"> </w:t>
            </w:r>
            <w:r w:rsidRPr="00CC73DB">
              <w:rPr>
                <w:sz w:val="24"/>
              </w:rPr>
              <w:t>в</w:t>
            </w:r>
            <w:r w:rsidRPr="00CC73DB">
              <w:rPr>
                <w:spacing w:val="16"/>
                <w:sz w:val="24"/>
              </w:rPr>
              <w:t xml:space="preserve"> </w:t>
            </w:r>
            <w:r w:rsidRPr="00CC73DB">
              <w:rPr>
                <w:sz w:val="24"/>
              </w:rPr>
              <w:t>бухгалтерському</w:t>
            </w:r>
            <w:r w:rsidRPr="00CC73DB">
              <w:rPr>
                <w:spacing w:val="11"/>
                <w:sz w:val="24"/>
              </w:rPr>
              <w:t xml:space="preserve"> </w:t>
            </w:r>
            <w:r w:rsidRPr="00CC73DB">
              <w:rPr>
                <w:sz w:val="24"/>
              </w:rPr>
              <w:t>обл</w:t>
            </w:r>
            <w:r w:rsidR="00741211" w:rsidRPr="00CC73DB">
              <w:rPr>
                <w:sz w:val="24"/>
              </w:rPr>
              <w:t>і</w:t>
            </w:r>
            <w:r w:rsidRPr="00CC73DB">
              <w:rPr>
                <w:sz w:val="24"/>
              </w:rPr>
              <w:t>ку</w:t>
            </w:r>
            <w:r w:rsidRPr="00CC73DB">
              <w:rPr>
                <w:spacing w:val="9"/>
                <w:sz w:val="24"/>
              </w:rPr>
              <w:t xml:space="preserve"> </w:t>
            </w:r>
            <w:r w:rsidR="00741211" w:rsidRPr="00CC73DB">
              <w:rPr>
                <w:sz w:val="24"/>
              </w:rPr>
              <w:t>і</w:t>
            </w:r>
            <w:r w:rsidRPr="00CC73DB">
              <w:rPr>
                <w:sz w:val="24"/>
              </w:rPr>
              <w:t>нформац</w:t>
            </w:r>
            <w:r w:rsidR="00741211" w:rsidRPr="00CC73DB">
              <w:rPr>
                <w:sz w:val="24"/>
              </w:rPr>
              <w:t>і</w:t>
            </w:r>
            <w:r w:rsidRPr="00CC73DB">
              <w:rPr>
                <w:sz w:val="24"/>
              </w:rPr>
              <w:t>ї</w:t>
            </w:r>
            <w:r w:rsidRPr="00CC73DB">
              <w:rPr>
                <w:spacing w:val="17"/>
                <w:sz w:val="24"/>
              </w:rPr>
              <w:t xml:space="preserve"> </w:t>
            </w:r>
            <w:r w:rsidRPr="00CC73DB">
              <w:rPr>
                <w:sz w:val="24"/>
              </w:rPr>
              <w:t>про</w:t>
            </w:r>
          </w:p>
          <w:p w14:paraId="0A828732" w14:textId="4002E2C0" w:rsidR="00BC0BF9" w:rsidRPr="00CC73DB" w:rsidRDefault="00000000">
            <w:pPr>
              <w:pStyle w:val="TableParagraph"/>
              <w:spacing w:line="261" w:lineRule="exact"/>
              <w:ind w:left="106"/>
              <w:rPr>
                <w:sz w:val="24"/>
              </w:rPr>
            </w:pPr>
            <w:r w:rsidRPr="00CC73DB">
              <w:rPr>
                <w:sz w:val="24"/>
              </w:rPr>
              <w:t>основн</w:t>
            </w:r>
            <w:r w:rsidR="00741211" w:rsidRPr="00CC73DB">
              <w:rPr>
                <w:sz w:val="24"/>
              </w:rPr>
              <w:t>і</w:t>
            </w:r>
            <w:r w:rsidRPr="00CC73DB">
              <w:rPr>
                <w:spacing w:val="-2"/>
                <w:sz w:val="24"/>
              </w:rPr>
              <w:t xml:space="preserve"> </w:t>
            </w:r>
            <w:r w:rsidRPr="00CC73DB">
              <w:rPr>
                <w:sz w:val="24"/>
              </w:rPr>
              <w:t>засоби</w:t>
            </w:r>
            <w:r w:rsidRPr="00CC73DB">
              <w:rPr>
                <w:spacing w:val="-1"/>
                <w:sz w:val="24"/>
              </w:rPr>
              <w:t xml:space="preserve"> </w:t>
            </w:r>
            <w:r w:rsidRPr="00CC73DB">
              <w:rPr>
                <w:sz w:val="24"/>
              </w:rPr>
              <w:t>на</w:t>
            </w:r>
            <w:r w:rsidRPr="00CC73DB">
              <w:rPr>
                <w:spacing w:val="-2"/>
                <w:sz w:val="24"/>
              </w:rPr>
              <w:t xml:space="preserve"> </w:t>
            </w:r>
            <w:r w:rsidRPr="00CC73DB">
              <w:rPr>
                <w:sz w:val="24"/>
              </w:rPr>
              <w:t>нац</w:t>
            </w:r>
            <w:r w:rsidR="00741211" w:rsidRPr="00CC73DB">
              <w:rPr>
                <w:sz w:val="24"/>
              </w:rPr>
              <w:t>і</w:t>
            </w:r>
            <w:r w:rsidRPr="00CC73DB">
              <w:rPr>
                <w:sz w:val="24"/>
              </w:rPr>
              <w:t>ональному</w:t>
            </w:r>
            <w:r w:rsidRPr="00CC73DB">
              <w:rPr>
                <w:spacing w:val="-9"/>
                <w:sz w:val="24"/>
              </w:rPr>
              <w:t xml:space="preserve"> </w:t>
            </w:r>
            <w:r w:rsidRPr="00CC73DB">
              <w:rPr>
                <w:sz w:val="24"/>
              </w:rPr>
              <w:t>р</w:t>
            </w:r>
            <w:r w:rsidR="00741211" w:rsidRPr="00CC73DB">
              <w:rPr>
                <w:sz w:val="24"/>
              </w:rPr>
              <w:t>і</w:t>
            </w:r>
            <w:r w:rsidRPr="00CC73DB">
              <w:rPr>
                <w:sz w:val="24"/>
              </w:rPr>
              <w:t>вн</w:t>
            </w:r>
            <w:r w:rsidR="00741211" w:rsidRPr="00CC73DB">
              <w:rPr>
                <w:sz w:val="24"/>
              </w:rPr>
              <w:t>і</w:t>
            </w:r>
          </w:p>
        </w:tc>
      </w:tr>
      <w:tr w:rsidR="00BC0BF9" w:rsidRPr="00CC73DB" w14:paraId="22058607" w14:textId="77777777">
        <w:trPr>
          <w:trHeight w:val="1932"/>
        </w:trPr>
        <w:tc>
          <w:tcPr>
            <w:tcW w:w="571" w:type="dxa"/>
          </w:tcPr>
          <w:p w14:paraId="4932C261" w14:textId="77777777" w:rsidR="00BC0BF9" w:rsidRPr="00CC73DB" w:rsidRDefault="00000000">
            <w:pPr>
              <w:pStyle w:val="TableParagraph"/>
              <w:spacing w:line="270" w:lineRule="exact"/>
              <w:ind w:left="9"/>
              <w:jc w:val="center"/>
              <w:rPr>
                <w:sz w:val="24"/>
              </w:rPr>
            </w:pPr>
            <w:r w:rsidRPr="00CC73DB">
              <w:rPr>
                <w:sz w:val="24"/>
              </w:rPr>
              <w:t>8</w:t>
            </w:r>
          </w:p>
        </w:tc>
        <w:tc>
          <w:tcPr>
            <w:tcW w:w="2902" w:type="dxa"/>
          </w:tcPr>
          <w:p w14:paraId="3B57CF11" w14:textId="0D24723B" w:rsidR="00BC0BF9" w:rsidRPr="00CC73DB" w:rsidRDefault="00741211">
            <w:pPr>
              <w:pStyle w:val="TableParagraph"/>
              <w:tabs>
                <w:tab w:val="left" w:pos="2144"/>
                <w:tab w:val="left" w:pos="2425"/>
                <w:tab w:val="left" w:pos="2728"/>
              </w:tabs>
              <w:ind w:left="108" w:right="93"/>
              <w:jc w:val="both"/>
              <w:rPr>
                <w:sz w:val="24"/>
              </w:rPr>
            </w:pPr>
            <w:r w:rsidRPr="00CC73DB">
              <w:rPr>
                <w:sz w:val="24"/>
              </w:rPr>
              <w:t>І</w:t>
            </w:r>
            <w:r w:rsidR="006F1DD4" w:rsidRPr="00CC73DB">
              <w:rPr>
                <w:sz w:val="24"/>
              </w:rPr>
              <w:t>нструкц</w:t>
            </w:r>
            <w:r w:rsidRPr="00CC73DB">
              <w:rPr>
                <w:sz w:val="24"/>
              </w:rPr>
              <w:t>і</w:t>
            </w:r>
            <w:r w:rsidR="006F1DD4" w:rsidRPr="00CC73DB">
              <w:rPr>
                <w:sz w:val="24"/>
              </w:rPr>
              <w:t>я</w:t>
            </w:r>
            <w:r w:rsidR="006F1DD4" w:rsidRPr="00CC73DB">
              <w:rPr>
                <w:sz w:val="24"/>
              </w:rPr>
              <w:tab/>
            </w:r>
            <w:r w:rsidR="006F1DD4" w:rsidRPr="00CC73DB">
              <w:rPr>
                <w:sz w:val="24"/>
              </w:rPr>
              <w:tab/>
            </w:r>
            <w:r w:rsidR="006F1DD4" w:rsidRPr="00CC73DB">
              <w:rPr>
                <w:spacing w:val="-1"/>
                <w:sz w:val="24"/>
              </w:rPr>
              <w:t>про</w:t>
            </w:r>
            <w:r w:rsidR="006F1DD4" w:rsidRPr="00CC73DB">
              <w:rPr>
                <w:spacing w:val="-58"/>
                <w:sz w:val="24"/>
              </w:rPr>
              <w:t xml:space="preserve"> </w:t>
            </w:r>
            <w:r w:rsidR="006F1DD4" w:rsidRPr="00CC73DB">
              <w:rPr>
                <w:sz w:val="24"/>
              </w:rPr>
              <w:t>застосування</w:t>
            </w:r>
            <w:r w:rsidR="006F1DD4" w:rsidRPr="00CC73DB">
              <w:rPr>
                <w:sz w:val="24"/>
              </w:rPr>
              <w:tab/>
              <w:t>Плану</w:t>
            </w:r>
            <w:r w:rsidR="006F1DD4" w:rsidRPr="00CC73DB">
              <w:rPr>
                <w:spacing w:val="-58"/>
                <w:sz w:val="24"/>
              </w:rPr>
              <w:t xml:space="preserve"> </w:t>
            </w:r>
            <w:r w:rsidR="006F1DD4" w:rsidRPr="00CC73DB">
              <w:rPr>
                <w:sz w:val="24"/>
              </w:rPr>
              <w:t>рахунк</w:t>
            </w:r>
            <w:r w:rsidRPr="00CC73DB">
              <w:rPr>
                <w:sz w:val="24"/>
              </w:rPr>
              <w:t>і</w:t>
            </w:r>
            <w:r w:rsidR="006F1DD4" w:rsidRPr="00CC73DB">
              <w:rPr>
                <w:sz w:val="24"/>
              </w:rPr>
              <w:t>в бухгалтерського</w:t>
            </w:r>
            <w:r w:rsidR="006F1DD4" w:rsidRPr="00CC73DB">
              <w:rPr>
                <w:spacing w:val="-57"/>
                <w:sz w:val="24"/>
              </w:rPr>
              <w:t xml:space="preserve"> </w:t>
            </w:r>
            <w:r w:rsidR="006F1DD4" w:rsidRPr="00CC73DB">
              <w:rPr>
                <w:sz w:val="24"/>
              </w:rPr>
              <w:t>обл</w:t>
            </w:r>
            <w:r w:rsidRPr="00CC73DB">
              <w:rPr>
                <w:sz w:val="24"/>
              </w:rPr>
              <w:t>і</w:t>
            </w:r>
            <w:r w:rsidR="006F1DD4" w:rsidRPr="00CC73DB">
              <w:rPr>
                <w:sz w:val="24"/>
              </w:rPr>
              <w:t>ку</w:t>
            </w:r>
            <w:r w:rsidR="006F1DD4" w:rsidRPr="00CC73DB">
              <w:rPr>
                <w:spacing w:val="1"/>
                <w:sz w:val="24"/>
              </w:rPr>
              <w:t xml:space="preserve"> </w:t>
            </w:r>
            <w:r w:rsidR="006F1DD4" w:rsidRPr="00CC73DB">
              <w:rPr>
                <w:sz w:val="24"/>
              </w:rPr>
              <w:t>актив</w:t>
            </w:r>
            <w:r w:rsidRPr="00CC73DB">
              <w:rPr>
                <w:sz w:val="24"/>
              </w:rPr>
              <w:t>і</w:t>
            </w:r>
            <w:r w:rsidR="006F1DD4" w:rsidRPr="00CC73DB">
              <w:rPr>
                <w:sz w:val="24"/>
              </w:rPr>
              <w:t>в,</w:t>
            </w:r>
            <w:r w:rsidR="006F1DD4" w:rsidRPr="00CC73DB">
              <w:rPr>
                <w:spacing w:val="1"/>
                <w:sz w:val="24"/>
              </w:rPr>
              <w:t xml:space="preserve"> </w:t>
            </w:r>
            <w:r w:rsidR="006F1DD4" w:rsidRPr="00CC73DB">
              <w:rPr>
                <w:sz w:val="24"/>
              </w:rPr>
              <w:t>кап</w:t>
            </w:r>
            <w:r w:rsidRPr="00CC73DB">
              <w:rPr>
                <w:sz w:val="24"/>
              </w:rPr>
              <w:t>і</w:t>
            </w:r>
            <w:r w:rsidR="006F1DD4" w:rsidRPr="00CC73DB">
              <w:rPr>
                <w:sz w:val="24"/>
              </w:rPr>
              <w:t>талу,</w:t>
            </w:r>
            <w:r w:rsidR="006F1DD4" w:rsidRPr="00CC73DB">
              <w:rPr>
                <w:spacing w:val="-57"/>
                <w:sz w:val="24"/>
              </w:rPr>
              <w:t xml:space="preserve"> </w:t>
            </w:r>
            <w:r w:rsidR="006F1DD4" w:rsidRPr="00CC73DB">
              <w:rPr>
                <w:sz w:val="24"/>
              </w:rPr>
              <w:t>зобов'язань</w:t>
            </w:r>
            <w:r w:rsidR="006F1DD4" w:rsidRPr="00CC73DB">
              <w:rPr>
                <w:sz w:val="24"/>
              </w:rPr>
              <w:tab/>
            </w:r>
            <w:r w:rsidR="006F1DD4" w:rsidRPr="00CC73DB">
              <w:rPr>
                <w:sz w:val="24"/>
              </w:rPr>
              <w:tab/>
            </w:r>
            <w:r w:rsidR="006F1DD4" w:rsidRPr="00CC73DB">
              <w:rPr>
                <w:sz w:val="24"/>
              </w:rPr>
              <w:tab/>
            </w:r>
            <w:r w:rsidRPr="00CC73DB">
              <w:rPr>
                <w:spacing w:val="-3"/>
                <w:sz w:val="24"/>
              </w:rPr>
              <w:t>і</w:t>
            </w:r>
          </w:p>
          <w:p w14:paraId="32AF921F" w14:textId="2889B7DB" w:rsidR="00BC0BF9" w:rsidRPr="00CC73DB" w:rsidRDefault="00000000">
            <w:pPr>
              <w:pStyle w:val="TableParagraph"/>
              <w:spacing w:line="270" w:lineRule="atLeast"/>
              <w:ind w:left="108" w:right="95"/>
              <w:jc w:val="both"/>
              <w:rPr>
                <w:sz w:val="24"/>
              </w:rPr>
            </w:pPr>
            <w:r w:rsidRPr="00CC73DB">
              <w:rPr>
                <w:sz w:val="24"/>
              </w:rPr>
              <w:t>господарських</w:t>
            </w:r>
            <w:r w:rsidRPr="00CC73DB">
              <w:rPr>
                <w:spacing w:val="1"/>
                <w:sz w:val="24"/>
              </w:rPr>
              <w:t xml:space="preserve"> </w:t>
            </w:r>
            <w:r w:rsidRPr="00CC73DB">
              <w:rPr>
                <w:sz w:val="24"/>
              </w:rPr>
              <w:t>операц</w:t>
            </w:r>
            <w:r w:rsidR="00741211" w:rsidRPr="00CC73DB">
              <w:rPr>
                <w:sz w:val="24"/>
              </w:rPr>
              <w:t>і</w:t>
            </w:r>
            <w:r w:rsidRPr="00CC73DB">
              <w:rPr>
                <w:sz w:val="24"/>
              </w:rPr>
              <w:t>й</w:t>
            </w:r>
            <w:r w:rsidRPr="00CC73DB">
              <w:rPr>
                <w:spacing w:val="-57"/>
                <w:sz w:val="24"/>
              </w:rPr>
              <w:t xml:space="preserve"> </w:t>
            </w:r>
            <w:r w:rsidRPr="00CC73DB">
              <w:rPr>
                <w:sz w:val="24"/>
              </w:rPr>
              <w:t>п</w:t>
            </w:r>
            <w:r w:rsidR="00741211" w:rsidRPr="00CC73DB">
              <w:rPr>
                <w:sz w:val="24"/>
              </w:rPr>
              <w:t>і</w:t>
            </w:r>
            <w:r w:rsidRPr="00CC73DB">
              <w:rPr>
                <w:sz w:val="24"/>
              </w:rPr>
              <w:t>дприємств</w:t>
            </w:r>
            <w:r w:rsidRPr="00CC73DB">
              <w:rPr>
                <w:spacing w:val="-3"/>
                <w:sz w:val="24"/>
              </w:rPr>
              <w:t xml:space="preserve"> </w:t>
            </w:r>
            <w:r w:rsidR="00741211" w:rsidRPr="00CC73DB">
              <w:rPr>
                <w:sz w:val="24"/>
              </w:rPr>
              <w:t>і</w:t>
            </w:r>
            <w:r w:rsidRPr="00CC73DB">
              <w:rPr>
                <w:spacing w:val="-3"/>
                <w:sz w:val="24"/>
              </w:rPr>
              <w:t xml:space="preserve"> </w:t>
            </w:r>
            <w:r w:rsidRPr="00CC73DB">
              <w:rPr>
                <w:sz w:val="24"/>
              </w:rPr>
              <w:t>орган</w:t>
            </w:r>
            <w:r w:rsidR="00741211" w:rsidRPr="00CC73DB">
              <w:rPr>
                <w:sz w:val="24"/>
              </w:rPr>
              <w:t>і</w:t>
            </w:r>
            <w:r w:rsidRPr="00CC73DB">
              <w:rPr>
                <w:sz w:val="24"/>
              </w:rPr>
              <w:t>зац</w:t>
            </w:r>
            <w:r w:rsidR="00741211" w:rsidRPr="00CC73DB">
              <w:rPr>
                <w:sz w:val="24"/>
              </w:rPr>
              <w:t>і</w:t>
            </w:r>
            <w:r w:rsidRPr="00CC73DB">
              <w:rPr>
                <w:sz w:val="24"/>
              </w:rPr>
              <w:t>й</w:t>
            </w:r>
          </w:p>
        </w:tc>
        <w:tc>
          <w:tcPr>
            <w:tcW w:w="1620" w:type="dxa"/>
          </w:tcPr>
          <w:p w14:paraId="14858C07" w14:textId="4B48491D" w:rsidR="00BC0BF9" w:rsidRPr="00CC73DB" w:rsidRDefault="00000000">
            <w:pPr>
              <w:pStyle w:val="TableParagraph"/>
              <w:ind w:left="108" w:right="95"/>
              <w:rPr>
                <w:sz w:val="24"/>
              </w:rPr>
            </w:pPr>
            <w:r w:rsidRPr="00CC73DB">
              <w:rPr>
                <w:sz w:val="24"/>
              </w:rPr>
              <w:t>№</w:t>
            </w:r>
            <w:r w:rsidRPr="00CC73DB">
              <w:rPr>
                <w:spacing w:val="24"/>
                <w:sz w:val="24"/>
              </w:rPr>
              <w:t xml:space="preserve"> </w:t>
            </w:r>
            <w:r w:rsidRPr="00CC73DB">
              <w:rPr>
                <w:sz w:val="24"/>
              </w:rPr>
              <w:t>291</w:t>
            </w:r>
            <w:r w:rsidRPr="00CC73DB">
              <w:rPr>
                <w:spacing w:val="25"/>
                <w:sz w:val="24"/>
              </w:rPr>
              <w:t xml:space="preserve"> </w:t>
            </w:r>
            <w:r w:rsidRPr="00CC73DB">
              <w:rPr>
                <w:sz w:val="24"/>
              </w:rPr>
              <w:t>в</w:t>
            </w:r>
            <w:r w:rsidR="00741211" w:rsidRPr="00CC73DB">
              <w:rPr>
                <w:sz w:val="24"/>
              </w:rPr>
              <w:t>і</w:t>
            </w:r>
            <w:r w:rsidRPr="00CC73DB">
              <w:rPr>
                <w:sz w:val="24"/>
              </w:rPr>
              <w:t>д</w:t>
            </w:r>
            <w:r w:rsidRPr="00CC73DB">
              <w:rPr>
                <w:spacing w:val="26"/>
                <w:sz w:val="24"/>
              </w:rPr>
              <w:t xml:space="preserve"> </w:t>
            </w:r>
            <w:r w:rsidRPr="00CC73DB">
              <w:rPr>
                <w:sz w:val="24"/>
              </w:rPr>
              <w:t>30</w:t>
            </w:r>
            <w:r w:rsidRPr="00CC73DB">
              <w:rPr>
                <w:spacing w:val="-57"/>
                <w:sz w:val="24"/>
              </w:rPr>
              <w:t xml:space="preserve"> </w:t>
            </w:r>
            <w:r w:rsidRPr="00CC73DB">
              <w:rPr>
                <w:sz w:val="24"/>
              </w:rPr>
              <w:t>листопада</w:t>
            </w:r>
            <w:r w:rsidRPr="00CC73DB">
              <w:rPr>
                <w:spacing w:val="1"/>
                <w:sz w:val="24"/>
              </w:rPr>
              <w:t xml:space="preserve"> </w:t>
            </w:r>
            <w:r w:rsidRPr="00CC73DB">
              <w:rPr>
                <w:sz w:val="24"/>
              </w:rPr>
              <w:t>1999 р.</w:t>
            </w:r>
          </w:p>
        </w:tc>
        <w:tc>
          <w:tcPr>
            <w:tcW w:w="4759" w:type="dxa"/>
          </w:tcPr>
          <w:p w14:paraId="62599712" w14:textId="3D9D2867" w:rsidR="00BC0BF9" w:rsidRPr="00CC73DB" w:rsidRDefault="00000000">
            <w:pPr>
              <w:pStyle w:val="TableParagraph"/>
              <w:ind w:left="106" w:right="91"/>
              <w:jc w:val="both"/>
              <w:rPr>
                <w:sz w:val="24"/>
              </w:rPr>
            </w:pPr>
            <w:r w:rsidRPr="00CC73DB">
              <w:rPr>
                <w:sz w:val="24"/>
              </w:rPr>
              <w:t xml:space="preserve">Встановлює призначення </w:t>
            </w:r>
            <w:r w:rsidR="00741211" w:rsidRPr="00CC73DB">
              <w:rPr>
                <w:sz w:val="24"/>
              </w:rPr>
              <w:t>і</w:t>
            </w:r>
            <w:r w:rsidRPr="00CC73DB">
              <w:rPr>
                <w:sz w:val="24"/>
              </w:rPr>
              <w:t xml:space="preserve"> порядок ведення</w:t>
            </w:r>
            <w:r w:rsidRPr="00CC73DB">
              <w:rPr>
                <w:spacing w:val="-57"/>
                <w:sz w:val="24"/>
              </w:rPr>
              <w:t xml:space="preserve"> </w:t>
            </w:r>
            <w:r w:rsidRPr="00CC73DB">
              <w:rPr>
                <w:sz w:val="24"/>
              </w:rPr>
              <w:t>рахунк</w:t>
            </w:r>
            <w:r w:rsidR="00741211" w:rsidRPr="00CC73DB">
              <w:rPr>
                <w:sz w:val="24"/>
              </w:rPr>
              <w:t>і</w:t>
            </w:r>
            <w:r w:rsidRPr="00CC73DB">
              <w:rPr>
                <w:sz w:val="24"/>
              </w:rPr>
              <w:t>в</w:t>
            </w:r>
            <w:r w:rsidRPr="00CC73DB">
              <w:rPr>
                <w:spacing w:val="1"/>
                <w:sz w:val="24"/>
              </w:rPr>
              <w:t xml:space="preserve"> </w:t>
            </w:r>
            <w:r w:rsidRPr="00CC73DB">
              <w:rPr>
                <w:sz w:val="24"/>
              </w:rPr>
              <w:t>бухгалтерського</w:t>
            </w:r>
            <w:r w:rsidRPr="00CC73DB">
              <w:rPr>
                <w:spacing w:val="1"/>
                <w:sz w:val="24"/>
              </w:rPr>
              <w:t xml:space="preserve"> </w:t>
            </w:r>
            <w:r w:rsidRPr="00CC73DB">
              <w:rPr>
                <w:sz w:val="24"/>
              </w:rPr>
              <w:t>обл</w:t>
            </w:r>
            <w:r w:rsidR="00741211" w:rsidRPr="00CC73DB">
              <w:rPr>
                <w:sz w:val="24"/>
              </w:rPr>
              <w:t>і</w:t>
            </w:r>
            <w:r w:rsidRPr="00CC73DB">
              <w:rPr>
                <w:sz w:val="24"/>
              </w:rPr>
              <w:t>ку</w:t>
            </w:r>
            <w:r w:rsidRPr="00CC73DB">
              <w:rPr>
                <w:spacing w:val="1"/>
                <w:sz w:val="24"/>
              </w:rPr>
              <w:t xml:space="preserve"> </w:t>
            </w:r>
            <w:r w:rsidRPr="00CC73DB">
              <w:rPr>
                <w:sz w:val="24"/>
              </w:rPr>
              <w:t>для</w:t>
            </w:r>
            <w:r w:rsidRPr="00CC73DB">
              <w:rPr>
                <w:spacing w:val="-57"/>
                <w:sz w:val="24"/>
              </w:rPr>
              <w:t xml:space="preserve"> </w:t>
            </w:r>
            <w:r w:rsidRPr="00CC73DB">
              <w:rPr>
                <w:sz w:val="24"/>
              </w:rPr>
              <w:t>узагальнення</w:t>
            </w:r>
            <w:r w:rsidRPr="00CC73DB">
              <w:rPr>
                <w:spacing w:val="1"/>
                <w:sz w:val="24"/>
              </w:rPr>
              <w:t xml:space="preserve"> </w:t>
            </w:r>
            <w:r w:rsidRPr="00CC73DB">
              <w:rPr>
                <w:sz w:val="24"/>
              </w:rPr>
              <w:t>методом</w:t>
            </w:r>
            <w:r w:rsidRPr="00CC73DB">
              <w:rPr>
                <w:spacing w:val="1"/>
                <w:sz w:val="24"/>
              </w:rPr>
              <w:t xml:space="preserve"> </w:t>
            </w:r>
            <w:r w:rsidRPr="00CC73DB">
              <w:rPr>
                <w:sz w:val="24"/>
              </w:rPr>
              <w:t>подв</w:t>
            </w:r>
            <w:r w:rsidR="00741211" w:rsidRPr="00CC73DB">
              <w:rPr>
                <w:sz w:val="24"/>
              </w:rPr>
              <w:t>і</w:t>
            </w:r>
            <w:r w:rsidRPr="00CC73DB">
              <w:rPr>
                <w:sz w:val="24"/>
              </w:rPr>
              <w:t>йного</w:t>
            </w:r>
            <w:r w:rsidRPr="00CC73DB">
              <w:rPr>
                <w:spacing w:val="1"/>
                <w:sz w:val="24"/>
              </w:rPr>
              <w:t xml:space="preserve"> </w:t>
            </w:r>
            <w:r w:rsidRPr="00CC73DB">
              <w:rPr>
                <w:sz w:val="24"/>
              </w:rPr>
              <w:t>запису</w:t>
            </w:r>
            <w:r w:rsidRPr="00CC73DB">
              <w:rPr>
                <w:spacing w:val="1"/>
                <w:sz w:val="24"/>
              </w:rPr>
              <w:t xml:space="preserve"> </w:t>
            </w:r>
            <w:r w:rsidR="00741211" w:rsidRPr="00CC73DB">
              <w:rPr>
                <w:sz w:val="24"/>
              </w:rPr>
              <w:t>і</w:t>
            </w:r>
            <w:r w:rsidRPr="00CC73DB">
              <w:rPr>
                <w:sz w:val="24"/>
              </w:rPr>
              <w:t>нформац</w:t>
            </w:r>
            <w:r w:rsidR="00741211" w:rsidRPr="00CC73DB">
              <w:rPr>
                <w:sz w:val="24"/>
              </w:rPr>
              <w:t>і</w:t>
            </w:r>
            <w:r w:rsidRPr="00CC73DB">
              <w:rPr>
                <w:sz w:val="24"/>
              </w:rPr>
              <w:t>ї</w:t>
            </w:r>
            <w:r w:rsidRPr="00CC73DB">
              <w:rPr>
                <w:spacing w:val="1"/>
                <w:sz w:val="24"/>
              </w:rPr>
              <w:t xml:space="preserve"> </w:t>
            </w:r>
            <w:r w:rsidRPr="00CC73DB">
              <w:rPr>
                <w:sz w:val="24"/>
              </w:rPr>
              <w:t>про</w:t>
            </w:r>
            <w:r w:rsidRPr="00CC73DB">
              <w:rPr>
                <w:spacing w:val="1"/>
                <w:sz w:val="24"/>
              </w:rPr>
              <w:t xml:space="preserve"> </w:t>
            </w:r>
            <w:r w:rsidRPr="00CC73DB">
              <w:rPr>
                <w:sz w:val="24"/>
              </w:rPr>
              <w:t>наявн</w:t>
            </w:r>
            <w:r w:rsidR="00741211" w:rsidRPr="00CC73DB">
              <w:rPr>
                <w:sz w:val="24"/>
              </w:rPr>
              <w:t>і</w:t>
            </w:r>
            <w:r w:rsidRPr="00CC73DB">
              <w:rPr>
                <w:sz w:val="24"/>
              </w:rPr>
              <w:t>сть</w:t>
            </w:r>
            <w:r w:rsidRPr="00CC73DB">
              <w:rPr>
                <w:spacing w:val="1"/>
                <w:sz w:val="24"/>
              </w:rPr>
              <w:t xml:space="preserve"> </w:t>
            </w:r>
            <w:r w:rsidR="00741211" w:rsidRPr="00CC73DB">
              <w:rPr>
                <w:sz w:val="24"/>
              </w:rPr>
              <w:t>і</w:t>
            </w:r>
            <w:r w:rsidRPr="00CC73DB">
              <w:rPr>
                <w:spacing w:val="1"/>
                <w:sz w:val="24"/>
              </w:rPr>
              <w:t xml:space="preserve"> </w:t>
            </w:r>
            <w:r w:rsidRPr="00CC73DB">
              <w:rPr>
                <w:sz w:val="24"/>
              </w:rPr>
              <w:t>рух</w:t>
            </w:r>
            <w:r w:rsidRPr="00CC73DB">
              <w:rPr>
                <w:spacing w:val="1"/>
                <w:sz w:val="24"/>
              </w:rPr>
              <w:t xml:space="preserve"> </w:t>
            </w:r>
            <w:r w:rsidRPr="00CC73DB">
              <w:rPr>
                <w:sz w:val="24"/>
              </w:rPr>
              <w:t>актив</w:t>
            </w:r>
            <w:r w:rsidR="00741211" w:rsidRPr="00CC73DB">
              <w:rPr>
                <w:sz w:val="24"/>
              </w:rPr>
              <w:t>і</w:t>
            </w:r>
            <w:r w:rsidRPr="00CC73DB">
              <w:rPr>
                <w:sz w:val="24"/>
              </w:rPr>
              <w:t>в,</w:t>
            </w:r>
            <w:r w:rsidRPr="00CC73DB">
              <w:rPr>
                <w:spacing w:val="1"/>
                <w:sz w:val="24"/>
              </w:rPr>
              <w:t xml:space="preserve"> </w:t>
            </w:r>
            <w:r w:rsidRPr="00CC73DB">
              <w:rPr>
                <w:sz w:val="24"/>
              </w:rPr>
              <w:t>кап</w:t>
            </w:r>
            <w:r w:rsidR="00741211" w:rsidRPr="00CC73DB">
              <w:rPr>
                <w:sz w:val="24"/>
              </w:rPr>
              <w:t>і</w:t>
            </w:r>
            <w:r w:rsidRPr="00CC73DB">
              <w:rPr>
                <w:sz w:val="24"/>
              </w:rPr>
              <w:t>талу,</w:t>
            </w:r>
            <w:r w:rsidRPr="00CC73DB">
              <w:rPr>
                <w:spacing w:val="1"/>
                <w:sz w:val="24"/>
              </w:rPr>
              <w:t xml:space="preserve"> </w:t>
            </w:r>
            <w:r w:rsidRPr="00CC73DB">
              <w:rPr>
                <w:sz w:val="24"/>
              </w:rPr>
              <w:t>зобов'язань</w:t>
            </w:r>
            <w:r w:rsidRPr="00CC73DB">
              <w:rPr>
                <w:spacing w:val="1"/>
                <w:sz w:val="24"/>
              </w:rPr>
              <w:t xml:space="preserve"> </w:t>
            </w:r>
            <w:r w:rsidRPr="00CC73DB">
              <w:rPr>
                <w:sz w:val="24"/>
              </w:rPr>
              <w:t>та</w:t>
            </w:r>
            <w:r w:rsidRPr="00CC73DB">
              <w:rPr>
                <w:spacing w:val="1"/>
                <w:sz w:val="24"/>
              </w:rPr>
              <w:t xml:space="preserve"> </w:t>
            </w:r>
            <w:r w:rsidRPr="00CC73DB">
              <w:rPr>
                <w:sz w:val="24"/>
              </w:rPr>
              <w:t>факти</w:t>
            </w:r>
            <w:r w:rsidRPr="00CC73DB">
              <w:rPr>
                <w:spacing w:val="1"/>
                <w:sz w:val="24"/>
              </w:rPr>
              <w:t xml:space="preserve"> </w:t>
            </w:r>
            <w:r w:rsidRPr="00CC73DB">
              <w:rPr>
                <w:sz w:val="24"/>
              </w:rPr>
              <w:t>д</w:t>
            </w:r>
            <w:r w:rsidR="00741211" w:rsidRPr="00CC73DB">
              <w:rPr>
                <w:sz w:val="24"/>
              </w:rPr>
              <w:t>і</w:t>
            </w:r>
            <w:r w:rsidRPr="00CC73DB">
              <w:rPr>
                <w:sz w:val="24"/>
              </w:rPr>
              <w:t>яльност</w:t>
            </w:r>
            <w:r w:rsidR="00741211" w:rsidRPr="00CC73DB">
              <w:rPr>
                <w:sz w:val="24"/>
              </w:rPr>
              <w:t>і</w:t>
            </w:r>
            <w:r w:rsidRPr="00CC73DB">
              <w:rPr>
                <w:spacing w:val="1"/>
                <w:sz w:val="24"/>
              </w:rPr>
              <w:t xml:space="preserve"> </w:t>
            </w:r>
            <w:r w:rsidRPr="00CC73DB">
              <w:rPr>
                <w:sz w:val="24"/>
              </w:rPr>
              <w:t>п</w:t>
            </w:r>
            <w:r w:rsidR="00741211" w:rsidRPr="00CC73DB">
              <w:rPr>
                <w:sz w:val="24"/>
              </w:rPr>
              <w:t>і</w:t>
            </w:r>
            <w:r w:rsidRPr="00CC73DB">
              <w:rPr>
                <w:sz w:val="24"/>
              </w:rPr>
              <w:t>дприємств.</w:t>
            </w:r>
          </w:p>
        </w:tc>
      </w:tr>
      <w:tr w:rsidR="00BC0BF9" w:rsidRPr="00CC73DB" w14:paraId="74D3DCE9" w14:textId="77777777">
        <w:trPr>
          <w:trHeight w:val="1933"/>
        </w:trPr>
        <w:tc>
          <w:tcPr>
            <w:tcW w:w="571" w:type="dxa"/>
          </w:tcPr>
          <w:p w14:paraId="48F37104" w14:textId="77777777" w:rsidR="00BC0BF9" w:rsidRPr="00CC73DB" w:rsidRDefault="00000000">
            <w:pPr>
              <w:pStyle w:val="TableParagraph"/>
              <w:spacing w:line="270" w:lineRule="exact"/>
              <w:ind w:left="9"/>
              <w:jc w:val="center"/>
              <w:rPr>
                <w:sz w:val="24"/>
              </w:rPr>
            </w:pPr>
            <w:r w:rsidRPr="00CC73DB">
              <w:rPr>
                <w:sz w:val="24"/>
              </w:rPr>
              <w:t>9</w:t>
            </w:r>
          </w:p>
        </w:tc>
        <w:tc>
          <w:tcPr>
            <w:tcW w:w="2902" w:type="dxa"/>
          </w:tcPr>
          <w:p w14:paraId="3E438251" w14:textId="77777777" w:rsidR="00BC0BF9" w:rsidRPr="00CC73DB" w:rsidRDefault="00000000">
            <w:pPr>
              <w:pStyle w:val="TableParagraph"/>
              <w:tabs>
                <w:tab w:val="left" w:pos="1036"/>
                <w:tab w:val="left" w:pos="1829"/>
                <w:tab w:val="left" w:pos="1983"/>
                <w:tab w:val="left" w:pos="2425"/>
                <w:tab w:val="left" w:pos="2581"/>
              </w:tabs>
              <w:ind w:left="108" w:right="95"/>
              <w:rPr>
                <w:sz w:val="24"/>
              </w:rPr>
            </w:pPr>
            <w:r w:rsidRPr="00CC73DB">
              <w:rPr>
                <w:sz w:val="24"/>
              </w:rPr>
              <w:t>Інструкція</w:t>
            </w:r>
            <w:r w:rsidRPr="00CC73DB">
              <w:rPr>
                <w:sz w:val="24"/>
              </w:rPr>
              <w:tab/>
            </w:r>
            <w:r w:rsidRPr="00CC73DB">
              <w:rPr>
                <w:sz w:val="24"/>
              </w:rPr>
              <w:tab/>
            </w:r>
            <w:r w:rsidRPr="00CC73DB">
              <w:rPr>
                <w:sz w:val="24"/>
              </w:rPr>
              <w:tab/>
            </w:r>
            <w:r w:rsidRPr="00CC73DB">
              <w:rPr>
                <w:spacing w:val="-2"/>
                <w:sz w:val="24"/>
              </w:rPr>
              <w:t>про</w:t>
            </w:r>
            <w:r w:rsidRPr="00CC73DB">
              <w:rPr>
                <w:spacing w:val="-57"/>
                <w:sz w:val="24"/>
              </w:rPr>
              <w:t xml:space="preserve"> </w:t>
            </w:r>
            <w:r w:rsidRPr="00CC73DB">
              <w:rPr>
                <w:sz w:val="24"/>
              </w:rPr>
              <w:t>проведення</w:t>
            </w:r>
            <w:r w:rsidRPr="00CC73DB">
              <w:rPr>
                <w:spacing w:val="1"/>
                <w:sz w:val="24"/>
              </w:rPr>
              <w:t xml:space="preserve"> </w:t>
            </w:r>
            <w:r w:rsidRPr="00CC73DB">
              <w:rPr>
                <w:sz w:val="24"/>
              </w:rPr>
              <w:t>інвентаризації</w:t>
            </w:r>
            <w:r w:rsidRPr="00CC73DB">
              <w:rPr>
                <w:sz w:val="24"/>
              </w:rPr>
              <w:tab/>
            </w:r>
            <w:r w:rsidRPr="00CC73DB">
              <w:rPr>
                <w:spacing w:val="-1"/>
                <w:sz w:val="24"/>
              </w:rPr>
              <w:t>основних</w:t>
            </w:r>
            <w:r w:rsidRPr="00CC73DB">
              <w:rPr>
                <w:spacing w:val="-57"/>
                <w:sz w:val="24"/>
              </w:rPr>
              <w:t xml:space="preserve"> </w:t>
            </w:r>
            <w:r w:rsidRPr="00CC73DB">
              <w:rPr>
                <w:sz w:val="24"/>
              </w:rPr>
              <w:t>засобів, грошових коштів,</w:t>
            </w:r>
            <w:r w:rsidRPr="00CC73DB">
              <w:rPr>
                <w:spacing w:val="-57"/>
                <w:sz w:val="24"/>
              </w:rPr>
              <w:t xml:space="preserve"> </w:t>
            </w:r>
            <w:r w:rsidRPr="00CC73DB">
              <w:rPr>
                <w:sz w:val="24"/>
              </w:rPr>
              <w:t>нематеріальних</w:t>
            </w:r>
            <w:r w:rsidRPr="00CC73DB">
              <w:rPr>
                <w:sz w:val="24"/>
              </w:rPr>
              <w:tab/>
            </w:r>
            <w:r w:rsidRPr="00CC73DB">
              <w:rPr>
                <w:sz w:val="24"/>
              </w:rPr>
              <w:tab/>
            </w:r>
            <w:r w:rsidRPr="00CC73DB">
              <w:rPr>
                <w:spacing w:val="-1"/>
                <w:sz w:val="24"/>
              </w:rPr>
              <w:t>активів,</w:t>
            </w:r>
            <w:r w:rsidRPr="00CC73DB">
              <w:rPr>
                <w:spacing w:val="-57"/>
                <w:sz w:val="24"/>
              </w:rPr>
              <w:t xml:space="preserve"> </w:t>
            </w:r>
            <w:r w:rsidRPr="00CC73DB">
              <w:rPr>
                <w:sz w:val="24"/>
              </w:rPr>
              <w:t>ТМЦ</w:t>
            </w:r>
            <w:r w:rsidRPr="00CC73DB">
              <w:rPr>
                <w:sz w:val="24"/>
              </w:rPr>
              <w:tab/>
              <w:t>документів</w:t>
            </w:r>
            <w:r w:rsidRPr="00CC73DB">
              <w:rPr>
                <w:sz w:val="24"/>
              </w:rPr>
              <w:tab/>
            </w:r>
            <w:r w:rsidRPr="00CC73DB">
              <w:rPr>
                <w:sz w:val="24"/>
              </w:rPr>
              <w:tab/>
            </w:r>
            <w:r w:rsidRPr="00CC73DB">
              <w:rPr>
                <w:spacing w:val="-2"/>
                <w:sz w:val="24"/>
              </w:rPr>
              <w:t>та</w:t>
            </w:r>
          </w:p>
          <w:p w14:paraId="3EEB2B6D" w14:textId="77777777" w:rsidR="00BC0BF9" w:rsidRPr="00CC73DB" w:rsidRDefault="00000000">
            <w:pPr>
              <w:pStyle w:val="TableParagraph"/>
              <w:spacing w:line="264" w:lineRule="exact"/>
              <w:ind w:left="108"/>
              <w:rPr>
                <w:sz w:val="24"/>
              </w:rPr>
            </w:pPr>
            <w:r w:rsidRPr="00CC73DB">
              <w:rPr>
                <w:sz w:val="24"/>
              </w:rPr>
              <w:t>розрахунків.</w:t>
            </w:r>
          </w:p>
        </w:tc>
        <w:tc>
          <w:tcPr>
            <w:tcW w:w="1620" w:type="dxa"/>
          </w:tcPr>
          <w:p w14:paraId="5EEDD1CF" w14:textId="77777777" w:rsidR="00BC0BF9" w:rsidRPr="00CC73DB" w:rsidRDefault="00000000">
            <w:pPr>
              <w:pStyle w:val="TableParagraph"/>
              <w:tabs>
                <w:tab w:val="left" w:pos="671"/>
              </w:tabs>
              <w:spacing w:line="270" w:lineRule="exact"/>
              <w:ind w:left="108"/>
              <w:rPr>
                <w:sz w:val="24"/>
              </w:rPr>
            </w:pPr>
            <w:r w:rsidRPr="00CC73DB">
              <w:rPr>
                <w:sz w:val="24"/>
              </w:rPr>
              <w:t>від</w:t>
            </w:r>
            <w:r w:rsidRPr="00CC73DB">
              <w:rPr>
                <w:sz w:val="24"/>
              </w:rPr>
              <w:tab/>
              <w:t>11.08.94</w:t>
            </w:r>
          </w:p>
          <w:p w14:paraId="6496CA8A" w14:textId="77777777" w:rsidR="00BC0BF9" w:rsidRPr="00CC73DB" w:rsidRDefault="00000000">
            <w:pPr>
              <w:pStyle w:val="TableParagraph"/>
              <w:ind w:left="108"/>
              <w:rPr>
                <w:sz w:val="24"/>
              </w:rPr>
            </w:pPr>
            <w:r w:rsidRPr="00CC73DB">
              <w:rPr>
                <w:sz w:val="24"/>
              </w:rPr>
              <w:t>р.</w:t>
            </w:r>
            <w:r w:rsidRPr="00CC73DB">
              <w:rPr>
                <w:spacing w:val="59"/>
                <w:sz w:val="24"/>
              </w:rPr>
              <w:t xml:space="preserve"> </w:t>
            </w:r>
            <w:r w:rsidRPr="00CC73DB">
              <w:rPr>
                <w:sz w:val="24"/>
              </w:rPr>
              <w:t>№69</w:t>
            </w:r>
          </w:p>
        </w:tc>
        <w:tc>
          <w:tcPr>
            <w:tcW w:w="4759" w:type="dxa"/>
          </w:tcPr>
          <w:p w14:paraId="07E4EFE5" w14:textId="77777777" w:rsidR="00BC0BF9" w:rsidRPr="00CC73DB" w:rsidRDefault="00000000">
            <w:pPr>
              <w:pStyle w:val="TableParagraph"/>
              <w:ind w:left="106" w:right="97"/>
              <w:jc w:val="both"/>
              <w:rPr>
                <w:sz w:val="24"/>
              </w:rPr>
            </w:pPr>
            <w:r w:rsidRPr="00CC73DB">
              <w:rPr>
                <w:sz w:val="24"/>
              </w:rPr>
              <w:t>Регламентує</w:t>
            </w:r>
            <w:r w:rsidRPr="00CC73DB">
              <w:rPr>
                <w:spacing w:val="1"/>
                <w:sz w:val="24"/>
              </w:rPr>
              <w:t xml:space="preserve"> </w:t>
            </w:r>
            <w:r w:rsidRPr="00CC73DB">
              <w:rPr>
                <w:sz w:val="24"/>
              </w:rPr>
              <w:t>проведення</w:t>
            </w:r>
            <w:r w:rsidRPr="00CC73DB">
              <w:rPr>
                <w:spacing w:val="1"/>
                <w:sz w:val="24"/>
              </w:rPr>
              <w:t xml:space="preserve"> </w:t>
            </w:r>
            <w:r w:rsidRPr="00CC73DB">
              <w:rPr>
                <w:sz w:val="24"/>
              </w:rPr>
              <w:t>інвентаризації</w:t>
            </w:r>
            <w:r w:rsidRPr="00CC73DB">
              <w:rPr>
                <w:spacing w:val="-57"/>
                <w:sz w:val="24"/>
              </w:rPr>
              <w:t xml:space="preserve"> </w:t>
            </w:r>
            <w:r w:rsidRPr="00CC73DB">
              <w:rPr>
                <w:sz w:val="24"/>
              </w:rPr>
              <w:t>основних</w:t>
            </w:r>
            <w:r w:rsidRPr="00CC73DB">
              <w:rPr>
                <w:spacing w:val="1"/>
                <w:sz w:val="24"/>
              </w:rPr>
              <w:t xml:space="preserve"> </w:t>
            </w:r>
            <w:r w:rsidRPr="00CC73DB">
              <w:rPr>
                <w:sz w:val="24"/>
              </w:rPr>
              <w:t>засобів,</w:t>
            </w:r>
            <w:r w:rsidRPr="00CC73DB">
              <w:rPr>
                <w:spacing w:val="1"/>
                <w:sz w:val="24"/>
              </w:rPr>
              <w:t xml:space="preserve"> </w:t>
            </w:r>
            <w:r w:rsidRPr="00CC73DB">
              <w:rPr>
                <w:sz w:val="24"/>
              </w:rPr>
              <w:t>грошових</w:t>
            </w:r>
            <w:r w:rsidRPr="00CC73DB">
              <w:rPr>
                <w:spacing w:val="1"/>
                <w:sz w:val="24"/>
              </w:rPr>
              <w:t xml:space="preserve"> </w:t>
            </w:r>
            <w:r w:rsidRPr="00CC73DB">
              <w:rPr>
                <w:sz w:val="24"/>
              </w:rPr>
              <w:t>коштів,</w:t>
            </w:r>
            <w:r w:rsidRPr="00CC73DB">
              <w:rPr>
                <w:spacing w:val="1"/>
                <w:sz w:val="24"/>
              </w:rPr>
              <w:t xml:space="preserve"> </w:t>
            </w:r>
            <w:r w:rsidRPr="00CC73DB">
              <w:rPr>
                <w:sz w:val="24"/>
              </w:rPr>
              <w:t>нематеріальних</w:t>
            </w:r>
            <w:r w:rsidRPr="00CC73DB">
              <w:rPr>
                <w:spacing w:val="1"/>
                <w:sz w:val="24"/>
              </w:rPr>
              <w:t xml:space="preserve"> </w:t>
            </w:r>
            <w:r w:rsidRPr="00CC73DB">
              <w:rPr>
                <w:sz w:val="24"/>
              </w:rPr>
              <w:t>активів,</w:t>
            </w:r>
            <w:r w:rsidRPr="00CC73DB">
              <w:rPr>
                <w:spacing w:val="1"/>
                <w:sz w:val="24"/>
              </w:rPr>
              <w:t xml:space="preserve"> </w:t>
            </w:r>
            <w:r w:rsidRPr="00CC73DB">
              <w:rPr>
                <w:sz w:val="24"/>
              </w:rPr>
              <w:t>ТМЦ</w:t>
            </w:r>
            <w:r w:rsidRPr="00CC73DB">
              <w:rPr>
                <w:spacing w:val="60"/>
                <w:sz w:val="24"/>
              </w:rPr>
              <w:t xml:space="preserve"> </w:t>
            </w:r>
            <w:r w:rsidRPr="00CC73DB">
              <w:rPr>
                <w:sz w:val="24"/>
              </w:rPr>
              <w:t>документів</w:t>
            </w:r>
            <w:r w:rsidRPr="00CC73DB">
              <w:rPr>
                <w:spacing w:val="1"/>
                <w:sz w:val="24"/>
              </w:rPr>
              <w:t xml:space="preserve"> </w:t>
            </w:r>
            <w:r w:rsidRPr="00CC73DB">
              <w:rPr>
                <w:sz w:val="24"/>
              </w:rPr>
              <w:t>та</w:t>
            </w:r>
            <w:r w:rsidRPr="00CC73DB">
              <w:rPr>
                <w:spacing w:val="-1"/>
                <w:sz w:val="24"/>
              </w:rPr>
              <w:t xml:space="preserve"> </w:t>
            </w:r>
            <w:r w:rsidRPr="00CC73DB">
              <w:rPr>
                <w:sz w:val="24"/>
              </w:rPr>
              <w:t>розрахунків</w:t>
            </w:r>
          </w:p>
        </w:tc>
      </w:tr>
    </w:tbl>
    <w:p w14:paraId="7ECEC3BD" w14:textId="77777777" w:rsidR="00BC0BF9" w:rsidRPr="00CC73DB" w:rsidRDefault="00BC0BF9">
      <w:pPr>
        <w:jc w:val="both"/>
        <w:rPr>
          <w:sz w:val="24"/>
        </w:rPr>
        <w:sectPr w:rsidR="00BC0BF9" w:rsidRPr="00CC73DB">
          <w:pgSz w:w="11910" w:h="16840"/>
          <w:pgMar w:top="960" w:right="360" w:bottom="280" w:left="500" w:header="751" w:footer="0" w:gutter="0"/>
          <w:cols w:space="720"/>
        </w:sectPr>
      </w:pPr>
    </w:p>
    <w:p w14:paraId="5D38157B" w14:textId="77777777" w:rsidR="00BC0BF9" w:rsidRPr="00CC73DB" w:rsidRDefault="00000000">
      <w:pPr>
        <w:pStyle w:val="a3"/>
        <w:spacing w:line="317" w:lineRule="exact"/>
        <w:ind w:left="0" w:right="488"/>
        <w:jc w:val="right"/>
      </w:pPr>
      <w:r w:rsidRPr="00CC73DB">
        <w:lastRenderedPageBreak/>
        <w:t>Продовження</w:t>
      </w:r>
      <w:r w:rsidRPr="00CC73DB">
        <w:rPr>
          <w:spacing w:val="-2"/>
        </w:rPr>
        <w:t xml:space="preserve"> </w:t>
      </w:r>
      <w:r w:rsidRPr="00CC73DB">
        <w:t>табл.</w:t>
      </w:r>
      <w:r w:rsidRPr="00CC73DB">
        <w:rPr>
          <w:spacing w:val="-2"/>
        </w:rPr>
        <w:t xml:space="preserve"> </w:t>
      </w:r>
      <w:r w:rsidRPr="00CC73DB">
        <w:t>1.5</w:t>
      </w:r>
    </w:p>
    <w:p w14:paraId="4B9CF835" w14:textId="77777777" w:rsidR="00BC0BF9" w:rsidRPr="00CC73DB" w:rsidRDefault="00BC0BF9">
      <w:pPr>
        <w:pStyle w:val="a3"/>
        <w:ind w:left="0"/>
        <w:jc w:val="left"/>
        <w:rPr>
          <w:sz w:val="17"/>
        </w:rPr>
      </w:pPr>
    </w:p>
    <w:tbl>
      <w:tblPr>
        <w:tblStyle w:val="TableNormal"/>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2902"/>
        <w:gridCol w:w="1620"/>
        <w:gridCol w:w="4759"/>
      </w:tblGrid>
      <w:tr w:rsidR="00BC0BF9" w:rsidRPr="00CC73DB" w14:paraId="467DC7B9" w14:textId="77777777">
        <w:trPr>
          <w:trHeight w:val="275"/>
        </w:trPr>
        <w:tc>
          <w:tcPr>
            <w:tcW w:w="571" w:type="dxa"/>
          </w:tcPr>
          <w:p w14:paraId="5FEAF201" w14:textId="77777777" w:rsidR="00BC0BF9" w:rsidRPr="00CC73DB" w:rsidRDefault="00000000">
            <w:pPr>
              <w:pStyle w:val="TableParagraph"/>
              <w:spacing w:line="256" w:lineRule="exact"/>
              <w:ind w:right="213"/>
              <w:jc w:val="right"/>
              <w:rPr>
                <w:sz w:val="24"/>
              </w:rPr>
            </w:pPr>
            <w:r w:rsidRPr="00CC73DB">
              <w:rPr>
                <w:sz w:val="24"/>
              </w:rPr>
              <w:t>1</w:t>
            </w:r>
          </w:p>
        </w:tc>
        <w:tc>
          <w:tcPr>
            <w:tcW w:w="2902" w:type="dxa"/>
          </w:tcPr>
          <w:p w14:paraId="5352E7A7" w14:textId="77777777" w:rsidR="00BC0BF9" w:rsidRPr="00CC73DB" w:rsidRDefault="00000000">
            <w:pPr>
              <w:pStyle w:val="TableParagraph"/>
              <w:spacing w:line="256" w:lineRule="exact"/>
              <w:ind w:right="14"/>
              <w:jc w:val="center"/>
              <w:rPr>
                <w:sz w:val="24"/>
              </w:rPr>
            </w:pPr>
            <w:r w:rsidRPr="00CC73DB">
              <w:rPr>
                <w:sz w:val="24"/>
              </w:rPr>
              <w:t>2</w:t>
            </w:r>
          </w:p>
        </w:tc>
        <w:tc>
          <w:tcPr>
            <w:tcW w:w="1620" w:type="dxa"/>
          </w:tcPr>
          <w:p w14:paraId="2E8DE2F6" w14:textId="77777777" w:rsidR="00BC0BF9" w:rsidRPr="00CC73DB" w:rsidRDefault="00000000">
            <w:pPr>
              <w:pStyle w:val="TableParagraph"/>
              <w:spacing w:line="256" w:lineRule="exact"/>
              <w:ind w:left="7"/>
              <w:jc w:val="center"/>
              <w:rPr>
                <w:sz w:val="24"/>
              </w:rPr>
            </w:pPr>
            <w:r w:rsidRPr="00CC73DB">
              <w:rPr>
                <w:sz w:val="24"/>
              </w:rPr>
              <w:t>3</w:t>
            </w:r>
          </w:p>
        </w:tc>
        <w:tc>
          <w:tcPr>
            <w:tcW w:w="4759" w:type="dxa"/>
          </w:tcPr>
          <w:p w14:paraId="1448C36C" w14:textId="77777777" w:rsidR="00BC0BF9" w:rsidRPr="00CC73DB" w:rsidRDefault="00000000">
            <w:pPr>
              <w:pStyle w:val="TableParagraph"/>
              <w:spacing w:line="256" w:lineRule="exact"/>
              <w:ind w:left="8"/>
              <w:jc w:val="center"/>
              <w:rPr>
                <w:sz w:val="24"/>
              </w:rPr>
            </w:pPr>
            <w:r w:rsidRPr="00CC73DB">
              <w:rPr>
                <w:sz w:val="24"/>
              </w:rPr>
              <w:t>4</w:t>
            </w:r>
          </w:p>
        </w:tc>
      </w:tr>
      <w:tr w:rsidR="00BC0BF9" w:rsidRPr="00CC73DB" w14:paraId="208FB7BD" w14:textId="77777777">
        <w:trPr>
          <w:trHeight w:val="1379"/>
        </w:trPr>
        <w:tc>
          <w:tcPr>
            <w:tcW w:w="571" w:type="dxa"/>
          </w:tcPr>
          <w:p w14:paraId="6263D49A" w14:textId="77777777" w:rsidR="00BC0BF9" w:rsidRPr="00CC73DB" w:rsidRDefault="00000000">
            <w:pPr>
              <w:pStyle w:val="TableParagraph"/>
              <w:spacing w:line="270" w:lineRule="exact"/>
              <w:ind w:right="153"/>
              <w:jc w:val="right"/>
              <w:rPr>
                <w:sz w:val="24"/>
              </w:rPr>
            </w:pPr>
            <w:r w:rsidRPr="00CC73DB">
              <w:rPr>
                <w:sz w:val="24"/>
              </w:rPr>
              <w:t>10</w:t>
            </w:r>
          </w:p>
        </w:tc>
        <w:tc>
          <w:tcPr>
            <w:tcW w:w="2902" w:type="dxa"/>
          </w:tcPr>
          <w:p w14:paraId="2AE01454" w14:textId="77777777" w:rsidR="00BC0BF9" w:rsidRPr="00CC73DB" w:rsidRDefault="00000000">
            <w:pPr>
              <w:pStyle w:val="TableParagraph"/>
              <w:tabs>
                <w:tab w:val="left" w:pos="1746"/>
                <w:tab w:val="left" w:pos="2130"/>
              </w:tabs>
              <w:ind w:left="108" w:right="92"/>
              <w:jc w:val="both"/>
              <w:rPr>
                <w:sz w:val="24"/>
              </w:rPr>
            </w:pPr>
            <w:r w:rsidRPr="00CC73DB">
              <w:rPr>
                <w:sz w:val="24"/>
              </w:rPr>
              <w:t>Лист</w:t>
            </w:r>
            <w:r w:rsidRPr="00CC73DB">
              <w:rPr>
                <w:sz w:val="24"/>
              </w:rPr>
              <w:tab/>
            </w:r>
            <w:r w:rsidRPr="00CC73DB">
              <w:rPr>
                <w:spacing w:val="-1"/>
                <w:sz w:val="24"/>
              </w:rPr>
              <w:t>державної</w:t>
            </w:r>
            <w:r w:rsidRPr="00CC73DB">
              <w:rPr>
                <w:spacing w:val="-58"/>
                <w:sz w:val="24"/>
              </w:rPr>
              <w:t xml:space="preserve"> </w:t>
            </w:r>
            <w:r w:rsidRPr="00CC73DB">
              <w:rPr>
                <w:sz w:val="24"/>
              </w:rPr>
              <w:t>фіскальної</w:t>
            </w:r>
            <w:r w:rsidRPr="00CC73DB">
              <w:rPr>
                <w:spacing w:val="1"/>
                <w:sz w:val="24"/>
              </w:rPr>
              <w:t xml:space="preserve"> </w:t>
            </w:r>
            <w:r w:rsidRPr="00CC73DB">
              <w:rPr>
                <w:sz w:val="24"/>
              </w:rPr>
              <w:t>служби</w:t>
            </w:r>
            <w:r w:rsidRPr="00CC73DB">
              <w:rPr>
                <w:spacing w:val="1"/>
                <w:sz w:val="24"/>
              </w:rPr>
              <w:t xml:space="preserve"> </w:t>
            </w:r>
            <w:r w:rsidRPr="00CC73DB">
              <w:rPr>
                <w:sz w:val="24"/>
              </w:rPr>
              <w:t>щодо</w:t>
            </w:r>
            <w:r w:rsidRPr="00CC73DB">
              <w:rPr>
                <w:spacing w:val="-57"/>
                <w:sz w:val="24"/>
              </w:rPr>
              <w:t xml:space="preserve"> </w:t>
            </w:r>
            <w:r w:rsidRPr="00CC73DB">
              <w:rPr>
                <w:sz w:val="24"/>
              </w:rPr>
              <w:t>податкового</w:t>
            </w:r>
            <w:r w:rsidRPr="00CC73DB">
              <w:rPr>
                <w:sz w:val="24"/>
              </w:rPr>
              <w:tab/>
            </w:r>
            <w:r w:rsidRPr="00CC73DB">
              <w:rPr>
                <w:sz w:val="24"/>
              </w:rPr>
              <w:tab/>
            </w:r>
            <w:r w:rsidRPr="00CC73DB">
              <w:rPr>
                <w:spacing w:val="-1"/>
                <w:sz w:val="24"/>
              </w:rPr>
              <w:t>обліку</w:t>
            </w:r>
            <w:r w:rsidRPr="00CC73DB">
              <w:rPr>
                <w:spacing w:val="-58"/>
                <w:sz w:val="24"/>
              </w:rPr>
              <w:t xml:space="preserve"> </w:t>
            </w:r>
            <w:r w:rsidRPr="00CC73DB">
              <w:rPr>
                <w:sz w:val="24"/>
              </w:rPr>
              <w:t>операцій</w:t>
            </w:r>
            <w:r w:rsidRPr="00CC73DB">
              <w:rPr>
                <w:spacing w:val="36"/>
                <w:sz w:val="24"/>
              </w:rPr>
              <w:t xml:space="preserve"> </w:t>
            </w:r>
            <w:r w:rsidRPr="00CC73DB">
              <w:rPr>
                <w:sz w:val="24"/>
              </w:rPr>
              <w:t>з</w:t>
            </w:r>
            <w:r w:rsidRPr="00CC73DB">
              <w:rPr>
                <w:spacing w:val="38"/>
                <w:sz w:val="24"/>
              </w:rPr>
              <w:t xml:space="preserve"> </w:t>
            </w:r>
            <w:r w:rsidRPr="00CC73DB">
              <w:rPr>
                <w:sz w:val="24"/>
              </w:rPr>
              <w:t>основними</w:t>
            </w:r>
          </w:p>
          <w:p w14:paraId="7178A212" w14:textId="77777777" w:rsidR="00BC0BF9" w:rsidRPr="00CC73DB" w:rsidRDefault="00000000">
            <w:pPr>
              <w:pStyle w:val="TableParagraph"/>
              <w:spacing w:line="261" w:lineRule="exact"/>
              <w:ind w:left="108"/>
              <w:rPr>
                <w:sz w:val="24"/>
              </w:rPr>
            </w:pPr>
            <w:r w:rsidRPr="00CC73DB">
              <w:rPr>
                <w:sz w:val="24"/>
              </w:rPr>
              <w:t>засобами</w:t>
            </w:r>
          </w:p>
        </w:tc>
        <w:tc>
          <w:tcPr>
            <w:tcW w:w="1620" w:type="dxa"/>
          </w:tcPr>
          <w:p w14:paraId="3BEE7849" w14:textId="77777777" w:rsidR="00BC0BF9" w:rsidRPr="00CC73DB" w:rsidRDefault="00000000">
            <w:pPr>
              <w:pStyle w:val="TableParagraph"/>
              <w:ind w:left="108" w:right="97"/>
              <w:jc w:val="center"/>
              <w:rPr>
                <w:sz w:val="24"/>
              </w:rPr>
            </w:pPr>
            <w:r w:rsidRPr="00CC73DB">
              <w:rPr>
                <w:sz w:val="24"/>
              </w:rPr>
              <w:t>№15174/6/99-</w:t>
            </w:r>
            <w:r w:rsidRPr="00CC73DB">
              <w:rPr>
                <w:spacing w:val="-58"/>
                <w:sz w:val="24"/>
              </w:rPr>
              <w:t xml:space="preserve"> </w:t>
            </w:r>
            <w:r w:rsidRPr="00CC73DB">
              <w:rPr>
                <w:sz w:val="24"/>
              </w:rPr>
              <w:t>99-19-02-02-</w:t>
            </w:r>
          </w:p>
          <w:p w14:paraId="46896A27" w14:textId="77777777" w:rsidR="00BC0BF9" w:rsidRPr="00CC73DB" w:rsidRDefault="00000000">
            <w:pPr>
              <w:pStyle w:val="TableParagraph"/>
              <w:ind w:left="180" w:right="167" w:hanging="1"/>
              <w:jc w:val="center"/>
              <w:rPr>
                <w:sz w:val="24"/>
              </w:rPr>
            </w:pPr>
            <w:r w:rsidRPr="00CC73DB">
              <w:rPr>
                <w:sz w:val="24"/>
              </w:rPr>
              <w:t>15 від</w:t>
            </w:r>
            <w:r w:rsidRPr="00CC73DB">
              <w:rPr>
                <w:spacing w:val="1"/>
                <w:sz w:val="24"/>
              </w:rPr>
              <w:t xml:space="preserve"> </w:t>
            </w:r>
            <w:r w:rsidRPr="00CC73DB">
              <w:rPr>
                <w:sz w:val="24"/>
              </w:rPr>
              <w:t>20.07.2019р.</w:t>
            </w:r>
          </w:p>
        </w:tc>
        <w:tc>
          <w:tcPr>
            <w:tcW w:w="4759" w:type="dxa"/>
          </w:tcPr>
          <w:p w14:paraId="20BA27A5" w14:textId="77777777" w:rsidR="00BC0BF9" w:rsidRPr="00CC73DB" w:rsidRDefault="00000000">
            <w:pPr>
              <w:pStyle w:val="TableParagraph"/>
              <w:ind w:left="106"/>
              <w:rPr>
                <w:sz w:val="24"/>
              </w:rPr>
            </w:pPr>
            <w:r w:rsidRPr="00CC73DB">
              <w:rPr>
                <w:sz w:val="24"/>
              </w:rPr>
              <w:t>Роз’яснює</w:t>
            </w:r>
            <w:r w:rsidRPr="00CC73DB">
              <w:rPr>
                <w:spacing w:val="32"/>
                <w:sz w:val="24"/>
              </w:rPr>
              <w:t xml:space="preserve"> </w:t>
            </w:r>
            <w:r w:rsidRPr="00CC73DB">
              <w:rPr>
                <w:sz w:val="24"/>
              </w:rPr>
              <w:t>операції</w:t>
            </w:r>
            <w:r w:rsidRPr="00CC73DB">
              <w:rPr>
                <w:spacing w:val="34"/>
                <w:sz w:val="24"/>
              </w:rPr>
              <w:t xml:space="preserve"> </w:t>
            </w:r>
            <w:r w:rsidRPr="00CC73DB">
              <w:rPr>
                <w:sz w:val="24"/>
              </w:rPr>
              <w:t>податкового</w:t>
            </w:r>
            <w:r w:rsidRPr="00CC73DB">
              <w:rPr>
                <w:spacing w:val="31"/>
                <w:sz w:val="24"/>
              </w:rPr>
              <w:t xml:space="preserve"> </w:t>
            </w:r>
            <w:r w:rsidRPr="00CC73DB">
              <w:rPr>
                <w:sz w:val="24"/>
              </w:rPr>
              <w:t>обліку</w:t>
            </w:r>
            <w:r w:rsidRPr="00CC73DB">
              <w:rPr>
                <w:spacing w:val="27"/>
                <w:sz w:val="24"/>
              </w:rPr>
              <w:t xml:space="preserve"> </w:t>
            </w:r>
            <w:r w:rsidRPr="00CC73DB">
              <w:rPr>
                <w:sz w:val="24"/>
              </w:rPr>
              <w:t>з</w:t>
            </w:r>
            <w:r w:rsidRPr="00CC73DB">
              <w:rPr>
                <w:spacing w:val="-57"/>
                <w:sz w:val="24"/>
              </w:rPr>
              <w:t xml:space="preserve"> </w:t>
            </w:r>
            <w:r w:rsidRPr="00CC73DB">
              <w:rPr>
                <w:sz w:val="24"/>
              </w:rPr>
              <w:t>основними</w:t>
            </w:r>
            <w:r w:rsidRPr="00CC73DB">
              <w:rPr>
                <w:spacing w:val="-3"/>
                <w:sz w:val="24"/>
              </w:rPr>
              <w:t xml:space="preserve"> </w:t>
            </w:r>
            <w:r w:rsidRPr="00CC73DB">
              <w:rPr>
                <w:sz w:val="24"/>
              </w:rPr>
              <w:t>засобами</w:t>
            </w:r>
          </w:p>
        </w:tc>
      </w:tr>
      <w:tr w:rsidR="00BC0BF9" w:rsidRPr="00CC73DB" w14:paraId="3DD90D1E" w14:textId="77777777">
        <w:trPr>
          <w:trHeight w:val="1931"/>
        </w:trPr>
        <w:tc>
          <w:tcPr>
            <w:tcW w:w="571" w:type="dxa"/>
          </w:tcPr>
          <w:p w14:paraId="44889C7C" w14:textId="77777777" w:rsidR="00BC0BF9" w:rsidRPr="00CC73DB" w:rsidRDefault="00000000">
            <w:pPr>
              <w:pStyle w:val="TableParagraph"/>
              <w:spacing w:line="270" w:lineRule="exact"/>
              <w:ind w:right="153"/>
              <w:jc w:val="right"/>
              <w:rPr>
                <w:sz w:val="24"/>
              </w:rPr>
            </w:pPr>
            <w:r w:rsidRPr="00CC73DB">
              <w:rPr>
                <w:sz w:val="24"/>
              </w:rPr>
              <w:t>11</w:t>
            </w:r>
          </w:p>
        </w:tc>
        <w:tc>
          <w:tcPr>
            <w:tcW w:w="2902" w:type="dxa"/>
          </w:tcPr>
          <w:p w14:paraId="47E81E2F" w14:textId="77777777" w:rsidR="00BC0BF9" w:rsidRPr="00CC73DB" w:rsidRDefault="00000000">
            <w:pPr>
              <w:pStyle w:val="TableParagraph"/>
              <w:tabs>
                <w:tab w:val="left" w:pos="1451"/>
                <w:tab w:val="left" w:pos="1596"/>
              </w:tabs>
              <w:ind w:left="108" w:right="96"/>
              <w:jc w:val="both"/>
              <w:rPr>
                <w:sz w:val="24"/>
              </w:rPr>
            </w:pPr>
            <w:r w:rsidRPr="00CC73DB">
              <w:rPr>
                <w:sz w:val="24"/>
              </w:rPr>
              <w:t>Лист</w:t>
            </w:r>
            <w:r w:rsidRPr="00CC73DB">
              <w:rPr>
                <w:sz w:val="24"/>
              </w:rPr>
              <w:tab/>
            </w:r>
            <w:r w:rsidRPr="00CC73DB">
              <w:rPr>
                <w:spacing w:val="-1"/>
                <w:sz w:val="24"/>
              </w:rPr>
              <w:t>Міністерства</w:t>
            </w:r>
            <w:r w:rsidRPr="00CC73DB">
              <w:rPr>
                <w:spacing w:val="-58"/>
                <w:sz w:val="24"/>
              </w:rPr>
              <w:t xml:space="preserve"> </w:t>
            </w:r>
            <w:r w:rsidRPr="00CC73DB">
              <w:rPr>
                <w:sz w:val="24"/>
              </w:rPr>
              <w:t>фінансів</w:t>
            </w:r>
            <w:r w:rsidRPr="00CC73DB">
              <w:rPr>
                <w:spacing w:val="1"/>
                <w:sz w:val="24"/>
              </w:rPr>
              <w:t xml:space="preserve"> </w:t>
            </w:r>
            <w:r w:rsidRPr="00CC73DB">
              <w:rPr>
                <w:sz w:val="24"/>
              </w:rPr>
              <w:t>України</w:t>
            </w:r>
            <w:r w:rsidRPr="00CC73DB">
              <w:rPr>
                <w:spacing w:val="1"/>
                <w:sz w:val="24"/>
              </w:rPr>
              <w:t xml:space="preserve"> </w:t>
            </w:r>
            <w:r w:rsidRPr="00CC73DB">
              <w:rPr>
                <w:sz w:val="24"/>
              </w:rPr>
              <w:t>щодо</w:t>
            </w:r>
            <w:r w:rsidRPr="00CC73DB">
              <w:rPr>
                <w:spacing w:val="1"/>
                <w:sz w:val="24"/>
              </w:rPr>
              <w:t xml:space="preserve"> </w:t>
            </w:r>
            <w:r w:rsidRPr="00CC73DB">
              <w:rPr>
                <w:sz w:val="24"/>
              </w:rPr>
              <w:t>методів</w:t>
            </w:r>
            <w:r w:rsidRPr="00CC73DB">
              <w:rPr>
                <w:sz w:val="24"/>
              </w:rPr>
              <w:tab/>
            </w:r>
            <w:r w:rsidRPr="00CC73DB">
              <w:rPr>
                <w:sz w:val="24"/>
              </w:rPr>
              <w:tab/>
            </w:r>
            <w:r w:rsidRPr="00CC73DB">
              <w:rPr>
                <w:spacing w:val="-1"/>
                <w:sz w:val="24"/>
              </w:rPr>
              <w:t>амортизації</w:t>
            </w:r>
            <w:r w:rsidRPr="00CC73DB">
              <w:rPr>
                <w:spacing w:val="-58"/>
                <w:sz w:val="24"/>
              </w:rPr>
              <w:t xml:space="preserve"> </w:t>
            </w:r>
            <w:r w:rsidRPr="00CC73DB">
              <w:rPr>
                <w:sz w:val="24"/>
              </w:rPr>
              <w:t>об'єктів основних засобів</w:t>
            </w:r>
            <w:r w:rsidRPr="00CC73DB">
              <w:rPr>
                <w:spacing w:val="1"/>
                <w:sz w:val="24"/>
              </w:rPr>
              <w:t xml:space="preserve"> </w:t>
            </w:r>
            <w:r w:rsidRPr="00CC73DB">
              <w:rPr>
                <w:sz w:val="24"/>
              </w:rPr>
              <w:t>та</w:t>
            </w:r>
            <w:r w:rsidRPr="00CC73DB">
              <w:rPr>
                <w:sz w:val="24"/>
              </w:rPr>
              <w:tab/>
            </w:r>
            <w:r w:rsidRPr="00CC73DB">
              <w:rPr>
                <w:sz w:val="24"/>
              </w:rPr>
              <w:tab/>
            </w:r>
            <w:r w:rsidRPr="00CC73DB">
              <w:rPr>
                <w:spacing w:val="-1"/>
                <w:sz w:val="24"/>
              </w:rPr>
              <w:t>малоцінних</w:t>
            </w:r>
            <w:r w:rsidRPr="00CC73DB">
              <w:rPr>
                <w:spacing w:val="-58"/>
                <w:sz w:val="24"/>
              </w:rPr>
              <w:t xml:space="preserve"> </w:t>
            </w:r>
            <w:r w:rsidRPr="00CC73DB">
              <w:rPr>
                <w:sz w:val="24"/>
              </w:rPr>
              <w:t>необоротних</w:t>
            </w:r>
          </w:p>
          <w:p w14:paraId="2EDAC273" w14:textId="77777777" w:rsidR="00BC0BF9" w:rsidRPr="00CC73DB" w:rsidRDefault="00000000">
            <w:pPr>
              <w:pStyle w:val="TableParagraph"/>
              <w:spacing w:line="261" w:lineRule="exact"/>
              <w:ind w:left="108"/>
              <w:jc w:val="both"/>
              <w:rPr>
                <w:sz w:val="24"/>
              </w:rPr>
            </w:pPr>
            <w:r w:rsidRPr="00CC73DB">
              <w:rPr>
                <w:sz w:val="24"/>
              </w:rPr>
              <w:t>матеріальних</w:t>
            </w:r>
            <w:r w:rsidRPr="00CC73DB">
              <w:rPr>
                <w:spacing w:val="-2"/>
                <w:sz w:val="24"/>
              </w:rPr>
              <w:t xml:space="preserve"> </w:t>
            </w:r>
            <w:r w:rsidRPr="00CC73DB">
              <w:rPr>
                <w:sz w:val="24"/>
              </w:rPr>
              <w:t>активів</w:t>
            </w:r>
          </w:p>
        </w:tc>
        <w:tc>
          <w:tcPr>
            <w:tcW w:w="1620" w:type="dxa"/>
          </w:tcPr>
          <w:p w14:paraId="1962734C" w14:textId="77777777" w:rsidR="00BC0BF9" w:rsidRPr="00CC73DB" w:rsidRDefault="00000000">
            <w:pPr>
              <w:pStyle w:val="TableParagraph"/>
              <w:ind w:left="194" w:right="185" w:hanging="2"/>
              <w:jc w:val="center"/>
              <w:rPr>
                <w:sz w:val="24"/>
              </w:rPr>
            </w:pPr>
            <w:r w:rsidRPr="00CC73DB">
              <w:rPr>
                <w:sz w:val="24"/>
              </w:rPr>
              <w:t>№31-08410-</w:t>
            </w:r>
            <w:r w:rsidRPr="00CC73DB">
              <w:rPr>
                <w:spacing w:val="-57"/>
                <w:sz w:val="24"/>
              </w:rPr>
              <w:t xml:space="preserve"> </w:t>
            </w:r>
            <w:r w:rsidRPr="00CC73DB">
              <w:rPr>
                <w:sz w:val="24"/>
              </w:rPr>
              <w:t>07-27/22430</w:t>
            </w:r>
          </w:p>
          <w:p w14:paraId="70EDE2F4" w14:textId="77777777" w:rsidR="00BC0BF9" w:rsidRPr="00CC73DB" w:rsidRDefault="00000000">
            <w:pPr>
              <w:pStyle w:val="TableParagraph"/>
              <w:ind w:left="180" w:right="167" w:hanging="3"/>
              <w:jc w:val="center"/>
              <w:rPr>
                <w:sz w:val="24"/>
              </w:rPr>
            </w:pPr>
            <w:r w:rsidRPr="00CC73DB">
              <w:rPr>
                <w:sz w:val="24"/>
              </w:rPr>
              <w:t>від</w:t>
            </w:r>
            <w:r w:rsidRPr="00CC73DB">
              <w:rPr>
                <w:spacing w:val="1"/>
                <w:sz w:val="24"/>
              </w:rPr>
              <w:t xml:space="preserve"> </w:t>
            </w:r>
            <w:r w:rsidRPr="00CC73DB">
              <w:rPr>
                <w:sz w:val="24"/>
              </w:rPr>
              <w:t>25.07.2013р.</w:t>
            </w:r>
          </w:p>
        </w:tc>
        <w:tc>
          <w:tcPr>
            <w:tcW w:w="4759" w:type="dxa"/>
          </w:tcPr>
          <w:p w14:paraId="71289B41" w14:textId="77777777" w:rsidR="00BC0BF9" w:rsidRPr="00CC73DB" w:rsidRDefault="00000000">
            <w:pPr>
              <w:pStyle w:val="TableParagraph"/>
              <w:ind w:left="106" w:right="95"/>
              <w:jc w:val="both"/>
              <w:rPr>
                <w:sz w:val="24"/>
              </w:rPr>
            </w:pPr>
            <w:r w:rsidRPr="00CC73DB">
              <w:rPr>
                <w:sz w:val="24"/>
              </w:rPr>
              <w:t>Пояснює</w:t>
            </w:r>
            <w:r w:rsidRPr="00CC73DB">
              <w:rPr>
                <w:spacing w:val="1"/>
                <w:sz w:val="24"/>
              </w:rPr>
              <w:t xml:space="preserve"> </w:t>
            </w:r>
            <w:r w:rsidRPr="00CC73DB">
              <w:rPr>
                <w:sz w:val="24"/>
              </w:rPr>
              <w:t>методи</w:t>
            </w:r>
            <w:r w:rsidRPr="00CC73DB">
              <w:rPr>
                <w:spacing w:val="1"/>
                <w:sz w:val="24"/>
              </w:rPr>
              <w:t xml:space="preserve"> </w:t>
            </w:r>
            <w:r w:rsidRPr="00CC73DB">
              <w:rPr>
                <w:sz w:val="24"/>
              </w:rPr>
              <w:t>амортизації</w:t>
            </w:r>
            <w:r w:rsidRPr="00CC73DB">
              <w:rPr>
                <w:spacing w:val="1"/>
                <w:sz w:val="24"/>
              </w:rPr>
              <w:t xml:space="preserve"> </w:t>
            </w:r>
            <w:r w:rsidRPr="00CC73DB">
              <w:rPr>
                <w:sz w:val="24"/>
              </w:rPr>
              <w:t>об'єктів</w:t>
            </w:r>
            <w:r w:rsidRPr="00CC73DB">
              <w:rPr>
                <w:spacing w:val="1"/>
                <w:sz w:val="24"/>
              </w:rPr>
              <w:t xml:space="preserve"> </w:t>
            </w:r>
            <w:r w:rsidRPr="00CC73DB">
              <w:rPr>
                <w:sz w:val="24"/>
              </w:rPr>
              <w:t>основних</w:t>
            </w:r>
            <w:r w:rsidRPr="00CC73DB">
              <w:rPr>
                <w:spacing w:val="1"/>
                <w:sz w:val="24"/>
              </w:rPr>
              <w:t xml:space="preserve"> </w:t>
            </w:r>
            <w:r w:rsidRPr="00CC73DB">
              <w:rPr>
                <w:sz w:val="24"/>
              </w:rPr>
              <w:t>засобів</w:t>
            </w:r>
            <w:r w:rsidRPr="00CC73DB">
              <w:rPr>
                <w:spacing w:val="1"/>
                <w:sz w:val="24"/>
              </w:rPr>
              <w:t xml:space="preserve"> </w:t>
            </w:r>
            <w:r w:rsidRPr="00CC73DB">
              <w:rPr>
                <w:sz w:val="24"/>
              </w:rPr>
              <w:t>та</w:t>
            </w:r>
            <w:r w:rsidRPr="00CC73DB">
              <w:rPr>
                <w:spacing w:val="1"/>
                <w:sz w:val="24"/>
              </w:rPr>
              <w:t xml:space="preserve"> </w:t>
            </w:r>
            <w:r w:rsidRPr="00CC73DB">
              <w:rPr>
                <w:sz w:val="24"/>
              </w:rPr>
              <w:t>малоцінних</w:t>
            </w:r>
            <w:r w:rsidRPr="00CC73DB">
              <w:rPr>
                <w:spacing w:val="1"/>
                <w:sz w:val="24"/>
              </w:rPr>
              <w:t xml:space="preserve"> </w:t>
            </w:r>
            <w:r w:rsidRPr="00CC73DB">
              <w:rPr>
                <w:sz w:val="24"/>
              </w:rPr>
              <w:t>необоротних</w:t>
            </w:r>
            <w:r w:rsidRPr="00CC73DB">
              <w:rPr>
                <w:spacing w:val="1"/>
                <w:sz w:val="24"/>
              </w:rPr>
              <w:t xml:space="preserve"> </w:t>
            </w:r>
            <w:r w:rsidRPr="00CC73DB">
              <w:rPr>
                <w:sz w:val="24"/>
              </w:rPr>
              <w:t>матеріальних</w:t>
            </w:r>
            <w:r w:rsidRPr="00CC73DB">
              <w:rPr>
                <w:spacing w:val="1"/>
                <w:sz w:val="24"/>
              </w:rPr>
              <w:t xml:space="preserve"> </w:t>
            </w:r>
            <w:r w:rsidRPr="00CC73DB">
              <w:rPr>
                <w:sz w:val="24"/>
              </w:rPr>
              <w:t>активів</w:t>
            </w:r>
          </w:p>
        </w:tc>
      </w:tr>
      <w:tr w:rsidR="00BC0BF9" w:rsidRPr="00CC73DB" w14:paraId="1D3D93E0" w14:textId="77777777">
        <w:trPr>
          <w:trHeight w:val="1104"/>
        </w:trPr>
        <w:tc>
          <w:tcPr>
            <w:tcW w:w="571" w:type="dxa"/>
          </w:tcPr>
          <w:p w14:paraId="4AD8FF28" w14:textId="77777777" w:rsidR="00BC0BF9" w:rsidRPr="00CC73DB" w:rsidRDefault="00000000">
            <w:pPr>
              <w:pStyle w:val="TableParagraph"/>
              <w:spacing w:line="271" w:lineRule="exact"/>
              <w:ind w:right="153"/>
              <w:jc w:val="right"/>
              <w:rPr>
                <w:sz w:val="24"/>
              </w:rPr>
            </w:pPr>
            <w:r w:rsidRPr="00CC73DB">
              <w:rPr>
                <w:sz w:val="24"/>
              </w:rPr>
              <w:t>12</w:t>
            </w:r>
          </w:p>
        </w:tc>
        <w:tc>
          <w:tcPr>
            <w:tcW w:w="2902" w:type="dxa"/>
          </w:tcPr>
          <w:p w14:paraId="01C17169" w14:textId="77777777" w:rsidR="00BC0BF9" w:rsidRPr="00CC73DB" w:rsidRDefault="00000000">
            <w:pPr>
              <w:pStyle w:val="TableParagraph"/>
              <w:tabs>
                <w:tab w:val="left" w:pos="1451"/>
              </w:tabs>
              <w:ind w:left="108" w:right="93"/>
              <w:jc w:val="both"/>
              <w:rPr>
                <w:sz w:val="24"/>
              </w:rPr>
            </w:pPr>
            <w:r w:rsidRPr="00CC73DB">
              <w:rPr>
                <w:sz w:val="24"/>
              </w:rPr>
              <w:t>Лист</w:t>
            </w:r>
            <w:r w:rsidRPr="00CC73DB">
              <w:rPr>
                <w:sz w:val="24"/>
              </w:rPr>
              <w:tab/>
            </w:r>
            <w:r w:rsidRPr="00CC73DB">
              <w:rPr>
                <w:spacing w:val="-1"/>
                <w:sz w:val="24"/>
              </w:rPr>
              <w:t>Міністерства</w:t>
            </w:r>
            <w:r w:rsidRPr="00CC73DB">
              <w:rPr>
                <w:spacing w:val="-58"/>
                <w:sz w:val="24"/>
              </w:rPr>
              <w:t xml:space="preserve"> </w:t>
            </w:r>
            <w:r w:rsidRPr="00CC73DB">
              <w:rPr>
                <w:sz w:val="24"/>
              </w:rPr>
              <w:t>фінансів</w:t>
            </w:r>
            <w:r w:rsidRPr="00CC73DB">
              <w:rPr>
                <w:spacing w:val="1"/>
                <w:sz w:val="24"/>
              </w:rPr>
              <w:t xml:space="preserve"> </w:t>
            </w:r>
            <w:r w:rsidRPr="00CC73DB">
              <w:rPr>
                <w:sz w:val="24"/>
              </w:rPr>
              <w:t>України</w:t>
            </w:r>
            <w:r w:rsidRPr="00CC73DB">
              <w:rPr>
                <w:spacing w:val="1"/>
                <w:sz w:val="24"/>
              </w:rPr>
              <w:t xml:space="preserve"> </w:t>
            </w:r>
            <w:r w:rsidRPr="00CC73DB">
              <w:rPr>
                <w:sz w:val="24"/>
              </w:rPr>
              <w:t>щодо</w:t>
            </w:r>
            <w:r w:rsidRPr="00CC73DB">
              <w:rPr>
                <w:spacing w:val="1"/>
                <w:sz w:val="24"/>
              </w:rPr>
              <w:t xml:space="preserve"> </w:t>
            </w:r>
            <w:r w:rsidRPr="00CC73DB">
              <w:rPr>
                <w:sz w:val="24"/>
              </w:rPr>
              <w:t>бухгалтерського</w:t>
            </w:r>
            <w:r w:rsidRPr="00CC73DB">
              <w:rPr>
                <w:spacing w:val="18"/>
                <w:sz w:val="24"/>
              </w:rPr>
              <w:t xml:space="preserve"> </w:t>
            </w:r>
            <w:r w:rsidRPr="00CC73DB">
              <w:rPr>
                <w:sz w:val="24"/>
              </w:rPr>
              <w:t>обліку</w:t>
            </w:r>
          </w:p>
          <w:p w14:paraId="75286E62" w14:textId="77777777" w:rsidR="00BC0BF9" w:rsidRPr="00CC73DB" w:rsidRDefault="00000000">
            <w:pPr>
              <w:pStyle w:val="TableParagraph"/>
              <w:spacing w:line="261" w:lineRule="exact"/>
              <w:ind w:left="108"/>
              <w:jc w:val="both"/>
              <w:rPr>
                <w:sz w:val="24"/>
              </w:rPr>
            </w:pPr>
            <w:r w:rsidRPr="00CC73DB">
              <w:rPr>
                <w:sz w:val="24"/>
              </w:rPr>
              <w:t>основних</w:t>
            </w:r>
            <w:r w:rsidRPr="00CC73DB">
              <w:rPr>
                <w:spacing w:val="-1"/>
                <w:sz w:val="24"/>
              </w:rPr>
              <w:t xml:space="preserve"> </w:t>
            </w:r>
            <w:r w:rsidRPr="00CC73DB">
              <w:rPr>
                <w:sz w:val="24"/>
              </w:rPr>
              <w:t>засобів</w:t>
            </w:r>
          </w:p>
        </w:tc>
        <w:tc>
          <w:tcPr>
            <w:tcW w:w="1620" w:type="dxa"/>
          </w:tcPr>
          <w:p w14:paraId="2B1F8A02" w14:textId="77777777" w:rsidR="00BC0BF9" w:rsidRPr="00CC73DB" w:rsidRDefault="00000000">
            <w:pPr>
              <w:pStyle w:val="TableParagraph"/>
              <w:ind w:left="194" w:right="185" w:hanging="2"/>
              <w:jc w:val="center"/>
              <w:rPr>
                <w:sz w:val="24"/>
              </w:rPr>
            </w:pPr>
            <w:r w:rsidRPr="00CC73DB">
              <w:rPr>
                <w:sz w:val="24"/>
              </w:rPr>
              <w:t>№31-08410-</w:t>
            </w:r>
            <w:r w:rsidRPr="00CC73DB">
              <w:rPr>
                <w:spacing w:val="-57"/>
                <w:sz w:val="24"/>
              </w:rPr>
              <w:t xml:space="preserve"> </w:t>
            </w:r>
            <w:r w:rsidRPr="00CC73DB">
              <w:rPr>
                <w:sz w:val="24"/>
              </w:rPr>
              <w:t>07-10/30264</w:t>
            </w:r>
          </w:p>
          <w:p w14:paraId="73FE4890" w14:textId="77777777" w:rsidR="00BC0BF9" w:rsidRPr="00CC73DB" w:rsidRDefault="00000000">
            <w:pPr>
              <w:pStyle w:val="TableParagraph"/>
              <w:spacing w:line="270" w:lineRule="atLeast"/>
              <w:ind w:left="180" w:right="167" w:hanging="3"/>
              <w:jc w:val="center"/>
              <w:rPr>
                <w:sz w:val="24"/>
              </w:rPr>
            </w:pPr>
            <w:r w:rsidRPr="00CC73DB">
              <w:rPr>
                <w:sz w:val="24"/>
              </w:rPr>
              <w:t>від</w:t>
            </w:r>
            <w:r w:rsidRPr="00CC73DB">
              <w:rPr>
                <w:spacing w:val="1"/>
                <w:sz w:val="24"/>
              </w:rPr>
              <w:t xml:space="preserve"> </w:t>
            </w:r>
            <w:r w:rsidRPr="00CC73DB">
              <w:rPr>
                <w:sz w:val="24"/>
              </w:rPr>
              <w:t>05.12.2011р.</w:t>
            </w:r>
          </w:p>
        </w:tc>
        <w:tc>
          <w:tcPr>
            <w:tcW w:w="4759" w:type="dxa"/>
          </w:tcPr>
          <w:p w14:paraId="7D32B458" w14:textId="77777777" w:rsidR="00BC0BF9" w:rsidRPr="00CC73DB" w:rsidRDefault="00000000">
            <w:pPr>
              <w:pStyle w:val="TableParagraph"/>
              <w:tabs>
                <w:tab w:val="left" w:pos="1544"/>
                <w:tab w:val="left" w:pos="2588"/>
                <w:tab w:val="left" w:pos="4104"/>
              </w:tabs>
              <w:ind w:left="106" w:right="98"/>
              <w:rPr>
                <w:sz w:val="24"/>
              </w:rPr>
            </w:pPr>
            <w:r w:rsidRPr="00CC73DB">
              <w:rPr>
                <w:sz w:val="24"/>
              </w:rPr>
              <w:t>Розкриває</w:t>
            </w:r>
            <w:r w:rsidRPr="00CC73DB">
              <w:rPr>
                <w:sz w:val="24"/>
              </w:rPr>
              <w:tab/>
              <w:t>деякої</w:t>
            </w:r>
            <w:r w:rsidRPr="00CC73DB">
              <w:rPr>
                <w:sz w:val="24"/>
              </w:rPr>
              <w:tab/>
              <w:t>інформації</w:t>
            </w:r>
            <w:r w:rsidRPr="00CC73DB">
              <w:rPr>
                <w:sz w:val="24"/>
              </w:rPr>
              <w:tab/>
            </w:r>
            <w:r w:rsidRPr="00CC73DB">
              <w:rPr>
                <w:spacing w:val="-2"/>
                <w:sz w:val="24"/>
              </w:rPr>
              <w:t>щодо</w:t>
            </w:r>
            <w:r w:rsidRPr="00CC73DB">
              <w:rPr>
                <w:spacing w:val="-57"/>
                <w:sz w:val="24"/>
              </w:rPr>
              <w:t xml:space="preserve"> </w:t>
            </w:r>
            <w:r w:rsidRPr="00CC73DB">
              <w:rPr>
                <w:sz w:val="24"/>
              </w:rPr>
              <w:t>бухгалтерського</w:t>
            </w:r>
            <w:r w:rsidRPr="00CC73DB">
              <w:rPr>
                <w:spacing w:val="-1"/>
                <w:sz w:val="24"/>
              </w:rPr>
              <w:t xml:space="preserve"> </w:t>
            </w:r>
            <w:r w:rsidRPr="00CC73DB">
              <w:rPr>
                <w:sz w:val="24"/>
              </w:rPr>
              <w:t>обліку</w:t>
            </w:r>
            <w:r w:rsidRPr="00CC73DB">
              <w:rPr>
                <w:spacing w:val="-6"/>
                <w:sz w:val="24"/>
              </w:rPr>
              <w:t xml:space="preserve"> </w:t>
            </w:r>
            <w:r w:rsidRPr="00CC73DB">
              <w:rPr>
                <w:sz w:val="24"/>
              </w:rPr>
              <w:t>основних</w:t>
            </w:r>
            <w:r w:rsidRPr="00CC73DB">
              <w:rPr>
                <w:spacing w:val="1"/>
                <w:sz w:val="24"/>
              </w:rPr>
              <w:t xml:space="preserve"> </w:t>
            </w:r>
            <w:r w:rsidRPr="00CC73DB">
              <w:rPr>
                <w:sz w:val="24"/>
              </w:rPr>
              <w:t>засобів</w:t>
            </w:r>
          </w:p>
        </w:tc>
      </w:tr>
      <w:tr w:rsidR="00BC0BF9" w:rsidRPr="00CC73DB" w14:paraId="34D945C2" w14:textId="77777777">
        <w:trPr>
          <w:trHeight w:val="1379"/>
        </w:trPr>
        <w:tc>
          <w:tcPr>
            <w:tcW w:w="571" w:type="dxa"/>
          </w:tcPr>
          <w:p w14:paraId="5E5EAE3F" w14:textId="77777777" w:rsidR="00BC0BF9" w:rsidRPr="00CC73DB" w:rsidRDefault="00000000">
            <w:pPr>
              <w:pStyle w:val="TableParagraph"/>
              <w:spacing w:line="270" w:lineRule="exact"/>
              <w:ind w:right="153"/>
              <w:jc w:val="right"/>
              <w:rPr>
                <w:sz w:val="24"/>
              </w:rPr>
            </w:pPr>
            <w:r w:rsidRPr="00CC73DB">
              <w:rPr>
                <w:sz w:val="24"/>
              </w:rPr>
              <w:t>13</w:t>
            </w:r>
          </w:p>
        </w:tc>
        <w:tc>
          <w:tcPr>
            <w:tcW w:w="2902" w:type="dxa"/>
          </w:tcPr>
          <w:p w14:paraId="714F97BA" w14:textId="77777777" w:rsidR="00BC0BF9" w:rsidRPr="00CC73DB" w:rsidRDefault="00000000">
            <w:pPr>
              <w:pStyle w:val="TableParagraph"/>
              <w:tabs>
                <w:tab w:val="left" w:pos="1451"/>
                <w:tab w:val="left" w:pos="1964"/>
              </w:tabs>
              <w:ind w:left="108" w:right="93"/>
              <w:jc w:val="both"/>
              <w:rPr>
                <w:sz w:val="24"/>
              </w:rPr>
            </w:pPr>
            <w:r w:rsidRPr="00CC73DB">
              <w:rPr>
                <w:sz w:val="24"/>
              </w:rPr>
              <w:t>Лист</w:t>
            </w:r>
            <w:r w:rsidRPr="00CC73DB">
              <w:rPr>
                <w:sz w:val="24"/>
              </w:rPr>
              <w:tab/>
            </w:r>
            <w:r w:rsidRPr="00CC73DB">
              <w:rPr>
                <w:spacing w:val="-1"/>
                <w:sz w:val="24"/>
              </w:rPr>
              <w:t>Міністерства</w:t>
            </w:r>
            <w:r w:rsidRPr="00CC73DB">
              <w:rPr>
                <w:spacing w:val="-58"/>
                <w:sz w:val="24"/>
              </w:rPr>
              <w:t xml:space="preserve"> </w:t>
            </w:r>
            <w:r w:rsidRPr="00CC73DB">
              <w:rPr>
                <w:sz w:val="24"/>
              </w:rPr>
              <w:t>фінансів</w:t>
            </w:r>
            <w:r w:rsidRPr="00CC73DB">
              <w:rPr>
                <w:spacing w:val="1"/>
                <w:sz w:val="24"/>
              </w:rPr>
              <w:t xml:space="preserve"> </w:t>
            </w:r>
            <w:r w:rsidRPr="00CC73DB">
              <w:rPr>
                <w:sz w:val="24"/>
              </w:rPr>
              <w:t>України</w:t>
            </w:r>
            <w:r w:rsidRPr="00CC73DB">
              <w:rPr>
                <w:spacing w:val="1"/>
                <w:sz w:val="24"/>
              </w:rPr>
              <w:t xml:space="preserve"> </w:t>
            </w:r>
            <w:r w:rsidRPr="00CC73DB">
              <w:rPr>
                <w:sz w:val="24"/>
              </w:rPr>
              <w:t>щодо</w:t>
            </w:r>
            <w:r w:rsidRPr="00CC73DB">
              <w:rPr>
                <w:spacing w:val="1"/>
                <w:sz w:val="24"/>
              </w:rPr>
              <w:t xml:space="preserve"> </w:t>
            </w:r>
            <w:r w:rsidRPr="00CC73DB">
              <w:rPr>
                <w:sz w:val="24"/>
              </w:rPr>
              <w:t>бухгалтерського</w:t>
            </w:r>
            <w:r w:rsidRPr="00CC73DB">
              <w:rPr>
                <w:spacing w:val="1"/>
                <w:sz w:val="24"/>
              </w:rPr>
              <w:t xml:space="preserve"> </w:t>
            </w:r>
            <w:r w:rsidRPr="00CC73DB">
              <w:rPr>
                <w:sz w:val="24"/>
              </w:rPr>
              <w:t>обліку</w:t>
            </w:r>
            <w:r w:rsidRPr="00CC73DB">
              <w:rPr>
                <w:spacing w:val="-57"/>
                <w:sz w:val="24"/>
              </w:rPr>
              <w:t xml:space="preserve"> </w:t>
            </w:r>
            <w:r w:rsidRPr="00CC73DB">
              <w:rPr>
                <w:sz w:val="24"/>
              </w:rPr>
              <w:t>ремонту</w:t>
            </w:r>
            <w:r w:rsidRPr="00CC73DB">
              <w:rPr>
                <w:sz w:val="24"/>
              </w:rPr>
              <w:tab/>
            </w:r>
            <w:r w:rsidRPr="00CC73DB">
              <w:rPr>
                <w:sz w:val="24"/>
              </w:rPr>
              <w:tab/>
              <w:t>об’єктів</w:t>
            </w:r>
          </w:p>
          <w:p w14:paraId="157CA98B" w14:textId="77777777" w:rsidR="00BC0BF9" w:rsidRPr="00CC73DB" w:rsidRDefault="00000000">
            <w:pPr>
              <w:pStyle w:val="TableParagraph"/>
              <w:spacing w:line="261" w:lineRule="exact"/>
              <w:ind w:left="108"/>
              <w:jc w:val="both"/>
              <w:rPr>
                <w:sz w:val="24"/>
              </w:rPr>
            </w:pPr>
            <w:r w:rsidRPr="00CC73DB">
              <w:rPr>
                <w:sz w:val="24"/>
              </w:rPr>
              <w:t>основних</w:t>
            </w:r>
            <w:r w:rsidRPr="00CC73DB">
              <w:rPr>
                <w:spacing w:val="-1"/>
                <w:sz w:val="24"/>
              </w:rPr>
              <w:t xml:space="preserve"> </w:t>
            </w:r>
            <w:r w:rsidRPr="00CC73DB">
              <w:rPr>
                <w:sz w:val="24"/>
              </w:rPr>
              <w:t>засобів</w:t>
            </w:r>
          </w:p>
        </w:tc>
        <w:tc>
          <w:tcPr>
            <w:tcW w:w="1620" w:type="dxa"/>
          </w:tcPr>
          <w:p w14:paraId="6A80ED6B" w14:textId="77777777" w:rsidR="00BC0BF9" w:rsidRPr="00CC73DB" w:rsidRDefault="00000000">
            <w:pPr>
              <w:pStyle w:val="TableParagraph"/>
              <w:ind w:left="194" w:right="186"/>
              <w:jc w:val="center"/>
              <w:rPr>
                <w:sz w:val="24"/>
              </w:rPr>
            </w:pPr>
            <w:r w:rsidRPr="00CC73DB">
              <w:rPr>
                <w:sz w:val="24"/>
              </w:rPr>
              <w:t>№31-34000- 20-9/32227</w:t>
            </w:r>
          </w:p>
          <w:p w14:paraId="6F211D5A" w14:textId="77777777" w:rsidR="00BC0BF9" w:rsidRPr="00CC73DB" w:rsidRDefault="00000000">
            <w:pPr>
              <w:pStyle w:val="TableParagraph"/>
              <w:ind w:left="180" w:right="167" w:hanging="3"/>
              <w:jc w:val="center"/>
              <w:rPr>
                <w:sz w:val="24"/>
              </w:rPr>
            </w:pPr>
            <w:r w:rsidRPr="00CC73DB">
              <w:rPr>
                <w:sz w:val="24"/>
              </w:rPr>
              <w:t>від</w:t>
            </w:r>
            <w:r w:rsidRPr="00CC73DB">
              <w:rPr>
                <w:spacing w:val="1"/>
                <w:sz w:val="24"/>
              </w:rPr>
              <w:t xml:space="preserve"> </w:t>
            </w:r>
            <w:r w:rsidRPr="00CC73DB">
              <w:rPr>
                <w:sz w:val="24"/>
              </w:rPr>
              <w:t>26.11.2009р.</w:t>
            </w:r>
          </w:p>
        </w:tc>
        <w:tc>
          <w:tcPr>
            <w:tcW w:w="4759" w:type="dxa"/>
          </w:tcPr>
          <w:p w14:paraId="646FECB8" w14:textId="77777777" w:rsidR="00BC0BF9" w:rsidRPr="00CC73DB" w:rsidRDefault="00000000">
            <w:pPr>
              <w:pStyle w:val="TableParagraph"/>
              <w:ind w:left="106"/>
              <w:rPr>
                <w:sz w:val="24"/>
              </w:rPr>
            </w:pPr>
            <w:r w:rsidRPr="00CC73DB">
              <w:rPr>
                <w:sz w:val="24"/>
              </w:rPr>
              <w:t>Регламентує</w:t>
            </w:r>
            <w:r w:rsidRPr="00CC73DB">
              <w:rPr>
                <w:spacing w:val="5"/>
                <w:sz w:val="24"/>
              </w:rPr>
              <w:t xml:space="preserve"> </w:t>
            </w:r>
            <w:r w:rsidRPr="00CC73DB">
              <w:rPr>
                <w:sz w:val="24"/>
              </w:rPr>
              <w:t>ремонту</w:t>
            </w:r>
            <w:r w:rsidRPr="00CC73DB">
              <w:rPr>
                <w:spacing w:val="2"/>
                <w:sz w:val="24"/>
              </w:rPr>
              <w:t xml:space="preserve"> </w:t>
            </w:r>
            <w:r w:rsidRPr="00CC73DB">
              <w:rPr>
                <w:sz w:val="24"/>
              </w:rPr>
              <w:t>основних</w:t>
            </w:r>
            <w:r w:rsidRPr="00CC73DB">
              <w:rPr>
                <w:spacing w:val="7"/>
                <w:sz w:val="24"/>
              </w:rPr>
              <w:t xml:space="preserve"> </w:t>
            </w:r>
            <w:r w:rsidRPr="00CC73DB">
              <w:rPr>
                <w:sz w:val="24"/>
              </w:rPr>
              <w:t>засобів</w:t>
            </w:r>
            <w:r w:rsidRPr="00CC73DB">
              <w:rPr>
                <w:spacing w:val="5"/>
                <w:sz w:val="24"/>
              </w:rPr>
              <w:t xml:space="preserve"> </w:t>
            </w:r>
            <w:r w:rsidRPr="00CC73DB">
              <w:rPr>
                <w:sz w:val="24"/>
              </w:rPr>
              <w:t>та</w:t>
            </w:r>
            <w:r w:rsidRPr="00CC73DB">
              <w:rPr>
                <w:spacing w:val="-57"/>
                <w:sz w:val="24"/>
              </w:rPr>
              <w:t xml:space="preserve"> </w:t>
            </w:r>
            <w:r w:rsidRPr="00CC73DB">
              <w:rPr>
                <w:sz w:val="24"/>
              </w:rPr>
              <w:t>відображення</w:t>
            </w:r>
            <w:r w:rsidRPr="00CC73DB">
              <w:rPr>
                <w:spacing w:val="1"/>
                <w:sz w:val="24"/>
              </w:rPr>
              <w:t xml:space="preserve"> </w:t>
            </w:r>
            <w:r w:rsidRPr="00CC73DB">
              <w:rPr>
                <w:sz w:val="24"/>
              </w:rPr>
              <w:t>у</w:t>
            </w:r>
            <w:r w:rsidRPr="00CC73DB">
              <w:rPr>
                <w:spacing w:val="-5"/>
                <w:sz w:val="24"/>
              </w:rPr>
              <w:t xml:space="preserve"> </w:t>
            </w:r>
            <w:r w:rsidRPr="00CC73DB">
              <w:rPr>
                <w:sz w:val="24"/>
              </w:rPr>
              <w:t>бухгалтерському</w:t>
            </w:r>
            <w:r w:rsidRPr="00CC73DB">
              <w:rPr>
                <w:spacing w:val="-5"/>
                <w:sz w:val="24"/>
              </w:rPr>
              <w:t xml:space="preserve"> </w:t>
            </w:r>
            <w:r w:rsidRPr="00CC73DB">
              <w:rPr>
                <w:sz w:val="24"/>
              </w:rPr>
              <w:t>обліку</w:t>
            </w:r>
          </w:p>
        </w:tc>
      </w:tr>
      <w:tr w:rsidR="00BC0BF9" w:rsidRPr="00CC73DB" w14:paraId="55909AED" w14:textId="77777777">
        <w:trPr>
          <w:trHeight w:val="1380"/>
        </w:trPr>
        <w:tc>
          <w:tcPr>
            <w:tcW w:w="571" w:type="dxa"/>
          </w:tcPr>
          <w:p w14:paraId="0E55E112" w14:textId="77777777" w:rsidR="00BC0BF9" w:rsidRPr="00CC73DB" w:rsidRDefault="00000000">
            <w:pPr>
              <w:pStyle w:val="TableParagraph"/>
              <w:spacing w:line="273" w:lineRule="exact"/>
              <w:ind w:right="153"/>
              <w:jc w:val="right"/>
              <w:rPr>
                <w:sz w:val="24"/>
              </w:rPr>
            </w:pPr>
            <w:r w:rsidRPr="00CC73DB">
              <w:rPr>
                <w:sz w:val="24"/>
              </w:rPr>
              <w:t>14</w:t>
            </w:r>
          </w:p>
        </w:tc>
        <w:tc>
          <w:tcPr>
            <w:tcW w:w="2902" w:type="dxa"/>
          </w:tcPr>
          <w:p w14:paraId="0FA82EDB" w14:textId="77777777" w:rsidR="00BC0BF9" w:rsidRPr="00CC73DB" w:rsidRDefault="00000000">
            <w:pPr>
              <w:pStyle w:val="TableParagraph"/>
              <w:tabs>
                <w:tab w:val="left" w:pos="1451"/>
              </w:tabs>
              <w:ind w:left="108" w:right="92"/>
              <w:jc w:val="both"/>
              <w:rPr>
                <w:sz w:val="24"/>
              </w:rPr>
            </w:pPr>
            <w:r w:rsidRPr="00CC73DB">
              <w:rPr>
                <w:sz w:val="24"/>
              </w:rPr>
              <w:t>Лист</w:t>
            </w:r>
            <w:r w:rsidRPr="00CC73DB">
              <w:rPr>
                <w:sz w:val="24"/>
              </w:rPr>
              <w:tab/>
            </w:r>
            <w:r w:rsidRPr="00CC73DB">
              <w:rPr>
                <w:spacing w:val="-1"/>
                <w:sz w:val="24"/>
              </w:rPr>
              <w:t>Міністерства</w:t>
            </w:r>
            <w:r w:rsidRPr="00CC73DB">
              <w:rPr>
                <w:spacing w:val="-58"/>
                <w:sz w:val="24"/>
              </w:rPr>
              <w:t xml:space="preserve"> </w:t>
            </w:r>
            <w:r w:rsidRPr="00CC73DB">
              <w:rPr>
                <w:sz w:val="24"/>
              </w:rPr>
              <w:t>фінансів</w:t>
            </w:r>
            <w:r w:rsidRPr="00CC73DB">
              <w:rPr>
                <w:spacing w:val="1"/>
                <w:sz w:val="24"/>
              </w:rPr>
              <w:t xml:space="preserve"> </w:t>
            </w:r>
            <w:r w:rsidRPr="00CC73DB">
              <w:rPr>
                <w:sz w:val="24"/>
              </w:rPr>
              <w:t>України</w:t>
            </w:r>
            <w:r w:rsidRPr="00CC73DB">
              <w:rPr>
                <w:spacing w:val="1"/>
                <w:sz w:val="24"/>
              </w:rPr>
              <w:t xml:space="preserve"> </w:t>
            </w:r>
            <w:r w:rsidRPr="00CC73DB">
              <w:rPr>
                <w:sz w:val="24"/>
              </w:rPr>
              <w:t>щодо</w:t>
            </w:r>
            <w:r w:rsidRPr="00CC73DB">
              <w:rPr>
                <w:spacing w:val="1"/>
                <w:sz w:val="24"/>
              </w:rPr>
              <w:t xml:space="preserve"> </w:t>
            </w:r>
            <w:r w:rsidRPr="00CC73DB">
              <w:rPr>
                <w:sz w:val="24"/>
              </w:rPr>
              <w:t>бухгалтерського</w:t>
            </w:r>
            <w:r w:rsidRPr="00CC73DB">
              <w:rPr>
                <w:spacing w:val="19"/>
                <w:sz w:val="24"/>
              </w:rPr>
              <w:t xml:space="preserve"> </w:t>
            </w:r>
            <w:r w:rsidRPr="00CC73DB">
              <w:rPr>
                <w:sz w:val="24"/>
              </w:rPr>
              <w:t>обліку</w:t>
            </w:r>
          </w:p>
          <w:p w14:paraId="421A4DB1" w14:textId="77777777" w:rsidR="00BC0BF9" w:rsidRPr="00CC73DB" w:rsidRDefault="00000000">
            <w:pPr>
              <w:pStyle w:val="TableParagraph"/>
              <w:spacing w:line="274" w:lineRule="exact"/>
              <w:ind w:left="108" w:right="409"/>
              <w:jc w:val="both"/>
              <w:rPr>
                <w:sz w:val="24"/>
              </w:rPr>
            </w:pPr>
            <w:r w:rsidRPr="00CC73DB">
              <w:rPr>
                <w:sz w:val="24"/>
              </w:rPr>
              <w:t>незавершених</w:t>
            </w:r>
            <w:r w:rsidRPr="00CC73DB">
              <w:rPr>
                <w:spacing w:val="1"/>
                <w:sz w:val="24"/>
              </w:rPr>
              <w:t xml:space="preserve"> </w:t>
            </w:r>
            <w:r w:rsidRPr="00CC73DB">
              <w:rPr>
                <w:sz w:val="24"/>
              </w:rPr>
              <w:t>капітальних</w:t>
            </w:r>
            <w:r w:rsidRPr="00CC73DB">
              <w:rPr>
                <w:spacing w:val="-9"/>
                <w:sz w:val="24"/>
              </w:rPr>
              <w:t xml:space="preserve"> </w:t>
            </w:r>
            <w:r w:rsidRPr="00CC73DB">
              <w:rPr>
                <w:sz w:val="24"/>
              </w:rPr>
              <w:t>інвестицій</w:t>
            </w:r>
          </w:p>
        </w:tc>
        <w:tc>
          <w:tcPr>
            <w:tcW w:w="1620" w:type="dxa"/>
          </w:tcPr>
          <w:p w14:paraId="062359BE" w14:textId="77777777" w:rsidR="00BC0BF9" w:rsidRPr="00CC73DB" w:rsidRDefault="00000000">
            <w:pPr>
              <w:pStyle w:val="TableParagraph"/>
              <w:ind w:left="194" w:right="185" w:hanging="2"/>
              <w:jc w:val="center"/>
              <w:rPr>
                <w:sz w:val="24"/>
              </w:rPr>
            </w:pPr>
            <w:r w:rsidRPr="00CC73DB">
              <w:rPr>
                <w:sz w:val="24"/>
              </w:rPr>
              <w:t>№31-34000-</w:t>
            </w:r>
            <w:r w:rsidRPr="00CC73DB">
              <w:rPr>
                <w:spacing w:val="-57"/>
                <w:sz w:val="24"/>
              </w:rPr>
              <w:t xml:space="preserve"> </w:t>
            </w:r>
            <w:r w:rsidRPr="00CC73DB">
              <w:rPr>
                <w:sz w:val="24"/>
              </w:rPr>
              <w:t>20-16/19422</w:t>
            </w:r>
          </w:p>
          <w:p w14:paraId="15368AB8" w14:textId="77777777" w:rsidR="00BC0BF9" w:rsidRPr="00CC73DB" w:rsidRDefault="00000000">
            <w:pPr>
              <w:pStyle w:val="TableParagraph"/>
              <w:ind w:left="180" w:right="167" w:hanging="3"/>
              <w:jc w:val="center"/>
              <w:rPr>
                <w:sz w:val="24"/>
              </w:rPr>
            </w:pPr>
            <w:r w:rsidRPr="00CC73DB">
              <w:rPr>
                <w:sz w:val="24"/>
              </w:rPr>
              <w:t>від</w:t>
            </w:r>
            <w:r w:rsidRPr="00CC73DB">
              <w:rPr>
                <w:spacing w:val="1"/>
                <w:sz w:val="24"/>
              </w:rPr>
              <w:t xml:space="preserve"> </w:t>
            </w:r>
            <w:r w:rsidRPr="00CC73DB">
              <w:rPr>
                <w:sz w:val="24"/>
              </w:rPr>
              <w:t>16.07.2009р.</w:t>
            </w:r>
          </w:p>
        </w:tc>
        <w:tc>
          <w:tcPr>
            <w:tcW w:w="4759" w:type="dxa"/>
          </w:tcPr>
          <w:p w14:paraId="68746D43" w14:textId="77777777" w:rsidR="00BC0BF9" w:rsidRPr="00CC73DB" w:rsidRDefault="00000000">
            <w:pPr>
              <w:pStyle w:val="TableParagraph"/>
              <w:tabs>
                <w:tab w:val="left" w:pos="1965"/>
                <w:tab w:val="left" w:pos="4102"/>
              </w:tabs>
              <w:ind w:left="106" w:right="97"/>
              <w:jc w:val="both"/>
              <w:rPr>
                <w:sz w:val="24"/>
              </w:rPr>
            </w:pPr>
            <w:r w:rsidRPr="00CC73DB">
              <w:rPr>
                <w:sz w:val="24"/>
              </w:rPr>
              <w:t>Визначає</w:t>
            </w:r>
            <w:r w:rsidRPr="00CC73DB">
              <w:rPr>
                <w:sz w:val="24"/>
              </w:rPr>
              <w:tab/>
              <w:t>інформацію</w:t>
            </w:r>
            <w:r w:rsidRPr="00CC73DB">
              <w:rPr>
                <w:sz w:val="24"/>
              </w:rPr>
              <w:tab/>
            </w:r>
            <w:r w:rsidRPr="00CC73DB">
              <w:rPr>
                <w:spacing w:val="-1"/>
                <w:sz w:val="24"/>
              </w:rPr>
              <w:t>щодо</w:t>
            </w:r>
            <w:r w:rsidRPr="00CC73DB">
              <w:rPr>
                <w:spacing w:val="-58"/>
                <w:sz w:val="24"/>
              </w:rPr>
              <w:t xml:space="preserve"> </w:t>
            </w:r>
            <w:r w:rsidRPr="00CC73DB">
              <w:rPr>
                <w:sz w:val="24"/>
              </w:rPr>
              <w:t>бухгалтерського</w:t>
            </w:r>
            <w:r w:rsidRPr="00CC73DB">
              <w:rPr>
                <w:spacing w:val="1"/>
                <w:sz w:val="24"/>
              </w:rPr>
              <w:t xml:space="preserve"> </w:t>
            </w:r>
            <w:r w:rsidRPr="00CC73DB">
              <w:rPr>
                <w:sz w:val="24"/>
              </w:rPr>
              <w:t>обліку</w:t>
            </w:r>
            <w:r w:rsidRPr="00CC73DB">
              <w:rPr>
                <w:spacing w:val="1"/>
                <w:sz w:val="24"/>
              </w:rPr>
              <w:t xml:space="preserve"> </w:t>
            </w:r>
            <w:r w:rsidRPr="00CC73DB">
              <w:rPr>
                <w:sz w:val="24"/>
              </w:rPr>
              <w:t>незавершених</w:t>
            </w:r>
            <w:r w:rsidRPr="00CC73DB">
              <w:rPr>
                <w:spacing w:val="-57"/>
                <w:sz w:val="24"/>
              </w:rPr>
              <w:t xml:space="preserve"> </w:t>
            </w:r>
            <w:r w:rsidRPr="00CC73DB">
              <w:rPr>
                <w:sz w:val="24"/>
              </w:rPr>
              <w:t>капітальних</w:t>
            </w:r>
            <w:r w:rsidRPr="00CC73DB">
              <w:rPr>
                <w:spacing w:val="1"/>
                <w:sz w:val="24"/>
              </w:rPr>
              <w:t xml:space="preserve"> </w:t>
            </w:r>
            <w:r w:rsidRPr="00CC73DB">
              <w:rPr>
                <w:sz w:val="24"/>
              </w:rPr>
              <w:t>інвестицій</w:t>
            </w:r>
          </w:p>
        </w:tc>
      </w:tr>
      <w:tr w:rsidR="00BC0BF9" w:rsidRPr="00CC73DB" w14:paraId="55071EDA" w14:textId="77777777">
        <w:trPr>
          <w:trHeight w:val="2210"/>
        </w:trPr>
        <w:tc>
          <w:tcPr>
            <w:tcW w:w="571" w:type="dxa"/>
          </w:tcPr>
          <w:p w14:paraId="27944C0B" w14:textId="77777777" w:rsidR="00BC0BF9" w:rsidRPr="00CC73DB" w:rsidRDefault="00000000">
            <w:pPr>
              <w:pStyle w:val="TableParagraph"/>
              <w:spacing w:line="273" w:lineRule="exact"/>
              <w:ind w:right="153"/>
              <w:jc w:val="right"/>
              <w:rPr>
                <w:sz w:val="24"/>
              </w:rPr>
            </w:pPr>
            <w:r w:rsidRPr="00CC73DB">
              <w:rPr>
                <w:sz w:val="24"/>
              </w:rPr>
              <w:t>15</w:t>
            </w:r>
          </w:p>
        </w:tc>
        <w:tc>
          <w:tcPr>
            <w:tcW w:w="2902" w:type="dxa"/>
          </w:tcPr>
          <w:p w14:paraId="7F360295" w14:textId="77777777" w:rsidR="00BC0BF9" w:rsidRPr="00CC73DB" w:rsidRDefault="00000000">
            <w:pPr>
              <w:pStyle w:val="TableParagraph"/>
              <w:tabs>
                <w:tab w:val="left" w:pos="1451"/>
                <w:tab w:val="left" w:pos="2679"/>
              </w:tabs>
              <w:ind w:left="108" w:right="94"/>
              <w:jc w:val="both"/>
              <w:rPr>
                <w:sz w:val="24"/>
              </w:rPr>
            </w:pPr>
            <w:r w:rsidRPr="00CC73DB">
              <w:rPr>
                <w:sz w:val="24"/>
              </w:rPr>
              <w:t>Лист</w:t>
            </w:r>
            <w:r w:rsidRPr="00CC73DB">
              <w:rPr>
                <w:sz w:val="24"/>
              </w:rPr>
              <w:tab/>
            </w:r>
            <w:r w:rsidRPr="00CC73DB">
              <w:rPr>
                <w:spacing w:val="-1"/>
                <w:sz w:val="24"/>
              </w:rPr>
              <w:t>Міністерства</w:t>
            </w:r>
            <w:r w:rsidRPr="00CC73DB">
              <w:rPr>
                <w:spacing w:val="-58"/>
                <w:sz w:val="24"/>
              </w:rPr>
              <w:t xml:space="preserve"> </w:t>
            </w:r>
            <w:r w:rsidRPr="00CC73DB">
              <w:rPr>
                <w:sz w:val="24"/>
              </w:rPr>
              <w:t>фінансів</w:t>
            </w:r>
            <w:r w:rsidRPr="00CC73DB">
              <w:rPr>
                <w:spacing w:val="1"/>
                <w:sz w:val="24"/>
              </w:rPr>
              <w:t xml:space="preserve"> </w:t>
            </w:r>
            <w:r w:rsidRPr="00CC73DB">
              <w:rPr>
                <w:sz w:val="24"/>
              </w:rPr>
              <w:t>України</w:t>
            </w:r>
            <w:r w:rsidRPr="00CC73DB">
              <w:rPr>
                <w:spacing w:val="1"/>
                <w:sz w:val="24"/>
              </w:rPr>
              <w:t xml:space="preserve"> </w:t>
            </w:r>
            <w:r w:rsidRPr="00CC73DB">
              <w:rPr>
                <w:sz w:val="24"/>
              </w:rPr>
              <w:t>щодо</w:t>
            </w:r>
            <w:r w:rsidRPr="00CC73DB">
              <w:rPr>
                <w:spacing w:val="1"/>
                <w:sz w:val="24"/>
              </w:rPr>
              <w:t xml:space="preserve"> </w:t>
            </w:r>
            <w:r w:rsidRPr="00CC73DB">
              <w:rPr>
                <w:sz w:val="24"/>
              </w:rPr>
              <w:t>відображення</w:t>
            </w:r>
            <w:r w:rsidRPr="00CC73DB">
              <w:rPr>
                <w:sz w:val="24"/>
              </w:rPr>
              <w:tab/>
            </w:r>
            <w:r w:rsidRPr="00CC73DB">
              <w:rPr>
                <w:spacing w:val="-1"/>
                <w:sz w:val="24"/>
              </w:rPr>
              <w:t>в</w:t>
            </w:r>
            <w:r w:rsidRPr="00CC73DB">
              <w:rPr>
                <w:spacing w:val="-58"/>
                <w:sz w:val="24"/>
              </w:rPr>
              <w:t xml:space="preserve"> </w:t>
            </w:r>
            <w:r w:rsidRPr="00CC73DB">
              <w:rPr>
                <w:sz w:val="24"/>
              </w:rPr>
              <w:t>бухгалтерському</w:t>
            </w:r>
            <w:r w:rsidRPr="00CC73DB">
              <w:rPr>
                <w:spacing w:val="1"/>
                <w:sz w:val="24"/>
              </w:rPr>
              <w:t xml:space="preserve"> </w:t>
            </w:r>
            <w:r w:rsidRPr="00CC73DB">
              <w:rPr>
                <w:sz w:val="24"/>
              </w:rPr>
              <w:t>обліку</w:t>
            </w:r>
            <w:r w:rsidRPr="00CC73DB">
              <w:rPr>
                <w:spacing w:val="-57"/>
                <w:sz w:val="24"/>
              </w:rPr>
              <w:t xml:space="preserve"> </w:t>
            </w:r>
            <w:r w:rsidRPr="00CC73DB">
              <w:rPr>
                <w:sz w:val="24"/>
              </w:rPr>
              <w:t>екологічного</w:t>
            </w:r>
            <w:r w:rsidRPr="00CC73DB">
              <w:rPr>
                <w:spacing w:val="1"/>
                <w:sz w:val="24"/>
              </w:rPr>
              <w:t xml:space="preserve"> </w:t>
            </w:r>
            <w:r w:rsidRPr="00CC73DB">
              <w:rPr>
                <w:sz w:val="24"/>
              </w:rPr>
              <w:t>податку</w:t>
            </w:r>
            <w:r w:rsidRPr="00CC73DB">
              <w:rPr>
                <w:spacing w:val="1"/>
                <w:sz w:val="24"/>
              </w:rPr>
              <w:t xml:space="preserve"> </w:t>
            </w:r>
            <w:r w:rsidRPr="00CC73DB">
              <w:rPr>
                <w:sz w:val="24"/>
              </w:rPr>
              <w:t>за</w:t>
            </w:r>
            <w:r w:rsidRPr="00CC73DB">
              <w:rPr>
                <w:spacing w:val="1"/>
                <w:sz w:val="24"/>
              </w:rPr>
              <w:t xml:space="preserve"> </w:t>
            </w:r>
            <w:r w:rsidRPr="00CC73DB">
              <w:rPr>
                <w:sz w:val="24"/>
              </w:rPr>
              <w:t>утилізацію</w:t>
            </w:r>
            <w:r w:rsidRPr="00CC73DB">
              <w:rPr>
                <w:spacing w:val="31"/>
                <w:sz w:val="24"/>
              </w:rPr>
              <w:t xml:space="preserve"> </w:t>
            </w:r>
            <w:r w:rsidRPr="00CC73DB">
              <w:rPr>
                <w:sz w:val="24"/>
              </w:rPr>
              <w:t>знятих</w:t>
            </w:r>
            <w:r w:rsidRPr="00CC73DB">
              <w:rPr>
                <w:spacing w:val="30"/>
                <w:sz w:val="24"/>
              </w:rPr>
              <w:t xml:space="preserve"> </w:t>
            </w:r>
            <w:r w:rsidRPr="00CC73DB">
              <w:rPr>
                <w:sz w:val="24"/>
              </w:rPr>
              <w:t>з</w:t>
            </w:r>
          </w:p>
          <w:p w14:paraId="560DFDFF" w14:textId="77777777" w:rsidR="00BC0BF9" w:rsidRPr="00CC73DB" w:rsidRDefault="00000000">
            <w:pPr>
              <w:pStyle w:val="TableParagraph"/>
              <w:spacing w:line="270" w:lineRule="atLeast"/>
              <w:ind w:left="108" w:right="575"/>
              <w:jc w:val="both"/>
              <w:rPr>
                <w:sz w:val="24"/>
              </w:rPr>
            </w:pPr>
            <w:r w:rsidRPr="00CC73DB">
              <w:rPr>
                <w:sz w:val="24"/>
              </w:rPr>
              <w:t>експлуатації</w:t>
            </w:r>
            <w:r w:rsidRPr="00CC73DB">
              <w:rPr>
                <w:spacing w:val="1"/>
                <w:sz w:val="24"/>
              </w:rPr>
              <w:t xml:space="preserve"> </w:t>
            </w:r>
            <w:r w:rsidRPr="00CC73DB">
              <w:rPr>
                <w:sz w:val="24"/>
              </w:rPr>
              <w:t>транспортних</w:t>
            </w:r>
            <w:r w:rsidRPr="00CC73DB">
              <w:rPr>
                <w:spacing w:val="-13"/>
                <w:sz w:val="24"/>
              </w:rPr>
              <w:t xml:space="preserve"> </w:t>
            </w:r>
            <w:r w:rsidRPr="00CC73DB">
              <w:rPr>
                <w:sz w:val="24"/>
              </w:rPr>
              <w:t>засобів</w:t>
            </w:r>
          </w:p>
        </w:tc>
        <w:tc>
          <w:tcPr>
            <w:tcW w:w="1620" w:type="dxa"/>
          </w:tcPr>
          <w:p w14:paraId="71D600D1" w14:textId="77777777" w:rsidR="00BC0BF9" w:rsidRPr="00CC73DB" w:rsidRDefault="00000000">
            <w:pPr>
              <w:pStyle w:val="TableParagraph"/>
              <w:ind w:left="194" w:right="185" w:hanging="2"/>
              <w:jc w:val="center"/>
              <w:rPr>
                <w:sz w:val="24"/>
              </w:rPr>
            </w:pPr>
            <w:r w:rsidRPr="00CC73DB">
              <w:rPr>
                <w:sz w:val="24"/>
              </w:rPr>
              <w:t>№31-08410-</w:t>
            </w:r>
            <w:r w:rsidRPr="00CC73DB">
              <w:rPr>
                <w:spacing w:val="-57"/>
                <w:sz w:val="24"/>
              </w:rPr>
              <w:t xml:space="preserve"> </w:t>
            </w:r>
            <w:r w:rsidRPr="00CC73DB">
              <w:rPr>
                <w:sz w:val="24"/>
              </w:rPr>
              <w:t>07-27/32960</w:t>
            </w:r>
          </w:p>
          <w:p w14:paraId="39EA4252" w14:textId="77777777" w:rsidR="00BC0BF9" w:rsidRPr="00CC73DB" w:rsidRDefault="00000000">
            <w:pPr>
              <w:pStyle w:val="TableParagraph"/>
              <w:ind w:left="180" w:right="167" w:hanging="3"/>
              <w:jc w:val="center"/>
              <w:rPr>
                <w:sz w:val="24"/>
              </w:rPr>
            </w:pPr>
            <w:r w:rsidRPr="00CC73DB">
              <w:rPr>
                <w:sz w:val="24"/>
              </w:rPr>
              <w:t>від</w:t>
            </w:r>
            <w:r w:rsidRPr="00CC73DB">
              <w:rPr>
                <w:spacing w:val="1"/>
                <w:sz w:val="24"/>
              </w:rPr>
              <w:t xml:space="preserve"> </w:t>
            </w:r>
            <w:r w:rsidRPr="00CC73DB">
              <w:rPr>
                <w:sz w:val="24"/>
              </w:rPr>
              <w:t>12.11.2013р.</w:t>
            </w:r>
          </w:p>
        </w:tc>
        <w:tc>
          <w:tcPr>
            <w:tcW w:w="4759" w:type="dxa"/>
          </w:tcPr>
          <w:p w14:paraId="6AFF08F2" w14:textId="77777777" w:rsidR="00BC0BF9" w:rsidRPr="00CC73DB" w:rsidRDefault="00000000">
            <w:pPr>
              <w:pStyle w:val="TableParagraph"/>
              <w:ind w:left="106" w:right="95"/>
              <w:jc w:val="both"/>
              <w:rPr>
                <w:sz w:val="24"/>
              </w:rPr>
            </w:pPr>
            <w:r w:rsidRPr="00CC73DB">
              <w:rPr>
                <w:sz w:val="24"/>
              </w:rPr>
              <w:t>Встановлює</w:t>
            </w:r>
            <w:r w:rsidRPr="00CC73DB">
              <w:rPr>
                <w:spacing w:val="1"/>
                <w:sz w:val="24"/>
              </w:rPr>
              <w:t xml:space="preserve"> </w:t>
            </w:r>
            <w:r w:rsidRPr="00CC73DB">
              <w:rPr>
                <w:sz w:val="24"/>
              </w:rPr>
              <w:t>вимоги</w:t>
            </w:r>
            <w:r w:rsidRPr="00CC73DB">
              <w:rPr>
                <w:spacing w:val="1"/>
                <w:sz w:val="24"/>
              </w:rPr>
              <w:t xml:space="preserve"> </w:t>
            </w:r>
            <w:r w:rsidRPr="00CC73DB">
              <w:rPr>
                <w:sz w:val="24"/>
              </w:rPr>
              <w:t>щодо</w:t>
            </w:r>
            <w:r w:rsidRPr="00CC73DB">
              <w:rPr>
                <w:spacing w:val="1"/>
                <w:sz w:val="24"/>
              </w:rPr>
              <w:t xml:space="preserve"> </w:t>
            </w:r>
            <w:r w:rsidRPr="00CC73DB">
              <w:rPr>
                <w:sz w:val="24"/>
              </w:rPr>
              <w:t>відображення</w:t>
            </w:r>
            <w:r w:rsidRPr="00CC73DB">
              <w:rPr>
                <w:spacing w:val="1"/>
                <w:sz w:val="24"/>
              </w:rPr>
              <w:t xml:space="preserve"> </w:t>
            </w:r>
            <w:r w:rsidRPr="00CC73DB">
              <w:rPr>
                <w:sz w:val="24"/>
              </w:rPr>
              <w:t>в</w:t>
            </w:r>
            <w:r w:rsidRPr="00CC73DB">
              <w:rPr>
                <w:spacing w:val="-57"/>
                <w:sz w:val="24"/>
              </w:rPr>
              <w:t xml:space="preserve"> </w:t>
            </w:r>
            <w:r w:rsidRPr="00CC73DB">
              <w:rPr>
                <w:sz w:val="24"/>
              </w:rPr>
              <w:t>бухгалтерському</w:t>
            </w:r>
            <w:r w:rsidRPr="00CC73DB">
              <w:rPr>
                <w:spacing w:val="1"/>
                <w:sz w:val="24"/>
              </w:rPr>
              <w:t xml:space="preserve"> </w:t>
            </w:r>
            <w:r w:rsidRPr="00CC73DB">
              <w:rPr>
                <w:sz w:val="24"/>
              </w:rPr>
              <w:t>обліку</w:t>
            </w:r>
            <w:r w:rsidRPr="00CC73DB">
              <w:rPr>
                <w:spacing w:val="1"/>
                <w:sz w:val="24"/>
              </w:rPr>
              <w:t xml:space="preserve"> </w:t>
            </w:r>
            <w:r w:rsidRPr="00CC73DB">
              <w:rPr>
                <w:sz w:val="24"/>
              </w:rPr>
              <w:t>екологічного</w:t>
            </w:r>
            <w:r w:rsidRPr="00CC73DB">
              <w:rPr>
                <w:spacing w:val="1"/>
                <w:sz w:val="24"/>
              </w:rPr>
              <w:t xml:space="preserve"> </w:t>
            </w:r>
            <w:r w:rsidRPr="00CC73DB">
              <w:rPr>
                <w:sz w:val="24"/>
              </w:rPr>
              <w:t>податку за утилізацію знятих з експлуатації</w:t>
            </w:r>
            <w:r w:rsidRPr="00CC73DB">
              <w:rPr>
                <w:spacing w:val="-57"/>
                <w:sz w:val="24"/>
              </w:rPr>
              <w:t xml:space="preserve"> </w:t>
            </w:r>
            <w:r w:rsidRPr="00CC73DB">
              <w:rPr>
                <w:sz w:val="24"/>
              </w:rPr>
              <w:t>транспортних</w:t>
            </w:r>
            <w:r w:rsidRPr="00CC73DB">
              <w:rPr>
                <w:spacing w:val="1"/>
                <w:sz w:val="24"/>
              </w:rPr>
              <w:t xml:space="preserve"> </w:t>
            </w:r>
            <w:r w:rsidRPr="00CC73DB">
              <w:rPr>
                <w:sz w:val="24"/>
              </w:rPr>
              <w:t>засобів</w:t>
            </w:r>
          </w:p>
        </w:tc>
      </w:tr>
      <w:tr w:rsidR="00BC0BF9" w:rsidRPr="00CC73DB" w14:paraId="7776FEEF" w14:textId="77777777">
        <w:trPr>
          <w:trHeight w:val="1103"/>
        </w:trPr>
        <w:tc>
          <w:tcPr>
            <w:tcW w:w="571" w:type="dxa"/>
          </w:tcPr>
          <w:p w14:paraId="0D37839D" w14:textId="77777777" w:rsidR="00BC0BF9" w:rsidRPr="00CC73DB" w:rsidRDefault="00000000">
            <w:pPr>
              <w:pStyle w:val="TableParagraph"/>
              <w:spacing w:line="270" w:lineRule="exact"/>
              <w:ind w:right="153"/>
              <w:jc w:val="right"/>
              <w:rPr>
                <w:sz w:val="24"/>
              </w:rPr>
            </w:pPr>
            <w:r w:rsidRPr="00CC73DB">
              <w:rPr>
                <w:sz w:val="24"/>
              </w:rPr>
              <w:t>16</w:t>
            </w:r>
          </w:p>
        </w:tc>
        <w:tc>
          <w:tcPr>
            <w:tcW w:w="2902" w:type="dxa"/>
          </w:tcPr>
          <w:p w14:paraId="25C0DF86" w14:textId="77777777" w:rsidR="00BC0BF9" w:rsidRPr="00CC73DB" w:rsidRDefault="00000000">
            <w:pPr>
              <w:pStyle w:val="TableParagraph"/>
              <w:tabs>
                <w:tab w:val="left" w:pos="1451"/>
              </w:tabs>
              <w:ind w:left="108" w:right="96"/>
              <w:jc w:val="both"/>
              <w:rPr>
                <w:sz w:val="24"/>
              </w:rPr>
            </w:pPr>
            <w:r w:rsidRPr="00CC73DB">
              <w:rPr>
                <w:sz w:val="24"/>
              </w:rPr>
              <w:t>Лист</w:t>
            </w:r>
            <w:r w:rsidRPr="00CC73DB">
              <w:rPr>
                <w:sz w:val="24"/>
              </w:rPr>
              <w:tab/>
            </w:r>
            <w:r w:rsidRPr="00CC73DB">
              <w:rPr>
                <w:spacing w:val="-1"/>
                <w:sz w:val="24"/>
              </w:rPr>
              <w:t>Міністерства</w:t>
            </w:r>
            <w:r w:rsidRPr="00CC73DB">
              <w:rPr>
                <w:spacing w:val="-58"/>
                <w:sz w:val="24"/>
              </w:rPr>
              <w:t xml:space="preserve"> </w:t>
            </w:r>
            <w:r w:rsidRPr="00CC73DB">
              <w:rPr>
                <w:sz w:val="24"/>
              </w:rPr>
              <w:t>фінансів</w:t>
            </w:r>
            <w:r w:rsidRPr="00CC73DB">
              <w:rPr>
                <w:spacing w:val="1"/>
                <w:sz w:val="24"/>
              </w:rPr>
              <w:t xml:space="preserve"> </w:t>
            </w:r>
            <w:r w:rsidRPr="00CC73DB">
              <w:rPr>
                <w:sz w:val="24"/>
              </w:rPr>
              <w:t>України</w:t>
            </w:r>
            <w:r w:rsidRPr="00CC73DB">
              <w:rPr>
                <w:spacing w:val="1"/>
                <w:sz w:val="24"/>
              </w:rPr>
              <w:t xml:space="preserve"> </w:t>
            </w:r>
            <w:r w:rsidRPr="00CC73DB">
              <w:rPr>
                <w:sz w:val="24"/>
              </w:rPr>
              <w:t>щодо</w:t>
            </w:r>
            <w:r w:rsidRPr="00CC73DB">
              <w:rPr>
                <w:spacing w:val="1"/>
                <w:sz w:val="24"/>
              </w:rPr>
              <w:t xml:space="preserve"> </w:t>
            </w:r>
            <w:r w:rsidRPr="00CC73DB">
              <w:rPr>
                <w:sz w:val="24"/>
              </w:rPr>
              <w:t>облікової</w:t>
            </w:r>
            <w:r w:rsidRPr="00CC73DB">
              <w:rPr>
                <w:spacing w:val="50"/>
                <w:sz w:val="24"/>
              </w:rPr>
              <w:t xml:space="preserve"> </w:t>
            </w:r>
            <w:r w:rsidRPr="00CC73DB">
              <w:rPr>
                <w:sz w:val="24"/>
              </w:rPr>
              <w:t>політики</w:t>
            </w:r>
            <w:r w:rsidRPr="00CC73DB">
              <w:rPr>
                <w:spacing w:val="49"/>
                <w:sz w:val="24"/>
              </w:rPr>
              <w:t xml:space="preserve"> </w:t>
            </w:r>
            <w:r w:rsidRPr="00CC73DB">
              <w:rPr>
                <w:sz w:val="24"/>
              </w:rPr>
              <w:t>та</w:t>
            </w:r>
          </w:p>
          <w:p w14:paraId="734BE813" w14:textId="77777777" w:rsidR="00BC0BF9" w:rsidRPr="00CC73DB" w:rsidRDefault="00000000">
            <w:pPr>
              <w:pStyle w:val="TableParagraph"/>
              <w:spacing w:line="261" w:lineRule="exact"/>
              <w:ind w:left="108"/>
              <w:jc w:val="both"/>
              <w:rPr>
                <w:sz w:val="24"/>
              </w:rPr>
            </w:pPr>
            <w:r w:rsidRPr="00CC73DB">
              <w:rPr>
                <w:sz w:val="24"/>
              </w:rPr>
              <w:t>облікових</w:t>
            </w:r>
            <w:r w:rsidRPr="00CC73DB">
              <w:rPr>
                <w:spacing w:val="-2"/>
                <w:sz w:val="24"/>
              </w:rPr>
              <w:t xml:space="preserve"> </w:t>
            </w:r>
            <w:r w:rsidRPr="00CC73DB">
              <w:rPr>
                <w:sz w:val="24"/>
              </w:rPr>
              <w:t>оцінок</w:t>
            </w:r>
          </w:p>
        </w:tc>
        <w:tc>
          <w:tcPr>
            <w:tcW w:w="1620" w:type="dxa"/>
          </w:tcPr>
          <w:p w14:paraId="42131D49" w14:textId="77777777" w:rsidR="00BC0BF9" w:rsidRPr="00CC73DB" w:rsidRDefault="00000000">
            <w:pPr>
              <w:pStyle w:val="TableParagraph"/>
              <w:ind w:left="194" w:right="185" w:hanging="2"/>
              <w:jc w:val="center"/>
              <w:rPr>
                <w:sz w:val="24"/>
              </w:rPr>
            </w:pPr>
            <w:r w:rsidRPr="00CC73DB">
              <w:rPr>
                <w:sz w:val="24"/>
              </w:rPr>
              <w:t>№31-08410-</w:t>
            </w:r>
            <w:r w:rsidRPr="00CC73DB">
              <w:rPr>
                <w:spacing w:val="-57"/>
                <w:sz w:val="24"/>
              </w:rPr>
              <w:t xml:space="preserve"> </w:t>
            </w:r>
            <w:r w:rsidRPr="00CC73DB">
              <w:rPr>
                <w:sz w:val="24"/>
              </w:rPr>
              <w:t>07-25/12004</w:t>
            </w:r>
          </w:p>
          <w:p w14:paraId="72574113" w14:textId="77777777" w:rsidR="00BC0BF9" w:rsidRPr="00CC73DB" w:rsidRDefault="00000000">
            <w:pPr>
              <w:pStyle w:val="TableParagraph"/>
              <w:spacing w:line="270" w:lineRule="atLeast"/>
              <w:ind w:left="180" w:right="167" w:hanging="3"/>
              <w:jc w:val="center"/>
              <w:rPr>
                <w:sz w:val="24"/>
              </w:rPr>
            </w:pPr>
            <w:r w:rsidRPr="00CC73DB">
              <w:rPr>
                <w:sz w:val="24"/>
              </w:rPr>
              <w:t>від</w:t>
            </w:r>
            <w:r w:rsidRPr="00CC73DB">
              <w:rPr>
                <w:spacing w:val="1"/>
                <w:sz w:val="24"/>
              </w:rPr>
              <w:t xml:space="preserve"> </w:t>
            </w:r>
            <w:r w:rsidRPr="00CC73DB">
              <w:rPr>
                <w:sz w:val="24"/>
              </w:rPr>
              <w:t>14.05.2012р.</w:t>
            </w:r>
          </w:p>
        </w:tc>
        <w:tc>
          <w:tcPr>
            <w:tcW w:w="4759" w:type="dxa"/>
          </w:tcPr>
          <w:p w14:paraId="186861A7" w14:textId="77777777" w:rsidR="00BC0BF9" w:rsidRPr="00CC73DB" w:rsidRDefault="00000000">
            <w:pPr>
              <w:pStyle w:val="TableParagraph"/>
              <w:ind w:left="106" w:right="97"/>
              <w:jc w:val="both"/>
              <w:rPr>
                <w:sz w:val="24"/>
              </w:rPr>
            </w:pPr>
            <w:r w:rsidRPr="00CC73DB">
              <w:rPr>
                <w:sz w:val="24"/>
              </w:rPr>
              <w:t>Розкриває</w:t>
            </w:r>
            <w:r w:rsidRPr="00CC73DB">
              <w:rPr>
                <w:spacing w:val="1"/>
                <w:sz w:val="24"/>
              </w:rPr>
              <w:t xml:space="preserve"> </w:t>
            </w:r>
            <w:r w:rsidRPr="00CC73DB">
              <w:rPr>
                <w:sz w:val="24"/>
              </w:rPr>
              <w:t>інформацію</w:t>
            </w:r>
            <w:r w:rsidRPr="00CC73DB">
              <w:rPr>
                <w:spacing w:val="1"/>
                <w:sz w:val="24"/>
              </w:rPr>
              <w:t xml:space="preserve"> </w:t>
            </w:r>
            <w:r w:rsidRPr="00CC73DB">
              <w:rPr>
                <w:sz w:val="24"/>
              </w:rPr>
              <w:t>щодо</w:t>
            </w:r>
            <w:r w:rsidRPr="00CC73DB">
              <w:rPr>
                <w:spacing w:val="1"/>
                <w:sz w:val="24"/>
              </w:rPr>
              <w:t xml:space="preserve"> </w:t>
            </w:r>
            <w:r w:rsidRPr="00CC73DB">
              <w:rPr>
                <w:sz w:val="24"/>
              </w:rPr>
              <w:t>окремих</w:t>
            </w:r>
            <w:r w:rsidRPr="00CC73DB">
              <w:rPr>
                <w:spacing w:val="1"/>
                <w:sz w:val="24"/>
              </w:rPr>
              <w:t xml:space="preserve"> </w:t>
            </w:r>
            <w:r w:rsidRPr="00CC73DB">
              <w:rPr>
                <w:sz w:val="24"/>
              </w:rPr>
              <w:t>моментів з облікової політики та облікових</w:t>
            </w:r>
            <w:r w:rsidRPr="00CC73DB">
              <w:rPr>
                <w:spacing w:val="1"/>
                <w:sz w:val="24"/>
              </w:rPr>
              <w:t xml:space="preserve"> </w:t>
            </w:r>
            <w:r w:rsidRPr="00CC73DB">
              <w:rPr>
                <w:sz w:val="24"/>
              </w:rPr>
              <w:t>оцінок</w:t>
            </w:r>
          </w:p>
        </w:tc>
      </w:tr>
      <w:tr w:rsidR="00BC0BF9" w:rsidRPr="00CC73DB" w14:paraId="6F27F9A9" w14:textId="77777777">
        <w:trPr>
          <w:trHeight w:val="1380"/>
        </w:trPr>
        <w:tc>
          <w:tcPr>
            <w:tcW w:w="571" w:type="dxa"/>
          </w:tcPr>
          <w:p w14:paraId="2B1F0AAA" w14:textId="77777777" w:rsidR="00BC0BF9" w:rsidRPr="00CC73DB" w:rsidRDefault="00000000">
            <w:pPr>
              <w:pStyle w:val="TableParagraph"/>
              <w:spacing w:line="270" w:lineRule="exact"/>
              <w:ind w:right="153"/>
              <w:jc w:val="right"/>
              <w:rPr>
                <w:sz w:val="24"/>
              </w:rPr>
            </w:pPr>
            <w:r w:rsidRPr="00CC73DB">
              <w:rPr>
                <w:sz w:val="24"/>
              </w:rPr>
              <w:t>17</w:t>
            </w:r>
          </w:p>
        </w:tc>
        <w:tc>
          <w:tcPr>
            <w:tcW w:w="2902" w:type="dxa"/>
          </w:tcPr>
          <w:p w14:paraId="60E8EEB4" w14:textId="77777777" w:rsidR="00BC0BF9" w:rsidRPr="00CC73DB" w:rsidRDefault="00000000">
            <w:pPr>
              <w:pStyle w:val="TableParagraph"/>
              <w:tabs>
                <w:tab w:val="left" w:pos="1216"/>
                <w:tab w:val="left" w:pos="1448"/>
              </w:tabs>
              <w:ind w:left="108" w:right="95"/>
              <w:jc w:val="both"/>
              <w:rPr>
                <w:sz w:val="24"/>
              </w:rPr>
            </w:pPr>
            <w:r w:rsidRPr="00CC73DB">
              <w:rPr>
                <w:sz w:val="24"/>
              </w:rPr>
              <w:t>Наказ</w:t>
            </w:r>
            <w:r w:rsidRPr="00CC73DB">
              <w:rPr>
                <w:sz w:val="24"/>
              </w:rPr>
              <w:tab/>
            </w:r>
            <w:r w:rsidRPr="00CC73DB">
              <w:rPr>
                <w:sz w:val="24"/>
              </w:rPr>
              <w:tab/>
            </w:r>
            <w:r w:rsidRPr="00CC73DB">
              <w:rPr>
                <w:spacing w:val="-1"/>
                <w:sz w:val="24"/>
              </w:rPr>
              <w:t>Міністерства</w:t>
            </w:r>
            <w:r w:rsidRPr="00CC73DB">
              <w:rPr>
                <w:spacing w:val="-58"/>
                <w:sz w:val="24"/>
              </w:rPr>
              <w:t xml:space="preserve"> </w:t>
            </w:r>
            <w:r w:rsidRPr="00CC73DB">
              <w:rPr>
                <w:sz w:val="24"/>
              </w:rPr>
              <w:t>фінансів</w:t>
            </w:r>
            <w:r w:rsidRPr="00CC73DB">
              <w:rPr>
                <w:spacing w:val="1"/>
                <w:sz w:val="24"/>
              </w:rPr>
              <w:t xml:space="preserve"> </w:t>
            </w:r>
            <w:r w:rsidRPr="00CC73DB">
              <w:rPr>
                <w:sz w:val="24"/>
              </w:rPr>
              <w:t>України</w:t>
            </w:r>
            <w:r w:rsidRPr="00CC73DB">
              <w:rPr>
                <w:spacing w:val="1"/>
                <w:sz w:val="24"/>
              </w:rPr>
              <w:t xml:space="preserve"> </w:t>
            </w:r>
            <w:r w:rsidRPr="00CC73DB">
              <w:rPr>
                <w:sz w:val="24"/>
              </w:rPr>
              <w:t>про</w:t>
            </w:r>
            <w:r w:rsidRPr="00CC73DB">
              <w:rPr>
                <w:spacing w:val="-57"/>
                <w:sz w:val="24"/>
              </w:rPr>
              <w:t xml:space="preserve"> </w:t>
            </w:r>
            <w:r w:rsidRPr="00CC73DB">
              <w:rPr>
                <w:sz w:val="24"/>
              </w:rPr>
              <w:t>затвердження Положення</w:t>
            </w:r>
            <w:r w:rsidRPr="00CC73DB">
              <w:rPr>
                <w:spacing w:val="-57"/>
                <w:sz w:val="24"/>
              </w:rPr>
              <w:t xml:space="preserve"> </w:t>
            </w:r>
            <w:r w:rsidRPr="00CC73DB">
              <w:rPr>
                <w:sz w:val="24"/>
              </w:rPr>
              <w:t>про</w:t>
            </w:r>
            <w:r w:rsidRPr="00CC73DB">
              <w:rPr>
                <w:sz w:val="24"/>
              </w:rPr>
              <w:tab/>
            </w:r>
            <w:r w:rsidRPr="00CC73DB">
              <w:rPr>
                <w:spacing w:val="-1"/>
                <w:sz w:val="24"/>
              </w:rPr>
              <w:t>інвентаризацію</w:t>
            </w:r>
          </w:p>
          <w:p w14:paraId="631A4C26" w14:textId="77777777" w:rsidR="00BC0BF9" w:rsidRPr="00CC73DB" w:rsidRDefault="00000000">
            <w:pPr>
              <w:pStyle w:val="TableParagraph"/>
              <w:spacing w:line="261" w:lineRule="exact"/>
              <w:ind w:left="108"/>
              <w:jc w:val="both"/>
              <w:rPr>
                <w:sz w:val="24"/>
              </w:rPr>
            </w:pPr>
            <w:r w:rsidRPr="00CC73DB">
              <w:rPr>
                <w:sz w:val="24"/>
              </w:rPr>
              <w:t>активів</w:t>
            </w:r>
            <w:r w:rsidRPr="00CC73DB">
              <w:rPr>
                <w:spacing w:val="-3"/>
                <w:sz w:val="24"/>
              </w:rPr>
              <w:t xml:space="preserve"> </w:t>
            </w:r>
            <w:r w:rsidRPr="00CC73DB">
              <w:rPr>
                <w:sz w:val="24"/>
              </w:rPr>
              <w:t>та</w:t>
            </w:r>
            <w:r w:rsidRPr="00CC73DB">
              <w:rPr>
                <w:spacing w:val="-2"/>
                <w:sz w:val="24"/>
              </w:rPr>
              <w:t xml:space="preserve"> </w:t>
            </w:r>
            <w:r w:rsidRPr="00CC73DB">
              <w:rPr>
                <w:sz w:val="24"/>
              </w:rPr>
              <w:t>зобов’язань</w:t>
            </w:r>
          </w:p>
        </w:tc>
        <w:tc>
          <w:tcPr>
            <w:tcW w:w="1620" w:type="dxa"/>
          </w:tcPr>
          <w:p w14:paraId="02E84911" w14:textId="77777777" w:rsidR="00BC0BF9" w:rsidRPr="00CC73DB" w:rsidRDefault="00000000">
            <w:pPr>
              <w:pStyle w:val="TableParagraph"/>
              <w:ind w:left="180" w:right="150" w:firstLine="153"/>
              <w:rPr>
                <w:sz w:val="24"/>
              </w:rPr>
            </w:pPr>
            <w:r w:rsidRPr="00CC73DB">
              <w:rPr>
                <w:sz w:val="24"/>
              </w:rPr>
              <w:t>№879 від</w:t>
            </w:r>
            <w:r w:rsidRPr="00CC73DB">
              <w:rPr>
                <w:spacing w:val="1"/>
                <w:sz w:val="24"/>
              </w:rPr>
              <w:t xml:space="preserve"> </w:t>
            </w:r>
            <w:r w:rsidRPr="00CC73DB">
              <w:rPr>
                <w:sz w:val="24"/>
              </w:rPr>
              <w:t>02.09.2014р.</w:t>
            </w:r>
          </w:p>
        </w:tc>
        <w:tc>
          <w:tcPr>
            <w:tcW w:w="4759" w:type="dxa"/>
          </w:tcPr>
          <w:p w14:paraId="2447BCF0" w14:textId="77777777" w:rsidR="00BC0BF9" w:rsidRPr="00CC73DB" w:rsidRDefault="00000000">
            <w:pPr>
              <w:pStyle w:val="TableParagraph"/>
              <w:tabs>
                <w:tab w:val="left" w:pos="1739"/>
                <w:tab w:val="left" w:pos="2874"/>
                <w:tab w:val="left" w:pos="3814"/>
              </w:tabs>
              <w:ind w:left="106" w:right="92"/>
              <w:rPr>
                <w:sz w:val="24"/>
              </w:rPr>
            </w:pPr>
            <w:r w:rsidRPr="00CC73DB">
              <w:rPr>
                <w:sz w:val="24"/>
              </w:rPr>
              <w:t>Встановлює</w:t>
            </w:r>
            <w:r w:rsidRPr="00CC73DB">
              <w:rPr>
                <w:sz w:val="24"/>
              </w:rPr>
              <w:tab/>
              <w:t>вимоги</w:t>
            </w:r>
            <w:r w:rsidRPr="00CC73DB">
              <w:rPr>
                <w:sz w:val="24"/>
              </w:rPr>
              <w:tab/>
              <w:t>щодо</w:t>
            </w:r>
            <w:r w:rsidRPr="00CC73DB">
              <w:rPr>
                <w:sz w:val="24"/>
              </w:rPr>
              <w:tab/>
            </w:r>
            <w:r w:rsidRPr="00CC73DB">
              <w:rPr>
                <w:spacing w:val="-1"/>
                <w:sz w:val="24"/>
              </w:rPr>
              <w:t>порядку</w:t>
            </w:r>
            <w:r w:rsidRPr="00CC73DB">
              <w:rPr>
                <w:spacing w:val="-57"/>
                <w:sz w:val="24"/>
              </w:rPr>
              <w:t xml:space="preserve"> </w:t>
            </w:r>
            <w:r w:rsidRPr="00CC73DB">
              <w:rPr>
                <w:sz w:val="24"/>
              </w:rPr>
              <w:t>інвентаризації</w:t>
            </w:r>
            <w:r w:rsidRPr="00CC73DB">
              <w:rPr>
                <w:spacing w:val="-1"/>
                <w:sz w:val="24"/>
              </w:rPr>
              <w:t xml:space="preserve"> </w:t>
            </w:r>
            <w:r w:rsidRPr="00CC73DB">
              <w:rPr>
                <w:sz w:val="24"/>
              </w:rPr>
              <w:t>основних</w:t>
            </w:r>
            <w:r w:rsidRPr="00CC73DB">
              <w:rPr>
                <w:spacing w:val="1"/>
                <w:sz w:val="24"/>
              </w:rPr>
              <w:t xml:space="preserve"> </w:t>
            </w:r>
            <w:r w:rsidRPr="00CC73DB">
              <w:rPr>
                <w:sz w:val="24"/>
              </w:rPr>
              <w:t>засобів</w:t>
            </w:r>
          </w:p>
        </w:tc>
      </w:tr>
      <w:tr w:rsidR="00BC0BF9" w:rsidRPr="00CC73DB" w14:paraId="3543A8F3" w14:textId="77777777">
        <w:trPr>
          <w:trHeight w:val="1379"/>
        </w:trPr>
        <w:tc>
          <w:tcPr>
            <w:tcW w:w="571" w:type="dxa"/>
          </w:tcPr>
          <w:p w14:paraId="6BA1BB42" w14:textId="77777777" w:rsidR="00BC0BF9" w:rsidRPr="00CC73DB" w:rsidRDefault="00000000">
            <w:pPr>
              <w:pStyle w:val="TableParagraph"/>
              <w:spacing w:line="270" w:lineRule="exact"/>
              <w:ind w:right="153"/>
              <w:jc w:val="right"/>
              <w:rPr>
                <w:sz w:val="24"/>
              </w:rPr>
            </w:pPr>
            <w:r w:rsidRPr="00CC73DB">
              <w:rPr>
                <w:sz w:val="24"/>
              </w:rPr>
              <w:t>18</w:t>
            </w:r>
          </w:p>
        </w:tc>
        <w:tc>
          <w:tcPr>
            <w:tcW w:w="2902" w:type="dxa"/>
          </w:tcPr>
          <w:p w14:paraId="3699BE5A" w14:textId="77777777" w:rsidR="00BC0BF9" w:rsidRPr="00CC73DB" w:rsidRDefault="00000000">
            <w:pPr>
              <w:pStyle w:val="TableParagraph"/>
              <w:tabs>
                <w:tab w:val="left" w:pos="1384"/>
                <w:tab w:val="left" w:pos="1448"/>
              </w:tabs>
              <w:ind w:left="108" w:right="94"/>
              <w:jc w:val="both"/>
              <w:rPr>
                <w:sz w:val="24"/>
              </w:rPr>
            </w:pPr>
            <w:r w:rsidRPr="00CC73DB">
              <w:rPr>
                <w:sz w:val="24"/>
              </w:rPr>
              <w:t>Наказ</w:t>
            </w:r>
            <w:r w:rsidRPr="00CC73DB">
              <w:rPr>
                <w:sz w:val="24"/>
              </w:rPr>
              <w:tab/>
            </w:r>
            <w:r w:rsidRPr="00CC73DB">
              <w:rPr>
                <w:sz w:val="24"/>
              </w:rPr>
              <w:tab/>
            </w:r>
            <w:r w:rsidRPr="00CC73DB">
              <w:rPr>
                <w:spacing w:val="-1"/>
                <w:sz w:val="24"/>
              </w:rPr>
              <w:t>Міністерства</w:t>
            </w:r>
            <w:r w:rsidRPr="00CC73DB">
              <w:rPr>
                <w:spacing w:val="-58"/>
                <w:sz w:val="24"/>
              </w:rPr>
              <w:t xml:space="preserve"> </w:t>
            </w:r>
            <w:r w:rsidRPr="00CC73DB">
              <w:rPr>
                <w:sz w:val="24"/>
              </w:rPr>
              <w:t>Статистики</w:t>
            </w:r>
            <w:r w:rsidRPr="00CC73DB">
              <w:rPr>
                <w:spacing w:val="1"/>
                <w:sz w:val="24"/>
              </w:rPr>
              <w:t xml:space="preserve"> </w:t>
            </w:r>
            <w:r w:rsidRPr="00CC73DB">
              <w:rPr>
                <w:sz w:val="24"/>
              </w:rPr>
              <w:t>України</w:t>
            </w:r>
            <w:r w:rsidRPr="00CC73DB">
              <w:rPr>
                <w:spacing w:val="1"/>
                <w:sz w:val="24"/>
              </w:rPr>
              <w:t xml:space="preserve"> </w:t>
            </w:r>
            <w:r w:rsidRPr="00CC73DB">
              <w:rPr>
                <w:sz w:val="24"/>
              </w:rPr>
              <w:t>від</w:t>
            </w:r>
            <w:r w:rsidRPr="00CC73DB">
              <w:rPr>
                <w:spacing w:val="1"/>
                <w:sz w:val="24"/>
              </w:rPr>
              <w:t xml:space="preserve"> </w:t>
            </w:r>
            <w:r w:rsidRPr="00CC73DB">
              <w:rPr>
                <w:sz w:val="24"/>
              </w:rPr>
              <w:t>"Про</w:t>
            </w:r>
            <w:r w:rsidRPr="00CC73DB">
              <w:rPr>
                <w:sz w:val="24"/>
              </w:rPr>
              <w:tab/>
            </w:r>
            <w:r w:rsidRPr="00CC73DB">
              <w:rPr>
                <w:spacing w:val="-1"/>
                <w:sz w:val="24"/>
              </w:rPr>
              <w:t>затвердження</w:t>
            </w:r>
          </w:p>
          <w:p w14:paraId="43284169" w14:textId="77777777" w:rsidR="00BC0BF9" w:rsidRPr="00CC73DB" w:rsidRDefault="00000000">
            <w:pPr>
              <w:pStyle w:val="TableParagraph"/>
              <w:tabs>
                <w:tab w:val="left" w:pos="2248"/>
              </w:tabs>
              <w:spacing w:line="270" w:lineRule="atLeast"/>
              <w:ind w:left="108" w:right="96"/>
              <w:jc w:val="both"/>
              <w:rPr>
                <w:sz w:val="24"/>
              </w:rPr>
            </w:pPr>
            <w:r w:rsidRPr="00CC73DB">
              <w:rPr>
                <w:sz w:val="24"/>
              </w:rPr>
              <w:t>типових</w:t>
            </w:r>
            <w:r w:rsidRPr="00CC73DB">
              <w:rPr>
                <w:sz w:val="24"/>
              </w:rPr>
              <w:tab/>
            </w:r>
            <w:r w:rsidRPr="00CC73DB">
              <w:rPr>
                <w:spacing w:val="-2"/>
                <w:sz w:val="24"/>
              </w:rPr>
              <w:t>форм</w:t>
            </w:r>
            <w:r w:rsidRPr="00CC73DB">
              <w:rPr>
                <w:spacing w:val="-58"/>
                <w:sz w:val="24"/>
              </w:rPr>
              <w:t xml:space="preserve"> </w:t>
            </w:r>
            <w:r w:rsidRPr="00CC73DB">
              <w:rPr>
                <w:sz w:val="24"/>
              </w:rPr>
              <w:t>первинного</w:t>
            </w:r>
            <w:r w:rsidRPr="00CC73DB">
              <w:rPr>
                <w:spacing w:val="-1"/>
                <w:sz w:val="24"/>
              </w:rPr>
              <w:t xml:space="preserve"> </w:t>
            </w:r>
            <w:r w:rsidRPr="00CC73DB">
              <w:rPr>
                <w:sz w:val="24"/>
              </w:rPr>
              <w:t>обліку"</w:t>
            </w:r>
          </w:p>
        </w:tc>
        <w:tc>
          <w:tcPr>
            <w:tcW w:w="1620" w:type="dxa"/>
          </w:tcPr>
          <w:p w14:paraId="7A623441" w14:textId="77777777" w:rsidR="00BC0BF9" w:rsidRPr="00CC73DB" w:rsidRDefault="00000000">
            <w:pPr>
              <w:pStyle w:val="TableParagraph"/>
              <w:ind w:left="180" w:right="150" w:firstLine="153"/>
              <w:rPr>
                <w:sz w:val="24"/>
              </w:rPr>
            </w:pPr>
            <w:r w:rsidRPr="00CC73DB">
              <w:rPr>
                <w:sz w:val="24"/>
              </w:rPr>
              <w:t>№352 від</w:t>
            </w:r>
            <w:r w:rsidRPr="00CC73DB">
              <w:rPr>
                <w:spacing w:val="1"/>
                <w:sz w:val="24"/>
              </w:rPr>
              <w:t xml:space="preserve"> </w:t>
            </w:r>
            <w:r w:rsidRPr="00CC73DB">
              <w:rPr>
                <w:sz w:val="24"/>
              </w:rPr>
              <w:t>29.12.1995р.</w:t>
            </w:r>
          </w:p>
        </w:tc>
        <w:tc>
          <w:tcPr>
            <w:tcW w:w="4759" w:type="dxa"/>
          </w:tcPr>
          <w:p w14:paraId="247B9D06" w14:textId="77777777" w:rsidR="00BC0BF9" w:rsidRPr="00CC73DB" w:rsidRDefault="00000000">
            <w:pPr>
              <w:pStyle w:val="TableParagraph"/>
              <w:ind w:left="106" w:right="95"/>
              <w:jc w:val="both"/>
              <w:rPr>
                <w:sz w:val="24"/>
              </w:rPr>
            </w:pPr>
            <w:r w:rsidRPr="00CC73DB">
              <w:rPr>
                <w:sz w:val="24"/>
              </w:rPr>
              <w:t>Затверджує</w:t>
            </w:r>
            <w:r w:rsidRPr="00CC73DB">
              <w:rPr>
                <w:spacing w:val="1"/>
                <w:sz w:val="24"/>
              </w:rPr>
              <w:t xml:space="preserve"> </w:t>
            </w:r>
            <w:r w:rsidRPr="00CC73DB">
              <w:rPr>
                <w:sz w:val="24"/>
              </w:rPr>
              <w:t>типові</w:t>
            </w:r>
            <w:r w:rsidRPr="00CC73DB">
              <w:rPr>
                <w:spacing w:val="1"/>
                <w:sz w:val="24"/>
              </w:rPr>
              <w:t xml:space="preserve"> </w:t>
            </w:r>
            <w:r w:rsidRPr="00CC73DB">
              <w:rPr>
                <w:sz w:val="24"/>
              </w:rPr>
              <w:t>форми</w:t>
            </w:r>
            <w:r w:rsidRPr="00CC73DB">
              <w:rPr>
                <w:spacing w:val="1"/>
                <w:sz w:val="24"/>
              </w:rPr>
              <w:t xml:space="preserve"> </w:t>
            </w:r>
            <w:r w:rsidRPr="00CC73DB">
              <w:rPr>
                <w:sz w:val="24"/>
              </w:rPr>
              <w:t>первинної</w:t>
            </w:r>
            <w:r w:rsidRPr="00CC73DB">
              <w:rPr>
                <w:spacing w:val="1"/>
                <w:sz w:val="24"/>
              </w:rPr>
              <w:t xml:space="preserve"> </w:t>
            </w:r>
            <w:r w:rsidRPr="00CC73DB">
              <w:rPr>
                <w:sz w:val="24"/>
              </w:rPr>
              <w:t>облікової</w:t>
            </w:r>
            <w:r w:rsidRPr="00CC73DB">
              <w:rPr>
                <w:spacing w:val="1"/>
                <w:sz w:val="24"/>
              </w:rPr>
              <w:t xml:space="preserve"> </w:t>
            </w:r>
            <w:r w:rsidRPr="00CC73DB">
              <w:rPr>
                <w:sz w:val="24"/>
              </w:rPr>
              <w:t>документації</w:t>
            </w:r>
            <w:r w:rsidRPr="00CC73DB">
              <w:rPr>
                <w:spacing w:val="1"/>
                <w:sz w:val="24"/>
              </w:rPr>
              <w:t xml:space="preserve"> </w:t>
            </w:r>
            <w:r w:rsidRPr="00CC73DB">
              <w:rPr>
                <w:sz w:val="24"/>
              </w:rPr>
              <w:t>з</w:t>
            </w:r>
            <w:r w:rsidRPr="00CC73DB">
              <w:rPr>
                <w:spacing w:val="1"/>
                <w:sz w:val="24"/>
              </w:rPr>
              <w:t xml:space="preserve"> </w:t>
            </w:r>
            <w:r w:rsidRPr="00CC73DB">
              <w:rPr>
                <w:sz w:val="24"/>
              </w:rPr>
              <w:t>обліку</w:t>
            </w:r>
            <w:r w:rsidRPr="00CC73DB">
              <w:rPr>
                <w:spacing w:val="1"/>
                <w:sz w:val="24"/>
              </w:rPr>
              <w:t xml:space="preserve"> </w:t>
            </w:r>
            <w:r w:rsidRPr="00CC73DB">
              <w:rPr>
                <w:sz w:val="24"/>
              </w:rPr>
              <w:t>основних</w:t>
            </w:r>
            <w:r w:rsidRPr="00CC73DB">
              <w:rPr>
                <w:spacing w:val="-57"/>
                <w:sz w:val="24"/>
              </w:rPr>
              <w:t xml:space="preserve"> </w:t>
            </w:r>
            <w:r w:rsidRPr="00CC73DB">
              <w:rPr>
                <w:sz w:val="24"/>
              </w:rPr>
              <w:t>засобів</w:t>
            </w:r>
          </w:p>
        </w:tc>
      </w:tr>
    </w:tbl>
    <w:p w14:paraId="7FB54DD6" w14:textId="77777777" w:rsidR="00BC0BF9" w:rsidRPr="00CC73DB" w:rsidRDefault="00BC0BF9">
      <w:pPr>
        <w:jc w:val="both"/>
        <w:rPr>
          <w:sz w:val="24"/>
        </w:rPr>
        <w:sectPr w:rsidR="00BC0BF9" w:rsidRPr="00CC73DB">
          <w:pgSz w:w="11910" w:h="16840"/>
          <w:pgMar w:top="960" w:right="360" w:bottom="280" w:left="500" w:header="751" w:footer="0" w:gutter="0"/>
          <w:cols w:space="720"/>
        </w:sectPr>
      </w:pPr>
    </w:p>
    <w:p w14:paraId="69780998" w14:textId="73807E30" w:rsidR="00BC0BF9" w:rsidRPr="00CC73DB" w:rsidRDefault="00000000">
      <w:pPr>
        <w:pStyle w:val="a3"/>
        <w:spacing w:line="360" w:lineRule="auto"/>
        <w:ind w:right="485" w:firstLine="707"/>
      </w:pPr>
      <w:bookmarkStart w:id="7" w:name="В_Україні_поняття_основних_засобів_визна"/>
      <w:bookmarkStart w:id="8" w:name="_bookmark4"/>
      <w:bookmarkEnd w:id="7"/>
      <w:bookmarkEnd w:id="8"/>
      <w:r w:rsidRPr="00CC73DB">
        <w:lastRenderedPageBreak/>
        <w:t>В Україні поняття основних засобів визначено документами нормативно-</w:t>
      </w:r>
      <w:r w:rsidRPr="00CC73DB">
        <w:rPr>
          <w:spacing w:val="1"/>
        </w:rPr>
        <w:t xml:space="preserve"> </w:t>
      </w:r>
      <w:r w:rsidRPr="00CC73DB">
        <w:t>правового</w:t>
      </w:r>
      <w:r w:rsidRPr="00CC73DB">
        <w:rPr>
          <w:spacing w:val="1"/>
        </w:rPr>
        <w:t xml:space="preserve"> </w:t>
      </w:r>
      <w:r w:rsidRPr="00CC73DB">
        <w:t>характеру,</w:t>
      </w:r>
      <w:r w:rsidRPr="00CC73DB">
        <w:rPr>
          <w:spacing w:val="1"/>
        </w:rPr>
        <w:t xml:space="preserve"> </w:t>
      </w:r>
      <w:r w:rsidRPr="00CC73DB">
        <w:t>основними</w:t>
      </w:r>
      <w:r w:rsidRPr="00CC73DB">
        <w:rPr>
          <w:spacing w:val="1"/>
        </w:rPr>
        <w:t xml:space="preserve"> </w:t>
      </w:r>
      <w:r w:rsidRPr="00CC73DB">
        <w:t>з</w:t>
      </w:r>
      <w:r w:rsidRPr="00CC73DB">
        <w:rPr>
          <w:spacing w:val="1"/>
        </w:rPr>
        <w:t xml:space="preserve"> </w:t>
      </w:r>
      <w:r w:rsidRPr="00CC73DB">
        <w:t>яких</w:t>
      </w:r>
      <w:r w:rsidRPr="00CC73DB">
        <w:rPr>
          <w:spacing w:val="1"/>
        </w:rPr>
        <w:t xml:space="preserve"> </w:t>
      </w:r>
      <w:r w:rsidRPr="00CC73DB">
        <w:t>є</w:t>
      </w:r>
      <w:r w:rsidRPr="00CC73DB">
        <w:rPr>
          <w:spacing w:val="1"/>
        </w:rPr>
        <w:t xml:space="preserve"> </w:t>
      </w:r>
      <w:r w:rsidR="00C666BE" w:rsidRPr="00CC73DB">
        <w:rPr>
          <w:spacing w:val="1"/>
        </w:rPr>
        <w:t>«</w:t>
      </w:r>
      <w:r w:rsidRPr="00CC73DB">
        <w:t>Положення</w:t>
      </w:r>
      <w:r w:rsidRPr="00CC73DB">
        <w:rPr>
          <w:spacing w:val="71"/>
        </w:rPr>
        <w:t xml:space="preserve"> </w:t>
      </w:r>
      <w:r w:rsidRPr="00CC73DB">
        <w:t>(стандарт)</w:t>
      </w:r>
      <w:r w:rsidRPr="00CC73DB">
        <w:rPr>
          <w:spacing w:val="-67"/>
        </w:rPr>
        <w:t xml:space="preserve"> </w:t>
      </w:r>
      <w:r w:rsidRPr="00CC73DB">
        <w:t>бухгалтерського обліку 7 «Основні засоби» [50] та Податковий кодекс України</w:t>
      </w:r>
      <w:r w:rsidRPr="00CC73DB">
        <w:rPr>
          <w:spacing w:val="1"/>
        </w:rPr>
        <w:t xml:space="preserve"> </w:t>
      </w:r>
      <w:r w:rsidRPr="00CC73DB">
        <w:t>[48]. Відповідно до пункту 4 П(С)БО 7 Основні засоби, основні засоби – це</w:t>
      </w:r>
      <w:r w:rsidRPr="00CC73DB">
        <w:rPr>
          <w:spacing w:val="1"/>
        </w:rPr>
        <w:t xml:space="preserve"> </w:t>
      </w:r>
      <w:r w:rsidRPr="00CC73DB">
        <w:t>матеріальні</w:t>
      </w:r>
      <w:r w:rsidRPr="00CC73DB">
        <w:rPr>
          <w:spacing w:val="1"/>
        </w:rPr>
        <w:t xml:space="preserve"> </w:t>
      </w:r>
      <w:r w:rsidRPr="00CC73DB">
        <w:t>активи,</w:t>
      </w:r>
      <w:r w:rsidRPr="00CC73DB">
        <w:rPr>
          <w:spacing w:val="1"/>
        </w:rPr>
        <w:t xml:space="preserve"> </w:t>
      </w:r>
      <w:r w:rsidRPr="00CC73DB">
        <w:t>які</w:t>
      </w:r>
      <w:r w:rsidRPr="00CC73DB">
        <w:rPr>
          <w:spacing w:val="1"/>
        </w:rPr>
        <w:t xml:space="preserve"> </w:t>
      </w:r>
      <w:r w:rsidRPr="00CC73DB">
        <w:t>підприємство</w:t>
      </w:r>
      <w:r w:rsidRPr="00CC73DB">
        <w:rPr>
          <w:spacing w:val="1"/>
        </w:rPr>
        <w:t xml:space="preserve"> </w:t>
      </w:r>
      <w:r w:rsidRPr="00CC73DB">
        <w:t>утримує</w:t>
      </w:r>
      <w:r w:rsidRPr="00CC73DB">
        <w:rPr>
          <w:spacing w:val="1"/>
        </w:rPr>
        <w:t xml:space="preserve"> </w:t>
      </w:r>
      <w:r w:rsidRPr="00CC73DB">
        <w:t>з</w:t>
      </w:r>
      <w:r w:rsidRPr="00CC73DB">
        <w:rPr>
          <w:spacing w:val="1"/>
        </w:rPr>
        <w:t xml:space="preserve"> </w:t>
      </w:r>
      <w:r w:rsidRPr="00CC73DB">
        <w:t>метою</w:t>
      </w:r>
      <w:r w:rsidRPr="00CC73DB">
        <w:rPr>
          <w:spacing w:val="1"/>
        </w:rPr>
        <w:t xml:space="preserve"> </w:t>
      </w:r>
      <w:r w:rsidRPr="00CC73DB">
        <w:t>використання</w:t>
      </w:r>
      <w:r w:rsidRPr="00CC73DB">
        <w:rPr>
          <w:spacing w:val="1"/>
        </w:rPr>
        <w:t xml:space="preserve"> </w:t>
      </w:r>
      <w:r w:rsidRPr="00CC73DB">
        <w:t>їх</w:t>
      </w:r>
      <w:r w:rsidRPr="00CC73DB">
        <w:rPr>
          <w:spacing w:val="1"/>
        </w:rPr>
        <w:t xml:space="preserve"> </w:t>
      </w:r>
      <w:r w:rsidRPr="00CC73DB">
        <w:t>у</w:t>
      </w:r>
      <w:r w:rsidRPr="00CC73DB">
        <w:rPr>
          <w:spacing w:val="1"/>
        </w:rPr>
        <w:t xml:space="preserve"> </w:t>
      </w:r>
      <w:r w:rsidRPr="00CC73DB">
        <w:t>процесі виробництва або постачання товарів, надання послуг, здачі в оренду</w:t>
      </w:r>
      <w:r w:rsidRPr="00CC73DB">
        <w:rPr>
          <w:spacing w:val="1"/>
        </w:rPr>
        <w:t xml:space="preserve"> </w:t>
      </w:r>
      <w:r w:rsidRPr="00CC73DB">
        <w:t>іншим</w:t>
      </w:r>
      <w:r w:rsidRPr="00CC73DB">
        <w:rPr>
          <w:spacing w:val="1"/>
        </w:rPr>
        <w:t xml:space="preserve"> </w:t>
      </w:r>
      <w:r w:rsidRPr="00CC73DB">
        <w:t>особам</w:t>
      </w:r>
      <w:r w:rsidRPr="00CC73DB">
        <w:rPr>
          <w:spacing w:val="1"/>
        </w:rPr>
        <w:t xml:space="preserve"> </w:t>
      </w:r>
      <w:r w:rsidRPr="00CC73DB">
        <w:t>або</w:t>
      </w:r>
      <w:r w:rsidRPr="00CC73DB">
        <w:rPr>
          <w:spacing w:val="1"/>
        </w:rPr>
        <w:t xml:space="preserve"> </w:t>
      </w:r>
      <w:r w:rsidRPr="00CC73DB">
        <w:t>для</w:t>
      </w:r>
      <w:r w:rsidRPr="00CC73DB">
        <w:rPr>
          <w:spacing w:val="1"/>
        </w:rPr>
        <w:t xml:space="preserve"> </w:t>
      </w:r>
      <w:r w:rsidRPr="00CC73DB">
        <w:t>здійснення</w:t>
      </w:r>
      <w:r w:rsidRPr="00CC73DB">
        <w:rPr>
          <w:spacing w:val="1"/>
        </w:rPr>
        <w:t xml:space="preserve"> </w:t>
      </w:r>
      <w:r w:rsidRPr="00CC73DB">
        <w:t>адміністративних</w:t>
      </w:r>
      <w:r w:rsidRPr="00CC73DB">
        <w:rPr>
          <w:spacing w:val="1"/>
        </w:rPr>
        <w:t xml:space="preserve"> </w:t>
      </w:r>
      <w:r w:rsidRPr="00CC73DB">
        <w:t>і</w:t>
      </w:r>
      <w:r w:rsidRPr="00CC73DB">
        <w:rPr>
          <w:spacing w:val="1"/>
        </w:rPr>
        <w:t xml:space="preserve"> </w:t>
      </w:r>
      <w:r w:rsidRPr="00CC73DB">
        <w:t>соціально-культурних</w:t>
      </w:r>
      <w:r w:rsidRPr="00CC73DB">
        <w:rPr>
          <w:spacing w:val="1"/>
        </w:rPr>
        <w:t xml:space="preserve"> </w:t>
      </w:r>
      <w:r w:rsidRPr="00CC73DB">
        <w:t>функцій, очікуваний строк корисного використання (експлуатації)</w:t>
      </w:r>
      <w:r w:rsidR="00C666BE" w:rsidRPr="00CC73DB">
        <w:t>,</w:t>
      </w:r>
      <w:r w:rsidRPr="00CC73DB">
        <w:t xml:space="preserve"> яких більше</w:t>
      </w:r>
      <w:r w:rsidRPr="00CC73DB">
        <w:rPr>
          <w:spacing w:val="1"/>
        </w:rPr>
        <w:t xml:space="preserve"> </w:t>
      </w:r>
      <w:r w:rsidRPr="00CC73DB">
        <w:t>одного року (або операційного циклу, якщо він довший за рік)</w:t>
      </w:r>
      <w:r w:rsidR="00C666BE" w:rsidRPr="00CC73DB">
        <w:t>»</w:t>
      </w:r>
      <w:r w:rsidRPr="00CC73DB">
        <w:t xml:space="preserve"> [50]. У даному</w:t>
      </w:r>
      <w:r w:rsidRPr="00CC73DB">
        <w:rPr>
          <w:spacing w:val="1"/>
        </w:rPr>
        <w:t xml:space="preserve"> </w:t>
      </w:r>
      <w:r w:rsidRPr="00CC73DB">
        <w:t>визначені вагомими є такі сутнісні характеристиками поняття основних засобів:</w:t>
      </w:r>
      <w:r w:rsidRPr="00CC73DB">
        <w:rPr>
          <w:spacing w:val="-67"/>
        </w:rPr>
        <w:t xml:space="preserve"> </w:t>
      </w:r>
      <w:r w:rsidRPr="00CC73DB">
        <w:t>вони є матеріальними активами, використовуються в процесі виробництва або</w:t>
      </w:r>
      <w:r w:rsidRPr="00CC73DB">
        <w:rPr>
          <w:spacing w:val="1"/>
        </w:rPr>
        <w:t xml:space="preserve"> </w:t>
      </w:r>
      <w:r w:rsidRPr="00CC73DB">
        <w:t>постачання товарів, надання послуг, надаються в оренду іншим особам, строк</w:t>
      </w:r>
      <w:r w:rsidRPr="00CC73DB">
        <w:rPr>
          <w:spacing w:val="1"/>
        </w:rPr>
        <w:t xml:space="preserve"> </w:t>
      </w:r>
      <w:r w:rsidRPr="00CC73DB">
        <w:t>корисного використання більше року або операційного циклу (якщо він більше</w:t>
      </w:r>
      <w:r w:rsidRPr="00CC73DB">
        <w:rPr>
          <w:spacing w:val="1"/>
        </w:rPr>
        <w:t xml:space="preserve"> </w:t>
      </w:r>
      <w:r w:rsidRPr="00CC73DB">
        <w:t>року).</w:t>
      </w:r>
      <w:r w:rsidRPr="00CC73DB">
        <w:rPr>
          <w:spacing w:val="1"/>
        </w:rPr>
        <w:t xml:space="preserve"> </w:t>
      </w:r>
      <w:r w:rsidRPr="00CC73DB">
        <w:t>Отже,</w:t>
      </w:r>
      <w:r w:rsidRPr="00CC73DB">
        <w:rPr>
          <w:spacing w:val="1"/>
        </w:rPr>
        <w:t xml:space="preserve"> </w:t>
      </w:r>
      <w:r w:rsidRPr="00CC73DB">
        <w:t>вагомою</w:t>
      </w:r>
      <w:r w:rsidRPr="00CC73DB">
        <w:rPr>
          <w:spacing w:val="1"/>
        </w:rPr>
        <w:t xml:space="preserve"> </w:t>
      </w:r>
      <w:r w:rsidRPr="00CC73DB">
        <w:t>є</w:t>
      </w:r>
      <w:r w:rsidRPr="00CC73DB">
        <w:rPr>
          <w:spacing w:val="1"/>
        </w:rPr>
        <w:t xml:space="preserve"> </w:t>
      </w:r>
      <w:r w:rsidRPr="00CC73DB">
        <w:t>така</w:t>
      </w:r>
      <w:r w:rsidRPr="00CC73DB">
        <w:rPr>
          <w:spacing w:val="1"/>
        </w:rPr>
        <w:t xml:space="preserve"> </w:t>
      </w:r>
      <w:r w:rsidRPr="00CC73DB">
        <w:t>сутнісна</w:t>
      </w:r>
      <w:r w:rsidRPr="00CC73DB">
        <w:rPr>
          <w:spacing w:val="1"/>
        </w:rPr>
        <w:t xml:space="preserve"> </w:t>
      </w:r>
      <w:r w:rsidRPr="00CC73DB">
        <w:t>характеристика,</w:t>
      </w:r>
      <w:r w:rsidRPr="00CC73DB">
        <w:rPr>
          <w:spacing w:val="1"/>
        </w:rPr>
        <w:t xml:space="preserve"> </w:t>
      </w:r>
      <w:r w:rsidRPr="00CC73DB">
        <w:t>як</w:t>
      </w:r>
      <w:r w:rsidRPr="00CC73DB">
        <w:rPr>
          <w:spacing w:val="71"/>
        </w:rPr>
        <w:t xml:space="preserve"> </w:t>
      </w:r>
      <w:r w:rsidRPr="00CC73DB">
        <w:t>використання</w:t>
      </w:r>
      <w:r w:rsidRPr="00CC73DB">
        <w:rPr>
          <w:spacing w:val="-67"/>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для</w:t>
      </w:r>
      <w:r w:rsidRPr="00CC73DB">
        <w:rPr>
          <w:spacing w:val="1"/>
        </w:rPr>
        <w:t xml:space="preserve"> </w:t>
      </w:r>
      <w:r w:rsidRPr="00CC73DB">
        <w:t>здійснення</w:t>
      </w:r>
      <w:r w:rsidRPr="00CC73DB">
        <w:rPr>
          <w:spacing w:val="1"/>
        </w:rPr>
        <w:t xml:space="preserve"> </w:t>
      </w:r>
      <w:r w:rsidRPr="00CC73DB">
        <w:t>адміністративних</w:t>
      </w:r>
      <w:r w:rsidRPr="00CC73DB">
        <w:rPr>
          <w:spacing w:val="1"/>
        </w:rPr>
        <w:t xml:space="preserve"> </w:t>
      </w:r>
      <w:r w:rsidRPr="00CC73DB">
        <w:t>та</w:t>
      </w:r>
      <w:r w:rsidRPr="00CC73DB">
        <w:rPr>
          <w:spacing w:val="1"/>
        </w:rPr>
        <w:t xml:space="preserve"> </w:t>
      </w:r>
      <w:r w:rsidRPr="00CC73DB">
        <w:t>соціально-культурних</w:t>
      </w:r>
      <w:r w:rsidRPr="00CC73DB">
        <w:rPr>
          <w:spacing w:val="1"/>
        </w:rPr>
        <w:t xml:space="preserve"> </w:t>
      </w:r>
      <w:r w:rsidRPr="00CC73DB">
        <w:t>функцій.</w:t>
      </w:r>
      <w:r w:rsidRPr="00CC73DB">
        <w:rPr>
          <w:spacing w:val="1"/>
        </w:rPr>
        <w:t xml:space="preserve"> </w:t>
      </w:r>
      <w:r w:rsidRPr="00CC73DB">
        <w:t>Діяльність</w:t>
      </w:r>
      <w:r w:rsidRPr="00CC73DB">
        <w:rPr>
          <w:spacing w:val="1"/>
        </w:rPr>
        <w:t xml:space="preserve"> </w:t>
      </w:r>
      <w:r w:rsidRPr="00CC73DB">
        <w:t>підприємства</w:t>
      </w:r>
      <w:r w:rsidRPr="00CC73DB">
        <w:rPr>
          <w:spacing w:val="1"/>
        </w:rPr>
        <w:t xml:space="preserve"> </w:t>
      </w:r>
      <w:r w:rsidRPr="00CC73DB">
        <w:t>спрямована</w:t>
      </w:r>
      <w:r w:rsidRPr="00CC73DB">
        <w:rPr>
          <w:spacing w:val="1"/>
        </w:rPr>
        <w:t xml:space="preserve"> </w:t>
      </w:r>
      <w:r w:rsidRPr="00CC73DB">
        <w:t>на</w:t>
      </w:r>
      <w:r w:rsidRPr="00CC73DB">
        <w:rPr>
          <w:spacing w:val="1"/>
        </w:rPr>
        <w:t xml:space="preserve"> </w:t>
      </w:r>
      <w:r w:rsidRPr="00CC73DB">
        <w:t>отримання</w:t>
      </w:r>
      <w:r w:rsidRPr="00CC73DB">
        <w:rPr>
          <w:spacing w:val="1"/>
        </w:rPr>
        <w:t xml:space="preserve"> </w:t>
      </w:r>
      <w:r w:rsidRPr="00CC73DB">
        <w:t>прибутку</w:t>
      </w:r>
      <w:r w:rsidRPr="00CC73DB">
        <w:rPr>
          <w:spacing w:val="1"/>
        </w:rPr>
        <w:t xml:space="preserve"> </w:t>
      </w:r>
      <w:r w:rsidRPr="00CC73DB">
        <w:t>в</w:t>
      </w:r>
      <w:r w:rsidRPr="00CC73DB">
        <w:rPr>
          <w:spacing w:val="-67"/>
        </w:rPr>
        <w:t xml:space="preserve"> </w:t>
      </w:r>
      <w:r w:rsidRPr="00CC73DB">
        <w:t>результаті</w:t>
      </w:r>
      <w:r w:rsidRPr="00CC73DB">
        <w:rPr>
          <w:spacing w:val="1"/>
        </w:rPr>
        <w:t xml:space="preserve"> </w:t>
      </w:r>
      <w:r w:rsidRPr="00CC73DB">
        <w:t>виробництва</w:t>
      </w:r>
      <w:r w:rsidRPr="00CC73DB">
        <w:rPr>
          <w:spacing w:val="1"/>
        </w:rPr>
        <w:t xml:space="preserve"> </w:t>
      </w:r>
      <w:r w:rsidRPr="00CC73DB">
        <w:t>продукції,</w:t>
      </w:r>
      <w:r w:rsidRPr="00CC73DB">
        <w:rPr>
          <w:spacing w:val="1"/>
        </w:rPr>
        <w:t xml:space="preserve"> </w:t>
      </w:r>
      <w:r w:rsidRPr="00CC73DB">
        <w:t>реалізації</w:t>
      </w:r>
      <w:r w:rsidRPr="00CC73DB">
        <w:rPr>
          <w:spacing w:val="1"/>
        </w:rPr>
        <w:t xml:space="preserve"> </w:t>
      </w:r>
      <w:r w:rsidRPr="00CC73DB">
        <w:t>товарів</w:t>
      </w:r>
      <w:r w:rsidRPr="00CC73DB">
        <w:rPr>
          <w:spacing w:val="1"/>
        </w:rPr>
        <w:t xml:space="preserve"> </w:t>
      </w:r>
      <w:r w:rsidRPr="00CC73DB">
        <w:t>та</w:t>
      </w:r>
      <w:r w:rsidRPr="00CC73DB">
        <w:rPr>
          <w:spacing w:val="1"/>
        </w:rPr>
        <w:t xml:space="preserve"> </w:t>
      </w:r>
      <w:r w:rsidRPr="00CC73DB">
        <w:t>надання</w:t>
      </w:r>
      <w:r w:rsidRPr="00CC73DB">
        <w:rPr>
          <w:spacing w:val="1"/>
        </w:rPr>
        <w:t xml:space="preserve"> </w:t>
      </w:r>
      <w:r w:rsidRPr="00CC73DB">
        <w:t>послуг.</w:t>
      </w:r>
      <w:r w:rsidRPr="00CC73DB">
        <w:rPr>
          <w:spacing w:val="1"/>
        </w:rPr>
        <w:t xml:space="preserve"> </w:t>
      </w:r>
      <w:r w:rsidRPr="00CC73DB">
        <w:t>Об’єктивними</w:t>
      </w:r>
      <w:r w:rsidRPr="00CC73DB">
        <w:rPr>
          <w:spacing w:val="1"/>
        </w:rPr>
        <w:t xml:space="preserve"> </w:t>
      </w:r>
      <w:r w:rsidRPr="00CC73DB">
        <w:t>умовами</w:t>
      </w:r>
      <w:r w:rsidRPr="00CC73DB">
        <w:rPr>
          <w:spacing w:val="1"/>
        </w:rPr>
        <w:t xml:space="preserve"> </w:t>
      </w:r>
      <w:r w:rsidRPr="00CC73DB">
        <w:t>існування</w:t>
      </w:r>
      <w:r w:rsidRPr="00CC73DB">
        <w:rPr>
          <w:spacing w:val="1"/>
        </w:rPr>
        <w:t xml:space="preserve"> </w:t>
      </w:r>
      <w:r w:rsidRPr="00CC73DB">
        <w:t>підприємства</w:t>
      </w:r>
      <w:r w:rsidRPr="00CC73DB">
        <w:rPr>
          <w:spacing w:val="1"/>
        </w:rPr>
        <w:t xml:space="preserve"> </w:t>
      </w:r>
      <w:r w:rsidRPr="00CC73DB">
        <w:t>є</w:t>
      </w:r>
      <w:r w:rsidRPr="00CC73DB">
        <w:rPr>
          <w:spacing w:val="1"/>
        </w:rPr>
        <w:t xml:space="preserve"> </w:t>
      </w:r>
      <w:r w:rsidRPr="00CC73DB">
        <w:t>безперервний,</w:t>
      </w:r>
      <w:r w:rsidRPr="00CC73DB">
        <w:rPr>
          <w:spacing w:val="1"/>
        </w:rPr>
        <w:t xml:space="preserve"> </w:t>
      </w:r>
      <w:r w:rsidRPr="00CC73DB">
        <w:t>постійно</w:t>
      </w:r>
      <w:r w:rsidRPr="00CC73DB">
        <w:rPr>
          <w:spacing w:val="1"/>
        </w:rPr>
        <w:t xml:space="preserve"> </w:t>
      </w:r>
      <w:r w:rsidRPr="00CC73DB">
        <w:t>повторюваний</w:t>
      </w:r>
      <w:r w:rsidRPr="00CC73DB">
        <w:rPr>
          <w:spacing w:val="1"/>
        </w:rPr>
        <w:t xml:space="preserve"> </w:t>
      </w:r>
      <w:r w:rsidRPr="00CC73DB">
        <w:t>процес</w:t>
      </w:r>
      <w:r w:rsidRPr="00CC73DB">
        <w:rPr>
          <w:spacing w:val="1"/>
        </w:rPr>
        <w:t xml:space="preserve"> </w:t>
      </w:r>
      <w:r w:rsidRPr="00CC73DB">
        <w:t>виробництва</w:t>
      </w:r>
      <w:r w:rsidRPr="00CC73DB">
        <w:rPr>
          <w:spacing w:val="1"/>
        </w:rPr>
        <w:t xml:space="preserve"> </w:t>
      </w:r>
      <w:r w:rsidRPr="00CC73DB">
        <w:t>та</w:t>
      </w:r>
      <w:r w:rsidRPr="00CC73DB">
        <w:rPr>
          <w:spacing w:val="1"/>
        </w:rPr>
        <w:t xml:space="preserve"> </w:t>
      </w:r>
      <w:r w:rsidRPr="00CC73DB">
        <w:t>реалізації</w:t>
      </w:r>
      <w:r w:rsidRPr="00CC73DB">
        <w:rPr>
          <w:spacing w:val="1"/>
        </w:rPr>
        <w:t xml:space="preserve"> </w:t>
      </w:r>
      <w:r w:rsidRPr="00CC73DB">
        <w:t>товарів,</w:t>
      </w:r>
      <w:r w:rsidRPr="00CC73DB">
        <w:rPr>
          <w:spacing w:val="1"/>
        </w:rPr>
        <w:t xml:space="preserve"> </w:t>
      </w:r>
      <w:r w:rsidRPr="00CC73DB">
        <w:t>а</w:t>
      </w:r>
      <w:r w:rsidRPr="00CC73DB">
        <w:rPr>
          <w:spacing w:val="1"/>
        </w:rPr>
        <w:t xml:space="preserve"> </w:t>
      </w:r>
      <w:r w:rsidRPr="00CC73DB">
        <w:t>основні</w:t>
      </w:r>
      <w:r w:rsidRPr="00CC73DB">
        <w:rPr>
          <w:spacing w:val="1"/>
        </w:rPr>
        <w:t xml:space="preserve"> </w:t>
      </w:r>
      <w:r w:rsidRPr="00CC73DB">
        <w:t>засоби</w:t>
      </w:r>
      <w:r w:rsidRPr="00CC73DB">
        <w:rPr>
          <w:spacing w:val="1"/>
        </w:rPr>
        <w:t xml:space="preserve"> </w:t>
      </w:r>
      <w:r w:rsidRPr="00CC73DB">
        <w:t>використовуються</w:t>
      </w:r>
      <w:r w:rsidRPr="00CC73DB">
        <w:rPr>
          <w:spacing w:val="1"/>
        </w:rPr>
        <w:t xml:space="preserve"> </w:t>
      </w:r>
      <w:r w:rsidRPr="00CC73DB">
        <w:t>саме</w:t>
      </w:r>
      <w:r w:rsidRPr="00CC73DB">
        <w:rPr>
          <w:spacing w:val="1"/>
        </w:rPr>
        <w:t xml:space="preserve"> </w:t>
      </w:r>
      <w:r w:rsidRPr="00CC73DB">
        <w:t>для</w:t>
      </w:r>
      <w:r w:rsidRPr="00CC73DB">
        <w:rPr>
          <w:spacing w:val="1"/>
        </w:rPr>
        <w:t xml:space="preserve"> </w:t>
      </w:r>
      <w:r w:rsidRPr="00CC73DB">
        <w:t>забезпечення</w:t>
      </w:r>
      <w:r w:rsidRPr="00CC73DB">
        <w:rPr>
          <w:spacing w:val="1"/>
        </w:rPr>
        <w:t xml:space="preserve"> </w:t>
      </w:r>
      <w:r w:rsidRPr="00CC73DB">
        <w:t>цієї</w:t>
      </w:r>
      <w:r w:rsidRPr="00CC73DB">
        <w:rPr>
          <w:spacing w:val="1"/>
        </w:rPr>
        <w:t xml:space="preserve"> </w:t>
      </w:r>
      <w:r w:rsidRPr="00CC73DB">
        <w:t>безперервної</w:t>
      </w:r>
      <w:r w:rsidRPr="00CC73DB">
        <w:rPr>
          <w:spacing w:val="1"/>
        </w:rPr>
        <w:t xml:space="preserve"> </w:t>
      </w:r>
      <w:r w:rsidRPr="00CC73DB">
        <w:t>економічної</w:t>
      </w:r>
      <w:r w:rsidRPr="00CC73DB">
        <w:rPr>
          <w:spacing w:val="1"/>
        </w:rPr>
        <w:t xml:space="preserve"> </w:t>
      </w:r>
      <w:r w:rsidRPr="00CC73DB">
        <w:t>діяльності</w:t>
      </w:r>
      <w:r w:rsidRPr="00CC73DB">
        <w:rPr>
          <w:spacing w:val="1"/>
        </w:rPr>
        <w:t xml:space="preserve"> </w:t>
      </w:r>
      <w:r w:rsidRPr="00CC73DB">
        <w:t>підприємства.</w:t>
      </w:r>
      <w:r w:rsidRPr="00CC73DB">
        <w:rPr>
          <w:spacing w:val="1"/>
        </w:rPr>
        <w:t xml:space="preserve"> </w:t>
      </w:r>
      <w:r w:rsidRPr="00CC73DB">
        <w:t>Виходячи</w:t>
      </w:r>
      <w:r w:rsidRPr="00CC73DB">
        <w:rPr>
          <w:spacing w:val="1"/>
        </w:rPr>
        <w:t xml:space="preserve"> </w:t>
      </w:r>
      <w:r w:rsidRPr="00CC73DB">
        <w:t>з</w:t>
      </w:r>
      <w:r w:rsidRPr="00CC73DB">
        <w:rPr>
          <w:spacing w:val="1"/>
        </w:rPr>
        <w:t xml:space="preserve"> </w:t>
      </w:r>
      <w:r w:rsidRPr="00CC73DB">
        <w:t>головної</w:t>
      </w:r>
      <w:r w:rsidRPr="00CC73DB">
        <w:rPr>
          <w:spacing w:val="1"/>
        </w:rPr>
        <w:t xml:space="preserve"> </w:t>
      </w:r>
      <w:r w:rsidRPr="00CC73DB">
        <w:t>мети</w:t>
      </w:r>
      <w:r w:rsidRPr="00CC73DB">
        <w:rPr>
          <w:spacing w:val="1"/>
        </w:rPr>
        <w:t xml:space="preserve"> </w:t>
      </w:r>
      <w:r w:rsidRPr="00CC73DB">
        <w:t>функціонування</w:t>
      </w:r>
      <w:r w:rsidRPr="00CC73DB">
        <w:rPr>
          <w:spacing w:val="1"/>
        </w:rPr>
        <w:t xml:space="preserve"> </w:t>
      </w:r>
      <w:r w:rsidRPr="00CC73DB">
        <w:t>підприємства, вважаємо дану сутнісну характеристику вагомою. Разом із тим у</w:t>
      </w:r>
      <w:r w:rsidRPr="00CC73DB">
        <w:rPr>
          <w:spacing w:val="1"/>
        </w:rPr>
        <w:t xml:space="preserve"> </w:t>
      </w:r>
      <w:proofErr w:type="spellStart"/>
      <w:r w:rsidRPr="00CC73DB">
        <w:t>пп</w:t>
      </w:r>
      <w:proofErr w:type="spellEnd"/>
      <w:r w:rsidRPr="00CC73DB">
        <w:t>.</w:t>
      </w:r>
      <w:r w:rsidRPr="00CC73DB">
        <w:rPr>
          <w:spacing w:val="1"/>
        </w:rPr>
        <w:t xml:space="preserve"> </w:t>
      </w:r>
      <w:r w:rsidRPr="00CC73DB">
        <w:t>14.1.138</w:t>
      </w:r>
      <w:r w:rsidRPr="00CC73DB">
        <w:rPr>
          <w:spacing w:val="1"/>
        </w:rPr>
        <w:t xml:space="preserve"> </w:t>
      </w:r>
      <w:r w:rsidRPr="00CC73DB">
        <w:t>Податкового</w:t>
      </w:r>
      <w:r w:rsidRPr="00CC73DB">
        <w:rPr>
          <w:spacing w:val="1"/>
        </w:rPr>
        <w:t xml:space="preserve"> </w:t>
      </w:r>
      <w:r w:rsidRPr="00CC73DB">
        <w:t>кодексу</w:t>
      </w:r>
      <w:r w:rsidRPr="00CC73DB">
        <w:rPr>
          <w:spacing w:val="1"/>
        </w:rPr>
        <w:t xml:space="preserve"> </w:t>
      </w:r>
      <w:r w:rsidRPr="00CC73DB">
        <w:t>України</w:t>
      </w:r>
      <w:r w:rsidRPr="00CC73DB">
        <w:rPr>
          <w:spacing w:val="1"/>
        </w:rPr>
        <w:t xml:space="preserve"> </w:t>
      </w:r>
      <w:r w:rsidRPr="00CC73DB">
        <w:t>зазначається:</w:t>
      </w:r>
      <w:r w:rsidRPr="00CC73DB">
        <w:rPr>
          <w:spacing w:val="1"/>
        </w:rPr>
        <w:t xml:space="preserve"> </w:t>
      </w:r>
      <w:r w:rsidRPr="00CC73DB">
        <w:t>«Основні</w:t>
      </w:r>
      <w:r w:rsidRPr="00CC73DB">
        <w:rPr>
          <w:spacing w:val="1"/>
        </w:rPr>
        <w:t xml:space="preserve"> </w:t>
      </w:r>
      <w:r w:rsidRPr="00CC73DB">
        <w:t>засоби</w:t>
      </w:r>
      <w:r w:rsidRPr="00CC73DB">
        <w:rPr>
          <w:spacing w:val="1"/>
        </w:rPr>
        <w:t xml:space="preserve"> </w:t>
      </w:r>
      <w:r w:rsidRPr="00CC73DB">
        <w:t>–</w:t>
      </w:r>
      <w:r w:rsidRPr="00CC73DB">
        <w:rPr>
          <w:spacing w:val="1"/>
        </w:rPr>
        <w:t xml:space="preserve"> </w:t>
      </w:r>
      <w:r w:rsidRPr="00CC73DB">
        <w:t>матеріальні</w:t>
      </w:r>
      <w:r w:rsidRPr="00CC73DB">
        <w:rPr>
          <w:spacing w:val="1"/>
        </w:rPr>
        <w:t xml:space="preserve"> </w:t>
      </w:r>
      <w:r w:rsidRPr="00CC73DB">
        <w:t>активи,</w:t>
      </w:r>
      <w:r w:rsidRPr="00CC73DB">
        <w:rPr>
          <w:spacing w:val="1"/>
        </w:rPr>
        <w:t xml:space="preserve"> </w:t>
      </w:r>
      <w:r w:rsidRPr="00CC73DB">
        <w:t>у</w:t>
      </w:r>
      <w:r w:rsidRPr="00CC73DB">
        <w:rPr>
          <w:spacing w:val="1"/>
        </w:rPr>
        <w:t xml:space="preserve"> </w:t>
      </w:r>
      <w:r w:rsidRPr="00CC73DB">
        <w:t>тому</w:t>
      </w:r>
      <w:r w:rsidRPr="00CC73DB">
        <w:rPr>
          <w:spacing w:val="1"/>
        </w:rPr>
        <w:t xml:space="preserve"> </w:t>
      </w:r>
      <w:r w:rsidRPr="00CC73DB">
        <w:t>числі</w:t>
      </w:r>
      <w:r w:rsidRPr="00CC73DB">
        <w:rPr>
          <w:spacing w:val="1"/>
        </w:rPr>
        <w:t xml:space="preserve"> </w:t>
      </w:r>
      <w:r w:rsidRPr="00CC73DB">
        <w:t>запаси</w:t>
      </w:r>
      <w:r w:rsidRPr="00CC73DB">
        <w:rPr>
          <w:spacing w:val="1"/>
        </w:rPr>
        <w:t xml:space="preserve"> </w:t>
      </w:r>
      <w:r w:rsidRPr="00CC73DB">
        <w:t>корисних</w:t>
      </w:r>
      <w:r w:rsidRPr="00CC73DB">
        <w:rPr>
          <w:spacing w:val="1"/>
        </w:rPr>
        <w:t xml:space="preserve"> </w:t>
      </w:r>
      <w:r w:rsidRPr="00CC73DB">
        <w:t>копалин</w:t>
      </w:r>
      <w:r w:rsidRPr="00CC73DB">
        <w:rPr>
          <w:spacing w:val="1"/>
        </w:rPr>
        <w:t xml:space="preserve"> </w:t>
      </w:r>
      <w:r w:rsidRPr="00CC73DB">
        <w:t>наданих</w:t>
      </w:r>
      <w:r w:rsidRPr="00CC73DB">
        <w:rPr>
          <w:spacing w:val="1"/>
        </w:rPr>
        <w:t xml:space="preserve"> </w:t>
      </w:r>
      <w:r w:rsidRPr="00CC73DB">
        <w:t>у</w:t>
      </w:r>
      <w:r w:rsidRPr="00CC73DB">
        <w:rPr>
          <w:spacing w:val="1"/>
        </w:rPr>
        <w:t xml:space="preserve"> </w:t>
      </w:r>
      <w:r w:rsidRPr="00CC73DB">
        <w:t>користування ділянок надр (окрім вартості землі, незавершених капітальних</w:t>
      </w:r>
      <w:r w:rsidRPr="00CC73DB">
        <w:rPr>
          <w:spacing w:val="1"/>
        </w:rPr>
        <w:t xml:space="preserve"> </w:t>
      </w:r>
      <w:r w:rsidRPr="00CC73DB">
        <w:t>інвестицій,</w:t>
      </w:r>
      <w:r w:rsidRPr="00CC73DB">
        <w:rPr>
          <w:spacing w:val="1"/>
        </w:rPr>
        <w:t xml:space="preserve"> </w:t>
      </w:r>
      <w:r w:rsidRPr="00CC73DB">
        <w:t>автомобільних</w:t>
      </w:r>
      <w:r w:rsidRPr="00CC73DB">
        <w:rPr>
          <w:spacing w:val="1"/>
        </w:rPr>
        <w:t xml:space="preserve"> </w:t>
      </w:r>
      <w:r w:rsidRPr="00CC73DB">
        <w:t>доріг</w:t>
      </w:r>
      <w:r w:rsidRPr="00CC73DB">
        <w:rPr>
          <w:spacing w:val="1"/>
        </w:rPr>
        <w:t xml:space="preserve"> </w:t>
      </w:r>
      <w:r w:rsidRPr="00CC73DB">
        <w:t>загального</w:t>
      </w:r>
      <w:r w:rsidRPr="00CC73DB">
        <w:rPr>
          <w:spacing w:val="1"/>
        </w:rPr>
        <w:t xml:space="preserve"> </w:t>
      </w:r>
      <w:r w:rsidRPr="00CC73DB">
        <w:t>користування,</w:t>
      </w:r>
      <w:r w:rsidRPr="00CC73DB">
        <w:rPr>
          <w:spacing w:val="1"/>
        </w:rPr>
        <w:t xml:space="preserve"> </w:t>
      </w:r>
      <w:r w:rsidRPr="00CC73DB">
        <w:t>бібліотечних</w:t>
      </w:r>
      <w:r w:rsidRPr="00CC73DB">
        <w:rPr>
          <w:spacing w:val="1"/>
        </w:rPr>
        <w:t xml:space="preserve"> </w:t>
      </w:r>
      <w:r w:rsidRPr="00CC73DB">
        <w:t>і</w:t>
      </w:r>
      <w:r w:rsidRPr="00CC73DB">
        <w:rPr>
          <w:spacing w:val="-67"/>
        </w:rPr>
        <w:t xml:space="preserve"> </w:t>
      </w:r>
      <w:r w:rsidRPr="00CC73DB">
        <w:t>архівних</w:t>
      </w:r>
      <w:r w:rsidRPr="00CC73DB">
        <w:rPr>
          <w:spacing w:val="1"/>
        </w:rPr>
        <w:t xml:space="preserve"> </w:t>
      </w:r>
      <w:r w:rsidRPr="00CC73DB">
        <w:t>фондів,</w:t>
      </w:r>
      <w:r w:rsidRPr="00CC73DB">
        <w:rPr>
          <w:spacing w:val="1"/>
        </w:rPr>
        <w:t xml:space="preserve"> </w:t>
      </w:r>
      <w:r w:rsidRPr="00CC73DB">
        <w:t>матеріальних</w:t>
      </w:r>
      <w:r w:rsidRPr="00CC73DB">
        <w:rPr>
          <w:spacing w:val="1"/>
        </w:rPr>
        <w:t xml:space="preserve"> </w:t>
      </w:r>
      <w:r w:rsidRPr="00CC73DB">
        <w:t>активів,</w:t>
      </w:r>
      <w:r w:rsidRPr="00CC73DB">
        <w:rPr>
          <w:spacing w:val="1"/>
        </w:rPr>
        <w:t xml:space="preserve"> </w:t>
      </w:r>
      <w:r w:rsidRPr="00CC73DB">
        <w:t>вартість</w:t>
      </w:r>
      <w:r w:rsidRPr="00CC73DB">
        <w:rPr>
          <w:spacing w:val="1"/>
        </w:rPr>
        <w:t xml:space="preserve"> </w:t>
      </w:r>
      <w:r w:rsidRPr="00CC73DB">
        <w:t>яких</w:t>
      </w:r>
      <w:r w:rsidRPr="00CC73DB">
        <w:rPr>
          <w:spacing w:val="1"/>
        </w:rPr>
        <w:t xml:space="preserve"> </w:t>
      </w:r>
      <w:r w:rsidRPr="00CC73DB">
        <w:t>не</w:t>
      </w:r>
      <w:r w:rsidRPr="00CC73DB">
        <w:rPr>
          <w:spacing w:val="1"/>
        </w:rPr>
        <w:t xml:space="preserve"> </w:t>
      </w:r>
      <w:r w:rsidRPr="00CC73DB">
        <w:t>перевищує</w:t>
      </w:r>
      <w:r w:rsidRPr="00CC73DB">
        <w:rPr>
          <w:spacing w:val="1"/>
        </w:rPr>
        <w:t xml:space="preserve"> </w:t>
      </w:r>
      <w:r w:rsidRPr="00CC73DB">
        <w:t>6000</w:t>
      </w:r>
      <w:r w:rsidRPr="00CC73DB">
        <w:rPr>
          <w:spacing w:val="1"/>
        </w:rPr>
        <w:t xml:space="preserve"> </w:t>
      </w:r>
      <w:r w:rsidRPr="00CC73DB">
        <w:t>гривень,</w:t>
      </w:r>
      <w:r w:rsidRPr="00CC73DB">
        <w:rPr>
          <w:spacing w:val="1"/>
        </w:rPr>
        <w:t xml:space="preserve"> </w:t>
      </w:r>
      <w:r w:rsidRPr="00CC73DB">
        <w:t>невиробничих</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і</w:t>
      </w:r>
      <w:r w:rsidRPr="00CC73DB">
        <w:rPr>
          <w:spacing w:val="1"/>
        </w:rPr>
        <w:t xml:space="preserve"> </w:t>
      </w:r>
      <w:r w:rsidRPr="00CC73DB">
        <w:t>нематеріальних</w:t>
      </w:r>
      <w:r w:rsidRPr="00CC73DB">
        <w:rPr>
          <w:spacing w:val="1"/>
        </w:rPr>
        <w:t xml:space="preserve"> </w:t>
      </w:r>
      <w:r w:rsidRPr="00CC73DB">
        <w:t>активів),</w:t>
      </w:r>
      <w:r w:rsidRPr="00CC73DB">
        <w:rPr>
          <w:spacing w:val="1"/>
        </w:rPr>
        <w:t xml:space="preserve"> </w:t>
      </w:r>
      <w:r w:rsidRPr="00CC73DB">
        <w:t>що</w:t>
      </w:r>
      <w:r w:rsidRPr="00CC73DB">
        <w:rPr>
          <w:spacing w:val="1"/>
        </w:rPr>
        <w:t xml:space="preserve"> </w:t>
      </w:r>
      <w:r w:rsidRPr="00CC73DB">
        <w:t>призначаються</w:t>
      </w:r>
      <w:r w:rsidRPr="00CC73DB">
        <w:rPr>
          <w:spacing w:val="1"/>
        </w:rPr>
        <w:t xml:space="preserve"> </w:t>
      </w:r>
      <w:r w:rsidRPr="00CC73DB">
        <w:t>платником</w:t>
      </w:r>
      <w:r w:rsidRPr="00CC73DB">
        <w:rPr>
          <w:spacing w:val="1"/>
        </w:rPr>
        <w:t xml:space="preserve"> </w:t>
      </w:r>
      <w:r w:rsidRPr="00CC73DB">
        <w:t>податку</w:t>
      </w:r>
      <w:r w:rsidRPr="00CC73DB">
        <w:rPr>
          <w:spacing w:val="1"/>
        </w:rPr>
        <w:t xml:space="preserve"> </w:t>
      </w:r>
      <w:r w:rsidRPr="00CC73DB">
        <w:t>для</w:t>
      </w:r>
      <w:r w:rsidRPr="00CC73DB">
        <w:rPr>
          <w:spacing w:val="1"/>
        </w:rPr>
        <w:t xml:space="preserve"> </w:t>
      </w:r>
      <w:r w:rsidRPr="00CC73DB">
        <w:t>використання</w:t>
      </w:r>
      <w:r w:rsidRPr="00CC73DB">
        <w:rPr>
          <w:spacing w:val="1"/>
        </w:rPr>
        <w:t xml:space="preserve"> </w:t>
      </w:r>
      <w:r w:rsidRPr="00CC73DB">
        <w:t>у</w:t>
      </w:r>
      <w:r w:rsidRPr="00CC73DB">
        <w:rPr>
          <w:spacing w:val="71"/>
        </w:rPr>
        <w:t xml:space="preserve"> </w:t>
      </w:r>
      <w:r w:rsidRPr="00CC73DB">
        <w:t>господарській</w:t>
      </w:r>
      <w:r w:rsidRPr="00CC73DB">
        <w:rPr>
          <w:spacing w:val="-67"/>
        </w:rPr>
        <w:t xml:space="preserve"> </w:t>
      </w:r>
      <w:r w:rsidRPr="00CC73DB">
        <w:t>діяльності платника податку, вартість яких перевищує 6000 гривень і поступово</w:t>
      </w:r>
      <w:r w:rsidRPr="00CC73DB">
        <w:rPr>
          <w:spacing w:val="-67"/>
        </w:rPr>
        <w:t xml:space="preserve"> </w:t>
      </w:r>
      <w:r w:rsidRPr="00CC73DB">
        <w:t>зменшується</w:t>
      </w:r>
      <w:r w:rsidRPr="00CC73DB">
        <w:rPr>
          <w:spacing w:val="36"/>
        </w:rPr>
        <w:t xml:space="preserve"> </w:t>
      </w:r>
      <w:r w:rsidRPr="00CC73DB">
        <w:t>у</w:t>
      </w:r>
      <w:r w:rsidRPr="00CC73DB">
        <w:rPr>
          <w:spacing w:val="32"/>
        </w:rPr>
        <w:t xml:space="preserve"> </w:t>
      </w:r>
      <w:r w:rsidRPr="00CC73DB">
        <w:t>зв'язку</w:t>
      </w:r>
      <w:r w:rsidRPr="00CC73DB">
        <w:rPr>
          <w:spacing w:val="32"/>
        </w:rPr>
        <w:t xml:space="preserve"> </w:t>
      </w:r>
      <w:r w:rsidRPr="00CC73DB">
        <w:t>з</w:t>
      </w:r>
      <w:r w:rsidRPr="00CC73DB">
        <w:rPr>
          <w:spacing w:val="36"/>
        </w:rPr>
        <w:t xml:space="preserve"> </w:t>
      </w:r>
      <w:r w:rsidRPr="00CC73DB">
        <w:t>фізичним</w:t>
      </w:r>
      <w:r w:rsidRPr="00CC73DB">
        <w:rPr>
          <w:spacing w:val="33"/>
        </w:rPr>
        <w:t xml:space="preserve"> </w:t>
      </w:r>
      <w:r w:rsidRPr="00CC73DB">
        <w:t>або</w:t>
      </w:r>
      <w:r w:rsidRPr="00CC73DB">
        <w:rPr>
          <w:spacing w:val="34"/>
        </w:rPr>
        <w:t xml:space="preserve"> </w:t>
      </w:r>
      <w:r w:rsidRPr="00CC73DB">
        <w:t>моральним</w:t>
      </w:r>
      <w:r w:rsidRPr="00CC73DB">
        <w:rPr>
          <w:spacing w:val="36"/>
        </w:rPr>
        <w:t xml:space="preserve"> </w:t>
      </w:r>
      <w:r w:rsidRPr="00CC73DB">
        <w:t>зносом</w:t>
      </w:r>
      <w:r w:rsidRPr="00CC73DB">
        <w:rPr>
          <w:spacing w:val="33"/>
        </w:rPr>
        <w:t xml:space="preserve"> </w:t>
      </w:r>
      <w:r w:rsidRPr="00CC73DB">
        <w:t>та</w:t>
      </w:r>
      <w:r w:rsidRPr="00CC73DB">
        <w:rPr>
          <w:spacing w:val="41"/>
        </w:rPr>
        <w:t xml:space="preserve"> </w:t>
      </w:r>
      <w:r w:rsidRPr="00CC73DB">
        <w:t>очікуваний</w:t>
      </w:r>
      <w:r w:rsidRPr="00CC73DB">
        <w:rPr>
          <w:spacing w:val="37"/>
        </w:rPr>
        <w:t xml:space="preserve"> </w:t>
      </w:r>
      <w:r w:rsidRPr="00CC73DB">
        <w:t>строк</w:t>
      </w:r>
    </w:p>
    <w:p w14:paraId="3D14F9FD"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68C73CB8" w14:textId="77777777" w:rsidR="00BC0BF9" w:rsidRPr="00CC73DB" w:rsidRDefault="00000000">
      <w:pPr>
        <w:pStyle w:val="a3"/>
        <w:spacing w:line="360" w:lineRule="auto"/>
        <w:ind w:right="485"/>
      </w:pPr>
      <w:r w:rsidRPr="00CC73DB">
        <w:lastRenderedPageBreak/>
        <w:t>корисного використання (експлуатації) яких з дати введення в експлуатацію</w:t>
      </w:r>
      <w:r w:rsidRPr="00CC73DB">
        <w:rPr>
          <w:spacing w:val="1"/>
        </w:rPr>
        <w:t xml:space="preserve"> </w:t>
      </w:r>
      <w:r w:rsidRPr="00CC73DB">
        <w:t>становить понад один рік (або операційний цикл, якщо він довший за рік)» [48].</w:t>
      </w:r>
      <w:r w:rsidRPr="00CC73DB">
        <w:rPr>
          <w:spacing w:val="-67"/>
        </w:rPr>
        <w:t xml:space="preserve"> </w:t>
      </w:r>
      <w:r w:rsidRPr="00CC73DB">
        <w:t>На відміну від визначення поняття основних засобів у П(с)БО 7 у Податковому</w:t>
      </w:r>
      <w:r w:rsidRPr="00CC73DB">
        <w:rPr>
          <w:spacing w:val="1"/>
        </w:rPr>
        <w:t xml:space="preserve"> </w:t>
      </w:r>
      <w:r w:rsidRPr="00CC73DB">
        <w:t>кодексі практично не розкривається їх економічна сутність, наявна лише чітка</w:t>
      </w:r>
      <w:r w:rsidRPr="00CC73DB">
        <w:rPr>
          <w:spacing w:val="1"/>
        </w:rPr>
        <w:t xml:space="preserve"> </w:t>
      </w:r>
      <w:r w:rsidRPr="00CC73DB">
        <w:t>вартісна</w:t>
      </w:r>
      <w:r w:rsidRPr="00CC73DB">
        <w:rPr>
          <w:spacing w:val="1"/>
        </w:rPr>
        <w:t xml:space="preserve"> </w:t>
      </w:r>
      <w:r w:rsidRPr="00CC73DB">
        <w:t>межа</w:t>
      </w:r>
      <w:r w:rsidRPr="00CC73DB">
        <w:rPr>
          <w:spacing w:val="1"/>
        </w:rPr>
        <w:t xml:space="preserve"> </w:t>
      </w:r>
      <w:r w:rsidRPr="00CC73DB">
        <w:t>віднесення</w:t>
      </w:r>
      <w:r w:rsidRPr="00CC73DB">
        <w:rPr>
          <w:spacing w:val="1"/>
        </w:rPr>
        <w:t xml:space="preserve"> </w:t>
      </w:r>
      <w:r w:rsidRPr="00CC73DB">
        <w:t>активів</w:t>
      </w:r>
      <w:r w:rsidRPr="00CC73DB">
        <w:rPr>
          <w:spacing w:val="1"/>
        </w:rPr>
        <w:t xml:space="preserve"> </w:t>
      </w:r>
      <w:r w:rsidRPr="00CC73DB">
        <w:t>до</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(їх</w:t>
      </w:r>
      <w:r w:rsidRPr="00CC73DB">
        <w:rPr>
          <w:spacing w:val="1"/>
        </w:rPr>
        <w:t xml:space="preserve"> </w:t>
      </w:r>
      <w:r w:rsidRPr="00CC73DB">
        <w:t>вартість</w:t>
      </w:r>
      <w:r w:rsidRPr="00CC73DB">
        <w:rPr>
          <w:spacing w:val="1"/>
        </w:rPr>
        <w:t xml:space="preserve"> </w:t>
      </w:r>
      <w:r w:rsidRPr="00CC73DB">
        <w:t>повинна</w:t>
      </w:r>
      <w:r w:rsidRPr="00CC73DB">
        <w:rPr>
          <w:spacing w:val="-67"/>
        </w:rPr>
        <w:t xml:space="preserve"> </w:t>
      </w:r>
      <w:r w:rsidRPr="00CC73DB">
        <w:t>перевищувати</w:t>
      </w:r>
      <w:r w:rsidRPr="00CC73DB">
        <w:rPr>
          <w:spacing w:val="1"/>
        </w:rPr>
        <w:t xml:space="preserve"> </w:t>
      </w:r>
      <w:r w:rsidRPr="00CC73DB">
        <w:t>6000</w:t>
      </w:r>
      <w:r w:rsidRPr="00CC73DB">
        <w:rPr>
          <w:spacing w:val="1"/>
        </w:rPr>
        <w:t xml:space="preserve"> </w:t>
      </w:r>
      <w:r w:rsidRPr="00CC73DB">
        <w:t>грн.).</w:t>
      </w:r>
      <w:r w:rsidRPr="00CC73DB">
        <w:rPr>
          <w:spacing w:val="1"/>
        </w:rPr>
        <w:t xml:space="preserve"> </w:t>
      </w:r>
      <w:r w:rsidRPr="00CC73DB">
        <w:t>У</w:t>
      </w:r>
      <w:r w:rsidRPr="00CC73DB">
        <w:rPr>
          <w:spacing w:val="1"/>
        </w:rPr>
        <w:t xml:space="preserve"> </w:t>
      </w:r>
      <w:r w:rsidRPr="00CC73DB">
        <w:t>стандарті</w:t>
      </w:r>
      <w:r w:rsidRPr="00CC73DB">
        <w:rPr>
          <w:spacing w:val="1"/>
        </w:rPr>
        <w:t xml:space="preserve"> </w:t>
      </w:r>
      <w:r w:rsidRPr="00CC73DB">
        <w:t>зазначена</w:t>
      </w:r>
      <w:r w:rsidRPr="00CC73DB">
        <w:rPr>
          <w:spacing w:val="1"/>
        </w:rPr>
        <w:t xml:space="preserve"> </w:t>
      </w:r>
      <w:r w:rsidRPr="00CC73DB">
        <w:t>грань</w:t>
      </w:r>
      <w:r w:rsidRPr="00CC73DB">
        <w:rPr>
          <w:spacing w:val="1"/>
        </w:rPr>
        <w:t xml:space="preserve"> </w:t>
      </w:r>
      <w:r w:rsidRPr="00CC73DB">
        <w:t>не</w:t>
      </w:r>
      <w:r w:rsidRPr="00CC73DB">
        <w:rPr>
          <w:spacing w:val="1"/>
        </w:rPr>
        <w:t xml:space="preserve"> </w:t>
      </w:r>
      <w:r w:rsidRPr="00CC73DB">
        <w:t>встановлена,</w:t>
      </w:r>
      <w:r w:rsidRPr="00CC73DB">
        <w:rPr>
          <w:spacing w:val="1"/>
        </w:rPr>
        <w:t xml:space="preserve"> </w:t>
      </w:r>
      <w:r w:rsidRPr="00CC73DB">
        <w:t>і</w:t>
      </w:r>
      <w:r w:rsidRPr="00CC73DB">
        <w:rPr>
          <w:spacing w:val="1"/>
        </w:rPr>
        <w:t xml:space="preserve"> </w:t>
      </w:r>
      <w:r w:rsidRPr="00CC73DB">
        <w:t>підприємство саме вирішує, які з активів відносити до основних засобів. Така</w:t>
      </w:r>
      <w:r w:rsidRPr="00CC73DB">
        <w:rPr>
          <w:spacing w:val="1"/>
        </w:rPr>
        <w:t xml:space="preserve"> </w:t>
      </w:r>
      <w:r w:rsidRPr="00CC73DB">
        <w:t>неузгодженість вартісної межі створює певні складнощі в обліковій політиці</w:t>
      </w:r>
      <w:r w:rsidRPr="00CC73DB">
        <w:rPr>
          <w:spacing w:val="1"/>
        </w:rPr>
        <w:t xml:space="preserve"> </w:t>
      </w:r>
      <w:r w:rsidRPr="00CC73DB">
        <w:t>підприємства.</w:t>
      </w:r>
    </w:p>
    <w:p w14:paraId="3E714891" w14:textId="77777777" w:rsidR="00BC0BF9" w:rsidRPr="00CC73DB" w:rsidRDefault="00000000">
      <w:pPr>
        <w:pStyle w:val="a3"/>
        <w:spacing w:line="360" w:lineRule="auto"/>
        <w:ind w:right="484" w:firstLine="707"/>
      </w:pPr>
      <w:bookmarkStart w:id="9" w:name="З_огляду_на_в_міжнародну_практику,_де_об"/>
      <w:bookmarkEnd w:id="9"/>
      <w:r w:rsidRPr="00CC73DB">
        <w:t>З огляду на в міжнародну практику, де облік основних засобів ведеться</w:t>
      </w:r>
      <w:r w:rsidRPr="00CC73DB">
        <w:rPr>
          <w:spacing w:val="1"/>
        </w:rPr>
        <w:t xml:space="preserve"> </w:t>
      </w:r>
      <w:r w:rsidRPr="00CC73DB">
        <w:t>відповідно до Міжнародного стандарту бухгалтерського обліку 16</w:t>
      </w:r>
      <w:r w:rsidRPr="00CC73DB">
        <w:rPr>
          <w:spacing w:val="1"/>
        </w:rPr>
        <w:t xml:space="preserve"> </w:t>
      </w:r>
      <w:r w:rsidRPr="00CC73DB">
        <w:t>«Основні</w:t>
      </w:r>
      <w:r w:rsidRPr="00CC73DB">
        <w:rPr>
          <w:spacing w:val="1"/>
        </w:rPr>
        <w:t xml:space="preserve"> </w:t>
      </w:r>
      <w:r w:rsidRPr="00CC73DB">
        <w:t>засоби»,</w:t>
      </w:r>
      <w:r w:rsidRPr="00CC73DB">
        <w:rPr>
          <w:spacing w:val="1"/>
        </w:rPr>
        <w:t xml:space="preserve"> </w:t>
      </w:r>
      <w:r w:rsidRPr="00CC73DB">
        <w:t>«основні</w:t>
      </w:r>
      <w:r w:rsidRPr="00CC73DB">
        <w:rPr>
          <w:spacing w:val="1"/>
        </w:rPr>
        <w:t xml:space="preserve"> </w:t>
      </w:r>
      <w:r w:rsidRPr="00CC73DB">
        <w:t>засоби</w:t>
      </w:r>
      <w:r w:rsidRPr="00CC73DB">
        <w:rPr>
          <w:spacing w:val="1"/>
        </w:rPr>
        <w:t xml:space="preserve"> </w:t>
      </w:r>
      <w:r w:rsidRPr="00CC73DB">
        <w:t>–</w:t>
      </w:r>
      <w:r w:rsidRPr="00CC73DB">
        <w:rPr>
          <w:spacing w:val="1"/>
        </w:rPr>
        <w:t xml:space="preserve"> </w:t>
      </w:r>
      <w:r w:rsidRPr="00CC73DB">
        <w:t>це</w:t>
      </w:r>
      <w:r w:rsidRPr="00CC73DB">
        <w:rPr>
          <w:spacing w:val="1"/>
        </w:rPr>
        <w:t xml:space="preserve"> </w:t>
      </w:r>
      <w:r w:rsidRPr="00CC73DB">
        <w:t>матеріальні</w:t>
      </w:r>
      <w:r w:rsidRPr="00CC73DB">
        <w:rPr>
          <w:spacing w:val="1"/>
        </w:rPr>
        <w:t xml:space="preserve"> </w:t>
      </w:r>
      <w:r w:rsidRPr="00CC73DB">
        <w:t>об’єкти,</w:t>
      </w:r>
      <w:r w:rsidRPr="00CC73DB">
        <w:rPr>
          <w:spacing w:val="1"/>
        </w:rPr>
        <w:t xml:space="preserve"> </w:t>
      </w:r>
      <w:r w:rsidRPr="00CC73DB">
        <w:t>що</w:t>
      </w:r>
      <w:r w:rsidRPr="00CC73DB">
        <w:rPr>
          <w:spacing w:val="1"/>
        </w:rPr>
        <w:t xml:space="preserve"> </w:t>
      </w:r>
      <w:r w:rsidRPr="00CC73DB">
        <w:t>їх:</w:t>
      </w:r>
      <w:r w:rsidRPr="00CC73DB">
        <w:rPr>
          <w:spacing w:val="1"/>
        </w:rPr>
        <w:t xml:space="preserve"> </w:t>
      </w:r>
      <w:r w:rsidRPr="00CC73DB">
        <w:t>утримують</w:t>
      </w:r>
      <w:r w:rsidRPr="00CC73DB">
        <w:rPr>
          <w:spacing w:val="1"/>
        </w:rPr>
        <w:t xml:space="preserve"> </w:t>
      </w:r>
      <w:r w:rsidRPr="00CC73DB">
        <w:t>для</w:t>
      </w:r>
      <w:r w:rsidRPr="00CC73DB">
        <w:rPr>
          <w:spacing w:val="1"/>
        </w:rPr>
        <w:t xml:space="preserve"> </w:t>
      </w:r>
      <w:r w:rsidRPr="00CC73DB">
        <w:t>використання</w:t>
      </w:r>
      <w:r w:rsidRPr="00CC73DB">
        <w:rPr>
          <w:spacing w:val="1"/>
        </w:rPr>
        <w:t xml:space="preserve"> </w:t>
      </w:r>
      <w:r w:rsidRPr="00CC73DB">
        <w:t>у</w:t>
      </w:r>
      <w:r w:rsidRPr="00CC73DB">
        <w:rPr>
          <w:spacing w:val="1"/>
        </w:rPr>
        <w:t xml:space="preserve"> </w:t>
      </w:r>
      <w:r w:rsidRPr="00CC73DB">
        <w:t>виробництві</w:t>
      </w:r>
      <w:r w:rsidRPr="00CC73DB">
        <w:rPr>
          <w:spacing w:val="1"/>
        </w:rPr>
        <w:t xml:space="preserve"> </w:t>
      </w:r>
      <w:r w:rsidRPr="00CC73DB">
        <w:t>або</w:t>
      </w:r>
      <w:r w:rsidRPr="00CC73DB">
        <w:rPr>
          <w:spacing w:val="1"/>
        </w:rPr>
        <w:t xml:space="preserve"> </w:t>
      </w:r>
      <w:r w:rsidRPr="00CC73DB">
        <w:t>постачанні</w:t>
      </w:r>
      <w:r w:rsidRPr="00CC73DB">
        <w:rPr>
          <w:spacing w:val="1"/>
        </w:rPr>
        <w:t xml:space="preserve"> </w:t>
      </w:r>
      <w:r w:rsidRPr="00CC73DB">
        <w:t>товарів</w:t>
      </w:r>
      <w:r w:rsidRPr="00CC73DB">
        <w:rPr>
          <w:spacing w:val="1"/>
        </w:rPr>
        <w:t xml:space="preserve"> </w:t>
      </w:r>
      <w:r w:rsidRPr="00CC73DB">
        <w:t>чи</w:t>
      </w:r>
      <w:r w:rsidRPr="00CC73DB">
        <w:rPr>
          <w:spacing w:val="1"/>
        </w:rPr>
        <w:t xml:space="preserve"> </w:t>
      </w:r>
      <w:r w:rsidRPr="00CC73DB">
        <w:t>наданні</w:t>
      </w:r>
      <w:r w:rsidRPr="00CC73DB">
        <w:rPr>
          <w:spacing w:val="1"/>
        </w:rPr>
        <w:t xml:space="preserve"> </w:t>
      </w:r>
      <w:r w:rsidRPr="00CC73DB">
        <w:t>послуг,</w:t>
      </w:r>
      <w:r w:rsidRPr="00CC73DB">
        <w:rPr>
          <w:spacing w:val="1"/>
        </w:rPr>
        <w:t xml:space="preserve"> </w:t>
      </w:r>
      <w:r w:rsidRPr="00CC73DB">
        <w:t>для</w:t>
      </w:r>
      <w:r w:rsidRPr="00CC73DB">
        <w:rPr>
          <w:spacing w:val="-67"/>
        </w:rPr>
        <w:t xml:space="preserve"> </w:t>
      </w:r>
      <w:r w:rsidRPr="00CC73DB">
        <w:t>передачі в оренду або для адміністративних цілей; використовуватимуть, за</w:t>
      </w:r>
      <w:r w:rsidRPr="00CC73DB">
        <w:rPr>
          <w:spacing w:val="1"/>
        </w:rPr>
        <w:t xml:space="preserve"> </w:t>
      </w:r>
      <w:r w:rsidRPr="00CC73DB">
        <w:t>очікуванням, протягом більше одного періоду» [36]. Вважаємо таке визначення</w:t>
      </w:r>
      <w:r w:rsidRPr="00CC73DB">
        <w:rPr>
          <w:spacing w:val="1"/>
        </w:rPr>
        <w:t xml:space="preserve"> </w:t>
      </w:r>
      <w:r w:rsidRPr="00CC73DB">
        <w:t>періоду використання основних засобів, яке наведене у стандарті («протягом</w:t>
      </w:r>
      <w:r w:rsidRPr="00CC73DB">
        <w:rPr>
          <w:spacing w:val="1"/>
        </w:rPr>
        <w:t xml:space="preserve"> </w:t>
      </w:r>
      <w:r w:rsidRPr="00CC73DB">
        <w:t>більше одного періоду»), є не досить чітким на відміну від П(с)БО 7, де період</w:t>
      </w:r>
      <w:r w:rsidRPr="00CC73DB">
        <w:rPr>
          <w:spacing w:val="1"/>
        </w:rPr>
        <w:t xml:space="preserve"> </w:t>
      </w:r>
      <w:r w:rsidRPr="00CC73DB">
        <w:t>корисного</w:t>
      </w:r>
      <w:r w:rsidRPr="00CC73DB">
        <w:rPr>
          <w:spacing w:val="1"/>
        </w:rPr>
        <w:t xml:space="preserve"> </w:t>
      </w:r>
      <w:r w:rsidRPr="00CC73DB">
        <w:t>використання</w:t>
      </w:r>
      <w:r w:rsidRPr="00CC73DB">
        <w:rPr>
          <w:spacing w:val="1"/>
        </w:rPr>
        <w:t xml:space="preserve"> </w:t>
      </w:r>
      <w:r w:rsidRPr="00CC73DB">
        <w:t>становить</w:t>
      </w:r>
      <w:r w:rsidRPr="00CC73DB">
        <w:rPr>
          <w:spacing w:val="1"/>
        </w:rPr>
        <w:t xml:space="preserve"> </w:t>
      </w:r>
      <w:r w:rsidRPr="00CC73DB">
        <w:t>більше</w:t>
      </w:r>
      <w:r w:rsidRPr="00CC73DB">
        <w:rPr>
          <w:spacing w:val="1"/>
        </w:rPr>
        <w:t xml:space="preserve"> </w:t>
      </w:r>
      <w:r w:rsidRPr="00CC73DB">
        <w:t>одного</w:t>
      </w:r>
      <w:r w:rsidRPr="00CC73DB">
        <w:rPr>
          <w:spacing w:val="1"/>
        </w:rPr>
        <w:t xml:space="preserve"> </w:t>
      </w:r>
      <w:r w:rsidRPr="00CC73DB">
        <w:t>року</w:t>
      </w:r>
      <w:r w:rsidRPr="00CC73DB">
        <w:rPr>
          <w:spacing w:val="1"/>
        </w:rPr>
        <w:t xml:space="preserve"> </w:t>
      </w:r>
      <w:r w:rsidRPr="00CC73DB">
        <w:t>або</w:t>
      </w:r>
      <w:r w:rsidRPr="00CC73DB">
        <w:rPr>
          <w:spacing w:val="71"/>
        </w:rPr>
        <w:t xml:space="preserve"> </w:t>
      </w:r>
      <w:r w:rsidRPr="00CC73DB">
        <w:t>одного</w:t>
      </w:r>
      <w:r w:rsidRPr="00CC73DB">
        <w:rPr>
          <w:spacing w:val="1"/>
        </w:rPr>
        <w:t xml:space="preserve"> </w:t>
      </w:r>
      <w:r w:rsidRPr="00CC73DB">
        <w:t>операційного циклу.</w:t>
      </w:r>
    </w:p>
    <w:p w14:paraId="1AF9C7D5" w14:textId="77777777" w:rsidR="00BC0BF9" w:rsidRPr="00CC73DB" w:rsidRDefault="00BC0BF9">
      <w:pPr>
        <w:pStyle w:val="a3"/>
        <w:ind w:left="0"/>
        <w:jc w:val="left"/>
        <w:rPr>
          <w:sz w:val="42"/>
        </w:rPr>
      </w:pPr>
    </w:p>
    <w:p w14:paraId="7B73F218" w14:textId="77777777" w:rsidR="00BC0BF9" w:rsidRPr="00CC73DB" w:rsidRDefault="00000000">
      <w:pPr>
        <w:pStyle w:val="a3"/>
        <w:ind w:left="897" w:right="472"/>
        <w:jc w:val="center"/>
      </w:pPr>
      <w:bookmarkStart w:id="10" w:name="Висновки_до_розділу_1"/>
      <w:bookmarkEnd w:id="10"/>
      <w:r w:rsidRPr="00CC73DB">
        <w:t>Висновки</w:t>
      </w:r>
      <w:r w:rsidRPr="00CC73DB">
        <w:rPr>
          <w:spacing w:val="-3"/>
        </w:rPr>
        <w:t xml:space="preserve"> </w:t>
      </w:r>
      <w:r w:rsidRPr="00CC73DB">
        <w:t>до</w:t>
      </w:r>
      <w:r w:rsidRPr="00CC73DB">
        <w:rPr>
          <w:spacing w:val="-3"/>
        </w:rPr>
        <w:t xml:space="preserve"> </w:t>
      </w:r>
      <w:r w:rsidRPr="00CC73DB">
        <w:t>розділу</w:t>
      </w:r>
      <w:r w:rsidRPr="00CC73DB">
        <w:rPr>
          <w:spacing w:val="-4"/>
        </w:rPr>
        <w:t xml:space="preserve"> </w:t>
      </w:r>
      <w:r w:rsidRPr="00CC73DB">
        <w:t>1</w:t>
      </w:r>
    </w:p>
    <w:p w14:paraId="2A1B7A02" w14:textId="77777777" w:rsidR="00BC0BF9" w:rsidRPr="00CC73DB" w:rsidRDefault="00BC0BF9">
      <w:pPr>
        <w:pStyle w:val="a3"/>
        <w:ind w:left="0"/>
        <w:jc w:val="left"/>
        <w:rPr>
          <w:sz w:val="30"/>
        </w:rPr>
      </w:pPr>
    </w:p>
    <w:p w14:paraId="7B2458CB" w14:textId="77777777" w:rsidR="00BC0BF9" w:rsidRPr="00CC73DB" w:rsidRDefault="00000000">
      <w:pPr>
        <w:pStyle w:val="a3"/>
        <w:spacing w:before="266" w:line="360" w:lineRule="auto"/>
        <w:ind w:right="487" w:firstLine="707"/>
      </w:pPr>
      <w:r w:rsidRPr="00CC73DB">
        <w:t>Розвиток</w:t>
      </w:r>
      <w:r w:rsidRPr="00CC73DB">
        <w:rPr>
          <w:spacing w:val="1"/>
        </w:rPr>
        <w:t xml:space="preserve"> </w:t>
      </w:r>
      <w:r w:rsidRPr="00CC73DB">
        <w:t>підприємства</w:t>
      </w:r>
      <w:r w:rsidRPr="00CC73DB">
        <w:rPr>
          <w:spacing w:val="1"/>
        </w:rPr>
        <w:t xml:space="preserve"> </w:t>
      </w:r>
      <w:r w:rsidRPr="00CC73DB">
        <w:t>можливий</w:t>
      </w:r>
      <w:r w:rsidRPr="00CC73DB">
        <w:rPr>
          <w:spacing w:val="1"/>
        </w:rPr>
        <w:t xml:space="preserve"> </w:t>
      </w:r>
      <w:r w:rsidRPr="00CC73DB">
        <w:t>лише</w:t>
      </w:r>
      <w:r w:rsidRPr="00CC73DB">
        <w:rPr>
          <w:spacing w:val="1"/>
        </w:rPr>
        <w:t xml:space="preserve"> </w:t>
      </w:r>
      <w:r w:rsidRPr="00CC73DB">
        <w:t>за</w:t>
      </w:r>
      <w:r w:rsidRPr="00CC73DB">
        <w:rPr>
          <w:spacing w:val="1"/>
        </w:rPr>
        <w:t xml:space="preserve"> </w:t>
      </w:r>
      <w:r w:rsidRPr="00CC73DB">
        <w:t>рахунок</w:t>
      </w:r>
      <w:r w:rsidRPr="00CC73DB">
        <w:rPr>
          <w:spacing w:val="1"/>
        </w:rPr>
        <w:t xml:space="preserve"> </w:t>
      </w:r>
      <w:r w:rsidRPr="00CC73DB">
        <w:t>ефективного</w:t>
      </w:r>
      <w:r w:rsidRPr="00CC73DB">
        <w:rPr>
          <w:spacing w:val="1"/>
        </w:rPr>
        <w:t xml:space="preserve"> </w:t>
      </w:r>
      <w:r w:rsidRPr="00CC73DB">
        <w:t>використання ним наявних економічних ресурсів, зокрема основних засобів, які</w:t>
      </w:r>
      <w:r w:rsidRPr="00CC73DB">
        <w:rPr>
          <w:spacing w:val="-67"/>
        </w:rPr>
        <w:t xml:space="preserve"> </w:t>
      </w:r>
      <w:r w:rsidRPr="00CC73DB">
        <w:t>мають</w:t>
      </w:r>
      <w:r w:rsidRPr="00CC73DB">
        <w:rPr>
          <w:spacing w:val="1"/>
        </w:rPr>
        <w:t xml:space="preserve"> </w:t>
      </w:r>
      <w:r w:rsidRPr="00CC73DB">
        <w:t>важливе</w:t>
      </w:r>
      <w:r w:rsidRPr="00CC73DB">
        <w:rPr>
          <w:spacing w:val="1"/>
        </w:rPr>
        <w:t xml:space="preserve"> </w:t>
      </w:r>
      <w:r w:rsidRPr="00CC73DB">
        <w:t>значення</w:t>
      </w:r>
      <w:r w:rsidRPr="00CC73DB">
        <w:rPr>
          <w:spacing w:val="1"/>
        </w:rPr>
        <w:t xml:space="preserve"> </w:t>
      </w:r>
      <w:r w:rsidRPr="00CC73DB">
        <w:t>для</w:t>
      </w:r>
      <w:r w:rsidRPr="00CC73DB">
        <w:rPr>
          <w:spacing w:val="1"/>
        </w:rPr>
        <w:t xml:space="preserve"> </w:t>
      </w:r>
      <w:r w:rsidRPr="00CC73DB">
        <w:t>будь-якого</w:t>
      </w:r>
      <w:r w:rsidRPr="00CC73DB">
        <w:rPr>
          <w:spacing w:val="1"/>
        </w:rPr>
        <w:t xml:space="preserve"> </w:t>
      </w:r>
      <w:r w:rsidRPr="00CC73DB">
        <w:t>підприємства,</w:t>
      </w:r>
      <w:r w:rsidRPr="00CC73DB">
        <w:rPr>
          <w:spacing w:val="1"/>
        </w:rPr>
        <w:t xml:space="preserve"> </w:t>
      </w:r>
      <w:r w:rsidRPr="00CC73DB">
        <w:t>адже</w:t>
      </w:r>
      <w:r w:rsidRPr="00CC73DB">
        <w:rPr>
          <w:spacing w:val="1"/>
        </w:rPr>
        <w:t xml:space="preserve"> </w:t>
      </w:r>
      <w:r w:rsidRPr="00CC73DB">
        <w:t>саме</w:t>
      </w:r>
      <w:r w:rsidRPr="00CC73DB">
        <w:rPr>
          <w:spacing w:val="1"/>
        </w:rPr>
        <w:t xml:space="preserve"> </w:t>
      </w:r>
      <w:r w:rsidRPr="00CC73DB">
        <w:t>вони</w:t>
      </w:r>
      <w:r w:rsidRPr="00CC73DB">
        <w:rPr>
          <w:spacing w:val="-67"/>
        </w:rPr>
        <w:t xml:space="preserve"> </w:t>
      </w:r>
      <w:r w:rsidRPr="00CC73DB">
        <w:t>становлять</w:t>
      </w:r>
      <w:r w:rsidRPr="00CC73DB">
        <w:rPr>
          <w:spacing w:val="1"/>
        </w:rPr>
        <w:t xml:space="preserve"> </w:t>
      </w:r>
      <w:r w:rsidRPr="00CC73DB">
        <w:t>продуктивну</w:t>
      </w:r>
      <w:r w:rsidRPr="00CC73DB">
        <w:rPr>
          <w:spacing w:val="1"/>
        </w:rPr>
        <w:t xml:space="preserve"> </w:t>
      </w:r>
      <w:r w:rsidRPr="00CC73DB">
        <w:t>частину</w:t>
      </w:r>
      <w:r w:rsidRPr="00CC73DB">
        <w:rPr>
          <w:spacing w:val="1"/>
        </w:rPr>
        <w:t xml:space="preserve"> </w:t>
      </w:r>
      <w:r w:rsidRPr="00CC73DB">
        <w:t>його</w:t>
      </w:r>
      <w:r w:rsidRPr="00CC73DB">
        <w:rPr>
          <w:spacing w:val="1"/>
        </w:rPr>
        <w:t xml:space="preserve"> </w:t>
      </w:r>
      <w:r w:rsidRPr="00CC73DB">
        <w:t>майна</w:t>
      </w:r>
      <w:r w:rsidRPr="00CC73DB">
        <w:rPr>
          <w:spacing w:val="1"/>
        </w:rPr>
        <w:t xml:space="preserve"> </w:t>
      </w:r>
      <w:r w:rsidRPr="00CC73DB">
        <w:t>та</w:t>
      </w:r>
      <w:r w:rsidRPr="00CC73DB">
        <w:rPr>
          <w:spacing w:val="1"/>
        </w:rPr>
        <w:t xml:space="preserve"> </w:t>
      </w:r>
      <w:r w:rsidRPr="00CC73DB">
        <w:t>забезпечують</w:t>
      </w:r>
      <w:r w:rsidRPr="00CC73DB">
        <w:rPr>
          <w:spacing w:val="1"/>
        </w:rPr>
        <w:t xml:space="preserve"> </w:t>
      </w:r>
      <w:r w:rsidRPr="00CC73DB">
        <w:t>здійснення</w:t>
      </w:r>
      <w:r w:rsidRPr="00CC73DB">
        <w:rPr>
          <w:spacing w:val="1"/>
        </w:rPr>
        <w:t xml:space="preserve"> </w:t>
      </w:r>
      <w:r w:rsidRPr="00CC73DB">
        <w:t>операційної діяльності.</w:t>
      </w:r>
    </w:p>
    <w:p w14:paraId="4BFB47CA" w14:textId="345F9087" w:rsidR="00B552F7" w:rsidRPr="00CC73DB" w:rsidRDefault="00000000" w:rsidP="00B552F7">
      <w:pPr>
        <w:pStyle w:val="a3"/>
        <w:spacing w:before="1" w:line="360" w:lineRule="auto"/>
        <w:ind w:right="488" w:firstLine="707"/>
      </w:pPr>
      <w:r w:rsidRPr="00CC73DB">
        <w:t>Під</w:t>
      </w:r>
      <w:r w:rsidRPr="00CC73DB">
        <w:rPr>
          <w:spacing w:val="1"/>
        </w:rPr>
        <w:t xml:space="preserve"> </w:t>
      </w:r>
      <w:r w:rsidRPr="00CC73DB">
        <w:t>час</w:t>
      </w:r>
      <w:r w:rsidRPr="00CC73DB">
        <w:rPr>
          <w:spacing w:val="1"/>
        </w:rPr>
        <w:t xml:space="preserve"> </w:t>
      </w:r>
      <w:r w:rsidRPr="00CC73DB">
        <w:t>дослідження</w:t>
      </w:r>
      <w:r w:rsidRPr="00CC73DB">
        <w:rPr>
          <w:spacing w:val="1"/>
        </w:rPr>
        <w:t xml:space="preserve"> </w:t>
      </w:r>
      <w:r w:rsidRPr="00CC73DB">
        <w:t>було</w:t>
      </w:r>
      <w:r w:rsidRPr="00CC73DB">
        <w:rPr>
          <w:spacing w:val="1"/>
        </w:rPr>
        <w:t xml:space="preserve"> </w:t>
      </w:r>
      <w:r w:rsidRPr="00CC73DB">
        <w:t>сформовано</w:t>
      </w:r>
      <w:r w:rsidRPr="00CC73DB">
        <w:rPr>
          <w:spacing w:val="1"/>
        </w:rPr>
        <w:t xml:space="preserve"> </w:t>
      </w:r>
      <w:r w:rsidRPr="00CC73DB">
        <w:t>порівняльну</w:t>
      </w:r>
      <w:r w:rsidRPr="00CC73DB">
        <w:rPr>
          <w:spacing w:val="1"/>
        </w:rPr>
        <w:t xml:space="preserve"> </w:t>
      </w:r>
      <w:r w:rsidRPr="00CC73DB">
        <w:t>характеристику</w:t>
      </w:r>
      <w:r w:rsidRPr="00CC73DB">
        <w:rPr>
          <w:spacing w:val="1"/>
        </w:rPr>
        <w:t xml:space="preserve"> </w:t>
      </w:r>
      <w:r w:rsidRPr="00CC73DB">
        <w:t>податкового</w:t>
      </w:r>
      <w:r w:rsidRPr="00CC73DB">
        <w:rPr>
          <w:spacing w:val="1"/>
        </w:rPr>
        <w:t xml:space="preserve"> </w:t>
      </w:r>
      <w:r w:rsidRPr="00CC73DB">
        <w:t>та</w:t>
      </w:r>
      <w:r w:rsidRPr="00CC73DB">
        <w:rPr>
          <w:spacing w:val="1"/>
        </w:rPr>
        <w:t xml:space="preserve"> </w:t>
      </w:r>
      <w:r w:rsidRPr="00CC73DB">
        <w:t>бухгалтерського</w:t>
      </w:r>
      <w:r w:rsidRPr="00CC73DB">
        <w:rPr>
          <w:spacing w:val="1"/>
        </w:rPr>
        <w:t xml:space="preserve"> </w:t>
      </w:r>
      <w:r w:rsidRPr="00CC73DB">
        <w:t>підходів</w:t>
      </w:r>
      <w:r w:rsidRPr="00CC73DB">
        <w:rPr>
          <w:spacing w:val="1"/>
        </w:rPr>
        <w:t xml:space="preserve"> </w:t>
      </w:r>
      <w:r w:rsidRPr="00CC73DB">
        <w:t>щодо</w:t>
      </w:r>
      <w:r w:rsidRPr="00CC73DB">
        <w:rPr>
          <w:spacing w:val="1"/>
        </w:rPr>
        <w:t xml:space="preserve"> </w:t>
      </w:r>
      <w:r w:rsidRPr="00CC73DB">
        <w:t>визнання</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Зазначене</w:t>
      </w:r>
      <w:r w:rsidRPr="00CC73DB">
        <w:rPr>
          <w:spacing w:val="1"/>
        </w:rPr>
        <w:t xml:space="preserve"> </w:t>
      </w:r>
      <w:r w:rsidRPr="00CC73DB">
        <w:t>дозволяє</w:t>
      </w:r>
      <w:r w:rsidRPr="00CC73DB">
        <w:rPr>
          <w:spacing w:val="1"/>
        </w:rPr>
        <w:t xml:space="preserve"> </w:t>
      </w:r>
      <w:r w:rsidRPr="00CC73DB">
        <w:t>стверджувати,</w:t>
      </w:r>
      <w:r w:rsidRPr="00CC73DB">
        <w:rPr>
          <w:spacing w:val="1"/>
        </w:rPr>
        <w:t xml:space="preserve"> </w:t>
      </w:r>
      <w:r w:rsidRPr="00CC73DB">
        <w:t>що</w:t>
      </w:r>
      <w:r w:rsidRPr="00CC73DB">
        <w:rPr>
          <w:spacing w:val="1"/>
        </w:rPr>
        <w:t xml:space="preserve"> </w:t>
      </w:r>
      <w:r w:rsidR="00B552F7" w:rsidRPr="00CC73DB">
        <w:t xml:space="preserve">Характеристики матеріальних основних засобів, такі як матеріальність та строк корисного використання, абсолютно однакові в бухгалтерському та податковому законодавстві. Що стосується </w:t>
      </w:r>
      <w:r w:rsidR="00B552F7" w:rsidRPr="00CC73DB">
        <w:lastRenderedPageBreak/>
        <w:t>контрольованості, призначення та вартісних обмежень, бухгалтерський та податковий облік мають дуже різні погляди.</w:t>
      </w:r>
    </w:p>
    <w:p w14:paraId="2A653368" w14:textId="4D8D591D" w:rsidR="00BC0BF9" w:rsidRPr="00CC73DB" w:rsidRDefault="00000000" w:rsidP="00B552F7">
      <w:pPr>
        <w:pStyle w:val="a3"/>
        <w:spacing w:before="1" w:line="360" w:lineRule="auto"/>
        <w:ind w:right="488" w:firstLine="707"/>
      </w:pPr>
      <w:r w:rsidRPr="00CC73DB">
        <w:t>Нормативно-правові</w:t>
      </w:r>
      <w:r w:rsidRPr="00CC73DB">
        <w:rPr>
          <w:spacing w:val="1"/>
        </w:rPr>
        <w:t xml:space="preserve"> </w:t>
      </w:r>
      <w:r w:rsidRPr="00CC73DB">
        <w:t>акти</w:t>
      </w:r>
      <w:r w:rsidRPr="00CC73DB">
        <w:rPr>
          <w:spacing w:val="1"/>
        </w:rPr>
        <w:t xml:space="preserve"> </w:t>
      </w:r>
      <w:r w:rsidRPr="00CC73DB">
        <w:t>різняться</w:t>
      </w:r>
      <w:r w:rsidRPr="00CC73DB">
        <w:rPr>
          <w:spacing w:val="1"/>
        </w:rPr>
        <w:t xml:space="preserve"> </w:t>
      </w:r>
      <w:r w:rsidRPr="00CC73DB">
        <w:t>в</w:t>
      </w:r>
      <w:r w:rsidRPr="00CC73DB">
        <w:rPr>
          <w:spacing w:val="1"/>
        </w:rPr>
        <w:t xml:space="preserve"> </w:t>
      </w:r>
      <w:r w:rsidRPr="00CC73DB">
        <w:t>трактуваннях</w:t>
      </w:r>
      <w:r w:rsidRPr="00CC73DB">
        <w:rPr>
          <w:spacing w:val="1"/>
        </w:rPr>
        <w:t xml:space="preserve"> </w:t>
      </w:r>
      <w:r w:rsidRPr="00CC73DB">
        <w:t>поняття</w:t>
      </w:r>
      <w:r w:rsidRPr="00CC73DB">
        <w:rPr>
          <w:spacing w:val="1"/>
        </w:rPr>
        <w:t xml:space="preserve"> </w:t>
      </w:r>
      <w:r w:rsidRPr="00CC73DB">
        <w:t>«основні</w:t>
      </w:r>
      <w:r w:rsidRPr="00CC73DB">
        <w:rPr>
          <w:spacing w:val="1"/>
        </w:rPr>
        <w:t xml:space="preserve"> </w:t>
      </w:r>
      <w:r w:rsidRPr="00CC73DB">
        <w:t>засоби».</w:t>
      </w:r>
      <w:r w:rsidRPr="00CC73DB">
        <w:rPr>
          <w:spacing w:val="54"/>
        </w:rPr>
        <w:t xml:space="preserve"> </w:t>
      </w:r>
      <w:r w:rsidR="00F60C8A" w:rsidRPr="00CC73DB">
        <w:rPr>
          <w:spacing w:val="54"/>
        </w:rPr>
        <w:t>«</w:t>
      </w:r>
      <w:r w:rsidRPr="00CC73DB">
        <w:t>Згідно</w:t>
      </w:r>
      <w:r w:rsidRPr="00CC73DB">
        <w:rPr>
          <w:spacing w:val="55"/>
        </w:rPr>
        <w:t xml:space="preserve"> </w:t>
      </w:r>
      <w:r w:rsidRPr="00CC73DB">
        <w:t>з</w:t>
      </w:r>
      <w:r w:rsidRPr="00CC73DB">
        <w:rPr>
          <w:spacing w:val="51"/>
        </w:rPr>
        <w:t xml:space="preserve"> </w:t>
      </w:r>
      <w:r w:rsidRPr="00CC73DB">
        <w:t>п.</w:t>
      </w:r>
      <w:r w:rsidRPr="00CC73DB">
        <w:rPr>
          <w:spacing w:val="54"/>
        </w:rPr>
        <w:t xml:space="preserve"> </w:t>
      </w:r>
      <w:r w:rsidRPr="00CC73DB">
        <w:t>4</w:t>
      </w:r>
      <w:r w:rsidRPr="00CC73DB">
        <w:rPr>
          <w:spacing w:val="55"/>
        </w:rPr>
        <w:t xml:space="preserve"> </w:t>
      </w:r>
      <w:r w:rsidRPr="00CC73DB">
        <w:t>Положення</w:t>
      </w:r>
      <w:r w:rsidRPr="00CC73DB">
        <w:rPr>
          <w:spacing w:val="52"/>
        </w:rPr>
        <w:t xml:space="preserve"> </w:t>
      </w:r>
      <w:r w:rsidRPr="00CC73DB">
        <w:t>(стандарту)</w:t>
      </w:r>
      <w:r w:rsidRPr="00CC73DB">
        <w:rPr>
          <w:spacing w:val="54"/>
        </w:rPr>
        <w:t xml:space="preserve"> </w:t>
      </w:r>
      <w:r w:rsidRPr="00CC73DB">
        <w:t>бухгалтерського</w:t>
      </w:r>
      <w:r w:rsidRPr="00CC73DB">
        <w:rPr>
          <w:spacing w:val="53"/>
        </w:rPr>
        <w:t xml:space="preserve"> </w:t>
      </w:r>
      <w:r w:rsidRPr="00CC73DB">
        <w:t>обліку</w:t>
      </w:r>
      <w:r w:rsidRPr="00CC73DB">
        <w:rPr>
          <w:spacing w:val="51"/>
        </w:rPr>
        <w:t xml:space="preserve"> </w:t>
      </w:r>
      <w:r w:rsidRPr="00CC73DB">
        <w:t>7</w:t>
      </w:r>
    </w:p>
    <w:p w14:paraId="0771DF65" w14:textId="3F03341D" w:rsidR="00BC0BF9" w:rsidRPr="00CC73DB" w:rsidRDefault="00000000">
      <w:pPr>
        <w:pStyle w:val="a3"/>
        <w:spacing w:line="360" w:lineRule="auto"/>
        <w:ind w:right="486"/>
      </w:pPr>
      <w:r w:rsidRPr="00CC73DB">
        <w:t>Основні</w:t>
      </w:r>
      <w:r w:rsidRPr="00CC73DB">
        <w:rPr>
          <w:spacing w:val="1"/>
        </w:rPr>
        <w:t xml:space="preserve"> </w:t>
      </w:r>
      <w:r w:rsidRPr="00CC73DB">
        <w:t>засоби</w:t>
      </w:r>
      <w:r w:rsidRPr="00CC73DB">
        <w:rPr>
          <w:spacing w:val="1"/>
        </w:rPr>
        <w:t xml:space="preserve"> </w:t>
      </w:r>
      <w:r w:rsidRPr="00CC73DB">
        <w:t>основні</w:t>
      </w:r>
      <w:r w:rsidRPr="00CC73DB">
        <w:rPr>
          <w:spacing w:val="1"/>
        </w:rPr>
        <w:t xml:space="preserve"> </w:t>
      </w:r>
      <w:r w:rsidRPr="00CC73DB">
        <w:t>засоби</w:t>
      </w:r>
      <w:r w:rsidRPr="00CC73DB">
        <w:rPr>
          <w:spacing w:val="1"/>
        </w:rPr>
        <w:t xml:space="preserve"> </w:t>
      </w:r>
      <w:r w:rsidRPr="00CC73DB">
        <w:t>підприємства</w:t>
      </w:r>
      <w:r w:rsidRPr="00CC73DB">
        <w:rPr>
          <w:spacing w:val="1"/>
        </w:rPr>
        <w:t xml:space="preserve"> </w:t>
      </w:r>
      <w:r w:rsidRPr="00CC73DB">
        <w:t>–</w:t>
      </w:r>
      <w:r w:rsidRPr="00CC73DB">
        <w:rPr>
          <w:spacing w:val="1"/>
        </w:rPr>
        <w:t xml:space="preserve"> </w:t>
      </w:r>
      <w:r w:rsidRPr="00CC73DB">
        <w:t>це</w:t>
      </w:r>
      <w:r w:rsidRPr="00CC73DB">
        <w:rPr>
          <w:spacing w:val="1"/>
        </w:rPr>
        <w:t xml:space="preserve"> </w:t>
      </w:r>
      <w:r w:rsidRPr="00CC73DB">
        <w:t>матеріальні</w:t>
      </w:r>
      <w:r w:rsidRPr="00CC73DB">
        <w:rPr>
          <w:spacing w:val="1"/>
        </w:rPr>
        <w:t xml:space="preserve"> </w:t>
      </w:r>
      <w:r w:rsidRPr="00CC73DB">
        <w:t>активи</w:t>
      </w:r>
      <w:r w:rsidRPr="00CC73DB">
        <w:rPr>
          <w:spacing w:val="1"/>
        </w:rPr>
        <w:t xml:space="preserve"> </w:t>
      </w:r>
      <w:r w:rsidRPr="00CC73DB">
        <w:t>які</w:t>
      </w:r>
      <w:r w:rsidRPr="00CC73DB">
        <w:rPr>
          <w:spacing w:val="-67"/>
        </w:rPr>
        <w:t xml:space="preserve"> </w:t>
      </w:r>
      <w:r w:rsidRPr="00CC73DB">
        <w:t>підприємство утримує з метою використання їх у виробничому процесі або</w:t>
      </w:r>
      <w:r w:rsidRPr="00CC73DB">
        <w:rPr>
          <w:spacing w:val="1"/>
        </w:rPr>
        <w:t xml:space="preserve"> </w:t>
      </w:r>
      <w:r w:rsidRPr="00CC73DB">
        <w:t>постачання товарів, надання послуг, здавання в оренду іншим особам або для</w:t>
      </w:r>
      <w:r w:rsidRPr="00CC73DB">
        <w:rPr>
          <w:spacing w:val="1"/>
        </w:rPr>
        <w:t xml:space="preserve"> </w:t>
      </w:r>
      <w:r w:rsidRPr="00CC73DB">
        <w:t>здійснення</w:t>
      </w:r>
      <w:r w:rsidRPr="00CC73DB">
        <w:rPr>
          <w:spacing w:val="1"/>
        </w:rPr>
        <w:t xml:space="preserve"> </w:t>
      </w:r>
      <w:r w:rsidRPr="00CC73DB">
        <w:t>адміністративних</w:t>
      </w:r>
      <w:r w:rsidRPr="00CC73DB">
        <w:rPr>
          <w:spacing w:val="1"/>
        </w:rPr>
        <w:t xml:space="preserve"> </w:t>
      </w:r>
      <w:r w:rsidRPr="00CC73DB">
        <w:t>та</w:t>
      </w:r>
      <w:r w:rsidRPr="00CC73DB">
        <w:rPr>
          <w:spacing w:val="1"/>
        </w:rPr>
        <w:t xml:space="preserve"> </w:t>
      </w:r>
      <w:r w:rsidRPr="00CC73DB">
        <w:t>соціально-культурних</w:t>
      </w:r>
      <w:r w:rsidRPr="00CC73DB">
        <w:rPr>
          <w:spacing w:val="1"/>
        </w:rPr>
        <w:t xml:space="preserve"> </w:t>
      </w:r>
      <w:r w:rsidRPr="00CC73DB">
        <w:t>функцій,</w:t>
      </w:r>
      <w:r w:rsidRPr="00CC73DB">
        <w:rPr>
          <w:spacing w:val="1"/>
        </w:rPr>
        <w:t xml:space="preserve"> </w:t>
      </w:r>
      <w:r w:rsidRPr="00CC73DB">
        <w:t>очікуваний</w:t>
      </w:r>
      <w:r w:rsidRPr="00CC73DB">
        <w:rPr>
          <w:spacing w:val="1"/>
        </w:rPr>
        <w:t xml:space="preserve"> </w:t>
      </w:r>
      <w:r w:rsidRPr="00CC73DB">
        <w:t>строк</w:t>
      </w:r>
      <w:r w:rsidRPr="00CC73DB">
        <w:rPr>
          <w:spacing w:val="1"/>
        </w:rPr>
        <w:t xml:space="preserve"> </w:t>
      </w:r>
      <w:r w:rsidRPr="00CC73DB">
        <w:t>корисного</w:t>
      </w:r>
      <w:r w:rsidRPr="00CC73DB">
        <w:rPr>
          <w:spacing w:val="1"/>
        </w:rPr>
        <w:t xml:space="preserve"> </w:t>
      </w:r>
      <w:r w:rsidRPr="00CC73DB">
        <w:t>використання</w:t>
      </w:r>
      <w:r w:rsidRPr="00CC73DB">
        <w:rPr>
          <w:spacing w:val="1"/>
        </w:rPr>
        <w:t xml:space="preserve"> </w:t>
      </w:r>
      <w:r w:rsidRPr="00CC73DB">
        <w:t>(експлуатації)</w:t>
      </w:r>
      <w:r w:rsidRPr="00CC73DB">
        <w:rPr>
          <w:spacing w:val="1"/>
        </w:rPr>
        <w:t xml:space="preserve"> </w:t>
      </w:r>
      <w:r w:rsidRPr="00CC73DB">
        <w:t>яких</w:t>
      </w:r>
      <w:r w:rsidRPr="00CC73DB">
        <w:rPr>
          <w:spacing w:val="1"/>
        </w:rPr>
        <w:t xml:space="preserve"> </w:t>
      </w:r>
      <w:r w:rsidRPr="00CC73DB">
        <w:t>більше</w:t>
      </w:r>
      <w:r w:rsidRPr="00CC73DB">
        <w:rPr>
          <w:spacing w:val="1"/>
        </w:rPr>
        <w:t xml:space="preserve"> </w:t>
      </w:r>
      <w:r w:rsidRPr="00CC73DB">
        <w:t>одного</w:t>
      </w:r>
      <w:r w:rsidRPr="00CC73DB">
        <w:rPr>
          <w:spacing w:val="1"/>
        </w:rPr>
        <w:t xml:space="preserve"> </w:t>
      </w:r>
      <w:r w:rsidRPr="00CC73DB">
        <w:t>року</w:t>
      </w:r>
      <w:r w:rsidRPr="00CC73DB">
        <w:rPr>
          <w:spacing w:val="1"/>
        </w:rPr>
        <w:t xml:space="preserve"> </w:t>
      </w:r>
      <w:r w:rsidRPr="00CC73DB">
        <w:t>(або</w:t>
      </w:r>
      <w:r w:rsidRPr="00CC73DB">
        <w:rPr>
          <w:spacing w:val="-67"/>
        </w:rPr>
        <w:t xml:space="preserve"> </w:t>
      </w:r>
      <w:r w:rsidRPr="00CC73DB">
        <w:t>операційного циклу,</w:t>
      </w:r>
      <w:r w:rsidRPr="00CC73DB">
        <w:rPr>
          <w:spacing w:val="-1"/>
        </w:rPr>
        <w:t xml:space="preserve"> </w:t>
      </w:r>
      <w:r w:rsidRPr="00CC73DB">
        <w:t>якщо</w:t>
      </w:r>
      <w:r w:rsidRPr="00CC73DB">
        <w:rPr>
          <w:spacing w:val="1"/>
        </w:rPr>
        <w:t xml:space="preserve"> </w:t>
      </w:r>
      <w:r w:rsidRPr="00CC73DB">
        <w:t>він</w:t>
      </w:r>
      <w:r w:rsidRPr="00CC73DB">
        <w:rPr>
          <w:spacing w:val="-3"/>
        </w:rPr>
        <w:t xml:space="preserve"> </w:t>
      </w:r>
      <w:r w:rsidRPr="00CC73DB">
        <w:t>довший за</w:t>
      </w:r>
      <w:r w:rsidRPr="00CC73DB">
        <w:rPr>
          <w:spacing w:val="-3"/>
        </w:rPr>
        <w:t xml:space="preserve"> </w:t>
      </w:r>
      <w:r w:rsidRPr="00CC73DB">
        <w:t>один</w:t>
      </w:r>
      <w:r w:rsidRPr="00CC73DB">
        <w:rPr>
          <w:spacing w:val="-3"/>
        </w:rPr>
        <w:t xml:space="preserve"> </w:t>
      </w:r>
      <w:r w:rsidRPr="00CC73DB">
        <w:t>рік)</w:t>
      </w:r>
      <w:r w:rsidR="00F60C8A" w:rsidRPr="00CC73DB">
        <w:t>»</w:t>
      </w:r>
    </w:p>
    <w:p w14:paraId="6374010D" w14:textId="77777777" w:rsidR="00627919" w:rsidRPr="00CC73DB" w:rsidRDefault="00486A22" w:rsidP="00627919">
      <w:pPr>
        <w:pStyle w:val="a3"/>
        <w:spacing w:line="360" w:lineRule="auto"/>
        <w:ind w:right="484" w:firstLine="707"/>
      </w:pPr>
      <w:r w:rsidRPr="00CC73DB">
        <w:t>Виходячи з цього визначення, зрозуміло, що основні засоби (за винятком землі) поступово втрачають свою якість під впливом фізичних сил, технологічних та економічних факторів, тобто фізично та морально зношуються. Поступове перенесення вартості наявних основних засобів на готову продукцію та накопичення грошових коштів для заміни зношених елементів називається амортизацією. Компанії обирають один із шести методів амортизації при визначенні строку корисного використання основного засобу.</w:t>
      </w:r>
    </w:p>
    <w:p w14:paraId="3EB725D9" w14:textId="6C96F9DB" w:rsidR="00BC0BF9" w:rsidRPr="00CC73DB" w:rsidRDefault="00627919" w:rsidP="00627919">
      <w:pPr>
        <w:pStyle w:val="a3"/>
        <w:spacing w:line="360" w:lineRule="auto"/>
        <w:ind w:right="484" w:firstLine="707"/>
        <w:sectPr w:rsidR="00BC0BF9" w:rsidRPr="00CC73DB">
          <w:pgSz w:w="11910" w:h="16840"/>
          <w:pgMar w:top="960" w:right="360" w:bottom="280" w:left="500" w:header="751" w:footer="0" w:gutter="0"/>
          <w:cols w:space="720"/>
        </w:sectPr>
      </w:pPr>
      <w:r w:rsidRPr="00CC73DB">
        <w:t>Передумовою раціонального обліку основних засобів є їх класифікація, тобто об'єднання в якісно однорідні групи за певними ознаками. Основними бухгалтерськими класифікація ми є класифікація за використанням (активні, неактивні), правом власності (власні, орендовані) та призначенням (виробничі, невиробничі). Для цілей податкового обліку найважливішою класифікація за мінімально допустимим строком амортизації.</w:t>
      </w:r>
    </w:p>
    <w:p w14:paraId="1333D31F" w14:textId="77777777" w:rsidR="00BC0BF9" w:rsidRPr="00CC73DB" w:rsidRDefault="00000000">
      <w:pPr>
        <w:pStyle w:val="a3"/>
        <w:spacing w:line="362" w:lineRule="auto"/>
        <w:ind w:right="489" w:firstLine="707"/>
      </w:pPr>
      <w:bookmarkStart w:id="11" w:name="_bookmark5"/>
      <w:bookmarkEnd w:id="11"/>
      <w:r w:rsidRPr="00CC73DB">
        <w:lastRenderedPageBreak/>
        <w:t>РОЗДІЛ 2. АНАЛІЗ ЕФЕКТИВНОСТІ ВИКОРИСТАННЯ ОСНОВНИХ</w:t>
      </w:r>
      <w:r w:rsidRPr="00CC73DB">
        <w:rPr>
          <w:spacing w:val="1"/>
        </w:rPr>
        <w:t xml:space="preserve"> </w:t>
      </w:r>
      <w:r w:rsidRPr="00CC73DB">
        <w:t>ЗАСОБІВ</w:t>
      </w:r>
      <w:r w:rsidRPr="00CC73DB">
        <w:rPr>
          <w:spacing w:val="-2"/>
        </w:rPr>
        <w:t xml:space="preserve"> </w:t>
      </w:r>
      <w:r w:rsidRPr="00CC73DB">
        <w:t>ТОВ «ПМК ПЛАНЕТА-БУД»</w:t>
      </w:r>
    </w:p>
    <w:p w14:paraId="46370535" w14:textId="77777777" w:rsidR="00BC0BF9" w:rsidRPr="00CC73DB" w:rsidRDefault="00000000">
      <w:pPr>
        <w:pStyle w:val="a4"/>
        <w:numPr>
          <w:ilvl w:val="1"/>
          <w:numId w:val="26"/>
        </w:numPr>
        <w:tabs>
          <w:tab w:val="left" w:pos="2120"/>
        </w:tabs>
        <w:spacing w:before="113"/>
        <w:ind w:hanging="494"/>
        <w:rPr>
          <w:sz w:val="28"/>
        </w:rPr>
      </w:pPr>
      <w:bookmarkStart w:id="12" w:name="2.1._Аналіз_основних_показників_діяльнос"/>
      <w:bookmarkStart w:id="13" w:name="_bookmark6"/>
      <w:bookmarkEnd w:id="12"/>
      <w:bookmarkEnd w:id="13"/>
      <w:r w:rsidRPr="00CC73DB">
        <w:rPr>
          <w:sz w:val="28"/>
        </w:rPr>
        <w:t>Аналіз</w:t>
      </w:r>
      <w:r w:rsidRPr="00CC73DB">
        <w:rPr>
          <w:spacing w:val="-5"/>
          <w:sz w:val="28"/>
        </w:rPr>
        <w:t xml:space="preserve"> </w:t>
      </w:r>
      <w:r w:rsidRPr="00CC73DB">
        <w:rPr>
          <w:sz w:val="28"/>
        </w:rPr>
        <w:t>основних</w:t>
      </w:r>
      <w:r w:rsidRPr="00CC73DB">
        <w:rPr>
          <w:spacing w:val="-3"/>
          <w:sz w:val="28"/>
        </w:rPr>
        <w:t xml:space="preserve"> </w:t>
      </w:r>
      <w:r w:rsidRPr="00CC73DB">
        <w:rPr>
          <w:sz w:val="28"/>
        </w:rPr>
        <w:t>показників</w:t>
      </w:r>
      <w:r w:rsidRPr="00CC73DB">
        <w:rPr>
          <w:spacing w:val="-8"/>
          <w:sz w:val="28"/>
        </w:rPr>
        <w:t xml:space="preserve"> </w:t>
      </w:r>
      <w:r w:rsidRPr="00CC73DB">
        <w:rPr>
          <w:sz w:val="28"/>
        </w:rPr>
        <w:t>діяльності</w:t>
      </w:r>
      <w:r w:rsidRPr="00CC73DB">
        <w:rPr>
          <w:spacing w:val="1"/>
          <w:sz w:val="28"/>
        </w:rPr>
        <w:t xml:space="preserve"> </w:t>
      </w:r>
      <w:r w:rsidRPr="00CC73DB">
        <w:rPr>
          <w:sz w:val="28"/>
        </w:rPr>
        <w:t>ТОВ</w:t>
      </w:r>
      <w:r w:rsidRPr="00CC73DB">
        <w:rPr>
          <w:spacing w:val="-4"/>
          <w:sz w:val="28"/>
        </w:rPr>
        <w:t xml:space="preserve"> </w:t>
      </w:r>
      <w:r w:rsidRPr="00CC73DB">
        <w:rPr>
          <w:sz w:val="28"/>
        </w:rPr>
        <w:t>«БМК</w:t>
      </w:r>
      <w:r w:rsidRPr="00CC73DB">
        <w:rPr>
          <w:spacing w:val="-5"/>
          <w:sz w:val="28"/>
        </w:rPr>
        <w:t xml:space="preserve"> </w:t>
      </w:r>
      <w:r w:rsidRPr="00CC73DB">
        <w:rPr>
          <w:sz w:val="28"/>
        </w:rPr>
        <w:t>Планета-Буд»</w:t>
      </w:r>
    </w:p>
    <w:p w14:paraId="47CF9DE4" w14:textId="77777777" w:rsidR="00BC0BF9" w:rsidRPr="00CC73DB" w:rsidRDefault="00BC0BF9">
      <w:pPr>
        <w:pStyle w:val="a3"/>
        <w:ind w:left="0"/>
        <w:jc w:val="left"/>
        <w:rPr>
          <w:sz w:val="30"/>
        </w:rPr>
      </w:pPr>
    </w:p>
    <w:p w14:paraId="02E9134A" w14:textId="77777777" w:rsidR="00BC0BF9" w:rsidRPr="00CC73DB" w:rsidRDefault="00000000">
      <w:pPr>
        <w:pStyle w:val="a3"/>
        <w:spacing w:before="264" w:line="360" w:lineRule="auto"/>
        <w:ind w:right="485" w:firstLine="707"/>
      </w:pPr>
      <w:r w:rsidRPr="00CC73DB">
        <w:t>Базою дослідження для написання дипломної роботи було ТОВ «БМК</w:t>
      </w:r>
      <w:r w:rsidRPr="00CC73DB">
        <w:rPr>
          <w:spacing w:val="1"/>
        </w:rPr>
        <w:t xml:space="preserve"> </w:t>
      </w:r>
      <w:r w:rsidRPr="00CC73DB">
        <w:t>Планета-Буд», яке за видом економічної діяльності відноситься до будівельних</w:t>
      </w:r>
      <w:r w:rsidRPr="00CC73DB">
        <w:rPr>
          <w:spacing w:val="1"/>
        </w:rPr>
        <w:t xml:space="preserve"> </w:t>
      </w:r>
      <w:r w:rsidRPr="00CC73DB">
        <w:t>підприємств. Оскільки чинники зовнішнього середовища створюють значний</w:t>
      </w:r>
      <w:r w:rsidRPr="00CC73DB">
        <w:rPr>
          <w:spacing w:val="1"/>
        </w:rPr>
        <w:t xml:space="preserve"> </w:t>
      </w:r>
      <w:r w:rsidRPr="00CC73DB">
        <w:t>вплив на діяльність підприємства, варто подивитись стан будівельної галузі в</w:t>
      </w:r>
      <w:r w:rsidRPr="00CC73DB">
        <w:rPr>
          <w:spacing w:val="1"/>
        </w:rPr>
        <w:t xml:space="preserve"> </w:t>
      </w:r>
      <w:r w:rsidRPr="00CC73DB">
        <w:t>Україні</w:t>
      </w:r>
      <w:r w:rsidRPr="00CC73DB">
        <w:rPr>
          <w:spacing w:val="1"/>
        </w:rPr>
        <w:t xml:space="preserve"> </w:t>
      </w:r>
      <w:r w:rsidRPr="00CC73DB">
        <w:t>за останні роки.</w:t>
      </w:r>
      <w:r w:rsidRPr="00CC73DB">
        <w:rPr>
          <w:spacing w:val="1"/>
        </w:rPr>
        <w:t xml:space="preserve"> </w:t>
      </w:r>
      <w:r w:rsidRPr="00CC73DB">
        <w:t>Протягом останніх</w:t>
      </w:r>
      <w:r w:rsidRPr="00CC73DB">
        <w:rPr>
          <w:spacing w:val="1"/>
        </w:rPr>
        <w:t xml:space="preserve"> </w:t>
      </w:r>
      <w:r w:rsidRPr="00CC73DB">
        <w:t>років</w:t>
      </w:r>
      <w:r w:rsidRPr="00CC73DB">
        <w:rPr>
          <w:spacing w:val="1"/>
        </w:rPr>
        <w:t xml:space="preserve"> </w:t>
      </w:r>
      <w:r w:rsidRPr="00CC73DB">
        <w:t>в</w:t>
      </w:r>
      <w:r w:rsidRPr="00CC73DB">
        <w:rPr>
          <w:spacing w:val="1"/>
        </w:rPr>
        <w:t xml:space="preserve"> </w:t>
      </w:r>
      <w:r w:rsidRPr="00CC73DB">
        <w:t>Україні</w:t>
      </w:r>
      <w:r w:rsidRPr="00CC73DB">
        <w:rPr>
          <w:spacing w:val="1"/>
        </w:rPr>
        <w:t xml:space="preserve"> </w:t>
      </w:r>
      <w:r w:rsidRPr="00CC73DB">
        <w:t>спостерігається</w:t>
      </w:r>
      <w:r w:rsidRPr="00CC73DB">
        <w:rPr>
          <w:spacing w:val="1"/>
        </w:rPr>
        <w:t xml:space="preserve"> </w:t>
      </w:r>
      <w:r w:rsidRPr="00CC73DB">
        <w:t>динамічний розвиток будівельної галузі. Це обумовило позитивний вплив на</w:t>
      </w:r>
      <w:r w:rsidRPr="00CC73DB">
        <w:rPr>
          <w:spacing w:val="1"/>
        </w:rPr>
        <w:t xml:space="preserve"> </w:t>
      </w:r>
      <w:r w:rsidRPr="00CC73DB">
        <w:t>зростання</w:t>
      </w:r>
      <w:r w:rsidRPr="00CC73DB">
        <w:rPr>
          <w:spacing w:val="-1"/>
        </w:rPr>
        <w:t xml:space="preserve"> </w:t>
      </w:r>
      <w:r w:rsidRPr="00CC73DB">
        <w:t>економіки</w:t>
      </w:r>
      <w:r w:rsidRPr="00CC73DB">
        <w:rPr>
          <w:spacing w:val="2"/>
        </w:rPr>
        <w:t xml:space="preserve"> </w:t>
      </w:r>
      <w:r w:rsidRPr="00CC73DB">
        <w:t>країни.</w:t>
      </w:r>
    </w:p>
    <w:p w14:paraId="4295C118" w14:textId="77777777" w:rsidR="00BC0BF9" w:rsidRPr="00CC73DB" w:rsidRDefault="00000000">
      <w:pPr>
        <w:pStyle w:val="a3"/>
        <w:spacing w:before="1"/>
        <w:ind w:left="9130"/>
        <w:jc w:val="left"/>
      </w:pPr>
      <w:r w:rsidRPr="00CC73DB">
        <w:t>Таблиця</w:t>
      </w:r>
      <w:r w:rsidRPr="00CC73DB">
        <w:rPr>
          <w:spacing w:val="-3"/>
        </w:rPr>
        <w:t xml:space="preserve"> </w:t>
      </w:r>
      <w:r w:rsidRPr="00CC73DB">
        <w:t>2.1</w:t>
      </w:r>
    </w:p>
    <w:p w14:paraId="061D8CF1" w14:textId="77777777" w:rsidR="00BC0BF9" w:rsidRPr="00CC73DB" w:rsidRDefault="00000000">
      <w:pPr>
        <w:pStyle w:val="a3"/>
        <w:spacing w:before="161"/>
        <w:ind w:left="3119"/>
        <w:jc w:val="left"/>
      </w:pPr>
      <w:r w:rsidRPr="00CC73DB">
        <w:t>Індекси</w:t>
      </w:r>
      <w:r w:rsidRPr="00CC73DB">
        <w:rPr>
          <w:spacing w:val="-2"/>
        </w:rPr>
        <w:t xml:space="preserve"> </w:t>
      </w:r>
      <w:r w:rsidRPr="00CC73DB">
        <w:t>будівельної</w:t>
      </w:r>
      <w:r w:rsidRPr="00CC73DB">
        <w:rPr>
          <w:spacing w:val="-4"/>
        </w:rPr>
        <w:t xml:space="preserve"> </w:t>
      </w:r>
      <w:r w:rsidRPr="00CC73DB">
        <w:t>продукції у</w:t>
      </w:r>
      <w:r w:rsidRPr="00CC73DB">
        <w:rPr>
          <w:spacing w:val="-7"/>
        </w:rPr>
        <w:t xml:space="preserve"> </w:t>
      </w:r>
      <w:r w:rsidRPr="00CC73DB">
        <w:t>2016-2020</w:t>
      </w:r>
      <w:r w:rsidRPr="00CC73DB">
        <w:rPr>
          <w:spacing w:val="-3"/>
        </w:rPr>
        <w:t xml:space="preserve"> </w:t>
      </w:r>
      <w:r w:rsidRPr="00CC73DB">
        <w:t>роках</w:t>
      </w:r>
      <w:r w:rsidRPr="00CC73DB">
        <w:rPr>
          <w:vertAlign w:val="superscript"/>
        </w:rPr>
        <w:t>1</w:t>
      </w:r>
    </w:p>
    <w:p w14:paraId="36B4AE27" w14:textId="77777777" w:rsidR="00BC0BF9" w:rsidRPr="00CC73DB" w:rsidRDefault="00BC0BF9">
      <w:pPr>
        <w:pStyle w:val="a3"/>
        <w:spacing w:before="6"/>
        <w:ind w:left="0"/>
        <w:jc w:val="left"/>
        <w:rPr>
          <w:sz w:val="14"/>
        </w:rPr>
      </w:pPr>
    </w:p>
    <w:tbl>
      <w:tblPr>
        <w:tblStyle w:val="TableNormal"/>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4"/>
        <w:gridCol w:w="1741"/>
        <w:gridCol w:w="1532"/>
        <w:gridCol w:w="1563"/>
        <w:gridCol w:w="1564"/>
        <w:gridCol w:w="1563"/>
      </w:tblGrid>
      <w:tr w:rsidR="00BC0BF9" w:rsidRPr="00CC73DB" w14:paraId="2092A9D4" w14:textId="77777777">
        <w:trPr>
          <w:trHeight w:val="282"/>
        </w:trPr>
        <w:tc>
          <w:tcPr>
            <w:tcW w:w="1894" w:type="dxa"/>
          </w:tcPr>
          <w:p w14:paraId="4C89D546" w14:textId="77777777" w:rsidR="00BC0BF9" w:rsidRPr="00CC73DB" w:rsidRDefault="00000000">
            <w:pPr>
              <w:pStyle w:val="TableParagraph"/>
              <w:spacing w:line="263" w:lineRule="exact"/>
              <w:ind w:left="436" w:right="428"/>
              <w:jc w:val="center"/>
              <w:rPr>
                <w:sz w:val="24"/>
              </w:rPr>
            </w:pPr>
            <w:r w:rsidRPr="00CC73DB">
              <w:rPr>
                <w:sz w:val="24"/>
              </w:rPr>
              <w:t>Період</w:t>
            </w:r>
          </w:p>
        </w:tc>
        <w:tc>
          <w:tcPr>
            <w:tcW w:w="1741" w:type="dxa"/>
          </w:tcPr>
          <w:p w14:paraId="5EC7C6BA" w14:textId="77777777" w:rsidR="00BC0BF9" w:rsidRPr="00CC73DB" w:rsidRDefault="00000000">
            <w:pPr>
              <w:pStyle w:val="TableParagraph"/>
              <w:spacing w:before="1" w:line="261" w:lineRule="exact"/>
              <w:ind w:left="577" w:right="571"/>
              <w:jc w:val="center"/>
              <w:rPr>
                <w:sz w:val="24"/>
              </w:rPr>
            </w:pPr>
            <w:r w:rsidRPr="00CC73DB">
              <w:rPr>
                <w:sz w:val="24"/>
              </w:rPr>
              <w:t>2020</w:t>
            </w:r>
          </w:p>
        </w:tc>
        <w:tc>
          <w:tcPr>
            <w:tcW w:w="1532" w:type="dxa"/>
          </w:tcPr>
          <w:p w14:paraId="311FC7C8" w14:textId="77777777" w:rsidR="00BC0BF9" w:rsidRPr="00CC73DB" w:rsidRDefault="00000000">
            <w:pPr>
              <w:pStyle w:val="TableParagraph"/>
              <w:spacing w:before="1" w:line="261" w:lineRule="exact"/>
              <w:ind w:left="524"/>
              <w:rPr>
                <w:sz w:val="24"/>
              </w:rPr>
            </w:pPr>
            <w:r w:rsidRPr="00CC73DB">
              <w:rPr>
                <w:sz w:val="24"/>
              </w:rPr>
              <w:t>2019</w:t>
            </w:r>
          </w:p>
        </w:tc>
        <w:tc>
          <w:tcPr>
            <w:tcW w:w="1563" w:type="dxa"/>
          </w:tcPr>
          <w:p w14:paraId="2B4000F3" w14:textId="77777777" w:rsidR="00BC0BF9" w:rsidRPr="00CC73DB" w:rsidRDefault="00000000">
            <w:pPr>
              <w:pStyle w:val="TableParagraph"/>
              <w:spacing w:before="1" w:line="261" w:lineRule="exact"/>
              <w:ind w:left="485" w:right="485"/>
              <w:jc w:val="center"/>
              <w:rPr>
                <w:sz w:val="24"/>
              </w:rPr>
            </w:pPr>
            <w:r w:rsidRPr="00CC73DB">
              <w:rPr>
                <w:sz w:val="24"/>
              </w:rPr>
              <w:t>2018</w:t>
            </w:r>
          </w:p>
        </w:tc>
        <w:tc>
          <w:tcPr>
            <w:tcW w:w="1564" w:type="dxa"/>
          </w:tcPr>
          <w:p w14:paraId="51713415" w14:textId="77777777" w:rsidR="00BC0BF9" w:rsidRPr="00CC73DB" w:rsidRDefault="00000000">
            <w:pPr>
              <w:pStyle w:val="TableParagraph"/>
              <w:spacing w:before="1" w:line="261" w:lineRule="exact"/>
              <w:ind w:left="486" w:right="485"/>
              <w:jc w:val="center"/>
              <w:rPr>
                <w:sz w:val="24"/>
              </w:rPr>
            </w:pPr>
            <w:r w:rsidRPr="00CC73DB">
              <w:rPr>
                <w:sz w:val="24"/>
              </w:rPr>
              <w:t>2017</w:t>
            </w:r>
          </w:p>
        </w:tc>
        <w:tc>
          <w:tcPr>
            <w:tcW w:w="1563" w:type="dxa"/>
          </w:tcPr>
          <w:p w14:paraId="7EE7E03E" w14:textId="77777777" w:rsidR="00BC0BF9" w:rsidRPr="00CC73DB" w:rsidRDefault="00000000">
            <w:pPr>
              <w:pStyle w:val="TableParagraph"/>
              <w:spacing w:before="1" w:line="261" w:lineRule="exact"/>
              <w:ind w:left="485" w:right="485"/>
              <w:jc w:val="center"/>
              <w:rPr>
                <w:sz w:val="24"/>
              </w:rPr>
            </w:pPr>
            <w:r w:rsidRPr="00CC73DB">
              <w:rPr>
                <w:sz w:val="24"/>
              </w:rPr>
              <w:t>2016</w:t>
            </w:r>
          </w:p>
        </w:tc>
      </w:tr>
      <w:tr w:rsidR="00BC0BF9" w:rsidRPr="00CC73DB" w14:paraId="660039BD" w14:textId="77777777">
        <w:trPr>
          <w:trHeight w:val="278"/>
        </w:trPr>
        <w:tc>
          <w:tcPr>
            <w:tcW w:w="1894" w:type="dxa"/>
          </w:tcPr>
          <w:p w14:paraId="3589F4DF" w14:textId="77777777" w:rsidR="00BC0BF9" w:rsidRPr="00CC73DB" w:rsidRDefault="00000000">
            <w:pPr>
              <w:pStyle w:val="TableParagraph"/>
              <w:spacing w:line="258" w:lineRule="exact"/>
              <w:ind w:left="435" w:right="428"/>
              <w:jc w:val="center"/>
              <w:rPr>
                <w:sz w:val="24"/>
              </w:rPr>
            </w:pPr>
            <w:r w:rsidRPr="00CC73DB">
              <w:rPr>
                <w:sz w:val="24"/>
              </w:rPr>
              <w:t>Січень</w:t>
            </w:r>
          </w:p>
        </w:tc>
        <w:tc>
          <w:tcPr>
            <w:tcW w:w="1741" w:type="dxa"/>
          </w:tcPr>
          <w:p w14:paraId="0883D419" w14:textId="77777777" w:rsidR="00BC0BF9" w:rsidRPr="00CC73DB" w:rsidRDefault="00000000">
            <w:pPr>
              <w:pStyle w:val="TableParagraph"/>
              <w:spacing w:line="258" w:lineRule="exact"/>
              <w:ind w:left="579" w:right="571"/>
              <w:jc w:val="center"/>
              <w:rPr>
                <w:sz w:val="24"/>
              </w:rPr>
            </w:pPr>
            <w:r w:rsidRPr="00CC73DB">
              <w:rPr>
                <w:sz w:val="24"/>
              </w:rPr>
              <w:t>25,4</w:t>
            </w:r>
          </w:p>
        </w:tc>
        <w:tc>
          <w:tcPr>
            <w:tcW w:w="1532" w:type="dxa"/>
          </w:tcPr>
          <w:p w14:paraId="446C88B1" w14:textId="77777777" w:rsidR="00BC0BF9" w:rsidRPr="00CC73DB" w:rsidRDefault="00000000">
            <w:pPr>
              <w:pStyle w:val="TableParagraph"/>
              <w:spacing w:line="258" w:lineRule="exact"/>
              <w:ind w:left="553"/>
              <w:rPr>
                <w:sz w:val="24"/>
              </w:rPr>
            </w:pPr>
            <w:r w:rsidRPr="00CC73DB">
              <w:rPr>
                <w:sz w:val="24"/>
              </w:rPr>
              <w:t>29,4</w:t>
            </w:r>
          </w:p>
        </w:tc>
        <w:tc>
          <w:tcPr>
            <w:tcW w:w="1563" w:type="dxa"/>
          </w:tcPr>
          <w:p w14:paraId="12C4BE54" w14:textId="77777777" w:rsidR="00BC0BF9" w:rsidRPr="00CC73DB" w:rsidRDefault="00000000">
            <w:pPr>
              <w:pStyle w:val="TableParagraph"/>
              <w:spacing w:line="258" w:lineRule="exact"/>
              <w:ind w:left="486" w:right="485"/>
              <w:jc w:val="center"/>
              <w:rPr>
                <w:sz w:val="24"/>
              </w:rPr>
            </w:pPr>
            <w:r w:rsidRPr="00CC73DB">
              <w:rPr>
                <w:sz w:val="24"/>
              </w:rPr>
              <w:t>27,4</w:t>
            </w:r>
          </w:p>
        </w:tc>
        <w:tc>
          <w:tcPr>
            <w:tcW w:w="1564" w:type="dxa"/>
          </w:tcPr>
          <w:p w14:paraId="20C64FB2" w14:textId="77777777" w:rsidR="00BC0BF9" w:rsidRPr="00CC73DB" w:rsidRDefault="00000000">
            <w:pPr>
              <w:pStyle w:val="TableParagraph"/>
              <w:spacing w:line="258" w:lineRule="exact"/>
              <w:ind w:left="489" w:right="485"/>
              <w:jc w:val="center"/>
              <w:rPr>
                <w:sz w:val="24"/>
              </w:rPr>
            </w:pPr>
            <w:r w:rsidRPr="00CC73DB">
              <w:rPr>
                <w:sz w:val="24"/>
              </w:rPr>
              <w:t>32,6</w:t>
            </w:r>
          </w:p>
        </w:tc>
        <w:tc>
          <w:tcPr>
            <w:tcW w:w="1563" w:type="dxa"/>
          </w:tcPr>
          <w:p w14:paraId="72EC1576" w14:textId="77777777" w:rsidR="00BC0BF9" w:rsidRPr="00CC73DB" w:rsidRDefault="00000000">
            <w:pPr>
              <w:pStyle w:val="TableParagraph"/>
              <w:spacing w:line="258" w:lineRule="exact"/>
              <w:ind w:left="487" w:right="484"/>
              <w:jc w:val="center"/>
              <w:rPr>
                <w:sz w:val="24"/>
              </w:rPr>
            </w:pPr>
            <w:r w:rsidRPr="00CC73DB">
              <w:rPr>
                <w:sz w:val="24"/>
              </w:rPr>
              <w:t>26,5</w:t>
            </w:r>
          </w:p>
        </w:tc>
      </w:tr>
      <w:tr w:rsidR="00BC0BF9" w:rsidRPr="00CC73DB" w14:paraId="583AFE10" w14:textId="77777777">
        <w:trPr>
          <w:trHeight w:val="275"/>
        </w:trPr>
        <w:tc>
          <w:tcPr>
            <w:tcW w:w="1894" w:type="dxa"/>
          </w:tcPr>
          <w:p w14:paraId="31B3FAD3" w14:textId="77777777" w:rsidR="00BC0BF9" w:rsidRPr="00CC73DB" w:rsidRDefault="00000000">
            <w:pPr>
              <w:pStyle w:val="TableParagraph"/>
              <w:spacing w:line="256" w:lineRule="exact"/>
              <w:ind w:left="436" w:right="426"/>
              <w:jc w:val="center"/>
              <w:rPr>
                <w:sz w:val="24"/>
              </w:rPr>
            </w:pPr>
            <w:r w:rsidRPr="00CC73DB">
              <w:rPr>
                <w:sz w:val="24"/>
              </w:rPr>
              <w:t>Лютий</w:t>
            </w:r>
          </w:p>
        </w:tc>
        <w:tc>
          <w:tcPr>
            <w:tcW w:w="1741" w:type="dxa"/>
          </w:tcPr>
          <w:p w14:paraId="60AA5175" w14:textId="77777777" w:rsidR="00BC0BF9" w:rsidRPr="00CC73DB" w:rsidRDefault="00000000">
            <w:pPr>
              <w:pStyle w:val="TableParagraph"/>
              <w:spacing w:line="256" w:lineRule="exact"/>
              <w:ind w:left="579" w:right="571"/>
              <w:jc w:val="center"/>
              <w:rPr>
                <w:sz w:val="24"/>
              </w:rPr>
            </w:pPr>
            <w:r w:rsidRPr="00CC73DB">
              <w:rPr>
                <w:sz w:val="24"/>
              </w:rPr>
              <w:t>110,7</w:t>
            </w:r>
          </w:p>
        </w:tc>
        <w:tc>
          <w:tcPr>
            <w:tcW w:w="1532" w:type="dxa"/>
          </w:tcPr>
          <w:p w14:paraId="0103E96C" w14:textId="77777777" w:rsidR="00BC0BF9" w:rsidRPr="00CC73DB" w:rsidRDefault="00000000">
            <w:pPr>
              <w:pStyle w:val="TableParagraph"/>
              <w:spacing w:line="256" w:lineRule="exact"/>
              <w:ind w:left="493"/>
              <w:rPr>
                <w:sz w:val="24"/>
              </w:rPr>
            </w:pPr>
            <w:r w:rsidRPr="00CC73DB">
              <w:rPr>
                <w:sz w:val="24"/>
              </w:rPr>
              <w:t>120,3</w:t>
            </w:r>
          </w:p>
        </w:tc>
        <w:tc>
          <w:tcPr>
            <w:tcW w:w="1563" w:type="dxa"/>
          </w:tcPr>
          <w:p w14:paraId="0E1E87A3" w14:textId="77777777" w:rsidR="00BC0BF9" w:rsidRPr="00CC73DB" w:rsidRDefault="00000000">
            <w:pPr>
              <w:pStyle w:val="TableParagraph"/>
              <w:spacing w:line="256" w:lineRule="exact"/>
              <w:ind w:left="486" w:right="485"/>
              <w:jc w:val="center"/>
              <w:rPr>
                <w:sz w:val="24"/>
              </w:rPr>
            </w:pPr>
            <w:r w:rsidRPr="00CC73DB">
              <w:rPr>
                <w:sz w:val="24"/>
              </w:rPr>
              <w:t>106,6</w:t>
            </w:r>
          </w:p>
        </w:tc>
        <w:tc>
          <w:tcPr>
            <w:tcW w:w="1564" w:type="dxa"/>
          </w:tcPr>
          <w:p w14:paraId="444642EB" w14:textId="77777777" w:rsidR="00BC0BF9" w:rsidRPr="00CC73DB" w:rsidRDefault="00000000">
            <w:pPr>
              <w:pStyle w:val="TableParagraph"/>
              <w:spacing w:line="256" w:lineRule="exact"/>
              <w:ind w:left="489" w:right="485"/>
              <w:jc w:val="center"/>
              <w:rPr>
                <w:sz w:val="24"/>
              </w:rPr>
            </w:pPr>
            <w:r w:rsidRPr="00CC73DB">
              <w:rPr>
                <w:sz w:val="24"/>
              </w:rPr>
              <w:t>109,8</w:t>
            </w:r>
          </w:p>
        </w:tc>
        <w:tc>
          <w:tcPr>
            <w:tcW w:w="1563" w:type="dxa"/>
          </w:tcPr>
          <w:p w14:paraId="56821A62" w14:textId="77777777" w:rsidR="00BC0BF9" w:rsidRPr="00CC73DB" w:rsidRDefault="00000000">
            <w:pPr>
              <w:pStyle w:val="TableParagraph"/>
              <w:spacing w:line="256" w:lineRule="exact"/>
              <w:ind w:left="487" w:right="484"/>
              <w:jc w:val="center"/>
              <w:rPr>
                <w:sz w:val="24"/>
              </w:rPr>
            </w:pPr>
            <w:r w:rsidRPr="00CC73DB">
              <w:rPr>
                <w:sz w:val="24"/>
              </w:rPr>
              <w:t>140,4</w:t>
            </w:r>
          </w:p>
        </w:tc>
      </w:tr>
      <w:tr w:rsidR="00BC0BF9" w:rsidRPr="00CC73DB" w14:paraId="5F0350FB" w14:textId="77777777">
        <w:trPr>
          <w:trHeight w:val="275"/>
        </w:trPr>
        <w:tc>
          <w:tcPr>
            <w:tcW w:w="1894" w:type="dxa"/>
          </w:tcPr>
          <w:p w14:paraId="6A318B32" w14:textId="77777777" w:rsidR="00BC0BF9" w:rsidRPr="00CC73DB" w:rsidRDefault="00000000">
            <w:pPr>
              <w:pStyle w:val="TableParagraph"/>
              <w:spacing w:line="256" w:lineRule="exact"/>
              <w:ind w:left="435" w:right="428"/>
              <w:jc w:val="center"/>
              <w:rPr>
                <w:sz w:val="24"/>
              </w:rPr>
            </w:pPr>
            <w:r w:rsidRPr="00CC73DB">
              <w:rPr>
                <w:sz w:val="24"/>
              </w:rPr>
              <w:t>Березень</w:t>
            </w:r>
          </w:p>
        </w:tc>
        <w:tc>
          <w:tcPr>
            <w:tcW w:w="1741" w:type="dxa"/>
          </w:tcPr>
          <w:p w14:paraId="09B5DFC6" w14:textId="77777777" w:rsidR="00BC0BF9" w:rsidRPr="00CC73DB" w:rsidRDefault="00000000">
            <w:pPr>
              <w:pStyle w:val="TableParagraph"/>
              <w:spacing w:line="256" w:lineRule="exact"/>
              <w:ind w:left="579" w:right="571"/>
              <w:jc w:val="center"/>
              <w:rPr>
                <w:sz w:val="24"/>
              </w:rPr>
            </w:pPr>
            <w:r w:rsidRPr="00CC73DB">
              <w:rPr>
                <w:sz w:val="24"/>
              </w:rPr>
              <w:t>128,6</w:t>
            </w:r>
          </w:p>
        </w:tc>
        <w:tc>
          <w:tcPr>
            <w:tcW w:w="1532" w:type="dxa"/>
          </w:tcPr>
          <w:p w14:paraId="215663E8" w14:textId="77777777" w:rsidR="00BC0BF9" w:rsidRPr="00CC73DB" w:rsidRDefault="00000000">
            <w:pPr>
              <w:pStyle w:val="TableParagraph"/>
              <w:spacing w:line="256" w:lineRule="exact"/>
              <w:ind w:left="493"/>
              <w:rPr>
                <w:sz w:val="24"/>
              </w:rPr>
            </w:pPr>
            <w:r w:rsidRPr="00CC73DB">
              <w:rPr>
                <w:sz w:val="24"/>
              </w:rPr>
              <w:t>138,3</w:t>
            </w:r>
          </w:p>
        </w:tc>
        <w:tc>
          <w:tcPr>
            <w:tcW w:w="1563" w:type="dxa"/>
          </w:tcPr>
          <w:p w14:paraId="0A437EDF" w14:textId="77777777" w:rsidR="00BC0BF9" w:rsidRPr="00CC73DB" w:rsidRDefault="00000000">
            <w:pPr>
              <w:pStyle w:val="TableParagraph"/>
              <w:spacing w:line="256" w:lineRule="exact"/>
              <w:ind w:left="486" w:right="485"/>
              <w:jc w:val="center"/>
              <w:rPr>
                <w:sz w:val="24"/>
              </w:rPr>
            </w:pPr>
            <w:r w:rsidRPr="00CC73DB">
              <w:rPr>
                <w:sz w:val="24"/>
              </w:rPr>
              <w:t>129,6</w:t>
            </w:r>
          </w:p>
        </w:tc>
        <w:tc>
          <w:tcPr>
            <w:tcW w:w="1564" w:type="dxa"/>
          </w:tcPr>
          <w:p w14:paraId="5A66DE58" w14:textId="77777777" w:rsidR="00BC0BF9" w:rsidRPr="00CC73DB" w:rsidRDefault="00000000">
            <w:pPr>
              <w:pStyle w:val="TableParagraph"/>
              <w:spacing w:line="256" w:lineRule="exact"/>
              <w:ind w:left="489" w:right="485"/>
              <w:jc w:val="center"/>
              <w:rPr>
                <w:sz w:val="24"/>
              </w:rPr>
            </w:pPr>
            <w:r w:rsidRPr="00CC73DB">
              <w:rPr>
                <w:sz w:val="24"/>
              </w:rPr>
              <w:t>128,2</w:t>
            </w:r>
          </w:p>
        </w:tc>
        <w:tc>
          <w:tcPr>
            <w:tcW w:w="1563" w:type="dxa"/>
          </w:tcPr>
          <w:p w14:paraId="376CABB0" w14:textId="77777777" w:rsidR="00BC0BF9" w:rsidRPr="00CC73DB" w:rsidRDefault="00000000">
            <w:pPr>
              <w:pStyle w:val="TableParagraph"/>
              <w:spacing w:line="256" w:lineRule="exact"/>
              <w:ind w:left="487" w:right="484"/>
              <w:jc w:val="center"/>
              <w:rPr>
                <w:sz w:val="24"/>
              </w:rPr>
            </w:pPr>
            <w:r w:rsidRPr="00CC73DB">
              <w:rPr>
                <w:sz w:val="24"/>
              </w:rPr>
              <w:t>120,0</w:t>
            </w:r>
          </w:p>
        </w:tc>
      </w:tr>
      <w:tr w:rsidR="00BC0BF9" w:rsidRPr="00CC73DB" w14:paraId="6006E87D" w14:textId="77777777">
        <w:trPr>
          <w:trHeight w:val="273"/>
        </w:trPr>
        <w:tc>
          <w:tcPr>
            <w:tcW w:w="1894" w:type="dxa"/>
            <w:tcBorders>
              <w:bottom w:val="single" w:sz="6" w:space="0" w:color="000000"/>
            </w:tcBorders>
          </w:tcPr>
          <w:p w14:paraId="1D46A96B" w14:textId="77777777" w:rsidR="00BC0BF9" w:rsidRPr="00CC73DB" w:rsidRDefault="00000000">
            <w:pPr>
              <w:pStyle w:val="TableParagraph"/>
              <w:spacing w:line="253" w:lineRule="exact"/>
              <w:ind w:left="436" w:right="427"/>
              <w:jc w:val="center"/>
              <w:rPr>
                <w:sz w:val="24"/>
              </w:rPr>
            </w:pPr>
            <w:r w:rsidRPr="00CC73DB">
              <w:rPr>
                <w:sz w:val="24"/>
              </w:rPr>
              <w:t>Квітень</w:t>
            </w:r>
          </w:p>
        </w:tc>
        <w:tc>
          <w:tcPr>
            <w:tcW w:w="1741" w:type="dxa"/>
            <w:tcBorders>
              <w:bottom w:val="single" w:sz="6" w:space="0" w:color="000000"/>
            </w:tcBorders>
          </w:tcPr>
          <w:p w14:paraId="3ADE277E" w14:textId="77777777" w:rsidR="00BC0BF9" w:rsidRPr="00CC73DB" w:rsidRDefault="00000000">
            <w:pPr>
              <w:pStyle w:val="TableParagraph"/>
              <w:spacing w:line="253" w:lineRule="exact"/>
              <w:ind w:left="579" w:right="571"/>
              <w:jc w:val="center"/>
              <w:rPr>
                <w:sz w:val="24"/>
              </w:rPr>
            </w:pPr>
            <w:r w:rsidRPr="00CC73DB">
              <w:rPr>
                <w:sz w:val="24"/>
              </w:rPr>
              <w:t>96,3</w:t>
            </w:r>
          </w:p>
        </w:tc>
        <w:tc>
          <w:tcPr>
            <w:tcW w:w="1532" w:type="dxa"/>
            <w:tcBorders>
              <w:bottom w:val="single" w:sz="6" w:space="0" w:color="000000"/>
            </w:tcBorders>
          </w:tcPr>
          <w:p w14:paraId="779DDA65" w14:textId="77777777" w:rsidR="00BC0BF9" w:rsidRPr="00CC73DB" w:rsidRDefault="00000000">
            <w:pPr>
              <w:pStyle w:val="TableParagraph"/>
              <w:spacing w:line="253" w:lineRule="exact"/>
              <w:ind w:left="493"/>
              <w:rPr>
                <w:sz w:val="24"/>
              </w:rPr>
            </w:pPr>
            <w:r w:rsidRPr="00CC73DB">
              <w:rPr>
                <w:sz w:val="24"/>
              </w:rPr>
              <w:t>100,9</w:t>
            </w:r>
          </w:p>
        </w:tc>
        <w:tc>
          <w:tcPr>
            <w:tcW w:w="1563" w:type="dxa"/>
            <w:tcBorders>
              <w:bottom w:val="single" w:sz="6" w:space="0" w:color="000000"/>
            </w:tcBorders>
          </w:tcPr>
          <w:p w14:paraId="7DD05BC9" w14:textId="77777777" w:rsidR="00BC0BF9" w:rsidRPr="00CC73DB" w:rsidRDefault="00000000">
            <w:pPr>
              <w:pStyle w:val="TableParagraph"/>
              <w:spacing w:line="253" w:lineRule="exact"/>
              <w:ind w:left="486" w:right="485"/>
              <w:jc w:val="center"/>
              <w:rPr>
                <w:sz w:val="24"/>
              </w:rPr>
            </w:pPr>
            <w:r w:rsidRPr="00CC73DB">
              <w:rPr>
                <w:sz w:val="24"/>
              </w:rPr>
              <w:t>100,6</w:t>
            </w:r>
          </w:p>
        </w:tc>
        <w:tc>
          <w:tcPr>
            <w:tcW w:w="1564" w:type="dxa"/>
            <w:tcBorders>
              <w:bottom w:val="single" w:sz="6" w:space="0" w:color="000000"/>
            </w:tcBorders>
          </w:tcPr>
          <w:p w14:paraId="3D5E1B0A" w14:textId="77777777" w:rsidR="00BC0BF9" w:rsidRPr="00CC73DB" w:rsidRDefault="00000000">
            <w:pPr>
              <w:pStyle w:val="TableParagraph"/>
              <w:spacing w:line="253" w:lineRule="exact"/>
              <w:ind w:left="489" w:right="485"/>
              <w:jc w:val="center"/>
              <w:rPr>
                <w:sz w:val="24"/>
              </w:rPr>
            </w:pPr>
            <w:r w:rsidRPr="00CC73DB">
              <w:rPr>
                <w:sz w:val="24"/>
              </w:rPr>
              <w:t>101,3</w:t>
            </w:r>
          </w:p>
        </w:tc>
        <w:tc>
          <w:tcPr>
            <w:tcW w:w="1563" w:type="dxa"/>
            <w:tcBorders>
              <w:bottom w:val="single" w:sz="6" w:space="0" w:color="000000"/>
            </w:tcBorders>
          </w:tcPr>
          <w:p w14:paraId="5E40338F" w14:textId="77777777" w:rsidR="00BC0BF9" w:rsidRPr="00CC73DB" w:rsidRDefault="00000000">
            <w:pPr>
              <w:pStyle w:val="TableParagraph"/>
              <w:spacing w:line="253" w:lineRule="exact"/>
              <w:ind w:left="487" w:right="484"/>
              <w:jc w:val="center"/>
              <w:rPr>
                <w:sz w:val="24"/>
              </w:rPr>
            </w:pPr>
            <w:r w:rsidRPr="00CC73DB">
              <w:rPr>
                <w:sz w:val="24"/>
              </w:rPr>
              <w:t>105,5</w:t>
            </w:r>
          </w:p>
        </w:tc>
      </w:tr>
      <w:tr w:rsidR="00BC0BF9" w:rsidRPr="00CC73DB" w14:paraId="25502A9A" w14:textId="77777777">
        <w:trPr>
          <w:trHeight w:val="273"/>
        </w:trPr>
        <w:tc>
          <w:tcPr>
            <w:tcW w:w="1894" w:type="dxa"/>
            <w:tcBorders>
              <w:top w:val="single" w:sz="6" w:space="0" w:color="000000"/>
            </w:tcBorders>
          </w:tcPr>
          <w:p w14:paraId="0411E0B3" w14:textId="77777777" w:rsidR="00BC0BF9" w:rsidRPr="00CC73DB" w:rsidRDefault="00000000">
            <w:pPr>
              <w:pStyle w:val="TableParagraph"/>
              <w:spacing w:line="253" w:lineRule="exact"/>
              <w:ind w:left="433" w:right="428"/>
              <w:jc w:val="center"/>
              <w:rPr>
                <w:sz w:val="24"/>
              </w:rPr>
            </w:pPr>
            <w:r w:rsidRPr="00CC73DB">
              <w:rPr>
                <w:sz w:val="24"/>
              </w:rPr>
              <w:t>Травень</w:t>
            </w:r>
          </w:p>
        </w:tc>
        <w:tc>
          <w:tcPr>
            <w:tcW w:w="1741" w:type="dxa"/>
            <w:tcBorders>
              <w:top w:val="single" w:sz="6" w:space="0" w:color="000000"/>
            </w:tcBorders>
          </w:tcPr>
          <w:p w14:paraId="3CE5EBF9" w14:textId="77777777" w:rsidR="00BC0BF9" w:rsidRPr="00CC73DB" w:rsidRDefault="00000000">
            <w:pPr>
              <w:pStyle w:val="TableParagraph"/>
              <w:spacing w:line="253" w:lineRule="exact"/>
              <w:ind w:left="579" w:right="571"/>
              <w:jc w:val="center"/>
              <w:rPr>
                <w:sz w:val="24"/>
              </w:rPr>
            </w:pPr>
            <w:r w:rsidRPr="00CC73DB">
              <w:rPr>
                <w:sz w:val="24"/>
              </w:rPr>
              <w:t>130,6</w:t>
            </w:r>
          </w:p>
        </w:tc>
        <w:tc>
          <w:tcPr>
            <w:tcW w:w="1532" w:type="dxa"/>
            <w:tcBorders>
              <w:top w:val="single" w:sz="6" w:space="0" w:color="000000"/>
            </w:tcBorders>
          </w:tcPr>
          <w:p w14:paraId="5B9A8B18" w14:textId="77777777" w:rsidR="00BC0BF9" w:rsidRPr="00CC73DB" w:rsidRDefault="00000000">
            <w:pPr>
              <w:pStyle w:val="TableParagraph"/>
              <w:spacing w:line="253" w:lineRule="exact"/>
              <w:ind w:left="493"/>
              <w:rPr>
                <w:sz w:val="24"/>
              </w:rPr>
            </w:pPr>
            <w:r w:rsidRPr="00CC73DB">
              <w:rPr>
                <w:sz w:val="24"/>
              </w:rPr>
              <w:t>112,8</w:t>
            </w:r>
          </w:p>
        </w:tc>
        <w:tc>
          <w:tcPr>
            <w:tcW w:w="1563" w:type="dxa"/>
            <w:tcBorders>
              <w:top w:val="single" w:sz="6" w:space="0" w:color="000000"/>
            </w:tcBorders>
          </w:tcPr>
          <w:p w14:paraId="52D6F72D" w14:textId="77777777" w:rsidR="00BC0BF9" w:rsidRPr="00CC73DB" w:rsidRDefault="00000000">
            <w:pPr>
              <w:pStyle w:val="TableParagraph"/>
              <w:spacing w:line="253" w:lineRule="exact"/>
              <w:ind w:left="486" w:right="485"/>
              <w:jc w:val="center"/>
              <w:rPr>
                <w:sz w:val="24"/>
              </w:rPr>
            </w:pPr>
            <w:r w:rsidRPr="00CC73DB">
              <w:rPr>
                <w:sz w:val="24"/>
              </w:rPr>
              <w:t>125,2</w:t>
            </w:r>
          </w:p>
        </w:tc>
        <w:tc>
          <w:tcPr>
            <w:tcW w:w="1564" w:type="dxa"/>
            <w:tcBorders>
              <w:top w:val="single" w:sz="6" w:space="0" w:color="000000"/>
            </w:tcBorders>
          </w:tcPr>
          <w:p w14:paraId="1BD562ED" w14:textId="77777777" w:rsidR="00BC0BF9" w:rsidRPr="00CC73DB" w:rsidRDefault="00000000">
            <w:pPr>
              <w:pStyle w:val="TableParagraph"/>
              <w:spacing w:line="253" w:lineRule="exact"/>
              <w:ind w:left="489" w:right="485"/>
              <w:jc w:val="center"/>
              <w:rPr>
                <w:sz w:val="24"/>
              </w:rPr>
            </w:pPr>
            <w:r w:rsidRPr="00CC73DB">
              <w:rPr>
                <w:sz w:val="24"/>
              </w:rPr>
              <w:t>117,8</w:t>
            </w:r>
          </w:p>
        </w:tc>
        <w:tc>
          <w:tcPr>
            <w:tcW w:w="1563" w:type="dxa"/>
            <w:tcBorders>
              <w:top w:val="single" w:sz="6" w:space="0" w:color="000000"/>
            </w:tcBorders>
          </w:tcPr>
          <w:p w14:paraId="6440CEF3" w14:textId="77777777" w:rsidR="00BC0BF9" w:rsidRPr="00CC73DB" w:rsidRDefault="00000000">
            <w:pPr>
              <w:pStyle w:val="TableParagraph"/>
              <w:spacing w:line="253" w:lineRule="exact"/>
              <w:ind w:left="487" w:right="484"/>
              <w:jc w:val="center"/>
              <w:rPr>
                <w:sz w:val="24"/>
              </w:rPr>
            </w:pPr>
            <w:r w:rsidRPr="00CC73DB">
              <w:rPr>
                <w:sz w:val="24"/>
              </w:rPr>
              <w:t>101,4</w:t>
            </w:r>
          </w:p>
        </w:tc>
      </w:tr>
      <w:tr w:rsidR="00BC0BF9" w:rsidRPr="00CC73DB" w14:paraId="000A2EF4" w14:textId="77777777">
        <w:trPr>
          <w:trHeight w:val="275"/>
        </w:trPr>
        <w:tc>
          <w:tcPr>
            <w:tcW w:w="1894" w:type="dxa"/>
          </w:tcPr>
          <w:p w14:paraId="0F7F261F" w14:textId="77777777" w:rsidR="00BC0BF9" w:rsidRPr="00CC73DB" w:rsidRDefault="00000000">
            <w:pPr>
              <w:pStyle w:val="TableParagraph"/>
              <w:spacing w:line="256" w:lineRule="exact"/>
              <w:ind w:left="433" w:right="428"/>
              <w:jc w:val="center"/>
              <w:rPr>
                <w:sz w:val="24"/>
              </w:rPr>
            </w:pPr>
            <w:r w:rsidRPr="00CC73DB">
              <w:rPr>
                <w:sz w:val="24"/>
              </w:rPr>
              <w:t>Червень</w:t>
            </w:r>
          </w:p>
        </w:tc>
        <w:tc>
          <w:tcPr>
            <w:tcW w:w="1741" w:type="dxa"/>
          </w:tcPr>
          <w:p w14:paraId="1BE63460" w14:textId="77777777" w:rsidR="00BC0BF9" w:rsidRPr="00CC73DB" w:rsidRDefault="00000000">
            <w:pPr>
              <w:pStyle w:val="TableParagraph"/>
              <w:spacing w:line="256" w:lineRule="exact"/>
              <w:ind w:left="579" w:right="571"/>
              <w:jc w:val="center"/>
              <w:rPr>
                <w:sz w:val="24"/>
              </w:rPr>
            </w:pPr>
            <w:r w:rsidRPr="00CC73DB">
              <w:rPr>
                <w:sz w:val="24"/>
              </w:rPr>
              <w:t>113,5</w:t>
            </w:r>
          </w:p>
        </w:tc>
        <w:tc>
          <w:tcPr>
            <w:tcW w:w="1532" w:type="dxa"/>
          </w:tcPr>
          <w:p w14:paraId="69741ACB" w14:textId="77777777" w:rsidR="00BC0BF9" w:rsidRPr="00CC73DB" w:rsidRDefault="00000000">
            <w:pPr>
              <w:pStyle w:val="TableParagraph"/>
              <w:spacing w:line="256" w:lineRule="exact"/>
              <w:ind w:left="493"/>
              <w:rPr>
                <w:sz w:val="24"/>
              </w:rPr>
            </w:pPr>
            <w:r w:rsidRPr="00CC73DB">
              <w:rPr>
                <w:sz w:val="24"/>
              </w:rPr>
              <w:t>110,5</w:t>
            </w:r>
          </w:p>
        </w:tc>
        <w:tc>
          <w:tcPr>
            <w:tcW w:w="1563" w:type="dxa"/>
          </w:tcPr>
          <w:p w14:paraId="2634C85F" w14:textId="77777777" w:rsidR="00BC0BF9" w:rsidRPr="00CC73DB" w:rsidRDefault="00000000">
            <w:pPr>
              <w:pStyle w:val="TableParagraph"/>
              <w:spacing w:line="256" w:lineRule="exact"/>
              <w:ind w:left="486" w:right="485"/>
              <w:jc w:val="center"/>
              <w:rPr>
                <w:sz w:val="24"/>
              </w:rPr>
            </w:pPr>
            <w:r w:rsidRPr="00CC73DB">
              <w:rPr>
                <w:sz w:val="24"/>
              </w:rPr>
              <w:t>124,6</w:t>
            </w:r>
          </w:p>
        </w:tc>
        <w:tc>
          <w:tcPr>
            <w:tcW w:w="1564" w:type="dxa"/>
          </w:tcPr>
          <w:p w14:paraId="51F7AA32" w14:textId="77777777" w:rsidR="00BC0BF9" w:rsidRPr="00CC73DB" w:rsidRDefault="00000000">
            <w:pPr>
              <w:pStyle w:val="TableParagraph"/>
              <w:spacing w:line="256" w:lineRule="exact"/>
              <w:ind w:left="489" w:right="485"/>
              <w:jc w:val="center"/>
              <w:rPr>
                <w:sz w:val="24"/>
              </w:rPr>
            </w:pPr>
            <w:r w:rsidRPr="00CC73DB">
              <w:rPr>
                <w:sz w:val="24"/>
              </w:rPr>
              <w:t>117,9</w:t>
            </w:r>
          </w:p>
        </w:tc>
        <w:tc>
          <w:tcPr>
            <w:tcW w:w="1563" w:type="dxa"/>
          </w:tcPr>
          <w:p w14:paraId="25491728" w14:textId="77777777" w:rsidR="00BC0BF9" w:rsidRPr="00CC73DB" w:rsidRDefault="00000000">
            <w:pPr>
              <w:pStyle w:val="TableParagraph"/>
              <w:spacing w:line="256" w:lineRule="exact"/>
              <w:ind w:left="487" w:right="484"/>
              <w:jc w:val="center"/>
              <w:rPr>
                <w:sz w:val="24"/>
              </w:rPr>
            </w:pPr>
            <w:r w:rsidRPr="00CC73DB">
              <w:rPr>
                <w:sz w:val="24"/>
              </w:rPr>
              <w:t>113,8</w:t>
            </w:r>
          </w:p>
        </w:tc>
      </w:tr>
      <w:tr w:rsidR="00BC0BF9" w:rsidRPr="00CC73DB" w14:paraId="50DCF7E4" w14:textId="77777777">
        <w:trPr>
          <w:trHeight w:val="278"/>
        </w:trPr>
        <w:tc>
          <w:tcPr>
            <w:tcW w:w="1894" w:type="dxa"/>
          </w:tcPr>
          <w:p w14:paraId="21B7FCD1" w14:textId="77777777" w:rsidR="00BC0BF9" w:rsidRPr="00CC73DB" w:rsidRDefault="00000000">
            <w:pPr>
              <w:pStyle w:val="TableParagraph"/>
              <w:spacing w:line="258" w:lineRule="exact"/>
              <w:ind w:left="435" w:right="428"/>
              <w:jc w:val="center"/>
              <w:rPr>
                <w:sz w:val="24"/>
              </w:rPr>
            </w:pPr>
            <w:r w:rsidRPr="00CC73DB">
              <w:rPr>
                <w:sz w:val="24"/>
              </w:rPr>
              <w:t>Липень</w:t>
            </w:r>
          </w:p>
        </w:tc>
        <w:tc>
          <w:tcPr>
            <w:tcW w:w="1741" w:type="dxa"/>
          </w:tcPr>
          <w:p w14:paraId="2A6A9DEB" w14:textId="77777777" w:rsidR="00BC0BF9" w:rsidRPr="00CC73DB" w:rsidRDefault="00000000">
            <w:pPr>
              <w:pStyle w:val="TableParagraph"/>
              <w:spacing w:line="258" w:lineRule="exact"/>
              <w:ind w:left="579" w:right="571"/>
              <w:jc w:val="center"/>
              <w:rPr>
                <w:sz w:val="24"/>
              </w:rPr>
            </w:pPr>
            <w:r w:rsidRPr="00CC73DB">
              <w:rPr>
                <w:sz w:val="24"/>
              </w:rPr>
              <w:t>110,7</w:t>
            </w:r>
          </w:p>
        </w:tc>
        <w:tc>
          <w:tcPr>
            <w:tcW w:w="1532" w:type="dxa"/>
          </w:tcPr>
          <w:p w14:paraId="57390621" w14:textId="77777777" w:rsidR="00BC0BF9" w:rsidRPr="00CC73DB" w:rsidRDefault="00000000">
            <w:pPr>
              <w:pStyle w:val="TableParagraph"/>
              <w:spacing w:line="258" w:lineRule="exact"/>
              <w:ind w:left="493"/>
              <w:rPr>
                <w:sz w:val="24"/>
              </w:rPr>
            </w:pPr>
            <w:r w:rsidRPr="00CC73DB">
              <w:rPr>
                <w:sz w:val="24"/>
              </w:rPr>
              <w:t>108,6</w:t>
            </w:r>
          </w:p>
        </w:tc>
        <w:tc>
          <w:tcPr>
            <w:tcW w:w="1563" w:type="dxa"/>
          </w:tcPr>
          <w:p w14:paraId="41ACFDF3" w14:textId="77777777" w:rsidR="00BC0BF9" w:rsidRPr="00CC73DB" w:rsidRDefault="00000000">
            <w:pPr>
              <w:pStyle w:val="TableParagraph"/>
              <w:spacing w:line="258" w:lineRule="exact"/>
              <w:ind w:left="486" w:right="485"/>
              <w:jc w:val="center"/>
              <w:rPr>
                <w:sz w:val="24"/>
              </w:rPr>
            </w:pPr>
            <w:r w:rsidRPr="00CC73DB">
              <w:rPr>
                <w:sz w:val="24"/>
              </w:rPr>
              <w:t>98,2</w:t>
            </w:r>
          </w:p>
        </w:tc>
        <w:tc>
          <w:tcPr>
            <w:tcW w:w="1564" w:type="dxa"/>
          </w:tcPr>
          <w:p w14:paraId="24972494" w14:textId="77777777" w:rsidR="00BC0BF9" w:rsidRPr="00CC73DB" w:rsidRDefault="00000000">
            <w:pPr>
              <w:pStyle w:val="TableParagraph"/>
              <w:spacing w:line="258" w:lineRule="exact"/>
              <w:ind w:left="489" w:right="485"/>
              <w:jc w:val="center"/>
              <w:rPr>
                <w:sz w:val="24"/>
              </w:rPr>
            </w:pPr>
            <w:r w:rsidRPr="00CC73DB">
              <w:rPr>
                <w:sz w:val="24"/>
              </w:rPr>
              <w:t>96,6</w:t>
            </w:r>
          </w:p>
        </w:tc>
        <w:tc>
          <w:tcPr>
            <w:tcW w:w="1563" w:type="dxa"/>
          </w:tcPr>
          <w:p w14:paraId="5562F850" w14:textId="77777777" w:rsidR="00BC0BF9" w:rsidRPr="00CC73DB" w:rsidRDefault="00000000">
            <w:pPr>
              <w:pStyle w:val="TableParagraph"/>
              <w:spacing w:line="258" w:lineRule="exact"/>
              <w:ind w:left="487" w:right="484"/>
              <w:jc w:val="center"/>
              <w:rPr>
                <w:sz w:val="24"/>
              </w:rPr>
            </w:pPr>
            <w:r w:rsidRPr="00CC73DB">
              <w:rPr>
                <w:sz w:val="24"/>
              </w:rPr>
              <w:t>105,7</w:t>
            </w:r>
          </w:p>
        </w:tc>
      </w:tr>
      <w:tr w:rsidR="00BC0BF9" w:rsidRPr="00CC73DB" w14:paraId="4BA21E34" w14:textId="77777777">
        <w:trPr>
          <w:trHeight w:val="275"/>
        </w:trPr>
        <w:tc>
          <w:tcPr>
            <w:tcW w:w="1894" w:type="dxa"/>
          </w:tcPr>
          <w:p w14:paraId="481ED612" w14:textId="77777777" w:rsidR="00BC0BF9" w:rsidRPr="00CC73DB" w:rsidRDefault="00000000">
            <w:pPr>
              <w:pStyle w:val="TableParagraph"/>
              <w:spacing w:line="256" w:lineRule="exact"/>
              <w:ind w:left="435" w:right="428"/>
              <w:jc w:val="center"/>
              <w:rPr>
                <w:sz w:val="24"/>
              </w:rPr>
            </w:pPr>
            <w:r w:rsidRPr="00CC73DB">
              <w:rPr>
                <w:sz w:val="24"/>
              </w:rPr>
              <w:t>Серпень</w:t>
            </w:r>
          </w:p>
        </w:tc>
        <w:tc>
          <w:tcPr>
            <w:tcW w:w="1741" w:type="dxa"/>
          </w:tcPr>
          <w:p w14:paraId="62074E1F" w14:textId="77777777" w:rsidR="00BC0BF9" w:rsidRPr="00CC73DB" w:rsidRDefault="00000000">
            <w:pPr>
              <w:pStyle w:val="TableParagraph"/>
              <w:spacing w:line="256" w:lineRule="exact"/>
              <w:ind w:left="579" w:right="571"/>
              <w:jc w:val="center"/>
              <w:rPr>
                <w:sz w:val="24"/>
              </w:rPr>
            </w:pPr>
            <w:r w:rsidRPr="00CC73DB">
              <w:rPr>
                <w:sz w:val="24"/>
              </w:rPr>
              <w:t>102,2</w:t>
            </w:r>
          </w:p>
        </w:tc>
        <w:tc>
          <w:tcPr>
            <w:tcW w:w="1532" w:type="dxa"/>
          </w:tcPr>
          <w:p w14:paraId="4D4CF671" w14:textId="77777777" w:rsidR="00BC0BF9" w:rsidRPr="00CC73DB" w:rsidRDefault="00000000">
            <w:pPr>
              <w:pStyle w:val="TableParagraph"/>
              <w:spacing w:line="256" w:lineRule="exact"/>
              <w:ind w:left="553"/>
              <w:rPr>
                <w:sz w:val="24"/>
              </w:rPr>
            </w:pPr>
            <w:r w:rsidRPr="00CC73DB">
              <w:rPr>
                <w:sz w:val="24"/>
              </w:rPr>
              <w:t>94,6</w:t>
            </w:r>
          </w:p>
        </w:tc>
        <w:tc>
          <w:tcPr>
            <w:tcW w:w="1563" w:type="dxa"/>
          </w:tcPr>
          <w:p w14:paraId="1C973E92" w14:textId="77777777" w:rsidR="00BC0BF9" w:rsidRPr="00CC73DB" w:rsidRDefault="00000000">
            <w:pPr>
              <w:pStyle w:val="TableParagraph"/>
              <w:spacing w:line="256" w:lineRule="exact"/>
              <w:ind w:left="486" w:right="485"/>
              <w:jc w:val="center"/>
              <w:rPr>
                <w:sz w:val="24"/>
              </w:rPr>
            </w:pPr>
            <w:r w:rsidRPr="00CC73DB">
              <w:rPr>
                <w:sz w:val="24"/>
              </w:rPr>
              <w:t>98,6</w:t>
            </w:r>
          </w:p>
        </w:tc>
        <w:tc>
          <w:tcPr>
            <w:tcW w:w="1564" w:type="dxa"/>
          </w:tcPr>
          <w:p w14:paraId="714821A1" w14:textId="77777777" w:rsidR="00BC0BF9" w:rsidRPr="00CC73DB" w:rsidRDefault="00000000">
            <w:pPr>
              <w:pStyle w:val="TableParagraph"/>
              <w:spacing w:line="256" w:lineRule="exact"/>
              <w:ind w:left="489" w:right="485"/>
              <w:jc w:val="center"/>
              <w:rPr>
                <w:sz w:val="24"/>
              </w:rPr>
            </w:pPr>
            <w:r w:rsidRPr="00CC73DB">
              <w:rPr>
                <w:sz w:val="24"/>
              </w:rPr>
              <w:t>108,9</w:t>
            </w:r>
          </w:p>
        </w:tc>
        <w:tc>
          <w:tcPr>
            <w:tcW w:w="1563" w:type="dxa"/>
          </w:tcPr>
          <w:p w14:paraId="773F1F56" w14:textId="77777777" w:rsidR="00BC0BF9" w:rsidRPr="00CC73DB" w:rsidRDefault="00000000">
            <w:pPr>
              <w:pStyle w:val="TableParagraph"/>
              <w:spacing w:line="256" w:lineRule="exact"/>
              <w:ind w:left="487" w:right="484"/>
              <w:jc w:val="center"/>
              <w:rPr>
                <w:sz w:val="24"/>
              </w:rPr>
            </w:pPr>
            <w:r w:rsidRPr="00CC73DB">
              <w:rPr>
                <w:sz w:val="24"/>
              </w:rPr>
              <w:t>105,4</w:t>
            </w:r>
          </w:p>
        </w:tc>
      </w:tr>
      <w:tr w:rsidR="00BC0BF9" w:rsidRPr="00CC73DB" w14:paraId="50C50564" w14:textId="77777777">
        <w:trPr>
          <w:trHeight w:val="275"/>
        </w:trPr>
        <w:tc>
          <w:tcPr>
            <w:tcW w:w="1894" w:type="dxa"/>
          </w:tcPr>
          <w:p w14:paraId="256D8363" w14:textId="77777777" w:rsidR="00BC0BF9" w:rsidRPr="00CC73DB" w:rsidRDefault="00000000">
            <w:pPr>
              <w:pStyle w:val="TableParagraph"/>
              <w:spacing w:line="256" w:lineRule="exact"/>
              <w:ind w:left="435" w:right="428"/>
              <w:jc w:val="center"/>
              <w:rPr>
                <w:sz w:val="24"/>
              </w:rPr>
            </w:pPr>
            <w:r w:rsidRPr="00CC73DB">
              <w:rPr>
                <w:sz w:val="24"/>
              </w:rPr>
              <w:t>Вересень</w:t>
            </w:r>
          </w:p>
        </w:tc>
        <w:tc>
          <w:tcPr>
            <w:tcW w:w="1741" w:type="dxa"/>
          </w:tcPr>
          <w:p w14:paraId="75564647" w14:textId="77777777" w:rsidR="00BC0BF9" w:rsidRPr="00CC73DB" w:rsidRDefault="00000000">
            <w:pPr>
              <w:pStyle w:val="TableParagraph"/>
              <w:spacing w:line="256" w:lineRule="exact"/>
              <w:ind w:left="579" w:right="571"/>
              <w:jc w:val="center"/>
              <w:rPr>
                <w:sz w:val="24"/>
              </w:rPr>
            </w:pPr>
            <w:r w:rsidRPr="00CC73DB">
              <w:rPr>
                <w:sz w:val="24"/>
              </w:rPr>
              <w:t>118,3</w:t>
            </w:r>
          </w:p>
        </w:tc>
        <w:tc>
          <w:tcPr>
            <w:tcW w:w="1532" w:type="dxa"/>
          </w:tcPr>
          <w:p w14:paraId="09D2FF6B" w14:textId="77777777" w:rsidR="00BC0BF9" w:rsidRPr="00CC73DB" w:rsidRDefault="00000000">
            <w:pPr>
              <w:pStyle w:val="TableParagraph"/>
              <w:spacing w:line="256" w:lineRule="exact"/>
              <w:ind w:left="493"/>
              <w:rPr>
                <w:sz w:val="24"/>
              </w:rPr>
            </w:pPr>
            <w:r w:rsidRPr="00CC73DB">
              <w:rPr>
                <w:sz w:val="24"/>
              </w:rPr>
              <w:t>115,7</w:t>
            </w:r>
          </w:p>
        </w:tc>
        <w:tc>
          <w:tcPr>
            <w:tcW w:w="1563" w:type="dxa"/>
          </w:tcPr>
          <w:p w14:paraId="7E9D5574" w14:textId="77777777" w:rsidR="00BC0BF9" w:rsidRPr="00CC73DB" w:rsidRDefault="00000000">
            <w:pPr>
              <w:pStyle w:val="TableParagraph"/>
              <w:spacing w:line="256" w:lineRule="exact"/>
              <w:ind w:left="486" w:right="485"/>
              <w:jc w:val="center"/>
              <w:rPr>
                <w:sz w:val="24"/>
              </w:rPr>
            </w:pPr>
            <w:r w:rsidRPr="00CC73DB">
              <w:rPr>
                <w:sz w:val="24"/>
              </w:rPr>
              <w:t>111,2</w:t>
            </w:r>
          </w:p>
        </w:tc>
        <w:tc>
          <w:tcPr>
            <w:tcW w:w="1564" w:type="dxa"/>
          </w:tcPr>
          <w:p w14:paraId="74E43C12" w14:textId="77777777" w:rsidR="00BC0BF9" w:rsidRPr="00CC73DB" w:rsidRDefault="00000000">
            <w:pPr>
              <w:pStyle w:val="TableParagraph"/>
              <w:spacing w:line="256" w:lineRule="exact"/>
              <w:ind w:left="489" w:right="485"/>
              <w:jc w:val="center"/>
              <w:rPr>
                <w:sz w:val="24"/>
              </w:rPr>
            </w:pPr>
            <w:r w:rsidRPr="00CC73DB">
              <w:rPr>
                <w:sz w:val="24"/>
              </w:rPr>
              <w:t>109,5</w:t>
            </w:r>
          </w:p>
        </w:tc>
        <w:tc>
          <w:tcPr>
            <w:tcW w:w="1563" w:type="dxa"/>
          </w:tcPr>
          <w:p w14:paraId="72E18555" w14:textId="77777777" w:rsidR="00BC0BF9" w:rsidRPr="00CC73DB" w:rsidRDefault="00000000">
            <w:pPr>
              <w:pStyle w:val="TableParagraph"/>
              <w:spacing w:line="256" w:lineRule="exact"/>
              <w:ind w:left="487" w:right="484"/>
              <w:jc w:val="center"/>
              <w:rPr>
                <w:sz w:val="24"/>
              </w:rPr>
            </w:pPr>
            <w:r w:rsidRPr="00CC73DB">
              <w:rPr>
                <w:sz w:val="24"/>
              </w:rPr>
              <w:t>120,6</w:t>
            </w:r>
          </w:p>
        </w:tc>
      </w:tr>
      <w:tr w:rsidR="00BC0BF9" w:rsidRPr="00CC73DB" w14:paraId="28ED355B" w14:textId="77777777">
        <w:trPr>
          <w:trHeight w:val="275"/>
        </w:trPr>
        <w:tc>
          <w:tcPr>
            <w:tcW w:w="1894" w:type="dxa"/>
          </w:tcPr>
          <w:p w14:paraId="316C9C61" w14:textId="77777777" w:rsidR="00BC0BF9" w:rsidRPr="00CC73DB" w:rsidRDefault="00000000">
            <w:pPr>
              <w:pStyle w:val="TableParagraph"/>
              <w:spacing w:line="256" w:lineRule="exact"/>
              <w:ind w:left="435" w:right="428"/>
              <w:jc w:val="center"/>
              <w:rPr>
                <w:sz w:val="24"/>
              </w:rPr>
            </w:pPr>
            <w:r w:rsidRPr="00CC73DB">
              <w:rPr>
                <w:sz w:val="24"/>
              </w:rPr>
              <w:t>Жовтень</w:t>
            </w:r>
          </w:p>
        </w:tc>
        <w:tc>
          <w:tcPr>
            <w:tcW w:w="1741" w:type="dxa"/>
          </w:tcPr>
          <w:p w14:paraId="2EB800EB" w14:textId="77777777" w:rsidR="00BC0BF9" w:rsidRPr="00CC73DB" w:rsidRDefault="00000000">
            <w:pPr>
              <w:pStyle w:val="TableParagraph"/>
              <w:spacing w:line="256" w:lineRule="exact"/>
              <w:ind w:left="579" w:right="571"/>
              <w:jc w:val="center"/>
              <w:rPr>
                <w:sz w:val="24"/>
              </w:rPr>
            </w:pPr>
            <w:r w:rsidRPr="00CC73DB">
              <w:rPr>
                <w:sz w:val="24"/>
              </w:rPr>
              <w:t>99,5</w:t>
            </w:r>
          </w:p>
        </w:tc>
        <w:tc>
          <w:tcPr>
            <w:tcW w:w="1532" w:type="dxa"/>
          </w:tcPr>
          <w:p w14:paraId="6407FC61" w14:textId="77777777" w:rsidR="00BC0BF9" w:rsidRPr="00CC73DB" w:rsidRDefault="00000000">
            <w:pPr>
              <w:pStyle w:val="TableParagraph"/>
              <w:spacing w:line="256" w:lineRule="exact"/>
              <w:ind w:left="553"/>
              <w:rPr>
                <w:sz w:val="24"/>
              </w:rPr>
            </w:pPr>
            <w:r w:rsidRPr="00CC73DB">
              <w:rPr>
                <w:sz w:val="24"/>
              </w:rPr>
              <w:t>99,3</w:t>
            </w:r>
          </w:p>
        </w:tc>
        <w:tc>
          <w:tcPr>
            <w:tcW w:w="1563" w:type="dxa"/>
          </w:tcPr>
          <w:p w14:paraId="2169FA3E" w14:textId="77777777" w:rsidR="00BC0BF9" w:rsidRPr="00CC73DB" w:rsidRDefault="00000000">
            <w:pPr>
              <w:pStyle w:val="TableParagraph"/>
              <w:spacing w:line="256" w:lineRule="exact"/>
              <w:ind w:left="486" w:right="485"/>
              <w:jc w:val="center"/>
              <w:rPr>
                <w:sz w:val="24"/>
              </w:rPr>
            </w:pPr>
            <w:r w:rsidRPr="00CC73DB">
              <w:rPr>
                <w:sz w:val="24"/>
              </w:rPr>
              <w:t>99,1</w:t>
            </w:r>
          </w:p>
        </w:tc>
        <w:tc>
          <w:tcPr>
            <w:tcW w:w="1564" w:type="dxa"/>
          </w:tcPr>
          <w:p w14:paraId="79B1F0AA" w14:textId="77777777" w:rsidR="00BC0BF9" w:rsidRPr="00CC73DB" w:rsidRDefault="00000000">
            <w:pPr>
              <w:pStyle w:val="TableParagraph"/>
              <w:spacing w:line="256" w:lineRule="exact"/>
              <w:ind w:left="489" w:right="485"/>
              <w:jc w:val="center"/>
              <w:rPr>
                <w:sz w:val="24"/>
              </w:rPr>
            </w:pPr>
            <w:r w:rsidRPr="00CC73DB">
              <w:rPr>
                <w:sz w:val="24"/>
              </w:rPr>
              <w:t>94,8</w:t>
            </w:r>
          </w:p>
        </w:tc>
        <w:tc>
          <w:tcPr>
            <w:tcW w:w="1563" w:type="dxa"/>
          </w:tcPr>
          <w:p w14:paraId="3A6AA949" w14:textId="77777777" w:rsidR="00BC0BF9" w:rsidRPr="00CC73DB" w:rsidRDefault="00000000">
            <w:pPr>
              <w:pStyle w:val="TableParagraph"/>
              <w:spacing w:line="256" w:lineRule="exact"/>
              <w:ind w:left="487" w:right="484"/>
              <w:jc w:val="center"/>
              <w:rPr>
                <w:sz w:val="24"/>
              </w:rPr>
            </w:pPr>
            <w:r w:rsidRPr="00CC73DB">
              <w:rPr>
                <w:sz w:val="24"/>
              </w:rPr>
              <w:t>94,1</w:t>
            </w:r>
          </w:p>
        </w:tc>
      </w:tr>
      <w:tr w:rsidR="00BC0BF9" w:rsidRPr="00CC73DB" w14:paraId="45E87DCD" w14:textId="77777777">
        <w:trPr>
          <w:trHeight w:val="313"/>
        </w:trPr>
        <w:tc>
          <w:tcPr>
            <w:tcW w:w="1894" w:type="dxa"/>
          </w:tcPr>
          <w:p w14:paraId="2F24A3C0" w14:textId="77777777" w:rsidR="00BC0BF9" w:rsidRPr="00CC73DB" w:rsidRDefault="00000000">
            <w:pPr>
              <w:pStyle w:val="TableParagraph"/>
              <w:spacing w:line="273" w:lineRule="exact"/>
              <w:ind w:left="436" w:right="428"/>
              <w:jc w:val="center"/>
              <w:rPr>
                <w:sz w:val="24"/>
              </w:rPr>
            </w:pPr>
            <w:r w:rsidRPr="00CC73DB">
              <w:rPr>
                <w:sz w:val="24"/>
              </w:rPr>
              <w:t>Листопад</w:t>
            </w:r>
          </w:p>
        </w:tc>
        <w:tc>
          <w:tcPr>
            <w:tcW w:w="1741" w:type="dxa"/>
          </w:tcPr>
          <w:p w14:paraId="2BAABF5D" w14:textId="77777777" w:rsidR="00BC0BF9" w:rsidRPr="00CC73DB" w:rsidRDefault="00000000">
            <w:pPr>
              <w:pStyle w:val="TableParagraph"/>
              <w:spacing w:line="273" w:lineRule="exact"/>
              <w:ind w:left="579" w:right="571"/>
              <w:jc w:val="center"/>
              <w:rPr>
                <w:sz w:val="24"/>
              </w:rPr>
            </w:pPr>
            <w:r w:rsidRPr="00CC73DB">
              <w:rPr>
                <w:sz w:val="24"/>
              </w:rPr>
              <w:t>108,4</w:t>
            </w:r>
          </w:p>
        </w:tc>
        <w:tc>
          <w:tcPr>
            <w:tcW w:w="1532" w:type="dxa"/>
          </w:tcPr>
          <w:p w14:paraId="507C189E" w14:textId="77777777" w:rsidR="00BC0BF9" w:rsidRPr="00CC73DB" w:rsidRDefault="00000000">
            <w:pPr>
              <w:pStyle w:val="TableParagraph"/>
              <w:spacing w:before="35" w:line="259" w:lineRule="exact"/>
              <w:ind w:left="493"/>
              <w:rPr>
                <w:sz w:val="24"/>
              </w:rPr>
            </w:pPr>
            <w:r w:rsidRPr="00CC73DB">
              <w:rPr>
                <w:sz w:val="24"/>
              </w:rPr>
              <w:t>111,9</w:t>
            </w:r>
          </w:p>
        </w:tc>
        <w:tc>
          <w:tcPr>
            <w:tcW w:w="1563" w:type="dxa"/>
          </w:tcPr>
          <w:p w14:paraId="43C94A54" w14:textId="77777777" w:rsidR="00BC0BF9" w:rsidRPr="00CC73DB" w:rsidRDefault="00000000">
            <w:pPr>
              <w:pStyle w:val="TableParagraph"/>
              <w:spacing w:line="273" w:lineRule="exact"/>
              <w:ind w:left="486" w:right="485"/>
              <w:jc w:val="center"/>
              <w:rPr>
                <w:sz w:val="24"/>
              </w:rPr>
            </w:pPr>
            <w:r w:rsidRPr="00CC73DB">
              <w:rPr>
                <w:sz w:val="24"/>
              </w:rPr>
              <w:t>106,7</w:t>
            </w:r>
          </w:p>
        </w:tc>
        <w:tc>
          <w:tcPr>
            <w:tcW w:w="1564" w:type="dxa"/>
          </w:tcPr>
          <w:p w14:paraId="1C3545B2" w14:textId="77777777" w:rsidR="00BC0BF9" w:rsidRPr="00CC73DB" w:rsidRDefault="00000000">
            <w:pPr>
              <w:pStyle w:val="TableParagraph"/>
              <w:spacing w:line="273" w:lineRule="exact"/>
              <w:ind w:left="489" w:right="485"/>
              <w:jc w:val="center"/>
              <w:rPr>
                <w:sz w:val="24"/>
              </w:rPr>
            </w:pPr>
            <w:r w:rsidRPr="00CC73DB">
              <w:rPr>
                <w:sz w:val="24"/>
              </w:rPr>
              <w:t>109,7</w:t>
            </w:r>
          </w:p>
        </w:tc>
        <w:tc>
          <w:tcPr>
            <w:tcW w:w="1563" w:type="dxa"/>
          </w:tcPr>
          <w:p w14:paraId="42BF7496" w14:textId="77777777" w:rsidR="00BC0BF9" w:rsidRPr="00CC73DB" w:rsidRDefault="00000000">
            <w:pPr>
              <w:pStyle w:val="TableParagraph"/>
              <w:spacing w:line="273" w:lineRule="exact"/>
              <w:ind w:left="487" w:right="484"/>
              <w:jc w:val="center"/>
              <w:rPr>
                <w:sz w:val="24"/>
              </w:rPr>
            </w:pPr>
            <w:r w:rsidRPr="00CC73DB">
              <w:rPr>
                <w:sz w:val="24"/>
              </w:rPr>
              <w:t>111,4</w:t>
            </w:r>
          </w:p>
        </w:tc>
      </w:tr>
      <w:tr w:rsidR="00BC0BF9" w:rsidRPr="00CC73DB" w14:paraId="64E72EE7" w14:textId="77777777">
        <w:trPr>
          <w:trHeight w:val="278"/>
        </w:trPr>
        <w:tc>
          <w:tcPr>
            <w:tcW w:w="1894" w:type="dxa"/>
          </w:tcPr>
          <w:p w14:paraId="032EFD1D" w14:textId="77777777" w:rsidR="00BC0BF9" w:rsidRPr="00CC73DB" w:rsidRDefault="00000000">
            <w:pPr>
              <w:pStyle w:val="TableParagraph"/>
              <w:spacing w:line="258" w:lineRule="exact"/>
              <w:ind w:left="433" w:right="428"/>
              <w:jc w:val="center"/>
              <w:rPr>
                <w:sz w:val="24"/>
              </w:rPr>
            </w:pPr>
            <w:r w:rsidRPr="00CC73DB">
              <w:rPr>
                <w:sz w:val="24"/>
              </w:rPr>
              <w:t>Грудень</w:t>
            </w:r>
          </w:p>
        </w:tc>
        <w:tc>
          <w:tcPr>
            <w:tcW w:w="1741" w:type="dxa"/>
          </w:tcPr>
          <w:p w14:paraId="3CB0FAA2" w14:textId="77777777" w:rsidR="00BC0BF9" w:rsidRPr="00CC73DB" w:rsidRDefault="00000000">
            <w:pPr>
              <w:pStyle w:val="TableParagraph"/>
              <w:spacing w:line="258" w:lineRule="exact"/>
              <w:ind w:left="579" w:right="571"/>
              <w:jc w:val="center"/>
              <w:rPr>
                <w:sz w:val="24"/>
              </w:rPr>
            </w:pPr>
            <w:r w:rsidRPr="00CC73DB">
              <w:rPr>
                <w:sz w:val="24"/>
              </w:rPr>
              <w:t>150,9</w:t>
            </w:r>
          </w:p>
        </w:tc>
        <w:tc>
          <w:tcPr>
            <w:tcW w:w="1532" w:type="dxa"/>
          </w:tcPr>
          <w:p w14:paraId="6C8BDC10" w14:textId="77777777" w:rsidR="00BC0BF9" w:rsidRPr="00CC73DB" w:rsidRDefault="00000000">
            <w:pPr>
              <w:pStyle w:val="TableParagraph"/>
              <w:spacing w:line="258" w:lineRule="exact"/>
              <w:ind w:left="493"/>
              <w:rPr>
                <w:sz w:val="24"/>
              </w:rPr>
            </w:pPr>
            <w:r w:rsidRPr="00CC73DB">
              <w:rPr>
                <w:sz w:val="24"/>
              </w:rPr>
              <w:t>148,9</w:t>
            </w:r>
          </w:p>
        </w:tc>
        <w:tc>
          <w:tcPr>
            <w:tcW w:w="1563" w:type="dxa"/>
          </w:tcPr>
          <w:p w14:paraId="4C864008" w14:textId="77777777" w:rsidR="00BC0BF9" w:rsidRPr="00CC73DB" w:rsidRDefault="00000000">
            <w:pPr>
              <w:pStyle w:val="TableParagraph"/>
              <w:spacing w:line="258" w:lineRule="exact"/>
              <w:ind w:left="486" w:right="485"/>
              <w:jc w:val="center"/>
              <w:rPr>
                <w:sz w:val="24"/>
              </w:rPr>
            </w:pPr>
            <w:r w:rsidRPr="00CC73DB">
              <w:rPr>
                <w:sz w:val="24"/>
              </w:rPr>
              <w:t>158,7</w:t>
            </w:r>
          </w:p>
        </w:tc>
        <w:tc>
          <w:tcPr>
            <w:tcW w:w="1564" w:type="dxa"/>
          </w:tcPr>
          <w:p w14:paraId="5553543D" w14:textId="77777777" w:rsidR="00BC0BF9" w:rsidRPr="00CC73DB" w:rsidRDefault="00000000">
            <w:pPr>
              <w:pStyle w:val="TableParagraph"/>
              <w:spacing w:line="258" w:lineRule="exact"/>
              <w:ind w:left="489" w:right="485"/>
              <w:jc w:val="center"/>
              <w:rPr>
                <w:sz w:val="24"/>
              </w:rPr>
            </w:pPr>
            <w:r w:rsidRPr="00CC73DB">
              <w:rPr>
                <w:sz w:val="24"/>
              </w:rPr>
              <w:t>161,6</w:t>
            </w:r>
          </w:p>
        </w:tc>
        <w:tc>
          <w:tcPr>
            <w:tcW w:w="1563" w:type="dxa"/>
          </w:tcPr>
          <w:p w14:paraId="78D3801F" w14:textId="77777777" w:rsidR="00BC0BF9" w:rsidRPr="00CC73DB" w:rsidRDefault="00000000">
            <w:pPr>
              <w:pStyle w:val="TableParagraph"/>
              <w:spacing w:line="258" w:lineRule="exact"/>
              <w:ind w:left="487" w:right="484"/>
              <w:jc w:val="center"/>
              <w:rPr>
                <w:sz w:val="24"/>
              </w:rPr>
            </w:pPr>
            <w:r w:rsidRPr="00CC73DB">
              <w:rPr>
                <w:sz w:val="24"/>
              </w:rPr>
              <w:t>154,9</w:t>
            </w:r>
          </w:p>
        </w:tc>
      </w:tr>
    </w:tbl>
    <w:p w14:paraId="13FF47AF" w14:textId="77777777" w:rsidR="00BC0BF9" w:rsidRPr="00CC73DB" w:rsidRDefault="00000000">
      <w:pPr>
        <w:ind w:left="918" w:right="474"/>
        <w:rPr>
          <w:sz w:val="20"/>
        </w:rPr>
      </w:pPr>
      <w:r w:rsidRPr="00CC73DB">
        <w:rPr>
          <w:sz w:val="20"/>
          <w:vertAlign w:val="superscript"/>
        </w:rPr>
        <w:t>1</w:t>
      </w:r>
      <w:r w:rsidRPr="00CC73DB">
        <w:rPr>
          <w:sz w:val="20"/>
        </w:rPr>
        <w:t>Дані</w:t>
      </w:r>
      <w:r w:rsidRPr="00CC73DB">
        <w:rPr>
          <w:spacing w:val="12"/>
          <w:sz w:val="20"/>
        </w:rPr>
        <w:t xml:space="preserve"> </w:t>
      </w:r>
      <w:r w:rsidRPr="00CC73DB">
        <w:rPr>
          <w:sz w:val="20"/>
        </w:rPr>
        <w:t>наведено</w:t>
      </w:r>
      <w:r w:rsidRPr="00CC73DB">
        <w:rPr>
          <w:spacing w:val="13"/>
          <w:sz w:val="20"/>
        </w:rPr>
        <w:t xml:space="preserve"> </w:t>
      </w:r>
      <w:r w:rsidRPr="00CC73DB">
        <w:rPr>
          <w:sz w:val="20"/>
        </w:rPr>
        <w:t>без</w:t>
      </w:r>
      <w:r w:rsidRPr="00CC73DB">
        <w:rPr>
          <w:spacing w:val="15"/>
          <w:sz w:val="20"/>
        </w:rPr>
        <w:t xml:space="preserve"> </w:t>
      </w:r>
      <w:r w:rsidRPr="00CC73DB">
        <w:rPr>
          <w:sz w:val="20"/>
        </w:rPr>
        <w:t>урахування</w:t>
      </w:r>
      <w:r w:rsidRPr="00CC73DB">
        <w:rPr>
          <w:spacing w:val="13"/>
          <w:sz w:val="20"/>
        </w:rPr>
        <w:t xml:space="preserve"> </w:t>
      </w:r>
      <w:r w:rsidRPr="00CC73DB">
        <w:rPr>
          <w:sz w:val="20"/>
        </w:rPr>
        <w:t>тимчасово</w:t>
      </w:r>
      <w:r w:rsidRPr="00CC73DB">
        <w:rPr>
          <w:spacing w:val="13"/>
          <w:sz w:val="20"/>
        </w:rPr>
        <w:t xml:space="preserve"> </w:t>
      </w:r>
      <w:r w:rsidRPr="00CC73DB">
        <w:rPr>
          <w:sz w:val="20"/>
        </w:rPr>
        <w:t>окупованої</w:t>
      </w:r>
      <w:r w:rsidRPr="00CC73DB">
        <w:rPr>
          <w:spacing w:val="12"/>
          <w:sz w:val="20"/>
        </w:rPr>
        <w:t xml:space="preserve"> </w:t>
      </w:r>
      <w:r w:rsidRPr="00CC73DB">
        <w:rPr>
          <w:sz w:val="20"/>
        </w:rPr>
        <w:t>території</w:t>
      </w:r>
      <w:r w:rsidRPr="00CC73DB">
        <w:rPr>
          <w:spacing w:val="13"/>
          <w:sz w:val="20"/>
        </w:rPr>
        <w:t xml:space="preserve"> </w:t>
      </w:r>
      <w:r w:rsidRPr="00CC73DB">
        <w:rPr>
          <w:sz w:val="20"/>
        </w:rPr>
        <w:t>Автономної</w:t>
      </w:r>
      <w:r w:rsidRPr="00CC73DB">
        <w:rPr>
          <w:spacing w:val="12"/>
          <w:sz w:val="20"/>
        </w:rPr>
        <w:t xml:space="preserve"> </w:t>
      </w:r>
      <w:r w:rsidRPr="00CC73DB">
        <w:rPr>
          <w:sz w:val="20"/>
        </w:rPr>
        <w:t>Республіки</w:t>
      </w:r>
      <w:r w:rsidRPr="00CC73DB">
        <w:rPr>
          <w:spacing w:val="12"/>
          <w:sz w:val="20"/>
        </w:rPr>
        <w:t xml:space="preserve"> </w:t>
      </w:r>
      <w:r w:rsidRPr="00CC73DB">
        <w:rPr>
          <w:sz w:val="20"/>
        </w:rPr>
        <w:t>Крим,</w:t>
      </w:r>
      <w:r w:rsidRPr="00CC73DB">
        <w:rPr>
          <w:spacing w:val="13"/>
          <w:sz w:val="20"/>
        </w:rPr>
        <w:t xml:space="preserve"> </w:t>
      </w:r>
      <w:r w:rsidRPr="00CC73DB">
        <w:rPr>
          <w:sz w:val="20"/>
        </w:rPr>
        <w:t>м.</w:t>
      </w:r>
      <w:r w:rsidRPr="00CC73DB">
        <w:rPr>
          <w:spacing w:val="13"/>
          <w:sz w:val="20"/>
        </w:rPr>
        <w:t xml:space="preserve"> </w:t>
      </w:r>
      <w:r w:rsidRPr="00CC73DB">
        <w:rPr>
          <w:sz w:val="20"/>
        </w:rPr>
        <w:t>Севастополя,</w:t>
      </w:r>
      <w:r w:rsidRPr="00CC73DB">
        <w:rPr>
          <w:spacing w:val="-47"/>
          <w:sz w:val="20"/>
        </w:rPr>
        <w:t xml:space="preserve"> </w:t>
      </w:r>
      <w:r w:rsidRPr="00CC73DB">
        <w:rPr>
          <w:sz w:val="20"/>
        </w:rPr>
        <w:t>за</w:t>
      </w:r>
      <w:r w:rsidRPr="00CC73DB">
        <w:rPr>
          <w:spacing w:val="-2"/>
          <w:sz w:val="20"/>
        </w:rPr>
        <w:t xml:space="preserve"> </w:t>
      </w:r>
      <w:r w:rsidRPr="00CC73DB">
        <w:rPr>
          <w:sz w:val="20"/>
        </w:rPr>
        <w:t>2016-2020</w:t>
      </w:r>
      <w:r w:rsidRPr="00CC73DB">
        <w:rPr>
          <w:spacing w:val="-2"/>
          <w:sz w:val="20"/>
        </w:rPr>
        <w:t xml:space="preserve"> </w:t>
      </w:r>
      <w:r w:rsidRPr="00CC73DB">
        <w:rPr>
          <w:sz w:val="20"/>
        </w:rPr>
        <w:t>рр.</w:t>
      </w:r>
      <w:r w:rsidRPr="00CC73DB">
        <w:rPr>
          <w:spacing w:val="-1"/>
          <w:sz w:val="20"/>
        </w:rPr>
        <w:t xml:space="preserve"> </w:t>
      </w:r>
      <w:r w:rsidRPr="00CC73DB">
        <w:rPr>
          <w:sz w:val="20"/>
        </w:rPr>
        <w:t>також</w:t>
      </w:r>
      <w:r w:rsidRPr="00CC73DB">
        <w:rPr>
          <w:spacing w:val="-3"/>
          <w:sz w:val="20"/>
        </w:rPr>
        <w:t xml:space="preserve"> </w:t>
      </w:r>
      <w:r w:rsidRPr="00CC73DB">
        <w:rPr>
          <w:sz w:val="20"/>
        </w:rPr>
        <w:t>без</w:t>
      </w:r>
      <w:r w:rsidRPr="00CC73DB">
        <w:rPr>
          <w:spacing w:val="-1"/>
          <w:sz w:val="20"/>
        </w:rPr>
        <w:t xml:space="preserve"> </w:t>
      </w:r>
      <w:r w:rsidRPr="00CC73DB">
        <w:rPr>
          <w:sz w:val="20"/>
        </w:rPr>
        <w:t>частини</w:t>
      </w:r>
      <w:r w:rsidRPr="00CC73DB">
        <w:rPr>
          <w:spacing w:val="-2"/>
          <w:sz w:val="20"/>
        </w:rPr>
        <w:t xml:space="preserve"> </w:t>
      </w:r>
      <w:r w:rsidRPr="00CC73DB">
        <w:rPr>
          <w:sz w:val="20"/>
        </w:rPr>
        <w:t>тимчасово</w:t>
      </w:r>
      <w:r w:rsidRPr="00CC73DB">
        <w:rPr>
          <w:spacing w:val="-1"/>
          <w:sz w:val="20"/>
        </w:rPr>
        <w:t xml:space="preserve"> </w:t>
      </w:r>
      <w:r w:rsidRPr="00CC73DB">
        <w:rPr>
          <w:sz w:val="20"/>
        </w:rPr>
        <w:t>окупованих</w:t>
      </w:r>
      <w:r w:rsidRPr="00CC73DB">
        <w:rPr>
          <w:spacing w:val="-1"/>
          <w:sz w:val="20"/>
        </w:rPr>
        <w:t xml:space="preserve"> </w:t>
      </w:r>
      <w:r w:rsidRPr="00CC73DB">
        <w:rPr>
          <w:sz w:val="20"/>
        </w:rPr>
        <w:t>територій у</w:t>
      </w:r>
      <w:r w:rsidRPr="00CC73DB">
        <w:rPr>
          <w:spacing w:val="-2"/>
          <w:sz w:val="20"/>
        </w:rPr>
        <w:t xml:space="preserve"> </w:t>
      </w:r>
      <w:r w:rsidRPr="00CC73DB">
        <w:rPr>
          <w:sz w:val="20"/>
        </w:rPr>
        <w:t>Донецькій</w:t>
      </w:r>
      <w:r w:rsidRPr="00CC73DB">
        <w:rPr>
          <w:spacing w:val="-2"/>
          <w:sz w:val="20"/>
        </w:rPr>
        <w:t xml:space="preserve"> </w:t>
      </w:r>
      <w:r w:rsidRPr="00CC73DB">
        <w:rPr>
          <w:sz w:val="20"/>
        </w:rPr>
        <w:t>та Луганській</w:t>
      </w:r>
      <w:r w:rsidRPr="00CC73DB">
        <w:rPr>
          <w:spacing w:val="-2"/>
          <w:sz w:val="20"/>
        </w:rPr>
        <w:t xml:space="preserve"> </w:t>
      </w:r>
      <w:r w:rsidRPr="00CC73DB">
        <w:rPr>
          <w:sz w:val="20"/>
        </w:rPr>
        <w:t>областях./</w:t>
      </w:r>
    </w:p>
    <w:p w14:paraId="436DD067" w14:textId="77777777" w:rsidR="00BC0BF9" w:rsidRPr="00CC73DB" w:rsidRDefault="00BC0BF9">
      <w:pPr>
        <w:pStyle w:val="a3"/>
        <w:ind w:left="0"/>
        <w:jc w:val="left"/>
        <w:rPr>
          <w:sz w:val="22"/>
        </w:rPr>
      </w:pPr>
    </w:p>
    <w:p w14:paraId="66E0D25D" w14:textId="77777777" w:rsidR="00BC0BF9" w:rsidRPr="00CC73DB" w:rsidRDefault="00BC0BF9">
      <w:pPr>
        <w:pStyle w:val="a3"/>
        <w:spacing w:before="7"/>
        <w:ind w:left="0"/>
        <w:jc w:val="left"/>
        <w:rPr>
          <w:sz w:val="19"/>
        </w:rPr>
      </w:pPr>
    </w:p>
    <w:p w14:paraId="59F3168C" w14:textId="77777777" w:rsidR="00BC0BF9" w:rsidRPr="00CC73DB" w:rsidRDefault="00000000">
      <w:pPr>
        <w:pStyle w:val="a3"/>
        <w:spacing w:line="360" w:lineRule="auto"/>
        <w:ind w:right="488" w:firstLine="707"/>
      </w:pPr>
      <w:r w:rsidRPr="00CC73DB">
        <w:t>За даними Державної служби статистики України розподіл продукції за</w:t>
      </w:r>
      <w:r w:rsidRPr="00CC73DB">
        <w:rPr>
          <w:spacing w:val="1"/>
        </w:rPr>
        <w:t xml:space="preserve"> </w:t>
      </w:r>
      <w:r w:rsidRPr="00CC73DB">
        <w:t>характером</w:t>
      </w:r>
      <w:r w:rsidRPr="00CC73DB">
        <w:rPr>
          <w:spacing w:val="-1"/>
        </w:rPr>
        <w:t xml:space="preserve"> </w:t>
      </w:r>
      <w:r w:rsidRPr="00CC73DB">
        <w:t>будівництва становив:</w:t>
      </w:r>
    </w:p>
    <w:p w14:paraId="5DB4CDC0" w14:textId="77777777" w:rsidR="00BC0BF9" w:rsidRPr="00CC73DB" w:rsidRDefault="00000000">
      <w:pPr>
        <w:pStyle w:val="a3"/>
        <w:spacing w:line="360" w:lineRule="auto"/>
        <w:ind w:right="488" w:firstLine="707"/>
      </w:pPr>
      <w:r w:rsidRPr="00CC73DB">
        <w:t>Нове</w:t>
      </w:r>
      <w:r w:rsidRPr="00CC73DB">
        <w:rPr>
          <w:spacing w:val="1"/>
        </w:rPr>
        <w:t xml:space="preserve"> </w:t>
      </w:r>
      <w:r w:rsidRPr="00CC73DB">
        <w:t>будівництво</w:t>
      </w:r>
      <w:r w:rsidRPr="00CC73DB">
        <w:rPr>
          <w:spacing w:val="1"/>
        </w:rPr>
        <w:t xml:space="preserve"> </w:t>
      </w:r>
      <w:r w:rsidRPr="00CC73DB">
        <w:t>склало</w:t>
      </w:r>
      <w:r w:rsidRPr="00CC73DB">
        <w:rPr>
          <w:spacing w:val="1"/>
        </w:rPr>
        <w:t xml:space="preserve"> </w:t>
      </w:r>
      <w:r w:rsidRPr="00CC73DB">
        <w:t>36,1%</w:t>
      </w:r>
      <w:r w:rsidRPr="00CC73DB">
        <w:rPr>
          <w:spacing w:val="1"/>
        </w:rPr>
        <w:t xml:space="preserve"> </w:t>
      </w:r>
      <w:r w:rsidRPr="00CC73DB">
        <w:t>від</w:t>
      </w:r>
      <w:r w:rsidRPr="00CC73DB">
        <w:rPr>
          <w:spacing w:val="1"/>
        </w:rPr>
        <w:t xml:space="preserve"> </w:t>
      </w:r>
      <w:r w:rsidRPr="00CC73DB">
        <w:t>загального</w:t>
      </w:r>
      <w:r w:rsidRPr="00CC73DB">
        <w:rPr>
          <w:spacing w:val="1"/>
        </w:rPr>
        <w:t xml:space="preserve"> </w:t>
      </w:r>
      <w:r w:rsidRPr="00CC73DB">
        <w:t>обсягу</w:t>
      </w:r>
      <w:r w:rsidRPr="00CC73DB">
        <w:rPr>
          <w:spacing w:val="1"/>
        </w:rPr>
        <w:t xml:space="preserve"> </w:t>
      </w:r>
      <w:r w:rsidRPr="00CC73DB">
        <w:t>виробленої</w:t>
      </w:r>
      <w:r w:rsidRPr="00CC73DB">
        <w:rPr>
          <w:spacing w:val="1"/>
        </w:rPr>
        <w:t xml:space="preserve"> </w:t>
      </w:r>
      <w:r w:rsidRPr="00CC73DB">
        <w:t>будівельної</w:t>
      </w:r>
      <w:r w:rsidRPr="00CC73DB">
        <w:rPr>
          <w:spacing w:val="1"/>
        </w:rPr>
        <w:t xml:space="preserve"> </w:t>
      </w:r>
      <w:r w:rsidRPr="00CC73DB">
        <w:t>продукції,</w:t>
      </w:r>
      <w:r w:rsidRPr="00CC73DB">
        <w:rPr>
          <w:spacing w:val="1"/>
        </w:rPr>
        <w:t xml:space="preserve"> </w:t>
      </w:r>
      <w:r w:rsidRPr="00CC73DB">
        <w:t>ремонт</w:t>
      </w:r>
      <w:r w:rsidRPr="00CC73DB">
        <w:rPr>
          <w:spacing w:val="1"/>
        </w:rPr>
        <w:t xml:space="preserve"> </w:t>
      </w:r>
      <w:r w:rsidRPr="00CC73DB">
        <w:t>(капітальний</w:t>
      </w:r>
      <w:r w:rsidRPr="00CC73DB">
        <w:rPr>
          <w:spacing w:val="1"/>
        </w:rPr>
        <w:t xml:space="preserve"> </w:t>
      </w:r>
      <w:r w:rsidRPr="00CC73DB">
        <w:t>та</w:t>
      </w:r>
      <w:r w:rsidRPr="00CC73DB">
        <w:rPr>
          <w:spacing w:val="1"/>
        </w:rPr>
        <w:t xml:space="preserve"> </w:t>
      </w:r>
      <w:r w:rsidRPr="00CC73DB">
        <w:t>поточний)</w:t>
      </w:r>
      <w:r w:rsidRPr="00CC73DB">
        <w:rPr>
          <w:spacing w:val="1"/>
        </w:rPr>
        <w:t xml:space="preserve"> </w:t>
      </w:r>
      <w:r w:rsidRPr="00CC73DB">
        <w:t>–</w:t>
      </w:r>
      <w:r w:rsidRPr="00CC73DB">
        <w:rPr>
          <w:spacing w:val="71"/>
        </w:rPr>
        <w:t xml:space="preserve"> </w:t>
      </w:r>
      <w:r w:rsidRPr="00CC73DB">
        <w:t>36,9%,</w:t>
      </w:r>
      <w:r w:rsidRPr="00CC73DB">
        <w:rPr>
          <w:spacing w:val="1"/>
        </w:rPr>
        <w:t xml:space="preserve"> </w:t>
      </w:r>
      <w:r w:rsidRPr="00CC73DB">
        <w:t>реконструкція</w:t>
      </w:r>
      <w:r w:rsidRPr="00CC73DB">
        <w:rPr>
          <w:spacing w:val="-1"/>
        </w:rPr>
        <w:t xml:space="preserve"> </w:t>
      </w:r>
      <w:r w:rsidRPr="00CC73DB">
        <w:t>та</w:t>
      </w:r>
      <w:r w:rsidRPr="00CC73DB">
        <w:rPr>
          <w:spacing w:val="-1"/>
        </w:rPr>
        <w:t xml:space="preserve"> </w:t>
      </w:r>
      <w:r w:rsidRPr="00CC73DB">
        <w:t xml:space="preserve">технічне </w:t>
      </w:r>
      <w:proofErr w:type="spellStart"/>
      <w:r w:rsidRPr="00CC73DB">
        <w:t>переоcнащення</w:t>
      </w:r>
      <w:proofErr w:type="spellEnd"/>
      <w:r w:rsidRPr="00CC73DB">
        <w:rPr>
          <w:spacing w:val="3"/>
        </w:rPr>
        <w:t xml:space="preserve"> </w:t>
      </w:r>
      <w:r w:rsidRPr="00CC73DB">
        <w:t>–</w:t>
      </w:r>
      <w:r w:rsidRPr="00CC73DB">
        <w:rPr>
          <w:spacing w:val="-3"/>
        </w:rPr>
        <w:t xml:space="preserve"> </w:t>
      </w:r>
      <w:r w:rsidRPr="00CC73DB">
        <w:t>27,0%.</w:t>
      </w:r>
    </w:p>
    <w:p w14:paraId="7C46373B" w14:textId="77777777" w:rsidR="00BC0BF9" w:rsidRPr="00CC73DB" w:rsidRDefault="00000000">
      <w:pPr>
        <w:pStyle w:val="a3"/>
        <w:spacing w:line="360" w:lineRule="auto"/>
        <w:ind w:right="486" w:firstLine="707"/>
      </w:pPr>
      <w:r w:rsidRPr="00CC73DB">
        <w:t>Згідно</w:t>
      </w:r>
      <w:r w:rsidRPr="00CC73DB">
        <w:rPr>
          <w:spacing w:val="1"/>
        </w:rPr>
        <w:t xml:space="preserve"> </w:t>
      </w:r>
      <w:r w:rsidRPr="00CC73DB">
        <w:t>з</w:t>
      </w:r>
      <w:r w:rsidRPr="00CC73DB">
        <w:rPr>
          <w:spacing w:val="1"/>
        </w:rPr>
        <w:t xml:space="preserve"> </w:t>
      </w:r>
      <w:r w:rsidRPr="00CC73DB">
        <w:t>даними</w:t>
      </w:r>
      <w:r w:rsidRPr="00CC73DB">
        <w:rPr>
          <w:spacing w:val="1"/>
        </w:rPr>
        <w:t xml:space="preserve"> </w:t>
      </w:r>
      <w:r w:rsidRPr="00CC73DB">
        <w:t>Державної</w:t>
      </w:r>
      <w:r w:rsidRPr="00CC73DB">
        <w:rPr>
          <w:spacing w:val="1"/>
        </w:rPr>
        <w:t xml:space="preserve"> </w:t>
      </w:r>
      <w:r w:rsidRPr="00CC73DB">
        <w:t>служби</w:t>
      </w:r>
      <w:r w:rsidRPr="00CC73DB">
        <w:rPr>
          <w:spacing w:val="1"/>
        </w:rPr>
        <w:t xml:space="preserve"> </w:t>
      </w:r>
      <w:r w:rsidRPr="00CC73DB">
        <w:t>статистики</w:t>
      </w:r>
      <w:r w:rsidRPr="00CC73DB">
        <w:rPr>
          <w:spacing w:val="1"/>
        </w:rPr>
        <w:t xml:space="preserve"> </w:t>
      </w:r>
      <w:r w:rsidRPr="00CC73DB">
        <w:t>України,</w:t>
      </w:r>
      <w:r w:rsidRPr="00CC73DB">
        <w:rPr>
          <w:spacing w:val="1"/>
        </w:rPr>
        <w:t xml:space="preserve"> </w:t>
      </w:r>
      <w:r w:rsidRPr="00CC73DB">
        <w:t>виробництво</w:t>
      </w:r>
      <w:r w:rsidRPr="00CC73DB">
        <w:rPr>
          <w:spacing w:val="1"/>
        </w:rPr>
        <w:t xml:space="preserve"> </w:t>
      </w:r>
      <w:r w:rsidRPr="00CC73DB">
        <w:t>будівельної продукції в 2020 році становило 202,8 млрд. грн., що на 11,6 %</w:t>
      </w:r>
      <w:r w:rsidRPr="00CC73DB">
        <w:rPr>
          <w:spacing w:val="1"/>
        </w:rPr>
        <w:t xml:space="preserve"> </w:t>
      </w:r>
      <w:r w:rsidRPr="00CC73DB">
        <w:t>більше</w:t>
      </w:r>
      <w:r w:rsidRPr="00CC73DB">
        <w:rPr>
          <w:spacing w:val="-4"/>
        </w:rPr>
        <w:t xml:space="preserve"> </w:t>
      </w:r>
      <w:r w:rsidRPr="00CC73DB">
        <w:t>порівняно</w:t>
      </w:r>
      <w:r w:rsidRPr="00CC73DB">
        <w:rPr>
          <w:spacing w:val="1"/>
        </w:rPr>
        <w:t xml:space="preserve"> </w:t>
      </w:r>
      <w:r w:rsidRPr="00CC73DB">
        <w:t>з</w:t>
      </w:r>
      <w:r w:rsidRPr="00CC73DB">
        <w:rPr>
          <w:spacing w:val="-5"/>
        </w:rPr>
        <w:t xml:space="preserve"> </w:t>
      </w:r>
      <w:r w:rsidRPr="00CC73DB">
        <w:t>2019 роком (табл.</w:t>
      </w:r>
      <w:r w:rsidRPr="00CC73DB">
        <w:rPr>
          <w:spacing w:val="-1"/>
        </w:rPr>
        <w:t xml:space="preserve"> </w:t>
      </w:r>
      <w:r w:rsidRPr="00CC73DB">
        <w:t>2.2).</w:t>
      </w:r>
    </w:p>
    <w:p w14:paraId="2CC1D5A2"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232D83CA" w14:textId="77777777" w:rsidR="00BC0BF9" w:rsidRPr="00CC73DB" w:rsidRDefault="00000000">
      <w:pPr>
        <w:pStyle w:val="a3"/>
        <w:spacing w:line="362" w:lineRule="auto"/>
        <w:ind w:left="1802" w:right="474" w:firstLine="7328"/>
        <w:jc w:val="left"/>
      </w:pPr>
      <w:r w:rsidRPr="00CC73DB">
        <w:lastRenderedPageBreak/>
        <w:t>Таблиця 2.2</w:t>
      </w:r>
      <w:r w:rsidRPr="00CC73DB">
        <w:rPr>
          <w:spacing w:val="-67"/>
        </w:rPr>
        <w:t xml:space="preserve"> </w:t>
      </w:r>
      <w:r w:rsidRPr="00CC73DB">
        <w:t>Обсяг</w:t>
      </w:r>
      <w:r w:rsidRPr="00CC73DB">
        <w:rPr>
          <w:spacing w:val="-3"/>
        </w:rPr>
        <w:t xml:space="preserve"> </w:t>
      </w:r>
      <w:r w:rsidRPr="00CC73DB">
        <w:t>виробленої</w:t>
      </w:r>
      <w:r w:rsidRPr="00CC73DB">
        <w:rPr>
          <w:spacing w:val="-3"/>
        </w:rPr>
        <w:t xml:space="preserve"> </w:t>
      </w:r>
      <w:r w:rsidRPr="00CC73DB">
        <w:t>будівельної</w:t>
      </w:r>
      <w:r w:rsidRPr="00CC73DB">
        <w:rPr>
          <w:spacing w:val="-2"/>
        </w:rPr>
        <w:t xml:space="preserve"> </w:t>
      </w:r>
      <w:r w:rsidRPr="00CC73DB">
        <w:t>продукції</w:t>
      </w:r>
      <w:r w:rsidRPr="00CC73DB">
        <w:rPr>
          <w:spacing w:val="-2"/>
        </w:rPr>
        <w:t xml:space="preserve"> </w:t>
      </w:r>
      <w:r w:rsidRPr="00CC73DB">
        <w:t>за</w:t>
      </w:r>
      <w:r w:rsidRPr="00CC73DB">
        <w:rPr>
          <w:spacing w:val="-2"/>
        </w:rPr>
        <w:t xml:space="preserve"> </w:t>
      </w:r>
      <w:r w:rsidRPr="00CC73DB">
        <w:t>видами</w:t>
      </w:r>
      <w:r w:rsidRPr="00CC73DB">
        <w:rPr>
          <w:spacing w:val="-2"/>
        </w:rPr>
        <w:t xml:space="preserve"> </w:t>
      </w:r>
      <w:r w:rsidRPr="00CC73DB">
        <w:t>у</w:t>
      </w:r>
      <w:r w:rsidRPr="00CC73DB">
        <w:rPr>
          <w:spacing w:val="-7"/>
        </w:rPr>
        <w:t xml:space="preserve"> </w:t>
      </w:r>
      <w:r w:rsidRPr="00CC73DB">
        <w:t>2016–2020</w:t>
      </w:r>
      <w:r w:rsidRPr="00CC73DB">
        <w:rPr>
          <w:spacing w:val="-2"/>
        </w:rPr>
        <w:t xml:space="preserve"> </w:t>
      </w:r>
      <w:r w:rsidRPr="00CC73DB">
        <w:t>роках</w:t>
      </w:r>
      <w:r w:rsidRPr="00CC73DB">
        <w:rPr>
          <w:vertAlign w:val="superscript"/>
        </w:rPr>
        <w:t>1</w:t>
      </w:r>
      <w:r w:rsidRPr="00CC73DB">
        <w:rPr>
          <w:spacing w:val="-2"/>
        </w:rPr>
        <w:t xml:space="preserve"> </w:t>
      </w:r>
      <w:r w:rsidRPr="00CC73DB">
        <w:t>,</w:t>
      </w:r>
    </w:p>
    <w:p w14:paraId="2425B15B" w14:textId="77777777" w:rsidR="00BC0BF9" w:rsidRPr="00CC73DB" w:rsidRDefault="00000000">
      <w:pPr>
        <w:pStyle w:val="a3"/>
        <w:spacing w:line="317" w:lineRule="exact"/>
        <w:ind w:left="5237"/>
        <w:jc w:val="left"/>
        <w:rPr>
          <w:sz w:val="24"/>
        </w:rPr>
      </w:pPr>
      <w:r w:rsidRPr="00CC73DB">
        <w:t>млн</w:t>
      </w:r>
      <w:r w:rsidRPr="00CC73DB">
        <w:rPr>
          <w:spacing w:val="-1"/>
        </w:rPr>
        <w:t xml:space="preserve"> </w:t>
      </w:r>
      <w:r w:rsidRPr="00CC73DB">
        <w:t>грн</w:t>
      </w:r>
      <w:r w:rsidRPr="00CC73DB">
        <w:rPr>
          <w:sz w:val="24"/>
        </w:rPr>
        <w:t>.</w:t>
      </w:r>
    </w:p>
    <w:p w14:paraId="5511A2C9" w14:textId="77777777" w:rsidR="00BC0BF9" w:rsidRPr="00CC73DB" w:rsidRDefault="00BC0BF9">
      <w:pPr>
        <w:pStyle w:val="a3"/>
        <w:spacing w:before="4"/>
        <w:ind w:left="0"/>
        <w:jc w:val="left"/>
        <w:rPr>
          <w:sz w:val="14"/>
        </w:rPr>
      </w:pPr>
    </w:p>
    <w:tbl>
      <w:tblPr>
        <w:tblStyle w:val="TableNormal"/>
        <w:tblW w:w="0" w:type="auto"/>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93"/>
        <w:gridCol w:w="1152"/>
        <w:gridCol w:w="1263"/>
        <w:gridCol w:w="1265"/>
        <w:gridCol w:w="1239"/>
        <w:gridCol w:w="1238"/>
      </w:tblGrid>
      <w:tr w:rsidR="00BC0BF9" w:rsidRPr="00CC73DB" w14:paraId="0CBD1D6B" w14:textId="77777777">
        <w:trPr>
          <w:trHeight w:val="724"/>
        </w:trPr>
        <w:tc>
          <w:tcPr>
            <w:tcW w:w="3493" w:type="dxa"/>
          </w:tcPr>
          <w:p w14:paraId="209ED1BD" w14:textId="77777777" w:rsidR="00BC0BF9" w:rsidRPr="00CC73DB" w:rsidRDefault="00000000">
            <w:pPr>
              <w:pStyle w:val="TableParagraph"/>
              <w:spacing w:line="270" w:lineRule="exact"/>
              <w:ind w:left="784"/>
              <w:rPr>
                <w:sz w:val="24"/>
              </w:rPr>
            </w:pPr>
            <w:r w:rsidRPr="00CC73DB">
              <w:rPr>
                <w:sz w:val="24"/>
              </w:rPr>
              <w:t>Види</w:t>
            </w:r>
            <w:r w:rsidRPr="00CC73DB">
              <w:rPr>
                <w:spacing w:val="-3"/>
                <w:sz w:val="24"/>
              </w:rPr>
              <w:t xml:space="preserve"> </w:t>
            </w:r>
            <w:r w:rsidRPr="00CC73DB">
              <w:rPr>
                <w:sz w:val="24"/>
              </w:rPr>
              <w:t>будівництва</w:t>
            </w:r>
          </w:p>
        </w:tc>
        <w:tc>
          <w:tcPr>
            <w:tcW w:w="1152" w:type="dxa"/>
          </w:tcPr>
          <w:p w14:paraId="07E0F58A" w14:textId="77777777" w:rsidR="00BC0BF9" w:rsidRPr="00CC73DB" w:rsidRDefault="00000000">
            <w:pPr>
              <w:pStyle w:val="TableParagraph"/>
              <w:spacing w:line="270" w:lineRule="exact"/>
              <w:ind w:left="223" w:right="399"/>
              <w:jc w:val="center"/>
              <w:rPr>
                <w:sz w:val="24"/>
              </w:rPr>
            </w:pPr>
            <w:r w:rsidRPr="00CC73DB">
              <w:rPr>
                <w:sz w:val="24"/>
              </w:rPr>
              <w:t>2016</w:t>
            </w:r>
          </w:p>
        </w:tc>
        <w:tc>
          <w:tcPr>
            <w:tcW w:w="1263" w:type="dxa"/>
          </w:tcPr>
          <w:p w14:paraId="5C38533F" w14:textId="77777777" w:rsidR="00BC0BF9" w:rsidRPr="00CC73DB" w:rsidRDefault="00000000">
            <w:pPr>
              <w:pStyle w:val="TableParagraph"/>
              <w:spacing w:line="270" w:lineRule="exact"/>
              <w:ind w:left="222"/>
              <w:rPr>
                <w:sz w:val="24"/>
              </w:rPr>
            </w:pPr>
            <w:r w:rsidRPr="00CC73DB">
              <w:rPr>
                <w:sz w:val="24"/>
              </w:rPr>
              <w:t>2017</w:t>
            </w:r>
          </w:p>
        </w:tc>
        <w:tc>
          <w:tcPr>
            <w:tcW w:w="1265" w:type="dxa"/>
          </w:tcPr>
          <w:p w14:paraId="77DE86DA" w14:textId="77777777" w:rsidR="00BC0BF9" w:rsidRPr="00CC73DB" w:rsidRDefault="00000000">
            <w:pPr>
              <w:pStyle w:val="TableParagraph"/>
              <w:spacing w:line="270" w:lineRule="exact"/>
              <w:ind w:left="224"/>
              <w:rPr>
                <w:sz w:val="24"/>
              </w:rPr>
            </w:pPr>
            <w:r w:rsidRPr="00CC73DB">
              <w:rPr>
                <w:sz w:val="24"/>
              </w:rPr>
              <w:t>2018</w:t>
            </w:r>
          </w:p>
        </w:tc>
        <w:tc>
          <w:tcPr>
            <w:tcW w:w="1239" w:type="dxa"/>
          </w:tcPr>
          <w:p w14:paraId="2EE859C6" w14:textId="77777777" w:rsidR="00BC0BF9" w:rsidRPr="00CC73DB" w:rsidRDefault="00000000">
            <w:pPr>
              <w:pStyle w:val="TableParagraph"/>
              <w:spacing w:line="270" w:lineRule="exact"/>
              <w:ind w:left="71" w:right="170"/>
              <w:jc w:val="center"/>
              <w:rPr>
                <w:sz w:val="24"/>
              </w:rPr>
            </w:pPr>
            <w:r w:rsidRPr="00CC73DB">
              <w:rPr>
                <w:sz w:val="24"/>
              </w:rPr>
              <w:t>2019</w:t>
            </w:r>
          </w:p>
        </w:tc>
        <w:tc>
          <w:tcPr>
            <w:tcW w:w="1238" w:type="dxa"/>
          </w:tcPr>
          <w:p w14:paraId="22C8CF15" w14:textId="77777777" w:rsidR="00BC0BF9" w:rsidRPr="00CC73DB" w:rsidRDefault="00000000">
            <w:pPr>
              <w:pStyle w:val="TableParagraph"/>
              <w:spacing w:line="270" w:lineRule="exact"/>
              <w:ind w:left="69" w:right="169"/>
              <w:jc w:val="center"/>
              <w:rPr>
                <w:sz w:val="24"/>
              </w:rPr>
            </w:pPr>
            <w:r w:rsidRPr="00CC73DB">
              <w:rPr>
                <w:sz w:val="24"/>
              </w:rPr>
              <w:t>2020</w:t>
            </w:r>
          </w:p>
        </w:tc>
      </w:tr>
      <w:tr w:rsidR="00BC0BF9" w:rsidRPr="00CC73DB" w14:paraId="496643F3" w14:textId="77777777">
        <w:trPr>
          <w:trHeight w:val="275"/>
        </w:trPr>
        <w:tc>
          <w:tcPr>
            <w:tcW w:w="3493" w:type="dxa"/>
          </w:tcPr>
          <w:p w14:paraId="4E1E3B9B" w14:textId="77777777" w:rsidR="00BC0BF9" w:rsidRPr="00CC73DB" w:rsidRDefault="00000000">
            <w:pPr>
              <w:pStyle w:val="TableParagraph"/>
              <w:spacing w:line="256" w:lineRule="exact"/>
              <w:ind w:left="146"/>
              <w:rPr>
                <w:sz w:val="24"/>
              </w:rPr>
            </w:pPr>
            <w:r w:rsidRPr="00CC73DB">
              <w:rPr>
                <w:sz w:val="24"/>
              </w:rPr>
              <w:t>Будівництво</w:t>
            </w:r>
          </w:p>
        </w:tc>
        <w:tc>
          <w:tcPr>
            <w:tcW w:w="1152" w:type="dxa"/>
          </w:tcPr>
          <w:p w14:paraId="78E189D0" w14:textId="77777777" w:rsidR="00BC0BF9" w:rsidRPr="00CC73DB" w:rsidRDefault="00000000">
            <w:pPr>
              <w:pStyle w:val="TableParagraph"/>
              <w:spacing w:line="256" w:lineRule="exact"/>
              <w:ind w:left="86" w:right="236"/>
              <w:jc w:val="center"/>
              <w:rPr>
                <w:sz w:val="24"/>
              </w:rPr>
            </w:pPr>
            <w:r w:rsidRPr="00CC73DB">
              <w:rPr>
                <w:sz w:val="24"/>
              </w:rPr>
              <w:t>73726,9</w:t>
            </w:r>
          </w:p>
        </w:tc>
        <w:tc>
          <w:tcPr>
            <w:tcW w:w="1263" w:type="dxa"/>
          </w:tcPr>
          <w:p w14:paraId="7F70EEF7" w14:textId="77777777" w:rsidR="00BC0BF9" w:rsidRPr="00CC73DB" w:rsidRDefault="00000000">
            <w:pPr>
              <w:pStyle w:val="TableParagraph"/>
              <w:spacing w:line="256" w:lineRule="exact"/>
              <w:ind w:left="100"/>
              <w:rPr>
                <w:sz w:val="24"/>
              </w:rPr>
            </w:pPr>
            <w:r w:rsidRPr="00CC73DB">
              <w:rPr>
                <w:sz w:val="24"/>
              </w:rPr>
              <w:t>105682,8</w:t>
            </w:r>
          </w:p>
        </w:tc>
        <w:tc>
          <w:tcPr>
            <w:tcW w:w="1265" w:type="dxa"/>
          </w:tcPr>
          <w:p w14:paraId="2A8C640E" w14:textId="77777777" w:rsidR="00BC0BF9" w:rsidRPr="00CC73DB" w:rsidRDefault="00000000">
            <w:pPr>
              <w:pStyle w:val="TableParagraph"/>
              <w:spacing w:line="256" w:lineRule="exact"/>
              <w:ind w:left="102"/>
              <w:rPr>
                <w:sz w:val="24"/>
              </w:rPr>
            </w:pPr>
            <w:r w:rsidRPr="00CC73DB">
              <w:rPr>
                <w:sz w:val="24"/>
              </w:rPr>
              <w:t>141213,1</w:t>
            </w:r>
          </w:p>
        </w:tc>
        <w:tc>
          <w:tcPr>
            <w:tcW w:w="1239" w:type="dxa"/>
          </w:tcPr>
          <w:p w14:paraId="66E73D55" w14:textId="77777777" w:rsidR="00BC0BF9" w:rsidRPr="00CC73DB" w:rsidRDefault="00000000">
            <w:pPr>
              <w:pStyle w:val="TableParagraph"/>
              <w:spacing w:line="256" w:lineRule="exact"/>
              <w:ind w:left="71" w:right="217"/>
              <w:jc w:val="center"/>
              <w:rPr>
                <w:sz w:val="24"/>
              </w:rPr>
            </w:pPr>
            <w:r w:rsidRPr="00CC73DB">
              <w:rPr>
                <w:sz w:val="24"/>
              </w:rPr>
              <w:t>181697,9</w:t>
            </w:r>
          </w:p>
        </w:tc>
        <w:tc>
          <w:tcPr>
            <w:tcW w:w="1238" w:type="dxa"/>
          </w:tcPr>
          <w:p w14:paraId="5028D453" w14:textId="77777777" w:rsidR="00BC0BF9" w:rsidRPr="00CC73DB" w:rsidRDefault="00000000">
            <w:pPr>
              <w:pStyle w:val="TableParagraph"/>
              <w:spacing w:line="256" w:lineRule="exact"/>
              <w:ind w:left="69" w:right="219"/>
              <w:jc w:val="center"/>
              <w:rPr>
                <w:sz w:val="24"/>
              </w:rPr>
            </w:pPr>
            <w:r w:rsidRPr="00CC73DB">
              <w:rPr>
                <w:sz w:val="24"/>
              </w:rPr>
              <w:t>202080,8</w:t>
            </w:r>
          </w:p>
        </w:tc>
      </w:tr>
      <w:tr w:rsidR="00BC0BF9" w:rsidRPr="00CC73DB" w14:paraId="5E1E9931" w14:textId="77777777">
        <w:trPr>
          <w:trHeight w:val="275"/>
        </w:trPr>
        <w:tc>
          <w:tcPr>
            <w:tcW w:w="3493" w:type="dxa"/>
          </w:tcPr>
          <w:p w14:paraId="7349AC46" w14:textId="77777777" w:rsidR="00BC0BF9" w:rsidRPr="00CC73DB" w:rsidRDefault="00000000">
            <w:pPr>
              <w:pStyle w:val="TableParagraph"/>
              <w:spacing w:line="256" w:lineRule="exact"/>
              <w:ind w:left="146"/>
              <w:rPr>
                <w:sz w:val="24"/>
              </w:rPr>
            </w:pPr>
            <w:r w:rsidRPr="00CC73DB">
              <w:rPr>
                <w:sz w:val="24"/>
              </w:rPr>
              <w:t>Будівлі</w:t>
            </w:r>
          </w:p>
        </w:tc>
        <w:tc>
          <w:tcPr>
            <w:tcW w:w="1152" w:type="dxa"/>
          </w:tcPr>
          <w:p w14:paraId="6C62E1F4" w14:textId="77777777" w:rsidR="00BC0BF9" w:rsidRPr="00CC73DB" w:rsidRDefault="00000000">
            <w:pPr>
              <w:pStyle w:val="TableParagraph"/>
              <w:spacing w:line="256" w:lineRule="exact"/>
              <w:ind w:left="86" w:right="236"/>
              <w:jc w:val="center"/>
              <w:rPr>
                <w:sz w:val="24"/>
              </w:rPr>
            </w:pPr>
            <w:r w:rsidRPr="00CC73DB">
              <w:rPr>
                <w:sz w:val="24"/>
              </w:rPr>
              <w:t>38106,4</w:t>
            </w:r>
          </w:p>
        </w:tc>
        <w:tc>
          <w:tcPr>
            <w:tcW w:w="1263" w:type="dxa"/>
          </w:tcPr>
          <w:p w14:paraId="28833678" w14:textId="77777777" w:rsidR="00BC0BF9" w:rsidRPr="00CC73DB" w:rsidRDefault="00000000">
            <w:pPr>
              <w:pStyle w:val="TableParagraph"/>
              <w:spacing w:line="256" w:lineRule="exact"/>
              <w:ind w:left="160"/>
              <w:rPr>
                <w:sz w:val="24"/>
              </w:rPr>
            </w:pPr>
            <w:r w:rsidRPr="00CC73DB">
              <w:rPr>
                <w:sz w:val="24"/>
              </w:rPr>
              <w:t>52809,6</w:t>
            </w:r>
          </w:p>
        </w:tc>
        <w:tc>
          <w:tcPr>
            <w:tcW w:w="1265" w:type="dxa"/>
          </w:tcPr>
          <w:p w14:paraId="4CCD5191" w14:textId="77777777" w:rsidR="00BC0BF9" w:rsidRPr="00CC73DB" w:rsidRDefault="00000000">
            <w:pPr>
              <w:pStyle w:val="TableParagraph"/>
              <w:spacing w:line="256" w:lineRule="exact"/>
              <w:ind w:left="162"/>
              <w:rPr>
                <w:sz w:val="24"/>
              </w:rPr>
            </w:pPr>
            <w:r w:rsidRPr="00CC73DB">
              <w:rPr>
                <w:sz w:val="24"/>
              </w:rPr>
              <w:t>66791,6</w:t>
            </w:r>
          </w:p>
        </w:tc>
        <w:tc>
          <w:tcPr>
            <w:tcW w:w="1239" w:type="dxa"/>
          </w:tcPr>
          <w:p w14:paraId="7BBEF573" w14:textId="77777777" w:rsidR="00BC0BF9" w:rsidRPr="00CC73DB" w:rsidRDefault="00000000">
            <w:pPr>
              <w:pStyle w:val="TableParagraph"/>
              <w:spacing w:line="256" w:lineRule="exact"/>
              <w:ind w:left="71" w:right="216"/>
              <w:jc w:val="center"/>
              <w:rPr>
                <w:sz w:val="24"/>
              </w:rPr>
            </w:pPr>
            <w:r w:rsidRPr="00CC73DB">
              <w:rPr>
                <w:sz w:val="24"/>
              </w:rPr>
              <w:t>83589,3</w:t>
            </w:r>
          </w:p>
        </w:tc>
        <w:tc>
          <w:tcPr>
            <w:tcW w:w="1238" w:type="dxa"/>
          </w:tcPr>
          <w:p w14:paraId="67DB2B72" w14:textId="77777777" w:rsidR="00BC0BF9" w:rsidRPr="00CC73DB" w:rsidRDefault="00000000">
            <w:pPr>
              <w:pStyle w:val="TableParagraph"/>
              <w:spacing w:line="256" w:lineRule="exact"/>
              <w:ind w:left="69" w:right="219"/>
              <w:jc w:val="center"/>
              <w:rPr>
                <w:sz w:val="24"/>
              </w:rPr>
            </w:pPr>
            <w:r w:rsidRPr="00CC73DB">
              <w:rPr>
                <w:sz w:val="24"/>
              </w:rPr>
              <w:t>80625,6</w:t>
            </w:r>
          </w:p>
        </w:tc>
      </w:tr>
      <w:tr w:rsidR="00BC0BF9" w:rsidRPr="00CC73DB" w14:paraId="58C88696" w14:textId="77777777">
        <w:trPr>
          <w:trHeight w:val="275"/>
        </w:trPr>
        <w:tc>
          <w:tcPr>
            <w:tcW w:w="3493" w:type="dxa"/>
          </w:tcPr>
          <w:p w14:paraId="56E7D267" w14:textId="77777777" w:rsidR="00BC0BF9" w:rsidRPr="00CC73DB" w:rsidRDefault="00000000">
            <w:pPr>
              <w:pStyle w:val="TableParagraph"/>
              <w:spacing w:line="256" w:lineRule="exact"/>
              <w:ind w:left="146"/>
              <w:rPr>
                <w:sz w:val="24"/>
              </w:rPr>
            </w:pPr>
            <w:r w:rsidRPr="00CC73DB">
              <w:rPr>
                <w:sz w:val="24"/>
              </w:rPr>
              <w:t>-</w:t>
            </w:r>
            <w:r w:rsidRPr="00CC73DB">
              <w:rPr>
                <w:spacing w:val="-1"/>
                <w:sz w:val="24"/>
              </w:rPr>
              <w:t xml:space="preserve"> </w:t>
            </w:r>
            <w:r w:rsidRPr="00CC73DB">
              <w:rPr>
                <w:sz w:val="24"/>
              </w:rPr>
              <w:t>житлові</w:t>
            </w:r>
          </w:p>
        </w:tc>
        <w:tc>
          <w:tcPr>
            <w:tcW w:w="1152" w:type="dxa"/>
          </w:tcPr>
          <w:p w14:paraId="167F9EF3" w14:textId="77777777" w:rsidR="00BC0BF9" w:rsidRPr="00CC73DB" w:rsidRDefault="00000000">
            <w:pPr>
              <w:pStyle w:val="TableParagraph"/>
              <w:spacing w:line="256" w:lineRule="exact"/>
              <w:ind w:left="86" w:right="236"/>
              <w:jc w:val="center"/>
              <w:rPr>
                <w:sz w:val="24"/>
              </w:rPr>
            </w:pPr>
            <w:r w:rsidRPr="00CC73DB">
              <w:rPr>
                <w:sz w:val="24"/>
              </w:rPr>
              <w:t>18012,8</w:t>
            </w:r>
          </w:p>
        </w:tc>
        <w:tc>
          <w:tcPr>
            <w:tcW w:w="1263" w:type="dxa"/>
          </w:tcPr>
          <w:p w14:paraId="39018879" w14:textId="77777777" w:rsidR="00BC0BF9" w:rsidRPr="00CC73DB" w:rsidRDefault="00000000">
            <w:pPr>
              <w:pStyle w:val="TableParagraph"/>
              <w:spacing w:line="256" w:lineRule="exact"/>
              <w:ind w:left="160"/>
              <w:rPr>
                <w:sz w:val="24"/>
              </w:rPr>
            </w:pPr>
            <w:r w:rsidRPr="00CC73DB">
              <w:rPr>
                <w:sz w:val="24"/>
              </w:rPr>
              <w:t>23730,0</w:t>
            </w:r>
          </w:p>
        </w:tc>
        <w:tc>
          <w:tcPr>
            <w:tcW w:w="1265" w:type="dxa"/>
          </w:tcPr>
          <w:p w14:paraId="0ADD6CA4" w14:textId="77777777" w:rsidR="00BC0BF9" w:rsidRPr="00CC73DB" w:rsidRDefault="00000000">
            <w:pPr>
              <w:pStyle w:val="TableParagraph"/>
              <w:spacing w:line="256" w:lineRule="exact"/>
              <w:ind w:left="162"/>
              <w:rPr>
                <w:sz w:val="24"/>
              </w:rPr>
            </w:pPr>
            <w:r w:rsidRPr="00CC73DB">
              <w:rPr>
                <w:sz w:val="24"/>
              </w:rPr>
              <w:t>29344,8</w:t>
            </w:r>
          </w:p>
        </w:tc>
        <w:tc>
          <w:tcPr>
            <w:tcW w:w="1239" w:type="dxa"/>
          </w:tcPr>
          <w:p w14:paraId="6B9D8B85" w14:textId="77777777" w:rsidR="00BC0BF9" w:rsidRPr="00CC73DB" w:rsidRDefault="00000000">
            <w:pPr>
              <w:pStyle w:val="TableParagraph"/>
              <w:spacing w:line="256" w:lineRule="exact"/>
              <w:ind w:left="71" w:right="216"/>
              <w:jc w:val="center"/>
              <w:rPr>
                <w:sz w:val="24"/>
              </w:rPr>
            </w:pPr>
            <w:r w:rsidRPr="00CC73DB">
              <w:rPr>
                <w:sz w:val="24"/>
              </w:rPr>
              <w:t>33208,8</w:t>
            </w:r>
          </w:p>
        </w:tc>
        <w:tc>
          <w:tcPr>
            <w:tcW w:w="1238" w:type="dxa"/>
          </w:tcPr>
          <w:p w14:paraId="15FE5326" w14:textId="77777777" w:rsidR="00BC0BF9" w:rsidRPr="00CC73DB" w:rsidRDefault="00000000">
            <w:pPr>
              <w:pStyle w:val="TableParagraph"/>
              <w:spacing w:line="256" w:lineRule="exact"/>
              <w:ind w:left="69" w:right="219"/>
              <w:jc w:val="center"/>
              <w:rPr>
                <w:sz w:val="24"/>
              </w:rPr>
            </w:pPr>
            <w:r w:rsidRPr="00CC73DB">
              <w:rPr>
                <w:sz w:val="24"/>
              </w:rPr>
              <w:t>29083,6</w:t>
            </w:r>
          </w:p>
        </w:tc>
      </w:tr>
      <w:tr w:rsidR="00BC0BF9" w:rsidRPr="00CC73DB" w14:paraId="6906913B" w14:textId="77777777">
        <w:trPr>
          <w:trHeight w:val="275"/>
        </w:trPr>
        <w:tc>
          <w:tcPr>
            <w:tcW w:w="3493" w:type="dxa"/>
          </w:tcPr>
          <w:p w14:paraId="1FE001A9" w14:textId="77777777" w:rsidR="00BC0BF9" w:rsidRPr="00CC73DB" w:rsidRDefault="00000000">
            <w:pPr>
              <w:pStyle w:val="TableParagraph"/>
              <w:spacing w:line="256" w:lineRule="exact"/>
              <w:ind w:left="146"/>
              <w:rPr>
                <w:sz w:val="24"/>
              </w:rPr>
            </w:pPr>
            <w:r w:rsidRPr="00CC73DB">
              <w:rPr>
                <w:sz w:val="24"/>
              </w:rPr>
              <w:t>-</w:t>
            </w:r>
            <w:r w:rsidRPr="00CC73DB">
              <w:rPr>
                <w:spacing w:val="-2"/>
                <w:sz w:val="24"/>
              </w:rPr>
              <w:t xml:space="preserve"> </w:t>
            </w:r>
            <w:r w:rsidRPr="00CC73DB">
              <w:rPr>
                <w:sz w:val="24"/>
              </w:rPr>
              <w:t>нежитлові</w:t>
            </w:r>
          </w:p>
        </w:tc>
        <w:tc>
          <w:tcPr>
            <w:tcW w:w="1152" w:type="dxa"/>
          </w:tcPr>
          <w:p w14:paraId="6FAC69B6" w14:textId="77777777" w:rsidR="00BC0BF9" w:rsidRPr="00CC73DB" w:rsidRDefault="00000000">
            <w:pPr>
              <w:pStyle w:val="TableParagraph"/>
              <w:spacing w:line="256" w:lineRule="exact"/>
              <w:ind w:left="86" w:right="236"/>
              <w:jc w:val="center"/>
              <w:rPr>
                <w:sz w:val="24"/>
              </w:rPr>
            </w:pPr>
            <w:r w:rsidRPr="00CC73DB">
              <w:rPr>
                <w:sz w:val="24"/>
              </w:rPr>
              <w:t>20093,6</w:t>
            </w:r>
          </w:p>
        </w:tc>
        <w:tc>
          <w:tcPr>
            <w:tcW w:w="1263" w:type="dxa"/>
          </w:tcPr>
          <w:p w14:paraId="44606999" w14:textId="77777777" w:rsidR="00BC0BF9" w:rsidRPr="00CC73DB" w:rsidRDefault="00000000">
            <w:pPr>
              <w:pStyle w:val="TableParagraph"/>
              <w:spacing w:line="256" w:lineRule="exact"/>
              <w:ind w:left="160"/>
              <w:rPr>
                <w:sz w:val="24"/>
              </w:rPr>
            </w:pPr>
            <w:r w:rsidRPr="00CC73DB">
              <w:rPr>
                <w:sz w:val="24"/>
              </w:rPr>
              <w:t>29079,6</w:t>
            </w:r>
          </w:p>
        </w:tc>
        <w:tc>
          <w:tcPr>
            <w:tcW w:w="1265" w:type="dxa"/>
          </w:tcPr>
          <w:p w14:paraId="41BFDD70" w14:textId="77777777" w:rsidR="00BC0BF9" w:rsidRPr="00CC73DB" w:rsidRDefault="00000000">
            <w:pPr>
              <w:pStyle w:val="TableParagraph"/>
              <w:spacing w:line="256" w:lineRule="exact"/>
              <w:ind w:left="162"/>
              <w:rPr>
                <w:sz w:val="24"/>
              </w:rPr>
            </w:pPr>
            <w:r w:rsidRPr="00CC73DB">
              <w:rPr>
                <w:sz w:val="24"/>
              </w:rPr>
              <w:t>37446,8</w:t>
            </w:r>
          </w:p>
        </w:tc>
        <w:tc>
          <w:tcPr>
            <w:tcW w:w="1239" w:type="dxa"/>
          </w:tcPr>
          <w:p w14:paraId="789ED6C5" w14:textId="77777777" w:rsidR="00BC0BF9" w:rsidRPr="00CC73DB" w:rsidRDefault="00000000">
            <w:pPr>
              <w:pStyle w:val="TableParagraph"/>
              <w:spacing w:line="256" w:lineRule="exact"/>
              <w:ind w:left="71" w:right="216"/>
              <w:jc w:val="center"/>
              <w:rPr>
                <w:sz w:val="24"/>
              </w:rPr>
            </w:pPr>
            <w:r w:rsidRPr="00CC73DB">
              <w:rPr>
                <w:sz w:val="24"/>
              </w:rPr>
              <w:t>50380,5</w:t>
            </w:r>
          </w:p>
        </w:tc>
        <w:tc>
          <w:tcPr>
            <w:tcW w:w="1238" w:type="dxa"/>
          </w:tcPr>
          <w:p w14:paraId="00A22F8B" w14:textId="77777777" w:rsidR="00BC0BF9" w:rsidRPr="00CC73DB" w:rsidRDefault="00000000">
            <w:pPr>
              <w:pStyle w:val="TableParagraph"/>
              <w:spacing w:line="256" w:lineRule="exact"/>
              <w:ind w:left="69" w:right="219"/>
              <w:jc w:val="center"/>
              <w:rPr>
                <w:sz w:val="24"/>
              </w:rPr>
            </w:pPr>
            <w:r w:rsidRPr="00CC73DB">
              <w:rPr>
                <w:sz w:val="24"/>
              </w:rPr>
              <w:t>51542,0</w:t>
            </w:r>
          </w:p>
        </w:tc>
      </w:tr>
      <w:tr w:rsidR="00BC0BF9" w:rsidRPr="00CC73DB" w14:paraId="05F5E784" w14:textId="77777777">
        <w:trPr>
          <w:trHeight w:val="277"/>
        </w:trPr>
        <w:tc>
          <w:tcPr>
            <w:tcW w:w="3493" w:type="dxa"/>
          </w:tcPr>
          <w:p w14:paraId="3BFE64F1" w14:textId="77777777" w:rsidR="00BC0BF9" w:rsidRPr="00CC73DB" w:rsidRDefault="00000000">
            <w:pPr>
              <w:pStyle w:val="TableParagraph"/>
              <w:spacing w:line="258" w:lineRule="exact"/>
              <w:ind w:left="146"/>
              <w:rPr>
                <w:sz w:val="24"/>
              </w:rPr>
            </w:pPr>
            <w:r w:rsidRPr="00CC73DB">
              <w:rPr>
                <w:sz w:val="24"/>
              </w:rPr>
              <w:t>з</w:t>
            </w:r>
            <w:r w:rsidRPr="00CC73DB">
              <w:rPr>
                <w:spacing w:val="-1"/>
                <w:sz w:val="24"/>
              </w:rPr>
              <w:t xml:space="preserve"> </w:t>
            </w:r>
            <w:r w:rsidRPr="00CC73DB">
              <w:rPr>
                <w:sz w:val="24"/>
              </w:rPr>
              <w:t>них:</w:t>
            </w:r>
          </w:p>
        </w:tc>
        <w:tc>
          <w:tcPr>
            <w:tcW w:w="1152" w:type="dxa"/>
          </w:tcPr>
          <w:p w14:paraId="2973550F" w14:textId="77777777" w:rsidR="00BC0BF9" w:rsidRPr="00CC73DB" w:rsidRDefault="00BC0BF9">
            <w:pPr>
              <w:pStyle w:val="TableParagraph"/>
              <w:rPr>
                <w:sz w:val="20"/>
              </w:rPr>
            </w:pPr>
          </w:p>
        </w:tc>
        <w:tc>
          <w:tcPr>
            <w:tcW w:w="1263" w:type="dxa"/>
          </w:tcPr>
          <w:p w14:paraId="4892DC51" w14:textId="77777777" w:rsidR="00BC0BF9" w:rsidRPr="00CC73DB" w:rsidRDefault="00BC0BF9">
            <w:pPr>
              <w:pStyle w:val="TableParagraph"/>
              <w:rPr>
                <w:sz w:val="20"/>
              </w:rPr>
            </w:pPr>
          </w:p>
        </w:tc>
        <w:tc>
          <w:tcPr>
            <w:tcW w:w="1265" w:type="dxa"/>
          </w:tcPr>
          <w:p w14:paraId="451AEE49" w14:textId="77777777" w:rsidR="00BC0BF9" w:rsidRPr="00CC73DB" w:rsidRDefault="00BC0BF9">
            <w:pPr>
              <w:pStyle w:val="TableParagraph"/>
              <w:rPr>
                <w:sz w:val="20"/>
              </w:rPr>
            </w:pPr>
          </w:p>
        </w:tc>
        <w:tc>
          <w:tcPr>
            <w:tcW w:w="1239" w:type="dxa"/>
          </w:tcPr>
          <w:p w14:paraId="35343EB6" w14:textId="77777777" w:rsidR="00BC0BF9" w:rsidRPr="00CC73DB" w:rsidRDefault="00BC0BF9">
            <w:pPr>
              <w:pStyle w:val="TableParagraph"/>
              <w:rPr>
                <w:sz w:val="20"/>
              </w:rPr>
            </w:pPr>
          </w:p>
        </w:tc>
        <w:tc>
          <w:tcPr>
            <w:tcW w:w="1238" w:type="dxa"/>
          </w:tcPr>
          <w:p w14:paraId="30569DF1" w14:textId="77777777" w:rsidR="00BC0BF9" w:rsidRPr="00CC73DB" w:rsidRDefault="00BC0BF9">
            <w:pPr>
              <w:pStyle w:val="TableParagraph"/>
              <w:rPr>
                <w:sz w:val="20"/>
              </w:rPr>
            </w:pPr>
          </w:p>
        </w:tc>
      </w:tr>
      <w:tr w:rsidR="00BC0BF9" w:rsidRPr="00CC73DB" w14:paraId="40EC3238" w14:textId="77777777">
        <w:trPr>
          <w:trHeight w:val="551"/>
        </w:trPr>
        <w:tc>
          <w:tcPr>
            <w:tcW w:w="3493" w:type="dxa"/>
          </w:tcPr>
          <w:p w14:paraId="45BF78F0" w14:textId="77777777" w:rsidR="00BC0BF9" w:rsidRPr="00CC73DB" w:rsidRDefault="00000000">
            <w:pPr>
              <w:pStyle w:val="TableParagraph"/>
              <w:spacing w:line="270" w:lineRule="exact"/>
              <w:ind w:left="146"/>
              <w:rPr>
                <w:sz w:val="24"/>
              </w:rPr>
            </w:pPr>
            <w:r w:rsidRPr="00CC73DB">
              <w:rPr>
                <w:sz w:val="24"/>
              </w:rPr>
              <w:t>-</w:t>
            </w:r>
            <w:r w:rsidRPr="00CC73DB">
              <w:rPr>
                <w:spacing w:val="10"/>
                <w:sz w:val="24"/>
              </w:rPr>
              <w:t xml:space="preserve"> </w:t>
            </w:r>
            <w:r w:rsidRPr="00CC73DB">
              <w:rPr>
                <w:sz w:val="24"/>
              </w:rPr>
              <w:t>будівлі</w:t>
            </w:r>
            <w:r w:rsidRPr="00CC73DB">
              <w:rPr>
                <w:spacing w:val="11"/>
                <w:sz w:val="24"/>
              </w:rPr>
              <w:t xml:space="preserve"> </w:t>
            </w:r>
            <w:r w:rsidRPr="00CC73DB">
              <w:rPr>
                <w:sz w:val="24"/>
              </w:rPr>
              <w:t>транспорту</w:t>
            </w:r>
            <w:r w:rsidRPr="00CC73DB">
              <w:rPr>
                <w:spacing w:val="3"/>
                <w:sz w:val="24"/>
              </w:rPr>
              <w:t xml:space="preserve"> </w:t>
            </w:r>
            <w:r w:rsidRPr="00CC73DB">
              <w:rPr>
                <w:sz w:val="24"/>
              </w:rPr>
              <w:t>та</w:t>
            </w:r>
            <w:r w:rsidRPr="00CC73DB">
              <w:rPr>
                <w:spacing w:val="12"/>
                <w:sz w:val="24"/>
              </w:rPr>
              <w:t xml:space="preserve"> </w:t>
            </w:r>
            <w:r w:rsidRPr="00CC73DB">
              <w:rPr>
                <w:sz w:val="24"/>
              </w:rPr>
              <w:t>засобів</w:t>
            </w:r>
          </w:p>
          <w:p w14:paraId="5D8F5BB0" w14:textId="77777777" w:rsidR="00BC0BF9" w:rsidRPr="00CC73DB" w:rsidRDefault="00000000">
            <w:pPr>
              <w:pStyle w:val="TableParagraph"/>
              <w:spacing w:line="261" w:lineRule="exact"/>
              <w:ind w:left="146"/>
              <w:rPr>
                <w:sz w:val="24"/>
              </w:rPr>
            </w:pPr>
            <w:r w:rsidRPr="00CC73DB">
              <w:rPr>
                <w:sz w:val="24"/>
              </w:rPr>
              <w:t>зв'язку</w:t>
            </w:r>
          </w:p>
        </w:tc>
        <w:tc>
          <w:tcPr>
            <w:tcW w:w="1152" w:type="dxa"/>
          </w:tcPr>
          <w:p w14:paraId="5FBD5A3C" w14:textId="77777777" w:rsidR="00BC0BF9" w:rsidRPr="00CC73DB" w:rsidRDefault="00000000">
            <w:pPr>
              <w:pStyle w:val="TableParagraph"/>
              <w:spacing w:line="270" w:lineRule="exact"/>
              <w:ind w:right="149"/>
              <w:jc w:val="center"/>
              <w:rPr>
                <w:sz w:val="24"/>
              </w:rPr>
            </w:pPr>
            <w:r w:rsidRPr="00CC73DB">
              <w:rPr>
                <w:w w:val="99"/>
                <w:sz w:val="24"/>
              </w:rPr>
              <w:t>-</w:t>
            </w:r>
          </w:p>
        </w:tc>
        <w:tc>
          <w:tcPr>
            <w:tcW w:w="1263" w:type="dxa"/>
          </w:tcPr>
          <w:p w14:paraId="7E3B8DD4" w14:textId="77777777" w:rsidR="00BC0BF9" w:rsidRPr="00CC73DB" w:rsidRDefault="00000000">
            <w:pPr>
              <w:pStyle w:val="TableParagraph"/>
              <w:spacing w:line="270" w:lineRule="exact"/>
              <w:ind w:left="280"/>
              <w:rPr>
                <w:sz w:val="24"/>
              </w:rPr>
            </w:pPr>
            <w:r w:rsidRPr="00CC73DB">
              <w:rPr>
                <w:sz w:val="24"/>
              </w:rPr>
              <w:t>392,5</w:t>
            </w:r>
          </w:p>
        </w:tc>
        <w:tc>
          <w:tcPr>
            <w:tcW w:w="1265" w:type="dxa"/>
          </w:tcPr>
          <w:p w14:paraId="4DBCFCA5" w14:textId="77777777" w:rsidR="00BC0BF9" w:rsidRPr="00CC73DB" w:rsidRDefault="00000000">
            <w:pPr>
              <w:pStyle w:val="TableParagraph"/>
              <w:spacing w:line="270" w:lineRule="exact"/>
              <w:ind w:left="282"/>
              <w:rPr>
                <w:sz w:val="24"/>
              </w:rPr>
            </w:pPr>
            <w:r w:rsidRPr="00CC73DB">
              <w:rPr>
                <w:sz w:val="24"/>
              </w:rPr>
              <w:t>550,5</w:t>
            </w:r>
          </w:p>
        </w:tc>
        <w:tc>
          <w:tcPr>
            <w:tcW w:w="1239" w:type="dxa"/>
          </w:tcPr>
          <w:p w14:paraId="66351EE1" w14:textId="77777777" w:rsidR="00BC0BF9" w:rsidRPr="00CC73DB" w:rsidRDefault="00000000">
            <w:pPr>
              <w:pStyle w:val="TableParagraph"/>
              <w:spacing w:line="270" w:lineRule="exact"/>
              <w:ind w:left="71" w:right="216"/>
              <w:jc w:val="center"/>
              <w:rPr>
                <w:sz w:val="24"/>
              </w:rPr>
            </w:pPr>
            <w:r w:rsidRPr="00CC73DB">
              <w:rPr>
                <w:sz w:val="24"/>
              </w:rPr>
              <w:t>737,8</w:t>
            </w:r>
          </w:p>
        </w:tc>
        <w:tc>
          <w:tcPr>
            <w:tcW w:w="1238" w:type="dxa"/>
          </w:tcPr>
          <w:p w14:paraId="1EEE8EE2" w14:textId="77777777" w:rsidR="00BC0BF9" w:rsidRPr="00CC73DB" w:rsidRDefault="00000000">
            <w:pPr>
              <w:pStyle w:val="TableParagraph"/>
              <w:spacing w:before="131"/>
              <w:ind w:left="69" w:right="219"/>
              <w:jc w:val="center"/>
              <w:rPr>
                <w:sz w:val="24"/>
              </w:rPr>
            </w:pPr>
            <w:r w:rsidRPr="00CC73DB">
              <w:rPr>
                <w:sz w:val="24"/>
              </w:rPr>
              <w:t>769,6</w:t>
            </w:r>
          </w:p>
        </w:tc>
      </w:tr>
      <w:tr w:rsidR="00BC0BF9" w:rsidRPr="00CC73DB" w14:paraId="1C814D64" w14:textId="77777777">
        <w:trPr>
          <w:trHeight w:val="276"/>
        </w:trPr>
        <w:tc>
          <w:tcPr>
            <w:tcW w:w="3493" w:type="dxa"/>
          </w:tcPr>
          <w:p w14:paraId="404F5813" w14:textId="77777777" w:rsidR="00BC0BF9" w:rsidRPr="00CC73DB" w:rsidRDefault="00000000">
            <w:pPr>
              <w:pStyle w:val="TableParagraph"/>
              <w:spacing w:line="256" w:lineRule="exact"/>
              <w:ind w:left="146"/>
              <w:rPr>
                <w:sz w:val="24"/>
              </w:rPr>
            </w:pPr>
            <w:r w:rsidRPr="00CC73DB">
              <w:rPr>
                <w:sz w:val="24"/>
              </w:rPr>
              <w:t>-</w:t>
            </w:r>
            <w:r w:rsidRPr="00CC73DB">
              <w:rPr>
                <w:spacing w:val="-3"/>
                <w:sz w:val="24"/>
              </w:rPr>
              <w:t xml:space="preserve"> </w:t>
            </w:r>
            <w:r w:rsidRPr="00CC73DB">
              <w:rPr>
                <w:sz w:val="24"/>
              </w:rPr>
              <w:t>будівлі</w:t>
            </w:r>
            <w:r w:rsidRPr="00CC73DB">
              <w:rPr>
                <w:spacing w:val="-2"/>
                <w:sz w:val="24"/>
              </w:rPr>
              <w:t xml:space="preserve"> </w:t>
            </w:r>
            <w:r w:rsidRPr="00CC73DB">
              <w:rPr>
                <w:sz w:val="24"/>
              </w:rPr>
              <w:t>промислові</w:t>
            </w:r>
            <w:r w:rsidRPr="00CC73DB">
              <w:rPr>
                <w:spacing w:val="-3"/>
                <w:sz w:val="24"/>
              </w:rPr>
              <w:t xml:space="preserve"> </w:t>
            </w:r>
            <w:r w:rsidRPr="00CC73DB">
              <w:rPr>
                <w:sz w:val="24"/>
              </w:rPr>
              <w:t>та</w:t>
            </w:r>
            <w:r w:rsidRPr="00CC73DB">
              <w:rPr>
                <w:spacing w:val="-1"/>
                <w:sz w:val="24"/>
              </w:rPr>
              <w:t xml:space="preserve"> </w:t>
            </w:r>
            <w:r w:rsidRPr="00CC73DB">
              <w:rPr>
                <w:sz w:val="24"/>
              </w:rPr>
              <w:t>склади</w:t>
            </w:r>
          </w:p>
        </w:tc>
        <w:tc>
          <w:tcPr>
            <w:tcW w:w="1152" w:type="dxa"/>
          </w:tcPr>
          <w:p w14:paraId="3EF2A08D" w14:textId="77777777" w:rsidR="00BC0BF9" w:rsidRPr="00CC73DB" w:rsidRDefault="00000000">
            <w:pPr>
              <w:pStyle w:val="TableParagraph"/>
              <w:spacing w:line="256" w:lineRule="exact"/>
              <w:ind w:right="149"/>
              <w:jc w:val="center"/>
              <w:rPr>
                <w:sz w:val="24"/>
              </w:rPr>
            </w:pPr>
            <w:r w:rsidRPr="00CC73DB">
              <w:rPr>
                <w:w w:val="99"/>
                <w:sz w:val="24"/>
              </w:rPr>
              <w:t>-</w:t>
            </w:r>
          </w:p>
        </w:tc>
        <w:tc>
          <w:tcPr>
            <w:tcW w:w="1263" w:type="dxa"/>
          </w:tcPr>
          <w:p w14:paraId="7D061E48" w14:textId="77777777" w:rsidR="00BC0BF9" w:rsidRPr="00CC73DB" w:rsidRDefault="00000000">
            <w:pPr>
              <w:pStyle w:val="TableParagraph"/>
              <w:spacing w:line="256" w:lineRule="exact"/>
              <w:ind w:right="149"/>
              <w:jc w:val="center"/>
              <w:rPr>
                <w:sz w:val="24"/>
              </w:rPr>
            </w:pPr>
            <w:r w:rsidRPr="00CC73DB">
              <w:rPr>
                <w:w w:val="99"/>
                <w:sz w:val="24"/>
              </w:rPr>
              <w:t>-</w:t>
            </w:r>
          </w:p>
        </w:tc>
        <w:tc>
          <w:tcPr>
            <w:tcW w:w="1265" w:type="dxa"/>
          </w:tcPr>
          <w:p w14:paraId="6EC4A0EC" w14:textId="77777777" w:rsidR="00BC0BF9" w:rsidRPr="00CC73DB" w:rsidRDefault="00000000">
            <w:pPr>
              <w:pStyle w:val="TableParagraph"/>
              <w:spacing w:line="256" w:lineRule="exact"/>
              <w:ind w:left="162"/>
              <w:rPr>
                <w:sz w:val="24"/>
              </w:rPr>
            </w:pPr>
            <w:r w:rsidRPr="00CC73DB">
              <w:rPr>
                <w:sz w:val="24"/>
              </w:rPr>
              <w:t>10363,2</w:t>
            </w:r>
          </w:p>
        </w:tc>
        <w:tc>
          <w:tcPr>
            <w:tcW w:w="1239" w:type="dxa"/>
          </w:tcPr>
          <w:p w14:paraId="085E65D0" w14:textId="77777777" w:rsidR="00BC0BF9" w:rsidRPr="00CC73DB" w:rsidRDefault="00000000">
            <w:pPr>
              <w:pStyle w:val="TableParagraph"/>
              <w:spacing w:line="256" w:lineRule="exact"/>
              <w:ind w:left="71" w:right="216"/>
              <w:jc w:val="center"/>
              <w:rPr>
                <w:sz w:val="24"/>
              </w:rPr>
            </w:pPr>
            <w:r w:rsidRPr="00CC73DB">
              <w:rPr>
                <w:sz w:val="24"/>
              </w:rPr>
              <w:t>13414,6</w:t>
            </w:r>
          </w:p>
        </w:tc>
        <w:tc>
          <w:tcPr>
            <w:tcW w:w="1238" w:type="dxa"/>
          </w:tcPr>
          <w:p w14:paraId="28749B94" w14:textId="77777777" w:rsidR="00BC0BF9" w:rsidRPr="00CC73DB" w:rsidRDefault="00000000">
            <w:pPr>
              <w:pStyle w:val="TableParagraph"/>
              <w:spacing w:line="256" w:lineRule="exact"/>
              <w:ind w:left="69" w:right="219"/>
              <w:jc w:val="center"/>
              <w:rPr>
                <w:sz w:val="24"/>
              </w:rPr>
            </w:pPr>
            <w:r w:rsidRPr="00CC73DB">
              <w:rPr>
                <w:sz w:val="24"/>
              </w:rPr>
              <w:t>15971,8</w:t>
            </w:r>
          </w:p>
        </w:tc>
      </w:tr>
      <w:tr w:rsidR="00BC0BF9" w:rsidRPr="00CC73DB" w14:paraId="2BF5D3CB" w14:textId="77777777">
        <w:trPr>
          <w:trHeight w:val="275"/>
        </w:trPr>
        <w:tc>
          <w:tcPr>
            <w:tcW w:w="3493" w:type="dxa"/>
          </w:tcPr>
          <w:p w14:paraId="2782B9E4" w14:textId="77777777" w:rsidR="00BC0BF9" w:rsidRPr="00CC73DB" w:rsidRDefault="00000000">
            <w:pPr>
              <w:pStyle w:val="TableParagraph"/>
              <w:spacing w:line="256" w:lineRule="exact"/>
              <w:ind w:left="146"/>
              <w:rPr>
                <w:sz w:val="24"/>
              </w:rPr>
            </w:pPr>
            <w:r w:rsidRPr="00CC73DB">
              <w:rPr>
                <w:sz w:val="24"/>
              </w:rPr>
              <w:t>Інженерні</w:t>
            </w:r>
            <w:r w:rsidRPr="00CC73DB">
              <w:rPr>
                <w:spacing w:val="-5"/>
                <w:sz w:val="24"/>
              </w:rPr>
              <w:t xml:space="preserve"> </w:t>
            </w:r>
            <w:r w:rsidRPr="00CC73DB">
              <w:rPr>
                <w:sz w:val="24"/>
              </w:rPr>
              <w:t>споруди</w:t>
            </w:r>
          </w:p>
        </w:tc>
        <w:tc>
          <w:tcPr>
            <w:tcW w:w="1152" w:type="dxa"/>
          </w:tcPr>
          <w:p w14:paraId="5D221B05" w14:textId="77777777" w:rsidR="00BC0BF9" w:rsidRPr="00CC73DB" w:rsidRDefault="00000000">
            <w:pPr>
              <w:pStyle w:val="TableParagraph"/>
              <w:spacing w:line="256" w:lineRule="exact"/>
              <w:ind w:left="86" w:right="236"/>
              <w:jc w:val="center"/>
              <w:rPr>
                <w:sz w:val="24"/>
              </w:rPr>
            </w:pPr>
            <w:r w:rsidRPr="00CC73DB">
              <w:rPr>
                <w:sz w:val="24"/>
              </w:rPr>
              <w:t>35620,5</w:t>
            </w:r>
          </w:p>
        </w:tc>
        <w:tc>
          <w:tcPr>
            <w:tcW w:w="1263" w:type="dxa"/>
          </w:tcPr>
          <w:p w14:paraId="00737BB1" w14:textId="77777777" w:rsidR="00BC0BF9" w:rsidRPr="00CC73DB" w:rsidRDefault="00000000">
            <w:pPr>
              <w:pStyle w:val="TableParagraph"/>
              <w:spacing w:line="256" w:lineRule="exact"/>
              <w:ind w:left="160"/>
              <w:rPr>
                <w:sz w:val="24"/>
              </w:rPr>
            </w:pPr>
            <w:r w:rsidRPr="00CC73DB">
              <w:rPr>
                <w:sz w:val="24"/>
              </w:rPr>
              <w:t>52873,2</w:t>
            </w:r>
          </w:p>
        </w:tc>
        <w:tc>
          <w:tcPr>
            <w:tcW w:w="1265" w:type="dxa"/>
          </w:tcPr>
          <w:p w14:paraId="695CE5DA" w14:textId="77777777" w:rsidR="00BC0BF9" w:rsidRPr="00CC73DB" w:rsidRDefault="00000000">
            <w:pPr>
              <w:pStyle w:val="TableParagraph"/>
              <w:spacing w:line="256" w:lineRule="exact"/>
              <w:ind w:left="162"/>
              <w:rPr>
                <w:sz w:val="24"/>
              </w:rPr>
            </w:pPr>
            <w:r w:rsidRPr="00CC73DB">
              <w:rPr>
                <w:sz w:val="24"/>
              </w:rPr>
              <w:t>74421,5</w:t>
            </w:r>
          </w:p>
        </w:tc>
        <w:tc>
          <w:tcPr>
            <w:tcW w:w="1239" w:type="dxa"/>
          </w:tcPr>
          <w:p w14:paraId="2BEAD103" w14:textId="77777777" w:rsidR="00BC0BF9" w:rsidRPr="00CC73DB" w:rsidRDefault="00000000">
            <w:pPr>
              <w:pStyle w:val="TableParagraph"/>
              <w:spacing w:line="256" w:lineRule="exact"/>
              <w:ind w:left="71" w:right="216"/>
              <w:jc w:val="center"/>
              <w:rPr>
                <w:sz w:val="24"/>
              </w:rPr>
            </w:pPr>
            <w:r w:rsidRPr="00CC73DB">
              <w:rPr>
                <w:sz w:val="24"/>
              </w:rPr>
              <w:t>98108,6</w:t>
            </w:r>
          </w:p>
        </w:tc>
        <w:tc>
          <w:tcPr>
            <w:tcW w:w="1238" w:type="dxa"/>
          </w:tcPr>
          <w:p w14:paraId="6A6125D9" w14:textId="77777777" w:rsidR="00BC0BF9" w:rsidRPr="00CC73DB" w:rsidRDefault="00000000">
            <w:pPr>
              <w:pStyle w:val="TableParagraph"/>
              <w:spacing w:line="256" w:lineRule="exact"/>
              <w:ind w:left="69" w:right="219"/>
              <w:jc w:val="center"/>
              <w:rPr>
                <w:sz w:val="24"/>
              </w:rPr>
            </w:pPr>
            <w:r w:rsidRPr="00CC73DB">
              <w:rPr>
                <w:sz w:val="24"/>
              </w:rPr>
              <w:t>121455,2</w:t>
            </w:r>
          </w:p>
        </w:tc>
      </w:tr>
      <w:tr w:rsidR="00BC0BF9" w:rsidRPr="00CC73DB" w14:paraId="528E7149" w14:textId="77777777">
        <w:trPr>
          <w:trHeight w:val="275"/>
        </w:trPr>
        <w:tc>
          <w:tcPr>
            <w:tcW w:w="3493" w:type="dxa"/>
          </w:tcPr>
          <w:p w14:paraId="10CAE40C" w14:textId="77777777" w:rsidR="00BC0BF9" w:rsidRPr="00CC73DB" w:rsidRDefault="00000000">
            <w:pPr>
              <w:pStyle w:val="TableParagraph"/>
              <w:spacing w:line="256" w:lineRule="exact"/>
              <w:ind w:left="146"/>
              <w:rPr>
                <w:sz w:val="24"/>
              </w:rPr>
            </w:pPr>
            <w:r w:rsidRPr="00CC73DB">
              <w:rPr>
                <w:sz w:val="24"/>
              </w:rPr>
              <w:t>в</w:t>
            </w:r>
            <w:r w:rsidRPr="00CC73DB">
              <w:rPr>
                <w:spacing w:val="-2"/>
                <w:sz w:val="24"/>
              </w:rPr>
              <w:t xml:space="preserve"> </w:t>
            </w:r>
            <w:proofErr w:type="spellStart"/>
            <w:r w:rsidRPr="00CC73DB">
              <w:rPr>
                <w:sz w:val="24"/>
              </w:rPr>
              <w:t>т.ч</w:t>
            </w:r>
            <w:proofErr w:type="spellEnd"/>
            <w:r w:rsidRPr="00CC73DB">
              <w:rPr>
                <w:sz w:val="24"/>
              </w:rPr>
              <w:t>:</w:t>
            </w:r>
          </w:p>
        </w:tc>
        <w:tc>
          <w:tcPr>
            <w:tcW w:w="1152" w:type="dxa"/>
          </w:tcPr>
          <w:p w14:paraId="529B56E8" w14:textId="77777777" w:rsidR="00BC0BF9" w:rsidRPr="00CC73DB" w:rsidRDefault="00BC0BF9">
            <w:pPr>
              <w:pStyle w:val="TableParagraph"/>
              <w:rPr>
                <w:sz w:val="20"/>
              </w:rPr>
            </w:pPr>
          </w:p>
        </w:tc>
        <w:tc>
          <w:tcPr>
            <w:tcW w:w="1263" w:type="dxa"/>
          </w:tcPr>
          <w:p w14:paraId="2C61E51D" w14:textId="77777777" w:rsidR="00BC0BF9" w:rsidRPr="00CC73DB" w:rsidRDefault="00BC0BF9">
            <w:pPr>
              <w:pStyle w:val="TableParagraph"/>
              <w:rPr>
                <w:sz w:val="20"/>
              </w:rPr>
            </w:pPr>
          </w:p>
        </w:tc>
        <w:tc>
          <w:tcPr>
            <w:tcW w:w="1265" w:type="dxa"/>
          </w:tcPr>
          <w:p w14:paraId="429F536A" w14:textId="77777777" w:rsidR="00BC0BF9" w:rsidRPr="00CC73DB" w:rsidRDefault="00BC0BF9">
            <w:pPr>
              <w:pStyle w:val="TableParagraph"/>
              <w:rPr>
                <w:sz w:val="20"/>
              </w:rPr>
            </w:pPr>
          </w:p>
        </w:tc>
        <w:tc>
          <w:tcPr>
            <w:tcW w:w="1239" w:type="dxa"/>
          </w:tcPr>
          <w:p w14:paraId="754FE717" w14:textId="77777777" w:rsidR="00BC0BF9" w:rsidRPr="00CC73DB" w:rsidRDefault="00BC0BF9">
            <w:pPr>
              <w:pStyle w:val="TableParagraph"/>
              <w:rPr>
                <w:sz w:val="20"/>
              </w:rPr>
            </w:pPr>
          </w:p>
        </w:tc>
        <w:tc>
          <w:tcPr>
            <w:tcW w:w="1238" w:type="dxa"/>
          </w:tcPr>
          <w:p w14:paraId="1561588A" w14:textId="77777777" w:rsidR="00BC0BF9" w:rsidRPr="00CC73DB" w:rsidRDefault="00BC0BF9">
            <w:pPr>
              <w:pStyle w:val="TableParagraph"/>
              <w:rPr>
                <w:sz w:val="20"/>
              </w:rPr>
            </w:pPr>
          </w:p>
        </w:tc>
      </w:tr>
      <w:tr w:rsidR="00BC0BF9" w:rsidRPr="00CC73DB" w14:paraId="7E9E1EE6" w14:textId="77777777">
        <w:trPr>
          <w:trHeight w:val="275"/>
        </w:trPr>
        <w:tc>
          <w:tcPr>
            <w:tcW w:w="3493" w:type="dxa"/>
          </w:tcPr>
          <w:p w14:paraId="3D9CDE7A" w14:textId="77777777" w:rsidR="00BC0BF9" w:rsidRPr="00CC73DB" w:rsidRDefault="00000000">
            <w:pPr>
              <w:pStyle w:val="TableParagraph"/>
              <w:spacing w:line="256" w:lineRule="exact"/>
              <w:ind w:left="146"/>
              <w:rPr>
                <w:sz w:val="24"/>
              </w:rPr>
            </w:pPr>
            <w:r w:rsidRPr="00CC73DB">
              <w:rPr>
                <w:sz w:val="24"/>
              </w:rPr>
              <w:t>-</w:t>
            </w:r>
            <w:r w:rsidRPr="00CC73DB">
              <w:rPr>
                <w:spacing w:val="-3"/>
                <w:sz w:val="24"/>
              </w:rPr>
              <w:t xml:space="preserve"> </w:t>
            </w:r>
            <w:r w:rsidRPr="00CC73DB">
              <w:rPr>
                <w:sz w:val="24"/>
              </w:rPr>
              <w:t>транспортні</w:t>
            </w:r>
            <w:r w:rsidRPr="00CC73DB">
              <w:rPr>
                <w:spacing w:val="-2"/>
                <w:sz w:val="24"/>
              </w:rPr>
              <w:t xml:space="preserve"> </w:t>
            </w:r>
            <w:r w:rsidRPr="00CC73DB">
              <w:rPr>
                <w:sz w:val="24"/>
              </w:rPr>
              <w:t>споруди</w:t>
            </w:r>
          </w:p>
        </w:tc>
        <w:tc>
          <w:tcPr>
            <w:tcW w:w="1152" w:type="dxa"/>
          </w:tcPr>
          <w:p w14:paraId="460FC9CF" w14:textId="77777777" w:rsidR="00BC0BF9" w:rsidRPr="00CC73DB" w:rsidRDefault="00000000">
            <w:pPr>
              <w:pStyle w:val="TableParagraph"/>
              <w:spacing w:line="256" w:lineRule="exact"/>
              <w:ind w:left="86" w:right="236"/>
              <w:jc w:val="center"/>
              <w:rPr>
                <w:sz w:val="24"/>
              </w:rPr>
            </w:pPr>
            <w:r w:rsidRPr="00CC73DB">
              <w:rPr>
                <w:sz w:val="24"/>
              </w:rPr>
              <w:t>9819,5</w:t>
            </w:r>
          </w:p>
        </w:tc>
        <w:tc>
          <w:tcPr>
            <w:tcW w:w="1263" w:type="dxa"/>
          </w:tcPr>
          <w:p w14:paraId="66BDDBB8" w14:textId="77777777" w:rsidR="00BC0BF9" w:rsidRPr="00CC73DB" w:rsidRDefault="00000000">
            <w:pPr>
              <w:pStyle w:val="TableParagraph"/>
              <w:spacing w:line="256" w:lineRule="exact"/>
              <w:ind w:left="160"/>
              <w:rPr>
                <w:sz w:val="24"/>
              </w:rPr>
            </w:pPr>
            <w:r w:rsidRPr="00CC73DB">
              <w:rPr>
                <w:sz w:val="24"/>
              </w:rPr>
              <w:t>19001,0</w:t>
            </w:r>
          </w:p>
        </w:tc>
        <w:tc>
          <w:tcPr>
            <w:tcW w:w="1265" w:type="dxa"/>
          </w:tcPr>
          <w:p w14:paraId="1CA313AA" w14:textId="77777777" w:rsidR="00BC0BF9" w:rsidRPr="00CC73DB" w:rsidRDefault="00000000">
            <w:pPr>
              <w:pStyle w:val="TableParagraph"/>
              <w:spacing w:line="256" w:lineRule="exact"/>
              <w:ind w:left="162"/>
              <w:rPr>
                <w:sz w:val="24"/>
              </w:rPr>
            </w:pPr>
            <w:r w:rsidRPr="00CC73DB">
              <w:rPr>
                <w:sz w:val="24"/>
              </w:rPr>
              <w:t>27428,3</w:t>
            </w:r>
          </w:p>
        </w:tc>
        <w:tc>
          <w:tcPr>
            <w:tcW w:w="1239" w:type="dxa"/>
          </w:tcPr>
          <w:p w14:paraId="373610DD" w14:textId="77777777" w:rsidR="00BC0BF9" w:rsidRPr="00CC73DB" w:rsidRDefault="00000000">
            <w:pPr>
              <w:pStyle w:val="TableParagraph"/>
              <w:spacing w:line="256" w:lineRule="exact"/>
              <w:ind w:left="71" w:right="216"/>
              <w:jc w:val="center"/>
              <w:rPr>
                <w:sz w:val="24"/>
              </w:rPr>
            </w:pPr>
            <w:r w:rsidRPr="00CC73DB">
              <w:rPr>
                <w:sz w:val="24"/>
              </w:rPr>
              <w:t>33532,4</w:t>
            </w:r>
          </w:p>
        </w:tc>
        <w:tc>
          <w:tcPr>
            <w:tcW w:w="1238" w:type="dxa"/>
          </w:tcPr>
          <w:p w14:paraId="3031B94A" w14:textId="77777777" w:rsidR="00BC0BF9" w:rsidRPr="00CC73DB" w:rsidRDefault="00000000">
            <w:pPr>
              <w:pStyle w:val="TableParagraph"/>
              <w:spacing w:line="256" w:lineRule="exact"/>
              <w:ind w:left="69" w:right="219"/>
              <w:jc w:val="center"/>
              <w:rPr>
                <w:sz w:val="24"/>
              </w:rPr>
            </w:pPr>
            <w:r w:rsidRPr="00CC73DB">
              <w:rPr>
                <w:sz w:val="24"/>
              </w:rPr>
              <w:t>67857,8</w:t>
            </w:r>
          </w:p>
        </w:tc>
      </w:tr>
      <w:tr w:rsidR="00BC0BF9" w:rsidRPr="00CC73DB" w14:paraId="5900F687" w14:textId="77777777">
        <w:trPr>
          <w:trHeight w:val="553"/>
        </w:trPr>
        <w:tc>
          <w:tcPr>
            <w:tcW w:w="3493" w:type="dxa"/>
          </w:tcPr>
          <w:p w14:paraId="131467A7" w14:textId="77777777" w:rsidR="00BC0BF9" w:rsidRPr="00CC73DB" w:rsidRDefault="00000000">
            <w:pPr>
              <w:pStyle w:val="TableParagraph"/>
              <w:spacing w:line="273" w:lineRule="exact"/>
              <w:ind w:left="146"/>
              <w:rPr>
                <w:sz w:val="24"/>
              </w:rPr>
            </w:pPr>
            <w:r w:rsidRPr="00CC73DB">
              <w:rPr>
                <w:sz w:val="24"/>
              </w:rPr>
              <w:t>-</w:t>
            </w:r>
            <w:r w:rsidRPr="00CC73DB">
              <w:rPr>
                <w:spacing w:val="28"/>
                <w:sz w:val="24"/>
              </w:rPr>
              <w:t xml:space="preserve"> </w:t>
            </w:r>
            <w:r w:rsidRPr="00CC73DB">
              <w:rPr>
                <w:sz w:val="24"/>
              </w:rPr>
              <w:t>трубопроводи</w:t>
            </w:r>
            <w:r w:rsidRPr="00CC73DB">
              <w:rPr>
                <w:spacing w:val="29"/>
                <w:sz w:val="24"/>
              </w:rPr>
              <w:t xml:space="preserve"> </w:t>
            </w:r>
            <w:r w:rsidRPr="00CC73DB">
              <w:rPr>
                <w:sz w:val="24"/>
              </w:rPr>
              <w:t>комунікації</w:t>
            </w:r>
            <w:r w:rsidRPr="00CC73DB">
              <w:rPr>
                <w:spacing w:val="30"/>
                <w:sz w:val="24"/>
              </w:rPr>
              <w:t xml:space="preserve"> </w:t>
            </w:r>
            <w:r w:rsidRPr="00CC73DB">
              <w:rPr>
                <w:sz w:val="24"/>
              </w:rPr>
              <w:t>та</w:t>
            </w:r>
          </w:p>
          <w:p w14:paraId="10D91C28" w14:textId="77777777" w:rsidR="00BC0BF9" w:rsidRPr="00CC73DB" w:rsidRDefault="00000000">
            <w:pPr>
              <w:pStyle w:val="TableParagraph"/>
              <w:spacing w:line="261" w:lineRule="exact"/>
              <w:ind w:left="146"/>
              <w:rPr>
                <w:sz w:val="24"/>
              </w:rPr>
            </w:pPr>
            <w:r w:rsidRPr="00CC73DB">
              <w:rPr>
                <w:sz w:val="24"/>
              </w:rPr>
              <w:t>лінії</w:t>
            </w:r>
            <w:r w:rsidRPr="00CC73DB">
              <w:rPr>
                <w:spacing w:val="-3"/>
                <w:sz w:val="24"/>
              </w:rPr>
              <w:t xml:space="preserve"> </w:t>
            </w:r>
            <w:r w:rsidRPr="00CC73DB">
              <w:rPr>
                <w:sz w:val="24"/>
              </w:rPr>
              <w:t>електропередачі</w:t>
            </w:r>
          </w:p>
        </w:tc>
        <w:tc>
          <w:tcPr>
            <w:tcW w:w="1152" w:type="dxa"/>
          </w:tcPr>
          <w:p w14:paraId="7419DDA1" w14:textId="77777777" w:rsidR="00BC0BF9" w:rsidRPr="00CC73DB" w:rsidRDefault="00000000">
            <w:pPr>
              <w:pStyle w:val="TableParagraph"/>
              <w:spacing w:line="273" w:lineRule="exact"/>
              <w:ind w:left="86" w:right="236"/>
              <w:jc w:val="center"/>
              <w:rPr>
                <w:sz w:val="24"/>
              </w:rPr>
            </w:pPr>
            <w:r w:rsidRPr="00CC73DB">
              <w:rPr>
                <w:sz w:val="24"/>
              </w:rPr>
              <w:t>9809,2</w:t>
            </w:r>
          </w:p>
        </w:tc>
        <w:tc>
          <w:tcPr>
            <w:tcW w:w="1263" w:type="dxa"/>
          </w:tcPr>
          <w:p w14:paraId="1F58650C" w14:textId="77777777" w:rsidR="00BC0BF9" w:rsidRPr="00CC73DB" w:rsidRDefault="00000000">
            <w:pPr>
              <w:pStyle w:val="TableParagraph"/>
              <w:spacing w:line="273" w:lineRule="exact"/>
              <w:ind w:left="160"/>
              <w:rPr>
                <w:sz w:val="24"/>
              </w:rPr>
            </w:pPr>
            <w:r w:rsidRPr="00CC73DB">
              <w:rPr>
                <w:sz w:val="24"/>
              </w:rPr>
              <w:t>12805,3</w:t>
            </w:r>
          </w:p>
        </w:tc>
        <w:tc>
          <w:tcPr>
            <w:tcW w:w="1265" w:type="dxa"/>
          </w:tcPr>
          <w:p w14:paraId="1D294511" w14:textId="77777777" w:rsidR="00BC0BF9" w:rsidRPr="00CC73DB" w:rsidRDefault="00000000">
            <w:pPr>
              <w:pStyle w:val="TableParagraph"/>
              <w:spacing w:line="273" w:lineRule="exact"/>
              <w:ind w:left="162"/>
              <w:rPr>
                <w:sz w:val="24"/>
              </w:rPr>
            </w:pPr>
            <w:r w:rsidRPr="00CC73DB">
              <w:rPr>
                <w:sz w:val="24"/>
              </w:rPr>
              <w:t>15950,5</w:t>
            </w:r>
          </w:p>
        </w:tc>
        <w:tc>
          <w:tcPr>
            <w:tcW w:w="1239" w:type="dxa"/>
          </w:tcPr>
          <w:p w14:paraId="534B707F" w14:textId="77777777" w:rsidR="00BC0BF9" w:rsidRPr="00CC73DB" w:rsidRDefault="00000000">
            <w:pPr>
              <w:pStyle w:val="TableParagraph"/>
              <w:spacing w:line="273" w:lineRule="exact"/>
              <w:ind w:left="71" w:right="216"/>
              <w:jc w:val="center"/>
              <w:rPr>
                <w:sz w:val="24"/>
              </w:rPr>
            </w:pPr>
            <w:r w:rsidRPr="00CC73DB">
              <w:rPr>
                <w:sz w:val="24"/>
              </w:rPr>
              <w:t>20583,4</w:t>
            </w:r>
          </w:p>
        </w:tc>
        <w:tc>
          <w:tcPr>
            <w:tcW w:w="1238" w:type="dxa"/>
          </w:tcPr>
          <w:p w14:paraId="10279161" w14:textId="77777777" w:rsidR="00BC0BF9" w:rsidRPr="00CC73DB" w:rsidRDefault="00000000">
            <w:pPr>
              <w:pStyle w:val="TableParagraph"/>
              <w:spacing w:line="273" w:lineRule="exact"/>
              <w:ind w:left="69" w:right="219"/>
              <w:jc w:val="center"/>
              <w:rPr>
                <w:sz w:val="24"/>
              </w:rPr>
            </w:pPr>
            <w:r w:rsidRPr="00CC73DB">
              <w:rPr>
                <w:sz w:val="24"/>
              </w:rPr>
              <w:t>21945,0</w:t>
            </w:r>
          </w:p>
        </w:tc>
      </w:tr>
      <w:tr w:rsidR="00BC0BF9" w:rsidRPr="00CC73DB" w14:paraId="631D7F50" w14:textId="77777777">
        <w:trPr>
          <w:trHeight w:val="551"/>
        </w:trPr>
        <w:tc>
          <w:tcPr>
            <w:tcW w:w="3493" w:type="dxa"/>
          </w:tcPr>
          <w:p w14:paraId="14FE6D0A" w14:textId="77777777" w:rsidR="00BC0BF9" w:rsidRPr="00CC73DB" w:rsidRDefault="00000000">
            <w:pPr>
              <w:pStyle w:val="TableParagraph"/>
              <w:tabs>
                <w:tab w:val="left" w:pos="614"/>
                <w:tab w:val="left" w:pos="2165"/>
              </w:tabs>
              <w:spacing w:line="270" w:lineRule="exact"/>
              <w:ind w:left="146"/>
              <w:rPr>
                <w:sz w:val="24"/>
              </w:rPr>
            </w:pPr>
            <w:r w:rsidRPr="00CC73DB">
              <w:rPr>
                <w:sz w:val="24"/>
              </w:rPr>
              <w:t>-</w:t>
            </w:r>
            <w:r w:rsidRPr="00CC73DB">
              <w:rPr>
                <w:sz w:val="24"/>
              </w:rPr>
              <w:tab/>
              <w:t>комплексні</w:t>
            </w:r>
            <w:r w:rsidRPr="00CC73DB">
              <w:rPr>
                <w:sz w:val="24"/>
              </w:rPr>
              <w:tab/>
              <w:t>промислові</w:t>
            </w:r>
          </w:p>
          <w:p w14:paraId="7FA9E3DB" w14:textId="77777777" w:rsidR="00BC0BF9" w:rsidRPr="00CC73DB" w:rsidRDefault="00000000">
            <w:pPr>
              <w:pStyle w:val="TableParagraph"/>
              <w:spacing w:line="261" w:lineRule="exact"/>
              <w:ind w:left="146"/>
              <w:rPr>
                <w:sz w:val="24"/>
              </w:rPr>
            </w:pPr>
            <w:r w:rsidRPr="00CC73DB">
              <w:rPr>
                <w:sz w:val="24"/>
              </w:rPr>
              <w:t>споруди</w:t>
            </w:r>
          </w:p>
        </w:tc>
        <w:tc>
          <w:tcPr>
            <w:tcW w:w="1152" w:type="dxa"/>
          </w:tcPr>
          <w:p w14:paraId="339756D9" w14:textId="77777777" w:rsidR="00BC0BF9" w:rsidRPr="00CC73DB" w:rsidRDefault="00000000">
            <w:pPr>
              <w:pStyle w:val="TableParagraph"/>
              <w:spacing w:line="270" w:lineRule="exact"/>
              <w:ind w:left="86" w:right="236"/>
              <w:jc w:val="center"/>
              <w:rPr>
                <w:sz w:val="24"/>
              </w:rPr>
            </w:pPr>
            <w:r w:rsidRPr="00CC73DB">
              <w:rPr>
                <w:sz w:val="24"/>
              </w:rPr>
              <w:t>11685,2</w:t>
            </w:r>
          </w:p>
        </w:tc>
        <w:tc>
          <w:tcPr>
            <w:tcW w:w="1263" w:type="dxa"/>
          </w:tcPr>
          <w:p w14:paraId="4FEB9A46" w14:textId="77777777" w:rsidR="00BC0BF9" w:rsidRPr="00CC73DB" w:rsidRDefault="00000000">
            <w:pPr>
              <w:pStyle w:val="TableParagraph"/>
              <w:spacing w:line="270" w:lineRule="exact"/>
              <w:ind w:left="160"/>
              <w:rPr>
                <w:sz w:val="24"/>
              </w:rPr>
            </w:pPr>
            <w:r w:rsidRPr="00CC73DB">
              <w:rPr>
                <w:sz w:val="24"/>
              </w:rPr>
              <w:t>16186,7</w:t>
            </w:r>
          </w:p>
        </w:tc>
        <w:tc>
          <w:tcPr>
            <w:tcW w:w="1265" w:type="dxa"/>
          </w:tcPr>
          <w:p w14:paraId="1C8A484C" w14:textId="77777777" w:rsidR="00BC0BF9" w:rsidRPr="00CC73DB" w:rsidRDefault="00000000">
            <w:pPr>
              <w:pStyle w:val="TableParagraph"/>
              <w:spacing w:line="270" w:lineRule="exact"/>
              <w:ind w:left="162"/>
              <w:rPr>
                <w:sz w:val="24"/>
              </w:rPr>
            </w:pPr>
            <w:r w:rsidRPr="00CC73DB">
              <w:rPr>
                <w:sz w:val="24"/>
              </w:rPr>
              <w:t>24291,0</w:t>
            </w:r>
          </w:p>
        </w:tc>
        <w:tc>
          <w:tcPr>
            <w:tcW w:w="1239" w:type="dxa"/>
          </w:tcPr>
          <w:p w14:paraId="00044F6C" w14:textId="77777777" w:rsidR="00BC0BF9" w:rsidRPr="00CC73DB" w:rsidRDefault="00000000">
            <w:pPr>
              <w:pStyle w:val="TableParagraph"/>
              <w:spacing w:line="270" w:lineRule="exact"/>
              <w:ind w:left="71" w:right="216"/>
              <w:jc w:val="center"/>
              <w:rPr>
                <w:sz w:val="24"/>
              </w:rPr>
            </w:pPr>
            <w:r w:rsidRPr="00CC73DB">
              <w:rPr>
                <w:sz w:val="24"/>
              </w:rPr>
              <w:t>36638,8</w:t>
            </w:r>
          </w:p>
        </w:tc>
        <w:tc>
          <w:tcPr>
            <w:tcW w:w="1238" w:type="dxa"/>
          </w:tcPr>
          <w:p w14:paraId="4067A479" w14:textId="77777777" w:rsidR="00BC0BF9" w:rsidRPr="00CC73DB" w:rsidRDefault="00000000">
            <w:pPr>
              <w:pStyle w:val="TableParagraph"/>
              <w:spacing w:line="270" w:lineRule="exact"/>
              <w:ind w:left="69" w:right="219"/>
              <w:jc w:val="center"/>
              <w:rPr>
                <w:sz w:val="24"/>
              </w:rPr>
            </w:pPr>
            <w:r w:rsidRPr="00CC73DB">
              <w:rPr>
                <w:sz w:val="24"/>
              </w:rPr>
              <w:t>25333,1</w:t>
            </w:r>
          </w:p>
        </w:tc>
      </w:tr>
      <w:tr w:rsidR="00BC0BF9" w:rsidRPr="00CC73DB" w14:paraId="2DD12D93" w14:textId="77777777">
        <w:trPr>
          <w:trHeight w:val="376"/>
        </w:trPr>
        <w:tc>
          <w:tcPr>
            <w:tcW w:w="3493" w:type="dxa"/>
          </w:tcPr>
          <w:p w14:paraId="7DAA0117" w14:textId="77777777" w:rsidR="00BC0BF9" w:rsidRPr="00CC73DB" w:rsidRDefault="00000000">
            <w:pPr>
              <w:pStyle w:val="TableParagraph"/>
              <w:spacing w:line="270" w:lineRule="exact"/>
              <w:ind w:left="146"/>
              <w:rPr>
                <w:sz w:val="24"/>
              </w:rPr>
            </w:pPr>
            <w:r w:rsidRPr="00CC73DB">
              <w:rPr>
                <w:sz w:val="24"/>
              </w:rPr>
              <w:t>-</w:t>
            </w:r>
            <w:r w:rsidRPr="00CC73DB">
              <w:rPr>
                <w:spacing w:val="-3"/>
                <w:sz w:val="24"/>
              </w:rPr>
              <w:t xml:space="preserve"> </w:t>
            </w:r>
            <w:r w:rsidRPr="00CC73DB">
              <w:rPr>
                <w:sz w:val="24"/>
              </w:rPr>
              <w:t>інші</w:t>
            </w:r>
            <w:r w:rsidRPr="00CC73DB">
              <w:rPr>
                <w:spacing w:val="-2"/>
                <w:sz w:val="24"/>
              </w:rPr>
              <w:t xml:space="preserve"> </w:t>
            </w:r>
            <w:r w:rsidRPr="00CC73DB">
              <w:rPr>
                <w:sz w:val="24"/>
              </w:rPr>
              <w:t>інженерні</w:t>
            </w:r>
            <w:r w:rsidRPr="00CC73DB">
              <w:rPr>
                <w:spacing w:val="-2"/>
                <w:sz w:val="24"/>
              </w:rPr>
              <w:t xml:space="preserve"> </w:t>
            </w:r>
            <w:r w:rsidRPr="00CC73DB">
              <w:rPr>
                <w:sz w:val="24"/>
              </w:rPr>
              <w:t>споруди</w:t>
            </w:r>
          </w:p>
        </w:tc>
        <w:tc>
          <w:tcPr>
            <w:tcW w:w="1152" w:type="dxa"/>
          </w:tcPr>
          <w:p w14:paraId="7DF8D82C" w14:textId="77777777" w:rsidR="00BC0BF9" w:rsidRPr="00CC73DB" w:rsidRDefault="00000000">
            <w:pPr>
              <w:pStyle w:val="TableParagraph"/>
              <w:spacing w:line="270" w:lineRule="exact"/>
              <w:ind w:left="86" w:right="236"/>
              <w:jc w:val="center"/>
              <w:rPr>
                <w:sz w:val="24"/>
              </w:rPr>
            </w:pPr>
            <w:r w:rsidRPr="00CC73DB">
              <w:rPr>
                <w:sz w:val="24"/>
              </w:rPr>
              <w:t>4306,6</w:t>
            </w:r>
          </w:p>
        </w:tc>
        <w:tc>
          <w:tcPr>
            <w:tcW w:w="1263" w:type="dxa"/>
          </w:tcPr>
          <w:p w14:paraId="4E8A03E6" w14:textId="77777777" w:rsidR="00BC0BF9" w:rsidRPr="00CC73DB" w:rsidRDefault="00000000">
            <w:pPr>
              <w:pStyle w:val="TableParagraph"/>
              <w:spacing w:line="270" w:lineRule="exact"/>
              <w:ind w:left="220"/>
              <w:rPr>
                <w:sz w:val="24"/>
              </w:rPr>
            </w:pPr>
            <w:r w:rsidRPr="00CC73DB">
              <w:rPr>
                <w:sz w:val="24"/>
              </w:rPr>
              <w:t>4880,2</w:t>
            </w:r>
          </w:p>
        </w:tc>
        <w:tc>
          <w:tcPr>
            <w:tcW w:w="1265" w:type="dxa"/>
          </w:tcPr>
          <w:p w14:paraId="1FC46865" w14:textId="77777777" w:rsidR="00BC0BF9" w:rsidRPr="00CC73DB" w:rsidRDefault="00000000">
            <w:pPr>
              <w:pStyle w:val="TableParagraph"/>
              <w:spacing w:line="270" w:lineRule="exact"/>
              <w:ind w:left="222"/>
              <w:rPr>
                <w:sz w:val="24"/>
              </w:rPr>
            </w:pPr>
            <w:r w:rsidRPr="00CC73DB">
              <w:rPr>
                <w:sz w:val="24"/>
              </w:rPr>
              <w:t>6751,7</w:t>
            </w:r>
          </w:p>
        </w:tc>
        <w:tc>
          <w:tcPr>
            <w:tcW w:w="1239" w:type="dxa"/>
          </w:tcPr>
          <w:p w14:paraId="4CE5BC5D" w14:textId="77777777" w:rsidR="00BC0BF9" w:rsidRPr="00CC73DB" w:rsidRDefault="00000000">
            <w:pPr>
              <w:pStyle w:val="TableParagraph"/>
              <w:spacing w:line="270" w:lineRule="exact"/>
              <w:ind w:left="71" w:right="216"/>
              <w:jc w:val="center"/>
              <w:rPr>
                <w:sz w:val="24"/>
              </w:rPr>
            </w:pPr>
            <w:r w:rsidRPr="00CC73DB">
              <w:rPr>
                <w:sz w:val="24"/>
              </w:rPr>
              <w:t>7354,0</w:t>
            </w:r>
          </w:p>
        </w:tc>
        <w:tc>
          <w:tcPr>
            <w:tcW w:w="1238" w:type="dxa"/>
          </w:tcPr>
          <w:p w14:paraId="2478152D" w14:textId="77777777" w:rsidR="00BC0BF9" w:rsidRPr="00CC73DB" w:rsidRDefault="00000000">
            <w:pPr>
              <w:pStyle w:val="TableParagraph"/>
              <w:spacing w:line="270" w:lineRule="exact"/>
              <w:ind w:left="69" w:right="219"/>
              <w:jc w:val="center"/>
              <w:rPr>
                <w:sz w:val="24"/>
              </w:rPr>
            </w:pPr>
            <w:r w:rsidRPr="00CC73DB">
              <w:rPr>
                <w:sz w:val="24"/>
              </w:rPr>
              <w:t>6319,3</w:t>
            </w:r>
          </w:p>
        </w:tc>
      </w:tr>
    </w:tbl>
    <w:p w14:paraId="4CCE2C28" w14:textId="77777777" w:rsidR="00BC0BF9" w:rsidRPr="00CC73DB" w:rsidRDefault="00000000">
      <w:pPr>
        <w:ind w:left="918" w:right="474"/>
        <w:rPr>
          <w:sz w:val="20"/>
        </w:rPr>
      </w:pPr>
      <w:r w:rsidRPr="00CC73DB">
        <w:rPr>
          <w:sz w:val="20"/>
          <w:vertAlign w:val="superscript"/>
        </w:rPr>
        <w:t>1</w:t>
      </w:r>
      <w:r w:rsidRPr="00CC73DB">
        <w:rPr>
          <w:sz w:val="20"/>
        </w:rPr>
        <w:t>Дані</w:t>
      </w:r>
      <w:r w:rsidRPr="00CC73DB">
        <w:rPr>
          <w:spacing w:val="12"/>
          <w:sz w:val="20"/>
        </w:rPr>
        <w:t xml:space="preserve"> </w:t>
      </w:r>
      <w:r w:rsidRPr="00CC73DB">
        <w:rPr>
          <w:sz w:val="20"/>
        </w:rPr>
        <w:t>наведено</w:t>
      </w:r>
      <w:r w:rsidRPr="00CC73DB">
        <w:rPr>
          <w:spacing w:val="14"/>
          <w:sz w:val="20"/>
        </w:rPr>
        <w:t xml:space="preserve"> </w:t>
      </w:r>
      <w:r w:rsidRPr="00CC73DB">
        <w:rPr>
          <w:sz w:val="20"/>
        </w:rPr>
        <w:t>без</w:t>
      </w:r>
      <w:r w:rsidRPr="00CC73DB">
        <w:rPr>
          <w:spacing w:val="15"/>
          <w:sz w:val="20"/>
        </w:rPr>
        <w:t xml:space="preserve"> </w:t>
      </w:r>
      <w:r w:rsidRPr="00CC73DB">
        <w:rPr>
          <w:sz w:val="20"/>
        </w:rPr>
        <w:t>урахування</w:t>
      </w:r>
      <w:r w:rsidRPr="00CC73DB">
        <w:rPr>
          <w:spacing w:val="13"/>
          <w:sz w:val="20"/>
        </w:rPr>
        <w:t xml:space="preserve"> </w:t>
      </w:r>
      <w:r w:rsidRPr="00CC73DB">
        <w:rPr>
          <w:sz w:val="20"/>
        </w:rPr>
        <w:t>тимчасово</w:t>
      </w:r>
      <w:r w:rsidRPr="00CC73DB">
        <w:rPr>
          <w:spacing w:val="14"/>
          <w:sz w:val="20"/>
        </w:rPr>
        <w:t xml:space="preserve"> </w:t>
      </w:r>
      <w:r w:rsidRPr="00CC73DB">
        <w:rPr>
          <w:sz w:val="20"/>
        </w:rPr>
        <w:t>окупованої</w:t>
      </w:r>
      <w:r w:rsidRPr="00CC73DB">
        <w:rPr>
          <w:spacing w:val="12"/>
          <w:sz w:val="20"/>
        </w:rPr>
        <w:t xml:space="preserve"> </w:t>
      </w:r>
      <w:r w:rsidRPr="00CC73DB">
        <w:rPr>
          <w:sz w:val="20"/>
        </w:rPr>
        <w:t>території</w:t>
      </w:r>
      <w:r w:rsidRPr="00CC73DB">
        <w:rPr>
          <w:spacing w:val="13"/>
          <w:sz w:val="20"/>
        </w:rPr>
        <w:t xml:space="preserve"> </w:t>
      </w:r>
      <w:r w:rsidRPr="00CC73DB">
        <w:rPr>
          <w:sz w:val="20"/>
        </w:rPr>
        <w:t>Автономної</w:t>
      </w:r>
      <w:r w:rsidRPr="00CC73DB">
        <w:rPr>
          <w:spacing w:val="13"/>
          <w:sz w:val="20"/>
        </w:rPr>
        <w:t xml:space="preserve"> </w:t>
      </w:r>
      <w:r w:rsidRPr="00CC73DB">
        <w:rPr>
          <w:sz w:val="20"/>
        </w:rPr>
        <w:t>Республіки</w:t>
      </w:r>
      <w:r w:rsidRPr="00CC73DB">
        <w:rPr>
          <w:spacing w:val="12"/>
          <w:sz w:val="20"/>
        </w:rPr>
        <w:t xml:space="preserve"> </w:t>
      </w:r>
      <w:r w:rsidRPr="00CC73DB">
        <w:rPr>
          <w:sz w:val="20"/>
        </w:rPr>
        <w:t>Крим,</w:t>
      </w:r>
      <w:r w:rsidRPr="00CC73DB">
        <w:rPr>
          <w:spacing w:val="13"/>
          <w:sz w:val="20"/>
        </w:rPr>
        <w:t xml:space="preserve"> </w:t>
      </w:r>
      <w:r w:rsidRPr="00CC73DB">
        <w:rPr>
          <w:sz w:val="20"/>
        </w:rPr>
        <w:t>м.</w:t>
      </w:r>
      <w:r w:rsidRPr="00CC73DB">
        <w:rPr>
          <w:spacing w:val="14"/>
          <w:sz w:val="20"/>
        </w:rPr>
        <w:t xml:space="preserve"> </w:t>
      </w:r>
      <w:r w:rsidRPr="00CC73DB">
        <w:rPr>
          <w:sz w:val="20"/>
        </w:rPr>
        <w:t>Севастополя,</w:t>
      </w:r>
      <w:r w:rsidRPr="00CC73DB">
        <w:rPr>
          <w:spacing w:val="-47"/>
          <w:sz w:val="20"/>
        </w:rPr>
        <w:t xml:space="preserve"> </w:t>
      </w:r>
      <w:r w:rsidRPr="00CC73DB">
        <w:rPr>
          <w:sz w:val="20"/>
        </w:rPr>
        <w:t>за</w:t>
      </w:r>
      <w:r w:rsidRPr="00CC73DB">
        <w:rPr>
          <w:spacing w:val="-2"/>
          <w:sz w:val="20"/>
        </w:rPr>
        <w:t xml:space="preserve"> </w:t>
      </w:r>
      <w:r w:rsidRPr="00CC73DB">
        <w:rPr>
          <w:sz w:val="20"/>
        </w:rPr>
        <w:t>2016-2020</w:t>
      </w:r>
      <w:r w:rsidRPr="00CC73DB">
        <w:rPr>
          <w:spacing w:val="-2"/>
          <w:sz w:val="20"/>
        </w:rPr>
        <w:t xml:space="preserve"> </w:t>
      </w:r>
      <w:r w:rsidRPr="00CC73DB">
        <w:rPr>
          <w:sz w:val="20"/>
        </w:rPr>
        <w:t>рр.</w:t>
      </w:r>
      <w:r w:rsidRPr="00CC73DB">
        <w:rPr>
          <w:spacing w:val="-2"/>
          <w:sz w:val="20"/>
        </w:rPr>
        <w:t xml:space="preserve"> </w:t>
      </w:r>
      <w:r w:rsidRPr="00CC73DB">
        <w:rPr>
          <w:sz w:val="20"/>
        </w:rPr>
        <w:t>також</w:t>
      </w:r>
      <w:r w:rsidRPr="00CC73DB">
        <w:rPr>
          <w:spacing w:val="-2"/>
          <w:sz w:val="20"/>
        </w:rPr>
        <w:t xml:space="preserve"> </w:t>
      </w:r>
      <w:r w:rsidRPr="00CC73DB">
        <w:rPr>
          <w:sz w:val="20"/>
        </w:rPr>
        <w:t>без</w:t>
      </w:r>
      <w:r w:rsidRPr="00CC73DB">
        <w:rPr>
          <w:spacing w:val="-2"/>
          <w:sz w:val="20"/>
        </w:rPr>
        <w:t xml:space="preserve"> </w:t>
      </w:r>
      <w:r w:rsidRPr="00CC73DB">
        <w:rPr>
          <w:sz w:val="20"/>
        </w:rPr>
        <w:t>частини</w:t>
      </w:r>
      <w:r w:rsidRPr="00CC73DB">
        <w:rPr>
          <w:spacing w:val="-2"/>
          <w:sz w:val="20"/>
        </w:rPr>
        <w:t xml:space="preserve"> </w:t>
      </w:r>
      <w:r w:rsidRPr="00CC73DB">
        <w:rPr>
          <w:sz w:val="20"/>
        </w:rPr>
        <w:t>тимчасово</w:t>
      </w:r>
      <w:r w:rsidRPr="00CC73DB">
        <w:rPr>
          <w:spacing w:val="-2"/>
          <w:sz w:val="20"/>
        </w:rPr>
        <w:t xml:space="preserve"> </w:t>
      </w:r>
      <w:r w:rsidRPr="00CC73DB">
        <w:rPr>
          <w:sz w:val="20"/>
        </w:rPr>
        <w:t>окупованих територій</w:t>
      </w:r>
      <w:r w:rsidRPr="00CC73DB">
        <w:rPr>
          <w:spacing w:val="-1"/>
          <w:sz w:val="20"/>
        </w:rPr>
        <w:t xml:space="preserve"> </w:t>
      </w:r>
      <w:r w:rsidRPr="00CC73DB">
        <w:rPr>
          <w:sz w:val="20"/>
        </w:rPr>
        <w:t>у</w:t>
      </w:r>
      <w:r w:rsidRPr="00CC73DB">
        <w:rPr>
          <w:spacing w:val="-2"/>
          <w:sz w:val="20"/>
        </w:rPr>
        <w:t xml:space="preserve"> </w:t>
      </w:r>
      <w:r w:rsidRPr="00CC73DB">
        <w:rPr>
          <w:sz w:val="20"/>
        </w:rPr>
        <w:t>Донецькій</w:t>
      </w:r>
      <w:r w:rsidRPr="00CC73DB">
        <w:rPr>
          <w:spacing w:val="-3"/>
          <w:sz w:val="20"/>
        </w:rPr>
        <w:t xml:space="preserve"> </w:t>
      </w:r>
      <w:r w:rsidRPr="00CC73DB">
        <w:rPr>
          <w:sz w:val="20"/>
        </w:rPr>
        <w:t>та</w:t>
      </w:r>
      <w:r w:rsidRPr="00CC73DB">
        <w:rPr>
          <w:spacing w:val="1"/>
          <w:sz w:val="20"/>
        </w:rPr>
        <w:t xml:space="preserve"> </w:t>
      </w:r>
      <w:r w:rsidRPr="00CC73DB">
        <w:rPr>
          <w:sz w:val="20"/>
        </w:rPr>
        <w:t>Луганській</w:t>
      </w:r>
      <w:r w:rsidRPr="00CC73DB">
        <w:rPr>
          <w:spacing w:val="-3"/>
          <w:sz w:val="20"/>
        </w:rPr>
        <w:t xml:space="preserve"> </w:t>
      </w:r>
      <w:r w:rsidRPr="00CC73DB">
        <w:rPr>
          <w:sz w:val="20"/>
        </w:rPr>
        <w:t>областях./</w:t>
      </w:r>
    </w:p>
    <w:p w14:paraId="1C80C683" w14:textId="77777777" w:rsidR="00BC0BF9" w:rsidRPr="00CC73DB" w:rsidRDefault="00BC0BF9">
      <w:pPr>
        <w:pStyle w:val="a3"/>
        <w:ind w:left="0"/>
        <w:jc w:val="left"/>
        <w:rPr>
          <w:sz w:val="22"/>
        </w:rPr>
      </w:pPr>
    </w:p>
    <w:p w14:paraId="134C4A1D" w14:textId="77777777" w:rsidR="00BC0BF9" w:rsidRPr="00CC73DB" w:rsidRDefault="00BC0BF9">
      <w:pPr>
        <w:pStyle w:val="a3"/>
        <w:spacing w:before="5"/>
        <w:ind w:left="0"/>
        <w:jc w:val="left"/>
        <w:rPr>
          <w:sz w:val="19"/>
        </w:rPr>
      </w:pPr>
    </w:p>
    <w:p w14:paraId="70C3E8B0" w14:textId="77777777" w:rsidR="00BC0BF9" w:rsidRPr="00CC73DB" w:rsidRDefault="00000000">
      <w:pPr>
        <w:pStyle w:val="a3"/>
        <w:spacing w:line="360" w:lineRule="auto"/>
        <w:ind w:right="486" w:firstLine="707"/>
      </w:pPr>
      <w:r w:rsidRPr="00CC73DB">
        <w:t>Як видно за даними табл. 2.2, потягом досліджуваного періоду в Україні</w:t>
      </w:r>
      <w:r w:rsidRPr="00CC73DB">
        <w:rPr>
          <w:spacing w:val="1"/>
        </w:rPr>
        <w:t xml:space="preserve"> </w:t>
      </w:r>
      <w:r w:rsidRPr="00CC73DB">
        <w:t>обсяги будівництва зростають. Так, з 2016 року по 2020 рік загальні значення</w:t>
      </w:r>
      <w:r w:rsidRPr="00CC73DB">
        <w:rPr>
          <w:spacing w:val="1"/>
        </w:rPr>
        <w:t xml:space="preserve"> </w:t>
      </w:r>
      <w:r w:rsidRPr="00CC73DB">
        <w:t>будівництва збільшились майже у 3 рази. При цьому слід відмітити, що у 2016</w:t>
      </w:r>
      <w:r w:rsidRPr="00CC73DB">
        <w:rPr>
          <w:spacing w:val="1"/>
        </w:rPr>
        <w:t xml:space="preserve"> </w:t>
      </w:r>
      <w:r w:rsidRPr="00CC73DB">
        <w:t>році</w:t>
      </w:r>
      <w:r w:rsidRPr="00CC73DB">
        <w:rPr>
          <w:spacing w:val="1"/>
        </w:rPr>
        <w:t xml:space="preserve"> </w:t>
      </w:r>
      <w:r w:rsidRPr="00CC73DB">
        <w:t>більші</w:t>
      </w:r>
      <w:r w:rsidRPr="00CC73DB">
        <w:rPr>
          <w:spacing w:val="1"/>
        </w:rPr>
        <w:t xml:space="preserve"> </w:t>
      </w:r>
      <w:r w:rsidRPr="00CC73DB">
        <w:t>значення</w:t>
      </w:r>
      <w:r w:rsidRPr="00CC73DB">
        <w:rPr>
          <w:spacing w:val="1"/>
        </w:rPr>
        <w:t xml:space="preserve"> </w:t>
      </w:r>
      <w:r w:rsidRPr="00CC73DB">
        <w:t>мало</w:t>
      </w:r>
      <w:r w:rsidRPr="00CC73DB">
        <w:rPr>
          <w:spacing w:val="1"/>
        </w:rPr>
        <w:t xml:space="preserve"> </w:t>
      </w:r>
      <w:r w:rsidRPr="00CC73DB">
        <w:t>будівництво</w:t>
      </w:r>
      <w:r w:rsidRPr="00CC73DB">
        <w:rPr>
          <w:spacing w:val="1"/>
        </w:rPr>
        <w:t xml:space="preserve"> </w:t>
      </w:r>
      <w:r w:rsidRPr="00CC73DB">
        <w:t>будівель.</w:t>
      </w:r>
      <w:r w:rsidRPr="00CC73DB">
        <w:rPr>
          <w:spacing w:val="1"/>
        </w:rPr>
        <w:t xml:space="preserve"> </w:t>
      </w:r>
      <w:r w:rsidRPr="00CC73DB">
        <w:t>Протягом</w:t>
      </w:r>
      <w:r w:rsidRPr="00CC73DB">
        <w:rPr>
          <w:spacing w:val="70"/>
        </w:rPr>
        <w:t xml:space="preserve"> </w:t>
      </w:r>
      <w:r w:rsidRPr="00CC73DB">
        <w:t>останніх</w:t>
      </w:r>
      <w:r w:rsidRPr="00CC73DB">
        <w:rPr>
          <w:spacing w:val="70"/>
        </w:rPr>
        <w:t xml:space="preserve"> </w:t>
      </w:r>
      <w:r w:rsidRPr="00CC73DB">
        <w:t>трьох</w:t>
      </w:r>
      <w:r w:rsidRPr="00CC73DB">
        <w:rPr>
          <w:spacing w:val="1"/>
        </w:rPr>
        <w:t xml:space="preserve"> </w:t>
      </w:r>
      <w:r w:rsidRPr="00CC73DB">
        <w:t>років переважає будівництво інженерних споруд. Більш наочно це наведено на</w:t>
      </w:r>
      <w:r w:rsidRPr="00CC73DB">
        <w:rPr>
          <w:spacing w:val="1"/>
        </w:rPr>
        <w:t xml:space="preserve"> </w:t>
      </w:r>
      <w:r w:rsidRPr="00CC73DB">
        <w:t>рис.</w:t>
      </w:r>
      <w:r w:rsidRPr="00CC73DB">
        <w:rPr>
          <w:spacing w:val="-4"/>
        </w:rPr>
        <w:t xml:space="preserve"> </w:t>
      </w:r>
      <w:r w:rsidRPr="00CC73DB">
        <w:t>2.1.</w:t>
      </w:r>
    </w:p>
    <w:p w14:paraId="26C2A3F2" w14:textId="77777777" w:rsidR="00BC0BF9" w:rsidRPr="00CC73DB" w:rsidRDefault="00BC0BF9">
      <w:pPr>
        <w:pStyle w:val="a3"/>
        <w:spacing w:before="4"/>
        <w:ind w:left="0"/>
        <w:jc w:val="left"/>
        <w:rPr>
          <w:sz w:val="19"/>
        </w:rPr>
      </w:pPr>
    </w:p>
    <w:p w14:paraId="14184612" w14:textId="77777777" w:rsidR="00BC0BF9" w:rsidRPr="00CC73DB" w:rsidRDefault="00000000">
      <w:pPr>
        <w:spacing w:before="68"/>
        <w:ind w:left="2225"/>
        <w:rPr>
          <w:rFonts w:ascii="Calibri"/>
          <w:b/>
          <w:sz w:val="16"/>
        </w:rPr>
      </w:pPr>
      <w:r>
        <w:pict w14:anchorId="26240820">
          <v:group id="_x0000_s2245" style="position:absolute;left:0;text-align:left;margin-left:161.8pt;margin-top:4.65pt;width:249.65pt;height:90.95pt;z-index:251628032;mso-position-horizontal-relative:page" coordorigin="3236,93" coordsize="4993,1819">
            <v:rect id="_x0000_s2323" style="position:absolute;left:3267;top:1808;width:209;height:72" fillcolor="gray" stroked="f"/>
            <v:shape id="_x0000_s2322" style="position:absolute;left:3267;top:102;width:94;height:1778" coordorigin="3267,103" coordsize="94,1778" path="m3360,103r-93,72l3267,1880r93,-72l3360,103xe" fillcolor="silver" stroked="f">
              <v:path arrowok="t"/>
            </v:shape>
            <v:rect id="_x0000_s2321" style="position:absolute;left:3753;top:1808;width:695;height:72" fillcolor="gray" stroked="f"/>
            <v:rect id="_x0000_s2320" style="position:absolute;left:3360;top:1416;width:1087;height:392" fillcolor="silver" stroked="f"/>
            <v:rect id="_x0000_s2319" style="position:absolute;left:4722;top:1808;width:695;height:72" fillcolor="gray" stroked="f"/>
            <v:shape id="_x0000_s2318" style="position:absolute;left:3360;top:1236;width:2057;height:572" coordorigin="3360,1237" coordsize="2057,572" path="m5417,1237r-2057,l3360,1417r1363,l4723,1808r694,l5417,1417r,-180xe" fillcolor="silver" stroked="f">
              <v:path arrowok="t"/>
            </v:shape>
            <v:rect id="_x0000_s2317" style="position:absolute;left:5695;top:1808;width:695;height:72" fillcolor="gray" stroked="f"/>
            <v:shape id="_x0000_s2316" style="position:absolute;left:3360;top:1066;width:3029;height:743" coordorigin="3360,1066" coordsize="3029,743" path="m6389,1066r-3029,l3360,1237r2335,l5695,1417r,391l6389,1808r,-391l6389,1237r,-171xe" fillcolor="silver" stroked="f">
              <v:path arrowok="t"/>
            </v:shape>
            <v:rect id="_x0000_s2315" style="position:absolute;left:6667;top:1808;width:695;height:72" fillcolor="gray" stroked="f"/>
            <v:shape id="_x0000_s2314" style="position:absolute;left:6667;top:1066;width:695;height:743" coordorigin="6667,1066" coordsize="695,743" path="m7361,1066r-694,l6667,1237r,180l6667,1808r694,l7361,1417r,-180l7361,1066xe" fillcolor="silver" stroked="f">
              <v:path arrowok="t"/>
            </v:shape>
            <v:rect id="_x0000_s2313" style="position:absolute;left:7639;top:1808;width:580;height:72" fillcolor="gray" stroked="f"/>
            <v:shape id="_x0000_s2312" style="position:absolute;left:3360;top:102;width:4859;height:1706" coordorigin="3360,103" coordsize="4859,1706" path="m8219,103r-4859,l3360,862r,36l3360,1066r4279,l7639,1237r,180l7639,1808r580,l8219,862r,-759xe" fillcolor="silver" stroked="f">
              <v:path arrowok="t"/>
            </v:shape>
            <v:shape id="_x0000_s2311" style="position:absolute;left:3267;top:102;width:4952;height:1778" coordorigin="3267,103" coordsize="4952,1778" o:spt="100" adj="0,,0" path="m3267,1880r93,-72l8218,1808m3267,1638r93,-72l8218,1566m3267,1393r93,-72l8218,1321m3267,1150r93,-72l8218,1078m3267,905r93,-72l8218,833m3267,663r93,-72l8218,591m3267,417r93,-72l8218,345m3267,175r93,-72l8218,103e" filled="f" strokeweight=".33825mm">
              <v:stroke joinstyle="round"/>
              <v:formulas/>
              <v:path arrowok="t" o:connecttype="segments"/>
            </v:shape>
            <v:shape id="_x0000_s2310" style="position:absolute;left:3267;top:1808;width:4952;height:72" coordorigin="3267,1808" coordsize="4952,72" path="m8218,1808r-93,72l3267,1880r93,-72l8218,1808xe" filled="f" strokeweight=".96pt">
              <v:path arrowok="t"/>
            </v:shape>
            <v:shape id="_x0000_s2309" style="position:absolute;left:3267;top:102;width:4952;height:1778" coordorigin="3267,103" coordsize="4952,1778" o:spt="100" adj="0,,0" path="m3267,1880r,-1705l3360,103r,1705l3267,1880t93,-72l8219,1808r,-1705l3360,103r,1705e" filled="f" strokecolor="gray" strokeweight=".33825mm">
              <v:stroke joinstyle="round"/>
              <v:formulas/>
              <v:path arrowok="t" o:connecttype="segments"/>
            </v:shape>
            <v:shape id="_x0000_s2308" style="position:absolute;left:3753;top:1344;width:94;height:536" coordorigin="3753,1345" coordsize="94,536" path="m3846,1345r-93,72l3753,1880r93,-72l3846,1345xe" fillcolor="#4d4d80" stroked="f">
              <v:path arrowok="t"/>
            </v:shape>
            <v:shape id="_x0000_s2307" style="position:absolute;left:3753;top:1344;width:94;height:536" coordorigin="3753,1345" coordsize="94,536" path="m3753,1880r,-463l3846,1345r,463l3753,1880xe" filled="f" strokeweight=".33783mm">
              <v:path arrowok="t"/>
            </v:shape>
            <v:rect id="_x0000_s2306" style="position:absolute;left:3475;top:1416;width:278;height:464" fillcolor="#99f" stroked="f"/>
            <v:rect id="_x0000_s2305" style="position:absolute;left:3475;top:1416;width:278;height:464" filled="f" strokeweight=".33803mm"/>
            <v:shape id="_x0000_s2304" style="position:absolute;left:3475;top:1344;width:372;height:72" coordorigin="3475,1345" coordsize="372,72" path="m3846,1345r-277,l3475,1417r278,l3846,1345xe" fillcolor="#7373be" stroked="f">
              <v:path arrowok="t"/>
            </v:shape>
            <v:shape id="_x0000_s2303" style="position:absolute;left:3475;top:1344;width:372;height:72" coordorigin="3475,1345" coordsize="372,72" path="m3753,1417r93,-72l3569,1345r-94,72l3753,1417xe" filled="f" strokeweight=".33864mm">
              <v:path arrowok="t"/>
            </v:shape>
            <v:shape id="_x0000_s2302" style="position:absolute;left:4030;top:1373;width:94;height:507" coordorigin="4031,1373" coordsize="94,507" path="m4124,1373r-93,72l4031,1880r93,-72l4124,1373xe" fillcolor="#4d1a33" stroked="f">
              <v:path arrowok="t"/>
            </v:shape>
            <v:shape id="_x0000_s2301" style="position:absolute;left:4030;top:1373;width:94;height:507" coordorigin="4031,1373" coordsize="94,507" path="m4031,1880r,-435l4124,1373r,435l4031,1880xe" filled="f" strokeweight=".33783mm">
              <v:path arrowok="t"/>
            </v:shape>
            <v:rect id="_x0000_s2300" style="position:absolute;left:3753;top:1445;width:278;height:435" fillcolor="#936" stroked="f"/>
            <v:rect id="_x0000_s2299" style="position:absolute;left:3753;top:1445;width:278;height:435" filled="f" strokeweight=".33806mm"/>
            <v:shape id="_x0000_s2298" style="position:absolute;left:3753;top:1373;width:371;height:72" coordorigin="3753,1373" coordsize="371,72" path="m4124,1373r-278,l3753,1445r278,l4124,1373xe" fillcolor="#73254d" stroked="f">
              <v:path arrowok="t"/>
            </v:shape>
            <v:shape id="_x0000_s2297" style="position:absolute;left:3753;top:1373;width:371;height:72" coordorigin="3753,1373" coordsize="371,72" path="m4031,1445r93,-72l3846,1373r-93,72l4031,1445xe" filled="f" strokeweight=".33864mm">
              <v:path arrowok="t"/>
            </v:shape>
            <v:shape id="_x0000_s2296" style="position:absolute;left:4722;top:1164;width:97;height:716" coordorigin="4723,1165" coordsize="97,716" path="m4819,1165r-96,72l4723,1880r96,-72l4819,1165xe" fillcolor="#4d4d80" stroked="f">
              <v:path arrowok="t"/>
            </v:shape>
            <v:shape id="_x0000_s2295" style="position:absolute;left:4722;top:1164;width:97;height:716" coordorigin="4723,1165" coordsize="97,716" path="m4723,1880r,-643l4819,1165r,643l4723,1880xe" filled="f" strokeweight=".33781mm">
              <v:path arrowok="t"/>
            </v:shape>
            <v:rect id="_x0000_s2294" style="position:absolute;left:4447;top:1236;width:276;height:644" fillcolor="#99f" stroked="f"/>
            <v:rect id="_x0000_s2293" style="position:absolute;left:4447;top:1236;width:276;height:644" filled="f" strokeweight=".33794mm"/>
            <v:shape id="_x0000_s2292" style="position:absolute;left:4447;top:1164;width:372;height:72" coordorigin="4447,1165" coordsize="372,72" path="m4819,1165r-278,l4447,1237r276,l4819,1165xe" fillcolor="#7373be" stroked="f">
              <v:path arrowok="t"/>
            </v:shape>
            <v:shape id="_x0000_s2291" style="position:absolute;left:4447;top:1164;width:372;height:72" coordorigin="4447,1165" coordsize="372,72" path="m4723,1237r96,-72l4541,1165r-94,72l4723,1237xe" filled="f" strokeweight=".33864mm">
              <v:path arrowok="t"/>
            </v:shape>
            <v:shape id="_x0000_s2290" style="position:absolute;left:5000;top:1164;width:96;height:716" coordorigin="5001,1165" coordsize="96,716" path="m5097,1165r-96,72l5001,1880r96,-72l5097,1165xe" fillcolor="#4d1a33" stroked="f">
              <v:path arrowok="t"/>
            </v:shape>
            <v:shape id="_x0000_s2289" style="position:absolute;left:5000;top:1164;width:96;height:716" coordorigin="5001,1165" coordsize="96,716" path="m5001,1880r,-643l5097,1165r,643l5001,1880xe" filled="f" strokeweight=".33781mm">
              <v:path arrowok="t"/>
            </v:shape>
            <v:rect id="_x0000_s2288" style="position:absolute;left:4722;top:1236;width:279;height:644" fillcolor="#936" stroked="f"/>
            <v:rect id="_x0000_s2287" style="position:absolute;left:4722;top:1236;width:279;height:644" filled="f" strokeweight=".33794mm"/>
            <v:shape id="_x0000_s2286" style="position:absolute;left:4722;top:1164;width:375;height:72" coordorigin="4723,1165" coordsize="375,72" path="m5097,1165r-278,l4723,1237r278,l5097,1165xe" fillcolor="#73254d" stroked="f">
              <v:path arrowok="t"/>
            </v:shape>
            <v:shape id="_x0000_s2285" style="position:absolute;left:4722;top:1164;width:375;height:72" coordorigin="4723,1165" coordsize="375,72" path="m5001,1237r96,-72l4819,1165r-96,72l5001,1237xe" filled="f" strokeweight=".33864mm">
              <v:path arrowok="t"/>
            </v:shape>
            <v:shape id="_x0000_s2284" style="position:absolute;left:5695;top:994;width:96;height:887" coordorigin="5695,994" coordsize="96,887" path="m5791,994r-96,72l5695,1880r96,-72l5791,994xe" fillcolor="#4d4d80" stroked="f">
              <v:path arrowok="t"/>
            </v:shape>
            <v:shape id="_x0000_s2283" style="position:absolute;left:5695;top:994;width:96;height:887" coordorigin="5695,994" coordsize="96,887" path="m5695,1880r,-814l5791,994r,814l5695,1880xe" filled="f" strokeweight=".33781mm">
              <v:path arrowok="t"/>
            </v:shape>
            <v:rect id="_x0000_s2282" style="position:absolute;left:5417;top:1066;width:278;height:815" fillcolor="#99f" stroked="f"/>
            <v:rect id="_x0000_s2281" style="position:absolute;left:5417;top:1066;width:278;height:815" filled="f" strokeweight=".33789mm"/>
            <v:shape id="_x0000_s2280" style="position:absolute;left:5417;top:994;width:374;height:72" coordorigin="5417,994" coordsize="374,72" path="m5791,994r-278,l5417,1066r278,l5791,994xe" fillcolor="#7373be" stroked="f">
              <v:path arrowok="t"/>
            </v:shape>
            <v:shape id="_x0000_s2279" style="position:absolute;left:5417;top:994;width:374;height:72" coordorigin="5417,994" coordsize="374,72" path="m5695,1066r96,-72l5513,994r-96,72l5695,1066xe" filled="f" strokeweight=".33864mm">
              <v:path arrowok="t"/>
            </v:shape>
            <v:shape id="_x0000_s2278" style="position:absolute;left:5972;top:902;width:96;height:978" coordorigin="5973,903" coordsize="96,978" path="m6068,903r-95,72l5973,1880r95,-72l6068,903xe" fillcolor="#4d1a33" stroked="f">
              <v:path arrowok="t"/>
            </v:shape>
            <v:shape id="_x0000_s2277" style="position:absolute;left:5972;top:902;width:96;height:978" coordorigin="5973,903" coordsize="96,978" path="m5973,1880r,-905l6068,903r,905l5973,1880xe" filled="f" strokeweight=".33781mm">
              <v:path arrowok="t"/>
            </v:shape>
            <v:rect id="_x0000_s2276" style="position:absolute;left:5695;top:974;width:278;height:906" fillcolor="#936" stroked="f"/>
            <v:rect id="_x0000_s2275" style="position:absolute;left:5695;top:974;width:278;height:906" filled="f" strokeweight=".33786mm"/>
            <v:shape id="_x0000_s2274" style="position:absolute;left:5695;top:902;width:374;height:72" coordorigin="5695,903" coordsize="374,72" path="m6068,903r-277,l5695,975r278,l6068,903xe" fillcolor="#73254d" stroked="f">
              <v:path arrowok="t"/>
            </v:shape>
            <v:shape id="_x0000_s2273" style="position:absolute;left:5695;top:902;width:374;height:72" coordorigin="5695,903" coordsize="374,72" path="m5973,975r95,-72l5791,903r-96,72l5973,975xe" filled="f" strokeweight=".33864mm">
              <v:path arrowok="t"/>
            </v:shape>
            <v:shape id="_x0000_s2272" style="position:absolute;left:6667;top:789;width:96;height:1091" coordorigin="6667,790" coordsize="96,1091" path="m6763,790r-96,72l6667,1880r96,-72l6763,790xe" fillcolor="#4d4d80" stroked="f">
              <v:path arrowok="t"/>
            </v:shape>
            <v:shape id="_x0000_s2271" style="position:absolute;left:6667;top:789;width:96;height:1091" coordorigin="6667,790" coordsize="96,1091" path="m6667,1880r,-1018l6763,790r,1018l6667,1880xe" filled="f" strokeweight=".33781mm">
              <v:path arrowok="t"/>
            </v:shape>
            <v:rect id="_x0000_s2270" style="position:absolute;left:6389;top:861;width:279;height:1019" fillcolor="#99f" stroked="f"/>
            <v:rect id="_x0000_s2269" style="position:absolute;left:6389;top:861;width:279;height:1019" filled="f" strokeweight=".33786mm"/>
            <v:shape id="_x0000_s2268" style="position:absolute;left:6389;top:789;width:374;height:72" coordorigin="6389,790" coordsize="374,72" path="m6763,790r-278,l6389,862r278,l6763,790xe" fillcolor="#7373be" stroked="f">
              <v:path arrowok="t"/>
            </v:shape>
            <v:shape id="_x0000_s2267" style="position:absolute;left:6389;top:789;width:374;height:72" coordorigin="6389,790" coordsize="374,72" path="m6667,862r96,-72l6485,790r-96,72l6667,862xe" filled="f" strokeweight=".33864mm">
              <v:path arrowok="t"/>
            </v:shape>
            <v:shape id="_x0000_s2266" style="position:absolute;left:6944;top:612;width:94;height:1269" coordorigin="6945,612" coordsize="94,1269" path="m7038,612r-93,72l6945,1880r93,-72l7038,612xe" fillcolor="#4d1a33" stroked="f">
              <v:path arrowok="t"/>
            </v:shape>
            <v:shape id="_x0000_s2265" style="position:absolute;left:6944;top:612;width:94;height:1269" coordorigin="6945,612" coordsize="94,1269" path="m6945,1880r,-1196l7038,612r,1196l6945,1880xe" filled="f" strokeweight=".33781mm">
              <v:path arrowok="t"/>
            </v:shape>
            <v:rect id="_x0000_s2264" style="position:absolute;left:6667;top:684;width:278;height:1197" fillcolor="#936" stroked="f"/>
            <v:rect id="_x0000_s2263" style="position:absolute;left:6667;top:684;width:278;height:1197" filled="f" strokeweight=".33783mm"/>
            <v:shape id="_x0000_s2262" style="position:absolute;left:6667;top:612;width:372;height:72" coordorigin="6667,612" coordsize="372,72" path="m7038,612r-275,l6667,684r278,l7038,612xe" fillcolor="#73254d" stroked="f">
              <v:path arrowok="t"/>
            </v:shape>
            <v:shape id="_x0000_s2261" style="position:absolute;left:6667;top:612;width:372;height:72" coordorigin="6667,612" coordsize="372,72" path="m6945,684r93,-72l6763,612r-96,72l6945,684xe" filled="f" strokeweight=".33864mm">
              <v:path arrowok="t"/>
            </v:shape>
            <v:shape id="_x0000_s2260" style="position:absolute;left:7639;top:825;width:94;height:1055" coordorigin="7639,826" coordsize="94,1055" path="m7733,826r-94,72l7639,1880r94,-72l7733,826xe" fillcolor="#4d4d80" stroked="f">
              <v:path arrowok="t"/>
            </v:shape>
            <v:shape id="_x0000_s2259" style="position:absolute;left:7639;top:825;width:94;height:1055" coordorigin="7639,826" coordsize="94,1055" path="m7639,1880r,-982l7733,826r,982l7639,1880xe" filled="f" strokeweight=".33781mm">
              <v:path arrowok="t"/>
            </v:shape>
            <v:rect id="_x0000_s2258" style="position:absolute;left:7361;top:897;width:278;height:983" fillcolor="#99f" stroked="f"/>
            <v:rect id="_x0000_s2257" style="position:absolute;left:7361;top:897;width:278;height:983" filled="f" strokeweight=".33786mm"/>
            <v:shape id="_x0000_s2256" style="position:absolute;left:7361;top:825;width:372;height:72" coordorigin="7361,826" coordsize="372,72" path="m7733,826r-278,l7361,898r278,l7733,826xe" fillcolor="#7373be" stroked="f">
              <v:path arrowok="t"/>
            </v:shape>
            <v:shape id="_x0000_s2255" style="position:absolute;left:7361;top:825;width:372;height:72" coordorigin="7361,826" coordsize="372,72" path="m7639,898r94,-72l7455,826r-94,72l7639,898xe" filled="f" strokeweight=".33864mm">
              <v:path arrowok="t"/>
            </v:shape>
            <v:shape id="_x0000_s2254" style="position:absolute;left:7916;top:328;width:94;height:1552" coordorigin="7917,328" coordsize="94,1552" path="m8010,328r-93,72l7917,1880r93,-72l8010,328xe" fillcolor="#4d1a33" stroked="f">
              <v:path arrowok="t"/>
            </v:shape>
            <v:shape id="_x0000_s2253" style="position:absolute;left:7916;top:328;width:94;height:1552" coordorigin="7917,328" coordsize="94,1552" path="m7917,1880r,-1480l8010,328r,1480l7917,1880xe" filled="f" strokeweight=".33781mm">
              <v:path arrowok="t"/>
            </v:shape>
            <v:rect id="_x0000_s2252" style="position:absolute;left:7639;top:400;width:278;height:1480" fillcolor="#936" stroked="f"/>
            <v:rect id="_x0000_s2251" style="position:absolute;left:7639;top:400;width:278;height:1480" filled="f" strokeweight=".33783mm"/>
            <v:shape id="_x0000_s2250" style="position:absolute;left:7639;top:328;width:372;height:72" coordorigin="7639,328" coordsize="372,72" path="m8010,328r-277,l7639,400r278,l8010,328xe" fillcolor="#73254d" stroked="f">
              <v:path arrowok="t"/>
            </v:shape>
            <v:shape id="_x0000_s2249" style="position:absolute;left:3236;top:174;width:4890;height:1706" coordorigin="3236,175" coordsize="4890,1706" o:spt="100" adj="0,,0" path="m7917,400r93,-72l7733,328r-94,72l7917,400xm3267,1880r,-1705m3267,1880r-31,m3267,1638r-31,m3267,1393r-31,m3267,1150r-31,m3267,905r-31,m3267,663r-31,m3267,417r-31,m3267,175r-31,m3267,1880r4858,e" filled="f" strokeweight=".33825mm">
              <v:stroke joinstyle="round"/>
              <v:formulas/>
              <v:path arrowok="t" o:connecttype="segments"/>
            </v:shape>
            <v:shape id="_x0000_s2248" style="position:absolute;left:3257;top:1895;width:991;height:2" coordorigin="3258,1896" coordsize="991,0" o:spt="100" adj="0,,0" path="m3258,1896r19,m4229,1896r20,e" filled="f" strokeweight=".55036mm">
              <v:stroke joinstyle="round"/>
              <v:formulas/>
              <v:path arrowok="t" o:connecttype="segments"/>
            </v:shape>
            <v:line id="_x0000_s2247" style="position:absolute" from="5199,1896" to="5219,1896" strokeweight=".55036mm"/>
            <v:shape id="_x0000_s2246" style="position:absolute;left:6171;top:1895;width:1964;height:2" coordorigin="6171,1896" coordsize="1964,0" o:spt="100" adj="0,,0" path="m6171,1896r20,m7144,1896r19,m8116,1896r19,e" filled="f" strokeweight=".55036mm">
              <v:stroke joinstyle="round"/>
              <v:formulas/>
              <v:path arrowok="t" o:connecttype="segments"/>
            </v:shape>
            <w10:wrap anchorx="page"/>
          </v:group>
        </w:pict>
      </w:r>
      <w:r w:rsidRPr="00CC73DB">
        <w:rPr>
          <w:rFonts w:ascii="Calibri"/>
          <w:b/>
          <w:sz w:val="16"/>
        </w:rPr>
        <w:t>140000</w:t>
      </w:r>
    </w:p>
    <w:p w14:paraId="0244DB23" w14:textId="77777777" w:rsidR="00BC0BF9" w:rsidRPr="00CC73DB" w:rsidRDefault="00000000">
      <w:pPr>
        <w:spacing w:before="47"/>
        <w:ind w:left="2225"/>
        <w:rPr>
          <w:rFonts w:ascii="Calibri"/>
          <w:b/>
          <w:sz w:val="16"/>
        </w:rPr>
      </w:pPr>
      <w:r w:rsidRPr="00CC73DB">
        <w:rPr>
          <w:rFonts w:ascii="Calibri"/>
          <w:b/>
          <w:sz w:val="16"/>
        </w:rPr>
        <w:t>120000</w:t>
      </w:r>
    </w:p>
    <w:p w14:paraId="269782D7" w14:textId="77777777" w:rsidR="00BC0BF9" w:rsidRPr="00CC73DB" w:rsidRDefault="00000000">
      <w:pPr>
        <w:spacing w:before="50"/>
        <w:ind w:left="2225"/>
        <w:rPr>
          <w:rFonts w:ascii="Calibri"/>
          <w:b/>
          <w:sz w:val="16"/>
        </w:rPr>
      </w:pPr>
      <w:r w:rsidRPr="00CC73DB">
        <w:rPr>
          <w:rFonts w:ascii="Calibri"/>
          <w:b/>
          <w:sz w:val="16"/>
        </w:rPr>
        <w:t>100000</w:t>
      </w:r>
    </w:p>
    <w:p w14:paraId="1D8343A2" w14:textId="77777777" w:rsidR="00BC0BF9" w:rsidRPr="00CC73DB" w:rsidRDefault="00000000">
      <w:pPr>
        <w:spacing w:before="47"/>
        <w:ind w:left="2307"/>
        <w:rPr>
          <w:rFonts w:ascii="Calibri"/>
          <w:b/>
          <w:sz w:val="16"/>
        </w:rPr>
      </w:pPr>
      <w:r>
        <w:pict w14:anchorId="4F5878A2">
          <v:group id="_x0000_s2242" style="position:absolute;left:0;text-align:left;margin-left:438.35pt;margin-top:8.75pt;width:5.9pt;height:5.95pt;z-index:251629056;mso-position-horizontal-relative:page" coordorigin="8767,175" coordsize="118,119">
            <v:rect id="_x0000_s2244" style="position:absolute;left:8776;top:184;width:99;height:99" fillcolor="#99f" stroked="f"/>
            <v:rect id="_x0000_s2243" style="position:absolute;left:8776;top:184;width:99;height:99" filled="f" strokeweight=".33822mm"/>
            <w10:wrap anchorx="page"/>
          </v:group>
        </w:pict>
      </w:r>
      <w:r>
        <w:pict w14:anchorId="1018C3DC">
          <v:shape id="_x0000_s2241" type="#_x0000_t202" style="position:absolute;left:0;text-align:left;margin-left:435.85pt;margin-top:5.15pt;width:80.25pt;height:26.45pt;z-index:251631104;mso-position-horizontal-relative:page" filled="f" strokeweight=".33858mm">
            <v:textbox style="mso-next-textbox:#_x0000_s2241" inset="0,0,0,0">
              <w:txbxContent>
                <w:p w14:paraId="06ADA351" w14:textId="77777777" w:rsidR="00BC0BF9" w:rsidRDefault="00000000">
                  <w:pPr>
                    <w:spacing w:before="28"/>
                    <w:ind w:left="189"/>
                    <w:rPr>
                      <w:rFonts w:ascii="Calibri" w:hAnsi="Calibri"/>
                      <w:b/>
                      <w:sz w:val="16"/>
                    </w:rPr>
                  </w:pPr>
                  <w:r>
                    <w:rPr>
                      <w:rFonts w:ascii="Calibri" w:hAnsi="Calibri"/>
                      <w:b/>
                      <w:sz w:val="16"/>
                    </w:rPr>
                    <w:t>Будівлі</w:t>
                  </w:r>
                </w:p>
                <w:p w14:paraId="4E5F1864" w14:textId="77777777" w:rsidR="00BC0BF9" w:rsidRDefault="00000000">
                  <w:pPr>
                    <w:spacing w:before="69"/>
                    <w:ind w:left="189"/>
                    <w:rPr>
                      <w:rFonts w:ascii="Calibri" w:hAnsi="Calibri"/>
                      <w:b/>
                      <w:sz w:val="16"/>
                    </w:rPr>
                  </w:pPr>
                  <w:r>
                    <w:rPr>
                      <w:rFonts w:ascii="Calibri" w:hAnsi="Calibri"/>
                      <w:b/>
                      <w:sz w:val="16"/>
                    </w:rPr>
                    <w:t>Інженерні</w:t>
                  </w:r>
                  <w:r>
                    <w:rPr>
                      <w:rFonts w:ascii="Calibri" w:hAnsi="Calibri"/>
                      <w:b/>
                      <w:spacing w:val="-1"/>
                      <w:sz w:val="16"/>
                    </w:rPr>
                    <w:t xml:space="preserve"> </w:t>
                  </w:r>
                  <w:r>
                    <w:rPr>
                      <w:rFonts w:ascii="Calibri" w:hAnsi="Calibri"/>
                      <w:b/>
                      <w:sz w:val="16"/>
                    </w:rPr>
                    <w:t>споруди</w:t>
                  </w:r>
                </w:p>
              </w:txbxContent>
            </v:textbox>
            <w10:wrap anchorx="page"/>
          </v:shape>
        </w:pict>
      </w:r>
      <w:r w:rsidRPr="00CC73DB">
        <w:rPr>
          <w:rFonts w:ascii="Calibri"/>
          <w:b/>
          <w:sz w:val="16"/>
        </w:rPr>
        <w:t>80000</w:t>
      </w:r>
    </w:p>
    <w:p w14:paraId="4FC659F2" w14:textId="77777777" w:rsidR="00BC0BF9" w:rsidRPr="00CC73DB" w:rsidRDefault="00000000">
      <w:pPr>
        <w:spacing w:before="50"/>
        <w:ind w:left="2307"/>
        <w:rPr>
          <w:rFonts w:ascii="Calibri"/>
          <w:b/>
          <w:sz w:val="16"/>
        </w:rPr>
      </w:pPr>
      <w:r>
        <w:pict w14:anchorId="211E7CB5">
          <v:group id="_x0000_s2238" style="position:absolute;left:0;text-align:left;margin-left:438.35pt;margin-top:9.9pt;width:5.9pt;height:5.9pt;z-index:251630080;mso-position-horizontal-relative:page" coordorigin="8767,198" coordsize="118,118">
            <v:rect id="_x0000_s2240" style="position:absolute;left:8776;top:207;width:99;height:99" fillcolor="#936" stroked="f"/>
            <v:rect id="_x0000_s2239" style="position:absolute;left:8776;top:207;width:99;height:99" filled="f" strokeweight=".33822mm"/>
            <w10:wrap anchorx="page"/>
          </v:group>
        </w:pict>
      </w:r>
      <w:r w:rsidRPr="00CC73DB">
        <w:rPr>
          <w:rFonts w:ascii="Calibri"/>
          <w:b/>
          <w:sz w:val="16"/>
        </w:rPr>
        <w:t>60000</w:t>
      </w:r>
    </w:p>
    <w:p w14:paraId="07756652" w14:textId="77777777" w:rsidR="00BC0BF9" w:rsidRPr="00CC73DB" w:rsidRDefault="00000000">
      <w:pPr>
        <w:spacing w:before="48"/>
        <w:ind w:left="2307"/>
        <w:rPr>
          <w:rFonts w:ascii="Calibri"/>
          <w:b/>
          <w:sz w:val="16"/>
        </w:rPr>
      </w:pPr>
      <w:r w:rsidRPr="00CC73DB">
        <w:rPr>
          <w:rFonts w:ascii="Calibri"/>
          <w:b/>
          <w:sz w:val="16"/>
        </w:rPr>
        <w:t>40000</w:t>
      </w:r>
    </w:p>
    <w:p w14:paraId="3DE2FD41" w14:textId="77777777" w:rsidR="00BC0BF9" w:rsidRPr="00CC73DB" w:rsidRDefault="00000000">
      <w:pPr>
        <w:spacing w:before="50"/>
        <w:ind w:left="2307"/>
        <w:rPr>
          <w:rFonts w:ascii="Calibri"/>
          <w:b/>
          <w:sz w:val="16"/>
        </w:rPr>
      </w:pPr>
      <w:r w:rsidRPr="00CC73DB">
        <w:rPr>
          <w:rFonts w:ascii="Calibri"/>
          <w:b/>
          <w:sz w:val="16"/>
        </w:rPr>
        <w:t>20000</w:t>
      </w:r>
    </w:p>
    <w:p w14:paraId="481A798F" w14:textId="77777777" w:rsidR="00BC0BF9" w:rsidRPr="00CC73DB" w:rsidRDefault="00000000">
      <w:pPr>
        <w:spacing w:before="47" w:line="189" w:lineRule="exact"/>
        <w:ind w:left="2633"/>
        <w:rPr>
          <w:rFonts w:ascii="Calibri"/>
          <w:b/>
          <w:sz w:val="16"/>
        </w:rPr>
      </w:pPr>
      <w:r w:rsidRPr="00CC73DB">
        <w:rPr>
          <w:rFonts w:ascii="Calibri"/>
          <w:b/>
          <w:sz w:val="16"/>
        </w:rPr>
        <w:t>0</w:t>
      </w:r>
    </w:p>
    <w:p w14:paraId="3AB63FB6" w14:textId="77777777" w:rsidR="00BC0BF9" w:rsidRPr="00CC73DB" w:rsidRDefault="00000000">
      <w:pPr>
        <w:tabs>
          <w:tab w:val="left" w:pos="4059"/>
          <w:tab w:val="left" w:pos="5032"/>
          <w:tab w:val="left" w:pos="6004"/>
          <w:tab w:val="left" w:pos="6976"/>
        </w:tabs>
        <w:spacing w:line="189" w:lineRule="exact"/>
        <w:ind w:left="3090"/>
        <w:rPr>
          <w:rFonts w:ascii="Calibri"/>
          <w:b/>
          <w:sz w:val="16"/>
        </w:rPr>
      </w:pPr>
      <w:r w:rsidRPr="00CC73DB">
        <w:rPr>
          <w:rFonts w:ascii="Calibri"/>
          <w:b/>
          <w:sz w:val="16"/>
        </w:rPr>
        <w:t>2016</w:t>
      </w:r>
      <w:r w:rsidRPr="00CC73DB">
        <w:rPr>
          <w:rFonts w:ascii="Calibri"/>
          <w:b/>
          <w:sz w:val="16"/>
        </w:rPr>
        <w:tab/>
        <w:t>2017</w:t>
      </w:r>
      <w:r w:rsidRPr="00CC73DB">
        <w:rPr>
          <w:rFonts w:ascii="Calibri"/>
          <w:b/>
          <w:sz w:val="16"/>
        </w:rPr>
        <w:tab/>
        <w:t>2018</w:t>
      </w:r>
      <w:r w:rsidRPr="00CC73DB">
        <w:rPr>
          <w:rFonts w:ascii="Calibri"/>
          <w:b/>
          <w:sz w:val="16"/>
        </w:rPr>
        <w:tab/>
        <w:t>2019</w:t>
      </w:r>
      <w:r w:rsidRPr="00CC73DB">
        <w:rPr>
          <w:rFonts w:ascii="Calibri"/>
          <w:b/>
          <w:sz w:val="16"/>
        </w:rPr>
        <w:tab/>
        <w:t>2020</w:t>
      </w:r>
    </w:p>
    <w:p w14:paraId="7CB6FE02" w14:textId="77777777" w:rsidR="00BC0BF9" w:rsidRPr="00CC73DB" w:rsidRDefault="00BC0BF9">
      <w:pPr>
        <w:pStyle w:val="a3"/>
        <w:spacing w:before="2"/>
        <w:ind w:left="0"/>
        <w:jc w:val="left"/>
        <w:rPr>
          <w:rFonts w:ascii="Calibri"/>
          <w:b/>
        </w:rPr>
      </w:pPr>
    </w:p>
    <w:p w14:paraId="133B8B37" w14:textId="77777777" w:rsidR="00BC0BF9" w:rsidRPr="00CC73DB" w:rsidRDefault="00000000">
      <w:pPr>
        <w:pStyle w:val="a3"/>
        <w:spacing w:before="89"/>
        <w:ind w:left="838" w:right="472"/>
        <w:jc w:val="center"/>
      </w:pPr>
      <w:r w:rsidRPr="00CC73DB">
        <w:t>Рис.</w:t>
      </w:r>
      <w:r w:rsidRPr="00CC73DB">
        <w:rPr>
          <w:spacing w:val="-3"/>
        </w:rPr>
        <w:t xml:space="preserve"> </w:t>
      </w:r>
      <w:r w:rsidRPr="00CC73DB">
        <w:t>2.1.</w:t>
      </w:r>
      <w:r w:rsidRPr="00CC73DB">
        <w:rPr>
          <w:spacing w:val="-3"/>
        </w:rPr>
        <w:t xml:space="preserve"> </w:t>
      </w:r>
      <w:r w:rsidRPr="00CC73DB">
        <w:t>Обсяг</w:t>
      </w:r>
      <w:r w:rsidRPr="00CC73DB">
        <w:rPr>
          <w:spacing w:val="-2"/>
        </w:rPr>
        <w:t xml:space="preserve"> </w:t>
      </w:r>
      <w:r w:rsidRPr="00CC73DB">
        <w:t>виробленої</w:t>
      </w:r>
      <w:r w:rsidRPr="00CC73DB">
        <w:rPr>
          <w:spacing w:val="-4"/>
        </w:rPr>
        <w:t xml:space="preserve"> </w:t>
      </w:r>
      <w:r w:rsidRPr="00CC73DB">
        <w:t>будівельної</w:t>
      </w:r>
      <w:r w:rsidRPr="00CC73DB">
        <w:rPr>
          <w:spacing w:val="-3"/>
        </w:rPr>
        <w:t xml:space="preserve"> </w:t>
      </w:r>
      <w:r w:rsidRPr="00CC73DB">
        <w:t>продукції</w:t>
      </w:r>
      <w:r w:rsidRPr="00CC73DB">
        <w:rPr>
          <w:spacing w:val="-1"/>
        </w:rPr>
        <w:t xml:space="preserve"> </w:t>
      </w:r>
      <w:r w:rsidRPr="00CC73DB">
        <w:t>у</w:t>
      </w:r>
      <w:r w:rsidRPr="00CC73DB">
        <w:rPr>
          <w:spacing w:val="-7"/>
        </w:rPr>
        <w:t xml:space="preserve"> </w:t>
      </w:r>
      <w:r w:rsidRPr="00CC73DB">
        <w:t>2016–2020</w:t>
      </w:r>
      <w:r w:rsidRPr="00CC73DB">
        <w:rPr>
          <w:spacing w:val="-4"/>
        </w:rPr>
        <w:t xml:space="preserve"> </w:t>
      </w:r>
      <w:r w:rsidRPr="00CC73DB">
        <w:t>роках</w:t>
      </w:r>
    </w:p>
    <w:p w14:paraId="6E587373" w14:textId="77777777" w:rsidR="00BC0BF9" w:rsidRPr="00CC73DB" w:rsidRDefault="00BC0BF9">
      <w:pPr>
        <w:jc w:val="center"/>
        <w:sectPr w:rsidR="00BC0BF9" w:rsidRPr="00CC73DB">
          <w:pgSz w:w="11910" w:h="16840"/>
          <w:pgMar w:top="960" w:right="360" w:bottom="280" w:left="500" w:header="751" w:footer="0" w:gutter="0"/>
          <w:cols w:space="720"/>
        </w:sectPr>
      </w:pPr>
    </w:p>
    <w:p w14:paraId="52520500" w14:textId="77777777" w:rsidR="00BC0BF9" w:rsidRPr="00CC73DB" w:rsidRDefault="00000000">
      <w:pPr>
        <w:pStyle w:val="a3"/>
        <w:spacing w:line="320" w:lineRule="exact"/>
        <w:ind w:left="1626"/>
        <w:jc w:val="left"/>
      </w:pPr>
      <w:r w:rsidRPr="00CC73DB">
        <w:lastRenderedPageBreak/>
        <w:t>Лідерами</w:t>
      </w:r>
      <w:r w:rsidRPr="00CC73DB">
        <w:rPr>
          <w:spacing w:val="-2"/>
        </w:rPr>
        <w:t xml:space="preserve"> </w:t>
      </w:r>
      <w:r w:rsidRPr="00CC73DB">
        <w:t>за</w:t>
      </w:r>
      <w:r w:rsidRPr="00CC73DB">
        <w:rPr>
          <w:spacing w:val="-4"/>
        </w:rPr>
        <w:t xml:space="preserve"> </w:t>
      </w:r>
      <w:r w:rsidRPr="00CC73DB">
        <w:t>обсягами</w:t>
      </w:r>
      <w:r w:rsidRPr="00CC73DB">
        <w:rPr>
          <w:spacing w:val="-1"/>
        </w:rPr>
        <w:t xml:space="preserve"> </w:t>
      </w:r>
      <w:r w:rsidRPr="00CC73DB">
        <w:t>виробленої</w:t>
      </w:r>
      <w:r w:rsidRPr="00CC73DB">
        <w:rPr>
          <w:spacing w:val="-1"/>
        </w:rPr>
        <w:t xml:space="preserve"> </w:t>
      </w:r>
      <w:r w:rsidRPr="00CC73DB">
        <w:t>в</w:t>
      </w:r>
      <w:r w:rsidRPr="00CC73DB">
        <w:rPr>
          <w:spacing w:val="-5"/>
        </w:rPr>
        <w:t xml:space="preserve"> </w:t>
      </w:r>
      <w:r w:rsidRPr="00CC73DB">
        <w:t>2020</w:t>
      </w:r>
      <w:r w:rsidRPr="00CC73DB">
        <w:rPr>
          <w:spacing w:val="-3"/>
        </w:rPr>
        <w:t xml:space="preserve"> </w:t>
      </w:r>
      <w:r w:rsidRPr="00CC73DB">
        <w:t>році</w:t>
      </w:r>
      <w:r w:rsidRPr="00CC73DB">
        <w:rPr>
          <w:spacing w:val="-1"/>
        </w:rPr>
        <w:t xml:space="preserve"> </w:t>
      </w:r>
      <w:r w:rsidRPr="00CC73DB">
        <w:t>будівельної</w:t>
      </w:r>
      <w:r w:rsidRPr="00CC73DB">
        <w:rPr>
          <w:spacing w:val="-2"/>
        </w:rPr>
        <w:t xml:space="preserve"> </w:t>
      </w:r>
      <w:r w:rsidRPr="00CC73DB">
        <w:t>продукції</w:t>
      </w:r>
      <w:r w:rsidRPr="00CC73DB">
        <w:rPr>
          <w:spacing w:val="-2"/>
        </w:rPr>
        <w:t xml:space="preserve"> </w:t>
      </w:r>
      <w:r w:rsidRPr="00CC73DB">
        <w:t>стали:</w:t>
      </w:r>
    </w:p>
    <w:p w14:paraId="2F96C584" w14:textId="77777777" w:rsidR="00BC0BF9" w:rsidRPr="00CC73DB" w:rsidRDefault="00000000">
      <w:pPr>
        <w:pStyle w:val="a3"/>
        <w:spacing w:before="163"/>
        <w:jc w:val="left"/>
      </w:pPr>
      <w:r w:rsidRPr="00CC73DB">
        <w:t>−</w:t>
      </w:r>
      <w:r w:rsidRPr="00CC73DB">
        <w:rPr>
          <w:spacing w:val="-2"/>
        </w:rPr>
        <w:t xml:space="preserve"> </w:t>
      </w:r>
      <w:r w:rsidRPr="00CC73DB">
        <w:t>Київська</w:t>
      </w:r>
      <w:r w:rsidRPr="00CC73DB">
        <w:rPr>
          <w:spacing w:val="-1"/>
        </w:rPr>
        <w:t xml:space="preserve"> </w:t>
      </w:r>
      <w:r w:rsidRPr="00CC73DB">
        <w:t>область</w:t>
      </w:r>
      <w:r w:rsidRPr="00CC73DB">
        <w:rPr>
          <w:spacing w:val="-2"/>
        </w:rPr>
        <w:t xml:space="preserve"> </w:t>
      </w:r>
      <w:r w:rsidRPr="00CC73DB">
        <w:t>-</w:t>
      </w:r>
      <w:r w:rsidRPr="00CC73DB">
        <w:rPr>
          <w:spacing w:val="-5"/>
        </w:rPr>
        <w:t xml:space="preserve"> </w:t>
      </w:r>
      <w:r w:rsidRPr="00CC73DB">
        <w:t>10294,8 млн</w:t>
      </w:r>
      <w:r w:rsidRPr="00CC73DB">
        <w:rPr>
          <w:spacing w:val="-1"/>
        </w:rPr>
        <w:t xml:space="preserve"> </w:t>
      </w:r>
      <w:r w:rsidRPr="00CC73DB">
        <w:t>грн,</w:t>
      </w:r>
    </w:p>
    <w:p w14:paraId="46241DBD" w14:textId="77777777" w:rsidR="00BC0BF9" w:rsidRPr="00CC73DB" w:rsidRDefault="00000000">
      <w:pPr>
        <w:pStyle w:val="a3"/>
        <w:spacing w:before="160"/>
        <w:jc w:val="left"/>
      </w:pPr>
      <w:r w:rsidRPr="00CC73DB">
        <w:t>−</w:t>
      </w:r>
      <w:r w:rsidRPr="00CC73DB">
        <w:rPr>
          <w:spacing w:val="-4"/>
        </w:rPr>
        <w:t xml:space="preserve"> </w:t>
      </w:r>
      <w:r w:rsidRPr="00CC73DB">
        <w:t>Дніпропетровська</w:t>
      </w:r>
      <w:r w:rsidRPr="00CC73DB">
        <w:rPr>
          <w:spacing w:val="-4"/>
        </w:rPr>
        <w:t xml:space="preserve"> </w:t>
      </w:r>
      <w:r w:rsidRPr="00CC73DB">
        <w:t>область</w:t>
      </w:r>
      <w:r w:rsidRPr="00CC73DB">
        <w:rPr>
          <w:spacing w:val="-2"/>
        </w:rPr>
        <w:t xml:space="preserve"> </w:t>
      </w:r>
      <w:r w:rsidRPr="00CC73DB">
        <w:t>-</w:t>
      </w:r>
      <w:r w:rsidRPr="00CC73DB">
        <w:rPr>
          <w:spacing w:val="-5"/>
        </w:rPr>
        <w:t xml:space="preserve"> </w:t>
      </w:r>
      <w:r w:rsidRPr="00CC73DB">
        <w:t>19484,5</w:t>
      </w:r>
      <w:r w:rsidRPr="00CC73DB">
        <w:rPr>
          <w:spacing w:val="-1"/>
        </w:rPr>
        <w:t xml:space="preserve"> </w:t>
      </w:r>
      <w:r w:rsidRPr="00CC73DB">
        <w:t>млн</w:t>
      </w:r>
      <w:r w:rsidRPr="00CC73DB">
        <w:rPr>
          <w:spacing w:val="-3"/>
        </w:rPr>
        <w:t xml:space="preserve"> </w:t>
      </w:r>
      <w:r w:rsidRPr="00CC73DB">
        <w:t>грн,</w:t>
      </w:r>
    </w:p>
    <w:p w14:paraId="7295ABC1" w14:textId="77777777" w:rsidR="00BC0BF9" w:rsidRPr="00CC73DB" w:rsidRDefault="00000000">
      <w:pPr>
        <w:pStyle w:val="a3"/>
        <w:spacing w:before="161"/>
        <w:jc w:val="left"/>
      </w:pPr>
      <w:r w:rsidRPr="00CC73DB">
        <w:t>−</w:t>
      </w:r>
      <w:r w:rsidRPr="00CC73DB">
        <w:rPr>
          <w:spacing w:val="-2"/>
        </w:rPr>
        <w:t xml:space="preserve"> </w:t>
      </w:r>
      <w:r w:rsidRPr="00CC73DB">
        <w:t>Одеська</w:t>
      </w:r>
      <w:r w:rsidRPr="00CC73DB">
        <w:rPr>
          <w:spacing w:val="-4"/>
        </w:rPr>
        <w:t xml:space="preserve"> </w:t>
      </w:r>
      <w:r w:rsidRPr="00CC73DB">
        <w:t>область</w:t>
      </w:r>
      <w:r w:rsidRPr="00CC73DB">
        <w:rPr>
          <w:spacing w:val="-2"/>
        </w:rPr>
        <w:t xml:space="preserve"> </w:t>
      </w:r>
      <w:r w:rsidRPr="00CC73DB">
        <w:t>-</w:t>
      </w:r>
      <w:r w:rsidRPr="00CC73DB">
        <w:rPr>
          <w:spacing w:val="-3"/>
        </w:rPr>
        <w:t xml:space="preserve"> </w:t>
      </w:r>
      <w:r w:rsidRPr="00CC73DB">
        <w:t>17313,5 млн</w:t>
      </w:r>
      <w:r w:rsidRPr="00CC73DB">
        <w:rPr>
          <w:spacing w:val="-1"/>
        </w:rPr>
        <w:t xml:space="preserve"> </w:t>
      </w:r>
      <w:r w:rsidRPr="00CC73DB">
        <w:t>грн,</w:t>
      </w:r>
    </w:p>
    <w:p w14:paraId="72EB11FB" w14:textId="77777777" w:rsidR="00BC0BF9" w:rsidRPr="00CC73DB" w:rsidRDefault="00000000">
      <w:pPr>
        <w:pStyle w:val="a3"/>
        <w:spacing w:before="160"/>
        <w:jc w:val="left"/>
      </w:pPr>
      <w:r w:rsidRPr="00CC73DB">
        <w:t>−</w:t>
      </w:r>
      <w:r w:rsidRPr="00CC73DB">
        <w:rPr>
          <w:spacing w:val="-3"/>
        </w:rPr>
        <w:t xml:space="preserve"> </w:t>
      </w:r>
      <w:r w:rsidRPr="00CC73DB">
        <w:t>Харківська</w:t>
      </w:r>
      <w:r w:rsidRPr="00CC73DB">
        <w:rPr>
          <w:spacing w:val="-1"/>
        </w:rPr>
        <w:t xml:space="preserve"> </w:t>
      </w:r>
      <w:r w:rsidRPr="00CC73DB">
        <w:t>область</w:t>
      </w:r>
      <w:r w:rsidRPr="00CC73DB">
        <w:rPr>
          <w:spacing w:val="-2"/>
        </w:rPr>
        <w:t xml:space="preserve"> </w:t>
      </w:r>
      <w:r w:rsidRPr="00CC73DB">
        <w:t>-</w:t>
      </w:r>
      <w:r w:rsidRPr="00CC73DB">
        <w:rPr>
          <w:spacing w:val="-3"/>
        </w:rPr>
        <w:t xml:space="preserve"> </w:t>
      </w:r>
      <w:r w:rsidRPr="00CC73DB">
        <w:t>14731,3</w:t>
      </w:r>
      <w:r w:rsidRPr="00CC73DB">
        <w:rPr>
          <w:spacing w:val="-1"/>
        </w:rPr>
        <w:t xml:space="preserve"> </w:t>
      </w:r>
      <w:r w:rsidRPr="00CC73DB">
        <w:t>млн</w:t>
      </w:r>
      <w:r w:rsidRPr="00CC73DB">
        <w:rPr>
          <w:spacing w:val="-1"/>
        </w:rPr>
        <w:t xml:space="preserve"> </w:t>
      </w:r>
      <w:r w:rsidRPr="00CC73DB">
        <w:t>грн.</w:t>
      </w:r>
    </w:p>
    <w:p w14:paraId="3F1DC897" w14:textId="36002D43" w:rsidR="00BC0BF9" w:rsidRPr="00CC73DB" w:rsidRDefault="00000000">
      <w:pPr>
        <w:pStyle w:val="a3"/>
        <w:spacing w:before="161" w:line="360" w:lineRule="auto"/>
        <w:ind w:right="486" w:firstLine="707"/>
      </w:pPr>
      <w:r w:rsidRPr="00CC73DB">
        <w:t>Зростання</w:t>
      </w:r>
      <w:r w:rsidRPr="00CC73DB">
        <w:rPr>
          <w:spacing w:val="1"/>
        </w:rPr>
        <w:t xml:space="preserve"> </w:t>
      </w:r>
      <w:r w:rsidRPr="00CC73DB">
        <w:t>будівельної</w:t>
      </w:r>
      <w:r w:rsidRPr="00CC73DB">
        <w:rPr>
          <w:spacing w:val="1"/>
        </w:rPr>
        <w:t xml:space="preserve"> </w:t>
      </w:r>
      <w:r w:rsidRPr="00CC73DB">
        <w:t>активності</w:t>
      </w:r>
      <w:r w:rsidRPr="00CC73DB">
        <w:rPr>
          <w:spacing w:val="1"/>
        </w:rPr>
        <w:t xml:space="preserve"> </w:t>
      </w:r>
      <w:r w:rsidRPr="00CC73DB">
        <w:t>відбувалося</w:t>
      </w:r>
      <w:r w:rsidRPr="00CC73DB">
        <w:rPr>
          <w:spacing w:val="1"/>
        </w:rPr>
        <w:t xml:space="preserve"> </w:t>
      </w:r>
      <w:r w:rsidRPr="00CC73DB">
        <w:t>завдяки</w:t>
      </w:r>
      <w:r w:rsidRPr="00CC73DB">
        <w:rPr>
          <w:spacing w:val="1"/>
        </w:rPr>
        <w:t xml:space="preserve"> </w:t>
      </w:r>
      <w:r w:rsidRPr="00CC73DB">
        <w:t>розширенню</w:t>
      </w:r>
      <w:r w:rsidRPr="00CC73DB">
        <w:rPr>
          <w:spacing w:val="1"/>
        </w:rPr>
        <w:t xml:space="preserve"> </w:t>
      </w:r>
      <w:r w:rsidRPr="00CC73DB">
        <w:t>інвестиційних</w:t>
      </w:r>
      <w:r w:rsidRPr="00CC73DB">
        <w:rPr>
          <w:spacing w:val="1"/>
        </w:rPr>
        <w:t xml:space="preserve"> </w:t>
      </w:r>
      <w:r w:rsidRPr="00CC73DB">
        <w:t>видатків</w:t>
      </w:r>
      <w:r w:rsidRPr="00CC73DB">
        <w:rPr>
          <w:spacing w:val="1"/>
        </w:rPr>
        <w:t xml:space="preserve"> </w:t>
      </w:r>
      <w:r w:rsidRPr="00CC73DB">
        <w:t>підприємств</w:t>
      </w:r>
      <w:r w:rsidRPr="00CC73DB">
        <w:rPr>
          <w:spacing w:val="1"/>
        </w:rPr>
        <w:t xml:space="preserve"> </w:t>
      </w:r>
      <w:r w:rsidRPr="00CC73DB">
        <w:t>на</w:t>
      </w:r>
      <w:r w:rsidRPr="00CC73DB">
        <w:rPr>
          <w:spacing w:val="1"/>
        </w:rPr>
        <w:t xml:space="preserve"> </w:t>
      </w:r>
      <w:r w:rsidRPr="00CC73DB">
        <w:t>проведення</w:t>
      </w:r>
      <w:r w:rsidRPr="00CC73DB">
        <w:rPr>
          <w:spacing w:val="1"/>
        </w:rPr>
        <w:t xml:space="preserve"> </w:t>
      </w:r>
      <w:r w:rsidRPr="00CC73DB">
        <w:t>будівельних</w:t>
      </w:r>
      <w:r w:rsidRPr="00CC73DB">
        <w:rPr>
          <w:spacing w:val="1"/>
        </w:rPr>
        <w:t xml:space="preserve"> </w:t>
      </w:r>
      <w:r w:rsidRPr="00CC73DB">
        <w:t>робіт</w:t>
      </w:r>
      <w:r w:rsidRPr="00CC73DB">
        <w:rPr>
          <w:spacing w:val="1"/>
        </w:rPr>
        <w:t xml:space="preserve"> </w:t>
      </w:r>
      <w:r w:rsidRPr="00CC73DB">
        <w:t>та</w:t>
      </w:r>
      <w:r w:rsidRPr="00CC73DB">
        <w:rPr>
          <w:spacing w:val="1"/>
        </w:rPr>
        <w:t xml:space="preserve"> </w:t>
      </w:r>
      <w:r w:rsidRPr="00CC73DB">
        <w:t>покращенню умов ведення бізнесу. Так, у 2020 році Україна стрибнула на сім</w:t>
      </w:r>
      <w:r w:rsidRPr="00CC73DB">
        <w:rPr>
          <w:spacing w:val="1"/>
        </w:rPr>
        <w:t xml:space="preserve"> </w:t>
      </w:r>
      <w:r w:rsidRPr="00CC73DB">
        <w:t>сходинок вгору та посіла 64 місце в одному з найважливіших міжнародних</w:t>
      </w:r>
      <w:r w:rsidRPr="00CC73DB">
        <w:rPr>
          <w:spacing w:val="1"/>
        </w:rPr>
        <w:t xml:space="preserve"> </w:t>
      </w:r>
      <w:r w:rsidRPr="00CC73DB">
        <w:t xml:space="preserve">рейтингів </w:t>
      </w:r>
      <w:proofErr w:type="spellStart"/>
      <w:r w:rsidRPr="00CC73DB">
        <w:t>Do</w:t>
      </w:r>
      <w:r w:rsidR="00741211" w:rsidRPr="00CC73DB">
        <w:t>і</w:t>
      </w:r>
      <w:r w:rsidRPr="00CC73DB">
        <w:t>ng</w:t>
      </w:r>
      <w:proofErr w:type="spellEnd"/>
      <w:r w:rsidRPr="00CC73DB">
        <w:t xml:space="preserve"> </w:t>
      </w:r>
      <w:proofErr w:type="spellStart"/>
      <w:r w:rsidRPr="00CC73DB">
        <w:t>Bus</w:t>
      </w:r>
      <w:r w:rsidR="00741211" w:rsidRPr="00CC73DB">
        <w:t>і</w:t>
      </w:r>
      <w:r w:rsidRPr="00CC73DB">
        <w:t>ness</w:t>
      </w:r>
      <w:proofErr w:type="spellEnd"/>
      <w:r w:rsidRPr="00CC73DB">
        <w:t>, який дає можливість оцінити легкість ведення бізнесу</w:t>
      </w:r>
      <w:r w:rsidRPr="00CC73DB">
        <w:rPr>
          <w:spacing w:val="-67"/>
        </w:rPr>
        <w:t xml:space="preserve"> </w:t>
      </w:r>
      <w:r w:rsidRPr="00CC73DB">
        <w:t>за</w:t>
      </w:r>
      <w:r w:rsidRPr="00CC73DB">
        <w:rPr>
          <w:spacing w:val="1"/>
        </w:rPr>
        <w:t xml:space="preserve"> </w:t>
      </w:r>
      <w:r w:rsidRPr="00CC73DB">
        <w:t>десятьма</w:t>
      </w:r>
      <w:r w:rsidRPr="00CC73DB">
        <w:rPr>
          <w:spacing w:val="1"/>
        </w:rPr>
        <w:t xml:space="preserve"> </w:t>
      </w:r>
      <w:r w:rsidRPr="00CC73DB">
        <w:t>основними</w:t>
      </w:r>
      <w:r w:rsidRPr="00CC73DB">
        <w:rPr>
          <w:spacing w:val="1"/>
        </w:rPr>
        <w:t xml:space="preserve"> </w:t>
      </w:r>
      <w:r w:rsidRPr="00CC73DB">
        <w:t>показниками</w:t>
      </w:r>
      <w:r w:rsidRPr="00CC73DB">
        <w:rPr>
          <w:spacing w:val="1"/>
        </w:rPr>
        <w:t xml:space="preserve"> </w:t>
      </w:r>
      <w:r w:rsidRPr="00CC73DB">
        <w:t>та</w:t>
      </w:r>
      <w:r w:rsidRPr="00CC73DB">
        <w:rPr>
          <w:spacing w:val="1"/>
        </w:rPr>
        <w:t xml:space="preserve"> </w:t>
      </w:r>
      <w:r w:rsidRPr="00CC73DB">
        <w:t>дозволяє</w:t>
      </w:r>
      <w:r w:rsidRPr="00CC73DB">
        <w:rPr>
          <w:spacing w:val="1"/>
        </w:rPr>
        <w:t xml:space="preserve"> </w:t>
      </w:r>
      <w:r w:rsidRPr="00CC73DB">
        <w:t>порівнювати</w:t>
      </w:r>
      <w:r w:rsidRPr="00CC73DB">
        <w:rPr>
          <w:spacing w:val="1"/>
        </w:rPr>
        <w:t xml:space="preserve"> </w:t>
      </w:r>
      <w:r w:rsidRPr="00CC73DB">
        <w:t>країни</w:t>
      </w:r>
      <w:r w:rsidRPr="00CC73DB">
        <w:rPr>
          <w:spacing w:val="70"/>
        </w:rPr>
        <w:t xml:space="preserve"> </w:t>
      </w:r>
      <w:r w:rsidRPr="00CC73DB">
        <w:t>між</w:t>
      </w:r>
      <w:r w:rsidRPr="00CC73DB">
        <w:rPr>
          <w:spacing w:val="1"/>
        </w:rPr>
        <w:t xml:space="preserve"> </w:t>
      </w:r>
      <w:r w:rsidRPr="00CC73DB">
        <w:t>собою.</w:t>
      </w:r>
    </w:p>
    <w:p w14:paraId="74A50CD0" w14:textId="57B7E670" w:rsidR="00BC0BF9" w:rsidRPr="00CC73DB" w:rsidRDefault="00000000">
      <w:pPr>
        <w:pStyle w:val="a3"/>
        <w:spacing w:before="1" w:line="360" w:lineRule="auto"/>
        <w:ind w:right="487" w:firstLine="707"/>
      </w:pPr>
      <w:r w:rsidRPr="00CC73DB">
        <w:t>Здебільшого</w:t>
      </w:r>
      <w:r w:rsidRPr="00CC73DB">
        <w:rPr>
          <w:spacing w:val="1"/>
        </w:rPr>
        <w:t xml:space="preserve"> </w:t>
      </w:r>
      <w:r w:rsidRPr="00CC73DB">
        <w:t>саме</w:t>
      </w:r>
      <w:r w:rsidRPr="00CC73DB">
        <w:rPr>
          <w:spacing w:val="1"/>
        </w:rPr>
        <w:t xml:space="preserve"> </w:t>
      </w:r>
      <w:r w:rsidRPr="00CC73DB">
        <w:t>будівельна</w:t>
      </w:r>
      <w:r w:rsidRPr="00CC73DB">
        <w:rPr>
          <w:spacing w:val="1"/>
        </w:rPr>
        <w:t xml:space="preserve"> </w:t>
      </w:r>
      <w:r w:rsidRPr="00CC73DB">
        <w:t>галузь</w:t>
      </w:r>
      <w:r w:rsidRPr="00CC73DB">
        <w:rPr>
          <w:spacing w:val="1"/>
        </w:rPr>
        <w:t xml:space="preserve"> </w:t>
      </w:r>
      <w:r w:rsidRPr="00CC73DB">
        <w:t>обумовила</w:t>
      </w:r>
      <w:r w:rsidRPr="00CC73DB">
        <w:rPr>
          <w:spacing w:val="1"/>
        </w:rPr>
        <w:t xml:space="preserve"> </w:t>
      </w:r>
      <w:r w:rsidRPr="00CC73DB">
        <w:t>зростання</w:t>
      </w:r>
      <w:r w:rsidRPr="00CC73DB">
        <w:rPr>
          <w:spacing w:val="1"/>
        </w:rPr>
        <w:t xml:space="preserve"> </w:t>
      </w:r>
      <w:r w:rsidRPr="00CC73DB">
        <w:t>рейтингу</w:t>
      </w:r>
      <w:r w:rsidRPr="00CC73DB">
        <w:rPr>
          <w:spacing w:val="1"/>
        </w:rPr>
        <w:t xml:space="preserve"> </w:t>
      </w:r>
      <w:r w:rsidRPr="00CC73DB">
        <w:t>України, усунувши перешкоди для бізнесу. Ще декілька років тому в рейтингу</w:t>
      </w:r>
      <w:r w:rsidRPr="00CC73DB">
        <w:rPr>
          <w:spacing w:val="1"/>
        </w:rPr>
        <w:t xml:space="preserve"> </w:t>
      </w:r>
      <w:r w:rsidRPr="00CC73DB">
        <w:t>Світового</w:t>
      </w:r>
      <w:r w:rsidRPr="00CC73DB">
        <w:rPr>
          <w:spacing w:val="1"/>
        </w:rPr>
        <w:t xml:space="preserve"> </w:t>
      </w:r>
      <w:r w:rsidRPr="00CC73DB">
        <w:t>банку</w:t>
      </w:r>
      <w:r w:rsidRPr="00CC73DB">
        <w:rPr>
          <w:spacing w:val="1"/>
        </w:rPr>
        <w:t xml:space="preserve"> </w:t>
      </w:r>
      <w:proofErr w:type="spellStart"/>
      <w:r w:rsidRPr="00CC73DB">
        <w:t>Do</w:t>
      </w:r>
      <w:r w:rsidR="00741211" w:rsidRPr="00CC73DB">
        <w:t>і</w:t>
      </w:r>
      <w:r w:rsidRPr="00CC73DB">
        <w:t>ng</w:t>
      </w:r>
      <w:proofErr w:type="spellEnd"/>
      <w:r w:rsidRPr="00CC73DB">
        <w:rPr>
          <w:spacing w:val="1"/>
        </w:rPr>
        <w:t xml:space="preserve"> </w:t>
      </w:r>
      <w:proofErr w:type="spellStart"/>
      <w:r w:rsidRPr="00CC73DB">
        <w:t>Bus</w:t>
      </w:r>
      <w:r w:rsidR="00741211" w:rsidRPr="00CC73DB">
        <w:t>і</w:t>
      </w:r>
      <w:r w:rsidRPr="00CC73DB">
        <w:t>ness</w:t>
      </w:r>
      <w:proofErr w:type="spellEnd"/>
      <w:r w:rsidRPr="00CC73DB">
        <w:rPr>
          <w:spacing w:val="1"/>
        </w:rPr>
        <w:t xml:space="preserve"> </w:t>
      </w:r>
      <w:r w:rsidRPr="00CC73DB">
        <w:t>за</w:t>
      </w:r>
      <w:r w:rsidRPr="00CC73DB">
        <w:rPr>
          <w:spacing w:val="1"/>
        </w:rPr>
        <w:t xml:space="preserve"> </w:t>
      </w:r>
      <w:r w:rsidRPr="00CC73DB">
        <w:t>показником</w:t>
      </w:r>
      <w:r w:rsidRPr="00CC73DB">
        <w:rPr>
          <w:spacing w:val="1"/>
        </w:rPr>
        <w:t xml:space="preserve"> </w:t>
      </w:r>
      <w:r w:rsidRPr="00CC73DB">
        <w:t>«Отримання</w:t>
      </w:r>
      <w:r w:rsidRPr="00CC73DB">
        <w:rPr>
          <w:spacing w:val="1"/>
        </w:rPr>
        <w:t xml:space="preserve"> </w:t>
      </w:r>
      <w:r w:rsidRPr="00CC73DB">
        <w:t>дозволів</w:t>
      </w:r>
      <w:r w:rsidRPr="00CC73DB">
        <w:rPr>
          <w:spacing w:val="1"/>
        </w:rPr>
        <w:t xml:space="preserve"> </w:t>
      </w:r>
      <w:r w:rsidRPr="00CC73DB">
        <w:t>на</w:t>
      </w:r>
      <w:r w:rsidRPr="00CC73DB">
        <w:rPr>
          <w:spacing w:val="1"/>
        </w:rPr>
        <w:t xml:space="preserve"> </w:t>
      </w:r>
      <w:r w:rsidRPr="00CC73DB">
        <w:t>будівництво» Україна перебувала на 140 місці, а наразі посідає 20 місце – якісні</w:t>
      </w:r>
      <w:r w:rsidRPr="00CC73DB">
        <w:rPr>
          <w:spacing w:val="-67"/>
        </w:rPr>
        <w:t xml:space="preserve"> </w:t>
      </w:r>
      <w:r w:rsidRPr="00CC73DB">
        <w:t>перетворення</w:t>
      </w:r>
      <w:r w:rsidRPr="00CC73DB">
        <w:rPr>
          <w:spacing w:val="-1"/>
        </w:rPr>
        <w:t xml:space="preserve"> </w:t>
      </w:r>
      <w:r w:rsidRPr="00CC73DB">
        <w:t>підняли країну</w:t>
      </w:r>
      <w:r w:rsidRPr="00CC73DB">
        <w:rPr>
          <w:spacing w:val="-5"/>
        </w:rPr>
        <w:t xml:space="preserve"> </w:t>
      </w:r>
      <w:r w:rsidRPr="00CC73DB">
        <w:t>в</w:t>
      </w:r>
      <w:r w:rsidRPr="00CC73DB">
        <w:rPr>
          <w:spacing w:val="-1"/>
        </w:rPr>
        <w:t xml:space="preserve"> </w:t>
      </w:r>
      <w:r w:rsidRPr="00CC73DB">
        <w:t>рейтингу</w:t>
      </w:r>
      <w:r w:rsidRPr="00CC73DB">
        <w:rPr>
          <w:spacing w:val="-2"/>
        </w:rPr>
        <w:t xml:space="preserve"> </w:t>
      </w:r>
      <w:r w:rsidRPr="00CC73DB">
        <w:t>на 120 пунктів</w:t>
      </w:r>
      <w:r w:rsidRPr="00CC73DB">
        <w:rPr>
          <w:spacing w:val="4"/>
        </w:rPr>
        <w:t xml:space="preserve"> </w:t>
      </w:r>
      <w:r w:rsidRPr="00CC73DB">
        <w:t>(табл.</w:t>
      </w:r>
      <w:r w:rsidRPr="00CC73DB">
        <w:rPr>
          <w:spacing w:val="-2"/>
        </w:rPr>
        <w:t xml:space="preserve"> </w:t>
      </w:r>
      <w:r w:rsidRPr="00CC73DB">
        <w:t>2.3).</w:t>
      </w:r>
    </w:p>
    <w:p w14:paraId="7AE97E19" w14:textId="77777777" w:rsidR="00BC0BF9" w:rsidRPr="00CC73DB" w:rsidRDefault="00000000">
      <w:pPr>
        <w:pStyle w:val="a3"/>
        <w:ind w:left="0" w:right="487"/>
        <w:jc w:val="right"/>
      </w:pPr>
      <w:r w:rsidRPr="00CC73DB">
        <w:t>Таблиця</w:t>
      </w:r>
      <w:r w:rsidRPr="00CC73DB">
        <w:rPr>
          <w:spacing w:val="-3"/>
        </w:rPr>
        <w:t xml:space="preserve"> </w:t>
      </w:r>
      <w:r w:rsidRPr="00CC73DB">
        <w:t>2.3</w:t>
      </w:r>
    </w:p>
    <w:p w14:paraId="6A976CB5" w14:textId="69D779B8" w:rsidR="00BC0BF9" w:rsidRPr="00CC73DB" w:rsidRDefault="00000000">
      <w:pPr>
        <w:pStyle w:val="a3"/>
        <w:spacing w:before="163"/>
        <w:ind w:left="3093"/>
        <w:jc w:val="left"/>
      </w:pPr>
      <w:r w:rsidRPr="00CC73DB">
        <w:t>Україна</w:t>
      </w:r>
      <w:r w:rsidRPr="00CC73DB">
        <w:rPr>
          <w:spacing w:val="-1"/>
        </w:rPr>
        <w:t xml:space="preserve"> </w:t>
      </w:r>
      <w:r w:rsidRPr="00CC73DB">
        <w:t>в</w:t>
      </w:r>
      <w:r w:rsidRPr="00CC73DB">
        <w:rPr>
          <w:spacing w:val="-2"/>
        </w:rPr>
        <w:t xml:space="preserve"> </w:t>
      </w:r>
      <w:r w:rsidRPr="00CC73DB">
        <w:t>рейтингу</w:t>
      </w:r>
      <w:r w:rsidRPr="00CC73DB">
        <w:rPr>
          <w:spacing w:val="-5"/>
        </w:rPr>
        <w:t xml:space="preserve"> </w:t>
      </w:r>
      <w:proofErr w:type="spellStart"/>
      <w:r w:rsidRPr="00CC73DB">
        <w:t>Do</w:t>
      </w:r>
      <w:r w:rsidR="00741211" w:rsidRPr="00CC73DB">
        <w:t>і</w:t>
      </w:r>
      <w:r w:rsidRPr="00CC73DB">
        <w:t>ng</w:t>
      </w:r>
      <w:proofErr w:type="spellEnd"/>
      <w:r w:rsidRPr="00CC73DB">
        <w:t xml:space="preserve"> </w:t>
      </w:r>
      <w:proofErr w:type="spellStart"/>
      <w:r w:rsidRPr="00CC73DB">
        <w:t>Bus</w:t>
      </w:r>
      <w:r w:rsidR="00741211" w:rsidRPr="00CC73DB">
        <w:t>і</w:t>
      </w:r>
      <w:r w:rsidRPr="00CC73DB">
        <w:t>ness</w:t>
      </w:r>
      <w:proofErr w:type="spellEnd"/>
      <w:r w:rsidRPr="00CC73DB">
        <w:t xml:space="preserve"> у</w:t>
      </w:r>
      <w:r w:rsidRPr="00CC73DB">
        <w:rPr>
          <w:spacing w:val="-6"/>
        </w:rPr>
        <w:t xml:space="preserve"> </w:t>
      </w:r>
      <w:r w:rsidRPr="00CC73DB">
        <w:t>2018-2020</w:t>
      </w:r>
      <w:r w:rsidRPr="00CC73DB">
        <w:rPr>
          <w:spacing w:val="-4"/>
        </w:rPr>
        <w:t xml:space="preserve"> </w:t>
      </w:r>
      <w:proofErr w:type="spellStart"/>
      <w:r w:rsidRPr="00CC73DB">
        <w:t>рр</w:t>
      </w:r>
      <w:proofErr w:type="spellEnd"/>
    </w:p>
    <w:p w14:paraId="4E323DAF" w14:textId="77777777" w:rsidR="00BC0BF9" w:rsidRPr="00CC73DB" w:rsidRDefault="00BC0BF9">
      <w:pPr>
        <w:pStyle w:val="a3"/>
        <w:spacing w:before="6"/>
        <w:ind w:left="0"/>
        <w:jc w:val="left"/>
        <w:rPr>
          <w:sz w:val="14"/>
        </w:rPr>
      </w:pPr>
    </w:p>
    <w:tbl>
      <w:tblPr>
        <w:tblStyle w:val="TableNormal"/>
        <w:tblW w:w="0" w:type="auto"/>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
        <w:gridCol w:w="3236"/>
        <w:gridCol w:w="941"/>
        <w:gridCol w:w="985"/>
        <w:gridCol w:w="970"/>
        <w:gridCol w:w="1014"/>
        <w:gridCol w:w="973"/>
        <w:gridCol w:w="985"/>
      </w:tblGrid>
      <w:tr w:rsidR="00BC0BF9" w:rsidRPr="00CC73DB" w14:paraId="1FEDD683" w14:textId="77777777">
        <w:trPr>
          <w:trHeight w:val="362"/>
        </w:trPr>
        <w:tc>
          <w:tcPr>
            <w:tcW w:w="550" w:type="dxa"/>
            <w:vMerge w:val="restart"/>
          </w:tcPr>
          <w:p w14:paraId="78754BEC" w14:textId="77777777" w:rsidR="00BC0BF9" w:rsidRPr="00CC73DB" w:rsidRDefault="00000000">
            <w:pPr>
              <w:pStyle w:val="TableParagraph"/>
              <w:spacing w:line="180" w:lineRule="auto"/>
              <w:ind w:left="124" w:right="167"/>
              <w:rPr>
                <w:sz w:val="24"/>
              </w:rPr>
            </w:pPr>
            <w:r w:rsidRPr="00CC73DB">
              <w:rPr>
                <w:sz w:val="24"/>
              </w:rPr>
              <w:t>№</w:t>
            </w:r>
            <w:r w:rsidRPr="00CC73DB">
              <w:rPr>
                <w:spacing w:val="-57"/>
                <w:sz w:val="24"/>
              </w:rPr>
              <w:t xml:space="preserve"> </w:t>
            </w:r>
            <w:proofErr w:type="spellStart"/>
            <w:r w:rsidRPr="00CC73DB">
              <w:rPr>
                <w:sz w:val="24"/>
              </w:rPr>
              <w:t>зп</w:t>
            </w:r>
            <w:proofErr w:type="spellEnd"/>
          </w:p>
        </w:tc>
        <w:tc>
          <w:tcPr>
            <w:tcW w:w="3236" w:type="dxa"/>
            <w:vMerge w:val="restart"/>
          </w:tcPr>
          <w:p w14:paraId="46EE8569" w14:textId="77777777" w:rsidR="00BC0BF9" w:rsidRPr="00CC73DB" w:rsidRDefault="00000000">
            <w:pPr>
              <w:pStyle w:val="TableParagraph"/>
              <w:spacing w:line="270" w:lineRule="exact"/>
              <w:ind w:left="1103"/>
              <w:rPr>
                <w:sz w:val="24"/>
              </w:rPr>
            </w:pPr>
            <w:r w:rsidRPr="00CC73DB">
              <w:rPr>
                <w:sz w:val="24"/>
              </w:rPr>
              <w:t>Показники</w:t>
            </w:r>
          </w:p>
        </w:tc>
        <w:tc>
          <w:tcPr>
            <w:tcW w:w="2896" w:type="dxa"/>
            <w:gridSpan w:val="3"/>
          </w:tcPr>
          <w:p w14:paraId="4780DD8B" w14:textId="77777777" w:rsidR="00BC0BF9" w:rsidRPr="00CC73DB" w:rsidRDefault="00000000">
            <w:pPr>
              <w:pStyle w:val="TableParagraph"/>
              <w:spacing w:line="270" w:lineRule="exact"/>
              <w:ind w:left="522"/>
              <w:rPr>
                <w:sz w:val="24"/>
              </w:rPr>
            </w:pPr>
            <w:r w:rsidRPr="00CC73DB">
              <w:rPr>
                <w:sz w:val="24"/>
              </w:rPr>
              <w:t>Місце</w:t>
            </w:r>
            <w:r w:rsidRPr="00CC73DB">
              <w:rPr>
                <w:spacing w:val="1"/>
                <w:sz w:val="24"/>
              </w:rPr>
              <w:t xml:space="preserve"> </w:t>
            </w:r>
            <w:r w:rsidRPr="00CC73DB">
              <w:rPr>
                <w:sz w:val="24"/>
              </w:rPr>
              <w:t>у</w:t>
            </w:r>
            <w:r w:rsidRPr="00CC73DB">
              <w:rPr>
                <w:spacing w:val="-5"/>
                <w:sz w:val="24"/>
              </w:rPr>
              <w:t xml:space="preserve"> </w:t>
            </w:r>
            <w:r w:rsidRPr="00CC73DB">
              <w:rPr>
                <w:sz w:val="24"/>
              </w:rPr>
              <w:t>рейтингу</w:t>
            </w:r>
            <w:r w:rsidRPr="00CC73DB">
              <w:rPr>
                <w:spacing w:val="-5"/>
                <w:sz w:val="24"/>
              </w:rPr>
              <w:t xml:space="preserve"> </w:t>
            </w:r>
            <w:r w:rsidRPr="00CC73DB">
              <w:rPr>
                <w:sz w:val="24"/>
              </w:rPr>
              <w:t>DB</w:t>
            </w:r>
          </w:p>
        </w:tc>
        <w:tc>
          <w:tcPr>
            <w:tcW w:w="2972" w:type="dxa"/>
            <w:gridSpan w:val="3"/>
          </w:tcPr>
          <w:p w14:paraId="35BFF384" w14:textId="77777777" w:rsidR="00BC0BF9" w:rsidRPr="00CC73DB" w:rsidRDefault="00000000">
            <w:pPr>
              <w:pStyle w:val="TableParagraph"/>
              <w:spacing w:line="270" w:lineRule="exact"/>
              <w:ind w:left="884"/>
              <w:rPr>
                <w:sz w:val="24"/>
              </w:rPr>
            </w:pPr>
            <w:r w:rsidRPr="00CC73DB">
              <w:rPr>
                <w:sz w:val="24"/>
              </w:rPr>
              <w:t>Приріст</w:t>
            </w:r>
            <w:r w:rsidRPr="00CC73DB">
              <w:rPr>
                <w:spacing w:val="-2"/>
                <w:sz w:val="24"/>
              </w:rPr>
              <w:t xml:space="preserve"> </w:t>
            </w:r>
            <w:r w:rsidRPr="00CC73DB">
              <w:rPr>
                <w:sz w:val="24"/>
              </w:rPr>
              <w:t>(+,</w:t>
            </w:r>
            <w:r w:rsidRPr="00CC73DB">
              <w:rPr>
                <w:spacing w:val="-1"/>
                <w:sz w:val="24"/>
              </w:rPr>
              <w:t xml:space="preserve"> </w:t>
            </w:r>
            <w:r w:rsidRPr="00CC73DB">
              <w:rPr>
                <w:sz w:val="24"/>
              </w:rPr>
              <w:t>-)</w:t>
            </w:r>
          </w:p>
        </w:tc>
      </w:tr>
      <w:tr w:rsidR="00BC0BF9" w:rsidRPr="00CC73DB" w14:paraId="789DE012" w14:textId="77777777">
        <w:trPr>
          <w:trHeight w:val="275"/>
        </w:trPr>
        <w:tc>
          <w:tcPr>
            <w:tcW w:w="550" w:type="dxa"/>
            <w:vMerge/>
            <w:tcBorders>
              <w:top w:val="nil"/>
            </w:tcBorders>
          </w:tcPr>
          <w:p w14:paraId="024B24FA" w14:textId="77777777" w:rsidR="00BC0BF9" w:rsidRPr="00CC73DB" w:rsidRDefault="00BC0BF9">
            <w:pPr>
              <w:rPr>
                <w:sz w:val="2"/>
                <w:szCs w:val="2"/>
              </w:rPr>
            </w:pPr>
          </w:p>
        </w:tc>
        <w:tc>
          <w:tcPr>
            <w:tcW w:w="3236" w:type="dxa"/>
            <w:vMerge/>
            <w:tcBorders>
              <w:top w:val="nil"/>
            </w:tcBorders>
          </w:tcPr>
          <w:p w14:paraId="17D645F1" w14:textId="77777777" w:rsidR="00BC0BF9" w:rsidRPr="00CC73DB" w:rsidRDefault="00BC0BF9">
            <w:pPr>
              <w:rPr>
                <w:sz w:val="2"/>
                <w:szCs w:val="2"/>
              </w:rPr>
            </w:pPr>
          </w:p>
        </w:tc>
        <w:tc>
          <w:tcPr>
            <w:tcW w:w="941" w:type="dxa"/>
          </w:tcPr>
          <w:p w14:paraId="1245EE18" w14:textId="77777777" w:rsidR="00BC0BF9" w:rsidRPr="00CC73DB" w:rsidRDefault="00000000">
            <w:pPr>
              <w:pStyle w:val="TableParagraph"/>
              <w:spacing w:line="256" w:lineRule="exact"/>
              <w:ind w:left="342"/>
              <w:rPr>
                <w:sz w:val="24"/>
              </w:rPr>
            </w:pPr>
            <w:r w:rsidRPr="00CC73DB">
              <w:rPr>
                <w:sz w:val="24"/>
              </w:rPr>
              <w:t>2018</w:t>
            </w:r>
          </w:p>
        </w:tc>
        <w:tc>
          <w:tcPr>
            <w:tcW w:w="985" w:type="dxa"/>
          </w:tcPr>
          <w:p w14:paraId="1FCBDA66" w14:textId="77777777" w:rsidR="00BC0BF9" w:rsidRPr="00CC73DB" w:rsidRDefault="00000000">
            <w:pPr>
              <w:pStyle w:val="TableParagraph"/>
              <w:spacing w:line="256" w:lineRule="exact"/>
              <w:ind w:left="364"/>
              <w:rPr>
                <w:sz w:val="24"/>
              </w:rPr>
            </w:pPr>
            <w:r w:rsidRPr="00CC73DB">
              <w:rPr>
                <w:sz w:val="24"/>
              </w:rPr>
              <w:t>2019</w:t>
            </w:r>
          </w:p>
        </w:tc>
        <w:tc>
          <w:tcPr>
            <w:tcW w:w="970" w:type="dxa"/>
          </w:tcPr>
          <w:p w14:paraId="6A864010" w14:textId="77777777" w:rsidR="00BC0BF9" w:rsidRPr="00CC73DB" w:rsidRDefault="00000000">
            <w:pPr>
              <w:pStyle w:val="TableParagraph"/>
              <w:spacing w:line="256" w:lineRule="exact"/>
              <w:ind w:left="343"/>
              <w:rPr>
                <w:sz w:val="24"/>
              </w:rPr>
            </w:pPr>
            <w:r w:rsidRPr="00CC73DB">
              <w:rPr>
                <w:sz w:val="24"/>
              </w:rPr>
              <w:t>2020</w:t>
            </w:r>
          </w:p>
        </w:tc>
        <w:tc>
          <w:tcPr>
            <w:tcW w:w="1014" w:type="dxa"/>
          </w:tcPr>
          <w:p w14:paraId="3B548AD1" w14:textId="77777777" w:rsidR="00BC0BF9" w:rsidRPr="00CC73DB" w:rsidRDefault="00000000">
            <w:pPr>
              <w:pStyle w:val="TableParagraph"/>
              <w:spacing w:line="256" w:lineRule="exact"/>
              <w:ind w:right="32"/>
              <w:jc w:val="right"/>
              <w:rPr>
                <w:sz w:val="24"/>
              </w:rPr>
            </w:pPr>
            <w:r w:rsidRPr="00CC73DB">
              <w:rPr>
                <w:sz w:val="24"/>
              </w:rPr>
              <w:t>2018/17</w:t>
            </w:r>
          </w:p>
        </w:tc>
        <w:tc>
          <w:tcPr>
            <w:tcW w:w="973" w:type="dxa"/>
          </w:tcPr>
          <w:p w14:paraId="355E4812" w14:textId="77777777" w:rsidR="00BC0BF9" w:rsidRPr="00CC73DB" w:rsidRDefault="00000000">
            <w:pPr>
              <w:pStyle w:val="TableParagraph"/>
              <w:spacing w:line="256" w:lineRule="exact"/>
              <w:ind w:left="162"/>
              <w:rPr>
                <w:sz w:val="24"/>
              </w:rPr>
            </w:pPr>
            <w:r w:rsidRPr="00CC73DB">
              <w:rPr>
                <w:sz w:val="24"/>
              </w:rPr>
              <w:t>2019/18</w:t>
            </w:r>
          </w:p>
        </w:tc>
        <w:tc>
          <w:tcPr>
            <w:tcW w:w="985" w:type="dxa"/>
          </w:tcPr>
          <w:p w14:paraId="7CFFB3B3" w14:textId="77777777" w:rsidR="00BC0BF9" w:rsidRPr="00CC73DB" w:rsidRDefault="00000000">
            <w:pPr>
              <w:pStyle w:val="TableParagraph"/>
              <w:spacing w:line="256" w:lineRule="exact"/>
              <w:ind w:left="159"/>
              <w:rPr>
                <w:sz w:val="24"/>
              </w:rPr>
            </w:pPr>
            <w:r w:rsidRPr="00CC73DB">
              <w:rPr>
                <w:sz w:val="24"/>
              </w:rPr>
              <w:t>2020/19</w:t>
            </w:r>
          </w:p>
        </w:tc>
      </w:tr>
      <w:tr w:rsidR="00BC0BF9" w:rsidRPr="00CC73DB" w14:paraId="0BF5109F" w14:textId="77777777">
        <w:trPr>
          <w:trHeight w:val="371"/>
        </w:trPr>
        <w:tc>
          <w:tcPr>
            <w:tcW w:w="3786" w:type="dxa"/>
            <w:gridSpan w:val="2"/>
          </w:tcPr>
          <w:p w14:paraId="5BAA1117" w14:textId="77777777" w:rsidR="00BC0BF9" w:rsidRPr="00CC73DB" w:rsidRDefault="00000000">
            <w:pPr>
              <w:pStyle w:val="TableParagraph"/>
              <w:spacing w:line="270" w:lineRule="exact"/>
              <w:ind w:left="105"/>
              <w:rPr>
                <w:sz w:val="24"/>
              </w:rPr>
            </w:pPr>
            <w:r w:rsidRPr="00CC73DB">
              <w:rPr>
                <w:sz w:val="24"/>
              </w:rPr>
              <w:t>ЛЕГКІСТЬ</w:t>
            </w:r>
            <w:r w:rsidRPr="00CC73DB">
              <w:rPr>
                <w:spacing w:val="-3"/>
                <w:sz w:val="24"/>
              </w:rPr>
              <w:t xml:space="preserve"> </w:t>
            </w:r>
            <w:r w:rsidRPr="00CC73DB">
              <w:rPr>
                <w:sz w:val="24"/>
              </w:rPr>
              <w:t>ВЕДЕННЯ</w:t>
            </w:r>
            <w:r w:rsidRPr="00CC73DB">
              <w:rPr>
                <w:spacing w:val="-5"/>
                <w:sz w:val="24"/>
              </w:rPr>
              <w:t xml:space="preserve"> </w:t>
            </w:r>
            <w:r w:rsidRPr="00CC73DB">
              <w:rPr>
                <w:sz w:val="24"/>
              </w:rPr>
              <w:t>БІЗНЕСУ</w:t>
            </w:r>
          </w:p>
        </w:tc>
        <w:tc>
          <w:tcPr>
            <w:tcW w:w="941" w:type="dxa"/>
          </w:tcPr>
          <w:p w14:paraId="265E979E" w14:textId="77777777" w:rsidR="00BC0BF9" w:rsidRPr="00CC73DB" w:rsidRDefault="00000000">
            <w:pPr>
              <w:pStyle w:val="TableParagraph"/>
              <w:spacing w:line="270" w:lineRule="exact"/>
              <w:ind w:left="342"/>
              <w:rPr>
                <w:sz w:val="24"/>
              </w:rPr>
            </w:pPr>
            <w:r w:rsidRPr="00CC73DB">
              <w:rPr>
                <w:sz w:val="24"/>
              </w:rPr>
              <w:t>76</w:t>
            </w:r>
          </w:p>
        </w:tc>
        <w:tc>
          <w:tcPr>
            <w:tcW w:w="985" w:type="dxa"/>
          </w:tcPr>
          <w:p w14:paraId="15EB5055" w14:textId="77777777" w:rsidR="00BC0BF9" w:rsidRPr="00CC73DB" w:rsidRDefault="00000000">
            <w:pPr>
              <w:pStyle w:val="TableParagraph"/>
              <w:spacing w:line="270" w:lineRule="exact"/>
              <w:ind w:left="364"/>
              <w:rPr>
                <w:sz w:val="24"/>
              </w:rPr>
            </w:pPr>
            <w:r w:rsidRPr="00CC73DB">
              <w:rPr>
                <w:sz w:val="24"/>
              </w:rPr>
              <w:t>71</w:t>
            </w:r>
          </w:p>
        </w:tc>
        <w:tc>
          <w:tcPr>
            <w:tcW w:w="970" w:type="dxa"/>
          </w:tcPr>
          <w:p w14:paraId="7F758EBD" w14:textId="77777777" w:rsidR="00BC0BF9" w:rsidRPr="00CC73DB" w:rsidRDefault="00000000">
            <w:pPr>
              <w:pStyle w:val="TableParagraph"/>
              <w:spacing w:line="270" w:lineRule="exact"/>
              <w:ind w:left="343"/>
              <w:rPr>
                <w:sz w:val="24"/>
              </w:rPr>
            </w:pPr>
            <w:r w:rsidRPr="00CC73DB">
              <w:rPr>
                <w:sz w:val="24"/>
              </w:rPr>
              <w:t>64</w:t>
            </w:r>
          </w:p>
        </w:tc>
        <w:tc>
          <w:tcPr>
            <w:tcW w:w="1014" w:type="dxa"/>
          </w:tcPr>
          <w:p w14:paraId="5BF1DBE6" w14:textId="77777777" w:rsidR="00BC0BF9" w:rsidRPr="00CC73DB" w:rsidRDefault="00000000">
            <w:pPr>
              <w:pStyle w:val="TableParagraph"/>
              <w:spacing w:line="270" w:lineRule="exact"/>
              <w:ind w:left="342" w:right="365"/>
              <w:jc w:val="center"/>
              <w:rPr>
                <w:sz w:val="24"/>
              </w:rPr>
            </w:pPr>
            <w:r w:rsidRPr="00CC73DB">
              <w:rPr>
                <w:sz w:val="24"/>
              </w:rPr>
              <w:t>+4</w:t>
            </w:r>
          </w:p>
        </w:tc>
        <w:tc>
          <w:tcPr>
            <w:tcW w:w="973" w:type="dxa"/>
          </w:tcPr>
          <w:p w14:paraId="688DEE7A" w14:textId="77777777" w:rsidR="00BC0BF9" w:rsidRPr="00CC73DB" w:rsidRDefault="00000000">
            <w:pPr>
              <w:pStyle w:val="TableParagraph"/>
              <w:spacing w:line="270" w:lineRule="exact"/>
              <w:ind w:left="340" w:right="326"/>
              <w:jc w:val="center"/>
              <w:rPr>
                <w:sz w:val="24"/>
              </w:rPr>
            </w:pPr>
            <w:r w:rsidRPr="00CC73DB">
              <w:rPr>
                <w:sz w:val="24"/>
              </w:rPr>
              <w:t>+5</w:t>
            </w:r>
          </w:p>
        </w:tc>
        <w:tc>
          <w:tcPr>
            <w:tcW w:w="985" w:type="dxa"/>
          </w:tcPr>
          <w:p w14:paraId="2802BC0D" w14:textId="77777777" w:rsidR="00BC0BF9" w:rsidRPr="00CC73DB" w:rsidRDefault="00000000">
            <w:pPr>
              <w:pStyle w:val="TableParagraph"/>
              <w:spacing w:line="270" w:lineRule="exact"/>
              <w:ind w:left="338" w:right="340"/>
              <w:jc w:val="center"/>
              <w:rPr>
                <w:sz w:val="24"/>
              </w:rPr>
            </w:pPr>
            <w:r w:rsidRPr="00CC73DB">
              <w:rPr>
                <w:sz w:val="24"/>
              </w:rPr>
              <w:t>+7</w:t>
            </w:r>
          </w:p>
        </w:tc>
      </w:tr>
      <w:tr w:rsidR="00BC0BF9" w:rsidRPr="00CC73DB" w14:paraId="34B83340" w14:textId="77777777">
        <w:trPr>
          <w:trHeight w:val="551"/>
        </w:trPr>
        <w:tc>
          <w:tcPr>
            <w:tcW w:w="550" w:type="dxa"/>
          </w:tcPr>
          <w:p w14:paraId="538B6BB1" w14:textId="77777777" w:rsidR="00BC0BF9" w:rsidRPr="00CC73DB" w:rsidRDefault="00000000">
            <w:pPr>
              <w:pStyle w:val="TableParagraph"/>
              <w:spacing w:line="270" w:lineRule="exact"/>
              <w:ind w:left="124"/>
              <w:rPr>
                <w:sz w:val="24"/>
              </w:rPr>
            </w:pPr>
            <w:r w:rsidRPr="00CC73DB">
              <w:rPr>
                <w:sz w:val="24"/>
              </w:rPr>
              <w:t>1.</w:t>
            </w:r>
          </w:p>
        </w:tc>
        <w:tc>
          <w:tcPr>
            <w:tcW w:w="3236" w:type="dxa"/>
          </w:tcPr>
          <w:p w14:paraId="26AF4D87" w14:textId="77777777" w:rsidR="00BC0BF9" w:rsidRPr="00CC73DB" w:rsidRDefault="00000000">
            <w:pPr>
              <w:pStyle w:val="TableParagraph"/>
              <w:spacing w:line="270" w:lineRule="exact"/>
              <w:ind w:left="104"/>
              <w:rPr>
                <w:sz w:val="24"/>
              </w:rPr>
            </w:pPr>
            <w:r w:rsidRPr="00CC73DB">
              <w:rPr>
                <w:sz w:val="24"/>
              </w:rPr>
              <w:t>Отримання</w:t>
            </w:r>
            <w:r w:rsidRPr="00CC73DB">
              <w:rPr>
                <w:spacing w:val="-3"/>
                <w:sz w:val="24"/>
              </w:rPr>
              <w:t xml:space="preserve"> </w:t>
            </w:r>
            <w:r w:rsidRPr="00CC73DB">
              <w:rPr>
                <w:sz w:val="24"/>
              </w:rPr>
              <w:t>дозволів</w:t>
            </w:r>
            <w:r w:rsidRPr="00CC73DB">
              <w:rPr>
                <w:spacing w:val="-2"/>
                <w:sz w:val="24"/>
              </w:rPr>
              <w:t xml:space="preserve"> </w:t>
            </w:r>
            <w:r w:rsidRPr="00CC73DB">
              <w:rPr>
                <w:sz w:val="24"/>
              </w:rPr>
              <w:t>на</w:t>
            </w:r>
          </w:p>
          <w:p w14:paraId="2E3E00EC" w14:textId="77777777" w:rsidR="00BC0BF9" w:rsidRPr="00CC73DB" w:rsidRDefault="00000000">
            <w:pPr>
              <w:pStyle w:val="TableParagraph"/>
              <w:spacing w:line="261" w:lineRule="exact"/>
              <w:ind w:left="104"/>
              <w:rPr>
                <w:sz w:val="24"/>
              </w:rPr>
            </w:pPr>
            <w:r w:rsidRPr="00CC73DB">
              <w:rPr>
                <w:sz w:val="24"/>
              </w:rPr>
              <w:t>будівництво</w:t>
            </w:r>
          </w:p>
        </w:tc>
        <w:tc>
          <w:tcPr>
            <w:tcW w:w="941" w:type="dxa"/>
          </w:tcPr>
          <w:p w14:paraId="1BB61F26" w14:textId="77777777" w:rsidR="00BC0BF9" w:rsidRPr="00CC73DB" w:rsidRDefault="00000000">
            <w:pPr>
              <w:pStyle w:val="TableParagraph"/>
              <w:spacing w:line="270" w:lineRule="exact"/>
              <w:ind w:left="342"/>
              <w:rPr>
                <w:sz w:val="24"/>
              </w:rPr>
            </w:pPr>
            <w:r w:rsidRPr="00CC73DB">
              <w:rPr>
                <w:sz w:val="24"/>
              </w:rPr>
              <w:t>35</w:t>
            </w:r>
          </w:p>
        </w:tc>
        <w:tc>
          <w:tcPr>
            <w:tcW w:w="985" w:type="dxa"/>
          </w:tcPr>
          <w:p w14:paraId="34D5BE3C" w14:textId="77777777" w:rsidR="00BC0BF9" w:rsidRPr="00CC73DB" w:rsidRDefault="00000000">
            <w:pPr>
              <w:pStyle w:val="TableParagraph"/>
              <w:spacing w:line="270" w:lineRule="exact"/>
              <w:ind w:left="364"/>
              <w:rPr>
                <w:sz w:val="24"/>
              </w:rPr>
            </w:pPr>
            <w:r w:rsidRPr="00CC73DB">
              <w:rPr>
                <w:sz w:val="24"/>
              </w:rPr>
              <w:t>30</w:t>
            </w:r>
          </w:p>
        </w:tc>
        <w:tc>
          <w:tcPr>
            <w:tcW w:w="970" w:type="dxa"/>
          </w:tcPr>
          <w:p w14:paraId="06EFDDF0" w14:textId="77777777" w:rsidR="00BC0BF9" w:rsidRPr="00CC73DB" w:rsidRDefault="00000000">
            <w:pPr>
              <w:pStyle w:val="TableParagraph"/>
              <w:spacing w:line="270" w:lineRule="exact"/>
              <w:ind w:left="343"/>
              <w:rPr>
                <w:sz w:val="24"/>
              </w:rPr>
            </w:pPr>
            <w:r w:rsidRPr="00CC73DB">
              <w:rPr>
                <w:color w:val="252953"/>
                <w:sz w:val="24"/>
              </w:rPr>
              <w:t>20</w:t>
            </w:r>
          </w:p>
        </w:tc>
        <w:tc>
          <w:tcPr>
            <w:tcW w:w="1014" w:type="dxa"/>
          </w:tcPr>
          <w:p w14:paraId="3B22075F" w14:textId="77777777" w:rsidR="00BC0BF9" w:rsidRPr="00CC73DB" w:rsidRDefault="00000000">
            <w:pPr>
              <w:pStyle w:val="TableParagraph"/>
              <w:spacing w:line="270" w:lineRule="exact"/>
              <w:ind w:right="84"/>
              <w:jc w:val="right"/>
              <w:rPr>
                <w:sz w:val="24"/>
              </w:rPr>
            </w:pPr>
            <w:r w:rsidRPr="00CC73DB">
              <w:rPr>
                <w:sz w:val="24"/>
              </w:rPr>
              <w:t>+</w:t>
            </w:r>
            <w:r w:rsidRPr="00CC73DB">
              <w:rPr>
                <w:spacing w:val="-1"/>
                <w:sz w:val="24"/>
              </w:rPr>
              <w:t xml:space="preserve"> </w:t>
            </w:r>
            <w:r w:rsidRPr="00CC73DB">
              <w:rPr>
                <w:sz w:val="24"/>
              </w:rPr>
              <w:t>105</w:t>
            </w:r>
          </w:p>
        </w:tc>
        <w:tc>
          <w:tcPr>
            <w:tcW w:w="973" w:type="dxa"/>
          </w:tcPr>
          <w:p w14:paraId="2381906B" w14:textId="77777777" w:rsidR="00BC0BF9" w:rsidRPr="00CC73DB" w:rsidRDefault="00000000">
            <w:pPr>
              <w:pStyle w:val="TableParagraph"/>
              <w:spacing w:line="270" w:lineRule="exact"/>
              <w:ind w:left="340" w:right="326"/>
              <w:jc w:val="center"/>
              <w:rPr>
                <w:sz w:val="24"/>
              </w:rPr>
            </w:pPr>
            <w:r w:rsidRPr="00CC73DB">
              <w:rPr>
                <w:sz w:val="24"/>
              </w:rPr>
              <w:t>+5</w:t>
            </w:r>
          </w:p>
        </w:tc>
        <w:tc>
          <w:tcPr>
            <w:tcW w:w="985" w:type="dxa"/>
          </w:tcPr>
          <w:p w14:paraId="3C8E2898" w14:textId="77777777" w:rsidR="00BC0BF9" w:rsidRPr="00CC73DB" w:rsidRDefault="00000000">
            <w:pPr>
              <w:pStyle w:val="TableParagraph"/>
              <w:spacing w:line="270" w:lineRule="exact"/>
              <w:ind w:left="358"/>
              <w:rPr>
                <w:sz w:val="24"/>
              </w:rPr>
            </w:pPr>
            <w:r w:rsidRPr="00CC73DB">
              <w:rPr>
                <w:sz w:val="24"/>
              </w:rPr>
              <w:t>+</w:t>
            </w:r>
            <w:r w:rsidRPr="00CC73DB">
              <w:rPr>
                <w:spacing w:val="-1"/>
                <w:sz w:val="24"/>
              </w:rPr>
              <w:t xml:space="preserve"> </w:t>
            </w:r>
            <w:r w:rsidRPr="00CC73DB">
              <w:rPr>
                <w:color w:val="252953"/>
                <w:sz w:val="24"/>
              </w:rPr>
              <w:t>10</w:t>
            </w:r>
          </w:p>
        </w:tc>
      </w:tr>
      <w:tr w:rsidR="00BC0BF9" w:rsidRPr="00CC73DB" w14:paraId="3714E9A8" w14:textId="77777777">
        <w:trPr>
          <w:trHeight w:val="275"/>
        </w:trPr>
        <w:tc>
          <w:tcPr>
            <w:tcW w:w="550" w:type="dxa"/>
          </w:tcPr>
          <w:p w14:paraId="1992E489" w14:textId="77777777" w:rsidR="00BC0BF9" w:rsidRPr="00CC73DB" w:rsidRDefault="00000000">
            <w:pPr>
              <w:pStyle w:val="TableParagraph"/>
              <w:spacing w:line="256" w:lineRule="exact"/>
              <w:ind w:left="124"/>
              <w:rPr>
                <w:sz w:val="24"/>
              </w:rPr>
            </w:pPr>
            <w:r w:rsidRPr="00CC73DB">
              <w:rPr>
                <w:sz w:val="24"/>
              </w:rPr>
              <w:t>2.</w:t>
            </w:r>
          </w:p>
        </w:tc>
        <w:tc>
          <w:tcPr>
            <w:tcW w:w="3236" w:type="dxa"/>
          </w:tcPr>
          <w:p w14:paraId="33561DC8" w14:textId="77777777" w:rsidR="00BC0BF9" w:rsidRPr="00CC73DB" w:rsidRDefault="00000000">
            <w:pPr>
              <w:pStyle w:val="TableParagraph"/>
              <w:spacing w:line="256" w:lineRule="exact"/>
              <w:ind w:left="104"/>
              <w:rPr>
                <w:sz w:val="24"/>
              </w:rPr>
            </w:pPr>
            <w:r w:rsidRPr="00CC73DB">
              <w:rPr>
                <w:sz w:val="24"/>
              </w:rPr>
              <w:t>Оподаткування</w:t>
            </w:r>
          </w:p>
        </w:tc>
        <w:tc>
          <w:tcPr>
            <w:tcW w:w="941" w:type="dxa"/>
          </w:tcPr>
          <w:p w14:paraId="09C15C79" w14:textId="77777777" w:rsidR="00BC0BF9" w:rsidRPr="00CC73DB" w:rsidRDefault="00000000">
            <w:pPr>
              <w:pStyle w:val="TableParagraph"/>
              <w:spacing w:line="256" w:lineRule="exact"/>
              <w:ind w:left="342"/>
              <w:rPr>
                <w:sz w:val="24"/>
              </w:rPr>
            </w:pPr>
            <w:r w:rsidRPr="00CC73DB">
              <w:rPr>
                <w:sz w:val="24"/>
              </w:rPr>
              <w:t>43</w:t>
            </w:r>
          </w:p>
        </w:tc>
        <w:tc>
          <w:tcPr>
            <w:tcW w:w="985" w:type="dxa"/>
          </w:tcPr>
          <w:p w14:paraId="5A054720" w14:textId="77777777" w:rsidR="00BC0BF9" w:rsidRPr="00CC73DB" w:rsidRDefault="00000000">
            <w:pPr>
              <w:pStyle w:val="TableParagraph"/>
              <w:spacing w:line="256" w:lineRule="exact"/>
              <w:ind w:left="364"/>
              <w:rPr>
                <w:sz w:val="24"/>
              </w:rPr>
            </w:pPr>
            <w:r w:rsidRPr="00CC73DB">
              <w:rPr>
                <w:sz w:val="24"/>
              </w:rPr>
              <w:t>54</w:t>
            </w:r>
          </w:p>
        </w:tc>
        <w:tc>
          <w:tcPr>
            <w:tcW w:w="970" w:type="dxa"/>
          </w:tcPr>
          <w:p w14:paraId="1786872C" w14:textId="77777777" w:rsidR="00BC0BF9" w:rsidRPr="00CC73DB" w:rsidRDefault="00000000">
            <w:pPr>
              <w:pStyle w:val="TableParagraph"/>
              <w:spacing w:line="256" w:lineRule="exact"/>
              <w:ind w:left="343"/>
              <w:rPr>
                <w:sz w:val="24"/>
              </w:rPr>
            </w:pPr>
            <w:r w:rsidRPr="00CC73DB">
              <w:rPr>
                <w:sz w:val="24"/>
              </w:rPr>
              <w:t>65</w:t>
            </w:r>
          </w:p>
        </w:tc>
        <w:tc>
          <w:tcPr>
            <w:tcW w:w="1014" w:type="dxa"/>
          </w:tcPr>
          <w:p w14:paraId="1EFC4FB8" w14:textId="77777777" w:rsidR="00BC0BF9" w:rsidRPr="00CC73DB" w:rsidRDefault="00000000">
            <w:pPr>
              <w:pStyle w:val="TableParagraph"/>
              <w:spacing w:line="256" w:lineRule="exact"/>
              <w:ind w:left="362"/>
              <w:rPr>
                <w:sz w:val="24"/>
              </w:rPr>
            </w:pPr>
            <w:r w:rsidRPr="00CC73DB">
              <w:rPr>
                <w:sz w:val="24"/>
              </w:rPr>
              <w:t>+41</w:t>
            </w:r>
          </w:p>
        </w:tc>
        <w:tc>
          <w:tcPr>
            <w:tcW w:w="973" w:type="dxa"/>
          </w:tcPr>
          <w:p w14:paraId="508B0A2D" w14:textId="77777777" w:rsidR="00BC0BF9" w:rsidRPr="00CC73DB" w:rsidRDefault="00000000">
            <w:pPr>
              <w:pStyle w:val="TableParagraph"/>
              <w:numPr>
                <w:ilvl w:val="0"/>
                <w:numId w:val="25"/>
              </w:numPr>
              <w:tabs>
                <w:tab w:val="left" w:pos="507"/>
              </w:tabs>
              <w:spacing w:line="256" w:lineRule="exact"/>
              <w:ind w:hanging="145"/>
              <w:rPr>
                <w:sz w:val="24"/>
              </w:rPr>
            </w:pPr>
            <w:r w:rsidRPr="00CC73DB">
              <w:rPr>
                <w:sz w:val="24"/>
              </w:rPr>
              <w:t>11</w:t>
            </w:r>
          </w:p>
        </w:tc>
        <w:tc>
          <w:tcPr>
            <w:tcW w:w="985" w:type="dxa"/>
          </w:tcPr>
          <w:p w14:paraId="0112535E" w14:textId="77777777" w:rsidR="00BC0BF9" w:rsidRPr="00CC73DB" w:rsidRDefault="00000000">
            <w:pPr>
              <w:pStyle w:val="TableParagraph"/>
              <w:numPr>
                <w:ilvl w:val="0"/>
                <w:numId w:val="24"/>
              </w:numPr>
              <w:tabs>
                <w:tab w:val="left" w:pos="503"/>
              </w:tabs>
              <w:spacing w:line="256" w:lineRule="exact"/>
              <w:ind w:hanging="145"/>
              <w:rPr>
                <w:sz w:val="24"/>
              </w:rPr>
            </w:pPr>
            <w:r w:rsidRPr="00CC73DB">
              <w:rPr>
                <w:sz w:val="24"/>
              </w:rPr>
              <w:t>11</w:t>
            </w:r>
          </w:p>
        </w:tc>
      </w:tr>
      <w:tr w:rsidR="00BC0BF9" w:rsidRPr="00CC73DB" w14:paraId="657FDE1B" w14:textId="77777777">
        <w:trPr>
          <w:trHeight w:val="552"/>
        </w:trPr>
        <w:tc>
          <w:tcPr>
            <w:tcW w:w="550" w:type="dxa"/>
          </w:tcPr>
          <w:p w14:paraId="3854A7D3" w14:textId="77777777" w:rsidR="00BC0BF9" w:rsidRPr="00CC73DB" w:rsidRDefault="00000000">
            <w:pPr>
              <w:pStyle w:val="TableParagraph"/>
              <w:spacing w:line="270" w:lineRule="exact"/>
              <w:ind w:left="124"/>
              <w:rPr>
                <w:sz w:val="24"/>
              </w:rPr>
            </w:pPr>
            <w:r w:rsidRPr="00CC73DB">
              <w:rPr>
                <w:sz w:val="24"/>
              </w:rPr>
              <w:t>3.</w:t>
            </w:r>
          </w:p>
        </w:tc>
        <w:tc>
          <w:tcPr>
            <w:tcW w:w="3236" w:type="dxa"/>
          </w:tcPr>
          <w:p w14:paraId="22B72E22" w14:textId="77777777" w:rsidR="00BC0BF9" w:rsidRPr="00CC73DB" w:rsidRDefault="00000000">
            <w:pPr>
              <w:pStyle w:val="TableParagraph"/>
              <w:spacing w:line="270" w:lineRule="exact"/>
              <w:ind w:left="104"/>
              <w:rPr>
                <w:sz w:val="24"/>
              </w:rPr>
            </w:pPr>
            <w:r w:rsidRPr="00CC73DB">
              <w:rPr>
                <w:sz w:val="24"/>
              </w:rPr>
              <w:t>Підключення</w:t>
            </w:r>
            <w:r w:rsidRPr="00CC73DB">
              <w:rPr>
                <w:spacing w:val="-3"/>
                <w:sz w:val="24"/>
              </w:rPr>
              <w:t xml:space="preserve"> </w:t>
            </w:r>
            <w:r w:rsidRPr="00CC73DB">
              <w:rPr>
                <w:sz w:val="24"/>
              </w:rPr>
              <w:t>до</w:t>
            </w:r>
          </w:p>
          <w:p w14:paraId="68719814" w14:textId="77777777" w:rsidR="00BC0BF9" w:rsidRPr="00CC73DB" w:rsidRDefault="00000000">
            <w:pPr>
              <w:pStyle w:val="TableParagraph"/>
              <w:spacing w:line="261" w:lineRule="exact"/>
              <w:ind w:left="104"/>
              <w:rPr>
                <w:sz w:val="24"/>
              </w:rPr>
            </w:pPr>
            <w:r w:rsidRPr="00CC73DB">
              <w:rPr>
                <w:sz w:val="24"/>
              </w:rPr>
              <w:t>електромереж</w:t>
            </w:r>
          </w:p>
        </w:tc>
        <w:tc>
          <w:tcPr>
            <w:tcW w:w="941" w:type="dxa"/>
          </w:tcPr>
          <w:p w14:paraId="68E42D47" w14:textId="77777777" w:rsidR="00BC0BF9" w:rsidRPr="00CC73DB" w:rsidRDefault="00000000">
            <w:pPr>
              <w:pStyle w:val="TableParagraph"/>
              <w:spacing w:line="270" w:lineRule="exact"/>
              <w:ind w:left="342"/>
              <w:rPr>
                <w:sz w:val="24"/>
              </w:rPr>
            </w:pPr>
            <w:r w:rsidRPr="00CC73DB">
              <w:rPr>
                <w:sz w:val="24"/>
              </w:rPr>
              <w:t>128</w:t>
            </w:r>
          </w:p>
        </w:tc>
        <w:tc>
          <w:tcPr>
            <w:tcW w:w="985" w:type="dxa"/>
          </w:tcPr>
          <w:p w14:paraId="14A9D9DB" w14:textId="77777777" w:rsidR="00BC0BF9" w:rsidRPr="00CC73DB" w:rsidRDefault="00000000">
            <w:pPr>
              <w:pStyle w:val="TableParagraph"/>
              <w:spacing w:line="270" w:lineRule="exact"/>
              <w:ind w:left="364"/>
              <w:rPr>
                <w:sz w:val="24"/>
              </w:rPr>
            </w:pPr>
            <w:r w:rsidRPr="00CC73DB">
              <w:rPr>
                <w:sz w:val="24"/>
              </w:rPr>
              <w:t>135</w:t>
            </w:r>
          </w:p>
        </w:tc>
        <w:tc>
          <w:tcPr>
            <w:tcW w:w="970" w:type="dxa"/>
          </w:tcPr>
          <w:p w14:paraId="531770F6" w14:textId="77777777" w:rsidR="00BC0BF9" w:rsidRPr="00CC73DB" w:rsidRDefault="00000000">
            <w:pPr>
              <w:pStyle w:val="TableParagraph"/>
              <w:spacing w:line="270" w:lineRule="exact"/>
              <w:ind w:left="343"/>
              <w:rPr>
                <w:sz w:val="24"/>
              </w:rPr>
            </w:pPr>
            <w:r w:rsidRPr="00CC73DB">
              <w:rPr>
                <w:sz w:val="24"/>
              </w:rPr>
              <w:t>128</w:t>
            </w:r>
          </w:p>
        </w:tc>
        <w:tc>
          <w:tcPr>
            <w:tcW w:w="1014" w:type="dxa"/>
          </w:tcPr>
          <w:p w14:paraId="4555755E" w14:textId="77777777" w:rsidR="00BC0BF9" w:rsidRPr="00CC73DB" w:rsidRDefault="00000000">
            <w:pPr>
              <w:pStyle w:val="TableParagraph"/>
              <w:spacing w:line="270" w:lineRule="exact"/>
              <w:ind w:left="342" w:right="365"/>
              <w:jc w:val="center"/>
              <w:rPr>
                <w:sz w:val="24"/>
              </w:rPr>
            </w:pPr>
            <w:r w:rsidRPr="00CC73DB">
              <w:rPr>
                <w:sz w:val="24"/>
              </w:rPr>
              <w:t>+2</w:t>
            </w:r>
          </w:p>
        </w:tc>
        <w:tc>
          <w:tcPr>
            <w:tcW w:w="973" w:type="dxa"/>
          </w:tcPr>
          <w:p w14:paraId="7A84757B" w14:textId="77777777" w:rsidR="00BC0BF9" w:rsidRPr="00CC73DB" w:rsidRDefault="00000000">
            <w:pPr>
              <w:pStyle w:val="TableParagraph"/>
              <w:spacing w:line="270" w:lineRule="exact"/>
              <w:ind w:left="289" w:right="326"/>
              <w:jc w:val="center"/>
              <w:rPr>
                <w:sz w:val="24"/>
              </w:rPr>
            </w:pPr>
            <w:r w:rsidRPr="00CC73DB">
              <w:rPr>
                <w:sz w:val="24"/>
              </w:rPr>
              <w:t>-7</w:t>
            </w:r>
          </w:p>
        </w:tc>
        <w:tc>
          <w:tcPr>
            <w:tcW w:w="985" w:type="dxa"/>
          </w:tcPr>
          <w:p w14:paraId="469BE3D3" w14:textId="77777777" w:rsidR="00BC0BF9" w:rsidRPr="00CC73DB" w:rsidRDefault="00000000">
            <w:pPr>
              <w:pStyle w:val="TableParagraph"/>
              <w:spacing w:line="270" w:lineRule="exact"/>
              <w:ind w:left="338" w:right="340"/>
              <w:jc w:val="center"/>
              <w:rPr>
                <w:sz w:val="24"/>
              </w:rPr>
            </w:pPr>
            <w:r w:rsidRPr="00CC73DB">
              <w:rPr>
                <w:sz w:val="24"/>
              </w:rPr>
              <w:t>+7</w:t>
            </w:r>
          </w:p>
        </w:tc>
      </w:tr>
      <w:tr w:rsidR="00BC0BF9" w:rsidRPr="00CC73DB" w14:paraId="7E68FA61" w14:textId="77777777">
        <w:trPr>
          <w:trHeight w:val="551"/>
        </w:trPr>
        <w:tc>
          <w:tcPr>
            <w:tcW w:w="550" w:type="dxa"/>
          </w:tcPr>
          <w:p w14:paraId="7578A472" w14:textId="77777777" w:rsidR="00BC0BF9" w:rsidRPr="00CC73DB" w:rsidRDefault="00000000">
            <w:pPr>
              <w:pStyle w:val="TableParagraph"/>
              <w:spacing w:line="270" w:lineRule="exact"/>
              <w:ind w:left="124"/>
              <w:rPr>
                <w:sz w:val="24"/>
              </w:rPr>
            </w:pPr>
            <w:r w:rsidRPr="00CC73DB">
              <w:rPr>
                <w:sz w:val="24"/>
              </w:rPr>
              <w:t>4.</w:t>
            </w:r>
          </w:p>
        </w:tc>
        <w:tc>
          <w:tcPr>
            <w:tcW w:w="3236" w:type="dxa"/>
          </w:tcPr>
          <w:p w14:paraId="3049A62C" w14:textId="77777777" w:rsidR="00BC0BF9" w:rsidRPr="00CC73DB" w:rsidRDefault="00000000">
            <w:pPr>
              <w:pStyle w:val="TableParagraph"/>
              <w:spacing w:line="270" w:lineRule="exact"/>
              <w:ind w:left="104"/>
              <w:rPr>
                <w:sz w:val="24"/>
              </w:rPr>
            </w:pPr>
            <w:r w:rsidRPr="00CC73DB">
              <w:rPr>
                <w:sz w:val="24"/>
              </w:rPr>
              <w:t>Відновлення</w:t>
            </w:r>
          </w:p>
          <w:p w14:paraId="1478AA19" w14:textId="77777777" w:rsidR="00BC0BF9" w:rsidRPr="00CC73DB" w:rsidRDefault="00000000">
            <w:pPr>
              <w:pStyle w:val="TableParagraph"/>
              <w:spacing w:line="261" w:lineRule="exact"/>
              <w:ind w:left="104"/>
              <w:rPr>
                <w:sz w:val="24"/>
              </w:rPr>
            </w:pPr>
            <w:r w:rsidRPr="00CC73DB">
              <w:rPr>
                <w:sz w:val="24"/>
              </w:rPr>
              <w:t>платоспроможності</w:t>
            </w:r>
          </w:p>
        </w:tc>
        <w:tc>
          <w:tcPr>
            <w:tcW w:w="941" w:type="dxa"/>
          </w:tcPr>
          <w:p w14:paraId="742238D3" w14:textId="77777777" w:rsidR="00BC0BF9" w:rsidRPr="00CC73DB" w:rsidRDefault="00000000">
            <w:pPr>
              <w:pStyle w:val="TableParagraph"/>
              <w:spacing w:line="270" w:lineRule="exact"/>
              <w:ind w:left="342"/>
              <w:rPr>
                <w:sz w:val="24"/>
              </w:rPr>
            </w:pPr>
            <w:r w:rsidRPr="00CC73DB">
              <w:rPr>
                <w:sz w:val="24"/>
              </w:rPr>
              <w:t>149</w:t>
            </w:r>
          </w:p>
        </w:tc>
        <w:tc>
          <w:tcPr>
            <w:tcW w:w="985" w:type="dxa"/>
          </w:tcPr>
          <w:p w14:paraId="5FEAFC3F" w14:textId="77777777" w:rsidR="00BC0BF9" w:rsidRPr="00CC73DB" w:rsidRDefault="00000000">
            <w:pPr>
              <w:pStyle w:val="TableParagraph"/>
              <w:spacing w:line="270" w:lineRule="exact"/>
              <w:ind w:left="364"/>
              <w:rPr>
                <w:sz w:val="24"/>
              </w:rPr>
            </w:pPr>
            <w:r w:rsidRPr="00CC73DB">
              <w:rPr>
                <w:color w:val="52382A"/>
                <w:sz w:val="24"/>
              </w:rPr>
              <w:t>145</w:t>
            </w:r>
          </w:p>
        </w:tc>
        <w:tc>
          <w:tcPr>
            <w:tcW w:w="970" w:type="dxa"/>
          </w:tcPr>
          <w:p w14:paraId="54DBF7FE" w14:textId="77777777" w:rsidR="00BC0BF9" w:rsidRPr="00CC73DB" w:rsidRDefault="00000000">
            <w:pPr>
              <w:pStyle w:val="TableParagraph"/>
              <w:spacing w:line="270" w:lineRule="exact"/>
              <w:ind w:left="343"/>
              <w:rPr>
                <w:sz w:val="24"/>
              </w:rPr>
            </w:pPr>
            <w:r w:rsidRPr="00CC73DB">
              <w:rPr>
                <w:sz w:val="24"/>
              </w:rPr>
              <w:t>146</w:t>
            </w:r>
          </w:p>
        </w:tc>
        <w:tc>
          <w:tcPr>
            <w:tcW w:w="1014" w:type="dxa"/>
          </w:tcPr>
          <w:p w14:paraId="15C5B5D3" w14:textId="77777777" w:rsidR="00BC0BF9" w:rsidRPr="00CC73DB" w:rsidRDefault="00000000">
            <w:pPr>
              <w:pStyle w:val="TableParagraph"/>
              <w:spacing w:line="270" w:lineRule="exact"/>
              <w:ind w:left="342" w:right="365"/>
              <w:jc w:val="center"/>
              <w:rPr>
                <w:sz w:val="24"/>
              </w:rPr>
            </w:pPr>
            <w:r w:rsidRPr="00CC73DB">
              <w:rPr>
                <w:color w:val="252953"/>
                <w:sz w:val="24"/>
              </w:rPr>
              <w:t>+1</w:t>
            </w:r>
          </w:p>
        </w:tc>
        <w:tc>
          <w:tcPr>
            <w:tcW w:w="973" w:type="dxa"/>
          </w:tcPr>
          <w:p w14:paraId="5CDD1E5E" w14:textId="77777777" w:rsidR="00BC0BF9" w:rsidRPr="00CC73DB" w:rsidRDefault="00000000">
            <w:pPr>
              <w:pStyle w:val="TableParagraph"/>
              <w:spacing w:line="270" w:lineRule="exact"/>
              <w:ind w:left="340" w:right="326"/>
              <w:jc w:val="center"/>
              <w:rPr>
                <w:sz w:val="24"/>
              </w:rPr>
            </w:pPr>
            <w:r w:rsidRPr="00CC73DB">
              <w:rPr>
                <w:sz w:val="24"/>
              </w:rPr>
              <w:t>+4</w:t>
            </w:r>
          </w:p>
        </w:tc>
        <w:tc>
          <w:tcPr>
            <w:tcW w:w="985" w:type="dxa"/>
          </w:tcPr>
          <w:p w14:paraId="29E2D743" w14:textId="77777777" w:rsidR="00BC0BF9" w:rsidRPr="00CC73DB" w:rsidRDefault="00000000">
            <w:pPr>
              <w:pStyle w:val="TableParagraph"/>
              <w:spacing w:line="270" w:lineRule="exact"/>
              <w:ind w:left="284" w:right="340"/>
              <w:jc w:val="center"/>
              <w:rPr>
                <w:sz w:val="24"/>
              </w:rPr>
            </w:pPr>
            <w:r w:rsidRPr="00CC73DB">
              <w:rPr>
                <w:color w:val="252953"/>
                <w:sz w:val="24"/>
              </w:rPr>
              <w:t>-1</w:t>
            </w:r>
          </w:p>
        </w:tc>
      </w:tr>
      <w:tr w:rsidR="00BC0BF9" w:rsidRPr="00CC73DB" w14:paraId="7C2D50EC" w14:textId="77777777">
        <w:trPr>
          <w:trHeight w:val="275"/>
        </w:trPr>
        <w:tc>
          <w:tcPr>
            <w:tcW w:w="550" w:type="dxa"/>
          </w:tcPr>
          <w:p w14:paraId="1C5A61AA" w14:textId="77777777" w:rsidR="00BC0BF9" w:rsidRPr="00CC73DB" w:rsidRDefault="00000000">
            <w:pPr>
              <w:pStyle w:val="TableParagraph"/>
              <w:spacing w:line="256" w:lineRule="exact"/>
              <w:ind w:left="124"/>
              <w:rPr>
                <w:sz w:val="24"/>
              </w:rPr>
            </w:pPr>
            <w:r w:rsidRPr="00CC73DB">
              <w:rPr>
                <w:sz w:val="24"/>
              </w:rPr>
              <w:t>5.</w:t>
            </w:r>
          </w:p>
        </w:tc>
        <w:tc>
          <w:tcPr>
            <w:tcW w:w="3236" w:type="dxa"/>
          </w:tcPr>
          <w:p w14:paraId="52616523" w14:textId="77777777" w:rsidR="00BC0BF9" w:rsidRPr="00CC73DB" w:rsidRDefault="00000000">
            <w:pPr>
              <w:pStyle w:val="TableParagraph"/>
              <w:spacing w:line="256" w:lineRule="exact"/>
              <w:ind w:left="104"/>
              <w:rPr>
                <w:sz w:val="24"/>
              </w:rPr>
            </w:pPr>
            <w:r w:rsidRPr="00CC73DB">
              <w:rPr>
                <w:sz w:val="24"/>
              </w:rPr>
              <w:t>Реєстрація</w:t>
            </w:r>
            <w:r w:rsidRPr="00CC73DB">
              <w:rPr>
                <w:spacing w:val="-4"/>
                <w:sz w:val="24"/>
              </w:rPr>
              <w:t xml:space="preserve"> </w:t>
            </w:r>
            <w:r w:rsidRPr="00CC73DB">
              <w:rPr>
                <w:sz w:val="24"/>
              </w:rPr>
              <w:t>власності</w:t>
            </w:r>
          </w:p>
        </w:tc>
        <w:tc>
          <w:tcPr>
            <w:tcW w:w="941" w:type="dxa"/>
          </w:tcPr>
          <w:p w14:paraId="7D71DA42" w14:textId="77777777" w:rsidR="00BC0BF9" w:rsidRPr="00CC73DB" w:rsidRDefault="00000000">
            <w:pPr>
              <w:pStyle w:val="TableParagraph"/>
              <w:spacing w:line="256" w:lineRule="exact"/>
              <w:ind w:left="342"/>
              <w:rPr>
                <w:sz w:val="24"/>
              </w:rPr>
            </w:pPr>
            <w:r w:rsidRPr="00CC73DB">
              <w:rPr>
                <w:sz w:val="24"/>
              </w:rPr>
              <w:t>64</w:t>
            </w:r>
          </w:p>
        </w:tc>
        <w:tc>
          <w:tcPr>
            <w:tcW w:w="985" w:type="dxa"/>
          </w:tcPr>
          <w:p w14:paraId="13CF216C" w14:textId="77777777" w:rsidR="00BC0BF9" w:rsidRPr="00CC73DB" w:rsidRDefault="00000000">
            <w:pPr>
              <w:pStyle w:val="TableParagraph"/>
              <w:spacing w:line="256" w:lineRule="exact"/>
              <w:ind w:left="364"/>
              <w:rPr>
                <w:sz w:val="24"/>
              </w:rPr>
            </w:pPr>
            <w:r w:rsidRPr="00CC73DB">
              <w:rPr>
                <w:sz w:val="24"/>
              </w:rPr>
              <w:t>63</w:t>
            </w:r>
          </w:p>
        </w:tc>
        <w:tc>
          <w:tcPr>
            <w:tcW w:w="970" w:type="dxa"/>
          </w:tcPr>
          <w:p w14:paraId="0C41E110" w14:textId="77777777" w:rsidR="00BC0BF9" w:rsidRPr="00CC73DB" w:rsidRDefault="00000000">
            <w:pPr>
              <w:pStyle w:val="TableParagraph"/>
              <w:spacing w:line="256" w:lineRule="exact"/>
              <w:ind w:left="343"/>
              <w:rPr>
                <w:sz w:val="24"/>
              </w:rPr>
            </w:pPr>
            <w:r w:rsidRPr="00CC73DB">
              <w:rPr>
                <w:color w:val="252953"/>
                <w:sz w:val="24"/>
              </w:rPr>
              <w:t>61</w:t>
            </w:r>
          </w:p>
        </w:tc>
        <w:tc>
          <w:tcPr>
            <w:tcW w:w="1014" w:type="dxa"/>
          </w:tcPr>
          <w:p w14:paraId="5663D876" w14:textId="77777777" w:rsidR="00BC0BF9" w:rsidRPr="00CC73DB" w:rsidRDefault="00000000">
            <w:pPr>
              <w:pStyle w:val="TableParagraph"/>
              <w:spacing w:line="256" w:lineRule="exact"/>
              <w:ind w:left="288" w:right="365"/>
              <w:jc w:val="center"/>
              <w:rPr>
                <w:sz w:val="24"/>
              </w:rPr>
            </w:pPr>
            <w:r w:rsidRPr="00CC73DB">
              <w:rPr>
                <w:sz w:val="24"/>
              </w:rPr>
              <w:t>-1</w:t>
            </w:r>
          </w:p>
        </w:tc>
        <w:tc>
          <w:tcPr>
            <w:tcW w:w="973" w:type="dxa"/>
          </w:tcPr>
          <w:p w14:paraId="4F7402CE" w14:textId="77777777" w:rsidR="00BC0BF9" w:rsidRPr="00CC73DB" w:rsidRDefault="00000000">
            <w:pPr>
              <w:pStyle w:val="TableParagraph"/>
              <w:spacing w:line="256" w:lineRule="exact"/>
              <w:ind w:left="340" w:right="326"/>
              <w:jc w:val="center"/>
              <w:rPr>
                <w:sz w:val="24"/>
              </w:rPr>
            </w:pPr>
            <w:r w:rsidRPr="00CC73DB">
              <w:rPr>
                <w:sz w:val="24"/>
              </w:rPr>
              <w:t>+1</w:t>
            </w:r>
          </w:p>
        </w:tc>
        <w:tc>
          <w:tcPr>
            <w:tcW w:w="985" w:type="dxa"/>
          </w:tcPr>
          <w:p w14:paraId="309C6DCE" w14:textId="77777777" w:rsidR="00BC0BF9" w:rsidRPr="00CC73DB" w:rsidRDefault="00000000">
            <w:pPr>
              <w:pStyle w:val="TableParagraph"/>
              <w:spacing w:line="256" w:lineRule="exact"/>
              <w:ind w:left="338" w:right="340"/>
              <w:jc w:val="center"/>
              <w:rPr>
                <w:sz w:val="24"/>
              </w:rPr>
            </w:pPr>
            <w:r w:rsidRPr="00CC73DB">
              <w:rPr>
                <w:sz w:val="24"/>
              </w:rPr>
              <w:t>+2</w:t>
            </w:r>
          </w:p>
        </w:tc>
      </w:tr>
      <w:tr w:rsidR="00BC0BF9" w:rsidRPr="00CC73DB" w14:paraId="23AD604A" w14:textId="77777777">
        <w:trPr>
          <w:trHeight w:val="554"/>
        </w:trPr>
        <w:tc>
          <w:tcPr>
            <w:tcW w:w="550" w:type="dxa"/>
          </w:tcPr>
          <w:p w14:paraId="71866CCF" w14:textId="77777777" w:rsidR="00BC0BF9" w:rsidRPr="00CC73DB" w:rsidRDefault="00000000">
            <w:pPr>
              <w:pStyle w:val="TableParagraph"/>
              <w:spacing w:line="273" w:lineRule="exact"/>
              <w:ind w:left="124"/>
              <w:rPr>
                <w:sz w:val="24"/>
              </w:rPr>
            </w:pPr>
            <w:r w:rsidRPr="00CC73DB">
              <w:rPr>
                <w:sz w:val="24"/>
              </w:rPr>
              <w:t>6.</w:t>
            </w:r>
          </w:p>
        </w:tc>
        <w:tc>
          <w:tcPr>
            <w:tcW w:w="3236" w:type="dxa"/>
          </w:tcPr>
          <w:p w14:paraId="4D0943CC" w14:textId="77777777" w:rsidR="00BC0BF9" w:rsidRPr="00CC73DB" w:rsidRDefault="00000000">
            <w:pPr>
              <w:pStyle w:val="TableParagraph"/>
              <w:spacing w:line="276" w:lineRule="exact"/>
              <w:ind w:left="104" w:right="591"/>
              <w:rPr>
                <w:sz w:val="24"/>
              </w:rPr>
            </w:pPr>
            <w:r w:rsidRPr="00CC73DB">
              <w:rPr>
                <w:sz w:val="24"/>
              </w:rPr>
              <w:t>Забезпечення</w:t>
            </w:r>
            <w:r w:rsidRPr="00CC73DB">
              <w:rPr>
                <w:spacing w:val="-10"/>
                <w:sz w:val="24"/>
              </w:rPr>
              <w:t xml:space="preserve"> </w:t>
            </w:r>
            <w:r w:rsidRPr="00CC73DB">
              <w:rPr>
                <w:sz w:val="24"/>
              </w:rPr>
              <w:t>виконання</w:t>
            </w:r>
            <w:r w:rsidRPr="00CC73DB">
              <w:rPr>
                <w:spacing w:val="-57"/>
                <w:sz w:val="24"/>
              </w:rPr>
              <w:t xml:space="preserve"> </w:t>
            </w:r>
            <w:r w:rsidRPr="00CC73DB">
              <w:rPr>
                <w:sz w:val="24"/>
              </w:rPr>
              <w:t>контрактів</w:t>
            </w:r>
          </w:p>
        </w:tc>
        <w:tc>
          <w:tcPr>
            <w:tcW w:w="941" w:type="dxa"/>
          </w:tcPr>
          <w:p w14:paraId="777ADA06" w14:textId="77777777" w:rsidR="00BC0BF9" w:rsidRPr="00CC73DB" w:rsidRDefault="00000000">
            <w:pPr>
              <w:pStyle w:val="TableParagraph"/>
              <w:spacing w:line="273" w:lineRule="exact"/>
              <w:ind w:left="342"/>
              <w:rPr>
                <w:sz w:val="24"/>
              </w:rPr>
            </w:pPr>
            <w:r w:rsidRPr="00CC73DB">
              <w:rPr>
                <w:sz w:val="24"/>
              </w:rPr>
              <w:t>82</w:t>
            </w:r>
          </w:p>
        </w:tc>
        <w:tc>
          <w:tcPr>
            <w:tcW w:w="985" w:type="dxa"/>
          </w:tcPr>
          <w:p w14:paraId="3F0B0E1E" w14:textId="77777777" w:rsidR="00BC0BF9" w:rsidRPr="00CC73DB" w:rsidRDefault="00000000">
            <w:pPr>
              <w:pStyle w:val="TableParagraph"/>
              <w:spacing w:line="273" w:lineRule="exact"/>
              <w:ind w:left="364"/>
              <w:rPr>
                <w:sz w:val="24"/>
              </w:rPr>
            </w:pPr>
            <w:r w:rsidRPr="00CC73DB">
              <w:rPr>
                <w:sz w:val="24"/>
              </w:rPr>
              <w:t>57</w:t>
            </w:r>
          </w:p>
        </w:tc>
        <w:tc>
          <w:tcPr>
            <w:tcW w:w="970" w:type="dxa"/>
          </w:tcPr>
          <w:p w14:paraId="26296B25" w14:textId="77777777" w:rsidR="00BC0BF9" w:rsidRPr="00CC73DB" w:rsidRDefault="00000000">
            <w:pPr>
              <w:pStyle w:val="TableParagraph"/>
              <w:spacing w:line="273" w:lineRule="exact"/>
              <w:ind w:left="343"/>
              <w:rPr>
                <w:sz w:val="24"/>
              </w:rPr>
            </w:pPr>
            <w:r w:rsidRPr="00CC73DB">
              <w:rPr>
                <w:sz w:val="24"/>
              </w:rPr>
              <w:t>63</w:t>
            </w:r>
          </w:p>
        </w:tc>
        <w:tc>
          <w:tcPr>
            <w:tcW w:w="1014" w:type="dxa"/>
          </w:tcPr>
          <w:p w14:paraId="1E00208B" w14:textId="77777777" w:rsidR="00BC0BF9" w:rsidRPr="00CC73DB" w:rsidRDefault="00000000">
            <w:pPr>
              <w:pStyle w:val="TableParagraph"/>
              <w:spacing w:line="273" w:lineRule="exact"/>
              <w:ind w:left="288" w:right="365"/>
              <w:jc w:val="center"/>
              <w:rPr>
                <w:sz w:val="24"/>
              </w:rPr>
            </w:pPr>
            <w:r w:rsidRPr="00CC73DB">
              <w:rPr>
                <w:sz w:val="24"/>
              </w:rPr>
              <w:t>-1</w:t>
            </w:r>
          </w:p>
        </w:tc>
        <w:tc>
          <w:tcPr>
            <w:tcW w:w="973" w:type="dxa"/>
          </w:tcPr>
          <w:p w14:paraId="05ED2D85" w14:textId="77777777" w:rsidR="00BC0BF9" w:rsidRPr="00CC73DB" w:rsidRDefault="00000000">
            <w:pPr>
              <w:pStyle w:val="TableParagraph"/>
              <w:spacing w:line="273" w:lineRule="exact"/>
              <w:ind w:left="362"/>
              <w:rPr>
                <w:sz w:val="24"/>
              </w:rPr>
            </w:pPr>
            <w:r w:rsidRPr="00CC73DB">
              <w:rPr>
                <w:sz w:val="24"/>
              </w:rPr>
              <w:t>+25</w:t>
            </w:r>
          </w:p>
        </w:tc>
        <w:tc>
          <w:tcPr>
            <w:tcW w:w="985" w:type="dxa"/>
          </w:tcPr>
          <w:p w14:paraId="76F8038E" w14:textId="77777777" w:rsidR="00BC0BF9" w:rsidRPr="00CC73DB" w:rsidRDefault="00000000">
            <w:pPr>
              <w:pStyle w:val="TableParagraph"/>
              <w:spacing w:line="273" w:lineRule="exact"/>
              <w:ind w:left="284" w:right="340"/>
              <w:jc w:val="center"/>
              <w:rPr>
                <w:sz w:val="24"/>
              </w:rPr>
            </w:pPr>
            <w:r w:rsidRPr="00CC73DB">
              <w:rPr>
                <w:sz w:val="24"/>
              </w:rPr>
              <w:t>-6</w:t>
            </w:r>
          </w:p>
        </w:tc>
      </w:tr>
      <w:tr w:rsidR="00BC0BF9" w:rsidRPr="00CC73DB" w14:paraId="13C46C9E" w14:textId="77777777">
        <w:trPr>
          <w:trHeight w:val="275"/>
        </w:trPr>
        <w:tc>
          <w:tcPr>
            <w:tcW w:w="550" w:type="dxa"/>
          </w:tcPr>
          <w:p w14:paraId="4D53BA8B" w14:textId="77777777" w:rsidR="00BC0BF9" w:rsidRPr="00CC73DB" w:rsidRDefault="00000000">
            <w:pPr>
              <w:pStyle w:val="TableParagraph"/>
              <w:spacing w:line="256" w:lineRule="exact"/>
              <w:ind w:left="124"/>
              <w:rPr>
                <w:sz w:val="24"/>
              </w:rPr>
            </w:pPr>
            <w:r w:rsidRPr="00CC73DB">
              <w:rPr>
                <w:sz w:val="24"/>
              </w:rPr>
              <w:t>7.</w:t>
            </w:r>
          </w:p>
        </w:tc>
        <w:tc>
          <w:tcPr>
            <w:tcW w:w="3236" w:type="dxa"/>
          </w:tcPr>
          <w:p w14:paraId="20284129" w14:textId="77777777" w:rsidR="00BC0BF9" w:rsidRPr="00CC73DB" w:rsidRDefault="00000000">
            <w:pPr>
              <w:pStyle w:val="TableParagraph"/>
              <w:spacing w:line="256" w:lineRule="exact"/>
              <w:ind w:left="104"/>
              <w:rPr>
                <w:sz w:val="24"/>
              </w:rPr>
            </w:pPr>
            <w:r w:rsidRPr="00CC73DB">
              <w:rPr>
                <w:sz w:val="24"/>
              </w:rPr>
              <w:t>Міжнародна</w:t>
            </w:r>
            <w:r w:rsidRPr="00CC73DB">
              <w:rPr>
                <w:spacing w:val="-4"/>
                <w:sz w:val="24"/>
              </w:rPr>
              <w:t xml:space="preserve"> </w:t>
            </w:r>
            <w:r w:rsidRPr="00CC73DB">
              <w:rPr>
                <w:sz w:val="24"/>
              </w:rPr>
              <w:t>торгівля</w:t>
            </w:r>
          </w:p>
        </w:tc>
        <w:tc>
          <w:tcPr>
            <w:tcW w:w="941" w:type="dxa"/>
          </w:tcPr>
          <w:p w14:paraId="4358937E" w14:textId="77777777" w:rsidR="00BC0BF9" w:rsidRPr="00CC73DB" w:rsidRDefault="00000000">
            <w:pPr>
              <w:pStyle w:val="TableParagraph"/>
              <w:spacing w:line="256" w:lineRule="exact"/>
              <w:ind w:left="342"/>
              <w:rPr>
                <w:sz w:val="24"/>
              </w:rPr>
            </w:pPr>
            <w:r w:rsidRPr="00CC73DB">
              <w:rPr>
                <w:sz w:val="24"/>
              </w:rPr>
              <w:t>119</w:t>
            </w:r>
          </w:p>
        </w:tc>
        <w:tc>
          <w:tcPr>
            <w:tcW w:w="985" w:type="dxa"/>
          </w:tcPr>
          <w:p w14:paraId="381F1B32" w14:textId="77777777" w:rsidR="00BC0BF9" w:rsidRPr="00CC73DB" w:rsidRDefault="00000000">
            <w:pPr>
              <w:pStyle w:val="TableParagraph"/>
              <w:spacing w:line="256" w:lineRule="exact"/>
              <w:ind w:left="364"/>
              <w:rPr>
                <w:sz w:val="24"/>
              </w:rPr>
            </w:pPr>
            <w:r w:rsidRPr="00CC73DB">
              <w:rPr>
                <w:sz w:val="24"/>
              </w:rPr>
              <w:t>78</w:t>
            </w:r>
          </w:p>
        </w:tc>
        <w:tc>
          <w:tcPr>
            <w:tcW w:w="970" w:type="dxa"/>
          </w:tcPr>
          <w:p w14:paraId="1C631F83" w14:textId="77777777" w:rsidR="00BC0BF9" w:rsidRPr="00CC73DB" w:rsidRDefault="00000000">
            <w:pPr>
              <w:pStyle w:val="TableParagraph"/>
              <w:spacing w:line="256" w:lineRule="exact"/>
              <w:ind w:left="343"/>
              <w:rPr>
                <w:sz w:val="24"/>
              </w:rPr>
            </w:pPr>
            <w:r w:rsidRPr="00CC73DB">
              <w:rPr>
                <w:sz w:val="24"/>
              </w:rPr>
              <w:t>74</w:t>
            </w:r>
          </w:p>
        </w:tc>
        <w:tc>
          <w:tcPr>
            <w:tcW w:w="1014" w:type="dxa"/>
          </w:tcPr>
          <w:p w14:paraId="21BCAFF8" w14:textId="77777777" w:rsidR="00BC0BF9" w:rsidRPr="00CC73DB" w:rsidRDefault="00000000">
            <w:pPr>
              <w:pStyle w:val="TableParagraph"/>
              <w:spacing w:line="256" w:lineRule="exact"/>
              <w:ind w:left="288" w:right="365"/>
              <w:jc w:val="center"/>
              <w:rPr>
                <w:sz w:val="24"/>
              </w:rPr>
            </w:pPr>
            <w:r w:rsidRPr="00CC73DB">
              <w:rPr>
                <w:sz w:val="24"/>
              </w:rPr>
              <w:t>-4</w:t>
            </w:r>
          </w:p>
        </w:tc>
        <w:tc>
          <w:tcPr>
            <w:tcW w:w="973" w:type="dxa"/>
          </w:tcPr>
          <w:p w14:paraId="5EB78C97" w14:textId="77777777" w:rsidR="00BC0BF9" w:rsidRPr="00CC73DB" w:rsidRDefault="00000000">
            <w:pPr>
              <w:pStyle w:val="TableParagraph"/>
              <w:spacing w:line="256" w:lineRule="exact"/>
              <w:ind w:left="362"/>
              <w:rPr>
                <w:sz w:val="24"/>
              </w:rPr>
            </w:pPr>
            <w:r w:rsidRPr="00CC73DB">
              <w:rPr>
                <w:sz w:val="24"/>
              </w:rPr>
              <w:t>+41</w:t>
            </w:r>
          </w:p>
        </w:tc>
        <w:tc>
          <w:tcPr>
            <w:tcW w:w="985" w:type="dxa"/>
          </w:tcPr>
          <w:p w14:paraId="42997258" w14:textId="77777777" w:rsidR="00BC0BF9" w:rsidRPr="00CC73DB" w:rsidRDefault="00000000">
            <w:pPr>
              <w:pStyle w:val="TableParagraph"/>
              <w:spacing w:line="256" w:lineRule="exact"/>
              <w:ind w:left="338" w:right="340"/>
              <w:jc w:val="center"/>
              <w:rPr>
                <w:sz w:val="24"/>
              </w:rPr>
            </w:pPr>
            <w:r w:rsidRPr="00CC73DB">
              <w:rPr>
                <w:sz w:val="24"/>
              </w:rPr>
              <w:t>+4</w:t>
            </w:r>
          </w:p>
        </w:tc>
      </w:tr>
      <w:tr w:rsidR="00BC0BF9" w:rsidRPr="00CC73DB" w14:paraId="25478810" w14:textId="77777777">
        <w:trPr>
          <w:trHeight w:val="275"/>
        </w:trPr>
        <w:tc>
          <w:tcPr>
            <w:tcW w:w="550" w:type="dxa"/>
          </w:tcPr>
          <w:p w14:paraId="7187AA49" w14:textId="77777777" w:rsidR="00BC0BF9" w:rsidRPr="00CC73DB" w:rsidRDefault="00000000">
            <w:pPr>
              <w:pStyle w:val="TableParagraph"/>
              <w:spacing w:line="256" w:lineRule="exact"/>
              <w:ind w:left="124"/>
              <w:rPr>
                <w:sz w:val="24"/>
              </w:rPr>
            </w:pPr>
            <w:r w:rsidRPr="00CC73DB">
              <w:rPr>
                <w:sz w:val="24"/>
              </w:rPr>
              <w:t>8.</w:t>
            </w:r>
          </w:p>
        </w:tc>
        <w:tc>
          <w:tcPr>
            <w:tcW w:w="3236" w:type="dxa"/>
          </w:tcPr>
          <w:p w14:paraId="7C9C97E5" w14:textId="77777777" w:rsidR="00BC0BF9" w:rsidRPr="00CC73DB" w:rsidRDefault="00000000">
            <w:pPr>
              <w:pStyle w:val="TableParagraph"/>
              <w:spacing w:line="256" w:lineRule="exact"/>
              <w:ind w:left="104"/>
              <w:rPr>
                <w:sz w:val="24"/>
              </w:rPr>
            </w:pPr>
            <w:r w:rsidRPr="00CC73DB">
              <w:rPr>
                <w:sz w:val="24"/>
              </w:rPr>
              <w:t>Кредитування</w:t>
            </w:r>
          </w:p>
        </w:tc>
        <w:tc>
          <w:tcPr>
            <w:tcW w:w="941" w:type="dxa"/>
          </w:tcPr>
          <w:p w14:paraId="1E7C2341" w14:textId="77777777" w:rsidR="00BC0BF9" w:rsidRPr="00CC73DB" w:rsidRDefault="00000000">
            <w:pPr>
              <w:pStyle w:val="TableParagraph"/>
              <w:spacing w:line="256" w:lineRule="exact"/>
              <w:ind w:left="342"/>
              <w:rPr>
                <w:sz w:val="24"/>
              </w:rPr>
            </w:pPr>
            <w:r w:rsidRPr="00CC73DB">
              <w:rPr>
                <w:sz w:val="24"/>
              </w:rPr>
              <w:t>29</w:t>
            </w:r>
          </w:p>
        </w:tc>
        <w:tc>
          <w:tcPr>
            <w:tcW w:w="985" w:type="dxa"/>
          </w:tcPr>
          <w:p w14:paraId="1B614038" w14:textId="77777777" w:rsidR="00BC0BF9" w:rsidRPr="00CC73DB" w:rsidRDefault="00000000">
            <w:pPr>
              <w:pStyle w:val="TableParagraph"/>
              <w:spacing w:line="256" w:lineRule="exact"/>
              <w:ind w:left="364"/>
              <w:rPr>
                <w:sz w:val="24"/>
              </w:rPr>
            </w:pPr>
            <w:r w:rsidRPr="00CC73DB">
              <w:rPr>
                <w:sz w:val="24"/>
              </w:rPr>
              <w:t>32</w:t>
            </w:r>
          </w:p>
        </w:tc>
        <w:tc>
          <w:tcPr>
            <w:tcW w:w="970" w:type="dxa"/>
          </w:tcPr>
          <w:p w14:paraId="7CE96262" w14:textId="77777777" w:rsidR="00BC0BF9" w:rsidRPr="00CC73DB" w:rsidRDefault="00000000">
            <w:pPr>
              <w:pStyle w:val="TableParagraph"/>
              <w:spacing w:line="256" w:lineRule="exact"/>
              <w:ind w:left="343"/>
              <w:rPr>
                <w:sz w:val="24"/>
              </w:rPr>
            </w:pPr>
            <w:r w:rsidRPr="00CC73DB">
              <w:rPr>
                <w:sz w:val="24"/>
              </w:rPr>
              <w:t>37</w:t>
            </w:r>
          </w:p>
        </w:tc>
        <w:tc>
          <w:tcPr>
            <w:tcW w:w="1014" w:type="dxa"/>
          </w:tcPr>
          <w:p w14:paraId="207032BA" w14:textId="77777777" w:rsidR="00BC0BF9" w:rsidRPr="00CC73DB" w:rsidRDefault="00000000">
            <w:pPr>
              <w:pStyle w:val="TableParagraph"/>
              <w:spacing w:line="256" w:lineRule="exact"/>
              <w:ind w:left="288" w:right="365"/>
              <w:jc w:val="center"/>
              <w:rPr>
                <w:sz w:val="24"/>
              </w:rPr>
            </w:pPr>
            <w:r w:rsidRPr="00CC73DB">
              <w:rPr>
                <w:sz w:val="24"/>
              </w:rPr>
              <w:t>-9</w:t>
            </w:r>
          </w:p>
        </w:tc>
        <w:tc>
          <w:tcPr>
            <w:tcW w:w="973" w:type="dxa"/>
          </w:tcPr>
          <w:p w14:paraId="0B56DD6B" w14:textId="77777777" w:rsidR="00BC0BF9" w:rsidRPr="00CC73DB" w:rsidRDefault="00000000">
            <w:pPr>
              <w:pStyle w:val="TableParagraph"/>
              <w:spacing w:line="256" w:lineRule="exact"/>
              <w:ind w:left="289" w:right="326"/>
              <w:jc w:val="center"/>
              <w:rPr>
                <w:sz w:val="24"/>
              </w:rPr>
            </w:pPr>
            <w:r w:rsidRPr="00CC73DB">
              <w:rPr>
                <w:sz w:val="24"/>
              </w:rPr>
              <w:t>-3</w:t>
            </w:r>
          </w:p>
        </w:tc>
        <w:tc>
          <w:tcPr>
            <w:tcW w:w="985" w:type="dxa"/>
          </w:tcPr>
          <w:p w14:paraId="1E790F2A" w14:textId="77777777" w:rsidR="00BC0BF9" w:rsidRPr="00CC73DB" w:rsidRDefault="00000000">
            <w:pPr>
              <w:pStyle w:val="TableParagraph"/>
              <w:spacing w:line="256" w:lineRule="exact"/>
              <w:ind w:left="284" w:right="340"/>
              <w:jc w:val="center"/>
              <w:rPr>
                <w:sz w:val="24"/>
              </w:rPr>
            </w:pPr>
            <w:r w:rsidRPr="00CC73DB">
              <w:rPr>
                <w:sz w:val="24"/>
              </w:rPr>
              <w:t>-5</w:t>
            </w:r>
          </w:p>
        </w:tc>
      </w:tr>
      <w:tr w:rsidR="00BC0BF9" w:rsidRPr="00CC73DB" w14:paraId="17788326" w14:textId="77777777">
        <w:trPr>
          <w:trHeight w:val="275"/>
        </w:trPr>
        <w:tc>
          <w:tcPr>
            <w:tcW w:w="550" w:type="dxa"/>
          </w:tcPr>
          <w:p w14:paraId="443BA46E" w14:textId="77777777" w:rsidR="00BC0BF9" w:rsidRPr="00CC73DB" w:rsidRDefault="00000000">
            <w:pPr>
              <w:pStyle w:val="TableParagraph"/>
              <w:spacing w:line="256" w:lineRule="exact"/>
              <w:ind w:left="124"/>
              <w:rPr>
                <w:sz w:val="24"/>
              </w:rPr>
            </w:pPr>
            <w:r w:rsidRPr="00CC73DB">
              <w:rPr>
                <w:sz w:val="24"/>
              </w:rPr>
              <w:t>9.</w:t>
            </w:r>
          </w:p>
        </w:tc>
        <w:tc>
          <w:tcPr>
            <w:tcW w:w="3236" w:type="dxa"/>
          </w:tcPr>
          <w:p w14:paraId="3F1FE8E7" w14:textId="77777777" w:rsidR="00BC0BF9" w:rsidRPr="00CC73DB" w:rsidRDefault="00000000">
            <w:pPr>
              <w:pStyle w:val="TableParagraph"/>
              <w:spacing w:line="256" w:lineRule="exact"/>
              <w:ind w:left="104"/>
              <w:rPr>
                <w:sz w:val="24"/>
              </w:rPr>
            </w:pPr>
            <w:r w:rsidRPr="00CC73DB">
              <w:rPr>
                <w:sz w:val="24"/>
              </w:rPr>
              <w:t>Захист</w:t>
            </w:r>
            <w:r w:rsidRPr="00CC73DB">
              <w:rPr>
                <w:spacing w:val="-3"/>
                <w:sz w:val="24"/>
              </w:rPr>
              <w:t xml:space="preserve"> </w:t>
            </w:r>
            <w:r w:rsidRPr="00CC73DB">
              <w:rPr>
                <w:sz w:val="24"/>
              </w:rPr>
              <w:t>інвесторів</w:t>
            </w:r>
          </w:p>
        </w:tc>
        <w:tc>
          <w:tcPr>
            <w:tcW w:w="941" w:type="dxa"/>
          </w:tcPr>
          <w:p w14:paraId="4636B0B2" w14:textId="77777777" w:rsidR="00BC0BF9" w:rsidRPr="00CC73DB" w:rsidRDefault="00000000">
            <w:pPr>
              <w:pStyle w:val="TableParagraph"/>
              <w:spacing w:line="256" w:lineRule="exact"/>
              <w:ind w:left="342"/>
              <w:rPr>
                <w:sz w:val="24"/>
              </w:rPr>
            </w:pPr>
            <w:r w:rsidRPr="00CC73DB">
              <w:rPr>
                <w:sz w:val="24"/>
              </w:rPr>
              <w:t>81</w:t>
            </w:r>
          </w:p>
        </w:tc>
        <w:tc>
          <w:tcPr>
            <w:tcW w:w="985" w:type="dxa"/>
          </w:tcPr>
          <w:p w14:paraId="3B258125" w14:textId="77777777" w:rsidR="00BC0BF9" w:rsidRPr="00CC73DB" w:rsidRDefault="00000000">
            <w:pPr>
              <w:pStyle w:val="TableParagraph"/>
              <w:spacing w:line="256" w:lineRule="exact"/>
              <w:ind w:left="364"/>
              <w:rPr>
                <w:sz w:val="24"/>
              </w:rPr>
            </w:pPr>
            <w:r w:rsidRPr="00CC73DB">
              <w:rPr>
                <w:sz w:val="24"/>
              </w:rPr>
              <w:t>72</w:t>
            </w:r>
          </w:p>
        </w:tc>
        <w:tc>
          <w:tcPr>
            <w:tcW w:w="970" w:type="dxa"/>
          </w:tcPr>
          <w:p w14:paraId="28D8322C" w14:textId="77777777" w:rsidR="00BC0BF9" w:rsidRPr="00CC73DB" w:rsidRDefault="00000000">
            <w:pPr>
              <w:pStyle w:val="TableParagraph"/>
              <w:spacing w:line="256" w:lineRule="exact"/>
              <w:ind w:left="343"/>
              <w:rPr>
                <w:sz w:val="24"/>
              </w:rPr>
            </w:pPr>
            <w:r w:rsidRPr="00CC73DB">
              <w:rPr>
                <w:sz w:val="24"/>
              </w:rPr>
              <w:t>45</w:t>
            </w:r>
          </w:p>
        </w:tc>
        <w:tc>
          <w:tcPr>
            <w:tcW w:w="1014" w:type="dxa"/>
          </w:tcPr>
          <w:p w14:paraId="090991A3" w14:textId="77777777" w:rsidR="00BC0BF9" w:rsidRPr="00CC73DB" w:rsidRDefault="00000000">
            <w:pPr>
              <w:pStyle w:val="TableParagraph"/>
              <w:spacing w:line="256" w:lineRule="exact"/>
              <w:ind w:left="362"/>
              <w:rPr>
                <w:sz w:val="24"/>
              </w:rPr>
            </w:pPr>
            <w:r w:rsidRPr="00CC73DB">
              <w:rPr>
                <w:sz w:val="24"/>
              </w:rPr>
              <w:t>-11</w:t>
            </w:r>
          </w:p>
        </w:tc>
        <w:tc>
          <w:tcPr>
            <w:tcW w:w="973" w:type="dxa"/>
          </w:tcPr>
          <w:p w14:paraId="4F24D0E9" w14:textId="77777777" w:rsidR="00BC0BF9" w:rsidRPr="00CC73DB" w:rsidRDefault="00000000">
            <w:pPr>
              <w:pStyle w:val="TableParagraph"/>
              <w:spacing w:line="256" w:lineRule="exact"/>
              <w:ind w:left="340" w:right="326"/>
              <w:jc w:val="center"/>
              <w:rPr>
                <w:sz w:val="24"/>
              </w:rPr>
            </w:pPr>
            <w:r w:rsidRPr="00CC73DB">
              <w:rPr>
                <w:sz w:val="24"/>
              </w:rPr>
              <w:t>+9</w:t>
            </w:r>
          </w:p>
        </w:tc>
        <w:tc>
          <w:tcPr>
            <w:tcW w:w="985" w:type="dxa"/>
          </w:tcPr>
          <w:p w14:paraId="526F6B69" w14:textId="77777777" w:rsidR="00BC0BF9" w:rsidRPr="00CC73DB" w:rsidRDefault="00000000">
            <w:pPr>
              <w:pStyle w:val="TableParagraph"/>
              <w:spacing w:line="256" w:lineRule="exact"/>
              <w:ind w:left="358"/>
              <w:rPr>
                <w:sz w:val="24"/>
              </w:rPr>
            </w:pPr>
            <w:r w:rsidRPr="00CC73DB">
              <w:rPr>
                <w:sz w:val="24"/>
              </w:rPr>
              <w:t>+27</w:t>
            </w:r>
          </w:p>
        </w:tc>
      </w:tr>
      <w:tr w:rsidR="00BC0BF9" w:rsidRPr="00CC73DB" w14:paraId="0436D5CB" w14:textId="77777777">
        <w:trPr>
          <w:trHeight w:val="275"/>
        </w:trPr>
        <w:tc>
          <w:tcPr>
            <w:tcW w:w="550" w:type="dxa"/>
          </w:tcPr>
          <w:p w14:paraId="054C00C8" w14:textId="77777777" w:rsidR="00BC0BF9" w:rsidRPr="00CC73DB" w:rsidRDefault="00000000">
            <w:pPr>
              <w:pStyle w:val="TableParagraph"/>
              <w:spacing w:line="256" w:lineRule="exact"/>
              <w:ind w:left="124"/>
              <w:rPr>
                <w:sz w:val="24"/>
              </w:rPr>
            </w:pPr>
            <w:r w:rsidRPr="00CC73DB">
              <w:rPr>
                <w:color w:val="252953"/>
                <w:sz w:val="24"/>
              </w:rPr>
              <w:t>10.</w:t>
            </w:r>
          </w:p>
        </w:tc>
        <w:tc>
          <w:tcPr>
            <w:tcW w:w="3236" w:type="dxa"/>
          </w:tcPr>
          <w:p w14:paraId="4FC6A011" w14:textId="77777777" w:rsidR="00BC0BF9" w:rsidRPr="00CC73DB" w:rsidRDefault="00000000">
            <w:pPr>
              <w:pStyle w:val="TableParagraph"/>
              <w:spacing w:line="256" w:lineRule="exact"/>
              <w:ind w:left="104"/>
              <w:rPr>
                <w:sz w:val="24"/>
              </w:rPr>
            </w:pPr>
            <w:r w:rsidRPr="00CC73DB">
              <w:rPr>
                <w:sz w:val="24"/>
              </w:rPr>
              <w:t>Реєстрація</w:t>
            </w:r>
            <w:r w:rsidRPr="00CC73DB">
              <w:rPr>
                <w:spacing w:val="-2"/>
                <w:sz w:val="24"/>
              </w:rPr>
              <w:t xml:space="preserve"> </w:t>
            </w:r>
            <w:r w:rsidRPr="00CC73DB">
              <w:rPr>
                <w:sz w:val="24"/>
              </w:rPr>
              <w:t>бізнесу</w:t>
            </w:r>
          </w:p>
        </w:tc>
        <w:tc>
          <w:tcPr>
            <w:tcW w:w="941" w:type="dxa"/>
          </w:tcPr>
          <w:p w14:paraId="11F79AD9" w14:textId="77777777" w:rsidR="00BC0BF9" w:rsidRPr="00CC73DB" w:rsidRDefault="00000000">
            <w:pPr>
              <w:pStyle w:val="TableParagraph"/>
              <w:spacing w:line="256" w:lineRule="exact"/>
              <w:ind w:left="342"/>
              <w:rPr>
                <w:sz w:val="24"/>
              </w:rPr>
            </w:pPr>
            <w:r w:rsidRPr="00CC73DB">
              <w:rPr>
                <w:sz w:val="24"/>
              </w:rPr>
              <w:t>52</w:t>
            </w:r>
          </w:p>
        </w:tc>
        <w:tc>
          <w:tcPr>
            <w:tcW w:w="985" w:type="dxa"/>
          </w:tcPr>
          <w:p w14:paraId="62FC352C" w14:textId="77777777" w:rsidR="00BC0BF9" w:rsidRPr="00CC73DB" w:rsidRDefault="00000000">
            <w:pPr>
              <w:pStyle w:val="TableParagraph"/>
              <w:spacing w:line="256" w:lineRule="exact"/>
              <w:ind w:left="364"/>
              <w:rPr>
                <w:sz w:val="24"/>
              </w:rPr>
            </w:pPr>
            <w:r w:rsidRPr="00CC73DB">
              <w:rPr>
                <w:sz w:val="24"/>
              </w:rPr>
              <w:t>56</w:t>
            </w:r>
          </w:p>
        </w:tc>
        <w:tc>
          <w:tcPr>
            <w:tcW w:w="970" w:type="dxa"/>
          </w:tcPr>
          <w:p w14:paraId="0090B79F" w14:textId="77777777" w:rsidR="00BC0BF9" w:rsidRPr="00CC73DB" w:rsidRDefault="00000000">
            <w:pPr>
              <w:pStyle w:val="TableParagraph"/>
              <w:spacing w:line="256" w:lineRule="exact"/>
              <w:ind w:left="343"/>
              <w:rPr>
                <w:sz w:val="24"/>
              </w:rPr>
            </w:pPr>
            <w:r w:rsidRPr="00CC73DB">
              <w:rPr>
                <w:color w:val="252953"/>
                <w:sz w:val="24"/>
              </w:rPr>
              <w:t>61</w:t>
            </w:r>
          </w:p>
        </w:tc>
        <w:tc>
          <w:tcPr>
            <w:tcW w:w="1014" w:type="dxa"/>
          </w:tcPr>
          <w:p w14:paraId="4AE1120C" w14:textId="77777777" w:rsidR="00BC0BF9" w:rsidRPr="00CC73DB" w:rsidRDefault="00000000">
            <w:pPr>
              <w:pStyle w:val="TableParagraph"/>
              <w:spacing w:line="256" w:lineRule="exact"/>
              <w:ind w:left="362"/>
              <w:rPr>
                <w:sz w:val="24"/>
              </w:rPr>
            </w:pPr>
            <w:r w:rsidRPr="00CC73DB">
              <w:rPr>
                <w:sz w:val="24"/>
              </w:rPr>
              <w:t>-32</w:t>
            </w:r>
          </w:p>
        </w:tc>
        <w:tc>
          <w:tcPr>
            <w:tcW w:w="973" w:type="dxa"/>
          </w:tcPr>
          <w:p w14:paraId="377E348C" w14:textId="77777777" w:rsidR="00BC0BF9" w:rsidRPr="00CC73DB" w:rsidRDefault="00000000">
            <w:pPr>
              <w:pStyle w:val="TableParagraph"/>
              <w:spacing w:line="256" w:lineRule="exact"/>
              <w:ind w:left="289" w:right="326"/>
              <w:jc w:val="center"/>
              <w:rPr>
                <w:sz w:val="24"/>
              </w:rPr>
            </w:pPr>
            <w:r w:rsidRPr="00CC73DB">
              <w:rPr>
                <w:sz w:val="24"/>
              </w:rPr>
              <w:t>-4</w:t>
            </w:r>
          </w:p>
        </w:tc>
        <w:tc>
          <w:tcPr>
            <w:tcW w:w="985" w:type="dxa"/>
          </w:tcPr>
          <w:p w14:paraId="7FB2AA29" w14:textId="77777777" w:rsidR="00BC0BF9" w:rsidRPr="00CC73DB" w:rsidRDefault="00000000">
            <w:pPr>
              <w:pStyle w:val="TableParagraph"/>
              <w:spacing w:line="256" w:lineRule="exact"/>
              <w:ind w:left="284" w:right="340"/>
              <w:jc w:val="center"/>
              <w:rPr>
                <w:sz w:val="24"/>
              </w:rPr>
            </w:pPr>
            <w:r w:rsidRPr="00CC73DB">
              <w:rPr>
                <w:sz w:val="24"/>
              </w:rPr>
              <w:t>-5</w:t>
            </w:r>
          </w:p>
        </w:tc>
      </w:tr>
    </w:tbl>
    <w:p w14:paraId="46B479A1" w14:textId="77777777" w:rsidR="00BC0BF9" w:rsidRPr="00CC73DB" w:rsidRDefault="00BC0BF9">
      <w:pPr>
        <w:spacing w:line="256" w:lineRule="exact"/>
        <w:jc w:val="center"/>
        <w:rPr>
          <w:sz w:val="24"/>
        </w:rPr>
        <w:sectPr w:rsidR="00BC0BF9" w:rsidRPr="00CC73DB">
          <w:pgSz w:w="11910" w:h="16840"/>
          <w:pgMar w:top="960" w:right="360" w:bottom="280" w:left="500" w:header="751" w:footer="0" w:gutter="0"/>
          <w:cols w:space="720"/>
        </w:sectPr>
      </w:pPr>
    </w:p>
    <w:p w14:paraId="14AAE7C3" w14:textId="77777777" w:rsidR="00BC0BF9" w:rsidRPr="00CC73DB" w:rsidRDefault="00000000">
      <w:pPr>
        <w:pStyle w:val="a3"/>
        <w:spacing w:line="360" w:lineRule="auto"/>
        <w:ind w:right="487" w:firstLine="707"/>
      </w:pPr>
      <w:r w:rsidRPr="00CC73DB">
        <w:lastRenderedPageBreak/>
        <w:t>Нормативне врегулювання будівельної діяльності, що полягає у створенні</w:t>
      </w:r>
      <w:r w:rsidRPr="00CC73DB">
        <w:rPr>
          <w:spacing w:val="-67"/>
        </w:rPr>
        <w:t xml:space="preserve"> </w:t>
      </w:r>
      <w:r w:rsidRPr="00CC73DB">
        <w:t>Єдиної</w:t>
      </w:r>
      <w:r w:rsidRPr="00CC73DB">
        <w:rPr>
          <w:spacing w:val="1"/>
        </w:rPr>
        <w:t xml:space="preserve"> </w:t>
      </w:r>
      <w:r w:rsidRPr="00CC73DB">
        <w:t>державної</w:t>
      </w:r>
      <w:r w:rsidRPr="00CC73DB">
        <w:rPr>
          <w:spacing w:val="1"/>
        </w:rPr>
        <w:t xml:space="preserve"> </w:t>
      </w:r>
      <w:r w:rsidRPr="00CC73DB">
        <w:t>електронної</w:t>
      </w:r>
      <w:r w:rsidRPr="00CC73DB">
        <w:rPr>
          <w:spacing w:val="1"/>
        </w:rPr>
        <w:t xml:space="preserve"> </w:t>
      </w:r>
      <w:r w:rsidRPr="00CC73DB">
        <w:t>системи</w:t>
      </w:r>
      <w:r w:rsidRPr="00CC73DB">
        <w:rPr>
          <w:spacing w:val="1"/>
        </w:rPr>
        <w:t xml:space="preserve"> </w:t>
      </w:r>
      <w:r w:rsidRPr="00CC73DB">
        <w:t>у</w:t>
      </w:r>
      <w:r w:rsidRPr="00CC73DB">
        <w:rPr>
          <w:spacing w:val="1"/>
        </w:rPr>
        <w:t xml:space="preserve"> </w:t>
      </w:r>
      <w:r w:rsidRPr="00CC73DB">
        <w:t>складі</w:t>
      </w:r>
      <w:r w:rsidRPr="00CC73DB">
        <w:rPr>
          <w:spacing w:val="1"/>
        </w:rPr>
        <w:t xml:space="preserve"> </w:t>
      </w:r>
      <w:r w:rsidRPr="00CC73DB">
        <w:t>містобудівного</w:t>
      </w:r>
      <w:r w:rsidRPr="00CC73DB">
        <w:rPr>
          <w:spacing w:val="1"/>
        </w:rPr>
        <w:t xml:space="preserve"> </w:t>
      </w:r>
      <w:r w:rsidRPr="00CC73DB">
        <w:t>кадастру,</w:t>
      </w:r>
      <w:r w:rsidRPr="00CC73DB">
        <w:rPr>
          <w:spacing w:val="1"/>
        </w:rPr>
        <w:t xml:space="preserve"> </w:t>
      </w:r>
      <w:r w:rsidRPr="00CC73DB">
        <w:t xml:space="preserve">спрощенні й забезпеченні прозорості ряду процедур на </w:t>
      </w:r>
      <w:proofErr w:type="spellStart"/>
      <w:r w:rsidRPr="00CC73DB">
        <w:t>передпроектній</w:t>
      </w:r>
      <w:proofErr w:type="spellEnd"/>
      <w:r w:rsidRPr="00CC73DB">
        <w:t xml:space="preserve"> стадії,</w:t>
      </w:r>
      <w:r w:rsidRPr="00CC73DB">
        <w:rPr>
          <w:spacing w:val="1"/>
        </w:rPr>
        <w:t xml:space="preserve"> </w:t>
      </w:r>
      <w:r w:rsidRPr="00CC73DB">
        <w:t>усуненні штучних перепон під час проектування та будівництва є передумовою</w:t>
      </w:r>
      <w:r w:rsidRPr="00CC73DB">
        <w:rPr>
          <w:spacing w:val="1"/>
        </w:rPr>
        <w:t xml:space="preserve"> </w:t>
      </w:r>
      <w:r w:rsidRPr="00CC73DB">
        <w:t>динамічного розвитку будівельній галузі в Україні. При цьому темпи зростання</w:t>
      </w:r>
      <w:r w:rsidRPr="00CC73DB">
        <w:rPr>
          <w:spacing w:val="1"/>
        </w:rPr>
        <w:t xml:space="preserve"> </w:t>
      </w:r>
      <w:r w:rsidRPr="00CC73DB">
        <w:t>обсягів</w:t>
      </w:r>
      <w:r w:rsidRPr="00CC73DB">
        <w:rPr>
          <w:spacing w:val="1"/>
        </w:rPr>
        <w:t xml:space="preserve"> </w:t>
      </w:r>
      <w:r w:rsidRPr="00CC73DB">
        <w:t>виробництва</w:t>
      </w:r>
      <w:r w:rsidRPr="00CC73DB">
        <w:rPr>
          <w:spacing w:val="1"/>
        </w:rPr>
        <w:t xml:space="preserve"> </w:t>
      </w:r>
      <w:r w:rsidRPr="00CC73DB">
        <w:t>будівельної</w:t>
      </w:r>
      <w:r w:rsidRPr="00CC73DB">
        <w:rPr>
          <w:spacing w:val="1"/>
        </w:rPr>
        <w:t xml:space="preserve"> </w:t>
      </w:r>
      <w:r w:rsidRPr="00CC73DB">
        <w:t>продукції</w:t>
      </w:r>
      <w:r w:rsidRPr="00CC73DB">
        <w:rPr>
          <w:spacing w:val="1"/>
        </w:rPr>
        <w:t xml:space="preserve"> </w:t>
      </w:r>
      <w:r w:rsidRPr="00CC73DB">
        <w:t>будуть</w:t>
      </w:r>
      <w:r w:rsidRPr="00CC73DB">
        <w:rPr>
          <w:spacing w:val="1"/>
        </w:rPr>
        <w:t xml:space="preserve"> </w:t>
      </w:r>
      <w:r w:rsidRPr="00CC73DB">
        <w:t>залежати</w:t>
      </w:r>
      <w:r w:rsidRPr="00CC73DB">
        <w:rPr>
          <w:spacing w:val="1"/>
        </w:rPr>
        <w:t xml:space="preserve"> </w:t>
      </w:r>
      <w:r w:rsidRPr="00CC73DB">
        <w:t>від</w:t>
      </w:r>
      <w:r w:rsidRPr="00CC73DB">
        <w:rPr>
          <w:spacing w:val="1"/>
        </w:rPr>
        <w:t xml:space="preserve"> </w:t>
      </w:r>
      <w:r w:rsidRPr="00CC73DB">
        <w:t>темпів</w:t>
      </w:r>
      <w:r w:rsidRPr="00CC73DB">
        <w:rPr>
          <w:spacing w:val="1"/>
        </w:rPr>
        <w:t xml:space="preserve"> </w:t>
      </w:r>
      <w:r w:rsidRPr="00CC73DB">
        <w:t>зростання економіки країни. Отже, досліджуване підприємство функціонує у</w:t>
      </w:r>
      <w:r w:rsidRPr="00CC73DB">
        <w:rPr>
          <w:spacing w:val="1"/>
        </w:rPr>
        <w:t xml:space="preserve"> </w:t>
      </w:r>
      <w:r w:rsidRPr="00CC73DB">
        <w:t>середовищі економічного зростання будівельної галузі, отже має значний тиск</w:t>
      </w:r>
      <w:r w:rsidRPr="00CC73DB">
        <w:rPr>
          <w:spacing w:val="1"/>
        </w:rPr>
        <w:t xml:space="preserve"> </w:t>
      </w:r>
      <w:r w:rsidRPr="00CC73DB">
        <w:t>конкуренції.</w:t>
      </w:r>
    </w:p>
    <w:p w14:paraId="7B89E83F" w14:textId="5DA79C7A" w:rsidR="00BC0BF9" w:rsidRPr="00CC73DB" w:rsidRDefault="00000000">
      <w:pPr>
        <w:pStyle w:val="a3"/>
        <w:spacing w:line="360" w:lineRule="auto"/>
        <w:ind w:right="486" w:firstLine="707"/>
      </w:pPr>
      <w:r w:rsidRPr="00CC73DB">
        <w:t>Товариство з обмеженою відповідальністю «БМК Планета-Буд» діє на</w:t>
      </w:r>
      <w:r w:rsidRPr="00CC73DB">
        <w:rPr>
          <w:spacing w:val="1"/>
        </w:rPr>
        <w:t xml:space="preserve"> </w:t>
      </w:r>
      <w:r w:rsidRPr="00CC73DB">
        <w:t xml:space="preserve">підставі статуту (Додаток Г), </w:t>
      </w:r>
      <w:r w:rsidR="00865265" w:rsidRPr="00CC73DB">
        <w:t>є</w:t>
      </w:r>
      <w:r w:rsidRPr="00CC73DB">
        <w:t xml:space="preserve"> юридичною особою, </w:t>
      </w:r>
      <w:r w:rsidR="00865265" w:rsidRPr="00CC73DB">
        <w:t xml:space="preserve">яка </w:t>
      </w:r>
      <w:r w:rsidRPr="00CC73DB">
        <w:t xml:space="preserve">має </w:t>
      </w:r>
      <w:r w:rsidR="00865265" w:rsidRPr="00CC73DB">
        <w:t xml:space="preserve">поточний рахунок та інші рахунки у банках, </w:t>
      </w:r>
      <w:r w:rsidRPr="00CC73DB">
        <w:t>самостійний</w:t>
      </w:r>
      <w:r w:rsidRPr="00CC73DB">
        <w:rPr>
          <w:spacing w:val="1"/>
        </w:rPr>
        <w:t xml:space="preserve"> </w:t>
      </w:r>
      <w:r w:rsidRPr="00CC73DB">
        <w:t xml:space="preserve">баланс, </w:t>
      </w:r>
      <w:r w:rsidR="00865265" w:rsidRPr="00CC73DB">
        <w:t xml:space="preserve">має </w:t>
      </w:r>
      <w:r w:rsidRPr="00CC73DB">
        <w:t>круглу печатку,</w:t>
      </w:r>
      <w:r w:rsidRPr="00CC73DB">
        <w:rPr>
          <w:spacing w:val="1"/>
        </w:rPr>
        <w:t xml:space="preserve"> </w:t>
      </w:r>
      <w:r w:rsidRPr="00CC73DB">
        <w:t xml:space="preserve">кутовий штамп з власним </w:t>
      </w:r>
      <w:r w:rsidR="00865265" w:rsidRPr="00CC73DB">
        <w:t>ім'ям</w:t>
      </w:r>
      <w:r w:rsidRPr="00CC73DB">
        <w:t>, бланки, знак для товарів та послуг</w:t>
      </w:r>
      <w:r w:rsidR="00865265" w:rsidRPr="00CC73DB">
        <w:t xml:space="preserve"> та має</w:t>
      </w:r>
      <w:r w:rsidRPr="00CC73DB">
        <w:rPr>
          <w:spacing w:val="1"/>
        </w:rPr>
        <w:t xml:space="preserve"> </w:t>
      </w:r>
      <w:r w:rsidRPr="00CC73DB">
        <w:t>іншу атрибутику юридичної особи</w:t>
      </w:r>
      <w:r w:rsidR="00865265" w:rsidRPr="00CC73DB">
        <w:t xml:space="preserve">. Також Товариство з обмеженою відповідальністю «БМК Планета-Буд» </w:t>
      </w:r>
      <w:r w:rsidRPr="00CC73DB">
        <w:t xml:space="preserve">може </w:t>
      </w:r>
      <w:r w:rsidR="00865265" w:rsidRPr="00CC73DB">
        <w:t xml:space="preserve">нести обов’язки, </w:t>
      </w:r>
      <w:r w:rsidRPr="00CC73DB">
        <w:t>від свого імені укладати договори,</w:t>
      </w:r>
      <w:r w:rsidRPr="00CC73DB">
        <w:rPr>
          <w:spacing w:val="1"/>
        </w:rPr>
        <w:t xml:space="preserve"> </w:t>
      </w:r>
      <w:r w:rsidR="00865265" w:rsidRPr="00CC73DB">
        <w:t>бути</w:t>
      </w:r>
      <w:r w:rsidR="00865265" w:rsidRPr="00CC73DB">
        <w:rPr>
          <w:spacing w:val="1"/>
        </w:rPr>
        <w:t xml:space="preserve"> </w:t>
      </w:r>
      <w:r w:rsidR="00865265" w:rsidRPr="00CC73DB">
        <w:t>позивачем</w:t>
      </w:r>
      <w:r w:rsidR="00865265" w:rsidRPr="00CC73DB">
        <w:rPr>
          <w:spacing w:val="-2"/>
        </w:rPr>
        <w:t xml:space="preserve"> </w:t>
      </w:r>
      <w:r w:rsidR="00865265" w:rsidRPr="00CC73DB">
        <w:t>та</w:t>
      </w:r>
      <w:r w:rsidR="00865265" w:rsidRPr="00CC73DB">
        <w:rPr>
          <w:spacing w:val="-1"/>
        </w:rPr>
        <w:t xml:space="preserve"> </w:t>
      </w:r>
      <w:r w:rsidR="00865265" w:rsidRPr="00CC73DB">
        <w:t>відповідачем</w:t>
      </w:r>
      <w:r w:rsidR="00865265" w:rsidRPr="00CC73DB">
        <w:rPr>
          <w:spacing w:val="-2"/>
        </w:rPr>
        <w:t xml:space="preserve"> </w:t>
      </w:r>
      <w:r w:rsidR="00865265" w:rsidRPr="00CC73DB">
        <w:t>в</w:t>
      </w:r>
      <w:r w:rsidR="00865265" w:rsidRPr="00CC73DB">
        <w:rPr>
          <w:spacing w:val="-3"/>
        </w:rPr>
        <w:t xml:space="preserve"> </w:t>
      </w:r>
      <w:r w:rsidR="00865265" w:rsidRPr="00CC73DB">
        <w:t>суді, в господарському</w:t>
      </w:r>
      <w:r w:rsidR="00865265" w:rsidRPr="00CC73DB">
        <w:rPr>
          <w:spacing w:val="-5"/>
        </w:rPr>
        <w:t xml:space="preserve"> </w:t>
      </w:r>
      <w:r w:rsidR="00865265" w:rsidRPr="00CC73DB">
        <w:t>суді,</w:t>
      </w:r>
      <w:r w:rsidR="00865265" w:rsidRPr="00CC73DB">
        <w:rPr>
          <w:spacing w:val="-3"/>
        </w:rPr>
        <w:t xml:space="preserve"> в </w:t>
      </w:r>
      <w:r w:rsidR="00865265" w:rsidRPr="00CC73DB">
        <w:t>третейському</w:t>
      </w:r>
      <w:r w:rsidR="00865265" w:rsidRPr="00CC73DB">
        <w:rPr>
          <w:spacing w:val="-5"/>
        </w:rPr>
        <w:t xml:space="preserve"> </w:t>
      </w:r>
      <w:r w:rsidR="00865265" w:rsidRPr="00CC73DB">
        <w:t xml:space="preserve">суді, а також може </w:t>
      </w:r>
      <w:r w:rsidRPr="00CC73DB">
        <w:t>набувати майнові та пов’язані з ними немайнові права,.</w:t>
      </w:r>
    </w:p>
    <w:p w14:paraId="749FB2DE" w14:textId="77777777" w:rsidR="00BC0BF9" w:rsidRPr="00CC73DB" w:rsidRDefault="00000000">
      <w:pPr>
        <w:pStyle w:val="a3"/>
        <w:spacing w:line="360" w:lineRule="auto"/>
        <w:ind w:right="494" w:firstLine="707"/>
      </w:pPr>
      <w:r w:rsidRPr="00CC73DB">
        <w:t>Товариство може створювати дочірні підприємства з правом юридичної</w:t>
      </w:r>
      <w:r w:rsidRPr="00CC73DB">
        <w:rPr>
          <w:spacing w:val="1"/>
        </w:rPr>
        <w:t xml:space="preserve"> </w:t>
      </w:r>
      <w:r w:rsidRPr="00CC73DB">
        <w:t>особи,</w:t>
      </w:r>
      <w:r w:rsidRPr="00CC73DB">
        <w:rPr>
          <w:spacing w:val="1"/>
        </w:rPr>
        <w:t xml:space="preserve"> </w:t>
      </w:r>
      <w:r w:rsidRPr="00CC73DB">
        <w:t>відкривати</w:t>
      </w:r>
      <w:r w:rsidRPr="00CC73DB">
        <w:rPr>
          <w:spacing w:val="1"/>
        </w:rPr>
        <w:t xml:space="preserve"> </w:t>
      </w:r>
      <w:r w:rsidRPr="00CC73DB">
        <w:t>філії</w:t>
      </w:r>
      <w:r w:rsidRPr="00CC73DB">
        <w:rPr>
          <w:spacing w:val="1"/>
        </w:rPr>
        <w:t xml:space="preserve"> </w:t>
      </w:r>
      <w:r w:rsidRPr="00CC73DB">
        <w:t>та</w:t>
      </w:r>
      <w:r w:rsidRPr="00CC73DB">
        <w:rPr>
          <w:spacing w:val="1"/>
        </w:rPr>
        <w:t xml:space="preserve"> </w:t>
      </w:r>
      <w:r w:rsidRPr="00CC73DB">
        <w:t>представництва</w:t>
      </w:r>
      <w:r w:rsidRPr="00CC73DB">
        <w:rPr>
          <w:spacing w:val="1"/>
        </w:rPr>
        <w:t xml:space="preserve"> </w:t>
      </w:r>
      <w:r w:rsidRPr="00CC73DB">
        <w:t>з</w:t>
      </w:r>
      <w:r w:rsidRPr="00CC73DB">
        <w:rPr>
          <w:spacing w:val="1"/>
        </w:rPr>
        <w:t xml:space="preserve"> </w:t>
      </w:r>
      <w:r w:rsidRPr="00CC73DB">
        <w:t>правом</w:t>
      </w:r>
      <w:r w:rsidRPr="00CC73DB">
        <w:rPr>
          <w:spacing w:val="1"/>
        </w:rPr>
        <w:t xml:space="preserve"> </w:t>
      </w:r>
      <w:r w:rsidRPr="00CC73DB">
        <w:t>відкриття</w:t>
      </w:r>
      <w:r w:rsidRPr="00CC73DB">
        <w:rPr>
          <w:spacing w:val="1"/>
        </w:rPr>
        <w:t xml:space="preserve"> </w:t>
      </w:r>
      <w:r w:rsidRPr="00CC73DB">
        <w:t>поточних</w:t>
      </w:r>
      <w:r w:rsidRPr="00CC73DB">
        <w:rPr>
          <w:spacing w:val="70"/>
        </w:rPr>
        <w:t xml:space="preserve"> </w:t>
      </w:r>
      <w:r w:rsidRPr="00CC73DB">
        <w:t>та</w:t>
      </w:r>
      <w:r w:rsidRPr="00CC73DB">
        <w:rPr>
          <w:spacing w:val="1"/>
        </w:rPr>
        <w:t xml:space="preserve"> </w:t>
      </w:r>
      <w:r w:rsidRPr="00CC73DB">
        <w:t>інших рахунків,</w:t>
      </w:r>
      <w:r w:rsidRPr="00CC73DB">
        <w:rPr>
          <w:spacing w:val="-1"/>
        </w:rPr>
        <w:t xml:space="preserve"> </w:t>
      </w:r>
      <w:r w:rsidRPr="00CC73DB">
        <w:t>затверджувати</w:t>
      </w:r>
      <w:r w:rsidRPr="00CC73DB">
        <w:rPr>
          <w:spacing w:val="-1"/>
        </w:rPr>
        <w:t xml:space="preserve"> </w:t>
      </w:r>
      <w:r w:rsidRPr="00CC73DB">
        <w:t>відповідні</w:t>
      </w:r>
      <w:r w:rsidRPr="00CC73DB">
        <w:rPr>
          <w:spacing w:val="1"/>
        </w:rPr>
        <w:t xml:space="preserve"> </w:t>
      </w:r>
      <w:r w:rsidRPr="00CC73DB">
        <w:t>положення.</w:t>
      </w:r>
    </w:p>
    <w:p w14:paraId="1D378616" w14:textId="2E3A4023" w:rsidR="00BC0BF9" w:rsidRPr="00CC73DB" w:rsidRDefault="00625A36">
      <w:pPr>
        <w:pStyle w:val="a3"/>
        <w:spacing w:line="360" w:lineRule="auto"/>
        <w:ind w:right="492" w:firstLine="707"/>
      </w:pPr>
      <w:r w:rsidRPr="00CC73DB">
        <w:t>Товариство має право продавати, передавати безоплатно, обмінювати, здавати в оренду юридичним і фізичним особам або іншим чином користуватися і розпоряджатися засобами виробництва та іншими матеріальними цінностями, якщо це не суперечить законодавству України. Ідентифікаційний код ЄДРПОУ 32827777, зареєстрованого Печерською</w:t>
      </w:r>
      <w:r w:rsidRPr="00CC73DB">
        <w:rPr>
          <w:spacing w:val="1"/>
        </w:rPr>
        <w:t xml:space="preserve"> </w:t>
      </w:r>
      <w:r w:rsidRPr="00CC73DB">
        <w:t>РДА м. Києва, реєстраційний №10701050001003009 від 17.02.2004р, свідоцтво</w:t>
      </w:r>
      <w:r w:rsidRPr="00CC73DB">
        <w:rPr>
          <w:spacing w:val="1"/>
        </w:rPr>
        <w:t xml:space="preserve"> </w:t>
      </w:r>
      <w:r w:rsidRPr="00CC73DB">
        <w:t>про державну</w:t>
      </w:r>
      <w:r w:rsidRPr="00CC73DB">
        <w:rPr>
          <w:spacing w:val="-5"/>
        </w:rPr>
        <w:t xml:space="preserve"> </w:t>
      </w:r>
      <w:r w:rsidRPr="00CC73DB">
        <w:t>реєстрацію</w:t>
      </w:r>
      <w:r w:rsidRPr="00CC73DB">
        <w:rPr>
          <w:spacing w:val="-2"/>
        </w:rPr>
        <w:t xml:space="preserve"> </w:t>
      </w:r>
      <w:r w:rsidRPr="00CC73DB">
        <w:t>підприємства</w:t>
      </w:r>
      <w:r w:rsidRPr="00CC73DB">
        <w:rPr>
          <w:spacing w:val="-1"/>
        </w:rPr>
        <w:t xml:space="preserve"> </w:t>
      </w:r>
      <w:r w:rsidRPr="00CC73DB">
        <w:t>серія</w:t>
      </w:r>
      <w:r w:rsidRPr="00CC73DB">
        <w:rPr>
          <w:spacing w:val="-1"/>
        </w:rPr>
        <w:t xml:space="preserve"> </w:t>
      </w:r>
      <w:r w:rsidRPr="00CC73DB">
        <w:t>А00№</w:t>
      </w:r>
      <w:r w:rsidRPr="00CC73DB">
        <w:rPr>
          <w:spacing w:val="-1"/>
        </w:rPr>
        <w:t xml:space="preserve"> </w:t>
      </w:r>
      <w:r w:rsidRPr="00CC73DB">
        <w:t>027519</w:t>
      </w:r>
      <w:r w:rsidRPr="00CC73DB">
        <w:rPr>
          <w:spacing w:val="-4"/>
        </w:rPr>
        <w:t xml:space="preserve"> </w:t>
      </w:r>
      <w:r w:rsidRPr="00CC73DB">
        <w:t>(Додаток А)</w:t>
      </w:r>
    </w:p>
    <w:p w14:paraId="761FB016" w14:textId="77777777" w:rsidR="00BC0BF9" w:rsidRPr="00CC73DB" w:rsidRDefault="00000000">
      <w:pPr>
        <w:pStyle w:val="a3"/>
        <w:spacing w:line="362" w:lineRule="auto"/>
        <w:ind w:right="489" w:firstLine="707"/>
      </w:pPr>
      <w:r w:rsidRPr="00CC73DB">
        <w:t>Підприємство</w:t>
      </w:r>
      <w:r w:rsidRPr="00CC73DB">
        <w:rPr>
          <w:spacing w:val="1"/>
        </w:rPr>
        <w:t xml:space="preserve"> </w:t>
      </w:r>
      <w:r w:rsidRPr="00CC73DB">
        <w:t>являється</w:t>
      </w:r>
      <w:r w:rsidRPr="00CC73DB">
        <w:rPr>
          <w:spacing w:val="1"/>
        </w:rPr>
        <w:t xml:space="preserve"> </w:t>
      </w:r>
      <w:r w:rsidRPr="00CC73DB">
        <w:t>платником</w:t>
      </w:r>
      <w:r w:rsidRPr="00CC73DB">
        <w:rPr>
          <w:spacing w:val="1"/>
        </w:rPr>
        <w:t xml:space="preserve"> </w:t>
      </w:r>
      <w:r w:rsidRPr="00CC73DB">
        <w:t>податку</w:t>
      </w:r>
      <w:r w:rsidRPr="00CC73DB">
        <w:rPr>
          <w:spacing w:val="1"/>
        </w:rPr>
        <w:t xml:space="preserve"> </w:t>
      </w:r>
      <w:r w:rsidRPr="00CC73DB">
        <w:t>на</w:t>
      </w:r>
      <w:r w:rsidRPr="00CC73DB">
        <w:rPr>
          <w:spacing w:val="1"/>
        </w:rPr>
        <w:t xml:space="preserve"> </w:t>
      </w:r>
      <w:r w:rsidRPr="00CC73DB">
        <w:t>додану</w:t>
      </w:r>
      <w:r w:rsidRPr="00CC73DB">
        <w:rPr>
          <w:spacing w:val="1"/>
        </w:rPr>
        <w:t xml:space="preserve"> </w:t>
      </w:r>
      <w:r w:rsidRPr="00CC73DB">
        <w:t>вартість</w:t>
      </w:r>
      <w:r w:rsidRPr="00CC73DB">
        <w:rPr>
          <w:spacing w:val="1"/>
        </w:rPr>
        <w:t xml:space="preserve"> </w:t>
      </w:r>
      <w:r w:rsidRPr="00CC73DB">
        <w:t>на</w:t>
      </w:r>
      <w:r w:rsidRPr="00CC73DB">
        <w:rPr>
          <w:spacing w:val="-67"/>
        </w:rPr>
        <w:t xml:space="preserve"> </w:t>
      </w:r>
      <w:r w:rsidRPr="00CC73DB">
        <w:t>загальних підставах.</w:t>
      </w:r>
    </w:p>
    <w:p w14:paraId="38B341BD" w14:textId="77777777" w:rsidR="00BC0BF9" w:rsidRPr="00CC73DB" w:rsidRDefault="00000000">
      <w:pPr>
        <w:pStyle w:val="a3"/>
        <w:spacing w:line="317" w:lineRule="exact"/>
        <w:ind w:left="1406"/>
      </w:pPr>
      <w:r w:rsidRPr="00CC73DB">
        <w:t>Учасниками</w:t>
      </w:r>
      <w:r w:rsidRPr="00CC73DB">
        <w:rPr>
          <w:spacing w:val="-3"/>
        </w:rPr>
        <w:t xml:space="preserve"> </w:t>
      </w:r>
      <w:r w:rsidRPr="00CC73DB">
        <w:t>Товариства</w:t>
      </w:r>
      <w:r w:rsidRPr="00CC73DB">
        <w:rPr>
          <w:spacing w:val="-3"/>
        </w:rPr>
        <w:t xml:space="preserve"> </w:t>
      </w:r>
      <w:r w:rsidRPr="00CC73DB">
        <w:t>є:</w:t>
      </w:r>
    </w:p>
    <w:p w14:paraId="4FEDD257" w14:textId="77777777" w:rsidR="00BC0BF9" w:rsidRPr="00CC73DB" w:rsidRDefault="00000000">
      <w:pPr>
        <w:pStyle w:val="a3"/>
        <w:spacing w:before="160" w:line="360" w:lineRule="auto"/>
        <w:ind w:right="495" w:firstLine="487"/>
      </w:pPr>
      <w:r w:rsidRPr="00CC73DB">
        <w:t>Громадянин України Покотило Володимир Петрович, резидент республіки</w:t>
      </w:r>
      <w:r w:rsidRPr="00CC73DB">
        <w:rPr>
          <w:spacing w:val="1"/>
        </w:rPr>
        <w:t xml:space="preserve"> </w:t>
      </w:r>
      <w:r w:rsidRPr="00CC73DB">
        <w:t>Кіпр</w:t>
      </w:r>
      <w:r w:rsidRPr="00CC73DB">
        <w:rPr>
          <w:spacing w:val="52"/>
        </w:rPr>
        <w:t xml:space="preserve"> </w:t>
      </w:r>
      <w:r w:rsidRPr="00CC73DB">
        <w:t>«</w:t>
      </w:r>
      <w:proofErr w:type="spellStart"/>
      <w:r w:rsidRPr="00CC73DB">
        <w:t>Вірсікс</w:t>
      </w:r>
      <w:proofErr w:type="spellEnd"/>
      <w:r w:rsidRPr="00CC73DB">
        <w:rPr>
          <w:spacing w:val="53"/>
        </w:rPr>
        <w:t xml:space="preserve"> </w:t>
      </w:r>
      <w:r w:rsidRPr="00CC73DB">
        <w:t>Лімітед</w:t>
      </w:r>
      <w:r w:rsidRPr="00CC73DB">
        <w:rPr>
          <w:spacing w:val="51"/>
        </w:rPr>
        <w:t xml:space="preserve"> </w:t>
      </w:r>
      <w:r w:rsidRPr="00CC73DB">
        <w:t>(код</w:t>
      </w:r>
      <w:r w:rsidRPr="00CC73DB">
        <w:rPr>
          <w:spacing w:val="53"/>
        </w:rPr>
        <w:t xml:space="preserve"> </w:t>
      </w:r>
      <w:r w:rsidRPr="00CC73DB">
        <w:t>реєстрації</w:t>
      </w:r>
      <w:r w:rsidRPr="00CC73DB">
        <w:rPr>
          <w:spacing w:val="50"/>
        </w:rPr>
        <w:t xml:space="preserve"> </w:t>
      </w:r>
      <w:r w:rsidRPr="00CC73DB">
        <w:t>НЕ</w:t>
      </w:r>
      <w:r w:rsidRPr="00CC73DB">
        <w:rPr>
          <w:spacing w:val="51"/>
        </w:rPr>
        <w:t xml:space="preserve"> </w:t>
      </w:r>
      <w:r w:rsidRPr="00CC73DB">
        <w:t>219094),</w:t>
      </w:r>
      <w:r w:rsidRPr="00CC73DB">
        <w:rPr>
          <w:spacing w:val="51"/>
        </w:rPr>
        <w:t xml:space="preserve"> </w:t>
      </w:r>
      <w:r w:rsidRPr="00CC73DB">
        <w:t>резидент</w:t>
      </w:r>
      <w:r w:rsidRPr="00CC73DB">
        <w:rPr>
          <w:spacing w:val="52"/>
        </w:rPr>
        <w:t xml:space="preserve"> </w:t>
      </w:r>
      <w:r w:rsidRPr="00CC73DB">
        <w:t>республіки</w:t>
      </w:r>
      <w:r w:rsidRPr="00CC73DB">
        <w:rPr>
          <w:spacing w:val="52"/>
        </w:rPr>
        <w:t xml:space="preserve"> </w:t>
      </w:r>
      <w:r w:rsidRPr="00CC73DB">
        <w:t>Кіпр</w:t>
      </w:r>
    </w:p>
    <w:p w14:paraId="71AB35E9"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50401179" w14:textId="77777777" w:rsidR="00BC0BF9" w:rsidRPr="00CC73DB" w:rsidRDefault="00000000">
      <w:pPr>
        <w:pStyle w:val="a3"/>
        <w:spacing w:line="360" w:lineRule="auto"/>
        <w:ind w:right="484"/>
      </w:pPr>
      <w:r w:rsidRPr="00CC73DB">
        <w:lastRenderedPageBreak/>
        <w:t>Компанія з обмеженою відповідальністю «</w:t>
      </w:r>
      <w:proofErr w:type="spellStart"/>
      <w:r w:rsidRPr="00CC73DB">
        <w:t>Саністал</w:t>
      </w:r>
      <w:proofErr w:type="spellEnd"/>
      <w:r w:rsidRPr="00CC73DB">
        <w:t xml:space="preserve"> менеджмент </w:t>
      </w:r>
      <w:proofErr w:type="spellStart"/>
      <w:r w:rsidRPr="00CC73DB">
        <w:t>лімітед</w:t>
      </w:r>
      <w:proofErr w:type="spellEnd"/>
      <w:r w:rsidRPr="00CC73DB">
        <w:t>» (код</w:t>
      </w:r>
      <w:r w:rsidRPr="00CC73DB">
        <w:rPr>
          <w:spacing w:val="1"/>
        </w:rPr>
        <w:t xml:space="preserve"> </w:t>
      </w:r>
      <w:r w:rsidRPr="00CC73DB">
        <w:t>реєстрації НЕ 205816), резидент республіки Кіпр «</w:t>
      </w:r>
      <w:proofErr w:type="spellStart"/>
      <w:r w:rsidRPr="00CC73DB">
        <w:t>Валтеріум</w:t>
      </w:r>
      <w:proofErr w:type="spellEnd"/>
      <w:r w:rsidRPr="00CC73DB">
        <w:t xml:space="preserve"> </w:t>
      </w:r>
      <w:proofErr w:type="spellStart"/>
      <w:r w:rsidRPr="00CC73DB">
        <w:t>холдінгз</w:t>
      </w:r>
      <w:proofErr w:type="spellEnd"/>
      <w:r w:rsidRPr="00CC73DB">
        <w:t xml:space="preserve"> </w:t>
      </w:r>
      <w:proofErr w:type="spellStart"/>
      <w:r w:rsidRPr="00CC73DB">
        <w:t>лімітед</w:t>
      </w:r>
      <w:proofErr w:type="spellEnd"/>
      <w:r w:rsidRPr="00CC73DB">
        <w:t>»</w:t>
      </w:r>
      <w:r w:rsidRPr="00CC73DB">
        <w:rPr>
          <w:spacing w:val="1"/>
        </w:rPr>
        <w:t xml:space="preserve"> </w:t>
      </w:r>
      <w:r w:rsidRPr="00CC73DB">
        <w:t>(код</w:t>
      </w:r>
      <w:r w:rsidRPr="00CC73DB">
        <w:rPr>
          <w:spacing w:val="-1"/>
        </w:rPr>
        <w:t xml:space="preserve"> </w:t>
      </w:r>
      <w:r w:rsidRPr="00CC73DB">
        <w:t>реєстрації</w:t>
      </w:r>
      <w:r w:rsidRPr="00CC73DB">
        <w:rPr>
          <w:spacing w:val="1"/>
        </w:rPr>
        <w:t xml:space="preserve"> </w:t>
      </w:r>
      <w:r w:rsidRPr="00CC73DB">
        <w:t>НЕ</w:t>
      </w:r>
      <w:r w:rsidRPr="00CC73DB">
        <w:rPr>
          <w:spacing w:val="-1"/>
        </w:rPr>
        <w:t xml:space="preserve"> </w:t>
      </w:r>
      <w:r w:rsidRPr="00CC73DB">
        <w:t>213163).</w:t>
      </w:r>
    </w:p>
    <w:p w14:paraId="44EB231A" w14:textId="77777777" w:rsidR="00BC0BF9" w:rsidRPr="00CC73DB" w:rsidRDefault="00000000">
      <w:pPr>
        <w:pStyle w:val="a3"/>
        <w:ind w:left="1406"/>
      </w:pPr>
      <w:r w:rsidRPr="00CC73DB">
        <w:t>Органами</w:t>
      </w:r>
      <w:r w:rsidRPr="00CC73DB">
        <w:rPr>
          <w:spacing w:val="-4"/>
        </w:rPr>
        <w:t xml:space="preserve"> </w:t>
      </w:r>
      <w:r w:rsidRPr="00CC73DB">
        <w:t>управління</w:t>
      </w:r>
      <w:r w:rsidRPr="00CC73DB">
        <w:rPr>
          <w:spacing w:val="-3"/>
        </w:rPr>
        <w:t xml:space="preserve"> </w:t>
      </w:r>
      <w:r w:rsidRPr="00CC73DB">
        <w:t>Товариства</w:t>
      </w:r>
      <w:r w:rsidRPr="00CC73DB">
        <w:rPr>
          <w:spacing w:val="-4"/>
        </w:rPr>
        <w:t xml:space="preserve"> </w:t>
      </w:r>
      <w:r w:rsidRPr="00CC73DB">
        <w:t>є:</w:t>
      </w:r>
    </w:p>
    <w:p w14:paraId="0BAE759D" w14:textId="77777777" w:rsidR="00BC0BF9" w:rsidRPr="00CC73DB" w:rsidRDefault="00000000">
      <w:pPr>
        <w:pStyle w:val="a4"/>
        <w:numPr>
          <w:ilvl w:val="0"/>
          <w:numId w:val="23"/>
        </w:numPr>
        <w:tabs>
          <w:tab w:val="left" w:pos="1638"/>
          <w:tab w:val="left" w:pos="1639"/>
        </w:tabs>
        <w:spacing w:before="161"/>
        <w:ind w:left="1638" w:hanging="721"/>
        <w:jc w:val="left"/>
        <w:rPr>
          <w:sz w:val="28"/>
        </w:rPr>
      </w:pPr>
      <w:r w:rsidRPr="00CC73DB">
        <w:rPr>
          <w:sz w:val="28"/>
        </w:rPr>
        <w:t>загальні</w:t>
      </w:r>
      <w:r w:rsidRPr="00CC73DB">
        <w:rPr>
          <w:spacing w:val="-3"/>
          <w:sz w:val="28"/>
        </w:rPr>
        <w:t xml:space="preserve"> </w:t>
      </w:r>
      <w:r w:rsidRPr="00CC73DB">
        <w:rPr>
          <w:sz w:val="28"/>
        </w:rPr>
        <w:t>збори</w:t>
      </w:r>
      <w:r w:rsidRPr="00CC73DB">
        <w:rPr>
          <w:spacing w:val="-4"/>
          <w:sz w:val="28"/>
        </w:rPr>
        <w:t xml:space="preserve"> </w:t>
      </w:r>
      <w:r w:rsidRPr="00CC73DB">
        <w:rPr>
          <w:sz w:val="28"/>
        </w:rPr>
        <w:t>учасників;</w:t>
      </w:r>
    </w:p>
    <w:p w14:paraId="3EE2C15B" w14:textId="77777777" w:rsidR="00BC0BF9" w:rsidRPr="00CC73DB" w:rsidRDefault="00000000">
      <w:pPr>
        <w:pStyle w:val="a4"/>
        <w:numPr>
          <w:ilvl w:val="0"/>
          <w:numId w:val="23"/>
        </w:numPr>
        <w:tabs>
          <w:tab w:val="left" w:pos="1638"/>
          <w:tab w:val="left" w:pos="1639"/>
        </w:tabs>
        <w:spacing w:before="161"/>
        <w:ind w:left="1638" w:hanging="721"/>
        <w:jc w:val="left"/>
        <w:rPr>
          <w:sz w:val="28"/>
        </w:rPr>
      </w:pPr>
      <w:r w:rsidRPr="00CC73DB">
        <w:rPr>
          <w:sz w:val="28"/>
        </w:rPr>
        <w:t>виконавчий</w:t>
      </w:r>
      <w:r w:rsidRPr="00CC73DB">
        <w:rPr>
          <w:spacing w:val="-6"/>
          <w:sz w:val="28"/>
        </w:rPr>
        <w:t xml:space="preserve"> </w:t>
      </w:r>
      <w:r w:rsidRPr="00CC73DB">
        <w:rPr>
          <w:sz w:val="28"/>
        </w:rPr>
        <w:t>орган</w:t>
      </w:r>
      <w:r w:rsidRPr="00CC73DB">
        <w:rPr>
          <w:spacing w:val="-5"/>
          <w:sz w:val="28"/>
        </w:rPr>
        <w:t xml:space="preserve"> </w:t>
      </w:r>
      <w:r w:rsidRPr="00CC73DB">
        <w:rPr>
          <w:sz w:val="28"/>
        </w:rPr>
        <w:t>Товариства;</w:t>
      </w:r>
    </w:p>
    <w:p w14:paraId="1C20982D" w14:textId="77777777" w:rsidR="00BC0BF9" w:rsidRPr="00CC73DB" w:rsidRDefault="00000000">
      <w:pPr>
        <w:pStyle w:val="a4"/>
        <w:numPr>
          <w:ilvl w:val="0"/>
          <w:numId w:val="23"/>
        </w:numPr>
        <w:tabs>
          <w:tab w:val="left" w:pos="1638"/>
          <w:tab w:val="left" w:pos="1639"/>
        </w:tabs>
        <w:spacing w:before="158"/>
        <w:ind w:left="1638" w:hanging="721"/>
        <w:jc w:val="left"/>
        <w:rPr>
          <w:sz w:val="28"/>
        </w:rPr>
      </w:pPr>
      <w:r w:rsidRPr="00CC73DB">
        <w:rPr>
          <w:sz w:val="28"/>
        </w:rPr>
        <w:t>ревізійна</w:t>
      </w:r>
      <w:r w:rsidRPr="00CC73DB">
        <w:rPr>
          <w:spacing w:val="-4"/>
          <w:sz w:val="28"/>
        </w:rPr>
        <w:t xml:space="preserve"> </w:t>
      </w:r>
      <w:r w:rsidRPr="00CC73DB">
        <w:rPr>
          <w:sz w:val="28"/>
        </w:rPr>
        <w:t>комісія.</w:t>
      </w:r>
    </w:p>
    <w:p w14:paraId="297AC134" w14:textId="77777777" w:rsidR="00BC0BF9" w:rsidRPr="00CC73DB" w:rsidRDefault="00000000">
      <w:pPr>
        <w:pStyle w:val="a3"/>
        <w:tabs>
          <w:tab w:val="left" w:pos="2015"/>
          <w:tab w:val="left" w:pos="3565"/>
          <w:tab w:val="left" w:pos="5270"/>
          <w:tab w:val="left" w:pos="6723"/>
          <w:tab w:val="left" w:pos="7742"/>
          <w:tab w:val="left" w:pos="9191"/>
        </w:tabs>
        <w:spacing w:before="160" w:line="360" w:lineRule="auto"/>
        <w:ind w:right="496" w:firstLine="487"/>
        <w:jc w:val="left"/>
      </w:pPr>
      <w:r w:rsidRPr="00CC73DB">
        <w:t>До</w:t>
      </w:r>
      <w:r w:rsidRPr="00CC73DB">
        <w:tab/>
        <w:t>виключної</w:t>
      </w:r>
      <w:r w:rsidRPr="00CC73DB">
        <w:tab/>
        <w:t>компетенції</w:t>
      </w:r>
      <w:r w:rsidRPr="00CC73DB">
        <w:tab/>
        <w:t>загальних</w:t>
      </w:r>
      <w:r w:rsidRPr="00CC73DB">
        <w:tab/>
        <w:t>зборів</w:t>
      </w:r>
      <w:r w:rsidRPr="00CC73DB">
        <w:tab/>
        <w:t>учасників</w:t>
      </w:r>
      <w:r w:rsidRPr="00CC73DB">
        <w:tab/>
      </w:r>
      <w:r w:rsidRPr="00CC73DB">
        <w:rPr>
          <w:spacing w:val="-1"/>
        </w:rPr>
        <w:t>Товариства</w:t>
      </w:r>
      <w:r w:rsidRPr="00CC73DB">
        <w:rPr>
          <w:spacing w:val="-67"/>
        </w:rPr>
        <w:t xml:space="preserve"> </w:t>
      </w:r>
      <w:r w:rsidRPr="00CC73DB">
        <w:t>належить:</w:t>
      </w:r>
    </w:p>
    <w:p w14:paraId="6552ACF9" w14:textId="77777777" w:rsidR="00BC0BF9" w:rsidRPr="00CC73DB" w:rsidRDefault="00000000">
      <w:pPr>
        <w:pStyle w:val="a4"/>
        <w:numPr>
          <w:ilvl w:val="0"/>
          <w:numId w:val="22"/>
        </w:numPr>
        <w:tabs>
          <w:tab w:val="left" w:pos="1135"/>
        </w:tabs>
        <w:spacing w:before="1" w:line="360" w:lineRule="auto"/>
        <w:ind w:right="496" w:firstLine="0"/>
        <w:jc w:val="left"/>
        <w:rPr>
          <w:sz w:val="28"/>
        </w:rPr>
      </w:pPr>
      <w:r w:rsidRPr="00CC73DB">
        <w:rPr>
          <w:sz w:val="28"/>
        </w:rPr>
        <w:t>визначення</w:t>
      </w:r>
      <w:r w:rsidRPr="00CC73DB">
        <w:rPr>
          <w:spacing w:val="48"/>
          <w:sz w:val="28"/>
        </w:rPr>
        <w:t xml:space="preserve"> </w:t>
      </w:r>
      <w:r w:rsidRPr="00CC73DB">
        <w:rPr>
          <w:sz w:val="28"/>
        </w:rPr>
        <w:t>основних</w:t>
      </w:r>
      <w:r w:rsidRPr="00CC73DB">
        <w:rPr>
          <w:spacing w:val="50"/>
          <w:sz w:val="28"/>
        </w:rPr>
        <w:t xml:space="preserve"> </w:t>
      </w:r>
      <w:r w:rsidRPr="00CC73DB">
        <w:rPr>
          <w:sz w:val="28"/>
        </w:rPr>
        <w:t>напрямків</w:t>
      </w:r>
      <w:r w:rsidRPr="00CC73DB">
        <w:rPr>
          <w:spacing w:val="47"/>
          <w:sz w:val="28"/>
        </w:rPr>
        <w:t xml:space="preserve"> </w:t>
      </w:r>
      <w:r w:rsidRPr="00CC73DB">
        <w:rPr>
          <w:sz w:val="28"/>
        </w:rPr>
        <w:t>діяльності</w:t>
      </w:r>
      <w:r w:rsidRPr="00CC73DB">
        <w:rPr>
          <w:spacing w:val="50"/>
          <w:sz w:val="28"/>
        </w:rPr>
        <w:t xml:space="preserve"> </w:t>
      </w:r>
      <w:r w:rsidRPr="00CC73DB">
        <w:rPr>
          <w:sz w:val="28"/>
        </w:rPr>
        <w:t>Товариства</w:t>
      </w:r>
      <w:r w:rsidRPr="00CC73DB">
        <w:rPr>
          <w:spacing w:val="49"/>
          <w:sz w:val="28"/>
        </w:rPr>
        <w:t xml:space="preserve"> </w:t>
      </w:r>
      <w:r w:rsidRPr="00CC73DB">
        <w:rPr>
          <w:sz w:val="28"/>
        </w:rPr>
        <w:t>і</w:t>
      </w:r>
      <w:r w:rsidRPr="00CC73DB">
        <w:rPr>
          <w:spacing w:val="47"/>
          <w:sz w:val="28"/>
        </w:rPr>
        <w:t xml:space="preserve"> </w:t>
      </w:r>
      <w:r w:rsidRPr="00CC73DB">
        <w:rPr>
          <w:sz w:val="28"/>
        </w:rPr>
        <w:t>затвердження</w:t>
      </w:r>
      <w:r w:rsidRPr="00CC73DB">
        <w:rPr>
          <w:spacing w:val="47"/>
          <w:sz w:val="28"/>
        </w:rPr>
        <w:t xml:space="preserve"> </w:t>
      </w:r>
      <w:r w:rsidRPr="00CC73DB">
        <w:rPr>
          <w:sz w:val="28"/>
        </w:rPr>
        <w:t>його</w:t>
      </w:r>
      <w:r w:rsidRPr="00CC73DB">
        <w:rPr>
          <w:spacing w:val="-67"/>
          <w:sz w:val="28"/>
        </w:rPr>
        <w:t xml:space="preserve"> </w:t>
      </w:r>
      <w:r w:rsidRPr="00CC73DB">
        <w:rPr>
          <w:sz w:val="28"/>
        </w:rPr>
        <w:t>планів</w:t>
      </w:r>
      <w:r w:rsidRPr="00CC73DB">
        <w:rPr>
          <w:spacing w:val="-3"/>
          <w:sz w:val="28"/>
        </w:rPr>
        <w:t xml:space="preserve"> </w:t>
      </w:r>
      <w:r w:rsidRPr="00CC73DB">
        <w:rPr>
          <w:sz w:val="28"/>
        </w:rPr>
        <w:t>та звітів</w:t>
      </w:r>
      <w:r w:rsidRPr="00CC73DB">
        <w:rPr>
          <w:spacing w:val="-4"/>
          <w:sz w:val="28"/>
        </w:rPr>
        <w:t xml:space="preserve"> </w:t>
      </w:r>
      <w:r w:rsidRPr="00CC73DB">
        <w:rPr>
          <w:sz w:val="28"/>
        </w:rPr>
        <w:t>про</w:t>
      </w:r>
      <w:r w:rsidRPr="00CC73DB">
        <w:rPr>
          <w:spacing w:val="-3"/>
          <w:sz w:val="28"/>
        </w:rPr>
        <w:t xml:space="preserve"> </w:t>
      </w:r>
      <w:r w:rsidRPr="00CC73DB">
        <w:rPr>
          <w:sz w:val="28"/>
        </w:rPr>
        <w:t>їх</w:t>
      </w:r>
      <w:r w:rsidRPr="00CC73DB">
        <w:rPr>
          <w:spacing w:val="1"/>
          <w:sz w:val="28"/>
        </w:rPr>
        <w:t xml:space="preserve"> </w:t>
      </w:r>
      <w:r w:rsidRPr="00CC73DB">
        <w:rPr>
          <w:sz w:val="28"/>
        </w:rPr>
        <w:t>виконання;</w:t>
      </w:r>
    </w:p>
    <w:p w14:paraId="2FC2B86E" w14:textId="77777777" w:rsidR="00BC0BF9" w:rsidRPr="00CC73DB" w:rsidRDefault="00000000">
      <w:pPr>
        <w:pStyle w:val="a4"/>
        <w:numPr>
          <w:ilvl w:val="0"/>
          <w:numId w:val="22"/>
        </w:numPr>
        <w:tabs>
          <w:tab w:val="left" w:pos="1083"/>
        </w:tabs>
        <w:spacing w:line="321" w:lineRule="exact"/>
        <w:ind w:left="1082" w:hanging="165"/>
        <w:jc w:val="left"/>
        <w:rPr>
          <w:sz w:val="28"/>
        </w:rPr>
      </w:pPr>
      <w:r w:rsidRPr="00CC73DB">
        <w:rPr>
          <w:sz w:val="28"/>
        </w:rPr>
        <w:t>внесення</w:t>
      </w:r>
      <w:r w:rsidRPr="00CC73DB">
        <w:rPr>
          <w:spacing w:val="-3"/>
          <w:sz w:val="28"/>
        </w:rPr>
        <w:t xml:space="preserve"> </w:t>
      </w:r>
      <w:r w:rsidRPr="00CC73DB">
        <w:rPr>
          <w:sz w:val="28"/>
        </w:rPr>
        <w:t>змін</w:t>
      </w:r>
      <w:r w:rsidRPr="00CC73DB">
        <w:rPr>
          <w:spacing w:val="-3"/>
          <w:sz w:val="28"/>
        </w:rPr>
        <w:t xml:space="preserve"> </w:t>
      </w:r>
      <w:r w:rsidRPr="00CC73DB">
        <w:rPr>
          <w:sz w:val="28"/>
        </w:rPr>
        <w:t>до</w:t>
      </w:r>
      <w:r w:rsidRPr="00CC73DB">
        <w:rPr>
          <w:spacing w:val="-2"/>
          <w:sz w:val="28"/>
        </w:rPr>
        <w:t xml:space="preserve"> </w:t>
      </w:r>
      <w:r w:rsidRPr="00CC73DB">
        <w:rPr>
          <w:sz w:val="28"/>
        </w:rPr>
        <w:t>Статуту</w:t>
      </w:r>
      <w:r w:rsidRPr="00CC73DB">
        <w:rPr>
          <w:spacing w:val="-4"/>
          <w:sz w:val="28"/>
        </w:rPr>
        <w:t xml:space="preserve"> </w:t>
      </w:r>
      <w:r w:rsidRPr="00CC73DB">
        <w:rPr>
          <w:sz w:val="28"/>
        </w:rPr>
        <w:t>Товариства;</w:t>
      </w:r>
    </w:p>
    <w:p w14:paraId="5C2A23FC" w14:textId="77777777" w:rsidR="00BC0BF9" w:rsidRPr="00CC73DB" w:rsidRDefault="00000000">
      <w:pPr>
        <w:pStyle w:val="a4"/>
        <w:numPr>
          <w:ilvl w:val="0"/>
          <w:numId w:val="22"/>
        </w:numPr>
        <w:tabs>
          <w:tab w:val="left" w:pos="1157"/>
        </w:tabs>
        <w:spacing w:before="161" w:line="360" w:lineRule="auto"/>
        <w:ind w:right="496" w:firstLine="0"/>
        <w:jc w:val="left"/>
        <w:rPr>
          <w:sz w:val="28"/>
        </w:rPr>
      </w:pPr>
      <w:r w:rsidRPr="00CC73DB">
        <w:rPr>
          <w:sz w:val="28"/>
        </w:rPr>
        <w:t>встановлення</w:t>
      </w:r>
      <w:r w:rsidRPr="00CC73DB">
        <w:rPr>
          <w:spacing w:val="1"/>
          <w:sz w:val="28"/>
        </w:rPr>
        <w:t xml:space="preserve"> </w:t>
      </w:r>
      <w:r w:rsidRPr="00CC73DB">
        <w:rPr>
          <w:sz w:val="28"/>
        </w:rPr>
        <w:t>розміру,</w:t>
      </w:r>
      <w:r w:rsidRPr="00CC73DB">
        <w:rPr>
          <w:spacing w:val="1"/>
          <w:sz w:val="28"/>
        </w:rPr>
        <w:t xml:space="preserve"> </w:t>
      </w:r>
      <w:r w:rsidRPr="00CC73DB">
        <w:rPr>
          <w:sz w:val="28"/>
        </w:rPr>
        <w:t>форми</w:t>
      </w:r>
      <w:r w:rsidRPr="00CC73DB">
        <w:rPr>
          <w:spacing w:val="1"/>
          <w:sz w:val="28"/>
        </w:rPr>
        <w:t xml:space="preserve"> </w:t>
      </w:r>
      <w:r w:rsidRPr="00CC73DB">
        <w:rPr>
          <w:sz w:val="28"/>
        </w:rPr>
        <w:t>і</w:t>
      </w:r>
      <w:r w:rsidRPr="00CC73DB">
        <w:rPr>
          <w:spacing w:val="1"/>
          <w:sz w:val="28"/>
        </w:rPr>
        <w:t xml:space="preserve"> </w:t>
      </w:r>
      <w:r w:rsidRPr="00CC73DB">
        <w:rPr>
          <w:sz w:val="28"/>
        </w:rPr>
        <w:t>порядку</w:t>
      </w:r>
      <w:r w:rsidRPr="00CC73DB">
        <w:rPr>
          <w:spacing w:val="1"/>
          <w:sz w:val="28"/>
        </w:rPr>
        <w:t xml:space="preserve"> </w:t>
      </w:r>
      <w:r w:rsidRPr="00CC73DB">
        <w:rPr>
          <w:sz w:val="28"/>
        </w:rPr>
        <w:t>внесення</w:t>
      </w:r>
      <w:r w:rsidRPr="00CC73DB">
        <w:rPr>
          <w:spacing w:val="1"/>
          <w:sz w:val="28"/>
        </w:rPr>
        <w:t xml:space="preserve"> </w:t>
      </w:r>
      <w:r w:rsidRPr="00CC73DB">
        <w:rPr>
          <w:sz w:val="28"/>
        </w:rPr>
        <w:t>Учасниками</w:t>
      </w:r>
      <w:r w:rsidRPr="00CC73DB">
        <w:rPr>
          <w:spacing w:val="1"/>
          <w:sz w:val="28"/>
        </w:rPr>
        <w:t xml:space="preserve"> </w:t>
      </w:r>
      <w:r w:rsidRPr="00CC73DB">
        <w:rPr>
          <w:sz w:val="28"/>
        </w:rPr>
        <w:t>додаткових</w:t>
      </w:r>
      <w:r w:rsidRPr="00CC73DB">
        <w:rPr>
          <w:spacing w:val="-67"/>
          <w:sz w:val="28"/>
        </w:rPr>
        <w:t xml:space="preserve"> </w:t>
      </w:r>
      <w:r w:rsidRPr="00CC73DB">
        <w:rPr>
          <w:sz w:val="28"/>
        </w:rPr>
        <w:t>вкладів;</w:t>
      </w:r>
    </w:p>
    <w:p w14:paraId="57B35416" w14:textId="77777777" w:rsidR="00BC0BF9" w:rsidRPr="00CC73DB" w:rsidRDefault="00000000">
      <w:pPr>
        <w:pStyle w:val="a4"/>
        <w:numPr>
          <w:ilvl w:val="0"/>
          <w:numId w:val="22"/>
        </w:numPr>
        <w:tabs>
          <w:tab w:val="left" w:pos="1083"/>
        </w:tabs>
        <w:spacing w:before="1"/>
        <w:ind w:left="1082" w:hanging="165"/>
        <w:jc w:val="left"/>
        <w:rPr>
          <w:sz w:val="28"/>
        </w:rPr>
      </w:pPr>
      <w:r w:rsidRPr="00CC73DB">
        <w:rPr>
          <w:sz w:val="28"/>
        </w:rPr>
        <w:t>обрання</w:t>
      </w:r>
      <w:r w:rsidRPr="00CC73DB">
        <w:rPr>
          <w:spacing w:val="-4"/>
          <w:sz w:val="28"/>
        </w:rPr>
        <w:t xml:space="preserve"> </w:t>
      </w:r>
      <w:r w:rsidRPr="00CC73DB">
        <w:rPr>
          <w:sz w:val="28"/>
        </w:rPr>
        <w:t>та</w:t>
      </w:r>
      <w:r w:rsidRPr="00CC73DB">
        <w:rPr>
          <w:spacing w:val="-4"/>
          <w:sz w:val="28"/>
        </w:rPr>
        <w:t xml:space="preserve"> </w:t>
      </w:r>
      <w:r w:rsidRPr="00CC73DB">
        <w:rPr>
          <w:sz w:val="28"/>
        </w:rPr>
        <w:t>відкликання</w:t>
      </w:r>
      <w:r w:rsidRPr="00CC73DB">
        <w:rPr>
          <w:spacing w:val="-4"/>
          <w:sz w:val="28"/>
        </w:rPr>
        <w:t xml:space="preserve"> </w:t>
      </w:r>
      <w:r w:rsidRPr="00CC73DB">
        <w:rPr>
          <w:sz w:val="28"/>
        </w:rPr>
        <w:t>членів</w:t>
      </w:r>
      <w:r w:rsidRPr="00CC73DB">
        <w:rPr>
          <w:spacing w:val="-5"/>
          <w:sz w:val="28"/>
        </w:rPr>
        <w:t xml:space="preserve"> </w:t>
      </w:r>
      <w:r w:rsidRPr="00CC73DB">
        <w:rPr>
          <w:sz w:val="28"/>
        </w:rPr>
        <w:t>Ревізійної</w:t>
      </w:r>
      <w:r w:rsidRPr="00CC73DB">
        <w:rPr>
          <w:spacing w:val="-2"/>
          <w:sz w:val="28"/>
        </w:rPr>
        <w:t xml:space="preserve"> </w:t>
      </w:r>
      <w:r w:rsidRPr="00CC73DB">
        <w:rPr>
          <w:sz w:val="28"/>
        </w:rPr>
        <w:t>комісії;</w:t>
      </w:r>
    </w:p>
    <w:p w14:paraId="15ADAC28" w14:textId="77777777" w:rsidR="00BC0BF9" w:rsidRPr="00CC73DB" w:rsidRDefault="00000000">
      <w:pPr>
        <w:pStyle w:val="a4"/>
        <w:numPr>
          <w:ilvl w:val="0"/>
          <w:numId w:val="22"/>
        </w:numPr>
        <w:tabs>
          <w:tab w:val="left" w:pos="1083"/>
        </w:tabs>
        <w:spacing w:before="161"/>
        <w:ind w:left="1082" w:hanging="165"/>
        <w:jc w:val="left"/>
        <w:rPr>
          <w:sz w:val="28"/>
        </w:rPr>
      </w:pPr>
      <w:r w:rsidRPr="00CC73DB">
        <w:rPr>
          <w:sz w:val="28"/>
        </w:rPr>
        <w:t>призначення</w:t>
      </w:r>
      <w:r w:rsidRPr="00CC73DB">
        <w:rPr>
          <w:spacing w:val="-4"/>
          <w:sz w:val="28"/>
        </w:rPr>
        <w:t xml:space="preserve"> </w:t>
      </w:r>
      <w:r w:rsidRPr="00CC73DB">
        <w:rPr>
          <w:sz w:val="28"/>
        </w:rPr>
        <w:t>та</w:t>
      </w:r>
      <w:r w:rsidRPr="00CC73DB">
        <w:rPr>
          <w:spacing w:val="-4"/>
          <w:sz w:val="28"/>
        </w:rPr>
        <w:t xml:space="preserve"> </w:t>
      </w:r>
      <w:r w:rsidRPr="00CC73DB">
        <w:rPr>
          <w:sz w:val="28"/>
        </w:rPr>
        <w:t>звільнення</w:t>
      </w:r>
      <w:r w:rsidRPr="00CC73DB">
        <w:rPr>
          <w:spacing w:val="-4"/>
          <w:sz w:val="28"/>
        </w:rPr>
        <w:t xml:space="preserve"> </w:t>
      </w:r>
      <w:r w:rsidRPr="00CC73DB">
        <w:rPr>
          <w:sz w:val="28"/>
        </w:rPr>
        <w:t>Директора</w:t>
      </w:r>
      <w:r w:rsidRPr="00CC73DB">
        <w:rPr>
          <w:spacing w:val="-6"/>
          <w:sz w:val="28"/>
        </w:rPr>
        <w:t xml:space="preserve"> </w:t>
      </w:r>
      <w:r w:rsidRPr="00CC73DB">
        <w:rPr>
          <w:sz w:val="28"/>
        </w:rPr>
        <w:t>підприємства</w:t>
      </w:r>
    </w:p>
    <w:p w14:paraId="42B23E0B" w14:textId="77777777" w:rsidR="00BC0BF9" w:rsidRPr="00CC73DB" w:rsidRDefault="00000000">
      <w:pPr>
        <w:pStyle w:val="a4"/>
        <w:numPr>
          <w:ilvl w:val="0"/>
          <w:numId w:val="22"/>
        </w:numPr>
        <w:tabs>
          <w:tab w:val="left" w:pos="1083"/>
        </w:tabs>
        <w:spacing w:before="160"/>
        <w:ind w:left="1082" w:hanging="165"/>
        <w:rPr>
          <w:sz w:val="28"/>
        </w:rPr>
      </w:pPr>
      <w:r w:rsidRPr="00CC73DB">
        <w:rPr>
          <w:sz w:val="28"/>
        </w:rPr>
        <w:t>визначення</w:t>
      </w:r>
      <w:r w:rsidRPr="00CC73DB">
        <w:rPr>
          <w:spacing w:val="-3"/>
          <w:sz w:val="28"/>
        </w:rPr>
        <w:t xml:space="preserve"> </w:t>
      </w:r>
      <w:r w:rsidRPr="00CC73DB">
        <w:rPr>
          <w:sz w:val="28"/>
        </w:rPr>
        <w:t>умов</w:t>
      </w:r>
      <w:r w:rsidRPr="00CC73DB">
        <w:rPr>
          <w:spacing w:val="-4"/>
          <w:sz w:val="28"/>
        </w:rPr>
        <w:t xml:space="preserve"> </w:t>
      </w:r>
      <w:r w:rsidRPr="00CC73DB">
        <w:rPr>
          <w:sz w:val="28"/>
        </w:rPr>
        <w:t>оплати</w:t>
      </w:r>
      <w:r w:rsidRPr="00CC73DB">
        <w:rPr>
          <w:spacing w:val="-4"/>
          <w:sz w:val="28"/>
        </w:rPr>
        <w:t xml:space="preserve"> </w:t>
      </w:r>
      <w:r w:rsidRPr="00CC73DB">
        <w:rPr>
          <w:sz w:val="28"/>
        </w:rPr>
        <w:t>праці</w:t>
      </w:r>
      <w:r w:rsidRPr="00CC73DB">
        <w:rPr>
          <w:spacing w:val="-1"/>
          <w:sz w:val="28"/>
        </w:rPr>
        <w:t xml:space="preserve"> </w:t>
      </w:r>
      <w:r w:rsidRPr="00CC73DB">
        <w:rPr>
          <w:sz w:val="28"/>
        </w:rPr>
        <w:t>посадових</w:t>
      </w:r>
      <w:r w:rsidRPr="00CC73DB">
        <w:rPr>
          <w:spacing w:val="-5"/>
          <w:sz w:val="28"/>
        </w:rPr>
        <w:t xml:space="preserve"> </w:t>
      </w:r>
      <w:r w:rsidRPr="00CC73DB">
        <w:rPr>
          <w:sz w:val="28"/>
        </w:rPr>
        <w:t>осіб</w:t>
      </w:r>
      <w:r w:rsidRPr="00CC73DB">
        <w:rPr>
          <w:spacing w:val="-1"/>
          <w:sz w:val="28"/>
        </w:rPr>
        <w:t xml:space="preserve"> </w:t>
      </w:r>
      <w:r w:rsidRPr="00CC73DB">
        <w:rPr>
          <w:sz w:val="28"/>
        </w:rPr>
        <w:t>Товариства</w:t>
      </w:r>
      <w:r w:rsidRPr="00CC73DB">
        <w:rPr>
          <w:spacing w:val="-6"/>
          <w:sz w:val="28"/>
        </w:rPr>
        <w:t xml:space="preserve"> </w:t>
      </w:r>
      <w:r w:rsidRPr="00CC73DB">
        <w:rPr>
          <w:sz w:val="28"/>
        </w:rPr>
        <w:t>та</w:t>
      </w:r>
      <w:r w:rsidRPr="00CC73DB">
        <w:rPr>
          <w:spacing w:val="-2"/>
          <w:sz w:val="28"/>
        </w:rPr>
        <w:t xml:space="preserve"> </w:t>
      </w:r>
      <w:r w:rsidRPr="00CC73DB">
        <w:rPr>
          <w:sz w:val="28"/>
        </w:rPr>
        <w:t>інше.</w:t>
      </w:r>
    </w:p>
    <w:p w14:paraId="4B02F8B9" w14:textId="77777777" w:rsidR="00BC0BF9" w:rsidRPr="00CC73DB" w:rsidRDefault="00000000">
      <w:pPr>
        <w:pStyle w:val="a3"/>
        <w:spacing w:before="161" w:line="360" w:lineRule="auto"/>
        <w:ind w:right="489" w:firstLine="707"/>
      </w:pPr>
      <w:r w:rsidRPr="00CC73DB">
        <w:t>Керівництво</w:t>
      </w:r>
      <w:r w:rsidRPr="00CC73DB">
        <w:rPr>
          <w:spacing w:val="1"/>
        </w:rPr>
        <w:t xml:space="preserve"> </w:t>
      </w:r>
      <w:r w:rsidRPr="00CC73DB">
        <w:t>поточною</w:t>
      </w:r>
      <w:r w:rsidRPr="00CC73DB">
        <w:rPr>
          <w:spacing w:val="1"/>
        </w:rPr>
        <w:t xml:space="preserve"> </w:t>
      </w:r>
      <w:r w:rsidRPr="00CC73DB">
        <w:t>діяльністю</w:t>
      </w:r>
      <w:r w:rsidRPr="00CC73DB">
        <w:rPr>
          <w:spacing w:val="1"/>
        </w:rPr>
        <w:t xml:space="preserve"> </w:t>
      </w:r>
      <w:r w:rsidRPr="00CC73DB">
        <w:t>здійснює</w:t>
      </w:r>
      <w:r w:rsidRPr="00CC73DB">
        <w:rPr>
          <w:spacing w:val="1"/>
        </w:rPr>
        <w:t xml:space="preserve"> </w:t>
      </w:r>
      <w:r w:rsidRPr="00CC73DB">
        <w:t>Директор.</w:t>
      </w:r>
      <w:r w:rsidRPr="00CC73DB">
        <w:rPr>
          <w:spacing w:val="1"/>
        </w:rPr>
        <w:t xml:space="preserve"> </w:t>
      </w:r>
      <w:r w:rsidRPr="00CC73DB">
        <w:t>Директор</w:t>
      </w:r>
      <w:r w:rsidRPr="00CC73DB">
        <w:rPr>
          <w:spacing w:val="1"/>
        </w:rPr>
        <w:t xml:space="preserve"> </w:t>
      </w:r>
      <w:r w:rsidRPr="00CC73DB">
        <w:t>обирається загальними зборами Учасників Товариства на строк до трьох років і</w:t>
      </w:r>
      <w:r w:rsidRPr="00CC73DB">
        <w:rPr>
          <w:spacing w:val="1"/>
        </w:rPr>
        <w:t xml:space="preserve"> </w:t>
      </w:r>
      <w:r w:rsidRPr="00CC73DB">
        <w:t>несе</w:t>
      </w:r>
      <w:r w:rsidRPr="00CC73DB">
        <w:rPr>
          <w:spacing w:val="-4"/>
        </w:rPr>
        <w:t xml:space="preserve"> </w:t>
      </w:r>
      <w:r w:rsidRPr="00CC73DB">
        <w:t>персональну</w:t>
      </w:r>
      <w:r w:rsidRPr="00CC73DB">
        <w:rPr>
          <w:spacing w:val="-4"/>
        </w:rPr>
        <w:t xml:space="preserve"> </w:t>
      </w:r>
      <w:r w:rsidRPr="00CC73DB">
        <w:t>відповідальність за</w:t>
      </w:r>
      <w:r w:rsidRPr="00CC73DB">
        <w:rPr>
          <w:spacing w:val="-1"/>
        </w:rPr>
        <w:t xml:space="preserve"> </w:t>
      </w:r>
      <w:r w:rsidRPr="00CC73DB">
        <w:t>діяльністю</w:t>
      </w:r>
      <w:r w:rsidRPr="00CC73DB">
        <w:rPr>
          <w:spacing w:val="-2"/>
        </w:rPr>
        <w:t xml:space="preserve"> </w:t>
      </w:r>
      <w:r w:rsidRPr="00CC73DB">
        <w:t>Товариства.</w:t>
      </w:r>
    </w:p>
    <w:p w14:paraId="4C0CAB0C" w14:textId="77777777" w:rsidR="00BC0BF9" w:rsidRPr="00CC73DB" w:rsidRDefault="00000000">
      <w:pPr>
        <w:pStyle w:val="a3"/>
        <w:spacing w:before="1" w:line="360" w:lineRule="auto"/>
        <w:ind w:right="492" w:firstLine="707"/>
      </w:pPr>
      <w:r w:rsidRPr="00CC73DB">
        <w:t>Контроль</w:t>
      </w:r>
      <w:r w:rsidRPr="00CC73DB">
        <w:rPr>
          <w:spacing w:val="1"/>
        </w:rPr>
        <w:t xml:space="preserve"> </w:t>
      </w:r>
      <w:r w:rsidRPr="00CC73DB">
        <w:t>за</w:t>
      </w:r>
      <w:r w:rsidRPr="00CC73DB">
        <w:rPr>
          <w:spacing w:val="1"/>
        </w:rPr>
        <w:t xml:space="preserve"> </w:t>
      </w:r>
      <w:r w:rsidRPr="00CC73DB">
        <w:t>фінансовою</w:t>
      </w:r>
      <w:r w:rsidRPr="00CC73DB">
        <w:rPr>
          <w:spacing w:val="1"/>
        </w:rPr>
        <w:t xml:space="preserve"> </w:t>
      </w:r>
      <w:r w:rsidRPr="00CC73DB">
        <w:t>та</w:t>
      </w:r>
      <w:r w:rsidRPr="00CC73DB">
        <w:rPr>
          <w:spacing w:val="1"/>
        </w:rPr>
        <w:t xml:space="preserve"> </w:t>
      </w:r>
      <w:r w:rsidRPr="00CC73DB">
        <w:t>господарською</w:t>
      </w:r>
      <w:r w:rsidRPr="00CC73DB">
        <w:rPr>
          <w:spacing w:val="1"/>
        </w:rPr>
        <w:t xml:space="preserve"> </w:t>
      </w:r>
      <w:r w:rsidRPr="00CC73DB">
        <w:t>діяльністю</w:t>
      </w:r>
      <w:r w:rsidRPr="00CC73DB">
        <w:rPr>
          <w:spacing w:val="1"/>
        </w:rPr>
        <w:t xml:space="preserve"> </w:t>
      </w:r>
      <w:r w:rsidRPr="00CC73DB">
        <w:t>Товариства</w:t>
      </w:r>
      <w:r w:rsidRPr="00CC73DB">
        <w:rPr>
          <w:spacing w:val="1"/>
        </w:rPr>
        <w:t xml:space="preserve"> </w:t>
      </w:r>
      <w:r w:rsidRPr="00CC73DB">
        <w:t>здійснюється</w:t>
      </w:r>
      <w:r w:rsidRPr="00CC73DB">
        <w:rPr>
          <w:spacing w:val="-1"/>
        </w:rPr>
        <w:t xml:space="preserve"> </w:t>
      </w:r>
      <w:r w:rsidRPr="00CC73DB">
        <w:t>Ревізійною</w:t>
      </w:r>
      <w:r w:rsidRPr="00CC73DB">
        <w:rPr>
          <w:spacing w:val="-1"/>
        </w:rPr>
        <w:t xml:space="preserve"> </w:t>
      </w:r>
      <w:r w:rsidRPr="00CC73DB">
        <w:t>комісією.</w:t>
      </w:r>
    </w:p>
    <w:p w14:paraId="1D0ABD09" w14:textId="77777777" w:rsidR="00BC0BF9" w:rsidRPr="00CC73DB" w:rsidRDefault="00000000">
      <w:pPr>
        <w:pStyle w:val="a3"/>
        <w:spacing w:before="1" w:line="360" w:lineRule="auto"/>
        <w:ind w:right="483" w:firstLine="707"/>
      </w:pPr>
      <w:r w:rsidRPr="00CC73DB">
        <w:t>Трудовий</w:t>
      </w:r>
      <w:r w:rsidRPr="00CC73DB">
        <w:rPr>
          <w:spacing w:val="1"/>
        </w:rPr>
        <w:t xml:space="preserve"> </w:t>
      </w:r>
      <w:r w:rsidRPr="00CC73DB">
        <w:t>колектив</w:t>
      </w:r>
      <w:r w:rsidRPr="00CC73DB">
        <w:rPr>
          <w:spacing w:val="1"/>
        </w:rPr>
        <w:t xml:space="preserve"> </w:t>
      </w:r>
      <w:r w:rsidRPr="00CC73DB">
        <w:t>Товариства</w:t>
      </w:r>
      <w:r w:rsidRPr="00CC73DB">
        <w:rPr>
          <w:spacing w:val="1"/>
        </w:rPr>
        <w:t xml:space="preserve"> </w:t>
      </w:r>
      <w:r w:rsidRPr="00CC73DB">
        <w:t>становлять</w:t>
      </w:r>
      <w:r w:rsidRPr="00CC73DB">
        <w:rPr>
          <w:spacing w:val="1"/>
        </w:rPr>
        <w:t xml:space="preserve"> </w:t>
      </w:r>
      <w:r w:rsidRPr="00CC73DB">
        <w:t>усі</w:t>
      </w:r>
      <w:r w:rsidRPr="00CC73DB">
        <w:rPr>
          <w:spacing w:val="1"/>
        </w:rPr>
        <w:t xml:space="preserve"> </w:t>
      </w:r>
      <w:r w:rsidRPr="00CC73DB">
        <w:t>громадяни,</w:t>
      </w:r>
      <w:r w:rsidRPr="00CC73DB">
        <w:rPr>
          <w:spacing w:val="1"/>
        </w:rPr>
        <w:t xml:space="preserve"> </w:t>
      </w:r>
      <w:r w:rsidRPr="00CC73DB">
        <w:t>які</w:t>
      </w:r>
      <w:r w:rsidRPr="00CC73DB">
        <w:rPr>
          <w:spacing w:val="1"/>
        </w:rPr>
        <w:t xml:space="preserve"> </w:t>
      </w:r>
      <w:r w:rsidRPr="00CC73DB">
        <w:t>своєю</w:t>
      </w:r>
      <w:r w:rsidRPr="00CC73DB">
        <w:rPr>
          <w:spacing w:val="1"/>
        </w:rPr>
        <w:t xml:space="preserve"> </w:t>
      </w:r>
      <w:r w:rsidRPr="00CC73DB">
        <w:t>працею беруть участь в його діяльності на основі трудового договору, а також</w:t>
      </w:r>
      <w:r w:rsidRPr="00CC73DB">
        <w:rPr>
          <w:spacing w:val="1"/>
        </w:rPr>
        <w:t xml:space="preserve"> </w:t>
      </w:r>
      <w:r w:rsidRPr="00CC73DB">
        <w:t>інших</w:t>
      </w:r>
      <w:r w:rsidRPr="00CC73DB">
        <w:rPr>
          <w:spacing w:val="-1"/>
        </w:rPr>
        <w:t xml:space="preserve"> </w:t>
      </w:r>
      <w:r w:rsidRPr="00CC73DB">
        <w:t>форм,</w:t>
      </w:r>
      <w:r w:rsidRPr="00CC73DB">
        <w:rPr>
          <w:spacing w:val="-3"/>
        </w:rPr>
        <w:t xml:space="preserve"> </w:t>
      </w:r>
      <w:r w:rsidRPr="00CC73DB">
        <w:t>що</w:t>
      </w:r>
      <w:r w:rsidRPr="00CC73DB">
        <w:rPr>
          <w:spacing w:val="-1"/>
        </w:rPr>
        <w:t xml:space="preserve"> </w:t>
      </w:r>
      <w:r w:rsidRPr="00CC73DB">
        <w:t>регулюють</w:t>
      </w:r>
      <w:r w:rsidRPr="00CC73DB">
        <w:rPr>
          <w:spacing w:val="-2"/>
        </w:rPr>
        <w:t xml:space="preserve"> </w:t>
      </w:r>
      <w:r w:rsidRPr="00CC73DB">
        <w:t>трудові</w:t>
      </w:r>
      <w:r w:rsidRPr="00CC73DB">
        <w:rPr>
          <w:spacing w:val="-1"/>
        </w:rPr>
        <w:t xml:space="preserve"> </w:t>
      </w:r>
      <w:r w:rsidRPr="00CC73DB">
        <w:t>відносини</w:t>
      </w:r>
      <w:r w:rsidRPr="00CC73DB">
        <w:rPr>
          <w:spacing w:val="-4"/>
        </w:rPr>
        <w:t xml:space="preserve"> </w:t>
      </w:r>
      <w:r w:rsidRPr="00CC73DB">
        <w:t>працівника</w:t>
      </w:r>
      <w:r w:rsidRPr="00CC73DB">
        <w:rPr>
          <w:spacing w:val="-2"/>
        </w:rPr>
        <w:t xml:space="preserve"> </w:t>
      </w:r>
      <w:r w:rsidRPr="00CC73DB">
        <w:t>з</w:t>
      </w:r>
      <w:r w:rsidRPr="00CC73DB">
        <w:rPr>
          <w:spacing w:val="-4"/>
        </w:rPr>
        <w:t xml:space="preserve"> </w:t>
      </w:r>
      <w:r w:rsidRPr="00CC73DB">
        <w:t>Товариством.</w:t>
      </w:r>
    </w:p>
    <w:p w14:paraId="4002B54C" w14:textId="77777777" w:rsidR="00BC0BF9" w:rsidRPr="00CC73DB" w:rsidRDefault="00000000">
      <w:pPr>
        <w:pStyle w:val="a3"/>
        <w:spacing w:line="360" w:lineRule="auto"/>
        <w:ind w:right="490" w:firstLine="707"/>
      </w:pPr>
      <w:r w:rsidRPr="00CC73DB">
        <w:t>Товариство самостійно встановлює форми оплати праці, розмір заробітної</w:t>
      </w:r>
      <w:r w:rsidRPr="00CC73DB">
        <w:rPr>
          <w:spacing w:val="-67"/>
        </w:rPr>
        <w:t xml:space="preserve"> </w:t>
      </w:r>
      <w:r w:rsidRPr="00CC73DB">
        <w:t>плати,</w:t>
      </w:r>
      <w:r w:rsidRPr="00CC73DB">
        <w:rPr>
          <w:spacing w:val="-1"/>
        </w:rPr>
        <w:t xml:space="preserve"> </w:t>
      </w:r>
      <w:r w:rsidRPr="00CC73DB">
        <w:t>а</w:t>
      </w:r>
      <w:r w:rsidRPr="00CC73DB">
        <w:rPr>
          <w:spacing w:val="-1"/>
        </w:rPr>
        <w:t xml:space="preserve"> </w:t>
      </w:r>
      <w:r w:rsidRPr="00CC73DB">
        <w:t>також</w:t>
      </w:r>
      <w:r w:rsidRPr="00CC73DB">
        <w:rPr>
          <w:spacing w:val="-3"/>
        </w:rPr>
        <w:t xml:space="preserve"> </w:t>
      </w:r>
      <w:r w:rsidRPr="00CC73DB">
        <w:t>інших видів</w:t>
      </w:r>
      <w:r w:rsidRPr="00CC73DB">
        <w:rPr>
          <w:spacing w:val="-2"/>
        </w:rPr>
        <w:t xml:space="preserve"> </w:t>
      </w:r>
      <w:r w:rsidRPr="00CC73DB">
        <w:t>винагороди</w:t>
      </w:r>
      <w:r w:rsidRPr="00CC73DB">
        <w:rPr>
          <w:spacing w:val="-3"/>
        </w:rPr>
        <w:t xml:space="preserve"> </w:t>
      </w:r>
      <w:r w:rsidRPr="00CC73DB">
        <w:t>працівників.</w:t>
      </w:r>
    </w:p>
    <w:p w14:paraId="42F1F2D6" w14:textId="77777777" w:rsidR="00BC0BF9" w:rsidRPr="00CC73DB" w:rsidRDefault="00000000">
      <w:pPr>
        <w:pStyle w:val="a3"/>
        <w:spacing w:line="360" w:lineRule="auto"/>
        <w:ind w:right="487" w:firstLine="707"/>
      </w:pPr>
      <w:r w:rsidRPr="00CC73DB">
        <w:t>Трудовий колектив підприємства станом на 1.01.21 р складає 380 осіб, які</w:t>
      </w:r>
      <w:r w:rsidRPr="00CC73DB">
        <w:rPr>
          <w:spacing w:val="-67"/>
        </w:rPr>
        <w:t xml:space="preserve"> </w:t>
      </w:r>
      <w:r w:rsidRPr="00CC73DB">
        <w:t>зайняті в</w:t>
      </w:r>
      <w:r w:rsidRPr="00CC73DB">
        <w:rPr>
          <w:spacing w:val="-1"/>
        </w:rPr>
        <w:t xml:space="preserve"> </w:t>
      </w:r>
      <w:r w:rsidRPr="00CC73DB">
        <w:t>діяльності</w:t>
      </w:r>
      <w:r w:rsidRPr="00CC73DB">
        <w:rPr>
          <w:spacing w:val="-2"/>
        </w:rPr>
        <w:t xml:space="preserve"> </w:t>
      </w:r>
      <w:r w:rsidRPr="00CC73DB">
        <w:t>підприємства.</w:t>
      </w:r>
    </w:p>
    <w:p w14:paraId="56FDC77E" w14:textId="77777777" w:rsidR="00BC0BF9" w:rsidRPr="00CC73DB" w:rsidRDefault="00000000">
      <w:pPr>
        <w:pStyle w:val="a3"/>
        <w:spacing w:line="360" w:lineRule="auto"/>
        <w:ind w:right="486" w:firstLine="707"/>
      </w:pPr>
      <w:r w:rsidRPr="00CC73DB">
        <w:t>Підприємство володіє значним інтелектуальним потенціалом, має дружні,</w:t>
      </w:r>
      <w:r w:rsidRPr="00CC73DB">
        <w:rPr>
          <w:spacing w:val="-67"/>
        </w:rPr>
        <w:t xml:space="preserve"> </w:t>
      </w:r>
      <w:r w:rsidRPr="00CC73DB">
        <w:t>тісні</w:t>
      </w:r>
      <w:r w:rsidRPr="00CC73DB">
        <w:rPr>
          <w:spacing w:val="55"/>
        </w:rPr>
        <w:t xml:space="preserve"> </w:t>
      </w:r>
      <w:r w:rsidRPr="00CC73DB">
        <w:t>стосунки</w:t>
      </w:r>
      <w:r w:rsidRPr="00CC73DB">
        <w:rPr>
          <w:spacing w:val="56"/>
        </w:rPr>
        <w:t xml:space="preserve"> </w:t>
      </w:r>
      <w:r w:rsidRPr="00CC73DB">
        <w:t>з</w:t>
      </w:r>
      <w:r w:rsidRPr="00CC73DB">
        <w:rPr>
          <w:spacing w:val="54"/>
        </w:rPr>
        <w:t xml:space="preserve"> </w:t>
      </w:r>
      <w:r w:rsidRPr="00CC73DB">
        <w:t>партнерами,</w:t>
      </w:r>
      <w:r w:rsidRPr="00CC73DB">
        <w:rPr>
          <w:spacing w:val="54"/>
        </w:rPr>
        <w:t xml:space="preserve"> </w:t>
      </w:r>
      <w:r w:rsidRPr="00CC73DB">
        <w:t>оснащене</w:t>
      </w:r>
      <w:r w:rsidRPr="00CC73DB">
        <w:rPr>
          <w:spacing w:val="56"/>
        </w:rPr>
        <w:t xml:space="preserve"> </w:t>
      </w:r>
      <w:r w:rsidRPr="00CC73DB">
        <w:t>сучасними</w:t>
      </w:r>
      <w:r w:rsidRPr="00CC73DB">
        <w:rPr>
          <w:spacing w:val="53"/>
        </w:rPr>
        <w:t xml:space="preserve"> </w:t>
      </w:r>
      <w:r w:rsidRPr="00CC73DB">
        <w:t>інформаційними</w:t>
      </w:r>
      <w:r w:rsidRPr="00CC73DB">
        <w:rPr>
          <w:spacing w:val="55"/>
        </w:rPr>
        <w:t xml:space="preserve"> </w:t>
      </w:r>
      <w:r w:rsidRPr="00CC73DB">
        <w:t>засобами</w:t>
      </w:r>
    </w:p>
    <w:p w14:paraId="60DB1F1D"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51457C6B" w14:textId="77777777" w:rsidR="00BC0BF9" w:rsidRPr="00CC73DB" w:rsidRDefault="00000000">
      <w:pPr>
        <w:pStyle w:val="a3"/>
        <w:spacing w:line="362" w:lineRule="auto"/>
        <w:ind w:right="492"/>
      </w:pPr>
      <w:r w:rsidRPr="00CC73DB">
        <w:lastRenderedPageBreak/>
        <w:t>діяльності</w:t>
      </w:r>
      <w:r w:rsidRPr="00CC73DB">
        <w:rPr>
          <w:spacing w:val="1"/>
        </w:rPr>
        <w:t xml:space="preserve"> </w:t>
      </w:r>
      <w:r w:rsidRPr="00CC73DB">
        <w:t>і</w:t>
      </w:r>
      <w:r w:rsidRPr="00CC73DB">
        <w:rPr>
          <w:spacing w:val="1"/>
        </w:rPr>
        <w:t xml:space="preserve"> </w:t>
      </w:r>
      <w:r w:rsidRPr="00CC73DB">
        <w:t>управління,</w:t>
      </w:r>
      <w:r w:rsidRPr="00CC73DB">
        <w:rPr>
          <w:spacing w:val="1"/>
        </w:rPr>
        <w:t xml:space="preserve"> </w:t>
      </w:r>
      <w:r w:rsidRPr="00CC73DB">
        <w:t>облік</w:t>
      </w:r>
      <w:r w:rsidRPr="00CC73DB">
        <w:rPr>
          <w:spacing w:val="1"/>
        </w:rPr>
        <w:t xml:space="preserve"> </w:t>
      </w:r>
      <w:r w:rsidRPr="00CC73DB">
        <w:t>і</w:t>
      </w:r>
      <w:r w:rsidRPr="00CC73DB">
        <w:rPr>
          <w:spacing w:val="1"/>
        </w:rPr>
        <w:t xml:space="preserve"> </w:t>
      </w:r>
      <w:r w:rsidRPr="00CC73DB">
        <w:t>управління</w:t>
      </w:r>
      <w:r w:rsidRPr="00CC73DB">
        <w:rPr>
          <w:spacing w:val="1"/>
        </w:rPr>
        <w:t xml:space="preserve"> </w:t>
      </w:r>
      <w:r w:rsidRPr="00CC73DB">
        <w:t>діяльністю</w:t>
      </w:r>
      <w:r w:rsidRPr="00CC73DB">
        <w:rPr>
          <w:spacing w:val="1"/>
        </w:rPr>
        <w:t xml:space="preserve"> </w:t>
      </w:r>
      <w:r w:rsidRPr="00CC73DB">
        <w:t>здійснюються</w:t>
      </w:r>
      <w:r w:rsidRPr="00CC73DB">
        <w:rPr>
          <w:spacing w:val="1"/>
        </w:rPr>
        <w:t xml:space="preserve"> </w:t>
      </w:r>
      <w:r w:rsidRPr="00CC73DB">
        <w:t>за</w:t>
      </w:r>
      <w:r w:rsidRPr="00CC73DB">
        <w:rPr>
          <w:spacing w:val="1"/>
        </w:rPr>
        <w:t xml:space="preserve"> </w:t>
      </w:r>
      <w:r w:rsidRPr="00CC73DB">
        <w:t>допомогою</w:t>
      </w:r>
      <w:r w:rsidRPr="00CC73DB">
        <w:rPr>
          <w:spacing w:val="-2"/>
        </w:rPr>
        <w:t xml:space="preserve"> </w:t>
      </w:r>
      <w:r w:rsidRPr="00CC73DB">
        <w:t>комп'ютерної</w:t>
      </w:r>
      <w:r w:rsidRPr="00CC73DB">
        <w:rPr>
          <w:spacing w:val="1"/>
        </w:rPr>
        <w:t xml:space="preserve"> </w:t>
      </w:r>
      <w:r w:rsidRPr="00CC73DB">
        <w:t>мережі.</w:t>
      </w:r>
    </w:p>
    <w:p w14:paraId="71C2E963" w14:textId="77777777" w:rsidR="00BC0BF9" w:rsidRPr="00CC73DB" w:rsidRDefault="00000000">
      <w:pPr>
        <w:pStyle w:val="a3"/>
        <w:spacing w:line="360" w:lineRule="auto"/>
        <w:ind w:right="492" w:firstLine="707"/>
      </w:pPr>
      <w:r>
        <w:pict w14:anchorId="29A2DE8F">
          <v:group id="_x0000_s2219" style="position:absolute;left:0;text-align:left;margin-left:68.8pt;margin-top:80.9pt;width:482.45pt;height:331.5pt;z-index:251632128;mso-position-horizontal-relative:page" coordorigin="1376,1618" coordsize="9649,6630">
            <v:rect id="_x0000_s2237" style="position:absolute;left:1384;top:4490;width:777;height:2430" filled="f"/>
            <v:shape id="_x0000_s2236" style="position:absolute;left:1988;top:2240;width:8182;height:2250" coordorigin="1988,2241" coordsize="8182,2250" o:spt="100" adj="0,,0" path="m2822,2451r6169,m5928,2241r,1830m2822,2451r,510m8991,2451r,510m1988,4086r8182,-15m1988,4086r,405e" filled="f">
              <v:stroke joinstyle="round"/>
              <v:formulas/>
              <v:path arrowok="t" o:connecttype="segments"/>
            </v:shape>
            <v:rect id="_x0000_s2235" style="position:absolute;left:3009;top:4490;width:777;height:2430" filled="f"/>
            <v:line id="_x0000_s2234" style="position:absolute" from="3426,4071" to="3412,4491"/>
            <v:rect id="_x0000_s2233" style="position:absolute;left:4490;top:4490;width:777;height:2430" filled="f"/>
            <v:line id="_x0000_s2232" style="position:absolute" from="4893,4071" to="4893,4491"/>
            <v:rect id="_x0000_s2231" style="position:absolute;left:6000;top:4490;width:776;height:2430" filled="f"/>
            <v:line id="_x0000_s2230" style="position:absolute" from="6460,4071" to="6460,4491"/>
            <v:rect id="_x0000_s2229" style="position:absolute;left:7423;top:4490;width:777;height:2430" filled="f"/>
            <v:shape id="_x0000_s2228" style="position:absolute;left:7826;top:4070;width:2344;height:420" coordorigin="7826,4071" coordsize="2344,420" o:spt="100" adj="0,,0" path="m7826,4071r,420m10170,4071r,420e" filled="f">
              <v:stroke joinstyle="round"/>
              <v:formulas/>
              <v:path arrowok="t" o:connecttype="segments"/>
            </v:shape>
            <v:rect id="_x0000_s2227" style="position:absolute;left:9767;top:4490;width:777;height:2430" filled="f"/>
            <v:rect id="_x0000_s2226" style="position:absolute;left:8703;top:4490;width:776;height:2430" filled="f"/>
            <v:line id="_x0000_s2225" style="position:absolute" from="8991,4071" to="8991,4491"/>
            <v:shape id="_x0000_s2224" style="position:absolute;left:1641;top:6920;width:8589;height:585" coordorigin="1641,6921" coordsize="8589,585" o:spt="100" adj="0,,0" path="m1761,7386r-50,l1711,6921r-20,l1691,7386r-50,l1701,7506r50,-100l1761,7386xm3472,7386r-50,l3422,6921r-20,l3402,7386r-50,l3412,7506r50,-100l3472,7386xm4881,7386r-50,l4831,6921r-20,l4811,7386r-50,l4821,7506r50,-100l4881,7386xm6434,7386r-50,l6384,6921r-20,l6364,7386r-50,l6374,7506r50,-100l6434,7386xm7800,7386r-50,l7750,6921r-20,l7730,7386r-50,l7740,7506r50,-100l7800,7386xm9051,7386r-50,l9001,6921r-20,l8981,7386r-50,l8991,7506r50,-100l9051,7386xm10230,7386r-50,l10180,6921r-20,l10160,7386r-50,l10170,7506r50,-100l10230,7386xe" fillcolor="black" stroked="f">
              <v:stroke joinstyle="round"/>
              <v:formulas/>
              <v:path arrowok="t" o:connecttype="segments"/>
            </v:shape>
            <v:shape id="_x0000_s2223" type="#_x0000_t202" style="position:absolute;left:6460;top:2960;width:3307;height:750" filled="f">
              <v:textbox style="mso-next-textbox:#_x0000_s2223" inset="0,0,0,0">
                <w:txbxContent>
                  <w:p w14:paraId="3C94EAF0" w14:textId="77777777" w:rsidR="00BC0BF9" w:rsidRDefault="00000000">
                    <w:pPr>
                      <w:spacing w:before="73"/>
                      <w:ind w:left="633"/>
                    </w:pPr>
                    <w:r>
                      <w:t>Фінансовий</w:t>
                    </w:r>
                    <w:r>
                      <w:rPr>
                        <w:spacing w:val="-4"/>
                      </w:rPr>
                      <w:t xml:space="preserve"> </w:t>
                    </w:r>
                    <w:r>
                      <w:t>директор</w:t>
                    </w:r>
                  </w:p>
                </w:txbxContent>
              </v:textbox>
            </v:shape>
            <v:shape id="_x0000_s2222" type="#_x0000_t202" style="position:absolute;left:1844;top:2960;width:3307;height:750" filled="f">
              <v:textbox style="mso-next-textbox:#_x0000_s2222" inset="0,0,0,0">
                <w:txbxContent>
                  <w:p w14:paraId="52DC60F2" w14:textId="77777777" w:rsidR="00BC0BF9" w:rsidRDefault="00000000">
                    <w:pPr>
                      <w:spacing w:before="73"/>
                      <w:ind w:left="563"/>
                    </w:pPr>
                    <w:r>
                      <w:t>Комерційний</w:t>
                    </w:r>
                    <w:r>
                      <w:rPr>
                        <w:spacing w:val="-2"/>
                      </w:rPr>
                      <w:t xml:space="preserve"> </w:t>
                    </w:r>
                    <w:r>
                      <w:t>директор</w:t>
                    </w:r>
                  </w:p>
                </w:txbxContent>
              </v:textbox>
            </v:shape>
            <v:shape id="_x0000_s2221" type="#_x0000_t202" style="position:absolute;left:4001;top:1625;width:4163;height:615" filled="f">
              <v:textbox style="mso-next-textbox:#_x0000_s2221" inset="0,0,0,0">
                <w:txbxContent>
                  <w:p w14:paraId="2AC3296E" w14:textId="77777777" w:rsidR="00BC0BF9" w:rsidRDefault="00000000">
                    <w:pPr>
                      <w:spacing w:before="67"/>
                      <w:ind w:left="1587" w:right="1621"/>
                      <w:jc w:val="center"/>
                    </w:pPr>
                    <w:r>
                      <w:t>Директор</w:t>
                    </w:r>
                  </w:p>
                </w:txbxContent>
              </v:textbox>
            </v:shape>
            <v:shape id="_x0000_s2220" type="#_x0000_t202" style="position:absolute;left:9479;top:7505;width:1539;height:735" filled="f">
              <v:textbox style="mso-next-textbox:#_x0000_s2220" inset="0,0,0,0">
                <w:txbxContent>
                  <w:p w14:paraId="0CACF646" w14:textId="77777777" w:rsidR="00BC0BF9" w:rsidRDefault="00000000">
                    <w:pPr>
                      <w:spacing w:before="70" w:line="256" w:lineRule="auto"/>
                      <w:ind w:left="146" w:right="378"/>
                    </w:pPr>
                    <w:r>
                      <w:t>Керівники</w:t>
                    </w:r>
                    <w:r>
                      <w:rPr>
                        <w:spacing w:val="-52"/>
                      </w:rPr>
                      <w:t xml:space="preserve"> </w:t>
                    </w:r>
                    <w:r>
                      <w:t>дільниць</w:t>
                    </w:r>
                  </w:p>
                </w:txbxContent>
              </v:textbox>
            </v:shape>
            <w10:wrap anchorx="page"/>
          </v:group>
        </w:pict>
      </w:r>
      <w:r>
        <w:pict w14:anchorId="6840CD44">
          <v:shape id="_x0000_s2218" type="#_x0000_t202" style="position:absolute;left:0;text-align:left;margin-left:76.3pt;margin-top:234.25pt;width:28.15pt;height:108.9pt;z-index:251643392;mso-position-horizontal-relative:page" filled="f" stroked="f">
            <v:textbox style="layout-flow:vertical;mso-layout-flow-alt:bottom-to-top;mso-next-textbox:#_x0000_s2218" inset="0,0,0,0">
              <w:txbxContent>
                <w:p w14:paraId="115B40A6" w14:textId="77777777" w:rsidR="00BC0BF9" w:rsidRDefault="00000000">
                  <w:pPr>
                    <w:spacing w:before="7" w:line="264" w:lineRule="auto"/>
                    <w:ind w:left="20" w:right="2"/>
                  </w:pPr>
                  <w:r>
                    <w:t>Керівник кошторисно-</w:t>
                  </w:r>
                  <w:r>
                    <w:rPr>
                      <w:spacing w:val="-52"/>
                    </w:rPr>
                    <w:t xml:space="preserve"> </w:t>
                  </w:r>
                  <w:proofErr w:type="spellStart"/>
                  <w:r>
                    <w:t>дог.відділу</w:t>
                  </w:r>
                  <w:proofErr w:type="spellEnd"/>
                </w:p>
              </w:txbxContent>
            </v:textbox>
            <w10:wrap anchorx="page"/>
          </v:shape>
        </w:pict>
      </w:r>
      <w:r>
        <w:pict w14:anchorId="190FA82F">
          <v:shape id="_x0000_s2217" type="#_x0000_t202" style="position:absolute;left:0;text-align:left;margin-left:157.55pt;margin-top:237.25pt;width:28.15pt;height:105.95pt;z-index:251644416;mso-position-horizontal-relative:page" filled="f" stroked="f">
            <v:textbox style="layout-flow:vertical;mso-layout-flow-alt:bottom-to-top;mso-next-textbox:#_x0000_s2217" inset="0,0,0,0">
              <w:txbxContent>
                <w:p w14:paraId="4B8B25B0" w14:textId="77777777" w:rsidR="00BC0BF9" w:rsidRDefault="00000000">
                  <w:pPr>
                    <w:spacing w:before="7" w:line="264" w:lineRule="auto"/>
                    <w:ind w:left="20" w:right="1"/>
                  </w:pPr>
                  <w:r>
                    <w:t>Керівник юридичного</w:t>
                  </w:r>
                  <w:r>
                    <w:rPr>
                      <w:spacing w:val="-52"/>
                    </w:rPr>
                    <w:t xml:space="preserve"> </w:t>
                  </w:r>
                  <w:r>
                    <w:t>відділу</w:t>
                  </w:r>
                </w:p>
              </w:txbxContent>
            </v:textbox>
            <w10:wrap anchorx="page"/>
          </v:shape>
        </w:pict>
      </w:r>
      <w:r>
        <w:pict w14:anchorId="08B3DDEE">
          <v:shape id="_x0000_s2216" type="#_x0000_t202" style="position:absolute;left:0;text-align:left;margin-left:231.6pt;margin-top:261.7pt;width:28.15pt;height:81.45pt;z-index:251645440;mso-position-horizontal-relative:page" filled="f" stroked="f">
            <v:textbox style="layout-flow:vertical;mso-layout-flow-alt:bottom-to-top;mso-next-textbox:#_x0000_s2216" inset="0,0,0,0">
              <w:txbxContent>
                <w:p w14:paraId="7248D0C1" w14:textId="77777777" w:rsidR="00BC0BF9" w:rsidRDefault="00000000">
                  <w:pPr>
                    <w:spacing w:before="7" w:line="264" w:lineRule="auto"/>
                    <w:ind w:left="20" w:right="2"/>
                  </w:pPr>
                  <w:r>
                    <w:t>Керівник відділу</w:t>
                  </w:r>
                  <w:r>
                    <w:rPr>
                      <w:spacing w:val="-52"/>
                    </w:rPr>
                    <w:t xml:space="preserve"> </w:t>
                  </w:r>
                  <w:r>
                    <w:t>постачання</w:t>
                  </w:r>
                </w:p>
              </w:txbxContent>
            </v:textbox>
            <w10:wrap anchorx="page"/>
          </v:shape>
        </w:pict>
      </w:r>
      <w:r>
        <w:pict w14:anchorId="7755B88B">
          <v:shape id="_x0000_s2215" type="#_x0000_t202" style="position:absolute;left:0;text-align:left;margin-left:307.35pt;margin-top:229.4pt;width:14.25pt;height:113.75pt;z-index:251646464;mso-position-horizontal-relative:page" filled="f" stroked="f">
            <v:textbox style="layout-flow:vertical;mso-layout-flow-alt:bottom-to-top;mso-next-textbox:#_x0000_s2215" inset="0,0,0,0">
              <w:txbxContent>
                <w:p w14:paraId="5B796AD0" w14:textId="77777777" w:rsidR="00BC0BF9" w:rsidRDefault="00000000">
                  <w:pPr>
                    <w:spacing w:before="11"/>
                    <w:ind w:left="20"/>
                  </w:pPr>
                  <w:r>
                    <w:t>Керівник</w:t>
                  </w:r>
                  <w:r>
                    <w:rPr>
                      <w:spacing w:val="-3"/>
                    </w:rPr>
                    <w:t xml:space="preserve"> </w:t>
                  </w:r>
                  <w:r>
                    <w:t>відділу</w:t>
                  </w:r>
                  <w:r>
                    <w:rPr>
                      <w:spacing w:val="-4"/>
                    </w:rPr>
                    <w:t xml:space="preserve"> </w:t>
                  </w:r>
                  <w:r>
                    <w:t>кадрів</w:t>
                  </w:r>
                </w:p>
              </w:txbxContent>
            </v:textbox>
            <w10:wrap anchorx="page"/>
          </v:shape>
        </w:pict>
      </w:r>
      <w:r>
        <w:pict w14:anchorId="2E959878">
          <v:shape id="_x0000_s2214" type="#_x0000_t202" style="position:absolute;left:0;text-align:left;margin-left:378.5pt;margin-top:245.75pt;width:14.25pt;height:97.4pt;z-index:251647488;mso-position-horizontal-relative:page" filled="f" stroked="f">
            <v:textbox style="layout-flow:vertical;mso-layout-flow-alt:bottom-to-top;mso-next-textbox:#_x0000_s2214" inset="0,0,0,0">
              <w:txbxContent>
                <w:p w14:paraId="12CF59A8" w14:textId="77777777" w:rsidR="00BC0BF9" w:rsidRDefault="00000000">
                  <w:pPr>
                    <w:spacing w:before="11"/>
                    <w:ind w:left="20"/>
                  </w:pPr>
                  <w:r>
                    <w:t>Головний</w:t>
                  </w:r>
                  <w:r>
                    <w:rPr>
                      <w:spacing w:val="-4"/>
                    </w:rPr>
                    <w:t xml:space="preserve"> </w:t>
                  </w:r>
                  <w:r>
                    <w:t>економіст</w:t>
                  </w:r>
                </w:p>
              </w:txbxContent>
            </v:textbox>
            <w10:wrap anchorx="page"/>
          </v:shape>
        </w:pict>
      </w:r>
      <w:r>
        <w:pict w14:anchorId="3C0703B1">
          <v:shape id="_x0000_s2213" type="#_x0000_t202" style="position:absolute;left:0;text-align:left;margin-left:442.75pt;margin-top:245.9pt;width:14.25pt;height:97.3pt;z-index:251648512;mso-position-horizontal-relative:page" filled="f" stroked="f">
            <v:textbox style="layout-flow:vertical;mso-layout-flow-alt:bottom-to-top;mso-next-textbox:#_x0000_s2213" inset="0,0,0,0">
              <w:txbxContent>
                <w:p w14:paraId="582E87B1" w14:textId="77777777" w:rsidR="00BC0BF9" w:rsidRDefault="00000000">
                  <w:pPr>
                    <w:spacing w:before="11"/>
                    <w:ind w:left="20"/>
                  </w:pPr>
                  <w:r>
                    <w:t>Головний</w:t>
                  </w:r>
                  <w:r>
                    <w:rPr>
                      <w:spacing w:val="-3"/>
                    </w:rPr>
                    <w:t xml:space="preserve"> </w:t>
                  </w:r>
                  <w:r>
                    <w:t>бухгалтер</w:t>
                  </w:r>
                </w:p>
              </w:txbxContent>
            </v:textbox>
            <w10:wrap anchorx="page"/>
          </v:shape>
        </w:pict>
      </w:r>
      <w:r>
        <w:pict w14:anchorId="74257DCE">
          <v:shape id="_x0000_s2212" type="#_x0000_t202" style="position:absolute;left:0;text-align:left;margin-left:495.8pt;margin-top:254.85pt;width:14.25pt;height:88.3pt;z-index:251649536;mso-position-horizontal-relative:page" filled="f" stroked="f">
            <v:textbox style="layout-flow:vertical;mso-layout-flow-alt:bottom-to-top;mso-next-textbox:#_x0000_s2212" inset="0,0,0,0">
              <w:txbxContent>
                <w:p w14:paraId="1EDBE0E0" w14:textId="77777777" w:rsidR="00BC0BF9" w:rsidRDefault="00000000">
                  <w:pPr>
                    <w:spacing w:before="11"/>
                    <w:ind w:left="20"/>
                  </w:pPr>
                  <w:r>
                    <w:t>Головний</w:t>
                  </w:r>
                  <w:r>
                    <w:rPr>
                      <w:spacing w:val="-4"/>
                    </w:rPr>
                    <w:t xml:space="preserve"> </w:t>
                  </w:r>
                  <w:r>
                    <w:t>інженер</w:t>
                  </w:r>
                </w:p>
              </w:txbxContent>
            </v:textbox>
            <w10:wrap anchorx="page"/>
          </v:shape>
        </w:pict>
      </w:r>
      <w:r w:rsidRPr="00CC73DB">
        <w:t>ТОВ</w:t>
      </w:r>
      <w:r w:rsidRPr="00CC73DB">
        <w:rPr>
          <w:spacing w:val="1"/>
        </w:rPr>
        <w:t xml:space="preserve"> </w:t>
      </w:r>
      <w:r w:rsidRPr="00CC73DB">
        <w:t>«БМК</w:t>
      </w:r>
      <w:r w:rsidRPr="00CC73DB">
        <w:rPr>
          <w:spacing w:val="1"/>
        </w:rPr>
        <w:t xml:space="preserve"> </w:t>
      </w:r>
      <w:r w:rsidRPr="00CC73DB">
        <w:t>Планета-Буд»</w:t>
      </w:r>
      <w:r w:rsidRPr="00CC73DB">
        <w:rPr>
          <w:spacing w:val="1"/>
        </w:rPr>
        <w:t xml:space="preserve"> </w:t>
      </w:r>
      <w:r w:rsidRPr="00CC73DB">
        <w:t>створене</w:t>
      </w:r>
      <w:r w:rsidRPr="00CC73DB">
        <w:rPr>
          <w:spacing w:val="1"/>
        </w:rPr>
        <w:t xml:space="preserve"> </w:t>
      </w:r>
      <w:r w:rsidRPr="00CC73DB">
        <w:t>на</w:t>
      </w:r>
      <w:r w:rsidRPr="00CC73DB">
        <w:rPr>
          <w:spacing w:val="1"/>
        </w:rPr>
        <w:t xml:space="preserve"> </w:t>
      </w:r>
      <w:r w:rsidRPr="00CC73DB">
        <w:t>приватній</w:t>
      </w:r>
      <w:r w:rsidRPr="00CC73DB">
        <w:rPr>
          <w:spacing w:val="1"/>
        </w:rPr>
        <w:t xml:space="preserve"> </w:t>
      </w:r>
      <w:r w:rsidRPr="00CC73DB">
        <w:t>власності</w:t>
      </w:r>
      <w:r w:rsidRPr="00CC73DB">
        <w:rPr>
          <w:spacing w:val="1"/>
        </w:rPr>
        <w:t xml:space="preserve"> </w:t>
      </w:r>
      <w:r w:rsidRPr="00CC73DB">
        <w:t>його</w:t>
      </w:r>
      <w:r w:rsidRPr="00CC73DB">
        <w:rPr>
          <w:spacing w:val="1"/>
        </w:rPr>
        <w:t xml:space="preserve"> </w:t>
      </w:r>
      <w:r w:rsidRPr="00CC73DB">
        <w:t>засновників. Діяльністю підприємства управляє Директор та його заступники</w:t>
      </w:r>
      <w:r w:rsidRPr="00CC73DB">
        <w:rPr>
          <w:spacing w:val="1"/>
        </w:rPr>
        <w:t xml:space="preserve"> </w:t>
      </w:r>
      <w:r w:rsidRPr="00CC73DB">
        <w:t>(рис.</w:t>
      </w:r>
      <w:r w:rsidRPr="00CC73DB">
        <w:rPr>
          <w:spacing w:val="-2"/>
        </w:rPr>
        <w:t xml:space="preserve"> </w:t>
      </w:r>
      <w:r w:rsidRPr="00CC73DB">
        <w:t>2.2):</w:t>
      </w:r>
      <w:r w:rsidRPr="00CC73DB">
        <w:rPr>
          <w:spacing w:val="1"/>
        </w:rPr>
        <w:t xml:space="preserve"> </w:t>
      </w:r>
      <w:r w:rsidRPr="00CC73DB">
        <w:t>комерційний</w:t>
      </w:r>
      <w:r w:rsidRPr="00CC73DB">
        <w:rPr>
          <w:spacing w:val="-1"/>
        </w:rPr>
        <w:t xml:space="preserve"> </w:t>
      </w:r>
      <w:r w:rsidRPr="00CC73DB">
        <w:t>директор,</w:t>
      </w:r>
      <w:r w:rsidRPr="00CC73DB">
        <w:rPr>
          <w:spacing w:val="-1"/>
        </w:rPr>
        <w:t xml:space="preserve"> </w:t>
      </w:r>
      <w:r w:rsidRPr="00CC73DB">
        <w:t>фінансовий</w:t>
      </w:r>
      <w:r w:rsidRPr="00CC73DB">
        <w:rPr>
          <w:spacing w:val="-1"/>
        </w:rPr>
        <w:t xml:space="preserve"> </w:t>
      </w:r>
      <w:r w:rsidRPr="00CC73DB">
        <w:t>директор.</w:t>
      </w:r>
    </w:p>
    <w:p w14:paraId="5D8076F8" w14:textId="77777777" w:rsidR="00BC0BF9" w:rsidRPr="00CC73DB" w:rsidRDefault="00BC0BF9">
      <w:pPr>
        <w:pStyle w:val="a3"/>
        <w:ind w:left="0"/>
        <w:jc w:val="left"/>
        <w:rPr>
          <w:sz w:val="30"/>
        </w:rPr>
      </w:pPr>
    </w:p>
    <w:p w14:paraId="2460F99D" w14:textId="77777777" w:rsidR="00BC0BF9" w:rsidRPr="00CC73DB" w:rsidRDefault="00BC0BF9">
      <w:pPr>
        <w:pStyle w:val="a3"/>
        <w:ind w:left="0"/>
        <w:jc w:val="left"/>
        <w:rPr>
          <w:sz w:val="30"/>
        </w:rPr>
      </w:pPr>
    </w:p>
    <w:p w14:paraId="3754B6A1" w14:textId="77777777" w:rsidR="00BC0BF9" w:rsidRPr="00CC73DB" w:rsidRDefault="00BC0BF9">
      <w:pPr>
        <w:pStyle w:val="a3"/>
        <w:ind w:left="0"/>
        <w:jc w:val="left"/>
        <w:rPr>
          <w:sz w:val="30"/>
        </w:rPr>
      </w:pPr>
    </w:p>
    <w:p w14:paraId="47EF19FA" w14:textId="77777777" w:rsidR="00BC0BF9" w:rsidRPr="00CC73DB" w:rsidRDefault="00BC0BF9">
      <w:pPr>
        <w:pStyle w:val="a3"/>
        <w:ind w:left="0"/>
        <w:jc w:val="left"/>
        <w:rPr>
          <w:sz w:val="30"/>
        </w:rPr>
      </w:pPr>
    </w:p>
    <w:p w14:paraId="3AC45D58" w14:textId="77777777" w:rsidR="00BC0BF9" w:rsidRPr="00CC73DB" w:rsidRDefault="00BC0BF9">
      <w:pPr>
        <w:pStyle w:val="a3"/>
        <w:ind w:left="0"/>
        <w:jc w:val="left"/>
        <w:rPr>
          <w:sz w:val="30"/>
        </w:rPr>
      </w:pPr>
    </w:p>
    <w:p w14:paraId="1A3DC46D" w14:textId="77777777" w:rsidR="00BC0BF9" w:rsidRPr="00CC73DB" w:rsidRDefault="00BC0BF9">
      <w:pPr>
        <w:pStyle w:val="a3"/>
        <w:ind w:left="0"/>
        <w:jc w:val="left"/>
        <w:rPr>
          <w:sz w:val="30"/>
        </w:rPr>
      </w:pPr>
    </w:p>
    <w:p w14:paraId="4EA539B3" w14:textId="77777777" w:rsidR="00BC0BF9" w:rsidRPr="00CC73DB" w:rsidRDefault="00BC0BF9">
      <w:pPr>
        <w:pStyle w:val="a3"/>
        <w:ind w:left="0"/>
        <w:jc w:val="left"/>
        <w:rPr>
          <w:sz w:val="30"/>
        </w:rPr>
      </w:pPr>
    </w:p>
    <w:p w14:paraId="33A37965" w14:textId="77777777" w:rsidR="00BC0BF9" w:rsidRPr="00CC73DB" w:rsidRDefault="00BC0BF9">
      <w:pPr>
        <w:pStyle w:val="a3"/>
        <w:ind w:left="0"/>
        <w:jc w:val="left"/>
        <w:rPr>
          <w:sz w:val="30"/>
        </w:rPr>
      </w:pPr>
    </w:p>
    <w:p w14:paraId="2174EAB7" w14:textId="77777777" w:rsidR="00BC0BF9" w:rsidRPr="00CC73DB" w:rsidRDefault="00BC0BF9">
      <w:pPr>
        <w:pStyle w:val="a3"/>
        <w:ind w:left="0"/>
        <w:jc w:val="left"/>
        <w:rPr>
          <w:sz w:val="30"/>
        </w:rPr>
      </w:pPr>
    </w:p>
    <w:p w14:paraId="1D5D2BD9" w14:textId="77777777" w:rsidR="00BC0BF9" w:rsidRPr="00CC73DB" w:rsidRDefault="00BC0BF9">
      <w:pPr>
        <w:pStyle w:val="a3"/>
        <w:ind w:left="0"/>
        <w:jc w:val="left"/>
        <w:rPr>
          <w:sz w:val="30"/>
        </w:rPr>
      </w:pPr>
    </w:p>
    <w:p w14:paraId="1A67F49B" w14:textId="77777777" w:rsidR="00BC0BF9" w:rsidRPr="00CC73DB" w:rsidRDefault="00BC0BF9">
      <w:pPr>
        <w:pStyle w:val="a3"/>
        <w:ind w:left="0"/>
        <w:jc w:val="left"/>
        <w:rPr>
          <w:sz w:val="30"/>
        </w:rPr>
      </w:pPr>
    </w:p>
    <w:p w14:paraId="211FB0CF" w14:textId="77777777" w:rsidR="00BC0BF9" w:rsidRPr="00CC73DB" w:rsidRDefault="00BC0BF9">
      <w:pPr>
        <w:pStyle w:val="a3"/>
        <w:ind w:left="0"/>
        <w:jc w:val="left"/>
        <w:rPr>
          <w:sz w:val="30"/>
        </w:rPr>
      </w:pPr>
    </w:p>
    <w:p w14:paraId="57CEA826" w14:textId="77777777" w:rsidR="00BC0BF9" w:rsidRPr="00CC73DB" w:rsidRDefault="00BC0BF9">
      <w:pPr>
        <w:pStyle w:val="a3"/>
        <w:ind w:left="0"/>
        <w:jc w:val="left"/>
        <w:rPr>
          <w:sz w:val="30"/>
        </w:rPr>
      </w:pPr>
    </w:p>
    <w:p w14:paraId="2E15A76D" w14:textId="77777777" w:rsidR="00BC0BF9" w:rsidRPr="00CC73DB" w:rsidRDefault="00BC0BF9">
      <w:pPr>
        <w:pStyle w:val="a3"/>
        <w:ind w:left="0"/>
        <w:jc w:val="left"/>
        <w:rPr>
          <w:sz w:val="30"/>
        </w:rPr>
      </w:pPr>
    </w:p>
    <w:p w14:paraId="0FC4D079" w14:textId="77777777" w:rsidR="00BC0BF9" w:rsidRPr="00CC73DB" w:rsidRDefault="00BC0BF9">
      <w:pPr>
        <w:pStyle w:val="a3"/>
        <w:ind w:left="0"/>
        <w:jc w:val="left"/>
        <w:rPr>
          <w:sz w:val="30"/>
        </w:rPr>
      </w:pPr>
    </w:p>
    <w:p w14:paraId="0C7E7D90" w14:textId="77777777" w:rsidR="00BC0BF9" w:rsidRPr="00CC73DB" w:rsidRDefault="00BC0BF9">
      <w:pPr>
        <w:pStyle w:val="a3"/>
        <w:ind w:left="0"/>
        <w:jc w:val="left"/>
        <w:rPr>
          <w:sz w:val="30"/>
        </w:rPr>
      </w:pPr>
    </w:p>
    <w:p w14:paraId="6BA3BB5A" w14:textId="77777777" w:rsidR="00BC0BF9" w:rsidRPr="00CC73DB" w:rsidRDefault="00BC0BF9">
      <w:pPr>
        <w:pStyle w:val="a3"/>
        <w:ind w:left="0"/>
        <w:jc w:val="left"/>
        <w:rPr>
          <w:sz w:val="30"/>
        </w:rPr>
      </w:pPr>
    </w:p>
    <w:p w14:paraId="035754D3" w14:textId="77777777" w:rsidR="00BC0BF9" w:rsidRPr="00CC73DB" w:rsidRDefault="00BC0BF9">
      <w:pPr>
        <w:pStyle w:val="a3"/>
        <w:ind w:left="0"/>
        <w:jc w:val="left"/>
        <w:rPr>
          <w:sz w:val="30"/>
        </w:rPr>
      </w:pPr>
    </w:p>
    <w:p w14:paraId="485DD022" w14:textId="77777777" w:rsidR="00BC0BF9" w:rsidRPr="00CC73DB" w:rsidRDefault="00BC0BF9">
      <w:pPr>
        <w:pStyle w:val="a3"/>
        <w:ind w:left="0"/>
        <w:jc w:val="left"/>
        <w:rPr>
          <w:sz w:val="30"/>
        </w:rPr>
      </w:pPr>
    </w:p>
    <w:p w14:paraId="52068C01" w14:textId="77777777" w:rsidR="00BC0BF9" w:rsidRPr="00CC73DB" w:rsidRDefault="00BC0BF9">
      <w:pPr>
        <w:pStyle w:val="a3"/>
        <w:ind w:left="0"/>
        <w:jc w:val="left"/>
        <w:rPr>
          <w:sz w:val="30"/>
        </w:rPr>
      </w:pPr>
    </w:p>
    <w:p w14:paraId="6035F287" w14:textId="77777777" w:rsidR="00BC0BF9" w:rsidRPr="00CC73DB" w:rsidRDefault="00BC0BF9">
      <w:pPr>
        <w:pStyle w:val="a3"/>
        <w:ind w:left="0"/>
        <w:jc w:val="left"/>
        <w:rPr>
          <w:sz w:val="30"/>
        </w:rPr>
      </w:pPr>
    </w:p>
    <w:p w14:paraId="10A62207" w14:textId="77777777" w:rsidR="00BC0BF9" w:rsidRPr="00CC73DB" w:rsidRDefault="00BC0BF9">
      <w:pPr>
        <w:pStyle w:val="a3"/>
        <w:ind w:left="0"/>
        <w:jc w:val="left"/>
        <w:rPr>
          <w:sz w:val="30"/>
        </w:rPr>
      </w:pPr>
    </w:p>
    <w:p w14:paraId="5074191E" w14:textId="77777777" w:rsidR="00BC0BF9" w:rsidRPr="00CC73DB" w:rsidRDefault="00BC0BF9">
      <w:pPr>
        <w:pStyle w:val="a3"/>
        <w:ind w:left="0"/>
        <w:jc w:val="left"/>
        <w:rPr>
          <w:sz w:val="30"/>
        </w:rPr>
      </w:pPr>
    </w:p>
    <w:p w14:paraId="10F4850B" w14:textId="77777777" w:rsidR="00BC0BF9" w:rsidRPr="00CC73DB" w:rsidRDefault="00BC0BF9">
      <w:pPr>
        <w:pStyle w:val="a3"/>
        <w:ind w:left="0"/>
        <w:jc w:val="left"/>
        <w:rPr>
          <w:sz w:val="30"/>
        </w:rPr>
      </w:pPr>
    </w:p>
    <w:p w14:paraId="0FA0B51D" w14:textId="77777777" w:rsidR="00BC0BF9" w:rsidRPr="00CC73DB" w:rsidRDefault="00BC0BF9">
      <w:pPr>
        <w:pStyle w:val="a3"/>
        <w:ind w:left="0"/>
        <w:jc w:val="left"/>
        <w:rPr>
          <w:sz w:val="30"/>
        </w:rPr>
      </w:pPr>
    </w:p>
    <w:p w14:paraId="2350E344" w14:textId="77777777" w:rsidR="00BC0BF9" w:rsidRPr="00CC73DB" w:rsidRDefault="00BC0BF9">
      <w:pPr>
        <w:pStyle w:val="a3"/>
        <w:spacing w:before="3"/>
        <w:ind w:left="0"/>
        <w:jc w:val="left"/>
        <w:rPr>
          <w:sz w:val="32"/>
        </w:rPr>
      </w:pPr>
    </w:p>
    <w:p w14:paraId="712B7759" w14:textId="77777777" w:rsidR="00BC0BF9" w:rsidRPr="00CC73DB" w:rsidRDefault="00000000">
      <w:pPr>
        <w:pStyle w:val="a3"/>
      </w:pPr>
      <w:r>
        <w:pict w14:anchorId="5D58463D">
          <v:shape id="_x0000_s2211" style="position:absolute;left:0;text-align:left;margin-left:505.5pt;margin-top:-110.55pt;width:6pt;height:23.25pt;z-index:251633152;mso-position-horizontal-relative:page" coordorigin="10110,-2211" coordsize="120,465" o:spt="100" adj="0,,0" path="m10160,-1866r-50,l10170,-1746r50,-100l10160,-1846r,-20xm10180,-2211r-20,l10160,-1846r20,l10180,-2211xm10230,-1866r-50,l10180,-1846r40,l10230,-1866xe" fillcolor="black" stroked="f">
            <v:stroke joinstyle="round"/>
            <v:formulas/>
            <v:path arrowok="t" o:connecttype="segments"/>
            <w10:wrap anchorx="page"/>
          </v:shape>
        </w:pict>
      </w:r>
      <w:r>
        <w:pict w14:anchorId="1E8B7C7C">
          <v:shape id="_x0000_s2210" style="position:absolute;left:0;text-align:left;margin-left:505.5pt;margin-top:-60.3pt;width:6pt;height:25.5pt;z-index:251634176;mso-position-horizontal-relative:page" coordorigin="10110,-1206" coordsize="120,510" o:spt="100" adj="0,,0" path="m10160,-816r-50,l10170,-696r50,-100l10160,-796r,-20xm10180,-1206r-20,l10160,-796r20,l10180,-1206xm10230,-816r-50,l10180,-796r40,l10230,-816xe" fillcolor="black" stroked="f">
            <v:stroke joinstyle="round"/>
            <v:formulas/>
            <v:path arrowok="t" o:connecttype="segments"/>
            <w10:wrap anchorx="page"/>
          </v:shape>
        </w:pict>
      </w:r>
      <w:r>
        <w:pict w14:anchorId="68337138">
          <v:shape id="_x0000_s2209" type="#_x0000_t202" style="position:absolute;left:0;text-align:left;margin-left:473.95pt;margin-top:-34.8pt;width:76.95pt;height:27pt;z-index:251635200;mso-position-horizontal-relative:page" filled="f">
            <v:textbox style="mso-next-textbox:#_x0000_s2209" inset="0,0,0,0">
              <w:txbxContent>
                <w:p w14:paraId="096481DE" w14:textId="77777777" w:rsidR="00BC0BF9" w:rsidRDefault="00000000">
                  <w:pPr>
                    <w:spacing w:before="66"/>
                    <w:ind w:left="146"/>
                  </w:pPr>
                  <w:r>
                    <w:t>Бригади</w:t>
                  </w:r>
                </w:p>
              </w:txbxContent>
            </v:textbox>
            <w10:wrap anchorx="page"/>
          </v:shape>
        </w:pict>
      </w:r>
      <w:r>
        <w:pict w14:anchorId="188B58D3">
          <v:shape id="_x0000_s2208" type="#_x0000_t202" style="position:absolute;left:0;text-align:left;margin-left:473.95pt;margin-top:-87.3pt;width:76.95pt;height:27pt;z-index:251636224;mso-position-horizontal-relative:page" filled="f">
            <v:textbox style="mso-next-textbox:#_x0000_s2208" inset="0,0,0,0">
              <w:txbxContent>
                <w:p w14:paraId="22C8DB1F" w14:textId="77777777" w:rsidR="00BC0BF9" w:rsidRDefault="00000000">
                  <w:pPr>
                    <w:spacing w:before="68"/>
                    <w:ind w:left="146"/>
                  </w:pPr>
                  <w:r>
                    <w:t>Бригадири</w:t>
                  </w:r>
                </w:p>
              </w:txbxContent>
            </v:textbox>
            <w10:wrap anchorx="page"/>
          </v:shape>
        </w:pict>
      </w:r>
      <w:r>
        <w:pict w14:anchorId="34DB4436">
          <v:shape id="_x0000_s2207" type="#_x0000_t202" style="position:absolute;left:0;text-align:left;margin-left:426.5pt;margin-top:-147.3pt;width:38.85pt;height:121.5pt;z-index:251637248;mso-position-horizontal-relative:page" filled="f">
            <v:textbox style="layout-flow:vertical;mso-layout-flow-alt:bottom-to-top;mso-next-textbox:#_x0000_s2207" inset="0,0,0,0">
              <w:txbxContent>
                <w:p w14:paraId="065B5C1F" w14:textId="77777777" w:rsidR="00BC0BF9" w:rsidRDefault="00000000">
                  <w:pPr>
                    <w:spacing w:before="153"/>
                    <w:ind w:left="70"/>
                  </w:pPr>
                  <w:r>
                    <w:t>Бухгалтерія</w:t>
                  </w:r>
                </w:p>
              </w:txbxContent>
            </v:textbox>
            <w10:wrap anchorx="page"/>
          </v:shape>
        </w:pict>
      </w:r>
      <w:r>
        <w:pict w14:anchorId="5AD48FE0">
          <v:shape id="_x0000_s2206" type="#_x0000_t202" style="position:absolute;left:0;text-align:left;margin-left:371.15pt;margin-top:-147.3pt;width:38.85pt;height:121.5pt;z-index:251638272;mso-position-horizontal-relative:page" filled="f">
            <v:textbox style="layout-flow:vertical;mso-layout-flow-alt:bottom-to-top;mso-next-textbox:#_x0000_s2206" inset="0,0,0,0">
              <w:txbxContent>
                <w:p w14:paraId="1AC27A97" w14:textId="77777777" w:rsidR="00BC0BF9" w:rsidRDefault="00000000">
                  <w:pPr>
                    <w:spacing w:before="151"/>
                    <w:ind w:left="70"/>
                  </w:pPr>
                  <w:r>
                    <w:t>Економічний</w:t>
                  </w:r>
                  <w:r>
                    <w:rPr>
                      <w:spacing w:val="-2"/>
                    </w:rPr>
                    <w:t xml:space="preserve"> </w:t>
                  </w:r>
                  <w:r>
                    <w:t>відділ</w:t>
                  </w:r>
                </w:p>
              </w:txbxContent>
            </v:textbox>
            <w10:wrap anchorx="page"/>
          </v:shape>
        </w:pict>
      </w:r>
      <w:r>
        <w:pict w14:anchorId="27A0706C">
          <v:shape id="_x0000_s2205" type="#_x0000_t202" style="position:absolute;left:0;text-align:left;margin-left:300pt;margin-top:-147.3pt;width:38.8pt;height:121.5pt;z-index:251639296;mso-position-horizontal-relative:page" filled="f">
            <v:textbox style="layout-flow:vertical;mso-layout-flow-alt:bottom-to-top;mso-next-textbox:#_x0000_s2205" inset="0,0,0,0">
              <w:txbxContent>
                <w:p w14:paraId="53C8C9ED" w14:textId="77777777" w:rsidR="00BC0BF9" w:rsidRDefault="00000000">
                  <w:pPr>
                    <w:spacing w:before="151"/>
                    <w:ind w:left="70"/>
                  </w:pPr>
                  <w:r>
                    <w:t>Відділ</w:t>
                  </w:r>
                  <w:r>
                    <w:rPr>
                      <w:spacing w:val="-2"/>
                    </w:rPr>
                    <w:t xml:space="preserve"> </w:t>
                  </w:r>
                  <w:r>
                    <w:t>кадрів</w:t>
                  </w:r>
                </w:p>
              </w:txbxContent>
            </v:textbox>
            <w10:wrap anchorx="page"/>
          </v:shape>
        </w:pict>
      </w:r>
      <w:r>
        <w:pict w14:anchorId="5105B63A">
          <v:shape id="_x0000_s2204" type="#_x0000_t202" style="position:absolute;left:0;text-align:left;margin-left:224.5pt;margin-top:-147.3pt;width:38.85pt;height:121.5pt;z-index:251640320;mso-position-horizontal-relative:page" filled="f">
            <v:textbox style="layout-flow:vertical;mso-layout-flow-alt:bottom-to-top;mso-next-textbox:#_x0000_s2204" inset="0,0,0,0">
              <w:txbxContent>
                <w:p w14:paraId="28980076" w14:textId="77777777" w:rsidR="00BC0BF9" w:rsidRDefault="00000000">
                  <w:pPr>
                    <w:spacing w:before="151"/>
                    <w:ind w:left="70"/>
                  </w:pPr>
                  <w:r>
                    <w:t>Відділ</w:t>
                  </w:r>
                  <w:r>
                    <w:rPr>
                      <w:spacing w:val="-1"/>
                    </w:rPr>
                    <w:t xml:space="preserve"> </w:t>
                  </w:r>
                  <w:r>
                    <w:t>постачання</w:t>
                  </w:r>
                </w:p>
              </w:txbxContent>
            </v:textbox>
            <w10:wrap anchorx="page"/>
          </v:shape>
        </w:pict>
      </w:r>
      <w:r>
        <w:pict w14:anchorId="632CA47D">
          <v:shape id="_x0000_s2203" type="#_x0000_t202" style="position:absolute;left:0;text-align:left;margin-left:150.45pt;margin-top:-147.3pt;width:38.85pt;height:121.5pt;z-index:251641344;mso-position-horizontal-relative:page" filled="f">
            <v:textbox style="layout-flow:vertical;mso-layout-flow-alt:bottom-to-top;mso-next-textbox:#_x0000_s2203" inset="0,0,0,0">
              <w:txbxContent>
                <w:p w14:paraId="1169003A" w14:textId="77777777" w:rsidR="00BC0BF9" w:rsidRDefault="00000000">
                  <w:pPr>
                    <w:spacing w:before="150"/>
                    <w:ind w:left="70"/>
                  </w:pPr>
                  <w:r>
                    <w:t>Юридичний</w:t>
                  </w:r>
                  <w:r>
                    <w:rPr>
                      <w:spacing w:val="-3"/>
                    </w:rPr>
                    <w:t xml:space="preserve"> </w:t>
                  </w:r>
                  <w:r>
                    <w:t>відділ</w:t>
                  </w:r>
                </w:p>
              </w:txbxContent>
            </v:textbox>
            <w10:wrap anchorx="page"/>
          </v:shape>
        </w:pict>
      </w:r>
      <w:r>
        <w:pict w14:anchorId="42AF2BF2">
          <v:shape id="_x0000_s2202" type="#_x0000_t202" style="position:absolute;left:0;text-align:left;margin-left:64.9pt;margin-top:-147.3pt;width:38.8pt;height:121.5pt;z-index:251642368;mso-position-horizontal-relative:page" filled="f">
            <v:textbox style="layout-flow:vertical;mso-layout-flow-alt:bottom-to-top;mso-next-textbox:#_x0000_s2202" inset="0,0,0,0">
              <w:txbxContent>
                <w:p w14:paraId="506C524E" w14:textId="77777777" w:rsidR="00BC0BF9" w:rsidRDefault="00000000">
                  <w:pPr>
                    <w:spacing w:before="150"/>
                    <w:ind w:left="70"/>
                  </w:pPr>
                  <w:r>
                    <w:t>Кошторисний</w:t>
                  </w:r>
                  <w:r>
                    <w:rPr>
                      <w:spacing w:val="-2"/>
                    </w:rPr>
                    <w:t xml:space="preserve"> </w:t>
                  </w:r>
                  <w:r>
                    <w:t>відділ</w:t>
                  </w:r>
                </w:p>
              </w:txbxContent>
            </v:textbox>
            <w10:wrap anchorx="page"/>
          </v:shape>
        </w:pict>
      </w:r>
      <w:r w:rsidRPr="00CC73DB">
        <w:t>Рис.</w:t>
      </w:r>
      <w:r w:rsidRPr="00CC73DB">
        <w:rPr>
          <w:spacing w:val="-5"/>
        </w:rPr>
        <w:t xml:space="preserve"> </w:t>
      </w:r>
      <w:r w:rsidRPr="00CC73DB">
        <w:t>2.2.</w:t>
      </w:r>
      <w:r w:rsidRPr="00CC73DB">
        <w:rPr>
          <w:spacing w:val="-4"/>
        </w:rPr>
        <w:t xml:space="preserve"> </w:t>
      </w:r>
      <w:r w:rsidRPr="00CC73DB">
        <w:t>Організаційна</w:t>
      </w:r>
      <w:r w:rsidRPr="00CC73DB">
        <w:rPr>
          <w:spacing w:val="-3"/>
        </w:rPr>
        <w:t xml:space="preserve"> </w:t>
      </w:r>
      <w:r w:rsidRPr="00CC73DB">
        <w:t>структура</w:t>
      </w:r>
      <w:r w:rsidRPr="00CC73DB">
        <w:rPr>
          <w:spacing w:val="-4"/>
        </w:rPr>
        <w:t xml:space="preserve"> </w:t>
      </w:r>
      <w:r w:rsidRPr="00CC73DB">
        <w:t>ТОВ</w:t>
      </w:r>
      <w:r w:rsidRPr="00CC73DB">
        <w:rPr>
          <w:spacing w:val="2"/>
        </w:rPr>
        <w:t xml:space="preserve"> </w:t>
      </w:r>
      <w:r w:rsidRPr="00CC73DB">
        <w:t>«БМК</w:t>
      </w:r>
      <w:r w:rsidRPr="00CC73DB">
        <w:rPr>
          <w:spacing w:val="-6"/>
        </w:rPr>
        <w:t xml:space="preserve"> </w:t>
      </w:r>
      <w:r w:rsidRPr="00CC73DB">
        <w:t>Планета-Буд».</w:t>
      </w:r>
    </w:p>
    <w:p w14:paraId="2B8E94C2" w14:textId="77777777" w:rsidR="00BC0BF9" w:rsidRPr="00CC73DB" w:rsidRDefault="00BC0BF9">
      <w:pPr>
        <w:pStyle w:val="a3"/>
        <w:spacing w:before="10"/>
        <w:ind w:left="0"/>
        <w:jc w:val="left"/>
        <w:rPr>
          <w:sz w:val="27"/>
        </w:rPr>
      </w:pPr>
    </w:p>
    <w:p w14:paraId="4803F1E1" w14:textId="6A95B25B" w:rsidR="002C22DA" w:rsidRPr="00CC73DB" w:rsidRDefault="00000000" w:rsidP="002C22DA">
      <w:pPr>
        <w:pStyle w:val="a3"/>
        <w:spacing w:before="1" w:line="360" w:lineRule="auto"/>
        <w:ind w:left="777" w:right="485" w:firstLine="708"/>
      </w:pPr>
      <w:r w:rsidRPr="00CC73DB">
        <w:t>Організаційна</w:t>
      </w:r>
      <w:r w:rsidRPr="00CC73DB">
        <w:rPr>
          <w:spacing w:val="1"/>
        </w:rPr>
        <w:t xml:space="preserve"> </w:t>
      </w:r>
      <w:r w:rsidRPr="00CC73DB">
        <w:t>структура</w:t>
      </w:r>
      <w:r w:rsidRPr="00CC73DB">
        <w:rPr>
          <w:spacing w:val="1"/>
        </w:rPr>
        <w:t xml:space="preserve"> </w:t>
      </w:r>
      <w:r w:rsidRPr="00CC73DB">
        <w:t>підприємства</w:t>
      </w:r>
      <w:r w:rsidRPr="00CC73DB">
        <w:rPr>
          <w:spacing w:val="1"/>
        </w:rPr>
        <w:t xml:space="preserve"> </w:t>
      </w:r>
      <w:r w:rsidRPr="00CC73DB">
        <w:t>є</w:t>
      </w:r>
      <w:r w:rsidRPr="00CC73DB">
        <w:rPr>
          <w:spacing w:val="1"/>
        </w:rPr>
        <w:t xml:space="preserve"> </w:t>
      </w:r>
      <w:r w:rsidRPr="00CC73DB">
        <w:t>лінійно-функціональною.</w:t>
      </w:r>
      <w:r w:rsidRPr="00CC73DB">
        <w:rPr>
          <w:spacing w:val="1"/>
        </w:rPr>
        <w:t xml:space="preserve"> </w:t>
      </w:r>
      <w:r w:rsidR="002C22DA" w:rsidRPr="00CC73DB">
        <w:t>Лінійнимкерівникамдопомагаютьфункціональніпредставникиуприйняттівідповіднихрішень,програміпланів.Вонидоводятьсвої рішення через вище керівництво до керівників нижчого рівня, і їхня роль  у компанії є дуже важливою.</w:t>
      </w:r>
    </w:p>
    <w:p w14:paraId="4ABF3593" w14:textId="77777777" w:rsidR="002C22DA" w:rsidRPr="00CC73DB" w:rsidRDefault="002C22DA" w:rsidP="002C22DA">
      <w:pPr>
        <w:pStyle w:val="a3"/>
        <w:spacing w:before="1" w:line="360" w:lineRule="auto"/>
        <w:ind w:left="777" w:right="485" w:firstLine="708"/>
      </w:pPr>
      <w:r w:rsidRPr="00CC73DB">
        <w:t xml:space="preserve">Це включає технічну підготовку діяльності, формулювання рішень управлінських проблем і звільнення голови правління від планування, фінансових розрахунків, логістики тощо. </w:t>
      </w:r>
    </w:p>
    <w:p w14:paraId="7D840BD0" w14:textId="5E99BB9C" w:rsidR="00BC0BF9" w:rsidRPr="00CC73DB" w:rsidRDefault="00000000" w:rsidP="002C22DA">
      <w:pPr>
        <w:pStyle w:val="a3"/>
        <w:spacing w:before="1" w:line="360" w:lineRule="auto"/>
        <w:ind w:left="777" w:right="485" w:firstLine="708"/>
      </w:pPr>
      <w:r w:rsidRPr="00CC73DB">
        <w:lastRenderedPageBreak/>
        <w:t>До переваг лінійно-функціональної організаційної структури управління</w:t>
      </w:r>
      <w:r w:rsidRPr="00CC73DB">
        <w:rPr>
          <w:spacing w:val="1"/>
        </w:rPr>
        <w:t xml:space="preserve"> </w:t>
      </w:r>
      <w:r w:rsidRPr="00CC73DB">
        <w:t>належать:</w:t>
      </w:r>
      <w:r w:rsidRPr="00CC73DB">
        <w:rPr>
          <w:spacing w:val="1"/>
        </w:rPr>
        <w:t xml:space="preserve"> </w:t>
      </w:r>
      <w:r w:rsidRPr="00CC73DB">
        <w:t>швидка</w:t>
      </w:r>
      <w:r w:rsidRPr="00CC73DB">
        <w:rPr>
          <w:spacing w:val="1"/>
        </w:rPr>
        <w:t xml:space="preserve"> </w:t>
      </w:r>
      <w:r w:rsidRPr="00CC73DB">
        <w:t>реалізація</w:t>
      </w:r>
      <w:r w:rsidRPr="00CC73DB">
        <w:rPr>
          <w:spacing w:val="1"/>
        </w:rPr>
        <w:t xml:space="preserve"> </w:t>
      </w:r>
      <w:r w:rsidRPr="00CC73DB">
        <w:t>управлінських</w:t>
      </w:r>
      <w:r w:rsidRPr="00CC73DB">
        <w:rPr>
          <w:spacing w:val="1"/>
        </w:rPr>
        <w:t xml:space="preserve"> </w:t>
      </w:r>
      <w:r w:rsidRPr="00CC73DB">
        <w:t>рішень;</w:t>
      </w:r>
      <w:r w:rsidRPr="00CC73DB">
        <w:rPr>
          <w:spacing w:val="1"/>
        </w:rPr>
        <w:t xml:space="preserve"> </w:t>
      </w:r>
      <w:r w:rsidRPr="00CC73DB">
        <w:t>висока</w:t>
      </w:r>
      <w:r w:rsidRPr="00CC73DB">
        <w:rPr>
          <w:spacing w:val="1"/>
        </w:rPr>
        <w:t xml:space="preserve"> </w:t>
      </w:r>
      <w:r w:rsidRPr="00CC73DB">
        <w:t>спеціалізація,</w:t>
      </w:r>
      <w:r w:rsidRPr="00CC73DB">
        <w:rPr>
          <w:spacing w:val="1"/>
        </w:rPr>
        <w:t xml:space="preserve"> </w:t>
      </w:r>
      <w:r w:rsidRPr="00CC73DB">
        <w:t>що</w:t>
      </w:r>
      <w:r w:rsidRPr="00CC73DB">
        <w:rPr>
          <w:spacing w:val="1"/>
        </w:rPr>
        <w:t xml:space="preserve"> </w:t>
      </w:r>
      <w:r w:rsidRPr="00CC73DB">
        <w:t>призводить до підвищення ефективності роботи функціональних служб; існує</w:t>
      </w:r>
      <w:r w:rsidRPr="00CC73DB">
        <w:rPr>
          <w:spacing w:val="1"/>
        </w:rPr>
        <w:t xml:space="preserve"> </w:t>
      </w:r>
      <w:r w:rsidRPr="00CC73DB">
        <w:t>можливість</w:t>
      </w:r>
      <w:r w:rsidRPr="00CC73DB">
        <w:rPr>
          <w:spacing w:val="-3"/>
        </w:rPr>
        <w:t xml:space="preserve"> </w:t>
      </w:r>
      <w:r w:rsidRPr="00CC73DB">
        <w:t>маневрування ресурсами.</w:t>
      </w:r>
    </w:p>
    <w:p w14:paraId="4DC6388D" w14:textId="77777777" w:rsidR="00BC0BF9" w:rsidRPr="00CC73DB" w:rsidRDefault="00000000">
      <w:pPr>
        <w:pStyle w:val="a3"/>
        <w:spacing w:line="360" w:lineRule="auto"/>
        <w:ind w:left="777" w:right="491" w:firstLine="708"/>
      </w:pPr>
      <w:r w:rsidRPr="00CC73DB">
        <w:t>Головними</w:t>
      </w:r>
      <w:r w:rsidRPr="00CC73DB">
        <w:rPr>
          <w:spacing w:val="1"/>
        </w:rPr>
        <w:t xml:space="preserve"> </w:t>
      </w:r>
      <w:r w:rsidRPr="00CC73DB">
        <w:t>недоліками</w:t>
      </w:r>
      <w:r w:rsidRPr="00CC73DB">
        <w:rPr>
          <w:spacing w:val="1"/>
        </w:rPr>
        <w:t xml:space="preserve"> </w:t>
      </w:r>
      <w:r w:rsidRPr="00CC73DB">
        <w:t>такої</w:t>
      </w:r>
      <w:r w:rsidRPr="00CC73DB">
        <w:rPr>
          <w:spacing w:val="1"/>
        </w:rPr>
        <w:t xml:space="preserve"> </w:t>
      </w:r>
      <w:r w:rsidRPr="00CC73DB">
        <w:t>організаційної</w:t>
      </w:r>
      <w:r w:rsidRPr="00CC73DB">
        <w:rPr>
          <w:spacing w:val="1"/>
        </w:rPr>
        <w:t xml:space="preserve"> </w:t>
      </w:r>
      <w:r w:rsidRPr="00CC73DB">
        <w:t>системи</w:t>
      </w:r>
      <w:r w:rsidRPr="00CC73DB">
        <w:rPr>
          <w:spacing w:val="1"/>
        </w:rPr>
        <w:t xml:space="preserve"> </w:t>
      </w:r>
      <w:r w:rsidRPr="00CC73DB">
        <w:t>є</w:t>
      </w:r>
      <w:r w:rsidRPr="00CC73DB">
        <w:rPr>
          <w:spacing w:val="71"/>
        </w:rPr>
        <w:t xml:space="preserve"> </w:t>
      </w:r>
      <w:r w:rsidRPr="00CC73DB">
        <w:t>недостатня</w:t>
      </w:r>
      <w:r w:rsidRPr="00CC73DB">
        <w:rPr>
          <w:spacing w:val="1"/>
        </w:rPr>
        <w:t xml:space="preserve"> </w:t>
      </w:r>
      <w:r w:rsidRPr="00CC73DB">
        <w:t>гнучкість</w:t>
      </w:r>
      <w:r w:rsidRPr="00CC73DB">
        <w:rPr>
          <w:spacing w:val="1"/>
        </w:rPr>
        <w:t xml:space="preserve"> </w:t>
      </w:r>
      <w:r w:rsidRPr="00CC73DB">
        <w:t>при</w:t>
      </w:r>
      <w:r w:rsidRPr="00CC73DB">
        <w:rPr>
          <w:spacing w:val="1"/>
        </w:rPr>
        <w:t xml:space="preserve"> </w:t>
      </w:r>
      <w:r w:rsidRPr="00CC73DB">
        <w:t>вирішенні</w:t>
      </w:r>
      <w:r w:rsidRPr="00CC73DB">
        <w:rPr>
          <w:spacing w:val="1"/>
        </w:rPr>
        <w:t xml:space="preserve"> </w:t>
      </w:r>
      <w:r w:rsidRPr="00CC73DB">
        <w:t>нових</w:t>
      </w:r>
      <w:r w:rsidRPr="00CC73DB">
        <w:rPr>
          <w:spacing w:val="1"/>
        </w:rPr>
        <w:t xml:space="preserve"> </w:t>
      </w:r>
      <w:r w:rsidRPr="00CC73DB">
        <w:t>завдань;</w:t>
      </w:r>
      <w:r w:rsidRPr="00CC73DB">
        <w:rPr>
          <w:spacing w:val="1"/>
        </w:rPr>
        <w:t xml:space="preserve"> </w:t>
      </w:r>
      <w:r w:rsidRPr="00CC73DB">
        <w:t>ускладнена</w:t>
      </w:r>
      <w:r w:rsidRPr="00CC73DB">
        <w:rPr>
          <w:spacing w:val="1"/>
        </w:rPr>
        <w:t xml:space="preserve"> </w:t>
      </w:r>
      <w:r w:rsidRPr="00CC73DB">
        <w:t>координація</w:t>
      </w:r>
      <w:r w:rsidRPr="00CC73DB">
        <w:rPr>
          <w:spacing w:val="1"/>
        </w:rPr>
        <w:t xml:space="preserve"> </w:t>
      </w:r>
      <w:r w:rsidRPr="00CC73DB">
        <w:t>діяльності</w:t>
      </w:r>
      <w:r w:rsidRPr="00CC73DB">
        <w:rPr>
          <w:spacing w:val="1"/>
        </w:rPr>
        <w:t xml:space="preserve"> </w:t>
      </w:r>
      <w:r w:rsidRPr="00CC73DB">
        <w:t>функціональних</w:t>
      </w:r>
      <w:r w:rsidRPr="00CC73DB">
        <w:rPr>
          <w:spacing w:val="1"/>
        </w:rPr>
        <w:t xml:space="preserve"> </w:t>
      </w:r>
      <w:r w:rsidRPr="00CC73DB">
        <w:t>підрозділів</w:t>
      </w:r>
      <w:r w:rsidRPr="00CC73DB">
        <w:rPr>
          <w:spacing w:val="1"/>
        </w:rPr>
        <w:t xml:space="preserve"> </w:t>
      </w:r>
      <w:r w:rsidRPr="00CC73DB">
        <w:t>з</w:t>
      </w:r>
      <w:r w:rsidRPr="00CC73DB">
        <w:rPr>
          <w:spacing w:val="1"/>
        </w:rPr>
        <w:t xml:space="preserve"> </w:t>
      </w:r>
      <w:r w:rsidRPr="00CC73DB">
        <w:t>упровадженні</w:t>
      </w:r>
      <w:r w:rsidRPr="00CC73DB">
        <w:rPr>
          <w:spacing w:val="1"/>
        </w:rPr>
        <w:t xml:space="preserve"> </w:t>
      </w:r>
      <w:r w:rsidRPr="00CC73DB">
        <w:t>нових</w:t>
      </w:r>
      <w:r w:rsidRPr="00CC73DB">
        <w:rPr>
          <w:spacing w:val="1"/>
        </w:rPr>
        <w:t xml:space="preserve"> </w:t>
      </w:r>
      <w:r w:rsidRPr="00CC73DB">
        <w:t>програм;</w:t>
      </w:r>
      <w:r w:rsidRPr="00CC73DB">
        <w:rPr>
          <w:spacing w:val="1"/>
        </w:rPr>
        <w:t xml:space="preserve"> </w:t>
      </w:r>
      <w:r w:rsidRPr="00CC73DB">
        <w:t>ускладнена</w:t>
      </w:r>
      <w:r w:rsidRPr="00CC73DB">
        <w:rPr>
          <w:spacing w:val="1"/>
        </w:rPr>
        <w:t xml:space="preserve"> </w:t>
      </w:r>
      <w:r w:rsidRPr="00CC73DB">
        <w:t>реалізація внутрішньовиробничих конструкторських і технологічних новацій без</w:t>
      </w:r>
      <w:r w:rsidRPr="00CC73DB">
        <w:rPr>
          <w:spacing w:val="-67"/>
        </w:rPr>
        <w:t xml:space="preserve"> </w:t>
      </w:r>
      <w:r w:rsidRPr="00CC73DB">
        <w:t>залучення керівників вище ланки; надмірний розвиток вертикальної складової</w:t>
      </w:r>
      <w:r w:rsidRPr="00CC73DB">
        <w:rPr>
          <w:spacing w:val="1"/>
        </w:rPr>
        <w:t xml:space="preserve"> </w:t>
      </w:r>
      <w:r w:rsidRPr="00CC73DB">
        <w:t>системи</w:t>
      </w:r>
      <w:r w:rsidRPr="00CC73DB">
        <w:rPr>
          <w:spacing w:val="-1"/>
        </w:rPr>
        <w:t xml:space="preserve"> </w:t>
      </w:r>
      <w:r w:rsidRPr="00CC73DB">
        <w:t>управління.</w:t>
      </w:r>
    </w:p>
    <w:p w14:paraId="48745B27" w14:textId="77777777" w:rsidR="00BC0BF9" w:rsidRPr="00CC73DB" w:rsidRDefault="00000000">
      <w:pPr>
        <w:pStyle w:val="a3"/>
        <w:spacing w:line="360" w:lineRule="auto"/>
        <w:ind w:left="777" w:right="494" w:firstLine="708"/>
      </w:pPr>
      <w:r w:rsidRPr="00CC73DB">
        <w:t>Управління фінансовою діяльністю здійснює фінансовий директор. Разом з</w:t>
      </w:r>
      <w:r w:rsidRPr="00CC73DB">
        <w:rPr>
          <w:spacing w:val="-67"/>
        </w:rPr>
        <w:t xml:space="preserve"> </w:t>
      </w:r>
      <w:r w:rsidRPr="00CC73DB">
        <w:t>директором він несе відповідальність за фінансовий стан підприємства. Облік</w:t>
      </w:r>
      <w:r w:rsidRPr="00CC73DB">
        <w:rPr>
          <w:spacing w:val="1"/>
        </w:rPr>
        <w:t xml:space="preserve"> </w:t>
      </w:r>
      <w:r w:rsidRPr="00CC73DB">
        <w:t>діяльності</w:t>
      </w:r>
      <w:r w:rsidRPr="00CC73DB">
        <w:rPr>
          <w:spacing w:val="-1"/>
        </w:rPr>
        <w:t xml:space="preserve"> </w:t>
      </w:r>
      <w:r w:rsidRPr="00CC73DB">
        <w:t>фірми здійснює</w:t>
      </w:r>
      <w:r w:rsidRPr="00CC73DB">
        <w:rPr>
          <w:spacing w:val="-2"/>
        </w:rPr>
        <w:t xml:space="preserve"> </w:t>
      </w:r>
      <w:r w:rsidRPr="00CC73DB">
        <w:t>головний</w:t>
      </w:r>
      <w:r w:rsidRPr="00CC73DB">
        <w:rPr>
          <w:spacing w:val="-1"/>
        </w:rPr>
        <w:t xml:space="preserve"> </w:t>
      </w:r>
      <w:r w:rsidRPr="00CC73DB">
        <w:t>бухгалтер.</w:t>
      </w:r>
    </w:p>
    <w:p w14:paraId="32D9D085" w14:textId="77777777" w:rsidR="00BC0BF9" w:rsidRPr="00CC73DB" w:rsidRDefault="00000000">
      <w:pPr>
        <w:pStyle w:val="a3"/>
        <w:spacing w:line="360" w:lineRule="auto"/>
        <w:ind w:left="777" w:right="485" w:firstLine="708"/>
      </w:pPr>
      <w:r w:rsidRPr="00CC73DB">
        <w:t>Комерційний</w:t>
      </w:r>
      <w:r w:rsidRPr="00CC73DB">
        <w:rPr>
          <w:spacing w:val="1"/>
        </w:rPr>
        <w:t xml:space="preserve"> </w:t>
      </w:r>
      <w:r w:rsidRPr="00CC73DB">
        <w:t>директор</w:t>
      </w:r>
      <w:r w:rsidRPr="00CC73DB">
        <w:rPr>
          <w:spacing w:val="1"/>
        </w:rPr>
        <w:t xml:space="preserve"> </w:t>
      </w:r>
      <w:r w:rsidRPr="00CC73DB">
        <w:t>здійснює</w:t>
      </w:r>
      <w:r w:rsidRPr="00CC73DB">
        <w:rPr>
          <w:spacing w:val="1"/>
        </w:rPr>
        <w:t xml:space="preserve"> </w:t>
      </w:r>
      <w:r w:rsidRPr="00CC73DB">
        <w:t>оперативне</w:t>
      </w:r>
      <w:r w:rsidRPr="00CC73DB">
        <w:rPr>
          <w:spacing w:val="1"/>
        </w:rPr>
        <w:t xml:space="preserve"> </w:t>
      </w:r>
      <w:r w:rsidRPr="00CC73DB">
        <w:t>планування,</w:t>
      </w:r>
      <w:r w:rsidRPr="00CC73DB">
        <w:rPr>
          <w:spacing w:val="1"/>
        </w:rPr>
        <w:t xml:space="preserve"> </w:t>
      </w:r>
      <w:r w:rsidRPr="00CC73DB">
        <w:t>реалізацію</w:t>
      </w:r>
      <w:r w:rsidRPr="00CC73DB">
        <w:rPr>
          <w:spacing w:val="1"/>
        </w:rPr>
        <w:t xml:space="preserve"> </w:t>
      </w:r>
      <w:r w:rsidRPr="00CC73DB">
        <w:t>поставлених</w:t>
      </w:r>
      <w:r w:rsidRPr="00CC73DB">
        <w:rPr>
          <w:spacing w:val="1"/>
        </w:rPr>
        <w:t xml:space="preserve"> </w:t>
      </w:r>
      <w:r w:rsidRPr="00CC73DB">
        <w:t>завдань,</w:t>
      </w:r>
      <w:r w:rsidRPr="00CC73DB">
        <w:rPr>
          <w:spacing w:val="1"/>
        </w:rPr>
        <w:t xml:space="preserve"> </w:t>
      </w:r>
      <w:r w:rsidRPr="00CC73DB">
        <w:t>вносить</w:t>
      </w:r>
      <w:r w:rsidRPr="00CC73DB">
        <w:rPr>
          <w:spacing w:val="1"/>
        </w:rPr>
        <w:t xml:space="preserve"> </w:t>
      </w:r>
      <w:r w:rsidRPr="00CC73DB">
        <w:t>відповідні</w:t>
      </w:r>
      <w:r w:rsidRPr="00CC73DB">
        <w:rPr>
          <w:spacing w:val="1"/>
        </w:rPr>
        <w:t xml:space="preserve"> </w:t>
      </w:r>
      <w:r w:rsidRPr="00CC73DB">
        <w:t>корективи</w:t>
      </w:r>
      <w:r w:rsidRPr="00CC73DB">
        <w:rPr>
          <w:spacing w:val="1"/>
        </w:rPr>
        <w:t xml:space="preserve"> </w:t>
      </w:r>
      <w:r w:rsidRPr="00CC73DB">
        <w:t>та</w:t>
      </w:r>
      <w:r w:rsidRPr="00CC73DB">
        <w:rPr>
          <w:spacing w:val="1"/>
        </w:rPr>
        <w:t xml:space="preserve"> </w:t>
      </w:r>
      <w:r w:rsidRPr="00CC73DB">
        <w:t>здійснює</w:t>
      </w:r>
      <w:r w:rsidRPr="00CC73DB">
        <w:rPr>
          <w:spacing w:val="1"/>
        </w:rPr>
        <w:t xml:space="preserve"> </w:t>
      </w:r>
      <w:r w:rsidRPr="00CC73DB">
        <w:t>контроль</w:t>
      </w:r>
      <w:r w:rsidRPr="00CC73DB">
        <w:rPr>
          <w:spacing w:val="1"/>
        </w:rPr>
        <w:t xml:space="preserve"> </w:t>
      </w:r>
      <w:r w:rsidRPr="00CC73DB">
        <w:t>за</w:t>
      </w:r>
      <w:r w:rsidRPr="00CC73DB">
        <w:rPr>
          <w:spacing w:val="1"/>
        </w:rPr>
        <w:t xml:space="preserve"> </w:t>
      </w:r>
      <w:r w:rsidRPr="00CC73DB">
        <w:t>процесом виконання плану. Взагалі, економічна служба побудована на принципі</w:t>
      </w:r>
      <w:r w:rsidRPr="00CC73DB">
        <w:rPr>
          <w:spacing w:val="1"/>
        </w:rPr>
        <w:t xml:space="preserve"> </w:t>
      </w:r>
      <w:r w:rsidRPr="00CC73DB">
        <w:t>максимального</w:t>
      </w:r>
      <w:r w:rsidRPr="00CC73DB">
        <w:rPr>
          <w:spacing w:val="1"/>
        </w:rPr>
        <w:t xml:space="preserve"> </w:t>
      </w:r>
      <w:r w:rsidRPr="00CC73DB">
        <w:t>врахування динаміки навколишнього</w:t>
      </w:r>
      <w:r w:rsidRPr="00CC73DB">
        <w:rPr>
          <w:spacing w:val="1"/>
        </w:rPr>
        <w:t xml:space="preserve"> </w:t>
      </w:r>
      <w:r w:rsidRPr="00CC73DB">
        <w:t>середовища. Виходячи з</w:t>
      </w:r>
      <w:r w:rsidRPr="00CC73DB">
        <w:rPr>
          <w:spacing w:val="1"/>
        </w:rPr>
        <w:t xml:space="preserve"> </w:t>
      </w:r>
      <w:r w:rsidRPr="00CC73DB">
        <w:t>цього,</w:t>
      </w:r>
      <w:r w:rsidRPr="00CC73DB">
        <w:rPr>
          <w:spacing w:val="1"/>
        </w:rPr>
        <w:t xml:space="preserve"> </w:t>
      </w:r>
      <w:r w:rsidRPr="00CC73DB">
        <w:t>комерційний</w:t>
      </w:r>
      <w:r w:rsidRPr="00CC73DB">
        <w:rPr>
          <w:spacing w:val="1"/>
        </w:rPr>
        <w:t xml:space="preserve"> </w:t>
      </w:r>
      <w:r w:rsidRPr="00CC73DB">
        <w:t>директор</w:t>
      </w:r>
      <w:r w:rsidRPr="00CC73DB">
        <w:rPr>
          <w:spacing w:val="1"/>
        </w:rPr>
        <w:t xml:space="preserve"> </w:t>
      </w:r>
      <w:r w:rsidRPr="00CC73DB">
        <w:t>здійснює</w:t>
      </w:r>
      <w:r w:rsidRPr="00CC73DB">
        <w:rPr>
          <w:spacing w:val="1"/>
        </w:rPr>
        <w:t xml:space="preserve"> </w:t>
      </w:r>
      <w:r w:rsidRPr="00CC73DB">
        <w:t>ціноутворення,</w:t>
      </w:r>
      <w:r w:rsidRPr="00CC73DB">
        <w:rPr>
          <w:spacing w:val="1"/>
        </w:rPr>
        <w:t xml:space="preserve"> </w:t>
      </w:r>
      <w:r w:rsidRPr="00CC73DB">
        <w:t>прогнозування,</w:t>
      </w:r>
      <w:r w:rsidRPr="00CC73DB">
        <w:rPr>
          <w:spacing w:val="1"/>
        </w:rPr>
        <w:t xml:space="preserve"> </w:t>
      </w:r>
      <w:r w:rsidRPr="00CC73DB">
        <w:t>економічний</w:t>
      </w:r>
      <w:r w:rsidRPr="00CC73DB">
        <w:rPr>
          <w:spacing w:val="1"/>
        </w:rPr>
        <w:t xml:space="preserve"> </w:t>
      </w:r>
      <w:r w:rsidRPr="00CC73DB">
        <w:t>аналіз</w:t>
      </w:r>
      <w:r w:rsidRPr="00CC73DB">
        <w:rPr>
          <w:spacing w:val="1"/>
        </w:rPr>
        <w:t xml:space="preserve"> </w:t>
      </w:r>
      <w:r w:rsidRPr="00CC73DB">
        <w:t>та</w:t>
      </w:r>
      <w:r w:rsidRPr="00CC73DB">
        <w:rPr>
          <w:spacing w:val="1"/>
        </w:rPr>
        <w:t xml:space="preserve"> </w:t>
      </w:r>
      <w:r w:rsidRPr="00CC73DB">
        <w:t>управління</w:t>
      </w:r>
      <w:r w:rsidRPr="00CC73DB">
        <w:rPr>
          <w:spacing w:val="1"/>
        </w:rPr>
        <w:t xml:space="preserve"> </w:t>
      </w:r>
      <w:r w:rsidRPr="00CC73DB">
        <w:t>персоналом.</w:t>
      </w:r>
      <w:r w:rsidRPr="00CC73DB">
        <w:rPr>
          <w:spacing w:val="1"/>
        </w:rPr>
        <w:t xml:space="preserve"> </w:t>
      </w:r>
      <w:r w:rsidRPr="00CC73DB">
        <w:t>Свою</w:t>
      </w:r>
      <w:r w:rsidRPr="00CC73DB">
        <w:rPr>
          <w:spacing w:val="1"/>
        </w:rPr>
        <w:t xml:space="preserve"> </w:t>
      </w:r>
      <w:r w:rsidRPr="00CC73DB">
        <w:t>діяльність,</w:t>
      </w:r>
      <w:r w:rsidRPr="00CC73DB">
        <w:rPr>
          <w:spacing w:val="1"/>
        </w:rPr>
        <w:t xml:space="preserve"> </w:t>
      </w:r>
      <w:r w:rsidRPr="00CC73DB">
        <w:t>виходячи</w:t>
      </w:r>
      <w:r w:rsidRPr="00CC73DB">
        <w:rPr>
          <w:spacing w:val="1"/>
        </w:rPr>
        <w:t xml:space="preserve"> </w:t>
      </w:r>
      <w:r w:rsidRPr="00CC73DB">
        <w:t>з</w:t>
      </w:r>
      <w:r w:rsidRPr="00CC73DB">
        <w:rPr>
          <w:spacing w:val="1"/>
        </w:rPr>
        <w:t xml:space="preserve"> </w:t>
      </w:r>
      <w:r w:rsidRPr="00CC73DB">
        <w:t>стратегії</w:t>
      </w:r>
      <w:r w:rsidRPr="00CC73DB">
        <w:rPr>
          <w:spacing w:val="1"/>
        </w:rPr>
        <w:t xml:space="preserve"> </w:t>
      </w:r>
      <w:r w:rsidRPr="00CC73DB">
        <w:t>розвитку</w:t>
      </w:r>
      <w:r w:rsidRPr="00CC73DB">
        <w:rPr>
          <w:spacing w:val="1"/>
        </w:rPr>
        <w:t xml:space="preserve"> </w:t>
      </w:r>
      <w:r w:rsidRPr="00CC73DB">
        <w:t>підприємства,</w:t>
      </w:r>
      <w:r w:rsidRPr="00CC73DB">
        <w:rPr>
          <w:spacing w:val="1"/>
        </w:rPr>
        <w:t xml:space="preserve"> </w:t>
      </w:r>
      <w:r w:rsidRPr="00CC73DB">
        <w:t>що</w:t>
      </w:r>
      <w:r w:rsidRPr="00CC73DB">
        <w:rPr>
          <w:spacing w:val="1"/>
        </w:rPr>
        <w:t xml:space="preserve"> </w:t>
      </w:r>
      <w:r w:rsidRPr="00CC73DB">
        <w:t>визначає</w:t>
      </w:r>
      <w:r w:rsidRPr="00CC73DB">
        <w:rPr>
          <w:spacing w:val="1"/>
        </w:rPr>
        <w:t xml:space="preserve"> </w:t>
      </w:r>
      <w:r w:rsidRPr="00CC73DB">
        <w:t>директор,</w:t>
      </w:r>
      <w:r w:rsidRPr="00CC73DB">
        <w:rPr>
          <w:spacing w:val="1"/>
        </w:rPr>
        <w:t xml:space="preserve"> </w:t>
      </w:r>
      <w:r w:rsidRPr="00CC73DB">
        <w:t>він</w:t>
      </w:r>
      <w:r w:rsidRPr="00CC73DB">
        <w:rPr>
          <w:spacing w:val="1"/>
        </w:rPr>
        <w:t xml:space="preserve"> </w:t>
      </w:r>
      <w:r w:rsidRPr="00CC73DB">
        <w:t>будує</w:t>
      </w:r>
      <w:r w:rsidRPr="00CC73DB">
        <w:rPr>
          <w:spacing w:val="1"/>
        </w:rPr>
        <w:t xml:space="preserve"> </w:t>
      </w:r>
      <w:r w:rsidRPr="00CC73DB">
        <w:t>на</w:t>
      </w:r>
      <w:r w:rsidRPr="00CC73DB">
        <w:rPr>
          <w:spacing w:val="1"/>
        </w:rPr>
        <w:t xml:space="preserve"> </w:t>
      </w:r>
      <w:r w:rsidRPr="00CC73DB">
        <w:t>основі</w:t>
      </w:r>
      <w:r w:rsidRPr="00CC73DB">
        <w:rPr>
          <w:spacing w:val="1"/>
        </w:rPr>
        <w:t xml:space="preserve"> </w:t>
      </w:r>
      <w:r w:rsidRPr="00CC73DB">
        <w:t>інформації, отриманої від фінансового директора, начальника відділу постачання</w:t>
      </w:r>
      <w:r w:rsidRPr="00CC73DB">
        <w:rPr>
          <w:spacing w:val="-67"/>
        </w:rPr>
        <w:t xml:space="preserve"> </w:t>
      </w:r>
      <w:r w:rsidRPr="00CC73DB">
        <w:t>та</w:t>
      </w:r>
      <w:r w:rsidRPr="00CC73DB">
        <w:rPr>
          <w:spacing w:val="-1"/>
        </w:rPr>
        <w:t xml:space="preserve"> </w:t>
      </w:r>
      <w:r w:rsidRPr="00CC73DB">
        <w:t>головного</w:t>
      </w:r>
      <w:r w:rsidRPr="00CC73DB">
        <w:rPr>
          <w:spacing w:val="-2"/>
        </w:rPr>
        <w:t xml:space="preserve"> </w:t>
      </w:r>
      <w:r w:rsidRPr="00CC73DB">
        <w:t>бухгалтера.</w:t>
      </w:r>
    </w:p>
    <w:p w14:paraId="692140A0" w14:textId="77777777" w:rsidR="00BC0BF9" w:rsidRPr="00CC73DB" w:rsidRDefault="00000000">
      <w:pPr>
        <w:pStyle w:val="a3"/>
        <w:spacing w:line="360" w:lineRule="auto"/>
        <w:ind w:right="489" w:firstLine="707"/>
      </w:pPr>
      <w:r w:rsidRPr="00CC73DB">
        <w:t>Діяльність,</w:t>
      </w:r>
      <w:r w:rsidRPr="00CC73DB">
        <w:rPr>
          <w:spacing w:val="1"/>
        </w:rPr>
        <w:t xml:space="preserve"> </w:t>
      </w:r>
      <w:r w:rsidRPr="00CC73DB">
        <w:t>зазначена</w:t>
      </w:r>
      <w:r w:rsidRPr="00CC73DB">
        <w:rPr>
          <w:spacing w:val="1"/>
        </w:rPr>
        <w:t xml:space="preserve"> </w:t>
      </w:r>
      <w:r w:rsidRPr="00CC73DB">
        <w:t>у</w:t>
      </w:r>
      <w:r w:rsidRPr="00CC73DB">
        <w:rPr>
          <w:spacing w:val="1"/>
        </w:rPr>
        <w:t xml:space="preserve"> </w:t>
      </w:r>
      <w:r w:rsidRPr="00CC73DB">
        <w:t>статуті</w:t>
      </w:r>
      <w:r w:rsidRPr="00CC73DB">
        <w:rPr>
          <w:spacing w:val="1"/>
        </w:rPr>
        <w:t xml:space="preserve"> </w:t>
      </w:r>
      <w:r w:rsidRPr="00CC73DB">
        <w:t>ТОВ</w:t>
      </w:r>
      <w:r w:rsidRPr="00CC73DB">
        <w:rPr>
          <w:spacing w:val="1"/>
        </w:rPr>
        <w:t xml:space="preserve"> </w:t>
      </w:r>
      <w:r w:rsidRPr="00CC73DB">
        <w:t>«БМК</w:t>
      </w:r>
      <w:r w:rsidRPr="00CC73DB">
        <w:rPr>
          <w:spacing w:val="1"/>
        </w:rPr>
        <w:t xml:space="preserve"> </w:t>
      </w:r>
      <w:r w:rsidRPr="00CC73DB">
        <w:t>Планета-Буд»</w:t>
      </w:r>
      <w:r w:rsidRPr="00CC73DB">
        <w:rPr>
          <w:spacing w:val="1"/>
        </w:rPr>
        <w:t xml:space="preserve"> </w:t>
      </w:r>
      <w:r w:rsidRPr="00CC73DB">
        <w:t>дуже</w:t>
      </w:r>
      <w:r w:rsidRPr="00CC73DB">
        <w:rPr>
          <w:spacing w:val="1"/>
        </w:rPr>
        <w:t xml:space="preserve"> </w:t>
      </w:r>
      <w:r w:rsidRPr="00CC73DB">
        <w:t>різноманітна</w:t>
      </w:r>
      <w:r w:rsidRPr="00CC73DB">
        <w:rPr>
          <w:spacing w:val="-1"/>
        </w:rPr>
        <w:t xml:space="preserve"> </w:t>
      </w:r>
      <w:r w:rsidRPr="00CC73DB">
        <w:t>і</w:t>
      </w:r>
      <w:r w:rsidRPr="00CC73DB">
        <w:rPr>
          <w:spacing w:val="1"/>
        </w:rPr>
        <w:t xml:space="preserve"> </w:t>
      </w:r>
      <w:r w:rsidRPr="00CC73DB">
        <w:t>має</w:t>
      </w:r>
      <w:r w:rsidRPr="00CC73DB">
        <w:rPr>
          <w:spacing w:val="-5"/>
        </w:rPr>
        <w:t xml:space="preserve"> </w:t>
      </w:r>
      <w:r w:rsidRPr="00CC73DB">
        <w:t>багато</w:t>
      </w:r>
      <w:r w:rsidRPr="00CC73DB">
        <w:rPr>
          <w:spacing w:val="-2"/>
        </w:rPr>
        <w:t xml:space="preserve"> </w:t>
      </w:r>
      <w:r w:rsidRPr="00CC73DB">
        <w:t>розгалужень, що</w:t>
      </w:r>
      <w:r w:rsidRPr="00CC73DB">
        <w:rPr>
          <w:spacing w:val="1"/>
        </w:rPr>
        <w:t xml:space="preserve"> </w:t>
      </w:r>
      <w:r w:rsidRPr="00CC73DB">
        <w:t>можна</w:t>
      </w:r>
      <w:r w:rsidRPr="00CC73DB">
        <w:rPr>
          <w:spacing w:val="-1"/>
        </w:rPr>
        <w:t xml:space="preserve"> </w:t>
      </w:r>
      <w:r w:rsidRPr="00CC73DB">
        <w:t>побачити</w:t>
      </w:r>
      <w:r w:rsidRPr="00CC73DB">
        <w:rPr>
          <w:spacing w:val="-2"/>
        </w:rPr>
        <w:t xml:space="preserve"> </w:t>
      </w:r>
      <w:r w:rsidRPr="00CC73DB">
        <w:t>на рис.</w:t>
      </w:r>
      <w:r w:rsidRPr="00CC73DB">
        <w:rPr>
          <w:spacing w:val="-2"/>
        </w:rPr>
        <w:t xml:space="preserve"> </w:t>
      </w:r>
      <w:r w:rsidRPr="00CC73DB">
        <w:t>2.3.</w:t>
      </w:r>
    </w:p>
    <w:p w14:paraId="3BB930D0" w14:textId="77777777" w:rsidR="00BC0BF9" w:rsidRPr="00CC73DB" w:rsidRDefault="00000000">
      <w:pPr>
        <w:pStyle w:val="a3"/>
        <w:spacing w:line="362" w:lineRule="auto"/>
        <w:ind w:right="487" w:firstLine="707"/>
      </w:pPr>
      <w:r w:rsidRPr="00CC73DB">
        <w:t>Але основними видами діяльності у досліджуваному періоді (за кодами</w:t>
      </w:r>
      <w:r w:rsidRPr="00CC73DB">
        <w:rPr>
          <w:spacing w:val="1"/>
        </w:rPr>
        <w:t xml:space="preserve"> </w:t>
      </w:r>
      <w:r w:rsidRPr="00CC73DB">
        <w:t>КВЕД)</w:t>
      </w:r>
      <w:r w:rsidRPr="00CC73DB">
        <w:rPr>
          <w:spacing w:val="-1"/>
        </w:rPr>
        <w:t xml:space="preserve"> </w:t>
      </w:r>
      <w:r w:rsidRPr="00CC73DB">
        <w:t>були:</w:t>
      </w:r>
    </w:p>
    <w:p w14:paraId="4A926A9D" w14:textId="77777777" w:rsidR="00BC0BF9" w:rsidRPr="00CC73DB" w:rsidRDefault="00000000">
      <w:pPr>
        <w:pStyle w:val="a4"/>
        <w:numPr>
          <w:ilvl w:val="0"/>
          <w:numId w:val="23"/>
        </w:numPr>
        <w:tabs>
          <w:tab w:val="left" w:pos="2346"/>
          <w:tab w:val="left" w:pos="2347"/>
        </w:tabs>
        <w:spacing w:line="339" w:lineRule="exact"/>
        <w:ind w:left="2346" w:hanging="1429"/>
        <w:jc w:val="left"/>
        <w:rPr>
          <w:sz w:val="28"/>
        </w:rPr>
      </w:pPr>
      <w:r w:rsidRPr="00CC73DB">
        <w:rPr>
          <w:sz w:val="28"/>
        </w:rPr>
        <w:t>45.21.1</w:t>
      </w:r>
      <w:r w:rsidRPr="00CC73DB">
        <w:rPr>
          <w:spacing w:val="-4"/>
          <w:sz w:val="28"/>
        </w:rPr>
        <w:t xml:space="preserve"> </w:t>
      </w:r>
      <w:r w:rsidRPr="00CC73DB">
        <w:rPr>
          <w:sz w:val="28"/>
        </w:rPr>
        <w:t>Будівництво</w:t>
      </w:r>
      <w:r w:rsidRPr="00CC73DB">
        <w:rPr>
          <w:spacing w:val="-5"/>
          <w:sz w:val="28"/>
        </w:rPr>
        <w:t xml:space="preserve"> </w:t>
      </w:r>
      <w:r w:rsidRPr="00CC73DB">
        <w:rPr>
          <w:sz w:val="28"/>
        </w:rPr>
        <w:t>будівель</w:t>
      </w:r>
    </w:p>
    <w:p w14:paraId="6E10D4B6" w14:textId="77777777" w:rsidR="00BC0BF9" w:rsidRPr="00CC73DB" w:rsidRDefault="00000000">
      <w:pPr>
        <w:pStyle w:val="a4"/>
        <w:numPr>
          <w:ilvl w:val="0"/>
          <w:numId w:val="23"/>
        </w:numPr>
        <w:tabs>
          <w:tab w:val="left" w:pos="2346"/>
          <w:tab w:val="left" w:pos="2347"/>
        </w:tabs>
        <w:spacing w:before="151"/>
        <w:ind w:left="2346" w:hanging="1429"/>
        <w:jc w:val="left"/>
        <w:rPr>
          <w:sz w:val="28"/>
        </w:rPr>
      </w:pPr>
      <w:r w:rsidRPr="00CC73DB">
        <w:rPr>
          <w:sz w:val="28"/>
        </w:rPr>
        <w:t>45.34.0</w:t>
      </w:r>
      <w:r w:rsidRPr="00CC73DB">
        <w:rPr>
          <w:spacing w:val="-3"/>
          <w:sz w:val="28"/>
        </w:rPr>
        <w:t xml:space="preserve"> </w:t>
      </w:r>
      <w:r w:rsidRPr="00CC73DB">
        <w:rPr>
          <w:sz w:val="28"/>
        </w:rPr>
        <w:t>Інші</w:t>
      </w:r>
      <w:r w:rsidRPr="00CC73DB">
        <w:rPr>
          <w:spacing w:val="-3"/>
          <w:sz w:val="28"/>
        </w:rPr>
        <w:t xml:space="preserve"> </w:t>
      </w:r>
      <w:r w:rsidRPr="00CC73DB">
        <w:rPr>
          <w:sz w:val="28"/>
        </w:rPr>
        <w:t>монтажні</w:t>
      </w:r>
      <w:r w:rsidRPr="00CC73DB">
        <w:rPr>
          <w:spacing w:val="-5"/>
          <w:sz w:val="28"/>
        </w:rPr>
        <w:t xml:space="preserve"> </w:t>
      </w:r>
      <w:r w:rsidRPr="00CC73DB">
        <w:rPr>
          <w:sz w:val="28"/>
        </w:rPr>
        <w:t>роботи</w:t>
      </w:r>
    </w:p>
    <w:p w14:paraId="16BD357E" w14:textId="77777777" w:rsidR="00BC0BF9" w:rsidRPr="00CC73DB" w:rsidRDefault="00000000">
      <w:pPr>
        <w:pStyle w:val="a4"/>
        <w:numPr>
          <w:ilvl w:val="0"/>
          <w:numId w:val="23"/>
        </w:numPr>
        <w:tabs>
          <w:tab w:val="left" w:pos="2346"/>
          <w:tab w:val="left" w:pos="2347"/>
        </w:tabs>
        <w:spacing w:before="161"/>
        <w:ind w:left="2346" w:hanging="1429"/>
        <w:jc w:val="left"/>
        <w:rPr>
          <w:sz w:val="28"/>
        </w:rPr>
      </w:pPr>
      <w:r w:rsidRPr="00CC73DB">
        <w:rPr>
          <w:sz w:val="28"/>
        </w:rPr>
        <w:t>74.20.1</w:t>
      </w:r>
      <w:r w:rsidRPr="00CC73DB">
        <w:rPr>
          <w:spacing w:val="-3"/>
          <w:sz w:val="28"/>
        </w:rPr>
        <w:t xml:space="preserve"> </w:t>
      </w:r>
      <w:r w:rsidRPr="00CC73DB">
        <w:rPr>
          <w:sz w:val="28"/>
        </w:rPr>
        <w:t>Діяльність</w:t>
      </w:r>
      <w:r w:rsidRPr="00CC73DB">
        <w:rPr>
          <w:spacing w:val="-4"/>
          <w:sz w:val="28"/>
        </w:rPr>
        <w:t xml:space="preserve"> </w:t>
      </w:r>
      <w:r w:rsidRPr="00CC73DB">
        <w:rPr>
          <w:sz w:val="28"/>
        </w:rPr>
        <w:t>у</w:t>
      </w:r>
      <w:r w:rsidRPr="00CC73DB">
        <w:rPr>
          <w:spacing w:val="-5"/>
          <w:sz w:val="28"/>
        </w:rPr>
        <w:t xml:space="preserve"> </w:t>
      </w:r>
      <w:r w:rsidRPr="00CC73DB">
        <w:rPr>
          <w:sz w:val="28"/>
        </w:rPr>
        <w:t>сфері</w:t>
      </w:r>
      <w:r w:rsidRPr="00CC73DB">
        <w:rPr>
          <w:spacing w:val="-2"/>
          <w:sz w:val="28"/>
        </w:rPr>
        <w:t xml:space="preserve"> </w:t>
      </w:r>
      <w:r w:rsidRPr="00CC73DB">
        <w:rPr>
          <w:sz w:val="28"/>
        </w:rPr>
        <w:t>інжинірингу</w:t>
      </w:r>
    </w:p>
    <w:p w14:paraId="73B9E17C" w14:textId="77777777" w:rsidR="00BC0BF9" w:rsidRPr="00CC73DB" w:rsidRDefault="00BC0BF9">
      <w:pPr>
        <w:rPr>
          <w:sz w:val="28"/>
        </w:rPr>
        <w:sectPr w:rsidR="00BC0BF9" w:rsidRPr="00CC73DB">
          <w:pgSz w:w="11910" w:h="16840"/>
          <w:pgMar w:top="960" w:right="360" w:bottom="280" w:left="500" w:header="751" w:footer="0" w:gutter="0"/>
          <w:cols w:space="720"/>
        </w:sectPr>
      </w:pPr>
    </w:p>
    <w:p w14:paraId="3D0C5386" w14:textId="77777777" w:rsidR="00BC0BF9" w:rsidRPr="00CC73DB" w:rsidRDefault="00BC0BF9">
      <w:pPr>
        <w:pStyle w:val="a3"/>
        <w:ind w:left="0"/>
        <w:jc w:val="left"/>
        <w:rPr>
          <w:sz w:val="20"/>
        </w:rPr>
      </w:pPr>
    </w:p>
    <w:p w14:paraId="1CED10BA" w14:textId="77777777" w:rsidR="00BC0BF9" w:rsidRPr="00CC73DB" w:rsidRDefault="00BC0BF9">
      <w:pPr>
        <w:pStyle w:val="a3"/>
        <w:ind w:left="0"/>
        <w:jc w:val="left"/>
        <w:rPr>
          <w:sz w:val="20"/>
        </w:rPr>
      </w:pPr>
    </w:p>
    <w:p w14:paraId="4DA76944" w14:textId="77777777" w:rsidR="00BC0BF9" w:rsidRPr="00CC73DB" w:rsidRDefault="00BC0BF9">
      <w:pPr>
        <w:pStyle w:val="a3"/>
        <w:ind w:left="0"/>
        <w:jc w:val="left"/>
        <w:rPr>
          <w:sz w:val="20"/>
        </w:rPr>
      </w:pPr>
    </w:p>
    <w:p w14:paraId="2A7E2A4C" w14:textId="77777777" w:rsidR="00BC0BF9" w:rsidRPr="00CC73DB" w:rsidRDefault="00BC0BF9">
      <w:pPr>
        <w:pStyle w:val="a3"/>
        <w:ind w:left="0"/>
        <w:jc w:val="left"/>
        <w:rPr>
          <w:sz w:val="20"/>
        </w:rPr>
      </w:pPr>
    </w:p>
    <w:p w14:paraId="45298239" w14:textId="77777777" w:rsidR="00BC0BF9" w:rsidRPr="00CC73DB" w:rsidRDefault="00BC0BF9">
      <w:pPr>
        <w:pStyle w:val="a3"/>
        <w:ind w:left="0"/>
        <w:jc w:val="left"/>
        <w:rPr>
          <w:sz w:val="20"/>
        </w:rPr>
      </w:pPr>
    </w:p>
    <w:p w14:paraId="64758BAA" w14:textId="77777777" w:rsidR="00BC0BF9" w:rsidRPr="00CC73DB" w:rsidRDefault="00BC0BF9">
      <w:pPr>
        <w:pStyle w:val="a3"/>
        <w:ind w:left="0"/>
        <w:jc w:val="left"/>
        <w:rPr>
          <w:sz w:val="20"/>
        </w:rPr>
      </w:pPr>
    </w:p>
    <w:p w14:paraId="0C7BD320" w14:textId="77777777" w:rsidR="00BC0BF9" w:rsidRPr="00CC73DB" w:rsidRDefault="00BC0BF9">
      <w:pPr>
        <w:pStyle w:val="a3"/>
        <w:ind w:left="0"/>
        <w:jc w:val="left"/>
        <w:rPr>
          <w:sz w:val="20"/>
        </w:rPr>
      </w:pPr>
    </w:p>
    <w:p w14:paraId="055F285A" w14:textId="77777777" w:rsidR="00BC0BF9" w:rsidRPr="00CC73DB" w:rsidRDefault="00BC0BF9">
      <w:pPr>
        <w:pStyle w:val="a3"/>
        <w:ind w:left="0"/>
        <w:jc w:val="left"/>
        <w:rPr>
          <w:sz w:val="20"/>
        </w:rPr>
      </w:pPr>
    </w:p>
    <w:p w14:paraId="2E9BC13D" w14:textId="77777777" w:rsidR="00BC0BF9" w:rsidRPr="00CC73DB" w:rsidRDefault="00BC0BF9">
      <w:pPr>
        <w:pStyle w:val="a3"/>
        <w:ind w:left="0"/>
        <w:jc w:val="left"/>
        <w:rPr>
          <w:sz w:val="20"/>
        </w:rPr>
      </w:pPr>
    </w:p>
    <w:p w14:paraId="28511202" w14:textId="77777777" w:rsidR="00BC0BF9" w:rsidRPr="00CC73DB" w:rsidRDefault="00BC0BF9">
      <w:pPr>
        <w:pStyle w:val="a3"/>
        <w:ind w:left="0"/>
        <w:jc w:val="left"/>
        <w:rPr>
          <w:sz w:val="20"/>
        </w:rPr>
      </w:pPr>
    </w:p>
    <w:p w14:paraId="492CB031" w14:textId="77777777" w:rsidR="00BC0BF9" w:rsidRPr="00CC73DB" w:rsidRDefault="00BC0BF9">
      <w:pPr>
        <w:pStyle w:val="a3"/>
        <w:ind w:left="0"/>
        <w:jc w:val="left"/>
        <w:rPr>
          <w:sz w:val="20"/>
        </w:rPr>
      </w:pPr>
    </w:p>
    <w:p w14:paraId="52701CFE" w14:textId="77777777" w:rsidR="00BC0BF9" w:rsidRPr="00CC73DB" w:rsidRDefault="00BC0BF9">
      <w:pPr>
        <w:pStyle w:val="a3"/>
        <w:ind w:left="0"/>
        <w:jc w:val="left"/>
        <w:rPr>
          <w:sz w:val="20"/>
        </w:rPr>
      </w:pPr>
    </w:p>
    <w:p w14:paraId="32152A45" w14:textId="77777777" w:rsidR="00BC0BF9" w:rsidRPr="00CC73DB" w:rsidRDefault="00BC0BF9">
      <w:pPr>
        <w:pStyle w:val="a3"/>
        <w:ind w:left="0"/>
        <w:jc w:val="left"/>
        <w:rPr>
          <w:sz w:val="20"/>
        </w:rPr>
      </w:pPr>
    </w:p>
    <w:p w14:paraId="7103656A" w14:textId="77777777" w:rsidR="00BC0BF9" w:rsidRPr="00CC73DB" w:rsidRDefault="00BC0BF9">
      <w:pPr>
        <w:pStyle w:val="a3"/>
        <w:ind w:left="0"/>
        <w:jc w:val="left"/>
        <w:rPr>
          <w:sz w:val="20"/>
        </w:rPr>
      </w:pPr>
    </w:p>
    <w:p w14:paraId="2A56973C" w14:textId="77777777" w:rsidR="00BC0BF9" w:rsidRPr="00CC73DB" w:rsidRDefault="00BC0BF9">
      <w:pPr>
        <w:pStyle w:val="a3"/>
        <w:ind w:left="0"/>
        <w:jc w:val="left"/>
        <w:rPr>
          <w:sz w:val="20"/>
        </w:rPr>
      </w:pPr>
    </w:p>
    <w:p w14:paraId="56F498DC" w14:textId="77777777" w:rsidR="00BC0BF9" w:rsidRPr="00CC73DB" w:rsidRDefault="00BC0BF9">
      <w:pPr>
        <w:pStyle w:val="a3"/>
        <w:ind w:left="0"/>
        <w:jc w:val="left"/>
        <w:rPr>
          <w:sz w:val="20"/>
        </w:rPr>
      </w:pPr>
    </w:p>
    <w:p w14:paraId="00991561" w14:textId="77777777" w:rsidR="00BC0BF9" w:rsidRPr="00CC73DB" w:rsidRDefault="00BC0BF9">
      <w:pPr>
        <w:pStyle w:val="a3"/>
        <w:ind w:left="0"/>
        <w:jc w:val="left"/>
        <w:rPr>
          <w:sz w:val="20"/>
        </w:rPr>
      </w:pPr>
    </w:p>
    <w:p w14:paraId="0BD5DB78" w14:textId="77777777" w:rsidR="00BC0BF9" w:rsidRPr="00CC73DB" w:rsidRDefault="00BC0BF9">
      <w:pPr>
        <w:pStyle w:val="a3"/>
        <w:ind w:left="0"/>
        <w:jc w:val="left"/>
        <w:rPr>
          <w:sz w:val="20"/>
        </w:rPr>
      </w:pPr>
    </w:p>
    <w:p w14:paraId="26514B09" w14:textId="77777777" w:rsidR="00BC0BF9" w:rsidRPr="00CC73DB" w:rsidRDefault="00BC0BF9">
      <w:pPr>
        <w:pStyle w:val="a3"/>
        <w:ind w:left="0"/>
        <w:jc w:val="left"/>
        <w:rPr>
          <w:sz w:val="20"/>
        </w:rPr>
      </w:pPr>
    </w:p>
    <w:p w14:paraId="17B85F58" w14:textId="77777777" w:rsidR="00BC0BF9" w:rsidRPr="00CC73DB" w:rsidRDefault="00BC0BF9">
      <w:pPr>
        <w:pStyle w:val="a3"/>
        <w:ind w:left="0"/>
        <w:jc w:val="left"/>
        <w:rPr>
          <w:sz w:val="20"/>
        </w:rPr>
      </w:pPr>
    </w:p>
    <w:p w14:paraId="172E5E3E" w14:textId="77777777" w:rsidR="00BC0BF9" w:rsidRPr="00CC73DB" w:rsidRDefault="00BC0BF9">
      <w:pPr>
        <w:pStyle w:val="a3"/>
        <w:ind w:left="0"/>
        <w:jc w:val="left"/>
        <w:rPr>
          <w:sz w:val="20"/>
        </w:rPr>
      </w:pPr>
    </w:p>
    <w:p w14:paraId="68E2333F" w14:textId="77777777" w:rsidR="00BC0BF9" w:rsidRPr="00CC73DB" w:rsidRDefault="00BC0BF9">
      <w:pPr>
        <w:pStyle w:val="a3"/>
        <w:ind w:left="0"/>
        <w:jc w:val="left"/>
        <w:rPr>
          <w:sz w:val="20"/>
        </w:rPr>
      </w:pPr>
    </w:p>
    <w:p w14:paraId="48D4DB5B" w14:textId="77777777" w:rsidR="00BC0BF9" w:rsidRPr="00CC73DB" w:rsidRDefault="00BC0BF9">
      <w:pPr>
        <w:pStyle w:val="a3"/>
        <w:ind w:left="0"/>
        <w:jc w:val="left"/>
        <w:rPr>
          <w:sz w:val="20"/>
        </w:rPr>
      </w:pPr>
    </w:p>
    <w:p w14:paraId="28EFFD97" w14:textId="77777777" w:rsidR="00BC0BF9" w:rsidRPr="00CC73DB" w:rsidRDefault="00BC0BF9">
      <w:pPr>
        <w:pStyle w:val="a3"/>
        <w:ind w:left="0"/>
        <w:jc w:val="left"/>
        <w:rPr>
          <w:sz w:val="20"/>
        </w:rPr>
      </w:pPr>
    </w:p>
    <w:p w14:paraId="19E040EE" w14:textId="77777777" w:rsidR="00BC0BF9" w:rsidRPr="00CC73DB" w:rsidRDefault="00BC0BF9">
      <w:pPr>
        <w:pStyle w:val="a3"/>
        <w:ind w:left="0"/>
        <w:jc w:val="left"/>
        <w:rPr>
          <w:sz w:val="20"/>
        </w:rPr>
      </w:pPr>
    </w:p>
    <w:p w14:paraId="4B27B158" w14:textId="77777777" w:rsidR="00BC0BF9" w:rsidRPr="00CC73DB" w:rsidRDefault="00BC0BF9">
      <w:pPr>
        <w:pStyle w:val="a3"/>
        <w:ind w:left="0"/>
        <w:jc w:val="left"/>
        <w:rPr>
          <w:sz w:val="20"/>
        </w:rPr>
      </w:pPr>
    </w:p>
    <w:p w14:paraId="4CCB505D" w14:textId="77777777" w:rsidR="00BC0BF9" w:rsidRPr="00CC73DB" w:rsidRDefault="00BC0BF9">
      <w:pPr>
        <w:pStyle w:val="a3"/>
        <w:spacing w:before="6"/>
        <w:ind w:left="0"/>
        <w:jc w:val="left"/>
        <w:rPr>
          <w:sz w:val="10"/>
        </w:rPr>
      </w:pPr>
    </w:p>
    <w:tbl>
      <w:tblPr>
        <w:tblStyle w:val="TableNormal"/>
        <w:tblW w:w="0" w:type="auto"/>
        <w:tblInd w:w="15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2"/>
        <w:gridCol w:w="1031"/>
        <w:gridCol w:w="439"/>
      </w:tblGrid>
      <w:tr w:rsidR="00BC0BF9" w:rsidRPr="00CC73DB" w14:paraId="045BF5CF" w14:textId="77777777">
        <w:trPr>
          <w:trHeight w:val="492"/>
        </w:trPr>
        <w:tc>
          <w:tcPr>
            <w:tcW w:w="2132" w:type="dxa"/>
            <w:gridSpan w:val="3"/>
            <w:tcBorders>
              <w:top w:val="nil"/>
              <w:left w:val="nil"/>
              <w:bottom w:val="nil"/>
            </w:tcBorders>
          </w:tcPr>
          <w:p w14:paraId="2ED6DFFF" w14:textId="77777777" w:rsidR="00BC0BF9" w:rsidRPr="00CC73DB" w:rsidRDefault="00BC0BF9">
            <w:pPr>
              <w:pStyle w:val="TableParagraph"/>
            </w:pPr>
          </w:p>
        </w:tc>
      </w:tr>
      <w:tr w:rsidR="00BC0BF9" w:rsidRPr="00CC73DB" w14:paraId="06B2DCB1" w14:textId="77777777">
        <w:trPr>
          <w:trHeight w:val="487"/>
        </w:trPr>
        <w:tc>
          <w:tcPr>
            <w:tcW w:w="1693" w:type="dxa"/>
            <w:gridSpan w:val="2"/>
          </w:tcPr>
          <w:p w14:paraId="56F1B434" w14:textId="77777777" w:rsidR="00BC0BF9" w:rsidRPr="00CC73DB" w:rsidRDefault="00000000">
            <w:pPr>
              <w:pStyle w:val="TableParagraph"/>
              <w:spacing w:before="63"/>
              <w:ind w:left="142"/>
              <w:rPr>
                <w:sz w:val="23"/>
              </w:rPr>
            </w:pPr>
            <w:r w:rsidRPr="00CC73DB">
              <w:rPr>
                <w:sz w:val="23"/>
              </w:rPr>
              <w:t>Послуги</w:t>
            </w:r>
          </w:p>
        </w:tc>
        <w:tc>
          <w:tcPr>
            <w:tcW w:w="439" w:type="dxa"/>
            <w:tcBorders>
              <w:top w:val="nil"/>
              <w:bottom w:val="nil"/>
            </w:tcBorders>
          </w:tcPr>
          <w:p w14:paraId="119B1CF7" w14:textId="77777777" w:rsidR="00BC0BF9" w:rsidRPr="00CC73DB" w:rsidRDefault="00BC0BF9">
            <w:pPr>
              <w:pStyle w:val="TableParagraph"/>
            </w:pPr>
          </w:p>
        </w:tc>
      </w:tr>
      <w:tr w:rsidR="00BC0BF9" w:rsidRPr="00CC73DB" w14:paraId="5AECD1FE" w14:textId="77777777">
        <w:trPr>
          <w:trHeight w:val="482"/>
        </w:trPr>
        <w:tc>
          <w:tcPr>
            <w:tcW w:w="662" w:type="dxa"/>
            <w:tcBorders>
              <w:left w:val="nil"/>
              <w:bottom w:val="nil"/>
            </w:tcBorders>
          </w:tcPr>
          <w:p w14:paraId="16C9252E" w14:textId="77777777" w:rsidR="00BC0BF9" w:rsidRPr="00CC73DB" w:rsidRDefault="00BC0BF9">
            <w:pPr>
              <w:pStyle w:val="TableParagraph"/>
            </w:pPr>
          </w:p>
        </w:tc>
        <w:tc>
          <w:tcPr>
            <w:tcW w:w="1470" w:type="dxa"/>
            <w:gridSpan w:val="2"/>
            <w:tcBorders>
              <w:top w:val="nil"/>
            </w:tcBorders>
          </w:tcPr>
          <w:p w14:paraId="3DA41600" w14:textId="77777777" w:rsidR="00BC0BF9" w:rsidRPr="00CC73DB" w:rsidRDefault="00BC0BF9">
            <w:pPr>
              <w:pStyle w:val="TableParagraph"/>
            </w:pPr>
          </w:p>
        </w:tc>
      </w:tr>
      <w:tr w:rsidR="00BC0BF9" w:rsidRPr="00CC73DB" w14:paraId="38187C36" w14:textId="77777777">
        <w:trPr>
          <w:trHeight w:val="492"/>
        </w:trPr>
        <w:tc>
          <w:tcPr>
            <w:tcW w:w="2132" w:type="dxa"/>
            <w:gridSpan w:val="3"/>
            <w:tcBorders>
              <w:top w:val="nil"/>
              <w:left w:val="nil"/>
              <w:bottom w:val="nil"/>
            </w:tcBorders>
          </w:tcPr>
          <w:p w14:paraId="4A40EEDD" w14:textId="77777777" w:rsidR="00BC0BF9" w:rsidRPr="00CC73DB" w:rsidRDefault="00BC0BF9">
            <w:pPr>
              <w:pStyle w:val="TableParagraph"/>
            </w:pPr>
          </w:p>
        </w:tc>
      </w:tr>
    </w:tbl>
    <w:p w14:paraId="1E61FAFC" w14:textId="77777777" w:rsidR="00BC0BF9" w:rsidRPr="00CC73DB" w:rsidRDefault="00BC0BF9">
      <w:pPr>
        <w:pStyle w:val="a3"/>
        <w:ind w:left="0"/>
        <w:jc w:val="left"/>
        <w:rPr>
          <w:sz w:val="20"/>
        </w:rPr>
      </w:pPr>
    </w:p>
    <w:p w14:paraId="2FE66772" w14:textId="77777777" w:rsidR="00BC0BF9" w:rsidRPr="00CC73DB" w:rsidRDefault="00BC0BF9">
      <w:pPr>
        <w:pStyle w:val="a3"/>
        <w:ind w:left="0"/>
        <w:jc w:val="left"/>
        <w:rPr>
          <w:sz w:val="20"/>
        </w:rPr>
      </w:pPr>
    </w:p>
    <w:p w14:paraId="351B4859" w14:textId="77777777" w:rsidR="00BC0BF9" w:rsidRPr="00CC73DB" w:rsidRDefault="00BC0BF9">
      <w:pPr>
        <w:pStyle w:val="a3"/>
        <w:ind w:left="0"/>
        <w:jc w:val="left"/>
        <w:rPr>
          <w:sz w:val="20"/>
        </w:rPr>
      </w:pPr>
    </w:p>
    <w:p w14:paraId="72B34031" w14:textId="77777777" w:rsidR="00BC0BF9" w:rsidRPr="00CC73DB" w:rsidRDefault="00BC0BF9">
      <w:pPr>
        <w:pStyle w:val="a3"/>
        <w:ind w:left="0"/>
        <w:jc w:val="left"/>
        <w:rPr>
          <w:sz w:val="20"/>
        </w:rPr>
      </w:pPr>
    </w:p>
    <w:p w14:paraId="61B28B0A" w14:textId="77777777" w:rsidR="00BC0BF9" w:rsidRPr="00CC73DB" w:rsidRDefault="00BC0BF9">
      <w:pPr>
        <w:pStyle w:val="a3"/>
        <w:ind w:left="0"/>
        <w:jc w:val="left"/>
        <w:rPr>
          <w:sz w:val="20"/>
        </w:rPr>
      </w:pPr>
    </w:p>
    <w:p w14:paraId="198CE690" w14:textId="77777777" w:rsidR="00BC0BF9" w:rsidRPr="00CC73DB" w:rsidRDefault="00BC0BF9">
      <w:pPr>
        <w:pStyle w:val="a3"/>
        <w:ind w:left="0"/>
        <w:jc w:val="left"/>
        <w:rPr>
          <w:sz w:val="20"/>
        </w:rPr>
      </w:pPr>
    </w:p>
    <w:p w14:paraId="4D75D351" w14:textId="77777777" w:rsidR="00BC0BF9" w:rsidRPr="00CC73DB" w:rsidRDefault="00BC0BF9">
      <w:pPr>
        <w:pStyle w:val="a3"/>
        <w:ind w:left="0"/>
        <w:jc w:val="left"/>
        <w:rPr>
          <w:sz w:val="20"/>
        </w:rPr>
      </w:pPr>
    </w:p>
    <w:p w14:paraId="3C389C53" w14:textId="77777777" w:rsidR="00BC0BF9" w:rsidRPr="00CC73DB" w:rsidRDefault="00BC0BF9">
      <w:pPr>
        <w:pStyle w:val="a3"/>
        <w:ind w:left="0"/>
        <w:jc w:val="left"/>
        <w:rPr>
          <w:sz w:val="20"/>
        </w:rPr>
      </w:pPr>
    </w:p>
    <w:p w14:paraId="62D1E415" w14:textId="77777777" w:rsidR="00BC0BF9" w:rsidRPr="00CC73DB" w:rsidRDefault="00BC0BF9">
      <w:pPr>
        <w:pStyle w:val="a3"/>
        <w:ind w:left="0"/>
        <w:jc w:val="left"/>
        <w:rPr>
          <w:sz w:val="20"/>
        </w:rPr>
      </w:pPr>
    </w:p>
    <w:p w14:paraId="2927E1DB" w14:textId="77777777" w:rsidR="00BC0BF9" w:rsidRPr="00CC73DB" w:rsidRDefault="00BC0BF9">
      <w:pPr>
        <w:pStyle w:val="a3"/>
        <w:ind w:left="0"/>
        <w:jc w:val="left"/>
        <w:rPr>
          <w:sz w:val="20"/>
        </w:rPr>
      </w:pPr>
    </w:p>
    <w:p w14:paraId="7A105B6F" w14:textId="77777777" w:rsidR="00BC0BF9" w:rsidRPr="00CC73DB" w:rsidRDefault="00BC0BF9">
      <w:pPr>
        <w:pStyle w:val="a3"/>
        <w:ind w:left="0"/>
        <w:jc w:val="left"/>
        <w:rPr>
          <w:sz w:val="20"/>
        </w:rPr>
      </w:pPr>
    </w:p>
    <w:p w14:paraId="60909919" w14:textId="77777777" w:rsidR="00BC0BF9" w:rsidRPr="00CC73DB" w:rsidRDefault="00BC0BF9">
      <w:pPr>
        <w:pStyle w:val="a3"/>
        <w:ind w:left="0"/>
        <w:jc w:val="left"/>
        <w:rPr>
          <w:sz w:val="20"/>
        </w:rPr>
      </w:pPr>
    </w:p>
    <w:p w14:paraId="264E43F4" w14:textId="77777777" w:rsidR="00BC0BF9" w:rsidRPr="00CC73DB" w:rsidRDefault="00BC0BF9">
      <w:pPr>
        <w:pStyle w:val="a3"/>
        <w:ind w:left="0"/>
        <w:jc w:val="left"/>
        <w:rPr>
          <w:sz w:val="20"/>
        </w:rPr>
      </w:pPr>
    </w:p>
    <w:p w14:paraId="2391A263" w14:textId="77777777" w:rsidR="00BC0BF9" w:rsidRPr="00CC73DB" w:rsidRDefault="00BC0BF9">
      <w:pPr>
        <w:pStyle w:val="a3"/>
        <w:ind w:left="0"/>
        <w:jc w:val="left"/>
        <w:rPr>
          <w:sz w:val="20"/>
        </w:rPr>
      </w:pPr>
    </w:p>
    <w:p w14:paraId="250F7307" w14:textId="77777777" w:rsidR="00BC0BF9" w:rsidRPr="00CC73DB" w:rsidRDefault="00BC0BF9">
      <w:pPr>
        <w:pStyle w:val="a3"/>
        <w:ind w:left="0"/>
        <w:jc w:val="left"/>
        <w:rPr>
          <w:sz w:val="20"/>
        </w:rPr>
      </w:pPr>
    </w:p>
    <w:p w14:paraId="5CBC9CD2" w14:textId="77777777" w:rsidR="00BC0BF9" w:rsidRPr="00CC73DB" w:rsidRDefault="00BC0BF9">
      <w:pPr>
        <w:pStyle w:val="a3"/>
        <w:ind w:left="0"/>
        <w:jc w:val="left"/>
        <w:rPr>
          <w:sz w:val="20"/>
        </w:rPr>
      </w:pPr>
    </w:p>
    <w:p w14:paraId="4AD916DB" w14:textId="77777777" w:rsidR="00BC0BF9" w:rsidRPr="00CC73DB" w:rsidRDefault="00BC0BF9">
      <w:pPr>
        <w:pStyle w:val="a3"/>
        <w:ind w:left="0"/>
        <w:jc w:val="left"/>
        <w:rPr>
          <w:sz w:val="20"/>
        </w:rPr>
      </w:pPr>
    </w:p>
    <w:p w14:paraId="054E9EFD" w14:textId="77777777" w:rsidR="00BC0BF9" w:rsidRPr="00CC73DB" w:rsidRDefault="00BC0BF9">
      <w:pPr>
        <w:pStyle w:val="a3"/>
        <w:ind w:left="0"/>
        <w:jc w:val="left"/>
        <w:rPr>
          <w:sz w:val="20"/>
        </w:rPr>
      </w:pPr>
    </w:p>
    <w:p w14:paraId="3435F1B4" w14:textId="77777777" w:rsidR="00BC0BF9" w:rsidRPr="00CC73DB" w:rsidRDefault="00BC0BF9">
      <w:pPr>
        <w:pStyle w:val="a3"/>
        <w:ind w:left="0"/>
        <w:jc w:val="left"/>
        <w:rPr>
          <w:sz w:val="20"/>
        </w:rPr>
      </w:pPr>
    </w:p>
    <w:p w14:paraId="14865D29" w14:textId="77777777" w:rsidR="00BC0BF9" w:rsidRPr="00CC73DB" w:rsidRDefault="00BC0BF9">
      <w:pPr>
        <w:pStyle w:val="a3"/>
        <w:ind w:left="0"/>
        <w:jc w:val="left"/>
        <w:rPr>
          <w:sz w:val="20"/>
        </w:rPr>
      </w:pPr>
    </w:p>
    <w:p w14:paraId="01B0AE69" w14:textId="77777777" w:rsidR="00BC0BF9" w:rsidRPr="00CC73DB" w:rsidRDefault="00BC0BF9">
      <w:pPr>
        <w:pStyle w:val="a3"/>
        <w:ind w:left="0"/>
        <w:jc w:val="left"/>
        <w:rPr>
          <w:sz w:val="23"/>
        </w:rPr>
      </w:pPr>
    </w:p>
    <w:p w14:paraId="721FB4AE" w14:textId="77777777" w:rsidR="00BC0BF9" w:rsidRPr="00CC73DB" w:rsidRDefault="00000000">
      <w:pPr>
        <w:pStyle w:val="a3"/>
        <w:spacing w:before="89"/>
        <w:jc w:val="left"/>
      </w:pPr>
      <w:r>
        <w:pict w14:anchorId="5535C944">
          <v:group id="_x0000_s2175" style="position:absolute;left:0;text-align:left;margin-left:81.55pt;margin-top:-643.65pt;width:456.55pt;height:620.25pt;z-index:-251653632;mso-position-horizontal-relative:page" coordorigin="1631,-12873" coordsize="9131,12405">
            <v:shape id="_x0000_s2201" type="#_x0000_t75" style="position:absolute;left:1638;top:-12026;width:295;height:120">
              <v:imagedata r:id="rId10" o:title=""/>
            </v:shape>
            <v:shape id="_x0000_s2200" type="#_x0000_t75" style="position:absolute;left:1638;top:-6131;width:368;height:120">
              <v:imagedata r:id="rId11" o:title=""/>
            </v:shape>
            <v:shape id="_x0000_s2199" type="#_x0000_t75" style="position:absolute;left:1638;top:-4033;width:368;height:120">
              <v:imagedata r:id="rId11" o:title=""/>
            </v:shape>
            <v:line id="_x0000_s2198" style="position:absolute" from="1639,-12666" to="1640,-676"/>
            <v:shape id="_x0000_s2197" type="#_x0000_t75" style="position:absolute;left:1711;top:-1736;width:222;height:120">
              <v:imagedata r:id="rId12" o:title=""/>
            </v:shape>
            <v:shape id="_x0000_s2196" type="#_x0000_t75" style="position:absolute;left:1638;top:-736;width:221;height:120">
              <v:imagedata r:id="rId13" o:title=""/>
            </v:shape>
            <v:shape id="_x0000_s2195" type="#_x0000_t75" style="position:absolute;left:1638;top:-3233;width:295;height:120">
              <v:imagedata r:id="rId10" o:title=""/>
            </v:shape>
            <v:shape id="_x0000_s2194" style="position:absolute;left:1639;top:-12666;width:2500;height:4895" coordorigin="1639,-12666" coordsize="2500,4895" o:spt="100" adj="0,,0" path="m1639,-12666r1470,m2447,-11767r,1000m2447,-10766r1691,-1m4138,-12066r1,4295e" filled="f">
              <v:stroke joinstyle="round"/>
              <v:formulas/>
              <v:path arrowok="t" o:connecttype="segments"/>
            </v:shape>
            <v:shape id="_x0000_s2193" style="position:absolute;left:4138;top:-12125;width:442;height:2418" coordorigin="4138,-12125" coordsize="442,2418" o:spt="100" adj="0,,0" path="m4580,-9767r-120,-60l4460,-9777r-322,-2l4138,-9759r322,2l4460,-9707r101,-50l4580,-9767xm4580,-10467r-120,-60l4460,-10477r-322,-1l4138,-10458r322,1l4460,-10407r100,-50l4580,-10467xm4580,-11367r-120,-60l4460,-11377r-322,-1l4138,-11358r322,1l4460,-11307r100,-50l4580,-11367xm4580,-12065r-120,-60l4460,-12075r-322,-1l4138,-12056r322,1l4460,-12005r100,-50l4580,-12065xe" fillcolor="black" stroked="f">
              <v:stroke joinstyle="round"/>
              <v:formulas/>
              <v:path arrowok="t" o:connecttype="segments"/>
            </v:shape>
            <v:shape id="_x0000_s2192" style="position:absolute;left:4138;top:-8630;width:442;height:3818" coordorigin="4138,-8630" coordsize="442,3818" o:spt="100" adj="0,,0" path="m4580,-4872r-20,-10l4460,-4932r,50l4138,-4882r,20l4460,-4862r,50l4560,-4862r20,-10xm4580,-5572r-20,-10l4460,-5632r,50l4138,-5582r,20l4460,-5562r,50l4560,-5562r20,-10xm4580,-6272r-20,-10l4460,-6332r,50l4138,-6282r,20l4460,-6262r,50l4560,-6262r20,-10xm4580,-6871r-20,-10l4460,-6931r,50l4138,-6881r,20l4460,-6861r,50l4560,-6861r20,-10xm4580,-7771r-20,-10l4460,-7831r,50l4138,-7781r,20l4460,-7761r,50l4560,-7761r20,-10xm4580,-8570r-20,-10l4460,-8630r,50l4138,-8580r,20l4460,-8560r,50l4560,-8560r20,-10xe" fillcolor="black" stroked="f">
              <v:stroke joinstyle="round"/>
              <v:formulas/>
              <v:path arrowok="t" o:connecttype="segments"/>
            </v:shape>
            <v:shape id="_x0000_s2191" type="#_x0000_t202" style="position:absolute;left:3109;top:-12866;width:6536;height:399" filled="f">
              <v:textbox style="mso-next-textbox:#_x0000_s2191" inset="0,0,0,0">
                <w:txbxContent>
                  <w:p w14:paraId="640D08A3" w14:textId="77777777" w:rsidR="00BC0BF9" w:rsidRDefault="00000000">
                    <w:pPr>
                      <w:spacing w:before="63"/>
                      <w:ind w:left="135"/>
                      <w:rPr>
                        <w:sz w:val="23"/>
                      </w:rPr>
                    </w:pPr>
                    <w:r>
                      <w:rPr>
                        <w:sz w:val="23"/>
                      </w:rPr>
                      <w:t>ВИДИ</w:t>
                    </w:r>
                    <w:r>
                      <w:rPr>
                        <w:spacing w:val="-3"/>
                        <w:sz w:val="23"/>
                      </w:rPr>
                      <w:t xml:space="preserve"> </w:t>
                    </w:r>
                    <w:r>
                      <w:rPr>
                        <w:sz w:val="23"/>
                      </w:rPr>
                      <w:t>ДІЯЛЬНОСТІ</w:t>
                    </w:r>
                    <w:r>
                      <w:rPr>
                        <w:spacing w:val="-5"/>
                        <w:sz w:val="23"/>
                      </w:rPr>
                      <w:t xml:space="preserve"> </w:t>
                    </w:r>
                    <w:r>
                      <w:rPr>
                        <w:sz w:val="23"/>
                      </w:rPr>
                      <w:t>ТОВ «БМК</w:t>
                    </w:r>
                    <w:r>
                      <w:rPr>
                        <w:spacing w:val="-2"/>
                        <w:sz w:val="23"/>
                      </w:rPr>
                      <w:t xml:space="preserve"> </w:t>
                    </w:r>
                    <w:r>
                      <w:rPr>
                        <w:sz w:val="23"/>
                      </w:rPr>
                      <w:t>ПЛАНЕТА-БУД»</w:t>
                    </w:r>
                  </w:p>
                </w:txbxContent>
              </v:textbox>
            </v:shape>
            <v:shape id="_x0000_s2190" type="#_x0000_t202" style="position:absolute;left:1933;top:-12266;width:1838;height:499" filled="f">
              <v:textbox style="mso-next-textbox:#_x0000_s2190" inset="0,0,0,0">
                <w:txbxContent>
                  <w:p w14:paraId="285A9A53" w14:textId="77777777" w:rsidR="00BC0BF9" w:rsidRDefault="00000000">
                    <w:pPr>
                      <w:spacing w:before="63"/>
                      <w:ind w:left="135"/>
                      <w:rPr>
                        <w:sz w:val="23"/>
                      </w:rPr>
                    </w:pPr>
                    <w:r>
                      <w:rPr>
                        <w:sz w:val="23"/>
                      </w:rPr>
                      <w:t>Будівництво</w:t>
                    </w:r>
                  </w:p>
                </w:txbxContent>
              </v:textbox>
            </v:shape>
            <v:shape id="_x0000_s2189" type="#_x0000_t202" style="position:absolute;left:1859;top:-976;width:5367;height:500" filled="f">
              <v:textbox style="mso-next-textbox:#_x0000_s2189" inset="0,0,0,0">
                <w:txbxContent>
                  <w:p w14:paraId="2A7DEE6F" w14:textId="77777777" w:rsidR="00BC0BF9" w:rsidRDefault="00000000">
                    <w:pPr>
                      <w:spacing w:before="64"/>
                      <w:ind w:left="135"/>
                      <w:rPr>
                        <w:sz w:val="23"/>
                      </w:rPr>
                    </w:pPr>
                    <w:r>
                      <w:rPr>
                        <w:sz w:val="23"/>
                      </w:rPr>
                      <w:t>Зовнішньоекономічна</w:t>
                    </w:r>
                    <w:r>
                      <w:rPr>
                        <w:spacing w:val="-2"/>
                        <w:sz w:val="23"/>
                      </w:rPr>
                      <w:t xml:space="preserve"> </w:t>
                    </w:r>
                    <w:r>
                      <w:rPr>
                        <w:sz w:val="23"/>
                      </w:rPr>
                      <w:t>діяльність</w:t>
                    </w:r>
                  </w:p>
                </w:txbxContent>
              </v:textbox>
            </v:shape>
            <v:shape id="_x0000_s2188" type="#_x0000_t202" style="position:absolute;left:4580;top:-5173;width:6103;height:500" filled="f">
              <v:textbox style="mso-next-textbox:#_x0000_s2188" inset="0,0,0,0">
                <w:txbxContent>
                  <w:p w14:paraId="39CA6955" w14:textId="77777777" w:rsidR="00BC0BF9" w:rsidRDefault="00000000">
                    <w:pPr>
                      <w:spacing w:before="63"/>
                      <w:ind w:left="136"/>
                    </w:pPr>
                    <w:r>
                      <w:t>Надання</w:t>
                    </w:r>
                    <w:r>
                      <w:rPr>
                        <w:spacing w:val="-3"/>
                      </w:rPr>
                      <w:t xml:space="preserve"> </w:t>
                    </w:r>
                    <w:r>
                      <w:t>транспортно-експедиційних</w:t>
                    </w:r>
                    <w:r>
                      <w:rPr>
                        <w:spacing w:val="-2"/>
                      </w:rPr>
                      <w:t xml:space="preserve"> </w:t>
                    </w:r>
                    <w:r>
                      <w:t>послуг</w:t>
                    </w:r>
                    <w:r>
                      <w:rPr>
                        <w:spacing w:val="-1"/>
                      </w:rPr>
                      <w:t xml:space="preserve"> </w:t>
                    </w:r>
                    <w:r>
                      <w:t>та</w:t>
                    </w:r>
                    <w:r>
                      <w:rPr>
                        <w:spacing w:val="-2"/>
                      </w:rPr>
                      <w:t xml:space="preserve"> </w:t>
                    </w:r>
                    <w:r>
                      <w:t>ін..</w:t>
                    </w:r>
                  </w:p>
                </w:txbxContent>
              </v:textbox>
            </v:shape>
            <v:shape id="_x0000_s2187" type="#_x0000_t202" style="position:absolute;left:4580;top:-5873;width:6102;height:502" filled="f">
              <v:textbox style="mso-next-textbox:#_x0000_s2187" inset="0,0,0,0">
                <w:txbxContent>
                  <w:p w14:paraId="63A5707C" w14:textId="77777777" w:rsidR="00BC0BF9" w:rsidRDefault="00000000">
                    <w:pPr>
                      <w:spacing w:before="64"/>
                      <w:ind w:left="136"/>
                    </w:pPr>
                    <w:r>
                      <w:t>Експедиційні</w:t>
                    </w:r>
                    <w:r>
                      <w:rPr>
                        <w:spacing w:val="-2"/>
                      </w:rPr>
                      <w:t xml:space="preserve"> </w:t>
                    </w:r>
                    <w:r>
                      <w:t>послуги</w:t>
                    </w:r>
                  </w:p>
                </w:txbxContent>
              </v:textbox>
            </v:shape>
            <v:shape id="_x0000_s2186" type="#_x0000_t202" style="position:absolute;left:4580;top:-6472;width:6175;height:500" filled="f">
              <v:textbox style="mso-next-textbox:#_x0000_s2186" inset="0,0,0,0">
                <w:txbxContent>
                  <w:p w14:paraId="10CD78C7" w14:textId="77777777" w:rsidR="00BC0BF9" w:rsidRDefault="00000000">
                    <w:pPr>
                      <w:spacing w:before="63"/>
                      <w:ind w:left="136"/>
                    </w:pPr>
                    <w:r>
                      <w:t>Інформаційно-консультативні</w:t>
                    </w:r>
                    <w:r>
                      <w:rPr>
                        <w:spacing w:val="-7"/>
                      </w:rPr>
                      <w:t xml:space="preserve"> </w:t>
                    </w:r>
                    <w:r>
                      <w:t>послуги</w:t>
                    </w:r>
                  </w:p>
                </w:txbxContent>
              </v:textbox>
            </v:shape>
            <v:shape id="_x0000_s2185" type="#_x0000_t202" style="position:absolute;left:4580;top:-7170;width:6175;height:497" filled="f">
              <v:textbox style="mso-next-textbox:#_x0000_s2185" inset="0,0,0,0">
                <w:txbxContent>
                  <w:p w14:paraId="3565534E" w14:textId="77777777" w:rsidR="00BC0BF9" w:rsidRDefault="00000000">
                    <w:pPr>
                      <w:spacing w:before="63"/>
                      <w:ind w:left="136"/>
                    </w:pPr>
                    <w:r>
                      <w:t>Сервісний</w:t>
                    </w:r>
                    <w:r>
                      <w:rPr>
                        <w:spacing w:val="-1"/>
                      </w:rPr>
                      <w:t xml:space="preserve"> </w:t>
                    </w:r>
                    <w:r>
                      <w:t>ремонт</w:t>
                    </w:r>
                    <w:r>
                      <w:rPr>
                        <w:spacing w:val="-2"/>
                      </w:rPr>
                      <w:t xml:space="preserve"> </w:t>
                    </w:r>
                    <w:r>
                      <w:t>та</w:t>
                    </w:r>
                    <w:r>
                      <w:rPr>
                        <w:spacing w:val="-1"/>
                      </w:rPr>
                      <w:t xml:space="preserve"> </w:t>
                    </w:r>
                    <w:r>
                      <w:t>обслуговування</w:t>
                    </w:r>
                    <w:r>
                      <w:rPr>
                        <w:spacing w:val="-2"/>
                      </w:rPr>
                      <w:t xml:space="preserve"> </w:t>
                    </w:r>
                    <w:r>
                      <w:t>комп.</w:t>
                    </w:r>
                    <w:r>
                      <w:rPr>
                        <w:spacing w:val="-1"/>
                      </w:rPr>
                      <w:t xml:space="preserve"> </w:t>
                    </w:r>
                    <w:r>
                      <w:t>техніки</w:t>
                    </w:r>
                  </w:p>
                </w:txbxContent>
              </v:textbox>
            </v:shape>
            <v:shape id="_x0000_s2184" type="#_x0000_t202" style="position:absolute;left:4580;top:-7971;width:6175;height:400" filled="f">
              <v:textbox style="mso-next-textbox:#_x0000_s2184" inset="0,0,0,0">
                <w:txbxContent>
                  <w:p w14:paraId="40B90CBA" w14:textId="77777777" w:rsidR="00BC0BF9" w:rsidRDefault="00000000">
                    <w:pPr>
                      <w:spacing w:before="62"/>
                      <w:ind w:left="136"/>
                    </w:pPr>
                    <w:r>
                      <w:t>Архітектурне</w:t>
                    </w:r>
                    <w:r>
                      <w:rPr>
                        <w:spacing w:val="-3"/>
                      </w:rPr>
                      <w:t xml:space="preserve"> </w:t>
                    </w:r>
                    <w:r>
                      <w:t>проектування,</w:t>
                    </w:r>
                    <w:r>
                      <w:rPr>
                        <w:spacing w:val="-2"/>
                      </w:rPr>
                      <w:t xml:space="preserve"> </w:t>
                    </w:r>
                    <w:r>
                      <w:t>реконструкція</w:t>
                    </w:r>
                    <w:r>
                      <w:rPr>
                        <w:spacing w:val="-5"/>
                      </w:rPr>
                      <w:t xml:space="preserve"> </w:t>
                    </w:r>
                    <w:r>
                      <w:t>будівель</w:t>
                    </w:r>
                  </w:p>
                </w:txbxContent>
              </v:textbox>
            </v:shape>
            <v:shape id="_x0000_s2183" type="#_x0000_t202" style="position:absolute;left:4580;top:-8869;width:6175;height:699" filled="f">
              <v:textbox style="mso-next-textbox:#_x0000_s2183" inset="0,0,0,0">
                <w:txbxContent>
                  <w:p w14:paraId="645F5307" w14:textId="77777777" w:rsidR="00BC0BF9" w:rsidRDefault="00000000">
                    <w:pPr>
                      <w:spacing w:before="65"/>
                      <w:ind w:left="136"/>
                    </w:pPr>
                    <w:r>
                      <w:t>Реставрація,</w:t>
                    </w:r>
                    <w:r>
                      <w:rPr>
                        <w:spacing w:val="-4"/>
                      </w:rPr>
                      <w:t xml:space="preserve"> </w:t>
                    </w:r>
                    <w:r>
                      <w:t>реконструкція</w:t>
                    </w:r>
                    <w:r>
                      <w:rPr>
                        <w:spacing w:val="-4"/>
                      </w:rPr>
                      <w:t xml:space="preserve"> </w:t>
                    </w:r>
                    <w:r>
                      <w:t>та</w:t>
                    </w:r>
                    <w:r>
                      <w:rPr>
                        <w:spacing w:val="-3"/>
                      </w:rPr>
                      <w:t xml:space="preserve"> </w:t>
                    </w:r>
                    <w:r>
                      <w:t>капітальний</w:t>
                    </w:r>
                    <w:r>
                      <w:rPr>
                        <w:spacing w:val="-3"/>
                      </w:rPr>
                      <w:t xml:space="preserve"> </w:t>
                    </w:r>
                    <w:r>
                      <w:t>ремонт</w:t>
                    </w:r>
                    <w:r>
                      <w:rPr>
                        <w:spacing w:val="-3"/>
                      </w:rPr>
                      <w:t xml:space="preserve"> </w:t>
                    </w:r>
                    <w:r>
                      <w:t>приміщень</w:t>
                    </w:r>
                  </w:p>
                  <w:p w14:paraId="38010FEE" w14:textId="77777777" w:rsidR="00BC0BF9" w:rsidRDefault="00000000">
                    <w:pPr>
                      <w:spacing w:before="18"/>
                      <w:ind w:left="136"/>
                    </w:pPr>
                    <w:r>
                      <w:t>, будівель та</w:t>
                    </w:r>
                    <w:r>
                      <w:rPr>
                        <w:spacing w:val="-3"/>
                      </w:rPr>
                      <w:t xml:space="preserve"> </w:t>
                    </w:r>
                    <w:r>
                      <w:t>споруд</w:t>
                    </w:r>
                  </w:p>
                </w:txbxContent>
              </v:textbox>
            </v:shape>
            <v:shape id="_x0000_s2182" type="#_x0000_t202" style="position:absolute;left:4580;top:-9968;width:6175;height:999" filled="f">
              <v:textbox style="mso-next-textbox:#_x0000_s2182" inset="0,0,0,0">
                <w:txbxContent>
                  <w:p w14:paraId="2101791B" w14:textId="77777777" w:rsidR="00BC0BF9" w:rsidRDefault="00000000">
                    <w:pPr>
                      <w:spacing w:before="64" w:line="259" w:lineRule="auto"/>
                      <w:ind w:left="136" w:right="293"/>
                    </w:pPr>
                    <w:r>
                      <w:t>Розробка проектно-кошторисної документації, комплектація</w:t>
                    </w:r>
                    <w:r>
                      <w:rPr>
                        <w:spacing w:val="-52"/>
                      </w:rPr>
                      <w:t xml:space="preserve"> </w:t>
                    </w:r>
                    <w:r>
                      <w:t>та пусконалагоджувальні роботи виробничих комплексів та</w:t>
                    </w:r>
                    <w:r>
                      <w:rPr>
                        <w:spacing w:val="1"/>
                      </w:rPr>
                      <w:t xml:space="preserve"> </w:t>
                    </w:r>
                    <w:r>
                      <w:t>споруд</w:t>
                    </w:r>
                  </w:p>
                </w:txbxContent>
              </v:textbox>
            </v:shape>
            <v:shape id="_x0000_s2181" type="#_x0000_t202" style="position:absolute;left:4580;top:-10767;width:6175;height:698" filled="f">
              <v:textbox style="mso-next-textbox:#_x0000_s2181" inset="0,0,0,0">
                <w:txbxContent>
                  <w:p w14:paraId="342F4441" w14:textId="77777777" w:rsidR="00BC0BF9" w:rsidRDefault="00000000">
                    <w:pPr>
                      <w:spacing w:before="64" w:line="256" w:lineRule="auto"/>
                      <w:ind w:left="136" w:right="676"/>
                    </w:pPr>
                    <w:r>
                      <w:t>Виготовлення та монтаж несучих конструкцій, роботи із</w:t>
                    </w:r>
                    <w:r>
                      <w:rPr>
                        <w:spacing w:val="-52"/>
                      </w:rPr>
                      <w:t xml:space="preserve"> </w:t>
                    </w:r>
                    <w:r>
                      <w:t>захисту</w:t>
                    </w:r>
                    <w:r>
                      <w:rPr>
                        <w:spacing w:val="-4"/>
                      </w:rPr>
                      <w:t xml:space="preserve"> </w:t>
                    </w:r>
                    <w:r>
                      <w:t>конструкцій</w:t>
                    </w:r>
                  </w:p>
                </w:txbxContent>
              </v:textbox>
            </v:shape>
            <v:shape id="_x0000_s2180" type="#_x0000_t202" style="position:absolute;left:4580;top:-11568;width:6175;height:700" filled="f">
              <v:textbox style="mso-next-textbox:#_x0000_s2180" inset="0,0,0,0">
                <w:txbxContent>
                  <w:p w14:paraId="63787C11" w14:textId="77777777" w:rsidR="00BC0BF9" w:rsidRDefault="00000000">
                    <w:pPr>
                      <w:spacing w:before="66" w:line="254" w:lineRule="auto"/>
                      <w:ind w:left="136" w:right="1213"/>
                    </w:pPr>
                    <w:r>
                      <w:t>Здійснення вишукувальних та проектних робіт для</w:t>
                    </w:r>
                    <w:r>
                      <w:rPr>
                        <w:spacing w:val="-52"/>
                      </w:rPr>
                      <w:t xml:space="preserve"> </w:t>
                    </w:r>
                    <w:r>
                      <w:t>будівництва</w:t>
                    </w:r>
                  </w:p>
                </w:txbxContent>
              </v:textbox>
            </v:shape>
            <v:shape id="_x0000_s2179" type="#_x0000_t202" style="position:absolute;left:4580;top:-12367;width:6175;height:700" filled="f">
              <v:textbox style="mso-next-textbox:#_x0000_s2179" inset="0,0,0,0">
                <w:txbxContent>
                  <w:p w14:paraId="4B67642F" w14:textId="77777777" w:rsidR="00BC0BF9" w:rsidRDefault="00000000">
                    <w:pPr>
                      <w:spacing w:before="65" w:line="256" w:lineRule="auto"/>
                      <w:ind w:left="136" w:right="1203"/>
                    </w:pPr>
                    <w:r>
                      <w:t>Здійснення будівельних, ремонтних, монтажних та</w:t>
                    </w:r>
                    <w:r>
                      <w:rPr>
                        <w:spacing w:val="-52"/>
                      </w:rPr>
                      <w:t xml:space="preserve"> </w:t>
                    </w:r>
                    <w:r>
                      <w:t>сантехнічних</w:t>
                    </w:r>
                    <w:r>
                      <w:rPr>
                        <w:spacing w:val="-4"/>
                      </w:rPr>
                      <w:t xml:space="preserve"> </w:t>
                    </w:r>
                    <w:r>
                      <w:t>робіт</w:t>
                    </w:r>
                  </w:p>
                </w:txbxContent>
              </v:textbox>
            </v:shape>
            <v:shape id="_x0000_s2178" type="#_x0000_t202" style="position:absolute;left:1933;top:-2175;width:5293;height:799" filled="f">
              <v:textbox style="mso-next-textbox:#_x0000_s2178" inset="0,0,0,0">
                <w:txbxContent>
                  <w:p w14:paraId="09C7A03F" w14:textId="77777777" w:rsidR="00BC0BF9" w:rsidRDefault="00000000">
                    <w:pPr>
                      <w:spacing w:before="63" w:line="259" w:lineRule="auto"/>
                      <w:ind w:left="135" w:right="513"/>
                      <w:rPr>
                        <w:sz w:val="23"/>
                      </w:rPr>
                    </w:pPr>
                    <w:r>
                      <w:rPr>
                        <w:sz w:val="23"/>
                      </w:rPr>
                      <w:t xml:space="preserve">Операції з нерухомістю, здавання під </w:t>
                    </w:r>
                    <w:proofErr w:type="spellStart"/>
                    <w:r>
                      <w:rPr>
                        <w:sz w:val="23"/>
                      </w:rPr>
                      <w:t>найом</w:t>
                    </w:r>
                    <w:proofErr w:type="spellEnd"/>
                    <w:r>
                      <w:rPr>
                        <w:sz w:val="23"/>
                      </w:rPr>
                      <w:t xml:space="preserve"> та</w:t>
                    </w:r>
                    <w:r>
                      <w:rPr>
                        <w:spacing w:val="-55"/>
                        <w:sz w:val="23"/>
                      </w:rPr>
                      <w:t xml:space="preserve"> </w:t>
                    </w:r>
                    <w:r>
                      <w:rPr>
                        <w:sz w:val="23"/>
                      </w:rPr>
                      <w:t>послуги</w:t>
                    </w:r>
                    <w:r>
                      <w:rPr>
                        <w:spacing w:val="-2"/>
                        <w:sz w:val="23"/>
                      </w:rPr>
                      <w:t xml:space="preserve"> </w:t>
                    </w:r>
                    <w:r>
                      <w:rPr>
                        <w:sz w:val="23"/>
                      </w:rPr>
                      <w:t>юридичним особам</w:t>
                    </w:r>
                  </w:p>
                </w:txbxContent>
              </v:textbox>
            </v:shape>
            <v:shape id="_x0000_s2177" type="#_x0000_t202" style="position:absolute;left:1933;top:-3375;width:3088;height:800" filled="f">
              <v:textbox style="mso-next-textbox:#_x0000_s2177" inset="0,0,0,0">
                <w:txbxContent>
                  <w:p w14:paraId="2818AF74" w14:textId="77777777" w:rsidR="00BC0BF9" w:rsidRDefault="00000000">
                    <w:pPr>
                      <w:spacing w:before="63" w:line="259" w:lineRule="auto"/>
                      <w:ind w:left="135" w:right="354"/>
                      <w:rPr>
                        <w:sz w:val="23"/>
                      </w:rPr>
                    </w:pPr>
                    <w:r>
                      <w:rPr>
                        <w:sz w:val="23"/>
                      </w:rPr>
                      <w:t>Виробництво</w:t>
                    </w:r>
                    <w:r>
                      <w:rPr>
                        <w:spacing w:val="-15"/>
                        <w:sz w:val="23"/>
                      </w:rPr>
                      <w:t xml:space="preserve"> </w:t>
                    </w:r>
                    <w:r>
                      <w:rPr>
                        <w:sz w:val="23"/>
                      </w:rPr>
                      <w:t>будівельних</w:t>
                    </w:r>
                    <w:r>
                      <w:rPr>
                        <w:spacing w:val="-54"/>
                        <w:sz w:val="23"/>
                      </w:rPr>
                      <w:t xml:space="preserve"> </w:t>
                    </w:r>
                    <w:r>
                      <w:rPr>
                        <w:sz w:val="23"/>
                      </w:rPr>
                      <w:t>матеріалів</w:t>
                    </w:r>
                  </w:p>
                </w:txbxContent>
              </v:textbox>
            </v:shape>
            <v:shape id="_x0000_s2176" type="#_x0000_t202" style="position:absolute;left:2006;top:-4374;width:1766;height:801" filled="f">
              <v:textbox style="mso-next-textbox:#_x0000_s2176" inset="0,0,0,0">
                <w:txbxContent>
                  <w:p w14:paraId="351A40A9" w14:textId="77777777" w:rsidR="00BC0BF9" w:rsidRDefault="00000000">
                    <w:pPr>
                      <w:spacing w:before="63" w:line="259" w:lineRule="auto"/>
                      <w:ind w:left="134" w:right="361"/>
                      <w:rPr>
                        <w:sz w:val="23"/>
                      </w:rPr>
                    </w:pPr>
                    <w:r>
                      <w:rPr>
                        <w:sz w:val="23"/>
                      </w:rPr>
                      <w:t>Торговельна</w:t>
                    </w:r>
                    <w:r>
                      <w:rPr>
                        <w:spacing w:val="-55"/>
                        <w:sz w:val="23"/>
                      </w:rPr>
                      <w:t xml:space="preserve"> </w:t>
                    </w:r>
                    <w:r>
                      <w:rPr>
                        <w:sz w:val="23"/>
                      </w:rPr>
                      <w:t>діяльність</w:t>
                    </w:r>
                  </w:p>
                </w:txbxContent>
              </v:textbox>
            </v:shape>
            <w10:wrap anchorx="page"/>
          </v:group>
        </w:pict>
      </w:r>
      <w:r w:rsidRPr="00CC73DB">
        <w:t>Рис.</w:t>
      </w:r>
      <w:r w:rsidRPr="00CC73DB">
        <w:rPr>
          <w:spacing w:val="-3"/>
        </w:rPr>
        <w:t xml:space="preserve"> </w:t>
      </w:r>
      <w:r w:rsidRPr="00CC73DB">
        <w:t>2.3.</w:t>
      </w:r>
      <w:r w:rsidRPr="00CC73DB">
        <w:rPr>
          <w:spacing w:val="-2"/>
        </w:rPr>
        <w:t xml:space="preserve"> </w:t>
      </w:r>
      <w:r w:rsidRPr="00CC73DB">
        <w:t>Види</w:t>
      </w:r>
      <w:r w:rsidRPr="00CC73DB">
        <w:rPr>
          <w:spacing w:val="-4"/>
        </w:rPr>
        <w:t xml:space="preserve"> </w:t>
      </w:r>
      <w:r w:rsidRPr="00CC73DB">
        <w:t>діяльності</w:t>
      </w:r>
      <w:r w:rsidRPr="00CC73DB">
        <w:rPr>
          <w:spacing w:val="-1"/>
        </w:rPr>
        <w:t xml:space="preserve"> </w:t>
      </w:r>
      <w:r w:rsidRPr="00CC73DB">
        <w:t>ТОВ</w:t>
      </w:r>
      <w:r w:rsidRPr="00CC73DB">
        <w:rPr>
          <w:spacing w:val="-1"/>
        </w:rPr>
        <w:t xml:space="preserve"> </w:t>
      </w:r>
      <w:r w:rsidRPr="00CC73DB">
        <w:t>«БМК</w:t>
      </w:r>
      <w:r w:rsidRPr="00CC73DB">
        <w:rPr>
          <w:spacing w:val="-3"/>
        </w:rPr>
        <w:t xml:space="preserve"> </w:t>
      </w:r>
      <w:r w:rsidRPr="00CC73DB">
        <w:t>Планета-Буд»</w:t>
      </w:r>
      <w:r w:rsidRPr="00CC73DB">
        <w:rPr>
          <w:spacing w:val="-3"/>
        </w:rPr>
        <w:t xml:space="preserve"> </w:t>
      </w:r>
      <w:r w:rsidRPr="00CC73DB">
        <w:t>за</w:t>
      </w:r>
      <w:r w:rsidRPr="00CC73DB">
        <w:rPr>
          <w:spacing w:val="-2"/>
        </w:rPr>
        <w:t xml:space="preserve"> </w:t>
      </w:r>
      <w:r w:rsidRPr="00CC73DB">
        <w:t>статутом</w:t>
      </w:r>
    </w:p>
    <w:p w14:paraId="45635C71" w14:textId="77777777" w:rsidR="00BC0BF9" w:rsidRPr="00CC73DB" w:rsidRDefault="00BC0BF9">
      <w:pPr>
        <w:sectPr w:rsidR="00BC0BF9" w:rsidRPr="00CC73DB">
          <w:pgSz w:w="11910" w:h="16840"/>
          <w:pgMar w:top="960" w:right="360" w:bottom="280" w:left="500" w:header="751" w:footer="0" w:gutter="0"/>
          <w:cols w:space="720"/>
        </w:sectPr>
      </w:pPr>
    </w:p>
    <w:p w14:paraId="0FDE34BE" w14:textId="77777777" w:rsidR="00BC0BF9" w:rsidRPr="00CC73DB" w:rsidRDefault="00000000">
      <w:pPr>
        <w:pStyle w:val="a3"/>
        <w:spacing w:line="360" w:lineRule="auto"/>
        <w:ind w:right="492" w:firstLine="707"/>
      </w:pPr>
      <w:r w:rsidRPr="00CC73DB">
        <w:lastRenderedPageBreak/>
        <w:t>Техніко-економічні</w:t>
      </w:r>
      <w:r w:rsidRPr="00CC73DB">
        <w:rPr>
          <w:spacing w:val="1"/>
        </w:rPr>
        <w:t xml:space="preserve"> </w:t>
      </w:r>
      <w:r w:rsidRPr="00CC73DB">
        <w:t>показники</w:t>
      </w:r>
      <w:r w:rsidRPr="00CC73DB">
        <w:rPr>
          <w:spacing w:val="1"/>
        </w:rPr>
        <w:t xml:space="preserve"> </w:t>
      </w:r>
      <w:r w:rsidRPr="00CC73DB">
        <w:t>діяльності</w:t>
      </w:r>
      <w:r w:rsidRPr="00CC73DB">
        <w:rPr>
          <w:spacing w:val="1"/>
        </w:rPr>
        <w:t xml:space="preserve"> </w:t>
      </w:r>
      <w:r w:rsidRPr="00CC73DB">
        <w:t>підприємства</w:t>
      </w:r>
      <w:r w:rsidRPr="00CC73DB">
        <w:rPr>
          <w:spacing w:val="1"/>
        </w:rPr>
        <w:t xml:space="preserve"> </w:t>
      </w:r>
      <w:r w:rsidRPr="00CC73DB">
        <w:t>дозволяють</w:t>
      </w:r>
      <w:r w:rsidRPr="00CC73DB">
        <w:rPr>
          <w:spacing w:val="1"/>
        </w:rPr>
        <w:t xml:space="preserve"> </w:t>
      </w:r>
      <w:r w:rsidRPr="00CC73DB">
        <w:t>оцінити організацію виробництва, технологічний рівень, рівень продуктивності</w:t>
      </w:r>
      <w:r w:rsidRPr="00CC73DB">
        <w:rPr>
          <w:spacing w:val="1"/>
        </w:rPr>
        <w:t xml:space="preserve"> </w:t>
      </w:r>
      <w:r w:rsidRPr="00CC73DB">
        <w:t>праці,</w:t>
      </w:r>
      <w:r w:rsidRPr="00CC73DB">
        <w:rPr>
          <w:spacing w:val="-2"/>
        </w:rPr>
        <w:t xml:space="preserve"> </w:t>
      </w:r>
      <w:r w:rsidRPr="00CC73DB">
        <w:t>ефективність</w:t>
      </w:r>
      <w:r w:rsidRPr="00CC73DB">
        <w:rPr>
          <w:spacing w:val="-5"/>
        </w:rPr>
        <w:t xml:space="preserve"> </w:t>
      </w:r>
      <w:r w:rsidRPr="00CC73DB">
        <w:t>матеріальних,</w:t>
      </w:r>
      <w:r w:rsidRPr="00CC73DB">
        <w:rPr>
          <w:spacing w:val="-1"/>
        </w:rPr>
        <w:t xml:space="preserve"> </w:t>
      </w:r>
      <w:r w:rsidRPr="00CC73DB">
        <w:t>трудових,</w:t>
      </w:r>
      <w:r w:rsidRPr="00CC73DB">
        <w:rPr>
          <w:spacing w:val="-2"/>
        </w:rPr>
        <w:t xml:space="preserve"> </w:t>
      </w:r>
      <w:r w:rsidRPr="00CC73DB">
        <w:t>фінансових затрат.</w:t>
      </w:r>
    </w:p>
    <w:p w14:paraId="5A9A20C2" w14:textId="77777777" w:rsidR="00BC0BF9" w:rsidRPr="00CC73DB" w:rsidRDefault="00000000">
      <w:pPr>
        <w:pStyle w:val="a3"/>
        <w:spacing w:line="360" w:lineRule="auto"/>
        <w:ind w:right="485" w:firstLine="707"/>
      </w:pPr>
      <w:r w:rsidRPr="00CC73DB">
        <w:t>Проведемо аналіз техніко-економічних показників ТОВ «БМК Планета-</w:t>
      </w:r>
      <w:r w:rsidRPr="00CC73DB">
        <w:rPr>
          <w:spacing w:val="1"/>
        </w:rPr>
        <w:t xml:space="preserve"> </w:t>
      </w:r>
      <w:r w:rsidRPr="00CC73DB">
        <w:t>Буд»</w:t>
      </w:r>
      <w:r w:rsidRPr="00CC73DB">
        <w:rPr>
          <w:spacing w:val="-4"/>
        </w:rPr>
        <w:t xml:space="preserve"> </w:t>
      </w:r>
      <w:r w:rsidRPr="00CC73DB">
        <w:t>за</w:t>
      </w:r>
      <w:r w:rsidRPr="00CC73DB">
        <w:rPr>
          <w:spacing w:val="-2"/>
        </w:rPr>
        <w:t xml:space="preserve"> </w:t>
      </w:r>
      <w:r w:rsidRPr="00CC73DB">
        <w:t>2019-2020</w:t>
      </w:r>
      <w:r w:rsidRPr="00CC73DB">
        <w:rPr>
          <w:spacing w:val="-3"/>
        </w:rPr>
        <w:t xml:space="preserve"> </w:t>
      </w:r>
      <w:r w:rsidRPr="00CC73DB">
        <w:t>роки</w:t>
      </w:r>
      <w:r w:rsidRPr="00CC73DB">
        <w:rPr>
          <w:spacing w:val="-2"/>
        </w:rPr>
        <w:t xml:space="preserve"> </w:t>
      </w:r>
      <w:r w:rsidRPr="00CC73DB">
        <w:t>(табл.</w:t>
      </w:r>
      <w:r w:rsidRPr="00CC73DB">
        <w:rPr>
          <w:spacing w:val="-2"/>
        </w:rPr>
        <w:t xml:space="preserve"> </w:t>
      </w:r>
      <w:r w:rsidRPr="00CC73DB">
        <w:t>2.4)</w:t>
      </w:r>
      <w:r w:rsidRPr="00CC73DB">
        <w:rPr>
          <w:spacing w:val="-1"/>
        </w:rPr>
        <w:t xml:space="preserve"> </w:t>
      </w:r>
      <w:r w:rsidRPr="00CC73DB">
        <w:t>за</w:t>
      </w:r>
      <w:r w:rsidRPr="00CC73DB">
        <w:rPr>
          <w:spacing w:val="-5"/>
        </w:rPr>
        <w:t xml:space="preserve"> </w:t>
      </w:r>
      <w:r w:rsidRPr="00CC73DB">
        <w:t>даними</w:t>
      </w:r>
      <w:r w:rsidRPr="00CC73DB">
        <w:rPr>
          <w:spacing w:val="-1"/>
        </w:rPr>
        <w:t xml:space="preserve"> </w:t>
      </w:r>
      <w:r w:rsidRPr="00CC73DB">
        <w:t>фінансової звітності</w:t>
      </w:r>
      <w:r w:rsidRPr="00CC73DB">
        <w:rPr>
          <w:spacing w:val="-1"/>
        </w:rPr>
        <w:t xml:space="preserve"> </w:t>
      </w:r>
      <w:r w:rsidRPr="00CC73DB">
        <w:t>(Додаток</w:t>
      </w:r>
      <w:r w:rsidRPr="00CC73DB">
        <w:rPr>
          <w:spacing w:val="-1"/>
        </w:rPr>
        <w:t xml:space="preserve"> </w:t>
      </w:r>
      <w:r w:rsidRPr="00CC73DB">
        <w:t>В)</w:t>
      </w:r>
    </w:p>
    <w:p w14:paraId="65E7941B" w14:textId="77777777" w:rsidR="00BC0BF9" w:rsidRPr="00CC73DB" w:rsidRDefault="00000000">
      <w:pPr>
        <w:pStyle w:val="a3"/>
        <w:spacing w:line="362" w:lineRule="auto"/>
        <w:ind w:left="1770" w:right="486" w:firstLine="7360"/>
      </w:pPr>
      <w:r w:rsidRPr="00CC73DB">
        <w:t>Таблиця 2.4</w:t>
      </w:r>
      <w:r w:rsidRPr="00CC73DB">
        <w:rPr>
          <w:spacing w:val="-67"/>
        </w:rPr>
        <w:t xml:space="preserve"> </w:t>
      </w:r>
      <w:r w:rsidRPr="00CC73DB">
        <w:t>Аналіз</w:t>
      </w:r>
      <w:r w:rsidRPr="00CC73DB">
        <w:rPr>
          <w:spacing w:val="-2"/>
        </w:rPr>
        <w:t xml:space="preserve"> </w:t>
      </w:r>
      <w:r w:rsidRPr="00CC73DB">
        <w:t>техніко-економічних показників</w:t>
      </w:r>
      <w:r w:rsidRPr="00CC73DB">
        <w:rPr>
          <w:spacing w:val="-5"/>
        </w:rPr>
        <w:t xml:space="preserve"> </w:t>
      </w:r>
      <w:r w:rsidRPr="00CC73DB">
        <w:t>ТОВ «БМК</w:t>
      </w:r>
      <w:r w:rsidRPr="00CC73DB">
        <w:rPr>
          <w:spacing w:val="-3"/>
        </w:rPr>
        <w:t xml:space="preserve"> </w:t>
      </w:r>
      <w:r w:rsidRPr="00CC73DB">
        <w:t>Планета-Буд»</w:t>
      </w:r>
    </w:p>
    <w:p w14:paraId="0029C3A7" w14:textId="77777777" w:rsidR="00BC0BF9" w:rsidRPr="00CC73DB" w:rsidRDefault="00000000">
      <w:pPr>
        <w:pStyle w:val="a3"/>
        <w:spacing w:line="317" w:lineRule="exact"/>
        <w:ind w:left="4766"/>
      </w:pPr>
      <w:r w:rsidRPr="00CC73DB">
        <w:t>за</w:t>
      </w:r>
      <w:r w:rsidRPr="00CC73DB">
        <w:rPr>
          <w:spacing w:val="-3"/>
        </w:rPr>
        <w:t xml:space="preserve"> </w:t>
      </w:r>
      <w:r w:rsidRPr="00CC73DB">
        <w:t>2018-2020</w:t>
      </w:r>
      <w:r w:rsidRPr="00CC73DB">
        <w:rPr>
          <w:spacing w:val="-3"/>
        </w:rPr>
        <w:t xml:space="preserve"> </w:t>
      </w:r>
      <w:r w:rsidRPr="00CC73DB">
        <w:t>рр.</w:t>
      </w:r>
    </w:p>
    <w:p w14:paraId="5D438A19" w14:textId="77777777" w:rsidR="00BC0BF9" w:rsidRPr="00CC73DB" w:rsidRDefault="00BC0BF9">
      <w:pPr>
        <w:pStyle w:val="a3"/>
        <w:spacing w:before="4"/>
        <w:ind w:left="0"/>
        <w:jc w:val="left"/>
        <w:rPr>
          <w:sz w:val="14"/>
        </w:rPr>
      </w:pPr>
    </w:p>
    <w:tbl>
      <w:tblPr>
        <w:tblStyle w:val="TableNormal"/>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0"/>
        <w:gridCol w:w="876"/>
        <w:gridCol w:w="996"/>
        <w:gridCol w:w="999"/>
        <w:gridCol w:w="1013"/>
        <w:gridCol w:w="1122"/>
        <w:gridCol w:w="1136"/>
        <w:gridCol w:w="1124"/>
      </w:tblGrid>
      <w:tr w:rsidR="00BC0BF9" w:rsidRPr="00CC73DB" w14:paraId="67B64779" w14:textId="77777777">
        <w:trPr>
          <w:trHeight w:val="552"/>
        </w:trPr>
        <w:tc>
          <w:tcPr>
            <w:tcW w:w="2590" w:type="dxa"/>
            <w:vMerge w:val="restart"/>
          </w:tcPr>
          <w:p w14:paraId="0315D646" w14:textId="77777777" w:rsidR="00BC0BF9" w:rsidRPr="00CC73DB" w:rsidRDefault="00BC0BF9">
            <w:pPr>
              <w:pStyle w:val="TableParagraph"/>
              <w:rPr>
                <w:sz w:val="26"/>
              </w:rPr>
            </w:pPr>
          </w:p>
          <w:p w14:paraId="77CA0096" w14:textId="77777777" w:rsidR="00BC0BF9" w:rsidRPr="00CC73DB" w:rsidRDefault="00BC0BF9">
            <w:pPr>
              <w:pStyle w:val="TableParagraph"/>
              <w:spacing w:before="3"/>
              <w:rPr>
                <w:sz w:val="26"/>
              </w:rPr>
            </w:pPr>
          </w:p>
          <w:p w14:paraId="1B856D70" w14:textId="77777777" w:rsidR="00BC0BF9" w:rsidRPr="00CC73DB" w:rsidRDefault="00000000">
            <w:pPr>
              <w:pStyle w:val="TableParagraph"/>
              <w:spacing w:before="1"/>
              <w:ind w:left="736"/>
              <w:rPr>
                <w:sz w:val="24"/>
              </w:rPr>
            </w:pPr>
            <w:r w:rsidRPr="00CC73DB">
              <w:rPr>
                <w:sz w:val="24"/>
              </w:rPr>
              <w:t>Показники</w:t>
            </w:r>
          </w:p>
        </w:tc>
        <w:tc>
          <w:tcPr>
            <w:tcW w:w="2871" w:type="dxa"/>
            <w:gridSpan w:val="3"/>
          </w:tcPr>
          <w:p w14:paraId="68C41E4D" w14:textId="77777777" w:rsidR="00BC0BF9" w:rsidRPr="00CC73DB" w:rsidRDefault="00000000">
            <w:pPr>
              <w:pStyle w:val="TableParagraph"/>
              <w:spacing w:line="270" w:lineRule="exact"/>
              <w:ind w:left="1165" w:right="1156"/>
              <w:jc w:val="center"/>
              <w:rPr>
                <w:sz w:val="24"/>
              </w:rPr>
            </w:pPr>
            <w:r w:rsidRPr="00CC73DB">
              <w:rPr>
                <w:sz w:val="24"/>
              </w:rPr>
              <w:t>Роки</w:t>
            </w:r>
          </w:p>
        </w:tc>
        <w:tc>
          <w:tcPr>
            <w:tcW w:w="2135" w:type="dxa"/>
            <w:gridSpan w:val="2"/>
          </w:tcPr>
          <w:p w14:paraId="46CB6E27" w14:textId="77777777" w:rsidR="00BC0BF9" w:rsidRPr="00CC73DB" w:rsidRDefault="00000000">
            <w:pPr>
              <w:pStyle w:val="TableParagraph"/>
              <w:spacing w:line="270" w:lineRule="exact"/>
              <w:ind w:left="107"/>
              <w:rPr>
                <w:sz w:val="24"/>
              </w:rPr>
            </w:pPr>
            <w:r w:rsidRPr="00CC73DB">
              <w:rPr>
                <w:sz w:val="24"/>
              </w:rPr>
              <w:t>Відхилення</w:t>
            </w:r>
          </w:p>
          <w:p w14:paraId="054DA384" w14:textId="77777777" w:rsidR="00BC0BF9" w:rsidRPr="00CC73DB" w:rsidRDefault="00000000">
            <w:pPr>
              <w:pStyle w:val="TableParagraph"/>
              <w:spacing w:line="261" w:lineRule="exact"/>
              <w:ind w:left="107"/>
              <w:rPr>
                <w:sz w:val="24"/>
              </w:rPr>
            </w:pPr>
            <w:r w:rsidRPr="00CC73DB">
              <w:rPr>
                <w:sz w:val="24"/>
              </w:rPr>
              <w:t>абсолютне</w:t>
            </w:r>
            <w:r w:rsidRPr="00CC73DB">
              <w:rPr>
                <w:spacing w:val="-3"/>
                <w:sz w:val="24"/>
              </w:rPr>
              <w:t xml:space="preserve"> </w:t>
            </w:r>
            <w:r w:rsidRPr="00CC73DB">
              <w:rPr>
                <w:sz w:val="24"/>
              </w:rPr>
              <w:t>(+,-)</w:t>
            </w:r>
          </w:p>
        </w:tc>
        <w:tc>
          <w:tcPr>
            <w:tcW w:w="2260" w:type="dxa"/>
            <w:gridSpan w:val="2"/>
          </w:tcPr>
          <w:p w14:paraId="0E86AE29" w14:textId="77777777" w:rsidR="00BC0BF9" w:rsidRPr="00CC73DB" w:rsidRDefault="00000000">
            <w:pPr>
              <w:pStyle w:val="TableParagraph"/>
              <w:spacing w:line="270" w:lineRule="exact"/>
              <w:ind w:left="106"/>
              <w:rPr>
                <w:sz w:val="24"/>
              </w:rPr>
            </w:pPr>
            <w:r w:rsidRPr="00CC73DB">
              <w:rPr>
                <w:sz w:val="24"/>
              </w:rPr>
              <w:t>Відхилення</w:t>
            </w:r>
          </w:p>
          <w:p w14:paraId="5FD41F01" w14:textId="77777777" w:rsidR="00BC0BF9" w:rsidRPr="00CC73DB" w:rsidRDefault="00000000">
            <w:pPr>
              <w:pStyle w:val="TableParagraph"/>
              <w:spacing w:line="261" w:lineRule="exact"/>
              <w:ind w:left="106"/>
              <w:rPr>
                <w:sz w:val="24"/>
              </w:rPr>
            </w:pPr>
            <w:r w:rsidRPr="00CC73DB">
              <w:rPr>
                <w:sz w:val="24"/>
              </w:rPr>
              <w:t>відносне,</w:t>
            </w:r>
            <w:r w:rsidRPr="00CC73DB">
              <w:rPr>
                <w:spacing w:val="-4"/>
                <w:sz w:val="24"/>
              </w:rPr>
              <w:t xml:space="preserve"> </w:t>
            </w:r>
            <w:r w:rsidRPr="00CC73DB">
              <w:rPr>
                <w:sz w:val="24"/>
              </w:rPr>
              <w:t>%</w:t>
            </w:r>
          </w:p>
        </w:tc>
      </w:tr>
      <w:tr w:rsidR="00BC0BF9" w:rsidRPr="00CC73DB" w14:paraId="043EFBDC" w14:textId="77777777">
        <w:trPr>
          <w:trHeight w:val="926"/>
        </w:trPr>
        <w:tc>
          <w:tcPr>
            <w:tcW w:w="2590" w:type="dxa"/>
            <w:vMerge/>
            <w:tcBorders>
              <w:top w:val="nil"/>
            </w:tcBorders>
          </w:tcPr>
          <w:p w14:paraId="56E0CC31" w14:textId="77777777" w:rsidR="00BC0BF9" w:rsidRPr="00CC73DB" w:rsidRDefault="00BC0BF9">
            <w:pPr>
              <w:rPr>
                <w:sz w:val="2"/>
                <w:szCs w:val="2"/>
              </w:rPr>
            </w:pPr>
          </w:p>
        </w:tc>
        <w:tc>
          <w:tcPr>
            <w:tcW w:w="876" w:type="dxa"/>
          </w:tcPr>
          <w:p w14:paraId="09064879" w14:textId="77777777" w:rsidR="00BC0BF9" w:rsidRPr="00CC73DB" w:rsidRDefault="00BC0BF9">
            <w:pPr>
              <w:pStyle w:val="TableParagraph"/>
              <w:spacing w:before="10"/>
              <w:rPr>
                <w:sz w:val="27"/>
              </w:rPr>
            </w:pPr>
          </w:p>
          <w:p w14:paraId="5117072C" w14:textId="77777777" w:rsidR="00BC0BF9" w:rsidRPr="00CC73DB" w:rsidRDefault="00000000">
            <w:pPr>
              <w:pStyle w:val="TableParagraph"/>
              <w:ind w:left="196"/>
              <w:rPr>
                <w:sz w:val="24"/>
              </w:rPr>
            </w:pPr>
            <w:r w:rsidRPr="00CC73DB">
              <w:rPr>
                <w:sz w:val="24"/>
              </w:rPr>
              <w:t>2018</w:t>
            </w:r>
          </w:p>
        </w:tc>
        <w:tc>
          <w:tcPr>
            <w:tcW w:w="996" w:type="dxa"/>
          </w:tcPr>
          <w:p w14:paraId="7B7B0C2E" w14:textId="77777777" w:rsidR="00BC0BF9" w:rsidRPr="00CC73DB" w:rsidRDefault="00BC0BF9">
            <w:pPr>
              <w:pStyle w:val="TableParagraph"/>
              <w:spacing w:before="10"/>
              <w:rPr>
                <w:sz w:val="27"/>
              </w:rPr>
            </w:pPr>
          </w:p>
          <w:p w14:paraId="3A8F41D0" w14:textId="77777777" w:rsidR="00BC0BF9" w:rsidRPr="00CC73DB" w:rsidRDefault="00000000">
            <w:pPr>
              <w:pStyle w:val="TableParagraph"/>
              <w:ind w:left="256"/>
              <w:rPr>
                <w:sz w:val="24"/>
              </w:rPr>
            </w:pPr>
            <w:r w:rsidRPr="00CC73DB">
              <w:rPr>
                <w:sz w:val="24"/>
              </w:rPr>
              <w:t>2019</w:t>
            </w:r>
          </w:p>
        </w:tc>
        <w:tc>
          <w:tcPr>
            <w:tcW w:w="999" w:type="dxa"/>
          </w:tcPr>
          <w:p w14:paraId="24DCA134" w14:textId="77777777" w:rsidR="00BC0BF9" w:rsidRPr="00CC73DB" w:rsidRDefault="00BC0BF9">
            <w:pPr>
              <w:pStyle w:val="TableParagraph"/>
              <w:spacing w:before="10"/>
              <w:rPr>
                <w:sz w:val="27"/>
              </w:rPr>
            </w:pPr>
          </w:p>
          <w:p w14:paraId="3F211D29" w14:textId="77777777" w:rsidR="00BC0BF9" w:rsidRPr="00CC73DB" w:rsidRDefault="00000000">
            <w:pPr>
              <w:pStyle w:val="TableParagraph"/>
              <w:ind w:left="259"/>
              <w:rPr>
                <w:sz w:val="24"/>
              </w:rPr>
            </w:pPr>
            <w:r w:rsidRPr="00CC73DB">
              <w:rPr>
                <w:sz w:val="24"/>
              </w:rPr>
              <w:t>2020</w:t>
            </w:r>
          </w:p>
        </w:tc>
        <w:tc>
          <w:tcPr>
            <w:tcW w:w="1013" w:type="dxa"/>
          </w:tcPr>
          <w:p w14:paraId="74687C7E" w14:textId="77777777" w:rsidR="00BC0BF9" w:rsidRPr="00CC73DB" w:rsidRDefault="00000000">
            <w:pPr>
              <w:pStyle w:val="TableParagraph"/>
              <w:spacing w:before="181"/>
              <w:ind w:left="107"/>
              <w:rPr>
                <w:sz w:val="24"/>
              </w:rPr>
            </w:pPr>
            <w:r w:rsidRPr="00CC73DB">
              <w:rPr>
                <w:sz w:val="24"/>
              </w:rPr>
              <w:t>2019</w:t>
            </w:r>
            <w:r w:rsidRPr="00CC73DB">
              <w:rPr>
                <w:spacing w:val="14"/>
                <w:sz w:val="24"/>
              </w:rPr>
              <w:t xml:space="preserve"> </w:t>
            </w:r>
            <w:r w:rsidRPr="00CC73DB">
              <w:rPr>
                <w:sz w:val="24"/>
              </w:rPr>
              <w:t>до</w:t>
            </w:r>
          </w:p>
          <w:p w14:paraId="677CDC5E" w14:textId="77777777" w:rsidR="00BC0BF9" w:rsidRPr="00CC73DB" w:rsidRDefault="00000000">
            <w:pPr>
              <w:pStyle w:val="TableParagraph"/>
              <w:ind w:left="107"/>
              <w:rPr>
                <w:sz w:val="24"/>
              </w:rPr>
            </w:pPr>
            <w:r w:rsidRPr="00CC73DB">
              <w:rPr>
                <w:sz w:val="24"/>
              </w:rPr>
              <w:t>2018</w:t>
            </w:r>
          </w:p>
        </w:tc>
        <w:tc>
          <w:tcPr>
            <w:tcW w:w="1122" w:type="dxa"/>
          </w:tcPr>
          <w:p w14:paraId="3C1EDFE2" w14:textId="77777777" w:rsidR="00BC0BF9" w:rsidRPr="00CC73DB" w:rsidRDefault="00000000">
            <w:pPr>
              <w:pStyle w:val="TableParagraph"/>
              <w:spacing w:before="181"/>
              <w:ind w:left="105"/>
              <w:rPr>
                <w:sz w:val="24"/>
              </w:rPr>
            </w:pPr>
            <w:r w:rsidRPr="00CC73DB">
              <w:rPr>
                <w:sz w:val="24"/>
              </w:rPr>
              <w:t>2020</w:t>
            </w:r>
            <w:r w:rsidRPr="00CC73DB">
              <w:rPr>
                <w:spacing w:val="63"/>
                <w:sz w:val="24"/>
              </w:rPr>
              <w:t xml:space="preserve"> </w:t>
            </w:r>
            <w:r w:rsidRPr="00CC73DB">
              <w:rPr>
                <w:sz w:val="24"/>
              </w:rPr>
              <w:t>до</w:t>
            </w:r>
          </w:p>
          <w:p w14:paraId="077FC3DC" w14:textId="77777777" w:rsidR="00BC0BF9" w:rsidRPr="00CC73DB" w:rsidRDefault="00000000">
            <w:pPr>
              <w:pStyle w:val="TableParagraph"/>
              <w:ind w:left="105"/>
              <w:rPr>
                <w:sz w:val="24"/>
              </w:rPr>
            </w:pPr>
            <w:r w:rsidRPr="00CC73DB">
              <w:rPr>
                <w:sz w:val="24"/>
              </w:rPr>
              <w:t>2019</w:t>
            </w:r>
          </w:p>
        </w:tc>
        <w:tc>
          <w:tcPr>
            <w:tcW w:w="1136" w:type="dxa"/>
          </w:tcPr>
          <w:p w14:paraId="4B8991D5" w14:textId="77777777" w:rsidR="00BC0BF9" w:rsidRPr="00CC73DB" w:rsidRDefault="00000000">
            <w:pPr>
              <w:pStyle w:val="TableParagraph"/>
              <w:spacing w:before="181"/>
              <w:ind w:left="106"/>
              <w:rPr>
                <w:sz w:val="24"/>
              </w:rPr>
            </w:pPr>
            <w:r w:rsidRPr="00CC73DB">
              <w:rPr>
                <w:sz w:val="24"/>
              </w:rPr>
              <w:t>2019</w:t>
            </w:r>
            <w:r w:rsidRPr="00CC73DB">
              <w:rPr>
                <w:spacing w:val="77"/>
                <w:sz w:val="24"/>
              </w:rPr>
              <w:t xml:space="preserve"> </w:t>
            </w:r>
            <w:r w:rsidRPr="00CC73DB">
              <w:rPr>
                <w:sz w:val="24"/>
              </w:rPr>
              <w:t>до</w:t>
            </w:r>
          </w:p>
          <w:p w14:paraId="77AC7A15" w14:textId="77777777" w:rsidR="00BC0BF9" w:rsidRPr="00CC73DB" w:rsidRDefault="00000000">
            <w:pPr>
              <w:pStyle w:val="TableParagraph"/>
              <w:ind w:left="106"/>
              <w:rPr>
                <w:sz w:val="24"/>
              </w:rPr>
            </w:pPr>
            <w:r w:rsidRPr="00CC73DB">
              <w:rPr>
                <w:sz w:val="24"/>
              </w:rPr>
              <w:t>2018</w:t>
            </w:r>
          </w:p>
        </w:tc>
        <w:tc>
          <w:tcPr>
            <w:tcW w:w="1124" w:type="dxa"/>
          </w:tcPr>
          <w:p w14:paraId="2ED47270" w14:textId="77777777" w:rsidR="00BC0BF9" w:rsidRPr="00CC73DB" w:rsidRDefault="00000000">
            <w:pPr>
              <w:pStyle w:val="TableParagraph"/>
              <w:spacing w:before="181"/>
              <w:ind w:left="103"/>
              <w:rPr>
                <w:sz w:val="24"/>
              </w:rPr>
            </w:pPr>
            <w:r w:rsidRPr="00CC73DB">
              <w:rPr>
                <w:sz w:val="24"/>
              </w:rPr>
              <w:t>2020</w:t>
            </w:r>
            <w:r w:rsidRPr="00CC73DB">
              <w:rPr>
                <w:spacing w:val="68"/>
                <w:sz w:val="24"/>
              </w:rPr>
              <w:t xml:space="preserve"> </w:t>
            </w:r>
            <w:r w:rsidRPr="00CC73DB">
              <w:rPr>
                <w:sz w:val="24"/>
              </w:rPr>
              <w:t>до</w:t>
            </w:r>
          </w:p>
          <w:p w14:paraId="27370170" w14:textId="77777777" w:rsidR="00BC0BF9" w:rsidRPr="00CC73DB" w:rsidRDefault="00000000">
            <w:pPr>
              <w:pStyle w:val="TableParagraph"/>
              <w:ind w:left="103"/>
              <w:rPr>
                <w:sz w:val="24"/>
              </w:rPr>
            </w:pPr>
            <w:r w:rsidRPr="00CC73DB">
              <w:rPr>
                <w:sz w:val="24"/>
              </w:rPr>
              <w:t>2019</w:t>
            </w:r>
          </w:p>
        </w:tc>
      </w:tr>
      <w:tr w:rsidR="00BC0BF9" w:rsidRPr="00CC73DB" w14:paraId="07D5CD0A" w14:textId="77777777">
        <w:trPr>
          <w:trHeight w:val="275"/>
        </w:trPr>
        <w:tc>
          <w:tcPr>
            <w:tcW w:w="2590" w:type="dxa"/>
          </w:tcPr>
          <w:p w14:paraId="7F50D60C" w14:textId="77777777" w:rsidR="00BC0BF9" w:rsidRPr="00CC73DB" w:rsidRDefault="00000000">
            <w:pPr>
              <w:pStyle w:val="TableParagraph"/>
              <w:spacing w:line="256" w:lineRule="exact"/>
              <w:ind w:left="6"/>
              <w:jc w:val="center"/>
              <w:rPr>
                <w:sz w:val="24"/>
              </w:rPr>
            </w:pPr>
            <w:r w:rsidRPr="00CC73DB">
              <w:rPr>
                <w:sz w:val="24"/>
              </w:rPr>
              <w:t>1</w:t>
            </w:r>
          </w:p>
        </w:tc>
        <w:tc>
          <w:tcPr>
            <w:tcW w:w="876" w:type="dxa"/>
          </w:tcPr>
          <w:p w14:paraId="5B30943A" w14:textId="77777777" w:rsidR="00BC0BF9" w:rsidRPr="00CC73DB" w:rsidRDefault="00000000">
            <w:pPr>
              <w:pStyle w:val="TableParagraph"/>
              <w:spacing w:line="256" w:lineRule="exact"/>
              <w:ind w:left="7"/>
              <w:jc w:val="center"/>
              <w:rPr>
                <w:sz w:val="24"/>
              </w:rPr>
            </w:pPr>
            <w:r w:rsidRPr="00CC73DB">
              <w:rPr>
                <w:sz w:val="24"/>
              </w:rPr>
              <w:t>2</w:t>
            </w:r>
          </w:p>
        </w:tc>
        <w:tc>
          <w:tcPr>
            <w:tcW w:w="996" w:type="dxa"/>
          </w:tcPr>
          <w:p w14:paraId="71B3574C" w14:textId="77777777" w:rsidR="00BC0BF9" w:rsidRPr="00CC73DB" w:rsidRDefault="00000000">
            <w:pPr>
              <w:pStyle w:val="TableParagraph"/>
              <w:spacing w:line="256" w:lineRule="exact"/>
              <w:ind w:left="7"/>
              <w:jc w:val="center"/>
              <w:rPr>
                <w:sz w:val="24"/>
              </w:rPr>
            </w:pPr>
            <w:r w:rsidRPr="00CC73DB">
              <w:rPr>
                <w:sz w:val="24"/>
              </w:rPr>
              <w:t>3</w:t>
            </w:r>
          </w:p>
        </w:tc>
        <w:tc>
          <w:tcPr>
            <w:tcW w:w="999" w:type="dxa"/>
          </w:tcPr>
          <w:p w14:paraId="082903D6" w14:textId="77777777" w:rsidR="00BC0BF9" w:rsidRPr="00CC73DB" w:rsidRDefault="00000000">
            <w:pPr>
              <w:pStyle w:val="TableParagraph"/>
              <w:spacing w:line="256" w:lineRule="exact"/>
              <w:ind w:left="9"/>
              <w:jc w:val="center"/>
              <w:rPr>
                <w:sz w:val="24"/>
              </w:rPr>
            </w:pPr>
            <w:r w:rsidRPr="00CC73DB">
              <w:rPr>
                <w:sz w:val="24"/>
              </w:rPr>
              <w:t>4</w:t>
            </w:r>
          </w:p>
        </w:tc>
        <w:tc>
          <w:tcPr>
            <w:tcW w:w="1013" w:type="dxa"/>
          </w:tcPr>
          <w:p w14:paraId="2884DAB9" w14:textId="77777777" w:rsidR="00BC0BF9" w:rsidRPr="00CC73DB" w:rsidRDefault="00000000">
            <w:pPr>
              <w:pStyle w:val="TableParagraph"/>
              <w:spacing w:line="256" w:lineRule="exact"/>
              <w:ind w:left="9"/>
              <w:jc w:val="center"/>
              <w:rPr>
                <w:sz w:val="24"/>
              </w:rPr>
            </w:pPr>
            <w:r w:rsidRPr="00CC73DB">
              <w:rPr>
                <w:sz w:val="24"/>
              </w:rPr>
              <w:t>5</w:t>
            </w:r>
          </w:p>
        </w:tc>
        <w:tc>
          <w:tcPr>
            <w:tcW w:w="1122" w:type="dxa"/>
          </w:tcPr>
          <w:p w14:paraId="0BC7A49B" w14:textId="77777777" w:rsidR="00BC0BF9" w:rsidRPr="00CC73DB" w:rsidRDefault="00000000">
            <w:pPr>
              <w:pStyle w:val="TableParagraph"/>
              <w:spacing w:line="256" w:lineRule="exact"/>
              <w:jc w:val="center"/>
              <w:rPr>
                <w:sz w:val="24"/>
              </w:rPr>
            </w:pPr>
            <w:r w:rsidRPr="00CC73DB">
              <w:rPr>
                <w:sz w:val="24"/>
              </w:rPr>
              <w:t>6</w:t>
            </w:r>
          </w:p>
        </w:tc>
        <w:tc>
          <w:tcPr>
            <w:tcW w:w="1136" w:type="dxa"/>
          </w:tcPr>
          <w:p w14:paraId="05028709" w14:textId="77777777" w:rsidR="00BC0BF9" w:rsidRPr="00CC73DB" w:rsidRDefault="00000000">
            <w:pPr>
              <w:pStyle w:val="TableParagraph"/>
              <w:spacing w:line="256" w:lineRule="exact"/>
              <w:ind w:left="4"/>
              <w:jc w:val="center"/>
              <w:rPr>
                <w:sz w:val="24"/>
              </w:rPr>
            </w:pPr>
            <w:r w:rsidRPr="00CC73DB">
              <w:rPr>
                <w:sz w:val="24"/>
              </w:rPr>
              <w:t>7</w:t>
            </w:r>
          </w:p>
        </w:tc>
        <w:tc>
          <w:tcPr>
            <w:tcW w:w="1124" w:type="dxa"/>
          </w:tcPr>
          <w:p w14:paraId="4D0304A3" w14:textId="77777777" w:rsidR="00BC0BF9" w:rsidRPr="00CC73DB" w:rsidRDefault="00000000">
            <w:pPr>
              <w:pStyle w:val="TableParagraph"/>
              <w:spacing w:line="256" w:lineRule="exact"/>
              <w:jc w:val="center"/>
              <w:rPr>
                <w:sz w:val="24"/>
              </w:rPr>
            </w:pPr>
            <w:r w:rsidRPr="00CC73DB">
              <w:rPr>
                <w:sz w:val="24"/>
              </w:rPr>
              <w:t>8</w:t>
            </w:r>
          </w:p>
        </w:tc>
      </w:tr>
      <w:tr w:rsidR="00BC0BF9" w:rsidRPr="00CC73DB" w14:paraId="7F4D4D03" w14:textId="77777777">
        <w:trPr>
          <w:trHeight w:val="688"/>
        </w:trPr>
        <w:tc>
          <w:tcPr>
            <w:tcW w:w="2590" w:type="dxa"/>
          </w:tcPr>
          <w:p w14:paraId="3027BAB9" w14:textId="77777777" w:rsidR="00BC0BF9" w:rsidRPr="00CC73DB" w:rsidRDefault="00000000">
            <w:pPr>
              <w:pStyle w:val="TableParagraph"/>
              <w:tabs>
                <w:tab w:val="left" w:pos="1247"/>
                <w:tab w:val="left" w:pos="2181"/>
              </w:tabs>
              <w:ind w:left="107" w:right="94"/>
              <w:rPr>
                <w:sz w:val="24"/>
              </w:rPr>
            </w:pPr>
            <w:r w:rsidRPr="00CC73DB">
              <w:rPr>
                <w:sz w:val="24"/>
              </w:rPr>
              <w:t>Чистий</w:t>
            </w:r>
            <w:r w:rsidRPr="00CC73DB">
              <w:rPr>
                <w:sz w:val="24"/>
              </w:rPr>
              <w:tab/>
              <w:t>дохід</w:t>
            </w:r>
            <w:r w:rsidRPr="00CC73DB">
              <w:rPr>
                <w:sz w:val="24"/>
              </w:rPr>
              <w:tab/>
            </w:r>
            <w:r w:rsidRPr="00CC73DB">
              <w:rPr>
                <w:spacing w:val="-2"/>
                <w:sz w:val="24"/>
              </w:rPr>
              <w:t>від</w:t>
            </w:r>
            <w:r w:rsidRPr="00CC73DB">
              <w:rPr>
                <w:spacing w:val="-57"/>
                <w:sz w:val="24"/>
              </w:rPr>
              <w:t xml:space="preserve"> </w:t>
            </w:r>
            <w:r w:rsidRPr="00CC73DB">
              <w:rPr>
                <w:sz w:val="24"/>
              </w:rPr>
              <w:t>реалізації,</w:t>
            </w:r>
            <w:r w:rsidRPr="00CC73DB">
              <w:rPr>
                <w:spacing w:val="-1"/>
                <w:sz w:val="24"/>
              </w:rPr>
              <w:t xml:space="preserve"> </w:t>
            </w:r>
            <w:proofErr w:type="spellStart"/>
            <w:r w:rsidRPr="00CC73DB">
              <w:rPr>
                <w:sz w:val="24"/>
              </w:rPr>
              <w:t>тис.грн</w:t>
            </w:r>
            <w:proofErr w:type="spellEnd"/>
            <w:r w:rsidRPr="00CC73DB">
              <w:rPr>
                <w:sz w:val="24"/>
              </w:rPr>
              <w:t>.</w:t>
            </w:r>
          </w:p>
        </w:tc>
        <w:tc>
          <w:tcPr>
            <w:tcW w:w="876" w:type="dxa"/>
          </w:tcPr>
          <w:p w14:paraId="7F33069F" w14:textId="77777777" w:rsidR="00BC0BF9" w:rsidRPr="00CC73DB" w:rsidRDefault="00000000">
            <w:pPr>
              <w:pStyle w:val="TableParagraph"/>
              <w:spacing w:before="200"/>
              <w:ind w:left="107"/>
              <w:rPr>
                <w:sz w:val="24"/>
              </w:rPr>
            </w:pPr>
            <w:r w:rsidRPr="00CC73DB">
              <w:rPr>
                <w:sz w:val="24"/>
              </w:rPr>
              <w:t>56035</w:t>
            </w:r>
          </w:p>
        </w:tc>
        <w:tc>
          <w:tcPr>
            <w:tcW w:w="996" w:type="dxa"/>
          </w:tcPr>
          <w:p w14:paraId="63920389" w14:textId="77777777" w:rsidR="00BC0BF9" w:rsidRPr="00CC73DB" w:rsidRDefault="00000000">
            <w:pPr>
              <w:pStyle w:val="TableParagraph"/>
              <w:spacing w:before="200"/>
              <w:ind w:left="107"/>
              <w:rPr>
                <w:sz w:val="24"/>
              </w:rPr>
            </w:pPr>
            <w:r w:rsidRPr="00CC73DB">
              <w:rPr>
                <w:sz w:val="24"/>
              </w:rPr>
              <w:t>31070,0</w:t>
            </w:r>
          </w:p>
        </w:tc>
        <w:tc>
          <w:tcPr>
            <w:tcW w:w="999" w:type="dxa"/>
          </w:tcPr>
          <w:p w14:paraId="739E8FAF" w14:textId="77777777" w:rsidR="00BC0BF9" w:rsidRPr="00CC73DB" w:rsidRDefault="00000000">
            <w:pPr>
              <w:pStyle w:val="TableParagraph"/>
              <w:spacing w:before="200"/>
              <w:ind w:left="107"/>
              <w:rPr>
                <w:sz w:val="24"/>
              </w:rPr>
            </w:pPr>
            <w:r w:rsidRPr="00CC73DB">
              <w:rPr>
                <w:sz w:val="24"/>
              </w:rPr>
              <w:t>59180,0</w:t>
            </w:r>
          </w:p>
        </w:tc>
        <w:tc>
          <w:tcPr>
            <w:tcW w:w="1013" w:type="dxa"/>
          </w:tcPr>
          <w:p w14:paraId="24FB2283" w14:textId="77777777" w:rsidR="00BC0BF9" w:rsidRPr="00CC73DB" w:rsidRDefault="00000000">
            <w:pPr>
              <w:pStyle w:val="TableParagraph"/>
              <w:spacing w:before="200"/>
              <w:ind w:left="107"/>
              <w:rPr>
                <w:sz w:val="24"/>
              </w:rPr>
            </w:pPr>
            <w:r w:rsidRPr="00CC73DB">
              <w:rPr>
                <w:sz w:val="24"/>
              </w:rPr>
              <w:t>-24965</w:t>
            </w:r>
          </w:p>
        </w:tc>
        <w:tc>
          <w:tcPr>
            <w:tcW w:w="1122" w:type="dxa"/>
          </w:tcPr>
          <w:p w14:paraId="5167D1D5" w14:textId="77777777" w:rsidR="00BC0BF9" w:rsidRPr="00CC73DB" w:rsidRDefault="00000000">
            <w:pPr>
              <w:pStyle w:val="TableParagraph"/>
              <w:spacing w:before="200"/>
              <w:ind w:left="105"/>
              <w:rPr>
                <w:sz w:val="24"/>
              </w:rPr>
            </w:pPr>
            <w:r w:rsidRPr="00CC73DB">
              <w:rPr>
                <w:sz w:val="24"/>
              </w:rPr>
              <w:t>+28110</w:t>
            </w:r>
          </w:p>
        </w:tc>
        <w:tc>
          <w:tcPr>
            <w:tcW w:w="1136" w:type="dxa"/>
          </w:tcPr>
          <w:p w14:paraId="16E9B4D8" w14:textId="77777777" w:rsidR="00BC0BF9" w:rsidRPr="00CC73DB" w:rsidRDefault="00000000">
            <w:pPr>
              <w:pStyle w:val="TableParagraph"/>
              <w:spacing w:before="200"/>
              <w:ind w:left="205" w:right="201"/>
              <w:jc w:val="center"/>
              <w:rPr>
                <w:sz w:val="24"/>
              </w:rPr>
            </w:pPr>
            <w:r w:rsidRPr="00CC73DB">
              <w:rPr>
                <w:sz w:val="24"/>
              </w:rPr>
              <w:t>-44,6</w:t>
            </w:r>
          </w:p>
        </w:tc>
        <w:tc>
          <w:tcPr>
            <w:tcW w:w="1124" w:type="dxa"/>
          </w:tcPr>
          <w:p w14:paraId="1ECB7B7E" w14:textId="77777777" w:rsidR="00BC0BF9" w:rsidRPr="00CC73DB" w:rsidRDefault="00000000">
            <w:pPr>
              <w:pStyle w:val="TableParagraph"/>
              <w:spacing w:before="200"/>
              <w:ind w:left="200" w:right="197"/>
              <w:jc w:val="center"/>
              <w:rPr>
                <w:sz w:val="24"/>
              </w:rPr>
            </w:pPr>
            <w:r w:rsidRPr="00CC73DB">
              <w:rPr>
                <w:sz w:val="24"/>
              </w:rPr>
              <w:t>+90,5</w:t>
            </w:r>
          </w:p>
        </w:tc>
      </w:tr>
      <w:tr w:rsidR="00BC0BF9" w:rsidRPr="00CC73DB" w14:paraId="7C57DF82" w14:textId="77777777">
        <w:trPr>
          <w:trHeight w:val="551"/>
        </w:trPr>
        <w:tc>
          <w:tcPr>
            <w:tcW w:w="2590" w:type="dxa"/>
          </w:tcPr>
          <w:p w14:paraId="53906DCA" w14:textId="77777777" w:rsidR="00BC0BF9" w:rsidRPr="00CC73DB" w:rsidRDefault="00000000">
            <w:pPr>
              <w:pStyle w:val="TableParagraph"/>
              <w:tabs>
                <w:tab w:val="left" w:pos="1201"/>
                <w:tab w:val="left" w:pos="2424"/>
              </w:tabs>
              <w:spacing w:line="270" w:lineRule="exact"/>
              <w:ind w:left="107"/>
              <w:rPr>
                <w:sz w:val="24"/>
              </w:rPr>
            </w:pPr>
            <w:r w:rsidRPr="00CC73DB">
              <w:rPr>
                <w:sz w:val="24"/>
              </w:rPr>
              <w:t>Разом</w:t>
            </w:r>
            <w:r w:rsidRPr="00CC73DB">
              <w:rPr>
                <w:sz w:val="24"/>
              </w:rPr>
              <w:tab/>
              <w:t>доходи</w:t>
            </w:r>
            <w:r w:rsidRPr="00CC73DB">
              <w:rPr>
                <w:sz w:val="24"/>
              </w:rPr>
              <w:tab/>
              <w:t>,</w:t>
            </w:r>
          </w:p>
          <w:p w14:paraId="66D0C868" w14:textId="77777777" w:rsidR="00BC0BF9" w:rsidRPr="00CC73DB" w:rsidRDefault="00000000">
            <w:pPr>
              <w:pStyle w:val="TableParagraph"/>
              <w:spacing w:line="261" w:lineRule="exact"/>
              <w:ind w:left="107"/>
              <w:rPr>
                <w:sz w:val="24"/>
              </w:rPr>
            </w:pPr>
            <w:proofErr w:type="spellStart"/>
            <w:r w:rsidRPr="00CC73DB">
              <w:rPr>
                <w:sz w:val="24"/>
              </w:rPr>
              <w:t>тис.грн</w:t>
            </w:r>
            <w:proofErr w:type="spellEnd"/>
            <w:r w:rsidRPr="00CC73DB">
              <w:rPr>
                <w:sz w:val="24"/>
              </w:rPr>
              <w:t>.</w:t>
            </w:r>
          </w:p>
        </w:tc>
        <w:tc>
          <w:tcPr>
            <w:tcW w:w="876" w:type="dxa"/>
          </w:tcPr>
          <w:p w14:paraId="72A51871" w14:textId="77777777" w:rsidR="00BC0BF9" w:rsidRPr="00CC73DB" w:rsidRDefault="00000000">
            <w:pPr>
              <w:pStyle w:val="TableParagraph"/>
              <w:spacing w:before="131"/>
              <w:ind w:left="107"/>
              <w:rPr>
                <w:sz w:val="24"/>
              </w:rPr>
            </w:pPr>
            <w:r w:rsidRPr="00CC73DB">
              <w:rPr>
                <w:sz w:val="24"/>
              </w:rPr>
              <w:t>56037</w:t>
            </w:r>
          </w:p>
        </w:tc>
        <w:tc>
          <w:tcPr>
            <w:tcW w:w="996" w:type="dxa"/>
          </w:tcPr>
          <w:p w14:paraId="42A79F03" w14:textId="77777777" w:rsidR="00BC0BF9" w:rsidRPr="00CC73DB" w:rsidRDefault="00000000">
            <w:pPr>
              <w:pStyle w:val="TableParagraph"/>
              <w:spacing w:before="131"/>
              <w:ind w:left="107"/>
              <w:rPr>
                <w:sz w:val="24"/>
              </w:rPr>
            </w:pPr>
            <w:r w:rsidRPr="00CC73DB">
              <w:rPr>
                <w:sz w:val="24"/>
              </w:rPr>
              <w:t>31072</w:t>
            </w:r>
          </w:p>
        </w:tc>
        <w:tc>
          <w:tcPr>
            <w:tcW w:w="999" w:type="dxa"/>
          </w:tcPr>
          <w:p w14:paraId="338C0896" w14:textId="77777777" w:rsidR="00BC0BF9" w:rsidRPr="00CC73DB" w:rsidRDefault="00000000">
            <w:pPr>
              <w:pStyle w:val="TableParagraph"/>
              <w:spacing w:before="131"/>
              <w:ind w:left="107"/>
              <w:rPr>
                <w:sz w:val="24"/>
              </w:rPr>
            </w:pPr>
            <w:r w:rsidRPr="00CC73DB">
              <w:rPr>
                <w:sz w:val="24"/>
              </w:rPr>
              <w:t>59191</w:t>
            </w:r>
          </w:p>
        </w:tc>
        <w:tc>
          <w:tcPr>
            <w:tcW w:w="1013" w:type="dxa"/>
          </w:tcPr>
          <w:p w14:paraId="1E323BCF" w14:textId="77777777" w:rsidR="00BC0BF9" w:rsidRPr="00CC73DB" w:rsidRDefault="00000000">
            <w:pPr>
              <w:pStyle w:val="TableParagraph"/>
              <w:spacing w:before="131"/>
              <w:ind w:left="107"/>
              <w:rPr>
                <w:sz w:val="24"/>
              </w:rPr>
            </w:pPr>
            <w:r w:rsidRPr="00CC73DB">
              <w:rPr>
                <w:sz w:val="24"/>
              </w:rPr>
              <w:t>-24965</w:t>
            </w:r>
          </w:p>
        </w:tc>
        <w:tc>
          <w:tcPr>
            <w:tcW w:w="1122" w:type="dxa"/>
          </w:tcPr>
          <w:p w14:paraId="082D3B76" w14:textId="77777777" w:rsidR="00BC0BF9" w:rsidRPr="00CC73DB" w:rsidRDefault="00000000">
            <w:pPr>
              <w:pStyle w:val="TableParagraph"/>
              <w:spacing w:before="131"/>
              <w:ind w:left="105"/>
              <w:rPr>
                <w:sz w:val="24"/>
              </w:rPr>
            </w:pPr>
            <w:r w:rsidRPr="00CC73DB">
              <w:rPr>
                <w:sz w:val="24"/>
              </w:rPr>
              <w:t>+28119</w:t>
            </w:r>
          </w:p>
        </w:tc>
        <w:tc>
          <w:tcPr>
            <w:tcW w:w="1136" w:type="dxa"/>
          </w:tcPr>
          <w:p w14:paraId="4A4EC761" w14:textId="77777777" w:rsidR="00BC0BF9" w:rsidRPr="00CC73DB" w:rsidRDefault="00000000">
            <w:pPr>
              <w:pStyle w:val="TableParagraph"/>
              <w:spacing w:before="131"/>
              <w:ind w:left="205" w:right="201"/>
              <w:jc w:val="center"/>
              <w:rPr>
                <w:sz w:val="24"/>
              </w:rPr>
            </w:pPr>
            <w:r w:rsidRPr="00CC73DB">
              <w:rPr>
                <w:sz w:val="24"/>
              </w:rPr>
              <w:t>-44,6</w:t>
            </w:r>
          </w:p>
        </w:tc>
        <w:tc>
          <w:tcPr>
            <w:tcW w:w="1124" w:type="dxa"/>
          </w:tcPr>
          <w:p w14:paraId="4B439FD7" w14:textId="77777777" w:rsidR="00BC0BF9" w:rsidRPr="00CC73DB" w:rsidRDefault="00000000">
            <w:pPr>
              <w:pStyle w:val="TableParagraph"/>
              <w:spacing w:before="131"/>
              <w:ind w:left="200" w:right="197"/>
              <w:jc w:val="center"/>
              <w:rPr>
                <w:sz w:val="24"/>
              </w:rPr>
            </w:pPr>
            <w:r w:rsidRPr="00CC73DB">
              <w:rPr>
                <w:sz w:val="24"/>
              </w:rPr>
              <w:t>+90,5</w:t>
            </w:r>
          </w:p>
        </w:tc>
      </w:tr>
      <w:tr w:rsidR="00BC0BF9" w:rsidRPr="00CC73DB" w14:paraId="3C645711" w14:textId="77777777">
        <w:trPr>
          <w:trHeight w:val="825"/>
        </w:trPr>
        <w:tc>
          <w:tcPr>
            <w:tcW w:w="2590" w:type="dxa"/>
          </w:tcPr>
          <w:p w14:paraId="5226675A" w14:textId="77777777" w:rsidR="00BC0BF9" w:rsidRPr="00CC73DB" w:rsidRDefault="00000000">
            <w:pPr>
              <w:pStyle w:val="TableParagraph"/>
              <w:spacing w:line="270" w:lineRule="exact"/>
              <w:ind w:left="107"/>
              <w:rPr>
                <w:sz w:val="24"/>
              </w:rPr>
            </w:pPr>
            <w:r w:rsidRPr="00CC73DB">
              <w:rPr>
                <w:sz w:val="24"/>
              </w:rPr>
              <w:t>Собівартість</w:t>
            </w:r>
          </w:p>
          <w:p w14:paraId="2657BB8B" w14:textId="77777777" w:rsidR="00BC0BF9" w:rsidRPr="00CC73DB" w:rsidRDefault="00000000">
            <w:pPr>
              <w:pStyle w:val="TableParagraph"/>
              <w:spacing w:line="274" w:lineRule="exact"/>
              <w:ind w:left="107" w:right="550"/>
              <w:rPr>
                <w:sz w:val="24"/>
              </w:rPr>
            </w:pPr>
            <w:r w:rsidRPr="00CC73DB">
              <w:rPr>
                <w:sz w:val="24"/>
              </w:rPr>
              <w:t>реалізованої</w:t>
            </w:r>
            <w:r w:rsidRPr="00CC73DB">
              <w:rPr>
                <w:spacing w:val="1"/>
                <w:sz w:val="24"/>
              </w:rPr>
              <w:t xml:space="preserve"> </w:t>
            </w:r>
            <w:r w:rsidRPr="00CC73DB">
              <w:rPr>
                <w:sz w:val="24"/>
              </w:rPr>
              <w:t>продукції,</w:t>
            </w:r>
            <w:r w:rsidRPr="00CC73DB">
              <w:rPr>
                <w:spacing w:val="-13"/>
                <w:sz w:val="24"/>
              </w:rPr>
              <w:t xml:space="preserve"> </w:t>
            </w:r>
            <w:proofErr w:type="spellStart"/>
            <w:r w:rsidRPr="00CC73DB">
              <w:rPr>
                <w:sz w:val="24"/>
              </w:rPr>
              <w:t>тис.грн</w:t>
            </w:r>
            <w:proofErr w:type="spellEnd"/>
            <w:r w:rsidRPr="00CC73DB">
              <w:rPr>
                <w:sz w:val="24"/>
              </w:rPr>
              <w:t>.</w:t>
            </w:r>
          </w:p>
        </w:tc>
        <w:tc>
          <w:tcPr>
            <w:tcW w:w="876" w:type="dxa"/>
          </w:tcPr>
          <w:p w14:paraId="0EC280CA" w14:textId="77777777" w:rsidR="00BC0BF9" w:rsidRPr="00CC73DB" w:rsidRDefault="00BC0BF9">
            <w:pPr>
              <w:pStyle w:val="TableParagraph"/>
              <w:spacing w:before="5"/>
              <w:rPr>
                <w:sz w:val="23"/>
              </w:rPr>
            </w:pPr>
          </w:p>
          <w:p w14:paraId="56D38F30" w14:textId="77777777" w:rsidR="00BC0BF9" w:rsidRPr="00CC73DB" w:rsidRDefault="00000000">
            <w:pPr>
              <w:pStyle w:val="TableParagraph"/>
              <w:ind w:left="107"/>
              <w:rPr>
                <w:sz w:val="24"/>
              </w:rPr>
            </w:pPr>
            <w:r w:rsidRPr="00CC73DB">
              <w:rPr>
                <w:sz w:val="24"/>
              </w:rPr>
              <w:t>54746</w:t>
            </w:r>
          </w:p>
        </w:tc>
        <w:tc>
          <w:tcPr>
            <w:tcW w:w="996" w:type="dxa"/>
          </w:tcPr>
          <w:p w14:paraId="0D28FB0F" w14:textId="77777777" w:rsidR="00BC0BF9" w:rsidRPr="00CC73DB" w:rsidRDefault="00BC0BF9">
            <w:pPr>
              <w:pStyle w:val="TableParagraph"/>
              <w:spacing w:before="5"/>
              <w:rPr>
                <w:sz w:val="23"/>
              </w:rPr>
            </w:pPr>
          </w:p>
          <w:p w14:paraId="78342106" w14:textId="77777777" w:rsidR="00BC0BF9" w:rsidRPr="00CC73DB" w:rsidRDefault="00000000">
            <w:pPr>
              <w:pStyle w:val="TableParagraph"/>
              <w:ind w:left="107"/>
              <w:rPr>
                <w:sz w:val="24"/>
              </w:rPr>
            </w:pPr>
            <w:r w:rsidRPr="00CC73DB">
              <w:rPr>
                <w:sz w:val="24"/>
              </w:rPr>
              <w:t>27493,0</w:t>
            </w:r>
          </w:p>
        </w:tc>
        <w:tc>
          <w:tcPr>
            <w:tcW w:w="999" w:type="dxa"/>
          </w:tcPr>
          <w:p w14:paraId="02E3D453" w14:textId="77777777" w:rsidR="00BC0BF9" w:rsidRPr="00CC73DB" w:rsidRDefault="00BC0BF9">
            <w:pPr>
              <w:pStyle w:val="TableParagraph"/>
              <w:spacing w:before="5"/>
              <w:rPr>
                <w:sz w:val="23"/>
              </w:rPr>
            </w:pPr>
          </w:p>
          <w:p w14:paraId="7955326A" w14:textId="77777777" w:rsidR="00BC0BF9" w:rsidRPr="00CC73DB" w:rsidRDefault="00000000">
            <w:pPr>
              <w:pStyle w:val="TableParagraph"/>
              <w:ind w:left="107"/>
              <w:rPr>
                <w:sz w:val="24"/>
              </w:rPr>
            </w:pPr>
            <w:r w:rsidRPr="00CC73DB">
              <w:rPr>
                <w:sz w:val="24"/>
              </w:rPr>
              <w:t>57235,0</w:t>
            </w:r>
          </w:p>
        </w:tc>
        <w:tc>
          <w:tcPr>
            <w:tcW w:w="1013" w:type="dxa"/>
          </w:tcPr>
          <w:p w14:paraId="547C0A8A" w14:textId="77777777" w:rsidR="00BC0BF9" w:rsidRPr="00CC73DB" w:rsidRDefault="00BC0BF9">
            <w:pPr>
              <w:pStyle w:val="TableParagraph"/>
              <w:spacing w:before="5"/>
              <w:rPr>
                <w:sz w:val="23"/>
              </w:rPr>
            </w:pPr>
          </w:p>
          <w:p w14:paraId="35AD2E9E" w14:textId="77777777" w:rsidR="00BC0BF9" w:rsidRPr="00CC73DB" w:rsidRDefault="00000000">
            <w:pPr>
              <w:pStyle w:val="TableParagraph"/>
              <w:ind w:left="107"/>
              <w:rPr>
                <w:sz w:val="24"/>
              </w:rPr>
            </w:pPr>
            <w:r w:rsidRPr="00CC73DB">
              <w:rPr>
                <w:sz w:val="24"/>
              </w:rPr>
              <w:t>-27253</w:t>
            </w:r>
          </w:p>
        </w:tc>
        <w:tc>
          <w:tcPr>
            <w:tcW w:w="1122" w:type="dxa"/>
          </w:tcPr>
          <w:p w14:paraId="4FE23F1C" w14:textId="77777777" w:rsidR="00BC0BF9" w:rsidRPr="00CC73DB" w:rsidRDefault="00BC0BF9">
            <w:pPr>
              <w:pStyle w:val="TableParagraph"/>
              <w:spacing w:before="5"/>
              <w:rPr>
                <w:sz w:val="23"/>
              </w:rPr>
            </w:pPr>
          </w:p>
          <w:p w14:paraId="359BFB9A" w14:textId="77777777" w:rsidR="00BC0BF9" w:rsidRPr="00CC73DB" w:rsidRDefault="00000000">
            <w:pPr>
              <w:pStyle w:val="TableParagraph"/>
              <w:ind w:left="105"/>
              <w:rPr>
                <w:sz w:val="24"/>
              </w:rPr>
            </w:pPr>
            <w:r w:rsidRPr="00CC73DB">
              <w:rPr>
                <w:sz w:val="24"/>
              </w:rPr>
              <w:t>+29742</w:t>
            </w:r>
          </w:p>
        </w:tc>
        <w:tc>
          <w:tcPr>
            <w:tcW w:w="1136" w:type="dxa"/>
          </w:tcPr>
          <w:p w14:paraId="3C100209" w14:textId="77777777" w:rsidR="00BC0BF9" w:rsidRPr="00CC73DB" w:rsidRDefault="00BC0BF9">
            <w:pPr>
              <w:pStyle w:val="TableParagraph"/>
              <w:spacing w:before="5"/>
              <w:rPr>
                <w:sz w:val="23"/>
              </w:rPr>
            </w:pPr>
          </w:p>
          <w:p w14:paraId="4D2AEADC" w14:textId="77777777" w:rsidR="00BC0BF9" w:rsidRPr="00CC73DB" w:rsidRDefault="00000000">
            <w:pPr>
              <w:pStyle w:val="TableParagraph"/>
              <w:ind w:left="205" w:right="201"/>
              <w:jc w:val="center"/>
              <w:rPr>
                <w:sz w:val="24"/>
              </w:rPr>
            </w:pPr>
            <w:r w:rsidRPr="00CC73DB">
              <w:rPr>
                <w:sz w:val="24"/>
              </w:rPr>
              <w:t>-49,8</w:t>
            </w:r>
          </w:p>
        </w:tc>
        <w:tc>
          <w:tcPr>
            <w:tcW w:w="1124" w:type="dxa"/>
          </w:tcPr>
          <w:p w14:paraId="0280E0BA" w14:textId="77777777" w:rsidR="00BC0BF9" w:rsidRPr="00CC73DB" w:rsidRDefault="00BC0BF9">
            <w:pPr>
              <w:pStyle w:val="TableParagraph"/>
              <w:spacing w:before="5"/>
              <w:rPr>
                <w:sz w:val="23"/>
              </w:rPr>
            </w:pPr>
          </w:p>
          <w:p w14:paraId="2539FB24" w14:textId="77777777" w:rsidR="00BC0BF9" w:rsidRPr="00CC73DB" w:rsidRDefault="00000000">
            <w:pPr>
              <w:pStyle w:val="TableParagraph"/>
              <w:ind w:left="200" w:right="197"/>
              <w:jc w:val="center"/>
              <w:rPr>
                <w:sz w:val="24"/>
              </w:rPr>
            </w:pPr>
            <w:r w:rsidRPr="00CC73DB">
              <w:rPr>
                <w:sz w:val="24"/>
              </w:rPr>
              <w:t>+108,2</w:t>
            </w:r>
          </w:p>
        </w:tc>
      </w:tr>
      <w:tr w:rsidR="00BC0BF9" w:rsidRPr="00CC73DB" w14:paraId="42623F82" w14:textId="77777777">
        <w:trPr>
          <w:trHeight w:val="552"/>
        </w:trPr>
        <w:tc>
          <w:tcPr>
            <w:tcW w:w="2590" w:type="dxa"/>
          </w:tcPr>
          <w:p w14:paraId="706D007D" w14:textId="77777777" w:rsidR="00BC0BF9" w:rsidRPr="00CC73DB" w:rsidRDefault="00000000">
            <w:pPr>
              <w:pStyle w:val="TableParagraph"/>
              <w:tabs>
                <w:tab w:val="left" w:pos="1614"/>
              </w:tabs>
              <w:spacing w:line="274" w:lineRule="exact"/>
              <w:ind w:left="107" w:right="93"/>
              <w:rPr>
                <w:sz w:val="24"/>
              </w:rPr>
            </w:pPr>
            <w:r w:rsidRPr="00CC73DB">
              <w:rPr>
                <w:sz w:val="24"/>
              </w:rPr>
              <w:t>Разом</w:t>
            </w:r>
            <w:r w:rsidRPr="00CC73DB">
              <w:rPr>
                <w:sz w:val="24"/>
              </w:rPr>
              <w:tab/>
            </w:r>
            <w:r w:rsidRPr="00CC73DB">
              <w:rPr>
                <w:spacing w:val="-1"/>
                <w:sz w:val="24"/>
              </w:rPr>
              <w:t>витрати,</w:t>
            </w:r>
            <w:r w:rsidRPr="00CC73DB">
              <w:rPr>
                <w:spacing w:val="-57"/>
                <w:sz w:val="24"/>
              </w:rPr>
              <w:t xml:space="preserve"> </w:t>
            </w:r>
            <w:proofErr w:type="spellStart"/>
            <w:r w:rsidRPr="00CC73DB">
              <w:rPr>
                <w:sz w:val="24"/>
              </w:rPr>
              <w:t>тис.грн</w:t>
            </w:r>
            <w:proofErr w:type="spellEnd"/>
            <w:r w:rsidRPr="00CC73DB">
              <w:rPr>
                <w:sz w:val="24"/>
              </w:rPr>
              <w:t>.</w:t>
            </w:r>
          </w:p>
        </w:tc>
        <w:tc>
          <w:tcPr>
            <w:tcW w:w="876" w:type="dxa"/>
          </w:tcPr>
          <w:p w14:paraId="20B8A908" w14:textId="77777777" w:rsidR="00BC0BF9" w:rsidRPr="00CC73DB" w:rsidRDefault="00000000">
            <w:pPr>
              <w:pStyle w:val="TableParagraph"/>
              <w:spacing w:before="133"/>
              <w:ind w:left="107"/>
              <w:rPr>
                <w:sz w:val="24"/>
              </w:rPr>
            </w:pPr>
            <w:r w:rsidRPr="00CC73DB">
              <w:rPr>
                <w:sz w:val="24"/>
              </w:rPr>
              <w:t>54863</w:t>
            </w:r>
          </w:p>
        </w:tc>
        <w:tc>
          <w:tcPr>
            <w:tcW w:w="996" w:type="dxa"/>
          </w:tcPr>
          <w:p w14:paraId="673967DA" w14:textId="77777777" w:rsidR="00BC0BF9" w:rsidRPr="00CC73DB" w:rsidRDefault="00000000">
            <w:pPr>
              <w:pStyle w:val="TableParagraph"/>
              <w:spacing w:before="133"/>
              <w:ind w:left="107"/>
              <w:rPr>
                <w:sz w:val="24"/>
              </w:rPr>
            </w:pPr>
            <w:r w:rsidRPr="00CC73DB">
              <w:rPr>
                <w:sz w:val="24"/>
              </w:rPr>
              <w:t>27602</w:t>
            </w:r>
          </w:p>
        </w:tc>
        <w:tc>
          <w:tcPr>
            <w:tcW w:w="999" w:type="dxa"/>
          </w:tcPr>
          <w:p w14:paraId="20520F22" w14:textId="77777777" w:rsidR="00BC0BF9" w:rsidRPr="00CC73DB" w:rsidRDefault="00000000">
            <w:pPr>
              <w:pStyle w:val="TableParagraph"/>
              <w:spacing w:before="133"/>
              <w:ind w:left="107"/>
              <w:rPr>
                <w:sz w:val="24"/>
              </w:rPr>
            </w:pPr>
            <w:r w:rsidRPr="00CC73DB">
              <w:rPr>
                <w:sz w:val="24"/>
              </w:rPr>
              <w:t>55354</w:t>
            </w:r>
          </w:p>
        </w:tc>
        <w:tc>
          <w:tcPr>
            <w:tcW w:w="1013" w:type="dxa"/>
          </w:tcPr>
          <w:p w14:paraId="071B4546" w14:textId="77777777" w:rsidR="00BC0BF9" w:rsidRPr="00CC73DB" w:rsidRDefault="00000000">
            <w:pPr>
              <w:pStyle w:val="TableParagraph"/>
              <w:spacing w:before="133"/>
              <w:ind w:left="107"/>
              <w:rPr>
                <w:sz w:val="24"/>
              </w:rPr>
            </w:pPr>
            <w:r w:rsidRPr="00CC73DB">
              <w:rPr>
                <w:sz w:val="24"/>
              </w:rPr>
              <w:t>-27261</w:t>
            </w:r>
          </w:p>
        </w:tc>
        <w:tc>
          <w:tcPr>
            <w:tcW w:w="1122" w:type="dxa"/>
          </w:tcPr>
          <w:p w14:paraId="3C3D5191" w14:textId="77777777" w:rsidR="00BC0BF9" w:rsidRPr="00CC73DB" w:rsidRDefault="00000000">
            <w:pPr>
              <w:pStyle w:val="TableParagraph"/>
              <w:spacing w:before="133"/>
              <w:ind w:left="105"/>
              <w:rPr>
                <w:sz w:val="24"/>
              </w:rPr>
            </w:pPr>
            <w:r w:rsidRPr="00CC73DB">
              <w:rPr>
                <w:sz w:val="24"/>
              </w:rPr>
              <w:t>+27752</w:t>
            </w:r>
          </w:p>
        </w:tc>
        <w:tc>
          <w:tcPr>
            <w:tcW w:w="1136" w:type="dxa"/>
          </w:tcPr>
          <w:p w14:paraId="176EF7ED" w14:textId="77777777" w:rsidR="00BC0BF9" w:rsidRPr="00CC73DB" w:rsidRDefault="00000000">
            <w:pPr>
              <w:pStyle w:val="TableParagraph"/>
              <w:spacing w:before="133"/>
              <w:ind w:left="205" w:right="201"/>
              <w:jc w:val="center"/>
              <w:rPr>
                <w:sz w:val="24"/>
              </w:rPr>
            </w:pPr>
            <w:r w:rsidRPr="00CC73DB">
              <w:rPr>
                <w:sz w:val="24"/>
              </w:rPr>
              <w:t>-49,7</w:t>
            </w:r>
          </w:p>
        </w:tc>
        <w:tc>
          <w:tcPr>
            <w:tcW w:w="1124" w:type="dxa"/>
          </w:tcPr>
          <w:p w14:paraId="172A072E" w14:textId="77777777" w:rsidR="00BC0BF9" w:rsidRPr="00CC73DB" w:rsidRDefault="00000000">
            <w:pPr>
              <w:pStyle w:val="TableParagraph"/>
              <w:spacing w:before="133"/>
              <w:ind w:left="200" w:right="197"/>
              <w:jc w:val="center"/>
              <w:rPr>
                <w:sz w:val="24"/>
              </w:rPr>
            </w:pPr>
            <w:r w:rsidRPr="00CC73DB">
              <w:rPr>
                <w:sz w:val="24"/>
              </w:rPr>
              <w:t>+100,5</w:t>
            </w:r>
          </w:p>
        </w:tc>
      </w:tr>
      <w:tr w:rsidR="00BC0BF9" w:rsidRPr="00CC73DB" w14:paraId="4229BD32" w14:textId="77777777">
        <w:trPr>
          <w:trHeight w:val="827"/>
        </w:trPr>
        <w:tc>
          <w:tcPr>
            <w:tcW w:w="2590" w:type="dxa"/>
          </w:tcPr>
          <w:p w14:paraId="4E2B4939" w14:textId="77777777" w:rsidR="00BC0BF9" w:rsidRPr="00CC73DB" w:rsidRDefault="00000000">
            <w:pPr>
              <w:pStyle w:val="TableParagraph"/>
              <w:tabs>
                <w:tab w:val="left" w:pos="897"/>
              </w:tabs>
              <w:spacing w:line="237" w:lineRule="auto"/>
              <w:ind w:left="107" w:right="97"/>
              <w:rPr>
                <w:sz w:val="24"/>
              </w:rPr>
            </w:pPr>
            <w:r w:rsidRPr="00CC73DB">
              <w:rPr>
                <w:sz w:val="24"/>
              </w:rPr>
              <w:t>Фінансовий</w:t>
            </w:r>
            <w:r w:rsidRPr="00CC73DB">
              <w:rPr>
                <w:spacing w:val="35"/>
                <w:sz w:val="24"/>
              </w:rPr>
              <w:t xml:space="preserve"> </w:t>
            </w:r>
            <w:r w:rsidRPr="00CC73DB">
              <w:rPr>
                <w:sz w:val="24"/>
              </w:rPr>
              <w:t>результат</w:t>
            </w:r>
            <w:r w:rsidRPr="00CC73DB">
              <w:rPr>
                <w:spacing w:val="-57"/>
                <w:sz w:val="24"/>
              </w:rPr>
              <w:t xml:space="preserve"> </w:t>
            </w:r>
            <w:r w:rsidRPr="00CC73DB">
              <w:rPr>
                <w:sz w:val="24"/>
              </w:rPr>
              <w:t>до</w:t>
            </w:r>
            <w:r w:rsidRPr="00CC73DB">
              <w:rPr>
                <w:sz w:val="24"/>
              </w:rPr>
              <w:tab/>
            </w:r>
            <w:r w:rsidRPr="00CC73DB">
              <w:rPr>
                <w:spacing w:val="-1"/>
                <w:sz w:val="24"/>
              </w:rPr>
              <w:t>оподаткування,</w:t>
            </w:r>
          </w:p>
          <w:p w14:paraId="6DA4F83B" w14:textId="77777777" w:rsidR="00BC0BF9" w:rsidRPr="00CC73DB" w:rsidRDefault="00000000">
            <w:pPr>
              <w:pStyle w:val="TableParagraph"/>
              <w:spacing w:line="261" w:lineRule="exact"/>
              <w:ind w:left="107"/>
              <w:rPr>
                <w:sz w:val="24"/>
              </w:rPr>
            </w:pPr>
            <w:proofErr w:type="spellStart"/>
            <w:r w:rsidRPr="00CC73DB">
              <w:rPr>
                <w:sz w:val="24"/>
              </w:rPr>
              <w:t>тис.грн</w:t>
            </w:r>
            <w:proofErr w:type="spellEnd"/>
          </w:p>
        </w:tc>
        <w:tc>
          <w:tcPr>
            <w:tcW w:w="876" w:type="dxa"/>
          </w:tcPr>
          <w:p w14:paraId="6CD3D82E" w14:textId="77777777" w:rsidR="00BC0BF9" w:rsidRPr="00CC73DB" w:rsidRDefault="00BC0BF9">
            <w:pPr>
              <w:pStyle w:val="TableParagraph"/>
              <w:spacing w:before="5"/>
              <w:rPr>
                <w:sz w:val="23"/>
              </w:rPr>
            </w:pPr>
          </w:p>
          <w:p w14:paraId="16195A85" w14:textId="77777777" w:rsidR="00BC0BF9" w:rsidRPr="00CC73DB" w:rsidRDefault="00000000">
            <w:pPr>
              <w:pStyle w:val="TableParagraph"/>
              <w:ind w:left="107"/>
              <w:rPr>
                <w:sz w:val="24"/>
              </w:rPr>
            </w:pPr>
            <w:r w:rsidRPr="00CC73DB">
              <w:rPr>
                <w:sz w:val="24"/>
              </w:rPr>
              <w:t>1174,0</w:t>
            </w:r>
          </w:p>
        </w:tc>
        <w:tc>
          <w:tcPr>
            <w:tcW w:w="996" w:type="dxa"/>
          </w:tcPr>
          <w:p w14:paraId="65B252E4" w14:textId="77777777" w:rsidR="00BC0BF9" w:rsidRPr="00CC73DB" w:rsidRDefault="00BC0BF9">
            <w:pPr>
              <w:pStyle w:val="TableParagraph"/>
              <w:spacing w:before="5"/>
              <w:rPr>
                <w:sz w:val="23"/>
              </w:rPr>
            </w:pPr>
          </w:p>
          <w:p w14:paraId="0522E5F9" w14:textId="77777777" w:rsidR="00BC0BF9" w:rsidRPr="00CC73DB" w:rsidRDefault="00000000">
            <w:pPr>
              <w:pStyle w:val="TableParagraph"/>
              <w:ind w:left="107"/>
              <w:rPr>
                <w:sz w:val="24"/>
              </w:rPr>
            </w:pPr>
            <w:r w:rsidRPr="00CC73DB">
              <w:rPr>
                <w:sz w:val="24"/>
              </w:rPr>
              <w:t>3470,0</w:t>
            </w:r>
          </w:p>
        </w:tc>
        <w:tc>
          <w:tcPr>
            <w:tcW w:w="999" w:type="dxa"/>
          </w:tcPr>
          <w:p w14:paraId="26DD3F93" w14:textId="77777777" w:rsidR="00BC0BF9" w:rsidRPr="00CC73DB" w:rsidRDefault="00BC0BF9">
            <w:pPr>
              <w:pStyle w:val="TableParagraph"/>
              <w:spacing w:before="5"/>
              <w:rPr>
                <w:sz w:val="23"/>
              </w:rPr>
            </w:pPr>
          </w:p>
          <w:p w14:paraId="10DCB423" w14:textId="77777777" w:rsidR="00BC0BF9" w:rsidRPr="00CC73DB" w:rsidRDefault="00000000">
            <w:pPr>
              <w:pStyle w:val="TableParagraph"/>
              <w:ind w:left="107"/>
              <w:rPr>
                <w:sz w:val="24"/>
              </w:rPr>
            </w:pPr>
            <w:r w:rsidRPr="00CC73DB">
              <w:rPr>
                <w:sz w:val="24"/>
              </w:rPr>
              <w:t>3837,0</w:t>
            </w:r>
          </w:p>
        </w:tc>
        <w:tc>
          <w:tcPr>
            <w:tcW w:w="1013" w:type="dxa"/>
          </w:tcPr>
          <w:p w14:paraId="7DF74BFF" w14:textId="77777777" w:rsidR="00BC0BF9" w:rsidRPr="00CC73DB" w:rsidRDefault="00BC0BF9">
            <w:pPr>
              <w:pStyle w:val="TableParagraph"/>
              <w:spacing w:before="5"/>
              <w:rPr>
                <w:sz w:val="23"/>
              </w:rPr>
            </w:pPr>
          </w:p>
          <w:p w14:paraId="132B7910" w14:textId="77777777" w:rsidR="00BC0BF9" w:rsidRPr="00CC73DB" w:rsidRDefault="00000000">
            <w:pPr>
              <w:pStyle w:val="TableParagraph"/>
              <w:ind w:left="107"/>
              <w:rPr>
                <w:sz w:val="24"/>
              </w:rPr>
            </w:pPr>
            <w:r w:rsidRPr="00CC73DB">
              <w:rPr>
                <w:sz w:val="24"/>
              </w:rPr>
              <w:t>+2296</w:t>
            </w:r>
          </w:p>
        </w:tc>
        <w:tc>
          <w:tcPr>
            <w:tcW w:w="1122" w:type="dxa"/>
          </w:tcPr>
          <w:p w14:paraId="05D0255F" w14:textId="77777777" w:rsidR="00BC0BF9" w:rsidRPr="00CC73DB" w:rsidRDefault="00BC0BF9">
            <w:pPr>
              <w:pStyle w:val="TableParagraph"/>
              <w:spacing w:before="5"/>
              <w:rPr>
                <w:sz w:val="23"/>
              </w:rPr>
            </w:pPr>
          </w:p>
          <w:p w14:paraId="1D3656BA" w14:textId="77777777" w:rsidR="00BC0BF9" w:rsidRPr="00CC73DB" w:rsidRDefault="00000000">
            <w:pPr>
              <w:pStyle w:val="TableParagraph"/>
              <w:ind w:left="105"/>
              <w:rPr>
                <w:sz w:val="24"/>
              </w:rPr>
            </w:pPr>
            <w:r w:rsidRPr="00CC73DB">
              <w:rPr>
                <w:sz w:val="24"/>
              </w:rPr>
              <w:t>+367</w:t>
            </w:r>
          </w:p>
        </w:tc>
        <w:tc>
          <w:tcPr>
            <w:tcW w:w="1136" w:type="dxa"/>
          </w:tcPr>
          <w:p w14:paraId="48A9CD4D" w14:textId="77777777" w:rsidR="00BC0BF9" w:rsidRPr="00CC73DB" w:rsidRDefault="00BC0BF9">
            <w:pPr>
              <w:pStyle w:val="TableParagraph"/>
              <w:spacing w:before="5"/>
              <w:rPr>
                <w:sz w:val="23"/>
              </w:rPr>
            </w:pPr>
          </w:p>
          <w:p w14:paraId="3535D180" w14:textId="77777777" w:rsidR="00BC0BF9" w:rsidRPr="00CC73DB" w:rsidRDefault="00000000">
            <w:pPr>
              <w:pStyle w:val="TableParagraph"/>
              <w:ind w:left="208" w:right="201"/>
              <w:jc w:val="center"/>
              <w:rPr>
                <w:sz w:val="24"/>
              </w:rPr>
            </w:pPr>
            <w:r w:rsidRPr="00CC73DB">
              <w:rPr>
                <w:sz w:val="24"/>
              </w:rPr>
              <w:t>+195,6</w:t>
            </w:r>
          </w:p>
        </w:tc>
        <w:tc>
          <w:tcPr>
            <w:tcW w:w="1124" w:type="dxa"/>
          </w:tcPr>
          <w:p w14:paraId="6CB2DCC3" w14:textId="77777777" w:rsidR="00BC0BF9" w:rsidRPr="00CC73DB" w:rsidRDefault="00BC0BF9">
            <w:pPr>
              <w:pStyle w:val="TableParagraph"/>
              <w:spacing w:before="5"/>
              <w:rPr>
                <w:sz w:val="23"/>
              </w:rPr>
            </w:pPr>
          </w:p>
          <w:p w14:paraId="24CC06B3" w14:textId="77777777" w:rsidR="00BC0BF9" w:rsidRPr="00CC73DB" w:rsidRDefault="00000000">
            <w:pPr>
              <w:pStyle w:val="TableParagraph"/>
              <w:ind w:left="200" w:right="197"/>
              <w:jc w:val="center"/>
              <w:rPr>
                <w:sz w:val="24"/>
              </w:rPr>
            </w:pPr>
            <w:r w:rsidRPr="00CC73DB">
              <w:rPr>
                <w:sz w:val="24"/>
              </w:rPr>
              <w:t>+10,6</w:t>
            </w:r>
          </w:p>
        </w:tc>
      </w:tr>
      <w:tr w:rsidR="00BC0BF9" w:rsidRPr="00CC73DB" w14:paraId="403D6BAA" w14:textId="77777777">
        <w:trPr>
          <w:trHeight w:val="551"/>
        </w:trPr>
        <w:tc>
          <w:tcPr>
            <w:tcW w:w="2590" w:type="dxa"/>
          </w:tcPr>
          <w:p w14:paraId="564BFB88" w14:textId="77777777" w:rsidR="00BC0BF9" w:rsidRPr="00CC73DB" w:rsidRDefault="00000000">
            <w:pPr>
              <w:pStyle w:val="TableParagraph"/>
              <w:tabs>
                <w:tab w:val="left" w:pos="1462"/>
              </w:tabs>
              <w:spacing w:line="270" w:lineRule="exact"/>
              <w:ind w:left="107"/>
              <w:rPr>
                <w:sz w:val="24"/>
              </w:rPr>
            </w:pPr>
            <w:r w:rsidRPr="00CC73DB">
              <w:rPr>
                <w:sz w:val="24"/>
              </w:rPr>
              <w:t>Чистий</w:t>
            </w:r>
            <w:r w:rsidRPr="00CC73DB">
              <w:rPr>
                <w:sz w:val="24"/>
              </w:rPr>
              <w:tab/>
              <w:t>прибуток,</w:t>
            </w:r>
          </w:p>
          <w:p w14:paraId="3BFD7E7A" w14:textId="77777777" w:rsidR="00BC0BF9" w:rsidRPr="00CC73DB" w:rsidRDefault="00000000">
            <w:pPr>
              <w:pStyle w:val="TableParagraph"/>
              <w:spacing w:line="261" w:lineRule="exact"/>
              <w:ind w:left="107"/>
              <w:rPr>
                <w:sz w:val="24"/>
              </w:rPr>
            </w:pPr>
            <w:proofErr w:type="spellStart"/>
            <w:r w:rsidRPr="00CC73DB">
              <w:rPr>
                <w:sz w:val="24"/>
              </w:rPr>
              <w:t>тис.грн</w:t>
            </w:r>
            <w:proofErr w:type="spellEnd"/>
          </w:p>
        </w:tc>
        <w:tc>
          <w:tcPr>
            <w:tcW w:w="876" w:type="dxa"/>
          </w:tcPr>
          <w:p w14:paraId="06E9E1A5" w14:textId="77777777" w:rsidR="00BC0BF9" w:rsidRPr="00CC73DB" w:rsidRDefault="00000000">
            <w:pPr>
              <w:pStyle w:val="TableParagraph"/>
              <w:spacing w:before="133"/>
              <w:ind w:left="107"/>
              <w:rPr>
                <w:sz w:val="24"/>
              </w:rPr>
            </w:pPr>
            <w:r w:rsidRPr="00CC73DB">
              <w:rPr>
                <w:sz w:val="24"/>
              </w:rPr>
              <w:t>962,7</w:t>
            </w:r>
          </w:p>
        </w:tc>
        <w:tc>
          <w:tcPr>
            <w:tcW w:w="996" w:type="dxa"/>
          </w:tcPr>
          <w:p w14:paraId="558229D1" w14:textId="77777777" w:rsidR="00BC0BF9" w:rsidRPr="00CC73DB" w:rsidRDefault="00000000">
            <w:pPr>
              <w:pStyle w:val="TableParagraph"/>
              <w:spacing w:before="133"/>
              <w:ind w:left="107"/>
              <w:rPr>
                <w:sz w:val="24"/>
              </w:rPr>
            </w:pPr>
            <w:r w:rsidRPr="00CC73DB">
              <w:rPr>
                <w:sz w:val="24"/>
              </w:rPr>
              <w:t>2845,4</w:t>
            </w:r>
          </w:p>
        </w:tc>
        <w:tc>
          <w:tcPr>
            <w:tcW w:w="999" w:type="dxa"/>
          </w:tcPr>
          <w:p w14:paraId="7D8B1D93" w14:textId="77777777" w:rsidR="00BC0BF9" w:rsidRPr="00CC73DB" w:rsidRDefault="00000000">
            <w:pPr>
              <w:pStyle w:val="TableParagraph"/>
              <w:spacing w:before="133"/>
              <w:ind w:left="107"/>
              <w:rPr>
                <w:sz w:val="24"/>
              </w:rPr>
            </w:pPr>
            <w:r w:rsidRPr="00CC73DB">
              <w:rPr>
                <w:sz w:val="24"/>
              </w:rPr>
              <w:t>3146,3</w:t>
            </w:r>
          </w:p>
        </w:tc>
        <w:tc>
          <w:tcPr>
            <w:tcW w:w="1013" w:type="dxa"/>
          </w:tcPr>
          <w:p w14:paraId="5CFA8AC2" w14:textId="77777777" w:rsidR="00BC0BF9" w:rsidRPr="00CC73DB" w:rsidRDefault="00000000">
            <w:pPr>
              <w:pStyle w:val="TableParagraph"/>
              <w:spacing w:before="133"/>
              <w:ind w:left="107"/>
              <w:rPr>
                <w:sz w:val="24"/>
              </w:rPr>
            </w:pPr>
            <w:r w:rsidRPr="00CC73DB">
              <w:rPr>
                <w:sz w:val="24"/>
              </w:rPr>
              <w:t>+1882,7</w:t>
            </w:r>
          </w:p>
        </w:tc>
        <w:tc>
          <w:tcPr>
            <w:tcW w:w="1122" w:type="dxa"/>
          </w:tcPr>
          <w:p w14:paraId="12AA2625" w14:textId="77777777" w:rsidR="00BC0BF9" w:rsidRPr="00CC73DB" w:rsidRDefault="00000000">
            <w:pPr>
              <w:pStyle w:val="TableParagraph"/>
              <w:spacing w:before="133"/>
              <w:ind w:left="105"/>
              <w:rPr>
                <w:sz w:val="24"/>
              </w:rPr>
            </w:pPr>
            <w:r w:rsidRPr="00CC73DB">
              <w:rPr>
                <w:sz w:val="24"/>
              </w:rPr>
              <w:t>+300,9</w:t>
            </w:r>
          </w:p>
        </w:tc>
        <w:tc>
          <w:tcPr>
            <w:tcW w:w="1136" w:type="dxa"/>
          </w:tcPr>
          <w:p w14:paraId="248621F9" w14:textId="77777777" w:rsidR="00BC0BF9" w:rsidRPr="00CC73DB" w:rsidRDefault="00000000">
            <w:pPr>
              <w:pStyle w:val="TableParagraph"/>
              <w:spacing w:before="133"/>
              <w:ind w:left="208" w:right="201"/>
              <w:jc w:val="center"/>
              <w:rPr>
                <w:sz w:val="24"/>
              </w:rPr>
            </w:pPr>
            <w:r w:rsidRPr="00CC73DB">
              <w:rPr>
                <w:sz w:val="24"/>
              </w:rPr>
              <w:t>+195,6</w:t>
            </w:r>
          </w:p>
        </w:tc>
        <w:tc>
          <w:tcPr>
            <w:tcW w:w="1124" w:type="dxa"/>
          </w:tcPr>
          <w:p w14:paraId="48D220B4" w14:textId="77777777" w:rsidR="00BC0BF9" w:rsidRPr="00CC73DB" w:rsidRDefault="00000000">
            <w:pPr>
              <w:pStyle w:val="TableParagraph"/>
              <w:spacing w:before="133"/>
              <w:ind w:left="200" w:right="197"/>
              <w:jc w:val="center"/>
              <w:rPr>
                <w:sz w:val="24"/>
              </w:rPr>
            </w:pPr>
            <w:r w:rsidRPr="00CC73DB">
              <w:rPr>
                <w:sz w:val="24"/>
              </w:rPr>
              <w:t>+10,6</w:t>
            </w:r>
          </w:p>
        </w:tc>
      </w:tr>
      <w:tr w:rsidR="00BC0BF9" w:rsidRPr="00CC73DB" w14:paraId="2AFE716B" w14:textId="77777777">
        <w:trPr>
          <w:trHeight w:val="551"/>
        </w:trPr>
        <w:tc>
          <w:tcPr>
            <w:tcW w:w="2590" w:type="dxa"/>
          </w:tcPr>
          <w:p w14:paraId="0F581D2C" w14:textId="77777777" w:rsidR="00BC0BF9" w:rsidRPr="00CC73DB" w:rsidRDefault="00000000">
            <w:pPr>
              <w:pStyle w:val="TableParagraph"/>
              <w:spacing w:line="270" w:lineRule="exact"/>
              <w:ind w:left="107"/>
              <w:rPr>
                <w:sz w:val="24"/>
              </w:rPr>
            </w:pPr>
            <w:r w:rsidRPr="00CC73DB">
              <w:rPr>
                <w:sz w:val="24"/>
              </w:rPr>
              <w:t>Вартість</w:t>
            </w:r>
            <w:r w:rsidRPr="00CC73DB">
              <w:rPr>
                <w:spacing w:val="53"/>
                <w:sz w:val="24"/>
              </w:rPr>
              <w:t xml:space="preserve"> </w:t>
            </w:r>
            <w:r w:rsidRPr="00CC73DB">
              <w:rPr>
                <w:sz w:val="24"/>
              </w:rPr>
              <w:t>необоротних</w:t>
            </w:r>
          </w:p>
          <w:p w14:paraId="4263CE3E" w14:textId="77777777" w:rsidR="00BC0BF9" w:rsidRPr="00CC73DB" w:rsidRDefault="00000000">
            <w:pPr>
              <w:pStyle w:val="TableParagraph"/>
              <w:spacing w:line="261" w:lineRule="exact"/>
              <w:ind w:left="107"/>
              <w:rPr>
                <w:sz w:val="24"/>
              </w:rPr>
            </w:pPr>
            <w:r w:rsidRPr="00CC73DB">
              <w:rPr>
                <w:sz w:val="24"/>
              </w:rPr>
              <w:t>активів,</w:t>
            </w:r>
            <w:r w:rsidRPr="00CC73DB">
              <w:rPr>
                <w:spacing w:val="-2"/>
                <w:sz w:val="24"/>
              </w:rPr>
              <w:t xml:space="preserve"> </w:t>
            </w:r>
            <w:proofErr w:type="spellStart"/>
            <w:r w:rsidRPr="00CC73DB">
              <w:rPr>
                <w:sz w:val="24"/>
              </w:rPr>
              <w:t>тис.грн</w:t>
            </w:r>
            <w:proofErr w:type="spellEnd"/>
            <w:r w:rsidRPr="00CC73DB">
              <w:rPr>
                <w:sz w:val="24"/>
              </w:rPr>
              <w:t>.</w:t>
            </w:r>
          </w:p>
        </w:tc>
        <w:tc>
          <w:tcPr>
            <w:tcW w:w="876" w:type="dxa"/>
          </w:tcPr>
          <w:p w14:paraId="09EBEF47" w14:textId="77777777" w:rsidR="00BC0BF9" w:rsidRPr="00CC73DB" w:rsidRDefault="00000000">
            <w:pPr>
              <w:pStyle w:val="TableParagraph"/>
              <w:spacing w:before="133"/>
              <w:ind w:left="107"/>
              <w:rPr>
                <w:sz w:val="24"/>
              </w:rPr>
            </w:pPr>
            <w:r w:rsidRPr="00CC73DB">
              <w:rPr>
                <w:sz w:val="24"/>
              </w:rPr>
              <w:t>41999</w:t>
            </w:r>
          </w:p>
        </w:tc>
        <w:tc>
          <w:tcPr>
            <w:tcW w:w="996" w:type="dxa"/>
          </w:tcPr>
          <w:p w14:paraId="3B472699" w14:textId="77777777" w:rsidR="00BC0BF9" w:rsidRPr="00CC73DB" w:rsidRDefault="00000000">
            <w:pPr>
              <w:pStyle w:val="TableParagraph"/>
              <w:spacing w:before="133"/>
              <w:ind w:left="107"/>
              <w:rPr>
                <w:sz w:val="24"/>
              </w:rPr>
            </w:pPr>
            <w:r w:rsidRPr="00CC73DB">
              <w:rPr>
                <w:sz w:val="24"/>
              </w:rPr>
              <w:t>55700</w:t>
            </w:r>
          </w:p>
        </w:tc>
        <w:tc>
          <w:tcPr>
            <w:tcW w:w="999" w:type="dxa"/>
          </w:tcPr>
          <w:p w14:paraId="33A09114" w14:textId="77777777" w:rsidR="00BC0BF9" w:rsidRPr="00CC73DB" w:rsidRDefault="00000000">
            <w:pPr>
              <w:pStyle w:val="TableParagraph"/>
              <w:spacing w:before="133"/>
              <w:ind w:left="107"/>
              <w:rPr>
                <w:sz w:val="24"/>
              </w:rPr>
            </w:pPr>
            <w:r w:rsidRPr="00CC73DB">
              <w:rPr>
                <w:sz w:val="24"/>
              </w:rPr>
              <w:t>54408</w:t>
            </w:r>
          </w:p>
        </w:tc>
        <w:tc>
          <w:tcPr>
            <w:tcW w:w="1013" w:type="dxa"/>
          </w:tcPr>
          <w:p w14:paraId="31EA6969" w14:textId="77777777" w:rsidR="00BC0BF9" w:rsidRPr="00CC73DB" w:rsidRDefault="00000000">
            <w:pPr>
              <w:pStyle w:val="TableParagraph"/>
              <w:spacing w:before="133"/>
              <w:ind w:left="107"/>
              <w:rPr>
                <w:sz w:val="24"/>
              </w:rPr>
            </w:pPr>
            <w:r w:rsidRPr="00CC73DB">
              <w:rPr>
                <w:sz w:val="24"/>
              </w:rPr>
              <w:t>+13701</w:t>
            </w:r>
          </w:p>
        </w:tc>
        <w:tc>
          <w:tcPr>
            <w:tcW w:w="1122" w:type="dxa"/>
          </w:tcPr>
          <w:p w14:paraId="08DA9D04" w14:textId="77777777" w:rsidR="00BC0BF9" w:rsidRPr="00CC73DB" w:rsidRDefault="00000000">
            <w:pPr>
              <w:pStyle w:val="TableParagraph"/>
              <w:spacing w:before="133"/>
              <w:ind w:left="105"/>
              <w:rPr>
                <w:sz w:val="24"/>
              </w:rPr>
            </w:pPr>
            <w:r w:rsidRPr="00CC73DB">
              <w:rPr>
                <w:sz w:val="24"/>
              </w:rPr>
              <w:t>-1292</w:t>
            </w:r>
          </w:p>
        </w:tc>
        <w:tc>
          <w:tcPr>
            <w:tcW w:w="1136" w:type="dxa"/>
          </w:tcPr>
          <w:p w14:paraId="45C65AF3" w14:textId="77777777" w:rsidR="00BC0BF9" w:rsidRPr="00CC73DB" w:rsidRDefault="00000000">
            <w:pPr>
              <w:pStyle w:val="TableParagraph"/>
              <w:spacing w:before="133"/>
              <w:ind w:left="208" w:right="201"/>
              <w:jc w:val="center"/>
              <w:rPr>
                <w:sz w:val="24"/>
              </w:rPr>
            </w:pPr>
            <w:r w:rsidRPr="00CC73DB">
              <w:rPr>
                <w:sz w:val="24"/>
              </w:rPr>
              <w:t>+32,6</w:t>
            </w:r>
          </w:p>
        </w:tc>
        <w:tc>
          <w:tcPr>
            <w:tcW w:w="1124" w:type="dxa"/>
          </w:tcPr>
          <w:p w14:paraId="659BF477" w14:textId="77777777" w:rsidR="00BC0BF9" w:rsidRPr="00CC73DB" w:rsidRDefault="00000000">
            <w:pPr>
              <w:pStyle w:val="TableParagraph"/>
              <w:spacing w:before="133"/>
              <w:ind w:left="197" w:right="197"/>
              <w:jc w:val="center"/>
              <w:rPr>
                <w:sz w:val="24"/>
              </w:rPr>
            </w:pPr>
            <w:r w:rsidRPr="00CC73DB">
              <w:rPr>
                <w:sz w:val="24"/>
              </w:rPr>
              <w:t>-2,3</w:t>
            </w:r>
          </w:p>
        </w:tc>
      </w:tr>
      <w:tr w:rsidR="00BC0BF9" w:rsidRPr="00CC73DB" w14:paraId="400C840E" w14:textId="77777777">
        <w:trPr>
          <w:trHeight w:val="827"/>
        </w:trPr>
        <w:tc>
          <w:tcPr>
            <w:tcW w:w="2590" w:type="dxa"/>
          </w:tcPr>
          <w:p w14:paraId="7E51D6D5" w14:textId="77777777" w:rsidR="00BC0BF9" w:rsidRPr="00CC73DB" w:rsidRDefault="00000000">
            <w:pPr>
              <w:pStyle w:val="TableParagraph"/>
              <w:ind w:left="107"/>
              <w:rPr>
                <w:sz w:val="24"/>
              </w:rPr>
            </w:pPr>
            <w:r w:rsidRPr="00CC73DB">
              <w:rPr>
                <w:sz w:val="24"/>
              </w:rPr>
              <w:t>Продуктивність</w:t>
            </w:r>
            <w:r w:rsidRPr="00CC73DB">
              <w:rPr>
                <w:spacing w:val="1"/>
                <w:sz w:val="24"/>
              </w:rPr>
              <w:t xml:space="preserve"> </w:t>
            </w:r>
            <w:r w:rsidRPr="00CC73DB">
              <w:rPr>
                <w:sz w:val="24"/>
              </w:rPr>
              <w:t>праці</w:t>
            </w:r>
            <w:r w:rsidRPr="00CC73DB">
              <w:rPr>
                <w:spacing w:val="-57"/>
                <w:sz w:val="24"/>
              </w:rPr>
              <w:t xml:space="preserve"> </w:t>
            </w:r>
            <w:r w:rsidRPr="00CC73DB">
              <w:rPr>
                <w:sz w:val="24"/>
              </w:rPr>
              <w:t>персоналу,</w:t>
            </w:r>
          </w:p>
          <w:p w14:paraId="24AB95BA" w14:textId="77777777" w:rsidR="00BC0BF9" w:rsidRPr="00CC73DB" w:rsidRDefault="00000000">
            <w:pPr>
              <w:pStyle w:val="TableParagraph"/>
              <w:spacing w:line="261" w:lineRule="exact"/>
              <w:ind w:left="107"/>
              <w:rPr>
                <w:sz w:val="24"/>
              </w:rPr>
            </w:pPr>
            <w:proofErr w:type="spellStart"/>
            <w:r w:rsidRPr="00CC73DB">
              <w:rPr>
                <w:sz w:val="24"/>
              </w:rPr>
              <w:t>тис.грн</w:t>
            </w:r>
            <w:proofErr w:type="spellEnd"/>
            <w:r w:rsidRPr="00CC73DB">
              <w:rPr>
                <w:sz w:val="24"/>
              </w:rPr>
              <w:t>./</w:t>
            </w:r>
            <w:proofErr w:type="spellStart"/>
            <w:r w:rsidRPr="00CC73DB">
              <w:rPr>
                <w:sz w:val="24"/>
              </w:rPr>
              <w:t>чол</w:t>
            </w:r>
            <w:proofErr w:type="spellEnd"/>
            <w:r w:rsidRPr="00CC73DB">
              <w:rPr>
                <w:sz w:val="24"/>
              </w:rPr>
              <w:t>.</w:t>
            </w:r>
          </w:p>
        </w:tc>
        <w:tc>
          <w:tcPr>
            <w:tcW w:w="876" w:type="dxa"/>
          </w:tcPr>
          <w:p w14:paraId="659BCD38" w14:textId="77777777" w:rsidR="00BC0BF9" w:rsidRPr="00CC73DB" w:rsidRDefault="00BC0BF9">
            <w:pPr>
              <w:pStyle w:val="TableParagraph"/>
              <w:spacing w:before="5"/>
              <w:rPr>
                <w:sz w:val="23"/>
              </w:rPr>
            </w:pPr>
          </w:p>
          <w:p w14:paraId="251CD694" w14:textId="77777777" w:rsidR="00BC0BF9" w:rsidRPr="00CC73DB" w:rsidRDefault="00000000">
            <w:pPr>
              <w:pStyle w:val="TableParagraph"/>
              <w:ind w:left="107"/>
              <w:rPr>
                <w:sz w:val="24"/>
              </w:rPr>
            </w:pPr>
            <w:r w:rsidRPr="00CC73DB">
              <w:rPr>
                <w:sz w:val="24"/>
              </w:rPr>
              <w:t>700,4</w:t>
            </w:r>
          </w:p>
        </w:tc>
        <w:tc>
          <w:tcPr>
            <w:tcW w:w="996" w:type="dxa"/>
          </w:tcPr>
          <w:p w14:paraId="5E60C18F" w14:textId="77777777" w:rsidR="00BC0BF9" w:rsidRPr="00CC73DB" w:rsidRDefault="00BC0BF9">
            <w:pPr>
              <w:pStyle w:val="TableParagraph"/>
              <w:spacing w:before="5"/>
              <w:rPr>
                <w:sz w:val="23"/>
              </w:rPr>
            </w:pPr>
          </w:p>
          <w:p w14:paraId="40EE63F7" w14:textId="77777777" w:rsidR="00BC0BF9" w:rsidRPr="00CC73DB" w:rsidRDefault="00000000">
            <w:pPr>
              <w:pStyle w:val="TableParagraph"/>
              <w:ind w:left="107"/>
              <w:rPr>
                <w:sz w:val="24"/>
              </w:rPr>
            </w:pPr>
            <w:r w:rsidRPr="00CC73DB">
              <w:rPr>
                <w:sz w:val="24"/>
              </w:rPr>
              <w:t>388,4</w:t>
            </w:r>
          </w:p>
        </w:tc>
        <w:tc>
          <w:tcPr>
            <w:tcW w:w="999" w:type="dxa"/>
          </w:tcPr>
          <w:p w14:paraId="147DCC7B" w14:textId="77777777" w:rsidR="00BC0BF9" w:rsidRPr="00CC73DB" w:rsidRDefault="00BC0BF9">
            <w:pPr>
              <w:pStyle w:val="TableParagraph"/>
              <w:spacing w:before="5"/>
              <w:rPr>
                <w:sz w:val="23"/>
              </w:rPr>
            </w:pPr>
          </w:p>
          <w:p w14:paraId="391A44AE" w14:textId="77777777" w:rsidR="00BC0BF9" w:rsidRPr="00CC73DB" w:rsidRDefault="00000000">
            <w:pPr>
              <w:pStyle w:val="TableParagraph"/>
              <w:ind w:left="107"/>
              <w:rPr>
                <w:sz w:val="24"/>
              </w:rPr>
            </w:pPr>
            <w:r w:rsidRPr="00CC73DB">
              <w:rPr>
                <w:sz w:val="24"/>
              </w:rPr>
              <w:t>739,8</w:t>
            </w:r>
          </w:p>
        </w:tc>
        <w:tc>
          <w:tcPr>
            <w:tcW w:w="1013" w:type="dxa"/>
          </w:tcPr>
          <w:p w14:paraId="3FC99151" w14:textId="77777777" w:rsidR="00BC0BF9" w:rsidRPr="00CC73DB" w:rsidRDefault="00BC0BF9">
            <w:pPr>
              <w:pStyle w:val="TableParagraph"/>
              <w:spacing w:before="5"/>
              <w:rPr>
                <w:sz w:val="23"/>
              </w:rPr>
            </w:pPr>
          </w:p>
          <w:p w14:paraId="32D89C8E" w14:textId="77777777" w:rsidR="00BC0BF9" w:rsidRPr="00CC73DB" w:rsidRDefault="00000000">
            <w:pPr>
              <w:pStyle w:val="TableParagraph"/>
              <w:ind w:left="107"/>
              <w:rPr>
                <w:sz w:val="24"/>
              </w:rPr>
            </w:pPr>
            <w:r w:rsidRPr="00CC73DB">
              <w:rPr>
                <w:sz w:val="24"/>
              </w:rPr>
              <w:t>-312</w:t>
            </w:r>
          </w:p>
        </w:tc>
        <w:tc>
          <w:tcPr>
            <w:tcW w:w="1122" w:type="dxa"/>
          </w:tcPr>
          <w:p w14:paraId="3AFABC0B" w14:textId="77777777" w:rsidR="00BC0BF9" w:rsidRPr="00CC73DB" w:rsidRDefault="00BC0BF9">
            <w:pPr>
              <w:pStyle w:val="TableParagraph"/>
              <w:spacing w:before="5"/>
              <w:rPr>
                <w:sz w:val="23"/>
              </w:rPr>
            </w:pPr>
          </w:p>
          <w:p w14:paraId="400CBE46" w14:textId="77777777" w:rsidR="00BC0BF9" w:rsidRPr="00CC73DB" w:rsidRDefault="00000000">
            <w:pPr>
              <w:pStyle w:val="TableParagraph"/>
              <w:ind w:left="105"/>
              <w:rPr>
                <w:sz w:val="24"/>
              </w:rPr>
            </w:pPr>
            <w:r w:rsidRPr="00CC73DB">
              <w:rPr>
                <w:sz w:val="24"/>
              </w:rPr>
              <w:t>+351,4</w:t>
            </w:r>
          </w:p>
        </w:tc>
        <w:tc>
          <w:tcPr>
            <w:tcW w:w="1136" w:type="dxa"/>
          </w:tcPr>
          <w:p w14:paraId="43EC59D2" w14:textId="77777777" w:rsidR="00BC0BF9" w:rsidRPr="00CC73DB" w:rsidRDefault="00BC0BF9">
            <w:pPr>
              <w:pStyle w:val="TableParagraph"/>
              <w:spacing w:before="5"/>
              <w:rPr>
                <w:sz w:val="23"/>
              </w:rPr>
            </w:pPr>
          </w:p>
          <w:p w14:paraId="5D3EB7B0" w14:textId="77777777" w:rsidR="00BC0BF9" w:rsidRPr="00CC73DB" w:rsidRDefault="00000000">
            <w:pPr>
              <w:pStyle w:val="TableParagraph"/>
              <w:ind w:left="205" w:right="201"/>
              <w:jc w:val="center"/>
              <w:rPr>
                <w:sz w:val="24"/>
              </w:rPr>
            </w:pPr>
            <w:r w:rsidRPr="00CC73DB">
              <w:rPr>
                <w:sz w:val="24"/>
              </w:rPr>
              <w:t>-44,5</w:t>
            </w:r>
          </w:p>
        </w:tc>
        <w:tc>
          <w:tcPr>
            <w:tcW w:w="1124" w:type="dxa"/>
          </w:tcPr>
          <w:p w14:paraId="4A19B214" w14:textId="77777777" w:rsidR="00BC0BF9" w:rsidRPr="00CC73DB" w:rsidRDefault="00BC0BF9">
            <w:pPr>
              <w:pStyle w:val="TableParagraph"/>
              <w:spacing w:before="5"/>
              <w:rPr>
                <w:sz w:val="23"/>
              </w:rPr>
            </w:pPr>
          </w:p>
          <w:p w14:paraId="56D18C9F" w14:textId="77777777" w:rsidR="00BC0BF9" w:rsidRPr="00CC73DB" w:rsidRDefault="00000000">
            <w:pPr>
              <w:pStyle w:val="TableParagraph"/>
              <w:ind w:left="200" w:right="197"/>
              <w:jc w:val="center"/>
              <w:rPr>
                <w:sz w:val="24"/>
              </w:rPr>
            </w:pPr>
            <w:r w:rsidRPr="00CC73DB">
              <w:rPr>
                <w:sz w:val="24"/>
              </w:rPr>
              <w:t>+90,5</w:t>
            </w:r>
          </w:p>
        </w:tc>
      </w:tr>
      <w:tr w:rsidR="00BC0BF9" w:rsidRPr="00CC73DB" w14:paraId="7CFD2E8B" w14:textId="77777777">
        <w:trPr>
          <w:trHeight w:val="552"/>
        </w:trPr>
        <w:tc>
          <w:tcPr>
            <w:tcW w:w="2590" w:type="dxa"/>
          </w:tcPr>
          <w:p w14:paraId="3B32F430" w14:textId="77777777" w:rsidR="00BC0BF9" w:rsidRPr="00CC73DB" w:rsidRDefault="00000000">
            <w:pPr>
              <w:pStyle w:val="TableParagraph"/>
              <w:spacing w:line="270" w:lineRule="exact"/>
              <w:ind w:left="107"/>
              <w:rPr>
                <w:sz w:val="24"/>
              </w:rPr>
            </w:pPr>
            <w:r w:rsidRPr="00CC73DB">
              <w:rPr>
                <w:sz w:val="24"/>
              </w:rPr>
              <w:t>Матеріаломісткість</w:t>
            </w:r>
          </w:p>
          <w:p w14:paraId="2CCEACE1" w14:textId="77777777" w:rsidR="00BC0BF9" w:rsidRPr="00CC73DB" w:rsidRDefault="00000000">
            <w:pPr>
              <w:pStyle w:val="TableParagraph"/>
              <w:spacing w:line="261" w:lineRule="exact"/>
              <w:ind w:left="107"/>
              <w:rPr>
                <w:sz w:val="24"/>
              </w:rPr>
            </w:pPr>
            <w:r w:rsidRPr="00CC73DB">
              <w:rPr>
                <w:sz w:val="24"/>
              </w:rPr>
              <w:t>продукції,</w:t>
            </w:r>
            <w:r w:rsidRPr="00CC73DB">
              <w:rPr>
                <w:spacing w:val="-3"/>
                <w:sz w:val="24"/>
              </w:rPr>
              <w:t xml:space="preserve"> </w:t>
            </w:r>
            <w:r w:rsidRPr="00CC73DB">
              <w:rPr>
                <w:sz w:val="24"/>
              </w:rPr>
              <w:t>%</w:t>
            </w:r>
          </w:p>
        </w:tc>
        <w:tc>
          <w:tcPr>
            <w:tcW w:w="876" w:type="dxa"/>
          </w:tcPr>
          <w:p w14:paraId="0FCB0C9B" w14:textId="77777777" w:rsidR="00BC0BF9" w:rsidRPr="00CC73DB" w:rsidRDefault="00000000">
            <w:pPr>
              <w:pStyle w:val="TableParagraph"/>
              <w:spacing w:before="134"/>
              <w:ind w:left="107"/>
              <w:rPr>
                <w:sz w:val="24"/>
              </w:rPr>
            </w:pPr>
            <w:r w:rsidRPr="00CC73DB">
              <w:rPr>
                <w:sz w:val="24"/>
              </w:rPr>
              <w:t>40,5</w:t>
            </w:r>
          </w:p>
        </w:tc>
        <w:tc>
          <w:tcPr>
            <w:tcW w:w="996" w:type="dxa"/>
          </w:tcPr>
          <w:p w14:paraId="7BAF5A1E" w14:textId="77777777" w:rsidR="00BC0BF9" w:rsidRPr="00CC73DB" w:rsidRDefault="00000000">
            <w:pPr>
              <w:pStyle w:val="TableParagraph"/>
              <w:spacing w:before="134"/>
              <w:ind w:left="107"/>
              <w:rPr>
                <w:sz w:val="24"/>
              </w:rPr>
            </w:pPr>
            <w:r w:rsidRPr="00CC73DB">
              <w:rPr>
                <w:sz w:val="24"/>
              </w:rPr>
              <w:t>41,2</w:t>
            </w:r>
          </w:p>
        </w:tc>
        <w:tc>
          <w:tcPr>
            <w:tcW w:w="999" w:type="dxa"/>
          </w:tcPr>
          <w:p w14:paraId="11211980" w14:textId="77777777" w:rsidR="00BC0BF9" w:rsidRPr="00CC73DB" w:rsidRDefault="00000000">
            <w:pPr>
              <w:pStyle w:val="TableParagraph"/>
              <w:spacing w:before="134"/>
              <w:ind w:left="107"/>
              <w:rPr>
                <w:sz w:val="24"/>
              </w:rPr>
            </w:pPr>
            <w:r w:rsidRPr="00CC73DB">
              <w:rPr>
                <w:sz w:val="24"/>
              </w:rPr>
              <w:t>39,8</w:t>
            </w:r>
          </w:p>
        </w:tc>
        <w:tc>
          <w:tcPr>
            <w:tcW w:w="1013" w:type="dxa"/>
          </w:tcPr>
          <w:p w14:paraId="3DDC0CDB" w14:textId="77777777" w:rsidR="00BC0BF9" w:rsidRPr="00CC73DB" w:rsidRDefault="00000000">
            <w:pPr>
              <w:pStyle w:val="TableParagraph"/>
              <w:spacing w:before="134"/>
              <w:ind w:left="107"/>
              <w:rPr>
                <w:sz w:val="24"/>
              </w:rPr>
            </w:pPr>
            <w:r w:rsidRPr="00CC73DB">
              <w:rPr>
                <w:sz w:val="24"/>
              </w:rPr>
              <w:t>+0,7</w:t>
            </w:r>
          </w:p>
        </w:tc>
        <w:tc>
          <w:tcPr>
            <w:tcW w:w="1122" w:type="dxa"/>
          </w:tcPr>
          <w:p w14:paraId="3DE600BB" w14:textId="77777777" w:rsidR="00BC0BF9" w:rsidRPr="00CC73DB" w:rsidRDefault="00000000">
            <w:pPr>
              <w:pStyle w:val="TableParagraph"/>
              <w:spacing w:before="134"/>
              <w:ind w:left="105"/>
              <w:rPr>
                <w:sz w:val="24"/>
              </w:rPr>
            </w:pPr>
            <w:r w:rsidRPr="00CC73DB">
              <w:rPr>
                <w:sz w:val="24"/>
              </w:rPr>
              <w:t>-1,4</w:t>
            </w:r>
          </w:p>
        </w:tc>
        <w:tc>
          <w:tcPr>
            <w:tcW w:w="1136" w:type="dxa"/>
          </w:tcPr>
          <w:p w14:paraId="3BB6D13D" w14:textId="77777777" w:rsidR="00BC0BF9" w:rsidRPr="00CC73DB" w:rsidRDefault="00000000">
            <w:pPr>
              <w:pStyle w:val="TableParagraph"/>
              <w:spacing w:before="134"/>
              <w:ind w:left="208" w:right="201"/>
              <w:jc w:val="center"/>
              <w:rPr>
                <w:sz w:val="24"/>
              </w:rPr>
            </w:pPr>
            <w:r w:rsidRPr="00CC73DB">
              <w:rPr>
                <w:sz w:val="24"/>
              </w:rPr>
              <w:t>+1,7</w:t>
            </w:r>
          </w:p>
        </w:tc>
        <w:tc>
          <w:tcPr>
            <w:tcW w:w="1124" w:type="dxa"/>
          </w:tcPr>
          <w:p w14:paraId="6F85D9B0" w14:textId="77777777" w:rsidR="00BC0BF9" w:rsidRPr="00CC73DB" w:rsidRDefault="00000000">
            <w:pPr>
              <w:pStyle w:val="TableParagraph"/>
              <w:spacing w:before="134"/>
              <w:ind w:left="197" w:right="197"/>
              <w:jc w:val="center"/>
              <w:rPr>
                <w:sz w:val="24"/>
              </w:rPr>
            </w:pPr>
            <w:r w:rsidRPr="00CC73DB">
              <w:rPr>
                <w:sz w:val="24"/>
              </w:rPr>
              <w:t>-3,4</w:t>
            </w:r>
          </w:p>
        </w:tc>
      </w:tr>
      <w:tr w:rsidR="00BC0BF9" w:rsidRPr="00CC73DB" w14:paraId="092DAC8B" w14:textId="77777777">
        <w:trPr>
          <w:trHeight w:val="551"/>
        </w:trPr>
        <w:tc>
          <w:tcPr>
            <w:tcW w:w="2590" w:type="dxa"/>
          </w:tcPr>
          <w:p w14:paraId="17EF8335" w14:textId="77777777" w:rsidR="00BC0BF9" w:rsidRPr="00CC73DB" w:rsidRDefault="00000000">
            <w:pPr>
              <w:pStyle w:val="TableParagraph"/>
              <w:spacing w:line="270" w:lineRule="exact"/>
              <w:ind w:left="107"/>
              <w:rPr>
                <w:sz w:val="24"/>
              </w:rPr>
            </w:pPr>
            <w:r w:rsidRPr="00CC73DB">
              <w:rPr>
                <w:sz w:val="24"/>
              </w:rPr>
              <w:t>Рентабельність</w:t>
            </w:r>
          </w:p>
          <w:p w14:paraId="5A8953B5" w14:textId="77777777" w:rsidR="00BC0BF9" w:rsidRPr="00CC73DB" w:rsidRDefault="00000000">
            <w:pPr>
              <w:pStyle w:val="TableParagraph"/>
              <w:spacing w:line="261" w:lineRule="exact"/>
              <w:ind w:left="107"/>
              <w:rPr>
                <w:sz w:val="24"/>
              </w:rPr>
            </w:pPr>
            <w:r w:rsidRPr="00CC73DB">
              <w:rPr>
                <w:sz w:val="24"/>
              </w:rPr>
              <w:t>продукції,</w:t>
            </w:r>
            <w:r w:rsidRPr="00CC73DB">
              <w:rPr>
                <w:spacing w:val="-3"/>
                <w:sz w:val="24"/>
              </w:rPr>
              <w:t xml:space="preserve"> </w:t>
            </w:r>
            <w:r w:rsidRPr="00CC73DB">
              <w:rPr>
                <w:sz w:val="24"/>
              </w:rPr>
              <w:t>%</w:t>
            </w:r>
          </w:p>
        </w:tc>
        <w:tc>
          <w:tcPr>
            <w:tcW w:w="876" w:type="dxa"/>
          </w:tcPr>
          <w:p w14:paraId="615D1D38" w14:textId="77777777" w:rsidR="00BC0BF9" w:rsidRPr="00CC73DB" w:rsidRDefault="00000000">
            <w:pPr>
              <w:pStyle w:val="TableParagraph"/>
              <w:spacing w:before="133"/>
              <w:ind w:left="287"/>
              <w:rPr>
                <w:sz w:val="24"/>
              </w:rPr>
            </w:pPr>
            <w:r w:rsidRPr="00CC73DB">
              <w:rPr>
                <w:sz w:val="24"/>
              </w:rPr>
              <w:t>1,8</w:t>
            </w:r>
          </w:p>
        </w:tc>
        <w:tc>
          <w:tcPr>
            <w:tcW w:w="996" w:type="dxa"/>
          </w:tcPr>
          <w:p w14:paraId="4C36DEB6" w14:textId="77777777" w:rsidR="00BC0BF9" w:rsidRPr="00CC73DB" w:rsidRDefault="00000000">
            <w:pPr>
              <w:pStyle w:val="TableParagraph"/>
              <w:spacing w:before="133"/>
              <w:ind w:left="287"/>
              <w:rPr>
                <w:sz w:val="24"/>
              </w:rPr>
            </w:pPr>
            <w:r w:rsidRPr="00CC73DB">
              <w:rPr>
                <w:sz w:val="24"/>
              </w:rPr>
              <w:t>10,3</w:t>
            </w:r>
          </w:p>
        </w:tc>
        <w:tc>
          <w:tcPr>
            <w:tcW w:w="999" w:type="dxa"/>
          </w:tcPr>
          <w:p w14:paraId="700ABF23" w14:textId="77777777" w:rsidR="00BC0BF9" w:rsidRPr="00CC73DB" w:rsidRDefault="00000000">
            <w:pPr>
              <w:pStyle w:val="TableParagraph"/>
              <w:spacing w:before="133"/>
              <w:ind w:left="327" w:right="321"/>
              <w:jc w:val="center"/>
              <w:rPr>
                <w:sz w:val="24"/>
              </w:rPr>
            </w:pPr>
            <w:r w:rsidRPr="00CC73DB">
              <w:rPr>
                <w:sz w:val="24"/>
              </w:rPr>
              <w:t>5,5</w:t>
            </w:r>
          </w:p>
        </w:tc>
        <w:tc>
          <w:tcPr>
            <w:tcW w:w="1013" w:type="dxa"/>
          </w:tcPr>
          <w:p w14:paraId="67538571" w14:textId="77777777" w:rsidR="00BC0BF9" w:rsidRPr="00CC73DB" w:rsidRDefault="00000000">
            <w:pPr>
              <w:pStyle w:val="TableParagraph"/>
              <w:spacing w:before="133"/>
              <w:ind w:left="107"/>
              <w:rPr>
                <w:sz w:val="24"/>
              </w:rPr>
            </w:pPr>
            <w:r w:rsidRPr="00CC73DB">
              <w:rPr>
                <w:sz w:val="24"/>
              </w:rPr>
              <w:t>+8,5</w:t>
            </w:r>
          </w:p>
        </w:tc>
        <w:tc>
          <w:tcPr>
            <w:tcW w:w="1122" w:type="dxa"/>
          </w:tcPr>
          <w:p w14:paraId="0A333744" w14:textId="77777777" w:rsidR="00BC0BF9" w:rsidRPr="00CC73DB" w:rsidRDefault="00000000">
            <w:pPr>
              <w:pStyle w:val="TableParagraph"/>
              <w:spacing w:before="133"/>
              <w:ind w:left="105"/>
              <w:rPr>
                <w:sz w:val="24"/>
              </w:rPr>
            </w:pPr>
            <w:r w:rsidRPr="00CC73DB">
              <w:rPr>
                <w:sz w:val="24"/>
              </w:rPr>
              <w:t>-4,8</w:t>
            </w:r>
          </w:p>
        </w:tc>
        <w:tc>
          <w:tcPr>
            <w:tcW w:w="1136" w:type="dxa"/>
          </w:tcPr>
          <w:p w14:paraId="69DBDECD" w14:textId="77777777" w:rsidR="00BC0BF9" w:rsidRPr="00CC73DB" w:rsidRDefault="00000000">
            <w:pPr>
              <w:pStyle w:val="TableParagraph"/>
              <w:spacing w:before="133"/>
              <w:ind w:left="208" w:right="201"/>
              <w:jc w:val="center"/>
              <w:rPr>
                <w:sz w:val="24"/>
              </w:rPr>
            </w:pPr>
            <w:r w:rsidRPr="00CC73DB">
              <w:rPr>
                <w:sz w:val="24"/>
              </w:rPr>
              <w:t>+472,2</w:t>
            </w:r>
          </w:p>
        </w:tc>
        <w:tc>
          <w:tcPr>
            <w:tcW w:w="1124" w:type="dxa"/>
          </w:tcPr>
          <w:p w14:paraId="32FF5A08" w14:textId="77777777" w:rsidR="00BC0BF9" w:rsidRPr="00CC73DB" w:rsidRDefault="00000000">
            <w:pPr>
              <w:pStyle w:val="TableParagraph"/>
              <w:spacing w:before="133"/>
              <w:ind w:left="197" w:right="197"/>
              <w:jc w:val="center"/>
              <w:rPr>
                <w:sz w:val="24"/>
              </w:rPr>
            </w:pPr>
            <w:r w:rsidRPr="00CC73DB">
              <w:rPr>
                <w:sz w:val="24"/>
              </w:rPr>
              <w:t>-46,0</w:t>
            </w:r>
          </w:p>
        </w:tc>
      </w:tr>
      <w:tr w:rsidR="00BC0BF9" w:rsidRPr="00CC73DB" w14:paraId="4D438B7C" w14:textId="77777777">
        <w:trPr>
          <w:trHeight w:val="827"/>
        </w:trPr>
        <w:tc>
          <w:tcPr>
            <w:tcW w:w="2590" w:type="dxa"/>
          </w:tcPr>
          <w:p w14:paraId="3840F67C" w14:textId="77777777" w:rsidR="00BC0BF9" w:rsidRPr="00CC73DB" w:rsidRDefault="00000000">
            <w:pPr>
              <w:pStyle w:val="TableParagraph"/>
              <w:tabs>
                <w:tab w:val="left" w:pos="1674"/>
              </w:tabs>
              <w:ind w:left="107" w:right="94"/>
              <w:rPr>
                <w:sz w:val="24"/>
              </w:rPr>
            </w:pPr>
            <w:r w:rsidRPr="00CC73DB">
              <w:rPr>
                <w:sz w:val="24"/>
              </w:rPr>
              <w:t>Рентабельність</w:t>
            </w:r>
            <w:r w:rsidRPr="00CC73DB">
              <w:rPr>
                <w:spacing w:val="1"/>
                <w:sz w:val="24"/>
              </w:rPr>
              <w:t xml:space="preserve"> </w:t>
            </w:r>
            <w:r w:rsidRPr="00CC73DB">
              <w:rPr>
                <w:sz w:val="24"/>
              </w:rPr>
              <w:t>необоротних</w:t>
            </w:r>
            <w:r w:rsidRPr="00CC73DB">
              <w:rPr>
                <w:sz w:val="24"/>
              </w:rPr>
              <w:tab/>
            </w:r>
            <w:r w:rsidRPr="00CC73DB">
              <w:rPr>
                <w:spacing w:val="-1"/>
                <w:sz w:val="24"/>
              </w:rPr>
              <w:t>активів,</w:t>
            </w:r>
          </w:p>
          <w:p w14:paraId="2F3CD069" w14:textId="77777777" w:rsidR="00BC0BF9" w:rsidRPr="00CC73DB" w:rsidRDefault="00000000">
            <w:pPr>
              <w:pStyle w:val="TableParagraph"/>
              <w:spacing w:line="261" w:lineRule="exact"/>
              <w:ind w:left="107"/>
              <w:rPr>
                <w:sz w:val="24"/>
              </w:rPr>
            </w:pPr>
            <w:r w:rsidRPr="00CC73DB">
              <w:rPr>
                <w:sz w:val="24"/>
              </w:rPr>
              <w:t>%</w:t>
            </w:r>
          </w:p>
        </w:tc>
        <w:tc>
          <w:tcPr>
            <w:tcW w:w="876" w:type="dxa"/>
          </w:tcPr>
          <w:p w14:paraId="4B140C0F" w14:textId="77777777" w:rsidR="00BC0BF9" w:rsidRPr="00CC73DB" w:rsidRDefault="00BC0BF9">
            <w:pPr>
              <w:pStyle w:val="TableParagraph"/>
              <w:spacing w:before="5"/>
              <w:rPr>
                <w:sz w:val="23"/>
              </w:rPr>
            </w:pPr>
          </w:p>
          <w:p w14:paraId="5B1F72F7" w14:textId="77777777" w:rsidR="00BC0BF9" w:rsidRPr="00CC73DB" w:rsidRDefault="00000000">
            <w:pPr>
              <w:pStyle w:val="TableParagraph"/>
              <w:ind w:left="107"/>
              <w:rPr>
                <w:sz w:val="24"/>
              </w:rPr>
            </w:pPr>
            <w:r w:rsidRPr="00CC73DB">
              <w:rPr>
                <w:sz w:val="24"/>
              </w:rPr>
              <w:t>2,3</w:t>
            </w:r>
          </w:p>
        </w:tc>
        <w:tc>
          <w:tcPr>
            <w:tcW w:w="996" w:type="dxa"/>
          </w:tcPr>
          <w:p w14:paraId="608A4D90" w14:textId="77777777" w:rsidR="00BC0BF9" w:rsidRPr="00CC73DB" w:rsidRDefault="00BC0BF9">
            <w:pPr>
              <w:pStyle w:val="TableParagraph"/>
              <w:spacing w:before="5"/>
              <w:rPr>
                <w:sz w:val="23"/>
              </w:rPr>
            </w:pPr>
          </w:p>
          <w:p w14:paraId="34CE735E" w14:textId="77777777" w:rsidR="00BC0BF9" w:rsidRPr="00CC73DB" w:rsidRDefault="00000000">
            <w:pPr>
              <w:pStyle w:val="TableParagraph"/>
              <w:ind w:left="107"/>
              <w:rPr>
                <w:sz w:val="24"/>
              </w:rPr>
            </w:pPr>
            <w:r w:rsidRPr="00CC73DB">
              <w:rPr>
                <w:sz w:val="24"/>
              </w:rPr>
              <w:t>5,1</w:t>
            </w:r>
          </w:p>
        </w:tc>
        <w:tc>
          <w:tcPr>
            <w:tcW w:w="999" w:type="dxa"/>
          </w:tcPr>
          <w:p w14:paraId="6F2C9FC2" w14:textId="77777777" w:rsidR="00BC0BF9" w:rsidRPr="00CC73DB" w:rsidRDefault="00BC0BF9">
            <w:pPr>
              <w:pStyle w:val="TableParagraph"/>
              <w:spacing w:before="5"/>
              <w:rPr>
                <w:sz w:val="23"/>
              </w:rPr>
            </w:pPr>
          </w:p>
          <w:p w14:paraId="1DF9C1AD" w14:textId="77777777" w:rsidR="00BC0BF9" w:rsidRPr="00CC73DB" w:rsidRDefault="00000000">
            <w:pPr>
              <w:pStyle w:val="TableParagraph"/>
              <w:ind w:left="107"/>
              <w:rPr>
                <w:sz w:val="24"/>
              </w:rPr>
            </w:pPr>
            <w:r w:rsidRPr="00CC73DB">
              <w:rPr>
                <w:sz w:val="24"/>
              </w:rPr>
              <w:t>5,8</w:t>
            </w:r>
          </w:p>
        </w:tc>
        <w:tc>
          <w:tcPr>
            <w:tcW w:w="1013" w:type="dxa"/>
          </w:tcPr>
          <w:p w14:paraId="1187C86A" w14:textId="77777777" w:rsidR="00BC0BF9" w:rsidRPr="00CC73DB" w:rsidRDefault="00BC0BF9">
            <w:pPr>
              <w:pStyle w:val="TableParagraph"/>
              <w:spacing w:before="5"/>
              <w:rPr>
                <w:sz w:val="23"/>
              </w:rPr>
            </w:pPr>
          </w:p>
          <w:p w14:paraId="212057B0" w14:textId="77777777" w:rsidR="00BC0BF9" w:rsidRPr="00CC73DB" w:rsidRDefault="00000000">
            <w:pPr>
              <w:pStyle w:val="TableParagraph"/>
              <w:ind w:left="107"/>
              <w:rPr>
                <w:sz w:val="24"/>
              </w:rPr>
            </w:pPr>
            <w:r w:rsidRPr="00CC73DB">
              <w:rPr>
                <w:sz w:val="24"/>
              </w:rPr>
              <w:t>+2,8</w:t>
            </w:r>
          </w:p>
        </w:tc>
        <w:tc>
          <w:tcPr>
            <w:tcW w:w="1122" w:type="dxa"/>
          </w:tcPr>
          <w:p w14:paraId="70D0B1DB" w14:textId="77777777" w:rsidR="00BC0BF9" w:rsidRPr="00CC73DB" w:rsidRDefault="00BC0BF9">
            <w:pPr>
              <w:pStyle w:val="TableParagraph"/>
              <w:spacing w:before="5"/>
              <w:rPr>
                <w:sz w:val="23"/>
              </w:rPr>
            </w:pPr>
          </w:p>
          <w:p w14:paraId="1144243C" w14:textId="77777777" w:rsidR="00BC0BF9" w:rsidRPr="00CC73DB" w:rsidRDefault="00000000">
            <w:pPr>
              <w:pStyle w:val="TableParagraph"/>
              <w:ind w:left="105"/>
              <w:rPr>
                <w:sz w:val="24"/>
              </w:rPr>
            </w:pPr>
            <w:r w:rsidRPr="00CC73DB">
              <w:rPr>
                <w:sz w:val="24"/>
              </w:rPr>
              <w:t>+0,7</w:t>
            </w:r>
          </w:p>
        </w:tc>
        <w:tc>
          <w:tcPr>
            <w:tcW w:w="1136" w:type="dxa"/>
          </w:tcPr>
          <w:p w14:paraId="7E2EC711" w14:textId="77777777" w:rsidR="00BC0BF9" w:rsidRPr="00CC73DB" w:rsidRDefault="00BC0BF9">
            <w:pPr>
              <w:pStyle w:val="TableParagraph"/>
              <w:spacing w:before="5"/>
              <w:rPr>
                <w:sz w:val="23"/>
              </w:rPr>
            </w:pPr>
          </w:p>
          <w:p w14:paraId="6397DCFF" w14:textId="77777777" w:rsidR="00BC0BF9" w:rsidRPr="00CC73DB" w:rsidRDefault="00000000">
            <w:pPr>
              <w:pStyle w:val="TableParagraph"/>
              <w:ind w:left="208" w:right="201"/>
              <w:jc w:val="center"/>
              <w:rPr>
                <w:sz w:val="24"/>
              </w:rPr>
            </w:pPr>
            <w:r w:rsidRPr="00CC73DB">
              <w:rPr>
                <w:sz w:val="24"/>
              </w:rPr>
              <w:t>+121,7</w:t>
            </w:r>
          </w:p>
        </w:tc>
        <w:tc>
          <w:tcPr>
            <w:tcW w:w="1124" w:type="dxa"/>
          </w:tcPr>
          <w:p w14:paraId="54060C5C" w14:textId="77777777" w:rsidR="00BC0BF9" w:rsidRPr="00CC73DB" w:rsidRDefault="00BC0BF9">
            <w:pPr>
              <w:pStyle w:val="TableParagraph"/>
              <w:spacing w:before="5"/>
              <w:rPr>
                <w:sz w:val="23"/>
              </w:rPr>
            </w:pPr>
          </w:p>
          <w:p w14:paraId="07150A94" w14:textId="77777777" w:rsidR="00BC0BF9" w:rsidRPr="00CC73DB" w:rsidRDefault="00000000">
            <w:pPr>
              <w:pStyle w:val="TableParagraph"/>
              <w:ind w:left="200" w:right="197"/>
              <w:jc w:val="center"/>
              <w:rPr>
                <w:sz w:val="24"/>
              </w:rPr>
            </w:pPr>
            <w:r w:rsidRPr="00CC73DB">
              <w:rPr>
                <w:sz w:val="24"/>
              </w:rPr>
              <w:t>+13,7</w:t>
            </w:r>
          </w:p>
        </w:tc>
      </w:tr>
      <w:tr w:rsidR="00BC0BF9" w:rsidRPr="00CC73DB" w14:paraId="5F1DFBA1" w14:textId="77777777">
        <w:trPr>
          <w:trHeight w:val="827"/>
        </w:trPr>
        <w:tc>
          <w:tcPr>
            <w:tcW w:w="2590" w:type="dxa"/>
          </w:tcPr>
          <w:p w14:paraId="334AE4F8" w14:textId="77777777" w:rsidR="00BC0BF9" w:rsidRPr="00CC73DB" w:rsidRDefault="00000000">
            <w:pPr>
              <w:pStyle w:val="TableParagraph"/>
              <w:tabs>
                <w:tab w:val="left" w:pos="1214"/>
                <w:tab w:val="left" w:pos="1700"/>
                <w:tab w:val="left" w:pos="2072"/>
              </w:tabs>
              <w:ind w:left="107" w:right="97"/>
              <w:rPr>
                <w:sz w:val="24"/>
              </w:rPr>
            </w:pPr>
            <w:r w:rsidRPr="00CC73DB">
              <w:rPr>
                <w:sz w:val="24"/>
              </w:rPr>
              <w:t>Витрати</w:t>
            </w:r>
            <w:r w:rsidRPr="00CC73DB">
              <w:rPr>
                <w:sz w:val="24"/>
              </w:rPr>
              <w:tab/>
              <w:t>на</w:t>
            </w:r>
            <w:r w:rsidRPr="00CC73DB">
              <w:rPr>
                <w:sz w:val="24"/>
              </w:rPr>
              <w:tab/>
              <w:t>1</w:t>
            </w:r>
            <w:r w:rsidRPr="00CC73DB">
              <w:rPr>
                <w:sz w:val="24"/>
              </w:rPr>
              <w:tab/>
            </w:r>
            <w:r w:rsidRPr="00CC73DB">
              <w:rPr>
                <w:spacing w:val="-1"/>
                <w:sz w:val="24"/>
              </w:rPr>
              <w:t>грн.</w:t>
            </w:r>
            <w:r w:rsidRPr="00CC73DB">
              <w:rPr>
                <w:spacing w:val="-57"/>
                <w:sz w:val="24"/>
              </w:rPr>
              <w:t xml:space="preserve"> </w:t>
            </w:r>
            <w:r w:rsidRPr="00CC73DB">
              <w:rPr>
                <w:sz w:val="24"/>
              </w:rPr>
              <w:t>реалізованої</w:t>
            </w:r>
          </w:p>
          <w:p w14:paraId="5B3EDE86" w14:textId="77777777" w:rsidR="00BC0BF9" w:rsidRPr="00CC73DB" w:rsidRDefault="00000000">
            <w:pPr>
              <w:pStyle w:val="TableParagraph"/>
              <w:spacing w:line="261" w:lineRule="exact"/>
              <w:ind w:left="107"/>
              <w:rPr>
                <w:sz w:val="24"/>
              </w:rPr>
            </w:pPr>
            <w:r w:rsidRPr="00CC73DB">
              <w:rPr>
                <w:sz w:val="24"/>
              </w:rPr>
              <w:t>продукції,</w:t>
            </w:r>
            <w:r w:rsidRPr="00CC73DB">
              <w:rPr>
                <w:spacing w:val="-3"/>
                <w:sz w:val="24"/>
              </w:rPr>
              <w:t xml:space="preserve"> </w:t>
            </w:r>
            <w:proofErr w:type="spellStart"/>
            <w:r w:rsidRPr="00CC73DB">
              <w:rPr>
                <w:sz w:val="24"/>
              </w:rPr>
              <w:t>коп</w:t>
            </w:r>
            <w:proofErr w:type="spellEnd"/>
          </w:p>
        </w:tc>
        <w:tc>
          <w:tcPr>
            <w:tcW w:w="876" w:type="dxa"/>
          </w:tcPr>
          <w:p w14:paraId="15EBB21E" w14:textId="77777777" w:rsidR="00BC0BF9" w:rsidRPr="00CC73DB" w:rsidRDefault="00BC0BF9">
            <w:pPr>
              <w:pStyle w:val="TableParagraph"/>
              <w:spacing w:before="5"/>
              <w:rPr>
                <w:sz w:val="23"/>
              </w:rPr>
            </w:pPr>
          </w:p>
          <w:p w14:paraId="0E1CF0E8" w14:textId="77777777" w:rsidR="00BC0BF9" w:rsidRPr="00CC73DB" w:rsidRDefault="00000000">
            <w:pPr>
              <w:pStyle w:val="TableParagraph"/>
              <w:ind w:left="107"/>
              <w:rPr>
                <w:sz w:val="24"/>
              </w:rPr>
            </w:pPr>
            <w:r w:rsidRPr="00CC73DB">
              <w:rPr>
                <w:sz w:val="24"/>
              </w:rPr>
              <w:t>0,98</w:t>
            </w:r>
          </w:p>
        </w:tc>
        <w:tc>
          <w:tcPr>
            <w:tcW w:w="996" w:type="dxa"/>
          </w:tcPr>
          <w:p w14:paraId="0752BD1E" w14:textId="77777777" w:rsidR="00BC0BF9" w:rsidRPr="00CC73DB" w:rsidRDefault="00BC0BF9">
            <w:pPr>
              <w:pStyle w:val="TableParagraph"/>
              <w:spacing w:before="5"/>
              <w:rPr>
                <w:sz w:val="23"/>
              </w:rPr>
            </w:pPr>
          </w:p>
          <w:p w14:paraId="0C2DCA4B" w14:textId="77777777" w:rsidR="00BC0BF9" w:rsidRPr="00CC73DB" w:rsidRDefault="00000000">
            <w:pPr>
              <w:pStyle w:val="TableParagraph"/>
              <w:ind w:left="107"/>
              <w:rPr>
                <w:sz w:val="24"/>
              </w:rPr>
            </w:pPr>
            <w:r w:rsidRPr="00CC73DB">
              <w:rPr>
                <w:sz w:val="24"/>
              </w:rPr>
              <w:t>0,89</w:t>
            </w:r>
          </w:p>
        </w:tc>
        <w:tc>
          <w:tcPr>
            <w:tcW w:w="999" w:type="dxa"/>
          </w:tcPr>
          <w:p w14:paraId="53B66108" w14:textId="77777777" w:rsidR="00BC0BF9" w:rsidRPr="00CC73DB" w:rsidRDefault="00BC0BF9">
            <w:pPr>
              <w:pStyle w:val="TableParagraph"/>
              <w:spacing w:before="5"/>
              <w:rPr>
                <w:sz w:val="23"/>
              </w:rPr>
            </w:pPr>
          </w:p>
          <w:p w14:paraId="16B55C2E" w14:textId="77777777" w:rsidR="00BC0BF9" w:rsidRPr="00CC73DB" w:rsidRDefault="00000000">
            <w:pPr>
              <w:pStyle w:val="TableParagraph"/>
              <w:ind w:left="107"/>
              <w:rPr>
                <w:sz w:val="24"/>
              </w:rPr>
            </w:pPr>
            <w:r w:rsidRPr="00CC73DB">
              <w:rPr>
                <w:sz w:val="24"/>
              </w:rPr>
              <w:t>0,94</w:t>
            </w:r>
          </w:p>
        </w:tc>
        <w:tc>
          <w:tcPr>
            <w:tcW w:w="1013" w:type="dxa"/>
          </w:tcPr>
          <w:p w14:paraId="469E163F" w14:textId="77777777" w:rsidR="00BC0BF9" w:rsidRPr="00CC73DB" w:rsidRDefault="00BC0BF9">
            <w:pPr>
              <w:pStyle w:val="TableParagraph"/>
              <w:spacing w:before="5"/>
              <w:rPr>
                <w:sz w:val="23"/>
              </w:rPr>
            </w:pPr>
          </w:p>
          <w:p w14:paraId="39C837F1" w14:textId="77777777" w:rsidR="00BC0BF9" w:rsidRPr="00CC73DB" w:rsidRDefault="00000000">
            <w:pPr>
              <w:pStyle w:val="TableParagraph"/>
              <w:ind w:left="107"/>
              <w:rPr>
                <w:sz w:val="24"/>
              </w:rPr>
            </w:pPr>
            <w:r w:rsidRPr="00CC73DB">
              <w:rPr>
                <w:sz w:val="24"/>
              </w:rPr>
              <w:t>-0,09</w:t>
            </w:r>
          </w:p>
        </w:tc>
        <w:tc>
          <w:tcPr>
            <w:tcW w:w="1122" w:type="dxa"/>
          </w:tcPr>
          <w:p w14:paraId="5116F636" w14:textId="77777777" w:rsidR="00BC0BF9" w:rsidRPr="00CC73DB" w:rsidRDefault="00BC0BF9">
            <w:pPr>
              <w:pStyle w:val="TableParagraph"/>
              <w:spacing w:before="5"/>
              <w:rPr>
                <w:sz w:val="23"/>
              </w:rPr>
            </w:pPr>
          </w:p>
          <w:p w14:paraId="78F05167" w14:textId="77777777" w:rsidR="00BC0BF9" w:rsidRPr="00CC73DB" w:rsidRDefault="00000000">
            <w:pPr>
              <w:pStyle w:val="TableParagraph"/>
              <w:ind w:left="105"/>
              <w:rPr>
                <w:sz w:val="24"/>
              </w:rPr>
            </w:pPr>
            <w:r w:rsidRPr="00CC73DB">
              <w:rPr>
                <w:sz w:val="24"/>
              </w:rPr>
              <w:t>+0,05</w:t>
            </w:r>
          </w:p>
        </w:tc>
        <w:tc>
          <w:tcPr>
            <w:tcW w:w="1136" w:type="dxa"/>
          </w:tcPr>
          <w:p w14:paraId="366FC9D0" w14:textId="77777777" w:rsidR="00BC0BF9" w:rsidRPr="00CC73DB" w:rsidRDefault="00BC0BF9">
            <w:pPr>
              <w:pStyle w:val="TableParagraph"/>
              <w:spacing w:before="5"/>
              <w:rPr>
                <w:sz w:val="23"/>
              </w:rPr>
            </w:pPr>
          </w:p>
          <w:p w14:paraId="799E11E4" w14:textId="77777777" w:rsidR="00BC0BF9" w:rsidRPr="00CC73DB" w:rsidRDefault="00000000">
            <w:pPr>
              <w:pStyle w:val="TableParagraph"/>
              <w:ind w:left="205" w:right="201"/>
              <w:jc w:val="center"/>
              <w:rPr>
                <w:sz w:val="24"/>
              </w:rPr>
            </w:pPr>
            <w:r w:rsidRPr="00CC73DB">
              <w:rPr>
                <w:sz w:val="24"/>
              </w:rPr>
              <w:t>-9,2</w:t>
            </w:r>
          </w:p>
        </w:tc>
        <w:tc>
          <w:tcPr>
            <w:tcW w:w="1124" w:type="dxa"/>
          </w:tcPr>
          <w:p w14:paraId="40215628" w14:textId="77777777" w:rsidR="00BC0BF9" w:rsidRPr="00CC73DB" w:rsidRDefault="00BC0BF9">
            <w:pPr>
              <w:pStyle w:val="TableParagraph"/>
              <w:spacing w:before="5"/>
              <w:rPr>
                <w:sz w:val="23"/>
              </w:rPr>
            </w:pPr>
          </w:p>
          <w:p w14:paraId="59F31FF6" w14:textId="77777777" w:rsidR="00BC0BF9" w:rsidRPr="00CC73DB" w:rsidRDefault="00000000">
            <w:pPr>
              <w:pStyle w:val="TableParagraph"/>
              <w:ind w:left="200" w:right="197"/>
              <w:jc w:val="center"/>
              <w:rPr>
                <w:sz w:val="24"/>
              </w:rPr>
            </w:pPr>
            <w:r w:rsidRPr="00CC73DB">
              <w:rPr>
                <w:sz w:val="24"/>
              </w:rPr>
              <w:t>+5,6</w:t>
            </w:r>
          </w:p>
        </w:tc>
      </w:tr>
    </w:tbl>
    <w:p w14:paraId="1C4B3279" w14:textId="77777777" w:rsidR="00BC0BF9" w:rsidRPr="00CC73DB" w:rsidRDefault="00BC0BF9">
      <w:pPr>
        <w:jc w:val="center"/>
        <w:rPr>
          <w:sz w:val="24"/>
        </w:rPr>
        <w:sectPr w:rsidR="00BC0BF9" w:rsidRPr="00CC73DB">
          <w:pgSz w:w="11910" w:h="16840"/>
          <w:pgMar w:top="960" w:right="360" w:bottom="280" w:left="500" w:header="751" w:footer="0" w:gutter="0"/>
          <w:cols w:space="720"/>
        </w:sectPr>
      </w:pPr>
    </w:p>
    <w:p w14:paraId="0BDBFD6A" w14:textId="77777777" w:rsidR="00BC0BF9" w:rsidRPr="00CC73DB" w:rsidRDefault="00000000">
      <w:pPr>
        <w:pStyle w:val="a3"/>
        <w:spacing w:line="360" w:lineRule="auto"/>
        <w:ind w:right="482" w:firstLine="707"/>
      </w:pPr>
      <w:r w:rsidRPr="00CC73DB">
        <w:lastRenderedPageBreak/>
        <w:t>За даними таблиці 2.4 можна побачити, що чистий дохід від реалізації мав</w:t>
      </w:r>
      <w:r w:rsidRPr="00CC73DB">
        <w:rPr>
          <w:spacing w:val="-67"/>
        </w:rPr>
        <w:t xml:space="preserve"> </w:t>
      </w:r>
      <w:r w:rsidRPr="00CC73DB">
        <w:t>найбільше</w:t>
      </w:r>
      <w:r w:rsidRPr="00CC73DB">
        <w:rPr>
          <w:spacing w:val="1"/>
        </w:rPr>
        <w:t xml:space="preserve"> </w:t>
      </w:r>
      <w:r w:rsidRPr="00CC73DB">
        <w:t>значення</w:t>
      </w:r>
      <w:r w:rsidRPr="00CC73DB">
        <w:rPr>
          <w:spacing w:val="1"/>
        </w:rPr>
        <w:t xml:space="preserve"> </w:t>
      </w:r>
      <w:r w:rsidRPr="00CC73DB">
        <w:t>в</w:t>
      </w:r>
      <w:r w:rsidRPr="00CC73DB">
        <w:rPr>
          <w:spacing w:val="1"/>
        </w:rPr>
        <w:t xml:space="preserve"> </w:t>
      </w:r>
      <w:r w:rsidRPr="00CC73DB">
        <w:t>2020</w:t>
      </w:r>
      <w:r w:rsidRPr="00CC73DB">
        <w:rPr>
          <w:spacing w:val="1"/>
        </w:rPr>
        <w:t xml:space="preserve"> </w:t>
      </w:r>
      <w:r w:rsidRPr="00CC73DB">
        <w:t>році,</w:t>
      </w:r>
      <w:r w:rsidRPr="00CC73DB">
        <w:rPr>
          <w:spacing w:val="1"/>
        </w:rPr>
        <w:t xml:space="preserve"> </w:t>
      </w:r>
      <w:r w:rsidRPr="00CC73DB">
        <w:t>що</w:t>
      </w:r>
      <w:r w:rsidRPr="00CC73DB">
        <w:rPr>
          <w:spacing w:val="1"/>
        </w:rPr>
        <w:t xml:space="preserve"> </w:t>
      </w:r>
      <w:r w:rsidRPr="00CC73DB">
        <w:t>показує</w:t>
      </w:r>
      <w:r w:rsidRPr="00CC73DB">
        <w:rPr>
          <w:spacing w:val="1"/>
        </w:rPr>
        <w:t xml:space="preserve"> </w:t>
      </w:r>
      <w:r w:rsidRPr="00CC73DB">
        <w:t>позитивну</w:t>
      </w:r>
      <w:r w:rsidRPr="00CC73DB">
        <w:rPr>
          <w:spacing w:val="1"/>
        </w:rPr>
        <w:t xml:space="preserve"> </w:t>
      </w:r>
      <w:r w:rsidRPr="00CC73DB">
        <w:t>тенденцію.</w:t>
      </w:r>
      <w:r w:rsidRPr="00CC73DB">
        <w:rPr>
          <w:spacing w:val="1"/>
        </w:rPr>
        <w:t xml:space="preserve"> </w:t>
      </w:r>
      <w:r w:rsidRPr="00CC73DB">
        <w:t>Даний</w:t>
      </w:r>
      <w:r w:rsidRPr="00CC73DB">
        <w:rPr>
          <w:spacing w:val="1"/>
        </w:rPr>
        <w:t xml:space="preserve"> </w:t>
      </w:r>
      <w:r w:rsidRPr="00CC73DB">
        <w:t>показник</w:t>
      </w:r>
      <w:r w:rsidRPr="00CC73DB">
        <w:rPr>
          <w:spacing w:val="1"/>
        </w:rPr>
        <w:t xml:space="preserve"> </w:t>
      </w:r>
      <w:r w:rsidRPr="00CC73DB">
        <w:t>є</w:t>
      </w:r>
      <w:r w:rsidRPr="00CC73DB">
        <w:rPr>
          <w:spacing w:val="1"/>
        </w:rPr>
        <w:t xml:space="preserve"> </w:t>
      </w:r>
      <w:r w:rsidRPr="00CC73DB">
        <w:t>більшим</w:t>
      </w:r>
      <w:r w:rsidRPr="00CC73DB">
        <w:rPr>
          <w:spacing w:val="1"/>
        </w:rPr>
        <w:t xml:space="preserve"> </w:t>
      </w:r>
      <w:r w:rsidRPr="00CC73DB">
        <w:t>показника</w:t>
      </w:r>
      <w:r w:rsidRPr="00CC73DB">
        <w:rPr>
          <w:spacing w:val="1"/>
        </w:rPr>
        <w:t xml:space="preserve"> </w:t>
      </w:r>
      <w:r w:rsidRPr="00CC73DB">
        <w:t>2019</w:t>
      </w:r>
      <w:r w:rsidRPr="00CC73DB">
        <w:rPr>
          <w:spacing w:val="1"/>
        </w:rPr>
        <w:t xml:space="preserve"> </w:t>
      </w:r>
      <w:r w:rsidRPr="00CC73DB">
        <w:t>року</w:t>
      </w:r>
      <w:r w:rsidRPr="00CC73DB">
        <w:rPr>
          <w:spacing w:val="1"/>
        </w:rPr>
        <w:t xml:space="preserve"> </w:t>
      </w:r>
      <w:r w:rsidRPr="00CC73DB">
        <w:t>на</w:t>
      </w:r>
      <w:r w:rsidRPr="00CC73DB">
        <w:rPr>
          <w:spacing w:val="1"/>
        </w:rPr>
        <w:t xml:space="preserve"> </w:t>
      </w:r>
      <w:r w:rsidRPr="00CC73DB">
        <w:t>28110</w:t>
      </w:r>
      <w:r w:rsidRPr="00CC73DB">
        <w:rPr>
          <w:spacing w:val="1"/>
        </w:rPr>
        <w:t xml:space="preserve"> </w:t>
      </w:r>
      <w:r w:rsidRPr="00CC73DB">
        <w:t>тис.</w:t>
      </w:r>
      <w:r w:rsidRPr="00CC73DB">
        <w:rPr>
          <w:spacing w:val="1"/>
        </w:rPr>
        <w:t xml:space="preserve"> </w:t>
      </w:r>
      <w:r w:rsidRPr="00CC73DB">
        <w:t>грн.</w:t>
      </w:r>
      <w:r w:rsidRPr="00CC73DB">
        <w:rPr>
          <w:spacing w:val="1"/>
        </w:rPr>
        <w:t xml:space="preserve"> </w:t>
      </w:r>
      <w:r w:rsidRPr="00CC73DB">
        <w:t>(або</w:t>
      </w:r>
      <w:r w:rsidRPr="00CC73DB">
        <w:rPr>
          <w:spacing w:val="1"/>
        </w:rPr>
        <w:t xml:space="preserve"> </w:t>
      </w:r>
      <w:r w:rsidRPr="00CC73DB">
        <w:t>90,5%).</w:t>
      </w:r>
      <w:r w:rsidRPr="00CC73DB">
        <w:rPr>
          <w:spacing w:val="1"/>
        </w:rPr>
        <w:t xml:space="preserve"> </w:t>
      </w:r>
      <w:r w:rsidRPr="00CC73DB">
        <w:t>Збільшення темпів відбувається за рахунок росту ринку будівельних послуг, що</w:t>
      </w:r>
      <w:r w:rsidRPr="00CC73DB">
        <w:rPr>
          <w:spacing w:val="-67"/>
        </w:rPr>
        <w:t xml:space="preserve"> </w:t>
      </w:r>
      <w:r w:rsidRPr="00CC73DB">
        <w:t>було розглянуто вище.</w:t>
      </w:r>
    </w:p>
    <w:p w14:paraId="11957A7E" w14:textId="77777777" w:rsidR="00BC0BF9" w:rsidRPr="00CC73DB" w:rsidRDefault="00000000">
      <w:pPr>
        <w:pStyle w:val="a3"/>
        <w:spacing w:line="360" w:lineRule="auto"/>
        <w:ind w:right="485" w:firstLine="707"/>
      </w:pPr>
      <w:r w:rsidRPr="00CC73DB">
        <w:t>Собівартість реалізованої продукції в 2020 році становила 57235 тис. грн.,</w:t>
      </w:r>
      <w:r w:rsidRPr="00CC73DB">
        <w:rPr>
          <w:spacing w:val="-67"/>
        </w:rPr>
        <w:t xml:space="preserve"> </w:t>
      </w:r>
      <w:r w:rsidRPr="00CC73DB">
        <w:t>даний показник збільшився за останній рік на 28119 тис. грн., що пояснюється</w:t>
      </w:r>
      <w:r w:rsidRPr="00CC73DB">
        <w:rPr>
          <w:spacing w:val="1"/>
        </w:rPr>
        <w:t xml:space="preserve"> </w:t>
      </w:r>
      <w:r w:rsidRPr="00CC73DB">
        <w:t>темпом</w:t>
      </w:r>
      <w:r w:rsidRPr="00CC73DB">
        <w:rPr>
          <w:spacing w:val="-1"/>
        </w:rPr>
        <w:t xml:space="preserve"> </w:t>
      </w:r>
      <w:r w:rsidRPr="00CC73DB">
        <w:t>зростання реалізації будівельних</w:t>
      </w:r>
      <w:r w:rsidRPr="00CC73DB">
        <w:rPr>
          <w:spacing w:val="1"/>
        </w:rPr>
        <w:t xml:space="preserve"> </w:t>
      </w:r>
      <w:r w:rsidRPr="00CC73DB">
        <w:t>послуг</w:t>
      </w:r>
      <w:r w:rsidRPr="00CC73DB">
        <w:rPr>
          <w:spacing w:val="-1"/>
        </w:rPr>
        <w:t xml:space="preserve"> </w:t>
      </w:r>
      <w:r w:rsidRPr="00CC73DB">
        <w:t>та</w:t>
      </w:r>
      <w:r w:rsidRPr="00CC73DB">
        <w:rPr>
          <w:spacing w:val="-2"/>
        </w:rPr>
        <w:t xml:space="preserve"> </w:t>
      </w:r>
      <w:r w:rsidRPr="00CC73DB">
        <w:t>цін</w:t>
      </w:r>
      <w:r w:rsidRPr="00CC73DB">
        <w:rPr>
          <w:spacing w:val="-1"/>
        </w:rPr>
        <w:t xml:space="preserve"> </w:t>
      </w:r>
      <w:r w:rsidRPr="00CC73DB">
        <w:t>на них.</w:t>
      </w:r>
    </w:p>
    <w:p w14:paraId="2E88E2FB" w14:textId="77777777" w:rsidR="00BC0BF9" w:rsidRPr="00CC73DB" w:rsidRDefault="00000000">
      <w:pPr>
        <w:pStyle w:val="a3"/>
        <w:spacing w:line="360" w:lineRule="auto"/>
        <w:ind w:right="488" w:firstLine="707"/>
      </w:pPr>
      <w:r w:rsidRPr="00CC73DB">
        <w:t>Відносно</w:t>
      </w:r>
      <w:r w:rsidRPr="00CC73DB">
        <w:rPr>
          <w:spacing w:val="1"/>
        </w:rPr>
        <w:t xml:space="preserve"> </w:t>
      </w:r>
      <w:r w:rsidRPr="00CC73DB">
        <w:t>реалізованих</w:t>
      </w:r>
      <w:r w:rsidRPr="00CC73DB">
        <w:rPr>
          <w:spacing w:val="1"/>
        </w:rPr>
        <w:t xml:space="preserve"> </w:t>
      </w:r>
      <w:r w:rsidRPr="00CC73DB">
        <w:t>послуг</w:t>
      </w:r>
      <w:r w:rsidRPr="00CC73DB">
        <w:rPr>
          <w:spacing w:val="1"/>
        </w:rPr>
        <w:t xml:space="preserve"> </w:t>
      </w:r>
      <w:r w:rsidRPr="00CC73DB">
        <w:t>варто</w:t>
      </w:r>
      <w:r w:rsidRPr="00CC73DB">
        <w:rPr>
          <w:spacing w:val="1"/>
        </w:rPr>
        <w:t xml:space="preserve"> </w:t>
      </w:r>
      <w:r w:rsidRPr="00CC73DB">
        <w:t>відмітити,</w:t>
      </w:r>
      <w:r w:rsidRPr="00CC73DB">
        <w:rPr>
          <w:spacing w:val="1"/>
        </w:rPr>
        <w:t xml:space="preserve"> </w:t>
      </w:r>
      <w:r w:rsidRPr="00CC73DB">
        <w:t>що</w:t>
      </w:r>
      <w:r w:rsidRPr="00CC73DB">
        <w:rPr>
          <w:spacing w:val="1"/>
        </w:rPr>
        <w:t xml:space="preserve"> </w:t>
      </w:r>
      <w:r w:rsidRPr="00CC73DB">
        <w:t>2019</w:t>
      </w:r>
      <w:r w:rsidRPr="00CC73DB">
        <w:rPr>
          <w:spacing w:val="1"/>
        </w:rPr>
        <w:t xml:space="preserve"> </w:t>
      </w:r>
      <w:r w:rsidRPr="00CC73DB">
        <w:t>рік</w:t>
      </w:r>
      <w:r w:rsidRPr="00CC73DB">
        <w:rPr>
          <w:spacing w:val="1"/>
        </w:rPr>
        <w:t xml:space="preserve"> </w:t>
      </w:r>
      <w:r w:rsidRPr="00CC73DB">
        <w:t>був</w:t>
      </w:r>
      <w:r w:rsidRPr="00CC73DB">
        <w:rPr>
          <w:spacing w:val="1"/>
        </w:rPr>
        <w:t xml:space="preserve"> </w:t>
      </w:r>
      <w:r w:rsidRPr="00CC73DB">
        <w:t>для</w:t>
      </w:r>
      <w:r w:rsidRPr="00CC73DB">
        <w:rPr>
          <w:spacing w:val="1"/>
        </w:rPr>
        <w:t xml:space="preserve"> </w:t>
      </w:r>
      <w:r w:rsidRPr="00CC73DB">
        <w:t>підприємства</w:t>
      </w:r>
      <w:r w:rsidRPr="00CC73DB">
        <w:rPr>
          <w:spacing w:val="1"/>
        </w:rPr>
        <w:t xml:space="preserve"> </w:t>
      </w:r>
      <w:r w:rsidRPr="00CC73DB">
        <w:t>не</w:t>
      </w:r>
      <w:r w:rsidRPr="00CC73DB">
        <w:rPr>
          <w:spacing w:val="1"/>
        </w:rPr>
        <w:t xml:space="preserve"> </w:t>
      </w:r>
      <w:r w:rsidRPr="00CC73DB">
        <w:t>досить вдалим-доходи</w:t>
      </w:r>
      <w:r w:rsidRPr="00CC73DB">
        <w:rPr>
          <w:spacing w:val="1"/>
        </w:rPr>
        <w:t xml:space="preserve"> </w:t>
      </w:r>
      <w:r w:rsidRPr="00CC73DB">
        <w:t>та витрати</w:t>
      </w:r>
      <w:r w:rsidRPr="00CC73DB">
        <w:rPr>
          <w:spacing w:val="70"/>
        </w:rPr>
        <w:t xml:space="preserve"> </w:t>
      </w:r>
      <w:r w:rsidRPr="00CC73DB">
        <w:t>знизились відносно 2018</w:t>
      </w:r>
      <w:r w:rsidRPr="00CC73DB">
        <w:rPr>
          <w:spacing w:val="1"/>
        </w:rPr>
        <w:t xml:space="preserve"> </w:t>
      </w:r>
      <w:r w:rsidRPr="00CC73DB">
        <w:t>року майже вдвічі. Це пояснюється тим, що субпідрядник скасував будівельний</w:t>
      </w:r>
      <w:r w:rsidRPr="00CC73DB">
        <w:rPr>
          <w:spacing w:val="-67"/>
        </w:rPr>
        <w:t xml:space="preserve"> </w:t>
      </w:r>
      <w:r w:rsidRPr="00CC73DB">
        <w:t>контракт</w:t>
      </w:r>
      <w:r w:rsidRPr="00CC73DB">
        <w:rPr>
          <w:spacing w:val="-1"/>
        </w:rPr>
        <w:t xml:space="preserve"> </w:t>
      </w:r>
      <w:r w:rsidRPr="00CC73DB">
        <w:t>на значну</w:t>
      </w:r>
      <w:r w:rsidRPr="00CC73DB">
        <w:rPr>
          <w:spacing w:val="-3"/>
        </w:rPr>
        <w:t xml:space="preserve"> </w:t>
      </w:r>
      <w:r w:rsidRPr="00CC73DB">
        <w:t>суму.</w:t>
      </w:r>
    </w:p>
    <w:p w14:paraId="54787B4B" w14:textId="77777777" w:rsidR="00BC0BF9" w:rsidRPr="00CC73DB" w:rsidRDefault="00000000">
      <w:pPr>
        <w:pStyle w:val="a3"/>
        <w:spacing w:line="360" w:lineRule="auto"/>
        <w:ind w:right="489" w:firstLine="707"/>
      </w:pPr>
      <w:r w:rsidRPr="00CC73DB">
        <w:t>Разом з тим, слід відмітити позитивну тенденцію у щорічному зростанні</w:t>
      </w:r>
      <w:r w:rsidRPr="00CC73DB">
        <w:rPr>
          <w:spacing w:val="1"/>
        </w:rPr>
        <w:t xml:space="preserve"> </w:t>
      </w:r>
      <w:r w:rsidRPr="00CC73DB">
        <w:t>чистого прибутку за досліджуваний період. Так, у 2019 році чистий прибуток</w:t>
      </w:r>
      <w:r w:rsidRPr="00CC73DB">
        <w:rPr>
          <w:spacing w:val="1"/>
        </w:rPr>
        <w:t xml:space="preserve"> </w:t>
      </w:r>
      <w:r w:rsidRPr="00CC73DB">
        <w:t>підприємства</w:t>
      </w:r>
      <w:r w:rsidRPr="00CC73DB">
        <w:rPr>
          <w:spacing w:val="1"/>
        </w:rPr>
        <w:t xml:space="preserve"> </w:t>
      </w:r>
      <w:r w:rsidRPr="00CC73DB">
        <w:t>збільшився</w:t>
      </w:r>
      <w:r w:rsidRPr="00CC73DB">
        <w:rPr>
          <w:spacing w:val="1"/>
        </w:rPr>
        <w:t xml:space="preserve"> </w:t>
      </w:r>
      <w:r w:rsidRPr="00CC73DB">
        <w:t>на</w:t>
      </w:r>
      <w:r w:rsidRPr="00CC73DB">
        <w:rPr>
          <w:spacing w:val="1"/>
        </w:rPr>
        <w:t xml:space="preserve"> </w:t>
      </w:r>
      <w:r w:rsidRPr="00CC73DB">
        <w:t>1882,7</w:t>
      </w:r>
      <w:r w:rsidRPr="00CC73DB">
        <w:rPr>
          <w:spacing w:val="1"/>
        </w:rPr>
        <w:t xml:space="preserve"> </w:t>
      </w:r>
      <w:r w:rsidRPr="00CC73DB">
        <w:t>тис.</w:t>
      </w:r>
      <w:r w:rsidRPr="00CC73DB">
        <w:rPr>
          <w:spacing w:val="1"/>
        </w:rPr>
        <w:t xml:space="preserve"> </w:t>
      </w:r>
      <w:r w:rsidRPr="00CC73DB">
        <w:t>грн.</w:t>
      </w:r>
      <w:r w:rsidRPr="00CC73DB">
        <w:rPr>
          <w:spacing w:val="1"/>
        </w:rPr>
        <w:t xml:space="preserve"> </w:t>
      </w:r>
      <w:r w:rsidRPr="00CC73DB">
        <w:t>(або</w:t>
      </w:r>
      <w:r w:rsidRPr="00CC73DB">
        <w:rPr>
          <w:spacing w:val="1"/>
        </w:rPr>
        <w:t xml:space="preserve"> </w:t>
      </w:r>
      <w:r w:rsidRPr="00CC73DB">
        <w:t>на</w:t>
      </w:r>
      <w:r w:rsidRPr="00CC73DB">
        <w:rPr>
          <w:spacing w:val="1"/>
        </w:rPr>
        <w:t xml:space="preserve"> </w:t>
      </w:r>
      <w:r w:rsidRPr="00CC73DB">
        <w:t>195,6%)</w:t>
      </w:r>
      <w:r w:rsidRPr="00CC73DB">
        <w:rPr>
          <w:spacing w:val="1"/>
        </w:rPr>
        <w:t xml:space="preserve"> </w:t>
      </w:r>
      <w:r w:rsidRPr="00CC73DB">
        <w:t>відносно</w:t>
      </w:r>
      <w:r w:rsidRPr="00CC73DB">
        <w:rPr>
          <w:spacing w:val="-67"/>
        </w:rPr>
        <w:t xml:space="preserve"> </w:t>
      </w:r>
      <w:r w:rsidRPr="00CC73DB">
        <w:t>попереднього</w:t>
      </w:r>
      <w:r w:rsidRPr="00CC73DB">
        <w:rPr>
          <w:spacing w:val="1"/>
        </w:rPr>
        <w:t xml:space="preserve"> </w:t>
      </w:r>
      <w:r w:rsidRPr="00CC73DB">
        <w:t>року,</w:t>
      </w:r>
      <w:r w:rsidRPr="00CC73DB">
        <w:rPr>
          <w:spacing w:val="1"/>
        </w:rPr>
        <w:t xml:space="preserve"> </w:t>
      </w:r>
      <w:r w:rsidRPr="00CC73DB">
        <w:t>а</w:t>
      </w:r>
      <w:r w:rsidRPr="00CC73DB">
        <w:rPr>
          <w:spacing w:val="1"/>
        </w:rPr>
        <w:t xml:space="preserve"> </w:t>
      </w:r>
      <w:r w:rsidRPr="00CC73DB">
        <w:t>у</w:t>
      </w:r>
      <w:r w:rsidRPr="00CC73DB">
        <w:rPr>
          <w:spacing w:val="1"/>
        </w:rPr>
        <w:t xml:space="preserve"> </w:t>
      </w:r>
      <w:r w:rsidRPr="00CC73DB">
        <w:t>2020</w:t>
      </w:r>
      <w:r w:rsidRPr="00CC73DB">
        <w:rPr>
          <w:spacing w:val="1"/>
        </w:rPr>
        <w:t xml:space="preserve"> </w:t>
      </w:r>
      <w:r w:rsidRPr="00CC73DB">
        <w:t>році</w:t>
      </w:r>
      <w:r w:rsidRPr="00CC73DB">
        <w:rPr>
          <w:spacing w:val="1"/>
        </w:rPr>
        <w:t xml:space="preserve"> </w:t>
      </w:r>
      <w:r w:rsidRPr="00CC73DB">
        <w:t>спостерігалося</w:t>
      </w:r>
      <w:r w:rsidRPr="00CC73DB">
        <w:rPr>
          <w:spacing w:val="1"/>
        </w:rPr>
        <w:t xml:space="preserve"> </w:t>
      </w:r>
      <w:r w:rsidRPr="00CC73DB">
        <w:t>зростання</w:t>
      </w:r>
      <w:r w:rsidRPr="00CC73DB">
        <w:rPr>
          <w:spacing w:val="1"/>
        </w:rPr>
        <w:t xml:space="preserve"> </w:t>
      </w:r>
      <w:r w:rsidRPr="00CC73DB">
        <w:t>зазначеного</w:t>
      </w:r>
      <w:r w:rsidRPr="00CC73DB">
        <w:rPr>
          <w:spacing w:val="1"/>
        </w:rPr>
        <w:t xml:space="preserve"> </w:t>
      </w:r>
      <w:r w:rsidRPr="00CC73DB">
        <w:t>показника</w:t>
      </w:r>
      <w:r w:rsidRPr="00CC73DB">
        <w:rPr>
          <w:spacing w:val="-4"/>
        </w:rPr>
        <w:t xml:space="preserve"> </w:t>
      </w:r>
      <w:r w:rsidRPr="00CC73DB">
        <w:t>на 300,9</w:t>
      </w:r>
      <w:r w:rsidRPr="00CC73DB">
        <w:rPr>
          <w:spacing w:val="-3"/>
        </w:rPr>
        <w:t xml:space="preserve"> </w:t>
      </w:r>
      <w:r w:rsidRPr="00CC73DB">
        <w:t>тис. грн.</w:t>
      </w:r>
      <w:r w:rsidRPr="00CC73DB">
        <w:rPr>
          <w:spacing w:val="-1"/>
        </w:rPr>
        <w:t xml:space="preserve"> </w:t>
      </w:r>
      <w:r w:rsidRPr="00CC73DB">
        <w:t>(або</w:t>
      </w:r>
      <w:r w:rsidRPr="00CC73DB">
        <w:rPr>
          <w:spacing w:val="-3"/>
        </w:rPr>
        <w:t xml:space="preserve"> </w:t>
      </w:r>
      <w:r w:rsidRPr="00CC73DB">
        <w:t>на 10,6%).</w:t>
      </w:r>
    </w:p>
    <w:p w14:paraId="2D1ECA5C" w14:textId="77777777" w:rsidR="00BC0BF9" w:rsidRPr="00CC73DB" w:rsidRDefault="00000000">
      <w:pPr>
        <w:pStyle w:val="a3"/>
        <w:spacing w:line="360" w:lineRule="auto"/>
        <w:ind w:right="486" w:firstLine="707"/>
      </w:pPr>
      <w:r w:rsidRPr="00CC73DB">
        <w:t>Вартість</w:t>
      </w:r>
      <w:r w:rsidRPr="00CC73DB">
        <w:rPr>
          <w:spacing w:val="1"/>
        </w:rPr>
        <w:t xml:space="preserve"> </w:t>
      </w:r>
      <w:r w:rsidRPr="00CC73DB">
        <w:t>необоротних</w:t>
      </w:r>
      <w:r w:rsidRPr="00CC73DB">
        <w:rPr>
          <w:spacing w:val="1"/>
        </w:rPr>
        <w:t xml:space="preserve"> </w:t>
      </w:r>
      <w:r w:rsidRPr="00CC73DB">
        <w:t>активів</w:t>
      </w:r>
      <w:r w:rsidRPr="00CC73DB">
        <w:rPr>
          <w:spacing w:val="1"/>
        </w:rPr>
        <w:t xml:space="preserve"> </w:t>
      </w:r>
      <w:r w:rsidRPr="00CC73DB">
        <w:t>складала</w:t>
      </w:r>
      <w:r w:rsidRPr="00CC73DB">
        <w:rPr>
          <w:spacing w:val="1"/>
        </w:rPr>
        <w:t xml:space="preserve"> </w:t>
      </w:r>
      <w:r w:rsidRPr="00CC73DB">
        <w:t>в</w:t>
      </w:r>
      <w:r w:rsidRPr="00CC73DB">
        <w:rPr>
          <w:spacing w:val="1"/>
        </w:rPr>
        <w:t xml:space="preserve"> </w:t>
      </w:r>
      <w:r w:rsidRPr="00CC73DB">
        <w:t>2019 р.</w:t>
      </w:r>
      <w:r w:rsidRPr="00CC73DB">
        <w:rPr>
          <w:spacing w:val="1"/>
        </w:rPr>
        <w:t xml:space="preserve"> </w:t>
      </w:r>
      <w:r w:rsidRPr="00CC73DB">
        <w:rPr>
          <w:sz w:val="24"/>
        </w:rPr>
        <w:t>55700</w:t>
      </w:r>
      <w:r w:rsidRPr="00CC73DB">
        <w:rPr>
          <w:spacing w:val="1"/>
          <w:sz w:val="24"/>
        </w:rPr>
        <w:t xml:space="preserve"> </w:t>
      </w:r>
      <w:r w:rsidRPr="00CC73DB">
        <w:t>тис.</w:t>
      </w:r>
      <w:r w:rsidRPr="00CC73DB">
        <w:rPr>
          <w:spacing w:val="1"/>
        </w:rPr>
        <w:t xml:space="preserve"> </w:t>
      </w:r>
      <w:r w:rsidRPr="00CC73DB">
        <w:t>грн.,</w:t>
      </w:r>
      <w:r w:rsidRPr="00CC73DB">
        <w:rPr>
          <w:spacing w:val="1"/>
        </w:rPr>
        <w:t xml:space="preserve"> </w:t>
      </w:r>
      <w:r w:rsidRPr="00CC73DB">
        <w:t>що</w:t>
      </w:r>
      <w:r w:rsidRPr="00CC73DB">
        <w:rPr>
          <w:spacing w:val="1"/>
        </w:rPr>
        <w:t xml:space="preserve"> </w:t>
      </w:r>
      <w:r w:rsidRPr="00CC73DB">
        <w:t xml:space="preserve">перевищує показник 2018 року на </w:t>
      </w:r>
      <w:r w:rsidRPr="00CC73DB">
        <w:rPr>
          <w:sz w:val="24"/>
        </w:rPr>
        <w:t xml:space="preserve">13701 </w:t>
      </w:r>
      <w:r w:rsidRPr="00CC73DB">
        <w:t>тис. грн. (або на 32,6%). У 2020 році</w:t>
      </w:r>
      <w:r w:rsidRPr="00CC73DB">
        <w:rPr>
          <w:spacing w:val="1"/>
        </w:rPr>
        <w:t xml:space="preserve"> </w:t>
      </w:r>
      <w:r w:rsidRPr="00CC73DB">
        <w:t xml:space="preserve">значення вартості необоротних активів знизилось на </w:t>
      </w:r>
      <w:r w:rsidRPr="00CC73DB">
        <w:rPr>
          <w:sz w:val="24"/>
        </w:rPr>
        <w:t xml:space="preserve">1292 </w:t>
      </w:r>
      <w:r w:rsidRPr="00CC73DB">
        <w:t>тис. грн. (або на 2,3%)</w:t>
      </w:r>
      <w:r w:rsidRPr="00CC73DB">
        <w:rPr>
          <w:spacing w:val="-67"/>
        </w:rPr>
        <w:t xml:space="preserve"> </w:t>
      </w:r>
      <w:r w:rsidRPr="00CC73DB">
        <w:t>через</w:t>
      </w:r>
      <w:r w:rsidRPr="00CC73DB">
        <w:rPr>
          <w:spacing w:val="-2"/>
        </w:rPr>
        <w:t xml:space="preserve"> </w:t>
      </w:r>
      <w:r w:rsidRPr="00CC73DB">
        <w:t>списання зношених</w:t>
      </w:r>
      <w:r w:rsidRPr="00CC73DB">
        <w:rPr>
          <w:spacing w:val="-3"/>
        </w:rPr>
        <w:t xml:space="preserve"> </w:t>
      </w:r>
      <w:r w:rsidRPr="00CC73DB">
        <w:t>основних</w:t>
      </w:r>
      <w:r w:rsidRPr="00CC73DB">
        <w:rPr>
          <w:spacing w:val="1"/>
        </w:rPr>
        <w:t xml:space="preserve"> </w:t>
      </w:r>
      <w:r w:rsidRPr="00CC73DB">
        <w:t>засобів.</w:t>
      </w:r>
    </w:p>
    <w:p w14:paraId="1145E44C" w14:textId="77777777" w:rsidR="00BC0BF9" w:rsidRPr="00CC73DB" w:rsidRDefault="00000000">
      <w:pPr>
        <w:pStyle w:val="a3"/>
        <w:spacing w:line="360" w:lineRule="auto"/>
        <w:ind w:right="490" w:firstLine="707"/>
      </w:pPr>
      <w:r w:rsidRPr="00CC73DB">
        <w:t>Продуктивність праці персоналу мала найбільший рівень у 2020 році та</w:t>
      </w:r>
      <w:r w:rsidRPr="00CC73DB">
        <w:rPr>
          <w:spacing w:val="1"/>
        </w:rPr>
        <w:t xml:space="preserve"> </w:t>
      </w:r>
      <w:r w:rsidRPr="00CC73DB">
        <w:t>становила 739 тис. грн. на 1 працюючого, що на 351,4 тис. грн вище показника</w:t>
      </w:r>
      <w:r w:rsidRPr="00CC73DB">
        <w:rPr>
          <w:spacing w:val="1"/>
        </w:rPr>
        <w:t xml:space="preserve"> </w:t>
      </w:r>
      <w:r w:rsidRPr="00CC73DB">
        <w:t>попереднього</w:t>
      </w:r>
      <w:r w:rsidRPr="00CC73DB">
        <w:rPr>
          <w:spacing w:val="-1"/>
        </w:rPr>
        <w:t xml:space="preserve"> </w:t>
      </w:r>
      <w:r w:rsidRPr="00CC73DB">
        <w:t>року.</w:t>
      </w:r>
    </w:p>
    <w:p w14:paraId="4153E5EA" w14:textId="77777777" w:rsidR="00BC0BF9" w:rsidRPr="00CC73DB" w:rsidRDefault="00000000">
      <w:pPr>
        <w:pStyle w:val="a3"/>
        <w:spacing w:line="360" w:lineRule="auto"/>
        <w:ind w:right="488" w:firstLine="707"/>
      </w:pPr>
      <w:r w:rsidRPr="00CC73DB">
        <w:t>Матеріаломісткість продукції зросла у 2019 році відносно 2018 року та</w:t>
      </w:r>
      <w:r w:rsidRPr="00CC73DB">
        <w:rPr>
          <w:spacing w:val="1"/>
        </w:rPr>
        <w:t xml:space="preserve"> </w:t>
      </w:r>
      <w:r w:rsidRPr="00CC73DB">
        <w:t>склала 42,1%, що має високе значення. В 2020 році цей показник знизився на</w:t>
      </w:r>
      <w:r w:rsidRPr="00CC73DB">
        <w:rPr>
          <w:spacing w:val="1"/>
        </w:rPr>
        <w:t xml:space="preserve"> </w:t>
      </w:r>
      <w:r w:rsidRPr="00CC73DB">
        <w:t>1,4%.</w:t>
      </w:r>
    </w:p>
    <w:p w14:paraId="4AA82596" w14:textId="77777777" w:rsidR="00BC0BF9" w:rsidRPr="00CC73DB" w:rsidRDefault="00000000">
      <w:pPr>
        <w:pStyle w:val="a3"/>
        <w:spacing w:before="1" w:line="360" w:lineRule="auto"/>
        <w:ind w:right="489" w:firstLine="707"/>
      </w:pPr>
      <w:r w:rsidRPr="00CC73DB">
        <w:t>Рентабельність</w:t>
      </w:r>
      <w:r w:rsidRPr="00CC73DB">
        <w:rPr>
          <w:spacing w:val="1"/>
        </w:rPr>
        <w:t xml:space="preserve"> </w:t>
      </w:r>
      <w:r w:rsidRPr="00CC73DB">
        <w:t>продукції,</w:t>
      </w:r>
      <w:r w:rsidRPr="00CC73DB">
        <w:rPr>
          <w:spacing w:val="1"/>
        </w:rPr>
        <w:t xml:space="preserve"> </w:t>
      </w:r>
      <w:r w:rsidRPr="00CC73DB">
        <w:t>що</w:t>
      </w:r>
      <w:r w:rsidRPr="00CC73DB">
        <w:rPr>
          <w:spacing w:val="1"/>
        </w:rPr>
        <w:t xml:space="preserve"> </w:t>
      </w:r>
      <w:r w:rsidRPr="00CC73DB">
        <w:t>визначається</w:t>
      </w:r>
      <w:r w:rsidRPr="00CC73DB">
        <w:rPr>
          <w:spacing w:val="1"/>
        </w:rPr>
        <w:t xml:space="preserve"> </w:t>
      </w:r>
      <w:r w:rsidRPr="00CC73DB">
        <w:t>як</w:t>
      </w:r>
      <w:r w:rsidRPr="00CC73DB">
        <w:rPr>
          <w:spacing w:val="1"/>
        </w:rPr>
        <w:t xml:space="preserve"> </w:t>
      </w:r>
      <w:r w:rsidRPr="00CC73DB">
        <w:t>відношення</w:t>
      </w:r>
      <w:r w:rsidRPr="00CC73DB">
        <w:rPr>
          <w:spacing w:val="1"/>
        </w:rPr>
        <w:t xml:space="preserve"> </w:t>
      </w:r>
      <w:r w:rsidRPr="00CC73DB">
        <w:t>чистого</w:t>
      </w:r>
      <w:r w:rsidRPr="00CC73DB">
        <w:rPr>
          <w:spacing w:val="1"/>
        </w:rPr>
        <w:t xml:space="preserve"> </w:t>
      </w:r>
      <w:r w:rsidRPr="00CC73DB">
        <w:t>прибутку до собівартості реалізованої продукції мало максимальне значення у</w:t>
      </w:r>
      <w:r w:rsidRPr="00CC73DB">
        <w:rPr>
          <w:spacing w:val="1"/>
        </w:rPr>
        <w:t xml:space="preserve"> </w:t>
      </w:r>
      <w:r w:rsidRPr="00CC73DB">
        <w:t>2019</w:t>
      </w:r>
      <w:r w:rsidRPr="00CC73DB">
        <w:rPr>
          <w:spacing w:val="-1"/>
        </w:rPr>
        <w:t xml:space="preserve"> </w:t>
      </w:r>
      <w:r w:rsidRPr="00CC73DB">
        <w:t>році -10,3%.</w:t>
      </w:r>
      <w:r w:rsidRPr="00CC73DB">
        <w:rPr>
          <w:spacing w:val="-2"/>
        </w:rPr>
        <w:t xml:space="preserve"> </w:t>
      </w:r>
      <w:r w:rsidRPr="00CC73DB">
        <w:t>Протягом</w:t>
      </w:r>
      <w:r w:rsidRPr="00CC73DB">
        <w:rPr>
          <w:spacing w:val="-3"/>
        </w:rPr>
        <w:t xml:space="preserve"> </w:t>
      </w:r>
      <w:r w:rsidRPr="00CC73DB">
        <w:t>2020</w:t>
      </w:r>
      <w:r w:rsidRPr="00CC73DB">
        <w:rPr>
          <w:spacing w:val="-4"/>
        </w:rPr>
        <w:t xml:space="preserve"> </w:t>
      </w:r>
      <w:r w:rsidRPr="00CC73DB">
        <w:t>року</w:t>
      </w:r>
      <w:r w:rsidRPr="00CC73DB">
        <w:rPr>
          <w:spacing w:val="-5"/>
        </w:rPr>
        <w:t xml:space="preserve"> </w:t>
      </w:r>
      <w:r w:rsidRPr="00CC73DB">
        <w:t>цей показник</w:t>
      </w:r>
      <w:r w:rsidRPr="00CC73DB">
        <w:rPr>
          <w:spacing w:val="1"/>
        </w:rPr>
        <w:t xml:space="preserve"> </w:t>
      </w:r>
      <w:r w:rsidRPr="00CC73DB">
        <w:t>зазнав</w:t>
      </w:r>
      <w:r w:rsidRPr="00CC73DB">
        <w:rPr>
          <w:spacing w:val="-2"/>
        </w:rPr>
        <w:t xml:space="preserve"> </w:t>
      </w:r>
      <w:r w:rsidRPr="00CC73DB">
        <w:t>зниження</w:t>
      </w:r>
      <w:r w:rsidRPr="00CC73DB">
        <w:rPr>
          <w:spacing w:val="-4"/>
        </w:rPr>
        <w:t xml:space="preserve"> </w:t>
      </w:r>
      <w:r w:rsidRPr="00CC73DB">
        <w:t>на</w:t>
      </w:r>
      <w:r w:rsidRPr="00CC73DB">
        <w:rPr>
          <w:spacing w:val="-1"/>
        </w:rPr>
        <w:t xml:space="preserve"> </w:t>
      </w:r>
      <w:r w:rsidRPr="00CC73DB">
        <w:t>4,8%.</w:t>
      </w:r>
    </w:p>
    <w:p w14:paraId="2FB6D4B1"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140A650B" w14:textId="77777777" w:rsidR="00BC0BF9" w:rsidRPr="00CC73DB" w:rsidRDefault="00000000">
      <w:pPr>
        <w:pStyle w:val="a3"/>
        <w:spacing w:line="360" w:lineRule="auto"/>
        <w:ind w:right="484" w:firstLine="707"/>
      </w:pPr>
      <w:r w:rsidRPr="00CC73DB">
        <w:lastRenderedPageBreak/>
        <w:t>Рентабельність</w:t>
      </w:r>
      <w:r w:rsidRPr="00CC73DB">
        <w:rPr>
          <w:spacing w:val="1"/>
        </w:rPr>
        <w:t xml:space="preserve"> </w:t>
      </w:r>
      <w:r w:rsidRPr="00CC73DB">
        <w:t>необоротних</w:t>
      </w:r>
      <w:r w:rsidRPr="00CC73DB">
        <w:rPr>
          <w:spacing w:val="1"/>
        </w:rPr>
        <w:t xml:space="preserve"> </w:t>
      </w:r>
      <w:r w:rsidRPr="00CC73DB">
        <w:t>активів,</w:t>
      </w:r>
      <w:r w:rsidRPr="00CC73DB">
        <w:rPr>
          <w:spacing w:val="1"/>
        </w:rPr>
        <w:t xml:space="preserve"> </w:t>
      </w:r>
      <w:r w:rsidRPr="00CC73DB">
        <w:t>що</w:t>
      </w:r>
      <w:r w:rsidRPr="00CC73DB">
        <w:rPr>
          <w:spacing w:val="1"/>
        </w:rPr>
        <w:t xml:space="preserve"> </w:t>
      </w:r>
      <w:r w:rsidRPr="00CC73DB">
        <w:t>визначається</w:t>
      </w:r>
      <w:r w:rsidRPr="00CC73DB">
        <w:rPr>
          <w:spacing w:val="1"/>
        </w:rPr>
        <w:t xml:space="preserve"> </w:t>
      </w:r>
      <w:r w:rsidRPr="00CC73DB">
        <w:t>як</w:t>
      </w:r>
      <w:r w:rsidRPr="00CC73DB">
        <w:rPr>
          <w:spacing w:val="1"/>
        </w:rPr>
        <w:t xml:space="preserve"> </w:t>
      </w:r>
      <w:r w:rsidRPr="00CC73DB">
        <w:t>відношення</w:t>
      </w:r>
      <w:r w:rsidRPr="00CC73DB">
        <w:rPr>
          <w:spacing w:val="1"/>
        </w:rPr>
        <w:t xml:space="preserve"> </w:t>
      </w:r>
      <w:r w:rsidRPr="00CC73DB">
        <w:t>чистого прибутку до середньорічної вартості активів підприємства поступово</w:t>
      </w:r>
      <w:r w:rsidRPr="00CC73DB">
        <w:rPr>
          <w:spacing w:val="1"/>
        </w:rPr>
        <w:t xml:space="preserve"> </w:t>
      </w:r>
      <w:r w:rsidRPr="00CC73DB">
        <w:t>збільшується у досліджуваному періоді та</w:t>
      </w:r>
      <w:r w:rsidRPr="00CC73DB">
        <w:rPr>
          <w:spacing w:val="70"/>
        </w:rPr>
        <w:t xml:space="preserve"> </w:t>
      </w:r>
      <w:r w:rsidRPr="00CC73DB">
        <w:t>складає 5,8%. Даний показник за</w:t>
      </w:r>
      <w:r w:rsidRPr="00CC73DB">
        <w:rPr>
          <w:spacing w:val="1"/>
        </w:rPr>
        <w:t xml:space="preserve"> </w:t>
      </w:r>
      <w:r w:rsidRPr="00CC73DB">
        <w:t>2020</w:t>
      </w:r>
      <w:r w:rsidRPr="00CC73DB">
        <w:rPr>
          <w:spacing w:val="-1"/>
        </w:rPr>
        <w:t xml:space="preserve"> </w:t>
      </w:r>
      <w:r w:rsidRPr="00CC73DB">
        <w:t>рік збільшився</w:t>
      </w:r>
      <w:r w:rsidRPr="00CC73DB">
        <w:rPr>
          <w:spacing w:val="-2"/>
        </w:rPr>
        <w:t xml:space="preserve"> </w:t>
      </w:r>
      <w:r w:rsidRPr="00CC73DB">
        <w:t>на 0,7%.</w:t>
      </w:r>
    </w:p>
    <w:p w14:paraId="6DD30932" w14:textId="77777777" w:rsidR="00BC0BF9" w:rsidRPr="00CC73DB" w:rsidRDefault="00000000">
      <w:pPr>
        <w:pStyle w:val="a3"/>
        <w:spacing w:line="360" w:lineRule="auto"/>
        <w:ind w:right="488" w:firstLine="707"/>
      </w:pPr>
      <w:r w:rsidRPr="00CC73DB">
        <w:t>Витрати на 1 гривню наданих будівельних послуг, які визначаються як</w:t>
      </w:r>
      <w:r w:rsidRPr="00CC73DB">
        <w:rPr>
          <w:spacing w:val="1"/>
        </w:rPr>
        <w:t xml:space="preserve"> </w:t>
      </w:r>
      <w:r w:rsidRPr="00CC73DB">
        <w:t>відношення різниці чистого доходу та</w:t>
      </w:r>
      <w:r w:rsidRPr="00CC73DB">
        <w:rPr>
          <w:spacing w:val="1"/>
        </w:rPr>
        <w:t xml:space="preserve"> </w:t>
      </w:r>
      <w:r w:rsidRPr="00CC73DB">
        <w:t>чистого прибутку до чистого доходу</w:t>
      </w:r>
      <w:r w:rsidRPr="00CC73DB">
        <w:rPr>
          <w:spacing w:val="1"/>
        </w:rPr>
        <w:t xml:space="preserve"> </w:t>
      </w:r>
      <w:r w:rsidRPr="00CC73DB">
        <w:t>складають</w:t>
      </w:r>
      <w:r w:rsidRPr="00CC73DB">
        <w:rPr>
          <w:spacing w:val="1"/>
        </w:rPr>
        <w:t xml:space="preserve"> </w:t>
      </w:r>
      <w:r w:rsidRPr="00CC73DB">
        <w:t>в</w:t>
      </w:r>
      <w:r w:rsidRPr="00CC73DB">
        <w:rPr>
          <w:spacing w:val="1"/>
        </w:rPr>
        <w:t xml:space="preserve"> </w:t>
      </w:r>
      <w:r w:rsidRPr="00CC73DB">
        <w:t>2020</w:t>
      </w:r>
      <w:r w:rsidRPr="00CC73DB">
        <w:rPr>
          <w:spacing w:val="1"/>
        </w:rPr>
        <w:t xml:space="preserve"> </w:t>
      </w:r>
      <w:r w:rsidRPr="00CC73DB">
        <w:t>році</w:t>
      </w:r>
      <w:r w:rsidRPr="00CC73DB">
        <w:rPr>
          <w:spacing w:val="1"/>
        </w:rPr>
        <w:t xml:space="preserve"> </w:t>
      </w:r>
      <w:r w:rsidRPr="00CC73DB">
        <w:t>94</w:t>
      </w:r>
      <w:r w:rsidRPr="00CC73DB">
        <w:rPr>
          <w:spacing w:val="1"/>
        </w:rPr>
        <w:t xml:space="preserve"> </w:t>
      </w:r>
      <w:r w:rsidRPr="00CC73DB">
        <w:t>копійки,</w:t>
      </w:r>
      <w:r w:rsidRPr="00CC73DB">
        <w:rPr>
          <w:spacing w:val="1"/>
        </w:rPr>
        <w:t xml:space="preserve"> </w:t>
      </w:r>
      <w:r w:rsidRPr="00CC73DB">
        <w:t>що</w:t>
      </w:r>
      <w:r w:rsidRPr="00CC73DB">
        <w:rPr>
          <w:spacing w:val="1"/>
        </w:rPr>
        <w:t xml:space="preserve"> </w:t>
      </w:r>
      <w:r w:rsidRPr="00CC73DB">
        <w:t>більше</w:t>
      </w:r>
      <w:r w:rsidRPr="00CC73DB">
        <w:rPr>
          <w:spacing w:val="1"/>
        </w:rPr>
        <w:t xml:space="preserve"> </w:t>
      </w:r>
      <w:r w:rsidRPr="00CC73DB">
        <w:t>за</w:t>
      </w:r>
      <w:r w:rsidRPr="00CC73DB">
        <w:rPr>
          <w:spacing w:val="1"/>
        </w:rPr>
        <w:t xml:space="preserve"> </w:t>
      </w:r>
      <w:r w:rsidRPr="00CC73DB">
        <w:t>значення</w:t>
      </w:r>
      <w:r w:rsidRPr="00CC73DB">
        <w:rPr>
          <w:spacing w:val="1"/>
        </w:rPr>
        <w:t xml:space="preserve"> </w:t>
      </w:r>
      <w:r w:rsidRPr="00CC73DB">
        <w:t>2019</w:t>
      </w:r>
      <w:r w:rsidRPr="00CC73DB">
        <w:rPr>
          <w:spacing w:val="1"/>
        </w:rPr>
        <w:t xml:space="preserve"> </w:t>
      </w:r>
      <w:r w:rsidRPr="00CC73DB">
        <w:t>року</w:t>
      </w:r>
      <w:r w:rsidRPr="00CC73DB">
        <w:rPr>
          <w:spacing w:val="1"/>
        </w:rPr>
        <w:t xml:space="preserve"> </w:t>
      </w:r>
      <w:r w:rsidRPr="00CC73DB">
        <w:t>на</w:t>
      </w:r>
      <w:r w:rsidRPr="00CC73DB">
        <w:rPr>
          <w:spacing w:val="1"/>
        </w:rPr>
        <w:t xml:space="preserve"> </w:t>
      </w:r>
      <w:r w:rsidRPr="00CC73DB">
        <w:t>5</w:t>
      </w:r>
      <w:r w:rsidRPr="00CC73DB">
        <w:rPr>
          <w:spacing w:val="-67"/>
        </w:rPr>
        <w:t xml:space="preserve"> </w:t>
      </w:r>
      <w:r w:rsidRPr="00CC73DB">
        <w:t>копійок.</w:t>
      </w:r>
    </w:p>
    <w:p w14:paraId="5414B7D4" w14:textId="77777777" w:rsidR="00BC0BF9" w:rsidRPr="00CC73DB" w:rsidRDefault="00000000">
      <w:pPr>
        <w:pStyle w:val="a3"/>
        <w:spacing w:line="360" w:lineRule="auto"/>
        <w:ind w:right="484" w:firstLine="707"/>
      </w:pPr>
      <w:r w:rsidRPr="00CC73DB">
        <w:t>Надалі</w:t>
      </w:r>
      <w:r w:rsidRPr="00CC73DB">
        <w:rPr>
          <w:spacing w:val="1"/>
        </w:rPr>
        <w:t xml:space="preserve"> </w:t>
      </w:r>
      <w:r w:rsidRPr="00CC73DB">
        <w:t>вважаємо</w:t>
      </w:r>
      <w:r w:rsidRPr="00CC73DB">
        <w:rPr>
          <w:spacing w:val="1"/>
        </w:rPr>
        <w:t xml:space="preserve"> </w:t>
      </w:r>
      <w:r w:rsidRPr="00CC73DB">
        <w:t>за</w:t>
      </w:r>
      <w:r w:rsidRPr="00CC73DB">
        <w:rPr>
          <w:spacing w:val="1"/>
        </w:rPr>
        <w:t xml:space="preserve"> </w:t>
      </w:r>
      <w:r w:rsidRPr="00CC73DB">
        <w:t>доцільне</w:t>
      </w:r>
      <w:r w:rsidRPr="00CC73DB">
        <w:rPr>
          <w:spacing w:val="1"/>
        </w:rPr>
        <w:t xml:space="preserve"> </w:t>
      </w:r>
      <w:r w:rsidRPr="00CC73DB">
        <w:t>провести</w:t>
      </w:r>
      <w:r w:rsidRPr="00CC73DB">
        <w:rPr>
          <w:spacing w:val="1"/>
        </w:rPr>
        <w:t xml:space="preserve"> </w:t>
      </w:r>
      <w:r w:rsidRPr="00CC73DB">
        <w:t>аналіз</w:t>
      </w:r>
      <w:r w:rsidRPr="00CC73DB">
        <w:rPr>
          <w:spacing w:val="1"/>
        </w:rPr>
        <w:t xml:space="preserve"> </w:t>
      </w:r>
      <w:r w:rsidRPr="00CC73DB">
        <w:t>фінансового</w:t>
      </w:r>
      <w:r w:rsidRPr="00CC73DB">
        <w:rPr>
          <w:spacing w:val="1"/>
        </w:rPr>
        <w:t xml:space="preserve"> </w:t>
      </w:r>
      <w:r w:rsidRPr="00CC73DB">
        <w:t>стану</w:t>
      </w:r>
      <w:r w:rsidRPr="00CC73DB">
        <w:rPr>
          <w:spacing w:val="1"/>
        </w:rPr>
        <w:t xml:space="preserve"> </w:t>
      </w:r>
      <w:r w:rsidRPr="00CC73DB">
        <w:t>підприємства,</w:t>
      </w:r>
      <w:r w:rsidRPr="00CC73DB">
        <w:rPr>
          <w:spacing w:val="-3"/>
        </w:rPr>
        <w:t xml:space="preserve"> </w:t>
      </w:r>
      <w:r w:rsidRPr="00CC73DB">
        <w:t>для</w:t>
      </w:r>
      <w:r w:rsidRPr="00CC73DB">
        <w:rPr>
          <w:spacing w:val="-4"/>
        </w:rPr>
        <w:t xml:space="preserve"> </w:t>
      </w:r>
      <w:r w:rsidRPr="00CC73DB">
        <w:t>проведення</w:t>
      </w:r>
      <w:r w:rsidRPr="00CC73DB">
        <w:rPr>
          <w:spacing w:val="-1"/>
        </w:rPr>
        <w:t xml:space="preserve"> </w:t>
      </w:r>
      <w:r w:rsidRPr="00CC73DB">
        <w:t>якого</w:t>
      </w:r>
      <w:r w:rsidRPr="00CC73DB">
        <w:rPr>
          <w:spacing w:val="1"/>
        </w:rPr>
        <w:t xml:space="preserve"> </w:t>
      </w:r>
      <w:r w:rsidRPr="00CC73DB">
        <w:t>обрано</w:t>
      </w:r>
      <w:r w:rsidRPr="00CC73DB">
        <w:rPr>
          <w:spacing w:val="-3"/>
        </w:rPr>
        <w:t xml:space="preserve"> </w:t>
      </w:r>
      <w:r w:rsidRPr="00CC73DB">
        <w:t>найбільш</w:t>
      </w:r>
      <w:r w:rsidRPr="00CC73DB">
        <w:rPr>
          <w:spacing w:val="-1"/>
        </w:rPr>
        <w:t xml:space="preserve"> </w:t>
      </w:r>
      <w:r w:rsidRPr="00CC73DB">
        <w:t>вагомі</w:t>
      </w:r>
      <w:r w:rsidRPr="00CC73DB">
        <w:rPr>
          <w:spacing w:val="-2"/>
        </w:rPr>
        <w:t xml:space="preserve"> </w:t>
      </w:r>
      <w:r w:rsidRPr="00CC73DB">
        <w:t>показники.</w:t>
      </w:r>
    </w:p>
    <w:p w14:paraId="39DD12D0" w14:textId="77777777" w:rsidR="00BC0BF9" w:rsidRPr="00CC73DB" w:rsidRDefault="00000000">
      <w:pPr>
        <w:pStyle w:val="a3"/>
        <w:spacing w:line="360" w:lineRule="auto"/>
        <w:ind w:right="488" w:firstLine="707"/>
      </w:pPr>
      <w:r w:rsidRPr="00CC73DB">
        <w:t>Коефіцієнт</w:t>
      </w:r>
      <w:r w:rsidRPr="00CC73DB">
        <w:rPr>
          <w:spacing w:val="1"/>
        </w:rPr>
        <w:t xml:space="preserve"> </w:t>
      </w:r>
      <w:r w:rsidRPr="00CC73DB">
        <w:t>поточної</w:t>
      </w:r>
      <w:r w:rsidRPr="00CC73DB">
        <w:rPr>
          <w:spacing w:val="1"/>
        </w:rPr>
        <w:t xml:space="preserve"> </w:t>
      </w:r>
      <w:r w:rsidRPr="00CC73DB">
        <w:t>ліквідності</w:t>
      </w:r>
      <w:r w:rsidRPr="00CC73DB">
        <w:rPr>
          <w:spacing w:val="1"/>
        </w:rPr>
        <w:t xml:space="preserve"> </w:t>
      </w:r>
      <w:r w:rsidRPr="00CC73DB">
        <w:t>(</w:t>
      </w:r>
      <w:proofErr w:type="spellStart"/>
      <w:r w:rsidRPr="00CC73DB">
        <w:t>Кп.л</w:t>
      </w:r>
      <w:proofErr w:type="spellEnd"/>
      <w:r w:rsidRPr="00CC73DB">
        <w:t>.)</w:t>
      </w:r>
      <w:r w:rsidRPr="00CC73DB">
        <w:rPr>
          <w:spacing w:val="1"/>
        </w:rPr>
        <w:t xml:space="preserve"> </w:t>
      </w:r>
      <w:r w:rsidRPr="00CC73DB">
        <w:t>–</w:t>
      </w:r>
      <w:r w:rsidRPr="00CC73DB">
        <w:rPr>
          <w:spacing w:val="1"/>
        </w:rPr>
        <w:t xml:space="preserve"> </w:t>
      </w:r>
      <w:r w:rsidRPr="00CC73DB">
        <w:t>це</w:t>
      </w:r>
      <w:r w:rsidRPr="00CC73DB">
        <w:rPr>
          <w:spacing w:val="1"/>
        </w:rPr>
        <w:t xml:space="preserve"> </w:t>
      </w:r>
      <w:r w:rsidRPr="00CC73DB">
        <w:t>відношення</w:t>
      </w:r>
      <w:r w:rsidRPr="00CC73DB">
        <w:rPr>
          <w:spacing w:val="1"/>
        </w:rPr>
        <w:t xml:space="preserve"> </w:t>
      </w:r>
      <w:r w:rsidRPr="00CC73DB">
        <w:t>оборотних</w:t>
      </w:r>
      <w:r w:rsidRPr="00CC73DB">
        <w:rPr>
          <w:spacing w:val="1"/>
        </w:rPr>
        <w:t xml:space="preserve"> </w:t>
      </w:r>
      <w:r w:rsidRPr="00CC73DB">
        <w:t>активів до поточних зобов’язань підприємства і показує достатність ресурсів</w:t>
      </w:r>
      <w:r w:rsidRPr="00CC73DB">
        <w:rPr>
          <w:spacing w:val="1"/>
        </w:rPr>
        <w:t xml:space="preserve"> </w:t>
      </w:r>
      <w:r w:rsidRPr="00CC73DB">
        <w:t>підприємства,</w:t>
      </w:r>
      <w:r w:rsidRPr="00CC73DB">
        <w:rPr>
          <w:spacing w:val="1"/>
        </w:rPr>
        <w:t xml:space="preserve"> </w:t>
      </w:r>
      <w:r w:rsidRPr="00CC73DB">
        <w:t>які</w:t>
      </w:r>
      <w:r w:rsidRPr="00CC73DB">
        <w:rPr>
          <w:spacing w:val="1"/>
        </w:rPr>
        <w:t xml:space="preserve"> </w:t>
      </w:r>
      <w:r w:rsidRPr="00CC73DB">
        <w:t>можуть</w:t>
      </w:r>
      <w:r w:rsidRPr="00CC73DB">
        <w:rPr>
          <w:spacing w:val="1"/>
        </w:rPr>
        <w:t xml:space="preserve"> </w:t>
      </w:r>
      <w:r w:rsidRPr="00CC73DB">
        <w:t>бути</w:t>
      </w:r>
      <w:r w:rsidRPr="00CC73DB">
        <w:rPr>
          <w:spacing w:val="1"/>
        </w:rPr>
        <w:t xml:space="preserve"> </w:t>
      </w:r>
      <w:r w:rsidRPr="00CC73DB">
        <w:t>використані</w:t>
      </w:r>
      <w:r w:rsidRPr="00CC73DB">
        <w:rPr>
          <w:spacing w:val="1"/>
        </w:rPr>
        <w:t xml:space="preserve"> </w:t>
      </w:r>
      <w:r w:rsidRPr="00CC73DB">
        <w:t>для</w:t>
      </w:r>
      <w:r w:rsidRPr="00CC73DB">
        <w:rPr>
          <w:spacing w:val="1"/>
        </w:rPr>
        <w:t xml:space="preserve"> </w:t>
      </w:r>
      <w:r w:rsidRPr="00CC73DB">
        <w:t>погашення</w:t>
      </w:r>
      <w:r w:rsidRPr="00CC73DB">
        <w:rPr>
          <w:spacing w:val="1"/>
        </w:rPr>
        <w:t xml:space="preserve"> </w:t>
      </w:r>
      <w:r w:rsidRPr="00CC73DB">
        <w:t>його</w:t>
      </w:r>
      <w:r w:rsidRPr="00CC73DB">
        <w:rPr>
          <w:spacing w:val="1"/>
        </w:rPr>
        <w:t xml:space="preserve"> </w:t>
      </w:r>
      <w:r w:rsidRPr="00CC73DB">
        <w:t>поточних</w:t>
      </w:r>
      <w:r w:rsidRPr="00CC73DB">
        <w:rPr>
          <w:spacing w:val="1"/>
        </w:rPr>
        <w:t xml:space="preserve"> </w:t>
      </w:r>
      <w:r w:rsidRPr="00CC73DB">
        <w:t>зобов’язань</w:t>
      </w:r>
      <w:r w:rsidRPr="00CC73DB">
        <w:rPr>
          <w:spacing w:val="-2"/>
        </w:rPr>
        <w:t xml:space="preserve"> </w:t>
      </w:r>
      <w:r w:rsidRPr="00CC73DB">
        <w:t>(табл.</w:t>
      </w:r>
      <w:r w:rsidRPr="00CC73DB">
        <w:rPr>
          <w:spacing w:val="-1"/>
        </w:rPr>
        <w:t xml:space="preserve"> </w:t>
      </w:r>
      <w:r w:rsidRPr="00CC73DB">
        <w:t>2.5)</w:t>
      </w:r>
    </w:p>
    <w:p w14:paraId="71278462" w14:textId="77777777" w:rsidR="00BC0BF9" w:rsidRPr="00CC73DB" w:rsidRDefault="00000000">
      <w:pPr>
        <w:pStyle w:val="a3"/>
        <w:spacing w:line="360" w:lineRule="auto"/>
        <w:ind w:right="475" w:firstLine="8211"/>
        <w:jc w:val="left"/>
      </w:pPr>
      <w:r w:rsidRPr="00CC73DB">
        <w:t>Таблиця 2.5</w:t>
      </w:r>
      <w:r w:rsidRPr="00CC73DB">
        <w:rPr>
          <w:spacing w:val="-67"/>
        </w:rPr>
        <w:t xml:space="preserve"> </w:t>
      </w:r>
      <w:r w:rsidRPr="00CC73DB">
        <w:t>Аналіз</w:t>
      </w:r>
      <w:r w:rsidRPr="00CC73DB">
        <w:rPr>
          <w:spacing w:val="-3"/>
        </w:rPr>
        <w:t xml:space="preserve"> </w:t>
      </w:r>
      <w:r w:rsidRPr="00CC73DB">
        <w:t>коефіцієнту</w:t>
      </w:r>
      <w:r w:rsidRPr="00CC73DB">
        <w:rPr>
          <w:spacing w:val="-6"/>
        </w:rPr>
        <w:t xml:space="preserve"> </w:t>
      </w:r>
      <w:r w:rsidRPr="00CC73DB">
        <w:t>поточної</w:t>
      </w:r>
      <w:r w:rsidRPr="00CC73DB">
        <w:rPr>
          <w:spacing w:val="-2"/>
        </w:rPr>
        <w:t xml:space="preserve"> </w:t>
      </w:r>
      <w:r w:rsidRPr="00CC73DB">
        <w:t>ліквідності</w:t>
      </w:r>
      <w:r w:rsidRPr="00CC73DB">
        <w:rPr>
          <w:spacing w:val="-3"/>
        </w:rPr>
        <w:t xml:space="preserve"> </w:t>
      </w:r>
      <w:r w:rsidRPr="00CC73DB">
        <w:t>(покриття)</w:t>
      </w:r>
      <w:r w:rsidRPr="00CC73DB">
        <w:rPr>
          <w:spacing w:val="-2"/>
        </w:rPr>
        <w:t xml:space="preserve"> </w:t>
      </w:r>
      <w:r w:rsidRPr="00CC73DB">
        <w:t>ТОВ</w:t>
      </w:r>
      <w:r w:rsidRPr="00CC73DB">
        <w:rPr>
          <w:spacing w:val="-3"/>
        </w:rPr>
        <w:t xml:space="preserve"> </w:t>
      </w:r>
      <w:r w:rsidRPr="00CC73DB">
        <w:t>«БМК</w:t>
      </w:r>
      <w:r w:rsidRPr="00CC73DB">
        <w:rPr>
          <w:spacing w:val="-4"/>
        </w:rPr>
        <w:t xml:space="preserve"> </w:t>
      </w:r>
      <w:r w:rsidRPr="00CC73DB">
        <w:t>Планета-Буд»</w:t>
      </w:r>
      <w:r w:rsidRPr="00CC73DB">
        <w:rPr>
          <w:spacing w:val="-3"/>
        </w:rPr>
        <w:t xml:space="preserve"> </w:t>
      </w:r>
      <w:r w:rsidRPr="00CC73DB">
        <w:t>за</w:t>
      </w:r>
    </w:p>
    <w:p w14:paraId="140EA71B" w14:textId="77777777" w:rsidR="00BC0BF9" w:rsidRPr="00CC73DB" w:rsidRDefault="00000000">
      <w:pPr>
        <w:pStyle w:val="a3"/>
        <w:spacing w:line="321" w:lineRule="exact"/>
        <w:ind w:left="4920"/>
        <w:jc w:val="left"/>
      </w:pPr>
      <w:r w:rsidRPr="00CC73DB">
        <w:t>2018-2020</w:t>
      </w:r>
      <w:r w:rsidRPr="00CC73DB">
        <w:rPr>
          <w:spacing w:val="-3"/>
        </w:rPr>
        <w:t xml:space="preserve"> </w:t>
      </w:r>
      <w:r w:rsidRPr="00CC73DB">
        <w:t>рр.</w:t>
      </w:r>
    </w:p>
    <w:p w14:paraId="112D61E5" w14:textId="77777777" w:rsidR="00BC0BF9" w:rsidRPr="00CC73DB" w:rsidRDefault="00BC0BF9">
      <w:pPr>
        <w:pStyle w:val="a3"/>
        <w:spacing w:before="7"/>
        <w:ind w:left="0"/>
        <w:jc w:val="left"/>
        <w:rPr>
          <w:sz w:val="14"/>
        </w:rPr>
      </w:pPr>
    </w:p>
    <w:tbl>
      <w:tblPr>
        <w:tblStyle w:val="TableNormal"/>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991"/>
        <w:gridCol w:w="1044"/>
        <w:gridCol w:w="1148"/>
        <w:gridCol w:w="1244"/>
        <w:gridCol w:w="1245"/>
        <w:gridCol w:w="1381"/>
      </w:tblGrid>
      <w:tr w:rsidR="00BC0BF9" w:rsidRPr="00CC73DB" w14:paraId="451AC502" w14:textId="77777777">
        <w:trPr>
          <w:trHeight w:val="894"/>
        </w:trPr>
        <w:tc>
          <w:tcPr>
            <w:tcW w:w="2804" w:type="dxa"/>
            <w:vMerge w:val="restart"/>
          </w:tcPr>
          <w:p w14:paraId="151152AE" w14:textId="77777777" w:rsidR="00BC0BF9" w:rsidRPr="00CC73DB" w:rsidRDefault="00000000">
            <w:pPr>
              <w:pStyle w:val="TableParagraph"/>
              <w:spacing w:line="270" w:lineRule="exact"/>
              <w:ind w:left="909"/>
              <w:rPr>
                <w:sz w:val="24"/>
              </w:rPr>
            </w:pPr>
            <w:r w:rsidRPr="00CC73DB">
              <w:rPr>
                <w:sz w:val="24"/>
              </w:rPr>
              <w:t>Показник</w:t>
            </w:r>
          </w:p>
        </w:tc>
        <w:tc>
          <w:tcPr>
            <w:tcW w:w="991" w:type="dxa"/>
            <w:vMerge w:val="restart"/>
          </w:tcPr>
          <w:p w14:paraId="549D916F" w14:textId="77777777" w:rsidR="00BC0BF9" w:rsidRPr="00CC73DB" w:rsidRDefault="00000000">
            <w:pPr>
              <w:pStyle w:val="TableParagraph"/>
              <w:spacing w:line="270" w:lineRule="exact"/>
              <w:ind w:left="133"/>
              <w:rPr>
                <w:sz w:val="24"/>
              </w:rPr>
            </w:pPr>
            <w:r w:rsidRPr="00CC73DB">
              <w:rPr>
                <w:sz w:val="24"/>
              </w:rPr>
              <w:t>2018 р.</w:t>
            </w:r>
          </w:p>
        </w:tc>
        <w:tc>
          <w:tcPr>
            <w:tcW w:w="1044" w:type="dxa"/>
            <w:vMerge w:val="restart"/>
          </w:tcPr>
          <w:p w14:paraId="3BE14051" w14:textId="77777777" w:rsidR="00BC0BF9" w:rsidRPr="00CC73DB" w:rsidRDefault="00000000">
            <w:pPr>
              <w:pStyle w:val="TableParagraph"/>
              <w:spacing w:line="270" w:lineRule="exact"/>
              <w:ind w:left="160"/>
              <w:rPr>
                <w:sz w:val="24"/>
              </w:rPr>
            </w:pPr>
            <w:r w:rsidRPr="00CC73DB">
              <w:rPr>
                <w:sz w:val="24"/>
              </w:rPr>
              <w:t>2019 р.</w:t>
            </w:r>
          </w:p>
        </w:tc>
        <w:tc>
          <w:tcPr>
            <w:tcW w:w="1148" w:type="dxa"/>
            <w:vMerge w:val="restart"/>
          </w:tcPr>
          <w:p w14:paraId="4B6D39F8" w14:textId="77777777" w:rsidR="00BC0BF9" w:rsidRPr="00CC73DB" w:rsidRDefault="00000000">
            <w:pPr>
              <w:pStyle w:val="TableParagraph"/>
              <w:spacing w:line="270" w:lineRule="exact"/>
              <w:ind w:left="213"/>
              <w:rPr>
                <w:sz w:val="24"/>
              </w:rPr>
            </w:pPr>
            <w:r w:rsidRPr="00CC73DB">
              <w:rPr>
                <w:sz w:val="24"/>
              </w:rPr>
              <w:t>2020 р.</w:t>
            </w:r>
          </w:p>
        </w:tc>
        <w:tc>
          <w:tcPr>
            <w:tcW w:w="2489" w:type="dxa"/>
            <w:gridSpan w:val="2"/>
          </w:tcPr>
          <w:p w14:paraId="3855B111" w14:textId="77777777" w:rsidR="00BC0BF9" w:rsidRPr="00CC73DB" w:rsidRDefault="00000000">
            <w:pPr>
              <w:pStyle w:val="TableParagraph"/>
              <w:spacing w:line="261" w:lineRule="auto"/>
              <w:ind w:left="421" w:right="410" w:firstLine="240"/>
              <w:rPr>
                <w:sz w:val="24"/>
              </w:rPr>
            </w:pPr>
            <w:r w:rsidRPr="00CC73DB">
              <w:rPr>
                <w:sz w:val="24"/>
              </w:rPr>
              <w:t>Абсолютне</w:t>
            </w:r>
            <w:r w:rsidRPr="00CC73DB">
              <w:rPr>
                <w:spacing w:val="1"/>
                <w:sz w:val="24"/>
              </w:rPr>
              <w:t xml:space="preserve"> </w:t>
            </w:r>
            <w:r w:rsidRPr="00CC73DB">
              <w:rPr>
                <w:sz w:val="24"/>
              </w:rPr>
              <w:t>відхилення</w:t>
            </w:r>
            <w:r w:rsidRPr="00CC73DB">
              <w:rPr>
                <w:spacing w:val="-12"/>
                <w:sz w:val="24"/>
              </w:rPr>
              <w:t xml:space="preserve"> </w:t>
            </w:r>
            <w:r w:rsidRPr="00CC73DB">
              <w:rPr>
                <w:sz w:val="24"/>
              </w:rPr>
              <w:t>(+,-)</w:t>
            </w:r>
          </w:p>
        </w:tc>
        <w:tc>
          <w:tcPr>
            <w:tcW w:w="1381" w:type="dxa"/>
            <w:vMerge w:val="restart"/>
          </w:tcPr>
          <w:p w14:paraId="4A76A813" w14:textId="77777777" w:rsidR="00BC0BF9" w:rsidRPr="00CC73DB" w:rsidRDefault="00000000">
            <w:pPr>
              <w:pStyle w:val="TableParagraph"/>
              <w:spacing w:line="259" w:lineRule="auto"/>
              <w:ind w:left="158" w:right="96" w:hanging="53"/>
              <w:jc w:val="both"/>
              <w:rPr>
                <w:sz w:val="24"/>
              </w:rPr>
            </w:pPr>
            <w:r w:rsidRPr="00CC73DB">
              <w:rPr>
                <w:sz w:val="24"/>
              </w:rPr>
              <w:t>Орієнтовне</w:t>
            </w:r>
            <w:r w:rsidRPr="00CC73DB">
              <w:rPr>
                <w:spacing w:val="-58"/>
                <w:sz w:val="24"/>
              </w:rPr>
              <w:t xml:space="preserve"> </w:t>
            </w:r>
            <w:r w:rsidRPr="00CC73DB">
              <w:rPr>
                <w:sz w:val="24"/>
              </w:rPr>
              <w:t>позитивне</w:t>
            </w:r>
            <w:r w:rsidRPr="00CC73DB">
              <w:rPr>
                <w:spacing w:val="1"/>
                <w:sz w:val="24"/>
              </w:rPr>
              <w:t xml:space="preserve"> </w:t>
            </w:r>
            <w:r w:rsidRPr="00CC73DB">
              <w:rPr>
                <w:sz w:val="24"/>
              </w:rPr>
              <w:t>значення</w:t>
            </w:r>
          </w:p>
        </w:tc>
      </w:tr>
      <w:tr w:rsidR="00BC0BF9" w:rsidRPr="00CC73DB" w14:paraId="692F804B" w14:textId="77777777">
        <w:trPr>
          <w:trHeight w:val="455"/>
        </w:trPr>
        <w:tc>
          <w:tcPr>
            <w:tcW w:w="2804" w:type="dxa"/>
            <w:vMerge/>
            <w:tcBorders>
              <w:top w:val="nil"/>
            </w:tcBorders>
          </w:tcPr>
          <w:p w14:paraId="2F04AAFB" w14:textId="77777777" w:rsidR="00BC0BF9" w:rsidRPr="00CC73DB" w:rsidRDefault="00BC0BF9">
            <w:pPr>
              <w:rPr>
                <w:sz w:val="2"/>
                <w:szCs w:val="2"/>
              </w:rPr>
            </w:pPr>
          </w:p>
        </w:tc>
        <w:tc>
          <w:tcPr>
            <w:tcW w:w="991" w:type="dxa"/>
            <w:vMerge/>
            <w:tcBorders>
              <w:top w:val="nil"/>
            </w:tcBorders>
          </w:tcPr>
          <w:p w14:paraId="61201D13" w14:textId="77777777" w:rsidR="00BC0BF9" w:rsidRPr="00CC73DB" w:rsidRDefault="00BC0BF9">
            <w:pPr>
              <w:rPr>
                <w:sz w:val="2"/>
                <w:szCs w:val="2"/>
              </w:rPr>
            </w:pPr>
          </w:p>
        </w:tc>
        <w:tc>
          <w:tcPr>
            <w:tcW w:w="1044" w:type="dxa"/>
            <w:vMerge/>
            <w:tcBorders>
              <w:top w:val="nil"/>
            </w:tcBorders>
          </w:tcPr>
          <w:p w14:paraId="28083D18" w14:textId="77777777" w:rsidR="00BC0BF9" w:rsidRPr="00CC73DB" w:rsidRDefault="00BC0BF9">
            <w:pPr>
              <w:rPr>
                <w:sz w:val="2"/>
                <w:szCs w:val="2"/>
              </w:rPr>
            </w:pPr>
          </w:p>
        </w:tc>
        <w:tc>
          <w:tcPr>
            <w:tcW w:w="1148" w:type="dxa"/>
            <w:vMerge/>
            <w:tcBorders>
              <w:top w:val="nil"/>
            </w:tcBorders>
          </w:tcPr>
          <w:p w14:paraId="5F1C775E" w14:textId="77777777" w:rsidR="00BC0BF9" w:rsidRPr="00CC73DB" w:rsidRDefault="00BC0BF9">
            <w:pPr>
              <w:rPr>
                <w:sz w:val="2"/>
                <w:szCs w:val="2"/>
              </w:rPr>
            </w:pPr>
          </w:p>
        </w:tc>
        <w:tc>
          <w:tcPr>
            <w:tcW w:w="1244" w:type="dxa"/>
          </w:tcPr>
          <w:p w14:paraId="621C2D15" w14:textId="77777777" w:rsidR="00BC0BF9" w:rsidRPr="00CC73DB" w:rsidRDefault="00000000">
            <w:pPr>
              <w:pStyle w:val="TableParagraph"/>
              <w:spacing w:line="270" w:lineRule="exact"/>
              <w:ind w:left="107"/>
              <w:rPr>
                <w:sz w:val="24"/>
              </w:rPr>
            </w:pPr>
            <w:r w:rsidRPr="00CC73DB">
              <w:rPr>
                <w:sz w:val="24"/>
              </w:rPr>
              <w:t>2019/2018</w:t>
            </w:r>
          </w:p>
        </w:tc>
        <w:tc>
          <w:tcPr>
            <w:tcW w:w="1245" w:type="dxa"/>
          </w:tcPr>
          <w:p w14:paraId="6DFA79F5" w14:textId="77777777" w:rsidR="00BC0BF9" w:rsidRPr="00CC73DB" w:rsidRDefault="00000000">
            <w:pPr>
              <w:pStyle w:val="TableParagraph"/>
              <w:spacing w:line="270" w:lineRule="exact"/>
              <w:ind w:left="106"/>
              <w:rPr>
                <w:sz w:val="24"/>
              </w:rPr>
            </w:pPr>
            <w:r w:rsidRPr="00CC73DB">
              <w:rPr>
                <w:sz w:val="24"/>
              </w:rPr>
              <w:t>2020/2019</w:t>
            </w:r>
          </w:p>
        </w:tc>
        <w:tc>
          <w:tcPr>
            <w:tcW w:w="1381" w:type="dxa"/>
            <w:vMerge/>
            <w:tcBorders>
              <w:top w:val="nil"/>
            </w:tcBorders>
          </w:tcPr>
          <w:p w14:paraId="3D25AB75" w14:textId="77777777" w:rsidR="00BC0BF9" w:rsidRPr="00CC73DB" w:rsidRDefault="00BC0BF9">
            <w:pPr>
              <w:rPr>
                <w:sz w:val="2"/>
                <w:szCs w:val="2"/>
              </w:rPr>
            </w:pPr>
          </w:p>
        </w:tc>
      </w:tr>
      <w:tr w:rsidR="00BC0BF9" w:rsidRPr="00CC73DB" w14:paraId="7493AB77" w14:textId="77777777">
        <w:trPr>
          <w:trHeight w:val="457"/>
        </w:trPr>
        <w:tc>
          <w:tcPr>
            <w:tcW w:w="2804" w:type="dxa"/>
          </w:tcPr>
          <w:p w14:paraId="5E59A073" w14:textId="77777777" w:rsidR="00BC0BF9" w:rsidRPr="00CC73DB" w:rsidRDefault="00000000">
            <w:pPr>
              <w:pStyle w:val="TableParagraph"/>
              <w:spacing w:line="273" w:lineRule="exact"/>
              <w:ind w:left="8"/>
              <w:jc w:val="center"/>
              <w:rPr>
                <w:sz w:val="24"/>
              </w:rPr>
            </w:pPr>
            <w:r w:rsidRPr="00CC73DB">
              <w:rPr>
                <w:sz w:val="24"/>
              </w:rPr>
              <w:t>1</w:t>
            </w:r>
          </w:p>
        </w:tc>
        <w:tc>
          <w:tcPr>
            <w:tcW w:w="991" w:type="dxa"/>
          </w:tcPr>
          <w:p w14:paraId="2F6D4880" w14:textId="77777777" w:rsidR="00BC0BF9" w:rsidRPr="00CC73DB" w:rsidRDefault="00000000">
            <w:pPr>
              <w:pStyle w:val="TableParagraph"/>
              <w:spacing w:line="273" w:lineRule="exact"/>
              <w:ind w:right="425"/>
              <w:jc w:val="right"/>
              <w:rPr>
                <w:sz w:val="24"/>
              </w:rPr>
            </w:pPr>
            <w:r w:rsidRPr="00CC73DB">
              <w:rPr>
                <w:sz w:val="24"/>
              </w:rPr>
              <w:t>2</w:t>
            </w:r>
          </w:p>
        </w:tc>
        <w:tc>
          <w:tcPr>
            <w:tcW w:w="1044" w:type="dxa"/>
          </w:tcPr>
          <w:p w14:paraId="0E831F7C" w14:textId="77777777" w:rsidR="00BC0BF9" w:rsidRPr="00CC73DB" w:rsidRDefault="00000000">
            <w:pPr>
              <w:pStyle w:val="TableParagraph"/>
              <w:spacing w:line="273" w:lineRule="exact"/>
              <w:ind w:left="7"/>
              <w:jc w:val="center"/>
              <w:rPr>
                <w:sz w:val="24"/>
              </w:rPr>
            </w:pPr>
            <w:r w:rsidRPr="00CC73DB">
              <w:rPr>
                <w:sz w:val="24"/>
              </w:rPr>
              <w:t>3</w:t>
            </w:r>
          </w:p>
        </w:tc>
        <w:tc>
          <w:tcPr>
            <w:tcW w:w="1148" w:type="dxa"/>
          </w:tcPr>
          <w:p w14:paraId="575B8860" w14:textId="77777777" w:rsidR="00BC0BF9" w:rsidRPr="00CC73DB" w:rsidRDefault="00000000">
            <w:pPr>
              <w:pStyle w:val="TableParagraph"/>
              <w:spacing w:line="273" w:lineRule="exact"/>
              <w:ind w:left="9"/>
              <w:jc w:val="center"/>
              <w:rPr>
                <w:sz w:val="24"/>
              </w:rPr>
            </w:pPr>
            <w:r w:rsidRPr="00CC73DB">
              <w:rPr>
                <w:sz w:val="24"/>
              </w:rPr>
              <w:t>4</w:t>
            </w:r>
          </w:p>
        </w:tc>
        <w:tc>
          <w:tcPr>
            <w:tcW w:w="1244" w:type="dxa"/>
          </w:tcPr>
          <w:p w14:paraId="6D8BAAC8" w14:textId="77777777" w:rsidR="00BC0BF9" w:rsidRPr="00CC73DB" w:rsidRDefault="00000000">
            <w:pPr>
              <w:pStyle w:val="TableParagraph"/>
              <w:spacing w:line="273" w:lineRule="exact"/>
              <w:ind w:left="7"/>
              <w:jc w:val="center"/>
              <w:rPr>
                <w:sz w:val="24"/>
              </w:rPr>
            </w:pPr>
            <w:r w:rsidRPr="00CC73DB">
              <w:rPr>
                <w:sz w:val="24"/>
              </w:rPr>
              <w:t>5</w:t>
            </w:r>
          </w:p>
        </w:tc>
        <w:tc>
          <w:tcPr>
            <w:tcW w:w="1245" w:type="dxa"/>
          </w:tcPr>
          <w:p w14:paraId="2223A7AE" w14:textId="77777777" w:rsidR="00BC0BF9" w:rsidRPr="00CC73DB" w:rsidRDefault="00000000">
            <w:pPr>
              <w:pStyle w:val="TableParagraph"/>
              <w:spacing w:line="273" w:lineRule="exact"/>
              <w:ind w:left="6"/>
              <w:jc w:val="center"/>
              <w:rPr>
                <w:sz w:val="24"/>
              </w:rPr>
            </w:pPr>
            <w:r w:rsidRPr="00CC73DB">
              <w:rPr>
                <w:sz w:val="24"/>
              </w:rPr>
              <w:t>6</w:t>
            </w:r>
          </w:p>
        </w:tc>
        <w:tc>
          <w:tcPr>
            <w:tcW w:w="1381" w:type="dxa"/>
          </w:tcPr>
          <w:p w14:paraId="4CE47CC7" w14:textId="77777777" w:rsidR="00BC0BF9" w:rsidRPr="00CC73DB" w:rsidRDefault="00000000">
            <w:pPr>
              <w:pStyle w:val="TableParagraph"/>
              <w:spacing w:line="273" w:lineRule="exact"/>
              <w:ind w:right="622"/>
              <w:jc w:val="right"/>
              <w:rPr>
                <w:sz w:val="24"/>
              </w:rPr>
            </w:pPr>
            <w:r w:rsidRPr="00CC73DB">
              <w:rPr>
                <w:sz w:val="24"/>
              </w:rPr>
              <w:t>7</w:t>
            </w:r>
          </w:p>
        </w:tc>
      </w:tr>
      <w:tr w:rsidR="00BC0BF9" w:rsidRPr="00CC73DB" w14:paraId="4BD4FC19" w14:textId="77777777">
        <w:trPr>
          <w:trHeight w:val="1375"/>
        </w:trPr>
        <w:tc>
          <w:tcPr>
            <w:tcW w:w="2804" w:type="dxa"/>
          </w:tcPr>
          <w:p w14:paraId="6025F7E1" w14:textId="77777777" w:rsidR="00BC0BF9" w:rsidRPr="00CC73DB" w:rsidRDefault="00000000">
            <w:pPr>
              <w:pStyle w:val="TableParagraph"/>
              <w:spacing w:line="396" w:lineRule="auto"/>
              <w:ind w:left="107" w:right="387"/>
              <w:rPr>
                <w:sz w:val="24"/>
              </w:rPr>
            </w:pPr>
            <w:r w:rsidRPr="00CC73DB">
              <w:rPr>
                <w:sz w:val="24"/>
              </w:rPr>
              <w:t>Коефіцієнт поточної</w:t>
            </w:r>
            <w:r w:rsidRPr="00CC73DB">
              <w:rPr>
                <w:spacing w:val="1"/>
                <w:sz w:val="24"/>
              </w:rPr>
              <w:t xml:space="preserve"> </w:t>
            </w:r>
            <w:r w:rsidRPr="00CC73DB">
              <w:rPr>
                <w:sz w:val="24"/>
              </w:rPr>
              <w:t>ліквідності</w:t>
            </w:r>
            <w:r w:rsidRPr="00CC73DB">
              <w:rPr>
                <w:spacing w:val="-6"/>
                <w:sz w:val="24"/>
              </w:rPr>
              <w:t xml:space="preserve"> </w:t>
            </w:r>
            <w:r w:rsidRPr="00CC73DB">
              <w:rPr>
                <w:sz w:val="24"/>
              </w:rPr>
              <w:t>(покриття)</w:t>
            </w:r>
          </w:p>
        </w:tc>
        <w:tc>
          <w:tcPr>
            <w:tcW w:w="991" w:type="dxa"/>
          </w:tcPr>
          <w:p w14:paraId="2BA35220" w14:textId="77777777" w:rsidR="00BC0BF9" w:rsidRPr="00CC73DB" w:rsidRDefault="00BC0BF9">
            <w:pPr>
              <w:pStyle w:val="TableParagraph"/>
              <w:rPr>
                <w:sz w:val="26"/>
              </w:rPr>
            </w:pPr>
          </w:p>
          <w:p w14:paraId="339251DE" w14:textId="77777777" w:rsidR="00BC0BF9" w:rsidRPr="00CC73DB" w:rsidRDefault="00000000">
            <w:pPr>
              <w:pStyle w:val="TableParagraph"/>
              <w:spacing w:before="153"/>
              <w:ind w:right="451"/>
              <w:jc w:val="right"/>
              <w:rPr>
                <w:sz w:val="24"/>
              </w:rPr>
            </w:pPr>
            <w:r w:rsidRPr="00CC73DB">
              <w:rPr>
                <w:sz w:val="24"/>
              </w:rPr>
              <w:t>1,11</w:t>
            </w:r>
          </w:p>
        </w:tc>
        <w:tc>
          <w:tcPr>
            <w:tcW w:w="1044" w:type="dxa"/>
          </w:tcPr>
          <w:p w14:paraId="0F5B8CFD" w14:textId="77777777" w:rsidR="00BC0BF9" w:rsidRPr="00CC73DB" w:rsidRDefault="00BC0BF9">
            <w:pPr>
              <w:pStyle w:val="TableParagraph"/>
              <w:rPr>
                <w:sz w:val="26"/>
              </w:rPr>
            </w:pPr>
          </w:p>
          <w:p w14:paraId="463C897F" w14:textId="77777777" w:rsidR="00BC0BF9" w:rsidRPr="00CC73DB" w:rsidRDefault="00000000">
            <w:pPr>
              <w:pStyle w:val="TableParagraph"/>
              <w:spacing w:before="153"/>
              <w:ind w:left="107"/>
              <w:rPr>
                <w:sz w:val="24"/>
              </w:rPr>
            </w:pPr>
            <w:r w:rsidRPr="00CC73DB">
              <w:rPr>
                <w:sz w:val="24"/>
              </w:rPr>
              <w:t>1,13</w:t>
            </w:r>
          </w:p>
        </w:tc>
        <w:tc>
          <w:tcPr>
            <w:tcW w:w="1148" w:type="dxa"/>
          </w:tcPr>
          <w:p w14:paraId="1B73A0D6" w14:textId="77777777" w:rsidR="00BC0BF9" w:rsidRPr="00CC73DB" w:rsidRDefault="00BC0BF9">
            <w:pPr>
              <w:pStyle w:val="TableParagraph"/>
              <w:rPr>
                <w:sz w:val="26"/>
              </w:rPr>
            </w:pPr>
          </w:p>
          <w:p w14:paraId="3DEDE119" w14:textId="77777777" w:rsidR="00BC0BF9" w:rsidRPr="00CC73DB" w:rsidRDefault="00000000">
            <w:pPr>
              <w:pStyle w:val="TableParagraph"/>
              <w:spacing w:before="153"/>
              <w:ind w:left="108"/>
              <w:rPr>
                <w:sz w:val="24"/>
              </w:rPr>
            </w:pPr>
            <w:r w:rsidRPr="00CC73DB">
              <w:rPr>
                <w:sz w:val="24"/>
              </w:rPr>
              <w:t>1,28</w:t>
            </w:r>
          </w:p>
        </w:tc>
        <w:tc>
          <w:tcPr>
            <w:tcW w:w="1244" w:type="dxa"/>
          </w:tcPr>
          <w:p w14:paraId="69E14E20" w14:textId="77777777" w:rsidR="00BC0BF9" w:rsidRPr="00CC73DB" w:rsidRDefault="00BC0BF9">
            <w:pPr>
              <w:pStyle w:val="TableParagraph"/>
              <w:rPr>
                <w:sz w:val="26"/>
              </w:rPr>
            </w:pPr>
          </w:p>
          <w:p w14:paraId="037F1DDC" w14:textId="77777777" w:rsidR="00BC0BF9" w:rsidRPr="00CC73DB" w:rsidRDefault="00000000">
            <w:pPr>
              <w:pStyle w:val="TableParagraph"/>
              <w:spacing w:before="153"/>
              <w:ind w:left="107"/>
              <w:rPr>
                <w:sz w:val="24"/>
              </w:rPr>
            </w:pPr>
            <w:r w:rsidRPr="00CC73DB">
              <w:rPr>
                <w:sz w:val="24"/>
              </w:rPr>
              <w:t>+0,02</w:t>
            </w:r>
          </w:p>
        </w:tc>
        <w:tc>
          <w:tcPr>
            <w:tcW w:w="1245" w:type="dxa"/>
          </w:tcPr>
          <w:p w14:paraId="3EA93A8B" w14:textId="77777777" w:rsidR="00BC0BF9" w:rsidRPr="00CC73DB" w:rsidRDefault="00BC0BF9">
            <w:pPr>
              <w:pStyle w:val="TableParagraph"/>
              <w:rPr>
                <w:sz w:val="26"/>
              </w:rPr>
            </w:pPr>
          </w:p>
          <w:p w14:paraId="7D37B41E" w14:textId="77777777" w:rsidR="00BC0BF9" w:rsidRPr="00CC73DB" w:rsidRDefault="00000000">
            <w:pPr>
              <w:pStyle w:val="TableParagraph"/>
              <w:spacing w:before="153"/>
              <w:ind w:left="106"/>
              <w:rPr>
                <w:sz w:val="24"/>
              </w:rPr>
            </w:pPr>
            <w:r w:rsidRPr="00CC73DB">
              <w:rPr>
                <w:sz w:val="24"/>
              </w:rPr>
              <w:t>+0,15</w:t>
            </w:r>
          </w:p>
        </w:tc>
        <w:tc>
          <w:tcPr>
            <w:tcW w:w="1381" w:type="dxa"/>
          </w:tcPr>
          <w:p w14:paraId="5D05E9FE" w14:textId="77777777" w:rsidR="00BC0BF9" w:rsidRPr="00CC73DB" w:rsidRDefault="00BC0BF9">
            <w:pPr>
              <w:pStyle w:val="TableParagraph"/>
              <w:rPr>
                <w:sz w:val="26"/>
              </w:rPr>
            </w:pPr>
          </w:p>
          <w:p w14:paraId="46EEA24B" w14:textId="77777777" w:rsidR="00BC0BF9" w:rsidRPr="00CC73DB" w:rsidRDefault="00000000">
            <w:pPr>
              <w:pStyle w:val="TableParagraph"/>
              <w:spacing w:before="153"/>
              <w:ind w:right="584"/>
              <w:jc w:val="right"/>
              <w:rPr>
                <w:sz w:val="24"/>
              </w:rPr>
            </w:pPr>
            <w:r w:rsidRPr="00CC73DB">
              <w:rPr>
                <w:sz w:val="24"/>
              </w:rPr>
              <w:t>1,0-2,0</w:t>
            </w:r>
          </w:p>
        </w:tc>
      </w:tr>
    </w:tbl>
    <w:p w14:paraId="44D837A7" w14:textId="77777777" w:rsidR="00BC0BF9" w:rsidRPr="00CC73DB" w:rsidRDefault="00000000">
      <w:pPr>
        <w:pStyle w:val="a3"/>
        <w:spacing w:line="360" w:lineRule="auto"/>
        <w:ind w:right="485" w:firstLine="487"/>
      </w:pPr>
      <w:r w:rsidRPr="00CC73DB">
        <w:t>Як видно із розрахунків, на 1 гривню поточних зобов’язань підприємства</w:t>
      </w:r>
      <w:r w:rsidRPr="00CC73DB">
        <w:rPr>
          <w:spacing w:val="1"/>
        </w:rPr>
        <w:t xml:space="preserve"> </w:t>
      </w:r>
      <w:r w:rsidRPr="00CC73DB">
        <w:t>припадає 1,11 грн оборотних активів у 2018 році; 1,13 грн. у 2019 році та 1,28</w:t>
      </w:r>
      <w:r w:rsidRPr="00CC73DB">
        <w:rPr>
          <w:spacing w:val="1"/>
        </w:rPr>
        <w:t xml:space="preserve"> </w:t>
      </w:r>
      <w:r w:rsidRPr="00CC73DB">
        <w:t>грн.</w:t>
      </w:r>
      <w:r w:rsidRPr="00CC73DB">
        <w:rPr>
          <w:spacing w:val="1"/>
        </w:rPr>
        <w:t xml:space="preserve"> </w:t>
      </w:r>
      <w:r w:rsidRPr="00CC73DB">
        <w:t>у</w:t>
      </w:r>
      <w:r w:rsidRPr="00CC73DB">
        <w:rPr>
          <w:spacing w:val="1"/>
        </w:rPr>
        <w:t xml:space="preserve"> </w:t>
      </w:r>
      <w:r w:rsidRPr="00CC73DB">
        <w:t>2020</w:t>
      </w:r>
      <w:r w:rsidRPr="00CC73DB">
        <w:rPr>
          <w:spacing w:val="1"/>
        </w:rPr>
        <w:t xml:space="preserve"> </w:t>
      </w:r>
      <w:r w:rsidRPr="00CC73DB">
        <w:t>році.</w:t>
      </w:r>
      <w:r w:rsidRPr="00CC73DB">
        <w:rPr>
          <w:spacing w:val="1"/>
        </w:rPr>
        <w:t xml:space="preserve"> </w:t>
      </w:r>
      <w:r w:rsidRPr="00CC73DB">
        <w:t>Значення</w:t>
      </w:r>
      <w:r w:rsidRPr="00CC73DB">
        <w:rPr>
          <w:spacing w:val="1"/>
        </w:rPr>
        <w:t xml:space="preserve"> </w:t>
      </w:r>
      <w:r w:rsidRPr="00CC73DB">
        <w:t>коефіцієнта</w:t>
      </w:r>
      <w:r w:rsidRPr="00CC73DB">
        <w:rPr>
          <w:spacing w:val="1"/>
        </w:rPr>
        <w:t xml:space="preserve"> </w:t>
      </w:r>
      <w:r w:rsidRPr="00CC73DB">
        <w:t>знаходиться</w:t>
      </w:r>
      <w:r w:rsidRPr="00CC73DB">
        <w:rPr>
          <w:spacing w:val="1"/>
        </w:rPr>
        <w:t xml:space="preserve"> </w:t>
      </w:r>
      <w:r w:rsidRPr="00CC73DB">
        <w:t>у</w:t>
      </w:r>
      <w:r w:rsidRPr="00CC73DB">
        <w:rPr>
          <w:spacing w:val="1"/>
        </w:rPr>
        <w:t xml:space="preserve"> </w:t>
      </w:r>
      <w:r w:rsidRPr="00CC73DB">
        <w:t>межах</w:t>
      </w:r>
      <w:r w:rsidRPr="00CC73DB">
        <w:rPr>
          <w:spacing w:val="1"/>
        </w:rPr>
        <w:t xml:space="preserve"> </w:t>
      </w:r>
      <w:r w:rsidRPr="00CC73DB">
        <w:t>орієнтовно</w:t>
      </w:r>
      <w:r w:rsidRPr="00CC73DB">
        <w:rPr>
          <w:spacing w:val="1"/>
        </w:rPr>
        <w:t xml:space="preserve"> </w:t>
      </w:r>
      <w:r w:rsidRPr="00CC73DB">
        <w:t>позитивного діапазону, що свідчить про достатність ресурсів, які можуть бути</w:t>
      </w:r>
      <w:r w:rsidRPr="00CC73DB">
        <w:rPr>
          <w:spacing w:val="1"/>
        </w:rPr>
        <w:t xml:space="preserve"> </w:t>
      </w:r>
      <w:r w:rsidRPr="00CC73DB">
        <w:t>використані для своєчасного погашення підприємством поточних зобов’язань.</w:t>
      </w:r>
      <w:r w:rsidRPr="00CC73DB">
        <w:rPr>
          <w:spacing w:val="1"/>
        </w:rPr>
        <w:t xml:space="preserve"> </w:t>
      </w:r>
      <w:r w:rsidRPr="00CC73DB">
        <w:t>Крім того, у досліджуваному періоді значення Коефіцієнта поточної ліквідності</w:t>
      </w:r>
      <w:r w:rsidRPr="00CC73DB">
        <w:rPr>
          <w:spacing w:val="-67"/>
        </w:rPr>
        <w:t xml:space="preserve"> </w:t>
      </w:r>
      <w:r w:rsidRPr="00CC73DB">
        <w:t>зростало,</w:t>
      </w:r>
      <w:r w:rsidRPr="00CC73DB">
        <w:rPr>
          <w:spacing w:val="-1"/>
        </w:rPr>
        <w:t xml:space="preserve"> </w:t>
      </w:r>
      <w:r w:rsidRPr="00CC73DB">
        <w:t>що</w:t>
      </w:r>
      <w:r w:rsidRPr="00CC73DB">
        <w:rPr>
          <w:spacing w:val="1"/>
        </w:rPr>
        <w:t xml:space="preserve"> </w:t>
      </w:r>
      <w:r w:rsidRPr="00CC73DB">
        <w:t>можна</w:t>
      </w:r>
      <w:r w:rsidRPr="00CC73DB">
        <w:rPr>
          <w:spacing w:val="-3"/>
        </w:rPr>
        <w:t xml:space="preserve"> </w:t>
      </w:r>
      <w:r w:rsidRPr="00CC73DB">
        <w:t>прокоментувати,</w:t>
      </w:r>
      <w:r w:rsidRPr="00CC73DB">
        <w:rPr>
          <w:spacing w:val="-1"/>
        </w:rPr>
        <w:t xml:space="preserve"> </w:t>
      </w:r>
      <w:r w:rsidRPr="00CC73DB">
        <w:t>як позитивну</w:t>
      </w:r>
      <w:r w:rsidRPr="00CC73DB">
        <w:rPr>
          <w:spacing w:val="-5"/>
        </w:rPr>
        <w:t xml:space="preserve"> </w:t>
      </w:r>
      <w:r w:rsidRPr="00CC73DB">
        <w:t>тенденцію.</w:t>
      </w:r>
    </w:p>
    <w:p w14:paraId="35DBE313"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4FA32ED6" w14:textId="77777777" w:rsidR="00BC0BF9" w:rsidRPr="00CC73DB" w:rsidRDefault="00000000">
      <w:pPr>
        <w:pStyle w:val="a3"/>
        <w:spacing w:line="360" w:lineRule="auto"/>
        <w:ind w:right="488" w:firstLine="707"/>
      </w:pPr>
      <w:r w:rsidRPr="00CC73DB">
        <w:lastRenderedPageBreak/>
        <w:t>Коефіцієнт</w:t>
      </w:r>
      <w:r w:rsidRPr="00CC73DB">
        <w:rPr>
          <w:spacing w:val="1"/>
        </w:rPr>
        <w:t xml:space="preserve"> </w:t>
      </w:r>
      <w:r w:rsidRPr="00CC73DB">
        <w:t>швидкої</w:t>
      </w:r>
      <w:r w:rsidRPr="00CC73DB">
        <w:rPr>
          <w:spacing w:val="1"/>
        </w:rPr>
        <w:t xml:space="preserve"> </w:t>
      </w:r>
      <w:r w:rsidRPr="00CC73DB">
        <w:t>ліквідності</w:t>
      </w:r>
      <w:r w:rsidRPr="00CC73DB">
        <w:rPr>
          <w:spacing w:val="1"/>
        </w:rPr>
        <w:t xml:space="preserve"> </w:t>
      </w:r>
      <w:r w:rsidRPr="00CC73DB">
        <w:t>враховує</w:t>
      </w:r>
      <w:r w:rsidRPr="00CC73DB">
        <w:rPr>
          <w:spacing w:val="1"/>
        </w:rPr>
        <w:t xml:space="preserve"> </w:t>
      </w:r>
      <w:r w:rsidRPr="00CC73DB">
        <w:t>якість</w:t>
      </w:r>
      <w:r w:rsidRPr="00CC73DB">
        <w:rPr>
          <w:spacing w:val="1"/>
        </w:rPr>
        <w:t xml:space="preserve"> </w:t>
      </w:r>
      <w:r w:rsidRPr="00CC73DB">
        <w:t>оборотних</w:t>
      </w:r>
      <w:r w:rsidRPr="00CC73DB">
        <w:rPr>
          <w:spacing w:val="1"/>
        </w:rPr>
        <w:t xml:space="preserve"> </w:t>
      </w:r>
      <w:r w:rsidRPr="00CC73DB">
        <w:t>активів</w:t>
      </w:r>
      <w:r w:rsidRPr="00CC73DB">
        <w:rPr>
          <w:spacing w:val="1"/>
        </w:rPr>
        <w:t xml:space="preserve"> </w:t>
      </w:r>
      <w:r w:rsidRPr="00CC73DB">
        <w:t>і</w:t>
      </w:r>
      <w:r w:rsidRPr="00CC73DB">
        <w:rPr>
          <w:spacing w:val="1"/>
        </w:rPr>
        <w:t xml:space="preserve"> </w:t>
      </w:r>
      <w:r w:rsidRPr="00CC73DB">
        <w:t>є</w:t>
      </w:r>
      <w:r w:rsidRPr="00CC73DB">
        <w:rPr>
          <w:spacing w:val="-67"/>
        </w:rPr>
        <w:t xml:space="preserve"> </w:t>
      </w:r>
      <w:r w:rsidRPr="00CC73DB">
        <w:t>більш</w:t>
      </w:r>
      <w:r w:rsidRPr="00CC73DB">
        <w:rPr>
          <w:spacing w:val="1"/>
        </w:rPr>
        <w:t xml:space="preserve"> </w:t>
      </w:r>
      <w:r w:rsidRPr="00CC73DB">
        <w:t>значимим</w:t>
      </w:r>
      <w:r w:rsidRPr="00CC73DB">
        <w:rPr>
          <w:spacing w:val="1"/>
        </w:rPr>
        <w:t xml:space="preserve"> </w:t>
      </w:r>
      <w:r w:rsidRPr="00CC73DB">
        <w:t>показником</w:t>
      </w:r>
      <w:r w:rsidRPr="00CC73DB">
        <w:rPr>
          <w:spacing w:val="1"/>
        </w:rPr>
        <w:t xml:space="preserve"> </w:t>
      </w:r>
      <w:r w:rsidRPr="00CC73DB">
        <w:t>ліквідності,</w:t>
      </w:r>
      <w:r w:rsidRPr="00CC73DB">
        <w:rPr>
          <w:spacing w:val="1"/>
        </w:rPr>
        <w:t xml:space="preserve"> </w:t>
      </w:r>
      <w:r w:rsidRPr="00CC73DB">
        <w:t>оскільки</w:t>
      </w:r>
      <w:r w:rsidRPr="00CC73DB">
        <w:rPr>
          <w:spacing w:val="1"/>
        </w:rPr>
        <w:t xml:space="preserve"> </w:t>
      </w:r>
      <w:r w:rsidRPr="00CC73DB">
        <w:t>при</w:t>
      </w:r>
      <w:r w:rsidRPr="00CC73DB">
        <w:rPr>
          <w:spacing w:val="1"/>
        </w:rPr>
        <w:t xml:space="preserve"> </w:t>
      </w:r>
      <w:r w:rsidRPr="00CC73DB">
        <w:t>його</w:t>
      </w:r>
      <w:r w:rsidRPr="00CC73DB">
        <w:rPr>
          <w:spacing w:val="1"/>
        </w:rPr>
        <w:t xml:space="preserve"> </w:t>
      </w:r>
      <w:r w:rsidRPr="00CC73DB">
        <w:t>розрахунку</w:t>
      </w:r>
      <w:r w:rsidRPr="00CC73DB">
        <w:rPr>
          <w:spacing w:val="1"/>
        </w:rPr>
        <w:t xml:space="preserve"> </w:t>
      </w:r>
      <w:r w:rsidRPr="00CC73DB">
        <w:t>враховуються</w:t>
      </w:r>
      <w:r w:rsidRPr="00CC73DB">
        <w:rPr>
          <w:spacing w:val="-1"/>
        </w:rPr>
        <w:t xml:space="preserve"> </w:t>
      </w:r>
      <w:r w:rsidRPr="00CC73DB">
        <w:t>найбільш ліквідні поточні</w:t>
      </w:r>
      <w:r w:rsidRPr="00CC73DB">
        <w:rPr>
          <w:spacing w:val="1"/>
        </w:rPr>
        <w:t xml:space="preserve"> </w:t>
      </w:r>
      <w:r w:rsidRPr="00CC73DB">
        <w:t>активи)</w:t>
      </w:r>
      <w:r w:rsidRPr="00CC73DB">
        <w:rPr>
          <w:spacing w:val="-1"/>
        </w:rPr>
        <w:t xml:space="preserve"> </w:t>
      </w:r>
      <w:r w:rsidRPr="00CC73DB">
        <w:t>(табл.</w:t>
      </w:r>
      <w:r w:rsidRPr="00CC73DB">
        <w:rPr>
          <w:spacing w:val="-1"/>
        </w:rPr>
        <w:t xml:space="preserve"> </w:t>
      </w:r>
      <w:r w:rsidRPr="00CC73DB">
        <w:t>2.6)</w:t>
      </w:r>
    </w:p>
    <w:p w14:paraId="4248A6E7" w14:textId="77777777" w:rsidR="00BC0BF9" w:rsidRPr="00CC73DB" w:rsidRDefault="00000000">
      <w:pPr>
        <w:pStyle w:val="a3"/>
        <w:spacing w:line="360" w:lineRule="auto"/>
        <w:ind w:left="1778" w:right="474" w:firstLine="7352"/>
        <w:jc w:val="left"/>
      </w:pPr>
      <w:r w:rsidRPr="00CC73DB">
        <w:t>Таблиця 2.6</w:t>
      </w:r>
      <w:r w:rsidRPr="00CC73DB">
        <w:rPr>
          <w:spacing w:val="-67"/>
        </w:rPr>
        <w:t xml:space="preserve"> </w:t>
      </w:r>
      <w:r w:rsidRPr="00CC73DB">
        <w:t>Аналіз</w:t>
      </w:r>
      <w:r w:rsidRPr="00CC73DB">
        <w:rPr>
          <w:spacing w:val="-1"/>
        </w:rPr>
        <w:t xml:space="preserve"> </w:t>
      </w:r>
      <w:r w:rsidRPr="00CC73DB">
        <w:t>коефіцієнту</w:t>
      </w:r>
      <w:r w:rsidRPr="00CC73DB">
        <w:rPr>
          <w:spacing w:val="-5"/>
        </w:rPr>
        <w:t xml:space="preserve"> </w:t>
      </w:r>
      <w:r w:rsidRPr="00CC73DB">
        <w:t>швидкої ліквідності</w:t>
      </w:r>
      <w:r w:rsidRPr="00CC73DB">
        <w:rPr>
          <w:spacing w:val="-4"/>
        </w:rPr>
        <w:t xml:space="preserve"> </w:t>
      </w:r>
      <w:r w:rsidRPr="00CC73DB">
        <w:t>ТОВ</w:t>
      </w:r>
      <w:r w:rsidRPr="00CC73DB">
        <w:rPr>
          <w:spacing w:val="-1"/>
        </w:rPr>
        <w:t xml:space="preserve"> </w:t>
      </w:r>
      <w:r w:rsidRPr="00CC73DB">
        <w:t>«БМК</w:t>
      </w:r>
      <w:r w:rsidRPr="00CC73DB">
        <w:rPr>
          <w:spacing w:val="-2"/>
        </w:rPr>
        <w:t xml:space="preserve"> </w:t>
      </w:r>
      <w:r w:rsidRPr="00CC73DB">
        <w:t>Планета-Буд»</w:t>
      </w:r>
    </w:p>
    <w:p w14:paraId="7837B99E" w14:textId="77777777" w:rsidR="00BC0BF9" w:rsidRPr="00CC73DB" w:rsidRDefault="00000000">
      <w:pPr>
        <w:pStyle w:val="a3"/>
        <w:spacing w:line="321" w:lineRule="exact"/>
        <w:ind w:left="4766"/>
        <w:jc w:val="left"/>
      </w:pPr>
      <w:r w:rsidRPr="00CC73DB">
        <w:t>за</w:t>
      </w:r>
      <w:r w:rsidRPr="00CC73DB">
        <w:rPr>
          <w:spacing w:val="-3"/>
        </w:rPr>
        <w:t xml:space="preserve"> </w:t>
      </w:r>
      <w:r w:rsidRPr="00CC73DB">
        <w:t>2018-2020</w:t>
      </w:r>
      <w:r w:rsidRPr="00CC73DB">
        <w:rPr>
          <w:spacing w:val="-3"/>
        </w:rPr>
        <w:t xml:space="preserve"> </w:t>
      </w:r>
      <w:r w:rsidRPr="00CC73DB">
        <w:t>рр.</w:t>
      </w:r>
    </w:p>
    <w:p w14:paraId="0CD8CA1A" w14:textId="77777777" w:rsidR="00BC0BF9" w:rsidRPr="00CC73DB" w:rsidRDefault="00BC0BF9">
      <w:pPr>
        <w:pStyle w:val="a3"/>
        <w:spacing w:before="7"/>
        <w:ind w:left="0"/>
        <w:jc w:val="left"/>
        <w:rPr>
          <w:sz w:val="14"/>
        </w:rPr>
      </w:pPr>
    </w:p>
    <w:tbl>
      <w:tblPr>
        <w:tblStyle w:val="TableNormal"/>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991"/>
        <w:gridCol w:w="1044"/>
        <w:gridCol w:w="1148"/>
        <w:gridCol w:w="1244"/>
        <w:gridCol w:w="1245"/>
        <w:gridCol w:w="1381"/>
      </w:tblGrid>
      <w:tr w:rsidR="00BC0BF9" w:rsidRPr="00CC73DB" w14:paraId="18F13B42" w14:textId="77777777">
        <w:trPr>
          <w:trHeight w:val="892"/>
        </w:trPr>
        <w:tc>
          <w:tcPr>
            <w:tcW w:w="2804" w:type="dxa"/>
            <w:vMerge w:val="restart"/>
          </w:tcPr>
          <w:p w14:paraId="73CE09E7" w14:textId="77777777" w:rsidR="00BC0BF9" w:rsidRPr="00CC73DB" w:rsidRDefault="00BC0BF9">
            <w:pPr>
              <w:pStyle w:val="TableParagraph"/>
              <w:spacing w:before="8"/>
              <w:rPr>
                <w:sz w:val="38"/>
              </w:rPr>
            </w:pPr>
          </w:p>
          <w:p w14:paraId="425EE78B" w14:textId="77777777" w:rsidR="00BC0BF9" w:rsidRPr="00CC73DB" w:rsidRDefault="00000000">
            <w:pPr>
              <w:pStyle w:val="TableParagraph"/>
              <w:ind w:left="909"/>
              <w:rPr>
                <w:sz w:val="24"/>
              </w:rPr>
            </w:pPr>
            <w:r w:rsidRPr="00CC73DB">
              <w:rPr>
                <w:sz w:val="24"/>
              </w:rPr>
              <w:t>Показник</w:t>
            </w:r>
          </w:p>
        </w:tc>
        <w:tc>
          <w:tcPr>
            <w:tcW w:w="991" w:type="dxa"/>
            <w:vMerge w:val="restart"/>
          </w:tcPr>
          <w:p w14:paraId="4DE58674" w14:textId="77777777" w:rsidR="00BC0BF9" w:rsidRPr="00CC73DB" w:rsidRDefault="00BC0BF9">
            <w:pPr>
              <w:pStyle w:val="TableParagraph"/>
              <w:spacing w:before="8"/>
              <w:rPr>
                <w:sz w:val="38"/>
              </w:rPr>
            </w:pPr>
          </w:p>
          <w:p w14:paraId="7963EA80" w14:textId="77777777" w:rsidR="00BC0BF9" w:rsidRPr="00CC73DB" w:rsidRDefault="00000000">
            <w:pPr>
              <w:pStyle w:val="TableParagraph"/>
              <w:ind w:left="133"/>
              <w:rPr>
                <w:sz w:val="24"/>
              </w:rPr>
            </w:pPr>
            <w:r w:rsidRPr="00CC73DB">
              <w:rPr>
                <w:sz w:val="24"/>
              </w:rPr>
              <w:t>2018 р.</w:t>
            </w:r>
          </w:p>
        </w:tc>
        <w:tc>
          <w:tcPr>
            <w:tcW w:w="1044" w:type="dxa"/>
            <w:vMerge w:val="restart"/>
          </w:tcPr>
          <w:p w14:paraId="092832F4" w14:textId="77777777" w:rsidR="00BC0BF9" w:rsidRPr="00CC73DB" w:rsidRDefault="00BC0BF9">
            <w:pPr>
              <w:pStyle w:val="TableParagraph"/>
              <w:spacing w:before="8"/>
              <w:rPr>
                <w:sz w:val="38"/>
              </w:rPr>
            </w:pPr>
          </w:p>
          <w:p w14:paraId="66377741" w14:textId="77777777" w:rsidR="00BC0BF9" w:rsidRPr="00CC73DB" w:rsidRDefault="00000000">
            <w:pPr>
              <w:pStyle w:val="TableParagraph"/>
              <w:ind w:left="160"/>
              <w:rPr>
                <w:sz w:val="24"/>
              </w:rPr>
            </w:pPr>
            <w:r w:rsidRPr="00CC73DB">
              <w:rPr>
                <w:sz w:val="24"/>
              </w:rPr>
              <w:t>2019 р.</w:t>
            </w:r>
          </w:p>
        </w:tc>
        <w:tc>
          <w:tcPr>
            <w:tcW w:w="1148" w:type="dxa"/>
            <w:vMerge w:val="restart"/>
          </w:tcPr>
          <w:p w14:paraId="78E6F6CA" w14:textId="77777777" w:rsidR="00BC0BF9" w:rsidRPr="00CC73DB" w:rsidRDefault="00BC0BF9">
            <w:pPr>
              <w:pStyle w:val="TableParagraph"/>
              <w:spacing w:before="8"/>
              <w:rPr>
                <w:sz w:val="38"/>
              </w:rPr>
            </w:pPr>
          </w:p>
          <w:p w14:paraId="4F969F17" w14:textId="77777777" w:rsidR="00BC0BF9" w:rsidRPr="00CC73DB" w:rsidRDefault="00000000">
            <w:pPr>
              <w:pStyle w:val="TableParagraph"/>
              <w:ind w:left="213"/>
              <w:rPr>
                <w:sz w:val="24"/>
              </w:rPr>
            </w:pPr>
            <w:r w:rsidRPr="00CC73DB">
              <w:rPr>
                <w:sz w:val="24"/>
              </w:rPr>
              <w:t>2020 р.</w:t>
            </w:r>
          </w:p>
        </w:tc>
        <w:tc>
          <w:tcPr>
            <w:tcW w:w="2489" w:type="dxa"/>
            <w:gridSpan w:val="2"/>
          </w:tcPr>
          <w:p w14:paraId="60620AFF" w14:textId="77777777" w:rsidR="00BC0BF9" w:rsidRPr="00CC73DB" w:rsidRDefault="00000000">
            <w:pPr>
              <w:pStyle w:val="TableParagraph"/>
              <w:spacing w:before="25" w:line="360" w:lineRule="auto"/>
              <w:ind w:left="421" w:right="410" w:firstLine="240"/>
              <w:rPr>
                <w:sz w:val="24"/>
              </w:rPr>
            </w:pPr>
            <w:r w:rsidRPr="00CC73DB">
              <w:rPr>
                <w:sz w:val="24"/>
              </w:rPr>
              <w:t>Абсолютне</w:t>
            </w:r>
            <w:r w:rsidRPr="00CC73DB">
              <w:rPr>
                <w:spacing w:val="1"/>
                <w:sz w:val="24"/>
              </w:rPr>
              <w:t xml:space="preserve"> </w:t>
            </w:r>
            <w:r w:rsidRPr="00CC73DB">
              <w:rPr>
                <w:sz w:val="24"/>
              </w:rPr>
              <w:t>відхилення</w:t>
            </w:r>
            <w:r w:rsidRPr="00CC73DB">
              <w:rPr>
                <w:spacing w:val="-12"/>
                <w:sz w:val="24"/>
              </w:rPr>
              <w:t xml:space="preserve"> </w:t>
            </w:r>
            <w:r w:rsidRPr="00CC73DB">
              <w:rPr>
                <w:sz w:val="24"/>
              </w:rPr>
              <w:t>(+,-)</w:t>
            </w:r>
          </w:p>
        </w:tc>
        <w:tc>
          <w:tcPr>
            <w:tcW w:w="1381" w:type="dxa"/>
            <w:vMerge w:val="restart"/>
          </w:tcPr>
          <w:p w14:paraId="2C4CCA14" w14:textId="77777777" w:rsidR="00BC0BF9" w:rsidRPr="00CC73DB" w:rsidRDefault="00000000">
            <w:pPr>
              <w:pStyle w:val="TableParagraph"/>
              <w:spacing w:before="32" w:line="360" w:lineRule="auto"/>
              <w:ind w:left="158" w:right="96" w:hanging="53"/>
              <w:jc w:val="both"/>
              <w:rPr>
                <w:sz w:val="24"/>
              </w:rPr>
            </w:pPr>
            <w:r w:rsidRPr="00CC73DB">
              <w:rPr>
                <w:sz w:val="24"/>
              </w:rPr>
              <w:t>Орієнтовне</w:t>
            </w:r>
            <w:r w:rsidRPr="00CC73DB">
              <w:rPr>
                <w:spacing w:val="-58"/>
                <w:sz w:val="24"/>
              </w:rPr>
              <w:t xml:space="preserve"> </w:t>
            </w:r>
            <w:r w:rsidRPr="00CC73DB">
              <w:rPr>
                <w:sz w:val="24"/>
              </w:rPr>
              <w:t>позитивне</w:t>
            </w:r>
            <w:r w:rsidRPr="00CC73DB">
              <w:rPr>
                <w:spacing w:val="1"/>
                <w:sz w:val="24"/>
              </w:rPr>
              <w:t xml:space="preserve"> </w:t>
            </w:r>
            <w:r w:rsidRPr="00CC73DB">
              <w:rPr>
                <w:sz w:val="24"/>
              </w:rPr>
              <w:t>значення</w:t>
            </w:r>
          </w:p>
        </w:tc>
      </w:tr>
      <w:tr w:rsidR="00BC0BF9" w:rsidRPr="00CC73DB" w14:paraId="6ABEB5EE" w14:textId="77777777">
        <w:trPr>
          <w:trHeight w:val="414"/>
        </w:trPr>
        <w:tc>
          <w:tcPr>
            <w:tcW w:w="2804" w:type="dxa"/>
            <w:vMerge/>
            <w:tcBorders>
              <w:top w:val="nil"/>
            </w:tcBorders>
          </w:tcPr>
          <w:p w14:paraId="797B0C38" w14:textId="77777777" w:rsidR="00BC0BF9" w:rsidRPr="00CC73DB" w:rsidRDefault="00BC0BF9">
            <w:pPr>
              <w:rPr>
                <w:sz w:val="2"/>
                <w:szCs w:val="2"/>
              </w:rPr>
            </w:pPr>
          </w:p>
        </w:tc>
        <w:tc>
          <w:tcPr>
            <w:tcW w:w="991" w:type="dxa"/>
            <w:vMerge/>
            <w:tcBorders>
              <w:top w:val="nil"/>
            </w:tcBorders>
          </w:tcPr>
          <w:p w14:paraId="0090B7DC" w14:textId="77777777" w:rsidR="00BC0BF9" w:rsidRPr="00CC73DB" w:rsidRDefault="00BC0BF9">
            <w:pPr>
              <w:rPr>
                <w:sz w:val="2"/>
                <w:szCs w:val="2"/>
              </w:rPr>
            </w:pPr>
          </w:p>
        </w:tc>
        <w:tc>
          <w:tcPr>
            <w:tcW w:w="1044" w:type="dxa"/>
            <w:vMerge/>
            <w:tcBorders>
              <w:top w:val="nil"/>
            </w:tcBorders>
          </w:tcPr>
          <w:p w14:paraId="4AEA1B9C" w14:textId="77777777" w:rsidR="00BC0BF9" w:rsidRPr="00CC73DB" w:rsidRDefault="00BC0BF9">
            <w:pPr>
              <w:rPr>
                <w:sz w:val="2"/>
                <w:szCs w:val="2"/>
              </w:rPr>
            </w:pPr>
          </w:p>
        </w:tc>
        <w:tc>
          <w:tcPr>
            <w:tcW w:w="1148" w:type="dxa"/>
            <w:vMerge/>
            <w:tcBorders>
              <w:top w:val="nil"/>
            </w:tcBorders>
          </w:tcPr>
          <w:p w14:paraId="1231FB5B" w14:textId="77777777" w:rsidR="00BC0BF9" w:rsidRPr="00CC73DB" w:rsidRDefault="00BC0BF9">
            <w:pPr>
              <w:rPr>
                <w:sz w:val="2"/>
                <w:szCs w:val="2"/>
              </w:rPr>
            </w:pPr>
          </w:p>
        </w:tc>
        <w:tc>
          <w:tcPr>
            <w:tcW w:w="1244" w:type="dxa"/>
          </w:tcPr>
          <w:p w14:paraId="22847C2C" w14:textId="77777777" w:rsidR="00BC0BF9" w:rsidRPr="00CC73DB" w:rsidRDefault="00000000">
            <w:pPr>
              <w:pStyle w:val="TableParagraph"/>
              <w:spacing w:line="270" w:lineRule="exact"/>
              <w:ind w:left="107"/>
              <w:rPr>
                <w:sz w:val="24"/>
              </w:rPr>
            </w:pPr>
            <w:r w:rsidRPr="00CC73DB">
              <w:rPr>
                <w:sz w:val="24"/>
              </w:rPr>
              <w:t>2019/2018</w:t>
            </w:r>
          </w:p>
        </w:tc>
        <w:tc>
          <w:tcPr>
            <w:tcW w:w="1245" w:type="dxa"/>
          </w:tcPr>
          <w:p w14:paraId="4F9C5A9B" w14:textId="77777777" w:rsidR="00BC0BF9" w:rsidRPr="00CC73DB" w:rsidRDefault="00000000">
            <w:pPr>
              <w:pStyle w:val="TableParagraph"/>
              <w:spacing w:line="270" w:lineRule="exact"/>
              <w:ind w:left="106"/>
              <w:rPr>
                <w:sz w:val="24"/>
              </w:rPr>
            </w:pPr>
            <w:r w:rsidRPr="00CC73DB">
              <w:rPr>
                <w:sz w:val="24"/>
              </w:rPr>
              <w:t>2020/2019</w:t>
            </w:r>
          </w:p>
        </w:tc>
        <w:tc>
          <w:tcPr>
            <w:tcW w:w="1381" w:type="dxa"/>
            <w:vMerge/>
            <w:tcBorders>
              <w:top w:val="nil"/>
            </w:tcBorders>
          </w:tcPr>
          <w:p w14:paraId="3C4CD61C" w14:textId="77777777" w:rsidR="00BC0BF9" w:rsidRPr="00CC73DB" w:rsidRDefault="00BC0BF9">
            <w:pPr>
              <w:rPr>
                <w:sz w:val="2"/>
                <w:szCs w:val="2"/>
              </w:rPr>
            </w:pPr>
          </w:p>
        </w:tc>
      </w:tr>
      <w:tr w:rsidR="00BC0BF9" w:rsidRPr="00CC73DB" w14:paraId="2144C67F" w14:textId="77777777">
        <w:trPr>
          <w:trHeight w:val="412"/>
        </w:trPr>
        <w:tc>
          <w:tcPr>
            <w:tcW w:w="2804" w:type="dxa"/>
          </w:tcPr>
          <w:p w14:paraId="3156496C" w14:textId="77777777" w:rsidR="00BC0BF9" w:rsidRPr="00CC73DB" w:rsidRDefault="00000000">
            <w:pPr>
              <w:pStyle w:val="TableParagraph"/>
              <w:spacing w:line="271" w:lineRule="exact"/>
              <w:ind w:left="8"/>
              <w:jc w:val="center"/>
              <w:rPr>
                <w:sz w:val="24"/>
              </w:rPr>
            </w:pPr>
            <w:r w:rsidRPr="00CC73DB">
              <w:rPr>
                <w:sz w:val="24"/>
              </w:rPr>
              <w:t>1</w:t>
            </w:r>
          </w:p>
        </w:tc>
        <w:tc>
          <w:tcPr>
            <w:tcW w:w="991" w:type="dxa"/>
          </w:tcPr>
          <w:p w14:paraId="564B8588" w14:textId="77777777" w:rsidR="00BC0BF9" w:rsidRPr="00CC73DB" w:rsidRDefault="00000000">
            <w:pPr>
              <w:pStyle w:val="TableParagraph"/>
              <w:spacing w:line="271" w:lineRule="exact"/>
              <w:ind w:right="425"/>
              <w:jc w:val="right"/>
              <w:rPr>
                <w:sz w:val="24"/>
              </w:rPr>
            </w:pPr>
            <w:r w:rsidRPr="00CC73DB">
              <w:rPr>
                <w:sz w:val="24"/>
              </w:rPr>
              <w:t>2</w:t>
            </w:r>
          </w:p>
        </w:tc>
        <w:tc>
          <w:tcPr>
            <w:tcW w:w="1044" w:type="dxa"/>
          </w:tcPr>
          <w:p w14:paraId="2A4E8F52" w14:textId="77777777" w:rsidR="00BC0BF9" w:rsidRPr="00CC73DB" w:rsidRDefault="00000000">
            <w:pPr>
              <w:pStyle w:val="TableParagraph"/>
              <w:spacing w:line="271" w:lineRule="exact"/>
              <w:ind w:left="7"/>
              <w:jc w:val="center"/>
              <w:rPr>
                <w:sz w:val="24"/>
              </w:rPr>
            </w:pPr>
            <w:r w:rsidRPr="00CC73DB">
              <w:rPr>
                <w:sz w:val="24"/>
              </w:rPr>
              <w:t>3</w:t>
            </w:r>
          </w:p>
        </w:tc>
        <w:tc>
          <w:tcPr>
            <w:tcW w:w="1148" w:type="dxa"/>
          </w:tcPr>
          <w:p w14:paraId="22DCF942" w14:textId="77777777" w:rsidR="00BC0BF9" w:rsidRPr="00CC73DB" w:rsidRDefault="00000000">
            <w:pPr>
              <w:pStyle w:val="TableParagraph"/>
              <w:spacing w:line="271" w:lineRule="exact"/>
              <w:ind w:left="9"/>
              <w:jc w:val="center"/>
              <w:rPr>
                <w:sz w:val="24"/>
              </w:rPr>
            </w:pPr>
            <w:r w:rsidRPr="00CC73DB">
              <w:rPr>
                <w:sz w:val="24"/>
              </w:rPr>
              <w:t>4</w:t>
            </w:r>
          </w:p>
        </w:tc>
        <w:tc>
          <w:tcPr>
            <w:tcW w:w="1244" w:type="dxa"/>
          </w:tcPr>
          <w:p w14:paraId="125322DC" w14:textId="77777777" w:rsidR="00BC0BF9" w:rsidRPr="00CC73DB" w:rsidRDefault="00000000">
            <w:pPr>
              <w:pStyle w:val="TableParagraph"/>
              <w:spacing w:line="271" w:lineRule="exact"/>
              <w:ind w:left="7"/>
              <w:jc w:val="center"/>
              <w:rPr>
                <w:sz w:val="24"/>
              </w:rPr>
            </w:pPr>
            <w:r w:rsidRPr="00CC73DB">
              <w:rPr>
                <w:sz w:val="24"/>
              </w:rPr>
              <w:t>5</w:t>
            </w:r>
          </w:p>
        </w:tc>
        <w:tc>
          <w:tcPr>
            <w:tcW w:w="1245" w:type="dxa"/>
          </w:tcPr>
          <w:p w14:paraId="1A6D0926" w14:textId="77777777" w:rsidR="00BC0BF9" w:rsidRPr="00CC73DB" w:rsidRDefault="00000000">
            <w:pPr>
              <w:pStyle w:val="TableParagraph"/>
              <w:spacing w:line="271" w:lineRule="exact"/>
              <w:ind w:left="6"/>
              <w:jc w:val="center"/>
              <w:rPr>
                <w:sz w:val="24"/>
              </w:rPr>
            </w:pPr>
            <w:r w:rsidRPr="00CC73DB">
              <w:rPr>
                <w:sz w:val="24"/>
              </w:rPr>
              <w:t>6</w:t>
            </w:r>
          </w:p>
        </w:tc>
        <w:tc>
          <w:tcPr>
            <w:tcW w:w="1381" w:type="dxa"/>
          </w:tcPr>
          <w:p w14:paraId="6404A542" w14:textId="77777777" w:rsidR="00BC0BF9" w:rsidRPr="00CC73DB" w:rsidRDefault="00000000">
            <w:pPr>
              <w:pStyle w:val="TableParagraph"/>
              <w:spacing w:line="271" w:lineRule="exact"/>
              <w:ind w:left="1"/>
              <w:jc w:val="center"/>
              <w:rPr>
                <w:sz w:val="24"/>
              </w:rPr>
            </w:pPr>
            <w:r w:rsidRPr="00CC73DB">
              <w:rPr>
                <w:sz w:val="24"/>
              </w:rPr>
              <w:t>7</w:t>
            </w:r>
          </w:p>
        </w:tc>
      </w:tr>
      <w:tr w:rsidR="00BC0BF9" w:rsidRPr="00CC73DB" w14:paraId="2717CF5D" w14:textId="77777777">
        <w:trPr>
          <w:trHeight w:val="830"/>
        </w:trPr>
        <w:tc>
          <w:tcPr>
            <w:tcW w:w="2804" w:type="dxa"/>
          </w:tcPr>
          <w:p w14:paraId="667FB0BB" w14:textId="77777777" w:rsidR="00BC0BF9" w:rsidRPr="00CC73DB" w:rsidRDefault="00000000">
            <w:pPr>
              <w:pStyle w:val="TableParagraph"/>
              <w:tabs>
                <w:tab w:val="left" w:pos="1844"/>
              </w:tabs>
              <w:spacing w:line="270" w:lineRule="exact"/>
              <w:ind w:left="107"/>
              <w:rPr>
                <w:sz w:val="24"/>
              </w:rPr>
            </w:pPr>
            <w:r w:rsidRPr="00CC73DB">
              <w:rPr>
                <w:sz w:val="24"/>
              </w:rPr>
              <w:t>Коефіцієнт</w:t>
            </w:r>
            <w:r w:rsidRPr="00CC73DB">
              <w:rPr>
                <w:sz w:val="24"/>
              </w:rPr>
              <w:tab/>
              <w:t>швидкої</w:t>
            </w:r>
          </w:p>
          <w:p w14:paraId="4BABD16C" w14:textId="77777777" w:rsidR="00BC0BF9" w:rsidRPr="00CC73DB" w:rsidRDefault="00000000">
            <w:pPr>
              <w:pStyle w:val="TableParagraph"/>
              <w:spacing w:before="139"/>
              <w:ind w:left="107"/>
              <w:rPr>
                <w:sz w:val="24"/>
              </w:rPr>
            </w:pPr>
            <w:r w:rsidRPr="00CC73DB">
              <w:rPr>
                <w:sz w:val="24"/>
              </w:rPr>
              <w:t>ліквідності</w:t>
            </w:r>
          </w:p>
        </w:tc>
        <w:tc>
          <w:tcPr>
            <w:tcW w:w="991" w:type="dxa"/>
          </w:tcPr>
          <w:p w14:paraId="198DEDC2" w14:textId="77777777" w:rsidR="00BC0BF9" w:rsidRPr="00CC73DB" w:rsidRDefault="00000000">
            <w:pPr>
              <w:pStyle w:val="TableParagraph"/>
              <w:spacing w:before="203"/>
              <w:ind w:right="451"/>
              <w:jc w:val="right"/>
              <w:rPr>
                <w:sz w:val="24"/>
              </w:rPr>
            </w:pPr>
            <w:r w:rsidRPr="00CC73DB">
              <w:rPr>
                <w:sz w:val="24"/>
              </w:rPr>
              <w:t>1,01</w:t>
            </w:r>
          </w:p>
        </w:tc>
        <w:tc>
          <w:tcPr>
            <w:tcW w:w="1044" w:type="dxa"/>
          </w:tcPr>
          <w:p w14:paraId="74E6F6ED" w14:textId="77777777" w:rsidR="00BC0BF9" w:rsidRPr="00CC73DB" w:rsidRDefault="00000000">
            <w:pPr>
              <w:pStyle w:val="TableParagraph"/>
              <w:spacing w:before="203"/>
              <w:ind w:left="107"/>
              <w:rPr>
                <w:sz w:val="24"/>
              </w:rPr>
            </w:pPr>
            <w:r w:rsidRPr="00CC73DB">
              <w:rPr>
                <w:sz w:val="24"/>
              </w:rPr>
              <w:t>1,06</w:t>
            </w:r>
          </w:p>
        </w:tc>
        <w:tc>
          <w:tcPr>
            <w:tcW w:w="1148" w:type="dxa"/>
          </w:tcPr>
          <w:p w14:paraId="5B9BDEED" w14:textId="77777777" w:rsidR="00BC0BF9" w:rsidRPr="00CC73DB" w:rsidRDefault="00000000">
            <w:pPr>
              <w:pStyle w:val="TableParagraph"/>
              <w:spacing w:before="203"/>
              <w:ind w:left="108"/>
              <w:rPr>
                <w:sz w:val="24"/>
              </w:rPr>
            </w:pPr>
            <w:r w:rsidRPr="00CC73DB">
              <w:rPr>
                <w:sz w:val="24"/>
              </w:rPr>
              <w:t>1,22</w:t>
            </w:r>
          </w:p>
        </w:tc>
        <w:tc>
          <w:tcPr>
            <w:tcW w:w="1244" w:type="dxa"/>
          </w:tcPr>
          <w:p w14:paraId="05C41B9E" w14:textId="77777777" w:rsidR="00BC0BF9" w:rsidRPr="00CC73DB" w:rsidRDefault="00000000">
            <w:pPr>
              <w:pStyle w:val="TableParagraph"/>
              <w:spacing w:before="203"/>
              <w:ind w:left="107"/>
              <w:rPr>
                <w:sz w:val="24"/>
              </w:rPr>
            </w:pPr>
            <w:r w:rsidRPr="00CC73DB">
              <w:rPr>
                <w:sz w:val="24"/>
              </w:rPr>
              <w:t>+0,05</w:t>
            </w:r>
          </w:p>
        </w:tc>
        <w:tc>
          <w:tcPr>
            <w:tcW w:w="1245" w:type="dxa"/>
          </w:tcPr>
          <w:p w14:paraId="4F6436FE" w14:textId="77777777" w:rsidR="00BC0BF9" w:rsidRPr="00CC73DB" w:rsidRDefault="00000000">
            <w:pPr>
              <w:pStyle w:val="TableParagraph"/>
              <w:spacing w:before="203"/>
              <w:ind w:left="106"/>
              <w:rPr>
                <w:sz w:val="24"/>
              </w:rPr>
            </w:pPr>
            <w:r w:rsidRPr="00CC73DB">
              <w:rPr>
                <w:sz w:val="24"/>
              </w:rPr>
              <w:t>+0,16</w:t>
            </w:r>
          </w:p>
        </w:tc>
        <w:tc>
          <w:tcPr>
            <w:tcW w:w="1381" w:type="dxa"/>
          </w:tcPr>
          <w:p w14:paraId="529E89C3" w14:textId="77777777" w:rsidR="00BC0BF9" w:rsidRPr="00CC73DB" w:rsidRDefault="00000000">
            <w:pPr>
              <w:pStyle w:val="TableParagraph"/>
              <w:spacing w:before="203"/>
              <w:ind w:left="105"/>
              <w:rPr>
                <w:sz w:val="24"/>
              </w:rPr>
            </w:pPr>
            <w:r w:rsidRPr="00CC73DB">
              <w:rPr>
                <w:sz w:val="24"/>
              </w:rPr>
              <w:t>&gt;0,2</w:t>
            </w:r>
          </w:p>
        </w:tc>
      </w:tr>
    </w:tbl>
    <w:p w14:paraId="577AEE3D" w14:textId="77777777" w:rsidR="00BC0BF9" w:rsidRPr="00CC73DB" w:rsidRDefault="00BC0BF9">
      <w:pPr>
        <w:pStyle w:val="a3"/>
        <w:spacing w:before="3"/>
        <w:ind w:left="0"/>
        <w:jc w:val="left"/>
        <w:rPr>
          <w:sz w:val="41"/>
        </w:rPr>
      </w:pPr>
    </w:p>
    <w:p w14:paraId="221270A1" w14:textId="77777777" w:rsidR="00BC0BF9" w:rsidRPr="00CC73DB" w:rsidRDefault="00000000">
      <w:pPr>
        <w:spacing w:before="1" w:line="360" w:lineRule="auto"/>
        <w:ind w:left="918" w:right="485" w:firstLine="707"/>
        <w:jc w:val="both"/>
        <w:rPr>
          <w:sz w:val="28"/>
        </w:rPr>
      </w:pPr>
      <w:r w:rsidRPr="00CC73DB">
        <w:rPr>
          <w:sz w:val="28"/>
        </w:rPr>
        <w:t xml:space="preserve">Дані таблиці 2.6 свідчать, що протягом досліджуваного періоду </w:t>
      </w:r>
      <w:r w:rsidRPr="00CC73DB">
        <w:rPr>
          <w:sz w:val="24"/>
        </w:rPr>
        <w:t>Коефіцієнт</w:t>
      </w:r>
      <w:r w:rsidRPr="00CC73DB">
        <w:rPr>
          <w:spacing w:val="1"/>
          <w:sz w:val="24"/>
        </w:rPr>
        <w:t xml:space="preserve"> </w:t>
      </w:r>
      <w:r w:rsidRPr="00CC73DB">
        <w:rPr>
          <w:sz w:val="24"/>
        </w:rPr>
        <w:t>швидкої ліквідності також мав тенденцію до зростання, що є позитивним для підприємства.</w:t>
      </w:r>
      <w:r w:rsidRPr="00CC73DB">
        <w:rPr>
          <w:spacing w:val="1"/>
          <w:sz w:val="24"/>
        </w:rPr>
        <w:t xml:space="preserve"> </w:t>
      </w:r>
      <w:r w:rsidRPr="00CC73DB">
        <w:rPr>
          <w:sz w:val="24"/>
        </w:rPr>
        <w:t>Так,</w:t>
      </w:r>
      <w:r w:rsidRPr="00CC73DB">
        <w:rPr>
          <w:spacing w:val="1"/>
          <w:sz w:val="24"/>
        </w:rPr>
        <w:t xml:space="preserve"> </w:t>
      </w:r>
      <w:r w:rsidRPr="00CC73DB">
        <w:rPr>
          <w:sz w:val="28"/>
        </w:rPr>
        <w:t>у</w:t>
      </w:r>
      <w:r w:rsidRPr="00CC73DB">
        <w:rPr>
          <w:spacing w:val="1"/>
          <w:sz w:val="28"/>
        </w:rPr>
        <w:t xml:space="preserve"> </w:t>
      </w:r>
      <w:r w:rsidRPr="00CC73DB">
        <w:rPr>
          <w:sz w:val="28"/>
        </w:rPr>
        <w:t>2018</w:t>
      </w:r>
      <w:r w:rsidRPr="00CC73DB">
        <w:rPr>
          <w:spacing w:val="1"/>
          <w:sz w:val="28"/>
        </w:rPr>
        <w:t xml:space="preserve"> </w:t>
      </w:r>
      <w:r w:rsidRPr="00CC73DB">
        <w:rPr>
          <w:sz w:val="28"/>
        </w:rPr>
        <w:t>році</w:t>
      </w:r>
      <w:r w:rsidRPr="00CC73DB">
        <w:rPr>
          <w:spacing w:val="1"/>
          <w:sz w:val="28"/>
        </w:rPr>
        <w:t xml:space="preserve"> </w:t>
      </w:r>
      <w:r w:rsidRPr="00CC73DB">
        <w:rPr>
          <w:sz w:val="28"/>
        </w:rPr>
        <w:t>на</w:t>
      </w:r>
      <w:r w:rsidRPr="00CC73DB">
        <w:rPr>
          <w:spacing w:val="1"/>
          <w:sz w:val="28"/>
        </w:rPr>
        <w:t xml:space="preserve"> </w:t>
      </w:r>
      <w:r w:rsidRPr="00CC73DB">
        <w:rPr>
          <w:sz w:val="28"/>
        </w:rPr>
        <w:t>1</w:t>
      </w:r>
      <w:r w:rsidRPr="00CC73DB">
        <w:rPr>
          <w:spacing w:val="1"/>
          <w:sz w:val="28"/>
        </w:rPr>
        <w:t xml:space="preserve"> </w:t>
      </w:r>
      <w:r w:rsidRPr="00CC73DB">
        <w:rPr>
          <w:sz w:val="28"/>
        </w:rPr>
        <w:t>гривню</w:t>
      </w:r>
      <w:r w:rsidRPr="00CC73DB">
        <w:rPr>
          <w:spacing w:val="1"/>
          <w:sz w:val="28"/>
        </w:rPr>
        <w:t xml:space="preserve"> </w:t>
      </w:r>
      <w:r w:rsidRPr="00CC73DB">
        <w:rPr>
          <w:sz w:val="28"/>
        </w:rPr>
        <w:t>поточної</w:t>
      </w:r>
      <w:r w:rsidRPr="00CC73DB">
        <w:rPr>
          <w:spacing w:val="1"/>
          <w:sz w:val="28"/>
        </w:rPr>
        <w:t xml:space="preserve"> </w:t>
      </w:r>
      <w:r w:rsidRPr="00CC73DB">
        <w:rPr>
          <w:sz w:val="28"/>
        </w:rPr>
        <w:t>заборгованості</w:t>
      </w:r>
      <w:r w:rsidRPr="00CC73DB">
        <w:rPr>
          <w:spacing w:val="1"/>
          <w:sz w:val="28"/>
        </w:rPr>
        <w:t xml:space="preserve"> </w:t>
      </w:r>
      <w:r w:rsidRPr="00CC73DB">
        <w:rPr>
          <w:sz w:val="28"/>
        </w:rPr>
        <w:t>припадало</w:t>
      </w:r>
      <w:r w:rsidRPr="00CC73DB">
        <w:rPr>
          <w:spacing w:val="1"/>
          <w:sz w:val="28"/>
        </w:rPr>
        <w:t xml:space="preserve"> </w:t>
      </w:r>
      <w:r w:rsidRPr="00CC73DB">
        <w:rPr>
          <w:sz w:val="28"/>
        </w:rPr>
        <w:t>1,01</w:t>
      </w:r>
      <w:r w:rsidRPr="00CC73DB">
        <w:rPr>
          <w:spacing w:val="1"/>
          <w:sz w:val="28"/>
        </w:rPr>
        <w:t xml:space="preserve"> </w:t>
      </w:r>
      <w:r w:rsidRPr="00CC73DB">
        <w:rPr>
          <w:sz w:val="28"/>
        </w:rPr>
        <w:t>грн.</w:t>
      </w:r>
      <w:r w:rsidRPr="00CC73DB">
        <w:rPr>
          <w:spacing w:val="1"/>
          <w:sz w:val="28"/>
        </w:rPr>
        <w:t xml:space="preserve"> </w:t>
      </w:r>
      <w:r w:rsidRPr="00CC73DB">
        <w:rPr>
          <w:sz w:val="28"/>
        </w:rPr>
        <w:t>ліквідних активів, в 2019 році цей показник мав значення 1,06, а у 2020 році</w:t>
      </w:r>
      <w:r w:rsidRPr="00CC73DB">
        <w:rPr>
          <w:spacing w:val="1"/>
          <w:sz w:val="28"/>
        </w:rPr>
        <w:t xml:space="preserve"> </w:t>
      </w:r>
      <w:r w:rsidRPr="00CC73DB">
        <w:rPr>
          <w:sz w:val="28"/>
        </w:rPr>
        <w:t>збільшився</w:t>
      </w:r>
      <w:r w:rsidRPr="00CC73DB">
        <w:rPr>
          <w:spacing w:val="1"/>
          <w:sz w:val="28"/>
        </w:rPr>
        <w:t xml:space="preserve"> </w:t>
      </w:r>
      <w:r w:rsidRPr="00CC73DB">
        <w:rPr>
          <w:sz w:val="28"/>
        </w:rPr>
        <w:t>до</w:t>
      </w:r>
      <w:r w:rsidRPr="00CC73DB">
        <w:rPr>
          <w:spacing w:val="1"/>
          <w:sz w:val="28"/>
        </w:rPr>
        <w:t xml:space="preserve"> </w:t>
      </w:r>
      <w:r w:rsidRPr="00CC73DB">
        <w:rPr>
          <w:sz w:val="28"/>
        </w:rPr>
        <w:t>1,22.</w:t>
      </w:r>
      <w:r w:rsidRPr="00CC73DB">
        <w:rPr>
          <w:spacing w:val="1"/>
          <w:sz w:val="28"/>
        </w:rPr>
        <w:t xml:space="preserve"> </w:t>
      </w:r>
      <w:r w:rsidRPr="00CC73DB">
        <w:rPr>
          <w:sz w:val="28"/>
        </w:rPr>
        <w:t>В</w:t>
      </w:r>
      <w:r w:rsidRPr="00CC73DB">
        <w:rPr>
          <w:spacing w:val="1"/>
          <w:sz w:val="28"/>
        </w:rPr>
        <w:t xml:space="preserve"> </w:t>
      </w:r>
      <w:r w:rsidRPr="00CC73DB">
        <w:rPr>
          <w:sz w:val="28"/>
        </w:rPr>
        <w:t>цілому,</w:t>
      </w:r>
      <w:r w:rsidRPr="00CC73DB">
        <w:rPr>
          <w:spacing w:val="1"/>
          <w:sz w:val="28"/>
        </w:rPr>
        <w:t xml:space="preserve"> </w:t>
      </w:r>
      <w:r w:rsidRPr="00CC73DB">
        <w:rPr>
          <w:sz w:val="28"/>
        </w:rPr>
        <w:t>показник</w:t>
      </w:r>
      <w:r w:rsidRPr="00CC73DB">
        <w:rPr>
          <w:spacing w:val="1"/>
          <w:sz w:val="28"/>
        </w:rPr>
        <w:t xml:space="preserve"> </w:t>
      </w:r>
      <w:r w:rsidRPr="00CC73DB">
        <w:rPr>
          <w:sz w:val="28"/>
        </w:rPr>
        <w:t>коефіцієнта</w:t>
      </w:r>
      <w:r w:rsidRPr="00CC73DB">
        <w:rPr>
          <w:spacing w:val="1"/>
          <w:sz w:val="28"/>
        </w:rPr>
        <w:t xml:space="preserve"> </w:t>
      </w:r>
      <w:r w:rsidRPr="00CC73DB">
        <w:rPr>
          <w:sz w:val="28"/>
        </w:rPr>
        <w:t>швидкої</w:t>
      </w:r>
      <w:r w:rsidRPr="00CC73DB">
        <w:rPr>
          <w:spacing w:val="1"/>
          <w:sz w:val="28"/>
        </w:rPr>
        <w:t xml:space="preserve"> </w:t>
      </w:r>
      <w:r w:rsidRPr="00CC73DB">
        <w:rPr>
          <w:sz w:val="28"/>
        </w:rPr>
        <w:t>ліквідності</w:t>
      </w:r>
      <w:r w:rsidRPr="00CC73DB">
        <w:rPr>
          <w:spacing w:val="1"/>
          <w:sz w:val="28"/>
        </w:rPr>
        <w:t xml:space="preserve"> </w:t>
      </w:r>
      <w:r w:rsidRPr="00CC73DB">
        <w:rPr>
          <w:sz w:val="28"/>
        </w:rPr>
        <w:t>протягом</w:t>
      </w:r>
      <w:r w:rsidRPr="00CC73DB">
        <w:rPr>
          <w:spacing w:val="1"/>
          <w:sz w:val="28"/>
        </w:rPr>
        <w:t xml:space="preserve"> </w:t>
      </w:r>
      <w:r w:rsidRPr="00CC73DB">
        <w:rPr>
          <w:sz w:val="28"/>
        </w:rPr>
        <w:t>досліджуваного</w:t>
      </w:r>
      <w:r w:rsidRPr="00CC73DB">
        <w:rPr>
          <w:spacing w:val="1"/>
          <w:sz w:val="28"/>
        </w:rPr>
        <w:t xml:space="preserve"> </w:t>
      </w:r>
      <w:r w:rsidRPr="00CC73DB">
        <w:rPr>
          <w:sz w:val="28"/>
        </w:rPr>
        <w:t>періоду,</w:t>
      </w:r>
      <w:r w:rsidRPr="00CC73DB">
        <w:rPr>
          <w:spacing w:val="1"/>
          <w:sz w:val="28"/>
        </w:rPr>
        <w:t xml:space="preserve"> </w:t>
      </w:r>
      <w:r w:rsidRPr="00CC73DB">
        <w:rPr>
          <w:sz w:val="28"/>
        </w:rPr>
        <w:t>знаходиться</w:t>
      </w:r>
      <w:r w:rsidRPr="00CC73DB">
        <w:rPr>
          <w:spacing w:val="1"/>
          <w:sz w:val="28"/>
        </w:rPr>
        <w:t xml:space="preserve"> </w:t>
      </w:r>
      <w:r w:rsidRPr="00CC73DB">
        <w:rPr>
          <w:sz w:val="28"/>
        </w:rPr>
        <w:t>у</w:t>
      </w:r>
      <w:r w:rsidRPr="00CC73DB">
        <w:rPr>
          <w:spacing w:val="1"/>
          <w:sz w:val="28"/>
        </w:rPr>
        <w:t xml:space="preserve"> </w:t>
      </w:r>
      <w:r w:rsidRPr="00CC73DB">
        <w:rPr>
          <w:sz w:val="28"/>
        </w:rPr>
        <w:t>межах</w:t>
      </w:r>
      <w:r w:rsidRPr="00CC73DB">
        <w:rPr>
          <w:spacing w:val="71"/>
          <w:sz w:val="28"/>
        </w:rPr>
        <w:t xml:space="preserve"> </w:t>
      </w:r>
      <w:r w:rsidRPr="00CC73DB">
        <w:rPr>
          <w:sz w:val="28"/>
        </w:rPr>
        <w:t>орієнтовно</w:t>
      </w:r>
      <w:r w:rsidRPr="00CC73DB">
        <w:rPr>
          <w:spacing w:val="1"/>
          <w:sz w:val="28"/>
        </w:rPr>
        <w:t xml:space="preserve"> </w:t>
      </w:r>
      <w:r w:rsidRPr="00CC73DB">
        <w:rPr>
          <w:sz w:val="28"/>
        </w:rPr>
        <w:t>позитивного значення.</w:t>
      </w:r>
    </w:p>
    <w:p w14:paraId="38779B7E" w14:textId="77777777" w:rsidR="00BC0BF9" w:rsidRPr="00CC73DB" w:rsidRDefault="00000000">
      <w:pPr>
        <w:pStyle w:val="a3"/>
        <w:spacing w:line="360" w:lineRule="auto"/>
        <w:ind w:right="489" w:firstLine="707"/>
      </w:pPr>
      <w:r w:rsidRPr="00CC73DB">
        <w:t xml:space="preserve">Коефіцієнт абсолютної ліквідності </w:t>
      </w:r>
      <w:proofErr w:type="spellStart"/>
      <w:r w:rsidRPr="00CC73DB">
        <w:t>К.а.л</w:t>
      </w:r>
      <w:proofErr w:type="spellEnd"/>
      <w:r w:rsidRPr="00CC73DB">
        <w:t>. розраховується як відношення</w:t>
      </w:r>
      <w:r w:rsidRPr="00CC73DB">
        <w:rPr>
          <w:spacing w:val="1"/>
        </w:rPr>
        <w:t xml:space="preserve"> </w:t>
      </w:r>
      <w:r w:rsidRPr="00CC73DB">
        <w:t>найбільш</w:t>
      </w:r>
      <w:r w:rsidRPr="00CC73DB">
        <w:rPr>
          <w:spacing w:val="1"/>
        </w:rPr>
        <w:t xml:space="preserve"> </w:t>
      </w:r>
      <w:r w:rsidRPr="00CC73DB">
        <w:t>ліквідної</w:t>
      </w:r>
      <w:r w:rsidRPr="00CC73DB">
        <w:rPr>
          <w:spacing w:val="1"/>
        </w:rPr>
        <w:t xml:space="preserve"> </w:t>
      </w:r>
      <w:r w:rsidRPr="00CC73DB">
        <w:t>частини</w:t>
      </w:r>
      <w:r w:rsidRPr="00CC73DB">
        <w:rPr>
          <w:spacing w:val="1"/>
        </w:rPr>
        <w:t xml:space="preserve"> </w:t>
      </w:r>
      <w:r w:rsidRPr="00CC73DB">
        <w:t>оборотних</w:t>
      </w:r>
      <w:r w:rsidRPr="00CC73DB">
        <w:rPr>
          <w:spacing w:val="1"/>
        </w:rPr>
        <w:t xml:space="preserve"> </w:t>
      </w:r>
      <w:r w:rsidRPr="00CC73DB">
        <w:t>активів:</w:t>
      </w:r>
      <w:r w:rsidRPr="00CC73DB">
        <w:rPr>
          <w:spacing w:val="1"/>
        </w:rPr>
        <w:t xml:space="preserve"> </w:t>
      </w:r>
      <w:r w:rsidRPr="00CC73DB">
        <w:t>грошових</w:t>
      </w:r>
      <w:r w:rsidRPr="00CC73DB">
        <w:rPr>
          <w:spacing w:val="1"/>
        </w:rPr>
        <w:t xml:space="preserve"> </w:t>
      </w:r>
      <w:r w:rsidRPr="00CC73DB">
        <w:t>коштів</w:t>
      </w:r>
      <w:r w:rsidRPr="00CC73DB">
        <w:rPr>
          <w:spacing w:val="1"/>
        </w:rPr>
        <w:t xml:space="preserve"> </w:t>
      </w:r>
      <w:r w:rsidRPr="00CC73DB">
        <w:t>та</w:t>
      </w:r>
      <w:r w:rsidRPr="00CC73DB">
        <w:rPr>
          <w:spacing w:val="-67"/>
        </w:rPr>
        <w:t xml:space="preserve"> </w:t>
      </w:r>
      <w:r w:rsidRPr="00CC73DB">
        <w:t>короткострокових</w:t>
      </w:r>
      <w:r w:rsidRPr="00CC73DB">
        <w:rPr>
          <w:spacing w:val="-1"/>
        </w:rPr>
        <w:t xml:space="preserve"> </w:t>
      </w:r>
      <w:r w:rsidRPr="00CC73DB">
        <w:t>фінансових вкладень</w:t>
      </w:r>
      <w:r w:rsidRPr="00CC73DB">
        <w:rPr>
          <w:spacing w:val="-5"/>
        </w:rPr>
        <w:t xml:space="preserve"> </w:t>
      </w:r>
      <w:r w:rsidRPr="00CC73DB">
        <w:t>до</w:t>
      </w:r>
      <w:r w:rsidRPr="00CC73DB">
        <w:rPr>
          <w:spacing w:val="-4"/>
        </w:rPr>
        <w:t xml:space="preserve"> </w:t>
      </w:r>
      <w:r w:rsidRPr="00CC73DB">
        <w:t>поточних зобов’язань</w:t>
      </w:r>
      <w:r w:rsidRPr="00CC73DB">
        <w:rPr>
          <w:spacing w:val="-2"/>
        </w:rPr>
        <w:t xml:space="preserve"> </w:t>
      </w:r>
      <w:r w:rsidRPr="00CC73DB">
        <w:t>(табл.</w:t>
      </w:r>
      <w:r w:rsidRPr="00CC73DB">
        <w:rPr>
          <w:spacing w:val="-2"/>
        </w:rPr>
        <w:t xml:space="preserve"> </w:t>
      </w:r>
      <w:r w:rsidRPr="00CC73DB">
        <w:t>2.7)</w:t>
      </w:r>
    </w:p>
    <w:p w14:paraId="5F9503CB" w14:textId="77777777" w:rsidR="00BC0BF9" w:rsidRPr="00CC73DB" w:rsidRDefault="00000000">
      <w:pPr>
        <w:pStyle w:val="a3"/>
        <w:spacing w:line="320" w:lineRule="exact"/>
        <w:ind w:left="9130"/>
      </w:pPr>
      <w:r w:rsidRPr="00CC73DB">
        <w:t>Таблиця</w:t>
      </w:r>
      <w:r w:rsidRPr="00CC73DB">
        <w:rPr>
          <w:spacing w:val="-2"/>
        </w:rPr>
        <w:t xml:space="preserve"> </w:t>
      </w:r>
      <w:r w:rsidRPr="00CC73DB">
        <w:t>2.7</w:t>
      </w:r>
    </w:p>
    <w:p w14:paraId="72BF6679" w14:textId="77777777" w:rsidR="00BC0BF9" w:rsidRPr="00CC73DB" w:rsidRDefault="00BC0BF9">
      <w:pPr>
        <w:pStyle w:val="a3"/>
        <w:spacing w:before="9"/>
        <w:ind w:left="0"/>
        <w:jc w:val="left"/>
        <w:rPr>
          <w:sz w:val="27"/>
        </w:rPr>
      </w:pPr>
    </w:p>
    <w:p w14:paraId="33CB2718" w14:textId="77777777" w:rsidR="00BC0BF9" w:rsidRPr="00CC73DB" w:rsidRDefault="00000000">
      <w:pPr>
        <w:pStyle w:val="a3"/>
        <w:spacing w:after="8" w:line="379" w:lineRule="auto"/>
        <w:ind w:left="4766" w:right="1148" w:hanging="3179"/>
        <w:jc w:val="left"/>
      </w:pPr>
      <w:r w:rsidRPr="00CC73DB">
        <w:t>Аналіз коефіцієнту абсолютної ліквідності ТОВ «БМК Планета-Буд»</w:t>
      </w:r>
      <w:r w:rsidRPr="00CC73DB">
        <w:rPr>
          <w:spacing w:val="-67"/>
        </w:rPr>
        <w:t xml:space="preserve"> </w:t>
      </w:r>
      <w:r w:rsidRPr="00CC73DB">
        <w:t>за</w:t>
      </w:r>
      <w:r w:rsidRPr="00CC73DB">
        <w:rPr>
          <w:spacing w:val="-2"/>
        </w:rPr>
        <w:t xml:space="preserve"> </w:t>
      </w:r>
      <w:r w:rsidRPr="00CC73DB">
        <w:t>2018-2020</w:t>
      </w:r>
      <w:r w:rsidRPr="00CC73DB">
        <w:rPr>
          <w:spacing w:val="-2"/>
        </w:rPr>
        <w:t xml:space="preserve"> </w:t>
      </w:r>
      <w:r w:rsidRPr="00CC73DB">
        <w:t>рр.</w:t>
      </w:r>
    </w:p>
    <w:tbl>
      <w:tblPr>
        <w:tblStyle w:val="TableNormal"/>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991"/>
        <w:gridCol w:w="1044"/>
        <w:gridCol w:w="1148"/>
        <w:gridCol w:w="1244"/>
        <w:gridCol w:w="1245"/>
        <w:gridCol w:w="1381"/>
      </w:tblGrid>
      <w:tr w:rsidR="00BC0BF9" w:rsidRPr="00CC73DB" w14:paraId="64D95212" w14:textId="77777777">
        <w:trPr>
          <w:trHeight w:val="892"/>
        </w:trPr>
        <w:tc>
          <w:tcPr>
            <w:tcW w:w="2804" w:type="dxa"/>
            <w:vMerge w:val="restart"/>
          </w:tcPr>
          <w:p w14:paraId="13A7965E" w14:textId="77777777" w:rsidR="00BC0BF9" w:rsidRPr="00CC73DB" w:rsidRDefault="00BC0BF9">
            <w:pPr>
              <w:pStyle w:val="TableParagraph"/>
              <w:spacing w:before="8"/>
              <w:rPr>
                <w:sz w:val="38"/>
              </w:rPr>
            </w:pPr>
          </w:p>
          <w:p w14:paraId="1F40550A" w14:textId="77777777" w:rsidR="00BC0BF9" w:rsidRPr="00CC73DB" w:rsidRDefault="00000000">
            <w:pPr>
              <w:pStyle w:val="TableParagraph"/>
              <w:ind w:left="909"/>
              <w:rPr>
                <w:sz w:val="24"/>
              </w:rPr>
            </w:pPr>
            <w:r w:rsidRPr="00CC73DB">
              <w:rPr>
                <w:sz w:val="24"/>
              </w:rPr>
              <w:t>Показник</w:t>
            </w:r>
          </w:p>
        </w:tc>
        <w:tc>
          <w:tcPr>
            <w:tcW w:w="991" w:type="dxa"/>
            <w:vMerge w:val="restart"/>
          </w:tcPr>
          <w:p w14:paraId="020B1FA7" w14:textId="77777777" w:rsidR="00BC0BF9" w:rsidRPr="00CC73DB" w:rsidRDefault="00BC0BF9">
            <w:pPr>
              <w:pStyle w:val="TableParagraph"/>
              <w:spacing w:before="8"/>
              <w:rPr>
                <w:sz w:val="38"/>
              </w:rPr>
            </w:pPr>
          </w:p>
          <w:p w14:paraId="7FC9F3ED" w14:textId="77777777" w:rsidR="00BC0BF9" w:rsidRPr="00CC73DB" w:rsidRDefault="00000000">
            <w:pPr>
              <w:pStyle w:val="TableParagraph"/>
              <w:ind w:left="133"/>
              <w:rPr>
                <w:sz w:val="24"/>
              </w:rPr>
            </w:pPr>
            <w:r w:rsidRPr="00CC73DB">
              <w:rPr>
                <w:sz w:val="24"/>
              </w:rPr>
              <w:t>2018 р.</w:t>
            </w:r>
          </w:p>
        </w:tc>
        <w:tc>
          <w:tcPr>
            <w:tcW w:w="1044" w:type="dxa"/>
            <w:vMerge w:val="restart"/>
          </w:tcPr>
          <w:p w14:paraId="019FB607" w14:textId="77777777" w:rsidR="00BC0BF9" w:rsidRPr="00CC73DB" w:rsidRDefault="00BC0BF9">
            <w:pPr>
              <w:pStyle w:val="TableParagraph"/>
              <w:spacing w:before="8"/>
              <w:rPr>
                <w:sz w:val="38"/>
              </w:rPr>
            </w:pPr>
          </w:p>
          <w:p w14:paraId="6716D660" w14:textId="77777777" w:rsidR="00BC0BF9" w:rsidRPr="00CC73DB" w:rsidRDefault="00000000">
            <w:pPr>
              <w:pStyle w:val="TableParagraph"/>
              <w:ind w:left="160"/>
              <w:rPr>
                <w:sz w:val="24"/>
              </w:rPr>
            </w:pPr>
            <w:r w:rsidRPr="00CC73DB">
              <w:rPr>
                <w:sz w:val="24"/>
              </w:rPr>
              <w:t>2019 р.</w:t>
            </w:r>
          </w:p>
        </w:tc>
        <w:tc>
          <w:tcPr>
            <w:tcW w:w="1148" w:type="dxa"/>
            <w:vMerge w:val="restart"/>
          </w:tcPr>
          <w:p w14:paraId="722B04AE" w14:textId="77777777" w:rsidR="00BC0BF9" w:rsidRPr="00CC73DB" w:rsidRDefault="00BC0BF9">
            <w:pPr>
              <w:pStyle w:val="TableParagraph"/>
              <w:spacing w:before="8"/>
              <w:rPr>
                <w:sz w:val="38"/>
              </w:rPr>
            </w:pPr>
          </w:p>
          <w:p w14:paraId="775F6A6A" w14:textId="77777777" w:rsidR="00BC0BF9" w:rsidRPr="00CC73DB" w:rsidRDefault="00000000">
            <w:pPr>
              <w:pStyle w:val="TableParagraph"/>
              <w:ind w:left="213"/>
              <w:rPr>
                <w:sz w:val="24"/>
              </w:rPr>
            </w:pPr>
            <w:r w:rsidRPr="00CC73DB">
              <w:rPr>
                <w:sz w:val="24"/>
              </w:rPr>
              <w:t>2020 р.</w:t>
            </w:r>
          </w:p>
        </w:tc>
        <w:tc>
          <w:tcPr>
            <w:tcW w:w="2489" w:type="dxa"/>
            <w:gridSpan w:val="2"/>
          </w:tcPr>
          <w:p w14:paraId="2282513B" w14:textId="77777777" w:rsidR="00BC0BF9" w:rsidRPr="00CC73DB" w:rsidRDefault="00000000">
            <w:pPr>
              <w:pStyle w:val="TableParagraph"/>
              <w:spacing w:before="27" w:line="360" w:lineRule="auto"/>
              <w:ind w:left="421" w:right="410" w:firstLine="240"/>
              <w:rPr>
                <w:sz w:val="24"/>
              </w:rPr>
            </w:pPr>
            <w:r w:rsidRPr="00CC73DB">
              <w:rPr>
                <w:sz w:val="24"/>
              </w:rPr>
              <w:t>Абсолютне</w:t>
            </w:r>
            <w:r w:rsidRPr="00CC73DB">
              <w:rPr>
                <w:spacing w:val="1"/>
                <w:sz w:val="24"/>
              </w:rPr>
              <w:t xml:space="preserve"> </w:t>
            </w:r>
            <w:r w:rsidRPr="00CC73DB">
              <w:rPr>
                <w:sz w:val="24"/>
              </w:rPr>
              <w:t>відхилення</w:t>
            </w:r>
            <w:r w:rsidRPr="00CC73DB">
              <w:rPr>
                <w:spacing w:val="-12"/>
                <w:sz w:val="24"/>
              </w:rPr>
              <w:t xml:space="preserve"> </w:t>
            </w:r>
            <w:r w:rsidRPr="00CC73DB">
              <w:rPr>
                <w:sz w:val="24"/>
              </w:rPr>
              <w:t>(+,-)</w:t>
            </w:r>
          </w:p>
        </w:tc>
        <w:tc>
          <w:tcPr>
            <w:tcW w:w="1381" w:type="dxa"/>
            <w:vMerge w:val="restart"/>
          </w:tcPr>
          <w:p w14:paraId="7C730D7C" w14:textId="77777777" w:rsidR="00BC0BF9" w:rsidRPr="00CC73DB" w:rsidRDefault="00000000">
            <w:pPr>
              <w:pStyle w:val="TableParagraph"/>
              <w:spacing w:before="32" w:line="360" w:lineRule="auto"/>
              <w:ind w:left="158" w:right="96" w:hanging="53"/>
              <w:jc w:val="both"/>
              <w:rPr>
                <w:sz w:val="24"/>
              </w:rPr>
            </w:pPr>
            <w:r w:rsidRPr="00CC73DB">
              <w:rPr>
                <w:sz w:val="24"/>
              </w:rPr>
              <w:t>Орієнтовне</w:t>
            </w:r>
            <w:r w:rsidRPr="00CC73DB">
              <w:rPr>
                <w:spacing w:val="-58"/>
                <w:sz w:val="24"/>
              </w:rPr>
              <w:t xml:space="preserve"> </w:t>
            </w:r>
            <w:r w:rsidRPr="00CC73DB">
              <w:rPr>
                <w:sz w:val="24"/>
              </w:rPr>
              <w:t>позитивне</w:t>
            </w:r>
            <w:r w:rsidRPr="00CC73DB">
              <w:rPr>
                <w:spacing w:val="1"/>
                <w:sz w:val="24"/>
              </w:rPr>
              <w:t xml:space="preserve"> </w:t>
            </w:r>
            <w:r w:rsidRPr="00CC73DB">
              <w:rPr>
                <w:sz w:val="24"/>
              </w:rPr>
              <w:t>значення</w:t>
            </w:r>
          </w:p>
        </w:tc>
      </w:tr>
      <w:tr w:rsidR="00BC0BF9" w:rsidRPr="00CC73DB" w14:paraId="01D48240" w14:textId="77777777">
        <w:trPr>
          <w:trHeight w:val="414"/>
        </w:trPr>
        <w:tc>
          <w:tcPr>
            <w:tcW w:w="2804" w:type="dxa"/>
            <w:vMerge/>
            <w:tcBorders>
              <w:top w:val="nil"/>
            </w:tcBorders>
          </w:tcPr>
          <w:p w14:paraId="002E587B" w14:textId="77777777" w:rsidR="00BC0BF9" w:rsidRPr="00CC73DB" w:rsidRDefault="00BC0BF9">
            <w:pPr>
              <w:rPr>
                <w:sz w:val="2"/>
                <w:szCs w:val="2"/>
              </w:rPr>
            </w:pPr>
          </w:p>
        </w:tc>
        <w:tc>
          <w:tcPr>
            <w:tcW w:w="991" w:type="dxa"/>
            <w:vMerge/>
            <w:tcBorders>
              <w:top w:val="nil"/>
            </w:tcBorders>
          </w:tcPr>
          <w:p w14:paraId="0D05154B" w14:textId="77777777" w:rsidR="00BC0BF9" w:rsidRPr="00CC73DB" w:rsidRDefault="00BC0BF9">
            <w:pPr>
              <w:rPr>
                <w:sz w:val="2"/>
                <w:szCs w:val="2"/>
              </w:rPr>
            </w:pPr>
          </w:p>
        </w:tc>
        <w:tc>
          <w:tcPr>
            <w:tcW w:w="1044" w:type="dxa"/>
            <w:vMerge/>
            <w:tcBorders>
              <w:top w:val="nil"/>
            </w:tcBorders>
          </w:tcPr>
          <w:p w14:paraId="170E90FA" w14:textId="77777777" w:rsidR="00BC0BF9" w:rsidRPr="00CC73DB" w:rsidRDefault="00BC0BF9">
            <w:pPr>
              <w:rPr>
                <w:sz w:val="2"/>
                <w:szCs w:val="2"/>
              </w:rPr>
            </w:pPr>
          </w:p>
        </w:tc>
        <w:tc>
          <w:tcPr>
            <w:tcW w:w="1148" w:type="dxa"/>
            <w:vMerge/>
            <w:tcBorders>
              <w:top w:val="nil"/>
            </w:tcBorders>
          </w:tcPr>
          <w:p w14:paraId="24DC878D" w14:textId="77777777" w:rsidR="00BC0BF9" w:rsidRPr="00CC73DB" w:rsidRDefault="00BC0BF9">
            <w:pPr>
              <w:rPr>
                <w:sz w:val="2"/>
                <w:szCs w:val="2"/>
              </w:rPr>
            </w:pPr>
          </w:p>
        </w:tc>
        <w:tc>
          <w:tcPr>
            <w:tcW w:w="1244" w:type="dxa"/>
          </w:tcPr>
          <w:p w14:paraId="3B48F46B" w14:textId="77777777" w:rsidR="00BC0BF9" w:rsidRPr="00CC73DB" w:rsidRDefault="00000000">
            <w:pPr>
              <w:pStyle w:val="TableParagraph"/>
              <w:spacing w:line="273" w:lineRule="exact"/>
              <w:ind w:left="107"/>
              <w:rPr>
                <w:sz w:val="24"/>
              </w:rPr>
            </w:pPr>
            <w:r w:rsidRPr="00CC73DB">
              <w:rPr>
                <w:sz w:val="24"/>
              </w:rPr>
              <w:t>2019/2018</w:t>
            </w:r>
          </w:p>
        </w:tc>
        <w:tc>
          <w:tcPr>
            <w:tcW w:w="1245" w:type="dxa"/>
          </w:tcPr>
          <w:p w14:paraId="78D573F0" w14:textId="77777777" w:rsidR="00BC0BF9" w:rsidRPr="00CC73DB" w:rsidRDefault="00000000">
            <w:pPr>
              <w:pStyle w:val="TableParagraph"/>
              <w:spacing w:line="273" w:lineRule="exact"/>
              <w:ind w:left="106"/>
              <w:rPr>
                <w:sz w:val="24"/>
              </w:rPr>
            </w:pPr>
            <w:r w:rsidRPr="00CC73DB">
              <w:rPr>
                <w:sz w:val="24"/>
              </w:rPr>
              <w:t>2020/2019</w:t>
            </w:r>
          </w:p>
        </w:tc>
        <w:tc>
          <w:tcPr>
            <w:tcW w:w="1381" w:type="dxa"/>
            <w:vMerge/>
            <w:tcBorders>
              <w:top w:val="nil"/>
            </w:tcBorders>
          </w:tcPr>
          <w:p w14:paraId="2FCDB639" w14:textId="77777777" w:rsidR="00BC0BF9" w:rsidRPr="00CC73DB" w:rsidRDefault="00BC0BF9">
            <w:pPr>
              <w:rPr>
                <w:sz w:val="2"/>
                <w:szCs w:val="2"/>
              </w:rPr>
            </w:pPr>
          </w:p>
        </w:tc>
      </w:tr>
      <w:tr w:rsidR="00BC0BF9" w:rsidRPr="00CC73DB" w14:paraId="12C703E9" w14:textId="77777777">
        <w:trPr>
          <w:trHeight w:val="414"/>
        </w:trPr>
        <w:tc>
          <w:tcPr>
            <w:tcW w:w="2804" w:type="dxa"/>
          </w:tcPr>
          <w:p w14:paraId="5095870C" w14:textId="77777777" w:rsidR="00BC0BF9" w:rsidRPr="00CC73DB" w:rsidRDefault="00000000">
            <w:pPr>
              <w:pStyle w:val="TableParagraph"/>
              <w:spacing w:line="270" w:lineRule="exact"/>
              <w:ind w:left="8"/>
              <w:jc w:val="center"/>
              <w:rPr>
                <w:sz w:val="24"/>
              </w:rPr>
            </w:pPr>
            <w:r w:rsidRPr="00CC73DB">
              <w:rPr>
                <w:sz w:val="24"/>
              </w:rPr>
              <w:t>1</w:t>
            </w:r>
          </w:p>
        </w:tc>
        <w:tc>
          <w:tcPr>
            <w:tcW w:w="991" w:type="dxa"/>
          </w:tcPr>
          <w:p w14:paraId="136AC13D" w14:textId="77777777" w:rsidR="00BC0BF9" w:rsidRPr="00CC73DB" w:rsidRDefault="00000000">
            <w:pPr>
              <w:pStyle w:val="TableParagraph"/>
              <w:spacing w:line="270" w:lineRule="exact"/>
              <w:ind w:right="425"/>
              <w:jc w:val="right"/>
              <w:rPr>
                <w:sz w:val="24"/>
              </w:rPr>
            </w:pPr>
            <w:r w:rsidRPr="00CC73DB">
              <w:rPr>
                <w:sz w:val="24"/>
              </w:rPr>
              <w:t>2</w:t>
            </w:r>
          </w:p>
        </w:tc>
        <w:tc>
          <w:tcPr>
            <w:tcW w:w="1044" w:type="dxa"/>
          </w:tcPr>
          <w:p w14:paraId="0183FE88" w14:textId="77777777" w:rsidR="00BC0BF9" w:rsidRPr="00CC73DB" w:rsidRDefault="00000000">
            <w:pPr>
              <w:pStyle w:val="TableParagraph"/>
              <w:spacing w:line="270" w:lineRule="exact"/>
              <w:ind w:left="7"/>
              <w:jc w:val="center"/>
              <w:rPr>
                <w:sz w:val="24"/>
              </w:rPr>
            </w:pPr>
            <w:r w:rsidRPr="00CC73DB">
              <w:rPr>
                <w:sz w:val="24"/>
              </w:rPr>
              <w:t>3</w:t>
            </w:r>
          </w:p>
        </w:tc>
        <w:tc>
          <w:tcPr>
            <w:tcW w:w="1148" w:type="dxa"/>
          </w:tcPr>
          <w:p w14:paraId="3FC851D1" w14:textId="77777777" w:rsidR="00BC0BF9" w:rsidRPr="00CC73DB" w:rsidRDefault="00000000">
            <w:pPr>
              <w:pStyle w:val="TableParagraph"/>
              <w:spacing w:line="270" w:lineRule="exact"/>
              <w:ind w:left="9"/>
              <w:jc w:val="center"/>
              <w:rPr>
                <w:sz w:val="24"/>
              </w:rPr>
            </w:pPr>
            <w:r w:rsidRPr="00CC73DB">
              <w:rPr>
                <w:sz w:val="24"/>
              </w:rPr>
              <w:t>4</w:t>
            </w:r>
          </w:p>
        </w:tc>
        <w:tc>
          <w:tcPr>
            <w:tcW w:w="1244" w:type="dxa"/>
          </w:tcPr>
          <w:p w14:paraId="02F7916D" w14:textId="77777777" w:rsidR="00BC0BF9" w:rsidRPr="00CC73DB" w:rsidRDefault="00000000">
            <w:pPr>
              <w:pStyle w:val="TableParagraph"/>
              <w:spacing w:line="270" w:lineRule="exact"/>
              <w:ind w:left="7"/>
              <w:jc w:val="center"/>
              <w:rPr>
                <w:sz w:val="24"/>
              </w:rPr>
            </w:pPr>
            <w:r w:rsidRPr="00CC73DB">
              <w:rPr>
                <w:sz w:val="24"/>
              </w:rPr>
              <w:t>5</w:t>
            </w:r>
          </w:p>
        </w:tc>
        <w:tc>
          <w:tcPr>
            <w:tcW w:w="1245" w:type="dxa"/>
          </w:tcPr>
          <w:p w14:paraId="6E92C103" w14:textId="77777777" w:rsidR="00BC0BF9" w:rsidRPr="00CC73DB" w:rsidRDefault="00000000">
            <w:pPr>
              <w:pStyle w:val="TableParagraph"/>
              <w:spacing w:line="270" w:lineRule="exact"/>
              <w:ind w:left="6"/>
              <w:jc w:val="center"/>
              <w:rPr>
                <w:sz w:val="24"/>
              </w:rPr>
            </w:pPr>
            <w:r w:rsidRPr="00CC73DB">
              <w:rPr>
                <w:sz w:val="24"/>
              </w:rPr>
              <w:t>6</w:t>
            </w:r>
          </w:p>
        </w:tc>
        <w:tc>
          <w:tcPr>
            <w:tcW w:w="1381" w:type="dxa"/>
          </w:tcPr>
          <w:p w14:paraId="0F0375B3" w14:textId="77777777" w:rsidR="00BC0BF9" w:rsidRPr="00CC73DB" w:rsidRDefault="00000000">
            <w:pPr>
              <w:pStyle w:val="TableParagraph"/>
              <w:spacing w:line="270" w:lineRule="exact"/>
              <w:ind w:left="1"/>
              <w:jc w:val="center"/>
              <w:rPr>
                <w:sz w:val="24"/>
              </w:rPr>
            </w:pPr>
            <w:r w:rsidRPr="00CC73DB">
              <w:rPr>
                <w:sz w:val="24"/>
              </w:rPr>
              <w:t>7</w:t>
            </w:r>
          </w:p>
        </w:tc>
      </w:tr>
      <w:tr w:rsidR="00BC0BF9" w:rsidRPr="00CC73DB" w14:paraId="3C5142E8" w14:textId="77777777">
        <w:trPr>
          <w:trHeight w:val="828"/>
        </w:trPr>
        <w:tc>
          <w:tcPr>
            <w:tcW w:w="2804" w:type="dxa"/>
          </w:tcPr>
          <w:p w14:paraId="77EDB7BD" w14:textId="77777777" w:rsidR="00BC0BF9" w:rsidRPr="00CC73DB" w:rsidRDefault="00000000">
            <w:pPr>
              <w:pStyle w:val="TableParagraph"/>
              <w:tabs>
                <w:tab w:val="left" w:pos="1522"/>
              </w:tabs>
              <w:spacing w:line="270" w:lineRule="exact"/>
              <w:ind w:left="107"/>
              <w:rPr>
                <w:sz w:val="24"/>
              </w:rPr>
            </w:pPr>
            <w:r w:rsidRPr="00CC73DB">
              <w:rPr>
                <w:sz w:val="24"/>
              </w:rPr>
              <w:t>Коефіцієнт</w:t>
            </w:r>
            <w:r w:rsidRPr="00CC73DB">
              <w:rPr>
                <w:sz w:val="24"/>
              </w:rPr>
              <w:tab/>
              <w:t>абсолютної</w:t>
            </w:r>
          </w:p>
          <w:p w14:paraId="75AED367" w14:textId="77777777" w:rsidR="00BC0BF9" w:rsidRPr="00CC73DB" w:rsidRDefault="00000000">
            <w:pPr>
              <w:pStyle w:val="TableParagraph"/>
              <w:spacing w:before="137"/>
              <w:ind w:left="107"/>
              <w:rPr>
                <w:sz w:val="24"/>
              </w:rPr>
            </w:pPr>
            <w:r w:rsidRPr="00CC73DB">
              <w:rPr>
                <w:sz w:val="24"/>
              </w:rPr>
              <w:t>ліквідності</w:t>
            </w:r>
          </w:p>
        </w:tc>
        <w:tc>
          <w:tcPr>
            <w:tcW w:w="991" w:type="dxa"/>
          </w:tcPr>
          <w:p w14:paraId="4EF11F76" w14:textId="77777777" w:rsidR="00BC0BF9" w:rsidRPr="00CC73DB" w:rsidRDefault="00000000">
            <w:pPr>
              <w:pStyle w:val="TableParagraph"/>
              <w:spacing w:before="200"/>
              <w:ind w:right="451"/>
              <w:jc w:val="right"/>
              <w:rPr>
                <w:sz w:val="24"/>
              </w:rPr>
            </w:pPr>
            <w:r w:rsidRPr="00CC73DB">
              <w:rPr>
                <w:sz w:val="24"/>
              </w:rPr>
              <w:t>0,22</w:t>
            </w:r>
          </w:p>
        </w:tc>
        <w:tc>
          <w:tcPr>
            <w:tcW w:w="1044" w:type="dxa"/>
          </w:tcPr>
          <w:p w14:paraId="1350D440" w14:textId="77777777" w:rsidR="00BC0BF9" w:rsidRPr="00CC73DB" w:rsidRDefault="00000000">
            <w:pPr>
              <w:pStyle w:val="TableParagraph"/>
              <w:spacing w:before="200"/>
              <w:ind w:left="107"/>
              <w:rPr>
                <w:sz w:val="24"/>
              </w:rPr>
            </w:pPr>
            <w:r w:rsidRPr="00CC73DB">
              <w:rPr>
                <w:sz w:val="24"/>
              </w:rPr>
              <w:t>0,26</w:t>
            </w:r>
          </w:p>
        </w:tc>
        <w:tc>
          <w:tcPr>
            <w:tcW w:w="1148" w:type="dxa"/>
          </w:tcPr>
          <w:p w14:paraId="1EEB61AF" w14:textId="77777777" w:rsidR="00BC0BF9" w:rsidRPr="00CC73DB" w:rsidRDefault="00000000">
            <w:pPr>
              <w:pStyle w:val="TableParagraph"/>
              <w:spacing w:before="200"/>
              <w:ind w:left="108"/>
              <w:rPr>
                <w:sz w:val="24"/>
              </w:rPr>
            </w:pPr>
            <w:r w:rsidRPr="00CC73DB">
              <w:rPr>
                <w:sz w:val="24"/>
              </w:rPr>
              <w:t>0,31</w:t>
            </w:r>
          </w:p>
        </w:tc>
        <w:tc>
          <w:tcPr>
            <w:tcW w:w="1244" w:type="dxa"/>
          </w:tcPr>
          <w:p w14:paraId="470F4686" w14:textId="77777777" w:rsidR="00BC0BF9" w:rsidRPr="00CC73DB" w:rsidRDefault="00000000">
            <w:pPr>
              <w:pStyle w:val="TableParagraph"/>
              <w:spacing w:before="200"/>
              <w:ind w:left="107"/>
              <w:rPr>
                <w:sz w:val="24"/>
              </w:rPr>
            </w:pPr>
            <w:r w:rsidRPr="00CC73DB">
              <w:rPr>
                <w:sz w:val="24"/>
              </w:rPr>
              <w:t>+0,04</w:t>
            </w:r>
          </w:p>
        </w:tc>
        <w:tc>
          <w:tcPr>
            <w:tcW w:w="1245" w:type="dxa"/>
          </w:tcPr>
          <w:p w14:paraId="30115541" w14:textId="77777777" w:rsidR="00BC0BF9" w:rsidRPr="00CC73DB" w:rsidRDefault="00000000">
            <w:pPr>
              <w:pStyle w:val="TableParagraph"/>
              <w:spacing w:before="200"/>
              <w:ind w:left="106"/>
              <w:rPr>
                <w:sz w:val="24"/>
              </w:rPr>
            </w:pPr>
            <w:r w:rsidRPr="00CC73DB">
              <w:rPr>
                <w:sz w:val="24"/>
              </w:rPr>
              <w:t>+0,05</w:t>
            </w:r>
          </w:p>
        </w:tc>
        <w:tc>
          <w:tcPr>
            <w:tcW w:w="1381" w:type="dxa"/>
          </w:tcPr>
          <w:p w14:paraId="24005889" w14:textId="77777777" w:rsidR="00BC0BF9" w:rsidRPr="00CC73DB" w:rsidRDefault="00000000">
            <w:pPr>
              <w:pStyle w:val="TableParagraph"/>
              <w:spacing w:before="200"/>
              <w:ind w:left="105"/>
              <w:rPr>
                <w:sz w:val="24"/>
              </w:rPr>
            </w:pPr>
            <w:r w:rsidRPr="00CC73DB">
              <w:rPr>
                <w:sz w:val="24"/>
              </w:rPr>
              <w:t>0,25-0,5</w:t>
            </w:r>
          </w:p>
        </w:tc>
      </w:tr>
    </w:tbl>
    <w:p w14:paraId="14808E88" w14:textId="77777777" w:rsidR="00BC0BF9" w:rsidRPr="00CC73DB" w:rsidRDefault="00BC0BF9">
      <w:pPr>
        <w:rPr>
          <w:sz w:val="24"/>
        </w:rPr>
        <w:sectPr w:rsidR="00BC0BF9" w:rsidRPr="00CC73DB">
          <w:pgSz w:w="11910" w:h="16840"/>
          <w:pgMar w:top="960" w:right="360" w:bottom="280" w:left="500" w:header="751" w:footer="0" w:gutter="0"/>
          <w:cols w:space="720"/>
        </w:sectPr>
      </w:pPr>
    </w:p>
    <w:p w14:paraId="22E8BF7D" w14:textId="77777777" w:rsidR="00BC0BF9" w:rsidRPr="00CC73DB" w:rsidRDefault="00BC0BF9">
      <w:pPr>
        <w:pStyle w:val="a3"/>
        <w:ind w:left="0"/>
        <w:jc w:val="left"/>
        <w:rPr>
          <w:sz w:val="20"/>
        </w:rPr>
      </w:pPr>
    </w:p>
    <w:p w14:paraId="5606EE35" w14:textId="77777777" w:rsidR="00BC0BF9" w:rsidRPr="00CC73DB" w:rsidRDefault="00BC0BF9">
      <w:pPr>
        <w:pStyle w:val="a3"/>
        <w:spacing w:before="4"/>
        <w:ind w:left="0"/>
        <w:jc w:val="left"/>
        <w:rPr>
          <w:sz w:val="16"/>
        </w:rPr>
      </w:pPr>
    </w:p>
    <w:p w14:paraId="62ED5240" w14:textId="77777777" w:rsidR="00BC0BF9" w:rsidRPr="00CC73DB" w:rsidRDefault="00000000">
      <w:pPr>
        <w:pStyle w:val="a3"/>
        <w:spacing w:before="89" w:line="360" w:lineRule="auto"/>
        <w:ind w:right="485" w:firstLine="707"/>
      </w:pPr>
      <w:r w:rsidRPr="00CC73DB">
        <w:t>За даними табл. 2.7 видно, що грошова платоспроможність підприємства</w:t>
      </w:r>
      <w:r w:rsidRPr="00CC73DB">
        <w:rPr>
          <w:spacing w:val="1"/>
        </w:rPr>
        <w:t xml:space="preserve"> </w:t>
      </w:r>
      <w:r w:rsidRPr="00CC73DB">
        <w:t>протягом</w:t>
      </w:r>
      <w:r w:rsidRPr="00CC73DB">
        <w:rPr>
          <w:spacing w:val="1"/>
        </w:rPr>
        <w:t xml:space="preserve"> </w:t>
      </w:r>
      <w:r w:rsidRPr="00CC73DB">
        <w:t>звітного</w:t>
      </w:r>
      <w:r w:rsidRPr="00CC73DB">
        <w:rPr>
          <w:spacing w:val="1"/>
        </w:rPr>
        <w:t xml:space="preserve"> </w:t>
      </w:r>
      <w:r w:rsidRPr="00CC73DB">
        <w:t>періоду</w:t>
      </w:r>
      <w:r w:rsidRPr="00CC73DB">
        <w:rPr>
          <w:spacing w:val="1"/>
        </w:rPr>
        <w:t xml:space="preserve"> </w:t>
      </w:r>
      <w:r w:rsidRPr="00CC73DB">
        <w:t>поступово</w:t>
      </w:r>
      <w:r w:rsidRPr="00CC73DB">
        <w:rPr>
          <w:spacing w:val="1"/>
        </w:rPr>
        <w:t xml:space="preserve"> </w:t>
      </w:r>
      <w:r w:rsidRPr="00CC73DB">
        <w:t>зростає</w:t>
      </w:r>
      <w:r w:rsidRPr="00CC73DB">
        <w:rPr>
          <w:spacing w:val="1"/>
        </w:rPr>
        <w:t xml:space="preserve"> </w:t>
      </w:r>
      <w:r w:rsidRPr="00CC73DB">
        <w:t>та</w:t>
      </w:r>
      <w:r w:rsidRPr="00CC73DB">
        <w:rPr>
          <w:spacing w:val="1"/>
        </w:rPr>
        <w:t xml:space="preserve"> </w:t>
      </w:r>
      <w:r w:rsidRPr="00CC73DB">
        <w:t>знаходиться</w:t>
      </w:r>
      <w:r w:rsidRPr="00CC73DB">
        <w:rPr>
          <w:spacing w:val="1"/>
        </w:rPr>
        <w:t xml:space="preserve"> </w:t>
      </w:r>
      <w:r w:rsidRPr="00CC73DB">
        <w:t>в</w:t>
      </w:r>
      <w:r w:rsidRPr="00CC73DB">
        <w:rPr>
          <w:spacing w:val="71"/>
        </w:rPr>
        <w:t xml:space="preserve"> </w:t>
      </w:r>
      <w:r w:rsidRPr="00CC73DB">
        <w:t>межах</w:t>
      </w:r>
      <w:r w:rsidRPr="00CC73DB">
        <w:rPr>
          <w:spacing w:val="1"/>
        </w:rPr>
        <w:t xml:space="preserve"> </w:t>
      </w:r>
      <w:r w:rsidRPr="00CC73DB">
        <w:t>орієнтовно</w:t>
      </w:r>
      <w:r w:rsidRPr="00CC73DB">
        <w:rPr>
          <w:spacing w:val="1"/>
        </w:rPr>
        <w:t xml:space="preserve"> </w:t>
      </w:r>
      <w:r w:rsidRPr="00CC73DB">
        <w:t>позитивних</w:t>
      </w:r>
      <w:r w:rsidRPr="00CC73DB">
        <w:rPr>
          <w:spacing w:val="1"/>
        </w:rPr>
        <w:t xml:space="preserve"> </w:t>
      </w:r>
      <w:r w:rsidRPr="00CC73DB">
        <w:t>значень,</w:t>
      </w:r>
      <w:r w:rsidRPr="00CC73DB">
        <w:rPr>
          <w:spacing w:val="1"/>
        </w:rPr>
        <w:t xml:space="preserve"> </w:t>
      </w:r>
      <w:r w:rsidRPr="00CC73DB">
        <w:t>що</w:t>
      </w:r>
      <w:r w:rsidRPr="00CC73DB">
        <w:rPr>
          <w:spacing w:val="1"/>
        </w:rPr>
        <w:t xml:space="preserve"> </w:t>
      </w:r>
      <w:r w:rsidRPr="00CC73DB">
        <w:t>свідчить</w:t>
      </w:r>
      <w:r w:rsidRPr="00CC73DB">
        <w:rPr>
          <w:spacing w:val="1"/>
        </w:rPr>
        <w:t xml:space="preserve"> </w:t>
      </w:r>
      <w:r w:rsidRPr="00CC73DB">
        <w:t>про</w:t>
      </w:r>
      <w:r w:rsidRPr="00CC73DB">
        <w:rPr>
          <w:spacing w:val="1"/>
        </w:rPr>
        <w:t xml:space="preserve"> </w:t>
      </w:r>
      <w:r w:rsidRPr="00CC73DB">
        <w:t>повну</w:t>
      </w:r>
      <w:r w:rsidRPr="00CC73DB">
        <w:rPr>
          <w:spacing w:val="1"/>
        </w:rPr>
        <w:t xml:space="preserve"> </w:t>
      </w:r>
      <w:r w:rsidRPr="00CC73DB">
        <w:t>можливість</w:t>
      </w:r>
      <w:r w:rsidRPr="00CC73DB">
        <w:rPr>
          <w:spacing w:val="1"/>
        </w:rPr>
        <w:t xml:space="preserve"> </w:t>
      </w:r>
      <w:r w:rsidRPr="00CC73DB">
        <w:t>підприємства здійснити негайні розрахунки грошовими коштами та поточними</w:t>
      </w:r>
      <w:r w:rsidRPr="00CC73DB">
        <w:rPr>
          <w:spacing w:val="1"/>
        </w:rPr>
        <w:t xml:space="preserve"> </w:t>
      </w:r>
      <w:r w:rsidRPr="00CC73DB">
        <w:t>зобов’язаннями.</w:t>
      </w:r>
    </w:p>
    <w:p w14:paraId="457949C6" w14:textId="77777777" w:rsidR="00BC0BF9" w:rsidRPr="00CC73DB" w:rsidRDefault="00000000">
      <w:pPr>
        <w:pStyle w:val="a3"/>
        <w:spacing w:line="360" w:lineRule="auto"/>
        <w:ind w:right="486" w:firstLine="707"/>
      </w:pPr>
      <w:r w:rsidRPr="00CC73DB">
        <w:t>Для</w:t>
      </w:r>
      <w:r w:rsidRPr="00CC73DB">
        <w:rPr>
          <w:spacing w:val="1"/>
        </w:rPr>
        <w:t xml:space="preserve"> </w:t>
      </w:r>
      <w:r w:rsidRPr="00CC73DB">
        <w:t>аналізу</w:t>
      </w:r>
      <w:r w:rsidRPr="00CC73DB">
        <w:rPr>
          <w:spacing w:val="1"/>
        </w:rPr>
        <w:t xml:space="preserve"> </w:t>
      </w:r>
      <w:r w:rsidRPr="00CC73DB">
        <w:t>забезпечення</w:t>
      </w:r>
      <w:r w:rsidRPr="00CC73DB">
        <w:rPr>
          <w:spacing w:val="1"/>
        </w:rPr>
        <w:t xml:space="preserve"> </w:t>
      </w:r>
      <w:r w:rsidRPr="00CC73DB">
        <w:t>структури</w:t>
      </w:r>
      <w:r w:rsidRPr="00CC73DB">
        <w:rPr>
          <w:spacing w:val="1"/>
        </w:rPr>
        <w:t xml:space="preserve"> </w:t>
      </w:r>
      <w:r w:rsidRPr="00CC73DB">
        <w:t>власного</w:t>
      </w:r>
      <w:r w:rsidRPr="00CC73DB">
        <w:rPr>
          <w:spacing w:val="1"/>
        </w:rPr>
        <w:t xml:space="preserve"> </w:t>
      </w:r>
      <w:r w:rsidRPr="00CC73DB">
        <w:t>капіталу</w:t>
      </w:r>
      <w:r w:rsidRPr="00CC73DB">
        <w:rPr>
          <w:spacing w:val="1"/>
        </w:rPr>
        <w:t xml:space="preserve"> </w:t>
      </w:r>
      <w:r w:rsidRPr="00CC73DB">
        <w:t>фінансової</w:t>
      </w:r>
      <w:r w:rsidRPr="00CC73DB">
        <w:rPr>
          <w:spacing w:val="1"/>
        </w:rPr>
        <w:t xml:space="preserve"> </w:t>
      </w:r>
      <w:r w:rsidRPr="00CC73DB">
        <w:t>стійкості</w:t>
      </w:r>
      <w:r w:rsidRPr="00CC73DB">
        <w:rPr>
          <w:spacing w:val="1"/>
        </w:rPr>
        <w:t xml:space="preserve"> </w:t>
      </w:r>
      <w:r w:rsidRPr="00CC73DB">
        <w:t>підприємству</w:t>
      </w:r>
      <w:r w:rsidRPr="00CC73DB">
        <w:rPr>
          <w:spacing w:val="1"/>
        </w:rPr>
        <w:t xml:space="preserve"> </w:t>
      </w:r>
      <w:r w:rsidRPr="00CC73DB">
        <w:t>визначено</w:t>
      </w:r>
      <w:r w:rsidRPr="00CC73DB">
        <w:rPr>
          <w:spacing w:val="1"/>
        </w:rPr>
        <w:t xml:space="preserve"> </w:t>
      </w:r>
      <w:r w:rsidRPr="00CC73DB">
        <w:t>коефіцієнт</w:t>
      </w:r>
      <w:r w:rsidRPr="00CC73DB">
        <w:rPr>
          <w:spacing w:val="1"/>
        </w:rPr>
        <w:t xml:space="preserve"> </w:t>
      </w:r>
      <w:r w:rsidRPr="00CC73DB">
        <w:t>фінансової</w:t>
      </w:r>
      <w:r w:rsidRPr="00CC73DB">
        <w:rPr>
          <w:spacing w:val="1"/>
        </w:rPr>
        <w:t xml:space="preserve"> </w:t>
      </w:r>
      <w:r w:rsidRPr="00CC73DB">
        <w:t>незалежності</w:t>
      </w:r>
      <w:r w:rsidRPr="00CC73DB">
        <w:rPr>
          <w:spacing w:val="1"/>
        </w:rPr>
        <w:t xml:space="preserve"> </w:t>
      </w:r>
      <w:r w:rsidRPr="00CC73DB">
        <w:t>(автономії) (табл.</w:t>
      </w:r>
      <w:r w:rsidRPr="00CC73DB">
        <w:rPr>
          <w:spacing w:val="-4"/>
        </w:rPr>
        <w:t xml:space="preserve"> </w:t>
      </w:r>
      <w:r w:rsidRPr="00CC73DB">
        <w:t>2.8).</w:t>
      </w:r>
    </w:p>
    <w:p w14:paraId="591019AE" w14:textId="77777777" w:rsidR="00BC0BF9" w:rsidRPr="00CC73DB" w:rsidRDefault="00000000">
      <w:pPr>
        <w:pStyle w:val="a3"/>
        <w:spacing w:before="1" w:after="6" w:line="360" w:lineRule="auto"/>
        <w:ind w:left="1235" w:right="474" w:firstLine="7895"/>
        <w:jc w:val="left"/>
      </w:pPr>
      <w:r w:rsidRPr="00CC73DB">
        <w:t>Таблиця 2.8</w:t>
      </w:r>
      <w:r w:rsidRPr="00CC73DB">
        <w:rPr>
          <w:spacing w:val="-67"/>
        </w:rPr>
        <w:t xml:space="preserve"> </w:t>
      </w:r>
      <w:r w:rsidRPr="00CC73DB">
        <w:t>Аналіз</w:t>
      </w:r>
      <w:r w:rsidRPr="00CC73DB">
        <w:rPr>
          <w:spacing w:val="-2"/>
        </w:rPr>
        <w:t xml:space="preserve"> </w:t>
      </w:r>
      <w:r w:rsidRPr="00CC73DB">
        <w:t>фінансової</w:t>
      </w:r>
      <w:r w:rsidRPr="00CC73DB">
        <w:rPr>
          <w:spacing w:val="-1"/>
        </w:rPr>
        <w:t xml:space="preserve"> </w:t>
      </w:r>
      <w:r w:rsidRPr="00CC73DB">
        <w:t>незалежності</w:t>
      </w:r>
      <w:r w:rsidRPr="00CC73DB">
        <w:rPr>
          <w:spacing w:val="-1"/>
        </w:rPr>
        <w:t xml:space="preserve"> </w:t>
      </w:r>
      <w:r w:rsidRPr="00CC73DB">
        <w:t>ТОВ</w:t>
      </w:r>
      <w:r w:rsidRPr="00CC73DB">
        <w:rPr>
          <w:spacing w:val="-1"/>
        </w:rPr>
        <w:t xml:space="preserve"> </w:t>
      </w:r>
      <w:r w:rsidRPr="00CC73DB">
        <w:t>«БМК</w:t>
      </w:r>
      <w:r w:rsidRPr="00CC73DB">
        <w:rPr>
          <w:spacing w:val="-4"/>
        </w:rPr>
        <w:t xml:space="preserve"> </w:t>
      </w:r>
      <w:r w:rsidRPr="00CC73DB">
        <w:t>Планета-Буд»</w:t>
      </w:r>
      <w:r w:rsidRPr="00CC73DB">
        <w:rPr>
          <w:spacing w:val="-3"/>
        </w:rPr>
        <w:t xml:space="preserve"> </w:t>
      </w:r>
      <w:r w:rsidRPr="00CC73DB">
        <w:t>за</w:t>
      </w:r>
      <w:r w:rsidRPr="00CC73DB">
        <w:rPr>
          <w:spacing w:val="-1"/>
        </w:rPr>
        <w:t xml:space="preserve"> </w:t>
      </w:r>
      <w:r w:rsidRPr="00CC73DB">
        <w:t>2018-2020</w:t>
      </w:r>
      <w:r w:rsidRPr="00CC73DB">
        <w:rPr>
          <w:spacing w:val="-3"/>
        </w:rPr>
        <w:t xml:space="preserve"> </w:t>
      </w:r>
      <w:r w:rsidRPr="00CC73DB">
        <w:t>рр.</w:t>
      </w:r>
    </w:p>
    <w:tbl>
      <w:tblPr>
        <w:tblStyle w:val="TableNormal"/>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991"/>
        <w:gridCol w:w="1044"/>
        <w:gridCol w:w="1148"/>
        <w:gridCol w:w="1244"/>
        <w:gridCol w:w="1245"/>
        <w:gridCol w:w="1381"/>
      </w:tblGrid>
      <w:tr w:rsidR="00BC0BF9" w:rsidRPr="00CC73DB" w14:paraId="3A22A6F6" w14:textId="77777777">
        <w:trPr>
          <w:trHeight w:val="892"/>
        </w:trPr>
        <w:tc>
          <w:tcPr>
            <w:tcW w:w="2804" w:type="dxa"/>
            <w:vMerge w:val="restart"/>
          </w:tcPr>
          <w:p w14:paraId="59B5FF80" w14:textId="77777777" w:rsidR="00BC0BF9" w:rsidRPr="00CC73DB" w:rsidRDefault="00BC0BF9">
            <w:pPr>
              <w:pStyle w:val="TableParagraph"/>
              <w:spacing w:before="8"/>
              <w:rPr>
                <w:sz w:val="38"/>
              </w:rPr>
            </w:pPr>
          </w:p>
          <w:p w14:paraId="3617C2CB" w14:textId="77777777" w:rsidR="00BC0BF9" w:rsidRPr="00CC73DB" w:rsidRDefault="00000000">
            <w:pPr>
              <w:pStyle w:val="TableParagraph"/>
              <w:ind w:left="909"/>
              <w:rPr>
                <w:sz w:val="24"/>
              </w:rPr>
            </w:pPr>
            <w:r w:rsidRPr="00CC73DB">
              <w:rPr>
                <w:sz w:val="24"/>
              </w:rPr>
              <w:t>Показник</w:t>
            </w:r>
          </w:p>
        </w:tc>
        <w:tc>
          <w:tcPr>
            <w:tcW w:w="991" w:type="dxa"/>
            <w:vMerge w:val="restart"/>
          </w:tcPr>
          <w:p w14:paraId="4898B1CC" w14:textId="77777777" w:rsidR="00BC0BF9" w:rsidRPr="00CC73DB" w:rsidRDefault="00BC0BF9">
            <w:pPr>
              <w:pStyle w:val="TableParagraph"/>
              <w:spacing w:before="8"/>
              <w:rPr>
                <w:sz w:val="38"/>
              </w:rPr>
            </w:pPr>
          </w:p>
          <w:p w14:paraId="24E9C6F6" w14:textId="77777777" w:rsidR="00BC0BF9" w:rsidRPr="00CC73DB" w:rsidRDefault="00000000">
            <w:pPr>
              <w:pStyle w:val="TableParagraph"/>
              <w:ind w:left="133"/>
              <w:rPr>
                <w:sz w:val="24"/>
              </w:rPr>
            </w:pPr>
            <w:r w:rsidRPr="00CC73DB">
              <w:rPr>
                <w:sz w:val="24"/>
              </w:rPr>
              <w:t>2018 р.</w:t>
            </w:r>
          </w:p>
        </w:tc>
        <w:tc>
          <w:tcPr>
            <w:tcW w:w="1044" w:type="dxa"/>
            <w:vMerge w:val="restart"/>
          </w:tcPr>
          <w:p w14:paraId="37829BC4" w14:textId="77777777" w:rsidR="00BC0BF9" w:rsidRPr="00CC73DB" w:rsidRDefault="00BC0BF9">
            <w:pPr>
              <w:pStyle w:val="TableParagraph"/>
              <w:spacing w:before="8"/>
              <w:rPr>
                <w:sz w:val="38"/>
              </w:rPr>
            </w:pPr>
          </w:p>
          <w:p w14:paraId="289E8439" w14:textId="77777777" w:rsidR="00BC0BF9" w:rsidRPr="00CC73DB" w:rsidRDefault="00000000">
            <w:pPr>
              <w:pStyle w:val="TableParagraph"/>
              <w:ind w:left="160"/>
              <w:rPr>
                <w:sz w:val="24"/>
              </w:rPr>
            </w:pPr>
            <w:r w:rsidRPr="00CC73DB">
              <w:rPr>
                <w:sz w:val="24"/>
              </w:rPr>
              <w:t>2019 р.</w:t>
            </w:r>
          </w:p>
        </w:tc>
        <w:tc>
          <w:tcPr>
            <w:tcW w:w="1148" w:type="dxa"/>
            <w:vMerge w:val="restart"/>
          </w:tcPr>
          <w:p w14:paraId="64434643" w14:textId="77777777" w:rsidR="00BC0BF9" w:rsidRPr="00CC73DB" w:rsidRDefault="00BC0BF9">
            <w:pPr>
              <w:pStyle w:val="TableParagraph"/>
              <w:spacing w:before="8"/>
              <w:rPr>
                <w:sz w:val="38"/>
              </w:rPr>
            </w:pPr>
          </w:p>
          <w:p w14:paraId="03EB6417" w14:textId="77777777" w:rsidR="00BC0BF9" w:rsidRPr="00CC73DB" w:rsidRDefault="00000000">
            <w:pPr>
              <w:pStyle w:val="TableParagraph"/>
              <w:ind w:left="213"/>
              <w:rPr>
                <w:sz w:val="24"/>
              </w:rPr>
            </w:pPr>
            <w:r w:rsidRPr="00CC73DB">
              <w:rPr>
                <w:sz w:val="24"/>
              </w:rPr>
              <w:t>2020 р.</w:t>
            </w:r>
          </w:p>
        </w:tc>
        <w:tc>
          <w:tcPr>
            <w:tcW w:w="2489" w:type="dxa"/>
            <w:gridSpan w:val="2"/>
          </w:tcPr>
          <w:p w14:paraId="786B8179" w14:textId="77777777" w:rsidR="00BC0BF9" w:rsidRPr="00CC73DB" w:rsidRDefault="00000000">
            <w:pPr>
              <w:pStyle w:val="TableParagraph"/>
              <w:spacing w:before="27" w:line="360" w:lineRule="auto"/>
              <w:ind w:left="421" w:right="410" w:firstLine="240"/>
              <w:rPr>
                <w:sz w:val="24"/>
              </w:rPr>
            </w:pPr>
            <w:r w:rsidRPr="00CC73DB">
              <w:rPr>
                <w:sz w:val="24"/>
              </w:rPr>
              <w:t>Абсолютне</w:t>
            </w:r>
            <w:r w:rsidRPr="00CC73DB">
              <w:rPr>
                <w:spacing w:val="1"/>
                <w:sz w:val="24"/>
              </w:rPr>
              <w:t xml:space="preserve"> </w:t>
            </w:r>
            <w:r w:rsidRPr="00CC73DB">
              <w:rPr>
                <w:sz w:val="24"/>
              </w:rPr>
              <w:t>відхилення</w:t>
            </w:r>
            <w:r w:rsidRPr="00CC73DB">
              <w:rPr>
                <w:spacing w:val="-12"/>
                <w:sz w:val="24"/>
              </w:rPr>
              <w:t xml:space="preserve"> </w:t>
            </w:r>
            <w:r w:rsidRPr="00CC73DB">
              <w:rPr>
                <w:sz w:val="24"/>
              </w:rPr>
              <w:t>(+,-)</w:t>
            </w:r>
          </w:p>
        </w:tc>
        <w:tc>
          <w:tcPr>
            <w:tcW w:w="1381" w:type="dxa"/>
            <w:vMerge w:val="restart"/>
          </w:tcPr>
          <w:p w14:paraId="4F52E4DC" w14:textId="77777777" w:rsidR="00BC0BF9" w:rsidRPr="00CC73DB" w:rsidRDefault="00000000">
            <w:pPr>
              <w:pStyle w:val="TableParagraph"/>
              <w:spacing w:before="32" w:line="360" w:lineRule="auto"/>
              <w:ind w:left="158" w:right="96" w:hanging="53"/>
              <w:jc w:val="both"/>
              <w:rPr>
                <w:sz w:val="24"/>
              </w:rPr>
            </w:pPr>
            <w:r w:rsidRPr="00CC73DB">
              <w:rPr>
                <w:sz w:val="24"/>
              </w:rPr>
              <w:t>Орієнтовне</w:t>
            </w:r>
            <w:r w:rsidRPr="00CC73DB">
              <w:rPr>
                <w:spacing w:val="-58"/>
                <w:sz w:val="24"/>
              </w:rPr>
              <w:t xml:space="preserve"> </w:t>
            </w:r>
            <w:r w:rsidRPr="00CC73DB">
              <w:rPr>
                <w:sz w:val="24"/>
              </w:rPr>
              <w:t>позитивне</w:t>
            </w:r>
            <w:r w:rsidRPr="00CC73DB">
              <w:rPr>
                <w:spacing w:val="1"/>
                <w:sz w:val="24"/>
              </w:rPr>
              <w:t xml:space="preserve"> </w:t>
            </w:r>
            <w:r w:rsidRPr="00CC73DB">
              <w:rPr>
                <w:sz w:val="24"/>
              </w:rPr>
              <w:t>значення</w:t>
            </w:r>
          </w:p>
        </w:tc>
      </w:tr>
      <w:tr w:rsidR="00BC0BF9" w:rsidRPr="00CC73DB" w14:paraId="3BBBE543" w14:textId="77777777">
        <w:trPr>
          <w:trHeight w:val="414"/>
        </w:trPr>
        <w:tc>
          <w:tcPr>
            <w:tcW w:w="2804" w:type="dxa"/>
            <w:vMerge/>
            <w:tcBorders>
              <w:top w:val="nil"/>
            </w:tcBorders>
          </w:tcPr>
          <w:p w14:paraId="5E6BF971" w14:textId="77777777" w:rsidR="00BC0BF9" w:rsidRPr="00CC73DB" w:rsidRDefault="00BC0BF9">
            <w:pPr>
              <w:rPr>
                <w:sz w:val="2"/>
                <w:szCs w:val="2"/>
              </w:rPr>
            </w:pPr>
          </w:p>
        </w:tc>
        <w:tc>
          <w:tcPr>
            <w:tcW w:w="991" w:type="dxa"/>
            <w:vMerge/>
            <w:tcBorders>
              <w:top w:val="nil"/>
            </w:tcBorders>
          </w:tcPr>
          <w:p w14:paraId="6F4D483A" w14:textId="77777777" w:rsidR="00BC0BF9" w:rsidRPr="00CC73DB" w:rsidRDefault="00BC0BF9">
            <w:pPr>
              <w:rPr>
                <w:sz w:val="2"/>
                <w:szCs w:val="2"/>
              </w:rPr>
            </w:pPr>
          </w:p>
        </w:tc>
        <w:tc>
          <w:tcPr>
            <w:tcW w:w="1044" w:type="dxa"/>
            <w:vMerge/>
            <w:tcBorders>
              <w:top w:val="nil"/>
            </w:tcBorders>
          </w:tcPr>
          <w:p w14:paraId="02D8D3A8" w14:textId="77777777" w:rsidR="00BC0BF9" w:rsidRPr="00CC73DB" w:rsidRDefault="00BC0BF9">
            <w:pPr>
              <w:rPr>
                <w:sz w:val="2"/>
                <w:szCs w:val="2"/>
              </w:rPr>
            </w:pPr>
          </w:p>
        </w:tc>
        <w:tc>
          <w:tcPr>
            <w:tcW w:w="1148" w:type="dxa"/>
            <w:vMerge/>
            <w:tcBorders>
              <w:top w:val="nil"/>
            </w:tcBorders>
          </w:tcPr>
          <w:p w14:paraId="533C8DCD" w14:textId="77777777" w:rsidR="00BC0BF9" w:rsidRPr="00CC73DB" w:rsidRDefault="00BC0BF9">
            <w:pPr>
              <w:rPr>
                <w:sz w:val="2"/>
                <w:szCs w:val="2"/>
              </w:rPr>
            </w:pPr>
          </w:p>
        </w:tc>
        <w:tc>
          <w:tcPr>
            <w:tcW w:w="1244" w:type="dxa"/>
          </w:tcPr>
          <w:p w14:paraId="5518CD09" w14:textId="77777777" w:rsidR="00BC0BF9" w:rsidRPr="00CC73DB" w:rsidRDefault="00000000">
            <w:pPr>
              <w:pStyle w:val="TableParagraph"/>
              <w:spacing w:line="273" w:lineRule="exact"/>
              <w:ind w:left="107"/>
              <w:rPr>
                <w:sz w:val="24"/>
              </w:rPr>
            </w:pPr>
            <w:r w:rsidRPr="00CC73DB">
              <w:rPr>
                <w:sz w:val="24"/>
              </w:rPr>
              <w:t>2019/2018</w:t>
            </w:r>
          </w:p>
        </w:tc>
        <w:tc>
          <w:tcPr>
            <w:tcW w:w="1245" w:type="dxa"/>
          </w:tcPr>
          <w:p w14:paraId="337EC1C4" w14:textId="77777777" w:rsidR="00BC0BF9" w:rsidRPr="00CC73DB" w:rsidRDefault="00000000">
            <w:pPr>
              <w:pStyle w:val="TableParagraph"/>
              <w:spacing w:line="273" w:lineRule="exact"/>
              <w:ind w:left="106"/>
              <w:rPr>
                <w:sz w:val="24"/>
              </w:rPr>
            </w:pPr>
            <w:r w:rsidRPr="00CC73DB">
              <w:rPr>
                <w:sz w:val="24"/>
              </w:rPr>
              <w:t>2020/2019</w:t>
            </w:r>
          </w:p>
        </w:tc>
        <w:tc>
          <w:tcPr>
            <w:tcW w:w="1381" w:type="dxa"/>
            <w:vMerge/>
            <w:tcBorders>
              <w:top w:val="nil"/>
            </w:tcBorders>
          </w:tcPr>
          <w:p w14:paraId="20DC3A79" w14:textId="77777777" w:rsidR="00BC0BF9" w:rsidRPr="00CC73DB" w:rsidRDefault="00BC0BF9">
            <w:pPr>
              <w:rPr>
                <w:sz w:val="2"/>
                <w:szCs w:val="2"/>
              </w:rPr>
            </w:pPr>
          </w:p>
        </w:tc>
      </w:tr>
      <w:tr w:rsidR="00BC0BF9" w:rsidRPr="00CC73DB" w14:paraId="2E8DF12C" w14:textId="77777777">
        <w:trPr>
          <w:trHeight w:val="414"/>
        </w:trPr>
        <w:tc>
          <w:tcPr>
            <w:tcW w:w="2804" w:type="dxa"/>
          </w:tcPr>
          <w:p w14:paraId="325702BF" w14:textId="77777777" w:rsidR="00BC0BF9" w:rsidRPr="00CC73DB" w:rsidRDefault="00000000">
            <w:pPr>
              <w:pStyle w:val="TableParagraph"/>
              <w:spacing w:line="270" w:lineRule="exact"/>
              <w:ind w:left="8"/>
              <w:jc w:val="center"/>
              <w:rPr>
                <w:sz w:val="24"/>
              </w:rPr>
            </w:pPr>
            <w:r w:rsidRPr="00CC73DB">
              <w:rPr>
                <w:sz w:val="24"/>
              </w:rPr>
              <w:t>1</w:t>
            </w:r>
          </w:p>
        </w:tc>
        <w:tc>
          <w:tcPr>
            <w:tcW w:w="991" w:type="dxa"/>
          </w:tcPr>
          <w:p w14:paraId="4F113732" w14:textId="77777777" w:rsidR="00BC0BF9" w:rsidRPr="00CC73DB" w:rsidRDefault="00000000">
            <w:pPr>
              <w:pStyle w:val="TableParagraph"/>
              <w:spacing w:line="270" w:lineRule="exact"/>
              <w:ind w:right="425"/>
              <w:jc w:val="right"/>
              <w:rPr>
                <w:sz w:val="24"/>
              </w:rPr>
            </w:pPr>
            <w:r w:rsidRPr="00CC73DB">
              <w:rPr>
                <w:sz w:val="24"/>
              </w:rPr>
              <w:t>2</w:t>
            </w:r>
          </w:p>
        </w:tc>
        <w:tc>
          <w:tcPr>
            <w:tcW w:w="1044" w:type="dxa"/>
          </w:tcPr>
          <w:p w14:paraId="627F62E3" w14:textId="77777777" w:rsidR="00BC0BF9" w:rsidRPr="00CC73DB" w:rsidRDefault="00000000">
            <w:pPr>
              <w:pStyle w:val="TableParagraph"/>
              <w:spacing w:line="270" w:lineRule="exact"/>
              <w:ind w:left="7"/>
              <w:jc w:val="center"/>
              <w:rPr>
                <w:sz w:val="24"/>
              </w:rPr>
            </w:pPr>
            <w:r w:rsidRPr="00CC73DB">
              <w:rPr>
                <w:sz w:val="24"/>
              </w:rPr>
              <w:t>3</w:t>
            </w:r>
          </w:p>
        </w:tc>
        <w:tc>
          <w:tcPr>
            <w:tcW w:w="1148" w:type="dxa"/>
          </w:tcPr>
          <w:p w14:paraId="4C01839E" w14:textId="77777777" w:rsidR="00BC0BF9" w:rsidRPr="00CC73DB" w:rsidRDefault="00000000">
            <w:pPr>
              <w:pStyle w:val="TableParagraph"/>
              <w:spacing w:line="270" w:lineRule="exact"/>
              <w:ind w:left="9"/>
              <w:jc w:val="center"/>
              <w:rPr>
                <w:sz w:val="24"/>
              </w:rPr>
            </w:pPr>
            <w:r w:rsidRPr="00CC73DB">
              <w:rPr>
                <w:sz w:val="24"/>
              </w:rPr>
              <w:t>4</w:t>
            </w:r>
          </w:p>
        </w:tc>
        <w:tc>
          <w:tcPr>
            <w:tcW w:w="1244" w:type="dxa"/>
          </w:tcPr>
          <w:p w14:paraId="7123267A" w14:textId="77777777" w:rsidR="00BC0BF9" w:rsidRPr="00CC73DB" w:rsidRDefault="00000000">
            <w:pPr>
              <w:pStyle w:val="TableParagraph"/>
              <w:spacing w:line="270" w:lineRule="exact"/>
              <w:ind w:left="7"/>
              <w:jc w:val="center"/>
              <w:rPr>
                <w:sz w:val="24"/>
              </w:rPr>
            </w:pPr>
            <w:r w:rsidRPr="00CC73DB">
              <w:rPr>
                <w:sz w:val="24"/>
              </w:rPr>
              <w:t>5</w:t>
            </w:r>
          </w:p>
        </w:tc>
        <w:tc>
          <w:tcPr>
            <w:tcW w:w="1245" w:type="dxa"/>
          </w:tcPr>
          <w:p w14:paraId="6C880D9B" w14:textId="77777777" w:rsidR="00BC0BF9" w:rsidRPr="00CC73DB" w:rsidRDefault="00000000">
            <w:pPr>
              <w:pStyle w:val="TableParagraph"/>
              <w:spacing w:line="270" w:lineRule="exact"/>
              <w:ind w:left="6"/>
              <w:jc w:val="center"/>
              <w:rPr>
                <w:sz w:val="24"/>
              </w:rPr>
            </w:pPr>
            <w:r w:rsidRPr="00CC73DB">
              <w:rPr>
                <w:sz w:val="24"/>
              </w:rPr>
              <w:t>6</w:t>
            </w:r>
          </w:p>
        </w:tc>
        <w:tc>
          <w:tcPr>
            <w:tcW w:w="1381" w:type="dxa"/>
          </w:tcPr>
          <w:p w14:paraId="3A7ED3BE" w14:textId="77777777" w:rsidR="00BC0BF9" w:rsidRPr="00CC73DB" w:rsidRDefault="00000000">
            <w:pPr>
              <w:pStyle w:val="TableParagraph"/>
              <w:spacing w:line="270" w:lineRule="exact"/>
              <w:ind w:left="1"/>
              <w:jc w:val="center"/>
              <w:rPr>
                <w:sz w:val="24"/>
              </w:rPr>
            </w:pPr>
            <w:r w:rsidRPr="00CC73DB">
              <w:rPr>
                <w:sz w:val="24"/>
              </w:rPr>
              <w:t>7</w:t>
            </w:r>
          </w:p>
        </w:tc>
      </w:tr>
      <w:tr w:rsidR="00BC0BF9" w:rsidRPr="00CC73DB" w14:paraId="5413BDCE" w14:textId="77777777">
        <w:trPr>
          <w:trHeight w:val="827"/>
        </w:trPr>
        <w:tc>
          <w:tcPr>
            <w:tcW w:w="2804" w:type="dxa"/>
          </w:tcPr>
          <w:p w14:paraId="1669F3F6" w14:textId="77777777" w:rsidR="00BC0BF9" w:rsidRPr="00CC73DB" w:rsidRDefault="00000000">
            <w:pPr>
              <w:pStyle w:val="TableParagraph"/>
              <w:tabs>
                <w:tab w:val="left" w:pos="1583"/>
              </w:tabs>
              <w:spacing w:line="270" w:lineRule="exact"/>
              <w:ind w:left="107"/>
              <w:rPr>
                <w:sz w:val="24"/>
              </w:rPr>
            </w:pPr>
            <w:r w:rsidRPr="00CC73DB">
              <w:rPr>
                <w:sz w:val="24"/>
              </w:rPr>
              <w:t>Коефіцієнт</w:t>
            </w:r>
            <w:r w:rsidRPr="00CC73DB">
              <w:rPr>
                <w:sz w:val="24"/>
              </w:rPr>
              <w:tab/>
              <w:t>фінансової</w:t>
            </w:r>
          </w:p>
          <w:p w14:paraId="79C0E913" w14:textId="77777777" w:rsidR="00BC0BF9" w:rsidRPr="00CC73DB" w:rsidRDefault="00000000">
            <w:pPr>
              <w:pStyle w:val="TableParagraph"/>
              <w:spacing w:before="137"/>
              <w:ind w:left="107"/>
              <w:rPr>
                <w:sz w:val="24"/>
              </w:rPr>
            </w:pPr>
            <w:r w:rsidRPr="00CC73DB">
              <w:rPr>
                <w:sz w:val="24"/>
              </w:rPr>
              <w:t>незалежності</w:t>
            </w:r>
            <w:r w:rsidRPr="00CC73DB">
              <w:rPr>
                <w:spacing w:val="-8"/>
                <w:sz w:val="24"/>
              </w:rPr>
              <w:t xml:space="preserve"> </w:t>
            </w:r>
            <w:r w:rsidRPr="00CC73DB">
              <w:rPr>
                <w:sz w:val="24"/>
              </w:rPr>
              <w:t>(автономії)</w:t>
            </w:r>
          </w:p>
        </w:tc>
        <w:tc>
          <w:tcPr>
            <w:tcW w:w="991" w:type="dxa"/>
          </w:tcPr>
          <w:p w14:paraId="78BA6D64" w14:textId="77777777" w:rsidR="00BC0BF9" w:rsidRPr="00CC73DB" w:rsidRDefault="00000000">
            <w:pPr>
              <w:pStyle w:val="TableParagraph"/>
              <w:spacing w:before="200"/>
              <w:ind w:right="451"/>
              <w:jc w:val="right"/>
              <w:rPr>
                <w:sz w:val="24"/>
              </w:rPr>
            </w:pPr>
            <w:r w:rsidRPr="00CC73DB">
              <w:rPr>
                <w:sz w:val="24"/>
              </w:rPr>
              <w:t>0,25</w:t>
            </w:r>
          </w:p>
        </w:tc>
        <w:tc>
          <w:tcPr>
            <w:tcW w:w="1044" w:type="dxa"/>
          </w:tcPr>
          <w:p w14:paraId="2303A052" w14:textId="77777777" w:rsidR="00BC0BF9" w:rsidRPr="00CC73DB" w:rsidRDefault="00000000">
            <w:pPr>
              <w:pStyle w:val="TableParagraph"/>
              <w:spacing w:before="200"/>
              <w:ind w:left="107"/>
              <w:rPr>
                <w:sz w:val="24"/>
              </w:rPr>
            </w:pPr>
            <w:r w:rsidRPr="00CC73DB">
              <w:rPr>
                <w:sz w:val="24"/>
              </w:rPr>
              <w:t>0,26</w:t>
            </w:r>
          </w:p>
        </w:tc>
        <w:tc>
          <w:tcPr>
            <w:tcW w:w="1148" w:type="dxa"/>
          </w:tcPr>
          <w:p w14:paraId="5D2A4187" w14:textId="77777777" w:rsidR="00BC0BF9" w:rsidRPr="00CC73DB" w:rsidRDefault="00000000">
            <w:pPr>
              <w:pStyle w:val="TableParagraph"/>
              <w:spacing w:before="200"/>
              <w:ind w:left="108"/>
              <w:rPr>
                <w:sz w:val="24"/>
              </w:rPr>
            </w:pPr>
            <w:r w:rsidRPr="00CC73DB">
              <w:rPr>
                <w:sz w:val="24"/>
              </w:rPr>
              <w:t>0,41</w:t>
            </w:r>
          </w:p>
        </w:tc>
        <w:tc>
          <w:tcPr>
            <w:tcW w:w="1244" w:type="dxa"/>
          </w:tcPr>
          <w:p w14:paraId="3920CCC8" w14:textId="77777777" w:rsidR="00BC0BF9" w:rsidRPr="00CC73DB" w:rsidRDefault="00000000">
            <w:pPr>
              <w:pStyle w:val="TableParagraph"/>
              <w:spacing w:before="200"/>
              <w:ind w:left="107"/>
              <w:rPr>
                <w:sz w:val="24"/>
              </w:rPr>
            </w:pPr>
            <w:r w:rsidRPr="00CC73DB">
              <w:rPr>
                <w:sz w:val="24"/>
              </w:rPr>
              <w:t>+0,04</w:t>
            </w:r>
          </w:p>
        </w:tc>
        <w:tc>
          <w:tcPr>
            <w:tcW w:w="1245" w:type="dxa"/>
          </w:tcPr>
          <w:p w14:paraId="3A5CEE59" w14:textId="77777777" w:rsidR="00BC0BF9" w:rsidRPr="00CC73DB" w:rsidRDefault="00000000">
            <w:pPr>
              <w:pStyle w:val="TableParagraph"/>
              <w:spacing w:before="200"/>
              <w:ind w:left="106"/>
              <w:rPr>
                <w:sz w:val="24"/>
              </w:rPr>
            </w:pPr>
            <w:r w:rsidRPr="00CC73DB">
              <w:rPr>
                <w:sz w:val="24"/>
              </w:rPr>
              <w:t>+0,05</w:t>
            </w:r>
          </w:p>
        </w:tc>
        <w:tc>
          <w:tcPr>
            <w:tcW w:w="1381" w:type="dxa"/>
          </w:tcPr>
          <w:p w14:paraId="1A309012" w14:textId="77777777" w:rsidR="00BC0BF9" w:rsidRPr="00CC73DB" w:rsidRDefault="00000000">
            <w:pPr>
              <w:pStyle w:val="TableParagraph"/>
              <w:spacing w:before="200"/>
              <w:ind w:left="105"/>
              <w:rPr>
                <w:sz w:val="24"/>
              </w:rPr>
            </w:pPr>
            <w:r w:rsidRPr="00CC73DB">
              <w:rPr>
                <w:sz w:val="24"/>
              </w:rPr>
              <w:t>0,25-0,5</w:t>
            </w:r>
          </w:p>
        </w:tc>
      </w:tr>
    </w:tbl>
    <w:p w14:paraId="14657BAE" w14:textId="77777777" w:rsidR="00BC0BF9" w:rsidRPr="00CC73DB" w:rsidRDefault="00BC0BF9">
      <w:pPr>
        <w:pStyle w:val="a3"/>
        <w:spacing w:before="4"/>
        <w:ind w:left="0"/>
        <w:jc w:val="left"/>
        <w:rPr>
          <w:sz w:val="32"/>
        </w:rPr>
      </w:pPr>
    </w:p>
    <w:p w14:paraId="14466EA5" w14:textId="77777777" w:rsidR="00BC0BF9" w:rsidRPr="00CC73DB" w:rsidRDefault="00000000">
      <w:pPr>
        <w:pStyle w:val="a3"/>
        <w:spacing w:line="360" w:lineRule="auto"/>
        <w:ind w:right="485" w:firstLine="707"/>
      </w:pPr>
      <w:r w:rsidRPr="00CC73DB">
        <w:t>З</w:t>
      </w:r>
      <w:r w:rsidRPr="00CC73DB">
        <w:rPr>
          <w:spacing w:val="1"/>
        </w:rPr>
        <w:t xml:space="preserve"> </w:t>
      </w:r>
      <w:r w:rsidRPr="00CC73DB">
        <w:t>наведених</w:t>
      </w:r>
      <w:r w:rsidRPr="00CC73DB">
        <w:rPr>
          <w:spacing w:val="1"/>
        </w:rPr>
        <w:t xml:space="preserve"> </w:t>
      </w:r>
      <w:r w:rsidRPr="00CC73DB">
        <w:t>в</w:t>
      </w:r>
      <w:r w:rsidRPr="00CC73DB">
        <w:rPr>
          <w:spacing w:val="1"/>
        </w:rPr>
        <w:t xml:space="preserve"> </w:t>
      </w:r>
      <w:r w:rsidRPr="00CC73DB">
        <w:t>табл.</w:t>
      </w:r>
      <w:r w:rsidRPr="00CC73DB">
        <w:rPr>
          <w:spacing w:val="1"/>
        </w:rPr>
        <w:t xml:space="preserve"> </w:t>
      </w:r>
      <w:r w:rsidRPr="00CC73DB">
        <w:t>2.8</w:t>
      </w:r>
      <w:r w:rsidRPr="00CC73DB">
        <w:rPr>
          <w:spacing w:val="1"/>
        </w:rPr>
        <w:t xml:space="preserve"> </w:t>
      </w:r>
      <w:r w:rsidRPr="00CC73DB">
        <w:t>даних</w:t>
      </w:r>
      <w:r w:rsidRPr="00CC73DB">
        <w:rPr>
          <w:spacing w:val="1"/>
        </w:rPr>
        <w:t xml:space="preserve"> </w:t>
      </w:r>
      <w:r w:rsidRPr="00CC73DB">
        <w:t>видно,</w:t>
      </w:r>
      <w:r w:rsidRPr="00CC73DB">
        <w:rPr>
          <w:spacing w:val="1"/>
        </w:rPr>
        <w:t xml:space="preserve"> </w:t>
      </w:r>
      <w:r w:rsidRPr="00CC73DB">
        <w:t>що</w:t>
      </w:r>
      <w:r w:rsidRPr="00CC73DB">
        <w:rPr>
          <w:spacing w:val="1"/>
        </w:rPr>
        <w:t xml:space="preserve"> </w:t>
      </w:r>
      <w:r w:rsidRPr="00CC73DB">
        <w:t>доля</w:t>
      </w:r>
      <w:r w:rsidRPr="00CC73DB">
        <w:rPr>
          <w:spacing w:val="1"/>
        </w:rPr>
        <w:t xml:space="preserve"> </w:t>
      </w:r>
      <w:r w:rsidRPr="00CC73DB">
        <w:t>власного</w:t>
      </w:r>
      <w:r w:rsidRPr="00CC73DB">
        <w:rPr>
          <w:spacing w:val="1"/>
        </w:rPr>
        <w:t xml:space="preserve"> </w:t>
      </w:r>
      <w:r w:rsidRPr="00CC73DB">
        <w:t>капіталу</w:t>
      </w:r>
      <w:r w:rsidRPr="00CC73DB">
        <w:rPr>
          <w:spacing w:val="1"/>
        </w:rPr>
        <w:t xml:space="preserve"> </w:t>
      </w:r>
      <w:r w:rsidRPr="00CC73DB">
        <w:t>Товариства у загальній сумі засобів, авансованих у його діяльність, протягом</w:t>
      </w:r>
      <w:r w:rsidRPr="00CC73DB">
        <w:rPr>
          <w:spacing w:val="1"/>
        </w:rPr>
        <w:t xml:space="preserve"> </w:t>
      </w:r>
      <w:r w:rsidRPr="00CC73DB">
        <w:t>2018-2020 рр. поступово збільшується та знаходиться в межах рекомендованих</w:t>
      </w:r>
      <w:r w:rsidRPr="00CC73DB">
        <w:rPr>
          <w:spacing w:val="1"/>
        </w:rPr>
        <w:t xml:space="preserve"> </w:t>
      </w:r>
      <w:r w:rsidRPr="00CC73DB">
        <w:t>значень,</w:t>
      </w:r>
      <w:r w:rsidRPr="00CC73DB">
        <w:rPr>
          <w:spacing w:val="-2"/>
        </w:rPr>
        <w:t xml:space="preserve"> </w:t>
      </w:r>
      <w:r w:rsidRPr="00CC73DB">
        <w:t>що</w:t>
      </w:r>
      <w:r w:rsidRPr="00CC73DB">
        <w:rPr>
          <w:spacing w:val="1"/>
        </w:rPr>
        <w:t xml:space="preserve"> </w:t>
      </w:r>
      <w:r w:rsidRPr="00CC73DB">
        <w:t>є</w:t>
      </w:r>
      <w:r w:rsidRPr="00CC73DB">
        <w:rPr>
          <w:spacing w:val="-1"/>
        </w:rPr>
        <w:t xml:space="preserve"> </w:t>
      </w:r>
      <w:r w:rsidRPr="00CC73DB">
        <w:t>достатньо</w:t>
      </w:r>
      <w:r w:rsidRPr="00CC73DB">
        <w:rPr>
          <w:spacing w:val="1"/>
        </w:rPr>
        <w:t xml:space="preserve"> </w:t>
      </w:r>
      <w:r w:rsidRPr="00CC73DB">
        <w:t>позитивним</w:t>
      </w:r>
      <w:r w:rsidRPr="00CC73DB">
        <w:rPr>
          <w:spacing w:val="-3"/>
        </w:rPr>
        <w:t xml:space="preserve"> </w:t>
      </w:r>
      <w:r w:rsidRPr="00CC73DB">
        <w:t>фактором.</w:t>
      </w:r>
    </w:p>
    <w:p w14:paraId="6D0F7EC3" w14:textId="77777777" w:rsidR="00BC0BF9" w:rsidRPr="00CC73DB" w:rsidRDefault="00000000">
      <w:pPr>
        <w:pStyle w:val="a3"/>
        <w:spacing w:line="360" w:lineRule="auto"/>
        <w:ind w:right="487" w:firstLine="707"/>
      </w:pPr>
      <w:r w:rsidRPr="00CC73DB">
        <w:t>Коефіцієнт</w:t>
      </w:r>
      <w:r w:rsidRPr="00CC73DB">
        <w:rPr>
          <w:spacing w:val="1"/>
        </w:rPr>
        <w:t xml:space="preserve"> </w:t>
      </w:r>
      <w:r w:rsidRPr="00CC73DB">
        <w:t>рентабельності</w:t>
      </w:r>
      <w:r w:rsidRPr="00CC73DB">
        <w:rPr>
          <w:spacing w:val="1"/>
        </w:rPr>
        <w:t xml:space="preserve"> </w:t>
      </w:r>
      <w:r w:rsidRPr="00CC73DB">
        <w:t>активів</w:t>
      </w:r>
      <w:r w:rsidRPr="00CC73DB">
        <w:rPr>
          <w:spacing w:val="1"/>
        </w:rPr>
        <w:t xml:space="preserve"> </w:t>
      </w:r>
      <w:r w:rsidRPr="00CC73DB">
        <w:t>показує</w:t>
      </w:r>
      <w:r w:rsidRPr="00CC73DB">
        <w:rPr>
          <w:spacing w:val="1"/>
        </w:rPr>
        <w:t xml:space="preserve"> </w:t>
      </w:r>
      <w:r w:rsidRPr="00CC73DB">
        <w:t>рівень</w:t>
      </w:r>
      <w:r w:rsidRPr="00CC73DB">
        <w:rPr>
          <w:spacing w:val="1"/>
        </w:rPr>
        <w:t xml:space="preserve"> </w:t>
      </w:r>
      <w:r w:rsidRPr="00CC73DB">
        <w:t>ефективності</w:t>
      </w:r>
      <w:r w:rsidRPr="00CC73DB">
        <w:rPr>
          <w:spacing w:val="1"/>
        </w:rPr>
        <w:t xml:space="preserve"> </w:t>
      </w:r>
      <w:r w:rsidRPr="00CC73DB">
        <w:t>використання</w:t>
      </w:r>
      <w:r w:rsidRPr="00CC73DB">
        <w:rPr>
          <w:spacing w:val="-2"/>
        </w:rPr>
        <w:t xml:space="preserve"> </w:t>
      </w:r>
      <w:r w:rsidRPr="00CC73DB">
        <w:t>підприємством</w:t>
      </w:r>
      <w:r w:rsidRPr="00CC73DB">
        <w:rPr>
          <w:spacing w:val="-2"/>
        </w:rPr>
        <w:t xml:space="preserve"> </w:t>
      </w:r>
      <w:r w:rsidRPr="00CC73DB">
        <w:t>своїх</w:t>
      </w:r>
      <w:r w:rsidRPr="00CC73DB">
        <w:rPr>
          <w:spacing w:val="-5"/>
        </w:rPr>
        <w:t xml:space="preserve"> </w:t>
      </w:r>
      <w:r w:rsidRPr="00CC73DB">
        <w:t>активів</w:t>
      </w:r>
      <w:r w:rsidRPr="00CC73DB">
        <w:rPr>
          <w:spacing w:val="-1"/>
        </w:rPr>
        <w:t xml:space="preserve"> </w:t>
      </w:r>
      <w:r w:rsidRPr="00CC73DB">
        <w:t>для</w:t>
      </w:r>
      <w:r w:rsidRPr="00CC73DB">
        <w:rPr>
          <w:spacing w:val="-2"/>
        </w:rPr>
        <w:t xml:space="preserve"> </w:t>
      </w:r>
      <w:r w:rsidRPr="00CC73DB">
        <w:t>отримання</w:t>
      </w:r>
      <w:r w:rsidRPr="00CC73DB">
        <w:rPr>
          <w:spacing w:val="-2"/>
        </w:rPr>
        <w:t xml:space="preserve"> </w:t>
      </w:r>
      <w:r w:rsidRPr="00CC73DB">
        <w:t>прибутку</w:t>
      </w:r>
      <w:r w:rsidRPr="00CC73DB">
        <w:rPr>
          <w:spacing w:val="-2"/>
        </w:rPr>
        <w:t xml:space="preserve"> </w:t>
      </w:r>
      <w:r w:rsidRPr="00CC73DB">
        <w:t>(табл.</w:t>
      </w:r>
      <w:r w:rsidRPr="00CC73DB">
        <w:rPr>
          <w:spacing w:val="-3"/>
        </w:rPr>
        <w:t xml:space="preserve"> </w:t>
      </w:r>
      <w:r w:rsidRPr="00CC73DB">
        <w:t>2.9).</w:t>
      </w:r>
    </w:p>
    <w:p w14:paraId="067F0258" w14:textId="77777777" w:rsidR="00BC0BF9" w:rsidRPr="00CC73DB" w:rsidRDefault="00000000">
      <w:pPr>
        <w:pStyle w:val="a3"/>
        <w:spacing w:line="362" w:lineRule="auto"/>
        <w:ind w:right="486" w:firstLine="8211"/>
      </w:pPr>
      <w:r w:rsidRPr="00CC73DB">
        <w:t>Таблиця 2.9</w:t>
      </w:r>
      <w:r w:rsidRPr="00CC73DB">
        <w:rPr>
          <w:spacing w:val="-67"/>
        </w:rPr>
        <w:t xml:space="preserve"> </w:t>
      </w:r>
      <w:r w:rsidRPr="00CC73DB">
        <w:t>Аналіз</w:t>
      </w:r>
      <w:r w:rsidRPr="00CC73DB">
        <w:rPr>
          <w:spacing w:val="-1"/>
        </w:rPr>
        <w:t xml:space="preserve"> </w:t>
      </w:r>
      <w:r w:rsidRPr="00CC73DB">
        <w:t>рентабельності</w:t>
      </w:r>
      <w:r w:rsidRPr="00CC73DB">
        <w:rPr>
          <w:spacing w:val="-1"/>
        </w:rPr>
        <w:t xml:space="preserve"> </w:t>
      </w:r>
      <w:r w:rsidRPr="00CC73DB">
        <w:t>активів</w:t>
      </w:r>
      <w:r w:rsidRPr="00CC73DB">
        <w:rPr>
          <w:spacing w:val="-1"/>
        </w:rPr>
        <w:t xml:space="preserve"> </w:t>
      </w:r>
      <w:r w:rsidRPr="00CC73DB">
        <w:t>ТОВ</w:t>
      </w:r>
      <w:r w:rsidRPr="00CC73DB">
        <w:rPr>
          <w:spacing w:val="-1"/>
        </w:rPr>
        <w:t xml:space="preserve"> </w:t>
      </w:r>
      <w:r w:rsidRPr="00CC73DB">
        <w:t>«БМК</w:t>
      </w:r>
      <w:r w:rsidRPr="00CC73DB">
        <w:rPr>
          <w:spacing w:val="-3"/>
        </w:rPr>
        <w:t xml:space="preserve"> </w:t>
      </w:r>
      <w:r w:rsidRPr="00CC73DB">
        <w:t>Планета-Буд»</w:t>
      </w:r>
      <w:r w:rsidRPr="00CC73DB">
        <w:rPr>
          <w:spacing w:val="-2"/>
        </w:rPr>
        <w:t xml:space="preserve"> </w:t>
      </w:r>
      <w:r w:rsidRPr="00CC73DB">
        <w:t>за</w:t>
      </w:r>
      <w:r w:rsidRPr="00CC73DB">
        <w:rPr>
          <w:spacing w:val="-2"/>
        </w:rPr>
        <w:t xml:space="preserve"> </w:t>
      </w:r>
      <w:r w:rsidRPr="00CC73DB">
        <w:t>2018-2020</w:t>
      </w:r>
      <w:r w:rsidRPr="00CC73DB">
        <w:rPr>
          <w:spacing w:val="-2"/>
        </w:rPr>
        <w:t xml:space="preserve"> </w:t>
      </w:r>
      <w:r w:rsidRPr="00CC73DB">
        <w:t>рр.</w:t>
      </w:r>
    </w:p>
    <w:tbl>
      <w:tblPr>
        <w:tblStyle w:val="TableNormal"/>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991"/>
        <w:gridCol w:w="1044"/>
        <w:gridCol w:w="1148"/>
        <w:gridCol w:w="1244"/>
        <w:gridCol w:w="1245"/>
        <w:gridCol w:w="1381"/>
      </w:tblGrid>
      <w:tr w:rsidR="00BC0BF9" w:rsidRPr="00CC73DB" w14:paraId="41C123E8" w14:textId="77777777">
        <w:trPr>
          <w:trHeight w:val="892"/>
        </w:trPr>
        <w:tc>
          <w:tcPr>
            <w:tcW w:w="2804" w:type="dxa"/>
            <w:vMerge w:val="restart"/>
          </w:tcPr>
          <w:p w14:paraId="5189950D" w14:textId="77777777" w:rsidR="00BC0BF9" w:rsidRPr="00CC73DB" w:rsidRDefault="00BC0BF9">
            <w:pPr>
              <w:pStyle w:val="TableParagraph"/>
              <w:spacing w:before="8"/>
              <w:rPr>
                <w:sz w:val="38"/>
              </w:rPr>
            </w:pPr>
          </w:p>
          <w:p w14:paraId="2627FE93" w14:textId="77777777" w:rsidR="00BC0BF9" w:rsidRPr="00CC73DB" w:rsidRDefault="00000000">
            <w:pPr>
              <w:pStyle w:val="TableParagraph"/>
              <w:ind w:left="909"/>
              <w:rPr>
                <w:sz w:val="24"/>
              </w:rPr>
            </w:pPr>
            <w:r w:rsidRPr="00CC73DB">
              <w:rPr>
                <w:sz w:val="24"/>
              </w:rPr>
              <w:t>Показник</w:t>
            </w:r>
          </w:p>
        </w:tc>
        <w:tc>
          <w:tcPr>
            <w:tcW w:w="991" w:type="dxa"/>
            <w:vMerge w:val="restart"/>
          </w:tcPr>
          <w:p w14:paraId="675E01A0" w14:textId="77777777" w:rsidR="00BC0BF9" w:rsidRPr="00CC73DB" w:rsidRDefault="00BC0BF9">
            <w:pPr>
              <w:pStyle w:val="TableParagraph"/>
              <w:spacing w:before="8"/>
              <w:rPr>
                <w:sz w:val="38"/>
              </w:rPr>
            </w:pPr>
          </w:p>
          <w:p w14:paraId="1C71481F" w14:textId="77777777" w:rsidR="00BC0BF9" w:rsidRPr="00CC73DB" w:rsidRDefault="00000000">
            <w:pPr>
              <w:pStyle w:val="TableParagraph"/>
              <w:ind w:left="133"/>
              <w:rPr>
                <w:sz w:val="24"/>
              </w:rPr>
            </w:pPr>
            <w:r w:rsidRPr="00CC73DB">
              <w:rPr>
                <w:sz w:val="24"/>
              </w:rPr>
              <w:t>2018 р.</w:t>
            </w:r>
          </w:p>
        </w:tc>
        <w:tc>
          <w:tcPr>
            <w:tcW w:w="1044" w:type="dxa"/>
            <w:vMerge w:val="restart"/>
          </w:tcPr>
          <w:p w14:paraId="40E87D71" w14:textId="77777777" w:rsidR="00BC0BF9" w:rsidRPr="00CC73DB" w:rsidRDefault="00BC0BF9">
            <w:pPr>
              <w:pStyle w:val="TableParagraph"/>
              <w:spacing w:before="8"/>
              <w:rPr>
                <w:sz w:val="38"/>
              </w:rPr>
            </w:pPr>
          </w:p>
          <w:p w14:paraId="32212A06" w14:textId="77777777" w:rsidR="00BC0BF9" w:rsidRPr="00CC73DB" w:rsidRDefault="00000000">
            <w:pPr>
              <w:pStyle w:val="TableParagraph"/>
              <w:ind w:left="160"/>
              <w:rPr>
                <w:sz w:val="24"/>
              </w:rPr>
            </w:pPr>
            <w:r w:rsidRPr="00CC73DB">
              <w:rPr>
                <w:sz w:val="24"/>
              </w:rPr>
              <w:t>2019 р.</w:t>
            </w:r>
          </w:p>
        </w:tc>
        <w:tc>
          <w:tcPr>
            <w:tcW w:w="1148" w:type="dxa"/>
            <w:vMerge w:val="restart"/>
          </w:tcPr>
          <w:p w14:paraId="3D55F714" w14:textId="77777777" w:rsidR="00BC0BF9" w:rsidRPr="00CC73DB" w:rsidRDefault="00BC0BF9">
            <w:pPr>
              <w:pStyle w:val="TableParagraph"/>
              <w:spacing w:before="8"/>
              <w:rPr>
                <w:sz w:val="38"/>
              </w:rPr>
            </w:pPr>
          </w:p>
          <w:p w14:paraId="25F49E5F" w14:textId="77777777" w:rsidR="00BC0BF9" w:rsidRPr="00CC73DB" w:rsidRDefault="00000000">
            <w:pPr>
              <w:pStyle w:val="TableParagraph"/>
              <w:ind w:left="213"/>
              <w:rPr>
                <w:sz w:val="24"/>
              </w:rPr>
            </w:pPr>
            <w:r w:rsidRPr="00CC73DB">
              <w:rPr>
                <w:sz w:val="24"/>
              </w:rPr>
              <w:t>2020 р.</w:t>
            </w:r>
          </w:p>
        </w:tc>
        <w:tc>
          <w:tcPr>
            <w:tcW w:w="2489" w:type="dxa"/>
            <w:gridSpan w:val="2"/>
          </w:tcPr>
          <w:p w14:paraId="346C6FC4" w14:textId="77777777" w:rsidR="00BC0BF9" w:rsidRPr="00CC73DB" w:rsidRDefault="00000000">
            <w:pPr>
              <w:pStyle w:val="TableParagraph"/>
              <w:spacing w:before="27" w:line="360" w:lineRule="auto"/>
              <w:ind w:left="421" w:right="410" w:firstLine="240"/>
              <w:rPr>
                <w:sz w:val="24"/>
              </w:rPr>
            </w:pPr>
            <w:r w:rsidRPr="00CC73DB">
              <w:rPr>
                <w:sz w:val="24"/>
              </w:rPr>
              <w:t>Абсолютне</w:t>
            </w:r>
            <w:r w:rsidRPr="00CC73DB">
              <w:rPr>
                <w:spacing w:val="1"/>
                <w:sz w:val="24"/>
              </w:rPr>
              <w:t xml:space="preserve"> </w:t>
            </w:r>
            <w:r w:rsidRPr="00CC73DB">
              <w:rPr>
                <w:sz w:val="24"/>
              </w:rPr>
              <w:t>відхилення</w:t>
            </w:r>
            <w:r w:rsidRPr="00CC73DB">
              <w:rPr>
                <w:spacing w:val="-12"/>
                <w:sz w:val="24"/>
              </w:rPr>
              <w:t xml:space="preserve"> </w:t>
            </w:r>
            <w:r w:rsidRPr="00CC73DB">
              <w:rPr>
                <w:sz w:val="24"/>
              </w:rPr>
              <w:t>(+,-)</w:t>
            </w:r>
          </w:p>
        </w:tc>
        <w:tc>
          <w:tcPr>
            <w:tcW w:w="1381" w:type="dxa"/>
            <w:vMerge w:val="restart"/>
          </w:tcPr>
          <w:p w14:paraId="3F087018" w14:textId="77777777" w:rsidR="00BC0BF9" w:rsidRPr="00CC73DB" w:rsidRDefault="00000000">
            <w:pPr>
              <w:pStyle w:val="TableParagraph"/>
              <w:spacing w:before="32" w:line="360" w:lineRule="auto"/>
              <w:ind w:left="158" w:right="96" w:hanging="53"/>
              <w:jc w:val="both"/>
              <w:rPr>
                <w:sz w:val="24"/>
              </w:rPr>
            </w:pPr>
            <w:r w:rsidRPr="00CC73DB">
              <w:rPr>
                <w:sz w:val="24"/>
              </w:rPr>
              <w:t>Орієнтовне</w:t>
            </w:r>
            <w:r w:rsidRPr="00CC73DB">
              <w:rPr>
                <w:spacing w:val="-58"/>
                <w:sz w:val="24"/>
              </w:rPr>
              <w:t xml:space="preserve"> </w:t>
            </w:r>
            <w:r w:rsidRPr="00CC73DB">
              <w:rPr>
                <w:sz w:val="24"/>
              </w:rPr>
              <w:t>позитивне</w:t>
            </w:r>
            <w:r w:rsidRPr="00CC73DB">
              <w:rPr>
                <w:spacing w:val="1"/>
                <w:sz w:val="24"/>
              </w:rPr>
              <w:t xml:space="preserve"> </w:t>
            </w:r>
            <w:r w:rsidRPr="00CC73DB">
              <w:rPr>
                <w:sz w:val="24"/>
              </w:rPr>
              <w:t>значення</w:t>
            </w:r>
          </w:p>
        </w:tc>
      </w:tr>
      <w:tr w:rsidR="00BC0BF9" w:rsidRPr="00CC73DB" w14:paraId="3A7EEAAF" w14:textId="77777777">
        <w:trPr>
          <w:trHeight w:val="414"/>
        </w:trPr>
        <w:tc>
          <w:tcPr>
            <w:tcW w:w="2804" w:type="dxa"/>
            <w:vMerge/>
            <w:tcBorders>
              <w:top w:val="nil"/>
            </w:tcBorders>
          </w:tcPr>
          <w:p w14:paraId="298B574B" w14:textId="77777777" w:rsidR="00BC0BF9" w:rsidRPr="00CC73DB" w:rsidRDefault="00BC0BF9">
            <w:pPr>
              <w:rPr>
                <w:sz w:val="2"/>
                <w:szCs w:val="2"/>
              </w:rPr>
            </w:pPr>
          </w:p>
        </w:tc>
        <w:tc>
          <w:tcPr>
            <w:tcW w:w="991" w:type="dxa"/>
            <w:vMerge/>
            <w:tcBorders>
              <w:top w:val="nil"/>
            </w:tcBorders>
          </w:tcPr>
          <w:p w14:paraId="61A0B42E" w14:textId="77777777" w:rsidR="00BC0BF9" w:rsidRPr="00CC73DB" w:rsidRDefault="00BC0BF9">
            <w:pPr>
              <w:rPr>
                <w:sz w:val="2"/>
                <w:szCs w:val="2"/>
              </w:rPr>
            </w:pPr>
          </w:p>
        </w:tc>
        <w:tc>
          <w:tcPr>
            <w:tcW w:w="1044" w:type="dxa"/>
            <w:vMerge/>
            <w:tcBorders>
              <w:top w:val="nil"/>
            </w:tcBorders>
          </w:tcPr>
          <w:p w14:paraId="6D2D440A" w14:textId="77777777" w:rsidR="00BC0BF9" w:rsidRPr="00CC73DB" w:rsidRDefault="00BC0BF9">
            <w:pPr>
              <w:rPr>
                <w:sz w:val="2"/>
                <w:szCs w:val="2"/>
              </w:rPr>
            </w:pPr>
          </w:p>
        </w:tc>
        <w:tc>
          <w:tcPr>
            <w:tcW w:w="1148" w:type="dxa"/>
            <w:vMerge/>
            <w:tcBorders>
              <w:top w:val="nil"/>
            </w:tcBorders>
          </w:tcPr>
          <w:p w14:paraId="7C983315" w14:textId="77777777" w:rsidR="00BC0BF9" w:rsidRPr="00CC73DB" w:rsidRDefault="00BC0BF9">
            <w:pPr>
              <w:rPr>
                <w:sz w:val="2"/>
                <w:szCs w:val="2"/>
              </w:rPr>
            </w:pPr>
          </w:p>
        </w:tc>
        <w:tc>
          <w:tcPr>
            <w:tcW w:w="1244" w:type="dxa"/>
          </w:tcPr>
          <w:p w14:paraId="75ECABC7" w14:textId="77777777" w:rsidR="00BC0BF9" w:rsidRPr="00CC73DB" w:rsidRDefault="00000000">
            <w:pPr>
              <w:pStyle w:val="TableParagraph"/>
              <w:spacing w:line="270" w:lineRule="exact"/>
              <w:ind w:left="107"/>
              <w:rPr>
                <w:sz w:val="24"/>
              </w:rPr>
            </w:pPr>
            <w:r w:rsidRPr="00CC73DB">
              <w:rPr>
                <w:sz w:val="24"/>
              </w:rPr>
              <w:t>2019/2018</w:t>
            </w:r>
          </w:p>
        </w:tc>
        <w:tc>
          <w:tcPr>
            <w:tcW w:w="1245" w:type="dxa"/>
          </w:tcPr>
          <w:p w14:paraId="1386FAF0" w14:textId="77777777" w:rsidR="00BC0BF9" w:rsidRPr="00CC73DB" w:rsidRDefault="00000000">
            <w:pPr>
              <w:pStyle w:val="TableParagraph"/>
              <w:spacing w:line="270" w:lineRule="exact"/>
              <w:ind w:left="106"/>
              <w:rPr>
                <w:sz w:val="24"/>
              </w:rPr>
            </w:pPr>
            <w:r w:rsidRPr="00CC73DB">
              <w:rPr>
                <w:sz w:val="24"/>
              </w:rPr>
              <w:t>2020/2019</w:t>
            </w:r>
          </w:p>
        </w:tc>
        <w:tc>
          <w:tcPr>
            <w:tcW w:w="1381" w:type="dxa"/>
            <w:vMerge/>
            <w:tcBorders>
              <w:top w:val="nil"/>
            </w:tcBorders>
          </w:tcPr>
          <w:p w14:paraId="3C559697" w14:textId="77777777" w:rsidR="00BC0BF9" w:rsidRPr="00CC73DB" w:rsidRDefault="00BC0BF9">
            <w:pPr>
              <w:rPr>
                <w:sz w:val="2"/>
                <w:szCs w:val="2"/>
              </w:rPr>
            </w:pPr>
          </w:p>
        </w:tc>
      </w:tr>
      <w:tr w:rsidR="00BC0BF9" w:rsidRPr="00CC73DB" w14:paraId="1862578C" w14:textId="77777777">
        <w:trPr>
          <w:trHeight w:val="412"/>
        </w:trPr>
        <w:tc>
          <w:tcPr>
            <w:tcW w:w="2804" w:type="dxa"/>
          </w:tcPr>
          <w:p w14:paraId="31FE0E85" w14:textId="77777777" w:rsidR="00BC0BF9" w:rsidRPr="00CC73DB" w:rsidRDefault="00000000">
            <w:pPr>
              <w:pStyle w:val="TableParagraph"/>
              <w:spacing w:line="270" w:lineRule="exact"/>
              <w:ind w:left="8"/>
              <w:jc w:val="center"/>
              <w:rPr>
                <w:sz w:val="24"/>
              </w:rPr>
            </w:pPr>
            <w:r w:rsidRPr="00CC73DB">
              <w:rPr>
                <w:sz w:val="24"/>
              </w:rPr>
              <w:t>1</w:t>
            </w:r>
          </w:p>
        </w:tc>
        <w:tc>
          <w:tcPr>
            <w:tcW w:w="991" w:type="dxa"/>
          </w:tcPr>
          <w:p w14:paraId="7A7FE113" w14:textId="77777777" w:rsidR="00BC0BF9" w:rsidRPr="00CC73DB" w:rsidRDefault="00000000">
            <w:pPr>
              <w:pStyle w:val="TableParagraph"/>
              <w:spacing w:line="270" w:lineRule="exact"/>
              <w:ind w:right="425"/>
              <w:jc w:val="right"/>
              <w:rPr>
                <w:sz w:val="24"/>
              </w:rPr>
            </w:pPr>
            <w:r w:rsidRPr="00CC73DB">
              <w:rPr>
                <w:sz w:val="24"/>
              </w:rPr>
              <w:t>2</w:t>
            </w:r>
          </w:p>
        </w:tc>
        <w:tc>
          <w:tcPr>
            <w:tcW w:w="1044" w:type="dxa"/>
          </w:tcPr>
          <w:p w14:paraId="16EA912A" w14:textId="77777777" w:rsidR="00BC0BF9" w:rsidRPr="00CC73DB" w:rsidRDefault="00000000">
            <w:pPr>
              <w:pStyle w:val="TableParagraph"/>
              <w:spacing w:line="270" w:lineRule="exact"/>
              <w:ind w:left="7"/>
              <w:jc w:val="center"/>
              <w:rPr>
                <w:sz w:val="24"/>
              </w:rPr>
            </w:pPr>
            <w:r w:rsidRPr="00CC73DB">
              <w:rPr>
                <w:sz w:val="24"/>
              </w:rPr>
              <w:t>3</w:t>
            </w:r>
          </w:p>
        </w:tc>
        <w:tc>
          <w:tcPr>
            <w:tcW w:w="1148" w:type="dxa"/>
          </w:tcPr>
          <w:p w14:paraId="3FCFA417" w14:textId="77777777" w:rsidR="00BC0BF9" w:rsidRPr="00CC73DB" w:rsidRDefault="00000000">
            <w:pPr>
              <w:pStyle w:val="TableParagraph"/>
              <w:spacing w:line="270" w:lineRule="exact"/>
              <w:ind w:left="9"/>
              <w:jc w:val="center"/>
              <w:rPr>
                <w:sz w:val="24"/>
              </w:rPr>
            </w:pPr>
            <w:r w:rsidRPr="00CC73DB">
              <w:rPr>
                <w:sz w:val="24"/>
              </w:rPr>
              <w:t>4</w:t>
            </w:r>
          </w:p>
        </w:tc>
        <w:tc>
          <w:tcPr>
            <w:tcW w:w="1244" w:type="dxa"/>
          </w:tcPr>
          <w:p w14:paraId="1BD6EA2A" w14:textId="77777777" w:rsidR="00BC0BF9" w:rsidRPr="00CC73DB" w:rsidRDefault="00000000">
            <w:pPr>
              <w:pStyle w:val="TableParagraph"/>
              <w:spacing w:line="270" w:lineRule="exact"/>
              <w:ind w:left="7"/>
              <w:jc w:val="center"/>
              <w:rPr>
                <w:sz w:val="24"/>
              </w:rPr>
            </w:pPr>
            <w:r w:rsidRPr="00CC73DB">
              <w:rPr>
                <w:sz w:val="24"/>
              </w:rPr>
              <w:t>5</w:t>
            </w:r>
          </w:p>
        </w:tc>
        <w:tc>
          <w:tcPr>
            <w:tcW w:w="1245" w:type="dxa"/>
          </w:tcPr>
          <w:p w14:paraId="1EE1FEA3" w14:textId="77777777" w:rsidR="00BC0BF9" w:rsidRPr="00CC73DB" w:rsidRDefault="00000000">
            <w:pPr>
              <w:pStyle w:val="TableParagraph"/>
              <w:spacing w:line="270" w:lineRule="exact"/>
              <w:ind w:left="6"/>
              <w:jc w:val="center"/>
              <w:rPr>
                <w:sz w:val="24"/>
              </w:rPr>
            </w:pPr>
            <w:r w:rsidRPr="00CC73DB">
              <w:rPr>
                <w:sz w:val="24"/>
              </w:rPr>
              <w:t>6</w:t>
            </w:r>
          </w:p>
        </w:tc>
        <w:tc>
          <w:tcPr>
            <w:tcW w:w="1381" w:type="dxa"/>
          </w:tcPr>
          <w:p w14:paraId="5EF28197" w14:textId="77777777" w:rsidR="00BC0BF9" w:rsidRPr="00CC73DB" w:rsidRDefault="00000000">
            <w:pPr>
              <w:pStyle w:val="TableParagraph"/>
              <w:spacing w:line="270" w:lineRule="exact"/>
              <w:ind w:left="1"/>
              <w:jc w:val="center"/>
              <w:rPr>
                <w:sz w:val="24"/>
              </w:rPr>
            </w:pPr>
            <w:r w:rsidRPr="00CC73DB">
              <w:rPr>
                <w:sz w:val="24"/>
              </w:rPr>
              <w:t>7</w:t>
            </w:r>
          </w:p>
        </w:tc>
      </w:tr>
      <w:tr w:rsidR="00BC0BF9" w:rsidRPr="00CC73DB" w14:paraId="5EA33DB6" w14:textId="77777777">
        <w:trPr>
          <w:trHeight w:val="830"/>
        </w:trPr>
        <w:tc>
          <w:tcPr>
            <w:tcW w:w="2804" w:type="dxa"/>
          </w:tcPr>
          <w:p w14:paraId="0FC55999" w14:textId="77777777" w:rsidR="00BC0BF9" w:rsidRPr="00CC73DB" w:rsidRDefault="00000000">
            <w:pPr>
              <w:pStyle w:val="TableParagraph"/>
              <w:spacing w:line="273" w:lineRule="exact"/>
              <w:ind w:left="107"/>
              <w:rPr>
                <w:sz w:val="24"/>
              </w:rPr>
            </w:pPr>
            <w:r w:rsidRPr="00CC73DB">
              <w:rPr>
                <w:sz w:val="24"/>
              </w:rPr>
              <w:t>Коефіцієнт</w:t>
            </w:r>
          </w:p>
          <w:p w14:paraId="210AFDDA" w14:textId="77777777" w:rsidR="00BC0BF9" w:rsidRPr="00CC73DB" w:rsidRDefault="00000000">
            <w:pPr>
              <w:pStyle w:val="TableParagraph"/>
              <w:spacing w:before="137"/>
              <w:ind w:left="107"/>
              <w:rPr>
                <w:sz w:val="24"/>
              </w:rPr>
            </w:pPr>
            <w:r w:rsidRPr="00CC73DB">
              <w:rPr>
                <w:sz w:val="24"/>
              </w:rPr>
              <w:t>рентабельності</w:t>
            </w:r>
            <w:r w:rsidRPr="00CC73DB">
              <w:rPr>
                <w:spacing w:val="-4"/>
                <w:sz w:val="24"/>
              </w:rPr>
              <w:t xml:space="preserve"> </w:t>
            </w:r>
            <w:r w:rsidRPr="00CC73DB">
              <w:rPr>
                <w:sz w:val="24"/>
              </w:rPr>
              <w:t>активів</w:t>
            </w:r>
          </w:p>
        </w:tc>
        <w:tc>
          <w:tcPr>
            <w:tcW w:w="991" w:type="dxa"/>
          </w:tcPr>
          <w:p w14:paraId="3DB961AC" w14:textId="77777777" w:rsidR="00BC0BF9" w:rsidRPr="00CC73DB" w:rsidRDefault="00000000">
            <w:pPr>
              <w:pStyle w:val="TableParagraph"/>
              <w:spacing w:before="203"/>
              <w:ind w:right="451"/>
              <w:jc w:val="right"/>
              <w:rPr>
                <w:sz w:val="24"/>
              </w:rPr>
            </w:pPr>
            <w:r w:rsidRPr="00CC73DB">
              <w:rPr>
                <w:sz w:val="24"/>
              </w:rPr>
              <w:t>0,01</w:t>
            </w:r>
          </w:p>
        </w:tc>
        <w:tc>
          <w:tcPr>
            <w:tcW w:w="1044" w:type="dxa"/>
          </w:tcPr>
          <w:p w14:paraId="0BE4D649" w14:textId="77777777" w:rsidR="00BC0BF9" w:rsidRPr="00CC73DB" w:rsidRDefault="00000000">
            <w:pPr>
              <w:pStyle w:val="TableParagraph"/>
              <w:spacing w:before="203"/>
              <w:ind w:left="107"/>
              <w:rPr>
                <w:sz w:val="24"/>
              </w:rPr>
            </w:pPr>
            <w:r w:rsidRPr="00CC73DB">
              <w:rPr>
                <w:sz w:val="24"/>
              </w:rPr>
              <w:t>0,02</w:t>
            </w:r>
          </w:p>
        </w:tc>
        <w:tc>
          <w:tcPr>
            <w:tcW w:w="1148" w:type="dxa"/>
          </w:tcPr>
          <w:p w14:paraId="64FD56FB" w14:textId="77777777" w:rsidR="00BC0BF9" w:rsidRPr="00CC73DB" w:rsidRDefault="00000000">
            <w:pPr>
              <w:pStyle w:val="TableParagraph"/>
              <w:spacing w:before="203"/>
              <w:ind w:left="108"/>
              <w:rPr>
                <w:sz w:val="24"/>
              </w:rPr>
            </w:pPr>
            <w:r w:rsidRPr="00CC73DB">
              <w:rPr>
                <w:sz w:val="24"/>
              </w:rPr>
              <w:t>0,04</w:t>
            </w:r>
          </w:p>
        </w:tc>
        <w:tc>
          <w:tcPr>
            <w:tcW w:w="1244" w:type="dxa"/>
          </w:tcPr>
          <w:p w14:paraId="65FEB851" w14:textId="77777777" w:rsidR="00BC0BF9" w:rsidRPr="00CC73DB" w:rsidRDefault="00000000">
            <w:pPr>
              <w:pStyle w:val="TableParagraph"/>
              <w:spacing w:before="203"/>
              <w:ind w:left="107"/>
              <w:rPr>
                <w:sz w:val="24"/>
              </w:rPr>
            </w:pPr>
            <w:r w:rsidRPr="00CC73DB">
              <w:rPr>
                <w:sz w:val="24"/>
              </w:rPr>
              <w:t>+0,01</w:t>
            </w:r>
          </w:p>
        </w:tc>
        <w:tc>
          <w:tcPr>
            <w:tcW w:w="1245" w:type="dxa"/>
          </w:tcPr>
          <w:p w14:paraId="77F1F328" w14:textId="77777777" w:rsidR="00BC0BF9" w:rsidRPr="00CC73DB" w:rsidRDefault="00000000">
            <w:pPr>
              <w:pStyle w:val="TableParagraph"/>
              <w:spacing w:before="203"/>
              <w:ind w:left="106"/>
              <w:rPr>
                <w:sz w:val="24"/>
              </w:rPr>
            </w:pPr>
            <w:r w:rsidRPr="00CC73DB">
              <w:rPr>
                <w:sz w:val="24"/>
              </w:rPr>
              <w:t>+0,02</w:t>
            </w:r>
          </w:p>
        </w:tc>
        <w:tc>
          <w:tcPr>
            <w:tcW w:w="1381" w:type="dxa"/>
          </w:tcPr>
          <w:p w14:paraId="180A4FC7" w14:textId="77777777" w:rsidR="00BC0BF9" w:rsidRPr="00CC73DB" w:rsidRDefault="00000000">
            <w:pPr>
              <w:pStyle w:val="TableParagraph"/>
              <w:spacing w:before="168"/>
              <w:ind w:left="105"/>
              <w:rPr>
                <w:sz w:val="28"/>
              </w:rPr>
            </w:pPr>
            <w:r w:rsidRPr="00CC73DB">
              <w:rPr>
                <w:sz w:val="28"/>
              </w:rPr>
              <w:t>&gt;0</w:t>
            </w:r>
          </w:p>
        </w:tc>
      </w:tr>
    </w:tbl>
    <w:p w14:paraId="378366B4" w14:textId="77777777" w:rsidR="00BC0BF9" w:rsidRPr="00CC73DB" w:rsidRDefault="00BC0BF9">
      <w:pPr>
        <w:rPr>
          <w:sz w:val="28"/>
        </w:rPr>
        <w:sectPr w:rsidR="00BC0BF9" w:rsidRPr="00CC73DB">
          <w:pgSz w:w="11910" w:h="16840"/>
          <w:pgMar w:top="960" w:right="360" w:bottom="280" w:left="500" w:header="751" w:footer="0" w:gutter="0"/>
          <w:cols w:space="720"/>
        </w:sectPr>
      </w:pPr>
    </w:p>
    <w:p w14:paraId="4707DD55" w14:textId="77777777" w:rsidR="00BC0BF9" w:rsidRPr="00CC73DB" w:rsidRDefault="00000000">
      <w:pPr>
        <w:pStyle w:val="a3"/>
        <w:spacing w:line="360" w:lineRule="auto"/>
        <w:ind w:right="487" w:firstLine="707"/>
      </w:pPr>
      <w:r w:rsidRPr="00CC73DB">
        <w:lastRenderedPageBreak/>
        <w:t>Рентабельності активів характеризує ефективність використання активів і</w:t>
      </w:r>
      <w:r w:rsidRPr="00CC73DB">
        <w:rPr>
          <w:spacing w:val="1"/>
        </w:rPr>
        <w:t xml:space="preserve"> </w:t>
      </w:r>
      <w:r w:rsidRPr="00CC73DB">
        <w:t>показує,</w:t>
      </w:r>
      <w:r w:rsidRPr="00CC73DB">
        <w:rPr>
          <w:spacing w:val="1"/>
        </w:rPr>
        <w:t xml:space="preserve"> </w:t>
      </w:r>
      <w:r w:rsidRPr="00CC73DB">
        <w:t>скільки</w:t>
      </w:r>
      <w:r w:rsidRPr="00CC73DB">
        <w:rPr>
          <w:spacing w:val="1"/>
        </w:rPr>
        <w:t xml:space="preserve"> </w:t>
      </w:r>
      <w:r w:rsidRPr="00CC73DB">
        <w:t>підприємство</w:t>
      </w:r>
      <w:r w:rsidRPr="00CC73DB">
        <w:rPr>
          <w:spacing w:val="1"/>
        </w:rPr>
        <w:t xml:space="preserve"> </w:t>
      </w:r>
      <w:r w:rsidRPr="00CC73DB">
        <w:t>отримувало</w:t>
      </w:r>
      <w:r w:rsidRPr="00CC73DB">
        <w:rPr>
          <w:spacing w:val="1"/>
        </w:rPr>
        <w:t xml:space="preserve"> </w:t>
      </w:r>
      <w:r w:rsidRPr="00CC73DB">
        <w:t>прибутку</w:t>
      </w:r>
      <w:r w:rsidRPr="00CC73DB">
        <w:rPr>
          <w:spacing w:val="1"/>
        </w:rPr>
        <w:t xml:space="preserve"> </w:t>
      </w:r>
      <w:r w:rsidRPr="00CC73DB">
        <w:t>з</w:t>
      </w:r>
      <w:r w:rsidRPr="00CC73DB">
        <w:rPr>
          <w:spacing w:val="1"/>
        </w:rPr>
        <w:t xml:space="preserve"> </w:t>
      </w:r>
      <w:r w:rsidRPr="00CC73DB">
        <w:t>вкладених</w:t>
      </w:r>
      <w:r w:rsidRPr="00CC73DB">
        <w:rPr>
          <w:spacing w:val="1"/>
        </w:rPr>
        <w:t xml:space="preserve"> </w:t>
      </w:r>
      <w:r w:rsidRPr="00CC73DB">
        <w:t>ресурсів.</w:t>
      </w:r>
      <w:r w:rsidRPr="00CC73DB">
        <w:rPr>
          <w:spacing w:val="1"/>
        </w:rPr>
        <w:t xml:space="preserve"> </w:t>
      </w:r>
      <w:r w:rsidRPr="00CC73DB">
        <w:t>Показник знаходиться в межах рекомендованих значень, але його показники</w:t>
      </w:r>
      <w:r w:rsidRPr="00CC73DB">
        <w:rPr>
          <w:spacing w:val="1"/>
        </w:rPr>
        <w:t xml:space="preserve"> </w:t>
      </w:r>
      <w:r w:rsidRPr="00CC73DB">
        <w:t>низькі,</w:t>
      </w:r>
      <w:r w:rsidRPr="00CC73DB">
        <w:rPr>
          <w:spacing w:val="-4"/>
        </w:rPr>
        <w:t xml:space="preserve"> </w:t>
      </w:r>
      <w:r w:rsidRPr="00CC73DB">
        <w:t>хоча</w:t>
      </w:r>
      <w:r w:rsidRPr="00CC73DB">
        <w:rPr>
          <w:spacing w:val="-5"/>
        </w:rPr>
        <w:t xml:space="preserve"> </w:t>
      </w:r>
      <w:r w:rsidRPr="00CC73DB">
        <w:t>й</w:t>
      </w:r>
      <w:r w:rsidRPr="00CC73DB">
        <w:rPr>
          <w:spacing w:val="-3"/>
        </w:rPr>
        <w:t xml:space="preserve"> </w:t>
      </w:r>
      <w:r w:rsidRPr="00CC73DB">
        <w:t>мають</w:t>
      </w:r>
      <w:r w:rsidRPr="00CC73DB">
        <w:rPr>
          <w:spacing w:val="-3"/>
        </w:rPr>
        <w:t xml:space="preserve"> </w:t>
      </w:r>
      <w:r w:rsidRPr="00CC73DB">
        <w:t>динаміку</w:t>
      </w:r>
      <w:r w:rsidRPr="00CC73DB">
        <w:rPr>
          <w:spacing w:val="-6"/>
        </w:rPr>
        <w:t xml:space="preserve"> </w:t>
      </w:r>
      <w:r w:rsidRPr="00CC73DB">
        <w:t>до</w:t>
      </w:r>
      <w:r w:rsidRPr="00CC73DB">
        <w:rPr>
          <w:spacing w:val="-2"/>
        </w:rPr>
        <w:t xml:space="preserve"> </w:t>
      </w:r>
      <w:r w:rsidRPr="00CC73DB">
        <w:t>зростання</w:t>
      </w:r>
      <w:r w:rsidRPr="00CC73DB">
        <w:rPr>
          <w:spacing w:val="-2"/>
        </w:rPr>
        <w:t xml:space="preserve"> </w:t>
      </w:r>
      <w:r w:rsidRPr="00CC73DB">
        <w:t>протягом</w:t>
      </w:r>
      <w:r w:rsidRPr="00CC73DB">
        <w:rPr>
          <w:spacing w:val="-3"/>
        </w:rPr>
        <w:t xml:space="preserve"> </w:t>
      </w:r>
      <w:r w:rsidRPr="00CC73DB">
        <w:t>досліджуваного</w:t>
      </w:r>
      <w:r w:rsidRPr="00CC73DB">
        <w:rPr>
          <w:spacing w:val="-1"/>
        </w:rPr>
        <w:t xml:space="preserve"> </w:t>
      </w:r>
      <w:r w:rsidRPr="00CC73DB">
        <w:t>періоду.</w:t>
      </w:r>
    </w:p>
    <w:p w14:paraId="13C2ECD5" w14:textId="77777777" w:rsidR="00BC0BF9" w:rsidRPr="00CC73DB" w:rsidRDefault="00000000">
      <w:pPr>
        <w:pStyle w:val="a3"/>
        <w:spacing w:line="360" w:lineRule="auto"/>
        <w:ind w:right="494" w:firstLine="707"/>
      </w:pPr>
      <w:r w:rsidRPr="00CC73DB">
        <w:t>Найбільш</w:t>
      </w:r>
      <w:r w:rsidRPr="00CC73DB">
        <w:rPr>
          <w:spacing w:val="1"/>
        </w:rPr>
        <w:t xml:space="preserve"> </w:t>
      </w:r>
      <w:r w:rsidRPr="00CC73DB">
        <w:t>узагальнену</w:t>
      </w:r>
      <w:r w:rsidRPr="00CC73DB">
        <w:rPr>
          <w:spacing w:val="1"/>
        </w:rPr>
        <w:t xml:space="preserve"> </w:t>
      </w:r>
      <w:r w:rsidRPr="00CC73DB">
        <w:t>оцінку</w:t>
      </w:r>
      <w:r w:rsidRPr="00CC73DB">
        <w:rPr>
          <w:spacing w:val="1"/>
        </w:rPr>
        <w:t xml:space="preserve"> </w:t>
      </w:r>
      <w:r w:rsidRPr="00CC73DB">
        <w:t>фінансової</w:t>
      </w:r>
      <w:r w:rsidRPr="00CC73DB">
        <w:rPr>
          <w:spacing w:val="1"/>
        </w:rPr>
        <w:t xml:space="preserve"> </w:t>
      </w:r>
      <w:r w:rsidRPr="00CC73DB">
        <w:t>стійкості</w:t>
      </w:r>
      <w:r w:rsidRPr="00CC73DB">
        <w:rPr>
          <w:spacing w:val="1"/>
        </w:rPr>
        <w:t xml:space="preserve"> </w:t>
      </w:r>
      <w:r w:rsidRPr="00CC73DB">
        <w:t>підприємства</w:t>
      </w:r>
      <w:r w:rsidRPr="00CC73DB">
        <w:rPr>
          <w:spacing w:val="1"/>
        </w:rPr>
        <w:t xml:space="preserve"> </w:t>
      </w:r>
      <w:r w:rsidRPr="00CC73DB">
        <w:t>дає</w:t>
      </w:r>
      <w:r w:rsidRPr="00CC73DB">
        <w:rPr>
          <w:spacing w:val="1"/>
        </w:rPr>
        <w:t xml:space="preserve"> </w:t>
      </w:r>
      <w:r w:rsidRPr="00CC73DB">
        <w:t>коефіцієнт</w:t>
      </w:r>
      <w:r w:rsidRPr="00CC73DB">
        <w:rPr>
          <w:spacing w:val="-2"/>
        </w:rPr>
        <w:t xml:space="preserve"> </w:t>
      </w:r>
      <w:r w:rsidRPr="00CC73DB">
        <w:t>співвідношення</w:t>
      </w:r>
      <w:r w:rsidRPr="00CC73DB">
        <w:rPr>
          <w:spacing w:val="-4"/>
        </w:rPr>
        <w:t xml:space="preserve"> </w:t>
      </w:r>
      <w:r w:rsidRPr="00CC73DB">
        <w:t>позичкового капіталу</w:t>
      </w:r>
      <w:r w:rsidRPr="00CC73DB">
        <w:rPr>
          <w:spacing w:val="-5"/>
        </w:rPr>
        <w:t xml:space="preserve"> </w:t>
      </w:r>
      <w:r w:rsidRPr="00CC73DB">
        <w:t>і власного (табл.</w:t>
      </w:r>
      <w:r w:rsidRPr="00CC73DB">
        <w:rPr>
          <w:spacing w:val="-2"/>
        </w:rPr>
        <w:t xml:space="preserve"> </w:t>
      </w:r>
      <w:r w:rsidRPr="00CC73DB">
        <w:t>2.10).</w:t>
      </w:r>
    </w:p>
    <w:p w14:paraId="380470E2" w14:textId="77777777" w:rsidR="00BC0BF9" w:rsidRPr="00CC73DB" w:rsidRDefault="00000000">
      <w:pPr>
        <w:pStyle w:val="a3"/>
        <w:spacing w:line="360" w:lineRule="auto"/>
        <w:ind w:left="1094" w:right="485" w:firstLine="7895"/>
      </w:pPr>
      <w:r w:rsidRPr="00CC73DB">
        <w:t>Таблиця 2.10</w:t>
      </w:r>
      <w:r w:rsidRPr="00CC73DB">
        <w:rPr>
          <w:spacing w:val="-67"/>
        </w:rPr>
        <w:t xml:space="preserve"> </w:t>
      </w:r>
      <w:r w:rsidRPr="00CC73DB">
        <w:t>Аналіз</w:t>
      </w:r>
      <w:r w:rsidRPr="00CC73DB">
        <w:rPr>
          <w:spacing w:val="-2"/>
        </w:rPr>
        <w:t xml:space="preserve"> </w:t>
      </w:r>
      <w:r w:rsidRPr="00CC73DB">
        <w:t>співвідношення</w:t>
      </w:r>
      <w:r w:rsidRPr="00CC73DB">
        <w:rPr>
          <w:spacing w:val="-5"/>
        </w:rPr>
        <w:t xml:space="preserve"> </w:t>
      </w:r>
      <w:r w:rsidRPr="00CC73DB">
        <w:t>позичкового</w:t>
      </w:r>
      <w:r w:rsidRPr="00CC73DB">
        <w:rPr>
          <w:spacing w:val="-1"/>
        </w:rPr>
        <w:t xml:space="preserve"> </w:t>
      </w:r>
      <w:r w:rsidRPr="00CC73DB">
        <w:t>капіталу</w:t>
      </w:r>
      <w:r w:rsidRPr="00CC73DB">
        <w:rPr>
          <w:spacing w:val="-6"/>
        </w:rPr>
        <w:t xml:space="preserve"> </w:t>
      </w:r>
      <w:r w:rsidRPr="00CC73DB">
        <w:t>і</w:t>
      </w:r>
      <w:r w:rsidRPr="00CC73DB">
        <w:rPr>
          <w:spacing w:val="-2"/>
        </w:rPr>
        <w:t xml:space="preserve"> </w:t>
      </w:r>
      <w:r w:rsidRPr="00CC73DB">
        <w:t>власного ТОВ</w:t>
      </w:r>
      <w:r w:rsidRPr="00CC73DB">
        <w:rPr>
          <w:spacing w:val="-2"/>
        </w:rPr>
        <w:t xml:space="preserve"> </w:t>
      </w:r>
      <w:r w:rsidRPr="00CC73DB">
        <w:t>«БМК</w:t>
      </w:r>
      <w:r w:rsidRPr="00CC73DB">
        <w:rPr>
          <w:spacing w:val="-4"/>
        </w:rPr>
        <w:t xml:space="preserve"> </w:t>
      </w:r>
      <w:r w:rsidRPr="00CC73DB">
        <w:t>Планета-</w:t>
      </w:r>
    </w:p>
    <w:p w14:paraId="1D6B6F36" w14:textId="77777777" w:rsidR="00BC0BF9" w:rsidRPr="00CC73DB" w:rsidRDefault="00000000">
      <w:pPr>
        <w:pStyle w:val="a3"/>
        <w:spacing w:line="321" w:lineRule="exact"/>
        <w:ind w:left="4440"/>
      </w:pPr>
      <w:r w:rsidRPr="00CC73DB">
        <w:t>Буд»</w:t>
      </w:r>
      <w:r w:rsidRPr="00CC73DB">
        <w:rPr>
          <w:spacing w:val="-3"/>
        </w:rPr>
        <w:t xml:space="preserve"> </w:t>
      </w:r>
      <w:r w:rsidRPr="00CC73DB">
        <w:t>за</w:t>
      </w:r>
      <w:r w:rsidRPr="00CC73DB">
        <w:rPr>
          <w:spacing w:val="-2"/>
        </w:rPr>
        <w:t xml:space="preserve"> </w:t>
      </w:r>
      <w:r w:rsidRPr="00CC73DB">
        <w:t>2018-2020</w:t>
      </w:r>
      <w:r w:rsidRPr="00CC73DB">
        <w:rPr>
          <w:spacing w:val="-3"/>
        </w:rPr>
        <w:t xml:space="preserve"> </w:t>
      </w:r>
      <w:r w:rsidRPr="00CC73DB">
        <w:t>рр.</w:t>
      </w:r>
    </w:p>
    <w:p w14:paraId="3D962DAE" w14:textId="77777777" w:rsidR="00BC0BF9" w:rsidRPr="00CC73DB" w:rsidRDefault="00BC0BF9">
      <w:pPr>
        <w:pStyle w:val="a3"/>
        <w:spacing w:before="6"/>
        <w:ind w:left="0"/>
        <w:jc w:val="left"/>
        <w:rPr>
          <w:sz w:val="14"/>
        </w:rPr>
      </w:pPr>
    </w:p>
    <w:tbl>
      <w:tblPr>
        <w:tblStyle w:val="TableNormal"/>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991"/>
        <w:gridCol w:w="1044"/>
        <w:gridCol w:w="1148"/>
        <w:gridCol w:w="1244"/>
        <w:gridCol w:w="1245"/>
        <w:gridCol w:w="1381"/>
      </w:tblGrid>
      <w:tr w:rsidR="00BC0BF9" w:rsidRPr="00CC73DB" w14:paraId="24E605A6" w14:textId="77777777">
        <w:trPr>
          <w:trHeight w:val="894"/>
        </w:trPr>
        <w:tc>
          <w:tcPr>
            <w:tcW w:w="2804" w:type="dxa"/>
            <w:vMerge w:val="restart"/>
          </w:tcPr>
          <w:p w14:paraId="4563357E" w14:textId="77777777" w:rsidR="00BC0BF9" w:rsidRPr="00CC73DB" w:rsidRDefault="00BC0BF9">
            <w:pPr>
              <w:pStyle w:val="TableParagraph"/>
              <w:spacing w:before="10"/>
              <w:rPr>
                <w:sz w:val="38"/>
              </w:rPr>
            </w:pPr>
          </w:p>
          <w:p w14:paraId="0A07EEFB" w14:textId="77777777" w:rsidR="00BC0BF9" w:rsidRPr="00CC73DB" w:rsidRDefault="00000000">
            <w:pPr>
              <w:pStyle w:val="TableParagraph"/>
              <w:ind w:left="909"/>
              <w:rPr>
                <w:sz w:val="24"/>
              </w:rPr>
            </w:pPr>
            <w:r w:rsidRPr="00CC73DB">
              <w:rPr>
                <w:sz w:val="24"/>
              </w:rPr>
              <w:t>Показник</w:t>
            </w:r>
          </w:p>
        </w:tc>
        <w:tc>
          <w:tcPr>
            <w:tcW w:w="991" w:type="dxa"/>
            <w:vMerge w:val="restart"/>
          </w:tcPr>
          <w:p w14:paraId="6D67BC3E" w14:textId="77777777" w:rsidR="00BC0BF9" w:rsidRPr="00CC73DB" w:rsidRDefault="00BC0BF9">
            <w:pPr>
              <w:pStyle w:val="TableParagraph"/>
              <w:spacing w:before="10"/>
              <w:rPr>
                <w:sz w:val="38"/>
              </w:rPr>
            </w:pPr>
          </w:p>
          <w:p w14:paraId="3FAD850B" w14:textId="77777777" w:rsidR="00BC0BF9" w:rsidRPr="00CC73DB" w:rsidRDefault="00000000">
            <w:pPr>
              <w:pStyle w:val="TableParagraph"/>
              <w:ind w:left="133"/>
              <w:rPr>
                <w:sz w:val="24"/>
              </w:rPr>
            </w:pPr>
            <w:r w:rsidRPr="00CC73DB">
              <w:rPr>
                <w:sz w:val="24"/>
              </w:rPr>
              <w:t>2018 р.</w:t>
            </w:r>
          </w:p>
        </w:tc>
        <w:tc>
          <w:tcPr>
            <w:tcW w:w="1044" w:type="dxa"/>
            <w:vMerge w:val="restart"/>
          </w:tcPr>
          <w:p w14:paraId="7ED5CDD6" w14:textId="77777777" w:rsidR="00BC0BF9" w:rsidRPr="00CC73DB" w:rsidRDefault="00BC0BF9">
            <w:pPr>
              <w:pStyle w:val="TableParagraph"/>
              <w:spacing w:before="10"/>
              <w:rPr>
                <w:sz w:val="38"/>
              </w:rPr>
            </w:pPr>
          </w:p>
          <w:p w14:paraId="6B467896" w14:textId="77777777" w:rsidR="00BC0BF9" w:rsidRPr="00CC73DB" w:rsidRDefault="00000000">
            <w:pPr>
              <w:pStyle w:val="TableParagraph"/>
              <w:ind w:left="160"/>
              <w:rPr>
                <w:sz w:val="24"/>
              </w:rPr>
            </w:pPr>
            <w:r w:rsidRPr="00CC73DB">
              <w:rPr>
                <w:sz w:val="24"/>
              </w:rPr>
              <w:t>2019 р.</w:t>
            </w:r>
          </w:p>
        </w:tc>
        <w:tc>
          <w:tcPr>
            <w:tcW w:w="1148" w:type="dxa"/>
            <w:vMerge w:val="restart"/>
          </w:tcPr>
          <w:p w14:paraId="098CF76D" w14:textId="77777777" w:rsidR="00BC0BF9" w:rsidRPr="00CC73DB" w:rsidRDefault="00BC0BF9">
            <w:pPr>
              <w:pStyle w:val="TableParagraph"/>
              <w:spacing w:before="10"/>
              <w:rPr>
                <w:sz w:val="38"/>
              </w:rPr>
            </w:pPr>
          </w:p>
          <w:p w14:paraId="7FFCB77B" w14:textId="77777777" w:rsidR="00BC0BF9" w:rsidRPr="00CC73DB" w:rsidRDefault="00000000">
            <w:pPr>
              <w:pStyle w:val="TableParagraph"/>
              <w:ind w:left="213"/>
              <w:rPr>
                <w:sz w:val="24"/>
              </w:rPr>
            </w:pPr>
            <w:r w:rsidRPr="00CC73DB">
              <w:rPr>
                <w:sz w:val="24"/>
              </w:rPr>
              <w:t>2020 р.</w:t>
            </w:r>
          </w:p>
        </w:tc>
        <w:tc>
          <w:tcPr>
            <w:tcW w:w="2489" w:type="dxa"/>
            <w:gridSpan w:val="2"/>
          </w:tcPr>
          <w:p w14:paraId="1D17F44E" w14:textId="77777777" w:rsidR="00BC0BF9" w:rsidRPr="00CC73DB" w:rsidRDefault="00000000">
            <w:pPr>
              <w:pStyle w:val="TableParagraph"/>
              <w:spacing w:before="27" w:line="360" w:lineRule="auto"/>
              <w:ind w:left="421" w:right="410" w:firstLine="240"/>
              <w:rPr>
                <w:sz w:val="24"/>
              </w:rPr>
            </w:pPr>
            <w:r w:rsidRPr="00CC73DB">
              <w:rPr>
                <w:sz w:val="24"/>
              </w:rPr>
              <w:t>Абсолютне</w:t>
            </w:r>
            <w:r w:rsidRPr="00CC73DB">
              <w:rPr>
                <w:spacing w:val="1"/>
                <w:sz w:val="24"/>
              </w:rPr>
              <w:t xml:space="preserve"> </w:t>
            </w:r>
            <w:r w:rsidRPr="00CC73DB">
              <w:rPr>
                <w:sz w:val="24"/>
              </w:rPr>
              <w:t>відхилення</w:t>
            </w:r>
            <w:r w:rsidRPr="00CC73DB">
              <w:rPr>
                <w:spacing w:val="-12"/>
                <w:sz w:val="24"/>
              </w:rPr>
              <w:t xml:space="preserve"> </w:t>
            </w:r>
            <w:r w:rsidRPr="00CC73DB">
              <w:rPr>
                <w:sz w:val="24"/>
              </w:rPr>
              <w:t>(+,-)</w:t>
            </w:r>
          </w:p>
        </w:tc>
        <w:tc>
          <w:tcPr>
            <w:tcW w:w="1381" w:type="dxa"/>
            <w:vMerge w:val="restart"/>
          </w:tcPr>
          <w:p w14:paraId="3B040950" w14:textId="77777777" w:rsidR="00BC0BF9" w:rsidRPr="00CC73DB" w:rsidRDefault="00000000">
            <w:pPr>
              <w:pStyle w:val="TableParagraph"/>
              <w:spacing w:before="32" w:line="360" w:lineRule="auto"/>
              <w:ind w:left="158" w:right="96" w:hanging="53"/>
              <w:jc w:val="both"/>
              <w:rPr>
                <w:sz w:val="24"/>
              </w:rPr>
            </w:pPr>
            <w:r w:rsidRPr="00CC73DB">
              <w:rPr>
                <w:sz w:val="24"/>
              </w:rPr>
              <w:t>Орієнтовне</w:t>
            </w:r>
            <w:r w:rsidRPr="00CC73DB">
              <w:rPr>
                <w:spacing w:val="-58"/>
                <w:sz w:val="24"/>
              </w:rPr>
              <w:t xml:space="preserve"> </w:t>
            </w:r>
            <w:r w:rsidRPr="00CC73DB">
              <w:rPr>
                <w:sz w:val="24"/>
              </w:rPr>
              <w:t>позитивне</w:t>
            </w:r>
            <w:r w:rsidRPr="00CC73DB">
              <w:rPr>
                <w:spacing w:val="1"/>
                <w:sz w:val="24"/>
              </w:rPr>
              <w:t xml:space="preserve"> </w:t>
            </w:r>
            <w:r w:rsidRPr="00CC73DB">
              <w:rPr>
                <w:sz w:val="24"/>
              </w:rPr>
              <w:t>значення</w:t>
            </w:r>
          </w:p>
        </w:tc>
      </w:tr>
      <w:tr w:rsidR="00BC0BF9" w:rsidRPr="00CC73DB" w14:paraId="32D59EBF" w14:textId="77777777">
        <w:trPr>
          <w:trHeight w:val="412"/>
        </w:trPr>
        <w:tc>
          <w:tcPr>
            <w:tcW w:w="2804" w:type="dxa"/>
            <w:vMerge/>
            <w:tcBorders>
              <w:top w:val="nil"/>
            </w:tcBorders>
          </w:tcPr>
          <w:p w14:paraId="27738500" w14:textId="77777777" w:rsidR="00BC0BF9" w:rsidRPr="00CC73DB" w:rsidRDefault="00BC0BF9">
            <w:pPr>
              <w:rPr>
                <w:sz w:val="2"/>
                <w:szCs w:val="2"/>
              </w:rPr>
            </w:pPr>
          </w:p>
        </w:tc>
        <w:tc>
          <w:tcPr>
            <w:tcW w:w="991" w:type="dxa"/>
            <w:vMerge/>
            <w:tcBorders>
              <w:top w:val="nil"/>
            </w:tcBorders>
          </w:tcPr>
          <w:p w14:paraId="15C226B9" w14:textId="77777777" w:rsidR="00BC0BF9" w:rsidRPr="00CC73DB" w:rsidRDefault="00BC0BF9">
            <w:pPr>
              <w:rPr>
                <w:sz w:val="2"/>
                <w:szCs w:val="2"/>
              </w:rPr>
            </w:pPr>
          </w:p>
        </w:tc>
        <w:tc>
          <w:tcPr>
            <w:tcW w:w="1044" w:type="dxa"/>
            <w:vMerge/>
            <w:tcBorders>
              <w:top w:val="nil"/>
            </w:tcBorders>
          </w:tcPr>
          <w:p w14:paraId="545432E4" w14:textId="77777777" w:rsidR="00BC0BF9" w:rsidRPr="00CC73DB" w:rsidRDefault="00BC0BF9">
            <w:pPr>
              <w:rPr>
                <w:sz w:val="2"/>
                <w:szCs w:val="2"/>
              </w:rPr>
            </w:pPr>
          </w:p>
        </w:tc>
        <w:tc>
          <w:tcPr>
            <w:tcW w:w="1148" w:type="dxa"/>
            <w:vMerge/>
            <w:tcBorders>
              <w:top w:val="nil"/>
            </w:tcBorders>
          </w:tcPr>
          <w:p w14:paraId="3D312AB2" w14:textId="77777777" w:rsidR="00BC0BF9" w:rsidRPr="00CC73DB" w:rsidRDefault="00BC0BF9">
            <w:pPr>
              <w:rPr>
                <w:sz w:val="2"/>
                <w:szCs w:val="2"/>
              </w:rPr>
            </w:pPr>
          </w:p>
        </w:tc>
        <w:tc>
          <w:tcPr>
            <w:tcW w:w="1244" w:type="dxa"/>
          </w:tcPr>
          <w:p w14:paraId="223FCEA6" w14:textId="77777777" w:rsidR="00BC0BF9" w:rsidRPr="00CC73DB" w:rsidRDefault="00000000">
            <w:pPr>
              <w:pStyle w:val="TableParagraph"/>
              <w:spacing w:line="270" w:lineRule="exact"/>
              <w:ind w:left="107"/>
              <w:rPr>
                <w:sz w:val="24"/>
              </w:rPr>
            </w:pPr>
            <w:r w:rsidRPr="00CC73DB">
              <w:rPr>
                <w:sz w:val="24"/>
              </w:rPr>
              <w:t>2019/2018</w:t>
            </w:r>
          </w:p>
        </w:tc>
        <w:tc>
          <w:tcPr>
            <w:tcW w:w="1245" w:type="dxa"/>
          </w:tcPr>
          <w:p w14:paraId="04E783EF" w14:textId="77777777" w:rsidR="00BC0BF9" w:rsidRPr="00CC73DB" w:rsidRDefault="00000000">
            <w:pPr>
              <w:pStyle w:val="TableParagraph"/>
              <w:spacing w:line="270" w:lineRule="exact"/>
              <w:ind w:left="106"/>
              <w:rPr>
                <w:sz w:val="24"/>
              </w:rPr>
            </w:pPr>
            <w:r w:rsidRPr="00CC73DB">
              <w:rPr>
                <w:sz w:val="24"/>
              </w:rPr>
              <w:t>2020/2019</w:t>
            </w:r>
          </w:p>
        </w:tc>
        <w:tc>
          <w:tcPr>
            <w:tcW w:w="1381" w:type="dxa"/>
            <w:vMerge/>
            <w:tcBorders>
              <w:top w:val="nil"/>
            </w:tcBorders>
          </w:tcPr>
          <w:p w14:paraId="40BD2232" w14:textId="77777777" w:rsidR="00BC0BF9" w:rsidRPr="00CC73DB" w:rsidRDefault="00BC0BF9">
            <w:pPr>
              <w:rPr>
                <w:sz w:val="2"/>
                <w:szCs w:val="2"/>
              </w:rPr>
            </w:pPr>
          </w:p>
        </w:tc>
      </w:tr>
      <w:tr w:rsidR="00BC0BF9" w:rsidRPr="00CC73DB" w14:paraId="40B6DD16" w14:textId="77777777">
        <w:trPr>
          <w:trHeight w:val="414"/>
        </w:trPr>
        <w:tc>
          <w:tcPr>
            <w:tcW w:w="2804" w:type="dxa"/>
          </w:tcPr>
          <w:p w14:paraId="4837E346" w14:textId="77777777" w:rsidR="00BC0BF9" w:rsidRPr="00CC73DB" w:rsidRDefault="00000000">
            <w:pPr>
              <w:pStyle w:val="TableParagraph"/>
              <w:spacing w:line="270" w:lineRule="exact"/>
              <w:ind w:left="8"/>
              <w:jc w:val="center"/>
              <w:rPr>
                <w:sz w:val="24"/>
              </w:rPr>
            </w:pPr>
            <w:r w:rsidRPr="00CC73DB">
              <w:rPr>
                <w:sz w:val="24"/>
              </w:rPr>
              <w:t>1</w:t>
            </w:r>
          </w:p>
        </w:tc>
        <w:tc>
          <w:tcPr>
            <w:tcW w:w="991" w:type="dxa"/>
          </w:tcPr>
          <w:p w14:paraId="2316BEC3" w14:textId="77777777" w:rsidR="00BC0BF9" w:rsidRPr="00CC73DB" w:rsidRDefault="00000000">
            <w:pPr>
              <w:pStyle w:val="TableParagraph"/>
              <w:spacing w:line="270" w:lineRule="exact"/>
              <w:ind w:left="6"/>
              <w:jc w:val="center"/>
              <w:rPr>
                <w:sz w:val="24"/>
              </w:rPr>
            </w:pPr>
            <w:r w:rsidRPr="00CC73DB">
              <w:rPr>
                <w:sz w:val="24"/>
              </w:rPr>
              <w:t>2</w:t>
            </w:r>
          </w:p>
        </w:tc>
        <w:tc>
          <w:tcPr>
            <w:tcW w:w="1044" w:type="dxa"/>
          </w:tcPr>
          <w:p w14:paraId="3AA0F982" w14:textId="77777777" w:rsidR="00BC0BF9" w:rsidRPr="00CC73DB" w:rsidRDefault="00000000">
            <w:pPr>
              <w:pStyle w:val="TableParagraph"/>
              <w:spacing w:line="270" w:lineRule="exact"/>
              <w:ind w:left="7"/>
              <w:jc w:val="center"/>
              <w:rPr>
                <w:sz w:val="24"/>
              </w:rPr>
            </w:pPr>
            <w:r w:rsidRPr="00CC73DB">
              <w:rPr>
                <w:sz w:val="24"/>
              </w:rPr>
              <w:t>3</w:t>
            </w:r>
          </w:p>
        </w:tc>
        <w:tc>
          <w:tcPr>
            <w:tcW w:w="1148" w:type="dxa"/>
          </w:tcPr>
          <w:p w14:paraId="4C90D2AF" w14:textId="77777777" w:rsidR="00BC0BF9" w:rsidRPr="00CC73DB" w:rsidRDefault="00000000">
            <w:pPr>
              <w:pStyle w:val="TableParagraph"/>
              <w:spacing w:line="270" w:lineRule="exact"/>
              <w:ind w:left="9"/>
              <w:jc w:val="center"/>
              <w:rPr>
                <w:sz w:val="24"/>
              </w:rPr>
            </w:pPr>
            <w:r w:rsidRPr="00CC73DB">
              <w:rPr>
                <w:sz w:val="24"/>
              </w:rPr>
              <w:t>4</w:t>
            </w:r>
          </w:p>
        </w:tc>
        <w:tc>
          <w:tcPr>
            <w:tcW w:w="1244" w:type="dxa"/>
          </w:tcPr>
          <w:p w14:paraId="6AEF50F9" w14:textId="77777777" w:rsidR="00BC0BF9" w:rsidRPr="00CC73DB" w:rsidRDefault="00000000">
            <w:pPr>
              <w:pStyle w:val="TableParagraph"/>
              <w:spacing w:line="270" w:lineRule="exact"/>
              <w:ind w:left="7"/>
              <w:jc w:val="center"/>
              <w:rPr>
                <w:sz w:val="24"/>
              </w:rPr>
            </w:pPr>
            <w:r w:rsidRPr="00CC73DB">
              <w:rPr>
                <w:sz w:val="24"/>
              </w:rPr>
              <w:t>5</w:t>
            </w:r>
          </w:p>
        </w:tc>
        <w:tc>
          <w:tcPr>
            <w:tcW w:w="1245" w:type="dxa"/>
          </w:tcPr>
          <w:p w14:paraId="7A0252A5" w14:textId="77777777" w:rsidR="00BC0BF9" w:rsidRPr="00CC73DB" w:rsidRDefault="00000000">
            <w:pPr>
              <w:pStyle w:val="TableParagraph"/>
              <w:spacing w:line="270" w:lineRule="exact"/>
              <w:ind w:left="6"/>
              <w:jc w:val="center"/>
              <w:rPr>
                <w:sz w:val="24"/>
              </w:rPr>
            </w:pPr>
            <w:r w:rsidRPr="00CC73DB">
              <w:rPr>
                <w:sz w:val="24"/>
              </w:rPr>
              <w:t>6</w:t>
            </w:r>
          </w:p>
        </w:tc>
        <w:tc>
          <w:tcPr>
            <w:tcW w:w="1381" w:type="dxa"/>
          </w:tcPr>
          <w:p w14:paraId="46297D40" w14:textId="77777777" w:rsidR="00BC0BF9" w:rsidRPr="00CC73DB" w:rsidRDefault="00000000">
            <w:pPr>
              <w:pStyle w:val="TableParagraph"/>
              <w:spacing w:line="270" w:lineRule="exact"/>
              <w:ind w:left="1"/>
              <w:jc w:val="center"/>
              <w:rPr>
                <w:sz w:val="24"/>
              </w:rPr>
            </w:pPr>
            <w:r w:rsidRPr="00CC73DB">
              <w:rPr>
                <w:sz w:val="24"/>
              </w:rPr>
              <w:t>7</w:t>
            </w:r>
          </w:p>
        </w:tc>
      </w:tr>
      <w:tr w:rsidR="00BC0BF9" w:rsidRPr="00CC73DB" w14:paraId="10F72300" w14:textId="77777777">
        <w:trPr>
          <w:trHeight w:val="1350"/>
        </w:trPr>
        <w:tc>
          <w:tcPr>
            <w:tcW w:w="2804" w:type="dxa"/>
          </w:tcPr>
          <w:p w14:paraId="424C70DB" w14:textId="77777777" w:rsidR="00BC0BF9" w:rsidRPr="00CC73DB" w:rsidRDefault="00000000">
            <w:pPr>
              <w:pStyle w:val="TableParagraph"/>
              <w:spacing w:line="259" w:lineRule="auto"/>
              <w:ind w:left="107"/>
              <w:rPr>
                <w:sz w:val="24"/>
              </w:rPr>
            </w:pPr>
            <w:r w:rsidRPr="00CC73DB">
              <w:rPr>
                <w:sz w:val="24"/>
              </w:rPr>
              <w:t>Коефіцієнт</w:t>
            </w:r>
            <w:r w:rsidRPr="00CC73DB">
              <w:rPr>
                <w:spacing w:val="1"/>
                <w:sz w:val="24"/>
              </w:rPr>
              <w:t xml:space="preserve"> </w:t>
            </w:r>
            <w:r w:rsidRPr="00CC73DB">
              <w:rPr>
                <w:sz w:val="24"/>
              </w:rPr>
              <w:t>співвідношення</w:t>
            </w:r>
            <w:r w:rsidRPr="00CC73DB">
              <w:rPr>
                <w:spacing w:val="1"/>
                <w:sz w:val="24"/>
              </w:rPr>
              <w:t xml:space="preserve"> </w:t>
            </w:r>
            <w:r w:rsidRPr="00CC73DB">
              <w:rPr>
                <w:sz w:val="24"/>
              </w:rPr>
              <w:t>позичкового</w:t>
            </w:r>
            <w:r w:rsidRPr="00CC73DB">
              <w:rPr>
                <w:spacing w:val="3"/>
                <w:sz w:val="24"/>
              </w:rPr>
              <w:t xml:space="preserve"> </w:t>
            </w:r>
            <w:r w:rsidRPr="00CC73DB">
              <w:rPr>
                <w:sz w:val="24"/>
              </w:rPr>
              <w:t>капіталу</w:t>
            </w:r>
            <w:r w:rsidRPr="00CC73DB">
              <w:rPr>
                <w:spacing w:val="58"/>
                <w:sz w:val="24"/>
              </w:rPr>
              <w:t xml:space="preserve"> </w:t>
            </w:r>
            <w:r w:rsidRPr="00CC73DB">
              <w:rPr>
                <w:sz w:val="24"/>
              </w:rPr>
              <w:t>і</w:t>
            </w:r>
            <w:r w:rsidRPr="00CC73DB">
              <w:rPr>
                <w:spacing w:val="-57"/>
                <w:sz w:val="24"/>
              </w:rPr>
              <w:t xml:space="preserve"> </w:t>
            </w:r>
            <w:r w:rsidRPr="00CC73DB">
              <w:rPr>
                <w:sz w:val="24"/>
              </w:rPr>
              <w:t>власного</w:t>
            </w:r>
          </w:p>
        </w:tc>
        <w:tc>
          <w:tcPr>
            <w:tcW w:w="991" w:type="dxa"/>
          </w:tcPr>
          <w:p w14:paraId="09924F90" w14:textId="77777777" w:rsidR="00BC0BF9" w:rsidRPr="00CC73DB" w:rsidRDefault="00BC0BF9">
            <w:pPr>
              <w:pStyle w:val="TableParagraph"/>
              <w:rPr>
                <w:sz w:val="26"/>
              </w:rPr>
            </w:pPr>
          </w:p>
          <w:p w14:paraId="4D02FE29" w14:textId="77777777" w:rsidR="00BC0BF9" w:rsidRPr="00CC73DB" w:rsidRDefault="00000000">
            <w:pPr>
              <w:pStyle w:val="TableParagraph"/>
              <w:spacing w:before="163"/>
              <w:ind w:left="107"/>
              <w:rPr>
                <w:sz w:val="24"/>
              </w:rPr>
            </w:pPr>
            <w:r w:rsidRPr="00CC73DB">
              <w:rPr>
                <w:sz w:val="24"/>
              </w:rPr>
              <w:t>0,2</w:t>
            </w:r>
          </w:p>
        </w:tc>
        <w:tc>
          <w:tcPr>
            <w:tcW w:w="1044" w:type="dxa"/>
          </w:tcPr>
          <w:p w14:paraId="06DD433D" w14:textId="77777777" w:rsidR="00BC0BF9" w:rsidRPr="00CC73DB" w:rsidRDefault="00BC0BF9">
            <w:pPr>
              <w:pStyle w:val="TableParagraph"/>
              <w:rPr>
                <w:sz w:val="26"/>
              </w:rPr>
            </w:pPr>
          </w:p>
          <w:p w14:paraId="7169348D" w14:textId="77777777" w:rsidR="00BC0BF9" w:rsidRPr="00CC73DB" w:rsidRDefault="00000000">
            <w:pPr>
              <w:pStyle w:val="TableParagraph"/>
              <w:spacing w:before="163"/>
              <w:ind w:left="107"/>
              <w:rPr>
                <w:sz w:val="24"/>
              </w:rPr>
            </w:pPr>
            <w:r w:rsidRPr="00CC73DB">
              <w:rPr>
                <w:sz w:val="24"/>
              </w:rPr>
              <w:t>0,24</w:t>
            </w:r>
          </w:p>
        </w:tc>
        <w:tc>
          <w:tcPr>
            <w:tcW w:w="1148" w:type="dxa"/>
          </w:tcPr>
          <w:p w14:paraId="6C120AAB" w14:textId="77777777" w:rsidR="00BC0BF9" w:rsidRPr="00CC73DB" w:rsidRDefault="00BC0BF9">
            <w:pPr>
              <w:pStyle w:val="TableParagraph"/>
              <w:rPr>
                <w:sz w:val="26"/>
              </w:rPr>
            </w:pPr>
          </w:p>
          <w:p w14:paraId="0B302F4C" w14:textId="77777777" w:rsidR="00BC0BF9" w:rsidRPr="00CC73DB" w:rsidRDefault="00000000">
            <w:pPr>
              <w:pStyle w:val="TableParagraph"/>
              <w:spacing w:before="163"/>
              <w:ind w:left="108"/>
              <w:rPr>
                <w:sz w:val="24"/>
              </w:rPr>
            </w:pPr>
            <w:r w:rsidRPr="00CC73DB">
              <w:rPr>
                <w:sz w:val="24"/>
              </w:rPr>
              <w:t>0,3</w:t>
            </w:r>
          </w:p>
        </w:tc>
        <w:tc>
          <w:tcPr>
            <w:tcW w:w="1244" w:type="dxa"/>
          </w:tcPr>
          <w:p w14:paraId="52931CBF" w14:textId="77777777" w:rsidR="00BC0BF9" w:rsidRPr="00CC73DB" w:rsidRDefault="00BC0BF9">
            <w:pPr>
              <w:pStyle w:val="TableParagraph"/>
              <w:rPr>
                <w:sz w:val="26"/>
              </w:rPr>
            </w:pPr>
          </w:p>
          <w:p w14:paraId="70C2B6AE" w14:textId="77777777" w:rsidR="00BC0BF9" w:rsidRPr="00CC73DB" w:rsidRDefault="00000000">
            <w:pPr>
              <w:pStyle w:val="TableParagraph"/>
              <w:spacing w:before="163"/>
              <w:ind w:left="107"/>
              <w:rPr>
                <w:sz w:val="24"/>
              </w:rPr>
            </w:pPr>
            <w:r w:rsidRPr="00CC73DB">
              <w:rPr>
                <w:sz w:val="24"/>
              </w:rPr>
              <w:t>+0,04</w:t>
            </w:r>
          </w:p>
        </w:tc>
        <w:tc>
          <w:tcPr>
            <w:tcW w:w="1245" w:type="dxa"/>
          </w:tcPr>
          <w:p w14:paraId="78E7359B" w14:textId="77777777" w:rsidR="00BC0BF9" w:rsidRPr="00CC73DB" w:rsidRDefault="00BC0BF9">
            <w:pPr>
              <w:pStyle w:val="TableParagraph"/>
              <w:rPr>
                <w:sz w:val="26"/>
              </w:rPr>
            </w:pPr>
          </w:p>
          <w:p w14:paraId="59007A03" w14:textId="77777777" w:rsidR="00BC0BF9" w:rsidRPr="00CC73DB" w:rsidRDefault="00000000">
            <w:pPr>
              <w:pStyle w:val="TableParagraph"/>
              <w:spacing w:before="163"/>
              <w:ind w:left="106"/>
              <w:rPr>
                <w:sz w:val="24"/>
              </w:rPr>
            </w:pPr>
            <w:r w:rsidRPr="00CC73DB">
              <w:rPr>
                <w:sz w:val="24"/>
              </w:rPr>
              <w:t>+0,06</w:t>
            </w:r>
          </w:p>
        </w:tc>
        <w:tc>
          <w:tcPr>
            <w:tcW w:w="1381" w:type="dxa"/>
          </w:tcPr>
          <w:p w14:paraId="0255A4ED" w14:textId="77777777" w:rsidR="00BC0BF9" w:rsidRPr="00CC73DB" w:rsidRDefault="00BC0BF9">
            <w:pPr>
              <w:pStyle w:val="TableParagraph"/>
              <w:rPr>
                <w:sz w:val="26"/>
              </w:rPr>
            </w:pPr>
          </w:p>
          <w:p w14:paraId="2AA4D7CA" w14:textId="77777777" w:rsidR="00BC0BF9" w:rsidRPr="00CC73DB" w:rsidRDefault="00000000">
            <w:pPr>
              <w:pStyle w:val="TableParagraph"/>
              <w:spacing w:before="163"/>
              <w:ind w:left="105"/>
              <w:rPr>
                <w:sz w:val="24"/>
              </w:rPr>
            </w:pPr>
            <w:r w:rsidRPr="00CC73DB">
              <w:rPr>
                <w:i/>
                <w:sz w:val="24"/>
              </w:rPr>
              <w:t>&gt;</w:t>
            </w:r>
            <w:r w:rsidRPr="00CC73DB">
              <w:rPr>
                <w:sz w:val="24"/>
              </w:rPr>
              <w:t>0,2-0,25</w:t>
            </w:r>
          </w:p>
        </w:tc>
      </w:tr>
    </w:tbl>
    <w:p w14:paraId="74066D78" w14:textId="77777777" w:rsidR="00BC0BF9" w:rsidRPr="00CC73DB" w:rsidRDefault="00BC0BF9">
      <w:pPr>
        <w:pStyle w:val="a3"/>
        <w:spacing w:before="6"/>
        <w:ind w:left="0"/>
        <w:jc w:val="left"/>
        <w:rPr>
          <w:sz w:val="41"/>
        </w:rPr>
      </w:pPr>
    </w:p>
    <w:p w14:paraId="35A296D2" w14:textId="77777777" w:rsidR="00BC0BF9" w:rsidRPr="00CC73DB" w:rsidRDefault="00000000">
      <w:pPr>
        <w:pStyle w:val="a3"/>
        <w:spacing w:line="360" w:lineRule="auto"/>
        <w:ind w:right="485" w:firstLine="707"/>
      </w:pPr>
      <w:r w:rsidRPr="00CC73DB">
        <w:t>Розрахунки свідчать, що на кінець 2020 року на кожну 1 гривню власних</w:t>
      </w:r>
      <w:r w:rsidRPr="00CC73DB">
        <w:rPr>
          <w:spacing w:val="1"/>
        </w:rPr>
        <w:t xml:space="preserve"> </w:t>
      </w:r>
      <w:r w:rsidRPr="00CC73DB">
        <w:t>коштів, вкладених в активи підприємства, припадає 0,3 грн. позикових коштів.</w:t>
      </w:r>
      <w:r w:rsidRPr="00CC73DB">
        <w:rPr>
          <w:spacing w:val="1"/>
        </w:rPr>
        <w:t xml:space="preserve"> </w:t>
      </w:r>
      <w:r w:rsidRPr="00CC73DB">
        <w:t>Збільшення</w:t>
      </w:r>
      <w:r w:rsidRPr="00CC73DB">
        <w:rPr>
          <w:spacing w:val="1"/>
        </w:rPr>
        <w:t xml:space="preserve"> </w:t>
      </w:r>
      <w:r w:rsidRPr="00CC73DB">
        <w:t>коефіцієнту співвідношення</w:t>
      </w:r>
      <w:r w:rsidRPr="00CC73DB">
        <w:rPr>
          <w:spacing w:val="1"/>
        </w:rPr>
        <w:t xml:space="preserve"> </w:t>
      </w:r>
      <w:r w:rsidRPr="00CC73DB">
        <w:t>позичкового</w:t>
      </w:r>
      <w:r w:rsidRPr="00CC73DB">
        <w:rPr>
          <w:spacing w:val="1"/>
        </w:rPr>
        <w:t xml:space="preserve"> </w:t>
      </w:r>
      <w:r w:rsidRPr="00CC73DB">
        <w:t>капіталу</w:t>
      </w:r>
      <w:r w:rsidRPr="00CC73DB">
        <w:rPr>
          <w:spacing w:val="1"/>
        </w:rPr>
        <w:t xml:space="preserve"> </w:t>
      </w:r>
      <w:r w:rsidRPr="00CC73DB">
        <w:t>і</w:t>
      </w:r>
      <w:r w:rsidRPr="00CC73DB">
        <w:rPr>
          <w:spacing w:val="1"/>
        </w:rPr>
        <w:t xml:space="preserve"> </w:t>
      </w:r>
      <w:r w:rsidRPr="00CC73DB">
        <w:t>власного</w:t>
      </w:r>
      <w:r w:rsidRPr="00CC73DB">
        <w:rPr>
          <w:spacing w:val="1"/>
        </w:rPr>
        <w:t xml:space="preserve"> </w:t>
      </w:r>
      <w:r w:rsidRPr="00CC73DB">
        <w:t>на</w:t>
      </w:r>
      <w:r w:rsidRPr="00CC73DB">
        <w:rPr>
          <w:spacing w:val="1"/>
        </w:rPr>
        <w:t xml:space="preserve"> </w:t>
      </w:r>
      <w:r w:rsidRPr="00CC73DB">
        <w:t>протягом досліджуваного періоду свідчить про зниження фінансової стійкості</w:t>
      </w:r>
      <w:r w:rsidRPr="00CC73DB">
        <w:rPr>
          <w:spacing w:val="1"/>
        </w:rPr>
        <w:t xml:space="preserve"> </w:t>
      </w:r>
      <w:r w:rsidRPr="00CC73DB">
        <w:t>підприємства</w:t>
      </w:r>
      <w:r w:rsidRPr="00CC73DB">
        <w:rPr>
          <w:spacing w:val="-1"/>
        </w:rPr>
        <w:t xml:space="preserve"> </w:t>
      </w:r>
      <w:r w:rsidRPr="00CC73DB">
        <w:t>на що</w:t>
      </w:r>
      <w:r w:rsidRPr="00CC73DB">
        <w:rPr>
          <w:spacing w:val="-3"/>
        </w:rPr>
        <w:t xml:space="preserve"> </w:t>
      </w:r>
      <w:r w:rsidRPr="00CC73DB">
        <w:t>керівництву</w:t>
      </w:r>
      <w:r w:rsidRPr="00CC73DB">
        <w:rPr>
          <w:spacing w:val="-5"/>
        </w:rPr>
        <w:t xml:space="preserve"> </w:t>
      </w:r>
      <w:r w:rsidRPr="00CC73DB">
        <w:t>слід</w:t>
      </w:r>
      <w:r w:rsidRPr="00CC73DB">
        <w:rPr>
          <w:spacing w:val="1"/>
        </w:rPr>
        <w:t xml:space="preserve"> </w:t>
      </w:r>
      <w:r w:rsidRPr="00CC73DB">
        <w:t>звернути увагу</w:t>
      </w:r>
      <w:bookmarkStart w:id="14" w:name="_bookmark7"/>
      <w:bookmarkEnd w:id="14"/>
      <w:r w:rsidRPr="00CC73DB">
        <w:t>.</w:t>
      </w:r>
    </w:p>
    <w:p w14:paraId="3980C471" w14:textId="77777777" w:rsidR="00BC0BF9" w:rsidRPr="00CC73DB" w:rsidRDefault="00BC0BF9">
      <w:pPr>
        <w:pStyle w:val="a3"/>
        <w:spacing w:before="11"/>
        <w:ind w:left="0"/>
        <w:jc w:val="left"/>
        <w:rPr>
          <w:sz w:val="41"/>
        </w:rPr>
      </w:pPr>
    </w:p>
    <w:p w14:paraId="1BFCE7D6" w14:textId="77777777" w:rsidR="00BC0BF9" w:rsidRPr="00CC73DB" w:rsidRDefault="00000000">
      <w:pPr>
        <w:pStyle w:val="a4"/>
        <w:numPr>
          <w:ilvl w:val="1"/>
          <w:numId w:val="26"/>
        </w:numPr>
        <w:tabs>
          <w:tab w:val="left" w:pos="2167"/>
        </w:tabs>
        <w:ind w:left="2166" w:hanging="541"/>
        <w:rPr>
          <w:sz w:val="28"/>
        </w:rPr>
      </w:pPr>
      <w:r w:rsidRPr="00CC73DB">
        <w:rPr>
          <w:sz w:val="28"/>
        </w:rPr>
        <w:t>Формування</w:t>
      </w:r>
      <w:r w:rsidRPr="00CC73DB">
        <w:rPr>
          <w:spacing w:val="43"/>
          <w:sz w:val="28"/>
        </w:rPr>
        <w:t xml:space="preserve"> </w:t>
      </w:r>
      <w:r w:rsidRPr="00CC73DB">
        <w:rPr>
          <w:sz w:val="28"/>
        </w:rPr>
        <w:t>методики</w:t>
      </w:r>
      <w:r w:rsidRPr="00CC73DB">
        <w:rPr>
          <w:spacing w:val="43"/>
          <w:sz w:val="28"/>
        </w:rPr>
        <w:t xml:space="preserve"> </w:t>
      </w:r>
      <w:r w:rsidRPr="00CC73DB">
        <w:rPr>
          <w:sz w:val="28"/>
        </w:rPr>
        <w:t>економічного</w:t>
      </w:r>
      <w:r w:rsidRPr="00CC73DB">
        <w:rPr>
          <w:spacing w:val="45"/>
          <w:sz w:val="28"/>
        </w:rPr>
        <w:t xml:space="preserve"> </w:t>
      </w:r>
      <w:r w:rsidRPr="00CC73DB">
        <w:rPr>
          <w:sz w:val="28"/>
        </w:rPr>
        <w:t>аналізу</w:t>
      </w:r>
      <w:r w:rsidRPr="00CC73DB">
        <w:rPr>
          <w:spacing w:val="39"/>
          <w:sz w:val="28"/>
        </w:rPr>
        <w:t xml:space="preserve"> </w:t>
      </w:r>
      <w:r w:rsidRPr="00CC73DB">
        <w:rPr>
          <w:sz w:val="28"/>
        </w:rPr>
        <w:t>основних</w:t>
      </w:r>
      <w:r w:rsidRPr="00CC73DB">
        <w:rPr>
          <w:spacing w:val="44"/>
          <w:sz w:val="28"/>
        </w:rPr>
        <w:t xml:space="preserve"> </w:t>
      </w:r>
      <w:r w:rsidRPr="00CC73DB">
        <w:rPr>
          <w:sz w:val="28"/>
        </w:rPr>
        <w:t>засобів</w:t>
      </w:r>
      <w:r w:rsidRPr="00CC73DB">
        <w:rPr>
          <w:spacing w:val="51"/>
          <w:sz w:val="28"/>
        </w:rPr>
        <w:t xml:space="preserve"> </w:t>
      </w:r>
      <w:r w:rsidRPr="00CC73DB">
        <w:rPr>
          <w:sz w:val="28"/>
        </w:rPr>
        <w:t>ТОВ</w:t>
      </w:r>
    </w:p>
    <w:p w14:paraId="5056CCD7" w14:textId="77777777" w:rsidR="00BC0BF9" w:rsidRPr="00CC73DB" w:rsidRDefault="00000000">
      <w:pPr>
        <w:pStyle w:val="a3"/>
        <w:spacing w:before="161"/>
        <w:jc w:val="left"/>
      </w:pPr>
      <w:r w:rsidRPr="00CC73DB">
        <w:t>«БМК</w:t>
      </w:r>
      <w:r w:rsidRPr="00CC73DB">
        <w:rPr>
          <w:spacing w:val="-4"/>
        </w:rPr>
        <w:t xml:space="preserve"> </w:t>
      </w:r>
      <w:r w:rsidRPr="00CC73DB">
        <w:t>Планета-Буд»</w:t>
      </w:r>
    </w:p>
    <w:p w14:paraId="2CFD349D" w14:textId="77777777" w:rsidR="00BC0BF9" w:rsidRPr="00CC73DB" w:rsidRDefault="00BC0BF9">
      <w:pPr>
        <w:pStyle w:val="a3"/>
        <w:ind w:left="0"/>
        <w:jc w:val="left"/>
        <w:rPr>
          <w:sz w:val="30"/>
        </w:rPr>
      </w:pPr>
    </w:p>
    <w:p w14:paraId="08D84314" w14:textId="77777777" w:rsidR="00BC0BF9" w:rsidRPr="00CC73DB" w:rsidRDefault="00BC0BF9">
      <w:pPr>
        <w:pStyle w:val="a3"/>
        <w:spacing w:before="1"/>
        <w:ind w:left="0"/>
        <w:jc w:val="left"/>
        <w:rPr>
          <w:sz w:val="26"/>
        </w:rPr>
      </w:pPr>
    </w:p>
    <w:p w14:paraId="6B921A26" w14:textId="77777777" w:rsidR="00BC0BF9" w:rsidRPr="00CC73DB" w:rsidRDefault="00000000">
      <w:pPr>
        <w:pStyle w:val="a3"/>
        <w:spacing w:line="360" w:lineRule="auto"/>
        <w:ind w:right="485" w:firstLine="707"/>
      </w:pPr>
      <w:r w:rsidRPr="00CC73DB">
        <w:t>Для</w:t>
      </w:r>
      <w:r w:rsidRPr="00CC73DB">
        <w:rPr>
          <w:spacing w:val="1"/>
        </w:rPr>
        <w:t xml:space="preserve"> </w:t>
      </w:r>
      <w:r w:rsidRPr="00CC73DB">
        <w:t>ефективного</w:t>
      </w:r>
      <w:r w:rsidRPr="00CC73DB">
        <w:rPr>
          <w:spacing w:val="1"/>
        </w:rPr>
        <w:t xml:space="preserve"> </w:t>
      </w:r>
      <w:r w:rsidRPr="00CC73DB">
        <w:t>функціонування</w:t>
      </w:r>
      <w:r w:rsidRPr="00CC73DB">
        <w:rPr>
          <w:spacing w:val="1"/>
        </w:rPr>
        <w:t xml:space="preserve"> </w:t>
      </w:r>
      <w:r w:rsidRPr="00CC73DB">
        <w:t>підприємства</w:t>
      </w:r>
      <w:r w:rsidRPr="00CC73DB">
        <w:rPr>
          <w:spacing w:val="1"/>
        </w:rPr>
        <w:t xml:space="preserve"> </w:t>
      </w:r>
      <w:r w:rsidRPr="00CC73DB">
        <w:t>велике</w:t>
      </w:r>
      <w:r w:rsidRPr="00CC73DB">
        <w:rPr>
          <w:spacing w:val="1"/>
        </w:rPr>
        <w:t xml:space="preserve"> </w:t>
      </w:r>
      <w:r w:rsidRPr="00CC73DB">
        <w:t>значення</w:t>
      </w:r>
      <w:r w:rsidRPr="00CC73DB">
        <w:rPr>
          <w:spacing w:val="1"/>
        </w:rPr>
        <w:t xml:space="preserve"> </w:t>
      </w:r>
      <w:r w:rsidRPr="00CC73DB">
        <w:t>має</w:t>
      </w:r>
      <w:r w:rsidRPr="00CC73DB">
        <w:rPr>
          <w:spacing w:val="1"/>
        </w:rPr>
        <w:t xml:space="preserve"> </w:t>
      </w:r>
      <w:r w:rsidRPr="00CC73DB">
        <w:t>аналіз</w:t>
      </w:r>
      <w:r w:rsidRPr="00CC73DB">
        <w:rPr>
          <w:spacing w:val="-4"/>
        </w:rPr>
        <w:t xml:space="preserve"> </w:t>
      </w:r>
      <w:r w:rsidRPr="00CC73DB">
        <w:t>його</w:t>
      </w:r>
      <w:r w:rsidRPr="00CC73DB">
        <w:rPr>
          <w:spacing w:val="-3"/>
        </w:rPr>
        <w:t xml:space="preserve"> </w:t>
      </w:r>
      <w:r w:rsidRPr="00CC73DB">
        <w:t>основних</w:t>
      </w:r>
      <w:r w:rsidRPr="00CC73DB">
        <w:rPr>
          <w:spacing w:val="1"/>
        </w:rPr>
        <w:t xml:space="preserve"> </w:t>
      </w:r>
      <w:r w:rsidRPr="00CC73DB">
        <w:t>засобів.</w:t>
      </w:r>
    </w:p>
    <w:p w14:paraId="5F02135F" w14:textId="77777777" w:rsidR="00BC0BF9" w:rsidRPr="00CC73DB" w:rsidRDefault="00000000">
      <w:pPr>
        <w:pStyle w:val="a3"/>
        <w:spacing w:line="360" w:lineRule="auto"/>
        <w:ind w:right="488" w:firstLine="707"/>
      </w:pPr>
      <w:r w:rsidRPr="00CC73DB">
        <w:t>Аналіз в буквальному розумінні (від грецького ανα</w:t>
      </w:r>
      <w:proofErr w:type="spellStart"/>
      <w:r w:rsidRPr="00CC73DB">
        <w:t>λύσις</w:t>
      </w:r>
      <w:proofErr w:type="spellEnd"/>
      <w:r w:rsidRPr="00CC73DB">
        <w:t xml:space="preserve"> – розкладання,</w:t>
      </w:r>
      <w:r w:rsidRPr="00CC73DB">
        <w:rPr>
          <w:spacing w:val="1"/>
        </w:rPr>
        <w:t xml:space="preserve"> </w:t>
      </w:r>
      <w:r w:rsidRPr="00CC73DB">
        <w:t>розчленування)</w:t>
      </w:r>
      <w:r w:rsidRPr="00CC73DB">
        <w:rPr>
          <w:spacing w:val="3"/>
        </w:rPr>
        <w:t xml:space="preserve"> </w:t>
      </w:r>
      <w:r w:rsidRPr="00CC73DB">
        <w:t>виступає</w:t>
      </w:r>
      <w:r w:rsidRPr="00CC73DB">
        <w:rPr>
          <w:spacing w:val="3"/>
        </w:rPr>
        <w:t xml:space="preserve"> </w:t>
      </w:r>
      <w:r w:rsidRPr="00CC73DB">
        <w:t>як</w:t>
      </w:r>
      <w:r w:rsidRPr="00CC73DB">
        <w:rPr>
          <w:spacing w:val="4"/>
        </w:rPr>
        <w:t xml:space="preserve"> </w:t>
      </w:r>
      <w:r w:rsidRPr="00CC73DB">
        <w:t>операція</w:t>
      </w:r>
      <w:r w:rsidRPr="00CC73DB">
        <w:rPr>
          <w:spacing w:val="3"/>
        </w:rPr>
        <w:t xml:space="preserve"> </w:t>
      </w:r>
      <w:r w:rsidRPr="00CC73DB">
        <w:t>розчленування</w:t>
      </w:r>
      <w:r w:rsidRPr="00CC73DB">
        <w:rPr>
          <w:spacing w:val="3"/>
        </w:rPr>
        <w:t xml:space="preserve"> </w:t>
      </w:r>
      <w:r w:rsidRPr="00CC73DB">
        <w:t>явища</w:t>
      </w:r>
      <w:r w:rsidRPr="00CC73DB">
        <w:rPr>
          <w:spacing w:val="3"/>
        </w:rPr>
        <w:t xml:space="preserve"> </w:t>
      </w:r>
      <w:r w:rsidRPr="00CC73DB">
        <w:t>або</w:t>
      </w:r>
      <w:r w:rsidRPr="00CC73DB">
        <w:rPr>
          <w:spacing w:val="4"/>
        </w:rPr>
        <w:t xml:space="preserve"> </w:t>
      </w:r>
      <w:r w:rsidRPr="00CC73DB">
        <w:t>відношення</w:t>
      </w:r>
      <w:r w:rsidRPr="00CC73DB">
        <w:rPr>
          <w:spacing w:val="3"/>
        </w:rPr>
        <w:t xml:space="preserve"> </w:t>
      </w:r>
      <w:r w:rsidRPr="00CC73DB">
        <w:t>між</w:t>
      </w:r>
    </w:p>
    <w:p w14:paraId="6DAE0F2E"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49895896" w14:textId="77777777" w:rsidR="00BC0BF9" w:rsidRPr="00CC73DB" w:rsidRDefault="00000000">
      <w:pPr>
        <w:pStyle w:val="a3"/>
        <w:spacing w:line="362" w:lineRule="auto"/>
        <w:ind w:right="490"/>
      </w:pPr>
      <w:r w:rsidRPr="00CC73DB">
        <w:lastRenderedPageBreak/>
        <w:t>предметами</w:t>
      </w:r>
      <w:r w:rsidRPr="00CC73DB">
        <w:rPr>
          <w:spacing w:val="1"/>
        </w:rPr>
        <w:t xml:space="preserve"> </w:t>
      </w:r>
      <w:r w:rsidRPr="00CC73DB">
        <w:t>на</w:t>
      </w:r>
      <w:r w:rsidRPr="00CC73DB">
        <w:rPr>
          <w:spacing w:val="1"/>
        </w:rPr>
        <w:t xml:space="preserve"> </w:t>
      </w:r>
      <w:r w:rsidRPr="00CC73DB">
        <w:t>складові</w:t>
      </w:r>
      <w:r w:rsidRPr="00CC73DB">
        <w:rPr>
          <w:spacing w:val="1"/>
        </w:rPr>
        <w:t xml:space="preserve"> </w:t>
      </w:r>
      <w:r w:rsidRPr="00CC73DB">
        <w:t>елементи,</w:t>
      </w:r>
      <w:r w:rsidRPr="00CC73DB">
        <w:rPr>
          <w:spacing w:val="1"/>
        </w:rPr>
        <w:t xml:space="preserve"> </w:t>
      </w:r>
      <w:r w:rsidRPr="00CC73DB">
        <w:t>яку</w:t>
      </w:r>
      <w:r w:rsidRPr="00CC73DB">
        <w:rPr>
          <w:spacing w:val="1"/>
        </w:rPr>
        <w:t xml:space="preserve"> </w:t>
      </w:r>
      <w:r w:rsidRPr="00CC73DB">
        <w:t>виконують</w:t>
      </w:r>
      <w:r w:rsidRPr="00CC73DB">
        <w:rPr>
          <w:spacing w:val="1"/>
        </w:rPr>
        <w:t xml:space="preserve"> </w:t>
      </w:r>
      <w:r w:rsidRPr="00CC73DB">
        <w:t>в</w:t>
      </w:r>
      <w:r w:rsidRPr="00CC73DB">
        <w:rPr>
          <w:spacing w:val="1"/>
        </w:rPr>
        <w:t xml:space="preserve"> </w:t>
      </w:r>
      <w:r w:rsidRPr="00CC73DB">
        <w:t>процесі</w:t>
      </w:r>
      <w:r w:rsidRPr="00CC73DB">
        <w:rPr>
          <w:spacing w:val="1"/>
        </w:rPr>
        <w:t xml:space="preserve"> </w:t>
      </w:r>
      <w:r w:rsidRPr="00CC73DB">
        <w:t>пізнання</w:t>
      </w:r>
      <w:r w:rsidRPr="00CC73DB">
        <w:rPr>
          <w:spacing w:val="1"/>
        </w:rPr>
        <w:t xml:space="preserve"> </w:t>
      </w:r>
      <w:r w:rsidRPr="00CC73DB">
        <w:t>і</w:t>
      </w:r>
      <w:r w:rsidRPr="00CC73DB">
        <w:rPr>
          <w:spacing w:val="1"/>
        </w:rPr>
        <w:t xml:space="preserve"> </w:t>
      </w:r>
      <w:r w:rsidRPr="00CC73DB">
        <w:t>практичної</w:t>
      </w:r>
      <w:r w:rsidRPr="00CC73DB">
        <w:rPr>
          <w:spacing w:val="-3"/>
        </w:rPr>
        <w:t xml:space="preserve"> </w:t>
      </w:r>
      <w:r w:rsidRPr="00CC73DB">
        <w:t>діяльності.</w:t>
      </w:r>
    </w:p>
    <w:p w14:paraId="35185C84" w14:textId="77777777" w:rsidR="00BC0BF9" w:rsidRPr="00CC73DB" w:rsidRDefault="00000000">
      <w:pPr>
        <w:pStyle w:val="a3"/>
        <w:spacing w:line="360" w:lineRule="auto"/>
        <w:ind w:right="485" w:firstLine="707"/>
      </w:pPr>
      <w:r w:rsidRPr="00CC73DB">
        <w:t>Аналізуючи</w:t>
      </w:r>
      <w:r w:rsidRPr="00CC73DB">
        <w:rPr>
          <w:spacing w:val="1"/>
        </w:rPr>
        <w:t xml:space="preserve"> </w:t>
      </w:r>
      <w:r w:rsidRPr="00CC73DB">
        <w:t>основні</w:t>
      </w:r>
      <w:r w:rsidRPr="00CC73DB">
        <w:rPr>
          <w:spacing w:val="1"/>
        </w:rPr>
        <w:t xml:space="preserve"> </w:t>
      </w:r>
      <w:r w:rsidRPr="00CC73DB">
        <w:t>засоби,</w:t>
      </w:r>
      <w:r w:rsidRPr="00CC73DB">
        <w:rPr>
          <w:spacing w:val="1"/>
        </w:rPr>
        <w:t xml:space="preserve"> </w:t>
      </w:r>
      <w:r w:rsidRPr="00CC73DB">
        <w:t>треба</w:t>
      </w:r>
      <w:r w:rsidRPr="00CC73DB">
        <w:rPr>
          <w:spacing w:val="1"/>
        </w:rPr>
        <w:t xml:space="preserve"> </w:t>
      </w:r>
      <w:r w:rsidRPr="00CC73DB">
        <w:t>брати</w:t>
      </w:r>
      <w:r w:rsidRPr="00CC73DB">
        <w:rPr>
          <w:spacing w:val="1"/>
        </w:rPr>
        <w:t xml:space="preserve"> </w:t>
      </w:r>
      <w:r w:rsidRPr="00CC73DB">
        <w:t>до</w:t>
      </w:r>
      <w:r w:rsidRPr="00CC73DB">
        <w:rPr>
          <w:spacing w:val="1"/>
        </w:rPr>
        <w:t xml:space="preserve"> </w:t>
      </w:r>
      <w:r w:rsidRPr="00CC73DB">
        <w:t>уваги</w:t>
      </w:r>
      <w:r w:rsidRPr="00CC73DB">
        <w:rPr>
          <w:spacing w:val="1"/>
        </w:rPr>
        <w:t xml:space="preserve"> </w:t>
      </w:r>
      <w:r w:rsidRPr="00CC73DB">
        <w:t>те,</w:t>
      </w:r>
      <w:r w:rsidRPr="00CC73DB">
        <w:rPr>
          <w:spacing w:val="1"/>
        </w:rPr>
        <w:t xml:space="preserve"> </w:t>
      </w:r>
      <w:r w:rsidRPr="00CC73DB">
        <w:t>що</w:t>
      </w:r>
      <w:r w:rsidRPr="00CC73DB">
        <w:rPr>
          <w:spacing w:val="1"/>
        </w:rPr>
        <w:t xml:space="preserve"> </w:t>
      </w:r>
      <w:r w:rsidRPr="00CC73DB">
        <w:t>збільшення</w:t>
      </w:r>
      <w:r w:rsidRPr="00CC73DB">
        <w:rPr>
          <w:spacing w:val="1"/>
        </w:rPr>
        <w:t xml:space="preserve"> </w:t>
      </w:r>
      <w:r w:rsidRPr="00CC73DB">
        <w:t>обсягу продукції, яка виробляється, залежить від частки в цих активах нових,</w:t>
      </w:r>
      <w:r w:rsidRPr="00CC73DB">
        <w:rPr>
          <w:spacing w:val="1"/>
        </w:rPr>
        <w:t xml:space="preserve"> </w:t>
      </w:r>
      <w:r w:rsidRPr="00CC73DB">
        <w:t>досконаліших засобів</w:t>
      </w:r>
      <w:r w:rsidRPr="00CC73DB">
        <w:rPr>
          <w:spacing w:val="-2"/>
        </w:rPr>
        <w:t xml:space="preserve"> </w:t>
      </w:r>
      <w:r w:rsidRPr="00CC73DB">
        <w:t>праці.</w:t>
      </w:r>
    </w:p>
    <w:p w14:paraId="02A20E9F" w14:textId="77777777" w:rsidR="00BC0BF9" w:rsidRPr="00CC73DB" w:rsidRDefault="00000000">
      <w:pPr>
        <w:pStyle w:val="a3"/>
        <w:spacing w:line="360" w:lineRule="auto"/>
        <w:ind w:right="485" w:firstLine="707"/>
      </w:pPr>
      <w:r w:rsidRPr="00CC73DB">
        <w:t>Для</w:t>
      </w:r>
      <w:r w:rsidRPr="00CC73DB">
        <w:rPr>
          <w:spacing w:val="1"/>
        </w:rPr>
        <w:t xml:space="preserve"> </w:t>
      </w:r>
      <w:r w:rsidRPr="00CC73DB">
        <w:t>формування</w:t>
      </w:r>
      <w:r w:rsidRPr="00CC73DB">
        <w:rPr>
          <w:spacing w:val="1"/>
        </w:rPr>
        <w:t xml:space="preserve"> </w:t>
      </w:r>
      <w:r w:rsidRPr="00CC73DB">
        <w:t>методики</w:t>
      </w:r>
      <w:r w:rsidRPr="00CC73DB">
        <w:rPr>
          <w:spacing w:val="1"/>
        </w:rPr>
        <w:t xml:space="preserve"> </w:t>
      </w:r>
      <w:r w:rsidRPr="00CC73DB">
        <w:t>економічного</w:t>
      </w:r>
      <w:r w:rsidRPr="00CC73DB">
        <w:rPr>
          <w:spacing w:val="1"/>
        </w:rPr>
        <w:t xml:space="preserve"> </w:t>
      </w:r>
      <w:r w:rsidRPr="00CC73DB">
        <w:t>аналізу</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доцільно застосувати системний підхід. З урахуванням цієї вимоги складається</w:t>
      </w:r>
      <w:r w:rsidRPr="00CC73DB">
        <w:rPr>
          <w:spacing w:val="1"/>
        </w:rPr>
        <w:t xml:space="preserve"> </w:t>
      </w:r>
      <w:r w:rsidRPr="00CC73DB">
        <w:t>програма</w:t>
      </w:r>
      <w:r w:rsidRPr="00CC73DB">
        <w:rPr>
          <w:spacing w:val="-1"/>
        </w:rPr>
        <w:t xml:space="preserve"> </w:t>
      </w:r>
      <w:r w:rsidRPr="00CC73DB">
        <w:t>аналітичної роботи, а</w:t>
      </w:r>
      <w:r w:rsidRPr="00CC73DB">
        <w:rPr>
          <w:spacing w:val="-1"/>
        </w:rPr>
        <w:t xml:space="preserve"> </w:t>
      </w:r>
      <w:r w:rsidRPr="00CC73DB">
        <w:t>саме:</w:t>
      </w:r>
    </w:p>
    <w:p w14:paraId="1E1794FF" w14:textId="77777777" w:rsidR="00BC0BF9" w:rsidRPr="00CC73DB" w:rsidRDefault="00000000">
      <w:pPr>
        <w:pStyle w:val="a4"/>
        <w:numPr>
          <w:ilvl w:val="0"/>
          <w:numId w:val="23"/>
        </w:numPr>
        <w:tabs>
          <w:tab w:val="left" w:pos="1347"/>
        </w:tabs>
        <w:spacing w:line="352" w:lineRule="auto"/>
        <w:ind w:right="485" w:hanging="360"/>
        <w:rPr>
          <w:sz w:val="28"/>
        </w:rPr>
      </w:pPr>
      <w:r w:rsidRPr="00CC73DB">
        <w:rPr>
          <w:sz w:val="28"/>
        </w:rPr>
        <w:t>виявлення</w:t>
      </w:r>
      <w:r w:rsidRPr="00CC73DB">
        <w:rPr>
          <w:spacing w:val="1"/>
          <w:sz w:val="28"/>
        </w:rPr>
        <w:t xml:space="preserve"> </w:t>
      </w:r>
      <w:r w:rsidRPr="00CC73DB">
        <w:rPr>
          <w:sz w:val="28"/>
        </w:rPr>
        <w:t>завдання на</w:t>
      </w:r>
      <w:r w:rsidRPr="00CC73DB">
        <w:rPr>
          <w:spacing w:val="1"/>
          <w:sz w:val="28"/>
        </w:rPr>
        <w:t xml:space="preserve"> </w:t>
      </w:r>
      <w:r w:rsidRPr="00CC73DB">
        <w:rPr>
          <w:sz w:val="28"/>
        </w:rPr>
        <w:t>проведення</w:t>
      </w:r>
      <w:r w:rsidRPr="00CC73DB">
        <w:rPr>
          <w:spacing w:val="1"/>
          <w:sz w:val="28"/>
        </w:rPr>
        <w:t xml:space="preserve"> </w:t>
      </w:r>
      <w:r w:rsidRPr="00CC73DB">
        <w:rPr>
          <w:sz w:val="28"/>
        </w:rPr>
        <w:t>аналізу основних</w:t>
      </w:r>
      <w:r w:rsidRPr="00CC73DB">
        <w:rPr>
          <w:spacing w:val="1"/>
          <w:sz w:val="28"/>
        </w:rPr>
        <w:t xml:space="preserve"> </w:t>
      </w:r>
      <w:r w:rsidRPr="00CC73DB">
        <w:rPr>
          <w:sz w:val="28"/>
        </w:rPr>
        <w:t>засобів</w:t>
      </w:r>
      <w:r w:rsidRPr="00CC73DB">
        <w:rPr>
          <w:spacing w:val="1"/>
          <w:sz w:val="28"/>
        </w:rPr>
        <w:t xml:space="preserve"> </w:t>
      </w:r>
      <w:r w:rsidRPr="00CC73DB">
        <w:rPr>
          <w:sz w:val="28"/>
        </w:rPr>
        <w:t>ТОВ</w:t>
      </w:r>
      <w:r w:rsidRPr="00CC73DB">
        <w:rPr>
          <w:spacing w:val="1"/>
          <w:sz w:val="28"/>
        </w:rPr>
        <w:t xml:space="preserve"> </w:t>
      </w:r>
      <w:r w:rsidRPr="00CC73DB">
        <w:rPr>
          <w:sz w:val="28"/>
        </w:rPr>
        <w:t>«БМК</w:t>
      </w:r>
      <w:r w:rsidRPr="00CC73DB">
        <w:rPr>
          <w:spacing w:val="1"/>
          <w:sz w:val="28"/>
        </w:rPr>
        <w:t xml:space="preserve"> </w:t>
      </w:r>
      <w:r w:rsidRPr="00CC73DB">
        <w:rPr>
          <w:sz w:val="28"/>
        </w:rPr>
        <w:t>Планета-Буд»;</w:t>
      </w:r>
    </w:p>
    <w:p w14:paraId="09BBCD10" w14:textId="77777777" w:rsidR="00BC0BF9" w:rsidRPr="00CC73DB" w:rsidRDefault="00000000">
      <w:pPr>
        <w:pStyle w:val="a4"/>
        <w:numPr>
          <w:ilvl w:val="0"/>
          <w:numId w:val="23"/>
        </w:numPr>
        <w:tabs>
          <w:tab w:val="left" w:pos="1347"/>
        </w:tabs>
        <w:spacing w:before="3" w:line="350" w:lineRule="auto"/>
        <w:ind w:right="489" w:hanging="360"/>
        <w:rPr>
          <w:sz w:val="28"/>
        </w:rPr>
      </w:pPr>
      <w:r w:rsidRPr="00CC73DB">
        <w:rPr>
          <w:sz w:val="28"/>
        </w:rPr>
        <w:t>виявлення і погодження мети і завдань, строків виконання, визначення кола</w:t>
      </w:r>
      <w:r w:rsidRPr="00CC73DB">
        <w:rPr>
          <w:spacing w:val="1"/>
          <w:sz w:val="28"/>
        </w:rPr>
        <w:t xml:space="preserve"> </w:t>
      </w:r>
      <w:r w:rsidRPr="00CC73DB">
        <w:rPr>
          <w:sz w:val="28"/>
        </w:rPr>
        <w:t>фахівців,</w:t>
      </w:r>
      <w:r w:rsidRPr="00CC73DB">
        <w:rPr>
          <w:spacing w:val="-2"/>
          <w:sz w:val="28"/>
        </w:rPr>
        <w:t xml:space="preserve"> </w:t>
      </w:r>
      <w:r w:rsidRPr="00CC73DB">
        <w:rPr>
          <w:sz w:val="28"/>
        </w:rPr>
        <w:t>що</w:t>
      </w:r>
      <w:r w:rsidRPr="00CC73DB">
        <w:rPr>
          <w:spacing w:val="-4"/>
          <w:sz w:val="28"/>
        </w:rPr>
        <w:t xml:space="preserve"> </w:t>
      </w:r>
      <w:r w:rsidRPr="00CC73DB">
        <w:rPr>
          <w:sz w:val="28"/>
        </w:rPr>
        <w:t>беруть</w:t>
      </w:r>
      <w:r w:rsidRPr="00CC73DB">
        <w:rPr>
          <w:spacing w:val="-1"/>
          <w:sz w:val="28"/>
        </w:rPr>
        <w:t xml:space="preserve"> </w:t>
      </w:r>
      <w:r w:rsidRPr="00CC73DB">
        <w:rPr>
          <w:sz w:val="28"/>
        </w:rPr>
        <w:t>участь</w:t>
      </w:r>
      <w:r w:rsidRPr="00CC73DB">
        <w:rPr>
          <w:spacing w:val="1"/>
          <w:sz w:val="28"/>
        </w:rPr>
        <w:t xml:space="preserve"> </w:t>
      </w:r>
      <w:r w:rsidRPr="00CC73DB">
        <w:rPr>
          <w:sz w:val="28"/>
        </w:rPr>
        <w:t>у</w:t>
      </w:r>
      <w:r w:rsidRPr="00CC73DB">
        <w:rPr>
          <w:spacing w:val="-5"/>
          <w:sz w:val="28"/>
        </w:rPr>
        <w:t xml:space="preserve"> </w:t>
      </w:r>
      <w:r w:rsidRPr="00CC73DB">
        <w:rPr>
          <w:sz w:val="28"/>
        </w:rPr>
        <w:t>проведенні</w:t>
      </w:r>
      <w:r w:rsidRPr="00CC73DB">
        <w:rPr>
          <w:spacing w:val="-2"/>
          <w:sz w:val="28"/>
        </w:rPr>
        <w:t xml:space="preserve"> </w:t>
      </w:r>
      <w:r w:rsidRPr="00CC73DB">
        <w:rPr>
          <w:sz w:val="28"/>
        </w:rPr>
        <w:t>аналізу</w:t>
      </w:r>
      <w:r w:rsidRPr="00CC73DB">
        <w:rPr>
          <w:spacing w:val="-1"/>
          <w:sz w:val="28"/>
        </w:rPr>
        <w:t xml:space="preserve"> </w:t>
      </w:r>
      <w:r w:rsidRPr="00CC73DB">
        <w:rPr>
          <w:sz w:val="28"/>
        </w:rPr>
        <w:t>основних засобів</w:t>
      </w:r>
      <w:r w:rsidRPr="00CC73DB">
        <w:rPr>
          <w:spacing w:val="-3"/>
          <w:sz w:val="28"/>
        </w:rPr>
        <w:t xml:space="preserve"> </w:t>
      </w:r>
      <w:r w:rsidRPr="00CC73DB">
        <w:rPr>
          <w:sz w:val="28"/>
        </w:rPr>
        <w:t>тощо;</w:t>
      </w:r>
    </w:p>
    <w:p w14:paraId="04B6A1CD" w14:textId="77777777" w:rsidR="00BC0BF9" w:rsidRPr="00CC73DB" w:rsidRDefault="00000000">
      <w:pPr>
        <w:pStyle w:val="a4"/>
        <w:numPr>
          <w:ilvl w:val="0"/>
          <w:numId w:val="23"/>
        </w:numPr>
        <w:tabs>
          <w:tab w:val="left" w:pos="1347"/>
        </w:tabs>
        <w:spacing w:before="15" w:line="357" w:lineRule="auto"/>
        <w:ind w:right="485" w:hanging="360"/>
        <w:rPr>
          <w:sz w:val="28"/>
        </w:rPr>
      </w:pPr>
      <w:r w:rsidRPr="00CC73DB">
        <w:rPr>
          <w:sz w:val="28"/>
        </w:rPr>
        <w:t>отримання оцінки ситуації, що склалася з основними засобами, вивчення</w:t>
      </w:r>
      <w:r w:rsidRPr="00CC73DB">
        <w:rPr>
          <w:spacing w:val="1"/>
          <w:sz w:val="28"/>
        </w:rPr>
        <w:t xml:space="preserve"> </w:t>
      </w:r>
      <w:r w:rsidRPr="00CC73DB">
        <w:rPr>
          <w:sz w:val="28"/>
        </w:rPr>
        <w:t xml:space="preserve">причинно – наслідкових </w:t>
      </w:r>
      <w:proofErr w:type="spellStart"/>
      <w:r w:rsidRPr="00CC73DB">
        <w:rPr>
          <w:sz w:val="28"/>
        </w:rPr>
        <w:t>зв’язків</w:t>
      </w:r>
      <w:proofErr w:type="spellEnd"/>
      <w:r w:rsidRPr="00CC73DB">
        <w:rPr>
          <w:sz w:val="28"/>
        </w:rPr>
        <w:t xml:space="preserve"> процесів і явищ, які характеризують стан</w:t>
      </w:r>
      <w:r w:rsidRPr="00CC73DB">
        <w:rPr>
          <w:spacing w:val="1"/>
          <w:sz w:val="28"/>
        </w:rPr>
        <w:t xml:space="preserve"> </w:t>
      </w:r>
      <w:r w:rsidRPr="00CC73DB">
        <w:rPr>
          <w:sz w:val="28"/>
        </w:rPr>
        <w:t>основних</w:t>
      </w:r>
      <w:r w:rsidRPr="00CC73DB">
        <w:rPr>
          <w:spacing w:val="1"/>
          <w:sz w:val="28"/>
        </w:rPr>
        <w:t xml:space="preserve"> </w:t>
      </w:r>
      <w:r w:rsidRPr="00CC73DB">
        <w:rPr>
          <w:sz w:val="28"/>
        </w:rPr>
        <w:t>засобів</w:t>
      </w:r>
      <w:r w:rsidRPr="00CC73DB">
        <w:rPr>
          <w:spacing w:val="1"/>
          <w:sz w:val="28"/>
        </w:rPr>
        <w:t xml:space="preserve"> </w:t>
      </w:r>
      <w:r w:rsidRPr="00CC73DB">
        <w:rPr>
          <w:sz w:val="28"/>
        </w:rPr>
        <w:t>ТОВ</w:t>
      </w:r>
      <w:r w:rsidRPr="00CC73DB">
        <w:rPr>
          <w:spacing w:val="1"/>
          <w:sz w:val="28"/>
        </w:rPr>
        <w:t xml:space="preserve"> </w:t>
      </w:r>
      <w:r w:rsidRPr="00CC73DB">
        <w:rPr>
          <w:sz w:val="28"/>
        </w:rPr>
        <w:t>«БМК</w:t>
      </w:r>
      <w:r w:rsidRPr="00CC73DB">
        <w:rPr>
          <w:spacing w:val="1"/>
          <w:sz w:val="28"/>
        </w:rPr>
        <w:t xml:space="preserve"> </w:t>
      </w:r>
      <w:r w:rsidRPr="00CC73DB">
        <w:rPr>
          <w:sz w:val="28"/>
        </w:rPr>
        <w:t>Планета-Буд»,</w:t>
      </w:r>
      <w:r w:rsidRPr="00CC73DB">
        <w:rPr>
          <w:spacing w:val="1"/>
          <w:sz w:val="28"/>
        </w:rPr>
        <w:t xml:space="preserve"> </w:t>
      </w:r>
      <w:r w:rsidRPr="00CC73DB">
        <w:rPr>
          <w:sz w:val="28"/>
        </w:rPr>
        <w:t>ступеня</w:t>
      </w:r>
      <w:r w:rsidRPr="00CC73DB">
        <w:rPr>
          <w:spacing w:val="1"/>
          <w:sz w:val="28"/>
        </w:rPr>
        <w:t xml:space="preserve"> </w:t>
      </w:r>
      <w:r w:rsidRPr="00CC73DB">
        <w:rPr>
          <w:sz w:val="28"/>
        </w:rPr>
        <w:t>і</w:t>
      </w:r>
      <w:r w:rsidRPr="00CC73DB">
        <w:rPr>
          <w:spacing w:val="1"/>
          <w:sz w:val="28"/>
        </w:rPr>
        <w:t xml:space="preserve"> </w:t>
      </w:r>
      <w:r w:rsidRPr="00CC73DB">
        <w:rPr>
          <w:sz w:val="28"/>
        </w:rPr>
        <w:t>напрямків</w:t>
      </w:r>
      <w:r w:rsidRPr="00CC73DB">
        <w:rPr>
          <w:spacing w:val="1"/>
          <w:sz w:val="28"/>
        </w:rPr>
        <w:t xml:space="preserve"> </w:t>
      </w:r>
      <w:r w:rsidRPr="00CC73DB">
        <w:rPr>
          <w:sz w:val="28"/>
        </w:rPr>
        <w:t>впливу</w:t>
      </w:r>
      <w:r w:rsidRPr="00CC73DB">
        <w:rPr>
          <w:spacing w:val="-67"/>
          <w:sz w:val="28"/>
        </w:rPr>
        <w:t xml:space="preserve"> </w:t>
      </w:r>
      <w:r w:rsidRPr="00CC73DB">
        <w:rPr>
          <w:sz w:val="28"/>
        </w:rPr>
        <w:t>чинників внутрішнього й зовнішнього середовища на основні засоби, оцінка</w:t>
      </w:r>
      <w:r w:rsidRPr="00CC73DB">
        <w:rPr>
          <w:spacing w:val="-67"/>
          <w:sz w:val="28"/>
        </w:rPr>
        <w:t xml:space="preserve"> </w:t>
      </w:r>
      <w:r w:rsidRPr="00CC73DB">
        <w:rPr>
          <w:sz w:val="28"/>
        </w:rPr>
        <w:t>ефективності</w:t>
      </w:r>
      <w:r w:rsidRPr="00CC73DB">
        <w:rPr>
          <w:spacing w:val="1"/>
          <w:sz w:val="28"/>
        </w:rPr>
        <w:t xml:space="preserve"> </w:t>
      </w:r>
      <w:r w:rsidRPr="00CC73DB">
        <w:rPr>
          <w:sz w:val="28"/>
        </w:rPr>
        <w:t>використання</w:t>
      </w:r>
      <w:r w:rsidRPr="00CC73DB">
        <w:rPr>
          <w:spacing w:val="1"/>
          <w:sz w:val="28"/>
        </w:rPr>
        <w:t xml:space="preserve"> </w:t>
      </w:r>
      <w:r w:rsidRPr="00CC73DB">
        <w:rPr>
          <w:sz w:val="28"/>
        </w:rPr>
        <w:t>основних</w:t>
      </w:r>
      <w:r w:rsidRPr="00CC73DB">
        <w:rPr>
          <w:spacing w:val="1"/>
          <w:sz w:val="28"/>
        </w:rPr>
        <w:t xml:space="preserve"> </w:t>
      </w:r>
      <w:r w:rsidRPr="00CC73DB">
        <w:rPr>
          <w:sz w:val="28"/>
        </w:rPr>
        <w:t>засобів,</w:t>
      </w:r>
      <w:r w:rsidRPr="00CC73DB">
        <w:rPr>
          <w:spacing w:val="1"/>
          <w:sz w:val="28"/>
        </w:rPr>
        <w:t xml:space="preserve"> </w:t>
      </w:r>
      <w:r w:rsidRPr="00CC73DB">
        <w:rPr>
          <w:sz w:val="28"/>
        </w:rPr>
        <w:t>рівень</w:t>
      </w:r>
      <w:r w:rsidRPr="00CC73DB">
        <w:rPr>
          <w:spacing w:val="1"/>
          <w:sz w:val="28"/>
        </w:rPr>
        <w:t xml:space="preserve"> </w:t>
      </w:r>
      <w:r w:rsidRPr="00CC73DB">
        <w:rPr>
          <w:sz w:val="28"/>
        </w:rPr>
        <w:t>забезпеченості</w:t>
      </w:r>
      <w:r w:rsidRPr="00CC73DB">
        <w:rPr>
          <w:spacing w:val="1"/>
          <w:sz w:val="28"/>
        </w:rPr>
        <w:t xml:space="preserve"> </w:t>
      </w:r>
      <w:r w:rsidRPr="00CC73DB">
        <w:rPr>
          <w:sz w:val="28"/>
        </w:rPr>
        <w:t>основними</w:t>
      </w:r>
      <w:r w:rsidRPr="00CC73DB">
        <w:rPr>
          <w:spacing w:val="-1"/>
          <w:sz w:val="28"/>
        </w:rPr>
        <w:t xml:space="preserve"> </w:t>
      </w:r>
      <w:r w:rsidRPr="00CC73DB">
        <w:rPr>
          <w:sz w:val="28"/>
        </w:rPr>
        <w:t>засобами;</w:t>
      </w:r>
    </w:p>
    <w:p w14:paraId="6D69F7C8" w14:textId="77777777" w:rsidR="00BC0BF9" w:rsidRPr="00CC73DB" w:rsidRDefault="00000000">
      <w:pPr>
        <w:pStyle w:val="a4"/>
        <w:numPr>
          <w:ilvl w:val="0"/>
          <w:numId w:val="23"/>
        </w:numPr>
        <w:tabs>
          <w:tab w:val="left" w:pos="1347"/>
        </w:tabs>
        <w:spacing w:before="9" w:line="350" w:lineRule="auto"/>
        <w:ind w:right="487" w:hanging="360"/>
        <w:rPr>
          <w:sz w:val="28"/>
        </w:rPr>
      </w:pPr>
      <w:r w:rsidRPr="00CC73DB">
        <w:rPr>
          <w:sz w:val="28"/>
        </w:rPr>
        <w:t>з’ясування умов, що сприяють позитивному впливу на результати роботи</w:t>
      </w:r>
      <w:r w:rsidRPr="00CC73DB">
        <w:rPr>
          <w:spacing w:val="1"/>
          <w:sz w:val="28"/>
        </w:rPr>
        <w:t xml:space="preserve"> </w:t>
      </w:r>
      <w:r w:rsidRPr="00CC73DB">
        <w:rPr>
          <w:sz w:val="28"/>
        </w:rPr>
        <w:t>основних засобів;</w:t>
      </w:r>
    </w:p>
    <w:p w14:paraId="1553AA58" w14:textId="77777777" w:rsidR="00BC0BF9" w:rsidRPr="00CC73DB" w:rsidRDefault="00000000">
      <w:pPr>
        <w:pStyle w:val="a4"/>
        <w:numPr>
          <w:ilvl w:val="0"/>
          <w:numId w:val="23"/>
        </w:numPr>
        <w:tabs>
          <w:tab w:val="left" w:pos="1347"/>
        </w:tabs>
        <w:spacing w:before="13" w:line="355" w:lineRule="auto"/>
        <w:ind w:right="490" w:hanging="360"/>
        <w:rPr>
          <w:sz w:val="28"/>
        </w:rPr>
      </w:pPr>
      <w:r w:rsidRPr="00CC73DB">
        <w:rPr>
          <w:sz w:val="28"/>
        </w:rPr>
        <w:t>визначення умов, які негативно впливають на результати роботи основних</w:t>
      </w:r>
      <w:r w:rsidRPr="00CC73DB">
        <w:rPr>
          <w:spacing w:val="1"/>
          <w:sz w:val="28"/>
        </w:rPr>
        <w:t xml:space="preserve"> </w:t>
      </w:r>
      <w:r w:rsidRPr="00CC73DB">
        <w:rPr>
          <w:sz w:val="28"/>
        </w:rPr>
        <w:t>засобів;</w:t>
      </w:r>
      <w:r w:rsidRPr="00CC73DB">
        <w:rPr>
          <w:spacing w:val="1"/>
          <w:sz w:val="28"/>
        </w:rPr>
        <w:t xml:space="preserve"> </w:t>
      </w:r>
      <w:r w:rsidRPr="00CC73DB">
        <w:rPr>
          <w:sz w:val="28"/>
        </w:rPr>
        <w:t>пошук</w:t>
      </w:r>
      <w:r w:rsidRPr="00CC73DB">
        <w:rPr>
          <w:spacing w:val="1"/>
          <w:sz w:val="28"/>
        </w:rPr>
        <w:t xml:space="preserve"> </w:t>
      </w:r>
      <w:r w:rsidRPr="00CC73DB">
        <w:rPr>
          <w:sz w:val="28"/>
        </w:rPr>
        <w:t>варіантів</w:t>
      </w:r>
      <w:r w:rsidRPr="00CC73DB">
        <w:rPr>
          <w:spacing w:val="1"/>
          <w:sz w:val="28"/>
        </w:rPr>
        <w:t xml:space="preserve"> </w:t>
      </w:r>
      <w:r w:rsidRPr="00CC73DB">
        <w:rPr>
          <w:sz w:val="28"/>
        </w:rPr>
        <w:t>рішень,</w:t>
      </w:r>
      <w:r w:rsidRPr="00CC73DB">
        <w:rPr>
          <w:spacing w:val="1"/>
          <w:sz w:val="28"/>
        </w:rPr>
        <w:t xml:space="preserve"> </w:t>
      </w:r>
      <w:r w:rsidRPr="00CC73DB">
        <w:rPr>
          <w:sz w:val="28"/>
        </w:rPr>
        <w:t>які</w:t>
      </w:r>
      <w:r w:rsidRPr="00CC73DB">
        <w:rPr>
          <w:spacing w:val="1"/>
          <w:sz w:val="28"/>
        </w:rPr>
        <w:t xml:space="preserve"> </w:t>
      </w:r>
      <w:r w:rsidRPr="00CC73DB">
        <w:rPr>
          <w:sz w:val="28"/>
        </w:rPr>
        <w:t>забезпечують</w:t>
      </w:r>
      <w:r w:rsidRPr="00CC73DB">
        <w:rPr>
          <w:spacing w:val="1"/>
          <w:sz w:val="28"/>
        </w:rPr>
        <w:t xml:space="preserve"> </w:t>
      </w:r>
      <w:r w:rsidRPr="00CC73DB">
        <w:rPr>
          <w:sz w:val="28"/>
        </w:rPr>
        <w:t>поліпшення</w:t>
      </w:r>
      <w:r w:rsidRPr="00CC73DB">
        <w:rPr>
          <w:spacing w:val="1"/>
          <w:sz w:val="28"/>
        </w:rPr>
        <w:t xml:space="preserve"> </w:t>
      </w:r>
      <w:r w:rsidRPr="00CC73DB">
        <w:rPr>
          <w:sz w:val="28"/>
        </w:rPr>
        <w:t>стану</w:t>
      </w:r>
      <w:r w:rsidRPr="00CC73DB">
        <w:rPr>
          <w:spacing w:val="1"/>
          <w:sz w:val="28"/>
        </w:rPr>
        <w:t xml:space="preserve"> </w:t>
      </w:r>
      <w:r w:rsidRPr="00CC73DB">
        <w:rPr>
          <w:sz w:val="28"/>
        </w:rPr>
        <w:t>основних засобів</w:t>
      </w:r>
      <w:r w:rsidRPr="00CC73DB">
        <w:rPr>
          <w:spacing w:val="-3"/>
          <w:sz w:val="28"/>
        </w:rPr>
        <w:t xml:space="preserve"> </w:t>
      </w:r>
      <w:r w:rsidRPr="00CC73DB">
        <w:rPr>
          <w:sz w:val="28"/>
        </w:rPr>
        <w:t>та</w:t>
      </w:r>
      <w:r w:rsidRPr="00CC73DB">
        <w:rPr>
          <w:spacing w:val="-4"/>
          <w:sz w:val="28"/>
        </w:rPr>
        <w:t xml:space="preserve"> </w:t>
      </w:r>
      <w:r w:rsidRPr="00CC73DB">
        <w:rPr>
          <w:sz w:val="28"/>
        </w:rPr>
        <w:t>підвищення</w:t>
      </w:r>
      <w:r w:rsidRPr="00CC73DB">
        <w:rPr>
          <w:spacing w:val="-1"/>
          <w:sz w:val="28"/>
        </w:rPr>
        <w:t xml:space="preserve"> </w:t>
      </w:r>
      <w:r w:rsidRPr="00CC73DB">
        <w:rPr>
          <w:sz w:val="28"/>
        </w:rPr>
        <w:t>ефективності їх функціонування;</w:t>
      </w:r>
    </w:p>
    <w:p w14:paraId="45BAC105" w14:textId="77777777" w:rsidR="00BC0BF9" w:rsidRPr="00CC73DB" w:rsidRDefault="00000000">
      <w:pPr>
        <w:pStyle w:val="a4"/>
        <w:numPr>
          <w:ilvl w:val="0"/>
          <w:numId w:val="23"/>
        </w:numPr>
        <w:tabs>
          <w:tab w:val="left" w:pos="1347"/>
        </w:tabs>
        <w:spacing w:before="11" w:line="350" w:lineRule="auto"/>
        <w:ind w:right="492" w:hanging="360"/>
        <w:rPr>
          <w:sz w:val="28"/>
        </w:rPr>
      </w:pPr>
      <w:r w:rsidRPr="00CC73DB">
        <w:rPr>
          <w:sz w:val="28"/>
        </w:rPr>
        <w:t>підготовка</w:t>
      </w:r>
      <w:r w:rsidRPr="00CC73DB">
        <w:rPr>
          <w:spacing w:val="1"/>
          <w:sz w:val="28"/>
        </w:rPr>
        <w:t xml:space="preserve"> </w:t>
      </w:r>
      <w:r w:rsidRPr="00CC73DB">
        <w:rPr>
          <w:sz w:val="28"/>
        </w:rPr>
        <w:t>пропозицій</w:t>
      </w:r>
      <w:r w:rsidRPr="00CC73DB">
        <w:rPr>
          <w:spacing w:val="1"/>
          <w:sz w:val="28"/>
        </w:rPr>
        <w:t xml:space="preserve"> </w:t>
      </w:r>
      <w:r w:rsidRPr="00CC73DB">
        <w:rPr>
          <w:sz w:val="28"/>
        </w:rPr>
        <w:t>для</w:t>
      </w:r>
      <w:r w:rsidRPr="00CC73DB">
        <w:rPr>
          <w:spacing w:val="1"/>
          <w:sz w:val="28"/>
        </w:rPr>
        <w:t xml:space="preserve"> </w:t>
      </w:r>
      <w:r w:rsidRPr="00CC73DB">
        <w:rPr>
          <w:sz w:val="28"/>
        </w:rPr>
        <w:t>покращення</w:t>
      </w:r>
      <w:r w:rsidRPr="00CC73DB">
        <w:rPr>
          <w:spacing w:val="1"/>
          <w:sz w:val="28"/>
        </w:rPr>
        <w:t xml:space="preserve"> </w:t>
      </w:r>
      <w:r w:rsidRPr="00CC73DB">
        <w:rPr>
          <w:sz w:val="28"/>
        </w:rPr>
        <w:t>стану</w:t>
      </w:r>
      <w:r w:rsidRPr="00CC73DB">
        <w:rPr>
          <w:spacing w:val="1"/>
          <w:sz w:val="28"/>
        </w:rPr>
        <w:t xml:space="preserve"> </w:t>
      </w:r>
      <w:r w:rsidRPr="00CC73DB">
        <w:rPr>
          <w:sz w:val="28"/>
        </w:rPr>
        <w:t>основних</w:t>
      </w:r>
      <w:r w:rsidRPr="00CC73DB">
        <w:rPr>
          <w:spacing w:val="71"/>
          <w:sz w:val="28"/>
        </w:rPr>
        <w:t xml:space="preserve"> </w:t>
      </w:r>
      <w:r w:rsidRPr="00CC73DB">
        <w:rPr>
          <w:sz w:val="28"/>
        </w:rPr>
        <w:t>засобів</w:t>
      </w:r>
      <w:r w:rsidRPr="00CC73DB">
        <w:rPr>
          <w:spacing w:val="1"/>
          <w:sz w:val="28"/>
        </w:rPr>
        <w:t xml:space="preserve"> </w:t>
      </w:r>
      <w:r w:rsidRPr="00CC73DB">
        <w:rPr>
          <w:sz w:val="28"/>
        </w:rPr>
        <w:t>підприємства</w:t>
      </w:r>
      <w:r w:rsidRPr="00CC73DB">
        <w:rPr>
          <w:spacing w:val="-1"/>
          <w:sz w:val="28"/>
        </w:rPr>
        <w:t xml:space="preserve"> </w:t>
      </w:r>
      <w:r w:rsidRPr="00CC73DB">
        <w:rPr>
          <w:sz w:val="28"/>
        </w:rPr>
        <w:t>й</w:t>
      </w:r>
      <w:r w:rsidRPr="00CC73DB">
        <w:rPr>
          <w:spacing w:val="-1"/>
          <w:sz w:val="28"/>
        </w:rPr>
        <w:t xml:space="preserve"> </w:t>
      </w:r>
      <w:r w:rsidRPr="00CC73DB">
        <w:rPr>
          <w:sz w:val="28"/>
        </w:rPr>
        <w:t>подання їх</w:t>
      </w:r>
      <w:r w:rsidRPr="00CC73DB">
        <w:rPr>
          <w:spacing w:val="-1"/>
          <w:sz w:val="28"/>
        </w:rPr>
        <w:t xml:space="preserve"> </w:t>
      </w:r>
      <w:r w:rsidRPr="00CC73DB">
        <w:rPr>
          <w:sz w:val="28"/>
        </w:rPr>
        <w:t>керівництву.</w:t>
      </w:r>
    </w:p>
    <w:p w14:paraId="288BA87F" w14:textId="77777777" w:rsidR="00BC0BF9" w:rsidRPr="00CC73DB" w:rsidRDefault="00000000">
      <w:pPr>
        <w:pStyle w:val="a3"/>
        <w:spacing w:before="12"/>
        <w:ind w:left="1626"/>
      </w:pPr>
      <w:r w:rsidRPr="00CC73DB">
        <w:t>Серед</w:t>
      </w:r>
      <w:r w:rsidRPr="00CC73DB">
        <w:rPr>
          <w:spacing w:val="39"/>
        </w:rPr>
        <w:t xml:space="preserve"> </w:t>
      </w:r>
      <w:r w:rsidRPr="00CC73DB">
        <w:t>основних</w:t>
      </w:r>
      <w:r w:rsidRPr="00CC73DB">
        <w:rPr>
          <w:spacing w:val="40"/>
        </w:rPr>
        <w:t xml:space="preserve"> </w:t>
      </w:r>
      <w:r w:rsidRPr="00CC73DB">
        <w:t>принципів</w:t>
      </w:r>
      <w:r w:rsidRPr="00CC73DB">
        <w:rPr>
          <w:spacing w:val="38"/>
        </w:rPr>
        <w:t xml:space="preserve"> </w:t>
      </w:r>
      <w:r w:rsidRPr="00CC73DB">
        <w:t>економічного</w:t>
      </w:r>
      <w:r w:rsidRPr="00CC73DB">
        <w:rPr>
          <w:spacing w:val="40"/>
        </w:rPr>
        <w:t xml:space="preserve"> </w:t>
      </w:r>
      <w:r w:rsidRPr="00CC73DB">
        <w:t>аналізу</w:t>
      </w:r>
      <w:r w:rsidRPr="00CC73DB">
        <w:rPr>
          <w:spacing w:val="38"/>
        </w:rPr>
        <w:t xml:space="preserve"> </w:t>
      </w:r>
      <w:r w:rsidRPr="00CC73DB">
        <w:t>основних</w:t>
      </w:r>
      <w:r w:rsidRPr="00CC73DB">
        <w:rPr>
          <w:spacing w:val="39"/>
        </w:rPr>
        <w:t xml:space="preserve"> </w:t>
      </w:r>
      <w:r w:rsidRPr="00CC73DB">
        <w:t>засобів</w:t>
      </w:r>
      <w:r w:rsidRPr="00CC73DB">
        <w:rPr>
          <w:spacing w:val="47"/>
        </w:rPr>
        <w:t xml:space="preserve"> </w:t>
      </w:r>
      <w:r w:rsidRPr="00CC73DB">
        <w:t>ТОВ</w:t>
      </w:r>
    </w:p>
    <w:p w14:paraId="10CBD526" w14:textId="77777777" w:rsidR="00BC0BF9" w:rsidRPr="00CC73DB" w:rsidRDefault="00000000">
      <w:pPr>
        <w:pStyle w:val="a3"/>
        <w:spacing w:before="163"/>
        <w:jc w:val="left"/>
      </w:pPr>
      <w:r w:rsidRPr="00CC73DB">
        <w:t>«БМК</w:t>
      </w:r>
      <w:r w:rsidRPr="00CC73DB">
        <w:rPr>
          <w:spacing w:val="-4"/>
        </w:rPr>
        <w:t xml:space="preserve"> </w:t>
      </w:r>
      <w:r w:rsidRPr="00CC73DB">
        <w:t>Планета-Буд»</w:t>
      </w:r>
      <w:r w:rsidRPr="00CC73DB">
        <w:rPr>
          <w:spacing w:val="-3"/>
        </w:rPr>
        <w:t xml:space="preserve"> </w:t>
      </w:r>
      <w:r w:rsidRPr="00CC73DB">
        <w:t>слід зазначити:</w:t>
      </w:r>
    </w:p>
    <w:p w14:paraId="76BCD171" w14:textId="77777777" w:rsidR="00BC0BF9" w:rsidRPr="00CC73DB" w:rsidRDefault="00000000">
      <w:pPr>
        <w:pStyle w:val="a4"/>
        <w:numPr>
          <w:ilvl w:val="1"/>
          <w:numId w:val="23"/>
        </w:numPr>
        <w:tabs>
          <w:tab w:val="left" w:pos="2346"/>
          <w:tab w:val="left" w:pos="2347"/>
        </w:tabs>
        <w:spacing w:before="162"/>
        <w:ind w:hanging="361"/>
        <w:jc w:val="left"/>
        <w:rPr>
          <w:sz w:val="28"/>
        </w:rPr>
      </w:pPr>
      <w:r w:rsidRPr="00CC73DB">
        <w:rPr>
          <w:sz w:val="28"/>
        </w:rPr>
        <w:t>Ефективність;</w:t>
      </w:r>
    </w:p>
    <w:p w14:paraId="44BBD68F" w14:textId="77777777" w:rsidR="00BC0BF9" w:rsidRPr="00CC73DB" w:rsidRDefault="00000000">
      <w:pPr>
        <w:pStyle w:val="a4"/>
        <w:numPr>
          <w:ilvl w:val="1"/>
          <w:numId w:val="23"/>
        </w:numPr>
        <w:tabs>
          <w:tab w:val="left" w:pos="2346"/>
          <w:tab w:val="left" w:pos="2347"/>
        </w:tabs>
        <w:spacing w:before="158"/>
        <w:ind w:hanging="361"/>
        <w:jc w:val="left"/>
        <w:rPr>
          <w:sz w:val="28"/>
        </w:rPr>
      </w:pPr>
      <w:r w:rsidRPr="00CC73DB">
        <w:rPr>
          <w:sz w:val="28"/>
        </w:rPr>
        <w:t>Нейтральність;</w:t>
      </w:r>
    </w:p>
    <w:p w14:paraId="75230530" w14:textId="77777777" w:rsidR="00BC0BF9" w:rsidRPr="00CC73DB" w:rsidRDefault="00000000">
      <w:pPr>
        <w:pStyle w:val="a4"/>
        <w:numPr>
          <w:ilvl w:val="1"/>
          <w:numId w:val="23"/>
        </w:numPr>
        <w:tabs>
          <w:tab w:val="left" w:pos="2346"/>
          <w:tab w:val="left" w:pos="2347"/>
        </w:tabs>
        <w:spacing w:before="161"/>
        <w:ind w:hanging="361"/>
        <w:jc w:val="left"/>
        <w:rPr>
          <w:sz w:val="28"/>
        </w:rPr>
      </w:pPr>
      <w:r w:rsidRPr="00CC73DB">
        <w:rPr>
          <w:sz w:val="28"/>
        </w:rPr>
        <w:t>Обережність</w:t>
      </w:r>
      <w:r w:rsidRPr="00CC73DB">
        <w:rPr>
          <w:spacing w:val="-2"/>
          <w:sz w:val="28"/>
        </w:rPr>
        <w:t xml:space="preserve"> </w:t>
      </w:r>
      <w:r w:rsidRPr="00CC73DB">
        <w:rPr>
          <w:sz w:val="28"/>
        </w:rPr>
        <w:t>і</w:t>
      </w:r>
      <w:r w:rsidRPr="00CC73DB">
        <w:rPr>
          <w:spacing w:val="-3"/>
          <w:sz w:val="28"/>
        </w:rPr>
        <w:t xml:space="preserve"> </w:t>
      </w:r>
      <w:r w:rsidRPr="00CC73DB">
        <w:rPr>
          <w:sz w:val="28"/>
        </w:rPr>
        <w:t>критичність;</w:t>
      </w:r>
    </w:p>
    <w:p w14:paraId="5B8AE917" w14:textId="77777777" w:rsidR="00BC0BF9" w:rsidRPr="00CC73DB" w:rsidRDefault="00BC0BF9">
      <w:pPr>
        <w:rPr>
          <w:sz w:val="28"/>
        </w:rPr>
        <w:sectPr w:rsidR="00BC0BF9" w:rsidRPr="00CC73DB">
          <w:pgSz w:w="11910" w:h="16840"/>
          <w:pgMar w:top="960" w:right="360" w:bottom="280" w:left="500" w:header="751" w:footer="0" w:gutter="0"/>
          <w:cols w:space="720"/>
        </w:sectPr>
      </w:pPr>
    </w:p>
    <w:p w14:paraId="7B1CEB7F" w14:textId="77777777" w:rsidR="00BC0BF9" w:rsidRPr="00CC73DB" w:rsidRDefault="00000000">
      <w:pPr>
        <w:pStyle w:val="a4"/>
        <w:numPr>
          <w:ilvl w:val="1"/>
          <w:numId w:val="23"/>
        </w:numPr>
        <w:tabs>
          <w:tab w:val="left" w:pos="2346"/>
          <w:tab w:val="left" w:pos="2347"/>
        </w:tabs>
        <w:spacing w:before="1"/>
        <w:ind w:hanging="361"/>
        <w:jc w:val="left"/>
        <w:rPr>
          <w:sz w:val="28"/>
        </w:rPr>
      </w:pPr>
      <w:r w:rsidRPr="00CC73DB">
        <w:rPr>
          <w:sz w:val="28"/>
        </w:rPr>
        <w:lastRenderedPageBreak/>
        <w:t>Об’єктивність</w:t>
      </w:r>
      <w:r w:rsidRPr="00CC73DB">
        <w:rPr>
          <w:spacing w:val="-4"/>
          <w:sz w:val="28"/>
        </w:rPr>
        <w:t xml:space="preserve"> </w:t>
      </w:r>
      <w:r w:rsidRPr="00CC73DB">
        <w:rPr>
          <w:sz w:val="28"/>
        </w:rPr>
        <w:t>і</w:t>
      </w:r>
      <w:r w:rsidRPr="00CC73DB">
        <w:rPr>
          <w:spacing w:val="-3"/>
          <w:sz w:val="28"/>
        </w:rPr>
        <w:t xml:space="preserve"> </w:t>
      </w:r>
      <w:r w:rsidRPr="00CC73DB">
        <w:rPr>
          <w:sz w:val="28"/>
        </w:rPr>
        <w:t>точність;</w:t>
      </w:r>
    </w:p>
    <w:p w14:paraId="1F8366AB" w14:textId="77777777" w:rsidR="00BC0BF9" w:rsidRPr="00CC73DB" w:rsidRDefault="00000000">
      <w:pPr>
        <w:pStyle w:val="a4"/>
        <w:numPr>
          <w:ilvl w:val="1"/>
          <w:numId w:val="23"/>
        </w:numPr>
        <w:tabs>
          <w:tab w:val="left" w:pos="2346"/>
          <w:tab w:val="left" w:pos="2347"/>
        </w:tabs>
        <w:spacing w:before="161"/>
        <w:ind w:hanging="361"/>
        <w:jc w:val="left"/>
        <w:rPr>
          <w:sz w:val="28"/>
        </w:rPr>
      </w:pPr>
      <w:r w:rsidRPr="00CC73DB">
        <w:rPr>
          <w:sz w:val="28"/>
        </w:rPr>
        <w:t>Конкретність</w:t>
      </w:r>
      <w:r w:rsidRPr="00CC73DB">
        <w:rPr>
          <w:spacing w:val="-3"/>
          <w:sz w:val="28"/>
        </w:rPr>
        <w:t xml:space="preserve"> </w:t>
      </w:r>
      <w:r w:rsidRPr="00CC73DB">
        <w:rPr>
          <w:sz w:val="28"/>
        </w:rPr>
        <w:t>і</w:t>
      </w:r>
      <w:r w:rsidRPr="00CC73DB">
        <w:rPr>
          <w:spacing w:val="-4"/>
          <w:sz w:val="28"/>
        </w:rPr>
        <w:t xml:space="preserve"> </w:t>
      </w:r>
      <w:r w:rsidRPr="00CC73DB">
        <w:rPr>
          <w:sz w:val="28"/>
        </w:rPr>
        <w:t>дієвість;</w:t>
      </w:r>
    </w:p>
    <w:p w14:paraId="0F066798" w14:textId="77777777" w:rsidR="00BC0BF9" w:rsidRPr="00CC73DB" w:rsidRDefault="00000000">
      <w:pPr>
        <w:pStyle w:val="a4"/>
        <w:numPr>
          <w:ilvl w:val="1"/>
          <w:numId w:val="23"/>
        </w:numPr>
        <w:tabs>
          <w:tab w:val="left" w:pos="2346"/>
          <w:tab w:val="left" w:pos="2347"/>
        </w:tabs>
        <w:spacing w:before="161"/>
        <w:ind w:hanging="361"/>
        <w:jc w:val="left"/>
        <w:rPr>
          <w:sz w:val="28"/>
        </w:rPr>
      </w:pPr>
      <w:r w:rsidRPr="00CC73DB">
        <w:rPr>
          <w:sz w:val="28"/>
        </w:rPr>
        <w:t>Систематичність</w:t>
      </w:r>
      <w:r w:rsidRPr="00CC73DB">
        <w:rPr>
          <w:spacing w:val="-3"/>
          <w:sz w:val="28"/>
        </w:rPr>
        <w:t xml:space="preserve"> </w:t>
      </w:r>
      <w:r w:rsidRPr="00CC73DB">
        <w:rPr>
          <w:sz w:val="28"/>
        </w:rPr>
        <w:t>і</w:t>
      </w:r>
      <w:r w:rsidRPr="00CC73DB">
        <w:rPr>
          <w:spacing w:val="-1"/>
          <w:sz w:val="28"/>
        </w:rPr>
        <w:t xml:space="preserve"> </w:t>
      </w:r>
      <w:r w:rsidRPr="00CC73DB">
        <w:rPr>
          <w:sz w:val="28"/>
        </w:rPr>
        <w:t>спадковість;</w:t>
      </w:r>
    </w:p>
    <w:p w14:paraId="03C0F1E9" w14:textId="77777777" w:rsidR="00BC0BF9" w:rsidRPr="00CC73DB" w:rsidRDefault="00000000">
      <w:pPr>
        <w:pStyle w:val="a4"/>
        <w:numPr>
          <w:ilvl w:val="1"/>
          <w:numId w:val="23"/>
        </w:numPr>
        <w:tabs>
          <w:tab w:val="left" w:pos="2346"/>
          <w:tab w:val="left" w:pos="2347"/>
        </w:tabs>
        <w:spacing w:before="158"/>
        <w:ind w:hanging="361"/>
        <w:jc w:val="left"/>
        <w:rPr>
          <w:sz w:val="28"/>
        </w:rPr>
      </w:pPr>
      <w:r w:rsidRPr="00CC73DB">
        <w:rPr>
          <w:sz w:val="28"/>
        </w:rPr>
        <w:t>Своєчасність.</w:t>
      </w:r>
    </w:p>
    <w:p w14:paraId="1C0D3A42" w14:textId="77777777" w:rsidR="00BC0BF9" w:rsidRPr="00CC73DB" w:rsidRDefault="00000000">
      <w:pPr>
        <w:pStyle w:val="a3"/>
        <w:spacing w:before="160" w:line="360" w:lineRule="auto"/>
        <w:ind w:firstLine="707"/>
        <w:jc w:val="left"/>
      </w:pPr>
      <w:r w:rsidRPr="00CC73DB">
        <w:t>Основними</w:t>
      </w:r>
      <w:r w:rsidRPr="00CC73DB">
        <w:rPr>
          <w:spacing w:val="61"/>
        </w:rPr>
        <w:t xml:space="preserve"> </w:t>
      </w:r>
      <w:r w:rsidRPr="00CC73DB">
        <w:t>завданнями</w:t>
      </w:r>
      <w:r w:rsidRPr="00CC73DB">
        <w:rPr>
          <w:spacing w:val="63"/>
        </w:rPr>
        <w:t xml:space="preserve"> </w:t>
      </w:r>
      <w:r w:rsidRPr="00CC73DB">
        <w:t>аналізу</w:t>
      </w:r>
      <w:r w:rsidRPr="00CC73DB">
        <w:rPr>
          <w:spacing w:val="58"/>
        </w:rPr>
        <w:t xml:space="preserve"> </w:t>
      </w:r>
      <w:r w:rsidRPr="00CC73DB">
        <w:t>основних</w:t>
      </w:r>
      <w:r w:rsidRPr="00CC73DB">
        <w:rPr>
          <w:spacing w:val="63"/>
        </w:rPr>
        <w:t xml:space="preserve"> </w:t>
      </w:r>
      <w:r w:rsidRPr="00CC73DB">
        <w:t>засобів</w:t>
      </w:r>
      <w:r w:rsidRPr="00CC73DB">
        <w:rPr>
          <w:spacing w:val="66"/>
        </w:rPr>
        <w:t xml:space="preserve"> </w:t>
      </w:r>
      <w:r w:rsidRPr="00CC73DB">
        <w:t>ТОВ</w:t>
      </w:r>
      <w:r w:rsidRPr="00CC73DB">
        <w:rPr>
          <w:spacing w:val="61"/>
        </w:rPr>
        <w:t xml:space="preserve"> </w:t>
      </w:r>
      <w:r w:rsidRPr="00CC73DB">
        <w:t>«БМК</w:t>
      </w:r>
      <w:r w:rsidRPr="00CC73DB">
        <w:rPr>
          <w:spacing w:val="61"/>
        </w:rPr>
        <w:t xml:space="preserve"> </w:t>
      </w:r>
      <w:r w:rsidRPr="00CC73DB">
        <w:t>Планета-</w:t>
      </w:r>
      <w:r w:rsidRPr="00CC73DB">
        <w:rPr>
          <w:spacing w:val="-67"/>
        </w:rPr>
        <w:t xml:space="preserve"> </w:t>
      </w:r>
      <w:r w:rsidRPr="00CC73DB">
        <w:t>Буд»</w:t>
      </w:r>
      <w:r w:rsidRPr="00CC73DB">
        <w:rPr>
          <w:spacing w:val="-3"/>
        </w:rPr>
        <w:t xml:space="preserve"> </w:t>
      </w:r>
      <w:r w:rsidRPr="00CC73DB">
        <w:t>є:</w:t>
      </w:r>
    </w:p>
    <w:p w14:paraId="4280BBCF" w14:textId="77777777" w:rsidR="00BC0BF9" w:rsidRPr="00CC73DB" w:rsidRDefault="00000000">
      <w:pPr>
        <w:pStyle w:val="a4"/>
        <w:numPr>
          <w:ilvl w:val="0"/>
          <w:numId w:val="21"/>
        </w:numPr>
        <w:tabs>
          <w:tab w:val="left" w:pos="1345"/>
          <w:tab w:val="left" w:pos="1347"/>
        </w:tabs>
        <w:spacing w:line="360" w:lineRule="auto"/>
        <w:ind w:right="496"/>
        <w:jc w:val="left"/>
        <w:rPr>
          <w:sz w:val="28"/>
        </w:rPr>
      </w:pPr>
      <w:r w:rsidRPr="00CC73DB">
        <w:rPr>
          <w:sz w:val="28"/>
        </w:rPr>
        <w:t>виявлення</w:t>
      </w:r>
      <w:r w:rsidRPr="00CC73DB">
        <w:rPr>
          <w:spacing w:val="58"/>
          <w:sz w:val="28"/>
        </w:rPr>
        <w:t xml:space="preserve"> </w:t>
      </w:r>
      <w:r w:rsidRPr="00CC73DB">
        <w:rPr>
          <w:sz w:val="28"/>
        </w:rPr>
        <w:t>рівня</w:t>
      </w:r>
      <w:r w:rsidRPr="00CC73DB">
        <w:rPr>
          <w:spacing w:val="60"/>
          <w:sz w:val="28"/>
        </w:rPr>
        <w:t xml:space="preserve"> </w:t>
      </w:r>
      <w:r w:rsidRPr="00CC73DB">
        <w:rPr>
          <w:sz w:val="28"/>
        </w:rPr>
        <w:t>забезпеченості</w:t>
      </w:r>
      <w:r w:rsidRPr="00CC73DB">
        <w:rPr>
          <w:spacing w:val="58"/>
          <w:sz w:val="28"/>
        </w:rPr>
        <w:t xml:space="preserve"> </w:t>
      </w:r>
      <w:r w:rsidRPr="00CC73DB">
        <w:rPr>
          <w:sz w:val="28"/>
        </w:rPr>
        <w:t>основними</w:t>
      </w:r>
      <w:r w:rsidRPr="00CC73DB">
        <w:rPr>
          <w:spacing w:val="60"/>
          <w:sz w:val="28"/>
        </w:rPr>
        <w:t xml:space="preserve"> </w:t>
      </w:r>
      <w:r w:rsidRPr="00CC73DB">
        <w:rPr>
          <w:sz w:val="28"/>
        </w:rPr>
        <w:t>засобами</w:t>
      </w:r>
      <w:r w:rsidRPr="00CC73DB">
        <w:rPr>
          <w:spacing w:val="59"/>
          <w:sz w:val="28"/>
        </w:rPr>
        <w:t xml:space="preserve"> </w:t>
      </w:r>
      <w:r w:rsidRPr="00CC73DB">
        <w:rPr>
          <w:sz w:val="28"/>
        </w:rPr>
        <w:t>підприємства</w:t>
      </w:r>
      <w:r w:rsidRPr="00CC73DB">
        <w:rPr>
          <w:spacing w:val="58"/>
          <w:sz w:val="28"/>
        </w:rPr>
        <w:t xml:space="preserve"> </w:t>
      </w:r>
      <w:r w:rsidRPr="00CC73DB">
        <w:rPr>
          <w:sz w:val="28"/>
        </w:rPr>
        <w:t>і</w:t>
      </w:r>
      <w:r w:rsidRPr="00CC73DB">
        <w:rPr>
          <w:spacing w:val="61"/>
          <w:sz w:val="28"/>
        </w:rPr>
        <w:t xml:space="preserve"> </w:t>
      </w:r>
      <w:r w:rsidRPr="00CC73DB">
        <w:rPr>
          <w:sz w:val="28"/>
        </w:rPr>
        <w:t>його</w:t>
      </w:r>
      <w:r w:rsidRPr="00CC73DB">
        <w:rPr>
          <w:spacing w:val="-67"/>
          <w:sz w:val="28"/>
        </w:rPr>
        <w:t xml:space="preserve"> </w:t>
      </w:r>
      <w:r w:rsidRPr="00CC73DB">
        <w:rPr>
          <w:sz w:val="28"/>
        </w:rPr>
        <w:t>структурних підрозділів;</w:t>
      </w:r>
    </w:p>
    <w:p w14:paraId="5FB1D920" w14:textId="77777777" w:rsidR="00BC0BF9" w:rsidRPr="00CC73DB" w:rsidRDefault="00000000">
      <w:pPr>
        <w:pStyle w:val="a4"/>
        <w:numPr>
          <w:ilvl w:val="0"/>
          <w:numId w:val="21"/>
        </w:numPr>
        <w:tabs>
          <w:tab w:val="left" w:pos="1345"/>
          <w:tab w:val="left" w:pos="1347"/>
          <w:tab w:val="left" w:pos="3168"/>
          <w:tab w:val="left" w:pos="4600"/>
          <w:tab w:val="left" w:pos="5629"/>
          <w:tab w:val="left" w:pos="5933"/>
          <w:tab w:val="left" w:pos="7462"/>
          <w:tab w:val="left" w:pos="8345"/>
          <w:tab w:val="left" w:pos="9699"/>
        </w:tabs>
        <w:spacing w:line="360" w:lineRule="auto"/>
        <w:ind w:right="495"/>
        <w:jc w:val="left"/>
        <w:rPr>
          <w:sz w:val="28"/>
        </w:rPr>
      </w:pPr>
      <w:r w:rsidRPr="00CC73DB">
        <w:rPr>
          <w:sz w:val="28"/>
        </w:rPr>
        <w:t>відповідність</w:t>
      </w:r>
      <w:r w:rsidRPr="00CC73DB">
        <w:rPr>
          <w:sz w:val="28"/>
        </w:rPr>
        <w:tab/>
        <w:t>величини,</w:t>
      </w:r>
      <w:r w:rsidRPr="00CC73DB">
        <w:rPr>
          <w:sz w:val="28"/>
        </w:rPr>
        <w:tab/>
        <w:t>складу</w:t>
      </w:r>
      <w:r w:rsidRPr="00CC73DB">
        <w:rPr>
          <w:sz w:val="28"/>
        </w:rPr>
        <w:tab/>
        <w:t>і</w:t>
      </w:r>
      <w:r w:rsidRPr="00CC73DB">
        <w:rPr>
          <w:sz w:val="28"/>
        </w:rPr>
        <w:tab/>
        <w:t>технічного</w:t>
      </w:r>
      <w:r w:rsidRPr="00CC73DB">
        <w:rPr>
          <w:sz w:val="28"/>
        </w:rPr>
        <w:tab/>
        <w:t>стану</w:t>
      </w:r>
      <w:r w:rsidRPr="00CC73DB">
        <w:rPr>
          <w:sz w:val="28"/>
        </w:rPr>
        <w:tab/>
        <w:t>основних</w:t>
      </w:r>
      <w:r w:rsidRPr="00CC73DB">
        <w:rPr>
          <w:sz w:val="28"/>
        </w:rPr>
        <w:tab/>
      </w:r>
      <w:r w:rsidRPr="00CC73DB">
        <w:rPr>
          <w:spacing w:val="-1"/>
          <w:sz w:val="28"/>
        </w:rPr>
        <w:t>засобів</w:t>
      </w:r>
      <w:r w:rsidRPr="00CC73DB">
        <w:rPr>
          <w:spacing w:val="-67"/>
          <w:sz w:val="28"/>
        </w:rPr>
        <w:t xml:space="preserve"> </w:t>
      </w:r>
      <w:r w:rsidRPr="00CC73DB">
        <w:rPr>
          <w:sz w:val="28"/>
        </w:rPr>
        <w:t>потребам</w:t>
      </w:r>
      <w:r w:rsidRPr="00CC73DB">
        <w:rPr>
          <w:spacing w:val="-1"/>
          <w:sz w:val="28"/>
        </w:rPr>
        <w:t xml:space="preserve"> </w:t>
      </w:r>
      <w:r w:rsidRPr="00CC73DB">
        <w:rPr>
          <w:sz w:val="28"/>
        </w:rPr>
        <w:t>в</w:t>
      </w:r>
      <w:r w:rsidRPr="00CC73DB">
        <w:rPr>
          <w:spacing w:val="-1"/>
          <w:sz w:val="28"/>
        </w:rPr>
        <w:t xml:space="preserve"> </w:t>
      </w:r>
      <w:r w:rsidRPr="00CC73DB">
        <w:rPr>
          <w:sz w:val="28"/>
        </w:rPr>
        <w:t>них;</w:t>
      </w:r>
    </w:p>
    <w:p w14:paraId="44E3942A" w14:textId="77777777" w:rsidR="00BC0BF9" w:rsidRPr="00CC73DB" w:rsidRDefault="00000000">
      <w:pPr>
        <w:pStyle w:val="a4"/>
        <w:numPr>
          <w:ilvl w:val="0"/>
          <w:numId w:val="21"/>
        </w:numPr>
        <w:tabs>
          <w:tab w:val="left" w:pos="1345"/>
          <w:tab w:val="left" w:pos="1347"/>
        </w:tabs>
        <w:spacing w:line="321" w:lineRule="exact"/>
        <w:ind w:hanging="361"/>
        <w:jc w:val="left"/>
        <w:rPr>
          <w:sz w:val="28"/>
        </w:rPr>
      </w:pPr>
      <w:r w:rsidRPr="00CC73DB">
        <w:rPr>
          <w:sz w:val="28"/>
        </w:rPr>
        <w:t>своєчасність</w:t>
      </w:r>
      <w:r w:rsidRPr="00CC73DB">
        <w:rPr>
          <w:spacing w:val="-6"/>
          <w:sz w:val="28"/>
        </w:rPr>
        <w:t xml:space="preserve"> </w:t>
      </w:r>
      <w:r w:rsidRPr="00CC73DB">
        <w:rPr>
          <w:sz w:val="28"/>
        </w:rPr>
        <w:t>оновлення</w:t>
      </w:r>
      <w:r w:rsidRPr="00CC73DB">
        <w:rPr>
          <w:spacing w:val="-7"/>
          <w:sz w:val="28"/>
        </w:rPr>
        <w:t xml:space="preserve"> </w:t>
      </w:r>
      <w:r w:rsidRPr="00CC73DB">
        <w:rPr>
          <w:sz w:val="28"/>
        </w:rPr>
        <w:t>основних</w:t>
      </w:r>
      <w:r w:rsidRPr="00CC73DB">
        <w:rPr>
          <w:spacing w:val="-4"/>
          <w:sz w:val="28"/>
        </w:rPr>
        <w:t xml:space="preserve"> </w:t>
      </w:r>
      <w:r w:rsidRPr="00CC73DB">
        <w:rPr>
          <w:sz w:val="28"/>
        </w:rPr>
        <w:t>засобів</w:t>
      </w:r>
      <w:r w:rsidRPr="00CC73DB">
        <w:rPr>
          <w:spacing w:val="-7"/>
          <w:sz w:val="28"/>
        </w:rPr>
        <w:t xml:space="preserve"> </w:t>
      </w:r>
      <w:r w:rsidRPr="00CC73DB">
        <w:rPr>
          <w:sz w:val="28"/>
        </w:rPr>
        <w:t>на</w:t>
      </w:r>
      <w:r w:rsidRPr="00CC73DB">
        <w:rPr>
          <w:spacing w:val="-4"/>
          <w:sz w:val="28"/>
        </w:rPr>
        <w:t xml:space="preserve"> </w:t>
      </w:r>
      <w:r w:rsidRPr="00CC73DB">
        <w:rPr>
          <w:sz w:val="28"/>
        </w:rPr>
        <w:t>підприємстві;</w:t>
      </w:r>
    </w:p>
    <w:p w14:paraId="69B7EC8B" w14:textId="77777777" w:rsidR="00BC0BF9" w:rsidRPr="00CC73DB" w:rsidRDefault="00000000">
      <w:pPr>
        <w:pStyle w:val="a4"/>
        <w:numPr>
          <w:ilvl w:val="0"/>
          <w:numId w:val="21"/>
        </w:numPr>
        <w:tabs>
          <w:tab w:val="left" w:pos="1345"/>
          <w:tab w:val="left" w:pos="1347"/>
        </w:tabs>
        <w:spacing w:before="160" w:line="362" w:lineRule="auto"/>
        <w:ind w:right="496"/>
        <w:jc w:val="left"/>
        <w:rPr>
          <w:sz w:val="28"/>
        </w:rPr>
      </w:pPr>
      <w:r w:rsidRPr="00CC73DB">
        <w:rPr>
          <w:sz w:val="28"/>
        </w:rPr>
        <w:t>ступінь</w:t>
      </w:r>
      <w:r w:rsidRPr="00CC73DB">
        <w:rPr>
          <w:spacing w:val="14"/>
          <w:sz w:val="28"/>
        </w:rPr>
        <w:t xml:space="preserve"> </w:t>
      </w:r>
      <w:r w:rsidRPr="00CC73DB">
        <w:rPr>
          <w:sz w:val="28"/>
        </w:rPr>
        <w:t>використання</w:t>
      </w:r>
      <w:r w:rsidRPr="00CC73DB">
        <w:rPr>
          <w:spacing w:val="13"/>
          <w:sz w:val="28"/>
        </w:rPr>
        <w:t xml:space="preserve"> </w:t>
      </w:r>
      <w:r w:rsidRPr="00CC73DB">
        <w:rPr>
          <w:sz w:val="28"/>
        </w:rPr>
        <w:t>основних</w:t>
      </w:r>
      <w:r w:rsidRPr="00CC73DB">
        <w:rPr>
          <w:spacing w:val="15"/>
          <w:sz w:val="28"/>
        </w:rPr>
        <w:t xml:space="preserve"> </w:t>
      </w:r>
      <w:r w:rsidRPr="00CC73DB">
        <w:rPr>
          <w:sz w:val="28"/>
        </w:rPr>
        <w:t>засобів</w:t>
      </w:r>
      <w:r w:rsidRPr="00CC73DB">
        <w:rPr>
          <w:spacing w:val="14"/>
          <w:sz w:val="28"/>
        </w:rPr>
        <w:t xml:space="preserve"> </w:t>
      </w:r>
      <w:r w:rsidRPr="00CC73DB">
        <w:rPr>
          <w:sz w:val="28"/>
        </w:rPr>
        <w:t>і</w:t>
      </w:r>
      <w:r w:rsidRPr="00CC73DB">
        <w:rPr>
          <w:spacing w:val="15"/>
          <w:sz w:val="28"/>
        </w:rPr>
        <w:t xml:space="preserve"> </w:t>
      </w:r>
      <w:r w:rsidRPr="00CC73DB">
        <w:rPr>
          <w:sz w:val="28"/>
        </w:rPr>
        <w:t>факторів,</w:t>
      </w:r>
      <w:r w:rsidRPr="00CC73DB">
        <w:rPr>
          <w:spacing w:val="13"/>
          <w:sz w:val="28"/>
        </w:rPr>
        <w:t xml:space="preserve"> </w:t>
      </w:r>
      <w:r w:rsidRPr="00CC73DB">
        <w:rPr>
          <w:sz w:val="28"/>
        </w:rPr>
        <w:t>що</w:t>
      </w:r>
      <w:r w:rsidRPr="00CC73DB">
        <w:rPr>
          <w:spacing w:val="15"/>
          <w:sz w:val="28"/>
        </w:rPr>
        <w:t xml:space="preserve"> </w:t>
      </w:r>
      <w:r w:rsidRPr="00CC73DB">
        <w:rPr>
          <w:sz w:val="28"/>
        </w:rPr>
        <w:t>впливають</w:t>
      </w:r>
      <w:r w:rsidRPr="00CC73DB">
        <w:rPr>
          <w:spacing w:val="13"/>
          <w:sz w:val="28"/>
        </w:rPr>
        <w:t xml:space="preserve"> </w:t>
      </w:r>
      <w:r w:rsidRPr="00CC73DB">
        <w:rPr>
          <w:sz w:val="28"/>
        </w:rPr>
        <w:t>на</w:t>
      </w:r>
      <w:r w:rsidRPr="00CC73DB">
        <w:rPr>
          <w:spacing w:val="10"/>
          <w:sz w:val="28"/>
        </w:rPr>
        <w:t xml:space="preserve"> </w:t>
      </w:r>
      <w:r w:rsidRPr="00CC73DB">
        <w:rPr>
          <w:sz w:val="28"/>
        </w:rPr>
        <w:t>її</w:t>
      </w:r>
      <w:r w:rsidRPr="00CC73DB">
        <w:rPr>
          <w:spacing w:val="-67"/>
          <w:sz w:val="28"/>
        </w:rPr>
        <w:t xml:space="preserve"> </w:t>
      </w:r>
      <w:r w:rsidRPr="00CC73DB">
        <w:rPr>
          <w:sz w:val="28"/>
        </w:rPr>
        <w:t>рівень;</w:t>
      </w:r>
    </w:p>
    <w:p w14:paraId="4FFA6FCE" w14:textId="77777777" w:rsidR="00BC0BF9" w:rsidRPr="00CC73DB" w:rsidRDefault="00000000">
      <w:pPr>
        <w:pStyle w:val="a4"/>
        <w:numPr>
          <w:ilvl w:val="0"/>
          <w:numId w:val="21"/>
        </w:numPr>
        <w:tabs>
          <w:tab w:val="left" w:pos="1345"/>
          <w:tab w:val="left" w:pos="1347"/>
        </w:tabs>
        <w:spacing w:line="317" w:lineRule="exact"/>
        <w:ind w:hanging="361"/>
        <w:jc w:val="left"/>
        <w:rPr>
          <w:sz w:val="28"/>
        </w:rPr>
      </w:pPr>
      <w:r w:rsidRPr="00CC73DB">
        <w:rPr>
          <w:sz w:val="28"/>
        </w:rPr>
        <w:t>стан</w:t>
      </w:r>
      <w:r w:rsidRPr="00CC73DB">
        <w:rPr>
          <w:spacing w:val="-3"/>
          <w:sz w:val="28"/>
        </w:rPr>
        <w:t xml:space="preserve"> </w:t>
      </w:r>
      <w:r w:rsidRPr="00CC73DB">
        <w:rPr>
          <w:sz w:val="28"/>
        </w:rPr>
        <w:t>та</w:t>
      </w:r>
      <w:r w:rsidRPr="00CC73DB">
        <w:rPr>
          <w:spacing w:val="-3"/>
          <w:sz w:val="28"/>
        </w:rPr>
        <w:t xml:space="preserve"> </w:t>
      </w:r>
      <w:r w:rsidRPr="00CC73DB">
        <w:rPr>
          <w:sz w:val="28"/>
        </w:rPr>
        <w:t>структура</w:t>
      </w:r>
      <w:r w:rsidRPr="00CC73DB">
        <w:rPr>
          <w:spacing w:val="-3"/>
          <w:sz w:val="28"/>
        </w:rPr>
        <w:t xml:space="preserve"> </w:t>
      </w:r>
      <w:r w:rsidRPr="00CC73DB">
        <w:rPr>
          <w:sz w:val="28"/>
        </w:rPr>
        <w:t>невиробничих</w:t>
      </w:r>
      <w:r w:rsidRPr="00CC73DB">
        <w:rPr>
          <w:spacing w:val="-6"/>
          <w:sz w:val="28"/>
        </w:rPr>
        <w:t xml:space="preserve"> </w:t>
      </w:r>
      <w:r w:rsidRPr="00CC73DB">
        <w:rPr>
          <w:sz w:val="28"/>
        </w:rPr>
        <w:t>основних</w:t>
      </w:r>
      <w:r w:rsidRPr="00CC73DB">
        <w:rPr>
          <w:spacing w:val="-2"/>
          <w:sz w:val="28"/>
        </w:rPr>
        <w:t xml:space="preserve"> </w:t>
      </w:r>
      <w:r w:rsidRPr="00CC73DB">
        <w:rPr>
          <w:sz w:val="28"/>
        </w:rPr>
        <w:t>засобів.</w:t>
      </w:r>
    </w:p>
    <w:p w14:paraId="55A00D79" w14:textId="77777777" w:rsidR="00BC0BF9" w:rsidRPr="00CC73DB" w:rsidRDefault="00000000">
      <w:pPr>
        <w:pStyle w:val="a3"/>
        <w:spacing w:before="161" w:line="360" w:lineRule="auto"/>
        <w:ind w:right="485" w:firstLine="1010"/>
      </w:pPr>
      <w:r w:rsidRPr="00CC73DB">
        <w:t>Виходячи</w:t>
      </w:r>
      <w:r w:rsidRPr="00CC73DB">
        <w:rPr>
          <w:spacing w:val="1"/>
        </w:rPr>
        <w:t xml:space="preserve"> </w:t>
      </w:r>
      <w:r w:rsidRPr="00CC73DB">
        <w:t>із</w:t>
      </w:r>
      <w:r w:rsidRPr="00CC73DB">
        <w:rPr>
          <w:spacing w:val="1"/>
        </w:rPr>
        <w:t xml:space="preserve"> </w:t>
      </w:r>
      <w:r w:rsidRPr="00CC73DB">
        <w:t>сформульованих</w:t>
      </w:r>
      <w:r w:rsidRPr="00CC73DB">
        <w:rPr>
          <w:spacing w:val="1"/>
        </w:rPr>
        <w:t xml:space="preserve"> </w:t>
      </w:r>
      <w:r w:rsidRPr="00CC73DB">
        <w:t>завдань,</w:t>
      </w:r>
      <w:r w:rsidRPr="00CC73DB">
        <w:rPr>
          <w:spacing w:val="1"/>
        </w:rPr>
        <w:t xml:space="preserve"> </w:t>
      </w:r>
      <w:r w:rsidRPr="00CC73DB">
        <w:t>потрібно</w:t>
      </w:r>
      <w:r w:rsidRPr="00CC73DB">
        <w:rPr>
          <w:spacing w:val="1"/>
        </w:rPr>
        <w:t xml:space="preserve"> </w:t>
      </w:r>
      <w:r w:rsidRPr="00CC73DB">
        <w:t>обрати</w:t>
      </w:r>
      <w:r w:rsidRPr="00CC73DB">
        <w:rPr>
          <w:spacing w:val="1"/>
        </w:rPr>
        <w:t xml:space="preserve"> </w:t>
      </w:r>
      <w:r w:rsidRPr="00CC73DB">
        <w:t>методи</w:t>
      </w:r>
      <w:r w:rsidRPr="00CC73DB">
        <w:rPr>
          <w:spacing w:val="1"/>
        </w:rPr>
        <w:t xml:space="preserve"> </w:t>
      </w:r>
      <w:r w:rsidRPr="00CC73DB">
        <w:t>проведення</w:t>
      </w:r>
      <w:r w:rsidRPr="00CC73DB">
        <w:rPr>
          <w:spacing w:val="1"/>
        </w:rPr>
        <w:t xml:space="preserve"> </w:t>
      </w:r>
      <w:r w:rsidRPr="00CC73DB">
        <w:t>економічного</w:t>
      </w:r>
      <w:r w:rsidRPr="00CC73DB">
        <w:rPr>
          <w:spacing w:val="1"/>
        </w:rPr>
        <w:t xml:space="preserve"> </w:t>
      </w:r>
      <w:r w:rsidRPr="00CC73DB">
        <w:t>аналізу</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Дослідження</w:t>
      </w:r>
      <w:r w:rsidRPr="00CC73DB">
        <w:rPr>
          <w:spacing w:val="1"/>
        </w:rPr>
        <w:t xml:space="preserve"> </w:t>
      </w:r>
      <w:r w:rsidRPr="00CC73DB">
        <w:t>наукових</w:t>
      </w:r>
      <w:r w:rsidRPr="00CC73DB">
        <w:rPr>
          <w:spacing w:val="1"/>
        </w:rPr>
        <w:t xml:space="preserve"> </w:t>
      </w:r>
      <w:r w:rsidRPr="00CC73DB">
        <w:t>аналітичних</w:t>
      </w:r>
      <w:r w:rsidRPr="00CC73DB">
        <w:rPr>
          <w:spacing w:val="56"/>
        </w:rPr>
        <w:t xml:space="preserve"> </w:t>
      </w:r>
      <w:r w:rsidRPr="00CC73DB">
        <w:t>підходів</w:t>
      </w:r>
      <w:r w:rsidRPr="00CC73DB">
        <w:rPr>
          <w:spacing w:val="57"/>
        </w:rPr>
        <w:t xml:space="preserve"> </w:t>
      </w:r>
      <w:r w:rsidRPr="00CC73DB">
        <w:t>дозволило</w:t>
      </w:r>
      <w:r w:rsidRPr="00CC73DB">
        <w:rPr>
          <w:spacing w:val="58"/>
        </w:rPr>
        <w:t xml:space="preserve"> </w:t>
      </w:r>
      <w:r w:rsidRPr="00CC73DB">
        <w:t>виділити</w:t>
      </w:r>
      <w:r w:rsidRPr="00CC73DB">
        <w:rPr>
          <w:spacing w:val="56"/>
        </w:rPr>
        <w:t xml:space="preserve"> </w:t>
      </w:r>
      <w:r w:rsidRPr="00CC73DB">
        <w:t>для</w:t>
      </w:r>
      <w:r w:rsidRPr="00CC73DB">
        <w:rPr>
          <w:spacing w:val="58"/>
        </w:rPr>
        <w:t xml:space="preserve"> </w:t>
      </w:r>
      <w:r w:rsidRPr="00CC73DB">
        <w:t>аналізу</w:t>
      </w:r>
      <w:r w:rsidRPr="00CC73DB">
        <w:rPr>
          <w:spacing w:val="53"/>
        </w:rPr>
        <w:t xml:space="preserve"> </w:t>
      </w:r>
      <w:r w:rsidRPr="00CC73DB">
        <w:t>основних</w:t>
      </w:r>
      <w:r w:rsidRPr="00CC73DB">
        <w:rPr>
          <w:spacing w:val="58"/>
        </w:rPr>
        <w:t xml:space="preserve"> </w:t>
      </w:r>
      <w:r w:rsidRPr="00CC73DB">
        <w:t>засобів</w:t>
      </w:r>
      <w:r w:rsidRPr="00CC73DB">
        <w:rPr>
          <w:spacing w:val="67"/>
        </w:rPr>
        <w:t xml:space="preserve"> </w:t>
      </w:r>
      <w:r w:rsidRPr="00CC73DB">
        <w:t>ТОВ</w:t>
      </w:r>
    </w:p>
    <w:p w14:paraId="7831BA6A" w14:textId="77777777" w:rsidR="00BC0BF9" w:rsidRPr="00CC73DB" w:rsidRDefault="00000000">
      <w:pPr>
        <w:pStyle w:val="a3"/>
        <w:spacing w:before="1" w:line="360" w:lineRule="auto"/>
        <w:ind w:right="488"/>
      </w:pPr>
      <w:r w:rsidRPr="00CC73DB">
        <w:t>«БМК</w:t>
      </w:r>
      <w:r w:rsidRPr="00CC73DB">
        <w:rPr>
          <w:spacing w:val="1"/>
        </w:rPr>
        <w:t xml:space="preserve"> </w:t>
      </w:r>
      <w:r w:rsidRPr="00CC73DB">
        <w:t>Планета-Буд»</w:t>
      </w:r>
      <w:r w:rsidRPr="00CC73DB">
        <w:rPr>
          <w:spacing w:val="1"/>
        </w:rPr>
        <w:t xml:space="preserve"> </w:t>
      </w:r>
      <w:r w:rsidRPr="00CC73DB">
        <w:t>найбільш</w:t>
      </w:r>
      <w:r w:rsidRPr="00CC73DB">
        <w:rPr>
          <w:spacing w:val="1"/>
        </w:rPr>
        <w:t xml:space="preserve"> </w:t>
      </w:r>
      <w:r w:rsidRPr="00CC73DB">
        <w:t>ефективні</w:t>
      </w:r>
      <w:r w:rsidRPr="00CC73DB">
        <w:rPr>
          <w:spacing w:val="1"/>
        </w:rPr>
        <w:t xml:space="preserve"> </w:t>
      </w:r>
      <w:r w:rsidRPr="00CC73DB">
        <w:t>методи:</w:t>
      </w:r>
      <w:r w:rsidRPr="00CC73DB">
        <w:rPr>
          <w:spacing w:val="1"/>
        </w:rPr>
        <w:t xml:space="preserve"> </w:t>
      </w:r>
      <w:r w:rsidRPr="00CC73DB">
        <w:t>горизонтальний</w:t>
      </w:r>
      <w:r w:rsidRPr="00CC73DB">
        <w:rPr>
          <w:spacing w:val="1"/>
        </w:rPr>
        <w:t xml:space="preserve"> </w:t>
      </w:r>
      <w:r w:rsidRPr="00CC73DB">
        <w:t>та</w:t>
      </w:r>
      <w:r w:rsidRPr="00CC73DB">
        <w:rPr>
          <w:spacing w:val="1"/>
        </w:rPr>
        <w:t xml:space="preserve"> </w:t>
      </w:r>
      <w:r w:rsidRPr="00CC73DB">
        <w:t>вертикальний</w:t>
      </w:r>
      <w:r w:rsidRPr="00CC73DB">
        <w:rPr>
          <w:spacing w:val="1"/>
        </w:rPr>
        <w:t xml:space="preserve"> </w:t>
      </w:r>
      <w:r w:rsidRPr="00CC73DB">
        <w:t>аналіз,</w:t>
      </w:r>
      <w:r w:rsidRPr="00CC73DB">
        <w:rPr>
          <w:spacing w:val="1"/>
        </w:rPr>
        <w:t xml:space="preserve"> </w:t>
      </w:r>
      <w:r w:rsidRPr="00CC73DB">
        <w:t>структуру</w:t>
      </w:r>
      <w:r w:rsidRPr="00CC73DB">
        <w:rPr>
          <w:spacing w:val="1"/>
        </w:rPr>
        <w:t xml:space="preserve"> </w:t>
      </w:r>
      <w:r w:rsidRPr="00CC73DB">
        <w:t>та</w:t>
      </w:r>
      <w:r w:rsidRPr="00CC73DB">
        <w:rPr>
          <w:spacing w:val="1"/>
        </w:rPr>
        <w:t xml:space="preserve"> </w:t>
      </w:r>
      <w:r w:rsidRPr="00CC73DB">
        <w:t>динаміку</w:t>
      </w:r>
      <w:r w:rsidRPr="00CC73DB">
        <w:rPr>
          <w:spacing w:val="1"/>
        </w:rPr>
        <w:t xml:space="preserve"> </w:t>
      </w:r>
      <w:r w:rsidRPr="00CC73DB">
        <w:t>руху</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коефіцієнтний</w:t>
      </w:r>
      <w:r w:rsidRPr="00CC73DB">
        <w:rPr>
          <w:spacing w:val="-4"/>
        </w:rPr>
        <w:t xml:space="preserve"> </w:t>
      </w:r>
      <w:r w:rsidRPr="00CC73DB">
        <w:t>аналіз.</w:t>
      </w:r>
    </w:p>
    <w:p w14:paraId="26C95E15" w14:textId="77777777" w:rsidR="00BC0BF9" w:rsidRPr="00CC73DB" w:rsidRDefault="00000000">
      <w:pPr>
        <w:pStyle w:val="a3"/>
        <w:spacing w:line="360" w:lineRule="auto"/>
        <w:ind w:right="494" w:firstLine="1010"/>
      </w:pPr>
      <w:r w:rsidRPr="00CC73DB">
        <w:t>Для</w:t>
      </w:r>
      <w:r w:rsidRPr="00CC73DB">
        <w:rPr>
          <w:spacing w:val="1"/>
        </w:rPr>
        <w:t xml:space="preserve"> </w:t>
      </w:r>
      <w:r w:rsidRPr="00CC73DB">
        <w:t>поглибленого</w:t>
      </w:r>
      <w:r w:rsidRPr="00CC73DB">
        <w:rPr>
          <w:spacing w:val="1"/>
        </w:rPr>
        <w:t xml:space="preserve"> </w:t>
      </w:r>
      <w:r w:rsidRPr="00CC73DB">
        <w:t>вивчення</w:t>
      </w:r>
      <w:r w:rsidRPr="00CC73DB">
        <w:rPr>
          <w:spacing w:val="1"/>
        </w:rPr>
        <w:t xml:space="preserve"> </w:t>
      </w:r>
      <w:r w:rsidRPr="00CC73DB">
        <w:t>питання</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необхідно</w:t>
      </w:r>
      <w:r w:rsidRPr="00CC73DB">
        <w:rPr>
          <w:spacing w:val="1"/>
        </w:rPr>
        <w:t xml:space="preserve"> </w:t>
      </w:r>
      <w:r w:rsidRPr="00CC73DB">
        <w:t>проаналізувати значення основних показників, що характеризують стан та рух</w:t>
      </w:r>
      <w:r w:rsidRPr="00CC73DB">
        <w:rPr>
          <w:spacing w:val="1"/>
        </w:rPr>
        <w:t xml:space="preserve"> </w:t>
      </w:r>
      <w:r w:rsidRPr="00CC73DB">
        <w:t>основних засобів</w:t>
      </w:r>
      <w:r w:rsidRPr="00CC73DB">
        <w:rPr>
          <w:spacing w:val="-2"/>
        </w:rPr>
        <w:t xml:space="preserve"> </w:t>
      </w:r>
      <w:r w:rsidRPr="00CC73DB">
        <w:t>підприємства (табл.</w:t>
      </w:r>
      <w:r w:rsidRPr="00CC73DB">
        <w:rPr>
          <w:spacing w:val="-1"/>
        </w:rPr>
        <w:t xml:space="preserve"> </w:t>
      </w:r>
      <w:r w:rsidRPr="00CC73DB">
        <w:t>2.11).</w:t>
      </w:r>
    </w:p>
    <w:p w14:paraId="162B22EC" w14:textId="77777777" w:rsidR="00BC0BF9" w:rsidRPr="00CC73DB" w:rsidRDefault="00000000">
      <w:pPr>
        <w:pStyle w:val="a3"/>
        <w:spacing w:line="360" w:lineRule="auto"/>
        <w:ind w:right="486" w:firstLine="707"/>
      </w:pPr>
      <w:r w:rsidRPr="00CC73DB">
        <w:t>Визначальною</w:t>
      </w:r>
      <w:r w:rsidRPr="00CC73DB">
        <w:rPr>
          <w:spacing w:val="1"/>
        </w:rPr>
        <w:t xml:space="preserve"> </w:t>
      </w:r>
      <w:r w:rsidRPr="00CC73DB">
        <w:t>особливістю</w:t>
      </w:r>
      <w:r w:rsidRPr="00CC73DB">
        <w:rPr>
          <w:spacing w:val="1"/>
        </w:rPr>
        <w:t xml:space="preserve"> </w:t>
      </w:r>
      <w:r w:rsidRPr="00CC73DB">
        <w:t>загальнонаукових</w:t>
      </w:r>
      <w:r w:rsidRPr="00CC73DB">
        <w:rPr>
          <w:spacing w:val="1"/>
        </w:rPr>
        <w:t xml:space="preserve"> </w:t>
      </w:r>
      <w:r w:rsidRPr="00CC73DB">
        <w:t>прийомів</w:t>
      </w:r>
      <w:r w:rsidRPr="00CC73DB">
        <w:rPr>
          <w:spacing w:val="1"/>
        </w:rPr>
        <w:t xml:space="preserve"> </w:t>
      </w:r>
      <w:r w:rsidRPr="00CC73DB">
        <w:t>є</w:t>
      </w:r>
      <w:r w:rsidRPr="00CC73DB">
        <w:rPr>
          <w:spacing w:val="1"/>
        </w:rPr>
        <w:t xml:space="preserve"> </w:t>
      </w:r>
      <w:r w:rsidRPr="00CC73DB">
        <w:t>їх</w:t>
      </w:r>
      <w:r w:rsidRPr="00CC73DB">
        <w:rPr>
          <w:spacing w:val="1"/>
        </w:rPr>
        <w:t xml:space="preserve"> </w:t>
      </w:r>
      <w:r w:rsidRPr="00CC73DB">
        <w:t>універсальність.</w:t>
      </w:r>
      <w:r w:rsidRPr="00CC73DB">
        <w:rPr>
          <w:spacing w:val="1"/>
        </w:rPr>
        <w:t xml:space="preserve"> </w:t>
      </w:r>
      <w:r w:rsidRPr="00CC73DB">
        <w:t>Вони</w:t>
      </w:r>
      <w:r w:rsidRPr="00CC73DB">
        <w:rPr>
          <w:spacing w:val="1"/>
        </w:rPr>
        <w:t xml:space="preserve"> </w:t>
      </w:r>
      <w:r w:rsidRPr="00CC73DB">
        <w:t>включені</w:t>
      </w:r>
      <w:r w:rsidRPr="00CC73DB">
        <w:rPr>
          <w:spacing w:val="1"/>
        </w:rPr>
        <w:t xml:space="preserve"> </w:t>
      </w:r>
      <w:r w:rsidRPr="00CC73DB">
        <w:t>до</w:t>
      </w:r>
      <w:r w:rsidRPr="00CC73DB">
        <w:rPr>
          <w:spacing w:val="1"/>
        </w:rPr>
        <w:t xml:space="preserve"> </w:t>
      </w:r>
      <w:r w:rsidRPr="00CC73DB">
        <w:t>тканини</w:t>
      </w:r>
      <w:r w:rsidRPr="00CC73DB">
        <w:rPr>
          <w:spacing w:val="1"/>
        </w:rPr>
        <w:t xml:space="preserve"> </w:t>
      </w:r>
      <w:r w:rsidRPr="00CC73DB">
        <w:t>наукового</w:t>
      </w:r>
      <w:r w:rsidRPr="00CC73DB">
        <w:rPr>
          <w:spacing w:val="1"/>
        </w:rPr>
        <w:t xml:space="preserve"> </w:t>
      </w:r>
      <w:r w:rsidRPr="00CC73DB">
        <w:t>пізнання</w:t>
      </w:r>
      <w:r w:rsidRPr="00CC73DB">
        <w:rPr>
          <w:spacing w:val="1"/>
        </w:rPr>
        <w:t xml:space="preserve"> </w:t>
      </w:r>
      <w:r w:rsidRPr="00CC73DB">
        <w:t>у</w:t>
      </w:r>
      <w:r w:rsidRPr="00CC73DB">
        <w:rPr>
          <w:spacing w:val="1"/>
        </w:rPr>
        <w:t xml:space="preserve"> </w:t>
      </w:r>
      <w:r w:rsidRPr="00CC73DB">
        <w:t>всіх</w:t>
      </w:r>
      <w:r w:rsidRPr="00CC73DB">
        <w:rPr>
          <w:spacing w:val="1"/>
        </w:rPr>
        <w:t xml:space="preserve"> </w:t>
      </w:r>
      <w:r w:rsidRPr="00CC73DB">
        <w:t>його</w:t>
      </w:r>
      <w:r w:rsidRPr="00CC73DB">
        <w:rPr>
          <w:spacing w:val="-67"/>
        </w:rPr>
        <w:t xml:space="preserve"> </w:t>
      </w:r>
      <w:r w:rsidRPr="00CC73DB">
        <w:t>сферах.</w:t>
      </w:r>
    </w:p>
    <w:p w14:paraId="0FE782AA" w14:textId="77777777" w:rsidR="00BC0BF9" w:rsidRPr="00CC73DB" w:rsidRDefault="00000000">
      <w:pPr>
        <w:pStyle w:val="a3"/>
        <w:spacing w:line="360" w:lineRule="auto"/>
        <w:ind w:right="489" w:firstLine="707"/>
      </w:pPr>
      <w:r w:rsidRPr="00CC73DB">
        <w:t>Серед</w:t>
      </w:r>
      <w:r w:rsidRPr="00CC73DB">
        <w:rPr>
          <w:spacing w:val="1"/>
        </w:rPr>
        <w:t xml:space="preserve"> </w:t>
      </w:r>
      <w:r w:rsidRPr="00CC73DB">
        <w:t>загальнонаукових</w:t>
      </w:r>
      <w:r w:rsidRPr="00CC73DB">
        <w:rPr>
          <w:spacing w:val="1"/>
        </w:rPr>
        <w:t xml:space="preserve"> </w:t>
      </w:r>
      <w:r w:rsidRPr="00CC73DB">
        <w:t>прийомів</w:t>
      </w:r>
      <w:r w:rsidRPr="00CC73DB">
        <w:rPr>
          <w:spacing w:val="1"/>
        </w:rPr>
        <w:t xml:space="preserve"> </w:t>
      </w:r>
      <w:r w:rsidRPr="00CC73DB">
        <w:t>економічного</w:t>
      </w:r>
      <w:r w:rsidRPr="00CC73DB">
        <w:rPr>
          <w:spacing w:val="1"/>
        </w:rPr>
        <w:t xml:space="preserve"> </w:t>
      </w:r>
      <w:r w:rsidRPr="00CC73DB">
        <w:t>аналізу,</w:t>
      </w:r>
      <w:r w:rsidRPr="00CC73DB">
        <w:rPr>
          <w:spacing w:val="71"/>
        </w:rPr>
        <w:t xml:space="preserve"> </w:t>
      </w:r>
      <w:r w:rsidRPr="00CC73DB">
        <w:t>є</w:t>
      </w:r>
      <w:r w:rsidRPr="00CC73DB">
        <w:rPr>
          <w:spacing w:val="1"/>
        </w:rPr>
        <w:t xml:space="preserve"> </w:t>
      </w:r>
      <w:r w:rsidRPr="00CC73DB">
        <w:t>спостереження,</w:t>
      </w:r>
      <w:r w:rsidRPr="00CC73DB">
        <w:rPr>
          <w:spacing w:val="1"/>
        </w:rPr>
        <w:t xml:space="preserve"> </w:t>
      </w:r>
      <w:r w:rsidRPr="00CC73DB">
        <w:t>аналіз</w:t>
      </w:r>
      <w:r w:rsidRPr="00CC73DB">
        <w:rPr>
          <w:spacing w:val="1"/>
        </w:rPr>
        <w:t xml:space="preserve"> </w:t>
      </w:r>
      <w:r w:rsidRPr="00CC73DB">
        <w:t>і</w:t>
      </w:r>
      <w:r w:rsidRPr="00CC73DB">
        <w:rPr>
          <w:spacing w:val="1"/>
        </w:rPr>
        <w:t xml:space="preserve"> </w:t>
      </w:r>
      <w:r w:rsidRPr="00CC73DB">
        <w:t>синтез, індукція і</w:t>
      </w:r>
      <w:r w:rsidRPr="00CC73DB">
        <w:rPr>
          <w:spacing w:val="1"/>
        </w:rPr>
        <w:t xml:space="preserve"> </w:t>
      </w:r>
      <w:r w:rsidRPr="00CC73DB">
        <w:t>дедукція,</w:t>
      </w:r>
      <w:r w:rsidRPr="00CC73DB">
        <w:rPr>
          <w:spacing w:val="1"/>
        </w:rPr>
        <w:t xml:space="preserve"> </w:t>
      </w:r>
      <w:r w:rsidRPr="00CC73DB">
        <w:t>аналогія</w:t>
      </w:r>
      <w:r w:rsidRPr="00CC73DB">
        <w:rPr>
          <w:spacing w:val="1"/>
        </w:rPr>
        <w:t xml:space="preserve"> </w:t>
      </w:r>
      <w:r w:rsidRPr="00CC73DB">
        <w:t>та</w:t>
      </w:r>
      <w:r w:rsidRPr="00CC73DB">
        <w:rPr>
          <w:spacing w:val="1"/>
        </w:rPr>
        <w:t xml:space="preserve"> </w:t>
      </w:r>
      <w:r w:rsidRPr="00CC73DB">
        <w:t>порівняння,</w:t>
      </w:r>
      <w:r w:rsidRPr="00CC73DB">
        <w:rPr>
          <w:spacing w:val="1"/>
        </w:rPr>
        <w:t xml:space="preserve"> </w:t>
      </w:r>
      <w:r w:rsidRPr="00CC73DB">
        <w:t>логічне</w:t>
      </w:r>
      <w:r w:rsidRPr="00CC73DB">
        <w:rPr>
          <w:spacing w:val="1"/>
        </w:rPr>
        <w:t xml:space="preserve"> </w:t>
      </w:r>
      <w:r w:rsidRPr="00CC73DB">
        <w:t>рішення</w:t>
      </w:r>
      <w:r w:rsidRPr="00CC73DB">
        <w:rPr>
          <w:spacing w:val="1"/>
        </w:rPr>
        <w:t xml:space="preserve"> </w:t>
      </w:r>
      <w:r w:rsidRPr="00CC73DB">
        <w:t>і</w:t>
      </w:r>
      <w:r w:rsidRPr="00CC73DB">
        <w:rPr>
          <w:spacing w:val="1"/>
        </w:rPr>
        <w:t xml:space="preserve"> </w:t>
      </w:r>
      <w:r w:rsidRPr="00CC73DB">
        <w:t>експеримент,</w:t>
      </w:r>
      <w:r w:rsidRPr="00CC73DB">
        <w:rPr>
          <w:spacing w:val="1"/>
        </w:rPr>
        <w:t xml:space="preserve"> </w:t>
      </w:r>
      <w:r w:rsidRPr="00CC73DB">
        <w:t>узагальнення</w:t>
      </w:r>
      <w:r w:rsidRPr="00CC73DB">
        <w:rPr>
          <w:spacing w:val="1"/>
        </w:rPr>
        <w:t xml:space="preserve"> </w:t>
      </w:r>
      <w:r w:rsidRPr="00CC73DB">
        <w:t>і</w:t>
      </w:r>
      <w:r w:rsidRPr="00CC73DB">
        <w:rPr>
          <w:spacing w:val="1"/>
        </w:rPr>
        <w:t xml:space="preserve"> </w:t>
      </w:r>
      <w:r w:rsidRPr="00CC73DB">
        <w:t>обмеження,</w:t>
      </w:r>
      <w:r w:rsidRPr="00CC73DB">
        <w:rPr>
          <w:spacing w:val="1"/>
        </w:rPr>
        <w:t xml:space="preserve"> </w:t>
      </w:r>
      <w:r w:rsidRPr="00CC73DB">
        <w:t>абстрагування,</w:t>
      </w:r>
      <w:r w:rsidRPr="00CC73DB">
        <w:rPr>
          <w:spacing w:val="1"/>
        </w:rPr>
        <w:t xml:space="preserve"> </w:t>
      </w:r>
      <w:r w:rsidRPr="00CC73DB">
        <w:t>перехід від</w:t>
      </w:r>
      <w:r w:rsidRPr="00CC73DB">
        <w:rPr>
          <w:spacing w:val="-3"/>
        </w:rPr>
        <w:t xml:space="preserve"> </w:t>
      </w:r>
      <w:r w:rsidRPr="00CC73DB">
        <w:t>абстрактного</w:t>
      </w:r>
      <w:r w:rsidRPr="00CC73DB">
        <w:rPr>
          <w:spacing w:val="1"/>
        </w:rPr>
        <w:t xml:space="preserve"> </w:t>
      </w:r>
      <w:r w:rsidRPr="00CC73DB">
        <w:t>до конкретного,</w:t>
      </w:r>
      <w:r w:rsidRPr="00CC73DB">
        <w:rPr>
          <w:spacing w:val="-1"/>
        </w:rPr>
        <w:t xml:space="preserve"> </w:t>
      </w:r>
      <w:r w:rsidRPr="00CC73DB">
        <w:t>моделювання.</w:t>
      </w:r>
    </w:p>
    <w:p w14:paraId="3F8C7FCF"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0C10100E" w14:textId="77777777" w:rsidR="00BC0BF9" w:rsidRPr="00CC73DB" w:rsidRDefault="00BC0BF9">
      <w:pPr>
        <w:pStyle w:val="a3"/>
        <w:ind w:left="0"/>
        <w:jc w:val="left"/>
        <w:rPr>
          <w:sz w:val="20"/>
        </w:rPr>
      </w:pPr>
    </w:p>
    <w:p w14:paraId="5F44931E" w14:textId="77777777" w:rsidR="00BC0BF9" w:rsidRPr="00CC73DB" w:rsidRDefault="00000000">
      <w:pPr>
        <w:pStyle w:val="a3"/>
        <w:spacing w:before="250" w:after="12" w:line="376" w:lineRule="auto"/>
        <w:ind w:left="1636" w:right="476" w:firstLine="7352"/>
        <w:jc w:val="left"/>
      </w:pPr>
      <w:r w:rsidRPr="00CC73DB">
        <w:t>Таблиця 2.11</w:t>
      </w:r>
      <w:r w:rsidRPr="00CC73DB">
        <w:rPr>
          <w:spacing w:val="-67"/>
        </w:rPr>
        <w:t xml:space="preserve"> </w:t>
      </w:r>
      <w:r w:rsidRPr="00CC73DB">
        <w:t>Показники,</w:t>
      </w:r>
      <w:r w:rsidRPr="00CC73DB">
        <w:rPr>
          <w:spacing w:val="-2"/>
        </w:rPr>
        <w:t xml:space="preserve"> </w:t>
      </w:r>
      <w:r w:rsidRPr="00CC73DB">
        <w:t>що</w:t>
      </w:r>
      <w:r w:rsidRPr="00CC73DB">
        <w:rPr>
          <w:spacing w:val="-4"/>
        </w:rPr>
        <w:t xml:space="preserve"> </w:t>
      </w:r>
      <w:r w:rsidRPr="00CC73DB">
        <w:t>характеризують</w:t>
      </w:r>
      <w:r w:rsidRPr="00CC73DB">
        <w:rPr>
          <w:spacing w:val="-2"/>
        </w:rPr>
        <w:t xml:space="preserve"> </w:t>
      </w:r>
      <w:r w:rsidRPr="00CC73DB">
        <w:t>стан</w:t>
      </w:r>
      <w:r w:rsidRPr="00CC73DB">
        <w:rPr>
          <w:spacing w:val="-1"/>
        </w:rPr>
        <w:t xml:space="preserve"> </w:t>
      </w:r>
      <w:r w:rsidRPr="00CC73DB">
        <w:t>використання</w:t>
      </w:r>
      <w:r w:rsidRPr="00CC73DB">
        <w:rPr>
          <w:spacing w:val="-4"/>
        </w:rPr>
        <w:t xml:space="preserve"> </w:t>
      </w:r>
      <w:r w:rsidRPr="00CC73DB">
        <w:t>основних засобів</w:t>
      </w:r>
    </w:p>
    <w:tbl>
      <w:tblPr>
        <w:tblStyle w:val="TableNormal"/>
        <w:tblW w:w="0" w:type="auto"/>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4"/>
        <w:gridCol w:w="7756"/>
      </w:tblGrid>
      <w:tr w:rsidR="00BC0BF9" w:rsidRPr="00CC73DB" w14:paraId="77F550DC" w14:textId="77777777">
        <w:trPr>
          <w:trHeight w:val="277"/>
        </w:trPr>
        <w:tc>
          <w:tcPr>
            <w:tcW w:w="1894" w:type="dxa"/>
          </w:tcPr>
          <w:p w14:paraId="64CCE247" w14:textId="77777777" w:rsidR="00BC0BF9" w:rsidRPr="00CC73DB" w:rsidRDefault="00000000">
            <w:pPr>
              <w:pStyle w:val="TableParagraph"/>
              <w:spacing w:line="258" w:lineRule="exact"/>
              <w:ind w:left="374"/>
              <w:rPr>
                <w:sz w:val="24"/>
              </w:rPr>
            </w:pPr>
            <w:r w:rsidRPr="00CC73DB">
              <w:rPr>
                <w:sz w:val="24"/>
              </w:rPr>
              <w:t>Показник</w:t>
            </w:r>
          </w:p>
        </w:tc>
        <w:tc>
          <w:tcPr>
            <w:tcW w:w="7756" w:type="dxa"/>
          </w:tcPr>
          <w:p w14:paraId="2311ABB7" w14:textId="77777777" w:rsidR="00BC0BF9" w:rsidRPr="00CC73DB" w:rsidRDefault="00000000">
            <w:pPr>
              <w:pStyle w:val="TableParagraph"/>
              <w:spacing w:line="258" w:lineRule="exact"/>
              <w:ind w:left="2955" w:right="3104"/>
              <w:jc w:val="center"/>
              <w:rPr>
                <w:sz w:val="24"/>
              </w:rPr>
            </w:pPr>
            <w:r w:rsidRPr="00CC73DB">
              <w:rPr>
                <w:sz w:val="24"/>
              </w:rPr>
              <w:t>Характеристика</w:t>
            </w:r>
          </w:p>
        </w:tc>
      </w:tr>
      <w:tr w:rsidR="00BC0BF9" w:rsidRPr="00CC73DB" w14:paraId="3B579EB8" w14:textId="77777777">
        <w:trPr>
          <w:trHeight w:val="1826"/>
        </w:trPr>
        <w:tc>
          <w:tcPr>
            <w:tcW w:w="1894" w:type="dxa"/>
          </w:tcPr>
          <w:p w14:paraId="192C0FC5" w14:textId="77777777" w:rsidR="00BC0BF9" w:rsidRPr="00CC73DB" w:rsidRDefault="00000000">
            <w:pPr>
              <w:pStyle w:val="TableParagraph"/>
              <w:ind w:left="146" w:right="577"/>
              <w:rPr>
                <w:sz w:val="24"/>
              </w:rPr>
            </w:pPr>
            <w:r w:rsidRPr="00CC73DB">
              <w:rPr>
                <w:sz w:val="24"/>
              </w:rPr>
              <w:t>Коефіцієнт</w:t>
            </w:r>
            <w:r w:rsidRPr="00CC73DB">
              <w:rPr>
                <w:spacing w:val="-58"/>
                <w:sz w:val="24"/>
              </w:rPr>
              <w:t xml:space="preserve"> </w:t>
            </w:r>
            <w:r w:rsidRPr="00CC73DB">
              <w:rPr>
                <w:sz w:val="24"/>
              </w:rPr>
              <w:t>зносу</w:t>
            </w:r>
          </w:p>
        </w:tc>
        <w:tc>
          <w:tcPr>
            <w:tcW w:w="7756" w:type="dxa"/>
          </w:tcPr>
          <w:p w14:paraId="4A65B82E" w14:textId="77777777" w:rsidR="00BC0BF9" w:rsidRPr="00CC73DB" w:rsidRDefault="00000000">
            <w:pPr>
              <w:pStyle w:val="TableParagraph"/>
              <w:ind w:left="145" w:right="293"/>
              <w:jc w:val="both"/>
              <w:rPr>
                <w:sz w:val="24"/>
              </w:rPr>
            </w:pPr>
            <w:r w:rsidRPr="00CC73DB">
              <w:rPr>
                <w:sz w:val="24"/>
              </w:rPr>
              <w:t>показує, яка частина вартості основних засобів перенесена на готову</w:t>
            </w:r>
            <w:r w:rsidRPr="00CC73DB">
              <w:rPr>
                <w:spacing w:val="1"/>
                <w:sz w:val="24"/>
              </w:rPr>
              <w:t xml:space="preserve"> </w:t>
            </w:r>
            <w:r w:rsidRPr="00CC73DB">
              <w:rPr>
                <w:sz w:val="24"/>
              </w:rPr>
              <w:t>продукцію</w:t>
            </w:r>
            <w:r w:rsidRPr="00CC73DB">
              <w:rPr>
                <w:spacing w:val="1"/>
                <w:sz w:val="24"/>
              </w:rPr>
              <w:t xml:space="preserve"> </w:t>
            </w:r>
            <w:r w:rsidRPr="00CC73DB">
              <w:rPr>
                <w:sz w:val="24"/>
              </w:rPr>
              <w:t>(списана</w:t>
            </w:r>
            <w:r w:rsidRPr="00CC73DB">
              <w:rPr>
                <w:spacing w:val="1"/>
                <w:sz w:val="24"/>
              </w:rPr>
              <w:t xml:space="preserve"> </w:t>
            </w:r>
            <w:r w:rsidRPr="00CC73DB">
              <w:rPr>
                <w:sz w:val="24"/>
              </w:rPr>
              <w:t>на</w:t>
            </w:r>
            <w:r w:rsidRPr="00CC73DB">
              <w:rPr>
                <w:spacing w:val="1"/>
                <w:sz w:val="24"/>
              </w:rPr>
              <w:t xml:space="preserve"> </w:t>
            </w:r>
            <w:r w:rsidRPr="00CC73DB">
              <w:rPr>
                <w:sz w:val="24"/>
              </w:rPr>
              <w:t>витрати</w:t>
            </w:r>
            <w:r w:rsidRPr="00CC73DB">
              <w:rPr>
                <w:spacing w:val="1"/>
                <w:sz w:val="24"/>
              </w:rPr>
              <w:t xml:space="preserve"> </w:t>
            </w:r>
            <w:r w:rsidRPr="00CC73DB">
              <w:rPr>
                <w:sz w:val="24"/>
              </w:rPr>
              <w:t>діяльності</w:t>
            </w:r>
            <w:r w:rsidRPr="00CC73DB">
              <w:rPr>
                <w:spacing w:val="1"/>
                <w:sz w:val="24"/>
              </w:rPr>
              <w:t xml:space="preserve"> </w:t>
            </w:r>
            <w:r w:rsidRPr="00CC73DB">
              <w:rPr>
                <w:sz w:val="24"/>
              </w:rPr>
              <w:t>в</w:t>
            </w:r>
            <w:r w:rsidRPr="00CC73DB">
              <w:rPr>
                <w:spacing w:val="1"/>
                <w:sz w:val="24"/>
              </w:rPr>
              <w:t xml:space="preserve"> </w:t>
            </w:r>
            <w:r w:rsidRPr="00CC73DB">
              <w:rPr>
                <w:sz w:val="24"/>
              </w:rPr>
              <w:t>попередніх</w:t>
            </w:r>
            <w:r w:rsidRPr="00CC73DB">
              <w:rPr>
                <w:spacing w:val="1"/>
                <w:sz w:val="24"/>
              </w:rPr>
              <w:t xml:space="preserve"> </w:t>
            </w:r>
            <w:r w:rsidRPr="00CC73DB">
              <w:rPr>
                <w:sz w:val="24"/>
              </w:rPr>
              <w:t>періодах).</w:t>
            </w:r>
            <w:r w:rsidRPr="00CC73DB">
              <w:rPr>
                <w:spacing w:val="1"/>
                <w:sz w:val="24"/>
              </w:rPr>
              <w:t xml:space="preserve"> </w:t>
            </w:r>
            <w:r w:rsidRPr="00CC73DB">
              <w:rPr>
                <w:sz w:val="24"/>
              </w:rPr>
              <w:t>Розраховується як відношення зносу основних засобів підприємства</w:t>
            </w:r>
            <w:r w:rsidRPr="00CC73DB">
              <w:rPr>
                <w:spacing w:val="1"/>
                <w:sz w:val="24"/>
              </w:rPr>
              <w:t xml:space="preserve"> </w:t>
            </w:r>
            <w:r w:rsidRPr="00CC73DB">
              <w:rPr>
                <w:sz w:val="24"/>
              </w:rPr>
              <w:t>(суми амортизації об'єкта основних засобів з початку його корисного</w:t>
            </w:r>
            <w:r w:rsidRPr="00CC73DB">
              <w:rPr>
                <w:spacing w:val="1"/>
                <w:sz w:val="24"/>
              </w:rPr>
              <w:t xml:space="preserve"> </w:t>
            </w:r>
            <w:r w:rsidRPr="00CC73DB">
              <w:rPr>
                <w:sz w:val="24"/>
              </w:rPr>
              <w:t>використання) на певну дату до</w:t>
            </w:r>
            <w:r w:rsidRPr="00CC73DB">
              <w:rPr>
                <w:spacing w:val="1"/>
                <w:sz w:val="24"/>
              </w:rPr>
              <w:t xml:space="preserve"> </w:t>
            </w:r>
            <w:r w:rsidRPr="00CC73DB">
              <w:rPr>
                <w:sz w:val="24"/>
              </w:rPr>
              <w:t>первісної</w:t>
            </w:r>
            <w:r w:rsidRPr="00CC73DB">
              <w:rPr>
                <w:spacing w:val="1"/>
                <w:sz w:val="24"/>
              </w:rPr>
              <w:t xml:space="preserve"> </w:t>
            </w:r>
            <w:r w:rsidRPr="00CC73DB">
              <w:rPr>
                <w:sz w:val="24"/>
              </w:rPr>
              <w:t>(переоціненої") їх</w:t>
            </w:r>
            <w:r w:rsidRPr="00CC73DB">
              <w:rPr>
                <w:spacing w:val="60"/>
                <w:sz w:val="24"/>
              </w:rPr>
              <w:t xml:space="preserve"> </w:t>
            </w:r>
            <w:r w:rsidRPr="00CC73DB">
              <w:rPr>
                <w:sz w:val="24"/>
              </w:rPr>
              <w:t>вартості</w:t>
            </w:r>
            <w:r w:rsidRPr="00CC73DB">
              <w:rPr>
                <w:spacing w:val="-57"/>
                <w:sz w:val="24"/>
              </w:rPr>
              <w:t xml:space="preserve"> </w:t>
            </w:r>
            <w:r w:rsidRPr="00CC73DB">
              <w:rPr>
                <w:sz w:val="24"/>
              </w:rPr>
              <w:t>на</w:t>
            </w:r>
            <w:r w:rsidRPr="00CC73DB">
              <w:rPr>
                <w:spacing w:val="-1"/>
                <w:sz w:val="24"/>
              </w:rPr>
              <w:t xml:space="preserve"> </w:t>
            </w:r>
            <w:r w:rsidRPr="00CC73DB">
              <w:rPr>
                <w:sz w:val="24"/>
              </w:rPr>
              <w:t>ту</w:t>
            </w:r>
            <w:r w:rsidRPr="00CC73DB">
              <w:rPr>
                <w:spacing w:val="-5"/>
                <w:sz w:val="24"/>
              </w:rPr>
              <w:t xml:space="preserve"> </w:t>
            </w:r>
            <w:r w:rsidRPr="00CC73DB">
              <w:rPr>
                <w:sz w:val="24"/>
              </w:rPr>
              <w:t>ж дату.</w:t>
            </w:r>
          </w:p>
        </w:tc>
      </w:tr>
      <w:tr w:rsidR="00BC0BF9" w:rsidRPr="00CC73DB" w14:paraId="06367A76" w14:textId="77777777">
        <w:trPr>
          <w:trHeight w:val="1824"/>
        </w:trPr>
        <w:tc>
          <w:tcPr>
            <w:tcW w:w="1894" w:type="dxa"/>
          </w:tcPr>
          <w:p w14:paraId="2B70C2CD" w14:textId="77777777" w:rsidR="00BC0BF9" w:rsidRPr="00CC73DB" w:rsidRDefault="00000000">
            <w:pPr>
              <w:pStyle w:val="TableParagraph"/>
              <w:ind w:left="146" w:right="481"/>
              <w:rPr>
                <w:sz w:val="24"/>
              </w:rPr>
            </w:pPr>
            <w:r w:rsidRPr="00CC73DB">
              <w:rPr>
                <w:sz w:val="24"/>
              </w:rPr>
              <w:t>Коефіцієнт</w:t>
            </w:r>
            <w:r w:rsidRPr="00CC73DB">
              <w:rPr>
                <w:spacing w:val="1"/>
                <w:sz w:val="24"/>
              </w:rPr>
              <w:t xml:space="preserve"> </w:t>
            </w:r>
            <w:r w:rsidRPr="00CC73DB">
              <w:rPr>
                <w:sz w:val="24"/>
              </w:rPr>
              <w:t>придатності</w:t>
            </w:r>
          </w:p>
        </w:tc>
        <w:tc>
          <w:tcPr>
            <w:tcW w:w="7756" w:type="dxa"/>
          </w:tcPr>
          <w:p w14:paraId="1FEDF0AA" w14:textId="77777777" w:rsidR="00BC0BF9" w:rsidRPr="00CC73DB" w:rsidRDefault="00000000">
            <w:pPr>
              <w:pStyle w:val="TableParagraph"/>
              <w:ind w:left="145" w:right="297"/>
              <w:jc w:val="both"/>
              <w:rPr>
                <w:sz w:val="24"/>
              </w:rPr>
            </w:pPr>
            <w:r w:rsidRPr="00CC73DB">
              <w:rPr>
                <w:sz w:val="24"/>
              </w:rPr>
              <w:t>показник, зворотний до коефіцієнта зносу. Він показує, яка частина</w:t>
            </w:r>
            <w:r w:rsidRPr="00CC73DB">
              <w:rPr>
                <w:spacing w:val="1"/>
                <w:sz w:val="24"/>
              </w:rPr>
              <w:t xml:space="preserve"> </w:t>
            </w:r>
            <w:r w:rsidRPr="00CC73DB">
              <w:rPr>
                <w:sz w:val="24"/>
              </w:rPr>
              <w:t>основних</w:t>
            </w:r>
            <w:r w:rsidRPr="00CC73DB">
              <w:rPr>
                <w:spacing w:val="1"/>
                <w:sz w:val="24"/>
              </w:rPr>
              <w:t xml:space="preserve"> </w:t>
            </w:r>
            <w:r w:rsidRPr="00CC73DB">
              <w:rPr>
                <w:sz w:val="24"/>
              </w:rPr>
              <w:t>засобів</w:t>
            </w:r>
            <w:r w:rsidRPr="00CC73DB">
              <w:rPr>
                <w:spacing w:val="1"/>
                <w:sz w:val="24"/>
              </w:rPr>
              <w:t xml:space="preserve"> </w:t>
            </w:r>
            <w:r w:rsidRPr="00CC73DB">
              <w:rPr>
                <w:sz w:val="24"/>
              </w:rPr>
              <w:t>придатна</w:t>
            </w:r>
            <w:r w:rsidRPr="00CC73DB">
              <w:rPr>
                <w:spacing w:val="1"/>
                <w:sz w:val="24"/>
              </w:rPr>
              <w:t xml:space="preserve"> </w:t>
            </w:r>
            <w:r w:rsidRPr="00CC73DB">
              <w:rPr>
                <w:sz w:val="24"/>
              </w:rPr>
              <w:t>для</w:t>
            </w:r>
            <w:r w:rsidRPr="00CC73DB">
              <w:rPr>
                <w:spacing w:val="1"/>
                <w:sz w:val="24"/>
              </w:rPr>
              <w:t xml:space="preserve"> </w:t>
            </w:r>
            <w:r w:rsidRPr="00CC73DB">
              <w:rPr>
                <w:sz w:val="24"/>
              </w:rPr>
              <w:t>експлуатації</w:t>
            </w:r>
            <w:r w:rsidRPr="00CC73DB">
              <w:rPr>
                <w:spacing w:val="1"/>
                <w:sz w:val="24"/>
              </w:rPr>
              <w:t xml:space="preserve"> </w:t>
            </w:r>
            <w:r w:rsidRPr="00CC73DB">
              <w:rPr>
                <w:sz w:val="24"/>
              </w:rPr>
              <w:t>в</w:t>
            </w:r>
            <w:r w:rsidRPr="00CC73DB">
              <w:rPr>
                <w:spacing w:val="1"/>
                <w:sz w:val="24"/>
              </w:rPr>
              <w:t xml:space="preserve"> </w:t>
            </w:r>
            <w:r w:rsidRPr="00CC73DB">
              <w:rPr>
                <w:sz w:val="24"/>
              </w:rPr>
              <w:t>процесі</w:t>
            </w:r>
            <w:r w:rsidRPr="00CC73DB">
              <w:rPr>
                <w:spacing w:val="1"/>
                <w:sz w:val="24"/>
              </w:rPr>
              <w:t xml:space="preserve"> </w:t>
            </w:r>
            <w:r w:rsidRPr="00CC73DB">
              <w:rPr>
                <w:sz w:val="24"/>
              </w:rPr>
              <w:t>здійснення</w:t>
            </w:r>
            <w:r w:rsidRPr="00CC73DB">
              <w:rPr>
                <w:spacing w:val="1"/>
                <w:sz w:val="24"/>
              </w:rPr>
              <w:t xml:space="preserve"> </w:t>
            </w:r>
            <w:r w:rsidRPr="00CC73DB">
              <w:rPr>
                <w:sz w:val="24"/>
              </w:rPr>
              <w:t>господарської</w:t>
            </w:r>
            <w:r w:rsidRPr="00CC73DB">
              <w:rPr>
                <w:spacing w:val="1"/>
                <w:sz w:val="24"/>
              </w:rPr>
              <w:t xml:space="preserve"> </w:t>
            </w:r>
            <w:r w:rsidRPr="00CC73DB">
              <w:rPr>
                <w:sz w:val="24"/>
              </w:rPr>
              <w:t>діяльності</w:t>
            </w:r>
            <w:r w:rsidRPr="00CC73DB">
              <w:rPr>
                <w:spacing w:val="1"/>
                <w:sz w:val="24"/>
              </w:rPr>
              <w:t xml:space="preserve"> </w:t>
            </w:r>
            <w:r w:rsidRPr="00CC73DB">
              <w:rPr>
                <w:sz w:val="24"/>
              </w:rPr>
              <w:t>(не</w:t>
            </w:r>
            <w:r w:rsidRPr="00CC73DB">
              <w:rPr>
                <w:spacing w:val="1"/>
                <w:sz w:val="24"/>
              </w:rPr>
              <w:t xml:space="preserve"> </w:t>
            </w:r>
            <w:r w:rsidRPr="00CC73DB">
              <w:rPr>
                <w:sz w:val="24"/>
              </w:rPr>
              <w:t>перенесена</w:t>
            </w:r>
            <w:r w:rsidRPr="00CC73DB">
              <w:rPr>
                <w:spacing w:val="1"/>
                <w:sz w:val="24"/>
              </w:rPr>
              <w:t xml:space="preserve"> </w:t>
            </w:r>
            <w:r w:rsidRPr="00CC73DB">
              <w:rPr>
                <w:sz w:val="24"/>
              </w:rPr>
              <w:t>на</w:t>
            </w:r>
            <w:r w:rsidRPr="00CC73DB">
              <w:rPr>
                <w:spacing w:val="1"/>
                <w:sz w:val="24"/>
              </w:rPr>
              <w:t xml:space="preserve"> </w:t>
            </w:r>
            <w:r w:rsidRPr="00CC73DB">
              <w:rPr>
                <w:sz w:val="24"/>
              </w:rPr>
              <w:t>готову</w:t>
            </w:r>
            <w:r w:rsidRPr="00CC73DB">
              <w:rPr>
                <w:spacing w:val="1"/>
                <w:sz w:val="24"/>
              </w:rPr>
              <w:t xml:space="preserve"> </w:t>
            </w:r>
            <w:r w:rsidRPr="00CC73DB">
              <w:rPr>
                <w:sz w:val="24"/>
              </w:rPr>
              <w:t>продукцію),</w:t>
            </w:r>
            <w:r w:rsidRPr="00CC73DB">
              <w:rPr>
                <w:spacing w:val="1"/>
                <w:sz w:val="24"/>
              </w:rPr>
              <w:t xml:space="preserve"> </w:t>
            </w:r>
            <w:r w:rsidRPr="00CC73DB">
              <w:rPr>
                <w:sz w:val="24"/>
              </w:rPr>
              <w:t>і</w:t>
            </w:r>
            <w:r w:rsidRPr="00CC73DB">
              <w:rPr>
                <w:spacing w:val="1"/>
                <w:sz w:val="24"/>
              </w:rPr>
              <w:t xml:space="preserve"> </w:t>
            </w:r>
            <w:r w:rsidRPr="00CC73DB">
              <w:rPr>
                <w:sz w:val="24"/>
              </w:rPr>
              <w:t>обчислюється</w:t>
            </w:r>
            <w:r w:rsidRPr="00CC73DB">
              <w:rPr>
                <w:spacing w:val="1"/>
                <w:sz w:val="24"/>
              </w:rPr>
              <w:t xml:space="preserve"> </w:t>
            </w:r>
            <w:r w:rsidRPr="00CC73DB">
              <w:rPr>
                <w:sz w:val="24"/>
              </w:rPr>
              <w:t>як</w:t>
            </w:r>
            <w:r w:rsidRPr="00CC73DB">
              <w:rPr>
                <w:spacing w:val="1"/>
                <w:sz w:val="24"/>
              </w:rPr>
              <w:t xml:space="preserve"> </w:t>
            </w:r>
            <w:r w:rsidRPr="00CC73DB">
              <w:rPr>
                <w:sz w:val="24"/>
              </w:rPr>
              <w:t>відношення</w:t>
            </w:r>
            <w:r w:rsidRPr="00CC73DB">
              <w:rPr>
                <w:spacing w:val="1"/>
                <w:sz w:val="24"/>
              </w:rPr>
              <w:t xml:space="preserve"> </w:t>
            </w:r>
            <w:r w:rsidRPr="00CC73DB">
              <w:rPr>
                <w:sz w:val="24"/>
              </w:rPr>
              <w:t>залишкової</w:t>
            </w:r>
            <w:r w:rsidRPr="00CC73DB">
              <w:rPr>
                <w:spacing w:val="1"/>
                <w:sz w:val="24"/>
              </w:rPr>
              <w:t xml:space="preserve"> </w:t>
            </w:r>
            <w:r w:rsidRPr="00CC73DB">
              <w:rPr>
                <w:sz w:val="24"/>
              </w:rPr>
              <w:t>вартості</w:t>
            </w:r>
            <w:r w:rsidRPr="00CC73DB">
              <w:rPr>
                <w:spacing w:val="1"/>
                <w:sz w:val="24"/>
              </w:rPr>
              <w:t xml:space="preserve"> </w:t>
            </w:r>
            <w:r w:rsidRPr="00CC73DB">
              <w:rPr>
                <w:sz w:val="24"/>
              </w:rPr>
              <w:t>основних</w:t>
            </w:r>
            <w:r w:rsidRPr="00CC73DB">
              <w:rPr>
                <w:spacing w:val="1"/>
                <w:sz w:val="24"/>
              </w:rPr>
              <w:t xml:space="preserve"> </w:t>
            </w:r>
            <w:r w:rsidRPr="00CC73DB">
              <w:rPr>
                <w:sz w:val="24"/>
              </w:rPr>
              <w:t>засобів</w:t>
            </w:r>
            <w:r w:rsidRPr="00CC73DB">
              <w:rPr>
                <w:spacing w:val="-57"/>
                <w:sz w:val="24"/>
              </w:rPr>
              <w:t xml:space="preserve"> </w:t>
            </w:r>
            <w:r w:rsidRPr="00CC73DB">
              <w:rPr>
                <w:sz w:val="24"/>
              </w:rPr>
              <w:t>підприємства на певну дату до їх первісної (переоціненої*) на ту ж</w:t>
            </w:r>
            <w:r w:rsidRPr="00CC73DB">
              <w:rPr>
                <w:spacing w:val="1"/>
                <w:sz w:val="24"/>
              </w:rPr>
              <w:t xml:space="preserve"> </w:t>
            </w:r>
            <w:r w:rsidRPr="00CC73DB">
              <w:rPr>
                <w:sz w:val="24"/>
              </w:rPr>
              <w:t>дату</w:t>
            </w:r>
          </w:p>
        </w:tc>
      </w:tr>
      <w:tr w:rsidR="00BC0BF9" w:rsidRPr="00CC73DB" w14:paraId="10C48A77" w14:textId="77777777">
        <w:trPr>
          <w:trHeight w:val="1103"/>
        </w:trPr>
        <w:tc>
          <w:tcPr>
            <w:tcW w:w="1894" w:type="dxa"/>
          </w:tcPr>
          <w:p w14:paraId="7304A607" w14:textId="77777777" w:rsidR="00BC0BF9" w:rsidRPr="00CC73DB" w:rsidRDefault="00000000">
            <w:pPr>
              <w:pStyle w:val="TableParagraph"/>
              <w:ind w:left="146" w:right="595"/>
              <w:jc w:val="both"/>
              <w:rPr>
                <w:sz w:val="24"/>
              </w:rPr>
            </w:pPr>
            <w:r w:rsidRPr="00CC73DB">
              <w:rPr>
                <w:sz w:val="24"/>
              </w:rPr>
              <w:t>Коефіцієнт</w:t>
            </w:r>
            <w:r w:rsidRPr="00CC73DB">
              <w:rPr>
                <w:spacing w:val="-58"/>
                <w:sz w:val="24"/>
              </w:rPr>
              <w:t xml:space="preserve"> </w:t>
            </w:r>
            <w:r w:rsidRPr="00CC73DB">
              <w:rPr>
                <w:sz w:val="24"/>
              </w:rPr>
              <w:t>оновлення</w:t>
            </w:r>
            <w:r w:rsidRPr="00CC73DB">
              <w:rPr>
                <w:spacing w:val="1"/>
                <w:sz w:val="24"/>
              </w:rPr>
              <w:t xml:space="preserve"> </w:t>
            </w:r>
            <w:r w:rsidRPr="00CC73DB">
              <w:rPr>
                <w:sz w:val="24"/>
              </w:rPr>
              <w:t>основних</w:t>
            </w:r>
          </w:p>
          <w:p w14:paraId="14625E58" w14:textId="77777777" w:rsidR="00BC0BF9" w:rsidRPr="00CC73DB" w:rsidRDefault="00000000">
            <w:pPr>
              <w:pStyle w:val="TableParagraph"/>
              <w:spacing w:line="261" w:lineRule="exact"/>
              <w:ind w:left="146"/>
              <w:rPr>
                <w:sz w:val="24"/>
              </w:rPr>
            </w:pPr>
            <w:r w:rsidRPr="00CC73DB">
              <w:rPr>
                <w:sz w:val="24"/>
              </w:rPr>
              <w:t>засобів</w:t>
            </w:r>
          </w:p>
        </w:tc>
        <w:tc>
          <w:tcPr>
            <w:tcW w:w="7756" w:type="dxa"/>
          </w:tcPr>
          <w:p w14:paraId="1CCA1CEE" w14:textId="77777777" w:rsidR="00BC0BF9" w:rsidRPr="00CC73DB" w:rsidRDefault="00000000">
            <w:pPr>
              <w:pStyle w:val="TableParagraph"/>
              <w:ind w:left="145" w:right="300"/>
              <w:jc w:val="both"/>
              <w:rPr>
                <w:sz w:val="24"/>
              </w:rPr>
            </w:pPr>
            <w:r w:rsidRPr="00CC73DB">
              <w:rPr>
                <w:sz w:val="24"/>
              </w:rPr>
              <w:t>характеризує інтенсивність уведення в дію нових основних засобів.</w:t>
            </w:r>
            <w:r w:rsidRPr="00CC73DB">
              <w:rPr>
                <w:spacing w:val="1"/>
                <w:sz w:val="24"/>
              </w:rPr>
              <w:t xml:space="preserve"> </w:t>
            </w:r>
            <w:r w:rsidRPr="00CC73DB">
              <w:rPr>
                <w:sz w:val="24"/>
              </w:rPr>
              <w:t>Він показує частку введених основних засобів за визначений період у</w:t>
            </w:r>
            <w:r w:rsidRPr="00CC73DB">
              <w:rPr>
                <w:spacing w:val="1"/>
                <w:sz w:val="24"/>
              </w:rPr>
              <w:t xml:space="preserve"> </w:t>
            </w:r>
            <w:r w:rsidRPr="00CC73DB">
              <w:rPr>
                <w:sz w:val="24"/>
              </w:rPr>
              <w:t>загальній вартості</w:t>
            </w:r>
            <w:r w:rsidRPr="00CC73DB">
              <w:rPr>
                <w:spacing w:val="-1"/>
                <w:sz w:val="24"/>
              </w:rPr>
              <w:t xml:space="preserve"> </w:t>
            </w:r>
            <w:r w:rsidRPr="00CC73DB">
              <w:rPr>
                <w:sz w:val="24"/>
              </w:rPr>
              <w:t>основних</w:t>
            </w:r>
            <w:r w:rsidRPr="00CC73DB">
              <w:rPr>
                <w:spacing w:val="1"/>
                <w:sz w:val="24"/>
              </w:rPr>
              <w:t xml:space="preserve"> </w:t>
            </w:r>
            <w:r w:rsidRPr="00CC73DB">
              <w:rPr>
                <w:sz w:val="24"/>
              </w:rPr>
              <w:t>засобів</w:t>
            </w:r>
            <w:r w:rsidRPr="00CC73DB">
              <w:rPr>
                <w:spacing w:val="-1"/>
                <w:sz w:val="24"/>
              </w:rPr>
              <w:t xml:space="preserve"> </w:t>
            </w:r>
            <w:r w:rsidRPr="00CC73DB">
              <w:rPr>
                <w:sz w:val="24"/>
              </w:rPr>
              <w:t>на</w:t>
            </w:r>
            <w:r w:rsidRPr="00CC73DB">
              <w:rPr>
                <w:spacing w:val="-2"/>
                <w:sz w:val="24"/>
              </w:rPr>
              <w:t xml:space="preserve"> </w:t>
            </w:r>
            <w:r w:rsidRPr="00CC73DB">
              <w:rPr>
                <w:sz w:val="24"/>
              </w:rPr>
              <w:t>кінець</w:t>
            </w:r>
            <w:r w:rsidRPr="00CC73DB">
              <w:rPr>
                <w:spacing w:val="-3"/>
                <w:sz w:val="24"/>
              </w:rPr>
              <w:t xml:space="preserve"> </w:t>
            </w:r>
            <w:r w:rsidRPr="00CC73DB">
              <w:rPr>
                <w:sz w:val="24"/>
              </w:rPr>
              <w:t>звітного</w:t>
            </w:r>
            <w:r w:rsidRPr="00CC73DB">
              <w:rPr>
                <w:spacing w:val="-1"/>
                <w:sz w:val="24"/>
              </w:rPr>
              <w:t xml:space="preserve"> </w:t>
            </w:r>
            <w:r w:rsidRPr="00CC73DB">
              <w:rPr>
                <w:sz w:val="24"/>
              </w:rPr>
              <w:t>періоду</w:t>
            </w:r>
          </w:p>
        </w:tc>
      </w:tr>
      <w:tr w:rsidR="00BC0BF9" w:rsidRPr="00CC73DB" w14:paraId="3DAD9EB5" w14:textId="77777777">
        <w:trPr>
          <w:trHeight w:val="731"/>
        </w:trPr>
        <w:tc>
          <w:tcPr>
            <w:tcW w:w="1894" w:type="dxa"/>
          </w:tcPr>
          <w:p w14:paraId="5F00ACF4" w14:textId="77777777" w:rsidR="00BC0BF9" w:rsidRPr="00CC73DB" w:rsidRDefault="00000000">
            <w:pPr>
              <w:pStyle w:val="TableParagraph"/>
              <w:ind w:left="146" w:right="425"/>
              <w:rPr>
                <w:sz w:val="24"/>
              </w:rPr>
            </w:pPr>
            <w:r w:rsidRPr="00CC73DB">
              <w:rPr>
                <w:sz w:val="24"/>
              </w:rPr>
              <w:t>Екстенсивне</w:t>
            </w:r>
            <w:r w:rsidRPr="00CC73DB">
              <w:rPr>
                <w:spacing w:val="-57"/>
                <w:sz w:val="24"/>
              </w:rPr>
              <w:t xml:space="preserve"> </w:t>
            </w:r>
            <w:r w:rsidRPr="00CC73DB">
              <w:rPr>
                <w:sz w:val="24"/>
              </w:rPr>
              <w:t>оновлення</w:t>
            </w:r>
          </w:p>
        </w:tc>
        <w:tc>
          <w:tcPr>
            <w:tcW w:w="7756" w:type="dxa"/>
          </w:tcPr>
          <w:p w14:paraId="37F7EF8C" w14:textId="77777777" w:rsidR="00BC0BF9" w:rsidRPr="00CC73DB" w:rsidRDefault="00000000">
            <w:pPr>
              <w:pStyle w:val="TableParagraph"/>
              <w:ind w:left="145" w:right="298"/>
              <w:rPr>
                <w:sz w:val="24"/>
              </w:rPr>
            </w:pPr>
            <w:r w:rsidRPr="00CC73DB">
              <w:rPr>
                <w:sz w:val="24"/>
              </w:rPr>
              <w:t>характеризує</w:t>
            </w:r>
            <w:r w:rsidRPr="00CC73DB">
              <w:rPr>
                <w:spacing w:val="57"/>
                <w:sz w:val="24"/>
              </w:rPr>
              <w:t xml:space="preserve"> </w:t>
            </w:r>
            <w:r w:rsidRPr="00CC73DB">
              <w:rPr>
                <w:sz w:val="24"/>
              </w:rPr>
              <w:t>темпи</w:t>
            </w:r>
            <w:r w:rsidRPr="00CC73DB">
              <w:rPr>
                <w:spacing w:val="56"/>
                <w:sz w:val="24"/>
              </w:rPr>
              <w:t xml:space="preserve"> </w:t>
            </w:r>
            <w:r w:rsidRPr="00CC73DB">
              <w:rPr>
                <w:sz w:val="24"/>
              </w:rPr>
              <w:t>збільшення</w:t>
            </w:r>
            <w:r w:rsidRPr="00CC73DB">
              <w:rPr>
                <w:spacing w:val="53"/>
                <w:sz w:val="24"/>
              </w:rPr>
              <w:t xml:space="preserve"> </w:t>
            </w:r>
            <w:r w:rsidRPr="00CC73DB">
              <w:rPr>
                <w:sz w:val="24"/>
              </w:rPr>
              <w:t>обсягу</w:t>
            </w:r>
            <w:r w:rsidRPr="00CC73DB">
              <w:rPr>
                <w:spacing w:val="49"/>
                <w:sz w:val="24"/>
              </w:rPr>
              <w:t xml:space="preserve"> </w:t>
            </w:r>
            <w:r w:rsidRPr="00CC73DB">
              <w:rPr>
                <w:sz w:val="24"/>
              </w:rPr>
              <w:t>експлуатованих</w:t>
            </w:r>
            <w:r w:rsidRPr="00CC73DB">
              <w:rPr>
                <w:spacing w:val="57"/>
                <w:sz w:val="24"/>
              </w:rPr>
              <w:t xml:space="preserve"> </w:t>
            </w:r>
            <w:r w:rsidRPr="00CC73DB">
              <w:rPr>
                <w:sz w:val="24"/>
              </w:rPr>
              <w:t>основних</w:t>
            </w:r>
            <w:r w:rsidRPr="00CC73DB">
              <w:rPr>
                <w:spacing w:val="-57"/>
                <w:sz w:val="24"/>
              </w:rPr>
              <w:t xml:space="preserve"> </w:t>
            </w:r>
            <w:r w:rsidRPr="00CC73DB">
              <w:rPr>
                <w:sz w:val="24"/>
              </w:rPr>
              <w:t>засобів</w:t>
            </w:r>
          </w:p>
        </w:tc>
      </w:tr>
      <w:tr w:rsidR="00BC0BF9" w:rsidRPr="00CC73DB" w14:paraId="4658C1C4" w14:textId="77777777">
        <w:trPr>
          <w:trHeight w:val="700"/>
        </w:trPr>
        <w:tc>
          <w:tcPr>
            <w:tcW w:w="1894" w:type="dxa"/>
          </w:tcPr>
          <w:p w14:paraId="48AE5F38" w14:textId="77777777" w:rsidR="00BC0BF9" w:rsidRPr="00CC73DB" w:rsidRDefault="00000000">
            <w:pPr>
              <w:pStyle w:val="TableParagraph"/>
              <w:ind w:left="146" w:right="596"/>
              <w:rPr>
                <w:sz w:val="24"/>
              </w:rPr>
            </w:pPr>
            <w:r w:rsidRPr="00CC73DB">
              <w:rPr>
                <w:spacing w:val="-1"/>
                <w:sz w:val="24"/>
              </w:rPr>
              <w:t>Інтенсивне</w:t>
            </w:r>
            <w:r w:rsidRPr="00CC73DB">
              <w:rPr>
                <w:spacing w:val="-57"/>
                <w:sz w:val="24"/>
              </w:rPr>
              <w:t xml:space="preserve"> </w:t>
            </w:r>
            <w:r w:rsidRPr="00CC73DB">
              <w:rPr>
                <w:sz w:val="24"/>
              </w:rPr>
              <w:t>оновлення</w:t>
            </w:r>
          </w:p>
        </w:tc>
        <w:tc>
          <w:tcPr>
            <w:tcW w:w="7756" w:type="dxa"/>
          </w:tcPr>
          <w:p w14:paraId="6487BC89" w14:textId="77777777" w:rsidR="00BC0BF9" w:rsidRPr="00CC73DB" w:rsidRDefault="00000000">
            <w:pPr>
              <w:pStyle w:val="TableParagraph"/>
              <w:tabs>
                <w:tab w:val="left" w:pos="1556"/>
                <w:tab w:val="left" w:pos="2497"/>
                <w:tab w:val="left" w:pos="3507"/>
                <w:tab w:val="left" w:pos="4744"/>
                <w:tab w:val="left" w:pos="5742"/>
                <w:tab w:val="left" w:pos="6845"/>
              </w:tabs>
              <w:ind w:left="145" w:right="298"/>
              <w:rPr>
                <w:sz w:val="24"/>
              </w:rPr>
            </w:pPr>
            <w:r w:rsidRPr="00CC73DB">
              <w:rPr>
                <w:sz w:val="24"/>
              </w:rPr>
              <w:t>передбачає</w:t>
            </w:r>
            <w:r w:rsidRPr="00CC73DB">
              <w:rPr>
                <w:sz w:val="24"/>
              </w:rPr>
              <w:tab/>
              <w:t>заміну</w:t>
            </w:r>
            <w:r w:rsidRPr="00CC73DB">
              <w:rPr>
                <w:sz w:val="24"/>
              </w:rPr>
              <w:tab/>
              <w:t>діючих</w:t>
            </w:r>
            <w:r w:rsidRPr="00CC73DB">
              <w:rPr>
                <w:sz w:val="24"/>
              </w:rPr>
              <w:tab/>
              <w:t>основних</w:t>
            </w:r>
            <w:r w:rsidRPr="00CC73DB">
              <w:rPr>
                <w:sz w:val="24"/>
              </w:rPr>
              <w:tab/>
              <w:t>засобів</w:t>
            </w:r>
            <w:r w:rsidRPr="00CC73DB">
              <w:rPr>
                <w:sz w:val="24"/>
              </w:rPr>
              <w:tab/>
              <w:t>новими,</w:t>
            </w:r>
            <w:r w:rsidRPr="00CC73DB">
              <w:rPr>
                <w:sz w:val="24"/>
              </w:rPr>
              <w:tab/>
            </w:r>
            <w:r w:rsidRPr="00CC73DB">
              <w:rPr>
                <w:spacing w:val="-2"/>
                <w:sz w:val="24"/>
              </w:rPr>
              <w:t>більш</w:t>
            </w:r>
            <w:r w:rsidRPr="00CC73DB">
              <w:rPr>
                <w:spacing w:val="-57"/>
                <w:sz w:val="24"/>
              </w:rPr>
              <w:t xml:space="preserve"> </w:t>
            </w:r>
            <w:r w:rsidRPr="00CC73DB">
              <w:rPr>
                <w:sz w:val="24"/>
              </w:rPr>
              <w:t>ефективними.</w:t>
            </w:r>
          </w:p>
        </w:tc>
      </w:tr>
      <w:tr w:rsidR="00BC0BF9" w:rsidRPr="00CC73DB" w14:paraId="55161D64" w14:textId="77777777">
        <w:trPr>
          <w:trHeight w:val="1103"/>
        </w:trPr>
        <w:tc>
          <w:tcPr>
            <w:tcW w:w="1894" w:type="dxa"/>
          </w:tcPr>
          <w:p w14:paraId="560E488E" w14:textId="77777777" w:rsidR="00BC0BF9" w:rsidRPr="00CC73DB" w:rsidRDefault="00000000">
            <w:pPr>
              <w:pStyle w:val="TableParagraph"/>
              <w:ind w:left="146" w:right="577"/>
              <w:rPr>
                <w:sz w:val="24"/>
              </w:rPr>
            </w:pPr>
            <w:r w:rsidRPr="00CC73DB">
              <w:rPr>
                <w:sz w:val="24"/>
              </w:rPr>
              <w:t>Коефіцієнт</w:t>
            </w:r>
            <w:r w:rsidRPr="00CC73DB">
              <w:rPr>
                <w:spacing w:val="-58"/>
                <w:sz w:val="24"/>
              </w:rPr>
              <w:t xml:space="preserve"> </w:t>
            </w:r>
            <w:r w:rsidRPr="00CC73DB">
              <w:rPr>
                <w:sz w:val="24"/>
              </w:rPr>
              <w:t>вибуття</w:t>
            </w:r>
          </w:p>
          <w:p w14:paraId="7D024CF1" w14:textId="77777777" w:rsidR="00BC0BF9" w:rsidRPr="00CC73DB" w:rsidRDefault="00000000">
            <w:pPr>
              <w:pStyle w:val="TableParagraph"/>
              <w:spacing w:line="270" w:lineRule="atLeast"/>
              <w:ind w:left="146" w:right="752"/>
              <w:rPr>
                <w:sz w:val="24"/>
              </w:rPr>
            </w:pPr>
            <w:r w:rsidRPr="00CC73DB">
              <w:rPr>
                <w:sz w:val="24"/>
              </w:rPr>
              <w:t>основних засобів</w:t>
            </w:r>
          </w:p>
        </w:tc>
        <w:tc>
          <w:tcPr>
            <w:tcW w:w="7756" w:type="dxa"/>
          </w:tcPr>
          <w:p w14:paraId="5C4EC631" w14:textId="77777777" w:rsidR="00BC0BF9" w:rsidRPr="00CC73DB" w:rsidRDefault="00000000">
            <w:pPr>
              <w:pStyle w:val="TableParagraph"/>
              <w:spacing w:line="270" w:lineRule="exact"/>
              <w:ind w:left="145"/>
              <w:rPr>
                <w:sz w:val="24"/>
              </w:rPr>
            </w:pPr>
            <w:r w:rsidRPr="00CC73DB">
              <w:rPr>
                <w:sz w:val="24"/>
              </w:rPr>
              <w:t>характеризує</w:t>
            </w:r>
            <w:r w:rsidRPr="00CC73DB">
              <w:rPr>
                <w:spacing w:val="-4"/>
                <w:sz w:val="24"/>
              </w:rPr>
              <w:t xml:space="preserve"> </w:t>
            </w:r>
            <w:r w:rsidRPr="00CC73DB">
              <w:rPr>
                <w:sz w:val="24"/>
              </w:rPr>
              <w:t>рівень</w:t>
            </w:r>
            <w:r w:rsidRPr="00CC73DB">
              <w:rPr>
                <w:spacing w:val="-3"/>
                <w:sz w:val="24"/>
              </w:rPr>
              <w:t xml:space="preserve"> </w:t>
            </w:r>
            <w:r w:rsidRPr="00CC73DB">
              <w:rPr>
                <w:sz w:val="24"/>
              </w:rPr>
              <w:t>інтенсивності</w:t>
            </w:r>
            <w:r w:rsidRPr="00CC73DB">
              <w:rPr>
                <w:spacing w:val="-3"/>
                <w:sz w:val="24"/>
              </w:rPr>
              <w:t xml:space="preserve"> </w:t>
            </w:r>
            <w:r w:rsidRPr="00CC73DB">
              <w:rPr>
                <w:sz w:val="24"/>
              </w:rPr>
              <w:t>їх</w:t>
            </w:r>
            <w:r w:rsidRPr="00CC73DB">
              <w:rPr>
                <w:spacing w:val="-1"/>
                <w:sz w:val="24"/>
              </w:rPr>
              <w:t xml:space="preserve"> </w:t>
            </w:r>
            <w:r w:rsidRPr="00CC73DB">
              <w:rPr>
                <w:sz w:val="24"/>
              </w:rPr>
              <w:t>вибуття</w:t>
            </w:r>
            <w:r w:rsidRPr="00CC73DB">
              <w:rPr>
                <w:spacing w:val="-2"/>
                <w:sz w:val="24"/>
              </w:rPr>
              <w:t xml:space="preserve"> </w:t>
            </w:r>
            <w:r w:rsidRPr="00CC73DB">
              <w:rPr>
                <w:sz w:val="24"/>
              </w:rPr>
              <w:t>зі</w:t>
            </w:r>
            <w:r w:rsidRPr="00CC73DB">
              <w:rPr>
                <w:spacing w:val="-3"/>
                <w:sz w:val="24"/>
              </w:rPr>
              <w:t xml:space="preserve"> </w:t>
            </w:r>
            <w:r w:rsidRPr="00CC73DB">
              <w:rPr>
                <w:sz w:val="24"/>
              </w:rPr>
              <w:t>сфери</w:t>
            </w:r>
            <w:r w:rsidRPr="00CC73DB">
              <w:rPr>
                <w:spacing w:val="-3"/>
                <w:sz w:val="24"/>
              </w:rPr>
              <w:t xml:space="preserve"> </w:t>
            </w:r>
            <w:r w:rsidRPr="00CC73DB">
              <w:rPr>
                <w:sz w:val="24"/>
              </w:rPr>
              <w:t>виробництва.</w:t>
            </w:r>
          </w:p>
        </w:tc>
      </w:tr>
      <w:tr w:rsidR="00BC0BF9" w:rsidRPr="00CC73DB" w14:paraId="5DC5E284" w14:textId="77777777">
        <w:trPr>
          <w:trHeight w:val="1105"/>
        </w:trPr>
        <w:tc>
          <w:tcPr>
            <w:tcW w:w="1894" w:type="dxa"/>
          </w:tcPr>
          <w:p w14:paraId="4C726C21" w14:textId="77777777" w:rsidR="00BC0BF9" w:rsidRPr="00CC73DB" w:rsidRDefault="00000000">
            <w:pPr>
              <w:pStyle w:val="TableParagraph"/>
              <w:ind w:left="146" w:right="577"/>
              <w:rPr>
                <w:sz w:val="24"/>
              </w:rPr>
            </w:pPr>
            <w:r w:rsidRPr="00CC73DB">
              <w:rPr>
                <w:sz w:val="24"/>
              </w:rPr>
              <w:t>Коефіцієнт</w:t>
            </w:r>
            <w:r w:rsidRPr="00CC73DB">
              <w:rPr>
                <w:spacing w:val="-57"/>
                <w:sz w:val="24"/>
              </w:rPr>
              <w:t xml:space="preserve"> </w:t>
            </w:r>
            <w:r w:rsidRPr="00CC73DB">
              <w:rPr>
                <w:sz w:val="24"/>
              </w:rPr>
              <w:t>приросту</w:t>
            </w:r>
            <w:r w:rsidRPr="00CC73DB">
              <w:rPr>
                <w:spacing w:val="1"/>
                <w:sz w:val="24"/>
              </w:rPr>
              <w:t xml:space="preserve"> </w:t>
            </w:r>
            <w:r w:rsidRPr="00CC73DB">
              <w:rPr>
                <w:sz w:val="24"/>
              </w:rPr>
              <w:t>основних</w:t>
            </w:r>
          </w:p>
          <w:p w14:paraId="5CAB0FEB" w14:textId="77777777" w:rsidR="00BC0BF9" w:rsidRPr="00CC73DB" w:rsidRDefault="00000000">
            <w:pPr>
              <w:pStyle w:val="TableParagraph"/>
              <w:spacing w:line="261" w:lineRule="exact"/>
              <w:ind w:left="146"/>
              <w:rPr>
                <w:sz w:val="24"/>
              </w:rPr>
            </w:pPr>
            <w:r w:rsidRPr="00CC73DB">
              <w:rPr>
                <w:sz w:val="24"/>
              </w:rPr>
              <w:t>засобів</w:t>
            </w:r>
          </w:p>
        </w:tc>
        <w:tc>
          <w:tcPr>
            <w:tcW w:w="7756" w:type="dxa"/>
          </w:tcPr>
          <w:p w14:paraId="298E93B9" w14:textId="77777777" w:rsidR="00BC0BF9" w:rsidRPr="00CC73DB" w:rsidRDefault="00000000">
            <w:pPr>
              <w:pStyle w:val="TableParagraph"/>
              <w:ind w:left="145" w:right="135"/>
              <w:rPr>
                <w:sz w:val="24"/>
              </w:rPr>
            </w:pPr>
            <w:r w:rsidRPr="00CC73DB">
              <w:rPr>
                <w:sz w:val="24"/>
              </w:rPr>
              <w:t>характеризує</w:t>
            </w:r>
            <w:r w:rsidRPr="00CC73DB">
              <w:rPr>
                <w:spacing w:val="3"/>
                <w:sz w:val="24"/>
              </w:rPr>
              <w:t xml:space="preserve"> </w:t>
            </w:r>
            <w:r w:rsidRPr="00CC73DB">
              <w:rPr>
                <w:sz w:val="24"/>
              </w:rPr>
              <w:t>рівень</w:t>
            </w:r>
            <w:r w:rsidRPr="00CC73DB">
              <w:rPr>
                <w:spacing w:val="3"/>
                <w:sz w:val="24"/>
              </w:rPr>
              <w:t xml:space="preserve"> </w:t>
            </w:r>
            <w:r w:rsidRPr="00CC73DB">
              <w:rPr>
                <w:sz w:val="24"/>
              </w:rPr>
              <w:t>приросту</w:t>
            </w:r>
            <w:r w:rsidRPr="00CC73DB">
              <w:rPr>
                <w:spacing w:val="-3"/>
                <w:sz w:val="24"/>
              </w:rPr>
              <w:t xml:space="preserve"> </w:t>
            </w:r>
            <w:r w:rsidRPr="00CC73DB">
              <w:rPr>
                <w:sz w:val="24"/>
              </w:rPr>
              <w:t>основних</w:t>
            </w:r>
            <w:r w:rsidRPr="00CC73DB">
              <w:rPr>
                <w:spacing w:val="4"/>
                <w:sz w:val="24"/>
              </w:rPr>
              <w:t xml:space="preserve"> </w:t>
            </w:r>
            <w:r w:rsidRPr="00CC73DB">
              <w:rPr>
                <w:sz w:val="24"/>
              </w:rPr>
              <w:t>засобів</w:t>
            </w:r>
            <w:r w:rsidRPr="00CC73DB">
              <w:rPr>
                <w:spacing w:val="1"/>
                <w:sz w:val="24"/>
              </w:rPr>
              <w:t xml:space="preserve"> </w:t>
            </w:r>
            <w:r w:rsidRPr="00CC73DB">
              <w:rPr>
                <w:sz w:val="24"/>
              </w:rPr>
              <w:t>або</w:t>
            </w:r>
            <w:r w:rsidRPr="00CC73DB">
              <w:rPr>
                <w:spacing w:val="2"/>
                <w:sz w:val="24"/>
              </w:rPr>
              <w:t xml:space="preserve"> </w:t>
            </w:r>
            <w:r w:rsidRPr="00CC73DB">
              <w:rPr>
                <w:sz w:val="24"/>
              </w:rPr>
              <w:t>окремих</w:t>
            </w:r>
            <w:r w:rsidRPr="00CC73DB">
              <w:rPr>
                <w:spacing w:val="12"/>
                <w:sz w:val="24"/>
              </w:rPr>
              <w:t xml:space="preserve"> </w:t>
            </w:r>
            <w:r w:rsidRPr="00CC73DB">
              <w:rPr>
                <w:sz w:val="24"/>
              </w:rPr>
              <w:t>його</w:t>
            </w:r>
            <w:r w:rsidRPr="00CC73DB">
              <w:rPr>
                <w:spacing w:val="1"/>
                <w:sz w:val="24"/>
              </w:rPr>
              <w:t xml:space="preserve"> </w:t>
            </w:r>
            <w:r w:rsidRPr="00CC73DB">
              <w:rPr>
                <w:sz w:val="24"/>
              </w:rPr>
              <w:t>груп</w:t>
            </w:r>
            <w:r w:rsidRPr="00CC73DB">
              <w:rPr>
                <w:spacing w:val="-57"/>
                <w:sz w:val="24"/>
              </w:rPr>
              <w:t xml:space="preserve"> </w:t>
            </w:r>
            <w:r w:rsidRPr="00CC73DB">
              <w:rPr>
                <w:sz w:val="24"/>
              </w:rPr>
              <w:t>за</w:t>
            </w:r>
            <w:r w:rsidRPr="00CC73DB">
              <w:rPr>
                <w:spacing w:val="-2"/>
                <w:sz w:val="24"/>
              </w:rPr>
              <w:t xml:space="preserve"> </w:t>
            </w:r>
            <w:r w:rsidRPr="00CC73DB">
              <w:rPr>
                <w:sz w:val="24"/>
              </w:rPr>
              <w:t>певний</w:t>
            </w:r>
            <w:r w:rsidRPr="00CC73DB">
              <w:rPr>
                <w:spacing w:val="-2"/>
                <w:sz w:val="24"/>
              </w:rPr>
              <w:t xml:space="preserve"> </w:t>
            </w:r>
            <w:r w:rsidRPr="00CC73DB">
              <w:rPr>
                <w:sz w:val="24"/>
              </w:rPr>
              <w:t>період</w:t>
            </w:r>
          </w:p>
        </w:tc>
      </w:tr>
    </w:tbl>
    <w:p w14:paraId="0B8FD8A5" w14:textId="77777777" w:rsidR="00BC0BF9" w:rsidRPr="00CC73DB" w:rsidRDefault="00BC0BF9">
      <w:pPr>
        <w:pStyle w:val="a3"/>
        <w:spacing w:before="4"/>
        <w:ind w:left="0"/>
        <w:jc w:val="left"/>
        <w:rPr>
          <w:sz w:val="38"/>
        </w:rPr>
      </w:pPr>
    </w:p>
    <w:p w14:paraId="2876DAA1" w14:textId="77777777" w:rsidR="00BC0BF9" w:rsidRPr="00CC73DB" w:rsidRDefault="00000000">
      <w:pPr>
        <w:pStyle w:val="a3"/>
        <w:spacing w:before="1" w:line="360" w:lineRule="auto"/>
        <w:ind w:right="488" w:firstLine="707"/>
      </w:pPr>
      <w:r w:rsidRPr="00CC73DB">
        <w:t>Кожна</w:t>
      </w:r>
      <w:r w:rsidRPr="00CC73DB">
        <w:rPr>
          <w:spacing w:val="1"/>
        </w:rPr>
        <w:t xml:space="preserve"> </w:t>
      </w:r>
      <w:r w:rsidRPr="00CC73DB">
        <w:t>розвинена</w:t>
      </w:r>
      <w:r w:rsidRPr="00CC73DB">
        <w:rPr>
          <w:spacing w:val="1"/>
        </w:rPr>
        <w:t xml:space="preserve"> </w:t>
      </w:r>
      <w:r w:rsidRPr="00CC73DB">
        <w:t>наука</w:t>
      </w:r>
      <w:r w:rsidRPr="00CC73DB">
        <w:rPr>
          <w:spacing w:val="1"/>
        </w:rPr>
        <w:t xml:space="preserve"> </w:t>
      </w:r>
      <w:r w:rsidRPr="00CC73DB">
        <w:t>попри</w:t>
      </w:r>
      <w:r w:rsidRPr="00CC73DB">
        <w:rPr>
          <w:spacing w:val="1"/>
        </w:rPr>
        <w:t xml:space="preserve"> </w:t>
      </w:r>
      <w:r w:rsidRPr="00CC73DB">
        <w:t>загально-філософських</w:t>
      </w:r>
      <w:r w:rsidRPr="00CC73DB">
        <w:rPr>
          <w:spacing w:val="71"/>
        </w:rPr>
        <w:t xml:space="preserve"> </w:t>
      </w:r>
      <w:r w:rsidRPr="00CC73DB">
        <w:t>користується</w:t>
      </w:r>
      <w:r w:rsidRPr="00CC73DB">
        <w:rPr>
          <w:spacing w:val="1"/>
        </w:rPr>
        <w:t xml:space="preserve"> </w:t>
      </w:r>
      <w:r w:rsidRPr="00CC73DB">
        <w:t>своїми особливими прийомами, які випливають з того чи іншого розуміння</w:t>
      </w:r>
      <w:r w:rsidRPr="00CC73DB">
        <w:rPr>
          <w:spacing w:val="1"/>
        </w:rPr>
        <w:t xml:space="preserve"> </w:t>
      </w:r>
      <w:r w:rsidRPr="00CC73DB">
        <w:t>сутності</w:t>
      </w:r>
      <w:r w:rsidRPr="00CC73DB">
        <w:rPr>
          <w:spacing w:val="-1"/>
        </w:rPr>
        <w:t xml:space="preserve"> </w:t>
      </w:r>
      <w:r w:rsidRPr="00CC73DB">
        <w:t>її</w:t>
      </w:r>
      <w:r w:rsidRPr="00CC73DB">
        <w:rPr>
          <w:spacing w:val="1"/>
        </w:rPr>
        <w:t xml:space="preserve"> </w:t>
      </w:r>
      <w:r w:rsidRPr="00CC73DB">
        <w:t>об’єкту.</w:t>
      </w:r>
    </w:p>
    <w:p w14:paraId="72AE1E2A" w14:textId="77777777" w:rsidR="00BC0BF9" w:rsidRPr="00CC73DB" w:rsidRDefault="00000000">
      <w:pPr>
        <w:pStyle w:val="a3"/>
        <w:spacing w:before="1" w:line="360" w:lineRule="auto"/>
        <w:ind w:right="487" w:firstLine="707"/>
      </w:pPr>
      <w:r w:rsidRPr="00CC73DB">
        <w:t>Тому, найчастіше, в особливу категорію виділяють конкретно-наукові або</w:t>
      </w:r>
      <w:r w:rsidRPr="00CC73DB">
        <w:rPr>
          <w:spacing w:val="-67"/>
        </w:rPr>
        <w:t xml:space="preserve"> </w:t>
      </w:r>
      <w:r w:rsidRPr="00CC73DB">
        <w:t>спеціальні прийоми (Рис.</w:t>
      </w:r>
      <w:r w:rsidRPr="00CC73DB">
        <w:rPr>
          <w:spacing w:val="-1"/>
        </w:rPr>
        <w:t xml:space="preserve"> </w:t>
      </w:r>
      <w:r w:rsidRPr="00CC73DB">
        <w:t>2.5).</w:t>
      </w:r>
    </w:p>
    <w:p w14:paraId="1CC81CA2"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43FF3191" w14:textId="77777777" w:rsidR="00BC0BF9" w:rsidRPr="00CC73DB" w:rsidRDefault="00000000">
      <w:pPr>
        <w:pStyle w:val="a3"/>
        <w:ind w:left="0"/>
        <w:jc w:val="left"/>
        <w:rPr>
          <w:sz w:val="20"/>
        </w:rPr>
      </w:pPr>
      <w:r>
        <w:lastRenderedPageBreak/>
        <w:pict w14:anchorId="0B771431">
          <v:group id="_x0000_s2172" style="position:absolute;margin-left:193.45pt;margin-top:280.75pt;width:352.85pt;height:132.55pt;z-index:-251652608;mso-position-horizontal-relative:page;mso-position-vertical-relative:page" coordorigin="3869,5615" coordsize="7057,2651">
            <v:shape id="_x0000_s2174" style="position:absolute;left:3868;top:5614;width:504;height:1444" coordorigin="3869,5615" coordsize="504,1444" o:spt="100" adj="0,,0" path="m4306,6947r-48,16l4353,7058r13,-92l4312,6966r-6,-19xm4325,6941r-19,6l4312,6966r19,-6l4325,6941xm4372,6925r-47,16l4331,6960r-19,6l4366,6966r6,-41xm3887,5615r-18,6l4306,6947r19,-6l3887,5615xe" fillcolor="black" stroked="f">
              <v:stroke joinstyle="round"/>
              <v:formulas/>
              <v:path arrowok="t" o:connecttype="segments"/>
            </v:shape>
            <v:shape id="_x0000_s2173" type="#_x0000_t202" style="position:absolute;left:4353;top:6886;width:6565;height:1372" filled="f">
              <v:textbox style="mso-next-textbox:#_x0000_s2173" inset="0,0,0,0">
                <w:txbxContent>
                  <w:p w14:paraId="75FA02E8" w14:textId="514B634B" w:rsidR="00BC0BF9" w:rsidRDefault="00000000">
                    <w:pPr>
                      <w:spacing w:before="71" w:line="208" w:lineRule="auto"/>
                      <w:ind w:left="145" w:right="140"/>
                      <w:jc w:val="both"/>
                      <w:rPr>
                        <w:sz w:val="24"/>
                      </w:rPr>
                    </w:pPr>
                    <w:r>
                      <w:rPr>
                        <w:sz w:val="24"/>
                      </w:rPr>
                      <w:t>евристичні</w:t>
                    </w:r>
                    <w:r>
                      <w:rPr>
                        <w:spacing w:val="1"/>
                        <w:sz w:val="24"/>
                      </w:rPr>
                      <w:t xml:space="preserve"> </w:t>
                    </w:r>
                    <w:r>
                      <w:rPr>
                        <w:sz w:val="24"/>
                      </w:rPr>
                      <w:t>(творчі):</w:t>
                    </w:r>
                    <w:r>
                      <w:rPr>
                        <w:spacing w:val="1"/>
                        <w:sz w:val="24"/>
                      </w:rPr>
                      <w:t xml:space="preserve"> </w:t>
                    </w:r>
                    <w:r>
                      <w:rPr>
                        <w:sz w:val="24"/>
                      </w:rPr>
                      <w:t>прийом</w:t>
                    </w:r>
                    <w:r>
                      <w:rPr>
                        <w:spacing w:val="1"/>
                        <w:sz w:val="24"/>
                      </w:rPr>
                      <w:t xml:space="preserve"> </w:t>
                    </w:r>
                    <w:r>
                      <w:rPr>
                        <w:sz w:val="24"/>
                      </w:rPr>
                      <w:t>аналогій</w:t>
                    </w:r>
                    <w:r>
                      <w:rPr>
                        <w:spacing w:val="1"/>
                        <w:sz w:val="24"/>
                      </w:rPr>
                      <w:t xml:space="preserve"> </w:t>
                    </w:r>
                    <w:r>
                      <w:rPr>
                        <w:sz w:val="24"/>
                      </w:rPr>
                      <w:t>та</w:t>
                    </w:r>
                    <w:r>
                      <w:rPr>
                        <w:spacing w:val="1"/>
                        <w:sz w:val="24"/>
                      </w:rPr>
                      <w:t xml:space="preserve"> </w:t>
                    </w:r>
                    <w:r>
                      <w:rPr>
                        <w:sz w:val="24"/>
                      </w:rPr>
                      <w:t>асоціацій</w:t>
                    </w:r>
                    <w:r>
                      <w:rPr>
                        <w:spacing w:val="1"/>
                        <w:sz w:val="24"/>
                      </w:rPr>
                      <w:t xml:space="preserve"> </w:t>
                    </w:r>
                    <w:r>
                      <w:rPr>
                        <w:sz w:val="24"/>
                      </w:rPr>
                      <w:t>або</w:t>
                    </w:r>
                    <w:r>
                      <w:rPr>
                        <w:spacing w:val="-57"/>
                        <w:sz w:val="24"/>
                      </w:rPr>
                      <w:t xml:space="preserve"> </w:t>
                    </w:r>
                    <w:proofErr w:type="spellStart"/>
                    <w:r>
                      <w:rPr>
                        <w:sz w:val="24"/>
                      </w:rPr>
                      <w:t>синектичний</w:t>
                    </w:r>
                    <w:proofErr w:type="spellEnd"/>
                    <w:r>
                      <w:rPr>
                        <w:sz w:val="24"/>
                      </w:rPr>
                      <w:t xml:space="preserve"> метод, «мозкова атака» (</w:t>
                    </w:r>
                    <w:proofErr w:type="spellStart"/>
                    <w:r>
                      <w:rPr>
                        <w:sz w:val="24"/>
                      </w:rPr>
                      <w:t>bra</w:t>
                    </w:r>
                    <w:r w:rsidR="00741211">
                      <w:rPr>
                        <w:sz w:val="24"/>
                      </w:rPr>
                      <w:t>і</w:t>
                    </w:r>
                    <w:r>
                      <w:rPr>
                        <w:sz w:val="24"/>
                      </w:rPr>
                      <w:t>n</w:t>
                    </w:r>
                    <w:proofErr w:type="spellEnd"/>
                    <w:r>
                      <w:rPr>
                        <w:sz w:val="24"/>
                      </w:rPr>
                      <w:t xml:space="preserve"> </w:t>
                    </w:r>
                    <w:proofErr w:type="spellStart"/>
                    <w:r>
                      <w:rPr>
                        <w:sz w:val="24"/>
                      </w:rPr>
                      <w:t>storm</w:t>
                    </w:r>
                    <w:proofErr w:type="spellEnd"/>
                    <w:r>
                      <w:rPr>
                        <w:sz w:val="24"/>
                      </w:rPr>
                      <w:t>), прийом</w:t>
                    </w:r>
                    <w:r>
                      <w:rPr>
                        <w:spacing w:val="1"/>
                        <w:sz w:val="24"/>
                      </w:rPr>
                      <w:t xml:space="preserve"> </w:t>
                    </w:r>
                    <w:r>
                      <w:rPr>
                        <w:sz w:val="24"/>
                      </w:rPr>
                      <w:t>опитування</w:t>
                    </w:r>
                    <w:r>
                      <w:rPr>
                        <w:spacing w:val="1"/>
                        <w:sz w:val="24"/>
                      </w:rPr>
                      <w:t xml:space="preserve"> </w:t>
                    </w:r>
                    <w:r>
                      <w:rPr>
                        <w:sz w:val="24"/>
                      </w:rPr>
                      <w:t>та</w:t>
                    </w:r>
                    <w:r>
                      <w:rPr>
                        <w:spacing w:val="1"/>
                        <w:sz w:val="24"/>
                      </w:rPr>
                      <w:t xml:space="preserve"> </w:t>
                    </w:r>
                    <w:r>
                      <w:rPr>
                        <w:sz w:val="24"/>
                      </w:rPr>
                      <w:t>контрольні</w:t>
                    </w:r>
                    <w:r>
                      <w:rPr>
                        <w:spacing w:val="1"/>
                        <w:sz w:val="24"/>
                      </w:rPr>
                      <w:t xml:space="preserve"> </w:t>
                    </w:r>
                    <w:r>
                      <w:rPr>
                        <w:sz w:val="24"/>
                      </w:rPr>
                      <w:t>питання,</w:t>
                    </w:r>
                    <w:r>
                      <w:rPr>
                        <w:spacing w:val="1"/>
                        <w:sz w:val="24"/>
                      </w:rPr>
                      <w:t xml:space="preserve"> </w:t>
                    </w:r>
                    <w:r>
                      <w:rPr>
                        <w:sz w:val="24"/>
                      </w:rPr>
                      <w:t>прийом</w:t>
                    </w:r>
                    <w:r>
                      <w:rPr>
                        <w:spacing w:val="1"/>
                        <w:sz w:val="24"/>
                      </w:rPr>
                      <w:t xml:space="preserve"> </w:t>
                    </w:r>
                    <w:r>
                      <w:rPr>
                        <w:sz w:val="24"/>
                      </w:rPr>
                      <w:t>колективних</w:t>
                    </w:r>
                    <w:r>
                      <w:rPr>
                        <w:spacing w:val="1"/>
                        <w:sz w:val="24"/>
                      </w:rPr>
                      <w:t xml:space="preserve"> </w:t>
                    </w:r>
                    <w:r>
                      <w:rPr>
                        <w:sz w:val="24"/>
                      </w:rPr>
                      <w:t>експертних</w:t>
                    </w:r>
                    <w:r>
                      <w:rPr>
                        <w:spacing w:val="1"/>
                        <w:sz w:val="24"/>
                      </w:rPr>
                      <w:t xml:space="preserve"> </w:t>
                    </w:r>
                    <w:r>
                      <w:rPr>
                        <w:sz w:val="24"/>
                      </w:rPr>
                      <w:t>оцінок,</w:t>
                    </w:r>
                    <w:r>
                      <w:rPr>
                        <w:spacing w:val="1"/>
                        <w:sz w:val="24"/>
                      </w:rPr>
                      <w:t xml:space="preserve"> </w:t>
                    </w:r>
                    <w:r>
                      <w:rPr>
                        <w:sz w:val="24"/>
                      </w:rPr>
                      <w:t>морфологічний</w:t>
                    </w:r>
                    <w:r>
                      <w:rPr>
                        <w:spacing w:val="1"/>
                        <w:sz w:val="24"/>
                      </w:rPr>
                      <w:t xml:space="preserve"> </w:t>
                    </w:r>
                    <w:r>
                      <w:rPr>
                        <w:sz w:val="24"/>
                      </w:rPr>
                      <w:t>прийом,</w:t>
                    </w:r>
                    <w:r>
                      <w:rPr>
                        <w:spacing w:val="1"/>
                        <w:sz w:val="24"/>
                      </w:rPr>
                      <w:t xml:space="preserve"> </w:t>
                    </w:r>
                    <w:r>
                      <w:rPr>
                        <w:sz w:val="24"/>
                      </w:rPr>
                      <w:t>прийом</w:t>
                    </w:r>
                    <w:r>
                      <w:rPr>
                        <w:spacing w:val="1"/>
                        <w:sz w:val="24"/>
                      </w:rPr>
                      <w:t xml:space="preserve"> </w:t>
                    </w:r>
                    <w:r>
                      <w:rPr>
                        <w:sz w:val="24"/>
                      </w:rPr>
                      <w:t>колективного</w:t>
                    </w:r>
                    <w:r>
                      <w:rPr>
                        <w:spacing w:val="-1"/>
                        <w:sz w:val="24"/>
                      </w:rPr>
                      <w:t xml:space="preserve"> </w:t>
                    </w:r>
                    <w:r>
                      <w:rPr>
                        <w:sz w:val="24"/>
                      </w:rPr>
                      <w:t>блокноту</w:t>
                    </w:r>
                  </w:p>
                </w:txbxContent>
              </v:textbox>
            </v:shape>
            <w10:wrap anchorx="page" anchory="page"/>
          </v:group>
        </w:pict>
      </w:r>
    </w:p>
    <w:p w14:paraId="301D62CA" w14:textId="77777777" w:rsidR="00BC0BF9" w:rsidRPr="00CC73DB" w:rsidRDefault="00BC0BF9">
      <w:pPr>
        <w:pStyle w:val="a3"/>
        <w:spacing w:before="6"/>
        <w:ind w:left="0"/>
        <w:jc w:val="left"/>
      </w:pPr>
    </w:p>
    <w:p w14:paraId="7263B46C" w14:textId="77777777" w:rsidR="00BC0BF9" w:rsidRPr="00CC73DB" w:rsidRDefault="00000000">
      <w:pPr>
        <w:pStyle w:val="a3"/>
        <w:ind w:left="515"/>
        <w:jc w:val="left"/>
        <w:rPr>
          <w:sz w:val="20"/>
        </w:rPr>
      </w:pPr>
      <w:r>
        <w:rPr>
          <w:sz w:val="20"/>
        </w:rPr>
      </w:r>
      <w:r>
        <w:rPr>
          <w:sz w:val="20"/>
        </w:rPr>
        <w:pict w14:anchorId="418C053B">
          <v:group id="_x0000_s2167" style="width:495.5pt;height:115.6pt;mso-position-horizontal-relative:char;mso-position-vertical-relative:line" coordsize="9910,2312">
            <v:shape id="_x0000_s2171" style="position:absolute;left:2855;top:692;width:482;height:839" coordorigin="2856,692" coordsize="482,839" path="m3338,692r-130,34l3240,764r-384,333l2863,1104r-7,8l3242,1459r-34,37l3338,1531r-24,-59l3288,1407r-33,37l2878,1105,3253,779r33,37l3313,750r25,-58xe" fillcolor="black" stroked="f">
              <v:path arrowok="t"/>
            </v:shape>
            <v:shape id="_x0000_s2170" type="#_x0000_t202" style="position:absolute;left:3337;top:1207;width:6565;height:1097" filled="f">
              <v:textbox style="mso-next-textbox:#_x0000_s2170" inset="0,0,0,0">
                <w:txbxContent>
                  <w:p w14:paraId="41B6B67E" w14:textId="77777777" w:rsidR="00BC0BF9" w:rsidRDefault="00000000">
                    <w:pPr>
                      <w:spacing w:before="69" w:line="208" w:lineRule="auto"/>
                      <w:ind w:left="145" w:right="137"/>
                      <w:jc w:val="both"/>
                      <w:rPr>
                        <w:sz w:val="24"/>
                      </w:rPr>
                    </w:pPr>
                    <w:r>
                      <w:rPr>
                        <w:sz w:val="24"/>
                      </w:rPr>
                      <w:t>спеціальні (кількісні): групування, аналіз рядів динаміки,</w:t>
                    </w:r>
                    <w:r>
                      <w:rPr>
                        <w:spacing w:val="1"/>
                        <w:sz w:val="24"/>
                      </w:rPr>
                      <w:t xml:space="preserve"> </w:t>
                    </w:r>
                    <w:r>
                      <w:rPr>
                        <w:sz w:val="24"/>
                      </w:rPr>
                      <w:t>індексний прийом, балансовий прийом, лінійне та опукле</w:t>
                    </w:r>
                    <w:r>
                      <w:rPr>
                        <w:spacing w:val="1"/>
                        <w:sz w:val="24"/>
                      </w:rPr>
                      <w:t xml:space="preserve"> </w:t>
                    </w:r>
                    <w:r>
                      <w:rPr>
                        <w:sz w:val="24"/>
                      </w:rPr>
                      <w:t>програмування, прийом колективних експертних оцінок,</w:t>
                    </w:r>
                    <w:r>
                      <w:rPr>
                        <w:spacing w:val="1"/>
                        <w:sz w:val="24"/>
                      </w:rPr>
                      <w:t xml:space="preserve"> </w:t>
                    </w:r>
                    <w:r>
                      <w:rPr>
                        <w:sz w:val="24"/>
                      </w:rPr>
                      <w:t>морфологічний</w:t>
                    </w:r>
                    <w:r>
                      <w:rPr>
                        <w:spacing w:val="-3"/>
                        <w:sz w:val="24"/>
                      </w:rPr>
                      <w:t xml:space="preserve"> </w:t>
                    </w:r>
                    <w:r>
                      <w:rPr>
                        <w:sz w:val="24"/>
                      </w:rPr>
                      <w:t>прийом, прийом</w:t>
                    </w:r>
                    <w:r>
                      <w:rPr>
                        <w:spacing w:val="-4"/>
                        <w:sz w:val="24"/>
                      </w:rPr>
                      <w:t xml:space="preserve"> </w:t>
                    </w:r>
                    <w:r>
                      <w:rPr>
                        <w:sz w:val="24"/>
                      </w:rPr>
                      <w:t>колективного</w:t>
                    </w:r>
                    <w:r>
                      <w:rPr>
                        <w:spacing w:val="-4"/>
                        <w:sz w:val="24"/>
                      </w:rPr>
                      <w:t xml:space="preserve"> </w:t>
                    </w:r>
                    <w:r>
                      <w:rPr>
                        <w:sz w:val="24"/>
                      </w:rPr>
                      <w:t>блокноту</w:t>
                    </w:r>
                  </w:p>
                </w:txbxContent>
              </v:textbox>
            </v:shape>
            <v:shape id="_x0000_s2169" type="#_x0000_t202" style="position:absolute;left:7;top:949;width:2855;height:582" filled="f">
              <v:textbox style="mso-next-textbox:#_x0000_s2169" inset="0,0,0,0">
                <w:txbxContent>
                  <w:p w14:paraId="70716287" w14:textId="77777777" w:rsidR="00BC0BF9" w:rsidRDefault="00000000">
                    <w:pPr>
                      <w:spacing w:before="68"/>
                      <w:ind w:left="145"/>
                      <w:rPr>
                        <w:sz w:val="24"/>
                      </w:rPr>
                    </w:pPr>
                    <w:r>
                      <w:rPr>
                        <w:spacing w:val="-6"/>
                        <w:sz w:val="24"/>
                      </w:rPr>
                      <w:t>За</w:t>
                    </w:r>
                    <w:r>
                      <w:rPr>
                        <w:spacing w:val="-12"/>
                        <w:sz w:val="24"/>
                      </w:rPr>
                      <w:t xml:space="preserve"> </w:t>
                    </w:r>
                    <w:r>
                      <w:rPr>
                        <w:spacing w:val="-6"/>
                        <w:sz w:val="24"/>
                      </w:rPr>
                      <w:t xml:space="preserve">принципом </w:t>
                    </w:r>
                    <w:r>
                      <w:rPr>
                        <w:spacing w:val="-5"/>
                        <w:sz w:val="24"/>
                      </w:rPr>
                      <w:t>загальності</w:t>
                    </w:r>
                  </w:p>
                </w:txbxContent>
              </v:textbox>
            </v:shape>
            <v:shape id="_x0000_s2168" type="#_x0000_t202" style="position:absolute;left:3337;top:7;width:6565;height:1097" filled="f">
              <v:textbox style="mso-next-textbox:#_x0000_s2168" inset="0,0,0,0">
                <w:txbxContent>
                  <w:p w14:paraId="7D2BB305" w14:textId="77777777" w:rsidR="00BC0BF9" w:rsidRDefault="00000000">
                    <w:pPr>
                      <w:spacing w:before="69" w:line="208" w:lineRule="auto"/>
                      <w:ind w:left="145" w:right="137"/>
                      <w:jc w:val="both"/>
                      <w:rPr>
                        <w:sz w:val="24"/>
                      </w:rPr>
                    </w:pPr>
                    <w:r>
                      <w:rPr>
                        <w:sz w:val="24"/>
                      </w:rPr>
                      <w:t>загальні філософські або загальнонаукові (якісні): аналіз і</w:t>
                    </w:r>
                    <w:r>
                      <w:rPr>
                        <w:spacing w:val="1"/>
                        <w:sz w:val="24"/>
                      </w:rPr>
                      <w:t xml:space="preserve"> </w:t>
                    </w:r>
                    <w:r>
                      <w:rPr>
                        <w:sz w:val="24"/>
                      </w:rPr>
                      <w:t>синтез, абстрагування, сходження від абстрактного до</w:t>
                    </w:r>
                    <w:r>
                      <w:rPr>
                        <w:spacing w:val="1"/>
                        <w:sz w:val="24"/>
                      </w:rPr>
                      <w:t xml:space="preserve"> </w:t>
                    </w:r>
                    <w:r>
                      <w:rPr>
                        <w:sz w:val="24"/>
                      </w:rPr>
                      <w:t>конкретного, узагальнення, індукція і дедукція,</w:t>
                    </w:r>
                    <w:r>
                      <w:rPr>
                        <w:spacing w:val="1"/>
                        <w:sz w:val="24"/>
                      </w:rPr>
                      <w:t xml:space="preserve"> </w:t>
                    </w:r>
                    <w:r>
                      <w:rPr>
                        <w:sz w:val="24"/>
                      </w:rPr>
                      <w:t>моделювання,</w:t>
                    </w:r>
                    <w:r>
                      <w:rPr>
                        <w:spacing w:val="-1"/>
                        <w:sz w:val="24"/>
                      </w:rPr>
                      <w:t xml:space="preserve"> </w:t>
                    </w:r>
                    <w:r>
                      <w:rPr>
                        <w:sz w:val="24"/>
                      </w:rPr>
                      <w:t>спостереження, порівняння</w:t>
                    </w:r>
                  </w:p>
                </w:txbxContent>
              </v:textbox>
            </v:shape>
            <w10:anchorlock/>
          </v:group>
        </w:pict>
      </w:r>
    </w:p>
    <w:p w14:paraId="760D99A7" w14:textId="77777777" w:rsidR="00BC0BF9" w:rsidRPr="00CC73DB" w:rsidRDefault="00000000">
      <w:pPr>
        <w:pStyle w:val="a3"/>
        <w:spacing w:before="2"/>
        <w:ind w:left="0"/>
        <w:jc w:val="left"/>
        <w:rPr>
          <w:sz w:val="19"/>
        </w:rPr>
      </w:pPr>
      <w:r>
        <w:pict w14:anchorId="33B18DF6">
          <v:group id="_x0000_s2162" style="position:absolute;margin-left:50.8pt;margin-top:13.05pt;width:495.5pt;height:133.6pt;z-index:-251637248;mso-wrap-distance-left:0;mso-wrap-distance-right:0;mso-position-horizontal-relative:page" coordorigin="1016,260" coordsize="9910,2672">
            <v:shape id="_x0000_s2166" style="position:absolute;left:3869;top:834;width:484;height:831" coordorigin="3869,834" coordsize="484,831" path="m4353,834r-114,71l4282,931r-413,669l3878,1605r,10l4233,1615r,50l4333,1615r20,-10l4333,1595r-100,-50l4233,1595r-337,l4299,941r42,27l4346,914r7,-80xe" fillcolor="black" stroked="f">
              <v:path arrowok="t"/>
            </v:shape>
            <v:shape id="_x0000_s2165" type="#_x0000_t202" style="position:absolute;left:1023;top:1400;width:2855;height:857" filled="f">
              <v:textbox style="mso-next-textbox:#_x0000_s2165" inset="0,0,0,0">
                <w:txbxContent>
                  <w:p w14:paraId="0DA1A392" w14:textId="77777777" w:rsidR="00BC0BF9" w:rsidRDefault="00000000">
                    <w:pPr>
                      <w:spacing w:before="67" w:line="259" w:lineRule="auto"/>
                      <w:ind w:left="865" w:right="314" w:hanging="531"/>
                      <w:rPr>
                        <w:sz w:val="24"/>
                      </w:rPr>
                    </w:pPr>
                    <w:r>
                      <w:rPr>
                        <w:sz w:val="24"/>
                      </w:rPr>
                      <w:t>За способом обробки</w:t>
                    </w:r>
                    <w:r>
                      <w:rPr>
                        <w:spacing w:val="-58"/>
                        <w:sz w:val="24"/>
                      </w:rPr>
                      <w:t xml:space="preserve"> </w:t>
                    </w:r>
                    <w:r>
                      <w:rPr>
                        <w:sz w:val="24"/>
                      </w:rPr>
                      <w:t>інформації</w:t>
                    </w:r>
                  </w:p>
                </w:txbxContent>
              </v:textbox>
            </v:shape>
            <v:shape id="_x0000_s2164" type="#_x0000_t202" style="position:absolute;left:4353;top:1263;width:6565;height:1662" filled="f">
              <v:textbox style="mso-next-textbox:#_x0000_s2164" inset="0,0,0,0">
                <w:txbxContent>
                  <w:p w14:paraId="3D198D72" w14:textId="77777777" w:rsidR="00BC0BF9" w:rsidRDefault="00000000">
                    <w:pPr>
                      <w:spacing w:before="70" w:line="208" w:lineRule="auto"/>
                      <w:ind w:left="145" w:right="141"/>
                      <w:jc w:val="both"/>
                      <w:rPr>
                        <w:sz w:val="24"/>
                      </w:rPr>
                    </w:pPr>
                    <w:r>
                      <w:rPr>
                        <w:sz w:val="24"/>
                      </w:rPr>
                      <w:t>математичні: статистичне моделювання, лінійне та опукле</w:t>
                    </w:r>
                    <w:r>
                      <w:rPr>
                        <w:spacing w:val="1"/>
                        <w:sz w:val="24"/>
                      </w:rPr>
                      <w:t xml:space="preserve"> </w:t>
                    </w:r>
                    <w:r>
                      <w:rPr>
                        <w:sz w:val="24"/>
                      </w:rPr>
                      <w:t>програмування, динамічне програмування, прийом вибірок,</w:t>
                    </w:r>
                    <w:r>
                      <w:rPr>
                        <w:spacing w:val="1"/>
                        <w:sz w:val="24"/>
                      </w:rPr>
                      <w:t xml:space="preserve"> </w:t>
                    </w:r>
                    <w:r>
                      <w:rPr>
                        <w:sz w:val="24"/>
                      </w:rPr>
                      <w:t>кореляційний</w:t>
                    </w:r>
                    <w:r>
                      <w:rPr>
                        <w:spacing w:val="1"/>
                        <w:sz w:val="24"/>
                      </w:rPr>
                      <w:t xml:space="preserve"> </w:t>
                    </w:r>
                    <w:r>
                      <w:rPr>
                        <w:sz w:val="24"/>
                      </w:rPr>
                      <w:t>аналіз,</w:t>
                    </w:r>
                    <w:r>
                      <w:rPr>
                        <w:spacing w:val="1"/>
                        <w:sz w:val="24"/>
                      </w:rPr>
                      <w:t xml:space="preserve"> </w:t>
                    </w:r>
                    <w:r>
                      <w:rPr>
                        <w:sz w:val="24"/>
                      </w:rPr>
                      <w:t>дисперсійний</w:t>
                    </w:r>
                    <w:r>
                      <w:rPr>
                        <w:spacing w:val="1"/>
                        <w:sz w:val="24"/>
                      </w:rPr>
                      <w:t xml:space="preserve"> </w:t>
                    </w:r>
                    <w:r>
                      <w:rPr>
                        <w:sz w:val="24"/>
                      </w:rPr>
                      <w:t>аналіз,</w:t>
                    </w:r>
                    <w:r>
                      <w:rPr>
                        <w:spacing w:val="1"/>
                        <w:sz w:val="24"/>
                      </w:rPr>
                      <w:t xml:space="preserve"> </w:t>
                    </w:r>
                    <w:r>
                      <w:rPr>
                        <w:sz w:val="24"/>
                      </w:rPr>
                      <w:t>моделі</w:t>
                    </w:r>
                    <w:r>
                      <w:rPr>
                        <w:spacing w:val="1"/>
                        <w:sz w:val="24"/>
                      </w:rPr>
                      <w:t xml:space="preserve"> </w:t>
                    </w:r>
                    <w:r>
                      <w:rPr>
                        <w:sz w:val="24"/>
                      </w:rPr>
                      <w:t>мережі,</w:t>
                    </w:r>
                    <w:r>
                      <w:rPr>
                        <w:spacing w:val="-57"/>
                        <w:sz w:val="24"/>
                      </w:rPr>
                      <w:t xml:space="preserve"> </w:t>
                    </w:r>
                    <w:r>
                      <w:rPr>
                        <w:sz w:val="24"/>
                      </w:rPr>
                      <w:t>матричні</w:t>
                    </w:r>
                    <w:r>
                      <w:rPr>
                        <w:spacing w:val="1"/>
                        <w:sz w:val="24"/>
                      </w:rPr>
                      <w:t xml:space="preserve"> </w:t>
                    </w:r>
                    <w:r>
                      <w:rPr>
                        <w:sz w:val="24"/>
                      </w:rPr>
                      <w:t>моделі,</w:t>
                    </w:r>
                    <w:r>
                      <w:rPr>
                        <w:spacing w:val="1"/>
                        <w:sz w:val="24"/>
                      </w:rPr>
                      <w:t xml:space="preserve"> </w:t>
                    </w:r>
                    <w:r>
                      <w:rPr>
                        <w:sz w:val="24"/>
                      </w:rPr>
                      <w:t>прийом</w:t>
                    </w:r>
                    <w:r>
                      <w:rPr>
                        <w:spacing w:val="1"/>
                        <w:sz w:val="24"/>
                      </w:rPr>
                      <w:t xml:space="preserve"> </w:t>
                    </w:r>
                    <w:r>
                      <w:rPr>
                        <w:sz w:val="24"/>
                      </w:rPr>
                      <w:t>виробничих</w:t>
                    </w:r>
                    <w:r>
                      <w:rPr>
                        <w:spacing w:val="1"/>
                        <w:sz w:val="24"/>
                      </w:rPr>
                      <w:t xml:space="preserve"> </w:t>
                    </w:r>
                    <w:r>
                      <w:rPr>
                        <w:sz w:val="24"/>
                      </w:rPr>
                      <w:t>функцій,</w:t>
                    </w:r>
                    <w:r>
                      <w:rPr>
                        <w:spacing w:val="1"/>
                        <w:sz w:val="24"/>
                      </w:rPr>
                      <w:t xml:space="preserve"> </w:t>
                    </w:r>
                    <w:r>
                      <w:rPr>
                        <w:sz w:val="24"/>
                      </w:rPr>
                      <w:t>теорія</w:t>
                    </w:r>
                    <w:r>
                      <w:rPr>
                        <w:spacing w:val="1"/>
                        <w:sz w:val="24"/>
                      </w:rPr>
                      <w:t xml:space="preserve"> </w:t>
                    </w:r>
                    <w:r>
                      <w:rPr>
                        <w:sz w:val="24"/>
                      </w:rPr>
                      <w:t>масового</w:t>
                    </w:r>
                    <w:r>
                      <w:rPr>
                        <w:spacing w:val="1"/>
                        <w:sz w:val="24"/>
                      </w:rPr>
                      <w:t xml:space="preserve"> </w:t>
                    </w:r>
                    <w:r>
                      <w:rPr>
                        <w:sz w:val="24"/>
                      </w:rPr>
                      <w:t>обслуговування,</w:t>
                    </w:r>
                    <w:r>
                      <w:rPr>
                        <w:spacing w:val="1"/>
                        <w:sz w:val="24"/>
                      </w:rPr>
                      <w:t xml:space="preserve"> </w:t>
                    </w:r>
                    <w:r>
                      <w:rPr>
                        <w:sz w:val="24"/>
                      </w:rPr>
                      <w:t>матриця</w:t>
                    </w:r>
                    <w:r>
                      <w:rPr>
                        <w:spacing w:val="1"/>
                        <w:sz w:val="24"/>
                      </w:rPr>
                      <w:t xml:space="preserve"> </w:t>
                    </w:r>
                    <w:r>
                      <w:rPr>
                        <w:sz w:val="24"/>
                      </w:rPr>
                      <w:t>багатокритеріальної</w:t>
                    </w:r>
                    <w:r>
                      <w:rPr>
                        <w:spacing w:val="1"/>
                        <w:sz w:val="24"/>
                      </w:rPr>
                      <w:t xml:space="preserve"> </w:t>
                    </w:r>
                    <w:r>
                      <w:rPr>
                        <w:sz w:val="24"/>
                      </w:rPr>
                      <w:t>оптимізації,</w:t>
                    </w:r>
                    <w:r>
                      <w:rPr>
                        <w:spacing w:val="-10"/>
                        <w:sz w:val="24"/>
                      </w:rPr>
                      <w:t xml:space="preserve"> </w:t>
                    </w:r>
                    <w:r>
                      <w:rPr>
                        <w:sz w:val="24"/>
                      </w:rPr>
                      <w:t>математична</w:t>
                    </w:r>
                    <w:r>
                      <w:rPr>
                        <w:spacing w:val="-1"/>
                        <w:sz w:val="24"/>
                      </w:rPr>
                      <w:t xml:space="preserve"> </w:t>
                    </w:r>
                    <w:r>
                      <w:rPr>
                        <w:sz w:val="24"/>
                      </w:rPr>
                      <w:t>теорія ігор;</w:t>
                    </w:r>
                  </w:p>
                </w:txbxContent>
              </v:textbox>
            </v:shape>
            <v:shape id="_x0000_s2163" type="#_x0000_t202" style="position:absolute;left:4353;top:268;width:6565;height:857" filled="f">
              <v:textbox style="mso-next-textbox:#_x0000_s2163" inset="0,0,0,0">
                <w:txbxContent>
                  <w:p w14:paraId="7139E488" w14:textId="77777777" w:rsidR="00BC0BF9" w:rsidRDefault="00000000">
                    <w:pPr>
                      <w:spacing w:before="71" w:line="208" w:lineRule="auto"/>
                      <w:ind w:left="145" w:right="140"/>
                      <w:jc w:val="both"/>
                      <w:rPr>
                        <w:sz w:val="24"/>
                      </w:rPr>
                    </w:pPr>
                    <w:r>
                      <w:rPr>
                        <w:sz w:val="24"/>
                      </w:rPr>
                      <w:t>логічні:</w:t>
                    </w:r>
                    <w:r>
                      <w:rPr>
                        <w:spacing w:val="1"/>
                        <w:sz w:val="24"/>
                      </w:rPr>
                      <w:t xml:space="preserve"> </w:t>
                    </w:r>
                    <w:r>
                      <w:rPr>
                        <w:sz w:val="24"/>
                      </w:rPr>
                      <w:t>групування,</w:t>
                    </w:r>
                    <w:r>
                      <w:rPr>
                        <w:spacing w:val="1"/>
                        <w:sz w:val="24"/>
                      </w:rPr>
                      <w:t xml:space="preserve"> </w:t>
                    </w:r>
                    <w:r>
                      <w:rPr>
                        <w:sz w:val="24"/>
                      </w:rPr>
                      <w:t>порівняння,</w:t>
                    </w:r>
                    <w:r>
                      <w:rPr>
                        <w:spacing w:val="1"/>
                        <w:sz w:val="24"/>
                      </w:rPr>
                      <w:t xml:space="preserve"> </w:t>
                    </w:r>
                    <w:r>
                      <w:rPr>
                        <w:sz w:val="24"/>
                      </w:rPr>
                      <w:t>абсолютні,</w:t>
                    </w:r>
                    <w:r>
                      <w:rPr>
                        <w:spacing w:val="1"/>
                        <w:sz w:val="24"/>
                      </w:rPr>
                      <w:t xml:space="preserve"> </w:t>
                    </w:r>
                    <w:r>
                      <w:rPr>
                        <w:sz w:val="24"/>
                      </w:rPr>
                      <w:t>відносні</w:t>
                    </w:r>
                    <w:r>
                      <w:rPr>
                        <w:spacing w:val="1"/>
                        <w:sz w:val="24"/>
                      </w:rPr>
                      <w:t xml:space="preserve"> </w:t>
                    </w:r>
                    <w:r>
                      <w:rPr>
                        <w:sz w:val="24"/>
                      </w:rPr>
                      <w:t>та</w:t>
                    </w:r>
                    <w:r>
                      <w:rPr>
                        <w:spacing w:val="1"/>
                        <w:sz w:val="24"/>
                      </w:rPr>
                      <w:t xml:space="preserve"> </w:t>
                    </w:r>
                    <w:r>
                      <w:rPr>
                        <w:sz w:val="24"/>
                      </w:rPr>
                      <w:t>середні величини, аналіз рядів динаміки, індексний прийом,</w:t>
                    </w:r>
                    <w:r>
                      <w:rPr>
                        <w:spacing w:val="1"/>
                        <w:sz w:val="24"/>
                      </w:rPr>
                      <w:t xml:space="preserve"> </w:t>
                    </w:r>
                    <w:r>
                      <w:rPr>
                        <w:sz w:val="24"/>
                      </w:rPr>
                      <w:t>балансовий</w:t>
                    </w:r>
                    <w:r>
                      <w:rPr>
                        <w:spacing w:val="-1"/>
                        <w:sz w:val="24"/>
                      </w:rPr>
                      <w:t xml:space="preserve"> </w:t>
                    </w:r>
                    <w:r>
                      <w:rPr>
                        <w:sz w:val="24"/>
                      </w:rPr>
                      <w:t>прийом;</w:t>
                    </w:r>
                  </w:p>
                </w:txbxContent>
              </v:textbox>
            </v:shape>
            <w10:wrap type="topAndBottom" anchorx="page"/>
          </v:group>
        </w:pict>
      </w:r>
    </w:p>
    <w:p w14:paraId="02CC96C7" w14:textId="77777777" w:rsidR="00BC0BF9" w:rsidRPr="00CC73DB" w:rsidRDefault="00BC0BF9">
      <w:pPr>
        <w:pStyle w:val="a3"/>
        <w:ind w:left="0"/>
        <w:jc w:val="left"/>
        <w:rPr>
          <w:sz w:val="20"/>
        </w:rPr>
      </w:pPr>
    </w:p>
    <w:p w14:paraId="7DC1148D" w14:textId="77777777" w:rsidR="00BC0BF9" w:rsidRPr="00CC73DB" w:rsidRDefault="00BC0BF9">
      <w:pPr>
        <w:pStyle w:val="a3"/>
        <w:ind w:left="0"/>
        <w:jc w:val="left"/>
        <w:rPr>
          <w:sz w:val="20"/>
        </w:rPr>
      </w:pPr>
    </w:p>
    <w:p w14:paraId="733E5145" w14:textId="77777777" w:rsidR="00BC0BF9" w:rsidRPr="00CC73DB" w:rsidRDefault="00BC0BF9">
      <w:pPr>
        <w:pStyle w:val="a3"/>
        <w:ind w:left="0"/>
        <w:jc w:val="left"/>
        <w:rPr>
          <w:sz w:val="20"/>
        </w:rPr>
      </w:pPr>
    </w:p>
    <w:p w14:paraId="38C0B223" w14:textId="77777777" w:rsidR="00BC0BF9" w:rsidRPr="00CC73DB" w:rsidRDefault="00BC0BF9">
      <w:pPr>
        <w:pStyle w:val="a3"/>
        <w:ind w:left="0"/>
        <w:jc w:val="left"/>
        <w:rPr>
          <w:sz w:val="20"/>
        </w:rPr>
      </w:pPr>
    </w:p>
    <w:p w14:paraId="537EBC1C" w14:textId="77777777" w:rsidR="00BC0BF9" w:rsidRPr="00CC73DB" w:rsidRDefault="00BC0BF9">
      <w:pPr>
        <w:pStyle w:val="a3"/>
        <w:ind w:left="0"/>
        <w:jc w:val="left"/>
        <w:rPr>
          <w:sz w:val="20"/>
        </w:rPr>
      </w:pPr>
    </w:p>
    <w:p w14:paraId="40035E61" w14:textId="77777777" w:rsidR="00BC0BF9" w:rsidRPr="00CC73DB" w:rsidRDefault="00BC0BF9">
      <w:pPr>
        <w:pStyle w:val="a3"/>
        <w:ind w:left="0"/>
        <w:jc w:val="left"/>
        <w:rPr>
          <w:sz w:val="20"/>
        </w:rPr>
      </w:pPr>
    </w:p>
    <w:p w14:paraId="5C4891C5" w14:textId="77777777" w:rsidR="00BC0BF9" w:rsidRPr="00CC73DB" w:rsidRDefault="00000000">
      <w:pPr>
        <w:pStyle w:val="a3"/>
        <w:spacing w:before="4"/>
        <w:ind w:left="0"/>
        <w:jc w:val="left"/>
        <w:rPr>
          <w:sz w:val="14"/>
        </w:rPr>
      </w:pPr>
      <w:r>
        <w:pict w14:anchorId="3D9FF4ED">
          <v:group id="_x0000_s2153" style="position:absolute;margin-left:45.05pt;margin-top:10.25pt;width:501.25pt;height:212.45pt;z-index:-251636224;mso-wrap-distance-left:0;mso-wrap-distance-right:0;mso-position-horizontal-relative:page" coordorigin="901,205" coordsize="10025,4249">
            <v:rect id="_x0000_s2161" style="position:absolute;left:4353;top:2835;width:6565;height:857" filled="f"/>
            <v:shape id="_x0000_s2160" style="position:absolute;left:3753;top:829;width:620;height:3086" coordorigin="3753,829" coordsize="620,3086" path="m4373,3782r-48,16l3801,2199r482,812l4240,3037r113,72l4347,3028r-4,-53l4300,3001,3781,2125r452,l4233,2175r100,-50l4353,2115r-20,-10l4233,2055r,50l3787,2105r489,-497l4312,1643r20,-64l4353,1515r-127,44l4262,1594r-466,473l4312,942r45,21l4356,916r-3,-87l4248,913r46,21l3754,2111r9,4l3753,2118r553,1686l4259,3820r94,95l4367,3823r6,-41xe" fillcolor="black" stroked="f">
              <v:path arrowok="t"/>
            </v:shape>
            <v:shape id="_x0000_s2159" type="#_x0000_t202" style="position:absolute;left:3753;top:829;width:7173;height:3086" filled="f" stroked="f">
              <v:textbox style="mso-next-textbox:#_x0000_s2159" inset="0,0,0,0">
                <w:txbxContent>
                  <w:p w14:paraId="27113A6C" w14:textId="77777777" w:rsidR="00BC0BF9" w:rsidRDefault="00BC0BF9">
                    <w:pPr>
                      <w:rPr>
                        <w:sz w:val="26"/>
                      </w:rPr>
                    </w:pPr>
                  </w:p>
                  <w:p w14:paraId="5AFB0F02" w14:textId="77777777" w:rsidR="00BC0BF9" w:rsidRDefault="00BC0BF9">
                    <w:pPr>
                      <w:rPr>
                        <w:sz w:val="26"/>
                      </w:rPr>
                    </w:pPr>
                  </w:p>
                  <w:p w14:paraId="6C7BAE65" w14:textId="77777777" w:rsidR="00BC0BF9" w:rsidRDefault="00BC0BF9">
                    <w:pPr>
                      <w:rPr>
                        <w:sz w:val="26"/>
                      </w:rPr>
                    </w:pPr>
                  </w:p>
                  <w:p w14:paraId="5FDE3D65" w14:textId="77777777" w:rsidR="00BC0BF9" w:rsidRDefault="00BC0BF9">
                    <w:pPr>
                      <w:rPr>
                        <w:sz w:val="26"/>
                      </w:rPr>
                    </w:pPr>
                  </w:p>
                  <w:p w14:paraId="6BE62A53" w14:textId="77777777" w:rsidR="00BC0BF9" w:rsidRDefault="00BC0BF9">
                    <w:pPr>
                      <w:rPr>
                        <w:sz w:val="26"/>
                      </w:rPr>
                    </w:pPr>
                  </w:p>
                  <w:p w14:paraId="77F29BCC" w14:textId="77777777" w:rsidR="00BC0BF9" w:rsidRDefault="00BC0BF9">
                    <w:pPr>
                      <w:rPr>
                        <w:sz w:val="26"/>
                      </w:rPr>
                    </w:pPr>
                  </w:p>
                  <w:p w14:paraId="314FE5CF" w14:textId="77777777" w:rsidR="00BC0BF9" w:rsidRDefault="00BC0BF9">
                    <w:pPr>
                      <w:spacing w:before="2"/>
                      <w:rPr>
                        <w:sz w:val="25"/>
                      </w:rPr>
                    </w:pPr>
                  </w:p>
                  <w:p w14:paraId="6130040C" w14:textId="77777777" w:rsidR="00BC0BF9" w:rsidRDefault="00000000">
                    <w:pPr>
                      <w:spacing w:line="208" w:lineRule="auto"/>
                      <w:ind w:left="752" w:right="155"/>
                      <w:jc w:val="both"/>
                      <w:rPr>
                        <w:sz w:val="24"/>
                      </w:rPr>
                    </w:pPr>
                    <w:r>
                      <w:rPr>
                        <w:sz w:val="24"/>
                      </w:rPr>
                      <w:t>побудова</w:t>
                    </w:r>
                    <w:r>
                      <w:rPr>
                        <w:spacing w:val="29"/>
                        <w:sz w:val="24"/>
                      </w:rPr>
                      <w:t xml:space="preserve"> </w:t>
                    </w:r>
                    <w:r>
                      <w:rPr>
                        <w:sz w:val="24"/>
                      </w:rPr>
                      <w:t>моделей</w:t>
                    </w:r>
                    <w:r>
                      <w:rPr>
                        <w:spacing w:val="33"/>
                        <w:sz w:val="24"/>
                      </w:rPr>
                      <w:t xml:space="preserve"> </w:t>
                    </w:r>
                    <w:r>
                      <w:rPr>
                        <w:sz w:val="24"/>
                      </w:rPr>
                      <w:t>з</w:t>
                    </w:r>
                    <w:r>
                      <w:rPr>
                        <w:spacing w:val="32"/>
                        <w:sz w:val="24"/>
                      </w:rPr>
                      <w:t xml:space="preserve"> </w:t>
                    </w:r>
                    <w:r>
                      <w:rPr>
                        <w:sz w:val="24"/>
                      </w:rPr>
                      <w:t>метою</w:t>
                    </w:r>
                    <w:r>
                      <w:rPr>
                        <w:spacing w:val="33"/>
                        <w:sz w:val="24"/>
                      </w:rPr>
                      <w:t xml:space="preserve"> </w:t>
                    </w:r>
                    <w:r>
                      <w:rPr>
                        <w:sz w:val="24"/>
                      </w:rPr>
                      <w:t>вивчення</w:t>
                    </w:r>
                    <w:r>
                      <w:rPr>
                        <w:spacing w:val="32"/>
                        <w:sz w:val="24"/>
                      </w:rPr>
                      <w:t xml:space="preserve"> </w:t>
                    </w:r>
                    <w:r>
                      <w:rPr>
                        <w:sz w:val="24"/>
                      </w:rPr>
                      <w:t>впливу</w:t>
                    </w:r>
                    <w:r>
                      <w:rPr>
                        <w:spacing w:val="24"/>
                        <w:sz w:val="24"/>
                      </w:rPr>
                      <w:t xml:space="preserve"> </w:t>
                    </w:r>
                    <w:r>
                      <w:rPr>
                        <w:sz w:val="24"/>
                      </w:rPr>
                      <w:t>груп</w:t>
                    </w:r>
                    <w:r>
                      <w:rPr>
                        <w:spacing w:val="33"/>
                        <w:sz w:val="24"/>
                      </w:rPr>
                      <w:t xml:space="preserve"> </w:t>
                    </w:r>
                    <w:r>
                      <w:rPr>
                        <w:sz w:val="24"/>
                      </w:rPr>
                      <w:t>факторів</w:t>
                    </w:r>
                    <w:r>
                      <w:rPr>
                        <w:spacing w:val="-58"/>
                        <w:sz w:val="24"/>
                      </w:rPr>
                      <w:t xml:space="preserve"> </w:t>
                    </w:r>
                    <w:r>
                      <w:rPr>
                        <w:sz w:val="24"/>
                      </w:rPr>
                      <w:t>на</w:t>
                    </w:r>
                    <w:r>
                      <w:rPr>
                        <w:spacing w:val="1"/>
                        <w:sz w:val="24"/>
                      </w:rPr>
                      <w:t xml:space="preserve"> </w:t>
                    </w:r>
                    <w:r>
                      <w:rPr>
                        <w:sz w:val="24"/>
                      </w:rPr>
                      <w:t>узагальнюючі</w:t>
                    </w:r>
                    <w:r>
                      <w:rPr>
                        <w:spacing w:val="1"/>
                        <w:sz w:val="24"/>
                      </w:rPr>
                      <w:t xml:space="preserve"> </w:t>
                    </w:r>
                    <w:r>
                      <w:rPr>
                        <w:sz w:val="24"/>
                      </w:rPr>
                      <w:t>показники:</w:t>
                    </w:r>
                    <w:r>
                      <w:rPr>
                        <w:spacing w:val="1"/>
                        <w:sz w:val="24"/>
                      </w:rPr>
                      <w:t xml:space="preserve"> </w:t>
                    </w:r>
                    <w:r>
                      <w:rPr>
                        <w:sz w:val="24"/>
                      </w:rPr>
                      <w:t>багатофакторний</w:t>
                    </w:r>
                    <w:r>
                      <w:rPr>
                        <w:spacing w:val="1"/>
                        <w:sz w:val="24"/>
                      </w:rPr>
                      <w:t xml:space="preserve"> </w:t>
                    </w:r>
                    <w:r>
                      <w:rPr>
                        <w:sz w:val="24"/>
                      </w:rPr>
                      <w:t>аналіз,</w:t>
                    </w:r>
                    <w:r>
                      <w:rPr>
                        <w:spacing w:val="-57"/>
                        <w:sz w:val="24"/>
                      </w:rPr>
                      <w:t xml:space="preserve"> </w:t>
                    </w:r>
                    <w:r>
                      <w:rPr>
                        <w:sz w:val="24"/>
                      </w:rPr>
                      <w:t>кореляція</w:t>
                    </w:r>
                    <w:r>
                      <w:rPr>
                        <w:spacing w:val="-1"/>
                        <w:sz w:val="24"/>
                      </w:rPr>
                      <w:t xml:space="preserve"> </w:t>
                    </w:r>
                    <w:r>
                      <w:rPr>
                        <w:sz w:val="24"/>
                      </w:rPr>
                      <w:t>та</w:t>
                    </w:r>
                    <w:r>
                      <w:rPr>
                        <w:spacing w:val="-1"/>
                        <w:sz w:val="24"/>
                      </w:rPr>
                      <w:t xml:space="preserve"> </w:t>
                    </w:r>
                    <w:r>
                      <w:rPr>
                        <w:sz w:val="24"/>
                      </w:rPr>
                      <w:t>регресія</w:t>
                    </w:r>
                  </w:p>
                </w:txbxContent>
              </v:textbox>
            </v:shape>
            <v:shape id="_x0000_s2158" type="#_x0000_t202" style="position:absolute;left:4353;top:3778;width:6565;height:668" filled="f">
              <v:textbox style="mso-next-textbox:#_x0000_s2158" inset="0,0,0,0">
                <w:txbxContent>
                  <w:p w14:paraId="5DDC5838" w14:textId="77777777" w:rsidR="00BC0BF9" w:rsidRDefault="00000000">
                    <w:pPr>
                      <w:spacing w:before="70" w:line="208" w:lineRule="auto"/>
                      <w:ind w:left="145" w:right="145"/>
                      <w:rPr>
                        <w:sz w:val="24"/>
                      </w:rPr>
                    </w:pPr>
                    <w:r>
                      <w:rPr>
                        <w:sz w:val="24"/>
                      </w:rPr>
                      <w:t>оптимізація</w:t>
                    </w:r>
                    <w:r>
                      <w:rPr>
                        <w:spacing w:val="12"/>
                        <w:sz w:val="24"/>
                      </w:rPr>
                      <w:t xml:space="preserve"> </w:t>
                    </w:r>
                    <w:r>
                      <w:rPr>
                        <w:sz w:val="24"/>
                      </w:rPr>
                      <w:t>економічних</w:t>
                    </w:r>
                    <w:r>
                      <w:rPr>
                        <w:spacing w:val="13"/>
                        <w:sz w:val="24"/>
                      </w:rPr>
                      <w:t xml:space="preserve"> </w:t>
                    </w:r>
                    <w:r>
                      <w:rPr>
                        <w:sz w:val="24"/>
                      </w:rPr>
                      <w:t>явищ:</w:t>
                    </w:r>
                    <w:r>
                      <w:rPr>
                        <w:spacing w:val="12"/>
                        <w:sz w:val="24"/>
                      </w:rPr>
                      <w:t xml:space="preserve"> </w:t>
                    </w:r>
                    <w:r>
                      <w:rPr>
                        <w:sz w:val="24"/>
                      </w:rPr>
                      <w:t>лінійне</w:t>
                    </w:r>
                    <w:r>
                      <w:rPr>
                        <w:spacing w:val="10"/>
                        <w:sz w:val="24"/>
                      </w:rPr>
                      <w:t xml:space="preserve"> </w:t>
                    </w:r>
                    <w:r>
                      <w:rPr>
                        <w:sz w:val="24"/>
                      </w:rPr>
                      <w:t>програмування,</w:t>
                    </w:r>
                    <w:r>
                      <w:rPr>
                        <w:spacing w:val="-57"/>
                        <w:sz w:val="24"/>
                      </w:rPr>
                      <w:t xml:space="preserve"> </w:t>
                    </w:r>
                    <w:r>
                      <w:rPr>
                        <w:sz w:val="24"/>
                      </w:rPr>
                      <w:t>теорія</w:t>
                    </w:r>
                    <w:r>
                      <w:rPr>
                        <w:spacing w:val="-1"/>
                        <w:sz w:val="24"/>
                      </w:rPr>
                      <w:t xml:space="preserve"> </w:t>
                    </w:r>
                    <w:r>
                      <w:rPr>
                        <w:sz w:val="24"/>
                      </w:rPr>
                      <w:t>масового обслуговування,</w:t>
                    </w:r>
                    <w:r>
                      <w:rPr>
                        <w:spacing w:val="-1"/>
                        <w:sz w:val="24"/>
                      </w:rPr>
                      <w:t xml:space="preserve"> </w:t>
                    </w:r>
                    <w:r>
                      <w:rPr>
                        <w:sz w:val="24"/>
                      </w:rPr>
                      <w:t>теорія ігор.</w:t>
                    </w:r>
                  </w:p>
                </w:txbxContent>
              </v:textbox>
            </v:shape>
            <v:shape id="_x0000_s2157" type="#_x0000_t202" style="position:absolute;left:4353;top:1875;width:6565;height:857" filled="f">
              <v:textbox style="mso-next-textbox:#_x0000_s2157" inset="0,0,0,0">
                <w:txbxContent>
                  <w:p w14:paraId="20BED1D3" w14:textId="77777777" w:rsidR="00BC0BF9" w:rsidRDefault="00000000">
                    <w:pPr>
                      <w:spacing w:before="70" w:line="208" w:lineRule="auto"/>
                      <w:ind w:left="145" w:right="142"/>
                      <w:jc w:val="both"/>
                      <w:rPr>
                        <w:sz w:val="24"/>
                      </w:rPr>
                    </w:pPr>
                    <w:r>
                      <w:rPr>
                        <w:sz w:val="24"/>
                      </w:rPr>
                      <w:t>для</w:t>
                    </w:r>
                    <w:r>
                      <w:rPr>
                        <w:spacing w:val="1"/>
                        <w:sz w:val="24"/>
                      </w:rPr>
                      <w:t xml:space="preserve"> </w:t>
                    </w:r>
                    <w:r>
                      <w:rPr>
                        <w:sz w:val="24"/>
                      </w:rPr>
                      <w:t>попереднього</w:t>
                    </w:r>
                    <w:r>
                      <w:rPr>
                        <w:spacing w:val="1"/>
                        <w:sz w:val="24"/>
                      </w:rPr>
                      <w:t xml:space="preserve"> </w:t>
                    </w:r>
                    <w:r>
                      <w:rPr>
                        <w:sz w:val="24"/>
                      </w:rPr>
                      <w:t>вивчення</w:t>
                    </w:r>
                    <w:r>
                      <w:rPr>
                        <w:spacing w:val="1"/>
                        <w:sz w:val="24"/>
                      </w:rPr>
                      <w:t xml:space="preserve"> </w:t>
                    </w:r>
                    <w:r>
                      <w:rPr>
                        <w:sz w:val="24"/>
                      </w:rPr>
                      <w:t>й</w:t>
                    </w:r>
                    <w:r>
                      <w:rPr>
                        <w:spacing w:val="1"/>
                        <w:sz w:val="24"/>
                      </w:rPr>
                      <w:t xml:space="preserve"> </w:t>
                    </w:r>
                    <w:r>
                      <w:rPr>
                        <w:sz w:val="24"/>
                      </w:rPr>
                      <w:t>якісної</w:t>
                    </w:r>
                    <w:r>
                      <w:rPr>
                        <w:spacing w:val="1"/>
                        <w:sz w:val="24"/>
                      </w:rPr>
                      <w:t xml:space="preserve"> </w:t>
                    </w:r>
                    <w:r>
                      <w:rPr>
                        <w:sz w:val="24"/>
                      </w:rPr>
                      <w:t>оцінки</w:t>
                    </w:r>
                    <w:r>
                      <w:rPr>
                        <w:spacing w:val="1"/>
                        <w:sz w:val="24"/>
                      </w:rPr>
                      <w:t xml:space="preserve"> </w:t>
                    </w:r>
                    <w:r>
                      <w:rPr>
                        <w:sz w:val="24"/>
                      </w:rPr>
                      <w:t>діяльності</w:t>
                    </w:r>
                    <w:r>
                      <w:rPr>
                        <w:spacing w:val="1"/>
                        <w:sz w:val="24"/>
                      </w:rPr>
                      <w:t xml:space="preserve"> </w:t>
                    </w:r>
                    <w:r>
                      <w:rPr>
                        <w:sz w:val="24"/>
                      </w:rPr>
                      <w:t>аналізованого</w:t>
                    </w:r>
                    <w:r>
                      <w:rPr>
                        <w:spacing w:val="1"/>
                        <w:sz w:val="24"/>
                      </w:rPr>
                      <w:t xml:space="preserve"> </w:t>
                    </w:r>
                    <w:r>
                      <w:rPr>
                        <w:sz w:val="24"/>
                      </w:rPr>
                      <w:t>об’єкту:</w:t>
                    </w:r>
                    <w:r>
                      <w:rPr>
                        <w:spacing w:val="1"/>
                        <w:sz w:val="24"/>
                      </w:rPr>
                      <w:t xml:space="preserve"> </w:t>
                    </w:r>
                    <w:r>
                      <w:rPr>
                        <w:sz w:val="24"/>
                      </w:rPr>
                      <w:t>порівняння,</w:t>
                    </w:r>
                    <w:r>
                      <w:rPr>
                        <w:spacing w:val="1"/>
                        <w:sz w:val="24"/>
                      </w:rPr>
                      <w:t xml:space="preserve"> </w:t>
                    </w:r>
                    <w:r>
                      <w:rPr>
                        <w:sz w:val="24"/>
                      </w:rPr>
                      <w:t>групування,</w:t>
                    </w:r>
                    <w:r>
                      <w:rPr>
                        <w:spacing w:val="1"/>
                        <w:sz w:val="24"/>
                      </w:rPr>
                      <w:t xml:space="preserve"> </w:t>
                    </w:r>
                    <w:r>
                      <w:rPr>
                        <w:sz w:val="24"/>
                      </w:rPr>
                      <w:t>розробка</w:t>
                    </w:r>
                    <w:r>
                      <w:rPr>
                        <w:spacing w:val="1"/>
                        <w:sz w:val="24"/>
                      </w:rPr>
                      <w:t xml:space="preserve"> </w:t>
                    </w:r>
                    <w:r>
                      <w:rPr>
                        <w:sz w:val="24"/>
                      </w:rPr>
                      <w:t>системи</w:t>
                    </w:r>
                    <w:r>
                      <w:rPr>
                        <w:spacing w:val="-1"/>
                        <w:sz w:val="24"/>
                      </w:rPr>
                      <w:t xml:space="preserve"> </w:t>
                    </w:r>
                    <w:r>
                      <w:rPr>
                        <w:sz w:val="24"/>
                      </w:rPr>
                      <w:t>показників;</w:t>
                    </w:r>
                  </w:p>
                </w:txbxContent>
              </v:textbox>
            </v:shape>
            <v:shape id="_x0000_s2156" type="#_x0000_t202" style="position:absolute;left:908;top:1720;width:2855;height:1115" filled="f">
              <v:textbox style="mso-next-textbox:#_x0000_s2156" inset="0,0,0,0">
                <w:txbxContent>
                  <w:p w14:paraId="16C6A083" w14:textId="77777777" w:rsidR="00BC0BF9" w:rsidRDefault="00000000">
                    <w:pPr>
                      <w:spacing w:before="71" w:line="208" w:lineRule="auto"/>
                      <w:ind w:left="484" w:right="485"/>
                      <w:jc w:val="center"/>
                      <w:rPr>
                        <w:sz w:val="24"/>
                      </w:rPr>
                    </w:pPr>
                    <w:r>
                      <w:rPr>
                        <w:sz w:val="24"/>
                      </w:rPr>
                      <w:t>За аналітичними</w:t>
                    </w:r>
                    <w:r>
                      <w:rPr>
                        <w:spacing w:val="1"/>
                        <w:sz w:val="24"/>
                      </w:rPr>
                      <w:t xml:space="preserve"> </w:t>
                    </w:r>
                    <w:r>
                      <w:rPr>
                        <w:sz w:val="24"/>
                      </w:rPr>
                      <w:t>завданнями, для</w:t>
                    </w:r>
                    <w:r>
                      <w:rPr>
                        <w:spacing w:val="1"/>
                        <w:sz w:val="24"/>
                      </w:rPr>
                      <w:t xml:space="preserve"> </w:t>
                    </w:r>
                    <w:r>
                      <w:rPr>
                        <w:sz w:val="24"/>
                      </w:rPr>
                      <w:t>вирішення</w:t>
                    </w:r>
                    <w:r>
                      <w:rPr>
                        <w:spacing w:val="-9"/>
                        <w:sz w:val="24"/>
                      </w:rPr>
                      <w:t xml:space="preserve"> </w:t>
                    </w:r>
                    <w:r>
                      <w:rPr>
                        <w:sz w:val="24"/>
                      </w:rPr>
                      <w:t>яких</w:t>
                    </w:r>
                    <w:r>
                      <w:rPr>
                        <w:spacing w:val="-7"/>
                        <w:sz w:val="24"/>
                      </w:rPr>
                      <w:t xml:space="preserve"> </w:t>
                    </w:r>
                    <w:r>
                      <w:rPr>
                        <w:sz w:val="24"/>
                      </w:rPr>
                      <w:t>їх</w:t>
                    </w:r>
                    <w:r>
                      <w:rPr>
                        <w:spacing w:val="-57"/>
                        <w:sz w:val="24"/>
                      </w:rPr>
                      <w:t xml:space="preserve"> </w:t>
                    </w:r>
                    <w:r>
                      <w:rPr>
                        <w:sz w:val="24"/>
                      </w:rPr>
                      <w:t>застосовують</w:t>
                    </w:r>
                  </w:p>
                </w:txbxContent>
              </v:textbox>
            </v:shape>
            <v:shape id="_x0000_s2155" type="#_x0000_t202" style="position:absolute;left:4353;top:1121;width:6565;height:668" filled="f">
              <v:textbox style="mso-next-textbox:#_x0000_s2155" inset="0,0,0,0">
                <w:txbxContent>
                  <w:p w14:paraId="2A37AB10" w14:textId="77777777" w:rsidR="00BC0BF9" w:rsidRDefault="00000000">
                    <w:pPr>
                      <w:spacing w:before="70" w:line="208" w:lineRule="auto"/>
                      <w:ind w:left="145" w:right="145"/>
                      <w:rPr>
                        <w:sz w:val="24"/>
                      </w:rPr>
                    </w:pPr>
                    <w:r>
                      <w:rPr>
                        <w:sz w:val="24"/>
                      </w:rPr>
                      <w:t>для</w:t>
                    </w:r>
                    <w:r>
                      <w:rPr>
                        <w:spacing w:val="52"/>
                        <w:sz w:val="24"/>
                      </w:rPr>
                      <w:t xml:space="preserve"> </w:t>
                    </w:r>
                    <w:r>
                      <w:rPr>
                        <w:sz w:val="24"/>
                      </w:rPr>
                      <w:t>підготовки</w:t>
                    </w:r>
                    <w:r>
                      <w:rPr>
                        <w:spacing w:val="53"/>
                        <w:sz w:val="24"/>
                      </w:rPr>
                      <w:t xml:space="preserve"> </w:t>
                    </w:r>
                    <w:r>
                      <w:rPr>
                        <w:sz w:val="24"/>
                      </w:rPr>
                      <w:t>і</w:t>
                    </w:r>
                    <w:r>
                      <w:rPr>
                        <w:spacing w:val="53"/>
                        <w:sz w:val="24"/>
                      </w:rPr>
                      <w:t xml:space="preserve"> </w:t>
                    </w:r>
                    <w:r>
                      <w:rPr>
                        <w:sz w:val="24"/>
                      </w:rPr>
                      <w:t>обґрунтування</w:t>
                    </w:r>
                    <w:r>
                      <w:rPr>
                        <w:spacing w:val="56"/>
                        <w:sz w:val="24"/>
                      </w:rPr>
                      <w:t xml:space="preserve"> </w:t>
                    </w:r>
                    <w:r>
                      <w:rPr>
                        <w:sz w:val="24"/>
                      </w:rPr>
                      <w:t>системи</w:t>
                    </w:r>
                    <w:r>
                      <w:rPr>
                        <w:spacing w:val="53"/>
                        <w:sz w:val="24"/>
                      </w:rPr>
                      <w:t xml:space="preserve"> </w:t>
                    </w:r>
                    <w:r>
                      <w:rPr>
                        <w:sz w:val="24"/>
                      </w:rPr>
                      <w:t>показників</w:t>
                    </w:r>
                    <w:r>
                      <w:rPr>
                        <w:spacing w:val="53"/>
                        <w:sz w:val="24"/>
                      </w:rPr>
                      <w:t xml:space="preserve"> </w:t>
                    </w:r>
                    <w:r>
                      <w:rPr>
                        <w:sz w:val="24"/>
                      </w:rPr>
                      <w:t>та</w:t>
                    </w:r>
                    <w:r>
                      <w:rPr>
                        <w:spacing w:val="-57"/>
                        <w:sz w:val="24"/>
                      </w:rPr>
                      <w:t xml:space="preserve"> </w:t>
                    </w:r>
                    <w:r>
                      <w:rPr>
                        <w:sz w:val="24"/>
                      </w:rPr>
                      <w:t>вибору</w:t>
                    </w:r>
                    <w:r>
                      <w:rPr>
                        <w:spacing w:val="-2"/>
                        <w:sz w:val="24"/>
                      </w:rPr>
                      <w:t xml:space="preserve"> </w:t>
                    </w:r>
                    <w:r>
                      <w:rPr>
                        <w:sz w:val="24"/>
                      </w:rPr>
                      <w:t>узагальнюючих;</w:t>
                    </w:r>
                  </w:p>
                </w:txbxContent>
              </v:textbox>
            </v:shape>
            <v:shape id="_x0000_s2154" type="#_x0000_t202" style="position:absolute;left:4353;top:212;width:6565;height:823" filled="f">
              <v:textbox style="mso-next-textbox:#_x0000_s2154" inset="0,0,0,0">
                <w:txbxContent>
                  <w:p w14:paraId="046BBBF6" w14:textId="77777777" w:rsidR="00BC0BF9" w:rsidRDefault="00000000">
                    <w:pPr>
                      <w:tabs>
                        <w:tab w:val="left" w:pos="807"/>
                        <w:tab w:val="left" w:pos="2061"/>
                        <w:tab w:val="left" w:pos="3193"/>
                        <w:tab w:val="left" w:pos="5020"/>
                      </w:tabs>
                      <w:spacing w:before="69" w:line="208" w:lineRule="auto"/>
                      <w:ind w:left="145" w:right="145"/>
                      <w:rPr>
                        <w:sz w:val="24"/>
                      </w:rPr>
                    </w:pPr>
                    <w:r>
                      <w:rPr>
                        <w:sz w:val="24"/>
                      </w:rPr>
                      <w:t>для</w:t>
                    </w:r>
                    <w:r>
                      <w:rPr>
                        <w:sz w:val="24"/>
                      </w:rPr>
                      <w:tab/>
                      <w:t>розробки</w:t>
                    </w:r>
                    <w:r>
                      <w:rPr>
                        <w:sz w:val="24"/>
                      </w:rPr>
                      <w:tab/>
                      <w:t>науково</w:t>
                    </w:r>
                    <w:r>
                      <w:rPr>
                        <w:sz w:val="24"/>
                      </w:rPr>
                      <w:tab/>
                      <w:t>обґрунтованих</w:t>
                    </w:r>
                    <w:r>
                      <w:rPr>
                        <w:sz w:val="24"/>
                      </w:rPr>
                      <w:tab/>
                    </w:r>
                    <w:r>
                      <w:rPr>
                        <w:spacing w:val="-1"/>
                        <w:sz w:val="24"/>
                      </w:rPr>
                      <w:t>типологічних</w:t>
                    </w:r>
                    <w:r>
                      <w:rPr>
                        <w:spacing w:val="-57"/>
                        <w:sz w:val="24"/>
                      </w:rPr>
                      <w:t xml:space="preserve"> </w:t>
                    </w:r>
                    <w:proofErr w:type="spellStart"/>
                    <w:r>
                      <w:rPr>
                        <w:sz w:val="24"/>
                      </w:rPr>
                      <w:t>групувань</w:t>
                    </w:r>
                    <w:proofErr w:type="spellEnd"/>
                    <w:r>
                      <w:rPr>
                        <w:spacing w:val="-2"/>
                        <w:sz w:val="24"/>
                      </w:rPr>
                      <w:t xml:space="preserve"> </w:t>
                    </w:r>
                    <w:r>
                      <w:rPr>
                        <w:sz w:val="24"/>
                      </w:rPr>
                      <w:t>досліджуваних</w:t>
                    </w:r>
                    <w:r>
                      <w:rPr>
                        <w:spacing w:val="1"/>
                        <w:sz w:val="24"/>
                      </w:rPr>
                      <w:t xml:space="preserve"> </w:t>
                    </w:r>
                    <w:r>
                      <w:rPr>
                        <w:sz w:val="24"/>
                      </w:rPr>
                      <w:t>об’єктів</w:t>
                    </w:r>
                    <w:r>
                      <w:rPr>
                        <w:spacing w:val="-3"/>
                        <w:sz w:val="24"/>
                      </w:rPr>
                      <w:t xml:space="preserve"> </w:t>
                    </w:r>
                    <w:r>
                      <w:rPr>
                        <w:sz w:val="24"/>
                      </w:rPr>
                      <w:t>та</w:t>
                    </w:r>
                    <w:r>
                      <w:rPr>
                        <w:spacing w:val="-2"/>
                        <w:sz w:val="24"/>
                      </w:rPr>
                      <w:t xml:space="preserve"> </w:t>
                    </w:r>
                    <w:r>
                      <w:rPr>
                        <w:sz w:val="24"/>
                      </w:rPr>
                      <w:t>їх детермінантів;</w:t>
                    </w:r>
                  </w:p>
                </w:txbxContent>
              </v:textbox>
            </v:shape>
            <w10:wrap type="topAndBottom" anchorx="page"/>
          </v:group>
        </w:pict>
      </w:r>
      <w:r>
        <w:pict w14:anchorId="3C840AC7">
          <v:group id="_x0000_s2148" style="position:absolute;margin-left:50.8pt;margin-top:231.35pt;width:495.5pt;height:81.3pt;z-index:-251635200;mso-wrap-distance-left:0;mso-wrap-distance-right:0;mso-position-horizontal-relative:page" coordorigin="1016,4627" coordsize="9910,1626">
            <v:shape id="_x0000_s2152" style="position:absolute;left:3872;top:5080;width:481;height:668" coordorigin="3872,5081" coordsize="481,668" path="m4353,5081r-133,15l4247,5137r-374,243l3878,5389r-6,8l4251,5684r-30,40l4353,5749r-26,-53l4294,5628r-31,40l3895,5389r363,-235l4285,5196r41,-69l4353,5081xe" fillcolor="black" stroked="f">
              <v:path arrowok="t"/>
            </v:shape>
            <v:shape id="_x0000_s2151" type="#_x0000_t202" style="position:absolute;left:4353;top:5388;width:6565;height:857" filled="f">
              <v:textbox style="mso-next-textbox:#_x0000_s2151" inset="0,0,0,0">
                <w:txbxContent>
                  <w:p w14:paraId="5BD4CE6D" w14:textId="77777777" w:rsidR="00BC0BF9" w:rsidRDefault="00000000">
                    <w:pPr>
                      <w:spacing w:before="72" w:line="208" w:lineRule="auto"/>
                      <w:ind w:left="145" w:right="146"/>
                      <w:jc w:val="both"/>
                      <w:rPr>
                        <w:sz w:val="24"/>
                      </w:rPr>
                    </w:pPr>
                    <w:r>
                      <w:rPr>
                        <w:sz w:val="24"/>
                      </w:rPr>
                      <w:t xml:space="preserve">прийоми дослідження функціональних </w:t>
                    </w:r>
                    <w:proofErr w:type="spellStart"/>
                    <w:r>
                      <w:rPr>
                        <w:sz w:val="24"/>
                      </w:rPr>
                      <w:t>зв’язків</w:t>
                    </w:r>
                    <w:proofErr w:type="spellEnd"/>
                    <w:r>
                      <w:rPr>
                        <w:sz w:val="24"/>
                      </w:rPr>
                      <w:t>: балансовий,</w:t>
                    </w:r>
                    <w:r>
                      <w:rPr>
                        <w:spacing w:val="-57"/>
                        <w:sz w:val="24"/>
                      </w:rPr>
                      <w:t xml:space="preserve"> </w:t>
                    </w:r>
                    <w:r>
                      <w:rPr>
                        <w:sz w:val="24"/>
                      </w:rPr>
                      <w:t>елімінування, лінійне та опукле програмування, графічний</w:t>
                    </w:r>
                    <w:r>
                      <w:rPr>
                        <w:spacing w:val="1"/>
                        <w:sz w:val="24"/>
                      </w:rPr>
                      <w:t xml:space="preserve"> </w:t>
                    </w:r>
                    <w:r>
                      <w:rPr>
                        <w:sz w:val="24"/>
                      </w:rPr>
                      <w:t>прийом;</w:t>
                    </w:r>
                  </w:p>
                </w:txbxContent>
              </v:textbox>
            </v:shape>
            <v:shape id="_x0000_s2150" type="#_x0000_t202" style="position:absolute;left:1023;top:5080;width:2855;height:754" filled="f">
              <v:textbox style="mso-next-textbox:#_x0000_s2150" inset="0,0,0,0">
                <w:txbxContent>
                  <w:p w14:paraId="35A06009" w14:textId="77777777" w:rsidR="00BC0BF9" w:rsidRDefault="00000000">
                    <w:pPr>
                      <w:spacing w:before="71" w:line="175" w:lineRule="auto"/>
                      <w:ind w:left="253" w:right="254" w:firstLine="5"/>
                      <w:jc w:val="center"/>
                      <w:rPr>
                        <w:sz w:val="24"/>
                      </w:rPr>
                    </w:pPr>
                    <w:r>
                      <w:rPr>
                        <w:sz w:val="24"/>
                      </w:rPr>
                      <w:t>За принципом</w:t>
                    </w:r>
                    <w:r>
                      <w:rPr>
                        <w:spacing w:val="1"/>
                        <w:sz w:val="24"/>
                      </w:rPr>
                      <w:t xml:space="preserve"> </w:t>
                    </w:r>
                    <w:r>
                      <w:rPr>
                        <w:spacing w:val="-1"/>
                        <w:sz w:val="24"/>
                      </w:rPr>
                      <w:t>причинно-наслідкових</w:t>
                    </w:r>
                    <w:r>
                      <w:rPr>
                        <w:spacing w:val="-57"/>
                        <w:sz w:val="24"/>
                      </w:rPr>
                      <w:t xml:space="preserve"> </w:t>
                    </w:r>
                    <w:proofErr w:type="spellStart"/>
                    <w:r>
                      <w:rPr>
                        <w:sz w:val="24"/>
                      </w:rPr>
                      <w:t>зв’язків</w:t>
                    </w:r>
                    <w:proofErr w:type="spellEnd"/>
                  </w:p>
                </w:txbxContent>
              </v:textbox>
            </v:shape>
            <v:shape id="_x0000_s2149" type="#_x0000_t202" style="position:absolute;left:4353;top:4634;width:6565;height:651" filled="f">
              <v:textbox style="mso-next-textbox:#_x0000_s2149" inset="0,0,0,0">
                <w:txbxContent>
                  <w:p w14:paraId="2C99CAB7" w14:textId="77777777" w:rsidR="00BC0BF9" w:rsidRDefault="00000000">
                    <w:pPr>
                      <w:tabs>
                        <w:tab w:val="left" w:pos="1250"/>
                        <w:tab w:val="left" w:pos="1300"/>
                        <w:tab w:val="left" w:pos="2274"/>
                        <w:tab w:val="left" w:pos="2845"/>
                        <w:tab w:val="left" w:pos="3469"/>
                        <w:tab w:val="left" w:pos="4414"/>
                        <w:tab w:val="left" w:pos="5009"/>
                        <w:tab w:val="left" w:pos="5061"/>
                      </w:tabs>
                      <w:spacing w:before="70" w:line="208" w:lineRule="auto"/>
                      <w:ind w:left="145" w:right="136"/>
                      <w:rPr>
                        <w:sz w:val="24"/>
                      </w:rPr>
                    </w:pPr>
                    <w:r>
                      <w:rPr>
                        <w:sz w:val="24"/>
                      </w:rPr>
                      <w:t>прийоми</w:t>
                    </w:r>
                    <w:r>
                      <w:rPr>
                        <w:sz w:val="24"/>
                      </w:rPr>
                      <w:tab/>
                    </w:r>
                    <w:r>
                      <w:rPr>
                        <w:sz w:val="24"/>
                      </w:rPr>
                      <w:tab/>
                      <w:t>дослідження</w:t>
                    </w:r>
                    <w:r>
                      <w:rPr>
                        <w:sz w:val="24"/>
                      </w:rPr>
                      <w:tab/>
                      <w:t>імовірнісних</w:t>
                    </w:r>
                    <w:r>
                      <w:rPr>
                        <w:sz w:val="24"/>
                      </w:rPr>
                      <w:tab/>
                      <w:t>або</w:t>
                    </w:r>
                    <w:r>
                      <w:rPr>
                        <w:sz w:val="24"/>
                      </w:rPr>
                      <w:tab/>
                      <w:t>стохастичних</w:t>
                    </w:r>
                    <w:r>
                      <w:rPr>
                        <w:spacing w:val="-57"/>
                        <w:sz w:val="24"/>
                      </w:rPr>
                      <w:t xml:space="preserve"> </w:t>
                    </w:r>
                    <w:proofErr w:type="spellStart"/>
                    <w:r>
                      <w:rPr>
                        <w:sz w:val="24"/>
                      </w:rPr>
                      <w:t>зв’язків</w:t>
                    </w:r>
                    <w:proofErr w:type="spellEnd"/>
                    <w:r>
                      <w:rPr>
                        <w:sz w:val="24"/>
                      </w:rPr>
                      <w:t>:</w:t>
                    </w:r>
                    <w:r>
                      <w:rPr>
                        <w:sz w:val="24"/>
                      </w:rPr>
                      <w:tab/>
                      <w:t>прийом</w:t>
                    </w:r>
                    <w:r>
                      <w:rPr>
                        <w:sz w:val="24"/>
                      </w:rPr>
                      <w:tab/>
                      <w:t>головних</w:t>
                    </w:r>
                    <w:r>
                      <w:rPr>
                        <w:sz w:val="24"/>
                      </w:rPr>
                      <w:tab/>
                      <w:t>компонентів,</w:t>
                    </w:r>
                    <w:r>
                      <w:rPr>
                        <w:sz w:val="24"/>
                      </w:rPr>
                      <w:tab/>
                    </w:r>
                    <w:r>
                      <w:rPr>
                        <w:sz w:val="24"/>
                      </w:rPr>
                      <w:tab/>
                      <w:t>кореляційно-</w:t>
                    </w:r>
                  </w:p>
                </w:txbxContent>
              </v:textbox>
            </v:shape>
            <w10:wrap type="topAndBottom" anchorx="page"/>
          </v:group>
        </w:pict>
      </w:r>
    </w:p>
    <w:p w14:paraId="670D06EF" w14:textId="77777777" w:rsidR="00BC0BF9" w:rsidRPr="00CC73DB" w:rsidRDefault="00BC0BF9">
      <w:pPr>
        <w:pStyle w:val="a3"/>
        <w:spacing w:before="1"/>
        <w:ind w:left="0"/>
        <w:jc w:val="left"/>
        <w:rPr>
          <w:sz w:val="9"/>
        </w:rPr>
      </w:pPr>
    </w:p>
    <w:p w14:paraId="79CFECE4" w14:textId="77777777" w:rsidR="00BC0BF9" w:rsidRPr="00CC73DB" w:rsidRDefault="00000000">
      <w:pPr>
        <w:pStyle w:val="a3"/>
        <w:spacing w:line="294" w:lineRule="exact"/>
        <w:ind w:left="1929"/>
        <w:jc w:val="left"/>
      </w:pPr>
      <w:r w:rsidRPr="00CC73DB">
        <w:t>Рис.</w:t>
      </w:r>
      <w:r w:rsidRPr="00CC73DB">
        <w:rPr>
          <w:spacing w:val="1"/>
        </w:rPr>
        <w:t xml:space="preserve"> </w:t>
      </w:r>
      <w:r w:rsidRPr="00CC73DB">
        <w:t>2.5.</w:t>
      </w:r>
      <w:r w:rsidRPr="00CC73DB">
        <w:rPr>
          <w:spacing w:val="71"/>
        </w:rPr>
        <w:t xml:space="preserve"> </w:t>
      </w:r>
      <w:r w:rsidRPr="00CC73DB">
        <w:t>Основні</w:t>
      </w:r>
      <w:r w:rsidRPr="00CC73DB">
        <w:rPr>
          <w:spacing w:val="71"/>
        </w:rPr>
        <w:t xml:space="preserve"> </w:t>
      </w:r>
      <w:r w:rsidRPr="00CC73DB">
        <w:t>класифікаційні</w:t>
      </w:r>
      <w:r w:rsidRPr="00CC73DB">
        <w:rPr>
          <w:spacing w:val="69"/>
        </w:rPr>
        <w:t xml:space="preserve"> </w:t>
      </w:r>
      <w:r w:rsidRPr="00CC73DB">
        <w:t>ознаки</w:t>
      </w:r>
      <w:r w:rsidRPr="00CC73DB">
        <w:rPr>
          <w:spacing w:val="71"/>
        </w:rPr>
        <w:t xml:space="preserve"> </w:t>
      </w:r>
      <w:r w:rsidRPr="00CC73DB">
        <w:t>прийомів</w:t>
      </w:r>
      <w:r w:rsidRPr="00CC73DB">
        <w:rPr>
          <w:spacing w:val="70"/>
        </w:rPr>
        <w:t xml:space="preserve"> </w:t>
      </w:r>
      <w:r w:rsidRPr="00CC73DB">
        <w:t>аналізу</w:t>
      </w:r>
      <w:r w:rsidRPr="00CC73DB">
        <w:rPr>
          <w:spacing w:val="75"/>
        </w:rPr>
        <w:t xml:space="preserve"> </w:t>
      </w:r>
      <w:r w:rsidRPr="00CC73DB">
        <w:t>основних</w:t>
      </w:r>
    </w:p>
    <w:p w14:paraId="38BFE083" w14:textId="77777777" w:rsidR="00BC0BF9" w:rsidRPr="00CC73DB" w:rsidRDefault="00000000">
      <w:pPr>
        <w:pStyle w:val="a3"/>
        <w:spacing w:before="162"/>
        <w:jc w:val="left"/>
      </w:pPr>
      <w:r w:rsidRPr="00CC73DB">
        <w:t>засобів</w:t>
      </w:r>
      <w:r w:rsidRPr="00CC73DB">
        <w:rPr>
          <w:spacing w:val="-3"/>
        </w:rPr>
        <w:t xml:space="preserve"> </w:t>
      </w:r>
      <w:r w:rsidRPr="00CC73DB">
        <w:t>ТОВ</w:t>
      </w:r>
      <w:r w:rsidRPr="00CC73DB">
        <w:rPr>
          <w:spacing w:val="-1"/>
        </w:rPr>
        <w:t xml:space="preserve"> </w:t>
      </w:r>
      <w:r w:rsidRPr="00CC73DB">
        <w:t>«БМК</w:t>
      </w:r>
      <w:r w:rsidRPr="00CC73DB">
        <w:rPr>
          <w:spacing w:val="-4"/>
        </w:rPr>
        <w:t xml:space="preserve"> </w:t>
      </w:r>
      <w:r w:rsidRPr="00CC73DB">
        <w:t>Планета-Буд»</w:t>
      </w:r>
    </w:p>
    <w:p w14:paraId="3414DAD5" w14:textId="77777777" w:rsidR="00BC0BF9" w:rsidRPr="00CC73DB" w:rsidRDefault="00BC0BF9">
      <w:pPr>
        <w:sectPr w:rsidR="00BC0BF9" w:rsidRPr="00CC73DB">
          <w:pgSz w:w="11910" w:h="16840"/>
          <w:pgMar w:top="960" w:right="360" w:bottom="280" w:left="500" w:header="751" w:footer="0" w:gutter="0"/>
          <w:cols w:space="720"/>
        </w:sectPr>
      </w:pPr>
    </w:p>
    <w:p w14:paraId="1F1BDDAB" w14:textId="77777777" w:rsidR="00BC0BF9" w:rsidRPr="00CC73DB" w:rsidRDefault="00000000">
      <w:pPr>
        <w:pStyle w:val="a3"/>
        <w:spacing w:line="362" w:lineRule="auto"/>
        <w:ind w:right="491" w:firstLine="707"/>
      </w:pPr>
      <w:r w:rsidRPr="00CC73DB">
        <w:lastRenderedPageBreak/>
        <w:t>Серед основних джерел інформації для економічного аналізу основних</w:t>
      </w:r>
      <w:r w:rsidRPr="00CC73DB">
        <w:rPr>
          <w:spacing w:val="1"/>
        </w:rPr>
        <w:t xml:space="preserve"> </w:t>
      </w:r>
      <w:r w:rsidRPr="00CC73DB">
        <w:t>засобів</w:t>
      </w:r>
      <w:r w:rsidRPr="00CC73DB">
        <w:rPr>
          <w:spacing w:val="-2"/>
        </w:rPr>
        <w:t xml:space="preserve"> </w:t>
      </w:r>
      <w:r w:rsidRPr="00CC73DB">
        <w:t>ТОВ «БМК</w:t>
      </w:r>
      <w:r w:rsidRPr="00CC73DB">
        <w:rPr>
          <w:spacing w:val="-2"/>
        </w:rPr>
        <w:t xml:space="preserve"> </w:t>
      </w:r>
      <w:r w:rsidRPr="00CC73DB">
        <w:t>Планета-Буд»</w:t>
      </w:r>
      <w:r w:rsidRPr="00CC73DB">
        <w:rPr>
          <w:spacing w:val="-2"/>
        </w:rPr>
        <w:t xml:space="preserve"> </w:t>
      </w:r>
      <w:r w:rsidRPr="00CC73DB">
        <w:t>слід</w:t>
      </w:r>
      <w:r w:rsidRPr="00CC73DB">
        <w:rPr>
          <w:spacing w:val="1"/>
        </w:rPr>
        <w:t xml:space="preserve"> </w:t>
      </w:r>
      <w:r w:rsidRPr="00CC73DB">
        <w:t>зазначити:</w:t>
      </w:r>
    </w:p>
    <w:p w14:paraId="0B13BD1F" w14:textId="77777777" w:rsidR="00BC0BF9" w:rsidRPr="00CC73DB" w:rsidRDefault="00000000">
      <w:pPr>
        <w:pStyle w:val="a4"/>
        <w:numPr>
          <w:ilvl w:val="1"/>
          <w:numId w:val="21"/>
        </w:numPr>
        <w:tabs>
          <w:tab w:val="left" w:pos="2335"/>
        </w:tabs>
        <w:spacing w:line="360" w:lineRule="auto"/>
        <w:ind w:right="485" w:firstLine="707"/>
        <w:rPr>
          <w:sz w:val="28"/>
        </w:rPr>
      </w:pPr>
      <w:r w:rsidRPr="00CC73DB">
        <w:rPr>
          <w:sz w:val="28"/>
        </w:rPr>
        <w:t>первинні документи ТОВ «БМК Планета-Буд» з обліку основних</w:t>
      </w:r>
      <w:r w:rsidRPr="00CC73DB">
        <w:rPr>
          <w:spacing w:val="1"/>
          <w:sz w:val="28"/>
        </w:rPr>
        <w:t xml:space="preserve"> </w:t>
      </w:r>
      <w:r w:rsidRPr="00CC73DB">
        <w:rPr>
          <w:sz w:val="28"/>
        </w:rPr>
        <w:t>засобів (акт приймання-передачі (внутрішнього переміщення) основних засобів</w:t>
      </w:r>
      <w:r w:rsidRPr="00CC73DB">
        <w:rPr>
          <w:spacing w:val="1"/>
          <w:sz w:val="28"/>
        </w:rPr>
        <w:t xml:space="preserve"> </w:t>
      </w:r>
      <w:r w:rsidRPr="00CC73DB">
        <w:rPr>
          <w:sz w:val="28"/>
        </w:rPr>
        <w:t>(ОЗ-1),</w:t>
      </w:r>
      <w:r w:rsidRPr="00CC73DB">
        <w:rPr>
          <w:spacing w:val="1"/>
          <w:sz w:val="28"/>
        </w:rPr>
        <w:t xml:space="preserve"> </w:t>
      </w:r>
      <w:r w:rsidRPr="00CC73DB">
        <w:rPr>
          <w:sz w:val="28"/>
        </w:rPr>
        <w:t>акт</w:t>
      </w:r>
      <w:r w:rsidRPr="00CC73DB">
        <w:rPr>
          <w:spacing w:val="1"/>
          <w:sz w:val="28"/>
        </w:rPr>
        <w:t xml:space="preserve"> </w:t>
      </w:r>
      <w:r w:rsidRPr="00CC73DB">
        <w:rPr>
          <w:sz w:val="28"/>
        </w:rPr>
        <w:t>приймання-здачі</w:t>
      </w:r>
      <w:r w:rsidRPr="00CC73DB">
        <w:rPr>
          <w:spacing w:val="1"/>
          <w:sz w:val="28"/>
        </w:rPr>
        <w:t xml:space="preserve"> </w:t>
      </w:r>
      <w:r w:rsidRPr="00CC73DB">
        <w:rPr>
          <w:sz w:val="28"/>
        </w:rPr>
        <w:t>відремонтованих,</w:t>
      </w:r>
      <w:r w:rsidRPr="00CC73DB">
        <w:rPr>
          <w:spacing w:val="1"/>
          <w:sz w:val="28"/>
        </w:rPr>
        <w:t xml:space="preserve"> </w:t>
      </w:r>
      <w:r w:rsidRPr="00CC73DB">
        <w:rPr>
          <w:sz w:val="28"/>
        </w:rPr>
        <w:t>реконструйованих</w:t>
      </w:r>
      <w:r w:rsidRPr="00CC73DB">
        <w:rPr>
          <w:spacing w:val="1"/>
          <w:sz w:val="28"/>
        </w:rPr>
        <w:t xml:space="preserve"> </w:t>
      </w:r>
      <w:r w:rsidRPr="00CC73DB">
        <w:rPr>
          <w:sz w:val="28"/>
        </w:rPr>
        <w:t>і</w:t>
      </w:r>
      <w:r w:rsidRPr="00CC73DB">
        <w:rPr>
          <w:spacing w:val="1"/>
          <w:sz w:val="28"/>
        </w:rPr>
        <w:t xml:space="preserve"> </w:t>
      </w:r>
      <w:r w:rsidRPr="00CC73DB">
        <w:rPr>
          <w:sz w:val="28"/>
        </w:rPr>
        <w:t>модернізованих об’єктів основних засобів (ОЗ-2), акт на списання основних</w:t>
      </w:r>
      <w:r w:rsidRPr="00CC73DB">
        <w:rPr>
          <w:spacing w:val="1"/>
          <w:sz w:val="28"/>
        </w:rPr>
        <w:t xml:space="preserve"> </w:t>
      </w:r>
      <w:r w:rsidRPr="00CC73DB">
        <w:rPr>
          <w:sz w:val="28"/>
        </w:rPr>
        <w:t>засобів</w:t>
      </w:r>
      <w:r w:rsidRPr="00CC73DB">
        <w:rPr>
          <w:spacing w:val="1"/>
          <w:sz w:val="28"/>
        </w:rPr>
        <w:t xml:space="preserve"> </w:t>
      </w:r>
      <w:r w:rsidRPr="00CC73DB">
        <w:rPr>
          <w:sz w:val="28"/>
        </w:rPr>
        <w:t>(ОЗ-3),</w:t>
      </w:r>
      <w:r w:rsidRPr="00CC73DB">
        <w:rPr>
          <w:spacing w:val="1"/>
          <w:sz w:val="28"/>
        </w:rPr>
        <w:t xml:space="preserve"> </w:t>
      </w:r>
      <w:r w:rsidRPr="00CC73DB">
        <w:rPr>
          <w:sz w:val="28"/>
        </w:rPr>
        <w:t>акт</w:t>
      </w:r>
      <w:r w:rsidRPr="00CC73DB">
        <w:rPr>
          <w:spacing w:val="1"/>
          <w:sz w:val="28"/>
        </w:rPr>
        <w:t xml:space="preserve"> </w:t>
      </w:r>
      <w:r w:rsidRPr="00CC73DB">
        <w:rPr>
          <w:sz w:val="28"/>
        </w:rPr>
        <w:t>на</w:t>
      </w:r>
      <w:r w:rsidRPr="00CC73DB">
        <w:rPr>
          <w:spacing w:val="1"/>
          <w:sz w:val="28"/>
        </w:rPr>
        <w:t xml:space="preserve"> </w:t>
      </w:r>
      <w:r w:rsidRPr="00CC73DB">
        <w:rPr>
          <w:sz w:val="28"/>
        </w:rPr>
        <w:t>списання,</w:t>
      </w:r>
      <w:r w:rsidRPr="00CC73DB">
        <w:rPr>
          <w:spacing w:val="1"/>
          <w:sz w:val="28"/>
        </w:rPr>
        <w:t xml:space="preserve"> </w:t>
      </w:r>
      <w:r w:rsidRPr="00CC73DB">
        <w:rPr>
          <w:sz w:val="28"/>
        </w:rPr>
        <w:t>загальна</w:t>
      </w:r>
      <w:r w:rsidRPr="00CC73DB">
        <w:rPr>
          <w:spacing w:val="1"/>
          <w:sz w:val="28"/>
        </w:rPr>
        <w:t xml:space="preserve"> </w:t>
      </w:r>
      <w:r w:rsidRPr="00CC73DB">
        <w:rPr>
          <w:sz w:val="28"/>
        </w:rPr>
        <w:t>оцінка</w:t>
      </w:r>
      <w:r w:rsidRPr="00CC73DB">
        <w:rPr>
          <w:spacing w:val="1"/>
          <w:sz w:val="28"/>
        </w:rPr>
        <w:t xml:space="preserve"> </w:t>
      </w:r>
      <w:r w:rsidRPr="00CC73DB">
        <w:rPr>
          <w:sz w:val="28"/>
        </w:rPr>
        <w:t>стану</w:t>
      </w:r>
      <w:r w:rsidRPr="00CC73DB">
        <w:rPr>
          <w:spacing w:val="1"/>
          <w:sz w:val="28"/>
        </w:rPr>
        <w:t xml:space="preserve"> </w:t>
      </w:r>
      <w:r w:rsidRPr="00CC73DB">
        <w:rPr>
          <w:sz w:val="28"/>
        </w:rPr>
        <w:t>основних</w:t>
      </w:r>
      <w:r w:rsidRPr="00CC73DB">
        <w:rPr>
          <w:spacing w:val="1"/>
          <w:sz w:val="28"/>
        </w:rPr>
        <w:t xml:space="preserve"> </w:t>
      </w:r>
      <w:r w:rsidRPr="00CC73DB">
        <w:rPr>
          <w:sz w:val="28"/>
        </w:rPr>
        <w:t>засобів</w:t>
      </w:r>
      <w:r w:rsidRPr="00CC73DB">
        <w:rPr>
          <w:spacing w:val="70"/>
          <w:sz w:val="28"/>
        </w:rPr>
        <w:t xml:space="preserve"> </w:t>
      </w:r>
      <w:r w:rsidRPr="00CC73DB">
        <w:rPr>
          <w:sz w:val="28"/>
        </w:rPr>
        <w:t>та</w:t>
      </w:r>
      <w:r w:rsidRPr="00CC73DB">
        <w:rPr>
          <w:spacing w:val="-67"/>
          <w:sz w:val="28"/>
        </w:rPr>
        <w:t xml:space="preserve"> </w:t>
      </w:r>
      <w:r w:rsidRPr="00CC73DB">
        <w:rPr>
          <w:sz w:val="28"/>
        </w:rPr>
        <w:t>аналіз ефективності їх використання автотранспортних засобів (ОЗ-4), акт про</w:t>
      </w:r>
      <w:r w:rsidRPr="00CC73DB">
        <w:rPr>
          <w:spacing w:val="1"/>
          <w:sz w:val="28"/>
        </w:rPr>
        <w:t xml:space="preserve"> </w:t>
      </w:r>
      <w:r w:rsidRPr="00CC73DB">
        <w:rPr>
          <w:sz w:val="28"/>
        </w:rPr>
        <w:t>установку,</w:t>
      </w:r>
      <w:r w:rsidRPr="00CC73DB">
        <w:rPr>
          <w:spacing w:val="1"/>
          <w:sz w:val="28"/>
        </w:rPr>
        <w:t xml:space="preserve"> </w:t>
      </w:r>
      <w:r w:rsidRPr="00CC73DB">
        <w:rPr>
          <w:sz w:val="28"/>
        </w:rPr>
        <w:t>пуск</w:t>
      </w:r>
      <w:r w:rsidRPr="00CC73DB">
        <w:rPr>
          <w:spacing w:val="1"/>
          <w:sz w:val="28"/>
        </w:rPr>
        <w:t xml:space="preserve"> </w:t>
      </w:r>
      <w:r w:rsidRPr="00CC73DB">
        <w:rPr>
          <w:sz w:val="28"/>
        </w:rPr>
        <w:t>та</w:t>
      </w:r>
      <w:r w:rsidRPr="00CC73DB">
        <w:rPr>
          <w:spacing w:val="1"/>
          <w:sz w:val="28"/>
        </w:rPr>
        <w:t xml:space="preserve"> </w:t>
      </w:r>
      <w:r w:rsidRPr="00CC73DB">
        <w:rPr>
          <w:sz w:val="28"/>
        </w:rPr>
        <w:t>демонтаж</w:t>
      </w:r>
      <w:r w:rsidRPr="00CC73DB">
        <w:rPr>
          <w:spacing w:val="1"/>
          <w:sz w:val="28"/>
        </w:rPr>
        <w:t xml:space="preserve"> </w:t>
      </w:r>
      <w:r w:rsidRPr="00CC73DB">
        <w:rPr>
          <w:sz w:val="28"/>
        </w:rPr>
        <w:t>будівельної</w:t>
      </w:r>
      <w:r w:rsidRPr="00CC73DB">
        <w:rPr>
          <w:spacing w:val="1"/>
          <w:sz w:val="28"/>
        </w:rPr>
        <w:t xml:space="preserve"> </w:t>
      </w:r>
      <w:r w:rsidRPr="00CC73DB">
        <w:rPr>
          <w:sz w:val="28"/>
        </w:rPr>
        <w:t>машини</w:t>
      </w:r>
      <w:r w:rsidRPr="00CC73DB">
        <w:rPr>
          <w:spacing w:val="1"/>
          <w:sz w:val="28"/>
        </w:rPr>
        <w:t xml:space="preserve"> </w:t>
      </w:r>
      <w:r w:rsidRPr="00CC73DB">
        <w:rPr>
          <w:sz w:val="28"/>
        </w:rPr>
        <w:t>(ОЗ-5),</w:t>
      </w:r>
      <w:r w:rsidRPr="00CC73DB">
        <w:rPr>
          <w:spacing w:val="1"/>
          <w:sz w:val="28"/>
        </w:rPr>
        <w:t xml:space="preserve"> </w:t>
      </w:r>
      <w:r w:rsidRPr="00CC73DB">
        <w:rPr>
          <w:sz w:val="28"/>
        </w:rPr>
        <w:t>інвентарна</w:t>
      </w:r>
      <w:r w:rsidRPr="00CC73DB">
        <w:rPr>
          <w:spacing w:val="1"/>
          <w:sz w:val="28"/>
        </w:rPr>
        <w:t xml:space="preserve"> </w:t>
      </w:r>
      <w:r w:rsidRPr="00CC73DB">
        <w:rPr>
          <w:sz w:val="28"/>
        </w:rPr>
        <w:t>картка</w:t>
      </w:r>
      <w:r w:rsidRPr="00CC73DB">
        <w:rPr>
          <w:spacing w:val="-67"/>
          <w:sz w:val="28"/>
        </w:rPr>
        <w:t xml:space="preserve"> </w:t>
      </w:r>
      <w:r w:rsidRPr="00CC73DB">
        <w:rPr>
          <w:sz w:val="28"/>
        </w:rPr>
        <w:t>обліку основних засобів (ОЗ-6), опис інвентарних карток з обліку основних</w:t>
      </w:r>
      <w:r w:rsidRPr="00CC73DB">
        <w:rPr>
          <w:spacing w:val="1"/>
          <w:sz w:val="28"/>
        </w:rPr>
        <w:t xml:space="preserve"> </w:t>
      </w:r>
      <w:r w:rsidRPr="00CC73DB">
        <w:rPr>
          <w:sz w:val="28"/>
        </w:rPr>
        <w:t>засобів (ОЗ-7), картка обліку руху основних засобів (ОЗ-8), інвентарний список</w:t>
      </w:r>
      <w:r w:rsidRPr="00CC73DB">
        <w:rPr>
          <w:spacing w:val="1"/>
          <w:sz w:val="28"/>
        </w:rPr>
        <w:t xml:space="preserve"> </w:t>
      </w:r>
      <w:r w:rsidRPr="00CC73DB">
        <w:rPr>
          <w:sz w:val="28"/>
        </w:rPr>
        <w:t>основних засобів (за місцем їх знаходження, експлуатації) (ОЗ-9), розрахунок</w:t>
      </w:r>
      <w:r w:rsidRPr="00CC73DB">
        <w:rPr>
          <w:spacing w:val="1"/>
          <w:sz w:val="28"/>
        </w:rPr>
        <w:t xml:space="preserve"> </w:t>
      </w:r>
      <w:r w:rsidRPr="00CC73DB">
        <w:rPr>
          <w:sz w:val="28"/>
        </w:rPr>
        <w:t>амортизації</w:t>
      </w:r>
      <w:r w:rsidRPr="00CC73DB">
        <w:rPr>
          <w:spacing w:val="1"/>
          <w:sz w:val="28"/>
        </w:rPr>
        <w:t xml:space="preserve"> </w:t>
      </w:r>
      <w:r w:rsidRPr="00CC73DB">
        <w:rPr>
          <w:sz w:val="28"/>
        </w:rPr>
        <w:t>основних</w:t>
      </w:r>
      <w:r w:rsidRPr="00CC73DB">
        <w:rPr>
          <w:spacing w:val="1"/>
          <w:sz w:val="28"/>
        </w:rPr>
        <w:t xml:space="preserve"> </w:t>
      </w:r>
      <w:r w:rsidRPr="00CC73DB">
        <w:rPr>
          <w:sz w:val="28"/>
        </w:rPr>
        <w:t>засобів (ОЗ-14), акт введення</w:t>
      </w:r>
      <w:r w:rsidRPr="00CC73DB">
        <w:rPr>
          <w:spacing w:val="1"/>
          <w:sz w:val="28"/>
        </w:rPr>
        <w:t xml:space="preserve"> </w:t>
      </w:r>
      <w:r w:rsidRPr="00CC73DB">
        <w:rPr>
          <w:sz w:val="28"/>
        </w:rPr>
        <w:t>в господарський оборот</w:t>
      </w:r>
      <w:r w:rsidRPr="00CC73DB">
        <w:rPr>
          <w:spacing w:val="1"/>
          <w:sz w:val="28"/>
        </w:rPr>
        <w:t xml:space="preserve"> </w:t>
      </w:r>
      <w:r w:rsidRPr="00CC73DB">
        <w:rPr>
          <w:sz w:val="28"/>
        </w:rPr>
        <w:t>об’єкта права інтелектуальної власності у складі нематеріальних активів (НА-</w:t>
      </w:r>
      <w:r w:rsidRPr="00CC73DB">
        <w:rPr>
          <w:spacing w:val="1"/>
          <w:sz w:val="28"/>
        </w:rPr>
        <w:t xml:space="preserve"> </w:t>
      </w:r>
      <w:r w:rsidRPr="00CC73DB">
        <w:rPr>
          <w:sz w:val="28"/>
        </w:rPr>
        <w:t>1), інвентарна картка обліку об’єкта права інтелектуальної власності у складі</w:t>
      </w:r>
      <w:r w:rsidRPr="00CC73DB">
        <w:rPr>
          <w:spacing w:val="1"/>
          <w:sz w:val="28"/>
        </w:rPr>
        <w:t xml:space="preserve"> </w:t>
      </w:r>
      <w:r w:rsidRPr="00CC73DB">
        <w:rPr>
          <w:sz w:val="28"/>
        </w:rPr>
        <w:t>нематеріальних</w:t>
      </w:r>
      <w:r w:rsidRPr="00CC73DB">
        <w:rPr>
          <w:spacing w:val="1"/>
          <w:sz w:val="28"/>
        </w:rPr>
        <w:t xml:space="preserve"> </w:t>
      </w:r>
      <w:r w:rsidRPr="00CC73DB">
        <w:rPr>
          <w:sz w:val="28"/>
        </w:rPr>
        <w:t>активів</w:t>
      </w:r>
      <w:r w:rsidRPr="00CC73DB">
        <w:rPr>
          <w:spacing w:val="1"/>
          <w:sz w:val="28"/>
        </w:rPr>
        <w:t xml:space="preserve"> </w:t>
      </w:r>
      <w:r w:rsidRPr="00CC73DB">
        <w:rPr>
          <w:sz w:val="28"/>
        </w:rPr>
        <w:t>(НА-2),</w:t>
      </w:r>
      <w:r w:rsidRPr="00CC73DB">
        <w:rPr>
          <w:spacing w:val="1"/>
          <w:sz w:val="28"/>
        </w:rPr>
        <w:t xml:space="preserve"> </w:t>
      </w:r>
      <w:r w:rsidRPr="00CC73DB">
        <w:rPr>
          <w:sz w:val="28"/>
        </w:rPr>
        <w:t>акт</w:t>
      </w:r>
      <w:r w:rsidRPr="00CC73DB">
        <w:rPr>
          <w:spacing w:val="1"/>
          <w:sz w:val="28"/>
        </w:rPr>
        <w:t xml:space="preserve"> </w:t>
      </w:r>
      <w:r w:rsidRPr="00CC73DB">
        <w:rPr>
          <w:sz w:val="28"/>
        </w:rPr>
        <w:t>вибуття</w:t>
      </w:r>
      <w:r w:rsidRPr="00CC73DB">
        <w:rPr>
          <w:spacing w:val="1"/>
          <w:sz w:val="28"/>
        </w:rPr>
        <w:t xml:space="preserve"> </w:t>
      </w:r>
      <w:r w:rsidRPr="00CC73DB">
        <w:rPr>
          <w:sz w:val="28"/>
        </w:rPr>
        <w:t>(ліквідації)</w:t>
      </w:r>
      <w:r w:rsidRPr="00CC73DB">
        <w:rPr>
          <w:spacing w:val="1"/>
          <w:sz w:val="28"/>
        </w:rPr>
        <w:t xml:space="preserve"> </w:t>
      </w:r>
      <w:r w:rsidRPr="00CC73DB">
        <w:rPr>
          <w:sz w:val="28"/>
        </w:rPr>
        <w:t>об’єкта</w:t>
      </w:r>
      <w:r w:rsidRPr="00CC73DB">
        <w:rPr>
          <w:spacing w:val="1"/>
          <w:sz w:val="28"/>
        </w:rPr>
        <w:t xml:space="preserve"> </w:t>
      </w:r>
      <w:r w:rsidRPr="00CC73DB">
        <w:rPr>
          <w:sz w:val="28"/>
        </w:rPr>
        <w:t>права</w:t>
      </w:r>
      <w:r w:rsidRPr="00CC73DB">
        <w:rPr>
          <w:spacing w:val="1"/>
          <w:sz w:val="28"/>
        </w:rPr>
        <w:t xml:space="preserve"> </w:t>
      </w:r>
      <w:r w:rsidRPr="00CC73DB">
        <w:rPr>
          <w:sz w:val="28"/>
        </w:rPr>
        <w:t>інтелектуальної</w:t>
      </w:r>
      <w:r w:rsidRPr="00CC73DB">
        <w:rPr>
          <w:spacing w:val="1"/>
          <w:sz w:val="28"/>
        </w:rPr>
        <w:t xml:space="preserve"> </w:t>
      </w:r>
      <w:r w:rsidRPr="00CC73DB">
        <w:rPr>
          <w:sz w:val="28"/>
        </w:rPr>
        <w:t>власності</w:t>
      </w:r>
      <w:r w:rsidRPr="00CC73DB">
        <w:rPr>
          <w:spacing w:val="1"/>
          <w:sz w:val="28"/>
        </w:rPr>
        <w:t xml:space="preserve"> </w:t>
      </w:r>
      <w:r w:rsidRPr="00CC73DB">
        <w:rPr>
          <w:sz w:val="28"/>
        </w:rPr>
        <w:t>у</w:t>
      </w:r>
      <w:r w:rsidRPr="00CC73DB">
        <w:rPr>
          <w:spacing w:val="1"/>
          <w:sz w:val="28"/>
        </w:rPr>
        <w:t xml:space="preserve"> </w:t>
      </w:r>
      <w:r w:rsidRPr="00CC73DB">
        <w:rPr>
          <w:sz w:val="28"/>
        </w:rPr>
        <w:t>складі</w:t>
      </w:r>
      <w:r w:rsidRPr="00CC73DB">
        <w:rPr>
          <w:spacing w:val="1"/>
          <w:sz w:val="28"/>
        </w:rPr>
        <w:t xml:space="preserve"> </w:t>
      </w:r>
      <w:r w:rsidRPr="00CC73DB">
        <w:rPr>
          <w:sz w:val="28"/>
        </w:rPr>
        <w:t>нематеріальних</w:t>
      </w:r>
      <w:r w:rsidRPr="00CC73DB">
        <w:rPr>
          <w:spacing w:val="1"/>
          <w:sz w:val="28"/>
        </w:rPr>
        <w:t xml:space="preserve"> </w:t>
      </w:r>
      <w:r w:rsidRPr="00CC73DB">
        <w:rPr>
          <w:sz w:val="28"/>
        </w:rPr>
        <w:t>активів</w:t>
      </w:r>
      <w:r w:rsidRPr="00CC73DB">
        <w:rPr>
          <w:spacing w:val="1"/>
          <w:sz w:val="28"/>
        </w:rPr>
        <w:t xml:space="preserve"> </w:t>
      </w:r>
      <w:r w:rsidRPr="00CC73DB">
        <w:rPr>
          <w:sz w:val="28"/>
        </w:rPr>
        <w:t>(НА-3),</w:t>
      </w:r>
      <w:r w:rsidRPr="00CC73DB">
        <w:rPr>
          <w:spacing w:val="1"/>
          <w:sz w:val="28"/>
        </w:rPr>
        <w:t xml:space="preserve"> </w:t>
      </w:r>
      <w:r w:rsidRPr="00CC73DB">
        <w:rPr>
          <w:sz w:val="28"/>
        </w:rPr>
        <w:t>інвентаризаційний</w:t>
      </w:r>
      <w:r w:rsidRPr="00CC73DB">
        <w:rPr>
          <w:spacing w:val="1"/>
          <w:sz w:val="28"/>
        </w:rPr>
        <w:t xml:space="preserve"> </w:t>
      </w:r>
      <w:r w:rsidRPr="00CC73DB">
        <w:rPr>
          <w:sz w:val="28"/>
        </w:rPr>
        <w:t>опис</w:t>
      </w:r>
      <w:r w:rsidRPr="00CC73DB">
        <w:rPr>
          <w:spacing w:val="1"/>
          <w:sz w:val="28"/>
        </w:rPr>
        <w:t xml:space="preserve"> </w:t>
      </w:r>
      <w:r w:rsidRPr="00CC73DB">
        <w:rPr>
          <w:sz w:val="28"/>
        </w:rPr>
        <w:t>об’єктів</w:t>
      </w:r>
      <w:r w:rsidRPr="00CC73DB">
        <w:rPr>
          <w:spacing w:val="1"/>
          <w:sz w:val="28"/>
        </w:rPr>
        <w:t xml:space="preserve"> </w:t>
      </w:r>
      <w:r w:rsidRPr="00CC73DB">
        <w:rPr>
          <w:sz w:val="28"/>
        </w:rPr>
        <w:t>права</w:t>
      </w:r>
      <w:r w:rsidRPr="00CC73DB">
        <w:rPr>
          <w:spacing w:val="1"/>
          <w:sz w:val="28"/>
        </w:rPr>
        <w:t xml:space="preserve"> </w:t>
      </w:r>
      <w:r w:rsidRPr="00CC73DB">
        <w:rPr>
          <w:sz w:val="28"/>
        </w:rPr>
        <w:t>інтелектуальної</w:t>
      </w:r>
      <w:r w:rsidRPr="00CC73DB">
        <w:rPr>
          <w:spacing w:val="1"/>
          <w:sz w:val="28"/>
        </w:rPr>
        <w:t xml:space="preserve"> </w:t>
      </w:r>
      <w:r w:rsidRPr="00CC73DB">
        <w:rPr>
          <w:sz w:val="28"/>
        </w:rPr>
        <w:t>власності</w:t>
      </w:r>
      <w:r w:rsidRPr="00CC73DB">
        <w:rPr>
          <w:spacing w:val="1"/>
          <w:sz w:val="28"/>
        </w:rPr>
        <w:t xml:space="preserve"> </w:t>
      </w:r>
      <w:r w:rsidRPr="00CC73DB">
        <w:rPr>
          <w:sz w:val="28"/>
        </w:rPr>
        <w:t>у</w:t>
      </w:r>
      <w:r w:rsidRPr="00CC73DB">
        <w:rPr>
          <w:spacing w:val="1"/>
          <w:sz w:val="28"/>
        </w:rPr>
        <w:t xml:space="preserve"> </w:t>
      </w:r>
      <w:r w:rsidRPr="00CC73DB">
        <w:rPr>
          <w:sz w:val="28"/>
        </w:rPr>
        <w:t>складі</w:t>
      </w:r>
      <w:r w:rsidRPr="00CC73DB">
        <w:rPr>
          <w:spacing w:val="1"/>
          <w:sz w:val="28"/>
        </w:rPr>
        <w:t xml:space="preserve"> </w:t>
      </w:r>
      <w:r w:rsidRPr="00CC73DB">
        <w:rPr>
          <w:sz w:val="28"/>
        </w:rPr>
        <w:t>нематеріальних активів (НА-4);</w:t>
      </w:r>
    </w:p>
    <w:p w14:paraId="0F4AF321" w14:textId="77777777" w:rsidR="00BC0BF9" w:rsidRPr="00CC73DB" w:rsidRDefault="00000000">
      <w:pPr>
        <w:pStyle w:val="a4"/>
        <w:numPr>
          <w:ilvl w:val="1"/>
          <w:numId w:val="21"/>
        </w:numPr>
        <w:tabs>
          <w:tab w:val="left" w:pos="2335"/>
        </w:tabs>
        <w:ind w:left="2334" w:hanging="709"/>
        <w:rPr>
          <w:sz w:val="28"/>
        </w:rPr>
      </w:pPr>
      <w:r w:rsidRPr="00CC73DB">
        <w:rPr>
          <w:sz w:val="28"/>
        </w:rPr>
        <w:t>дані</w:t>
      </w:r>
      <w:r w:rsidRPr="00CC73DB">
        <w:rPr>
          <w:spacing w:val="34"/>
          <w:sz w:val="28"/>
        </w:rPr>
        <w:t xml:space="preserve"> </w:t>
      </w:r>
      <w:r w:rsidRPr="00CC73DB">
        <w:rPr>
          <w:sz w:val="28"/>
        </w:rPr>
        <w:t>аналітичних</w:t>
      </w:r>
      <w:r w:rsidRPr="00CC73DB">
        <w:rPr>
          <w:spacing w:val="33"/>
          <w:sz w:val="28"/>
        </w:rPr>
        <w:t xml:space="preserve"> </w:t>
      </w:r>
      <w:r w:rsidRPr="00CC73DB">
        <w:rPr>
          <w:sz w:val="28"/>
        </w:rPr>
        <w:t>і</w:t>
      </w:r>
      <w:r w:rsidRPr="00CC73DB">
        <w:rPr>
          <w:spacing w:val="30"/>
          <w:sz w:val="28"/>
        </w:rPr>
        <w:t xml:space="preserve"> </w:t>
      </w:r>
      <w:r w:rsidRPr="00CC73DB">
        <w:rPr>
          <w:sz w:val="28"/>
        </w:rPr>
        <w:t>синтетичних</w:t>
      </w:r>
      <w:r w:rsidRPr="00CC73DB">
        <w:rPr>
          <w:spacing w:val="30"/>
          <w:sz w:val="28"/>
        </w:rPr>
        <w:t xml:space="preserve"> </w:t>
      </w:r>
      <w:r w:rsidRPr="00CC73DB">
        <w:rPr>
          <w:sz w:val="28"/>
        </w:rPr>
        <w:t>рахунків</w:t>
      </w:r>
      <w:r w:rsidRPr="00CC73DB">
        <w:rPr>
          <w:spacing w:val="37"/>
          <w:sz w:val="28"/>
        </w:rPr>
        <w:t xml:space="preserve"> </w:t>
      </w:r>
      <w:r w:rsidRPr="00CC73DB">
        <w:rPr>
          <w:sz w:val="28"/>
        </w:rPr>
        <w:t>(10</w:t>
      </w:r>
      <w:r w:rsidRPr="00CC73DB">
        <w:rPr>
          <w:spacing w:val="34"/>
          <w:sz w:val="28"/>
        </w:rPr>
        <w:t xml:space="preserve"> </w:t>
      </w:r>
      <w:r w:rsidRPr="00CC73DB">
        <w:rPr>
          <w:sz w:val="28"/>
        </w:rPr>
        <w:t>«Основні</w:t>
      </w:r>
      <w:r w:rsidRPr="00CC73DB">
        <w:rPr>
          <w:spacing w:val="33"/>
          <w:sz w:val="28"/>
        </w:rPr>
        <w:t xml:space="preserve"> </w:t>
      </w:r>
      <w:r w:rsidRPr="00CC73DB">
        <w:rPr>
          <w:sz w:val="28"/>
        </w:rPr>
        <w:t>засоби»,</w:t>
      </w:r>
      <w:r w:rsidRPr="00CC73DB">
        <w:rPr>
          <w:spacing w:val="31"/>
          <w:sz w:val="28"/>
        </w:rPr>
        <w:t xml:space="preserve"> </w:t>
      </w:r>
      <w:r w:rsidRPr="00CC73DB">
        <w:rPr>
          <w:sz w:val="28"/>
        </w:rPr>
        <w:t>11</w:t>
      </w:r>
    </w:p>
    <w:p w14:paraId="495DFA8D" w14:textId="77777777" w:rsidR="00BC0BF9" w:rsidRPr="00CC73DB" w:rsidRDefault="00000000">
      <w:pPr>
        <w:pStyle w:val="a3"/>
        <w:spacing w:before="154" w:line="360" w:lineRule="auto"/>
        <w:ind w:right="485"/>
      </w:pPr>
      <w:r w:rsidRPr="00CC73DB">
        <w:t>«Необоротні</w:t>
      </w:r>
      <w:r w:rsidRPr="00CC73DB">
        <w:rPr>
          <w:spacing w:val="1"/>
        </w:rPr>
        <w:t xml:space="preserve"> </w:t>
      </w:r>
      <w:r w:rsidRPr="00CC73DB">
        <w:t>матеріальні</w:t>
      </w:r>
      <w:r w:rsidRPr="00CC73DB">
        <w:rPr>
          <w:spacing w:val="1"/>
        </w:rPr>
        <w:t xml:space="preserve"> </w:t>
      </w:r>
      <w:r w:rsidRPr="00CC73DB">
        <w:t>активи»,</w:t>
      </w:r>
      <w:r w:rsidRPr="00CC73DB">
        <w:rPr>
          <w:spacing w:val="1"/>
        </w:rPr>
        <w:t xml:space="preserve"> </w:t>
      </w:r>
      <w:r w:rsidRPr="00CC73DB">
        <w:t>12</w:t>
      </w:r>
      <w:r w:rsidRPr="00CC73DB">
        <w:rPr>
          <w:spacing w:val="1"/>
        </w:rPr>
        <w:t xml:space="preserve"> </w:t>
      </w:r>
      <w:r w:rsidRPr="00CC73DB">
        <w:t>«Нематеріальні</w:t>
      </w:r>
      <w:r w:rsidRPr="00CC73DB">
        <w:rPr>
          <w:spacing w:val="1"/>
        </w:rPr>
        <w:t xml:space="preserve"> </w:t>
      </w:r>
      <w:r w:rsidRPr="00CC73DB">
        <w:t>активи»,</w:t>
      </w:r>
      <w:r w:rsidRPr="00CC73DB">
        <w:rPr>
          <w:spacing w:val="1"/>
        </w:rPr>
        <w:t xml:space="preserve"> </w:t>
      </w:r>
      <w:r w:rsidRPr="00CC73DB">
        <w:t>13</w:t>
      </w:r>
      <w:r w:rsidRPr="00CC73DB">
        <w:rPr>
          <w:spacing w:val="1"/>
        </w:rPr>
        <w:t xml:space="preserve"> </w:t>
      </w:r>
      <w:r w:rsidRPr="00CC73DB">
        <w:t>«Знос</w:t>
      </w:r>
      <w:r w:rsidRPr="00CC73DB">
        <w:rPr>
          <w:spacing w:val="1"/>
        </w:rPr>
        <w:t xml:space="preserve"> </w:t>
      </w:r>
      <w:r w:rsidRPr="00CC73DB">
        <w:t>(амортизація)</w:t>
      </w:r>
      <w:r w:rsidRPr="00CC73DB">
        <w:rPr>
          <w:spacing w:val="1"/>
        </w:rPr>
        <w:t xml:space="preserve"> </w:t>
      </w:r>
      <w:r w:rsidRPr="00CC73DB">
        <w:t>необоротних</w:t>
      </w:r>
      <w:r w:rsidRPr="00CC73DB">
        <w:rPr>
          <w:spacing w:val="1"/>
        </w:rPr>
        <w:t xml:space="preserve"> </w:t>
      </w:r>
      <w:r w:rsidRPr="00CC73DB">
        <w:t>активів»,</w:t>
      </w:r>
      <w:r w:rsidRPr="00CC73DB">
        <w:rPr>
          <w:spacing w:val="1"/>
        </w:rPr>
        <w:t xml:space="preserve"> </w:t>
      </w:r>
      <w:r w:rsidRPr="00CC73DB">
        <w:t>15</w:t>
      </w:r>
      <w:r w:rsidRPr="00CC73DB">
        <w:rPr>
          <w:spacing w:val="1"/>
        </w:rPr>
        <w:t xml:space="preserve"> </w:t>
      </w:r>
      <w:r w:rsidRPr="00CC73DB">
        <w:t>«Капітальні</w:t>
      </w:r>
      <w:r w:rsidRPr="00CC73DB">
        <w:rPr>
          <w:spacing w:val="1"/>
        </w:rPr>
        <w:t xml:space="preserve"> </w:t>
      </w:r>
      <w:r w:rsidRPr="00CC73DB">
        <w:t>інвестиції»)</w:t>
      </w:r>
      <w:r w:rsidRPr="00CC73DB">
        <w:rPr>
          <w:spacing w:val="1"/>
        </w:rPr>
        <w:t xml:space="preserve"> </w:t>
      </w:r>
      <w:r w:rsidRPr="00CC73DB">
        <w:t>з</w:t>
      </w:r>
      <w:r w:rsidRPr="00CC73DB">
        <w:rPr>
          <w:spacing w:val="1"/>
        </w:rPr>
        <w:t xml:space="preserve"> </w:t>
      </w:r>
      <w:r w:rsidRPr="00CC73DB">
        <w:t>обліку</w:t>
      </w:r>
      <w:r w:rsidRPr="00CC73DB">
        <w:rPr>
          <w:spacing w:val="1"/>
        </w:rPr>
        <w:t xml:space="preserve"> </w:t>
      </w:r>
      <w:r w:rsidRPr="00CC73DB">
        <w:t>основних засобів;</w:t>
      </w:r>
    </w:p>
    <w:p w14:paraId="3561CA97" w14:textId="77777777" w:rsidR="00BC0BF9" w:rsidRPr="00CC73DB" w:rsidRDefault="00000000">
      <w:pPr>
        <w:pStyle w:val="a4"/>
        <w:numPr>
          <w:ilvl w:val="1"/>
          <w:numId w:val="21"/>
        </w:numPr>
        <w:tabs>
          <w:tab w:val="left" w:pos="2335"/>
        </w:tabs>
        <w:spacing w:before="1"/>
        <w:ind w:left="2334" w:hanging="709"/>
        <w:rPr>
          <w:sz w:val="28"/>
        </w:rPr>
      </w:pPr>
      <w:r w:rsidRPr="00CC73DB">
        <w:rPr>
          <w:sz w:val="28"/>
        </w:rPr>
        <w:t>облікові</w:t>
      </w:r>
      <w:r w:rsidRPr="00CC73DB">
        <w:rPr>
          <w:spacing w:val="-5"/>
          <w:sz w:val="28"/>
        </w:rPr>
        <w:t xml:space="preserve"> </w:t>
      </w:r>
      <w:r w:rsidRPr="00CC73DB">
        <w:rPr>
          <w:sz w:val="28"/>
        </w:rPr>
        <w:t>регістри</w:t>
      </w:r>
      <w:r w:rsidRPr="00CC73DB">
        <w:rPr>
          <w:spacing w:val="-2"/>
          <w:sz w:val="28"/>
        </w:rPr>
        <w:t xml:space="preserve"> </w:t>
      </w:r>
      <w:r w:rsidRPr="00CC73DB">
        <w:rPr>
          <w:sz w:val="28"/>
        </w:rPr>
        <w:t>обліку</w:t>
      </w:r>
      <w:r w:rsidRPr="00CC73DB">
        <w:rPr>
          <w:spacing w:val="-5"/>
          <w:sz w:val="28"/>
        </w:rPr>
        <w:t xml:space="preserve"> </w:t>
      </w:r>
      <w:r w:rsidRPr="00CC73DB">
        <w:rPr>
          <w:sz w:val="28"/>
        </w:rPr>
        <w:t>основних</w:t>
      </w:r>
      <w:r w:rsidRPr="00CC73DB">
        <w:rPr>
          <w:spacing w:val="-1"/>
          <w:sz w:val="28"/>
        </w:rPr>
        <w:t xml:space="preserve"> </w:t>
      </w:r>
      <w:r w:rsidRPr="00CC73DB">
        <w:rPr>
          <w:sz w:val="28"/>
        </w:rPr>
        <w:t>засобів</w:t>
      </w:r>
      <w:r w:rsidRPr="00CC73DB">
        <w:rPr>
          <w:spacing w:val="-12"/>
          <w:sz w:val="28"/>
        </w:rPr>
        <w:t xml:space="preserve"> </w:t>
      </w:r>
      <w:r w:rsidRPr="00CC73DB">
        <w:rPr>
          <w:sz w:val="28"/>
        </w:rPr>
        <w:t>(Журнал</w:t>
      </w:r>
      <w:r w:rsidRPr="00CC73DB">
        <w:rPr>
          <w:spacing w:val="-3"/>
          <w:sz w:val="28"/>
        </w:rPr>
        <w:t xml:space="preserve"> </w:t>
      </w:r>
      <w:r w:rsidRPr="00CC73DB">
        <w:rPr>
          <w:sz w:val="28"/>
        </w:rPr>
        <w:t>4,</w:t>
      </w:r>
      <w:r w:rsidRPr="00CC73DB">
        <w:rPr>
          <w:spacing w:val="-3"/>
          <w:sz w:val="28"/>
        </w:rPr>
        <w:t xml:space="preserve"> </w:t>
      </w:r>
      <w:r w:rsidRPr="00CC73DB">
        <w:rPr>
          <w:sz w:val="28"/>
        </w:rPr>
        <w:t>відомість</w:t>
      </w:r>
      <w:r w:rsidRPr="00CC73DB">
        <w:rPr>
          <w:spacing w:val="-2"/>
          <w:sz w:val="28"/>
        </w:rPr>
        <w:t xml:space="preserve"> </w:t>
      </w:r>
      <w:r w:rsidRPr="00CC73DB">
        <w:rPr>
          <w:sz w:val="28"/>
        </w:rPr>
        <w:t>4.1);</w:t>
      </w:r>
    </w:p>
    <w:p w14:paraId="03A5D4C2" w14:textId="77777777" w:rsidR="00BC0BF9" w:rsidRPr="00CC73DB" w:rsidRDefault="00000000">
      <w:pPr>
        <w:pStyle w:val="a4"/>
        <w:numPr>
          <w:ilvl w:val="1"/>
          <w:numId w:val="21"/>
        </w:numPr>
        <w:tabs>
          <w:tab w:val="left" w:pos="2335"/>
        </w:tabs>
        <w:spacing w:before="161"/>
        <w:ind w:left="2334" w:hanging="709"/>
        <w:rPr>
          <w:sz w:val="28"/>
        </w:rPr>
      </w:pPr>
      <w:r w:rsidRPr="00CC73DB">
        <w:rPr>
          <w:sz w:val="28"/>
        </w:rPr>
        <w:t>фінансова</w:t>
      </w:r>
      <w:r w:rsidRPr="00CC73DB">
        <w:rPr>
          <w:spacing w:val="-4"/>
          <w:sz w:val="28"/>
        </w:rPr>
        <w:t xml:space="preserve"> </w:t>
      </w:r>
      <w:r w:rsidRPr="00CC73DB">
        <w:rPr>
          <w:sz w:val="28"/>
        </w:rPr>
        <w:t>звітність</w:t>
      </w:r>
      <w:r w:rsidRPr="00CC73DB">
        <w:rPr>
          <w:spacing w:val="-5"/>
          <w:sz w:val="28"/>
        </w:rPr>
        <w:t xml:space="preserve"> </w:t>
      </w:r>
      <w:r w:rsidRPr="00CC73DB">
        <w:rPr>
          <w:sz w:val="28"/>
        </w:rPr>
        <w:t>ТОВ</w:t>
      </w:r>
      <w:r w:rsidRPr="00CC73DB">
        <w:rPr>
          <w:spacing w:val="-2"/>
          <w:sz w:val="28"/>
        </w:rPr>
        <w:t xml:space="preserve"> </w:t>
      </w:r>
      <w:r w:rsidRPr="00CC73DB">
        <w:rPr>
          <w:sz w:val="28"/>
        </w:rPr>
        <w:t>«БМК</w:t>
      </w:r>
      <w:r w:rsidRPr="00CC73DB">
        <w:rPr>
          <w:spacing w:val="-4"/>
          <w:sz w:val="28"/>
        </w:rPr>
        <w:t xml:space="preserve"> </w:t>
      </w:r>
      <w:r w:rsidRPr="00CC73DB">
        <w:rPr>
          <w:sz w:val="28"/>
        </w:rPr>
        <w:t>Планета-Буд»;</w:t>
      </w:r>
    </w:p>
    <w:p w14:paraId="0BDFB80C" w14:textId="77777777" w:rsidR="00BC0BF9" w:rsidRPr="00CC73DB" w:rsidRDefault="00000000">
      <w:pPr>
        <w:pStyle w:val="a4"/>
        <w:numPr>
          <w:ilvl w:val="1"/>
          <w:numId w:val="21"/>
        </w:numPr>
        <w:tabs>
          <w:tab w:val="left" w:pos="2335"/>
        </w:tabs>
        <w:spacing w:before="160"/>
        <w:ind w:left="2334" w:hanging="709"/>
        <w:rPr>
          <w:sz w:val="28"/>
        </w:rPr>
      </w:pPr>
      <w:r w:rsidRPr="00CC73DB">
        <w:rPr>
          <w:sz w:val="28"/>
        </w:rPr>
        <w:t>інші</w:t>
      </w:r>
      <w:r w:rsidRPr="00CC73DB">
        <w:rPr>
          <w:spacing w:val="-2"/>
          <w:sz w:val="28"/>
        </w:rPr>
        <w:t xml:space="preserve"> </w:t>
      </w:r>
      <w:r w:rsidRPr="00CC73DB">
        <w:rPr>
          <w:sz w:val="28"/>
        </w:rPr>
        <w:t>бухгалтерські</w:t>
      </w:r>
      <w:r w:rsidRPr="00CC73DB">
        <w:rPr>
          <w:spacing w:val="-2"/>
          <w:sz w:val="28"/>
        </w:rPr>
        <w:t xml:space="preserve"> </w:t>
      </w:r>
      <w:r w:rsidRPr="00CC73DB">
        <w:rPr>
          <w:sz w:val="28"/>
        </w:rPr>
        <w:t>документи.</w:t>
      </w:r>
    </w:p>
    <w:p w14:paraId="20A46639" w14:textId="77777777" w:rsidR="00BC0BF9" w:rsidRPr="00CC73DB" w:rsidRDefault="00000000">
      <w:pPr>
        <w:pStyle w:val="a3"/>
        <w:spacing w:before="161" w:line="360" w:lineRule="auto"/>
        <w:ind w:right="485" w:firstLine="1010"/>
      </w:pPr>
      <w:r w:rsidRPr="00CC73DB">
        <w:t>До</w:t>
      </w:r>
      <w:r w:rsidRPr="00CC73DB">
        <w:rPr>
          <w:spacing w:val="1"/>
        </w:rPr>
        <w:t xml:space="preserve"> </w:t>
      </w:r>
      <w:r w:rsidRPr="00CC73DB">
        <w:t>додаткових</w:t>
      </w:r>
      <w:r w:rsidRPr="00CC73DB">
        <w:rPr>
          <w:spacing w:val="1"/>
        </w:rPr>
        <w:t xml:space="preserve"> </w:t>
      </w:r>
      <w:r w:rsidRPr="00CC73DB">
        <w:t>джерел</w:t>
      </w:r>
      <w:r w:rsidRPr="00CC73DB">
        <w:rPr>
          <w:spacing w:val="1"/>
        </w:rPr>
        <w:t xml:space="preserve"> </w:t>
      </w:r>
      <w:r w:rsidRPr="00CC73DB">
        <w:t>інформації</w:t>
      </w:r>
      <w:r w:rsidRPr="00CC73DB">
        <w:rPr>
          <w:spacing w:val="1"/>
        </w:rPr>
        <w:t xml:space="preserve"> </w:t>
      </w:r>
      <w:r w:rsidRPr="00CC73DB">
        <w:t>для</w:t>
      </w:r>
      <w:r w:rsidRPr="00CC73DB">
        <w:rPr>
          <w:spacing w:val="1"/>
        </w:rPr>
        <w:t xml:space="preserve"> </w:t>
      </w:r>
      <w:r w:rsidRPr="00CC73DB">
        <w:t>аналізу</w:t>
      </w:r>
      <w:r w:rsidRPr="00CC73DB">
        <w:rPr>
          <w:spacing w:val="1"/>
        </w:rPr>
        <w:t xml:space="preserve"> </w:t>
      </w:r>
      <w:r w:rsidRPr="00CC73DB">
        <w:t>основних</w:t>
      </w:r>
      <w:r w:rsidRPr="00CC73DB">
        <w:rPr>
          <w:spacing w:val="1"/>
        </w:rPr>
        <w:t xml:space="preserve"> </w:t>
      </w:r>
      <w:r w:rsidRPr="00CC73DB">
        <w:t>засобів</w:t>
      </w:r>
      <w:r w:rsidRPr="00CC73DB">
        <w:rPr>
          <w:spacing w:val="-67"/>
        </w:rPr>
        <w:t xml:space="preserve"> </w:t>
      </w:r>
      <w:r w:rsidRPr="00CC73DB">
        <w:t>відносяться</w:t>
      </w:r>
      <w:r w:rsidRPr="00CC73DB">
        <w:rPr>
          <w:spacing w:val="1"/>
        </w:rPr>
        <w:t xml:space="preserve"> </w:t>
      </w:r>
      <w:r w:rsidRPr="00CC73DB">
        <w:t>документи,</w:t>
      </w:r>
      <w:r w:rsidRPr="00CC73DB">
        <w:rPr>
          <w:spacing w:val="1"/>
        </w:rPr>
        <w:t xml:space="preserve"> </w:t>
      </w:r>
      <w:r w:rsidRPr="00CC73DB">
        <w:t>регулюючі</w:t>
      </w:r>
      <w:r w:rsidRPr="00CC73DB">
        <w:rPr>
          <w:spacing w:val="1"/>
        </w:rPr>
        <w:t xml:space="preserve"> </w:t>
      </w:r>
      <w:r w:rsidRPr="00CC73DB">
        <w:t>господарську</w:t>
      </w:r>
      <w:r w:rsidRPr="00CC73DB">
        <w:rPr>
          <w:spacing w:val="1"/>
        </w:rPr>
        <w:t xml:space="preserve"> </w:t>
      </w:r>
      <w:r w:rsidRPr="00CC73DB">
        <w:t>діяльність</w:t>
      </w:r>
      <w:r w:rsidRPr="00CC73DB">
        <w:rPr>
          <w:spacing w:val="1"/>
        </w:rPr>
        <w:t xml:space="preserve"> </w:t>
      </w:r>
      <w:r w:rsidRPr="00CC73DB">
        <w:t>ТОВ</w:t>
      </w:r>
      <w:r w:rsidRPr="00CC73DB">
        <w:rPr>
          <w:spacing w:val="1"/>
        </w:rPr>
        <w:t xml:space="preserve"> </w:t>
      </w:r>
      <w:r w:rsidRPr="00CC73DB">
        <w:t>«БМК</w:t>
      </w:r>
      <w:r w:rsidRPr="00CC73DB">
        <w:rPr>
          <w:spacing w:val="1"/>
        </w:rPr>
        <w:t xml:space="preserve"> </w:t>
      </w:r>
      <w:r w:rsidRPr="00CC73DB">
        <w:t>Планета-Буд»,</w:t>
      </w:r>
      <w:r w:rsidRPr="00CC73DB">
        <w:rPr>
          <w:spacing w:val="-2"/>
        </w:rPr>
        <w:t xml:space="preserve"> </w:t>
      </w:r>
      <w:r w:rsidRPr="00CC73DB">
        <w:t>а саме:</w:t>
      </w:r>
    </w:p>
    <w:p w14:paraId="5DF26595"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372FECE8" w14:textId="77777777" w:rsidR="00BC0BF9" w:rsidRPr="00CC73DB" w:rsidRDefault="00000000">
      <w:pPr>
        <w:pStyle w:val="a4"/>
        <w:numPr>
          <w:ilvl w:val="1"/>
          <w:numId w:val="21"/>
        </w:numPr>
        <w:tabs>
          <w:tab w:val="left" w:pos="2335"/>
        </w:tabs>
        <w:spacing w:line="360" w:lineRule="auto"/>
        <w:ind w:right="492" w:firstLine="707"/>
        <w:rPr>
          <w:sz w:val="28"/>
        </w:rPr>
      </w:pPr>
      <w:r w:rsidRPr="00CC73DB">
        <w:rPr>
          <w:sz w:val="28"/>
        </w:rPr>
        <w:lastRenderedPageBreak/>
        <w:t>офіційні</w:t>
      </w:r>
      <w:r w:rsidRPr="00CC73DB">
        <w:rPr>
          <w:spacing w:val="1"/>
          <w:sz w:val="28"/>
        </w:rPr>
        <w:t xml:space="preserve"> </w:t>
      </w:r>
      <w:r w:rsidRPr="00CC73DB">
        <w:rPr>
          <w:sz w:val="28"/>
        </w:rPr>
        <w:t>документи,</w:t>
      </w:r>
      <w:r w:rsidRPr="00CC73DB">
        <w:rPr>
          <w:spacing w:val="1"/>
          <w:sz w:val="28"/>
        </w:rPr>
        <w:t xml:space="preserve"> </w:t>
      </w:r>
      <w:r w:rsidRPr="00CC73DB">
        <w:rPr>
          <w:sz w:val="28"/>
        </w:rPr>
        <w:t>а</w:t>
      </w:r>
      <w:r w:rsidRPr="00CC73DB">
        <w:rPr>
          <w:spacing w:val="1"/>
          <w:sz w:val="28"/>
        </w:rPr>
        <w:t xml:space="preserve"> </w:t>
      </w:r>
      <w:r w:rsidRPr="00CC73DB">
        <w:rPr>
          <w:sz w:val="28"/>
        </w:rPr>
        <w:t>також</w:t>
      </w:r>
      <w:r w:rsidRPr="00CC73DB">
        <w:rPr>
          <w:spacing w:val="1"/>
          <w:sz w:val="28"/>
        </w:rPr>
        <w:t xml:space="preserve"> </w:t>
      </w:r>
      <w:r w:rsidRPr="00CC73DB">
        <w:rPr>
          <w:sz w:val="28"/>
        </w:rPr>
        <w:t>акти</w:t>
      </w:r>
      <w:r w:rsidRPr="00CC73DB">
        <w:rPr>
          <w:spacing w:val="1"/>
          <w:sz w:val="28"/>
        </w:rPr>
        <w:t xml:space="preserve"> </w:t>
      </w:r>
      <w:r w:rsidRPr="00CC73DB">
        <w:rPr>
          <w:sz w:val="28"/>
        </w:rPr>
        <w:t>ревізій</w:t>
      </w:r>
      <w:r w:rsidRPr="00CC73DB">
        <w:rPr>
          <w:spacing w:val="1"/>
          <w:sz w:val="28"/>
        </w:rPr>
        <w:t xml:space="preserve"> </w:t>
      </w:r>
      <w:r w:rsidRPr="00CC73DB">
        <w:rPr>
          <w:sz w:val="28"/>
        </w:rPr>
        <w:t>і</w:t>
      </w:r>
      <w:r w:rsidRPr="00CC73DB">
        <w:rPr>
          <w:spacing w:val="1"/>
          <w:sz w:val="28"/>
        </w:rPr>
        <w:t xml:space="preserve"> </w:t>
      </w:r>
      <w:r w:rsidRPr="00CC73DB">
        <w:rPr>
          <w:sz w:val="28"/>
        </w:rPr>
        <w:t>перевірок,</w:t>
      </w:r>
      <w:r w:rsidRPr="00CC73DB">
        <w:rPr>
          <w:spacing w:val="1"/>
          <w:sz w:val="28"/>
        </w:rPr>
        <w:t xml:space="preserve"> </w:t>
      </w:r>
      <w:r w:rsidRPr="00CC73DB">
        <w:rPr>
          <w:sz w:val="28"/>
        </w:rPr>
        <w:t>накази</w:t>
      </w:r>
      <w:r w:rsidRPr="00CC73DB">
        <w:rPr>
          <w:spacing w:val="1"/>
          <w:sz w:val="28"/>
        </w:rPr>
        <w:t xml:space="preserve"> </w:t>
      </w:r>
      <w:r w:rsidRPr="00CC73DB">
        <w:rPr>
          <w:sz w:val="28"/>
        </w:rPr>
        <w:t>і</w:t>
      </w:r>
      <w:r w:rsidRPr="00CC73DB">
        <w:rPr>
          <w:spacing w:val="1"/>
          <w:sz w:val="28"/>
        </w:rPr>
        <w:t xml:space="preserve"> </w:t>
      </w:r>
      <w:r w:rsidRPr="00CC73DB">
        <w:rPr>
          <w:sz w:val="28"/>
        </w:rPr>
        <w:t>розпорядження; господарсько – правові документи: договори, угоди, вирішення</w:t>
      </w:r>
      <w:r w:rsidRPr="00CC73DB">
        <w:rPr>
          <w:spacing w:val="-67"/>
          <w:sz w:val="28"/>
        </w:rPr>
        <w:t xml:space="preserve"> </w:t>
      </w:r>
      <w:r w:rsidRPr="00CC73DB">
        <w:rPr>
          <w:sz w:val="28"/>
        </w:rPr>
        <w:t>арбітражних</w:t>
      </w:r>
      <w:r w:rsidRPr="00CC73DB">
        <w:rPr>
          <w:spacing w:val="-4"/>
          <w:sz w:val="28"/>
        </w:rPr>
        <w:t xml:space="preserve"> </w:t>
      </w:r>
      <w:r w:rsidRPr="00CC73DB">
        <w:rPr>
          <w:sz w:val="28"/>
        </w:rPr>
        <w:t>і</w:t>
      </w:r>
      <w:r w:rsidRPr="00CC73DB">
        <w:rPr>
          <w:spacing w:val="1"/>
          <w:sz w:val="28"/>
        </w:rPr>
        <w:t xml:space="preserve"> </w:t>
      </w:r>
      <w:r w:rsidRPr="00CC73DB">
        <w:rPr>
          <w:sz w:val="28"/>
        </w:rPr>
        <w:t>інших</w:t>
      </w:r>
      <w:r w:rsidRPr="00CC73DB">
        <w:rPr>
          <w:spacing w:val="-1"/>
          <w:sz w:val="28"/>
        </w:rPr>
        <w:t xml:space="preserve"> </w:t>
      </w:r>
      <w:r w:rsidRPr="00CC73DB">
        <w:rPr>
          <w:sz w:val="28"/>
        </w:rPr>
        <w:t>судових</w:t>
      </w:r>
      <w:r w:rsidRPr="00CC73DB">
        <w:rPr>
          <w:spacing w:val="-3"/>
          <w:sz w:val="28"/>
        </w:rPr>
        <w:t xml:space="preserve"> </w:t>
      </w:r>
      <w:r w:rsidRPr="00CC73DB">
        <w:rPr>
          <w:sz w:val="28"/>
        </w:rPr>
        <w:t>органів,</w:t>
      </w:r>
      <w:r w:rsidRPr="00CC73DB">
        <w:rPr>
          <w:spacing w:val="-1"/>
          <w:sz w:val="28"/>
        </w:rPr>
        <w:t xml:space="preserve"> </w:t>
      </w:r>
      <w:r w:rsidRPr="00CC73DB">
        <w:rPr>
          <w:sz w:val="28"/>
        </w:rPr>
        <w:t>рекламації;</w:t>
      </w:r>
    </w:p>
    <w:p w14:paraId="44A049B6" w14:textId="77777777" w:rsidR="00BC0BF9" w:rsidRPr="00CC73DB" w:rsidRDefault="00000000">
      <w:pPr>
        <w:pStyle w:val="a4"/>
        <w:numPr>
          <w:ilvl w:val="1"/>
          <w:numId w:val="21"/>
        </w:numPr>
        <w:tabs>
          <w:tab w:val="left" w:pos="2335"/>
        </w:tabs>
        <w:ind w:left="2334" w:hanging="709"/>
        <w:rPr>
          <w:sz w:val="28"/>
        </w:rPr>
      </w:pPr>
      <w:r w:rsidRPr="00CC73DB">
        <w:rPr>
          <w:sz w:val="28"/>
        </w:rPr>
        <w:t>рішення</w:t>
      </w:r>
      <w:r w:rsidRPr="00CC73DB">
        <w:rPr>
          <w:spacing w:val="-5"/>
          <w:sz w:val="28"/>
        </w:rPr>
        <w:t xml:space="preserve"> </w:t>
      </w:r>
      <w:r w:rsidRPr="00CC73DB">
        <w:rPr>
          <w:sz w:val="28"/>
        </w:rPr>
        <w:t>спільних</w:t>
      </w:r>
      <w:r w:rsidRPr="00CC73DB">
        <w:rPr>
          <w:spacing w:val="-3"/>
          <w:sz w:val="28"/>
        </w:rPr>
        <w:t xml:space="preserve"> </w:t>
      </w:r>
      <w:r w:rsidRPr="00CC73DB">
        <w:rPr>
          <w:sz w:val="28"/>
        </w:rPr>
        <w:t>зборів</w:t>
      </w:r>
      <w:r w:rsidRPr="00CC73DB">
        <w:rPr>
          <w:spacing w:val="-6"/>
          <w:sz w:val="28"/>
        </w:rPr>
        <w:t xml:space="preserve"> </w:t>
      </w:r>
      <w:r w:rsidRPr="00CC73DB">
        <w:rPr>
          <w:sz w:val="28"/>
        </w:rPr>
        <w:t>колективу,</w:t>
      </w:r>
      <w:r w:rsidRPr="00CC73DB">
        <w:rPr>
          <w:spacing w:val="-5"/>
          <w:sz w:val="28"/>
        </w:rPr>
        <w:t xml:space="preserve"> </w:t>
      </w:r>
      <w:r w:rsidRPr="00CC73DB">
        <w:rPr>
          <w:sz w:val="28"/>
        </w:rPr>
        <w:t>акціонерів;</w:t>
      </w:r>
    </w:p>
    <w:p w14:paraId="5438A541" w14:textId="77777777" w:rsidR="00BC0BF9" w:rsidRPr="00CC73DB" w:rsidRDefault="00000000">
      <w:pPr>
        <w:pStyle w:val="a4"/>
        <w:numPr>
          <w:ilvl w:val="1"/>
          <w:numId w:val="21"/>
        </w:numPr>
        <w:tabs>
          <w:tab w:val="left" w:pos="2335"/>
        </w:tabs>
        <w:spacing w:before="159" w:line="360" w:lineRule="auto"/>
        <w:ind w:right="491" w:firstLine="707"/>
        <w:rPr>
          <w:sz w:val="28"/>
        </w:rPr>
      </w:pPr>
      <w:r w:rsidRPr="00CC73DB">
        <w:rPr>
          <w:sz w:val="28"/>
        </w:rPr>
        <w:t>матеріали вивчення передового досвіду, придбані з різних джерел</w:t>
      </w:r>
      <w:r w:rsidRPr="00CC73DB">
        <w:rPr>
          <w:spacing w:val="1"/>
          <w:sz w:val="28"/>
        </w:rPr>
        <w:t xml:space="preserve"> </w:t>
      </w:r>
      <w:r w:rsidRPr="00CC73DB">
        <w:rPr>
          <w:sz w:val="28"/>
        </w:rPr>
        <w:t>інформації; технічна і технологічна</w:t>
      </w:r>
      <w:r w:rsidRPr="00CC73DB">
        <w:rPr>
          <w:spacing w:val="-1"/>
          <w:sz w:val="28"/>
        </w:rPr>
        <w:t xml:space="preserve"> </w:t>
      </w:r>
      <w:r w:rsidRPr="00CC73DB">
        <w:rPr>
          <w:sz w:val="28"/>
        </w:rPr>
        <w:t>документація;</w:t>
      </w:r>
    </w:p>
    <w:p w14:paraId="1C289C29" w14:textId="77777777" w:rsidR="00BC0BF9" w:rsidRPr="00CC73DB" w:rsidRDefault="00000000">
      <w:pPr>
        <w:pStyle w:val="a4"/>
        <w:numPr>
          <w:ilvl w:val="1"/>
          <w:numId w:val="21"/>
        </w:numPr>
        <w:tabs>
          <w:tab w:val="left" w:pos="2335"/>
        </w:tabs>
        <w:spacing w:before="1" w:line="360" w:lineRule="auto"/>
        <w:ind w:right="485" w:firstLine="707"/>
        <w:rPr>
          <w:sz w:val="28"/>
        </w:rPr>
      </w:pPr>
      <w:r w:rsidRPr="00CC73DB">
        <w:rPr>
          <w:sz w:val="28"/>
        </w:rPr>
        <w:t>матеріали</w:t>
      </w:r>
      <w:r w:rsidRPr="00CC73DB">
        <w:rPr>
          <w:spacing w:val="1"/>
          <w:sz w:val="28"/>
        </w:rPr>
        <w:t xml:space="preserve"> </w:t>
      </w:r>
      <w:r w:rsidRPr="00CC73DB">
        <w:rPr>
          <w:sz w:val="28"/>
        </w:rPr>
        <w:t>спеціальних</w:t>
      </w:r>
      <w:r w:rsidRPr="00CC73DB">
        <w:rPr>
          <w:spacing w:val="1"/>
          <w:sz w:val="28"/>
        </w:rPr>
        <w:t xml:space="preserve"> </w:t>
      </w:r>
      <w:r w:rsidRPr="00CC73DB">
        <w:rPr>
          <w:sz w:val="28"/>
        </w:rPr>
        <w:t>досліджень</w:t>
      </w:r>
      <w:r w:rsidRPr="00CC73DB">
        <w:rPr>
          <w:spacing w:val="1"/>
          <w:sz w:val="28"/>
        </w:rPr>
        <w:t xml:space="preserve"> </w:t>
      </w:r>
      <w:r w:rsidRPr="00CC73DB">
        <w:rPr>
          <w:sz w:val="28"/>
        </w:rPr>
        <w:t>стану</w:t>
      </w:r>
      <w:r w:rsidRPr="00CC73DB">
        <w:rPr>
          <w:spacing w:val="1"/>
          <w:sz w:val="28"/>
        </w:rPr>
        <w:t xml:space="preserve"> </w:t>
      </w:r>
      <w:r w:rsidRPr="00CC73DB">
        <w:rPr>
          <w:sz w:val="28"/>
        </w:rPr>
        <w:t>основних</w:t>
      </w:r>
      <w:r w:rsidRPr="00CC73DB">
        <w:rPr>
          <w:spacing w:val="1"/>
          <w:sz w:val="28"/>
        </w:rPr>
        <w:t xml:space="preserve"> </w:t>
      </w:r>
      <w:r w:rsidRPr="00CC73DB">
        <w:rPr>
          <w:sz w:val="28"/>
        </w:rPr>
        <w:t>засобів</w:t>
      </w:r>
      <w:r w:rsidRPr="00CC73DB">
        <w:rPr>
          <w:spacing w:val="1"/>
          <w:sz w:val="28"/>
        </w:rPr>
        <w:t xml:space="preserve"> </w:t>
      </w:r>
      <w:r w:rsidRPr="00CC73DB">
        <w:rPr>
          <w:sz w:val="28"/>
        </w:rPr>
        <w:t>на</w:t>
      </w:r>
      <w:r w:rsidRPr="00CC73DB">
        <w:rPr>
          <w:spacing w:val="-67"/>
          <w:sz w:val="28"/>
        </w:rPr>
        <w:t xml:space="preserve"> </w:t>
      </w:r>
      <w:r w:rsidRPr="00CC73DB">
        <w:rPr>
          <w:sz w:val="28"/>
        </w:rPr>
        <w:t>окремих</w:t>
      </w:r>
      <w:r w:rsidRPr="00CC73DB">
        <w:rPr>
          <w:spacing w:val="-4"/>
          <w:sz w:val="28"/>
        </w:rPr>
        <w:t xml:space="preserve"> </w:t>
      </w:r>
      <w:r w:rsidRPr="00CC73DB">
        <w:rPr>
          <w:sz w:val="28"/>
        </w:rPr>
        <w:t>робочих місцях</w:t>
      </w:r>
      <w:r w:rsidRPr="00CC73DB">
        <w:rPr>
          <w:spacing w:val="1"/>
          <w:sz w:val="28"/>
        </w:rPr>
        <w:t xml:space="preserve"> </w:t>
      </w:r>
      <w:r w:rsidRPr="00CC73DB">
        <w:rPr>
          <w:sz w:val="28"/>
        </w:rPr>
        <w:t>(</w:t>
      </w:r>
      <w:r w:rsidRPr="00CC73DB">
        <w:rPr>
          <w:spacing w:val="-2"/>
          <w:sz w:val="28"/>
        </w:rPr>
        <w:t xml:space="preserve"> </w:t>
      </w:r>
      <w:r w:rsidRPr="00CC73DB">
        <w:rPr>
          <w:sz w:val="28"/>
        </w:rPr>
        <w:t>хронометраж,</w:t>
      </w:r>
      <w:r w:rsidRPr="00CC73DB">
        <w:rPr>
          <w:spacing w:val="-3"/>
          <w:sz w:val="28"/>
        </w:rPr>
        <w:t xml:space="preserve"> </w:t>
      </w:r>
      <w:r w:rsidRPr="00CC73DB">
        <w:rPr>
          <w:sz w:val="28"/>
        </w:rPr>
        <w:t>фотографія</w:t>
      </w:r>
      <w:r w:rsidRPr="00CC73DB">
        <w:rPr>
          <w:spacing w:val="-1"/>
          <w:sz w:val="28"/>
        </w:rPr>
        <w:t xml:space="preserve"> </w:t>
      </w:r>
      <w:r w:rsidRPr="00CC73DB">
        <w:rPr>
          <w:sz w:val="28"/>
        </w:rPr>
        <w:t>і</w:t>
      </w:r>
      <w:r w:rsidRPr="00CC73DB">
        <w:rPr>
          <w:spacing w:val="-1"/>
          <w:sz w:val="28"/>
        </w:rPr>
        <w:t xml:space="preserve"> </w:t>
      </w:r>
      <w:r w:rsidRPr="00CC73DB">
        <w:rPr>
          <w:sz w:val="28"/>
        </w:rPr>
        <w:t>так далі);</w:t>
      </w:r>
    </w:p>
    <w:p w14:paraId="5CFB99CC" w14:textId="77777777" w:rsidR="00BC0BF9" w:rsidRPr="00CC73DB" w:rsidRDefault="00000000">
      <w:pPr>
        <w:pStyle w:val="a4"/>
        <w:numPr>
          <w:ilvl w:val="1"/>
          <w:numId w:val="21"/>
        </w:numPr>
        <w:tabs>
          <w:tab w:val="left" w:pos="2335"/>
        </w:tabs>
        <w:spacing w:line="360" w:lineRule="auto"/>
        <w:ind w:right="488" w:firstLine="707"/>
        <w:rPr>
          <w:sz w:val="28"/>
        </w:rPr>
      </w:pPr>
      <w:r w:rsidRPr="00CC73DB">
        <w:rPr>
          <w:sz w:val="28"/>
        </w:rPr>
        <w:t>усна</w:t>
      </w:r>
      <w:r w:rsidRPr="00CC73DB">
        <w:rPr>
          <w:spacing w:val="15"/>
          <w:sz w:val="28"/>
        </w:rPr>
        <w:t xml:space="preserve"> </w:t>
      </w:r>
      <w:r w:rsidRPr="00CC73DB">
        <w:rPr>
          <w:sz w:val="28"/>
        </w:rPr>
        <w:t>інформація,</w:t>
      </w:r>
      <w:r w:rsidRPr="00CC73DB">
        <w:rPr>
          <w:spacing w:val="16"/>
          <w:sz w:val="28"/>
        </w:rPr>
        <w:t xml:space="preserve"> </w:t>
      </w:r>
      <w:r w:rsidRPr="00CC73DB">
        <w:rPr>
          <w:sz w:val="28"/>
        </w:rPr>
        <w:t>отримана</w:t>
      </w:r>
      <w:r w:rsidRPr="00CC73DB">
        <w:rPr>
          <w:spacing w:val="14"/>
          <w:sz w:val="28"/>
        </w:rPr>
        <w:t xml:space="preserve"> </w:t>
      </w:r>
      <w:r w:rsidRPr="00CC73DB">
        <w:rPr>
          <w:sz w:val="28"/>
        </w:rPr>
        <w:t>як</w:t>
      </w:r>
      <w:r w:rsidRPr="00CC73DB">
        <w:rPr>
          <w:spacing w:val="14"/>
          <w:sz w:val="28"/>
        </w:rPr>
        <w:t xml:space="preserve"> </w:t>
      </w:r>
      <w:r w:rsidRPr="00CC73DB">
        <w:rPr>
          <w:sz w:val="28"/>
        </w:rPr>
        <w:t>від</w:t>
      </w:r>
      <w:r w:rsidRPr="00CC73DB">
        <w:rPr>
          <w:spacing w:val="17"/>
          <w:sz w:val="28"/>
        </w:rPr>
        <w:t xml:space="preserve"> </w:t>
      </w:r>
      <w:r w:rsidRPr="00CC73DB">
        <w:rPr>
          <w:sz w:val="28"/>
        </w:rPr>
        <w:t>членів</w:t>
      </w:r>
      <w:r w:rsidRPr="00CC73DB">
        <w:rPr>
          <w:spacing w:val="16"/>
          <w:sz w:val="28"/>
        </w:rPr>
        <w:t xml:space="preserve"> </w:t>
      </w:r>
      <w:r w:rsidRPr="00CC73DB">
        <w:rPr>
          <w:sz w:val="28"/>
        </w:rPr>
        <w:t>трудового</w:t>
      </w:r>
      <w:r w:rsidRPr="00CC73DB">
        <w:rPr>
          <w:spacing w:val="17"/>
          <w:sz w:val="28"/>
        </w:rPr>
        <w:t xml:space="preserve"> </w:t>
      </w:r>
      <w:r w:rsidRPr="00CC73DB">
        <w:rPr>
          <w:sz w:val="28"/>
        </w:rPr>
        <w:t>колективу,</w:t>
      </w:r>
      <w:r w:rsidRPr="00CC73DB">
        <w:rPr>
          <w:spacing w:val="15"/>
          <w:sz w:val="28"/>
        </w:rPr>
        <w:t xml:space="preserve"> </w:t>
      </w:r>
      <w:r w:rsidRPr="00CC73DB">
        <w:rPr>
          <w:sz w:val="28"/>
        </w:rPr>
        <w:t>так</w:t>
      </w:r>
      <w:r w:rsidRPr="00CC73DB">
        <w:rPr>
          <w:spacing w:val="14"/>
          <w:sz w:val="28"/>
        </w:rPr>
        <w:t xml:space="preserve"> </w:t>
      </w:r>
      <w:r w:rsidRPr="00CC73DB">
        <w:rPr>
          <w:sz w:val="28"/>
        </w:rPr>
        <w:t>і</w:t>
      </w:r>
      <w:r w:rsidRPr="00CC73DB">
        <w:rPr>
          <w:spacing w:val="-68"/>
          <w:sz w:val="28"/>
        </w:rPr>
        <w:t xml:space="preserve"> </w:t>
      </w:r>
      <w:r w:rsidRPr="00CC73DB">
        <w:rPr>
          <w:sz w:val="28"/>
        </w:rPr>
        <w:t>з</w:t>
      </w:r>
      <w:r w:rsidRPr="00CC73DB">
        <w:rPr>
          <w:spacing w:val="-1"/>
          <w:sz w:val="28"/>
        </w:rPr>
        <w:t xml:space="preserve"> </w:t>
      </w:r>
      <w:r w:rsidRPr="00CC73DB">
        <w:rPr>
          <w:sz w:val="28"/>
        </w:rPr>
        <w:t>інших</w:t>
      </w:r>
      <w:r w:rsidRPr="00CC73DB">
        <w:rPr>
          <w:spacing w:val="-2"/>
          <w:sz w:val="28"/>
        </w:rPr>
        <w:t xml:space="preserve"> </w:t>
      </w:r>
      <w:r w:rsidRPr="00CC73DB">
        <w:rPr>
          <w:sz w:val="28"/>
        </w:rPr>
        <w:t>джерел.</w:t>
      </w:r>
    </w:p>
    <w:p w14:paraId="3B481D32" w14:textId="77777777" w:rsidR="00BC0BF9" w:rsidRPr="00CC73DB" w:rsidRDefault="00000000">
      <w:pPr>
        <w:pStyle w:val="a3"/>
        <w:spacing w:before="1" w:line="360" w:lineRule="auto"/>
        <w:ind w:right="488" w:firstLine="707"/>
      </w:pPr>
      <w:r w:rsidRPr="00CC73DB">
        <w:t>Аналіз основних засобів починається із визначення забезпеченості ними</w:t>
      </w:r>
      <w:r w:rsidRPr="00CC73DB">
        <w:rPr>
          <w:spacing w:val="1"/>
        </w:rPr>
        <w:t xml:space="preserve"> </w:t>
      </w:r>
      <w:r w:rsidRPr="00CC73DB">
        <w:t>підприємства. Отже, почнемо аналіз з дослідження динаміки основних засобів</w:t>
      </w:r>
      <w:r w:rsidRPr="00CC73DB">
        <w:rPr>
          <w:spacing w:val="1"/>
        </w:rPr>
        <w:t xml:space="preserve"> </w:t>
      </w:r>
      <w:r w:rsidRPr="00CC73DB">
        <w:t>підприємства</w:t>
      </w:r>
      <w:r w:rsidRPr="00CC73DB">
        <w:rPr>
          <w:spacing w:val="-1"/>
        </w:rPr>
        <w:t xml:space="preserve"> </w:t>
      </w:r>
      <w:r w:rsidRPr="00CC73DB">
        <w:t>(табл.</w:t>
      </w:r>
      <w:r w:rsidRPr="00CC73DB">
        <w:rPr>
          <w:spacing w:val="-1"/>
        </w:rPr>
        <w:t xml:space="preserve"> </w:t>
      </w:r>
      <w:r w:rsidRPr="00CC73DB">
        <w:t>2.12).</w:t>
      </w:r>
    </w:p>
    <w:p w14:paraId="5894EB31" w14:textId="77777777" w:rsidR="00BC0BF9" w:rsidRPr="00CC73DB" w:rsidRDefault="00000000">
      <w:pPr>
        <w:pStyle w:val="a3"/>
        <w:spacing w:after="4" w:line="480" w:lineRule="auto"/>
        <w:ind w:left="1312" w:right="476" w:firstLine="7676"/>
        <w:jc w:val="left"/>
      </w:pPr>
      <w:r w:rsidRPr="00CC73DB">
        <w:t>Таблиця 2.12</w:t>
      </w:r>
      <w:r w:rsidRPr="00CC73DB">
        <w:rPr>
          <w:spacing w:val="-67"/>
        </w:rPr>
        <w:t xml:space="preserve"> </w:t>
      </w:r>
      <w:r w:rsidRPr="00CC73DB">
        <w:t>Аналіз</w:t>
      </w:r>
      <w:r w:rsidRPr="00CC73DB">
        <w:rPr>
          <w:spacing w:val="-3"/>
        </w:rPr>
        <w:t xml:space="preserve"> </w:t>
      </w:r>
      <w:r w:rsidRPr="00CC73DB">
        <w:t>динаміки</w:t>
      </w:r>
      <w:r w:rsidRPr="00CC73DB">
        <w:rPr>
          <w:spacing w:val="-4"/>
        </w:rPr>
        <w:t xml:space="preserve"> </w:t>
      </w:r>
      <w:r w:rsidRPr="00CC73DB">
        <w:t>основних</w:t>
      </w:r>
      <w:r w:rsidRPr="00CC73DB">
        <w:rPr>
          <w:spacing w:val="1"/>
        </w:rPr>
        <w:t xml:space="preserve"> </w:t>
      </w:r>
      <w:r w:rsidRPr="00CC73DB">
        <w:t>засобів</w:t>
      </w:r>
      <w:r w:rsidRPr="00CC73DB">
        <w:rPr>
          <w:spacing w:val="-4"/>
        </w:rPr>
        <w:t xml:space="preserve"> </w:t>
      </w:r>
      <w:r w:rsidRPr="00CC73DB">
        <w:t>ТОВ</w:t>
      </w:r>
      <w:r w:rsidRPr="00CC73DB">
        <w:rPr>
          <w:spacing w:val="-2"/>
        </w:rPr>
        <w:t xml:space="preserve"> </w:t>
      </w:r>
      <w:r w:rsidRPr="00CC73DB">
        <w:t>«БМК</w:t>
      </w:r>
      <w:r w:rsidRPr="00CC73DB">
        <w:rPr>
          <w:spacing w:val="-4"/>
        </w:rPr>
        <w:t xml:space="preserve"> </w:t>
      </w:r>
      <w:r w:rsidRPr="00CC73DB">
        <w:t>Планета-Буд»</w:t>
      </w:r>
      <w:r w:rsidRPr="00CC73DB">
        <w:rPr>
          <w:spacing w:val="-4"/>
        </w:rPr>
        <w:t xml:space="preserve"> </w:t>
      </w:r>
      <w:r w:rsidRPr="00CC73DB">
        <w:t>за</w:t>
      </w:r>
      <w:r w:rsidRPr="00CC73DB">
        <w:rPr>
          <w:spacing w:val="-3"/>
        </w:rPr>
        <w:t xml:space="preserve"> </w:t>
      </w:r>
      <w:r w:rsidRPr="00CC73DB">
        <w:t>2018-2020рр.</w:t>
      </w:r>
    </w:p>
    <w:tbl>
      <w:tblPr>
        <w:tblStyle w:val="TableNormal"/>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1418"/>
        <w:gridCol w:w="879"/>
        <w:gridCol w:w="958"/>
        <w:gridCol w:w="958"/>
        <w:gridCol w:w="1314"/>
        <w:gridCol w:w="1314"/>
        <w:gridCol w:w="1315"/>
        <w:gridCol w:w="1312"/>
      </w:tblGrid>
      <w:tr w:rsidR="00BC0BF9" w:rsidRPr="00CC73DB" w14:paraId="3A098EA5" w14:textId="77777777">
        <w:trPr>
          <w:trHeight w:val="552"/>
        </w:trPr>
        <w:tc>
          <w:tcPr>
            <w:tcW w:w="391" w:type="dxa"/>
            <w:vMerge w:val="restart"/>
          </w:tcPr>
          <w:p w14:paraId="640FA372" w14:textId="77777777" w:rsidR="00BC0BF9" w:rsidRPr="00CC73DB" w:rsidRDefault="00000000">
            <w:pPr>
              <w:pStyle w:val="TableParagraph"/>
              <w:spacing w:line="270" w:lineRule="exact"/>
              <w:ind w:left="107"/>
              <w:rPr>
                <w:sz w:val="24"/>
              </w:rPr>
            </w:pPr>
            <w:r w:rsidRPr="00CC73DB">
              <w:rPr>
                <w:sz w:val="24"/>
              </w:rPr>
              <w:t>№</w:t>
            </w:r>
          </w:p>
          <w:p w14:paraId="46FE34CA" w14:textId="77777777" w:rsidR="00BC0BF9" w:rsidRPr="00CC73DB" w:rsidRDefault="00BC0BF9">
            <w:pPr>
              <w:pStyle w:val="TableParagraph"/>
              <w:rPr>
                <w:sz w:val="24"/>
              </w:rPr>
            </w:pPr>
          </w:p>
          <w:p w14:paraId="213C0433" w14:textId="77777777" w:rsidR="00BC0BF9" w:rsidRPr="00CC73DB" w:rsidRDefault="00000000">
            <w:pPr>
              <w:pStyle w:val="TableParagraph"/>
              <w:ind w:left="134" w:right="98"/>
              <w:rPr>
                <w:sz w:val="24"/>
              </w:rPr>
            </w:pPr>
            <w:r w:rsidRPr="00CC73DB">
              <w:rPr>
                <w:sz w:val="24"/>
              </w:rPr>
              <w:t>п</w:t>
            </w:r>
            <w:r w:rsidRPr="00CC73DB">
              <w:rPr>
                <w:spacing w:val="-58"/>
                <w:sz w:val="24"/>
              </w:rPr>
              <w:t xml:space="preserve"> </w:t>
            </w:r>
            <w:proofErr w:type="spellStart"/>
            <w:r w:rsidRPr="00CC73DB">
              <w:rPr>
                <w:sz w:val="24"/>
              </w:rPr>
              <w:t>п</w:t>
            </w:r>
            <w:proofErr w:type="spellEnd"/>
          </w:p>
        </w:tc>
        <w:tc>
          <w:tcPr>
            <w:tcW w:w="1418" w:type="dxa"/>
            <w:vMerge w:val="restart"/>
          </w:tcPr>
          <w:p w14:paraId="1679D1B3" w14:textId="77777777" w:rsidR="00BC0BF9" w:rsidRPr="00CC73DB" w:rsidRDefault="00000000">
            <w:pPr>
              <w:pStyle w:val="TableParagraph"/>
              <w:ind w:left="249" w:right="234" w:hanging="2"/>
              <w:jc w:val="center"/>
              <w:rPr>
                <w:sz w:val="24"/>
              </w:rPr>
            </w:pPr>
            <w:r w:rsidRPr="00CC73DB">
              <w:rPr>
                <w:sz w:val="24"/>
              </w:rPr>
              <w:t>Групи</w:t>
            </w:r>
            <w:r w:rsidRPr="00CC73DB">
              <w:rPr>
                <w:spacing w:val="1"/>
                <w:sz w:val="24"/>
              </w:rPr>
              <w:t xml:space="preserve"> </w:t>
            </w:r>
            <w:r w:rsidRPr="00CC73DB">
              <w:rPr>
                <w:spacing w:val="-6"/>
                <w:sz w:val="24"/>
              </w:rPr>
              <w:t>основних</w:t>
            </w:r>
            <w:r w:rsidRPr="00CC73DB">
              <w:rPr>
                <w:spacing w:val="-57"/>
                <w:sz w:val="24"/>
              </w:rPr>
              <w:t xml:space="preserve"> </w:t>
            </w:r>
            <w:r w:rsidRPr="00CC73DB">
              <w:rPr>
                <w:sz w:val="24"/>
              </w:rPr>
              <w:t>засобів</w:t>
            </w:r>
          </w:p>
        </w:tc>
        <w:tc>
          <w:tcPr>
            <w:tcW w:w="2795" w:type="dxa"/>
            <w:gridSpan w:val="3"/>
          </w:tcPr>
          <w:p w14:paraId="5A6E8A34" w14:textId="77777777" w:rsidR="00BC0BF9" w:rsidRPr="00CC73DB" w:rsidRDefault="00000000">
            <w:pPr>
              <w:pStyle w:val="TableParagraph"/>
              <w:spacing w:line="270" w:lineRule="exact"/>
              <w:ind w:left="413" w:right="401"/>
              <w:jc w:val="center"/>
              <w:rPr>
                <w:sz w:val="24"/>
              </w:rPr>
            </w:pPr>
            <w:r w:rsidRPr="00CC73DB">
              <w:rPr>
                <w:spacing w:val="-6"/>
                <w:sz w:val="24"/>
              </w:rPr>
              <w:t>Наявність</w:t>
            </w:r>
            <w:r w:rsidRPr="00CC73DB">
              <w:rPr>
                <w:spacing w:val="-12"/>
                <w:sz w:val="24"/>
              </w:rPr>
              <w:t xml:space="preserve"> </w:t>
            </w:r>
            <w:r w:rsidRPr="00CC73DB">
              <w:rPr>
                <w:spacing w:val="-6"/>
                <w:sz w:val="24"/>
              </w:rPr>
              <w:t>основних</w:t>
            </w:r>
          </w:p>
          <w:p w14:paraId="5DB8E659" w14:textId="77777777" w:rsidR="00BC0BF9" w:rsidRPr="00CC73DB" w:rsidRDefault="00000000">
            <w:pPr>
              <w:pStyle w:val="TableParagraph"/>
              <w:spacing w:line="261" w:lineRule="exact"/>
              <w:ind w:left="413" w:right="398"/>
              <w:jc w:val="center"/>
              <w:rPr>
                <w:sz w:val="24"/>
              </w:rPr>
            </w:pPr>
            <w:r w:rsidRPr="00CC73DB">
              <w:rPr>
                <w:spacing w:val="-6"/>
                <w:sz w:val="24"/>
              </w:rPr>
              <w:t>засобів,</w:t>
            </w:r>
            <w:r w:rsidRPr="00CC73DB">
              <w:rPr>
                <w:spacing w:val="-12"/>
                <w:sz w:val="24"/>
              </w:rPr>
              <w:t xml:space="preserve"> </w:t>
            </w:r>
            <w:r w:rsidRPr="00CC73DB">
              <w:rPr>
                <w:spacing w:val="-5"/>
                <w:sz w:val="24"/>
              </w:rPr>
              <w:t>тис.</w:t>
            </w:r>
            <w:r w:rsidRPr="00CC73DB">
              <w:rPr>
                <w:spacing w:val="-11"/>
                <w:sz w:val="24"/>
              </w:rPr>
              <w:t xml:space="preserve"> </w:t>
            </w:r>
            <w:r w:rsidRPr="00CC73DB">
              <w:rPr>
                <w:spacing w:val="-5"/>
                <w:sz w:val="24"/>
              </w:rPr>
              <w:t>грн.</w:t>
            </w:r>
          </w:p>
        </w:tc>
        <w:tc>
          <w:tcPr>
            <w:tcW w:w="2628" w:type="dxa"/>
            <w:gridSpan w:val="2"/>
          </w:tcPr>
          <w:p w14:paraId="1969CF08" w14:textId="77777777" w:rsidR="00BC0BF9" w:rsidRPr="00CC73DB" w:rsidRDefault="00000000">
            <w:pPr>
              <w:pStyle w:val="TableParagraph"/>
              <w:spacing w:line="270" w:lineRule="exact"/>
              <w:ind w:left="746"/>
              <w:rPr>
                <w:sz w:val="24"/>
              </w:rPr>
            </w:pPr>
            <w:r w:rsidRPr="00CC73DB">
              <w:rPr>
                <w:sz w:val="24"/>
              </w:rPr>
              <w:t>Відхилення</w:t>
            </w:r>
          </w:p>
          <w:p w14:paraId="0B383290" w14:textId="77777777" w:rsidR="00BC0BF9" w:rsidRPr="00CC73DB" w:rsidRDefault="00000000">
            <w:pPr>
              <w:pStyle w:val="TableParagraph"/>
              <w:spacing w:line="261" w:lineRule="exact"/>
              <w:ind w:left="825"/>
              <w:rPr>
                <w:sz w:val="24"/>
              </w:rPr>
            </w:pPr>
            <w:r w:rsidRPr="00CC73DB">
              <w:rPr>
                <w:sz w:val="24"/>
              </w:rPr>
              <w:t>2019/2018</w:t>
            </w:r>
          </w:p>
        </w:tc>
        <w:tc>
          <w:tcPr>
            <w:tcW w:w="2627" w:type="dxa"/>
            <w:gridSpan w:val="2"/>
          </w:tcPr>
          <w:p w14:paraId="05F86AD3" w14:textId="77777777" w:rsidR="00BC0BF9" w:rsidRPr="00CC73DB" w:rsidRDefault="00000000">
            <w:pPr>
              <w:pStyle w:val="TableParagraph"/>
              <w:spacing w:line="270" w:lineRule="exact"/>
              <w:ind w:left="742"/>
              <w:rPr>
                <w:sz w:val="24"/>
              </w:rPr>
            </w:pPr>
            <w:r w:rsidRPr="00CC73DB">
              <w:rPr>
                <w:sz w:val="24"/>
              </w:rPr>
              <w:t>Відхилення</w:t>
            </w:r>
          </w:p>
          <w:p w14:paraId="2626D015" w14:textId="77777777" w:rsidR="00BC0BF9" w:rsidRPr="00CC73DB" w:rsidRDefault="00000000">
            <w:pPr>
              <w:pStyle w:val="TableParagraph"/>
              <w:spacing w:line="261" w:lineRule="exact"/>
              <w:ind w:left="821"/>
              <w:rPr>
                <w:sz w:val="24"/>
              </w:rPr>
            </w:pPr>
            <w:r w:rsidRPr="00CC73DB">
              <w:rPr>
                <w:sz w:val="24"/>
              </w:rPr>
              <w:t>2020/2019</w:t>
            </w:r>
          </w:p>
        </w:tc>
      </w:tr>
      <w:tr w:rsidR="00BC0BF9" w:rsidRPr="00CC73DB" w14:paraId="7DFCC972" w14:textId="77777777">
        <w:trPr>
          <w:trHeight w:val="700"/>
        </w:trPr>
        <w:tc>
          <w:tcPr>
            <w:tcW w:w="391" w:type="dxa"/>
            <w:vMerge/>
            <w:tcBorders>
              <w:top w:val="nil"/>
            </w:tcBorders>
          </w:tcPr>
          <w:p w14:paraId="1BB221B1" w14:textId="77777777" w:rsidR="00BC0BF9" w:rsidRPr="00CC73DB" w:rsidRDefault="00BC0BF9">
            <w:pPr>
              <w:rPr>
                <w:sz w:val="2"/>
                <w:szCs w:val="2"/>
              </w:rPr>
            </w:pPr>
          </w:p>
        </w:tc>
        <w:tc>
          <w:tcPr>
            <w:tcW w:w="1418" w:type="dxa"/>
            <w:vMerge/>
            <w:tcBorders>
              <w:top w:val="nil"/>
            </w:tcBorders>
          </w:tcPr>
          <w:p w14:paraId="1BC33D4C" w14:textId="77777777" w:rsidR="00BC0BF9" w:rsidRPr="00CC73DB" w:rsidRDefault="00BC0BF9">
            <w:pPr>
              <w:rPr>
                <w:sz w:val="2"/>
                <w:szCs w:val="2"/>
              </w:rPr>
            </w:pPr>
          </w:p>
        </w:tc>
        <w:tc>
          <w:tcPr>
            <w:tcW w:w="879" w:type="dxa"/>
          </w:tcPr>
          <w:p w14:paraId="2C1356B7" w14:textId="77777777" w:rsidR="00BC0BF9" w:rsidRPr="00CC73DB" w:rsidRDefault="00000000">
            <w:pPr>
              <w:pStyle w:val="TableParagraph"/>
              <w:spacing w:line="270" w:lineRule="exact"/>
              <w:ind w:left="121" w:right="107"/>
              <w:jc w:val="center"/>
              <w:rPr>
                <w:sz w:val="24"/>
              </w:rPr>
            </w:pPr>
            <w:r w:rsidRPr="00CC73DB">
              <w:rPr>
                <w:sz w:val="24"/>
              </w:rPr>
              <w:t>2018</w:t>
            </w:r>
          </w:p>
        </w:tc>
        <w:tc>
          <w:tcPr>
            <w:tcW w:w="958" w:type="dxa"/>
          </w:tcPr>
          <w:p w14:paraId="7CF2769B" w14:textId="77777777" w:rsidR="00BC0BF9" w:rsidRPr="00CC73DB" w:rsidRDefault="00000000">
            <w:pPr>
              <w:pStyle w:val="TableParagraph"/>
              <w:spacing w:line="270" w:lineRule="exact"/>
              <w:ind w:left="65" w:right="58"/>
              <w:jc w:val="center"/>
              <w:rPr>
                <w:sz w:val="24"/>
              </w:rPr>
            </w:pPr>
            <w:r w:rsidRPr="00CC73DB">
              <w:rPr>
                <w:sz w:val="24"/>
              </w:rPr>
              <w:t>2019</w:t>
            </w:r>
          </w:p>
        </w:tc>
        <w:tc>
          <w:tcPr>
            <w:tcW w:w="958" w:type="dxa"/>
          </w:tcPr>
          <w:p w14:paraId="7CBD0720" w14:textId="77777777" w:rsidR="00BC0BF9" w:rsidRPr="00CC73DB" w:rsidRDefault="00000000">
            <w:pPr>
              <w:pStyle w:val="TableParagraph"/>
              <w:spacing w:line="270" w:lineRule="exact"/>
              <w:ind w:left="67" w:right="56"/>
              <w:jc w:val="center"/>
              <w:rPr>
                <w:sz w:val="24"/>
              </w:rPr>
            </w:pPr>
            <w:r w:rsidRPr="00CC73DB">
              <w:rPr>
                <w:sz w:val="24"/>
              </w:rPr>
              <w:t>2020</w:t>
            </w:r>
          </w:p>
        </w:tc>
        <w:tc>
          <w:tcPr>
            <w:tcW w:w="1314" w:type="dxa"/>
          </w:tcPr>
          <w:p w14:paraId="7AC74956" w14:textId="77777777" w:rsidR="00BC0BF9" w:rsidRPr="00CC73DB" w:rsidRDefault="00000000">
            <w:pPr>
              <w:pStyle w:val="TableParagraph"/>
              <w:ind w:left="249" w:right="80" w:hanging="140"/>
              <w:rPr>
                <w:sz w:val="24"/>
              </w:rPr>
            </w:pPr>
            <w:r w:rsidRPr="00CC73DB">
              <w:rPr>
                <w:spacing w:val="-6"/>
                <w:sz w:val="24"/>
              </w:rPr>
              <w:t>абсолютне,</w:t>
            </w:r>
            <w:r w:rsidRPr="00CC73DB">
              <w:rPr>
                <w:spacing w:val="-57"/>
                <w:sz w:val="24"/>
              </w:rPr>
              <w:t xml:space="preserve"> </w:t>
            </w:r>
            <w:r w:rsidRPr="00CC73DB">
              <w:rPr>
                <w:spacing w:val="-5"/>
                <w:sz w:val="24"/>
              </w:rPr>
              <w:t>тис.</w:t>
            </w:r>
            <w:r w:rsidRPr="00CC73DB">
              <w:rPr>
                <w:spacing w:val="-12"/>
                <w:sz w:val="24"/>
              </w:rPr>
              <w:t xml:space="preserve"> </w:t>
            </w:r>
            <w:r w:rsidRPr="00CC73DB">
              <w:rPr>
                <w:spacing w:val="-5"/>
                <w:sz w:val="24"/>
              </w:rPr>
              <w:t>грн.</w:t>
            </w:r>
          </w:p>
        </w:tc>
        <w:tc>
          <w:tcPr>
            <w:tcW w:w="1314" w:type="dxa"/>
          </w:tcPr>
          <w:p w14:paraId="4A556C0A" w14:textId="77777777" w:rsidR="00BC0BF9" w:rsidRPr="00CC73DB" w:rsidRDefault="00000000">
            <w:pPr>
              <w:pStyle w:val="TableParagraph"/>
              <w:spacing w:line="270" w:lineRule="exact"/>
              <w:ind w:left="59" w:right="53"/>
              <w:jc w:val="center"/>
              <w:rPr>
                <w:sz w:val="24"/>
              </w:rPr>
            </w:pPr>
            <w:r w:rsidRPr="00CC73DB">
              <w:rPr>
                <w:sz w:val="24"/>
              </w:rPr>
              <w:t>відносне,%</w:t>
            </w:r>
          </w:p>
        </w:tc>
        <w:tc>
          <w:tcPr>
            <w:tcW w:w="1315" w:type="dxa"/>
          </w:tcPr>
          <w:p w14:paraId="4A1EA8F4" w14:textId="77777777" w:rsidR="00BC0BF9" w:rsidRPr="00CC73DB" w:rsidRDefault="00000000">
            <w:pPr>
              <w:pStyle w:val="TableParagraph"/>
              <w:ind w:left="245" w:right="85" w:hanging="140"/>
              <w:rPr>
                <w:sz w:val="24"/>
              </w:rPr>
            </w:pPr>
            <w:r w:rsidRPr="00CC73DB">
              <w:rPr>
                <w:spacing w:val="-6"/>
                <w:sz w:val="24"/>
              </w:rPr>
              <w:t>абсолютне,</w:t>
            </w:r>
            <w:r w:rsidRPr="00CC73DB">
              <w:rPr>
                <w:spacing w:val="-57"/>
                <w:sz w:val="24"/>
              </w:rPr>
              <w:t xml:space="preserve"> </w:t>
            </w:r>
            <w:r w:rsidRPr="00CC73DB">
              <w:rPr>
                <w:spacing w:val="-5"/>
                <w:sz w:val="24"/>
              </w:rPr>
              <w:t>тис.</w:t>
            </w:r>
            <w:r w:rsidRPr="00CC73DB">
              <w:rPr>
                <w:spacing w:val="-12"/>
                <w:sz w:val="24"/>
              </w:rPr>
              <w:t xml:space="preserve"> </w:t>
            </w:r>
            <w:r w:rsidRPr="00CC73DB">
              <w:rPr>
                <w:spacing w:val="-5"/>
                <w:sz w:val="24"/>
              </w:rPr>
              <w:t>грн.</w:t>
            </w:r>
          </w:p>
        </w:tc>
        <w:tc>
          <w:tcPr>
            <w:tcW w:w="1312" w:type="dxa"/>
          </w:tcPr>
          <w:p w14:paraId="15447302" w14:textId="77777777" w:rsidR="00BC0BF9" w:rsidRPr="00CC73DB" w:rsidRDefault="00000000">
            <w:pPr>
              <w:pStyle w:val="TableParagraph"/>
              <w:spacing w:line="270" w:lineRule="exact"/>
              <w:ind w:left="56" w:right="53"/>
              <w:jc w:val="center"/>
              <w:rPr>
                <w:sz w:val="24"/>
              </w:rPr>
            </w:pPr>
            <w:r w:rsidRPr="00CC73DB">
              <w:rPr>
                <w:sz w:val="24"/>
              </w:rPr>
              <w:t>відносне,%</w:t>
            </w:r>
          </w:p>
        </w:tc>
      </w:tr>
      <w:tr w:rsidR="00BC0BF9" w:rsidRPr="00CC73DB" w14:paraId="2C867D91" w14:textId="77777777">
        <w:trPr>
          <w:trHeight w:val="1103"/>
        </w:trPr>
        <w:tc>
          <w:tcPr>
            <w:tcW w:w="391" w:type="dxa"/>
          </w:tcPr>
          <w:p w14:paraId="65C923AE" w14:textId="77777777" w:rsidR="00BC0BF9" w:rsidRPr="00CC73DB" w:rsidRDefault="00000000">
            <w:pPr>
              <w:pStyle w:val="TableParagraph"/>
              <w:spacing w:line="270" w:lineRule="exact"/>
              <w:ind w:right="103"/>
              <w:jc w:val="right"/>
              <w:rPr>
                <w:sz w:val="24"/>
              </w:rPr>
            </w:pPr>
            <w:r w:rsidRPr="00CC73DB">
              <w:rPr>
                <w:sz w:val="24"/>
              </w:rPr>
              <w:t>1.</w:t>
            </w:r>
          </w:p>
        </w:tc>
        <w:tc>
          <w:tcPr>
            <w:tcW w:w="1418" w:type="dxa"/>
          </w:tcPr>
          <w:p w14:paraId="706AC16B" w14:textId="77777777" w:rsidR="00BC0BF9" w:rsidRPr="00CC73DB" w:rsidRDefault="00000000">
            <w:pPr>
              <w:pStyle w:val="TableParagraph"/>
              <w:ind w:left="108" w:right="200"/>
              <w:rPr>
                <w:sz w:val="24"/>
              </w:rPr>
            </w:pPr>
            <w:r w:rsidRPr="00CC73DB">
              <w:rPr>
                <w:sz w:val="24"/>
              </w:rPr>
              <w:t>Будинки,</w:t>
            </w:r>
            <w:r w:rsidRPr="00CC73DB">
              <w:rPr>
                <w:spacing w:val="1"/>
                <w:sz w:val="24"/>
              </w:rPr>
              <w:t xml:space="preserve"> </w:t>
            </w:r>
            <w:r w:rsidRPr="00CC73DB">
              <w:rPr>
                <w:spacing w:val="-6"/>
                <w:sz w:val="24"/>
              </w:rPr>
              <w:t xml:space="preserve">споруди </w:t>
            </w:r>
            <w:r w:rsidRPr="00CC73DB">
              <w:rPr>
                <w:spacing w:val="-5"/>
                <w:sz w:val="24"/>
              </w:rPr>
              <w:t>та</w:t>
            </w:r>
            <w:r w:rsidRPr="00CC73DB">
              <w:rPr>
                <w:spacing w:val="-57"/>
                <w:sz w:val="24"/>
              </w:rPr>
              <w:t xml:space="preserve"> </w:t>
            </w:r>
            <w:proofErr w:type="spellStart"/>
            <w:r w:rsidRPr="00CC73DB">
              <w:rPr>
                <w:spacing w:val="-6"/>
                <w:sz w:val="24"/>
              </w:rPr>
              <w:t>передаваль</w:t>
            </w:r>
            <w:proofErr w:type="spellEnd"/>
          </w:p>
          <w:p w14:paraId="4A8B25B3" w14:textId="77777777" w:rsidR="00BC0BF9" w:rsidRPr="00CC73DB" w:rsidRDefault="00000000">
            <w:pPr>
              <w:pStyle w:val="TableParagraph"/>
              <w:spacing w:line="261" w:lineRule="exact"/>
              <w:ind w:left="108"/>
              <w:rPr>
                <w:sz w:val="24"/>
              </w:rPr>
            </w:pPr>
            <w:r w:rsidRPr="00CC73DB">
              <w:rPr>
                <w:spacing w:val="-6"/>
                <w:sz w:val="24"/>
              </w:rPr>
              <w:t>ні</w:t>
            </w:r>
            <w:r w:rsidRPr="00CC73DB">
              <w:rPr>
                <w:spacing w:val="-8"/>
                <w:sz w:val="24"/>
              </w:rPr>
              <w:t xml:space="preserve"> </w:t>
            </w:r>
            <w:r w:rsidRPr="00CC73DB">
              <w:rPr>
                <w:spacing w:val="-6"/>
                <w:sz w:val="24"/>
              </w:rPr>
              <w:t>пристрої</w:t>
            </w:r>
          </w:p>
        </w:tc>
        <w:tc>
          <w:tcPr>
            <w:tcW w:w="879" w:type="dxa"/>
          </w:tcPr>
          <w:p w14:paraId="5732195F" w14:textId="77777777" w:rsidR="00BC0BF9" w:rsidRPr="00CC73DB" w:rsidRDefault="00BC0BF9">
            <w:pPr>
              <w:pStyle w:val="TableParagraph"/>
              <w:spacing w:before="6"/>
              <w:rPr>
                <w:sz w:val="35"/>
              </w:rPr>
            </w:pPr>
          </w:p>
          <w:p w14:paraId="38042715" w14:textId="77777777" w:rsidR="00BC0BF9" w:rsidRPr="00CC73DB" w:rsidRDefault="00000000">
            <w:pPr>
              <w:pStyle w:val="TableParagraph"/>
              <w:spacing w:before="1"/>
              <w:ind w:left="121" w:right="107"/>
              <w:jc w:val="center"/>
              <w:rPr>
                <w:sz w:val="24"/>
              </w:rPr>
            </w:pPr>
            <w:r w:rsidRPr="00CC73DB">
              <w:rPr>
                <w:sz w:val="24"/>
              </w:rPr>
              <w:t>18385</w:t>
            </w:r>
          </w:p>
        </w:tc>
        <w:tc>
          <w:tcPr>
            <w:tcW w:w="958" w:type="dxa"/>
          </w:tcPr>
          <w:p w14:paraId="125C14BE" w14:textId="77777777" w:rsidR="00BC0BF9" w:rsidRPr="00CC73DB" w:rsidRDefault="00BC0BF9">
            <w:pPr>
              <w:pStyle w:val="TableParagraph"/>
              <w:spacing w:before="6"/>
              <w:rPr>
                <w:sz w:val="35"/>
              </w:rPr>
            </w:pPr>
          </w:p>
          <w:p w14:paraId="719474C4" w14:textId="77777777" w:rsidR="00BC0BF9" w:rsidRPr="00CC73DB" w:rsidRDefault="00000000">
            <w:pPr>
              <w:pStyle w:val="TableParagraph"/>
              <w:spacing w:before="1"/>
              <w:ind w:left="65" w:right="58"/>
              <w:jc w:val="center"/>
              <w:rPr>
                <w:sz w:val="24"/>
              </w:rPr>
            </w:pPr>
            <w:r w:rsidRPr="00CC73DB">
              <w:rPr>
                <w:sz w:val="24"/>
              </w:rPr>
              <w:t>33171,9</w:t>
            </w:r>
          </w:p>
        </w:tc>
        <w:tc>
          <w:tcPr>
            <w:tcW w:w="958" w:type="dxa"/>
          </w:tcPr>
          <w:p w14:paraId="675088CC" w14:textId="77777777" w:rsidR="00BC0BF9" w:rsidRPr="00CC73DB" w:rsidRDefault="00BC0BF9">
            <w:pPr>
              <w:pStyle w:val="TableParagraph"/>
              <w:spacing w:before="6"/>
              <w:rPr>
                <w:sz w:val="35"/>
              </w:rPr>
            </w:pPr>
          </w:p>
          <w:p w14:paraId="179CF538" w14:textId="77777777" w:rsidR="00BC0BF9" w:rsidRPr="00CC73DB" w:rsidRDefault="00000000">
            <w:pPr>
              <w:pStyle w:val="TableParagraph"/>
              <w:spacing w:before="1"/>
              <w:ind w:left="67" w:right="56"/>
              <w:jc w:val="center"/>
              <w:rPr>
                <w:sz w:val="24"/>
              </w:rPr>
            </w:pPr>
            <w:r w:rsidRPr="00CC73DB">
              <w:rPr>
                <w:sz w:val="24"/>
              </w:rPr>
              <w:t>33409,4</w:t>
            </w:r>
          </w:p>
        </w:tc>
        <w:tc>
          <w:tcPr>
            <w:tcW w:w="1314" w:type="dxa"/>
          </w:tcPr>
          <w:p w14:paraId="7B782986" w14:textId="77777777" w:rsidR="00BC0BF9" w:rsidRPr="00CC73DB" w:rsidRDefault="00BC0BF9">
            <w:pPr>
              <w:pStyle w:val="TableParagraph"/>
              <w:spacing w:before="6"/>
              <w:rPr>
                <w:sz w:val="35"/>
              </w:rPr>
            </w:pPr>
          </w:p>
          <w:p w14:paraId="4BDE051F" w14:textId="77777777" w:rsidR="00BC0BF9" w:rsidRPr="00CC73DB" w:rsidRDefault="00000000">
            <w:pPr>
              <w:pStyle w:val="TableParagraph"/>
              <w:spacing w:before="1"/>
              <w:ind w:left="222"/>
              <w:rPr>
                <w:sz w:val="24"/>
              </w:rPr>
            </w:pPr>
            <w:r w:rsidRPr="00CC73DB">
              <w:rPr>
                <w:sz w:val="24"/>
              </w:rPr>
              <w:t>+14786,9</w:t>
            </w:r>
          </w:p>
        </w:tc>
        <w:tc>
          <w:tcPr>
            <w:tcW w:w="1314" w:type="dxa"/>
          </w:tcPr>
          <w:p w14:paraId="1F775174" w14:textId="77777777" w:rsidR="00BC0BF9" w:rsidRPr="00CC73DB" w:rsidRDefault="00BC0BF9">
            <w:pPr>
              <w:pStyle w:val="TableParagraph"/>
              <w:spacing w:before="6"/>
              <w:rPr>
                <w:sz w:val="35"/>
              </w:rPr>
            </w:pPr>
          </w:p>
          <w:p w14:paraId="3F7C84CA" w14:textId="77777777" w:rsidR="00BC0BF9" w:rsidRPr="00CC73DB" w:rsidRDefault="00000000">
            <w:pPr>
              <w:pStyle w:val="TableParagraph"/>
              <w:spacing w:before="1"/>
              <w:ind w:left="59" w:right="53"/>
              <w:jc w:val="center"/>
              <w:rPr>
                <w:sz w:val="24"/>
              </w:rPr>
            </w:pPr>
            <w:r w:rsidRPr="00CC73DB">
              <w:rPr>
                <w:sz w:val="24"/>
              </w:rPr>
              <w:t>80,43</w:t>
            </w:r>
          </w:p>
        </w:tc>
        <w:tc>
          <w:tcPr>
            <w:tcW w:w="1315" w:type="dxa"/>
          </w:tcPr>
          <w:p w14:paraId="26FF1552" w14:textId="77777777" w:rsidR="00BC0BF9" w:rsidRPr="00CC73DB" w:rsidRDefault="00BC0BF9">
            <w:pPr>
              <w:pStyle w:val="TableParagraph"/>
              <w:spacing w:before="6"/>
              <w:rPr>
                <w:sz w:val="35"/>
              </w:rPr>
            </w:pPr>
          </w:p>
          <w:p w14:paraId="22E1BFC3" w14:textId="77777777" w:rsidR="00BC0BF9" w:rsidRPr="00CC73DB" w:rsidRDefault="00000000">
            <w:pPr>
              <w:pStyle w:val="TableParagraph"/>
              <w:spacing w:before="1"/>
              <w:ind w:left="295" w:right="294"/>
              <w:jc w:val="center"/>
              <w:rPr>
                <w:sz w:val="24"/>
              </w:rPr>
            </w:pPr>
            <w:r w:rsidRPr="00CC73DB">
              <w:rPr>
                <w:sz w:val="24"/>
              </w:rPr>
              <w:t>+237,5</w:t>
            </w:r>
          </w:p>
        </w:tc>
        <w:tc>
          <w:tcPr>
            <w:tcW w:w="1312" w:type="dxa"/>
          </w:tcPr>
          <w:p w14:paraId="49864E91" w14:textId="77777777" w:rsidR="00BC0BF9" w:rsidRPr="00CC73DB" w:rsidRDefault="00BC0BF9">
            <w:pPr>
              <w:pStyle w:val="TableParagraph"/>
              <w:spacing w:before="6"/>
              <w:rPr>
                <w:sz w:val="35"/>
              </w:rPr>
            </w:pPr>
          </w:p>
          <w:p w14:paraId="4080E964" w14:textId="77777777" w:rsidR="00BC0BF9" w:rsidRPr="00CC73DB" w:rsidRDefault="00000000">
            <w:pPr>
              <w:pStyle w:val="TableParagraph"/>
              <w:spacing w:before="1"/>
              <w:ind w:left="55" w:right="53"/>
              <w:jc w:val="center"/>
              <w:rPr>
                <w:sz w:val="24"/>
              </w:rPr>
            </w:pPr>
            <w:r w:rsidRPr="00CC73DB">
              <w:rPr>
                <w:sz w:val="24"/>
              </w:rPr>
              <w:t>0,72</w:t>
            </w:r>
          </w:p>
        </w:tc>
      </w:tr>
      <w:tr w:rsidR="00BC0BF9" w:rsidRPr="00CC73DB" w14:paraId="7B5971EF" w14:textId="77777777">
        <w:trPr>
          <w:trHeight w:val="551"/>
        </w:trPr>
        <w:tc>
          <w:tcPr>
            <w:tcW w:w="391" w:type="dxa"/>
          </w:tcPr>
          <w:p w14:paraId="3E8BEE28" w14:textId="77777777" w:rsidR="00BC0BF9" w:rsidRPr="00CC73DB" w:rsidRDefault="00000000">
            <w:pPr>
              <w:pStyle w:val="TableParagraph"/>
              <w:spacing w:line="270" w:lineRule="exact"/>
              <w:ind w:right="103"/>
              <w:jc w:val="right"/>
              <w:rPr>
                <w:sz w:val="24"/>
              </w:rPr>
            </w:pPr>
            <w:r w:rsidRPr="00CC73DB">
              <w:rPr>
                <w:sz w:val="24"/>
              </w:rPr>
              <w:t>2.</w:t>
            </w:r>
          </w:p>
        </w:tc>
        <w:tc>
          <w:tcPr>
            <w:tcW w:w="1418" w:type="dxa"/>
          </w:tcPr>
          <w:p w14:paraId="193C3D24" w14:textId="77777777" w:rsidR="00BC0BF9" w:rsidRPr="00CC73DB" w:rsidRDefault="00000000">
            <w:pPr>
              <w:pStyle w:val="TableParagraph"/>
              <w:spacing w:line="270" w:lineRule="exact"/>
              <w:ind w:left="108"/>
              <w:rPr>
                <w:sz w:val="24"/>
              </w:rPr>
            </w:pPr>
            <w:proofErr w:type="spellStart"/>
            <w:r w:rsidRPr="00CC73DB">
              <w:rPr>
                <w:sz w:val="24"/>
              </w:rPr>
              <w:t>Транспортн</w:t>
            </w:r>
            <w:proofErr w:type="spellEnd"/>
          </w:p>
          <w:p w14:paraId="370241EE" w14:textId="77777777" w:rsidR="00BC0BF9" w:rsidRPr="00CC73DB" w:rsidRDefault="00000000">
            <w:pPr>
              <w:pStyle w:val="TableParagraph"/>
              <w:spacing w:line="261" w:lineRule="exact"/>
              <w:ind w:left="108"/>
              <w:rPr>
                <w:sz w:val="24"/>
              </w:rPr>
            </w:pPr>
            <w:r w:rsidRPr="00CC73DB">
              <w:rPr>
                <w:spacing w:val="-5"/>
                <w:sz w:val="24"/>
              </w:rPr>
              <w:t>і</w:t>
            </w:r>
            <w:r w:rsidRPr="00CC73DB">
              <w:rPr>
                <w:spacing w:val="-14"/>
                <w:sz w:val="24"/>
              </w:rPr>
              <w:t xml:space="preserve"> </w:t>
            </w:r>
            <w:r w:rsidRPr="00CC73DB">
              <w:rPr>
                <w:spacing w:val="-5"/>
                <w:sz w:val="24"/>
              </w:rPr>
              <w:t>засоби</w:t>
            </w:r>
          </w:p>
        </w:tc>
        <w:tc>
          <w:tcPr>
            <w:tcW w:w="879" w:type="dxa"/>
          </w:tcPr>
          <w:p w14:paraId="6CA8159C" w14:textId="77777777" w:rsidR="00BC0BF9" w:rsidRPr="00CC73DB" w:rsidRDefault="00000000">
            <w:pPr>
              <w:pStyle w:val="TableParagraph"/>
              <w:spacing w:before="133"/>
              <w:ind w:left="121" w:right="107"/>
              <w:jc w:val="center"/>
              <w:rPr>
                <w:sz w:val="24"/>
              </w:rPr>
            </w:pPr>
            <w:r w:rsidRPr="00CC73DB">
              <w:rPr>
                <w:sz w:val="24"/>
              </w:rPr>
              <w:t>9760</w:t>
            </w:r>
          </w:p>
        </w:tc>
        <w:tc>
          <w:tcPr>
            <w:tcW w:w="958" w:type="dxa"/>
          </w:tcPr>
          <w:p w14:paraId="0751ECD3" w14:textId="77777777" w:rsidR="00BC0BF9" w:rsidRPr="00CC73DB" w:rsidRDefault="00000000">
            <w:pPr>
              <w:pStyle w:val="TableParagraph"/>
              <w:spacing w:before="133"/>
              <w:ind w:left="65" w:right="58"/>
              <w:jc w:val="center"/>
              <w:rPr>
                <w:sz w:val="24"/>
              </w:rPr>
            </w:pPr>
            <w:r w:rsidRPr="00CC73DB">
              <w:rPr>
                <w:sz w:val="24"/>
              </w:rPr>
              <w:t>13814</w:t>
            </w:r>
          </w:p>
        </w:tc>
        <w:tc>
          <w:tcPr>
            <w:tcW w:w="958" w:type="dxa"/>
          </w:tcPr>
          <w:p w14:paraId="6CF70489" w14:textId="77777777" w:rsidR="00BC0BF9" w:rsidRPr="00CC73DB" w:rsidRDefault="00000000">
            <w:pPr>
              <w:pStyle w:val="TableParagraph"/>
              <w:spacing w:before="133"/>
              <w:ind w:left="67" w:right="56"/>
              <w:jc w:val="center"/>
              <w:rPr>
                <w:sz w:val="24"/>
              </w:rPr>
            </w:pPr>
            <w:r w:rsidRPr="00CC73DB">
              <w:rPr>
                <w:sz w:val="24"/>
              </w:rPr>
              <w:t>13988,6</w:t>
            </w:r>
          </w:p>
        </w:tc>
        <w:tc>
          <w:tcPr>
            <w:tcW w:w="1314" w:type="dxa"/>
          </w:tcPr>
          <w:p w14:paraId="5B75EA36" w14:textId="77777777" w:rsidR="00BC0BF9" w:rsidRPr="00CC73DB" w:rsidRDefault="00000000">
            <w:pPr>
              <w:pStyle w:val="TableParagraph"/>
              <w:spacing w:before="133"/>
              <w:ind w:left="362"/>
              <w:rPr>
                <w:sz w:val="24"/>
              </w:rPr>
            </w:pPr>
            <w:r w:rsidRPr="00CC73DB">
              <w:rPr>
                <w:sz w:val="24"/>
              </w:rPr>
              <w:t>+4054</w:t>
            </w:r>
          </w:p>
        </w:tc>
        <w:tc>
          <w:tcPr>
            <w:tcW w:w="1314" w:type="dxa"/>
          </w:tcPr>
          <w:p w14:paraId="55A70FEE" w14:textId="77777777" w:rsidR="00BC0BF9" w:rsidRPr="00CC73DB" w:rsidRDefault="00000000">
            <w:pPr>
              <w:pStyle w:val="TableParagraph"/>
              <w:spacing w:before="133"/>
              <w:ind w:left="59" w:right="53"/>
              <w:jc w:val="center"/>
              <w:rPr>
                <w:sz w:val="24"/>
              </w:rPr>
            </w:pPr>
            <w:r w:rsidRPr="00CC73DB">
              <w:rPr>
                <w:sz w:val="24"/>
              </w:rPr>
              <w:t>41,54</w:t>
            </w:r>
          </w:p>
        </w:tc>
        <w:tc>
          <w:tcPr>
            <w:tcW w:w="1315" w:type="dxa"/>
          </w:tcPr>
          <w:p w14:paraId="051AF009" w14:textId="77777777" w:rsidR="00BC0BF9" w:rsidRPr="00CC73DB" w:rsidRDefault="00000000">
            <w:pPr>
              <w:pStyle w:val="TableParagraph"/>
              <w:spacing w:before="133"/>
              <w:ind w:left="295" w:right="294"/>
              <w:jc w:val="center"/>
              <w:rPr>
                <w:sz w:val="24"/>
              </w:rPr>
            </w:pPr>
            <w:r w:rsidRPr="00CC73DB">
              <w:rPr>
                <w:sz w:val="24"/>
              </w:rPr>
              <w:t>+174,6</w:t>
            </w:r>
          </w:p>
        </w:tc>
        <w:tc>
          <w:tcPr>
            <w:tcW w:w="1312" w:type="dxa"/>
          </w:tcPr>
          <w:p w14:paraId="75774330" w14:textId="77777777" w:rsidR="00BC0BF9" w:rsidRPr="00CC73DB" w:rsidRDefault="00000000">
            <w:pPr>
              <w:pStyle w:val="TableParagraph"/>
              <w:spacing w:before="133"/>
              <w:ind w:left="55" w:right="53"/>
              <w:jc w:val="center"/>
              <w:rPr>
                <w:sz w:val="24"/>
              </w:rPr>
            </w:pPr>
            <w:r w:rsidRPr="00CC73DB">
              <w:rPr>
                <w:sz w:val="24"/>
              </w:rPr>
              <w:t>1,26</w:t>
            </w:r>
          </w:p>
        </w:tc>
      </w:tr>
      <w:tr w:rsidR="00BC0BF9" w:rsidRPr="00CC73DB" w14:paraId="57AC39E6" w14:textId="77777777">
        <w:trPr>
          <w:trHeight w:val="829"/>
        </w:trPr>
        <w:tc>
          <w:tcPr>
            <w:tcW w:w="391" w:type="dxa"/>
          </w:tcPr>
          <w:p w14:paraId="3174D470" w14:textId="77777777" w:rsidR="00BC0BF9" w:rsidRPr="00CC73DB" w:rsidRDefault="00000000">
            <w:pPr>
              <w:pStyle w:val="TableParagraph"/>
              <w:spacing w:line="273" w:lineRule="exact"/>
              <w:ind w:right="103"/>
              <w:jc w:val="right"/>
              <w:rPr>
                <w:sz w:val="24"/>
              </w:rPr>
            </w:pPr>
            <w:r w:rsidRPr="00CC73DB">
              <w:rPr>
                <w:sz w:val="24"/>
              </w:rPr>
              <w:t>3.</w:t>
            </w:r>
          </w:p>
        </w:tc>
        <w:tc>
          <w:tcPr>
            <w:tcW w:w="1418" w:type="dxa"/>
          </w:tcPr>
          <w:p w14:paraId="6A0694D7" w14:textId="77777777" w:rsidR="00BC0BF9" w:rsidRPr="00CC73DB" w:rsidRDefault="00000000">
            <w:pPr>
              <w:pStyle w:val="TableParagraph"/>
              <w:ind w:left="108" w:right="188"/>
              <w:rPr>
                <w:sz w:val="24"/>
              </w:rPr>
            </w:pPr>
            <w:r w:rsidRPr="00CC73DB">
              <w:rPr>
                <w:spacing w:val="-6"/>
                <w:sz w:val="24"/>
              </w:rPr>
              <w:t>Інструмент</w:t>
            </w:r>
            <w:r w:rsidRPr="00CC73DB">
              <w:rPr>
                <w:spacing w:val="-57"/>
                <w:sz w:val="24"/>
              </w:rPr>
              <w:t xml:space="preserve"> </w:t>
            </w:r>
            <w:r w:rsidRPr="00CC73DB">
              <w:rPr>
                <w:spacing w:val="-7"/>
                <w:sz w:val="24"/>
              </w:rPr>
              <w:t>и,</w:t>
            </w:r>
            <w:r w:rsidRPr="00CC73DB">
              <w:rPr>
                <w:spacing w:val="-11"/>
                <w:sz w:val="24"/>
              </w:rPr>
              <w:t xml:space="preserve"> </w:t>
            </w:r>
            <w:r w:rsidRPr="00CC73DB">
              <w:rPr>
                <w:spacing w:val="-7"/>
                <w:sz w:val="24"/>
              </w:rPr>
              <w:t>прилади,</w:t>
            </w:r>
          </w:p>
          <w:p w14:paraId="1988F93D" w14:textId="77777777" w:rsidR="00BC0BF9" w:rsidRPr="00CC73DB" w:rsidRDefault="00000000">
            <w:pPr>
              <w:pStyle w:val="TableParagraph"/>
              <w:spacing w:line="261" w:lineRule="exact"/>
              <w:ind w:left="108"/>
              <w:rPr>
                <w:sz w:val="24"/>
              </w:rPr>
            </w:pPr>
            <w:r w:rsidRPr="00CC73DB">
              <w:rPr>
                <w:sz w:val="24"/>
              </w:rPr>
              <w:t>інвентар</w:t>
            </w:r>
          </w:p>
        </w:tc>
        <w:tc>
          <w:tcPr>
            <w:tcW w:w="879" w:type="dxa"/>
          </w:tcPr>
          <w:p w14:paraId="36CE59AD" w14:textId="77777777" w:rsidR="00BC0BF9" w:rsidRPr="00CC73DB" w:rsidRDefault="00BC0BF9">
            <w:pPr>
              <w:pStyle w:val="TableParagraph"/>
              <w:spacing w:before="8"/>
              <w:rPr>
                <w:sz w:val="23"/>
              </w:rPr>
            </w:pPr>
          </w:p>
          <w:p w14:paraId="25530463" w14:textId="77777777" w:rsidR="00BC0BF9" w:rsidRPr="00CC73DB" w:rsidRDefault="00000000">
            <w:pPr>
              <w:pStyle w:val="TableParagraph"/>
              <w:ind w:left="121" w:right="107"/>
              <w:jc w:val="center"/>
              <w:rPr>
                <w:sz w:val="24"/>
              </w:rPr>
            </w:pPr>
            <w:r w:rsidRPr="00CC73DB">
              <w:rPr>
                <w:sz w:val="24"/>
              </w:rPr>
              <w:t>9870</w:t>
            </w:r>
          </w:p>
        </w:tc>
        <w:tc>
          <w:tcPr>
            <w:tcW w:w="958" w:type="dxa"/>
          </w:tcPr>
          <w:p w14:paraId="7CDC08D4" w14:textId="77777777" w:rsidR="00BC0BF9" w:rsidRPr="00CC73DB" w:rsidRDefault="00BC0BF9">
            <w:pPr>
              <w:pStyle w:val="TableParagraph"/>
              <w:spacing w:before="8"/>
              <w:rPr>
                <w:sz w:val="23"/>
              </w:rPr>
            </w:pPr>
          </w:p>
          <w:p w14:paraId="204B9611" w14:textId="77777777" w:rsidR="00BC0BF9" w:rsidRPr="00CC73DB" w:rsidRDefault="00000000">
            <w:pPr>
              <w:pStyle w:val="TableParagraph"/>
              <w:ind w:left="65" w:right="58"/>
              <w:jc w:val="center"/>
              <w:rPr>
                <w:sz w:val="24"/>
              </w:rPr>
            </w:pPr>
            <w:r w:rsidRPr="00CC73DB">
              <w:rPr>
                <w:sz w:val="24"/>
              </w:rPr>
              <w:t>11575,1</w:t>
            </w:r>
          </w:p>
        </w:tc>
        <w:tc>
          <w:tcPr>
            <w:tcW w:w="958" w:type="dxa"/>
          </w:tcPr>
          <w:p w14:paraId="0EC8D721" w14:textId="77777777" w:rsidR="00BC0BF9" w:rsidRPr="00CC73DB" w:rsidRDefault="00BC0BF9">
            <w:pPr>
              <w:pStyle w:val="TableParagraph"/>
              <w:spacing w:before="8"/>
              <w:rPr>
                <w:sz w:val="23"/>
              </w:rPr>
            </w:pPr>
          </w:p>
          <w:p w14:paraId="49F1D55E" w14:textId="77777777" w:rsidR="00BC0BF9" w:rsidRPr="00CC73DB" w:rsidRDefault="00000000">
            <w:pPr>
              <w:pStyle w:val="TableParagraph"/>
              <w:ind w:left="67" w:right="56"/>
              <w:jc w:val="center"/>
              <w:rPr>
                <w:sz w:val="24"/>
              </w:rPr>
            </w:pPr>
            <w:r w:rsidRPr="00CC73DB">
              <w:rPr>
                <w:sz w:val="24"/>
              </w:rPr>
              <w:t>11980</w:t>
            </w:r>
          </w:p>
        </w:tc>
        <w:tc>
          <w:tcPr>
            <w:tcW w:w="1314" w:type="dxa"/>
          </w:tcPr>
          <w:p w14:paraId="5D9362D2" w14:textId="77777777" w:rsidR="00BC0BF9" w:rsidRPr="00CC73DB" w:rsidRDefault="00BC0BF9">
            <w:pPr>
              <w:pStyle w:val="TableParagraph"/>
              <w:spacing w:before="8"/>
              <w:rPr>
                <w:sz w:val="23"/>
              </w:rPr>
            </w:pPr>
          </w:p>
          <w:p w14:paraId="7A42ECCD" w14:textId="77777777" w:rsidR="00BC0BF9" w:rsidRPr="00CC73DB" w:rsidRDefault="00000000">
            <w:pPr>
              <w:pStyle w:val="TableParagraph"/>
              <w:ind w:left="277"/>
              <w:rPr>
                <w:sz w:val="24"/>
              </w:rPr>
            </w:pPr>
            <w:r w:rsidRPr="00CC73DB">
              <w:rPr>
                <w:sz w:val="24"/>
              </w:rPr>
              <w:t>+1705,1</w:t>
            </w:r>
          </w:p>
        </w:tc>
        <w:tc>
          <w:tcPr>
            <w:tcW w:w="1314" w:type="dxa"/>
          </w:tcPr>
          <w:p w14:paraId="74835E7E" w14:textId="77777777" w:rsidR="00BC0BF9" w:rsidRPr="00CC73DB" w:rsidRDefault="00BC0BF9">
            <w:pPr>
              <w:pStyle w:val="TableParagraph"/>
              <w:spacing w:before="8"/>
              <w:rPr>
                <w:sz w:val="23"/>
              </w:rPr>
            </w:pPr>
          </w:p>
          <w:p w14:paraId="6ECD08DF" w14:textId="77777777" w:rsidR="00BC0BF9" w:rsidRPr="00CC73DB" w:rsidRDefault="00000000">
            <w:pPr>
              <w:pStyle w:val="TableParagraph"/>
              <w:ind w:left="59" w:right="53"/>
              <w:jc w:val="center"/>
              <w:rPr>
                <w:sz w:val="24"/>
              </w:rPr>
            </w:pPr>
            <w:r w:rsidRPr="00CC73DB">
              <w:rPr>
                <w:sz w:val="24"/>
              </w:rPr>
              <w:t>17,28</w:t>
            </w:r>
          </w:p>
        </w:tc>
        <w:tc>
          <w:tcPr>
            <w:tcW w:w="1315" w:type="dxa"/>
          </w:tcPr>
          <w:p w14:paraId="4ADA5204" w14:textId="77777777" w:rsidR="00BC0BF9" w:rsidRPr="00CC73DB" w:rsidRDefault="00BC0BF9">
            <w:pPr>
              <w:pStyle w:val="TableParagraph"/>
              <w:spacing w:before="8"/>
              <w:rPr>
                <w:sz w:val="23"/>
              </w:rPr>
            </w:pPr>
          </w:p>
          <w:p w14:paraId="348938CC" w14:textId="77777777" w:rsidR="00BC0BF9" w:rsidRPr="00CC73DB" w:rsidRDefault="00000000">
            <w:pPr>
              <w:pStyle w:val="TableParagraph"/>
              <w:ind w:left="295" w:right="294"/>
              <w:jc w:val="center"/>
              <w:rPr>
                <w:sz w:val="24"/>
              </w:rPr>
            </w:pPr>
            <w:r w:rsidRPr="00CC73DB">
              <w:rPr>
                <w:sz w:val="24"/>
              </w:rPr>
              <w:t>+404,9</w:t>
            </w:r>
          </w:p>
        </w:tc>
        <w:tc>
          <w:tcPr>
            <w:tcW w:w="1312" w:type="dxa"/>
          </w:tcPr>
          <w:p w14:paraId="0F54BFAE" w14:textId="77777777" w:rsidR="00BC0BF9" w:rsidRPr="00CC73DB" w:rsidRDefault="00BC0BF9">
            <w:pPr>
              <w:pStyle w:val="TableParagraph"/>
              <w:spacing w:before="8"/>
              <w:rPr>
                <w:sz w:val="23"/>
              </w:rPr>
            </w:pPr>
          </w:p>
          <w:p w14:paraId="414A3A52" w14:textId="77777777" w:rsidR="00BC0BF9" w:rsidRPr="00CC73DB" w:rsidRDefault="00000000">
            <w:pPr>
              <w:pStyle w:val="TableParagraph"/>
              <w:ind w:left="55" w:right="53"/>
              <w:jc w:val="center"/>
              <w:rPr>
                <w:sz w:val="24"/>
              </w:rPr>
            </w:pPr>
            <w:r w:rsidRPr="00CC73DB">
              <w:rPr>
                <w:sz w:val="24"/>
              </w:rPr>
              <w:t>3,50</w:t>
            </w:r>
          </w:p>
        </w:tc>
      </w:tr>
      <w:tr w:rsidR="00BC0BF9" w:rsidRPr="00CC73DB" w14:paraId="06EBA86E" w14:textId="77777777">
        <w:trPr>
          <w:trHeight w:val="828"/>
        </w:trPr>
        <w:tc>
          <w:tcPr>
            <w:tcW w:w="391" w:type="dxa"/>
          </w:tcPr>
          <w:p w14:paraId="05360BCB" w14:textId="77777777" w:rsidR="00BC0BF9" w:rsidRPr="00CC73DB" w:rsidRDefault="00000000">
            <w:pPr>
              <w:pStyle w:val="TableParagraph"/>
              <w:spacing w:line="271" w:lineRule="exact"/>
              <w:ind w:right="103"/>
              <w:jc w:val="right"/>
              <w:rPr>
                <w:sz w:val="24"/>
              </w:rPr>
            </w:pPr>
            <w:r w:rsidRPr="00CC73DB">
              <w:rPr>
                <w:sz w:val="24"/>
              </w:rPr>
              <w:t>4.</w:t>
            </w:r>
          </w:p>
        </w:tc>
        <w:tc>
          <w:tcPr>
            <w:tcW w:w="1418" w:type="dxa"/>
          </w:tcPr>
          <w:p w14:paraId="056F190E" w14:textId="77777777" w:rsidR="00BC0BF9" w:rsidRPr="00CC73DB" w:rsidRDefault="00000000">
            <w:pPr>
              <w:pStyle w:val="TableParagraph"/>
              <w:spacing w:line="271" w:lineRule="exact"/>
              <w:ind w:left="108"/>
              <w:rPr>
                <w:sz w:val="24"/>
              </w:rPr>
            </w:pPr>
            <w:r w:rsidRPr="00CC73DB">
              <w:rPr>
                <w:sz w:val="24"/>
              </w:rPr>
              <w:t>Інші</w:t>
            </w:r>
          </w:p>
          <w:p w14:paraId="1220EB4E" w14:textId="77777777" w:rsidR="00BC0BF9" w:rsidRPr="00CC73DB" w:rsidRDefault="00000000">
            <w:pPr>
              <w:pStyle w:val="TableParagraph"/>
              <w:spacing w:line="270" w:lineRule="atLeast"/>
              <w:ind w:left="108" w:right="538"/>
              <w:rPr>
                <w:sz w:val="24"/>
              </w:rPr>
            </w:pPr>
            <w:r w:rsidRPr="00CC73DB">
              <w:rPr>
                <w:spacing w:val="-6"/>
                <w:sz w:val="24"/>
              </w:rPr>
              <w:t>основні</w:t>
            </w:r>
            <w:r w:rsidRPr="00CC73DB">
              <w:rPr>
                <w:spacing w:val="-57"/>
                <w:sz w:val="24"/>
              </w:rPr>
              <w:t xml:space="preserve"> </w:t>
            </w:r>
            <w:r w:rsidRPr="00CC73DB">
              <w:rPr>
                <w:sz w:val="24"/>
              </w:rPr>
              <w:t>засоби</w:t>
            </w:r>
          </w:p>
        </w:tc>
        <w:tc>
          <w:tcPr>
            <w:tcW w:w="879" w:type="dxa"/>
          </w:tcPr>
          <w:p w14:paraId="13EFD22D" w14:textId="77777777" w:rsidR="00BC0BF9" w:rsidRPr="00CC73DB" w:rsidRDefault="00BC0BF9">
            <w:pPr>
              <w:pStyle w:val="TableParagraph"/>
              <w:spacing w:before="6"/>
              <w:rPr>
                <w:sz w:val="23"/>
              </w:rPr>
            </w:pPr>
          </w:p>
          <w:p w14:paraId="725EBCB8" w14:textId="77777777" w:rsidR="00BC0BF9" w:rsidRPr="00CC73DB" w:rsidRDefault="00000000">
            <w:pPr>
              <w:pStyle w:val="TableParagraph"/>
              <w:ind w:left="119" w:right="107"/>
              <w:jc w:val="center"/>
              <w:rPr>
                <w:sz w:val="24"/>
              </w:rPr>
            </w:pPr>
            <w:r w:rsidRPr="00CC73DB">
              <w:rPr>
                <w:sz w:val="24"/>
              </w:rPr>
              <w:t>975</w:t>
            </w:r>
          </w:p>
        </w:tc>
        <w:tc>
          <w:tcPr>
            <w:tcW w:w="958" w:type="dxa"/>
          </w:tcPr>
          <w:p w14:paraId="377ADDC6" w14:textId="77777777" w:rsidR="00BC0BF9" w:rsidRPr="00CC73DB" w:rsidRDefault="00BC0BF9">
            <w:pPr>
              <w:pStyle w:val="TableParagraph"/>
              <w:spacing w:before="6"/>
              <w:rPr>
                <w:sz w:val="23"/>
              </w:rPr>
            </w:pPr>
          </w:p>
          <w:p w14:paraId="7F9AC360" w14:textId="77777777" w:rsidR="00BC0BF9" w:rsidRPr="00CC73DB" w:rsidRDefault="00000000">
            <w:pPr>
              <w:pStyle w:val="TableParagraph"/>
              <w:ind w:left="65" w:right="58"/>
              <w:jc w:val="center"/>
              <w:rPr>
                <w:sz w:val="24"/>
              </w:rPr>
            </w:pPr>
            <w:r w:rsidRPr="00CC73DB">
              <w:rPr>
                <w:sz w:val="24"/>
              </w:rPr>
              <w:t>1760</w:t>
            </w:r>
          </w:p>
        </w:tc>
        <w:tc>
          <w:tcPr>
            <w:tcW w:w="958" w:type="dxa"/>
          </w:tcPr>
          <w:p w14:paraId="6F4640E5" w14:textId="77777777" w:rsidR="00BC0BF9" w:rsidRPr="00CC73DB" w:rsidRDefault="00BC0BF9">
            <w:pPr>
              <w:pStyle w:val="TableParagraph"/>
              <w:spacing w:before="6"/>
              <w:rPr>
                <w:sz w:val="23"/>
              </w:rPr>
            </w:pPr>
          </w:p>
          <w:p w14:paraId="75347751" w14:textId="77777777" w:rsidR="00BC0BF9" w:rsidRPr="00CC73DB" w:rsidRDefault="00000000">
            <w:pPr>
              <w:pStyle w:val="TableParagraph"/>
              <w:ind w:left="67" w:right="56"/>
              <w:jc w:val="center"/>
              <w:rPr>
                <w:sz w:val="24"/>
              </w:rPr>
            </w:pPr>
            <w:r w:rsidRPr="00CC73DB">
              <w:rPr>
                <w:sz w:val="24"/>
              </w:rPr>
              <w:t>1945</w:t>
            </w:r>
          </w:p>
        </w:tc>
        <w:tc>
          <w:tcPr>
            <w:tcW w:w="1314" w:type="dxa"/>
          </w:tcPr>
          <w:p w14:paraId="78D24E71" w14:textId="77777777" w:rsidR="00BC0BF9" w:rsidRPr="00CC73DB" w:rsidRDefault="00BC0BF9">
            <w:pPr>
              <w:pStyle w:val="TableParagraph"/>
              <w:spacing w:before="6"/>
              <w:rPr>
                <w:sz w:val="23"/>
              </w:rPr>
            </w:pPr>
          </w:p>
          <w:p w14:paraId="3718342C" w14:textId="77777777" w:rsidR="00BC0BF9" w:rsidRPr="00CC73DB" w:rsidRDefault="00000000">
            <w:pPr>
              <w:pStyle w:val="TableParagraph"/>
              <w:ind w:left="419"/>
              <w:rPr>
                <w:sz w:val="24"/>
              </w:rPr>
            </w:pPr>
            <w:r w:rsidRPr="00CC73DB">
              <w:rPr>
                <w:sz w:val="24"/>
              </w:rPr>
              <w:t>+785</w:t>
            </w:r>
          </w:p>
        </w:tc>
        <w:tc>
          <w:tcPr>
            <w:tcW w:w="1314" w:type="dxa"/>
          </w:tcPr>
          <w:p w14:paraId="36963DD9" w14:textId="77777777" w:rsidR="00BC0BF9" w:rsidRPr="00CC73DB" w:rsidRDefault="00BC0BF9">
            <w:pPr>
              <w:pStyle w:val="TableParagraph"/>
              <w:spacing w:before="6"/>
              <w:rPr>
                <w:sz w:val="23"/>
              </w:rPr>
            </w:pPr>
          </w:p>
          <w:p w14:paraId="3CCF7AB5" w14:textId="77777777" w:rsidR="00BC0BF9" w:rsidRPr="00CC73DB" w:rsidRDefault="00000000">
            <w:pPr>
              <w:pStyle w:val="TableParagraph"/>
              <w:ind w:left="59" w:right="53"/>
              <w:jc w:val="center"/>
              <w:rPr>
                <w:sz w:val="24"/>
              </w:rPr>
            </w:pPr>
            <w:r w:rsidRPr="00CC73DB">
              <w:rPr>
                <w:sz w:val="24"/>
              </w:rPr>
              <w:t>80,51</w:t>
            </w:r>
          </w:p>
        </w:tc>
        <w:tc>
          <w:tcPr>
            <w:tcW w:w="1315" w:type="dxa"/>
          </w:tcPr>
          <w:p w14:paraId="7EA35987" w14:textId="77777777" w:rsidR="00BC0BF9" w:rsidRPr="00CC73DB" w:rsidRDefault="00BC0BF9">
            <w:pPr>
              <w:pStyle w:val="TableParagraph"/>
              <w:spacing w:before="6"/>
              <w:rPr>
                <w:sz w:val="23"/>
              </w:rPr>
            </w:pPr>
          </w:p>
          <w:p w14:paraId="5BAE7FD6" w14:textId="77777777" w:rsidR="00BC0BF9" w:rsidRPr="00CC73DB" w:rsidRDefault="00000000">
            <w:pPr>
              <w:pStyle w:val="TableParagraph"/>
              <w:ind w:left="295" w:right="294"/>
              <w:jc w:val="center"/>
              <w:rPr>
                <w:sz w:val="24"/>
              </w:rPr>
            </w:pPr>
            <w:r w:rsidRPr="00CC73DB">
              <w:rPr>
                <w:sz w:val="24"/>
              </w:rPr>
              <w:t>+185</w:t>
            </w:r>
          </w:p>
        </w:tc>
        <w:tc>
          <w:tcPr>
            <w:tcW w:w="1312" w:type="dxa"/>
          </w:tcPr>
          <w:p w14:paraId="506B0EE1" w14:textId="77777777" w:rsidR="00BC0BF9" w:rsidRPr="00CC73DB" w:rsidRDefault="00BC0BF9">
            <w:pPr>
              <w:pStyle w:val="TableParagraph"/>
              <w:spacing w:before="6"/>
              <w:rPr>
                <w:sz w:val="23"/>
              </w:rPr>
            </w:pPr>
          </w:p>
          <w:p w14:paraId="3626BB49" w14:textId="77777777" w:rsidR="00BC0BF9" w:rsidRPr="00CC73DB" w:rsidRDefault="00000000">
            <w:pPr>
              <w:pStyle w:val="TableParagraph"/>
              <w:ind w:left="55" w:right="53"/>
              <w:jc w:val="center"/>
              <w:rPr>
                <w:sz w:val="24"/>
              </w:rPr>
            </w:pPr>
            <w:r w:rsidRPr="00CC73DB">
              <w:rPr>
                <w:sz w:val="24"/>
              </w:rPr>
              <w:t>10,51</w:t>
            </w:r>
          </w:p>
        </w:tc>
      </w:tr>
      <w:tr w:rsidR="00BC0BF9" w:rsidRPr="00CC73DB" w14:paraId="2B90122F" w14:textId="77777777">
        <w:trPr>
          <w:trHeight w:val="275"/>
        </w:trPr>
        <w:tc>
          <w:tcPr>
            <w:tcW w:w="391" w:type="dxa"/>
          </w:tcPr>
          <w:p w14:paraId="19A92D53" w14:textId="77777777" w:rsidR="00BC0BF9" w:rsidRPr="00CC73DB" w:rsidRDefault="00BC0BF9">
            <w:pPr>
              <w:pStyle w:val="TableParagraph"/>
              <w:rPr>
                <w:sz w:val="20"/>
              </w:rPr>
            </w:pPr>
          </w:p>
        </w:tc>
        <w:tc>
          <w:tcPr>
            <w:tcW w:w="1418" w:type="dxa"/>
          </w:tcPr>
          <w:p w14:paraId="0A3C86D2" w14:textId="77777777" w:rsidR="00BC0BF9" w:rsidRPr="00CC73DB" w:rsidRDefault="00000000">
            <w:pPr>
              <w:pStyle w:val="TableParagraph"/>
              <w:spacing w:line="256" w:lineRule="exact"/>
              <w:ind w:left="108"/>
              <w:rPr>
                <w:sz w:val="24"/>
              </w:rPr>
            </w:pPr>
            <w:r w:rsidRPr="00CC73DB">
              <w:rPr>
                <w:sz w:val="24"/>
              </w:rPr>
              <w:t>Всього</w:t>
            </w:r>
          </w:p>
        </w:tc>
        <w:tc>
          <w:tcPr>
            <w:tcW w:w="879" w:type="dxa"/>
          </w:tcPr>
          <w:p w14:paraId="4F0CEC92" w14:textId="77777777" w:rsidR="00BC0BF9" w:rsidRPr="00CC73DB" w:rsidRDefault="00000000">
            <w:pPr>
              <w:pStyle w:val="TableParagraph"/>
              <w:spacing w:line="256" w:lineRule="exact"/>
              <w:ind w:left="121" w:right="107"/>
              <w:jc w:val="center"/>
              <w:rPr>
                <w:sz w:val="24"/>
              </w:rPr>
            </w:pPr>
            <w:r w:rsidRPr="00CC73DB">
              <w:rPr>
                <w:sz w:val="24"/>
              </w:rPr>
              <w:t>38990</w:t>
            </w:r>
          </w:p>
        </w:tc>
        <w:tc>
          <w:tcPr>
            <w:tcW w:w="958" w:type="dxa"/>
          </w:tcPr>
          <w:p w14:paraId="3DDC856A" w14:textId="77777777" w:rsidR="00BC0BF9" w:rsidRPr="00CC73DB" w:rsidRDefault="00000000">
            <w:pPr>
              <w:pStyle w:val="TableParagraph"/>
              <w:spacing w:line="256" w:lineRule="exact"/>
              <w:ind w:left="65" w:right="58"/>
              <w:jc w:val="center"/>
              <w:rPr>
                <w:sz w:val="24"/>
              </w:rPr>
            </w:pPr>
            <w:r w:rsidRPr="00CC73DB">
              <w:rPr>
                <w:sz w:val="24"/>
              </w:rPr>
              <w:t>60321</w:t>
            </w:r>
          </w:p>
        </w:tc>
        <w:tc>
          <w:tcPr>
            <w:tcW w:w="958" w:type="dxa"/>
          </w:tcPr>
          <w:p w14:paraId="4FF70E52" w14:textId="77777777" w:rsidR="00BC0BF9" w:rsidRPr="00CC73DB" w:rsidRDefault="00000000">
            <w:pPr>
              <w:pStyle w:val="TableParagraph"/>
              <w:spacing w:line="256" w:lineRule="exact"/>
              <w:ind w:left="67" w:right="56"/>
              <w:jc w:val="center"/>
              <w:rPr>
                <w:sz w:val="24"/>
              </w:rPr>
            </w:pPr>
            <w:r w:rsidRPr="00CC73DB">
              <w:rPr>
                <w:sz w:val="24"/>
              </w:rPr>
              <w:t>61323</w:t>
            </w:r>
          </w:p>
        </w:tc>
        <w:tc>
          <w:tcPr>
            <w:tcW w:w="1314" w:type="dxa"/>
          </w:tcPr>
          <w:p w14:paraId="53ED3F52" w14:textId="77777777" w:rsidR="00BC0BF9" w:rsidRPr="00CC73DB" w:rsidRDefault="00000000">
            <w:pPr>
              <w:pStyle w:val="TableParagraph"/>
              <w:spacing w:line="256" w:lineRule="exact"/>
              <w:ind w:left="307"/>
              <w:rPr>
                <w:sz w:val="24"/>
              </w:rPr>
            </w:pPr>
            <w:r w:rsidRPr="00CC73DB">
              <w:rPr>
                <w:sz w:val="24"/>
              </w:rPr>
              <w:t>+21331</w:t>
            </w:r>
          </w:p>
        </w:tc>
        <w:tc>
          <w:tcPr>
            <w:tcW w:w="1314" w:type="dxa"/>
          </w:tcPr>
          <w:p w14:paraId="4FA31D55" w14:textId="77777777" w:rsidR="00BC0BF9" w:rsidRPr="00CC73DB" w:rsidRDefault="00000000">
            <w:pPr>
              <w:pStyle w:val="TableParagraph"/>
              <w:spacing w:line="256" w:lineRule="exact"/>
              <w:ind w:left="59" w:right="53"/>
              <w:jc w:val="center"/>
              <w:rPr>
                <w:sz w:val="24"/>
              </w:rPr>
            </w:pPr>
            <w:r w:rsidRPr="00CC73DB">
              <w:rPr>
                <w:sz w:val="24"/>
              </w:rPr>
              <w:t>54,71</w:t>
            </w:r>
          </w:p>
        </w:tc>
        <w:tc>
          <w:tcPr>
            <w:tcW w:w="1315" w:type="dxa"/>
          </w:tcPr>
          <w:p w14:paraId="3FA918FA" w14:textId="77777777" w:rsidR="00BC0BF9" w:rsidRPr="00CC73DB" w:rsidRDefault="00000000">
            <w:pPr>
              <w:pStyle w:val="TableParagraph"/>
              <w:spacing w:line="256" w:lineRule="exact"/>
              <w:ind w:left="295" w:right="294"/>
              <w:jc w:val="center"/>
              <w:rPr>
                <w:sz w:val="24"/>
              </w:rPr>
            </w:pPr>
            <w:r w:rsidRPr="00CC73DB">
              <w:rPr>
                <w:sz w:val="24"/>
              </w:rPr>
              <w:t>+1002</w:t>
            </w:r>
          </w:p>
        </w:tc>
        <w:tc>
          <w:tcPr>
            <w:tcW w:w="1312" w:type="dxa"/>
          </w:tcPr>
          <w:p w14:paraId="552FF327" w14:textId="77777777" w:rsidR="00BC0BF9" w:rsidRPr="00CC73DB" w:rsidRDefault="00000000">
            <w:pPr>
              <w:pStyle w:val="TableParagraph"/>
              <w:spacing w:line="256" w:lineRule="exact"/>
              <w:ind w:left="55" w:right="53"/>
              <w:jc w:val="center"/>
              <w:rPr>
                <w:sz w:val="24"/>
              </w:rPr>
            </w:pPr>
            <w:r w:rsidRPr="00CC73DB">
              <w:rPr>
                <w:sz w:val="24"/>
              </w:rPr>
              <w:t>1,66</w:t>
            </w:r>
          </w:p>
        </w:tc>
      </w:tr>
    </w:tbl>
    <w:p w14:paraId="511667F2" w14:textId="77777777" w:rsidR="00BC0BF9" w:rsidRPr="00CC73DB" w:rsidRDefault="00BC0BF9">
      <w:pPr>
        <w:pStyle w:val="a3"/>
        <w:ind w:left="0"/>
        <w:jc w:val="left"/>
        <w:rPr>
          <w:sz w:val="30"/>
        </w:rPr>
      </w:pPr>
    </w:p>
    <w:p w14:paraId="639E84B5" w14:textId="77777777" w:rsidR="00BC0BF9" w:rsidRPr="00CC73DB" w:rsidRDefault="00BC0BF9">
      <w:pPr>
        <w:pStyle w:val="a3"/>
        <w:spacing w:before="3"/>
        <w:ind w:left="0"/>
        <w:jc w:val="left"/>
        <w:rPr>
          <w:sz w:val="25"/>
        </w:rPr>
      </w:pPr>
    </w:p>
    <w:p w14:paraId="5355ECC5" w14:textId="77777777" w:rsidR="00BC0BF9" w:rsidRPr="00CC73DB" w:rsidRDefault="00000000">
      <w:pPr>
        <w:pStyle w:val="a3"/>
        <w:spacing w:line="360" w:lineRule="auto"/>
        <w:ind w:right="484" w:firstLine="707"/>
      </w:pPr>
      <w:r w:rsidRPr="00CC73DB">
        <w:t>За даними таблиці 2.12 можна зробити висновки про позитивну динаміку</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ТОВ</w:t>
      </w:r>
      <w:r w:rsidRPr="00CC73DB">
        <w:rPr>
          <w:spacing w:val="1"/>
        </w:rPr>
        <w:t xml:space="preserve"> </w:t>
      </w:r>
      <w:r w:rsidRPr="00CC73DB">
        <w:t>«БМК</w:t>
      </w:r>
      <w:r w:rsidRPr="00CC73DB">
        <w:rPr>
          <w:spacing w:val="1"/>
        </w:rPr>
        <w:t xml:space="preserve"> </w:t>
      </w:r>
      <w:r w:rsidRPr="00CC73DB">
        <w:t>Планета-Буд»</w:t>
      </w:r>
      <w:r w:rsidRPr="00CC73DB">
        <w:rPr>
          <w:spacing w:val="1"/>
        </w:rPr>
        <w:t xml:space="preserve"> </w:t>
      </w:r>
      <w:r w:rsidRPr="00CC73DB">
        <w:t>у</w:t>
      </w:r>
      <w:r w:rsidRPr="00CC73DB">
        <w:rPr>
          <w:spacing w:val="1"/>
        </w:rPr>
        <w:t xml:space="preserve"> </w:t>
      </w:r>
      <w:r w:rsidRPr="00CC73DB">
        <w:t>досліджуваному</w:t>
      </w:r>
      <w:r w:rsidRPr="00CC73DB">
        <w:rPr>
          <w:spacing w:val="1"/>
        </w:rPr>
        <w:t xml:space="preserve"> </w:t>
      </w:r>
      <w:r w:rsidRPr="00CC73DB">
        <w:t>періоді.</w:t>
      </w:r>
      <w:r w:rsidRPr="00CC73DB">
        <w:rPr>
          <w:spacing w:val="1"/>
        </w:rPr>
        <w:t xml:space="preserve"> </w:t>
      </w:r>
      <w:r w:rsidRPr="00CC73DB">
        <w:t>Так,</w:t>
      </w:r>
      <w:r w:rsidRPr="00CC73DB">
        <w:rPr>
          <w:spacing w:val="-67"/>
        </w:rPr>
        <w:t xml:space="preserve"> </w:t>
      </w:r>
      <w:r w:rsidRPr="00CC73DB">
        <w:t>протягом 2019 року підприємство збільшило свої основні засоби на 21331 тис.</w:t>
      </w:r>
      <w:r w:rsidRPr="00CC73DB">
        <w:rPr>
          <w:spacing w:val="1"/>
        </w:rPr>
        <w:t xml:space="preserve"> </w:t>
      </w:r>
      <w:r w:rsidRPr="00CC73DB">
        <w:t>грн.,</w:t>
      </w:r>
      <w:r w:rsidRPr="00CC73DB">
        <w:rPr>
          <w:spacing w:val="99"/>
        </w:rPr>
        <w:t xml:space="preserve"> </w:t>
      </w:r>
      <w:r w:rsidRPr="00CC73DB">
        <w:t>що</w:t>
      </w:r>
      <w:r w:rsidRPr="00CC73DB">
        <w:rPr>
          <w:spacing w:val="102"/>
        </w:rPr>
        <w:t xml:space="preserve"> </w:t>
      </w:r>
      <w:r w:rsidRPr="00CC73DB">
        <w:t>становить</w:t>
      </w:r>
      <w:r w:rsidRPr="00CC73DB">
        <w:rPr>
          <w:spacing w:val="101"/>
        </w:rPr>
        <w:t xml:space="preserve"> </w:t>
      </w:r>
      <w:r w:rsidRPr="00CC73DB">
        <w:t>54,71</w:t>
      </w:r>
      <w:r w:rsidRPr="00CC73DB">
        <w:rPr>
          <w:spacing w:val="102"/>
        </w:rPr>
        <w:t xml:space="preserve"> </w:t>
      </w:r>
      <w:r w:rsidRPr="00CC73DB">
        <w:t>%</w:t>
      </w:r>
      <w:r w:rsidRPr="00CC73DB">
        <w:rPr>
          <w:spacing w:val="100"/>
        </w:rPr>
        <w:t xml:space="preserve"> </w:t>
      </w:r>
      <w:r w:rsidRPr="00CC73DB">
        <w:t>в</w:t>
      </w:r>
      <w:r w:rsidRPr="00CC73DB">
        <w:rPr>
          <w:spacing w:val="98"/>
        </w:rPr>
        <w:t xml:space="preserve"> </w:t>
      </w:r>
      <w:r w:rsidRPr="00CC73DB">
        <w:t>порівнянні</w:t>
      </w:r>
      <w:r w:rsidRPr="00CC73DB">
        <w:rPr>
          <w:spacing w:val="102"/>
        </w:rPr>
        <w:t xml:space="preserve"> </w:t>
      </w:r>
      <w:r w:rsidRPr="00CC73DB">
        <w:t>з</w:t>
      </w:r>
      <w:r w:rsidRPr="00CC73DB">
        <w:rPr>
          <w:spacing w:val="97"/>
        </w:rPr>
        <w:t xml:space="preserve"> </w:t>
      </w:r>
      <w:r w:rsidRPr="00CC73DB">
        <w:t>2018</w:t>
      </w:r>
      <w:r w:rsidRPr="00CC73DB">
        <w:rPr>
          <w:spacing w:val="103"/>
        </w:rPr>
        <w:t xml:space="preserve"> </w:t>
      </w:r>
      <w:r w:rsidRPr="00CC73DB">
        <w:t>роком.</w:t>
      </w:r>
      <w:r w:rsidRPr="00CC73DB">
        <w:rPr>
          <w:spacing w:val="101"/>
        </w:rPr>
        <w:t xml:space="preserve"> </w:t>
      </w:r>
      <w:r w:rsidRPr="00CC73DB">
        <w:t>При</w:t>
      </w:r>
      <w:r w:rsidRPr="00CC73DB">
        <w:rPr>
          <w:spacing w:val="98"/>
        </w:rPr>
        <w:t xml:space="preserve"> </w:t>
      </w:r>
      <w:r w:rsidRPr="00CC73DB">
        <w:t>цьому</w:t>
      </w:r>
      <w:r w:rsidRPr="00CC73DB">
        <w:rPr>
          <w:spacing w:val="97"/>
        </w:rPr>
        <w:t xml:space="preserve"> </w:t>
      </w:r>
      <w:r w:rsidRPr="00CC73DB">
        <w:t>слід</w:t>
      </w:r>
    </w:p>
    <w:p w14:paraId="22691351"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3416C46C" w14:textId="77777777" w:rsidR="00BC0BF9" w:rsidRPr="00CC73DB" w:rsidRDefault="00000000">
      <w:pPr>
        <w:pStyle w:val="a3"/>
        <w:spacing w:line="360" w:lineRule="auto"/>
        <w:ind w:right="485"/>
      </w:pPr>
      <w:r w:rsidRPr="00CC73DB">
        <w:lastRenderedPageBreak/>
        <w:t>відмітити, що збільшення спостерігається по кожній групі основних засобів.</w:t>
      </w:r>
      <w:r w:rsidRPr="00CC73DB">
        <w:rPr>
          <w:spacing w:val="1"/>
        </w:rPr>
        <w:t xml:space="preserve"> </w:t>
      </w:r>
      <w:r w:rsidRPr="00CC73DB">
        <w:t>Наступного,</w:t>
      </w:r>
      <w:r w:rsidRPr="00CC73DB">
        <w:rPr>
          <w:spacing w:val="1"/>
        </w:rPr>
        <w:t xml:space="preserve"> </w:t>
      </w:r>
      <w:r w:rsidRPr="00CC73DB">
        <w:t>2020</w:t>
      </w:r>
      <w:r w:rsidRPr="00CC73DB">
        <w:rPr>
          <w:spacing w:val="1"/>
        </w:rPr>
        <w:t xml:space="preserve"> </w:t>
      </w:r>
      <w:r w:rsidRPr="00CC73DB">
        <w:t>року</w:t>
      </w:r>
      <w:r w:rsidRPr="00CC73DB">
        <w:rPr>
          <w:spacing w:val="1"/>
        </w:rPr>
        <w:t xml:space="preserve"> </w:t>
      </w:r>
      <w:r w:rsidRPr="00CC73DB">
        <w:t>загальна</w:t>
      </w:r>
      <w:r w:rsidRPr="00CC73DB">
        <w:rPr>
          <w:spacing w:val="1"/>
        </w:rPr>
        <w:t xml:space="preserve"> </w:t>
      </w:r>
      <w:r w:rsidRPr="00CC73DB">
        <w:t>сума</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що</w:t>
      </w:r>
      <w:r w:rsidRPr="00CC73DB">
        <w:rPr>
          <w:spacing w:val="1"/>
        </w:rPr>
        <w:t xml:space="preserve"> </w:t>
      </w:r>
      <w:r w:rsidRPr="00CC73DB">
        <w:t>рахуються</w:t>
      </w:r>
      <w:r w:rsidRPr="00CC73DB">
        <w:rPr>
          <w:spacing w:val="70"/>
        </w:rPr>
        <w:t xml:space="preserve"> </w:t>
      </w:r>
      <w:r w:rsidRPr="00CC73DB">
        <w:t>на</w:t>
      </w:r>
      <w:r w:rsidRPr="00CC73DB">
        <w:rPr>
          <w:spacing w:val="1"/>
        </w:rPr>
        <w:t xml:space="preserve"> </w:t>
      </w:r>
      <w:r w:rsidRPr="00CC73DB">
        <w:t>балансі</w:t>
      </w:r>
      <w:r w:rsidRPr="00CC73DB">
        <w:rPr>
          <w:spacing w:val="1"/>
        </w:rPr>
        <w:t xml:space="preserve"> </w:t>
      </w:r>
      <w:r w:rsidRPr="00CC73DB">
        <w:t>підприємства</w:t>
      </w:r>
      <w:r w:rsidRPr="00CC73DB">
        <w:rPr>
          <w:spacing w:val="1"/>
        </w:rPr>
        <w:t xml:space="preserve"> </w:t>
      </w:r>
      <w:r w:rsidRPr="00CC73DB">
        <w:t>зросла</w:t>
      </w:r>
      <w:r w:rsidRPr="00CC73DB">
        <w:rPr>
          <w:spacing w:val="1"/>
        </w:rPr>
        <w:t xml:space="preserve"> </w:t>
      </w:r>
      <w:r w:rsidRPr="00CC73DB">
        <w:t>на</w:t>
      </w:r>
      <w:r w:rsidRPr="00CC73DB">
        <w:rPr>
          <w:spacing w:val="1"/>
        </w:rPr>
        <w:t xml:space="preserve"> </w:t>
      </w:r>
      <w:r w:rsidRPr="00CC73DB">
        <w:t>1002</w:t>
      </w:r>
      <w:r w:rsidRPr="00CC73DB">
        <w:rPr>
          <w:spacing w:val="1"/>
        </w:rPr>
        <w:t xml:space="preserve"> </w:t>
      </w:r>
      <w:r w:rsidRPr="00CC73DB">
        <w:t>тис.</w:t>
      </w:r>
      <w:r w:rsidRPr="00CC73DB">
        <w:rPr>
          <w:spacing w:val="1"/>
        </w:rPr>
        <w:t xml:space="preserve"> </w:t>
      </w:r>
      <w:r w:rsidRPr="00CC73DB">
        <w:t>грн.,</w:t>
      </w:r>
      <w:r w:rsidRPr="00CC73DB">
        <w:rPr>
          <w:spacing w:val="1"/>
        </w:rPr>
        <w:t xml:space="preserve"> </w:t>
      </w:r>
      <w:r w:rsidRPr="00CC73DB">
        <w:t>що</w:t>
      </w:r>
      <w:r w:rsidRPr="00CC73DB">
        <w:rPr>
          <w:spacing w:val="1"/>
        </w:rPr>
        <w:t xml:space="preserve"> </w:t>
      </w:r>
      <w:r w:rsidRPr="00CC73DB">
        <w:t>становить</w:t>
      </w:r>
      <w:r w:rsidRPr="00CC73DB">
        <w:rPr>
          <w:spacing w:val="1"/>
        </w:rPr>
        <w:t xml:space="preserve"> </w:t>
      </w:r>
      <w:r w:rsidRPr="00CC73DB">
        <w:t>1,66</w:t>
      </w:r>
      <w:r w:rsidRPr="00CC73DB">
        <w:rPr>
          <w:spacing w:val="1"/>
        </w:rPr>
        <w:t xml:space="preserve"> </w:t>
      </w:r>
      <w:r w:rsidRPr="00CC73DB">
        <w:t>%</w:t>
      </w:r>
      <w:r w:rsidRPr="00CC73DB">
        <w:rPr>
          <w:spacing w:val="70"/>
        </w:rPr>
        <w:t xml:space="preserve"> </w:t>
      </w:r>
      <w:r w:rsidRPr="00CC73DB">
        <w:t>в</w:t>
      </w:r>
      <w:r w:rsidRPr="00CC73DB">
        <w:rPr>
          <w:spacing w:val="1"/>
        </w:rPr>
        <w:t xml:space="preserve"> </w:t>
      </w:r>
      <w:r w:rsidRPr="00CC73DB">
        <w:t>порівнянні з 2019 роком. Це свідчить про те, що керівництво підприємства</w:t>
      </w:r>
      <w:r w:rsidRPr="00CC73DB">
        <w:rPr>
          <w:spacing w:val="1"/>
        </w:rPr>
        <w:t xml:space="preserve"> </w:t>
      </w:r>
      <w:r w:rsidRPr="00CC73DB">
        <w:t>розуміє</w:t>
      </w:r>
      <w:r w:rsidRPr="00CC73DB">
        <w:rPr>
          <w:spacing w:val="1"/>
        </w:rPr>
        <w:t xml:space="preserve"> </w:t>
      </w:r>
      <w:r w:rsidRPr="00CC73DB">
        <w:t>який</w:t>
      </w:r>
      <w:r w:rsidRPr="00CC73DB">
        <w:rPr>
          <w:spacing w:val="1"/>
        </w:rPr>
        <w:t xml:space="preserve"> </w:t>
      </w:r>
      <w:r w:rsidRPr="00CC73DB">
        <w:t>вагомий</w:t>
      </w:r>
      <w:r w:rsidRPr="00CC73DB">
        <w:rPr>
          <w:spacing w:val="1"/>
        </w:rPr>
        <w:t xml:space="preserve"> </w:t>
      </w:r>
      <w:r w:rsidRPr="00CC73DB">
        <w:t>вплив</w:t>
      </w:r>
      <w:r w:rsidRPr="00CC73DB">
        <w:rPr>
          <w:spacing w:val="1"/>
        </w:rPr>
        <w:t xml:space="preserve"> </w:t>
      </w:r>
      <w:r w:rsidRPr="00CC73DB">
        <w:t>має</w:t>
      </w:r>
      <w:r w:rsidRPr="00CC73DB">
        <w:rPr>
          <w:spacing w:val="1"/>
        </w:rPr>
        <w:t xml:space="preserve"> </w:t>
      </w:r>
      <w:r w:rsidRPr="00CC73DB">
        <w:t>матеріальна</w:t>
      </w:r>
      <w:r w:rsidRPr="00CC73DB">
        <w:rPr>
          <w:spacing w:val="1"/>
        </w:rPr>
        <w:t xml:space="preserve"> </w:t>
      </w:r>
      <w:r w:rsidRPr="00CC73DB">
        <w:t>база</w:t>
      </w:r>
      <w:r w:rsidRPr="00CC73DB">
        <w:rPr>
          <w:spacing w:val="1"/>
        </w:rPr>
        <w:t xml:space="preserve"> </w:t>
      </w:r>
      <w:r w:rsidRPr="00CC73DB">
        <w:t>для</w:t>
      </w:r>
      <w:r w:rsidRPr="00CC73DB">
        <w:rPr>
          <w:spacing w:val="1"/>
        </w:rPr>
        <w:t xml:space="preserve"> </w:t>
      </w:r>
      <w:r w:rsidRPr="00CC73DB">
        <w:t>ефективного</w:t>
      </w:r>
      <w:r w:rsidRPr="00CC73DB">
        <w:rPr>
          <w:spacing w:val="1"/>
        </w:rPr>
        <w:t xml:space="preserve"> </w:t>
      </w:r>
      <w:r w:rsidRPr="00CC73DB">
        <w:t>функціонування</w:t>
      </w:r>
      <w:r w:rsidRPr="00CC73DB">
        <w:rPr>
          <w:spacing w:val="-1"/>
        </w:rPr>
        <w:t xml:space="preserve"> </w:t>
      </w:r>
      <w:r w:rsidRPr="00CC73DB">
        <w:t>та розвитку</w:t>
      </w:r>
      <w:r w:rsidRPr="00CC73DB">
        <w:rPr>
          <w:spacing w:val="-4"/>
        </w:rPr>
        <w:t xml:space="preserve"> </w:t>
      </w:r>
      <w:r w:rsidRPr="00CC73DB">
        <w:t>підприємства.</w:t>
      </w:r>
    </w:p>
    <w:p w14:paraId="687A2D56" w14:textId="77777777" w:rsidR="00BC0BF9" w:rsidRPr="00CC73DB" w:rsidRDefault="00000000">
      <w:pPr>
        <w:pStyle w:val="a3"/>
        <w:spacing w:line="360" w:lineRule="auto"/>
        <w:ind w:right="483" w:firstLine="707"/>
      </w:pPr>
      <w:r w:rsidRPr="00CC73DB">
        <w:t>Під</w:t>
      </w:r>
      <w:r w:rsidRPr="00CC73DB">
        <w:rPr>
          <w:spacing w:val="1"/>
        </w:rPr>
        <w:t xml:space="preserve"> </w:t>
      </w:r>
      <w:r w:rsidRPr="00CC73DB">
        <w:t>час</w:t>
      </w:r>
      <w:r w:rsidRPr="00CC73DB">
        <w:rPr>
          <w:spacing w:val="1"/>
        </w:rPr>
        <w:t xml:space="preserve"> </w:t>
      </w:r>
      <w:r w:rsidRPr="00CC73DB">
        <w:t>проведення</w:t>
      </w:r>
      <w:r w:rsidRPr="00CC73DB">
        <w:rPr>
          <w:spacing w:val="1"/>
        </w:rPr>
        <w:t xml:space="preserve"> </w:t>
      </w:r>
      <w:r w:rsidRPr="00CC73DB">
        <w:t>аналізу</w:t>
      </w:r>
      <w:r w:rsidRPr="00CC73DB">
        <w:rPr>
          <w:spacing w:val="1"/>
        </w:rPr>
        <w:t xml:space="preserve"> </w:t>
      </w:r>
      <w:r w:rsidRPr="00CC73DB">
        <w:t>необхідно</w:t>
      </w:r>
      <w:r w:rsidRPr="00CC73DB">
        <w:rPr>
          <w:spacing w:val="1"/>
        </w:rPr>
        <w:t xml:space="preserve"> </w:t>
      </w:r>
      <w:r w:rsidRPr="00CC73DB">
        <w:t>з’ясувати,</w:t>
      </w:r>
      <w:r w:rsidRPr="00CC73DB">
        <w:rPr>
          <w:spacing w:val="1"/>
        </w:rPr>
        <w:t xml:space="preserve"> </w:t>
      </w:r>
      <w:r w:rsidRPr="00CC73DB">
        <w:t>чи</w:t>
      </w:r>
      <w:r w:rsidRPr="00CC73DB">
        <w:rPr>
          <w:spacing w:val="1"/>
        </w:rPr>
        <w:t xml:space="preserve"> </w:t>
      </w:r>
      <w:r w:rsidRPr="00CC73DB">
        <w:t>достатньо</w:t>
      </w:r>
      <w:r w:rsidRPr="00CC73DB">
        <w:rPr>
          <w:spacing w:val="1"/>
        </w:rPr>
        <w:t xml:space="preserve"> </w:t>
      </w:r>
      <w:r w:rsidRPr="00CC73DB">
        <w:t>у</w:t>
      </w:r>
      <w:r w:rsidRPr="00CC73DB">
        <w:rPr>
          <w:spacing w:val="1"/>
        </w:rPr>
        <w:t xml:space="preserve"> </w:t>
      </w:r>
      <w:r w:rsidRPr="00CC73DB">
        <w:t>підприємства основних засобів, яка їхня динаміка, склад і структура. Аналіз</w:t>
      </w:r>
      <w:r w:rsidRPr="00CC73DB">
        <w:rPr>
          <w:spacing w:val="1"/>
        </w:rPr>
        <w:t xml:space="preserve"> </w:t>
      </w:r>
      <w:r w:rsidRPr="00CC73DB">
        <w:t>динаміки</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за</w:t>
      </w:r>
      <w:r w:rsidRPr="00CC73DB">
        <w:rPr>
          <w:spacing w:val="1"/>
        </w:rPr>
        <w:t xml:space="preserve"> </w:t>
      </w:r>
      <w:r w:rsidRPr="00CC73DB">
        <w:t>обсягом,</w:t>
      </w:r>
      <w:r w:rsidRPr="00CC73DB">
        <w:rPr>
          <w:spacing w:val="1"/>
        </w:rPr>
        <w:t xml:space="preserve"> </w:t>
      </w:r>
      <w:r w:rsidRPr="00CC73DB">
        <w:t>складом</w:t>
      </w:r>
      <w:r w:rsidRPr="00CC73DB">
        <w:rPr>
          <w:spacing w:val="1"/>
        </w:rPr>
        <w:t xml:space="preserve"> </w:t>
      </w:r>
      <w:r w:rsidRPr="00CC73DB">
        <w:t>та</w:t>
      </w:r>
      <w:r w:rsidRPr="00CC73DB">
        <w:rPr>
          <w:spacing w:val="1"/>
        </w:rPr>
        <w:t xml:space="preserve"> </w:t>
      </w:r>
      <w:r w:rsidRPr="00CC73DB">
        <w:t>структурою</w:t>
      </w:r>
      <w:r w:rsidRPr="00CC73DB">
        <w:rPr>
          <w:spacing w:val="1"/>
        </w:rPr>
        <w:t xml:space="preserve"> </w:t>
      </w:r>
      <w:r w:rsidRPr="00CC73DB">
        <w:t>є</w:t>
      </w:r>
      <w:r w:rsidRPr="00CC73DB">
        <w:rPr>
          <w:spacing w:val="1"/>
        </w:rPr>
        <w:t xml:space="preserve"> </w:t>
      </w:r>
      <w:r w:rsidRPr="00CC73DB">
        <w:t>підставою</w:t>
      </w:r>
      <w:r w:rsidRPr="00CC73DB">
        <w:rPr>
          <w:spacing w:val="-67"/>
        </w:rPr>
        <w:t xml:space="preserve"> </w:t>
      </w:r>
      <w:r w:rsidRPr="00CC73DB">
        <w:t>визначення</w:t>
      </w:r>
      <w:r w:rsidRPr="00CC73DB">
        <w:rPr>
          <w:spacing w:val="1"/>
        </w:rPr>
        <w:t xml:space="preserve"> </w:t>
      </w:r>
      <w:r w:rsidRPr="00CC73DB">
        <w:t>тенденцій</w:t>
      </w:r>
      <w:r w:rsidRPr="00CC73DB">
        <w:rPr>
          <w:spacing w:val="1"/>
        </w:rPr>
        <w:t xml:space="preserve"> </w:t>
      </w:r>
      <w:r w:rsidRPr="00CC73DB">
        <w:t>розвитку</w:t>
      </w:r>
      <w:r w:rsidRPr="00CC73DB">
        <w:rPr>
          <w:spacing w:val="1"/>
        </w:rPr>
        <w:t xml:space="preserve"> </w:t>
      </w:r>
      <w:r w:rsidRPr="00CC73DB">
        <w:t>матеріально-технічної</w:t>
      </w:r>
      <w:r w:rsidRPr="00CC73DB">
        <w:rPr>
          <w:spacing w:val="1"/>
        </w:rPr>
        <w:t xml:space="preserve"> </w:t>
      </w:r>
      <w:r w:rsidRPr="00CC73DB">
        <w:t>бази</w:t>
      </w:r>
      <w:r w:rsidRPr="00CC73DB">
        <w:rPr>
          <w:spacing w:val="71"/>
        </w:rPr>
        <w:t xml:space="preserve"> </w:t>
      </w:r>
      <w:r w:rsidRPr="00CC73DB">
        <w:t>підприємства,</w:t>
      </w:r>
      <w:r w:rsidRPr="00CC73DB">
        <w:rPr>
          <w:spacing w:val="1"/>
        </w:rPr>
        <w:t xml:space="preserve"> </w:t>
      </w:r>
      <w:r w:rsidRPr="00CC73DB">
        <w:t>оцінки</w:t>
      </w:r>
      <w:r w:rsidRPr="00CC73DB">
        <w:rPr>
          <w:spacing w:val="-3"/>
        </w:rPr>
        <w:t xml:space="preserve"> </w:t>
      </w:r>
      <w:r w:rsidRPr="00CC73DB">
        <w:t>його</w:t>
      </w:r>
      <w:r w:rsidRPr="00CC73DB">
        <w:rPr>
          <w:spacing w:val="1"/>
        </w:rPr>
        <w:t xml:space="preserve"> </w:t>
      </w:r>
      <w:r w:rsidRPr="00CC73DB">
        <w:t>виробничого</w:t>
      </w:r>
      <w:r w:rsidRPr="00CC73DB">
        <w:rPr>
          <w:spacing w:val="-2"/>
        </w:rPr>
        <w:t xml:space="preserve"> </w:t>
      </w:r>
      <w:r w:rsidRPr="00CC73DB">
        <w:t>потенціалу.</w:t>
      </w:r>
    </w:p>
    <w:p w14:paraId="322A2EBC" w14:textId="77777777" w:rsidR="00BC0BF9" w:rsidRPr="00CC73DB" w:rsidRDefault="00000000">
      <w:pPr>
        <w:pStyle w:val="a3"/>
        <w:spacing w:line="360" w:lineRule="auto"/>
        <w:ind w:right="483" w:firstLine="707"/>
      </w:pPr>
      <w:r w:rsidRPr="00CC73DB">
        <w:t>Отже, проаналізуємо структуру основних засобів ТОВ «БМК Планета-</w:t>
      </w:r>
      <w:r w:rsidRPr="00CC73DB">
        <w:rPr>
          <w:spacing w:val="1"/>
        </w:rPr>
        <w:t xml:space="preserve"> </w:t>
      </w:r>
      <w:r w:rsidRPr="00CC73DB">
        <w:t>Буд» (табл. 2.13). Структура основних засобів – це процентне співвідношення</w:t>
      </w:r>
      <w:r w:rsidRPr="00CC73DB">
        <w:rPr>
          <w:spacing w:val="1"/>
        </w:rPr>
        <w:t xml:space="preserve"> </w:t>
      </w:r>
      <w:r w:rsidRPr="00CC73DB">
        <w:t>окремих складових</w:t>
      </w:r>
      <w:r w:rsidRPr="00CC73DB">
        <w:rPr>
          <w:spacing w:val="-4"/>
        </w:rPr>
        <w:t xml:space="preserve"> </w:t>
      </w:r>
      <w:r w:rsidRPr="00CC73DB">
        <w:t>елементів</w:t>
      </w:r>
      <w:r w:rsidRPr="00CC73DB">
        <w:rPr>
          <w:spacing w:val="-2"/>
        </w:rPr>
        <w:t xml:space="preserve"> </w:t>
      </w:r>
      <w:r w:rsidRPr="00CC73DB">
        <w:t>цих</w:t>
      </w:r>
      <w:r w:rsidRPr="00CC73DB">
        <w:rPr>
          <w:spacing w:val="3"/>
        </w:rPr>
        <w:t xml:space="preserve"> </w:t>
      </w:r>
      <w:r w:rsidRPr="00CC73DB">
        <w:t>засобів</w:t>
      </w:r>
      <w:r w:rsidRPr="00CC73DB">
        <w:rPr>
          <w:spacing w:val="-2"/>
        </w:rPr>
        <w:t xml:space="preserve"> </w:t>
      </w:r>
      <w:r w:rsidRPr="00CC73DB">
        <w:t>до</w:t>
      </w:r>
      <w:r w:rsidRPr="00CC73DB">
        <w:rPr>
          <w:spacing w:val="1"/>
        </w:rPr>
        <w:t xml:space="preserve"> </w:t>
      </w:r>
      <w:r w:rsidRPr="00CC73DB">
        <w:t>їх загальній</w:t>
      </w:r>
      <w:r w:rsidRPr="00CC73DB">
        <w:rPr>
          <w:spacing w:val="-1"/>
        </w:rPr>
        <w:t xml:space="preserve"> </w:t>
      </w:r>
      <w:r w:rsidRPr="00CC73DB">
        <w:t>вартості.</w:t>
      </w:r>
    </w:p>
    <w:p w14:paraId="174FAAC1" w14:textId="77777777" w:rsidR="00BC0BF9" w:rsidRPr="00CC73DB" w:rsidRDefault="00000000">
      <w:pPr>
        <w:pStyle w:val="a3"/>
        <w:ind w:left="0" w:right="485"/>
        <w:jc w:val="right"/>
      </w:pPr>
      <w:r w:rsidRPr="00CC73DB">
        <w:t>Таблиця</w:t>
      </w:r>
      <w:r w:rsidRPr="00CC73DB">
        <w:rPr>
          <w:spacing w:val="-1"/>
        </w:rPr>
        <w:t xml:space="preserve"> </w:t>
      </w:r>
      <w:r w:rsidRPr="00CC73DB">
        <w:t>2.13</w:t>
      </w:r>
    </w:p>
    <w:p w14:paraId="66567A63" w14:textId="77777777" w:rsidR="00BC0BF9" w:rsidRPr="00CC73DB" w:rsidRDefault="00BC0BF9">
      <w:pPr>
        <w:pStyle w:val="a3"/>
        <w:spacing w:before="8"/>
        <w:ind w:left="0"/>
        <w:jc w:val="left"/>
        <w:rPr>
          <w:sz w:val="27"/>
        </w:rPr>
      </w:pPr>
    </w:p>
    <w:p w14:paraId="1EA224B9" w14:textId="77777777" w:rsidR="00BC0BF9" w:rsidRPr="00CC73DB" w:rsidRDefault="00000000">
      <w:pPr>
        <w:pStyle w:val="a3"/>
        <w:spacing w:before="1"/>
        <w:ind w:left="1713"/>
        <w:jc w:val="left"/>
      </w:pPr>
      <w:r w:rsidRPr="00CC73DB">
        <w:t>Аналіз</w:t>
      </w:r>
      <w:r w:rsidRPr="00CC73DB">
        <w:rPr>
          <w:spacing w:val="-3"/>
        </w:rPr>
        <w:t xml:space="preserve"> </w:t>
      </w:r>
      <w:r w:rsidRPr="00CC73DB">
        <w:t>структури</w:t>
      </w:r>
      <w:r w:rsidRPr="00CC73DB">
        <w:rPr>
          <w:spacing w:val="-2"/>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ТОВ</w:t>
      </w:r>
      <w:r w:rsidRPr="00CC73DB">
        <w:rPr>
          <w:spacing w:val="-2"/>
        </w:rPr>
        <w:t xml:space="preserve"> </w:t>
      </w:r>
      <w:r w:rsidRPr="00CC73DB">
        <w:t>«БМК</w:t>
      </w:r>
      <w:r w:rsidRPr="00CC73DB">
        <w:rPr>
          <w:spacing w:val="-4"/>
        </w:rPr>
        <w:t xml:space="preserve"> </w:t>
      </w:r>
      <w:r w:rsidRPr="00CC73DB">
        <w:t>Планета-Буд»</w:t>
      </w:r>
      <w:r w:rsidRPr="00CC73DB">
        <w:rPr>
          <w:spacing w:val="-4"/>
        </w:rPr>
        <w:t xml:space="preserve"> </w:t>
      </w:r>
      <w:r w:rsidRPr="00CC73DB">
        <w:t>за</w:t>
      </w:r>
      <w:r w:rsidRPr="00CC73DB">
        <w:rPr>
          <w:spacing w:val="-3"/>
        </w:rPr>
        <w:t xml:space="preserve"> </w:t>
      </w:r>
      <w:r w:rsidRPr="00CC73DB">
        <w:t>2018-</w:t>
      </w:r>
    </w:p>
    <w:p w14:paraId="4D67913E" w14:textId="77777777" w:rsidR="00BC0BF9" w:rsidRPr="00CC73DB" w:rsidRDefault="00000000">
      <w:pPr>
        <w:pStyle w:val="a3"/>
        <w:spacing w:before="163"/>
        <w:ind w:left="902" w:right="472"/>
        <w:jc w:val="center"/>
      </w:pPr>
      <w:r w:rsidRPr="00CC73DB">
        <w:t>2020рр.</w:t>
      </w:r>
    </w:p>
    <w:p w14:paraId="193BCEAB" w14:textId="77777777" w:rsidR="00BC0BF9" w:rsidRPr="00CC73DB" w:rsidRDefault="00BC0BF9">
      <w:pPr>
        <w:pStyle w:val="a3"/>
        <w:spacing w:before="6"/>
        <w:ind w:left="0"/>
        <w:jc w:val="left"/>
      </w:pPr>
    </w:p>
    <w:tbl>
      <w:tblPr>
        <w:tblStyle w:val="TableNormal"/>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930"/>
        <w:gridCol w:w="1195"/>
        <w:gridCol w:w="1306"/>
        <w:gridCol w:w="1308"/>
        <w:gridCol w:w="1796"/>
        <w:gridCol w:w="1783"/>
      </w:tblGrid>
      <w:tr w:rsidR="00BC0BF9" w:rsidRPr="00CC73DB" w14:paraId="4F2C04EB" w14:textId="77777777">
        <w:trPr>
          <w:trHeight w:val="539"/>
        </w:trPr>
        <w:tc>
          <w:tcPr>
            <w:tcW w:w="535" w:type="dxa"/>
            <w:vMerge w:val="restart"/>
          </w:tcPr>
          <w:p w14:paraId="2674331D" w14:textId="77777777" w:rsidR="00BC0BF9" w:rsidRPr="00CC73DB" w:rsidRDefault="00000000">
            <w:pPr>
              <w:pStyle w:val="TableParagraph"/>
              <w:ind w:left="143" w:right="117" w:firstLine="12"/>
              <w:rPr>
                <w:sz w:val="24"/>
              </w:rPr>
            </w:pPr>
            <w:r w:rsidRPr="00CC73DB">
              <w:rPr>
                <w:sz w:val="24"/>
              </w:rPr>
              <w:t>№</w:t>
            </w:r>
            <w:r w:rsidRPr="00CC73DB">
              <w:rPr>
                <w:spacing w:val="-57"/>
                <w:sz w:val="24"/>
              </w:rPr>
              <w:t xml:space="preserve"> </w:t>
            </w:r>
            <w:proofErr w:type="spellStart"/>
            <w:r w:rsidRPr="00CC73DB">
              <w:rPr>
                <w:spacing w:val="-6"/>
                <w:sz w:val="24"/>
              </w:rPr>
              <w:t>пп</w:t>
            </w:r>
            <w:proofErr w:type="spellEnd"/>
          </w:p>
        </w:tc>
        <w:tc>
          <w:tcPr>
            <w:tcW w:w="1930" w:type="dxa"/>
            <w:vMerge w:val="restart"/>
          </w:tcPr>
          <w:p w14:paraId="52D9B3D4" w14:textId="77777777" w:rsidR="00BC0BF9" w:rsidRPr="00CC73DB" w:rsidRDefault="00000000">
            <w:pPr>
              <w:pStyle w:val="TableParagraph"/>
              <w:ind w:left="619" w:hanging="444"/>
              <w:rPr>
                <w:sz w:val="24"/>
              </w:rPr>
            </w:pPr>
            <w:r w:rsidRPr="00CC73DB">
              <w:rPr>
                <w:spacing w:val="-7"/>
                <w:sz w:val="24"/>
              </w:rPr>
              <w:t>Групи основних</w:t>
            </w:r>
            <w:r w:rsidRPr="00CC73DB">
              <w:rPr>
                <w:spacing w:val="-57"/>
                <w:sz w:val="24"/>
              </w:rPr>
              <w:t xml:space="preserve"> </w:t>
            </w:r>
            <w:r w:rsidRPr="00CC73DB">
              <w:rPr>
                <w:sz w:val="24"/>
              </w:rPr>
              <w:t>засобів</w:t>
            </w:r>
          </w:p>
        </w:tc>
        <w:tc>
          <w:tcPr>
            <w:tcW w:w="3809" w:type="dxa"/>
            <w:gridSpan w:val="3"/>
          </w:tcPr>
          <w:p w14:paraId="04D4B31F" w14:textId="77777777" w:rsidR="00BC0BF9" w:rsidRPr="00CC73DB" w:rsidRDefault="00000000">
            <w:pPr>
              <w:pStyle w:val="TableParagraph"/>
              <w:spacing w:line="270" w:lineRule="exact"/>
              <w:ind w:left="386"/>
              <w:rPr>
                <w:sz w:val="24"/>
              </w:rPr>
            </w:pPr>
            <w:r w:rsidRPr="00CC73DB">
              <w:rPr>
                <w:spacing w:val="-6"/>
                <w:sz w:val="24"/>
              </w:rPr>
              <w:t>Структура</w:t>
            </w:r>
            <w:r w:rsidRPr="00CC73DB">
              <w:rPr>
                <w:spacing w:val="-10"/>
                <w:sz w:val="24"/>
              </w:rPr>
              <w:t xml:space="preserve"> </w:t>
            </w:r>
            <w:r w:rsidRPr="00CC73DB">
              <w:rPr>
                <w:spacing w:val="-6"/>
                <w:sz w:val="24"/>
              </w:rPr>
              <w:t>основних</w:t>
            </w:r>
            <w:r w:rsidRPr="00CC73DB">
              <w:rPr>
                <w:spacing w:val="-11"/>
                <w:sz w:val="24"/>
              </w:rPr>
              <w:t xml:space="preserve"> </w:t>
            </w:r>
            <w:r w:rsidRPr="00CC73DB">
              <w:rPr>
                <w:spacing w:val="-6"/>
                <w:sz w:val="24"/>
              </w:rPr>
              <w:t>засобів,%.</w:t>
            </w:r>
          </w:p>
        </w:tc>
        <w:tc>
          <w:tcPr>
            <w:tcW w:w="1796" w:type="dxa"/>
            <w:vMerge w:val="restart"/>
          </w:tcPr>
          <w:p w14:paraId="6EE85D56" w14:textId="77777777" w:rsidR="00BC0BF9" w:rsidRPr="00CC73DB" w:rsidRDefault="00000000">
            <w:pPr>
              <w:pStyle w:val="TableParagraph"/>
              <w:ind w:left="377" w:right="317" w:hanging="46"/>
              <w:jc w:val="both"/>
              <w:rPr>
                <w:sz w:val="24"/>
              </w:rPr>
            </w:pPr>
            <w:r w:rsidRPr="00CC73DB">
              <w:rPr>
                <w:spacing w:val="-6"/>
                <w:sz w:val="24"/>
              </w:rPr>
              <w:t>Відхилення</w:t>
            </w:r>
            <w:r w:rsidRPr="00CC73DB">
              <w:rPr>
                <w:spacing w:val="-58"/>
                <w:sz w:val="24"/>
              </w:rPr>
              <w:t xml:space="preserve"> </w:t>
            </w:r>
            <w:r w:rsidRPr="00CC73DB">
              <w:rPr>
                <w:spacing w:val="-3"/>
                <w:sz w:val="24"/>
              </w:rPr>
              <w:t>абсолютне</w:t>
            </w:r>
            <w:r w:rsidRPr="00CC73DB">
              <w:rPr>
                <w:spacing w:val="-58"/>
                <w:sz w:val="24"/>
              </w:rPr>
              <w:t xml:space="preserve"> </w:t>
            </w:r>
            <w:r w:rsidRPr="00CC73DB">
              <w:rPr>
                <w:sz w:val="24"/>
              </w:rPr>
              <w:t>2019/2018</w:t>
            </w:r>
          </w:p>
        </w:tc>
        <w:tc>
          <w:tcPr>
            <w:tcW w:w="1783" w:type="dxa"/>
            <w:vMerge w:val="restart"/>
          </w:tcPr>
          <w:p w14:paraId="6351AB78" w14:textId="77777777" w:rsidR="00BC0BF9" w:rsidRPr="00CC73DB" w:rsidRDefault="00000000">
            <w:pPr>
              <w:pStyle w:val="TableParagraph"/>
              <w:ind w:left="369" w:right="311" w:hanging="46"/>
              <w:jc w:val="both"/>
              <w:rPr>
                <w:sz w:val="24"/>
              </w:rPr>
            </w:pPr>
            <w:r w:rsidRPr="00CC73DB">
              <w:rPr>
                <w:spacing w:val="-6"/>
                <w:sz w:val="24"/>
              </w:rPr>
              <w:t>Відхилення</w:t>
            </w:r>
            <w:r w:rsidRPr="00CC73DB">
              <w:rPr>
                <w:spacing w:val="-58"/>
                <w:sz w:val="24"/>
              </w:rPr>
              <w:t xml:space="preserve"> </w:t>
            </w:r>
            <w:r w:rsidRPr="00CC73DB">
              <w:rPr>
                <w:spacing w:val="-3"/>
                <w:sz w:val="24"/>
              </w:rPr>
              <w:t>абсолютне</w:t>
            </w:r>
            <w:r w:rsidRPr="00CC73DB">
              <w:rPr>
                <w:spacing w:val="-58"/>
                <w:sz w:val="24"/>
              </w:rPr>
              <w:t xml:space="preserve"> </w:t>
            </w:r>
            <w:r w:rsidRPr="00CC73DB">
              <w:rPr>
                <w:sz w:val="24"/>
              </w:rPr>
              <w:t>2020/2019</w:t>
            </w:r>
          </w:p>
        </w:tc>
      </w:tr>
      <w:tr w:rsidR="00BC0BF9" w:rsidRPr="00CC73DB" w14:paraId="2A5C81A1" w14:textId="77777777">
        <w:trPr>
          <w:trHeight w:val="477"/>
        </w:trPr>
        <w:tc>
          <w:tcPr>
            <w:tcW w:w="535" w:type="dxa"/>
            <w:vMerge/>
            <w:tcBorders>
              <w:top w:val="nil"/>
            </w:tcBorders>
          </w:tcPr>
          <w:p w14:paraId="66C57B8B" w14:textId="77777777" w:rsidR="00BC0BF9" w:rsidRPr="00CC73DB" w:rsidRDefault="00BC0BF9">
            <w:pPr>
              <w:rPr>
                <w:sz w:val="2"/>
                <w:szCs w:val="2"/>
              </w:rPr>
            </w:pPr>
          </w:p>
        </w:tc>
        <w:tc>
          <w:tcPr>
            <w:tcW w:w="1930" w:type="dxa"/>
            <w:vMerge/>
            <w:tcBorders>
              <w:top w:val="nil"/>
            </w:tcBorders>
          </w:tcPr>
          <w:p w14:paraId="41216AF9" w14:textId="77777777" w:rsidR="00BC0BF9" w:rsidRPr="00CC73DB" w:rsidRDefault="00BC0BF9">
            <w:pPr>
              <w:rPr>
                <w:sz w:val="2"/>
                <w:szCs w:val="2"/>
              </w:rPr>
            </w:pPr>
          </w:p>
        </w:tc>
        <w:tc>
          <w:tcPr>
            <w:tcW w:w="1195" w:type="dxa"/>
          </w:tcPr>
          <w:p w14:paraId="3A11A661" w14:textId="77777777" w:rsidR="00BC0BF9" w:rsidRPr="00CC73DB" w:rsidRDefault="00000000">
            <w:pPr>
              <w:pStyle w:val="TableParagraph"/>
              <w:spacing w:line="270" w:lineRule="exact"/>
              <w:ind w:left="340" w:right="325"/>
              <w:jc w:val="center"/>
              <w:rPr>
                <w:sz w:val="24"/>
              </w:rPr>
            </w:pPr>
            <w:r w:rsidRPr="00CC73DB">
              <w:rPr>
                <w:sz w:val="24"/>
              </w:rPr>
              <w:t>2018</w:t>
            </w:r>
          </w:p>
        </w:tc>
        <w:tc>
          <w:tcPr>
            <w:tcW w:w="1306" w:type="dxa"/>
          </w:tcPr>
          <w:p w14:paraId="52289B7F" w14:textId="77777777" w:rsidR="00BC0BF9" w:rsidRPr="00CC73DB" w:rsidRDefault="00000000">
            <w:pPr>
              <w:pStyle w:val="TableParagraph"/>
              <w:spacing w:line="270" w:lineRule="exact"/>
              <w:ind w:left="395" w:right="380"/>
              <w:jc w:val="center"/>
              <w:rPr>
                <w:sz w:val="24"/>
              </w:rPr>
            </w:pPr>
            <w:r w:rsidRPr="00CC73DB">
              <w:rPr>
                <w:sz w:val="24"/>
              </w:rPr>
              <w:t>2019</w:t>
            </w:r>
          </w:p>
        </w:tc>
        <w:tc>
          <w:tcPr>
            <w:tcW w:w="1308" w:type="dxa"/>
          </w:tcPr>
          <w:p w14:paraId="7AE2432E" w14:textId="77777777" w:rsidR="00BC0BF9" w:rsidRPr="00CC73DB" w:rsidRDefault="00000000">
            <w:pPr>
              <w:pStyle w:val="TableParagraph"/>
              <w:spacing w:line="270" w:lineRule="exact"/>
              <w:ind w:left="395" w:right="382"/>
              <w:jc w:val="center"/>
              <w:rPr>
                <w:sz w:val="24"/>
              </w:rPr>
            </w:pPr>
            <w:r w:rsidRPr="00CC73DB">
              <w:rPr>
                <w:sz w:val="24"/>
              </w:rPr>
              <w:t>2020</w:t>
            </w:r>
          </w:p>
        </w:tc>
        <w:tc>
          <w:tcPr>
            <w:tcW w:w="1796" w:type="dxa"/>
            <w:vMerge/>
            <w:tcBorders>
              <w:top w:val="nil"/>
            </w:tcBorders>
          </w:tcPr>
          <w:p w14:paraId="55383911" w14:textId="77777777" w:rsidR="00BC0BF9" w:rsidRPr="00CC73DB" w:rsidRDefault="00BC0BF9">
            <w:pPr>
              <w:rPr>
                <w:sz w:val="2"/>
                <w:szCs w:val="2"/>
              </w:rPr>
            </w:pPr>
          </w:p>
        </w:tc>
        <w:tc>
          <w:tcPr>
            <w:tcW w:w="1783" w:type="dxa"/>
            <w:vMerge/>
            <w:tcBorders>
              <w:top w:val="nil"/>
            </w:tcBorders>
          </w:tcPr>
          <w:p w14:paraId="68F216AB" w14:textId="77777777" w:rsidR="00BC0BF9" w:rsidRPr="00CC73DB" w:rsidRDefault="00BC0BF9">
            <w:pPr>
              <w:rPr>
                <w:sz w:val="2"/>
                <w:szCs w:val="2"/>
              </w:rPr>
            </w:pPr>
          </w:p>
        </w:tc>
      </w:tr>
      <w:tr w:rsidR="00BC0BF9" w:rsidRPr="00CC73DB" w14:paraId="2A87E4C4" w14:textId="77777777">
        <w:trPr>
          <w:trHeight w:val="1103"/>
        </w:trPr>
        <w:tc>
          <w:tcPr>
            <w:tcW w:w="535" w:type="dxa"/>
          </w:tcPr>
          <w:p w14:paraId="39E5B95B" w14:textId="77777777" w:rsidR="00BC0BF9" w:rsidRPr="00CC73DB" w:rsidRDefault="00000000">
            <w:pPr>
              <w:pStyle w:val="TableParagraph"/>
              <w:spacing w:line="270" w:lineRule="exact"/>
              <w:ind w:right="175"/>
              <w:jc w:val="right"/>
              <w:rPr>
                <w:sz w:val="24"/>
              </w:rPr>
            </w:pPr>
            <w:r w:rsidRPr="00CC73DB">
              <w:rPr>
                <w:sz w:val="24"/>
              </w:rPr>
              <w:t>1.</w:t>
            </w:r>
          </w:p>
        </w:tc>
        <w:tc>
          <w:tcPr>
            <w:tcW w:w="1930" w:type="dxa"/>
          </w:tcPr>
          <w:p w14:paraId="3D04B6EB" w14:textId="77777777" w:rsidR="00BC0BF9" w:rsidRPr="00CC73DB" w:rsidRDefault="00000000">
            <w:pPr>
              <w:pStyle w:val="TableParagraph"/>
              <w:ind w:left="105" w:right="532"/>
              <w:rPr>
                <w:sz w:val="24"/>
              </w:rPr>
            </w:pPr>
            <w:r w:rsidRPr="00CC73DB">
              <w:rPr>
                <w:sz w:val="24"/>
              </w:rPr>
              <w:t>Будинки,</w:t>
            </w:r>
            <w:r w:rsidRPr="00CC73DB">
              <w:rPr>
                <w:spacing w:val="1"/>
                <w:sz w:val="24"/>
              </w:rPr>
              <w:t xml:space="preserve"> </w:t>
            </w:r>
            <w:r w:rsidRPr="00CC73DB">
              <w:rPr>
                <w:spacing w:val="-6"/>
                <w:sz w:val="24"/>
              </w:rPr>
              <w:t xml:space="preserve">споруди </w:t>
            </w:r>
            <w:r w:rsidRPr="00CC73DB">
              <w:rPr>
                <w:spacing w:val="-5"/>
                <w:sz w:val="24"/>
              </w:rPr>
              <w:t>та</w:t>
            </w:r>
            <w:r w:rsidRPr="00CC73DB">
              <w:rPr>
                <w:spacing w:val="-4"/>
                <w:sz w:val="24"/>
              </w:rPr>
              <w:t xml:space="preserve"> </w:t>
            </w:r>
            <w:r w:rsidRPr="00CC73DB">
              <w:rPr>
                <w:spacing w:val="-6"/>
                <w:sz w:val="24"/>
              </w:rPr>
              <w:t>передавальні</w:t>
            </w:r>
          </w:p>
          <w:p w14:paraId="78EA2D8F" w14:textId="77777777" w:rsidR="00BC0BF9" w:rsidRPr="00CC73DB" w:rsidRDefault="00000000">
            <w:pPr>
              <w:pStyle w:val="TableParagraph"/>
              <w:spacing w:line="261" w:lineRule="exact"/>
              <w:ind w:left="105"/>
              <w:rPr>
                <w:sz w:val="24"/>
              </w:rPr>
            </w:pPr>
            <w:r w:rsidRPr="00CC73DB">
              <w:rPr>
                <w:sz w:val="24"/>
              </w:rPr>
              <w:t>пристрої</w:t>
            </w:r>
          </w:p>
        </w:tc>
        <w:tc>
          <w:tcPr>
            <w:tcW w:w="1195" w:type="dxa"/>
          </w:tcPr>
          <w:p w14:paraId="4AE2BF22" w14:textId="77777777" w:rsidR="00BC0BF9" w:rsidRPr="00CC73DB" w:rsidRDefault="00BC0BF9">
            <w:pPr>
              <w:pStyle w:val="TableParagraph"/>
              <w:spacing w:before="4"/>
              <w:rPr>
                <w:sz w:val="35"/>
              </w:rPr>
            </w:pPr>
          </w:p>
          <w:p w14:paraId="77CB62AD" w14:textId="77777777" w:rsidR="00BC0BF9" w:rsidRPr="00CC73DB" w:rsidRDefault="00000000">
            <w:pPr>
              <w:pStyle w:val="TableParagraph"/>
              <w:ind w:left="337" w:right="325"/>
              <w:jc w:val="center"/>
              <w:rPr>
                <w:sz w:val="24"/>
              </w:rPr>
            </w:pPr>
            <w:r w:rsidRPr="00CC73DB">
              <w:rPr>
                <w:sz w:val="24"/>
              </w:rPr>
              <w:t>47,2</w:t>
            </w:r>
          </w:p>
        </w:tc>
        <w:tc>
          <w:tcPr>
            <w:tcW w:w="1306" w:type="dxa"/>
          </w:tcPr>
          <w:p w14:paraId="50957331" w14:textId="77777777" w:rsidR="00BC0BF9" w:rsidRPr="00CC73DB" w:rsidRDefault="00BC0BF9">
            <w:pPr>
              <w:pStyle w:val="TableParagraph"/>
              <w:spacing w:before="4"/>
              <w:rPr>
                <w:sz w:val="35"/>
              </w:rPr>
            </w:pPr>
          </w:p>
          <w:p w14:paraId="107111D2" w14:textId="77777777" w:rsidR="00BC0BF9" w:rsidRPr="00CC73DB" w:rsidRDefault="00000000">
            <w:pPr>
              <w:pStyle w:val="TableParagraph"/>
              <w:ind w:left="392" w:right="380"/>
              <w:jc w:val="center"/>
              <w:rPr>
                <w:sz w:val="24"/>
              </w:rPr>
            </w:pPr>
            <w:r w:rsidRPr="00CC73DB">
              <w:rPr>
                <w:sz w:val="24"/>
              </w:rPr>
              <w:t>55,0</w:t>
            </w:r>
          </w:p>
        </w:tc>
        <w:tc>
          <w:tcPr>
            <w:tcW w:w="1308" w:type="dxa"/>
          </w:tcPr>
          <w:p w14:paraId="5CC551CC" w14:textId="77777777" w:rsidR="00BC0BF9" w:rsidRPr="00CC73DB" w:rsidRDefault="00BC0BF9">
            <w:pPr>
              <w:pStyle w:val="TableParagraph"/>
              <w:spacing w:before="4"/>
              <w:rPr>
                <w:sz w:val="35"/>
              </w:rPr>
            </w:pPr>
          </w:p>
          <w:p w14:paraId="18DFD4E8" w14:textId="77777777" w:rsidR="00BC0BF9" w:rsidRPr="00CC73DB" w:rsidRDefault="00000000">
            <w:pPr>
              <w:pStyle w:val="TableParagraph"/>
              <w:ind w:left="395" w:right="380"/>
              <w:jc w:val="center"/>
              <w:rPr>
                <w:sz w:val="24"/>
              </w:rPr>
            </w:pPr>
            <w:r w:rsidRPr="00CC73DB">
              <w:rPr>
                <w:sz w:val="24"/>
              </w:rPr>
              <w:t>54,5</w:t>
            </w:r>
          </w:p>
        </w:tc>
        <w:tc>
          <w:tcPr>
            <w:tcW w:w="1796" w:type="dxa"/>
          </w:tcPr>
          <w:p w14:paraId="5DF77AEE" w14:textId="77777777" w:rsidR="00BC0BF9" w:rsidRPr="00CC73DB" w:rsidRDefault="00BC0BF9">
            <w:pPr>
              <w:pStyle w:val="TableParagraph"/>
              <w:spacing w:before="4"/>
              <w:rPr>
                <w:sz w:val="35"/>
              </w:rPr>
            </w:pPr>
          </w:p>
          <w:p w14:paraId="7A33F491" w14:textId="77777777" w:rsidR="00BC0BF9" w:rsidRPr="00CC73DB" w:rsidRDefault="00000000">
            <w:pPr>
              <w:pStyle w:val="TableParagraph"/>
              <w:ind w:left="691"/>
              <w:rPr>
                <w:sz w:val="24"/>
              </w:rPr>
            </w:pPr>
            <w:r w:rsidRPr="00CC73DB">
              <w:rPr>
                <w:sz w:val="24"/>
              </w:rPr>
              <w:t>+7,8</w:t>
            </w:r>
          </w:p>
        </w:tc>
        <w:tc>
          <w:tcPr>
            <w:tcW w:w="1783" w:type="dxa"/>
          </w:tcPr>
          <w:p w14:paraId="363A6566" w14:textId="77777777" w:rsidR="00BC0BF9" w:rsidRPr="00CC73DB" w:rsidRDefault="00BC0BF9">
            <w:pPr>
              <w:pStyle w:val="TableParagraph"/>
              <w:spacing w:before="4"/>
              <w:rPr>
                <w:sz w:val="35"/>
              </w:rPr>
            </w:pPr>
          </w:p>
          <w:p w14:paraId="7950C44E" w14:textId="77777777" w:rsidR="00BC0BF9" w:rsidRPr="00CC73DB" w:rsidRDefault="00000000">
            <w:pPr>
              <w:pStyle w:val="TableParagraph"/>
              <w:ind w:left="653" w:right="641"/>
              <w:jc w:val="center"/>
              <w:rPr>
                <w:sz w:val="24"/>
              </w:rPr>
            </w:pPr>
            <w:r w:rsidRPr="00CC73DB">
              <w:rPr>
                <w:sz w:val="24"/>
              </w:rPr>
              <w:t>-0,5</w:t>
            </w:r>
          </w:p>
        </w:tc>
      </w:tr>
      <w:tr w:rsidR="00BC0BF9" w:rsidRPr="00CC73DB" w14:paraId="31E8ED07" w14:textId="77777777">
        <w:trPr>
          <w:trHeight w:val="551"/>
        </w:trPr>
        <w:tc>
          <w:tcPr>
            <w:tcW w:w="535" w:type="dxa"/>
          </w:tcPr>
          <w:p w14:paraId="3A5FF391" w14:textId="77777777" w:rsidR="00BC0BF9" w:rsidRPr="00CC73DB" w:rsidRDefault="00000000">
            <w:pPr>
              <w:pStyle w:val="TableParagraph"/>
              <w:spacing w:line="270" w:lineRule="exact"/>
              <w:ind w:right="175"/>
              <w:jc w:val="right"/>
              <w:rPr>
                <w:sz w:val="24"/>
              </w:rPr>
            </w:pPr>
            <w:r w:rsidRPr="00CC73DB">
              <w:rPr>
                <w:sz w:val="24"/>
              </w:rPr>
              <w:t>2.</w:t>
            </w:r>
          </w:p>
        </w:tc>
        <w:tc>
          <w:tcPr>
            <w:tcW w:w="1930" w:type="dxa"/>
          </w:tcPr>
          <w:p w14:paraId="0E0FDCA4" w14:textId="77777777" w:rsidR="00BC0BF9" w:rsidRPr="00CC73DB" w:rsidRDefault="00000000">
            <w:pPr>
              <w:pStyle w:val="TableParagraph"/>
              <w:spacing w:line="270" w:lineRule="exact"/>
              <w:ind w:left="105"/>
              <w:rPr>
                <w:sz w:val="24"/>
              </w:rPr>
            </w:pPr>
            <w:r w:rsidRPr="00CC73DB">
              <w:rPr>
                <w:sz w:val="24"/>
              </w:rPr>
              <w:t>Транспортні</w:t>
            </w:r>
          </w:p>
          <w:p w14:paraId="119046B0" w14:textId="77777777" w:rsidR="00BC0BF9" w:rsidRPr="00CC73DB" w:rsidRDefault="00000000">
            <w:pPr>
              <w:pStyle w:val="TableParagraph"/>
              <w:spacing w:line="261" w:lineRule="exact"/>
              <w:ind w:left="105"/>
              <w:rPr>
                <w:sz w:val="24"/>
              </w:rPr>
            </w:pPr>
            <w:r w:rsidRPr="00CC73DB">
              <w:rPr>
                <w:sz w:val="24"/>
              </w:rPr>
              <w:t>засоби</w:t>
            </w:r>
          </w:p>
        </w:tc>
        <w:tc>
          <w:tcPr>
            <w:tcW w:w="1195" w:type="dxa"/>
          </w:tcPr>
          <w:p w14:paraId="66F48FDF" w14:textId="77777777" w:rsidR="00BC0BF9" w:rsidRPr="00CC73DB" w:rsidRDefault="00000000">
            <w:pPr>
              <w:pStyle w:val="TableParagraph"/>
              <w:spacing w:before="131"/>
              <w:ind w:left="337" w:right="325"/>
              <w:jc w:val="center"/>
              <w:rPr>
                <w:sz w:val="24"/>
              </w:rPr>
            </w:pPr>
            <w:r w:rsidRPr="00CC73DB">
              <w:rPr>
                <w:sz w:val="24"/>
              </w:rPr>
              <w:t>25,0</w:t>
            </w:r>
          </w:p>
        </w:tc>
        <w:tc>
          <w:tcPr>
            <w:tcW w:w="1306" w:type="dxa"/>
          </w:tcPr>
          <w:p w14:paraId="4F405838" w14:textId="77777777" w:rsidR="00BC0BF9" w:rsidRPr="00CC73DB" w:rsidRDefault="00000000">
            <w:pPr>
              <w:pStyle w:val="TableParagraph"/>
              <w:spacing w:before="131"/>
              <w:ind w:left="392" w:right="380"/>
              <w:jc w:val="center"/>
              <w:rPr>
                <w:sz w:val="24"/>
              </w:rPr>
            </w:pPr>
            <w:r w:rsidRPr="00CC73DB">
              <w:rPr>
                <w:sz w:val="24"/>
              </w:rPr>
              <w:t>22,9</w:t>
            </w:r>
          </w:p>
        </w:tc>
        <w:tc>
          <w:tcPr>
            <w:tcW w:w="1308" w:type="dxa"/>
          </w:tcPr>
          <w:p w14:paraId="72853FFF" w14:textId="77777777" w:rsidR="00BC0BF9" w:rsidRPr="00CC73DB" w:rsidRDefault="00000000">
            <w:pPr>
              <w:pStyle w:val="TableParagraph"/>
              <w:spacing w:before="131"/>
              <w:ind w:left="395" w:right="380"/>
              <w:jc w:val="center"/>
              <w:rPr>
                <w:sz w:val="24"/>
              </w:rPr>
            </w:pPr>
            <w:r w:rsidRPr="00CC73DB">
              <w:rPr>
                <w:sz w:val="24"/>
              </w:rPr>
              <w:t>22,8</w:t>
            </w:r>
          </w:p>
        </w:tc>
        <w:tc>
          <w:tcPr>
            <w:tcW w:w="1796" w:type="dxa"/>
          </w:tcPr>
          <w:p w14:paraId="7CF509CD" w14:textId="77777777" w:rsidR="00BC0BF9" w:rsidRPr="00CC73DB" w:rsidRDefault="00000000">
            <w:pPr>
              <w:pStyle w:val="TableParagraph"/>
              <w:spacing w:before="131"/>
              <w:ind w:left="720"/>
              <w:rPr>
                <w:sz w:val="24"/>
              </w:rPr>
            </w:pPr>
            <w:r w:rsidRPr="00CC73DB">
              <w:rPr>
                <w:sz w:val="24"/>
              </w:rPr>
              <w:t>-2,1</w:t>
            </w:r>
          </w:p>
        </w:tc>
        <w:tc>
          <w:tcPr>
            <w:tcW w:w="1783" w:type="dxa"/>
          </w:tcPr>
          <w:p w14:paraId="5F85FA87" w14:textId="77777777" w:rsidR="00BC0BF9" w:rsidRPr="00CC73DB" w:rsidRDefault="00000000">
            <w:pPr>
              <w:pStyle w:val="TableParagraph"/>
              <w:spacing w:before="131"/>
              <w:ind w:left="653" w:right="641"/>
              <w:jc w:val="center"/>
              <w:rPr>
                <w:sz w:val="24"/>
              </w:rPr>
            </w:pPr>
            <w:r w:rsidRPr="00CC73DB">
              <w:rPr>
                <w:sz w:val="24"/>
              </w:rPr>
              <w:t>-0,1</w:t>
            </w:r>
          </w:p>
        </w:tc>
      </w:tr>
      <w:tr w:rsidR="00BC0BF9" w:rsidRPr="00CC73DB" w14:paraId="0BF0EB12" w14:textId="77777777">
        <w:trPr>
          <w:trHeight w:val="828"/>
        </w:trPr>
        <w:tc>
          <w:tcPr>
            <w:tcW w:w="535" w:type="dxa"/>
          </w:tcPr>
          <w:p w14:paraId="4FD9F32B" w14:textId="77777777" w:rsidR="00BC0BF9" w:rsidRPr="00CC73DB" w:rsidRDefault="00000000">
            <w:pPr>
              <w:pStyle w:val="TableParagraph"/>
              <w:spacing w:line="271" w:lineRule="exact"/>
              <w:ind w:right="169"/>
              <w:jc w:val="right"/>
              <w:rPr>
                <w:sz w:val="24"/>
              </w:rPr>
            </w:pPr>
            <w:r w:rsidRPr="00CC73DB">
              <w:rPr>
                <w:sz w:val="24"/>
              </w:rPr>
              <w:t>3.</w:t>
            </w:r>
          </w:p>
        </w:tc>
        <w:tc>
          <w:tcPr>
            <w:tcW w:w="1930" w:type="dxa"/>
          </w:tcPr>
          <w:p w14:paraId="7752995A" w14:textId="77777777" w:rsidR="00BC0BF9" w:rsidRPr="00CC73DB" w:rsidRDefault="00000000">
            <w:pPr>
              <w:pStyle w:val="TableParagraph"/>
              <w:ind w:left="105" w:right="527"/>
              <w:rPr>
                <w:sz w:val="24"/>
              </w:rPr>
            </w:pPr>
            <w:r w:rsidRPr="00CC73DB">
              <w:rPr>
                <w:spacing w:val="-6"/>
                <w:sz w:val="24"/>
              </w:rPr>
              <w:t>Інструменти,</w:t>
            </w:r>
            <w:r w:rsidRPr="00CC73DB">
              <w:rPr>
                <w:spacing w:val="-57"/>
                <w:sz w:val="24"/>
              </w:rPr>
              <w:t xml:space="preserve"> </w:t>
            </w:r>
            <w:r w:rsidRPr="00CC73DB">
              <w:rPr>
                <w:sz w:val="24"/>
              </w:rPr>
              <w:t>прилади,</w:t>
            </w:r>
          </w:p>
          <w:p w14:paraId="36D1FEA4" w14:textId="77777777" w:rsidR="00BC0BF9" w:rsidRPr="00CC73DB" w:rsidRDefault="00000000">
            <w:pPr>
              <w:pStyle w:val="TableParagraph"/>
              <w:spacing w:line="261" w:lineRule="exact"/>
              <w:ind w:left="105"/>
              <w:rPr>
                <w:sz w:val="24"/>
              </w:rPr>
            </w:pPr>
            <w:r w:rsidRPr="00CC73DB">
              <w:rPr>
                <w:sz w:val="24"/>
              </w:rPr>
              <w:t>інвентар</w:t>
            </w:r>
          </w:p>
        </w:tc>
        <w:tc>
          <w:tcPr>
            <w:tcW w:w="1195" w:type="dxa"/>
          </w:tcPr>
          <w:p w14:paraId="3122B79D" w14:textId="77777777" w:rsidR="00BC0BF9" w:rsidRPr="00CC73DB" w:rsidRDefault="00BC0BF9">
            <w:pPr>
              <w:pStyle w:val="TableParagraph"/>
              <w:spacing w:before="6"/>
              <w:rPr>
                <w:sz w:val="23"/>
              </w:rPr>
            </w:pPr>
          </w:p>
          <w:p w14:paraId="1BEADA4E" w14:textId="77777777" w:rsidR="00BC0BF9" w:rsidRPr="00CC73DB" w:rsidRDefault="00000000">
            <w:pPr>
              <w:pStyle w:val="TableParagraph"/>
              <w:ind w:left="337" w:right="325"/>
              <w:jc w:val="center"/>
              <w:rPr>
                <w:sz w:val="24"/>
              </w:rPr>
            </w:pPr>
            <w:r w:rsidRPr="00CC73DB">
              <w:rPr>
                <w:sz w:val="24"/>
              </w:rPr>
              <w:t>25,3</w:t>
            </w:r>
          </w:p>
        </w:tc>
        <w:tc>
          <w:tcPr>
            <w:tcW w:w="1306" w:type="dxa"/>
          </w:tcPr>
          <w:p w14:paraId="1BC594C4" w14:textId="77777777" w:rsidR="00BC0BF9" w:rsidRPr="00CC73DB" w:rsidRDefault="00BC0BF9">
            <w:pPr>
              <w:pStyle w:val="TableParagraph"/>
              <w:spacing w:before="6"/>
              <w:rPr>
                <w:sz w:val="23"/>
              </w:rPr>
            </w:pPr>
          </w:p>
          <w:p w14:paraId="05E8E00C" w14:textId="77777777" w:rsidR="00BC0BF9" w:rsidRPr="00CC73DB" w:rsidRDefault="00000000">
            <w:pPr>
              <w:pStyle w:val="TableParagraph"/>
              <w:ind w:left="392" w:right="380"/>
              <w:jc w:val="center"/>
              <w:rPr>
                <w:sz w:val="24"/>
              </w:rPr>
            </w:pPr>
            <w:r w:rsidRPr="00CC73DB">
              <w:rPr>
                <w:sz w:val="24"/>
              </w:rPr>
              <w:t>19,2</w:t>
            </w:r>
          </w:p>
        </w:tc>
        <w:tc>
          <w:tcPr>
            <w:tcW w:w="1308" w:type="dxa"/>
          </w:tcPr>
          <w:p w14:paraId="51E7F2B7" w14:textId="77777777" w:rsidR="00BC0BF9" w:rsidRPr="00CC73DB" w:rsidRDefault="00BC0BF9">
            <w:pPr>
              <w:pStyle w:val="TableParagraph"/>
              <w:spacing w:before="6"/>
              <w:rPr>
                <w:sz w:val="23"/>
              </w:rPr>
            </w:pPr>
          </w:p>
          <w:p w14:paraId="4A5745D3" w14:textId="77777777" w:rsidR="00BC0BF9" w:rsidRPr="00CC73DB" w:rsidRDefault="00000000">
            <w:pPr>
              <w:pStyle w:val="TableParagraph"/>
              <w:ind w:left="395" w:right="380"/>
              <w:jc w:val="center"/>
              <w:rPr>
                <w:sz w:val="24"/>
              </w:rPr>
            </w:pPr>
            <w:r w:rsidRPr="00CC73DB">
              <w:rPr>
                <w:sz w:val="24"/>
              </w:rPr>
              <w:t>19,5</w:t>
            </w:r>
          </w:p>
        </w:tc>
        <w:tc>
          <w:tcPr>
            <w:tcW w:w="1796" w:type="dxa"/>
          </w:tcPr>
          <w:p w14:paraId="111E8659" w14:textId="77777777" w:rsidR="00BC0BF9" w:rsidRPr="00CC73DB" w:rsidRDefault="00BC0BF9">
            <w:pPr>
              <w:pStyle w:val="TableParagraph"/>
              <w:spacing w:before="6"/>
              <w:rPr>
                <w:sz w:val="23"/>
              </w:rPr>
            </w:pPr>
          </w:p>
          <w:p w14:paraId="5B14BDE0" w14:textId="77777777" w:rsidR="00BC0BF9" w:rsidRPr="00CC73DB" w:rsidRDefault="00000000">
            <w:pPr>
              <w:pStyle w:val="TableParagraph"/>
              <w:ind w:left="720"/>
              <w:rPr>
                <w:sz w:val="24"/>
              </w:rPr>
            </w:pPr>
            <w:r w:rsidRPr="00CC73DB">
              <w:rPr>
                <w:sz w:val="24"/>
              </w:rPr>
              <w:t>-6,1</w:t>
            </w:r>
          </w:p>
        </w:tc>
        <w:tc>
          <w:tcPr>
            <w:tcW w:w="1783" w:type="dxa"/>
          </w:tcPr>
          <w:p w14:paraId="45C52765" w14:textId="77777777" w:rsidR="00BC0BF9" w:rsidRPr="00CC73DB" w:rsidRDefault="00BC0BF9">
            <w:pPr>
              <w:pStyle w:val="TableParagraph"/>
              <w:spacing w:before="6"/>
              <w:rPr>
                <w:sz w:val="23"/>
              </w:rPr>
            </w:pPr>
          </w:p>
          <w:p w14:paraId="3785328C" w14:textId="77777777" w:rsidR="00BC0BF9" w:rsidRPr="00CC73DB" w:rsidRDefault="00000000">
            <w:pPr>
              <w:pStyle w:val="TableParagraph"/>
              <w:ind w:left="653" w:right="643"/>
              <w:jc w:val="center"/>
              <w:rPr>
                <w:sz w:val="24"/>
              </w:rPr>
            </w:pPr>
            <w:r w:rsidRPr="00CC73DB">
              <w:rPr>
                <w:sz w:val="24"/>
              </w:rPr>
              <w:t>+0,3</w:t>
            </w:r>
          </w:p>
        </w:tc>
      </w:tr>
      <w:tr w:rsidR="00BC0BF9" w:rsidRPr="00CC73DB" w14:paraId="3A02B585" w14:textId="77777777">
        <w:trPr>
          <w:trHeight w:val="551"/>
        </w:trPr>
        <w:tc>
          <w:tcPr>
            <w:tcW w:w="535" w:type="dxa"/>
          </w:tcPr>
          <w:p w14:paraId="3476CC95" w14:textId="77777777" w:rsidR="00BC0BF9" w:rsidRPr="00CC73DB" w:rsidRDefault="00000000">
            <w:pPr>
              <w:pStyle w:val="TableParagraph"/>
              <w:spacing w:line="270" w:lineRule="exact"/>
              <w:ind w:right="175"/>
              <w:jc w:val="right"/>
              <w:rPr>
                <w:sz w:val="24"/>
              </w:rPr>
            </w:pPr>
            <w:r w:rsidRPr="00CC73DB">
              <w:rPr>
                <w:sz w:val="24"/>
              </w:rPr>
              <w:t>4.</w:t>
            </w:r>
          </w:p>
        </w:tc>
        <w:tc>
          <w:tcPr>
            <w:tcW w:w="1930" w:type="dxa"/>
          </w:tcPr>
          <w:p w14:paraId="4C934F10" w14:textId="77777777" w:rsidR="00BC0BF9" w:rsidRPr="00CC73DB" w:rsidRDefault="00000000">
            <w:pPr>
              <w:pStyle w:val="TableParagraph"/>
              <w:spacing w:line="270" w:lineRule="exact"/>
              <w:ind w:left="105"/>
              <w:rPr>
                <w:sz w:val="24"/>
              </w:rPr>
            </w:pPr>
            <w:r w:rsidRPr="00CC73DB">
              <w:rPr>
                <w:spacing w:val="-6"/>
                <w:sz w:val="24"/>
              </w:rPr>
              <w:t>Інші</w:t>
            </w:r>
            <w:r w:rsidRPr="00CC73DB">
              <w:rPr>
                <w:spacing w:val="-11"/>
                <w:sz w:val="24"/>
              </w:rPr>
              <w:t xml:space="preserve"> </w:t>
            </w:r>
            <w:r w:rsidRPr="00CC73DB">
              <w:rPr>
                <w:spacing w:val="-6"/>
                <w:sz w:val="24"/>
              </w:rPr>
              <w:t>основні</w:t>
            </w:r>
          </w:p>
          <w:p w14:paraId="4A4CF7F9" w14:textId="77777777" w:rsidR="00BC0BF9" w:rsidRPr="00CC73DB" w:rsidRDefault="00000000">
            <w:pPr>
              <w:pStyle w:val="TableParagraph"/>
              <w:spacing w:line="261" w:lineRule="exact"/>
              <w:ind w:left="105"/>
              <w:rPr>
                <w:sz w:val="24"/>
              </w:rPr>
            </w:pPr>
            <w:r w:rsidRPr="00CC73DB">
              <w:rPr>
                <w:sz w:val="24"/>
              </w:rPr>
              <w:t>засоби</w:t>
            </w:r>
          </w:p>
        </w:tc>
        <w:tc>
          <w:tcPr>
            <w:tcW w:w="1195" w:type="dxa"/>
          </w:tcPr>
          <w:p w14:paraId="05D1D929" w14:textId="77777777" w:rsidR="00BC0BF9" w:rsidRPr="00CC73DB" w:rsidRDefault="00000000">
            <w:pPr>
              <w:pStyle w:val="TableParagraph"/>
              <w:spacing w:before="133"/>
              <w:ind w:left="340" w:right="325"/>
              <w:jc w:val="center"/>
              <w:rPr>
                <w:sz w:val="24"/>
              </w:rPr>
            </w:pPr>
            <w:r w:rsidRPr="00CC73DB">
              <w:rPr>
                <w:sz w:val="24"/>
              </w:rPr>
              <w:t>2,5</w:t>
            </w:r>
          </w:p>
        </w:tc>
        <w:tc>
          <w:tcPr>
            <w:tcW w:w="1306" w:type="dxa"/>
          </w:tcPr>
          <w:p w14:paraId="5E84BB3B" w14:textId="77777777" w:rsidR="00BC0BF9" w:rsidRPr="00CC73DB" w:rsidRDefault="00000000">
            <w:pPr>
              <w:pStyle w:val="TableParagraph"/>
              <w:spacing w:before="133"/>
              <w:ind w:left="395" w:right="380"/>
              <w:jc w:val="center"/>
              <w:rPr>
                <w:sz w:val="24"/>
              </w:rPr>
            </w:pPr>
            <w:r w:rsidRPr="00CC73DB">
              <w:rPr>
                <w:sz w:val="24"/>
              </w:rPr>
              <w:t>2,9</w:t>
            </w:r>
          </w:p>
        </w:tc>
        <w:tc>
          <w:tcPr>
            <w:tcW w:w="1308" w:type="dxa"/>
          </w:tcPr>
          <w:p w14:paraId="250FAF43" w14:textId="77777777" w:rsidR="00BC0BF9" w:rsidRPr="00CC73DB" w:rsidRDefault="00000000">
            <w:pPr>
              <w:pStyle w:val="TableParagraph"/>
              <w:spacing w:before="133"/>
              <w:ind w:left="395" w:right="382"/>
              <w:jc w:val="center"/>
              <w:rPr>
                <w:sz w:val="24"/>
              </w:rPr>
            </w:pPr>
            <w:r w:rsidRPr="00CC73DB">
              <w:rPr>
                <w:sz w:val="24"/>
              </w:rPr>
              <w:t>3,2</w:t>
            </w:r>
          </w:p>
        </w:tc>
        <w:tc>
          <w:tcPr>
            <w:tcW w:w="1796" w:type="dxa"/>
          </w:tcPr>
          <w:p w14:paraId="65C3553C" w14:textId="77777777" w:rsidR="00BC0BF9" w:rsidRPr="00CC73DB" w:rsidRDefault="00000000">
            <w:pPr>
              <w:pStyle w:val="TableParagraph"/>
              <w:spacing w:before="133"/>
              <w:ind w:left="691"/>
              <w:rPr>
                <w:sz w:val="24"/>
              </w:rPr>
            </w:pPr>
            <w:r w:rsidRPr="00CC73DB">
              <w:rPr>
                <w:sz w:val="24"/>
              </w:rPr>
              <w:t>+0,4</w:t>
            </w:r>
          </w:p>
        </w:tc>
        <w:tc>
          <w:tcPr>
            <w:tcW w:w="1783" w:type="dxa"/>
          </w:tcPr>
          <w:p w14:paraId="11A9CBF8" w14:textId="77777777" w:rsidR="00BC0BF9" w:rsidRPr="00CC73DB" w:rsidRDefault="00000000">
            <w:pPr>
              <w:pStyle w:val="TableParagraph"/>
              <w:spacing w:before="133"/>
              <w:ind w:left="653" w:right="643"/>
              <w:jc w:val="center"/>
              <w:rPr>
                <w:sz w:val="24"/>
              </w:rPr>
            </w:pPr>
            <w:r w:rsidRPr="00CC73DB">
              <w:rPr>
                <w:sz w:val="24"/>
              </w:rPr>
              <w:t>+0,3</w:t>
            </w:r>
          </w:p>
        </w:tc>
      </w:tr>
      <w:tr w:rsidR="00BC0BF9" w:rsidRPr="00CC73DB" w14:paraId="72042E4A" w14:textId="77777777">
        <w:trPr>
          <w:trHeight w:val="278"/>
        </w:trPr>
        <w:tc>
          <w:tcPr>
            <w:tcW w:w="535" w:type="dxa"/>
          </w:tcPr>
          <w:p w14:paraId="14FA93A6" w14:textId="77777777" w:rsidR="00BC0BF9" w:rsidRPr="00CC73DB" w:rsidRDefault="00BC0BF9">
            <w:pPr>
              <w:pStyle w:val="TableParagraph"/>
              <w:rPr>
                <w:sz w:val="20"/>
              </w:rPr>
            </w:pPr>
          </w:p>
        </w:tc>
        <w:tc>
          <w:tcPr>
            <w:tcW w:w="1930" w:type="dxa"/>
          </w:tcPr>
          <w:p w14:paraId="6BFF0318" w14:textId="77777777" w:rsidR="00BC0BF9" w:rsidRPr="00CC73DB" w:rsidRDefault="00000000">
            <w:pPr>
              <w:pStyle w:val="TableParagraph"/>
              <w:spacing w:line="258" w:lineRule="exact"/>
              <w:ind w:left="105"/>
              <w:rPr>
                <w:sz w:val="24"/>
              </w:rPr>
            </w:pPr>
            <w:r w:rsidRPr="00CC73DB">
              <w:rPr>
                <w:sz w:val="24"/>
              </w:rPr>
              <w:t>Всього</w:t>
            </w:r>
          </w:p>
        </w:tc>
        <w:tc>
          <w:tcPr>
            <w:tcW w:w="1195" w:type="dxa"/>
          </w:tcPr>
          <w:p w14:paraId="3126ADF9" w14:textId="77777777" w:rsidR="00BC0BF9" w:rsidRPr="00CC73DB" w:rsidRDefault="00000000">
            <w:pPr>
              <w:pStyle w:val="TableParagraph"/>
              <w:spacing w:line="258" w:lineRule="exact"/>
              <w:ind w:left="337" w:right="325"/>
              <w:jc w:val="center"/>
              <w:rPr>
                <w:sz w:val="24"/>
              </w:rPr>
            </w:pPr>
            <w:r w:rsidRPr="00CC73DB">
              <w:rPr>
                <w:sz w:val="24"/>
              </w:rPr>
              <w:t>100</w:t>
            </w:r>
          </w:p>
        </w:tc>
        <w:tc>
          <w:tcPr>
            <w:tcW w:w="1306" w:type="dxa"/>
          </w:tcPr>
          <w:p w14:paraId="33ED05D8" w14:textId="77777777" w:rsidR="00BC0BF9" w:rsidRPr="00CC73DB" w:rsidRDefault="00000000">
            <w:pPr>
              <w:pStyle w:val="TableParagraph"/>
              <w:spacing w:line="258" w:lineRule="exact"/>
              <w:ind w:left="392" w:right="380"/>
              <w:jc w:val="center"/>
              <w:rPr>
                <w:sz w:val="24"/>
              </w:rPr>
            </w:pPr>
            <w:r w:rsidRPr="00CC73DB">
              <w:rPr>
                <w:sz w:val="24"/>
              </w:rPr>
              <w:t>100</w:t>
            </w:r>
          </w:p>
        </w:tc>
        <w:tc>
          <w:tcPr>
            <w:tcW w:w="1308" w:type="dxa"/>
          </w:tcPr>
          <w:p w14:paraId="270607E3" w14:textId="77777777" w:rsidR="00BC0BF9" w:rsidRPr="00CC73DB" w:rsidRDefault="00000000">
            <w:pPr>
              <w:pStyle w:val="TableParagraph"/>
              <w:spacing w:line="258" w:lineRule="exact"/>
              <w:ind w:left="395" w:right="380"/>
              <w:jc w:val="center"/>
              <w:rPr>
                <w:sz w:val="24"/>
              </w:rPr>
            </w:pPr>
            <w:r w:rsidRPr="00CC73DB">
              <w:rPr>
                <w:sz w:val="24"/>
              </w:rPr>
              <w:t>100</w:t>
            </w:r>
          </w:p>
        </w:tc>
        <w:tc>
          <w:tcPr>
            <w:tcW w:w="1796" w:type="dxa"/>
          </w:tcPr>
          <w:p w14:paraId="2D694FD4" w14:textId="77777777" w:rsidR="00BC0BF9" w:rsidRPr="00CC73DB" w:rsidRDefault="00000000">
            <w:pPr>
              <w:pStyle w:val="TableParagraph"/>
              <w:spacing w:line="258" w:lineRule="exact"/>
              <w:ind w:left="691"/>
              <w:rPr>
                <w:sz w:val="24"/>
              </w:rPr>
            </w:pPr>
            <w:r w:rsidRPr="00CC73DB">
              <w:rPr>
                <w:sz w:val="24"/>
              </w:rPr>
              <w:t>+7,8</w:t>
            </w:r>
          </w:p>
        </w:tc>
        <w:tc>
          <w:tcPr>
            <w:tcW w:w="1783" w:type="dxa"/>
          </w:tcPr>
          <w:p w14:paraId="3C2852FB" w14:textId="77777777" w:rsidR="00BC0BF9" w:rsidRPr="00CC73DB" w:rsidRDefault="00000000">
            <w:pPr>
              <w:pStyle w:val="TableParagraph"/>
              <w:spacing w:line="258" w:lineRule="exact"/>
              <w:ind w:left="653" w:right="641"/>
              <w:jc w:val="center"/>
              <w:rPr>
                <w:sz w:val="24"/>
              </w:rPr>
            </w:pPr>
            <w:r w:rsidRPr="00CC73DB">
              <w:rPr>
                <w:sz w:val="24"/>
              </w:rPr>
              <w:t>-0,5</w:t>
            </w:r>
          </w:p>
        </w:tc>
      </w:tr>
    </w:tbl>
    <w:p w14:paraId="2570B52F" w14:textId="77777777" w:rsidR="00BC0BF9" w:rsidRPr="00CC73DB" w:rsidRDefault="00000000">
      <w:pPr>
        <w:pStyle w:val="a3"/>
        <w:tabs>
          <w:tab w:val="left" w:pos="2717"/>
          <w:tab w:val="left" w:pos="4161"/>
          <w:tab w:val="left" w:pos="5536"/>
          <w:tab w:val="left" w:pos="6634"/>
          <w:tab w:val="left" w:pos="7435"/>
          <w:tab w:val="left" w:pos="8414"/>
          <w:tab w:val="left" w:pos="10321"/>
        </w:tabs>
        <w:spacing w:line="360" w:lineRule="auto"/>
        <w:ind w:right="487" w:firstLine="360"/>
        <w:jc w:val="left"/>
      </w:pPr>
      <w:r w:rsidRPr="00CC73DB">
        <w:t>Візуально</w:t>
      </w:r>
      <w:r w:rsidRPr="00CC73DB">
        <w:tab/>
        <w:t>структуру</w:t>
      </w:r>
      <w:r w:rsidRPr="00CC73DB">
        <w:tab/>
        <w:t>основних</w:t>
      </w:r>
      <w:r w:rsidRPr="00CC73DB">
        <w:tab/>
        <w:t>засобів</w:t>
      </w:r>
      <w:r w:rsidRPr="00CC73DB">
        <w:tab/>
        <w:t>ТОВ</w:t>
      </w:r>
      <w:r w:rsidRPr="00CC73DB">
        <w:tab/>
        <w:t>«БМК</w:t>
      </w:r>
      <w:r w:rsidRPr="00CC73DB">
        <w:tab/>
        <w:t>Планета-Буд»</w:t>
      </w:r>
      <w:r w:rsidRPr="00CC73DB">
        <w:tab/>
      </w:r>
      <w:r w:rsidRPr="00CC73DB">
        <w:rPr>
          <w:spacing w:val="-1"/>
        </w:rPr>
        <w:t>за</w:t>
      </w:r>
      <w:r w:rsidRPr="00CC73DB">
        <w:rPr>
          <w:spacing w:val="-67"/>
        </w:rPr>
        <w:t xml:space="preserve"> </w:t>
      </w:r>
      <w:r w:rsidRPr="00CC73DB">
        <w:t>досліджуваний</w:t>
      </w:r>
      <w:r w:rsidRPr="00CC73DB">
        <w:rPr>
          <w:spacing w:val="-4"/>
        </w:rPr>
        <w:t xml:space="preserve"> </w:t>
      </w:r>
      <w:r w:rsidRPr="00CC73DB">
        <w:t>період</w:t>
      </w:r>
      <w:r w:rsidRPr="00CC73DB">
        <w:rPr>
          <w:spacing w:val="-2"/>
        </w:rPr>
        <w:t xml:space="preserve"> </w:t>
      </w:r>
      <w:r w:rsidRPr="00CC73DB">
        <w:t>представлено</w:t>
      </w:r>
      <w:r w:rsidRPr="00CC73DB">
        <w:rPr>
          <w:spacing w:val="1"/>
        </w:rPr>
        <w:t xml:space="preserve"> </w:t>
      </w:r>
      <w:r w:rsidRPr="00CC73DB">
        <w:t>на</w:t>
      </w:r>
      <w:r w:rsidRPr="00CC73DB">
        <w:rPr>
          <w:spacing w:val="-3"/>
        </w:rPr>
        <w:t xml:space="preserve"> </w:t>
      </w:r>
      <w:r w:rsidRPr="00CC73DB">
        <w:t>рис.</w:t>
      </w:r>
      <w:r w:rsidRPr="00CC73DB">
        <w:rPr>
          <w:spacing w:val="-4"/>
        </w:rPr>
        <w:t xml:space="preserve"> </w:t>
      </w:r>
      <w:r w:rsidRPr="00CC73DB">
        <w:t>2.6.</w:t>
      </w:r>
    </w:p>
    <w:p w14:paraId="6FE39FEB" w14:textId="77777777" w:rsidR="00BC0BF9" w:rsidRPr="00CC73DB" w:rsidRDefault="00BC0BF9">
      <w:pPr>
        <w:spacing w:line="360" w:lineRule="auto"/>
        <w:sectPr w:rsidR="00BC0BF9" w:rsidRPr="00CC73DB">
          <w:pgSz w:w="11910" w:h="16840"/>
          <w:pgMar w:top="960" w:right="360" w:bottom="280" w:left="500" w:header="751" w:footer="0" w:gutter="0"/>
          <w:cols w:space="720"/>
        </w:sectPr>
      </w:pPr>
    </w:p>
    <w:tbl>
      <w:tblPr>
        <w:tblStyle w:val="TableNormal"/>
        <w:tblW w:w="0" w:type="auto"/>
        <w:tblInd w:w="123" w:type="dxa"/>
        <w:tblLayout w:type="fixed"/>
        <w:tblLook w:val="01E0" w:firstRow="1" w:lastRow="1" w:firstColumn="1" w:lastColumn="1" w:noHBand="0" w:noVBand="0"/>
      </w:tblPr>
      <w:tblGrid>
        <w:gridCol w:w="3739"/>
        <w:gridCol w:w="3264"/>
        <w:gridCol w:w="3827"/>
      </w:tblGrid>
      <w:tr w:rsidR="00BC0BF9" w:rsidRPr="00CC73DB" w14:paraId="7D796EFF" w14:textId="77777777">
        <w:trPr>
          <w:trHeight w:val="3724"/>
        </w:trPr>
        <w:tc>
          <w:tcPr>
            <w:tcW w:w="3739" w:type="dxa"/>
          </w:tcPr>
          <w:p w14:paraId="0A7ADE08" w14:textId="77777777" w:rsidR="00BC0BF9" w:rsidRPr="00CC73DB" w:rsidRDefault="00000000">
            <w:pPr>
              <w:pStyle w:val="TableParagraph"/>
              <w:ind w:left="200" w:right="-44"/>
              <w:rPr>
                <w:sz w:val="20"/>
              </w:rPr>
            </w:pPr>
            <w:r w:rsidRPr="00CC73DB">
              <w:rPr>
                <w:noProof/>
                <w:sz w:val="20"/>
              </w:rPr>
              <w:lastRenderedPageBreak/>
              <w:drawing>
                <wp:inline distT="0" distB="0" distL="0" distR="0" wp14:anchorId="309E569A" wp14:editId="456D1169">
                  <wp:extent cx="2241664" cy="2310383"/>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4" cstate="print"/>
                          <a:stretch>
                            <a:fillRect/>
                          </a:stretch>
                        </pic:blipFill>
                        <pic:spPr>
                          <a:xfrm>
                            <a:off x="0" y="0"/>
                            <a:ext cx="2241664" cy="2310383"/>
                          </a:xfrm>
                          <a:prstGeom prst="rect">
                            <a:avLst/>
                          </a:prstGeom>
                        </pic:spPr>
                      </pic:pic>
                    </a:graphicData>
                  </a:graphic>
                </wp:inline>
              </w:drawing>
            </w:r>
          </w:p>
        </w:tc>
        <w:tc>
          <w:tcPr>
            <w:tcW w:w="3264" w:type="dxa"/>
          </w:tcPr>
          <w:p w14:paraId="26A47C80" w14:textId="77777777" w:rsidR="00BC0BF9" w:rsidRPr="00CC73DB" w:rsidRDefault="00000000">
            <w:pPr>
              <w:pStyle w:val="TableParagraph"/>
              <w:ind w:left="15" w:right="-29"/>
              <w:rPr>
                <w:sz w:val="20"/>
              </w:rPr>
            </w:pPr>
            <w:r w:rsidRPr="00CC73DB">
              <w:rPr>
                <w:noProof/>
                <w:sz w:val="20"/>
              </w:rPr>
              <w:drawing>
                <wp:inline distT="0" distB="0" distL="0" distR="0" wp14:anchorId="0441BD38" wp14:editId="6904B92D">
                  <wp:extent cx="2051412" cy="2310383"/>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5" cstate="print"/>
                          <a:stretch>
                            <a:fillRect/>
                          </a:stretch>
                        </pic:blipFill>
                        <pic:spPr>
                          <a:xfrm>
                            <a:off x="0" y="0"/>
                            <a:ext cx="2051412" cy="2310383"/>
                          </a:xfrm>
                          <a:prstGeom prst="rect">
                            <a:avLst/>
                          </a:prstGeom>
                        </pic:spPr>
                      </pic:pic>
                    </a:graphicData>
                  </a:graphic>
                </wp:inline>
              </w:drawing>
            </w:r>
          </w:p>
        </w:tc>
        <w:tc>
          <w:tcPr>
            <w:tcW w:w="3827" w:type="dxa"/>
          </w:tcPr>
          <w:p w14:paraId="0F48F8B2" w14:textId="77777777" w:rsidR="00BC0BF9" w:rsidRPr="00CC73DB" w:rsidRDefault="00000000">
            <w:pPr>
              <w:pStyle w:val="TableParagraph"/>
              <w:ind w:left="23"/>
              <w:rPr>
                <w:sz w:val="20"/>
              </w:rPr>
            </w:pPr>
            <w:r w:rsidRPr="00CC73DB">
              <w:rPr>
                <w:noProof/>
                <w:sz w:val="20"/>
              </w:rPr>
              <w:drawing>
                <wp:inline distT="0" distB="0" distL="0" distR="0" wp14:anchorId="7540D726" wp14:editId="538ACAE8">
                  <wp:extent cx="2291931" cy="2310383"/>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6" cstate="print"/>
                          <a:stretch>
                            <a:fillRect/>
                          </a:stretch>
                        </pic:blipFill>
                        <pic:spPr>
                          <a:xfrm>
                            <a:off x="0" y="0"/>
                            <a:ext cx="2291931" cy="2310383"/>
                          </a:xfrm>
                          <a:prstGeom prst="rect">
                            <a:avLst/>
                          </a:prstGeom>
                        </pic:spPr>
                      </pic:pic>
                    </a:graphicData>
                  </a:graphic>
                </wp:inline>
              </w:drawing>
            </w:r>
          </w:p>
        </w:tc>
      </w:tr>
      <w:tr w:rsidR="00BC0BF9" w:rsidRPr="00CC73DB" w14:paraId="3DAF3D12" w14:textId="77777777">
        <w:trPr>
          <w:trHeight w:val="359"/>
        </w:trPr>
        <w:tc>
          <w:tcPr>
            <w:tcW w:w="3739" w:type="dxa"/>
          </w:tcPr>
          <w:p w14:paraId="36A41E87" w14:textId="77777777" w:rsidR="00BC0BF9" w:rsidRPr="00CC73DB" w:rsidRDefault="00000000">
            <w:pPr>
              <w:pStyle w:val="TableParagraph"/>
              <w:spacing w:before="83" w:line="256" w:lineRule="exact"/>
              <w:ind w:left="1454" w:right="1450"/>
              <w:jc w:val="center"/>
              <w:rPr>
                <w:sz w:val="24"/>
              </w:rPr>
            </w:pPr>
            <w:r w:rsidRPr="00CC73DB">
              <w:rPr>
                <w:spacing w:val="-6"/>
                <w:sz w:val="24"/>
              </w:rPr>
              <w:t>2018</w:t>
            </w:r>
            <w:r w:rsidRPr="00CC73DB">
              <w:rPr>
                <w:spacing w:val="-11"/>
                <w:sz w:val="24"/>
              </w:rPr>
              <w:t xml:space="preserve"> </w:t>
            </w:r>
            <w:r w:rsidRPr="00CC73DB">
              <w:rPr>
                <w:spacing w:val="-5"/>
                <w:sz w:val="24"/>
              </w:rPr>
              <w:t>рік</w:t>
            </w:r>
          </w:p>
        </w:tc>
        <w:tc>
          <w:tcPr>
            <w:tcW w:w="3264" w:type="dxa"/>
          </w:tcPr>
          <w:p w14:paraId="5133FE7A" w14:textId="77777777" w:rsidR="00BC0BF9" w:rsidRPr="00CC73DB" w:rsidRDefault="00000000">
            <w:pPr>
              <w:pStyle w:val="TableParagraph"/>
              <w:spacing w:before="83" w:line="256" w:lineRule="exact"/>
              <w:ind w:left="1130" w:right="1300"/>
              <w:jc w:val="center"/>
              <w:rPr>
                <w:sz w:val="24"/>
              </w:rPr>
            </w:pPr>
            <w:r w:rsidRPr="00CC73DB">
              <w:rPr>
                <w:spacing w:val="-6"/>
                <w:sz w:val="24"/>
              </w:rPr>
              <w:t>2019</w:t>
            </w:r>
            <w:r w:rsidRPr="00CC73DB">
              <w:rPr>
                <w:spacing w:val="-11"/>
                <w:sz w:val="24"/>
              </w:rPr>
              <w:t xml:space="preserve"> </w:t>
            </w:r>
            <w:r w:rsidRPr="00CC73DB">
              <w:rPr>
                <w:spacing w:val="-5"/>
                <w:sz w:val="24"/>
              </w:rPr>
              <w:t>рік</w:t>
            </w:r>
          </w:p>
        </w:tc>
        <w:tc>
          <w:tcPr>
            <w:tcW w:w="3827" w:type="dxa"/>
          </w:tcPr>
          <w:p w14:paraId="52B67B91" w14:textId="77777777" w:rsidR="00BC0BF9" w:rsidRPr="00CC73DB" w:rsidRDefault="00000000">
            <w:pPr>
              <w:pStyle w:val="TableParagraph"/>
              <w:spacing w:before="83" w:line="256" w:lineRule="exact"/>
              <w:ind w:left="1316" w:right="1677"/>
              <w:jc w:val="center"/>
              <w:rPr>
                <w:sz w:val="24"/>
              </w:rPr>
            </w:pPr>
            <w:r w:rsidRPr="00CC73DB">
              <w:rPr>
                <w:spacing w:val="-6"/>
                <w:sz w:val="24"/>
              </w:rPr>
              <w:t>2020</w:t>
            </w:r>
            <w:r w:rsidRPr="00CC73DB">
              <w:rPr>
                <w:spacing w:val="-11"/>
                <w:sz w:val="24"/>
              </w:rPr>
              <w:t xml:space="preserve"> </w:t>
            </w:r>
            <w:r w:rsidRPr="00CC73DB">
              <w:rPr>
                <w:spacing w:val="-5"/>
                <w:sz w:val="24"/>
              </w:rPr>
              <w:t>рік</w:t>
            </w:r>
          </w:p>
        </w:tc>
      </w:tr>
    </w:tbl>
    <w:p w14:paraId="06C6BBC0" w14:textId="77777777" w:rsidR="00BC0BF9" w:rsidRPr="00CC73DB" w:rsidRDefault="00BC0BF9">
      <w:pPr>
        <w:pStyle w:val="a3"/>
        <w:ind w:left="0"/>
        <w:jc w:val="left"/>
        <w:rPr>
          <w:sz w:val="20"/>
        </w:rPr>
      </w:pPr>
    </w:p>
    <w:p w14:paraId="111D70EC" w14:textId="77777777" w:rsidR="00BC0BF9" w:rsidRPr="00CC73DB" w:rsidRDefault="00BC0BF9">
      <w:pPr>
        <w:pStyle w:val="a3"/>
        <w:spacing w:before="7"/>
        <w:ind w:left="0"/>
        <w:jc w:val="left"/>
        <w:rPr>
          <w:sz w:val="16"/>
        </w:rPr>
      </w:pPr>
    </w:p>
    <w:p w14:paraId="3181BBBE" w14:textId="77777777" w:rsidR="00BC0BF9" w:rsidRPr="00CC73DB" w:rsidRDefault="00000000">
      <w:pPr>
        <w:pStyle w:val="a3"/>
        <w:spacing w:before="89"/>
        <w:ind w:left="1542"/>
        <w:jc w:val="left"/>
      </w:pPr>
      <w:r w:rsidRPr="00CC73DB">
        <w:t>Рис.</w:t>
      </w:r>
      <w:r w:rsidRPr="00CC73DB">
        <w:rPr>
          <w:spacing w:val="-4"/>
        </w:rPr>
        <w:t xml:space="preserve"> </w:t>
      </w:r>
      <w:r w:rsidRPr="00CC73DB">
        <w:t>2.6.</w:t>
      </w:r>
      <w:r w:rsidRPr="00CC73DB">
        <w:rPr>
          <w:spacing w:val="-4"/>
        </w:rPr>
        <w:t xml:space="preserve"> </w:t>
      </w:r>
      <w:r w:rsidRPr="00CC73DB">
        <w:t>Відображення</w:t>
      </w:r>
      <w:r w:rsidRPr="00CC73DB">
        <w:rPr>
          <w:spacing w:val="-3"/>
        </w:rPr>
        <w:t xml:space="preserve"> </w:t>
      </w:r>
      <w:r w:rsidRPr="00CC73DB">
        <w:t>структури</w:t>
      </w:r>
      <w:r w:rsidRPr="00CC73DB">
        <w:rPr>
          <w:spacing w:val="-3"/>
        </w:rPr>
        <w:t xml:space="preserve"> </w:t>
      </w:r>
      <w:r w:rsidRPr="00CC73DB">
        <w:t>основних</w:t>
      </w:r>
      <w:r w:rsidRPr="00CC73DB">
        <w:rPr>
          <w:spacing w:val="-2"/>
        </w:rPr>
        <w:t xml:space="preserve"> </w:t>
      </w:r>
      <w:r w:rsidRPr="00CC73DB">
        <w:t>засобів</w:t>
      </w:r>
      <w:r w:rsidRPr="00CC73DB">
        <w:rPr>
          <w:spacing w:val="2"/>
        </w:rPr>
        <w:t xml:space="preserve"> </w:t>
      </w:r>
      <w:r w:rsidRPr="00CC73DB">
        <w:t>ТОВ</w:t>
      </w:r>
      <w:r w:rsidRPr="00CC73DB">
        <w:rPr>
          <w:spacing w:val="-3"/>
        </w:rPr>
        <w:t xml:space="preserve"> </w:t>
      </w:r>
      <w:r w:rsidRPr="00CC73DB">
        <w:t>«БМК</w:t>
      </w:r>
      <w:r w:rsidRPr="00CC73DB">
        <w:rPr>
          <w:spacing w:val="-5"/>
        </w:rPr>
        <w:t xml:space="preserve"> </w:t>
      </w:r>
      <w:r w:rsidRPr="00CC73DB">
        <w:t>Планета-</w:t>
      </w:r>
    </w:p>
    <w:p w14:paraId="590C2FBB" w14:textId="77777777" w:rsidR="00BC0BF9" w:rsidRPr="00CC73DB" w:rsidRDefault="00000000">
      <w:pPr>
        <w:pStyle w:val="a3"/>
        <w:spacing w:before="163"/>
        <w:ind w:left="899" w:right="472"/>
        <w:jc w:val="center"/>
      </w:pPr>
      <w:r w:rsidRPr="00CC73DB">
        <w:t>Буд»</w:t>
      </w:r>
      <w:r w:rsidRPr="00CC73DB">
        <w:rPr>
          <w:spacing w:val="-5"/>
        </w:rPr>
        <w:t xml:space="preserve"> </w:t>
      </w:r>
      <w:r w:rsidRPr="00CC73DB">
        <w:t>за</w:t>
      </w:r>
      <w:r w:rsidRPr="00CC73DB">
        <w:rPr>
          <w:spacing w:val="-3"/>
        </w:rPr>
        <w:t xml:space="preserve"> </w:t>
      </w:r>
      <w:r w:rsidRPr="00CC73DB">
        <w:t>2018-2020рр.</w:t>
      </w:r>
    </w:p>
    <w:p w14:paraId="438FEC41" w14:textId="77777777" w:rsidR="00BC0BF9" w:rsidRPr="00CC73DB" w:rsidRDefault="00BC0BF9">
      <w:pPr>
        <w:pStyle w:val="a3"/>
        <w:spacing w:before="11"/>
        <w:ind w:left="0"/>
        <w:jc w:val="left"/>
        <w:rPr>
          <w:sz w:val="27"/>
        </w:rPr>
      </w:pPr>
    </w:p>
    <w:p w14:paraId="036752DB" w14:textId="77777777" w:rsidR="00BC0BF9" w:rsidRPr="00CC73DB" w:rsidRDefault="00000000">
      <w:pPr>
        <w:pStyle w:val="a3"/>
        <w:spacing w:line="360" w:lineRule="auto"/>
        <w:ind w:right="482" w:firstLine="707"/>
      </w:pPr>
      <w:r w:rsidRPr="00CC73DB">
        <w:t>Дані таблиці 2.13 свідчать, що в структурі основних засобів ТОВ «БМК</w:t>
      </w:r>
      <w:r w:rsidRPr="00CC73DB">
        <w:rPr>
          <w:spacing w:val="1"/>
        </w:rPr>
        <w:t xml:space="preserve"> </w:t>
      </w:r>
      <w:r w:rsidRPr="00CC73DB">
        <w:t>Планета-Буд» переважає група «Будинки, споруди та передавальні пристрої»,</w:t>
      </w:r>
      <w:r w:rsidRPr="00CC73DB">
        <w:rPr>
          <w:spacing w:val="1"/>
        </w:rPr>
        <w:t xml:space="preserve"> </w:t>
      </w:r>
      <w:r w:rsidRPr="00CC73DB">
        <w:t>вартість яких протягом досліджуваного періоду складала половину загальної</w:t>
      </w:r>
      <w:r w:rsidRPr="00CC73DB">
        <w:rPr>
          <w:spacing w:val="1"/>
        </w:rPr>
        <w:t xml:space="preserve"> </w:t>
      </w:r>
      <w:r w:rsidRPr="00CC73DB">
        <w:t>вартості основних засобів. Так, у 2018 році цей показник 47,2%, у 2029 році -</w:t>
      </w:r>
      <w:r w:rsidRPr="00CC73DB">
        <w:rPr>
          <w:spacing w:val="1"/>
        </w:rPr>
        <w:t xml:space="preserve"> </w:t>
      </w:r>
      <w:r w:rsidRPr="00CC73DB">
        <w:t>55%, а у 2020 році 54,5%. Це закономірно, бо вартість будівель та споруд є</w:t>
      </w:r>
      <w:r w:rsidRPr="00CC73DB">
        <w:rPr>
          <w:spacing w:val="1"/>
        </w:rPr>
        <w:t xml:space="preserve"> </w:t>
      </w:r>
      <w:r w:rsidRPr="00CC73DB">
        <w:t>забагато більшою ніж вартість, скажемо, інструментів і приладів. Але, щодо</w:t>
      </w:r>
      <w:r w:rsidRPr="00CC73DB">
        <w:rPr>
          <w:spacing w:val="1"/>
        </w:rPr>
        <w:t xml:space="preserve"> </w:t>
      </w:r>
      <w:r w:rsidRPr="00CC73DB">
        <w:t>інвентарю, приладів та інструментів</w:t>
      </w:r>
      <w:r w:rsidRPr="00CC73DB">
        <w:rPr>
          <w:spacing w:val="1"/>
        </w:rPr>
        <w:t xml:space="preserve"> </w:t>
      </w:r>
      <w:r w:rsidRPr="00CC73DB">
        <w:t>–</w:t>
      </w:r>
      <w:r w:rsidRPr="00CC73DB">
        <w:rPr>
          <w:spacing w:val="1"/>
        </w:rPr>
        <w:t xml:space="preserve"> </w:t>
      </w:r>
      <w:r w:rsidRPr="00CC73DB">
        <w:t>за даними, що наведено в табл. 2.13</w:t>
      </w:r>
      <w:r w:rsidRPr="00CC73DB">
        <w:rPr>
          <w:spacing w:val="1"/>
        </w:rPr>
        <w:t xml:space="preserve"> </w:t>
      </w:r>
      <w:r w:rsidRPr="00CC73DB">
        <w:t>можна</w:t>
      </w:r>
      <w:r w:rsidRPr="00CC73DB">
        <w:rPr>
          <w:spacing w:val="1"/>
        </w:rPr>
        <w:t xml:space="preserve"> </w:t>
      </w:r>
      <w:r w:rsidRPr="00CC73DB">
        <w:t>побачити,</w:t>
      </w:r>
      <w:r w:rsidRPr="00CC73DB">
        <w:rPr>
          <w:spacing w:val="1"/>
        </w:rPr>
        <w:t xml:space="preserve"> </w:t>
      </w:r>
      <w:r w:rsidRPr="00CC73DB">
        <w:t>що</w:t>
      </w:r>
      <w:r w:rsidRPr="00CC73DB">
        <w:rPr>
          <w:spacing w:val="1"/>
        </w:rPr>
        <w:t xml:space="preserve"> </w:t>
      </w:r>
      <w:r w:rsidRPr="00CC73DB">
        <w:t>у</w:t>
      </w:r>
      <w:r w:rsidRPr="00CC73DB">
        <w:rPr>
          <w:spacing w:val="1"/>
        </w:rPr>
        <w:t xml:space="preserve"> </w:t>
      </w:r>
      <w:r w:rsidRPr="00CC73DB">
        <w:t>2018</w:t>
      </w:r>
      <w:r w:rsidRPr="00CC73DB">
        <w:rPr>
          <w:spacing w:val="1"/>
        </w:rPr>
        <w:t xml:space="preserve"> </w:t>
      </w:r>
      <w:r w:rsidRPr="00CC73DB">
        <w:t>році</w:t>
      </w:r>
      <w:r w:rsidRPr="00CC73DB">
        <w:rPr>
          <w:spacing w:val="1"/>
        </w:rPr>
        <w:t xml:space="preserve"> </w:t>
      </w:r>
      <w:r w:rsidRPr="00CC73DB">
        <w:t>їх</w:t>
      </w:r>
      <w:r w:rsidRPr="00CC73DB">
        <w:rPr>
          <w:spacing w:val="1"/>
        </w:rPr>
        <w:t xml:space="preserve"> </w:t>
      </w:r>
      <w:r w:rsidRPr="00CC73DB">
        <w:t>частка</w:t>
      </w:r>
      <w:r w:rsidRPr="00CC73DB">
        <w:rPr>
          <w:spacing w:val="1"/>
        </w:rPr>
        <w:t xml:space="preserve"> </w:t>
      </w:r>
      <w:r w:rsidRPr="00CC73DB">
        <w:t>складала</w:t>
      </w:r>
      <w:r w:rsidRPr="00CC73DB">
        <w:rPr>
          <w:spacing w:val="1"/>
        </w:rPr>
        <w:t xml:space="preserve"> </w:t>
      </w:r>
      <w:r w:rsidRPr="00CC73DB">
        <w:t>четверту</w:t>
      </w:r>
      <w:r w:rsidRPr="00CC73DB">
        <w:rPr>
          <w:spacing w:val="1"/>
        </w:rPr>
        <w:t xml:space="preserve"> </w:t>
      </w:r>
      <w:r w:rsidRPr="00CC73DB">
        <w:t>частину</w:t>
      </w:r>
      <w:r w:rsidRPr="00CC73DB">
        <w:rPr>
          <w:spacing w:val="1"/>
        </w:rPr>
        <w:t xml:space="preserve"> </w:t>
      </w:r>
      <w:r w:rsidRPr="00CC73DB">
        <w:t>усіх</w:t>
      </w:r>
      <w:r w:rsidRPr="00CC73DB">
        <w:rPr>
          <w:spacing w:val="-67"/>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підприємства</w:t>
      </w:r>
      <w:r w:rsidRPr="00CC73DB">
        <w:rPr>
          <w:spacing w:val="1"/>
        </w:rPr>
        <w:t xml:space="preserve"> </w:t>
      </w:r>
      <w:r w:rsidRPr="00CC73DB">
        <w:t>(25,3%).</w:t>
      </w:r>
      <w:r w:rsidRPr="00CC73DB">
        <w:rPr>
          <w:spacing w:val="1"/>
        </w:rPr>
        <w:t xml:space="preserve"> </w:t>
      </w:r>
      <w:r w:rsidRPr="00CC73DB">
        <w:t>Протягом</w:t>
      </w:r>
      <w:r w:rsidRPr="00CC73DB">
        <w:rPr>
          <w:spacing w:val="1"/>
        </w:rPr>
        <w:t xml:space="preserve"> </w:t>
      </w:r>
      <w:r w:rsidRPr="00CC73DB">
        <w:t>двох</w:t>
      </w:r>
      <w:r w:rsidRPr="00CC73DB">
        <w:rPr>
          <w:spacing w:val="1"/>
        </w:rPr>
        <w:t xml:space="preserve"> </w:t>
      </w:r>
      <w:r w:rsidRPr="00CC73DB">
        <w:t>наступних</w:t>
      </w:r>
      <w:r w:rsidRPr="00CC73DB">
        <w:rPr>
          <w:spacing w:val="1"/>
        </w:rPr>
        <w:t xml:space="preserve"> </w:t>
      </w:r>
      <w:r w:rsidRPr="00CC73DB">
        <w:t>років</w:t>
      </w:r>
      <w:r w:rsidRPr="00CC73DB">
        <w:rPr>
          <w:spacing w:val="1"/>
        </w:rPr>
        <w:t xml:space="preserve"> </w:t>
      </w:r>
      <w:r w:rsidRPr="00CC73DB">
        <w:t>інструменти, прилади та інвентар у загальній сукупності складали відповідно</w:t>
      </w:r>
      <w:r w:rsidRPr="00CC73DB">
        <w:rPr>
          <w:spacing w:val="1"/>
        </w:rPr>
        <w:t xml:space="preserve"> </w:t>
      </w:r>
      <w:r w:rsidRPr="00CC73DB">
        <w:t>19,2%</w:t>
      </w:r>
      <w:r w:rsidRPr="00CC73DB">
        <w:rPr>
          <w:spacing w:val="1"/>
        </w:rPr>
        <w:t xml:space="preserve"> </w:t>
      </w:r>
      <w:r w:rsidRPr="00CC73DB">
        <w:t>та</w:t>
      </w:r>
      <w:r w:rsidRPr="00CC73DB">
        <w:rPr>
          <w:spacing w:val="1"/>
        </w:rPr>
        <w:t xml:space="preserve"> </w:t>
      </w:r>
      <w:r w:rsidRPr="00CC73DB">
        <w:t>19,5%,</w:t>
      </w:r>
      <w:r w:rsidRPr="00CC73DB">
        <w:rPr>
          <w:spacing w:val="1"/>
        </w:rPr>
        <w:t xml:space="preserve"> </w:t>
      </w:r>
      <w:r w:rsidRPr="00CC73DB">
        <w:t>що</w:t>
      </w:r>
      <w:r w:rsidRPr="00CC73DB">
        <w:rPr>
          <w:spacing w:val="1"/>
        </w:rPr>
        <w:t xml:space="preserve"> </w:t>
      </w:r>
      <w:r w:rsidRPr="00CC73DB">
        <w:t>також</w:t>
      </w:r>
      <w:r w:rsidRPr="00CC73DB">
        <w:rPr>
          <w:spacing w:val="1"/>
        </w:rPr>
        <w:t xml:space="preserve"> </w:t>
      </w:r>
      <w:r w:rsidRPr="00CC73DB">
        <w:t>показує</w:t>
      </w:r>
      <w:r w:rsidRPr="00CC73DB">
        <w:rPr>
          <w:spacing w:val="1"/>
        </w:rPr>
        <w:t xml:space="preserve"> </w:t>
      </w:r>
      <w:r w:rsidRPr="00CC73DB">
        <w:t>їх</w:t>
      </w:r>
      <w:r w:rsidRPr="00CC73DB">
        <w:rPr>
          <w:spacing w:val="1"/>
        </w:rPr>
        <w:t xml:space="preserve"> </w:t>
      </w:r>
      <w:r w:rsidRPr="00CC73DB">
        <w:t>значну</w:t>
      </w:r>
      <w:r w:rsidRPr="00CC73DB">
        <w:rPr>
          <w:spacing w:val="1"/>
        </w:rPr>
        <w:t xml:space="preserve"> </w:t>
      </w:r>
      <w:r w:rsidRPr="00CC73DB">
        <w:t>частку.</w:t>
      </w:r>
      <w:r w:rsidRPr="00CC73DB">
        <w:rPr>
          <w:spacing w:val="1"/>
        </w:rPr>
        <w:t xml:space="preserve"> </w:t>
      </w:r>
      <w:r w:rsidRPr="00CC73DB">
        <w:t>Це</w:t>
      </w:r>
      <w:r w:rsidRPr="00CC73DB">
        <w:rPr>
          <w:spacing w:val="1"/>
        </w:rPr>
        <w:t xml:space="preserve"> </w:t>
      </w:r>
      <w:r w:rsidRPr="00CC73DB">
        <w:t>також</w:t>
      </w:r>
      <w:r w:rsidRPr="00CC73DB">
        <w:rPr>
          <w:spacing w:val="70"/>
        </w:rPr>
        <w:t xml:space="preserve"> </w:t>
      </w:r>
      <w:r w:rsidRPr="00CC73DB">
        <w:t>можна</w:t>
      </w:r>
      <w:r w:rsidRPr="00CC73DB">
        <w:rPr>
          <w:spacing w:val="1"/>
        </w:rPr>
        <w:t xml:space="preserve"> </w:t>
      </w:r>
      <w:r w:rsidRPr="00CC73DB">
        <w:t>відзначити, як позитивний момент, оскільки для даного підприємства зазначена</w:t>
      </w:r>
      <w:r w:rsidRPr="00CC73DB">
        <w:rPr>
          <w:spacing w:val="-67"/>
        </w:rPr>
        <w:t xml:space="preserve"> </w:t>
      </w:r>
      <w:r w:rsidRPr="00CC73DB">
        <w:t>група основних засобів складає основу виробничих засобів праці. На подібному</w:t>
      </w:r>
      <w:r w:rsidRPr="00CC73DB">
        <w:rPr>
          <w:spacing w:val="-67"/>
        </w:rPr>
        <w:t xml:space="preserve"> </w:t>
      </w:r>
      <w:r w:rsidRPr="00CC73DB">
        <w:t>рівні знаходяться показники транспортних засобів у структурі основних засобів</w:t>
      </w:r>
      <w:r w:rsidRPr="00CC73DB">
        <w:rPr>
          <w:spacing w:val="-67"/>
        </w:rPr>
        <w:t xml:space="preserve"> </w:t>
      </w:r>
      <w:r w:rsidRPr="00CC73DB">
        <w:t>підприємства.</w:t>
      </w:r>
      <w:r w:rsidRPr="00CC73DB">
        <w:rPr>
          <w:spacing w:val="1"/>
        </w:rPr>
        <w:t xml:space="preserve"> </w:t>
      </w:r>
      <w:r w:rsidRPr="00CC73DB">
        <w:t>На</w:t>
      </w:r>
      <w:r w:rsidRPr="00CC73DB">
        <w:rPr>
          <w:spacing w:val="1"/>
        </w:rPr>
        <w:t xml:space="preserve"> </w:t>
      </w:r>
      <w:r w:rsidRPr="00CC73DB">
        <w:t>частку</w:t>
      </w:r>
      <w:r w:rsidRPr="00CC73DB">
        <w:rPr>
          <w:spacing w:val="1"/>
        </w:rPr>
        <w:t xml:space="preserve"> </w:t>
      </w:r>
      <w:r w:rsidRPr="00CC73DB">
        <w:t>інших</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у</w:t>
      </w:r>
      <w:r w:rsidRPr="00CC73DB">
        <w:rPr>
          <w:spacing w:val="1"/>
        </w:rPr>
        <w:t xml:space="preserve"> </w:t>
      </w:r>
      <w:r w:rsidRPr="00CC73DB">
        <w:t>досліджуваному</w:t>
      </w:r>
      <w:r w:rsidRPr="00CC73DB">
        <w:rPr>
          <w:spacing w:val="1"/>
        </w:rPr>
        <w:t xml:space="preserve"> </w:t>
      </w:r>
      <w:r w:rsidRPr="00CC73DB">
        <w:t>періоді</w:t>
      </w:r>
      <w:r w:rsidRPr="00CC73DB">
        <w:rPr>
          <w:spacing w:val="-67"/>
        </w:rPr>
        <w:t xml:space="preserve"> </w:t>
      </w:r>
      <w:r w:rsidRPr="00CC73DB">
        <w:t>припадає</w:t>
      </w:r>
      <w:r w:rsidRPr="00CC73DB">
        <w:rPr>
          <w:spacing w:val="1"/>
        </w:rPr>
        <w:t xml:space="preserve"> </w:t>
      </w:r>
      <w:r w:rsidRPr="00CC73DB">
        <w:t>від</w:t>
      </w:r>
      <w:r w:rsidRPr="00CC73DB">
        <w:rPr>
          <w:spacing w:val="1"/>
        </w:rPr>
        <w:t xml:space="preserve"> </w:t>
      </w:r>
      <w:r w:rsidRPr="00CC73DB">
        <w:t>2,5%</w:t>
      </w:r>
      <w:r w:rsidRPr="00CC73DB">
        <w:rPr>
          <w:spacing w:val="1"/>
        </w:rPr>
        <w:t xml:space="preserve"> </w:t>
      </w:r>
      <w:r w:rsidRPr="00CC73DB">
        <w:t>(у</w:t>
      </w:r>
      <w:r w:rsidRPr="00CC73DB">
        <w:rPr>
          <w:spacing w:val="1"/>
        </w:rPr>
        <w:t xml:space="preserve"> </w:t>
      </w:r>
      <w:r w:rsidRPr="00CC73DB">
        <w:t>2018</w:t>
      </w:r>
      <w:r w:rsidRPr="00CC73DB">
        <w:rPr>
          <w:spacing w:val="1"/>
        </w:rPr>
        <w:t xml:space="preserve"> </w:t>
      </w:r>
      <w:r w:rsidRPr="00CC73DB">
        <w:t>р)</w:t>
      </w:r>
      <w:r w:rsidRPr="00CC73DB">
        <w:rPr>
          <w:spacing w:val="1"/>
        </w:rPr>
        <w:t xml:space="preserve"> </w:t>
      </w:r>
      <w:r w:rsidRPr="00CC73DB">
        <w:t>до</w:t>
      </w:r>
      <w:r w:rsidRPr="00CC73DB">
        <w:rPr>
          <w:spacing w:val="1"/>
        </w:rPr>
        <w:t xml:space="preserve"> </w:t>
      </w:r>
      <w:r w:rsidRPr="00CC73DB">
        <w:t>3,2%</w:t>
      </w:r>
      <w:r w:rsidRPr="00CC73DB">
        <w:rPr>
          <w:spacing w:val="1"/>
        </w:rPr>
        <w:t xml:space="preserve"> </w:t>
      </w:r>
      <w:r w:rsidRPr="00CC73DB">
        <w:t>(у</w:t>
      </w:r>
      <w:r w:rsidRPr="00CC73DB">
        <w:rPr>
          <w:spacing w:val="1"/>
        </w:rPr>
        <w:t xml:space="preserve"> </w:t>
      </w:r>
      <w:r w:rsidRPr="00CC73DB">
        <w:t>2020</w:t>
      </w:r>
      <w:r w:rsidRPr="00CC73DB">
        <w:rPr>
          <w:spacing w:val="1"/>
        </w:rPr>
        <w:t xml:space="preserve"> </w:t>
      </w:r>
      <w:r w:rsidRPr="00CC73DB">
        <w:t>р).</w:t>
      </w:r>
      <w:r w:rsidRPr="00CC73DB">
        <w:rPr>
          <w:spacing w:val="1"/>
        </w:rPr>
        <w:t xml:space="preserve"> </w:t>
      </w:r>
      <w:r w:rsidRPr="00CC73DB">
        <w:t>Наочне</w:t>
      </w:r>
      <w:r w:rsidRPr="00CC73DB">
        <w:rPr>
          <w:spacing w:val="70"/>
        </w:rPr>
        <w:t xml:space="preserve"> </w:t>
      </w:r>
      <w:r w:rsidRPr="00CC73DB">
        <w:t>відображення</w:t>
      </w:r>
      <w:r w:rsidRPr="00CC73DB">
        <w:rPr>
          <w:spacing w:val="1"/>
        </w:rPr>
        <w:t xml:space="preserve"> </w:t>
      </w:r>
      <w:r w:rsidRPr="00CC73DB">
        <w:t>структури</w:t>
      </w:r>
      <w:r w:rsidRPr="00CC73DB">
        <w:rPr>
          <w:spacing w:val="-1"/>
        </w:rPr>
        <w:t xml:space="preserve"> </w:t>
      </w:r>
      <w:r w:rsidRPr="00CC73DB">
        <w:t>основних</w:t>
      </w:r>
      <w:r w:rsidRPr="00CC73DB">
        <w:rPr>
          <w:spacing w:val="-1"/>
        </w:rPr>
        <w:t xml:space="preserve"> </w:t>
      </w:r>
      <w:r w:rsidRPr="00CC73DB">
        <w:t>засобів</w:t>
      </w:r>
      <w:r w:rsidRPr="00CC73DB">
        <w:rPr>
          <w:spacing w:val="-2"/>
        </w:rPr>
        <w:t xml:space="preserve"> </w:t>
      </w:r>
      <w:r w:rsidRPr="00CC73DB">
        <w:t>наведено</w:t>
      </w:r>
      <w:r w:rsidRPr="00CC73DB">
        <w:rPr>
          <w:spacing w:val="1"/>
        </w:rPr>
        <w:t xml:space="preserve"> </w:t>
      </w:r>
      <w:r w:rsidRPr="00CC73DB">
        <w:t>на</w:t>
      </w:r>
      <w:r w:rsidRPr="00CC73DB">
        <w:rPr>
          <w:spacing w:val="-2"/>
        </w:rPr>
        <w:t xml:space="preserve"> </w:t>
      </w:r>
      <w:r w:rsidRPr="00CC73DB">
        <w:t>рис.</w:t>
      </w:r>
      <w:r w:rsidRPr="00CC73DB">
        <w:rPr>
          <w:spacing w:val="-4"/>
        </w:rPr>
        <w:t xml:space="preserve"> </w:t>
      </w:r>
      <w:r w:rsidRPr="00CC73DB">
        <w:t>2.5.</w:t>
      </w:r>
    </w:p>
    <w:p w14:paraId="2DE25BD9" w14:textId="77777777" w:rsidR="00BC0BF9" w:rsidRPr="00CC73DB" w:rsidRDefault="00000000">
      <w:pPr>
        <w:pStyle w:val="a3"/>
        <w:spacing w:before="159" w:line="360" w:lineRule="auto"/>
        <w:ind w:right="487" w:firstLine="707"/>
      </w:pPr>
      <w:r w:rsidRPr="00CC73DB">
        <w:t>При</w:t>
      </w:r>
      <w:r w:rsidRPr="00CC73DB">
        <w:rPr>
          <w:spacing w:val="1"/>
        </w:rPr>
        <w:t xml:space="preserve"> </w:t>
      </w:r>
      <w:r w:rsidRPr="00CC73DB">
        <w:t>оцінці</w:t>
      </w:r>
      <w:r w:rsidRPr="00CC73DB">
        <w:rPr>
          <w:spacing w:val="1"/>
        </w:rPr>
        <w:t xml:space="preserve"> </w:t>
      </w:r>
      <w:r w:rsidRPr="00CC73DB">
        <w:t>структури</w:t>
      </w:r>
      <w:r w:rsidRPr="00CC73DB">
        <w:rPr>
          <w:spacing w:val="1"/>
        </w:rPr>
        <w:t xml:space="preserve"> </w:t>
      </w:r>
      <w:r w:rsidRPr="00CC73DB">
        <w:t>основних</w:t>
      </w:r>
      <w:r w:rsidRPr="00CC73DB">
        <w:rPr>
          <w:spacing w:val="1"/>
        </w:rPr>
        <w:t xml:space="preserve"> </w:t>
      </w:r>
      <w:r w:rsidRPr="00CC73DB">
        <w:t>виробничих</w:t>
      </w:r>
      <w:r w:rsidRPr="00CC73DB">
        <w:rPr>
          <w:spacing w:val="1"/>
        </w:rPr>
        <w:t xml:space="preserve"> </w:t>
      </w:r>
      <w:r w:rsidRPr="00CC73DB">
        <w:t>засобів</w:t>
      </w:r>
      <w:r w:rsidRPr="00CC73DB">
        <w:rPr>
          <w:spacing w:val="1"/>
        </w:rPr>
        <w:t xml:space="preserve"> </w:t>
      </w:r>
      <w:r w:rsidRPr="00CC73DB">
        <w:t>необхідно</w:t>
      </w:r>
      <w:r w:rsidRPr="00CC73DB">
        <w:rPr>
          <w:spacing w:val="1"/>
        </w:rPr>
        <w:t xml:space="preserve"> </w:t>
      </w:r>
      <w:r w:rsidRPr="00CC73DB">
        <w:t>враховувати,</w:t>
      </w:r>
      <w:r w:rsidRPr="00CC73DB">
        <w:rPr>
          <w:spacing w:val="49"/>
        </w:rPr>
        <w:t xml:space="preserve"> </w:t>
      </w:r>
      <w:r w:rsidRPr="00CC73DB">
        <w:t>що</w:t>
      </w:r>
      <w:r w:rsidRPr="00CC73DB">
        <w:rPr>
          <w:spacing w:val="50"/>
        </w:rPr>
        <w:t xml:space="preserve"> </w:t>
      </w:r>
      <w:r w:rsidRPr="00CC73DB">
        <w:t>їх</w:t>
      </w:r>
      <w:r w:rsidRPr="00CC73DB">
        <w:rPr>
          <w:spacing w:val="50"/>
        </w:rPr>
        <w:t xml:space="preserve"> </w:t>
      </w:r>
      <w:r w:rsidRPr="00CC73DB">
        <w:t>структурні</w:t>
      </w:r>
      <w:r w:rsidRPr="00CC73DB">
        <w:rPr>
          <w:spacing w:val="50"/>
        </w:rPr>
        <w:t xml:space="preserve"> </w:t>
      </w:r>
      <w:r w:rsidRPr="00CC73DB">
        <w:t>елементи</w:t>
      </w:r>
      <w:r w:rsidRPr="00CC73DB">
        <w:rPr>
          <w:spacing w:val="50"/>
        </w:rPr>
        <w:t xml:space="preserve"> </w:t>
      </w:r>
      <w:r w:rsidRPr="00CC73DB">
        <w:t>істотно</w:t>
      </w:r>
      <w:r w:rsidRPr="00CC73DB">
        <w:rPr>
          <w:spacing w:val="50"/>
        </w:rPr>
        <w:t xml:space="preserve"> </w:t>
      </w:r>
      <w:r w:rsidRPr="00CC73DB">
        <w:t>відрізняються</w:t>
      </w:r>
      <w:r w:rsidRPr="00CC73DB">
        <w:rPr>
          <w:spacing w:val="47"/>
        </w:rPr>
        <w:t xml:space="preserve"> </w:t>
      </w:r>
      <w:r w:rsidRPr="00CC73DB">
        <w:t>за</w:t>
      </w:r>
    </w:p>
    <w:p w14:paraId="5FEA67D3"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3E9DFB3E" w14:textId="77777777" w:rsidR="00BC0BF9" w:rsidRPr="00CC73DB" w:rsidRDefault="00000000">
      <w:pPr>
        <w:pStyle w:val="a3"/>
        <w:spacing w:line="360" w:lineRule="auto"/>
        <w:ind w:right="483"/>
      </w:pPr>
      <w:r w:rsidRPr="00CC73DB">
        <w:lastRenderedPageBreak/>
        <w:t>функціональною</w:t>
      </w:r>
      <w:r w:rsidRPr="00CC73DB">
        <w:rPr>
          <w:spacing w:val="1"/>
        </w:rPr>
        <w:t xml:space="preserve"> </w:t>
      </w:r>
      <w:r w:rsidRPr="00CC73DB">
        <w:t>роллю</w:t>
      </w:r>
      <w:r w:rsidRPr="00CC73DB">
        <w:rPr>
          <w:spacing w:val="1"/>
        </w:rPr>
        <w:t xml:space="preserve"> </w:t>
      </w:r>
      <w:r w:rsidRPr="00CC73DB">
        <w:t>в</w:t>
      </w:r>
      <w:r w:rsidRPr="00CC73DB">
        <w:rPr>
          <w:spacing w:val="1"/>
        </w:rPr>
        <w:t xml:space="preserve"> </w:t>
      </w:r>
      <w:r w:rsidRPr="00CC73DB">
        <w:t>процесі</w:t>
      </w:r>
      <w:r w:rsidRPr="00CC73DB">
        <w:rPr>
          <w:spacing w:val="1"/>
        </w:rPr>
        <w:t xml:space="preserve"> </w:t>
      </w:r>
      <w:r w:rsidRPr="00CC73DB">
        <w:t>виробництва,</w:t>
      </w:r>
      <w:r w:rsidRPr="00CC73DB">
        <w:rPr>
          <w:spacing w:val="1"/>
        </w:rPr>
        <w:t xml:space="preserve"> </w:t>
      </w:r>
      <w:r w:rsidRPr="00CC73DB">
        <w:t>а</w:t>
      </w:r>
      <w:r w:rsidRPr="00CC73DB">
        <w:rPr>
          <w:spacing w:val="1"/>
        </w:rPr>
        <w:t xml:space="preserve"> </w:t>
      </w:r>
      <w:r w:rsidRPr="00CC73DB">
        <w:t>тому</w:t>
      </w:r>
      <w:r w:rsidRPr="00CC73DB">
        <w:rPr>
          <w:spacing w:val="1"/>
        </w:rPr>
        <w:t xml:space="preserve"> </w:t>
      </w:r>
      <w:r w:rsidRPr="00CC73DB">
        <w:t>не</w:t>
      </w:r>
      <w:r w:rsidRPr="00CC73DB">
        <w:rPr>
          <w:spacing w:val="1"/>
        </w:rPr>
        <w:t xml:space="preserve"> </w:t>
      </w:r>
      <w:r w:rsidRPr="00CC73DB">
        <w:t>з</w:t>
      </w:r>
      <w:r w:rsidRPr="00CC73DB">
        <w:rPr>
          <w:spacing w:val="1"/>
        </w:rPr>
        <w:t xml:space="preserve"> </w:t>
      </w:r>
      <w:r w:rsidRPr="00CC73DB">
        <w:t>однаковою</w:t>
      </w:r>
      <w:r w:rsidRPr="00CC73DB">
        <w:rPr>
          <w:spacing w:val="1"/>
        </w:rPr>
        <w:t xml:space="preserve"> </w:t>
      </w:r>
      <w:r w:rsidRPr="00CC73DB">
        <w:t>активністю</w:t>
      </w:r>
      <w:r w:rsidRPr="00CC73DB">
        <w:rPr>
          <w:spacing w:val="1"/>
        </w:rPr>
        <w:t xml:space="preserve"> </w:t>
      </w:r>
      <w:r w:rsidRPr="00CC73DB">
        <w:t>впливають</w:t>
      </w:r>
      <w:r w:rsidRPr="00CC73DB">
        <w:rPr>
          <w:spacing w:val="1"/>
        </w:rPr>
        <w:t xml:space="preserve"> </w:t>
      </w:r>
      <w:r w:rsidRPr="00CC73DB">
        <w:t>на</w:t>
      </w:r>
      <w:r w:rsidRPr="00CC73DB">
        <w:rPr>
          <w:spacing w:val="1"/>
        </w:rPr>
        <w:t xml:space="preserve"> </w:t>
      </w:r>
      <w:r w:rsidRPr="00CC73DB">
        <w:t>кінцеві</w:t>
      </w:r>
      <w:r w:rsidRPr="00CC73DB">
        <w:rPr>
          <w:spacing w:val="1"/>
        </w:rPr>
        <w:t xml:space="preserve"> </w:t>
      </w:r>
      <w:r w:rsidRPr="00CC73DB">
        <w:t>результати</w:t>
      </w:r>
      <w:r w:rsidRPr="00CC73DB">
        <w:rPr>
          <w:spacing w:val="1"/>
        </w:rPr>
        <w:t xml:space="preserve"> </w:t>
      </w:r>
      <w:r w:rsidRPr="00CC73DB">
        <w:t>господарювання.</w:t>
      </w:r>
      <w:r w:rsidRPr="00CC73DB">
        <w:rPr>
          <w:spacing w:val="1"/>
        </w:rPr>
        <w:t xml:space="preserve"> </w:t>
      </w:r>
      <w:r w:rsidRPr="00CC73DB">
        <w:t>Тому,</w:t>
      </w:r>
      <w:r w:rsidRPr="00CC73DB">
        <w:rPr>
          <w:spacing w:val="1"/>
        </w:rPr>
        <w:t xml:space="preserve"> </w:t>
      </w:r>
      <w:r w:rsidRPr="00CC73DB">
        <w:t>далі</w:t>
      </w:r>
      <w:r w:rsidRPr="00CC73DB">
        <w:rPr>
          <w:spacing w:val="1"/>
        </w:rPr>
        <w:t xml:space="preserve"> </w:t>
      </w:r>
      <w:r w:rsidRPr="00CC73DB">
        <w:t>зробимо оцінку ефективності використання основних засобів підприємства та</w:t>
      </w:r>
      <w:r w:rsidRPr="00CC73DB">
        <w:rPr>
          <w:spacing w:val="1"/>
        </w:rPr>
        <w:t xml:space="preserve"> </w:t>
      </w:r>
      <w:r w:rsidRPr="00CC73DB">
        <w:t>з’ясуємо</w:t>
      </w:r>
      <w:r w:rsidRPr="00CC73DB">
        <w:rPr>
          <w:spacing w:val="1"/>
        </w:rPr>
        <w:t xml:space="preserve"> </w:t>
      </w:r>
      <w:r w:rsidRPr="00CC73DB">
        <w:t>який</w:t>
      </w:r>
      <w:r w:rsidRPr="00CC73DB">
        <w:rPr>
          <w:spacing w:val="1"/>
        </w:rPr>
        <w:t xml:space="preserve"> </w:t>
      </w:r>
      <w:r w:rsidRPr="00CC73DB">
        <w:t>вплив</w:t>
      </w:r>
      <w:r w:rsidRPr="00CC73DB">
        <w:rPr>
          <w:spacing w:val="1"/>
        </w:rPr>
        <w:t xml:space="preserve"> </w:t>
      </w:r>
      <w:r w:rsidRPr="00CC73DB">
        <w:t>здійснюють</w:t>
      </w:r>
      <w:r w:rsidRPr="00CC73DB">
        <w:rPr>
          <w:spacing w:val="1"/>
        </w:rPr>
        <w:t xml:space="preserve"> </w:t>
      </w:r>
      <w:r w:rsidRPr="00CC73DB">
        <w:t>основні</w:t>
      </w:r>
      <w:r w:rsidRPr="00CC73DB">
        <w:rPr>
          <w:spacing w:val="1"/>
        </w:rPr>
        <w:t xml:space="preserve"> </w:t>
      </w:r>
      <w:r w:rsidRPr="00CC73DB">
        <w:t>засоби</w:t>
      </w:r>
      <w:r w:rsidRPr="00CC73DB">
        <w:rPr>
          <w:spacing w:val="1"/>
        </w:rPr>
        <w:t xml:space="preserve"> </w:t>
      </w:r>
      <w:r w:rsidRPr="00CC73DB">
        <w:t>на</w:t>
      </w:r>
      <w:r w:rsidRPr="00CC73DB">
        <w:rPr>
          <w:spacing w:val="1"/>
        </w:rPr>
        <w:t xml:space="preserve"> </w:t>
      </w:r>
      <w:r w:rsidRPr="00CC73DB">
        <w:t>результати</w:t>
      </w:r>
      <w:r w:rsidRPr="00CC73DB">
        <w:rPr>
          <w:spacing w:val="1"/>
        </w:rPr>
        <w:t xml:space="preserve"> </w:t>
      </w:r>
      <w:r w:rsidRPr="00CC73DB">
        <w:t>роботи</w:t>
      </w:r>
      <w:r w:rsidRPr="00CC73DB">
        <w:rPr>
          <w:spacing w:val="1"/>
        </w:rPr>
        <w:t xml:space="preserve"> </w:t>
      </w:r>
      <w:r w:rsidRPr="00CC73DB">
        <w:t>підприємства.</w:t>
      </w:r>
    </w:p>
    <w:p w14:paraId="4DBC6173" w14:textId="77777777" w:rsidR="00BC0BF9" w:rsidRPr="00CC73DB" w:rsidRDefault="00BC0BF9">
      <w:pPr>
        <w:pStyle w:val="a3"/>
        <w:spacing w:before="11"/>
        <w:ind w:left="0"/>
        <w:jc w:val="left"/>
        <w:rPr>
          <w:sz w:val="41"/>
        </w:rPr>
      </w:pPr>
    </w:p>
    <w:p w14:paraId="4EF35025" w14:textId="77777777" w:rsidR="00BC0BF9" w:rsidRPr="00CC73DB" w:rsidRDefault="00000000">
      <w:pPr>
        <w:pStyle w:val="a4"/>
        <w:numPr>
          <w:ilvl w:val="1"/>
          <w:numId w:val="26"/>
        </w:numPr>
        <w:tabs>
          <w:tab w:val="left" w:pos="2215"/>
        </w:tabs>
        <w:spacing w:line="360" w:lineRule="auto"/>
        <w:ind w:left="918" w:right="487" w:firstLine="707"/>
        <w:rPr>
          <w:sz w:val="28"/>
        </w:rPr>
      </w:pPr>
      <w:r w:rsidRPr="00CC73DB">
        <w:rPr>
          <w:sz w:val="28"/>
        </w:rPr>
        <w:t>Оцінка</w:t>
      </w:r>
      <w:r w:rsidRPr="00CC73DB">
        <w:rPr>
          <w:spacing w:val="22"/>
          <w:sz w:val="28"/>
        </w:rPr>
        <w:t xml:space="preserve"> </w:t>
      </w:r>
      <w:r w:rsidRPr="00CC73DB">
        <w:rPr>
          <w:sz w:val="28"/>
        </w:rPr>
        <w:t>ефективності</w:t>
      </w:r>
      <w:r w:rsidRPr="00CC73DB">
        <w:rPr>
          <w:spacing w:val="23"/>
          <w:sz w:val="28"/>
        </w:rPr>
        <w:t xml:space="preserve"> </w:t>
      </w:r>
      <w:r w:rsidRPr="00CC73DB">
        <w:rPr>
          <w:sz w:val="28"/>
        </w:rPr>
        <w:t>використання</w:t>
      </w:r>
      <w:r w:rsidRPr="00CC73DB">
        <w:rPr>
          <w:spacing w:val="22"/>
          <w:sz w:val="28"/>
        </w:rPr>
        <w:t xml:space="preserve"> </w:t>
      </w:r>
      <w:r w:rsidRPr="00CC73DB">
        <w:rPr>
          <w:sz w:val="28"/>
        </w:rPr>
        <w:t>основних</w:t>
      </w:r>
      <w:r w:rsidRPr="00CC73DB">
        <w:rPr>
          <w:spacing w:val="23"/>
          <w:sz w:val="28"/>
        </w:rPr>
        <w:t xml:space="preserve"> </w:t>
      </w:r>
      <w:r w:rsidRPr="00CC73DB">
        <w:rPr>
          <w:sz w:val="28"/>
        </w:rPr>
        <w:t>засобів</w:t>
      </w:r>
      <w:r w:rsidRPr="00CC73DB">
        <w:rPr>
          <w:spacing w:val="22"/>
          <w:sz w:val="28"/>
        </w:rPr>
        <w:t xml:space="preserve"> </w:t>
      </w:r>
      <w:r w:rsidRPr="00CC73DB">
        <w:rPr>
          <w:sz w:val="28"/>
        </w:rPr>
        <w:t>ТОВ</w:t>
      </w:r>
      <w:r w:rsidRPr="00CC73DB">
        <w:rPr>
          <w:spacing w:val="22"/>
          <w:sz w:val="28"/>
        </w:rPr>
        <w:t xml:space="preserve"> </w:t>
      </w:r>
      <w:r w:rsidRPr="00CC73DB">
        <w:rPr>
          <w:sz w:val="28"/>
        </w:rPr>
        <w:t>«БМК</w:t>
      </w:r>
      <w:r w:rsidRPr="00CC73DB">
        <w:rPr>
          <w:spacing w:val="-67"/>
          <w:sz w:val="28"/>
        </w:rPr>
        <w:t xml:space="preserve"> </w:t>
      </w:r>
      <w:r w:rsidRPr="00CC73DB">
        <w:rPr>
          <w:sz w:val="28"/>
        </w:rPr>
        <w:t>Планета-Буд»</w:t>
      </w:r>
      <w:r w:rsidRPr="00CC73DB">
        <w:rPr>
          <w:spacing w:val="-2"/>
          <w:sz w:val="28"/>
        </w:rPr>
        <w:t xml:space="preserve"> </w:t>
      </w:r>
      <w:r w:rsidRPr="00CC73DB">
        <w:rPr>
          <w:sz w:val="28"/>
        </w:rPr>
        <w:t>та їх</w:t>
      </w:r>
      <w:r w:rsidRPr="00CC73DB">
        <w:rPr>
          <w:spacing w:val="-2"/>
          <w:sz w:val="28"/>
        </w:rPr>
        <w:t xml:space="preserve"> </w:t>
      </w:r>
      <w:r w:rsidRPr="00CC73DB">
        <w:rPr>
          <w:sz w:val="28"/>
        </w:rPr>
        <w:t>вплив на</w:t>
      </w:r>
      <w:r w:rsidRPr="00CC73DB">
        <w:rPr>
          <w:spacing w:val="-4"/>
          <w:sz w:val="28"/>
        </w:rPr>
        <w:t xml:space="preserve"> </w:t>
      </w:r>
      <w:r w:rsidRPr="00CC73DB">
        <w:rPr>
          <w:sz w:val="28"/>
        </w:rPr>
        <w:t>результати роботи</w:t>
      </w:r>
      <w:r w:rsidRPr="00CC73DB">
        <w:rPr>
          <w:spacing w:val="-1"/>
          <w:sz w:val="28"/>
        </w:rPr>
        <w:t xml:space="preserve"> </w:t>
      </w:r>
      <w:r w:rsidRPr="00CC73DB">
        <w:rPr>
          <w:sz w:val="28"/>
        </w:rPr>
        <w:t>підприємства</w:t>
      </w:r>
    </w:p>
    <w:p w14:paraId="67566D56" w14:textId="77777777" w:rsidR="00BC0BF9" w:rsidRPr="00CC73DB" w:rsidRDefault="00BC0BF9">
      <w:pPr>
        <w:pStyle w:val="a3"/>
        <w:spacing w:before="10"/>
        <w:ind w:left="0"/>
        <w:jc w:val="left"/>
        <w:rPr>
          <w:sz w:val="41"/>
        </w:rPr>
      </w:pPr>
    </w:p>
    <w:p w14:paraId="79AD6A89" w14:textId="77777777" w:rsidR="00BC0BF9" w:rsidRPr="00CC73DB" w:rsidRDefault="00000000">
      <w:pPr>
        <w:pStyle w:val="a3"/>
        <w:spacing w:line="360" w:lineRule="auto"/>
        <w:ind w:right="489" w:firstLine="707"/>
      </w:pPr>
      <w:r w:rsidRPr="00CC73DB">
        <w:t>Узагальнюючими показниками, що характеризують рівень забезпеченості</w:t>
      </w:r>
      <w:r w:rsidRPr="00CC73DB">
        <w:rPr>
          <w:spacing w:val="-67"/>
        </w:rPr>
        <w:t xml:space="preserve"> </w:t>
      </w:r>
      <w:r w:rsidRPr="00CC73DB">
        <w:t>підприємства</w:t>
      </w:r>
      <w:r w:rsidRPr="00CC73DB">
        <w:rPr>
          <w:spacing w:val="1"/>
        </w:rPr>
        <w:t xml:space="preserve"> </w:t>
      </w:r>
      <w:r w:rsidRPr="00CC73DB">
        <w:t>основними</w:t>
      </w:r>
      <w:r w:rsidRPr="00CC73DB">
        <w:rPr>
          <w:spacing w:val="1"/>
        </w:rPr>
        <w:t xml:space="preserve"> </w:t>
      </w:r>
      <w:r w:rsidRPr="00CC73DB">
        <w:t>виробничими</w:t>
      </w:r>
      <w:r w:rsidRPr="00CC73DB">
        <w:rPr>
          <w:spacing w:val="1"/>
        </w:rPr>
        <w:t xml:space="preserve"> </w:t>
      </w:r>
      <w:r w:rsidRPr="00CC73DB">
        <w:t>засобами,</w:t>
      </w:r>
      <w:r w:rsidRPr="00CC73DB">
        <w:rPr>
          <w:spacing w:val="1"/>
        </w:rPr>
        <w:t xml:space="preserve"> </w:t>
      </w:r>
      <w:r w:rsidRPr="00CC73DB">
        <w:t>є</w:t>
      </w:r>
      <w:r w:rsidRPr="00CC73DB">
        <w:rPr>
          <w:spacing w:val="1"/>
        </w:rPr>
        <w:t xml:space="preserve"> </w:t>
      </w:r>
      <w:r w:rsidRPr="00CC73DB">
        <w:t>фондоозброєність,</w:t>
      </w:r>
      <w:r w:rsidRPr="00CC73DB">
        <w:rPr>
          <w:spacing w:val="1"/>
        </w:rPr>
        <w:t xml:space="preserve"> </w:t>
      </w:r>
      <w:r w:rsidRPr="00CC73DB">
        <w:t>яку</w:t>
      </w:r>
      <w:r w:rsidRPr="00CC73DB">
        <w:rPr>
          <w:spacing w:val="1"/>
        </w:rPr>
        <w:t xml:space="preserve"> </w:t>
      </w:r>
      <w:r w:rsidRPr="00CC73DB">
        <w:t>обчислюють як за звітний період, так і за більш короткий проміжок часу, а</w:t>
      </w:r>
      <w:r w:rsidRPr="00CC73DB">
        <w:rPr>
          <w:spacing w:val="1"/>
        </w:rPr>
        <w:t xml:space="preserve"> </w:t>
      </w:r>
      <w:r w:rsidRPr="00CC73DB">
        <w:t>також за ряд років, що дозволить глибше оцінити зміну показників у динаміці,</w:t>
      </w:r>
      <w:r w:rsidRPr="00CC73DB">
        <w:rPr>
          <w:spacing w:val="1"/>
        </w:rPr>
        <w:t xml:space="preserve"> </w:t>
      </w:r>
      <w:r w:rsidRPr="00CC73DB">
        <w:t>особливо</w:t>
      </w:r>
      <w:r w:rsidRPr="00CC73DB">
        <w:rPr>
          <w:spacing w:val="-1"/>
        </w:rPr>
        <w:t xml:space="preserve"> </w:t>
      </w:r>
      <w:r w:rsidRPr="00CC73DB">
        <w:t>при</w:t>
      </w:r>
      <w:r w:rsidRPr="00CC73DB">
        <w:rPr>
          <w:spacing w:val="-1"/>
        </w:rPr>
        <w:t xml:space="preserve"> </w:t>
      </w:r>
      <w:r w:rsidRPr="00CC73DB">
        <w:t>вивчені технічного стану</w:t>
      </w:r>
      <w:r w:rsidRPr="00CC73DB">
        <w:rPr>
          <w:spacing w:val="-4"/>
        </w:rPr>
        <w:t xml:space="preserve"> </w:t>
      </w:r>
      <w:r w:rsidRPr="00CC73DB">
        <w:t>основних засобів</w:t>
      </w:r>
      <w:r w:rsidRPr="00CC73DB">
        <w:rPr>
          <w:spacing w:val="-3"/>
        </w:rPr>
        <w:t xml:space="preserve"> </w:t>
      </w:r>
      <w:r w:rsidRPr="00CC73DB">
        <w:t>(табл.2.14).</w:t>
      </w:r>
    </w:p>
    <w:p w14:paraId="0CDCF200" w14:textId="77777777" w:rsidR="00BC0BF9" w:rsidRPr="00CC73DB" w:rsidRDefault="00000000">
      <w:pPr>
        <w:pStyle w:val="a3"/>
        <w:spacing w:before="2" w:after="6" w:line="360" w:lineRule="auto"/>
        <w:ind w:left="1626" w:right="488" w:firstLine="7360"/>
      </w:pPr>
      <w:r w:rsidRPr="00CC73DB">
        <w:t>Таблиця 2.14</w:t>
      </w:r>
      <w:r w:rsidRPr="00CC73DB">
        <w:rPr>
          <w:spacing w:val="-67"/>
        </w:rPr>
        <w:t xml:space="preserve"> </w:t>
      </w:r>
      <w:r w:rsidRPr="00CC73DB">
        <w:t>Оцінка</w:t>
      </w:r>
      <w:r w:rsidRPr="00CC73DB">
        <w:rPr>
          <w:spacing w:val="-1"/>
        </w:rPr>
        <w:t xml:space="preserve"> </w:t>
      </w:r>
      <w:r w:rsidRPr="00CC73DB">
        <w:t>забезпеченості</w:t>
      </w:r>
      <w:r w:rsidRPr="00CC73DB">
        <w:rPr>
          <w:spacing w:val="-1"/>
        </w:rPr>
        <w:t xml:space="preserve"> </w:t>
      </w:r>
      <w:r w:rsidRPr="00CC73DB">
        <w:t>ТОВ</w:t>
      </w:r>
      <w:r w:rsidRPr="00CC73DB">
        <w:rPr>
          <w:spacing w:val="-1"/>
        </w:rPr>
        <w:t xml:space="preserve"> </w:t>
      </w:r>
      <w:r w:rsidRPr="00CC73DB">
        <w:t>«БМК</w:t>
      </w:r>
      <w:r w:rsidRPr="00CC73DB">
        <w:rPr>
          <w:spacing w:val="-2"/>
        </w:rPr>
        <w:t xml:space="preserve"> </w:t>
      </w:r>
      <w:r w:rsidRPr="00CC73DB">
        <w:t>Планета-Буд»</w:t>
      </w:r>
      <w:r w:rsidRPr="00CC73DB">
        <w:rPr>
          <w:spacing w:val="-3"/>
        </w:rPr>
        <w:t xml:space="preserve"> </w:t>
      </w:r>
      <w:r w:rsidRPr="00CC73DB">
        <w:t>основними</w:t>
      </w:r>
      <w:r w:rsidRPr="00CC73DB">
        <w:rPr>
          <w:spacing w:val="-3"/>
        </w:rPr>
        <w:t xml:space="preserve"> </w:t>
      </w:r>
      <w:r w:rsidRPr="00CC73DB">
        <w:t>засобами</w:t>
      </w:r>
    </w:p>
    <w:tbl>
      <w:tblPr>
        <w:tblStyle w:val="TableNormal"/>
        <w:tblW w:w="0" w:type="auto"/>
        <w:tblInd w:w="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7"/>
        <w:gridCol w:w="1114"/>
        <w:gridCol w:w="1114"/>
        <w:gridCol w:w="1115"/>
        <w:gridCol w:w="990"/>
        <w:gridCol w:w="990"/>
      </w:tblGrid>
      <w:tr w:rsidR="00BC0BF9" w:rsidRPr="00CC73DB" w14:paraId="205C41D6" w14:textId="77777777">
        <w:trPr>
          <w:trHeight w:val="276"/>
        </w:trPr>
        <w:tc>
          <w:tcPr>
            <w:tcW w:w="4277" w:type="dxa"/>
            <w:vMerge w:val="restart"/>
            <w:tcBorders>
              <w:bottom w:val="nil"/>
            </w:tcBorders>
          </w:tcPr>
          <w:p w14:paraId="133C9097" w14:textId="77777777" w:rsidR="00BC0BF9" w:rsidRPr="00CC73DB" w:rsidRDefault="00000000">
            <w:pPr>
              <w:pStyle w:val="TableParagraph"/>
              <w:spacing w:line="271" w:lineRule="exact"/>
              <w:ind w:left="1705" w:right="1408"/>
              <w:jc w:val="center"/>
              <w:rPr>
                <w:sz w:val="24"/>
              </w:rPr>
            </w:pPr>
            <w:r w:rsidRPr="00CC73DB">
              <w:rPr>
                <w:sz w:val="24"/>
              </w:rPr>
              <w:t>Показники</w:t>
            </w:r>
          </w:p>
        </w:tc>
        <w:tc>
          <w:tcPr>
            <w:tcW w:w="3343" w:type="dxa"/>
            <w:gridSpan w:val="3"/>
          </w:tcPr>
          <w:p w14:paraId="1583B93D" w14:textId="77777777" w:rsidR="00BC0BF9" w:rsidRPr="00CC73DB" w:rsidRDefault="00000000">
            <w:pPr>
              <w:pStyle w:val="TableParagraph"/>
              <w:spacing w:line="256" w:lineRule="exact"/>
              <w:ind w:left="1403" w:right="1391"/>
              <w:jc w:val="center"/>
              <w:rPr>
                <w:sz w:val="24"/>
              </w:rPr>
            </w:pPr>
            <w:r w:rsidRPr="00CC73DB">
              <w:rPr>
                <w:sz w:val="24"/>
              </w:rPr>
              <w:t>Роки</w:t>
            </w:r>
          </w:p>
        </w:tc>
        <w:tc>
          <w:tcPr>
            <w:tcW w:w="990" w:type="dxa"/>
            <w:vMerge w:val="restart"/>
            <w:tcBorders>
              <w:bottom w:val="nil"/>
            </w:tcBorders>
          </w:tcPr>
          <w:p w14:paraId="79661E77" w14:textId="77777777" w:rsidR="00BC0BF9" w:rsidRPr="00CC73DB" w:rsidRDefault="00000000">
            <w:pPr>
              <w:pStyle w:val="TableParagraph"/>
              <w:spacing w:line="240" w:lineRule="exact"/>
              <w:ind w:left="34" w:right="300"/>
              <w:rPr>
                <w:sz w:val="24"/>
              </w:rPr>
            </w:pPr>
            <w:r w:rsidRPr="00CC73DB">
              <w:rPr>
                <w:sz w:val="24"/>
              </w:rPr>
              <w:t>Темп</w:t>
            </w:r>
            <w:r w:rsidRPr="00CC73DB">
              <w:rPr>
                <w:spacing w:val="1"/>
                <w:sz w:val="24"/>
              </w:rPr>
              <w:t xml:space="preserve"> </w:t>
            </w:r>
            <w:r w:rsidRPr="00CC73DB">
              <w:rPr>
                <w:spacing w:val="-1"/>
                <w:sz w:val="24"/>
              </w:rPr>
              <w:t>росту,</w:t>
            </w:r>
            <w:r w:rsidRPr="00CC73DB">
              <w:rPr>
                <w:spacing w:val="-57"/>
                <w:sz w:val="24"/>
              </w:rPr>
              <w:t xml:space="preserve"> </w:t>
            </w:r>
            <w:r w:rsidRPr="00CC73DB">
              <w:rPr>
                <w:sz w:val="24"/>
              </w:rPr>
              <w:t>2019/</w:t>
            </w:r>
          </w:p>
        </w:tc>
        <w:tc>
          <w:tcPr>
            <w:tcW w:w="990" w:type="dxa"/>
            <w:vMerge w:val="restart"/>
            <w:tcBorders>
              <w:bottom w:val="nil"/>
            </w:tcBorders>
          </w:tcPr>
          <w:p w14:paraId="5DABBC1B" w14:textId="77777777" w:rsidR="00BC0BF9" w:rsidRPr="00CC73DB" w:rsidRDefault="00000000">
            <w:pPr>
              <w:pStyle w:val="TableParagraph"/>
              <w:spacing w:line="240" w:lineRule="exact"/>
              <w:ind w:left="40" w:right="294"/>
              <w:rPr>
                <w:sz w:val="24"/>
              </w:rPr>
            </w:pPr>
            <w:r w:rsidRPr="00CC73DB">
              <w:rPr>
                <w:sz w:val="24"/>
              </w:rPr>
              <w:t>Темп</w:t>
            </w:r>
            <w:r w:rsidRPr="00CC73DB">
              <w:rPr>
                <w:spacing w:val="1"/>
                <w:sz w:val="24"/>
              </w:rPr>
              <w:t xml:space="preserve"> </w:t>
            </w:r>
            <w:r w:rsidRPr="00CC73DB">
              <w:rPr>
                <w:spacing w:val="-1"/>
                <w:sz w:val="24"/>
              </w:rPr>
              <w:t>росту,</w:t>
            </w:r>
            <w:r w:rsidRPr="00CC73DB">
              <w:rPr>
                <w:spacing w:val="-57"/>
                <w:sz w:val="24"/>
              </w:rPr>
              <w:t xml:space="preserve"> </w:t>
            </w:r>
            <w:r w:rsidRPr="00CC73DB">
              <w:rPr>
                <w:sz w:val="24"/>
              </w:rPr>
              <w:t>2020/</w:t>
            </w:r>
          </w:p>
        </w:tc>
      </w:tr>
      <w:tr w:rsidR="00BC0BF9" w:rsidRPr="00CC73DB" w14:paraId="2152CB4F" w14:textId="77777777">
        <w:trPr>
          <w:trHeight w:val="425"/>
        </w:trPr>
        <w:tc>
          <w:tcPr>
            <w:tcW w:w="4277" w:type="dxa"/>
            <w:vMerge/>
            <w:tcBorders>
              <w:top w:val="nil"/>
              <w:bottom w:val="nil"/>
            </w:tcBorders>
          </w:tcPr>
          <w:p w14:paraId="0E56630C" w14:textId="77777777" w:rsidR="00BC0BF9" w:rsidRPr="00CC73DB" w:rsidRDefault="00BC0BF9">
            <w:pPr>
              <w:rPr>
                <w:sz w:val="2"/>
                <w:szCs w:val="2"/>
              </w:rPr>
            </w:pPr>
          </w:p>
        </w:tc>
        <w:tc>
          <w:tcPr>
            <w:tcW w:w="1114" w:type="dxa"/>
            <w:tcBorders>
              <w:bottom w:val="nil"/>
            </w:tcBorders>
          </w:tcPr>
          <w:p w14:paraId="23226E98" w14:textId="77777777" w:rsidR="00BC0BF9" w:rsidRPr="00CC73DB" w:rsidRDefault="00000000">
            <w:pPr>
              <w:pStyle w:val="TableParagraph"/>
              <w:spacing w:line="270" w:lineRule="exact"/>
              <w:ind w:left="205" w:right="191"/>
              <w:jc w:val="center"/>
              <w:rPr>
                <w:sz w:val="24"/>
              </w:rPr>
            </w:pPr>
            <w:r w:rsidRPr="00CC73DB">
              <w:rPr>
                <w:sz w:val="24"/>
              </w:rPr>
              <w:t>2018</w:t>
            </w:r>
          </w:p>
        </w:tc>
        <w:tc>
          <w:tcPr>
            <w:tcW w:w="1114" w:type="dxa"/>
            <w:tcBorders>
              <w:bottom w:val="nil"/>
            </w:tcBorders>
          </w:tcPr>
          <w:p w14:paraId="7AF98FA3" w14:textId="77777777" w:rsidR="00BC0BF9" w:rsidRPr="00CC73DB" w:rsidRDefault="00000000">
            <w:pPr>
              <w:pStyle w:val="TableParagraph"/>
              <w:spacing w:line="270" w:lineRule="exact"/>
              <w:ind w:left="205" w:right="191"/>
              <w:jc w:val="center"/>
              <w:rPr>
                <w:sz w:val="24"/>
              </w:rPr>
            </w:pPr>
            <w:r w:rsidRPr="00CC73DB">
              <w:rPr>
                <w:sz w:val="24"/>
              </w:rPr>
              <w:t>2019</w:t>
            </w:r>
          </w:p>
        </w:tc>
        <w:tc>
          <w:tcPr>
            <w:tcW w:w="1115" w:type="dxa"/>
            <w:tcBorders>
              <w:bottom w:val="nil"/>
            </w:tcBorders>
          </w:tcPr>
          <w:p w14:paraId="530858EC" w14:textId="77777777" w:rsidR="00BC0BF9" w:rsidRPr="00CC73DB" w:rsidRDefault="00000000">
            <w:pPr>
              <w:pStyle w:val="TableParagraph"/>
              <w:spacing w:line="270" w:lineRule="exact"/>
              <w:ind w:left="205" w:right="193"/>
              <w:jc w:val="center"/>
              <w:rPr>
                <w:sz w:val="24"/>
              </w:rPr>
            </w:pPr>
            <w:r w:rsidRPr="00CC73DB">
              <w:rPr>
                <w:sz w:val="24"/>
              </w:rPr>
              <w:t>2020</w:t>
            </w:r>
          </w:p>
        </w:tc>
        <w:tc>
          <w:tcPr>
            <w:tcW w:w="990" w:type="dxa"/>
            <w:vMerge/>
            <w:tcBorders>
              <w:top w:val="nil"/>
              <w:bottom w:val="nil"/>
            </w:tcBorders>
          </w:tcPr>
          <w:p w14:paraId="0248478E" w14:textId="77777777" w:rsidR="00BC0BF9" w:rsidRPr="00CC73DB" w:rsidRDefault="00BC0BF9">
            <w:pPr>
              <w:rPr>
                <w:sz w:val="2"/>
                <w:szCs w:val="2"/>
              </w:rPr>
            </w:pPr>
          </w:p>
        </w:tc>
        <w:tc>
          <w:tcPr>
            <w:tcW w:w="990" w:type="dxa"/>
            <w:vMerge/>
            <w:tcBorders>
              <w:top w:val="nil"/>
              <w:bottom w:val="nil"/>
            </w:tcBorders>
          </w:tcPr>
          <w:p w14:paraId="29EDC2B1" w14:textId="77777777" w:rsidR="00BC0BF9" w:rsidRPr="00CC73DB" w:rsidRDefault="00BC0BF9">
            <w:pPr>
              <w:rPr>
                <w:sz w:val="2"/>
                <w:szCs w:val="2"/>
              </w:rPr>
            </w:pPr>
          </w:p>
        </w:tc>
      </w:tr>
      <w:tr w:rsidR="00BC0BF9" w:rsidRPr="00CC73DB" w14:paraId="020C0617" w14:textId="77777777">
        <w:trPr>
          <w:trHeight w:val="239"/>
        </w:trPr>
        <w:tc>
          <w:tcPr>
            <w:tcW w:w="4277" w:type="dxa"/>
            <w:tcBorders>
              <w:top w:val="nil"/>
            </w:tcBorders>
          </w:tcPr>
          <w:p w14:paraId="004E595D" w14:textId="77777777" w:rsidR="00BC0BF9" w:rsidRPr="00CC73DB" w:rsidRDefault="00BC0BF9">
            <w:pPr>
              <w:pStyle w:val="TableParagraph"/>
              <w:rPr>
                <w:sz w:val="16"/>
              </w:rPr>
            </w:pPr>
          </w:p>
        </w:tc>
        <w:tc>
          <w:tcPr>
            <w:tcW w:w="1114" w:type="dxa"/>
            <w:tcBorders>
              <w:top w:val="nil"/>
            </w:tcBorders>
          </w:tcPr>
          <w:p w14:paraId="58C6F915" w14:textId="77777777" w:rsidR="00BC0BF9" w:rsidRPr="00CC73DB" w:rsidRDefault="00BC0BF9">
            <w:pPr>
              <w:pStyle w:val="TableParagraph"/>
              <w:rPr>
                <w:sz w:val="16"/>
              </w:rPr>
            </w:pPr>
          </w:p>
        </w:tc>
        <w:tc>
          <w:tcPr>
            <w:tcW w:w="1114" w:type="dxa"/>
            <w:tcBorders>
              <w:top w:val="nil"/>
            </w:tcBorders>
          </w:tcPr>
          <w:p w14:paraId="644E9297" w14:textId="77777777" w:rsidR="00BC0BF9" w:rsidRPr="00CC73DB" w:rsidRDefault="00BC0BF9">
            <w:pPr>
              <w:pStyle w:val="TableParagraph"/>
              <w:rPr>
                <w:sz w:val="16"/>
              </w:rPr>
            </w:pPr>
          </w:p>
        </w:tc>
        <w:tc>
          <w:tcPr>
            <w:tcW w:w="1115" w:type="dxa"/>
            <w:tcBorders>
              <w:top w:val="nil"/>
            </w:tcBorders>
          </w:tcPr>
          <w:p w14:paraId="355A8BAA" w14:textId="77777777" w:rsidR="00BC0BF9" w:rsidRPr="00CC73DB" w:rsidRDefault="00BC0BF9">
            <w:pPr>
              <w:pStyle w:val="TableParagraph"/>
              <w:rPr>
                <w:sz w:val="16"/>
              </w:rPr>
            </w:pPr>
          </w:p>
        </w:tc>
        <w:tc>
          <w:tcPr>
            <w:tcW w:w="990" w:type="dxa"/>
            <w:tcBorders>
              <w:top w:val="nil"/>
            </w:tcBorders>
          </w:tcPr>
          <w:p w14:paraId="6DACC64E" w14:textId="77777777" w:rsidR="00BC0BF9" w:rsidRPr="00CC73DB" w:rsidRDefault="00000000">
            <w:pPr>
              <w:pStyle w:val="TableParagraph"/>
              <w:spacing w:line="220" w:lineRule="exact"/>
              <w:ind w:right="203"/>
              <w:jc w:val="right"/>
              <w:rPr>
                <w:sz w:val="24"/>
              </w:rPr>
            </w:pPr>
            <w:r w:rsidRPr="00CC73DB">
              <w:rPr>
                <w:sz w:val="24"/>
              </w:rPr>
              <w:t>2018,%</w:t>
            </w:r>
          </w:p>
        </w:tc>
        <w:tc>
          <w:tcPr>
            <w:tcW w:w="990" w:type="dxa"/>
            <w:tcBorders>
              <w:top w:val="nil"/>
            </w:tcBorders>
          </w:tcPr>
          <w:p w14:paraId="18409E77" w14:textId="77777777" w:rsidR="00BC0BF9" w:rsidRPr="00CC73DB" w:rsidRDefault="00000000">
            <w:pPr>
              <w:pStyle w:val="TableParagraph"/>
              <w:spacing w:line="220" w:lineRule="exact"/>
              <w:ind w:right="197"/>
              <w:jc w:val="right"/>
              <w:rPr>
                <w:sz w:val="24"/>
              </w:rPr>
            </w:pPr>
            <w:r w:rsidRPr="00CC73DB">
              <w:rPr>
                <w:sz w:val="24"/>
              </w:rPr>
              <w:t>2019,%</w:t>
            </w:r>
          </w:p>
        </w:tc>
      </w:tr>
      <w:tr w:rsidR="00BC0BF9" w:rsidRPr="00CC73DB" w14:paraId="559E7753" w14:textId="77777777">
        <w:trPr>
          <w:trHeight w:val="513"/>
        </w:trPr>
        <w:tc>
          <w:tcPr>
            <w:tcW w:w="4277" w:type="dxa"/>
          </w:tcPr>
          <w:p w14:paraId="22523F14" w14:textId="77777777" w:rsidR="00BC0BF9" w:rsidRPr="00CC73DB" w:rsidRDefault="00000000">
            <w:pPr>
              <w:pStyle w:val="TableParagraph"/>
              <w:spacing w:line="184" w:lineRule="auto"/>
              <w:ind w:left="105" w:right="479"/>
              <w:rPr>
                <w:sz w:val="24"/>
              </w:rPr>
            </w:pPr>
            <w:r w:rsidRPr="00CC73DB">
              <w:rPr>
                <w:sz w:val="24"/>
              </w:rPr>
              <w:t>1.</w:t>
            </w:r>
            <w:r w:rsidRPr="00CC73DB">
              <w:rPr>
                <w:spacing w:val="-4"/>
                <w:sz w:val="24"/>
              </w:rPr>
              <w:t xml:space="preserve"> </w:t>
            </w:r>
            <w:r w:rsidRPr="00CC73DB">
              <w:rPr>
                <w:sz w:val="24"/>
              </w:rPr>
              <w:t>Середньорічна</w:t>
            </w:r>
            <w:r w:rsidRPr="00CC73DB">
              <w:rPr>
                <w:spacing w:val="-4"/>
                <w:sz w:val="24"/>
              </w:rPr>
              <w:t xml:space="preserve"> </w:t>
            </w:r>
            <w:r w:rsidRPr="00CC73DB">
              <w:rPr>
                <w:sz w:val="24"/>
              </w:rPr>
              <w:t>вартість</w:t>
            </w:r>
            <w:r w:rsidRPr="00CC73DB">
              <w:rPr>
                <w:spacing w:val="-2"/>
                <w:sz w:val="24"/>
              </w:rPr>
              <w:t xml:space="preserve"> </w:t>
            </w:r>
            <w:r w:rsidRPr="00CC73DB">
              <w:rPr>
                <w:sz w:val="24"/>
              </w:rPr>
              <w:t>основних</w:t>
            </w:r>
            <w:r w:rsidRPr="00CC73DB">
              <w:rPr>
                <w:spacing w:val="-57"/>
                <w:sz w:val="24"/>
              </w:rPr>
              <w:t xml:space="preserve"> </w:t>
            </w:r>
            <w:r w:rsidRPr="00CC73DB">
              <w:rPr>
                <w:sz w:val="24"/>
              </w:rPr>
              <w:t>засобів,</w:t>
            </w:r>
            <w:r w:rsidRPr="00CC73DB">
              <w:rPr>
                <w:spacing w:val="-1"/>
                <w:sz w:val="24"/>
              </w:rPr>
              <w:t xml:space="preserve"> </w:t>
            </w:r>
            <w:r w:rsidRPr="00CC73DB">
              <w:rPr>
                <w:sz w:val="24"/>
              </w:rPr>
              <w:t>тис. грн</w:t>
            </w:r>
          </w:p>
        </w:tc>
        <w:tc>
          <w:tcPr>
            <w:tcW w:w="1114" w:type="dxa"/>
          </w:tcPr>
          <w:p w14:paraId="484AA7E0" w14:textId="77777777" w:rsidR="00BC0BF9" w:rsidRPr="00CC73DB" w:rsidRDefault="00000000">
            <w:pPr>
              <w:pStyle w:val="TableParagraph"/>
              <w:spacing w:before="114"/>
              <w:ind w:left="205" w:right="196"/>
              <w:jc w:val="center"/>
              <w:rPr>
                <w:sz w:val="24"/>
              </w:rPr>
            </w:pPr>
            <w:r w:rsidRPr="00CC73DB">
              <w:rPr>
                <w:sz w:val="24"/>
              </w:rPr>
              <w:t>38990</w:t>
            </w:r>
          </w:p>
        </w:tc>
        <w:tc>
          <w:tcPr>
            <w:tcW w:w="1114" w:type="dxa"/>
          </w:tcPr>
          <w:p w14:paraId="73172366" w14:textId="77777777" w:rsidR="00BC0BF9" w:rsidRPr="00CC73DB" w:rsidRDefault="00000000">
            <w:pPr>
              <w:pStyle w:val="TableParagraph"/>
              <w:spacing w:before="114"/>
              <w:ind w:left="205" w:right="196"/>
              <w:jc w:val="center"/>
              <w:rPr>
                <w:sz w:val="24"/>
              </w:rPr>
            </w:pPr>
            <w:r w:rsidRPr="00CC73DB">
              <w:rPr>
                <w:sz w:val="24"/>
              </w:rPr>
              <w:t>60321</w:t>
            </w:r>
          </w:p>
        </w:tc>
        <w:tc>
          <w:tcPr>
            <w:tcW w:w="1115" w:type="dxa"/>
          </w:tcPr>
          <w:p w14:paraId="59B5F6E4" w14:textId="77777777" w:rsidR="00BC0BF9" w:rsidRPr="00CC73DB" w:rsidRDefault="00000000">
            <w:pPr>
              <w:pStyle w:val="TableParagraph"/>
              <w:spacing w:before="114"/>
              <w:ind w:left="205" w:right="197"/>
              <w:jc w:val="center"/>
              <w:rPr>
                <w:sz w:val="24"/>
              </w:rPr>
            </w:pPr>
            <w:r w:rsidRPr="00CC73DB">
              <w:rPr>
                <w:sz w:val="24"/>
              </w:rPr>
              <w:t>61323</w:t>
            </w:r>
          </w:p>
        </w:tc>
        <w:tc>
          <w:tcPr>
            <w:tcW w:w="990" w:type="dxa"/>
          </w:tcPr>
          <w:p w14:paraId="34CD65F7" w14:textId="77777777" w:rsidR="00BC0BF9" w:rsidRPr="00CC73DB" w:rsidRDefault="00000000">
            <w:pPr>
              <w:pStyle w:val="TableParagraph"/>
              <w:spacing w:before="114"/>
              <w:ind w:right="155"/>
              <w:jc w:val="right"/>
              <w:rPr>
                <w:sz w:val="24"/>
              </w:rPr>
            </w:pPr>
            <w:r w:rsidRPr="00CC73DB">
              <w:rPr>
                <w:sz w:val="24"/>
              </w:rPr>
              <w:t>154,71</w:t>
            </w:r>
          </w:p>
        </w:tc>
        <w:tc>
          <w:tcPr>
            <w:tcW w:w="990" w:type="dxa"/>
          </w:tcPr>
          <w:p w14:paraId="46CD861A" w14:textId="77777777" w:rsidR="00BC0BF9" w:rsidRPr="00CC73DB" w:rsidRDefault="00000000">
            <w:pPr>
              <w:pStyle w:val="TableParagraph"/>
              <w:spacing w:before="114"/>
              <w:ind w:right="157"/>
              <w:jc w:val="right"/>
              <w:rPr>
                <w:sz w:val="24"/>
              </w:rPr>
            </w:pPr>
            <w:r w:rsidRPr="00CC73DB">
              <w:rPr>
                <w:sz w:val="24"/>
              </w:rPr>
              <w:t>101,66</w:t>
            </w:r>
          </w:p>
        </w:tc>
      </w:tr>
      <w:tr w:rsidR="00BC0BF9" w:rsidRPr="00CC73DB" w14:paraId="70F9A983" w14:textId="77777777">
        <w:trPr>
          <w:trHeight w:val="436"/>
        </w:trPr>
        <w:tc>
          <w:tcPr>
            <w:tcW w:w="4277" w:type="dxa"/>
          </w:tcPr>
          <w:p w14:paraId="3B5489DD" w14:textId="77777777" w:rsidR="00BC0BF9" w:rsidRPr="00CC73DB" w:rsidRDefault="00000000">
            <w:pPr>
              <w:pStyle w:val="TableParagraph"/>
              <w:spacing w:line="192" w:lineRule="exact"/>
              <w:ind w:left="105"/>
              <w:rPr>
                <w:sz w:val="24"/>
              </w:rPr>
            </w:pPr>
            <w:r w:rsidRPr="00CC73DB">
              <w:rPr>
                <w:sz w:val="24"/>
              </w:rPr>
              <w:t>2.</w:t>
            </w:r>
            <w:r w:rsidRPr="00CC73DB">
              <w:rPr>
                <w:spacing w:val="-3"/>
                <w:sz w:val="24"/>
              </w:rPr>
              <w:t xml:space="preserve"> </w:t>
            </w:r>
            <w:r w:rsidRPr="00CC73DB">
              <w:rPr>
                <w:sz w:val="24"/>
              </w:rPr>
              <w:t>Середньорічна</w:t>
            </w:r>
            <w:r w:rsidRPr="00CC73DB">
              <w:rPr>
                <w:spacing w:val="-3"/>
                <w:sz w:val="24"/>
              </w:rPr>
              <w:t xml:space="preserve"> </w:t>
            </w:r>
            <w:r w:rsidRPr="00CC73DB">
              <w:rPr>
                <w:sz w:val="24"/>
              </w:rPr>
              <w:t>вартість</w:t>
            </w:r>
            <w:r w:rsidRPr="00CC73DB">
              <w:rPr>
                <w:spacing w:val="-1"/>
                <w:sz w:val="24"/>
              </w:rPr>
              <w:t xml:space="preserve"> </w:t>
            </w:r>
            <w:r w:rsidRPr="00CC73DB">
              <w:rPr>
                <w:sz w:val="24"/>
              </w:rPr>
              <w:t>активних</w:t>
            </w:r>
          </w:p>
          <w:p w14:paraId="3539AD8A" w14:textId="77777777" w:rsidR="00BC0BF9" w:rsidRPr="00CC73DB" w:rsidRDefault="00000000">
            <w:pPr>
              <w:pStyle w:val="TableParagraph"/>
              <w:spacing w:line="224" w:lineRule="exact"/>
              <w:ind w:left="105"/>
              <w:rPr>
                <w:sz w:val="24"/>
              </w:rPr>
            </w:pPr>
            <w:r w:rsidRPr="00CC73DB">
              <w:rPr>
                <w:sz w:val="24"/>
              </w:rPr>
              <w:t>основних засобів,</w:t>
            </w:r>
            <w:r w:rsidRPr="00CC73DB">
              <w:rPr>
                <w:spacing w:val="-2"/>
                <w:sz w:val="24"/>
              </w:rPr>
              <w:t xml:space="preserve"> </w:t>
            </w:r>
            <w:r w:rsidRPr="00CC73DB">
              <w:rPr>
                <w:sz w:val="24"/>
              </w:rPr>
              <w:t>тис.</w:t>
            </w:r>
            <w:r w:rsidRPr="00CC73DB">
              <w:rPr>
                <w:spacing w:val="-1"/>
                <w:sz w:val="24"/>
              </w:rPr>
              <w:t xml:space="preserve"> </w:t>
            </w:r>
            <w:r w:rsidRPr="00CC73DB">
              <w:rPr>
                <w:sz w:val="24"/>
              </w:rPr>
              <w:t>грн</w:t>
            </w:r>
          </w:p>
        </w:tc>
        <w:tc>
          <w:tcPr>
            <w:tcW w:w="1114" w:type="dxa"/>
          </w:tcPr>
          <w:p w14:paraId="00C36133" w14:textId="77777777" w:rsidR="00BC0BF9" w:rsidRPr="00CC73DB" w:rsidRDefault="00000000">
            <w:pPr>
              <w:pStyle w:val="TableParagraph"/>
              <w:spacing w:before="75"/>
              <w:ind w:left="205" w:right="196"/>
              <w:jc w:val="center"/>
              <w:rPr>
                <w:sz w:val="24"/>
              </w:rPr>
            </w:pPr>
            <w:r w:rsidRPr="00CC73DB">
              <w:rPr>
                <w:sz w:val="24"/>
              </w:rPr>
              <w:t>38872</w:t>
            </w:r>
          </w:p>
        </w:tc>
        <w:tc>
          <w:tcPr>
            <w:tcW w:w="1114" w:type="dxa"/>
          </w:tcPr>
          <w:p w14:paraId="6274A1BD" w14:textId="77777777" w:rsidR="00BC0BF9" w:rsidRPr="00CC73DB" w:rsidRDefault="00000000">
            <w:pPr>
              <w:pStyle w:val="TableParagraph"/>
              <w:spacing w:before="75"/>
              <w:ind w:left="205" w:right="196"/>
              <w:jc w:val="center"/>
              <w:rPr>
                <w:sz w:val="24"/>
              </w:rPr>
            </w:pPr>
            <w:r w:rsidRPr="00CC73DB">
              <w:rPr>
                <w:sz w:val="24"/>
              </w:rPr>
              <w:t>59834</w:t>
            </w:r>
          </w:p>
        </w:tc>
        <w:tc>
          <w:tcPr>
            <w:tcW w:w="1115" w:type="dxa"/>
          </w:tcPr>
          <w:p w14:paraId="2F6DC30D" w14:textId="77777777" w:rsidR="00BC0BF9" w:rsidRPr="00CC73DB" w:rsidRDefault="00000000">
            <w:pPr>
              <w:pStyle w:val="TableParagraph"/>
              <w:spacing w:before="75"/>
              <w:ind w:left="205" w:right="197"/>
              <w:jc w:val="center"/>
              <w:rPr>
                <w:sz w:val="24"/>
              </w:rPr>
            </w:pPr>
            <w:r w:rsidRPr="00CC73DB">
              <w:rPr>
                <w:sz w:val="24"/>
              </w:rPr>
              <w:t>60558</w:t>
            </w:r>
          </w:p>
        </w:tc>
        <w:tc>
          <w:tcPr>
            <w:tcW w:w="990" w:type="dxa"/>
          </w:tcPr>
          <w:p w14:paraId="20E0A48A" w14:textId="77777777" w:rsidR="00BC0BF9" w:rsidRPr="00CC73DB" w:rsidRDefault="00000000">
            <w:pPr>
              <w:pStyle w:val="TableParagraph"/>
              <w:spacing w:before="75"/>
              <w:ind w:right="155"/>
              <w:jc w:val="right"/>
              <w:rPr>
                <w:sz w:val="24"/>
              </w:rPr>
            </w:pPr>
            <w:r w:rsidRPr="00CC73DB">
              <w:rPr>
                <w:sz w:val="24"/>
              </w:rPr>
              <w:t>153,93</w:t>
            </w:r>
          </w:p>
        </w:tc>
        <w:tc>
          <w:tcPr>
            <w:tcW w:w="990" w:type="dxa"/>
          </w:tcPr>
          <w:p w14:paraId="6514FB4D" w14:textId="77777777" w:rsidR="00BC0BF9" w:rsidRPr="00CC73DB" w:rsidRDefault="00000000">
            <w:pPr>
              <w:pStyle w:val="TableParagraph"/>
              <w:spacing w:before="75"/>
              <w:ind w:right="157"/>
              <w:jc w:val="right"/>
              <w:rPr>
                <w:sz w:val="24"/>
              </w:rPr>
            </w:pPr>
            <w:r w:rsidRPr="00CC73DB">
              <w:rPr>
                <w:sz w:val="24"/>
              </w:rPr>
              <w:t>101,21</w:t>
            </w:r>
          </w:p>
        </w:tc>
      </w:tr>
      <w:tr w:rsidR="00BC0BF9" w:rsidRPr="00CC73DB" w14:paraId="1A385623" w14:textId="77777777">
        <w:trPr>
          <w:trHeight w:val="426"/>
        </w:trPr>
        <w:tc>
          <w:tcPr>
            <w:tcW w:w="4277" w:type="dxa"/>
          </w:tcPr>
          <w:p w14:paraId="34E9000D" w14:textId="77777777" w:rsidR="00BC0BF9" w:rsidRPr="00CC73DB" w:rsidRDefault="00000000">
            <w:pPr>
              <w:pStyle w:val="TableParagraph"/>
              <w:spacing w:line="193" w:lineRule="exact"/>
              <w:ind w:left="105"/>
              <w:rPr>
                <w:sz w:val="24"/>
              </w:rPr>
            </w:pPr>
            <w:r w:rsidRPr="00CC73DB">
              <w:rPr>
                <w:sz w:val="24"/>
              </w:rPr>
              <w:t>3.</w:t>
            </w:r>
            <w:r w:rsidRPr="00CC73DB">
              <w:rPr>
                <w:spacing w:val="-2"/>
                <w:sz w:val="24"/>
              </w:rPr>
              <w:t xml:space="preserve"> </w:t>
            </w:r>
            <w:r w:rsidRPr="00CC73DB">
              <w:rPr>
                <w:sz w:val="24"/>
              </w:rPr>
              <w:t>Середньооблікова</w:t>
            </w:r>
            <w:r w:rsidRPr="00CC73DB">
              <w:rPr>
                <w:spacing w:val="-3"/>
                <w:sz w:val="24"/>
              </w:rPr>
              <w:t xml:space="preserve"> </w:t>
            </w:r>
            <w:r w:rsidRPr="00CC73DB">
              <w:rPr>
                <w:sz w:val="24"/>
              </w:rPr>
              <w:t>чисельність</w:t>
            </w:r>
          </w:p>
          <w:p w14:paraId="69B3B721" w14:textId="77777777" w:rsidR="00BC0BF9" w:rsidRPr="00CC73DB" w:rsidRDefault="00000000">
            <w:pPr>
              <w:pStyle w:val="TableParagraph"/>
              <w:spacing w:line="213" w:lineRule="exact"/>
              <w:ind w:left="105"/>
              <w:rPr>
                <w:sz w:val="24"/>
              </w:rPr>
            </w:pPr>
            <w:r w:rsidRPr="00CC73DB">
              <w:rPr>
                <w:sz w:val="24"/>
              </w:rPr>
              <w:t>персоналу</w:t>
            </w:r>
            <w:r w:rsidRPr="00CC73DB">
              <w:rPr>
                <w:spacing w:val="-6"/>
                <w:sz w:val="24"/>
              </w:rPr>
              <w:t xml:space="preserve"> </w:t>
            </w:r>
            <w:r w:rsidRPr="00CC73DB">
              <w:rPr>
                <w:sz w:val="24"/>
              </w:rPr>
              <w:t>основної</w:t>
            </w:r>
            <w:r w:rsidRPr="00CC73DB">
              <w:rPr>
                <w:spacing w:val="-1"/>
                <w:sz w:val="24"/>
              </w:rPr>
              <w:t xml:space="preserve"> </w:t>
            </w:r>
            <w:r w:rsidRPr="00CC73DB">
              <w:rPr>
                <w:sz w:val="24"/>
              </w:rPr>
              <w:t>діяльності,</w:t>
            </w:r>
            <w:r w:rsidRPr="00CC73DB">
              <w:rPr>
                <w:spacing w:val="-1"/>
                <w:sz w:val="24"/>
              </w:rPr>
              <w:t xml:space="preserve"> </w:t>
            </w:r>
            <w:proofErr w:type="spellStart"/>
            <w:r w:rsidRPr="00CC73DB">
              <w:rPr>
                <w:sz w:val="24"/>
              </w:rPr>
              <w:t>чол</w:t>
            </w:r>
            <w:proofErr w:type="spellEnd"/>
            <w:r w:rsidRPr="00CC73DB">
              <w:rPr>
                <w:sz w:val="24"/>
              </w:rPr>
              <w:t>.</w:t>
            </w:r>
          </w:p>
        </w:tc>
        <w:tc>
          <w:tcPr>
            <w:tcW w:w="1114" w:type="dxa"/>
          </w:tcPr>
          <w:p w14:paraId="2E8566F9" w14:textId="77777777" w:rsidR="00BC0BF9" w:rsidRPr="00CC73DB" w:rsidRDefault="00000000">
            <w:pPr>
              <w:pStyle w:val="TableParagraph"/>
              <w:spacing w:before="71"/>
              <w:ind w:left="205" w:right="196"/>
              <w:jc w:val="center"/>
              <w:rPr>
                <w:sz w:val="24"/>
              </w:rPr>
            </w:pPr>
            <w:r w:rsidRPr="00CC73DB">
              <w:rPr>
                <w:sz w:val="24"/>
              </w:rPr>
              <w:t>67</w:t>
            </w:r>
          </w:p>
        </w:tc>
        <w:tc>
          <w:tcPr>
            <w:tcW w:w="1114" w:type="dxa"/>
          </w:tcPr>
          <w:p w14:paraId="4ECC2D35" w14:textId="77777777" w:rsidR="00BC0BF9" w:rsidRPr="00CC73DB" w:rsidRDefault="00000000">
            <w:pPr>
              <w:pStyle w:val="TableParagraph"/>
              <w:spacing w:before="71"/>
              <w:ind w:left="205" w:right="196"/>
              <w:jc w:val="center"/>
              <w:rPr>
                <w:sz w:val="24"/>
              </w:rPr>
            </w:pPr>
            <w:r w:rsidRPr="00CC73DB">
              <w:rPr>
                <w:sz w:val="24"/>
              </w:rPr>
              <w:t>69</w:t>
            </w:r>
          </w:p>
        </w:tc>
        <w:tc>
          <w:tcPr>
            <w:tcW w:w="1115" w:type="dxa"/>
          </w:tcPr>
          <w:p w14:paraId="09EF206D" w14:textId="77777777" w:rsidR="00BC0BF9" w:rsidRPr="00CC73DB" w:rsidRDefault="00000000">
            <w:pPr>
              <w:pStyle w:val="TableParagraph"/>
              <w:spacing w:before="71"/>
              <w:ind w:left="205" w:right="197"/>
              <w:jc w:val="center"/>
              <w:rPr>
                <w:sz w:val="24"/>
              </w:rPr>
            </w:pPr>
            <w:r w:rsidRPr="00CC73DB">
              <w:rPr>
                <w:sz w:val="24"/>
              </w:rPr>
              <w:t>69</w:t>
            </w:r>
          </w:p>
        </w:tc>
        <w:tc>
          <w:tcPr>
            <w:tcW w:w="990" w:type="dxa"/>
          </w:tcPr>
          <w:p w14:paraId="35BBA4BA" w14:textId="77777777" w:rsidR="00BC0BF9" w:rsidRPr="00CC73DB" w:rsidRDefault="00000000">
            <w:pPr>
              <w:pStyle w:val="TableParagraph"/>
              <w:spacing w:before="71"/>
              <w:ind w:right="155"/>
              <w:jc w:val="right"/>
              <w:rPr>
                <w:sz w:val="24"/>
              </w:rPr>
            </w:pPr>
            <w:r w:rsidRPr="00CC73DB">
              <w:rPr>
                <w:sz w:val="24"/>
              </w:rPr>
              <w:t>102,99</w:t>
            </w:r>
          </w:p>
        </w:tc>
        <w:tc>
          <w:tcPr>
            <w:tcW w:w="990" w:type="dxa"/>
          </w:tcPr>
          <w:p w14:paraId="7AAB5712" w14:textId="77777777" w:rsidR="00BC0BF9" w:rsidRPr="00CC73DB" w:rsidRDefault="00000000">
            <w:pPr>
              <w:pStyle w:val="TableParagraph"/>
              <w:spacing w:before="71"/>
              <w:ind w:right="157"/>
              <w:jc w:val="right"/>
              <w:rPr>
                <w:sz w:val="24"/>
              </w:rPr>
            </w:pPr>
            <w:r w:rsidRPr="00CC73DB">
              <w:rPr>
                <w:sz w:val="24"/>
              </w:rPr>
              <w:t>100,00</w:t>
            </w:r>
          </w:p>
        </w:tc>
      </w:tr>
      <w:tr w:rsidR="00BC0BF9" w:rsidRPr="00CC73DB" w14:paraId="034DE48F" w14:textId="77777777">
        <w:trPr>
          <w:trHeight w:val="551"/>
        </w:trPr>
        <w:tc>
          <w:tcPr>
            <w:tcW w:w="4277" w:type="dxa"/>
          </w:tcPr>
          <w:p w14:paraId="7E4D3548" w14:textId="77777777" w:rsidR="00BC0BF9" w:rsidRPr="00CC73DB" w:rsidRDefault="00000000">
            <w:pPr>
              <w:pStyle w:val="TableParagraph"/>
              <w:spacing w:line="270" w:lineRule="exact"/>
              <w:ind w:left="105"/>
              <w:rPr>
                <w:sz w:val="24"/>
              </w:rPr>
            </w:pPr>
            <w:r w:rsidRPr="00CC73DB">
              <w:rPr>
                <w:sz w:val="24"/>
              </w:rPr>
              <w:t>4.</w:t>
            </w:r>
            <w:r w:rsidRPr="00CC73DB">
              <w:rPr>
                <w:spacing w:val="-2"/>
                <w:sz w:val="24"/>
              </w:rPr>
              <w:t xml:space="preserve"> </w:t>
            </w:r>
            <w:r w:rsidRPr="00CC73DB">
              <w:rPr>
                <w:sz w:val="24"/>
              </w:rPr>
              <w:t>Середньооблікова</w:t>
            </w:r>
            <w:r w:rsidRPr="00CC73DB">
              <w:rPr>
                <w:spacing w:val="-3"/>
                <w:sz w:val="24"/>
              </w:rPr>
              <w:t xml:space="preserve"> </w:t>
            </w:r>
            <w:r w:rsidRPr="00CC73DB">
              <w:rPr>
                <w:sz w:val="24"/>
              </w:rPr>
              <w:t>чисельність</w:t>
            </w:r>
          </w:p>
          <w:p w14:paraId="730210AD" w14:textId="77777777" w:rsidR="00BC0BF9" w:rsidRPr="00CC73DB" w:rsidRDefault="00000000">
            <w:pPr>
              <w:pStyle w:val="TableParagraph"/>
              <w:spacing w:line="261" w:lineRule="exact"/>
              <w:ind w:left="105"/>
              <w:rPr>
                <w:sz w:val="24"/>
              </w:rPr>
            </w:pPr>
            <w:r w:rsidRPr="00CC73DB">
              <w:rPr>
                <w:sz w:val="24"/>
              </w:rPr>
              <w:t>робітників,</w:t>
            </w:r>
            <w:r w:rsidRPr="00CC73DB">
              <w:rPr>
                <w:spacing w:val="-1"/>
                <w:sz w:val="24"/>
              </w:rPr>
              <w:t xml:space="preserve"> </w:t>
            </w:r>
            <w:proofErr w:type="spellStart"/>
            <w:r w:rsidRPr="00CC73DB">
              <w:rPr>
                <w:sz w:val="24"/>
              </w:rPr>
              <w:t>чол</w:t>
            </w:r>
            <w:proofErr w:type="spellEnd"/>
            <w:r w:rsidRPr="00CC73DB">
              <w:rPr>
                <w:sz w:val="24"/>
              </w:rPr>
              <w:t>.</w:t>
            </w:r>
          </w:p>
        </w:tc>
        <w:tc>
          <w:tcPr>
            <w:tcW w:w="1114" w:type="dxa"/>
          </w:tcPr>
          <w:p w14:paraId="3146B110" w14:textId="77777777" w:rsidR="00BC0BF9" w:rsidRPr="00CC73DB" w:rsidRDefault="00000000">
            <w:pPr>
              <w:pStyle w:val="TableParagraph"/>
              <w:spacing w:before="133"/>
              <w:ind w:left="205" w:right="196"/>
              <w:jc w:val="center"/>
              <w:rPr>
                <w:sz w:val="24"/>
              </w:rPr>
            </w:pPr>
            <w:r w:rsidRPr="00CC73DB">
              <w:rPr>
                <w:sz w:val="24"/>
              </w:rPr>
              <w:t>78</w:t>
            </w:r>
          </w:p>
        </w:tc>
        <w:tc>
          <w:tcPr>
            <w:tcW w:w="1114" w:type="dxa"/>
          </w:tcPr>
          <w:p w14:paraId="0003822A" w14:textId="77777777" w:rsidR="00BC0BF9" w:rsidRPr="00CC73DB" w:rsidRDefault="00000000">
            <w:pPr>
              <w:pStyle w:val="TableParagraph"/>
              <w:spacing w:before="133"/>
              <w:ind w:left="205" w:right="196"/>
              <w:jc w:val="center"/>
              <w:rPr>
                <w:sz w:val="24"/>
              </w:rPr>
            </w:pPr>
            <w:r w:rsidRPr="00CC73DB">
              <w:rPr>
                <w:sz w:val="24"/>
              </w:rPr>
              <w:t>80</w:t>
            </w:r>
          </w:p>
        </w:tc>
        <w:tc>
          <w:tcPr>
            <w:tcW w:w="1115" w:type="dxa"/>
          </w:tcPr>
          <w:p w14:paraId="21A54673" w14:textId="77777777" w:rsidR="00BC0BF9" w:rsidRPr="00CC73DB" w:rsidRDefault="00000000">
            <w:pPr>
              <w:pStyle w:val="TableParagraph"/>
              <w:spacing w:before="133"/>
              <w:ind w:left="205" w:right="197"/>
              <w:jc w:val="center"/>
              <w:rPr>
                <w:sz w:val="24"/>
              </w:rPr>
            </w:pPr>
            <w:r w:rsidRPr="00CC73DB">
              <w:rPr>
                <w:sz w:val="24"/>
              </w:rPr>
              <w:t>80</w:t>
            </w:r>
          </w:p>
        </w:tc>
        <w:tc>
          <w:tcPr>
            <w:tcW w:w="990" w:type="dxa"/>
          </w:tcPr>
          <w:p w14:paraId="5C8C5E4D" w14:textId="77777777" w:rsidR="00BC0BF9" w:rsidRPr="00CC73DB" w:rsidRDefault="00000000">
            <w:pPr>
              <w:pStyle w:val="TableParagraph"/>
              <w:spacing w:before="133"/>
              <w:ind w:right="155"/>
              <w:jc w:val="right"/>
              <w:rPr>
                <w:sz w:val="24"/>
              </w:rPr>
            </w:pPr>
            <w:r w:rsidRPr="00CC73DB">
              <w:rPr>
                <w:sz w:val="24"/>
              </w:rPr>
              <w:t>102,56</w:t>
            </w:r>
          </w:p>
        </w:tc>
        <w:tc>
          <w:tcPr>
            <w:tcW w:w="990" w:type="dxa"/>
          </w:tcPr>
          <w:p w14:paraId="100AA44D" w14:textId="77777777" w:rsidR="00BC0BF9" w:rsidRPr="00CC73DB" w:rsidRDefault="00000000">
            <w:pPr>
              <w:pStyle w:val="TableParagraph"/>
              <w:spacing w:before="133"/>
              <w:ind w:right="157"/>
              <w:jc w:val="right"/>
              <w:rPr>
                <w:sz w:val="24"/>
              </w:rPr>
            </w:pPr>
            <w:r w:rsidRPr="00CC73DB">
              <w:rPr>
                <w:sz w:val="24"/>
              </w:rPr>
              <w:t>100,00</w:t>
            </w:r>
          </w:p>
        </w:tc>
      </w:tr>
      <w:tr w:rsidR="00BC0BF9" w:rsidRPr="00CC73DB" w14:paraId="56393B81" w14:textId="77777777">
        <w:trPr>
          <w:trHeight w:val="438"/>
        </w:trPr>
        <w:tc>
          <w:tcPr>
            <w:tcW w:w="4277" w:type="dxa"/>
          </w:tcPr>
          <w:p w14:paraId="5E45F978" w14:textId="77777777" w:rsidR="00BC0BF9" w:rsidRPr="00CC73DB" w:rsidRDefault="00000000">
            <w:pPr>
              <w:pStyle w:val="TableParagraph"/>
              <w:spacing w:line="193" w:lineRule="exact"/>
              <w:ind w:left="105"/>
              <w:rPr>
                <w:sz w:val="24"/>
              </w:rPr>
            </w:pPr>
            <w:r w:rsidRPr="00CC73DB">
              <w:rPr>
                <w:sz w:val="24"/>
              </w:rPr>
              <w:t>5.</w:t>
            </w:r>
            <w:r w:rsidRPr="00CC73DB">
              <w:rPr>
                <w:spacing w:val="-2"/>
                <w:sz w:val="24"/>
              </w:rPr>
              <w:t xml:space="preserve"> </w:t>
            </w:r>
            <w:r w:rsidRPr="00CC73DB">
              <w:rPr>
                <w:sz w:val="24"/>
              </w:rPr>
              <w:t>Фондоозброєність</w:t>
            </w:r>
            <w:r w:rsidRPr="00CC73DB">
              <w:rPr>
                <w:spacing w:val="-3"/>
                <w:sz w:val="24"/>
              </w:rPr>
              <w:t xml:space="preserve"> </w:t>
            </w:r>
            <w:r w:rsidRPr="00CC73DB">
              <w:rPr>
                <w:sz w:val="24"/>
              </w:rPr>
              <w:t>праці</w:t>
            </w:r>
            <w:r w:rsidRPr="00CC73DB">
              <w:rPr>
                <w:spacing w:val="-1"/>
                <w:sz w:val="24"/>
              </w:rPr>
              <w:t xml:space="preserve"> </w:t>
            </w:r>
            <w:r w:rsidRPr="00CC73DB">
              <w:rPr>
                <w:sz w:val="24"/>
              </w:rPr>
              <w:t>одного</w:t>
            </w:r>
          </w:p>
          <w:p w14:paraId="3D80614A" w14:textId="77777777" w:rsidR="00BC0BF9" w:rsidRPr="00CC73DB" w:rsidRDefault="00000000">
            <w:pPr>
              <w:pStyle w:val="TableParagraph"/>
              <w:spacing w:line="225" w:lineRule="exact"/>
              <w:ind w:left="105"/>
              <w:rPr>
                <w:sz w:val="24"/>
              </w:rPr>
            </w:pPr>
            <w:r w:rsidRPr="00CC73DB">
              <w:rPr>
                <w:sz w:val="24"/>
              </w:rPr>
              <w:t>працюючого,</w:t>
            </w:r>
            <w:r w:rsidRPr="00CC73DB">
              <w:rPr>
                <w:spacing w:val="-3"/>
                <w:sz w:val="24"/>
              </w:rPr>
              <w:t xml:space="preserve"> </w:t>
            </w:r>
            <w:r w:rsidRPr="00CC73DB">
              <w:rPr>
                <w:sz w:val="24"/>
              </w:rPr>
              <w:t>тис.</w:t>
            </w:r>
            <w:r w:rsidRPr="00CC73DB">
              <w:rPr>
                <w:spacing w:val="-2"/>
                <w:sz w:val="24"/>
              </w:rPr>
              <w:t xml:space="preserve"> </w:t>
            </w:r>
            <w:r w:rsidRPr="00CC73DB">
              <w:rPr>
                <w:sz w:val="24"/>
              </w:rPr>
              <w:t>грн</w:t>
            </w:r>
          </w:p>
        </w:tc>
        <w:tc>
          <w:tcPr>
            <w:tcW w:w="1114" w:type="dxa"/>
          </w:tcPr>
          <w:p w14:paraId="0121258F" w14:textId="77777777" w:rsidR="00BC0BF9" w:rsidRPr="00CC73DB" w:rsidRDefault="00000000">
            <w:pPr>
              <w:pStyle w:val="TableParagraph"/>
              <w:spacing w:before="75"/>
              <w:ind w:left="205" w:right="198"/>
              <w:jc w:val="center"/>
              <w:rPr>
                <w:sz w:val="24"/>
              </w:rPr>
            </w:pPr>
            <w:r w:rsidRPr="00CC73DB">
              <w:rPr>
                <w:sz w:val="24"/>
              </w:rPr>
              <w:t>581,94</w:t>
            </w:r>
          </w:p>
        </w:tc>
        <w:tc>
          <w:tcPr>
            <w:tcW w:w="1114" w:type="dxa"/>
          </w:tcPr>
          <w:p w14:paraId="6FAA91F9" w14:textId="77777777" w:rsidR="00BC0BF9" w:rsidRPr="00CC73DB" w:rsidRDefault="00000000">
            <w:pPr>
              <w:pStyle w:val="TableParagraph"/>
              <w:spacing w:before="75"/>
              <w:ind w:left="205" w:right="198"/>
              <w:jc w:val="center"/>
              <w:rPr>
                <w:sz w:val="24"/>
              </w:rPr>
            </w:pPr>
            <w:r w:rsidRPr="00CC73DB">
              <w:rPr>
                <w:sz w:val="24"/>
              </w:rPr>
              <w:t>874,22</w:t>
            </w:r>
          </w:p>
        </w:tc>
        <w:tc>
          <w:tcPr>
            <w:tcW w:w="1115" w:type="dxa"/>
          </w:tcPr>
          <w:p w14:paraId="7DAEF20B" w14:textId="77777777" w:rsidR="00BC0BF9" w:rsidRPr="00CC73DB" w:rsidRDefault="00000000">
            <w:pPr>
              <w:pStyle w:val="TableParagraph"/>
              <w:spacing w:before="75"/>
              <w:ind w:left="205" w:right="200"/>
              <w:jc w:val="center"/>
              <w:rPr>
                <w:sz w:val="24"/>
              </w:rPr>
            </w:pPr>
            <w:r w:rsidRPr="00CC73DB">
              <w:rPr>
                <w:sz w:val="24"/>
              </w:rPr>
              <w:t>888,74</w:t>
            </w:r>
          </w:p>
        </w:tc>
        <w:tc>
          <w:tcPr>
            <w:tcW w:w="990" w:type="dxa"/>
          </w:tcPr>
          <w:p w14:paraId="3B888DA7" w14:textId="77777777" w:rsidR="00BC0BF9" w:rsidRPr="00CC73DB" w:rsidRDefault="00000000">
            <w:pPr>
              <w:pStyle w:val="TableParagraph"/>
              <w:spacing w:before="75"/>
              <w:ind w:right="155"/>
              <w:jc w:val="right"/>
              <w:rPr>
                <w:sz w:val="24"/>
              </w:rPr>
            </w:pPr>
            <w:r w:rsidRPr="00CC73DB">
              <w:rPr>
                <w:sz w:val="24"/>
              </w:rPr>
              <w:t>150,22</w:t>
            </w:r>
          </w:p>
        </w:tc>
        <w:tc>
          <w:tcPr>
            <w:tcW w:w="990" w:type="dxa"/>
          </w:tcPr>
          <w:p w14:paraId="00AF0AAD" w14:textId="77777777" w:rsidR="00BC0BF9" w:rsidRPr="00CC73DB" w:rsidRDefault="00000000">
            <w:pPr>
              <w:pStyle w:val="TableParagraph"/>
              <w:spacing w:before="75"/>
              <w:ind w:right="157"/>
              <w:jc w:val="right"/>
              <w:rPr>
                <w:sz w:val="24"/>
              </w:rPr>
            </w:pPr>
            <w:r w:rsidRPr="00CC73DB">
              <w:rPr>
                <w:sz w:val="24"/>
              </w:rPr>
              <w:t>101,66</w:t>
            </w:r>
          </w:p>
        </w:tc>
      </w:tr>
      <w:tr w:rsidR="00BC0BF9" w:rsidRPr="00CC73DB" w14:paraId="42A5EDA2" w14:textId="77777777">
        <w:trPr>
          <w:trHeight w:val="439"/>
        </w:trPr>
        <w:tc>
          <w:tcPr>
            <w:tcW w:w="4277" w:type="dxa"/>
          </w:tcPr>
          <w:p w14:paraId="6CACA797" w14:textId="77777777" w:rsidR="00BC0BF9" w:rsidRPr="00CC73DB" w:rsidRDefault="00000000">
            <w:pPr>
              <w:pStyle w:val="TableParagraph"/>
              <w:spacing w:line="194" w:lineRule="exact"/>
              <w:ind w:left="105"/>
              <w:rPr>
                <w:sz w:val="24"/>
              </w:rPr>
            </w:pPr>
            <w:r w:rsidRPr="00CC73DB">
              <w:rPr>
                <w:sz w:val="24"/>
              </w:rPr>
              <w:t>6.</w:t>
            </w:r>
            <w:r w:rsidRPr="00CC73DB">
              <w:rPr>
                <w:spacing w:val="-1"/>
                <w:sz w:val="24"/>
              </w:rPr>
              <w:t xml:space="preserve"> </w:t>
            </w:r>
            <w:r w:rsidRPr="00CC73DB">
              <w:rPr>
                <w:sz w:val="24"/>
              </w:rPr>
              <w:t>Технічна</w:t>
            </w:r>
            <w:r w:rsidRPr="00CC73DB">
              <w:rPr>
                <w:spacing w:val="-2"/>
                <w:sz w:val="24"/>
              </w:rPr>
              <w:t xml:space="preserve"> </w:t>
            </w:r>
            <w:r w:rsidRPr="00CC73DB">
              <w:rPr>
                <w:sz w:val="24"/>
              </w:rPr>
              <w:t>озброєність</w:t>
            </w:r>
            <w:r w:rsidRPr="00CC73DB">
              <w:rPr>
                <w:spacing w:val="-3"/>
                <w:sz w:val="24"/>
              </w:rPr>
              <w:t xml:space="preserve"> </w:t>
            </w:r>
            <w:r w:rsidRPr="00CC73DB">
              <w:rPr>
                <w:sz w:val="24"/>
              </w:rPr>
              <w:t>праці</w:t>
            </w:r>
            <w:r w:rsidRPr="00CC73DB">
              <w:rPr>
                <w:spacing w:val="-1"/>
                <w:sz w:val="24"/>
              </w:rPr>
              <w:t xml:space="preserve"> </w:t>
            </w:r>
            <w:r w:rsidRPr="00CC73DB">
              <w:rPr>
                <w:sz w:val="24"/>
              </w:rPr>
              <w:t>одного</w:t>
            </w:r>
          </w:p>
          <w:p w14:paraId="36A64E75" w14:textId="77777777" w:rsidR="00BC0BF9" w:rsidRPr="00CC73DB" w:rsidRDefault="00000000">
            <w:pPr>
              <w:pStyle w:val="TableParagraph"/>
              <w:spacing w:line="226" w:lineRule="exact"/>
              <w:ind w:left="105"/>
              <w:rPr>
                <w:sz w:val="24"/>
              </w:rPr>
            </w:pPr>
            <w:r w:rsidRPr="00CC73DB">
              <w:rPr>
                <w:sz w:val="24"/>
              </w:rPr>
              <w:t>робітника,</w:t>
            </w:r>
            <w:r w:rsidRPr="00CC73DB">
              <w:rPr>
                <w:spacing w:val="-2"/>
                <w:sz w:val="24"/>
              </w:rPr>
              <w:t xml:space="preserve"> </w:t>
            </w:r>
            <w:r w:rsidRPr="00CC73DB">
              <w:rPr>
                <w:sz w:val="24"/>
              </w:rPr>
              <w:t>тис.</w:t>
            </w:r>
            <w:r w:rsidRPr="00CC73DB">
              <w:rPr>
                <w:spacing w:val="-1"/>
                <w:sz w:val="24"/>
              </w:rPr>
              <w:t xml:space="preserve"> </w:t>
            </w:r>
            <w:r w:rsidRPr="00CC73DB">
              <w:rPr>
                <w:sz w:val="24"/>
              </w:rPr>
              <w:t>грн</w:t>
            </w:r>
          </w:p>
        </w:tc>
        <w:tc>
          <w:tcPr>
            <w:tcW w:w="1114" w:type="dxa"/>
          </w:tcPr>
          <w:p w14:paraId="251CA90F" w14:textId="77777777" w:rsidR="00BC0BF9" w:rsidRPr="00CC73DB" w:rsidRDefault="00000000">
            <w:pPr>
              <w:pStyle w:val="TableParagraph"/>
              <w:spacing w:before="76"/>
              <w:ind w:left="205" w:right="198"/>
              <w:jc w:val="center"/>
              <w:rPr>
                <w:sz w:val="24"/>
              </w:rPr>
            </w:pPr>
            <w:r w:rsidRPr="00CC73DB">
              <w:rPr>
                <w:sz w:val="24"/>
              </w:rPr>
              <w:t>498,36</w:t>
            </w:r>
          </w:p>
        </w:tc>
        <w:tc>
          <w:tcPr>
            <w:tcW w:w="1114" w:type="dxa"/>
          </w:tcPr>
          <w:p w14:paraId="578E7406" w14:textId="77777777" w:rsidR="00BC0BF9" w:rsidRPr="00CC73DB" w:rsidRDefault="00000000">
            <w:pPr>
              <w:pStyle w:val="TableParagraph"/>
              <w:spacing w:before="76"/>
              <w:ind w:left="205" w:right="198"/>
              <w:jc w:val="center"/>
              <w:rPr>
                <w:sz w:val="24"/>
              </w:rPr>
            </w:pPr>
            <w:r w:rsidRPr="00CC73DB">
              <w:rPr>
                <w:sz w:val="24"/>
              </w:rPr>
              <w:t>747,93</w:t>
            </w:r>
          </w:p>
        </w:tc>
        <w:tc>
          <w:tcPr>
            <w:tcW w:w="1115" w:type="dxa"/>
          </w:tcPr>
          <w:p w14:paraId="0F05E047" w14:textId="77777777" w:rsidR="00BC0BF9" w:rsidRPr="00CC73DB" w:rsidRDefault="00000000">
            <w:pPr>
              <w:pStyle w:val="TableParagraph"/>
              <w:spacing w:before="76"/>
              <w:ind w:left="205" w:right="200"/>
              <w:jc w:val="center"/>
              <w:rPr>
                <w:sz w:val="24"/>
              </w:rPr>
            </w:pPr>
            <w:r w:rsidRPr="00CC73DB">
              <w:rPr>
                <w:sz w:val="24"/>
              </w:rPr>
              <w:t>756,98</w:t>
            </w:r>
          </w:p>
        </w:tc>
        <w:tc>
          <w:tcPr>
            <w:tcW w:w="990" w:type="dxa"/>
          </w:tcPr>
          <w:p w14:paraId="6F79ABF4" w14:textId="77777777" w:rsidR="00BC0BF9" w:rsidRPr="00CC73DB" w:rsidRDefault="00000000">
            <w:pPr>
              <w:pStyle w:val="TableParagraph"/>
              <w:spacing w:before="76"/>
              <w:ind w:right="155"/>
              <w:jc w:val="right"/>
              <w:rPr>
                <w:sz w:val="24"/>
              </w:rPr>
            </w:pPr>
            <w:r w:rsidRPr="00CC73DB">
              <w:rPr>
                <w:sz w:val="24"/>
              </w:rPr>
              <w:t>150,08</w:t>
            </w:r>
          </w:p>
        </w:tc>
        <w:tc>
          <w:tcPr>
            <w:tcW w:w="990" w:type="dxa"/>
          </w:tcPr>
          <w:p w14:paraId="29C69745" w14:textId="77777777" w:rsidR="00BC0BF9" w:rsidRPr="00CC73DB" w:rsidRDefault="00000000">
            <w:pPr>
              <w:pStyle w:val="TableParagraph"/>
              <w:spacing w:before="76"/>
              <w:ind w:right="157"/>
              <w:jc w:val="right"/>
              <w:rPr>
                <w:sz w:val="24"/>
              </w:rPr>
            </w:pPr>
            <w:r w:rsidRPr="00CC73DB">
              <w:rPr>
                <w:sz w:val="24"/>
              </w:rPr>
              <w:t>101,21</w:t>
            </w:r>
          </w:p>
        </w:tc>
      </w:tr>
    </w:tbl>
    <w:p w14:paraId="729A4933" w14:textId="77777777" w:rsidR="00BC0BF9" w:rsidRPr="00CC73DB" w:rsidRDefault="00000000">
      <w:pPr>
        <w:pStyle w:val="a3"/>
        <w:spacing w:line="360" w:lineRule="auto"/>
        <w:ind w:right="486" w:firstLine="707"/>
      </w:pPr>
      <w:r w:rsidRPr="00CC73DB">
        <w:t>Зростання фондоозброєності праці одного працюючого показують рівень</w:t>
      </w:r>
      <w:r w:rsidRPr="00CC73DB">
        <w:rPr>
          <w:spacing w:val="1"/>
        </w:rPr>
        <w:t xml:space="preserve"> </w:t>
      </w:r>
      <w:r w:rsidRPr="00CC73DB">
        <w:t>забезпеченості</w:t>
      </w:r>
      <w:r w:rsidRPr="00CC73DB">
        <w:rPr>
          <w:spacing w:val="1"/>
        </w:rPr>
        <w:t xml:space="preserve"> </w:t>
      </w:r>
      <w:r w:rsidRPr="00CC73DB">
        <w:t>основними</w:t>
      </w:r>
      <w:r w:rsidRPr="00CC73DB">
        <w:rPr>
          <w:spacing w:val="1"/>
        </w:rPr>
        <w:t xml:space="preserve"> </w:t>
      </w:r>
      <w:r w:rsidRPr="00CC73DB">
        <w:t>засобами</w:t>
      </w:r>
      <w:r w:rsidRPr="00CC73DB">
        <w:rPr>
          <w:spacing w:val="1"/>
        </w:rPr>
        <w:t xml:space="preserve"> </w:t>
      </w:r>
      <w:r w:rsidRPr="00CC73DB">
        <w:t>основного</w:t>
      </w:r>
      <w:r w:rsidRPr="00CC73DB">
        <w:rPr>
          <w:spacing w:val="1"/>
        </w:rPr>
        <w:t xml:space="preserve"> </w:t>
      </w:r>
      <w:r w:rsidRPr="00CC73DB">
        <w:t>виду</w:t>
      </w:r>
      <w:r w:rsidRPr="00CC73DB">
        <w:rPr>
          <w:spacing w:val="1"/>
        </w:rPr>
        <w:t xml:space="preserve"> </w:t>
      </w:r>
      <w:r w:rsidRPr="00CC73DB">
        <w:t>діяльності.</w:t>
      </w:r>
      <w:r w:rsidRPr="00CC73DB">
        <w:rPr>
          <w:spacing w:val="1"/>
        </w:rPr>
        <w:t xml:space="preserve"> </w:t>
      </w:r>
      <w:r w:rsidRPr="00CC73DB">
        <w:t>Аналогічну</w:t>
      </w:r>
      <w:r w:rsidRPr="00CC73DB">
        <w:rPr>
          <w:spacing w:val="1"/>
        </w:rPr>
        <w:t xml:space="preserve"> </w:t>
      </w:r>
      <w:r w:rsidRPr="00CC73DB">
        <w:t>ситуацію</w:t>
      </w:r>
      <w:r w:rsidRPr="00CC73DB">
        <w:rPr>
          <w:spacing w:val="1"/>
        </w:rPr>
        <w:t xml:space="preserve"> </w:t>
      </w:r>
      <w:r w:rsidRPr="00CC73DB">
        <w:t>можна</w:t>
      </w:r>
      <w:r w:rsidRPr="00CC73DB">
        <w:rPr>
          <w:spacing w:val="1"/>
        </w:rPr>
        <w:t xml:space="preserve"> </w:t>
      </w:r>
      <w:r w:rsidRPr="00CC73DB">
        <w:t>побачити</w:t>
      </w:r>
      <w:r w:rsidRPr="00CC73DB">
        <w:rPr>
          <w:spacing w:val="1"/>
        </w:rPr>
        <w:t xml:space="preserve"> </w:t>
      </w:r>
      <w:r w:rsidRPr="00CC73DB">
        <w:t>й</w:t>
      </w:r>
      <w:r w:rsidRPr="00CC73DB">
        <w:rPr>
          <w:spacing w:val="1"/>
        </w:rPr>
        <w:t xml:space="preserve"> </w:t>
      </w:r>
      <w:r w:rsidRPr="00CC73DB">
        <w:t>відносно</w:t>
      </w:r>
      <w:r w:rsidRPr="00CC73DB">
        <w:rPr>
          <w:spacing w:val="1"/>
        </w:rPr>
        <w:t xml:space="preserve"> </w:t>
      </w:r>
      <w:r w:rsidRPr="00CC73DB">
        <w:t>активних</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Але</w:t>
      </w:r>
      <w:r w:rsidRPr="00CC73DB">
        <w:rPr>
          <w:spacing w:val="1"/>
        </w:rPr>
        <w:t xml:space="preserve"> </w:t>
      </w:r>
      <w:r w:rsidRPr="00CC73DB">
        <w:t>для</w:t>
      </w:r>
      <w:r w:rsidRPr="00CC73DB">
        <w:rPr>
          <w:spacing w:val="1"/>
        </w:rPr>
        <w:t xml:space="preserve"> </w:t>
      </w:r>
      <w:r w:rsidRPr="00CC73DB">
        <w:t>економічної достатності важливими є випереджальне зростання продуктивності</w:t>
      </w:r>
      <w:r w:rsidRPr="00CC73DB">
        <w:rPr>
          <w:spacing w:val="-67"/>
        </w:rPr>
        <w:t xml:space="preserve"> </w:t>
      </w:r>
      <w:r w:rsidRPr="00CC73DB">
        <w:t>праці</w:t>
      </w:r>
      <w:r w:rsidRPr="00CC73DB">
        <w:rPr>
          <w:spacing w:val="1"/>
        </w:rPr>
        <w:t xml:space="preserve"> </w:t>
      </w:r>
      <w:r w:rsidRPr="00CC73DB">
        <w:t>над</w:t>
      </w:r>
      <w:r w:rsidRPr="00CC73DB">
        <w:rPr>
          <w:spacing w:val="1"/>
        </w:rPr>
        <w:t xml:space="preserve"> </w:t>
      </w:r>
      <w:r w:rsidRPr="00CC73DB">
        <w:t>озброєністю</w:t>
      </w:r>
      <w:r w:rsidRPr="00CC73DB">
        <w:rPr>
          <w:spacing w:val="1"/>
        </w:rPr>
        <w:t xml:space="preserve"> </w:t>
      </w:r>
      <w:r w:rsidRPr="00CC73DB">
        <w:t>праці,</w:t>
      </w:r>
      <w:r w:rsidRPr="00CC73DB">
        <w:rPr>
          <w:spacing w:val="1"/>
        </w:rPr>
        <w:t xml:space="preserve"> </w:t>
      </w:r>
      <w:r w:rsidRPr="00CC73DB">
        <w:t>тому</w:t>
      </w:r>
      <w:r w:rsidRPr="00CC73DB">
        <w:rPr>
          <w:spacing w:val="1"/>
        </w:rPr>
        <w:t xml:space="preserve"> </w:t>
      </w:r>
      <w:r w:rsidRPr="00CC73DB">
        <w:t>що</w:t>
      </w:r>
      <w:r w:rsidRPr="00CC73DB">
        <w:rPr>
          <w:spacing w:val="1"/>
        </w:rPr>
        <w:t xml:space="preserve"> </w:t>
      </w:r>
      <w:r w:rsidRPr="00CC73DB">
        <w:t>це</w:t>
      </w:r>
      <w:r w:rsidRPr="00CC73DB">
        <w:rPr>
          <w:spacing w:val="1"/>
        </w:rPr>
        <w:t xml:space="preserve"> </w:t>
      </w:r>
      <w:r w:rsidRPr="00CC73DB">
        <w:t>обумовлює</w:t>
      </w:r>
      <w:r w:rsidRPr="00CC73DB">
        <w:rPr>
          <w:spacing w:val="71"/>
        </w:rPr>
        <w:t xml:space="preserve"> </w:t>
      </w:r>
      <w:r w:rsidRPr="00CC73DB">
        <w:t>ефективність</w:t>
      </w:r>
      <w:r w:rsidRPr="00CC73DB">
        <w:rPr>
          <w:spacing w:val="-67"/>
        </w:rPr>
        <w:t xml:space="preserve"> </w:t>
      </w:r>
      <w:r w:rsidRPr="00CC73DB">
        <w:t>використання</w:t>
      </w:r>
      <w:r w:rsidRPr="00CC73DB">
        <w:rPr>
          <w:spacing w:val="-1"/>
        </w:rPr>
        <w:t xml:space="preserve"> </w:t>
      </w:r>
      <w:r w:rsidRPr="00CC73DB">
        <w:t>основних</w:t>
      </w:r>
      <w:r w:rsidRPr="00CC73DB">
        <w:rPr>
          <w:spacing w:val="1"/>
        </w:rPr>
        <w:t xml:space="preserve"> </w:t>
      </w:r>
      <w:r w:rsidRPr="00CC73DB">
        <w:t>засобів.</w:t>
      </w:r>
    </w:p>
    <w:p w14:paraId="23F71234"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5882254A" w14:textId="77777777" w:rsidR="00BC0BF9" w:rsidRPr="00CC73DB" w:rsidRDefault="00000000">
      <w:pPr>
        <w:pStyle w:val="a3"/>
        <w:spacing w:line="360" w:lineRule="auto"/>
        <w:ind w:right="485" w:firstLine="707"/>
      </w:pPr>
      <w:r w:rsidRPr="00CC73DB">
        <w:lastRenderedPageBreak/>
        <w:t>Як можна побачити за даними табл. 2.14, середньорічна вартість активних</w:t>
      </w:r>
      <w:r w:rsidRPr="00CC73DB">
        <w:rPr>
          <w:spacing w:val="-67"/>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як</w:t>
      </w:r>
      <w:r w:rsidRPr="00CC73DB">
        <w:rPr>
          <w:spacing w:val="1"/>
        </w:rPr>
        <w:t xml:space="preserve"> </w:t>
      </w:r>
      <w:r w:rsidRPr="00CC73DB">
        <w:t>і</w:t>
      </w:r>
      <w:r w:rsidRPr="00CC73DB">
        <w:rPr>
          <w:spacing w:val="1"/>
        </w:rPr>
        <w:t xml:space="preserve"> </w:t>
      </w:r>
      <w:r w:rsidRPr="00CC73DB">
        <w:t>всіх</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підприємства</w:t>
      </w:r>
      <w:r w:rsidRPr="00CC73DB">
        <w:rPr>
          <w:spacing w:val="1"/>
        </w:rPr>
        <w:t xml:space="preserve"> </w:t>
      </w:r>
      <w:r w:rsidRPr="00CC73DB">
        <w:t>протягом</w:t>
      </w:r>
      <w:r w:rsidRPr="00CC73DB">
        <w:rPr>
          <w:spacing w:val="1"/>
        </w:rPr>
        <w:t xml:space="preserve"> </w:t>
      </w:r>
      <w:r w:rsidRPr="00CC73DB">
        <w:t>досліджуваного періоду зростала. Найбільший темп росту спостерігався у 2019</w:t>
      </w:r>
      <w:r w:rsidRPr="00CC73DB">
        <w:rPr>
          <w:spacing w:val="1"/>
        </w:rPr>
        <w:t xml:space="preserve"> </w:t>
      </w:r>
      <w:r w:rsidRPr="00CC73DB">
        <w:t>році.</w:t>
      </w:r>
      <w:r w:rsidRPr="00CC73DB">
        <w:rPr>
          <w:spacing w:val="1"/>
        </w:rPr>
        <w:t xml:space="preserve"> </w:t>
      </w:r>
      <w:r w:rsidRPr="00CC73DB">
        <w:t>Фондоозброєність</w:t>
      </w:r>
      <w:r w:rsidRPr="00CC73DB">
        <w:rPr>
          <w:spacing w:val="1"/>
        </w:rPr>
        <w:t xml:space="preserve"> </w:t>
      </w:r>
      <w:r w:rsidRPr="00CC73DB">
        <w:t>праці</w:t>
      </w:r>
      <w:r w:rsidRPr="00CC73DB">
        <w:rPr>
          <w:spacing w:val="1"/>
        </w:rPr>
        <w:t xml:space="preserve"> </w:t>
      </w:r>
      <w:r w:rsidRPr="00CC73DB">
        <w:t>одного</w:t>
      </w:r>
      <w:r w:rsidRPr="00CC73DB">
        <w:rPr>
          <w:spacing w:val="1"/>
        </w:rPr>
        <w:t xml:space="preserve"> </w:t>
      </w:r>
      <w:r w:rsidRPr="00CC73DB">
        <w:t>працюючого,</w:t>
      </w:r>
      <w:r w:rsidRPr="00CC73DB">
        <w:rPr>
          <w:spacing w:val="1"/>
        </w:rPr>
        <w:t xml:space="preserve"> </w:t>
      </w:r>
      <w:r w:rsidRPr="00CC73DB">
        <w:t>як</w:t>
      </w:r>
      <w:r w:rsidRPr="00CC73DB">
        <w:rPr>
          <w:spacing w:val="1"/>
        </w:rPr>
        <w:t xml:space="preserve"> </w:t>
      </w:r>
      <w:r w:rsidRPr="00CC73DB">
        <w:t>і</w:t>
      </w:r>
      <w:r w:rsidRPr="00CC73DB">
        <w:rPr>
          <w:spacing w:val="1"/>
        </w:rPr>
        <w:t xml:space="preserve"> </w:t>
      </w:r>
      <w:r w:rsidRPr="00CC73DB">
        <w:t>одного</w:t>
      </w:r>
      <w:r w:rsidRPr="00CC73DB">
        <w:rPr>
          <w:spacing w:val="1"/>
        </w:rPr>
        <w:t xml:space="preserve"> </w:t>
      </w:r>
      <w:r w:rsidRPr="00CC73DB">
        <w:t>технічна</w:t>
      </w:r>
      <w:r w:rsidRPr="00CC73DB">
        <w:rPr>
          <w:spacing w:val="1"/>
        </w:rPr>
        <w:t xml:space="preserve"> </w:t>
      </w:r>
      <w:r w:rsidRPr="00CC73DB">
        <w:t>озброєність одного робітника відповідно зростала на 150%. У 2020 році темп</w:t>
      </w:r>
      <w:r w:rsidRPr="00CC73DB">
        <w:rPr>
          <w:spacing w:val="1"/>
        </w:rPr>
        <w:t xml:space="preserve"> </w:t>
      </w:r>
      <w:r w:rsidRPr="00CC73DB">
        <w:t>росту</w:t>
      </w:r>
      <w:r w:rsidRPr="00CC73DB">
        <w:rPr>
          <w:spacing w:val="1"/>
        </w:rPr>
        <w:t xml:space="preserve"> </w:t>
      </w:r>
      <w:r w:rsidRPr="00CC73DB">
        <w:t>цих</w:t>
      </w:r>
      <w:r w:rsidRPr="00CC73DB">
        <w:rPr>
          <w:spacing w:val="1"/>
        </w:rPr>
        <w:t xml:space="preserve"> </w:t>
      </w:r>
      <w:r w:rsidRPr="00CC73DB">
        <w:t>показників</w:t>
      </w:r>
      <w:r w:rsidRPr="00CC73DB">
        <w:rPr>
          <w:spacing w:val="1"/>
        </w:rPr>
        <w:t xml:space="preserve"> </w:t>
      </w:r>
      <w:r w:rsidRPr="00CC73DB">
        <w:t>дещо</w:t>
      </w:r>
      <w:r w:rsidRPr="00CC73DB">
        <w:rPr>
          <w:spacing w:val="1"/>
        </w:rPr>
        <w:t xml:space="preserve"> </w:t>
      </w:r>
      <w:r w:rsidRPr="00CC73DB">
        <w:t>сповільнився:</w:t>
      </w:r>
      <w:r w:rsidRPr="00CC73DB">
        <w:rPr>
          <w:spacing w:val="1"/>
        </w:rPr>
        <w:t xml:space="preserve"> </w:t>
      </w:r>
      <w:r w:rsidRPr="00CC73DB">
        <w:t>середньорічна</w:t>
      </w:r>
      <w:r w:rsidRPr="00CC73DB">
        <w:rPr>
          <w:spacing w:val="1"/>
        </w:rPr>
        <w:t xml:space="preserve"> </w:t>
      </w:r>
      <w:r w:rsidRPr="00CC73DB">
        <w:t>вартість</w:t>
      </w:r>
      <w:r w:rsidRPr="00CC73DB">
        <w:rPr>
          <w:spacing w:val="1"/>
        </w:rPr>
        <w:t xml:space="preserve"> </w:t>
      </w:r>
      <w:r w:rsidRPr="00CC73DB">
        <w:t>основних</w:t>
      </w:r>
      <w:r w:rsidRPr="00CC73DB">
        <w:rPr>
          <w:spacing w:val="1"/>
        </w:rPr>
        <w:t xml:space="preserve"> </w:t>
      </w:r>
      <w:r w:rsidRPr="00CC73DB">
        <w:t>засобів, як і активної їх частини мала темп росту в межах 101 %. На такий саме</w:t>
      </w:r>
      <w:r w:rsidRPr="00CC73DB">
        <w:rPr>
          <w:spacing w:val="1"/>
        </w:rPr>
        <w:t xml:space="preserve"> </w:t>
      </w:r>
      <w:r w:rsidRPr="00CC73DB">
        <w:t>процент</w:t>
      </w:r>
      <w:r w:rsidRPr="00CC73DB">
        <w:rPr>
          <w:spacing w:val="1"/>
        </w:rPr>
        <w:t xml:space="preserve"> </w:t>
      </w:r>
      <w:r w:rsidRPr="00CC73DB">
        <w:t>зросли</w:t>
      </w:r>
      <w:r w:rsidRPr="00CC73DB">
        <w:rPr>
          <w:spacing w:val="1"/>
        </w:rPr>
        <w:t xml:space="preserve"> </w:t>
      </w:r>
      <w:r w:rsidRPr="00CC73DB">
        <w:t>фондоозброєність</w:t>
      </w:r>
      <w:r w:rsidRPr="00CC73DB">
        <w:rPr>
          <w:spacing w:val="1"/>
        </w:rPr>
        <w:t xml:space="preserve"> </w:t>
      </w:r>
      <w:r w:rsidRPr="00CC73DB">
        <w:t>праці</w:t>
      </w:r>
      <w:r w:rsidRPr="00CC73DB">
        <w:rPr>
          <w:spacing w:val="1"/>
        </w:rPr>
        <w:t xml:space="preserve"> </w:t>
      </w:r>
      <w:r w:rsidRPr="00CC73DB">
        <w:t>одного</w:t>
      </w:r>
      <w:r w:rsidRPr="00CC73DB">
        <w:rPr>
          <w:spacing w:val="1"/>
        </w:rPr>
        <w:t xml:space="preserve"> </w:t>
      </w:r>
      <w:r w:rsidRPr="00CC73DB">
        <w:t>працюючого</w:t>
      </w:r>
      <w:r w:rsidRPr="00CC73DB">
        <w:rPr>
          <w:spacing w:val="1"/>
        </w:rPr>
        <w:t xml:space="preserve"> </w:t>
      </w:r>
      <w:r w:rsidRPr="00CC73DB">
        <w:t>та</w:t>
      </w:r>
      <w:r w:rsidRPr="00CC73DB">
        <w:rPr>
          <w:spacing w:val="1"/>
        </w:rPr>
        <w:t xml:space="preserve"> </w:t>
      </w:r>
      <w:r w:rsidRPr="00CC73DB">
        <w:t>одного</w:t>
      </w:r>
      <w:r w:rsidRPr="00CC73DB">
        <w:rPr>
          <w:spacing w:val="1"/>
        </w:rPr>
        <w:t xml:space="preserve"> </w:t>
      </w:r>
      <w:r w:rsidRPr="00CC73DB">
        <w:t>робітника. Отже, за результатами проведеної оцінки забезпечення ТОВ «БМК</w:t>
      </w:r>
      <w:r w:rsidRPr="00CC73DB">
        <w:rPr>
          <w:spacing w:val="1"/>
        </w:rPr>
        <w:t xml:space="preserve"> </w:t>
      </w:r>
      <w:r w:rsidRPr="00CC73DB">
        <w:t>Планета-Буд»</w:t>
      </w:r>
      <w:r w:rsidRPr="00CC73DB">
        <w:rPr>
          <w:spacing w:val="1"/>
        </w:rPr>
        <w:t xml:space="preserve"> </w:t>
      </w:r>
      <w:r w:rsidRPr="00CC73DB">
        <w:t>основними</w:t>
      </w:r>
      <w:r w:rsidRPr="00CC73DB">
        <w:rPr>
          <w:spacing w:val="1"/>
        </w:rPr>
        <w:t xml:space="preserve"> </w:t>
      </w:r>
      <w:r w:rsidRPr="00CC73DB">
        <w:t>засобами</w:t>
      </w:r>
      <w:r w:rsidRPr="00CC73DB">
        <w:rPr>
          <w:spacing w:val="1"/>
        </w:rPr>
        <w:t xml:space="preserve"> </w:t>
      </w:r>
      <w:r w:rsidRPr="00CC73DB">
        <w:t>можна</w:t>
      </w:r>
      <w:r w:rsidRPr="00CC73DB">
        <w:rPr>
          <w:spacing w:val="1"/>
        </w:rPr>
        <w:t xml:space="preserve"> </w:t>
      </w:r>
      <w:r w:rsidRPr="00CC73DB">
        <w:t>зробити</w:t>
      </w:r>
      <w:r w:rsidRPr="00CC73DB">
        <w:rPr>
          <w:spacing w:val="1"/>
        </w:rPr>
        <w:t xml:space="preserve"> </w:t>
      </w:r>
      <w:r w:rsidRPr="00CC73DB">
        <w:t>висновки</w:t>
      </w:r>
      <w:r w:rsidRPr="00CC73DB">
        <w:rPr>
          <w:spacing w:val="1"/>
        </w:rPr>
        <w:t xml:space="preserve"> </w:t>
      </w:r>
      <w:r w:rsidRPr="00CC73DB">
        <w:t>про</w:t>
      </w:r>
      <w:r w:rsidRPr="00CC73DB">
        <w:rPr>
          <w:spacing w:val="1"/>
        </w:rPr>
        <w:t xml:space="preserve"> </w:t>
      </w:r>
      <w:r w:rsidRPr="00CC73DB">
        <w:t>позитивну</w:t>
      </w:r>
      <w:r w:rsidRPr="00CC73DB">
        <w:rPr>
          <w:spacing w:val="-67"/>
        </w:rPr>
        <w:t xml:space="preserve"> </w:t>
      </w:r>
      <w:r w:rsidRPr="00CC73DB">
        <w:t>тенденцію</w:t>
      </w:r>
      <w:r w:rsidRPr="00CC73DB">
        <w:rPr>
          <w:spacing w:val="-2"/>
        </w:rPr>
        <w:t xml:space="preserve"> </w:t>
      </w:r>
      <w:r w:rsidRPr="00CC73DB">
        <w:t>у</w:t>
      </w:r>
      <w:r w:rsidRPr="00CC73DB">
        <w:rPr>
          <w:spacing w:val="-5"/>
        </w:rPr>
        <w:t xml:space="preserve"> </w:t>
      </w:r>
      <w:r w:rsidRPr="00CC73DB">
        <w:t>досліджуваному</w:t>
      </w:r>
      <w:r w:rsidRPr="00CC73DB">
        <w:rPr>
          <w:spacing w:val="-4"/>
        </w:rPr>
        <w:t xml:space="preserve"> </w:t>
      </w:r>
      <w:r w:rsidRPr="00CC73DB">
        <w:t>періоді.</w:t>
      </w:r>
    </w:p>
    <w:p w14:paraId="13DD5DE7" w14:textId="77777777" w:rsidR="00BC0BF9" w:rsidRPr="00CC73DB" w:rsidRDefault="00000000">
      <w:pPr>
        <w:pStyle w:val="a3"/>
        <w:spacing w:line="360" w:lineRule="auto"/>
        <w:ind w:right="485" w:firstLine="707"/>
      </w:pPr>
      <w:r w:rsidRPr="00CC73DB">
        <w:t>Рух</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за</w:t>
      </w:r>
      <w:r w:rsidRPr="00CC73DB">
        <w:rPr>
          <w:spacing w:val="1"/>
        </w:rPr>
        <w:t xml:space="preserve"> </w:t>
      </w:r>
      <w:r w:rsidRPr="00CC73DB">
        <w:t>повною</w:t>
      </w:r>
      <w:r w:rsidRPr="00CC73DB">
        <w:rPr>
          <w:spacing w:val="1"/>
        </w:rPr>
        <w:t xml:space="preserve"> </w:t>
      </w:r>
      <w:r w:rsidRPr="00CC73DB">
        <w:t>первинною</w:t>
      </w:r>
      <w:r w:rsidRPr="00CC73DB">
        <w:rPr>
          <w:spacing w:val="1"/>
        </w:rPr>
        <w:t xml:space="preserve"> </w:t>
      </w:r>
      <w:r w:rsidRPr="00CC73DB">
        <w:t>вартістю</w:t>
      </w:r>
      <w:r w:rsidRPr="00CC73DB">
        <w:rPr>
          <w:spacing w:val="1"/>
        </w:rPr>
        <w:t xml:space="preserve"> </w:t>
      </w:r>
      <w:r w:rsidRPr="00CC73DB">
        <w:t>визначається</w:t>
      </w:r>
      <w:r w:rsidRPr="00CC73DB">
        <w:rPr>
          <w:spacing w:val="1"/>
        </w:rPr>
        <w:t xml:space="preserve"> </w:t>
      </w:r>
      <w:r w:rsidRPr="00CC73DB">
        <w:t>за</w:t>
      </w:r>
      <w:r w:rsidRPr="00CC73DB">
        <w:rPr>
          <w:spacing w:val="-67"/>
        </w:rPr>
        <w:t xml:space="preserve"> </w:t>
      </w:r>
      <w:r w:rsidRPr="00CC73DB">
        <w:t>формулою:</w:t>
      </w:r>
    </w:p>
    <w:p w14:paraId="2E682E7A" w14:textId="77777777" w:rsidR="00BC0BF9" w:rsidRPr="00CC73DB" w:rsidRDefault="00000000">
      <w:pPr>
        <w:pStyle w:val="a3"/>
        <w:tabs>
          <w:tab w:val="left" w:pos="10016"/>
        </w:tabs>
        <w:spacing w:line="321" w:lineRule="exact"/>
        <w:ind w:left="4716"/>
        <w:jc w:val="left"/>
      </w:pPr>
      <w:r w:rsidRPr="00CC73DB">
        <w:t>FK</w:t>
      </w:r>
      <w:r w:rsidRPr="00CC73DB">
        <w:rPr>
          <w:spacing w:val="-1"/>
        </w:rPr>
        <w:t xml:space="preserve"> </w:t>
      </w:r>
      <w:r w:rsidRPr="00CC73DB">
        <w:t>=</w:t>
      </w:r>
      <w:r w:rsidRPr="00CC73DB">
        <w:rPr>
          <w:spacing w:val="-1"/>
        </w:rPr>
        <w:t xml:space="preserve"> </w:t>
      </w:r>
      <w:r w:rsidRPr="00CC73DB">
        <w:t>FH</w:t>
      </w:r>
      <w:r w:rsidRPr="00CC73DB">
        <w:rPr>
          <w:spacing w:val="-1"/>
        </w:rPr>
        <w:t xml:space="preserve"> </w:t>
      </w:r>
      <w:r w:rsidRPr="00CC73DB">
        <w:t>+ FП</w:t>
      </w:r>
      <w:r w:rsidRPr="00CC73DB">
        <w:rPr>
          <w:spacing w:val="-2"/>
        </w:rPr>
        <w:t xml:space="preserve"> </w:t>
      </w:r>
      <w:r w:rsidRPr="00CC73DB">
        <w:t>– FB,</w:t>
      </w:r>
      <w:r w:rsidRPr="00CC73DB">
        <w:tab/>
        <w:t>(2.1)</w:t>
      </w:r>
    </w:p>
    <w:p w14:paraId="6DCBC3B4" w14:textId="77777777" w:rsidR="00BC0BF9" w:rsidRPr="00CC73DB" w:rsidRDefault="00000000">
      <w:pPr>
        <w:pStyle w:val="a3"/>
        <w:spacing w:before="163" w:line="360" w:lineRule="auto"/>
        <w:ind w:left="1626" w:right="647"/>
        <w:jc w:val="left"/>
      </w:pPr>
      <w:r w:rsidRPr="00CC73DB">
        <w:t>де FK – вартість (наявність) основних засобів на кінець звітного періоду;</w:t>
      </w:r>
      <w:r w:rsidRPr="00CC73DB">
        <w:rPr>
          <w:spacing w:val="-67"/>
        </w:rPr>
        <w:t xml:space="preserve"> </w:t>
      </w:r>
      <w:r w:rsidRPr="00CC73DB">
        <w:t>FH – вартість (наявність) основних засобів на початок звітного періоду;</w:t>
      </w:r>
      <w:r w:rsidRPr="00CC73DB">
        <w:rPr>
          <w:spacing w:val="1"/>
        </w:rPr>
        <w:t xml:space="preserve"> </w:t>
      </w:r>
      <w:r w:rsidRPr="00CC73DB">
        <w:t>FП</w:t>
      </w:r>
      <w:r w:rsidRPr="00CC73DB">
        <w:rPr>
          <w:spacing w:val="-3"/>
        </w:rPr>
        <w:t xml:space="preserve"> </w:t>
      </w:r>
      <w:r w:rsidRPr="00CC73DB">
        <w:t>– вартість</w:t>
      </w:r>
      <w:r w:rsidRPr="00CC73DB">
        <w:rPr>
          <w:spacing w:val="-1"/>
        </w:rPr>
        <w:t xml:space="preserve"> </w:t>
      </w:r>
      <w:r w:rsidRPr="00CC73DB">
        <w:t>основних засобів,</w:t>
      </w:r>
      <w:r w:rsidRPr="00CC73DB">
        <w:rPr>
          <w:spacing w:val="-1"/>
        </w:rPr>
        <w:t xml:space="preserve"> </w:t>
      </w:r>
      <w:r w:rsidRPr="00CC73DB">
        <w:t>що</w:t>
      </w:r>
      <w:r w:rsidRPr="00CC73DB">
        <w:rPr>
          <w:spacing w:val="-3"/>
        </w:rPr>
        <w:t xml:space="preserve"> </w:t>
      </w:r>
      <w:r w:rsidRPr="00CC73DB">
        <w:t>поступили;</w:t>
      </w:r>
    </w:p>
    <w:p w14:paraId="3D1FB1DF" w14:textId="77777777" w:rsidR="00BC0BF9" w:rsidRPr="00CC73DB" w:rsidRDefault="00000000">
      <w:pPr>
        <w:pStyle w:val="a3"/>
        <w:spacing w:line="321" w:lineRule="exact"/>
        <w:ind w:left="1696"/>
        <w:jc w:val="left"/>
      </w:pPr>
      <w:r w:rsidRPr="00CC73DB">
        <w:t>FB</w:t>
      </w:r>
      <w:r w:rsidRPr="00CC73DB">
        <w:rPr>
          <w:spacing w:val="-5"/>
        </w:rPr>
        <w:t xml:space="preserve"> </w:t>
      </w:r>
      <w:r w:rsidRPr="00CC73DB">
        <w:t>–</w:t>
      </w:r>
      <w:r w:rsidRPr="00CC73DB">
        <w:rPr>
          <w:spacing w:val="-3"/>
        </w:rPr>
        <w:t xml:space="preserve"> </w:t>
      </w:r>
      <w:r w:rsidRPr="00CC73DB">
        <w:t>вартість</w:t>
      </w:r>
      <w:r w:rsidRPr="00CC73DB">
        <w:rPr>
          <w:spacing w:val="-4"/>
        </w:rPr>
        <w:t xml:space="preserve"> </w:t>
      </w:r>
      <w:r w:rsidRPr="00CC73DB">
        <w:t>основних</w:t>
      </w:r>
      <w:r w:rsidRPr="00CC73DB">
        <w:rPr>
          <w:spacing w:val="-2"/>
        </w:rPr>
        <w:t xml:space="preserve"> </w:t>
      </w:r>
      <w:r w:rsidRPr="00CC73DB">
        <w:t>засобів,</w:t>
      </w:r>
      <w:r w:rsidRPr="00CC73DB">
        <w:rPr>
          <w:spacing w:val="-4"/>
        </w:rPr>
        <w:t xml:space="preserve"> </w:t>
      </w:r>
      <w:r w:rsidRPr="00CC73DB">
        <w:t>які</w:t>
      </w:r>
      <w:r w:rsidRPr="00CC73DB">
        <w:rPr>
          <w:spacing w:val="-2"/>
        </w:rPr>
        <w:t xml:space="preserve"> </w:t>
      </w:r>
      <w:r w:rsidRPr="00CC73DB">
        <w:t>вибули.</w:t>
      </w:r>
    </w:p>
    <w:p w14:paraId="03F79DFE" w14:textId="77777777" w:rsidR="00BC0BF9" w:rsidRPr="00CC73DB" w:rsidRDefault="00000000">
      <w:pPr>
        <w:pStyle w:val="a3"/>
        <w:spacing w:before="162" w:line="360" w:lineRule="auto"/>
        <w:ind w:right="493" w:firstLine="707"/>
      </w:pPr>
      <w:r w:rsidRPr="00CC73DB">
        <w:t>Аналіз</w:t>
      </w:r>
      <w:r w:rsidRPr="00CC73DB">
        <w:rPr>
          <w:spacing w:val="1"/>
        </w:rPr>
        <w:t xml:space="preserve"> </w:t>
      </w:r>
      <w:r w:rsidRPr="00CC73DB">
        <w:t>якісного</w:t>
      </w:r>
      <w:r w:rsidRPr="00CC73DB">
        <w:rPr>
          <w:spacing w:val="1"/>
        </w:rPr>
        <w:t xml:space="preserve"> </w:t>
      </w:r>
      <w:r w:rsidRPr="00CC73DB">
        <w:t>(технічного)</w:t>
      </w:r>
      <w:r w:rsidRPr="00CC73DB">
        <w:rPr>
          <w:spacing w:val="1"/>
        </w:rPr>
        <w:t xml:space="preserve"> </w:t>
      </w:r>
      <w:r w:rsidRPr="00CC73DB">
        <w:t>стану</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починають</w:t>
      </w:r>
      <w:r w:rsidRPr="00CC73DB">
        <w:rPr>
          <w:spacing w:val="1"/>
        </w:rPr>
        <w:t xml:space="preserve"> </w:t>
      </w:r>
      <w:r w:rsidRPr="00CC73DB">
        <w:t>з</w:t>
      </w:r>
      <w:r w:rsidRPr="00CC73DB">
        <w:rPr>
          <w:spacing w:val="1"/>
        </w:rPr>
        <w:t xml:space="preserve"> </w:t>
      </w:r>
      <w:r w:rsidRPr="00CC73DB">
        <w:t>визначення рівня їх фізичного зносу. Для цього використовують коефіцієнти</w:t>
      </w:r>
      <w:r w:rsidRPr="00CC73DB">
        <w:rPr>
          <w:spacing w:val="1"/>
        </w:rPr>
        <w:t xml:space="preserve"> </w:t>
      </w:r>
      <w:r w:rsidRPr="00CC73DB">
        <w:t>зносу</w:t>
      </w:r>
      <w:r w:rsidRPr="00CC73DB">
        <w:rPr>
          <w:spacing w:val="-5"/>
        </w:rPr>
        <w:t xml:space="preserve"> </w:t>
      </w:r>
      <w:r w:rsidRPr="00CC73DB">
        <w:t>та придатності:</w:t>
      </w:r>
    </w:p>
    <w:p w14:paraId="4D74D4EA" w14:textId="77777777" w:rsidR="00BC0BF9" w:rsidRPr="00CC73DB" w:rsidRDefault="00000000">
      <w:pPr>
        <w:pStyle w:val="a4"/>
        <w:numPr>
          <w:ilvl w:val="1"/>
          <w:numId w:val="21"/>
        </w:numPr>
        <w:tabs>
          <w:tab w:val="left" w:pos="1795"/>
        </w:tabs>
        <w:spacing w:line="360" w:lineRule="auto"/>
        <w:ind w:right="486" w:firstLine="707"/>
        <w:rPr>
          <w:sz w:val="28"/>
        </w:rPr>
      </w:pPr>
      <w:r w:rsidRPr="00CC73DB">
        <w:rPr>
          <w:sz w:val="28"/>
        </w:rPr>
        <w:t>коефіцієнт зносу основних засобів показує, яку питому вагу займає сума</w:t>
      </w:r>
      <w:r w:rsidRPr="00CC73DB">
        <w:rPr>
          <w:spacing w:val="-67"/>
          <w:sz w:val="28"/>
        </w:rPr>
        <w:t xml:space="preserve"> </w:t>
      </w:r>
      <w:r w:rsidRPr="00CC73DB">
        <w:rPr>
          <w:sz w:val="28"/>
        </w:rPr>
        <w:t>основних засобів в їх первісній вартості і розраховується як відношення суми</w:t>
      </w:r>
      <w:r w:rsidRPr="00CC73DB">
        <w:rPr>
          <w:spacing w:val="1"/>
          <w:sz w:val="28"/>
        </w:rPr>
        <w:t xml:space="preserve"> </w:t>
      </w:r>
      <w:r w:rsidRPr="00CC73DB">
        <w:rPr>
          <w:sz w:val="28"/>
        </w:rPr>
        <w:t>нарахованого зносу</w:t>
      </w:r>
      <w:r w:rsidRPr="00CC73DB">
        <w:rPr>
          <w:spacing w:val="-5"/>
          <w:sz w:val="28"/>
        </w:rPr>
        <w:t xml:space="preserve"> </w:t>
      </w:r>
      <w:r w:rsidRPr="00CC73DB">
        <w:rPr>
          <w:sz w:val="28"/>
        </w:rPr>
        <w:t>до первісної</w:t>
      </w:r>
      <w:r w:rsidRPr="00CC73DB">
        <w:rPr>
          <w:spacing w:val="1"/>
          <w:sz w:val="28"/>
        </w:rPr>
        <w:t xml:space="preserve"> </w:t>
      </w:r>
      <w:r w:rsidRPr="00CC73DB">
        <w:rPr>
          <w:sz w:val="28"/>
        </w:rPr>
        <w:t>вартості основних засобів.</w:t>
      </w:r>
    </w:p>
    <w:p w14:paraId="16190554" w14:textId="77777777" w:rsidR="00BC0BF9" w:rsidRPr="00CC73DB" w:rsidRDefault="00000000">
      <w:pPr>
        <w:pStyle w:val="a4"/>
        <w:numPr>
          <w:ilvl w:val="1"/>
          <w:numId w:val="21"/>
        </w:numPr>
        <w:tabs>
          <w:tab w:val="left" w:pos="1829"/>
        </w:tabs>
        <w:spacing w:line="360" w:lineRule="auto"/>
        <w:ind w:right="483" w:firstLine="707"/>
        <w:rPr>
          <w:sz w:val="28"/>
        </w:rPr>
      </w:pPr>
      <w:bookmarkStart w:id="15" w:name="_bookmark8"/>
      <w:bookmarkEnd w:id="15"/>
      <w:r w:rsidRPr="00CC73DB">
        <w:rPr>
          <w:sz w:val="28"/>
        </w:rPr>
        <w:t>коефіцієнт придатності визначається як кратне від ділення залишкової</w:t>
      </w:r>
      <w:r w:rsidRPr="00CC73DB">
        <w:rPr>
          <w:spacing w:val="1"/>
          <w:sz w:val="28"/>
        </w:rPr>
        <w:t xml:space="preserve"> </w:t>
      </w:r>
      <w:r w:rsidRPr="00CC73DB">
        <w:rPr>
          <w:sz w:val="28"/>
        </w:rPr>
        <w:t>вартості основних засобів на початок (кінець) року (це різниця між первісною</w:t>
      </w:r>
      <w:r w:rsidRPr="00CC73DB">
        <w:rPr>
          <w:spacing w:val="1"/>
          <w:sz w:val="28"/>
        </w:rPr>
        <w:t xml:space="preserve"> </w:t>
      </w:r>
      <w:r w:rsidRPr="00CC73DB">
        <w:rPr>
          <w:sz w:val="28"/>
        </w:rPr>
        <w:t>вартістю основних засобів на початок (кінець) року і сумою нарахованого зносу</w:t>
      </w:r>
      <w:r w:rsidRPr="00CC73DB">
        <w:rPr>
          <w:spacing w:val="-67"/>
          <w:sz w:val="28"/>
        </w:rPr>
        <w:t xml:space="preserve"> </w:t>
      </w:r>
      <w:r w:rsidRPr="00CC73DB">
        <w:rPr>
          <w:sz w:val="28"/>
        </w:rPr>
        <w:t>за весь період їх експлуатації на початок (кінець) року) на первісну вартість</w:t>
      </w:r>
      <w:r w:rsidRPr="00CC73DB">
        <w:rPr>
          <w:spacing w:val="1"/>
          <w:sz w:val="28"/>
        </w:rPr>
        <w:t xml:space="preserve"> </w:t>
      </w:r>
      <w:r w:rsidRPr="00CC73DB">
        <w:rPr>
          <w:sz w:val="28"/>
        </w:rPr>
        <w:t>основних засобів на початок (кінець) року. Його можливо розрахувати також як</w:t>
      </w:r>
      <w:r w:rsidRPr="00CC73DB">
        <w:rPr>
          <w:spacing w:val="-67"/>
          <w:sz w:val="28"/>
        </w:rPr>
        <w:t xml:space="preserve"> </w:t>
      </w:r>
      <w:r w:rsidRPr="00CC73DB">
        <w:rPr>
          <w:sz w:val="28"/>
        </w:rPr>
        <w:t>різницю</w:t>
      </w:r>
      <w:r w:rsidRPr="00CC73DB">
        <w:rPr>
          <w:spacing w:val="-2"/>
          <w:sz w:val="28"/>
        </w:rPr>
        <w:t xml:space="preserve"> </w:t>
      </w:r>
      <w:r w:rsidRPr="00CC73DB">
        <w:rPr>
          <w:sz w:val="28"/>
        </w:rPr>
        <w:t>між</w:t>
      </w:r>
      <w:r w:rsidRPr="00CC73DB">
        <w:rPr>
          <w:spacing w:val="-1"/>
          <w:sz w:val="28"/>
        </w:rPr>
        <w:t xml:space="preserve"> </w:t>
      </w:r>
      <w:r w:rsidRPr="00CC73DB">
        <w:rPr>
          <w:sz w:val="28"/>
        </w:rPr>
        <w:t>100</w:t>
      </w:r>
      <w:r w:rsidRPr="00CC73DB">
        <w:rPr>
          <w:spacing w:val="1"/>
          <w:sz w:val="28"/>
        </w:rPr>
        <w:t xml:space="preserve"> </w:t>
      </w:r>
      <w:r w:rsidRPr="00CC73DB">
        <w:rPr>
          <w:sz w:val="28"/>
        </w:rPr>
        <w:t>%</w:t>
      </w:r>
      <w:r w:rsidRPr="00CC73DB">
        <w:rPr>
          <w:spacing w:val="-6"/>
          <w:sz w:val="28"/>
        </w:rPr>
        <w:t xml:space="preserve"> </w:t>
      </w:r>
      <w:r w:rsidRPr="00CC73DB">
        <w:rPr>
          <w:sz w:val="28"/>
        </w:rPr>
        <w:t>і коефіцієнтом</w:t>
      </w:r>
      <w:r w:rsidRPr="00CC73DB">
        <w:rPr>
          <w:spacing w:val="-1"/>
          <w:sz w:val="28"/>
        </w:rPr>
        <w:t xml:space="preserve"> </w:t>
      </w:r>
      <w:r w:rsidRPr="00CC73DB">
        <w:rPr>
          <w:sz w:val="28"/>
        </w:rPr>
        <w:t>зносу,</w:t>
      </w:r>
      <w:r w:rsidRPr="00CC73DB">
        <w:rPr>
          <w:spacing w:val="-1"/>
          <w:sz w:val="28"/>
        </w:rPr>
        <w:t xml:space="preserve"> </w:t>
      </w:r>
      <w:r w:rsidRPr="00CC73DB">
        <w:rPr>
          <w:sz w:val="28"/>
        </w:rPr>
        <w:t>обчисленого у</w:t>
      </w:r>
      <w:r w:rsidRPr="00CC73DB">
        <w:rPr>
          <w:spacing w:val="-6"/>
          <w:sz w:val="28"/>
        </w:rPr>
        <w:t xml:space="preserve"> </w:t>
      </w:r>
      <w:r w:rsidRPr="00CC73DB">
        <w:rPr>
          <w:sz w:val="28"/>
        </w:rPr>
        <w:t>відсотках.</w:t>
      </w:r>
    </w:p>
    <w:p w14:paraId="58EE25B4" w14:textId="77777777" w:rsidR="00BC0BF9" w:rsidRPr="00CC73DB" w:rsidRDefault="00BC0BF9">
      <w:pPr>
        <w:spacing w:line="360" w:lineRule="auto"/>
        <w:jc w:val="both"/>
        <w:rPr>
          <w:sz w:val="28"/>
        </w:rPr>
        <w:sectPr w:rsidR="00BC0BF9" w:rsidRPr="00CC73DB">
          <w:pgSz w:w="11910" w:h="16840"/>
          <w:pgMar w:top="960" w:right="360" w:bottom="280" w:left="500" w:header="751" w:footer="0" w:gutter="0"/>
          <w:cols w:space="720"/>
        </w:sectPr>
      </w:pPr>
    </w:p>
    <w:p w14:paraId="43296174" w14:textId="77777777" w:rsidR="00BC0BF9" w:rsidRPr="00CC73DB" w:rsidRDefault="00000000">
      <w:pPr>
        <w:pStyle w:val="a3"/>
        <w:tabs>
          <w:tab w:val="left" w:pos="3094"/>
          <w:tab w:val="left" w:pos="4744"/>
          <w:tab w:val="left" w:pos="5656"/>
          <w:tab w:val="left" w:pos="6145"/>
          <w:tab w:val="left" w:pos="7747"/>
          <w:tab w:val="left" w:pos="9148"/>
        </w:tabs>
        <w:spacing w:line="362" w:lineRule="auto"/>
        <w:ind w:right="490" w:firstLine="707"/>
        <w:jc w:val="left"/>
      </w:pPr>
      <w:r w:rsidRPr="00CC73DB">
        <w:lastRenderedPageBreak/>
        <w:t>Зростання</w:t>
      </w:r>
      <w:r w:rsidRPr="00CC73DB">
        <w:tab/>
        <w:t>коефіцієнта</w:t>
      </w:r>
      <w:r w:rsidRPr="00CC73DB">
        <w:tab/>
        <w:t>зносу</w:t>
      </w:r>
      <w:r w:rsidRPr="00CC73DB">
        <w:tab/>
        <w:t>(і,</w:t>
      </w:r>
      <w:r w:rsidRPr="00CC73DB">
        <w:tab/>
        <w:t>відповідно,</w:t>
      </w:r>
      <w:r w:rsidRPr="00CC73DB">
        <w:tab/>
        <w:t>зниження</w:t>
      </w:r>
      <w:r w:rsidRPr="00CC73DB">
        <w:tab/>
        <w:t>коефіцієнта</w:t>
      </w:r>
      <w:r w:rsidRPr="00CC73DB">
        <w:rPr>
          <w:spacing w:val="-67"/>
        </w:rPr>
        <w:t xml:space="preserve"> </w:t>
      </w:r>
      <w:r w:rsidRPr="00CC73DB">
        <w:t>придатності)</w:t>
      </w:r>
      <w:r w:rsidRPr="00CC73DB">
        <w:rPr>
          <w:spacing w:val="-1"/>
        </w:rPr>
        <w:t xml:space="preserve"> </w:t>
      </w:r>
      <w:r w:rsidRPr="00CC73DB">
        <w:t>може</w:t>
      </w:r>
      <w:r w:rsidRPr="00CC73DB">
        <w:rPr>
          <w:spacing w:val="-3"/>
        </w:rPr>
        <w:t xml:space="preserve"> </w:t>
      </w:r>
      <w:r w:rsidRPr="00CC73DB">
        <w:t>бути зумовлене:</w:t>
      </w:r>
    </w:p>
    <w:p w14:paraId="258C6AAC" w14:textId="77777777" w:rsidR="00BC0BF9" w:rsidRPr="00CC73DB" w:rsidRDefault="00000000">
      <w:pPr>
        <w:pStyle w:val="a4"/>
        <w:numPr>
          <w:ilvl w:val="1"/>
          <w:numId w:val="21"/>
        </w:numPr>
        <w:tabs>
          <w:tab w:val="left" w:pos="1790"/>
        </w:tabs>
        <w:spacing w:line="317" w:lineRule="exact"/>
        <w:ind w:left="1790" w:hanging="164"/>
        <w:jc w:val="left"/>
        <w:rPr>
          <w:sz w:val="28"/>
        </w:rPr>
      </w:pPr>
      <w:r w:rsidRPr="00CC73DB">
        <w:rPr>
          <w:sz w:val="28"/>
        </w:rPr>
        <w:t>методом</w:t>
      </w:r>
      <w:r w:rsidRPr="00CC73DB">
        <w:rPr>
          <w:spacing w:val="-6"/>
          <w:sz w:val="28"/>
        </w:rPr>
        <w:t xml:space="preserve"> </w:t>
      </w:r>
      <w:r w:rsidRPr="00CC73DB">
        <w:rPr>
          <w:sz w:val="28"/>
        </w:rPr>
        <w:t>нарахування</w:t>
      </w:r>
      <w:r w:rsidRPr="00CC73DB">
        <w:rPr>
          <w:spacing w:val="-4"/>
          <w:sz w:val="28"/>
        </w:rPr>
        <w:t xml:space="preserve"> </w:t>
      </w:r>
      <w:r w:rsidRPr="00CC73DB">
        <w:rPr>
          <w:sz w:val="28"/>
        </w:rPr>
        <w:t>амортизації,</w:t>
      </w:r>
      <w:r w:rsidRPr="00CC73DB">
        <w:rPr>
          <w:spacing w:val="-4"/>
          <w:sz w:val="28"/>
        </w:rPr>
        <w:t xml:space="preserve"> </w:t>
      </w:r>
      <w:r w:rsidRPr="00CC73DB">
        <w:rPr>
          <w:sz w:val="28"/>
        </w:rPr>
        <w:t>що</w:t>
      </w:r>
      <w:r w:rsidRPr="00CC73DB">
        <w:rPr>
          <w:spacing w:val="-3"/>
          <w:sz w:val="28"/>
        </w:rPr>
        <w:t xml:space="preserve"> </w:t>
      </w:r>
      <w:r w:rsidRPr="00CC73DB">
        <w:rPr>
          <w:sz w:val="28"/>
        </w:rPr>
        <w:t>застосовується;</w:t>
      </w:r>
    </w:p>
    <w:p w14:paraId="16E4FF8F" w14:textId="77777777" w:rsidR="00BC0BF9" w:rsidRPr="00CC73DB" w:rsidRDefault="00000000">
      <w:pPr>
        <w:pStyle w:val="a4"/>
        <w:numPr>
          <w:ilvl w:val="1"/>
          <w:numId w:val="21"/>
        </w:numPr>
        <w:tabs>
          <w:tab w:val="left" w:pos="1921"/>
          <w:tab w:val="left" w:pos="1922"/>
          <w:tab w:val="left" w:pos="3578"/>
          <w:tab w:val="left" w:pos="4185"/>
          <w:tab w:val="left" w:pos="5846"/>
          <w:tab w:val="left" w:pos="6400"/>
          <w:tab w:val="left" w:pos="7335"/>
          <w:tab w:val="left" w:pos="9460"/>
        </w:tabs>
        <w:spacing w:before="158" w:line="360" w:lineRule="auto"/>
        <w:ind w:right="497" w:firstLine="707"/>
        <w:jc w:val="left"/>
        <w:rPr>
          <w:sz w:val="28"/>
        </w:rPr>
      </w:pPr>
      <w:r w:rsidRPr="00CC73DB">
        <w:rPr>
          <w:sz w:val="28"/>
        </w:rPr>
        <w:t>придбанням</w:t>
      </w:r>
      <w:r w:rsidRPr="00CC73DB">
        <w:rPr>
          <w:sz w:val="28"/>
        </w:rPr>
        <w:tab/>
        <w:t>або</w:t>
      </w:r>
      <w:r w:rsidRPr="00CC73DB">
        <w:rPr>
          <w:sz w:val="28"/>
        </w:rPr>
        <w:tab/>
        <w:t>отриманням</w:t>
      </w:r>
      <w:r w:rsidRPr="00CC73DB">
        <w:rPr>
          <w:sz w:val="28"/>
        </w:rPr>
        <w:tab/>
        <w:t>від</w:t>
      </w:r>
      <w:r w:rsidRPr="00CC73DB">
        <w:rPr>
          <w:sz w:val="28"/>
        </w:rPr>
        <w:tab/>
        <w:t>інших</w:t>
      </w:r>
      <w:r w:rsidRPr="00CC73DB">
        <w:rPr>
          <w:sz w:val="28"/>
        </w:rPr>
        <w:tab/>
        <w:t>господарюючих</w:t>
      </w:r>
      <w:r w:rsidRPr="00CC73DB">
        <w:rPr>
          <w:sz w:val="28"/>
        </w:rPr>
        <w:tab/>
      </w:r>
      <w:r w:rsidRPr="00CC73DB">
        <w:rPr>
          <w:spacing w:val="-1"/>
          <w:sz w:val="28"/>
        </w:rPr>
        <w:t>суб’єктів</w:t>
      </w:r>
      <w:r w:rsidRPr="00CC73DB">
        <w:rPr>
          <w:spacing w:val="-67"/>
          <w:sz w:val="28"/>
        </w:rPr>
        <w:t xml:space="preserve"> </w:t>
      </w:r>
      <w:r w:rsidRPr="00CC73DB">
        <w:rPr>
          <w:sz w:val="28"/>
        </w:rPr>
        <w:t>основних</w:t>
      </w:r>
      <w:r w:rsidRPr="00CC73DB">
        <w:rPr>
          <w:spacing w:val="-1"/>
          <w:sz w:val="28"/>
        </w:rPr>
        <w:t xml:space="preserve"> </w:t>
      </w:r>
      <w:r w:rsidRPr="00CC73DB">
        <w:rPr>
          <w:sz w:val="28"/>
        </w:rPr>
        <w:t>засобів</w:t>
      </w:r>
      <w:r w:rsidRPr="00CC73DB">
        <w:rPr>
          <w:spacing w:val="-2"/>
          <w:sz w:val="28"/>
        </w:rPr>
        <w:t xml:space="preserve"> </w:t>
      </w:r>
      <w:r w:rsidRPr="00CC73DB">
        <w:rPr>
          <w:sz w:val="28"/>
        </w:rPr>
        <w:t>з</w:t>
      </w:r>
      <w:r w:rsidRPr="00CC73DB">
        <w:rPr>
          <w:spacing w:val="-2"/>
          <w:sz w:val="28"/>
        </w:rPr>
        <w:t xml:space="preserve"> </w:t>
      </w:r>
      <w:r w:rsidRPr="00CC73DB">
        <w:rPr>
          <w:sz w:val="28"/>
        </w:rPr>
        <w:t>рівнем</w:t>
      </w:r>
      <w:r w:rsidRPr="00CC73DB">
        <w:rPr>
          <w:spacing w:val="-1"/>
          <w:sz w:val="28"/>
        </w:rPr>
        <w:t xml:space="preserve"> </w:t>
      </w:r>
      <w:r w:rsidRPr="00CC73DB">
        <w:rPr>
          <w:sz w:val="28"/>
        </w:rPr>
        <w:t>зносу</w:t>
      </w:r>
      <w:r w:rsidRPr="00CC73DB">
        <w:rPr>
          <w:spacing w:val="-5"/>
          <w:sz w:val="28"/>
        </w:rPr>
        <w:t xml:space="preserve"> </w:t>
      </w:r>
      <w:r w:rsidRPr="00CC73DB">
        <w:rPr>
          <w:sz w:val="28"/>
        </w:rPr>
        <w:t>більше,</w:t>
      </w:r>
      <w:r w:rsidRPr="00CC73DB">
        <w:rPr>
          <w:spacing w:val="-3"/>
          <w:sz w:val="28"/>
        </w:rPr>
        <w:t xml:space="preserve"> </w:t>
      </w:r>
      <w:r w:rsidRPr="00CC73DB">
        <w:rPr>
          <w:sz w:val="28"/>
        </w:rPr>
        <w:t>ніж</w:t>
      </w:r>
      <w:r w:rsidRPr="00CC73DB">
        <w:rPr>
          <w:spacing w:val="-1"/>
          <w:sz w:val="28"/>
        </w:rPr>
        <w:t xml:space="preserve"> </w:t>
      </w:r>
      <w:r w:rsidRPr="00CC73DB">
        <w:rPr>
          <w:sz w:val="28"/>
        </w:rPr>
        <w:t>в</w:t>
      </w:r>
      <w:r w:rsidRPr="00CC73DB">
        <w:rPr>
          <w:spacing w:val="-3"/>
          <w:sz w:val="28"/>
        </w:rPr>
        <w:t xml:space="preserve"> </w:t>
      </w:r>
      <w:r w:rsidRPr="00CC73DB">
        <w:rPr>
          <w:sz w:val="28"/>
        </w:rPr>
        <w:t>середньому</w:t>
      </w:r>
      <w:r w:rsidRPr="00CC73DB">
        <w:rPr>
          <w:spacing w:val="-5"/>
          <w:sz w:val="28"/>
        </w:rPr>
        <w:t xml:space="preserve"> </w:t>
      </w:r>
      <w:r w:rsidRPr="00CC73DB">
        <w:rPr>
          <w:sz w:val="28"/>
        </w:rPr>
        <w:t>по</w:t>
      </w:r>
      <w:r w:rsidRPr="00CC73DB">
        <w:rPr>
          <w:spacing w:val="-3"/>
          <w:sz w:val="28"/>
        </w:rPr>
        <w:t xml:space="preserve"> </w:t>
      </w:r>
      <w:r w:rsidRPr="00CC73DB">
        <w:rPr>
          <w:sz w:val="28"/>
        </w:rPr>
        <w:t>підприємству;</w:t>
      </w:r>
    </w:p>
    <w:p w14:paraId="6A2CD7D4" w14:textId="77777777" w:rsidR="00BC0BF9" w:rsidRPr="00CC73DB" w:rsidRDefault="00000000">
      <w:pPr>
        <w:pStyle w:val="a4"/>
        <w:numPr>
          <w:ilvl w:val="1"/>
          <w:numId w:val="21"/>
        </w:numPr>
        <w:tabs>
          <w:tab w:val="left" w:pos="1790"/>
        </w:tabs>
        <w:spacing w:line="321" w:lineRule="exact"/>
        <w:ind w:left="1790" w:hanging="164"/>
        <w:jc w:val="left"/>
        <w:rPr>
          <w:sz w:val="28"/>
        </w:rPr>
      </w:pPr>
      <w:r w:rsidRPr="00CC73DB">
        <w:rPr>
          <w:sz w:val="28"/>
        </w:rPr>
        <w:t>низькими</w:t>
      </w:r>
      <w:r w:rsidRPr="00CC73DB">
        <w:rPr>
          <w:spacing w:val="-3"/>
          <w:sz w:val="28"/>
        </w:rPr>
        <w:t xml:space="preserve"> </w:t>
      </w:r>
      <w:r w:rsidRPr="00CC73DB">
        <w:rPr>
          <w:sz w:val="28"/>
        </w:rPr>
        <w:t>темпами</w:t>
      </w:r>
      <w:r w:rsidRPr="00CC73DB">
        <w:rPr>
          <w:spacing w:val="-4"/>
          <w:sz w:val="28"/>
        </w:rPr>
        <w:t xml:space="preserve"> </w:t>
      </w:r>
      <w:r w:rsidRPr="00CC73DB">
        <w:rPr>
          <w:sz w:val="28"/>
        </w:rPr>
        <w:t>оновлення</w:t>
      </w:r>
      <w:r w:rsidRPr="00CC73DB">
        <w:rPr>
          <w:spacing w:val="-5"/>
          <w:sz w:val="28"/>
        </w:rPr>
        <w:t xml:space="preserve"> </w:t>
      </w:r>
      <w:r w:rsidRPr="00CC73DB">
        <w:rPr>
          <w:sz w:val="28"/>
        </w:rPr>
        <w:t>основних</w:t>
      </w:r>
      <w:r w:rsidRPr="00CC73DB">
        <w:rPr>
          <w:spacing w:val="-2"/>
          <w:sz w:val="28"/>
        </w:rPr>
        <w:t xml:space="preserve"> </w:t>
      </w:r>
      <w:r w:rsidRPr="00CC73DB">
        <w:rPr>
          <w:sz w:val="28"/>
        </w:rPr>
        <w:t>засобів;</w:t>
      </w:r>
    </w:p>
    <w:p w14:paraId="5560D9C6" w14:textId="77777777" w:rsidR="00BC0BF9" w:rsidRPr="00CC73DB" w:rsidRDefault="00000000">
      <w:pPr>
        <w:pStyle w:val="a4"/>
        <w:numPr>
          <w:ilvl w:val="1"/>
          <w:numId w:val="21"/>
        </w:numPr>
        <w:tabs>
          <w:tab w:val="left" w:pos="1819"/>
        </w:tabs>
        <w:spacing w:before="163" w:line="360" w:lineRule="auto"/>
        <w:ind w:right="489" w:firstLine="707"/>
        <w:jc w:val="left"/>
        <w:rPr>
          <w:sz w:val="28"/>
        </w:rPr>
      </w:pPr>
      <w:r w:rsidRPr="00CC73DB">
        <w:rPr>
          <w:sz w:val="28"/>
        </w:rPr>
        <w:t>невиконанням</w:t>
      </w:r>
      <w:r w:rsidRPr="00CC73DB">
        <w:rPr>
          <w:spacing w:val="26"/>
          <w:sz w:val="28"/>
        </w:rPr>
        <w:t xml:space="preserve"> </w:t>
      </w:r>
      <w:r w:rsidRPr="00CC73DB">
        <w:rPr>
          <w:sz w:val="28"/>
        </w:rPr>
        <w:t>завдання</w:t>
      </w:r>
      <w:r w:rsidRPr="00CC73DB">
        <w:rPr>
          <w:spacing w:val="26"/>
          <w:sz w:val="28"/>
        </w:rPr>
        <w:t xml:space="preserve"> </w:t>
      </w:r>
      <w:r w:rsidRPr="00CC73DB">
        <w:rPr>
          <w:sz w:val="28"/>
        </w:rPr>
        <w:t>з</w:t>
      </w:r>
      <w:r w:rsidRPr="00CC73DB">
        <w:rPr>
          <w:spacing w:val="25"/>
          <w:sz w:val="28"/>
        </w:rPr>
        <w:t xml:space="preserve"> </w:t>
      </w:r>
      <w:r w:rsidRPr="00CC73DB">
        <w:rPr>
          <w:sz w:val="28"/>
        </w:rPr>
        <w:t>введення</w:t>
      </w:r>
      <w:r w:rsidRPr="00CC73DB">
        <w:rPr>
          <w:spacing w:val="31"/>
          <w:sz w:val="28"/>
        </w:rPr>
        <w:t xml:space="preserve"> </w:t>
      </w:r>
      <w:r w:rsidRPr="00CC73DB">
        <w:rPr>
          <w:sz w:val="28"/>
        </w:rPr>
        <w:t>в</w:t>
      </w:r>
      <w:r w:rsidRPr="00CC73DB">
        <w:rPr>
          <w:spacing w:val="23"/>
          <w:sz w:val="28"/>
        </w:rPr>
        <w:t xml:space="preserve"> </w:t>
      </w:r>
      <w:r w:rsidRPr="00CC73DB">
        <w:rPr>
          <w:sz w:val="28"/>
        </w:rPr>
        <w:t>експлуатацію</w:t>
      </w:r>
      <w:r w:rsidRPr="00CC73DB">
        <w:rPr>
          <w:spacing w:val="22"/>
          <w:sz w:val="28"/>
        </w:rPr>
        <w:t xml:space="preserve"> </w:t>
      </w:r>
      <w:r w:rsidRPr="00CC73DB">
        <w:rPr>
          <w:sz w:val="28"/>
        </w:rPr>
        <w:t>основних</w:t>
      </w:r>
      <w:r w:rsidRPr="00CC73DB">
        <w:rPr>
          <w:spacing w:val="27"/>
          <w:sz w:val="28"/>
        </w:rPr>
        <w:t xml:space="preserve"> </w:t>
      </w:r>
      <w:r w:rsidRPr="00CC73DB">
        <w:rPr>
          <w:sz w:val="28"/>
        </w:rPr>
        <w:t>засобів</w:t>
      </w:r>
      <w:r w:rsidRPr="00CC73DB">
        <w:rPr>
          <w:spacing w:val="25"/>
          <w:sz w:val="28"/>
        </w:rPr>
        <w:t xml:space="preserve"> </w:t>
      </w:r>
      <w:r w:rsidRPr="00CC73DB">
        <w:rPr>
          <w:sz w:val="28"/>
        </w:rPr>
        <w:t>та</w:t>
      </w:r>
      <w:r w:rsidRPr="00CC73DB">
        <w:rPr>
          <w:spacing w:val="-67"/>
          <w:sz w:val="28"/>
        </w:rPr>
        <w:t xml:space="preserve"> </w:t>
      </w:r>
      <w:r w:rsidRPr="00CC73DB">
        <w:rPr>
          <w:sz w:val="28"/>
        </w:rPr>
        <w:t>їх модернізації.</w:t>
      </w:r>
    </w:p>
    <w:p w14:paraId="7F8F6122" w14:textId="77777777" w:rsidR="00BC0BF9" w:rsidRPr="00CC73DB" w:rsidRDefault="00000000">
      <w:pPr>
        <w:pStyle w:val="a3"/>
        <w:spacing w:after="8" w:line="360" w:lineRule="auto"/>
        <w:ind w:left="1994" w:right="478" w:firstLine="6992"/>
        <w:jc w:val="left"/>
      </w:pPr>
      <w:r w:rsidRPr="00CC73DB">
        <w:t>Таблиця 2.15</w:t>
      </w:r>
      <w:r w:rsidRPr="00CC73DB">
        <w:rPr>
          <w:spacing w:val="-67"/>
        </w:rPr>
        <w:t xml:space="preserve"> </w:t>
      </w:r>
      <w:r w:rsidRPr="00CC73DB">
        <w:t>Аналіз</w:t>
      </w:r>
      <w:r w:rsidRPr="00CC73DB">
        <w:rPr>
          <w:spacing w:val="-2"/>
        </w:rPr>
        <w:t xml:space="preserve"> </w:t>
      </w:r>
      <w:r w:rsidRPr="00CC73DB">
        <w:t>технічного</w:t>
      </w:r>
      <w:r w:rsidRPr="00CC73DB">
        <w:rPr>
          <w:spacing w:val="-1"/>
        </w:rPr>
        <w:t xml:space="preserve"> </w:t>
      </w:r>
      <w:r w:rsidRPr="00CC73DB">
        <w:t>стану</w:t>
      </w:r>
      <w:r w:rsidRPr="00CC73DB">
        <w:rPr>
          <w:spacing w:val="-5"/>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ТОВ</w:t>
      </w:r>
      <w:r w:rsidRPr="00CC73DB">
        <w:rPr>
          <w:spacing w:val="-1"/>
        </w:rPr>
        <w:t xml:space="preserve"> </w:t>
      </w:r>
      <w:r w:rsidRPr="00CC73DB">
        <w:t>«БМК</w:t>
      </w:r>
      <w:r w:rsidRPr="00CC73DB">
        <w:rPr>
          <w:spacing w:val="-4"/>
        </w:rPr>
        <w:t xml:space="preserve"> </w:t>
      </w:r>
      <w:r w:rsidRPr="00CC73DB">
        <w:t>Планета-Буд»</w:t>
      </w:r>
    </w:p>
    <w:tbl>
      <w:tblPr>
        <w:tblStyle w:val="TableNormal"/>
        <w:tblW w:w="0" w:type="auto"/>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2"/>
        <w:gridCol w:w="974"/>
        <w:gridCol w:w="1769"/>
        <w:gridCol w:w="1495"/>
        <w:gridCol w:w="1577"/>
        <w:gridCol w:w="1231"/>
      </w:tblGrid>
      <w:tr w:rsidR="00BC0BF9" w:rsidRPr="00CC73DB" w14:paraId="46B098CA" w14:textId="77777777">
        <w:trPr>
          <w:trHeight w:val="275"/>
        </w:trPr>
        <w:tc>
          <w:tcPr>
            <w:tcW w:w="2602" w:type="dxa"/>
            <w:vMerge w:val="restart"/>
          </w:tcPr>
          <w:p w14:paraId="3A8E5E3F" w14:textId="77777777" w:rsidR="00BC0BF9" w:rsidRPr="00CC73DB" w:rsidRDefault="00000000">
            <w:pPr>
              <w:pStyle w:val="TableParagraph"/>
              <w:spacing w:line="270" w:lineRule="exact"/>
              <w:ind w:left="683"/>
              <w:rPr>
                <w:sz w:val="24"/>
              </w:rPr>
            </w:pPr>
            <w:r w:rsidRPr="00CC73DB">
              <w:rPr>
                <w:sz w:val="24"/>
              </w:rPr>
              <w:t>Показники</w:t>
            </w:r>
          </w:p>
        </w:tc>
        <w:tc>
          <w:tcPr>
            <w:tcW w:w="974" w:type="dxa"/>
            <w:vMerge w:val="restart"/>
          </w:tcPr>
          <w:p w14:paraId="02C26B56" w14:textId="77777777" w:rsidR="00BC0BF9" w:rsidRPr="00CC73DB" w:rsidRDefault="00000000">
            <w:pPr>
              <w:pStyle w:val="TableParagraph"/>
              <w:ind w:left="4" w:right="-26"/>
              <w:rPr>
                <w:sz w:val="24"/>
              </w:rPr>
            </w:pPr>
            <w:r w:rsidRPr="00CC73DB">
              <w:rPr>
                <w:sz w:val="24"/>
              </w:rPr>
              <w:t>Усього</w:t>
            </w:r>
            <w:r w:rsidRPr="00CC73DB">
              <w:rPr>
                <w:spacing w:val="1"/>
                <w:sz w:val="24"/>
              </w:rPr>
              <w:t xml:space="preserve"> </w:t>
            </w:r>
            <w:r w:rsidRPr="00CC73DB">
              <w:rPr>
                <w:sz w:val="24"/>
              </w:rPr>
              <w:t>вартість</w:t>
            </w:r>
            <w:r w:rsidRPr="00CC73DB">
              <w:rPr>
                <w:spacing w:val="1"/>
                <w:sz w:val="24"/>
              </w:rPr>
              <w:t xml:space="preserve"> </w:t>
            </w:r>
            <w:r w:rsidRPr="00CC73DB">
              <w:rPr>
                <w:sz w:val="24"/>
              </w:rPr>
              <w:t>основних</w:t>
            </w:r>
            <w:r w:rsidRPr="00CC73DB">
              <w:rPr>
                <w:spacing w:val="-57"/>
                <w:sz w:val="24"/>
              </w:rPr>
              <w:t xml:space="preserve"> </w:t>
            </w:r>
            <w:r w:rsidRPr="00CC73DB">
              <w:rPr>
                <w:sz w:val="24"/>
              </w:rPr>
              <w:t>засобів</w:t>
            </w:r>
          </w:p>
        </w:tc>
        <w:tc>
          <w:tcPr>
            <w:tcW w:w="6072" w:type="dxa"/>
            <w:gridSpan w:val="4"/>
          </w:tcPr>
          <w:p w14:paraId="779C6A8D" w14:textId="77777777" w:rsidR="00BC0BF9" w:rsidRPr="00CC73DB" w:rsidRDefault="00000000">
            <w:pPr>
              <w:pStyle w:val="TableParagraph"/>
              <w:spacing w:line="256" w:lineRule="exact"/>
              <w:ind w:left="1824"/>
              <w:rPr>
                <w:sz w:val="24"/>
              </w:rPr>
            </w:pPr>
            <w:r w:rsidRPr="00CC73DB">
              <w:rPr>
                <w:sz w:val="24"/>
              </w:rPr>
              <w:t>у</w:t>
            </w:r>
            <w:r w:rsidRPr="00CC73DB">
              <w:rPr>
                <w:spacing w:val="-3"/>
                <w:sz w:val="24"/>
              </w:rPr>
              <w:t xml:space="preserve"> </w:t>
            </w:r>
            <w:r w:rsidRPr="00CC73DB">
              <w:rPr>
                <w:sz w:val="24"/>
              </w:rPr>
              <w:t>тому</w:t>
            </w:r>
            <w:r w:rsidRPr="00CC73DB">
              <w:rPr>
                <w:spacing w:val="-4"/>
                <w:sz w:val="24"/>
              </w:rPr>
              <w:t xml:space="preserve"> </w:t>
            </w:r>
            <w:r w:rsidRPr="00CC73DB">
              <w:rPr>
                <w:sz w:val="24"/>
              </w:rPr>
              <w:t>числі</w:t>
            </w:r>
          </w:p>
        </w:tc>
      </w:tr>
      <w:tr w:rsidR="00BC0BF9" w:rsidRPr="00CC73DB" w14:paraId="089A521D" w14:textId="77777777">
        <w:trPr>
          <w:trHeight w:val="1103"/>
        </w:trPr>
        <w:tc>
          <w:tcPr>
            <w:tcW w:w="2602" w:type="dxa"/>
            <w:vMerge/>
            <w:tcBorders>
              <w:top w:val="nil"/>
            </w:tcBorders>
          </w:tcPr>
          <w:p w14:paraId="7FE247A2" w14:textId="77777777" w:rsidR="00BC0BF9" w:rsidRPr="00CC73DB" w:rsidRDefault="00BC0BF9">
            <w:pPr>
              <w:rPr>
                <w:sz w:val="2"/>
                <w:szCs w:val="2"/>
              </w:rPr>
            </w:pPr>
          </w:p>
        </w:tc>
        <w:tc>
          <w:tcPr>
            <w:tcW w:w="974" w:type="dxa"/>
            <w:vMerge/>
            <w:tcBorders>
              <w:top w:val="nil"/>
            </w:tcBorders>
          </w:tcPr>
          <w:p w14:paraId="26E31248" w14:textId="77777777" w:rsidR="00BC0BF9" w:rsidRPr="00CC73DB" w:rsidRDefault="00BC0BF9">
            <w:pPr>
              <w:rPr>
                <w:sz w:val="2"/>
                <w:szCs w:val="2"/>
              </w:rPr>
            </w:pPr>
          </w:p>
        </w:tc>
        <w:tc>
          <w:tcPr>
            <w:tcW w:w="1769" w:type="dxa"/>
          </w:tcPr>
          <w:p w14:paraId="70411484" w14:textId="77777777" w:rsidR="00BC0BF9" w:rsidRPr="00CC73DB" w:rsidRDefault="00000000">
            <w:pPr>
              <w:pStyle w:val="TableParagraph"/>
              <w:ind w:left="192" w:right="231" w:hanging="2"/>
              <w:jc w:val="center"/>
              <w:rPr>
                <w:sz w:val="24"/>
              </w:rPr>
            </w:pPr>
            <w:r w:rsidRPr="00CC73DB">
              <w:rPr>
                <w:sz w:val="24"/>
              </w:rPr>
              <w:t>Будівлі,</w:t>
            </w:r>
            <w:r w:rsidRPr="00CC73DB">
              <w:rPr>
                <w:spacing w:val="1"/>
                <w:sz w:val="24"/>
              </w:rPr>
              <w:t xml:space="preserve"> </w:t>
            </w:r>
            <w:r w:rsidRPr="00CC73DB">
              <w:rPr>
                <w:sz w:val="24"/>
              </w:rPr>
              <w:t>споруди та</w:t>
            </w:r>
            <w:r w:rsidRPr="00CC73DB">
              <w:rPr>
                <w:spacing w:val="1"/>
                <w:sz w:val="24"/>
              </w:rPr>
              <w:t xml:space="preserve"> </w:t>
            </w:r>
            <w:r w:rsidRPr="00CC73DB">
              <w:rPr>
                <w:spacing w:val="-1"/>
                <w:sz w:val="24"/>
              </w:rPr>
              <w:t>передавальні</w:t>
            </w:r>
          </w:p>
          <w:p w14:paraId="0BBD0D48" w14:textId="77777777" w:rsidR="00BC0BF9" w:rsidRPr="00CC73DB" w:rsidRDefault="00000000">
            <w:pPr>
              <w:pStyle w:val="TableParagraph"/>
              <w:spacing w:line="261" w:lineRule="exact"/>
              <w:ind w:left="392" w:right="431"/>
              <w:jc w:val="center"/>
              <w:rPr>
                <w:sz w:val="24"/>
              </w:rPr>
            </w:pPr>
            <w:r w:rsidRPr="00CC73DB">
              <w:rPr>
                <w:sz w:val="24"/>
              </w:rPr>
              <w:t>пристрої</w:t>
            </w:r>
          </w:p>
        </w:tc>
        <w:tc>
          <w:tcPr>
            <w:tcW w:w="1495" w:type="dxa"/>
          </w:tcPr>
          <w:p w14:paraId="6EB34A69" w14:textId="77777777" w:rsidR="00BC0BF9" w:rsidRPr="00CC73DB" w:rsidRDefault="00000000">
            <w:pPr>
              <w:pStyle w:val="TableParagraph"/>
              <w:ind w:left="125" w:right="147" w:firstLine="14"/>
              <w:rPr>
                <w:sz w:val="24"/>
              </w:rPr>
            </w:pPr>
            <w:r w:rsidRPr="00CC73DB">
              <w:rPr>
                <w:sz w:val="24"/>
              </w:rPr>
              <w:t>Машини та</w:t>
            </w:r>
            <w:r w:rsidRPr="00CC73DB">
              <w:rPr>
                <w:spacing w:val="-57"/>
                <w:sz w:val="24"/>
              </w:rPr>
              <w:t xml:space="preserve"> </w:t>
            </w:r>
            <w:r w:rsidRPr="00CC73DB">
              <w:rPr>
                <w:sz w:val="24"/>
              </w:rPr>
              <w:t>обладнання</w:t>
            </w:r>
          </w:p>
        </w:tc>
        <w:tc>
          <w:tcPr>
            <w:tcW w:w="1577" w:type="dxa"/>
          </w:tcPr>
          <w:p w14:paraId="6F3A9461" w14:textId="77777777" w:rsidR="00BC0BF9" w:rsidRPr="00CC73DB" w:rsidRDefault="00000000">
            <w:pPr>
              <w:pStyle w:val="TableParagraph"/>
              <w:ind w:left="423" w:right="145" w:hanging="298"/>
              <w:rPr>
                <w:sz w:val="24"/>
              </w:rPr>
            </w:pPr>
            <w:r w:rsidRPr="00CC73DB">
              <w:rPr>
                <w:sz w:val="24"/>
              </w:rPr>
              <w:t>Транспортні</w:t>
            </w:r>
            <w:r w:rsidRPr="00CC73DB">
              <w:rPr>
                <w:spacing w:val="-57"/>
                <w:sz w:val="24"/>
              </w:rPr>
              <w:t xml:space="preserve"> </w:t>
            </w:r>
            <w:r w:rsidRPr="00CC73DB">
              <w:rPr>
                <w:sz w:val="24"/>
              </w:rPr>
              <w:t>засоби</w:t>
            </w:r>
          </w:p>
        </w:tc>
        <w:tc>
          <w:tcPr>
            <w:tcW w:w="1231" w:type="dxa"/>
          </w:tcPr>
          <w:p w14:paraId="355B3F5B" w14:textId="77777777" w:rsidR="00BC0BF9" w:rsidRPr="00CC73DB" w:rsidRDefault="00000000">
            <w:pPr>
              <w:pStyle w:val="TableParagraph"/>
              <w:ind w:left="197" w:right="237"/>
              <w:jc w:val="center"/>
              <w:rPr>
                <w:sz w:val="24"/>
              </w:rPr>
            </w:pPr>
            <w:r w:rsidRPr="00CC73DB">
              <w:rPr>
                <w:sz w:val="24"/>
              </w:rPr>
              <w:t>Інші</w:t>
            </w:r>
            <w:r w:rsidRPr="00CC73DB">
              <w:rPr>
                <w:spacing w:val="1"/>
                <w:sz w:val="24"/>
              </w:rPr>
              <w:t xml:space="preserve"> </w:t>
            </w:r>
            <w:r w:rsidRPr="00CC73DB">
              <w:rPr>
                <w:sz w:val="24"/>
              </w:rPr>
              <w:t>основні</w:t>
            </w:r>
            <w:r w:rsidRPr="00CC73DB">
              <w:rPr>
                <w:spacing w:val="-57"/>
                <w:sz w:val="24"/>
              </w:rPr>
              <w:t xml:space="preserve"> </w:t>
            </w:r>
            <w:r w:rsidRPr="00CC73DB">
              <w:rPr>
                <w:sz w:val="24"/>
              </w:rPr>
              <w:t>засоби</w:t>
            </w:r>
          </w:p>
        </w:tc>
      </w:tr>
      <w:tr w:rsidR="00BC0BF9" w:rsidRPr="00CC73DB" w14:paraId="57D48A94" w14:textId="77777777">
        <w:trPr>
          <w:trHeight w:val="275"/>
        </w:trPr>
        <w:tc>
          <w:tcPr>
            <w:tcW w:w="9648" w:type="dxa"/>
            <w:gridSpan w:val="6"/>
          </w:tcPr>
          <w:p w14:paraId="234CE406" w14:textId="77777777" w:rsidR="00BC0BF9" w:rsidRPr="00CC73DB" w:rsidRDefault="00000000">
            <w:pPr>
              <w:pStyle w:val="TableParagraph"/>
              <w:spacing w:line="256" w:lineRule="exact"/>
              <w:ind w:left="4124" w:right="4372"/>
              <w:jc w:val="center"/>
              <w:rPr>
                <w:sz w:val="24"/>
              </w:rPr>
            </w:pPr>
            <w:r w:rsidRPr="00CC73DB">
              <w:rPr>
                <w:sz w:val="24"/>
              </w:rPr>
              <w:t>2018 рік</w:t>
            </w:r>
          </w:p>
        </w:tc>
      </w:tr>
      <w:tr w:rsidR="00BC0BF9" w:rsidRPr="00CC73DB" w14:paraId="30627508" w14:textId="77777777">
        <w:trPr>
          <w:trHeight w:val="827"/>
        </w:trPr>
        <w:tc>
          <w:tcPr>
            <w:tcW w:w="2602" w:type="dxa"/>
          </w:tcPr>
          <w:p w14:paraId="0FD525C9" w14:textId="77777777" w:rsidR="00BC0BF9" w:rsidRPr="00CC73DB" w:rsidRDefault="00000000">
            <w:pPr>
              <w:pStyle w:val="TableParagraph"/>
              <w:ind w:left="105" w:right="206"/>
              <w:rPr>
                <w:sz w:val="24"/>
              </w:rPr>
            </w:pPr>
            <w:r w:rsidRPr="00CC73DB">
              <w:rPr>
                <w:sz w:val="24"/>
              </w:rPr>
              <w:t>1. Первісна вартість</w:t>
            </w:r>
            <w:r w:rsidRPr="00CC73DB">
              <w:rPr>
                <w:spacing w:val="1"/>
                <w:sz w:val="24"/>
              </w:rPr>
              <w:t xml:space="preserve"> </w:t>
            </w:r>
            <w:r w:rsidRPr="00CC73DB">
              <w:rPr>
                <w:sz w:val="24"/>
              </w:rPr>
              <w:t>основних</w:t>
            </w:r>
            <w:r w:rsidRPr="00CC73DB">
              <w:rPr>
                <w:spacing w:val="-6"/>
                <w:sz w:val="24"/>
              </w:rPr>
              <w:t xml:space="preserve"> </w:t>
            </w:r>
            <w:r w:rsidRPr="00CC73DB">
              <w:rPr>
                <w:sz w:val="24"/>
              </w:rPr>
              <w:t>засобів,</w:t>
            </w:r>
            <w:r w:rsidRPr="00CC73DB">
              <w:rPr>
                <w:spacing w:val="-8"/>
                <w:sz w:val="24"/>
              </w:rPr>
              <w:t xml:space="preserve"> </w:t>
            </w:r>
            <w:r w:rsidRPr="00CC73DB">
              <w:rPr>
                <w:sz w:val="24"/>
              </w:rPr>
              <w:t>тис.</w:t>
            </w:r>
          </w:p>
          <w:p w14:paraId="7F175793" w14:textId="77777777" w:rsidR="00BC0BF9" w:rsidRPr="00CC73DB" w:rsidRDefault="00000000">
            <w:pPr>
              <w:pStyle w:val="TableParagraph"/>
              <w:spacing w:line="261" w:lineRule="exact"/>
              <w:ind w:left="105"/>
              <w:rPr>
                <w:sz w:val="24"/>
              </w:rPr>
            </w:pPr>
            <w:r w:rsidRPr="00CC73DB">
              <w:rPr>
                <w:sz w:val="24"/>
              </w:rPr>
              <w:t>грн</w:t>
            </w:r>
          </w:p>
        </w:tc>
        <w:tc>
          <w:tcPr>
            <w:tcW w:w="974" w:type="dxa"/>
          </w:tcPr>
          <w:p w14:paraId="3D878E26" w14:textId="77777777" w:rsidR="00BC0BF9" w:rsidRPr="00CC73DB" w:rsidRDefault="00BC0BF9">
            <w:pPr>
              <w:pStyle w:val="TableParagraph"/>
              <w:spacing w:before="5"/>
              <w:rPr>
                <w:sz w:val="23"/>
              </w:rPr>
            </w:pPr>
          </w:p>
          <w:p w14:paraId="14652970" w14:textId="77777777" w:rsidR="00BC0BF9" w:rsidRPr="00CC73DB" w:rsidRDefault="00000000">
            <w:pPr>
              <w:pStyle w:val="TableParagraph"/>
              <w:ind w:left="187"/>
              <w:rPr>
                <w:sz w:val="24"/>
              </w:rPr>
            </w:pPr>
            <w:r w:rsidRPr="00CC73DB">
              <w:rPr>
                <w:sz w:val="24"/>
              </w:rPr>
              <w:t>38990</w:t>
            </w:r>
          </w:p>
        </w:tc>
        <w:tc>
          <w:tcPr>
            <w:tcW w:w="1769" w:type="dxa"/>
          </w:tcPr>
          <w:p w14:paraId="07F37B2B" w14:textId="77777777" w:rsidR="00BC0BF9" w:rsidRPr="00CC73DB" w:rsidRDefault="00000000">
            <w:pPr>
              <w:pStyle w:val="TableParagraph"/>
              <w:spacing w:before="179"/>
              <w:ind w:left="583"/>
              <w:rPr>
                <w:sz w:val="24"/>
              </w:rPr>
            </w:pPr>
            <w:r w:rsidRPr="00CC73DB">
              <w:rPr>
                <w:sz w:val="24"/>
              </w:rPr>
              <w:t>17250</w:t>
            </w:r>
          </w:p>
        </w:tc>
        <w:tc>
          <w:tcPr>
            <w:tcW w:w="1495" w:type="dxa"/>
          </w:tcPr>
          <w:p w14:paraId="22C8CD0E" w14:textId="77777777" w:rsidR="00BC0BF9" w:rsidRPr="00CC73DB" w:rsidRDefault="00000000">
            <w:pPr>
              <w:pStyle w:val="TableParagraph"/>
              <w:spacing w:before="179"/>
              <w:ind w:left="446"/>
              <w:rPr>
                <w:sz w:val="24"/>
              </w:rPr>
            </w:pPr>
            <w:r w:rsidRPr="00CC73DB">
              <w:rPr>
                <w:sz w:val="24"/>
              </w:rPr>
              <w:t>11924</w:t>
            </w:r>
          </w:p>
        </w:tc>
        <w:tc>
          <w:tcPr>
            <w:tcW w:w="1577" w:type="dxa"/>
          </w:tcPr>
          <w:p w14:paraId="0C6F60EA" w14:textId="77777777" w:rsidR="00BC0BF9" w:rsidRPr="00CC73DB" w:rsidRDefault="00000000">
            <w:pPr>
              <w:pStyle w:val="TableParagraph"/>
              <w:spacing w:before="179"/>
              <w:ind w:left="548"/>
              <w:rPr>
                <w:sz w:val="24"/>
              </w:rPr>
            </w:pPr>
            <w:r w:rsidRPr="00CC73DB">
              <w:rPr>
                <w:sz w:val="24"/>
              </w:rPr>
              <w:t>6732</w:t>
            </w:r>
          </w:p>
        </w:tc>
        <w:tc>
          <w:tcPr>
            <w:tcW w:w="1231" w:type="dxa"/>
          </w:tcPr>
          <w:p w14:paraId="27E5A7C8" w14:textId="77777777" w:rsidR="00BC0BF9" w:rsidRPr="00CC73DB" w:rsidRDefault="00000000">
            <w:pPr>
              <w:pStyle w:val="TableParagraph"/>
              <w:spacing w:before="179"/>
              <w:ind w:left="197" w:right="187"/>
              <w:jc w:val="center"/>
              <w:rPr>
                <w:sz w:val="24"/>
              </w:rPr>
            </w:pPr>
            <w:r w:rsidRPr="00CC73DB">
              <w:rPr>
                <w:sz w:val="24"/>
              </w:rPr>
              <w:t>3084</w:t>
            </w:r>
          </w:p>
        </w:tc>
      </w:tr>
      <w:tr w:rsidR="00BC0BF9" w:rsidRPr="00CC73DB" w14:paraId="2E9FA5B8" w14:textId="77777777">
        <w:trPr>
          <w:trHeight w:val="275"/>
        </w:trPr>
        <w:tc>
          <w:tcPr>
            <w:tcW w:w="2602" w:type="dxa"/>
          </w:tcPr>
          <w:p w14:paraId="4C30716C" w14:textId="77777777" w:rsidR="00BC0BF9" w:rsidRPr="00CC73DB" w:rsidRDefault="00000000">
            <w:pPr>
              <w:pStyle w:val="TableParagraph"/>
              <w:spacing w:line="225" w:lineRule="exact"/>
              <w:ind w:left="105"/>
              <w:rPr>
                <w:sz w:val="24"/>
              </w:rPr>
            </w:pPr>
            <w:r w:rsidRPr="00CC73DB">
              <w:rPr>
                <w:sz w:val="24"/>
              </w:rPr>
              <w:t>2.</w:t>
            </w:r>
            <w:r w:rsidRPr="00CC73DB">
              <w:rPr>
                <w:spacing w:val="-2"/>
                <w:sz w:val="24"/>
              </w:rPr>
              <w:t xml:space="preserve"> </w:t>
            </w:r>
            <w:r w:rsidRPr="00CC73DB">
              <w:rPr>
                <w:sz w:val="24"/>
              </w:rPr>
              <w:t>Сума</w:t>
            </w:r>
            <w:r w:rsidRPr="00CC73DB">
              <w:rPr>
                <w:spacing w:val="-3"/>
                <w:sz w:val="24"/>
              </w:rPr>
              <w:t xml:space="preserve"> </w:t>
            </w:r>
            <w:r w:rsidRPr="00CC73DB">
              <w:rPr>
                <w:sz w:val="24"/>
              </w:rPr>
              <w:t>зносу,</w:t>
            </w:r>
            <w:r w:rsidRPr="00CC73DB">
              <w:rPr>
                <w:spacing w:val="-2"/>
                <w:sz w:val="24"/>
              </w:rPr>
              <w:t xml:space="preserve"> </w:t>
            </w:r>
            <w:r w:rsidRPr="00CC73DB">
              <w:rPr>
                <w:sz w:val="24"/>
              </w:rPr>
              <w:t>тис.</w:t>
            </w:r>
            <w:r w:rsidRPr="00CC73DB">
              <w:rPr>
                <w:spacing w:val="-1"/>
                <w:sz w:val="24"/>
              </w:rPr>
              <w:t xml:space="preserve"> </w:t>
            </w:r>
            <w:r w:rsidRPr="00CC73DB">
              <w:rPr>
                <w:sz w:val="24"/>
              </w:rPr>
              <w:t>грн</w:t>
            </w:r>
          </w:p>
        </w:tc>
        <w:tc>
          <w:tcPr>
            <w:tcW w:w="974" w:type="dxa"/>
          </w:tcPr>
          <w:p w14:paraId="797C1AF1" w14:textId="77777777" w:rsidR="00BC0BF9" w:rsidRPr="00CC73DB" w:rsidRDefault="00000000">
            <w:pPr>
              <w:pStyle w:val="TableParagraph"/>
              <w:spacing w:line="256" w:lineRule="exact"/>
              <w:ind w:left="247"/>
              <w:rPr>
                <w:sz w:val="24"/>
              </w:rPr>
            </w:pPr>
            <w:r w:rsidRPr="00CC73DB">
              <w:rPr>
                <w:sz w:val="24"/>
              </w:rPr>
              <w:t>4728</w:t>
            </w:r>
          </w:p>
        </w:tc>
        <w:tc>
          <w:tcPr>
            <w:tcW w:w="1769" w:type="dxa"/>
          </w:tcPr>
          <w:p w14:paraId="2922802B" w14:textId="77777777" w:rsidR="00BC0BF9" w:rsidRPr="00CC73DB" w:rsidRDefault="00000000">
            <w:pPr>
              <w:pStyle w:val="TableParagraph"/>
              <w:spacing w:line="256" w:lineRule="exact"/>
              <w:ind w:left="643"/>
              <w:rPr>
                <w:sz w:val="24"/>
              </w:rPr>
            </w:pPr>
            <w:r w:rsidRPr="00CC73DB">
              <w:rPr>
                <w:sz w:val="24"/>
              </w:rPr>
              <w:t>1763</w:t>
            </w:r>
          </w:p>
        </w:tc>
        <w:tc>
          <w:tcPr>
            <w:tcW w:w="1495" w:type="dxa"/>
          </w:tcPr>
          <w:p w14:paraId="2B9BCBC3" w14:textId="77777777" w:rsidR="00BC0BF9" w:rsidRPr="00CC73DB" w:rsidRDefault="00000000">
            <w:pPr>
              <w:pStyle w:val="TableParagraph"/>
              <w:spacing w:line="256" w:lineRule="exact"/>
              <w:ind w:left="486" w:right="478"/>
              <w:jc w:val="center"/>
              <w:rPr>
                <w:sz w:val="24"/>
              </w:rPr>
            </w:pPr>
            <w:r w:rsidRPr="00CC73DB">
              <w:rPr>
                <w:sz w:val="24"/>
              </w:rPr>
              <w:t>1560</w:t>
            </w:r>
          </w:p>
        </w:tc>
        <w:tc>
          <w:tcPr>
            <w:tcW w:w="1577" w:type="dxa"/>
          </w:tcPr>
          <w:p w14:paraId="12E4BF06" w14:textId="77777777" w:rsidR="00BC0BF9" w:rsidRPr="00CC73DB" w:rsidRDefault="00000000">
            <w:pPr>
              <w:pStyle w:val="TableParagraph"/>
              <w:spacing w:line="256" w:lineRule="exact"/>
              <w:ind w:left="608"/>
              <w:rPr>
                <w:sz w:val="24"/>
              </w:rPr>
            </w:pPr>
            <w:r w:rsidRPr="00CC73DB">
              <w:rPr>
                <w:sz w:val="24"/>
              </w:rPr>
              <w:t>918</w:t>
            </w:r>
          </w:p>
        </w:tc>
        <w:tc>
          <w:tcPr>
            <w:tcW w:w="1231" w:type="dxa"/>
          </w:tcPr>
          <w:p w14:paraId="6C811215" w14:textId="77777777" w:rsidR="00BC0BF9" w:rsidRPr="00CC73DB" w:rsidRDefault="00000000">
            <w:pPr>
              <w:pStyle w:val="TableParagraph"/>
              <w:spacing w:line="256" w:lineRule="exact"/>
              <w:ind w:left="197" w:right="187"/>
              <w:jc w:val="center"/>
              <w:rPr>
                <w:sz w:val="24"/>
              </w:rPr>
            </w:pPr>
            <w:r w:rsidRPr="00CC73DB">
              <w:rPr>
                <w:sz w:val="24"/>
              </w:rPr>
              <w:t>487</w:t>
            </w:r>
          </w:p>
        </w:tc>
      </w:tr>
      <w:tr w:rsidR="00BC0BF9" w:rsidRPr="00CC73DB" w14:paraId="66882442" w14:textId="77777777">
        <w:trPr>
          <w:trHeight w:val="408"/>
        </w:trPr>
        <w:tc>
          <w:tcPr>
            <w:tcW w:w="2602" w:type="dxa"/>
          </w:tcPr>
          <w:p w14:paraId="3DA54183" w14:textId="77777777" w:rsidR="00BC0BF9" w:rsidRPr="00CC73DB" w:rsidRDefault="00000000">
            <w:pPr>
              <w:pStyle w:val="TableParagraph"/>
              <w:spacing w:line="273" w:lineRule="exact"/>
              <w:ind w:left="105"/>
              <w:rPr>
                <w:sz w:val="24"/>
              </w:rPr>
            </w:pPr>
            <w:r w:rsidRPr="00CC73DB">
              <w:rPr>
                <w:sz w:val="24"/>
              </w:rPr>
              <w:t>3.</w:t>
            </w:r>
            <w:r w:rsidRPr="00CC73DB">
              <w:rPr>
                <w:spacing w:val="-2"/>
                <w:sz w:val="24"/>
              </w:rPr>
              <w:t xml:space="preserve"> </w:t>
            </w:r>
            <w:r w:rsidRPr="00CC73DB">
              <w:rPr>
                <w:sz w:val="24"/>
              </w:rPr>
              <w:t>Коефіцієнт</w:t>
            </w:r>
            <w:r w:rsidRPr="00CC73DB">
              <w:rPr>
                <w:spacing w:val="-2"/>
                <w:sz w:val="24"/>
              </w:rPr>
              <w:t xml:space="preserve"> </w:t>
            </w:r>
            <w:r w:rsidRPr="00CC73DB">
              <w:rPr>
                <w:sz w:val="24"/>
              </w:rPr>
              <w:t>зносу,</w:t>
            </w:r>
            <w:r w:rsidRPr="00CC73DB">
              <w:rPr>
                <w:spacing w:val="-1"/>
                <w:sz w:val="24"/>
              </w:rPr>
              <w:t xml:space="preserve"> </w:t>
            </w:r>
            <w:r w:rsidRPr="00CC73DB">
              <w:rPr>
                <w:sz w:val="24"/>
              </w:rPr>
              <w:t>%</w:t>
            </w:r>
          </w:p>
        </w:tc>
        <w:tc>
          <w:tcPr>
            <w:tcW w:w="974" w:type="dxa"/>
          </w:tcPr>
          <w:p w14:paraId="07CF04E0" w14:textId="77777777" w:rsidR="00BC0BF9" w:rsidRPr="00CC73DB" w:rsidRDefault="00000000">
            <w:pPr>
              <w:pStyle w:val="TableParagraph"/>
              <w:spacing w:before="61"/>
              <w:ind w:left="278"/>
              <w:rPr>
                <w:sz w:val="24"/>
              </w:rPr>
            </w:pPr>
            <w:r w:rsidRPr="00CC73DB">
              <w:rPr>
                <w:sz w:val="24"/>
              </w:rPr>
              <w:t>12,1</w:t>
            </w:r>
          </w:p>
        </w:tc>
        <w:tc>
          <w:tcPr>
            <w:tcW w:w="1769" w:type="dxa"/>
          </w:tcPr>
          <w:p w14:paraId="2BFAC763" w14:textId="77777777" w:rsidR="00BC0BF9" w:rsidRPr="00CC73DB" w:rsidRDefault="00000000">
            <w:pPr>
              <w:pStyle w:val="TableParagraph"/>
              <w:spacing w:before="61"/>
              <w:ind w:left="674"/>
              <w:rPr>
                <w:sz w:val="24"/>
              </w:rPr>
            </w:pPr>
            <w:r w:rsidRPr="00CC73DB">
              <w:rPr>
                <w:sz w:val="24"/>
              </w:rPr>
              <w:t>10,2</w:t>
            </w:r>
          </w:p>
        </w:tc>
        <w:tc>
          <w:tcPr>
            <w:tcW w:w="1495" w:type="dxa"/>
          </w:tcPr>
          <w:p w14:paraId="4EBFFBC7" w14:textId="77777777" w:rsidR="00BC0BF9" w:rsidRPr="00CC73DB" w:rsidRDefault="00000000">
            <w:pPr>
              <w:pStyle w:val="TableParagraph"/>
              <w:spacing w:before="61"/>
              <w:ind w:left="484" w:right="478"/>
              <w:jc w:val="center"/>
              <w:rPr>
                <w:sz w:val="24"/>
              </w:rPr>
            </w:pPr>
            <w:r w:rsidRPr="00CC73DB">
              <w:rPr>
                <w:sz w:val="24"/>
              </w:rPr>
              <w:t>13,1</w:t>
            </w:r>
          </w:p>
        </w:tc>
        <w:tc>
          <w:tcPr>
            <w:tcW w:w="1577" w:type="dxa"/>
          </w:tcPr>
          <w:p w14:paraId="362AE0D4" w14:textId="77777777" w:rsidR="00BC0BF9" w:rsidRPr="00CC73DB" w:rsidRDefault="00000000">
            <w:pPr>
              <w:pStyle w:val="TableParagraph"/>
              <w:spacing w:before="61"/>
              <w:ind w:left="579"/>
              <w:rPr>
                <w:sz w:val="24"/>
              </w:rPr>
            </w:pPr>
            <w:r w:rsidRPr="00CC73DB">
              <w:rPr>
                <w:sz w:val="24"/>
              </w:rPr>
              <w:t>13,6</w:t>
            </w:r>
          </w:p>
        </w:tc>
        <w:tc>
          <w:tcPr>
            <w:tcW w:w="1231" w:type="dxa"/>
          </w:tcPr>
          <w:p w14:paraId="25FFEF32" w14:textId="77777777" w:rsidR="00BC0BF9" w:rsidRPr="00CC73DB" w:rsidRDefault="00000000">
            <w:pPr>
              <w:pStyle w:val="TableParagraph"/>
              <w:spacing w:before="61"/>
              <w:ind w:left="197" w:right="190"/>
              <w:jc w:val="center"/>
              <w:rPr>
                <w:sz w:val="24"/>
              </w:rPr>
            </w:pPr>
            <w:r w:rsidRPr="00CC73DB">
              <w:rPr>
                <w:sz w:val="24"/>
              </w:rPr>
              <w:t>15,8</w:t>
            </w:r>
          </w:p>
        </w:tc>
      </w:tr>
      <w:tr w:rsidR="00BC0BF9" w:rsidRPr="00CC73DB" w14:paraId="0E5E3869" w14:textId="77777777">
        <w:trPr>
          <w:trHeight w:val="645"/>
        </w:trPr>
        <w:tc>
          <w:tcPr>
            <w:tcW w:w="2602" w:type="dxa"/>
          </w:tcPr>
          <w:p w14:paraId="0FE3E2AD" w14:textId="77777777" w:rsidR="00BC0BF9" w:rsidRPr="00CC73DB" w:rsidRDefault="00000000">
            <w:pPr>
              <w:pStyle w:val="TableParagraph"/>
              <w:ind w:left="105" w:right="923"/>
              <w:rPr>
                <w:sz w:val="24"/>
              </w:rPr>
            </w:pPr>
            <w:r w:rsidRPr="00CC73DB">
              <w:rPr>
                <w:sz w:val="24"/>
              </w:rPr>
              <w:t>4.Коефіцієнт</w:t>
            </w:r>
            <w:r w:rsidRPr="00CC73DB">
              <w:rPr>
                <w:spacing w:val="1"/>
                <w:sz w:val="24"/>
              </w:rPr>
              <w:t xml:space="preserve"> </w:t>
            </w:r>
            <w:r w:rsidRPr="00CC73DB">
              <w:rPr>
                <w:sz w:val="24"/>
              </w:rPr>
              <w:t>придатності,</w:t>
            </w:r>
            <w:r w:rsidRPr="00CC73DB">
              <w:rPr>
                <w:spacing w:val="-13"/>
                <w:sz w:val="24"/>
              </w:rPr>
              <w:t xml:space="preserve"> </w:t>
            </w:r>
            <w:r w:rsidRPr="00CC73DB">
              <w:rPr>
                <w:sz w:val="24"/>
              </w:rPr>
              <w:t>%</w:t>
            </w:r>
          </w:p>
        </w:tc>
        <w:tc>
          <w:tcPr>
            <w:tcW w:w="974" w:type="dxa"/>
          </w:tcPr>
          <w:p w14:paraId="347BD380" w14:textId="77777777" w:rsidR="00BC0BF9" w:rsidRPr="00CC73DB" w:rsidRDefault="00000000">
            <w:pPr>
              <w:pStyle w:val="TableParagraph"/>
              <w:spacing w:before="179"/>
              <w:ind w:left="278"/>
              <w:rPr>
                <w:sz w:val="24"/>
              </w:rPr>
            </w:pPr>
            <w:r w:rsidRPr="00CC73DB">
              <w:rPr>
                <w:sz w:val="24"/>
              </w:rPr>
              <w:t>87,9</w:t>
            </w:r>
          </w:p>
        </w:tc>
        <w:tc>
          <w:tcPr>
            <w:tcW w:w="1769" w:type="dxa"/>
          </w:tcPr>
          <w:p w14:paraId="0D6DA860" w14:textId="77777777" w:rsidR="00BC0BF9" w:rsidRPr="00CC73DB" w:rsidRDefault="00000000">
            <w:pPr>
              <w:pStyle w:val="TableParagraph"/>
              <w:spacing w:before="179"/>
              <w:ind w:left="674"/>
              <w:rPr>
                <w:sz w:val="24"/>
              </w:rPr>
            </w:pPr>
            <w:r w:rsidRPr="00CC73DB">
              <w:rPr>
                <w:sz w:val="24"/>
              </w:rPr>
              <w:t>89,8</w:t>
            </w:r>
          </w:p>
        </w:tc>
        <w:tc>
          <w:tcPr>
            <w:tcW w:w="1495" w:type="dxa"/>
          </w:tcPr>
          <w:p w14:paraId="42E11A4E" w14:textId="77777777" w:rsidR="00BC0BF9" w:rsidRPr="00CC73DB" w:rsidRDefault="00000000">
            <w:pPr>
              <w:pStyle w:val="TableParagraph"/>
              <w:spacing w:before="179"/>
              <w:ind w:left="484" w:right="478"/>
              <w:jc w:val="center"/>
              <w:rPr>
                <w:sz w:val="24"/>
              </w:rPr>
            </w:pPr>
            <w:r w:rsidRPr="00CC73DB">
              <w:rPr>
                <w:sz w:val="24"/>
              </w:rPr>
              <w:t>86,9</w:t>
            </w:r>
          </w:p>
        </w:tc>
        <w:tc>
          <w:tcPr>
            <w:tcW w:w="1577" w:type="dxa"/>
          </w:tcPr>
          <w:p w14:paraId="50BAFB5A" w14:textId="77777777" w:rsidR="00BC0BF9" w:rsidRPr="00CC73DB" w:rsidRDefault="00000000">
            <w:pPr>
              <w:pStyle w:val="TableParagraph"/>
              <w:spacing w:before="179"/>
              <w:ind w:left="579"/>
              <w:rPr>
                <w:sz w:val="24"/>
              </w:rPr>
            </w:pPr>
            <w:r w:rsidRPr="00CC73DB">
              <w:rPr>
                <w:sz w:val="24"/>
              </w:rPr>
              <w:t>86,4</w:t>
            </w:r>
          </w:p>
        </w:tc>
        <w:tc>
          <w:tcPr>
            <w:tcW w:w="1231" w:type="dxa"/>
          </w:tcPr>
          <w:p w14:paraId="30497D72" w14:textId="77777777" w:rsidR="00BC0BF9" w:rsidRPr="00CC73DB" w:rsidRDefault="00000000">
            <w:pPr>
              <w:pStyle w:val="TableParagraph"/>
              <w:spacing w:before="179"/>
              <w:ind w:left="197" w:right="190"/>
              <w:jc w:val="center"/>
              <w:rPr>
                <w:sz w:val="24"/>
              </w:rPr>
            </w:pPr>
            <w:r w:rsidRPr="00CC73DB">
              <w:rPr>
                <w:sz w:val="24"/>
              </w:rPr>
              <w:t>84,2</w:t>
            </w:r>
          </w:p>
        </w:tc>
      </w:tr>
      <w:tr w:rsidR="00BC0BF9" w:rsidRPr="00CC73DB" w14:paraId="4FA90960" w14:textId="77777777">
        <w:trPr>
          <w:trHeight w:val="275"/>
        </w:trPr>
        <w:tc>
          <w:tcPr>
            <w:tcW w:w="9648" w:type="dxa"/>
            <w:gridSpan w:val="6"/>
          </w:tcPr>
          <w:p w14:paraId="4FA6DE3F" w14:textId="77777777" w:rsidR="00BC0BF9" w:rsidRPr="00CC73DB" w:rsidRDefault="00000000">
            <w:pPr>
              <w:pStyle w:val="TableParagraph"/>
              <w:spacing w:line="256" w:lineRule="exact"/>
              <w:ind w:left="4253" w:right="4244"/>
              <w:jc w:val="center"/>
              <w:rPr>
                <w:sz w:val="24"/>
              </w:rPr>
            </w:pPr>
            <w:r w:rsidRPr="00CC73DB">
              <w:rPr>
                <w:sz w:val="24"/>
              </w:rPr>
              <w:t>2019 рік</w:t>
            </w:r>
          </w:p>
        </w:tc>
      </w:tr>
      <w:tr w:rsidR="00BC0BF9" w:rsidRPr="00CC73DB" w14:paraId="458217E8" w14:textId="77777777">
        <w:trPr>
          <w:trHeight w:val="827"/>
        </w:trPr>
        <w:tc>
          <w:tcPr>
            <w:tcW w:w="2602" w:type="dxa"/>
          </w:tcPr>
          <w:p w14:paraId="22D996B2" w14:textId="77777777" w:rsidR="00BC0BF9" w:rsidRPr="00CC73DB" w:rsidRDefault="00000000">
            <w:pPr>
              <w:pStyle w:val="TableParagraph"/>
              <w:spacing w:line="270" w:lineRule="exact"/>
              <w:ind w:left="105"/>
              <w:rPr>
                <w:sz w:val="24"/>
              </w:rPr>
            </w:pPr>
            <w:r w:rsidRPr="00CC73DB">
              <w:rPr>
                <w:sz w:val="24"/>
              </w:rPr>
              <w:t>1.</w:t>
            </w:r>
            <w:r w:rsidRPr="00CC73DB">
              <w:rPr>
                <w:spacing w:val="-2"/>
                <w:sz w:val="24"/>
              </w:rPr>
              <w:t xml:space="preserve"> </w:t>
            </w:r>
            <w:r w:rsidRPr="00CC73DB">
              <w:rPr>
                <w:sz w:val="24"/>
              </w:rPr>
              <w:t>Первісна</w:t>
            </w:r>
            <w:r w:rsidRPr="00CC73DB">
              <w:rPr>
                <w:spacing w:val="-2"/>
                <w:sz w:val="24"/>
              </w:rPr>
              <w:t xml:space="preserve"> </w:t>
            </w:r>
            <w:r w:rsidRPr="00CC73DB">
              <w:rPr>
                <w:sz w:val="24"/>
              </w:rPr>
              <w:t>вартість</w:t>
            </w:r>
          </w:p>
          <w:p w14:paraId="1076F6F2" w14:textId="77777777" w:rsidR="00BC0BF9" w:rsidRPr="00CC73DB" w:rsidRDefault="00000000">
            <w:pPr>
              <w:pStyle w:val="TableParagraph"/>
              <w:spacing w:line="270" w:lineRule="atLeast"/>
              <w:ind w:left="105" w:right="192"/>
              <w:rPr>
                <w:sz w:val="24"/>
              </w:rPr>
            </w:pPr>
            <w:r w:rsidRPr="00CC73DB">
              <w:rPr>
                <w:sz w:val="24"/>
              </w:rPr>
              <w:t>основних засобів, тис.</w:t>
            </w:r>
            <w:r w:rsidRPr="00CC73DB">
              <w:rPr>
                <w:spacing w:val="-57"/>
                <w:sz w:val="24"/>
              </w:rPr>
              <w:t xml:space="preserve"> </w:t>
            </w:r>
            <w:r w:rsidRPr="00CC73DB">
              <w:rPr>
                <w:sz w:val="24"/>
              </w:rPr>
              <w:t>грн</w:t>
            </w:r>
          </w:p>
        </w:tc>
        <w:tc>
          <w:tcPr>
            <w:tcW w:w="974" w:type="dxa"/>
          </w:tcPr>
          <w:p w14:paraId="3EEC51F2" w14:textId="77777777" w:rsidR="00BC0BF9" w:rsidRPr="00CC73DB" w:rsidRDefault="00BC0BF9">
            <w:pPr>
              <w:pStyle w:val="TableParagraph"/>
              <w:spacing w:before="5"/>
              <w:rPr>
                <w:sz w:val="23"/>
              </w:rPr>
            </w:pPr>
          </w:p>
          <w:p w14:paraId="0B1074F4" w14:textId="77777777" w:rsidR="00BC0BF9" w:rsidRPr="00CC73DB" w:rsidRDefault="00000000">
            <w:pPr>
              <w:pStyle w:val="TableParagraph"/>
              <w:ind w:left="187"/>
              <w:rPr>
                <w:sz w:val="24"/>
              </w:rPr>
            </w:pPr>
            <w:r w:rsidRPr="00CC73DB">
              <w:rPr>
                <w:sz w:val="24"/>
              </w:rPr>
              <w:t>60321</w:t>
            </w:r>
          </w:p>
        </w:tc>
        <w:tc>
          <w:tcPr>
            <w:tcW w:w="1769" w:type="dxa"/>
          </w:tcPr>
          <w:p w14:paraId="1163656C" w14:textId="77777777" w:rsidR="00BC0BF9" w:rsidRPr="00CC73DB" w:rsidRDefault="00000000">
            <w:pPr>
              <w:pStyle w:val="TableParagraph"/>
              <w:spacing w:before="179"/>
              <w:ind w:left="583"/>
              <w:rPr>
                <w:sz w:val="24"/>
              </w:rPr>
            </w:pPr>
            <w:r w:rsidRPr="00CC73DB">
              <w:rPr>
                <w:sz w:val="24"/>
              </w:rPr>
              <w:t>28178</w:t>
            </w:r>
          </w:p>
        </w:tc>
        <w:tc>
          <w:tcPr>
            <w:tcW w:w="1495" w:type="dxa"/>
          </w:tcPr>
          <w:p w14:paraId="2D369D3A" w14:textId="77777777" w:rsidR="00BC0BF9" w:rsidRPr="00CC73DB" w:rsidRDefault="00000000">
            <w:pPr>
              <w:pStyle w:val="TableParagraph"/>
              <w:spacing w:before="179"/>
              <w:ind w:left="686"/>
              <w:rPr>
                <w:sz w:val="24"/>
              </w:rPr>
            </w:pPr>
            <w:r w:rsidRPr="00CC73DB">
              <w:rPr>
                <w:sz w:val="24"/>
              </w:rPr>
              <w:t>18140</w:t>
            </w:r>
          </w:p>
        </w:tc>
        <w:tc>
          <w:tcPr>
            <w:tcW w:w="1577" w:type="dxa"/>
          </w:tcPr>
          <w:p w14:paraId="233A8E5E" w14:textId="77777777" w:rsidR="00BC0BF9" w:rsidRPr="00CC73DB" w:rsidRDefault="00000000">
            <w:pPr>
              <w:pStyle w:val="TableParagraph"/>
              <w:spacing w:before="179"/>
              <w:ind w:left="788"/>
              <w:rPr>
                <w:sz w:val="24"/>
              </w:rPr>
            </w:pPr>
            <w:r w:rsidRPr="00CC73DB">
              <w:rPr>
                <w:sz w:val="24"/>
              </w:rPr>
              <w:t>9344</w:t>
            </w:r>
          </w:p>
        </w:tc>
        <w:tc>
          <w:tcPr>
            <w:tcW w:w="1231" w:type="dxa"/>
          </w:tcPr>
          <w:p w14:paraId="18746CE4" w14:textId="77777777" w:rsidR="00BC0BF9" w:rsidRPr="00CC73DB" w:rsidRDefault="00000000">
            <w:pPr>
              <w:pStyle w:val="TableParagraph"/>
              <w:spacing w:before="179"/>
              <w:ind w:left="197" w:right="187"/>
              <w:jc w:val="center"/>
              <w:rPr>
                <w:sz w:val="24"/>
              </w:rPr>
            </w:pPr>
            <w:r w:rsidRPr="00CC73DB">
              <w:rPr>
                <w:sz w:val="24"/>
              </w:rPr>
              <w:t>4659</w:t>
            </w:r>
          </w:p>
        </w:tc>
      </w:tr>
      <w:tr w:rsidR="00BC0BF9" w:rsidRPr="00CC73DB" w14:paraId="76C4CA43" w14:textId="77777777">
        <w:trPr>
          <w:trHeight w:val="275"/>
        </w:trPr>
        <w:tc>
          <w:tcPr>
            <w:tcW w:w="2602" w:type="dxa"/>
          </w:tcPr>
          <w:p w14:paraId="2ADBF826" w14:textId="77777777" w:rsidR="00BC0BF9" w:rsidRPr="00CC73DB" w:rsidRDefault="00000000">
            <w:pPr>
              <w:pStyle w:val="TableParagraph"/>
              <w:spacing w:line="225" w:lineRule="exact"/>
              <w:ind w:left="105"/>
              <w:rPr>
                <w:sz w:val="24"/>
              </w:rPr>
            </w:pPr>
            <w:r w:rsidRPr="00CC73DB">
              <w:rPr>
                <w:sz w:val="24"/>
              </w:rPr>
              <w:t>2.</w:t>
            </w:r>
            <w:r w:rsidRPr="00CC73DB">
              <w:rPr>
                <w:spacing w:val="-2"/>
                <w:sz w:val="24"/>
              </w:rPr>
              <w:t xml:space="preserve"> </w:t>
            </w:r>
            <w:r w:rsidRPr="00CC73DB">
              <w:rPr>
                <w:sz w:val="24"/>
              </w:rPr>
              <w:t>Сума</w:t>
            </w:r>
            <w:r w:rsidRPr="00CC73DB">
              <w:rPr>
                <w:spacing w:val="-3"/>
                <w:sz w:val="24"/>
              </w:rPr>
              <w:t xml:space="preserve"> </w:t>
            </w:r>
            <w:r w:rsidRPr="00CC73DB">
              <w:rPr>
                <w:sz w:val="24"/>
              </w:rPr>
              <w:t>зносу,</w:t>
            </w:r>
            <w:r w:rsidRPr="00CC73DB">
              <w:rPr>
                <w:spacing w:val="-2"/>
                <w:sz w:val="24"/>
              </w:rPr>
              <w:t xml:space="preserve"> </w:t>
            </w:r>
            <w:r w:rsidRPr="00CC73DB">
              <w:rPr>
                <w:sz w:val="24"/>
              </w:rPr>
              <w:t>тис.</w:t>
            </w:r>
            <w:r w:rsidRPr="00CC73DB">
              <w:rPr>
                <w:spacing w:val="-1"/>
                <w:sz w:val="24"/>
              </w:rPr>
              <w:t xml:space="preserve"> </w:t>
            </w:r>
            <w:r w:rsidRPr="00CC73DB">
              <w:rPr>
                <w:sz w:val="24"/>
              </w:rPr>
              <w:t>грн</w:t>
            </w:r>
          </w:p>
        </w:tc>
        <w:tc>
          <w:tcPr>
            <w:tcW w:w="974" w:type="dxa"/>
          </w:tcPr>
          <w:p w14:paraId="53CB8D9D" w14:textId="77777777" w:rsidR="00BC0BF9" w:rsidRPr="00CC73DB" w:rsidRDefault="00000000">
            <w:pPr>
              <w:pStyle w:val="TableParagraph"/>
              <w:spacing w:line="256" w:lineRule="exact"/>
              <w:ind w:left="187"/>
              <w:rPr>
                <w:sz w:val="24"/>
              </w:rPr>
            </w:pPr>
            <w:r w:rsidRPr="00CC73DB">
              <w:rPr>
                <w:sz w:val="24"/>
              </w:rPr>
              <w:t>11087</w:t>
            </w:r>
          </w:p>
        </w:tc>
        <w:tc>
          <w:tcPr>
            <w:tcW w:w="1769" w:type="dxa"/>
          </w:tcPr>
          <w:p w14:paraId="4304A8A3" w14:textId="77777777" w:rsidR="00BC0BF9" w:rsidRPr="00CC73DB" w:rsidRDefault="00000000">
            <w:pPr>
              <w:pStyle w:val="TableParagraph"/>
              <w:spacing w:line="256" w:lineRule="exact"/>
              <w:ind w:left="643"/>
              <w:rPr>
                <w:sz w:val="24"/>
              </w:rPr>
            </w:pPr>
            <w:r w:rsidRPr="00CC73DB">
              <w:rPr>
                <w:sz w:val="24"/>
              </w:rPr>
              <w:t>4028</w:t>
            </w:r>
          </w:p>
        </w:tc>
        <w:tc>
          <w:tcPr>
            <w:tcW w:w="1495" w:type="dxa"/>
          </w:tcPr>
          <w:p w14:paraId="24C63E92" w14:textId="77777777" w:rsidR="00BC0BF9" w:rsidRPr="00CC73DB" w:rsidRDefault="00000000">
            <w:pPr>
              <w:pStyle w:val="TableParagraph"/>
              <w:spacing w:line="256" w:lineRule="exact"/>
              <w:ind w:left="526"/>
              <w:rPr>
                <w:sz w:val="24"/>
              </w:rPr>
            </w:pPr>
            <w:r w:rsidRPr="00CC73DB">
              <w:rPr>
                <w:sz w:val="24"/>
              </w:rPr>
              <w:t>3115</w:t>
            </w:r>
          </w:p>
        </w:tc>
        <w:tc>
          <w:tcPr>
            <w:tcW w:w="1577" w:type="dxa"/>
          </w:tcPr>
          <w:p w14:paraId="645B3A35" w14:textId="77777777" w:rsidR="00BC0BF9" w:rsidRPr="00CC73DB" w:rsidRDefault="00000000">
            <w:pPr>
              <w:pStyle w:val="TableParagraph"/>
              <w:spacing w:line="256" w:lineRule="exact"/>
              <w:ind w:left="548"/>
              <w:rPr>
                <w:sz w:val="24"/>
              </w:rPr>
            </w:pPr>
            <w:r w:rsidRPr="00CC73DB">
              <w:rPr>
                <w:sz w:val="24"/>
              </w:rPr>
              <w:t>2780</w:t>
            </w:r>
          </w:p>
        </w:tc>
        <w:tc>
          <w:tcPr>
            <w:tcW w:w="1231" w:type="dxa"/>
          </w:tcPr>
          <w:p w14:paraId="1AD4F4EC" w14:textId="77777777" w:rsidR="00BC0BF9" w:rsidRPr="00CC73DB" w:rsidRDefault="00000000">
            <w:pPr>
              <w:pStyle w:val="TableParagraph"/>
              <w:spacing w:line="256" w:lineRule="exact"/>
              <w:ind w:left="197" w:right="187"/>
              <w:jc w:val="center"/>
              <w:rPr>
                <w:sz w:val="24"/>
              </w:rPr>
            </w:pPr>
            <w:r w:rsidRPr="00CC73DB">
              <w:rPr>
                <w:sz w:val="24"/>
              </w:rPr>
              <w:t>1164</w:t>
            </w:r>
          </w:p>
        </w:tc>
      </w:tr>
      <w:tr w:rsidR="00BC0BF9" w:rsidRPr="00CC73DB" w14:paraId="403A9E81" w14:textId="77777777">
        <w:trPr>
          <w:trHeight w:val="277"/>
        </w:trPr>
        <w:tc>
          <w:tcPr>
            <w:tcW w:w="2602" w:type="dxa"/>
          </w:tcPr>
          <w:p w14:paraId="769065F2" w14:textId="77777777" w:rsidR="00BC0BF9" w:rsidRPr="00CC73DB" w:rsidRDefault="00000000">
            <w:pPr>
              <w:pStyle w:val="TableParagraph"/>
              <w:spacing w:line="258" w:lineRule="exact"/>
              <w:ind w:left="105"/>
              <w:rPr>
                <w:sz w:val="24"/>
              </w:rPr>
            </w:pPr>
            <w:r w:rsidRPr="00CC73DB">
              <w:rPr>
                <w:sz w:val="24"/>
              </w:rPr>
              <w:t>3.</w:t>
            </w:r>
            <w:r w:rsidRPr="00CC73DB">
              <w:rPr>
                <w:spacing w:val="-2"/>
                <w:sz w:val="24"/>
              </w:rPr>
              <w:t xml:space="preserve"> </w:t>
            </w:r>
            <w:r w:rsidRPr="00CC73DB">
              <w:rPr>
                <w:sz w:val="24"/>
              </w:rPr>
              <w:t>Коефіцієнт</w:t>
            </w:r>
            <w:r w:rsidRPr="00CC73DB">
              <w:rPr>
                <w:spacing w:val="-1"/>
                <w:sz w:val="24"/>
              </w:rPr>
              <w:t xml:space="preserve"> </w:t>
            </w:r>
            <w:r w:rsidRPr="00CC73DB">
              <w:rPr>
                <w:sz w:val="24"/>
              </w:rPr>
              <w:t>зносу,</w:t>
            </w:r>
            <w:r w:rsidRPr="00CC73DB">
              <w:rPr>
                <w:spacing w:val="-2"/>
                <w:sz w:val="24"/>
              </w:rPr>
              <w:t xml:space="preserve"> </w:t>
            </w:r>
            <w:r w:rsidRPr="00CC73DB">
              <w:rPr>
                <w:sz w:val="24"/>
              </w:rPr>
              <w:t>%</w:t>
            </w:r>
          </w:p>
        </w:tc>
        <w:tc>
          <w:tcPr>
            <w:tcW w:w="974" w:type="dxa"/>
          </w:tcPr>
          <w:p w14:paraId="1CA3EDA0" w14:textId="77777777" w:rsidR="00BC0BF9" w:rsidRPr="00CC73DB" w:rsidRDefault="00000000">
            <w:pPr>
              <w:pStyle w:val="TableParagraph"/>
              <w:spacing w:line="258" w:lineRule="exact"/>
              <w:ind w:left="278"/>
              <w:rPr>
                <w:sz w:val="24"/>
              </w:rPr>
            </w:pPr>
            <w:r w:rsidRPr="00CC73DB">
              <w:rPr>
                <w:sz w:val="24"/>
              </w:rPr>
              <w:t>18,4</w:t>
            </w:r>
          </w:p>
        </w:tc>
        <w:tc>
          <w:tcPr>
            <w:tcW w:w="1769" w:type="dxa"/>
          </w:tcPr>
          <w:p w14:paraId="57DFDE94" w14:textId="77777777" w:rsidR="00BC0BF9" w:rsidRPr="00CC73DB" w:rsidRDefault="00000000">
            <w:pPr>
              <w:pStyle w:val="TableParagraph"/>
              <w:spacing w:line="258" w:lineRule="exact"/>
              <w:ind w:left="674"/>
              <w:rPr>
                <w:sz w:val="24"/>
              </w:rPr>
            </w:pPr>
            <w:r w:rsidRPr="00CC73DB">
              <w:rPr>
                <w:sz w:val="24"/>
              </w:rPr>
              <w:t>14,3</w:t>
            </w:r>
          </w:p>
        </w:tc>
        <w:tc>
          <w:tcPr>
            <w:tcW w:w="1495" w:type="dxa"/>
          </w:tcPr>
          <w:p w14:paraId="426AAA3C" w14:textId="77777777" w:rsidR="00BC0BF9" w:rsidRPr="00CC73DB" w:rsidRDefault="00000000">
            <w:pPr>
              <w:pStyle w:val="TableParagraph"/>
              <w:spacing w:line="258" w:lineRule="exact"/>
              <w:ind w:left="484" w:right="478"/>
              <w:jc w:val="center"/>
              <w:rPr>
                <w:sz w:val="24"/>
              </w:rPr>
            </w:pPr>
            <w:r w:rsidRPr="00CC73DB">
              <w:rPr>
                <w:sz w:val="24"/>
              </w:rPr>
              <w:t>17,2</w:t>
            </w:r>
          </w:p>
        </w:tc>
        <w:tc>
          <w:tcPr>
            <w:tcW w:w="1577" w:type="dxa"/>
          </w:tcPr>
          <w:p w14:paraId="11118ACE" w14:textId="77777777" w:rsidR="00BC0BF9" w:rsidRPr="00CC73DB" w:rsidRDefault="00000000">
            <w:pPr>
              <w:pStyle w:val="TableParagraph"/>
              <w:spacing w:line="258" w:lineRule="exact"/>
              <w:ind w:left="579"/>
              <w:rPr>
                <w:sz w:val="24"/>
              </w:rPr>
            </w:pPr>
            <w:r w:rsidRPr="00CC73DB">
              <w:rPr>
                <w:sz w:val="24"/>
              </w:rPr>
              <w:t>29,8</w:t>
            </w:r>
          </w:p>
        </w:tc>
        <w:tc>
          <w:tcPr>
            <w:tcW w:w="1231" w:type="dxa"/>
          </w:tcPr>
          <w:p w14:paraId="6906AD7E" w14:textId="77777777" w:rsidR="00BC0BF9" w:rsidRPr="00CC73DB" w:rsidRDefault="00000000">
            <w:pPr>
              <w:pStyle w:val="TableParagraph"/>
              <w:spacing w:line="258" w:lineRule="exact"/>
              <w:ind w:left="197" w:right="190"/>
              <w:jc w:val="center"/>
              <w:rPr>
                <w:sz w:val="24"/>
              </w:rPr>
            </w:pPr>
            <w:r w:rsidRPr="00CC73DB">
              <w:rPr>
                <w:sz w:val="24"/>
              </w:rPr>
              <w:t>25,0</w:t>
            </w:r>
          </w:p>
        </w:tc>
      </w:tr>
      <w:tr w:rsidR="00BC0BF9" w:rsidRPr="00CC73DB" w14:paraId="7DC23079" w14:textId="77777777">
        <w:trPr>
          <w:trHeight w:val="551"/>
        </w:trPr>
        <w:tc>
          <w:tcPr>
            <w:tcW w:w="2602" w:type="dxa"/>
          </w:tcPr>
          <w:p w14:paraId="23DF8BA3" w14:textId="77777777" w:rsidR="00BC0BF9" w:rsidRPr="00CC73DB" w:rsidRDefault="00000000">
            <w:pPr>
              <w:pStyle w:val="TableParagraph"/>
              <w:spacing w:line="270" w:lineRule="exact"/>
              <w:ind w:left="105"/>
              <w:rPr>
                <w:sz w:val="24"/>
              </w:rPr>
            </w:pPr>
            <w:r w:rsidRPr="00CC73DB">
              <w:rPr>
                <w:sz w:val="24"/>
              </w:rPr>
              <w:t>4.Коефіцієнт</w:t>
            </w:r>
          </w:p>
          <w:p w14:paraId="51FCBEB6" w14:textId="77777777" w:rsidR="00BC0BF9" w:rsidRPr="00CC73DB" w:rsidRDefault="00000000">
            <w:pPr>
              <w:pStyle w:val="TableParagraph"/>
              <w:spacing w:line="261" w:lineRule="exact"/>
              <w:ind w:left="105"/>
              <w:rPr>
                <w:sz w:val="24"/>
              </w:rPr>
            </w:pPr>
            <w:r w:rsidRPr="00CC73DB">
              <w:rPr>
                <w:sz w:val="24"/>
              </w:rPr>
              <w:t>придатності,</w:t>
            </w:r>
            <w:r w:rsidRPr="00CC73DB">
              <w:rPr>
                <w:spacing w:val="-2"/>
                <w:sz w:val="24"/>
              </w:rPr>
              <w:t xml:space="preserve"> </w:t>
            </w:r>
            <w:r w:rsidRPr="00CC73DB">
              <w:rPr>
                <w:sz w:val="24"/>
              </w:rPr>
              <w:t>%</w:t>
            </w:r>
          </w:p>
        </w:tc>
        <w:tc>
          <w:tcPr>
            <w:tcW w:w="974" w:type="dxa"/>
          </w:tcPr>
          <w:p w14:paraId="682D256E" w14:textId="77777777" w:rsidR="00BC0BF9" w:rsidRPr="00CC73DB" w:rsidRDefault="00000000">
            <w:pPr>
              <w:pStyle w:val="TableParagraph"/>
              <w:spacing w:before="131"/>
              <w:ind w:left="278"/>
              <w:rPr>
                <w:sz w:val="24"/>
              </w:rPr>
            </w:pPr>
            <w:r w:rsidRPr="00CC73DB">
              <w:rPr>
                <w:sz w:val="24"/>
              </w:rPr>
              <w:t>81,6</w:t>
            </w:r>
          </w:p>
        </w:tc>
        <w:tc>
          <w:tcPr>
            <w:tcW w:w="1769" w:type="dxa"/>
          </w:tcPr>
          <w:p w14:paraId="2701DA95" w14:textId="77777777" w:rsidR="00BC0BF9" w:rsidRPr="00CC73DB" w:rsidRDefault="00000000">
            <w:pPr>
              <w:pStyle w:val="TableParagraph"/>
              <w:spacing w:before="131"/>
              <w:ind w:left="674"/>
              <w:rPr>
                <w:sz w:val="24"/>
              </w:rPr>
            </w:pPr>
            <w:r w:rsidRPr="00CC73DB">
              <w:rPr>
                <w:sz w:val="24"/>
              </w:rPr>
              <w:t>85,7</w:t>
            </w:r>
          </w:p>
        </w:tc>
        <w:tc>
          <w:tcPr>
            <w:tcW w:w="1495" w:type="dxa"/>
          </w:tcPr>
          <w:p w14:paraId="0D2B5602" w14:textId="77777777" w:rsidR="00BC0BF9" w:rsidRPr="00CC73DB" w:rsidRDefault="00000000">
            <w:pPr>
              <w:pStyle w:val="TableParagraph"/>
              <w:spacing w:before="131"/>
              <w:ind w:left="484" w:right="478"/>
              <w:jc w:val="center"/>
              <w:rPr>
                <w:sz w:val="24"/>
              </w:rPr>
            </w:pPr>
            <w:r w:rsidRPr="00CC73DB">
              <w:rPr>
                <w:sz w:val="24"/>
              </w:rPr>
              <w:t>82,8</w:t>
            </w:r>
          </w:p>
        </w:tc>
        <w:tc>
          <w:tcPr>
            <w:tcW w:w="1577" w:type="dxa"/>
          </w:tcPr>
          <w:p w14:paraId="528F2FF7" w14:textId="77777777" w:rsidR="00BC0BF9" w:rsidRPr="00CC73DB" w:rsidRDefault="00000000">
            <w:pPr>
              <w:pStyle w:val="TableParagraph"/>
              <w:spacing w:before="131"/>
              <w:ind w:left="579"/>
              <w:rPr>
                <w:sz w:val="24"/>
              </w:rPr>
            </w:pPr>
            <w:r w:rsidRPr="00CC73DB">
              <w:rPr>
                <w:sz w:val="24"/>
              </w:rPr>
              <w:t>70,2</w:t>
            </w:r>
          </w:p>
        </w:tc>
        <w:tc>
          <w:tcPr>
            <w:tcW w:w="1231" w:type="dxa"/>
          </w:tcPr>
          <w:p w14:paraId="5A2FFB22" w14:textId="77777777" w:rsidR="00BC0BF9" w:rsidRPr="00CC73DB" w:rsidRDefault="00000000">
            <w:pPr>
              <w:pStyle w:val="TableParagraph"/>
              <w:spacing w:before="131"/>
              <w:ind w:left="197" w:right="190"/>
              <w:jc w:val="center"/>
              <w:rPr>
                <w:sz w:val="24"/>
              </w:rPr>
            </w:pPr>
            <w:r w:rsidRPr="00CC73DB">
              <w:rPr>
                <w:sz w:val="24"/>
              </w:rPr>
              <w:t>75,0</w:t>
            </w:r>
          </w:p>
        </w:tc>
      </w:tr>
      <w:tr w:rsidR="00BC0BF9" w:rsidRPr="00CC73DB" w14:paraId="7E6D2B30" w14:textId="77777777">
        <w:trPr>
          <w:trHeight w:val="275"/>
        </w:trPr>
        <w:tc>
          <w:tcPr>
            <w:tcW w:w="9648" w:type="dxa"/>
            <w:gridSpan w:val="6"/>
          </w:tcPr>
          <w:p w14:paraId="1DCA8C18" w14:textId="77777777" w:rsidR="00BC0BF9" w:rsidRPr="00CC73DB" w:rsidRDefault="00000000">
            <w:pPr>
              <w:pStyle w:val="TableParagraph"/>
              <w:spacing w:line="256" w:lineRule="exact"/>
              <w:ind w:left="4253" w:right="4247"/>
              <w:jc w:val="center"/>
              <w:rPr>
                <w:sz w:val="24"/>
              </w:rPr>
            </w:pPr>
            <w:r w:rsidRPr="00CC73DB">
              <w:rPr>
                <w:sz w:val="24"/>
              </w:rPr>
              <w:t>2020рік</w:t>
            </w:r>
          </w:p>
        </w:tc>
      </w:tr>
      <w:tr w:rsidR="00BC0BF9" w:rsidRPr="00CC73DB" w14:paraId="59AC5BD8" w14:textId="77777777">
        <w:trPr>
          <w:trHeight w:val="828"/>
        </w:trPr>
        <w:tc>
          <w:tcPr>
            <w:tcW w:w="2602" w:type="dxa"/>
          </w:tcPr>
          <w:p w14:paraId="3D1ED2AA" w14:textId="77777777" w:rsidR="00BC0BF9" w:rsidRPr="00CC73DB" w:rsidRDefault="00000000">
            <w:pPr>
              <w:pStyle w:val="TableParagraph"/>
              <w:ind w:left="105" w:right="206"/>
              <w:rPr>
                <w:sz w:val="24"/>
              </w:rPr>
            </w:pPr>
            <w:r w:rsidRPr="00CC73DB">
              <w:rPr>
                <w:sz w:val="24"/>
              </w:rPr>
              <w:t>1. Первісна вартість</w:t>
            </w:r>
            <w:r w:rsidRPr="00CC73DB">
              <w:rPr>
                <w:spacing w:val="1"/>
                <w:sz w:val="24"/>
              </w:rPr>
              <w:t xml:space="preserve"> </w:t>
            </w:r>
            <w:r w:rsidRPr="00CC73DB">
              <w:rPr>
                <w:sz w:val="24"/>
              </w:rPr>
              <w:t>основних</w:t>
            </w:r>
            <w:r w:rsidRPr="00CC73DB">
              <w:rPr>
                <w:spacing w:val="-6"/>
                <w:sz w:val="24"/>
              </w:rPr>
              <w:t xml:space="preserve"> </w:t>
            </w:r>
            <w:r w:rsidRPr="00CC73DB">
              <w:rPr>
                <w:sz w:val="24"/>
              </w:rPr>
              <w:t>засобів,</w:t>
            </w:r>
            <w:r w:rsidRPr="00CC73DB">
              <w:rPr>
                <w:spacing w:val="-8"/>
                <w:sz w:val="24"/>
              </w:rPr>
              <w:t xml:space="preserve"> </w:t>
            </w:r>
            <w:r w:rsidRPr="00CC73DB">
              <w:rPr>
                <w:sz w:val="24"/>
              </w:rPr>
              <w:t>тис.</w:t>
            </w:r>
          </w:p>
          <w:p w14:paraId="628491E8" w14:textId="77777777" w:rsidR="00BC0BF9" w:rsidRPr="00CC73DB" w:rsidRDefault="00000000">
            <w:pPr>
              <w:pStyle w:val="TableParagraph"/>
              <w:spacing w:line="261" w:lineRule="exact"/>
              <w:ind w:left="105"/>
              <w:rPr>
                <w:sz w:val="24"/>
              </w:rPr>
            </w:pPr>
            <w:r w:rsidRPr="00CC73DB">
              <w:rPr>
                <w:sz w:val="24"/>
              </w:rPr>
              <w:t>грн</w:t>
            </w:r>
          </w:p>
        </w:tc>
        <w:tc>
          <w:tcPr>
            <w:tcW w:w="974" w:type="dxa"/>
          </w:tcPr>
          <w:p w14:paraId="12DE5C6F" w14:textId="77777777" w:rsidR="00BC0BF9" w:rsidRPr="00CC73DB" w:rsidRDefault="00BC0BF9">
            <w:pPr>
              <w:pStyle w:val="TableParagraph"/>
              <w:spacing w:before="6"/>
              <w:rPr>
                <w:sz w:val="23"/>
              </w:rPr>
            </w:pPr>
          </w:p>
          <w:p w14:paraId="778CB80E" w14:textId="77777777" w:rsidR="00BC0BF9" w:rsidRPr="00CC73DB" w:rsidRDefault="00000000">
            <w:pPr>
              <w:pStyle w:val="TableParagraph"/>
              <w:ind w:left="187"/>
              <w:rPr>
                <w:sz w:val="24"/>
              </w:rPr>
            </w:pPr>
            <w:r w:rsidRPr="00CC73DB">
              <w:rPr>
                <w:sz w:val="24"/>
              </w:rPr>
              <w:t>61323</w:t>
            </w:r>
          </w:p>
        </w:tc>
        <w:tc>
          <w:tcPr>
            <w:tcW w:w="1769" w:type="dxa"/>
          </w:tcPr>
          <w:p w14:paraId="6C7DF7F4" w14:textId="77777777" w:rsidR="00BC0BF9" w:rsidRPr="00CC73DB" w:rsidRDefault="00000000">
            <w:pPr>
              <w:pStyle w:val="TableParagraph"/>
              <w:spacing w:before="179"/>
              <w:ind w:left="583"/>
              <w:rPr>
                <w:sz w:val="24"/>
              </w:rPr>
            </w:pPr>
            <w:r w:rsidRPr="00CC73DB">
              <w:rPr>
                <w:sz w:val="24"/>
              </w:rPr>
              <w:t>28170</w:t>
            </w:r>
          </w:p>
        </w:tc>
        <w:tc>
          <w:tcPr>
            <w:tcW w:w="1495" w:type="dxa"/>
          </w:tcPr>
          <w:p w14:paraId="379E4A0C" w14:textId="77777777" w:rsidR="00BC0BF9" w:rsidRPr="00CC73DB" w:rsidRDefault="00000000">
            <w:pPr>
              <w:pStyle w:val="TableParagraph"/>
              <w:spacing w:before="179"/>
              <w:ind w:left="446"/>
              <w:rPr>
                <w:sz w:val="24"/>
              </w:rPr>
            </w:pPr>
            <w:r w:rsidRPr="00CC73DB">
              <w:rPr>
                <w:sz w:val="24"/>
              </w:rPr>
              <w:t>18674</w:t>
            </w:r>
          </w:p>
        </w:tc>
        <w:tc>
          <w:tcPr>
            <w:tcW w:w="1577" w:type="dxa"/>
          </w:tcPr>
          <w:p w14:paraId="4E8B7252" w14:textId="77777777" w:rsidR="00BC0BF9" w:rsidRPr="00CC73DB" w:rsidRDefault="00000000">
            <w:pPr>
              <w:pStyle w:val="TableParagraph"/>
              <w:spacing w:before="179"/>
              <w:ind w:left="548"/>
              <w:rPr>
                <w:sz w:val="24"/>
              </w:rPr>
            </w:pPr>
            <w:r w:rsidRPr="00CC73DB">
              <w:rPr>
                <w:sz w:val="24"/>
              </w:rPr>
              <w:t>9560</w:t>
            </w:r>
          </w:p>
        </w:tc>
        <w:tc>
          <w:tcPr>
            <w:tcW w:w="1231" w:type="dxa"/>
          </w:tcPr>
          <w:p w14:paraId="56AD83F6" w14:textId="77777777" w:rsidR="00BC0BF9" w:rsidRPr="00CC73DB" w:rsidRDefault="00000000">
            <w:pPr>
              <w:pStyle w:val="TableParagraph"/>
              <w:spacing w:before="179"/>
              <w:ind w:left="197" w:right="187"/>
              <w:jc w:val="center"/>
              <w:rPr>
                <w:sz w:val="24"/>
              </w:rPr>
            </w:pPr>
            <w:r w:rsidRPr="00CC73DB">
              <w:rPr>
                <w:sz w:val="24"/>
              </w:rPr>
              <w:t>4919</w:t>
            </w:r>
          </w:p>
        </w:tc>
      </w:tr>
      <w:tr w:rsidR="00BC0BF9" w:rsidRPr="00CC73DB" w14:paraId="44204CA6" w14:textId="77777777">
        <w:trPr>
          <w:trHeight w:val="275"/>
        </w:trPr>
        <w:tc>
          <w:tcPr>
            <w:tcW w:w="2602" w:type="dxa"/>
          </w:tcPr>
          <w:p w14:paraId="444C4163" w14:textId="77777777" w:rsidR="00BC0BF9" w:rsidRPr="00CC73DB" w:rsidRDefault="00000000">
            <w:pPr>
              <w:pStyle w:val="TableParagraph"/>
              <w:spacing w:line="225" w:lineRule="exact"/>
              <w:ind w:left="105"/>
              <w:rPr>
                <w:sz w:val="24"/>
              </w:rPr>
            </w:pPr>
            <w:r w:rsidRPr="00CC73DB">
              <w:rPr>
                <w:sz w:val="24"/>
              </w:rPr>
              <w:t>2.</w:t>
            </w:r>
            <w:r w:rsidRPr="00CC73DB">
              <w:rPr>
                <w:spacing w:val="-2"/>
                <w:sz w:val="24"/>
              </w:rPr>
              <w:t xml:space="preserve"> </w:t>
            </w:r>
            <w:r w:rsidRPr="00CC73DB">
              <w:rPr>
                <w:sz w:val="24"/>
              </w:rPr>
              <w:t>Сума</w:t>
            </w:r>
            <w:r w:rsidRPr="00CC73DB">
              <w:rPr>
                <w:spacing w:val="-3"/>
                <w:sz w:val="24"/>
              </w:rPr>
              <w:t xml:space="preserve"> </w:t>
            </w:r>
            <w:r w:rsidRPr="00CC73DB">
              <w:rPr>
                <w:sz w:val="24"/>
              </w:rPr>
              <w:t>зносу,</w:t>
            </w:r>
            <w:r w:rsidRPr="00CC73DB">
              <w:rPr>
                <w:spacing w:val="-2"/>
                <w:sz w:val="24"/>
              </w:rPr>
              <w:t xml:space="preserve"> </w:t>
            </w:r>
            <w:r w:rsidRPr="00CC73DB">
              <w:rPr>
                <w:sz w:val="24"/>
              </w:rPr>
              <w:t>тис.</w:t>
            </w:r>
            <w:r w:rsidRPr="00CC73DB">
              <w:rPr>
                <w:spacing w:val="-1"/>
                <w:sz w:val="24"/>
              </w:rPr>
              <w:t xml:space="preserve"> </w:t>
            </w:r>
            <w:r w:rsidRPr="00CC73DB">
              <w:rPr>
                <w:sz w:val="24"/>
              </w:rPr>
              <w:t>грн</w:t>
            </w:r>
          </w:p>
        </w:tc>
        <w:tc>
          <w:tcPr>
            <w:tcW w:w="974" w:type="dxa"/>
          </w:tcPr>
          <w:p w14:paraId="3C755D97" w14:textId="77777777" w:rsidR="00BC0BF9" w:rsidRPr="00CC73DB" w:rsidRDefault="00000000">
            <w:pPr>
              <w:pStyle w:val="TableParagraph"/>
              <w:spacing w:line="256" w:lineRule="exact"/>
              <w:ind w:left="187"/>
              <w:rPr>
                <w:sz w:val="24"/>
              </w:rPr>
            </w:pPr>
            <w:r w:rsidRPr="00CC73DB">
              <w:rPr>
                <w:sz w:val="24"/>
              </w:rPr>
              <w:t>12374</w:t>
            </w:r>
          </w:p>
        </w:tc>
        <w:tc>
          <w:tcPr>
            <w:tcW w:w="1769" w:type="dxa"/>
          </w:tcPr>
          <w:p w14:paraId="7D942F89" w14:textId="77777777" w:rsidR="00BC0BF9" w:rsidRPr="00CC73DB" w:rsidRDefault="00000000">
            <w:pPr>
              <w:pStyle w:val="TableParagraph"/>
              <w:spacing w:line="256" w:lineRule="exact"/>
              <w:ind w:left="643"/>
              <w:rPr>
                <w:sz w:val="24"/>
              </w:rPr>
            </w:pPr>
            <w:r w:rsidRPr="00CC73DB">
              <w:rPr>
                <w:sz w:val="24"/>
              </w:rPr>
              <w:t>4036</w:t>
            </w:r>
          </w:p>
        </w:tc>
        <w:tc>
          <w:tcPr>
            <w:tcW w:w="1495" w:type="dxa"/>
          </w:tcPr>
          <w:p w14:paraId="38F09820" w14:textId="77777777" w:rsidR="00BC0BF9" w:rsidRPr="00CC73DB" w:rsidRDefault="00000000">
            <w:pPr>
              <w:pStyle w:val="TableParagraph"/>
              <w:spacing w:line="256" w:lineRule="exact"/>
              <w:ind w:left="486" w:right="478"/>
              <w:jc w:val="center"/>
              <w:rPr>
                <w:sz w:val="24"/>
              </w:rPr>
            </w:pPr>
            <w:r w:rsidRPr="00CC73DB">
              <w:rPr>
                <w:sz w:val="24"/>
              </w:rPr>
              <w:t>3780</w:t>
            </w:r>
          </w:p>
        </w:tc>
        <w:tc>
          <w:tcPr>
            <w:tcW w:w="1577" w:type="dxa"/>
          </w:tcPr>
          <w:p w14:paraId="0108D91F" w14:textId="77777777" w:rsidR="00BC0BF9" w:rsidRPr="00CC73DB" w:rsidRDefault="00000000">
            <w:pPr>
              <w:pStyle w:val="TableParagraph"/>
              <w:spacing w:line="256" w:lineRule="exact"/>
              <w:ind w:left="548"/>
              <w:rPr>
                <w:sz w:val="24"/>
              </w:rPr>
            </w:pPr>
            <w:r w:rsidRPr="00CC73DB">
              <w:rPr>
                <w:sz w:val="24"/>
              </w:rPr>
              <w:t>2974</w:t>
            </w:r>
          </w:p>
        </w:tc>
        <w:tc>
          <w:tcPr>
            <w:tcW w:w="1231" w:type="dxa"/>
          </w:tcPr>
          <w:p w14:paraId="4B7E3767" w14:textId="77777777" w:rsidR="00BC0BF9" w:rsidRPr="00CC73DB" w:rsidRDefault="00000000">
            <w:pPr>
              <w:pStyle w:val="TableParagraph"/>
              <w:spacing w:line="256" w:lineRule="exact"/>
              <w:ind w:left="197" w:right="187"/>
              <w:jc w:val="center"/>
              <w:rPr>
                <w:sz w:val="24"/>
              </w:rPr>
            </w:pPr>
            <w:r w:rsidRPr="00CC73DB">
              <w:rPr>
                <w:sz w:val="24"/>
              </w:rPr>
              <w:t>1584</w:t>
            </w:r>
          </w:p>
        </w:tc>
      </w:tr>
      <w:tr w:rsidR="00BC0BF9" w:rsidRPr="00CC73DB" w14:paraId="7EEB83C8" w14:textId="77777777">
        <w:trPr>
          <w:trHeight w:val="275"/>
        </w:trPr>
        <w:tc>
          <w:tcPr>
            <w:tcW w:w="2602" w:type="dxa"/>
          </w:tcPr>
          <w:p w14:paraId="262966A1" w14:textId="77777777" w:rsidR="00BC0BF9" w:rsidRPr="00CC73DB" w:rsidRDefault="00000000">
            <w:pPr>
              <w:pStyle w:val="TableParagraph"/>
              <w:spacing w:line="256" w:lineRule="exact"/>
              <w:ind w:left="105"/>
              <w:rPr>
                <w:sz w:val="24"/>
              </w:rPr>
            </w:pPr>
            <w:r w:rsidRPr="00CC73DB">
              <w:rPr>
                <w:sz w:val="24"/>
              </w:rPr>
              <w:t>3.</w:t>
            </w:r>
            <w:r w:rsidRPr="00CC73DB">
              <w:rPr>
                <w:spacing w:val="-2"/>
                <w:sz w:val="24"/>
              </w:rPr>
              <w:t xml:space="preserve"> </w:t>
            </w:r>
            <w:r w:rsidRPr="00CC73DB">
              <w:rPr>
                <w:sz w:val="24"/>
              </w:rPr>
              <w:t>Коефіцієнт</w:t>
            </w:r>
            <w:r w:rsidRPr="00CC73DB">
              <w:rPr>
                <w:spacing w:val="-2"/>
                <w:sz w:val="24"/>
              </w:rPr>
              <w:t xml:space="preserve"> </w:t>
            </w:r>
            <w:r w:rsidRPr="00CC73DB">
              <w:rPr>
                <w:sz w:val="24"/>
              </w:rPr>
              <w:t>зносу, %</w:t>
            </w:r>
          </w:p>
        </w:tc>
        <w:tc>
          <w:tcPr>
            <w:tcW w:w="974" w:type="dxa"/>
          </w:tcPr>
          <w:p w14:paraId="1D52FEAA" w14:textId="77777777" w:rsidR="00BC0BF9" w:rsidRPr="00CC73DB" w:rsidRDefault="00000000">
            <w:pPr>
              <w:pStyle w:val="TableParagraph"/>
              <w:spacing w:line="256" w:lineRule="exact"/>
              <w:ind w:left="278"/>
              <w:rPr>
                <w:sz w:val="24"/>
              </w:rPr>
            </w:pPr>
            <w:r w:rsidRPr="00CC73DB">
              <w:rPr>
                <w:sz w:val="24"/>
              </w:rPr>
              <w:t>20,2</w:t>
            </w:r>
          </w:p>
        </w:tc>
        <w:tc>
          <w:tcPr>
            <w:tcW w:w="1769" w:type="dxa"/>
          </w:tcPr>
          <w:p w14:paraId="140080E0" w14:textId="77777777" w:rsidR="00BC0BF9" w:rsidRPr="00CC73DB" w:rsidRDefault="00000000">
            <w:pPr>
              <w:pStyle w:val="TableParagraph"/>
              <w:spacing w:line="256" w:lineRule="exact"/>
              <w:ind w:left="674"/>
              <w:rPr>
                <w:sz w:val="24"/>
              </w:rPr>
            </w:pPr>
            <w:r w:rsidRPr="00CC73DB">
              <w:rPr>
                <w:sz w:val="24"/>
              </w:rPr>
              <w:t>14,3</w:t>
            </w:r>
          </w:p>
        </w:tc>
        <w:tc>
          <w:tcPr>
            <w:tcW w:w="1495" w:type="dxa"/>
          </w:tcPr>
          <w:p w14:paraId="725CBEEE" w14:textId="77777777" w:rsidR="00BC0BF9" w:rsidRPr="00CC73DB" w:rsidRDefault="00000000">
            <w:pPr>
              <w:pStyle w:val="TableParagraph"/>
              <w:spacing w:line="256" w:lineRule="exact"/>
              <w:ind w:left="484" w:right="478"/>
              <w:jc w:val="center"/>
              <w:rPr>
                <w:sz w:val="24"/>
              </w:rPr>
            </w:pPr>
            <w:r w:rsidRPr="00CC73DB">
              <w:rPr>
                <w:sz w:val="24"/>
              </w:rPr>
              <w:t>20,2</w:t>
            </w:r>
          </w:p>
        </w:tc>
        <w:tc>
          <w:tcPr>
            <w:tcW w:w="1577" w:type="dxa"/>
          </w:tcPr>
          <w:p w14:paraId="6B159B15" w14:textId="77777777" w:rsidR="00BC0BF9" w:rsidRPr="00CC73DB" w:rsidRDefault="00000000">
            <w:pPr>
              <w:pStyle w:val="TableParagraph"/>
              <w:spacing w:line="256" w:lineRule="exact"/>
              <w:ind w:left="579"/>
              <w:rPr>
                <w:sz w:val="24"/>
              </w:rPr>
            </w:pPr>
            <w:r w:rsidRPr="00CC73DB">
              <w:rPr>
                <w:sz w:val="24"/>
              </w:rPr>
              <w:t>31,1</w:t>
            </w:r>
          </w:p>
        </w:tc>
        <w:tc>
          <w:tcPr>
            <w:tcW w:w="1231" w:type="dxa"/>
          </w:tcPr>
          <w:p w14:paraId="36EB60C0" w14:textId="77777777" w:rsidR="00BC0BF9" w:rsidRPr="00CC73DB" w:rsidRDefault="00000000">
            <w:pPr>
              <w:pStyle w:val="TableParagraph"/>
              <w:spacing w:line="256" w:lineRule="exact"/>
              <w:ind w:left="197" w:right="190"/>
              <w:jc w:val="center"/>
              <w:rPr>
                <w:sz w:val="24"/>
              </w:rPr>
            </w:pPr>
            <w:r w:rsidRPr="00CC73DB">
              <w:rPr>
                <w:sz w:val="24"/>
              </w:rPr>
              <w:t>32,2</w:t>
            </w:r>
          </w:p>
        </w:tc>
      </w:tr>
      <w:tr w:rsidR="00BC0BF9" w:rsidRPr="00CC73DB" w14:paraId="62C82F86" w14:textId="77777777">
        <w:trPr>
          <w:trHeight w:val="553"/>
        </w:trPr>
        <w:tc>
          <w:tcPr>
            <w:tcW w:w="2602" w:type="dxa"/>
          </w:tcPr>
          <w:p w14:paraId="2C2B8E49" w14:textId="77777777" w:rsidR="00BC0BF9" w:rsidRPr="00CC73DB" w:rsidRDefault="00000000">
            <w:pPr>
              <w:pStyle w:val="TableParagraph"/>
              <w:spacing w:line="273" w:lineRule="exact"/>
              <w:ind w:left="105"/>
              <w:rPr>
                <w:sz w:val="24"/>
              </w:rPr>
            </w:pPr>
            <w:r w:rsidRPr="00CC73DB">
              <w:rPr>
                <w:sz w:val="24"/>
              </w:rPr>
              <w:t>4.Коефіцієнт</w:t>
            </w:r>
          </w:p>
          <w:p w14:paraId="1DFE5F76" w14:textId="77777777" w:rsidR="00BC0BF9" w:rsidRPr="00CC73DB" w:rsidRDefault="00000000">
            <w:pPr>
              <w:pStyle w:val="TableParagraph"/>
              <w:spacing w:line="261" w:lineRule="exact"/>
              <w:ind w:left="105"/>
              <w:rPr>
                <w:sz w:val="24"/>
              </w:rPr>
            </w:pPr>
            <w:r w:rsidRPr="00CC73DB">
              <w:rPr>
                <w:sz w:val="24"/>
              </w:rPr>
              <w:t>придатності,</w:t>
            </w:r>
            <w:r w:rsidRPr="00CC73DB">
              <w:rPr>
                <w:spacing w:val="-2"/>
                <w:sz w:val="24"/>
              </w:rPr>
              <w:t xml:space="preserve"> </w:t>
            </w:r>
            <w:r w:rsidRPr="00CC73DB">
              <w:rPr>
                <w:sz w:val="24"/>
              </w:rPr>
              <w:t>%</w:t>
            </w:r>
          </w:p>
        </w:tc>
        <w:tc>
          <w:tcPr>
            <w:tcW w:w="974" w:type="dxa"/>
          </w:tcPr>
          <w:p w14:paraId="42A0FCA5" w14:textId="77777777" w:rsidR="00BC0BF9" w:rsidRPr="00CC73DB" w:rsidRDefault="00000000">
            <w:pPr>
              <w:pStyle w:val="TableParagraph"/>
              <w:spacing w:before="133"/>
              <w:ind w:left="278"/>
              <w:rPr>
                <w:sz w:val="24"/>
              </w:rPr>
            </w:pPr>
            <w:r w:rsidRPr="00CC73DB">
              <w:rPr>
                <w:sz w:val="24"/>
              </w:rPr>
              <w:t>79,8</w:t>
            </w:r>
          </w:p>
        </w:tc>
        <w:tc>
          <w:tcPr>
            <w:tcW w:w="1769" w:type="dxa"/>
          </w:tcPr>
          <w:p w14:paraId="35092A6C" w14:textId="77777777" w:rsidR="00BC0BF9" w:rsidRPr="00CC73DB" w:rsidRDefault="00000000">
            <w:pPr>
              <w:pStyle w:val="TableParagraph"/>
              <w:spacing w:before="133"/>
              <w:ind w:left="674"/>
              <w:rPr>
                <w:sz w:val="24"/>
              </w:rPr>
            </w:pPr>
            <w:r w:rsidRPr="00CC73DB">
              <w:rPr>
                <w:sz w:val="24"/>
              </w:rPr>
              <w:t>85,7</w:t>
            </w:r>
          </w:p>
        </w:tc>
        <w:tc>
          <w:tcPr>
            <w:tcW w:w="1495" w:type="dxa"/>
          </w:tcPr>
          <w:p w14:paraId="3BAD3AF7" w14:textId="77777777" w:rsidR="00BC0BF9" w:rsidRPr="00CC73DB" w:rsidRDefault="00000000">
            <w:pPr>
              <w:pStyle w:val="TableParagraph"/>
              <w:spacing w:before="133"/>
              <w:ind w:left="484" w:right="478"/>
              <w:jc w:val="center"/>
              <w:rPr>
                <w:sz w:val="24"/>
              </w:rPr>
            </w:pPr>
            <w:r w:rsidRPr="00CC73DB">
              <w:rPr>
                <w:sz w:val="24"/>
              </w:rPr>
              <w:t>79,8</w:t>
            </w:r>
          </w:p>
        </w:tc>
        <w:tc>
          <w:tcPr>
            <w:tcW w:w="1577" w:type="dxa"/>
          </w:tcPr>
          <w:p w14:paraId="7FBBE560" w14:textId="77777777" w:rsidR="00BC0BF9" w:rsidRPr="00CC73DB" w:rsidRDefault="00000000">
            <w:pPr>
              <w:pStyle w:val="TableParagraph"/>
              <w:spacing w:before="133"/>
              <w:ind w:left="579"/>
              <w:rPr>
                <w:sz w:val="24"/>
              </w:rPr>
            </w:pPr>
            <w:r w:rsidRPr="00CC73DB">
              <w:rPr>
                <w:sz w:val="24"/>
              </w:rPr>
              <w:t>68,9</w:t>
            </w:r>
          </w:p>
        </w:tc>
        <w:tc>
          <w:tcPr>
            <w:tcW w:w="1231" w:type="dxa"/>
          </w:tcPr>
          <w:p w14:paraId="665B974C" w14:textId="77777777" w:rsidR="00BC0BF9" w:rsidRPr="00CC73DB" w:rsidRDefault="00000000">
            <w:pPr>
              <w:pStyle w:val="TableParagraph"/>
              <w:spacing w:before="133"/>
              <w:ind w:left="197" w:right="190"/>
              <w:jc w:val="center"/>
              <w:rPr>
                <w:sz w:val="24"/>
              </w:rPr>
            </w:pPr>
            <w:r w:rsidRPr="00CC73DB">
              <w:rPr>
                <w:sz w:val="24"/>
              </w:rPr>
              <w:t>67,8</w:t>
            </w:r>
          </w:p>
        </w:tc>
      </w:tr>
    </w:tbl>
    <w:p w14:paraId="34D41D9E" w14:textId="77777777" w:rsidR="00BC0BF9" w:rsidRPr="00CC73DB" w:rsidRDefault="00BC0BF9">
      <w:pPr>
        <w:pStyle w:val="a3"/>
        <w:spacing w:before="3"/>
        <w:ind w:left="0"/>
        <w:jc w:val="left"/>
        <w:rPr>
          <w:sz w:val="41"/>
        </w:rPr>
      </w:pPr>
    </w:p>
    <w:p w14:paraId="48810C7E" w14:textId="77777777" w:rsidR="00BC0BF9" w:rsidRPr="00CC73DB" w:rsidRDefault="00000000">
      <w:pPr>
        <w:pStyle w:val="a3"/>
        <w:spacing w:before="1" w:line="360" w:lineRule="auto"/>
        <w:ind w:right="487" w:firstLine="707"/>
      </w:pPr>
      <w:r w:rsidRPr="00CC73DB">
        <w:t>За</w:t>
      </w:r>
      <w:r w:rsidRPr="00CC73DB">
        <w:rPr>
          <w:spacing w:val="1"/>
        </w:rPr>
        <w:t xml:space="preserve"> </w:t>
      </w:r>
      <w:r w:rsidRPr="00CC73DB">
        <w:t>даними</w:t>
      </w:r>
      <w:r w:rsidRPr="00CC73DB">
        <w:rPr>
          <w:spacing w:val="1"/>
        </w:rPr>
        <w:t xml:space="preserve"> </w:t>
      </w:r>
      <w:r w:rsidRPr="00CC73DB">
        <w:t>табл.</w:t>
      </w:r>
      <w:r w:rsidRPr="00CC73DB">
        <w:rPr>
          <w:spacing w:val="1"/>
        </w:rPr>
        <w:t xml:space="preserve"> </w:t>
      </w:r>
      <w:r w:rsidRPr="00CC73DB">
        <w:t>2.15</w:t>
      </w:r>
      <w:r w:rsidRPr="00CC73DB">
        <w:rPr>
          <w:spacing w:val="1"/>
        </w:rPr>
        <w:t xml:space="preserve"> </w:t>
      </w:r>
      <w:r w:rsidRPr="00CC73DB">
        <w:t>можна</w:t>
      </w:r>
      <w:r w:rsidRPr="00CC73DB">
        <w:rPr>
          <w:spacing w:val="1"/>
        </w:rPr>
        <w:t xml:space="preserve"> </w:t>
      </w:r>
      <w:r w:rsidRPr="00CC73DB">
        <w:t>побачити,</w:t>
      </w:r>
      <w:r w:rsidRPr="00CC73DB">
        <w:rPr>
          <w:spacing w:val="1"/>
        </w:rPr>
        <w:t xml:space="preserve"> </w:t>
      </w:r>
      <w:r w:rsidRPr="00CC73DB">
        <w:t>що</w:t>
      </w:r>
      <w:r w:rsidRPr="00CC73DB">
        <w:rPr>
          <w:spacing w:val="1"/>
        </w:rPr>
        <w:t xml:space="preserve"> </w:t>
      </w:r>
      <w:r w:rsidRPr="00CC73DB">
        <w:t>найбільший</w:t>
      </w:r>
      <w:r w:rsidRPr="00CC73DB">
        <w:rPr>
          <w:spacing w:val="1"/>
        </w:rPr>
        <w:t xml:space="preserve"> </w:t>
      </w:r>
      <w:r w:rsidRPr="00CC73DB">
        <w:t>рівень</w:t>
      </w:r>
      <w:r w:rsidRPr="00CC73DB">
        <w:rPr>
          <w:spacing w:val="1"/>
        </w:rPr>
        <w:t xml:space="preserve"> </w:t>
      </w:r>
      <w:r w:rsidRPr="00CC73DB">
        <w:t>зношуваності</w:t>
      </w:r>
      <w:r w:rsidRPr="00CC73DB">
        <w:rPr>
          <w:spacing w:val="1"/>
        </w:rPr>
        <w:t xml:space="preserve"> </w:t>
      </w:r>
      <w:r w:rsidRPr="00CC73DB">
        <w:t>спостерігається</w:t>
      </w:r>
      <w:r w:rsidRPr="00CC73DB">
        <w:rPr>
          <w:spacing w:val="1"/>
        </w:rPr>
        <w:t xml:space="preserve"> </w:t>
      </w:r>
      <w:r w:rsidRPr="00CC73DB">
        <w:t>у</w:t>
      </w:r>
      <w:r w:rsidRPr="00CC73DB">
        <w:rPr>
          <w:spacing w:val="1"/>
        </w:rPr>
        <w:t xml:space="preserve"> </w:t>
      </w:r>
      <w:r w:rsidRPr="00CC73DB">
        <w:t>групі</w:t>
      </w:r>
      <w:r w:rsidRPr="00CC73DB">
        <w:rPr>
          <w:spacing w:val="1"/>
        </w:rPr>
        <w:t xml:space="preserve"> </w:t>
      </w:r>
      <w:r w:rsidRPr="00CC73DB">
        <w:t>«Інші</w:t>
      </w:r>
      <w:r w:rsidRPr="00CC73DB">
        <w:rPr>
          <w:spacing w:val="1"/>
        </w:rPr>
        <w:t xml:space="preserve"> </w:t>
      </w:r>
      <w:r w:rsidRPr="00CC73DB">
        <w:t>основні</w:t>
      </w:r>
      <w:r w:rsidRPr="00CC73DB">
        <w:rPr>
          <w:spacing w:val="1"/>
        </w:rPr>
        <w:t xml:space="preserve"> </w:t>
      </w:r>
      <w:r w:rsidRPr="00CC73DB">
        <w:t>засоби»,</w:t>
      </w:r>
      <w:r w:rsidRPr="00CC73DB">
        <w:rPr>
          <w:spacing w:val="1"/>
        </w:rPr>
        <w:t xml:space="preserve"> </w:t>
      </w:r>
      <w:r w:rsidRPr="00CC73DB">
        <w:t>по</w:t>
      </w:r>
      <w:r w:rsidRPr="00CC73DB">
        <w:rPr>
          <w:spacing w:val="1"/>
        </w:rPr>
        <w:t xml:space="preserve"> </w:t>
      </w:r>
      <w:r w:rsidRPr="00CC73DB">
        <w:t>якій</w:t>
      </w:r>
      <w:r w:rsidRPr="00CC73DB">
        <w:rPr>
          <w:spacing w:val="1"/>
        </w:rPr>
        <w:t xml:space="preserve"> </w:t>
      </w:r>
      <w:r w:rsidRPr="00CC73DB">
        <w:t>спостерігається</w:t>
      </w:r>
      <w:r w:rsidRPr="00CC73DB">
        <w:rPr>
          <w:spacing w:val="30"/>
        </w:rPr>
        <w:t xml:space="preserve"> </w:t>
      </w:r>
      <w:r w:rsidRPr="00CC73DB">
        <w:t>погіршення</w:t>
      </w:r>
      <w:r w:rsidRPr="00CC73DB">
        <w:rPr>
          <w:spacing w:val="29"/>
        </w:rPr>
        <w:t xml:space="preserve"> </w:t>
      </w:r>
      <w:r w:rsidRPr="00CC73DB">
        <w:t>технічного</w:t>
      </w:r>
      <w:r w:rsidRPr="00CC73DB">
        <w:rPr>
          <w:spacing w:val="31"/>
        </w:rPr>
        <w:t xml:space="preserve"> </w:t>
      </w:r>
      <w:r w:rsidRPr="00CC73DB">
        <w:t>стану</w:t>
      </w:r>
      <w:r w:rsidRPr="00CC73DB">
        <w:rPr>
          <w:spacing w:val="27"/>
        </w:rPr>
        <w:t xml:space="preserve"> </w:t>
      </w:r>
      <w:r w:rsidRPr="00CC73DB">
        <w:t>у</w:t>
      </w:r>
      <w:r w:rsidRPr="00CC73DB">
        <w:rPr>
          <w:spacing w:val="30"/>
        </w:rPr>
        <w:t xml:space="preserve"> </w:t>
      </w:r>
      <w:r w:rsidRPr="00CC73DB">
        <w:t>досліджуваному</w:t>
      </w:r>
      <w:r w:rsidRPr="00CC73DB">
        <w:rPr>
          <w:spacing w:val="27"/>
        </w:rPr>
        <w:t xml:space="preserve"> </w:t>
      </w:r>
      <w:r w:rsidRPr="00CC73DB">
        <w:t>періоді</w:t>
      </w:r>
    </w:p>
    <w:p w14:paraId="19C90C4D"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50E9A73C" w14:textId="77777777" w:rsidR="00BC0BF9" w:rsidRPr="00CC73DB" w:rsidRDefault="00000000">
      <w:pPr>
        <w:pStyle w:val="a3"/>
        <w:spacing w:line="360" w:lineRule="auto"/>
        <w:ind w:right="485"/>
      </w:pPr>
      <w:r w:rsidRPr="00CC73DB">
        <w:lastRenderedPageBreak/>
        <w:t>(зростання коефіцієнту зносу вдвічі - з 15,8 % до 32,2 %). Аналогічна тенденція</w:t>
      </w:r>
      <w:r w:rsidRPr="00CC73DB">
        <w:rPr>
          <w:spacing w:val="1"/>
        </w:rPr>
        <w:t xml:space="preserve"> </w:t>
      </w:r>
      <w:r w:rsidRPr="00CC73DB">
        <w:t>спостерігається по всіх видах основних засобів у досліджуваному періоді, хоча</w:t>
      </w:r>
      <w:r w:rsidRPr="00CC73DB">
        <w:rPr>
          <w:spacing w:val="1"/>
        </w:rPr>
        <w:t xml:space="preserve"> </w:t>
      </w:r>
      <w:r w:rsidRPr="00CC73DB">
        <w:t>основні засоби по кожній групі в цілому мають невисоке значення зношеності.</w:t>
      </w:r>
      <w:r w:rsidRPr="00CC73DB">
        <w:rPr>
          <w:spacing w:val="1"/>
        </w:rPr>
        <w:t xml:space="preserve"> </w:t>
      </w:r>
      <w:r w:rsidRPr="00CC73DB">
        <w:t>Крім</w:t>
      </w:r>
      <w:r w:rsidRPr="00CC73DB">
        <w:rPr>
          <w:spacing w:val="1"/>
        </w:rPr>
        <w:t xml:space="preserve"> </w:t>
      </w:r>
      <w:r w:rsidRPr="00CC73DB">
        <w:t>того,</w:t>
      </w:r>
      <w:r w:rsidRPr="00CC73DB">
        <w:rPr>
          <w:spacing w:val="1"/>
        </w:rPr>
        <w:t xml:space="preserve"> </w:t>
      </w:r>
      <w:r w:rsidRPr="00CC73DB">
        <w:t>кожен</w:t>
      </w:r>
      <w:r w:rsidRPr="00CC73DB">
        <w:rPr>
          <w:spacing w:val="1"/>
        </w:rPr>
        <w:t xml:space="preserve"> </w:t>
      </w:r>
      <w:r w:rsidRPr="00CC73DB">
        <w:t>рік</w:t>
      </w:r>
      <w:r w:rsidRPr="00CC73DB">
        <w:rPr>
          <w:spacing w:val="1"/>
        </w:rPr>
        <w:t xml:space="preserve"> </w:t>
      </w:r>
      <w:r w:rsidRPr="00CC73DB">
        <w:t>вартість</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зростає.</w:t>
      </w:r>
      <w:r w:rsidRPr="00CC73DB">
        <w:rPr>
          <w:spacing w:val="71"/>
        </w:rPr>
        <w:t xml:space="preserve"> </w:t>
      </w:r>
      <w:r w:rsidRPr="00CC73DB">
        <w:t>Тут</w:t>
      </w:r>
      <w:r w:rsidRPr="00CC73DB">
        <w:rPr>
          <w:spacing w:val="71"/>
        </w:rPr>
        <w:t xml:space="preserve"> </w:t>
      </w:r>
      <w:r w:rsidRPr="00CC73DB">
        <w:t>потрібно</w:t>
      </w:r>
      <w:r w:rsidRPr="00CC73DB">
        <w:rPr>
          <w:spacing w:val="1"/>
        </w:rPr>
        <w:t xml:space="preserve"> </w:t>
      </w:r>
      <w:r w:rsidRPr="00CC73DB">
        <w:t>врахувати, що коефіцієнт зносу не відображає фактичної зношеності основних</w:t>
      </w:r>
      <w:r w:rsidRPr="00CC73DB">
        <w:rPr>
          <w:spacing w:val="1"/>
        </w:rPr>
        <w:t xml:space="preserve"> </w:t>
      </w:r>
      <w:r w:rsidRPr="00CC73DB">
        <w:t>засобів, а коефіцієнт придатності не дає точної оцінки їх поточної вартості. На</w:t>
      </w:r>
      <w:r w:rsidRPr="00CC73DB">
        <w:rPr>
          <w:spacing w:val="1"/>
        </w:rPr>
        <w:t xml:space="preserve"> </w:t>
      </w:r>
      <w:r w:rsidRPr="00CC73DB">
        <w:t>ТОВ</w:t>
      </w:r>
      <w:r w:rsidRPr="00CC73DB">
        <w:rPr>
          <w:spacing w:val="-1"/>
        </w:rPr>
        <w:t xml:space="preserve"> </w:t>
      </w:r>
      <w:r w:rsidRPr="00CC73DB">
        <w:t>«БМК</w:t>
      </w:r>
      <w:r w:rsidRPr="00CC73DB">
        <w:rPr>
          <w:spacing w:val="-3"/>
        </w:rPr>
        <w:t xml:space="preserve"> </w:t>
      </w:r>
      <w:r w:rsidRPr="00CC73DB">
        <w:t>Планета-Буд»</w:t>
      </w:r>
      <w:r w:rsidRPr="00CC73DB">
        <w:rPr>
          <w:spacing w:val="-2"/>
        </w:rPr>
        <w:t xml:space="preserve"> </w:t>
      </w:r>
      <w:r w:rsidRPr="00CC73DB">
        <w:t>це</w:t>
      </w:r>
      <w:r w:rsidRPr="00CC73DB">
        <w:rPr>
          <w:spacing w:val="-2"/>
        </w:rPr>
        <w:t xml:space="preserve"> </w:t>
      </w:r>
      <w:r w:rsidRPr="00CC73DB">
        <w:t>пояснюється наступними</w:t>
      </w:r>
      <w:r w:rsidRPr="00CC73DB">
        <w:rPr>
          <w:spacing w:val="-3"/>
        </w:rPr>
        <w:t xml:space="preserve"> </w:t>
      </w:r>
      <w:r w:rsidRPr="00CC73DB">
        <w:t>причинами:</w:t>
      </w:r>
    </w:p>
    <w:p w14:paraId="2EC18AA8" w14:textId="77777777" w:rsidR="00BC0BF9" w:rsidRPr="00CC73DB" w:rsidRDefault="00000000">
      <w:pPr>
        <w:pStyle w:val="a4"/>
        <w:numPr>
          <w:ilvl w:val="0"/>
          <w:numId w:val="20"/>
        </w:numPr>
        <w:tabs>
          <w:tab w:val="left" w:pos="2052"/>
        </w:tabs>
        <w:spacing w:line="360" w:lineRule="auto"/>
        <w:ind w:right="486" w:firstLine="707"/>
        <w:jc w:val="both"/>
        <w:rPr>
          <w:sz w:val="28"/>
        </w:rPr>
      </w:pPr>
      <w:r w:rsidRPr="00CC73DB">
        <w:rPr>
          <w:sz w:val="28"/>
        </w:rPr>
        <w:t>на</w:t>
      </w:r>
      <w:r w:rsidRPr="00CC73DB">
        <w:rPr>
          <w:spacing w:val="1"/>
          <w:sz w:val="28"/>
        </w:rPr>
        <w:t xml:space="preserve"> </w:t>
      </w:r>
      <w:r w:rsidRPr="00CC73DB">
        <w:rPr>
          <w:sz w:val="28"/>
        </w:rPr>
        <w:t>суму</w:t>
      </w:r>
      <w:r w:rsidRPr="00CC73DB">
        <w:rPr>
          <w:spacing w:val="1"/>
          <w:sz w:val="28"/>
        </w:rPr>
        <w:t xml:space="preserve"> </w:t>
      </w:r>
      <w:r w:rsidRPr="00CC73DB">
        <w:rPr>
          <w:sz w:val="28"/>
        </w:rPr>
        <w:t>зносу</w:t>
      </w:r>
      <w:r w:rsidRPr="00CC73DB">
        <w:rPr>
          <w:spacing w:val="1"/>
          <w:sz w:val="28"/>
        </w:rPr>
        <w:t xml:space="preserve"> </w:t>
      </w:r>
      <w:r w:rsidRPr="00CC73DB">
        <w:rPr>
          <w:sz w:val="28"/>
        </w:rPr>
        <w:t>основних</w:t>
      </w:r>
      <w:r w:rsidRPr="00CC73DB">
        <w:rPr>
          <w:spacing w:val="1"/>
          <w:sz w:val="28"/>
        </w:rPr>
        <w:t xml:space="preserve"> </w:t>
      </w:r>
      <w:r w:rsidRPr="00CC73DB">
        <w:rPr>
          <w:sz w:val="28"/>
        </w:rPr>
        <w:t>засобів</w:t>
      </w:r>
      <w:r w:rsidRPr="00CC73DB">
        <w:rPr>
          <w:spacing w:val="1"/>
          <w:sz w:val="28"/>
        </w:rPr>
        <w:t xml:space="preserve"> </w:t>
      </w:r>
      <w:r w:rsidRPr="00CC73DB">
        <w:rPr>
          <w:sz w:val="28"/>
        </w:rPr>
        <w:t>великий</w:t>
      </w:r>
      <w:r w:rsidRPr="00CC73DB">
        <w:rPr>
          <w:spacing w:val="1"/>
          <w:sz w:val="28"/>
        </w:rPr>
        <w:t xml:space="preserve"> </w:t>
      </w:r>
      <w:r w:rsidRPr="00CC73DB">
        <w:rPr>
          <w:sz w:val="28"/>
        </w:rPr>
        <w:t>вплив</w:t>
      </w:r>
      <w:r w:rsidRPr="00CC73DB">
        <w:rPr>
          <w:spacing w:val="1"/>
          <w:sz w:val="28"/>
        </w:rPr>
        <w:t xml:space="preserve"> </w:t>
      </w:r>
      <w:r w:rsidRPr="00CC73DB">
        <w:rPr>
          <w:sz w:val="28"/>
        </w:rPr>
        <w:t>здійснює</w:t>
      </w:r>
      <w:r w:rsidRPr="00CC73DB">
        <w:rPr>
          <w:spacing w:val="1"/>
          <w:sz w:val="28"/>
        </w:rPr>
        <w:t xml:space="preserve"> </w:t>
      </w:r>
      <w:r w:rsidRPr="00CC73DB">
        <w:rPr>
          <w:sz w:val="28"/>
        </w:rPr>
        <w:t>метод</w:t>
      </w:r>
      <w:r w:rsidRPr="00CC73DB">
        <w:rPr>
          <w:spacing w:val="1"/>
          <w:sz w:val="28"/>
        </w:rPr>
        <w:t xml:space="preserve"> </w:t>
      </w:r>
      <w:r w:rsidRPr="00CC73DB">
        <w:rPr>
          <w:sz w:val="28"/>
        </w:rPr>
        <w:t>нарахування</w:t>
      </w:r>
      <w:r w:rsidRPr="00CC73DB">
        <w:rPr>
          <w:spacing w:val="-1"/>
          <w:sz w:val="28"/>
        </w:rPr>
        <w:t xml:space="preserve"> </w:t>
      </w:r>
      <w:r w:rsidRPr="00CC73DB">
        <w:rPr>
          <w:sz w:val="28"/>
        </w:rPr>
        <w:t>амортизації,</w:t>
      </w:r>
      <w:r w:rsidRPr="00CC73DB">
        <w:rPr>
          <w:spacing w:val="-1"/>
          <w:sz w:val="28"/>
        </w:rPr>
        <w:t xml:space="preserve"> </w:t>
      </w:r>
      <w:r w:rsidRPr="00CC73DB">
        <w:rPr>
          <w:sz w:val="28"/>
        </w:rPr>
        <w:t>що застосовується</w:t>
      </w:r>
      <w:r w:rsidRPr="00CC73DB">
        <w:rPr>
          <w:spacing w:val="-1"/>
          <w:sz w:val="28"/>
        </w:rPr>
        <w:t xml:space="preserve"> </w:t>
      </w:r>
      <w:r w:rsidRPr="00CC73DB">
        <w:rPr>
          <w:sz w:val="28"/>
        </w:rPr>
        <w:t>на</w:t>
      </w:r>
      <w:r w:rsidRPr="00CC73DB">
        <w:rPr>
          <w:spacing w:val="-1"/>
          <w:sz w:val="28"/>
        </w:rPr>
        <w:t xml:space="preserve"> </w:t>
      </w:r>
      <w:r w:rsidRPr="00CC73DB">
        <w:rPr>
          <w:sz w:val="28"/>
        </w:rPr>
        <w:t>підприємстві;</w:t>
      </w:r>
    </w:p>
    <w:p w14:paraId="51F10B0C" w14:textId="77777777" w:rsidR="00BC0BF9" w:rsidRPr="00CC73DB" w:rsidRDefault="00000000">
      <w:pPr>
        <w:pStyle w:val="a4"/>
        <w:numPr>
          <w:ilvl w:val="0"/>
          <w:numId w:val="20"/>
        </w:numPr>
        <w:tabs>
          <w:tab w:val="left" w:pos="2080"/>
        </w:tabs>
        <w:spacing w:line="360" w:lineRule="auto"/>
        <w:ind w:right="484" w:firstLine="777"/>
        <w:jc w:val="both"/>
        <w:rPr>
          <w:sz w:val="28"/>
        </w:rPr>
      </w:pPr>
      <w:r w:rsidRPr="00CC73DB">
        <w:rPr>
          <w:sz w:val="28"/>
        </w:rPr>
        <w:t>вартісна</w:t>
      </w:r>
      <w:r w:rsidRPr="00CC73DB">
        <w:rPr>
          <w:spacing w:val="1"/>
          <w:sz w:val="28"/>
        </w:rPr>
        <w:t xml:space="preserve"> </w:t>
      </w:r>
      <w:r w:rsidRPr="00CC73DB">
        <w:rPr>
          <w:sz w:val="28"/>
        </w:rPr>
        <w:t>оцінка</w:t>
      </w:r>
      <w:r w:rsidRPr="00CC73DB">
        <w:rPr>
          <w:spacing w:val="1"/>
          <w:sz w:val="28"/>
        </w:rPr>
        <w:t xml:space="preserve"> </w:t>
      </w:r>
      <w:r w:rsidRPr="00CC73DB">
        <w:rPr>
          <w:sz w:val="28"/>
        </w:rPr>
        <w:t>основних</w:t>
      </w:r>
      <w:r w:rsidRPr="00CC73DB">
        <w:rPr>
          <w:spacing w:val="1"/>
          <w:sz w:val="28"/>
        </w:rPr>
        <w:t xml:space="preserve"> </w:t>
      </w:r>
      <w:r w:rsidRPr="00CC73DB">
        <w:rPr>
          <w:sz w:val="28"/>
        </w:rPr>
        <w:t>засобів</w:t>
      </w:r>
      <w:r w:rsidRPr="00CC73DB">
        <w:rPr>
          <w:spacing w:val="1"/>
          <w:sz w:val="28"/>
        </w:rPr>
        <w:t xml:space="preserve"> </w:t>
      </w:r>
      <w:r w:rsidRPr="00CC73DB">
        <w:rPr>
          <w:sz w:val="28"/>
        </w:rPr>
        <w:t>залежить</w:t>
      </w:r>
      <w:r w:rsidRPr="00CC73DB">
        <w:rPr>
          <w:spacing w:val="1"/>
          <w:sz w:val="28"/>
        </w:rPr>
        <w:t xml:space="preserve"> </w:t>
      </w:r>
      <w:r w:rsidRPr="00CC73DB">
        <w:rPr>
          <w:sz w:val="28"/>
        </w:rPr>
        <w:t>від</w:t>
      </w:r>
      <w:r w:rsidRPr="00CC73DB">
        <w:rPr>
          <w:spacing w:val="1"/>
          <w:sz w:val="28"/>
        </w:rPr>
        <w:t xml:space="preserve"> </w:t>
      </w:r>
      <w:r w:rsidRPr="00CC73DB">
        <w:rPr>
          <w:sz w:val="28"/>
        </w:rPr>
        <w:t>стану</w:t>
      </w:r>
      <w:r w:rsidRPr="00CC73DB">
        <w:rPr>
          <w:spacing w:val="1"/>
          <w:sz w:val="28"/>
        </w:rPr>
        <w:t xml:space="preserve"> </w:t>
      </w:r>
      <w:r w:rsidRPr="00CC73DB">
        <w:rPr>
          <w:sz w:val="28"/>
        </w:rPr>
        <w:t>кон’юнктури</w:t>
      </w:r>
      <w:r w:rsidRPr="00CC73DB">
        <w:rPr>
          <w:spacing w:val="1"/>
          <w:sz w:val="28"/>
        </w:rPr>
        <w:t xml:space="preserve"> </w:t>
      </w:r>
      <w:r w:rsidRPr="00CC73DB">
        <w:rPr>
          <w:sz w:val="28"/>
        </w:rPr>
        <w:t>попиту,</w:t>
      </w:r>
      <w:r w:rsidRPr="00CC73DB">
        <w:rPr>
          <w:spacing w:val="1"/>
          <w:sz w:val="28"/>
        </w:rPr>
        <w:t xml:space="preserve"> </w:t>
      </w:r>
      <w:r w:rsidRPr="00CC73DB">
        <w:rPr>
          <w:sz w:val="28"/>
        </w:rPr>
        <w:t>а</w:t>
      </w:r>
      <w:r w:rsidRPr="00CC73DB">
        <w:rPr>
          <w:spacing w:val="1"/>
          <w:sz w:val="28"/>
        </w:rPr>
        <w:t xml:space="preserve"> </w:t>
      </w:r>
      <w:r w:rsidRPr="00CC73DB">
        <w:rPr>
          <w:sz w:val="28"/>
        </w:rPr>
        <w:t>отже,</w:t>
      </w:r>
      <w:r w:rsidRPr="00CC73DB">
        <w:rPr>
          <w:spacing w:val="1"/>
          <w:sz w:val="28"/>
        </w:rPr>
        <w:t xml:space="preserve"> </w:t>
      </w:r>
      <w:r w:rsidRPr="00CC73DB">
        <w:rPr>
          <w:sz w:val="28"/>
        </w:rPr>
        <w:t>може</w:t>
      </w:r>
      <w:r w:rsidRPr="00CC73DB">
        <w:rPr>
          <w:spacing w:val="1"/>
          <w:sz w:val="28"/>
        </w:rPr>
        <w:t xml:space="preserve"> </w:t>
      </w:r>
      <w:r w:rsidRPr="00CC73DB">
        <w:rPr>
          <w:sz w:val="28"/>
        </w:rPr>
        <w:t>відрізнятися</w:t>
      </w:r>
      <w:r w:rsidRPr="00CC73DB">
        <w:rPr>
          <w:spacing w:val="1"/>
          <w:sz w:val="28"/>
        </w:rPr>
        <w:t xml:space="preserve"> </w:t>
      </w:r>
      <w:r w:rsidRPr="00CC73DB">
        <w:rPr>
          <w:sz w:val="28"/>
        </w:rPr>
        <w:t>від</w:t>
      </w:r>
      <w:r w:rsidRPr="00CC73DB">
        <w:rPr>
          <w:spacing w:val="1"/>
          <w:sz w:val="28"/>
        </w:rPr>
        <w:t xml:space="preserve"> </w:t>
      </w:r>
      <w:r w:rsidRPr="00CC73DB">
        <w:rPr>
          <w:sz w:val="28"/>
        </w:rPr>
        <w:t>оцінки,</w:t>
      </w:r>
      <w:r w:rsidRPr="00CC73DB">
        <w:rPr>
          <w:spacing w:val="1"/>
          <w:sz w:val="28"/>
        </w:rPr>
        <w:t xml:space="preserve"> </w:t>
      </w:r>
      <w:r w:rsidRPr="00CC73DB">
        <w:rPr>
          <w:sz w:val="28"/>
        </w:rPr>
        <w:t>отриманої</w:t>
      </w:r>
      <w:r w:rsidRPr="00CC73DB">
        <w:rPr>
          <w:spacing w:val="1"/>
          <w:sz w:val="28"/>
        </w:rPr>
        <w:t xml:space="preserve"> </w:t>
      </w:r>
      <w:r w:rsidRPr="00CC73DB">
        <w:rPr>
          <w:sz w:val="28"/>
        </w:rPr>
        <w:t>за</w:t>
      </w:r>
      <w:r w:rsidRPr="00CC73DB">
        <w:rPr>
          <w:spacing w:val="1"/>
          <w:sz w:val="28"/>
        </w:rPr>
        <w:t xml:space="preserve"> </w:t>
      </w:r>
      <w:r w:rsidRPr="00CC73DB">
        <w:rPr>
          <w:sz w:val="28"/>
        </w:rPr>
        <w:t>допомогою</w:t>
      </w:r>
      <w:r w:rsidRPr="00CC73DB">
        <w:rPr>
          <w:spacing w:val="1"/>
          <w:sz w:val="28"/>
        </w:rPr>
        <w:t xml:space="preserve"> </w:t>
      </w:r>
      <w:r w:rsidRPr="00CC73DB">
        <w:rPr>
          <w:sz w:val="28"/>
        </w:rPr>
        <w:t>коефіцієнту придатності. Збільшення основних засобів відбувалося не тільки за</w:t>
      </w:r>
      <w:r w:rsidRPr="00CC73DB">
        <w:rPr>
          <w:spacing w:val="1"/>
          <w:sz w:val="28"/>
        </w:rPr>
        <w:t xml:space="preserve"> </w:t>
      </w:r>
      <w:r w:rsidRPr="00CC73DB">
        <w:rPr>
          <w:sz w:val="28"/>
        </w:rPr>
        <w:t>рахунок</w:t>
      </w:r>
      <w:r w:rsidRPr="00CC73DB">
        <w:rPr>
          <w:spacing w:val="25"/>
          <w:sz w:val="28"/>
        </w:rPr>
        <w:t xml:space="preserve"> </w:t>
      </w:r>
      <w:r w:rsidRPr="00CC73DB">
        <w:rPr>
          <w:sz w:val="28"/>
        </w:rPr>
        <w:t>надходження</w:t>
      </w:r>
      <w:r w:rsidRPr="00CC73DB">
        <w:rPr>
          <w:spacing w:val="26"/>
          <w:sz w:val="28"/>
        </w:rPr>
        <w:t xml:space="preserve"> </w:t>
      </w:r>
      <w:r w:rsidRPr="00CC73DB">
        <w:rPr>
          <w:sz w:val="28"/>
        </w:rPr>
        <w:t>нових,</w:t>
      </w:r>
      <w:r w:rsidRPr="00CC73DB">
        <w:rPr>
          <w:spacing w:val="25"/>
          <w:sz w:val="28"/>
        </w:rPr>
        <w:t xml:space="preserve"> </w:t>
      </w:r>
      <w:r w:rsidRPr="00CC73DB">
        <w:rPr>
          <w:sz w:val="28"/>
        </w:rPr>
        <w:t>а</w:t>
      </w:r>
      <w:r w:rsidRPr="00CC73DB">
        <w:rPr>
          <w:spacing w:val="26"/>
          <w:sz w:val="28"/>
        </w:rPr>
        <w:t xml:space="preserve"> </w:t>
      </w:r>
      <w:r w:rsidRPr="00CC73DB">
        <w:rPr>
          <w:sz w:val="28"/>
        </w:rPr>
        <w:t>й</w:t>
      </w:r>
      <w:r w:rsidRPr="00CC73DB">
        <w:rPr>
          <w:spacing w:val="26"/>
          <w:sz w:val="28"/>
        </w:rPr>
        <w:t xml:space="preserve"> </w:t>
      </w:r>
      <w:r w:rsidRPr="00CC73DB">
        <w:rPr>
          <w:sz w:val="28"/>
        </w:rPr>
        <w:t>за</w:t>
      </w:r>
      <w:r w:rsidRPr="00CC73DB">
        <w:rPr>
          <w:spacing w:val="25"/>
          <w:sz w:val="28"/>
        </w:rPr>
        <w:t xml:space="preserve"> </w:t>
      </w:r>
      <w:r w:rsidRPr="00CC73DB">
        <w:rPr>
          <w:sz w:val="28"/>
        </w:rPr>
        <w:t>рахунок</w:t>
      </w:r>
      <w:r w:rsidRPr="00CC73DB">
        <w:rPr>
          <w:spacing w:val="26"/>
          <w:sz w:val="28"/>
        </w:rPr>
        <w:t xml:space="preserve"> </w:t>
      </w:r>
      <w:r w:rsidRPr="00CC73DB">
        <w:rPr>
          <w:sz w:val="28"/>
        </w:rPr>
        <w:t>дооцінки</w:t>
      </w:r>
      <w:r w:rsidRPr="00CC73DB">
        <w:rPr>
          <w:spacing w:val="26"/>
          <w:sz w:val="28"/>
        </w:rPr>
        <w:t xml:space="preserve"> </w:t>
      </w:r>
      <w:r w:rsidRPr="00CC73DB">
        <w:rPr>
          <w:sz w:val="28"/>
        </w:rPr>
        <w:t>функціонуючих</w:t>
      </w:r>
      <w:r w:rsidRPr="00CC73DB">
        <w:rPr>
          <w:spacing w:val="25"/>
          <w:sz w:val="28"/>
        </w:rPr>
        <w:t xml:space="preserve"> </w:t>
      </w:r>
      <w:r w:rsidRPr="00CC73DB">
        <w:rPr>
          <w:sz w:val="28"/>
        </w:rPr>
        <w:t>на</w:t>
      </w:r>
      <w:r w:rsidRPr="00CC73DB">
        <w:rPr>
          <w:spacing w:val="35"/>
          <w:sz w:val="28"/>
        </w:rPr>
        <w:t xml:space="preserve"> </w:t>
      </w:r>
      <w:r w:rsidRPr="00CC73DB">
        <w:rPr>
          <w:sz w:val="28"/>
        </w:rPr>
        <w:t>ТОВ</w:t>
      </w:r>
    </w:p>
    <w:p w14:paraId="2741B828" w14:textId="77777777" w:rsidR="00BC0BF9" w:rsidRPr="00CC73DB" w:rsidRDefault="00000000">
      <w:pPr>
        <w:pStyle w:val="a3"/>
      </w:pPr>
      <w:r w:rsidRPr="00CC73DB">
        <w:t>«БМК</w:t>
      </w:r>
      <w:r w:rsidRPr="00CC73DB">
        <w:rPr>
          <w:spacing w:val="-5"/>
        </w:rPr>
        <w:t xml:space="preserve"> </w:t>
      </w:r>
      <w:r w:rsidRPr="00CC73DB">
        <w:t>Планета-Буд»</w:t>
      </w:r>
      <w:r w:rsidRPr="00CC73DB">
        <w:rPr>
          <w:spacing w:val="-6"/>
        </w:rPr>
        <w:t xml:space="preserve"> </w:t>
      </w:r>
      <w:r w:rsidRPr="00CC73DB">
        <w:t>основних</w:t>
      </w:r>
      <w:r w:rsidRPr="00CC73DB">
        <w:rPr>
          <w:spacing w:val="-2"/>
        </w:rPr>
        <w:t xml:space="preserve"> </w:t>
      </w:r>
      <w:r w:rsidRPr="00CC73DB">
        <w:t>засобів.</w:t>
      </w:r>
    </w:p>
    <w:p w14:paraId="1F42A67B" w14:textId="77777777" w:rsidR="00BC0BF9" w:rsidRPr="00CC73DB" w:rsidRDefault="00000000">
      <w:pPr>
        <w:pStyle w:val="a3"/>
        <w:spacing w:before="161" w:line="360" w:lineRule="auto"/>
        <w:ind w:right="486" w:firstLine="707"/>
      </w:pPr>
      <w:r w:rsidRPr="00CC73DB">
        <w:t>Керівництву</w:t>
      </w:r>
      <w:r w:rsidRPr="00CC73DB">
        <w:rPr>
          <w:spacing w:val="1"/>
        </w:rPr>
        <w:t xml:space="preserve"> </w:t>
      </w:r>
      <w:r w:rsidRPr="00CC73DB">
        <w:t>ТОВ</w:t>
      </w:r>
      <w:r w:rsidRPr="00CC73DB">
        <w:rPr>
          <w:spacing w:val="1"/>
        </w:rPr>
        <w:t xml:space="preserve"> </w:t>
      </w:r>
      <w:r w:rsidRPr="00CC73DB">
        <w:t>«БМК</w:t>
      </w:r>
      <w:r w:rsidRPr="00CC73DB">
        <w:rPr>
          <w:spacing w:val="1"/>
        </w:rPr>
        <w:t xml:space="preserve"> </w:t>
      </w:r>
      <w:r w:rsidRPr="00CC73DB">
        <w:t>Планета-Буд»</w:t>
      </w:r>
      <w:r w:rsidRPr="00CC73DB">
        <w:rPr>
          <w:spacing w:val="1"/>
        </w:rPr>
        <w:t xml:space="preserve"> </w:t>
      </w:r>
      <w:r w:rsidRPr="00CC73DB">
        <w:t>потрібно</w:t>
      </w:r>
      <w:r w:rsidRPr="00CC73DB">
        <w:rPr>
          <w:spacing w:val="1"/>
        </w:rPr>
        <w:t xml:space="preserve"> </w:t>
      </w:r>
      <w:r w:rsidRPr="00CC73DB">
        <w:t>пам’ятати,</w:t>
      </w:r>
      <w:r w:rsidRPr="00CC73DB">
        <w:rPr>
          <w:spacing w:val="1"/>
        </w:rPr>
        <w:t xml:space="preserve"> </w:t>
      </w:r>
      <w:r w:rsidRPr="00CC73DB">
        <w:t>що</w:t>
      </w:r>
      <w:r w:rsidRPr="00CC73DB">
        <w:rPr>
          <w:spacing w:val="1"/>
        </w:rPr>
        <w:t xml:space="preserve"> </w:t>
      </w:r>
      <w:r w:rsidRPr="00CC73DB">
        <w:t>всі</w:t>
      </w:r>
      <w:r w:rsidRPr="00CC73DB">
        <w:rPr>
          <w:spacing w:val="1"/>
        </w:rPr>
        <w:t xml:space="preserve"> </w:t>
      </w:r>
      <w:r w:rsidRPr="00CC73DB">
        <w:t>фактори,</w:t>
      </w:r>
      <w:r w:rsidRPr="00CC73DB">
        <w:rPr>
          <w:spacing w:val="1"/>
        </w:rPr>
        <w:t xml:space="preserve"> </w:t>
      </w:r>
      <w:r w:rsidRPr="00CC73DB">
        <w:t>пов’язані</w:t>
      </w:r>
      <w:r w:rsidRPr="00CC73DB">
        <w:rPr>
          <w:spacing w:val="1"/>
        </w:rPr>
        <w:t xml:space="preserve"> </w:t>
      </w:r>
      <w:r w:rsidRPr="00CC73DB">
        <w:t>з</w:t>
      </w:r>
      <w:r w:rsidRPr="00CC73DB">
        <w:rPr>
          <w:spacing w:val="1"/>
        </w:rPr>
        <w:t xml:space="preserve"> </w:t>
      </w:r>
      <w:r w:rsidRPr="00CC73DB">
        <w:t>впровадженням</w:t>
      </w:r>
      <w:r w:rsidRPr="00CC73DB">
        <w:rPr>
          <w:spacing w:val="1"/>
        </w:rPr>
        <w:t xml:space="preserve"> </w:t>
      </w:r>
      <w:r w:rsidRPr="00CC73DB">
        <w:t>у</w:t>
      </w:r>
      <w:r w:rsidRPr="00CC73DB">
        <w:rPr>
          <w:spacing w:val="1"/>
        </w:rPr>
        <w:t xml:space="preserve"> </w:t>
      </w:r>
      <w:r w:rsidRPr="00CC73DB">
        <w:t>виробництво</w:t>
      </w:r>
      <w:r w:rsidRPr="00CC73DB">
        <w:rPr>
          <w:spacing w:val="1"/>
        </w:rPr>
        <w:t xml:space="preserve"> </w:t>
      </w:r>
      <w:r w:rsidRPr="00CC73DB">
        <w:t>нового</w:t>
      </w:r>
      <w:r w:rsidRPr="00CC73DB">
        <w:rPr>
          <w:spacing w:val="-67"/>
        </w:rPr>
        <w:t xml:space="preserve"> </w:t>
      </w:r>
      <w:r w:rsidRPr="00CC73DB">
        <w:t>високопродуктивного обладнання і технологічних процесів, з удосконаленням</w:t>
      </w:r>
      <w:r w:rsidRPr="00CC73DB">
        <w:rPr>
          <w:spacing w:val="1"/>
        </w:rPr>
        <w:t xml:space="preserve"> </w:t>
      </w:r>
      <w:r w:rsidRPr="00CC73DB">
        <w:t>устаткування і діючих технологічних процесів, модернізацією, характеризують</w:t>
      </w:r>
      <w:r w:rsidRPr="00CC73DB">
        <w:rPr>
          <w:spacing w:val="1"/>
        </w:rPr>
        <w:t xml:space="preserve"> </w:t>
      </w:r>
      <w:r w:rsidRPr="00CC73DB">
        <w:t>технічний</w:t>
      </w:r>
      <w:r w:rsidRPr="00CC73DB">
        <w:rPr>
          <w:spacing w:val="1"/>
        </w:rPr>
        <w:t xml:space="preserve"> </w:t>
      </w:r>
      <w:r w:rsidRPr="00CC73DB">
        <w:t>рівень</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і</w:t>
      </w:r>
      <w:r w:rsidRPr="00CC73DB">
        <w:rPr>
          <w:spacing w:val="1"/>
        </w:rPr>
        <w:t xml:space="preserve"> </w:t>
      </w:r>
      <w:r w:rsidRPr="00CC73DB">
        <w:t>є</w:t>
      </w:r>
      <w:r w:rsidRPr="00CC73DB">
        <w:rPr>
          <w:spacing w:val="1"/>
        </w:rPr>
        <w:t xml:space="preserve"> </w:t>
      </w:r>
      <w:r w:rsidRPr="00CC73DB">
        <w:t>найважливішими</w:t>
      </w:r>
      <w:r w:rsidRPr="00CC73DB">
        <w:rPr>
          <w:spacing w:val="1"/>
        </w:rPr>
        <w:t xml:space="preserve"> </w:t>
      </w:r>
      <w:r w:rsidRPr="00CC73DB">
        <w:t>резервами</w:t>
      </w:r>
      <w:r w:rsidRPr="00CC73DB">
        <w:rPr>
          <w:spacing w:val="1"/>
        </w:rPr>
        <w:t xml:space="preserve"> </w:t>
      </w:r>
      <w:r w:rsidRPr="00CC73DB">
        <w:t>росту</w:t>
      </w:r>
      <w:r w:rsidRPr="00CC73DB">
        <w:rPr>
          <w:spacing w:val="1"/>
        </w:rPr>
        <w:t xml:space="preserve"> </w:t>
      </w:r>
      <w:r w:rsidRPr="00CC73DB">
        <w:t>фондовіддачі.</w:t>
      </w:r>
      <w:r w:rsidRPr="00CC73DB">
        <w:rPr>
          <w:spacing w:val="1"/>
        </w:rPr>
        <w:t xml:space="preserve"> </w:t>
      </w:r>
      <w:r w:rsidRPr="00CC73DB">
        <w:t>Таким</w:t>
      </w:r>
      <w:r w:rsidRPr="00CC73DB">
        <w:rPr>
          <w:spacing w:val="1"/>
        </w:rPr>
        <w:t xml:space="preserve"> </w:t>
      </w:r>
      <w:r w:rsidRPr="00CC73DB">
        <w:t>чином,</w:t>
      </w:r>
      <w:r w:rsidRPr="00CC73DB">
        <w:rPr>
          <w:spacing w:val="1"/>
        </w:rPr>
        <w:t xml:space="preserve"> </w:t>
      </w:r>
      <w:r w:rsidRPr="00CC73DB">
        <w:t>фондовіддача</w:t>
      </w:r>
      <w:r w:rsidRPr="00CC73DB">
        <w:rPr>
          <w:spacing w:val="1"/>
        </w:rPr>
        <w:t xml:space="preserve"> </w:t>
      </w:r>
      <w:r w:rsidRPr="00CC73DB">
        <w:t>відбиває</w:t>
      </w:r>
      <w:r w:rsidRPr="00CC73DB">
        <w:rPr>
          <w:spacing w:val="1"/>
        </w:rPr>
        <w:t xml:space="preserve"> </w:t>
      </w:r>
      <w:r w:rsidRPr="00CC73DB">
        <w:t>фактичну</w:t>
      </w:r>
      <w:r w:rsidRPr="00CC73DB">
        <w:rPr>
          <w:spacing w:val="1"/>
        </w:rPr>
        <w:t xml:space="preserve"> </w:t>
      </w:r>
      <w:r w:rsidRPr="00CC73DB">
        <w:t>ефективність</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обумовлену</w:t>
      </w:r>
      <w:r w:rsidRPr="00CC73DB">
        <w:rPr>
          <w:spacing w:val="1"/>
        </w:rPr>
        <w:t xml:space="preserve"> </w:t>
      </w:r>
      <w:r w:rsidRPr="00CC73DB">
        <w:t>двома</w:t>
      </w:r>
      <w:r w:rsidRPr="00CC73DB">
        <w:rPr>
          <w:spacing w:val="1"/>
        </w:rPr>
        <w:t xml:space="preserve"> </w:t>
      </w:r>
      <w:r w:rsidRPr="00CC73DB">
        <w:t>показниками:</w:t>
      </w:r>
      <w:r w:rsidRPr="00CC73DB">
        <w:rPr>
          <w:spacing w:val="1"/>
        </w:rPr>
        <w:t xml:space="preserve"> </w:t>
      </w:r>
      <w:r w:rsidRPr="00CC73DB">
        <w:t>їх</w:t>
      </w:r>
      <w:r w:rsidRPr="00CC73DB">
        <w:rPr>
          <w:spacing w:val="1"/>
        </w:rPr>
        <w:t xml:space="preserve"> </w:t>
      </w:r>
      <w:r w:rsidRPr="00CC73DB">
        <w:t>технічним</w:t>
      </w:r>
      <w:r w:rsidRPr="00CC73DB">
        <w:rPr>
          <w:spacing w:val="1"/>
        </w:rPr>
        <w:t xml:space="preserve"> </w:t>
      </w:r>
      <w:r w:rsidRPr="00CC73DB">
        <w:t>рівнем</w:t>
      </w:r>
      <w:r w:rsidRPr="00CC73DB">
        <w:rPr>
          <w:spacing w:val="1"/>
        </w:rPr>
        <w:t xml:space="preserve"> </w:t>
      </w:r>
      <w:r w:rsidRPr="00CC73DB">
        <w:t>і</w:t>
      </w:r>
      <w:r w:rsidRPr="00CC73DB">
        <w:rPr>
          <w:spacing w:val="1"/>
        </w:rPr>
        <w:t xml:space="preserve"> </w:t>
      </w:r>
      <w:r w:rsidRPr="00CC73DB">
        <w:t>ступенем</w:t>
      </w:r>
      <w:r w:rsidRPr="00CC73DB">
        <w:rPr>
          <w:spacing w:val="1"/>
        </w:rPr>
        <w:t xml:space="preserve"> </w:t>
      </w:r>
      <w:r w:rsidRPr="00CC73DB">
        <w:t>використання.</w:t>
      </w:r>
      <w:r w:rsidRPr="00CC73DB">
        <w:rPr>
          <w:spacing w:val="1"/>
        </w:rPr>
        <w:t xml:space="preserve"> </w:t>
      </w:r>
      <w:r w:rsidRPr="00CC73DB">
        <w:t>Показник</w:t>
      </w:r>
      <w:r w:rsidRPr="00CC73DB">
        <w:rPr>
          <w:spacing w:val="1"/>
        </w:rPr>
        <w:t xml:space="preserve"> </w:t>
      </w:r>
      <w:r w:rsidRPr="00CC73DB">
        <w:t>фондовіддачі</w:t>
      </w:r>
      <w:r w:rsidRPr="00CC73DB">
        <w:rPr>
          <w:spacing w:val="1"/>
        </w:rPr>
        <w:t xml:space="preserve"> </w:t>
      </w:r>
      <w:r w:rsidRPr="00CC73DB">
        <w:t>необхідно</w:t>
      </w:r>
      <w:r w:rsidRPr="00CC73DB">
        <w:rPr>
          <w:spacing w:val="1"/>
        </w:rPr>
        <w:t xml:space="preserve"> </w:t>
      </w:r>
      <w:r w:rsidRPr="00CC73DB">
        <w:t>розглядати</w:t>
      </w:r>
      <w:r w:rsidRPr="00CC73DB">
        <w:rPr>
          <w:spacing w:val="1"/>
        </w:rPr>
        <w:t xml:space="preserve"> </w:t>
      </w:r>
      <w:r w:rsidRPr="00CC73DB">
        <w:t>як</w:t>
      </w:r>
      <w:r w:rsidRPr="00CC73DB">
        <w:rPr>
          <w:spacing w:val="70"/>
        </w:rPr>
        <w:t xml:space="preserve"> </w:t>
      </w:r>
      <w:r w:rsidRPr="00CC73DB">
        <w:t>за</w:t>
      </w:r>
      <w:r w:rsidRPr="00CC73DB">
        <w:rPr>
          <w:spacing w:val="1"/>
        </w:rPr>
        <w:t xml:space="preserve"> </w:t>
      </w:r>
      <w:r w:rsidRPr="00CC73DB">
        <w:t>всім обсягом основних засобів, так і за їхньою активною частиною. За вихідну</w:t>
      </w:r>
      <w:r w:rsidRPr="00CC73DB">
        <w:rPr>
          <w:spacing w:val="1"/>
        </w:rPr>
        <w:t xml:space="preserve"> </w:t>
      </w:r>
      <w:r w:rsidRPr="00CC73DB">
        <w:t>базу</w:t>
      </w:r>
      <w:r w:rsidRPr="00CC73DB">
        <w:rPr>
          <w:spacing w:val="1"/>
        </w:rPr>
        <w:t xml:space="preserve"> </w:t>
      </w:r>
      <w:r w:rsidRPr="00CC73DB">
        <w:t>у</w:t>
      </w:r>
      <w:r w:rsidRPr="00CC73DB">
        <w:rPr>
          <w:spacing w:val="1"/>
        </w:rPr>
        <w:t xml:space="preserve"> </w:t>
      </w:r>
      <w:r w:rsidRPr="00CC73DB">
        <w:t>розрахунку</w:t>
      </w:r>
      <w:r w:rsidRPr="00CC73DB">
        <w:rPr>
          <w:spacing w:val="1"/>
        </w:rPr>
        <w:t xml:space="preserve"> </w:t>
      </w:r>
      <w:r w:rsidRPr="00CC73DB">
        <w:t>фондовіддачі</w:t>
      </w:r>
      <w:r w:rsidRPr="00CC73DB">
        <w:rPr>
          <w:spacing w:val="1"/>
        </w:rPr>
        <w:t xml:space="preserve"> </w:t>
      </w:r>
      <w:r w:rsidRPr="00CC73DB">
        <w:t>береться</w:t>
      </w:r>
      <w:r w:rsidRPr="00CC73DB">
        <w:rPr>
          <w:spacing w:val="1"/>
        </w:rPr>
        <w:t xml:space="preserve"> </w:t>
      </w:r>
      <w:r w:rsidRPr="00CC73DB">
        <w:t>продукція</w:t>
      </w:r>
      <w:r w:rsidRPr="00CC73DB">
        <w:rPr>
          <w:spacing w:val="1"/>
        </w:rPr>
        <w:t xml:space="preserve"> </w:t>
      </w:r>
      <w:r w:rsidRPr="00CC73DB">
        <w:t>у</w:t>
      </w:r>
      <w:r w:rsidRPr="00CC73DB">
        <w:rPr>
          <w:spacing w:val="1"/>
        </w:rPr>
        <w:t xml:space="preserve"> </w:t>
      </w:r>
      <w:r w:rsidRPr="00CC73DB">
        <w:t>вартісному</w:t>
      </w:r>
      <w:r w:rsidRPr="00CC73DB">
        <w:rPr>
          <w:spacing w:val="1"/>
        </w:rPr>
        <w:t xml:space="preserve"> </w:t>
      </w:r>
      <w:r w:rsidRPr="00CC73DB">
        <w:t>чи</w:t>
      </w:r>
      <w:r w:rsidRPr="00CC73DB">
        <w:rPr>
          <w:spacing w:val="1"/>
        </w:rPr>
        <w:t xml:space="preserve"> </w:t>
      </w:r>
      <w:r w:rsidRPr="00CC73DB">
        <w:t>натуральному</w:t>
      </w:r>
      <w:r w:rsidRPr="00CC73DB">
        <w:rPr>
          <w:spacing w:val="-5"/>
        </w:rPr>
        <w:t xml:space="preserve"> </w:t>
      </w:r>
      <w:r w:rsidRPr="00CC73DB">
        <w:t>виражені.</w:t>
      </w:r>
    </w:p>
    <w:p w14:paraId="5AF98F41" w14:textId="77777777" w:rsidR="00BC0BF9" w:rsidRPr="00CC73DB" w:rsidRDefault="00000000">
      <w:pPr>
        <w:pStyle w:val="a3"/>
        <w:spacing w:line="360" w:lineRule="auto"/>
        <w:ind w:right="484" w:firstLine="707"/>
      </w:pPr>
      <w:r w:rsidRPr="00CC73DB">
        <w:t>На обсяг продукції у вартісному вираженні впливають не лише фактори,</w:t>
      </w:r>
      <w:r w:rsidRPr="00CC73DB">
        <w:rPr>
          <w:spacing w:val="1"/>
        </w:rPr>
        <w:t xml:space="preserve"> </w:t>
      </w:r>
      <w:r w:rsidRPr="00CC73DB">
        <w:t>пов’язані</w:t>
      </w:r>
      <w:r w:rsidRPr="00CC73DB">
        <w:rPr>
          <w:spacing w:val="1"/>
        </w:rPr>
        <w:t xml:space="preserve"> </w:t>
      </w:r>
      <w:r w:rsidRPr="00CC73DB">
        <w:t>з</w:t>
      </w:r>
      <w:r w:rsidRPr="00CC73DB">
        <w:rPr>
          <w:spacing w:val="1"/>
        </w:rPr>
        <w:t xml:space="preserve"> </w:t>
      </w:r>
      <w:r w:rsidRPr="00CC73DB">
        <w:t>ефективним</w:t>
      </w:r>
      <w:r w:rsidRPr="00CC73DB">
        <w:rPr>
          <w:spacing w:val="1"/>
        </w:rPr>
        <w:t xml:space="preserve"> </w:t>
      </w:r>
      <w:r w:rsidRPr="00CC73DB">
        <w:t>використанням</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але</w:t>
      </w:r>
      <w:r w:rsidRPr="00CC73DB">
        <w:rPr>
          <w:spacing w:val="1"/>
        </w:rPr>
        <w:t xml:space="preserve"> </w:t>
      </w:r>
      <w:r w:rsidRPr="00CC73DB">
        <w:t>і</w:t>
      </w:r>
      <w:r w:rsidRPr="00CC73DB">
        <w:rPr>
          <w:spacing w:val="1"/>
        </w:rPr>
        <w:t xml:space="preserve"> </w:t>
      </w:r>
      <w:r w:rsidRPr="00CC73DB">
        <w:t>фактори</w:t>
      </w:r>
      <w:r w:rsidRPr="00CC73DB">
        <w:rPr>
          <w:spacing w:val="1"/>
        </w:rPr>
        <w:t xml:space="preserve"> </w:t>
      </w:r>
      <w:r w:rsidRPr="00CC73DB">
        <w:t>зовнішнього</w:t>
      </w:r>
      <w:r w:rsidRPr="00CC73DB">
        <w:rPr>
          <w:spacing w:val="1"/>
        </w:rPr>
        <w:t xml:space="preserve"> </w:t>
      </w:r>
      <w:r w:rsidRPr="00CC73DB">
        <w:t>характеру,</w:t>
      </w:r>
      <w:r w:rsidRPr="00CC73DB">
        <w:rPr>
          <w:spacing w:val="1"/>
        </w:rPr>
        <w:t xml:space="preserve"> </w:t>
      </w:r>
      <w:r w:rsidRPr="00CC73DB">
        <w:t>наприклад,</w:t>
      </w:r>
      <w:r w:rsidRPr="00CC73DB">
        <w:rPr>
          <w:spacing w:val="1"/>
        </w:rPr>
        <w:t xml:space="preserve"> </w:t>
      </w:r>
      <w:r w:rsidRPr="00CC73DB">
        <w:t>зміна</w:t>
      </w:r>
      <w:r w:rsidRPr="00CC73DB">
        <w:rPr>
          <w:spacing w:val="1"/>
        </w:rPr>
        <w:t xml:space="preserve"> </w:t>
      </w:r>
      <w:r w:rsidRPr="00CC73DB">
        <w:t>цін,</w:t>
      </w:r>
      <w:r w:rsidRPr="00CC73DB">
        <w:rPr>
          <w:spacing w:val="1"/>
        </w:rPr>
        <w:t xml:space="preserve"> </w:t>
      </w:r>
      <w:r w:rsidRPr="00CC73DB">
        <w:t>тарифів,</w:t>
      </w:r>
      <w:r w:rsidRPr="00CC73DB">
        <w:rPr>
          <w:spacing w:val="1"/>
        </w:rPr>
        <w:t xml:space="preserve"> </w:t>
      </w:r>
      <w:r w:rsidRPr="00CC73DB">
        <w:t>а</w:t>
      </w:r>
      <w:r w:rsidRPr="00CC73DB">
        <w:rPr>
          <w:spacing w:val="1"/>
        </w:rPr>
        <w:t xml:space="preserve"> </w:t>
      </w:r>
      <w:r w:rsidRPr="00CC73DB">
        <w:t>також</w:t>
      </w:r>
      <w:r w:rsidRPr="00CC73DB">
        <w:rPr>
          <w:spacing w:val="71"/>
        </w:rPr>
        <w:t xml:space="preserve"> </w:t>
      </w:r>
      <w:r w:rsidRPr="00CC73DB">
        <w:t>побічні,</w:t>
      </w:r>
      <w:r w:rsidRPr="00CC73DB">
        <w:rPr>
          <w:spacing w:val="1"/>
        </w:rPr>
        <w:t xml:space="preserve"> </w:t>
      </w:r>
      <w:r w:rsidRPr="00CC73DB">
        <w:t>пов’язані зі структурними зрушеннями в складі продукції. Оцінка продукції в</w:t>
      </w:r>
      <w:r w:rsidRPr="00CC73DB">
        <w:rPr>
          <w:spacing w:val="1"/>
        </w:rPr>
        <w:t xml:space="preserve"> </w:t>
      </w:r>
      <w:r w:rsidRPr="00CC73DB">
        <w:t>натуральному</w:t>
      </w:r>
      <w:r w:rsidRPr="00CC73DB">
        <w:rPr>
          <w:spacing w:val="1"/>
        </w:rPr>
        <w:t xml:space="preserve"> </w:t>
      </w:r>
      <w:r w:rsidRPr="00CC73DB">
        <w:t>вираженні</w:t>
      </w:r>
      <w:r w:rsidRPr="00CC73DB">
        <w:rPr>
          <w:spacing w:val="1"/>
        </w:rPr>
        <w:t xml:space="preserve"> </w:t>
      </w:r>
      <w:r w:rsidRPr="00CC73DB">
        <w:t>дозволяє</w:t>
      </w:r>
      <w:r w:rsidRPr="00CC73DB">
        <w:rPr>
          <w:spacing w:val="1"/>
        </w:rPr>
        <w:t xml:space="preserve"> </w:t>
      </w:r>
      <w:r w:rsidRPr="00CC73DB">
        <w:t>нейтралізувати</w:t>
      </w:r>
      <w:r w:rsidRPr="00CC73DB">
        <w:rPr>
          <w:spacing w:val="1"/>
        </w:rPr>
        <w:t xml:space="preserve"> </w:t>
      </w:r>
      <w:r w:rsidRPr="00CC73DB">
        <w:t>вплив</w:t>
      </w:r>
      <w:r w:rsidRPr="00CC73DB">
        <w:rPr>
          <w:spacing w:val="1"/>
        </w:rPr>
        <w:t xml:space="preserve"> </w:t>
      </w:r>
      <w:r w:rsidRPr="00CC73DB">
        <w:t>багатьох</w:t>
      </w:r>
      <w:r w:rsidRPr="00CC73DB">
        <w:rPr>
          <w:spacing w:val="-67"/>
        </w:rPr>
        <w:t xml:space="preserve"> </w:t>
      </w:r>
      <w:r w:rsidRPr="00CC73DB">
        <w:t>перерахованих</w:t>
      </w:r>
      <w:r w:rsidRPr="00CC73DB">
        <w:rPr>
          <w:spacing w:val="-3"/>
        </w:rPr>
        <w:t xml:space="preserve"> </w:t>
      </w:r>
      <w:r w:rsidRPr="00CC73DB">
        <w:t>факторів,</w:t>
      </w:r>
      <w:r w:rsidRPr="00CC73DB">
        <w:rPr>
          <w:spacing w:val="-4"/>
        </w:rPr>
        <w:t xml:space="preserve"> </w:t>
      </w:r>
      <w:r w:rsidRPr="00CC73DB">
        <w:t>однак</w:t>
      </w:r>
      <w:r w:rsidRPr="00CC73DB">
        <w:rPr>
          <w:spacing w:val="-3"/>
        </w:rPr>
        <w:t xml:space="preserve"> </w:t>
      </w:r>
      <w:r w:rsidRPr="00CC73DB">
        <w:t>в</w:t>
      </w:r>
      <w:r w:rsidRPr="00CC73DB">
        <w:rPr>
          <w:spacing w:val="-1"/>
        </w:rPr>
        <w:t xml:space="preserve"> </w:t>
      </w:r>
      <w:r w:rsidRPr="00CC73DB">
        <w:t>умовах</w:t>
      </w:r>
      <w:r w:rsidRPr="00CC73DB">
        <w:rPr>
          <w:spacing w:val="-3"/>
        </w:rPr>
        <w:t xml:space="preserve"> </w:t>
      </w:r>
      <w:r w:rsidRPr="00CC73DB">
        <w:t>багатономенклатурного</w:t>
      </w:r>
      <w:r w:rsidRPr="00CC73DB">
        <w:rPr>
          <w:spacing w:val="-3"/>
        </w:rPr>
        <w:t xml:space="preserve"> </w:t>
      </w:r>
      <w:r w:rsidRPr="00CC73DB">
        <w:t>виробництва</w:t>
      </w:r>
      <w:r w:rsidRPr="00CC73DB">
        <w:rPr>
          <w:spacing w:val="-3"/>
        </w:rPr>
        <w:t xml:space="preserve"> </w:t>
      </w:r>
      <w:r w:rsidRPr="00CC73DB">
        <w:t>її</w:t>
      </w:r>
    </w:p>
    <w:p w14:paraId="32F990E6"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2B388AB1" w14:textId="77777777" w:rsidR="00BC0BF9" w:rsidRPr="00CC73DB" w:rsidRDefault="00000000">
      <w:pPr>
        <w:pStyle w:val="a3"/>
        <w:spacing w:line="362" w:lineRule="auto"/>
        <w:jc w:val="left"/>
      </w:pPr>
      <w:r w:rsidRPr="00CC73DB">
        <w:lastRenderedPageBreak/>
        <w:t>застосування</w:t>
      </w:r>
      <w:r w:rsidRPr="00CC73DB">
        <w:rPr>
          <w:spacing w:val="25"/>
        </w:rPr>
        <w:t xml:space="preserve"> </w:t>
      </w:r>
      <w:r w:rsidRPr="00CC73DB">
        <w:t>обмежене.</w:t>
      </w:r>
      <w:r w:rsidRPr="00CC73DB">
        <w:rPr>
          <w:spacing w:val="28"/>
        </w:rPr>
        <w:t xml:space="preserve"> </w:t>
      </w:r>
      <w:r w:rsidRPr="00CC73DB">
        <w:t>Групування</w:t>
      </w:r>
      <w:r w:rsidRPr="00CC73DB">
        <w:rPr>
          <w:spacing w:val="28"/>
        </w:rPr>
        <w:t xml:space="preserve"> </w:t>
      </w:r>
      <w:r w:rsidRPr="00CC73DB">
        <w:t>факторів,</w:t>
      </w:r>
      <w:r w:rsidRPr="00CC73DB">
        <w:rPr>
          <w:spacing w:val="26"/>
        </w:rPr>
        <w:t xml:space="preserve"> </w:t>
      </w:r>
      <w:r w:rsidRPr="00CC73DB">
        <w:t>що</w:t>
      </w:r>
      <w:r w:rsidRPr="00CC73DB">
        <w:rPr>
          <w:spacing w:val="29"/>
        </w:rPr>
        <w:t xml:space="preserve"> </w:t>
      </w:r>
      <w:r w:rsidRPr="00CC73DB">
        <w:t>впливають</w:t>
      </w:r>
      <w:r w:rsidRPr="00CC73DB">
        <w:rPr>
          <w:spacing w:val="26"/>
        </w:rPr>
        <w:t xml:space="preserve"> </w:t>
      </w:r>
      <w:r w:rsidRPr="00CC73DB">
        <w:t>на</w:t>
      </w:r>
      <w:r w:rsidRPr="00CC73DB">
        <w:rPr>
          <w:spacing w:val="27"/>
        </w:rPr>
        <w:t xml:space="preserve"> </w:t>
      </w:r>
      <w:r w:rsidRPr="00CC73DB">
        <w:t>фондовіддачу</w:t>
      </w:r>
      <w:r w:rsidRPr="00CC73DB">
        <w:rPr>
          <w:spacing w:val="-67"/>
        </w:rPr>
        <w:t xml:space="preserve"> </w:t>
      </w:r>
      <w:r w:rsidRPr="00CC73DB">
        <w:t>ТОВ</w:t>
      </w:r>
      <w:r w:rsidRPr="00CC73DB">
        <w:rPr>
          <w:spacing w:val="-1"/>
        </w:rPr>
        <w:t xml:space="preserve"> </w:t>
      </w:r>
      <w:r w:rsidRPr="00CC73DB">
        <w:t>«БМК</w:t>
      </w:r>
      <w:r w:rsidRPr="00CC73DB">
        <w:rPr>
          <w:spacing w:val="-2"/>
        </w:rPr>
        <w:t xml:space="preserve"> </w:t>
      </w:r>
      <w:r w:rsidRPr="00CC73DB">
        <w:t>Планета-Буд»</w:t>
      </w:r>
      <w:r w:rsidRPr="00CC73DB">
        <w:rPr>
          <w:spacing w:val="-2"/>
        </w:rPr>
        <w:t xml:space="preserve"> </w:t>
      </w:r>
      <w:r w:rsidRPr="00CC73DB">
        <w:t>наведено</w:t>
      </w:r>
      <w:r w:rsidRPr="00CC73DB">
        <w:rPr>
          <w:spacing w:val="1"/>
        </w:rPr>
        <w:t xml:space="preserve"> </w:t>
      </w:r>
      <w:r w:rsidRPr="00CC73DB">
        <w:t>на рис.</w:t>
      </w:r>
      <w:r w:rsidRPr="00CC73DB">
        <w:rPr>
          <w:spacing w:val="-1"/>
        </w:rPr>
        <w:t xml:space="preserve"> </w:t>
      </w:r>
      <w:r w:rsidRPr="00CC73DB">
        <w:t>2.7.</w:t>
      </w:r>
    </w:p>
    <w:p w14:paraId="332D788D" w14:textId="77777777" w:rsidR="00BC0BF9" w:rsidRPr="00CC73DB" w:rsidRDefault="00BC0BF9">
      <w:pPr>
        <w:pStyle w:val="a3"/>
        <w:spacing w:before="10"/>
        <w:ind w:left="0"/>
        <w:jc w:val="left"/>
        <w:rPr>
          <w:sz w:val="18"/>
        </w:rPr>
      </w:pPr>
    </w:p>
    <w:tbl>
      <w:tblPr>
        <w:tblStyle w:val="TableNormal"/>
        <w:tblW w:w="0" w:type="auto"/>
        <w:tblInd w:w="15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5"/>
        <w:gridCol w:w="778"/>
        <w:gridCol w:w="7862"/>
        <w:gridCol w:w="87"/>
      </w:tblGrid>
      <w:tr w:rsidR="00BC0BF9" w:rsidRPr="00CC73DB" w14:paraId="474B5D22" w14:textId="77777777">
        <w:trPr>
          <w:trHeight w:val="749"/>
        </w:trPr>
        <w:tc>
          <w:tcPr>
            <w:tcW w:w="8932" w:type="dxa"/>
            <w:gridSpan w:val="4"/>
          </w:tcPr>
          <w:p w14:paraId="7276814D" w14:textId="77777777" w:rsidR="00BC0BF9" w:rsidRPr="00CC73DB" w:rsidRDefault="00000000">
            <w:pPr>
              <w:pStyle w:val="TableParagraph"/>
              <w:spacing w:before="74"/>
              <w:ind w:left="1011"/>
              <w:rPr>
                <w:sz w:val="24"/>
              </w:rPr>
            </w:pPr>
            <w:r w:rsidRPr="00CC73DB">
              <w:rPr>
                <w:sz w:val="24"/>
              </w:rPr>
              <w:t>Основні</w:t>
            </w:r>
            <w:r w:rsidRPr="00CC73DB">
              <w:rPr>
                <w:spacing w:val="-2"/>
                <w:sz w:val="24"/>
              </w:rPr>
              <w:t xml:space="preserve"> </w:t>
            </w:r>
            <w:r w:rsidRPr="00CC73DB">
              <w:rPr>
                <w:sz w:val="24"/>
              </w:rPr>
              <w:t>фактори</w:t>
            </w:r>
            <w:r w:rsidRPr="00CC73DB">
              <w:rPr>
                <w:spacing w:val="-3"/>
                <w:sz w:val="24"/>
              </w:rPr>
              <w:t xml:space="preserve"> </w:t>
            </w:r>
            <w:r w:rsidRPr="00CC73DB">
              <w:rPr>
                <w:sz w:val="24"/>
              </w:rPr>
              <w:t>зміни</w:t>
            </w:r>
            <w:r w:rsidRPr="00CC73DB">
              <w:rPr>
                <w:spacing w:val="-4"/>
                <w:sz w:val="24"/>
              </w:rPr>
              <w:t xml:space="preserve"> </w:t>
            </w:r>
            <w:r w:rsidRPr="00CC73DB">
              <w:rPr>
                <w:sz w:val="24"/>
              </w:rPr>
              <w:t>фондовіддачі</w:t>
            </w:r>
            <w:r w:rsidRPr="00CC73DB">
              <w:rPr>
                <w:spacing w:val="-2"/>
                <w:sz w:val="24"/>
              </w:rPr>
              <w:t xml:space="preserve"> </w:t>
            </w:r>
            <w:r w:rsidRPr="00CC73DB">
              <w:rPr>
                <w:sz w:val="24"/>
              </w:rPr>
              <w:t>основних</w:t>
            </w:r>
            <w:r w:rsidRPr="00CC73DB">
              <w:rPr>
                <w:spacing w:val="-3"/>
                <w:sz w:val="24"/>
              </w:rPr>
              <w:t xml:space="preserve"> </w:t>
            </w:r>
            <w:r w:rsidRPr="00CC73DB">
              <w:rPr>
                <w:sz w:val="24"/>
              </w:rPr>
              <w:t>виробничих засобів</w:t>
            </w:r>
          </w:p>
        </w:tc>
      </w:tr>
      <w:tr w:rsidR="00BC0BF9" w:rsidRPr="00CC73DB" w14:paraId="7DACD632" w14:textId="77777777">
        <w:trPr>
          <w:trHeight w:val="140"/>
        </w:trPr>
        <w:tc>
          <w:tcPr>
            <w:tcW w:w="205" w:type="dxa"/>
            <w:vMerge w:val="restart"/>
            <w:tcBorders>
              <w:left w:val="nil"/>
              <w:bottom w:val="nil"/>
              <w:right w:val="single" w:sz="24" w:space="0" w:color="000000"/>
            </w:tcBorders>
          </w:tcPr>
          <w:p w14:paraId="3140CC6D" w14:textId="77777777" w:rsidR="00BC0BF9" w:rsidRPr="00CC73DB" w:rsidRDefault="00BC0BF9">
            <w:pPr>
              <w:pStyle w:val="TableParagraph"/>
              <w:rPr>
                <w:sz w:val="26"/>
              </w:rPr>
            </w:pPr>
          </w:p>
        </w:tc>
        <w:tc>
          <w:tcPr>
            <w:tcW w:w="8727" w:type="dxa"/>
            <w:gridSpan w:val="3"/>
            <w:tcBorders>
              <w:left w:val="single" w:sz="24" w:space="0" w:color="000000"/>
              <w:bottom w:val="nil"/>
              <w:right w:val="nil"/>
            </w:tcBorders>
          </w:tcPr>
          <w:p w14:paraId="1DEF3ABB" w14:textId="77777777" w:rsidR="00BC0BF9" w:rsidRPr="00CC73DB" w:rsidRDefault="00BC0BF9">
            <w:pPr>
              <w:pStyle w:val="TableParagraph"/>
              <w:rPr>
                <w:sz w:val="8"/>
              </w:rPr>
            </w:pPr>
          </w:p>
        </w:tc>
      </w:tr>
      <w:tr w:rsidR="00BC0BF9" w:rsidRPr="00CC73DB" w14:paraId="50E3977C" w14:textId="77777777">
        <w:trPr>
          <w:trHeight w:val="332"/>
        </w:trPr>
        <w:tc>
          <w:tcPr>
            <w:tcW w:w="205" w:type="dxa"/>
            <w:vMerge/>
            <w:tcBorders>
              <w:top w:val="nil"/>
              <w:left w:val="nil"/>
              <w:bottom w:val="nil"/>
              <w:right w:val="single" w:sz="24" w:space="0" w:color="000000"/>
            </w:tcBorders>
          </w:tcPr>
          <w:p w14:paraId="6AA23A31" w14:textId="77777777" w:rsidR="00BC0BF9" w:rsidRPr="00CC73DB" w:rsidRDefault="00BC0BF9">
            <w:pPr>
              <w:rPr>
                <w:sz w:val="2"/>
                <w:szCs w:val="2"/>
              </w:rPr>
            </w:pPr>
          </w:p>
        </w:tc>
        <w:tc>
          <w:tcPr>
            <w:tcW w:w="778" w:type="dxa"/>
            <w:tcBorders>
              <w:top w:val="nil"/>
              <w:left w:val="single" w:sz="24" w:space="0" w:color="000000"/>
            </w:tcBorders>
          </w:tcPr>
          <w:p w14:paraId="6C9F57B8" w14:textId="77777777" w:rsidR="00BC0BF9" w:rsidRPr="00CC73DB" w:rsidRDefault="00BC0BF9">
            <w:pPr>
              <w:pStyle w:val="TableParagraph"/>
              <w:rPr>
                <w:sz w:val="24"/>
              </w:rPr>
            </w:pPr>
          </w:p>
        </w:tc>
        <w:tc>
          <w:tcPr>
            <w:tcW w:w="7949" w:type="dxa"/>
            <w:gridSpan w:val="2"/>
            <w:vMerge w:val="restart"/>
          </w:tcPr>
          <w:p w14:paraId="37F51997" w14:textId="77777777" w:rsidR="00BC0BF9" w:rsidRPr="00CC73DB" w:rsidRDefault="00000000">
            <w:pPr>
              <w:pStyle w:val="TableParagraph"/>
              <w:spacing w:before="73"/>
              <w:ind w:left="1135" w:right="1122"/>
              <w:jc w:val="center"/>
              <w:rPr>
                <w:sz w:val="24"/>
              </w:rPr>
            </w:pPr>
            <w:r w:rsidRPr="00CC73DB">
              <w:rPr>
                <w:sz w:val="24"/>
              </w:rPr>
              <w:t>Зміна</w:t>
            </w:r>
            <w:r w:rsidRPr="00CC73DB">
              <w:rPr>
                <w:spacing w:val="-3"/>
                <w:sz w:val="24"/>
              </w:rPr>
              <w:t xml:space="preserve"> </w:t>
            </w:r>
            <w:r w:rsidRPr="00CC73DB">
              <w:rPr>
                <w:sz w:val="24"/>
              </w:rPr>
              <w:t>структури</w:t>
            </w:r>
            <w:r w:rsidRPr="00CC73DB">
              <w:rPr>
                <w:spacing w:val="-2"/>
                <w:sz w:val="24"/>
              </w:rPr>
              <w:t xml:space="preserve"> </w:t>
            </w:r>
            <w:r w:rsidRPr="00CC73DB">
              <w:rPr>
                <w:sz w:val="24"/>
              </w:rPr>
              <w:t>основних засобів</w:t>
            </w:r>
          </w:p>
        </w:tc>
      </w:tr>
      <w:tr w:rsidR="00BC0BF9" w:rsidRPr="00CC73DB" w14:paraId="6984BB64" w14:textId="77777777">
        <w:trPr>
          <w:trHeight w:val="402"/>
        </w:trPr>
        <w:tc>
          <w:tcPr>
            <w:tcW w:w="205" w:type="dxa"/>
            <w:vMerge/>
            <w:tcBorders>
              <w:top w:val="nil"/>
              <w:left w:val="nil"/>
              <w:bottom w:val="nil"/>
              <w:right w:val="single" w:sz="24" w:space="0" w:color="000000"/>
            </w:tcBorders>
          </w:tcPr>
          <w:p w14:paraId="463763E3" w14:textId="77777777" w:rsidR="00BC0BF9" w:rsidRPr="00CC73DB" w:rsidRDefault="00BC0BF9">
            <w:pPr>
              <w:rPr>
                <w:sz w:val="2"/>
                <w:szCs w:val="2"/>
              </w:rPr>
            </w:pPr>
          </w:p>
        </w:tc>
        <w:tc>
          <w:tcPr>
            <w:tcW w:w="778" w:type="dxa"/>
            <w:tcBorders>
              <w:left w:val="single" w:sz="24" w:space="0" w:color="000000"/>
              <w:bottom w:val="nil"/>
            </w:tcBorders>
          </w:tcPr>
          <w:p w14:paraId="55FFCE42" w14:textId="77777777" w:rsidR="00BC0BF9" w:rsidRPr="00CC73DB" w:rsidRDefault="00BC0BF9">
            <w:pPr>
              <w:pStyle w:val="TableParagraph"/>
              <w:rPr>
                <w:sz w:val="26"/>
              </w:rPr>
            </w:pPr>
          </w:p>
        </w:tc>
        <w:tc>
          <w:tcPr>
            <w:tcW w:w="7949" w:type="dxa"/>
            <w:gridSpan w:val="2"/>
            <w:vMerge/>
            <w:tcBorders>
              <w:top w:val="nil"/>
            </w:tcBorders>
          </w:tcPr>
          <w:p w14:paraId="5198AF2A" w14:textId="77777777" w:rsidR="00BC0BF9" w:rsidRPr="00CC73DB" w:rsidRDefault="00BC0BF9">
            <w:pPr>
              <w:rPr>
                <w:sz w:val="2"/>
                <w:szCs w:val="2"/>
              </w:rPr>
            </w:pPr>
          </w:p>
        </w:tc>
      </w:tr>
      <w:tr w:rsidR="00BC0BF9" w:rsidRPr="00CC73DB" w14:paraId="0F512503" w14:textId="77777777">
        <w:trPr>
          <w:trHeight w:val="192"/>
        </w:trPr>
        <w:tc>
          <w:tcPr>
            <w:tcW w:w="205" w:type="dxa"/>
            <w:vMerge/>
            <w:tcBorders>
              <w:top w:val="nil"/>
              <w:left w:val="nil"/>
              <w:bottom w:val="nil"/>
              <w:right w:val="single" w:sz="24" w:space="0" w:color="000000"/>
            </w:tcBorders>
          </w:tcPr>
          <w:p w14:paraId="2415E311" w14:textId="77777777" w:rsidR="00BC0BF9" w:rsidRPr="00CC73DB" w:rsidRDefault="00BC0BF9">
            <w:pPr>
              <w:rPr>
                <w:sz w:val="2"/>
                <w:szCs w:val="2"/>
              </w:rPr>
            </w:pPr>
          </w:p>
        </w:tc>
        <w:tc>
          <w:tcPr>
            <w:tcW w:w="8727" w:type="dxa"/>
            <w:gridSpan w:val="3"/>
            <w:tcBorders>
              <w:top w:val="nil"/>
              <w:left w:val="single" w:sz="24" w:space="0" w:color="000000"/>
              <w:bottom w:val="nil"/>
              <w:right w:val="nil"/>
            </w:tcBorders>
          </w:tcPr>
          <w:p w14:paraId="76B4C0B0" w14:textId="77777777" w:rsidR="00BC0BF9" w:rsidRPr="00CC73DB" w:rsidRDefault="00BC0BF9">
            <w:pPr>
              <w:pStyle w:val="TableParagraph"/>
              <w:rPr>
                <w:sz w:val="12"/>
              </w:rPr>
            </w:pPr>
          </w:p>
        </w:tc>
      </w:tr>
      <w:tr w:rsidR="00BC0BF9" w:rsidRPr="00CC73DB" w14:paraId="6AD4B725" w14:textId="77777777">
        <w:trPr>
          <w:trHeight w:val="314"/>
        </w:trPr>
        <w:tc>
          <w:tcPr>
            <w:tcW w:w="205" w:type="dxa"/>
            <w:vMerge/>
            <w:tcBorders>
              <w:top w:val="nil"/>
              <w:left w:val="nil"/>
              <w:bottom w:val="nil"/>
              <w:right w:val="single" w:sz="24" w:space="0" w:color="000000"/>
            </w:tcBorders>
          </w:tcPr>
          <w:p w14:paraId="3705AE58" w14:textId="77777777" w:rsidR="00BC0BF9" w:rsidRPr="00CC73DB" w:rsidRDefault="00BC0BF9">
            <w:pPr>
              <w:rPr>
                <w:sz w:val="2"/>
                <w:szCs w:val="2"/>
              </w:rPr>
            </w:pPr>
          </w:p>
        </w:tc>
        <w:tc>
          <w:tcPr>
            <w:tcW w:w="778" w:type="dxa"/>
            <w:tcBorders>
              <w:top w:val="nil"/>
              <w:left w:val="single" w:sz="24" w:space="0" w:color="000000"/>
            </w:tcBorders>
          </w:tcPr>
          <w:p w14:paraId="6FFE4008" w14:textId="77777777" w:rsidR="00BC0BF9" w:rsidRPr="00CC73DB" w:rsidRDefault="00BC0BF9">
            <w:pPr>
              <w:pStyle w:val="TableParagraph"/>
            </w:pPr>
          </w:p>
        </w:tc>
        <w:tc>
          <w:tcPr>
            <w:tcW w:w="7949" w:type="dxa"/>
            <w:gridSpan w:val="2"/>
            <w:vMerge w:val="restart"/>
          </w:tcPr>
          <w:p w14:paraId="07EB597D" w14:textId="77777777" w:rsidR="00BC0BF9" w:rsidRPr="00CC73DB" w:rsidRDefault="00000000">
            <w:pPr>
              <w:pStyle w:val="TableParagraph"/>
              <w:spacing w:before="66" w:line="247" w:lineRule="auto"/>
              <w:ind w:left="2856" w:right="2841"/>
              <w:jc w:val="center"/>
              <w:rPr>
                <w:sz w:val="24"/>
              </w:rPr>
            </w:pPr>
            <w:r w:rsidRPr="00CC73DB">
              <w:rPr>
                <w:sz w:val="24"/>
              </w:rPr>
              <w:t>Зміна продуктивності</w:t>
            </w:r>
            <w:r w:rsidRPr="00CC73DB">
              <w:rPr>
                <w:spacing w:val="-58"/>
                <w:sz w:val="24"/>
              </w:rPr>
              <w:t xml:space="preserve"> </w:t>
            </w:r>
            <w:r w:rsidRPr="00CC73DB">
              <w:rPr>
                <w:sz w:val="24"/>
              </w:rPr>
              <w:t>основних</w:t>
            </w:r>
            <w:r w:rsidRPr="00CC73DB">
              <w:rPr>
                <w:spacing w:val="2"/>
                <w:sz w:val="24"/>
              </w:rPr>
              <w:t xml:space="preserve"> </w:t>
            </w:r>
            <w:r w:rsidRPr="00CC73DB">
              <w:rPr>
                <w:sz w:val="24"/>
              </w:rPr>
              <w:t>засобів</w:t>
            </w:r>
          </w:p>
        </w:tc>
      </w:tr>
      <w:tr w:rsidR="00BC0BF9" w:rsidRPr="00CC73DB" w14:paraId="41EC6B2A" w14:textId="77777777">
        <w:trPr>
          <w:trHeight w:val="420"/>
        </w:trPr>
        <w:tc>
          <w:tcPr>
            <w:tcW w:w="205" w:type="dxa"/>
            <w:vMerge/>
            <w:tcBorders>
              <w:top w:val="nil"/>
              <w:left w:val="nil"/>
              <w:bottom w:val="nil"/>
              <w:right w:val="single" w:sz="24" w:space="0" w:color="000000"/>
            </w:tcBorders>
          </w:tcPr>
          <w:p w14:paraId="7D83031E" w14:textId="77777777" w:rsidR="00BC0BF9" w:rsidRPr="00CC73DB" w:rsidRDefault="00BC0BF9">
            <w:pPr>
              <w:rPr>
                <w:sz w:val="2"/>
                <w:szCs w:val="2"/>
              </w:rPr>
            </w:pPr>
          </w:p>
        </w:tc>
        <w:tc>
          <w:tcPr>
            <w:tcW w:w="778" w:type="dxa"/>
            <w:tcBorders>
              <w:left w:val="single" w:sz="24" w:space="0" w:color="000000"/>
              <w:bottom w:val="nil"/>
            </w:tcBorders>
          </w:tcPr>
          <w:p w14:paraId="261B9FB2" w14:textId="77777777" w:rsidR="00BC0BF9" w:rsidRPr="00CC73DB" w:rsidRDefault="00BC0BF9">
            <w:pPr>
              <w:pStyle w:val="TableParagraph"/>
              <w:rPr>
                <w:sz w:val="26"/>
              </w:rPr>
            </w:pPr>
          </w:p>
        </w:tc>
        <w:tc>
          <w:tcPr>
            <w:tcW w:w="7949" w:type="dxa"/>
            <w:gridSpan w:val="2"/>
            <w:vMerge/>
            <w:tcBorders>
              <w:top w:val="nil"/>
            </w:tcBorders>
          </w:tcPr>
          <w:p w14:paraId="0CCA24A4" w14:textId="77777777" w:rsidR="00BC0BF9" w:rsidRPr="00CC73DB" w:rsidRDefault="00BC0BF9">
            <w:pPr>
              <w:rPr>
                <w:sz w:val="2"/>
                <w:szCs w:val="2"/>
              </w:rPr>
            </w:pPr>
          </w:p>
        </w:tc>
      </w:tr>
      <w:tr w:rsidR="00BC0BF9" w:rsidRPr="00CC73DB" w14:paraId="408F4E78" w14:textId="77777777">
        <w:trPr>
          <w:trHeight w:val="174"/>
        </w:trPr>
        <w:tc>
          <w:tcPr>
            <w:tcW w:w="205" w:type="dxa"/>
            <w:vMerge/>
            <w:tcBorders>
              <w:top w:val="nil"/>
              <w:left w:val="nil"/>
              <w:bottom w:val="nil"/>
              <w:right w:val="single" w:sz="24" w:space="0" w:color="000000"/>
            </w:tcBorders>
          </w:tcPr>
          <w:p w14:paraId="25D7FDF4" w14:textId="77777777" w:rsidR="00BC0BF9" w:rsidRPr="00CC73DB" w:rsidRDefault="00BC0BF9">
            <w:pPr>
              <w:rPr>
                <w:sz w:val="2"/>
                <w:szCs w:val="2"/>
              </w:rPr>
            </w:pPr>
          </w:p>
        </w:tc>
        <w:tc>
          <w:tcPr>
            <w:tcW w:w="8727" w:type="dxa"/>
            <w:gridSpan w:val="3"/>
            <w:tcBorders>
              <w:top w:val="nil"/>
              <w:left w:val="single" w:sz="24" w:space="0" w:color="000000"/>
              <w:bottom w:val="nil"/>
              <w:right w:val="nil"/>
            </w:tcBorders>
          </w:tcPr>
          <w:p w14:paraId="6A364F5B" w14:textId="77777777" w:rsidR="00BC0BF9" w:rsidRPr="00CC73DB" w:rsidRDefault="00BC0BF9">
            <w:pPr>
              <w:pStyle w:val="TableParagraph"/>
              <w:rPr>
                <w:sz w:val="10"/>
              </w:rPr>
            </w:pPr>
          </w:p>
        </w:tc>
      </w:tr>
      <w:tr w:rsidR="00BC0BF9" w:rsidRPr="00CC73DB" w14:paraId="01973207" w14:textId="77777777">
        <w:trPr>
          <w:trHeight w:val="297"/>
        </w:trPr>
        <w:tc>
          <w:tcPr>
            <w:tcW w:w="205" w:type="dxa"/>
            <w:vMerge/>
            <w:tcBorders>
              <w:top w:val="nil"/>
              <w:left w:val="nil"/>
              <w:bottom w:val="nil"/>
              <w:right w:val="single" w:sz="24" w:space="0" w:color="000000"/>
            </w:tcBorders>
          </w:tcPr>
          <w:p w14:paraId="54C22776" w14:textId="77777777" w:rsidR="00BC0BF9" w:rsidRPr="00CC73DB" w:rsidRDefault="00BC0BF9">
            <w:pPr>
              <w:rPr>
                <w:sz w:val="2"/>
                <w:szCs w:val="2"/>
              </w:rPr>
            </w:pPr>
          </w:p>
        </w:tc>
        <w:tc>
          <w:tcPr>
            <w:tcW w:w="778" w:type="dxa"/>
            <w:tcBorders>
              <w:top w:val="nil"/>
              <w:left w:val="single" w:sz="24" w:space="0" w:color="000000"/>
            </w:tcBorders>
          </w:tcPr>
          <w:p w14:paraId="3770B9DA" w14:textId="77777777" w:rsidR="00BC0BF9" w:rsidRPr="00CC73DB" w:rsidRDefault="00BC0BF9">
            <w:pPr>
              <w:pStyle w:val="TableParagraph"/>
            </w:pPr>
          </w:p>
        </w:tc>
        <w:tc>
          <w:tcPr>
            <w:tcW w:w="7949" w:type="dxa"/>
            <w:gridSpan w:val="2"/>
            <w:vMerge w:val="restart"/>
          </w:tcPr>
          <w:p w14:paraId="7A96ADD1" w14:textId="77777777" w:rsidR="00BC0BF9" w:rsidRPr="00CC73DB" w:rsidRDefault="00000000">
            <w:pPr>
              <w:pStyle w:val="TableParagraph"/>
              <w:spacing w:before="75"/>
              <w:ind w:left="1138" w:right="1122"/>
              <w:jc w:val="center"/>
              <w:rPr>
                <w:sz w:val="24"/>
              </w:rPr>
            </w:pPr>
            <w:r w:rsidRPr="00CC73DB">
              <w:rPr>
                <w:sz w:val="24"/>
              </w:rPr>
              <w:t>Зміна</w:t>
            </w:r>
            <w:r w:rsidRPr="00CC73DB">
              <w:rPr>
                <w:spacing w:val="-3"/>
                <w:sz w:val="24"/>
              </w:rPr>
              <w:t xml:space="preserve"> </w:t>
            </w:r>
            <w:r w:rsidRPr="00CC73DB">
              <w:rPr>
                <w:sz w:val="24"/>
              </w:rPr>
              <w:t>фондовіддачі</w:t>
            </w:r>
            <w:r w:rsidRPr="00CC73DB">
              <w:rPr>
                <w:spacing w:val="-3"/>
                <w:sz w:val="24"/>
              </w:rPr>
              <w:t xml:space="preserve"> </w:t>
            </w:r>
            <w:r w:rsidRPr="00CC73DB">
              <w:rPr>
                <w:sz w:val="24"/>
              </w:rPr>
              <w:t>активної</w:t>
            </w:r>
            <w:r w:rsidRPr="00CC73DB">
              <w:rPr>
                <w:spacing w:val="-1"/>
                <w:sz w:val="24"/>
              </w:rPr>
              <w:t xml:space="preserve"> </w:t>
            </w:r>
            <w:r w:rsidRPr="00CC73DB">
              <w:rPr>
                <w:sz w:val="24"/>
              </w:rPr>
              <w:t>частини</w:t>
            </w:r>
            <w:r w:rsidRPr="00CC73DB">
              <w:rPr>
                <w:spacing w:val="-2"/>
                <w:sz w:val="24"/>
              </w:rPr>
              <w:t xml:space="preserve"> </w:t>
            </w:r>
            <w:r w:rsidRPr="00CC73DB">
              <w:rPr>
                <w:sz w:val="24"/>
              </w:rPr>
              <w:t>основних</w:t>
            </w:r>
            <w:r w:rsidRPr="00CC73DB">
              <w:rPr>
                <w:spacing w:val="1"/>
                <w:sz w:val="24"/>
              </w:rPr>
              <w:t xml:space="preserve"> </w:t>
            </w:r>
            <w:r w:rsidRPr="00CC73DB">
              <w:rPr>
                <w:sz w:val="24"/>
              </w:rPr>
              <w:t>засобів</w:t>
            </w:r>
          </w:p>
        </w:tc>
      </w:tr>
      <w:tr w:rsidR="00BC0BF9" w:rsidRPr="00CC73DB" w14:paraId="328BBDF0" w14:textId="77777777">
        <w:trPr>
          <w:trHeight w:val="437"/>
        </w:trPr>
        <w:tc>
          <w:tcPr>
            <w:tcW w:w="205" w:type="dxa"/>
            <w:vMerge/>
            <w:tcBorders>
              <w:top w:val="nil"/>
              <w:left w:val="nil"/>
              <w:bottom w:val="nil"/>
              <w:right w:val="single" w:sz="24" w:space="0" w:color="000000"/>
            </w:tcBorders>
          </w:tcPr>
          <w:p w14:paraId="2066D6D7" w14:textId="77777777" w:rsidR="00BC0BF9" w:rsidRPr="00CC73DB" w:rsidRDefault="00BC0BF9">
            <w:pPr>
              <w:rPr>
                <w:sz w:val="2"/>
                <w:szCs w:val="2"/>
              </w:rPr>
            </w:pPr>
          </w:p>
        </w:tc>
        <w:tc>
          <w:tcPr>
            <w:tcW w:w="778" w:type="dxa"/>
            <w:tcBorders>
              <w:left w:val="single" w:sz="24" w:space="0" w:color="000000"/>
              <w:bottom w:val="nil"/>
            </w:tcBorders>
          </w:tcPr>
          <w:p w14:paraId="244CB499" w14:textId="77777777" w:rsidR="00BC0BF9" w:rsidRPr="00CC73DB" w:rsidRDefault="00BC0BF9">
            <w:pPr>
              <w:pStyle w:val="TableParagraph"/>
              <w:rPr>
                <w:sz w:val="26"/>
              </w:rPr>
            </w:pPr>
          </w:p>
        </w:tc>
        <w:tc>
          <w:tcPr>
            <w:tcW w:w="7949" w:type="dxa"/>
            <w:gridSpan w:val="2"/>
            <w:vMerge/>
            <w:tcBorders>
              <w:top w:val="nil"/>
            </w:tcBorders>
          </w:tcPr>
          <w:p w14:paraId="2DB9234B" w14:textId="77777777" w:rsidR="00BC0BF9" w:rsidRPr="00CC73DB" w:rsidRDefault="00BC0BF9">
            <w:pPr>
              <w:rPr>
                <w:sz w:val="2"/>
                <w:szCs w:val="2"/>
              </w:rPr>
            </w:pPr>
          </w:p>
        </w:tc>
      </w:tr>
      <w:tr w:rsidR="00BC0BF9" w:rsidRPr="00CC73DB" w14:paraId="694DEE4B" w14:textId="77777777">
        <w:trPr>
          <w:trHeight w:val="157"/>
        </w:trPr>
        <w:tc>
          <w:tcPr>
            <w:tcW w:w="205" w:type="dxa"/>
            <w:vMerge/>
            <w:tcBorders>
              <w:top w:val="nil"/>
              <w:left w:val="nil"/>
              <w:bottom w:val="nil"/>
              <w:right w:val="single" w:sz="24" w:space="0" w:color="000000"/>
            </w:tcBorders>
          </w:tcPr>
          <w:p w14:paraId="36027F89" w14:textId="77777777" w:rsidR="00BC0BF9" w:rsidRPr="00CC73DB" w:rsidRDefault="00BC0BF9">
            <w:pPr>
              <w:rPr>
                <w:sz w:val="2"/>
                <w:szCs w:val="2"/>
              </w:rPr>
            </w:pPr>
          </w:p>
        </w:tc>
        <w:tc>
          <w:tcPr>
            <w:tcW w:w="8727" w:type="dxa"/>
            <w:gridSpan w:val="3"/>
            <w:tcBorders>
              <w:top w:val="nil"/>
              <w:left w:val="single" w:sz="24" w:space="0" w:color="000000"/>
              <w:bottom w:val="nil"/>
              <w:right w:val="nil"/>
            </w:tcBorders>
          </w:tcPr>
          <w:p w14:paraId="18E376B6" w14:textId="77777777" w:rsidR="00BC0BF9" w:rsidRPr="00CC73DB" w:rsidRDefault="00BC0BF9">
            <w:pPr>
              <w:pStyle w:val="TableParagraph"/>
              <w:rPr>
                <w:sz w:val="10"/>
              </w:rPr>
            </w:pPr>
          </w:p>
        </w:tc>
      </w:tr>
      <w:tr w:rsidR="00BC0BF9" w:rsidRPr="00CC73DB" w14:paraId="41FE6299" w14:textId="77777777">
        <w:trPr>
          <w:trHeight w:val="262"/>
        </w:trPr>
        <w:tc>
          <w:tcPr>
            <w:tcW w:w="205" w:type="dxa"/>
            <w:vMerge/>
            <w:tcBorders>
              <w:top w:val="nil"/>
              <w:left w:val="nil"/>
              <w:bottom w:val="nil"/>
              <w:right w:val="single" w:sz="24" w:space="0" w:color="000000"/>
            </w:tcBorders>
          </w:tcPr>
          <w:p w14:paraId="6DBBACB4" w14:textId="77777777" w:rsidR="00BC0BF9" w:rsidRPr="00CC73DB" w:rsidRDefault="00BC0BF9">
            <w:pPr>
              <w:rPr>
                <w:sz w:val="2"/>
                <w:szCs w:val="2"/>
              </w:rPr>
            </w:pPr>
          </w:p>
        </w:tc>
        <w:tc>
          <w:tcPr>
            <w:tcW w:w="778" w:type="dxa"/>
            <w:tcBorders>
              <w:top w:val="nil"/>
              <w:left w:val="single" w:sz="24" w:space="0" w:color="000000"/>
            </w:tcBorders>
          </w:tcPr>
          <w:p w14:paraId="53DD6016" w14:textId="77777777" w:rsidR="00BC0BF9" w:rsidRPr="00CC73DB" w:rsidRDefault="00BC0BF9">
            <w:pPr>
              <w:pStyle w:val="TableParagraph"/>
              <w:rPr>
                <w:sz w:val="18"/>
              </w:rPr>
            </w:pPr>
          </w:p>
        </w:tc>
        <w:tc>
          <w:tcPr>
            <w:tcW w:w="7949" w:type="dxa"/>
            <w:gridSpan w:val="2"/>
            <w:vMerge w:val="restart"/>
          </w:tcPr>
          <w:p w14:paraId="6EBC1F01" w14:textId="77777777" w:rsidR="00BC0BF9" w:rsidRPr="00CC73DB" w:rsidRDefault="00000000">
            <w:pPr>
              <w:pStyle w:val="TableParagraph"/>
              <w:spacing w:before="74"/>
              <w:ind w:left="1138" w:right="1119"/>
              <w:jc w:val="center"/>
              <w:rPr>
                <w:sz w:val="24"/>
              </w:rPr>
            </w:pPr>
            <w:r w:rsidRPr="00CC73DB">
              <w:rPr>
                <w:sz w:val="24"/>
              </w:rPr>
              <w:t>Зміна</w:t>
            </w:r>
            <w:r w:rsidRPr="00CC73DB">
              <w:rPr>
                <w:spacing w:val="-4"/>
                <w:sz w:val="24"/>
              </w:rPr>
              <w:t xml:space="preserve"> </w:t>
            </w:r>
            <w:r w:rsidRPr="00CC73DB">
              <w:rPr>
                <w:sz w:val="24"/>
              </w:rPr>
              <w:t>питомої</w:t>
            </w:r>
            <w:r w:rsidRPr="00CC73DB">
              <w:rPr>
                <w:spacing w:val="-2"/>
                <w:sz w:val="24"/>
              </w:rPr>
              <w:t xml:space="preserve"> </w:t>
            </w:r>
            <w:r w:rsidRPr="00CC73DB">
              <w:rPr>
                <w:sz w:val="24"/>
              </w:rPr>
              <w:t>ваги</w:t>
            </w:r>
            <w:r w:rsidRPr="00CC73DB">
              <w:rPr>
                <w:spacing w:val="-1"/>
                <w:sz w:val="24"/>
              </w:rPr>
              <w:t xml:space="preserve"> </w:t>
            </w:r>
            <w:r w:rsidRPr="00CC73DB">
              <w:rPr>
                <w:sz w:val="24"/>
              </w:rPr>
              <w:t>активної</w:t>
            </w:r>
            <w:r w:rsidRPr="00CC73DB">
              <w:rPr>
                <w:spacing w:val="-3"/>
                <w:sz w:val="24"/>
              </w:rPr>
              <w:t xml:space="preserve"> </w:t>
            </w:r>
            <w:r w:rsidRPr="00CC73DB">
              <w:rPr>
                <w:sz w:val="24"/>
              </w:rPr>
              <w:t>частини</w:t>
            </w:r>
            <w:r w:rsidRPr="00CC73DB">
              <w:rPr>
                <w:spacing w:val="-2"/>
                <w:sz w:val="24"/>
              </w:rPr>
              <w:t xml:space="preserve"> </w:t>
            </w:r>
            <w:r w:rsidRPr="00CC73DB">
              <w:rPr>
                <w:sz w:val="24"/>
              </w:rPr>
              <w:t>основних</w:t>
            </w:r>
            <w:r w:rsidRPr="00CC73DB">
              <w:rPr>
                <w:spacing w:val="3"/>
                <w:sz w:val="24"/>
              </w:rPr>
              <w:t xml:space="preserve"> </w:t>
            </w:r>
            <w:r w:rsidRPr="00CC73DB">
              <w:rPr>
                <w:sz w:val="24"/>
              </w:rPr>
              <w:t>засобів</w:t>
            </w:r>
          </w:p>
        </w:tc>
      </w:tr>
      <w:tr w:rsidR="00BC0BF9" w:rsidRPr="00CC73DB" w14:paraId="0E4C382C" w14:textId="77777777">
        <w:trPr>
          <w:trHeight w:val="472"/>
        </w:trPr>
        <w:tc>
          <w:tcPr>
            <w:tcW w:w="205" w:type="dxa"/>
            <w:vMerge/>
            <w:tcBorders>
              <w:top w:val="nil"/>
              <w:left w:val="nil"/>
              <w:bottom w:val="nil"/>
              <w:right w:val="single" w:sz="24" w:space="0" w:color="000000"/>
            </w:tcBorders>
          </w:tcPr>
          <w:p w14:paraId="57195D86" w14:textId="77777777" w:rsidR="00BC0BF9" w:rsidRPr="00CC73DB" w:rsidRDefault="00BC0BF9">
            <w:pPr>
              <w:rPr>
                <w:sz w:val="2"/>
                <w:szCs w:val="2"/>
              </w:rPr>
            </w:pPr>
          </w:p>
        </w:tc>
        <w:tc>
          <w:tcPr>
            <w:tcW w:w="778" w:type="dxa"/>
            <w:tcBorders>
              <w:left w:val="single" w:sz="24" w:space="0" w:color="000000"/>
              <w:bottom w:val="nil"/>
            </w:tcBorders>
          </w:tcPr>
          <w:p w14:paraId="0325C4A3" w14:textId="77777777" w:rsidR="00BC0BF9" w:rsidRPr="00CC73DB" w:rsidRDefault="00BC0BF9">
            <w:pPr>
              <w:pStyle w:val="TableParagraph"/>
              <w:rPr>
                <w:sz w:val="26"/>
              </w:rPr>
            </w:pPr>
          </w:p>
        </w:tc>
        <w:tc>
          <w:tcPr>
            <w:tcW w:w="7949" w:type="dxa"/>
            <w:gridSpan w:val="2"/>
            <w:vMerge/>
            <w:tcBorders>
              <w:top w:val="nil"/>
            </w:tcBorders>
          </w:tcPr>
          <w:p w14:paraId="5AF5445B" w14:textId="77777777" w:rsidR="00BC0BF9" w:rsidRPr="00CC73DB" w:rsidRDefault="00BC0BF9">
            <w:pPr>
              <w:rPr>
                <w:sz w:val="2"/>
                <w:szCs w:val="2"/>
              </w:rPr>
            </w:pPr>
          </w:p>
        </w:tc>
      </w:tr>
      <w:tr w:rsidR="00BC0BF9" w:rsidRPr="00CC73DB" w14:paraId="37CB4032" w14:textId="77777777">
        <w:trPr>
          <w:trHeight w:val="243"/>
        </w:trPr>
        <w:tc>
          <w:tcPr>
            <w:tcW w:w="205" w:type="dxa"/>
            <w:vMerge/>
            <w:tcBorders>
              <w:top w:val="nil"/>
              <w:left w:val="nil"/>
              <w:bottom w:val="nil"/>
              <w:right w:val="single" w:sz="24" w:space="0" w:color="000000"/>
            </w:tcBorders>
          </w:tcPr>
          <w:p w14:paraId="1D13A3B0" w14:textId="77777777" w:rsidR="00BC0BF9" w:rsidRPr="00CC73DB" w:rsidRDefault="00BC0BF9">
            <w:pPr>
              <w:rPr>
                <w:sz w:val="2"/>
                <w:szCs w:val="2"/>
              </w:rPr>
            </w:pPr>
          </w:p>
        </w:tc>
        <w:tc>
          <w:tcPr>
            <w:tcW w:w="8727" w:type="dxa"/>
            <w:gridSpan w:val="3"/>
            <w:tcBorders>
              <w:top w:val="nil"/>
              <w:left w:val="single" w:sz="24" w:space="0" w:color="000000"/>
              <w:bottom w:val="nil"/>
              <w:right w:val="nil"/>
            </w:tcBorders>
          </w:tcPr>
          <w:p w14:paraId="157B5727" w14:textId="77777777" w:rsidR="00BC0BF9" w:rsidRPr="00CC73DB" w:rsidRDefault="00BC0BF9">
            <w:pPr>
              <w:pStyle w:val="TableParagraph"/>
              <w:rPr>
                <w:sz w:val="16"/>
              </w:rPr>
            </w:pPr>
          </w:p>
        </w:tc>
      </w:tr>
      <w:tr w:rsidR="00BC0BF9" w:rsidRPr="00CC73DB" w14:paraId="4E2D06DB" w14:textId="77777777">
        <w:trPr>
          <w:trHeight w:val="263"/>
        </w:trPr>
        <w:tc>
          <w:tcPr>
            <w:tcW w:w="205" w:type="dxa"/>
            <w:vMerge/>
            <w:tcBorders>
              <w:top w:val="nil"/>
              <w:left w:val="nil"/>
              <w:bottom w:val="nil"/>
              <w:right w:val="single" w:sz="24" w:space="0" w:color="000000"/>
            </w:tcBorders>
          </w:tcPr>
          <w:p w14:paraId="0B6A8D84" w14:textId="77777777" w:rsidR="00BC0BF9" w:rsidRPr="00CC73DB" w:rsidRDefault="00BC0BF9">
            <w:pPr>
              <w:rPr>
                <w:sz w:val="2"/>
                <w:szCs w:val="2"/>
              </w:rPr>
            </w:pPr>
          </w:p>
        </w:tc>
        <w:tc>
          <w:tcPr>
            <w:tcW w:w="778" w:type="dxa"/>
            <w:tcBorders>
              <w:top w:val="nil"/>
              <w:left w:val="single" w:sz="24" w:space="0" w:color="000000"/>
            </w:tcBorders>
          </w:tcPr>
          <w:p w14:paraId="11C3C225" w14:textId="77777777" w:rsidR="00BC0BF9" w:rsidRPr="00CC73DB" w:rsidRDefault="00BC0BF9">
            <w:pPr>
              <w:pStyle w:val="TableParagraph"/>
              <w:rPr>
                <w:sz w:val="18"/>
              </w:rPr>
            </w:pPr>
          </w:p>
        </w:tc>
        <w:tc>
          <w:tcPr>
            <w:tcW w:w="7862" w:type="dxa"/>
            <w:vMerge w:val="restart"/>
          </w:tcPr>
          <w:p w14:paraId="1DFBB9F8" w14:textId="77777777" w:rsidR="00BC0BF9" w:rsidRPr="00CC73DB" w:rsidRDefault="00000000">
            <w:pPr>
              <w:pStyle w:val="TableParagraph"/>
              <w:spacing w:before="69" w:line="259" w:lineRule="auto"/>
              <w:ind w:left="249" w:firstLine="797"/>
              <w:rPr>
                <w:sz w:val="24"/>
              </w:rPr>
            </w:pPr>
            <w:r w:rsidRPr="00CC73DB">
              <w:rPr>
                <w:sz w:val="24"/>
              </w:rPr>
              <w:t>Зміна часу роботи обладнання за рахунок цілоденних та</w:t>
            </w:r>
            <w:r w:rsidRPr="00CC73DB">
              <w:rPr>
                <w:spacing w:val="1"/>
                <w:sz w:val="24"/>
              </w:rPr>
              <w:t xml:space="preserve"> </w:t>
            </w:r>
            <w:proofErr w:type="spellStart"/>
            <w:r w:rsidRPr="00CC73DB">
              <w:rPr>
                <w:sz w:val="24"/>
              </w:rPr>
              <w:t>внутрішньозмінних</w:t>
            </w:r>
            <w:proofErr w:type="spellEnd"/>
            <w:r w:rsidRPr="00CC73DB">
              <w:rPr>
                <w:spacing w:val="-6"/>
                <w:sz w:val="24"/>
              </w:rPr>
              <w:t xml:space="preserve"> </w:t>
            </w:r>
            <w:r w:rsidRPr="00CC73DB">
              <w:rPr>
                <w:sz w:val="24"/>
              </w:rPr>
              <w:t>простоїв,</w:t>
            </w:r>
            <w:r w:rsidRPr="00CC73DB">
              <w:rPr>
                <w:spacing w:val="-5"/>
                <w:sz w:val="24"/>
              </w:rPr>
              <w:t xml:space="preserve"> </w:t>
            </w:r>
            <w:r w:rsidRPr="00CC73DB">
              <w:rPr>
                <w:sz w:val="24"/>
              </w:rPr>
              <w:t>зміни</w:t>
            </w:r>
            <w:r w:rsidRPr="00CC73DB">
              <w:rPr>
                <w:spacing w:val="-4"/>
                <w:sz w:val="24"/>
              </w:rPr>
              <w:t xml:space="preserve"> </w:t>
            </w:r>
            <w:r w:rsidRPr="00CC73DB">
              <w:rPr>
                <w:sz w:val="24"/>
              </w:rPr>
              <w:t>графіку</w:t>
            </w:r>
            <w:r w:rsidRPr="00CC73DB">
              <w:rPr>
                <w:spacing w:val="-12"/>
                <w:sz w:val="24"/>
              </w:rPr>
              <w:t xml:space="preserve"> </w:t>
            </w:r>
            <w:r w:rsidRPr="00CC73DB">
              <w:rPr>
                <w:sz w:val="24"/>
              </w:rPr>
              <w:t>завантаженості</w:t>
            </w:r>
            <w:r w:rsidRPr="00CC73DB">
              <w:rPr>
                <w:spacing w:val="-4"/>
                <w:sz w:val="24"/>
              </w:rPr>
              <w:t xml:space="preserve"> </w:t>
            </w:r>
            <w:r w:rsidRPr="00CC73DB">
              <w:rPr>
                <w:sz w:val="24"/>
              </w:rPr>
              <w:t>обладнання</w:t>
            </w:r>
          </w:p>
        </w:tc>
        <w:tc>
          <w:tcPr>
            <w:tcW w:w="87" w:type="dxa"/>
            <w:vMerge w:val="restart"/>
            <w:tcBorders>
              <w:top w:val="nil"/>
              <w:bottom w:val="nil"/>
              <w:right w:val="nil"/>
            </w:tcBorders>
          </w:tcPr>
          <w:p w14:paraId="5D1A1F3B" w14:textId="77777777" w:rsidR="00BC0BF9" w:rsidRPr="00CC73DB" w:rsidRDefault="00BC0BF9">
            <w:pPr>
              <w:pStyle w:val="TableParagraph"/>
              <w:rPr>
                <w:sz w:val="26"/>
              </w:rPr>
            </w:pPr>
          </w:p>
        </w:tc>
      </w:tr>
      <w:tr w:rsidR="00BC0BF9" w:rsidRPr="00CC73DB" w14:paraId="30E0895C" w14:textId="77777777">
        <w:trPr>
          <w:trHeight w:val="591"/>
        </w:trPr>
        <w:tc>
          <w:tcPr>
            <w:tcW w:w="983" w:type="dxa"/>
            <w:gridSpan w:val="2"/>
            <w:tcBorders>
              <w:top w:val="nil"/>
              <w:left w:val="nil"/>
              <w:bottom w:val="nil"/>
            </w:tcBorders>
          </w:tcPr>
          <w:p w14:paraId="306CD308" w14:textId="77777777" w:rsidR="00BC0BF9" w:rsidRPr="00CC73DB" w:rsidRDefault="00BC0BF9">
            <w:pPr>
              <w:pStyle w:val="TableParagraph"/>
              <w:rPr>
                <w:sz w:val="26"/>
              </w:rPr>
            </w:pPr>
          </w:p>
        </w:tc>
        <w:tc>
          <w:tcPr>
            <w:tcW w:w="7862" w:type="dxa"/>
            <w:vMerge/>
            <w:tcBorders>
              <w:top w:val="nil"/>
            </w:tcBorders>
          </w:tcPr>
          <w:p w14:paraId="59E89AB8" w14:textId="77777777" w:rsidR="00BC0BF9" w:rsidRPr="00CC73DB" w:rsidRDefault="00BC0BF9">
            <w:pPr>
              <w:rPr>
                <w:sz w:val="2"/>
                <w:szCs w:val="2"/>
              </w:rPr>
            </w:pPr>
          </w:p>
        </w:tc>
        <w:tc>
          <w:tcPr>
            <w:tcW w:w="87" w:type="dxa"/>
            <w:vMerge/>
            <w:tcBorders>
              <w:top w:val="nil"/>
              <w:bottom w:val="nil"/>
              <w:right w:val="nil"/>
            </w:tcBorders>
          </w:tcPr>
          <w:p w14:paraId="4B846341" w14:textId="77777777" w:rsidR="00BC0BF9" w:rsidRPr="00CC73DB" w:rsidRDefault="00BC0BF9">
            <w:pPr>
              <w:rPr>
                <w:sz w:val="2"/>
                <w:szCs w:val="2"/>
              </w:rPr>
            </w:pPr>
          </w:p>
        </w:tc>
      </w:tr>
    </w:tbl>
    <w:p w14:paraId="3102529C" w14:textId="77777777" w:rsidR="00BC0BF9" w:rsidRPr="00CC73DB" w:rsidRDefault="00000000">
      <w:pPr>
        <w:pStyle w:val="a3"/>
        <w:spacing w:before="3" w:line="362" w:lineRule="auto"/>
        <w:ind w:right="485" w:firstLine="707"/>
      </w:pPr>
      <w:r w:rsidRPr="00CC73DB">
        <w:t>Рис.</w:t>
      </w:r>
      <w:r w:rsidRPr="00CC73DB">
        <w:rPr>
          <w:spacing w:val="1"/>
        </w:rPr>
        <w:t xml:space="preserve"> </w:t>
      </w:r>
      <w:r w:rsidRPr="00CC73DB">
        <w:t>2.7.</w:t>
      </w:r>
      <w:r w:rsidRPr="00CC73DB">
        <w:rPr>
          <w:spacing w:val="1"/>
        </w:rPr>
        <w:t xml:space="preserve"> </w:t>
      </w:r>
      <w:r w:rsidRPr="00CC73DB">
        <w:t>Структурно-логічна</w:t>
      </w:r>
      <w:r w:rsidRPr="00CC73DB">
        <w:rPr>
          <w:spacing w:val="1"/>
        </w:rPr>
        <w:t xml:space="preserve"> </w:t>
      </w:r>
      <w:r w:rsidRPr="00CC73DB">
        <w:t>схема</w:t>
      </w:r>
      <w:r w:rsidRPr="00CC73DB">
        <w:rPr>
          <w:spacing w:val="1"/>
        </w:rPr>
        <w:t xml:space="preserve"> </w:t>
      </w:r>
      <w:r w:rsidRPr="00CC73DB">
        <w:t>факторів,</w:t>
      </w:r>
      <w:r w:rsidRPr="00CC73DB">
        <w:rPr>
          <w:spacing w:val="1"/>
        </w:rPr>
        <w:t xml:space="preserve"> </w:t>
      </w:r>
      <w:r w:rsidRPr="00CC73DB">
        <w:t>що</w:t>
      </w:r>
      <w:r w:rsidRPr="00CC73DB">
        <w:rPr>
          <w:spacing w:val="1"/>
        </w:rPr>
        <w:t xml:space="preserve"> </w:t>
      </w:r>
      <w:r w:rsidRPr="00CC73DB">
        <w:t>впливають</w:t>
      </w:r>
      <w:r w:rsidRPr="00CC73DB">
        <w:rPr>
          <w:spacing w:val="1"/>
        </w:rPr>
        <w:t xml:space="preserve"> </w:t>
      </w:r>
      <w:r w:rsidRPr="00CC73DB">
        <w:t>на</w:t>
      </w:r>
      <w:r w:rsidRPr="00CC73DB">
        <w:rPr>
          <w:spacing w:val="1"/>
        </w:rPr>
        <w:t xml:space="preserve"> </w:t>
      </w:r>
      <w:r w:rsidRPr="00CC73DB">
        <w:t>фондовіддачу</w:t>
      </w:r>
      <w:r w:rsidRPr="00CC73DB">
        <w:rPr>
          <w:spacing w:val="-4"/>
        </w:rPr>
        <w:t xml:space="preserve"> </w:t>
      </w:r>
      <w:r w:rsidRPr="00CC73DB">
        <w:t>основних</w:t>
      </w:r>
      <w:r w:rsidRPr="00CC73DB">
        <w:rPr>
          <w:spacing w:val="1"/>
        </w:rPr>
        <w:t xml:space="preserve"> </w:t>
      </w:r>
      <w:r w:rsidRPr="00CC73DB">
        <w:t>засобів ТОВ «БМК</w:t>
      </w:r>
      <w:r w:rsidRPr="00CC73DB">
        <w:rPr>
          <w:spacing w:val="-3"/>
        </w:rPr>
        <w:t xml:space="preserve"> </w:t>
      </w:r>
      <w:r w:rsidRPr="00CC73DB">
        <w:t>Планета-Буд».</w:t>
      </w:r>
    </w:p>
    <w:p w14:paraId="4127E963" w14:textId="77777777" w:rsidR="00BC0BF9" w:rsidRPr="00CC73DB" w:rsidRDefault="00BC0BF9">
      <w:pPr>
        <w:pStyle w:val="a3"/>
        <w:spacing w:before="6"/>
        <w:ind w:left="0"/>
        <w:jc w:val="left"/>
        <w:rPr>
          <w:sz w:val="41"/>
        </w:rPr>
      </w:pPr>
    </w:p>
    <w:p w14:paraId="33315614" w14:textId="77777777" w:rsidR="00BC0BF9" w:rsidRPr="00CC73DB" w:rsidRDefault="00000000">
      <w:pPr>
        <w:pStyle w:val="a3"/>
        <w:spacing w:line="360" w:lineRule="auto"/>
        <w:ind w:right="484" w:firstLine="707"/>
      </w:pPr>
      <w:r w:rsidRPr="00CC73DB">
        <w:t>Згідно</w:t>
      </w:r>
      <w:r w:rsidRPr="00CC73DB">
        <w:rPr>
          <w:spacing w:val="1"/>
        </w:rPr>
        <w:t xml:space="preserve"> </w:t>
      </w:r>
      <w:r w:rsidRPr="00CC73DB">
        <w:t>схеми,</w:t>
      </w:r>
      <w:r w:rsidRPr="00CC73DB">
        <w:rPr>
          <w:spacing w:val="1"/>
        </w:rPr>
        <w:t xml:space="preserve"> </w:t>
      </w:r>
      <w:r w:rsidRPr="00CC73DB">
        <w:t>що</w:t>
      </w:r>
      <w:r w:rsidRPr="00CC73DB">
        <w:rPr>
          <w:spacing w:val="1"/>
        </w:rPr>
        <w:t xml:space="preserve"> </w:t>
      </w:r>
      <w:r w:rsidRPr="00CC73DB">
        <w:t>наведена</w:t>
      </w:r>
      <w:r w:rsidRPr="00CC73DB">
        <w:rPr>
          <w:spacing w:val="1"/>
        </w:rPr>
        <w:t xml:space="preserve"> </w:t>
      </w:r>
      <w:r w:rsidRPr="00CC73DB">
        <w:t>на</w:t>
      </w:r>
      <w:r w:rsidRPr="00CC73DB">
        <w:rPr>
          <w:spacing w:val="1"/>
        </w:rPr>
        <w:t xml:space="preserve"> </w:t>
      </w:r>
      <w:r w:rsidRPr="00CC73DB">
        <w:t>рис.</w:t>
      </w:r>
      <w:r w:rsidRPr="00CC73DB">
        <w:rPr>
          <w:spacing w:val="1"/>
        </w:rPr>
        <w:t xml:space="preserve"> </w:t>
      </w:r>
      <w:r w:rsidRPr="00CC73DB">
        <w:t>2.7,</w:t>
      </w:r>
      <w:r w:rsidRPr="00CC73DB">
        <w:rPr>
          <w:spacing w:val="1"/>
        </w:rPr>
        <w:t xml:space="preserve"> </w:t>
      </w:r>
      <w:r w:rsidRPr="00CC73DB">
        <w:t>до</w:t>
      </w:r>
      <w:r w:rsidRPr="00CC73DB">
        <w:rPr>
          <w:spacing w:val="1"/>
        </w:rPr>
        <w:t xml:space="preserve"> </w:t>
      </w:r>
      <w:r w:rsidRPr="00CC73DB">
        <w:t>факторів</w:t>
      </w:r>
      <w:r w:rsidRPr="00CC73DB">
        <w:rPr>
          <w:spacing w:val="1"/>
        </w:rPr>
        <w:t xml:space="preserve"> </w:t>
      </w:r>
      <w:r w:rsidRPr="00CC73DB">
        <w:t>першого</w:t>
      </w:r>
      <w:r w:rsidRPr="00CC73DB">
        <w:rPr>
          <w:spacing w:val="1"/>
        </w:rPr>
        <w:t xml:space="preserve"> </w:t>
      </w:r>
      <w:r w:rsidRPr="00CC73DB">
        <w:t>рівня</w:t>
      </w:r>
      <w:r w:rsidRPr="00CC73DB">
        <w:rPr>
          <w:spacing w:val="1"/>
        </w:rPr>
        <w:t xml:space="preserve"> </w:t>
      </w:r>
      <w:r w:rsidRPr="00CC73DB">
        <w:t>відносять</w:t>
      </w:r>
      <w:r w:rsidRPr="00CC73DB">
        <w:rPr>
          <w:spacing w:val="1"/>
        </w:rPr>
        <w:t xml:space="preserve"> </w:t>
      </w:r>
      <w:r w:rsidRPr="00CC73DB">
        <w:t>зміну</w:t>
      </w:r>
      <w:r w:rsidRPr="00CC73DB">
        <w:rPr>
          <w:spacing w:val="1"/>
        </w:rPr>
        <w:t xml:space="preserve"> </w:t>
      </w:r>
      <w:r w:rsidRPr="00CC73DB">
        <w:t>питомої</w:t>
      </w:r>
      <w:r w:rsidRPr="00CC73DB">
        <w:rPr>
          <w:spacing w:val="1"/>
        </w:rPr>
        <w:t xml:space="preserve"> </w:t>
      </w:r>
      <w:r w:rsidRPr="00CC73DB">
        <w:t>ваги</w:t>
      </w:r>
      <w:r w:rsidRPr="00CC73DB">
        <w:rPr>
          <w:spacing w:val="1"/>
        </w:rPr>
        <w:t xml:space="preserve"> </w:t>
      </w:r>
      <w:r w:rsidRPr="00CC73DB">
        <w:t>активної</w:t>
      </w:r>
      <w:r w:rsidRPr="00CC73DB">
        <w:rPr>
          <w:spacing w:val="1"/>
        </w:rPr>
        <w:t xml:space="preserve"> </w:t>
      </w:r>
      <w:r w:rsidRPr="00CC73DB">
        <w:t>частини</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і</w:t>
      </w:r>
      <w:r w:rsidRPr="00CC73DB">
        <w:rPr>
          <w:spacing w:val="1"/>
        </w:rPr>
        <w:t xml:space="preserve"> </w:t>
      </w:r>
      <w:r w:rsidRPr="00CC73DB">
        <w:t>зміну</w:t>
      </w:r>
      <w:r w:rsidRPr="00CC73DB">
        <w:rPr>
          <w:spacing w:val="1"/>
        </w:rPr>
        <w:t xml:space="preserve"> </w:t>
      </w:r>
      <w:r w:rsidRPr="00CC73DB">
        <w:t>фондовіддачі активної частини засобів ТОВ «БМК Планета-Буд». Але через</w:t>
      </w:r>
      <w:r w:rsidRPr="00CC73DB">
        <w:rPr>
          <w:spacing w:val="1"/>
        </w:rPr>
        <w:t xml:space="preserve"> </w:t>
      </w:r>
      <w:r w:rsidRPr="00CC73DB">
        <w:t>відсутність</w:t>
      </w:r>
      <w:r w:rsidRPr="00CC73DB">
        <w:rPr>
          <w:spacing w:val="1"/>
        </w:rPr>
        <w:t xml:space="preserve"> </w:t>
      </w:r>
      <w:r w:rsidRPr="00CC73DB">
        <w:t>єдиної</w:t>
      </w:r>
      <w:r w:rsidRPr="00CC73DB">
        <w:rPr>
          <w:spacing w:val="1"/>
        </w:rPr>
        <w:t xml:space="preserve"> </w:t>
      </w:r>
      <w:r w:rsidRPr="00CC73DB">
        <w:t>думки</w:t>
      </w:r>
      <w:r w:rsidRPr="00CC73DB">
        <w:rPr>
          <w:spacing w:val="1"/>
        </w:rPr>
        <w:t xml:space="preserve"> </w:t>
      </w:r>
      <w:r w:rsidRPr="00CC73DB">
        <w:t>щодо</w:t>
      </w:r>
      <w:r w:rsidRPr="00CC73DB">
        <w:rPr>
          <w:spacing w:val="1"/>
        </w:rPr>
        <w:t xml:space="preserve"> </w:t>
      </w:r>
      <w:r w:rsidRPr="00CC73DB">
        <w:t>підходів</w:t>
      </w:r>
      <w:r w:rsidRPr="00CC73DB">
        <w:rPr>
          <w:spacing w:val="1"/>
        </w:rPr>
        <w:t xml:space="preserve"> </w:t>
      </w:r>
      <w:r w:rsidRPr="00CC73DB">
        <w:t>до</w:t>
      </w:r>
      <w:r w:rsidRPr="00CC73DB">
        <w:rPr>
          <w:spacing w:val="1"/>
        </w:rPr>
        <w:t xml:space="preserve"> </w:t>
      </w:r>
      <w:r w:rsidRPr="00CC73DB">
        <w:t>формування</w:t>
      </w:r>
      <w:r w:rsidRPr="00CC73DB">
        <w:rPr>
          <w:spacing w:val="1"/>
        </w:rPr>
        <w:t xml:space="preserve"> </w:t>
      </w:r>
      <w:r w:rsidRPr="00CC73DB">
        <w:t>факторів</w:t>
      </w:r>
      <w:r w:rsidRPr="00CC73DB">
        <w:rPr>
          <w:spacing w:val="1"/>
        </w:rPr>
        <w:t xml:space="preserve"> </w:t>
      </w:r>
      <w:r w:rsidRPr="00CC73DB">
        <w:t>другого</w:t>
      </w:r>
      <w:r w:rsidRPr="00CC73DB">
        <w:rPr>
          <w:spacing w:val="1"/>
        </w:rPr>
        <w:t xml:space="preserve"> </w:t>
      </w:r>
      <w:r w:rsidRPr="00CC73DB">
        <w:t>і</w:t>
      </w:r>
      <w:r w:rsidRPr="00CC73DB">
        <w:rPr>
          <w:spacing w:val="1"/>
        </w:rPr>
        <w:t xml:space="preserve"> </w:t>
      </w:r>
      <w:r w:rsidRPr="00CC73DB">
        <w:t>наступних рівнів,</w:t>
      </w:r>
      <w:r w:rsidRPr="00CC73DB">
        <w:rPr>
          <w:spacing w:val="-1"/>
        </w:rPr>
        <w:t xml:space="preserve"> </w:t>
      </w:r>
      <w:r w:rsidRPr="00CC73DB">
        <w:t>різняться</w:t>
      </w:r>
      <w:r w:rsidRPr="00CC73DB">
        <w:rPr>
          <w:spacing w:val="-4"/>
        </w:rPr>
        <w:t xml:space="preserve"> </w:t>
      </w:r>
      <w:r w:rsidRPr="00CC73DB">
        <w:t>і</w:t>
      </w:r>
      <w:r w:rsidRPr="00CC73DB">
        <w:rPr>
          <w:spacing w:val="1"/>
        </w:rPr>
        <w:t xml:space="preserve"> </w:t>
      </w:r>
      <w:r w:rsidRPr="00CC73DB">
        <w:t>методики</w:t>
      </w:r>
      <w:r w:rsidRPr="00CC73DB">
        <w:rPr>
          <w:spacing w:val="-1"/>
        </w:rPr>
        <w:t xml:space="preserve"> </w:t>
      </w:r>
      <w:r w:rsidRPr="00CC73DB">
        <w:t>аналізу</w:t>
      </w:r>
      <w:r w:rsidRPr="00CC73DB">
        <w:rPr>
          <w:spacing w:val="-4"/>
        </w:rPr>
        <w:t xml:space="preserve"> </w:t>
      </w:r>
      <w:r w:rsidRPr="00CC73DB">
        <w:t>фондовіддачі.</w:t>
      </w:r>
    </w:p>
    <w:p w14:paraId="06C01250" w14:textId="77777777" w:rsidR="00BC0BF9" w:rsidRPr="00CC73DB" w:rsidRDefault="00000000">
      <w:pPr>
        <w:pStyle w:val="a3"/>
        <w:spacing w:line="360" w:lineRule="auto"/>
        <w:ind w:right="485" w:firstLine="707"/>
      </w:pPr>
      <w:r w:rsidRPr="00CC73DB">
        <w:t>Слід</w:t>
      </w:r>
      <w:r w:rsidRPr="00CC73DB">
        <w:rPr>
          <w:spacing w:val="1"/>
        </w:rPr>
        <w:t xml:space="preserve"> </w:t>
      </w:r>
      <w:r w:rsidRPr="00CC73DB">
        <w:t>виділити</w:t>
      </w:r>
      <w:r w:rsidRPr="00CC73DB">
        <w:rPr>
          <w:spacing w:val="1"/>
        </w:rPr>
        <w:t xml:space="preserve"> </w:t>
      </w:r>
      <w:r w:rsidRPr="00CC73DB">
        <w:t>загальні</w:t>
      </w:r>
      <w:r w:rsidRPr="00CC73DB">
        <w:rPr>
          <w:spacing w:val="1"/>
        </w:rPr>
        <w:t xml:space="preserve"> </w:t>
      </w:r>
      <w:r w:rsidRPr="00CC73DB">
        <w:t>підходи</w:t>
      </w:r>
      <w:r w:rsidRPr="00CC73DB">
        <w:rPr>
          <w:spacing w:val="1"/>
        </w:rPr>
        <w:t xml:space="preserve"> </w:t>
      </w:r>
      <w:r w:rsidRPr="00CC73DB">
        <w:t>до</w:t>
      </w:r>
      <w:r w:rsidRPr="00CC73DB">
        <w:rPr>
          <w:spacing w:val="1"/>
        </w:rPr>
        <w:t xml:space="preserve"> </w:t>
      </w:r>
      <w:r w:rsidRPr="00CC73DB">
        <w:t>методики</w:t>
      </w:r>
      <w:r w:rsidRPr="00CC73DB">
        <w:rPr>
          <w:spacing w:val="1"/>
        </w:rPr>
        <w:t xml:space="preserve"> </w:t>
      </w:r>
      <w:r w:rsidRPr="00CC73DB">
        <w:t>дослідження</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вплив</w:t>
      </w:r>
      <w:r w:rsidRPr="00CC73DB">
        <w:rPr>
          <w:spacing w:val="1"/>
        </w:rPr>
        <w:t xml:space="preserve"> </w:t>
      </w:r>
      <w:r w:rsidRPr="00CC73DB">
        <w:t>окремих</w:t>
      </w:r>
      <w:r w:rsidRPr="00CC73DB">
        <w:rPr>
          <w:spacing w:val="1"/>
        </w:rPr>
        <w:t xml:space="preserve"> </w:t>
      </w:r>
      <w:r w:rsidRPr="00CC73DB">
        <w:t>факторів</w:t>
      </w:r>
      <w:r w:rsidRPr="00CC73DB">
        <w:rPr>
          <w:spacing w:val="1"/>
        </w:rPr>
        <w:t xml:space="preserve"> </w:t>
      </w:r>
      <w:r w:rsidRPr="00CC73DB">
        <w:t>на</w:t>
      </w:r>
      <w:r w:rsidRPr="00CC73DB">
        <w:rPr>
          <w:spacing w:val="1"/>
        </w:rPr>
        <w:t xml:space="preserve"> </w:t>
      </w:r>
      <w:r w:rsidRPr="00CC73DB">
        <w:t>фондовіддачу</w:t>
      </w:r>
      <w:r w:rsidRPr="00CC73DB">
        <w:rPr>
          <w:spacing w:val="1"/>
        </w:rPr>
        <w:t xml:space="preserve"> </w:t>
      </w:r>
      <w:r w:rsidRPr="00CC73DB">
        <w:t>будується</w:t>
      </w:r>
      <w:r w:rsidRPr="00CC73DB">
        <w:rPr>
          <w:spacing w:val="1"/>
        </w:rPr>
        <w:t xml:space="preserve"> </w:t>
      </w:r>
      <w:r w:rsidRPr="00CC73DB">
        <w:t>на</w:t>
      </w:r>
      <w:r w:rsidRPr="00CC73DB">
        <w:rPr>
          <w:spacing w:val="1"/>
        </w:rPr>
        <w:t xml:space="preserve"> </w:t>
      </w:r>
      <w:r w:rsidRPr="00CC73DB">
        <w:t>мультиплікативних</w:t>
      </w:r>
      <w:r w:rsidRPr="00CC73DB">
        <w:rPr>
          <w:spacing w:val="1"/>
        </w:rPr>
        <w:t xml:space="preserve"> </w:t>
      </w:r>
      <w:r w:rsidRPr="00CC73DB">
        <w:t>моделях,</w:t>
      </w:r>
      <w:r w:rsidRPr="00CC73DB">
        <w:rPr>
          <w:spacing w:val="1"/>
        </w:rPr>
        <w:t xml:space="preserve"> </w:t>
      </w:r>
      <w:r w:rsidRPr="00CC73DB">
        <w:t>при</w:t>
      </w:r>
      <w:r w:rsidRPr="00CC73DB">
        <w:rPr>
          <w:spacing w:val="1"/>
        </w:rPr>
        <w:t xml:space="preserve"> </w:t>
      </w:r>
      <w:r w:rsidRPr="00CC73DB">
        <w:t>цьому</w:t>
      </w:r>
      <w:r w:rsidRPr="00CC73DB">
        <w:rPr>
          <w:spacing w:val="1"/>
        </w:rPr>
        <w:t xml:space="preserve"> </w:t>
      </w:r>
      <w:r w:rsidRPr="00CC73DB">
        <w:t>набір</w:t>
      </w:r>
      <w:r w:rsidRPr="00CC73DB">
        <w:rPr>
          <w:spacing w:val="1"/>
        </w:rPr>
        <w:t xml:space="preserve"> </w:t>
      </w:r>
      <w:r w:rsidRPr="00CC73DB">
        <w:t>факторів</w:t>
      </w:r>
      <w:r w:rsidRPr="00CC73DB">
        <w:rPr>
          <w:spacing w:val="1"/>
        </w:rPr>
        <w:t xml:space="preserve"> </w:t>
      </w:r>
      <w:r w:rsidRPr="00CC73DB">
        <w:t>повинен</w:t>
      </w:r>
      <w:r w:rsidRPr="00CC73DB">
        <w:rPr>
          <w:spacing w:val="1"/>
        </w:rPr>
        <w:t xml:space="preserve"> </w:t>
      </w:r>
      <w:r w:rsidRPr="00CC73DB">
        <w:t>містити</w:t>
      </w:r>
      <w:r w:rsidRPr="00CC73DB">
        <w:rPr>
          <w:spacing w:val="1"/>
        </w:rPr>
        <w:t xml:space="preserve"> </w:t>
      </w:r>
      <w:r w:rsidRPr="00CC73DB">
        <w:t>параметри,</w:t>
      </w:r>
      <w:r w:rsidRPr="00CC73DB">
        <w:rPr>
          <w:spacing w:val="1"/>
        </w:rPr>
        <w:t xml:space="preserve"> </w:t>
      </w:r>
      <w:r w:rsidRPr="00CC73DB">
        <w:t>які</w:t>
      </w:r>
      <w:r w:rsidRPr="00CC73DB">
        <w:rPr>
          <w:spacing w:val="1"/>
        </w:rPr>
        <w:t xml:space="preserve"> </w:t>
      </w:r>
      <w:r w:rsidRPr="00CC73DB">
        <w:t>мають</w:t>
      </w:r>
      <w:r w:rsidRPr="00CC73DB">
        <w:rPr>
          <w:spacing w:val="1"/>
        </w:rPr>
        <w:t xml:space="preserve"> </w:t>
      </w:r>
      <w:r w:rsidRPr="00CC73DB">
        <w:t>кількісну</w:t>
      </w:r>
      <w:r w:rsidRPr="00CC73DB">
        <w:rPr>
          <w:spacing w:val="1"/>
        </w:rPr>
        <w:t xml:space="preserve"> </w:t>
      </w:r>
      <w:r w:rsidRPr="00CC73DB">
        <w:t>визначеність,</w:t>
      </w:r>
      <w:r w:rsidRPr="00CC73DB">
        <w:rPr>
          <w:spacing w:val="1"/>
        </w:rPr>
        <w:t xml:space="preserve"> </w:t>
      </w:r>
      <w:r w:rsidRPr="00CC73DB">
        <w:t>зміна</w:t>
      </w:r>
      <w:r w:rsidRPr="00CC73DB">
        <w:rPr>
          <w:spacing w:val="1"/>
        </w:rPr>
        <w:t xml:space="preserve"> </w:t>
      </w:r>
      <w:r w:rsidRPr="00CC73DB">
        <w:t>фондовіддачі</w:t>
      </w:r>
      <w:r w:rsidRPr="00CC73DB">
        <w:rPr>
          <w:spacing w:val="1"/>
        </w:rPr>
        <w:t xml:space="preserve"> </w:t>
      </w:r>
      <w:r w:rsidRPr="00CC73DB">
        <w:t>основних</w:t>
      </w:r>
      <w:r w:rsidRPr="00CC73DB">
        <w:rPr>
          <w:spacing w:val="1"/>
        </w:rPr>
        <w:t xml:space="preserve"> </w:t>
      </w:r>
      <w:r w:rsidRPr="00CC73DB">
        <w:t>виробничих</w:t>
      </w:r>
      <w:r w:rsidRPr="00CC73DB">
        <w:rPr>
          <w:spacing w:val="1"/>
        </w:rPr>
        <w:t xml:space="preserve"> </w:t>
      </w:r>
      <w:r w:rsidRPr="00CC73DB">
        <w:t>засобів,</w:t>
      </w:r>
      <w:r w:rsidRPr="00CC73DB">
        <w:rPr>
          <w:spacing w:val="1"/>
        </w:rPr>
        <w:t xml:space="preserve"> </w:t>
      </w:r>
      <w:r w:rsidRPr="00CC73DB">
        <w:t>зміна</w:t>
      </w:r>
      <w:r w:rsidRPr="00CC73DB">
        <w:rPr>
          <w:spacing w:val="1"/>
        </w:rPr>
        <w:t xml:space="preserve"> </w:t>
      </w:r>
      <w:r w:rsidRPr="00CC73DB">
        <w:t>фондовіддачі</w:t>
      </w:r>
      <w:r w:rsidRPr="00CC73DB">
        <w:rPr>
          <w:spacing w:val="1"/>
        </w:rPr>
        <w:t xml:space="preserve"> </w:t>
      </w:r>
      <w:r w:rsidRPr="00CC73DB">
        <w:t>активної</w:t>
      </w:r>
      <w:r w:rsidRPr="00CC73DB">
        <w:rPr>
          <w:spacing w:val="1"/>
        </w:rPr>
        <w:t xml:space="preserve"> </w:t>
      </w:r>
      <w:r w:rsidRPr="00CC73DB">
        <w:t>частини</w:t>
      </w:r>
      <w:r w:rsidRPr="00CC73DB">
        <w:rPr>
          <w:spacing w:val="1"/>
        </w:rPr>
        <w:t xml:space="preserve"> </w:t>
      </w:r>
      <w:r w:rsidRPr="00CC73DB">
        <w:t>основних</w:t>
      </w:r>
      <w:r w:rsidRPr="00CC73DB">
        <w:rPr>
          <w:spacing w:val="1"/>
        </w:rPr>
        <w:t xml:space="preserve"> </w:t>
      </w:r>
      <w:r w:rsidRPr="00CC73DB">
        <w:t>засобів,</w:t>
      </w:r>
      <w:r w:rsidRPr="00CC73DB">
        <w:rPr>
          <w:spacing w:val="-67"/>
        </w:rPr>
        <w:t xml:space="preserve"> </w:t>
      </w:r>
      <w:r w:rsidRPr="00CC73DB">
        <w:t>зміна</w:t>
      </w:r>
      <w:r w:rsidRPr="00CC73DB">
        <w:rPr>
          <w:spacing w:val="1"/>
        </w:rPr>
        <w:t xml:space="preserve"> </w:t>
      </w:r>
      <w:r w:rsidRPr="00CC73DB">
        <w:t>питомої</w:t>
      </w:r>
      <w:r w:rsidRPr="00CC73DB">
        <w:rPr>
          <w:spacing w:val="1"/>
        </w:rPr>
        <w:t xml:space="preserve"> </w:t>
      </w:r>
      <w:r w:rsidRPr="00CC73DB">
        <w:t>ваги</w:t>
      </w:r>
      <w:r w:rsidRPr="00CC73DB">
        <w:rPr>
          <w:spacing w:val="1"/>
        </w:rPr>
        <w:t xml:space="preserve"> </w:t>
      </w:r>
      <w:r w:rsidRPr="00CC73DB">
        <w:t>активної</w:t>
      </w:r>
      <w:r w:rsidRPr="00CC73DB">
        <w:rPr>
          <w:spacing w:val="1"/>
        </w:rPr>
        <w:t xml:space="preserve"> </w:t>
      </w:r>
      <w:r w:rsidRPr="00CC73DB">
        <w:t>частини</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зміна</w:t>
      </w:r>
      <w:r w:rsidRPr="00CC73DB">
        <w:rPr>
          <w:spacing w:val="1"/>
        </w:rPr>
        <w:t xml:space="preserve"> </w:t>
      </w:r>
      <w:r w:rsidRPr="00CC73DB">
        <w:t>структури</w:t>
      </w:r>
      <w:r w:rsidRPr="00CC73DB">
        <w:rPr>
          <w:spacing w:val="1"/>
        </w:rPr>
        <w:t xml:space="preserve"> </w:t>
      </w:r>
      <w:r w:rsidRPr="00CC73DB">
        <w:t>обладнання,</w:t>
      </w:r>
      <w:r w:rsidRPr="00CC73DB">
        <w:rPr>
          <w:spacing w:val="1"/>
        </w:rPr>
        <w:t xml:space="preserve"> </w:t>
      </w:r>
      <w:r w:rsidRPr="00CC73DB">
        <w:t>зміна</w:t>
      </w:r>
      <w:r w:rsidRPr="00CC73DB">
        <w:rPr>
          <w:spacing w:val="1"/>
        </w:rPr>
        <w:t xml:space="preserve"> </w:t>
      </w:r>
      <w:r w:rsidRPr="00CC73DB">
        <w:t>часу</w:t>
      </w:r>
      <w:r w:rsidRPr="00CC73DB">
        <w:rPr>
          <w:spacing w:val="1"/>
        </w:rPr>
        <w:t xml:space="preserve"> </w:t>
      </w:r>
      <w:r w:rsidRPr="00CC73DB">
        <w:t>роботи</w:t>
      </w:r>
      <w:r w:rsidRPr="00CC73DB">
        <w:rPr>
          <w:spacing w:val="1"/>
        </w:rPr>
        <w:t xml:space="preserve"> </w:t>
      </w:r>
      <w:r w:rsidRPr="00CC73DB">
        <w:t>обладнання,</w:t>
      </w:r>
      <w:r w:rsidRPr="00CC73DB">
        <w:rPr>
          <w:spacing w:val="1"/>
        </w:rPr>
        <w:t xml:space="preserve"> </w:t>
      </w:r>
      <w:r w:rsidRPr="00CC73DB">
        <w:t>зміна</w:t>
      </w:r>
      <w:r w:rsidRPr="00CC73DB">
        <w:rPr>
          <w:spacing w:val="1"/>
        </w:rPr>
        <w:t xml:space="preserve"> </w:t>
      </w:r>
      <w:r w:rsidRPr="00CC73DB">
        <w:t>виробітку</w:t>
      </w:r>
      <w:r w:rsidRPr="00CC73DB">
        <w:rPr>
          <w:spacing w:val="1"/>
        </w:rPr>
        <w:t xml:space="preserve"> </w:t>
      </w:r>
      <w:r w:rsidRPr="00CC73DB">
        <w:t>обладнання,</w:t>
      </w:r>
      <w:r w:rsidRPr="00CC73DB">
        <w:rPr>
          <w:spacing w:val="1"/>
        </w:rPr>
        <w:t xml:space="preserve"> </w:t>
      </w:r>
      <w:r w:rsidRPr="00CC73DB">
        <w:t>цілоденні</w:t>
      </w:r>
      <w:r w:rsidRPr="00CC73DB">
        <w:rPr>
          <w:spacing w:val="43"/>
        </w:rPr>
        <w:t xml:space="preserve"> </w:t>
      </w:r>
      <w:r w:rsidRPr="00CC73DB">
        <w:t>простої,</w:t>
      </w:r>
      <w:r w:rsidRPr="00CC73DB">
        <w:rPr>
          <w:spacing w:val="39"/>
        </w:rPr>
        <w:t xml:space="preserve"> </w:t>
      </w:r>
      <w:r w:rsidRPr="00CC73DB">
        <w:t>коефіцієнт</w:t>
      </w:r>
      <w:r w:rsidRPr="00CC73DB">
        <w:rPr>
          <w:spacing w:val="42"/>
        </w:rPr>
        <w:t xml:space="preserve"> </w:t>
      </w:r>
      <w:r w:rsidRPr="00CC73DB">
        <w:t>змінності,</w:t>
      </w:r>
      <w:r w:rsidRPr="00CC73DB">
        <w:rPr>
          <w:spacing w:val="42"/>
        </w:rPr>
        <w:t xml:space="preserve"> </w:t>
      </w:r>
      <w:proofErr w:type="spellStart"/>
      <w:r w:rsidRPr="00CC73DB">
        <w:t>внутрішньозмінні</w:t>
      </w:r>
      <w:proofErr w:type="spellEnd"/>
      <w:r w:rsidRPr="00CC73DB">
        <w:rPr>
          <w:spacing w:val="43"/>
        </w:rPr>
        <w:t xml:space="preserve"> </w:t>
      </w:r>
      <w:r w:rsidRPr="00CC73DB">
        <w:t>простої.</w:t>
      </w:r>
      <w:r w:rsidRPr="00CC73DB">
        <w:rPr>
          <w:spacing w:val="42"/>
        </w:rPr>
        <w:t xml:space="preserve"> </w:t>
      </w:r>
      <w:r w:rsidRPr="00CC73DB">
        <w:t>Нижче</w:t>
      </w:r>
    </w:p>
    <w:p w14:paraId="118B40C3"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26402713" w14:textId="77777777" w:rsidR="00BC0BF9" w:rsidRPr="00CC73DB" w:rsidRDefault="00000000">
      <w:pPr>
        <w:pStyle w:val="a3"/>
        <w:spacing w:line="362" w:lineRule="auto"/>
        <w:jc w:val="left"/>
      </w:pPr>
      <w:r w:rsidRPr="00CC73DB">
        <w:lastRenderedPageBreak/>
        <w:t>застосуємо</w:t>
      </w:r>
      <w:r w:rsidRPr="00CC73DB">
        <w:rPr>
          <w:spacing w:val="17"/>
        </w:rPr>
        <w:t xml:space="preserve"> </w:t>
      </w:r>
      <w:r w:rsidRPr="00CC73DB">
        <w:t>найбільш</w:t>
      </w:r>
      <w:r w:rsidRPr="00CC73DB">
        <w:rPr>
          <w:spacing w:val="16"/>
        </w:rPr>
        <w:t xml:space="preserve"> </w:t>
      </w:r>
      <w:r w:rsidRPr="00CC73DB">
        <w:t>поширені</w:t>
      </w:r>
      <w:r w:rsidRPr="00CC73DB">
        <w:rPr>
          <w:spacing w:val="17"/>
        </w:rPr>
        <w:t xml:space="preserve"> </w:t>
      </w:r>
      <w:r w:rsidRPr="00CC73DB">
        <w:t>методики</w:t>
      </w:r>
      <w:r w:rsidRPr="00CC73DB">
        <w:rPr>
          <w:spacing w:val="22"/>
        </w:rPr>
        <w:t xml:space="preserve"> </w:t>
      </w:r>
      <w:r w:rsidRPr="00CC73DB">
        <w:t>для</w:t>
      </w:r>
      <w:r w:rsidRPr="00CC73DB">
        <w:rPr>
          <w:spacing w:val="17"/>
        </w:rPr>
        <w:t xml:space="preserve"> </w:t>
      </w:r>
      <w:r w:rsidRPr="00CC73DB">
        <w:t>факторного</w:t>
      </w:r>
      <w:r w:rsidRPr="00CC73DB">
        <w:rPr>
          <w:spacing w:val="15"/>
        </w:rPr>
        <w:t xml:space="preserve"> </w:t>
      </w:r>
      <w:r w:rsidRPr="00CC73DB">
        <w:t>аналізу</w:t>
      </w:r>
      <w:r w:rsidRPr="00CC73DB">
        <w:rPr>
          <w:spacing w:val="14"/>
        </w:rPr>
        <w:t xml:space="preserve"> </w:t>
      </w:r>
      <w:r w:rsidRPr="00CC73DB">
        <w:t>фондовіддачі</w:t>
      </w:r>
      <w:r w:rsidRPr="00CC73DB">
        <w:rPr>
          <w:spacing w:val="-67"/>
        </w:rPr>
        <w:t xml:space="preserve"> </w:t>
      </w:r>
      <w:r w:rsidRPr="00CC73DB">
        <w:t>основних засобів</w:t>
      </w:r>
      <w:r w:rsidRPr="00CC73DB">
        <w:rPr>
          <w:spacing w:val="1"/>
        </w:rPr>
        <w:t xml:space="preserve"> </w:t>
      </w:r>
      <w:r w:rsidRPr="00CC73DB">
        <w:t>ТОВ «БМК</w:t>
      </w:r>
      <w:r w:rsidRPr="00CC73DB">
        <w:rPr>
          <w:spacing w:val="-3"/>
        </w:rPr>
        <w:t xml:space="preserve"> </w:t>
      </w:r>
      <w:r w:rsidRPr="00CC73DB">
        <w:t>Планета-Буд».</w:t>
      </w:r>
    </w:p>
    <w:p w14:paraId="0627BA27" w14:textId="77777777" w:rsidR="00BC0BF9" w:rsidRPr="00CC73DB" w:rsidRDefault="00000000">
      <w:pPr>
        <w:pStyle w:val="a3"/>
        <w:tabs>
          <w:tab w:val="left" w:pos="2170"/>
          <w:tab w:val="left" w:pos="4258"/>
          <w:tab w:val="left" w:pos="5776"/>
          <w:tab w:val="left" w:pos="7569"/>
          <w:tab w:val="left" w:pos="9432"/>
        </w:tabs>
        <w:spacing w:line="360" w:lineRule="auto"/>
        <w:ind w:right="487" w:firstLine="707"/>
        <w:jc w:val="left"/>
      </w:pPr>
      <w:bookmarkStart w:id="16" w:name="До_узагальнюючих_показників_ефективності"/>
      <w:bookmarkEnd w:id="16"/>
      <w:r w:rsidRPr="00CC73DB">
        <w:t>До</w:t>
      </w:r>
      <w:r w:rsidRPr="00CC73DB">
        <w:tab/>
        <w:t>узагальнюючих</w:t>
      </w:r>
      <w:r w:rsidRPr="00CC73DB">
        <w:tab/>
        <w:t>показників</w:t>
      </w:r>
      <w:r w:rsidRPr="00CC73DB">
        <w:tab/>
        <w:t>ефективності</w:t>
      </w:r>
      <w:r w:rsidRPr="00CC73DB">
        <w:tab/>
        <w:t>використання</w:t>
      </w:r>
      <w:r w:rsidRPr="00CC73DB">
        <w:tab/>
      </w:r>
      <w:r w:rsidRPr="00CC73DB">
        <w:rPr>
          <w:spacing w:val="-1"/>
        </w:rPr>
        <w:t>основних</w:t>
      </w:r>
      <w:r w:rsidRPr="00CC73DB">
        <w:rPr>
          <w:spacing w:val="-67"/>
        </w:rPr>
        <w:t xml:space="preserve"> </w:t>
      </w:r>
      <w:r w:rsidRPr="00CC73DB">
        <w:t>засобів</w:t>
      </w:r>
      <w:r w:rsidRPr="00CC73DB">
        <w:rPr>
          <w:spacing w:val="-3"/>
        </w:rPr>
        <w:t xml:space="preserve"> </w:t>
      </w:r>
      <w:r w:rsidRPr="00CC73DB">
        <w:t>відносять:</w:t>
      </w:r>
    </w:p>
    <w:p w14:paraId="3D1D3120" w14:textId="77777777" w:rsidR="00BC0BF9" w:rsidRPr="00CC73DB" w:rsidRDefault="00000000">
      <w:pPr>
        <w:pStyle w:val="a4"/>
        <w:numPr>
          <w:ilvl w:val="0"/>
          <w:numId w:val="19"/>
        </w:numPr>
        <w:tabs>
          <w:tab w:val="left" w:pos="1982"/>
        </w:tabs>
        <w:spacing w:line="360" w:lineRule="auto"/>
        <w:ind w:right="495" w:firstLine="777"/>
        <w:jc w:val="left"/>
        <w:rPr>
          <w:sz w:val="28"/>
        </w:rPr>
      </w:pPr>
      <w:bookmarkStart w:id="17" w:name="•_фондовіддачу_як_відношення_виручки_від"/>
      <w:bookmarkEnd w:id="17"/>
      <w:r w:rsidRPr="00CC73DB">
        <w:rPr>
          <w:sz w:val="28"/>
        </w:rPr>
        <w:t>фондовіддачу</w:t>
      </w:r>
      <w:r w:rsidRPr="00CC73DB">
        <w:rPr>
          <w:spacing w:val="41"/>
          <w:sz w:val="28"/>
        </w:rPr>
        <w:t xml:space="preserve"> </w:t>
      </w:r>
      <w:r w:rsidRPr="00CC73DB">
        <w:rPr>
          <w:sz w:val="28"/>
        </w:rPr>
        <w:t>як</w:t>
      </w:r>
      <w:r w:rsidRPr="00CC73DB">
        <w:rPr>
          <w:spacing w:val="45"/>
          <w:sz w:val="28"/>
        </w:rPr>
        <w:t xml:space="preserve"> </w:t>
      </w:r>
      <w:r w:rsidRPr="00CC73DB">
        <w:rPr>
          <w:sz w:val="28"/>
        </w:rPr>
        <w:t>відношення</w:t>
      </w:r>
      <w:r w:rsidRPr="00CC73DB">
        <w:rPr>
          <w:spacing w:val="45"/>
          <w:sz w:val="28"/>
        </w:rPr>
        <w:t xml:space="preserve"> </w:t>
      </w:r>
      <w:r w:rsidRPr="00CC73DB">
        <w:rPr>
          <w:sz w:val="28"/>
        </w:rPr>
        <w:t>виручки</w:t>
      </w:r>
      <w:r w:rsidRPr="00CC73DB">
        <w:rPr>
          <w:spacing w:val="46"/>
          <w:sz w:val="28"/>
        </w:rPr>
        <w:t xml:space="preserve"> </w:t>
      </w:r>
      <w:r w:rsidRPr="00CC73DB">
        <w:rPr>
          <w:sz w:val="28"/>
        </w:rPr>
        <w:t>від</w:t>
      </w:r>
      <w:r w:rsidRPr="00CC73DB">
        <w:rPr>
          <w:spacing w:val="46"/>
          <w:sz w:val="28"/>
        </w:rPr>
        <w:t xml:space="preserve"> </w:t>
      </w:r>
      <w:r w:rsidRPr="00CC73DB">
        <w:rPr>
          <w:sz w:val="28"/>
        </w:rPr>
        <w:t>реалізації</w:t>
      </w:r>
      <w:r w:rsidRPr="00CC73DB">
        <w:rPr>
          <w:spacing w:val="43"/>
          <w:sz w:val="28"/>
        </w:rPr>
        <w:t xml:space="preserve"> </w:t>
      </w:r>
      <w:r w:rsidRPr="00CC73DB">
        <w:rPr>
          <w:sz w:val="28"/>
        </w:rPr>
        <w:t>продукції</w:t>
      </w:r>
      <w:r w:rsidRPr="00CC73DB">
        <w:rPr>
          <w:spacing w:val="45"/>
          <w:sz w:val="28"/>
        </w:rPr>
        <w:t xml:space="preserve"> </w:t>
      </w:r>
      <w:r w:rsidRPr="00CC73DB">
        <w:rPr>
          <w:sz w:val="28"/>
        </w:rPr>
        <w:t>до</w:t>
      </w:r>
      <w:r w:rsidRPr="00CC73DB">
        <w:rPr>
          <w:spacing w:val="-67"/>
          <w:sz w:val="28"/>
        </w:rPr>
        <w:t xml:space="preserve"> </w:t>
      </w:r>
      <w:r w:rsidRPr="00CC73DB">
        <w:rPr>
          <w:sz w:val="28"/>
        </w:rPr>
        <w:t>середньорічної</w:t>
      </w:r>
      <w:r w:rsidRPr="00CC73DB">
        <w:rPr>
          <w:spacing w:val="-1"/>
          <w:sz w:val="28"/>
        </w:rPr>
        <w:t xml:space="preserve"> </w:t>
      </w:r>
      <w:r w:rsidRPr="00CC73DB">
        <w:rPr>
          <w:sz w:val="28"/>
        </w:rPr>
        <w:t>вартості</w:t>
      </w:r>
      <w:r w:rsidRPr="00CC73DB">
        <w:rPr>
          <w:spacing w:val="-4"/>
          <w:sz w:val="28"/>
        </w:rPr>
        <w:t xml:space="preserve"> </w:t>
      </w:r>
      <w:r w:rsidRPr="00CC73DB">
        <w:rPr>
          <w:sz w:val="28"/>
        </w:rPr>
        <w:t>основних засобів</w:t>
      </w:r>
      <w:r w:rsidRPr="00CC73DB">
        <w:rPr>
          <w:spacing w:val="-3"/>
          <w:sz w:val="28"/>
        </w:rPr>
        <w:t xml:space="preserve"> </w:t>
      </w:r>
      <w:r w:rsidRPr="00CC73DB">
        <w:rPr>
          <w:sz w:val="28"/>
        </w:rPr>
        <w:t>основного</w:t>
      </w:r>
      <w:r w:rsidRPr="00CC73DB">
        <w:rPr>
          <w:spacing w:val="-1"/>
          <w:sz w:val="28"/>
        </w:rPr>
        <w:t xml:space="preserve"> </w:t>
      </w:r>
      <w:r w:rsidRPr="00CC73DB">
        <w:rPr>
          <w:sz w:val="28"/>
        </w:rPr>
        <w:t>виду</w:t>
      </w:r>
      <w:r w:rsidRPr="00CC73DB">
        <w:rPr>
          <w:spacing w:val="-5"/>
          <w:sz w:val="28"/>
        </w:rPr>
        <w:t xml:space="preserve"> </w:t>
      </w:r>
      <w:r w:rsidRPr="00CC73DB">
        <w:rPr>
          <w:sz w:val="28"/>
        </w:rPr>
        <w:t>діяльності;</w:t>
      </w:r>
    </w:p>
    <w:p w14:paraId="23F272FE" w14:textId="77777777" w:rsidR="00BC0BF9" w:rsidRPr="00CC73DB" w:rsidRDefault="00000000">
      <w:pPr>
        <w:pStyle w:val="a4"/>
        <w:numPr>
          <w:ilvl w:val="0"/>
          <w:numId w:val="19"/>
        </w:numPr>
        <w:tabs>
          <w:tab w:val="left" w:pos="1884"/>
        </w:tabs>
        <w:spacing w:line="360" w:lineRule="auto"/>
        <w:ind w:right="493" w:firstLine="777"/>
        <w:jc w:val="left"/>
        <w:rPr>
          <w:sz w:val="28"/>
        </w:rPr>
      </w:pPr>
      <w:bookmarkStart w:id="18" w:name="•_рентабельність_основних_засобів_визнач"/>
      <w:bookmarkEnd w:id="18"/>
      <w:r w:rsidRPr="00CC73DB">
        <w:rPr>
          <w:sz w:val="28"/>
        </w:rPr>
        <w:t>рентабельність</w:t>
      </w:r>
      <w:r w:rsidRPr="00CC73DB">
        <w:rPr>
          <w:spacing w:val="12"/>
          <w:sz w:val="28"/>
        </w:rPr>
        <w:t xml:space="preserve"> </w:t>
      </w:r>
      <w:r w:rsidRPr="00CC73DB">
        <w:rPr>
          <w:sz w:val="28"/>
        </w:rPr>
        <w:t>основних</w:t>
      </w:r>
      <w:r w:rsidRPr="00CC73DB">
        <w:rPr>
          <w:spacing w:val="17"/>
          <w:sz w:val="28"/>
        </w:rPr>
        <w:t xml:space="preserve"> </w:t>
      </w:r>
      <w:r w:rsidRPr="00CC73DB">
        <w:rPr>
          <w:sz w:val="28"/>
        </w:rPr>
        <w:t>засобів</w:t>
      </w:r>
      <w:r w:rsidRPr="00CC73DB">
        <w:rPr>
          <w:spacing w:val="14"/>
          <w:sz w:val="28"/>
        </w:rPr>
        <w:t xml:space="preserve"> </w:t>
      </w:r>
      <w:r w:rsidRPr="00CC73DB">
        <w:rPr>
          <w:sz w:val="28"/>
        </w:rPr>
        <w:t>визначають</w:t>
      </w:r>
      <w:r w:rsidRPr="00CC73DB">
        <w:rPr>
          <w:spacing w:val="15"/>
          <w:sz w:val="28"/>
        </w:rPr>
        <w:t xml:space="preserve"> </w:t>
      </w:r>
      <w:r w:rsidRPr="00CC73DB">
        <w:rPr>
          <w:sz w:val="28"/>
        </w:rPr>
        <w:t>шляхом</w:t>
      </w:r>
      <w:r w:rsidRPr="00CC73DB">
        <w:rPr>
          <w:spacing w:val="13"/>
          <w:sz w:val="28"/>
        </w:rPr>
        <w:t xml:space="preserve"> </w:t>
      </w:r>
      <w:r w:rsidRPr="00CC73DB">
        <w:rPr>
          <w:sz w:val="28"/>
        </w:rPr>
        <w:t>ділення</w:t>
      </w:r>
      <w:r w:rsidRPr="00CC73DB">
        <w:rPr>
          <w:spacing w:val="14"/>
          <w:sz w:val="28"/>
        </w:rPr>
        <w:t xml:space="preserve"> </w:t>
      </w:r>
      <w:r w:rsidRPr="00CC73DB">
        <w:rPr>
          <w:sz w:val="28"/>
        </w:rPr>
        <w:t>прибутку</w:t>
      </w:r>
      <w:r w:rsidRPr="00CC73DB">
        <w:rPr>
          <w:spacing w:val="-67"/>
          <w:sz w:val="28"/>
        </w:rPr>
        <w:t xml:space="preserve"> </w:t>
      </w:r>
      <w:r w:rsidRPr="00CC73DB">
        <w:rPr>
          <w:sz w:val="28"/>
        </w:rPr>
        <w:t>на</w:t>
      </w:r>
      <w:r w:rsidRPr="00CC73DB">
        <w:rPr>
          <w:spacing w:val="-2"/>
          <w:sz w:val="28"/>
        </w:rPr>
        <w:t xml:space="preserve"> </w:t>
      </w:r>
      <w:r w:rsidRPr="00CC73DB">
        <w:rPr>
          <w:sz w:val="28"/>
        </w:rPr>
        <w:t>середньорічну</w:t>
      </w:r>
      <w:r w:rsidRPr="00CC73DB">
        <w:rPr>
          <w:spacing w:val="-5"/>
          <w:sz w:val="28"/>
        </w:rPr>
        <w:t xml:space="preserve"> </w:t>
      </w:r>
      <w:r w:rsidRPr="00CC73DB">
        <w:rPr>
          <w:sz w:val="28"/>
        </w:rPr>
        <w:t>вартість</w:t>
      </w:r>
      <w:r w:rsidRPr="00CC73DB">
        <w:rPr>
          <w:spacing w:val="-5"/>
          <w:sz w:val="28"/>
        </w:rPr>
        <w:t xml:space="preserve"> </w:t>
      </w:r>
      <w:r w:rsidRPr="00CC73DB">
        <w:rPr>
          <w:sz w:val="28"/>
        </w:rPr>
        <w:t>основних засобів</w:t>
      </w:r>
      <w:r w:rsidRPr="00CC73DB">
        <w:rPr>
          <w:spacing w:val="-3"/>
          <w:sz w:val="28"/>
        </w:rPr>
        <w:t xml:space="preserve"> </w:t>
      </w:r>
      <w:r w:rsidRPr="00CC73DB">
        <w:rPr>
          <w:sz w:val="28"/>
        </w:rPr>
        <w:t>основного виду</w:t>
      </w:r>
      <w:r w:rsidRPr="00CC73DB">
        <w:rPr>
          <w:spacing w:val="-2"/>
          <w:sz w:val="28"/>
        </w:rPr>
        <w:t xml:space="preserve"> </w:t>
      </w:r>
      <w:r w:rsidRPr="00CC73DB">
        <w:rPr>
          <w:sz w:val="28"/>
        </w:rPr>
        <w:t>діяльності.</w:t>
      </w:r>
    </w:p>
    <w:p w14:paraId="27323000" w14:textId="77777777" w:rsidR="00BC0BF9" w:rsidRPr="00CC73DB" w:rsidRDefault="00000000">
      <w:pPr>
        <w:pStyle w:val="a3"/>
        <w:spacing w:line="360" w:lineRule="auto"/>
        <w:ind w:firstLine="707"/>
        <w:jc w:val="left"/>
      </w:pPr>
      <w:bookmarkStart w:id="19" w:name="Проведемо_факторний_аналіз_фондовіддачі_"/>
      <w:bookmarkEnd w:id="19"/>
      <w:r w:rsidRPr="00CC73DB">
        <w:t>Проведемо</w:t>
      </w:r>
      <w:r w:rsidRPr="00CC73DB">
        <w:rPr>
          <w:spacing w:val="20"/>
        </w:rPr>
        <w:t xml:space="preserve"> </w:t>
      </w:r>
      <w:r w:rsidRPr="00CC73DB">
        <w:t>факторний</w:t>
      </w:r>
      <w:r w:rsidRPr="00CC73DB">
        <w:rPr>
          <w:spacing w:val="21"/>
        </w:rPr>
        <w:t xml:space="preserve"> </w:t>
      </w:r>
      <w:r w:rsidRPr="00CC73DB">
        <w:t>аналіз</w:t>
      </w:r>
      <w:r w:rsidRPr="00CC73DB">
        <w:rPr>
          <w:spacing w:val="21"/>
        </w:rPr>
        <w:t xml:space="preserve"> </w:t>
      </w:r>
      <w:r w:rsidRPr="00CC73DB">
        <w:t>фондовіддачі</w:t>
      </w:r>
      <w:r w:rsidRPr="00CC73DB">
        <w:rPr>
          <w:spacing w:val="21"/>
        </w:rPr>
        <w:t xml:space="preserve"> </w:t>
      </w:r>
      <w:r w:rsidRPr="00CC73DB">
        <w:t>основних</w:t>
      </w:r>
      <w:r w:rsidRPr="00CC73DB">
        <w:rPr>
          <w:spacing w:val="20"/>
        </w:rPr>
        <w:t xml:space="preserve"> </w:t>
      </w:r>
      <w:r w:rsidRPr="00CC73DB">
        <w:t>виробничих</w:t>
      </w:r>
      <w:r w:rsidRPr="00CC73DB">
        <w:rPr>
          <w:spacing w:val="21"/>
        </w:rPr>
        <w:t xml:space="preserve"> </w:t>
      </w:r>
      <w:r w:rsidRPr="00CC73DB">
        <w:t>засобів</w:t>
      </w:r>
      <w:r w:rsidRPr="00CC73DB">
        <w:rPr>
          <w:spacing w:val="-67"/>
        </w:rPr>
        <w:t xml:space="preserve"> </w:t>
      </w:r>
      <w:r w:rsidRPr="00CC73DB">
        <w:t>ТОВ</w:t>
      </w:r>
      <w:r w:rsidRPr="00CC73DB">
        <w:rPr>
          <w:spacing w:val="-1"/>
        </w:rPr>
        <w:t xml:space="preserve"> </w:t>
      </w:r>
      <w:r w:rsidRPr="00CC73DB">
        <w:t>«БМК</w:t>
      </w:r>
      <w:r w:rsidRPr="00CC73DB">
        <w:rPr>
          <w:spacing w:val="-2"/>
        </w:rPr>
        <w:t xml:space="preserve"> </w:t>
      </w:r>
      <w:r w:rsidRPr="00CC73DB">
        <w:t>Планета-Буд»</w:t>
      </w:r>
      <w:r w:rsidRPr="00CC73DB">
        <w:rPr>
          <w:spacing w:val="-3"/>
        </w:rPr>
        <w:t xml:space="preserve"> </w:t>
      </w:r>
      <w:r w:rsidRPr="00CC73DB">
        <w:t>(табл.</w:t>
      </w:r>
      <w:r w:rsidRPr="00CC73DB">
        <w:rPr>
          <w:spacing w:val="-1"/>
        </w:rPr>
        <w:t xml:space="preserve"> </w:t>
      </w:r>
      <w:r w:rsidRPr="00CC73DB">
        <w:t>2.16.),</w:t>
      </w:r>
      <w:r w:rsidRPr="00CC73DB">
        <w:rPr>
          <w:spacing w:val="-2"/>
        </w:rPr>
        <w:t xml:space="preserve"> </w:t>
      </w:r>
      <w:r w:rsidRPr="00CC73DB">
        <w:t>скориставшись</w:t>
      </w:r>
      <w:r w:rsidRPr="00CC73DB">
        <w:rPr>
          <w:spacing w:val="-2"/>
        </w:rPr>
        <w:t xml:space="preserve"> </w:t>
      </w:r>
      <w:r w:rsidRPr="00CC73DB">
        <w:t>формулою</w:t>
      </w:r>
      <w:r w:rsidRPr="00CC73DB">
        <w:rPr>
          <w:spacing w:val="-2"/>
        </w:rPr>
        <w:t xml:space="preserve"> </w:t>
      </w:r>
      <w:r w:rsidRPr="00CC73DB">
        <w:t>(2.2):</w:t>
      </w:r>
    </w:p>
    <w:p w14:paraId="4B682C8B" w14:textId="77777777" w:rsidR="00BC0BF9" w:rsidRPr="00CC73DB" w:rsidRDefault="00BC0BF9">
      <w:pPr>
        <w:pStyle w:val="a3"/>
        <w:spacing w:before="3"/>
        <w:ind w:left="0"/>
        <w:jc w:val="left"/>
        <w:rPr>
          <w:sz w:val="38"/>
        </w:rPr>
      </w:pPr>
    </w:p>
    <w:p w14:paraId="7681A157" w14:textId="77777777" w:rsidR="00BC0BF9" w:rsidRPr="00CC73DB" w:rsidRDefault="00000000">
      <w:pPr>
        <w:pStyle w:val="a3"/>
        <w:tabs>
          <w:tab w:val="left" w:pos="10081"/>
        </w:tabs>
        <w:ind w:left="2706"/>
        <w:jc w:val="left"/>
        <w:rPr>
          <w:sz w:val="24"/>
        </w:rPr>
      </w:pPr>
      <w:r w:rsidRPr="00CC73DB">
        <w:t>ФВ=</w:t>
      </w:r>
      <w:r w:rsidRPr="00CC73DB">
        <w:rPr>
          <w:spacing w:val="-2"/>
        </w:rPr>
        <w:t xml:space="preserve"> </w:t>
      </w:r>
      <w:r w:rsidRPr="00CC73DB">
        <w:t>АФ/</w:t>
      </w:r>
      <w:r w:rsidRPr="00CC73DB">
        <w:rPr>
          <w:spacing w:val="-2"/>
        </w:rPr>
        <w:t xml:space="preserve"> </w:t>
      </w:r>
      <w:r w:rsidRPr="00CC73DB">
        <w:t>ОФ*</w:t>
      </w:r>
      <w:r w:rsidRPr="00CC73DB">
        <w:rPr>
          <w:spacing w:val="-1"/>
        </w:rPr>
        <w:t xml:space="preserve"> </w:t>
      </w:r>
      <w:r w:rsidRPr="00CC73DB">
        <w:t>П/АФ</w:t>
      </w:r>
      <w:r w:rsidRPr="00CC73DB">
        <w:tab/>
        <w:t>(</w:t>
      </w:r>
      <w:r w:rsidRPr="00CC73DB">
        <w:rPr>
          <w:sz w:val="24"/>
        </w:rPr>
        <w:t>2.2)</w:t>
      </w:r>
    </w:p>
    <w:p w14:paraId="6617866E" w14:textId="77777777" w:rsidR="00BC0BF9" w:rsidRPr="00CC73DB" w:rsidRDefault="00BC0BF9">
      <w:pPr>
        <w:pStyle w:val="a3"/>
        <w:ind w:left="0"/>
        <w:jc w:val="left"/>
        <w:rPr>
          <w:sz w:val="30"/>
        </w:rPr>
      </w:pPr>
    </w:p>
    <w:p w14:paraId="2F8D25AB" w14:textId="77777777" w:rsidR="00BC0BF9" w:rsidRPr="00CC73DB" w:rsidRDefault="00BC0BF9">
      <w:pPr>
        <w:pStyle w:val="a3"/>
        <w:spacing w:before="5"/>
        <w:ind w:left="0"/>
        <w:jc w:val="left"/>
        <w:rPr>
          <w:sz w:val="25"/>
        </w:rPr>
      </w:pPr>
    </w:p>
    <w:p w14:paraId="54EAE6B0" w14:textId="77777777" w:rsidR="00BC0BF9" w:rsidRPr="00CC73DB" w:rsidRDefault="00000000">
      <w:pPr>
        <w:pStyle w:val="a3"/>
        <w:spacing w:before="1"/>
        <w:jc w:val="left"/>
      </w:pPr>
      <w:bookmarkStart w:id="20" w:name="де_ФВ_–_фондовіддача_основних_виробничих"/>
      <w:bookmarkEnd w:id="20"/>
      <w:r w:rsidRPr="00CC73DB">
        <w:t>де</w:t>
      </w:r>
      <w:r w:rsidRPr="00CC73DB">
        <w:rPr>
          <w:spacing w:val="-5"/>
        </w:rPr>
        <w:t xml:space="preserve"> </w:t>
      </w:r>
      <w:r w:rsidRPr="00CC73DB">
        <w:t>ФВ</w:t>
      </w:r>
      <w:r w:rsidRPr="00CC73DB">
        <w:rPr>
          <w:spacing w:val="-6"/>
        </w:rPr>
        <w:t xml:space="preserve"> </w:t>
      </w:r>
      <w:r w:rsidRPr="00CC73DB">
        <w:t>–</w:t>
      </w:r>
      <w:r w:rsidRPr="00CC73DB">
        <w:rPr>
          <w:spacing w:val="-5"/>
        </w:rPr>
        <w:t xml:space="preserve"> </w:t>
      </w:r>
      <w:r w:rsidRPr="00CC73DB">
        <w:t>фондовіддача</w:t>
      </w:r>
      <w:r w:rsidRPr="00CC73DB">
        <w:rPr>
          <w:spacing w:val="-5"/>
        </w:rPr>
        <w:t xml:space="preserve"> </w:t>
      </w:r>
      <w:r w:rsidRPr="00CC73DB">
        <w:t>основних</w:t>
      </w:r>
      <w:r w:rsidRPr="00CC73DB">
        <w:rPr>
          <w:spacing w:val="-4"/>
        </w:rPr>
        <w:t xml:space="preserve"> </w:t>
      </w:r>
      <w:r w:rsidRPr="00CC73DB">
        <w:t>виробничих</w:t>
      </w:r>
      <w:r w:rsidRPr="00CC73DB">
        <w:rPr>
          <w:spacing w:val="-3"/>
        </w:rPr>
        <w:t xml:space="preserve"> </w:t>
      </w:r>
      <w:r w:rsidRPr="00CC73DB">
        <w:t>засобів;</w:t>
      </w:r>
    </w:p>
    <w:p w14:paraId="52A0D869" w14:textId="77777777" w:rsidR="00BC0BF9" w:rsidRPr="00CC73DB" w:rsidRDefault="00000000">
      <w:pPr>
        <w:pStyle w:val="a3"/>
        <w:spacing w:before="160" w:line="360" w:lineRule="auto"/>
        <w:ind w:right="746"/>
        <w:jc w:val="left"/>
      </w:pPr>
      <w:bookmarkStart w:id="21" w:name="АФ_–_середньорічна_вартість_активної_час"/>
      <w:bookmarkEnd w:id="21"/>
      <w:r w:rsidRPr="00CC73DB">
        <w:t>АФ</w:t>
      </w:r>
      <w:r w:rsidRPr="00CC73DB">
        <w:rPr>
          <w:spacing w:val="9"/>
        </w:rPr>
        <w:t xml:space="preserve"> </w:t>
      </w:r>
      <w:r w:rsidRPr="00CC73DB">
        <w:t>–</w:t>
      </w:r>
      <w:r w:rsidRPr="00CC73DB">
        <w:rPr>
          <w:spacing w:val="11"/>
        </w:rPr>
        <w:t xml:space="preserve"> </w:t>
      </w:r>
      <w:r w:rsidRPr="00CC73DB">
        <w:t>середньорічна</w:t>
      </w:r>
      <w:r w:rsidRPr="00CC73DB">
        <w:rPr>
          <w:spacing w:val="10"/>
        </w:rPr>
        <w:t xml:space="preserve"> </w:t>
      </w:r>
      <w:r w:rsidRPr="00CC73DB">
        <w:t>вартість</w:t>
      </w:r>
      <w:r w:rsidRPr="00CC73DB">
        <w:rPr>
          <w:spacing w:val="9"/>
        </w:rPr>
        <w:t xml:space="preserve"> </w:t>
      </w:r>
      <w:r w:rsidRPr="00CC73DB">
        <w:t>активної</w:t>
      </w:r>
      <w:r w:rsidRPr="00CC73DB">
        <w:rPr>
          <w:spacing w:val="9"/>
        </w:rPr>
        <w:t xml:space="preserve"> </w:t>
      </w:r>
      <w:r w:rsidRPr="00CC73DB">
        <w:t>частини</w:t>
      </w:r>
      <w:r w:rsidRPr="00CC73DB">
        <w:rPr>
          <w:spacing w:val="8"/>
        </w:rPr>
        <w:t xml:space="preserve"> </w:t>
      </w:r>
      <w:r w:rsidRPr="00CC73DB">
        <w:t>основних</w:t>
      </w:r>
      <w:r w:rsidRPr="00CC73DB">
        <w:rPr>
          <w:spacing w:val="9"/>
        </w:rPr>
        <w:t xml:space="preserve"> </w:t>
      </w:r>
      <w:r w:rsidRPr="00CC73DB">
        <w:t>засобів</w:t>
      </w:r>
      <w:r w:rsidRPr="00CC73DB">
        <w:rPr>
          <w:spacing w:val="9"/>
        </w:rPr>
        <w:t xml:space="preserve"> </w:t>
      </w:r>
      <w:r w:rsidRPr="00CC73DB">
        <w:t>(віднесені</w:t>
      </w:r>
      <w:r w:rsidRPr="00CC73DB">
        <w:rPr>
          <w:spacing w:val="-67"/>
        </w:rPr>
        <w:t xml:space="preserve"> </w:t>
      </w:r>
      <w:r w:rsidRPr="00CC73DB">
        <w:t>машини</w:t>
      </w:r>
      <w:r w:rsidRPr="00CC73DB">
        <w:rPr>
          <w:spacing w:val="-1"/>
        </w:rPr>
        <w:t xml:space="preserve"> </w:t>
      </w:r>
      <w:r w:rsidRPr="00CC73DB">
        <w:t>та</w:t>
      </w:r>
      <w:r w:rsidRPr="00CC73DB">
        <w:rPr>
          <w:spacing w:val="-3"/>
        </w:rPr>
        <w:t xml:space="preserve"> </w:t>
      </w:r>
      <w:r w:rsidRPr="00CC73DB">
        <w:t>обладнання);</w:t>
      </w:r>
    </w:p>
    <w:p w14:paraId="7F9B1240" w14:textId="77777777" w:rsidR="00BC0BF9" w:rsidRPr="00CC73DB" w:rsidRDefault="00000000">
      <w:pPr>
        <w:pStyle w:val="a3"/>
        <w:spacing w:before="2" w:line="360" w:lineRule="auto"/>
        <w:ind w:right="2961"/>
        <w:jc w:val="left"/>
      </w:pPr>
      <w:bookmarkStart w:id="22" w:name="ОФ_–_середньорічна_вартість_основних_вир"/>
      <w:bookmarkEnd w:id="22"/>
      <w:r w:rsidRPr="00CC73DB">
        <w:t>ОФ – середньорічна вартість основних виробничих засобів;</w:t>
      </w:r>
      <w:r w:rsidRPr="00CC73DB">
        <w:rPr>
          <w:spacing w:val="-67"/>
        </w:rPr>
        <w:t xml:space="preserve"> </w:t>
      </w:r>
      <w:bookmarkStart w:id="23" w:name="П_–_обсяг_виробництва_продукції."/>
      <w:bookmarkEnd w:id="23"/>
      <w:r w:rsidRPr="00CC73DB">
        <w:t>П</w:t>
      </w:r>
      <w:r w:rsidRPr="00CC73DB">
        <w:rPr>
          <w:spacing w:val="-3"/>
        </w:rPr>
        <w:t xml:space="preserve"> </w:t>
      </w:r>
      <w:r w:rsidRPr="00CC73DB">
        <w:t>– обсяг виробництва продукції.</w:t>
      </w:r>
    </w:p>
    <w:p w14:paraId="7B1826D8" w14:textId="77777777" w:rsidR="00BC0BF9" w:rsidRPr="00CC73DB" w:rsidRDefault="00000000">
      <w:pPr>
        <w:pStyle w:val="a3"/>
        <w:spacing w:line="360" w:lineRule="auto"/>
        <w:ind w:left="1170" w:right="479" w:firstLine="7815"/>
        <w:jc w:val="left"/>
      </w:pPr>
      <w:bookmarkStart w:id="24" w:name="Таблиця_2.16"/>
      <w:bookmarkEnd w:id="24"/>
      <w:r w:rsidRPr="00CC73DB">
        <w:t>Таблиця 2.16</w:t>
      </w:r>
      <w:r w:rsidRPr="00CC73DB">
        <w:rPr>
          <w:spacing w:val="-67"/>
        </w:rPr>
        <w:t xml:space="preserve"> </w:t>
      </w:r>
      <w:bookmarkStart w:id="25" w:name="Аналіз_впливу_факторів_на_зміну_фондовід"/>
      <w:bookmarkEnd w:id="25"/>
      <w:r w:rsidRPr="00CC73DB">
        <w:t>Аналіз</w:t>
      </w:r>
      <w:r w:rsidRPr="00CC73DB">
        <w:rPr>
          <w:spacing w:val="-3"/>
        </w:rPr>
        <w:t xml:space="preserve"> </w:t>
      </w:r>
      <w:r w:rsidRPr="00CC73DB">
        <w:t>впливу</w:t>
      </w:r>
      <w:r w:rsidRPr="00CC73DB">
        <w:rPr>
          <w:spacing w:val="-6"/>
        </w:rPr>
        <w:t xml:space="preserve"> </w:t>
      </w:r>
      <w:r w:rsidRPr="00CC73DB">
        <w:t>факторів</w:t>
      </w:r>
      <w:r w:rsidRPr="00CC73DB">
        <w:rPr>
          <w:spacing w:val="-4"/>
        </w:rPr>
        <w:t xml:space="preserve"> </w:t>
      </w:r>
      <w:r w:rsidRPr="00CC73DB">
        <w:t>на</w:t>
      </w:r>
      <w:r w:rsidRPr="00CC73DB">
        <w:rPr>
          <w:spacing w:val="-2"/>
        </w:rPr>
        <w:t xml:space="preserve"> </w:t>
      </w:r>
      <w:r w:rsidRPr="00CC73DB">
        <w:t>зміну</w:t>
      </w:r>
      <w:r w:rsidRPr="00CC73DB">
        <w:rPr>
          <w:spacing w:val="-6"/>
        </w:rPr>
        <w:t xml:space="preserve"> </w:t>
      </w:r>
      <w:r w:rsidRPr="00CC73DB">
        <w:t>фондовіддачі</w:t>
      </w:r>
      <w:r w:rsidRPr="00CC73DB">
        <w:rPr>
          <w:spacing w:val="3"/>
        </w:rPr>
        <w:t xml:space="preserve"> </w:t>
      </w:r>
      <w:r w:rsidRPr="00CC73DB">
        <w:t>основних</w:t>
      </w:r>
      <w:r w:rsidRPr="00CC73DB">
        <w:rPr>
          <w:spacing w:val="-2"/>
        </w:rPr>
        <w:t xml:space="preserve"> </w:t>
      </w:r>
      <w:r w:rsidRPr="00CC73DB">
        <w:t>засобів</w:t>
      </w:r>
      <w:r w:rsidRPr="00CC73DB">
        <w:rPr>
          <w:spacing w:val="-4"/>
        </w:rPr>
        <w:t xml:space="preserve"> </w:t>
      </w:r>
      <w:r w:rsidRPr="00CC73DB">
        <w:t>ТОВ</w:t>
      </w:r>
      <w:r w:rsidRPr="00CC73DB">
        <w:rPr>
          <w:spacing w:val="-2"/>
        </w:rPr>
        <w:t xml:space="preserve"> </w:t>
      </w:r>
      <w:r w:rsidRPr="00CC73DB">
        <w:t>«БМК</w:t>
      </w:r>
    </w:p>
    <w:p w14:paraId="68972793" w14:textId="77777777" w:rsidR="00BC0BF9" w:rsidRPr="00CC73DB" w:rsidRDefault="00000000">
      <w:pPr>
        <w:pStyle w:val="a3"/>
        <w:ind w:left="4905"/>
        <w:jc w:val="left"/>
      </w:pPr>
      <w:r w:rsidRPr="00CC73DB">
        <w:t>Планета-Буд»</w:t>
      </w:r>
    </w:p>
    <w:p w14:paraId="09D61D07" w14:textId="77777777" w:rsidR="00BC0BF9" w:rsidRPr="00CC73DB" w:rsidRDefault="00BC0BF9">
      <w:pPr>
        <w:pStyle w:val="a3"/>
        <w:spacing w:before="6"/>
        <w:ind w:left="0"/>
        <w:jc w:val="left"/>
        <w:rPr>
          <w:sz w:val="14"/>
        </w:rPr>
      </w:pPr>
    </w:p>
    <w:tbl>
      <w:tblPr>
        <w:tblStyle w:val="TableNormal"/>
        <w:tblW w:w="0" w:type="auto"/>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89"/>
        <w:gridCol w:w="1100"/>
        <w:gridCol w:w="1103"/>
        <w:gridCol w:w="1100"/>
        <w:gridCol w:w="1283"/>
        <w:gridCol w:w="1479"/>
      </w:tblGrid>
      <w:tr w:rsidR="00BC0BF9" w:rsidRPr="00CC73DB" w14:paraId="739D76FD" w14:textId="77777777">
        <w:trPr>
          <w:trHeight w:val="337"/>
        </w:trPr>
        <w:tc>
          <w:tcPr>
            <w:tcW w:w="3589" w:type="dxa"/>
            <w:vMerge w:val="restart"/>
          </w:tcPr>
          <w:p w14:paraId="76245B39" w14:textId="77777777" w:rsidR="00BC0BF9" w:rsidRPr="00CC73DB" w:rsidRDefault="00000000">
            <w:pPr>
              <w:pStyle w:val="TableParagraph"/>
              <w:spacing w:line="270" w:lineRule="exact"/>
              <w:ind w:left="784"/>
              <w:rPr>
                <w:sz w:val="24"/>
              </w:rPr>
            </w:pPr>
            <w:r w:rsidRPr="00CC73DB">
              <w:rPr>
                <w:sz w:val="24"/>
              </w:rPr>
              <w:t>Показники</w:t>
            </w:r>
          </w:p>
        </w:tc>
        <w:tc>
          <w:tcPr>
            <w:tcW w:w="1100" w:type="dxa"/>
            <w:vMerge w:val="restart"/>
          </w:tcPr>
          <w:p w14:paraId="6BCC970F" w14:textId="77777777" w:rsidR="00BC0BF9" w:rsidRPr="00CC73DB" w:rsidRDefault="00000000">
            <w:pPr>
              <w:pStyle w:val="TableParagraph"/>
              <w:spacing w:before="42"/>
              <w:ind w:left="126"/>
              <w:rPr>
                <w:sz w:val="24"/>
              </w:rPr>
            </w:pPr>
            <w:r w:rsidRPr="00CC73DB">
              <w:rPr>
                <w:sz w:val="24"/>
              </w:rPr>
              <w:t>2019 рік</w:t>
            </w:r>
          </w:p>
        </w:tc>
        <w:tc>
          <w:tcPr>
            <w:tcW w:w="1103" w:type="dxa"/>
            <w:vMerge w:val="restart"/>
          </w:tcPr>
          <w:p w14:paraId="22CC164F" w14:textId="77777777" w:rsidR="00BC0BF9" w:rsidRPr="00CC73DB" w:rsidRDefault="00000000">
            <w:pPr>
              <w:pStyle w:val="TableParagraph"/>
              <w:spacing w:before="42"/>
              <w:ind w:left="126"/>
              <w:rPr>
                <w:sz w:val="24"/>
              </w:rPr>
            </w:pPr>
            <w:r w:rsidRPr="00CC73DB">
              <w:rPr>
                <w:sz w:val="24"/>
              </w:rPr>
              <w:t>2020 рік</w:t>
            </w:r>
          </w:p>
        </w:tc>
        <w:tc>
          <w:tcPr>
            <w:tcW w:w="1100" w:type="dxa"/>
            <w:vMerge w:val="restart"/>
          </w:tcPr>
          <w:p w14:paraId="0A8091EB" w14:textId="77777777" w:rsidR="00BC0BF9" w:rsidRPr="00CC73DB" w:rsidRDefault="00000000">
            <w:pPr>
              <w:pStyle w:val="TableParagraph"/>
              <w:spacing w:before="54" w:line="302" w:lineRule="auto"/>
              <w:ind w:left="-1" w:right="-4" w:firstLine="206"/>
              <w:rPr>
                <w:sz w:val="24"/>
              </w:rPr>
            </w:pPr>
            <w:proofErr w:type="spellStart"/>
            <w:r w:rsidRPr="00CC73DB">
              <w:rPr>
                <w:sz w:val="24"/>
              </w:rPr>
              <w:t>Відхи</w:t>
            </w:r>
            <w:proofErr w:type="spellEnd"/>
            <w:r w:rsidRPr="00CC73DB">
              <w:rPr>
                <w:sz w:val="24"/>
              </w:rPr>
              <w:t>-</w:t>
            </w:r>
            <w:r w:rsidRPr="00CC73DB">
              <w:rPr>
                <w:spacing w:val="1"/>
                <w:sz w:val="24"/>
              </w:rPr>
              <w:t xml:space="preserve"> </w:t>
            </w:r>
            <w:proofErr w:type="spellStart"/>
            <w:r w:rsidRPr="00CC73DB">
              <w:rPr>
                <w:sz w:val="24"/>
              </w:rPr>
              <w:t>лення</w:t>
            </w:r>
            <w:proofErr w:type="spellEnd"/>
            <w:r w:rsidRPr="00CC73DB">
              <w:rPr>
                <w:spacing w:val="-14"/>
                <w:sz w:val="24"/>
              </w:rPr>
              <w:t xml:space="preserve"> </w:t>
            </w:r>
            <w:r w:rsidRPr="00CC73DB">
              <w:rPr>
                <w:sz w:val="24"/>
              </w:rPr>
              <w:t>(+,-)</w:t>
            </w:r>
          </w:p>
        </w:tc>
        <w:tc>
          <w:tcPr>
            <w:tcW w:w="2762" w:type="dxa"/>
            <w:gridSpan w:val="2"/>
          </w:tcPr>
          <w:p w14:paraId="016AA736" w14:textId="77777777" w:rsidR="00BC0BF9" w:rsidRPr="00CC73DB" w:rsidRDefault="00000000">
            <w:pPr>
              <w:pStyle w:val="TableParagraph"/>
              <w:spacing w:line="270" w:lineRule="exact"/>
              <w:ind w:left="616"/>
              <w:rPr>
                <w:sz w:val="24"/>
              </w:rPr>
            </w:pPr>
            <w:r w:rsidRPr="00CC73DB">
              <w:rPr>
                <w:sz w:val="24"/>
              </w:rPr>
              <w:t>у</w:t>
            </w:r>
            <w:r w:rsidRPr="00CC73DB">
              <w:rPr>
                <w:spacing w:val="-4"/>
                <w:sz w:val="24"/>
              </w:rPr>
              <w:t xml:space="preserve"> </w:t>
            </w:r>
            <w:r w:rsidRPr="00CC73DB">
              <w:rPr>
                <w:sz w:val="24"/>
              </w:rPr>
              <w:t>т. ч. за</w:t>
            </w:r>
            <w:r w:rsidRPr="00CC73DB">
              <w:rPr>
                <w:spacing w:val="-1"/>
                <w:sz w:val="24"/>
              </w:rPr>
              <w:t xml:space="preserve"> </w:t>
            </w:r>
            <w:r w:rsidRPr="00CC73DB">
              <w:rPr>
                <w:sz w:val="24"/>
              </w:rPr>
              <w:t>рахунок</w:t>
            </w:r>
          </w:p>
        </w:tc>
      </w:tr>
      <w:tr w:rsidR="00BC0BF9" w:rsidRPr="00CC73DB" w14:paraId="6A2D7769" w14:textId="77777777">
        <w:trPr>
          <w:trHeight w:val="664"/>
        </w:trPr>
        <w:tc>
          <w:tcPr>
            <w:tcW w:w="3589" w:type="dxa"/>
            <w:vMerge/>
            <w:tcBorders>
              <w:top w:val="nil"/>
            </w:tcBorders>
          </w:tcPr>
          <w:p w14:paraId="7AEAC6D6" w14:textId="77777777" w:rsidR="00BC0BF9" w:rsidRPr="00CC73DB" w:rsidRDefault="00BC0BF9">
            <w:pPr>
              <w:rPr>
                <w:sz w:val="2"/>
                <w:szCs w:val="2"/>
              </w:rPr>
            </w:pPr>
          </w:p>
        </w:tc>
        <w:tc>
          <w:tcPr>
            <w:tcW w:w="1100" w:type="dxa"/>
            <w:vMerge/>
            <w:tcBorders>
              <w:top w:val="nil"/>
            </w:tcBorders>
          </w:tcPr>
          <w:p w14:paraId="1BDAFFF2" w14:textId="77777777" w:rsidR="00BC0BF9" w:rsidRPr="00CC73DB" w:rsidRDefault="00BC0BF9">
            <w:pPr>
              <w:rPr>
                <w:sz w:val="2"/>
                <w:szCs w:val="2"/>
              </w:rPr>
            </w:pPr>
          </w:p>
        </w:tc>
        <w:tc>
          <w:tcPr>
            <w:tcW w:w="1103" w:type="dxa"/>
            <w:vMerge/>
            <w:tcBorders>
              <w:top w:val="nil"/>
            </w:tcBorders>
          </w:tcPr>
          <w:p w14:paraId="3B99B8A9" w14:textId="77777777" w:rsidR="00BC0BF9" w:rsidRPr="00CC73DB" w:rsidRDefault="00BC0BF9">
            <w:pPr>
              <w:rPr>
                <w:sz w:val="2"/>
                <w:szCs w:val="2"/>
              </w:rPr>
            </w:pPr>
          </w:p>
        </w:tc>
        <w:tc>
          <w:tcPr>
            <w:tcW w:w="1100" w:type="dxa"/>
            <w:vMerge/>
            <w:tcBorders>
              <w:top w:val="nil"/>
            </w:tcBorders>
          </w:tcPr>
          <w:p w14:paraId="134E0BC1" w14:textId="77777777" w:rsidR="00BC0BF9" w:rsidRPr="00CC73DB" w:rsidRDefault="00BC0BF9">
            <w:pPr>
              <w:rPr>
                <w:sz w:val="2"/>
                <w:szCs w:val="2"/>
              </w:rPr>
            </w:pPr>
          </w:p>
        </w:tc>
        <w:tc>
          <w:tcPr>
            <w:tcW w:w="1283" w:type="dxa"/>
          </w:tcPr>
          <w:p w14:paraId="3425B538" w14:textId="77777777" w:rsidR="00BC0BF9" w:rsidRPr="00CC73DB" w:rsidRDefault="00000000">
            <w:pPr>
              <w:pStyle w:val="TableParagraph"/>
              <w:spacing w:before="3" w:line="320" w:lineRule="exact"/>
              <w:ind w:left="203" w:right="194" w:firstLine="21"/>
              <w:rPr>
                <w:sz w:val="24"/>
              </w:rPr>
            </w:pPr>
            <w:r w:rsidRPr="00CC73DB">
              <w:rPr>
                <w:sz w:val="24"/>
              </w:rPr>
              <w:t>питомої</w:t>
            </w:r>
            <w:r w:rsidRPr="00CC73DB">
              <w:rPr>
                <w:spacing w:val="-57"/>
                <w:sz w:val="24"/>
              </w:rPr>
              <w:t xml:space="preserve"> </w:t>
            </w:r>
            <w:r w:rsidRPr="00CC73DB">
              <w:rPr>
                <w:sz w:val="24"/>
              </w:rPr>
              <w:t>ваги</w:t>
            </w:r>
            <w:r w:rsidRPr="00CC73DB">
              <w:rPr>
                <w:spacing w:val="-14"/>
                <w:sz w:val="24"/>
              </w:rPr>
              <w:t xml:space="preserve"> </w:t>
            </w:r>
            <w:r w:rsidRPr="00CC73DB">
              <w:rPr>
                <w:sz w:val="24"/>
              </w:rPr>
              <w:t>АФ</w:t>
            </w:r>
          </w:p>
        </w:tc>
        <w:tc>
          <w:tcPr>
            <w:tcW w:w="1479" w:type="dxa"/>
          </w:tcPr>
          <w:p w14:paraId="25A5F179" w14:textId="77777777" w:rsidR="00BC0BF9" w:rsidRPr="00CC73DB" w:rsidRDefault="00000000">
            <w:pPr>
              <w:pStyle w:val="TableParagraph"/>
              <w:spacing w:before="3" w:line="320" w:lineRule="exact"/>
              <w:ind w:left="552" w:right="34" w:hanging="502"/>
              <w:rPr>
                <w:sz w:val="24"/>
              </w:rPr>
            </w:pPr>
            <w:r w:rsidRPr="00CC73DB">
              <w:rPr>
                <w:sz w:val="24"/>
              </w:rPr>
              <w:t>фондовіддачі</w:t>
            </w:r>
            <w:r w:rsidRPr="00CC73DB">
              <w:rPr>
                <w:spacing w:val="-57"/>
                <w:sz w:val="24"/>
              </w:rPr>
              <w:t xml:space="preserve"> </w:t>
            </w:r>
            <w:r w:rsidRPr="00CC73DB">
              <w:rPr>
                <w:sz w:val="24"/>
              </w:rPr>
              <w:t>АФ</w:t>
            </w:r>
          </w:p>
        </w:tc>
      </w:tr>
      <w:tr w:rsidR="00BC0BF9" w:rsidRPr="00CC73DB" w14:paraId="329BCB8E" w14:textId="77777777">
        <w:trPr>
          <w:trHeight w:val="676"/>
        </w:trPr>
        <w:tc>
          <w:tcPr>
            <w:tcW w:w="3589" w:type="dxa"/>
          </w:tcPr>
          <w:p w14:paraId="6D4AE9C8" w14:textId="77777777" w:rsidR="00BC0BF9" w:rsidRPr="00CC73DB" w:rsidRDefault="00000000">
            <w:pPr>
              <w:pStyle w:val="TableParagraph"/>
              <w:tabs>
                <w:tab w:val="left" w:pos="2617"/>
              </w:tabs>
              <w:spacing w:before="35" w:line="247" w:lineRule="auto"/>
              <w:ind w:left="4" w:right="-15"/>
              <w:rPr>
                <w:sz w:val="24"/>
              </w:rPr>
            </w:pPr>
            <w:r w:rsidRPr="00CC73DB">
              <w:rPr>
                <w:sz w:val="24"/>
              </w:rPr>
              <w:t>Фондовіддача</w:t>
            </w:r>
            <w:r w:rsidRPr="00CC73DB">
              <w:rPr>
                <w:sz w:val="24"/>
              </w:rPr>
              <w:tab/>
              <w:t>основних</w:t>
            </w:r>
            <w:r w:rsidRPr="00CC73DB">
              <w:rPr>
                <w:spacing w:val="-57"/>
                <w:sz w:val="24"/>
              </w:rPr>
              <w:t xml:space="preserve"> </w:t>
            </w:r>
            <w:r w:rsidRPr="00CC73DB">
              <w:rPr>
                <w:sz w:val="24"/>
              </w:rPr>
              <w:t>виробничих</w:t>
            </w:r>
            <w:r w:rsidRPr="00CC73DB">
              <w:rPr>
                <w:spacing w:val="2"/>
                <w:sz w:val="24"/>
              </w:rPr>
              <w:t xml:space="preserve"> </w:t>
            </w:r>
            <w:r w:rsidRPr="00CC73DB">
              <w:rPr>
                <w:sz w:val="28"/>
              </w:rPr>
              <w:t>засобів</w:t>
            </w:r>
            <w:r w:rsidRPr="00CC73DB">
              <w:rPr>
                <w:sz w:val="24"/>
              </w:rPr>
              <w:t>,</w:t>
            </w:r>
            <w:r w:rsidRPr="00CC73DB">
              <w:rPr>
                <w:spacing w:val="-1"/>
                <w:sz w:val="24"/>
              </w:rPr>
              <w:t xml:space="preserve"> </w:t>
            </w:r>
            <w:r w:rsidRPr="00CC73DB">
              <w:rPr>
                <w:sz w:val="24"/>
              </w:rPr>
              <w:t>грн</w:t>
            </w:r>
          </w:p>
        </w:tc>
        <w:tc>
          <w:tcPr>
            <w:tcW w:w="1100" w:type="dxa"/>
          </w:tcPr>
          <w:p w14:paraId="6DF79A69" w14:textId="77777777" w:rsidR="00BC0BF9" w:rsidRPr="00CC73DB" w:rsidRDefault="00000000">
            <w:pPr>
              <w:pStyle w:val="TableParagraph"/>
              <w:spacing w:line="270" w:lineRule="exact"/>
              <w:ind w:left="257" w:right="252"/>
              <w:jc w:val="center"/>
              <w:rPr>
                <w:sz w:val="24"/>
              </w:rPr>
            </w:pPr>
            <w:r w:rsidRPr="00CC73DB">
              <w:rPr>
                <w:sz w:val="24"/>
              </w:rPr>
              <w:t>13,05</w:t>
            </w:r>
          </w:p>
        </w:tc>
        <w:tc>
          <w:tcPr>
            <w:tcW w:w="1103" w:type="dxa"/>
          </w:tcPr>
          <w:p w14:paraId="4EEB989E" w14:textId="77777777" w:rsidR="00BC0BF9" w:rsidRPr="00CC73DB" w:rsidRDefault="00000000">
            <w:pPr>
              <w:pStyle w:val="TableParagraph"/>
              <w:spacing w:line="270" w:lineRule="exact"/>
              <w:ind w:right="273"/>
              <w:jc w:val="right"/>
              <w:rPr>
                <w:sz w:val="24"/>
              </w:rPr>
            </w:pPr>
            <w:r w:rsidRPr="00CC73DB">
              <w:rPr>
                <w:sz w:val="24"/>
              </w:rPr>
              <w:t>15,37</w:t>
            </w:r>
          </w:p>
        </w:tc>
        <w:tc>
          <w:tcPr>
            <w:tcW w:w="1100" w:type="dxa"/>
          </w:tcPr>
          <w:p w14:paraId="3F4AC395" w14:textId="77777777" w:rsidR="00BC0BF9" w:rsidRPr="00CC73DB" w:rsidRDefault="00000000">
            <w:pPr>
              <w:pStyle w:val="TableParagraph"/>
              <w:spacing w:line="270" w:lineRule="exact"/>
              <w:ind w:left="333"/>
              <w:rPr>
                <w:sz w:val="24"/>
              </w:rPr>
            </w:pPr>
            <w:r w:rsidRPr="00CC73DB">
              <w:rPr>
                <w:sz w:val="24"/>
              </w:rPr>
              <w:t>2,32</w:t>
            </w:r>
          </w:p>
        </w:tc>
        <w:tc>
          <w:tcPr>
            <w:tcW w:w="1283" w:type="dxa"/>
          </w:tcPr>
          <w:p w14:paraId="323E1155" w14:textId="77777777" w:rsidR="00BC0BF9" w:rsidRPr="00CC73DB" w:rsidRDefault="00BC0BF9">
            <w:pPr>
              <w:pStyle w:val="TableParagraph"/>
              <w:rPr>
                <w:sz w:val="26"/>
              </w:rPr>
            </w:pPr>
          </w:p>
        </w:tc>
        <w:tc>
          <w:tcPr>
            <w:tcW w:w="1479" w:type="dxa"/>
          </w:tcPr>
          <w:p w14:paraId="122BBA6E" w14:textId="77777777" w:rsidR="00BC0BF9" w:rsidRPr="00CC73DB" w:rsidRDefault="00BC0BF9">
            <w:pPr>
              <w:pStyle w:val="TableParagraph"/>
              <w:rPr>
                <w:sz w:val="26"/>
              </w:rPr>
            </w:pPr>
          </w:p>
        </w:tc>
      </w:tr>
      <w:tr w:rsidR="00BC0BF9" w:rsidRPr="00CC73DB" w14:paraId="2B39AB7F" w14:textId="77777777">
        <w:trPr>
          <w:trHeight w:val="753"/>
        </w:trPr>
        <w:tc>
          <w:tcPr>
            <w:tcW w:w="3589" w:type="dxa"/>
          </w:tcPr>
          <w:p w14:paraId="1DDCC5E7" w14:textId="77777777" w:rsidR="00BC0BF9" w:rsidRPr="00CC73DB" w:rsidRDefault="00000000">
            <w:pPr>
              <w:pStyle w:val="TableParagraph"/>
              <w:spacing w:before="4"/>
              <w:ind w:left="4"/>
              <w:rPr>
                <w:sz w:val="24"/>
              </w:rPr>
            </w:pPr>
            <w:r w:rsidRPr="00CC73DB">
              <w:rPr>
                <w:sz w:val="24"/>
              </w:rPr>
              <w:t>Питома</w:t>
            </w:r>
            <w:r w:rsidRPr="00CC73DB">
              <w:rPr>
                <w:spacing w:val="-3"/>
                <w:sz w:val="24"/>
              </w:rPr>
              <w:t xml:space="preserve"> </w:t>
            </w:r>
            <w:r w:rsidRPr="00CC73DB">
              <w:rPr>
                <w:sz w:val="24"/>
              </w:rPr>
              <w:t>вага</w:t>
            </w:r>
            <w:r w:rsidRPr="00CC73DB">
              <w:rPr>
                <w:spacing w:val="-1"/>
                <w:sz w:val="24"/>
              </w:rPr>
              <w:t xml:space="preserve"> </w:t>
            </w:r>
            <w:r w:rsidRPr="00CC73DB">
              <w:rPr>
                <w:sz w:val="24"/>
              </w:rPr>
              <w:t>активних</w:t>
            </w:r>
            <w:r w:rsidRPr="00CC73DB">
              <w:rPr>
                <w:spacing w:val="1"/>
                <w:sz w:val="24"/>
              </w:rPr>
              <w:t xml:space="preserve"> </w:t>
            </w:r>
            <w:r w:rsidRPr="00CC73DB">
              <w:rPr>
                <w:sz w:val="28"/>
              </w:rPr>
              <w:t>засобів</w:t>
            </w:r>
            <w:r w:rsidRPr="00CC73DB">
              <w:rPr>
                <w:sz w:val="24"/>
              </w:rPr>
              <w:t>,</w:t>
            </w:r>
            <w:r w:rsidRPr="00CC73DB">
              <w:rPr>
                <w:spacing w:val="-2"/>
                <w:sz w:val="24"/>
              </w:rPr>
              <w:t xml:space="preserve"> </w:t>
            </w:r>
            <w:r w:rsidRPr="00CC73DB">
              <w:rPr>
                <w:sz w:val="24"/>
              </w:rPr>
              <w:t>%</w:t>
            </w:r>
          </w:p>
        </w:tc>
        <w:tc>
          <w:tcPr>
            <w:tcW w:w="1100" w:type="dxa"/>
          </w:tcPr>
          <w:p w14:paraId="39A0F50D" w14:textId="77777777" w:rsidR="00BC0BF9" w:rsidRPr="00CC73DB" w:rsidRDefault="00000000">
            <w:pPr>
              <w:pStyle w:val="TableParagraph"/>
              <w:spacing w:line="270" w:lineRule="exact"/>
              <w:ind w:left="257" w:right="252"/>
              <w:jc w:val="center"/>
              <w:rPr>
                <w:sz w:val="24"/>
              </w:rPr>
            </w:pPr>
            <w:r w:rsidRPr="00CC73DB">
              <w:rPr>
                <w:sz w:val="24"/>
              </w:rPr>
              <w:t>39,98</w:t>
            </w:r>
          </w:p>
        </w:tc>
        <w:tc>
          <w:tcPr>
            <w:tcW w:w="1103" w:type="dxa"/>
          </w:tcPr>
          <w:p w14:paraId="6EE5CE29" w14:textId="77777777" w:rsidR="00BC0BF9" w:rsidRPr="00CC73DB" w:rsidRDefault="00000000">
            <w:pPr>
              <w:pStyle w:val="TableParagraph"/>
              <w:spacing w:line="270" w:lineRule="exact"/>
              <w:ind w:right="273"/>
              <w:jc w:val="right"/>
              <w:rPr>
                <w:sz w:val="24"/>
              </w:rPr>
            </w:pPr>
            <w:r w:rsidRPr="00CC73DB">
              <w:rPr>
                <w:sz w:val="24"/>
              </w:rPr>
              <w:t>34,81</w:t>
            </w:r>
          </w:p>
        </w:tc>
        <w:tc>
          <w:tcPr>
            <w:tcW w:w="1100" w:type="dxa"/>
          </w:tcPr>
          <w:p w14:paraId="0122DDF4" w14:textId="77777777" w:rsidR="00BC0BF9" w:rsidRPr="00CC73DB" w:rsidRDefault="00000000">
            <w:pPr>
              <w:pStyle w:val="TableParagraph"/>
              <w:spacing w:line="270" w:lineRule="exact"/>
              <w:ind w:right="293"/>
              <w:jc w:val="right"/>
              <w:rPr>
                <w:sz w:val="24"/>
              </w:rPr>
            </w:pPr>
            <w:r w:rsidRPr="00CC73DB">
              <w:rPr>
                <w:sz w:val="24"/>
              </w:rPr>
              <w:t>-5,18</w:t>
            </w:r>
          </w:p>
        </w:tc>
        <w:tc>
          <w:tcPr>
            <w:tcW w:w="1283" w:type="dxa"/>
          </w:tcPr>
          <w:p w14:paraId="31A99236" w14:textId="77777777" w:rsidR="00BC0BF9" w:rsidRPr="00CC73DB" w:rsidRDefault="00000000">
            <w:pPr>
              <w:pStyle w:val="TableParagraph"/>
              <w:spacing w:line="270" w:lineRule="exact"/>
              <w:ind w:left="387"/>
              <w:rPr>
                <w:sz w:val="24"/>
              </w:rPr>
            </w:pPr>
            <w:r w:rsidRPr="00CC73DB">
              <w:rPr>
                <w:sz w:val="24"/>
              </w:rPr>
              <w:t>-1,69</w:t>
            </w:r>
          </w:p>
        </w:tc>
        <w:tc>
          <w:tcPr>
            <w:tcW w:w="1479" w:type="dxa"/>
          </w:tcPr>
          <w:p w14:paraId="515B00C7" w14:textId="77777777" w:rsidR="00BC0BF9" w:rsidRPr="00CC73DB" w:rsidRDefault="00BC0BF9">
            <w:pPr>
              <w:pStyle w:val="TableParagraph"/>
              <w:rPr>
                <w:sz w:val="26"/>
              </w:rPr>
            </w:pPr>
          </w:p>
        </w:tc>
      </w:tr>
      <w:tr w:rsidR="00BC0BF9" w:rsidRPr="00CC73DB" w14:paraId="344EEC80" w14:textId="77777777">
        <w:trPr>
          <w:trHeight w:val="820"/>
        </w:trPr>
        <w:tc>
          <w:tcPr>
            <w:tcW w:w="3589" w:type="dxa"/>
          </w:tcPr>
          <w:p w14:paraId="5E74F729" w14:textId="77777777" w:rsidR="00BC0BF9" w:rsidRPr="00CC73DB" w:rsidRDefault="00000000">
            <w:pPr>
              <w:pStyle w:val="TableParagraph"/>
              <w:spacing w:before="4" w:line="273" w:lineRule="auto"/>
              <w:ind w:left="4"/>
              <w:rPr>
                <w:sz w:val="24"/>
              </w:rPr>
            </w:pPr>
            <w:r w:rsidRPr="00CC73DB">
              <w:rPr>
                <w:sz w:val="24"/>
              </w:rPr>
              <w:t>Фондовіддача</w:t>
            </w:r>
            <w:r w:rsidRPr="00CC73DB">
              <w:rPr>
                <w:spacing w:val="15"/>
                <w:sz w:val="24"/>
              </w:rPr>
              <w:t xml:space="preserve"> </w:t>
            </w:r>
            <w:r w:rsidRPr="00CC73DB">
              <w:rPr>
                <w:sz w:val="24"/>
              </w:rPr>
              <w:t>активних</w:t>
            </w:r>
            <w:r w:rsidRPr="00CC73DB">
              <w:rPr>
                <w:spacing w:val="20"/>
                <w:sz w:val="24"/>
              </w:rPr>
              <w:t xml:space="preserve"> </w:t>
            </w:r>
            <w:r w:rsidRPr="00CC73DB">
              <w:rPr>
                <w:sz w:val="28"/>
              </w:rPr>
              <w:t>засобів</w:t>
            </w:r>
            <w:r w:rsidRPr="00CC73DB">
              <w:rPr>
                <w:sz w:val="24"/>
              </w:rPr>
              <w:t>,</w:t>
            </w:r>
            <w:r w:rsidRPr="00CC73DB">
              <w:rPr>
                <w:spacing w:val="-57"/>
                <w:sz w:val="24"/>
              </w:rPr>
              <w:t xml:space="preserve"> </w:t>
            </w:r>
            <w:r w:rsidRPr="00CC73DB">
              <w:rPr>
                <w:sz w:val="24"/>
              </w:rPr>
              <w:t>грн</w:t>
            </w:r>
          </w:p>
        </w:tc>
        <w:tc>
          <w:tcPr>
            <w:tcW w:w="1100" w:type="dxa"/>
          </w:tcPr>
          <w:p w14:paraId="483AB96F" w14:textId="77777777" w:rsidR="00BC0BF9" w:rsidRPr="00CC73DB" w:rsidRDefault="00000000">
            <w:pPr>
              <w:pStyle w:val="TableParagraph"/>
              <w:spacing w:line="270" w:lineRule="exact"/>
              <w:ind w:left="257" w:right="252"/>
              <w:jc w:val="center"/>
              <w:rPr>
                <w:sz w:val="24"/>
              </w:rPr>
            </w:pPr>
            <w:r w:rsidRPr="00CC73DB">
              <w:rPr>
                <w:sz w:val="24"/>
              </w:rPr>
              <w:t>32,64</w:t>
            </w:r>
          </w:p>
        </w:tc>
        <w:tc>
          <w:tcPr>
            <w:tcW w:w="1103" w:type="dxa"/>
          </w:tcPr>
          <w:p w14:paraId="0FE8B37D" w14:textId="77777777" w:rsidR="00BC0BF9" w:rsidRPr="00CC73DB" w:rsidRDefault="00000000">
            <w:pPr>
              <w:pStyle w:val="TableParagraph"/>
              <w:spacing w:line="270" w:lineRule="exact"/>
              <w:ind w:right="273"/>
              <w:jc w:val="right"/>
              <w:rPr>
                <w:sz w:val="24"/>
              </w:rPr>
            </w:pPr>
            <w:r w:rsidRPr="00CC73DB">
              <w:rPr>
                <w:sz w:val="24"/>
              </w:rPr>
              <w:t>44,16</w:t>
            </w:r>
          </w:p>
        </w:tc>
        <w:tc>
          <w:tcPr>
            <w:tcW w:w="1100" w:type="dxa"/>
          </w:tcPr>
          <w:p w14:paraId="6D3A85EB" w14:textId="77777777" w:rsidR="00BC0BF9" w:rsidRPr="00CC73DB" w:rsidRDefault="00000000">
            <w:pPr>
              <w:pStyle w:val="TableParagraph"/>
              <w:spacing w:line="270" w:lineRule="exact"/>
              <w:ind w:right="274"/>
              <w:jc w:val="right"/>
              <w:rPr>
                <w:sz w:val="24"/>
              </w:rPr>
            </w:pPr>
            <w:r w:rsidRPr="00CC73DB">
              <w:rPr>
                <w:sz w:val="24"/>
              </w:rPr>
              <w:t>11,52</w:t>
            </w:r>
          </w:p>
        </w:tc>
        <w:tc>
          <w:tcPr>
            <w:tcW w:w="1283" w:type="dxa"/>
          </w:tcPr>
          <w:p w14:paraId="79307B75" w14:textId="77777777" w:rsidR="00BC0BF9" w:rsidRPr="00CC73DB" w:rsidRDefault="00BC0BF9">
            <w:pPr>
              <w:pStyle w:val="TableParagraph"/>
              <w:rPr>
                <w:sz w:val="26"/>
              </w:rPr>
            </w:pPr>
          </w:p>
        </w:tc>
        <w:tc>
          <w:tcPr>
            <w:tcW w:w="1479" w:type="dxa"/>
          </w:tcPr>
          <w:p w14:paraId="53FD37B5" w14:textId="77777777" w:rsidR="00BC0BF9" w:rsidRPr="00CC73DB" w:rsidRDefault="00000000">
            <w:pPr>
              <w:pStyle w:val="TableParagraph"/>
              <w:spacing w:line="270" w:lineRule="exact"/>
              <w:ind w:left="427"/>
              <w:rPr>
                <w:sz w:val="24"/>
              </w:rPr>
            </w:pPr>
            <w:r w:rsidRPr="00CC73DB">
              <w:rPr>
                <w:sz w:val="24"/>
              </w:rPr>
              <w:t>+</w:t>
            </w:r>
            <w:r w:rsidRPr="00CC73DB">
              <w:rPr>
                <w:spacing w:val="-1"/>
                <w:sz w:val="24"/>
              </w:rPr>
              <w:t xml:space="preserve"> </w:t>
            </w:r>
            <w:r w:rsidRPr="00CC73DB">
              <w:rPr>
                <w:sz w:val="24"/>
              </w:rPr>
              <w:t>4,01</w:t>
            </w:r>
          </w:p>
        </w:tc>
      </w:tr>
    </w:tbl>
    <w:p w14:paraId="52D3CADB" w14:textId="77777777" w:rsidR="00BC0BF9" w:rsidRPr="00CC73DB" w:rsidRDefault="00BC0BF9">
      <w:pPr>
        <w:spacing w:line="270" w:lineRule="exact"/>
        <w:rPr>
          <w:sz w:val="24"/>
        </w:rPr>
        <w:sectPr w:rsidR="00BC0BF9" w:rsidRPr="00CC73DB">
          <w:pgSz w:w="11910" w:h="16840"/>
          <w:pgMar w:top="960" w:right="360" w:bottom="280" w:left="500" w:header="751" w:footer="0" w:gutter="0"/>
          <w:cols w:space="720"/>
        </w:sectPr>
      </w:pPr>
    </w:p>
    <w:p w14:paraId="221A2407" w14:textId="77777777" w:rsidR="00BC0BF9" w:rsidRPr="00CC73DB" w:rsidRDefault="00000000">
      <w:pPr>
        <w:pStyle w:val="a3"/>
        <w:spacing w:line="360" w:lineRule="auto"/>
        <w:ind w:right="486" w:firstLine="707"/>
      </w:pPr>
      <w:bookmarkStart w:id="26" w:name="За_результатами_аналізу_рівня_фондовідда"/>
      <w:bookmarkEnd w:id="26"/>
      <w:r w:rsidRPr="00CC73DB">
        <w:lastRenderedPageBreak/>
        <w:t>За результатами аналізу рівня фондовіддачі основних виробничих засобів</w:t>
      </w:r>
      <w:r w:rsidRPr="00CC73DB">
        <w:rPr>
          <w:spacing w:val="1"/>
        </w:rPr>
        <w:t xml:space="preserve"> </w:t>
      </w:r>
      <w:r w:rsidRPr="00CC73DB">
        <w:t>ТОВ «БМК Планета-Буд» (табл. 2.17) можна констатувати, що спостерігається</w:t>
      </w:r>
      <w:r w:rsidRPr="00CC73DB">
        <w:rPr>
          <w:spacing w:val="1"/>
        </w:rPr>
        <w:t xml:space="preserve"> </w:t>
      </w:r>
      <w:r w:rsidRPr="00CC73DB">
        <w:t>його</w:t>
      </w:r>
      <w:r w:rsidRPr="00CC73DB">
        <w:rPr>
          <w:spacing w:val="1"/>
        </w:rPr>
        <w:t xml:space="preserve"> </w:t>
      </w:r>
      <w:r w:rsidRPr="00CC73DB">
        <w:t>зростання</w:t>
      </w:r>
      <w:r w:rsidRPr="00CC73DB">
        <w:rPr>
          <w:spacing w:val="1"/>
        </w:rPr>
        <w:t xml:space="preserve"> </w:t>
      </w:r>
      <w:r w:rsidRPr="00CC73DB">
        <w:t>протягом</w:t>
      </w:r>
      <w:r w:rsidRPr="00CC73DB">
        <w:rPr>
          <w:spacing w:val="1"/>
        </w:rPr>
        <w:t xml:space="preserve"> </w:t>
      </w:r>
      <w:r w:rsidRPr="00CC73DB">
        <w:t>2019-2020</w:t>
      </w:r>
      <w:r w:rsidRPr="00CC73DB">
        <w:rPr>
          <w:spacing w:val="1"/>
        </w:rPr>
        <w:t xml:space="preserve"> </w:t>
      </w:r>
      <w:r w:rsidRPr="00CC73DB">
        <w:t>року</w:t>
      </w:r>
      <w:r w:rsidRPr="00CC73DB">
        <w:rPr>
          <w:spacing w:val="1"/>
        </w:rPr>
        <w:t xml:space="preserve"> </w:t>
      </w:r>
      <w:r w:rsidRPr="00CC73DB">
        <w:t>на</w:t>
      </w:r>
      <w:r w:rsidRPr="00CC73DB">
        <w:rPr>
          <w:spacing w:val="1"/>
        </w:rPr>
        <w:t xml:space="preserve"> </w:t>
      </w:r>
      <w:r w:rsidRPr="00CC73DB">
        <w:t>2,32</w:t>
      </w:r>
      <w:r w:rsidRPr="00CC73DB">
        <w:rPr>
          <w:spacing w:val="1"/>
        </w:rPr>
        <w:t xml:space="preserve"> </w:t>
      </w:r>
      <w:r w:rsidRPr="00CC73DB">
        <w:t>грн,</w:t>
      </w:r>
      <w:r w:rsidRPr="00CC73DB">
        <w:rPr>
          <w:spacing w:val="1"/>
        </w:rPr>
        <w:t xml:space="preserve"> </w:t>
      </w:r>
      <w:r w:rsidRPr="00CC73DB">
        <w:t>у</w:t>
      </w:r>
      <w:r w:rsidRPr="00CC73DB">
        <w:rPr>
          <w:spacing w:val="1"/>
        </w:rPr>
        <w:t xml:space="preserve"> </w:t>
      </w:r>
      <w:r w:rsidRPr="00CC73DB">
        <w:t>т.</w:t>
      </w:r>
      <w:r w:rsidRPr="00CC73DB">
        <w:rPr>
          <w:spacing w:val="1"/>
        </w:rPr>
        <w:t xml:space="preserve"> </w:t>
      </w:r>
      <w:r w:rsidRPr="00CC73DB">
        <w:t>ч.</w:t>
      </w:r>
      <w:r w:rsidRPr="00CC73DB">
        <w:rPr>
          <w:spacing w:val="1"/>
        </w:rPr>
        <w:t xml:space="preserve"> </w:t>
      </w:r>
      <w:r w:rsidRPr="00CC73DB">
        <w:t>за</w:t>
      </w:r>
      <w:r w:rsidRPr="00CC73DB">
        <w:rPr>
          <w:spacing w:val="1"/>
        </w:rPr>
        <w:t xml:space="preserve"> </w:t>
      </w:r>
      <w:r w:rsidRPr="00CC73DB">
        <w:t>рахунок</w:t>
      </w:r>
      <w:r w:rsidRPr="00CC73DB">
        <w:rPr>
          <w:spacing w:val="1"/>
        </w:rPr>
        <w:t xml:space="preserve"> </w:t>
      </w:r>
      <w:r w:rsidRPr="00CC73DB">
        <w:t>збільшення фондовіддачі активних засобів на 4,01 грн. Разом з тим, зменшення</w:t>
      </w:r>
      <w:r w:rsidRPr="00CC73DB">
        <w:rPr>
          <w:spacing w:val="1"/>
        </w:rPr>
        <w:t xml:space="preserve"> </w:t>
      </w:r>
      <w:r w:rsidRPr="00CC73DB">
        <w:t>питомої</w:t>
      </w:r>
      <w:r w:rsidRPr="00CC73DB">
        <w:rPr>
          <w:spacing w:val="1"/>
        </w:rPr>
        <w:t xml:space="preserve"> </w:t>
      </w:r>
      <w:r w:rsidRPr="00CC73DB">
        <w:t>ваги</w:t>
      </w:r>
      <w:r w:rsidRPr="00CC73DB">
        <w:rPr>
          <w:spacing w:val="1"/>
        </w:rPr>
        <w:t xml:space="preserve"> </w:t>
      </w:r>
      <w:r w:rsidRPr="00CC73DB">
        <w:t>активних</w:t>
      </w:r>
      <w:r w:rsidRPr="00CC73DB">
        <w:rPr>
          <w:spacing w:val="1"/>
        </w:rPr>
        <w:t xml:space="preserve"> </w:t>
      </w:r>
      <w:r w:rsidRPr="00CC73DB">
        <w:t>засобів</w:t>
      </w:r>
      <w:r w:rsidRPr="00CC73DB">
        <w:rPr>
          <w:spacing w:val="1"/>
        </w:rPr>
        <w:t xml:space="preserve"> </w:t>
      </w:r>
      <w:r w:rsidRPr="00CC73DB">
        <w:t>підприємства</w:t>
      </w:r>
      <w:r w:rsidRPr="00CC73DB">
        <w:rPr>
          <w:spacing w:val="1"/>
        </w:rPr>
        <w:t xml:space="preserve"> </w:t>
      </w:r>
      <w:r w:rsidRPr="00CC73DB">
        <w:t>обумовило</w:t>
      </w:r>
      <w:r w:rsidRPr="00CC73DB">
        <w:rPr>
          <w:spacing w:val="1"/>
        </w:rPr>
        <w:t xml:space="preserve"> </w:t>
      </w:r>
      <w:r w:rsidRPr="00CC73DB">
        <w:t>зменшення,</w:t>
      </w:r>
      <w:r w:rsidRPr="00CC73DB">
        <w:rPr>
          <w:spacing w:val="1"/>
        </w:rPr>
        <w:t xml:space="preserve"> </w:t>
      </w:r>
      <w:r w:rsidRPr="00CC73DB">
        <w:t>фондовіддачі основних виробничих засобів на 1,69 грн на що керівництву слід</w:t>
      </w:r>
      <w:r w:rsidRPr="00CC73DB">
        <w:rPr>
          <w:spacing w:val="1"/>
        </w:rPr>
        <w:t xml:space="preserve"> </w:t>
      </w:r>
      <w:r w:rsidRPr="00CC73DB">
        <w:t>звернути</w:t>
      </w:r>
      <w:r w:rsidRPr="00CC73DB">
        <w:rPr>
          <w:spacing w:val="-1"/>
        </w:rPr>
        <w:t xml:space="preserve"> </w:t>
      </w:r>
      <w:r w:rsidRPr="00CC73DB">
        <w:t>увагу.</w:t>
      </w:r>
    </w:p>
    <w:p w14:paraId="5FE4ECAB" w14:textId="77777777" w:rsidR="00BC0BF9" w:rsidRPr="00CC73DB" w:rsidRDefault="00BC0BF9">
      <w:pPr>
        <w:pStyle w:val="a3"/>
        <w:spacing w:before="10"/>
        <w:ind w:left="0"/>
        <w:jc w:val="left"/>
        <w:rPr>
          <w:sz w:val="41"/>
        </w:rPr>
      </w:pPr>
    </w:p>
    <w:p w14:paraId="6C584AF0" w14:textId="77777777" w:rsidR="00BC0BF9" w:rsidRPr="00CC73DB" w:rsidRDefault="00000000">
      <w:pPr>
        <w:pStyle w:val="a3"/>
        <w:ind w:left="897" w:right="472"/>
        <w:jc w:val="center"/>
      </w:pPr>
      <w:bookmarkStart w:id="27" w:name="Висновки_до_розділу_2"/>
      <w:bookmarkEnd w:id="27"/>
      <w:r w:rsidRPr="00CC73DB">
        <w:t>Висновки</w:t>
      </w:r>
      <w:r w:rsidRPr="00CC73DB">
        <w:rPr>
          <w:spacing w:val="-3"/>
        </w:rPr>
        <w:t xml:space="preserve"> </w:t>
      </w:r>
      <w:r w:rsidRPr="00CC73DB">
        <w:t>до</w:t>
      </w:r>
      <w:r w:rsidRPr="00CC73DB">
        <w:rPr>
          <w:spacing w:val="-3"/>
        </w:rPr>
        <w:t xml:space="preserve"> </w:t>
      </w:r>
      <w:r w:rsidRPr="00CC73DB">
        <w:t>розділу</w:t>
      </w:r>
      <w:r w:rsidRPr="00CC73DB">
        <w:rPr>
          <w:spacing w:val="-4"/>
        </w:rPr>
        <w:t xml:space="preserve"> </w:t>
      </w:r>
      <w:r w:rsidRPr="00CC73DB">
        <w:t>2</w:t>
      </w:r>
    </w:p>
    <w:p w14:paraId="123FCBD5" w14:textId="77777777" w:rsidR="00BC0BF9" w:rsidRPr="00CC73DB" w:rsidRDefault="00BC0BF9">
      <w:pPr>
        <w:pStyle w:val="a3"/>
        <w:ind w:left="0"/>
        <w:jc w:val="left"/>
        <w:rPr>
          <w:sz w:val="30"/>
        </w:rPr>
      </w:pPr>
    </w:p>
    <w:p w14:paraId="347B5A8F" w14:textId="35750706" w:rsidR="00BC0BF9" w:rsidRPr="00CC73DB" w:rsidRDefault="00000000">
      <w:pPr>
        <w:pStyle w:val="a3"/>
        <w:spacing w:before="267" w:line="360" w:lineRule="auto"/>
        <w:ind w:right="484" w:firstLine="707"/>
      </w:pPr>
      <w:r w:rsidRPr="00CC73DB">
        <w:t>Аналізування</w:t>
      </w:r>
      <w:r w:rsidRPr="00CC73DB">
        <w:rPr>
          <w:spacing w:val="1"/>
        </w:rPr>
        <w:t xml:space="preserve"> </w:t>
      </w:r>
      <w:r w:rsidRPr="00CC73DB">
        <w:t>досліджуваного</w:t>
      </w:r>
      <w:r w:rsidRPr="00CC73DB">
        <w:rPr>
          <w:spacing w:val="1"/>
        </w:rPr>
        <w:t xml:space="preserve"> </w:t>
      </w:r>
      <w:r w:rsidRPr="00CC73DB">
        <w:t>підприємства</w:t>
      </w:r>
      <w:r w:rsidRPr="00CC73DB">
        <w:rPr>
          <w:spacing w:val="1"/>
        </w:rPr>
        <w:t xml:space="preserve"> </w:t>
      </w:r>
      <w:r w:rsidRPr="00CC73DB">
        <w:t>ТОВ</w:t>
      </w:r>
      <w:r w:rsidRPr="00CC73DB">
        <w:rPr>
          <w:spacing w:val="1"/>
        </w:rPr>
        <w:t xml:space="preserve"> </w:t>
      </w:r>
      <w:r w:rsidRPr="00CC73DB">
        <w:t>«БМК</w:t>
      </w:r>
      <w:r w:rsidRPr="00CC73DB">
        <w:rPr>
          <w:spacing w:val="1"/>
        </w:rPr>
        <w:t xml:space="preserve"> </w:t>
      </w:r>
      <w:r w:rsidRPr="00CC73DB">
        <w:t>Планета-Буд»</w:t>
      </w:r>
      <w:r w:rsidRPr="00CC73DB">
        <w:rPr>
          <w:spacing w:val="1"/>
        </w:rPr>
        <w:t xml:space="preserve"> </w:t>
      </w:r>
      <w:r w:rsidRPr="00CC73DB">
        <w:t>було доцільно розпочати з огляду стану будівельної економічної діяльності до</w:t>
      </w:r>
      <w:r w:rsidRPr="00CC73DB">
        <w:rPr>
          <w:spacing w:val="1"/>
        </w:rPr>
        <w:t xml:space="preserve"> </w:t>
      </w:r>
      <w:r w:rsidRPr="00CC73DB">
        <w:t>якої</w:t>
      </w:r>
      <w:r w:rsidRPr="00CC73DB">
        <w:rPr>
          <w:spacing w:val="1"/>
        </w:rPr>
        <w:t xml:space="preserve"> </w:t>
      </w:r>
      <w:r w:rsidRPr="00CC73DB">
        <w:t>зазначене</w:t>
      </w:r>
      <w:r w:rsidRPr="00CC73DB">
        <w:rPr>
          <w:spacing w:val="1"/>
        </w:rPr>
        <w:t xml:space="preserve"> </w:t>
      </w:r>
      <w:r w:rsidRPr="00CC73DB">
        <w:t>підприємство</w:t>
      </w:r>
      <w:r w:rsidRPr="00CC73DB">
        <w:rPr>
          <w:spacing w:val="1"/>
        </w:rPr>
        <w:t xml:space="preserve"> </w:t>
      </w:r>
      <w:r w:rsidRPr="00CC73DB">
        <w:t>відноситься.</w:t>
      </w:r>
      <w:r w:rsidRPr="00CC73DB">
        <w:rPr>
          <w:spacing w:val="1"/>
        </w:rPr>
        <w:t xml:space="preserve"> </w:t>
      </w:r>
      <w:r w:rsidRPr="00CC73DB">
        <w:t>За</w:t>
      </w:r>
      <w:r w:rsidRPr="00CC73DB">
        <w:rPr>
          <w:spacing w:val="1"/>
        </w:rPr>
        <w:t xml:space="preserve"> </w:t>
      </w:r>
      <w:r w:rsidRPr="00CC73DB">
        <w:t>даними</w:t>
      </w:r>
      <w:r w:rsidRPr="00CC73DB">
        <w:rPr>
          <w:spacing w:val="1"/>
        </w:rPr>
        <w:t xml:space="preserve"> </w:t>
      </w:r>
      <w:r w:rsidRPr="00CC73DB">
        <w:t>служби</w:t>
      </w:r>
      <w:r w:rsidRPr="00CC73DB">
        <w:rPr>
          <w:spacing w:val="71"/>
        </w:rPr>
        <w:t xml:space="preserve"> </w:t>
      </w:r>
      <w:r w:rsidRPr="00CC73DB">
        <w:t>статистики</w:t>
      </w:r>
      <w:r w:rsidRPr="00CC73DB">
        <w:rPr>
          <w:spacing w:val="-67"/>
        </w:rPr>
        <w:t xml:space="preserve"> </w:t>
      </w:r>
      <w:r w:rsidRPr="00CC73DB">
        <w:t>України було досліджено індекси будівельної продукції та обсяги виробленої</w:t>
      </w:r>
      <w:r w:rsidRPr="00CC73DB">
        <w:rPr>
          <w:spacing w:val="1"/>
        </w:rPr>
        <w:t xml:space="preserve"> </w:t>
      </w:r>
      <w:r w:rsidRPr="00CC73DB">
        <w:t>будівельної</w:t>
      </w:r>
      <w:r w:rsidRPr="00CC73DB">
        <w:rPr>
          <w:spacing w:val="1"/>
        </w:rPr>
        <w:t xml:space="preserve"> </w:t>
      </w:r>
      <w:r w:rsidRPr="00CC73DB">
        <w:t>продукції</w:t>
      </w:r>
      <w:r w:rsidRPr="00CC73DB">
        <w:rPr>
          <w:spacing w:val="1"/>
        </w:rPr>
        <w:t xml:space="preserve"> </w:t>
      </w:r>
      <w:r w:rsidRPr="00CC73DB">
        <w:t>за останні п’ять років, що дало підстави</w:t>
      </w:r>
      <w:r w:rsidRPr="00CC73DB">
        <w:rPr>
          <w:spacing w:val="70"/>
        </w:rPr>
        <w:t xml:space="preserve"> </w:t>
      </w:r>
      <w:r w:rsidRPr="00CC73DB">
        <w:t>стверджувати</w:t>
      </w:r>
      <w:r w:rsidRPr="00CC73DB">
        <w:rPr>
          <w:spacing w:val="1"/>
        </w:rPr>
        <w:t xml:space="preserve"> </w:t>
      </w:r>
      <w:r w:rsidRPr="00CC73DB">
        <w:t>про динамічний розвиток будівельної галузі в Україні протягом останніх років.</w:t>
      </w:r>
      <w:r w:rsidRPr="00CC73DB">
        <w:rPr>
          <w:spacing w:val="1"/>
        </w:rPr>
        <w:t xml:space="preserve"> </w:t>
      </w:r>
      <w:r w:rsidRPr="00CC73DB">
        <w:t>Дані</w:t>
      </w:r>
      <w:r w:rsidRPr="00CC73DB">
        <w:rPr>
          <w:spacing w:val="1"/>
        </w:rPr>
        <w:t xml:space="preserve"> </w:t>
      </w:r>
      <w:r w:rsidRPr="00CC73DB">
        <w:t>авторитетного</w:t>
      </w:r>
      <w:r w:rsidRPr="00CC73DB">
        <w:rPr>
          <w:spacing w:val="1"/>
        </w:rPr>
        <w:t xml:space="preserve"> </w:t>
      </w:r>
      <w:r w:rsidRPr="00CC73DB">
        <w:t>міжнародного</w:t>
      </w:r>
      <w:r w:rsidRPr="00CC73DB">
        <w:rPr>
          <w:spacing w:val="1"/>
        </w:rPr>
        <w:t xml:space="preserve"> </w:t>
      </w:r>
      <w:r w:rsidRPr="00CC73DB">
        <w:t>рейтингу</w:t>
      </w:r>
      <w:r w:rsidRPr="00CC73DB">
        <w:rPr>
          <w:spacing w:val="1"/>
        </w:rPr>
        <w:t xml:space="preserve"> </w:t>
      </w:r>
      <w:r w:rsidRPr="00CC73DB">
        <w:t>Світового</w:t>
      </w:r>
      <w:r w:rsidRPr="00CC73DB">
        <w:rPr>
          <w:spacing w:val="1"/>
        </w:rPr>
        <w:t xml:space="preserve"> </w:t>
      </w:r>
      <w:r w:rsidRPr="00CC73DB">
        <w:t>банку</w:t>
      </w:r>
      <w:r w:rsidRPr="00CC73DB">
        <w:rPr>
          <w:spacing w:val="1"/>
        </w:rPr>
        <w:t xml:space="preserve"> </w:t>
      </w:r>
      <w:proofErr w:type="spellStart"/>
      <w:r w:rsidRPr="00CC73DB">
        <w:t>Do</w:t>
      </w:r>
      <w:r w:rsidR="00741211" w:rsidRPr="00CC73DB">
        <w:t>і</w:t>
      </w:r>
      <w:r w:rsidRPr="00CC73DB">
        <w:t>ng</w:t>
      </w:r>
      <w:proofErr w:type="spellEnd"/>
      <w:r w:rsidRPr="00CC73DB">
        <w:rPr>
          <w:spacing w:val="1"/>
        </w:rPr>
        <w:t xml:space="preserve"> </w:t>
      </w:r>
      <w:proofErr w:type="spellStart"/>
      <w:r w:rsidRPr="00CC73DB">
        <w:t>Bus</w:t>
      </w:r>
      <w:r w:rsidR="00741211" w:rsidRPr="00CC73DB">
        <w:t>і</w:t>
      </w:r>
      <w:r w:rsidRPr="00CC73DB">
        <w:t>ness</w:t>
      </w:r>
      <w:proofErr w:type="spellEnd"/>
      <w:r w:rsidRPr="00CC73DB">
        <w:rPr>
          <w:spacing w:val="-67"/>
        </w:rPr>
        <w:t xml:space="preserve"> </w:t>
      </w:r>
      <w:r w:rsidRPr="00CC73DB">
        <w:t>свідчать, що Україна піднялась вгору по багатьох позиціях, які характеризують</w:t>
      </w:r>
      <w:r w:rsidRPr="00CC73DB">
        <w:rPr>
          <w:spacing w:val="1"/>
        </w:rPr>
        <w:t xml:space="preserve"> </w:t>
      </w:r>
      <w:r w:rsidRPr="00CC73DB">
        <w:t>полегшення ведення будівельного бізнесу (отримання дозволів, підключення до</w:t>
      </w:r>
      <w:r w:rsidRPr="00CC73DB">
        <w:rPr>
          <w:spacing w:val="-67"/>
        </w:rPr>
        <w:t xml:space="preserve"> </w:t>
      </w:r>
      <w:r w:rsidRPr="00CC73DB">
        <w:t xml:space="preserve">електромереж, </w:t>
      </w:r>
      <w:r w:rsidRPr="00CC73DB">
        <w:rPr>
          <w:sz w:val="24"/>
        </w:rPr>
        <w:t xml:space="preserve">забезпечення виконання контрактів </w:t>
      </w:r>
      <w:r w:rsidRPr="00CC73DB">
        <w:t>тощо) що дозволяє підняти рівень</w:t>
      </w:r>
      <w:r w:rsidRPr="00CC73DB">
        <w:rPr>
          <w:spacing w:val="-67"/>
        </w:rPr>
        <w:t xml:space="preserve"> </w:t>
      </w:r>
      <w:r w:rsidRPr="00CC73DB">
        <w:t>інвестицій</w:t>
      </w:r>
      <w:r w:rsidRPr="00CC73DB">
        <w:rPr>
          <w:spacing w:val="-1"/>
        </w:rPr>
        <w:t xml:space="preserve"> </w:t>
      </w:r>
      <w:r w:rsidRPr="00CC73DB">
        <w:t>в</w:t>
      </w:r>
      <w:r w:rsidRPr="00CC73DB">
        <w:rPr>
          <w:spacing w:val="-1"/>
        </w:rPr>
        <w:t xml:space="preserve"> </w:t>
      </w:r>
      <w:r w:rsidRPr="00CC73DB">
        <w:t>зазначену</w:t>
      </w:r>
      <w:r w:rsidRPr="00CC73DB">
        <w:rPr>
          <w:spacing w:val="-4"/>
        </w:rPr>
        <w:t xml:space="preserve"> </w:t>
      </w:r>
      <w:r w:rsidRPr="00CC73DB">
        <w:t>галузь.</w:t>
      </w:r>
    </w:p>
    <w:p w14:paraId="7B4DF1EB" w14:textId="77777777" w:rsidR="00BC0BF9" w:rsidRPr="00CC73DB" w:rsidRDefault="00000000">
      <w:pPr>
        <w:pStyle w:val="a3"/>
        <w:spacing w:line="360" w:lineRule="auto"/>
        <w:ind w:right="485" w:firstLine="707"/>
      </w:pPr>
      <w:r w:rsidRPr="00CC73DB">
        <w:t>ТОВ</w:t>
      </w:r>
      <w:r w:rsidRPr="00CC73DB">
        <w:rPr>
          <w:spacing w:val="1"/>
        </w:rPr>
        <w:t xml:space="preserve"> </w:t>
      </w:r>
      <w:r w:rsidRPr="00CC73DB">
        <w:t>«БМК</w:t>
      </w:r>
      <w:r w:rsidRPr="00CC73DB">
        <w:rPr>
          <w:spacing w:val="1"/>
        </w:rPr>
        <w:t xml:space="preserve"> </w:t>
      </w:r>
      <w:r w:rsidRPr="00CC73DB">
        <w:t>Планета-Буд»</w:t>
      </w:r>
      <w:r w:rsidRPr="00CC73DB">
        <w:rPr>
          <w:spacing w:val="1"/>
        </w:rPr>
        <w:t xml:space="preserve"> </w:t>
      </w:r>
      <w:r w:rsidRPr="00CC73DB">
        <w:t>створене</w:t>
      </w:r>
      <w:r w:rsidRPr="00CC73DB">
        <w:rPr>
          <w:spacing w:val="1"/>
        </w:rPr>
        <w:t xml:space="preserve"> </w:t>
      </w:r>
      <w:r w:rsidRPr="00CC73DB">
        <w:t>на</w:t>
      </w:r>
      <w:r w:rsidRPr="00CC73DB">
        <w:rPr>
          <w:spacing w:val="1"/>
        </w:rPr>
        <w:t xml:space="preserve"> </w:t>
      </w:r>
      <w:r w:rsidRPr="00CC73DB">
        <w:t>приватній</w:t>
      </w:r>
      <w:r w:rsidRPr="00CC73DB">
        <w:rPr>
          <w:spacing w:val="1"/>
        </w:rPr>
        <w:t xml:space="preserve"> </w:t>
      </w:r>
      <w:r w:rsidRPr="00CC73DB">
        <w:t>власності</w:t>
      </w:r>
      <w:r w:rsidRPr="00CC73DB">
        <w:rPr>
          <w:spacing w:val="1"/>
        </w:rPr>
        <w:t xml:space="preserve"> </w:t>
      </w:r>
      <w:r w:rsidRPr="00CC73DB">
        <w:t>його</w:t>
      </w:r>
      <w:r w:rsidRPr="00CC73DB">
        <w:rPr>
          <w:spacing w:val="1"/>
        </w:rPr>
        <w:t xml:space="preserve"> </w:t>
      </w:r>
      <w:r w:rsidRPr="00CC73DB">
        <w:t>засновників. Організаційна структура підприємства є лінійно-функціональною.</w:t>
      </w:r>
      <w:r w:rsidRPr="00CC73DB">
        <w:rPr>
          <w:spacing w:val="1"/>
        </w:rPr>
        <w:t xml:space="preserve"> </w:t>
      </w:r>
      <w:r w:rsidRPr="00CC73DB">
        <w:t>У</w:t>
      </w:r>
      <w:r w:rsidRPr="00CC73DB">
        <w:rPr>
          <w:spacing w:val="1"/>
        </w:rPr>
        <w:t xml:space="preserve"> </w:t>
      </w:r>
      <w:r w:rsidRPr="00CC73DB">
        <w:t>досліджуваному</w:t>
      </w:r>
      <w:r w:rsidRPr="00CC73DB">
        <w:rPr>
          <w:spacing w:val="1"/>
        </w:rPr>
        <w:t xml:space="preserve"> </w:t>
      </w:r>
      <w:r w:rsidRPr="00CC73DB">
        <w:t>періоді</w:t>
      </w:r>
      <w:r w:rsidRPr="00CC73DB">
        <w:rPr>
          <w:spacing w:val="1"/>
        </w:rPr>
        <w:t xml:space="preserve"> </w:t>
      </w:r>
      <w:r w:rsidRPr="00CC73DB">
        <w:t>основними</w:t>
      </w:r>
      <w:r w:rsidRPr="00CC73DB">
        <w:rPr>
          <w:spacing w:val="1"/>
        </w:rPr>
        <w:t xml:space="preserve"> </w:t>
      </w:r>
      <w:r w:rsidRPr="00CC73DB">
        <w:t>видами</w:t>
      </w:r>
      <w:r w:rsidRPr="00CC73DB">
        <w:rPr>
          <w:spacing w:val="1"/>
        </w:rPr>
        <w:t xml:space="preserve"> </w:t>
      </w:r>
      <w:r w:rsidRPr="00CC73DB">
        <w:t>діяльності</w:t>
      </w:r>
      <w:r w:rsidRPr="00CC73DB">
        <w:rPr>
          <w:spacing w:val="1"/>
        </w:rPr>
        <w:t xml:space="preserve"> </w:t>
      </w:r>
      <w:r w:rsidRPr="00CC73DB">
        <w:t>підприємства</w:t>
      </w:r>
      <w:r w:rsidRPr="00CC73DB">
        <w:rPr>
          <w:spacing w:val="1"/>
        </w:rPr>
        <w:t xml:space="preserve"> </w:t>
      </w:r>
      <w:r w:rsidRPr="00CC73DB">
        <w:t>були</w:t>
      </w:r>
      <w:r w:rsidRPr="00CC73DB">
        <w:rPr>
          <w:spacing w:val="-67"/>
        </w:rPr>
        <w:t xml:space="preserve"> </w:t>
      </w:r>
      <w:r w:rsidRPr="00CC73DB">
        <w:t>будівництво</w:t>
      </w:r>
      <w:r w:rsidRPr="00CC73DB">
        <w:rPr>
          <w:spacing w:val="1"/>
        </w:rPr>
        <w:t xml:space="preserve"> </w:t>
      </w:r>
      <w:r w:rsidRPr="00CC73DB">
        <w:t>будівель</w:t>
      </w:r>
      <w:r w:rsidRPr="00CC73DB">
        <w:rPr>
          <w:spacing w:val="1"/>
        </w:rPr>
        <w:t xml:space="preserve"> </w:t>
      </w:r>
      <w:r w:rsidRPr="00CC73DB">
        <w:t>та</w:t>
      </w:r>
      <w:r w:rsidRPr="00CC73DB">
        <w:rPr>
          <w:spacing w:val="1"/>
        </w:rPr>
        <w:t xml:space="preserve"> </w:t>
      </w:r>
      <w:r w:rsidRPr="00CC73DB">
        <w:t>інші</w:t>
      </w:r>
      <w:r w:rsidRPr="00CC73DB">
        <w:rPr>
          <w:spacing w:val="1"/>
        </w:rPr>
        <w:t xml:space="preserve"> </w:t>
      </w:r>
      <w:r w:rsidRPr="00CC73DB">
        <w:t>монтажні</w:t>
      </w:r>
      <w:r w:rsidRPr="00CC73DB">
        <w:rPr>
          <w:spacing w:val="1"/>
        </w:rPr>
        <w:t xml:space="preserve"> </w:t>
      </w:r>
      <w:r w:rsidRPr="00CC73DB">
        <w:t>роботи.</w:t>
      </w:r>
      <w:r w:rsidRPr="00CC73DB">
        <w:rPr>
          <w:spacing w:val="1"/>
        </w:rPr>
        <w:t xml:space="preserve"> </w:t>
      </w:r>
      <w:r w:rsidRPr="00CC73DB">
        <w:t>Аналіз</w:t>
      </w:r>
      <w:r w:rsidRPr="00CC73DB">
        <w:rPr>
          <w:spacing w:val="1"/>
        </w:rPr>
        <w:t xml:space="preserve"> </w:t>
      </w:r>
      <w:r w:rsidRPr="00CC73DB">
        <w:t>основних</w:t>
      </w:r>
      <w:r w:rsidRPr="00CC73DB">
        <w:rPr>
          <w:spacing w:val="1"/>
        </w:rPr>
        <w:t xml:space="preserve"> </w:t>
      </w:r>
      <w:r w:rsidRPr="00CC73DB">
        <w:t>техніко-</w:t>
      </w:r>
      <w:r w:rsidRPr="00CC73DB">
        <w:rPr>
          <w:spacing w:val="1"/>
        </w:rPr>
        <w:t xml:space="preserve"> </w:t>
      </w:r>
      <w:r w:rsidRPr="00CC73DB">
        <w:t xml:space="preserve">економічних показників ТОВ «БМК Планета-Буд» за 2018-2020 </w:t>
      </w:r>
      <w:proofErr w:type="spellStart"/>
      <w:r w:rsidRPr="00CC73DB">
        <w:t>рр</w:t>
      </w:r>
      <w:proofErr w:type="spellEnd"/>
      <w:r w:rsidRPr="00CC73DB">
        <w:t xml:space="preserve"> дозволяє</w:t>
      </w:r>
      <w:r w:rsidRPr="00CC73DB">
        <w:rPr>
          <w:spacing w:val="1"/>
        </w:rPr>
        <w:t xml:space="preserve"> </w:t>
      </w:r>
      <w:r w:rsidRPr="00CC73DB">
        <w:t>зробити</w:t>
      </w:r>
      <w:r w:rsidRPr="00CC73DB">
        <w:rPr>
          <w:spacing w:val="1"/>
        </w:rPr>
        <w:t xml:space="preserve"> </w:t>
      </w:r>
      <w:r w:rsidRPr="00CC73DB">
        <w:t>висновки</w:t>
      </w:r>
      <w:r w:rsidRPr="00CC73DB">
        <w:rPr>
          <w:spacing w:val="1"/>
        </w:rPr>
        <w:t xml:space="preserve"> </w:t>
      </w:r>
      <w:r w:rsidRPr="00CC73DB">
        <w:t>що</w:t>
      </w:r>
      <w:r w:rsidRPr="00CC73DB">
        <w:rPr>
          <w:spacing w:val="1"/>
        </w:rPr>
        <w:t xml:space="preserve"> </w:t>
      </w:r>
      <w:r w:rsidRPr="00CC73DB">
        <w:t>підприємство</w:t>
      </w:r>
      <w:r w:rsidRPr="00CC73DB">
        <w:rPr>
          <w:spacing w:val="1"/>
        </w:rPr>
        <w:t xml:space="preserve"> </w:t>
      </w:r>
      <w:r w:rsidRPr="00CC73DB">
        <w:t>ліквідне</w:t>
      </w:r>
      <w:r w:rsidRPr="00CC73DB">
        <w:rPr>
          <w:spacing w:val="1"/>
        </w:rPr>
        <w:t xml:space="preserve"> </w:t>
      </w:r>
      <w:r w:rsidRPr="00CC73DB">
        <w:t>та</w:t>
      </w:r>
      <w:r w:rsidRPr="00CC73DB">
        <w:rPr>
          <w:spacing w:val="1"/>
        </w:rPr>
        <w:t xml:space="preserve"> </w:t>
      </w:r>
      <w:r w:rsidRPr="00CC73DB">
        <w:t>платоспроможне,</w:t>
      </w:r>
      <w:r w:rsidRPr="00CC73DB">
        <w:rPr>
          <w:spacing w:val="1"/>
        </w:rPr>
        <w:t xml:space="preserve"> </w:t>
      </w:r>
      <w:r w:rsidRPr="00CC73DB">
        <w:t>стабільно</w:t>
      </w:r>
      <w:r w:rsidRPr="00CC73DB">
        <w:rPr>
          <w:spacing w:val="1"/>
        </w:rPr>
        <w:t xml:space="preserve"> </w:t>
      </w:r>
      <w:r w:rsidRPr="00CC73DB">
        <w:t>розвивається, має доходи, які збільшуються, підвищує продуктивність праці.</w:t>
      </w:r>
      <w:r w:rsidRPr="00CC73DB">
        <w:rPr>
          <w:spacing w:val="1"/>
        </w:rPr>
        <w:t xml:space="preserve"> </w:t>
      </w:r>
      <w:r w:rsidRPr="00CC73DB">
        <w:t>Разом з тим, слід відмітити, що рівень рентабельність продукції протягом 2020</w:t>
      </w:r>
      <w:r w:rsidRPr="00CC73DB">
        <w:rPr>
          <w:spacing w:val="1"/>
        </w:rPr>
        <w:t xml:space="preserve"> </w:t>
      </w:r>
      <w:r w:rsidRPr="00CC73DB">
        <w:t>року знизився, отже керівництву підприємства слід звернути увагу на зростання</w:t>
      </w:r>
      <w:r w:rsidRPr="00CC73DB">
        <w:rPr>
          <w:spacing w:val="-67"/>
        </w:rPr>
        <w:t xml:space="preserve"> </w:t>
      </w:r>
      <w:r w:rsidRPr="00CC73DB">
        <w:t>прибутку</w:t>
      </w:r>
      <w:r w:rsidRPr="00CC73DB">
        <w:rPr>
          <w:spacing w:val="-5"/>
        </w:rPr>
        <w:t xml:space="preserve"> </w:t>
      </w:r>
      <w:r w:rsidRPr="00CC73DB">
        <w:t>та зниження</w:t>
      </w:r>
      <w:r w:rsidRPr="00CC73DB">
        <w:rPr>
          <w:spacing w:val="-1"/>
        </w:rPr>
        <w:t xml:space="preserve"> </w:t>
      </w:r>
      <w:r w:rsidRPr="00CC73DB">
        <w:t>собівартості</w:t>
      </w:r>
      <w:r w:rsidRPr="00CC73DB">
        <w:rPr>
          <w:spacing w:val="-3"/>
        </w:rPr>
        <w:t xml:space="preserve"> </w:t>
      </w:r>
      <w:r w:rsidRPr="00CC73DB">
        <w:t>будівельних</w:t>
      </w:r>
      <w:r w:rsidRPr="00CC73DB">
        <w:rPr>
          <w:spacing w:val="-3"/>
        </w:rPr>
        <w:t xml:space="preserve"> </w:t>
      </w:r>
      <w:r w:rsidRPr="00CC73DB">
        <w:t>послуг.</w:t>
      </w:r>
    </w:p>
    <w:p w14:paraId="7846B9A1"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4C4C6008" w14:textId="77777777" w:rsidR="00BC0BF9" w:rsidRPr="00CC73DB" w:rsidRDefault="00000000">
      <w:pPr>
        <w:spacing w:line="360" w:lineRule="auto"/>
        <w:ind w:left="918" w:right="485" w:firstLine="707"/>
        <w:jc w:val="both"/>
        <w:rPr>
          <w:sz w:val="28"/>
        </w:rPr>
      </w:pPr>
      <w:r w:rsidRPr="00CC73DB">
        <w:rPr>
          <w:sz w:val="28"/>
        </w:rPr>
        <w:lastRenderedPageBreak/>
        <w:t>Аналіз динаміки основних засобів за останні три роки показує позитивну</w:t>
      </w:r>
      <w:r w:rsidRPr="00CC73DB">
        <w:rPr>
          <w:spacing w:val="1"/>
          <w:sz w:val="28"/>
        </w:rPr>
        <w:t xml:space="preserve"> </w:t>
      </w:r>
      <w:r w:rsidRPr="00CC73DB">
        <w:rPr>
          <w:sz w:val="28"/>
        </w:rPr>
        <w:t>динаміку. Аналіз структури основних засобів дав можливість встановити, що</w:t>
      </w:r>
      <w:r w:rsidRPr="00CC73DB">
        <w:rPr>
          <w:spacing w:val="1"/>
          <w:sz w:val="28"/>
        </w:rPr>
        <w:t xml:space="preserve"> </w:t>
      </w:r>
      <w:r w:rsidRPr="00CC73DB">
        <w:rPr>
          <w:sz w:val="28"/>
        </w:rPr>
        <w:t>переважає група «Будинки, споруди та передавальні пристрої» та «Транспортні</w:t>
      </w:r>
      <w:r w:rsidRPr="00CC73DB">
        <w:rPr>
          <w:spacing w:val="1"/>
          <w:sz w:val="28"/>
        </w:rPr>
        <w:t xml:space="preserve"> </w:t>
      </w:r>
      <w:r w:rsidRPr="00CC73DB">
        <w:rPr>
          <w:sz w:val="28"/>
        </w:rPr>
        <w:t>засоби».</w:t>
      </w:r>
      <w:r w:rsidRPr="00CC73DB">
        <w:rPr>
          <w:spacing w:val="1"/>
          <w:sz w:val="28"/>
        </w:rPr>
        <w:t xml:space="preserve"> </w:t>
      </w:r>
      <w:r w:rsidRPr="00CC73DB">
        <w:rPr>
          <w:sz w:val="28"/>
        </w:rPr>
        <w:t>Оцінка забезпеченості ТОВ «БМК Планета-Буд» основними засобами</w:t>
      </w:r>
      <w:r w:rsidRPr="00CC73DB">
        <w:rPr>
          <w:spacing w:val="1"/>
          <w:sz w:val="28"/>
        </w:rPr>
        <w:t xml:space="preserve"> </w:t>
      </w:r>
      <w:r w:rsidRPr="00CC73DB">
        <w:rPr>
          <w:sz w:val="28"/>
        </w:rPr>
        <w:t xml:space="preserve">показала, що </w:t>
      </w:r>
      <w:r w:rsidRPr="00CC73DB">
        <w:rPr>
          <w:sz w:val="24"/>
        </w:rPr>
        <w:t>фондоозброєність праці одного працюючого та технічна озброєність праці</w:t>
      </w:r>
      <w:r w:rsidRPr="00CC73DB">
        <w:rPr>
          <w:spacing w:val="1"/>
          <w:sz w:val="24"/>
        </w:rPr>
        <w:t xml:space="preserve"> </w:t>
      </w:r>
      <w:r w:rsidRPr="00CC73DB">
        <w:rPr>
          <w:sz w:val="24"/>
        </w:rPr>
        <w:t xml:space="preserve">одного робітника протягом досліджуваного періоду зростала. </w:t>
      </w:r>
      <w:r w:rsidRPr="00CC73DB">
        <w:rPr>
          <w:sz w:val="28"/>
        </w:rPr>
        <w:t>Аналіз технічного стану</w:t>
      </w:r>
      <w:r w:rsidRPr="00CC73DB">
        <w:rPr>
          <w:spacing w:val="1"/>
          <w:sz w:val="28"/>
        </w:rPr>
        <w:t xml:space="preserve"> </w:t>
      </w:r>
      <w:r w:rsidRPr="00CC73DB">
        <w:rPr>
          <w:sz w:val="28"/>
        </w:rPr>
        <w:t>основних</w:t>
      </w:r>
      <w:r w:rsidRPr="00CC73DB">
        <w:rPr>
          <w:spacing w:val="1"/>
          <w:sz w:val="28"/>
        </w:rPr>
        <w:t xml:space="preserve"> </w:t>
      </w:r>
      <w:r w:rsidRPr="00CC73DB">
        <w:rPr>
          <w:sz w:val="28"/>
        </w:rPr>
        <w:t>засобів</w:t>
      </w:r>
      <w:r w:rsidRPr="00CC73DB">
        <w:rPr>
          <w:spacing w:val="1"/>
          <w:sz w:val="28"/>
        </w:rPr>
        <w:t xml:space="preserve"> </w:t>
      </w:r>
      <w:r w:rsidRPr="00CC73DB">
        <w:rPr>
          <w:sz w:val="28"/>
        </w:rPr>
        <w:t>підприємства</w:t>
      </w:r>
      <w:r w:rsidRPr="00CC73DB">
        <w:rPr>
          <w:spacing w:val="1"/>
          <w:sz w:val="28"/>
        </w:rPr>
        <w:t xml:space="preserve"> </w:t>
      </w:r>
      <w:r w:rsidRPr="00CC73DB">
        <w:rPr>
          <w:sz w:val="28"/>
        </w:rPr>
        <w:t>показав</w:t>
      </w:r>
      <w:r w:rsidRPr="00CC73DB">
        <w:rPr>
          <w:spacing w:val="1"/>
          <w:sz w:val="28"/>
        </w:rPr>
        <w:t xml:space="preserve"> </w:t>
      </w:r>
      <w:r w:rsidRPr="00CC73DB">
        <w:rPr>
          <w:sz w:val="28"/>
        </w:rPr>
        <w:t>невисокий</w:t>
      </w:r>
      <w:r w:rsidRPr="00CC73DB">
        <w:rPr>
          <w:spacing w:val="1"/>
          <w:sz w:val="28"/>
        </w:rPr>
        <w:t xml:space="preserve"> </w:t>
      </w:r>
      <w:r w:rsidRPr="00CC73DB">
        <w:rPr>
          <w:sz w:val="28"/>
        </w:rPr>
        <w:t>коефіцієнт</w:t>
      </w:r>
      <w:r w:rsidRPr="00CC73DB">
        <w:rPr>
          <w:spacing w:val="1"/>
          <w:sz w:val="28"/>
        </w:rPr>
        <w:t xml:space="preserve"> </w:t>
      </w:r>
      <w:r w:rsidRPr="00CC73DB">
        <w:rPr>
          <w:sz w:val="28"/>
        </w:rPr>
        <w:t>зносу,</w:t>
      </w:r>
      <w:r w:rsidRPr="00CC73DB">
        <w:rPr>
          <w:spacing w:val="1"/>
          <w:sz w:val="28"/>
        </w:rPr>
        <w:t xml:space="preserve"> </w:t>
      </w:r>
      <w:r w:rsidRPr="00CC73DB">
        <w:rPr>
          <w:sz w:val="28"/>
        </w:rPr>
        <w:t>отже</w:t>
      </w:r>
      <w:r w:rsidRPr="00CC73DB">
        <w:rPr>
          <w:spacing w:val="1"/>
          <w:sz w:val="28"/>
        </w:rPr>
        <w:t xml:space="preserve"> </w:t>
      </w:r>
      <w:r w:rsidRPr="00CC73DB">
        <w:rPr>
          <w:sz w:val="28"/>
        </w:rPr>
        <w:t>придатність</w:t>
      </w:r>
      <w:r w:rsidRPr="00CC73DB">
        <w:rPr>
          <w:spacing w:val="-2"/>
          <w:sz w:val="28"/>
        </w:rPr>
        <w:t xml:space="preserve"> </w:t>
      </w:r>
      <w:r w:rsidRPr="00CC73DB">
        <w:rPr>
          <w:sz w:val="28"/>
        </w:rPr>
        <w:t>засобів</w:t>
      </w:r>
      <w:r w:rsidRPr="00CC73DB">
        <w:rPr>
          <w:spacing w:val="-4"/>
          <w:sz w:val="28"/>
        </w:rPr>
        <w:t xml:space="preserve"> </w:t>
      </w:r>
      <w:r w:rsidRPr="00CC73DB">
        <w:rPr>
          <w:sz w:val="28"/>
        </w:rPr>
        <w:t>є</w:t>
      </w:r>
      <w:r w:rsidRPr="00CC73DB">
        <w:rPr>
          <w:spacing w:val="-2"/>
          <w:sz w:val="28"/>
        </w:rPr>
        <w:t xml:space="preserve"> </w:t>
      </w:r>
      <w:r w:rsidRPr="00CC73DB">
        <w:rPr>
          <w:sz w:val="28"/>
        </w:rPr>
        <w:t>високою.</w:t>
      </w:r>
    </w:p>
    <w:p w14:paraId="290CE734" w14:textId="77777777" w:rsidR="00BC0BF9" w:rsidRPr="00CC73DB" w:rsidRDefault="00000000">
      <w:pPr>
        <w:pStyle w:val="a3"/>
        <w:spacing w:line="360" w:lineRule="auto"/>
        <w:ind w:right="485" w:firstLine="707"/>
      </w:pPr>
      <w:r w:rsidRPr="00CC73DB">
        <w:t>Під час дослідження було згруповано та надано у вигляді схеми фактори,</w:t>
      </w:r>
      <w:r w:rsidRPr="00CC73DB">
        <w:rPr>
          <w:spacing w:val="1"/>
        </w:rPr>
        <w:t xml:space="preserve"> </w:t>
      </w:r>
      <w:r w:rsidRPr="00CC73DB">
        <w:t>які впливають на фондовіддачу основних засобів ТОВ «БМК Планета-Буд».</w:t>
      </w:r>
      <w:r w:rsidRPr="00CC73DB">
        <w:rPr>
          <w:spacing w:val="1"/>
        </w:rPr>
        <w:t xml:space="preserve"> </w:t>
      </w:r>
      <w:r w:rsidRPr="00CC73DB">
        <w:t>Дослідження впливу зазначених чинників дало можливість дійти висновків, що</w:t>
      </w:r>
      <w:r w:rsidRPr="00CC73DB">
        <w:rPr>
          <w:spacing w:val="1"/>
        </w:rPr>
        <w:t xml:space="preserve"> </w:t>
      </w:r>
      <w:r w:rsidRPr="00CC73DB">
        <w:t>зниження</w:t>
      </w:r>
      <w:r w:rsidRPr="00CC73DB">
        <w:rPr>
          <w:spacing w:val="1"/>
        </w:rPr>
        <w:t xml:space="preserve"> </w:t>
      </w:r>
      <w:r w:rsidRPr="00CC73DB">
        <w:t>рівня</w:t>
      </w:r>
      <w:r w:rsidRPr="00CC73DB">
        <w:rPr>
          <w:spacing w:val="1"/>
        </w:rPr>
        <w:t xml:space="preserve"> </w:t>
      </w:r>
      <w:r w:rsidRPr="00CC73DB">
        <w:t>фондовіддачі</w:t>
      </w:r>
      <w:r w:rsidRPr="00CC73DB">
        <w:rPr>
          <w:spacing w:val="1"/>
        </w:rPr>
        <w:t xml:space="preserve"> </w:t>
      </w:r>
      <w:r w:rsidRPr="00CC73DB">
        <w:t>основних</w:t>
      </w:r>
      <w:r w:rsidRPr="00CC73DB">
        <w:rPr>
          <w:spacing w:val="1"/>
        </w:rPr>
        <w:t xml:space="preserve"> </w:t>
      </w:r>
      <w:r w:rsidRPr="00CC73DB">
        <w:t>виробничих</w:t>
      </w:r>
      <w:r w:rsidRPr="00CC73DB">
        <w:rPr>
          <w:spacing w:val="1"/>
        </w:rPr>
        <w:t xml:space="preserve"> </w:t>
      </w:r>
      <w:r w:rsidRPr="00CC73DB">
        <w:t>засобів</w:t>
      </w:r>
      <w:r w:rsidRPr="00CC73DB">
        <w:rPr>
          <w:spacing w:val="1"/>
        </w:rPr>
        <w:t xml:space="preserve"> </w:t>
      </w:r>
      <w:r w:rsidRPr="00CC73DB">
        <w:t>підприємства</w:t>
      </w:r>
      <w:r w:rsidRPr="00CC73DB">
        <w:rPr>
          <w:spacing w:val="1"/>
        </w:rPr>
        <w:t xml:space="preserve"> </w:t>
      </w:r>
      <w:r w:rsidRPr="00CC73DB">
        <w:t>обумовлено зменшення</w:t>
      </w:r>
      <w:r w:rsidRPr="00CC73DB">
        <w:rPr>
          <w:spacing w:val="1"/>
        </w:rPr>
        <w:t xml:space="preserve"> </w:t>
      </w:r>
      <w:r w:rsidRPr="00CC73DB">
        <w:t>питомої ваги активних засобів підприємства. Разом з</w:t>
      </w:r>
      <w:r w:rsidRPr="00CC73DB">
        <w:rPr>
          <w:spacing w:val="1"/>
        </w:rPr>
        <w:t xml:space="preserve"> </w:t>
      </w:r>
      <w:r w:rsidRPr="00CC73DB">
        <w:t>тим, зростання фондовіддачі основних виробничих засобів сталося за рахунок</w:t>
      </w:r>
      <w:r w:rsidRPr="00CC73DB">
        <w:rPr>
          <w:spacing w:val="1"/>
        </w:rPr>
        <w:t xml:space="preserve"> </w:t>
      </w:r>
      <w:r w:rsidRPr="00CC73DB">
        <w:t>збільшення</w:t>
      </w:r>
      <w:r w:rsidRPr="00CC73DB">
        <w:rPr>
          <w:spacing w:val="-1"/>
        </w:rPr>
        <w:t xml:space="preserve"> </w:t>
      </w:r>
      <w:r w:rsidRPr="00CC73DB">
        <w:t>фондовіддачі активних</w:t>
      </w:r>
      <w:r w:rsidRPr="00CC73DB">
        <w:rPr>
          <w:spacing w:val="1"/>
        </w:rPr>
        <w:t xml:space="preserve"> </w:t>
      </w:r>
      <w:r w:rsidRPr="00CC73DB">
        <w:t>засобів</w:t>
      </w:r>
      <w:r w:rsidRPr="00CC73DB">
        <w:rPr>
          <w:spacing w:val="-1"/>
        </w:rPr>
        <w:t xml:space="preserve"> </w:t>
      </w:r>
      <w:r w:rsidRPr="00CC73DB">
        <w:t>підприємства.</w:t>
      </w:r>
    </w:p>
    <w:p w14:paraId="6F0E76A0"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18E9D5EF" w14:textId="77777777" w:rsidR="00BC0BF9" w:rsidRPr="00CC73DB" w:rsidRDefault="00000000">
      <w:pPr>
        <w:pStyle w:val="a3"/>
        <w:spacing w:line="320" w:lineRule="exact"/>
        <w:ind w:left="898" w:right="472"/>
        <w:jc w:val="center"/>
      </w:pPr>
      <w:bookmarkStart w:id="28" w:name="_bookmark9"/>
      <w:bookmarkEnd w:id="28"/>
      <w:r w:rsidRPr="00CC73DB">
        <w:lastRenderedPageBreak/>
        <w:t>РОЗДІЛ</w:t>
      </w:r>
      <w:r w:rsidRPr="00CC73DB">
        <w:rPr>
          <w:spacing w:val="-4"/>
        </w:rPr>
        <w:t xml:space="preserve"> </w:t>
      </w:r>
      <w:r w:rsidRPr="00CC73DB">
        <w:t>3.</w:t>
      </w:r>
      <w:r w:rsidRPr="00CC73DB">
        <w:rPr>
          <w:spacing w:val="-3"/>
        </w:rPr>
        <w:t xml:space="preserve"> </w:t>
      </w:r>
      <w:r w:rsidRPr="00CC73DB">
        <w:t>ОРГАНІЗАЦІЯ</w:t>
      </w:r>
      <w:r w:rsidRPr="00CC73DB">
        <w:rPr>
          <w:spacing w:val="-3"/>
        </w:rPr>
        <w:t xml:space="preserve"> </w:t>
      </w:r>
      <w:r w:rsidRPr="00CC73DB">
        <w:t>І</w:t>
      </w:r>
      <w:r w:rsidRPr="00CC73DB">
        <w:rPr>
          <w:spacing w:val="-4"/>
        </w:rPr>
        <w:t xml:space="preserve"> </w:t>
      </w:r>
      <w:r w:rsidRPr="00CC73DB">
        <w:t>МЕТОДИКА</w:t>
      </w:r>
      <w:r w:rsidRPr="00CC73DB">
        <w:rPr>
          <w:spacing w:val="-5"/>
        </w:rPr>
        <w:t xml:space="preserve"> </w:t>
      </w:r>
      <w:r w:rsidRPr="00CC73DB">
        <w:t>ОБЛІКУ</w:t>
      </w:r>
      <w:r w:rsidRPr="00CC73DB">
        <w:rPr>
          <w:spacing w:val="-3"/>
        </w:rPr>
        <w:t xml:space="preserve"> </w:t>
      </w:r>
      <w:r w:rsidRPr="00CC73DB">
        <w:t>ОСНОВНИХ</w:t>
      </w:r>
      <w:r w:rsidRPr="00CC73DB">
        <w:rPr>
          <w:spacing w:val="-4"/>
        </w:rPr>
        <w:t xml:space="preserve"> </w:t>
      </w:r>
      <w:r w:rsidRPr="00CC73DB">
        <w:t>ЗАСОБІВ</w:t>
      </w:r>
      <w:r w:rsidRPr="00CC73DB">
        <w:rPr>
          <w:spacing w:val="-3"/>
        </w:rPr>
        <w:t xml:space="preserve"> </w:t>
      </w:r>
      <w:r w:rsidRPr="00CC73DB">
        <w:t>ТОВ</w:t>
      </w:r>
    </w:p>
    <w:p w14:paraId="5DC0E466" w14:textId="77777777" w:rsidR="00BC0BF9" w:rsidRPr="00CC73DB" w:rsidRDefault="00000000">
      <w:pPr>
        <w:pStyle w:val="a3"/>
        <w:spacing w:before="163"/>
        <w:ind w:left="901" w:right="472"/>
        <w:jc w:val="center"/>
      </w:pPr>
      <w:r w:rsidRPr="00CC73DB">
        <w:t>«ПМК</w:t>
      </w:r>
      <w:r w:rsidRPr="00CC73DB">
        <w:rPr>
          <w:spacing w:val="-4"/>
        </w:rPr>
        <w:t xml:space="preserve"> </w:t>
      </w:r>
      <w:r w:rsidRPr="00CC73DB">
        <w:t>ПЛАНЕТА-БУД»</w:t>
      </w:r>
    </w:p>
    <w:p w14:paraId="4C070E32" w14:textId="77777777" w:rsidR="00BC0BF9" w:rsidRPr="00CC73DB" w:rsidRDefault="00BC0BF9">
      <w:pPr>
        <w:pStyle w:val="a3"/>
        <w:ind w:left="0"/>
        <w:jc w:val="left"/>
        <w:rPr>
          <w:sz w:val="30"/>
        </w:rPr>
      </w:pPr>
    </w:p>
    <w:p w14:paraId="45B878A5" w14:textId="77777777" w:rsidR="00BC0BF9" w:rsidRPr="00CC73DB" w:rsidRDefault="00BC0BF9">
      <w:pPr>
        <w:pStyle w:val="a3"/>
        <w:spacing w:before="10"/>
        <w:ind w:left="0"/>
        <w:jc w:val="left"/>
        <w:rPr>
          <w:sz w:val="25"/>
        </w:rPr>
      </w:pPr>
    </w:p>
    <w:p w14:paraId="50F91BAC" w14:textId="77777777" w:rsidR="00BC0BF9" w:rsidRPr="00CC73DB" w:rsidRDefault="00000000">
      <w:pPr>
        <w:pStyle w:val="a4"/>
        <w:numPr>
          <w:ilvl w:val="1"/>
          <w:numId w:val="18"/>
        </w:numPr>
        <w:tabs>
          <w:tab w:val="left" w:pos="2120"/>
        </w:tabs>
        <w:ind w:hanging="494"/>
        <w:rPr>
          <w:sz w:val="28"/>
        </w:rPr>
      </w:pPr>
      <w:bookmarkStart w:id="29" w:name="3.1._Організація_обліку_на_ТОВ_«БМК_План"/>
      <w:bookmarkStart w:id="30" w:name="_bookmark10"/>
      <w:bookmarkEnd w:id="29"/>
      <w:bookmarkEnd w:id="30"/>
      <w:r w:rsidRPr="00CC73DB">
        <w:rPr>
          <w:sz w:val="28"/>
        </w:rPr>
        <w:t>Організація</w:t>
      </w:r>
      <w:r w:rsidRPr="00CC73DB">
        <w:rPr>
          <w:spacing w:val="-5"/>
          <w:sz w:val="28"/>
        </w:rPr>
        <w:t xml:space="preserve"> </w:t>
      </w:r>
      <w:r w:rsidRPr="00CC73DB">
        <w:rPr>
          <w:sz w:val="28"/>
        </w:rPr>
        <w:t>обліку</w:t>
      </w:r>
      <w:r w:rsidRPr="00CC73DB">
        <w:rPr>
          <w:spacing w:val="-4"/>
          <w:sz w:val="28"/>
        </w:rPr>
        <w:t xml:space="preserve"> </w:t>
      </w:r>
      <w:r w:rsidRPr="00CC73DB">
        <w:rPr>
          <w:sz w:val="28"/>
        </w:rPr>
        <w:t>на</w:t>
      </w:r>
      <w:r w:rsidRPr="00CC73DB">
        <w:rPr>
          <w:spacing w:val="-3"/>
          <w:sz w:val="28"/>
        </w:rPr>
        <w:t xml:space="preserve"> </w:t>
      </w:r>
      <w:r w:rsidRPr="00CC73DB">
        <w:rPr>
          <w:sz w:val="28"/>
        </w:rPr>
        <w:t>ТОВ</w:t>
      </w:r>
      <w:r w:rsidRPr="00CC73DB">
        <w:rPr>
          <w:spacing w:val="-1"/>
          <w:sz w:val="28"/>
        </w:rPr>
        <w:t xml:space="preserve"> </w:t>
      </w:r>
      <w:r w:rsidRPr="00CC73DB">
        <w:rPr>
          <w:sz w:val="28"/>
        </w:rPr>
        <w:t>«БМК</w:t>
      </w:r>
      <w:r w:rsidRPr="00CC73DB">
        <w:rPr>
          <w:spacing w:val="-4"/>
          <w:sz w:val="28"/>
        </w:rPr>
        <w:t xml:space="preserve"> </w:t>
      </w:r>
      <w:r w:rsidRPr="00CC73DB">
        <w:rPr>
          <w:sz w:val="28"/>
        </w:rPr>
        <w:t>Планета-Буд»</w:t>
      </w:r>
    </w:p>
    <w:p w14:paraId="7FA76521" w14:textId="77777777" w:rsidR="00BC0BF9" w:rsidRPr="00CC73DB" w:rsidRDefault="00BC0BF9">
      <w:pPr>
        <w:pStyle w:val="a3"/>
        <w:ind w:left="0"/>
        <w:jc w:val="left"/>
        <w:rPr>
          <w:sz w:val="30"/>
        </w:rPr>
      </w:pPr>
    </w:p>
    <w:p w14:paraId="53DFA669" w14:textId="77777777" w:rsidR="00BC0BF9" w:rsidRPr="00CC73DB" w:rsidRDefault="00000000">
      <w:pPr>
        <w:pStyle w:val="a3"/>
        <w:spacing w:before="267" w:line="360" w:lineRule="auto"/>
        <w:ind w:right="489" w:firstLine="707"/>
      </w:pPr>
      <w:bookmarkStart w:id="31" w:name="Від_того,_як_організовано_бухгалтерський"/>
      <w:bookmarkEnd w:id="31"/>
      <w:r w:rsidRPr="00CC73DB">
        <w:t>Від того, як організовано бухгалтерський облік на підприємстві, як він</w:t>
      </w:r>
      <w:r w:rsidRPr="00CC73DB">
        <w:rPr>
          <w:spacing w:val="1"/>
        </w:rPr>
        <w:t xml:space="preserve"> </w:t>
      </w:r>
      <w:r w:rsidRPr="00CC73DB">
        <w:t xml:space="preserve">виконує свої </w:t>
      </w:r>
      <w:proofErr w:type="spellStart"/>
      <w:r w:rsidRPr="00CC73DB">
        <w:t>реєстраційно</w:t>
      </w:r>
      <w:proofErr w:type="spellEnd"/>
      <w:r w:rsidRPr="00CC73DB">
        <w:t>-контрольні функції, значною мірою залежить рівень</w:t>
      </w:r>
      <w:r w:rsidRPr="00CC73DB">
        <w:rPr>
          <w:spacing w:val="1"/>
        </w:rPr>
        <w:t xml:space="preserve"> </w:t>
      </w:r>
      <w:r w:rsidRPr="00CC73DB">
        <w:t>економічного</w:t>
      </w:r>
      <w:r w:rsidRPr="00CC73DB">
        <w:rPr>
          <w:spacing w:val="1"/>
        </w:rPr>
        <w:t xml:space="preserve"> </w:t>
      </w:r>
      <w:r w:rsidRPr="00CC73DB">
        <w:t>стану</w:t>
      </w:r>
      <w:r w:rsidRPr="00CC73DB">
        <w:rPr>
          <w:spacing w:val="1"/>
        </w:rPr>
        <w:t xml:space="preserve"> </w:t>
      </w:r>
      <w:r w:rsidRPr="00CC73DB">
        <w:t>підприємства.</w:t>
      </w:r>
      <w:r w:rsidRPr="00CC73DB">
        <w:rPr>
          <w:spacing w:val="1"/>
        </w:rPr>
        <w:t xml:space="preserve"> </w:t>
      </w:r>
      <w:r w:rsidRPr="00CC73DB">
        <w:t>Чим</w:t>
      </w:r>
      <w:r w:rsidRPr="00CC73DB">
        <w:rPr>
          <w:spacing w:val="1"/>
        </w:rPr>
        <w:t xml:space="preserve"> </w:t>
      </w:r>
      <w:r w:rsidRPr="00CC73DB">
        <w:t>раціональніше</w:t>
      </w:r>
      <w:r w:rsidRPr="00CC73DB">
        <w:rPr>
          <w:spacing w:val="1"/>
        </w:rPr>
        <w:t xml:space="preserve"> </w:t>
      </w:r>
      <w:r w:rsidRPr="00CC73DB">
        <w:t>організовано</w:t>
      </w:r>
      <w:r w:rsidRPr="00CC73DB">
        <w:rPr>
          <w:spacing w:val="1"/>
        </w:rPr>
        <w:t xml:space="preserve"> </w:t>
      </w:r>
      <w:r w:rsidRPr="00CC73DB">
        <w:t>бухгалтерський облік на підприємстві, чим менше він потребує затрат праці</w:t>
      </w:r>
      <w:r w:rsidRPr="00CC73DB">
        <w:rPr>
          <w:spacing w:val="1"/>
        </w:rPr>
        <w:t xml:space="preserve"> </w:t>
      </w:r>
      <w:r w:rsidRPr="00CC73DB">
        <w:t>облікових</w:t>
      </w:r>
      <w:r w:rsidRPr="00CC73DB">
        <w:rPr>
          <w:spacing w:val="1"/>
        </w:rPr>
        <w:t xml:space="preserve"> </w:t>
      </w:r>
      <w:r w:rsidRPr="00CC73DB">
        <w:t>працівників,</w:t>
      </w:r>
      <w:r w:rsidRPr="00CC73DB">
        <w:rPr>
          <w:spacing w:val="1"/>
        </w:rPr>
        <w:t xml:space="preserve"> </w:t>
      </w:r>
      <w:r w:rsidRPr="00CC73DB">
        <w:t>тим</w:t>
      </w:r>
      <w:r w:rsidRPr="00CC73DB">
        <w:rPr>
          <w:spacing w:val="1"/>
        </w:rPr>
        <w:t xml:space="preserve"> </w:t>
      </w:r>
      <w:r w:rsidRPr="00CC73DB">
        <w:t>більше</w:t>
      </w:r>
      <w:r w:rsidRPr="00CC73DB">
        <w:rPr>
          <w:spacing w:val="1"/>
        </w:rPr>
        <w:t xml:space="preserve"> </w:t>
      </w:r>
      <w:r w:rsidRPr="00CC73DB">
        <w:t>залишається</w:t>
      </w:r>
      <w:r w:rsidRPr="00CC73DB">
        <w:rPr>
          <w:spacing w:val="1"/>
        </w:rPr>
        <w:t xml:space="preserve"> </w:t>
      </w:r>
      <w:r w:rsidRPr="00CC73DB">
        <w:t>у</w:t>
      </w:r>
      <w:r w:rsidRPr="00CC73DB">
        <w:rPr>
          <w:spacing w:val="1"/>
        </w:rPr>
        <w:t xml:space="preserve"> </w:t>
      </w:r>
      <w:r w:rsidRPr="00CC73DB">
        <w:t>них</w:t>
      </w:r>
      <w:r w:rsidRPr="00CC73DB">
        <w:rPr>
          <w:spacing w:val="1"/>
        </w:rPr>
        <w:t xml:space="preserve"> </w:t>
      </w:r>
      <w:r w:rsidRPr="00CC73DB">
        <w:t>часу</w:t>
      </w:r>
      <w:r w:rsidRPr="00CC73DB">
        <w:rPr>
          <w:spacing w:val="1"/>
        </w:rPr>
        <w:t xml:space="preserve"> </w:t>
      </w:r>
      <w:r w:rsidRPr="00CC73DB">
        <w:t>для</w:t>
      </w:r>
      <w:r w:rsidRPr="00CC73DB">
        <w:rPr>
          <w:spacing w:val="1"/>
        </w:rPr>
        <w:t xml:space="preserve"> </w:t>
      </w:r>
      <w:r w:rsidRPr="00CC73DB">
        <w:t>аналізу</w:t>
      </w:r>
      <w:r w:rsidRPr="00CC73DB">
        <w:rPr>
          <w:spacing w:val="1"/>
        </w:rPr>
        <w:t xml:space="preserve"> </w:t>
      </w:r>
      <w:r w:rsidRPr="00CC73DB">
        <w:t>і</w:t>
      </w:r>
      <w:r w:rsidRPr="00CC73DB">
        <w:rPr>
          <w:spacing w:val="1"/>
        </w:rPr>
        <w:t xml:space="preserve"> </w:t>
      </w:r>
      <w:r w:rsidRPr="00CC73DB">
        <w:t>контролю.</w:t>
      </w:r>
    </w:p>
    <w:p w14:paraId="45FFFB10" w14:textId="77777777" w:rsidR="00BC0BF9" w:rsidRPr="00CC73DB" w:rsidRDefault="00000000">
      <w:pPr>
        <w:pStyle w:val="a3"/>
        <w:spacing w:line="360" w:lineRule="auto"/>
        <w:ind w:right="484" w:firstLine="707"/>
      </w:pPr>
      <w:bookmarkStart w:id="32" w:name="Бухгалтерський_облік_на_ТОВ_«БМК_Планета"/>
      <w:bookmarkEnd w:id="32"/>
      <w:r w:rsidRPr="00CC73DB">
        <w:t>Бухгалтерський</w:t>
      </w:r>
      <w:r w:rsidRPr="00CC73DB">
        <w:rPr>
          <w:spacing w:val="19"/>
        </w:rPr>
        <w:t xml:space="preserve"> </w:t>
      </w:r>
      <w:r w:rsidRPr="00CC73DB">
        <w:t>облік</w:t>
      </w:r>
      <w:r w:rsidRPr="00CC73DB">
        <w:rPr>
          <w:spacing w:val="20"/>
        </w:rPr>
        <w:t xml:space="preserve"> </w:t>
      </w:r>
      <w:r w:rsidRPr="00CC73DB">
        <w:t>на</w:t>
      </w:r>
      <w:r w:rsidRPr="00CC73DB">
        <w:rPr>
          <w:spacing w:val="22"/>
        </w:rPr>
        <w:t xml:space="preserve"> </w:t>
      </w:r>
      <w:r w:rsidRPr="00CC73DB">
        <w:t>ТОВ</w:t>
      </w:r>
      <w:r w:rsidRPr="00CC73DB">
        <w:rPr>
          <w:spacing w:val="20"/>
        </w:rPr>
        <w:t xml:space="preserve"> </w:t>
      </w:r>
      <w:r w:rsidRPr="00CC73DB">
        <w:t>«БМК</w:t>
      </w:r>
      <w:r w:rsidRPr="00CC73DB">
        <w:rPr>
          <w:spacing w:val="19"/>
        </w:rPr>
        <w:t xml:space="preserve"> </w:t>
      </w:r>
      <w:r w:rsidRPr="00CC73DB">
        <w:t>Планета-Буд»</w:t>
      </w:r>
      <w:r w:rsidRPr="00CC73DB">
        <w:rPr>
          <w:spacing w:val="18"/>
        </w:rPr>
        <w:t xml:space="preserve"> </w:t>
      </w:r>
      <w:r w:rsidRPr="00CC73DB">
        <w:t>ведеться</w:t>
      </w:r>
      <w:r w:rsidRPr="00CC73DB">
        <w:rPr>
          <w:spacing w:val="20"/>
        </w:rPr>
        <w:t xml:space="preserve"> </w:t>
      </w:r>
      <w:r w:rsidRPr="00CC73DB">
        <w:t>безперервно</w:t>
      </w:r>
      <w:r w:rsidRPr="00CC73DB">
        <w:rPr>
          <w:spacing w:val="-68"/>
        </w:rPr>
        <w:t xml:space="preserve"> </w:t>
      </w:r>
      <w:r w:rsidRPr="00CC73DB">
        <w:t>з моменту реєстрації підприємства. Питання організації бухгалтерського обліку</w:t>
      </w:r>
      <w:r w:rsidRPr="00CC73DB">
        <w:rPr>
          <w:spacing w:val="1"/>
        </w:rPr>
        <w:t xml:space="preserve"> </w:t>
      </w:r>
      <w:r w:rsidRPr="00CC73DB">
        <w:t>на</w:t>
      </w:r>
      <w:r w:rsidRPr="00CC73DB">
        <w:rPr>
          <w:spacing w:val="1"/>
        </w:rPr>
        <w:t xml:space="preserve"> </w:t>
      </w:r>
      <w:r w:rsidRPr="00CC73DB">
        <w:t>ТОВ</w:t>
      </w:r>
      <w:r w:rsidRPr="00CC73DB">
        <w:rPr>
          <w:spacing w:val="1"/>
        </w:rPr>
        <w:t xml:space="preserve"> </w:t>
      </w:r>
      <w:r w:rsidRPr="00CC73DB">
        <w:t>«БМК</w:t>
      </w:r>
      <w:r w:rsidRPr="00CC73DB">
        <w:rPr>
          <w:spacing w:val="1"/>
        </w:rPr>
        <w:t xml:space="preserve"> </w:t>
      </w:r>
      <w:r w:rsidRPr="00CC73DB">
        <w:t>Планета-Буд»</w:t>
      </w:r>
      <w:r w:rsidRPr="00CC73DB">
        <w:rPr>
          <w:spacing w:val="1"/>
        </w:rPr>
        <w:t xml:space="preserve"> </w:t>
      </w:r>
      <w:r w:rsidRPr="00CC73DB">
        <w:t>перебувають</w:t>
      </w:r>
      <w:r w:rsidRPr="00CC73DB">
        <w:rPr>
          <w:spacing w:val="1"/>
        </w:rPr>
        <w:t xml:space="preserve"> </w:t>
      </w:r>
      <w:r w:rsidRPr="00CC73DB">
        <w:t>у</w:t>
      </w:r>
      <w:r w:rsidRPr="00CC73DB">
        <w:rPr>
          <w:spacing w:val="1"/>
        </w:rPr>
        <w:t xml:space="preserve"> </w:t>
      </w:r>
      <w:r w:rsidRPr="00CC73DB">
        <w:t>компетенції</w:t>
      </w:r>
      <w:r w:rsidRPr="00CC73DB">
        <w:rPr>
          <w:spacing w:val="1"/>
        </w:rPr>
        <w:t xml:space="preserve"> </w:t>
      </w:r>
      <w:r w:rsidRPr="00CC73DB">
        <w:t>директора</w:t>
      </w:r>
      <w:r w:rsidRPr="00CC73DB">
        <w:rPr>
          <w:spacing w:val="1"/>
        </w:rPr>
        <w:t xml:space="preserve"> </w:t>
      </w:r>
      <w:r w:rsidRPr="00CC73DB">
        <w:t>підприємства</w:t>
      </w:r>
      <w:r w:rsidRPr="00CC73DB">
        <w:rPr>
          <w:spacing w:val="1"/>
        </w:rPr>
        <w:t xml:space="preserve"> </w:t>
      </w:r>
      <w:r w:rsidRPr="00CC73DB">
        <w:t>у</w:t>
      </w:r>
      <w:r w:rsidRPr="00CC73DB">
        <w:rPr>
          <w:spacing w:val="1"/>
        </w:rPr>
        <w:t xml:space="preserve"> </w:t>
      </w:r>
      <w:r w:rsidRPr="00CC73DB">
        <w:t>відповідності</w:t>
      </w:r>
      <w:r w:rsidRPr="00CC73DB">
        <w:rPr>
          <w:spacing w:val="1"/>
        </w:rPr>
        <w:t xml:space="preserve"> </w:t>
      </w:r>
      <w:r w:rsidRPr="00CC73DB">
        <w:t>з</w:t>
      </w:r>
      <w:r w:rsidRPr="00CC73DB">
        <w:rPr>
          <w:spacing w:val="1"/>
        </w:rPr>
        <w:t xml:space="preserve"> </w:t>
      </w:r>
      <w:r w:rsidRPr="00CC73DB">
        <w:t>чинним</w:t>
      </w:r>
      <w:r w:rsidRPr="00CC73DB">
        <w:rPr>
          <w:spacing w:val="1"/>
        </w:rPr>
        <w:t xml:space="preserve"> </w:t>
      </w:r>
      <w:r w:rsidRPr="00CC73DB">
        <w:t>законодавством</w:t>
      </w:r>
      <w:r w:rsidRPr="00CC73DB">
        <w:rPr>
          <w:spacing w:val="1"/>
        </w:rPr>
        <w:t xml:space="preserve"> </w:t>
      </w:r>
      <w:r w:rsidRPr="00CC73DB">
        <w:t>та</w:t>
      </w:r>
      <w:r w:rsidRPr="00CC73DB">
        <w:rPr>
          <w:spacing w:val="1"/>
        </w:rPr>
        <w:t xml:space="preserve"> </w:t>
      </w:r>
      <w:r w:rsidRPr="00CC73DB">
        <w:t>установчими</w:t>
      </w:r>
      <w:r w:rsidRPr="00CC73DB">
        <w:rPr>
          <w:spacing w:val="1"/>
        </w:rPr>
        <w:t xml:space="preserve"> </w:t>
      </w:r>
      <w:r w:rsidRPr="00CC73DB">
        <w:t>документами. Для забезпечення ведення обліку на ТОВ «БМК Планета-Буд»</w:t>
      </w:r>
      <w:r w:rsidRPr="00CC73DB">
        <w:rPr>
          <w:spacing w:val="1"/>
        </w:rPr>
        <w:t xml:space="preserve"> </w:t>
      </w:r>
      <w:r w:rsidRPr="00CC73DB">
        <w:t>було</w:t>
      </w:r>
      <w:r w:rsidRPr="00CC73DB">
        <w:rPr>
          <w:spacing w:val="1"/>
        </w:rPr>
        <w:t xml:space="preserve"> </w:t>
      </w:r>
      <w:r w:rsidRPr="00CC73DB">
        <w:t>укомплектовано</w:t>
      </w:r>
      <w:r w:rsidRPr="00CC73DB">
        <w:rPr>
          <w:spacing w:val="1"/>
        </w:rPr>
        <w:t xml:space="preserve"> </w:t>
      </w:r>
      <w:r w:rsidRPr="00CC73DB">
        <w:t>штат</w:t>
      </w:r>
      <w:r w:rsidRPr="00CC73DB">
        <w:rPr>
          <w:spacing w:val="1"/>
        </w:rPr>
        <w:t xml:space="preserve"> </w:t>
      </w:r>
      <w:r w:rsidRPr="00CC73DB">
        <w:t>бухгалтерської</w:t>
      </w:r>
      <w:r w:rsidRPr="00CC73DB">
        <w:rPr>
          <w:spacing w:val="1"/>
        </w:rPr>
        <w:t xml:space="preserve"> </w:t>
      </w:r>
      <w:r w:rsidRPr="00CC73DB">
        <w:t>служби</w:t>
      </w:r>
      <w:r w:rsidRPr="00CC73DB">
        <w:rPr>
          <w:spacing w:val="1"/>
        </w:rPr>
        <w:t xml:space="preserve"> </w:t>
      </w:r>
      <w:r w:rsidRPr="00CC73DB">
        <w:t>на</w:t>
      </w:r>
      <w:r w:rsidRPr="00CC73DB">
        <w:rPr>
          <w:spacing w:val="1"/>
        </w:rPr>
        <w:t xml:space="preserve"> </w:t>
      </w:r>
      <w:r w:rsidRPr="00CC73DB">
        <w:t>чолі</w:t>
      </w:r>
      <w:r w:rsidRPr="00CC73DB">
        <w:rPr>
          <w:spacing w:val="1"/>
        </w:rPr>
        <w:t xml:space="preserve"> </w:t>
      </w:r>
      <w:r w:rsidRPr="00CC73DB">
        <w:t>з</w:t>
      </w:r>
      <w:r w:rsidRPr="00CC73DB">
        <w:rPr>
          <w:spacing w:val="1"/>
        </w:rPr>
        <w:t xml:space="preserve"> </w:t>
      </w:r>
      <w:r w:rsidRPr="00CC73DB">
        <w:t>головним</w:t>
      </w:r>
      <w:r w:rsidRPr="00CC73DB">
        <w:rPr>
          <w:spacing w:val="1"/>
        </w:rPr>
        <w:t xml:space="preserve"> </w:t>
      </w:r>
      <w:r w:rsidRPr="00CC73DB">
        <w:t>бухгалтером.</w:t>
      </w:r>
    </w:p>
    <w:p w14:paraId="084F6464" w14:textId="77777777" w:rsidR="00BC0BF9" w:rsidRPr="00CC73DB" w:rsidRDefault="00000000">
      <w:pPr>
        <w:pStyle w:val="a3"/>
        <w:spacing w:before="1" w:line="360" w:lineRule="auto"/>
        <w:ind w:right="485" w:firstLine="707"/>
      </w:pPr>
      <w:r w:rsidRPr="00CC73DB">
        <w:t>Головний</w:t>
      </w:r>
      <w:r w:rsidRPr="00CC73DB">
        <w:rPr>
          <w:spacing w:val="1"/>
        </w:rPr>
        <w:t xml:space="preserve"> </w:t>
      </w:r>
      <w:r w:rsidRPr="00CC73DB">
        <w:t>бухгалтер</w:t>
      </w:r>
      <w:r w:rsidRPr="00CC73DB">
        <w:rPr>
          <w:spacing w:val="1"/>
        </w:rPr>
        <w:t xml:space="preserve"> </w:t>
      </w:r>
      <w:r w:rsidRPr="00CC73DB">
        <w:t>ТОВ</w:t>
      </w:r>
      <w:r w:rsidRPr="00CC73DB">
        <w:rPr>
          <w:spacing w:val="1"/>
        </w:rPr>
        <w:t xml:space="preserve"> </w:t>
      </w:r>
      <w:r w:rsidRPr="00CC73DB">
        <w:t>«БМК</w:t>
      </w:r>
      <w:r w:rsidRPr="00CC73DB">
        <w:rPr>
          <w:spacing w:val="1"/>
        </w:rPr>
        <w:t xml:space="preserve"> </w:t>
      </w:r>
      <w:r w:rsidRPr="00CC73DB">
        <w:t>Планета-Буд»</w:t>
      </w:r>
      <w:r w:rsidRPr="00CC73DB">
        <w:rPr>
          <w:spacing w:val="1"/>
        </w:rPr>
        <w:t xml:space="preserve"> </w:t>
      </w:r>
      <w:r w:rsidRPr="00CC73DB">
        <w:t>призначений</w:t>
      </w:r>
      <w:r w:rsidRPr="00CC73DB">
        <w:rPr>
          <w:spacing w:val="1"/>
        </w:rPr>
        <w:t xml:space="preserve"> </w:t>
      </w:r>
      <w:r w:rsidRPr="00CC73DB">
        <w:t>наказом</w:t>
      </w:r>
      <w:r w:rsidRPr="00CC73DB">
        <w:rPr>
          <w:spacing w:val="1"/>
        </w:rPr>
        <w:t xml:space="preserve"> </w:t>
      </w:r>
      <w:r w:rsidRPr="00CC73DB">
        <w:t>директора. Він несе відповідальність за організацію бухгалтерського обліку та</w:t>
      </w:r>
      <w:r w:rsidRPr="00CC73DB">
        <w:rPr>
          <w:spacing w:val="1"/>
        </w:rPr>
        <w:t xml:space="preserve"> </w:t>
      </w:r>
      <w:r w:rsidRPr="00CC73DB">
        <w:t>забезпечення</w:t>
      </w:r>
      <w:r w:rsidRPr="00CC73DB">
        <w:rPr>
          <w:spacing w:val="1"/>
        </w:rPr>
        <w:t xml:space="preserve"> </w:t>
      </w:r>
      <w:r w:rsidRPr="00CC73DB">
        <w:t>реєстрації</w:t>
      </w:r>
      <w:r w:rsidRPr="00CC73DB">
        <w:rPr>
          <w:spacing w:val="1"/>
        </w:rPr>
        <w:t xml:space="preserve"> </w:t>
      </w:r>
      <w:r w:rsidRPr="00CC73DB">
        <w:t>фактів</w:t>
      </w:r>
      <w:r w:rsidRPr="00CC73DB">
        <w:rPr>
          <w:spacing w:val="1"/>
        </w:rPr>
        <w:t xml:space="preserve"> </w:t>
      </w:r>
      <w:r w:rsidRPr="00CC73DB">
        <w:t>здійснення</w:t>
      </w:r>
      <w:r w:rsidRPr="00CC73DB">
        <w:rPr>
          <w:spacing w:val="1"/>
        </w:rPr>
        <w:t xml:space="preserve"> </w:t>
      </w:r>
      <w:r w:rsidRPr="00CC73DB">
        <w:t>всіх</w:t>
      </w:r>
      <w:r w:rsidRPr="00CC73DB">
        <w:rPr>
          <w:spacing w:val="1"/>
        </w:rPr>
        <w:t xml:space="preserve"> </w:t>
      </w:r>
      <w:r w:rsidRPr="00CC73DB">
        <w:t>господарських</w:t>
      </w:r>
      <w:r w:rsidRPr="00CC73DB">
        <w:rPr>
          <w:spacing w:val="1"/>
        </w:rPr>
        <w:t xml:space="preserve"> </w:t>
      </w:r>
      <w:r w:rsidRPr="00CC73DB">
        <w:t>операцій</w:t>
      </w:r>
      <w:r w:rsidRPr="00CC73DB">
        <w:rPr>
          <w:spacing w:val="1"/>
        </w:rPr>
        <w:t xml:space="preserve"> </w:t>
      </w:r>
      <w:r w:rsidRPr="00CC73DB">
        <w:t>у</w:t>
      </w:r>
      <w:r w:rsidRPr="00CC73DB">
        <w:rPr>
          <w:spacing w:val="1"/>
        </w:rPr>
        <w:t xml:space="preserve"> </w:t>
      </w:r>
      <w:r w:rsidRPr="00CC73DB">
        <w:t>первинних</w:t>
      </w:r>
      <w:r w:rsidRPr="00CC73DB">
        <w:rPr>
          <w:spacing w:val="1"/>
        </w:rPr>
        <w:t xml:space="preserve"> </w:t>
      </w:r>
      <w:r w:rsidRPr="00CC73DB">
        <w:t>документах,</w:t>
      </w:r>
      <w:r w:rsidRPr="00CC73DB">
        <w:rPr>
          <w:spacing w:val="1"/>
        </w:rPr>
        <w:t xml:space="preserve"> </w:t>
      </w:r>
      <w:r w:rsidRPr="00CC73DB">
        <w:t>збереження</w:t>
      </w:r>
      <w:r w:rsidRPr="00CC73DB">
        <w:rPr>
          <w:spacing w:val="1"/>
        </w:rPr>
        <w:t xml:space="preserve"> </w:t>
      </w:r>
      <w:r w:rsidRPr="00CC73DB">
        <w:t>опрацьованих</w:t>
      </w:r>
      <w:r w:rsidRPr="00CC73DB">
        <w:rPr>
          <w:spacing w:val="1"/>
        </w:rPr>
        <w:t xml:space="preserve"> </w:t>
      </w:r>
      <w:r w:rsidRPr="00CC73DB">
        <w:t>документів,</w:t>
      </w:r>
      <w:r w:rsidRPr="00CC73DB">
        <w:rPr>
          <w:spacing w:val="1"/>
        </w:rPr>
        <w:t xml:space="preserve"> </w:t>
      </w:r>
      <w:r w:rsidRPr="00CC73DB">
        <w:t>регістрів</w:t>
      </w:r>
      <w:r w:rsidRPr="00CC73DB">
        <w:rPr>
          <w:spacing w:val="1"/>
        </w:rPr>
        <w:t xml:space="preserve"> </w:t>
      </w:r>
      <w:r w:rsidRPr="00CC73DB">
        <w:t>і</w:t>
      </w:r>
      <w:r w:rsidRPr="00CC73DB">
        <w:rPr>
          <w:spacing w:val="-67"/>
        </w:rPr>
        <w:t xml:space="preserve"> </w:t>
      </w:r>
      <w:r w:rsidRPr="00CC73DB">
        <w:t>звітності протягом встановленого терміну. Відповідно до ч. 7 ст. 8.</w:t>
      </w:r>
      <w:r w:rsidRPr="00CC73DB">
        <w:rPr>
          <w:spacing w:val="1"/>
        </w:rPr>
        <w:t xml:space="preserve"> </w:t>
      </w:r>
      <w:r w:rsidRPr="00CC73DB">
        <w:t>Закону</w:t>
      </w:r>
      <w:r w:rsidRPr="00CC73DB">
        <w:rPr>
          <w:spacing w:val="1"/>
        </w:rPr>
        <w:t xml:space="preserve"> </w:t>
      </w:r>
      <w:r w:rsidRPr="00CC73DB">
        <w:t>України</w:t>
      </w:r>
      <w:r w:rsidRPr="00CC73DB">
        <w:rPr>
          <w:spacing w:val="1"/>
        </w:rPr>
        <w:t xml:space="preserve"> </w:t>
      </w:r>
      <w:r w:rsidRPr="00CC73DB">
        <w:t>«Про</w:t>
      </w:r>
      <w:r w:rsidRPr="00CC73DB">
        <w:rPr>
          <w:spacing w:val="1"/>
        </w:rPr>
        <w:t xml:space="preserve"> </w:t>
      </w:r>
      <w:r w:rsidRPr="00CC73DB">
        <w:t>бухгалтерський</w:t>
      </w:r>
      <w:r w:rsidRPr="00CC73DB">
        <w:rPr>
          <w:spacing w:val="1"/>
        </w:rPr>
        <w:t xml:space="preserve"> </w:t>
      </w:r>
      <w:r w:rsidRPr="00CC73DB">
        <w:t>облік</w:t>
      </w:r>
      <w:r w:rsidRPr="00CC73DB">
        <w:rPr>
          <w:spacing w:val="1"/>
        </w:rPr>
        <w:t xml:space="preserve"> </w:t>
      </w:r>
      <w:r w:rsidRPr="00CC73DB">
        <w:t>та</w:t>
      </w:r>
      <w:r w:rsidRPr="00CC73DB">
        <w:rPr>
          <w:spacing w:val="1"/>
        </w:rPr>
        <w:t xml:space="preserve"> </w:t>
      </w:r>
      <w:r w:rsidRPr="00CC73DB">
        <w:t>фінансову</w:t>
      </w:r>
      <w:r w:rsidRPr="00CC73DB">
        <w:rPr>
          <w:spacing w:val="1"/>
        </w:rPr>
        <w:t xml:space="preserve"> </w:t>
      </w:r>
      <w:r w:rsidRPr="00CC73DB">
        <w:t>звітність»</w:t>
      </w:r>
      <w:r w:rsidRPr="00CC73DB">
        <w:rPr>
          <w:spacing w:val="1"/>
        </w:rPr>
        <w:t xml:space="preserve"> </w:t>
      </w:r>
      <w:r w:rsidRPr="00CC73DB">
        <w:t>та</w:t>
      </w:r>
      <w:r w:rsidRPr="00CC73DB">
        <w:rPr>
          <w:spacing w:val="1"/>
        </w:rPr>
        <w:t xml:space="preserve"> </w:t>
      </w:r>
      <w:r w:rsidRPr="00CC73DB">
        <w:t>посадової</w:t>
      </w:r>
      <w:r w:rsidRPr="00CC73DB">
        <w:rPr>
          <w:spacing w:val="1"/>
        </w:rPr>
        <w:t xml:space="preserve"> </w:t>
      </w:r>
      <w:r w:rsidRPr="00CC73DB">
        <w:t>інструкції</w:t>
      </w:r>
      <w:r w:rsidRPr="00CC73DB">
        <w:rPr>
          <w:spacing w:val="-1"/>
        </w:rPr>
        <w:t xml:space="preserve"> </w:t>
      </w:r>
      <w:r w:rsidRPr="00CC73DB">
        <w:t>(Додаток</w:t>
      </w:r>
      <w:r w:rsidRPr="00CC73DB">
        <w:rPr>
          <w:spacing w:val="1"/>
        </w:rPr>
        <w:t xml:space="preserve"> </w:t>
      </w:r>
      <w:r w:rsidRPr="00CC73DB">
        <w:t>Д)</w:t>
      </w:r>
      <w:r w:rsidRPr="00CC73DB">
        <w:rPr>
          <w:spacing w:val="-2"/>
        </w:rPr>
        <w:t xml:space="preserve"> </w:t>
      </w:r>
      <w:r w:rsidRPr="00CC73DB">
        <w:t>до обов’язків</w:t>
      </w:r>
      <w:r w:rsidRPr="00CC73DB">
        <w:rPr>
          <w:spacing w:val="-4"/>
        </w:rPr>
        <w:t xml:space="preserve"> </w:t>
      </w:r>
      <w:r w:rsidRPr="00CC73DB">
        <w:t>головного бухгалтера</w:t>
      </w:r>
      <w:r w:rsidRPr="00CC73DB">
        <w:rPr>
          <w:spacing w:val="-1"/>
        </w:rPr>
        <w:t xml:space="preserve"> </w:t>
      </w:r>
      <w:r w:rsidRPr="00CC73DB">
        <w:t>відноситься:</w:t>
      </w:r>
    </w:p>
    <w:p w14:paraId="68CB000E" w14:textId="77777777" w:rsidR="00BC0BF9" w:rsidRPr="00CC73DB" w:rsidRDefault="00000000">
      <w:pPr>
        <w:pStyle w:val="a4"/>
        <w:numPr>
          <w:ilvl w:val="0"/>
          <w:numId w:val="22"/>
        </w:numPr>
        <w:tabs>
          <w:tab w:val="left" w:pos="1627"/>
        </w:tabs>
        <w:spacing w:line="360" w:lineRule="auto"/>
        <w:ind w:right="489" w:firstLine="0"/>
        <w:rPr>
          <w:sz w:val="28"/>
        </w:rPr>
      </w:pPr>
      <w:r w:rsidRPr="00CC73DB">
        <w:rPr>
          <w:sz w:val="28"/>
        </w:rPr>
        <w:t>забезпечення</w:t>
      </w:r>
      <w:r w:rsidRPr="00CC73DB">
        <w:rPr>
          <w:spacing w:val="1"/>
          <w:sz w:val="28"/>
        </w:rPr>
        <w:t xml:space="preserve"> </w:t>
      </w:r>
      <w:r w:rsidRPr="00CC73DB">
        <w:rPr>
          <w:sz w:val="28"/>
        </w:rPr>
        <w:t>дотримання</w:t>
      </w:r>
      <w:r w:rsidRPr="00CC73DB">
        <w:rPr>
          <w:spacing w:val="1"/>
          <w:sz w:val="28"/>
        </w:rPr>
        <w:t xml:space="preserve"> </w:t>
      </w:r>
      <w:r w:rsidRPr="00CC73DB">
        <w:rPr>
          <w:sz w:val="28"/>
        </w:rPr>
        <w:t>на</w:t>
      </w:r>
      <w:r w:rsidRPr="00CC73DB">
        <w:rPr>
          <w:spacing w:val="1"/>
          <w:sz w:val="28"/>
        </w:rPr>
        <w:t xml:space="preserve"> </w:t>
      </w:r>
      <w:r w:rsidRPr="00CC73DB">
        <w:rPr>
          <w:sz w:val="28"/>
        </w:rPr>
        <w:t>підприємстві</w:t>
      </w:r>
      <w:r w:rsidRPr="00CC73DB">
        <w:rPr>
          <w:spacing w:val="1"/>
          <w:sz w:val="28"/>
        </w:rPr>
        <w:t xml:space="preserve"> </w:t>
      </w:r>
      <w:r w:rsidRPr="00CC73DB">
        <w:rPr>
          <w:sz w:val="28"/>
        </w:rPr>
        <w:t>встановлених</w:t>
      </w:r>
      <w:r w:rsidRPr="00CC73DB">
        <w:rPr>
          <w:spacing w:val="1"/>
          <w:sz w:val="28"/>
        </w:rPr>
        <w:t xml:space="preserve"> </w:t>
      </w:r>
      <w:r w:rsidRPr="00CC73DB">
        <w:rPr>
          <w:sz w:val="28"/>
        </w:rPr>
        <w:t>єдиних</w:t>
      </w:r>
      <w:r w:rsidRPr="00CC73DB">
        <w:rPr>
          <w:spacing w:val="1"/>
          <w:sz w:val="28"/>
        </w:rPr>
        <w:t xml:space="preserve"> </w:t>
      </w:r>
      <w:r w:rsidRPr="00CC73DB">
        <w:rPr>
          <w:sz w:val="28"/>
        </w:rPr>
        <w:t>методологічних</w:t>
      </w:r>
      <w:r w:rsidRPr="00CC73DB">
        <w:rPr>
          <w:spacing w:val="1"/>
          <w:sz w:val="28"/>
        </w:rPr>
        <w:t xml:space="preserve"> </w:t>
      </w:r>
      <w:r w:rsidRPr="00CC73DB">
        <w:rPr>
          <w:sz w:val="28"/>
        </w:rPr>
        <w:t>засад</w:t>
      </w:r>
      <w:r w:rsidRPr="00CC73DB">
        <w:rPr>
          <w:spacing w:val="1"/>
          <w:sz w:val="28"/>
        </w:rPr>
        <w:t xml:space="preserve"> </w:t>
      </w:r>
      <w:r w:rsidRPr="00CC73DB">
        <w:rPr>
          <w:sz w:val="28"/>
        </w:rPr>
        <w:t>бухгалтерського</w:t>
      </w:r>
      <w:r w:rsidRPr="00CC73DB">
        <w:rPr>
          <w:spacing w:val="1"/>
          <w:sz w:val="28"/>
        </w:rPr>
        <w:t xml:space="preserve"> </w:t>
      </w:r>
      <w:r w:rsidRPr="00CC73DB">
        <w:rPr>
          <w:sz w:val="28"/>
        </w:rPr>
        <w:t>обліку,</w:t>
      </w:r>
      <w:r w:rsidRPr="00CC73DB">
        <w:rPr>
          <w:spacing w:val="1"/>
          <w:sz w:val="28"/>
        </w:rPr>
        <w:t xml:space="preserve"> </w:t>
      </w:r>
      <w:r w:rsidRPr="00CC73DB">
        <w:rPr>
          <w:sz w:val="28"/>
        </w:rPr>
        <w:t>складання</w:t>
      </w:r>
      <w:r w:rsidRPr="00CC73DB">
        <w:rPr>
          <w:spacing w:val="1"/>
          <w:sz w:val="28"/>
        </w:rPr>
        <w:t xml:space="preserve"> </w:t>
      </w:r>
      <w:r w:rsidRPr="00CC73DB">
        <w:rPr>
          <w:sz w:val="28"/>
        </w:rPr>
        <w:t>та</w:t>
      </w:r>
      <w:r w:rsidRPr="00CC73DB">
        <w:rPr>
          <w:spacing w:val="1"/>
          <w:sz w:val="28"/>
        </w:rPr>
        <w:t xml:space="preserve"> </w:t>
      </w:r>
      <w:r w:rsidRPr="00CC73DB">
        <w:rPr>
          <w:sz w:val="28"/>
        </w:rPr>
        <w:t>подання</w:t>
      </w:r>
      <w:r w:rsidRPr="00CC73DB">
        <w:rPr>
          <w:spacing w:val="1"/>
          <w:sz w:val="28"/>
        </w:rPr>
        <w:t xml:space="preserve"> </w:t>
      </w:r>
      <w:r w:rsidRPr="00CC73DB">
        <w:rPr>
          <w:sz w:val="28"/>
        </w:rPr>
        <w:t>в</w:t>
      </w:r>
      <w:r w:rsidRPr="00CC73DB">
        <w:rPr>
          <w:spacing w:val="1"/>
          <w:sz w:val="28"/>
        </w:rPr>
        <w:t xml:space="preserve"> </w:t>
      </w:r>
      <w:r w:rsidRPr="00CC73DB">
        <w:rPr>
          <w:sz w:val="28"/>
        </w:rPr>
        <w:t>установлені строки фінансової</w:t>
      </w:r>
      <w:r w:rsidRPr="00CC73DB">
        <w:rPr>
          <w:spacing w:val="1"/>
          <w:sz w:val="28"/>
        </w:rPr>
        <w:t xml:space="preserve"> </w:t>
      </w:r>
      <w:r w:rsidRPr="00CC73DB">
        <w:rPr>
          <w:sz w:val="28"/>
        </w:rPr>
        <w:t>звітності;</w:t>
      </w:r>
    </w:p>
    <w:p w14:paraId="4ECE0DF9" w14:textId="77777777" w:rsidR="00BC0BF9" w:rsidRPr="00CC73DB" w:rsidRDefault="00000000">
      <w:pPr>
        <w:pStyle w:val="a4"/>
        <w:numPr>
          <w:ilvl w:val="0"/>
          <w:numId w:val="22"/>
        </w:numPr>
        <w:tabs>
          <w:tab w:val="left" w:pos="1627"/>
        </w:tabs>
        <w:spacing w:line="360" w:lineRule="auto"/>
        <w:ind w:right="490" w:firstLine="0"/>
        <w:rPr>
          <w:sz w:val="28"/>
        </w:rPr>
      </w:pPr>
      <w:r w:rsidRPr="00CC73DB">
        <w:rPr>
          <w:sz w:val="28"/>
        </w:rPr>
        <w:t>організація</w:t>
      </w:r>
      <w:r w:rsidRPr="00CC73DB">
        <w:rPr>
          <w:spacing w:val="1"/>
          <w:sz w:val="28"/>
        </w:rPr>
        <w:t xml:space="preserve"> </w:t>
      </w:r>
      <w:r w:rsidRPr="00CC73DB">
        <w:rPr>
          <w:sz w:val="28"/>
        </w:rPr>
        <w:t>контролю</w:t>
      </w:r>
      <w:r w:rsidRPr="00CC73DB">
        <w:rPr>
          <w:spacing w:val="1"/>
          <w:sz w:val="28"/>
        </w:rPr>
        <w:t xml:space="preserve"> </w:t>
      </w:r>
      <w:r w:rsidRPr="00CC73DB">
        <w:rPr>
          <w:sz w:val="28"/>
        </w:rPr>
        <w:t>за</w:t>
      </w:r>
      <w:r w:rsidRPr="00CC73DB">
        <w:rPr>
          <w:spacing w:val="1"/>
          <w:sz w:val="28"/>
        </w:rPr>
        <w:t xml:space="preserve"> </w:t>
      </w:r>
      <w:r w:rsidRPr="00CC73DB">
        <w:rPr>
          <w:sz w:val="28"/>
        </w:rPr>
        <w:t>відображенням</w:t>
      </w:r>
      <w:r w:rsidRPr="00CC73DB">
        <w:rPr>
          <w:spacing w:val="1"/>
          <w:sz w:val="28"/>
        </w:rPr>
        <w:t xml:space="preserve"> </w:t>
      </w:r>
      <w:r w:rsidRPr="00CC73DB">
        <w:rPr>
          <w:sz w:val="28"/>
        </w:rPr>
        <w:t>на</w:t>
      </w:r>
      <w:r w:rsidRPr="00CC73DB">
        <w:rPr>
          <w:spacing w:val="1"/>
          <w:sz w:val="28"/>
        </w:rPr>
        <w:t xml:space="preserve"> </w:t>
      </w:r>
      <w:r w:rsidRPr="00CC73DB">
        <w:rPr>
          <w:sz w:val="28"/>
        </w:rPr>
        <w:t>рахунках</w:t>
      </w:r>
      <w:r w:rsidRPr="00CC73DB">
        <w:rPr>
          <w:spacing w:val="1"/>
          <w:sz w:val="28"/>
        </w:rPr>
        <w:t xml:space="preserve"> </w:t>
      </w:r>
      <w:r w:rsidRPr="00CC73DB">
        <w:rPr>
          <w:sz w:val="28"/>
        </w:rPr>
        <w:t>бухгалтерського</w:t>
      </w:r>
      <w:r w:rsidRPr="00CC73DB">
        <w:rPr>
          <w:spacing w:val="1"/>
          <w:sz w:val="28"/>
        </w:rPr>
        <w:t xml:space="preserve"> </w:t>
      </w:r>
      <w:r w:rsidRPr="00CC73DB">
        <w:rPr>
          <w:sz w:val="28"/>
        </w:rPr>
        <w:t>обліку</w:t>
      </w:r>
      <w:r w:rsidRPr="00CC73DB">
        <w:rPr>
          <w:spacing w:val="-5"/>
          <w:sz w:val="28"/>
        </w:rPr>
        <w:t xml:space="preserve"> </w:t>
      </w:r>
      <w:r w:rsidRPr="00CC73DB">
        <w:rPr>
          <w:sz w:val="28"/>
        </w:rPr>
        <w:t>всіх</w:t>
      </w:r>
      <w:r w:rsidRPr="00CC73DB">
        <w:rPr>
          <w:spacing w:val="1"/>
          <w:sz w:val="28"/>
        </w:rPr>
        <w:t xml:space="preserve"> </w:t>
      </w:r>
      <w:r w:rsidRPr="00CC73DB">
        <w:rPr>
          <w:sz w:val="28"/>
        </w:rPr>
        <w:t>господарських</w:t>
      </w:r>
      <w:r w:rsidRPr="00CC73DB">
        <w:rPr>
          <w:spacing w:val="-3"/>
          <w:sz w:val="28"/>
        </w:rPr>
        <w:t xml:space="preserve"> </w:t>
      </w:r>
      <w:r w:rsidRPr="00CC73DB">
        <w:rPr>
          <w:sz w:val="28"/>
        </w:rPr>
        <w:t>операцій;</w:t>
      </w:r>
    </w:p>
    <w:p w14:paraId="51FAF115" w14:textId="77777777" w:rsidR="00BC0BF9" w:rsidRPr="00CC73DB" w:rsidRDefault="00BC0BF9">
      <w:pPr>
        <w:spacing w:line="360" w:lineRule="auto"/>
        <w:jc w:val="both"/>
        <w:rPr>
          <w:sz w:val="28"/>
        </w:rPr>
        <w:sectPr w:rsidR="00BC0BF9" w:rsidRPr="00CC73DB">
          <w:pgSz w:w="11910" w:h="16840"/>
          <w:pgMar w:top="960" w:right="360" w:bottom="280" w:left="500" w:header="751" w:footer="0" w:gutter="0"/>
          <w:cols w:space="720"/>
        </w:sectPr>
      </w:pPr>
    </w:p>
    <w:p w14:paraId="22FF947D" w14:textId="77777777" w:rsidR="00BC0BF9" w:rsidRPr="00CC73DB" w:rsidRDefault="00000000">
      <w:pPr>
        <w:pStyle w:val="a4"/>
        <w:numPr>
          <w:ilvl w:val="0"/>
          <w:numId w:val="22"/>
        </w:numPr>
        <w:tabs>
          <w:tab w:val="left" w:pos="1627"/>
        </w:tabs>
        <w:spacing w:line="362" w:lineRule="auto"/>
        <w:ind w:right="486" w:firstLine="0"/>
        <w:rPr>
          <w:sz w:val="28"/>
        </w:rPr>
      </w:pPr>
      <w:r w:rsidRPr="00CC73DB">
        <w:rPr>
          <w:sz w:val="28"/>
        </w:rPr>
        <w:lastRenderedPageBreak/>
        <w:t>участь</w:t>
      </w:r>
      <w:r w:rsidRPr="00CC73DB">
        <w:rPr>
          <w:spacing w:val="1"/>
          <w:sz w:val="28"/>
        </w:rPr>
        <w:t xml:space="preserve"> </w:t>
      </w:r>
      <w:r w:rsidRPr="00CC73DB">
        <w:rPr>
          <w:sz w:val="28"/>
        </w:rPr>
        <w:t>в</w:t>
      </w:r>
      <w:r w:rsidRPr="00CC73DB">
        <w:rPr>
          <w:spacing w:val="1"/>
          <w:sz w:val="28"/>
        </w:rPr>
        <w:t xml:space="preserve"> </w:t>
      </w:r>
      <w:r w:rsidRPr="00CC73DB">
        <w:rPr>
          <w:sz w:val="28"/>
        </w:rPr>
        <w:t>оформленні</w:t>
      </w:r>
      <w:r w:rsidRPr="00CC73DB">
        <w:rPr>
          <w:spacing w:val="1"/>
          <w:sz w:val="28"/>
        </w:rPr>
        <w:t xml:space="preserve"> </w:t>
      </w:r>
      <w:r w:rsidRPr="00CC73DB">
        <w:rPr>
          <w:sz w:val="28"/>
        </w:rPr>
        <w:t>матеріалів,</w:t>
      </w:r>
      <w:r w:rsidRPr="00CC73DB">
        <w:rPr>
          <w:spacing w:val="1"/>
          <w:sz w:val="28"/>
        </w:rPr>
        <w:t xml:space="preserve"> </w:t>
      </w:r>
      <w:r w:rsidRPr="00CC73DB">
        <w:rPr>
          <w:sz w:val="28"/>
        </w:rPr>
        <w:t>пов’язаних</w:t>
      </w:r>
      <w:r w:rsidRPr="00CC73DB">
        <w:rPr>
          <w:spacing w:val="1"/>
          <w:sz w:val="28"/>
        </w:rPr>
        <w:t xml:space="preserve"> </w:t>
      </w:r>
      <w:r w:rsidRPr="00CC73DB">
        <w:rPr>
          <w:sz w:val="28"/>
        </w:rPr>
        <w:t>із</w:t>
      </w:r>
      <w:r w:rsidRPr="00CC73DB">
        <w:rPr>
          <w:spacing w:val="1"/>
          <w:sz w:val="28"/>
        </w:rPr>
        <w:t xml:space="preserve"> </w:t>
      </w:r>
      <w:r w:rsidRPr="00CC73DB">
        <w:rPr>
          <w:sz w:val="28"/>
        </w:rPr>
        <w:t>нестачею</w:t>
      </w:r>
      <w:r w:rsidRPr="00CC73DB">
        <w:rPr>
          <w:spacing w:val="1"/>
          <w:sz w:val="28"/>
        </w:rPr>
        <w:t xml:space="preserve"> </w:t>
      </w:r>
      <w:r w:rsidRPr="00CC73DB">
        <w:rPr>
          <w:sz w:val="28"/>
        </w:rPr>
        <w:t>та</w:t>
      </w:r>
      <w:r w:rsidRPr="00CC73DB">
        <w:rPr>
          <w:spacing w:val="1"/>
          <w:sz w:val="28"/>
        </w:rPr>
        <w:t xml:space="preserve"> </w:t>
      </w:r>
      <w:r w:rsidRPr="00CC73DB">
        <w:rPr>
          <w:sz w:val="28"/>
        </w:rPr>
        <w:t>відшкодуванням</w:t>
      </w:r>
      <w:r w:rsidRPr="00CC73DB">
        <w:rPr>
          <w:spacing w:val="-3"/>
          <w:sz w:val="28"/>
        </w:rPr>
        <w:t xml:space="preserve"> </w:t>
      </w:r>
      <w:r w:rsidRPr="00CC73DB">
        <w:rPr>
          <w:sz w:val="28"/>
        </w:rPr>
        <w:t>втрат</w:t>
      </w:r>
      <w:r w:rsidRPr="00CC73DB">
        <w:rPr>
          <w:spacing w:val="-3"/>
          <w:sz w:val="28"/>
        </w:rPr>
        <w:t xml:space="preserve"> </w:t>
      </w:r>
      <w:r w:rsidRPr="00CC73DB">
        <w:rPr>
          <w:sz w:val="28"/>
        </w:rPr>
        <w:t>від</w:t>
      </w:r>
      <w:r w:rsidRPr="00CC73DB">
        <w:rPr>
          <w:spacing w:val="-4"/>
          <w:sz w:val="28"/>
        </w:rPr>
        <w:t xml:space="preserve"> </w:t>
      </w:r>
      <w:r w:rsidRPr="00CC73DB">
        <w:rPr>
          <w:sz w:val="28"/>
        </w:rPr>
        <w:t>нестачі,</w:t>
      </w:r>
      <w:r w:rsidRPr="00CC73DB">
        <w:rPr>
          <w:spacing w:val="-4"/>
          <w:sz w:val="28"/>
        </w:rPr>
        <w:t xml:space="preserve"> </w:t>
      </w:r>
      <w:r w:rsidRPr="00CC73DB">
        <w:rPr>
          <w:sz w:val="28"/>
        </w:rPr>
        <w:t>крадіжки</w:t>
      </w:r>
      <w:r w:rsidRPr="00CC73DB">
        <w:rPr>
          <w:spacing w:val="-2"/>
          <w:sz w:val="28"/>
        </w:rPr>
        <w:t xml:space="preserve"> </w:t>
      </w:r>
      <w:r w:rsidRPr="00CC73DB">
        <w:rPr>
          <w:sz w:val="28"/>
        </w:rPr>
        <w:t>та</w:t>
      </w:r>
      <w:r w:rsidRPr="00CC73DB">
        <w:rPr>
          <w:spacing w:val="-5"/>
          <w:sz w:val="28"/>
        </w:rPr>
        <w:t xml:space="preserve"> </w:t>
      </w:r>
      <w:r w:rsidRPr="00CC73DB">
        <w:rPr>
          <w:sz w:val="28"/>
        </w:rPr>
        <w:t>псування</w:t>
      </w:r>
      <w:r w:rsidRPr="00CC73DB">
        <w:rPr>
          <w:spacing w:val="-3"/>
          <w:sz w:val="28"/>
        </w:rPr>
        <w:t xml:space="preserve"> </w:t>
      </w:r>
      <w:r w:rsidRPr="00CC73DB">
        <w:rPr>
          <w:sz w:val="28"/>
        </w:rPr>
        <w:t>активів</w:t>
      </w:r>
      <w:r w:rsidRPr="00CC73DB">
        <w:rPr>
          <w:spacing w:val="-3"/>
          <w:sz w:val="28"/>
        </w:rPr>
        <w:t xml:space="preserve"> </w:t>
      </w:r>
      <w:r w:rsidRPr="00CC73DB">
        <w:rPr>
          <w:sz w:val="28"/>
        </w:rPr>
        <w:t>підприємства;</w:t>
      </w:r>
    </w:p>
    <w:p w14:paraId="41F03B6E" w14:textId="77777777" w:rsidR="00BC0BF9" w:rsidRPr="00CC73DB" w:rsidRDefault="00000000">
      <w:pPr>
        <w:pStyle w:val="a4"/>
        <w:numPr>
          <w:ilvl w:val="0"/>
          <w:numId w:val="22"/>
        </w:numPr>
        <w:tabs>
          <w:tab w:val="left" w:pos="1627"/>
        </w:tabs>
        <w:spacing w:line="360" w:lineRule="auto"/>
        <w:ind w:right="484" w:firstLine="0"/>
        <w:rPr>
          <w:sz w:val="28"/>
        </w:rPr>
      </w:pPr>
      <w:bookmarkStart w:id="33" w:name="˗_забезпечення_перевірки_стану_бухгалтер"/>
      <w:bookmarkEnd w:id="33"/>
      <w:r w:rsidRPr="00CC73DB">
        <w:rPr>
          <w:sz w:val="28"/>
        </w:rPr>
        <w:t>забезпечення</w:t>
      </w:r>
      <w:r w:rsidRPr="00CC73DB">
        <w:rPr>
          <w:spacing w:val="1"/>
          <w:sz w:val="28"/>
        </w:rPr>
        <w:t xml:space="preserve"> </w:t>
      </w:r>
      <w:r w:rsidRPr="00CC73DB">
        <w:rPr>
          <w:sz w:val="28"/>
        </w:rPr>
        <w:t>перевірки</w:t>
      </w:r>
      <w:r w:rsidRPr="00CC73DB">
        <w:rPr>
          <w:spacing w:val="1"/>
          <w:sz w:val="28"/>
        </w:rPr>
        <w:t xml:space="preserve"> </w:t>
      </w:r>
      <w:r w:rsidRPr="00CC73DB">
        <w:rPr>
          <w:sz w:val="28"/>
        </w:rPr>
        <w:t>стану</w:t>
      </w:r>
      <w:r w:rsidRPr="00CC73DB">
        <w:rPr>
          <w:spacing w:val="1"/>
          <w:sz w:val="28"/>
        </w:rPr>
        <w:t xml:space="preserve"> </w:t>
      </w:r>
      <w:r w:rsidRPr="00CC73DB">
        <w:rPr>
          <w:sz w:val="28"/>
        </w:rPr>
        <w:t>бухгалтерського</w:t>
      </w:r>
      <w:r w:rsidRPr="00CC73DB">
        <w:rPr>
          <w:spacing w:val="1"/>
          <w:sz w:val="28"/>
        </w:rPr>
        <w:t xml:space="preserve"> </w:t>
      </w:r>
      <w:r w:rsidRPr="00CC73DB">
        <w:rPr>
          <w:sz w:val="28"/>
        </w:rPr>
        <w:t>обліку</w:t>
      </w:r>
      <w:r w:rsidRPr="00CC73DB">
        <w:rPr>
          <w:spacing w:val="1"/>
          <w:sz w:val="28"/>
        </w:rPr>
        <w:t xml:space="preserve"> </w:t>
      </w:r>
      <w:r w:rsidRPr="00CC73DB">
        <w:rPr>
          <w:sz w:val="28"/>
        </w:rPr>
        <w:t>у</w:t>
      </w:r>
      <w:r w:rsidRPr="00CC73DB">
        <w:rPr>
          <w:spacing w:val="1"/>
          <w:sz w:val="28"/>
        </w:rPr>
        <w:t xml:space="preserve"> </w:t>
      </w:r>
      <w:r w:rsidRPr="00CC73DB">
        <w:rPr>
          <w:sz w:val="28"/>
        </w:rPr>
        <w:t>філіях,</w:t>
      </w:r>
      <w:r w:rsidRPr="00CC73DB">
        <w:rPr>
          <w:spacing w:val="1"/>
          <w:sz w:val="28"/>
        </w:rPr>
        <w:t xml:space="preserve"> </w:t>
      </w:r>
      <w:r w:rsidRPr="00CC73DB">
        <w:rPr>
          <w:sz w:val="28"/>
        </w:rPr>
        <w:t>представництвах,</w:t>
      </w:r>
      <w:r w:rsidRPr="00CC73DB">
        <w:rPr>
          <w:spacing w:val="1"/>
          <w:sz w:val="28"/>
        </w:rPr>
        <w:t xml:space="preserve"> </w:t>
      </w:r>
      <w:r w:rsidRPr="00CC73DB">
        <w:rPr>
          <w:sz w:val="28"/>
        </w:rPr>
        <w:t>відділеннях</w:t>
      </w:r>
      <w:r w:rsidRPr="00CC73DB">
        <w:rPr>
          <w:spacing w:val="1"/>
          <w:sz w:val="28"/>
        </w:rPr>
        <w:t xml:space="preserve"> </w:t>
      </w:r>
      <w:r w:rsidRPr="00CC73DB">
        <w:rPr>
          <w:sz w:val="28"/>
        </w:rPr>
        <w:t>й</w:t>
      </w:r>
      <w:r w:rsidRPr="00CC73DB">
        <w:rPr>
          <w:spacing w:val="1"/>
          <w:sz w:val="28"/>
        </w:rPr>
        <w:t xml:space="preserve"> </w:t>
      </w:r>
      <w:r w:rsidRPr="00CC73DB">
        <w:rPr>
          <w:sz w:val="28"/>
        </w:rPr>
        <w:t>інших</w:t>
      </w:r>
      <w:r w:rsidRPr="00CC73DB">
        <w:rPr>
          <w:spacing w:val="71"/>
          <w:sz w:val="28"/>
        </w:rPr>
        <w:t xml:space="preserve"> </w:t>
      </w:r>
      <w:r w:rsidRPr="00CC73DB">
        <w:rPr>
          <w:sz w:val="28"/>
        </w:rPr>
        <w:t>відокремлених</w:t>
      </w:r>
      <w:r w:rsidRPr="00CC73DB">
        <w:rPr>
          <w:spacing w:val="71"/>
          <w:sz w:val="28"/>
        </w:rPr>
        <w:t xml:space="preserve"> </w:t>
      </w:r>
      <w:r w:rsidRPr="00CC73DB">
        <w:rPr>
          <w:sz w:val="28"/>
        </w:rPr>
        <w:t>підрозділах</w:t>
      </w:r>
      <w:r w:rsidRPr="00CC73DB">
        <w:rPr>
          <w:spacing w:val="1"/>
          <w:sz w:val="28"/>
        </w:rPr>
        <w:t xml:space="preserve"> </w:t>
      </w:r>
      <w:r w:rsidRPr="00CC73DB">
        <w:rPr>
          <w:sz w:val="28"/>
        </w:rPr>
        <w:t>підприємства.</w:t>
      </w:r>
    </w:p>
    <w:p w14:paraId="3824B165" w14:textId="77777777" w:rsidR="00BC0BF9" w:rsidRPr="00CC73DB" w:rsidRDefault="00000000">
      <w:pPr>
        <w:pStyle w:val="a3"/>
        <w:spacing w:line="360" w:lineRule="auto"/>
        <w:ind w:right="488" w:firstLine="707"/>
      </w:pPr>
      <w:r w:rsidRPr="00CC73DB">
        <w:t>При</w:t>
      </w:r>
      <w:r w:rsidRPr="00CC73DB">
        <w:rPr>
          <w:spacing w:val="1"/>
        </w:rPr>
        <w:t xml:space="preserve"> </w:t>
      </w:r>
      <w:r w:rsidRPr="00CC73DB">
        <w:t>організації</w:t>
      </w:r>
      <w:r w:rsidRPr="00CC73DB">
        <w:rPr>
          <w:spacing w:val="1"/>
        </w:rPr>
        <w:t xml:space="preserve"> </w:t>
      </w:r>
      <w:r w:rsidRPr="00CC73DB">
        <w:t>бухгалтерського</w:t>
      </w:r>
      <w:r w:rsidRPr="00CC73DB">
        <w:rPr>
          <w:spacing w:val="1"/>
        </w:rPr>
        <w:t xml:space="preserve"> </w:t>
      </w:r>
      <w:r w:rsidRPr="00CC73DB">
        <w:t>обліку</w:t>
      </w:r>
      <w:r w:rsidRPr="00CC73DB">
        <w:rPr>
          <w:spacing w:val="1"/>
        </w:rPr>
        <w:t xml:space="preserve"> </w:t>
      </w:r>
      <w:r w:rsidRPr="00CC73DB">
        <w:t>на</w:t>
      </w:r>
      <w:r w:rsidRPr="00CC73DB">
        <w:rPr>
          <w:spacing w:val="1"/>
        </w:rPr>
        <w:t xml:space="preserve"> </w:t>
      </w:r>
      <w:r w:rsidRPr="00CC73DB">
        <w:t>ТОВ</w:t>
      </w:r>
      <w:r w:rsidRPr="00CC73DB">
        <w:rPr>
          <w:spacing w:val="1"/>
        </w:rPr>
        <w:t xml:space="preserve"> </w:t>
      </w:r>
      <w:r w:rsidRPr="00CC73DB">
        <w:t>«БМК</w:t>
      </w:r>
      <w:r w:rsidRPr="00CC73DB">
        <w:rPr>
          <w:spacing w:val="1"/>
        </w:rPr>
        <w:t xml:space="preserve"> </w:t>
      </w:r>
      <w:r w:rsidRPr="00CC73DB">
        <w:t>Планета-Буд»</w:t>
      </w:r>
      <w:r w:rsidRPr="00CC73DB">
        <w:rPr>
          <w:spacing w:val="1"/>
        </w:rPr>
        <w:t xml:space="preserve"> </w:t>
      </w:r>
      <w:r w:rsidRPr="00CC73DB">
        <w:t>значну</w:t>
      </w:r>
      <w:r w:rsidRPr="00CC73DB">
        <w:rPr>
          <w:spacing w:val="1"/>
        </w:rPr>
        <w:t xml:space="preserve"> </w:t>
      </w:r>
      <w:r w:rsidRPr="00CC73DB">
        <w:t>увагу</w:t>
      </w:r>
      <w:r w:rsidRPr="00CC73DB">
        <w:rPr>
          <w:spacing w:val="1"/>
        </w:rPr>
        <w:t xml:space="preserve"> </w:t>
      </w:r>
      <w:r w:rsidRPr="00CC73DB">
        <w:t>приділено</w:t>
      </w:r>
      <w:r w:rsidRPr="00CC73DB">
        <w:rPr>
          <w:spacing w:val="1"/>
        </w:rPr>
        <w:t xml:space="preserve"> </w:t>
      </w:r>
      <w:r w:rsidRPr="00CC73DB">
        <w:t>формуванню</w:t>
      </w:r>
      <w:r w:rsidRPr="00CC73DB">
        <w:rPr>
          <w:spacing w:val="1"/>
        </w:rPr>
        <w:t xml:space="preserve"> </w:t>
      </w:r>
      <w:r w:rsidRPr="00CC73DB">
        <w:t>облікової</w:t>
      </w:r>
      <w:r w:rsidRPr="00CC73DB">
        <w:rPr>
          <w:spacing w:val="1"/>
        </w:rPr>
        <w:t xml:space="preserve"> </w:t>
      </w:r>
      <w:r w:rsidRPr="00CC73DB">
        <w:t>політики,</w:t>
      </w:r>
      <w:r w:rsidRPr="00CC73DB">
        <w:rPr>
          <w:spacing w:val="1"/>
        </w:rPr>
        <w:t xml:space="preserve"> </w:t>
      </w:r>
      <w:r w:rsidRPr="00CC73DB">
        <w:t>веденню</w:t>
      </w:r>
      <w:r w:rsidRPr="00CC73DB">
        <w:rPr>
          <w:spacing w:val="-67"/>
        </w:rPr>
        <w:t xml:space="preserve"> </w:t>
      </w:r>
      <w:r w:rsidRPr="00CC73DB">
        <w:t>документообігу</w:t>
      </w:r>
      <w:r w:rsidRPr="00CC73DB">
        <w:rPr>
          <w:spacing w:val="-5"/>
        </w:rPr>
        <w:t xml:space="preserve"> </w:t>
      </w:r>
      <w:r w:rsidRPr="00CC73DB">
        <w:t>та організації</w:t>
      </w:r>
      <w:r w:rsidRPr="00CC73DB">
        <w:rPr>
          <w:spacing w:val="-2"/>
        </w:rPr>
        <w:t xml:space="preserve"> </w:t>
      </w:r>
      <w:r w:rsidRPr="00CC73DB">
        <w:t>роботи</w:t>
      </w:r>
      <w:r w:rsidRPr="00CC73DB">
        <w:rPr>
          <w:spacing w:val="-4"/>
        </w:rPr>
        <w:t xml:space="preserve"> </w:t>
      </w:r>
      <w:r w:rsidRPr="00CC73DB">
        <w:t>облікового</w:t>
      </w:r>
      <w:r w:rsidRPr="00CC73DB">
        <w:rPr>
          <w:spacing w:val="1"/>
        </w:rPr>
        <w:t xml:space="preserve"> </w:t>
      </w:r>
      <w:r w:rsidRPr="00CC73DB">
        <w:t>апарату.</w:t>
      </w:r>
    </w:p>
    <w:p w14:paraId="72B63FA3" w14:textId="77777777" w:rsidR="00BC0BF9" w:rsidRPr="00CC73DB" w:rsidRDefault="00000000">
      <w:pPr>
        <w:pStyle w:val="a3"/>
        <w:spacing w:line="360" w:lineRule="auto"/>
        <w:ind w:right="490" w:firstLine="707"/>
      </w:pPr>
      <w:r w:rsidRPr="00CC73DB">
        <w:t>Облікова політика – це сукупність принципів, методів і процедур, що</w:t>
      </w:r>
      <w:r w:rsidRPr="00CC73DB">
        <w:rPr>
          <w:spacing w:val="1"/>
        </w:rPr>
        <w:t xml:space="preserve"> </w:t>
      </w:r>
      <w:r w:rsidRPr="00CC73DB">
        <w:t>використовуються</w:t>
      </w:r>
      <w:r w:rsidRPr="00CC73DB">
        <w:rPr>
          <w:spacing w:val="1"/>
        </w:rPr>
        <w:t xml:space="preserve"> </w:t>
      </w:r>
      <w:r w:rsidRPr="00CC73DB">
        <w:t>підприємством</w:t>
      </w:r>
      <w:r w:rsidRPr="00CC73DB">
        <w:rPr>
          <w:spacing w:val="1"/>
        </w:rPr>
        <w:t xml:space="preserve"> </w:t>
      </w:r>
      <w:r w:rsidRPr="00CC73DB">
        <w:t>для</w:t>
      </w:r>
      <w:r w:rsidRPr="00CC73DB">
        <w:rPr>
          <w:spacing w:val="1"/>
        </w:rPr>
        <w:t xml:space="preserve"> </w:t>
      </w:r>
      <w:r w:rsidRPr="00CC73DB">
        <w:t>складання</w:t>
      </w:r>
      <w:r w:rsidRPr="00CC73DB">
        <w:rPr>
          <w:spacing w:val="1"/>
        </w:rPr>
        <w:t xml:space="preserve"> </w:t>
      </w:r>
      <w:r w:rsidRPr="00CC73DB">
        <w:t>та</w:t>
      </w:r>
      <w:r w:rsidRPr="00CC73DB">
        <w:rPr>
          <w:spacing w:val="1"/>
        </w:rPr>
        <w:t xml:space="preserve"> </w:t>
      </w:r>
      <w:r w:rsidRPr="00CC73DB">
        <w:t>подання</w:t>
      </w:r>
      <w:r w:rsidRPr="00CC73DB">
        <w:rPr>
          <w:spacing w:val="1"/>
        </w:rPr>
        <w:t xml:space="preserve"> </w:t>
      </w:r>
      <w:r w:rsidRPr="00CC73DB">
        <w:t>фінансової</w:t>
      </w:r>
      <w:r w:rsidRPr="00CC73DB">
        <w:rPr>
          <w:spacing w:val="1"/>
        </w:rPr>
        <w:t xml:space="preserve"> </w:t>
      </w:r>
      <w:r w:rsidRPr="00CC73DB">
        <w:t xml:space="preserve">звітності, тобто це вибір самим підприємством певних і конкретних </w:t>
      </w:r>
      <w:proofErr w:type="spellStart"/>
      <w:r w:rsidRPr="00CC73DB">
        <w:t>методик</w:t>
      </w:r>
      <w:proofErr w:type="spellEnd"/>
      <w:r w:rsidRPr="00CC73DB">
        <w:t>,</w:t>
      </w:r>
      <w:r w:rsidRPr="00CC73DB">
        <w:rPr>
          <w:spacing w:val="1"/>
        </w:rPr>
        <w:t xml:space="preserve"> </w:t>
      </w:r>
      <w:r w:rsidRPr="00CC73DB">
        <w:t>форми</w:t>
      </w:r>
      <w:r w:rsidRPr="00CC73DB">
        <w:rPr>
          <w:spacing w:val="1"/>
        </w:rPr>
        <w:t xml:space="preserve"> </w:t>
      </w:r>
      <w:r w:rsidRPr="00CC73DB">
        <w:t>і</w:t>
      </w:r>
      <w:r w:rsidRPr="00CC73DB">
        <w:rPr>
          <w:spacing w:val="1"/>
        </w:rPr>
        <w:t xml:space="preserve"> </w:t>
      </w:r>
      <w:r w:rsidRPr="00CC73DB">
        <w:t>техніки</w:t>
      </w:r>
      <w:r w:rsidRPr="00CC73DB">
        <w:rPr>
          <w:spacing w:val="1"/>
        </w:rPr>
        <w:t xml:space="preserve"> </w:t>
      </w:r>
      <w:r w:rsidRPr="00CC73DB">
        <w:t>ведення</w:t>
      </w:r>
      <w:r w:rsidRPr="00CC73DB">
        <w:rPr>
          <w:spacing w:val="1"/>
        </w:rPr>
        <w:t xml:space="preserve"> </w:t>
      </w:r>
      <w:r w:rsidRPr="00CC73DB">
        <w:t>бухгалтерського</w:t>
      </w:r>
      <w:r w:rsidRPr="00CC73DB">
        <w:rPr>
          <w:spacing w:val="1"/>
        </w:rPr>
        <w:t xml:space="preserve"> </w:t>
      </w:r>
      <w:r w:rsidRPr="00CC73DB">
        <w:t>обліку,</w:t>
      </w:r>
      <w:r w:rsidRPr="00CC73DB">
        <w:rPr>
          <w:spacing w:val="1"/>
        </w:rPr>
        <w:t xml:space="preserve"> </w:t>
      </w:r>
      <w:r w:rsidRPr="00CC73DB">
        <w:t>виходячи</w:t>
      </w:r>
      <w:r w:rsidRPr="00CC73DB">
        <w:rPr>
          <w:spacing w:val="1"/>
        </w:rPr>
        <w:t xml:space="preserve"> </w:t>
      </w:r>
      <w:r w:rsidRPr="00CC73DB">
        <w:t>з</w:t>
      </w:r>
      <w:r w:rsidRPr="00CC73DB">
        <w:rPr>
          <w:spacing w:val="1"/>
        </w:rPr>
        <w:t xml:space="preserve"> </w:t>
      </w:r>
      <w:r w:rsidRPr="00CC73DB">
        <w:t>діючих</w:t>
      </w:r>
      <w:r w:rsidRPr="00CC73DB">
        <w:rPr>
          <w:spacing w:val="1"/>
        </w:rPr>
        <w:t xml:space="preserve"> </w:t>
      </w:r>
      <w:r w:rsidRPr="00CC73DB">
        <w:t>нормативних актів</w:t>
      </w:r>
      <w:r w:rsidRPr="00CC73DB">
        <w:rPr>
          <w:spacing w:val="-4"/>
        </w:rPr>
        <w:t xml:space="preserve"> </w:t>
      </w:r>
      <w:r w:rsidRPr="00CC73DB">
        <w:t>і</w:t>
      </w:r>
      <w:r w:rsidRPr="00CC73DB">
        <w:rPr>
          <w:spacing w:val="-2"/>
        </w:rPr>
        <w:t xml:space="preserve"> </w:t>
      </w:r>
      <w:r w:rsidRPr="00CC73DB">
        <w:t>особливостей</w:t>
      </w:r>
      <w:r w:rsidRPr="00CC73DB">
        <w:rPr>
          <w:spacing w:val="-3"/>
        </w:rPr>
        <w:t xml:space="preserve"> </w:t>
      </w:r>
      <w:r w:rsidRPr="00CC73DB">
        <w:t>діяльності</w:t>
      </w:r>
      <w:r w:rsidRPr="00CC73DB">
        <w:rPr>
          <w:spacing w:val="1"/>
        </w:rPr>
        <w:t xml:space="preserve"> </w:t>
      </w:r>
      <w:r w:rsidRPr="00CC73DB">
        <w:t>підприємства.</w:t>
      </w:r>
    </w:p>
    <w:p w14:paraId="54B44926" w14:textId="77777777" w:rsidR="00BC0BF9" w:rsidRPr="00CC73DB" w:rsidRDefault="00000000">
      <w:pPr>
        <w:pStyle w:val="a3"/>
        <w:spacing w:line="360" w:lineRule="auto"/>
        <w:ind w:right="487" w:firstLine="707"/>
      </w:pPr>
      <w:r w:rsidRPr="00CC73DB">
        <w:t>Відповідно</w:t>
      </w:r>
      <w:r w:rsidRPr="00CC73DB">
        <w:rPr>
          <w:spacing w:val="1"/>
        </w:rPr>
        <w:t xml:space="preserve"> </w:t>
      </w:r>
      <w:r w:rsidRPr="00CC73DB">
        <w:t>до</w:t>
      </w:r>
      <w:r w:rsidRPr="00CC73DB">
        <w:rPr>
          <w:spacing w:val="1"/>
        </w:rPr>
        <w:t xml:space="preserve"> </w:t>
      </w:r>
      <w:r w:rsidRPr="00CC73DB">
        <w:t>облікової</w:t>
      </w:r>
      <w:r w:rsidRPr="00CC73DB">
        <w:rPr>
          <w:spacing w:val="1"/>
        </w:rPr>
        <w:t xml:space="preserve"> </w:t>
      </w:r>
      <w:r w:rsidRPr="00CC73DB">
        <w:t>політики</w:t>
      </w:r>
      <w:r w:rsidRPr="00CC73DB">
        <w:rPr>
          <w:spacing w:val="1"/>
        </w:rPr>
        <w:t xml:space="preserve"> </w:t>
      </w:r>
      <w:r w:rsidRPr="00CC73DB">
        <w:t>документообіг</w:t>
      </w:r>
      <w:r w:rsidRPr="00CC73DB">
        <w:rPr>
          <w:spacing w:val="1"/>
        </w:rPr>
        <w:t xml:space="preserve"> </w:t>
      </w:r>
      <w:r w:rsidRPr="00CC73DB">
        <w:t>підприємства</w:t>
      </w:r>
      <w:r w:rsidRPr="00CC73DB">
        <w:rPr>
          <w:spacing w:val="1"/>
        </w:rPr>
        <w:t xml:space="preserve"> </w:t>
      </w:r>
      <w:r w:rsidRPr="00CC73DB">
        <w:t>регулюється</w:t>
      </w:r>
      <w:r w:rsidRPr="00CC73DB">
        <w:rPr>
          <w:spacing w:val="1"/>
        </w:rPr>
        <w:t xml:space="preserve"> </w:t>
      </w:r>
      <w:r w:rsidRPr="00CC73DB">
        <w:t>відповідними</w:t>
      </w:r>
      <w:r w:rsidRPr="00CC73DB">
        <w:rPr>
          <w:spacing w:val="1"/>
        </w:rPr>
        <w:t xml:space="preserve"> </w:t>
      </w:r>
      <w:r w:rsidRPr="00CC73DB">
        <w:t>організаційно-розпорядчими</w:t>
      </w:r>
      <w:r w:rsidRPr="00CC73DB">
        <w:rPr>
          <w:spacing w:val="71"/>
        </w:rPr>
        <w:t xml:space="preserve"> </w:t>
      </w:r>
      <w:r w:rsidRPr="00CC73DB">
        <w:t>документами,</w:t>
      </w:r>
      <w:r w:rsidRPr="00CC73DB">
        <w:rPr>
          <w:spacing w:val="1"/>
        </w:rPr>
        <w:t xml:space="preserve"> </w:t>
      </w:r>
      <w:r w:rsidRPr="00CC73DB">
        <w:t>виданими</w:t>
      </w:r>
      <w:r w:rsidRPr="00CC73DB">
        <w:rPr>
          <w:spacing w:val="1"/>
        </w:rPr>
        <w:t xml:space="preserve"> </w:t>
      </w:r>
      <w:r w:rsidRPr="00CC73DB">
        <w:t>посадовими</w:t>
      </w:r>
      <w:r w:rsidRPr="00CC73DB">
        <w:rPr>
          <w:spacing w:val="1"/>
        </w:rPr>
        <w:t xml:space="preserve"> </w:t>
      </w:r>
      <w:r w:rsidRPr="00CC73DB">
        <w:t>особами</w:t>
      </w:r>
      <w:r w:rsidRPr="00CC73DB">
        <w:rPr>
          <w:spacing w:val="1"/>
        </w:rPr>
        <w:t xml:space="preserve"> </w:t>
      </w:r>
      <w:r w:rsidRPr="00CC73DB">
        <w:t>у межах</w:t>
      </w:r>
      <w:r w:rsidRPr="00CC73DB">
        <w:rPr>
          <w:spacing w:val="1"/>
        </w:rPr>
        <w:t xml:space="preserve"> </w:t>
      </w:r>
      <w:r w:rsidRPr="00CC73DB">
        <w:t>наданих</w:t>
      </w:r>
      <w:r w:rsidRPr="00CC73DB">
        <w:rPr>
          <w:spacing w:val="1"/>
        </w:rPr>
        <w:t xml:space="preserve"> </w:t>
      </w:r>
      <w:r w:rsidRPr="00CC73DB">
        <w:t>їм</w:t>
      </w:r>
      <w:r w:rsidRPr="00CC73DB">
        <w:rPr>
          <w:spacing w:val="1"/>
        </w:rPr>
        <w:t xml:space="preserve"> </w:t>
      </w:r>
      <w:r w:rsidRPr="00CC73DB">
        <w:t>повноважень.</w:t>
      </w:r>
      <w:r w:rsidRPr="00CC73DB">
        <w:rPr>
          <w:spacing w:val="1"/>
        </w:rPr>
        <w:t xml:space="preserve"> </w:t>
      </w:r>
      <w:r w:rsidRPr="00CC73DB">
        <w:t>До</w:t>
      </w:r>
      <w:r w:rsidRPr="00CC73DB">
        <w:rPr>
          <w:spacing w:val="1"/>
        </w:rPr>
        <w:t xml:space="preserve"> </w:t>
      </w:r>
      <w:r w:rsidRPr="00CC73DB">
        <w:t>таких</w:t>
      </w:r>
      <w:r w:rsidRPr="00CC73DB">
        <w:rPr>
          <w:spacing w:val="1"/>
        </w:rPr>
        <w:t xml:space="preserve"> </w:t>
      </w:r>
      <w:r w:rsidRPr="00CC73DB">
        <w:t>документів</w:t>
      </w:r>
      <w:r w:rsidRPr="00CC73DB">
        <w:rPr>
          <w:spacing w:val="-1"/>
        </w:rPr>
        <w:t xml:space="preserve"> </w:t>
      </w:r>
      <w:r w:rsidRPr="00CC73DB">
        <w:t>відносяться, зокрема (але</w:t>
      </w:r>
      <w:r w:rsidRPr="00CC73DB">
        <w:rPr>
          <w:spacing w:val="-3"/>
        </w:rPr>
        <w:t xml:space="preserve"> </w:t>
      </w:r>
      <w:r w:rsidRPr="00CC73DB">
        <w:t>не</w:t>
      </w:r>
      <w:r w:rsidRPr="00CC73DB">
        <w:rPr>
          <w:spacing w:val="-4"/>
        </w:rPr>
        <w:t xml:space="preserve"> </w:t>
      </w:r>
      <w:r w:rsidRPr="00CC73DB">
        <w:t>виключно):</w:t>
      </w:r>
    </w:p>
    <w:p w14:paraId="2367173D" w14:textId="77777777" w:rsidR="00BC0BF9" w:rsidRPr="00CC73DB" w:rsidRDefault="00000000">
      <w:pPr>
        <w:pStyle w:val="a4"/>
        <w:numPr>
          <w:ilvl w:val="1"/>
          <w:numId w:val="22"/>
        </w:numPr>
        <w:tabs>
          <w:tab w:val="left" w:pos="2335"/>
        </w:tabs>
        <w:ind w:left="2334" w:hanging="709"/>
        <w:rPr>
          <w:sz w:val="28"/>
        </w:rPr>
      </w:pPr>
      <w:r w:rsidRPr="00CC73DB">
        <w:rPr>
          <w:sz w:val="28"/>
        </w:rPr>
        <w:t>про</w:t>
      </w:r>
      <w:r w:rsidRPr="00CC73DB">
        <w:rPr>
          <w:spacing w:val="-1"/>
          <w:sz w:val="28"/>
        </w:rPr>
        <w:t xml:space="preserve"> </w:t>
      </w:r>
      <w:r w:rsidRPr="00CC73DB">
        <w:rPr>
          <w:sz w:val="28"/>
        </w:rPr>
        <w:t>делегування</w:t>
      </w:r>
      <w:r w:rsidRPr="00CC73DB">
        <w:rPr>
          <w:spacing w:val="-2"/>
          <w:sz w:val="28"/>
        </w:rPr>
        <w:t xml:space="preserve"> </w:t>
      </w:r>
      <w:r w:rsidRPr="00CC73DB">
        <w:rPr>
          <w:sz w:val="28"/>
        </w:rPr>
        <w:t>повноважень</w:t>
      </w:r>
      <w:r w:rsidRPr="00CC73DB">
        <w:rPr>
          <w:spacing w:val="-6"/>
          <w:sz w:val="28"/>
        </w:rPr>
        <w:t xml:space="preserve"> </w:t>
      </w:r>
      <w:r w:rsidRPr="00CC73DB">
        <w:rPr>
          <w:sz w:val="28"/>
        </w:rPr>
        <w:t>на</w:t>
      </w:r>
      <w:r w:rsidRPr="00CC73DB">
        <w:rPr>
          <w:spacing w:val="-1"/>
          <w:sz w:val="28"/>
        </w:rPr>
        <w:t xml:space="preserve"> </w:t>
      </w:r>
      <w:r w:rsidRPr="00CC73DB">
        <w:rPr>
          <w:sz w:val="28"/>
        </w:rPr>
        <w:t>право</w:t>
      </w:r>
      <w:r w:rsidRPr="00CC73DB">
        <w:rPr>
          <w:spacing w:val="-1"/>
          <w:sz w:val="28"/>
        </w:rPr>
        <w:t xml:space="preserve"> </w:t>
      </w:r>
      <w:r w:rsidRPr="00CC73DB">
        <w:rPr>
          <w:sz w:val="28"/>
        </w:rPr>
        <w:t>підпису</w:t>
      </w:r>
      <w:r w:rsidRPr="00CC73DB">
        <w:rPr>
          <w:spacing w:val="-6"/>
          <w:sz w:val="28"/>
        </w:rPr>
        <w:t xml:space="preserve"> </w:t>
      </w:r>
      <w:r w:rsidRPr="00CC73DB">
        <w:rPr>
          <w:sz w:val="28"/>
        </w:rPr>
        <w:t>документів;</w:t>
      </w:r>
    </w:p>
    <w:p w14:paraId="44F3503C" w14:textId="77777777" w:rsidR="00BC0BF9" w:rsidRPr="00CC73DB" w:rsidRDefault="00000000">
      <w:pPr>
        <w:pStyle w:val="a4"/>
        <w:numPr>
          <w:ilvl w:val="1"/>
          <w:numId w:val="22"/>
        </w:numPr>
        <w:tabs>
          <w:tab w:val="left" w:pos="2334"/>
          <w:tab w:val="left" w:pos="2335"/>
        </w:tabs>
        <w:spacing w:before="155"/>
        <w:ind w:left="2334" w:hanging="709"/>
        <w:jc w:val="left"/>
        <w:rPr>
          <w:sz w:val="28"/>
        </w:rPr>
      </w:pPr>
      <w:r w:rsidRPr="00CC73DB">
        <w:rPr>
          <w:sz w:val="28"/>
        </w:rPr>
        <w:t>про</w:t>
      </w:r>
      <w:r w:rsidRPr="00CC73DB">
        <w:rPr>
          <w:spacing w:val="-3"/>
          <w:sz w:val="28"/>
        </w:rPr>
        <w:t xml:space="preserve"> </w:t>
      </w:r>
      <w:r w:rsidRPr="00CC73DB">
        <w:rPr>
          <w:sz w:val="28"/>
        </w:rPr>
        <w:t>бухгалтерську</w:t>
      </w:r>
      <w:r w:rsidRPr="00CC73DB">
        <w:rPr>
          <w:spacing w:val="-8"/>
          <w:sz w:val="28"/>
        </w:rPr>
        <w:t xml:space="preserve"> </w:t>
      </w:r>
      <w:r w:rsidRPr="00CC73DB">
        <w:rPr>
          <w:sz w:val="28"/>
        </w:rPr>
        <w:t>службу;</w:t>
      </w:r>
    </w:p>
    <w:p w14:paraId="4559D5CE" w14:textId="77777777" w:rsidR="00BC0BF9" w:rsidRPr="00CC73DB" w:rsidRDefault="00000000">
      <w:pPr>
        <w:pStyle w:val="a4"/>
        <w:numPr>
          <w:ilvl w:val="1"/>
          <w:numId w:val="22"/>
        </w:numPr>
        <w:tabs>
          <w:tab w:val="left" w:pos="2334"/>
          <w:tab w:val="left" w:pos="2335"/>
        </w:tabs>
        <w:spacing w:before="161" w:line="360" w:lineRule="auto"/>
        <w:ind w:right="497" w:firstLine="707"/>
        <w:jc w:val="left"/>
        <w:rPr>
          <w:sz w:val="28"/>
        </w:rPr>
      </w:pPr>
      <w:r w:rsidRPr="00CC73DB">
        <w:rPr>
          <w:sz w:val="28"/>
        </w:rPr>
        <w:t>про</w:t>
      </w:r>
      <w:r w:rsidRPr="00CC73DB">
        <w:rPr>
          <w:spacing w:val="49"/>
          <w:sz w:val="28"/>
        </w:rPr>
        <w:t xml:space="preserve"> </w:t>
      </w:r>
      <w:r w:rsidRPr="00CC73DB">
        <w:rPr>
          <w:sz w:val="28"/>
        </w:rPr>
        <w:t>проведення</w:t>
      </w:r>
      <w:r w:rsidRPr="00CC73DB">
        <w:rPr>
          <w:spacing w:val="48"/>
          <w:sz w:val="28"/>
        </w:rPr>
        <w:t xml:space="preserve"> </w:t>
      </w:r>
      <w:r w:rsidRPr="00CC73DB">
        <w:rPr>
          <w:sz w:val="28"/>
        </w:rPr>
        <w:t>інвентаризації</w:t>
      </w:r>
      <w:r w:rsidRPr="00CC73DB">
        <w:rPr>
          <w:spacing w:val="51"/>
          <w:sz w:val="28"/>
        </w:rPr>
        <w:t xml:space="preserve"> </w:t>
      </w:r>
      <w:r w:rsidRPr="00CC73DB">
        <w:rPr>
          <w:sz w:val="28"/>
        </w:rPr>
        <w:t>та</w:t>
      </w:r>
      <w:r w:rsidRPr="00CC73DB">
        <w:rPr>
          <w:spacing w:val="50"/>
          <w:sz w:val="28"/>
        </w:rPr>
        <w:t xml:space="preserve"> </w:t>
      </w:r>
      <w:r w:rsidRPr="00CC73DB">
        <w:rPr>
          <w:sz w:val="28"/>
        </w:rPr>
        <w:t>створення</w:t>
      </w:r>
      <w:r w:rsidRPr="00CC73DB">
        <w:rPr>
          <w:spacing w:val="48"/>
          <w:sz w:val="28"/>
        </w:rPr>
        <w:t xml:space="preserve"> </w:t>
      </w:r>
      <w:r w:rsidRPr="00CC73DB">
        <w:rPr>
          <w:sz w:val="28"/>
        </w:rPr>
        <w:t>постійної</w:t>
      </w:r>
      <w:r w:rsidRPr="00CC73DB">
        <w:rPr>
          <w:spacing w:val="51"/>
          <w:sz w:val="28"/>
        </w:rPr>
        <w:t xml:space="preserve"> </w:t>
      </w:r>
      <w:r w:rsidRPr="00CC73DB">
        <w:rPr>
          <w:sz w:val="28"/>
        </w:rPr>
        <w:t>та</w:t>
      </w:r>
      <w:r w:rsidRPr="00CC73DB">
        <w:rPr>
          <w:spacing w:val="45"/>
          <w:sz w:val="28"/>
        </w:rPr>
        <w:t xml:space="preserve"> </w:t>
      </w:r>
      <w:r w:rsidRPr="00CC73DB">
        <w:rPr>
          <w:sz w:val="28"/>
        </w:rPr>
        <w:t>робочих</w:t>
      </w:r>
      <w:r w:rsidRPr="00CC73DB">
        <w:rPr>
          <w:spacing w:val="-67"/>
          <w:sz w:val="28"/>
        </w:rPr>
        <w:t xml:space="preserve"> </w:t>
      </w:r>
      <w:r w:rsidRPr="00CC73DB">
        <w:rPr>
          <w:sz w:val="28"/>
        </w:rPr>
        <w:t>інвентаризаційних комісій;</w:t>
      </w:r>
    </w:p>
    <w:p w14:paraId="226C08AB" w14:textId="77777777" w:rsidR="00BC0BF9" w:rsidRPr="00CC73DB" w:rsidRDefault="00000000">
      <w:pPr>
        <w:pStyle w:val="a4"/>
        <w:numPr>
          <w:ilvl w:val="1"/>
          <w:numId w:val="22"/>
        </w:numPr>
        <w:tabs>
          <w:tab w:val="left" w:pos="2334"/>
          <w:tab w:val="left" w:pos="2335"/>
        </w:tabs>
        <w:spacing w:line="321" w:lineRule="exact"/>
        <w:ind w:left="2334" w:hanging="709"/>
        <w:jc w:val="left"/>
        <w:rPr>
          <w:sz w:val="28"/>
        </w:rPr>
      </w:pPr>
      <w:r w:rsidRPr="00CC73DB">
        <w:rPr>
          <w:sz w:val="28"/>
        </w:rPr>
        <w:t>про</w:t>
      </w:r>
      <w:r w:rsidRPr="00CC73DB">
        <w:rPr>
          <w:spacing w:val="-2"/>
          <w:sz w:val="28"/>
        </w:rPr>
        <w:t xml:space="preserve"> </w:t>
      </w:r>
      <w:r w:rsidRPr="00CC73DB">
        <w:rPr>
          <w:sz w:val="28"/>
        </w:rPr>
        <w:t>маркетингову</w:t>
      </w:r>
      <w:r w:rsidRPr="00CC73DB">
        <w:rPr>
          <w:spacing w:val="-7"/>
          <w:sz w:val="28"/>
        </w:rPr>
        <w:t xml:space="preserve"> </w:t>
      </w:r>
      <w:r w:rsidRPr="00CC73DB">
        <w:rPr>
          <w:sz w:val="28"/>
        </w:rPr>
        <w:t>та</w:t>
      </w:r>
      <w:r w:rsidRPr="00CC73DB">
        <w:rPr>
          <w:spacing w:val="-2"/>
          <w:sz w:val="28"/>
        </w:rPr>
        <w:t xml:space="preserve"> </w:t>
      </w:r>
      <w:r w:rsidRPr="00CC73DB">
        <w:rPr>
          <w:sz w:val="28"/>
        </w:rPr>
        <w:t>збутову</w:t>
      </w:r>
      <w:r w:rsidRPr="00CC73DB">
        <w:rPr>
          <w:spacing w:val="-6"/>
          <w:sz w:val="28"/>
        </w:rPr>
        <w:t xml:space="preserve"> </w:t>
      </w:r>
      <w:r w:rsidRPr="00CC73DB">
        <w:rPr>
          <w:sz w:val="28"/>
        </w:rPr>
        <w:t>політику;</w:t>
      </w:r>
    </w:p>
    <w:p w14:paraId="259550E1" w14:textId="77777777" w:rsidR="00BC0BF9" w:rsidRPr="00CC73DB" w:rsidRDefault="00000000">
      <w:pPr>
        <w:pStyle w:val="a4"/>
        <w:numPr>
          <w:ilvl w:val="1"/>
          <w:numId w:val="22"/>
        </w:numPr>
        <w:tabs>
          <w:tab w:val="left" w:pos="2334"/>
          <w:tab w:val="left" w:pos="2335"/>
        </w:tabs>
        <w:spacing w:before="160" w:line="362" w:lineRule="auto"/>
        <w:ind w:right="485" w:firstLine="707"/>
        <w:jc w:val="left"/>
        <w:rPr>
          <w:sz w:val="28"/>
        </w:rPr>
      </w:pPr>
      <w:r w:rsidRPr="00CC73DB">
        <w:rPr>
          <w:sz w:val="28"/>
        </w:rPr>
        <w:t>про</w:t>
      </w:r>
      <w:r w:rsidRPr="00CC73DB">
        <w:rPr>
          <w:spacing w:val="38"/>
          <w:sz w:val="28"/>
        </w:rPr>
        <w:t xml:space="preserve"> </w:t>
      </w:r>
      <w:r w:rsidRPr="00CC73DB">
        <w:rPr>
          <w:sz w:val="28"/>
        </w:rPr>
        <w:t>перелік</w:t>
      </w:r>
      <w:r w:rsidRPr="00CC73DB">
        <w:rPr>
          <w:spacing w:val="37"/>
          <w:sz w:val="28"/>
        </w:rPr>
        <w:t xml:space="preserve"> </w:t>
      </w:r>
      <w:r w:rsidRPr="00CC73DB">
        <w:rPr>
          <w:sz w:val="28"/>
        </w:rPr>
        <w:t>посад,</w:t>
      </w:r>
      <w:r w:rsidRPr="00CC73DB">
        <w:rPr>
          <w:spacing w:val="35"/>
          <w:sz w:val="28"/>
        </w:rPr>
        <w:t xml:space="preserve"> </w:t>
      </w:r>
      <w:r w:rsidRPr="00CC73DB">
        <w:rPr>
          <w:sz w:val="28"/>
        </w:rPr>
        <w:t>які</w:t>
      </w:r>
      <w:r w:rsidRPr="00CC73DB">
        <w:rPr>
          <w:spacing w:val="39"/>
          <w:sz w:val="28"/>
        </w:rPr>
        <w:t xml:space="preserve"> </w:t>
      </w:r>
      <w:r w:rsidRPr="00CC73DB">
        <w:rPr>
          <w:sz w:val="28"/>
        </w:rPr>
        <w:t>мають</w:t>
      </w:r>
      <w:r w:rsidRPr="00CC73DB">
        <w:rPr>
          <w:spacing w:val="38"/>
          <w:sz w:val="28"/>
        </w:rPr>
        <w:t xml:space="preserve"> </w:t>
      </w:r>
      <w:r w:rsidRPr="00CC73DB">
        <w:rPr>
          <w:sz w:val="28"/>
        </w:rPr>
        <w:t>право</w:t>
      </w:r>
      <w:r w:rsidRPr="00CC73DB">
        <w:rPr>
          <w:spacing w:val="37"/>
          <w:sz w:val="28"/>
        </w:rPr>
        <w:t xml:space="preserve"> </w:t>
      </w:r>
      <w:r w:rsidRPr="00CC73DB">
        <w:rPr>
          <w:sz w:val="28"/>
        </w:rPr>
        <w:t>користуватися</w:t>
      </w:r>
      <w:r w:rsidRPr="00CC73DB">
        <w:rPr>
          <w:spacing w:val="36"/>
          <w:sz w:val="28"/>
        </w:rPr>
        <w:t xml:space="preserve"> </w:t>
      </w:r>
      <w:r w:rsidRPr="00CC73DB">
        <w:rPr>
          <w:sz w:val="28"/>
        </w:rPr>
        <w:t>корпоративним</w:t>
      </w:r>
      <w:r w:rsidRPr="00CC73DB">
        <w:rPr>
          <w:spacing w:val="-67"/>
          <w:sz w:val="28"/>
        </w:rPr>
        <w:t xml:space="preserve"> </w:t>
      </w:r>
      <w:r w:rsidRPr="00CC73DB">
        <w:rPr>
          <w:sz w:val="28"/>
        </w:rPr>
        <w:t>мобільним</w:t>
      </w:r>
      <w:r w:rsidRPr="00CC73DB">
        <w:rPr>
          <w:spacing w:val="-1"/>
          <w:sz w:val="28"/>
        </w:rPr>
        <w:t xml:space="preserve"> </w:t>
      </w:r>
      <w:r w:rsidRPr="00CC73DB">
        <w:rPr>
          <w:sz w:val="28"/>
        </w:rPr>
        <w:t>зв'язком;</w:t>
      </w:r>
    </w:p>
    <w:p w14:paraId="6C4C8986" w14:textId="77777777" w:rsidR="00BC0BF9" w:rsidRPr="00CC73DB" w:rsidRDefault="00000000">
      <w:pPr>
        <w:pStyle w:val="a4"/>
        <w:numPr>
          <w:ilvl w:val="1"/>
          <w:numId w:val="22"/>
        </w:numPr>
        <w:tabs>
          <w:tab w:val="left" w:pos="2334"/>
          <w:tab w:val="left" w:pos="2335"/>
        </w:tabs>
        <w:spacing w:line="317" w:lineRule="exact"/>
        <w:ind w:left="2334" w:hanging="709"/>
        <w:jc w:val="left"/>
        <w:rPr>
          <w:sz w:val="28"/>
        </w:rPr>
      </w:pPr>
      <w:r w:rsidRPr="00CC73DB">
        <w:rPr>
          <w:sz w:val="28"/>
        </w:rPr>
        <w:t>про</w:t>
      </w:r>
      <w:r w:rsidRPr="00CC73DB">
        <w:rPr>
          <w:spacing w:val="-3"/>
          <w:sz w:val="28"/>
        </w:rPr>
        <w:t xml:space="preserve"> </w:t>
      </w:r>
      <w:r w:rsidRPr="00CC73DB">
        <w:rPr>
          <w:sz w:val="28"/>
        </w:rPr>
        <w:t>порядок</w:t>
      </w:r>
      <w:r w:rsidRPr="00CC73DB">
        <w:rPr>
          <w:spacing w:val="-4"/>
          <w:sz w:val="28"/>
        </w:rPr>
        <w:t xml:space="preserve"> </w:t>
      </w:r>
      <w:r w:rsidRPr="00CC73DB">
        <w:rPr>
          <w:sz w:val="28"/>
        </w:rPr>
        <w:t>архівування</w:t>
      </w:r>
      <w:r w:rsidRPr="00CC73DB">
        <w:rPr>
          <w:spacing w:val="-3"/>
          <w:sz w:val="28"/>
        </w:rPr>
        <w:t xml:space="preserve"> </w:t>
      </w:r>
      <w:r w:rsidRPr="00CC73DB">
        <w:rPr>
          <w:sz w:val="28"/>
        </w:rPr>
        <w:t>документів,</w:t>
      </w:r>
      <w:r w:rsidRPr="00CC73DB">
        <w:rPr>
          <w:spacing w:val="-5"/>
          <w:sz w:val="28"/>
        </w:rPr>
        <w:t xml:space="preserve"> </w:t>
      </w:r>
      <w:r w:rsidRPr="00CC73DB">
        <w:rPr>
          <w:sz w:val="28"/>
        </w:rPr>
        <w:t>тощо.</w:t>
      </w:r>
    </w:p>
    <w:p w14:paraId="4F44C5F3" w14:textId="77777777" w:rsidR="00BC0BF9" w:rsidRPr="00CC73DB" w:rsidRDefault="00000000">
      <w:pPr>
        <w:pStyle w:val="a3"/>
        <w:spacing w:before="161" w:line="360" w:lineRule="auto"/>
        <w:ind w:right="488" w:firstLine="707"/>
      </w:pPr>
      <w:r w:rsidRPr="00CC73DB">
        <w:t>Під</w:t>
      </w:r>
      <w:r w:rsidRPr="00CC73DB">
        <w:rPr>
          <w:spacing w:val="1"/>
        </w:rPr>
        <w:t xml:space="preserve"> </w:t>
      </w:r>
      <w:r w:rsidRPr="00CC73DB">
        <w:t>документообігом</w:t>
      </w:r>
      <w:r w:rsidRPr="00CC73DB">
        <w:rPr>
          <w:spacing w:val="1"/>
        </w:rPr>
        <w:t xml:space="preserve"> </w:t>
      </w:r>
      <w:r w:rsidRPr="00CC73DB">
        <w:t>розуміють</w:t>
      </w:r>
      <w:r w:rsidRPr="00CC73DB">
        <w:rPr>
          <w:spacing w:val="1"/>
        </w:rPr>
        <w:t xml:space="preserve"> </w:t>
      </w:r>
      <w:r w:rsidRPr="00CC73DB">
        <w:t>організовану</w:t>
      </w:r>
      <w:r w:rsidRPr="00CC73DB">
        <w:rPr>
          <w:spacing w:val="1"/>
        </w:rPr>
        <w:t xml:space="preserve"> </w:t>
      </w:r>
      <w:r w:rsidRPr="00CC73DB">
        <w:t>систему</w:t>
      </w:r>
      <w:r w:rsidRPr="00CC73DB">
        <w:rPr>
          <w:spacing w:val="1"/>
        </w:rPr>
        <w:t xml:space="preserve"> </w:t>
      </w:r>
      <w:r w:rsidRPr="00CC73DB">
        <w:t>створення,</w:t>
      </w:r>
      <w:r w:rsidRPr="00CC73DB">
        <w:rPr>
          <w:spacing w:val="1"/>
        </w:rPr>
        <w:t xml:space="preserve"> </w:t>
      </w:r>
      <w:r w:rsidRPr="00CC73DB">
        <w:t>перевірки</w:t>
      </w:r>
      <w:r w:rsidRPr="00CC73DB">
        <w:rPr>
          <w:spacing w:val="1"/>
        </w:rPr>
        <w:t xml:space="preserve"> </w:t>
      </w:r>
      <w:r w:rsidRPr="00CC73DB">
        <w:t>та</w:t>
      </w:r>
      <w:r w:rsidRPr="00CC73DB">
        <w:rPr>
          <w:spacing w:val="1"/>
        </w:rPr>
        <w:t xml:space="preserve"> </w:t>
      </w:r>
      <w:r w:rsidRPr="00CC73DB">
        <w:t>обробки</w:t>
      </w:r>
      <w:r w:rsidRPr="00CC73DB">
        <w:rPr>
          <w:spacing w:val="1"/>
        </w:rPr>
        <w:t xml:space="preserve"> </w:t>
      </w:r>
      <w:r w:rsidRPr="00CC73DB">
        <w:t>первинних</w:t>
      </w:r>
      <w:r w:rsidRPr="00CC73DB">
        <w:rPr>
          <w:spacing w:val="1"/>
        </w:rPr>
        <w:t xml:space="preserve"> </w:t>
      </w:r>
      <w:r w:rsidRPr="00CC73DB">
        <w:t>документів</w:t>
      </w:r>
      <w:r w:rsidRPr="00CC73DB">
        <w:rPr>
          <w:spacing w:val="1"/>
        </w:rPr>
        <w:t xml:space="preserve"> </w:t>
      </w:r>
      <w:r w:rsidRPr="00CC73DB">
        <w:t>в</w:t>
      </w:r>
      <w:r w:rsidRPr="00CC73DB">
        <w:rPr>
          <w:spacing w:val="1"/>
        </w:rPr>
        <w:t xml:space="preserve"> </w:t>
      </w:r>
      <w:r w:rsidRPr="00CC73DB">
        <w:t>бухгалтерському</w:t>
      </w:r>
      <w:r w:rsidRPr="00CC73DB">
        <w:rPr>
          <w:spacing w:val="1"/>
        </w:rPr>
        <w:t xml:space="preserve"> </w:t>
      </w:r>
      <w:r w:rsidRPr="00CC73DB">
        <w:t>обліку</w:t>
      </w:r>
      <w:r w:rsidRPr="00CC73DB">
        <w:rPr>
          <w:spacing w:val="1"/>
        </w:rPr>
        <w:t xml:space="preserve"> </w:t>
      </w:r>
      <w:r w:rsidRPr="00CC73DB">
        <w:t>від</w:t>
      </w:r>
      <w:r w:rsidRPr="00CC73DB">
        <w:rPr>
          <w:spacing w:val="1"/>
        </w:rPr>
        <w:t xml:space="preserve"> </w:t>
      </w:r>
      <w:r w:rsidRPr="00CC73DB">
        <w:t>моменту їх створення до передачі в архів. Стадії документообігу ТОВ «БМК</w:t>
      </w:r>
      <w:r w:rsidRPr="00CC73DB">
        <w:rPr>
          <w:spacing w:val="1"/>
        </w:rPr>
        <w:t xml:space="preserve"> </w:t>
      </w:r>
      <w:r w:rsidRPr="00CC73DB">
        <w:t>Планета-Буд»</w:t>
      </w:r>
      <w:r w:rsidRPr="00CC73DB">
        <w:rPr>
          <w:spacing w:val="-3"/>
        </w:rPr>
        <w:t xml:space="preserve"> </w:t>
      </w:r>
      <w:r w:rsidRPr="00CC73DB">
        <w:t>схематично</w:t>
      </w:r>
      <w:r w:rsidRPr="00CC73DB">
        <w:rPr>
          <w:spacing w:val="1"/>
        </w:rPr>
        <w:t xml:space="preserve"> </w:t>
      </w:r>
      <w:r w:rsidRPr="00CC73DB">
        <w:t>відображено</w:t>
      </w:r>
      <w:r w:rsidRPr="00CC73DB">
        <w:rPr>
          <w:spacing w:val="-3"/>
        </w:rPr>
        <w:t xml:space="preserve"> </w:t>
      </w:r>
      <w:r w:rsidRPr="00CC73DB">
        <w:t>на рисунку</w:t>
      </w:r>
      <w:r w:rsidRPr="00CC73DB">
        <w:rPr>
          <w:spacing w:val="-2"/>
        </w:rPr>
        <w:t xml:space="preserve"> </w:t>
      </w:r>
      <w:r w:rsidRPr="00CC73DB">
        <w:t>3.1.</w:t>
      </w:r>
    </w:p>
    <w:p w14:paraId="1C6AE740"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4C365246" w14:textId="77777777" w:rsidR="00BC0BF9" w:rsidRPr="00CC73DB" w:rsidRDefault="00000000">
      <w:pPr>
        <w:pStyle w:val="a3"/>
        <w:spacing w:before="7"/>
        <w:ind w:left="0"/>
        <w:jc w:val="left"/>
        <w:rPr>
          <w:sz w:val="18"/>
        </w:rPr>
      </w:pPr>
      <w:r>
        <w:lastRenderedPageBreak/>
        <w:pict w14:anchorId="0E971B19">
          <v:shape id="_x0000_s2147" style="position:absolute;margin-left:192.9pt;margin-top:163.9pt;width:54pt;height:18.95pt;z-index:-251650560;mso-position-horizontal-relative:page;mso-position-vertical-relative:page" coordorigin="3858,3278" coordsize="1080,379" path="m4668,3278r,95l3858,3373r,189l4668,3562r,95l4938,3468,4668,3278xe" filled="f">
            <v:path arrowok="t"/>
            <w10:wrap anchorx="page" anchory="page"/>
          </v:shape>
        </w:pict>
      </w:r>
      <w:r>
        <w:pict w14:anchorId="55F74860">
          <v:group id="_x0000_s2144" style="position:absolute;margin-left:246.5pt;margin-top:135.15pt;width:162.75pt;height:85.85pt;z-index:-251649536;mso-position-horizontal-relative:page;mso-position-vertical-relative:page" coordorigin="4930,2703" coordsize="3255,1717">
            <v:shape id="_x0000_s2146" style="position:absolute;left:7277;top:3278;width:901;height:379" coordorigin="7277,3278" coordsize="901,379" path="m7953,3278r,95l7277,3373r,189l7953,3562r,95l8178,3468,7953,3278xe" filled="f">
              <v:path arrowok="t"/>
            </v:shape>
            <v:shape id="_x0000_s2145" type="#_x0000_t202" style="position:absolute;left:4938;top:2711;width:2339;height:1702" filled="f">
              <v:textbox style="mso-next-textbox:#_x0000_s2145" inset="0,0,0,0">
                <w:txbxContent>
                  <w:p w14:paraId="3750CB5A" w14:textId="77777777" w:rsidR="00BC0BF9" w:rsidRDefault="00000000">
                    <w:pPr>
                      <w:spacing w:before="67" w:line="259" w:lineRule="auto"/>
                      <w:ind w:left="145" w:right="251"/>
                      <w:rPr>
                        <w:sz w:val="24"/>
                      </w:rPr>
                    </w:pPr>
                    <w:r>
                      <w:rPr>
                        <w:sz w:val="24"/>
                      </w:rPr>
                      <w:t>2. Обробка</w:t>
                    </w:r>
                    <w:r>
                      <w:rPr>
                        <w:spacing w:val="1"/>
                        <w:sz w:val="24"/>
                      </w:rPr>
                      <w:t xml:space="preserve"> </w:t>
                    </w:r>
                    <w:r>
                      <w:rPr>
                        <w:sz w:val="24"/>
                      </w:rPr>
                      <w:t>первинних</w:t>
                    </w:r>
                    <w:r>
                      <w:rPr>
                        <w:spacing w:val="1"/>
                        <w:sz w:val="24"/>
                      </w:rPr>
                      <w:t xml:space="preserve"> </w:t>
                    </w:r>
                    <w:r>
                      <w:rPr>
                        <w:sz w:val="24"/>
                      </w:rPr>
                      <w:t>документів до</w:t>
                    </w:r>
                    <w:r>
                      <w:rPr>
                        <w:spacing w:val="1"/>
                        <w:sz w:val="24"/>
                      </w:rPr>
                      <w:t xml:space="preserve"> </w:t>
                    </w:r>
                    <w:r>
                      <w:rPr>
                        <w:sz w:val="24"/>
                      </w:rPr>
                      <w:t>надходження їх до</w:t>
                    </w:r>
                    <w:r>
                      <w:rPr>
                        <w:spacing w:val="-57"/>
                        <w:sz w:val="24"/>
                      </w:rPr>
                      <w:t xml:space="preserve"> </w:t>
                    </w:r>
                    <w:r>
                      <w:rPr>
                        <w:sz w:val="24"/>
                      </w:rPr>
                      <w:t>бухгалтерії</w:t>
                    </w:r>
                  </w:p>
                </w:txbxContent>
              </v:textbox>
            </v:shape>
            <w10:wrap anchorx="page" anchory="page"/>
          </v:group>
        </w:pict>
      </w:r>
    </w:p>
    <w:p w14:paraId="5AFF20F8" w14:textId="77777777" w:rsidR="00BC0BF9" w:rsidRPr="00CC73DB" w:rsidRDefault="00000000">
      <w:pPr>
        <w:pStyle w:val="a3"/>
        <w:ind w:left="1010"/>
        <w:jc w:val="left"/>
        <w:rPr>
          <w:sz w:val="20"/>
        </w:rPr>
      </w:pPr>
      <w:r>
        <w:rPr>
          <w:sz w:val="20"/>
        </w:rPr>
      </w:r>
      <w:r>
        <w:rPr>
          <w:sz w:val="20"/>
        </w:rPr>
        <w:pict w14:anchorId="48163D34">
          <v:group id="_x0000_s2139" style="width:351.85pt;height:161.75pt;mso-position-horizontal-relative:char;mso-position-vertical-relative:line" coordsize="7037,3235">
            <v:shape id="_x0000_s2143" style="position:absolute;left:1807;top:956;width:360;height:568" coordorigin="1808,957" coordsize="360,568" path="m2078,957r-180,l1898,1383r-90,l1988,1525r180,-142l2078,1383r,-426xe" stroked="f">
              <v:path arrowok="t"/>
            </v:shape>
            <v:shape id="_x0000_s2142" style="position:absolute;left:1807;top:956;width:360;height:568" coordorigin="1808,957" coordsize="360,568" path="m1808,1383r90,l1898,957r180,l2078,1383r90,l1988,1525,1808,1383xe" filled="f">
              <v:path arrowok="t"/>
            </v:shape>
            <v:shape id="_x0000_s2141" type="#_x0000_t202" style="position:absolute;left:7;top:1524;width:2341;height:1702" filled="f">
              <v:textbox style="mso-next-textbox:#_x0000_s2141" inset="0,0,0,0">
                <w:txbxContent>
                  <w:p w14:paraId="632178D5" w14:textId="77777777" w:rsidR="00BC0BF9" w:rsidRDefault="00000000">
                    <w:pPr>
                      <w:spacing w:before="67" w:line="259" w:lineRule="auto"/>
                      <w:ind w:left="145" w:right="167"/>
                      <w:rPr>
                        <w:sz w:val="24"/>
                      </w:rPr>
                    </w:pPr>
                    <w:r>
                      <w:rPr>
                        <w:sz w:val="24"/>
                      </w:rPr>
                      <w:t>1. Надходження</w:t>
                    </w:r>
                    <w:r>
                      <w:rPr>
                        <w:spacing w:val="1"/>
                        <w:sz w:val="24"/>
                      </w:rPr>
                      <w:t xml:space="preserve"> </w:t>
                    </w:r>
                    <w:r>
                      <w:rPr>
                        <w:sz w:val="24"/>
                      </w:rPr>
                      <w:t>документів зі</w:t>
                    </w:r>
                    <w:r>
                      <w:rPr>
                        <w:spacing w:val="1"/>
                        <w:sz w:val="24"/>
                      </w:rPr>
                      <w:t xml:space="preserve"> </w:t>
                    </w:r>
                    <w:r>
                      <w:rPr>
                        <w:sz w:val="24"/>
                      </w:rPr>
                      <w:t>сторони, складання</w:t>
                    </w:r>
                    <w:r>
                      <w:rPr>
                        <w:spacing w:val="-57"/>
                        <w:sz w:val="24"/>
                      </w:rPr>
                      <w:t xml:space="preserve"> </w:t>
                    </w:r>
                    <w:r>
                      <w:rPr>
                        <w:sz w:val="24"/>
                      </w:rPr>
                      <w:t>та оформлення їх</w:t>
                    </w:r>
                    <w:r>
                      <w:rPr>
                        <w:spacing w:val="1"/>
                        <w:sz w:val="24"/>
                      </w:rPr>
                      <w:t xml:space="preserve"> </w:t>
                    </w:r>
                    <w:r>
                      <w:rPr>
                        <w:sz w:val="24"/>
                      </w:rPr>
                      <w:t>на</w:t>
                    </w:r>
                    <w:r>
                      <w:rPr>
                        <w:spacing w:val="-2"/>
                        <w:sz w:val="24"/>
                      </w:rPr>
                      <w:t xml:space="preserve"> </w:t>
                    </w:r>
                    <w:r>
                      <w:rPr>
                        <w:sz w:val="24"/>
                      </w:rPr>
                      <w:t>підприємстві</w:t>
                    </w:r>
                  </w:p>
                </w:txbxContent>
              </v:textbox>
            </v:shape>
            <v:shape id="_x0000_s2140" type="#_x0000_t202" style="position:absolute;left:1807;top:10;width:5219;height:946" filled="f" strokeweight="1pt">
              <v:stroke linestyle="thinThin"/>
              <v:textbox style="mso-next-textbox:#_x0000_s2140" inset="0,0,0,0">
                <w:txbxContent>
                  <w:p w14:paraId="33CC0FA0" w14:textId="77777777" w:rsidR="00BC0BF9" w:rsidRDefault="00000000">
                    <w:pPr>
                      <w:spacing w:before="165"/>
                      <w:ind w:left="1448"/>
                      <w:rPr>
                        <w:sz w:val="24"/>
                      </w:rPr>
                    </w:pPr>
                    <w:r>
                      <w:rPr>
                        <w:sz w:val="24"/>
                      </w:rPr>
                      <w:t>Стадії</w:t>
                    </w:r>
                    <w:r>
                      <w:rPr>
                        <w:spacing w:val="-2"/>
                        <w:sz w:val="24"/>
                      </w:rPr>
                      <w:t xml:space="preserve"> </w:t>
                    </w:r>
                    <w:r>
                      <w:rPr>
                        <w:sz w:val="24"/>
                      </w:rPr>
                      <w:t>документообігу</w:t>
                    </w:r>
                  </w:p>
                </w:txbxContent>
              </v:textbox>
            </v:shape>
            <w10:anchorlock/>
          </v:group>
        </w:pict>
      </w:r>
    </w:p>
    <w:p w14:paraId="08A0A642" w14:textId="77777777" w:rsidR="00BC0BF9" w:rsidRPr="00CC73DB" w:rsidRDefault="00BC0BF9">
      <w:pPr>
        <w:pStyle w:val="a3"/>
        <w:ind w:left="0"/>
        <w:jc w:val="left"/>
        <w:rPr>
          <w:sz w:val="20"/>
        </w:rPr>
      </w:pPr>
    </w:p>
    <w:p w14:paraId="1616F57D" w14:textId="77777777" w:rsidR="00BC0BF9" w:rsidRPr="00CC73DB" w:rsidRDefault="00BC0BF9">
      <w:pPr>
        <w:pStyle w:val="a3"/>
        <w:ind w:left="0"/>
        <w:jc w:val="left"/>
        <w:rPr>
          <w:sz w:val="20"/>
        </w:rPr>
      </w:pPr>
    </w:p>
    <w:p w14:paraId="09D48924" w14:textId="77777777" w:rsidR="00BC0BF9" w:rsidRPr="00CC73DB" w:rsidRDefault="00000000">
      <w:pPr>
        <w:pStyle w:val="a3"/>
        <w:spacing w:before="3"/>
        <w:ind w:left="0"/>
        <w:jc w:val="left"/>
        <w:rPr>
          <w:sz w:val="19"/>
        </w:rPr>
      </w:pPr>
      <w:r>
        <w:pict w14:anchorId="1836BDD9">
          <v:group id="_x0000_s2136" style="position:absolute;margin-left:75.55pt;margin-top:13.05pt;width:171.75pt;height:95.35pt;z-index:-251634176;mso-wrap-distance-left:0;mso-wrap-distance-right:0;mso-position-horizontal-relative:page" coordorigin="1511,261" coordsize="3435,1907">
            <v:shape id="_x0000_s2138" style="position:absolute;left:3858;top:836;width:1080;height:378" coordorigin="3858,837" coordsize="1080,378" path="m4128,837r,94l4938,931r,189l4128,1120r,95l3858,1026,4128,837xe" filled="f">
              <v:path arrowok="t"/>
            </v:shape>
            <v:shape id="_x0000_s2137" type="#_x0000_t202" style="position:absolute;left:1518;top:268;width:2341;height:1892" filled="f">
              <v:textbox style="mso-next-textbox:#_x0000_s2137" inset="0,0,0,0">
                <w:txbxContent>
                  <w:p w14:paraId="735D15D2" w14:textId="77777777" w:rsidR="00BC0BF9" w:rsidRDefault="00000000">
                    <w:pPr>
                      <w:spacing w:before="69" w:line="261" w:lineRule="auto"/>
                      <w:ind w:left="145" w:right="708"/>
                      <w:rPr>
                        <w:sz w:val="24"/>
                      </w:rPr>
                    </w:pPr>
                    <w:r>
                      <w:rPr>
                        <w:sz w:val="24"/>
                      </w:rPr>
                      <w:t>6. Передача</w:t>
                    </w:r>
                    <w:r>
                      <w:rPr>
                        <w:spacing w:val="1"/>
                        <w:sz w:val="24"/>
                      </w:rPr>
                      <w:t xml:space="preserve"> </w:t>
                    </w:r>
                    <w:r>
                      <w:rPr>
                        <w:sz w:val="24"/>
                      </w:rPr>
                      <w:t>документів до</w:t>
                    </w:r>
                    <w:r>
                      <w:rPr>
                        <w:spacing w:val="-58"/>
                        <w:sz w:val="24"/>
                      </w:rPr>
                      <w:t xml:space="preserve"> </w:t>
                    </w:r>
                    <w:r>
                      <w:rPr>
                        <w:sz w:val="24"/>
                      </w:rPr>
                      <w:t>архіву</w:t>
                    </w:r>
                  </w:p>
                </w:txbxContent>
              </v:textbox>
            </v:shape>
            <w10:wrap type="topAndBottom" anchorx="page"/>
          </v:group>
        </w:pict>
      </w:r>
    </w:p>
    <w:p w14:paraId="399DDD8E" w14:textId="77777777" w:rsidR="00BC0BF9" w:rsidRPr="00CC73DB" w:rsidRDefault="00000000">
      <w:pPr>
        <w:pStyle w:val="a3"/>
        <w:spacing w:line="299" w:lineRule="exact"/>
        <w:ind w:left="1626"/>
        <w:jc w:val="left"/>
      </w:pPr>
      <w:r w:rsidRPr="00CC73DB">
        <w:t>Рис.</w:t>
      </w:r>
      <w:r w:rsidRPr="00CC73DB">
        <w:rPr>
          <w:spacing w:val="-8"/>
        </w:rPr>
        <w:t xml:space="preserve"> </w:t>
      </w:r>
      <w:r w:rsidRPr="00CC73DB">
        <w:t>3.1.</w:t>
      </w:r>
      <w:r w:rsidRPr="00CC73DB">
        <w:rPr>
          <w:spacing w:val="-8"/>
        </w:rPr>
        <w:t xml:space="preserve"> </w:t>
      </w:r>
      <w:r w:rsidRPr="00CC73DB">
        <w:t>Стадії</w:t>
      </w:r>
      <w:r w:rsidRPr="00CC73DB">
        <w:rPr>
          <w:spacing w:val="-6"/>
        </w:rPr>
        <w:t xml:space="preserve"> </w:t>
      </w:r>
      <w:r w:rsidRPr="00CC73DB">
        <w:t>організації</w:t>
      </w:r>
      <w:r w:rsidRPr="00CC73DB">
        <w:rPr>
          <w:spacing w:val="-10"/>
        </w:rPr>
        <w:t xml:space="preserve"> </w:t>
      </w:r>
      <w:r w:rsidRPr="00CC73DB">
        <w:t>документообігу</w:t>
      </w:r>
      <w:r w:rsidRPr="00CC73DB">
        <w:rPr>
          <w:spacing w:val="-15"/>
        </w:rPr>
        <w:t xml:space="preserve"> </w:t>
      </w:r>
      <w:r w:rsidRPr="00CC73DB">
        <w:t>на</w:t>
      </w:r>
      <w:r w:rsidRPr="00CC73DB">
        <w:rPr>
          <w:spacing w:val="-12"/>
        </w:rPr>
        <w:t xml:space="preserve"> </w:t>
      </w:r>
      <w:r w:rsidRPr="00CC73DB">
        <w:t>ТОВ</w:t>
      </w:r>
      <w:r w:rsidRPr="00CC73DB">
        <w:rPr>
          <w:spacing w:val="-6"/>
        </w:rPr>
        <w:t xml:space="preserve"> </w:t>
      </w:r>
      <w:r w:rsidRPr="00CC73DB">
        <w:t>«БМК</w:t>
      </w:r>
      <w:r w:rsidRPr="00CC73DB">
        <w:rPr>
          <w:spacing w:val="-8"/>
        </w:rPr>
        <w:t xml:space="preserve"> </w:t>
      </w:r>
      <w:r w:rsidRPr="00CC73DB">
        <w:t>Планета-Буд»</w:t>
      </w:r>
    </w:p>
    <w:p w14:paraId="78496241" w14:textId="77777777" w:rsidR="00BC0BF9" w:rsidRPr="00CC73DB" w:rsidRDefault="00BC0BF9">
      <w:pPr>
        <w:pStyle w:val="a3"/>
        <w:ind w:left="0"/>
        <w:jc w:val="left"/>
        <w:rPr>
          <w:sz w:val="30"/>
        </w:rPr>
      </w:pPr>
    </w:p>
    <w:p w14:paraId="324B575E" w14:textId="77777777" w:rsidR="00BC0BF9" w:rsidRPr="00CC73DB" w:rsidRDefault="00BC0BF9">
      <w:pPr>
        <w:pStyle w:val="a3"/>
        <w:spacing w:before="10"/>
        <w:ind w:left="0"/>
        <w:jc w:val="left"/>
        <w:rPr>
          <w:sz w:val="39"/>
        </w:rPr>
      </w:pPr>
    </w:p>
    <w:p w14:paraId="0F637F74" w14:textId="0951FFE2" w:rsidR="00BC0BF9" w:rsidRPr="00CC73DB" w:rsidRDefault="00000000">
      <w:pPr>
        <w:pStyle w:val="a3"/>
        <w:spacing w:line="360" w:lineRule="auto"/>
        <w:ind w:right="487" w:firstLine="707"/>
      </w:pPr>
      <w:r>
        <w:pict w14:anchorId="071DEC07">
          <v:group id="_x0000_s2132" style="position:absolute;left:0;text-align:left;margin-left:408.5pt;margin-top:-274.9pt;width:117.8pt;height:218.3pt;z-index:-251651584;mso-position-horizontal-relative:page" coordorigin="8170,-5498" coordsize="2356,4366">
            <v:shape id="_x0000_s2135" style="position:absolute;left:9077;top:-3789;width:363;height:757" coordorigin="9077,-3789" coordsize="363,757" path="m9077,-3221r91,l9168,-3789r181,l9349,-3221r91,l9258,-3032r-181,-189xe" filled="f">
              <v:path arrowok="t"/>
            </v:shape>
            <v:shape id="_x0000_s2134" type="#_x0000_t202" style="position:absolute;left:8178;top:-3032;width:2341;height:1892" filled="f">
              <v:textbox style="mso-next-textbox:#_x0000_s2134" inset="0,0,0,0">
                <w:txbxContent>
                  <w:p w14:paraId="0A017BDE" w14:textId="77777777" w:rsidR="00BC0BF9" w:rsidRDefault="00000000">
                    <w:pPr>
                      <w:spacing w:before="69" w:line="259" w:lineRule="auto"/>
                      <w:ind w:left="146" w:right="213"/>
                      <w:rPr>
                        <w:sz w:val="24"/>
                      </w:rPr>
                    </w:pPr>
                    <w:r>
                      <w:rPr>
                        <w:sz w:val="24"/>
                      </w:rPr>
                      <w:t>4. Обробка</w:t>
                    </w:r>
                    <w:r>
                      <w:rPr>
                        <w:spacing w:val="1"/>
                        <w:sz w:val="24"/>
                      </w:rPr>
                      <w:t xml:space="preserve"> </w:t>
                    </w:r>
                    <w:r>
                      <w:rPr>
                        <w:sz w:val="24"/>
                      </w:rPr>
                      <w:t>документів,</w:t>
                    </w:r>
                    <w:r>
                      <w:rPr>
                        <w:spacing w:val="1"/>
                        <w:sz w:val="24"/>
                      </w:rPr>
                      <w:t xml:space="preserve"> </w:t>
                    </w:r>
                    <w:r>
                      <w:rPr>
                        <w:sz w:val="24"/>
                      </w:rPr>
                      <w:t>складання реєстрів</w:t>
                    </w:r>
                    <w:r>
                      <w:rPr>
                        <w:spacing w:val="-57"/>
                        <w:sz w:val="24"/>
                      </w:rPr>
                      <w:t xml:space="preserve"> </w:t>
                    </w:r>
                    <w:r>
                      <w:rPr>
                        <w:sz w:val="24"/>
                      </w:rPr>
                      <w:t>аналітичного та</w:t>
                    </w:r>
                    <w:r>
                      <w:rPr>
                        <w:spacing w:val="1"/>
                        <w:sz w:val="24"/>
                      </w:rPr>
                      <w:t xml:space="preserve"> </w:t>
                    </w:r>
                    <w:r>
                      <w:rPr>
                        <w:sz w:val="24"/>
                      </w:rPr>
                      <w:t>синтетичного</w:t>
                    </w:r>
                    <w:r>
                      <w:rPr>
                        <w:spacing w:val="1"/>
                        <w:sz w:val="24"/>
                      </w:rPr>
                      <w:t xml:space="preserve"> </w:t>
                    </w:r>
                    <w:r>
                      <w:rPr>
                        <w:sz w:val="24"/>
                      </w:rPr>
                      <w:t>обліку</w:t>
                    </w:r>
                  </w:p>
                </w:txbxContent>
              </v:textbox>
            </v:shape>
            <v:shape id="_x0000_s2133" type="#_x0000_t202" style="position:absolute;left:8178;top:-5491;width:2341;height:1702" filled="f">
              <v:textbox style="mso-next-textbox:#_x0000_s2133" inset="0,0,0,0">
                <w:txbxContent>
                  <w:p w14:paraId="079B50A2" w14:textId="77777777" w:rsidR="00BC0BF9" w:rsidRDefault="00000000">
                    <w:pPr>
                      <w:spacing w:before="67" w:line="261" w:lineRule="auto"/>
                      <w:ind w:left="146" w:right="516"/>
                      <w:rPr>
                        <w:sz w:val="24"/>
                      </w:rPr>
                    </w:pPr>
                    <w:r>
                      <w:rPr>
                        <w:sz w:val="24"/>
                      </w:rPr>
                      <w:t>3. Надходження</w:t>
                    </w:r>
                    <w:r>
                      <w:rPr>
                        <w:spacing w:val="-57"/>
                        <w:sz w:val="24"/>
                      </w:rPr>
                      <w:t xml:space="preserve"> </w:t>
                    </w:r>
                    <w:r>
                      <w:rPr>
                        <w:sz w:val="24"/>
                      </w:rPr>
                      <w:t>первинних</w:t>
                    </w:r>
                    <w:r>
                      <w:rPr>
                        <w:spacing w:val="1"/>
                        <w:sz w:val="24"/>
                      </w:rPr>
                      <w:t xml:space="preserve"> </w:t>
                    </w:r>
                    <w:r>
                      <w:rPr>
                        <w:sz w:val="24"/>
                      </w:rPr>
                      <w:t>документів до</w:t>
                    </w:r>
                    <w:r>
                      <w:rPr>
                        <w:spacing w:val="1"/>
                        <w:sz w:val="24"/>
                      </w:rPr>
                      <w:t xml:space="preserve"> </w:t>
                    </w:r>
                    <w:r>
                      <w:rPr>
                        <w:sz w:val="24"/>
                      </w:rPr>
                      <w:t>бухгалтерії</w:t>
                    </w:r>
                  </w:p>
                </w:txbxContent>
              </v:textbox>
            </v:shape>
            <w10:wrap anchorx="page"/>
          </v:group>
        </w:pict>
      </w:r>
      <w:r>
        <w:pict w14:anchorId="21F472E1">
          <v:group id="_x0000_s2129" style="position:absolute;left:0;text-align:left;margin-left:246.5pt;margin-top:-151.95pt;width:162.75pt;height:95.35pt;z-index:251650560;mso-position-horizontal-relative:page" coordorigin="4930,-3039" coordsize="3255,1907">
            <v:shape id="_x0000_s2131" style="position:absolute;left:7277;top:-2464;width:901;height:378" coordorigin="7277,-2464" coordsize="901,378" path="m7502,-2464r,94l8178,-2370r,190l7502,-2180r,94l7277,-2275r225,-189xe" filled="f">
              <v:path arrowok="t"/>
            </v:shape>
            <v:shape id="_x0000_s2130" type="#_x0000_t202" style="position:absolute;left:4938;top:-3032;width:2341;height:1892" filled="f">
              <v:textbox style="mso-next-textbox:#_x0000_s2130" inset="0,0,0,0">
                <w:txbxContent>
                  <w:p w14:paraId="498EB434" w14:textId="77777777" w:rsidR="00BC0BF9" w:rsidRDefault="00000000">
                    <w:pPr>
                      <w:spacing w:before="69" w:line="261" w:lineRule="auto"/>
                      <w:ind w:left="145" w:right="792"/>
                      <w:rPr>
                        <w:sz w:val="24"/>
                      </w:rPr>
                    </w:pPr>
                    <w:r>
                      <w:rPr>
                        <w:sz w:val="24"/>
                      </w:rPr>
                      <w:t>5. Складання</w:t>
                    </w:r>
                    <w:r>
                      <w:rPr>
                        <w:spacing w:val="-57"/>
                        <w:sz w:val="24"/>
                      </w:rPr>
                      <w:t xml:space="preserve"> </w:t>
                    </w:r>
                    <w:r>
                      <w:rPr>
                        <w:sz w:val="24"/>
                      </w:rPr>
                      <w:t>звітності</w:t>
                    </w:r>
                    <w:r>
                      <w:rPr>
                        <w:spacing w:val="1"/>
                        <w:sz w:val="24"/>
                      </w:rPr>
                      <w:t xml:space="preserve"> </w:t>
                    </w:r>
                    <w:r>
                      <w:rPr>
                        <w:spacing w:val="-1"/>
                        <w:sz w:val="24"/>
                      </w:rPr>
                      <w:t>підприємства</w:t>
                    </w:r>
                  </w:p>
                </w:txbxContent>
              </v:textbox>
            </v:shape>
            <w10:wrap anchorx="page"/>
          </v:group>
        </w:pict>
      </w:r>
      <w:r w:rsidR="00D548AA" w:rsidRPr="00CC73DB">
        <w:t>Товариство веде бухгалтерський облік,  який  забезпечує суцільне і безперервне документування та взаємне відображення господарських операцій, пов'язаних з майном</w:t>
      </w:r>
      <w:r w:rsidR="00CD5EC1" w:rsidRPr="00CC73DB">
        <w:t xml:space="preserve"> </w:t>
      </w:r>
      <w:r w:rsidR="00D548AA" w:rsidRPr="00CC73DB">
        <w:t>і</w:t>
      </w:r>
      <w:r w:rsidR="00CD5EC1" w:rsidRPr="00CC73DB">
        <w:t xml:space="preserve"> результатами його </w:t>
      </w:r>
      <w:r w:rsidR="00D548AA" w:rsidRPr="00CC73DB">
        <w:t>діяльності,</w:t>
      </w:r>
      <w:r w:rsidR="00CD5EC1" w:rsidRPr="00CC73DB">
        <w:t xml:space="preserve"> яку натуральних</w:t>
      </w:r>
      <w:r w:rsidR="00D548AA" w:rsidRPr="00CC73DB">
        <w:t>,</w:t>
      </w:r>
      <w:r w:rsidR="00CD5EC1" w:rsidRPr="00CC73DB">
        <w:t xml:space="preserve"> так і узагальнених грошових одиницях</w:t>
      </w:r>
      <w:r w:rsidR="00D548AA" w:rsidRPr="00CC73DB">
        <w:t>.</w:t>
      </w:r>
      <w:r w:rsidR="00CD5EC1" w:rsidRPr="00CC73DB">
        <w:t xml:space="preserve"> </w:t>
      </w:r>
      <w:r w:rsidR="00D548AA" w:rsidRPr="00CC73DB">
        <w:t>Єдиною валютою для цілей бухгалтерського обліку компанії є українська гривня. Бухгалтерський облік господарських операцій ведеться із застосуванням методу подвійного запису на рахунках бухгалтерського обліку згідно з планом рахунків у відповідних журналах-ордерах та аналітичних відомостях</w:t>
      </w:r>
      <w:r w:rsidRPr="00CC73DB">
        <w:t>.</w:t>
      </w:r>
    </w:p>
    <w:p w14:paraId="771D317F" w14:textId="77777777" w:rsidR="00BC0BF9" w:rsidRPr="00CC73DB" w:rsidRDefault="00000000">
      <w:pPr>
        <w:pStyle w:val="a3"/>
        <w:spacing w:before="1" w:line="360" w:lineRule="auto"/>
        <w:ind w:right="485" w:firstLine="707"/>
      </w:pPr>
      <w:r w:rsidRPr="00CC73DB">
        <w:t>Фінансова звітність ТОВ «БМК Планета-Буд» за досліджуваний період</w:t>
      </w:r>
      <w:r w:rsidRPr="00CC73DB">
        <w:rPr>
          <w:spacing w:val="1"/>
        </w:rPr>
        <w:t xml:space="preserve"> </w:t>
      </w:r>
      <w:r w:rsidRPr="00CC73DB">
        <w:t>складена</w:t>
      </w:r>
      <w:r w:rsidRPr="00CC73DB">
        <w:rPr>
          <w:spacing w:val="1"/>
        </w:rPr>
        <w:t xml:space="preserve"> </w:t>
      </w:r>
      <w:r w:rsidRPr="00CC73DB">
        <w:t>згідно</w:t>
      </w:r>
      <w:r w:rsidRPr="00CC73DB">
        <w:rPr>
          <w:spacing w:val="1"/>
        </w:rPr>
        <w:t xml:space="preserve"> </w:t>
      </w:r>
      <w:r w:rsidRPr="00CC73DB">
        <w:t>облікових</w:t>
      </w:r>
      <w:r w:rsidRPr="00CC73DB">
        <w:rPr>
          <w:spacing w:val="1"/>
        </w:rPr>
        <w:t xml:space="preserve"> </w:t>
      </w:r>
      <w:r w:rsidRPr="00CC73DB">
        <w:t>регістрів,</w:t>
      </w:r>
      <w:r w:rsidRPr="00CC73DB">
        <w:rPr>
          <w:spacing w:val="1"/>
        </w:rPr>
        <w:t xml:space="preserve"> </w:t>
      </w:r>
      <w:r w:rsidRPr="00CC73DB">
        <w:t>дані</w:t>
      </w:r>
      <w:r w:rsidRPr="00CC73DB">
        <w:rPr>
          <w:spacing w:val="1"/>
        </w:rPr>
        <w:t xml:space="preserve"> </w:t>
      </w:r>
      <w:r w:rsidRPr="00CC73DB">
        <w:t>в</w:t>
      </w:r>
      <w:r w:rsidRPr="00CC73DB">
        <w:rPr>
          <w:spacing w:val="1"/>
        </w:rPr>
        <w:t xml:space="preserve"> </w:t>
      </w:r>
      <w:r w:rsidRPr="00CC73DB">
        <w:t>яких</w:t>
      </w:r>
      <w:r w:rsidRPr="00CC73DB">
        <w:rPr>
          <w:spacing w:val="1"/>
        </w:rPr>
        <w:t xml:space="preserve"> </w:t>
      </w:r>
      <w:r w:rsidRPr="00CC73DB">
        <w:t>відображені</w:t>
      </w:r>
      <w:r w:rsidRPr="00CC73DB">
        <w:rPr>
          <w:spacing w:val="1"/>
        </w:rPr>
        <w:t xml:space="preserve"> </w:t>
      </w:r>
      <w:r w:rsidRPr="00CC73DB">
        <w:t>на</w:t>
      </w:r>
      <w:r w:rsidRPr="00CC73DB">
        <w:rPr>
          <w:spacing w:val="1"/>
        </w:rPr>
        <w:t xml:space="preserve"> </w:t>
      </w:r>
      <w:r w:rsidRPr="00CC73DB">
        <w:t>підставі</w:t>
      </w:r>
      <w:r w:rsidRPr="00CC73DB">
        <w:rPr>
          <w:spacing w:val="1"/>
        </w:rPr>
        <w:t xml:space="preserve"> </w:t>
      </w:r>
      <w:r w:rsidRPr="00CC73DB">
        <w:t>первинних</w:t>
      </w:r>
      <w:r w:rsidRPr="00CC73DB">
        <w:rPr>
          <w:spacing w:val="1"/>
        </w:rPr>
        <w:t xml:space="preserve"> </w:t>
      </w:r>
      <w:r w:rsidRPr="00CC73DB">
        <w:t>документів.</w:t>
      </w:r>
      <w:r w:rsidRPr="00CC73DB">
        <w:rPr>
          <w:spacing w:val="1"/>
        </w:rPr>
        <w:t xml:space="preserve"> </w:t>
      </w:r>
      <w:r w:rsidRPr="00CC73DB">
        <w:t>Протягом</w:t>
      </w:r>
      <w:r w:rsidRPr="00CC73DB">
        <w:rPr>
          <w:spacing w:val="1"/>
        </w:rPr>
        <w:t xml:space="preserve"> </w:t>
      </w:r>
      <w:r w:rsidRPr="00CC73DB">
        <w:t>досліджуваного</w:t>
      </w:r>
      <w:r w:rsidRPr="00CC73DB">
        <w:rPr>
          <w:spacing w:val="1"/>
        </w:rPr>
        <w:t xml:space="preserve"> </w:t>
      </w:r>
      <w:r w:rsidRPr="00CC73DB">
        <w:t>періоду</w:t>
      </w:r>
      <w:r w:rsidRPr="00CC73DB">
        <w:rPr>
          <w:spacing w:val="1"/>
        </w:rPr>
        <w:t xml:space="preserve"> </w:t>
      </w:r>
      <w:r w:rsidRPr="00CC73DB">
        <w:t>підприємство</w:t>
      </w:r>
      <w:r w:rsidRPr="00CC73DB">
        <w:rPr>
          <w:spacing w:val="1"/>
        </w:rPr>
        <w:t xml:space="preserve"> </w:t>
      </w:r>
      <w:r w:rsidRPr="00CC73DB">
        <w:t>складало фінансову</w:t>
      </w:r>
      <w:r w:rsidRPr="00CC73DB">
        <w:rPr>
          <w:spacing w:val="-4"/>
        </w:rPr>
        <w:t xml:space="preserve"> </w:t>
      </w:r>
      <w:r w:rsidRPr="00CC73DB">
        <w:t>звітність</w:t>
      </w:r>
      <w:r w:rsidRPr="00CC73DB">
        <w:rPr>
          <w:spacing w:val="-1"/>
        </w:rPr>
        <w:t xml:space="preserve"> </w:t>
      </w:r>
      <w:r w:rsidRPr="00CC73DB">
        <w:t>за</w:t>
      </w:r>
      <w:r w:rsidRPr="00CC73DB">
        <w:rPr>
          <w:spacing w:val="-1"/>
        </w:rPr>
        <w:t xml:space="preserve"> </w:t>
      </w:r>
      <w:r w:rsidRPr="00CC73DB">
        <w:t>скороченою</w:t>
      </w:r>
      <w:r w:rsidRPr="00CC73DB">
        <w:rPr>
          <w:spacing w:val="-2"/>
        </w:rPr>
        <w:t xml:space="preserve"> </w:t>
      </w:r>
      <w:r w:rsidRPr="00CC73DB">
        <w:t>формою</w:t>
      </w:r>
      <w:r w:rsidRPr="00CC73DB">
        <w:rPr>
          <w:spacing w:val="-1"/>
        </w:rPr>
        <w:t xml:space="preserve"> </w:t>
      </w:r>
      <w:r w:rsidRPr="00CC73DB">
        <w:t>(Додаток</w:t>
      </w:r>
      <w:r w:rsidRPr="00CC73DB">
        <w:rPr>
          <w:spacing w:val="-1"/>
        </w:rPr>
        <w:t xml:space="preserve"> </w:t>
      </w:r>
      <w:r w:rsidRPr="00CC73DB">
        <w:t>В).</w:t>
      </w:r>
    </w:p>
    <w:p w14:paraId="3600C35B" w14:textId="1126D5AA" w:rsidR="00BC0BF9" w:rsidRPr="00CC73DB" w:rsidRDefault="00000000">
      <w:pPr>
        <w:pStyle w:val="a3"/>
        <w:spacing w:line="360" w:lineRule="auto"/>
        <w:ind w:right="484" w:firstLine="707"/>
      </w:pPr>
      <w:r w:rsidRPr="00CC73DB">
        <w:t>Бухгалтерський</w:t>
      </w:r>
      <w:r w:rsidRPr="00CC73DB">
        <w:rPr>
          <w:spacing w:val="1"/>
        </w:rPr>
        <w:t xml:space="preserve"> </w:t>
      </w:r>
      <w:r w:rsidRPr="00CC73DB">
        <w:t>облік</w:t>
      </w:r>
      <w:r w:rsidRPr="00CC73DB">
        <w:rPr>
          <w:spacing w:val="1"/>
        </w:rPr>
        <w:t xml:space="preserve"> </w:t>
      </w:r>
      <w:r w:rsidRPr="00CC73DB">
        <w:t>ТОВ</w:t>
      </w:r>
      <w:r w:rsidRPr="00CC73DB">
        <w:rPr>
          <w:spacing w:val="1"/>
        </w:rPr>
        <w:t xml:space="preserve"> </w:t>
      </w:r>
      <w:r w:rsidRPr="00CC73DB">
        <w:t>«БМК</w:t>
      </w:r>
      <w:r w:rsidRPr="00CC73DB">
        <w:rPr>
          <w:spacing w:val="1"/>
        </w:rPr>
        <w:t xml:space="preserve"> </w:t>
      </w:r>
      <w:r w:rsidRPr="00CC73DB">
        <w:t>Планета-Буд»</w:t>
      </w:r>
      <w:r w:rsidRPr="00CC73DB">
        <w:rPr>
          <w:spacing w:val="1"/>
        </w:rPr>
        <w:t xml:space="preserve"> </w:t>
      </w:r>
      <w:r w:rsidRPr="00CC73DB">
        <w:t>ведеться</w:t>
      </w:r>
      <w:r w:rsidRPr="00CC73DB">
        <w:rPr>
          <w:spacing w:val="71"/>
        </w:rPr>
        <w:t xml:space="preserve"> </w:t>
      </w:r>
      <w:r w:rsidR="00741211" w:rsidRPr="00CC73DB">
        <w:t>і</w:t>
      </w:r>
      <w:r w:rsidRPr="00CC73DB">
        <w:t>з</w:t>
      </w:r>
      <w:r w:rsidRPr="00CC73DB">
        <w:rPr>
          <w:spacing w:val="1"/>
        </w:rPr>
        <w:t xml:space="preserve"> </w:t>
      </w:r>
      <w:r w:rsidRPr="00CC73DB">
        <w:t>застосуванням плану рахунків, затвердженого наказом Міністерства фінансів</w:t>
      </w:r>
      <w:r w:rsidRPr="00CC73DB">
        <w:rPr>
          <w:spacing w:val="1"/>
        </w:rPr>
        <w:t xml:space="preserve"> </w:t>
      </w:r>
      <w:r w:rsidRPr="00CC73DB">
        <w:t>України</w:t>
      </w:r>
      <w:r w:rsidRPr="00CC73DB">
        <w:rPr>
          <w:spacing w:val="1"/>
        </w:rPr>
        <w:t xml:space="preserve"> </w:t>
      </w:r>
      <w:r w:rsidRPr="00CC73DB">
        <w:t>від</w:t>
      </w:r>
      <w:r w:rsidRPr="00CC73DB">
        <w:rPr>
          <w:spacing w:val="1"/>
        </w:rPr>
        <w:t xml:space="preserve"> </w:t>
      </w:r>
      <w:r w:rsidRPr="00CC73DB">
        <w:t>30.11.99</w:t>
      </w:r>
      <w:r w:rsidRPr="00CC73DB">
        <w:rPr>
          <w:spacing w:val="1"/>
        </w:rPr>
        <w:t xml:space="preserve"> </w:t>
      </w:r>
      <w:r w:rsidRPr="00CC73DB">
        <w:t>р.</w:t>
      </w:r>
      <w:r w:rsidRPr="00CC73DB">
        <w:rPr>
          <w:spacing w:val="1"/>
        </w:rPr>
        <w:t xml:space="preserve"> </w:t>
      </w:r>
      <w:r w:rsidRPr="00CC73DB">
        <w:t>№</w:t>
      </w:r>
      <w:r w:rsidRPr="00CC73DB">
        <w:rPr>
          <w:spacing w:val="1"/>
        </w:rPr>
        <w:t xml:space="preserve"> </w:t>
      </w:r>
      <w:r w:rsidRPr="00CC73DB">
        <w:t>291</w:t>
      </w:r>
      <w:r w:rsidRPr="00CC73DB">
        <w:rPr>
          <w:spacing w:val="1"/>
        </w:rPr>
        <w:t xml:space="preserve"> </w:t>
      </w:r>
      <w:r w:rsidRPr="00CC73DB">
        <w:t>"Про</w:t>
      </w:r>
      <w:r w:rsidRPr="00CC73DB">
        <w:rPr>
          <w:spacing w:val="1"/>
        </w:rPr>
        <w:t xml:space="preserve"> </w:t>
      </w:r>
      <w:r w:rsidRPr="00CC73DB">
        <w:t>затвердження</w:t>
      </w:r>
      <w:r w:rsidRPr="00CC73DB">
        <w:rPr>
          <w:spacing w:val="1"/>
        </w:rPr>
        <w:t xml:space="preserve"> </w:t>
      </w:r>
      <w:r w:rsidRPr="00CC73DB">
        <w:t>плану</w:t>
      </w:r>
      <w:r w:rsidRPr="00CC73DB">
        <w:rPr>
          <w:spacing w:val="1"/>
        </w:rPr>
        <w:t xml:space="preserve"> </w:t>
      </w:r>
      <w:r w:rsidRPr="00CC73DB">
        <w:t>рахунків</w:t>
      </w:r>
      <w:r w:rsidRPr="00CC73DB">
        <w:rPr>
          <w:spacing w:val="1"/>
        </w:rPr>
        <w:t xml:space="preserve"> </w:t>
      </w:r>
      <w:r w:rsidRPr="00CC73DB">
        <w:t>бухгалтерського</w:t>
      </w:r>
      <w:r w:rsidRPr="00CC73DB">
        <w:rPr>
          <w:spacing w:val="11"/>
        </w:rPr>
        <w:t xml:space="preserve"> </w:t>
      </w:r>
      <w:r w:rsidRPr="00CC73DB">
        <w:t>обліку</w:t>
      </w:r>
      <w:r w:rsidRPr="00CC73DB">
        <w:rPr>
          <w:spacing w:val="7"/>
        </w:rPr>
        <w:t xml:space="preserve"> </w:t>
      </w:r>
      <w:r w:rsidRPr="00CC73DB">
        <w:t>та</w:t>
      </w:r>
      <w:r w:rsidRPr="00CC73DB">
        <w:rPr>
          <w:spacing w:val="10"/>
        </w:rPr>
        <w:t xml:space="preserve"> </w:t>
      </w:r>
      <w:r w:rsidRPr="00CC73DB">
        <w:t>Інструкції</w:t>
      </w:r>
      <w:r w:rsidRPr="00CC73DB">
        <w:rPr>
          <w:spacing w:val="12"/>
        </w:rPr>
        <w:t xml:space="preserve"> </w:t>
      </w:r>
      <w:r w:rsidRPr="00CC73DB">
        <w:t>по</w:t>
      </w:r>
      <w:r w:rsidRPr="00CC73DB">
        <w:rPr>
          <w:spacing w:val="11"/>
        </w:rPr>
        <w:t xml:space="preserve"> </w:t>
      </w:r>
      <w:r w:rsidRPr="00CC73DB">
        <w:t>його</w:t>
      </w:r>
      <w:r w:rsidRPr="00CC73DB">
        <w:rPr>
          <w:spacing w:val="11"/>
        </w:rPr>
        <w:t xml:space="preserve"> </w:t>
      </w:r>
      <w:r w:rsidRPr="00CC73DB">
        <w:t>застосуванню",</w:t>
      </w:r>
      <w:r w:rsidRPr="00CC73DB">
        <w:rPr>
          <w:spacing w:val="10"/>
        </w:rPr>
        <w:t xml:space="preserve"> </w:t>
      </w:r>
      <w:r w:rsidRPr="00CC73DB">
        <w:t>та</w:t>
      </w:r>
      <w:r w:rsidRPr="00CC73DB">
        <w:rPr>
          <w:spacing w:val="12"/>
        </w:rPr>
        <w:t xml:space="preserve"> </w:t>
      </w:r>
      <w:r w:rsidRPr="00CC73DB">
        <w:t>у</w:t>
      </w:r>
      <w:r w:rsidRPr="00CC73DB">
        <w:rPr>
          <w:spacing w:val="10"/>
        </w:rPr>
        <w:t xml:space="preserve"> </w:t>
      </w:r>
      <w:r w:rsidRPr="00CC73DB">
        <w:t>відповідності</w:t>
      </w:r>
    </w:p>
    <w:p w14:paraId="56535B64"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56E5E34B" w14:textId="32041297" w:rsidR="00BC0BF9" w:rsidRPr="00CC73DB" w:rsidRDefault="00000000">
      <w:pPr>
        <w:pStyle w:val="a3"/>
        <w:spacing w:line="360" w:lineRule="auto"/>
        <w:ind w:right="487"/>
      </w:pPr>
      <w:r w:rsidRPr="00CC73DB">
        <w:lastRenderedPageBreak/>
        <w:t>до вимог Закону України "Про бухгалтерський облік та фінансову звітність в</w:t>
      </w:r>
      <w:r w:rsidRPr="00CC73DB">
        <w:rPr>
          <w:spacing w:val="1"/>
        </w:rPr>
        <w:t xml:space="preserve"> </w:t>
      </w:r>
      <w:r w:rsidRPr="00CC73DB">
        <w:t>Україні"</w:t>
      </w:r>
      <w:r w:rsidRPr="00CC73DB">
        <w:rPr>
          <w:spacing w:val="1"/>
        </w:rPr>
        <w:t xml:space="preserve"> </w:t>
      </w:r>
      <w:r w:rsidRPr="00CC73DB">
        <w:t>№</w:t>
      </w:r>
      <w:r w:rsidRPr="00CC73DB">
        <w:rPr>
          <w:spacing w:val="1"/>
        </w:rPr>
        <w:t xml:space="preserve"> </w:t>
      </w:r>
      <w:r w:rsidRPr="00CC73DB">
        <w:t>996-Х</w:t>
      </w:r>
      <w:r w:rsidR="00741211" w:rsidRPr="00CC73DB">
        <w:t>І</w:t>
      </w:r>
      <w:r w:rsidRPr="00CC73DB">
        <w:t>V</w:t>
      </w:r>
      <w:r w:rsidRPr="00CC73DB">
        <w:rPr>
          <w:spacing w:val="1"/>
        </w:rPr>
        <w:t xml:space="preserve"> </w:t>
      </w:r>
      <w:r w:rsidRPr="00CC73DB">
        <w:t>від</w:t>
      </w:r>
      <w:r w:rsidRPr="00CC73DB">
        <w:rPr>
          <w:spacing w:val="1"/>
        </w:rPr>
        <w:t xml:space="preserve"> </w:t>
      </w:r>
      <w:r w:rsidRPr="00CC73DB">
        <w:t>16.07.99р.,</w:t>
      </w:r>
      <w:r w:rsidRPr="00CC73DB">
        <w:rPr>
          <w:spacing w:val="1"/>
        </w:rPr>
        <w:t xml:space="preserve"> </w:t>
      </w:r>
      <w:r w:rsidRPr="00CC73DB">
        <w:t>затверджених</w:t>
      </w:r>
      <w:r w:rsidRPr="00CC73DB">
        <w:rPr>
          <w:spacing w:val="1"/>
        </w:rPr>
        <w:t xml:space="preserve"> </w:t>
      </w:r>
      <w:r w:rsidRPr="00CC73DB">
        <w:t>Положень</w:t>
      </w:r>
      <w:r w:rsidRPr="00CC73DB">
        <w:rPr>
          <w:spacing w:val="1"/>
        </w:rPr>
        <w:t xml:space="preserve"> </w:t>
      </w:r>
      <w:r w:rsidRPr="00CC73DB">
        <w:t>(стандартів)</w:t>
      </w:r>
      <w:r w:rsidRPr="00CC73DB">
        <w:rPr>
          <w:spacing w:val="1"/>
        </w:rPr>
        <w:t xml:space="preserve"> </w:t>
      </w:r>
      <w:r w:rsidRPr="00CC73DB">
        <w:t>бухгалтерського</w:t>
      </w:r>
      <w:r w:rsidRPr="00CC73DB">
        <w:rPr>
          <w:spacing w:val="1"/>
        </w:rPr>
        <w:t xml:space="preserve"> </w:t>
      </w:r>
      <w:r w:rsidRPr="00CC73DB">
        <w:t>обліку</w:t>
      </w:r>
      <w:r w:rsidRPr="00CC73DB">
        <w:rPr>
          <w:spacing w:val="1"/>
        </w:rPr>
        <w:t xml:space="preserve"> </w:t>
      </w:r>
      <w:r w:rsidRPr="00CC73DB">
        <w:t>та</w:t>
      </w:r>
      <w:r w:rsidRPr="00CC73DB">
        <w:rPr>
          <w:spacing w:val="1"/>
        </w:rPr>
        <w:t xml:space="preserve"> </w:t>
      </w:r>
      <w:r w:rsidRPr="00CC73DB">
        <w:t>інших</w:t>
      </w:r>
      <w:r w:rsidRPr="00CC73DB">
        <w:rPr>
          <w:spacing w:val="1"/>
        </w:rPr>
        <w:t xml:space="preserve"> </w:t>
      </w:r>
      <w:r w:rsidRPr="00CC73DB">
        <w:t>законодавчих</w:t>
      </w:r>
      <w:r w:rsidRPr="00CC73DB">
        <w:rPr>
          <w:spacing w:val="1"/>
        </w:rPr>
        <w:t xml:space="preserve"> </w:t>
      </w:r>
      <w:r w:rsidRPr="00CC73DB">
        <w:t>та</w:t>
      </w:r>
      <w:r w:rsidRPr="00CC73DB">
        <w:rPr>
          <w:spacing w:val="1"/>
        </w:rPr>
        <w:t xml:space="preserve"> </w:t>
      </w:r>
      <w:r w:rsidRPr="00CC73DB">
        <w:t>нормативно</w:t>
      </w:r>
      <w:r w:rsidRPr="00CC73DB">
        <w:rPr>
          <w:spacing w:val="1"/>
        </w:rPr>
        <w:t xml:space="preserve"> </w:t>
      </w:r>
      <w:r w:rsidRPr="00CC73DB">
        <w:t>-</w:t>
      </w:r>
      <w:r w:rsidRPr="00CC73DB">
        <w:rPr>
          <w:spacing w:val="1"/>
        </w:rPr>
        <w:t xml:space="preserve"> </w:t>
      </w:r>
      <w:r w:rsidRPr="00CC73DB">
        <w:t>правових</w:t>
      </w:r>
      <w:r w:rsidRPr="00CC73DB">
        <w:rPr>
          <w:spacing w:val="1"/>
        </w:rPr>
        <w:t xml:space="preserve"> </w:t>
      </w:r>
      <w:r w:rsidRPr="00CC73DB">
        <w:t>документів</w:t>
      </w:r>
      <w:r w:rsidRPr="00CC73DB">
        <w:rPr>
          <w:spacing w:val="1"/>
        </w:rPr>
        <w:t xml:space="preserve"> </w:t>
      </w:r>
      <w:r w:rsidRPr="00CC73DB">
        <w:t>з</w:t>
      </w:r>
      <w:r w:rsidRPr="00CC73DB">
        <w:rPr>
          <w:spacing w:val="1"/>
        </w:rPr>
        <w:t xml:space="preserve"> </w:t>
      </w:r>
      <w:r w:rsidRPr="00CC73DB">
        <w:t>питань</w:t>
      </w:r>
      <w:r w:rsidRPr="00CC73DB">
        <w:rPr>
          <w:spacing w:val="1"/>
        </w:rPr>
        <w:t xml:space="preserve"> </w:t>
      </w:r>
      <w:r w:rsidRPr="00CC73DB">
        <w:t>організації</w:t>
      </w:r>
      <w:r w:rsidRPr="00CC73DB">
        <w:rPr>
          <w:spacing w:val="1"/>
        </w:rPr>
        <w:t xml:space="preserve"> </w:t>
      </w:r>
      <w:r w:rsidRPr="00CC73DB">
        <w:t>бухгалтерського</w:t>
      </w:r>
      <w:r w:rsidRPr="00CC73DB">
        <w:rPr>
          <w:spacing w:val="1"/>
        </w:rPr>
        <w:t xml:space="preserve"> </w:t>
      </w:r>
      <w:r w:rsidRPr="00CC73DB">
        <w:t>обліку</w:t>
      </w:r>
      <w:r w:rsidRPr="00CC73DB">
        <w:rPr>
          <w:spacing w:val="1"/>
        </w:rPr>
        <w:t xml:space="preserve"> </w:t>
      </w:r>
      <w:r w:rsidRPr="00CC73DB">
        <w:t>за</w:t>
      </w:r>
      <w:r w:rsidRPr="00CC73DB">
        <w:rPr>
          <w:spacing w:val="1"/>
        </w:rPr>
        <w:t xml:space="preserve"> </w:t>
      </w:r>
      <w:r w:rsidRPr="00CC73DB">
        <w:t>допомогою</w:t>
      </w:r>
      <w:r w:rsidRPr="00CC73DB">
        <w:rPr>
          <w:spacing w:val="1"/>
        </w:rPr>
        <w:t xml:space="preserve"> </w:t>
      </w:r>
      <w:r w:rsidRPr="00CC73DB">
        <w:t>бухгалтерського</w:t>
      </w:r>
      <w:r w:rsidRPr="00CC73DB">
        <w:rPr>
          <w:spacing w:val="38"/>
        </w:rPr>
        <w:t xml:space="preserve"> </w:t>
      </w:r>
      <w:r w:rsidRPr="00CC73DB">
        <w:t>програмного</w:t>
      </w:r>
      <w:r w:rsidRPr="00CC73DB">
        <w:rPr>
          <w:spacing w:val="41"/>
        </w:rPr>
        <w:t xml:space="preserve"> </w:t>
      </w:r>
      <w:r w:rsidRPr="00CC73DB">
        <w:t>забезпечення.</w:t>
      </w:r>
      <w:r w:rsidRPr="00CC73DB">
        <w:rPr>
          <w:spacing w:val="39"/>
        </w:rPr>
        <w:t xml:space="preserve"> </w:t>
      </w:r>
      <w:r w:rsidRPr="00CC73DB">
        <w:t>Загальна</w:t>
      </w:r>
      <w:r w:rsidRPr="00CC73DB">
        <w:rPr>
          <w:spacing w:val="38"/>
        </w:rPr>
        <w:t xml:space="preserve"> </w:t>
      </w:r>
      <w:r w:rsidRPr="00CC73DB">
        <w:t>схема</w:t>
      </w:r>
      <w:r w:rsidRPr="00CC73DB">
        <w:rPr>
          <w:spacing w:val="39"/>
        </w:rPr>
        <w:t xml:space="preserve"> </w:t>
      </w:r>
      <w:r w:rsidRPr="00CC73DB">
        <w:t>організації</w:t>
      </w:r>
      <w:r w:rsidRPr="00CC73DB">
        <w:rPr>
          <w:spacing w:val="39"/>
        </w:rPr>
        <w:t xml:space="preserve"> </w:t>
      </w:r>
      <w:r w:rsidRPr="00CC73DB">
        <w:t>обліку</w:t>
      </w:r>
      <w:r w:rsidRPr="00CC73DB">
        <w:rPr>
          <w:spacing w:val="-68"/>
        </w:rPr>
        <w:t xml:space="preserve"> </w:t>
      </w:r>
      <w:r w:rsidRPr="00CC73DB">
        <w:t>на</w:t>
      </w:r>
      <w:r w:rsidRPr="00CC73DB">
        <w:rPr>
          <w:spacing w:val="-1"/>
        </w:rPr>
        <w:t xml:space="preserve"> </w:t>
      </w:r>
      <w:r w:rsidRPr="00CC73DB">
        <w:t>ТОВ «БМК</w:t>
      </w:r>
      <w:r w:rsidRPr="00CC73DB">
        <w:rPr>
          <w:spacing w:val="-2"/>
        </w:rPr>
        <w:t xml:space="preserve"> </w:t>
      </w:r>
      <w:r w:rsidRPr="00CC73DB">
        <w:t>Планета-Буд»</w:t>
      </w:r>
      <w:r w:rsidRPr="00CC73DB">
        <w:rPr>
          <w:spacing w:val="-2"/>
        </w:rPr>
        <w:t xml:space="preserve"> </w:t>
      </w:r>
      <w:r w:rsidRPr="00CC73DB">
        <w:t>наведено</w:t>
      </w:r>
      <w:r w:rsidRPr="00CC73DB">
        <w:rPr>
          <w:spacing w:val="-3"/>
        </w:rPr>
        <w:t xml:space="preserve"> </w:t>
      </w:r>
      <w:r w:rsidRPr="00CC73DB">
        <w:t>на</w:t>
      </w:r>
      <w:r w:rsidRPr="00CC73DB">
        <w:rPr>
          <w:spacing w:val="1"/>
        </w:rPr>
        <w:t xml:space="preserve"> </w:t>
      </w:r>
      <w:r w:rsidRPr="00CC73DB">
        <w:t>рисунку</w:t>
      </w:r>
      <w:r w:rsidRPr="00CC73DB">
        <w:rPr>
          <w:spacing w:val="-3"/>
        </w:rPr>
        <w:t xml:space="preserve"> </w:t>
      </w:r>
      <w:r w:rsidRPr="00CC73DB">
        <w:t>3.2.</w:t>
      </w:r>
    </w:p>
    <w:p w14:paraId="4C4D9787" w14:textId="77777777" w:rsidR="00BC0BF9" w:rsidRPr="00CC73DB" w:rsidRDefault="00000000">
      <w:pPr>
        <w:pStyle w:val="a3"/>
        <w:spacing w:line="360" w:lineRule="auto"/>
        <w:ind w:right="485" w:firstLine="707"/>
      </w:pPr>
      <w:r w:rsidRPr="00CC73DB">
        <w:t>В Товаристві «БМК Планета-Буд» облікова політика протягом 2020 року</w:t>
      </w:r>
      <w:r w:rsidRPr="00CC73DB">
        <w:rPr>
          <w:spacing w:val="1"/>
        </w:rPr>
        <w:t xml:space="preserve"> </w:t>
      </w:r>
      <w:r w:rsidRPr="00CC73DB">
        <w:t>була</w:t>
      </w:r>
      <w:r w:rsidRPr="00CC73DB">
        <w:rPr>
          <w:spacing w:val="-1"/>
        </w:rPr>
        <w:t xml:space="preserve"> </w:t>
      </w:r>
      <w:r w:rsidRPr="00CC73DB">
        <w:t>незмінна.</w:t>
      </w:r>
    </w:p>
    <w:p w14:paraId="57BAE35E" w14:textId="77777777" w:rsidR="00BC0BF9" w:rsidRPr="00CC73DB" w:rsidRDefault="00000000">
      <w:pPr>
        <w:pStyle w:val="a3"/>
        <w:spacing w:line="360" w:lineRule="auto"/>
        <w:ind w:right="488" w:firstLine="707"/>
      </w:pPr>
      <w:r w:rsidRPr="00CC73DB">
        <w:t>Організація бухгалтерського обліку на підприємстві має бути такою, щоб</w:t>
      </w:r>
      <w:r w:rsidRPr="00CC73DB">
        <w:rPr>
          <w:spacing w:val="1"/>
        </w:rPr>
        <w:t xml:space="preserve"> </w:t>
      </w:r>
      <w:r w:rsidRPr="00CC73DB">
        <w:t>забезпечити</w:t>
      </w:r>
      <w:r w:rsidRPr="00CC73DB">
        <w:rPr>
          <w:spacing w:val="1"/>
        </w:rPr>
        <w:t xml:space="preserve"> </w:t>
      </w:r>
      <w:r w:rsidRPr="00CC73DB">
        <w:t>мінімальний</w:t>
      </w:r>
      <w:r w:rsidRPr="00CC73DB">
        <w:rPr>
          <w:spacing w:val="1"/>
        </w:rPr>
        <w:t xml:space="preserve"> </w:t>
      </w:r>
      <w:r w:rsidRPr="00CC73DB">
        <w:t>шлях</w:t>
      </w:r>
      <w:r w:rsidRPr="00CC73DB">
        <w:rPr>
          <w:spacing w:val="1"/>
        </w:rPr>
        <w:t xml:space="preserve"> </w:t>
      </w:r>
      <w:r w:rsidRPr="00CC73DB">
        <w:t>збирання</w:t>
      </w:r>
      <w:r w:rsidRPr="00CC73DB">
        <w:rPr>
          <w:spacing w:val="1"/>
        </w:rPr>
        <w:t xml:space="preserve"> </w:t>
      </w:r>
      <w:r w:rsidRPr="00CC73DB">
        <w:t>й</w:t>
      </w:r>
      <w:r w:rsidRPr="00CC73DB">
        <w:rPr>
          <w:spacing w:val="1"/>
        </w:rPr>
        <w:t xml:space="preserve"> </w:t>
      </w:r>
      <w:r w:rsidRPr="00CC73DB">
        <w:t>обробки</w:t>
      </w:r>
      <w:r w:rsidRPr="00CC73DB">
        <w:rPr>
          <w:spacing w:val="1"/>
        </w:rPr>
        <w:t xml:space="preserve"> </w:t>
      </w:r>
      <w:r w:rsidRPr="00CC73DB">
        <w:t>інформації:</w:t>
      </w:r>
      <w:r w:rsidRPr="00CC73DB">
        <w:rPr>
          <w:spacing w:val="1"/>
        </w:rPr>
        <w:t xml:space="preserve"> </w:t>
      </w:r>
      <w:r w:rsidRPr="00CC73DB">
        <w:t>мінімальну</w:t>
      </w:r>
      <w:r w:rsidRPr="00CC73DB">
        <w:rPr>
          <w:spacing w:val="1"/>
        </w:rPr>
        <w:t xml:space="preserve"> </w:t>
      </w:r>
      <w:r w:rsidRPr="00CC73DB">
        <w:t>кількість</w:t>
      </w:r>
      <w:r w:rsidRPr="00CC73DB">
        <w:rPr>
          <w:spacing w:val="-2"/>
        </w:rPr>
        <w:t xml:space="preserve"> </w:t>
      </w:r>
      <w:r w:rsidRPr="00CC73DB">
        <w:t>операцій</w:t>
      </w:r>
      <w:r w:rsidRPr="00CC73DB">
        <w:rPr>
          <w:spacing w:val="-3"/>
        </w:rPr>
        <w:t xml:space="preserve"> </w:t>
      </w:r>
      <w:r w:rsidRPr="00CC73DB">
        <w:t>і документів,</w:t>
      </w:r>
      <w:r w:rsidRPr="00CC73DB">
        <w:rPr>
          <w:spacing w:val="-1"/>
        </w:rPr>
        <w:t xml:space="preserve"> </w:t>
      </w:r>
      <w:r w:rsidRPr="00CC73DB">
        <w:t>максимальну</w:t>
      </w:r>
      <w:r w:rsidRPr="00CC73DB">
        <w:rPr>
          <w:spacing w:val="-5"/>
        </w:rPr>
        <w:t xml:space="preserve"> </w:t>
      </w:r>
      <w:r w:rsidRPr="00CC73DB">
        <w:t>ефективність</w:t>
      </w:r>
      <w:r w:rsidRPr="00CC73DB">
        <w:rPr>
          <w:spacing w:val="-1"/>
        </w:rPr>
        <w:t xml:space="preserve"> </w:t>
      </w:r>
      <w:r w:rsidRPr="00CC73DB">
        <w:t>праці виконавців.</w:t>
      </w:r>
    </w:p>
    <w:p w14:paraId="37B1785F" w14:textId="77777777" w:rsidR="00BC0BF9" w:rsidRPr="00CC73DB" w:rsidRDefault="00000000">
      <w:pPr>
        <w:pStyle w:val="a3"/>
        <w:spacing w:line="360" w:lineRule="auto"/>
        <w:ind w:right="485" w:firstLine="707"/>
      </w:pPr>
      <w:r w:rsidRPr="00CC73DB">
        <w:t>Підвищення</w:t>
      </w:r>
      <w:r w:rsidRPr="00CC73DB">
        <w:rPr>
          <w:spacing w:val="1"/>
        </w:rPr>
        <w:t xml:space="preserve"> </w:t>
      </w:r>
      <w:r w:rsidRPr="00CC73DB">
        <w:t>аналітичності</w:t>
      </w:r>
      <w:r w:rsidRPr="00CC73DB">
        <w:rPr>
          <w:spacing w:val="1"/>
        </w:rPr>
        <w:t xml:space="preserve"> </w:t>
      </w:r>
      <w:r w:rsidRPr="00CC73DB">
        <w:t>та</w:t>
      </w:r>
      <w:r w:rsidRPr="00CC73DB">
        <w:rPr>
          <w:spacing w:val="1"/>
        </w:rPr>
        <w:t xml:space="preserve"> </w:t>
      </w:r>
      <w:r w:rsidRPr="00CC73DB">
        <w:t>оперативності</w:t>
      </w:r>
      <w:r w:rsidRPr="00CC73DB">
        <w:rPr>
          <w:spacing w:val="1"/>
        </w:rPr>
        <w:t xml:space="preserve"> </w:t>
      </w:r>
      <w:r w:rsidRPr="00CC73DB">
        <w:t>бухгалтерського</w:t>
      </w:r>
      <w:r w:rsidRPr="00CC73DB">
        <w:rPr>
          <w:spacing w:val="71"/>
        </w:rPr>
        <w:t xml:space="preserve"> </w:t>
      </w:r>
      <w:r w:rsidRPr="00CC73DB">
        <w:t>обліку</w:t>
      </w:r>
      <w:r w:rsidRPr="00CC73DB">
        <w:rPr>
          <w:spacing w:val="1"/>
        </w:rPr>
        <w:t xml:space="preserve"> </w:t>
      </w:r>
      <w:r w:rsidRPr="00CC73DB">
        <w:t>багато</w:t>
      </w:r>
      <w:r w:rsidRPr="00CC73DB">
        <w:rPr>
          <w:spacing w:val="-2"/>
        </w:rPr>
        <w:t xml:space="preserve"> </w:t>
      </w:r>
      <w:r w:rsidRPr="00CC73DB">
        <w:t>в</w:t>
      </w:r>
      <w:r w:rsidRPr="00CC73DB">
        <w:rPr>
          <w:spacing w:val="-3"/>
        </w:rPr>
        <w:t xml:space="preserve"> </w:t>
      </w:r>
      <w:r w:rsidRPr="00CC73DB">
        <w:t>чому</w:t>
      </w:r>
      <w:r w:rsidRPr="00CC73DB">
        <w:rPr>
          <w:spacing w:val="-7"/>
        </w:rPr>
        <w:t xml:space="preserve"> </w:t>
      </w:r>
      <w:r w:rsidRPr="00CC73DB">
        <w:t>залежить</w:t>
      </w:r>
      <w:r w:rsidRPr="00CC73DB">
        <w:rPr>
          <w:spacing w:val="-3"/>
        </w:rPr>
        <w:t xml:space="preserve"> </w:t>
      </w:r>
      <w:r w:rsidRPr="00CC73DB">
        <w:t>від</w:t>
      </w:r>
      <w:r w:rsidRPr="00CC73DB">
        <w:rPr>
          <w:spacing w:val="-5"/>
        </w:rPr>
        <w:t xml:space="preserve"> </w:t>
      </w:r>
      <w:r w:rsidRPr="00CC73DB">
        <w:t>раціональної</w:t>
      </w:r>
      <w:r w:rsidRPr="00CC73DB">
        <w:rPr>
          <w:spacing w:val="-3"/>
        </w:rPr>
        <w:t xml:space="preserve"> </w:t>
      </w:r>
      <w:r w:rsidRPr="00CC73DB">
        <w:t>організації</w:t>
      </w:r>
      <w:r w:rsidRPr="00CC73DB">
        <w:rPr>
          <w:spacing w:val="-2"/>
        </w:rPr>
        <w:t xml:space="preserve"> </w:t>
      </w:r>
      <w:r w:rsidRPr="00CC73DB">
        <w:t>роботи</w:t>
      </w:r>
      <w:r w:rsidRPr="00CC73DB">
        <w:rPr>
          <w:spacing w:val="-2"/>
        </w:rPr>
        <w:t xml:space="preserve"> </w:t>
      </w:r>
      <w:r w:rsidRPr="00CC73DB">
        <w:t>облікового</w:t>
      </w:r>
      <w:r w:rsidRPr="00CC73DB">
        <w:rPr>
          <w:spacing w:val="-2"/>
        </w:rPr>
        <w:t xml:space="preserve"> </w:t>
      </w:r>
      <w:r w:rsidRPr="00CC73DB">
        <w:t>апарату.</w:t>
      </w:r>
    </w:p>
    <w:p w14:paraId="2E63AB94" w14:textId="77777777" w:rsidR="00BC0BF9" w:rsidRPr="00CC73DB" w:rsidRDefault="00000000">
      <w:pPr>
        <w:pStyle w:val="a3"/>
        <w:spacing w:before="10"/>
        <w:ind w:left="0"/>
        <w:jc w:val="left"/>
        <w:rPr>
          <w:sz w:val="11"/>
        </w:rPr>
      </w:pPr>
      <w:r>
        <w:pict w14:anchorId="39E7ED44">
          <v:group id="_x0000_s2105" style="position:absolute;margin-left:97.55pt;margin-top:8.8pt;width:429.35pt;height:255.5pt;z-index:-251633152;mso-wrap-distance-left:0;mso-wrap-distance-right:0;mso-position-horizontal-relative:page" coordorigin="1951,176" coordsize="8587,5110">
            <v:rect id="_x0000_s2128" style="position:absolute;left:8025;top:1265;width:2385;height:900" filled="f"/>
            <v:shape id="_x0000_s2127" style="position:absolute;left:8145;top:2225;width:2392;height:1080" coordorigin="8145,2226" coordsize="2392,1080" path="m10537,2226r-2392,l8145,2346r,960l10537,3306r,-960l10537,2226xe" fillcolor="gray" stroked="f">
              <v:fill opacity="32896f"/>
              <v:path arrowok="t"/>
            </v:shape>
            <v:rect id="_x0000_s2126" style="position:absolute;left:8025;top:2345;width:2392;height:1080" stroked="f"/>
            <v:rect id="_x0000_s2125" style="position:absolute;left:1969;top:1085;width:2570;height:1080" filled="f"/>
            <v:shape id="_x0000_s2124" style="position:absolute;left:2078;top:2225;width:2570;height:1080" coordorigin="2078,2226" coordsize="2570,1080" path="m4648,2226r-2570,l2078,2346r,960l4648,3306r,-960l4648,2226xe" fillcolor="gray" stroked="f">
              <v:fill opacity="32896f"/>
              <v:path arrowok="t"/>
            </v:shape>
            <v:rect id="_x0000_s2123" style="position:absolute;left:1958;top:2345;width:2570;height:1080" stroked="f"/>
            <v:line id="_x0000_s2122" style="position:absolute" from="6373,1086" to="6373,1446"/>
            <v:shape id="_x0000_s2121" style="position:absolute;left:4539;top:1205;width:1834;height:120" coordorigin="4539,1206" coordsize="1834,120" o:spt="100" adj="0,,0" path="m4659,1206r-120,60l4659,1326r,-50l4639,1276r,-20l4659,1256r,-50xm4659,1256r-20,l4639,1276r20,l4659,1256xm6373,1256r-1714,l4659,1276r1714,l6373,1256xe" fillcolor="black" stroked="f">
              <v:stroke joinstyle="round"/>
              <v:formulas/>
              <v:path arrowok="t" o:connecttype="segments"/>
            </v:shape>
            <v:shape id="_x0000_s2120" style="position:absolute;left:4539;top:2525;width:3486;height:361" coordorigin="4539,2526" coordsize="3486,361" o:spt="100" adj="0,,0" path="m6373,2526r,360m4539,2886r3486,1e" filled="f">
              <v:stroke joinstyle="round"/>
              <v:formulas/>
              <v:path arrowok="t" o:connecttype="segments"/>
            </v:shape>
            <v:shape id="_x0000_s2119" style="position:absolute;left:7649;top:2165;width:559;height:726" coordorigin="7649,2166" coordsize="559,726" o:spt="100" adj="0,,0" path="m8127,2255r-478,625l7665,2892r478,-625l8127,2255xm8194,2239r-55,l8155,2251r-12,16l8183,2297r11,-58xm8139,2239r-12,16l8143,2267r12,-16l8139,2239xm8208,2166r-121,58l8127,2255r12,-16l8194,2239r14,-73xe" fillcolor="black" stroked="f">
              <v:stroke joinstyle="round"/>
              <v:formulas/>
              <v:path arrowok="t" o:connecttype="segments"/>
            </v:shape>
            <v:line id="_x0000_s2118" style="position:absolute" from="4539,3066" to="5455,3066"/>
            <v:shape id="_x0000_s2117" type="#_x0000_t75" style="position:absolute;left:3010;top:3425;width:120;height:360">
              <v:imagedata r:id="rId17" o:title=""/>
            </v:shape>
            <v:line id="_x0000_s2116" style="position:absolute" from="5455,3066" to="5455,5226"/>
            <v:shape id="_x0000_s2115" style="position:absolute;left:4722;top:5165;width:733;height:120" coordorigin="4722,5166" coordsize="733,120" o:spt="100" adj="0,,0" path="m4842,5166r-120,60l4842,5286r,-50l4822,5236r,-20l4842,5216r,-50xm4842,5216r-20,l4822,5236r20,l4842,5216xm5455,5216r-613,l4842,5236r613,l5455,5216xe" fillcolor="black" stroked="f">
              <v:stroke joinstyle="round"/>
              <v:formulas/>
              <v:path arrowok="t" o:connecttype="segments"/>
            </v:shape>
            <v:shape id="_x0000_s2114" style="position:absolute;left:3070;top:3425;width:5689;height:180" coordorigin="3070,3426" coordsize="5689,180" o:spt="100" adj="0,,0" path="m3070,3606r5689,m8759,3606r,-180e" filled="f">
              <v:stroke joinstyle="round"/>
              <v:formulas/>
              <v:path arrowok="t" o:connecttype="segments"/>
            </v:shape>
            <v:shape id="_x0000_s2113" style="position:absolute;left:9249;top:3425;width:120;height:1260" coordorigin="9249,3426" coordsize="120,1260" o:spt="100" adj="0,,0" path="m9299,4566r-50,l9309,4686r50,-100l9299,4586r,-20xm9319,3426r-20,l9299,4586r20,l9319,3426xm9369,4566r-50,l9319,4586r40,l9369,4566xe" fillcolor="black" stroked="f">
              <v:stroke joinstyle="round"/>
              <v:formulas/>
              <v:path arrowok="t" o:connecttype="segments"/>
            </v:shape>
            <v:shape id="_x0000_s2112" type="#_x0000_t202" style="position:absolute;left:2122;top:1172;width:2061;height:521" filled="f" stroked="f">
              <v:textbox style="mso-next-textbox:#_x0000_s2112" inset="0,0,0,0">
                <w:txbxContent>
                  <w:p w14:paraId="685D51B5" w14:textId="77777777" w:rsidR="00BC0BF9" w:rsidRDefault="00000000">
                    <w:pPr>
                      <w:spacing w:line="261" w:lineRule="auto"/>
                      <w:ind w:right="14"/>
                    </w:pPr>
                    <w:r>
                      <w:t>Інформація про</w:t>
                    </w:r>
                    <w:r>
                      <w:rPr>
                        <w:spacing w:val="1"/>
                      </w:rPr>
                      <w:t xml:space="preserve"> </w:t>
                    </w:r>
                    <w:r>
                      <w:t>господарські</w:t>
                    </w:r>
                    <w:r>
                      <w:rPr>
                        <w:spacing w:val="-13"/>
                      </w:rPr>
                      <w:t xml:space="preserve"> </w:t>
                    </w:r>
                    <w:r>
                      <w:t>операції</w:t>
                    </w:r>
                  </w:p>
                </w:txbxContent>
              </v:textbox>
            </v:shape>
            <v:shape id="_x0000_s2111" type="#_x0000_t202" style="position:absolute;left:8178;top:1352;width:1648;height:521" filled="f" stroked="f">
              <v:textbox style="mso-next-textbox:#_x0000_s2111" inset="0,0,0,0">
                <w:txbxContent>
                  <w:p w14:paraId="3298B9DF" w14:textId="77777777" w:rsidR="00BC0BF9" w:rsidRDefault="00000000">
                    <w:pPr>
                      <w:spacing w:line="261" w:lineRule="auto"/>
                      <w:ind w:right="2"/>
                    </w:pPr>
                    <w:r>
                      <w:t>Умовно-постійна</w:t>
                    </w:r>
                    <w:r>
                      <w:rPr>
                        <w:spacing w:val="-52"/>
                      </w:rPr>
                      <w:t xml:space="preserve"> </w:t>
                    </w:r>
                    <w:r>
                      <w:t>інформація</w:t>
                    </w:r>
                  </w:p>
                </w:txbxContent>
              </v:textbox>
            </v:shape>
            <v:shape id="_x0000_s2110" type="#_x0000_t202" style="position:absolute;left:8025;top:2345;width:2385;height:1080" filled="f">
              <v:textbox style="mso-next-textbox:#_x0000_s2110" inset="0,0,0,0">
                <w:txbxContent>
                  <w:p w14:paraId="563FC3A8" w14:textId="77777777" w:rsidR="00BC0BF9" w:rsidRDefault="00000000">
                    <w:pPr>
                      <w:spacing w:before="71" w:line="261" w:lineRule="auto"/>
                      <w:ind w:left="145" w:right="265"/>
                    </w:pPr>
                    <w:r>
                      <w:t>Відомості</w:t>
                    </w:r>
                    <w:r>
                      <w:rPr>
                        <w:spacing w:val="1"/>
                      </w:rPr>
                      <w:t xml:space="preserve"> </w:t>
                    </w:r>
                    <w:r>
                      <w:t>синтетичного</w:t>
                    </w:r>
                    <w:r>
                      <w:rPr>
                        <w:spacing w:val="-5"/>
                      </w:rPr>
                      <w:t xml:space="preserve"> </w:t>
                    </w:r>
                    <w:r>
                      <w:t>обліку</w:t>
                    </w:r>
                  </w:p>
                </w:txbxContent>
              </v:textbox>
            </v:shape>
            <v:shape id="_x0000_s2109" type="#_x0000_t202" style="position:absolute;left:1958;top:2345;width:2570;height:1080" filled="f">
              <v:textbox style="mso-next-textbox:#_x0000_s2109" inset="0,0,0,0">
                <w:txbxContent>
                  <w:p w14:paraId="66E64ECA" w14:textId="77777777" w:rsidR="00BC0BF9" w:rsidRDefault="00000000">
                    <w:pPr>
                      <w:spacing w:before="71" w:line="261" w:lineRule="auto"/>
                      <w:ind w:left="144" w:right="165"/>
                    </w:pPr>
                    <w:r>
                      <w:t>Відомості аналітичного</w:t>
                    </w:r>
                    <w:r>
                      <w:rPr>
                        <w:spacing w:val="-52"/>
                      </w:rPr>
                      <w:t xml:space="preserve"> </w:t>
                    </w:r>
                    <w:r>
                      <w:t>обліку</w:t>
                    </w:r>
                  </w:p>
                </w:txbxContent>
              </v:textbox>
            </v:shape>
            <v:shape id="_x0000_s2108" type="#_x0000_t202" style="position:absolute;left:5455;top:1445;width:2202;height:1080" filled="f">
              <v:textbox style="mso-next-textbox:#_x0000_s2108" inset="0,0,0,0">
                <w:txbxContent>
                  <w:p w14:paraId="6A5D3CD8" w14:textId="77777777" w:rsidR="00BC0BF9" w:rsidRDefault="00000000">
                    <w:pPr>
                      <w:spacing w:before="71" w:line="261" w:lineRule="auto"/>
                      <w:ind w:left="144" w:right="196"/>
                    </w:pPr>
                    <w:proofErr w:type="spellStart"/>
                    <w:r>
                      <w:t>Оборотно</w:t>
                    </w:r>
                    <w:proofErr w:type="spellEnd"/>
                    <w:r>
                      <w:t>-сальдова</w:t>
                    </w:r>
                    <w:r>
                      <w:rPr>
                        <w:spacing w:val="-52"/>
                      </w:rPr>
                      <w:t xml:space="preserve"> </w:t>
                    </w:r>
                    <w:r>
                      <w:t>відомість</w:t>
                    </w:r>
                  </w:p>
                </w:txbxContent>
              </v:textbox>
            </v:shape>
            <v:shape id="_x0000_s2107" type="#_x0000_t202" style="position:absolute;left:5102;top:185;width:2385;height:900" filled="f" strokeweight="1pt">
              <v:stroke linestyle="thinThin"/>
              <v:textbox style="mso-next-textbox:#_x0000_s2107" inset="0,0,0,0">
                <w:txbxContent>
                  <w:p w14:paraId="4F8C62E5" w14:textId="77777777" w:rsidR="00BC0BF9" w:rsidRDefault="00000000">
                    <w:pPr>
                      <w:spacing w:before="96"/>
                      <w:ind w:left="209"/>
                    </w:pPr>
                    <w:r>
                      <w:t>Первинні</w:t>
                    </w:r>
                    <w:r>
                      <w:rPr>
                        <w:spacing w:val="-1"/>
                      </w:rPr>
                      <w:t xml:space="preserve"> </w:t>
                    </w:r>
                    <w:r>
                      <w:t>документи</w:t>
                    </w:r>
                  </w:p>
                </w:txbxContent>
              </v:textbox>
            </v:shape>
            <v:shape id="_x0000_s2106" type="#_x0000_t202" style="position:absolute;left:2152;top:3785;width:2568;height:900" filled="f">
              <v:textbox style="mso-next-textbox:#_x0000_s2106" inset="0,0,0,0">
                <w:txbxContent>
                  <w:p w14:paraId="3225C117" w14:textId="77777777" w:rsidR="00BC0BF9" w:rsidRDefault="00000000">
                    <w:pPr>
                      <w:spacing w:before="75"/>
                      <w:ind w:left="144"/>
                    </w:pPr>
                    <w:r>
                      <w:t>Журнали</w:t>
                    </w:r>
                  </w:p>
                </w:txbxContent>
              </v:textbox>
            </v:shape>
            <w10:wrap type="topAndBottom" anchorx="page"/>
          </v:group>
        </w:pict>
      </w:r>
      <w:r>
        <w:pict w14:anchorId="11862724">
          <v:shape id="_x0000_s2104" style="position:absolute;margin-left:236.1pt;margin-top:276.3pt;width:156pt;height:6pt;z-index:-251632128;mso-wrap-distance-left:0;mso-wrap-distance-right:0;mso-position-horizontal-relative:page" coordorigin="4722,5526" coordsize="3120,120" o:spt="100" adj="0,,0" path="m4842,5526r-120,60l4842,5646r,-50l4822,5596r,-20l4842,5576r,-50xm7722,5526r,120l7822,5596r-80,l7742,5576r80,l7722,5526xm4842,5576r-20,l4822,5596r20,l4842,5576xm7722,5576r-2880,l4842,5596r2880,l7722,5576xm7822,5576r-80,l7742,5596r80,l7842,5586r-20,-10xe" fillcolor="black" stroked="f">
            <v:stroke joinstyle="round"/>
            <v:formulas/>
            <v:path arrowok="t" o:connecttype="segments"/>
            <w10:wrap type="topAndBottom" anchorx="page"/>
          </v:shape>
        </w:pict>
      </w:r>
    </w:p>
    <w:p w14:paraId="40BA2927" w14:textId="77777777" w:rsidR="00BC0BF9" w:rsidRPr="00CC73DB" w:rsidRDefault="00BC0BF9">
      <w:pPr>
        <w:pStyle w:val="a3"/>
        <w:spacing w:before="11"/>
        <w:ind w:left="0"/>
        <w:jc w:val="left"/>
        <w:rPr>
          <w:sz w:val="14"/>
        </w:rPr>
      </w:pPr>
    </w:p>
    <w:p w14:paraId="40C99595" w14:textId="77777777" w:rsidR="00BC0BF9" w:rsidRPr="00CC73DB" w:rsidRDefault="00BC0BF9">
      <w:pPr>
        <w:pStyle w:val="a3"/>
        <w:ind w:left="0"/>
        <w:jc w:val="left"/>
        <w:rPr>
          <w:sz w:val="30"/>
        </w:rPr>
      </w:pPr>
    </w:p>
    <w:p w14:paraId="107C5BDC" w14:textId="77777777" w:rsidR="00BC0BF9" w:rsidRPr="00CC73DB" w:rsidRDefault="00BC0BF9">
      <w:pPr>
        <w:pStyle w:val="a3"/>
        <w:ind w:left="0"/>
        <w:jc w:val="left"/>
        <w:rPr>
          <w:sz w:val="30"/>
        </w:rPr>
      </w:pPr>
    </w:p>
    <w:p w14:paraId="0DDCBB86" w14:textId="77777777" w:rsidR="00BC0BF9" w:rsidRPr="00CC73DB" w:rsidRDefault="00BC0BF9">
      <w:pPr>
        <w:pStyle w:val="a3"/>
        <w:ind w:left="0"/>
        <w:jc w:val="left"/>
        <w:rPr>
          <w:sz w:val="30"/>
        </w:rPr>
      </w:pPr>
    </w:p>
    <w:p w14:paraId="6812CAC9" w14:textId="77777777" w:rsidR="00BC0BF9" w:rsidRPr="00CC73DB" w:rsidRDefault="00BC0BF9">
      <w:pPr>
        <w:pStyle w:val="a3"/>
        <w:ind w:left="0"/>
        <w:jc w:val="left"/>
        <w:rPr>
          <w:sz w:val="30"/>
        </w:rPr>
      </w:pPr>
    </w:p>
    <w:p w14:paraId="33FA6952" w14:textId="77777777" w:rsidR="00BC0BF9" w:rsidRPr="00CC73DB" w:rsidRDefault="00BC0BF9">
      <w:pPr>
        <w:pStyle w:val="a3"/>
        <w:spacing w:before="9"/>
        <w:ind w:left="0"/>
        <w:jc w:val="left"/>
        <w:rPr>
          <w:sz w:val="40"/>
        </w:rPr>
      </w:pPr>
    </w:p>
    <w:p w14:paraId="28A742A3" w14:textId="77777777" w:rsidR="00BC0BF9" w:rsidRPr="00CC73DB" w:rsidRDefault="00000000">
      <w:pPr>
        <w:pStyle w:val="a3"/>
        <w:ind w:left="218" w:right="472"/>
        <w:jc w:val="center"/>
      </w:pPr>
      <w:r>
        <w:pict w14:anchorId="629856F5">
          <v:group id="_x0000_s2100" style="position:absolute;left:0;text-align:left;margin-left:107.2pt;margin-top:-133.3pt;width:257.7pt;height:99.75pt;z-index:-251648512;mso-position-horizontal-relative:page" coordorigin="2144,-2666" coordsize="5154,1995">
            <v:shape id="_x0000_s2103" style="position:absolute;left:4165;top:-1587;width:740;height:548" coordorigin="4165,-1586" coordsize="740,548" o:spt="100" adj="0,,0" path="m4802,-1101r-29,40l4905,-1038r-26,-51l4819,-1089r-17,-12xm4814,-1117r-12,16l4819,-1089r11,-17l4814,-1117xm4844,-1158r-30,41l4830,-1106r-11,17l4879,-1089r-35,-69xm4177,-1586r-12,16l4802,-1101r12,-16l4177,-1586xe" fillcolor="black" stroked="f">
              <v:stroke joinstyle="round"/>
              <v:formulas/>
              <v:path arrowok="t" o:connecttype="segments"/>
            </v:shape>
            <v:shape id="_x0000_s2102" type="#_x0000_t202" style="position:absolute;left:4905;top:-1579;width:2386;height:900" filled="f">
              <v:textbox style="mso-next-textbox:#_x0000_s2102" inset="0,0,0,0">
                <w:txbxContent>
                  <w:p w14:paraId="16D172B7" w14:textId="77777777" w:rsidR="00BC0BF9" w:rsidRDefault="00000000">
                    <w:pPr>
                      <w:spacing w:before="76"/>
                      <w:ind w:left="145"/>
                    </w:pPr>
                    <w:r>
                      <w:t>Фінансова</w:t>
                    </w:r>
                    <w:r>
                      <w:rPr>
                        <w:spacing w:val="-4"/>
                      </w:rPr>
                      <w:t xml:space="preserve"> </w:t>
                    </w:r>
                    <w:r>
                      <w:t>звітність</w:t>
                    </w:r>
                  </w:p>
                </w:txbxContent>
              </v:textbox>
            </v:shape>
            <v:shape id="_x0000_s2101" type="#_x0000_t202" style="position:absolute;left:2152;top:-2659;width:2570;height:1080" filled="f">
              <v:textbox style="mso-next-textbox:#_x0000_s2101" inset="0,0,0,0">
                <w:txbxContent>
                  <w:p w14:paraId="05DBDA9D" w14:textId="77777777" w:rsidR="00BC0BF9" w:rsidRDefault="00000000">
                    <w:pPr>
                      <w:spacing w:before="71" w:line="256" w:lineRule="auto"/>
                      <w:ind w:left="144" w:right="1090"/>
                    </w:pPr>
                    <w:r>
                      <w:t>Сальдо за</w:t>
                    </w:r>
                    <w:r>
                      <w:rPr>
                        <w:spacing w:val="1"/>
                      </w:rPr>
                      <w:t xml:space="preserve"> </w:t>
                    </w:r>
                    <w:r>
                      <w:t>аналітичними</w:t>
                    </w:r>
                    <w:r>
                      <w:rPr>
                        <w:spacing w:val="-52"/>
                      </w:rPr>
                      <w:t xml:space="preserve"> </w:t>
                    </w:r>
                    <w:r>
                      <w:t>рахунками</w:t>
                    </w:r>
                  </w:p>
                </w:txbxContent>
              </v:textbox>
            </v:shape>
            <w10:wrap anchorx="page"/>
          </v:group>
        </w:pict>
      </w:r>
      <w:r>
        <w:pict w14:anchorId="094CEEC4">
          <v:group id="_x0000_s2097" style="position:absolute;left:0;text-align:left;margin-left:364.55pt;margin-top:-142.3pt;width:156.35pt;height:81.4pt;z-index:-251647488;mso-position-horizontal-relative:page" coordorigin="7291,-2846" coordsize="3127,1628">
            <v:shape id="_x0000_s2099" style="position:absolute;left:7291;top:-1767;width:922;height:549" coordorigin="7291,-1767" coordsize="922,549" o:spt="100" adj="0,,0" path="m7364,-1331r-73,113l7425,-1227r-20,-33l7382,-1260r-10,-18l7389,-1288r-25,-43xm7389,-1288r-17,10l7382,-1260r17,-10l7389,-1288xm7399,-1270r-17,10l7405,-1260r-6,-10xm8203,-1767r-814,479l7399,-1270r814,-480l8203,-1767xe" fillcolor="black" stroked="f">
              <v:stroke joinstyle="round"/>
              <v:formulas/>
              <v:path arrowok="t" o:connecttype="segments"/>
            </v:shape>
            <v:shape id="_x0000_s2098" type="#_x0000_t202" style="position:absolute;left:7842;top:-2839;width:2568;height:1080" filled="f">
              <v:textbox style="mso-next-textbox:#_x0000_s2098" inset="0,0,0,0">
                <w:txbxContent>
                  <w:p w14:paraId="65EEC0D9" w14:textId="77777777" w:rsidR="00BC0BF9" w:rsidRDefault="00000000">
                    <w:pPr>
                      <w:spacing w:before="71" w:line="256" w:lineRule="auto"/>
                      <w:ind w:left="146" w:right="1043"/>
                    </w:pPr>
                    <w:r>
                      <w:t>Сальдо за</w:t>
                    </w:r>
                    <w:r>
                      <w:rPr>
                        <w:spacing w:val="1"/>
                      </w:rPr>
                      <w:t xml:space="preserve"> </w:t>
                    </w:r>
                    <w:r>
                      <w:t>синтетичними</w:t>
                    </w:r>
                    <w:r>
                      <w:rPr>
                        <w:spacing w:val="-52"/>
                      </w:rPr>
                      <w:t xml:space="preserve"> </w:t>
                    </w:r>
                    <w:r>
                      <w:t>рахунками</w:t>
                    </w:r>
                  </w:p>
                </w:txbxContent>
              </v:textbox>
            </v:shape>
            <w10:wrap anchorx="page"/>
          </v:group>
        </w:pict>
      </w:r>
      <w:r w:rsidRPr="00CC73DB">
        <w:t>Рис.</w:t>
      </w:r>
      <w:r w:rsidRPr="00CC73DB">
        <w:rPr>
          <w:spacing w:val="-3"/>
        </w:rPr>
        <w:t xml:space="preserve"> </w:t>
      </w:r>
      <w:r w:rsidRPr="00CC73DB">
        <w:t>3.2.</w:t>
      </w:r>
      <w:r w:rsidRPr="00CC73DB">
        <w:rPr>
          <w:spacing w:val="-2"/>
        </w:rPr>
        <w:t xml:space="preserve"> </w:t>
      </w:r>
      <w:r w:rsidRPr="00CC73DB">
        <w:t>Схема</w:t>
      </w:r>
      <w:r w:rsidRPr="00CC73DB">
        <w:rPr>
          <w:spacing w:val="-2"/>
        </w:rPr>
        <w:t xml:space="preserve"> </w:t>
      </w:r>
      <w:r w:rsidRPr="00CC73DB">
        <w:t>організації обліку</w:t>
      </w:r>
      <w:r w:rsidRPr="00CC73DB">
        <w:rPr>
          <w:spacing w:val="-5"/>
        </w:rPr>
        <w:t xml:space="preserve"> </w:t>
      </w:r>
      <w:r w:rsidRPr="00CC73DB">
        <w:t>на ТОВ</w:t>
      </w:r>
      <w:r w:rsidRPr="00CC73DB">
        <w:rPr>
          <w:spacing w:val="-1"/>
        </w:rPr>
        <w:t xml:space="preserve"> </w:t>
      </w:r>
      <w:r w:rsidRPr="00CC73DB">
        <w:t>«БМК</w:t>
      </w:r>
      <w:r w:rsidRPr="00CC73DB">
        <w:rPr>
          <w:spacing w:val="-4"/>
        </w:rPr>
        <w:t xml:space="preserve"> </w:t>
      </w:r>
      <w:r w:rsidRPr="00CC73DB">
        <w:t>Планета-Буд»</w:t>
      </w:r>
    </w:p>
    <w:p w14:paraId="33B42482" w14:textId="77777777" w:rsidR="00BC0BF9" w:rsidRPr="00CC73DB" w:rsidRDefault="00BC0BF9">
      <w:pPr>
        <w:jc w:val="center"/>
        <w:sectPr w:rsidR="00BC0BF9" w:rsidRPr="00CC73DB">
          <w:pgSz w:w="11910" w:h="16840"/>
          <w:pgMar w:top="960" w:right="360" w:bottom="280" w:left="500" w:header="751" w:footer="0" w:gutter="0"/>
          <w:cols w:space="720"/>
        </w:sectPr>
      </w:pPr>
    </w:p>
    <w:p w14:paraId="20E95908" w14:textId="77777777" w:rsidR="00BC0BF9" w:rsidRPr="00CC73DB" w:rsidRDefault="00000000">
      <w:pPr>
        <w:pStyle w:val="a3"/>
        <w:spacing w:line="362" w:lineRule="auto"/>
        <w:ind w:right="497" w:firstLine="707"/>
        <w:jc w:val="left"/>
      </w:pPr>
      <w:r w:rsidRPr="00CC73DB">
        <w:lastRenderedPageBreak/>
        <w:t>До</w:t>
      </w:r>
      <w:r w:rsidRPr="00CC73DB">
        <w:rPr>
          <w:spacing w:val="13"/>
        </w:rPr>
        <w:t xml:space="preserve"> </w:t>
      </w:r>
      <w:r w:rsidRPr="00CC73DB">
        <w:t>засад</w:t>
      </w:r>
      <w:r w:rsidRPr="00CC73DB">
        <w:rPr>
          <w:spacing w:val="12"/>
        </w:rPr>
        <w:t xml:space="preserve"> </w:t>
      </w:r>
      <w:r w:rsidRPr="00CC73DB">
        <w:t>раціональної</w:t>
      </w:r>
      <w:r w:rsidRPr="00CC73DB">
        <w:rPr>
          <w:spacing w:val="12"/>
        </w:rPr>
        <w:t xml:space="preserve"> </w:t>
      </w:r>
      <w:r w:rsidRPr="00CC73DB">
        <w:t>організації</w:t>
      </w:r>
      <w:r w:rsidRPr="00CC73DB">
        <w:rPr>
          <w:spacing w:val="12"/>
        </w:rPr>
        <w:t xml:space="preserve"> </w:t>
      </w:r>
      <w:r w:rsidRPr="00CC73DB">
        <w:t>бухгалтерського</w:t>
      </w:r>
      <w:r w:rsidRPr="00CC73DB">
        <w:rPr>
          <w:spacing w:val="12"/>
        </w:rPr>
        <w:t xml:space="preserve"> </w:t>
      </w:r>
      <w:r w:rsidRPr="00CC73DB">
        <w:t>обліку</w:t>
      </w:r>
      <w:r w:rsidRPr="00CC73DB">
        <w:rPr>
          <w:spacing w:val="10"/>
        </w:rPr>
        <w:t xml:space="preserve"> </w:t>
      </w:r>
      <w:r w:rsidRPr="00CC73DB">
        <w:t>ТОВ</w:t>
      </w:r>
      <w:r w:rsidRPr="00CC73DB">
        <w:rPr>
          <w:spacing w:val="13"/>
        </w:rPr>
        <w:t xml:space="preserve"> </w:t>
      </w:r>
      <w:r w:rsidRPr="00CC73DB">
        <w:t>«БМК</w:t>
      </w:r>
      <w:r w:rsidRPr="00CC73DB">
        <w:rPr>
          <w:spacing w:val="-67"/>
        </w:rPr>
        <w:t xml:space="preserve"> </w:t>
      </w:r>
      <w:r w:rsidRPr="00CC73DB">
        <w:t>Планета-Буд»</w:t>
      </w:r>
      <w:r w:rsidRPr="00CC73DB">
        <w:rPr>
          <w:spacing w:val="-3"/>
        </w:rPr>
        <w:t xml:space="preserve"> </w:t>
      </w:r>
      <w:r w:rsidRPr="00CC73DB">
        <w:t>відносяться:</w:t>
      </w:r>
    </w:p>
    <w:p w14:paraId="33095E86" w14:textId="77777777" w:rsidR="00BC0BF9" w:rsidRPr="00CC73DB" w:rsidRDefault="00000000">
      <w:pPr>
        <w:pStyle w:val="a4"/>
        <w:numPr>
          <w:ilvl w:val="0"/>
          <w:numId w:val="17"/>
        </w:numPr>
        <w:tabs>
          <w:tab w:val="left" w:pos="1638"/>
          <w:tab w:val="left" w:pos="1639"/>
        </w:tabs>
        <w:spacing w:line="317" w:lineRule="exact"/>
        <w:ind w:hanging="361"/>
        <w:jc w:val="left"/>
        <w:rPr>
          <w:sz w:val="28"/>
        </w:rPr>
      </w:pPr>
      <w:r w:rsidRPr="00CC73DB">
        <w:rPr>
          <w:sz w:val="28"/>
        </w:rPr>
        <w:t>чітка</w:t>
      </w:r>
      <w:r w:rsidRPr="00CC73DB">
        <w:rPr>
          <w:spacing w:val="-5"/>
          <w:sz w:val="28"/>
        </w:rPr>
        <w:t xml:space="preserve"> </w:t>
      </w:r>
      <w:r w:rsidRPr="00CC73DB">
        <w:rPr>
          <w:sz w:val="28"/>
        </w:rPr>
        <w:t>структура</w:t>
      </w:r>
      <w:r w:rsidRPr="00CC73DB">
        <w:rPr>
          <w:spacing w:val="-4"/>
          <w:sz w:val="28"/>
        </w:rPr>
        <w:t xml:space="preserve"> </w:t>
      </w:r>
      <w:r w:rsidRPr="00CC73DB">
        <w:rPr>
          <w:sz w:val="28"/>
        </w:rPr>
        <w:t>бухгалтерського</w:t>
      </w:r>
      <w:r w:rsidRPr="00CC73DB">
        <w:rPr>
          <w:spacing w:val="-4"/>
          <w:sz w:val="28"/>
        </w:rPr>
        <w:t xml:space="preserve"> </w:t>
      </w:r>
      <w:r w:rsidRPr="00CC73DB">
        <w:rPr>
          <w:sz w:val="28"/>
        </w:rPr>
        <w:t>апарату;</w:t>
      </w:r>
    </w:p>
    <w:p w14:paraId="097C13A0" w14:textId="77777777" w:rsidR="00BC0BF9" w:rsidRPr="00CC73DB" w:rsidRDefault="00000000">
      <w:pPr>
        <w:pStyle w:val="a4"/>
        <w:numPr>
          <w:ilvl w:val="0"/>
          <w:numId w:val="17"/>
        </w:numPr>
        <w:tabs>
          <w:tab w:val="left" w:pos="1638"/>
          <w:tab w:val="left" w:pos="1639"/>
        </w:tabs>
        <w:spacing w:before="158"/>
        <w:ind w:hanging="361"/>
        <w:jc w:val="left"/>
        <w:rPr>
          <w:sz w:val="28"/>
        </w:rPr>
      </w:pPr>
      <w:r w:rsidRPr="00CC73DB">
        <w:rPr>
          <w:sz w:val="28"/>
        </w:rPr>
        <w:t>ефективний</w:t>
      </w:r>
      <w:r w:rsidRPr="00CC73DB">
        <w:rPr>
          <w:spacing w:val="-5"/>
          <w:sz w:val="28"/>
        </w:rPr>
        <w:t xml:space="preserve"> </w:t>
      </w:r>
      <w:r w:rsidRPr="00CC73DB">
        <w:rPr>
          <w:sz w:val="28"/>
        </w:rPr>
        <w:t>розподіл</w:t>
      </w:r>
      <w:r w:rsidRPr="00CC73DB">
        <w:rPr>
          <w:spacing w:val="-4"/>
          <w:sz w:val="28"/>
        </w:rPr>
        <w:t xml:space="preserve"> </w:t>
      </w:r>
      <w:r w:rsidRPr="00CC73DB">
        <w:rPr>
          <w:sz w:val="28"/>
        </w:rPr>
        <w:t>обов’язків</w:t>
      </w:r>
      <w:r w:rsidRPr="00CC73DB">
        <w:rPr>
          <w:spacing w:val="-4"/>
          <w:sz w:val="28"/>
        </w:rPr>
        <w:t xml:space="preserve"> </w:t>
      </w:r>
      <w:r w:rsidRPr="00CC73DB">
        <w:rPr>
          <w:sz w:val="28"/>
        </w:rPr>
        <w:t>між</w:t>
      </w:r>
      <w:r w:rsidRPr="00CC73DB">
        <w:rPr>
          <w:spacing w:val="-2"/>
          <w:sz w:val="28"/>
        </w:rPr>
        <w:t xml:space="preserve"> </w:t>
      </w:r>
      <w:r w:rsidRPr="00CC73DB">
        <w:rPr>
          <w:sz w:val="28"/>
        </w:rPr>
        <w:t>співробітниками;</w:t>
      </w:r>
    </w:p>
    <w:p w14:paraId="78098589" w14:textId="77777777" w:rsidR="00BC0BF9" w:rsidRPr="00CC73DB" w:rsidRDefault="00000000">
      <w:pPr>
        <w:pStyle w:val="a4"/>
        <w:numPr>
          <w:ilvl w:val="0"/>
          <w:numId w:val="17"/>
        </w:numPr>
        <w:tabs>
          <w:tab w:val="left" w:pos="1638"/>
          <w:tab w:val="left" w:pos="1639"/>
        </w:tabs>
        <w:spacing w:before="160"/>
        <w:ind w:hanging="361"/>
        <w:jc w:val="left"/>
        <w:rPr>
          <w:sz w:val="28"/>
        </w:rPr>
      </w:pPr>
      <w:r w:rsidRPr="00CC73DB">
        <w:rPr>
          <w:sz w:val="28"/>
        </w:rPr>
        <w:t>правильна</w:t>
      </w:r>
      <w:r w:rsidRPr="00CC73DB">
        <w:rPr>
          <w:spacing w:val="-6"/>
          <w:sz w:val="28"/>
        </w:rPr>
        <w:t xml:space="preserve"> </w:t>
      </w:r>
      <w:r w:rsidRPr="00CC73DB">
        <w:rPr>
          <w:sz w:val="28"/>
        </w:rPr>
        <w:t>організація</w:t>
      </w:r>
      <w:r w:rsidRPr="00CC73DB">
        <w:rPr>
          <w:spacing w:val="-4"/>
          <w:sz w:val="28"/>
        </w:rPr>
        <w:t xml:space="preserve"> </w:t>
      </w:r>
      <w:r w:rsidRPr="00CC73DB">
        <w:rPr>
          <w:sz w:val="28"/>
        </w:rPr>
        <w:t>робочого</w:t>
      </w:r>
      <w:r w:rsidRPr="00CC73DB">
        <w:rPr>
          <w:spacing w:val="-2"/>
          <w:sz w:val="28"/>
        </w:rPr>
        <w:t xml:space="preserve"> </w:t>
      </w:r>
      <w:r w:rsidRPr="00CC73DB">
        <w:rPr>
          <w:sz w:val="28"/>
        </w:rPr>
        <w:t>місця;</w:t>
      </w:r>
    </w:p>
    <w:p w14:paraId="2054E39D" w14:textId="77777777" w:rsidR="00BC0BF9" w:rsidRPr="00CC73DB" w:rsidRDefault="00000000">
      <w:pPr>
        <w:pStyle w:val="a4"/>
        <w:numPr>
          <w:ilvl w:val="0"/>
          <w:numId w:val="17"/>
        </w:numPr>
        <w:tabs>
          <w:tab w:val="left" w:pos="1638"/>
          <w:tab w:val="left" w:pos="1639"/>
        </w:tabs>
        <w:spacing w:before="161"/>
        <w:ind w:hanging="361"/>
        <w:jc w:val="left"/>
        <w:rPr>
          <w:sz w:val="28"/>
        </w:rPr>
      </w:pPr>
      <w:r w:rsidRPr="00CC73DB">
        <w:rPr>
          <w:sz w:val="28"/>
        </w:rPr>
        <w:t>додержання</w:t>
      </w:r>
      <w:r w:rsidRPr="00CC73DB">
        <w:rPr>
          <w:spacing w:val="-5"/>
          <w:sz w:val="28"/>
        </w:rPr>
        <w:t xml:space="preserve"> </w:t>
      </w:r>
      <w:r w:rsidRPr="00CC73DB">
        <w:rPr>
          <w:sz w:val="28"/>
        </w:rPr>
        <w:t>схеми</w:t>
      </w:r>
      <w:r w:rsidRPr="00CC73DB">
        <w:rPr>
          <w:spacing w:val="-5"/>
          <w:sz w:val="28"/>
        </w:rPr>
        <w:t xml:space="preserve"> </w:t>
      </w:r>
      <w:r w:rsidRPr="00CC73DB">
        <w:rPr>
          <w:sz w:val="28"/>
        </w:rPr>
        <w:t>документообігу;</w:t>
      </w:r>
    </w:p>
    <w:p w14:paraId="73ACC7D6" w14:textId="77777777" w:rsidR="00BC0BF9" w:rsidRPr="00CC73DB" w:rsidRDefault="00000000">
      <w:pPr>
        <w:pStyle w:val="a4"/>
        <w:numPr>
          <w:ilvl w:val="0"/>
          <w:numId w:val="17"/>
        </w:numPr>
        <w:tabs>
          <w:tab w:val="left" w:pos="1639"/>
        </w:tabs>
        <w:spacing w:before="163"/>
        <w:ind w:hanging="361"/>
        <w:rPr>
          <w:sz w:val="28"/>
        </w:rPr>
      </w:pPr>
      <w:r w:rsidRPr="00CC73DB">
        <w:rPr>
          <w:sz w:val="28"/>
        </w:rPr>
        <w:t>своєчасність</w:t>
      </w:r>
      <w:r w:rsidRPr="00CC73DB">
        <w:rPr>
          <w:spacing w:val="-5"/>
          <w:sz w:val="28"/>
        </w:rPr>
        <w:t xml:space="preserve"> </w:t>
      </w:r>
      <w:r w:rsidRPr="00CC73DB">
        <w:rPr>
          <w:sz w:val="28"/>
        </w:rPr>
        <w:t>складання</w:t>
      </w:r>
      <w:r w:rsidRPr="00CC73DB">
        <w:rPr>
          <w:spacing w:val="-6"/>
          <w:sz w:val="28"/>
        </w:rPr>
        <w:t xml:space="preserve"> </w:t>
      </w:r>
      <w:r w:rsidRPr="00CC73DB">
        <w:rPr>
          <w:sz w:val="28"/>
        </w:rPr>
        <w:t>бухгалтерської</w:t>
      </w:r>
      <w:r w:rsidRPr="00CC73DB">
        <w:rPr>
          <w:spacing w:val="-5"/>
          <w:sz w:val="28"/>
        </w:rPr>
        <w:t xml:space="preserve"> </w:t>
      </w:r>
      <w:r w:rsidRPr="00CC73DB">
        <w:rPr>
          <w:sz w:val="28"/>
        </w:rPr>
        <w:t>документації;</w:t>
      </w:r>
    </w:p>
    <w:p w14:paraId="467B59B9" w14:textId="77777777" w:rsidR="00BC0BF9" w:rsidRPr="00CC73DB" w:rsidRDefault="00000000">
      <w:pPr>
        <w:pStyle w:val="a4"/>
        <w:numPr>
          <w:ilvl w:val="0"/>
          <w:numId w:val="17"/>
        </w:numPr>
        <w:tabs>
          <w:tab w:val="left" w:pos="1639"/>
        </w:tabs>
        <w:spacing w:before="160"/>
        <w:ind w:hanging="361"/>
        <w:rPr>
          <w:sz w:val="28"/>
        </w:rPr>
      </w:pPr>
      <w:r w:rsidRPr="00CC73DB">
        <w:rPr>
          <w:sz w:val="28"/>
        </w:rPr>
        <w:t>систематичне</w:t>
      </w:r>
      <w:r w:rsidRPr="00CC73DB">
        <w:rPr>
          <w:spacing w:val="-6"/>
          <w:sz w:val="28"/>
        </w:rPr>
        <w:t xml:space="preserve"> </w:t>
      </w:r>
      <w:r w:rsidRPr="00CC73DB">
        <w:rPr>
          <w:sz w:val="28"/>
        </w:rPr>
        <w:t>підвищення</w:t>
      </w:r>
      <w:r w:rsidRPr="00CC73DB">
        <w:rPr>
          <w:spacing w:val="-3"/>
          <w:sz w:val="28"/>
        </w:rPr>
        <w:t xml:space="preserve"> </w:t>
      </w:r>
      <w:r w:rsidRPr="00CC73DB">
        <w:rPr>
          <w:sz w:val="28"/>
        </w:rPr>
        <w:t>кваліфікації</w:t>
      </w:r>
      <w:r w:rsidRPr="00CC73DB">
        <w:rPr>
          <w:spacing w:val="-5"/>
          <w:sz w:val="28"/>
        </w:rPr>
        <w:t xml:space="preserve"> </w:t>
      </w:r>
      <w:r w:rsidRPr="00CC73DB">
        <w:rPr>
          <w:sz w:val="28"/>
        </w:rPr>
        <w:t>облікових</w:t>
      </w:r>
      <w:r w:rsidRPr="00CC73DB">
        <w:rPr>
          <w:spacing w:val="-2"/>
          <w:sz w:val="28"/>
        </w:rPr>
        <w:t xml:space="preserve"> </w:t>
      </w:r>
      <w:r w:rsidRPr="00CC73DB">
        <w:rPr>
          <w:sz w:val="28"/>
        </w:rPr>
        <w:t>працівників.</w:t>
      </w:r>
    </w:p>
    <w:p w14:paraId="052DE727" w14:textId="77777777" w:rsidR="00BC0BF9" w:rsidRPr="00CC73DB" w:rsidRDefault="00000000">
      <w:pPr>
        <w:pStyle w:val="a3"/>
        <w:spacing w:before="160" w:line="360" w:lineRule="auto"/>
        <w:ind w:right="486" w:firstLine="707"/>
      </w:pPr>
      <w:r w:rsidRPr="00CC73DB">
        <w:t>Всі</w:t>
      </w:r>
      <w:r w:rsidRPr="00CC73DB">
        <w:rPr>
          <w:spacing w:val="1"/>
        </w:rPr>
        <w:t xml:space="preserve"> </w:t>
      </w:r>
      <w:r w:rsidRPr="00CC73DB">
        <w:t>господарські</w:t>
      </w:r>
      <w:r w:rsidRPr="00CC73DB">
        <w:rPr>
          <w:spacing w:val="1"/>
        </w:rPr>
        <w:t xml:space="preserve"> </w:t>
      </w:r>
      <w:r w:rsidRPr="00CC73DB">
        <w:t>на</w:t>
      </w:r>
      <w:r w:rsidRPr="00CC73DB">
        <w:rPr>
          <w:spacing w:val="1"/>
        </w:rPr>
        <w:t xml:space="preserve"> </w:t>
      </w:r>
      <w:r w:rsidRPr="00CC73DB">
        <w:t>ТОВ</w:t>
      </w:r>
      <w:r w:rsidRPr="00CC73DB">
        <w:rPr>
          <w:spacing w:val="1"/>
        </w:rPr>
        <w:t xml:space="preserve"> </w:t>
      </w:r>
      <w:r w:rsidRPr="00CC73DB">
        <w:t>«БМК</w:t>
      </w:r>
      <w:r w:rsidRPr="00CC73DB">
        <w:rPr>
          <w:spacing w:val="1"/>
        </w:rPr>
        <w:t xml:space="preserve"> </w:t>
      </w:r>
      <w:r w:rsidRPr="00CC73DB">
        <w:t>Планета-Буд»</w:t>
      </w:r>
      <w:r w:rsidRPr="00CC73DB">
        <w:rPr>
          <w:spacing w:val="1"/>
        </w:rPr>
        <w:t xml:space="preserve"> </w:t>
      </w:r>
      <w:r w:rsidRPr="00CC73DB">
        <w:t>операції</w:t>
      </w:r>
      <w:r w:rsidRPr="00CC73DB">
        <w:rPr>
          <w:spacing w:val="1"/>
        </w:rPr>
        <w:t xml:space="preserve"> </w:t>
      </w:r>
      <w:r w:rsidRPr="00CC73DB">
        <w:t>своєчасно</w:t>
      </w:r>
      <w:r w:rsidRPr="00CC73DB">
        <w:rPr>
          <w:spacing w:val="1"/>
        </w:rPr>
        <w:t xml:space="preserve"> </w:t>
      </w:r>
      <w:r w:rsidRPr="00CC73DB">
        <w:t>документуються. Документація відіграє важливу роль в управлінні діяльністю</w:t>
      </w:r>
      <w:r w:rsidRPr="00CC73DB">
        <w:rPr>
          <w:spacing w:val="1"/>
        </w:rPr>
        <w:t xml:space="preserve"> </w:t>
      </w:r>
      <w:r w:rsidRPr="00CC73DB">
        <w:t>підприємства,</w:t>
      </w:r>
      <w:r w:rsidRPr="00CC73DB">
        <w:rPr>
          <w:spacing w:val="-1"/>
        </w:rPr>
        <w:t xml:space="preserve"> </w:t>
      </w:r>
      <w:r w:rsidRPr="00CC73DB">
        <w:t>а саме:</w:t>
      </w:r>
    </w:p>
    <w:p w14:paraId="4D096795" w14:textId="77777777" w:rsidR="00BC0BF9" w:rsidRPr="00CC73DB" w:rsidRDefault="00000000">
      <w:pPr>
        <w:pStyle w:val="a4"/>
        <w:numPr>
          <w:ilvl w:val="0"/>
          <w:numId w:val="22"/>
        </w:numPr>
        <w:tabs>
          <w:tab w:val="left" w:pos="1626"/>
          <w:tab w:val="left" w:pos="1627"/>
        </w:tabs>
        <w:spacing w:before="2" w:line="360" w:lineRule="auto"/>
        <w:ind w:right="483" w:firstLine="0"/>
        <w:jc w:val="left"/>
        <w:rPr>
          <w:sz w:val="28"/>
        </w:rPr>
      </w:pPr>
      <w:r w:rsidRPr="00CC73DB">
        <w:rPr>
          <w:sz w:val="28"/>
        </w:rPr>
        <w:t>дає</w:t>
      </w:r>
      <w:r w:rsidRPr="00CC73DB">
        <w:rPr>
          <w:spacing w:val="59"/>
          <w:sz w:val="28"/>
        </w:rPr>
        <w:t xml:space="preserve"> </w:t>
      </w:r>
      <w:r w:rsidRPr="00CC73DB">
        <w:rPr>
          <w:sz w:val="28"/>
        </w:rPr>
        <w:t>уявлення</w:t>
      </w:r>
      <w:r w:rsidRPr="00CC73DB">
        <w:rPr>
          <w:spacing w:val="58"/>
          <w:sz w:val="28"/>
        </w:rPr>
        <w:t xml:space="preserve"> </w:t>
      </w:r>
      <w:r w:rsidRPr="00CC73DB">
        <w:rPr>
          <w:sz w:val="28"/>
        </w:rPr>
        <w:t>про</w:t>
      </w:r>
      <w:r w:rsidRPr="00CC73DB">
        <w:rPr>
          <w:spacing w:val="58"/>
          <w:sz w:val="28"/>
        </w:rPr>
        <w:t xml:space="preserve"> </w:t>
      </w:r>
      <w:r w:rsidRPr="00CC73DB">
        <w:rPr>
          <w:sz w:val="28"/>
        </w:rPr>
        <w:t>фактичний</w:t>
      </w:r>
      <w:r w:rsidRPr="00CC73DB">
        <w:rPr>
          <w:spacing w:val="61"/>
          <w:sz w:val="28"/>
        </w:rPr>
        <w:t xml:space="preserve"> </w:t>
      </w:r>
      <w:r w:rsidRPr="00CC73DB">
        <w:rPr>
          <w:sz w:val="28"/>
        </w:rPr>
        <w:t>стан</w:t>
      </w:r>
      <w:r w:rsidRPr="00CC73DB">
        <w:rPr>
          <w:spacing w:val="61"/>
          <w:sz w:val="28"/>
        </w:rPr>
        <w:t xml:space="preserve"> </w:t>
      </w:r>
      <w:r w:rsidRPr="00CC73DB">
        <w:rPr>
          <w:sz w:val="28"/>
        </w:rPr>
        <w:t>господарських</w:t>
      </w:r>
      <w:r w:rsidRPr="00CC73DB">
        <w:rPr>
          <w:spacing w:val="58"/>
          <w:sz w:val="28"/>
        </w:rPr>
        <w:t xml:space="preserve"> </w:t>
      </w:r>
      <w:r w:rsidRPr="00CC73DB">
        <w:rPr>
          <w:sz w:val="28"/>
        </w:rPr>
        <w:t>засобів</w:t>
      </w:r>
      <w:r w:rsidRPr="00CC73DB">
        <w:rPr>
          <w:spacing w:val="60"/>
          <w:sz w:val="28"/>
        </w:rPr>
        <w:t xml:space="preserve"> </w:t>
      </w:r>
      <w:r w:rsidRPr="00CC73DB">
        <w:rPr>
          <w:sz w:val="28"/>
        </w:rPr>
        <w:t>та</w:t>
      </w:r>
      <w:r w:rsidRPr="00CC73DB">
        <w:rPr>
          <w:spacing w:val="66"/>
          <w:sz w:val="28"/>
        </w:rPr>
        <w:t xml:space="preserve"> </w:t>
      </w:r>
      <w:r w:rsidRPr="00CC73DB">
        <w:rPr>
          <w:sz w:val="28"/>
        </w:rPr>
        <w:t>їх</w:t>
      </w:r>
      <w:r w:rsidRPr="00CC73DB">
        <w:rPr>
          <w:spacing w:val="59"/>
          <w:sz w:val="28"/>
        </w:rPr>
        <w:t xml:space="preserve"> </w:t>
      </w:r>
      <w:r w:rsidRPr="00CC73DB">
        <w:rPr>
          <w:sz w:val="28"/>
        </w:rPr>
        <w:t>зміни</w:t>
      </w:r>
      <w:r w:rsidRPr="00CC73DB">
        <w:rPr>
          <w:spacing w:val="61"/>
          <w:sz w:val="28"/>
        </w:rPr>
        <w:t xml:space="preserve"> </w:t>
      </w:r>
      <w:r w:rsidRPr="00CC73DB">
        <w:rPr>
          <w:sz w:val="28"/>
        </w:rPr>
        <w:t>у</w:t>
      </w:r>
      <w:r w:rsidRPr="00CC73DB">
        <w:rPr>
          <w:spacing w:val="-67"/>
          <w:sz w:val="28"/>
        </w:rPr>
        <w:t xml:space="preserve"> </w:t>
      </w:r>
      <w:r w:rsidRPr="00CC73DB">
        <w:rPr>
          <w:sz w:val="28"/>
        </w:rPr>
        <w:t>процесі</w:t>
      </w:r>
      <w:r w:rsidRPr="00CC73DB">
        <w:rPr>
          <w:spacing w:val="-3"/>
          <w:sz w:val="28"/>
        </w:rPr>
        <w:t xml:space="preserve"> </w:t>
      </w:r>
      <w:r w:rsidRPr="00CC73DB">
        <w:rPr>
          <w:sz w:val="28"/>
        </w:rPr>
        <w:t>кругообігу</w:t>
      </w:r>
      <w:r w:rsidRPr="00CC73DB">
        <w:rPr>
          <w:spacing w:val="-4"/>
          <w:sz w:val="28"/>
        </w:rPr>
        <w:t xml:space="preserve"> </w:t>
      </w:r>
      <w:r w:rsidRPr="00CC73DB">
        <w:rPr>
          <w:sz w:val="28"/>
        </w:rPr>
        <w:t>засобів;</w:t>
      </w:r>
    </w:p>
    <w:p w14:paraId="7CD7A39B" w14:textId="77777777" w:rsidR="00BC0BF9" w:rsidRPr="00CC73DB" w:rsidRDefault="00000000">
      <w:pPr>
        <w:pStyle w:val="a4"/>
        <w:numPr>
          <w:ilvl w:val="0"/>
          <w:numId w:val="22"/>
        </w:numPr>
        <w:tabs>
          <w:tab w:val="left" w:pos="1626"/>
          <w:tab w:val="left" w:pos="1627"/>
        </w:tabs>
        <w:spacing w:line="362" w:lineRule="auto"/>
        <w:ind w:right="487" w:firstLine="0"/>
        <w:jc w:val="left"/>
        <w:rPr>
          <w:sz w:val="28"/>
        </w:rPr>
      </w:pPr>
      <w:r w:rsidRPr="00CC73DB">
        <w:rPr>
          <w:sz w:val="28"/>
        </w:rPr>
        <w:t>забезпечує</w:t>
      </w:r>
      <w:r w:rsidRPr="00CC73DB">
        <w:rPr>
          <w:spacing w:val="1"/>
          <w:sz w:val="28"/>
        </w:rPr>
        <w:t xml:space="preserve"> </w:t>
      </w:r>
      <w:r w:rsidRPr="00CC73DB">
        <w:rPr>
          <w:sz w:val="28"/>
        </w:rPr>
        <w:t>прозорість</w:t>
      </w:r>
      <w:r w:rsidRPr="00CC73DB">
        <w:rPr>
          <w:spacing w:val="1"/>
          <w:sz w:val="28"/>
        </w:rPr>
        <w:t xml:space="preserve"> </w:t>
      </w:r>
      <w:r w:rsidRPr="00CC73DB">
        <w:rPr>
          <w:sz w:val="28"/>
        </w:rPr>
        <w:t>у</w:t>
      </w:r>
      <w:r w:rsidRPr="00CC73DB">
        <w:rPr>
          <w:spacing w:val="1"/>
          <w:sz w:val="28"/>
        </w:rPr>
        <w:t xml:space="preserve"> </w:t>
      </w:r>
      <w:r w:rsidRPr="00CC73DB">
        <w:rPr>
          <w:sz w:val="28"/>
        </w:rPr>
        <w:t>роботі</w:t>
      </w:r>
      <w:r w:rsidRPr="00CC73DB">
        <w:rPr>
          <w:spacing w:val="1"/>
          <w:sz w:val="28"/>
        </w:rPr>
        <w:t xml:space="preserve"> </w:t>
      </w:r>
      <w:r w:rsidRPr="00CC73DB">
        <w:rPr>
          <w:sz w:val="28"/>
        </w:rPr>
        <w:t>підприємства</w:t>
      </w:r>
      <w:r w:rsidRPr="00CC73DB">
        <w:rPr>
          <w:spacing w:val="1"/>
          <w:sz w:val="28"/>
        </w:rPr>
        <w:t xml:space="preserve"> </w:t>
      </w:r>
      <w:r w:rsidRPr="00CC73DB">
        <w:rPr>
          <w:sz w:val="28"/>
        </w:rPr>
        <w:t>та</w:t>
      </w:r>
      <w:r w:rsidRPr="00CC73DB">
        <w:rPr>
          <w:spacing w:val="1"/>
          <w:sz w:val="28"/>
        </w:rPr>
        <w:t xml:space="preserve"> </w:t>
      </w:r>
      <w:r w:rsidRPr="00CC73DB">
        <w:rPr>
          <w:sz w:val="28"/>
        </w:rPr>
        <w:t>контроль</w:t>
      </w:r>
      <w:r w:rsidRPr="00CC73DB">
        <w:rPr>
          <w:spacing w:val="1"/>
          <w:sz w:val="28"/>
        </w:rPr>
        <w:t xml:space="preserve"> </w:t>
      </w:r>
      <w:r w:rsidRPr="00CC73DB">
        <w:rPr>
          <w:sz w:val="28"/>
        </w:rPr>
        <w:t>наявності</w:t>
      </w:r>
      <w:r w:rsidRPr="00CC73DB">
        <w:rPr>
          <w:spacing w:val="70"/>
          <w:sz w:val="28"/>
        </w:rPr>
        <w:t xml:space="preserve"> </w:t>
      </w:r>
      <w:r w:rsidRPr="00CC73DB">
        <w:rPr>
          <w:sz w:val="28"/>
        </w:rPr>
        <w:t>та</w:t>
      </w:r>
      <w:r w:rsidRPr="00CC73DB">
        <w:rPr>
          <w:spacing w:val="-67"/>
          <w:sz w:val="28"/>
        </w:rPr>
        <w:t xml:space="preserve"> </w:t>
      </w:r>
      <w:r w:rsidRPr="00CC73DB">
        <w:rPr>
          <w:sz w:val="28"/>
        </w:rPr>
        <w:t>руху</w:t>
      </w:r>
      <w:r w:rsidRPr="00CC73DB">
        <w:rPr>
          <w:spacing w:val="-2"/>
          <w:sz w:val="28"/>
        </w:rPr>
        <w:t xml:space="preserve"> </w:t>
      </w:r>
      <w:r w:rsidRPr="00CC73DB">
        <w:rPr>
          <w:sz w:val="28"/>
        </w:rPr>
        <w:t>майна</w:t>
      </w:r>
      <w:r w:rsidRPr="00CC73DB">
        <w:rPr>
          <w:spacing w:val="-3"/>
          <w:sz w:val="28"/>
        </w:rPr>
        <w:t xml:space="preserve"> </w:t>
      </w:r>
      <w:r w:rsidRPr="00CC73DB">
        <w:rPr>
          <w:sz w:val="28"/>
        </w:rPr>
        <w:t>і</w:t>
      </w:r>
      <w:r w:rsidRPr="00CC73DB">
        <w:rPr>
          <w:spacing w:val="1"/>
          <w:sz w:val="28"/>
        </w:rPr>
        <w:t xml:space="preserve"> </w:t>
      </w:r>
      <w:r w:rsidRPr="00CC73DB">
        <w:rPr>
          <w:sz w:val="28"/>
        </w:rPr>
        <w:t>коштів;</w:t>
      </w:r>
    </w:p>
    <w:p w14:paraId="77AC6166" w14:textId="77777777" w:rsidR="00BC0BF9" w:rsidRPr="00CC73DB" w:rsidRDefault="00000000">
      <w:pPr>
        <w:pStyle w:val="a4"/>
        <w:numPr>
          <w:ilvl w:val="0"/>
          <w:numId w:val="22"/>
        </w:numPr>
        <w:tabs>
          <w:tab w:val="left" w:pos="1626"/>
          <w:tab w:val="left" w:pos="1627"/>
          <w:tab w:val="left" w:pos="1993"/>
          <w:tab w:val="left" w:pos="3650"/>
          <w:tab w:val="left" w:pos="5229"/>
          <w:tab w:val="left" w:pos="6822"/>
          <w:tab w:val="left" w:pos="8821"/>
          <w:tab w:val="left" w:pos="10194"/>
        </w:tabs>
        <w:spacing w:line="360" w:lineRule="auto"/>
        <w:ind w:right="495" w:firstLine="0"/>
        <w:jc w:val="left"/>
        <w:rPr>
          <w:sz w:val="28"/>
        </w:rPr>
      </w:pPr>
      <w:r w:rsidRPr="00CC73DB">
        <w:rPr>
          <w:sz w:val="28"/>
        </w:rPr>
        <w:t>є</w:t>
      </w:r>
      <w:r w:rsidRPr="00CC73DB">
        <w:rPr>
          <w:sz w:val="28"/>
        </w:rPr>
        <w:tab/>
        <w:t>юридичним</w:t>
      </w:r>
      <w:r w:rsidRPr="00CC73DB">
        <w:rPr>
          <w:sz w:val="28"/>
        </w:rPr>
        <w:tab/>
        <w:t>(правовим)</w:t>
      </w:r>
      <w:r w:rsidRPr="00CC73DB">
        <w:rPr>
          <w:sz w:val="28"/>
        </w:rPr>
        <w:tab/>
        <w:t>свідченням</w:t>
      </w:r>
      <w:r w:rsidRPr="00CC73DB">
        <w:rPr>
          <w:sz w:val="28"/>
        </w:rPr>
        <w:tab/>
        <w:t>господарських</w:t>
      </w:r>
      <w:r w:rsidRPr="00CC73DB">
        <w:rPr>
          <w:sz w:val="28"/>
        </w:rPr>
        <w:tab/>
        <w:t>операцій,</w:t>
      </w:r>
      <w:r w:rsidRPr="00CC73DB">
        <w:rPr>
          <w:sz w:val="28"/>
        </w:rPr>
        <w:tab/>
      </w:r>
      <w:r w:rsidRPr="00CC73DB">
        <w:rPr>
          <w:spacing w:val="-2"/>
          <w:sz w:val="28"/>
        </w:rPr>
        <w:t>що</w:t>
      </w:r>
      <w:r w:rsidRPr="00CC73DB">
        <w:rPr>
          <w:spacing w:val="-67"/>
          <w:sz w:val="28"/>
        </w:rPr>
        <w:t xml:space="preserve"> </w:t>
      </w:r>
      <w:r w:rsidRPr="00CC73DB">
        <w:rPr>
          <w:sz w:val="28"/>
        </w:rPr>
        <w:t>здійснюються;</w:t>
      </w:r>
    </w:p>
    <w:p w14:paraId="2B217C11" w14:textId="77777777" w:rsidR="00BC0BF9" w:rsidRPr="00CC73DB" w:rsidRDefault="00000000">
      <w:pPr>
        <w:pStyle w:val="a4"/>
        <w:numPr>
          <w:ilvl w:val="0"/>
          <w:numId w:val="22"/>
        </w:numPr>
        <w:tabs>
          <w:tab w:val="left" w:pos="1626"/>
          <w:tab w:val="left" w:pos="1627"/>
        </w:tabs>
        <w:spacing w:line="362" w:lineRule="auto"/>
        <w:ind w:right="488" w:firstLine="0"/>
        <w:jc w:val="left"/>
        <w:rPr>
          <w:sz w:val="28"/>
        </w:rPr>
      </w:pPr>
      <w:r w:rsidRPr="00CC73DB">
        <w:rPr>
          <w:sz w:val="28"/>
        </w:rPr>
        <w:t>є</w:t>
      </w:r>
      <w:r w:rsidRPr="00CC73DB">
        <w:rPr>
          <w:spacing w:val="8"/>
          <w:sz w:val="28"/>
        </w:rPr>
        <w:t xml:space="preserve"> </w:t>
      </w:r>
      <w:r w:rsidRPr="00CC73DB">
        <w:rPr>
          <w:sz w:val="28"/>
        </w:rPr>
        <w:t>важливим</w:t>
      </w:r>
      <w:r w:rsidRPr="00CC73DB">
        <w:rPr>
          <w:spacing w:val="9"/>
          <w:sz w:val="28"/>
        </w:rPr>
        <w:t xml:space="preserve"> </w:t>
      </w:r>
      <w:r w:rsidRPr="00CC73DB">
        <w:rPr>
          <w:sz w:val="28"/>
        </w:rPr>
        <w:t>джерелом</w:t>
      </w:r>
      <w:r w:rsidRPr="00CC73DB">
        <w:rPr>
          <w:spacing w:val="9"/>
          <w:sz w:val="28"/>
        </w:rPr>
        <w:t xml:space="preserve"> </w:t>
      </w:r>
      <w:r w:rsidRPr="00CC73DB">
        <w:rPr>
          <w:sz w:val="28"/>
        </w:rPr>
        <w:t>контролю</w:t>
      </w:r>
      <w:r w:rsidRPr="00CC73DB">
        <w:rPr>
          <w:spacing w:val="8"/>
          <w:sz w:val="28"/>
        </w:rPr>
        <w:t xml:space="preserve"> </w:t>
      </w:r>
      <w:r w:rsidRPr="00CC73DB">
        <w:rPr>
          <w:sz w:val="28"/>
        </w:rPr>
        <w:t>для</w:t>
      </w:r>
      <w:r w:rsidRPr="00CC73DB">
        <w:rPr>
          <w:spacing w:val="9"/>
          <w:sz w:val="28"/>
        </w:rPr>
        <w:t xml:space="preserve"> </w:t>
      </w:r>
      <w:r w:rsidRPr="00CC73DB">
        <w:rPr>
          <w:sz w:val="28"/>
        </w:rPr>
        <w:t>зовнішніх</w:t>
      </w:r>
      <w:r w:rsidRPr="00CC73DB">
        <w:rPr>
          <w:spacing w:val="10"/>
          <w:sz w:val="28"/>
        </w:rPr>
        <w:t xml:space="preserve"> </w:t>
      </w:r>
      <w:r w:rsidRPr="00CC73DB">
        <w:rPr>
          <w:sz w:val="28"/>
        </w:rPr>
        <w:t>і</w:t>
      </w:r>
      <w:r w:rsidRPr="00CC73DB">
        <w:rPr>
          <w:spacing w:val="10"/>
          <w:sz w:val="28"/>
        </w:rPr>
        <w:t xml:space="preserve"> </w:t>
      </w:r>
      <w:r w:rsidRPr="00CC73DB">
        <w:rPr>
          <w:sz w:val="28"/>
        </w:rPr>
        <w:t>внутрішніх</w:t>
      </w:r>
      <w:r w:rsidRPr="00CC73DB">
        <w:rPr>
          <w:spacing w:val="10"/>
          <w:sz w:val="28"/>
        </w:rPr>
        <w:t xml:space="preserve"> </w:t>
      </w:r>
      <w:r w:rsidRPr="00CC73DB">
        <w:rPr>
          <w:sz w:val="28"/>
        </w:rPr>
        <w:t>користувачів</w:t>
      </w:r>
      <w:r w:rsidRPr="00CC73DB">
        <w:rPr>
          <w:spacing w:val="-67"/>
          <w:sz w:val="28"/>
        </w:rPr>
        <w:t xml:space="preserve"> </w:t>
      </w:r>
      <w:r w:rsidRPr="00CC73DB">
        <w:rPr>
          <w:sz w:val="28"/>
        </w:rPr>
        <w:t>при</w:t>
      </w:r>
      <w:r w:rsidRPr="00CC73DB">
        <w:rPr>
          <w:spacing w:val="-1"/>
          <w:sz w:val="28"/>
        </w:rPr>
        <w:t xml:space="preserve"> </w:t>
      </w:r>
      <w:r w:rsidRPr="00CC73DB">
        <w:rPr>
          <w:sz w:val="28"/>
        </w:rPr>
        <w:t>проведенні</w:t>
      </w:r>
      <w:r w:rsidRPr="00CC73DB">
        <w:rPr>
          <w:spacing w:val="-2"/>
          <w:sz w:val="28"/>
        </w:rPr>
        <w:t xml:space="preserve"> </w:t>
      </w:r>
      <w:r w:rsidRPr="00CC73DB">
        <w:rPr>
          <w:sz w:val="28"/>
        </w:rPr>
        <w:t>ревізії,</w:t>
      </w:r>
      <w:r w:rsidRPr="00CC73DB">
        <w:rPr>
          <w:spacing w:val="-2"/>
          <w:sz w:val="28"/>
        </w:rPr>
        <w:t xml:space="preserve"> </w:t>
      </w:r>
      <w:r w:rsidRPr="00CC73DB">
        <w:rPr>
          <w:sz w:val="28"/>
        </w:rPr>
        <w:t>аудиту,</w:t>
      </w:r>
      <w:r w:rsidRPr="00CC73DB">
        <w:rPr>
          <w:spacing w:val="-1"/>
          <w:sz w:val="28"/>
        </w:rPr>
        <w:t xml:space="preserve"> </w:t>
      </w:r>
      <w:r w:rsidRPr="00CC73DB">
        <w:rPr>
          <w:sz w:val="28"/>
        </w:rPr>
        <w:t>аналізу</w:t>
      </w:r>
      <w:r w:rsidRPr="00CC73DB">
        <w:rPr>
          <w:spacing w:val="-5"/>
          <w:sz w:val="28"/>
        </w:rPr>
        <w:t xml:space="preserve"> </w:t>
      </w:r>
      <w:r w:rsidRPr="00CC73DB">
        <w:rPr>
          <w:sz w:val="28"/>
        </w:rPr>
        <w:t>господарської</w:t>
      </w:r>
      <w:r w:rsidRPr="00CC73DB">
        <w:rPr>
          <w:spacing w:val="-2"/>
          <w:sz w:val="28"/>
        </w:rPr>
        <w:t xml:space="preserve"> </w:t>
      </w:r>
      <w:r w:rsidRPr="00CC73DB">
        <w:rPr>
          <w:sz w:val="28"/>
        </w:rPr>
        <w:t>діяльності.</w:t>
      </w:r>
    </w:p>
    <w:p w14:paraId="3EA17550" w14:textId="77777777" w:rsidR="00BC0BF9" w:rsidRPr="00CC73DB" w:rsidRDefault="00000000">
      <w:pPr>
        <w:pStyle w:val="a3"/>
        <w:spacing w:line="360" w:lineRule="auto"/>
        <w:ind w:right="489" w:firstLine="707"/>
      </w:pPr>
      <w:r w:rsidRPr="00CC73DB">
        <w:rPr>
          <w:color w:val="1F0E03"/>
        </w:rPr>
        <w:t>На</w:t>
      </w:r>
      <w:r w:rsidRPr="00CC73DB">
        <w:rPr>
          <w:color w:val="1F0E03"/>
          <w:spacing w:val="1"/>
        </w:rPr>
        <w:t xml:space="preserve"> </w:t>
      </w:r>
      <w:r w:rsidRPr="00CC73DB">
        <w:rPr>
          <w:color w:val="1F0E03"/>
        </w:rPr>
        <w:t>підприємстві</w:t>
      </w:r>
      <w:r w:rsidRPr="00CC73DB">
        <w:rPr>
          <w:color w:val="1F0E03"/>
          <w:spacing w:val="1"/>
        </w:rPr>
        <w:t xml:space="preserve"> </w:t>
      </w:r>
      <w:r w:rsidRPr="00CC73DB">
        <w:rPr>
          <w:color w:val="1F0E03"/>
        </w:rPr>
        <w:t>застосовується</w:t>
      </w:r>
      <w:r w:rsidRPr="00CC73DB">
        <w:rPr>
          <w:color w:val="1F0E03"/>
          <w:spacing w:val="1"/>
        </w:rPr>
        <w:t xml:space="preserve"> </w:t>
      </w:r>
      <w:r w:rsidRPr="00CC73DB">
        <w:rPr>
          <w:color w:val="1F0E03"/>
        </w:rPr>
        <w:t>для</w:t>
      </w:r>
      <w:r w:rsidRPr="00CC73DB">
        <w:rPr>
          <w:color w:val="1F0E03"/>
          <w:spacing w:val="1"/>
        </w:rPr>
        <w:t xml:space="preserve"> </w:t>
      </w:r>
      <w:r w:rsidRPr="00CC73DB">
        <w:rPr>
          <w:color w:val="1F0E03"/>
        </w:rPr>
        <w:t>ведення</w:t>
      </w:r>
      <w:r w:rsidRPr="00CC73DB">
        <w:rPr>
          <w:color w:val="1F0E03"/>
          <w:spacing w:val="1"/>
        </w:rPr>
        <w:t xml:space="preserve"> </w:t>
      </w:r>
      <w:r w:rsidRPr="00CC73DB">
        <w:rPr>
          <w:color w:val="1F0E03"/>
        </w:rPr>
        <w:t>бухгалтерського</w:t>
      </w:r>
      <w:r w:rsidRPr="00CC73DB">
        <w:rPr>
          <w:color w:val="1F0E03"/>
          <w:spacing w:val="1"/>
        </w:rPr>
        <w:t xml:space="preserve"> </w:t>
      </w:r>
      <w:r w:rsidRPr="00CC73DB">
        <w:rPr>
          <w:color w:val="1F0E03"/>
        </w:rPr>
        <w:t>обліку</w:t>
      </w:r>
      <w:r w:rsidRPr="00CC73DB">
        <w:rPr>
          <w:color w:val="1F0E03"/>
          <w:spacing w:val="1"/>
        </w:rPr>
        <w:t xml:space="preserve"> </w:t>
      </w:r>
      <w:r w:rsidRPr="00CC73DB">
        <w:rPr>
          <w:color w:val="1F0E03"/>
        </w:rPr>
        <w:t>спеціалізована</w:t>
      </w:r>
      <w:r w:rsidRPr="00CC73DB">
        <w:rPr>
          <w:color w:val="1F0E03"/>
          <w:spacing w:val="-1"/>
        </w:rPr>
        <w:t xml:space="preserve"> </w:t>
      </w:r>
      <w:r w:rsidRPr="00CC73DB">
        <w:rPr>
          <w:color w:val="1F0E03"/>
        </w:rPr>
        <w:t>комп’ютерна</w:t>
      </w:r>
      <w:r w:rsidRPr="00CC73DB">
        <w:rPr>
          <w:color w:val="1F0E03"/>
          <w:spacing w:val="-1"/>
        </w:rPr>
        <w:t xml:space="preserve"> </w:t>
      </w:r>
      <w:r w:rsidRPr="00CC73DB">
        <w:rPr>
          <w:color w:val="1F0E03"/>
        </w:rPr>
        <w:t>програма</w:t>
      </w:r>
      <w:r w:rsidRPr="00CC73DB">
        <w:rPr>
          <w:color w:val="1F0E03"/>
          <w:spacing w:val="-1"/>
        </w:rPr>
        <w:t xml:space="preserve"> </w:t>
      </w:r>
      <w:r w:rsidRPr="00CC73DB">
        <w:rPr>
          <w:color w:val="1F0E03"/>
        </w:rPr>
        <w:t>«1:С</w:t>
      </w:r>
      <w:r w:rsidRPr="00CC73DB">
        <w:rPr>
          <w:color w:val="1F0E03"/>
          <w:spacing w:val="-1"/>
        </w:rPr>
        <w:t xml:space="preserve"> </w:t>
      </w:r>
      <w:r w:rsidRPr="00CC73DB">
        <w:rPr>
          <w:color w:val="1F0E03"/>
        </w:rPr>
        <w:t>Підприємство 7.7».</w:t>
      </w:r>
    </w:p>
    <w:p w14:paraId="531E4F6F" w14:textId="77777777" w:rsidR="00BC0BF9" w:rsidRPr="00CC73DB" w:rsidRDefault="00000000">
      <w:pPr>
        <w:pStyle w:val="a3"/>
        <w:spacing w:line="360" w:lineRule="auto"/>
        <w:ind w:right="488" w:firstLine="707"/>
      </w:pPr>
      <w:r w:rsidRPr="00CC73DB">
        <w:rPr>
          <w:color w:val="1F0E03"/>
        </w:rPr>
        <w:t>Бухгалтерія</w:t>
      </w:r>
      <w:r w:rsidRPr="00CC73DB">
        <w:rPr>
          <w:color w:val="1F0E03"/>
          <w:spacing w:val="20"/>
        </w:rPr>
        <w:t xml:space="preserve"> </w:t>
      </w:r>
      <w:r w:rsidRPr="00CC73DB">
        <w:rPr>
          <w:color w:val="1F0E03"/>
        </w:rPr>
        <w:t>оснащена</w:t>
      </w:r>
      <w:r w:rsidRPr="00CC73DB">
        <w:rPr>
          <w:color w:val="1F0E03"/>
          <w:spacing w:val="22"/>
        </w:rPr>
        <w:t xml:space="preserve"> </w:t>
      </w:r>
      <w:r w:rsidRPr="00CC73DB">
        <w:rPr>
          <w:color w:val="1F0E03"/>
        </w:rPr>
        <w:t>системою</w:t>
      </w:r>
      <w:r w:rsidRPr="00CC73DB">
        <w:rPr>
          <w:color w:val="1F0E03"/>
          <w:spacing w:val="21"/>
        </w:rPr>
        <w:t xml:space="preserve"> </w:t>
      </w:r>
      <w:r w:rsidRPr="00CC73DB">
        <w:rPr>
          <w:color w:val="1F0E03"/>
        </w:rPr>
        <w:t>Клієнт-Банк,</w:t>
      </w:r>
      <w:r w:rsidRPr="00CC73DB">
        <w:rPr>
          <w:color w:val="1F0E03"/>
          <w:spacing w:val="23"/>
        </w:rPr>
        <w:t xml:space="preserve"> </w:t>
      </w:r>
      <w:r w:rsidRPr="00CC73DB">
        <w:rPr>
          <w:color w:val="1F0E03"/>
        </w:rPr>
        <w:t>яка</w:t>
      </w:r>
      <w:r w:rsidRPr="00CC73DB">
        <w:rPr>
          <w:color w:val="1F0E03"/>
          <w:spacing w:val="21"/>
        </w:rPr>
        <w:t xml:space="preserve"> </w:t>
      </w:r>
      <w:r w:rsidRPr="00CC73DB">
        <w:rPr>
          <w:color w:val="1F0E03"/>
        </w:rPr>
        <w:t>обслуговує</w:t>
      </w:r>
      <w:r w:rsidRPr="00CC73DB">
        <w:rPr>
          <w:color w:val="1F0E03"/>
          <w:spacing w:val="23"/>
        </w:rPr>
        <w:t xml:space="preserve"> </w:t>
      </w:r>
      <w:r w:rsidRPr="00CC73DB">
        <w:rPr>
          <w:color w:val="1F0E03"/>
        </w:rPr>
        <w:t>всі</w:t>
      </w:r>
      <w:r w:rsidRPr="00CC73DB">
        <w:rPr>
          <w:color w:val="1F0E03"/>
          <w:spacing w:val="23"/>
        </w:rPr>
        <w:t xml:space="preserve"> </w:t>
      </w:r>
      <w:r w:rsidRPr="00CC73DB">
        <w:rPr>
          <w:color w:val="1F0E03"/>
        </w:rPr>
        <w:t>платежі</w:t>
      </w:r>
      <w:r w:rsidRPr="00CC73DB">
        <w:rPr>
          <w:color w:val="1F0E03"/>
          <w:spacing w:val="-67"/>
        </w:rPr>
        <w:t xml:space="preserve"> </w:t>
      </w:r>
      <w:r w:rsidRPr="00CC73DB">
        <w:rPr>
          <w:color w:val="1F0E03"/>
        </w:rPr>
        <w:t>в</w:t>
      </w:r>
      <w:r w:rsidRPr="00CC73DB">
        <w:rPr>
          <w:color w:val="1F0E03"/>
          <w:spacing w:val="-3"/>
        </w:rPr>
        <w:t xml:space="preserve"> </w:t>
      </w:r>
      <w:r w:rsidRPr="00CC73DB">
        <w:rPr>
          <w:color w:val="1F0E03"/>
        </w:rPr>
        <w:t>безготівковій формі.</w:t>
      </w:r>
    </w:p>
    <w:p w14:paraId="6AD15E99" w14:textId="02636132" w:rsidR="00BC0BF9" w:rsidRPr="00CC73DB" w:rsidRDefault="00000000" w:rsidP="002B338F">
      <w:pPr>
        <w:pStyle w:val="a3"/>
        <w:spacing w:line="360" w:lineRule="auto"/>
        <w:ind w:right="486" w:firstLine="707"/>
        <w:sectPr w:rsidR="00BC0BF9" w:rsidRPr="00CC73DB">
          <w:pgSz w:w="11910" w:h="16840"/>
          <w:pgMar w:top="960" w:right="360" w:bottom="280" w:left="500" w:header="751" w:footer="0" w:gutter="0"/>
          <w:cols w:space="720"/>
        </w:sectPr>
      </w:pPr>
      <w:r w:rsidRPr="00CC73DB">
        <w:t>Бухгалтерська</w:t>
      </w:r>
      <w:r w:rsidRPr="00CC73DB">
        <w:rPr>
          <w:spacing w:val="1"/>
        </w:rPr>
        <w:t xml:space="preserve"> </w:t>
      </w:r>
      <w:r w:rsidRPr="00CC73DB">
        <w:t>служба</w:t>
      </w:r>
      <w:r w:rsidRPr="00CC73DB">
        <w:rPr>
          <w:spacing w:val="1"/>
        </w:rPr>
        <w:t xml:space="preserve"> </w:t>
      </w:r>
      <w:r w:rsidRPr="00CC73DB">
        <w:t>ТОВ</w:t>
      </w:r>
      <w:r w:rsidRPr="00CC73DB">
        <w:rPr>
          <w:spacing w:val="1"/>
        </w:rPr>
        <w:t xml:space="preserve"> </w:t>
      </w:r>
      <w:r w:rsidRPr="00CC73DB">
        <w:t>«БМК</w:t>
      </w:r>
      <w:r w:rsidRPr="00CC73DB">
        <w:rPr>
          <w:spacing w:val="1"/>
        </w:rPr>
        <w:t xml:space="preserve"> </w:t>
      </w:r>
      <w:r w:rsidRPr="00CC73DB">
        <w:t>Планета-Буд»</w:t>
      </w:r>
      <w:r w:rsidRPr="00CC73DB">
        <w:rPr>
          <w:spacing w:val="1"/>
        </w:rPr>
        <w:t xml:space="preserve"> </w:t>
      </w:r>
      <w:r w:rsidR="002B338F" w:rsidRPr="00CC73DB">
        <w:t>очолювана головним бухгалтером, є одним з основних підрозділів структури управління підприємством, що забезпечує формування повної та достовірної інформації про результати діяльності та майновий стан підприємства, необхідної для прийняття ефективних рішень, контролю за використанням матеріальних, трудових фінансових ресурсів та запобігання негативним явищам у діяльності підприємства. Вона є ключовим елементом системи інформаційних потоків підприємства. Це визначає місце бухгалтерської служби в системі інформаційних потоків підприємства.</w:t>
      </w:r>
    </w:p>
    <w:p w14:paraId="7D270432" w14:textId="77777777" w:rsidR="00BC0BF9" w:rsidRPr="00CC73DB" w:rsidRDefault="00000000">
      <w:pPr>
        <w:pStyle w:val="a3"/>
        <w:spacing w:line="360" w:lineRule="auto"/>
        <w:ind w:right="487" w:firstLine="707"/>
      </w:pPr>
      <w:r w:rsidRPr="00CC73DB">
        <w:lastRenderedPageBreak/>
        <w:t>Працівники бухгалтерської служби здійснюють контроль за діяльністю</w:t>
      </w:r>
      <w:r w:rsidRPr="00CC73DB">
        <w:rPr>
          <w:spacing w:val="1"/>
        </w:rPr>
        <w:t xml:space="preserve"> </w:t>
      </w:r>
      <w:r w:rsidRPr="00CC73DB">
        <w:t>матеріально-відповідальних</w:t>
      </w:r>
      <w:r w:rsidRPr="00CC73DB">
        <w:rPr>
          <w:spacing w:val="1"/>
        </w:rPr>
        <w:t xml:space="preserve"> </w:t>
      </w:r>
      <w:r w:rsidRPr="00CC73DB">
        <w:t>осіб,</w:t>
      </w:r>
      <w:r w:rsidRPr="00CC73DB">
        <w:rPr>
          <w:spacing w:val="1"/>
        </w:rPr>
        <w:t xml:space="preserve"> </w:t>
      </w:r>
      <w:r w:rsidRPr="00CC73DB">
        <w:t>перевіряють</w:t>
      </w:r>
      <w:r w:rsidRPr="00CC73DB">
        <w:rPr>
          <w:spacing w:val="1"/>
        </w:rPr>
        <w:t xml:space="preserve"> </w:t>
      </w:r>
      <w:r w:rsidRPr="00CC73DB">
        <w:t>їх</w:t>
      </w:r>
      <w:r w:rsidRPr="00CC73DB">
        <w:rPr>
          <w:spacing w:val="1"/>
        </w:rPr>
        <w:t xml:space="preserve"> </w:t>
      </w:r>
      <w:r w:rsidRPr="00CC73DB">
        <w:t>звітність,</w:t>
      </w:r>
      <w:r w:rsidRPr="00CC73DB">
        <w:rPr>
          <w:spacing w:val="1"/>
        </w:rPr>
        <w:t xml:space="preserve"> </w:t>
      </w:r>
      <w:r w:rsidRPr="00CC73DB">
        <w:t>беруть</w:t>
      </w:r>
      <w:r w:rsidRPr="00CC73DB">
        <w:rPr>
          <w:spacing w:val="1"/>
        </w:rPr>
        <w:t xml:space="preserve"> </w:t>
      </w:r>
      <w:r w:rsidRPr="00CC73DB">
        <w:t>участь</w:t>
      </w:r>
      <w:r w:rsidRPr="00CC73DB">
        <w:rPr>
          <w:spacing w:val="1"/>
        </w:rPr>
        <w:t xml:space="preserve"> </w:t>
      </w:r>
      <w:r w:rsidRPr="00CC73DB">
        <w:t>в</w:t>
      </w:r>
      <w:r w:rsidRPr="00CC73DB">
        <w:rPr>
          <w:spacing w:val="1"/>
        </w:rPr>
        <w:t xml:space="preserve"> </w:t>
      </w:r>
      <w:r w:rsidRPr="00CC73DB">
        <w:t>інвентаризації</w:t>
      </w:r>
      <w:r w:rsidRPr="00CC73DB">
        <w:rPr>
          <w:spacing w:val="1"/>
        </w:rPr>
        <w:t xml:space="preserve"> </w:t>
      </w:r>
      <w:r w:rsidRPr="00CC73DB">
        <w:t>цінностей.</w:t>
      </w:r>
      <w:r w:rsidRPr="00CC73DB">
        <w:rPr>
          <w:spacing w:val="1"/>
        </w:rPr>
        <w:t xml:space="preserve"> </w:t>
      </w:r>
      <w:r w:rsidRPr="00CC73DB">
        <w:t>На</w:t>
      </w:r>
      <w:r w:rsidRPr="00CC73DB">
        <w:rPr>
          <w:spacing w:val="1"/>
        </w:rPr>
        <w:t xml:space="preserve"> </w:t>
      </w:r>
      <w:r w:rsidRPr="00CC73DB">
        <w:t>обліковий</w:t>
      </w:r>
      <w:r w:rsidRPr="00CC73DB">
        <w:rPr>
          <w:spacing w:val="1"/>
        </w:rPr>
        <w:t xml:space="preserve"> </w:t>
      </w:r>
      <w:r w:rsidRPr="00CC73DB">
        <w:t>підрозділ</w:t>
      </w:r>
      <w:r w:rsidRPr="00CC73DB">
        <w:rPr>
          <w:spacing w:val="1"/>
        </w:rPr>
        <w:t xml:space="preserve"> </w:t>
      </w:r>
      <w:r w:rsidRPr="00CC73DB">
        <w:t>ТОВ</w:t>
      </w:r>
      <w:r w:rsidRPr="00CC73DB">
        <w:rPr>
          <w:spacing w:val="1"/>
        </w:rPr>
        <w:t xml:space="preserve"> </w:t>
      </w:r>
      <w:r w:rsidRPr="00CC73DB">
        <w:t>«БМК</w:t>
      </w:r>
      <w:r w:rsidRPr="00CC73DB">
        <w:rPr>
          <w:spacing w:val="1"/>
        </w:rPr>
        <w:t xml:space="preserve"> </w:t>
      </w:r>
      <w:r w:rsidRPr="00CC73DB">
        <w:t>Планета-Буд»</w:t>
      </w:r>
      <w:r w:rsidRPr="00CC73DB">
        <w:rPr>
          <w:spacing w:val="1"/>
        </w:rPr>
        <w:t xml:space="preserve"> </w:t>
      </w:r>
      <w:r w:rsidRPr="00CC73DB">
        <w:t>покладається</w:t>
      </w:r>
      <w:r w:rsidRPr="00CC73DB">
        <w:rPr>
          <w:spacing w:val="1"/>
        </w:rPr>
        <w:t xml:space="preserve"> </w:t>
      </w:r>
      <w:r w:rsidRPr="00CC73DB">
        <w:t>обов’язок</w:t>
      </w:r>
      <w:r w:rsidRPr="00CC73DB">
        <w:rPr>
          <w:spacing w:val="1"/>
        </w:rPr>
        <w:t xml:space="preserve"> </w:t>
      </w:r>
      <w:r w:rsidRPr="00CC73DB">
        <w:t>не</w:t>
      </w:r>
      <w:r w:rsidRPr="00CC73DB">
        <w:rPr>
          <w:spacing w:val="1"/>
        </w:rPr>
        <w:t xml:space="preserve"> </w:t>
      </w:r>
      <w:r w:rsidRPr="00CC73DB">
        <w:t>лише</w:t>
      </w:r>
      <w:r w:rsidRPr="00CC73DB">
        <w:rPr>
          <w:spacing w:val="1"/>
        </w:rPr>
        <w:t xml:space="preserve"> </w:t>
      </w:r>
      <w:r w:rsidRPr="00CC73DB">
        <w:t>здійснювати</w:t>
      </w:r>
      <w:r w:rsidRPr="00CC73DB">
        <w:rPr>
          <w:spacing w:val="1"/>
        </w:rPr>
        <w:t xml:space="preserve"> </w:t>
      </w:r>
      <w:r w:rsidRPr="00CC73DB">
        <w:t>контроль</w:t>
      </w:r>
      <w:r w:rsidRPr="00CC73DB">
        <w:rPr>
          <w:spacing w:val="1"/>
        </w:rPr>
        <w:t xml:space="preserve"> </w:t>
      </w:r>
      <w:r w:rsidRPr="00CC73DB">
        <w:t>за</w:t>
      </w:r>
      <w:r w:rsidRPr="00CC73DB">
        <w:rPr>
          <w:spacing w:val="1"/>
        </w:rPr>
        <w:t xml:space="preserve"> </w:t>
      </w:r>
      <w:r w:rsidRPr="00CC73DB">
        <w:t>правильністю</w:t>
      </w:r>
      <w:r w:rsidRPr="00CC73DB">
        <w:rPr>
          <w:spacing w:val="-67"/>
        </w:rPr>
        <w:t xml:space="preserve"> </w:t>
      </w:r>
      <w:r w:rsidRPr="00CC73DB">
        <w:t>оформлення</w:t>
      </w:r>
      <w:r w:rsidRPr="00CC73DB">
        <w:rPr>
          <w:spacing w:val="1"/>
        </w:rPr>
        <w:t xml:space="preserve"> </w:t>
      </w:r>
      <w:r w:rsidRPr="00CC73DB">
        <w:t>первинних</w:t>
      </w:r>
      <w:r w:rsidRPr="00CC73DB">
        <w:rPr>
          <w:spacing w:val="1"/>
        </w:rPr>
        <w:t xml:space="preserve"> </w:t>
      </w:r>
      <w:r w:rsidRPr="00CC73DB">
        <w:t>документів,</w:t>
      </w:r>
      <w:r w:rsidRPr="00CC73DB">
        <w:rPr>
          <w:spacing w:val="1"/>
        </w:rPr>
        <w:t xml:space="preserve"> </w:t>
      </w:r>
      <w:r w:rsidRPr="00CC73DB">
        <w:t>а</w:t>
      </w:r>
      <w:r w:rsidRPr="00CC73DB">
        <w:rPr>
          <w:spacing w:val="1"/>
        </w:rPr>
        <w:t xml:space="preserve"> </w:t>
      </w:r>
      <w:r w:rsidRPr="00CC73DB">
        <w:t>й</w:t>
      </w:r>
      <w:r w:rsidRPr="00CC73DB">
        <w:rPr>
          <w:spacing w:val="1"/>
        </w:rPr>
        <w:t xml:space="preserve"> </w:t>
      </w:r>
      <w:r w:rsidRPr="00CC73DB">
        <w:t>за</w:t>
      </w:r>
      <w:r w:rsidRPr="00CC73DB">
        <w:rPr>
          <w:spacing w:val="1"/>
        </w:rPr>
        <w:t xml:space="preserve"> </w:t>
      </w:r>
      <w:r w:rsidRPr="00CC73DB">
        <w:t>відповідність</w:t>
      </w:r>
      <w:r w:rsidRPr="00CC73DB">
        <w:rPr>
          <w:spacing w:val="1"/>
        </w:rPr>
        <w:t xml:space="preserve"> </w:t>
      </w:r>
      <w:r w:rsidRPr="00CC73DB">
        <w:t>їх</w:t>
      </w:r>
      <w:r w:rsidRPr="00CC73DB">
        <w:rPr>
          <w:spacing w:val="1"/>
        </w:rPr>
        <w:t xml:space="preserve"> </w:t>
      </w:r>
      <w:r w:rsidRPr="00CC73DB">
        <w:t>змісту</w:t>
      </w:r>
      <w:r w:rsidRPr="00CC73DB">
        <w:rPr>
          <w:spacing w:val="1"/>
        </w:rPr>
        <w:t xml:space="preserve"> </w:t>
      </w:r>
      <w:r w:rsidRPr="00CC73DB">
        <w:t>чинному</w:t>
      </w:r>
      <w:r w:rsidRPr="00CC73DB">
        <w:rPr>
          <w:spacing w:val="1"/>
        </w:rPr>
        <w:t xml:space="preserve"> </w:t>
      </w:r>
      <w:r w:rsidRPr="00CC73DB">
        <w:t>законодавству.</w:t>
      </w:r>
      <w:r w:rsidRPr="00CC73DB">
        <w:rPr>
          <w:spacing w:val="1"/>
        </w:rPr>
        <w:t xml:space="preserve"> </w:t>
      </w:r>
      <w:r w:rsidRPr="00CC73DB">
        <w:t>Облікові</w:t>
      </w:r>
      <w:r w:rsidRPr="00CC73DB">
        <w:rPr>
          <w:spacing w:val="1"/>
        </w:rPr>
        <w:t xml:space="preserve"> </w:t>
      </w:r>
      <w:r w:rsidRPr="00CC73DB">
        <w:t>працівники</w:t>
      </w:r>
      <w:r w:rsidRPr="00CC73DB">
        <w:rPr>
          <w:spacing w:val="1"/>
        </w:rPr>
        <w:t xml:space="preserve"> </w:t>
      </w:r>
      <w:r w:rsidRPr="00CC73DB">
        <w:t>відповідають</w:t>
      </w:r>
      <w:r w:rsidRPr="00CC73DB">
        <w:rPr>
          <w:spacing w:val="1"/>
        </w:rPr>
        <w:t xml:space="preserve"> </w:t>
      </w:r>
      <w:r w:rsidRPr="00CC73DB">
        <w:t>за</w:t>
      </w:r>
      <w:r w:rsidRPr="00CC73DB">
        <w:rPr>
          <w:spacing w:val="1"/>
        </w:rPr>
        <w:t xml:space="preserve"> </w:t>
      </w:r>
      <w:r w:rsidRPr="00CC73DB">
        <w:t>збереженість</w:t>
      </w:r>
      <w:r w:rsidRPr="00CC73DB">
        <w:rPr>
          <w:spacing w:val="1"/>
        </w:rPr>
        <w:t xml:space="preserve"> </w:t>
      </w:r>
      <w:r w:rsidRPr="00CC73DB">
        <w:t>бухгалтерської</w:t>
      </w:r>
      <w:r w:rsidRPr="00CC73DB">
        <w:rPr>
          <w:spacing w:val="1"/>
        </w:rPr>
        <w:t xml:space="preserve"> </w:t>
      </w:r>
      <w:r w:rsidRPr="00CC73DB">
        <w:t>документації</w:t>
      </w:r>
      <w:r w:rsidRPr="00CC73DB">
        <w:rPr>
          <w:spacing w:val="1"/>
        </w:rPr>
        <w:t xml:space="preserve"> </w:t>
      </w:r>
      <w:r w:rsidRPr="00CC73DB">
        <w:t>на</w:t>
      </w:r>
      <w:r w:rsidRPr="00CC73DB">
        <w:rPr>
          <w:spacing w:val="1"/>
        </w:rPr>
        <w:t xml:space="preserve"> </w:t>
      </w:r>
      <w:r w:rsidRPr="00CC73DB">
        <w:t>всіх</w:t>
      </w:r>
      <w:r w:rsidRPr="00CC73DB">
        <w:rPr>
          <w:spacing w:val="1"/>
        </w:rPr>
        <w:t xml:space="preserve"> </w:t>
      </w:r>
      <w:r w:rsidRPr="00CC73DB">
        <w:t>етапах</w:t>
      </w:r>
      <w:r w:rsidRPr="00CC73DB">
        <w:rPr>
          <w:spacing w:val="1"/>
        </w:rPr>
        <w:t xml:space="preserve"> </w:t>
      </w:r>
      <w:r w:rsidRPr="00CC73DB">
        <w:t>документообігу,</w:t>
      </w:r>
      <w:r w:rsidRPr="00CC73DB">
        <w:rPr>
          <w:spacing w:val="1"/>
        </w:rPr>
        <w:t xml:space="preserve"> </w:t>
      </w:r>
      <w:r w:rsidRPr="00CC73DB">
        <w:t>за</w:t>
      </w:r>
      <w:r w:rsidRPr="00CC73DB">
        <w:rPr>
          <w:spacing w:val="1"/>
        </w:rPr>
        <w:t xml:space="preserve"> </w:t>
      </w:r>
      <w:r w:rsidRPr="00CC73DB">
        <w:t>своєчасність</w:t>
      </w:r>
      <w:r w:rsidRPr="00CC73DB">
        <w:rPr>
          <w:spacing w:val="1"/>
        </w:rPr>
        <w:t xml:space="preserve"> </w:t>
      </w:r>
      <w:r w:rsidRPr="00CC73DB">
        <w:t>представлення</w:t>
      </w:r>
      <w:r w:rsidRPr="00CC73DB">
        <w:rPr>
          <w:spacing w:val="-2"/>
        </w:rPr>
        <w:t xml:space="preserve"> </w:t>
      </w:r>
      <w:r w:rsidRPr="00CC73DB">
        <w:t>бухгалтерської звітності</w:t>
      </w:r>
      <w:r w:rsidRPr="00CC73DB">
        <w:rPr>
          <w:spacing w:val="-3"/>
        </w:rPr>
        <w:t xml:space="preserve"> </w:t>
      </w:r>
      <w:r w:rsidRPr="00CC73DB">
        <w:t>відповідним</w:t>
      </w:r>
      <w:r w:rsidRPr="00CC73DB">
        <w:rPr>
          <w:spacing w:val="-1"/>
        </w:rPr>
        <w:t xml:space="preserve"> </w:t>
      </w:r>
      <w:r w:rsidRPr="00CC73DB">
        <w:t>користувачам.</w:t>
      </w:r>
    </w:p>
    <w:p w14:paraId="5CD8F2AA" w14:textId="77777777" w:rsidR="00BC0BF9" w:rsidRPr="00CC73DB" w:rsidRDefault="00000000">
      <w:pPr>
        <w:pStyle w:val="a3"/>
        <w:spacing w:line="360" w:lineRule="auto"/>
        <w:ind w:right="487" w:firstLine="707"/>
      </w:pPr>
      <w:r w:rsidRPr="00CC73DB">
        <w:t>Гроші по касових ордерах на ТОВ «БМК Планета-Буд» приймаються і</w:t>
      </w:r>
      <w:r w:rsidRPr="00CC73DB">
        <w:rPr>
          <w:spacing w:val="1"/>
        </w:rPr>
        <w:t xml:space="preserve"> </w:t>
      </w:r>
      <w:r w:rsidRPr="00CC73DB">
        <w:t>видаються</w:t>
      </w:r>
      <w:r w:rsidRPr="00CC73DB">
        <w:rPr>
          <w:spacing w:val="1"/>
        </w:rPr>
        <w:t xml:space="preserve"> </w:t>
      </w:r>
      <w:r w:rsidRPr="00CC73DB">
        <w:t>тільки</w:t>
      </w:r>
      <w:r w:rsidRPr="00CC73DB">
        <w:rPr>
          <w:spacing w:val="1"/>
        </w:rPr>
        <w:t xml:space="preserve"> </w:t>
      </w:r>
      <w:r w:rsidRPr="00CC73DB">
        <w:t>в</w:t>
      </w:r>
      <w:r w:rsidRPr="00CC73DB">
        <w:rPr>
          <w:spacing w:val="1"/>
        </w:rPr>
        <w:t xml:space="preserve"> </w:t>
      </w:r>
      <w:r w:rsidRPr="00CC73DB">
        <w:t>день</w:t>
      </w:r>
      <w:r w:rsidRPr="00CC73DB">
        <w:rPr>
          <w:spacing w:val="1"/>
        </w:rPr>
        <w:t xml:space="preserve"> </w:t>
      </w:r>
      <w:r w:rsidRPr="00CC73DB">
        <w:t>їх</w:t>
      </w:r>
      <w:r w:rsidRPr="00CC73DB">
        <w:rPr>
          <w:spacing w:val="1"/>
        </w:rPr>
        <w:t xml:space="preserve"> </w:t>
      </w:r>
      <w:r w:rsidRPr="00CC73DB">
        <w:t>оформлення.</w:t>
      </w:r>
      <w:r w:rsidRPr="00CC73DB">
        <w:rPr>
          <w:spacing w:val="1"/>
        </w:rPr>
        <w:t xml:space="preserve"> </w:t>
      </w:r>
      <w:r w:rsidRPr="00CC73DB">
        <w:t>При</w:t>
      </w:r>
      <w:r w:rsidRPr="00CC73DB">
        <w:rPr>
          <w:spacing w:val="1"/>
        </w:rPr>
        <w:t xml:space="preserve"> </w:t>
      </w:r>
      <w:r w:rsidRPr="00CC73DB">
        <w:t>завершенні</w:t>
      </w:r>
      <w:r w:rsidRPr="00CC73DB">
        <w:rPr>
          <w:spacing w:val="1"/>
        </w:rPr>
        <w:t xml:space="preserve"> </w:t>
      </w:r>
      <w:r w:rsidRPr="00CC73DB">
        <w:t>операцій</w:t>
      </w:r>
      <w:r w:rsidRPr="00CC73DB">
        <w:rPr>
          <w:spacing w:val="1"/>
        </w:rPr>
        <w:t xml:space="preserve"> </w:t>
      </w:r>
      <w:r w:rsidRPr="00CC73DB">
        <w:t>касир</w:t>
      </w:r>
      <w:r w:rsidRPr="00CC73DB">
        <w:rPr>
          <w:spacing w:val="1"/>
        </w:rPr>
        <w:t xml:space="preserve"> </w:t>
      </w:r>
      <w:r w:rsidRPr="00CC73DB">
        <w:t>зобов'язаний</w:t>
      </w:r>
      <w:r w:rsidRPr="00CC73DB">
        <w:rPr>
          <w:spacing w:val="1"/>
        </w:rPr>
        <w:t xml:space="preserve"> </w:t>
      </w:r>
      <w:r w:rsidRPr="00CC73DB">
        <w:t>підписати</w:t>
      </w:r>
      <w:r w:rsidRPr="00CC73DB">
        <w:rPr>
          <w:spacing w:val="1"/>
        </w:rPr>
        <w:t xml:space="preserve"> </w:t>
      </w:r>
      <w:r w:rsidRPr="00CC73DB">
        <w:t>усі</w:t>
      </w:r>
      <w:r w:rsidRPr="00CC73DB">
        <w:rPr>
          <w:spacing w:val="1"/>
        </w:rPr>
        <w:t xml:space="preserve"> </w:t>
      </w:r>
      <w:r w:rsidRPr="00CC73DB">
        <w:t>прибуткові</w:t>
      </w:r>
      <w:r w:rsidRPr="00CC73DB">
        <w:rPr>
          <w:spacing w:val="1"/>
        </w:rPr>
        <w:t xml:space="preserve"> </w:t>
      </w:r>
      <w:r w:rsidRPr="00CC73DB">
        <w:t>та</w:t>
      </w:r>
      <w:r w:rsidRPr="00CC73DB">
        <w:rPr>
          <w:spacing w:val="1"/>
        </w:rPr>
        <w:t xml:space="preserve"> </w:t>
      </w:r>
      <w:r w:rsidRPr="00CC73DB">
        <w:t>видаткові</w:t>
      </w:r>
      <w:r w:rsidRPr="00CC73DB">
        <w:rPr>
          <w:spacing w:val="1"/>
        </w:rPr>
        <w:t xml:space="preserve"> </w:t>
      </w:r>
      <w:r w:rsidRPr="00CC73DB">
        <w:t>касові</w:t>
      </w:r>
      <w:r w:rsidRPr="00CC73DB">
        <w:rPr>
          <w:spacing w:val="1"/>
        </w:rPr>
        <w:t xml:space="preserve"> </w:t>
      </w:r>
      <w:r w:rsidRPr="00CC73DB">
        <w:t>ордери,</w:t>
      </w:r>
      <w:r w:rsidRPr="00CC73DB">
        <w:rPr>
          <w:spacing w:val="1"/>
        </w:rPr>
        <w:t xml:space="preserve"> </w:t>
      </w:r>
      <w:r w:rsidRPr="00CC73DB">
        <w:t>а</w:t>
      </w:r>
      <w:r w:rsidRPr="00CC73DB">
        <w:rPr>
          <w:spacing w:val="1"/>
        </w:rPr>
        <w:t xml:space="preserve"> </w:t>
      </w:r>
      <w:r w:rsidRPr="00CC73DB">
        <w:t>ті</w:t>
      </w:r>
      <w:r w:rsidRPr="00CC73DB">
        <w:rPr>
          <w:spacing w:val="1"/>
        </w:rPr>
        <w:t xml:space="preserve"> </w:t>
      </w:r>
      <w:r w:rsidRPr="00CC73DB">
        <w:t>документи,</w:t>
      </w:r>
      <w:r w:rsidRPr="00CC73DB">
        <w:rPr>
          <w:spacing w:val="1"/>
        </w:rPr>
        <w:t xml:space="preserve"> </w:t>
      </w:r>
      <w:r w:rsidRPr="00CC73DB">
        <w:t>які</w:t>
      </w:r>
      <w:r w:rsidRPr="00CC73DB">
        <w:rPr>
          <w:spacing w:val="1"/>
        </w:rPr>
        <w:t xml:space="preserve"> </w:t>
      </w:r>
      <w:r w:rsidRPr="00CC73DB">
        <w:t>до</w:t>
      </w:r>
      <w:r w:rsidRPr="00CC73DB">
        <w:rPr>
          <w:spacing w:val="1"/>
        </w:rPr>
        <w:t xml:space="preserve"> </w:t>
      </w:r>
      <w:r w:rsidRPr="00CC73DB">
        <w:t>них</w:t>
      </w:r>
      <w:r w:rsidRPr="00CC73DB">
        <w:rPr>
          <w:spacing w:val="1"/>
        </w:rPr>
        <w:t xml:space="preserve"> </w:t>
      </w:r>
      <w:r w:rsidRPr="00CC73DB">
        <w:t>додаються,</w:t>
      </w:r>
      <w:r w:rsidRPr="00CC73DB">
        <w:rPr>
          <w:spacing w:val="1"/>
        </w:rPr>
        <w:t xml:space="preserve"> </w:t>
      </w:r>
      <w:r w:rsidRPr="00CC73DB">
        <w:t>-</w:t>
      </w:r>
      <w:r w:rsidRPr="00CC73DB">
        <w:rPr>
          <w:spacing w:val="1"/>
        </w:rPr>
        <w:t xml:space="preserve"> </w:t>
      </w:r>
      <w:r w:rsidRPr="00CC73DB">
        <w:t>погасити</w:t>
      </w:r>
      <w:r w:rsidRPr="00CC73DB">
        <w:rPr>
          <w:spacing w:val="1"/>
        </w:rPr>
        <w:t xml:space="preserve"> </w:t>
      </w:r>
      <w:r w:rsidRPr="00CC73DB">
        <w:t>штампом</w:t>
      </w:r>
      <w:r w:rsidRPr="00CC73DB">
        <w:rPr>
          <w:spacing w:val="1"/>
        </w:rPr>
        <w:t xml:space="preserve"> </w:t>
      </w:r>
      <w:r w:rsidRPr="00CC73DB">
        <w:t>або</w:t>
      </w:r>
      <w:r w:rsidRPr="00CC73DB">
        <w:rPr>
          <w:spacing w:val="1"/>
        </w:rPr>
        <w:t xml:space="preserve"> </w:t>
      </w:r>
      <w:r w:rsidRPr="00CC73DB">
        <w:t>надписом:</w:t>
      </w:r>
      <w:r w:rsidRPr="00CC73DB">
        <w:rPr>
          <w:spacing w:val="1"/>
        </w:rPr>
        <w:t xml:space="preserve"> </w:t>
      </w:r>
      <w:r w:rsidRPr="00CC73DB">
        <w:t>на</w:t>
      </w:r>
      <w:r w:rsidRPr="00CC73DB">
        <w:rPr>
          <w:spacing w:val="1"/>
        </w:rPr>
        <w:t xml:space="preserve"> </w:t>
      </w:r>
      <w:r w:rsidRPr="00CC73DB">
        <w:t>прибуткових документах – "отримано", а на видаткових - "сплачено", вказавши</w:t>
      </w:r>
      <w:r w:rsidRPr="00CC73DB">
        <w:rPr>
          <w:spacing w:val="1"/>
        </w:rPr>
        <w:t xml:space="preserve"> </w:t>
      </w:r>
      <w:r w:rsidRPr="00CC73DB">
        <w:t>дату.</w:t>
      </w:r>
    </w:p>
    <w:p w14:paraId="09E25162" w14:textId="77777777" w:rsidR="00BC0BF9" w:rsidRPr="00CC73DB" w:rsidRDefault="00000000">
      <w:pPr>
        <w:pStyle w:val="a3"/>
        <w:spacing w:line="360" w:lineRule="auto"/>
        <w:ind w:right="485" w:firstLine="707"/>
      </w:pPr>
      <w:r w:rsidRPr="00CC73DB">
        <w:t>Оплата праці, виплата допомоги по тимчасовій непрацездатності, премій</w:t>
      </w:r>
      <w:r w:rsidRPr="00CC73DB">
        <w:rPr>
          <w:spacing w:val="1"/>
        </w:rPr>
        <w:t xml:space="preserve"> </w:t>
      </w:r>
      <w:r w:rsidRPr="00CC73DB">
        <w:t>тощо проводиться бухгалтером за платіжними відомостями, з перерахуванням</w:t>
      </w:r>
      <w:r w:rsidRPr="00CC73DB">
        <w:rPr>
          <w:spacing w:val="1"/>
        </w:rPr>
        <w:t xml:space="preserve"> </w:t>
      </w:r>
      <w:r w:rsidRPr="00CC73DB">
        <w:t>коштів</w:t>
      </w:r>
      <w:r w:rsidRPr="00CC73DB">
        <w:rPr>
          <w:spacing w:val="-2"/>
        </w:rPr>
        <w:t xml:space="preserve"> </w:t>
      </w:r>
      <w:r w:rsidRPr="00CC73DB">
        <w:t>на</w:t>
      </w:r>
      <w:r w:rsidRPr="00CC73DB">
        <w:rPr>
          <w:spacing w:val="-3"/>
        </w:rPr>
        <w:t xml:space="preserve"> </w:t>
      </w:r>
      <w:r w:rsidRPr="00CC73DB">
        <w:t>рахунок</w:t>
      </w:r>
      <w:r w:rsidRPr="00CC73DB">
        <w:rPr>
          <w:spacing w:val="1"/>
        </w:rPr>
        <w:t xml:space="preserve"> </w:t>
      </w:r>
      <w:r w:rsidRPr="00CC73DB">
        <w:t>кожного</w:t>
      </w:r>
      <w:r w:rsidRPr="00CC73DB">
        <w:rPr>
          <w:spacing w:val="2"/>
        </w:rPr>
        <w:t xml:space="preserve"> </w:t>
      </w:r>
      <w:r w:rsidRPr="00CC73DB">
        <w:t>працівника.</w:t>
      </w:r>
    </w:p>
    <w:p w14:paraId="4A58C61D" w14:textId="77777777" w:rsidR="00BC0BF9" w:rsidRPr="00CC73DB" w:rsidRDefault="00000000">
      <w:pPr>
        <w:pStyle w:val="a3"/>
        <w:spacing w:line="360" w:lineRule="auto"/>
        <w:ind w:right="492" w:firstLine="707"/>
      </w:pPr>
      <w:r w:rsidRPr="00CC73DB">
        <w:t>Прибуткові та видаткові касові ордери чи документи, що їх замінюють,</w:t>
      </w:r>
      <w:r w:rsidRPr="00CC73DB">
        <w:rPr>
          <w:spacing w:val="1"/>
        </w:rPr>
        <w:t xml:space="preserve"> </w:t>
      </w:r>
      <w:r w:rsidRPr="00CC73DB">
        <w:t>реєструються бухгалтерією в журналі реєстрації прибуткових та видаткових</w:t>
      </w:r>
      <w:r w:rsidRPr="00CC73DB">
        <w:rPr>
          <w:spacing w:val="1"/>
        </w:rPr>
        <w:t xml:space="preserve"> </w:t>
      </w:r>
      <w:r w:rsidRPr="00CC73DB">
        <w:t>касових ордерів</w:t>
      </w:r>
      <w:r w:rsidRPr="00CC73DB">
        <w:rPr>
          <w:spacing w:val="-1"/>
        </w:rPr>
        <w:t xml:space="preserve"> </w:t>
      </w:r>
      <w:r w:rsidRPr="00CC73DB">
        <w:t>(форма</w:t>
      </w:r>
      <w:r w:rsidRPr="00CC73DB">
        <w:rPr>
          <w:spacing w:val="-3"/>
        </w:rPr>
        <w:t xml:space="preserve"> </w:t>
      </w:r>
      <w:r w:rsidRPr="00CC73DB">
        <w:t>№ КО-3).</w:t>
      </w:r>
    </w:p>
    <w:p w14:paraId="4AB51223" w14:textId="77777777" w:rsidR="00BC0BF9" w:rsidRPr="00CC73DB" w:rsidRDefault="00000000">
      <w:pPr>
        <w:pStyle w:val="a3"/>
        <w:spacing w:line="360" w:lineRule="auto"/>
        <w:ind w:right="486" w:firstLine="707"/>
      </w:pPr>
      <w:r w:rsidRPr="00CC73DB">
        <w:t>Всі факти надходження і вибуття готівки на підприємстві відображаються</w:t>
      </w:r>
      <w:r w:rsidRPr="00CC73DB">
        <w:rPr>
          <w:spacing w:val="-67"/>
        </w:rPr>
        <w:t xml:space="preserve"> </w:t>
      </w:r>
      <w:r w:rsidRPr="00CC73DB">
        <w:t>в</w:t>
      </w:r>
      <w:r w:rsidRPr="00CC73DB">
        <w:rPr>
          <w:spacing w:val="1"/>
        </w:rPr>
        <w:t xml:space="preserve"> </w:t>
      </w:r>
      <w:r w:rsidRPr="00CC73DB">
        <w:t>касовій</w:t>
      </w:r>
      <w:r w:rsidRPr="00CC73DB">
        <w:rPr>
          <w:spacing w:val="1"/>
        </w:rPr>
        <w:t xml:space="preserve"> </w:t>
      </w:r>
      <w:r w:rsidRPr="00CC73DB">
        <w:t>книзі</w:t>
      </w:r>
      <w:r w:rsidRPr="00CC73DB">
        <w:rPr>
          <w:spacing w:val="1"/>
        </w:rPr>
        <w:t xml:space="preserve"> </w:t>
      </w:r>
      <w:hyperlink r:id="rId18">
        <w:r w:rsidRPr="00CC73DB">
          <w:t>–</w:t>
        </w:r>
        <w:r w:rsidRPr="00CC73DB">
          <w:rPr>
            <w:spacing w:val="1"/>
          </w:rPr>
          <w:t xml:space="preserve"> </w:t>
        </w:r>
        <w:r w:rsidRPr="00CC73DB">
          <w:t>документ</w:t>
        </w:r>
        <w:r w:rsidRPr="00CC73DB">
          <w:rPr>
            <w:spacing w:val="1"/>
          </w:rPr>
          <w:t xml:space="preserve"> </w:t>
        </w:r>
        <w:r w:rsidRPr="00CC73DB">
          <w:t>установленої</w:t>
        </w:r>
        <w:r w:rsidRPr="00CC73DB">
          <w:rPr>
            <w:spacing w:val="1"/>
          </w:rPr>
          <w:t xml:space="preserve"> </w:t>
        </w:r>
        <w:r w:rsidRPr="00CC73DB">
          <w:t>форми,</w:t>
        </w:r>
        <w:r w:rsidRPr="00CC73DB">
          <w:rPr>
            <w:spacing w:val="1"/>
          </w:rPr>
          <w:t xml:space="preserve"> </w:t>
        </w:r>
        <w:r w:rsidRPr="00CC73DB">
          <w:t>що</w:t>
        </w:r>
        <w:r w:rsidRPr="00CC73DB">
          <w:rPr>
            <w:spacing w:val="1"/>
          </w:rPr>
          <w:t xml:space="preserve"> </w:t>
        </w:r>
        <w:r w:rsidRPr="00CC73DB">
          <w:t>застосовується</w:t>
        </w:r>
        <w:r w:rsidRPr="00CC73DB">
          <w:rPr>
            <w:spacing w:val="1"/>
          </w:rPr>
          <w:t xml:space="preserve"> </w:t>
        </w:r>
        <w:r w:rsidRPr="00CC73DB">
          <w:t>для</w:t>
        </w:r>
      </w:hyperlink>
      <w:r w:rsidRPr="00CC73DB">
        <w:rPr>
          <w:spacing w:val="1"/>
        </w:rPr>
        <w:t xml:space="preserve"> </w:t>
      </w:r>
      <w:hyperlink r:id="rId19">
        <w:r w:rsidRPr="00CC73DB">
          <w:t xml:space="preserve">здійснення первинного обліку готівки в касі </w:t>
        </w:r>
      </w:hyperlink>
      <w:r w:rsidRPr="00CC73DB">
        <w:t>ТОВ «БМК Планета-Буд». В ній у</w:t>
      </w:r>
      <w:r w:rsidRPr="00CC73DB">
        <w:rPr>
          <w:spacing w:val="1"/>
        </w:rPr>
        <w:t xml:space="preserve"> </w:t>
      </w:r>
      <w:r w:rsidRPr="00CC73DB">
        <w:t>хронологічній послідовності відображається витрачання і надходження готівки,</w:t>
      </w:r>
      <w:r w:rsidRPr="00CC73DB">
        <w:rPr>
          <w:spacing w:val="-67"/>
        </w:rPr>
        <w:t xml:space="preserve"> </w:t>
      </w:r>
      <w:r w:rsidRPr="00CC73DB">
        <w:t>що дає можливість контролювати рух коштів підприємства. Записи в касовій</w:t>
      </w:r>
      <w:r w:rsidRPr="00CC73DB">
        <w:rPr>
          <w:spacing w:val="1"/>
        </w:rPr>
        <w:t xml:space="preserve"> </w:t>
      </w:r>
      <w:r w:rsidRPr="00CC73DB">
        <w:t>книзі</w:t>
      </w:r>
      <w:r w:rsidRPr="00CC73DB">
        <w:rPr>
          <w:spacing w:val="1"/>
        </w:rPr>
        <w:t xml:space="preserve"> </w:t>
      </w:r>
      <w:r w:rsidRPr="00CC73DB">
        <w:t>здійснюються</w:t>
      </w:r>
      <w:r w:rsidRPr="00CC73DB">
        <w:rPr>
          <w:spacing w:val="1"/>
        </w:rPr>
        <w:t xml:space="preserve"> </w:t>
      </w:r>
      <w:r w:rsidRPr="00CC73DB">
        <w:t>касиром</w:t>
      </w:r>
      <w:r w:rsidRPr="00CC73DB">
        <w:rPr>
          <w:spacing w:val="1"/>
        </w:rPr>
        <w:t xml:space="preserve"> </w:t>
      </w:r>
      <w:r w:rsidRPr="00CC73DB">
        <w:t>ТОВ</w:t>
      </w:r>
      <w:r w:rsidRPr="00CC73DB">
        <w:rPr>
          <w:spacing w:val="1"/>
        </w:rPr>
        <w:t xml:space="preserve"> </w:t>
      </w:r>
      <w:r w:rsidRPr="00CC73DB">
        <w:t>«БМК</w:t>
      </w:r>
      <w:r w:rsidRPr="00CC73DB">
        <w:rPr>
          <w:spacing w:val="1"/>
        </w:rPr>
        <w:t xml:space="preserve"> </w:t>
      </w:r>
      <w:r w:rsidRPr="00CC73DB">
        <w:t>Планета-Буд»</w:t>
      </w:r>
      <w:r w:rsidRPr="00CC73DB">
        <w:rPr>
          <w:spacing w:val="1"/>
        </w:rPr>
        <w:t xml:space="preserve"> </w:t>
      </w:r>
      <w:r w:rsidRPr="00CC73DB">
        <w:t>одразу</w:t>
      </w:r>
      <w:r w:rsidRPr="00CC73DB">
        <w:rPr>
          <w:spacing w:val="1"/>
        </w:rPr>
        <w:t xml:space="preserve"> </w:t>
      </w:r>
      <w:r w:rsidRPr="00CC73DB">
        <w:t>ж</w:t>
      </w:r>
      <w:r w:rsidRPr="00CC73DB">
        <w:rPr>
          <w:spacing w:val="1"/>
        </w:rPr>
        <w:t xml:space="preserve"> </w:t>
      </w:r>
      <w:r w:rsidRPr="00CC73DB">
        <w:t>після</w:t>
      </w:r>
      <w:r w:rsidRPr="00CC73DB">
        <w:rPr>
          <w:spacing w:val="1"/>
        </w:rPr>
        <w:t xml:space="preserve"> </w:t>
      </w:r>
      <w:r w:rsidRPr="00CC73DB">
        <w:t>отримання або видачі грошей по кожному ордеру або по документах, які його</w:t>
      </w:r>
      <w:r w:rsidRPr="00CC73DB">
        <w:rPr>
          <w:spacing w:val="1"/>
        </w:rPr>
        <w:t xml:space="preserve"> </w:t>
      </w:r>
      <w:r w:rsidRPr="00CC73DB">
        <w:t>замінюють.</w:t>
      </w:r>
    </w:p>
    <w:p w14:paraId="1F85AD1F" w14:textId="77777777" w:rsidR="00BC0BF9" w:rsidRPr="00CC73DB" w:rsidRDefault="00000000">
      <w:pPr>
        <w:pStyle w:val="a3"/>
        <w:spacing w:before="1" w:line="360" w:lineRule="auto"/>
        <w:ind w:right="483" w:firstLine="707"/>
      </w:pPr>
      <w:r w:rsidRPr="00CC73DB">
        <w:t>В</w:t>
      </w:r>
      <w:r w:rsidRPr="00CC73DB">
        <w:rPr>
          <w:spacing w:val="1"/>
        </w:rPr>
        <w:t xml:space="preserve"> </w:t>
      </w:r>
      <w:r w:rsidRPr="00CC73DB">
        <w:t>кінці</w:t>
      </w:r>
      <w:r w:rsidRPr="00CC73DB">
        <w:rPr>
          <w:spacing w:val="1"/>
        </w:rPr>
        <w:t xml:space="preserve"> </w:t>
      </w:r>
      <w:r w:rsidRPr="00CC73DB">
        <w:t>кожного</w:t>
      </w:r>
      <w:r w:rsidRPr="00CC73DB">
        <w:rPr>
          <w:spacing w:val="1"/>
        </w:rPr>
        <w:t xml:space="preserve"> </w:t>
      </w:r>
      <w:r w:rsidRPr="00CC73DB">
        <w:t>робочого</w:t>
      </w:r>
      <w:r w:rsidRPr="00CC73DB">
        <w:rPr>
          <w:spacing w:val="1"/>
        </w:rPr>
        <w:t xml:space="preserve"> </w:t>
      </w:r>
      <w:r w:rsidRPr="00CC73DB">
        <w:t>дня</w:t>
      </w:r>
      <w:r w:rsidRPr="00CC73DB">
        <w:rPr>
          <w:spacing w:val="1"/>
        </w:rPr>
        <w:t xml:space="preserve"> </w:t>
      </w:r>
      <w:r w:rsidRPr="00CC73DB">
        <w:t>бухгалтер-касир</w:t>
      </w:r>
      <w:r w:rsidRPr="00CC73DB">
        <w:rPr>
          <w:spacing w:val="1"/>
        </w:rPr>
        <w:t xml:space="preserve"> </w:t>
      </w:r>
      <w:r w:rsidRPr="00CC73DB">
        <w:t>підводить</w:t>
      </w:r>
      <w:r w:rsidRPr="00CC73DB">
        <w:rPr>
          <w:spacing w:val="1"/>
        </w:rPr>
        <w:t xml:space="preserve"> </w:t>
      </w:r>
      <w:r w:rsidRPr="00CC73DB">
        <w:t>підсумки</w:t>
      </w:r>
      <w:r w:rsidRPr="00CC73DB">
        <w:rPr>
          <w:spacing w:val="1"/>
        </w:rPr>
        <w:t xml:space="preserve"> </w:t>
      </w:r>
      <w:r w:rsidRPr="00CC73DB">
        <w:t>операцій за день, визначає залишок готівки в касі на наступне число і складає</w:t>
      </w:r>
      <w:r w:rsidRPr="00CC73DB">
        <w:rPr>
          <w:spacing w:val="1"/>
        </w:rPr>
        <w:t xml:space="preserve"> </w:t>
      </w:r>
      <w:r w:rsidRPr="00CC73DB">
        <w:t>звіт</w:t>
      </w:r>
      <w:r w:rsidRPr="00CC73DB">
        <w:rPr>
          <w:spacing w:val="37"/>
        </w:rPr>
        <w:t xml:space="preserve"> </w:t>
      </w:r>
      <w:r w:rsidRPr="00CC73DB">
        <w:t>касира</w:t>
      </w:r>
      <w:r w:rsidRPr="00CC73DB">
        <w:rPr>
          <w:spacing w:val="37"/>
        </w:rPr>
        <w:t xml:space="preserve"> </w:t>
      </w:r>
      <w:r w:rsidRPr="00CC73DB">
        <w:t>–</w:t>
      </w:r>
      <w:r w:rsidRPr="00CC73DB">
        <w:rPr>
          <w:spacing w:val="36"/>
        </w:rPr>
        <w:t xml:space="preserve"> </w:t>
      </w:r>
      <w:r w:rsidRPr="00CC73DB">
        <w:t>документ,</w:t>
      </w:r>
      <w:r w:rsidRPr="00CC73DB">
        <w:rPr>
          <w:spacing w:val="35"/>
        </w:rPr>
        <w:t xml:space="preserve"> </w:t>
      </w:r>
      <w:r w:rsidRPr="00CC73DB">
        <w:t>який</w:t>
      </w:r>
      <w:r w:rsidRPr="00CC73DB">
        <w:rPr>
          <w:spacing w:val="38"/>
        </w:rPr>
        <w:t xml:space="preserve"> </w:t>
      </w:r>
      <w:r w:rsidRPr="00CC73DB">
        <w:t>є</w:t>
      </w:r>
      <w:r w:rsidRPr="00CC73DB">
        <w:rPr>
          <w:spacing w:val="36"/>
        </w:rPr>
        <w:t xml:space="preserve"> </w:t>
      </w:r>
      <w:r w:rsidRPr="00CC73DB">
        <w:t>відривним</w:t>
      </w:r>
      <w:r w:rsidRPr="00CC73DB">
        <w:rPr>
          <w:spacing w:val="37"/>
        </w:rPr>
        <w:t xml:space="preserve"> </w:t>
      </w:r>
      <w:r w:rsidRPr="00CC73DB">
        <w:t>аркушем</w:t>
      </w:r>
      <w:r w:rsidRPr="00CC73DB">
        <w:rPr>
          <w:spacing w:val="36"/>
        </w:rPr>
        <w:t xml:space="preserve"> </w:t>
      </w:r>
      <w:r w:rsidRPr="00CC73DB">
        <w:t>касової</w:t>
      </w:r>
      <w:r w:rsidRPr="00CC73DB">
        <w:rPr>
          <w:spacing w:val="38"/>
        </w:rPr>
        <w:t xml:space="preserve"> </w:t>
      </w:r>
      <w:r w:rsidRPr="00CC73DB">
        <w:t>книги</w:t>
      </w:r>
      <w:r w:rsidRPr="00CC73DB">
        <w:rPr>
          <w:spacing w:val="37"/>
        </w:rPr>
        <w:t xml:space="preserve"> </w:t>
      </w:r>
      <w:r w:rsidRPr="00CC73DB">
        <w:t>з</w:t>
      </w:r>
      <w:r w:rsidRPr="00CC73DB">
        <w:rPr>
          <w:spacing w:val="37"/>
        </w:rPr>
        <w:t xml:space="preserve"> </w:t>
      </w:r>
      <w:r w:rsidRPr="00CC73DB">
        <w:t>доданими</w:t>
      </w:r>
    </w:p>
    <w:p w14:paraId="664F4105"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097E56F4" w14:textId="77777777" w:rsidR="00BC0BF9" w:rsidRPr="00CC73DB" w:rsidRDefault="00000000">
      <w:pPr>
        <w:pStyle w:val="a3"/>
        <w:spacing w:line="362" w:lineRule="auto"/>
        <w:ind w:right="493"/>
      </w:pPr>
      <w:r w:rsidRPr="00CC73DB">
        <w:lastRenderedPageBreak/>
        <w:t>прибутковими та видатковими касовими документами, що передається касиром</w:t>
      </w:r>
      <w:r w:rsidRPr="00CC73DB">
        <w:rPr>
          <w:spacing w:val="-67"/>
        </w:rPr>
        <w:t xml:space="preserve"> </w:t>
      </w:r>
      <w:r w:rsidRPr="00CC73DB">
        <w:t>підприємства</w:t>
      </w:r>
      <w:r w:rsidRPr="00CC73DB">
        <w:rPr>
          <w:spacing w:val="-1"/>
        </w:rPr>
        <w:t xml:space="preserve"> </w:t>
      </w:r>
      <w:r w:rsidRPr="00CC73DB">
        <w:t>до</w:t>
      </w:r>
      <w:r w:rsidRPr="00CC73DB">
        <w:rPr>
          <w:spacing w:val="-3"/>
        </w:rPr>
        <w:t xml:space="preserve"> </w:t>
      </w:r>
      <w:r w:rsidRPr="00CC73DB">
        <w:t>бухгалтерії.</w:t>
      </w:r>
    </w:p>
    <w:p w14:paraId="4EDA84F7" w14:textId="77777777" w:rsidR="00BC0BF9" w:rsidRPr="00CC73DB" w:rsidRDefault="00000000">
      <w:pPr>
        <w:pStyle w:val="a3"/>
        <w:spacing w:line="360" w:lineRule="auto"/>
        <w:ind w:right="483" w:firstLine="707"/>
      </w:pPr>
      <w:r w:rsidRPr="00CC73DB">
        <w:t>Інвентаризація активів і зобов'язань проводиться на ТОВ «БМК Планета-</w:t>
      </w:r>
      <w:r w:rsidRPr="00CC73DB">
        <w:rPr>
          <w:spacing w:val="1"/>
        </w:rPr>
        <w:t xml:space="preserve"> </w:t>
      </w:r>
      <w:r w:rsidRPr="00CC73DB">
        <w:t>Буд» згідно з обліковою політикою щороку перед складанням річної фінансової</w:t>
      </w:r>
      <w:r w:rsidRPr="00CC73DB">
        <w:rPr>
          <w:spacing w:val="-67"/>
        </w:rPr>
        <w:t xml:space="preserve"> </w:t>
      </w:r>
      <w:r w:rsidRPr="00CC73DB">
        <w:t>звітності</w:t>
      </w:r>
      <w:r w:rsidRPr="00CC73DB">
        <w:rPr>
          <w:spacing w:val="-1"/>
        </w:rPr>
        <w:t xml:space="preserve"> </w:t>
      </w:r>
      <w:r w:rsidRPr="00CC73DB">
        <w:t>станом</w:t>
      </w:r>
      <w:r w:rsidRPr="00CC73DB">
        <w:rPr>
          <w:spacing w:val="-1"/>
        </w:rPr>
        <w:t xml:space="preserve"> </w:t>
      </w:r>
      <w:r w:rsidRPr="00CC73DB">
        <w:t>на</w:t>
      </w:r>
      <w:r w:rsidRPr="00CC73DB">
        <w:rPr>
          <w:spacing w:val="-4"/>
        </w:rPr>
        <w:t xml:space="preserve"> </w:t>
      </w:r>
      <w:r w:rsidRPr="00CC73DB">
        <w:t>01 грудня</w:t>
      </w:r>
      <w:r w:rsidRPr="00CC73DB">
        <w:rPr>
          <w:spacing w:val="-4"/>
        </w:rPr>
        <w:t xml:space="preserve"> </w:t>
      </w:r>
      <w:r w:rsidRPr="00CC73DB">
        <w:t>року,</w:t>
      </w:r>
      <w:r w:rsidRPr="00CC73DB">
        <w:rPr>
          <w:spacing w:val="-2"/>
        </w:rPr>
        <w:t xml:space="preserve"> </w:t>
      </w:r>
      <w:r w:rsidRPr="00CC73DB">
        <w:t>за</w:t>
      </w:r>
      <w:r w:rsidRPr="00CC73DB">
        <w:rPr>
          <w:spacing w:val="-2"/>
        </w:rPr>
        <w:t xml:space="preserve"> </w:t>
      </w:r>
      <w:r w:rsidRPr="00CC73DB">
        <w:t>який</w:t>
      </w:r>
      <w:r w:rsidRPr="00CC73DB">
        <w:rPr>
          <w:spacing w:val="-1"/>
        </w:rPr>
        <w:t xml:space="preserve"> </w:t>
      </w:r>
      <w:r w:rsidRPr="00CC73DB">
        <w:t>складається фінансова</w:t>
      </w:r>
      <w:r w:rsidRPr="00CC73DB">
        <w:rPr>
          <w:spacing w:val="-3"/>
        </w:rPr>
        <w:t xml:space="preserve"> </w:t>
      </w:r>
      <w:r w:rsidRPr="00CC73DB">
        <w:t>звітність.</w:t>
      </w:r>
    </w:p>
    <w:p w14:paraId="302BC5A8" w14:textId="77777777" w:rsidR="00BC0BF9" w:rsidRPr="00CC73DB" w:rsidRDefault="00000000">
      <w:pPr>
        <w:pStyle w:val="a3"/>
        <w:spacing w:line="360" w:lineRule="auto"/>
        <w:ind w:right="484" w:firstLine="707"/>
      </w:pPr>
      <w:r w:rsidRPr="00CC73DB">
        <w:t>Розрахунок</w:t>
      </w:r>
      <w:r w:rsidRPr="00CC73DB">
        <w:rPr>
          <w:spacing w:val="1"/>
        </w:rPr>
        <w:t xml:space="preserve"> </w:t>
      </w:r>
      <w:r w:rsidRPr="00CC73DB">
        <w:t>вартості</w:t>
      </w:r>
      <w:r w:rsidRPr="00CC73DB">
        <w:rPr>
          <w:spacing w:val="1"/>
        </w:rPr>
        <w:t xml:space="preserve"> </w:t>
      </w:r>
      <w:r w:rsidRPr="00CC73DB">
        <w:t>залишків</w:t>
      </w:r>
      <w:r w:rsidRPr="00CC73DB">
        <w:rPr>
          <w:spacing w:val="1"/>
        </w:rPr>
        <w:t xml:space="preserve"> </w:t>
      </w:r>
      <w:r w:rsidRPr="00CC73DB">
        <w:t>покупних</w:t>
      </w:r>
      <w:r w:rsidRPr="00CC73DB">
        <w:rPr>
          <w:spacing w:val="1"/>
        </w:rPr>
        <w:t xml:space="preserve"> </w:t>
      </w:r>
      <w:r w:rsidRPr="00CC73DB">
        <w:t>товарів,</w:t>
      </w:r>
      <w:r w:rsidRPr="00CC73DB">
        <w:rPr>
          <w:spacing w:val="1"/>
        </w:rPr>
        <w:t xml:space="preserve"> </w:t>
      </w:r>
      <w:r w:rsidRPr="00CC73DB">
        <w:t>сировини,</w:t>
      </w:r>
      <w:r w:rsidRPr="00CC73DB">
        <w:rPr>
          <w:spacing w:val="1"/>
        </w:rPr>
        <w:t xml:space="preserve"> </w:t>
      </w:r>
      <w:r w:rsidRPr="00CC73DB">
        <w:t>матеріалів,</w:t>
      </w:r>
      <w:r w:rsidRPr="00CC73DB">
        <w:rPr>
          <w:spacing w:val="-67"/>
        </w:rPr>
        <w:t xml:space="preserve"> </w:t>
      </w:r>
      <w:r w:rsidRPr="00CC73DB">
        <w:t>комплектуючих</w:t>
      </w:r>
      <w:r w:rsidRPr="00CC73DB">
        <w:rPr>
          <w:spacing w:val="1"/>
        </w:rPr>
        <w:t xml:space="preserve"> </w:t>
      </w:r>
      <w:r w:rsidRPr="00CC73DB">
        <w:t>виробів,</w:t>
      </w:r>
      <w:r w:rsidRPr="00CC73DB">
        <w:rPr>
          <w:spacing w:val="1"/>
        </w:rPr>
        <w:t xml:space="preserve"> </w:t>
      </w:r>
      <w:r w:rsidRPr="00CC73DB">
        <w:t>напівфабрикатів,</w:t>
      </w:r>
      <w:r w:rsidRPr="00CC73DB">
        <w:rPr>
          <w:spacing w:val="1"/>
        </w:rPr>
        <w:t xml:space="preserve"> </w:t>
      </w:r>
      <w:r w:rsidRPr="00CC73DB">
        <w:t>малоцінних</w:t>
      </w:r>
      <w:r w:rsidRPr="00CC73DB">
        <w:rPr>
          <w:spacing w:val="1"/>
        </w:rPr>
        <w:t xml:space="preserve"> </w:t>
      </w:r>
      <w:r w:rsidRPr="00CC73DB">
        <w:t>необоротних</w:t>
      </w:r>
      <w:r w:rsidRPr="00CC73DB">
        <w:rPr>
          <w:spacing w:val="1"/>
        </w:rPr>
        <w:t xml:space="preserve"> </w:t>
      </w:r>
      <w:r w:rsidRPr="00CC73DB">
        <w:t>матеріальних активів, предметів на складах, у незавершеному виробництві та</w:t>
      </w:r>
      <w:r w:rsidRPr="00CC73DB">
        <w:rPr>
          <w:spacing w:val="1"/>
        </w:rPr>
        <w:t xml:space="preserve"> </w:t>
      </w:r>
      <w:r w:rsidRPr="00CC73DB">
        <w:t>залишках</w:t>
      </w:r>
      <w:r w:rsidRPr="00CC73DB">
        <w:rPr>
          <w:spacing w:val="1"/>
        </w:rPr>
        <w:t xml:space="preserve"> </w:t>
      </w:r>
      <w:r w:rsidRPr="00CC73DB">
        <w:t>готової</w:t>
      </w:r>
      <w:r w:rsidRPr="00CC73DB">
        <w:rPr>
          <w:spacing w:val="1"/>
        </w:rPr>
        <w:t xml:space="preserve"> </w:t>
      </w:r>
      <w:r w:rsidRPr="00CC73DB">
        <w:t>продукції</w:t>
      </w:r>
      <w:r w:rsidRPr="00CC73DB">
        <w:rPr>
          <w:spacing w:val="1"/>
        </w:rPr>
        <w:t xml:space="preserve"> </w:t>
      </w:r>
      <w:r w:rsidRPr="00CC73DB">
        <w:t>здійснюють</w:t>
      </w:r>
      <w:r w:rsidRPr="00CC73DB">
        <w:rPr>
          <w:spacing w:val="1"/>
        </w:rPr>
        <w:t xml:space="preserve"> </w:t>
      </w:r>
      <w:r w:rsidRPr="00CC73DB">
        <w:t>на</w:t>
      </w:r>
      <w:r w:rsidRPr="00CC73DB">
        <w:rPr>
          <w:spacing w:val="1"/>
        </w:rPr>
        <w:t xml:space="preserve"> </w:t>
      </w:r>
      <w:r w:rsidRPr="00CC73DB">
        <w:t>ТОВ</w:t>
      </w:r>
      <w:r w:rsidRPr="00CC73DB">
        <w:rPr>
          <w:spacing w:val="1"/>
        </w:rPr>
        <w:t xml:space="preserve"> </w:t>
      </w:r>
      <w:r w:rsidRPr="00CC73DB">
        <w:t>«БМК</w:t>
      </w:r>
      <w:r w:rsidRPr="00CC73DB">
        <w:rPr>
          <w:spacing w:val="1"/>
        </w:rPr>
        <w:t xml:space="preserve"> </w:t>
      </w:r>
      <w:r w:rsidRPr="00CC73DB">
        <w:t>Планета-Буд»</w:t>
      </w:r>
      <w:r w:rsidRPr="00CC73DB">
        <w:rPr>
          <w:spacing w:val="1"/>
        </w:rPr>
        <w:t xml:space="preserve"> </w:t>
      </w:r>
      <w:r w:rsidRPr="00CC73DB">
        <w:t>щомісячно,</w:t>
      </w:r>
      <w:r w:rsidRPr="00CC73DB">
        <w:rPr>
          <w:spacing w:val="1"/>
        </w:rPr>
        <w:t xml:space="preserve"> </w:t>
      </w:r>
      <w:r w:rsidRPr="00CC73DB">
        <w:t>за</w:t>
      </w:r>
      <w:r w:rsidRPr="00CC73DB">
        <w:rPr>
          <w:spacing w:val="1"/>
        </w:rPr>
        <w:t xml:space="preserve"> </w:t>
      </w:r>
      <w:r w:rsidRPr="00CC73DB">
        <w:t>методом</w:t>
      </w:r>
      <w:r w:rsidRPr="00CC73DB">
        <w:rPr>
          <w:spacing w:val="1"/>
        </w:rPr>
        <w:t xml:space="preserve"> </w:t>
      </w:r>
      <w:r w:rsidRPr="00CC73DB">
        <w:t>середньозваженої</w:t>
      </w:r>
      <w:r w:rsidRPr="00CC73DB">
        <w:rPr>
          <w:spacing w:val="1"/>
        </w:rPr>
        <w:t xml:space="preserve"> </w:t>
      </w:r>
      <w:r w:rsidRPr="00CC73DB">
        <w:t>собівартості.</w:t>
      </w:r>
      <w:r w:rsidRPr="00CC73DB">
        <w:rPr>
          <w:spacing w:val="1"/>
        </w:rPr>
        <w:t xml:space="preserve"> </w:t>
      </w:r>
      <w:r w:rsidRPr="00CC73DB">
        <w:t>Дані</w:t>
      </w:r>
      <w:r w:rsidRPr="00CC73DB">
        <w:rPr>
          <w:spacing w:val="1"/>
        </w:rPr>
        <w:t xml:space="preserve"> </w:t>
      </w:r>
      <w:r w:rsidRPr="00CC73DB">
        <w:t>методологічні</w:t>
      </w:r>
      <w:r w:rsidRPr="00CC73DB">
        <w:rPr>
          <w:spacing w:val="1"/>
        </w:rPr>
        <w:t xml:space="preserve"> </w:t>
      </w:r>
      <w:r w:rsidRPr="00CC73DB">
        <w:t>положення</w:t>
      </w:r>
      <w:r w:rsidRPr="00CC73DB">
        <w:rPr>
          <w:spacing w:val="-1"/>
        </w:rPr>
        <w:t xml:space="preserve"> </w:t>
      </w:r>
      <w:r w:rsidRPr="00CC73DB">
        <w:t>оформлені</w:t>
      </w:r>
      <w:r w:rsidRPr="00CC73DB">
        <w:rPr>
          <w:spacing w:val="-2"/>
        </w:rPr>
        <w:t xml:space="preserve"> </w:t>
      </w:r>
      <w:r w:rsidRPr="00CC73DB">
        <w:t>наказом Про</w:t>
      </w:r>
      <w:r w:rsidRPr="00CC73DB">
        <w:rPr>
          <w:spacing w:val="1"/>
        </w:rPr>
        <w:t xml:space="preserve"> </w:t>
      </w:r>
      <w:r w:rsidRPr="00CC73DB">
        <w:t>облікову</w:t>
      </w:r>
      <w:r w:rsidRPr="00CC73DB">
        <w:rPr>
          <w:spacing w:val="-6"/>
        </w:rPr>
        <w:t xml:space="preserve"> </w:t>
      </w:r>
      <w:r w:rsidRPr="00CC73DB">
        <w:t>політику.</w:t>
      </w:r>
    </w:p>
    <w:p w14:paraId="1A4A9447" w14:textId="77777777" w:rsidR="00BC0BF9" w:rsidRPr="00CC73DB" w:rsidRDefault="00000000">
      <w:pPr>
        <w:pStyle w:val="a3"/>
        <w:spacing w:line="360" w:lineRule="auto"/>
        <w:ind w:right="486" w:firstLine="707"/>
      </w:pPr>
      <w:r w:rsidRPr="00CC73DB">
        <w:t>Вартість</w:t>
      </w:r>
      <w:r w:rsidRPr="00CC73DB">
        <w:rPr>
          <w:spacing w:val="1"/>
        </w:rPr>
        <w:t xml:space="preserve"> </w:t>
      </w:r>
      <w:r w:rsidRPr="00CC73DB">
        <w:t>малоцінних</w:t>
      </w:r>
      <w:r w:rsidRPr="00CC73DB">
        <w:rPr>
          <w:spacing w:val="1"/>
        </w:rPr>
        <w:t xml:space="preserve"> </w:t>
      </w:r>
      <w:r w:rsidRPr="00CC73DB">
        <w:t>та</w:t>
      </w:r>
      <w:r w:rsidRPr="00CC73DB">
        <w:rPr>
          <w:spacing w:val="1"/>
        </w:rPr>
        <w:t xml:space="preserve"> </w:t>
      </w:r>
      <w:r w:rsidRPr="00CC73DB">
        <w:t>швидкозношуваних</w:t>
      </w:r>
      <w:r w:rsidRPr="00CC73DB">
        <w:rPr>
          <w:spacing w:val="1"/>
        </w:rPr>
        <w:t xml:space="preserve"> </w:t>
      </w:r>
      <w:r w:rsidRPr="00CC73DB">
        <w:t>предметів,</w:t>
      </w:r>
      <w:r w:rsidRPr="00CC73DB">
        <w:rPr>
          <w:spacing w:val="1"/>
        </w:rPr>
        <w:t xml:space="preserve"> </w:t>
      </w:r>
      <w:r w:rsidRPr="00CC73DB">
        <w:t>що</w:t>
      </w:r>
      <w:r w:rsidRPr="00CC73DB">
        <w:rPr>
          <w:spacing w:val="1"/>
        </w:rPr>
        <w:t xml:space="preserve"> </w:t>
      </w:r>
      <w:r w:rsidRPr="00CC73DB">
        <w:t>передані</w:t>
      </w:r>
      <w:r w:rsidRPr="00CC73DB">
        <w:rPr>
          <w:spacing w:val="1"/>
        </w:rPr>
        <w:t xml:space="preserve"> </w:t>
      </w:r>
      <w:r w:rsidRPr="00CC73DB">
        <w:t>в</w:t>
      </w:r>
      <w:r w:rsidRPr="00CC73DB">
        <w:rPr>
          <w:spacing w:val="1"/>
        </w:rPr>
        <w:t xml:space="preserve"> </w:t>
      </w:r>
      <w:r w:rsidRPr="00CC73DB">
        <w:t>експлуатацію,</w:t>
      </w:r>
      <w:r w:rsidRPr="00CC73DB">
        <w:rPr>
          <w:spacing w:val="1"/>
        </w:rPr>
        <w:t xml:space="preserve"> </w:t>
      </w:r>
      <w:r w:rsidRPr="00CC73DB">
        <w:t>виключається</w:t>
      </w:r>
      <w:r w:rsidRPr="00CC73DB">
        <w:rPr>
          <w:spacing w:val="1"/>
        </w:rPr>
        <w:t xml:space="preserve"> </w:t>
      </w:r>
      <w:r w:rsidRPr="00CC73DB">
        <w:t>зі</w:t>
      </w:r>
      <w:r w:rsidRPr="00CC73DB">
        <w:rPr>
          <w:spacing w:val="1"/>
        </w:rPr>
        <w:t xml:space="preserve"> </w:t>
      </w:r>
      <w:r w:rsidRPr="00CC73DB">
        <w:t>складу</w:t>
      </w:r>
      <w:r w:rsidRPr="00CC73DB">
        <w:rPr>
          <w:spacing w:val="1"/>
        </w:rPr>
        <w:t xml:space="preserve"> </w:t>
      </w:r>
      <w:r w:rsidRPr="00CC73DB">
        <w:t>активів</w:t>
      </w:r>
      <w:r w:rsidRPr="00CC73DB">
        <w:rPr>
          <w:spacing w:val="1"/>
        </w:rPr>
        <w:t xml:space="preserve"> </w:t>
      </w:r>
      <w:r w:rsidRPr="00CC73DB">
        <w:t>(списується</w:t>
      </w:r>
      <w:r w:rsidRPr="00CC73DB">
        <w:rPr>
          <w:spacing w:val="1"/>
        </w:rPr>
        <w:t xml:space="preserve"> </w:t>
      </w:r>
      <w:r w:rsidRPr="00CC73DB">
        <w:t>з</w:t>
      </w:r>
      <w:r w:rsidRPr="00CC73DB">
        <w:rPr>
          <w:spacing w:val="1"/>
        </w:rPr>
        <w:t xml:space="preserve"> </w:t>
      </w:r>
      <w:r w:rsidRPr="00CC73DB">
        <w:t>балансу</w:t>
      </w:r>
      <w:r w:rsidRPr="00CC73DB">
        <w:rPr>
          <w:spacing w:val="1"/>
        </w:rPr>
        <w:t xml:space="preserve"> </w:t>
      </w:r>
      <w:r w:rsidRPr="00CC73DB">
        <w:t>із</w:t>
      </w:r>
      <w:r w:rsidRPr="00CC73DB">
        <w:rPr>
          <w:spacing w:val="1"/>
        </w:rPr>
        <w:t xml:space="preserve"> </w:t>
      </w:r>
      <w:r w:rsidRPr="00CC73DB">
        <w:t>нарахуванням</w:t>
      </w:r>
      <w:r w:rsidRPr="00CC73DB">
        <w:rPr>
          <w:spacing w:val="1"/>
        </w:rPr>
        <w:t xml:space="preserve"> </w:t>
      </w:r>
      <w:r w:rsidRPr="00CC73DB">
        <w:t>зносу</w:t>
      </w:r>
      <w:r w:rsidRPr="00CC73DB">
        <w:rPr>
          <w:spacing w:val="1"/>
        </w:rPr>
        <w:t xml:space="preserve"> </w:t>
      </w:r>
      <w:r w:rsidRPr="00CC73DB">
        <w:t>в</w:t>
      </w:r>
      <w:r w:rsidRPr="00CC73DB">
        <w:rPr>
          <w:spacing w:val="1"/>
        </w:rPr>
        <w:t xml:space="preserve"> </w:t>
      </w:r>
      <w:r w:rsidRPr="00CC73DB">
        <w:t>розмірі</w:t>
      </w:r>
      <w:r w:rsidRPr="00CC73DB">
        <w:rPr>
          <w:spacing w:val="1"/>
        </w:rPr>
        <w:t xml:space="preserve"> </w:t>
      </w:r>
      <w:r w:rsidRPr="00CC73DB">
        <w:t>100%</w:t>
      </w:r>
      <w:r w:rsidRPr="00CC73DB">
        <w:rPr>
          <w:spacing w:val="1"/>
        </w:rPr>
        <w:t xml:space="preserve"> </w:t>
      </w:r>
      <w:r w:rsidRPr="00CC73DB">
        <w:t>при</w:t>
      </w:r>
      <w:r w:rsidRPr="00CC73DB">
        <w:rPr>
          <w:spacing w:val="1"/>
        </w:rPr>
        <w:t xml:space="preserve"> </w:t>
      </w:r>
      <w:r w:rsidRPr="00CC73DB">
        <w:t>передачі</w:t>
      </w:r>
      <w:r w:rsidRPr="00CC73DB">
        <w:rPr>
          <w:spacing w:val="1"/>
        </w:rPr>
        <w:t xml:space="preserve"> </w:t>
      </w:r>
      <w:r w:rsidRPr="00CC73DB">
        <w:t>їх</w:t>
      </w:r>
      <w:r w:rsidRPr="00CC73DB">
        <w:rPr>
          <w:spacing w:val="1"/>
        </w:rPr>
        <w:t xml:space="preserve"> </w:t>
      </w:r>
      <w:r w:rsidRPr="00CC73DB">
        <w:t>в</w:t>
      </w:r>
      <w:r w:rsidRPr="00CC73DB">
        <w:rPr>
          <w:spacing w:val="1"/>
        </w:rPr>
        <w:t xml:space="preserve"> </w:t>
      </w:r>
      <w:r w:rsidRPr="00CC73DB">
        <w:t>експлуатацію)</w:t>
      </w:r>
      <w:r w:rsidRPr="00CC73DB">
        <w:rPr>
          <w:spacing w:val="1"/>
        </w:rPr>
        <w:t xml:space="preserve"> </w:t>
      </w:r>
      <w:r w:rsidRPr="00CC73DB">
        <w:t>з</w:t>
      </w:r>
      <w:r w:rsidRPr="00CC73DB">
        <w:rPr>
          <w:spacing w:val="1"/>
        </w:rPr>
        <w:t xml:space="preserve"> </w:t>
      </w:r>
      <w:r w:rsidRPr="00CC73DB">
        <w:t>подальшою організацією оперативного кількісного обліку таких предметів за</w:t>
      </w:r>
      <w:r w:rsidRPr="00CC73DB">
        <w:rPr>
          <w:spacing w:val="1"/>
        </w:rPr>
        <w:t xml:space="preserve"> </w:t>
      </w:r>
      <w:r w:rsidRPr="00CC73DB">
        <w:t>місцями</w:t>
      </w:r>
      <w:r w:rsidRPr="00CC73DB">
        <w:rPr>
          <w:spacing w:val="1"/>
        </w:rPr>
        <w:t xml:space="preserve"> </w:t>
      </w:r>
      <w:r w:rsidRPr="00CC73DB">
        <w:t>експлуатації</w:t>
      </w:r>
      <w:r w:rsidRPr="00CC73DB">
        <w:rPr>
          <w:spacing w:val="1"/>
        </w:rPr>
        <w:t xml:space="preserve"> </w:t>
      </w:r>
      <w:r w:rsidRPr="00CC73DB">
        <w:t>і</w:t>
      </w:r>
      <w:r w:rsidRPr="00CC73DB">
        <w:rPr>
          <w:spacing w:val="1"/>
        </w:rPr>
        <w:t xml:space="preserve"> </w:t>
      </w:r>
      <w:r w:rsidRPr="00CC73DB">
        <w:t>відповідними</w:t>
      </w:r>
      <w:r w:rsidRPr="00CC73DB">
        <w:rPr>
          <w:spacing w:val="1"/>
        </w:rPr>
        <w:t xml:space="preserve"> </w:t>
      </w:r>
      <w:r w:rsidRPr="00CC73DB">
        <w:t>матеріально-відповідальними</w:t>
      </w:r>
      <w:r w:rsidRPr="00CC73DB">
        <w:rPr>
          <w:spacing w:val="1"/>
        </w:rPr>
        <w:t xml:space="preserve"> </w:t>
      </w:r>
      <w:r w:rsidRPr="00CC73DB">
        <w:t>особами</w:t>
      </w:r>
      <w:r w:rsidRPr="00CC73DB">
        <w:rPr>
          <w:spacing w:val="1"/>
        </w:rPr>
        <w:t xml:space="preserve"> </w:t>
      </w:r>
      <w:r w:rsidRPr="00CC73DB">
        <w:t>протягом строку їх фактичного використання (до моменту їх повної ліквідації,</w:t>
      </w:r>
      <w:r w:rsidRPr="00CC73DB">
        <w:rPr>
          <w:spacing w:val="1"/>
        </w:rPr>
        <w:t xml:space="preserve"> </w:t>
      </w:r>
      <w:r w:rsidRPr="00CC73DB">
        <w:t>списання з балансу). Малоцінні і швидкозношувані предмети вартістю до 100</w:t>
      </w:r>
      <w:r w:rsidRPr="00CC73DB">
        <w:rPr>
          <w:spacing w:val="1"/>
        </w:rPr>
        <w:t xml:space="preserve"> </w:t>
      </w:r>
      <w:r w:rsidRPr="00CC73DB">
        <w:t>грн. за одиницю при передачі їх в експлуатацію за балансом не враховуються</w:t>
      </w:r>
      <w:r w:rsidRPr="00CC73DB">
        <w:rPr>
          <w:spacing w:val="1"/>
        </w:rPr>
        <w:t xml:space="preserve"> </w:t>
      </w:r>
      <w:r w:rsidRPr="00CC73DB">
        <w:t>(окрім</w:t>
      </w:r>
      <w:r w:rsidRPr="00CC73DB">
        <w:rPr>
          <w:spacing w:val="-1"/>
        </w:rPr>
        <w:t xml:space="preserve"> </w:t>
      </w:r>
      <w:r w:rsidRPr="00CC73DB">
        <w:t>приладів</w:t>
      </w:r>
      <w:r w:rsidRPr="00CC73DB">
        <w:rPr>
          <w:spacing w:val="-4"/>
        </w:rPr>
        <w:t xml:space="preserve"> </w:t>
      </w:r>
      <w:r w:rsidRPr="00CC73DB">
        <w:t>обліку</w:t>
      </w:r>
      <w:r w:rsidRPr="00CC73DB">
        <w:rPr>
          <w:spacing w:val="-4"/>
        </w:rPr>
        <w:t xml:space="preserve"> </w:t>
      </w:r>
      <w:r w:rsidRPr="00CC73DB">
        <w:t>та</w:t>
      </w:r>
      <w:r w:rsidRPr="00CC73DB">
        <w:rPr>
          <w:spacing w:val="2"/>
        </w:rPr>
        <w:t xml:space="preserve"> </w:t>
      </w:r>
      <w:r w:rsidRPr="00CC73DB">
        <w:t>спецодягу).</w:t>
      </w:r>
    </w:p>
    <w:p w14:paraId="3A271DE4" w14:textId="77777777" w:rsidR="00BC0BF9" w:rsidRPr="00CC73DB" w:rsidRDefault="00000000">
      <w:pPr>
        <w:pStyle w:val="a3"/>
        <w:spacing w:line="360" w:lineRule="auto"/>
        <w:ind w:right="488" w:firstLine="707"/>
      </w:pPr>
      <w:r w:rsidRPr="00CC73DB">
        <w:t>Суму</w:t>
      </w:r>
      <w:r w:rsidRPr="00CC73DB">
        <w:rPr>
          <w:spacing w:val="1"/>
        </w:rPr>
        <w:t xml:space="preserve"> </w:t>
      </w:r>
      <w:r w:rsidRPr="00CC73DB">
        <w:t>транспортно-заготівельних</w:t>
      </w:r>
      <w:r w:rsidRPr="00CC73DB">
        <w:rPr>
          <w:spacing w:val="1"/>
        </w:rPr>
        <w:t xml:space="preserve"> </w:t>
      </w:r>
      <w:r w:rsidRPr="00CC73DB">
        <w:t>витрат</w:t>
      </w:r>
      <w:r w:rsidRPr="00CC73DB">
        <w:rPr>
          <w:spacing w:val="1"/>
        </w:rPr>
        <w:t xml:space="preserve"> </w:t>
      </w:r>
      <w:r w:rsidRPr="00CC73DB">
        <w:t>включається</w:t>
      </w:r>
      <w:r w:rsidRPr="00CC73DB">
        <w:rPr>
          <w:spacing w:val="1"/>
        </w:rPr>
        <w:t xml:space="preserve"> </w:t>
      </w:r>
      <w:r w:rsidRPr="00CC73DB">
        <w:t>до</w:t>
      </w:r>
      <w:r w:rsidRPr="00CC73DB">
        <w:rPr>
          <w:spacing w:val="71"/>
        </w:rPr>
        <w:t xml:space="preserve"> </w:t>
      </w:r>
      <w:r w:rsidRPr="00CC73DB">
        <w:t>первісної</w:t>
      </w:r>
      <w:r w:rsidRPr="00CC73DB">
        <w:rPr>
          <w:spacing w:val="1"/>
        </w:rPr>
        <w:t xml:space="preserve"> </w:t>
      </w:r>
      <w:r w:rsidRPr="00CC73DB">
        <w:t>вартості запасів.</w:t>
      </w:r>
    </w:p>
    <w:p w14:paraId="09B29337" w14:textId="77777777" w:rsidR="00BC0BF9" w:rsidRPr="00CC73DB" w:rsidRDefault="00000000">
      <w:pPr>
        <w:pStyle w:val="a3"/>
        <w:spacing w:line="360" w:lineRule="auto"/>
        <w:ind w:right="487" w:firstLine="707"/>
      </w:pPr>
      <w:r w:rsidRPr="00CC73DB">
        <w:t>Отже, ми можемо зробити висновок, що стан організації бухгалтерського</w:t>
      </w:r>
      <w:r w:rsidRPr="00CC73DB">
        <w:rPr>
          <w:spacing w:val="1"/>
        </w:rPr>
        <w:t xml:space="preserve"> </w:t>
      </w:r>
      <w:r w:rsidRPr="00CC73DB">
        <w:t>обліку</w:t>
      </w:r>
      <w:r w:rsidRPr="00CC73DB">
        <w:rPr>
          <w:spacing w:val="1"/>
        </w:rPr>
        <w:t xml:space="preserve"> </w:t>
      </w:r>
      <w:r w:rsidRPr="00CC73DB">
        <w:t>на</w:t>
      </w:r>
      <w:r w:rsidRPr="00CC73DB">
        <w:rPr>
          <w:spacing w:val="1"/>
        </w:rPr>
        <w:t xml:space="preserve"> </w:t>
      </w:r>
      <w:r w:rsidRPr="00CC73DB">
        <w:t>ТОВ</w:t>
      </w:r>
      <w:r w:rsidRPr="00CC73DB">
        <w:rPr>
          <w:spacing w:val="1"/>
        </w:rPr>
        <w:t xml:space="preserve"> </w:t>
      </w:r>
      <w:r w:rsidRPr="00CC73DB">
        <w:t>«БМК</w:t>
      </w:r>
      <w:r w:rsidRPr="00CC73DB">
        <w:rPr>
          <w:spacing w:val="1"/>
        </w:rPr>
        <w:t xml:space="preserve"> </w:t>
      </w:r>
      <w:r w:rsidRPr="00CC73DB">
        <w:t>Планета-Буд»</w:t>
      </w:r>
      <w:r w:rsidRPr="00CC73DB">
        <w:rPr>
          <w:spacing w:val="1"/>
        </w:rPr>
        <w:t xml:space="preserve"> </w:t>
      </w:r>
      <w:r w:rsidRPr="00CC73DB">
        <w:t>відповідає</w:t>
      </w:r>
      <w:r w:rsidRPr="00CC73DB">
        <w:rPr>
          <w:spacing w:val="1"/>
        </w:rPr>
        <w:t xml:space="preserve"> </w:t>
      </w:r>
      <w:r w:rsidRPr="00CC73DB">
        <w:t>всім</w:t>
      </w:r>
      <w:r w:rsidRPr="00CC73DB">
        <w:rPr>
          <w:spacing w:val="1"/>
        </w:rPr>
        <w:t xml:space="preserve"> </w:t>
      </w:r>
      <w:r w:rsidRPr="00CC73DB">
        <w:t>діючим</w:t>
      </w:r>
      <w:r w:rsidRPr="00CC73DB">
        <w:rPr>
          <w:spacing w:val="1"/>
        </w:rPr>
        <w:t xml:space="preserve"> </w:t>
      </w:r>
      <w:r w:rsidRPr="00CC73DB">
        <w:t>нормам</w:t>
      </w:r>
      <w:r w:rsidRPr="00CC73DB">
        <w:rPr>
          <w:spacing w:val="1"/>
        </w:rPr>
        <w:t xml:space="preserve"> </w:t>
      </w:r>
      <w:r w:rsidRPr="00CC73DB">
        <w:t>і</w:t>
      </w:r>
      <w:r w:rsidRPr="00CC73DB">
        <w:rPr>
          <w:spacing w:val="1"/>
        </w:rPr>
        <w:t xml:space="preserve"> </w:t>
      </w:r>
      <w:r w:rsidRPr="00CC73DB">
        <w:t>реалізовується відповідно з обліковою політикою, яка діє на досліджуваному</w:t>
      </w:r>
      <w:r w:rsidRPr="00CC73DB">
        <w:rPr>
          <w:spacing w:val="1"/>
        </w:rPr>
        <w:t xml:space="preserve"> </w:t>
      </w:r>
      <w:r w:rsidRPr="00CC73DB">
        <w:t>підприємстві.</w:t>
      </w:r>
    </w:p>
    <w:p w14:paraId="22C6613A"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2F8CA30C" w14:textId="77777777" w:rsidR="00BC0BF9" w:rsidRPr="00CC73DB" w:rsidRDefault="00000000">
      <w:pPr>
        <w:pStyle w:val="a4"/>
        <w:numPr>
          <w:ilvl w:val="1"/>
          <w:numId w:val="18"/>
        </w:numPr>
        <w:tabs>
          <w:tab w:val="left" w:pos="2176"/>
        </w:tabs>
        <w:spacing w:line="362" w:lineRule="auto"/>
        <w:ind w:left="918" w:right="485" w:firstLine="707"/>
        <w:rPr>
          <w:sz w:val="28"/>
        </w:rPr>
      </w:pPr>
      <w:bookmarkStart w:id="34" w:name="3.2._Порядок_відображення_в_фінансовому_"/>
      <w:bookmarkStart w:id="35" w:name="_bookmark11"/>
      <w:bookmarkEnd w:id="34"/>
      <w:bookmarkEnd w:id="35"/>
      <w:r w:rsidRPr="00CC73DB">
        <w:rPr>
          <w:sz w:val="28"/>
        </w:rPr>
        <w:lastRenderedPageBreak/>
        <w:t>Порядок</w:t>
      </w:r>
      <w:r w:rsidRPr="00CC73DB">
        <w:rPr>
          <w:spacing w:val="52"/>
          <w:sz w:val="28"/>
        </w:rPr>
        <w:t xml:space="preserve"> </w:t>
      </w:r>
      <w:r w:rsidRPr="00CC73DB">
        <w:rPr>
          <w:sz w:val="28"/>
        </w:rPr>
        <w:t>відображення</w:t>
      </w:r>
      <w:r w:rsidRPr="00CC73DB">
        <w:rPr>
          <w:spacing w:val="54"/>
          <w:sz w:val="28"/>
        </w:rPr>
        <w:t xml:space="preserve"> </w:t>
      </w:r>
      <w:r w:rsidRPr="00CC73DB">
        <w:rPr>
          <w:sz w:val="28"/>
        </w:rPr>
        <w:t>в</w:t>
      </w:r>
      <w:r w:rsidRPr="00CC73DB">
        <w:rPr>
          <w:spacing w:val="51"/>
          <w:sz w:val="28"/>
        </w:rPr>
        <w:t xml:space="preserve"> </w:t>
      </w:r>
      <w:r w:rsidRPr="00CC73DB">
        <w:rPr>
          <w:sz w:val="28"/>
        </w:rPr>
        <w:t>фінансовому</w:t>
      </w:r>
      <w:r w:rsidRPr="00CC73DB">
        <w:rPr>
          <w:spacing w:val="50"/>
          <w:sz w:val="28"/>
        </w:rPr>
        <w:t xml:space="preserve"> </w:t>
      </w:r>
      <w:r w:rsidRPr="00CC73DB">
        <w:rPr>
          <w:sz w:val="28"/>
        </w:rPr>
        <w:t>обліку</w:t>
      </w:r>
      <w:r w:rsidRPr="00CC73DB">
        <w:rPr>
          <w:spacing w:val="55"/>
          <w:sz w:val="28"/>
        </w:rPr>
        <w:t xml:space="preserve"> </w:t>
      </w:r>
      <w:r w:rsidRPr="00CC73DB">
        <w:rPr>
          <w:sz w:val="28"/>
        </w:rPr>
        <w:t>ТОВ</w:t>
      </w:r>
      <w:r w:rsidRPr="00CC73DB">
        <w:rPr>
          <w:spacing w:val="54"/>
          <w:sz w:val="28"/>
        </w:rPr>
        <w:t xml:space="preserve"> </w:t>
      </w:r>
      <w:r w:rsidRPr="00CC73DB">
        <w:rPr>
          <w:sz w:val="28"/>
        </w:rPr>
        <w:t>«БМК</w:t>
      </w:r>
      <w:r w:rsidRPr="00CC73DB">
        <w:rPr>
          <w:spacing w:val="53"/>
          <w:sz w:val="28"/>
        </w:rPr>
        <w:t xml:space="preserve"> </w:t>
      </w:r>
      <w:r w:rsidRPr="00CC73DB">
        <w:rPr>
          <w:sz w:val="28"/>
        </w:rPr>
        <w:t>Планета-</w:t>
      </w:r>
      <w:r w:rsidRPr="00CC73DB">
        <w:rPr>
          <w:spacing w:val="-67"/>
          <w:sz w:val="28"/>
        </w:rPr>
        <w:t xml:space="preserve"> </w:t>
      </w:r>
      <w:r w:rsidRPr="00CC73DB">
        <w:rPr>
          <w:sz w:val="28"/>
        </w:rPr>
        <w:t>Буд»</w:t>
      </w:r>
      <w:r w:rsidRPr="00CC73DB">
        <w:rPr>
          <w:spacing w:val="-3"/>
          <w:sz w:val="28"/>
        </w:rPr>
        <w:t xml:space="preserve"> </w:t>
      </w:r>
      <w:r w:rsidRPr="00CC73DB">
        <w:rPr>
          <w:sz w:val="28"/>
        </w:rPr>
        <w:t>основних</w:t>
      </w:r>
      <w:r w:rsidRPr="00CC73DB">
        <w:rPr>
          <w:spacing w:val="1"/>
          <w:sz w:val="28"/>
        </w:rPr>
        <w:t xml:space="preserve"> </w:t>
      </w:r>
      <w:r w:rsidRPr="00CC73DB">
        <w:rPr>
          <w:sz w:val="28"/>
        </w:rPr>
        <w:t>засобів</w:t>
      </w:r>
    </w:p>
    <w:p w14:paraId="4157C6F2" w14:textId="77777777" w:rsidR="00BC0BF9" w:rsidRPr="00CC73DB" w:rsidRDefault="00BC0BF9">
      <w:pPr>
        <w:pStyle w:val="a3"/>
        <w:ind w:left="0"/>
        <w:jc w:val="left"/>
        <w:rPr>
          <w:sz w:val="30"/>
        </w:rPr>
      </w:pPr>
    </w:p>
    <w:p w14:paraId="5F78059B" w14:textId="77777777" w:rsidR="00BC0BF9" w:rsidRPr="00CC73DB" w:rsidRDefault="00BC0BF9">
      <w:pPr>
        <w:pStyle w:val="a3"/>
        <w:spacing w:before="3"/>
        <w:ind w:left="0"/>
        <w:jc w:val="left"/>
        <w:rPr>
          <w:sz w:val="25"/>
        </w:rPr>
      </w:pPr>
    </w:p>
    <w:p w14:paraId="1A7C0764" w14:textId="77777777" w:rsidR="00BC0BF9" w:rsidRPr="00CC73DB" w:rsidRDefault="00000000">
      <w:pPr>
        <w:pStyle w:val="a3"/>
        <w:spacing w:line="360" w:lineRule="auto"/>
        <w:ind w:right="557" w:firstLine="719"/>
      </w:pPr>
      <w:r w:rsidRPr="00CC73DB">
        <w:t>З метою забезпечення ефективного використання та контролю за станом</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на</w:t>
      </w:r>
      <w:r w:rsidRPr="00CC73DB">
        <w:rPr>
          <w:spacing w:val="1"/>
        </w:rPr>
        <w:t xml:space="preserve"> </w:t>
      </w:r>
      <w:r w:rsidRPr="00CC73DB">
        <w:t>ТОВ</w:t>
      </w:r>
      <w:r w:rsidRPr="00CC73DB">
        <w:rPr>
          <w:spacing w:val="1"/>
        </w:rPr>
        <w:t xml:space="preserve"> </w:t>
      </w:r>
      <w:r w:rsidRPr="00CC73DB">
        <w:t>«БМК</w:t>
      </w:r>
      <w:r w:rsidRPr="00CC73DB">
        <w:rPr>
          <w:spacing w:val="1"/>
        </w:rPr>
        <w:t xml:space="preserve"> </w:t>
      </w:r>
      <w:r w:rsidRPr="00CC73DB">
        <w:t>Планета-Буд»</w:t>
      </w:r>
      <w:r w:rsidRPr="00CC73DB">
        <w:rPr>
          <w:spacing w:val="1"/>
        </w:rPr>
        <w:t xml:space="preserve"> </w:t>
      </w:r>
      <w:r w:rsidRPr="00CC73DB">
        <w:t>здійснюється</w:t>
      </w:r>
      <w:r w:rsidRPr="00CC73DB">
        <w:rPr>
          <w:spacing w:val="1"/>
        </w:rPr>
        <w:t xml:space="preserve"> </w:t>
      </w:r>
      <w:r w:rsidRPr="00CC73DB">
        <w:t>їх</w:t>
      </w:r>
      <w:r w:rsidRPr="00CC73DB">
        <w:rPr>
          <w:spacing w:val="1"/>
        </w:rPr>
        <w:t xml:space="preserve"> </w:t>
      </w:r>
      <w:r w:rsidRPr="00CC73DB">
        <w:t>фінансовий</w:t>
      </w:r>
      <w:r w:rsidRPr="00CC73DB">
        <w:rPr>
          <w:spacing w:val="-67"/>
        </w:rPr>
        <w:t xml:space="preserve"> </w:t>
      </w:r>
      <w:r w:rsidRPr="00CC73DB">
        <w:t>облік.</w:t>
      </w:r>
      <w:r w:rsidRPr="00CC73DB">
        <w:rPr>
          <w:spacing w:val="1"/>
        </w:rPr>
        <w:t xml:space="preserve"> </w:t>
      </w:r>
      <w:r w:rsidRPr="00CC73DB">
        <w:t>Виходячи</w:t>
      </w:r>
      <w:r w:rsidRPr="00CC73DB">
        <w:rPr>
          <w:spacing w:val="1"/>
        </w:rPr>
        <w:t xml:space="preserve"> </w:t>
      </w:r>
      <w:r w:rsidRPr="00CC73DB">
        <w:t>з</w:t>
      </w:r>
      <w:r w:rsidRPr="00CC73DB">
        <w:rPr>
          <w:spacing w:val="1"/>
        </w:rPr>
        <w:t xml:space="preserve"> </w:t>
      </w:r>
      <w:r w:rsidRPr="00CC73DB">
        <w:t>того,</w:t>
      </w:r>
      <w:r w:rsidRPr="00CC73DB">
        <w:rPr>
          <w:spacing w:val="1"/>
        </w:rPr>
        <w:t xml:space="preserve"> </w:t>
      </w:r>
      <w:r w:rsidRPr="00CC73DB">
        <w:t>що</w:t>
      </w:r>
      <w:r w:rsidRPr="00CC73DB">
        <w:rPr>
          <w:spacing w:val="1"/>
        </w:rPr>
        <w:t xml:space="preserve"> </w:t>
      </w:r>
      <w:r w:rsidRPr="00CC73DB">
        <w:t>до</w:t>
      </w:r>
      <w:r w:rsidRPr="00CC73DB">
        <w:rPr>
          <w:spacing w:val="1"/>
        </w:rPr>
        <w:t xml:space="preserve"> </w:t>
      </w:r>
      <w:r w:rsidRPr="00CC73DB">
        <w:t>основних</w:t>
      </w:r>
      <w:r w:rsidRPr="00CC73DB">
        <w:rPr>
          <w:spacing w:val="1"/>
        </w:rPr>
        <w:t xml:space="preserve"> </w:t>
      </w:r>
      <w:r w:rsidRPr="00CC73DB">
        <w:t>засобів</w:t>
      </w:r>
      <w:r w:rsidRPr="00CC73DB">
        <w:rPr>
          <w:spacing w:val="70"/>
        </w:rPr>
        <w:t xml:space="preserve"> </w:t>
      </w:r>
      <w:r w:rsidRPr="00CC73DB">
        <w:t>відносяться</w:t>
      </w:r>
      <w:r w:rsidRPr="00CC73DB">
        <w:rPr>
          <w:spacing w:val="70"/>
        </w:rPr>
        <w:t xml:space="preserve"> </w:t>
      </w:r>
      <w:r w:rsidRPr="00CC73DB">
        <w:t>матеріальні</w:t>
      </w:r>
      <w:r w:rsidRPr="00CC73DB">
        <w:rPr>
          <w:spacing w:val="1"/>
        </w:rPr>
        <w:t xml:space="preserve"> </w:t>
      </w:r>
      <w:r w:rsidRPr="00CC73DB">
        <w:t>активи, очікуваний строк корисного використання (експлуатації) яких більше</w:t>
      </w:r>
      <w:r w:rsidRPr="00CC73DB">
        <w:rPr>
          <w:spacing w:val="1"/>
        </w:rPr>
        <w:t xml:space="preserve"> </w:t>
      </w:r>
      <w:r w:rsidRPr="00CC73DB">
        <w:t>одного року (або операційного циклу, якщо він триває більше одного року),</w:t>
      </w:r>
      <w:r w:rsidRPr="00CC73DB">
        <w:rPr>
          <w:spacing w:val="1"/>
        </w:rPr>
        <w:t xml:space="preserve"> </w:t>
      </w:r>
      <w:r w:rsidRPr="00CC73DB">
        <w:t>основними завданнями бухгалтерського обліку основних засобів на ТОВ «БМК</w:t>
      </w:r>
      <w:r w:rsidRPr="00CC73DB">
        <w:rPr>
          <w:spacing w:val="-67"/>
        </w:rPr>
        <w:t xml:space="preserve"> </w:t>
      </w:r>
      <w:r w:rsidRPr="00CC73DB">
        <w:t>Планета-Буд»</w:t>
      </w:r>
      <w:r w:rsidRPr="00CC73DB">
        <w:rPr>
          <w:spacing w:val="-3"/>
        </w:rPr>
        <w:t xml:space="preserve"> </w:t>
      </w:r>
      <w:r w:rsidRPr="00CC73DB">
        <w:t>є:</w:t>
      </w:r>
    </w:p>
    <w:p w14:paraId="23345960" w14:textId="77777777" w:rsidR="00BC0BF9" w:rsidRPr="00CC73DB" w:rsidRDefault="00000000">
      <w:pPr>
        <w:pStyle w:val="a4"/>
        <w:numPr>
          <w:ilvl w:val="1"/>
          <w:numId w:val="22"/>
        </w:numPr>
        <w:tabs>
          <w:tab w:val="left" w:pos="1896"/>
        </w:tabs>
        <w:spacing w:line="362" w:lineRule="auto"/>
        <w:ind w:right="559" w:firstLine="719"/>
        <w:jc w:val="left"/>
        <w:rPr>
          <w:sz w:val="28"/>
        </w:rPr>
      </w:pPr>
      <w:r w:rsidRPr="00CC73DB">
        <w:rPr>
          <w:sz w:val="28"/>
        </w:rPr>
        <w:t>документальне</w:t>
      </w:r>
      <w:r w:rsidRPr="00CC73DB">
        <w:rPr>
          <w:spacing w:val="22"/>
          <w:sz w:val="28"/>
        </w:rPr>
        <w:t xml:space="preserve"> </w:t>
      </w:r>
      <w:r w:rsidRPr="00CC73DB">
        <w:rPr>
          <w:sz w:val="28"/>
        </w:rPr>
        <w:t>оформлення</w:t>
      </w:r>
      <w:r w:rsidRPr="00CC73DB">
        <w:rPr>
          <w:spacing w:val="22"/>
          <w:sz w:val="28"/>
        </w:rPr>
        <w:t xml:space="preserve"> </w:t>
      </w:r>
      <w:r w:rsidRPr="00CC73DB">
        <w:rPr>
          <w:sz w:val="28"/>
        </w:rPr>
        <w:t>та</w:t>
      </w:r>
      <w:r w:rsidRPr="00CC73DB">
        <w:rPr>
          <w:spacing w:val="21"/>
          <w:sz w:val="28"/>
        </w:rPr>
        <w:t xml:space="preserve"> </w:t>
      </w:r>
      <w:r w:rsidRPr="00CC73DB">
        <w:rPr>
          <w:sz w:val="28"/>
        </w:rPr>
        <w:t>відображення</w:t>
      </w:r>
      <w:r w:rsidRPr="00CC73DB">
        <w:rPr>
          <w:spacing w:val="22"/>
          <w:sz w:val="28"/>
        </w:rPr>
        <w:t xml:space="preserve"> </w:t>
      </w:r>
      <w:r w:rsidRPr="00CC73DB">
        <w:rPr>
          <w:sz w:val="28"/>
        </w:rPr>
        <w:t>в</w:t>
      </w:r>
      <w:r w:rsidRPr="00CC73DB">
        <w:rPr>
          <w:spacing w:val="21"/>
          <w:sz w:val="28"/>
        </w:rPr>
        <w:t xml:space="preserve"> </w:t>
      </w:r>
      <w:r w:rsidRPr="00CC73DB">
        <w:rPr>
          <w:sz w:val="28"/>
        </w:rPr>
        <w:t>облікових</w:t>
      </w:r>
      <w:r w:rsidRPr="00CC73DB">
        <w:rPr>
          <w:spacing w:val="23"/>
          <w:sz w:val="28"/>
        </w:rPr>
        <w:t xml:space="preserve"> </w:t>
      </w:r>
      <w:r w:rsidRPr="00CC73DB">
        <w:rPr>
          <w:sz w:val="28"/>
        </w:rPr>
        <w:t>регістрах</w:t>
      </w:r>
      <w:r w:rsidRPr="00CC73DB">
        <w:rPr>
          <w:spacing w:val="-67"/>
          <w:sz w:val="28"/>
        </w:rPr>
        <w:t xml:space="preserve"> </w:t>
      </w:r>
      <w:r w:rsidRPr="00CC73DB">
        <w:rPr>
          <w:sz w:val="28"/>
        </w:rPr>
        <w:t>надходження</w:t>
      </w:r>
      <w:r w:rsidRPr="00CC73DB">
        <w:rPr>
          <w:spacing w:val="-4"/>
          <w:sz w:val="28"/>
        </w:rPr>
        <w:t xml:space="preserve"> </w:t>
      </w:r>
      <w:r w:rsidRPr="00CC73DB">
        <w:rPr>
          <w:sz w:val="28"/>
        </w:rPr>
        <w:t>основних</w:t>
      </w:r>
      <w:r w:rsidRPr="00CC73DB">
        <w:rPr>
          <w:spacing w:val="1"/>
          <w:sz w:val="28"/>
        </w:rPr>
        <w:t xml:space="preserve"> </w:t>
      </w:r>
      <w:r w:rsidRPr="00CC73DB">
        <w:rPr>
          <w:sz w:val="28"/>
        </w:rPr>
        <w:t>засобів;</w:t>
      </w:r>
    </w:p>
    <w:p w14:paraId="2A558DBF" w14:textId="77777777" w:rsidR="00BC0BF9" w:rsidRPr="00CC73DB" w:rsidRDefault="00000000">
      <w:pPr>
        <w:pStyle w:val="a4"/>
        <w:numPr>
          <w:ilvl w:val="1"/>
          <w:numId w:val="22"/>
        </w:numPr>
        <w:tabs>
          <w:tab w:val="left" w:pos="1913"/>
        </w:tabs>
        <w:spacing w:line="360" w:lineRule="auto"/>
        <w:ind w:right="559" w:firstLine="719"/>
        <w:jc w:val="left"/>
        <w:rPr>
          <w:sz w:val="28"/>
        </w:rPr>
      </w:pPr>
      <w:r w:rsidRPr="00CC73DB">
        <w:rPr>
          <w:sz w:val="28"/>
        </w:rPr>
        <w:t>обчислення</w:t>
      </w:r>
      <w:r w:rsidRPr="00CC73DB">
        <w:rPr>
          <w:spacing w:val="39"/>
          <w:sz w:val="28"/>
        </w:rPr>
        <w:t xml:space="preserve"> </w:t>
      </w:r>
      <w:r w:rsidRPr="00CC73DB">
        <w:rPr>
          <w:sz w:val="28"/>
        </w:rPr>
        <w:t>та</w:t>
      </w:r>
      <w:r w:rsidRPr="00CC73DB">
        <w:rPr>
          <w:spacing w:val="38"/>
          <w:sz w:val="28"/>
        </w:rPr>
        <w:t xml:space="preserve"> </w:t>
      </w:r>
      <w:r w:rsidRPr="00CC73DB">
        <w:rPr>
          <w:sz w:val="28"/>
        </w:rPr>
        <w:t>відображення</w:t>
      </w:r>
      <w:r w:rsidRPr="00CC73DB">
        <w:rPr>
          <w:spacing w:val="39"/>
          <w:sz w:val="28"/>
        </w:rPr>
        <w:t xml:space="preserve"> </w:t>
      </w:r>
      <w:r w:rsidRPr="00CC73DB">
        <w:rPr>
          <w:sz w:val="28"/>
        </w:rPr>
        <w:t>в</w:t>
      </w:r>
      <w:r w:rsidRPr="00CC73DB">
        <w:rPr>
          <w:spacing w:val="38"/>
          <w:sz w:val="28"/>
        </w:rPr>
        <w:t xml:space="preserve"> </w:t>
      </w:r>
      <w:r w:rsidRPr="00CC73DB">
        <w:rPr>
          <w:sz w:val="28"/>
        </w:rPr>
        <w:t>обліку</w:t>
      </w:r>
      <w:r w:rsidRPr="00CC73DB">
        <w:rPr>
          <w:spacing w:val="35"/>
          <w:sz w:val="28"/>
        </w:rPr>
        <w:t xml:space="preserve"> </w:t>
      </w:r>
      <w:r w:rsidRPr="00CC73DB">
        <w:rPr>
          <w:sz w:val="28"/>
        </w:rPr>
        <w:t>суми</w:t>
      </w:r>
      <w:r w:rsidRPr="00CC73DB">
        <w:rPr>
          <w:spacing w:val="40"/>
          <w:sz w:val="28"/>
        </w:rPr>
        <w:t xml:space="preserve"> </w:t>
      </w:r>
      <w:r w:rsidRPr="00CC73DB">
        <w:rPr>
          <w:sz w:val="28"/>
        </w:rPr>
        <w:t>амортизації</w:t>
      </w:r>
      <w:r w:rsidRPr="00CC73DB">
        <w:rPr>
          <w:spacing w:val="41"/>
          <w:sz w:val="28"/>
        </w:rPr>
        <w:t xml:space="preserve"> </w:t>
      </w:r>
      <w:r w:rsidRPr="00CC73DB">
        <w:rPr>
          <w:sz w:val="28"/>
        </w:rPr>
        <w:t>основних</w:t>
      </w:r>
      <w:r w:rsidRPr="00CC73DB">
        <w:rPr>
          <w:spacing w:val="-67"/>
          <w:sz w:val="28"/>
        </w:rPr>
        <w:t xml:space="preserve"> </w:t>
      </w:r>
      <w:r w:rsidRPr="00CC73DB">
        <w:rPr>
          <w:sz w:val="28"/>
        </w:rPr>
        <w:t>засобів;</w:t>
      </w:r>
    </w:p>
    <w:p w14:paraId="2F2B9202" w14:textId="77777777" w:rsidR="00BC0BF9" w:rsidRPr="00CC73DB" w:rsidRDefault="00000000">
      <w:pPr>
        <w:pStyle w:val="a4"/>
        <w:numPr>
          <w:ilvl w:val="1"/>
          <w:numId w:val="22"/>
        </w:numPr>
        <w:tabs>
          <w:tab w:val="left" w:pos="1802"/>
        </w:tabs>
        <w:spacing w:line="321" w:lineRule="exact"/>
        <w:ind w:left="1802" w:hanging="164"/>
        <w:jc w:val="left"/>
        <w:rPr>
          <w:sz w:val="28"/>
        </w:rPr>
      </w:pPr>
      <w:r w:rsidRPr="00CC73DB">
        <w:rPr>
          <w:sz w:val="28"/>
        </w:rPr>
        <w:t>визначення</w:t>
      </w:r>
      <w:r w:rsidRPr="00CC73DB">
        <w:rPr>
          <w:spacing w:val="-7"/>
          <w:sz w:val="28"/>
        </w:rPr>
        <w:t xml:space="preserve"> </w:t>
      </w:r>
      <w:r w:rsidRPr="00CC73DB">
        <w:rPr>
          <w:sz w:val="28"/>
        </w:rPr>
        <w:t>результатів</w:t>
      </w:r>
      <w:r w:rsidRPr="00CC73DB">
        <w:rPr>
          <w:spacing w:val="-4"/>
          <w:sz w:val="28"/>
        </w:rPr>
        <w:t xml:space="preserve"> </w:t>
      </w:r>
      <w:r w:rsidRPr="00CC73DB">
        <w:rPr>
          <w:sz w:val="28"/>
        </w:rPr>
        <w:t>ліквідації</w:t>
      </w:r>
      <w:r w:rsidRPr="00CC73DB">
        <w:rPr>
          <w:spacing w:val="-6"/>
          <w:sz w:val="28"/>
        </w:rPr>
        <w:t xml:space="preserve"> </w:t>
      </w:r>
      <w:r w:rsidRPr="00CC73DB">
        <w:rPr>
          <w:sz w:val="28"/>
        </w:rPr>
        <w:t>основних</w:t>
      </w:r>
      <w:r w:rsidRPr="00CC73DB">
        <w:rPr>
          <w:spacing w:val="-3"/>
          <w:sz w:val="28"/>
        </w:rPr>
        <w:t xml:space="preserve"> </w:t>
      </w:r>
      <w:r w:rsidRPr="00CC73DB">
        <w:rPr>
          <w:sz w:val="28"/>
        </w:rPr>
        <w:t>засобів;</w:t>
      </w:r>
    </w:p>
    <w:p w14:paraId="358D245A" w14:textId="77777777" w:rsidR="00BC0BF9" w:rsidRPr="00CC73DB" w:rsidRDefault="00000000">
      <w:pPr>
        <w:pStyle w:val="a3"/>
        <w:spacing w:before="155"/>
        <w:ind w:left="1638"/>
        <w:jc w:val="left"/>
      </w:pPr>
      <w:r w:rsidRPr="00CC73DB">
        <w:rPr>
          <w:i/>
        </w:rPr>
        <w:t>-</w:t>
      </w:r>
      <w:r w:rsidRPr="00CC73DB">
        <w:rPr>
          <w:i/>
          <w:spacing w:val="-4"/>
        </w:rPr>
        <w:t xml:space="preserve"> </w:t>
      </w:r>
      <w:r w:rsidRPr="00CC73DB">
        <w:t>облік</w:t>
      </w:r>
      <w:r w:rsidRPr="00CC73DB">
        <w:rPr>
          <w:spacing w:val="-2"/>
        </w:rPr>
        <w:t xml:space="preserve"> </w:t>
      </w:r>
      <w:r w:rsidRPr="00CC73DB">
        <w:t>витрат</w:t>
      </w:r>
      <w:r w:rsidRPr="00CC73DB">
        <w:rPr>
          <w:spacing w:val="-5"/>
        </w:rPr>
        <w:t xml:space="preserve"> </w:t>
      </w:r>
      <w:r w:rsidRPr="00CC73DB">
        <w:t>на</w:t>
      </w:r>
      <w:r w:rsidRPr="00CC73DB">
        <w:rPr>
          <w:spacing w:val="-2"/>
        </w:rPr>
        <w:t xml:space="preserve"> </w:t>
      </w:r>
      <w:r w:rsidRPr="00CC73DB">
        <w:t>ремонт</w:t>
      </w:r>
      <w:r w:rsidRPr="00CC73DB">
        <w:rPr>
          <w:spacing w:val="-6"/>
        </w:rPr>
        <w:t xml:space="preserve"> </w:t>
      </w:r>
      <w:r w:rsidRPr="00CC73DB">
        <w:t>основних</w:t>
      </w:r>
      <w:r w:rsidRPr="00CC73DB">
        <w:rPr>
          <w:spacing w:val="-1"/>
        </w:rPr>
        <w:t xml:space="preserve"> </w:t>
      </w:r>
      <w:r w:rsidRPr="00CC73DB">
        <w:t>засобів;</w:t>
      </w:r>
    </w:p>
    <w:p w14:paraId="02B8716F" w14:textId="77777777" w:rsidR="00BC0BF9" w:rsidRPr="00CC73DB" w:rsidRDefault="00000000">
      <w:pPr>
        <w:pStyle w:val="a3"/>
        <w:spacing w:before="163"/>
        <w:ind w:left="1638"/>
      </w:pPr>
      <w:r w:rsidRPr="00CC73DB">
        <w:t>-</w:t>
      </w:r>
      <w:r w:rsidRPr="00CC73DB">
        <w:rPr>
          <w:spacing w:val="-5"/>
        </w:rPr>
        <w:t xml:space="preserve"> </w:t>
      </w:r>
      <w:r w:rsidRPr="00CC73DB">
        <w:t>переоцінка</w:t>
      </w:r>
      <w:r w:rsidRPr="00CC73DB">
        <w:rPr>
          <w:spacing w:val="-4"/>
        </w:rPr>
        <w:t xml:space="preserve"> </w:t>
      </w:r>
      <w:r w:rsidRPr="00CC73DB">
        <w:t>та</w:t>
      </w:r>
      <w:r w:rsidRPr="00CC73DB">
        <w:rPr>
          <w:spacing w:val="-4"/>
        </w:rPr>
        <w:t xml:space="preserve"> </w:t>
      </w:r>
      <w:r w:rsidRPr="00CC73DB">
        <w:t>інвентаризація</w:t>
      </w:r>
      <w:r w:rsidRPr="00CC73DB">
        <w:rPr>
          <w:spacing w:val="-4"/>
        </w:rPr>
        <w:t xml:space="preserve"> </w:t>
      </w:r>
      <w:r w:rsidRPr="00CC73DB">
        <w:t>основних</w:t>
      </w:r>
      <w:r w:rsidRPr="00CC73DB">
        <w:rPr>
          <w:spacing w:val="-3"/>
        </w:rPr>
        <w:t xml:space="preserve"> </w:t>
      </w:r>
      <w:r w:rsidRPr="00CC73DB">
        <w:t>засобів.</w:t>
      </w:r>
    </w:p>
    <w:p w14:paraId="78E44F8A" w14:textId="77777777" w:rsidR="00BC0BF9" w:rsidRPr="00CC73DB" w:rsidRDefault="00000000">
      <w:pPr>
        <w:pStyle w:val="a3"/>
        <w:spacing w:before="161" w:line="360" w:lineRule="auto"/>
        <w:ind w:right="560" w:firstLine="719"/>
      </w:pPr>
      <w:r w:rsidRPr="00CC73DB">
        <w:t>Облік основних засобів на ТОВ «БМК Планета-Буд» організований на</w:t>
      </w:r>
      <w:r w:rsidRPr="00CC73DB">
        <w:rPr>
          <w:spacing w:val="1"/>
        </w:rPr>
        <w:t xml:space="preserve"> </w:t>
      </w:r>
      <w:r w:rsidRPr="00CC73DB">
        <w:t>всіх етапах</w:t>
      </w:r>
      <w:r w:rsidRPr="00CC73DB">
        <w:rPr>
          <w:spacing w:val="1"/>
        </w:rPr>
        <w:t xml:space="preserve"> </w:t>
      </w:r>
      <w:r w:rsidRPr="00CC73DB">
        <w:t>їх</w:t>
      </w:r>
      <w:r w:rsidRPr="00CC73DB">
        <w:rPr>
          <w:spacing w:val="-3"/>
        </w:rPr>
        <w:t xml:space="preserve"> </w:t>
      </w:r>
      <w:r w:rsidRPr="00CC73DB">
        <w:t>руху</w:t>
      </w:r>
      <w:r w:rsidRPr="00CC73DB">
        <w:rPr>
          <w:spacing w:val="-1"/>
        </w:rPr>
        <w:t xml:space="preserve"> </w:t>
      </w:r>
      <w:r w:rsidRPr="00CC73DB">
        <w:t>(рис.3.3).</w:t>
      </w:r>
    </w:p>
    <w:p w14:paraId="69CC6562" w14:textId="77777777" w:rsidR="00BC0BF9" w:rsidRPr="00CC73DB" w:rsidRDefault="00000000">
      <w:pPr>
        <w:pStyle w:val="a3"/>
        <w:spacing w:line="360" w:lineRule="auto"/>
        <w:ind w:right="484" w:firstLine="719"/>
      </w:pPr>
      <w:r w:rsidRPr="00CC73DB">
        <w:t>Облік надходження, експлуатації, передачі в ремонт, оренду, нарахування</w:t>
      </w:r>
      <w:r w:rsidRPr="00CC73DB">
        <w:rPr>
          <w:spacing w:val="-67"/>
        </w:rPr>
        <w:t xml:space="preserve"> </w:t>
      </w:r>
      <w:r w:rsidRPr="00CC73DB">
        <w:t>амортизації</w:t>
      </w:r>
      <w:r w:rsidRPr="00CC73DB">
        <w:rPr>
          <w:spacing w:val="1"/>
        </w:rPr>
        <w:t xml:space="preserve"> </w:t>
      </w:r>
      <w:r w:rsidRPr="00CC73DB">
        <w:t>та</w:t>
      </w:r>
      <w:r w:rsidRPr="00CC73DB">
        <w:rPr>
          <w:spacing w:val="1"/>
        </w:rPr>
        <w:t xml:space="preserve"> </w:t>
      </w:r>
      <w:r w:rsidRPr="00CC73DB">
        <w:t>списання</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оформлюється</w:t>
      </w:r>
      <w:r w:rsidRPr="00CC73DB">
        <w:rPr>
          <w:spacing w:val="1"/>
        </w:rPr>
        <w:t xml:space="preserve"> </w:t>
      </w:r>
      <w:r w:rsidRPr="00CC73DB">
        <w:t>відповідними</w:t>
      </w:r>
      <w:r w:rsidRPr="00CC73DB">
        <w:rPr>
          <w:spacing w:val="1"/>
        </w:rPr>
        <w:t xml:space="preserve"> </w:t>
      </w:r>
      <w:r w:rsidRPr="00CC73DB">
        <w:t>первинними документами, що затверджено наказом Міністерства статистики</w:t>
      </w:r>
      <w:r w:rsidRPr="00CC73DB">
        <w:rPr>
          <w:spacing w:val="1"/>
        </w:rPr>
        <w:t xml:space="preserve"> </w:t>
      </w:r>
      <w:r w:rsidRPr="00CC73DB">
        <w:t>України від 29.12.1995 № 352. Важливим моментом організації обліку основних</w:t>
      </w:r>
      <w:r w:rsidRPr="00CC73DB">
        <w:rPr>
          <w:spacing w:val="-67"/>
        </w:rPr>
        <w:t xml:space="preserve"> </w:t>
      </w:r>
      <w:r w:rsidRPr="00CC73DB">
        <w:t>засобів</w:t>
      </w:r>
      <w:r w:rsidRPr="00CC73DB">
        <w:rPr>
          <w:spacing w:val="1"/>
        </w:rPr>
        <w:t xml:space="preserve"> </w:t>
      </w:r>
      <w:r w:rsidRPr="00CC73DB">
        <w:t>на</w:t>
      </w:r>
      <w:r w:rsidRPr="00CC73DB">
        <w:rPr>
          <w:spacing w:val="1"/>
        </w:rPr>
        <w:t xml:space="preserve"> </w:t>
      </w:r>
      <w:r w:rsidRPr="00CC73DB">
        <w:t>ТОВ</w:t>
      </w:r>
      <w:r w:rsidRPr="00CC73DB">
        <w:rPr>
          <w:spacing w:val="1"/>
        </w:rPr>
        <w:t xml:space="preserve"> </w:t>
      </w:r>
      <w:r w:rsidRPr="00CC73DB">
        <w:t>«БМК</w:t>
      </w:r>
      <w:r w:rsidRPr="00CC73DB">
        <w:rPr>
          <w:spacing w:val="1"/>
        </w:rPr>
        <w:t xml:space="preserve"> </w:t>
      </w:r>
      <w:r w:rsidRPr="00CC73DB">
        <w:t>Планета-Буд»,</w:t>
      </w:r>
      <w:r w:rsidRPr="00CC73DB">
        <w:rPr>
          <w:spacing w:val="1"/>
        </w:rPr>
        <w:t xml:space="preserve"> </w:t>
      </w:r>
      <w:r w:rsidRPr="00CC73DB">
        <w:t>є</w:t>
      </w:r>
      <w:r w:rsidRPr="00CC73DB">
        <w:rPr>
          <w:spacing w:val="1"/>
        </w:rPr>
        <w:t xml:space="preserve"> </w:t>
      </w:r>
      <w:r w:rsidRPr="00CC73DB">
        <w:t>правильне</w:t>
      </w:r>
      <w:r w:rsidRPr="00CC73DB">
        <w:rPr>
          <w:spacing w:val="1"/>
        </w:rPr>
        <w:t xml:space="preserve"> </w:t>
      </w:r>
      <w:r w:rsidRPr="00CC73DB">
        <w:t>заповнення</w:t>
      </w:r>
      <w:r w:rsidRPr="00CC73DB">
        <w:rPr>
          <w:spacing w:val="1"/>
        </w:rPr>
        <w:t xml:space="preserve"> </w:t>
      </w:r>
      <w:r w:rsidRPr="00CC73DB">
        <w:t>первинних</w:t>
      </w:r>
      <w:r w:rsidRPr="00CC73DB">
        <w:rPr>
          <w:spacing w:val="1"/>
        </w:rPr>
        <w:t xml:space="preserve"> </w:t>
      </w:r>
      <w:r w:rsidRPr="00CC73DB">
        <w:t>документів основні вимоги до якого розкриті в Положенні про документальне</w:t>
      </w:r>
      <w:r w:rsidRPr="00CC73DB">
        <w:rPr>
          <w:spacing w:val="1"/>
        </w:rPr>
        <w:t xml:space="preserve"> </w:t>
      </w:r>
      <w:r w:rsidRPr="00CC73DB">
        <w:t>забезпечення</w:t>
      </w:r>
      <w:r w:rsidRPr="00CC73DB">
        <w:rPr>
          <w:spacing w:val="1"/>
        </w:rPr>
        <w:t xml:space="preserve"> </w:t>
      </w:r>
      <w:r w:rsidRPr="00CC73DB">
        <w:t>записів</w:t>
      </w:r>
      <w:r w:rsidRPr="00CC73DB">
        <w:rPr>
          <w:spacing w:val="1"/>
        </w:rPr>
        <w:t xml:space="preserve"> </w:t>
      </w:r>
      <w:r w:rsidRPr="00CC73DB">
        <w:t>у</w:t>
      </w:r>
      <w:r w:rsidRPr="00CC73DB">
        <w:rPr>
          <w:spacing w:val="1"/>
        </w:rPr>
        <w:t xml:space="preserve"> </w:t>
      </w:r>
      <w:r w:rsidRPr="00CC73DB">
        <w:t>бухгалтерському</w:t>
      </w:r>
      <w:r w:rsidRPr="00CC73DB">
        <w:rPr>
          <w:spacing w:val="1"/>
        </w:rPr>
        <w:t xml:space="preserve"> </w:t>
      </w:r>
      <w:r w:rsidRPr="00CC73DB">
        <w:t>обліку,</w:t>
      </w:r>
      <w:r w:rsidRPr="00CC73DB">
        <w:rPr>
          <w:spacing w:val="1"/>
        </w:rPr>
        <w:t xml:space="preserve"> </w:t>
      </w:r>
      <w:r w:rsidRPr="00CC73DB">
        <w:t>затвердженім</w:t>
      </w:r>
      <w:r w:rsidRPr="00CC73DB">
        <w:rPr>
          <w:spacing w:val="1"/>
        </w:rPr>
        <w:t xml:space="preserve"> </w:t>
      </w:r>
      <w:r w:rsidRPr="00CC73DB">
        <w:t>наказом</w:t>
      </w:r>
      <w:r w:rsidRPr="00CC73DB">
        <w:rPr>
          <w:spacing w:val="1"/>
        </w:rPr>
        <w:t xml:space="preserve"> </w:t>
      </w:r>
      <w:r w:rsidRPr="00CC73DB">
        <w:t>Міністерства</w:t>
      </w:r>
      <w:r w:rsidRPr="00CC73DB">
        <w:rPr>
          <w:spacing w:val="-5"/>
        </w:rPr>
        <w:t xml:space="preserve"> </w:t>
      </w:r>
      <w:r w:rsidRPr="00CC73DB">
        <w:t>фінансів</w:t>
      </w:r>
      <w:r w:rsidRPr="00CC73DB">
        <w:rPr>
          <w:spacing w:val="-2"/>
        </w:rPr>
        <w:t xml:space="preserve"> </w:t>
      </w:r>
      <w:r w:rsidRPr="00CC73DB">
        <w:t>України від 24.05.1995</w:t>
      </w:r>
      <w:r w:rsidRPr="00CC73DB">
        <w:rPr>
          <w:spacing w:val="1"/>
        </w:rPr>
        <w:t xml:space="preserve"> </w:t>
      </w:r>
      <w:r w:rsidRPr="00CC73DB">
        <w:t>№</w:t>
      </w:r>
      <w:r w:rsidRPr="00CC73DB">
        <w:rPr>
          <w:spacing w:val="-3"/>
        </w:rPr>
        <w:t xml:space="preserve"> </w:t>
      </w:r>
      <w:r w:rsidRPr="00CC73DB">
        <w:t>88.</w:t>
      </w:r>
    </w:p>
    <w:p w14:paraId="615A41EF"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5EA045CA" w14:textId="77777777" w:rsidR="00BC0BF9" w:rsidRPr="00CC73DB" w:rsidRDefault="00000000">
      <w:pPr>
        <w:pStyle w:val="a3"/>
        <w:spacing w:before="5"/>
        <w:ind w:left="0"/>
        <w:jc w:val="left"/>
        <w:rPr>
          <w:sz w:val="15"/>
        </w:rPr>
      </w:pPr>
      <w:r>
        <w:lastRenderedPageBreak/>
        <w:pict w14:anchorId="67708F0C">
          <v:shape id="_x0000_s2096" style="position:absolute;margin-left:236.85pt;margin-top:126.2pt;width:36.15pt;height:6pt;z-index:-251646464;mso-position-horizontal-relative:page;mso-position-vertical-relative:page" coordorigin="4737,2524" coordsize="723,120" o:spt="100" adj="0,,0" path="m4857,2524r-120,60l4857,2644r,-50l4837,2594r,-20l4857,2574r,-50xm4857,2574r-20,l4837,2594r20,l4857,2574xm5460,2574r-603,l4857,2594r603,l5460,2574xe" fillcolor="black" stroked="f">
            <v:stroke joinstyle="round"/>
            <v:formulas/>
            <v:path arrowok="t" o:connecttype="segments"/>
            <w10:wrap anchorx="page" anchory="page"/>
          </v:shape>
        </w:pict>
      </w:r>
      <w:r>
        <w:pict w14:anchorId="642CA1E3">
          <v:group id="_x0000_s2090" style="position:absolute;margin-left:395.75pt;margin-top:77.85pt;width:151.95pt;height:224.65pt;z-index:251651584;mso-position-horizontal-relative:page;mso-position-vertical-relative:page" coordorigin="7915,1557" coordsize="3039,4493">
            <v:shape id="_x0000_s2095" style="position:absolute;left:7915;top:2524;width:578;height:120" coordorigin="7915,2524" coordsize="578,120" o:spt="100" adj="0,,0" path="m8373,2524r,120l8473,2594r-80,l8393,2574r80,l8373,2524xm8373,2574r-458,l7915,2594r458,l8373,2574xm8473,2574r-80,l8393,2594r80,l8493,2584r-20,-10xe" fillcolor="black" stroked="f">
              <v:stroke joinstyle="round"/>
              <v:formulas/>
              <v:path arrowok="t" o:connecttype="segments"/>
            </v:shape>
            <v:shape id="_x0000_s2094" style="position:absolute;left:7915;top:1565;width:145;height:4075" coordorigin="7915,1565" coordsize="145,4075" o:spt="100" adj="0,,0" path="m7915,1565r144,m8059,1565r1,4075e" filled="f">
              <v:stroke joinstyle="round"/>
              <v:formulas/>
              <v:path arrowok="t" o:connecttype="segments"/>
            </v:shape>
            <v:shape id="_x0000_s2093" style="position:absolute;left:8059;top:5581;width:434;height:120" coordorigin="8059,5581" coordsize="434,120" o:spt="100" adj="0,,0" path="m8373,5652r,49l8474,5652r-81,l8373,5652xm8373,5632r,20l8393,5652r,-20l8373,5632xm8373,5581r,51l8393,5632r,20l8474,5652r19,-10l8373,5581xm8059,5630r,20l8373,5652r,-20l8059,5630xe" fillcolor="black" stroked="f">
              <v:stroke joinstyle="round"/>
              <v:formulas/>
              <v:path arrowok="t" o:connecttype="segments"/>
            </v:shape>
            <v:shape id="_x0000_s2092" type="#_x0000_t202" style="position:absolute;left:8493;top:2176;width:2453;height:814" filled="f">
              <v:textbox style="mso-next-textbox:#_x0000_s2092" inset="0,0,0,0">
                <w:txbxContent>
                  <w:p w14:paraId="463A1695" w14:textId="77777777" w:rsidR="00BC0BF9" w:rsidRDefault="00000000">
                    <w:pPr>
                      <w:spacing w:before="59"/>
                      <w:ind w:left="345"/>
                    </w:pPr>
                    <w:r>
                      <w:t>Передача</w:t>
                    </w:r>
                    <w:r>
                      <w:rPr>
                        <w:spacing w:val="-2"/>
                      </w:rPr>
                      <w:t xml:space="preserve"> </w:t>
                    </w:r>
                    <w:r>
                      <w:t>в оренду</w:t>
                    </w:r>
                  </w:p>
                </w:txbxContent>
              </v:textbox>
            </v:shape>
            <v:shape id="_x0000_s2091" type="#_x0000_t202" style="position:absolute;left:8493;top:5233;width:1877;height:810" filled="f">
              <v:textbox style="mso-next-textbox:#_x0000_s2091" inset="0,0,0,0">
                <w:txbxContent>
                  <w:p w14:paraId="202D1302" w14:textId="77777777" w:rsidR="00BC0BF9" w:rsidRDefault="00000000">
                    <w:pPr>
                      <w:spacing w:before="53" w:line="256" w:lineRule="auto"/>
                      <w:ind w:left="128" w:right="116" w:firstLine="348"/>
                    </w:pPr>
                    <w:r>
                      <w:t>Списання</w:t>
                    </w:r>
                    <w:r>
                      <w:rPr>
                        <w:spacing w:val="1"/>
                      </w:rPr>
                      <w:t xml:space="preserve"> </w:t>
                    </w:r>
                    <w:r>
                      <w:t>основних</w:t>
                    </w:r>
                    <w:r>
                      <w:rPr>
                        <w:spacing w:val="-11"/>
                      </w:rPr>
                      <w:t xml:space="preserve"> </w:t>
                    </w:r>
                    <w:r>
                      <w:t>засобів</w:t>
                    </w:r>
                  </w:p>
                </w:txbxContent>
              </v:textbox>
            </v:shape>
            <w10:wrap anchorx="page" anchory="page"/>
          </v:group>
        </w:pict>
      </w:r>
      <w:r w:rsidRPr="00CC73DB">
        <w:rPr>
          <w:noProof/>
        </w:rPr>
        <w:drawing>
          <wp:anchor distT="0" distB="0" distL="0" distR="0" simplePos="0" relativeHeight="251621888" behindDoc="1" locked="0" layoutInCell="1" allowOverlap="1" wp14:anchorId="1F4B7C33" wp14:editId="2DE8783C">
            <wp:simplePos x="0" y="0"/>
            <wp:positionH relativeFrom="page">
              <wp:posOffset>4162425</wp:posOffset>
            </wp:positionH>
            <wp:positionV relativeFrom="page">
              <wp:posOffset>1252219</wp:posOffset>
            </wp:positionV>
            <wp:extent cx="75639" cy="128587"/>
            <wp:effectExtent l="0" t="0" r="0" b="0"/>
            <wp:wrapNone/>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20" cstate="print"/>
                    <a:stretch>
                      <a:fillRect/>
                    </a:stretch>
                  </pic:blipFill>
                  <pic:spPr>
                    <a:xfrm>
                      <a:off x="0" y="0"/>
                      <a:ext cx="75639" cy="128587"/>
                    </a:xfrm>
                    <a:prstGeom prst="rect">
                      <a:avLst/>
                    </a:prstGeom>
                  </pic:spPr>
                </pic:pic>
              </a:graphicData>
            </a:graphic>
          </wp:anchor>
        </w:drawing>
      </w:r>
      <w:r>
        <w:pict w14:anchorId="4A59691E">
          <v:shape id="_x0000_s2089" style="position:absolute;margin-left:327.75pt;margin-top:149.55pt;width:6pt;height:20.35pt;z-index:-251645440;mso-position-horizontal-relative:page;mso-position-vertical-relative:page" coordorigin="6555,2991" coordsize="120,407" o:spt="100" adj="0,,0" path="m6605,3278r-50,l6615,3398r50,-100l6605,3298r,-20xm6625,2991r-20,l6605,3298r20,l6625,2991xm6675,3278r-50,l6625,3298r40,l6675,3278xe" fillcolor="black" stroked="f">
            <v:stroke joinstyle="round"/>
            <v:formulas/>
            <v:path arrowok="t" o:connecttype="segments"/>
            <w10:wrap anchorx="page" anchory="page"/>
          </v:shape>
        </w:pict>
      </w:r>
      <w:r>
        <w:pict w14:anchorId="63227D23">
          <v:shape id="_x0000_s2088" style="position:absolute;margin-left:327.75pt;margin-top:210.65pt;width:6pt;height:20.35pt;z-index:-251644416;mso-position-horizontal-relative:page;mso-position-vertical-relative:page" coordorigin="6555,4213" coordsize="120,407" o:spt="100" adj="0,,0" path="m6605,4500r-50,l6615,4620r50,-100l6605,4520r,-20xm6625,4213r-20,l6605,4520r20,l6625,4213xm6675,4500r-50,l6625,4520r40,l6675,4500xe" fillcolor="black" stroked="f">
            <v:stroke joinstyle="round"/>
            <v:formulas/>
            <v:path arrowok="t" o:connecttype="segments"/>
            <w10:wrap anchorx="page" anchory="page"/>
          </v:shape>
        </w:pict>
      </w:r>
      <w:r>
        <w:pict w14:anchorId="3D278E5E">
          <v:shape id="_x0000_s2087" style="position:absolute;margin-left:327.75pt;margin-top:271.8pt;width:6pt;height:20.4pt;z-index:-251643392;mso-position-horizontal-relative:page;mso-position-vertical-relative:page" coordorigin="6555,5436" coordsize="120,408" o:spt="100" adj="0,,0" path="m6605,5724r-50,l6615,5844r50,-100l6605,5744r,-20xm6625,5436r-20,l6605,5744r20,l6625,5436xm6675,5724r-50,l6625,5744r40,l6675,5724xe" fillcolor="black" stroked="f">
            <v:stroke joinstyle="round"/>
            <v:formulas/>
            <v:path arrowok="t" o:connecttype="segments"/>
            <w10:wrap anchorx="page" anchory="page"/>
          </v:shape>
        </w:pict>
      </w:r>
      <w:r w:rsidRPr="00CC73DB">
        <w:rPr>
          <w:noProof/>
        </w:rPr>
        <w:drawing>
          <wp:anchor distT="0" distB="0" distL="0" distR="0" simplePos="0" relativeHeight="251617792" behindDoc="0" locked="0" layoutInCell="1" allowOverlap="1" wp14:anchorId="318D8025" wp14:editId="1C79D6AC">
            <wp:simplePos x="0" y="0"/>
            <wp:positionH relativeFrom="page">
              <wp:posOffset>4162425</wp:posOffset>
            </wp:positionH>
            <wp:positionV relativeFrom="page">
              <wp:posOffset>4227829</wp:posOffset>
            </wp:positionV>
            <wp:extent cx="75639" cy="128587"/>
            <wp:effectExtent l="0" t="0" r="0" b="0"/>
            <wp:wrapNone/>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20" cstate="print"/>
                    <a:stretch>
                      <a:fillRect/>
                    </a:stretch>
                  </pic:blipFill>
                  <pic:spPr>
                    <a:xfrm>
                      <a:off x="0" y="0"/>
                      <a:ext cx="75639" cy="128587"/>
                    </a:xfrm>
                    <a:prstGeom prst="rect">
                      <a:avLst/>
                    </a:prstGeom>
                  </pic:spPr>
                </pic:pic>
              </a:graphicData>
            </a:graphic>
          </wp:anchor>
        </w:drawing>
      </w:r>
      <w:r>
        <w:pict w14:anchorId="092D460D">
          <v:group id="_x0000_s2084" style="position:absolute;margin-left:395.75pt;margin-top:128.8pt;width:159.3pt;height:197.05pt;z-index:251653632;mso-position-horizontal-relative:page;mso-position-vertical-relative:page" coordorigin="7915,2576" coordsize="3186,3941">
            <v:shape id="_x0000_s2086" style="position:absolute;left:9359;top:2584;width:1734;height:3871" coordorigin="9359,2584" coordsize="1734,3871" o:spt="100" adj="0,,0" path="m10948,2584r144,m11092,2584r1,3871m9361,6047r-2,408e" filled="f">
              <v:stroke joinstyle="round"/>
              <v:formulas/>
              <v:path arrowok="t" o:connecttype="segments"/>
            </v:shape>
            <v:shape id="_x0000_s2085" style="position:absolute;left:7915;top:6397;width:3177;height:120" coordorigin="7915,6397" coordsize="3177,120" o:spt="100" adj="0,,0" path="m8035,6397r-120,60l8035,6517r,-50l8015,6467r,-20l8035,6447r,-50xm8035,6447r-20,l8015,6467r20,l8035,6447xm8035,6467r-20,l8035,6467r,xm11092,6445r-3057,2l8035,6467r3057,-2l11092,6445xe" fillcolor="black" stroked="f">
              <v:stroke joinstyle="round"/>
              <v:formulas/>
              <v:path arrowok="t" o:connecttype="segments"/>
            </v:shape>
            <w10:wrap anchorx="page" anchory="page"/>
          </v:group>
        </w:pict>
      </w:r>
      <w:r>
        <w:pict w14:anchorId="28E511BA">
          <v:shape id="_x0000_s2083" style="position:absolute;margin-left:229.65pt;margin-top:309.55pt;width:43.35pt;height:6pt;z-index:-251642368;mso-position-horizontal-relative:page;mso-position-vertical-relative:page" coordorigin="4593,6191" coordsize="867,120" o:spt="100" adj="0,,0" path="m5340,6191r,120l5440,6261r-80,l5360,6241r80,l5340,6191xm5340,6241r-747,l4593,6261r747,l5340,6241xm5440,6241r-80,l5360,6261r80,l5460,6251r-20,-10xe" fillcolor="black" stroked="f">
            <v:stroke joinstyle="round"/>
            <v:formulas/>
            <v:path arrowok="t" o:connecttype="segments"/>
            <w10:wrap anchorx="page" anchory="page"/>
          </v:shape>
        </w:pict>
      </w:r>
    </w:p>
    <w:p w14:paraId="45A239AA" w14:textId="77777777" w:rsidR="00BC0BF9" w:rsidRPr="00CC73DB" w:rsidRDefault="00000000">
      <w:pPr>
        <w:pStyle w:val="a3"/>
        <w:ind w:left="1630"/>
        <w:jc w:val="left"/>
        <w:rPr>
          <w:sz w:val="20"/>
        </w:rPr>
      </w:pPr>
      <w:r>
        <w:rPr>
          <w:sz w:val="20"/>
        </w:rPr>
      </w:r>
      <w:r>
        <w:rPr>
          <w:sz w:val="20"/>
        </w:rPr>
        <w:pict w14:anchorId="6B946986">
          <v:group id="_x0000_s2069" style="width:289.55pt;height:275.75pt;mso-position-horizontal-relative:char;mso-position-vertical-relative:line" coordsize="5791,5515">
            <v:line id="_x0000_s2082" style="position:absolute" from="3330,415" to="153,415"/>
            <v:shape id="_x0000_s2081" style="position:absolute;left:92;top:414;width:120;height:4279" coordorigin="93,415" coordsize="120,4279" o:spt="100" adj="0,,0" path="m143,4574r-50,l153,4694r50,-100l143,4594r,-20xm163,415r-20,l143,4594r20,l163,415xm213,4574r-50,l163,4594r40,l213,4574xe" fillcolor="black" stroked="f">
              <v:stroke joinstyle="round"/>
              <v:formulas/>
              <v:path arrowok="t" o:connecttype="segments"/>
            </v:shape>
            <v:shape id="_x0000_s2080" style="position:absolute;left:3184;top:2656;width:145;height:2240" coordorigin="3185,2656" coordsize="145,2240" o:spt="100" adj="0,,0" path="m3330,2656r-145,m3185,2656r,2240e" filled="f">
              <v:stroke joinstyle="round"/>
              <v:formulas/>
              <v:path arrowok="t" o:connecttype="segments"/>
            </v:shape>
            <v:shape id="_x0000_s2079" type="#_x0000_t75" style="position:absolute;left:3184;top:4836;width:145;height:120">
              <v:imagedata r:id="rId21" o:title=""/>
            </v:shape>
            <v:line id="_x0000_s2078" style="position:absolute" from="3330,2451" to="1596,2451"/>
            <v:shape id="_x0000_s2077" type="#_x0000_t75" style="position:absolute;left:1535;top:2247;width:120;height:204">
              <v:imagedata r:id="rId22" o:title=""/>
            </v:shape>
            <v:shape id="_x0000_s2076" type="#_x0000_t202" style="position:absolute;left:3329;top:2247;width:2454;height:814" filled="f">
              <v:textbox style="mso-next-textbox:#_x0000_s2076" inset="0,0,0,0">
                <w:txbxContent>
                  <w:p w14:paraId="1757A39D" w14:textId="77777777" w:rsidR="00BC0BF9" w:rsidRDefault="00000000">
                    <w:pPr>
                      <w:spacing w:before="23"/>
                      <w:ind w:left="214" w:right="214"/>
                      <w:jc w:val="center"/>
                    </w:pPr>
                    <w:r>
                      <w:t>Первинний</w:t>
                    </w:r>
                    <w:r>
                      <w:rPr>
                        <w:spacing w:val="-3"/>
                      </w:rPr>
                      <w:t xml:space="preserve"> </w:t>
                    </w:r>
                    <w:r>
                      <w:t>облік,</w:t>
                    </w:r>
                  </w:p>
                  <w:p w14:paraId="182C764F" w14:textId="77777777" w:rsidR="00BC0BF9" w:rsidRDefault="00000000">
                    <w:pPr>
                      <w:spacing w:line="270" w:lineRule="atLeast"/>
                      <w:ind w:left="219" w:right="214"/>
                      <w:jc w:val="center"/>
                    </w:pPr>
                    <w:r>
                      <w:t>визначення первісної</w:t>
                    </w:r>
                    <w:r>
                      <w:rPr>
                        <w:spacing w:val="-52"/>
                      </w:rPr>
                      <w:t xml:space="preserve"> </w:t>
                    </w:r>
                    <w:r>
                      <w:t>вартості</w:t>
                    </w:r>
                  </w:p>
                </w:txbxContent>
              </v:textbox>
            </v:shape>
            <v:shape id="_x0000_s2075" type="#_x0000_t202" style="position:absolute;left:730;top:821;width:1875;height:1426" filled="f">
              <v:textbox style="mso-next-textbox:#_x0000_s2075" inset="0,0,0,0">
                <w:txbxContent>
                  <w:p w14:paraId="71DEDCBB" w14:textId="77777777" w:rsidR="00BC0BF9" w:rsidRDefault="00000000">
                    <w:pPr>
                      <w:spacing w:before="54" w:line="259" w:lineRule="auto"/>
                      <w:ind w:left="235" w:right="234"/>
                      <w:jc w:val="center"/>
                    </w:pPr>
                    <w:r>
                      <w:t>Закріплення за</w:t>
                    </w:r>
                    <w:r>
                      <w:rPr>
                        <w:spacing w:val="-52"/>
                      </w:rPr>
                      <w:t xml:space="preserve"> </w:t>
                    </w:r>
                    <w:r>
                      <w:t>місцями</w:t>
                    </w:r>
                    <w:r>
                      <w:rPr>
                        <w:spacing w:val="1"/>
                      </w:rPr>
                      <w:t xml:space="preserve"> </w:t>
                    </w:r>
                    <w:r>
                      <w:t>зберігання</w:t>
                    </w:r>
                  </w:p>
                </w:txbxContent>
              </v:textbox>
            </v:shape>
            <v:shape id="_x0000_s2074" type="#_x0000_t202" style="position:absolute;left:3329;top:7;width:2453;height:814" filled="f">
              <v:textbox style="mso-next-textbox:#_x0000_s2074" inset="0,0,0,0">
                <w:txbxContent>
                  <w:p w14:paraId="20616736" w14:textId="77777777" w:rsidR="00BC0BF9" w:rsidRDefault="00000000">
                    <w:pPr>
                      <w:spacing w:before="51"/>
                      <w:ind w:left="538"/>
                      <w:rPr>
                        <w:sz w:val="28"/>
                      </w:rPr>
                    </w:pPr>
                    <w:r>
                      <w:rPr>
                        <w:sz w:val="28"/>
                      </w:rPr>
                      <w:t>ТОВ</w:t>
                    </w:r>
                    <w:r>
                      <w:rPr>
                        <w:spacing w:val="-3"/>
                        <w:sz w:val="28"/>
                      </w:rPr>
                      <w:t xml:space="preserve"> </w:t>
                    </w:r>
                    <w:r>
                      <w:rPr>
                        <w:sz w:val="28"/>
                      </w:rPr>
                      <w:t>«БМК</w:t>
                    </w:r>
                  </w:p>
                  <w:p w14:paraId="53C1430E" w14:textId="77777777" w:rsidR="00BC0BF9" w:rsidRDefault="00000000">
                    <w:pPr>
                      <w:spacing w:before="22"/>
                      <w:ind w:left="389"/>
                      <w:rPr>
                        <w:sz w:val="28"/>
                      </w:rPr>
                    </w:pPr>
                    <w:r>
                      <w:rPr>
                        <w:sz w:val="28"/>
                      </w:rPr>
                      <w:t>Планета-Буд»</w:t>
                    </w:r>
                  </w:p>
                </w:txbxContent>
              </v:textbox>
            </v:shape>
            <v:shape id="_x0000_s2073" type="#_x0000_t202" style="position:absolute;left:3329;top:4693;width:2454;height:814" filled="f">
              <v:textbox style="mso-next-textbox:#_x0000_s2073" inset="0,0,0,0">
                <w:txbxContent>
                  <w:p w14:paraId="16F54CCE" w14:textId="77777777" w:rsidR="00BC0BF9" w:rsidRDefault="00000000">
                    <w:pPr>
                      <w:spacing w:before="25" w:line="261" w:lineRule="auto"/>
                      <w:ind w:left="144" w:right="131" w:firstLine="12"/>
                    </w:pPr>
                    <w:r>
                      <w:t>Регістри синтетичного</w:t>
                    </w:r>
                    <w:r>
                      <w:rPr>
                        <w:spacing w:val="-52"/>
                      </w:rPr>
                      <w:t xml:space="preserve"> </w:t>
                    </w:r>
                    <w:r>
                      <w:t>та</w:t>
                    </w:r>
                    <w:r>
                      <w:rPr>
                        <w:spacing w:val="-3"/>
                      </w:rPr>
                      <w:t xml:space="preserve"> </w:t>
                    </w:r>
                    <w:r>
                      <w:t>аналітичного</w:t>
                    </w:r>
                    <w:r>
                      <w:rPr>
                        <w:spacing w:val="-3"/>
                      </w:rPr>
                      <w:t xml:space="preserve"> </w:t>
                    </w:r>
                    <w:r>
                      <w:t>обліку</w:t>
                    </w:r>
                  </w:p>
                </w:txbxContent>
              </v:textbox>
            </v:shape>
            <v:shape id="_x0000_s2072" type="#_x0000_t202" style="position:absolute;left:7;top:4693;width:2453;height:810" filled="f">
              <v:textbox style="mso-next-textbox:#_x0000_s2072" inset="0,0,0,0">
                <w:txbxContent>
                  <w:p w14:paraId="4786AB21" w14:textId="77777777" w:rsidR="00BC0BF9" w:rsidRDefault="00000000">
                    <w:pPr>
                      <w:spacing w:before="54" w:line="256" w:lineRule="auto"/>
                      <w:ind w:left="886" w:right="387" w:hanging="478"/>
                    </w:pPr>
                    <w:r>
                      <w:t>Ремонт основних</w:t>
                    </w:r>
                    <w:r>
                      <w:rPr>
                        <w:spacing w:val="-52"/>
                      </w:rPr>
                      <w:t xml:space="preserve"> </w:t>
                    </w:r>
                    <w:r>
                      <w:t>засобів</w:t>
                    </w:r>
                  </w:p>
                </w:txbxContent>
              </v:textbox>
            </v:shape>
            <v:shape id="_x0000_s2071" type="#_x0000_t202" style="position:absolute;left:3329;top:3469;width:2453;height:816" filled="f">
              <v:textbox style="mso-next-textbox:#_x0000_s2071" inset="0,0,0,0">
                <w:txbxContent>
                  <w:p w14:paraId="3D22AB50" w14:textId="77777777" w:rsidR="00BC0BF9" w:rsidRDefault="00000000">
                    <w:pPr>
                      <w:spacing w:before="25" w:line="261" w:lineRule="auto"/>
                      <w:ind w:left="310" w:right="300" w:firstLine="369"/>
                    </w:pPr>
                    <w:r>
                      <w:t>Розрахунок</w:t>
                    </w:r>
                    <w:r>
                      <w:rPr>
                        <w:spacing w:val="1"/>
                      </w:rPr>
                      <w:t xml:space="preserve"> </w:t>
                    </w:r>
                    <w:r>
                      <w:t>амортизації</w:t>
                    </w:r>
                    <w:r>
                      <w:rPr>
                        <w:spacing w:val="-12"/>
                      </w:rPr>
                      <w:t xml:space="preserve"> </w:t>
                    </w:r>
                    <w:r>
                      <w:t>(зносу)</w:t>
                    </w:r>
                  </w:p>
                </w:txbxContent>
              </v:textbox>
            </v:shape>
            <v:shape id="_x0000_s2070" type="#_x0000_t202" style="position:absolute;left:3329;top:1025;width:2453;height:812" filled="f">
              <v:textbox style="mso-next-textbox:#_x0000_s2070" inset="0,0,0,0">
                <w:txbxContent>
                  <w:p w14:paraId="4D51548B" w14:textId="77777777" w:rsidR="00BC0BF9" w:rsidRDefault="00000000">
                    <w:pPr>
                      <w:spacing w:before="23" w:line="264" w:lineRule="auto"/>
                      <w:ind w:left="415" w:right="405" w:firstLine="160"/>
                    </w:pPr>
                    <w:r>
                      <w:t>Надходження</w:t>
                    </w:r>
                    <w:r>
                      <w:rPr>
                        <w:spacing w:val="1"/>
                      </w:rPr>
                      <w:t xml:space="preserve"> </w:t>
                    </w:r>
                    <w:r>
                      <w:t>основних</w:t>
                    </w:r>
                    <w:r>
                      <w:rPr>
                        <w:spacing w:val="-11"/>
                      </w:rPr>
                      <w:t xml:space="preserve"> </w:t>
                    </w:r>
                    <w:r>
                      <w:t>засобів</w:t>
                    </w:r>
                  </w:p>
                </w:txbxContent>
              </v:textbox>
            </v:shape>
            <w10:anchorlock/>
          </v:group>
        </w:pict>
      </w:r>
    </w:p>
    <w:p w14:paraId="7B8AFC15" w14:textId="77777777" w:rsidR="00BC0BF9" w:rsidRPr="00CC73DB" w:rsidRDefault="00000000">
      <w:pPr>
        <w:pStyle w:val="a3"/>
        <w:spacing w:before="10"/>
        <w:ind w:left="0"/>
        <w:jc w:val="left"/>
        <w:rPr>
          <w:sz w:val="10"/>
        </w:rPr>
      </w:pPr>
      <w:r>
        <w:pict w14:anchorId="37A121E8">
          <v:shape id="_x0000_s2068" type="#_x0000_t202" style="position:absolute;margin-left:273pt;margin-top:8.6pt;width:122.65pt;height:40.8pt;z-index:-251631104;mso-wrap-distance-left:0;mso-wrap-distance-right:0;mso-position-horizontal-relative:page" filled="f">
            <v:textbox style="mso-next-textbox:#_x0000_s2068" inset="0,0,0,0">
              <w:txbxContent>
                <w:p w14:paraId="612E68BE" w14:textId="77777777" w:rsidR="00BC0BF9" w:rsidRDefault="00000000">
                  <w:pPr>
                    <w:spacing w:before="59"/>
                    <w:ind w:left="540"/>
                  </w:pPr>
                  <w:r>
                    <w:t>Головна</w:t>
                  </w:r>
                  <w:r>
                    <w:rPr>
                      <w:spacing w:val="-3"/>
                    </w:rPr>
                    <w:t xml:space="preserve"> </w:t>
                  </w:r>
                  <w:r>
                    <w:t>книга</w:t>
                  </w:r>
                </w:p>
              </w:txbxContent>
            </v:textbox>
            <w10:wrap type="topAndBottom" anchorx="page"/>
          </v:shape>
        </w:pict>
      </w:r>
      <w:r>
        <w:pict w14:anchorId="3B9E8E3C">
          <v:shape id="_x0000_s2067" type="#_x0000_t202" style="position:absolute;margin-left:273pt;margin-top:69.7pt;width:122.65pt;height:40.7pt;z-index:-251630080;mso-wrap-distance-left:0;mso-wrap-distance-right:0;mso-position-horizontal-relative:page" filled="f">
            <v:textbox style="mso-next-textbox:#_x0000_s2067" inset="0,0,0,0">
              <w:txbxContent>
                <w:p w14:paraId="447497DF" w14:textId="77777777" w:rsidR="00BC0BF9" w:rsidRDefault="00000000">
                  <w:pPr>
                    <w:spacing w:before="58"/>
                    <w:ind w:left="293"/>
                  </w:pPr>
                  <w:r>
                    <w:t>Фінансова</w:t>
                  </w:r>
                  <w:r>
                    <w:rPr>
                      <w:spacing w:val="-4"/>
                    </w:rPr>
                    <w:t xml:space="preserve"> </w:t>
                  </w:r>
                  <w:r>
                    <w:t>звітність</w:t>
                  </w:r>
                </w:p>
              </w:txbxContent>
            </v:textbox>
            <w10:wrap type="topAndBottom" anchorx="page"/>
          </v:shape>
        </w:pict>
      </w:r>
    </w:p>
    <w:p w14:paraId="1DF59CDB" w14:textId="77777777" w:rsidR="00BC0BF9" w:rsidRPr="00CC73DB" w:rsidRDefault="00BC0BF9">
      <w:pPr>
        <w:pStyle w:val="a3"/>
        <w:ind w:left="0"/>
        <w:jc w:val="left"/>
      </w:pPr>
    </w:p>
    <w:p w14:paraId="728F2E56" w14:textId="77777777" w:rsidR="00BC0BF9" w:rsidRPr="00CC73DB" w:rsidRDefault="00BC0BF9">
      <w:pPr>
        <w:pStyle w:val="a3"/>
        <w:ind w:left="0"/>
        <w:jc w:val="left"/>
        <w:rPr>
          <w:sz w:val="20"/>
        </w:rPr>
      </w:pPr>
    </w:p>
    <w:p w14:paraId="79F17C98" w14:textId="77777777" w:rsidR="00BC0BF9" w:rsidRPr="00CC73DB" w:rsidRDefault="00BC0BF9">
      <w:pPr>
        <w:pStyle w:val="a3"/>
        <w:spacing w:before="6"/>
        <w:ind w:left="0"/>
        <w:jc w:val="left"/>
        <w:rPr>
          <w:sz w:val="27"/>
        </w:rPr>
      </w:pPr>
    </w:p>
    <w:p w14:paraId="4045CE07" w14:textId="77777777" w:rsidR="00BC0BF9" w:rsidRPr="00CC73DB" w:rsidRDefault="00000000">
      <w:pPr>
        <w:pStyle w:val="a3"/>
        <w:spacing w:before="89" w:line="362" w:lineRule="auto"/>
        <w:ind w:right="485" w:firstLine="429"/>
      </w:pPr>
      <w:r>
        <w:pict w14:anchorId="4CC35C2D">
          <v:shape id="_x0000_s2066" style="position:absolute;left:0;text-align:left;margin-left:327.75pt;margin-top:-90.15pt;width:6pt;height:20.3pt;z-index:251652608;mso-position-horizontal-relative:page" coordorigin="6555,-1803" coordsize="120,406" o:spt="100" adj="0,,0" path="m6605,-1517r-50,l6615,-1397r50,-100l6605,-1497r,-20xm6625,-1803r-20,l6605,-1497r20,l6625,-1803xm6675,-1517r-50,l6625,-1497r40,l6675,-1517xe" fillcolor="black" stroked="f">
            <v:stroke joinstyle="round"/>
            <v:formulas/>
            <v:path arrowok="t" o:connecttype="segments"/>
            <w10:wrap anchorx="page"/>
          </v:shape>
        </w:pict>
      </w:r>
      <w:r w:rsidRPr="00CC73DB">
        <w:t>Рис. 3.3. Схема організації обліку основних засобів на ТОВ «БМК Планета-</w:t>
      </w:r>
      <w:r w:rsidRPr="00CC73DB">
        <w:rPr>
          <w:spacing w:val="1"/>
        </w:rPr>
        <w:t xml:space="preserve"> </w:t>
      </w:r>
      <w:r w:rsidRPr="00CC73DB">
        <w:t>Буд».</w:t>
      </w:r>
    </w:p>
    <w:p w14:paraId="50FDB14B" w14:textId="77777777" w:rsidR="00BC0BF9" w:rsidRPr="00CC73DB" w:rsidRDefault="00000000">
      <w:pPr>
        <w:pStyle w:val="a3"/>
        <w:spacing w:before="153" w:line="360" w:lineRule="auto"/>
        <w:ind w:right="487" w:firstLine="707"/>
      </w:pPr>
      <w:r w:rsidRPr="00CC73DB">
        <w:t>В основі належної організації бухгалтерського обліку основних засобів на</w:t>
      </w:r>
      <w:r w:rsidRPr="00CC73DB">
        <w:rPr>
          <w:spacing w:val="-67"/>
        </w:rPr>
        <w:t xml:space="preserve"> </w:t>
      </w:r>
      <w:r w:rsidRPr="00CC73DB">
        <w:t>ТОВ «БМК Планета-Буд», у відповідності з нормативною базою України, є</w:t>
      </w:r>
      <w:r w:rsidRPr="00CC73DB">
        <w:rPr>
          <w:spacing w:val="1"/>
        </w:rPr>
        <w:t xml:space="preserve"> </w:t>
      </w:r>
      <w:r w:rsidRPr="00CC73DB">
        <w:t>внутрішній</w:t>
      </w:r>
      <w:r w:rsidRPr="00CC73DB">
        <w:rPr>
          <w:spacing w:val="-5"/>
        </w:rPr>
        <w:t xml:space="preserve"> </w:t>
      </w:r>
      <w:r w:rsidRPr="00CC73DB">
        <w:t>нормативний</w:t>
      </w:r>
      <w:r w:rsidRPr="00CC73DB">
        <w:rPr>
          <w:spacing w:val="-1"/>
        </w:rPr>
        <w:t xml:space="preserve"> </w:t>
      </w:r>
      <w:r w:rsidRPr="00CC73DB">
        <w:t>документ</w:t>
      </w:r>
      <w:r w:rsidRPr="00CC73DB">
        <w:rPr>
          <w:spacing w:val="2"/>
        </w:rPr>
        <w:t xml:space="preserve"> </w:t>
      </w:r>
      <w:r w:rsidRPr="00CC73DB">
        <w:t>підприємства</w:t>
      </w:r>
      <w:r w:rsidRPr="00CC73DB">
        <w:rPr>
          <w:spacing w:val="-3"/>
        </w:rPr>
        <w:t xml:space="preserve"> </w:t>
      </w:r>
      <w:r w:rsidRPr="00CC73DB">
        <w:t>про</w:t>
      </w:r>
      <w:r w:rsidRPr="00CC73DB">
        <w:rPr>
          <w:spacing w:val="-4"/>
        </w:rPr>
        <w:t xml:space="preserve"> </w:t>
      </w:r>
      <w:r w:rsidRPr="00CC73DB">
        <w:t>облікову</w:t>
      </w:r>
      <w:r w:rsidRPr="00CC73DB">
        <w:rPr>
          <w:spacing w:val="-3"/>
        </w:rPr>
        <w:t xml:space="preserve"> </w:t>
      </w:r>
      <w:r w:rsidRPr="00CC73DB">
        <w:t>політику.</w:t>
      </w:r>
    </w:p>
    <w:p w14:paraId="2F87606A" w14:textId="77777777" w:rsidR="00BC0BF9" w:rsidRPr="00CC73DB" w:rsidRDefault="00000000">
      <w:pPr>
        <w:pStyle w:val="a3"/>
        <w:spacing w:before="1" w:line="360" w:lineRule="auto"/>
        <w:ind w:right="550" w:firstLine="707"/>
      </w:pPr>
      <w:r w:rsidRPr="00CC73DB">
        <w:t>Наведемо</w:t>
      </w:r>
      <w:r w:rsidRPr="00CC73DB">
        <w:rPr>
          <w:spacing w:val="1"/>
        </w:rPr>
        <w:t xml:space="preserve"> </w:t>
      </w:r>
      <w:r w:rsidRPr="00CC73DB">
        <w:t>порядок</w:t>
      </w:r>
      <w:r w:rsidRPr="00CC73DB">
        <w:rPr>
          <w:spacing w:val="1"/>
        </w:rPr>
        <w:t xml:space="preserve"> </w:t>
      </w:r>
      <w:r w:rsidRPr="00CC73DB">
        <w:t>оформлення</w:t>
      </w:r>
      <w:r w:rsidRPr="00CC73DB">
        <w:rPr>
          <w:spacing w:val="1"/>
        </w:rPr>
        <w:t xml:space="preserve"> </w:t>
      </w:r>
      <w:r w:rsidRPr="00CC73DB">
        <w:t>основних</w:t>
      </w:r>
      <w:r w:rsidRPr="00CC73DB">
        <w:rPr>
          <w:spacing w:val="1"/>
        </w:rPr>
        <w:t xml:space="preserve"> </w:t>
      </w:r>
      <w:r w:rsidRPr="00CC73DB">
        <w:t>первинних</w:t>
      </w:r>
      <w:r w:rsidRPr="00CC73DB">
        <w:rPr>
          <w:spacing w:val="1"/>
        </w:rPr>
        <w:t xml:space="preserve"> </w:t>
      </w:r>
      <w:r w:rsidRPr="00CC73DB">
        <w:t>документів</w:t>
      </w:r>
      <w:r w:rsidRPr="00CC73DB">
        <w:rPr>
          <w:spacing w:val="1"/>
        </w:rPr>
        <w:t xml:space="preserve"> </w:t>
      </w:r>
      <w:r w:rsidRPr="00CC73DB">
        <w:t>з</w:t>
      </w:r>
      <w:r w:rsidRPr="00CC73DB">
        <w:rPr>
          <w:spacing w:val="1"/>
        </w:rPr>
        <w:t xml:space="preserve"> </w:t>
      </w:r>
      <w:r w:rsidRPr="00CC73DB">
        <w:t>синтетичного</w:t>
      </w:r>
      <w:r w:rsidRPr="00CC73DB">
        <w:rPr>
          <w:spacing w:val="-3"/>
        </w:rPr>
        <w:t xml:space="preserve"> </w:t>
      </w:r>
      <w:r w:rsidRPr="00CC73DB">
        <w:t>обліку</w:t>
      </w:r>
      <w:r w:rsidRPr="00CC73DB">
        <w:rPr>
          <w:spacing w:val="-2"/>
        </w:rPr>
        <w:t xml:space="preserve"> </w:t>
      </w:r>
      <w:r w:rsidRPr="00CC73DB">
        <w:t>основних</w:t>
      </w:r>
      <w:r w:rsidRPr="00CC73DB">
        <w:rPr>
          <w:spacing w:val="1"/>
        </w:rPr>
        <w:t xml:space="preserve"> </w:t>
      </w:r>
      <w:r w:rsidRPr="00CC73DB">
        <w:t>засобів</w:t>
      </w:r>
      <w:r w:rsidRPr="00CC73DB">
        <w:rPr>
          <w:spacing w:val="-5"/>
        </w:rPr>
        <w:t xml:space="preserve"> </w:t>
      </w:r>
      <w:r w:rsidRPr="00CC73DB">
        <w:t>на</w:t>
      </w:r>
      <w:r w:rsidRPr="00CC73DB">
        <w:rPr>
          <w:spacing w:val="2"/>
        </w:rPr>
        <w:t xml:space="preserve"> </w:t>
      </w:r>
      <w:r w:rsidRPr="00CC73DB">
        <w:t>ТОВ «БМК</w:t>
      </w:r>
      <w:r w:rsidRPr="00CC73DB">
        <w:rPr>
          <w:spacing w:val="-3"/>
        </w:rPr>
        <w:t xml:space="preserve"> </w:t>
      </w:r>
      <w:r w:rsidRPr="00CC73DB">
        <w:t>Планета-Буд».</w:t>
      </w:r>
    </w:p>
    <w:p w14:paraId="6E8A0617" w14:textId="61DA59CA" w:rsidR="00BC0BF9" w:rsidRPr="00E50709" w:rsidRDefault="00FB7AB5" w:rsidP="00E50709">
      <w:pPr>
        <w:pStyle w:val="a3"/>
        <w:spacing w:before="1" w:line="360" w:lineRule="auto"/>
        <w:ind w:right="485" w:firstLine="707"/>
        <w:rPr>
          <w:spacing w:val="1"/>
        </w:rPr>
      </w:pPr>
      <w:r w:rsidRPr="00CC73DB">
        <w:t>Форма</w:t>
      </w:r>
      <w:r w:rsidRPr="00CC73DB">
        <w:rPr>
          <w:spacing w:val="1"/>
        </w:rPr>
        <w:t xml:space="preserve"> </w:t>
      </w:r>
      <w:r w:rsidRPr="00CC73DB">
        <w:t>ОЗ-l</w:t>
      </w:r>
      <w:r w:rsidRPr="00CC73DB">
        <w:rPr>
          <w:spacing w:val="1"/>
        </w:rPr>
        <w:t xml:space="preserve"> </w:t>
      </w:r>
      <w:r w:rsidRPr="00CC73DB">
        <w:t>"Акт</w:t>
      </w:r>
      <w:r w:rsidRPr="00CC73DB">
        <w:rPr>
          <w:spacing w:val="1"/>
        </w:rPr>
        <w:t xml:space="preserve"> </w:t>
      </w:r>
      <w:r w:rsidRPr="00CC73DB">
        <w:t>приймання-передачі</w:t>
      </w:r>
      <w:r w:rsidRPr="00CC73DB">
        <w:rPr>
          <w:spacing w:val="1"/>
        </w:rPr>
        <w:t xml:space="preserve"> </w:t>
      </w:r>
      <w:r w:rsidRPr="00CC73DB">
        <w:t>(внутрішнього</w:t>
      </w:r>
      <w:r w:rsidRPr="00CC73DB">
        <w:rPr>
          <w:spacing w:val="1"/>
        </w:rPr>
        <w:t xml:space="preserve"> </w:t>
      </w:r>
      <w:r w:rsidRPr="00CC73DB">
        <w:t>переміщення)</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00E50709" w:rsidRPr="00E50709">
        <w:rPr>
          <w:spacing w:val="1"/>
        </w:rPr>
        <w:t>використовується</w:t>
      </w:r>
      <w:r w:rsidR="00E50709" w:rsidRPr="00E50709">
        <w:rPr>
          <w:spacing w:val="1"/>
        </w:rPr>
        <w:t xml:space="preserve"> </w:t>
      </w:r>
      <w:r w:rsidR="00E50709" w:rsidRPr="00E50709">
        <w:rPr>
          <w:spacing w:val="1"/>
        </w:rPr>
        <w:t>для</w:t>
      </w:r>
      <w:r w:rsidR="00E50709" w:rsidRPr="00E50709">
        <w:rPr>
          <w:spacing w:val="1"/>
        </w:rPr>
        <w:t xml:space="preserve"> </w:t>
      </w:r>
      <w:r w:rsidR="00E50709" w:rsidRPr="00E50709">
        <w:rPr>
          <w:spacing w:val="1"/>
        </w:rPr>
        <w:t>обліку</w:t>
      </w:r>
      <w:r w:rsidR="00E50709" w:rsidRPr="00E50709">
        <w:rPr>
          <w:spacing w:val="1"/>
        </w:rPr>
        <w:t xml:space="preserve"> включення певних</w:t>
      </w:r>
      <w:r w:rsidR="00E50709" w:rsidRPr="00E50709">
        <w:rPr>
          <w:spacing w:val="1"/>
        </w:rPr>
        <w:t xml:space="preserve"> </w:t>
      </w:r>
      <w:r w:rsidR="00E50709" w:rsidRPr="00E50709">
        <w:rPr>
          <w:spacing w:val="1"/>
        </w:rPr>
        <w:t>об’єктів до</w:t>
      </w:r>
      <w:r w:rsidR="00E50709" w:rsidRPr="00E50709">
        <w:rPr>
          <w:spacing w:val="1"/>
        </w:rPr>
        <w:t xml:space="preserve"> складу </w:t>
      </w:r>
      <w:r w:rsidR="00E50709" w:rsidRPr="00E50709">
        <w:rPr>
          <w:spacing w:val="1"/>
        </w:rPr>
        <w:t>основних засобів</w:t>
      </w:r>
      <w:r w:rsidR="00E50709" w:rsidRPr="00E50709">
        <w:rPr>
          <w:spacing w:val="1"/>
        </w:rPr>
        <w:t>,</w:t>
      </w:r>
      <w:r w:rsidR="00E50709" w:rsidRPr="00E50709">
        <w:rPr>
          <w:spacing w:val="1"/>
        </w:rPr>
        <w:t xml:space="preserve"> </w:t>
      </w:r>
      <w:r w:rsidR="00E50709" w:rsidRPr="00E50709">
        <w:rPr>
          <w:spacing w:val="1"/>
        </w:rPr>
        <w:t>обліку</w:t>
      </w:r>
      <w:r w:rsidR="00E50709" w:rsidRPr="00E50709">
        <w:rPr>
          <w:spacing w:val="1"/>
        </w:rPr>
        <w:t xml:space="preserve"> їх надходження</w:t>
      </w:r>
      <w:r w:rsidR="00E50709" w:rsidRPr="00E50709">
        <w:rPr>
          <w:spacing w:val="1"/>
        </w:rPr>
        <w:t>,</w:t>
      </w:r>
      <w:r w:rsidR="00E50709" w:rsidRPr="00E50709">
        <w:rPr>
          <w:spacing w:val="1"/>
        </w:rPr>
        <w:t xml:space="preserve"> обліку внутрішнього</w:t>
      </w:r>
      <w:r w:rsidR="00E50709" w:rsidRPr="00E50709">
        <w:rPr>
          <w:spacing w:val="1"/>
        </w:rPr>
        <w:t xml:space="preserve"> переміщення основних </w:t>
      </w:r>
      <w:r w:rsidR="00E50709" w:rsidRPr="00E50709">
        <w:rPr>
          <w:spacing w:val="1"/>
        </w:rPr>
        <w:t>засобів однієї</w:t>
      </w:r>
      <w:r w:rsidR="00E50709" w:rsidRPr="00E50709">
        <w:rPr>
          <w:spacing w:val="1"/>
        </w:rPr>
        <w:t xml:space="preserve"> дільниці</w:t>
      </w:r>
      <w:r w:rsidR="00E50709" w:rsidRPr="00E50709">
        <w:rPr>
          <w:spacing w:val="1"/>
        </w:rPr>
        <w:t xml:space="preserve"> </w:t>
      </w:r>
      <w:r w:rsidR="00E50709" w:rsidRPr="00E50709">
        <w:rPr>
          <w:spacing w:val="1"/>
        </w:rPr>
        <w:t>на</w:t>
      </w:r>
      <w:r w:rsidR="00E50709" w:rsidRPr="00E50709">
        <w:rPr>
          <w:spacing w:val="1"/>
        </w:rPr>
        <w:t xml:space="preserve"> іншу та обліку передачі</w:t>
      </w:r>
      <w:r w:rsidR="00E50709" w:rsidRPr="00E50709">
        <w:rPr>
          <w:spacing w:val="1"/>
        </w:rPr>
        <w:t xml:space="preserve"> основних засобів зі складу</w:t>
      </w:r>
      <w:r w:rsidR="00E50709" w:rsidRPr="00E50709">
        <w:rPr>
          <w:spacing w:val="1"/>
        </w:rPr>
        <w:t xml:space="preserve"> </w:t>
      </w:r>
      <w:r w:rsidR="00E50709" w:rsidRPr="00E50709">
        <w:rPr>
          <w:spacing w:val="1"/>
        </w:rPr>
        <w:t>в експлуатацію</w:t>
      </w:r>
      <w:r w:rsidR="00E50709" w:rsidRPr="00E50709">
        <w:rPr>
          <w:spacing w:val="1"/>
        </w:rPr>
        <w:t xml:space="preserve"> </w:t>
      </w:r>
      <w:r w:rsidR="00E50709" w:rsidRPr="00E50709">
        <w:rPr>
          <w:spacing w:val="1"/>
        </w:rPr>
        <w:t>(</w:t>
      </w:r>
      <w:r w:rsidR="00E50709" w:rsidRPr="00E50709">
        <w:rPr>
          <w:spacing w:val="1"/>
        </w:rPr>
        <w:t>зі складу</w:t>
      </w:r>
      <w:r w:rsidR="00E50709" w:rsidRPr="00E50709">
        <w:rPr>
          <w:spacing w:val="1"/>
        </w:rPr>
        <w:t>).</w:t>
      </w:r>
      <w:r w:rsidR="00E50709">
        <w:rPr>
          <w:spacing w:val="1"/>
          <w:lang w:val="ru-RU"/>
        </w:rPr>
        <w:t xml:space="preserve"> </w:t>
      </w:r>
      <w:r w:rsidR="00E50709" w:rsidRPr="00E50709">
        <w:rPr>
          <w:spacing w:val="1"/>
        </w:rPr>
        <w:t>Д</w:t>
      </w:r>
      <w:r w:rsidR="00E50709" w:rsidRPr="00E50709">
        <w:rPr>
          <w:spacing w:val="1"/>
        </w:rPr>
        <w:t>ля</w:t>
      </w:r>
      <w:r w:rsidR="00E50709">
        <w:rPr>
          <w:spacing w:val="1"/>
          <w:lang w:val="ru-RU"/>
        </w:rPr>
        <w:t xml:space="preserve"> </w:t>
      </w:r>
      <w:r w:rsidR="00E50709" w:rsidRPr="00E50709">
        <w:rPr>
          <w:spacing w:val="1"/>
        </w:rPr>
        <w:t>відображення</w:t>
      </w:r>
      <w:r w:rsidR="00E50709">
        <w:rPr>
          <w:spacing w:val="1"/>
          <w:lang w:val="ru-RU"/>
        </w:rPr>
        <w:t xml:space="preserve"> </w:t>
      </w:r>
      <w:r w:rsidR="00E50709" w:rsidRPr="00E50709">
        <w:rPr>
          <w:spacing w:val="1"/>
        </w:rPr>
        <w:t>зарахування</w:t>
      </w:r>
      <w:r w:rsidR="00E50709">
        <w:rPr>
          <w:spacing w:val="1"/>
          <w:lang w:val="ru-RU"/>
        </w:rPr>
        <w:t xml:space="preserve"> </w:t>
      </w:r>
      <w:r w:rsidR="00E50709" w:rsidRPr="00E50709">
        <w:rPr>
          <w:spacing w:val="1"/>
        </w:rPr>
        <w:t>до</w:t>
      </w:r>
      <w:r w:rsidR="00E50709">
        <w:rPr>
          <w:spacing w:val="1"/>
          <w:lang w:val="ru-RU"/>
        </w:rPr>
        <w:t xml:space="preserve"> </w:t>
      </w:r>
      <w:r w:rsidR="00E50709" w:rsidRPr="00E50709">
        <w:rPr>
          <w:spacing w:val="1"/>
        </w:rPr>
        <w:t>складу та</w:t>
      </w:r>
      <w:r w:rsidR="00E50709">
        <w:rPr>
          <w:spacing w:val="1"/>
          <w:lang w:val="ru-RU"/>
        </w:rPr>
        <w:t xml:space="preserve"> </w:t>
      </w:r>
      <w:r w:rsidR="00E50709" w:rsidRPr="00E50709">
        <w:rPr>
          <w:spacing w:val="1"/>
        </w:rPr>
        <w:t>виключення</w:t>
      </w:r>
      <w:r w:rsidR="00E50709">
        <w:rPr>
          <w:spacing w:val="1"/>
          <w:lang w:val="ru-RU"/>
        </w:rPr>
        <w:t xml:space="preserve"> </w:t>
      </w:r>
      <w:r w:rsidR="00E50709" w:rsidRPr="00E50709">
        <w:rPr>
          <w:spacing w:val="1"/>
        </w:rPr>
        <w:t>зі</w:t>
      </w:r>
      <w:r w:rsidR="00E50709">
        <w:rPr>
          <w:spacing w:val="1"/>
          <w:lang w:val="ru-RU"/>
        </w:rPr>
        <w:t xml:space="preserve"> </w:t>
      </w:r>
      <w:r w:rsidR="00E50709" w:rsidRPr="00E50709">
        <w:rPr>
          <w:spacing w:val="1"/>
        </w:rPr>
        <w:t>складу основних засобів при передачі</w:t>
      </w:r>
      <w:r w:rsidR="00E50709">
        <w:rPr>
          <w:spacing w:val="1"/>
          <w:lang w:val="ru-RU"/>
        </w:rPr>
        <w:t xml:space="preserve"> </w:t>
      </w:r>
      <w:r w:rsidR="00E50709" w:rsidRPr="00E50709">
        <w:rPr>
          <w:spacing w:val="1"/>
        </w:rPr>
        <w:t>їх</w:t>
      </w:r>
      <w:r w:rsidR="00E50709">
        <w:rPr>
          <w:spacing w:val="1"/>
          <w:lang w:val="ru-RU"/>
        </w:rPr>
        <w:t xml:space="preserve"> </w:t>
      </w:r>
      <w:r w:rsidR="00E50709" w:rsidRPr="00E50709">
        <w:rPr>
          <w:spacing w:val="1"/>
        </w:rPr>
        <w:t>іншим підприємствам</w:t>
      </w:r>
      <w:r w:rsidR="00E50709">
        <w:rPr>
          <w:spacing w:val="1"/>
          <w:lang w:val="ru-RU"/>
        </w:rPr>
        <w:t xml:space="preserve"> </w:t>
      </w:r>
      <w:r w:rsidR="00E50709" w:rsidRPr="00E50709">
        <w:rPr>
          <w:spacing w:val="1"/>
        </w:rPr>
        <w:t>(організаціям).</w:t>
      </w:r>
    </w:p>
    <w:p w14:paraId="4018A594" w14:textId="4B75A824" w:rsidR="00BC0BF9" w:rsidRPr="00CC73DB" w:rsidRDefault="00E50709" w:rsidP="00E50709">
      <w:pPr>
        <w:pStyle w:val="a3"/>
        <w:tabs>
          <w:tab w:val="left" w:pos="1652"/>
          <w:tab w:val="left" w:pos="2002"/>
          <w:tab w:val="left" w:pos="3177"/>
          <w:tab w:val="left" w:pos="3309"/>
          <w:tab w:val="left" w:pos="4876"/>
          <w:tab w:val="left" w:pos="5199"/>
          <w:tab w:val="left" w:pos="5430"/>
          <w:tab w:val="left" w:pos="7000"/>
          <w:tab w:val="left" w:pos="7043"/>
          <w:tab w:val="left" w:pos="8364"/>
          <w:tab w:val="left" w:pos="8994"/>
          <w:tab w:val="left" w:pos="9457"/>
        </w:tabs>
        <w:spacing w:line="360" w:lineRule="auto"/>
        <w:ind w:right="485" w:firstLine="707"/>
      </w:pPr>
      <w:r w:rsidRPr="00E50709">
        <w:lastRenderedPageBreak/>
        <w:t>При оформленні приймання основних засобів</w:t>
      </w:r>
      <w:r w:rsidRPr="00E50709">
        <w:t xml:space="preserve"> приймальна комісія</w:t>
      </w:r>
      <w:r w:rsidRPr="00E50709">
        <w:t>,</w:t>
      </w:r>
      <w:r w:rsidRPr="00E50709">
        <w:t xml:space="preserve"> призначена розпорядженням </w:t>
      </w:r>
      <w:r w:rsidRPr="00E50709">
        <w:t>(наказом)</w:t>
      </w:r>
      <w:r w:rsidRPr="00E50709">
        <w:t xml:space="preserve"> керівника підприємства </w:t>
      </w:r>
      <w:r w:rsidRPr="00E50709">
        <w:t>(організації),</w:t>
      </w:r>
      <w:r w:rsidRPr="00E50709">
        <w:t xml:space="preserve"> </w:t>
      </w:r>
      <w:r w:rsidRPr="00E50709">
        <w:t>складає</w:t>
      </w:r>
      <w:r w:rsidRPr="00E50709">
        <w:t xml:space="preserve"> </w:t>
      </w:r>
      <w:r w:rsidRPr="00E50709">
        <w:t>один</w:t>
      </w:r>
      <w:r w:rsidRPr="00E50709">
        <w:t xml:space="preserve"> примірника та </w:t>
      </w:r>
      <w:r w:rsidRPr="00E50709">
        <w:t>(накладної)</w:t>
      </w:r>
      <w:r w:rsidRPr="00E50709">
        <w:t xml:space="preserve"> </w:t>
      </w:r>
      <w:r w:rsidRPr="00E50709">
        <w:t>на</w:t>
      </w:r>
      <w:r w:rsidRPr="00E50709">
        <w:t xml:space="preserve"> кожний окремий </w:t>
      </w:r>
      <w:r w:rsidRPr="00E50709">
        <w:t>об'єкт.</w:t>
      </w:r>
      <w:r w:rsidRPr="00E50709">
        <w:t xml:space="preserve"> </w:t>
      </w:r>
      <w:r w:rsidRPr="00E50709">
        <w:t xml:space="preserve">Складання загального </w:t>
      </w:r>
      <w:proofErr w:type="spellStart"/>
      <w:r w:rsidRPr="00E50709">
        <w:t>акта</w:t>
      </w:r>
      <w:proofErr w:type="spellEnd"/>
      <w:r w:rsidRPr="00E50709">
        <w:t xml:space="preserve"> </w:t>
      </w:r>
      <w:r w:rsidRPr="00E50709">
        <w:t>(накладної)</w:t>
      </w:r>
      <w:r w:rsidRPr="00E50709">
        <w:t xml:space="preserve"> </w:t>
      </w:r>
      <w:r w:rsidRPr="00E50709">
        <w:t>для оформлення приймання</w:t>
      </w:r>
      <w:r w:rsidRPr="00E50709">
        <w:t xml:space="preserve"> кількох об’єктів</w:t>
      </w:r>
      <w:r w:rsidRPr="00E50709">
        <w:t xml:space="preserve"> основних засобів допускається лише при обліку господарського інвентарю,</w:t>
      </w:r>
      <w:r w:rsidRPr="00E50709">
        <w:t xml:space="preserve"> </w:t>
      </w:r>
      <w:r w:rsidRPr="00E50709">
        <w:t>інструментів</w:t>
      </w:r>
      <w:r w:rsidRPr="00E50709">
        <w:t xml:space="preserve"> та обладнання</w:t>
      </w:r>
      <w:r w:rsidRPr="00E50709">
        <w:t>,</w:t>
      </w:r>
      <w:r w:rsidRPr="00E50709">
        <w:t xml:space="preserve"> </w:t>
      </w:r>
      <w:r w:rsidRPr="00E50709">
        <w:t>якщо ці</w:t>
      </w:r>
      <w:r w:rsidRPr="00E50709">
        <w:t xml:space="preserve"> </w:t>
      </w:r>
      <w:r w:rsidRPr="00E50709">
        <w:t>об'єкти</w:t>
      </w:r>
      <w:r w:rsidRPr="00E50709">
        <w:t xml:space="preserve"> </w:t>
      </w:r>
      <w:r w:rsidRPr="00E50709">
        <w:t>є однотипними,</w:t>
      </w:r>
      <w:r w:rsidRPr="00E50709">
        <w:t xml:space="preserve"> </w:t>
      </w:r>
      <w:r w:rsidRPr="00E50709">
        <w:t xml:space="preserve">мають однакову </w:t>
      </w:r>
      <w:r w:rsidRPr="00E50709">
        <w:t>вартість прийняті</w:t>
      </w:r>
      <w:r w:rsidRPr="00E50709">
        <w:t xml:space="preserve"> в одному календарному місяці. Акт (накладна)після його</w:t>
      </w:r>
      <w:r w:rsidRPr="00E50709">
        <w:t xml:space="preserve"> складання передається</w:t>
      </w:r>
      <w:r w:rsidRPr="00E50709">
        <w:t xml:space="preserve"> до бухгалтерії підприємства разом</w:t>
      </w:r>
      <w:r w:rsidRPr="00E50709">
        <w:t xml:space="preserve"> </w:t>
      </w:r>
      <w:r w:rsidRPr="00E50709">
        <w:t>з</w:t>
      </w:r>
      <w:r w:rsidRPr="00E50709">
        <w:t xml:space="preserve"> доданою до</w:t>
      </w:r>
      <w:r w:rsidRPr="00E50709">
        <w:t xml:space="preserve"> </w:t>
      </w:r>
      <w:r w:rsidRPr="00E50709">
        <w:t>нього технічною</w:t>
      </w:r>
      <w:r w:rsidRPr="00E50709">
        <w:t xml:space="preserve"> документацією, що відноситься </w:t>
      </w:r>
      <w:r w:rsidRPr="00E50709">
        <w:t xml:space="preserve">до цього </w:t>
      </w:r>
      <w:r w:rsidRPr="00E50709">
        <w:t>об'єкта,</w:t>
      </w:r>
      <w:r w:rsidRPr="00E50709">
        <w:t xml:space="preserve"> </w:t>
      </w:r>
      <w:r w:rsidRPr="00E50709">
        <w:t xml:space="preserve">підписується головним </w:t>
      </w:r>
      <w:r w:rsidRPr="00E50709">
        <w:t>бухгалтером затверджується</w:t>
      </w:r>
      <w:r w:rsidRPr="00E50709">
        <w:t xml:space="preserve"> керівником підприємства, </w:t>
      </w:r>
      <w:r w:rsidRPr="00E50709">
        <w:t xml:space="preserve">організації або </w:t>
      </w:r>
      <w:r w:rsidRPr="00E50709">
        <w:t>уповноваженою</w:t>
      </w:r>
      <w:r w:rsidRPr="00E50709">
        <w:t xml:space="preserve"> </w:t>
      </w:r>
      <w:r w:rsidRPr="00E50709">
        <w:t>на</w:t>
      </w:r>
      <w:r w:rsidRPr="00E50709">
        <w:t xml:space="preserve"> це особою</w:t>
      </w:r>
      <w:r w:rsidRPr="00E50709">
        <w:t>.</w:t>
      </w:r>
      <w:r w:rsidR="00000000" w:rsidRPr="00CC73DB">
        <w:rPr>
          <w:spacing w:val="55"/>
        </w:rPr>
        <w:t xml:space="preserve"> </w:t>
      </w:r>
      <w:r w:rsidR="00000000" w:rsidRPr="00CC73DB">
        <w:t>Підтвердженням</w:t>
      </w:r>
      <w:r w:rsidR="00000000" w:rsidRPr="00CC73DB">
        <w:rPr>
          <w:spacing w:val="56"/>
        </w:rPr>
        <w:t xml:space="preserve"> </w:t>
      </w:r>
      <w:r w:rsidR="00000000" w:rsidRPr="00CC73DB">
        <w:t>надходження</w:t>
      </w:r>
      <w:r w:rsidR="00000000" w:rsidRPr="00CC73DB">
        <w:rPr>
          <w:spacing w:val="56"/>
        </w:rPr>
        <w:t xml:space="preserve"> </w:t>
      </w:r>
      <w:r w:rsidR="00000000" w:rsidRPr="00CC73DB">
        <w:t>основних</w:t>
      </w:r>
      <w:r w:rsidR="00000000" w:rsidRPr="00CC73DB">
        <w:rPr>
          <w:spacing w:val="-67"/>
        </w:rPr>
        <w:t xml:space="preserve"> </w:t>
      </w:r>
      <w:r w:rsidR="00000000" w:rsidRPr="00CC73DB">
        <w:t>засобів на ТОВ «БМК Планета-Буд» від постачальників є Прибуткова накладна.</w:t>
      </w:r>
      <w:r w:rsidR="00000000" w:rsidRPr="00CC73DB">
        <w:rPr>
          <w:spacing w:val="-67"/>
        </w:rPr>
        <w:t xml:space="preserve"> </w:t>
      </w:r>
      <w:r w:rsidR="00000000" w:rsidRPr="00CC73DB">
        <w:t>При</w:t>
      </w:r>
      <w:r w:rsidR="00000000" w:rsidRPr="00CC73DB">
        <w:tab/>
        <w:t>оформленні</w:t>
      </w:r>
      <w:r w:rsidR="00000000" w:rsidRPr="00CC73DB">
        <w:tab/>
      </w:r>
      <w:r w:rsidR="00000000" w:rsidRPr="00CC73DB">
        <w:tab/>
        <w:t>внутрішнього</w:t>
      </w:r>
      <w:r w:rsidR="00000000" w:rsidRPr="00CC73DB">
        <w:tab/>
        <w:t>переміщення</w:t>
      </w:r>
      <w:r w:rsidR="00000000" w:rsidRPr="00CC73DB">
        <w:tab/>
        <w:t>основних</w:t>
      </w:r>
      <w:r w:rsidR="00000000" w:rsidRPr="00CC73DB">
        <w:tab/>
        <w:t>засобів</w:t>
      </w:r>
      <w:r w:rsidR="00000000" w:rsidRPr="00CC73DB">
        <w:tab/>
        <w:t>акт</w:t>
      </w:r>
      <w:r w:rsidR="00000000" w:rsidRPr="00CC73DB">
        <w:rPr>
          <w:spacing w:val="1"/>
        </w:rPr>
        <w:t xml:space="preserve"> </w:t>
      </w:r>
      <w:r w:rsidR="00000000" w:rsidRPr="00CC73DB">
        <w:t>виписується</w:t>
      </w:r>
      <w:r w:rsidR="00000000" w:rsidRPr="00CC73DB">
        <w:rPr>
          <w:spacing w:val="5"/>
        </w:rPr>
        <w:t xml:space="preserve"> </w:t>
      </w:r>
      <w:r w:rsidR="00000000" w:rsidRPr="00CC73DB">
        <w:t>у</w:t>
      </w:r>
      <w:r w:rsidR="00000000" w:rsidRPr="00CC73DB">
        <w:rPr>
          <w:spacing w:val="67"/>
        </w:rPr>
        <w:t xml:space="preserve"> </w:t>
      </w:r>
      <w:r w:rsidR="00000000" w:rsidRPr="00CC73DB">
        <w:t>двох</w:t>
      </w:r>
      <w:r w:rsidR="00000000" w:rsidRPr="00CC73DB">
        <w:rPr>
          <w:spacing w:val="1"/>
        </w:rPr>
        <w:t xml:space="preserve"> </w:t>
      </w:r>
      <w:r w:rsidR="00000000" w:rsidRPr="00CC73DB">
        <w:t>примірниках  працівником</w:t>
      </w:r>
      <w:r w:rsidR="00000000" w:rsidRPr="00CC73DB">
        <w:rPr>
          <w:spacing w:val="1"/>
        </w:rPr>
        <w:t xml:space="preserve"> </w:t>
      </w:r>
      <w:r w:rsidR="00000000" w:rsidRPr="00CC73DB">
        <w:t>відділу</w:t>
      </w:r>
      <w:r w:rsidR="00000000" w:rsidRPr="00CC73DB">
        <w:rPr>
          <w:spacing w:val="1"/>
        </w:rPr>
        <w:t xml:space="preserve"> </w:t>
      </w:r>
      <w:r w:rsidR="00000000" w:rsidRPr="00CC73DB">
        <w:t>який</w:t>
      </w:r>
      <w:r w:rsidR="00000000" w:rsidRPr="00CC73DB">
        <w:rPr>
          <w:spacing w:val="69"/>
        </w:rPr>
        <w:t xml:space="preserve"> </w:t>
      </w:r>
      <w:r w:rsidR="00000000" w:rsidRPr="00CC73DB">
        <w:t>передає</w:t>
      </w:r>
      <w:r w:rsidR="00000000" w:rsidRPr="00CC73DB">
        <w:rPr>
          <w:spacing w:val="69"/>
        </w:rPr>
        <w:t xml:space="preserve"> </w:t>
      </w:r>
      <w:r w:rsidR="00000000" w:rsidRPr="00CC73DB">
        <w:t>основні</w:t>
      </w:r>
      <w:r w:rsidR="00000000" w:rsidRPr="00CC73DB">
        <w:rPr>
          <w:spacing w:val="-67"/>
        </w:rPr>
        <w:t xml:space="preserve"> </w:t>
      </w:r>
      <w:r w:rsidR="00000000" w:rsidRPr="00CC73DB">
        <w:t>засоби.</w:t>
      </w:r>
      <w:r w:rsidR="00000000" w:rsidRPr="00CC73DB">
        <w:rPr>
          <w:spacing w:val="11"/>
        </w:rPr>
        <w:t xml:space="preserve"> </w:t>
      </w:r>
      <w:r w:rsidR="00000000" w:rsidRPr="00CC73DB">
        <w:t>Перший</w:t>
      </w:r>
      <w:r w:rsidR="00000000" w:rsidRPr="00CC73DB">
        <w:rPr>
          <w:spacing w:val="11"/>
        </w:rPr>
        <w:t xml:space="preserve"> </w:t>
      </w:r>
      <w:r w:rsidR="00000000" w:rsidRPr="00CC73DB">
        <w:t>примірник</w:t>
      </w:r>
      <w:r w:rsidR="00000000" w:rsidRPr="00CC73DB">
        <w:rPr>
          <w:spacing w:val="11"/>
        </w:rPr>
        <w:t xml:space="preserve"> </w:t>
      </w:r>
      <w:r w:rsidR="00000000" w:rsidRPr="00CC73DB">
        <w:t>з</w:t>
      </w:r>
      <w:r w:rsidR="00000000" w:rsidRPr="00CC73DB">
        <w:rPr>
          <w:spacing w:val="8"/>
        </w:rPr>
        <w:t xml:space="preserve"> </w:t>
      </w:r>
      <w:r w:rsidR="00000000" w:rsidRPr="00CC73DB">
        <w:t>розпискою</w:t>
      </w:r>
      <w:r w:rsidR="00000000" w:rsidRPr="00CC73DB">
        <w:rPr>
          <w:spacing w:val="10"/>
        </w:rPr>
        <w:t xml:space="preserve"> </w:t>
      </w:r>
      <w:r w:rsidR="00000000" w:rsidRPr="00CC73DB">
        <w:t>одержувача</w:t>
      </w:r>
      <w:r w:rsidR="00000000" w:rsidRPr="00CC73DB">
        <w:rPr>
          <w:spacing w:val="11"/>
        </w:rPr>
        <w:t xml:space="preserve"> </w:t>
      </w:r>
      <w:r w:rsidR="00000000" w:rsidRPr="00CC73DB">
        <w:t>та</w:t>
      </w:r>
      <w:r w:rsidR="00000000" w:rsidRPr="00CC73DB">
        <w:rPr>
          <w:spacing w:val="11"/>
        </w:rPr>
        <w:t xml:space="preserve"> </w:t>
      </w:r>
      <w:r w:rsidR="00000000" w:rsidRPr="00CC73DB">
        <w:t>особи,</w:t>
      </w:r>
      <w:r w:rsidR="00000000" w:rsidRPr="00CC73DB">
        <w:rPr>
          <w:spacing w:val="10"/>
        </w:rPr>
        <w:t xml:space="preserve"> </w:t>
      </w:r>
      <w:r w:rsidR="00000000" w:rsidRPr="00CC73DB">
        <w:t>яка</w:t>
      </w:r>
      <w:r w:rsidR="00000000" w:rsidRPr="00CC73DB">
        <w:rPr>
          <w:spacing w:val="9"/>
        </w:rPr>
        <w:t xml:space="preserve"> </w:t>
      </w:r>
      <w:r w:rsidR="00000000" w:rsidRPr="00CC73DB">
        <w:t>передає</w:t>
      </w:r>
      <w:r w:rsidR="00000000" w:rsidRPr="00CC73DB">
        <w:rPr>
          <w:spacing w:val="-67"/>
        </w:rPr>
        <w:t xml:space="preserve"> </w:t>
      </w:r>
      <w:r w:rsidR="00000000" w:rsidRPr="00CC73DB">
        <w:t>основні</w:t>
      </w:r>
      <w:r w:rsidR="00000000" w:rsidRPr="00CC73DB">
        <w:rPr>
          <w:spacing w:val="21"/>
        </w:rPr>
        <w:t xml:space="preserve"> </w:t>
      </w:r>
      <w:r w:rsidR="00000000" w:rsidRPr="00CC73DB">
        <w:t>засоби</w:t>
      </w:r>
      <w:r w:rsidR="00000000" w:rsidRPr="00CC73DB">
        <w:rPr>
          <w:spacing w:val="20"/>
        </w:rPr>
        <w:t xml:space="preserve"> </w:t>
      </w:r>
      <w:r w:rsidR="00000000" w:rsidRPr="00CC73DB">
        <w:t>направляється</w:t>
      </w:r>
      <w:r w:rsidR="00000000" w:rsidRPr="00CC73DB">
        <w:rPr>
          <w:spacing w:val="20"/>
        </w:rPr>
        <w:t xml:space="preserve"> </w:t>
      </w:r>
      <w:r w:rsidR="00000000" w:rsidRPr="00CC73DB">
        <w:t>до</w:t>
      </w:r>
      <w:r w:rsidR="00000000" w:rsidRPr="00CC73DB">
        <w:rPr>
          <w:spacing w:val="20"/>
        </w:rPr>
        <w:t xml:space="preserve"> </w:t>
      </w:r>
      <w:r w:rsidR="00000000" w:rsidRPr="00CC73DB">
        <w:t>бухгалтерії,</w:t>
      </w:r>
      <w:r w:rsidR="00000000" w:rsidRPr="00CC73DB">
        <w:rPr>
          <w:spacing w:val="18"/>
        </w:rPr>
        <w:t xml:space="preserve"> </w:t>
      </w:r>
      <w:r w:rsidR="00000000" w:rsidRPr="00CC73DB">
        <w:t>а</w:t>
      </w:r>
      <w:r w:rsidR="00000000" w:rsidRPr="00CC73DB">
        <w:rPr>
          <w:spacing w:val="19"/>
        </w:rPr>
        <w:t xml:space="preserve"> </w:t>
      </w:r>
      <w:r w:rsidR="00000000" w:rsidRPr="00CC73DB">
        <w:t>другий</w:t>
      </w:r>
      <w:r w:rsidR="00000000" w:rsidRPr="00CC73DB">
        <w:rPr>
          <w:spacing w:val="23"/>
        </w:rPr>
        <w:t xml:space="preserve"> </w:t>
      </w:r>
      <w:r w:rsidR="00000000" w:rsidRPr="00CC73DB">
        <w:t>‒</w:t>
      </w:r>
      <w:r w:rsidR="00000000" w:rsidRPr="00CC73DB">
        <w:rPr>
          <w:spacing w:val="21"/>
        </w:rPr>
        <w:t xml:space="preserve"> </w:t>
      </w:r>
      <w:r w:rsidR="00000000" w:rsidRPr="00CC73DB">
        <w:t>відділу,</w:t>
      </w:r>
      <w:r w:rsidR="00000000" w:rsidRPr="00CC73DB">
        <w:rPr>
          <w:spacing w:val="18"/>
        </w:rPr>
        <w:t xml:space="preserve"> </w:t>
      </w:r>
      <w:r w:rsidR="00000000" w:rsidRPr="00CC73DB">
        <w:t>який</w:t>
      </w:r>
      <w:r w:rsidR="00000000" w:rsidRPr="00CC73DB">
        <w:rPr>
          <w:spacing w:val="19"/>
        </w:rPr>
        <w:t xml:space="preserve"> </w:t>
      </w:r>
      <w:r w:rsidR="00000000" w:rsidRPr="00CC73DB">
        <w:t>передав.</w:t>
      </w:r>
      <w:r w:rsidR="00000000" w:rsidRPr="00CC73DB">
        <w:rPr>
          <w:spacing w:val="-67"/>
        </w:rPr>
        <w:t xml:space="preserve"> </w:t>
      </w:r>
      <w:r w:rsidR="00000000" w:rsidRPr="00CC73DB">
        <w:t>Щодо</w:t>
      </w:r>
      <w:r w:rsidR="00000000" w:rsidRPr="00CC73DB">
        <w:rPr>
          <w:spacing w:val="49"/>
        </w:rPr>
        <w:t xml:space="preserve"> </w:t>
      </w:r>
      <w:r w:rsidR="00000000" w:rsidRPr="00CC73DB">
        <w:t>складського</w:t>
      </w:r>
      <w:r w:rsidR="00000000" w:rsidRPr="00CC73DB">
        <w:rPr>
          <w:spacing w:val="46"/>
        </w:rPr>
        <w:t xml:space="preserve"> </w:t>
      </w:r>
      <w:r w:rsidR="00000000" w:rsidRPr="00CC73DB">
        <w:t>обліку</w:t>
      </w:r>
      <w:r w:rsidR="00000000" w:rsidRPr="00CC73DB">
        <w:rPr>
          <w:spacing w:val="45"/>
        </w:rPr>
        <w:t xml:space="preserve"> </w:t>
      </w:r>
      <w:r w:rsidR="00000000" w:rsidRPr="00CC73DB">
        <w:t>основних</w:t>
      </w:r>
      <w:r w:rsidR="00000000" w:rsidRPr="00CC73DB">
        <w:rPr>
          <w:spacing w:val="49"/>
        </w:rPr>
        <w:t xml:space="preserve"> </w:t>
      </w:r>
      <w:r w:rsidR="00000000" w:rsidRPr="00CC73DB">
        <w:t>засобів</w:t>
      </w:r>
      <w:r w:rsidR="00000000" w:rsidRPr="00CC73DB">
        <w:rPr>
          <w:spacing w:val="44"/>
        </w:rPr>
        <w:t xml:space="preserve"> </w:t>
      </w:r>
      <w:r w:rsidR="00000000" w:rsidRPr="00CC73DB">
        <w:t>на</w:t>
      </w:r>
      <w:r w:rsidR="00000000" w:rsidRPr="00CC73DB">
        <w:rPr>
          <w:spacing w:val="49"/>
        </w:rPr>
        <w:t xml:space="preserve"> </w:t>
      </w:r>
      <w:r w:rsidR="00000000" w:rsidRPr="00CC73DB">
        <w:t>досліджуваному</w:t>
      </w:r>
      <w:r w:rsidR="00000000" w:rsidRPr="00CC73DB">
        <w:rPr>
          <w:spacing w:val="44"/>
        </w:rPr>
        <w:t xml:space="preserve"> </w:t>
      </w:r>
      <w:r w:rsidR="00000000" w:rsidRPr="00CC73DB">
        <w:t>підприємстві,</w:t>
      </w:r>
      <w:r w:rsidR="00000000" w:rsidRPr="00CC73DB">
        <w:rPr>
          <w:spacing w:val="-67"/>
        </w:rPr>
        <w:t xml:space="preserve"> </w:t>
      </w:r>
      <w:r w:rsidR="00000000" w:rsidRPr="00CC73DB">
        <w:t>можна</w:t>
      </w:r>
      <w:r w:rsidR="00000000" w:rsidRPr="00CC73DB">
        <w:rPr>
          <w:spacing w:val="59"/>
        </w:rPr>
        <w:t xml:space="preserve"> </w:t>
      </w:r>
      <w:r w:rsidR="00000000" w:rsidRPr="00CC73DB">
        <w:t>відмітити</w:t>
      </w:r>
      <w:r w:rsidR="00000000" w:rsidRPr="00CC73DB">
        <w:rPr>
          <w:spacing w:val="58"/>
        </w:rPr>
        <w:t xml:space="preserve"> </w:t>
      </w:r>
      <w:r w:rsidR="00000000" w:rsidRPr="00CC73DB">
        <w:t>що,</w:t>
      </w:r>
      <w:r w:rsidR="00000000" w:rsidRPr="00CC73DB">
        <w:rPr>
          <w:spacing w:val="58"/>
        </w:rPr>
        <w:t xml:space="preserve"> </w:t>
      </w:r>
      <w:r w:rsidR="00000000" w:rsidRPr="00CC73DB">
        <w:t>на</w:t>
      </w:r>
      <w:r w:rsidR="00000000" w:rsidRPr="00CC73DB">
        <w:rPr>
          <w:spacing w:val="60"/>
        </w:rPr>
        <w:t xml:space="preserve"> </w:t>
      </w:r>
      <w:r w:rsidR="00000000" w:rsidRPr="00CC73DB">
        <w:t>підприємстві</w:t>
      </w:r>
      <w:r w:rsidR="00000000" w:rsidRPr="00CC73DB">
        <w:rPr>
          <w:spacing w:val="56"/>
        </w:rPr>
        <w:t xml:space="preserve"> </w:t>
      </w:r>
      <w:r w:rsidR="00000000" w:rsidRPr="00CC73DB">
        <w:t>отримання</w:t>
      </w:r>
      <w:r w:rsidR="00000000" w:rsidRPr="00CC73DB">
        <w:rPr>
          <w:spacing w:val="57"/>
        </w:rPr>
        <w:t xml:space="preserve"> </w:t>
      </w:r>
      <w:r w:rsidR="00000000" w:rsidRPr="00CC73DB">
        <w:t>основних</w:t>
      </w:r>
      <w:r w:rsidR="00000000" w:rsidRPr="00CC73DB">
        <w:rPr>
          <w:spacing w:val="59"/>
        </w:rPr>
        <w:t xml:space="preserve"> </w:t>
      </w:r>
      <w:r w:rsidR="00000000" w:rsidRPr="00CC73DB">
        <w:t>засобів</w:t>
      </w:r>
      <w:r w:rsidR="00000000" w:rsidRPr="00CC73DB">
        <w:rPr>
          <w:spacing w:val="59"/>
        </w:rPr>
        <w:t xml:space="preserve"> </w:t>
      </w:r>
      <w:r w:rsidR="00000000" w:rsidRPr="00CC73DB">
        <w:t>зі</w:t>
      </w:r>
      <w:r w:rsidR="00000000" w:rsidRPr="00CC73DB">
        <w:rPr>
          <w:spacing w:val="59"/>
        </w:rPr>
        <w:t xml:space="preserve"> </w:t>
      </w:r>
      <w:r w:rsidR="00000000" w:rsidRPr="00CC73DB">
        <w:t>складу</w:t>
      </w:r>
      <w:r w:rsidR="00000000" w:rsidRPr="00CC73DB">
        <w:rPr>
          <w:spacing w:val="-67"/>
        </w:rPr>
        <w:t xml:space="preserve"> </w:t>
      </w:r>
      <w:r w:rsidR="00000000" w:rsidRPr="00CC73DB">
        <w:t>оформлюється</w:t>
      </w:r>
      <w:r w:rsidR="00000000" w:rsidRPr="00CC73DB">
        <w:rPr>
          <w:spacing w:val="23"/>
        </w:rPr>
        <w:t xml:space="preserve"> </w:t>
      </w:r>
      <w:r w:rsidR="00000000" w:rsidRPr="00CC73DB">
        <w:t>вимогами,</w:t>
      </w:r>
      <w:r w:rsidR="00000000" w:rsidRPr="00CC73DB">
        <w:rPr>
          <w:spacing w:val="21"/>
        </w:rPr>
        <w:t xml:space="preserve"> </w:t>
      </w:r>
      <w:r w:rsidR="00000000" w:rsidRPr="00CC73DB">
        <w:t>які</w:t>
      </w:r>
      <w:r w:rsidR="00000000" w:rsidRPr="00CC73DB">
        <w:rPr>
          <w:spacing w:val="21"/>
        </w:rPr>
        <w:t xml:space="preserve"> </w:t>
      </w:r>
      <w:r w:rsidR="00000000" w:rsidRPr="00CC73DB">
        <w:t>реєструються</w:t>
      </w:r>
      <w:r w:rsidR="00000000" w:rsidRPr="00CC73DB">
        <w:rPr>
          <w:spacing w:val="22"/>
        </w:rPr>
        <w:t xml:space="preserve"> </w:t>
      </w:r>
      <w:r w:rsidR="00000000" w:rsidRPr="00CC73DB">
        <w:t>у</w:t>
      </w:r>
      <w:r w:rsidR="00000000" w:rsidRPr="00CC73DB">
        <w:rPr>
          <w:spacing w:val="18"/>
        </w:rPr>
        <w:t xml:space="preserve"> </w:t>
      </w:r>
      <w:r w:rsidR="00000000" w:rsidRPr="00CC73DB">
        <w:t>Реєстрах</w:t>
      </w:r>
      <w:r w:rsidR="00000000" w:rsidRPr="00CC73DB">
        <w:rPr>
          <w:spacing w:val="19"/>
        </w:rPr>
        <w:t xml:space="preserve"> </w:t>
      </w:r>
      <w:r w:rsidR="00000000" w:rsidRPr="00CC73DB">
        <w:t>з</w:t>
      </w:r>
      <w:r w:rsidR="00000000" w:rsidRPr="00CC73DB">
        <w:rPr>
          <w:spacing w:val="21"/>
        </w:rPr>
        <w:t xml:space="preserve"> </w:t>
      </w:r>
      <w:r w:rsidR="00000000" w:rsidRPr="00CC73DB">
        <w:t>вибуття</w:t>
      </w:r>
      <w:r w:rsidR="00000000" w:rsidRPr="00CC73DB">
        <w:rPr>
          <w:spacing w:val="22"/>
        </w:rPr>
        <w:t xml:space="preserve"> </w:t>
      </w:r>
      <w:r w:rsidR="00000000" w:rsidRPr="00CC73DB">
        <w:t>основних</w:t>
      </w:r>
    </w:p>
    <w:p w14:paraId="0C94F71C" w14:textId="77777777" w:rsidR="00BC0BF9" w:rsidRPr="00CC73DB" w:rsidRDefault="00000000">
      <w:pPr>
        <w:pStyle w:val="a3"/>
      </w:pPr>
      <w:r w:rsidRPr="00CC73DB">
        <w:t>засобів</w:t>
      </w:r>
      <w:r w:rsidRPr="00CC73DB">
        <w:rPr>
          <w:spacing w:val="-3"/>
        </w:rPr>
        <w:t xml:space="preserve"> </w:t>
      </w:r>
      <w:r w:rsidRPr="00CC73DB">
        <w:t>зі</w:t>
      </w:r>
      <w:r w:rsidRPr="00CC73DB">
        <w:rPr>
          <w:spacing w:val="-4"/>
        </w:rPr>
        <w:t xml:space="preserve"> </w:t>
      </w:r>
      <w:r w:rsidRPr="00CC73DB">
        <w:t>складу,</w:t>
      </w:r>
      <w:r w:rsidRPr="00CC73DB">
        <w:rPr>
          <w:spacing w:val="-1"/>
        </w:rPr>
        <w:t xml:space="preserve"> </w:t>
      </w:r>
      <w:r w:rsidRPr="00CC73DB">
        <w:t>що складаються щомісяця.</w:t>
      </w:r>
    </w:p>
    <w:p w14:paraId="49D8A691" w14:textId="77777777" w:rsidR="00BC0BF9" w:rsidRPr="00CC73DB" w:rsidRDefault="00000000">
      <w:pPr>
        <w:pStyle w:val="a3"/>
        <w:spacing w:before="153" w:line="360" w:lineRule="auto"/>
        <w:ind w:right="487" w:firstLine="707"/>
      </w:pPr>
      <w:r w:rsidRPr="00CC73DB">
        <w:t>При</w:t>
      </w:r>
      <w:r w:rsidRPr="00CC73DB">
        <w:rPr>
          <w:spacing w:val="1"/>
        </w:rPr>
        <w:t xml:space="preserve"> </w:t>
      </w:r>
      <w:r w:rsidRPr="00CC73DB">
        <w:t>передачі</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іншому</w:t>
      </w:r>
      <w:r w:rsidRPr="00CC73DB">
        <w:rPr>
          <w:spacing w:val="1"/>
        </w:rPr>
        <w:t xml:space="preserve"> </w:t>
      </w:r>
      <w:r w:rsidRPr="00CC73DB">
        <w:t>підприємству</w:t>
      </w:r>
      <w:r w:rsidRPr="00CC73DB">
        <w:rPr>
          <w:spacing w:val="1"/>
        </w:rPr>
        <w:t xml:space="preserve"> </w:t>
      </w:r>
      <w:r w:rsidRPr="00CC73DB">
        <w:t>за</w:t>
      </w:r>
      <w:r w:rsidRPr="00CC73DB">
        <w:rPr>
          <w:spacing w:val="1"/>
        </w:rPr>
        <w:t xml:space="preserve"> </w:t>
      </w:r>
      <w:r w:rsidRPr="00CC73DB">
        <w:t>плату</w:t>
      </w:r>
      <w:r w:rsidRPr="00CC73DB">
        <w:rPr>
          <w:spacing w:val="1"/>
        </w:rPr>
        <w:t xml:space="preserve"> </w:t>
      </w:r>
      <w:r w:rsidRPr="00CC73DB">
        <w:t>акт</w:t>
      </w:r>
      <w:r w:rsidRPr="00CC73DB">
        <w:rPr>
          <w:spacing w:val="1"/>
        </w:rPr>
        <w:t xml:space="preserve"> </w:t>
      </w:r>
      <w:r w:rsidRPr="00CC73DB">
        <w:t>складається</w:t>
      </w:r>
      <w:r w:rsidRPr="00CC73DB">
        <w:rPr>
          <w:spacing w:val="1"/>
        </w:rPr>
        <w:t xml:space="preserve"> </w:t>
      </w:r>
      <w:r w:rsidRPr="00CC73DB">
        <w:t>у</w:t>
      </w:r>
      <w:r w:rsidRPr="00CC73DB">
        <w:rPr>
          <w:spacing w:val="1"/>
        </w:rPr>
        <w:t xml:space="preserve"> </w:t>
      </w:r>
      <w:r w:rsidRPr="00CC73DB">
        <w:t>трьох</w:t>
      </w:r>
      <w:r w:rsidRPr="00CC73DB">
        <w:rPr>
          <w:spacing w:val="1"/>
        </w:rPr>
        <w:t xml:space="preserve"> </w:t>
      </w:r>
      <w:r w:rsidRPr="00CC73DB">
        <w:t>примірниках:</w:t>
      </w:r>
      <w:r w:rsidRPr="00CC73DB">
        <w:rPr>
          <w:spacing w:val="1"/>
        </w:rPr>
        <w:t xml:space="preserve"> </w:t>
      </w:r>
      <w:r w:rsidRPr="00CC73DB">
        <w:t>перші</w:t>
      </w:r>
      <w:r w:rsidRPr="00CC73DB">
        <w:rPr>
          <w:spacing w:val="1"/>
        </w:rPr>
        <w:t xml:space="preserve"> </w:t>
      </w:r>
      <w:r w:rsidRPr="00CC73DB">
        <w:t>два</w:t>
      </w:r>
      <w:r w:rsidRPr="00CC73DB">
        <w:rPr>
          <w:spacing w:val="1"/>
        </w:rPr>
        <w:t xml:space="preserve"> </w:t>
      </w:r>
      <w:r w:rsidRPr="00CC73DB">
        <w:t>у</w:t>
      </w:r>
      <w:r w:rsidRPr="00CC73DB">
        <w:rPr>
          <w:spacing w:val="1"/>
        </w:rPr>
        <w:t xml:space="preserve"> </w:t>
      </w:r>
      <w:r w:rsidRPr="00CC73DB">
        <w:t>підприємства,</w:t>
      </w:r>
      <w:r w:rsidRPr="00CC73DB">
        <w:rPr>
          <w:spacing w:val="1"/>
        </w:rPr>
        <w:t xml:space="preserve"> </w:t>
      </w:r>
      <w:r w:rsidRPr="00CC73DB">
        <w:t>що</w:t>
      </w:r>
      <w:r w:rsidRPr="00CC73DB">
        <w:rPr>
          <w:spacing w:val="1"/>
        </w:rPr>
        <w:t xml:space="preserve"> </w:t>
      </w:r>
      <w:r w:rsidRPr="00CC73DB">
        <w:t>здає</w:t>
      </w:r>
      <w:r w:rsidRPr="00CC73DB">
        <w:rPr>
          <w:spacing w:val="70"/>
        </w:rPr>
        <w:t xml:space="preserve"> </w:t>
      </w:r>
      <w:r w:rsidRPr="00CC73DB">
        <w:t>(де</w:t>
      </w:r>
      <w:r w:rsidRPr="00CC73DB">
        <w:rPr>
          <w:spacing w:val="1"/>
        </w:rPr>
        <w:t xml:space="preserve"> </w:t>
      </w:r>
      <w:r w:rsidRPr="00CC73DB">
        <w:t>перший примірник додається до звіту, а другий ‒ до повідомлення на передачу</w:t>
      </w:r>
      <w:r w:rsidRPr="00CC73DB">
        <w:rPr>
          <w:spacing w:val="1"/>
        </w:rPr>
        <w:t xml:space="preserve"> </w:t>
      </w:r>
      <w:r w:rsidRPr="00CC73DB">
        <w:t>та</w:t>
      </w:r>
      <w:r w:rsidRPr="00CC73DB">
        <w:rPr>
          <w:spacing w:val="1"/>
        </w:rPr>
        <w:t xml:space="preserve"> </w:t>
      </w:r>
      <w:r w:rsidRPr="00CC73DB">
        <w:t>для</w:t>
      </w:r>
      <w:r w:rsidRPr="00CC73DB">
        <w:rPr>
          <w:spacing w:val="1"/>
        </w:rPr>
        <w:t xml:space="preserve"> </w:t>
      </w:r>
      <w:r w:rsidRPr="00CC73DB">
        <w:t>акцепту),</w:t>
      </w:r>
      <w:r w:rsidRPr="00CC73DB">
        <w:rPr>
          <w:spacing w:val="1"/>
        </w:rPr>
        <w:t xml:space="preserve"> </w:t>
      </w:r>
      <w:r w:rsidRPr="00CC73DB">
        <w:t>третій</w:t>
      </w:r>
      <w:r w:rsidRPr="00CC73DB">
        <w:rPr>
          <w:spacing w:val="1"/>
        </w:rPr>
        <w:t xml:space="preserve"> </w:t>
      </w:r>
      <w:r w:rsidRPr="00CC73DB">
        <w:t>примірник</w:t>
      </w:r>
      <w:r w:rsidRPr="00CC73DB">
        <w:rPr>
          <w:spacing w:val="1"/>
        </w:rPr>
        <w:t xml:space="preserve"> </w:t>
      </w:r>
      <w:r w:rsidRPr="00CC73DB">
        <w:t>передається</w:t>
      </w:r>
      <w:r w:rsidRPr="00CC73DB">
        <w:rPr>
          <w:spacing w:val="1"/>
        </w:rPr>
        <w:t xml:space="preserve"> </w:t>
      </w:r>
      <w:r w:rsidRPr="00CC73DB">
        <w:t>особі,</w:t>
      </w:r>
      <w:r w:rsidRPr="00CC73DB">
        <w:rPr>
          <w:spacing w:val="1"/>
        </w:rPr>
        <w:t xml:space="preserve"> </w:t>
      </w:r>
      <w:r w:rsidRPr="00CC73DB">
        <w:t>що</w:t>
      </w:r>
      <w:r w:rsidRPr="00CC73DB">
        <w:rPr>
          <w:spacing w:val="1"/>
        </w:rPr>
        <w:t xml:space="preserve"> </w:t>
      </w:r>
      <w:r w:rsidRPr="00CC73DB">
        <w:t>приймає</w:t>
      </w:r>
      <w:r w:rsidRPr="00CC73DB">
        <w:rPr>
          <w:spacing w:val="1"/>
        </w:rPr>
        <w:t xml:space="preserve"> </w:t>
      </w:r>
      <w:r w:rsidRPr="00CC73DB">
        <w:t>основні</w:t>
      </w:r>
      <w:r w:rsidRPr="00CC73DB">
        <w:rPr>
          <w:spacing w:val="1"/>
        </w:rPr>
        <w:t xml:space="preserve"> </w:t>
      </w:r>
      <w:r w:rsidRPr="00CC73DB">
        <w:t>засоби.</w:t>
      </w:r>
    </w:p>
    <w:p w14:paraId="177AE7C3" w14:textId="13267BF5" w:rsidR="00BC0BF9" w:rsidRPr="00CC73DB" w:rsidRDefault="00FB7AB5">
      <w:pPr>
        <w:pStyle w:val="a3"/>
        <w:spacing w:before="3" w:line="360" w:lineRule="auto"/>
        <w:ind w:right="484" w:firstLine="707"/>
      </w:pPr>
      <w:r w:rsidRPr="00CC73DB">
        <w:t>«Форма</w:t>
      </w:r>
      <w:r w:rsidRPr="00CC73DB">
        <w:rPr>
          <w:spacing w:val="1"/>
        </w:rPr>
        <w:t xml:space="preserve"> </w:t>
      </w:r>
      <w:r w:rsidRPr="00CC73DB">
        <w:t>ОЗ-2</w:t>
      </w:r>
      <w:r w:rsidRPr="00CC73DB">
        <w:rPr>
          <w:spacing w:val="1"/>
        </w:rPr>
        <w:t xml:space="preserve"> </w:t>
      </w:r>
      <w:r w:rsidRPr="00CC73DB">
        <w:t>"Акт приймання-здачі</w:t>
      </w:r>
      <w:r w:rsidRPr="00CC73DB">
        <w:rPr>
          <w:spacing w:val="70"/>
        </w:rPr>
        <w:t xml:space="preserve"> </w:t>
      </w:r>
      <w:r w:rsidRPr="00CC73DB">
        <w:t>відремонтованих, реконструйованих</w:t>
      </w:r>
      <w:r w:rsidRPr="00CC73DB">
        <w:rPr>
          <w:spacing w:val="1"/>
        </w:rPr>
        <w:t xml:space="preserve"> </w:t>
      </w:r>
      <w:r w:rsidRPr="00CC73DB">
        <w:t>та модернізованих об'єктів" застосовується для оформлення приймання-здачі</w:t>
      </w:r>
      <w:r w:rsidRPr="00CC73DB">
        <w:rPr>
          <w:spacing w:val="1"/>
        </w:rPr>
        <w:t xml:space="preserve"> </w:t>
      </w:r>
      <w:r w:rsidRPr="00CC73DB">
        <w:t>основних</w:t>
      </w:r>
      <w:r w:rsidRPr="00CC73DB">
        <w:rPr>
          <w:spacing w:val="53"/>
        </w:rPr>
        <w:t xml:space="preserve"> </w:t>
      </w:r>
      <w:r w:rsidRPr="00CC73DB">
        <w:t>засобів</w:t>
      </w:r>
      <w:r w:rsidRPr="00CC73DB">
        <w:rPr>
          <w:spacing w:val="52"/>
        </w:rPr>
        <w:t xml:space="preserve"> </w:t>
      </w:r>
      <w:r w:rsidRPr="00CC73DB">
        <w:t>із</w:t>
      </w:r>
      <w:r w:rsidRPr="00CC73DB">
        <w:rPr>
          <w:spacing w:val="50"/>
        </w:rPr>
        <w:t xml:space="preserve"> </w:t>
      </w:r>
      <w:r w:rsidRPr="00CC73DB">
        <w:t>ремонту,</w:t>
      </w:r>
      <w:r w:rsidRPr="00CC73DB">
        <w:rPr>
          <w:spacing w:val="51"/>
        </w:rPr>
        <w:t xml:space="preserve"> </w:t>
      </w:r>
      <w:r w:rsidRPr="00CC73DB">
        <w:t>реконструкції</w:t>
      </w:r>
      <w:r w:rsidRPr="00CC73DB">
        <w:rPr>
          <w:spacing w:val="54"/>
        </w:rPr>
        <w:t xml:space="preserve"> </w:t>
      </w:r>
      <w:r w:rsidRPr="00CC73DB">
        <w:t>та</w:t>
      </w:r>
      <w:r w:rsidRPr="00CC73DB">
        <w:rPr>
          <w:spacing w:val="52"/>
        </w:rPr>
        <w:t xml:space="preserve"> </w:t>
      </w:r>
      <w:r w:rsidRPr="00CC73DB">
        <w:t>модернізації.</w:t>
      </w:r>
      <w:r w:rsidRPr="00CC73DB">
        <w:rPr>
          <w:spacing w:val="52"/>
        </w:rPr>
        <w:t xml:space="preserve"> </w:t>
      </w:r>
      <w:r w:rsidRPr="00CC73DB">
        <w:t>Якщо</w:t>
      </w:r>
      <w:r w:rsidRPr="00CC73DB">
        <w:rPr>
          <w:spacing w:val="53"/>
        </w:rPr>
        <w:t xml:space="preserve"> </w:t>
      </w:r>
      <w:r w:rsidRPr="00CC73DB">
        <w:t>на</w:t>
      </w:r>
      <w:r w:rsidRPr="00CC73DB">
        <w:rPr>
          <w:spacing w:val="52"/>
        </w:rPr>
        <w:t xml:space="preserve"> </w:t>
      </w:r>
      <w:r w:rsidRPr="00CC73DB">
        <w:t>ремонт</w:t>
      </w:r>
    </w:p>
    <w:p w14:paraId="6119EA92"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3A48CEDD" w14:textId="0DB6CACD" w:rsidR="00BC0BF9" w:rsidRPr="00CC73DB" w:rsidRDefault="00000000">
      <w:pPr>
        <w:pStyle w:val="a3"/>
        <w:spacing w:line="362" w:lineRule="auto"/>
        <w:ind w:right="495"/>
      </w:pPr>
      <w:r w:rsidRPr="00CC73DB">
        <w:lastRenderedPageBreak/>
        <w:t>основних засобів використовувалися запчастини, підприємство це оформлює</w:t>
      </w:r>
      <w:r w:rsidRPr="00CC73DB">
        <w:rPr>
          <w:spacing w:val="1"/>
        </w:rPr>
        <w:t xml:space="preserve"> </w:t>
      </w:r>
      <w:r w:rsidRPr="00CC73DB">
        <w:t>актом</w:t>
      </w:r>
      <w:r w:rsidRPr="00CC73DB">
        <w:rPr>
          <w:spacing w:val="-4"/>
        </w:rPr>
        <w:t xml:space="preserve"> </w:t>
      </w:r>
      <w:r w:rsidRPr="00CC73DB">
        <w:t>на списання запчастин.</w:t>
      </w:r>
      <w:r w:rsidR="00FB7AB5" w:rsidRPr="00CC73DB">
        <w:t>»</w:t>
      </w:r>
    </w:p>
    <w:p w14:paraId="1634B660" w14:textId="65FEAF78" w:rsidR="00BC0BF9" w:rsidRPr="00CC73DB" w:rsidRDefault="006D4F99">
      <w:pPr>
        <w:pStyle w:val="a3"/>
        <w:spacing w:line="360" w:lineRule="auto"/>
        <w:ind w:right="485" w:firstLine="707"/>
      </w:pPr>
      <w:r w:rsidRPr="006D4F99">
        <w:t xml:space="preserve">Акт, </w:t>
      </w:r>
      <w:r w:rsidRPr="006D4F99">
        <w:t xml:space="preserve">підписаний працівниками </w:t>
      </w:r>
      <w:r w:rsidRPr="006D4F99">
        <w:t>цеху (відділу),</w:t>
      </w:r>
      <w:r w:rsidRPr="006D4F99">
        <w:t xml:space="preserve"> уповноваженими на</w:t>
      </w:r>
      <w:r w:rsidRPr="006D4F99">
        <w:t xml:space="preserve"> приймання основних засобів, та представником цеху (підприємства),</w:t>
      </w:r>
      <w:r w:rsidRPr="006D4F99">
        <w:t xml:space="preserve"> </w:t>
      </w:r>
      <w:r w:rsidRPr="006D4F99">
        <w:t>що</w:t>
      </w:r>
      <w:r w:rsidRPr="006D4F99">
        <w:t xml:space="preserve"> проводив ремонт</w:t>
      </w:r>
      <w:r w:rsidRPr="006D4F99">
        <w:t>,</w:t>
      </w:r>
      <w:r w:rsidRPr="006D4F99">
        <w:t xml:space="preserve"> </w:t>
      </w:r>
      <w:r w:rsidRPr="006D4F99">
        <w:t>реконструкцію,</w:t>
      </w:r>
      <w:r w:rsidRPr="006D4F99">
        <w:t xml:space="preserve"> модернізацію, подається </w:t>
      </w:r>
      <w:r w:rsidRPr="006D4F99">
        <w:t>до бухгалтерії підприємства (організації). Акт підписується головним бухгалтером</w:t>
      </w:r>
      <w:r w:rsidRPr="006D4F99">
        <w:t xml:space="preserve"> </w:t>
      </w:r>
      <w:r w:rsidRPr="006D4F99">
        <w:t>і</w:t>
      </w:r>
      <w:r w:rsidRPr="006D4F99">
        <w:t xml:space="preserve"> </w:t>
      </w:r>
      <w:r w:rsidRPr="006D4F99">
        <w:t>затверджується керівником підприємства, організації</w:t>
      </w:r>
      <w:r>
        <w:rPr>
          <w:lang w:val="ru-RU"/>
        </w:rPr>
        <w:t xml:space="preserve"> </w:t>
      </w:r>
      <w:r w:rsidRPr="006D4F99">
        <w:t>або</w:t>
      </w:r>
      <w:r>
        <w:rPr>
          <w:lang w:val="ru-RU"/>
        </w:rPr>
        <w:t xml:space="preserve"> </w:t>
      </w:r>
      <w:r w:rsidRPr="006D4F99">
        <w:t>уповноваженою</w:t>
      </w:r>
      <w:r>
        <w:rPr>
          <w:lang w:val="ru-RU"/>
        </w:rPr>
        <w:t xml:space="preserve"> </w:t>
      </w:r>
      <w:r w:rsidRPr="006D4F99">
        <w:t>ним особою</w:t>
      </w:r>
      <w:r w:rsidRPr="006D4F99">
        <w:t>.</w:t>
      </w:r>
      <w:r w:rsidRPr="006D4F99">
        <w:t xml:space="preserve"> </w:t>
      </w:r>
      <w:r w:rsidRPr="006D4F99">
        <w:t>У</w:t>
      </w:r>
      <w:r w:rsidRPr="006D4F99">
        <w:t xml:space="preserve"> </w:t>
      </w:r>
      <w:r w:rsidRPr="006D4F99">
        <w:t>технічному</w:t>
      </w:r>
      <w:r w:rsidRPr="006D4F99">
        <w:t xml:space="preserve"> паспорті кожного </w:t>
      </w:r>
      <w:r w:rsidRPr="006D4F99">
        <w:t>об'єкта основних засобів повинні бути</w:t>
      </w:r>
      <w:r>
        <w:rPr>
          <w:lang w:val="ru-RU"/>
        </w:rPr>
        <w:t xml:space="preserve"> </w:t>
      </w:r>
      <w:r w:rsidRPr="006D4F99">
        <w:t>описані</w:t>
      </w:r>
      <w:r>
        <w:rPr>
          <w:lang w:val="ru-RU"/>
        </w:rPr>
        <w:t xml:space="preserve"> </w:t>
      </w:r>
      <w:r w:rsidRPr="006D4F99">
        <w:t>необхідні зміни</w:t>
      </w:r>
      <w:r w:rsidRPr="006D4F99">
        <w:t xml:space="preserve"> </w:t>
      </w:r>
      <w:r w:rsidRPr="006D4F99">
        <w:t>в</w:t>
      </w:r>
      <w:r>
        <w:rPr>
          <w:lang w:val="ru-RU"/>
        </w:rPr>
        <w:t xml:space="preserve"> </w:t>
      </w:r>
      <w:r w:rsidRPr="006D4F99">
        <w:t>характеристиках</w:t>
      </w:r>
      <w:r>
        <w:rPr>
          <w:lang w:val="ru-RU"/>
        </w:rPr>
        <w:t xml:space="preserve"> </w:t>
      </w:r>
      <w:r w:rsidRPr="006D4F99">
        <w:t>об'єкта, пов'язані з капітальним ремонтом, реконструкцією та модернізацією.</w:t>
      </w:r>
    </w:p>
    <w:p w14:paraId="7F453C4A" w14:textId="7724A409" w:rsidR="00BC0BF9" w:rsidRPr="00CC73DB" w:rsidRDefault="00551809">
      <w:pPr>
        <w:pStyle w:val="a3"/>
        <w:spacing w:line="360" w:lineRule="auto"/>
        <w:ind w:right="486" w:firstLine="707"/>
      </w:pPr>
      <w:r w:rsidRPr="00551809">
        <w:t xml:space="preserve">Якщо ремонт, реконструкцію або модернізацію </w:t>
      </w:r>
      <w:r w:rsidRPr="00551809">
        <w:t xml:space="preserve">виконує стороння </w:t>
      </w:r>
      <w:r w:rsidRPr="00551809">
        <w:t>компанія,</w:t>
      </w:r>
      <w:r w:rsidRPr="00551809">
        <w:t xml:space="preserve"> </w:t>
      </w:r>
      <w:r w:rsidRPr="00551809">
        <w:t>складається</w:t>
      </w:r>
      <w:r w:rsidRPr="00551809">
        <w:t xml:space="preserve"> </w:t>
      </w:r>
      <w:r w:rsidRPr="00551809">
        <w:t>два</w:t>
      </w:r>
      <w:r w:rsidRPr="00551809">
        <w:t xml:space="preserve"> примірники цього </w:t>
      </w:r>
      <w:proofErr w:type="spellStart"/>
      <w:r w:rsidRPr="00551809">
        <w:t>акта</w:t>
      </w:r>
      <w:proofErr w:type="spellEnd"/>
      <w:r w:rsidRPr="00551809">
        <w:t>,</w:t>
      </w:r>
      <w:r w:rsidRPr="00551809">
        <w:t xml:space="preserve"> </w:t>
      </w:r>
      <w:r w:rsidRPr="00551809">
        <w:t>другий</w:t>
      </w:r>
      <w:r w:rsidRPr="00551809">
        <w:t xml:space="preserve"> </w:t>
      </w:r>
      <w:r w:rsidRPr="00551809">
        <w:t>примірник</w:t>
      </w:r>
      <w:r>
        <w:rPr>
          <w:lang w:val="ru-RU"/>
        </w:rPr>
        <w:t xml:space="preserve"> </w:t>
      </w:r>
      <w:r w:rsidRPr="00551809">
        <w:t>передається</w:t>
      </w:r>
      <w:r w:rsidRPr="00551809">
        <w:t xml:space="preserve"> </w:t>
      </w:r>
      <w:r w:rsidRPr="00551809">
        <w:t>компанії,</w:t>
      </w:r>
      <w:r w:rsidRPr="00551809">
        <w:t xml:space="preserve"> яка виконує</w:t>
      </w:r>
      <w:r w:rsidRPr="00551809">
        <w:t xml:space="preserve"> ремонт,</w:t>
      </w:r>
      <w:r w:rsidRPr="00551809">
        <w:t xml:space="preserve"> </w:t>
      </w:r>
      <w:r w:rsidRPr="00551809">
        <w:t>реконструкцію</w:t>
      </w:r>
      <w:r w:rsidRPr="00551809">
        <w:t xml:space="preserve"> або модернізацію</w:t>
      </w:r>
      <w:r w:rsidRPr="00551809">
        <w:t>.</w:t>
      </w:r>
    </w:p>
    <w:p w14:paraId="1E26E4A9" w14:textId="76E8EAF8" w:rsidR="00BC0BF9" w:rsidRPr="00CC73DB" w:rsidRDefault="00FB7AB5">
      <w:pPr>
        <w:pStyle w:val="a3"/>
        <w:spacing w:line="360" w:lineRule="auto"/>
        <w:ind w:right="486" w:firstLine="707"/>
      </w:pPr>
      <w:r w:rsidRPr="00CC73DB">
        <w:t>«Форма</w:t>
      </w:r>
      <w:r w:rsidRPr="00CC73DB">
        <w:rPr>
          <w:spacing w:val="1"/>
        </w:rPr>
        <w:t xml:space="preserve"> </w:t>
      </w:r>
      <w:r w:rsidRPr="00CC73DB">
        <w:t>ОЗ-3</w:t>
      </w:r>
      <w:r w:rsidRPr="00CC73DB">
        <w:rPr>
          <w:spacing w:val="1"/>
        </w:rPr>
        <w:t xml:space="preserve"> </w:t>
      </w:r>
      <w:r w:rsidRPr="00CC73DB">
        <w:t>"Акт</w:t>
      </w:r>
      <w:r w:rsidRPr="00CC73DB">
        <w:rPr>
          <w:spacing w:val="1"/>
        </w:rPr>
        <w:t xml:space="preserve"> </w:t>
      </w:r>
      <w:r w:rsidRPr="00CC73DB">
        <w:t>списання</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застосовується</w:t>
      </w:r>
      <w:r w:rsidRPr="00CC73DB">
        <w:rPr>
          <w:spacing w:val="1"/>
        </w:rPr>
        <w:t xml:space="preserve"> </w:t>
      </w:r>
      <w:r w:rsidRPr="00CC73DB">
        <w:t>для</w:t>
      </w:r>
      <w:r w:rsidRPr="00CC73DB">
        <w:rPr>
          <w:spacing w:val="1"/>
        </w:rPr>
        <w:t xml:space="preserve"> </w:t>
      </w:r>
      <w:r w:rsidRPr="00CC73DB">
        <w:t>оформлення</w:t>
      </w:r>
      <w:r w:rsidRPr="00CC73DB">
        <w:rPr>
          <w:spacing w:val="1"/>
        </w:rPr>
        <w:t xml:space="preserve"> </w:t>
      </w:r>
      <w:r w:rsidRPr="00CC73DB">
        <w:t>вибуття</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(крім</w:t>
      </w:r>
      <w:r w:rsidRPr="00CC73DB">
        <w:rPr>
          <w:spacing w:val="1"/>
        </w:rPr>
        <w:t xml:space="preserve"> </w:t>
      </w:r>
      <w:r w:rsidRPr="00CC73DB">
        <w:t>автотранспортних</w:t>
      </w:r>
      <w:r w:rsidRPr="00CC73DB">
        <w:rPr>
          <w:spacing w:val="1"/>
        </w:rPr>
        <w:t xml:space="preserve"> </w:t>
      </w:r>
      <w:r w:rsidRPr="00CC73DB">
        <w:t>засобів)</w:t>
      </w:r>
      <w:r w:rsidRPr="00CC73DB">
        <w:rPr>
          <w:spacing w:val="1"/>
        </w:rPr>
        <w:t xml:space="preserve"> </w:t>
      </w:r>
      <w:r w:rsidRPr="00CC73DB">
        <w:t>при</w:t>
      </w:r>
      <w:r w:rsidRPr="00CC73DB">
        <w:rPr>
          <w:spacing w:val="1"/>
        </w:rPr>
        <w:t xml:space="preserve"> </w:t>
      </w:r>
      <w:r w:rsidRPr="00CC73DB">
        <w:t>повному</w:t>
      </w:r>
      <w:r w:rsidRPr="00CC73DB">
        <w:rPr>
          <w:spacing w:val="1"/>
        </w:rPr>
        <w:t xml:space="preserve"> </w:t>
      </w:r>
      <w:r w:rsidRPr="00CC73DB">
        <w:t>або</w:t>
      </w:r>
      <w:r w:rsidRPr="00CC73DB">
        <w:rPr>
          <w:spacing w:val="1"/>
        </w:rPr>
        <w:t xml:space="preserve"> </w:t>
      </w:r>
      <w:r w:rsidRPr="00CC73DB">
        <w:t>частковому</w:t>
      </w:r>
      <w:r w:rsidRPr="00CC73DB">
        <w:rPr>
          <w:spacing w:val="1"/>
        </w:rPr>
        <w:t xml:space="preserve"> </w:t>
      </w:r>
      <w:r w:rsidRPr="00CC73DB">
        <w:t>їх</w:t>
      </w:r>
      <w:r w:rsidRPr="00CC73DB">
        <w:rPr>
          <w:spacing w:val="1"/>
        </w:rPr>
        <w:t xml:space="preserve"> </w:t>
      </w:r>
      <w:r w:rsidRPr="00CC73DB">
        <w:t>списанні.</w:t>
      </w:r>
      <w:r w:rsidRPr="00CC73DB">
        <w:rPr>
          <w:spacing w:val="1"/>
        </w:rPr>
        <w:t xml:space="preserve"> </w:t>
      </w:r>
      <w:r w:rsidRPr="00CC73DB">
        <w:t>Акт</w:t>
      </w:r>
      <w:r w:rsidRPr="00CC73DB">
        <w:rPr>
          <w:spacing w:val="1"/>
        </w:rPr>
        <w:t xml:space="preserve"> </w:t>
      </w:r>
      <w:r w:rsidRPr="00CC73DB">
        <w:t>складається</w:t>
      </w:r>
      <w:r w:rsidRPr="00CC73DB">
        <w:rPr>
          <w:spacing w:val="1"/>
        </w:rPr>
        <w:t xml:space="preserve"> </w:t>
      </w:r>
      <w:r w:rsidRPr="00CC73DB">
        <w:t>у</w:t>
      </w:r>
      <w:r w:rsidRPr="00CC73DB">
        <w:rPr>
          <w:spacing w:val="1"/>
        </w:rPr>
        <w:t xml:space="preserve"> </w:t>
      </w:r>
      <w:r w:rsidRPr="00CC73DB">
        <w:t>двох</w:t>
      </w:r>
      <w:r w:rsidRPr="00CC73DB">
        <w:rPr>
          <w:spacing w:val="1"/>
        </w:rPr>
        <w:t xml:space="preserve"> </w:t>
      </w:r>
      <w:r w:rsidRPr="00CC73DB">
        <w:t>примірниках</w:t>
      </w:r>
      <w:r w:rsidRPr="00CC73DB">
        <w:rPr>
          <w:spacing w:val="1"/>
        </w:rPr>
        <w:t xml:space="preserve"> </w:t>
      </w:r>
      <w:r w:rsidRPr="00CC73DB">
        <w:t>комісією,</w:t>
      </w:r>
      <w:r w:rsidRPr="00CC73DB">
        <w:rPr>
          <w:spacing w:val="1"/>
        </w:rPr>
        <w:t xml:space="preserve"> </w:t>
      </w:r>
      <w:r w:rsidRPr="00CC73DB">
        <w:t>призначеною</w:t>
      </w:r>
      <w:r w:rsidRPr="00CC73DB">
        <w:rPr>
          <w:spacing w:val="1"/>
        </w:rPr>
        <w:t xml:space="preserve"> </w:t>
      </w:r>
      <w:r w:rsidRPr="00CC73DB">
        <w:t>керівником</w:t>
      </w:r>
      <w:r w:rsidRPr="00CC73DB">
        <w:rPr>
          <w:spacing w:val="1"/>
        </w:rPr>
        <w:t xml:space="preserve"> </w:t>
      </w:r>
      <w:r w:rsidRPr="00CC73DB">
        <w:t>ТОВ</w:t>
      </w:r>
      <w:r w:rsidRPr="00CC73DB">
        <w:rPr>
          <w:spacing w:val="1"/>
        </w:rPr>
        <w:t xml:space="preserve"> </w:t>
      </w:r>
      <w:r w:rsidRPr="00CC73DB">
        <w:t>«БМК</w:t>
      </w:r>
      <w:r w:rsidRPr="00CC73DB">
        <w:rPr>
          <w:spacing w:val="1"/>
        </w:rPr>
        <w:t xml:space="preserve"> </w:t>
      </w:r>
      <w:r w:rsidRPr="00CC73DB">
        <w:t>Планета-Буд».</w:t>
      </w:r>
      <w:r w:rsidRPr="00CC73DB">
        <w:rPr>
          <w:spacing w:val="1"/>
        </w:rPr>
        <w:t xml:space="preserve"> </w:t>
      </w:r>
      <w:r w:rsidRPr="00CC73DB">
        <w:t>Перший</w:t>
      </w:r>
      <w:r w:rsidRPr="00CC73DB">
        <w:rPr>
          <w:spacing w:val="1"/>
        </w:rPr>
        <w:t xml:space="preserve"> </w:t>
      </w:r>
      <w:r w:rsidRPr="00CC73DB">
        <w:t>примірник</w:t>
      </w:r>
      <w:r w:rsidRPr="00CC73DB">
        <w:rPr>
          <w:spacing w:val="1"/>
        </w:rPr>
        <w:t xml:space="preserve"> </w:t>
      </w:r>
      <w:r w:rsidRPr="00CC73DB">
        <w:t>акту</w:t>
      </w:r>
      <w:r w:rsidRPr="00CC73DB">
        <w:rPr>
          <w:spacing w:val="1"/>
        </w:rPr>
        <w:t xml:space="preserve"> </w:t>
      </w:r>
      <w:r w:rsidRPr="00CC73DB">
        <w:t>передають</w:t>
      </w:r>
      <w:r w:rsidRPr="00CC73DB">
        <w:rPr>
          <w:spacing w:val="1"/>
        </w:rPr>
        <w:t xml:space="preserve"> </w:t>
      </w:r>
      <w:r w:rsidRPr="00CC73DB">
        <w:t>до</w:t>
      </w:r>
      <w:r w:rsidRPr="00CC73DB">
        <w:rPr>
          <w:spacing w:val="1"/>
        </w:rPr>
        <w:t xml:space="preserve"> </w:t>
      </w:r>
      <w:r w:rsidRPr="00CC73DB">
        <w:t>бухгалтерії,</w:t>
      </w:r>
      <w:r w:rsidRPr="00CC73DB">
        <w:rPr>
          <w:spacing w:val="1"/>
        </w:rPr>
        <w:t xml:space="preserve"> </w:t>
      </w:r>
      <w:r w:rsidRPr="00CC73DB">
        <w:t>другий</w:t>
      </w:r>
      <w:r w:rsidRPr="00CC73DB">
        <w:rPr>
          <w:spacing w:val="1"/>
        </w:rPr>
        <w:t xml:space="preserve"> </w:t>
      </w:r>
      <w:r w:rsidRPr="00CC73DB">
        <w:t>залишається</w:t>
      </w:r>
      <w:r w:rsidRPr="00CC73DB">
        <w:rPr>
          <w:spacing w:val="1"/>
        </w:rPr>
        <w:t xml:space="preserve"> </w:t>
      </w:r>
      <w:r w:rsidRPr="00CC73DB">
        <w:t>у</w:t>
      </w:r>
      <w:r w:rsidRPr="00CC73DB">
        <w:rPr>
          <w:spacing w:val="1"/>
        </w:rPr>
        <w:t xml:space="preserve"> </w:t>
      </w:r>
      <w:r w:rsidRPr="00CC73DB">
        <w:t>особи,</w:t>
      </w:r>
      <w:r w:rsidRPr="00CC73DB">
        <w:rPr>
          <w:spacing w:val="1"/>
        </w:rPr>
        <w:t xml:space="preserve"> </w:t>
      </w:r>
      <w:r w:rsidRPr="00CC73DB">
        <w:t>відповідальної за зберігання основних засобів та є підставою для здачі на склад</w:t>
      </w:r>
      <w:r w:rsidRPr="00CC73DB">
        <w:rPr>
          <w:spacing w:val="1"/>
        </w:rPr>
        <w:t xml:space="preserve"> </w:t>
      </w:r>
      <w:r w:rsidRPr="00CC73DB">
        <w:t>ТОВ «БМК Планета-Буд» запчастин, що залишилися в результаті їх списання, а</w:t>
      </w:r>
      <w:r w:rsidRPr="00CC73DB">
        <w:rPr>
          <w:spacing w:val="-67"/>
        </w:rPr>
        <w:t xml:space="preserve"> </w:t>
      </w:r>
      <w:r w:rsidRPr="00CC73DB">
        <w:t>також</w:t>
      </w:r>
      <w:r w:rsidRPr="00CC73DB">
        <w:rPr>
          <w:spacing w:val="-1"/>
        </w:rPr>
        <w:t xml:space="preserve"> </w:t>
      </w:r>
      <w:r w:rsidRPr="00CC73DB">
        <w:t>матеріалів,</w:t>
      </w:r>
      <w:r w:rsidRPr="00CC73DB">
        <w:rPr>
          <w:spacing w:val="-1"/>
        </w:rPr>
        <w:t xml:space="preserve"> </w:t>
      </w:r>
      <w:r w:rsidRPr="00CC73DB">
        <w:t>металобрухту</w:t>
      </w:r>
      <w:r w:rsidRPr="00CC73DB">
        <w:rPr>
          <w:spacing w:val="-4"/>
        </w:rPr>
        <w:t xml:space="preserve"> </w:t>
      </w:r>
      <w:r w:rsidRPr="00CC73DB">
        <w:t>тощо.»</w:t>
      </w:r>
    </w:p>
    <w:p w14:paraId="551EF1F2" w14:textId="77777777" w:rsidR="00BC0BF9" w:rsidRPr="00CC73DB" w:rsidRDefault="00000000">
      <w:pPr>
        <w:pStyle w:val="a3"/>
        <w:spacing w:line="360" w:lineRule="auto"/>
        <w:ind w:right="489" w:firstLine="707"/>
      </w:pPr>
      <w:r w:rsidRPr="00CC73DB">
        <w:t>Витрати</w:t>
      </w:r>
      <w:r w:rsidRPr="00CC73DB">
        <w:rPr>
          <w:spacing w:val="1"/>
        </w:rPr>
        <w:t xml:space="preserve"> </w:t>
      </w:r>
      <w:r w:rsidRPr="00CC73DB">
        <w:t>по</w:t>
      </w:r>
      <w:r w:rsidRPr="00CC73DB">
        <w:rPr>
          <w:spacing w:val="1"/>
        </w:rPr>
        <w:t xml:space="preserve"> </w:t>
      </w:r>
      <w:r w:rsidRPr="00CC73DB">
        <w:t>списанню,</w:t>
      </w:r>
      <w:r w:rsidRPr="00CC73DB">
        <w:rPr>
          <w:spacing w:val="1"/>
        </w:rPr>
        <w:t xml:space="preserve"> </w:t>
      </w:r>
      <w:r w:rsidRPr="00CC73DB">
        <w:t>а</w:t>
      </w:r>
      <w:r w:rsidRPr="00CC73DB">
        <w:rPr>
          <w:spacing w:val="1"/>
        </w:rPr>
        <w:t xml:space="preserve"> </w:t>
      </w:r>
      <w:r w:rsidRPr="00CC73DB">
        <w:t>також</w:t>
      </w:r>
      <w:r w:rsidRPr="00CC73DB">
        <w:rPr>
          <w:spacing w:val="1"/>
        </w:rPr>
        <w:t xml:space="preserve"> </w:t>
      </w:r>
      <w:r w:rsidRPr="00CC73DB">
        <w:t>вартість</w:t>
      </w:r>
      <w:r w:rsidRPr="00CC73DB">
        <w:rPr>
          <w:spacing w:val="1"/>
        </w:rPr>
        <w:t xml:space="preserve"> </w:t>
      </w:r>
      <w:r w:rsidRPr="00CC73DB">
        <w:t>матеріальних</w:t>
      </w:r>
      <w:r w:rsidRPr="00CC73DB">
        <w:rPr>
          <w:spacing w:val="1"/>
        </w:rPr>
        <w:t xml:space="preserve"> </w:t>
      </w:r>
      <w:r w:rsidRPr="00CC73DB">
        <w:t>цінностей,</w:t>
      </w:r>
      <w:r w:rsidRPr="00CC73DB">
        <w:rPr>
          <w:spacing w:val="1"/>
        </w:rPr>
        <w:t xml:space="preserve"> </w:t>
      </w:r>
      <w:r w:rsidRPr="00CC73DB">
        <w:t>що</w:t>
      </w:r>
      <w:r w:rsidRPr="00CC73DB">
        <w:rPr>
          <w:spacing w:val="1"/>
        </w:rPr>
        <w:t xml:space="preserve"> </w:t>
      </w:r>
      <w:r w:rsidRPr="00CC73DB">
        <w:t>надійшли від зносу та розбирання будинків, споруд, демонтажу обладнання</w:t>
      </w:r>
      <w:r w:rsidRPr="00CC73DB">
        <w:rPr>
          <w:spacing w:val="1"/>
        </w:rPr>
        <w:t xml:space="preserve"> </w:t>
      </w:r>
      <w:r w:rsidRPr="00CC73DB">
        <w:t>тощо, відображають в акті в розділі "Розрахунок результатів списання об'єктів".</w:t>
      </w:r>
      <w:r w:rsidRPr="00CC73DB">
        <w:rPr>
          <w:spacing w:val="-67"/>
        </w:rPr>
        <w:t xml:space="preserve"> </w:t>
      </w:r>
      <w:r w:rsidRPr="00CC73DB">
        <w:t>Крім</w:t>
      </w:r>
      <w:r w:rsidRPr="00CC73DB">
        <w:rPr>
          <w:spacing w:val="1"/>
        </w:rPr>
        <w:t xml:space="preserve"> </w:t>
      </w:r>
      <w:r w:rsidRPr="00CC73DB">
        <w:t>того,</w:t>
      </w:r>
      <w:r w:rsidRPr="00CC73DB">
        <w:rPr>
          <w:spacing w:val="1"/>
        </w:rPr>
        <w:t xml:space="preserve"> </w:t>
      </w:r>
      <w:r w:rsidRPr="00CC73DB">
        <w:t>на</w:t>
      </w:r>
      <w:r w:rsidRPr="00CC73DB">
        <w:rPr>
          <w:spacing w:val="1"/>
        </w:rPr>
        <w:t xml:space="preserve"> </w:t>
      </w:r>
      <w:r w:rsidRPr="00CC73DB">
        <w:t>підприємстві</w:t>
      </w:r>
      <w:r w:rsidRPr="00CC73DB">
        <w:rPr>
          <w:spacing w:val="1"/>
        </w:rPr>
        <w:t xml:space="preserve"> </w:t>
      </w:r>
      <w:r w:rsidRPr="00CC73DB">
        <w:t>заповнюється</w:t>
      </w:r>
      <w:r w:rsidRPr="00CC73DB">
        <w:rPr>
          <w:spacing w:val="1"/>
        </w:rPr>
        <w:t xml:space="preserve"> </w:t>
      </w:r>
      <w:r w:rsidRPr="00CC73DB">
        <w:t>документ</w:t>
      </w:r>
      <w:r w:rsidRPr="00CC73DB">
        <w:rPr>
          <w:spacing w:val="1"/>
        </w:rPr>
        <w:t xml:space="preserve"> </w:t>
      </w:r>
      <w:r w:rsidRPr="00CC73DB">
        <w:t>«Розрахунок</w:t>
      </w:r>
      <w:r w:rsidRPr="00CC73DB">
        <w:rPr>
          <w:spacing w:val="1"/>
        </w:rPr>
        <w:t xml:space="preserve"> </w:t>
      </w:r>
      <w:r w:rsidRPr="00CC73DB">
        <w:t>списання</w:t>
      </w:r>
      <w:r w:rsidRPr="00CC73DB">
        <w:rPr>
          <w:spacing w:val="1"/>
        </w:rPr>
        <w:t xml:space="preserve"> </w:t>
      </w:r>
      <w:r w:rsidRPr="00CC73DB">
        <w:t>об`єкта».</w:t>
      </w:r>
    </w:p>
    <w:p w14:paraId="1F34C6DB" w14:textId="77914AD5" w:rsidR="00BC0BF9" w:rsidRPr="00CC73DB" w:rsidRDefault="00FB7AB5">
      <w:pPr>
        <w:pStyle w:val="a3"/>
        <w:spacing w:line="360" w:lineRule="auto"/>
        <w:ind w:right="486" w:firstLine="707"/>
      </w:pPr>
      <w:r w:rsidRPr="00CC73DB">
        <w:t>Форма ОЗ-4 "Акт на списання автотранспортних засобів" застосовується</w:t>
      </w:r>
      <w:r w:rsidRPr="00CC73DB">
        <w:rPr>
          <w:spacing w:val="1"/>
        </w:rPr>
        <w:t xml:space="preserve"> </w:t>
      </w:r>
      <w:r w:rsidRPr="00CC73DB">
        <w:t>ТОВ «БМК Планета-Буд» для оформлення списання автомобіля вантажного чи</w:t>
      </w:r>
      <w:r w:rsidRPr="00CC73DB">
        <w:rPr>
          <w:spacing w:val="1"/>
        </w:rPr>
        <w:t xml:space="preserve"> </w:t>
      </w:r>
      <w:r w:rsidRPr="00CC73DB">
        <w:t>легкового, причепа чи напівпричепа при їх ліквідації. Акт складається у двох</w:t>
      </w:r>
      <w:r w:rsidRPr="00CC73DB">
        <w:rPr>
          <w:spacing w:val="1"/>
        </w:rPr>
        <w:t xml:space="preserve"> </w:t>
      </w:r>
      <w:r w:rsidRPr="00CC73DB">
        <w:t>примірниках</w:t>
      </w:r>
      <w:r w:rsidRPr="00CC73DB">
        <w:rPr>
          <w:spacing w:val="1"/>
        </w:rPr>
        <w:t xml:space="preserve"> </w:t>
      </w:r>
      <w:r w:rsidRPr="00CC73DB">
        <w:t>та</w:t>
      </w:r>
      <w:r w:rsidRPr="00CC73DB">
        <w:rPr>
          <w:spacing w:val="1"/>
        </w:rPr>
        <w:t xml:space="preserve"> </w:t>
      </w:r>
      <w:r w:rsidRPr="00CC73DB">
        <w:t>підписується</w:t>
      </w:r>
      <w:r w:rsidRPr="00CC73DB">
        <w:rPr>
          <w:spacing w:val="1"/>
        </w:rPr>
        <w:t xml:space="preserve"> </w:t>
      </w:r>
      <w:r w:rsidRPr="00CC73DB">
        <w:t>комісією,</w:t>
      </w:r>
      <w:r w:rsidRPr="00CC73DB">
        <w:rPr>
          <w:spacing w:val="1"/>
        </w:rPr>
        <w:t xml:space="preserve"> </w:t>
      </w:r>
      <w:r w:rsidRPr="00CC73DB">
        <w:t>що</w:t>
      </w:r>
      <w:r w:rsidRPr="00CC73DB">
        <w:rPr>
          <w:spacing w:val="1"/>
        </w:rPr>
        <w:t xml:space="preserve"> </w:t>
      </w:r>
      <w:r w:rsidRPr="00CC73DB">
        <w:t>призначається</w:t>
      </w:r>
      <w:r w:rsidRPr="00CC73DB">
        <w:rPr>
          <w:spacing w:val="1"/>
        </w:rPr>
        <w:t xml:space="preserve"> </w:t>
      </w:r>
      <w:r w:rsidRPr="00CC73DB">
        <w:t>керівником</w:t>
      </w:r>
      <w:r w:rsidRPr="00CC73DB">
        <w:rPr>
          <w:spacing w:val="-67"/>
        </w:rPr>
        <w:t xml:space="preserve"> </w:t>
      </w:r>
      <w:r w:rsidRPr="00CC73DB">
        <w:t>автогосподарства</w:t>
      </w:r>
      <w:r w:rsidRPr="00CC73DB">
        <w:rPr>
          <w:spacing w:val="22"/>
        </w:rPr>
        <w:t xml:space="preserve"> </w:t>
      </w:r>
      <w:r w:rsidRPr="00CC73DB">
        <w:t>(підприємства)</w:t>
      </w:r>
      <w:r w:rsidRPr="00CC73DB">
        <w:rPr>
          <w:spacing w:val="20"/>
        </w:rPr>
        <w:t xml:space="preserve"> </w:t>
      </w:r>
      <w:r w:rsidRPr="00CC73DB">
        <w:t>і</w:t>
      </w:r>
      <w:r w:rsidRPr="00CC73DB">
        <w:rPr>
          <w:spacing w:val="22"/>
        </w:rPr>
        <w:t xml:space="preserve"> </w:t>
      </w:r>
      <w:r w:rsidRPr="00CC73DB">
        <w:t>затверджується</w:t>
      </w:r>
      <w:r w:rsidRPr="00CC73DB">
        <w:rPr>
          <w:spacing w:val="22"/>
        </w:rPr>
        <w:t xml:space="preserve"> </w:t>
      </w:r>
      <w:r w:rsidRPr="00CC73DB">
        <w:t>керівником</w:t>
      </w:r>
      <w:r w:rsidRPr="00CC73DB">
        <w:rPr>
          <w:spacing w:val="20"/>
        </w:rPr>
        <w:t xml:space="preserve"> </w:t>
      </w:r>
      <w:r w:rsidRPr="00CC73DB">
        <w:t>підприємства</w:t>
      </w:r>
    </w:p>
    <w:p w14:paraId="46BD6F4A"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6C633868" w14:textId="1BF0D839" w:rsidR="00BC0BF9" w:rsidRPr="00CC73DB" w:rsidRDefault="00000000">
      <w:pPr>
        <w:pStyle w:val="a3"/>
        <w:spacing w:line="360" w:lineRule="auto"/>
        <w:ind w:right="486"/>
      </w:pPr>
      <w:r w:rsidRPr="00CC73DB">
        <w:lastRenderedPageBreak/>
        <w:t>(організації) чи особою, на те уповноваженою. Перший примірник передається</w:t>
      </w:r>
      <w:r w:rsidRPr="00CC73DB">
        <w:rPr>
          <w:spacing w:val="1"/>
        </w:rPr>
        <w:t xml:space="preserve"> </w:t>
      </w:r>
      <w:r w:rsidRPr="00CC73DB">
        <w:t>до</w:t>
      </w:r>
      <w:r w:rsidRPr="00CC73DB">
        <w:rPr>
          <w:spacing w:val="1"/>
        </w:rPr>
        <w:t xml:space="preserve"> </w:t>
      </w:r>
      <w:r w:rsidRPr="00CC73DB">
        <w:t>бухгалтерії,</w:t>
      </w:r>
      <w:r w:rsidRPr="00CC73DB">
        <w:rPr>
          <w:spacing w:val="1"/>
        </w:rPr>
        <w:t xml:space="preserve"> </w:t>
      </w:r>
      <w:r w:rsidRPr="00CC73DB">
        <w:t>другий</w:t>
      </w:r>
      <w:r w:rsidRPr="00CC73DB">
        <w:rPr>
          <w:spacing w:val="1"/>
        </w:rPr>
        <w:t xml:space="preserve"> </w:t>
      </w:r>
      <w:r w:rsidRPr="00CC73DB">
        <w:t>залишається</w:t>
      </w:r>
      <w:r w:rsidRPr="00CC73DB">
        <w:rPr>
          <w:spacing w:val="1"/>
        </w:rPr>
        <w:t xml:space="preserve"> </w:t>
      </w:r>
      <w:r w:rsidRPr="00CC73DB">
        <w:t>у</w:t>
      </w:r>
      <w:r w:rsidRPr="00CC73DB">
        <w:rPr>
          <w:spacing w:val="1"/>
        </w:rPr>
        <w:t xml:space="preserve"> </w:t>
      </w:r>
      <w:r w:rsidRPr="00CC73DB">
        <w:t>особи,</w:t>
      </w:r>
      <w:r w:rsidRPr="00CC73DB">
        <w:rPr>
          <w:spacing w:val="1"/>
        </w:rPr>
        <w:t xml:space="preserve"> </w:t>
      </w:r>
      <w:r w:rsidRPr="00CC73DB">
        <w:t>відповідальної</w:t>
      </w:r>
      <w:r w:rsidRPr="00CC73DB">
        <w:rPr>
          <w:spacing w:val="1"/>
        </w:rPr>
        <w:t xml:space="preserve"> </w:t>
      </w:r>
      <w:r w:rsidRPr="00CC73DB">
        <w:t>за</w:t>
      </w:r>
      <w:r w:rsidRPr="00CC73DB">
        <w:rPr>
          <w:spacing w:val="1"/>
        </w:rPr>
        <w:t xml:space="preserve"> </w:t>
      </w:r>
      <w:r w:rsidRPr="00CC73DB">
        <w:t>зберігання</w:t>
      </w:r>
      <w:r w:rsidRPr="00CC73DB">
        <w:rPr>
          <w:spacing w:val="1"/>
        </w:rPr>
        <w:t xml:space="preserve"> </w:t>
      </w:r>
      <w:r w:rsidRPr="00CC73DB">
        <w:t>основних засобів, та є підставою для здачі на склад матеріальних цінностей та</w:t>
      </w:r>
      <w:r w:rsidRPr="00CC73DB">
        <w:rPr>
          <w:spacing w:val="1"/>
        </w:rPr>
        <w:t xml:space="preserve"> </w:t>
      </w:r>
      <w:r w:rsidRPr="00CC73DB">
        <w:t>металобрухту,</w:t>
      </w:r>
      <w:r w:rsidRPr="00CC73DB">
        <w:rPr>
          <w:spacing w:val="-2"/>
        </w:rPr>
        <w:t xml:space="preserve"> </w:t>
      </w:r>
      <w:r w:rsidRPr="00CC73DB">
        <w:t>що</w:t>
      </w:r>
      <w:r w:rsidRPr="00CC73DB">
        <w:rPr>
          <w:spacing w:val="1"/>
        </w:rPr>
        <w:t xml:space="preserve"> </w:t>
      </w:r>
      <w:r w:rsidRPr="00CC73DB">
        <w:t>залишився в</w:t>
      </w:r>
      <w:r w:rsidRPr="00CC73DB">
        <w:rPr>
          <w:spacing w:val="-2"/>
        </w:rPr>
        <w:t xml:space="preserve"> </w:t>
      </w:r>
      <w:r w:rsidRPr="00CC73DB">
        <w:t>результаті</w:t>
      </w:r>
      <w:r w:rsidRPr="00CC73DB">
        <w:rPr>
          <w:spacing w:val="-1"/>
        </w:rPr>
        <w:t xml:space="preserve"> </w:t>
      </w:r>
      <w:r w:rsidRPr="00CC73DB">
        <w:t>списання.</w:t>
      </w:r>
    </w:p>
    <w:p w14:paraId="3577D568" w14:textId="77777777" w:rsidR="00BC0BF9" w:rsidRPr="00CC73DB" w:rsidRDefault="00000000">
      <w:pPr>
        <w:pStyle w:val="a3"/>
        <w:spacing w:line="360" w:lineRule="auto"/>
        <w:ind w:right="490" w:firstLine="707"/>
      </w:pPr>
      <w:r w:rsidRPr="00CC73DB">
        <w:t>Витрати</w:t>
      </w:r>
      <w:r w:rsidRPr="00CC73DB">
        <w:rPr>
          <w:spacing w:val="1"/>
        </w:rPr>
        <w:t xml:space="preserve"> </w:t>
      </w:r>
      <w:r w:rsidRPr="00CC73DB">
        <w:t>по</w:t>
      </w:r>
      <w:r w:rsidRPr="00CC73DB">
        <w:rPr>
          <w:spacing w:val="1"/>
        </w:rPr>
        <w:t xml:space="preserve"> </w:t>
      </w:r>
      <w:r w:rsidRPr="00CC73DB">
        <w:t>списанню,</w:t>
      </w:r>
      <w:r w:rsidRPr="00CC73DB">
        <w:rPr>
          <w:spacing w:val="1"/>
        </w:rPr>
        <w:t xml:space="preserve"> </w:t>
      </w:r>
      <w:r w:rsidRPr="00CC73DB">
        <w:t>а</w:t>
      </w:r>
      <w:r w:rsidRPr="00CC73DB">
        <w:rPr>
          <w:spacing w:val="1"/>
        </w:rPr>
        <w:t xml:space="preserve"> </w:t>
      </w:r>
      <w:r w:rsidRPr="00CC73DB">
        <w:t>також</w:t>
      </w:r>
      <w:r w:rsidRPr="00CC73DB">
        <w:rPr>
          <w:spacing w:val="1"/>
        </w:rPr>
        <w:t xml:space="preserve"> </w:t>
      </w:r>
      <w:r w:rsidRPr="00CC73DB">
        <w:t>вартість</w:t>
      </w:r>
      <w:r w:rsidRPr="00CC73DB">
        <w:rPr>
          <w:spacing w:val="1"/>
        </w:rPr>
        <w:t xml:space="preserve"> </w:t>
      </w:r>
      <w:r w:rsidRPr="00CC73DB">
        <w:t>матеріальних</w:t>
      </w:r>
      <w:r w:rsidRPr="00CC73DB">
        <w:rPr>
          <w:spacing w:val="1"/>
        </w:rPr>
        <w:t xml:space="preserve"> </w:t>
      </w:r>
      <w:r w:rsidRPr="00CC73DB">
        <w:t>цінностей,</w:t>
      </w:r>
      <w:r w:rsidRPr="00CC73DB">
        <w:rPr>
          <w:spacing w:val="1"/>
        </w:rPr>
        <w:t xml:space="preserve"> </w:t>
      </w:r>
      <w:r w:rsidRPr="00CC73DB">
        <w:t>що</w:t>
      </w:r>
      <w:r w:rsidRPr="00CC73DB">
        <w:rPr>
          <w:spacing w:val="1"/>
        </w:rPr>
        <w:t xml:space="preserve"> </w:t>
      </w:r>
      <w:r w:rsidRPr="00CC73DB">
        <w:t>надійшли</w:t>
      </w:r>
      <w:r w:rsidRPr="00CC73DB">
        <w:rPr>
          <w:spacing w:val="1"/>
        </w:rPr>
        <w:t xml:space="preserve"> </w:t>
      </w:r>
      <w:r w:rsidRPr="00CC73DB">
        <w:t>від</w:t>
      </w:r>
      <w:r w:rsidRPr="00CC73DB">
        <w:rPr>
          <w:spacing w:val="1"/>
        </w:rPr>
        <w:t xml:space="preserve"> </w:t>
      </w:r>
      <w:r w:rsidRPr="00CC73DB">
        <w:t>розбирання</w:t>
      </w:r>
      <w:r w:rsidRPr="00CC73DB">
        <w:rPr>
          <w:spacing w:val="1"/>
        </w:rPr>
        <w:t xml:space="preserve"> </w:t>
      </w:r>
      <w:r w:rsidRPr="00CC73DB">
        <w:t>автотранспортних</w:t>
      </w:r>
      <w:r w:rsidRPr="00CC73DB">
        <w:rPr>
          <w:spacing w:val="1"/>
        </w:rPr>
        <w:t xml:space="preserve"> </w:t>
      </w:r>
      <w:r w:rsidRPr="00CC73DB">
        <w:t>засобів,</w:t>
      </w:r>
      <w:r w:rsidRPr="00CC73DB">
        <w:rPr>
          <w:spacing w:val="1"/>
        </w:rPr>
        <w:t xml:space="preserve"> </w:t>
      </w:r>
      <w:r w:rsidRPr="00CC73DB">
        <w:t>відображають</w:t>
      </w:r>
      <w:r w:rsidRPr="00CC73DB">
        <w:rPr>
          <w:spacing w:val="1"/>
        </w:rPr>
        <w:t xml:space="preserve"> </w:t>
      </w:r>
      <w:r w:rsidRPr="00CC73DB">
        <w:t>в</w:t>
      </w:r>
      <w:r w:rsidRPr="00CC73DB">
        <w:rPr>
          <w:spacing w:val="1"/>
        </w:rPr>
        <w:t xml:space="preserve"> </w:t>
      </w:r>
      <w:r w:rsidRPr="00CC73DB">
        <w:t>розділі</w:t>
      </w:r>
      <w:r w:rsidRPr="00CC73DB">
        <w:rPr>
          <w:spacing w:val="-67"/>
        </w:rPr>
        <w:t xml:space="preserve"> </w:t>
      </w:r>
      <w:r w:rsidRPr="00CC73DB">
        <w:t>"Розрахунок</w:t>
      </w:r>
      <w:r w:rsidRPr="00CC73DB">
        <w:rPr>
          <w:spacing w:val="-2"/>
        </w:rPr>
        <w:t xml:space="preserve"> </w:t>
      </w:r>
      <w:r w:rsidRPr="00CC73DB">
        <w:t>результатів</w:t>
      </w:r>
      <w:r w:rsidRPr="00CC73DB">
        <w:rPr>
          <w:spacing w:val="-1"/>
        </w:rPr>
        <w:t xml:space="preserve"> </w:t>
      </w:r>
      <w:r w:rsidRPr="00CC73DB">
        <w:t>списання</w:t>
      </w:r>
      <w:r w:rsidRPr="00CC73DB">
        <w:rPr>
          <w:spacing w:val="-1"/>
        </w:rPr>
        <w:t xml:space="preserve"> </w:t>
      </w:r>
      <w:r w:rsidRPr="00CC73DB">
        <w:t>автомобіля</w:t>
      </w:r>
      <w:r w:rsidRPr="00CC73DB">
        <w:rPr>
          <w:spacing w:val="-2"/>
        </w:rPr>
        <w:t xml:space="preserve"> </w:t>
      </w:r>
      <w:r w:rsidRPr="00CC73DB">
        <w:t>(причепа,</w:t>
      </w:r>
      <w:r w:rsidRPr="00CC73DB">
        <w:rPr>
          <w:spacing w:val="-2"/>
        </w:rPr>
        <w:t xml:space="preserve"> </w:t>
      </w:r>
      <w:r w:rsidRPr="00CC73DB">
        <w:t>напівпричепа)".</w:t>
      </w:r>
    </w:p>
    <w:p w14:paraId="5142D8B6" w14:textId="03E99436" w:rsidR="00BC0BF9" w:rsidRPr="00CC73DB" w:rsidRDefault="00FB7AB5">
      <w:pPr>
        <w:pStyle w:val="a3"/>
        <w:spacing w:line="360" w:lineRule="auto"/>
        <w:ind w:right="487" w:firstLine="707"/>
      </w:pPr>
      <w:r w:rsidRPr="00CC73DB">
        <w:t>Форма ОЗ-5 "Акт про установку, пуск та демонтаж будівельної машини"</w:t>
      </w:r>
      <w:r w:rsidRPr="00CC73DB">
        <w:rPr>
          <w:spacing w:val="1"/>
        </w:rPr>
        <w:t xml:space="preserve"> </w:t>
      </w:r>
      <w:r w:rsidRPr="00CC73DB">
        <w:t>застосовується</w:t>
      </w:r>
      <w:r w:rsidRPr="00CC73DB">
        <w:rPr>
          <w:spacing w:val="1"/>
        </w:rPr>
        <w:t xml:space="preserve"> </w:t>
      </w:r>
      <w:r w:rsidRPr="00CC73DB">
        <w:t>на</w:t>
      </w:r>
      <w:r w:rsidRPr="00CC73DB">
        <w:rPr>
          <w:spacing w:val="1"/>
        </w:rPr>
        <w:t xml:space="preserve"> </w:t>
      </w:r>
      <w:r w:rsidRPr="00CC73DB">
        <w:t>ТОВ</w:t>
      </w:r>
      <w:r w:rsidRPr="00CC73DB">
        <w:rPr>
          <w:spacing w:val="1"/>
        </w:rPr>
        <w:t xml:space="preserve"> </w:t>
      </w:r>
      <w:r w:rsidRPr="00CC73DB">
        <w:t>«БМК</w:t>
      </w:r>
      <w:r w:rsidRPr="00CC73DB">
        <w:rPr>
          <w:spacing w:val="1"/>
        </w:rPr>
        <w:t xml:space="preserve"> </w:t>
      </w:r>
      <w:r w:rsidRPr="00CC73DB">
        <w:t>Планета-Буд»</w:t>
      </w:r>
      <w:r w:rsidRPr="00CC73DB">
        <w:rPr>
          <w:spacing w:val="1"/>
        </w:rPr>
        <w:t xml:space="preserve"> </w:t>
      </w:r>
      <w:r w:rsidRPr="00CC73DB">
        <w:t>для</w:t>
      </w:r>
      <w:r w:rsidRPr="00CC73DB">
        <w:rPr>
          <w:spacing w:val="1"/>
        </w:rPr>
        <w:t xml:space="preserve"> </w:t>
      </w:r>
      <w:r w:rsidRPr="00CC73DB">
        <w:t>оформлення</w:t>
      </w:r>
      <w:r w:rsidRPr="00CC73DB">
        <w:rPr>
          <w:spacing w:val="1"/>
        </w:rPr>
        <w:t xml:space="preserve"> </w:t>
      </w:r>
      <w:r w:rsidRPr="00CC73DB">
        <w:t>передачі,</w:t>
      </w:r>
      <w:r w:rsidRPr="00CC73DB">
        <w:rPr>
          <w:spacing w:val="1"/>
        </w:rPr>
        <w:t xml:space="preserve"> </w:t>
      </w:r>
      <w:r w:rsidRPr="00CC73DB">
        <w:t>установки та пуску будівельних машин та наступного їх демонтажу і передачі</w:t>
      </w:r>
      <w:r w:rsidRPr="00CC73DB">
        <w:rPr>
          <w:spacing w:val="1"/>
        </w:rPr>
        <w:t xml:space="preserve"> </w:t>
      </w:r>
      <w:r w:rsidRPr="00CC73DB">
        <w:t>на склад.</w:t>
      </w:r>
    </w:p>
    <w:p w14:paraId="0C80A778" w14:textId="01A3CC84" w:rsidR="00BC0BF9" w:rsidRPr="00CC73DB" w:rsidRDefault="00FB7AB5">
      <w:pPr>
        <w:pStyle w:val="a3"/>
        <w:spacing w:line="360" w:lineRule="auto"/>
        <w:ind w:right="486" w:firstLine="707"/>
      </w:pPr>
      <w:r w:rsidRPr="00CC73DB">
        <w:t>«Форма ОЗ-6 "Інвентарна картка обліку основних засобів" застосовується</w:t>
      </w:r>
      <w:r w:rsidRPr="00CC73DB">
        <w:rPr>
          <w:spacing w:val="1"/>
        </w:rPr>
        <w:t xml:space="preserve"> </w:t>
      </w:r>
      <w:r w:rsidRPr="00CC73DB">
        <w:t>для</w:t>
      </w:r>
      <w:r w:rsidRPr="00CC73DB">
        <w:rPr>
          <w:spacing w:val="1"/>
        </w:rPr>
        <w:t xml:space="preserve"> </w:t>
      </w:r>
      <w:r w:rsidRPr="00CC73DB">
        <w:t>обліку</w:t>
      </w:r>
      <w:r w:rsidRPr="00CC73DB">
        <w:rPr>
          <w:spacing w:val="1"/>
        </w:rPr>
        <w:t xml:space="preserve"> </w:t>
      </w:r>
      <w:r w:rsidRPr="00CC73DB">
        <w:t>всіх</w:t>
      </w:r>
      <w:r w:rsidRPr="00CC73DB">
        <w:rPr>
          <w:spacing w:val="1"/>
        </w:rPr>
        <w:t xml:space="preserve"> </w:t>
      </w:r>
      <w:r w:rsidRPr="00CC73DB">
        <w:t>видів</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а</w:t>
      </w:r>
      <w:r w:rsidRPr="00CC73DB">
        <w:rPr>
          <w:spacing w:val="1"/>
        </w:rPr>
        <w:t xml:space="preserve"> </w:t>
      </w:r>
      <w:r w:rsidRPr="00CC73DB">
        <w:t>також</w:t>
      </w:r>
      <w:r w:rsidRPr="00CC73DB">
        <w:rPr>
          <w:spacing w:val="1"/>
        </w:rPr>
        <w:t xml:space="preserve"> </w:t>
      </w:r>
      <w:r w:rsidRPr="00CC73DB">
        <w:t>для</w:t>
      </w:r>
      <w:r w:rsidRPr="00CC73DB">
        <w:rPr>
          <w:spacing w:val="1"/>
        </w:rPr>
        <w:t xml:space="preserve"> </w:t>
      </w:r>
      <w:r w:rsidRPr="00CC73DB">
        <w:t>групового</w:t>
      </w:r>
      <w:r w:rsidRPr="00CC73DB">
        <w:rPr>
          <w:spacing w:val="1"/>
        </w:rPr>
        <w:t xml:space="preserve"> </w:t>
      </w:r>
      <w:r w:rsidRPr="00CC73DB">
        <w:t>обліку</w:t>
      </w:r>
      <w:r w:rsidRPr="00CC73DB">
        <w:rPr>
          <w:spacing w:val="1"/>
        </w:rPr>
        <w:t xml:space="preserve"> </w:t>
      </w:r>
      <w:r w:rsidRPr="00CC73DB">
        <w:t>однотипних об'єктів основних засобів, що надійшли в експлуатацію в одному</w:t>
      </w:r>
      <w:r w:rsidRPr="00CC73DB">
        <w:rPr>
          <w:spacing w:val="1"/>
        </w:rPr>
        <w:t xml:space="preserve"> </w:t>
      </w:r>
      <w:r w:rsidRPr="00CC73DB">
        <w:t>календарному місяці та таких, що мають одне і те ж виробничо-господарське</w:t>
      </w:r>
      <w:r w:rsidRPr="00CC73DB">
        <w:rPr>
          <w:spacing w:val="1"/>
        </w:rPr>
        <w:t xml:space="preserve"> </w:t>
      </w:r>
      <w:r w:rsidRPr="00CC73DB">
        <w:t>призначення,</w:t>
      </w:r>
      <w:r w:rsidRPr="00CC73DB">
        <w:rPr>
          <w:spacing w:val="-1"/>
        </w:rPr>
        <w:t xml:space="preserve"> </w:t>
      </w:r>
      <w:r w:rsidRPr="00CC73DB">
        <w:t>технічну</w:t>
      </w:r>
      <w:r w:rsidRPr="00CC73DB">
        <w:rPr>
          <w:spacing w:val="-4"/>
        </w:rPr>
        <w:t xml:space="preserve"> </w:t>
      </w:r>
      <w:r w:rsidRPr="00CC73DB">
        <w:t>характеристику</w:t>
      </w:r>
      <w:r w:rsidRPr="00CC73DB">
        <w:rPr>
          <w:spacing w:val="-4"/>
        </w:rPr>
        <w:t xml:space="preserve"> </w:t>
      </w:r>
      <w:r w:rsidRPr="00CC73DB">
        <w:t>та вартість.</w:t>
      </w:r>
    </w:p>
    <w:p w14:paraId="3EA568E8" w14:textId="77777777" w:rsidR="00BC0BF9" w:rsidRPr="00CC73DB" w:rsidRDefault="00000000">
      <w:pPr>
        <w:pStyle w:val="a3"/>
        <w:spacing w:line="360" w:lineRule="auto"/>
        <w:ind w:right="486" w:firstLine="707"/>
      </w:pPr>
      <w:r w:rsidRPr="00CC73DB">
        <w:t>Інвентарна картка ведеться в бухгалтерії</w:t>
      </w:r>
      <w:r w:rsidRPr="00CC73DB">
        <w:rPr>
          <w:spacing w:val="1"/>
        </w:rPr>
        <w:t xml:space="preserve"> </w:t>
      </w:r>
      <w:r w:rsidRPr="00CC73DB">
        <w:t>ТОВ «БМК Планета-Буд» на</w:t>
      </w:r>
      <w:r w:rsidRPr="00CC73DB">
        <w:rPr>
          <w:spacing w:val="1"/>
        </w:rPr>
        <w:t xml:space="preserve"> </w:t>
      </w:r>
      <w:r w:rsidRPr="00CC73DB">
        <w:t>кожний об'єкт основних засобів. Форма заповнюється в одному примірнику на</w:t>
      </w:r>
      <w:r w:rsidRPr="00CC73DB">
        <w:rPr>
          <w:spacing w:val="1"/>
        </w:rPr>
        <w:t xml:space="preserve"> </w:t>
      </w:r>
      <w:r w:rsidRPr="00CC73DB">
        <w:t>основі</w:t>
      </w:r>
      <w:r w:rsidRPr="00CC73DB">
        <w:rPr>
          <w:spacing w:val="1"/>
        </w:rPr>
        <w:t xml:space="preserve"> </w:t>
      </w:r>
      <w:r w:rsidRPr="00CC73DB">
        <w:t>"</w:t>
      </w:r>
      <w:proofErr w:type="spellStart"/>
      <w:r w:rsidRPr="00CC73DB">
        <w:t>Акта</w:t>
      </w:r>
      <w:proofErr w:type="spellEnd"/>
      <w:r w:rsidRPr="00CC73DB">
        <w:rPr>
          <w:spacing w:val="1"/>
        </w:rPr>
        <w:t xml:space="preserve"> </w:t>
      </w:r>
      <w:r w:rsidRPr="00CC73DB">
        <w:t>(накладної)</w:t>
      </w:r>
      <w:r w:rsidRPr="00CC73DB">
        <w:rPr>
          <w:spacing w:val="1"/>
        </w:rPr>
        <w:t xml:space="preserve"> </w:t>
      </w:r>
      <w:r w:rsidRPr="00CC73DB">
        <w:t>приймання-передачі</w:t>
      </w:r>
      <w:r w:rsidRPr="00CC73DB">
        <w:rPr>
          <w:spacing w:val="1"/>
        </w:rPr>
        <w:t xml:space="preserve"> </w:t>
      </w:r>
      <w:r w:rsidRPr="00CC73DB">
        <w:t>(внутрішнього</w:t>
      </w:r>
      <w:r w:rsidRPr="00CC73DB">
        <w:rPr>
          <w:spacing w:val="1"/>
        </w:rPr>
        <w:t xml:space="preserve"> </w:t>
      </w:r>
      <w:r w:rsidRPr="00CC73DB">
        <w:t>переміщення)</w:t>
      </w:r>
      <w:r w:rsidRPr="00CC73DB">
        <w:rPr>
          <w:spacing w:val="1"/>
        </w:rPr>
        <w:t xml:space="preserve"> </w:t>
      </w:r>
      <w:r w:rsidRPr="00CC73DB">
        <w:t>основних засобів"</w:t>
      </w:r>
      <w:r w:rsidRPr="00CC73DB">
        <w:rPr>
          <w:spacing w:val="-1"/>
        </w:rPr>
        <w:t xml:space="preserve"> </w:t>
      </w:r>
      <w:r w:rsidRPr="00CC73DB">
        <w:t>(форма</w:t>
      </w:r>
      <w:r w:rsidRPr="00CC73DB">
        <w:rPr>
          <w:spacing w:val="1"/>
        </w:rPr>
        <w:t xml:space="preserve"> </w:t>
      </w:r>
      <w:r w:rsidRPr="00CC73DB">
        <w:t>ОЗ-1),</w:t>
      </w:r>
      <w:r w:rsidRPr="00CC73DB">
        <w:rPr>
          <w:spacing w:val="-2"/>
        </w:rPr>
        <w:t xml:space="preserve"> </w:t>
      </w:r>
      <w:r w:rsidRPr="00CC73DB">
        <w:t>технічної та іншої</w:t>
      </w:r>
      <w:r w:rsidRPr="00CC73DB">
        <w:rPr>
          <w:spacing w:val="-3"/>
        </w:rPr>
        <w:t xml:space="preserve"> </w:t>
      </w:r>
      <w:r w:rsidRPr="00CC73DB">
        <w:t>документації.</w:t>
      </w:r>
    </w:p>
    <w:p w14:paraId="6AB65C9A" w14:textId="77777777" w:rsidR="00BC0BF9" w:rsidRPr="00CC73DB" w:rsidRDefault="00000000">
      <w:pPr>
        <w:pStyle w:val="a3"/>
        <w:spacing w:line="360" w:lineRule="auto"/>
        <w:ind w:right="483" w:firstLine="707"/>
      </w:pPr>
      <w:r w:rsidRPr="00CC73DB">
        <w:t>Підставою</w:t>
      </w:r>
      <w:r w:rsidRPr="00CC73DB">
        <w:rPr>
          <w:spacing w:val="1"/>
        </w:rPr>
        <w:t xml:space="preserve"> </w:t>
      </w:r>
      <w:r w:rsidRPr="00CC73DB">
        <w:t>для</w:t>
      </w:r>
      <w:r w:rsidRPr="00CC73DB">
        <w:rPr>
          <w:spacing w:val="1"/>
        </w:rPr>
        <w:t xml:space="preserve"> </w:t>
      </w:r>
      <w:r w:rsidRPr="00CC73DB">
        <w:t>відміток</w:t>
      </w:r>
      <w:r w:rsidRPr="00CC73DB">
        <w:rPr>
          <w:spacing w:val="1"/>
        </w:rPr>
        <w:t xml:space="preserve"> </w:t>
      </w:r>
      <w:r w:rsidRPr="00CC73DB">
        <w:t>про</w:t>
      </w:r>
      <w:r w:rsidRPr="00CC73DB">
        <w:rPr>
          <w:spacing w:val="1"/>
        </w:rPr>
        <w:t xml:space="preserve"> </w:t>
      </w:r>
      <w:r w:rsidRPr="00CC73DB">
        <w:t>вибуття</w:t>
      </w:r>
      <w:r w:rsidRPr="00CC73DB">
        <w:rPr>
          <w:spacing w:val="1"/>
        </w:rPr>
        <w:t xml:space="preserve"> </w:t>
      </w:r>
      <w:r w:rsidRPr="00CC73DB">
        <w:t>об'єктів</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при</w:t>
      </w:r>
      <w:r w:rsidRPr="00CC73DB">
        <w:rPr>
          <w:spacing w:val="1"/>
        </w:rPr>
        <w:t xml:space="preserve"> </w:t>
      </w:r>
      <w:r w:rsidRPr="00CC73DB">
        <w:t>передачі</w:t>
      </w:r>
      <w:r w:rsidRPr="00CC73DB">
        <w:rPr>
          <w:spacing w:val="1"/>
        </w:rPr>
        <w:t xml:space="preserve"> </w:t>
      </w:r>
      <w:r w:rsidRPr="00CC73DB">
        <w:t>їх</w:t>
      </w:r>
      <w:r w:rsidRPr="00CC73DB">
        <w:rPr>
          <w:spacing w:val="1"/>
        </w:rPr>
        <w:t xml:space="preserve"> </w:t>
      </w:r>
      <w:r w:rsidRPr="00CC73DB">
        <w:t>іншому</w:t>
      </w:r>
      <w:r w:rsidRPr="00CC73DB">
        <w:rPr>
          <w:spacing w:val="1"/>
        </w:rPr>
        <w:t xml:space="preserve"> </w:t>
      </w:r>
      <w:r w:rsidRPr="00CC73DB">
        <w:t>підприємству</w:t>
      </w:r>
      <w:r w:rsidRPr="00CC73DB">
        <w:rPr>
          <w:spacing w:val="1"/>
        </w:rPr>
        <w:t xml:space="preserve"> </w:t>
      </w:r>
      <w:r w:rsidRPr="00CC73DB">
        <w:t>(організації),</w:t>
      </w:r>
      <w:r w:rsidRPr="00CC73DB">
        <w:rPr>
          <w:spacing w:val="1"/>
        </w:rPr>
        <w:t xml:space="preserve"> </w:t>
      </w:r>
      <w:r w:rsidRPr="00CC73DB">
        <w:t>а</w:t>
      </w:r>
      <w:r w:rsidRPr="00CC73DB">
        <w:rPr>
          <w:spacing w:val="1"/>
        </w:rPr>
        <w:t xml:space="preserve"> </w:t>
      </w:r>
      <w:r w:rsidRPr="00CC73DB">
        <w:t>також</w:t>
      </w:r>
      <w:r w:rsidRPr="00CC73DB">
        <w:rPr>
          <w:spacing w:val="1"/>
        </w:rPr>
        <w:t xml:space="preserve"> </w:t>
      </w:r>
      <w:r w:rsidRPr="00CC73DB">
        <w:t>про</w:t>
      </w:r>
      <w:r w:rsidRPr="00CC73DB">
        <w:rPr>
          <w:spacing w:val="1"/>
        </w:rPr>
        <w:t xml:space="preserve"> </w:t>
      </w:r>
      <w:r w:rsidRPr="00CC73DB">
        <w:t>переміщення</w:t>
      </w:r>
      <w:r w:rsidRPr="00CC73DB">
        <w:rPr>
          <w:spacing w:val="1"/>
        </w:rPr>
        <w:t xml:space="preserve"> </w:t>
      </w:r>
      <w:r w:rsidRPr="00CC73DB">
        <w:t>в</w:t>
      </w:r>
      <w:r w:rsidRPr="00CC73DB">
        <w:rPr>
          <w:spacing w:val="1"/>
        </w:rPr>
        <w:t xml:space="preserve"> </w:t>
      </w:r>
      <w:r w:rsidRPr="00CC73DB">
        <w:t>середині</w:t>
      </w:r>
      <w:r w:rsidRPr="00CC73DB">
        <w:rPr>
          <w:spacing w:val="1"/>
        </w:rPr>
        <w:t xml:space="preserve"> </w:t>
      </w:r>
      <w:r w:rsidRPr="00CC73DB">
        <w:t>підприємства</w:t>
      </w:r>
      <w:r w:rsidRPr="00CC73DB">
        <w:rPr>
          <w:spacing w:val="1"/>
        </w:rPr>
        <w:t xml:space="preserve"> </w:t>
      </w:r>
      <w:r w:rsidRPr="00CC73DB">
        <w:t>є "Акт (накладна)</w:t>
      </w:r>
      <w:r w:rsidRPr="00CC73DB">
        <w:rPr>
          <w:spacing w:val="1"/>
        </w:rPr>
        <w:t xml:space="preserve"> </w:t>
      </w:r>
      <w:r w:rsidRPr="00CC73DB">
        <w:t>приймання-передачі</w:t>
      </w:r>
      <w:r w:rsidRPr="00CC73DB">
        <w:rPr>
          <w:spacing w:val="1"/>
        </w:rPr>
        <w:t xml:space="preserve"> </w:t>
      </w:r>
      <w:r w:rsidRPr="00CC73DB">
        <w:t>(внутрішнього</w:t>
      </w:r>
      <w:r w:rsidRPr="00CC73DB">
        <w:rPr>
          <w:spacing w:val="1"/>
        </w:rPr>
        <w:t xml:space="preserve"> </w:t>
      </w:r>
      <w:r w:rsidRPr="00CC73DB">
        <w:t>переміщення)</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(форма</w:t>
      </w:r>
      <w:r w:rsidRPr="00CC73DB">
        <w:rPr>
          <w:spacing w:val="1"/>
        </w:rPr>
        <w:t xml:space="preserve"> </w:t>
      </w:r>
      <w:r w:rsidRPr="00CC73DB">
        <w:t>№</w:t>
      </w:r>
      <w:r w:rsidRPr="00CC73DB">
        <w:rPr>
          <w:spacing w:val="1"/>
        </w:rPr>
        <w:t xml:space="preserve"> </w:t>
      </w:r>
      <w:r w:rsidRPr="00CC73DB">
        <w:t>ОЗ-1);</w:t>
      </w:r>
      <w:r w:rsidRPr="00CC73DB">
        <w:rPr>
          <w:spacing w:val="1"/>
        </w:rPr>
        <w:t xml:space="preserve"> </w:t>
      </w:r>
      <w:r w:rsidRPr="00CC73DB">
        <w:t>при</w:t>
      </w:r>
      <w:r w:rsidRPr="00CC73DB">
        <w:rPr>
          <w:spacing w:val="1"/>
        </w:rPr>
        <w:t xml:space="preserve"> </w:t>
      </w:r>
      <w:r w:rsidRPr="00CC73DB">
        <w:t>списанні</w:t>
      </w:r>
      <w:r w:rsidRPr="00CC73DB">
        <w:rPr>
          <w:spacing w:val="71"/>
        </w:rPr>
        <w:t xml:space="preserve"> </w:t>
      </w:r>
      <w:r w:rsidRPr="00CC73DB">
        <w:t>об'єкта</w:t>
      </w:r>
      <w:r w:rsidRPr="00CC73DB">
        <w:rPr>
          <w:spacing w:val="1"/>
        </w:rPr>
        <w:t xml:space="preserve"> </w:t>
      </w:r>
      <w:r w:rsidRPr="00CC73DB">
        <w:t>основних засобів внаслідок старіння чи зносу ‒ "Акт на списання основних</w:t>
      </w:r>
      <w:r w:rsidRPr="00CC73DB">
        <w:rPr>
          <w:spacing w:val="1"/>
        </w:rPr>
        <w:t xml:space="preserve"> </w:t>
      </w:r>
      <w:r w:rsidRPr="00CC73DB">
        <w:t>засобів"</w:t>
      </w:r>
      <w:r w:rsidRPr="00CC73DB">
        <w:rPr>
          <w:spacing w:val="1"/>
        </w:rPr>
        <w:t xml:space="preserve"> </w:t>
      </w:r>
      <w:r w:rsidRPr="00CC73DB">
        <w:t>(форма</w:t>
      </w:r>
      <w:r w:rsidRPr="00CC73DB">
        <w:rPr>
          <w:spacing w:val="1"/>
        </w:rPr>
        <w:t xml:space="preserve"> </w:t>
      </w:r>
      <w:r w:rsidRPr="00CC73DB">
        <w:t>№</w:t>
      </w:r>
      <w:r w:rsidRPr="00CC73DB">
        <w:rPr>
          <w:spacing w:val="1"/>
        </w:rPr>
        <w:t xml:space="preserve"> </w:t>
      </w:r>
      <w:r w:rsidRPr="00CC73DB">
        <w:t>ОЗ-3).</w:t>
      </w:r>
      <w:r w:rsidRPr="00CC73DB">
        <w:rPr>
          <w:spacing w:val="1"/>
        </w:rPr>
        <w:t xml:space="preserve"> </w:t>
      </w:r>
      <w:r w:rsidRPr="00CC73DB">
        <w:t>Записи</w:t>
      </w:r>
      <w:r w:rsidRPr="00CC73DB">
        <w:rPr>
          <w:spacing w:val="1"/>
        </w:rPr>
        <w:t xml:space="preserve"> </w:t>
      </w:r>
      <w:r w:rsidRPr="00CC73DB">
        <w:t>про</w:t>
      </w:r>
      <w:r w:rsidRPr="00CC73DB">
        <w:rPr>
          <w:spacing w:val="1"/>
        </w:rPr>
        <w:t xml:space="preserve"> </w:t>
      </w:r>
      <w:r w:rsidRPr="00CC73DB">
        <w:t>закінчені</w:t>
      </w:r>
      <w:r w:rsidRPr="00CC73DB">
        <w:rPr>
          <w:spacing w:val="1"/>
        </w:rPr>
        <w:t xml:space="preserve"> </w:t>
      </w:r>
      <w:r w:rsidRPr="00CC73DB">
        <w:t>роботи</w:t>
      </w:r>
      <w:r w:rsidRPr="00CC73DB">
        <w:rPr>
          <w:spacing w:val="1"/>
        </w:rPr>
        <w:t xml:space="preserve"> </w:t>
      </w:r>
      <w:r w:rsidRPr="00CC73DB">
        <w:t>по</w:t>
      </w:r>
      <w:r w:rsidRPr="00CC73DB">
        <w:rPr>
          <w:spacing w:val="1"/>
        </w:rPr>
        <w:t xml:space="preserve"> </w:t>
      </w:r>
      <w:r w:rsidRPr="00CC73DB">
        <w:t>добудові,</w:t>
      </w:r>
      <w:r w:rsidRPr="00CC73DB">
        <w:rPr>
          <w:spacing w:val="1"/>
        </w:rPr>
        <w:t xml:space="preserve"> </w:t>
      </w:r>
      <w:r w:rsidRPr="00CC73DB">
        <w:t>дообладнанні, реконструкції та модернізації, ремонту об'єкта ведуться в картці</w:t>
      </w:r>
      <w:r w:rsidRPr="00CC73DB">
        <w:rPr>
          <w:spacing w:val="1"/>
        </w:rPr>
        <w:t xml:space="preserve"> </w:t>
      </w:r>
      <w:r w:rsidRPr="00CC73DB">
        <w:t>на</w:t>
      </w:r>
      <w:r w:rsidRPr="00CC73DB">
        <w:rPr>
          <w:spacing w:val="1"/>
        </w:rPr>
        <w:t xml:space="preserve"> </w:t>
      </w:r>
      <w:r w:rsidRPr="00CC73DB">
        <w:t>підставі</w:t>
      </w:r>
      <w:r w:rsidRPr="00CC73DB">
        <w:rPr>
          <w:spacing w:val="1"/>
        </w:rPr>
        <w:t xml:space="preserve"> </w:t>
      </w:r>
      <w:r w:rsidRPr="00CC73DB">
        <w:t>"</w:t>
      </w:r>
      <w:proofErr w:type="spellStart"/>
      <w:r w:rsidRPr="00CC73DB">
        <w:t>Акта</w:t>
      </w:r>
      <w:proofErr w:type="spellEnd"/>
      <w:r w:rsidRPr="00CC73DB">
        <w:rPr>
          <w:spacing w:val="1"/>
        </w:rPr>
        <w:t xml:space="preserve"> </w:t>
      </w:r>
      <w:r w:rsidRPr="00CC73DB">
        <w:t>приймання-здачі</w:t>
      </w:r>
      <w:r w:rsidRPr="00CC73DB">
        <w:rPr>
          <w:spacing w:val="1"/>
        </w:rPr>
        <w:t xml:space="preserve"> </w:t>
      </w:r>
      <w:r w:rsidRPr="00CC73DB">
        <w:t>відремонтованих,</w:t>
      </w:r>
      <w:r w:rsidRPr="00CC73DB">
        <w:rPr>
          <w:spacing w:val="1"/>
        </w:rPr>
        <w:t xml:space="preserve"> </w:t>
      </w:r>
      <w:r w:rsidRPr="00CC73DB">
        <w:t>реконструйованих</w:t>
      </w:r>
      <w:r w:rsidRPr="00CC73DB">
        <w:rPr>
          <w:spacing w:val="1"/>
        </w:rPr>
        <w:t xml:space="preserve"> </w:t>
      </w:r>
      <w:r w:rsidRPr="00CC73DB">
        <w:t>та</w:t>
      </w:r>
      <w:r w:rsidRPr="00CC73DB">
        <w:rPr>
          <w:spacing w:val="1"/>
        </w:rPr>
        <w:t xml:space="preserve"> </w:t>
      </w:r>
      <w:r w:rsidRPr="00CC73DB">
        <w:t>модернізованих об'єктів" (форма</w:t>
      </w:r>
      <w:r w:rsidRPr="00CC73DB">
        <w:rPr>
          <w:spacing w:val="-3"/>
        </w:rPr>
        <w:t xml:space="preserve"> </w:t>
      </w:r>
      <w:r w:rsidRPr="00CC73DB">
        <w:t>№</w:t>
      </w:r>
      <w:r w:rsidRPr="00CC73DB">
        <w:rPr>
          <w:spacing w:val="3"/>
        </w:rPr>
        <w:t xml:space="preserve"> </w:t>
      </w:r>
      <w:r w:rsidRPr="00CC73DB">
        <w:t>ОЗ-2).</w:t>
      </w:r>
    </w:p>
    <w:p w14:paraId="6836A89A" w14:textId="67373FBE" w:rsidR="00BC0BF9" w:rsidRPr="00CC73DB" w:rsidRDefault="00BD412A" w:rsidP="00BD412A">
      <w:pPr>
        <w:pStyle w:val="a3"/>
        <w:spacing w:line="360" w:lineRule="auto"/>
        <w:ind w:right="485" w:firstLine="522"/>
      </w:pPr>
      <w:r>
        <w:t>У розділі "Коротка індивідуальна характеристика об'єкта"</w:t>
      </w:r>
      <w:r w:rsidRPr="00BD412A">
        <w:t xml:space="preserve"> </w:t>
      </w:r>
      <w:r>
        <w:t>записують</w:t>
      </w:r>
      <w:r w:rsidRPr="00BD412A">
        <w:t xml:space="preserve"> </w:t>
      </w:r>
      <w:r>
        <w:t>тільки основні якісні та кількісні показники</w:t>
      </w:r>
      <w:r>
        <w:rPr>
          <w:lang w:val="ru-RU"/>
        </w:rPr>
        <w:t xml:space="preserve"> </w:t>
      </w:r>
      <w:r>
        <w:t>об'єкта</w:t>
      </w:r>
      <w:r w:rsidRPr="00BD412A">
        <w:t>.</w:t>
      </w:r>
      <w:r>
        <w:rPr>
          <w:lang w:val="ru-RU"/>
        </w:rPr>
        <w:t xml:space="preserve"> </w:t>
      </w:r>
      <w:r>
        <w:t>Найважливіші</w:t>
      </w:r>
      <w:r>
        <w:rPr>
          <w:lang w:val="ru-RU"/>
        </w:rPr>
        <w:t xml:space="preserve"> </w:t>
      </w:r>
      <w:r>
        <w:t xml:space="preserve">прибудови, пристосування </w:t>
      </w:r>
      <w:r>
        <w:t>та приладдя</w:t>
      </w:r>
      <w:r>
        <w:t>,</w:t>
      </w:r>
      <w:r w:rsidRPr="00BD412A">
        <w:t xml:space="preserve"> </w:t>
      </w:r>
      <w:r>
        <w:t>що відносяться доданого</w:t>
      </w:r>
      <w:r w:rsidRPr="00BD412A">
        <w:t xml:space="preserve">  </w:t>
      </w:r>
      <w:r>
        <w:t>об'єкта,</w:t>
      </w:r>
      <w:r w:rsidRPr="00BD412A">
        <w:t xml:space="preserve"> </w:t>
      </w:r>
      <w:r>
        <w:t xml:space="preserve">обмежуючись </w:t>
      </w:r>
      <w:r>
        <w:lastRenderedPageBreak/>
        <w:t>двома-трьома</w:t>
      </w:r>
      <w:r>
        <w:rPr>
          <w:lang w:val="ru-RU"/>
        </w:rPr>
        <w:t xml:space="preserve"> </w:t>
      </w:r>
      <w:r>
        <w:t>найважливішими</w:t>
      </w:r>
      <w:r>
        <w:rPr>
          <w:lang w:val="ru-RU"/>
        </w:rPr>
        <w:t xml:space="preserve"> </w:t>
      </w:r>
      <w:r>
        <w:t>якісними</w:t>
      </w:r>
      <w:r>
        <w:rPr>
          <w:lang w:val="ru-RU"/>
        </w:rPr>
        <w:t xml:space="preserve"> </w:t>
      </w:r>
      <w:r>
        <w:t>показниками цього</w:t>
      </w:r>
      <w:r>
        <w:rPr>
          <w:lang w:val="ru-RU"/>
        </w:rPr>
        <w:t xml:space="preserve"> </w:t>
      </w:r>
      <w:r>
        <w:t>об'єкта,</w:t>
      </w:r>
      <w:r>
        <w:rPr>
          <w:lang w:val="ru-RU"/>
        </w:rPr>
        <w:t xml:space="preserve"> </w:t>
      </w:r>
      <w:r>
        <w:t>виключаючи дані</w:t>
      </w:r>
      <w:r>
        <w:t>,</w:t>
      </w:r>
      <w:r>
        <w:rPr>
          <w:lang w:val="ru-RU"/>
        </w:rPr>
        <w:t xml:space="preserve"> </w:t>
      </w:r>
      <w:r>
        <w:t>наявні на</w:t>
      </w:r>
      <w:r>
        <w:t xml:space="preserve"> підприємстві (організації),</w:t>
      </w:r>
      <w:r>
        <w:rPr>
          <w:lang w:val="ru-RU"/>
        </w:rPr>
        <w:t xml:space="preserve"> </w:t>
      </w:r>
      <w:r>
        <w:t>і</w:t>
      </w:r>
      <w:r>
        <w:rPr>
          <w:lang w:val="ru-RU"/>
        </w:rPr>
        <w:t xml:space="preserve"> </w:t>
      </w:r>
      <w:r>
        <w:t>дублювання</w:t>
      </w:r>
      <w:r>
        <w:rPr>
          <w:lang w:val="ru-RU"/>
        </w:rPr>
        <w:t xml:space="preserve"> </w:t>
      </w:r>
      <w:r>
        <w:t>технічною</w:t>
      </w:r>
      <w:r>
        <w:rPr>
          <w:lang w:val="ru-RU"/>
        </w:rPr>
        <w:t xml:space="preserve"> </w:t>
      </w:r>
      <w:r>
        <w:t xml:space="preserve">документацією </w:t>
      </w:r>
      <w:r>
        <w:t>цього об’єкта</w:t>
      </w:r>
      <w:r>
        <w:t>.</w:t>
      </w:r>
    </w:p>
    <w:p w14:paraId="13EF0EE3" w14:textId="747E0FA7" w:rsidR="00BC0BF9" w:rsidRPr="00CC73DB" w:rsidRDefault="00FB7AB5">
      <w:pPr>
        <w:pStyle w:val="a3"/>
        <w:spacing w:line="360" w:lineRule="auto"/>
        <w:ind w:right="486" w:firstLine="707"/>
      </w:pPr>
      <w:r w:rsidRPr="00CC73DB">
        <w:t>Форма</w:t>
      </w:r>
      <w:r w:rsidRPr="00CC73DB">
        <w:rPr>
          <w:spacing w:val="1"/>
        </w:rPr>
        <w:t xml:space="preserve"> </w:t>
      </w:r>
      <w:r w:rsidRPr="00CC73DB">
        <w:t>ОЗ-7</w:t>
      </w:r>
      <w:r w:rsidRPr="00CC73DB">
        <w:rPr>
          <w:spacing w:val="1"/>
        </w:rPr>
        <w:t xml:space="preserve"> </w:t>
      </w:r>
      <w:r w:rsidRPr="00CC73DB">
        <w:t>"Опис</w:t>
      </w:r>
      <w:r w:rsidRPr="00CC73DB">
        <w:rPr>
          <w:spacing w:val="1"/>
        </w:rPr>
        <w:t xml:space="preserve"> </w:t>
      </w:r>
      <w:r w:rsidRPr="00CC73DB">
        <w:t>інвентарних</w:t>
      </w:r>
      <w:r w:rsidRPr="00CC73DB">
        <w:rPr>
          <w:spacing w:val="1"/>
        </w:rPr>
        <w:t xml:space="preserve"> </w:t>
      </w:r>
      <w:r w:rsidRPr="00CC73DB">
        <w:t>карток</w:t>
      </w:r>
      <w:r w:rsidRPr="00CC73DB">
        <w:rPr>
          <w:spacing w:val="1"/>
        </w:rPr>
        <w:t xml:space="preserve"> </w:t>
      </w:r>
      <w:r w:rsidRPr="00CC73DB">
        <w:t>по</w:t>
      </w:r>
      <w:r w:rsidRPr="00CC73DB">
        <w:rPr>
          <w:spacing w:val="1"/>
        </w:rPr>
        <w:t xml:space="preserve"> </w:t>
      </w:r>
      <w:r w:rsidRPr="00CC73DB">
        <w:t>обліку</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00CF5F6B" w:rsidRPr="00CF5F6B">
        <w:t>використовується для</w:t>
      </w:r>
      <w:r w:rsidR="00CF5F6B" w:rsidRPr="00CF5F6B">
        <w:t xml:space="preserve"> реєстрації інвентарних </w:t>
      </w:r>
      <w:r w:rsidR="00CF5F6B" w:rsidRPr="00CF5F6B">
        <w:t>карток основних</w:t>
      </w:r>
      <w:r w:rsidR="00CF5F6B" w:rsidRPr="00CF5F6B">
        <w:t xml:space="preserve"> засобів.</w:t>
      </w:r>
      <w:r w:rsidR="00CF5F6B">
        <w:rPr>
          <w:lang w:val="ru-RU"/>
        </w:rPr>
        <w:t xml:space="preserve"> </w:t>
      </w:r>
      <w:r w:rsidR="00CF5F6B" w:rsidRPr="00CF5F6B">
        <w:t>Один</w:t>
      </w:r>
      <w:r w:rsidR="00CF5F6B">
        <w:rPr>
          <w:lang w:val="ru-RU"/>
        </w:rPr>
        <w:t xml:space="preserve"> </w:t>
      </w:r>
      <w:r w:rsidR="00CF5F6B" w:rsidRPr="00CF5F6B">
        <w:t>примірник</w:t>
      </w:r>
      <w:r w:rsidR="00CF5F6B">
        <w:rPr>
          <w:lang w:val="ru-RU"/>
        </w:rPr>
        <w:t xml:space="preserve"> </w:t>
      </w:r>
      <w:r w:rsidR="00CF5F6B" w:rsidRPr="00CF5F6B">
        <w:t>опису готується</w:t>
      </w:r>
      <w:r w:rsidR="00CF5F6B">
        <w:rPr>
          <w:lang w:val="ru-RU"/>
        </w:rPr>
        <w:t xml:space="preserve"> </w:t>
      </w:r>
      <w:r w:rsidR="00CF5F6B" w:rsidRPr="00CF5F6B">
        <w:t>бухгалтерією метою</w:t>
      </w:r>
      <w:r w:rsidR="00CF5F6B">
        <w:rPr>
          <w:lang w:val="ru-RU"/>
        </w:rPr>
        <w:t xml:space="preserve"> </w:t>
      </w:r>
      <w:r w:rsidR="00CF5F6B" w:rsidRPr="00CF5F6B">
        <w:t>контролю за зберіганням інвентарних карток.</w:t>
      </w:r>
      <w:r w:rsidR="00CF5F6B">
        <w:rPr>
          <w:lang w:val="ru-RU"/>
        </w:rPr>
        <w:t xml:space="preserve"> </w:t>
      </w:r>
      <w:r w:rsidR="00CF5F6B" w:rsidRPr="00CF5F6B">
        <w:t>Облік</w:t>
      </w:r>
      <w:r w:rsidR="00CF5F6B">
        <w:rPr>
          <w:lang w:val="ru-RU"/>
        </w:rPr>
        <w:t xml:space="preserve"> </w:t>
      </w:r>
      <w:r w:rsidR="00CF5F6B" w:rsidRPr="00CF5F6B">
        <w:t>ведеться</w:t>
      </w:r>
      <w:r w:rsidR="00CF5F6B">
        <w:rPr>
          <w:lang w:val="ru-RU"/>
        </w:rPr>
        <w:t xml:space="preserve"> </w:t>
      </w:r>
      <w:r w:rsidR="00CF5F6B" w:rsidRPr="00CF5F6B">
        <w:t>за</w:t>
      </w:r>
      <w:r w:rsidR="00CF5F6B">
        <w:rPr>
          <w:lang w:val="ru-RU"/>
        </w:rPr>
        <w:t xml:space="preserve"> </w:t>
      </w:r>
      <w:r w:rsidR="00CF5F6B" w:rsidRPr="00CF5F6B">
        <w:t>кожною класифікаційною</w:t>
      </w:r>
      <w:r w:rsidR="00CF5F6B">
        <w:rPr>
          <w:lang w:val="ru-RU"/>
        </w:rPr>
        <w:t xml:space="preserve"> </w:t>
      </w:r>
      <w:r w:rsidR="00CF5F6B" w:rsidRPr="00CF5F6B">
        <w:t>групою</w:t>
      </w:r>
      <w:r w:rsidR="00CF5F6B">
        <w:rPr>
          <w:lang w:val="ru-RU"/>
        </w:rPr>
        <w:t xml:space="preserve"> </w:t>
      </w:r>
      <w:r w:rsidR="00CF5F6B" w:rsidRPr="00CF5F6B">
        <w:t>(видом) основних засобів.</w:t>
      </w:r>
    </w:p>
    <w:p w14:paraId="551AE65E" w14:textId="77777777" w:rsidR="00BC0BF9" w:rsidRPr="00CC73DB" w:rsidRDefault="00000000">
      <w:pPr>
        <w:pStyle w:val="a3"/>
        <w:spacing w:line="362" w:lineRule="auto"/>
        <w:ind w:right="486" w:firstLine="707"/>
      </w:pPr>
      <w:r w:rsidRPr="00CC73DB">
        <w:t>На основі підсумкових даних цих карток заповнюються звітні форми з</w:t>
      </w:r>
      <w:r w:rsidRPr="00CC73DB">
        <w:rPr>
          <w:spacing w:val="1"/>
        </w:rPr>
        <w:t xml:space="preserve"> </w:t>
      </w:r>
      <w:r w:rsidRPr="00CC73DB">
        <w:t>руху</w:t>
      </w:r>
      <w:r w:rsidRPr="00CC73DB">
        <w:rPr>
          <w:spacing w:val="-2"/>
        </w:rPr>
        <w:t xml:space="preserve"> </w:t>
      </w:r>
      <w:r w:rsidRPr="00CC73DB">
        <w:t>основних</w:t>
      </w:r>
      <w:r w:rsidRPr="00CC73DB">
        <w:rPr>
          <w:spacing w:val="1"/>
        </w:rPr>
        <w:t xml:space="preserve"> </w:t>
      </w:r>
      <w:r w:rsidRPr="00CC73DB">
        <w:t>засобів.</w:t>
      </w:r>
    </w:p>
    <w:p w14:paraId="04047E11" w14:textId="7846EA70" w:rsidR="00BC0BF9" w:rsidRPr="00CC73DB" w:rsidRDefault="00FB7AB5">
      <w:pPr>
        <w:pStyle w:val="a3"/>
        <w:spacing w:line="360" w:lineRule="auto"/>
        <w:ind w:right="486" w:firstLine="707"/>
      </w:pPr>
      <w:r w:rsidRPr="00CC73DB">
        <w:t>Форма ОЗ-9 "Інвентарний список основних засобів" застосовується для</w:t>
      </w:r>
      <w:r w:rsidRPr="00CC73DB">
        <w:rPr>
          <w:spacing w:val="1"/>
        </w:rPr>
        <w:t xml:space="preserve"> </w:t>
      </w:r>
      <w:r w:rsidRPr="00CC73DB">
        <w:t>пооб'єктного обліку основних засобів за місцем їх знаходження (експлуатації)</w:t>
      </w:r>
      <w:r w:rsidRPr="00CC73DB">
        <w:rPr>
          <w:spacing w:val="1"/>
        </w:rPr>
        <w:t xml:space="preserve"> </w:t>
      </w:r>
      <w:r w:rsidRPr="00CC73DB">
        <w:t>по матеріально-відповідальних</w:t>
      </w:r>
      <w:r w:rsidRPr="00CC73DB">
        <w:rPr>
          <w:spacing w:val="-3"/>
        </w:rPr>
        <w:t xml:space="preserve"> </w:t>
      </w:r>
      <w:r w:rsidRPr="00CC73DB">
        <w:t>особах.</w:t>
      </w:r>
    </w:p>
    <w:p w14:paraId="3B650474" w14:textId="035B6D27" w:rsidR="00BC0BF9" w:rsidRPr="00CC73DB" w:rsidRDefault="00CF5F6B">
      <w:pPr>
        <w:pStyle w:val="a3"/>
        <w:spacing w:line="360" w:lineRule="auto"/>
        <w:ind w:right="486" w:firstLine="707"/>
      </w:pPr>
      <w:r w:rsidRPr="00CF5F6B">
        <w:t>Дані пооб'єктного обліку</w:t>
      </w:r>
      <w:r w:rsidRPr="00CF5F6B">
        <w:t xml:space="preserve"> про місцезнаходження</w:t>
      </w:r>
      <w:r w:rsidRPr="00CF5F6B">
        <w:t xml:space="preserve"> (експлуатації)</w:t>
      </w:r>
      <w:r w:rsidRPr="00CF5F6B">
        <w:t xml:space="preserve"> </w:t>
      </w:r>
      <w:r w:rsidRPr="00CF5F6B">
        <w:t xml:space="preserve">основних </w:t>
      </w:r>
      <w:r w:rsidRPr="00CF5F6B">
        <w:t>засобів повинні</w:t>
      </w:r>
      <w:r w:rsidRPr="00CF5F6B">
        <w:t xml:space="preserve"> бути</w:t>
      </w:r>
      <w:r w:rsidRPr="00CF5F6B">
        <w:t xml:space="preserve"> </w:t>
      </w:r>
      <w:r w:rsidRPr="00CF5F6B">
        <w:t>ідентичні</w:t>
      </w:r>
      <w:r w:rsidRPr="00CF5F6B">
        <w:t xml:space="preserve"> опису інвентарній картці обліку</w:t>
      </w:r>
      <w:r w:rsidRPr="00CF5F6B">
        <w:t xml:space="preserve"> основних засобів, що</w:t>
      </w:r>
      <w:r w:rsidRPr="00CF5F6B">
        <w:t xml:space="preserve"> </w:t>
      </w:r>
      <w:r w:rsidRPr="00CF5F6B">
        <w:t>зберігається</w:t>
      </w:r>
      <w:r w:rsidRPr="00CF5F6B">
        <w:t xml:space="preserve"> </w:t>
      </w:r>
      <w:r w:rsidRPr="00CF5F6B">
        <w:t>в бухгалтерії.</w:t>
      </w:r>
    </w:p>
    <w:p w14:paraId="2D68AB69" w14:textId="539CB62C" w:rsidR="00BC0BF9" w:rsidRPr="00CC73DB" w:rsidRDefault="00FB7AB5">
      <w:pPr>
        <w:pStyle w:val="a3"/>
        <w:spacing w:line="360" w:lineRule="auto"/>
        <w:ind w:right="488" w:firstLine="707"/>
      </w:pPr>
      <w:r w:rsidRPr="00CC73DB">
        <w:t>Форма</w:t>
      </w:r>
      <w:r w:rsidRPr="00CC73DB">
        <w:rPr>
          <w:spacing w:val="1"/>
        </w:rPr>
        <w:t xml:space="preserve"> </w:t>
      </w:r>
      <w:r w:rsidRPr="00CC73DB">
        <w:t>ОЗ-15</w:t>
      </w:r>
      <w:r w:rsidRPr="00CC73DB">
        <w:rPr>
          <w:spacing w:val="1"/>
        </w:rPr>
        <w:t xml:space="preserve"> </w:t>
      </w:r>
      <w:r w:rsidRPr="00CC73DB">
        <w:t>"Розрахунок</w:t>
      </w:r>
      <w:r w:rsidRPr="00CC73DB">
        <w:rPr>
          <w:spacing w:val="1"/>
        </w:rPr>
        <w:t xml:space="preserve"> </w:t>
      </w:r>
      <w:r w:rsidRPr="00CC73DB">
        <w:t>амортизації</w:t>
      </w:r>
      <w:r w:rsidRPr="00CC73DB">
        <w:rPr>
          <w:spacing w:val="1"/>
        </w:rPr>
        <w:t xml:space="preserve"> </w:t>
      </w:r>
      <w:r w:rsidRPr="00CC73DB">
        <w:t>основних</w:t>
      </w:r>
      <w:r w:rsidRPr="00CC73DB">
        <w:rPr>
          <w:spacing w:val="1"/>
        </w:rPr>
        <w:t xml:space="preserve"> </w:t>
      </w:r>
      <w:r w:rsidRPr="00CC73DB">
        <w:t>засобів"</w:t>
      </w:r>
      <w:r w:rsidRPr="00CC73DB">
        <w:rPr>
          <w:spacing w:val="71"/>
        </w:rPr>
        <w:t xml:space="preserve"> </w:t>
      </w:r>
      <w:r w:rsidRPr="00CC73DB">
        <w:t>(для</w:t>
      </w:r>
      <w:r w:rsidRPr="00CC73DB">
        <w:rPr>
          <w:spacing w:val="1"/>
        </w:rPr>
        <w:t xml:space="preserve"> </w:t>
      </w:r>
      <w:r w:rsidRPr="00CC73DB">
        <w:t>будівельних організацій) застосовується ТОВ «БМК Планета-Буд» як і іншими</w:t>
      </w:r>
      <w:r w:rsidRPr="00CC73DB">
        <w:rPr>
          <w:spacing w:val="1"/>
        </w:rPr>
        <w:t xml:space="preserve"> </w:t>
      </w:r>
      <w:r w:rsidRPr="00CC73DB">
        <w:t>будівельними організаціями для визначення суми амортизації основних засобів,</w:t>
      </w:r>
      <w:r w:rsidRPr="00CC73DB">
        <w:rPr>
          <w:spacing w:val="-67"/>
        </w:rPr>
        <w:t xml:space="preserve"> </w:t>
      </w:r>
      <w:r w:rsidRPr="00CC73DB">
        <w:t>що належить</w:t>
      </w:r>
      <w:r w:rsidRPr="00CC73DB">
        <w:rPr>
          <w:spacing w:val="-5"/>
        </w:rPr>
        <w:t xml:space="preserve"> </w:t>
      </w:r>
      <w:r w:rsidRPr="00CC73DB">
        <w:t>до</w:t>
      </w:r>
      <w:r w:rsidRPr="00CC73DB">
        <w:rPr>
          <w:spacing w:val="-3"/>
        </w:rPr>
        <w:t xml:space="preserve"> </w:t>
      </w:r>
      <w:r w:rsidRPr="00CC73DB">
        <w:t>нарахування у</w:t>
      </w:r>
      <w:r w:rsidRPr="00CC73DB">
        <w:rPr>
          <w:spacing w:val="-4"/>
        </w:rPr>
        <w:t xml:space="preserve"> </w:t>
      </w:r>
      <w:r w:rsidRPr="00CC73DB">
        <w:t>звітному</w:t>
      </w:r>
      <w:r w:rsidRPr="00CC73DB">
        <w:rPr>
          <w:spacing w:val="-4"/>
        </w:rPr>
        <w:t xml:space="preserve"> </w:t>
      </w:r>
      <w:r w:rsidRPr="00CC73DB">
        <w:t>місяці.</w:t>
      </w:r>
    </w:p>
    <w:p w14:paraId="2384A9BF" w14:textId="3E05925F" w:rsidR="00BC0BF9" w:rsidRPr="00CC73DB" w:rsidRDefault="00FB7AB5">
      <w:pPr>
        <w:pStyle w:val="a3"/>
        <w:spacing w:line="360" w:lineRule="auto"/>
        <w:ind w:right="488" w:firstLine="707"/>
      </w:pPr>
      <w:r w:rsidRPr="00CC73DB">
        <w:t>Форма ОЗ-16 "Розрахунок амортизації по автотранспорту" застосовується</w:t>
      </w:r>
      <w:r w:rsidRPr="00CC73DB">
        <w:rPr>
          <w:spacing w:val="-67"/>
        </w:rPr>
        <w:t xml:space="preserve"> </w:t>
      </w:r>
      <w:r w:rsidRPr="00CC73DB">
        <w:t>для</w:t>
      </w:r>
      <w:r w:rsidRPr="00CC73DB">
        <w:rPr>
          <w:spacing w:val="1"/>
        </w:rPr>
        <w:t xml:space="preserve"> </w:t>
      </w:r>
      <w:r w:rsidRPr="00CC73DB">
        <w:t>визначення</w:t>
      </w:r>
      <w:r w:rsidRPr="00CC73DB">
        <w:rPr>
          <w:spacing w:val="1"/>
        </w:rPr>
        <w:t xml:space="preserve"> </w:t>
      </w:r>
      <w:r w:rsidRPr="00CC73DB">
        <w:t>сум</w:t>
      </w:r>
      <w:r w:rsidRPr="00CC73DB">
        <w:rPr>
          <w:spacing w:val="1"/>
        </w:rPr>
        <w:t xml:space="preserve"> </w:t>
      </w:r>
      <w:r w:rsidRPr="00CC73DB">
        <w:t>амортизації</w:t>
      </w:r>
      <w:r w:rsidRPr="00CC73DB">
        <w:rPr>
          <w:spacing w:val="1"/>
        </w:rPr>
        <w:t xml:space="preserve"> </w:t>
      </w:r>
      <w:r w:rsidRPr="00CC73DB">
        <w:t>автотранспортних</w:t>
      </w:r>
      <w:r w:rsidRPr="00CC73DB">
        <w:rPr>
          <w:spacing w:val="1"/>
        </w:rPr>
        <w:t xml:space="preserve"> </w:t>
      </w:r>
      <w:r w:rsidRPr="00CC73DB">
        <w:t>засобів,</w:t>
      </w:r>
      <w:r w:rsidRPr="00CC73DB">
        <w:rPr>
          <w:spacing w:val="1"/>
        </w:rPr>
        <w:t xml:space="preserve"> </w:t>
      </w:r>
      <w:r w:rsidRPr="00CC73DB">
        <w:t>що</w:t>
      </w:r>
      <w:r w:rsidRPr="00CC73DB">
        <w:rPr>
          <w:spacing w:val="1"/>
        </w:rPr>
        <w:t xml:space="preserve"> </w:t>
      </w:r>
      <w:r w:rsidRPr="00CC73DB">
        <w:t>належать</w:t>
      </w:r>
      <w:r w:rsidRPr="00CC73DB">
        <w:rPr>
          <w:spacing w:val="1"/>
        </w:rPr>
        <w:t xml:space="preserve"> </w:t>
      </w:r>
      <w:r w:rsidRPr="00CC73DB">
        <w:t>до</w:t>
      </w:r>
      <w:r w:rsidRPr="00CC73DB">
        <w:rPr>
          <w:spacing w:val="1"/>
        </w:rPr>
        <w:t xml:space="preserve"> </w:t>
      </w:r>
      <w:r w:rsidRPr="00CC73DB">
        <w:t>нарахування</w:t>
      </w:r>
      <w:r w:rsidRPr="00CC73DB">
        <w:rPr>
          <w:spacing w:val="-1"/>
        </w:rPr>
        <w:t xml:space="preserve"> </w:t>
      </w:r>
      <w:r w:rsidRPr="00CC73DB">
        <w:t>у</w:t>
      </w:r>
      <w:r w:rsidRPr="00CC73DB">
        <w:rPr>
          <w:spacing w:val="-4"/>
        </w:rPr>
        <w:t xml:space="preserve"> </w:t>
      </w:r>
      <w:r w:rsidRPr="00CC73DB">
        <w:t>звітному</w:t>
      </w:r>
      <w:r w:rsidRPr="00CC73DB">
        <w:rPr>
          <w:spacing w:val="-4"/>
        </w:rPr>
        <w:t xml:space="preserve"> </w:t>
      </w:r>
      <w:r w:rsidRPr="00CC73DB">
        <w:t>місяці.</w:t>
      </w:r>
    </w:p>
    <w:p w14:paraId="3370CC9E" w14:textId="77777777" w:rsidR="00BC0BF9" w:rsidRPr="00CC73DB" w:rsidRDefault="00000000">
      <w:pPr>
        <w:pStyle w:val="a3"/>
        <w:ind w:left="1626"/>
      </w:pPr>
      <w:r w:rsidRPr="00CC73DB">
        <w:t>Слід</w:t>
      </w:r>
      <w:r w:rsidRPr="00CC73DB">
        <w:rPr>
          <w:spacing w:val="62"/>
        </w:rPr>
        <w:t xml:space="preserve"> </w:t>
      </w:r>
      <w:r w:rsidRPr="00CC73DB">
        <w:t>зазначити,</w:t>
      </w:r>
      <w:r w:rsidRPr="00CC73DB">
        <w:rPr>
          <w:spacing w:val="61"/>
        </w:rPr>
        <w:t xml:space="preserve"> </w:t>
      </w:r>
      <w:r w:rsidRPr="00CC73DB">
        <w:t>що</w:t>
      </w:r>
      <w:r w:rsidRPr="00CC73DB">
        <w:rPr>
          <w:spacing w:val="60"/>
        </w:rPr>
        <w:t xml:space="preserve"> </w:t>
      </w:r>
      <w:r w:rsidRPr="00CC73DB">
        <w:t>на</w:t>
      </w:r>
      <w:r w:rsidRPr="00CC73DB">
        <w:rPr>
          <w:spacing w:val="61"/>
        </w:rPr>
        <w:t xml:space="preserve"> </w:t>
      </w:r>
      <w:r w:rsidRPr="00CC73DB">
        <w:t>сьогоднішній</w:t>
      </w:r>
      <w:r w:rsidRPr="00CC73DB">
        <w:rPr>
          <w:spacing w:val="62"/>
        </w:rPr>
        <w:t xml:space="preserve"> </w:t>
      </w:r>
      <w:r w:rsidRPr="00CC73DB">
        <w:t>день</w:t>
      </w:r>
      <w:r w:rsidRPr="00CC73DB">
        <w:rPr>
          <w:spacing w:val="60"/>
        </w:rPr>
        <w:t xml:space="preserve"> </w:t>
      </w:r>
      <w:r w:rsidRPr="00CC73DB">
        <w:t>працівники</w:t>
      </w:r>
      <w:r w:rsidRPr="00CC73DB">
        <w:rPr>
          <w:spacing w:val="62"/>
        </w:rPr>
        <w:t xml:space="preserve"> </w:t>
      </w:r>
      <w:r w:rsidRPr="00CC73DB">
        <w:t>бухгалтерії</w:t>
      </w:r>
      <w:r w:rsidRPr="00CC73DB">
        <w:rPr>
          <w:spacing w:val="2"/>
        </w:rPr>
        <w:t xml:space="preserve"> </w:t>
      </w:r>
      <w:r w:rsidRPr="00CC73DB">
        <w:t>ТОВ</w:t>
      </w:r>
    </w:p>
    <w:p w14:paraId="0966A723" w14:textId="77777777" w:rsidR="00BC0BF9" w:rsidRPr="00CC73DB" w:rsidRDefault="00000000">
      <w:pPr>
        <w:pStyle w:val="a3"/>
        <w:spacing w:before="154" w:line="360" w:lineRule="auto"/>
        <w:ind w:right="487"/>
      </w:pPr>
      <w:r w:rsidRPr="00CC73DB">
        <w:t>«БМК Планета-Буд» майже не застосовують форми ОЗ-14, ОЗ-15, ОЗ-16, тому</w:t>
      </w:r>
      <w:r w:rsidRPr="00CC73DB">
        <w:rPr>
          <w:spacing w:val="1"/>
        </w:rPr>
        <w:t xml:space="preserve"> </w:t>
      </w:r>
      <w:r w:rsidRPr="00CC73DB">
        <w:t>що їх не зручно використовувати при нарахуванні амортизації за методами,</w:t>
      </w:r>
      <w:r w:rsidRPr="00CC73DB">
        <w:rPr>
          <w:spacing w:val="1"/>
        </w:rPr>
        <w:t xml:space="preserve"> </w:t>
      </w:r>
      <w:r w:rsidRPr="00CC73DB">
        <w:t>передбаченими</w:t>
      </w:r>
      <w:r w:rsidRPr="00CC73DB">
        <w:rPr>
          <w:spacing w:val="1"/>
        </w:rPr>
        <w:t xml:space="preserve"> </w:t>
      </w:r>
      <w:r w:rsidRPr="00CC73DB">
        <w:t>П(с)БО</w:t>
      </w:r>
      <w:r w:rsidRPr="00CC73DB">
        <w:rPr>
          <w:spacing w:val="1"/>
        </w:rPr>
        <w:t xml:space="preserve"> </w:t>
      </w:r>
      <w:r w:rsidRPr="00CC73DB">
        <w:t>7</w:t>
      </w:r>
      <w:r w:rsidRPr="00CC73DB">
        <w:rPr>
          <w:spacing w:val="1"/>
        </w:rPr>
        <w:t xml:space="preserve"> </w:t>
      </w:r>
      <w:r w:rsidRPr="00CC73DB">
        <w:t>"Основні</w:t>
      </w:r>
      <w:r w:rsidRPr="00CC73DB">
        <w:rPr>
          <w:spacing w:val="1"/>
        </w:rPr>
        <w:t xml:space="preserve"> </w:t>
      </w:r>
      <w:r w:rsidRPr="00CC73DB">
        <w:t>засоби".</w:t>
      </w:r>
      <w:r w:rsidRPr="00CC73DB">
        <w:rPr>
          <w:spacing w:val="1"/>
        </w:rPr>
        <w:t xml:space="preserve"> </w:t>
      </w:r>
      <w:r w:rsidRPr="00CC73DB">
        <w:t>Підприємство</w:t>
      </w:r>
      <w:r w:rsidRPr="00CC73DB">
        <w:rPr>
          <w:spacing w:val="1"/>
        </w:rPr>
        <w:t xml:space="preserve"> </w:t>
      </w:r>
      <w:r w:rsidRPr="00CC73DB">
        <w:t>для</w:t>
      </w:r>
      <w:r w:rsidRPr="00CC73DB">
        <w:rPr>
          <w:spacing w:val="1"/>
        </w:rPr>
        <w:t xml:space="preserve"> </w:t>
      </w:r>
      <w:r w:rsidRPr="00CC73DB">
        <w:t>розрахунку</w:t>
      </w:r>
      <w:r w:rsidRPr="00CC73DB">
        <w:rPr>
          <w:spacing w:val="1"/>
        </w:rPr>
        <w:t xml:space="preserve"> </w:t>
      </w:r>
      <w:r w:rsidRPr="00CC73DB">
        <w:t>амортизаційних відрахувань</w:t>
      </w:r>
      <w:r w:rsidRPr="00CC73DB">
        <w:rPr>
          <w:spacing w:val="-1"/>
        </w:rPr>
        <w:t xml:space="preserve"> </w:t>
      </w:r>
      <w:r w:rsidRPr="00CC73DB">
        <w:t>застосовує</w:t>
      </w:r>
      <w:r w:rsidRPr="00CC73DB">
        <w:rPr>
          <w:spacing w:val="-3"/>
        </w:rPr>
        <w:t xml:space="preserve"> </w:t>
      </w:r>
      <w:r w:rsidRPr="00CC73DB">
        <w:t>відомість.</w:t>
      </w:r>
    </w:p>
    <w:p w14:paraId="4226A61B" w14:textId="77777777" w:rsidR="00BC0BF9" w:rsidRPr="00CC73DB" w:rsidRDefault="00000000">
      <w:pPr>
        <w:pStyle w:val="a3"/>
        <w:spacing w:before="1" w:line="360" w:lineRule="auto"/>
        <w:ind w:right="486" w:firstLine="707"/>
      </w:pPr>
      <w:r w:rsidRPr="00CC73DB">
        <w:t>Для обліку й узагальнення інформації про наявність та рух власних або</w:t>
      </w:r>
      <w:r w:rsidRPr="00CC73DB">
        <w:rPr>
          <w:spacing w:val="1"/>
        </w:rPr>
        <w:t xml:space="preserve"> </w:t>
      </w:r>
      <w:r w:rsidRPr="00CC73DB">
        <w:t>отриманих</w:t>
      </w:r>
      <w:r w:rsidRPr="00CC73DB">
        <w:rPr>
          <w:spacing w:val="22"/>
        </w:rPr>
        <w:t xml:space="preserve"> </w:t>
      </w:r>
      <w:r w:rsidRPr="00CC73DB">
        <w:t>на</w:t>
      </w:r>
      <w:r w:rsidRPr="00CC73DB">
        <w:rPr>
          <w:spacing w:val="22"/>
        </w:rPr>
        <w:t xml:space="preserve"> </w:t>
      </w:r>
      <w:r w:rsidRPr="00CC73DB">
        <w:t>умовах</w:t>
      </w:r>
      <w:r w:rsidRPr="00CC73DB">
        <w:rPr>
          <w:spacing w:val="22"/>
        </w:rPr>
        <w:t xml:space="preserve"> </w:t>
      </w:r>
      <w:r w:rsidRPr="00CC73DB">
        <w:t>фінансового</w:t>
      </w:r>
      <w:r w:rsidRPr="00CC73DB">
        <w:rPr>
          <w:spacing w:val="22"/>
        </w:rPr>
        <w:t xml:space="preserve"> </w:t>
      </w:r>
      <w:r w:rsidRPr="00CC73DB">
        <w:t>лізингу</w:t>
      </w:r>
      <w:r w:rsidRPr="00CC73DB">
        <w:rPr>
          <w:spacing w:val="18"/>
        </w:rPr>
        <w:t xml:space="preserve"> </w:t>
      </w:r>
      <w:r w:rsidRPr="00CC73DB">
        <w:t>об'єктів</w:t>
      </w:r>
      <w:r w:rsidRPr="00CC73DB">
        <w:rPr>
          <w:spacing w:val="21"/>
        </w:rPr>
        <w:t xml:space="preserve"> </w:t>
      </w:r>
      <w:r w:rsidRPr="00CC73DB">
        <w:t>і</w:t>
      </w:r>
      <w:r w:rsidRPr="00CC73DB">
        <w:rPr>
          <w:spacing w:val="22"/>
        </w:rPr>
        <w:t xml:space="preserve"> </w:t>
      </w:r>
      <w:r w:rsidRPr="00CC73DB">
        <w:t>орендованих</w:t>
      </w:r>
      <w:r w:rsidRPr="00CC73DB">
        <w:rPr>
          <w:spacing w:val="22"/>
        </w:rPr>
        <w:t xml:space="preserve"> </w:t>
      </w:r>
      <w:r w:rsidRPr="00CC73DB">
        <w:t>цілісних</w:t>
      </w:r>
    </w:p>
    <w:p w14:paraId="5FBF4315"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477D5E56" w14:textId="77777777" w:rsidR="00BC0BF9" w:rsidRPr="00CC73DB" w:rsidRDefault="00000000">
      <w:pPr>
        <w:pStyle w:val="a3"/>
        <w:spacing w:line="362" w:lineRule="auto"/>
        <w:ind w:right="489"/>
      </w:pPr>
      <w:r w:rsidRPr="00CC73DB">
        <w:lastRenderedPageBreak/>
        <w:t>майнових</w:t>
      </w:r>
      <w:r w:rsidRPr="00CC73DB">
        <w:rPr>
          <w:spacing w:val="1"/>
        </w:rPr>
        <w:t xml:space="preserve"> </w:t>
      </w:r>
      <w:r w:rsidRPr="00CC73DB">
        <w:t>комплексів,</w:t>
      </w:r>
      <w:r w:rsidRPr="00CC73DB">
        <w:rPr>
          <w:spacing w:val="1"/>
        </w:rPr>
        <w:t xml:space="preserve"> </w:t>
      </w:r>
      <w:r w:rsidRPr="00CC73DB">
        <w:t>які</w:t>
      </w:r>
      <w:r w:rsidRPr="00CC73DB">
        <w:rPr>
          <w:spacing w:val="1"/>
        </w:rPr>
        <w:t xml:space="preserve"> </w:t>
      </w:r>
      <w:r w:rsidRPr="00CC73DB">
        <w:t>віднесені</w:t>
      </w:r>
      <w:r w:rsidRPr="00CC73DB">
        <w:rPr>
          <w:spacing w:val="1"/>
        </w:rPr>
        <w:t xml:space="preserve"> </w:t>
      </w:r>
      <w:r w:rsidRPr="00CC73DB">
        <w:t>до</w:t>
      </w:r>
      <w:r w:rsidRPr="00CC73DB">
        <w:rPr>
          <w:spacing w:val="1"/>
        </w:rPr>
        <w:t xml:space="preserve"> </w:t>
      </w:r>
      <w:r w:rsidRPr="00CC73DB">
        <w:t>складу</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призначено</w:t>
      </w:r>
      <w:r w:rsidRPr="00CC73DB">
        <w:rPr>
          <w:spacing w:val="-67"/>
        </w:rPr>
        <w:t xml:space="preserve"> </w:t>
      </w:r>
      <w:r w:rsidRPr="00CC73DB">
        <w:t>рахунок</w:t>
      </w:r>
      <w:r w:rsidRPr="00CC73DB">
        <w:rPr>
          <w:spacing w:val="-1"/>
        </w:rPr>
        <w:t xml:space="preserve"> </w:t>
      </w:r>
      <w:r w:rsidRPr="00CC73DB">
        <w:t>10</w:t>
      </w:r>
      <w:r w:rsidRPr="00CC73DB">
        <w:rPr>
          <w:spacing w:val="1"/>
        </w:rPr>
        <w:t xml:space="preserve"> </w:t>
      </w:r>
      <w:r w:rsidRPr="00CC73DB">
        <w:t>"Основні</w:t>
      </w:r>
      <w:r w:rsidRPr="00CC73DB">
        <w:rPr>
          <w:spacing w:val="1"/>
        </w:rPr>
        <w:t xml:space="preserve"> </w:t>
      </w:r>
      <w:r w:rsidRPr="00CC73DB">
        <w:t>засоби".</w:t>
      </w:r>
    </w:p>
    <w:p w14:paraId="2F98DDB0" w14:textId="41ECB49C" w:rsidR="00BC0BF9" w:rsidRPr="00CC73DB" w:rsidRDefault="00000000">
      <w:pPr>
        <w:pStyle w:val="a3"/>
        <w:spacing w:line="360" w:lineRule="auto"/>
        <w:ind w:right="485" w:firstLine="707"/>
      </w:pPr>
      <w:r w:rsidRPr="00CC73DB">
        <w:t>За</w:t>
      </w:r>
      <w:r w:rsidRPr="00CC73DB">
        <w:rPr>
          <w:spacing w:val="1"/>
        </w:rPr>
        <w:t xml:space="preserve"> </w:t>
      </w:r>
      <w:r w:rsidRPr="00CC73DB">
        <w:t>дебетом</w:t>
      </w:r>
      <w:r w:rsidRPr="00CC73DB">
        <w:rPr>
          <w:spacing w:val="1"/>
        </w:rPr>
        <w:t xml:space="preserve"> </w:t>
      </w:r>
      <w:r w:rsidRPr="00CC73DB">
        <w:t>10</w:t>
      </w:r>
      <w:r w:rsidRPr="00CC73DB">
        <w:rPr>
          <w:spacing w:val="1"/>
        </w:rPr>
        <w:t xml:space="preserve"> </w:t>
      </w:r>
      <w:r w:rsidRPr="00CC73DB">
        <w:t>"Основні</w:t>
      </w:r>
      <w:r w:rsidRPr="00CC73DB">
        <w:rPr>
          <w:spacing w:val="1"/>
        </w:rPr>
        <w:t xml:space="preserve"> </w:t>
      </w:r>
      <w:r w:rsidRPr="00CC73DB">
        <w:t>засоби"</w:t>
      </w:r>
      <w:r w:rsidRPr="00CC73DB">
        <w:rPr>
          <w:spacing w:val="1"/>
        </w:rPr>
        <w:t xml:space="preserve"> </w:t>
      </w:r>
      <w:r w:rsidRPr="00CC73DB">
        <w:t>відобража</w:t>
      </w:r>
      <w:r w:rsidR="00FB7AB5" w:rsidRPr="00CC73DB">
        <w:t>ю</w:t>
      </w:r>
      <w:r w:rsidRPr="00CC73DB">
        <w:t>ться</w:t>
      </w:r>
      <w:r w:rsidRPr="00CC73DB">
        <w:rPr>
          <w:spacing w:val="1"/>
        </w:rPr>
        <w:t xml:space="preserve"> </w:t>
      </w:r>
      <w:r w:rsidRPr="00CC73DB">
        <w:t>надходження</w:t>
      </w:r>
      <w:r w:rsidRPr="00CC73DB">
        <w:rPr>
          <w:spacing w:val="-67"/>
        </w:rPr>
        <w:t xml:space="preserve"> </w:t>
      </w:r>
      <w:r w:rsidR="00FB7AB5" w:rsidRPr="00CC73DB">
        <w:rPr>
          <w:spacing w:val="-67"/>
        </w:rPr>
        <w:t xml:space="preserve">    </w:t>
      </w:r>
      <w:r w:rsidR="00FB7AB5" w:rsidRPr="00CC73DB">
        <w:t xml:space="preserve">створених,  </w:t>
      </w:r>
      <w:r w:rsidRPr="00CC73DB">
        <w:t>придбаних,</w:t>
      </w:r>
      <w:r w:rsidRPr="00CC73DB">
        <w:rPr>
          <w:spacing w:val="1"/>
        </w:rPr>
        <w:t xml:space="preserve"> </w:t>
      </w:r>
      <w:r w:rsidRPr="00CC73DB">
        <w:t>безоплатно</w:t>
      </w:r>
      <w:r w:rsidRPr="00CC73DB">
        <w:rPr>
          <w:spacing w:val="1"/>
        </w:rPr>
        <w:t xml:space="preserve"> </w:t>
      </w:r>
      <w:r w:rsidRPr="00CC73DB">
        <w:t>отриманих</w:t>
      </w:r>
      <w:r w:rsidR="00FB7AB5" w:rsidRPr="00CC73DB">
        <w:t xml:space="preserve"> </w:t>
      </w:r>
      <w:r w:rsidRPr="00CC73DB">
        <w:t>основних</w:t>
      </w:r>
      <w:r w:rsidRPr="00CC73DB">
        <w:rPr>
          <w:spacing w:val="1"/>
        </w:rPr>
        <w:t xml:space="preserve"> </w:t>
      </w:r>
      <w:r w:rsidRPr="00CC73DB">
        <w:t>засобів</w:t>
      </w:r>
      <w:r w:rsidRPr="00CC73DB">
        <w:rPr>
          <w:spacing w:val="1"/>
        </w:rPr>
        <w:t xml:space="preserve"> </w:t>
      </w:r>
      <w:r w:rsidRPr="00CC73DB">
        <w:t>на</w:t>
      </w:r>
      <w:r w:rsidRPr="00CC73DB">
        <w:rPr>
          <w:spacing w:val="1"/>
        </w:rPr>
        <w:t xml:space="preserve"> </w:t>
      </w:r>
      <w:r w:rsidRPr="00CC73DB">
        <w:t>баланс</w:t>
      </w:r>
      <w:r w:rsidRPr="00CC73DB">
        <w:rPr>
          <w:spacing w:val="1"/>
        </w:rPr>
        <w:t xml:space="preserve"> </w:t>
      </w:r>
      <w:r w:rsidRPr="00CC73DB">
        <w:t>підприємства,</w:t>
      </w:r>
      <w:r w:rsidRPr="00CC73DB">
        <w:rPr>
          <w:spacing w:val="1"/>
        </w:rPr>
        <w:t xml:space="preserve"> </w:t>
      </w:r>
      <w:r w:rsidR="00FB7AB5" w:rsidRPr="00CC73DB">
        <w:t xml:space="preserve">що </w:t>
      </w:r>
      <w:r w:rsidRPr="00CC73DB">
        <w:t>обліковуються</w:t>
      </w:r>
      <w:r w:rsidRPr="00CC73DB">
        <w:rPr>
          <w:spacing w:val="1"/>
        </w:rPr>
        <w:t xml:space="preserve"> </w:t>
      </w:r>
      <w:r w:rsidRPr="00CC73DB">
        <w:t>за</w:t>
      </w:r>
      <w:r w:rsidRPr="00CC73DB">
        <w:rPr>
          <w:spacing w:val="1"/>
        </w:rPr>
        <w:t xml:space="preserve"> </w:t>
      </w:r>
      <w:r w:rsidRPr="00CC73DB">
        <w:t>первісною</w:t>
      </w:r>
      <w:r w:rsidRPr="00CC73DB">
        <w:rPr>
          <w:spacing w:val="1"/>
        </w:rPr>
        <w:t xml:space="preserve"> </w:t>
      </w:r>
      <w:r w:rsidRPr="00CC73DB">
        <w:t>вартістю</w:t>
      </w:r>
      <w:r w:rsidR="00FB7AB5" w:rsidRPr="00CC73DB">
        <w:t>.</w:t>
      </w:r>
      <w:r w:rsidRPr="00CC73DB">
        <w:rPr>
          <w:spacing w:val="1"/>
        </w:rPr>
        <w:t xml:space="preserve"> </w:t>
      </w:r>
      <w:r w:rsidR="00921B5C" w:rsidRPr="00921B5C">
        <w:rPr>
          <w:spacing w:val="1"/>
        </w:rPr>
        <w:t>Витрати,</w:t>
      </w:r>
      <w:r w:rsidR="00921B5C" w:rsidRPr="00921B5C">
        <w:rPr>
          <w:spacing w:val="1"/>
        </w:rPr>
        <w:t xml:space="preserve"> </w:t>
      </w:r>
      <w:r w:rsidR="00921B5C" w:rsidRPr="00921B5C">
        <w:rPr>
          <w:spacing w:val="1"/>
        </w:rPr>
        <w:t>пов'язані</w:t>
      </w:r>
      <w:r w:rsidR="00921B5C" w:rsidRPr="00921B5C">
        <w:rPr>
          <w:spacing w:val="1"/>
        </w:rPr>
        <w:t xml:space="preserve"> </w:t>
      </w:r>
      <w:r w:rsidR="00921B5C" w:rsidRPr="00921B5C">
        <w:rPr>
          <w:spacing w:val="1"/>
        </w:rPr>
        <w:t>з поліпшенням об'єкта (наприклад,</w:t>
      </w:r>
      <w:r w:rsidR="00921B5C" w:rsidRPr="00921B5C">
        <w:rPr>
          <w:spacing w:val="1"/>
        </w:rPr>
        <w:t xml:space="preserve"> </w:t>
      </w:r>
      <w:r w:rsidR="00921B5C" w:rsidRPr="00921B5C">
        <w:rPr>
          <w:spacing w:val="1"/>
        </w:rPr>
        <w:t>модернізація, модифікація, добудова, дообладнання, реконструкція),</w:t>
      </w:r>
      <w:r w:rsidR="00921B5C" w:rsidRPr="00921B5C">
        <w:rPr>
          <w:spacing w:val="1"/>
        </w:rPr>
        <w:t xml:space="preserve"> </w:t>
      </w:r>
      <w:r w:rsidR="00921B5C" w:rsidRPr="00921B5C">
        <w:rPr>
          <w:spacing w:val="1"/>
        </w:rPr>
        <w:t>що</w:t>
      </w:r>
      <w:r w:rsidR="00921B5C" w:rsidRPr="00921B5C">
        <w:rPr>
          <w:spacing w:val="1"/>
        </w:rPr>
        <w:t xml:space="preserve"> </w:t>
      </w:r>
      <w:r w:rsidR="00921B5C" w:rsidRPr="00921B5C">
        <w:rPr>
          <w:spacing w:val="1"/>
        </w:rPr>
        <w:t>призводить до збільшення майбутніх економічних</w:t>
      </w:r>
      <w:r w:rsidR="00921B5C" w:rsidRPr="00921B5C">
        <w:rPr>
          <w:spacing w:val="1"/>
        </w:rPr>
        <w:t xml:space="preserve"> </w:t>
      </w:r>
      <w:proofErr w:type="spellStart"/>
      <w:r w:rsidR="00921B5C" w:rsidRPr="00921B5C">
        <w:rPr>
          <w:spacing w:val="1"/>
        </w:rPr>
        <w:t>виг</w:t>
      </w:r>
      <w:proofErr w:type="spellEnd"/>
      <w:r w:rsidR="00921B5C">
        <w:rPr>
          <w:spacing w:val="1"/>
          <w:lang w:val="ru-RU"/>
        </w:rPr>
        <w:t>і</w:t>
      </w:r>
      <w:r w:rsidR="00921B5C" w:rsidRPr="00921B5C">
        <w:rPr>
          <w:spacing w:val="1"/>
        </w:rPr>
        <w:t>д,</w:t>
      </w:r>
      <w:r w:rsidR="00921B5C" w:rsidRPr="00921B5C">
        <w:rPr>
          <w:spacing w:val="1"/>
        </w:rPr>
        <w:t xml:space="preserve"> </w:t>
      </w:r>
      <w:r w:rsidR="00921B5C" w:rsidRPr="00921B5C">
        <w:rPr>
          <w:spacing w:val="1"/>
        </w:rPr>
        <w:t>первісно очікуваних від використання об'єкта; сума</w:t>
      </w:r>
      <w:r w:rsidR="00921B5C" w:rsidRPr="00921B5C">
        <w:rPr>
          <w:spacing w:val="1"/>
        </w:rPr>
        <w:t xml:space="preserve"> </w:t>
      </w:r>
      <w:r w:rsidR="00921B5C" w:rsidRPr="00921B5C">
        <w:rPr>
          <w:spacing w:val="1"/>
        </w:rPr>
        <w:t>будь-якої</w:t>
      </w:r>
      <w:r w:rsidR="00921B5C" w:rsidRPr="00921B5C">
        <w:rPr>
          <w:spacing w:val="1"/>
        </w:rPr>
        <w:t xml:space="preserve"> переоцінки об’єкта</w:t>
      </w:r>
      <w:r w:rsidR="00921B5C" w:rsidRPr="00921B5C">
        <w:rPr>
          <w:spacing w:val="1"/>
        </w:rPr>
        <w:t xml:space="preserve"> </w:t>
      </w:r>
      <w:r w:rsidR="00921B5C" w:rsidRPr="00921B5C">
        <w:rPr>
          <w:spacing w:val="1"/>
        </w:rPr>
        <w:t>основних засобів</w:t>
      </w:r>
      <w:r w:rsidR="00921B5C" w:rsidRPr="00921B5C">
        <w:rPr>
          <w:spacing w:val="1"/>
        </w:rPr>
        <w:t>;</w:t>
      </w:r>
      <w:r w:rsidR="00921B5C" w:rsidRPr="00921B5C">
        <w:rPr>
          <w:spacing w:val="1"/>
        </w:rPr>
        <w:t xml:space="preserve"> </w:t>
      </w:r>
      <w:r w:rsidR="00921B5C" w:rsidRPr="00921B5C">
        <w:rPr>
          <w:spacing w:val="1"/>
        </w:rPr>
        <w:t>для</w:t>
      </w:r>
      <w:r w:rsidR="00921B5C" w:rsidRPr="00921B5C">
        <w:rPr>
          <w:spacing w:val="1"/>
        </w:rPr>
        <w:t xml:space="preserve"> </w:t>
      </w:r>
      <w:r w:rsidR="00921B5C" w:rsidRPr="00921B5C">
        <w:rPr>
          <w:spacing w:val="1"/>
        </w:rPr>
        <w:t>кредитів</w:t>
      </w:r>
      <w:r w:rsidR="00921B5C" w:rsidRPr="00921B5C">
        <w:rPr>
          <w:spacing w:val="1"/>
        </w:rPr>
        <w:t xml:space="preserve"> </w:t>
      </w:r>
      <w:r w:rsidR="00921B5C" w:rsidRPr="00921B5C">
        <w:rPr>
          <w:spacing w:val="1"/>
        </w:rPr>
        <w:t>-сума</w:t>
      </w:r>
      <w:r w:rsidR="00921B5C" w:rsidRPr="00921B5C">
        <w:rPr>
          <w:spacing w:val="1"/>
        </w:rPr>
        <w:t xml:space="preserve"> </w:t>
      </w:r>
      <w:r w:rsidR="00921B5C" w:rsidRPr="00921B5C">
        <w:rPr>
          <w:spacing w:val="1"/>
        </w:rPr>
        <w:t>будь-якого</w:t>
      </w:r>
      <w:r w:rsidR="00921B5C" w:rsidRPr="00921B5C">
        <w:rPr>
          <w:spacing w:val="1"/>
        </w:rPr>
        <w:t xml:space="preserve"> </w:t>
      </w:r>
      <w:r w:rsidR="00921B5C" w:rsidRPr="00921B5C">
        <w:rPr>
          <w:spacing w:val="1"/>
        </w:rPr>
        <w:t>продажу, безоплатної передачі</w:t>
      </w:r>
      <w:r w:rsidR="00921B5C" w:rsidRPr="00921B5C">
        <w:rPr>
          <w:spacing w:val="1"/>
        </w:rPr>
        <w:t xml:space="preserve"> </w:t>
      </w:r>
      <w:r w:rsidR="00921B5C" w:rsidRPr="00921B5C">
        <w:rPr>
          <w:spacing w:val="1"/>
        </w:rPr>
        <w:t>або</w:t>
      </w:r>
      <w:r w:rsidR="00921B5C" w:rsidRPr="00921B5C">
        <w:rPr>
          <w:spacing w:val="1"/>
        </w:rPr>
        <w:t xml:space="preserve"> вибуття основних </w:t>
      </w:r>
      <w:r w:rsidR="00921B5C" w:rsidRPr="00921B5C">
        <w:rPr>
          <w:spacing w:val="1"/>
        </w:rPr>
        <w:t>засобів</w:t>
      </w:r>
      <w:r w:rsidR="00921B5C" w:rsidRPr="00921B5C">
        <w:rPr>
          <w:spacing w:val="1"/>
        </w:rPr>
        <w:t xml:space="preserve"> внаслідок не </w:t>
      </w:r>
      <w:r w:rsidR="00921B5C" w:rsidRPr="00921B5C">
        <w:rPr>
          <w:spacing w:val="1"/>
        </w:rPr>
        <w:t>відповідності</w:t>
      </w:r>
      <w:r w:rsidR="00921B5C" w:rsidRPr="00921B5C">
        <w:rPr>
          <w:spacing w:val="1"/>
        </w:rPr>
        <w:t xml:space="preserve"> </w:t>
      </w:r>
      <w:r w:rsidR="00921B5C" w:rsidRPr="00921B5C">
        <w:rPr>
          <w:spacing w:val="1"/>
        </w:rPr>
        <w:t>критеріям</w:t>
      </w:r>
      <w:r w:rsidR="00921B5C" w:rsidRPr="00921B5C">
        <w:rPr>
          <w:spacing w:val="1"/>
        </w:rPr>
        <w:t xml:space="preserve"> визнання активу</w:t>
      </w:r>
      <w:r w:rsidR="00921B5C" w:rsidRPr="00921B5C">
        <w:rPr>
          <w:spacing w:val="1"/>
        </w:rPr>
        <w:t>;</w:t>
      </w:r>
      <w:r w:rsidR="00921B5C" w:rsidRPr="00921B5C">
        <w:rPr>
          <w:spacing w:val="1"/>
        </w:rPr>
        <w:t xml:space="preserve"> </w:t>
      </w:r>
      <w:r w:rsidR="00921B5C" w:rsidRPr="00921B5C">
        <w:rPr>
          <w:spacing w:val="1"/>
        </w:rPr>
        <w:t>якщо</w:t>
      </w:r>
      <w:r w:rsidR="00921B5C" w:rsidRPr="00921B5C">
        <w:rPr>
          <w:spacing w:val="1"/>
        </w:rPr>
        <w:t xml:space="preserve"> частина об’єкта</w:t>
      </w:r>
      <w:r w:rsidR="00921B5C" w:rsidRPr="00921B5C">
        <w:rPr>
          <w:spacing w:val="1"/>
        </w:rPr>
        <w:t xml:space="preserve"> основних</w:t>
      </w:r>
      <w:r w:rsidR="00921B5C" w:rsidRPr="00921B5C">
        <w:rPr>
          <w:spacing w:val="1"/>
        </w:rPr>
        <w:t xml:space="preserve"> засобів стає</w:t>
      </w:r>
      <w:r w:rsidR="00921B5C" w:rsidRPr="00921B5C">
        <w:rPr>
          <w:spacing w:val="1"/>
        </w:rPr>
        <w:t xml:space="preserve"> ліквідною,</w:t>
      </w:r>
      <w:r w:rsidR="00921B5C" w:rsidRPr="00921B5C">
        <w:rPr>
          <w:spacing w:val="1"/>
        </w:rPr>
        <w:t xml:space="preserve"> </w:t>
      </w:r>
      <w:r w:rsidR="00921B5C" w:rsidRPr="00921B5C">
        <w:rPr>
          <w:spacing w:val="1"/>
        </w:rPr>
        <w:t>сума</w:t>
      </w:r>
      <w:r w:rsidR="00921B5C" w:rsidRPr="00921B5C">
        <w:rPr>
          <w:spacing w:val="1"/>
        </w:rPr>
        <w:t xml:space="preserve"> </w:t>
      </w:r>
      <w:r w:rsidR="00921B5C" w:rsidRPr="00921B5C">
        <w:rPr>
          <w:spacing w:val="1"/>
        </w:rPr>
        <w:t>будь-якого</w:t>
      </w:r>
      <w:r w:rsidR="00921B5C" w:rsidRPr="00921B5C">
        <w:rPr>
          <w:spacing w:val="1"/>
        </w:rPr>
        <w:t xml:space="preserve"> </w:t>
      </w:r>
      <w:r w:rsidR="00921B5C" w:rsidRPr="00921B5C">
        <w:rPr>
          <w:spacing w:val="1"/>
        </w:rPr>
        <w:t>зменшення корисності об'єкта</w:t>
      </w:r>
      <w:r w:rsidR="00921B5C" w:rsidRPr="00921B5C">
        <w:rPr>
          <w:spacing w:val="1"/>
        </w:rPr>
        <w:t xml:space="preserve"> </w:t>
      </w:r>
      <w:r w:rsidR="00921B5C" w:rsidRPr="00921B5C">
        <w:rPr>
          <w:spacing w:val="1"/>
        </w:rPr>
        <w:t>основних засобів.</w:t>
      </w:r>
    </w:p>
    <w:p w14:paraId="167D779D" w14:textId="77777777" w:rsidR="00BC0BF9" w:rsidRPr="00CC73DB" w:rsidRDefault="00000000">
      <w:pPr>
        <w:pStyle w:val="a3"/>
        <w:spacing w:line="360" w:lineRule="auto"/>
        <w:ind w:right="494" w:firstLine="707"/>
      </w:pPr>
      <w:r w:rsidRPr="00CC73DB">
        <w:t>Аналітичний</w:t>
      </w:r>
      <w:r w:rsidRPr="00CC73DB">
        <w:rPr>
          <w:spacing w:val="1"/>
        </w:rPr>
        <w:t xml:space="preserve"> </w:t>
      </w:r>
      <w:r w:rsidRPr="00CC73DB">
        <w:t>облік</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ведеться</w:t>
      </w:r>
      <w:r w:rsidRPr="00CC73DB">
        <w:rPr>
          <w:spacing w:val="1"/>
        </w:rPr>
        <w:t xml:space="preserve"> </w:t>
      </w:r>
      <w:r w:rsidRPr="00CC73DB">
        <w:t>щодо</w:t>
      </w:r>
      <w:r w:rsidRPr="00CC73DB">
        <w:rPr>
          <w:spacing w:val="1"/>
        </w:rPr>
        <w:t xml:space="preserve"> </w:t>
      </w:r>
      <w:r w:rsidRPr="00CC73DB">
        <w:t>кожного</w:t>
      </w:r>
      <w:r w:rsidRPr="00CC73DB">
        <w:rPr>
          <w:spacing w:val="1"/>
        </w:rPr>
        <w:t xml:space="preserve"> </w:t>
      </w:r>
      <w:r w:rsidRPr="00CC73DB">
        <w:t>об'єкту</w:t>
      </w:r>
      <w:r w:rsidRPr="00CC73DB">
        <w:rPr>
          <w:spacing w:val="1"/>
        </w:rPr>
        <w:t xml:space="preserve"> </w:t>
      </w:r>
      <w:r w:rsidRPr="00CC73DB">
        <w:t>окремо.</w:t>
      </w:r>
      <w:r w:rsidRPr="00CC73DB">
        <w:rPr>
          <w:spacing w:val="-1"/>
        </w:rPr>
        <w:t xml:space="preserve"> </w:t>
      </w:r>
      <w:r w:rsidRPr="00CC73DB">
        <w:t>А</w:t>
      </w:r>
      <w:r w:rsidRPr="00CC73DB">
        <w:rPr>
          <w:spacing w:val="-1"/>
        </w:rPr>
        <w:t xml:space="preserve"> </w:t>
      </w:r>
      <w:r w:rsidRPr="00CC73DB">
        <w:t>саме:</w:t>
      </w:r>
    </w:p>
    <w:p w14:paraId="6662913B" w14:textId="77777777" w:rsidR="00BC0BF9" w:rsidRPr="00CC73DB" w:rsidRDefault="00000000">
      <w:pPr>
        <w:pStyle w:val="a3"/>
        <w:ind w:left="1626"/>
      </w:pPr>
      <w:r w:rsidRPr="00CC73DB">
        <w:t>—за</w:t>
      </w:r>
      <w:r w:rsidRPr="00CC73DB">
        <w:rPr>
          <w:spacing w:val="-5"/>
        </w:rPr>
        <w:t xml:space="preserve"> </w:t>
      </w:r>
      <w:r w:rsidRPr="00CC73DB">
        <w:t>інвентарними</w:t>
      </w:r>
      <w:r w:rsidRPr="00CC73DB">
        <w:rPr>
          <w:spacing w:val="-4"/>
        </w:rPr>
        <w:t xml:space="preserve"> </w:t>
      </w:r>
      <w:r w:rsidRPr="00CC73DB">
        <w:t>об'єктами;</w:t>
      </w:r>
    </w:p>
    <w:p w14:paraId="6E6A8469" w14:textId="77777777" w:rsidR="00BC0BF9" w:rsidRPr="00CC73DB" w:rsidRDefault="00000000">
      <w:pPr>
        <w:pStyle w:val="a3"/>
        <w:spacing w:before="154"/>
        <w:ind w:left="1626"/>
      </w:pPr>
      <w:r w:rsidRPr="00CC73DB">
        <w:t>—за</w:t>
      </w:r>
      <w:r w:rsidRPr="00CC73DB">
        <w:rPr>
          <w:spacing w:val="-4"/>
        </w:rPr>
        <w:t xml:space="preserve"> </w:t>
      </w:r>
      <w:r w:rsidRPr="00CC73DB">
        <w:t>видами</w:t>
      </w:r>
      <w:r w:rsidRPr="00CC73DB">
        <w:rPr>
          <w:spacing w:val="-6"/>
        </w:rPr>
        <w:t xml:space="preserve"> </w:t>
      </w:r>
      <w:r w:rsidRPr="00CC73DB">
        <w:t>основних</w:t>
      </w:r>
      <w:r w:rsidRPr="00CC73DB">
        <w:rPr>
          <w:spacing w:val="-2"/>
        </w:rPr>
        <w:t xml:space="preserve"> </w:t>
      </w:r>
      <w:r w:rsidRPr="00CC73DB">
        <w:t>засобів;</w:t>
      </w:r>
    </w:p>
    <w:p w14:paraId="07669347" w14:textId="77777777" w:rsidR="00BC0BF9" w:rsidRPr="00CC73DB" w:rsidRDefault="00000000">
      <w:pPr>
        <w:pStyle w:val="a3"/>
        <w:spacing w:before="161"/>
        <w:ind w:left="1626"/>
        <w:jc w:val="left"/>
      </w:pPr>
      <w:r w:rsidRPr="00CC73DB">
        <w:t>—за</w:t>
      </w:r>
      <w:r w:rsidRPr="00CC73DB">
        <w:rPr>
          <w:spacing w:val="-4"/>
        </w:rPr>
        <w:t xml:space="preserve"> </w:t>
      </w:r>
      <w:r w:rsidRPr="00CC73DB">
        <w:t>місцями</w:t>
      </w:r>
      <w:r w:rsidRPr="00CC73DB">
        <w:rPr>
          <w:spacing w:val="-3"/>
        </w:rPr>
        <w:t xml:space="preserve"> </w:t>
      </w:r>
      <w:r w:rsidRPr="00CC73DB">
        <w:t>їх</w:t>
      </w:r>
      <w:r w:rsidRPr="00CC73DB">
        <w:rPr>
          <w:spacing w:val="-2"/>
        </w:rPr>
        <w:t xml:space="preserve"> </w:t>
      </w:r>
      <w:r w:rsidRPr="00CC73DB">
        <w:t>експлуатації;</w:t>
      </w:r>
    </w:p>
    <w:p w14:paraId="052CCA43" w14:textId="77777777" w:rsidR="00BC0BF9" w:rsidRPr="00CC73DB" w:rsidRDefault="00000000">
      <w:pPr>
        <w:pStyle w:val="a3"/>
        <w:spacing w:before="161"/>
        <w:ind w:left="1626"/>
        <w:jc w:val="left"/>
      </w:pPr>
      <w:r w:rsidRPr="00CC73DB">
        <w:t>—за</w:t>
      </w:r>
      <w:r w:rsidRPr="00CC73DB">
        <w:rPr>
          <w:spacing w:val="-6"/>
        </w:rPr>
        <w:t xml:space="preserve"> </w:t>
      </w:r>
      <w:r w:rsidRPr="00CC73DB">
        <w:t>матеріально-відповідальними</w:t>
      </w:r>
      <w:r w:rsidRPr="00CC73DB">
        <w:rPr>
          <w:spacing w:val="-4"/>
        </w:rPr>
        <w:t xml:space="preserve"> </w:t>
      </w:r>
      <w:r w:rsidRPr="00CC73DB">
        <w:t>особами.</w:t>
      </w:r>
    </w:p>
    <w:p w14:paraId="22581A0C" w14:textId="77777777" w:rsidR="00BC0BF9" w:rsidRPr="00CC73DB" w:rsidRDefault="00000000">
      <w:pPr>
        <w:pStyle w:val="a3"/>
        <w:spacing w:before="162" w:line="360" w:lineRule="auto"/>
        <w:ind w:firstLine="707"/>
        <w:jc w:val="left"/>
      </w:pPr>
      <w:r w:rsidRPr="00CC73DB">
        <w:t>Щоб</w:t>
      </w:r>
      <w:r w:rsidRPr="00CC73DB">
        <w:rPr>
          <w:spacing w:val="59"/>
        </w:rPr>
        <w:t xml:space="preserve"> </w:t>
      </w:r>
      <w:r w:rsidRPr="00CC73DB">
        <w:t>отримати</w:t>
      </w:r>
      <w:r w:rsidRPr="00CC73DB">
        <w:rPr>
          <w:spacing w:val="59"/>
        </w:rPr>
        <w:t xml:space="preserve"> </w:t>
      </w:r>
      <w:r w:rsidRPr="00CC73DB">
        <w:t>детальну</w:t>
      </w:r>
      <w:r w:rsidRPr="00CC73DB">
        <w:rPr>
          <w:spacing w:val="56"/>
        </w:rPr>
        <w:t xml:space="preserve"> </w:t>
      </w:r>
      <w:r w:rsidRPr="00CC73DB">
        <w:t>інформацію,</w:t>
      </w:r>
      <w:r w:rsidRPr="00CC73DB">
        <w:rPr>
          <w:spacing w:val="59"/>
        </w:rPr>
        <w:t xml:space="preserve"> </w:t>
      </w:r>
      <w:r w:rsidRPr="00CC73DB">
        <w:t>щодо</w:t>
      </w:r>
      <w:r w:rsidRPr="00CC73DB">
        <w:rPr>
          <w:spacing w:val="57"/>
        </w:rPr>
        <w:t xml:space="preserve"> </w:t>
      </w:r>
      <w:r w:rsidRPr="00CC73DB">
        <w:t>основних</w:t>
      </w:r>
      <w:r w:rsidRPr="00CC73DB">
        <w:rPr>
          <w:spacing w:val="60"/>
        </w:rPr>
        <w:t xml:space="preserve"> </w:t>
      </w:r>
      <w:r w:rsidRPr="00CC73DB">
        <w:t>засобів,</w:t>
      </w:r>
      <w:r w:rsidRPr="00CC73DB">
        <w:rPr>
          <w:spacing w:val="57"/>
        </w:rPr>
        <w:t xml:space="preserve"> </w:t>
      </w:r>
      <w:r w:rsidRPr="00CC73DB">
        <w:t>потрібно</w:t>
      </w:r>
      <w:r w:rsidRPr="00CC73DB">
        <w:rPr>
          <w:spacing w:val="-67"/>
        </w:rPr>
        <w:t xml:space="preserve"> </w:t>
      </w:r>
      <w:r w:rsidRPr="00CC73DB">
        <w:t>сформувати</w:t>
      </w:r>
      <w:r w:rsidRPr="00CC73DB">
        <w:rPr>
          <w:spacing w:val="-1"/>
        </w:rPr>
        <w:t xml:space="preserve"> </w:t>
      </w:r>
      <w:proofErr w:type="spellStart"/>
      <w:r w:rsidRPr="00CC73DB">
        <w:t>Оборотно</w:t>
      </w:r>
      <w:proofErr w:type="spellEnd"/>
      <w:r w:rsidRPr="00CC73DB">
        <w:t>-сальдову</w:t>
      </w:r>
      <w:r w:rsidRPr="00CC73DB">
        <w:rPr>
          <w:spacing w:val="-5"/>
        </w:rPr>
        <w:t xml:space="preserve"> </w:t>
      </w:r>
      <w:r w:rsidRPr="00CC73DB">
        <w:t>відомість</w:t>
      </w:r>
      <w:r w:rsidRPr="00CC73DB">
        <w:rPr>
          <w:spacing w:val="-1"/>
        </w:rPr>
        <w:t xml:space="preserve"> </w:t>
      </w:r>
      <w:r w:rsidRPr="00CC73DB">
        <w:t>по рахунку</w:t>
      </w:r>
      <w:r w:rsidRPr="00CC73DB">
        <w:rPr>
          <w:spacing w:val="-4"/>
        </w:rPr>
        <w:t xml:space="preserve"> </w:t>
      </w:r>
      <w:r w:rsidRPr="00CC73DB">
        <w:t>10.</w:t>
      </w:r>
    </w:p>
    <w:p w14:paraId="28EC108F" w14:textId="77777777" w:rsidR="00BC0BF9" w:rsidRPr="00CC73DB" w:rsidRDefault="00000000">
      <w:pPr>
        <w:pStyle w:val="a3"/>
        <w:spacing w:line="321" w:lineRule="exact"/>
        <w:ind w:left="1626"/>
        <w:jc w:val="left"/>
      </w:pPr>
      <w:r w:rsidRPr="00CC73DB">
        <w:t>Основні</w:t>
      </w:r>
      <w:r w:rsidRPr="00CC73DB">
        <w:rPr>
          <w:spacing w:val="-2"/>
        </w:rPr>
        <w:t xml:space="preserve"> </w:t>
      </w:r>
      <w:r w:rsidRPr="00CC73DB">
        <w:t>засоби ТОВ</w:t>
      </w:r>
      <w:r w:rsidRPr="00CC73DB">
        <w:rPr>
          <w:spacing w:val="-3"/>
        </w:rPr>
        <w:t xml:space="preserve"> </w:t>
      </w:r>
      <w:r w:rsidRPr="00CC73DB">
        <w:t>«БМК</w:t>
      </w:r>
      <w:r w:rsidRPr="00CC73DB">
        <w:rPr>
          <w:spacing w:val="-4"/>
        </w:rPr>
        <w:t xml:space="preserve"> </w:t>
      </w:r>
      <w:r w:rsidRPr="00CC73DB">
        <w:t>Планета-Буд»</w:t>
      </w:r>
      <w:r w:rsidRPr="00CC73DB">
        <w:rPr>
          <w:spacing w:val="-5"/>
        </w:rPr>
        <w:t xml:space="preserve"> </w:t>
      </w:r>
      <w:r w:rsidRPr="00CC73DB">
        <w:t>сформовано</w:t>
      </w:r>
      <w:r w:rsidRPr="00CC73DB">
        <w:rPr>
          <w:spacing w:val="-1"/>
        </w:rPr>
        <w:t xml:space="preserve"> </w:t>
      </w:r>
      <w:r w:rsidRPr="00CC73DB">
        <w:t>в</w:t>
      </w:r>
      <w:r w:rsidRPr="00CC73DB">
        <w:rPr>
          <w:spacing w:val="-4"/>
        </w:rPr>
        <w:t xml:space="preserve"> </w:t>
      </w:r>
      <w:r w:rsidRPr="00CC73DB">
        <w:t>результаті:</w:t>
      </w:r>
    </w:p>
    <w:p w14:paraId="0343FB65" w14:textId="77777777" w:rsidR="00BC0BF9" w:rsidRPr="00CC73DB" w:rsidRDefault="00000000">
      <w:pPr>
        <w:pStyle w:val="a4"/>
        <w:numPr>
          <w:ilvl w:val="0"/>
          <w:numId w:val="16"/>
        </w:numPr>
        <w:tabs>
          <w:tab w:val="left" w:pos="1986"/>
          <w:tab w:val="left" w:pos="1987"/>
        </w:tabs>
        <w:spacing w:before="161"/>
        <w:ind w:hanging="361"/>
        <w:jc w:val="left"/>
        <w:rPr>
          <w:sz w:val="28"/>
        </w:rPr>
      </w:pPr>
      <w:r w:rsidRPr="00CC73DB">
        <w:rPr>
          <w:sz w:val="28"/>
        </w:rPr>
        <w:t>капітальних</w:t>
      </w:r>
      <w:r w:rsidRPr="00CC73DB">
        <w:rPr>
          <w:spacing w:val="-6"/>
          <w:sz w:val="28"/>
        </w:rPr>
        <w:t xml:space="preserve"> </w:t>
      </w:r>
      <w:r w:rsidRPr="00CC73DB">
        <w:rPr>
          <w:sz w:val="28"/>
        </w:rPr>
        <w:t>інвестицій</w:t>
      </w:r>
      <w:r w:rsidRPr="00CC73DB">
        <w:rPr>
          <w:spacing w:val="-3"/>
          <w:sz w:val="28"/>
        </w:rPr>
        <w:t xml:space="preserve"> </w:t>
      </w:r>
      <w:r w:rsidRPr="00CC73DB">
        <w:rPr>
          <w:sz w:val="28"/>
        </w:rPr>
        <w:t>(спорудження,</w:t>
      </w:r>
      <w:r w:rsidRPr="00CC73DB">
        <w:rPr>
          <w:spacing w:val="-3"/>
          <w:sz w:val="28"/>
        </w:rPr>
        <w:t xml:space="preserve"> </w:t>
      </w:r>
      <w:r w:rsidRPr="00CC73DB">
        <w:rPr>
          <w:sz w:val="28"/>
        </w:rPr>
        <w:t>придбання,</w:t>
      </w:r>
      <w:r w:rsidRPr="00CC73DB">
        <w:rPr>
          <w:spacing w:val="-3"/>
          <w:sz w:val="28"/>
        </w:rPr>
        <w:t xml:space="preserve"> </w:t>
      </w:r>
      <w:r w:rsidRPr="00CC73DB">
        <w:rPr>
          <w:sz w:val="28"/>
        </w:rPr>
        <w:t>виготовлення);</w:t>
      </w:r>
    </w:p>
    <w:p w14:paraId="62100311" w14:textId="77777777" w:rsidR="00BC0BF9" w:rsidRPr="00CC73DB" w:rsidRDefault="00000000">
      <w:pPr>
        <w:pStyle w:val="a4"/>
        <w:numPr>
          <w:ilvl w:val="0"/>
          <w:numId w:val="16"/>
        </w:numPr>
        <w:tabs>
          <w:tab w:val="left" w:pos="1986"/>
          <w:tab w:val="left" w:pos="1987"/>
        </w:tabs>
        <w:spacing w:before="160"/>
        <w:ind w:hanging="361"/>
        <w:jc w:val="left"/>
        <w:rPr>
          <w:sz w:val="28"/>
        </w:rPr>
      </w:pPr>
      <w:r w:rsidRPr="00CC73DB">
        <w:rPr>
          <w:sz w:val="28"/>
        </w:rPr>
        <w:t>внесків</w:t>
      </w:r>
      <w:r w:rsidRPr="00CC73DB">
        <w:rPr>
          <w:spacing w:val="-4"/>
          <w:sz w:val="28"/>
        </w:rPr>
        <w:t xml:space="preserve"> </w:t>
      </w:r>
      <w:r w:rsidRPr="00CC73DB">
        <w:rPr>
          <w:sz w:val="28"/>
        </w:rPr>
        <w:t>засновників</w:t>
      </w:r>
      <w:r w:rsidRPr="00CC73DB">
        <w:rPr>
          <w:spacing w:val="-5"/>
          <w:sz w:val="28"/>
        </w:rPr>
        <w:t xml:space="preserve"> </w:t>
      </w:r>
      <w:r w:rsidRPr="00CC73DB">
        <w:rPr>
          <w:sz w:val="28"/>
        </w:rPr>
        <w:t>(учасників)</w:t>
      </w:r>
      <w:r w:rsidRPr="00CC73DB">
        <w:rPr>
          <w:spacing w:val="-4"/>
          <w:sz w:val="28"/>
        </w:rPr>
        <w:t xml:space="preserve"> </w:t>
      </w:r>
      <w:r w:rsidRPr="00CC73DB">
        <w:rPr>
          <w:sz w:val="28"/>
        </w:rPr>
        <w:t>до</w:t>
      </w:r>
      <w:r w:rsidRPr="00CC73DB">
        <w:rPr>
          <w:spacing w:val="-1"/>
          <w:sz w:val="28"/>
        </w:rPr>
        <w:t xml:space="preserve"> </w:t>
      </w:r>
      <w:r w:rsidRPr="00CC73DB">
        <w:rPr>
          <w:sz w:val="28"/>
        </w:rPr>
        <w:t>статутного капіталу</w:t>
      </w:r>
      <w:r w:rsidRPr="00CC73DB">
        <w:rPr>
          <w:spacing w:val="-6"/>
          <w:sz w:val="28"/>
        </w:rPr>
        <w:t xml:space="preserve"> </w:t>
      </w:r>
      <w:r w:rsidRPr="00CC73DB">
        <w:rPr>
          <w:sz w:val="28"/>
        </w:rPr>
        <w:t>підприємства;</w:t>
      </w:r>
    </w:p>
    <w:p w14:paraId="1B5297EB" w14:textId="77777777" w:rsidR="00BC0BF9" w:rsidRPr="00CC73DB" w:rsidRDefault="00000000">
      <w:pPr>
        <w:pStyle w:val="a4"/>
        <w:numPr>
          <w:ilvl w:val="0"/>
          <w:numId w:val="16"/>
        </w:numPr>
        <w:tabs>
          <w:tab w:val="left" w:pos="1986"/>
          <w:tab w:val="left" w:pos="1987"/>
        </w:tabs>
        <w:spacing w:before="163"/>
        <w:ind w:hanging="361"/>
        <w:jc w:val="left"/>
        <w:rPr>
          <w:sz w:val="28"/>
        </w:rPr>
      </w:pPr>
      <w:r w:rsidRPr="00CC73DB">
        <w:rPr>
          <w:sz w:val="28"/>
        </w:rPr>
        <w:t>в</w:t>
      </w:r>
      <w:r w:rsidRPr="00CC73DB">
        <w:rPr>
          <w:spacing w:val="-3"/>
          <w:sz w:val="28"/>
        </w:rPr>
        <w:t xml:space="preserve"> </w:t>
      </w:r>
      <w:r w:rsidRPr="00CC73DB">
        <w:rPr>
          <w:sz w:val="28"/>
        </w:rPr>
        <w:t>порядку</w:t>
      </w:r>
      <w:r w:rsidRPr="00CC73DB">
        <w:rPr>
          <w:spacing w:val="-5"/>
          <w:sz w:val="28"/>
        </w:rPr>
        <w:t xml:space="preserve"> </w:t>
      </w:r>
      <w:r w:rsidRPr="00CC73DB">
        <w:rPr>
          <w:sz w:val="28"/>
        </w:rPr>
        <w:t>безоплатної</w:t>
      </w:r>
      <w:r w:rsidRPr="00CC73DB">
        <w:rPr>
          <w:spacing w:val="-3"/>
          <w:sz w:val="28"/>
        </w:rPr>
        <w:t xml:space="preserve"> </w:t>
      </w:r>
      <w:r w:rsidRPr="00CC73DB">
        <w:rPr>
          <w:sz w:val="28"/>
        </w:rPr>
        <w:t>передачі</w:t>
      </w:r>
      <w:r w:rsidRPr="00CC73DB">
        <w:rPr>
          <w:spacing w:val="-3"/>
          <w:sz w:val="28"/>
        </w:rPr>
        <w:t xml:space="preserve"> </w:t>
      </w:r>
      <w:r w:rsidRPr="00CC73DB">
        <w:rPr>
          <w:sz w:val="28"/>
        </w:rPr>
        <w:t>іншими</w:t>
      </w:r>
      <w:r w:rsidRPr="00CC73DB">
        <w:rPr>
          <w:spacing w:val="-3"/>
          <w:sz w:val="28"/>
        </w:rPr>
        <w:t xml:space="preserve"> </w:t>
      </w:r>
      <w:r w:rsidRPr="00CC73DB">
        <w:rPr>
          <w:sz w:val="28"/>
        </w:rPr>
        <w:t>юридичними</w:t>
      </w:r>
      <w:r w:rsidRPr="00CC73DB">
        <w:rPr>
          <w:spacing w:val="-3"/>
          <w:sz w:val="28"/>
        </w:rPr>
        <w:t xml:space="preserve"> </w:t>
      </w:r>
      <w:r w:rsidRPr="00CC73DB">
        <w:rPr>
          <w:sz w:val="28"/>
        </w:rPr>
        <w:t>особами;</w:t>
      </w:r>
    </w:p>
    <w:p w14:paraId="4A9ADCB3" w14:textId="77777777" w:rsidR="00BC0BF9" w:rsidRPr="00CC73DB" w:rsidRDefault="00000000">
      <w:pPr>
        <w:pStyle w:val="a4"/>
        <w:numPr>
          <w:ilvl w:val="0"/>
          <w:numId w:val="16"/>
        </w:numPr>
        <w:tabs>
          <w:tab w:val="left" w:pos="1987"/>
        </w:tabs>
        <w:spacing w:before="161"/>
        <w:ind w:hanging="361"/>
        <w:rPr>
          <w:sz w:val="28"/>
        </w:rPr>
      </w:pPr>
      <w:r w:rsidRPr="00CC73DB">
        <w:rPr>
          <w:sz w:val="28"/>
        </w:rPr>
        <w:t>придбання.</w:t>
      </w:r>
    </w:p>
    <w:p w14:paraId="3211A010" w14:textId="77777777" w:rsidR="00BC0BF9" w:rsidRPr="00CC73DB" w:rsidRDefault="00000000">
      <w:pPr>
        <w:pStyle w:val="a3"/>
        <w:spacing w:before="160" w:line="360" w:lineRule="auto"/>
        <w:ind w:right="488" w:firstLine="707"/>
      </w:pPr>
      <w:r w:rsidRPr="00CC73DB">
        <w:t>Оприбуткування на баланс введених в експлуатацію основних засобів за</w:t>
      </w:r>
      <w:r w:rsidRPr="00CC73DB">
        <w:rPr>
          <w:spacing w:val="1"/>
        </w:rPr>
        <w:t xml:space="preserve"> </w:t>
      </w:r>
      <w:r w:rsidRPr="00CC73DB">
        <w:t>фактичною</w:t>
      </w:r>
      <w:r w:rsidRPr="00CC73DB">
        <w:rPr>
          <w:spacing w:val="1"/>
        </w:rPr>
        <w:t xml:space="preserve"> </w:t>
      </w:r>
      <w:r w:rsidRPr="00CC73DB">
        <w:t>собівартістю,</w:t>
      </w:r>
      <w:r w:rsidRPr="00CC73DB">
        <w:rPr>
          <w:spacing w:val="1"/>
        </w:rPr>
        <w:t xml:space="preserve"> </w:t>
      </w:r>
      <w:r w:rsidRPr="00CC73DB">
        <w:t>їх</w:t>
      </w:r>
      <w:r w:rsidRPr="00CC73DB">
        <w:rPr>
          <w:spacing w:val="1"/>
        </w:rPr>
        <w:t xml:space="preserve"> </w:t>
      </w:r>
      <w:r w:rsidRPr="00CC73DB">
        <w:t>будівництва</w:t>
      </w:r>
      <w:r w:rsidRPr="00CC73DB">
        <w:rPr>
          <w:spacing w:val="1"/>
        </w:rPr>
        <w:t xml:space="preserve"> </w:t>
      </w:r>
      <w:r w:rsidRPr="00CC73DB">
        <w:t>(виготовлення,</w:t>
      </w:r>
      <w:r w:rsidRPr="00CC73DB">
        <w:rPr>
          <w:spacing w:val="1"/>
        </w:rPr>
        <w:t xml:space="preserve"> </w:t>
      </w:r>
      <w:r w:rsidRPr="00CC73DB">
        <w:t>придбання)</w:t>
      </w:r>
      <w:r w:rsidRPr="00CC73DB">
        <w:rPr>
          <w:spacing w:val="1"/>
        </w:rPr>
        <w:t xml:space="preserve"> </w:t>
      </w:r>
      <w:r w:rsidRPr="00CC73DB">
        <w:t>в</w:t>
      </w:r>
      <w:r w:rsidRPr="00CC73DB">
        <w:rPr>
          <w:spacing w:val="-67"/>
        </w:rPr>
        <w:t xml:space="preserve"> </w:t>
      </w:r>
      <w:r w:rsidRPr="00CC73DB">
        <w:t>бухгалтерському обліку відображається записом по дебету рахунка 10 «Основні</w:t>
      </w:r>
      <w:r w:rsidRPr="00CC73DB">
        <w:rPr>
          <w:spacing w:val="-67"/>
        </w:rPr>
        <w:t xml:space="preserve"> </w:t>
      </w:r>
      <w:r w:rsidRPr="00CC73DB">
        <w:t>засоби»</w:t>
      </w:r>
      <w:r w:rsidRPr="00CC73DB">
        <w:rPr>
          <w:spacing w:val="-3"/>
        </w:rPr>
        <w:t xml:space="preserve"> </w:t>
      </w:r>
      <w:r w:rsidRPr="00CC73DB">
        <w:t>в</w:t>
      </w:r>
      <w:r w:rsidRPr="00CC73DB">
        <w:rPr>
          <w:spacing w:val="-2"/>
        </w:rPr>
        <w:t xml:space="preserve"> </w:t>
      </w:r>
      <w:r w:rsidRPr="00CC73DB">
        <w:t>кореспонденції</w:t>
      </w:r>
      <w:r w:rsidRPr="00CC73DB">
        <w:rPr>
          <w:spacing w:val="-1"/>
        </w:rPr>
        <w:t xml:space="preserve"> </w:t>
      </w:r>
      <w:r w:rsidRPr="00CC73DB">
        <w:t>з</w:t>
      </w:r>
      <w:r w:rsidRPr="00CC73DB">
        <w:rPr>
          <w:spacing w:val="-2"/>
        </w:rPr>
        <w:t xml:space="preserve"> </w:t>
      </w:r>
      <w:r w:rsidRPr="00CC73DB">
        <w:t>кредитом</w:t>
      </w:r>
      <w:r w:rsidRPr="00CC73DB">
        <w:rPr>
          <w:spacing w:val="-4"/>
        </w:rPr>
        <w:t xml:space="preserve"> </w:t>
      </w:r>
      <w:r w:rsidRPr="00CC73DB">
        <w:t>рахунка</w:t>
      </w:r>
      <w:r w:rsidRPr="00CC73DB">
        <w:rPr>
          <w:spacing w:val="-2"/>
        </w:rPr>
        <w:t xml:space="preserve"> </w:t>
      </w:r>
      <w:r w:rsidRPr="00CC73DB">
        <w:t>15 «Капітальні</w:t>
      </w:r>
      <w:r w:rsidRPr="00CC73DB">
        <w:rPr>
          <w:spacing w:val="-3"/>
        </w:rPr>
        <w:t xml:space="preserve"> </w:t>
      </w:r>
      <w:r w:rsidRPr="00CC73DB">
        <w:t>інвестиції».</w:t>
      </w:r>
    </w:p>
    <w:p w14:paraId="693641E7" w14:textId="77777777" w:rsidR="00BC0BF9" w:rsidRPr="00CC73DB" w:rsidRDefault="00000000">
      <w:pPr>
        <w:pStyle w:val="a3"/>
        <w:spacing w:before="1" w:line="360" w:lineRule="auto"/>
        <w:ind w:right="487" w:firstLine="707"/>
      </w:pPr>
      <w:r w:rsidRPr="00CC73DB">
        <w:t>Щодо</w:t>
      </w:r>
      <w:r w:rsidRPr="00CC73DB">
        <w:rPr>
          <w:spacing w:val="1"/>
        </w:rPr>
        <w:t xml:space="preserve"> </w:t>
      </w:r>
      <w:r w:rsidRPr="00CC73DB">
        <w:t>придбаних</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слід</w:t>
      </w:r>
      <w:r w:rsidRPr="00CC73DB">
        <w:rPr>
          <w:spacing w:val="1"/>
        </w:rPr>
        <w:t xml:space="preserve"> </w:t>
      </w:r>
      <w:r w:rsidRPr="00CC73DB">
        <w:t>відмітити</w:t>
      </w:r>
      <w:r w:rsidRPr="00CC73DB">
        <w:rPr>
          <w:spacing w:val="1"/>
        </w:rPr>
        <w:t xml:space="preserve"> </w:t>
      </w:r>
      <w:r w:rsidRPr="00CC73DB">
        <w:t>що</w:t>
      </w:r>
      <w:r w:rsidRPr="00CC73DB">
        <w:rPr>
          <w:spacing w:val="1"/>
        </w:rPr>
        <w:t xml:space="preserve"> </w:t>
      </w:r>
      <w:r w:rsidRPr="00CC73DB">
        <w:t>сьогодні</w:t>
      </w:r>
      <w:r w:rsidRPr="00CC73DB">
        <w:rPr>
          <w:spacing w:val="1"/>
        </w:rPr>
        <w:t xml:space="preserve"> </w:t>
      </w:r>
      <w:r w:rsidRPr="00CC73DB">
        <w:t>постачальники</w:t>
      </w:r>
      <w:r w:rsidRPr="00CC73DB">
        <w:rPr>
          <w:spacing w:val="53"/>
        </w:rPr>
        <w:t xml:space="preserve"> </w:t>
      </w:r>
      <w:r w:rsidRPr="00CC73DB">
        <w:t>переважно</w:t>
      </w:r>
      <w:r w:rsidRPr="00CC73DB">
        <w:rPr>
          <w:spacing w:val="56"/>
        </w:rPr>
        <w:t xml:space="preserve"> </w:t>
      </w:r>
      <w:r w:rsidRPr="00CC73DB">
        <w:t>працюють</w:t>
      </w:r>
      <w:r w:rsidRPr="00CC73DB">
        <w:rPr>
          <w:spacing w:val="54"/>
        </w:rPr>
        <w:t xml:space="preserve"> </w:t>
      </w:r>
      <w:r w:rsidRPr="00CC73DB">
        <w:t>на</w:t>
      </w:r>
      <w:r w:rsidRPr="00CC73DB">
        <w:rPr>
          <w:spacing w:val="55"/>
        </w:rPr>
        <w:t xml:space="preserve"> </w:t>
      </w:r>
      <w:r w:rsidRPr="00CC73DB">
        <w:t>умовах</w:t>
      </w:r>
      <w:r w:rsidRPr="00CC73DB">
        <w:rPr>
          <w:spacing w:val="53"/>
        </w:rPr>
        <w:t xml:space="preserve"> </w:t>
      </w:r>
      <w:r w:rsidRPr="00CC73DB">
        <w:t>попередньої</w:t>
      </w:r>
      <w:r w:rsidRPr="00CC73DB">
        <w:rPr>
          <w:spacing w:val="54"/>
        </w:rPr>
        <w:t xml:space="preserve"> </w:t>
      </w:r>
      <w:r w:rsidRPr="00CC73DB">
        <w:t>оплати.</w:t>
      </w:r>
      <w:r w:rsidRPr="00CC73DB">
        <w:rPr>
          <w:spacing w:val="55"/>
        </w:rPr>
        <w:t xml:space="preserve"> </w:t>
      </w:r>
      <w:r w:rsidRPr="00CC73DB">
        <w:t>Купівля</w:t>
      </w:r>
    </w:p>
    <w:p w14:paraId="618B2EAE"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338ABB67" w14:textId="77777777" w:rsidR="00BC0BF9" w:rsidRPr="00CC73DB" w:rsidRDefault="00000000">
      <w:pPr>
        <w:pStyle w:val="a3"/>
        <w:spacing w:line="362" w:lineRule="auto"/>
        <w:jc w:val="left"/>
      </w:pPr>
      <w:r w:rsidRPr="00CC73DB">
        <w:lastRenderedPageBreak/>
        <w:t>основних</w:t>
      </w:r>
      <w:r w:rsidRPr="00CC73DB">
        <w:rPr>
          <w:spacing w:val="28"/>
        </w:rPr>
        <w:t xml:space="preserve"> </w:t>
      </w:r>
      <w:r w:rsidRPr="00CC73DB">
        <w:t>засобів</w:t>
      </w:r>
      <w:r w:rsidRPr="00CC73DB">
        <w:rPr>
          <w:spacing w:val="54"/>
        </w:rPr>
        <w:t xml:space="preserve"> </w:t>
      </w:r>
      <w:r w:rsidRPr="00CC73DB">
        <w:t>на</w:t>
      </w:r>
      <w:r w:rsidRPr="00CC73DB">
        <w:rPr>
          <w:spacing w:val="28"/>
        </w:rPr>
        <w:t xml:space="preserve"> </w:t>
      </w:r>
      <w:r w:rsidRPr="00CC73DB">
        <w:t>умовах</w:t>
      </w:r>
      <w:r w:rsidRPr="00CC73DB">
        <w:rPr>
          <w:spacing w:val="29"/>
        </w:rPr>
        <w:t xml:space="preserve"> </w:t>
      </w:r>
      <w:r w:rsidRPr="00CC73DB">
        <w:t>попередньої</w:t>
      </w:r>
      <w:r w:rsidRPr="00CC73DB">
        <w:rPr>
          <w:spacing w:val="26"/>
        </w:rPr>
        <w:t xml:space="preserve"> </w:t>
      </w:r>
      <w:r w:rsidRPr="00CC73DB">
        <w:t>оплати</w:t>
      </w:r>
      <w:r w:rsidRPr="00CC73DB">
        <w:rPr>
          <w:spacing w:val="25"/>
        </w:rPr>
        <w:t xml:space="preserve"> </w:t>
      </w:r>
      <w:r w:rsidRPr="00CC73DB">
        <w:t>на</w:t>
      </w:r>
      <w:r w:rsidRPr="00CC73DB">
        <w:rPr>
          <w:spacing w:val="32"/>
        </w:rPr>
        <w:t xml:space="preserve"> </w:t>
      </w:r>
      <w:r w:rsidRPr="00CC73DB">
        <w:t>ТОВ</w:t>
      </w:r>
      <w:r w:rsidRPr="00CC73DB">
        <w:rPr>
          <w:spacing w:val="28"/>
        </w:rPr>
        <w:t xml:space="preserve"> </w:t>
      </w:r>
      <w:r w:rsidRPr="00CC73DB">
        <w:t>«БМК</w:t>
      </w:r>
      <w:r w:rsidRPr="00CC73DB">
        <w:rPr>
          <w:spacing w:val="26"/>
        </w:rPr>
        <w:t xml:space="preserve"> </w:t>
      </w:r>
      <w:r w:rsidRPr="00CC73DB">
        <w:t>Планета-Буд»</w:t>
      </w:r>
      <w:r w:rsidRPr="00CC73DB">
        <w:rPr>
          <w:spacing w:val="-67"/>
        </w:rPr>
        <w:t xml:space="preserve"> </w:t>
      </w:r>
      <w:r w:rsidRPr="00CC73DB">
        <w:t>відображається</w:t>
      </w:r>
      <w:r w:rsidRPr="00CC73DB">
        <w:rPr>
          <w:spacing w:val="-5"/>
        </w:rPr>
        <w:t xml:space="preserve"> </w:t>
      </w:r>
      <w:r w:rsidRPr="00CC73DB">
        <w:t>бухгалтерськими</w:t>
      </w:r>
      <w:r w:rsidRPr="00CC73DB">
        <w:rPr>
          <w:spacing w:val="-4"/>
        </w:rPr>
        <w:t xml:space="preserve"> </w:t>
      </w:r>
      <w:r w:rsidRPr="00CC73DB">
        <w:t>проведеннями,</w:t>
      </w:r>
      <w:r w:rsidRPr="00CC73DB">
        <w:rPr>
          <w:spacing w:val="-2"/>
        </w:rPr>
        <w:t xml:space="preserve"> </w:t>
      </w:r>
      <w:r w:rsidRPr="00CC73DB">
        <w:t>відображеними</w:t>
      </w:r>
      <w:r w:rsidRPr="00CC73DB">
        <w:rPr>
          <w:spacing w:val="-2"/>
        </w:rPr>
        <w:t xml:space="preserve"> </w:t>
      </w:r>
      <w:r w:rsidRPr="00CC73DB">
        <w:t>у</w:t>
      </w:r>
      <w:r w:rsidRPr="00CC73DB">
        <w:rPr>
          <w:spacing w:val="-6"/>
        </w:rPr>
        <w:t xml:space="preserve"> </w:t>
      </w:r>
      <w:r w:rsidRPr="00CC73DB">
        <w:t>табл.</w:t>
      </w:r>
      <w:r w:rsidRPr="00CC73DB">
        <w:rPr>
          <w:spacing w:val="-3"/>
        </w:rPr>
        <w:t xml:space="preserve"> </w:t>
      </w:r>
      <w:r w:rsidRPr="00CC73DB">
        <w:t>3.1:</w:t>
      </w:r>
    </w:p>
    <w:p w14:paraId="6C44315C" w14:textId="77777777" w:rsidR="00BC0BF9" w:rsidRPr="00CC73DB" w:rsidRDefault="00000000">
      <w:pPr>
        <w:pStyle w:val="a3"/>
        <w:spacing w:line="317" w:lineRule="exact"/>
        <w:ind w:left="1626" w:firstLine="7434"/>
        <w:jc w:val="left"/>
      </w:pPr>
      <w:r w:rsidRPr="00CC73DB">
        <w:t>Таблиця</w:t>
      </w:r>
      <w:r w:rsidRPr="00CC73DB">
        <w:rPr>
          <w:spacing w:val="-3"/>
        </w:rPr>
        <w:t xml:space="preserve"> </w:t>
      </w:r>
      <w:r w:rsidRPr="00CC73DB">
        <w:t>3.1.</w:t>
      </w:r>
    </w:p>
    <w:p w14:paraId="0F26998D" w14:textId="77777777" w:rsidR="00BC0BF9" w:rsidRPr="00CC73DB" w:rsidRDefault="00000000">
      <w:pPr>
        <w:pStyle w:val="a3"/>
        <w:spacing w:before="158" w:after="6" w:line="360" w:lineRule="auto"/>
        <w:ind w:firstLine="707"/>
        <w:jc w:val="left"/>
      </w:pPr>
      <w:r w:rsidRPr="00CC73DB">
        <w:t>Бухгалтерські</w:t>
      </w:r>
      <w:r w:rsidRPr="00CC73DB">
        <w:rPr>
          <w:spacing w:val="52"/>
        </w:rPr>
        <w:t xml:space="preserve"> </w:t>
      </w:r>
      <w:r w:rsidRPr="00CC73DB">
        <w:t>проведення</w:t>
      </w:r>
      <w:r w:rsidRPr="00CC73DB">
        <w:rPr>
          <w:spacing w:val="54"/>
        </w:rPr>
        <w:t xml:space="preserve"> </w:t>
      </w:r>
      <w:r w:rsidRPr="00CC73DB">
        <w:t>з</w:t>
      </w:r>
      <w:r w:rsidRPr="00CC73DB">
        <w:rPr>
          <w:spacing w:val="53"/>
        </w:rPr>
        <w:t xml:space="preserve"> </w:t>
      </w:r>
      <w:r w:rsidRPr="00CC73DB">
        <w:t>придбання</w:t>
      </w:r>
      <w:r w:rsidRPr="00CC73DB">
        <w:rPr>
          <w:spacing w:val="54"/>
        </w:rPr>
        <w:t xml:space="preserve"> </w:t>
      </w:r>
      <w:r w:rsidRPr="00CC73DB">
        <w:t>основних</w:t>
      </w:r>
      <w:r w:rsidRPr="00CC73DB">
        <w:rPr>
          <w:spacing w:val="55"/>
        </w:rPr>
        <w:t xml:space="preserve"> </w:t>
      </w:r>
      <w:r w:rsidRPr="00CC73DB">
        <w:t>засобів</w:t>
      </w:r>
      <w:r w:rsidRPr="00CC73DB">
        <w:rPr>
          <w:spacing w:val="53"/>
        </w:rPr>
        <w:t xml:space="preserve"> </w:t>
      </w:r>
      <w:r w:rsidRPr="00CC73DB">
        <w:t>на</w:t>
      </w:r>
      <w:r w:rsidRPr="00CC73DB">
        <w:rPr>
          <w:spacing w:val="54"/>
        </w:rPr>
        <w:t xml:space="preserve"> </w:t>
      </w:r>
      <w:r w:rsidRPr="00CC73DB">
        <w:t>умовах</w:t>
      </w:r>
      <w:r w:rsidRPr="00CC73DB">
        <w:rPr>
          <w:spacing w:val="-67"/>
        </w:rPr>
        <w:t xml:space="preserve"> </w:t>
      </w:r>
      <w:r w:rsidRPr="00CC73DB">
        <w:t>попередньої</w:t>
      </w:r>
      <w:r w:rsidRPr="00CC73DB">
        <w:rPr>
          <w:spacing w:val="-3"/>
        </w:rPr>
        <w:t xml:space="preserve"> </w:t>
      </w:r>
      <w:r w:rsidRPr="00CC73DB">
        <w:t>оплати</w:t>
      </w:r>
      <w:r w:rsidRPr="00CC73DB">
        <w:rPr>
          <w:spacing w:val="-3"/>
        </w:rPr>
        <w:t xml:space="preserve"> </w:t>
      </w:r>
      <w:r w:rsidRPr="00CC73DB">
        <w:t>на</w:t>
      </w:r>
      <w:r w:rsidRPr="00CC73DB">
        <w:rPr>
          <w:spacing w:val="3"/>
        </w:rPr>
        <w:t xml:space="preserve"> </w:t>
      </w:r>
      <w:r w:rsidRPr="00CC73DB">
        <w:t>ТОВ «БМК</w:t>
      </w:r>
      <w:r w:rsidRPr="00CC73DB">
        <w:rPr>
          <w:spacing w:val="-2"/>
        </w:rPr>
        <w:t xml:space="preserve"> </w:t>
      </w:r>
      <w:r w:rsidRPr="00CC73DB">
        <w:t>Планета-Буд»</w:t>
      </w:r>
      <w:r w:rsidRPr="00CC73DB">
        <w:rPr>
          <w:spacing w:val="67"/>
        </w:rPr>
        <w:t xml:space="preserve"> </w:t>
      </w:r>
      <w:r w:rsidRPr="00CC73DB">
        <w:t>за</w:t>
      </w:r>
      <w:r w:rsidRPr="00CC73DB">
        <w:rPr>
          <w:spacing w:val="-1"/>
        </w:rPr>
        <w:t xml:space="preserve"> </w:t>
      </w:r>
      <w:r w:rsidRPr="00CC73DB">
        <w:t>червень</w:t>
      </w:r>
      <w:r w:rsidRPr="00CC73DB">
        <w:rPr>
          <w:spacing w:val="-3"/>
        </w:rPr>
        <w:t xml:space="preserve"> </w:t>
      </w:r>
      <w:r w:rsidRPr="00CC73DB">
        <w:t>2021</w:t>
      </w:r>
      <w:r w:rsidRPr="00CC73DB">
        <w:rPr>
          <w:spacing w:val="-2"/>
        </w:rPr>
        <w:t xml:space="preserve"> </w:t>
      </w:r>
      <w:r w:rsidRPr="00CC73DB">
        <w:t>р.</w:t>
      </w:r>
    </w:p>
    <w:tbl>
      <w:tblPr>
        <w:tblStyle w:val="TableNormal"/>
        <w:tblW w:w="0" w:type="auto"/>
        <w:tblInd w:w="9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5"/>
        <w:gridCol w:w="2379"/>
        <w:gridCol w:w="833"/>
        <w:gridCol w:w="2708"/>
        <w:gridCol w:w="2339"/>
        <w:gridCol w:w="1129"/>
      </w:tblGrid>
      <w:tr w:rsidR="00BC0BF9" w:rsidRPr="00CC73DB" w14:paraId="5048C738" w14:textId="77777777">
        <w:trPr>
          <w:trHeight w:val="477"/>
        </w:trPr>
        <w:tc>
          <w:tcPr>
            <w:tcW w:w="475" w:type="dxa"/>
            <w:vMerge w:val="restart"/>
          </w:tcPr>
          <w:p w14:paraId="56DD64E7" w14:textId="77777777" w:rsidR="00BC0BF9" w:rsidRPr="00CC73DB" w:rsidRDefault="00000000">
            <w:pPr>
              <w:pStyle w:val="TableParagraph"/>
              <w:ind w:left="38" w:right="64"/>
              <w:rPr>
                <w:sz w:val="24"/>
              </w:rPr>
            </w:pPr>
            <w:r w:rsidRPr="00CC73DB">
              <w:rPr>
                <w:sz w:val="24"/>
              </w:rPr>
              <w:t>№</w:t>
            </w:r>
            <w:r w:rsidRPr="00CC73DB">
              <w:rPr>
                <w:spacing w:val="1"/>
                <w:sz w:val="24"/>
              </w:rPr>
              <w:t xml:space="preserve"> </w:t>
            </w:r>
            <w:r w:rsidRPr="00CC73DB">
              <w:rPr>
                <w:sz w:val="24"/>
              </w:rPr>
              <w:t>з/</w:t>
            </w:r>
            <w:r w:rsidRPr="00CC73DB">
              <w:rPr>
                <w:spacing w:val="-12"/>
                <w:sz w:val="24"/>
              </w:rPr>
              <w:t xml:space="preserve"> </w:t>
            </w:r>
            <w:r w:rsidRPr="00CC73DB">
              <w:rPr>
                <w:sz w:val="24"/>
              </w:rPr>
              <w:t>п</w:t>
            </w:r>
          </w:p>
        </w:tc>
        <w:tc>
          <w:tcPr>
            <w:tcW w:w="3212" w:type="dxa"/>
            <w:gridSpan w:val="2"/>
            <w:vMerge w:val="restart"/>
          </w:tcPr>
          <w:p w14:paraId="0674D1FB" w14:textId="77777777" w:rsidR="00BC0BF9" w:rsidRPr="00CC73DB" w:rsidRDefault="00000000">
            <w:pPr>
              <w:pStyle w:val="TableParagraph"/>
              <w:spacing w:line="272" w:lineRule="exact"/>
              <w:ind w:left="127"/>
              <w:rPr>
                <w:sz w:val="24"/>
              </w:rPr>
            </w:pPr>
            <w:r w:rsidRPr="00CC73DB">
              <w:rPr>
                <w:sz w:val="24"/>
              </w:rPr>
              <w:t>Зміст</w:t>
            </w:r>
            <w:r w:rsidRPr="00CC73DB">
              <w:rPr>
                <w:spacing w:val="-3"/>
                <w:sz w:val="24"/>
              </w:rPr>
              <w:t xml:space="preserve"> </w:t>
            </w:r>
            <w:r w:rsidRPr="00CC73DB">
              <w:rPr>
                <w:sz w:val="24"/>
              </w:rPr>
              <w:t>господарської</w:t>
            </w:r>
            <w:r w:rsidRPr="00CC73DB">
              <w:rPr>
                <w:spacing w:val="-3"/>
                <w:sz w:val="24"/>
              </w:rPr>
              <w:t xml:space="preserve"> </w:t>
            </w:r>
            <w:r w:rsidRPr="00CC73DB">
              <w:rPr>
                <w:sz w:val="24"/>
              </w:rPr>
              <w:t>операції</w:t>
            </w:r>
          </w:p>
        </w:tc>
        <w:tc>
          <w:tcPr>
            <w:tcW w:w="5047" w:type="dxa"/>
            <w:gridSpan w:val="2"/>
          </w:tcPr>
          <w:p w14:paraId="4AA8386A" w14:textId="77777777" w:rsidR="00BC0BF9" w:rsidRPr="00CC73DB" w:rsidRDefault="00000000">
            <w:pPr>
              <w:pStyle w:val="TableParagraph"/>
              <w:spacing w:line="272" w:lineRule="exact"/>
              <w:ind w:left="1219"/>
              <w:rPr>
                <w:sz w:val="24"/>
              </w:rPr>
            </w:pPr>
            <w:r w:rsidRPr="00CC73DB">
              <w:rPr>
                <w:sz w:val="24"/>
              </w:rPr>
              <w:t>Кореспонденція</w:t>
            </w:r>
            <w:r w:rsidRPr="00CC73DB">
              <w:rPr>
                <w:spacing w:val="-5"/>
                <w:sz w:val="24"/>
              </w:rPr>
              <w:t xml:space="preserve"> </w:t>
            </w:r>
            <w:r w:rsidRPr="00CC73DB">
              <w:rPr>
                <w:sz w:val="24"/>
              </w:rPr>
              <w:t>рахунків</w:t>
            </w:r>
          </w:p>
        </w:tc>
        <w:tc>
          <w:tcPr>
            <w:tcW w:w="1129" w:type="dxa"/>
            <w:vMerge w:val="restart"/>
          </w:tcPr>
          <w:p w14:paraId="3289171F" w14:textId="77777777" w:rsidR="00BC0BF9" w:rsidRPr="00CC73DB" w:rsidRDefault="00000000">
            <w:pPr>
              <w:pStyle w:val="TableParagraph"/>
              <w:ind w:left="356" w:right="238" w:hanging="94"/>
              <w:rPr>
                <w:sz w:val="24"/>
              </w:rPr>
            </w:pPr>
            <w:r w:rsidRPr="00CC73DB">
              <w:rPr>
                <w:spacing w:val="-1"/>
                <w:sz w:val="24"/>
              </w:rPr>
              <w:t>Сума,</w:t>
            </w:r>
            <w:r w:rsidRPr="00CC73DB">
              <w:rPr>
                <w:spacing w:val="-57"/>
                <w:sz w:val="24"/>
              </w:rPr>
              <w:t xml:space="preserve"> </w:t>
            </w:r>
            <w:r w:rsidRPr="00CC73DB">
              <w:rPr>
                <w:sz w:val="24"/>
              </w:rPr>
              <w:t>грн.</w:t>
            </w:r>
          </w:p>
        </w:tc>
      </w:tr>
      <w:tr w:rsidR="00BC0BF9" w:rsidRPr="00CC73DB" w14:paraId="133A4DDD" w14:textId="77777777">
        <w:trPr>
          <w:trHeight w:val="412"/>
        </w:trPr>
        <w:tc>
          <w:tcPr>
            <w:tcW w:w="475" w:type="dxa"/>
            <w:vMerge/>
            <w:tcBorders>
              <w:top w:val="nil"/>
            </w:tcBorders>
          </w:tcPr>
          <w:p w14:paraId="130F89B6" w14:textId="77777777" w:rsidR="00BC0BF9" w:rsidRPr="00CC73DB" w:rsidRDefault="00BC0BF9">
            <w:pPr>
              <w:rPr>
                <w:sz w:val="2"/>
                <w:szCs w:val="2"/>
              </w:rPr>
            </w:pPr>
          </w:p>
        </w:tc>
        <w:tc>
          <w:tcPr>
            <w:tcW w:w="3212" w:type="dxa"/>
            <w:gridSpan w:val="2"/>
            <w:vMerge/>
            <w:tcBorders>
              <w:top w:val="nil"/>
            </w:tcBorders>
          </w:tcPr>
          <w:p w14:paraId="5622C0D7" w14:textId="77777777" w:rsidR="00BC0BF9" w:rsidRPr="00CC73DB" w:rsidRDefault="00BC0BF9">
            <w:pPr>
              <w:rPr>
                <w:sz w:val="2"/>
                <w:szCs w:val="2"/>
              </w:rPr>
            </w:pPr>
          </w:p>
        </w:tc>
        <w:tc>
          <w:tcPr>
            <w:tcW w:w="2708" w:type="dxa"/>
          </w:tcPr>
          <w:p w14:paraId="0E4CDB04" w14:textId="77777777" w:rsidR="00BC0BF9" w:rsidRPr="00CC73DB" w:rsidRDefault="00000000">
            <w:pPr>
              <w:pStyle w:val="TableParagraph"/>
              <w:spacing w:line="270" w:lineRule="exact"/>
              <w:ind w:left="1027" w:right="1022"/>
              <w:jc w:val="center"/>
              <w:rPr>
                <w:sz w:val="24"/>
              </w:rPr>
            </w:pPr>
            <w:r w:rsidRPr="00CC73DB">
              <w:rPr>
                <w:sz w:val="24"/>
              </w:rPr>
              <w:t>Дебет</w:t>
            </w:r>
          </w:p>
        </w:tc>
        <w:tc>
          <w:tcPr>
            <w:tcW w:w="2339" w:type="dxa"/>
          </w:tcPr>
          <w:p w14:paraId="357AD2F0" w14:textId="77777777" w:rsidR="00BC0BF9" w:rsidRPr="00CC73DB" w:rsidRDefault="00000000">
            <w:pPr>
              <w:pStyle w:val="TableParagraph"/>
              <w:spacing w:line="270" w:lineRule="exact"/>
              <w:ind w:left="775" w:right="765"/>
              <w:jc w:val="center"/>
              <w:rPr>
                <w:sz w:val="24"/>
              </w:rPr>
            </w:pPr>
            <w:r w:rsidRPr="00CC73DB">
              <w:rPr>
                <w:sz w:val="24"/>
              </w:rPr>
              <w:t>Кредит</w:t>
            </w:r>
          </w:p>
        </w:tc>
        <w:tc>
          <w:tcPr>
            <w:tcW w:w="1129" w:type="dxa"/>
            <w:vMerge/>
            <w:tcBorders>
              <w:top w:val="nil"/>
            </w:tcBorders>
          </w:tcPr>
          <w:p w14:paraId="43FB1AA7" w14:textId="77777777" w:rsidR="00BC0BF9" w:rsidRPr="00CC73DB" w:rsidRDefault="00BC0BF9">
            <w:pPr>
              <w:rPr>
                <w:sz w:val="2"/>
                <w:szCs w:val="2"/>
              </w:rPr>
            </w:pPr>
          </w:p>
        </w:tc>
      </w:tr>
      <w:tr w:rsidR="00BC0BF9" w:rsidRPr="00CC73DB" w14:paraId="16122D5E" w14:textId="77777777">
        <w:trPr>
          <w:trHeight w:val="282"/>
        </w:trPr>
        <w:tc>
          <w:tcPr>
            <w:tcW w:w="475" w:type="dxa"/>
          </w:tcPr>
          <w:p w14:paraId="3EC9DEEB" w14:textId="77777777" w:rsidR="00BC0BF9" w:rsidRPr="00CC73DB" w:rsidRDefault="00000000">
            <w:pPr>
              <w:pStyle w:val="TableParagraph"/>
              <w:spacing w:line="263" w:lineRule="exact"/>
              <w:ind w:left="9"/>
              <w:jc w:val="center"/>
              <w:rPr>
                <w:sz w:val="24"/>
              </w:rPr>
            </w:pPr>
            <w:r w:rsidRPr="00CC73DB">
              <w:rPr>
                <w:sz w:val="24"/>
              </w:rPr>
              <w:t>1</w:t>
            </w:r>
          </w:p>
        </w:tc>
        <w:tc>
          <w:tcPr>
            <w:tcW w:w="3212" w:type="dxa"/>
            <w:gridSpan w:val="2"/>
          </w:tcPr>
          <w:p w14:paraId="6179A9B9" w14:textId="77777777" w:rsidR="00BC0BF9" w:rsidRPr="00CC73DB" w:rsidRDefault="00000000">
            <w:pPr>
              <w:pStyle w:val="TableParagraph"/>
              <w:spacing w:line="263" w:lineRule="exact"/>
              <w:ind w:left="9"/>
              <w:jc w:val="center"/>
              <w:rPr>
                <w:sz w:val="24"/>
              </w:rPr>
            </w:pPr>
            <w:r w:rsidRPr="00CC73DB">
              <w:rPr>
                <w:sz w:val="24"/>
              </w:rPr>
              <w:t>2</w:t>
            </w:r>
          </w:p>
        </w:tc>
        <w:tc>
          <w:tcPr>
            <w:tcW w:w="2708" w:type="dxa"/>
          </w:tcPr>
          <w:p w14:paraId="1370FB92" w14:textId="77777777" w:rsidR="00BC0BF9" w:rsidRPr="00CC73DB" w:rsidRDefault="00000000">
            <w:pPr>
              <w:pStyle w:val="TableParagraph"/>
              <w:spacing w:line="263" w:lineRule="exact"/>
              <w:ind w:left="9"/>
              <w:jc w:val="center"/>
              <w:rPr>
                <w:sz w:val="24"/>
              </w:rPr>
            </w:pPr>
            <w:r w:rsidRPr="00CC73DB">
              <w:rPr>
                <w:sz w:val="24"/>
              </w:rPr>
              <w:t>3</w:t>
            </w:r>
          </w:p>
        </w:tc>
        <w:tc>
          <w:tcPr>
            <w:tcW w:w="2339" w:type="dxa"/>
          </w:tcPr>
          <w:p w14:paraId="706FCFF3" w14:textId="77777777" w:rsidR="00BC0BF9" w:rsidRPr="00CC73DB" w:rsidRDefault="00000000">
            <w:pPr>
              <w:pStyle w:val="TableParagraph"/>
              <w:spacing w:line="263" w:lineRule="exact"/>
              <w:ind w:left="8"/>
              <w:jc w:val="center"/>
              <w:rPr>
                <w:sz w:val="24"/>
              </w:rPr>
            </w:pPr>
            <w:r w:rsidRPr="00CC73DB">
              <w:rPr>
                <w:sz w:val="24"/>
              </w:rPr>
              <w:t>4</w:t>
            </w:r>
          </w:p>
        </w:tc>
        <w:tc>
          <w:tcPr>
            <w:tcW w:w="1129" w:type="dxa"/>
          </w:tcPr>
          <w:p w14:paraId="0C899B29" w14:textId="77777777" w:rsidR="00BC0BF9" w:rsidRPr="00CC73DB" w:rsidRDefault="00000000">
            <w:pPr>
              <w:pStyle w:val="TableParagraph"/>
              <w:spacing w:line="263" w:lineRule="exact"/>
              <w:ind w:left="6"/>
              <w:jc w:val="center"/>
              <w:rPr>
                <w:sz w:val="24"/>
              </w:rPr>
            </w:pPr>
            <w:r w:rsidRPr="00CC73DB">
              <w:rPr>
                <w:sz w:val="24"/>
              </w:rPr>
              <w:t>5</w:t>
            </w:r>
          </w:p>
        </w:tc>
      </w:tr>
      <w:tr w:rsidR="00BC0BF9" w:rsidRPr="00CC73DB" w14:paraId="6EBC7EFF" w14:textId="77777777">
        <w:trPr>
          <w:trHeight w:val="883"/>
        </w:trPr>
        <w:tc>
          <w:tcPr>
            <w:tcW w:w="475" w:type="dxa"/>
          </w:tcPr>
          <w:p w14:paraId="52632ED6" w14:textId="77777777" w:rsidR="00BC0BF9" w:rsidRPr="00CC73DB" w:rsidRDefault="00000000">
            <w:pPr>
              <w:pStyle w:val="TableParagraph"/>
              <w:spacing w:line="270" w:lineRule="exact"/>
              <w:ind w:left="38"/>
              <w:rPr>
                <w:sz w:val="24"/>
              </w:rPr>
            </w:pPr>
            <w:r w:rsidRPr="00CC73DB">
              <w:rPr>
                <w:sz w:val="24"/>
              </w:rPr>
              <w:t>1</w:t>
            </w:r>
          </w:p>
        </w:tc>
        <w:tc>
          <w:tcPr>
            <w:tcW w:w="2379" w:type="dxa"/>
            <w:tcBorders>
              <w:right w:val="nil"/>
            </w:tcBorders>
          </w:tcPr>
          <w:p w14:paraId="4208B0B8" w14:textId="77777777" w:rsidR="00BC0BF9" w:rsidRPr="00CC73DB" w:rsidRDefault="00000000">
            <w:pPr>
              <w:pStyle w:val="TableParagraph"/>
              <w:ind w:left="38" w:right="95"/>
              <w:rPr>
                <w:sz w:val="24"/>
              </w:rPr>
            </w:pPr>
            <w:r w:rsidRPr="00CC73DB">
              <w:rPr>
                <w:sz w:val="24"/>
              </w:rPr>
              <w:t>Перерахований</w:t>
            </w:r>
            <w:r w:rsidRPr="00CC73DB">
              <w:rPr>
                <w:spacing w:val="1"/>
                <w:sz w:val="24"/>
              </w:rPr>
              <w:t xml:space="preserve"> </w:t>
            </w:r>
            <w:r w:rsidRPr="00CC73DB">
              <w:rPr>
                <w:sz w:val="24"/>
              </w:rPr>
              <w:t>постачальнику</w:t>
            </w:r>
            <w:r w:rsidRPr="00CC73DB">
              <w:rPr>
                <w:spacing w:val="-12"/>
                <w:sz w:val="24"/>
              </w:rPr>
              <w:t xml:space="preserve"> </w:t>
            </w:r>
            <w:r w:rsidRPr="00CC73DB">
              <w:rPr>
                <w:sz w:val="24"/>
              </w:rPr>
              <w:t>за</w:t>
            </w:r>
            <w:r w:rsidRPr="00CC73DB">
              <w:rPr>
                <w:spacing w:val="-5"/>
                <w:sz w:val="24"/>
              </w:rPr>
              <w:t xml:space="preserve"> </w:t>
            </w:r>
            <w:r w:rsidRPr="00CC73DB">
              <w:rPr>
                <w:sz w:val="24"/>
              </w:rPr>
              <w:t>стіл</w:t>
            </w:r>
          </w:p>
        </w:tc>
        <w:tc>
          <w:tcPr>
            <w:tcW w:w="833" w:type="dxa"/>
            <w:tcBorders>
              <w:left w:val="nil"/>
            </w:tcBorders>
          </w:tcPr>
          <w:p w14:paraId="627048AD" w14:textId="77777777" w:rsidR="00BC0BF9" w:rsidRPr="00CC73DB" w:rsidRDefault="00000000">
            <w:pPr>
              <w:pStyle w:val="TableParagraph"/>
              <w:spacing w:line="270" w:lineRule="exact"/>
              <w:ind w:right="27"/>
              <w:jc w:val="right"/>
              <w:rPr>
                <w:sz w:val="24"/>
              </w:rPr>
            </w:pPr>
            <w:r w:rsidRPr="00CC73DB">
              <w:rPr>
                <w:sz w:val="24"/>
              </w:rPr>
              <w:t>аванс</w:t>
            </w:r>
          </w:p>
        </w:tc>
        <w:tc>
          <w:tcPr>
            <w:tcW w:w="2708" w:type="dxa"/>
          </w:tcPr>
          <w:p w14:paraId="08A0F9C8" w14:textId="77777777" w:rsidR="00BC0BF9" w:rsidRPr="00CC73DB" w:rsidRDefault="00000000">
            <w:pPr>
              <w:pStyle w:val="TableParagraph"/>
              <w:tabs>
                <w:tab w:val="left" w:pos="781"/>
                <w:tab w:val="left" w:pos="2462"/>
              </w:tabs>
              <w:ind w:left="38" w:right="26"/>
              <w:rPr>
                <w:sz w:val="24"/>
              </w:rPr>
            </w:pPr>
            <w:r w:rsidRPr="00CC73DB">
              <w:rPr>
                <w:sz w:val="24"/>
              </w:rPr>
              <w:t>371</w:t>
            </w:r>
            <w:r w:rsidRPr="00CC73DB">
              <w:rPr>
                <w:sz w:val="24"/>
              </w:rPr>
              <w:tab/>
              <w:t>«Розрахунки</w:t>
            </w:r>
            <w:r w:rsidRPr="00CC73DB">
              <w:rPr>
                <w:sz w:val="24"/>
              </w:rPr>
              <w:tab/>
            </w:r>
            <w:r w:rsidRPr="00CC73DB">
              <w:rPr>
                <w:spacing w:val="-2"/>
                <w:sz w:val="24"/>
              </w:rPr>
              <w:t>за</w:t>
            </w:r>
            <w:r w:rsidRPr="00CC73DB">
              <w:rPr>
                <w:spacing w:val="-57"/>
                <w:sz w:val="24"/>
              </w:rPr>
              <w:t xml:space="preserve"> </w:t>
            </w:r>
            <w:r w:rsidRPr="00CC73DB">
              <w:rPr>
                <w:sz w:val="24"/>
              </w:rPr>
              <w:t>виданими</w:t>
            </w:r>
            <w:r w:rsidRPr="00CC73DB">
              <w:rPr>
                <w:spacing w:val="60"/>
                <w:sz w:val="24"/>
              </w:rPr>
              <w:t xml:space="preserve"> </w:t>
            </w:r>
            <w:r w:rsidRPr="00CC73DB">
              <w:rPr>
                <w:sz w:val="24"/>
              </w:rPr>
              <w:t>авансами»</w:t>
            </w:r>
          </w:p>
        </w:tc>
        <w:tc>
          <w:tcPr>
            <w:tcW w:w="2339" w:type="dxa"/>
          </w:tcPr>
          <w:p w14:paraId="229B1479" w14:textId="77777777" w:rsidR="00BC0BF9" w:rsidRPr="00CC73DB" w:rsidRDefault="00000000">
            <w:pPr>
              <w:pStyle w:val="TableParagraph"/>
              <w:tabs>
                <w:tab w:val="left" w:pos="1345"/>
                <w:tab w:val="left" w:pos="2182"/>
              </w:tabs>
              <w:ind w:left="37" w:right="26"/>
              <w:rPr>
                <w:sz w:val="24"/>
              </w:rPr>
            </w:pPr>
            <w:r w:rsidRPr="00CC73DB">
              <w:rPr>
                <w:sz w:val="24"/>
              </w:rPr>
              <w:t>311</w:t>
            </w:r>
            <w:r w:rsidRPr="00CC73DB">
              <w:rPr>
                <w:sz w:val="24"/>
              </w:rPr>
              <w:tab/>
            </w:r>
            <w:r w:rsidRPr="00CC73DB">
              <w:rPr>
                <w:spacing w:val="-1"/>
                <w:sz w:val="24"/>
              </w:rPr>
              <w:t>«Поточні</w:t>
            </w:r>
            <w:r w:rsidRPr="00CC73DB">
              <w:rPr>
                <w:spacing w:val="-57"/>
                <w:sz w:val="24"/>
              </w:rPr>
              <w:t xml:space="preserve"> </w:t>
            </w:r>
            <w:r w:rsidRPr="00CC73DB">
              <w:rPr>
                <w:sz w:val="24"/>
              </w:rPr>
              <w:t>рахунки</w:t>
            </w:r>
            <w:r w:rsidRPr="00CC73DB">
              <w:rPr>
                <w:sz w:val="24"/>
              </w:rPr>
              <w:tab/>
            </w:r>
            <w:r w:rsidRPr="00CC73DB">
              <w:rPr>
                <w:sz w:val="24"/>
              </w:rPr>
              <w:tab/>
            </w:r>
            <w:r w:rsidRPr="00CC73DB">
              <w:rPr>
                <w:spacing w:val="-5"/>
                <w:sz w:val="24"/>
              </w:rPr>
              <w:t>в</w:t>
            </w:r>
          </w:p>
          <w:p w14:paraId="326D1CE1" w14:textId="77777777" w:rsidR="00BC0BF9" w:rsidRPr="00CC73DB" w:rsidRDefault="00000000">
            <w:pPr>
              <w:pStyle w:val="TableParagraph"/>
              <w:ind w:left="37"/>
              <w:rPr>
                <w:sz w:val="24"/>
              </w:rPr>
            </w:pPr>
            <w:r w:rsidRPr="00CC73DB">
              <w:rPr>
                <w:sz w:val="24"/>
              </w:rPr>
              <w:t>національній</w:t>
            </w:r>
            <w:r w:rsidRPr="00CC73DB">
              <w:rPr>
                <w:spacing w:val="-5"/>
                <w:sz w:val="24"/>
              </w:rPr>
              <w:t xml:space="preserve"> </w:t>
            </w:r>
            <w:r w:rsidRPr="00CC73DB">
              <w:rPr>
                <w:sz w:val="24"/>
              </w:rPr>
              <w:t>валюті»</w:t>
            </w:r>
          </w:p>
        </w:tc>
        <w:tc>
          <w:tcPr>
            <w:tcW w:w="1129" w:type="dxa"/>
          </w:tcPr>
          <w:p w14:paraId="1EF9C30D" w14:textId="77777777" w:rsidR="00BC0BF9" w:rsidRPr="00CC73DB" w:rsidRDefault="00000000">
            <w:pPr>
              <w:pStyle w:val="TableParagraph"/>
              <w:spacing w:line="270" w:lineRule="exact"/>
              <w:ind w:left="36"/>
              <w:rPr>
                <w:sz w:val="24"/>
              </w:rPr>
            </w:pPr>
            <w:r w:rsidRPr="00CC73DB">
              <w:rPr>
                <w:sz w:val="24"/>
              </w:rPr>
              <w:t>6000</w:t>
            </w:r>
          </w:p>
        </w:tc>
      </w:tr>
      <w:tr w:rsidR="00BC0BF9" w:rsidRPr="00CC73DB" w14:paraId="68A764AB" w14:textId="77777777">
        <w:trPr>
          <w:trHeight w:val="709"/>
        </w:trPr>
        <w:tc>
          <w:tcPr>
            <w:tcW w:w="475" w:type="dxa"/>
          </w:tcPr>
          <w:p w14:paraId="5060DC18" w14:textId="77777777" w:rsidR="00BC0BF9" w:rsidRPr="00CC73DB" w:rsidRDefault="00000000">
            <w:pPr>
              <w:pStyle w:val="TableParagraph"/>
              <w:spacing w:line="272" w:lineRule="exact"/>
              <w:ind w:left="38"/>
              <w:rPr>
                <w:sz w:val="24"/>
              </w:rPr>
            </w:pPr>
            <w:r w:rsidRPr="00CC73DB">
              <w:rPr>
                <w:sz w:val="24"/>
              </w:rPr>
              <w:t>2</w:t>
            </w:r>
          </w:p>
        </w:tc>
        <w:tc>
          <w:tcPr>
            <w:tcW w:w="3212" w:type="dxa"/>
            <w:gridSpan w:val="2"/>
          </w:tcPr>
          <w:p w14:paraId="2EE86E72" w14:textId="77777777" w:rsidR="00BC0BF9" w:rsidRPr="00CC73DB" w:rsidRDefault="00000000">
            <w:pPr>
              <w:pStyle w:val="TableParagraph"/>
              <w:tabs>
                <w:tab w:val="left" w:pos="2685"/>
              </w:tabs>
              <w:ind w:left="38" w:right="27"/>
              <w:rPr>
                <w:sz w:val="24"/>
              </w:rPr>
            </w:pPr>
            <w:r w:rsidRPr="00CC73DB">
              <w:rPr>
                <w:sz w:val="24"/>
              </w:rPr>
              <w:t>Відображена</w:t>
            </w:r>
            <w:r w:rsidRPr="00CC73DB">
              <w:rPr>
                <w:sz w:val="24"/>
              </w:rPr>
              <w:tab/>
            </w:r>
            <w:r w:rsidRPr="00CC73DB">
              <w:rPr>
                <w:spacing w:val="-2"/>
                <w:sz w:val="24"/>
              </w:rPr>
              <w:t>сума</w:t>
            </w:r>
            <w:r w:rsidRPr="00CC73DB">
              <w:rPr>
                <w:spacing w:val="-57"/>
                <w:sz w:val="24"/>
              </w:rPr>
              <w:t xml:space="preserve"> </w:t>
            </w:r>
            <w:r w:rsidRPr="00CC73DB">
              <w:rPr>
                <w:sz w:val="24"/>
              </w:rPr>
              <w:t>податкового</w:t>
            </w:r>
            <w:r w:rsidRPr="00CC73DB">
              <w:rPr>
                <w:spacing w:val="-1"/>
                <w:sz w:val="24"/>
              </w:rPr>
              <w:t xml:space="preserve"> </w:t>
            </w:r>
            <w:r w:rsidRPr="00CC73DB">
              <w:rPr>
                <w:sz w:val="24"/>
              </w:rPr>
              <w:t>кредиту</w:t>
            </w:r>
            <w:r w:rsidRPr="00CC73DB">
              <w:rPr>
                <w:spacing w:val="-8"/>
                <w:sz w:val="24"/>
              </w:rPr>
              <w:t xml:space="preserve"> </w:t>
            </w:r>
            <w:r w:rsidRPr="00CC73DB">
              <w:rPr>
                <w:sz w:val="24"/>
              </w:rPr>
              <w:t>з</w:t>
            </w:r>
            <w:r w:rsidRPr="00CC73DB">
              <w:rPr>
                <w:spacing w:val="3"/>
                <w:sz w:val="24"/>
              </w:rPr>
              <w:t xml:space="preserve"> </w:t>
            </w:r>
            <w:r w:rsidRPr="00CC73DB">
              <w:rPr>
                <w:sz w:val="24"/>
              </w:rPr>
              <w:t>ПДВ</w:t>
            </w:r>
          </w:p>
        </w:tc>
        <w:tc>
          <w:tcPr>
            <w:tcW w:w="2708" w:type="dxa"/>
          </w:tcPr>
          <w:p w14:paraId="25E1CA35" w14:textId="77777777" w:rsidR="00BC0BF9" w:rsidRPr="00CC73DB" w:rsidRDefault="00000000">
            <w:pPr>
              <w:pStyle w:val="TableParagraph"/>
              <w:tabs>
                <w:tab w:val="left" w:pos="781"/>
                <w:tab w:val="left" w:pos="2462"/>
              </w:tabs>
              <w:ind w:left="38" w:right="26"/>
              <w:rPr>
                <w:sz w:val="24"/>
              </w:rPr>
            </w:pPr>
            <w:r w:rsidRPr="00CC73DB">
              <w:rPr>
                <w:sz w:val="24"/>
              </w:rPr>
              <w:t>641</w:t>
            </w:r>
            <w:r w:rsidRPr="00CC73DB">
              <w:rPr>
                <w:sz w:val="24"/>
              </w:rPr>
              <w:tab/>
              <w:t>«Розрахунки</w:t>
            </w:r>
            <w:r w:rsidRPr="00CC73DB">
              <w:rPr>
                <w:sz w:val="24"/>
              </w:rPr>
              <w:tab/>
            </w:r>
            <w:r w:rsidRPr="00CC73DB">
              <w:rPr>
                <w:spacing w:val="-2"/>
                <w:sz w:val="24"/>
              </w:rPr>
              <w:t>за</w:t>
            </w:r>
            <w:r w:rsidRPr="00CC73DB">
              <w:rPr>
                <w:spacing w:val="-57"/>
                <w:sz w:val="24"/>
              </w:rPr>
              <w:t xml:space="preserve"> </w:t>
            </w:r>
            <w:r w:rsidRPr="00CC73DB">
              <w:rPr>
                <w:sz w:val="24"/>
              </w:rPr>
              <w:t>податками»</w:t>
            </w:r>
          </w:p>
        </w:tc>
        <w:tc>
          <w:tcPr>
            <w:tcW w:w="2339" w:type="dxa"/>
          </w:tcPr>
          <w:p w14:paraId="62170EF8" w14:textId="77777777" w:rsidR="00BC0BF9" w:rsidRPr="00CC73DB" w:rsidRDefault="00000000">
            <w:pPr>
              <w:pStyle w:val="TableParagraph"/>
              <w:tabs>
                <w:tab w:val="left" w:pos="947"/>
              </w:tabs>
              <w:ind w:left="37" w:right="27"/>
              <w:rPr>
                <w:sz w:val="24"/>
              </w:rPr>
            </w:pPr>
            <w:r w:rsidRPr="00CC73DB">
              <w:rPr>
                <w:sz w:val="24"/>
              </w:rPr>
              <w:t>644</w:t>
            </w:r>
            <w:r w:rsidRPr="00CC73DB">
              <w:rPr>
                <w:sz w:val="24"/>
              </w:rPr>
              <w:tab/>
            </w:r>
            <w:r w:rsidRPr="00CC73DB">
              <w:rPr>
                <w:spacing w:val="-1"/>
                <w:sz w:val="24"/>
              </w:rPr>
              <w:t>«Податковий</w:t>
            </w:r>
            <w:r w:rsidRPr="00CC73DB">
              <w:rPr>
                <w:spacing w:val="-57"/>
                <w:sz w:val="24"/>
              </w:rPr>
              <w:t xml:space="preserve"> </w:t>
            </w:r>
            <w:r w:rsidRPr="00CC73DB">
              <w:rPr>
                <w:sz w:val="24"/>
              </w:rPr>
              <w:t>кредит»</w:t>
            </w:r>
          </w:p>
        </w:tc>
        <w:tc>
          <w:tcPr>
            <w:tcW w:w="1129" w:type="dxa"/>
          </w:tcPr>
          <w:p w14:paraId="29A63762" w14:textId="77777777" w:rsidR="00BC0BF9" w:rsidRPr="00CC73DB" w:rsidRDefault="00000000">
            <w:pPr>
              <w:pStyle w:val="TableParagraph"/>
              <w:spacing w:line="272" w:lineRule="exact"/>
              <w:ind w:left="36"/>
              <w:rPr>
                <w:sz w:val="24"/>
              </w:rPr>
            </w:pPr>
            <w:r w:rsidRPr="00CC73DB">
              <w:rPr>
                <w:sz w:val="24"/>
              </w:rPr>
              <w:t>1000</w:t>
            </w:r>
          </w:p>
        </w:tc>
      </w:tr>
      <w:tr w:rsidR="00BC0BF9" w:rsidRPr="00CC73DB" w14:paraId="036DD5FF" w14:textId="77777777">
        <w:trPr>
          <w:trHeight w:val="933"/>
        </w:trPr>
        <w:tc>
          <w:tcPr>
            <w:tcW w:w="475" w:type="dxa"/>
          </w:tcPr>
          <w:p w14:paraId="78CDEB8E" w14:textId="77777777" w:rsidR="00BC0BF9" w:rsidRPr="00CC73DB" w:rsidRDefault="00000000">
            <w:pPr>
              <w:pStyle w:val="TableParagraph"/>
              <w:spacing w:line="270" w:lineRule="exact"/>
              <w:ind w:left="38"/>
              <w:rPr>
                <w:sz w:val="24"/>
              </w:rPr>
            </w:pPr>
            <w:r w:rsidRPr="00CC73DB">
              <w:rPr>
                <w:sz w:val="24"/>
              </w:rPr>
              <w:t>3</w:t>
            </w:r>
          </w:p>
        </w:tc>
        <w:tc>
          <w:tcPr>
            <w:tcW w:w="3212" w:type="dxa"/>
            <w:gridSpan w:val="2"/>
          </w:tcPr>
          <w:p w14:paraId="0ED294F5" w14:textId="77777777" w:rsidR="00BC0BF9" w:rsidRPr="00CC73DB" w:rsidRDefault="00000000">
            <w:pPr>
              <w:pStyle w:val="TableParagraph"/>
              <w:tabs>
                <w:tab w:val="left" w:pos="846"/>
                <w:tab w:val="left" w:pos="1808"/>
              </w:tabs>
              <w:ind w:left="38" w:right="26"/>
              <w:rPr>
                <w:sz w:val="24"/>
              </w:rPr>
            </w:pPr>
            <w:r w:rsidRPr="00CC73DB">
              <w:rPr>
                <w:sz w:val="24"/>
              </w:rPr>
              <w:t>Відображено</w:t>
            </w:r>
            <w:r w:rsidRPr="00CC73DB">
              <w:rPr>
                <w:sz w:val="24"/>
              </w:rPr>
              <w:tab/>
            </w:r>
            <w:r w:rsidRPr="00CC73DB">
              <w:rPr>
                <w:spacing w:val="-1"/>
                <w:sz w:val="24"/>
              </w:rPr>
              <w:t>надходження</w:t>
            </w:r>
            <w:r w:rsidRPr="00CC73DB">
              <w:rPr>
                <w:spacing w:val="-57"/>
                <w:sz w:val="24"/>
              </w:rPr>
              <w:t xml:space="preserve"> </w:t>
            </w:r>
            <w:r w:rsidRPr="00CC73DB">
              <w:rPr>
                <w:sz w:val="24"/>
              </w:rPr>
              <w:t>столу</w:t>
            </w:r>
            <w:r w:rsidRPr="00CC73DB">
              <w:rPr>
                <w:sz w:val="24"/>
              </w:rPr>
              <w:tab/>
              <w:t>від</w:t>
            </w:r>
            <w:r w:rsidRPr="00CC73DB">
              <w:rPr>
                <w:spacing w:val="-2"/>
                <w:sz w:val="24"/>
              </w:rPr>
              <w:t xml:space="preserve"> </w:t>
            </w:r>
            <w:r w:rsidRPr="00CC73DB">
              <w:rPr>
                <w:sz w:val="24"/>
              </w:rPr>
              <w:t>постачальника</w:t>
            </w:r>
          </w:p>
        </w:tc>
        <w:tc>
          <w:tcPr>
            <w:tcW w:w="2708" w:type="dxa"/>
          </w:tcPr>
          <w:p w14:paraId="3FA943E9" w14:textId="77777777" w:rsidR="00BC0BF9" w:rsidRPr="00CC73DB" w:rsidRDefault="00000000">
            <w:pPr>
              <w:pStyle w:val="TableParagraph"/>
              <w:tabs>
                <w:tab w:val="left" w:pos="1410"/>
              </w:tabs>
              <w:ind w:left="38" w:right="24"/>
              <w:jc w:val="both"/>
              <w:rPr>
                <w:sz w:val="24"/>
              </w:rPr>
            </w:pPr>
            <w:r w:rsidRPr="00CC73DB">
              <w:rPr>
                <w:sz w:val="24"/>
              </w:rPr>
              <w:t>152</w:t>
            </w:r>
            <w:r w:rsidRPr="00CC73DB">
              <w:rPr>
                <w:sz w:val="24"/>
              </w:rPr>
              <w:tab/>
            </w:r>
            <w:r w:rsidRPr="00CC73DB">
              <w:rPr>
                <w:spacing w:val="-1"/>
                <w:sz w:val="24"/>
              </w:rPr>
              <w:t>«Придбання</w:t>
            </w:r>
            <w:r w:rsidRPr="00CC73DB">
              <w:rPr>
                <w:spacing w:val="-58"/>
                <w:sz w:val="24"/>
              </w:rPr>
              <w:t xml:space="preserve"> </w:t>
            </w:r>
            <w:r w:rsidRPr="00CC73DB">
              <w:rPr>
                <w:sz w:val="24"/>
              </w:rPr>
              <w:t>(виготовлення) основних</w:t>
            </w:r>
            <w:r w:rsidRPr="00CC73DB">
              <w:rPr>
                <w:spacing w:val="-57"/>
                <w:sz w:val="24"/>
              </w:rPr>
              <w:t xml:space="preserve"> </w:t>
            </w:r>
            <w:r w:rsidRPr="00CC73DB">
              <w:rPr>
                <w:sz w:val="24"/>
              </w:rPr>
              <w:t>засобів»</w:t>
            </w:r>
          </w:p>
        </w:tc>
        <w:tc>
          <w:tcPr>
            <w:tcW w:w="2339" w:type="dxa"/>
          </w:tcPr>
          <w:p w14:paraId="5B9F115E" w14:textId="77777777" w:rsidR="00BC0BF9" w:rsidRPr="00CC73DB" w:rsidRDefault="00000000">
            <w:pPr>
              <w:pStyle w:val="TableParagraph"/>
              <w:tabs>
                <w:tab w:val="left" w:pos="696"/>
              </w:tabs>
              <w:ind w:left="37" w:right="30"/>
              <w:rPr>
                <w:sz w:val="24"/>
              </w:rPr>
            </w:pPr>
            <w:r w:rsidRPr="00CC73DB">
              <w:rPr>
                <w:sz w:val="24"/>
              </w:rPr>
              <w:t>631</w:t>
            </w:r>
            <w:r w:rsidRPr="00CC73DB">
              <w:rPr>
                <w:sz w:val="24"/>
              </w:rPr>
              <w:tab/>
              <w:t>«Розрахунки</w:t>
            </w:r>
            <w:r w:rsidRPr="00CC73DB">
              <w:rPr>
                <w:spacing w:val="1"/>
                <w:sz w:val="24"/>
              </w:rPr>
              <w:t xml:space="preserve"> </w:t>
            </w:r>
            <w:r w:rsidRPr="00CC73DB">
              <w:rPr>
                <w:sz w:val="24"/>
              </w:rPr>
              <w:t>з</w:t>
            </w:r>
            <w:r w:rsidRPr="00CC73DB">
              <w:rPr>
                <w:spacing w:val="-57"/>
                <w:sz w:val="24"/>
              </w:rPr>
              <w:t xml:space="preserve"> </w:t>
            </w:r>
            <w:r w:rsidRPr="00CC73DB">
              <w:rPr>
                <w:sz w:val="24"/>
              </w:rPr>
              <w:t>вітчизняними</w:t>
            </w:r>
            <w:r w:rsidRPr="00CC73DB">
              <w:rPr>
                <w:spacing w:val="1"/>
                <w:sz w:val="24"/>
              </w:rPr>
              <w:t xml:space="preserve"> </w:t>
            </w:r>
            <w:r w:rsidRPr="00CC73DB">
              <w:rPr>
                <w:sz w:val="24"/>
              </w:rPr>
              <w:t>постачальниками»</w:t>
            </w:r>
          </w:p>
        </w:tc>
        <w:tc>
          <w:tcPr>
            <w:tcW w:w="1129" w:type="dxa"/>
          </w:tcPr>
          <w:p w14:paraId="006A272F" w14:textId="77777777" w:rsidR="00BC0BF9" w:rsidRPr="00CC73DB" w:rsidRDefault="00000000">
            <w:pPr>
              <w:pStyle w:val="TableParagraph"/>
              <w:spacing w:line="270" w:lineRule="exact"/>
              <w:ind w:left="36"/>
              <w:rPr>
                <w:sz w:val="24"/>
              </w:rPr>
            </w:pPr>
            <w:r w:rsidRPr="00CC73DB">
              <w:rPr>
                <w:sz w:val="24"/>
              </w:rPr>
              <w:t>5000</w:t>
            </w:r>
          </w:p>
        </w:tc>
      </w:tr>
      <w:tr w:rsidR="00BC0BF9" w:rsidRPr="00CC73DB" w14:paraId="4CF67A4A" w14:textId="77777777">
        <w:trPr>
          <w:trHeight w:val="916"/>
        </w:trPr>
        <w:tc>
          <w:tcPr>
            <w:tcW w:w="475" w:type="dxa"/>
          </w:tcPr>
          <w:p w14:paraId="27B759A7" w14:textId="77777777" w:rsidR="00BC0BF9" w:rsidRPr="00CC73DB" w:rsidRDefault="00000000">
            <w:pPr>
              <w:pStyle w:val="TableParagraph"/>
              <w:spacing w:line="270" w:lineRule="exact"/>
              <w:ind w:left="38"/>
              <w:rPr>
                <w:sz w:val="24"/>
              </w:rPr>
            </w:pPr>
            <w:r w:rsidRPr="00CC73DB">
              <w:rPr>
                <w:sz w:val="24"/>
              </w:rPr>
              <w:t>4</w:t>
            </w:r>
          </w:p>
        </w:tc>
        <w:tc>
          <w:tcPr>
            <w:tcW w:w="3212" w:type="dxa"/>
            <w:gridSpan w:val="2"/>
          </w:tcPr>
          <w:p w14:paraId="3FF71B9D" w14:textId="77777777" w:rsidR="00BC0BF9" w:rsidRPr="00CC73DB" w:rsidRDefault="00000000">
            <w:pPr>
              <w:pStyle w:val="TableParagraph"/>
              <w:spacing w:line="270" w:lineRule="exact"/>
              <w:ind w:left="38"/>
              <w:rPr>
                <w:sz w:val="24"/>
              </w:rPr>
            </w:pPr>
            <w:r w:rsidRPr="00CC73DB">
              <w:rPr>
                <w:sz w:val="24"/>
              </w:rPr>
              <w:t>Відображена</w:t>
            </w:r>
            <w:r w:rsidRPr="00CC73DB">
              <w:rPr>
                <w:spacing w:val="-4"/>
                <w:sz w:val="24"/>
              </w:rPr>
              <w:t xml:space="preserve"> </w:t>
            </w:r>
            <w:r w:rsidRPr="00CC73DB">
              <w:rPr>
                <w:sz w:val="24"/>
              </w:rPr>
              <w:t>сума</w:t>
            </w:r>
            <w:r w:rsidRPr="00CC73DB">
              <w:rPr>
                <w:spacing w:val="-3"/>
                <w:sz w:val="24"/>
              </w:rPr>
              <w:t xml:space="preserve"> </w:t>
            </w:r>
            <w:r w:rsidRPr="00CC73DB">
              <w:rPr>
                <w:sz w:val="24"/>
              </w:rPr>
              <w:t>ПДВ</w:t>
            </w:r>
          </w:p>
        </w:tc>
        <w:tc>
          <w:tcPr>
            <w:tcW w:w="2708" w:type="dxa"/>
          </w:tcPr>
          <w:p w14:paraId="05EB3C94" w14:textId="77777777" w:rsidR="00BC0BF9" w:rsidRPr="00CC73DB" w:rsidRDefault="00000000">
            <w:pPr>
              <w:pStyle w:val="TableParagraph"/>
              <w:tabs>
                <w:tab w:val="left" w:pos="1316"/>
              </w:tabs>
              <w:ind w:left="38" w:right="24"/>
              <w:rPr>
                <w:sz w:val="24"/>
              </w:rPr>
            </w:pPr>
            <w:r w:rsidRPr="00CC73DB">
              <w:rPr>
                <w:sz w:val="24"/>
              </w:rPr>
              <w:t>644</w:t>
            </w:r>
            <w:r w:rsidRPr="00CC73DB">
              <w:rPr>
                <w:sz w:val="24"/>
              </w:rPr>
              <w:tab/>
            </w:r>
            <w:r w:rsidRPr="00CC73DB">
              <w:rPr>
                <w:spacing w:val="-1"/>
                <w:sz w:val="24"/>
              </w:rPr>
              <w:t>«Податковий</w:t>
            </w:r>
            <w:r w:rsidRPr="00CC73DB">
              <w:rPr>
                <w:spacing w:val="-57"/>
                <w:sz w:val="24"/>
              </w:rPr>
              <w:t xml:space="preserve"> </w:t>
            </w:r>
            <w:r w:rsidRPr="00CC73DB">
              <w:rPr>
                <w:sz w:val="24"/>
              </w:rPr>
              <w:t>кредит»</w:t>
            </w:r>
          </w:p>
        </w:tc>
        <w:tc>
          <w:tcPr>
            <w:tcW w:w="2339" w:type="dxa"/>
          </w:tcPr>
          <w:p w14:paraId="2C7FB02A" w14:textId="77777777" w:rsidR="00BC0BF9" w:rsidRPr="00CC73DB" w:rsidRDefault="00000000">
            <w:pPr>
              <w:pStyle w:val="TableParagraph"/>
              <w:tabs>
                <w:tab w:val="left" w:pos="646"/>
                <w:tab w:val="left" w:pos="2196"/>
              </w:tabs>
              <w:ind w:left="37" w:right="30"/>
              <w:rPr>
                <w:sz w:val="24"/>
              </w:rPr>
            </w:pPr>
            <w:r w:rsidRPr="00CC73DB">
              <w:rPr>
                <w:sz w:val="24"/>
              </w:rPr>
              <w:t>631</w:t>
            </w:r>
            <w:r w:rsidRPr="00CC73DB">
              <w:rPr>
                <w:sz w:val="24"/>
              </w:rPr>
              <w:tab/>
              <w:t>«Розрахунки</w:t>
            </w:r>
            <w:r w:rsidRPr="00CC73DB">
              <w:rPr>
                <w:sz w:val="24"/>
              </w:rPr>
              <w:tab/>
            </w:r>
            <w:r w:rsidRPr="00CC73DB">
              <w:rPr>
                <w:spacing w:val="-4"/>
                <w:sz w:val="24"/>
              </w:rPr>
              <w:t>з</w:t>
            </w:r>
            <w:r w:rsidRPr="00CC73DB">
              <w:rPr>
                <w:spacing w:val="-57"/>
                <w:sz w:val="24"/>
              </w:rPr>
              <w:t xml:space="preserve"> </w:t>
            </w:r>
            <w:r w:rsidRPr="00CC73DB">
              <w:rPr>
                <w:sz w:val="24"/>
              </w:rPr>
              <w:t>вітчизняними</w:t>
            </w:r>
            <w:r w:rsidRPr="00CC73DB">
              <w:rPr>
                <w:spacing w:val="1"/>
                <w:sz w:val="24"/>
              </w:rPr>
              <w:t xml:space="preserve"> </w:t>
            </w:r>
            <w:r w:rsidRPr="00CC73DB">
              <w:rPr>
                <w:sz w:val="24"/>
              </w:rPr>
              <w:t>постачальниками»</w:t>
            </w:r>
          </w:p>
        </w:tc>
        <w:tc>
          <w:tcPr>
            <w:tcW w:w="1129" w:type="dxa"/>
          </w:tcPr>
          <w:p w14:paraId="39961027" w14:textId="77777777" w:rsidR="00BC0BF9" w:rsidRPr="00CC73DB" w:rsidRDefault="00000000">
            <w:pPr>
              <w:pStyle w:val="TableParagraph"/>
              <w:spacing w:line="270" w:lineRule="exact"/>
              <w:ind w:left="36"/>
              <w:rPr>
                <w:sz w:val="24"/>
              </w:rPr>
            </w:pPr>
            <w:r w:rsidRPr="00CC73DB">
              <w:rPr>
                <w:sz w:val="24"/>
              </w:rPr>
              <w:t>1000</w:t>
            </w:r>
          </w:p>
        </w:tc>
      </w:tr>
      <w:tr w:rsidR="00BC0BF9" w:rsidRPr="00CC73DB" w14:paraId="0439FD98" w14:textId="77777777">
        <w:trPr>
          <w:trHeight w:val="890"/>
        </w:trPr>
        <w:tc>
          <w:tcPr>
            <w:tcW w:w="475" w:type="dxa"/>
          </w:tcPr>
          <w:p w14:paraId="26BE45B9" w14:textId="77777777" w:rsidR="00BC0BF9" w:rsidRPr="00CC73DB" w:rsidRDefault="00000000">
            <w:pPr>
              <w:pStyle w:val="TableParagraph"/>
              <w:spacing w:line="270" w:lineRule="exact"/>
              <w:ind w:left="38"/>
              <w:rPr>
                <w:sz w:val="24"/>
              </w:rPr>
            </w:pPr>
            <w:r w:rsidRPr="00CC73DB">
              <w:rPr>
                <w:sz w:val="24"/>
              </w:rPr>
              <w:t>5</w:t>
            </w:r>
          </w:p>
        </w:tc>
        <w:tc>
          <w:tcPr>
            <w:tcW w:w="2379" w:type="dxa"/>
            <w:tcBorders>
              <w:right w:val="nil"/>
            </w:tcBorders>
          </w:tcPr>
          <w:p w14:paraId="6C857FB4" w14:textId="77777777" w:rsidR="00BC0BF9" w:rsidRPr="00CC73DB" w:rsidRDefault="00000000">
            <w:pPr>
              <w:pStyle w:val="TableParagraph"/>
              <w:ind w:left="38" w:right="465"/>
              <w:rPr>
                <w:sz w:val="24"/>
              </w:rPr>
            </w:pPr>
            <w:r w:rsidRPr="00CC73DB">
              <w:rPr>
                <w:sz w:val="24"/>
              </w:rPr>
              <w:t>Відображені</w:t>
            </w:r>
            <w:r w:rsidRPr="00CC73DB">
              <w:rPr>
                <w:spacing w:val="1"/>
                <w:sz w:val="24"/>
              </w:rPr>
              <w:t xml:space="preserve"> </w:t>
            </w:r>
            <w:r w:rsidRPr="00CC73DB">
              <w:rPr>
                <w:spacing w:val="-1"/>
                <w:sz w:val="24"/>
              </w:rPr>
              <w:t>взаєморозрахунки</w:t>
            </w:r>
            <w:r w:rsidRPr="00CC73DB">
              <w:rPr>
                <w:spacing w:val="-57"/>
                <w:sz w:val="24"/>
              </w:rPr>
              <w:t xml:space="preserve"> </w:t>
            </w:r>
            <w:r w:rsidRPr="00CC73DB">
              <w:rPr>
                <w:sz w:val="24"/>
              </w:rPr>
              <w:t>постачальником</w:t>
            </w:r>
          </w:p>
        </w:tc>
        <w:tc>
          <w:tcPr>
            <w:tcW w:w="833" w:type="dxa"/>
            <w:tcBorders>
              <w:left w:val="nil"/>
            </w:tcBorders>
          </w:tcPr>
          <w:p w14:paraId="588110C1" w14:textId="77777777" w:rsidR="00BC0BF9" w:rsidRPr="00CC73DB" w:rsidRDefault="00BC0BF9">
            <w:pPr>
              <w:pStyle w:val="TableParagraph"/>
              <w:spacing w:before="5"/>
              <w:rPr>
                <w:sz w:val="23"/>
              </w:rPr>
            </w:pPr>
          </w:p>
          <w:p w14:paraId="6A6C9966" w14:textId="77777777" w:rsidR="00BC0BF9" w:rsidRPr="00CC73DB" w:rsidRDefault="00000000">
            <w:pPr>
              <w:pStyle w:val="TableParagraph"/>
              <w:ind w:right="27"/>
              <w:jc w:val="right"/>
              <w:rPr>
                <w:sz w:val="24"/>
              </w:rPr>
            </w:pPr>
            <w:r w:rsidRPr="00CC73DB">
              <w:rPr>
                <w:sz w:val="24"/>
              </w:rPr>
              <w:t>з</w:t>
            </w:r>
          </w:p>
        </w:tc>
        <w:tc>
          <w:tcPr>
            <w:tcW w:w="2708" w:type="dxa"/>
          </w:tcPr>
          <w:p w14:paraId="6345BD5D" w14:textId="77777777" w:rsidR="00BC0BF9" w:rsidRPr="00CC73DB" w:rsidRDefault="00000000">
            <w:pPr>
              <w:pStyle w:val="TableParagraph"/>
              <w:tabs>
                <w:tab w:val="left" w:pos="690"/>
                <w:tab w:val="left" w:pos="2568"/>
              </w:tabs>
              <w:ind w:left="38" w:right="27"/>
              <w:rPr>
                <w:sz w:val="24"/>
              </w:rPr>
            </w:pPr>
            <w:r w:rsidRPr="00CC73DB">
              <w:rPr>
                <w:sz w:val="24"/>
              </w:rPr>
              <w:t>631</w:t>
            </w:r>
            <w:r w:rsidRPr="00CC73DB">
              <w:rPr>
                <w:sz w:val="24"/>
              </w:rPr>
              <w:tab/>
              <w:t>«Розрахунки</w:t>
            </w:r>
            <w:r w:rsidRPr="00CC73DB">
              <w:rPr>
                <w:sz w:val="24"/>
              </w:rPr>
              <w:tab/>
            </w:r>
            <w:r w:rsidRPr="00CC73DB">
              <w:rPr>
                <w:spacing w:val="-4"/>
                <w:sz w:val="24"/>
              </w:rPr>
              <w:t>з</w:t>
            </w:r>
            <w:r w:rsidRPr="00CC73DB">
              <w:rPr>
                <w:spacing w:val="-57"/>
                <w:sz w:val="24"/>
              </w:rPr>
              <w:t xml:space="preserve"> </w:t>
            </w:r>
            <w:r w:rsidRPr="00CC73DB">
              <w:rPr>
                <w:sz w:val="24"/>
              </w:rPr>
              <w:t>вітчизняними</w:t>
            </w:r>
            <w:r w:rsidRPr="00CC73DB">
              <w:rPr>
                <w:spacing w:val="1"/>
                <w:sz w:val="24"/>
              </w:rPr>
              <w:t xml:space="preserve"> </w:t>
            </w:r>
            <w:r w:rsidRPr="00CC73DB">
              <w:rPr>
                <w:sz w:val="24"/>
              </w:rPr>
              <w:t>постачальниками»</w:t>
            </w:r>
          </w:p>
        </w:tc>
        <w:tc>
          <w:tcPr>
            <w:tcW w:w="2339" w:type="dxa"/>
          </w:tcPr>
          <w:p w14:paraId="057E746D" w14:textId="77777777" w:rsidR="00BC0BF9" w:rsidRPr="00CC73DB" w:rsidRDefault="00000000">
            <w:pPr>
              <w:pStyle w:val="TableParagraph"/>
              <w:tabs>
                <w:tab w:val="left" w:pos="990"/>
              </w:tabs>
              <w:spacing w:line="270" w:lineRule="exact"/>
              <w:ind w:left="37"/>
              <w:rPr>
                <w:sz w:val="24"/>
              </w:rPr>
            </w:pPr>
            <w:r w:rsidRPr="00CC73DB">
              <w:rPr>
                <w:sz w:val="24"/>
              </w:rPr>
              <w:t>371</w:t>
            </w:r>
            <w:r w:rsidRPr="00CC73DB">
              <w:rPr>
                <w:sz w:val="24"/>
              </w:rPr>
              <w:tab/>
              <w:t>«Розрахунки</w:t>
            </w:r>
          </w:p>
          <w:p w14:paraId="5F4532B1" w14:textId="77777777" w:rsidR="00BC0BF9" w:rsidRPr="00CC73DB" w:rsidRDefault="00000000">
            <w:pPr>
              <w:pStyle w:val="TableParagraph"/>
              <w:tabs>
                <w:tab w:val="left" w:pos="1289"/>
              </w:tabs>
              <w:ind w:left="37" w:right="25"/>
              <w:rPr>
                <w:sz w:val="24"/>
              </w:rPr>
            </w:pPr>
            <w:r w:rsidRPr="00CC73DB">
              <w:rPr>
                <w:sz w:val="24"/>
              </w:rPr>
              <w:t>за</w:t>
            </w:r>
            <w:r w:rsidRPr="00CC73DB">
              <w:rPr>
                <w:sz w:val="24"/>
              </w:rPr>
              <w:tab/>
            </w:r>
            <w:r w:rsidRPr="00CC73DB">
              <w:rPr>
                <w:spacing w:val="-1"/>
                <w:sz w:val="24"/>
              </w:rPr>
              <w:t>виданими</w:t>
            </w:r>
            <w:r w:rsidRPr="00CC73DB">
              <w:rPr>
                <w:spacing w:val="-57"/>
                <w:sz w:val="24"/>
              </w:rPr>
              <w:t xml:space="preserve"> </w:t>
            </w:r>
            <w:r w:rsidRPr="00CC73DB">
              <w:rPr>
                <w:sz w:val="24"/>
              </w:rPr>
              <w:t>авансами»</w:t>
            </w:r>
          </w:p>
        </w:tc>
        <w:tc>
          <w:tcPr>
            <w:tcW w:w="1129" w:type="dxa"/>
          </w:tcPr>
          <w:p w14:paraId="7CB699DF" w14:textId="77777777" w:rsidR="00BC0BF9" w:rsidRPr="00CC73DB" w:rsidRDefault="00000000">
            <w:pPr>
              <w:pStyle w:val="TableParagraph"/>
              <w:spacing w:line="270" w:lineRule="exact"/>
              <w:ind w:left="36"/>
              <w:rPr>
                <w:sz w:val="24"/>
              </w:rPr>
            </w:pPr>
            <w:r w:rsidRPr="00CC73DB">
              <w:rPr>
                <w:sz w:val="24"/>
              </w:rPr>
              <w:t>6000</w:t>
            </w:r>
          </w:p>
        </w:tc>
      </w:tr>
      <w:tr w:rsidR="00BC0BF9" w:rsidRPr="00CC73DB" w14:paraId="52667836" w14:textId="77777777">
        <w:trPr>
          <w:trHeight w:val="868"/>
        </w:trPr>
        <w:tc>
          <w:tcPr>
            <w:tcW w:w="475" w:type="dxa"/>
          </w:tcPr>
          <w:p w14:paraId="3FC2742E" w14:textId="77777777" w:rsidR="00BC0BF9" w:rsidRPr="00CC73DB" w:rsidRDefault="00000000">
            <w:pPr>
              <w:pStyle w:val="TableParagraph"/>
              <w:spacing w:line="272" w:lineRule="exact"/>
              <w:ind w:left="38"/>
              <w:rPr>
                <w:sz w:val="24"/>
              </w:rPr>
            </w:pPr>
            <w:r w:rsidRPr="00CC73DB">
              <w:rPr>
                <w:sz w:val="24"/>
              </w:rPr>
              <w:t>6</w:t>
            </w:r>
          </w:p>
        </w:tc>
        <w:tc>
          <w:tcPr>
            <w:tcW w:w="3212" w:type="dxa"/>
            <w:gridSpan w:val="2"/>
          </w:tcPr>
          <w:p w14:paraId="21EFD8E3" w14:textId="77777777" w:rsidR="00BC0BF9" w:rsidRPr="00CC73DB" w:rsidRDefault="00000000">
            <w:pPr>
              <w:pStyle w:val="TableParagraph"/>
              <w:ind w:left="38" w:right="22"/>
              <w:jc w:val="both"/>
              <w:rPr>
                <w:sz w:val="24"/>
              </w:rPr>
            </w:pPr>
            <w:r w:rsidRPr="00CC73DB">
              <w:rPr>
                <w:sz w:val="24"/>
              </w:rPr>
              <w:t>Відображені</w:t>
            </w:r>
            <w:r w:rsidRPr="00CC73DB">
              <w:rPr>
                <w:spacing w:val="1"/>
                <w:sz w:val="24"/>
              </w:rPr>
              <w:t xml:space="preserve"> </w:t>
            </w:r>
            <w:r w:rsidRPr="00CC73DB">
              <w:rPr>
                <w:sz w:val="24"/>
              </w:rPr>
              <w:t>витрати</w:t>
            </w:r>
            <w:r w:rsidRPr="00CC73DB">
              <w:rPr>
                <w:spacing w:val="1"/>
                <w:sz w:val="24"/>
              </w:rPr>
              <w:t xml:space="preserve"> </w:t>
            </w:r>
            <w:r w:rsidRPr="00CC73DB">
              <w:rPr>
                <w:sz w:val="24"/>
              </w:rPr>
              <w:t>на</w:t>
            </w:r>
            <w:r w:rsidRPr="00CC73DB">
              <w:rPr>
                <w:spacing w:val="1"/>
                <w:sz w:val="24"/>
              </w:rPr>
              <w:t xml:space="preserve"> </w:t>
            </w:r>
            <w:r w:rsidRPr="00CC73DB">
              <w:rPr>
                <w:sz w:val="24"/>
              </w:rPr>
              <w:t>транспортування</w:t>
            </w:r>
            <w:r w:rsidRPr="00CC73DB">
              <w:rPr>
                <w:spacing w:val="1"/>
                <w:sz w:val="24"/>
              </w:rPr>
              <w:t xml:space="preserve"> </w:t>
            </w:r>
            <w:r w:rsidRPr="00CC73DB">
              <w:rPr>
                <w:sz w:val="24"/>
              </w:rPr>
              <w:t>та</w:t>
            </w:r>
            <w:r w:rsidRPr="00CC73DB">
              <w:rPr>
                <w:spacing w:val="1"/>
                <w:sz w:val="24"/>
              </w:rPr>
              <w:t xml:space="preserve"> </w:t>
            </w:r>
            <w:r w:rsidRPr="00CC73DB">
              <w:rPr>
                <w:sz w:val="24"/>
              </w:rPr>
              <w:t>монтажу</w:t>
            </w:r>
            <w:r w:rsidRPr="00CC73DB">
              <w:rPr>
                <w:spacing w:val="-57"/>
                <w:sz w:val="24"/>
              </w:rPr>
              <w:t xml:space="preserve"> </w:t>
            </w:r>
            <w:r w:rsidRPr="00CC73DB">
              <w:rPr>
                <w:sz w:val="24"/>
              </w:rPr>
              <w:t>столу</w:t>
            </w:r>
          </w:p>
        </w:tc>
        <w:tc>
          <w:tcPr>
            <w:tcW w:w="2708" w:type="dxa"/>
          </w:tcPr>
          <w:p w14:paraId="09603D95" w14:textId="77777777" w:rsidR="00BC0BF9" w:rsidRPr="00CC73DB" w:rsidRDefault="00000000">
            <w:pPr>
              <w:pStyle w:val="TableParagraph"/>
              <w:tabs>
                <w:tab w:val="left" w:pos="1411"/>
              </w:tabs>
              <w:ind w:left="38" w:right="25"/>
              <w:jc w:val="both"/>
              <w:rPr>
                <w:sz w:val="24"/>
              </w:rPr>
            </w:pPr>
            <w:r w:rsidRPr="00CC73DB">
              <w:rPr>
                <w:sz w:val="24"/>
              </w:rPr>
              <w:t>152</w:t>
            </w:r>
            <w:r w:rsidRPr="00CC73DB">
              <w:rPr>
                <w:sz w:val="24"/>
              </w:rPr>
              <w:tab/>
            </w:r>
            <w:r w:rsidRPr="00CC73DB">
              <w:rPr>
                <w:spacing w:val="-1"/>
                <w:sz w:val="24"/>
              </w:rPr>
              <w:t>«Придбання</w:t>
            </w:r>
            <w:r w:rsidRPr="00CC73DB">
              <w:rPr>
                <w:spacing w:val="-58"/>
                <w:sz w:val="24"/>
              </w:rPr>
              <w:t xml:space="preserve"> </w:t>
            </w:r>
            <w:r w:rsidRPr="00CC73DB">
              <w:rPr>
                <w:sz w:val="24"/>
              </w:rPr>
              <w:t>(виготовлення) основних</w:t>
            </w:r>
            <w:r w:rsidRPr="00CC73DB">
              <w:rPr>
                <w:spacing w:val="-57"/>
                <w:sz w:val="24"/>
              </w:rPr>
              <w:t xml:space="preserve"> </w:t>
            </w:r>
            <w:r w:rsidRPr="00CC73DB">
              <w:rPr>
                <w:sz w:val="24"/>
              </w:rPr>
              <w:t>засобів»</w:t>
            </w:r>
          </w:p>
        </w:tc>
        <w:tc>
          <w:tcPr>
            <w:tcW w:w="2339" w:type="dxa"/>
          </w:tcPr>
          <w:p w14:paraId="4C272AAF" w14:textId="77777777" w:rsidR="00BC0BF9" w:rsidRPr="00CC73DB" w:rsidRDefault="00000000">
            <w:pPr>
              <w:pStyle w:val="TableParagraph"/>
              <w:tabs>
                <w:tab w:val="left" w:pos="2200"/>
              </w:tabs>
              <w:ind w:left="37" w:right="26"/>
              <w:rPr>
                <w:sz w:val="24"/>
              </w:rPr>
            </w:pPr>
            <w:r w:rsidRPr="00CC73DB">
              <w:rPr>
                <w:sz w:val="24"/>
              </w:rPr>
              <w:t>631</w:t>
            </w:r>
            <w:r w:rsidRPr="00CC73DB">
              <w:rPr>
                <w:spacing w:val="103"/>
                <w:sz w:val="24"/>
              </w:rPr>
              <w:t xml:space="preserve"> </w:t>
            </w:r>
            <w:r w:rsidRPr="00CC73DB">
              <w:rPr>
                <w:sz w:val="24"/>
              </w:rPr>
              <w:t>«Розрахунки</w:t>
            </w:r>
            <w:r w:rsidRPr="00CC73DB">
              <w:rPr>
                <w:sz w:val="24"/>
              </w:rPr>
              <w:tab/>
            </w:r>
            <w:r w:rsidRPr="00CC73DB">
              <w:rPr>
                <w:spacing w:val="-4"/>
                <w:sz w:val="24"/>
              </w:rPr>
              <w:t>з</w:t>
            </w:r>
            <w:r w:rsidRPr="00CC73DB">
              <w:rPr>
                <w:spacing w:val="-57"/>
                <w:sz w:val="24"/>
              </w:rPr>
              <w:t xml:space="preserve"> </w:t>
            </w:r>
            <w:r w:rsidRPr="00CC73DB">
              <w:rPr>
                <w:sz w:val="24"/>
              </w:rPr>
              <w:t>вітчизняними</w:t>
            </w:r>
            <w:r w:rsidRPr="00CC73DB">
              <w:rPr>
                <w:spacing w:val="1"/>
                <w:sz w:val="24"/>
              </w:rPr>
              <w:t xml:space="preserve"> </w:t>
            </w:r>
            <w:r w:rsidRPr="00CC73DB">
              <w:rPr>
                <w:sz w:val="24"/>
              </w:rPr>
              <w:t>постачальниками»</w:t>
            </w:r>
          </w:p>
        </w:tc>
        <w:tc>
          <w:tcPr>
            <w:tcW w:w="1129" w:type="dxa"/>
          </w:tcPr>
          <w:p w14:paraId="159D6633" w14:textId="77777777" w:rsidR="00BC0BF9" w:rsidRPr="00CC73DB" w:rsidRDefault="00000000">
            <w:pPr>
              <w:pStyle w:val="TableParagraph"/>
              <w:spacing w:line="272" w:lineRule="exact"/>
              <w:ind w:left="36"/>
              <w:rPr>
                <w:sz w:val="24"/>
              </w:rPr>
            </w:pPr>
            <w:r w:rsidRPr="00CC73DB">
              <w:rPr>
                <w:sz w:val="24"/>
              </w:rPr>
              <w:t>700</w:t>
            </w:r>
          </w:p>
        </w:tc>
      </w:tr>
      <w:tr w:rsidR="00BC0BF9" w:rsidRPr="00CC73DB" w14:paraId="227E4F02" w14:textId="77777777">
        <w:trPr>
          <w:trHeight w:val="827"/>
        </w:trPr>
        <w:tc>
          <w:tcPr>
            <w:tcW w:w="475" w:type="dxa"/>
          </w:tcPr>
          <w:p w14:paraId="401E869C" w14:textId="77777777" w:rsidR="00BC0BF9" w:rsidRPr="00CC73DB" w:rsidRDefault="00000000">
            <w:pPr>
              <w:pStyle w:val="TableParagraph"/>
              <w:spacing w:line="270" w:lineRule="exact"/>
              <w:ind w:left="38"/>
              <w:rPr>
                <w:sz w:val="24"/>
              </w:rPr>
            </w:pPr>
            <w:r w:rsidRPr="00CC73DB">
              <w:rPr>
                <w:sz w:val="24"/>
              </w:rPr>
              <w:t>7</w:t>
            </w:r>
          </w:p>
        </w:tc>
        <w:tc>
          <w:tcPr>
            <w:tcW w:w="3212" w:type="dxa"/>
            <w:gridSpan w:val="2"/>
          </w:tcPr>
          <w:p w14:paraId="6E1EE416" w14:textId="77777777" w:rsidR="00BC0BF9" w:rsidRPr="00CC73DB" w:rsidRDefault="00000000">
            <w:pPr>
              <w:pStyle w:val="TableParagraph"/>
              <w:spacing w:line="270" w:lineRule="exact"/>
              <w:ind w:left="38"/>
              <w:rPr>
                <w:sz w:val="24"/>
              </w:rPr>
            </w:pPr>
            <w:r w:rsidRPr="00CC73DB">
              <w:rPr>
                <w:sz w:val="24"/>
              </w:rPr>
              <w:t>Відображена</w:t>
            </w:r>
            <w:r w:rsidRPr="00CC73DB">
              <w:rPr>
                <w:spacing w:val="-4"/>
                <w:sz w:val="24"/>
              </w:rPr>
              <w:t xml:space="preserve"> </w:t>
            </w:r>
            <w:r w:rsidRPr="00CC73DB">
              <w:rPr>
                <w:sz w:val="24"/>
              </w:rPr>
              <w:t>сума</w:t>
            </w:r>
            <w:r w:rsidRPr="00CC73DB">
              <w:rPr>
                <w:spacing w:val="-3"/>
                <w:sz w:val="24"/>
              </w:rPr>
              <w:t xml:space="preserve"> </w:t>
            </w:r>
            <w:r w:rsidRPr="00CC73DB">
              <w:rPr>
                <w:sz w:val="24"/>
              </w:rPr>
              <w:t>ПДВ</w:t>
            </w:r>
          </w:p>
        </w:tc>
        <w:tc>
          <w:tcPr>
            <w:tcW w:w="2708" w:type="dxa"/>
          </w:tcPr>
          <w:p w14:paraId="322122E5" w14:textId="77777777" w:rsidR="00BC0BF9" w:rsidRPr="00CC73DB" w:rsidRDefault="00000000">
            <w:pPr>
              <w:pStyle w:val="TableParagraph"/>
              <w:tabs>
                <w:tab w:val="left" w:pos="781"/>
                <w:tab w:val="left" w:pos="2462"/>
              </w:tabs>
              <w:ind w:left="38" w:right="26"/>
              <w:rPr>
                <w:sz w:val="24"/>
              </w:rPr>
            </w:pPr>
            <w:r w:rsidRPr="00CC73DB">
              <w:rPr>
                <w:sz w:val="24"/>
              </w:rPr>
              <w:t>641</w:t>
            </w:r>
            <w:r w:rsidRPr="00CC73DB">
              <w:rPr>
                <w:sz w:val="24"/>
              </w:rPr>
              <w:tab/>
              <w:t>«Розрахунки</w:t>
            </w:r>
            <w:r w:rsidRPr="00CC73DB">
              <w:rPr>
                <w:sz w:val="24"/>
              </w:rPr>
              <w:tab/>
            </w:r>
            <w:r w:rsidRPr="00CC73DB">
              <w:rPr>
                <w:spacing w:val="-2"/>
                <w:sz w:val="24"/>
              </w:rPr>
              <w:t>за</w:t>
            </w:r>
            <w:r w:rsidRPr="00CC73DB">
              <w:rPr>
                <w:spacing w:val="-57"/>
                <w:sz w:val="24"/>
              </w:rPr>
              <w:t xml:space="preserve"> </w:t>
            </w:r>
            <w:r w:rsidRPr="00CC73DB">
              <w:rPr>
                <w:sz w:val="24"/>
              </w:rPr>
              <w:t>податками»</w:t>
            </w:r>
          </w:p>
        </w:tc>
        <w:tc>
          <w:tcPr>
            <w:tcW w:w="2339" w:type="dxa"/>
          </w:tcPr>
          <w:p w14:paraId="3C446B41" w14:textId="77777777" w:rsidR="00BC0BF9" w:rsidRPr="00CC73DB" w:rsidRDefault="00000000">
            <w:pPr>
              <w:pStyle w:val="TableParagraph"/>
              <w:tabs>
                <w:tab w:val="left" w:pos="2200"/>
              </w:tabs>
              <w:ind w:left="37" w:right="26"/>
              <w:rPr>
                <w:sz w:val="24"/>
              </w:rPr>
            </w:pPr>
            <w:r w:rsidRPr="00CC73DB">
              <w:rPr>
                <w:sz w:val="24"/>
              </w:rPr>
              <w:t>631</w:t>
            </w:r>
            <w:r w:rsidRPr="00CC73DB">
              <w:rPr>
                <w:spacing w:val="103"/>
                <w:sz w:val="24"/>
              </w:rPr>
              <w:t xml:space="preserve"> </w:t>
            </w:r>
            <w:r w:rsidRPr="00CC73DB">
              <w:rPr>
                <w:sz w:val="24"/>
              </w:rPr>
              <w:t>«Розрахунки</w:t>
            </w:r>
            <w:r w:rsidRPr="00CC73DB">
              <w:rPr>
                <w:sz w:val="24"/>
              </w:rPr>
              <w:tab/>
            </w:r>
            <w:r w:rsidRPr="00CC73DB">
              <w:rPr>
                <w:spacing w:val="-4"/>
                <w:sz w:val="24"/>
              </w:rPr>
              <w:t>з</w:t>
            </w:r>
            <w:r w:rsidRPr="00CC73DB">
              <w:rPr>
                <w:spacing w:val="-57"/>
                <w:sz w:val="24"/>
              </w:rPr>
              <w:t xml:space="preserve"> </w:t>
            </w:r>
            <w:r w:rsidRPr="00CC73DB">
              <w:rPr>
                <w:sz w:val="24"/>
              </w:rPr>
              <w:t>вітчизняними</w:t>
            </w:r>
          </w:p>
          <w:p w14:paraId="27D38211" w14:textId="77777777" w:rsidR="00BC0BF9" w:rsidRPr="00CC73DB" w:rsidRDefault="00000000">
            <w:pPr>
              <w:pStyle w:val="TableParagraph"/>
              <w:spacing w:line="261" w:lineRule="exact"/>
              <w:ind w:left="37"/>
              <w:rPr>
                <w:sz w:val="24"/>
              </w:rPr>
            </w:pPr>
            <w:r w:rsidRPr="00CC73DB">
              <w:rPr>
                <w:sz w:val="24"/>
              </w:rPr>
              <w:t>постачальниками»</w:t>
            </w:r>
          </w:p>
        </w:tc>
        <w:tc>
          <w:tcPr>
            <w:tcW w:w="1129" w:type="dxa"/>
          </w:tcPr>
          <w:p w14:paraId="78319DC4" w14:textId="77777777" w:rsidR="00BC0BF9" w:rsidRPr="00CC73DB" w:rsidRDefault="00000000">
            <w:pPr>
              <w:pStyle w:val="TableParagraph"/>
              <w:spacing w:line="270" w:lineRule="exact"/>
              <w:ind w:left="36"/>
              <w:rPr>
                <w:sz w:val="24"/>
              </w:rPr>
            </w:pPr>
            <w:r w:rsidRPr="00CC73DB">
              <w:rPr>
                <w:sz w:val="24"/>
              </w:rPr>
              <w:t>140</w:t>
            </w:r>
          </w:p>
        </w:tc>
      </w:tr>
      <w:tr w:rsidR="00BC0BF9" w:rsidRPr="00CC73DB" w14:paraId="0A3D4A4C" w14:textId="77777777">
        <w:trPr>
          <w:trHeight w:val="827"/>
        </w:trPr>
        <w:tc>
          <w:tcPr>
            <w:tcW w:w="475" w:type="dxa"/>
          </w:tcPr>
          <w:p w14:paraId="62A9BB4B" w14:textId="77777777" w:rsidR="00BC0BF9" w:rsidRPr="00CC73DB" w:rsidRDefault="00000000">
            <w:pPr>
              <w:pStyle w:val="TableParagraph"/>
              <w:spacing w:line="270" w:lineRule="exact"/>
              <w:ind w:left="38"/>
              <w:rPr>
                <w:sz w:val="24"/>
              </w:rPr>
            </w:pPr>
            <w:r w:rsidRPr="00CC73DB">
              <w:rPr>
                <w:sz w:val="24"/>
              </w:rPr>
              <w:t>8</w:t>
            </w:r>
          </w:p>
        </w:tc>
        <w:tc>
          <w:tcPr>
            <w:tcW w:w="3212" w:type="dxa"/>
            <w:gridSpan w:val="2"/>
          </w:tcPr>
          <w:p w14:paraId="24831599" w14:textId="77777777" w:rsidR="00BC0BF9" w:rsidRPr="00CC73DB" w:rsidRDefault="00000000">
            <w:pPr>
              <w:pStyle w:val="TableParagraph"/>
              <w:tabs>
                <w:tab w:val="left" w:pos="1666"/>
                <w:tab w:val="left" w:pos="2967"/>
              </w:tabs>
              <w:ind w:left="38" w:right="25"/>
              <w:rPr>
                <w:sz w:val="24"/>
              </w:rPr>
            </w:pPr>
            <w:r w:rsidRPr="00CC73DB">
              <w:rPr>
                <w:sz w:val="24"/>
              </w:rPr>
              <w:t>Здійснена</w:t>
            </w:r>
            <w:r w:rsidRPr="00CC73DB">
              <w:rPr>
                <w:sz w:val="24"/>
              </w:rPr>
              <w:tab/>
              <w:t>оплата</w:t>
            </w:r>
            <w:r w:rsidRPr="00CC73DB">
              <w:rPr>
                <w:sz w:val="24"/>
              </w:rPr>
              <w:tab/>
            </w:r>
            <w:r w:rsidRPr="00CC73DB">
              <w:rPr>
                <w:spacing w:val="-2"/>
                <w:sz w:val="24"/>
              </w:rPr>
              <w:t>за</w:t>
            </w:r>
            <w:r w:rsidRPr="00CC73DB">
              <w:rPr>
                <w:spacing w:val="-57"/>
                <w:sz w:val="24"/>
              </w:rPr>
              <w:t xml:space="preserve"> </w:t>
            </w:r>
            <w:r w:rsidRPr="00CC73DB">
              <w:rPr>
                <w:sz w:val="24"/>
              </w:rPr>
              <w:t>транспортування</w:t>
            </w:r>
            <w:r w:rsidRPr="00CC73DB">
              <w:rPr>
                <w:spacing w:val="51"/>
                <w:sz w:val="24"/>
              </w:rPr>
              <w:t xml:space="preserve"> </w:t>
            </w:r>
            <w:r w:rsidRPr="00CC73DB">
              <w:rPr>
                <w:sz w:val="24"/>
              </w:rPr>
              <w:t>та</w:t>
            </w:r>
            <w:r w:rsidRPr="00CC73DB">
              <w:rPr>
                <w:spacing w:val="52"/>
                <w:sz w:val="24"/>
              </w:rPr>
              <w:t xml:space="preserve"> </w:t>
            </w:r>
            <w:r w:rsidRPr="00CC73DB">
              <w:rPr>
                <w:sz w:val="24"/>
              </w:rPr>
              <w:t>збирання</w:t>
            </w:r>
          </w:p>
          <w:p w14:paraId="53E050E5" w14:textId="77777777" w:rsidR="00BC0BF9" w:rsidRPr="00CC73DB" w:rsidRDefault="00000000">
            <w:pPr>
              <w:pStyle w:val="TableParagraph"/>
              <w:spacing w:line="261" w:lineRule="exact"/>
              <w:ind w:left="38"/>
              <w:rPr>
                <w:sz w:val="24"/>
              </w:rPr>
            </w:pPr>
            <w:r w:rsidRPr="00CC73DB">
              <w:rPr>
                <w:sz w:val="24"/>
              </w:rPr>
              <w:t>столу</w:t>
            </w:r>
          </w:p>
        </w:tc>
        <w:tc>
          <w:tcPr>
            <w:tcW w:w="2708" w:type="dxa"/>
          </w:tcPr>
          <w:p w14:paraId="5F8C3183" w14:textId="77777777" w:rsidR="00BC0BF9" w:rsidRPr="00CC73DB" w:rsidRDefault="00000000">
            <w:pPr>
              <w:pStyle w:val="TableParagraph"/>
              <w:tabs>
                <w:tab w:val="left" w:pos="690"/>
                <w:tab w:val="left" w:pos="2567"/>
              </w:tabs>
              <w:ind w:left="38" w:right="28"/>
              <w:rPr>
                <w:sz w:val="24"/>
              </w:rPr>
            </w:pPr>
            <w:r w:rsidRPr="00CC73DB">
              <w:rPr>
                <w:sz w:val="24"/>
              </w:rPr>
              <w:t>631</w:t>
            </w:r>
            <w:r w:rsidRPr="00CC73DB">
              <w:rPr>
                <w:sz w:val="24"/>
              </w:rPr>
              <w:tab/>
              <w:t>«Розрахунки</w:t>
            </w:r>
            <w:r w:rsidRPr="00CC73DB">
              <w:rPr>
                <w:sz w:val="24"/>
              </w:rPr>
              <w:tab/>
            </w:r>
            <w:r w:rsidRPr="00CC73DB">
              <w:rPr>
                <w:spacing w:val="-4"/>
                <w:sz w:val="24"/>
              </w:rPr>
              <w:t>з</w:t>
            </w:r>
            <w:r w:rsidRPr="00CC73DB">
              <w:rPr>
                <w:spacing w:val="-57"/>
                <w:sz w:val="24"/>
              </w:rPr>
              <w:t xml:space="preserve"> </w:t>
            </w:r>
            <w:r w:rsidRPr="00CC73DB">
              <w:rPr>
                <w:sz w:val="24"/>
              </w:rPr>
              <w:t>вітчизняними</w:t>
            </w:r>
          </w:p>
          <w:p w14:paraId="20546401" w14:textId="77777777" w:rsidR="00BC0BF9" w:rsidRPr="00CC73DB" w:rsidRDefault="00000000">
            <w:pPr>
              <w:pStyle w:val="TableParagraph"/>
              <w:spacing w:line="261" w:lineRule="exact"/>
              <w:ind w:left="38"/>
              <w:rPr>
                <w:sz w:val="24"/>
              </w:rPr>
            </w:pPr>
            <w:r w:rsidRPr="00CC73DB">
              <w:rPr>
                <w:sz w:val="24"/>
              </w:rPr>
              <w:t>постачальниками»</w:t>
            </w:r>
          </w:p>
        </w:tc>
        <w:tc>
          <w:tcPr>
            <w:tcW w:w="2339" w:type="dxa"/>
          </w:tcPr>
          <w:p w14:paraId="608D460A" w14:textId="77777777" w:rsidR="00BC0BF9" w:rsidRPr="00CC73DB" w:rsidRDefault="00000000">
            <w:pPr>
              <w:pStyle w:val="TableParagraph"/>
              <w:tabs>
                <w:tab w:val="left" w:pos="1345"/>
                <w:tab w:val="left" w:pos="2183"/>
              </w:tabs>
              <w:ind w:left="37" w:right="24"/>
              <w:rPr>
                <w:sz w:val="24"/>
              </w:rPr>
            </w:pPr>
            <w:r w:rsidRPr="00CC73DB">
              <w:rPr>
                <w:sz w:val="24"/>
              </w:rPr>
              <w:t>311</w:t>
            </w:r>
            <w:r w:rsidRPr="00CC73DB">
              <w:rPr>
                <w:sz w:val="24"/>
              </w:rPr>
              <w:tab/>
            </w:r>
            <w:r w:rsidRPr="00CC73DB">
              <w:rPr>
                <w:spacing w:val="-1"/>
                <w:sz w:val="24"/>
              </w:rPr>
              <w:t>«Поточні</w:t>
            </w:r>
            <w:r w:rsidRPr="00CC73DB">
              <w:rPr>
                <w:spacing w:val="-57"/>
                <w:sz w:val="24"/>
              </w:rPr>
              <w:t xml:space="preserve"> </w:t>
            </w:r>
            <w:r w:rsidRPr="00CC73DB">
              <w:rPr>
                <w:sz w:val="24"/>
              </w:rPr>
              <w:t>рахунки</w:t>
            </w:r>
            <w:r w:rsidRPr="00CC73DB">
              <w:rPr>
                <w:sz w:val="24"/>
              </w:rPr>
              <w:tab/>
            </w:r>
            <w:r w:rsidRPr="00CC73DB">
              <w:rPr>
                <w:sz w:val="24"/>
              </w:rPr>
              <w:tab/>
            </w:r>
            <w:r w:rsidRPr="00CC73DB">
              <w:rPr>
                <w:spacing w:val="-4"/>
                <w:sz w:val="24"/>
              </w:rPr>
              <w:t>в</w:t>
            </w:r>
          </w:p>
          <w:p w14:paraId="26C4D902" w14:textId="77777777" w:rsidR="00BC0BF9" w:rsidRPr="00CC73DB" w:rsidRDefault="00000000">
            <w:pPr>
              <w:pStyle w:val="TableParagraph"/>
              <w:spacing w:line="261" w:lineRule="exact"/>
              <w:ind w:left="37"/>
              <w:rPr>
                <w:sz w:val="24"/>
              </w:rPr>
            </w:pPr>
            <w:r w:rsidRPr="00CC73DB">
              <w:rPr>
                <w:sz w:val="24"/>
              </w:rPr>
              <w:t>національній</w:t>
            </w:r>
            <w:r w:rsidRPr="00CC73DB">
              <w:rPr>
                <w:spacing w:val="-5"/>
                <w:sz w:val="24"/>
              </w:rPr>
              <w:t xml:space="preserve"> </w:t>
            </w:r>
            <w:r w:rsidRPr="00CC73DB">
              <w:rPr>
                <w:sz w:val="24"/>
              </w:rPr>
              <w:t>валюті»</w:t>
            </w:r>
          </w:p>
        </w:tc>
        <w:tc>
          <w:tcPr>
            <w:tcW w:w="1129" w:type="dxa"/>
          </w:tcPr>
          <w:p w14:paraId="68C5E05D" w14:textId="77777777" w:rsidR="00BC0BF9" w:rsidRPr="00CC73DB" w:rsidRDefault="00000000">
            <w:pPr>
              <w:pStyle w:val="TableParagraph"/>
              <w:spacing w:line="270" w:lineRule="exact"/>
              <w:ind w:left="36"/>
              <w:rPr>
                <w:sz w:val="24"/>
              </w:rPr>
            </w:pPr>
            <w:r w:rsidRPr="00CC73DB">
              <w:rPr>
                <w:sz w:val="24"/>
              </w:rPr>
              <w:t>840</w:t>
            </w:r>
          </w:p>
        </w:tc>
      </w:tr>
      <w:tr w:rsidR="00BC0BF9" w:rsidRPr="00CC73DB" w14:paraId="5E20515F" w14:textId="77777777">
        <w:trPr>
          <w:trHeight w:val="883"/>
        </w:trPr>
        <w:tc>
          <w:tcPr>
            <w:tcW w:w="475" w:type="dxa"/>
          </w:tcPr>
          <w:p w14:paraId="6C57F869" w14:textId="77777777" w:rsidR="00BC0BF9" w:rsidRPr="00CC73DB" w:rsidRDefault="00000000">
            <w:pPr>
              <w:pStyle w:val="TableParagraph"/>
              <w:spacing w:line="272" w:lineRule="exact"/>
              <w:ind w:left="38"/>
              <w:rPr>
                <w:sz w:val="24"/>
              </w:rPr>
            </w:pPr>
            <w:r w:rsidRPr="00CC73DB">
              <w:rPr>
                <w:sz w:val="24"/>
              </w:rPr>
              <w:t>9</w:t>
            </w:r>
          </w:p>
        </w:tc>
        <w:tc>
          <w:tcPr>
            <w:tcW w:w="2379" w:type="dxa"/>
            <w:tcBorders>
              <w:right w:val="nil"/>
            </w:tcBorders>
          </w:tcPr>
          <w:p w14:paraId="05E1B3D5" w14:textId="77777777" w:rsidR="00BC0BF9" w:rsidRPr="00CC73DB" w:rsidRDefault="00000000">
            <w:pPr>
              <w:pStyle w:val="TableParagraph"/>
              <w:tabs>
                <w:tab w:val="left" w:pos="693"/>
                <w:tab w:val="left" w:pos="2035"/>
              </w:tabs>
              <w:ind w:left="38" w:right="91"/>
              <w:rPr>
                <w:sz w:val="24"/>
              </w:rPr>
            </w:pPr>
            <w:r w:rsidRPr="00CC73DB">
              <w:rPr>
                <w:sz w:val="24"/>
              </w:rPr>
              <w:t>Стіл</w:t>
            </w:r>
            <w:r w:rsidRPr="00CC73DB">
              <w:rPr>
                <w:sz w:val="24"/>
              </w:rPr>
              <w:tab/>
              <w:t>зараховано</w:t>
            </w:r>
            <w:r w:rsidRPr="00CC73DB">
              <w:rPr>
                <w:sz w:val="24"/>
              </w:rPr>
              <w:tab/>
            </w:r>
            <w:r w:rsidRPr="00CC73DB">
              <w:rPr>
                <w:spacing w:val="-2"/>
                <w:sz w:val="24"/>
              </w:rPr>
              <w:t>до</w:t>
            </w:r>
            <w:r w:rsidRPr="00CC73DB">
              <w:rPr>
                <w:spacing w:val="-57"/>
                <w:sz w:val="24"/>
              </w:rPr>
              <w:t xml:space="preserve"> </w:t>
            </w:r>
            <w:r w:rsidRPr="00CC73DB">
              <w:rPr>
                <w:sz w:val="24"/>
              </w:rPr>
              <w:t>основних</w:t>
            </w:r>
            <w:r w:rsidRPr="00CC73DB">
              <w:rPr>
                <w:spacing w:val="1"/>
                <w:sz w:val="24"/>
              </w:rPr>
              <w:t xml:space="preserve"> </w:t>
            </w:r>
            <w:r w:rsidRPr="00CC73DB">
              <w:rPr>
                <w:sz w:val="24"/>
              </w:rPr>
              <w:t>засобів</w:t>
            </w:r>
          </w:p>
        </w:tc>
        <w:tc>
          <w:tcPr>
            <w:tcW w:w="833" w:type="dxa"/>
            <w:tcBorders>
              <w:left w:val="nil"/>
            </w:tcBorders>
          </w:tcPr>
          <w:p w14:paraId="3EBCA435" w14:textId="77777777" w:rsidR="00BC0BF9" w:rsidRPr="00CC73DB" w:rsidRDefault="00000000">
            <w:pPr>
              <w:pStyle w:val="TableParagraph"/>
              <w:spacing w:line="272" w:lineRule="exact"/>
              <w:ind w:right="22"/>
              <w:jc w:val="right"/>
              <w:rPr>
                <w:sz w:val="24"/>
              </w:rPr>
            </w:pPr>
            <w:r w:rsidRPr="00CC73DB">
              <w:rPr>
                <w:sz w:val="24"/>
              </w:rPr>
              <w:t>складу</w:t>
            </w:r>
          </w:p>
        </w:tc>
        <w:tc>
          <w:tcPr>
            <w:tcW w:w="2708" w:type="dxa"/>
          </w:tcPr>
          <w:p w14:paraId="65F45713" w14:textId="77777777" w:rsidR="00BC0BF9" w:rsidRPr="00CC73DB" w:rsidRDefault="00000000">
            <w:pPr>
              <w:pStyle w:val="TableParagraph"/>
              <w:tabs>
                <w:tab w:val="left" w:pos="1208"/>
              </w:tabs>
              <w:ind w:left="38" w:right="25"/>
              <w:rPr>
                <w:sz w:val="24"/>
              </w:rPr>
            </w:pPr>
            <w:r w:rsidRPr="00CC73DB">
              <w:rPr>
                <w:sz w:val="24"/>
              </w:rPr>
              <w:t>106</w:t>
            </w:r>
            <w:r w:rsidRPr="00CC73DB">
              <w:rPr>
                <w:sz w:val="24"/>
              </w:rPr>
              <w:tab/>
            </w:r>
            <w:r w:rsidRPr="00CC73DB">
              <w:rPr>
                <w:spacing w:val="-1"/>
                <w:sz w:val="24"/>
              </w:rPr>
              <w:t>«Інструменти,</w:t>
            </w:r>
            <w:r w:rsidRPr="00CC73DB">
              <w:rPr>
                <w:spacing w:val="-57"/>
                <w:sz w:val="24"/>
              </w:rPr>
              <w:t xml:space="preserve"> </w:t>
            </w:r>
            <w:r w:rsidRPr="00CC73DB">
              <w:rPr>
                <w:sz w:val="24"/>
              </w:rPr>
              <w:t>прилади</w:t>
            </w:r>
            <w:r w:rsidRPr="00CC73DB">
              <w:rPr>
                <w:spacing w:val="59"/>
                <w:sz w:val="24"/>
              </w:rPr>
              <w:t xml:space="preserve"> </w:t>
            </w:r>
            <w:r w:rsidRPr="00CC73DB">
              <w:rPr>
                <w:sz w:val="24"/>
              </w:rPr>
              <w:t>та</w:t>
            </w:r>
            <w:r w:rsidRPr="00CC73DB">
              <w:rPr>
                <w:spacing w:val="61"/>
                <w:sz w:val="24"/>
              </w:rPr>
              <w:t xml:space="preserve"> </w:t>
            </w:r>
            <w:r w:rsidRPr="00CC73DB">
              <w:rPr>
                <w:sz w:val="24"/>
              </w:rPr>
              <w:t>інвентар»</w:t>
            </w:r>
          </w:p>
        </w:tc>
        <w:tc>
          <w:tcPr>
            <w:tcW w:w="2339" w:type="dxa"/>
          </w:tcPr>
          <w:p w14:paraId="69BD5B3A" w14:textId="77777777" w:rsidR="00BC0BF9" w:rsidRPr="00CC73DB" w:rsidRDefault="00000000">
            <w:pPr>
              <w:pStyle w:val="TableParagraph"/>
              <w:tabs>
                <w:tab w:val="left" w:pos="1040"/>
              </w:tabs>
              <w:ind w:left="37" w:right="26"/>
              <w:rPr>
                <w:sz w:val="24"/>
              </w:rPr>
            </w:pPr>
            <w:r w:rsidRPr="00CC73DB">
              <w:rPr>
                <w:sz w:val="24"/>
              </w:rPr>
              <w:t>152</w:t>
            </w:r>
            <w:r w:rsidRPr="00CC73DB">
              <w:rPr>
                <w:sz w:val="24"/>
              </w:rPr>
              <w:tab/>
            </w:r>
            <w:r w:rsidRPr="00CC73DB">
              <w:rPr>
                <w:spacing w:val="-1"/>
                <w:sz w:val="24"/>
              </w:rPr>
              <w:t>«Придбання</w:t>
            </w:r>
            <w:r w:rsidRPr="00CC73DB">
              <w:rPr>
                <w:spacing w:val="-57"/>
                <w:sz w:val="24"/>
              </w:rPr>
              <w:t xml:space="preserve"> </w:t>
            </w:r>
            <w:r w:rsidRPr="00CC73DB">
              <w:rPr>
                <w:sz w:val="24"/>
              </w:rPr>
              <w:t>(виготовлення)</w:t>
            </w:r>
            <w:r w:rsidRPr="00CC73DB">
              <w:rPr>
                <w:spacing w:val="1"/>
                <w:sz w:val="24"/>
              </w:rPr>
              <w:t xml:space="preserve"> </w:t>
            </w:r>
            <w:r w:rsidRPr="00CC73DB">
              <w:rPr>
                <w:sz w:val="24"/>
              </w:rPr>
              <w:t>основних</w:t>
            </w:r>
            <w:r w:rsidRPr="00CC73DB">
              <w:rPr>
                <w:spacing w:val="1"/>
                <w:sz w:val="24"/>
              </w:rPr>
              <w:t xml:space="preserve"> </w:t>
            </w:r>
            <w:r w:rsidRPr="00CC73DB">
              <w:rPr>
                <w:sz w:val="24"/>
              </w:rPr>
              <w:t>засобів»</w:t>
            </w:r>
          </w:p>
        </w:tc>
        <w:tc>
          <w:tcPr>
            <w:tcW w:w="1129" w:type="dxa"/>
          </w:tcPr>
          <w:p w14:paraId="2061AC6B" w14:textId="77777777" w:rsidR="00BC0BF9" w:rsidRPr="00CC73DB" w:rsidRDefault="00000000">
            <w:pPr>
              <w:pStyle w:val="TableParagraph"/>
              <w:spacing w:line="272" w:lineRule="exact"/>
              <w:ind w:left="36"/>
              <w:rPr>
                <w:sz w:val="24"/>
              </w:rPr>
            </w:pPr>
            <w:r w:rsidRPr="00CC73DB">
              <w:rPr>
                <w:sz w:val="24"/>
              </w:rPr>
              <w:t>5840</w:t>
            </w:r>
          </w:p>
        </w:tc>
      </w:tr>
    </w:tbl>
    <w:p w14:paraId="18DE94D0" w14:textId="77777777" w:rsidR="00BC0BF9" w:rsidRPr="00CC73DB" w:rsidRDefault="00BC0BF9">
      <w:pPr>
        <w:pStyle w:val="a3"/>
        <w:spacing w:before="3"/>
        <w:ind w:left="0"/>
        <w:jc w:val="left"/>
        <w:rPr>
          <w:sz w:val="41"/>
        </w:rPr>
      </w:pPr>
    </w:p>
    <w:p w14:paraId="2DFFA73C" w14:textId="77777777" w:rsidR="00BC0BF9" w:rsidRPr="00CC73DB" w:rsidRDefault="00000000">
      <w:pPr>
        <w:pStyle w:val="a3"/>
        <w:spacing w:before="1" w:line="360" w:lineRule="auto"/>
        <w:ind w:right="492" w:firstLine="707"/>
      </w:pPr>
      <w:r w:rsidRPr="00CC73DB">
        <w:t>Оприбуткування</w:t>
      </w:r>
      <w:r w:rsidRPr="00CC73DB">
        <w:rPr>
          <w:spacing w:val="1"/>
        </w:rPr>
        <w:t xml:space="preserve"> </w:t>
      </w:r>
      <w:r w:rsidRPr="00CC73DB">
        <w:t>на</w:t>
      </w:r>
      <w:r w:rsidRPr="00CC73DB">
        <w:rPr>
          <w:spacing w:val="1"/>
        </w:rPr>
        <w:t xml:space="preserve"> </w:t>
      </w:r>
      <w:r w:rsidRPr="00CC73DB">
        <w:t>баланс</w:t>
      </w:r>
      <w:r w:rsidRPr="00CC73DB">
        <w:rPr>
          <w:spacing w:val="1"/>
        </w:rPr>
        <w:t xml:space="preserve"> </w:t>
      </w:r>
      <w:r w:rsidRPr="00CC73DB">
        <w:t>об'єктів</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внесених</w:t>
      </w:r>
      <w:r w:rsidRPr="00CC73DB">
        <w:rPr>
          <w:spacing w:val="1"/>
        </w:rPr>
        <w:t xml:space="preserve"> </w:t>
      </w:r>
      <w:r w:rsidRPr="00CC73DB">
        <w:t>учасниками</w:t>
      </w:r>
      <w:r w:rsidRPr="00CC73DB">
        <w:rPr>
          <w:spacing w:val="1"/>
        </w:rPr>
        <w:t xml:space="preserve"> </w:t>
      </w:r>
      <w:r w:rsidRPr="00CC73DB">
        <w:t>(засновниками)</w:t>
      </w:r>
      <w:r w:rsidRPr="00CC73DB">
        <w:rPr>
          <w:spacing w:val="1"/>
        </w:rPr>
        <w:t xml:space="preserve"> </w:t>
      </w:r>
      <w:r w:rsidRPr="00CC73DB">
        <w:t>до</w:t>
      </w:r>
      <w:r w:rsidRPr="00CC73DB">
        <w:rPr>
          <w:spacing w:val="1"/>
        </w:rPr>
        <w:t xml:space="preserve"> </w:t>
      </w:r>
      <w:r w:rsidRPr="00CC73DB">
        <w:t>статутного</w:t>
      </w:r>
      <w:r w:rsidRPr="00CC73DB">
        <w:rPr>
          <w:spacing w:val="1"/>
        </w:rPr>
        <w:t xml:space="preserve"> </w:t>
      </w:r>
      <w:r w:rsidRPr="00CC73DB">
        <w:t>капіталу</w:t>
      </w:r>
      <w:r w:rsidRPr="00CC73DB">
        <w:rPr>
          <w:spacing w:val="1"/>
        </w:rPr>
        <w:t xml:space="preserve"> </w:t>
      </w:r>
      <w:r w:rsidRPr="00CC73DB">
        <w:t>підприємства,</w:t>
      </w:r>
      <w:r w:rsidRPr="00CC73DB">
        <w:rPr>
          <w:spacing w:val="1"/>
        </w:rPr>
        <w:t xml:space="preserve"> </w:t>
      </w:r>
      <w:r w:rsidRPr="00CC73DB">
        <w:t>за</w:t>
      </w:r>
      <w:r w:rsidRPr="00CC73DB">
        <w:rPr>
          <w:spacing w:val="1"/>
        </w:rPr>
        <w:t xml:space="preserve"> </w:t>
      </w:r>
      <w:r w:rsidRPr="00CC73DB">
        <w:t>справедливою</w:t>
      </w:r>
      <w:r w:rsidRPr="00CC73DB">
        <w:rPr>
          <w:spacing w:val="1"/>
        </w:rPr>
        <w:t xml:space="preserve"> </w:t>
      </w:r>
      <w:r w:rsidRPr="00CC73DB">
        <w:t>вартістю,</w:t>
      </w:r>
      <w:r w:rsidRPr="00CC73DB">
        <w:rPr>
          <w:spacing w:val="1"/>
        </w:rPr>
        <w:t xml:space="preserve"> </w:t>
      </w:r>
      <w:r w:rsidRPr="00CC73DB">
        <w:t>узгодженою</w:t>
      </w:r>
      <w:r w:rsidRPr="00CC73DB">
        <w:rPr>
          <w:spacing w:val="1"/>
        </w:rPr>
        <w:t xml:space="preserve"> </w:t>
      </w:r>
      <w:r w:rsidRPr="00CC73DB">
        <w:t>сторонами,</w:t>
      </w:r>
      <w:r w:rsidRPr="00CC73DB">
        <w:rPr>
          <w:spacing w:val="1"/>
        </w:rPr>
        <w:t xml:space="preserve"> </w:t>
      </w:r>
      <w:r w:rsidRPr="00CC73DB">
        <w:t>відображається</w:t>
      </w:r>
      <w:r w:rsidRPr="00CC73DB">
        <w:rPr>
          <w:spacing w:val="1"/>
        </w:rPr>
        <w:t xml:space="preserve"> </w:t>
      </w:r>
      <w:r w:rsidRPr="00CC73DB">
        <w:t>записом</w:t>
      </w:r>
      <w:r w:rsidRPr="00CC73DB">
        <w:rPr>
          <w:spacing w:val="1"/>
        </w:rPr>
        <w:t xml:space="preserve"> </w:t>
      </w:r>
      <w:r w:rsidRPr="00CC73DB">
        <w:t>по</w:t>
      </w:r>
      <w:r w:rsidRPr="00CC73DB">
        <w:rPr>
          <w:spacing w:val="-67"/>
        </w:rPr>
        <w:t xml:space="preserve"> </w:t>
      </w:r>
      <w:r w:rsidRPr="00CC73DB">
        <w:t>дебету</w:t>
      </w:r>
      <w:r w:rsidRPr="00CC73DB">
        <w:rPr>
          <w:spacing w:val="-6"/>
        </w:rPr>
        <w:t xml:space="preserve"> </w:t>
      </w:r>
      <w:r w:rsidRPr="00CC73DB">
        <w:t>рахунка</w:t>
      </w:r>
      <w:r w:rsidRPr="00CC73DB">
        <w:rPr>
          <w:spacing w:val="-2"/>
        </w:rPr>
        <w:t xml:space="preserve"> </w:t>
      </w:r>
      <w:r w:rsidRPr="00CC73DB">
        <w:t>10</w:t>
      </w:r>
      <w:r w:rsidRPr="00CC73DB">
        <w:rPr>
          <w:spacing w:val="-1"/>
        </w:rPr>
        <w:t xml:space="preserve"> </w:t>
      </w:r>
      <w:r w:rsidRPr="00CC73DB">
        <w:t>«Основні</w:t>
      </w:r>
      <w:r w:rsidRPr="00CC73DB">
        <w:rPr>
          <w:spacing w:val="-1"/>
        </w:rPr>
        <w:t xml:space="preserve"> </w:t>
      </w:r>
      <w:r w:rsidRPr="00CC73DB">
        <w:t>засоби»</w:t>
      </w:r>
      <w:r w:rsidRPr="00CC73DB">
        <w:rPr>
          <w:spacing w:val="-3"/>
        </w:rPr>
        <w:t xml:space="preserve"> </w:t>
      </w:r>
      <w:r w:rsidRPr="00CC73DB">
        <w:t>і</w:t>
      </w:r>
      <w:r w:rsidRPr="00CC73DB">
        <w:rPr>
          <w:spacing w:val="-1"/>
        </w:rPr>
        <w:t xml:space="preserve"> </w:t>
      </w:r>
      <w:r w:rsidRPr="00CC73DB">
        <w:t>кредиту</w:t>
      </w:r>
      <w:r w:rsidRPr="00CC73DB">
        <w:rPr>
          <w:spacing w:val="-6"/>
        </w:rPr>
        <w:t xml:space="preserve"> </w:t>
      </w:r>
      <w:r w:rsidRPr="00CC73DB">
        <w:t>рахунка</w:t>
      </w:r>
      <w:r w:rsidRPr="00CC73DB">
        <w:rPr>
          <w:spacing w:val="-2"/>
        </w:rPr>
        <w:t xml:space="preserve"> </w:t>
      </w:r>
      <w:r w:rsidRPr="00CC73DB">
        <w:t>40</w:t>
      </w:r>
      <w:r w:rsidRPr="00CC73DB">
        <w:rPr>
          <w:spacing w:val="-1"/>
        </w:rPr>
        <w:t xml:space="preserve"> </w:t>
      </w:r>
      <w:r w:rsidRPr="00CC73DB">
        <w:t>«Статутний</w:t>
      </w:r>
      <w:r w:rsidRPr="00CC73DB">
        <w:rPr>
          <w:spacing w:val="-2"/>
        </w:rPr>
        <w:t xml:space="preserve"> </w:t>
      </w:r>
      <w:r w:rsidRPr="00CC73DB">
        <w:t>капітал».</w:t>
      </w:r>
    </w:p>
    <w:p w14:paraId="43BF8110" w14:textId="77777777" w:rsidR="00BC0BF9" w:rsidRPr="00CC73DB" w:rsidRDefault="00000000">
      <w:pPr>
        <w:pStyle w:val="a3"/>
        <w:spacing w:line="360" w:lineRule="auto"/>
        <w:ind w:right="490" w:firstLine="360"/>
      </w:pPr>
      <w:r w:rsidRPr="00CC73DB">
        <w:t>Отже,</w:t>
      </w:r>
      <w:r w:rsidRPr="00CC73DB">
        <w:rPr>
          <w:spacing w:val="1"/>
        </w:rPr>
        <w:t xml:space="preserve"> </w:t>
      </w:r>
      <w:r w:rsidRPr="00CC73DB">
        <w:t>витрати</w:t>
      </w:r>
      <w:r w:rsidRPr="00CC73DB">
        <w:rPr>
          <w:spacing w:val="1"/>
        </w:rPr>
        <w:t xml:space="preserve"> </w:t>
      </w:r>
      <w:r w:rsidRPr="00CC73DB">
        <w:t>на</w:t>
      </w:r>
      <w:r w:rsidRPr="00CC73DB">
        <w:rPr>
          <w:spacing w:val="1"/>
        </w:rPr>
        <w:t xml:space="preserve"> </w:t>
      </w:r>
      <w:r w:rsidRPr="00CC73DB">
        <w:t>придбання</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вважаються</w:t>
      </w:r>
      <w:r w:rsidRPr="00CC73DB">
        <w:rPr>
          <w:spacing w:val="1"/>
        </w:rPr>
        <w:t xml:space="preserve"> </w:t>
      </w:r>
      <w:r w:rsidRPr="00CC73DB">
        <w:t>капітальними</w:t>
      </w:r>
      <w:r w:rsidRPr="00CC73DB">
        <w:rPr>
          <w:spacing w:val="1"/>
        </w:rPr>
        <w:t xml:space="preserve"> </w:t>
      </w:r>
      <w:proofErr w:type="spellStart"/>
      <w:r w:rsidRPr="00CC73DB">
        <w:t>вкладеннями</w:t>
      </w:r>
      <w:proofErr w:type="spellEnd"/>
      <w:r w:rsidRPr="00CC73DB">
        <w:t>.</w:t>
      </w:r>
      <w:r w:rsidRPr="00CC73DB">
        <w:rPr>
          <w:spacing w:val="1"/>
        </w:rPr>
        <w:t xml:space="preserve"> </w:t>
      </w:r>
      <w:r w:rsidRPr="00CC73DB">
        <w:t>Відповідно,</w:t>
      </w:r>
      <w:r w:rsidRPr="00CC73DB">
        <w:rPr>
          <w:spacing w:val="-1"/>
        </w:rPr>
        <w:t xml:space="preserve"> </w:t>
      </w:r>
      <w:r w:rsidRPr="00CC73DB">
        <w:t>придбані</w:t>
      </w:r>
      <w:r w:rsidRPr="00CC73DB">
        <w:rPr>
          <w:spacing w:val="1"/>
        </w:rPr>
        <w:t xml:space="preserve"> </w:t>
      </w:r>
      <w:r w:rsidRPr="00CC73DB">
        <w:t>основні</w:t>
      </w:r>
      <w:r w:rsidRPr="00CC73DB">
        <w:rPr>
          <w:spacing w:val="3"/>
        </w:rPr>
        <w:t xml:space="preserve"> </w:t>
      </w:r>
      <w:r w:rsidRPr="00CC73DB">
        <w:t>засоби</w:t>
      </w:r>
      <w:r w:rsidRPr="00CC73DB">
        <w:rPr>
          <w:spacing w:val="3"/>
        </w:rPr>
        <w:t xml:space="preserve"> </w:t>
      </w:r>
      <w:r w:rsidRPr="00CC73DB">
        <w:t>спочатку</w:t>
      </w:r>
      <w:r w:rsidRPr="00CC73DB">
        <w:rPr>
          <w:spacing w:val="2"/>
        </w:rPr>
        <w:t xml:space="preserve"> </w:t>
      </w:r>
      <w:r w:rsidRPr="00CC73DB">
        <w:t>відображаються</w:t>
      </w:r>
      <w:r w:rsidRPr="00CC73DB">
        <w:rPr>
          <w:spacing w:val="2"/>
        </w:rPr>
        <w:t xml:space="preserve"> </w:t>
      </w:r>
      <w:r w:rsidRPr="00CC73DB">
        <w:t>на</w:t>
      </w:r>
    </w:p>
    <w:p w14:paraId="24C71B9B"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057AC627" w14:textId="77777777" w:rsidR="00BC0BF9" w:rsidRPr="00CC73DB" w:rsidRDefault="00000000">
      <w:pPr>
        <w:pStyle w:val="a3"/>
        <w:spacing w:line="360" w:lineRule="auto"/>
        <w:ind w:right="489"/>
      </w:pPr>
      <w:r w:rsidRPr="00CC73DB">
        <w:lastRenderedPageBreak/>
        <w:t>субрахунку</w:t>
      </w:r>
      <w:r w:rsidRPr="00CC73DB">
        <w:rPr>
          <w:spacing w:val="1"/>
        </w:rPr>
        <w:t xml:space="preserve"> </w:t>
      </w:r>
      <w:r w:rsidRPr="00CC73DB">
        <w:t>152</w:t>
      </w:r>
      <w:r w:rsidRPr="00CC73DB">
        <w:rPr>
          <w:spacing w:val="1"/>
        </w:rPr>
        <w:t xml:space="preserve"> </w:t>
      </w:r>
      <w:r w:rsidRPr="00CC73DB">
        <w:t>«Капітальні</w:t>
      </w:r>
      <w:r w:rsidRPr="00CC73DB">
        <w:rPr>
          <w:spacing w:val="1"/>
        </w:rPr>
        <w:t xml:space="preserve"> </w:t>
      </w:r>
      <w:r w:rsidRPr="00CC73DB">
        <w:t>інвестиції»,</w:t>
      </w:r>
      <w:r w:rsidRPr="00CC73DB">
        <w:rPr>
          <w:spacing w:val="1"/>
        </w:rPr>
        <w:t xml:space="preserve"> </w:t>
      </w:r>
      <w:r w:rsidRPr="00CC73DB">
        <w:t>а</w:t>
      </w:r>
      <w:r w:rsidRPr="00CC73DB">
        <w:rPr>
          <w:spacing w:val="1"/>
        </w:rPr>
        <w:t xml:space="preserve"> </w:t>
      </w:r>
      <w:r w:rsidRPr="00CC73DB">
        <w:t>після</w:t>
      </w:r>
      <w:r w:rsidRPr="00CC73DB">
        <w:rPr>
          <w:spacing w:val="1"/>
        </w:rPr>
        <w:t xml:space="preserve"> </w:t>
      </w:r>
      <w:r w:rsidRPr="00CC73DB">
        <w:t>монтажу,</w:t>
      </w:r>
      <w:r w:rsidRPr="00CC73DB">
        <w:rPr>
          <w:spacing w:val="1"/>
        </w:rPr>
        <w:t xml:space="preserve"> </w:t>
      </w:r>
      <w:r w:rsidRPr="00CC73DB">
        <w:t>закінчення</w:t>
      </w:r>
      <w:r w:rsidRPr="00CC73DB">
        <w:rPr>
          <w:spacing w:val="1"/>
        </w:rPr>
        <w:t xml:space="preserve"> </w:t>
      </w:r>
      <w:r w:rsidRPr="00CC73DB">
        <w:t>пусконалагоджувальних робіт тощо вводяться в експлуатацію і зараховуються</w:t>
      </w:r>
      <w:r w:rsidRPr="00CC73DB">
        <w:rPr>
          <w:spacing w:val="1"/>
        </w:rPr>
        <w:t xml:space="preserve"> </w:t>
      </w:r>
      <w:r w:rsidRPr="00CC73DB">
        <w:t>на субрахунок 10 «Основні засоби» чи 11 «Малоцінні необоротні матеріальні</w:t>
      </w:r>
      <w:r w:rsidRPr="00CC73DB">
        <w:rPr>
          <w:spacing w:val="1"/>
        </w:rPr>
        <w:t xml:space="preserve"> </w:t>
      </w:r>
      <w:r w:rsidRPr="00CC73DB">
        <w:t>активи».</w:t>
      </w:r>
    </w:p>
    <w:p w14:paraId="52108C86" w14:textId="77777777" w:rsidR="00BC0BF9" w:rsidRPr="00CC73DB" w:rsidRDefault="00000000">
      <w:pPr>
        <w:pStyle w:val="a3"/>
        <w:spacing w:line="360" w:lineRule="auto"/>
        <w:ind w:right="489" w:firstLine="707"/>
      </w:pPr>
      <w:r w:rsidRPr="00CC73DB">
        <w:t>Згідно з чинним законодавством підприємства мають право продавати</w:t>
      </w:r>
      <w:r w:rsidRPr="00CC73DB">
        <w:rPr>
          <w:spacing w:val="1"/>
        </w:rPr>
        <w:t xml:space="preserve"> </w:t>
      </w:r>
      <w:r w:rsidRPr="00CC73DB">
        <w:t>зайві основні засоби, безоплатно передавати іншим підприємствам, установам,</w:t>
      </w:r>
      <w:r w:rsidRPr="00CC73DB">
        <w:rPr>
          <w:spacing w:val="1"/>
        </w:rPr>
        <w:t xml:space="preserve"> </w:t>
      </w:r>
      <w:r w:rsidRPr="00CC73DB">
        <w:t>організаціям,</w:t>
      </w:r>
      <w:r w:rsidRPr="00CC73DB">
        <w:rPr>
          <w:spacing w:val="1"/>
        </w:rPr>
        <w:t xml:space="preserve"> </w:t>
      </w:r>
      <w:r w:rsidRPr="00CC73DB">
        <w:t>а</w:t>
      </w:r>
      <w:r w:rsidRPr="00CC73DB">
        <w:rPr>
          <w:spacing w:val="1"/>
        </w:rPr>
        <w:t xml:space="preserve"> </w:t>
      </w:r>
      <w:r w:rsidRPr="00CC73DB">
        <w:t>також</w:t>
      </w:r>
      <w:r w:rsidRPr="00CC73DB">
        <w:rPr>
          <w:spacing w:val="1"/>
        </w:rPr>
        <w:t xml:space="preserve"> </w:t>
      </w:r>
      <w:r w:rsidRPr="00CC73DB">
        <w:t>ліквідовувати</w:t>
      </w:r>
      <w:r w:rsidRPr="00CC73DB">
        <w:rPr>
          <w:spacing w:val="1"/>
        </w:rPr>
        <w:t xml:space="preserve"> </w:t>
      </w:r>
      <w:r w:rsidRPr="00CC73DB">
        <w:t>їх,</w:t>
      </w:r>
      <w:r w:rsidRPr="00CC73DB">
        <w:rPr>
          <w:spacing w:val="1"/>
        </w:rPr>
        <w:t xml:space="preserve"> </w:t>
      </w:r>
      <w:r w:rsidRPr="00CC73DB">
        <w:t>якщо</w:t>
      </w:r>
      <w:r w:rsidRPr="00CC73DB">
        <w:rPr>
          <w:spacing w:val="1"/>
        </w:rPr>
        <w:t xml:space="preserve"> </w:t>
      </w:r>
      <w:r w:rsidRPr="00CC73DB">
        <w:t>вони</w:t>
      </w:r>
      <w:r w:rsidRPr="00CC73DB">
        <w:rPr>
          <w:spacing w:val="1"/>
        </w:rPr>
        <w:t xml:space="preserve"> </w:t>
      </w:r>
      <w:r w:rsidRPr="00CC73DB">
        <w:t>фізично</w:t>
      </w:r>
      <w:r w:rsidRPr="00CC73DB">
        <w:rPr>
          <w:spacing w:val="1"/>
        </w:rPr>
        <w:t xml:space="preserve"> </w:t>
      </w:r>
      <w:r w:rsidRPr="00CC73DB">
        <w:t>або</w:t>
      </w:r>
      <w:r w:rsidRPr="00CC73DB">
        <w:rPr>
          <w:spacing w:val="1"/>
        </w:rPr>
        <w:t xml:space="preserve"> </w:t>
      </w:r>
      <w:r w:rsidRPr="00CC73DB">
        <w:t>морально</w:t>
      </w:r>
      <w:r w:rsidRPr="00CC73DB">
        <w:rPr>
          <w:spacing w:val="1"/>
        </w:rPr>
        <w:t xml:space="preserve"> </w:t>
      </w:r>
      <w:r w:rsidRPr="00CC73DB">
        <w:t>застаріли</w:t>
      </w:r>
      <w:r w:rsidRPr="00CC73DB">
        <w:rPr>
          <w:spacing w:val="1"/>
        </w:rPr>
        <w:t xml:space="preserve"> </w:t>
      </w:r>
      <w:r w:rsidRPr="00CC73DB">
        <w:t>і</w:t>
      </w:r>
      <w:r w:rsidRPr="00CC73DB">
        <w:rPr>
          <w:spacing w:val="1"/>
        </w:rPr>
        <w:t xml:space="preserve"> </w:t>
      </w:r>
      <w:r w:rsidRPr="00CC73DB">
        <w:t>ремонт</w:t>
      </w:r>
      <w:r w:rsidRPr="00CC73DB">
        <w:rPr>
          <w:spacing w:val="1"/>
        </w:rPr>
        <w:t xml:space="preserve"> </w:t>
      </w:r>
      <w:r w:rsidRPr="00CC73DB">
        <w:t>їх</w:t>
      </w:r>
      <w:r w:rsidRPr="00CC73DB">
        <w:rPr>
          <w:spacing w:val="1"/>
        </w:rPr>
        <w:t xml:space="preserve"> </w:t>
      </w:r>
      <w:r w:rsidRPr="00CC73DB">
        <w:t>неможливий</w:t>
      </w:r>
      <w:r w:rsidRPr="00CC73DB">
        <w:rPr>
          <w:spacing w:val="1"/>
        </w:rPr>
        <w:t xml:space="preserve"> </w:t>
      </w:r>
      <w:r w:rsidRPr="00CC73DB">
        <w:t>або</w:t>
      </w:r>
      <w:r w:rsidRPr="00CC73DB">
        <w:rPr>
          <w:spacing w:val="1"/>
        </w:rPr>
        <w:t xml:space="preserve"> </w:t>
      </w:r>
      <w:r w:rsidRPr="00CC73DB">
        <w:t>економічно</w:t>
      </w:r>
      <w:r w:rsidRPr="00CC73DB">
        <w:rPr>
          <w:spacing w:val="1"/>
        </w:rPr>
        <w:t xml:space="preserve"> </w:t>
      </w:r>
      <w:r w:rsidRPr="00CC73DB">
        <w:t>недоцільний</w:t>
      </w:r>
      <w:r w:rsidRPr="00CC73DB">
        <w:rPr>
          <w:spacing w:val="1"/>
        </w:rPr>
        <w:t xml:space="preserve"> </w:t>
      </w:r>
      <w:r w:rsidRPr="00CC73DB">
        <w:t>(а</w:t>
      </w:r>
      <w:r w:rsidRPr="00CC73DB">
        <w:rPr>
          <w:spacing w:val="1"/>
        </w:rPr>
        <w:t xml:space="preserve"> </w:t>
      </w:r>
      <w:r w:rsidRPr="00CC73DB">
        <w:t>також</w:t>
      </w:r>
      <w:r w:rsidRPr="00CC73DB">
        <w:rPr>
          <w:spacing w:val="1"/>
        </w:rPr>
        <w:t xml:space="preserve"> </w:t>
      </w:r>
      <w:r w:rsidRPr="00CC73DB">
        <w:t>внаслідок</w:t>
      </w:r>
      <w:r w:rsidRPr="00CC73DB">
        <w:rPr>
          <w:spacing w:val="-1"/>
        </w:rPr>
        <w:t xml:space="preserve"> </w:t>
      </w:r>
      <w:r w:rsidRPr="00CC73DB">
        <w:t>аварії,</w:t>
      </w:r>
      <w:r w:rsidRPr="00CC73DB">
        <w:rPr>
          <w:spacing w:val="-1"/>
        </w:rPr>
        <w:t xml:space="preserve"> </w:t>
      </w:r>
      <w:r w:rsidRPr="00CC73DB">
        <w:t>пожежі,</w:t>
      </w:r>
      <w:r w:rsidRPr="00CC73DB">
        <w:rPr>
          <w:spacing w:val="-1"/>
        </w:rPr>
        <w:t xml:space="preserve"> </w:t>
      </w:r>
      <w:r w:rsidRPr="00CC73DB">
        <w:t>стихійного лиха).</w:t>
      </w:r>
    </w:p>
    <w:p w14:paraId="5FEBE006" w14:textId="77777777" w:rsidR="00BC0BF9" w:rsidRPr="00CC73DB" w:rsidRDefault="00000000">
      <w:pPr>
        <w:pStyle w:val="a3"/>
        <w:spacing w:line="360" w:lineRule="auto"/>
        <w:ind w:right="493" w:firstLine="707"/>
      </w:pPr>
      <w:r w:rsidRPr="00CC73DB">
        <w:t>При</w:t>
      </w:r>
      <w:r w:rsidRPr="00CC73DB">
        <w:rPr>
          <w:spacing w:val="1"/>
        </w:rPr>
        <w:t xml:space="preserve"> </w:t>
      </w:r>
      <w:r w:rsidRPr="00CC73DB">
        <w:t>відображенні</w:t>
      </w:r>
      <w:r w:rsidRPr="00CC73DB">
        <w:rPr>
          <w:spacing w:val="1"/>
        </w:rPr>
        <w:t xml:space="preserve"> </w:t>
      </w:r>
      <w:r w:rsidRPr="00CC73DB">
        <w:t>господарських</w:t>
      </w:r>
      <w:r w:rsidRPr="00CC73DB">
        <w:rPr>
          <w:spacing w:val="1"/>
        </w:rPr>
        <w:t xml:space="preserve"> </w:t>
      </w:r>
      <w:r w:rsidRPr="00CC73DB">
        <w:t>операцій,</w:t>
      </w:r>
      <w:r w:rsidRPr="00CC73DB">
        <w:rPr>
          <w:spacing w:val="1"/>
        </w:rPr>
        <w:t xml:space="preserve"> </w:t>
      </w:r>
      <w:r w:rsidRPr="00CC73DB">
        <w:t>пов'язаних</w:t>
      </w:r>
      <w:r w:rsidRPr="00CC73DB">
        <w:rPr>
          <w:spacing w:val="1"/>
        </w:rPr>
        <w:t xml:space="preserve"> </w:t>
      </w:r>
      <w:r w:rsidRPr="00CC73DB">
        <w:t>з</w:t>
      </w:r>
      <w:r w:rsidRPr="00CC73DB">
        <w:rPr>
          <w:spacing w:val="1"/>
        </w:rPr>
        <w:t xml:space="preserve"> </w:t>
      </w:r>
      <w:r w:rsidRPr="00CC73DB">
        <w:t>вибуттям</w:t>
      </w:r>
      <w:r w:rsidRPr="00CC73DB">
        <w:rPr>
          <w:spacing w:val="1"/>
        </w:rPr>
        <w:t xml:space="preserve"> </w:t>
      </w:r>
      <w:r w:rsidRPr="00CC73DB">
        <w:t>основних засобів, у бухгалтерському обліку підприємств роблять такі записи</w:t>
      </w:r>
      <w:r w:rsidRPr="00CC73DB">
        <w:rPr>
          <w:spacing w:val="1"/>
        </w:rPr>
        <w:t xml:space="preserve"> </w:t>
      </w:r>
      <w:r w:rsidRPr="00CC73DB">
        <w:t>(табл.</w:t>
      </w:r>
      <w:r w:rsidRPr="00CC73DB">
        <w:rPr>
          <w:spacing w:val="-1"/>
        </w:rPr>
        <w:t xml:space="preserve"> </w:t>
      </w:r>
      <w:r w:rsidRPr="00CC73DB">
        <w:t>3.2)</w:t>
      </w:r>
    </w:p>
    <w:p w14:paraId="76FE1CDE" w14:textId="77777777" w:rsidR="00BC0BF9" w:rsidRPr="00CC73DB" w:rsidRDefault="00000000">
      <w:pPr>
        <w:pStyle w:val="a3"/>
        <w:spacing w:line="360" w:lineRule="auto"/>
        <w:ind w:left="1917" w:right="474" w:firstLine="7213"/>
        <w:jc w:val="left"/>
      </w:pPr>
      <w:r w:rsidRPr="00CC73DB">
        <w:t>Таблиця 3.2</w:t>
      </w:r>
      <w:r w:rsidRPr="00CC73DB">
        <w:rPr>
          <w:spacing w:val="-67"/>
        </w:rPr>
        <w:t xml:space="preserve"> </w:t>
      </w:r>
      <w:r w:rsidRPr="00CC73DB">
        <w:t>Основні</w:t>
      </w:r>
      <w:r w:rsidRPr="00CC73DB">
        <w:rPr>
          <w:spacing w:val="-1"/>
        </w:rPr>
        <w:t xml:space="preserve"> </w:t>
      </w:r>
      <w:r w:rsidRPr="00CC73DB">
        <w:t>господарські</w:t>
      </w:r>
      <w:r w:rsidRPr="00CC73DB">
        <w:rPr>
          <w:spacing w:val="-1"/>
        </w:rPr>
        <w:t xml:space="preserve"> </w:t>
      </w:r>
      <w:r w:rsidRPr="00CC73DB">
        <w:t>операції</w:t>
      </w:r>
      <w:r w:rsidRPr="00CC73DB">
        <w:rPr>
          <w:spacing w:val="-1"/>
        </w:rPr>
        <w:t xml:space="preserve"> </w:t>
      </w:r>
      <w:r w:rsidRPr="00CC73DB">
        <w:t>з</w:t>
      </w:r>
      <w:r w:rsidRPr="00CC73DB">
        <w:rPr>
          <w:spacing w:val="-3"/>
        </w:rPr>
        <w:t xml:space="preserve"> </w:t>
      </w:r>
      <w:r w:rsidRPr="00CC73DB">
        <w:t>обліку</w:t>
      </w:r>
      <w:r w:rsidRPr="00CC73DB">
        <w:rPr>
          <w:spacing w:val="-6"/>
        </w:rPr>
        <w:t xml:space="preserve"> </w:t>
      </w:r>
      <w:r w:rsidRPr="00CC73DB">
        <w:t>реалізації</w:t>
      </w:r>
      <w:r w:rsidRPr="00CC73DB">
        <w:rPr>
          <w:spacing w:val="-4"/>
        </w:rPr>
        <w:t xml:space="preserve"> </w:t>
      </w:r>
      <w:r w:rsidRPr="00CC73DB">
        <w:t>основних</w:t>
      </w:r>
      <w:r w:rsidRPr="00CC73DB">
        <w:rPr>
          <w:spacing w:val="-4"/>
        </w:rPr>
        <w:t xml:space="preserve"> </w:t>
      </w:r>
      <w:r w:rsidRPr="00CC73DB">
        <w:t>засобів</w:t>
      </w:r>
      <w:r w:rsidRPr="00CC73DB">
        <w:rPr>
          <w:spacing w:val="-6"/>
        </w:rPr>
        <w:t xml:space="preserve"> </w:t>
      </w:r>
      <w:r w:rsidRPr="00CC73DB">
        <w:t>на</w:t>
      </w:r>
    </w:p>
    <w:p w14:paraId="0DA676EC" w14:textId="77777777" w:rsidR="00BC0BF9" w:rsidRPr="00CC73DB" w:rsidRDefault="00000000">
      <w:pPr>
        <w:pStyle w:val="a3"/>
        <w:ind w:left="3158"/>
        <w:jc w:val="left"/>
      </w:pPr>
      <w:r w:rsidRPr="00CC73DB">
        <w:t>ТОВ</w:t>
      </w:r>
      <w:r w:rsidRPr="00CC73DB">
        <w:rPr>
          <w:spacing w:val="-1"/>
        </w:rPr>
        <w:t xml:space="preserve"> </w:t>
      </w:r>
      <w:r w:rsidRPr="00CC73DB">
        <w:t>«БМК</w:t>
      </w:r>
      <w:r w:rsidRPr="00CC73DB">
        <w:rPr>
          <w:spacing w:val="-3"/>
        </w:rPr>
        <w:t xml:space="preserve"> </w:t>
      </w:r>
      <w:r w:rsidRPr="00CC73DB">
        <w:t>Планета-Буд»</w:t>
      </w:r>
      <w:r w:rsidRPr="00CC73DB">
        <w:rPr>
          <w:spacing w:val="66"/>
        </w:rPr>
        <w:t xml:space="preserve"> </w:t>
      </w:r>
      <w:r w:rsidRPr="00CC73DB">
        <w:t>за</w:t>
      </w:r>
      <w:r w:rsidRPr="00CC73DB">
        <w:rPr>
          <w:spacing w:val="-1"/>
        </w:rPr>
        <w:t xml:space="preserve"> </w:t>
      </w:r>
      <w:r w:rsidRPr="00CC73DB">
        <w:t>лютий 2021</w:t>
      </w:r>
      <w:r w:rsidRPr="00CC73DB">
        <w:rPr>
          <w:spacing w:val="-1"/>
        </w:rPr>
        <w:t xml:space="preserve"> </w:t>
      </w:r>
      <w:r w:rsidRPr="00CC73DB">
        <w:t>р</w:t>
      </w:r>
    </w:p>
    <w:p w14:paraId="462D0264" w14:textId="77777777" w:rsidR="00BC0BF9" w:rsidRPr="00CC73DB" w:rsidRDefault="00BC0BF9">
      <w:pPr>
        <w:pStyle w:val="a3"/>
        <w:spacing w:before="7"/>
        <w:ind w:left="0"/>
        <w:jc w:val="left"/>
        <w:rPr>
          <w:sz w:val="14"/>
        </w:rPr>
      </w:pPr>
    </w:p>
    <w:tbl>
      <w:tblPr>
        <w:tblStyle w:val="TableNormal"/>
        <w:tblW w:w="0" w:type="auto"/>
        <w:tblInd w:w="9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5"/>
        <w:gridCol w:w="3485"/>
        <w:gridCol w:w="2520"/>
        <w:gridCol w:w="2261"/>
        <w:gridCol w:w="1118"/>
      </w:tblGrid>
      <w:tr w:rsidR="00BC0BF9" w:rsidRPr="00CC73DB" w14:paraId="0797FA0D" w14:textId="77777777">
        <w:trPr>
          <w:trHeight w:val="551"/>
        </w:trPr>
        <w:tc>
          <w:tcPr>
            <w:tcW w:w="475" w:type="dxa"/>
            <w:vMerge w:val="restart"/>
          </w:tcPr>
          <w:p w14:paraId="47C19B2E" w14:textId="77777777" w:rsidR="00BC0BF9" w:rsidRPr="00CC73DB" w:rsidRDefault="00000000">
            <w:pPr>
              <w:pStyle w:val="TableParagraph"/>
              <w:ind w:left="38" w:right="32" w:firstLine="141"/>
              <w:rPr>
                <w:sz w:val="24"/>
              </w:rPr>
            </w:pPr>
            <w:r w:rsidRPr="00CC73DB">
              <w:rPr>
                <w:sz w:val="24"/>
              </w:rPr>
              <w:t>№</w:t>
            </w:r>
            <w:r w:rsidRPr="00CC73DB">
              <w:rPr>
                <w:spacing w:val="-57"/>
                <w:sz w:val="24"/>
              </w:rPr>
              <w:t xml:space="preserve"> </w:t>
            </w:r>
            <w:r w:rsidRPr="00CC73DB">
              <w:rPr>
                <w:sz w:val="24"/>
              </w:rPr>
              <w:t>з/ п</w:t>
            </w:r>
          </w:p>
        </w:tc>
        <w:tc>
          <w:tcPr>
            <w:tcW w:w="3485" w:type="dxa"/>
            <w:vMerge w:val="restart"/>
          </w:tcPr>
          <w:p w14:paraId="696B2048" w14:textId="77777777" w:rsidR="00BC0BF9" w:rsidRPr="00CC73DB" w:rsidRDefault="00000000">
            <w:pPr>
              <w:pStyle w:val="TableParagraph"/>
              <w:spacing w:line="270" w:lineRule="exact"/>
              <w:ind w:left="179"/>
              <w:rPr>
                <w:sz w:val="24"/>
              </w:rPr>
            </w:pPr>
            <w:r w:rsidRPr="00CC73DB">
              <w:rPr>
                <w:sz w:val="24"/>
              </w:rPr>
              <w:t>Зміст</w:t>
            </w:r>
            <w:r w:rsidRPr="00CC73DB">
              <w:rPr>
                <w:spacing w:val="-3"/>
                <w:sz w:val="24"/>
              </w:rPr>
              <w:t xml:space="preserve"> </w:t>
            </w:r>
            <w:r w:rsidRPr="00CC73DB">
              <w:rPr>
                <w:sz w:val="24"/>
              </w:rPr>
              <w:t>господарської</w:t>
            </w:r>
            <w:r w:rsidRPr="00CC73DB">
              <w:rPr>
                <w:spacing w:val="-3"/>
                <w:sz w:val="24"/>
              </w:rPr>
              <w:t xml:space="preserve"> </w:t>
            </w:r>
            <w:r w:rsidRPr="00CC73DB">
              <w:rPr>
                <w:sz w:val="24"/>
              </w:rPr>
              <w:t>операції</w:t>
            </w:r>
          </w:p>
        </w:tc>
        <w:tc>
          <w:tcPr>
            <w:tcW w:w="4781" w:type="dxa"/>
            <w:gridSpan w:val="2"/>
          </w:tcPr>
          <w:p w14:paraId="4DC24B90" w14:textId="77777777" w:rsidR="00BC0BF9" w:rsidRPr="00CC73DB" w:rsidRDefault="00000000">
            <w:pPr>
              <w:pStyle w:val="TableParagraph"/>
              <w:spacing w:line="270" w:lineRule="exact"/>
              <w:ind w:left="180"/>
              <w:rPr>
                <w:sz w:val="24"/>
              </w:rPr>
            </w:pPr>
            <w:r w:rsidRPr="00CC73DB">
              <w:rPr>
                <w:sz w:val="24"/>
              </w:rPr>
              <w:t>Кореспонденція</w:t>
            </w:r>
            <w:r w:rsidRPr="00CC73DB">
              <w:rPr>
                <w:spacing w:val="-5"/>
                <w:sz w:val="24"/>
              </w:rPr>
              <w:t xml:space="preserve"> </w:t>
            </w:r>
            <w:r w:rsidRPr="00CC73DB">
              <w:rPr>
                <w:sz w:val="24"/>
              </w:rPr>
              <w:t>рахунків</w:t>
            </w:r>
          </w:p>
        </w:tc>
        <w:tc>
          <w:tcPr>
            <w:tcW w:w="1118" w:type="dxa"/>
            <w:vMerge w:val="restart"/>
          </w:tcPr>
          <w:p w14:paraId="31D9B23F" w14:textId="77777777" w:rsidR="00BC0BF9" w:rsidRPr="00CC73DB" w:rsidRDefault="00000000">
            <w:pPr>
              <w:pStyle w:val="TableParagraph"/>
              <w:ind w:left="29" w:right="319" w:firstLine="141"/>
              <w:rPr>
                <w:sz w:val="24"/>
              </w:rPr>
            </w:pPr>
            <w:r w:rsidRPr="00CC73DB">
              <w:rPr>
                <w:spacing w:val="-1"/>
                <w:sz w:val="24"/>
              </w:rPr>
              <w:t>Сума,</w:t>
            </w:r>
            <w:r w:rsidRPr="00CC73DB">
              <w:rPr>
                <w:spacing w:val="-57"/>
                <w:sz w:val="24"/>
              </w:rPr>
              <w:t xml:space="preserve"> </w:t>
            </w:r>
            <w:r w:rsidRPr="00CC73DB">
              <w:rPr>
                <w:sz w:val="24"/>
              </w:rPr>
              <w:t>грн.</w:t>
            </w:r>
          </w:p>
        </w:tc>
      </w:tr>
      <w:tr w:rsidR="00BC0BF9" w:rsidRPr="00CC73DB" w14:paraId="5FE45960" w14:textId="77777777">
        <w:trPr>
          <w:trHeight w:val="287"/>
        </w:trPr>
        <w:tc>
          <w:tcPr>
            <w:tcW w:w="475" w:type="dxa"/>
            <w:vMerge/>
            <w:tcBorders>
              <w:top w:val="nil"/>
            </w:tcBorders>
          </w:tcPr>
          <w:p w14:paraId="6C606C0F" w14:textId="77777777" w:rsidR="00BC0BF9" w:rsidRPr="00CC73DB" w:rsidRDefault="00BC0BF9">
            <w:pPr>
              <w:rPr>
                <w:sz w:val="2"/>
                <w:szCs w:val="2"/>
              </w:rPr>
            </w:pPr>
          </w:p>
        </w:tc>
        <w:tc>
          <w:tcPr>
            <w:tcW w:w="3485" w:type="dxa"/>
            <w:vMerge/>
            <w:tcBorders>
              <w:top w:val="nil"/>
            </w:tcBorders>
          </w:tcPr>
          <w:p w14:paraId="4A1E6326" w14:textId="77777777" w:rsidR="00BC0BF9" w:rsidRPr="00CC73DB" w:rsidRDefault="00BC0BF9">
            <w:pPr>
              <w:rPr>
                <w:sz w:val="2"/>
                <w:szCs w:val="2"/>
              </w:rPr>
            </w:pPr>
          </w:p>
        </w:tc>
        <w:tc>
          <w:tcPr>
            <w:tcW w:w="2520" w:type="dxa"/>
          </w:tcPr>
          <w:p w14:paraId="0ACE91A2" w14:textId="77777777" w:rsidR="00BC0BF9" w:rsidRPr="00CC73DB" w:rsidRDefault="00000000">
            <w:pPr>
              <w:pStyle w:val="TableParagraph"/>
              <w:spacing w:line="268" w:lineRule="exact"/>
              <w:ind w:left="180"/>
              <w:rPr>
                <w:sz w:val="24"/>
              </w:rPr>
            </w:pPr>
            <w:r w:rsidRPr="00CC73DB">
              <w:rPr>
                <w:sz w:val="24"/>
              </w:rPr>
              <w:t>Дебет</w:t>
            </w:r>
          </w:p>
        </w:tc>
        <w:tc>
          <w:tcPr>
            <w:tcW w:w="2261" w:type="dxa"/>
          </w:tcPr>
          <w:p w14:paraId="31B5ABC0" w14:textId="77777777" w:rsidR="00BC0BF9" w:rsidRPr="00CC73DB" w:rsidRDefault="00000000">
            <w:pPr>
              <w:pStyle w:val="TableParagraph"/>
              <w:spacing w:line="268" w:lineRule="exact"/>
              <w:ind w:left="180"/>
              <w:rPr>
                <w:sz w:val="24"/>
              </w:rPr>
            </w:pPr>
            <w:r w:rsidRPr="00CC73DB">
              <w:rPr>
                <w:sz w:val="24"/>
              </w:rPr>
              <w:t>Кредит</w:t>
            </w:r>
          </w:p>
        </w:tc>
        <w:tc>
          <w:tcPr>
            <w:tcW w:w="1118" w:type="dxa"/>
            <w:vMerge/>
            <w:tcBorders>
              <w:top w:val="nil"/>
            </w:tcBorders>
          </w:tcPr>
          <w:p w14:paraId="218AAB8F" w14:textId="77777777" w:rsidR="00BC0BF9" w:rsidRPr="00CC73DB" w:rsidRDefault="00BC0BF9">
            <w:pPr>
              <w:rPr>
                <w:sz w:val="2"/>
                <w:szCs w:val="2"/>
              </w:rPr>
            </w:pPr>
          </w:p>
        </w:tc>
      </w:tr>
      <w:tr w:rsidR="00BC0BF9" w:rsidRPr="00CC73DB" w14:paraId="6C14D652" w14:textId="77777777">
        <w:trPr>
          <w:trHeight w:val="282"/>
        </w:trPr>
        <w:tc>
          <w:tcPr>
            <w:tcW w:w="475" w:type="dxa"/>
          </w:tcPr>
          <w:p w14:paraId="56459C34" w14:textId="77777777" w:rsidR="00BC0BF9" w:rsidRPr="00CC73DB" w:rsidRDefault="00000000">
            <w:pPr>
              <w:pStyle w:val="TableParagraph"/>
              <w:spacing w:line="263" w:lineRule="exact"/>
              <w:ind w:left="244"/>
              <w:rPr>
                <w:sz w:val="24"/>
              </w:rPr>
            </w:pPr>
            <w:r w:rsidRPr="00CC73DB">
              <w:rPr>
                <w:sz w:val="24"/>
              </w:rPr>
              <w:t>1</w:t>
            </w:r>
          </w:p>
        </w:tc>
        <w:tc>
          <w:tcPr>
            <w:tcW w:w="3485" w:type="dxa"/>
          </w:tcPr>
          <w:p w14:paraId="4786590C" w14:textId="77777777" w:rsidR="00BC0BF9" w:rsidRPr="00CC73DB" w:rsidRDefault="00000000">
            <w:pPr>
              <w:pStyle w:val="TableParagraph"/>
              <w:spacing w:line="263" w:lineRule="exact"/>
              <w:ind w:left="153"/>
              <w:jc w:val="center"/>
              <w:rPr>
                <w:sz w:val="24"/>
              </w:rPr>
            </w:pPr>
            <w:r w:rsidRPr="00CC73DB">
              <w:rPr>
                <w:sz w:val="24"/>
              </w:rPr>
              <w:t>2</w:t>
            </w:r>
          </w:p>
        </w:tc>
        <w:tc>
          <w:tcPr>
            <w:tcW w:w="2520" w:type="dxa"/>
          </w:tcPr>
          <w:p w14:paraId="0812F941" w14:textId="77777777" w:rsidR="00BC0BF9" w:rsidRPr="00CC73DB" w:rsidRDefault="00000000">
            <w:pPr>
              <w:pStyle w:val="TableParagraph"/>
              <w:spacing w:line="263" w:lineRule="exact"/>
              <w:ind w:left="155"/>
              <w:jc w:val="center"/>
              <w:rPr>
                <w:sz w:val="24"/>
              </w:rPr>
            </w:pPr>
            <w:r w:rsidRPr="00CC73DB">
              <w:rPr>
                <w:sz w:val="24"/>
              </w:rPr>
              <w:t>3</w:t>
            </w:r>
          </w:p>
        </w:tc>
        <w:tc>
          <w:tcPr>
            <w:tcW w:w="2261" w:type="dxa"/>
          </w:tcPr>
          <w:p w14:paraId="5AF0E88F" w14:textId="77777777" w:rsidR="00BC0BF9" w:rsidRPr="00CC73DB" w:rsidRDefault="00000000">
            <w:pPr>
              <w:pStyle w:val="TableParagraph"/>
              <w:spacing w:line="263" w:lineRule="exact"/>
              <w:ind w:left="146"/>
              <w:jc w:val="center"/>
              <w:rPr>
                <w:sz w:val="24"/>
              </w:rPr>
            </w:pPr>
            <w:r w:rsidRPr="00CC73DB">
              <w:rPr>
                <w:sz w:val="24"/>
              </w:rPr>
              <w:t>4</w:t>
            </w:r>
          </w:p>
        </w:tc>
        <w:tc>
          <w:tcPr>
            <w:tcW w:w="1118" w:type="dxa"/>
          </w:tcPr>
          <w:p w14:paraId="6716ADC2" w14:textId="77777777" w:rsidR="00BC0BF9" w:rsidRPr="00CC73DB" w:rsidRDefault="00000000">
            <w:pPr>
              <w:pStyle w:val="TableParagraph"/>
              <w:spacing w:line="263" w:lineRule="exact"/>
              <w:ind w:left="147"/>
              <w:jc w:val="center"/>
              <w:rPr>
                <w:sz w:val="24"/>
              </w:rPr>
            </w:pPr>
            <w:r w:rsidRPr="00CC73DB">
              <w:rPr>
                <w:sz w:val="24"/>
              </w:rPr>
              <w:t>5</w:t>
            </w:r>
          </w:p>
        </w:tc>
      </w:tr>
      <w:tr w:rsidR="00BC0BF9" w:rsidRPr="00CC73DB" w14:paraId="5694A7DD" w14:textId="77777777">
        <w:trPr>
          <w:trHeight w:val="875"/>
        </w:trPr>
        <w:tc>
          <w:tcPr>
            <w:tcW w:w="475" w:type="dxa"/>
          </w:tcPr>
          <w:p w14:paraId="766F08BD" w14:textId="77777777" w:rsidR="00BC0BF9" w:rsidRPr="00CC73DB" w:rsidRDefault="00000000">
            <w:pPr>
              <w:pStyle w:val="TableParagraph"/>
              <w:spacing w:line="272" w:lineRule="exact"/>
              <w:ind w:left="179"/>
              <w:rPr>
                <w:sz w:val="24"/>
              </w:rPr>
            </w:pPr>
            <w:r w:rsidRPr="00CC73DB">
              <w:rPr>
                <w:sz w:val="24"/>
              </w:rPr>
              <w:t>1</w:t>
            </w:r>
          </w:p>
        </w:tc>
        <w:tc>
          <w:tcPr>
            <w:tcW w:w="3485" w:type="dxa"/>
          </w:tcPr>
          <w:p w14:paraId="1CAF2BBB" w14:textId="77777777" w:rsidR="00BC0BF9" w:rsidRPr="00CC73DB" w:rsidRDefault="00000000">
            <w:pPr>
              <w:pStyle w:val="TableParagraph"/>
              <w:tabs>
                <w:tab w:val="left" w:pos="1283"/>
                <w:tab w:val="left" w:pos="2611"/>
              </w:tabs>
              <w:ind w:left="38" w:right="25" w:firstLine="141"/>
              <w:rPr>
                <w:sz w:val="24"/>
              </w:rPr>
            </w:pPr>
            <w:r w:rsidRPr="00CC73DB">
              <w:rPr>
                <w:sz w:val="24"/>
              </w:rPr>
              <w:t>Списано</w:t>
            </w:r>
            <w:r w:rsidRPr="00CC73DB">
              <w:rPr>
                <w:sz w:val="24"/>
              </w:rPr>
              <w:tab/>
              <w:t>залишкову</w:t>
            </w:r>
            <w:r w:rsidRPr="00CC73DB">
              <w:rPr>
                <w:sz w:val="24"/>
              </w:rPr>
              <w:tab/>
            </w:r>
            <w:r w:rsidRPr="00CC73DB">
              <w:rPr>
                <w:spacing w:val="-1"/>
                <w:sz w:val="24"/>
              </w:rPr>
              <w:t>вартість</w:t>
            </w:r>
            <w:r w:rsidRPr="00CC73DB">
              <w:rPr>
                <w:spacing w:val="-57"/>
                <w:sz w:val="24"/>
              </w:rPr>
              <w:t xml:space="preserve"> </w:t>
            </w:r>
            <w:r w:rsidRPr="00CC73DB">
              <w:rPr>
                <w:sz w:val="24"/>
              </w:rPr>
              <w:t>стелажів</w:t>
            </w:r>
            <w:r w:rsidRPr="00CC73DB">
              <w:rPr>
                <w:spacing w:val="-2"/>
                <w:sz w:val="24"/>
              </w:rPr>
              <w:t xml:space="preserve"> </w:t>
            </w:r>
            <w:r w:rsidRPr="00CC73DB">
              <w:rPr>
                <w:sz w:val="24"/>
              </w:rPr>
              <w:t>для інструменту</w:t>
            </w:r>
          </w:p>
        </w:tc>
        <w:tc>
          <w:tcPr>
            <w:tcW w:w="2520" w:type="dxa"/>
          </w:tcPr>
          <w:p w14:paraId="072D5C29" w14:textId="77777777" w:rsidR="00BC0BF9" w:rsidRPr="00CC73DB" w:rsidRDefault="00000000">
            <w:pPr>
              <w:pStyle w:val="TableParagraph"/>
              <w:ind w:left="38" w:right="24" w:firstLine="141"/>
              <w:jc w:val="both"/>
              <w:rPr>
                <w:sz w:val="24"/>
              </w:rPr>
            </w:pPr>
            <w:r w:rsidRPr="00CC73DB">
              <w:rPr>
                <w:sz w:val="24"/>
              </w:rPr>
              <w:t>972</w:t>
            </w:r>
            <w:r w:rsidRPr="00CC73DB">
              <w:rPr>
                <w:spacing w:val="1"/>
                <w:sz w:val="24"/>
              </w:rPr>
              <w:t xml:space="preserve"> </w:t>
            </w:r>
            <w:r w:rsidRPr="00CC73DB">
              <w:rPr>
                <w:sz w:val="24"/>
              </w:rPr>
              <w:t>«Втрати</w:t>
            </w:r>
            <w:r w:rsidRPr="00CC73DB">
              <w:rPr>
                <w:spacing w:val="1"/>
                <w:sz w:val="24"/>
              </w:rPr>
              <w:t xml:space="preserve"> </w:t>
            </w:r>
            <w:r w:rsidRPr="00CC73DB">
              <w:rPr>
                <w:sz w:val="24"/>
              </w:rPr>
              <w:t>від</w:t>
            </w:r>
            <w:r w:rsidRPr="00CC73DB">
              <w:rPr>
                <w:spacing w:val="1"/>
                <w:sz w:val="24"/>
              </w:rPr>
              <w:t xml:space="preserve"> </w:t>
            </w:r>
            <w:r w:rsidRPr="00CC73DB">
              <w:rPr>
                <w:sz w:val="24"/>
              </w:rPr>
              <w:t>зменшення</w:t>
            </w:r>
            <w:r w:rsidRPr="00CC73DB">
              <w:rPr>
                <w:spacing w:val="1"/>
                <w:sz w:val="24"/>
              </w:rPr>
              <w:t xml:space="preserve"> </w:t>
            </w:r>
            <w:r w:rsidRPr="00CC73DB">
              <w:rPr>
                <w:sz w:val="24"/>
              </w:rPr>
              <w:t>корисності</w:t>
            </w:r>
            <w:r w:rsidRPr="00CC73DB">
              <w:rPr>
                <w:spacing w:val="1"/>
                <w:sz w:val="24"/>
              </w:rPr>
              <w:t xml:space="preserve"> </w:t>
            </w:r>
            <w:r w:rsidRPr="00CC73DB">
              <w:rPr>
                <w:sz w:val="24"/>
              </w:rPr>
              <w:t>активів»</w:t>
            </w:r>
          </w:p>
        </w:tc>
        <w:tc>
          <w:tcPr>
            <w:tcW w:w="2261" w:type="dxa"/>
          </w:tcPr>
          <w:p w14:paraId="72353F59" w14:textId="77777777" w:rsidR="00BC0BF9" w:rsidRPr="00CC73DB" w:rsidRDefault="00000000">
            <w:pPr>
              <w:pStyle w:val="TableParagraph"/>
              <w:tabs>
                <w:tab w:val="left" w:pos="760"/>
              </w:tabs>
              <w:ind w:left="39" w:right="22" w:firstLine="141"/>
              <w:rPr>
                <w:sz w:val="24"/>
              </w:rPr>
            </w:pPr>
            <w:r w:rsidRPr="00CC73DB">
              <w:rPr>
                <w:sz w:val="24"/>
              </w:rPr>
              <w:t>106</w:t>
            </w:r>
            <w:r w:rsidRPr="00CC73DB">
              <w:rPr>
                <w:sz w:val="24"/>
              </w:rPr>
              <w:tab/>
              <w:t>«Інструменти,</w:t>
            </w:r>
            <w:r w:rsidRPr="00CC73DB">
              <w:rPr>
                <w:spacing w:val="-57"/>
                <w:sz w:val="24"/>
              </w:rPr>
              <w:t xml:space="preserve"> </w:t>
            </w:r>
            <w:r w:rsidRPr="00CC73DB">
              <w:rPr>
                <w:sz w:val="24"/>
              </w:rPr>
              <w:t>прилади</w:t>
            </w:r>
            <w:r w:rsidRPr="00CC73DB">
              <w:rPr>
                <w:spacing w:val="-8"/>
                <w:sz w:val="24"/>
              </w:rPr>
              <w:t xml:space="preserve"> </w:t>
            </w:r>
            <w:r w:rsidRPr="00CC73DB">
              <w:rPr>
                <w:sz w:val="24"/>
              </w:rPr>
              <w:t>та</w:t>
            </w:r>
            <w:r w:rsidRPr="00CC73DB">
              <w:rPr>
                <w:spacing w:val="-6"/>
                <w:sz w:val="24"/>
              </w:rPr>
              <w:t xml:space="preserve"> </w:t>
            </w:r>
            <w:r w:rsidRPr="00CC73DB">
              <w:rPr>
                <w:sz w:val="24"/>
              </w:rPr>
              <w:t>інвентар»</w:t>
            </w:r>
          </w:p>
        </w:tc>
        <w:tc>
          <w:tcPr>
            <w:tcW w:w="1118" w:type="dxa"/>
          </w:tcPr>
          <w:p w14:paraId="7FCC2AD8" w14:textId="77777777" w:rsidR="00BC0BF9" w:rsidRPr="00CC73DB" w:rsidRDefault="00000000">
            <w:pPr>
              <w:pStyle w:val="TableParagraph"/>
              <w:spacing w:line="272" w:lineRule="exact"/>
              <w:ind w:left="181"/>
              <w:rPr>
                <w:sz w:val="24"/>
              </w:rPr>
            </w:pPr>
            <w:r w:rsidRPr="00CC73DB">
              <w:rPr>
                <w:sz w:val="24"/>
              </w:rPr>
              <w:t>10000</w:t>
            </w:r>
          </w:p>
        </w:tc>
      </w:tr>
      <w:tr w:rsidR="00BC0BF9" w:rsidRPr="00CC73DB" w14:paraId="54AC0849" w14:textId="77777777">
        <w:trPr>
          <w:trHeight w:val="618"/>
        </w:trPr>
        <w:tc>
          <w:tcPr>
            <w:tcW w:w="475" w:type="dxa"/>
          </w:tcPr>
          <w:p w14:paraId="1FF8ABD1" w14:textId="77777777" w:rsidR="00BC0BF9" w:rsidRPr="00CC73DB" w:rsidRDefault="00000000">
            <w:pPr>
              <w:pStyle w:val="TableParagraph"/>
              <w:spacing w:line="272" w:lineRule="exact"/>
              <w:ind w:left="179"/>
              <w:rPr>
                <w:sz w:val="24"/>
              </w:rPr>
            </w:pPr>
            <w:r w:rsidRPr="00CC73DB">
              <w:rPr>
                <w:sz w:val="24"/>
              </w:rPr>
              <w:t>2</w:t>
            </w:r>
          </w:p>
        </w:tc>
        <w:tc>
          <w:tcPr>
            <w:tcW w:w="3485" w:type="dxa"/>
          </w:tcPr>
          <w:p w14:paraId="21E4454C" w14:textId="77777777" w:rsidR="00BC0BF9" w:rsidRPr="00CC73DB" w:rsidRDefault="00000000">
            <w:pPr>
              <w:pStyle w:val="TableParagraph"/>
              <w:spacing w:line="272" w:lineRule="exact"/>
              <w:ind w:left="179"/>
              <w:rPr>
                <w:sz w:val="24"/>
              </w:rPr>
            </w:pPr>
            <w:r w:rsidRPr="00CC73DB">
              <w:rPr>
                <w:sz w:val="24"/>
              </w:rPr>
              <w:t>Списано</w:t>
            </w:r>
            <w:r w:rsidRPr="00CC73DB">
              <w:rPr>
                <w:spacing w:val="-1"/>
                <w:sz w:val="24"/>
              </w:rPr>
              <w:t xml:space="preserve"> </w:t>
            </w:r>
            <w:r w:rsidRPr="00CC73DB">
              <w:rPr>
                <w:sz w:val="24"/>
              </w:rPr>
              <w:t>суму</w:t>
            </w:r>
            <w:r w:rsidRPr="00CC73DB">
              <w:rPr>
                <w:spacing w:val="-6"/>
                <w:sz w:val="24"/>
              </w:rPr>
              <w:t xml:space="preserve"> </w:t>
            </w:r>
            <w:r w:rsidRPr="00CC73DB">
              <w:rPr>
                <w:sz w:val="24"/>
              </w:rPr>
              <w:t>зносу</w:t>
            </w:r>
          </w:p>
        </w:tc>
        <w:tc>
          <w:tcPr>
            <w:tcW w:w="2520" w:type="dxa"/>
          </w:tcPr>
          <w:p w14:paraId="4D433C51" w14:textId="77777777" w:rsidR="00BC0BF9" w:rsidRPr="00CC73DB" w:rsidRDefault="00000000">
            <w:pPr>
              <w:pStyle w:val="TableParagraph"/>
              <w:tabs>
                <w:tab w:val="left" w:pos="1889"/>
              </w:tabs>
              <w:spacing w:line="272" w:lineRule="exact"/>
              <w:ind w:left="180"/>
              <w:rPr>
                <w:sz w:val="24"/>
              </w:rPr>
            </w:pPr>
            <w:r w:rsidRPr="00CC73DB">
              <w:rPr>
                <w:sz w:val="24"/>
              </w:rPr>
              <w:t>131</w:t>
            </w:r>
            <w:r w:rsidRPr="00CC73DB">
              <w:rPr>
                <w:sz w:val="24"/>
              </w:rPr>
              <w:tab/>
              <w:t>«Знос</w:t>
            </w:r>
          </w:p>
          <w:p w14:paraId="276DC2BF" w14:textId="77777777" w:rsidR="00BC0BF9" w:rsidRPr="00CC73DB" w:rsidRDefault="00000000">
            <w:pPr>
              <w:pStyle w:val="TableParagraph"/>
              <w:ind w:left="38"/>
              <w:rPr>
                <w:sz w:val="24"/>
              </w:rPr>
            </w:pPr>
            <w:r w:rsidRPr="00CC73DB">
              <w:rPr>
                <w:sz w:val="24"/>
              </w:rPr>
              <w:t>основних засобів»</w:t>
            </w:r>
          </w:p>
        </w:tc>
        <w:tc>
          <w:tcPr>
            <w:tcW w:w="2261" w:type="dxa"/>
          </w:tcPr>
          <w:p w14:paraId="38D4F2A1" w14:textId="77777777" w:rsidR="00BC0BF9" w:rsidRPr="00CC73DB" w:rsidRDefault="00000000">
            <w:pPr>
              <w:pStyle w:val="TableParagraph"/>
              <w:tabs>
                <w:tab w:val="left" w:pos="763"/>
              </w:tabs>
              <w:ind w:left="39" w:right="22" w:firstLine="141"/>
              <w:rPr>
                <w:sz w:val="24"/>
              </w:rPr>
            </w:pPr>
            <w:r w:rsidRPr="00CC73DB">
              <w:rPr>
                <w:sz w:val="24"/>
              </w:rPr>
              <w:t>106</w:t>
            </w:r>
            <w:r w:rsidRPr="00CC73DB">
              <w:rPr>
                <w:sz w:val="24"/>
              </w:rPr>
              <w:tab/>
            </w:r>
            <w:r w:rsidRPr="00CC73DB">
              <w:rPr>
                <w:spacing w:val="-1"/>
                <w:sz w:val="24"/>
              </w:rPr>
              <w:t>«Інструменти,</w:t>
            </w:r>
            <w:r w:rsidRPr="00CC73DB">
              <w:rPr>
                <w:spacing w:val="-57"/>
                <w:sz w:val="24"/>
              </w:rPr>
              <w:t xml:space="preserve"> </w:t>
            </w:r>
            <w:r w:rsidRPr="00CC73DB">
              <w:rPr>
                <w:sz w:val="24"/>
              </w:rPr>
              <w:t>прилади</w:t>
            </w:r>
            <w:r w:rsidRPr="00CC73DB">
              <w:rPr>
                <w:spacing w:val="-8"/>
                <w:sz w:val="24"/>
              </w:rPr>
              <w:t xml:space="preserve"> </w:t>
            </w:r>
            <w:r w:rsidRPr="00CC73DB">
              <w:rPr>
                <w:sz w:val="24"/>
              </w:rPr>
              <w:t>та</w:t>
            </w:r>
            <w:r w:rsidRPr="00CC73DB">
              <w:rPr>
                <w:spacing w:val="-6"/>
                <w:sz w:val="24"/>
              </w:rPr>
              <w:t xml:space="preserve"> </w:t>
            </w:r>
            <w:r w:rsidRPr="00CC73DB">
              <w:rPr>
                <w:sz w:val="24"/>
              </w:rPr>
              <w:t>інвентар»</w:t>
            </w:r>
          </w:p>
        </w:tc>
        <w:tc>
          <w:tcPr>
            <w:tcW w:w="1118" w:type="dxa"/>
          </w:tcPr>
          <w:p w14:paraId="5C6CCAC6" w14:textId="77777777" w:rsidR="00BC0BF9" w:rsidRPr="00CC73DB" w:rsidRDefault="00000000">
            <w:pPr>
              <w:pStyle w:val="TableParagraph"/>
              <w:spacing w:line="272" w:lineRule="exact"/>
              <w:ind w:left="181"/>
              <w:rPr>
                <w:sz w:val="24"/>
              </w:rPr>
            </w:pPr>
            <w:r w:rsidRPr="00CC73DB">
              <w:rPr>
                <w:sz w:val="24"/>
              </w:rPr>
              <w:t>2000</w:t>
            </w:r>
          </w:p>
        </w:tc>
      </w:tr>
      <w:tr w:rsidR="00BC0BF9" w:rsidRPr="00CC73DB" w14:paraId="08005174" w14:textId="77777777">
        <w:trPr>
          <w:trHeight w:val="870"/>
        </w:trPr>
        <w:tc>
          <w:tcPr>
            <w:tcW w:w="475" w:type="dxa"/>
          </w:tcPr>
          <w:p w14:paraId="66C6CA1C" w14:textId="77777777" w:rsidR="00BC0BF9" w:rsidRPr="00CC73DB" w:rsidRDefault="00000000">
            <w:pPr>
              <w:pStyle w:val="TableParagraph"/>
              <w:spacing w:line="272" w:lineRule="exact"/>
              <w:ind w:left="179"/>
              <w:rPr>
                <w:sz w:val="24"/>
              </w:rPr>
            </w:pPr>
            <w:r w:rsidRPr="00CC73DB">
              <w:rPr>
                <w:sz w:val="24"/>
              </w:rPr>
              <w:t>3</w:t>
            </w:r>
          </w:p>
        </w:tc>
        <w:tc>
          <w:tcPr>
            <w:tcW w:w="3485" w:type="dxa"/>
          </w:tcPr>
          <w:p w14:paraId="73447C18" w14:textId="77777777" w:rsidR="00BC0BF9" w:rsidRPr="00CC73DB" w:rsidRDefault="00000000">
            <w:pPr>
              <w:pStyle w:val="TableParagraph"/>
              <w:tabs>
                <w:tab w:val="left" w:pos="2051"/>
                <w:tab w:val="left" w:pos="3140"/>
              </w:tabs>
              <w:ind w:left="38" w:right="25" w:firstLine="141"/>
              <w:rPr>
                <w:sz w:val="24"/>
              </w:rPr>
            </w:pPr>
            <w:r w:rsidRPr="00CC73DB">
              <w:rPr>
                <w:sz w:val="24"/>
              </w:rPr>
              <w:t>Відображено</w:t>
            </w:r>
            <w:r w:rsidRPr="00CC73DB">
              <w:rPr>
                <w:sz w:val="24"/>
              </w:rPr>
              <w:tab/>
              <w:t>дохід</w:t>
            </w:r>
            <w:r w:rsidRPr="00CC73DB">
              <w:rPr>
                <w:sz w:val="24"/>
              </w:rPr>
              <w:tab/>
            </w:r>
            <w:r w:rsidRPr="00CC73DB">
              <w:rPr>
                <w:spacing w:val="-2"/>
                <w:sz w:val="24"/>
              </w:rPr>
              <w:t>від</w:t>
            </w:r>
            <w:r w:rsidRPr="00CC73DB">
              <w:rPr>
                <w:spacing w:val="-57"/>
                <w:sz w:val="24"/>
              </w:rPr>
              <w:t xml:space="preserve"> </w:t>
            </w:r>
            <w:r w:rsidRPr="00CC73DB">
              <w:rPr>
                <w:sz w:val="24"/>
              </w:rPr>
              <w:t>реалізації</w:t>
            </w:r>
          </w:p>
        </w:tc>
        <w:tc>
          <w:tcPr>
            <w:tcW w:w="2520" w:type="dxa"/>
          </w:tcPr>
          <w:p w14:paraId="2559A273" w14:textId="77777777" w:rsidR="00BC0BF9" w:rsidRPr="00CC73DB" w:rsidRDefault="00000000">
            <w:pPr>
              <w:pStyle w:val="TableParagraph"/>
              <w:tabs>
                <w:tab w:val="left" w:pos="811"/>
                <w:tab w:val="left" w:pos="2381"/>
              </w:tabs>
              <w:ind w:left="38" w:right="26" w:firstLine="141"/>
              <w:rPr>
                <w:sz w:val="24"/>
              </w:rPr>
            </w:pPr>
            <w:r w:rsidRPr="00CC73DB">
              <w:rPr>
                <w:sz w:val="24"/>
              </w:rPr>
              <w:t>377</w:t>
            </w:r>
            <w:r w:rsidRPr="00CC73DB">
              <w:rPr>
                <w:sz w:val="24"/>
              </w:rPr>
              <w:tab/>
              <w:t>«Розрахунки</w:t>
            </w:r>
            <w:r w:rsidRPr="00CC73DB">
              <w:rPr>
                <w:sz w:val="24"/>
              </w:rPr>
              <w:tab/>
            </w:r>
            <w:r w:rsidRPr="00CC73DB">
              <w:rPr>
                <w:spacing w:val="-4"/>
                <w:sz w:val="24"/>
              </w:rPr>
              <w:t>з</w:t>
            </w:r>
            <w:r w:rsidRPr="00CC73DB">
              <w:rPr>
                <w:spacing w:val="-57"/>
                <w:sz w:val="24"/>
              </w:rPr>
              <w:t xml:space="preserve"> </w:t>
            </w:r>
            <w:r w:rsidRPr="00CC73DB">
              <w:rPr>
                <w:sz w:val="24"/>
              </w:rPr>
              <w:t>іншими</w:t>
            </w:r>
            <w:r w:rsidRPr="00CC73DB">
              <w:rPr>
                <w:spacing w:val="-1"/>
                <w:sz w:val="24"/>
              </w:rPr>
              <w:t xml:space="preserve"> </w:t>
            </w:r>
            <w:r w:rsidRPr="00CC73DB">
              <w:rPr>
                <w:sz w:val="24"/>
              </w:rPr>
              <w:t>дебіторами</w:t>
            </w:r>
            <w:r w:rsidRPr="00CC73DB">
              <w:rPr>
                <w:spacing w:val="2"/>
                <w:sz w:val="24"/>
              </w:rPr>
              <w:t xml:space="preserve"> </w:t>
            </w:r>
            <w:r w:rsidRPr="00CC73DB">
              <w:rPr>
                <w:sz w:val="24"/>
              </w:rPr>
              <w:t>»</w:t>
            </w:r>
          </w:p>
        </w:tc>
        <w:tc>
          <w:tcPr>
            <w:tcW w:w="2261" w:type="dxa"/>
          </w:tcPr>
          <w:p w14:paraId="7AB9E7D2" w14:textId="77777777" w:rsidR="00BC0BF9" w:rsidRPr="00CC73DB" w:rsidRDefault="00000000">
            <w:pPr>
              <w:pStyle w:val="TableParagraph"/>
              <w:tabs>
                <w:tab w:val="left" w:pos="877"/>
                <w:tab w:val="left" w:pos="1915"/>
              </w:tabs>
              <w:ind w:left="39" w:right="26" w:firstLine="141"/>
              <w:rPr>
                <w:sz w:val="24"/>
              </w:rPr>
            </w:pPr>
            <w:r w:rsidRPr="00CC73DB">
              <w:rPr>
                <w:sz w:val="24"/>
              </w:rPr>
              <w:t>742</w:t>
            </w:r>
            <w:r w:rsidRPr="00CC73DB">
              <w:rPr>
                <w:sz w:val="24"/>
              </w:rPr>
              <w:tab/>
              <w:t>«Дохід</w:t>
            </w:r>
            <w:r w:rsidRPr="00CC73DB">
              <w:rPr>
                <w:sz w:val="24"/>
              </w:rPr>
              <w:tab/>
            </w:r>
            <w:r w:rsidRPr="00CC73DB">
              <w:rPr>
                <w:spacing w:val="-2"/>
                <w:sz w:val="24"/>
              </w:rPr>
              <w:t>від</w:t>
            </w:r>
            <w:r w:rsidRPr="00CC73DB">
              <w:rPr>
                <w:spacing w:val="-57"/>
                <w:sz w:val="24"/>
              </w:rPr>
              <w:t xml:space="preserve"> </w:t>
            </w:r>
            <w:r w:rsidRPr="00CC73DB">
              <w:rPr>
                <w:sz w:val="24"/>
              </w:rPr>
              <w:t>відновлення</w:t>
            </w:r>
            <w:r w:rsidRPr="00CC73DB">
              <w:rPr>
                <w:spacing w:val="1"/>
                <w:sz w:val="24"/>
              </w:rPr>
              <w:t xml:space="preserve"> </w:t>
            </w:r>
            <w:r w:rsidRPr="00CC73DB">
              <w:rPr>
                <w:sz w:val="24"/>
              </w:rPr>
              <w:t>корисності</w:t>
            </w:r>
            <w:r w:rsidRPr="00CC73DB">
              <w:rPr>
                <w:spacing w:val="58"/>
                <w:sz w:val="24"/>
              </w:rPr>
              <w:t xml:space="preserve"> </w:t>
            </w:r>
            <w:r w:rsidRPr="00CC73DB">
              <w:rPr>
                <w:sz w:val="24"/>
              </w:rPr>
              <w:t>активів»</w:t>
            </w:r>
          </w:p>
        </w:tc>
        <w:tc>
          <w:tcPr>
            <w:tcW w:w="1118" w:type="dxa"/>
          </w:tcPr>
          <w:p w14:paraId="48FF5F85" w14:textId="77777777" w:rsidR="00BC0BF9" w:rsidRPr="00CC73DB" w:rsidRDefault="00000000">
            <w:pPr>
              <w:pStyle w:val="TableParagraph"/>
              <w:spacing w:line="272" w:lineRule="exact"/>
              <w:ind w:left="181"/>
              <w:rPr>
                <w:sz w:val="24"/>
              </w:rPr>
            </w:pPr>
            <w:r w:rsidRPr="00CC73DB">
              <w:rPr>
                <w:sz w:val="24"/>
              </w:rPr>
              <w:t>18000</w:t>
            </w:r>
          </w:p>
        </w:tc>
      </w:tr>
      <w:tr w:rsidR="00BC0BF9" w:rsidRPr="00CC73DB" w14:paraId="7F81EC1F" w14:textId="77777777">
        <w:trPr>
          <w:trHeight w:val="902"/>
        </w:trPr>
        <w:tc>
          <w:tcPr>
            <w:tcW w:w="475" w:type="dxa"/>
          </w:tcPr>
          <w:p w14:paraId="0F418458" w14:textId="77777777" w:rsidR="00BC0BF9" w:rsidRPr="00CC73DB" w:rsidRDefault="00000000">
            <w:pPr>
              <w:pStyle w:val="TableParagraph"/>
              <w:spacing w:line="270" w:lineRule="exact"/>
              <w:ind w:left="179"/>
              <w:rPr>
                <w:sz w:val="24"/>
              </w:rPr>
            </w:pPr>
            <w:r w:rsidRPr="00CC73DB">
              <w:rPr>
                <w:sz w:val="24"/>
              </w:rPr>
              <w:t>4</w:t>
            </w:r>
          </w:p>
        </w:tc>
        <w:tc>
          <w:tcPr>
            <w:tcW w:w="3485" w:type="dxa"/>
          </w:tcPr>
          <w:p w14:paraId="5F7ED618" w14:textId="77777777" w:rsidR="00BC0BF9" w:rsidRPr="00CC73DB" w:rsidRDefault="00000000">
            <w:pPr>
              <w:pStyle w:val="TableParagraph"/>
              <w:ind w:left="38" w:right="15" w:firstLine="141"/>
              <w:rPr>
                <w:sz w:val="24"/>
              </w:rPr>
            </w:pPr>
            <w:r w:rsidRPr="00CC73DB">
              <w:rPr>
                <w:sz w:val="24"/>
              </w:rPr>
              <w:t>Відображено</w:t>
            </w:r>
            <w:r w:rsidRPr="00CC73DB">
              <w:rPr>
                <w:spacing w:val="35"/>
                <w:sz w:val="24"/>
              </w:rPr>
              <w:t xml:space="preserve"> </w:t>
            </w:r>
            <w:r w:rsidRPr="00CC73DB">
              <w:rPr>
                <w:sz w:val="24"/>
              </w:rPr>
              <w:t>податкове</w:t>
            </w:r>
            <w:r w:rsidRPr="00CC73DB">
              <w:rPr>
                <w:spacing w:val="33"/>
                <w:sz w:val="24"/>
              </w:rPr>
              <w:t xml:space="preserve"> </w:t>
            </w:r>
            <w:proofErr w:type="spellStart"/>
            <w:r w:rsidRPr="00CC73DB">
              <w:rPr>
                <w:sz w:val="24"/>
              </w:rPr>
              <w:t>зобо'я</w:t>
            </w:r>
            <w:proofErr w:type="spellEnd"/>
            <w:r w:rsidRPr="00CC73DB">
              <w:rPr>
                <w:sz w:val="24"/>
              </w:rPr>
              <w:t>-</w:t>
            </w:r>
            <w:r w:rsidRPr="00CC73DB">
              <w:rPr>
                <w:spacing w:val="-57"/>
                <w:sz w:val="24"/>
              </w:rPr>
              <w:t xml:space="preserve"> </w:t>
            </w:r>
            <w:proofErr w:type="spellStart"/>
            <w:r w:rsidRPr="00CC73DB">
              <w:rPr>
                <w:sz w:val="24"/>
              </w:rPr>
              <w:t>зання</w:t>
            </w:r>
            <w:proofErr w:type="spellEnd"/>
            <w:r w:rsidRPr="00CC73DB">
              <w:rPr>
                <w:spacing w:val="-4"/>
                <w:sz w:val="24"/>
              </w:rPr>
              <w:t xml:space="preserve"> </w:t>
            </w:r>
            <w:r w:rsidRPr="00CC73DB">
              <w:rPr>
                <w:sz w:val="24"/>
              </w:rPr>
              <w:t>з ПДВ</w:t>
            </w:r>
          </w:p>
        </w:tc>
        <w:tc>
          <w:tcPr>
            <w:tcW w:w="2520" w:type="dxa"/>
          </w:tcPr>
          <w:p w14:paraId="1FE8446B" w14:textId="77777777" w:rsidR="00BC0BF9" w:rsidRPr="00CC73DB" w:rsidRDefault="00000000">
            <w:pPr>
              <w:pStyle w:val="TableParagraph"/>
              <w:ind w:left="38" w:right="24" w:firstLine="141"/>
              <w:jc w:val="both"/>
              <w:rPr>
                <w:sz w:val="24"/>
              </w:rPr>
            </w:pPr>
            <w:r w:rsidRPr="00CC73DB">
              <w:rPr>
                <w:sz w:val="24"/>
              </w:rPr>
              <w:t>742</w:t>
            </w:r>
            <w:r w:rsidRPr="00CC73DB">
              <w:rPr>
                <w:spacing w:val="1"/>
                <w:sz w:val="24"/>
              </w:rPr>
              <w:t xml:space="preserve"> </w:t>
            </w:r>
            <w:r w:rsidRPr="00CC73DB">
              <w:rPr>
                <w:sz w:val="24"/>
              </w:rPr>
              <w:t>«Дохід</w:t>
            </w:r>
            <w:r w:rsidRPr="00CC73DB">
              <w:rPr>
                <w:spacing w:val="1"/>
                <w:sz w:val="24"/>
              </w:rPr>
              <w:t xml:space="preserve"> </w:t>
            </w:r>
            <w:r w:rsidRPr="00CC73DB">
              <w:rPr>
                <w:sz w:val="24"/>
              </w:rPr>
              <w:t>від</w:t>
            </w:r>
            <w:r w:rsidRPr="00CC73DB">
              <w:rPr>
                <w:spacing w:val="1"/>
                <w:sz w:val="24"/>
              </w:rPr>
              <w:t xml:space="preserve"> </w:t>
            </w:r>
            <w:r w:rsidRPr="00CC73DB">
              <w:rPr>
                <w:sz w:val="24"/>
              </w:rPr>
              <w:t>відновлення корисності</w:t>
            </w:r>
            <w:r w:rsidRPr="00CC73DB">
              <w:rPr>
                <w:spacing w:val="-57"/>
                <w:sz w:val="24"/>
              </w:rPr>
              <w:t xml:space="preserve"> </w:t>
            </w:r>
            <w:r w:rsidRPr="00CC73DB">
              <w:rPr>
                <w:sz w:val="24"/>
              </w:rPr>
              <w:t>активів»</w:t>
            </w:r>
          </w:p>
        </w:tc>
        <w:tc>
          <w:tcPr>
            <w:tcW w:w="2261" w:type="dxa"/>
          </w:tcPr>
          <w:p w14:paraId="2C956D5A" w14:textId="77777777" w:rsidR="00BC0BF9" w:rsidRPr="00CC73DB" w:rsidRDefault="00000000">
            <w:pPr>
              <w:pStyle w:val="TableParagraph"/>
              <w:ind w:left="39" w:right="17" w:firstLine="141"/>
              <w:rPr>
                <w:sz w:val="24"/>
              </w:rPr>
            </w:pPr>
            <w:r w:rsidRPr="00CC73DB">
              <w:rPr>
                <w:sz w:val="24"/>
              </w:rPr>
              <w:t>641</w:t>
            </w:r>
            <w:r w:rsidRPr="00CC73DB">
              <w:rPr>
                <w:spacing w:val="21"/>
                <w:sz w:val="24"/>
              </w:rPr>
              <w:t xml:space="preserve"> </w:t>
            </w:r>
            <w:r w:rsidRPr="00CC73DB">
              <w:rPr>
                <w:sz w:val="24"/>
              </w:rPr>
              <w:t>«Розрахунки</w:t>
            </w:r>
            <w:r w:rsidRPr="00CC73DB">
              <w:rPr>
                <w:spacing w:val="18"/>
                <w:sz w:val="24"/>
              </w:rPr>
              <w:t xml:space="preserve"> </w:t>
            </w:r>
            <w:r w:rsidRPr="00CC73DB">
              <w:rPr>
                <w:sz w:val="24"/>
              </w:rPr>
              <w:t>за</w:t>
            </w:r>
            <w:r w:rsidRPr="00CC73DB">
              <w:rPr>
                <w:spacing w:val="-57"/>
                <w:sz w:val="24"/>
              </w:rPr>
              <w:t xml:space="preserve"> </w:t>
            </w:r>
            <w:r w:rsidRPr="00CC73DB">
              <w:rPr>
                <w:sz w:val="24"/>
              </w:rPr>
              <w:t>податками»</w:t>
            </w:r>
          </w:p>
        </w:tc>
        <w:tc>
          <w:tcPr>
            <w:tcW w:w="1118" w:type="dxa"/>
          </w:tcPr>
          <w:p w14:paraId="7B90DD2C" w14:textId="77777777" w:rsidR="00BC0BF9" w:rsidRPr="00CC73DB" w:rsidRDefault="00000000">
            <w:pPr>
              <w:pStyle w:val="TableParagraph"/>
              <w:spacing w:line="270" w:lineRule="exact"/>
              <w:ind w:left="181"/>
              <w:rPr>
                <w:sz w:val="24"/>
              </w:rPr>
            </w:pPr>
            <w:r w:rsidRPr="00CC73DB">
              <w:rPr>
                <w:sz w:val="24"/>
              </w:rPr>
              <w:t>3000</w:t>
            </w:r>
          </w:p>
        </w:tc>
      </w:tr>
      <w:tr w:rsidR="00BC0BF9" w:rsidRPr="00CC73DB" w14:paraId="2CCA61F1" w14:textId="77777777">
        <w:trPr>
          <w:trHeight w:val="853"/>
        </w:trPr>
        <w:tc>
          <w:tcPr>
            <w:tcW w:w="475" w:type="dxa"/>
          </w:tcPr>
          <w:p w14:paraId="364C6D4E" w14:textId="77777777" w:rsidR="00BC0BF9" w:rsidRPr="00CC73DB" w:rsidRDefault="00000000">
            <w:pPr>
              <w:pStyle w:val="TableParagraph"/>
              <w:spacing w:line="270" w:lineRule="exact"/>
              <w:ind w:left="179"/>
              <w:rPr>
                <w:sz w:val="24"/>
              </w:rPr>
            </w:pPr>
            <w:r w:rsidRPr="00CC73DB">
              <w:rPr>
                <w:sz w:val="24"/>
              </w:rPr>
              <w:t>5</w:t>
            </w:r>
          </w:p>
        </w:tc>
        <w:tc>
          <w:tcPr>
            <w:tcW w:w="3485" w:type="dxa"/>
          </w:tcPr>
          <w:p w14:paraId="2D0A0F8C" w14:textId="77777777" w:rsidR="00BC0BF9" w:rsidRPr="00CC73DB" w:rsidRDefault="00000000">
            <w:pPr>
              <w:pStyle w:val="TableParagraph"/>
              <w:tabs>
                <w:tab w:val="left" w:pos="1260"/>
                <w:tab w:val="left" w:pos="2014"/>
                <w:tab w:val="left" w:pos="2450"/>
              </w:tabs>
              <w:ind w:left="38" w:right="26" w:firstLine="141"/>
              <w:rPr>
                <w:sz w:val="24"/>
              </w:rPr>
            </w:pPr>
            <w:r w:rsidRPr="00CC73DB">
              <w:rPr>
                <w:sz w:val="24"/>
              </w:rPr>
              <w:t>Списано</w:t>
            </w:r>
            <w:r w:rsidRPr="00CC73DB">
              <w:rPr>
                <w:sz w:val="24"/>
              </w:rPr>
              <w:tab/>
              <w:t>дохід</w:t>
            </w:r>
            <w:r w:rsidRPr="00CC73DB">
              <w:rPr>
                <w:sz w:val="24"/>
              </w:rPr>
              <w:tab/>
              <w:t>на</w:t>
            </w:r>
            <w:r w:rsidRPr="00CC73DB">
              <w:rPr>
                <w:sz w:val="24"/>
              </w:rPr>
              <w:tab/>
            </w:r>
            <w:r w:rsidRPr="00CC73DB">
              <w:rPr>
                <w:spacing w:val="-1"/>
                <w:sz w:val="24"/>
              </w:rPr>
              <w:t>фінансові</w:t>
            </w:r>
            <w:r w:rsidRPr="00CC73DB">
              <w:rPr>
                <w:spacing w:val="-57"/>
                <w:sz w:val="24"/>
              </w:rPr>
              <w:t xml:space="preserve"> </w:t>
            </w:r>
            <w:r w:rsidRPr="00CC73DB">
              <w:rPr>
                <w:sz w:val="24"/>
              </w:rPr>
              <w:t>результати</w:t>
            </w:r>
          </w:p>
        </w:tc>
        <w:tc>
          <w:tcPr>
            <w:tcW w:w="2520" w:type="dxa"/>
          </w:tcPr>
          <w:p w14:paraId="760328E6" w14:textId="77777777" w:rsidR="00BC0BF9" w:rsidRPr="00CC73DB" w:rsidRDefault="00000000">
            <w:pPr>
              <w:pStyle w:val="TableParagraph"/>
              <w:ind w:left="38" w:right="22" w:firstLine="141"/>
              <w:jc w:val="both"/>
              <w:rPr>
                <w:sz w:val="24"/>
              </w:rPr>
            </w:pPr>
            <w:r w:rsidRPr="00CC73DB">
              <w:rPr>
                <w:sz w:val="24"/>
              </w:rPr>
              <w:t>742</w:t>
            </w:r>
            <w:r w:rsidRPr="00CC73DB">
              <w:rPr>
                <w:spacing w:val="1"/>
                <w:sz w:val="24"/>
              </w:rPr>
              <w:t xml:space="preserve"> </w:t>
            </w:r>
            <w:r w:rsidRPr="00CC73DB">
              <w:rPr>
                <w:sz w:val="24"/>
              </w:rPr>
              <w:t>«Дохід</w:t>
            </w:r>
            <w:r w:rsidRPr="00CC73DB">
              <w:rPr>
                <w:spacing w:val="1"/>
                <w:sz w:val="24"/>
              </w:rPr>
              <w:t xml:space="preserve"> </w:t>
            </w:r>
            <w:r w:rsidRPr="00CC73DB">
              <w:rPr>
                <w:sz w:val="24"/>
              </w:rPr>
              <w:t>від</w:t>
            </w:r>
            <w:r w:rsidRPr="00CC73DB">
              <w:rPr>
                <w:spacing w:val="1"/>
                <w:sz w:val="24"/>
              </w:rPr>
              <w:t xml:space="preserve"> </w:t>
            </w:r>
            <w:r w:rsidRPr="00CC73DB">
              <w:rPr>
                <w:sz w:val="24"/>
              </w:rPr>
              <w:t>відновлення корисності</w:t>
            </w:r>
            <w:r w:rsidRPr="00CC73DB">
              <w:rPr>
                <w:spacing w:val="-57"/>
                <w:sz w:val="24"/>
              </w:rPr>
              <w:t xml:space="preserve"> </w:t>
            </w:r>
            <w:r w:rsidRPr="00CC73DB">
              <w:rPr>
                <w:sz w:val="24"/>
              </w:rPr>
              <w:t>активів»</w:t>
            </w:r>
          </w:p>
        </w:tc>
        <w:tc>
          <w:tcPr>
            <w:tcW w:w="2261" w:type="dxa"/>
          </w:tcPr>
          <w:p w14:paraId="724504D9" w14:textId="77777777" w:rsidR="00BC0BF9" w:rsidRPr="00CC73DB" w:rsidRDefault="00000000">
            <w:pPr>
              <w:pStyle w:val="TableParagraph"/>
              <w:tabs>
                <w:tab w:val="left" w:pos="1101"/>
              </w:tabs>
              <w:spacing w:line="270" w:lineRule="exact"/>
              <w:ind w:left="180"/>
              <w:rPr>
                <w:sz w:val="24"/>
              </w:rPr>
            </w:pPr>
            <w:r w:rsidRPr="00CC73DB">
              <w:rPr>
                <w:sz w:val="24"/>
              </w:rPr>
              <w:t>793</w:t>
            </w:r>
            <w:r w:rsidRPr="00CC73DB">
              <w:rPr>
                <w:sz w:val="24"/>
              </w:rPr>
              <w:tab/>
              <w:t>«Результат</w:t>
            </w:r>
          </w:p>
          <w:p w14:paraId="5CD7FE6E" w14:textId="77777777" w:rsidR="00BC0BF9" w:rsidRPr="00CC73DB" w:rsidRDefault="00000000">
            <w:pPr>
              <w:pStyle w:val="TableParagraph"/>
              <w:tabs>
                <w:tab w:val="left" w:pos="1212"/>
              </w:tabs>
              <w:ind w:left="39" w:right="25"/>
              <w:rPr>
                <w:sz w:val="24"/>
              </w:rPr>
            </w:pPr>
            <w:r w:rsidRPr="00CC73DB">
              <w:rPr>
                <w:sz w:val="24"/>
              </w:rPr>
              <w:t>іншої</w:t>
            </w:r>
            <w:r w:rsidRPr="00CC73DB">
              <w:rPr>
                <w:sz w:val="24"/>
              </w:rPr>
              <w:tab/>
            </w:r>
            <w:r w:rsidRPr="00CC73DB">
              <w:rPr>
                <w:spacing w:val="-1"/>
                <w:sz w:val="24"/>
              </w:rPr>
              <w:t>звичайної</w:t>
            </w:r>
            <w:r w:rsidRPr="00CC73DB">
              <w:rPr>
                <w:spacing w:val="-57"/>
                <w:sz w:val="24"/>
              </w:rPr>
              <w:t xml:space="preserve"> </w:t>
            </w:r>
            <w:r w:rsidRPr="00CC73DB">
              <w:rPr>
                <w:sz w:val="24"/>
              </w:rPr>
              <w:t>діяльності</w:t>
            </w:r>
          </w:p>
        </w:tc>
        <w:tc>
          <w:tcPr>
            <w:tcW w:w="1118" w:type="dxa"/>
          </w:tcPr>
          <w:p w14:paraId="654896B4" w14:textId="77777777" w:rsidR="00BC0BF9" w:rsidRPr="00CC73DB" w:rsidRDefault="00000000">
            <w:pPr>
              <w:pStyle w:val="TableParagraph"/>
              <w:spacing w:line="270" w:lineRule="exact"/>
              <w:ind w:left="181"/>
              <w:rPr>
                <w:sz w:val="24"/>
              </w:rPr>
            </w:pPr>
            <w:r w:rsidRPr="00CC73DB">
              <w:rPr>
                <w:sz w:val="24"/>
              </w:rPr>
              <w:t>15000</w:t>
            </w:r>
          </w:p>
        </w:tc>
      </w:tr>
      <w:tr w:rsidR="00BC0BF9" w:rsidRPr="00CC73DB" w14:paraId="6940CF71" w14:textId="77777777">
        <w:trPr>
          <w:trHeight w:val="836"/>
        </w:trPr>
        <w:tc>
          <w:tcPr>
            <w:tcW w:w="475" w:type="dxa"/>
          </w:tcPr>
          <w:p w14:paraId="6B1C1943" w14:textId="77777777" w:rsidR="00BC0BF9" w:rsidRPr="00CC73DB" w:rsidRDefault="00000000">
            <w:pPr>
              <w:pStyle w:val="TableParagraph"/>
              <w:spacing w:line="270" w:lineRule="exact"/>
              <w:ind w:left="179"/>
              <w:rPr>
                <w:sz w:val="24"/>
              </w:rPr>
            </w:pPr>
            <w:r w:rsidRPr="00CC73DB">
              <w:rPr>
                <w:sz w:val="24"/>
              </w:rPr>
              <w:t>6</w:t>
            </w:r>
          </w:p>
        </w:tc>
        <w:tc>
          <w:tcPr>
            <w:tcW w:w="3485" w:type="dxa"/>
          </w:tcPr>
          <w:p w14:paraId="300220D1" w14:textId="77777777" w:rsidR="00BC0BF9" w:rsidRPr="00CC73DB" w:rsidRDefault="00000000">
            <w:pPr>
              <w:pStyle w:val="TableParagraph"/>
              <w:ind w:left="38" w:right="18" w:firstLine="141"/>
              <w:rPr>
                <w:sz w:val="24"/>
              </w:rPr>
            </w:pPr>
            <w:r w:rsidRPr="00CC73DB">
              <w:rPr>
                <w:sz w:val="24"/>
              </w:rPr>
              <w:t>Списано</w:t>
            </w:r>
            <w:r w:rsidRPr="00CC73DB">
              <w:rPr>
                <w:spacing w:val="54"/>
                <w:sz w:val="24"/>
              </w:rPr>
              <w:t xml:space="preserve"> </w:t>
            </w:r>
            <w:r w:rsidRPr="00CC73DB">
              <w:rPr>
                <w:sz w:val="24"/>
              </w:rPr>
              <w:t>витрати</w:t>
            </w:r>
            <w:r w:rsidRPr="00CC73DB">
              <w:rPr>
                <w:spacing w:val="53"/>
                <w:sz w:val="24"/>
              </w:rPr>
              <w:t xml:space="preserve"> </w:t>
            </w:r>
            <w:r w:rsidRPr="00CC73DB">
              <w:rPr>
                <w:sz w:val="24"/>
              </w:rPr>
              <w:t>на</w:t>
            </w:r>
            <w:r w:rsidRPr="00CC73DB">
              <w:rPr>
                <w:spacing w:val="54"/>
                <w:sz w:val="24"/>
              </w:rPr>
              <w:t xml:space="preserve"> </w:t>
            </w:r>
            <w:r w:rsidRPr="00CC73DB">
              <w:rPr>
                <w:sz w:val="24"/>
              </w:rPr>
              <w:t>фінансові</w:t>
            </w:r>
            <w:r w:rsidRPr="00CC73DB">
              <w:rPr>
                <w:spacing w:val="-57"/>
                <w:sz w:val="24"/>
              </w:rPr>
              <w:t xml:space="preserve"> </w:t>
            </w:r>
            <w:r w:rsidRPr="00CC73DB">
              <w:rPr>
                <w:sz w:val="24"/>
              </w:rPr>
              <w:t>результати</w:t>
            </w:r>
          </w:p>
        </w:tc>
        <w:tc>
          <w:tcPr>
            <w:tcW w:w="2520" w:type="dxa"/>
          </w:tcPr>
          <w:p w14:paraId="5CB1C6F8" w14:textId="77777777" w:rsidR="00BC0BF9" w:rsidRPr="00CC73DB" w:rsidRDefault="00000000">
            <w:pPr>
              <w:pStyle w:val="TableParagraph"/>
              <w:tabs>
                <w:tab w:val="left" w:pos="1363"/>
              </w:tabs>
              <w:spacing w:line="270" w:lineRule="exact"/>
              <w:ind w:left="180"/>
              <w:rPr>
                <w:sz w:val="24"/>
              </w:rPr>
            </w:pPr>
            <w:r w:rsidRPr="00CC73DB">
              <w:rPr>
                <w:sz w:val="24"/>
              </w:rPr>
              <w:t>793</w:t>
            </w:r>
            <w:r w:rsidRPr="00CC73DB">
              <w:rPr>
                <w:sz w:val="24"/>
              </w:rPr>
              <w:tab/>
              <w:t>«Результат</w:t>
            </w:r>
          </w:p>
          <w:p w14:paraId="2B2AF827" w14:textId="77777777" w:rsidR="00BC0BF9" w:rsidRPr="00CC73DB" w:rsidRDefault="00000000">
            <w:pPr>
              <w:pStyle w:val="TableParagraph"/>
              <w:tabs>
                <w:tab w:val="left" w:pos="1470"/>
              </w:tabs>
              <w:spacing w:line="270" w:lineRule="atLeast"/>
              <w:ind w:left="38" w:right="23"/>
              <w:rPr>
                <w:sz w:val="24"/>
              </w:rPr>
            </w:pPr>
            <w:r w:rsidRPr="00CC73DB">
              <w:rPr>
                <w:sz w:val="24"/>
              </w:rPr>
              <w:t>іншої</w:t>
            </w:r>
            <w:r w:rsidRPr="00CC73DB">
              <w:rPr>
                <w:sz w:val="24"/>
              </w:rPr>
              <w:tab/>
            </w:r>
            <w:r w:rsidRPr="00CC73DB">
              <w:rPr>
                <w:spacing w:val="-1"/>
                <w:sz w:val="24"/>
              </w:rPr>
              <w:t>звичайної</w:t>
            </w:r>
            <w:r w:rsidRPr="00CC73DB">
              <w:rPr>
                <w:spacing w:val="-57"/>
                <w:sz w:val="24"/>
              </w:rPr>
              <w:t xml:space="preserve"> </w:t>
            </w:r>
            <w:r w:rsidRPr="00CC73DB">
              <w:rPr>
                <w:sz w:val="24"/>
              </w:rPr>
              <w:t>діяльності</w:t>
            </w:r>
          </w:p>
        </w:tc>
        <w:tc>
          <w:tcPr>
            <w:tcW w:w="2261" w:type="dxa"/>
          </w:tcPr>
          <w:p w14:paraId="2A7EC4C3" w14:textId="77777777" w:rsidR="00BC0BF9" w:rsidRPr="00CC73DB" w:rsidRDefault="00000000">
            <w:pPr>
              <w:pStyle w:val="TableParagraph"/>
              <w:tabs>
                <w:tab w:val="left" w:pos="811"/>
                <w:tab w:val="left" w:pos="1915"/>
              </w:tabs>
              <w:spacing w:line="270" w:lineRule="exact"/>
              <w:ind w:left="180"/>
              <w:rPr>
                <w:sz w:val="24"/>
              </w:rPr>
            </w:pPr>
            <w:r w:rsidRPr="00CC73DB">
              <w:rPr>
                <w:sz w:val="24"/>
              </w:rPr>
              <w:t>972</w:t>
            </w:r>
            <w:r w:rsidRPr="00CC73DB">
              <w:rPr>
                <w:sz w:val="24"/>
              </w:rPr>
              <w:tab/>
              <w:t>«Втрати</w:t>
            </w:r>
            <w:r w:rsidRPr="00CC73DB">
              <w:rPr>
                <w:sz w:val="24"/>
              </w:rPr>
              <w:tab/>
              <w:t>від</w:t>
            </w:r>
          </w:p>
          <w:p w14:paraId="5C4F4973" w14:textId="77777777" w:rsidR="00BC0BF9" w:rsidRPr="00CC73DB" w:rsidRDefault="00000000">
            <w:pPr>
              <w:pStyle w:val="TableParagraph"/>
              <w:spacing w:line="270" w:lineRule="atLeast"/>
              <w:ind w:left="39" w:right="144"/>
              <w:rPr>
                <w:sz w:val="24"/>
              </w:rPr>
            </w:pPr>
            <w:r w:rsidRPr="00CC73DB">
              <w:rPr>
                <w:sz w:val="24"/>
              </w:rPr>
              <w:t>зменшення</w:t>
            </w:r>
            <w:r w:rsidRPr="00CC73DB">
              <w:rPr>
                <w:spacing w:val="1"/>
                <w:sz w:val="24"/>
              </w:rPr>
              <w:t xml:space="preserve"> </w:t>
            </w:r>
            <w:r w:rsidRPr="00CC73DB">
              <w:rPr>
                <w:sz w:val="24"/>
              </w:rPr>
              <w:t>корисності</w:t>
            </w:r>
            <w:r w:rsidRPr="00CC73DB">
              <w:rPr>
                <w:spacing w:val="-5"/>
                <w:sz w:val="24"/>
              </w:rPr>
              <w:t xml:space="preserve"> </w:t>
            </w:r>
            <w:r w:rsidRPr="00CC73DB">
              <w:rPr>
                <w:sz w:val="24"/>
              </w:rPr>
              <w:t>активів»</w:t>
            </w:r>
          </w:p>
        </w:tc>
        <w:tc>
          <w:tcPr>
            <w:tcW w:w="1118" w:type="dxa"/>
          </w:tcPr>
          <w:p w14:paraId="68C1AE18" w14:textId="77777777" w:rsidR="00BC0BF9" w:rsidRPr="00CC73DB" w:rsidRDefault="00000000">
            <w:pPr>
              <w:pStyle w:val="TableParagraph"/>
              <w:spacing w:line="270" w:lineRule="exact"/>
              <w:ind w:left="181"/>
              <w:rPr>
                <w:sz w:val="24"/>
              </w:rPr>
            </w:pPr>
            <w:r w:rsidRPr="00CC73DB">
              <w:rPr>
                <w:sz w:val="24"/>
              </w:rPr>
              <w:t>10000</w:t>
            </w:r>
          </w:p>
        </w:tc>
      </w:tr>
    </w:tbl>
    <w:p w14:paraId="7663247F" w14:textId="77777777" w:rsidR="00BC0BF9" w:rsidRPr="00CC73DB" w:rsidRDefault="00BC0BF9">
      <w:pPr>
        <w:pStyle w:val="a3"/>
        <w:ind w:left="0"/>
        <w:jc w:val="left"/>
        <w:rPr>
          <w:sz w:val="30"/>
        </w:rPr>
      </w:pPr>
    </w:p>
    <w:p w14:paraId="547C2568" w14:textId="77777777" w:rsidR="00BC0BF9" w:rsidRPr="00CC73DB" w:rsidRDefault="00BC0BF9">
      <w:pPr>
        <w:pStyle w:val="a3"/>
        <w:spacing w:before="3"/>
        <w:ind w:left="0"/>
        <w:jc w:val="left"/>
        <w:rPr>
          <w:sz w:val="25"/>
        </w:rPr>
      </w:pPr>
    </w:p>
    <w:p w14:paraId="39B3D7A1" w14:textId="77777777" w:rsidR="00BC0BF9" w:rsidRPr="00CC73DB" w:rsidRDefault="00000000">
      <w:pPr>
        <w:pStyle w:val="a3"/>
        <w:spacing w:line="360" w:lineRule="auto"/>
        <w:ind w:firstLine="707"/>
        <w:jc w:val="left"/>
      </w:pPr>
      <w:r w:rsidRPr="00CC73DB">
        <w:t>Як</w:t>
      </w:r>
      <w:r w:rsidRPr="00CC73DB">
        <w:rPr>
          <w:spacing w:val="5"/>
        </w:rPr>
        <w:t xml:space="preserve"> </w:t>
      </w:r>
      <w:r w:rsidRPr="00CC73DB">
        <w:t>вже</w:t>
      </w:r>
      <w:r w:rsidRPr="00CC73DB">
        <w:rPr>
          <w:spacing w:val="6"/>
        </w:rPr>
        <w:t xml:space="preserve"> </w:t>
      </w:r>
      <w:r w:rsidRPr="00CC73DB">
        <w:t>було</w:t>
      </w:r>
      <w:r w:rsidRPr="00CC73DB">
        <w:rPr>
          <w:spacing w:val="7"/>
        </w:rPr>
        <w:t xml:space="preserve"> </w:t>
      </w:r>
      <w:r w:rsidRPr="00CC73DB">
        <w:t>зазначено,</w:t>
      </w:r>
      <w:r w:rsidRPr="00CC73DB">
        <w:rPr>
          <w:spacing w:val="5"/>
        </w:rPr>
        <w:t xml:space="preserve"> </w:t>
      </w:r>
      <w:r w:rsidRPr="00CC73DB">
        <w:t>вибуття</w:t>
      </w:r>
      <w:r w:rsidRPr="00CC73DB">
        <w:rPr>
          <w:spacing w:val="6"/>
        </w:rPr>
        <w:t xml:space="preserve"> </w:t>
      </w:r>
      <w:r w:rsidRPr="00CC73DB">
        <w:t>основних</w:t>
      </w:r>
      <w:r w:rsidRPr="00CC73DB">
        <w:rPr>
          <w:spacing w:val="7"/>
        </w:rPr>
        <w:t xml:space="preserve"> </w:t>
      </w:r>
      <w:r w:rsidRPr="00CC73DB">
        <w:t>засобів</w:t>
      </w:r>
      <w:r w:rsidRPr="00CC73DB">
        <w:rPr>
          <w:spacing w:val="5"/>
        </w:rPr>
        <w:t xml:space="preserve"> </w:t>
      </w:r>
      <w:r w:rsidRPr="00CC73DB">
        <w:t>на</w:t>
      </w:r>
      <w:r w:rsidRPr="00CC73DB">
        <w:rPr>
          <w:spacing w:val="6"/>
        </w:rPr>
        <w:t xml:space="preserve"> </w:t>
      </w:r>
      <w:r w:rsidRPr="00CC73DB">
        <w:t>ТОВ</w:t>
      </w:r>
      <w:r w:rsidRPr="00CC73DB">
        <w:rPr>
          <w:spacing w:val="6"/>
        </w:rPr>
        <w:t xml:space="preserve"> </w:t>
      </w:r>
      <w:r w:rsidRPr="00CC73DB">
        <w:t>«БМК</w:t>
      </w:r>
      <w:r w:rsidRPr="00CC73DB">
        <w:rPr>
          <w:spacing w:val="5"/>
        </w:rPr>
        <w:t xml:space="preserve"> </w:t>
      </w:r>
      <w:r w:rsidRPr="00CC73DB">
        <w:t>Планета-</w:t>
      </w:r>
      <w:r w:rsidRPr="00CC73DB">
        <w:rPr>
          <w:spacing w:val="-67"/>
        </w:rPr>
        <w:t xml:space="preserve"> </w:t>
      </w:r>
      <w:r w:rsidRPr="00CC73DB">
        <w:t>Буд»</w:t>
      </w:r>
      <w:r w:rsidRPr="00CC73DB">
        <w:rPr>
          <w:spacing w:val="28"/>
        </w:rPr>
        <w:t xml:space="preserve"> </w:t>
      </w:r>
      <w:r w:rsidRPr="00CC73DB">
        <w:t>оформляється</w:t>
      </w:r>
      <w:r w:rsidRPr="00CC73DB">
        <w:rPr>
          <w:spacing w:val="28"/>
        </w:rPr>
        <w:t xml:space="preserve"> </w:t>
      </w:r>
      <w:r w:rsidRPr="00CC73DB">
        <w:t>актом</w:t>
      </w:r>
      <w:r w:rsidRPr="00CC73DB">
        <w:rPr>
          <w:spacing w:val="29"/>
        </w:rPr>
        <w:t xml:space="preserve"> </w:t>
      </w:r>
      <w:r w:rsidRPr="00CC73DB">
        <w:t>на</w:t>
      </w:r>
      <w:r w:rsidRPr="00CC73DB">
        <w:rPr>
          <w:spacing w:val="30"/>
        </w:rPr>
        <w:t xml:space="preserve"> </w:t>
      </w:r>
      <w:r w:rsidRPr="00CC73DB">
        <w:t>списання</w:t>
      </w:r>
      <w:r w:rsidRPr="00CC73DB">
        <w:rPr>
          <w:spacing w:val="27"/>
        </w:rPr>
        <w:t xml:space="preserve"> </w:t>
      </w:r>
      <w:r w:rsidRPr="00CC73DB">
        <w:t>основних</w:t>
      </w:r>
      <w:r w:rsidRPr="00CC73DB">
        <w:rPr>
          <w:spacing w:val="31"/>
        </w:rPr>
        <w:t xml:space="preserve"> </w:t>
      </w:r>
      <w:r w:rsidRPr="00CC73DB">
        <w:t>засобів</w:t>
      </w:r>
      <w:r w:rsidRPr="00CC73DB">
        <w:rPr>
          <w:spacing w:val="28"/>
        </w:rPr>
        <w:t xml:space="preserve"> </w:t>
      </w:r>
      <w:r w:rsidRPr="00CC73DB">
        <w:t>(ф.</w:t>
      </w:r>
      <w:r w:rsidRPr="00CC73DB">
        <w:rPr>
          <w:spacing w:val="30"/>
        </w:rPr>
        <w:t xml:space="preserve"> </w:t>
      </w:r>
      <w:r w:rsidRPr="00CC73DB">
        <w:t>№</w:t>
      </w:r>
      <w:r w:rsidRPr="00CC73DB">
        <w:rPr>
          <w:spacing w:val="32"/>
        </w:rPr>
        <w:t xml:space="preserve"> </w:t>
      </w:r>
      <w:r w:rsidRPr="00CC73DB">
        <w:t>ОЗ-3),</w:t>
      </w:r>
      <w:r w:rsidRPr="00CC73DB">
        <w:rPr>
          <w:spacing w:val="29"/>
        </w:rPr>
        <w:t xml:space="preserve"> </w:t>
      </w:r>
      <w:r w:rsidRPr="00CC73DB">
        <w:t>у</w:t>
      </w:r>
      <w:r w:rsidRPr="00CC73DB">
        <w:rPr>
          <w:spacing w:val="25"/>
        </w:rPr>
        <w:t xml:space="preserve"> </w:t>
      </w:r>
      <w:r w:rsidRPr="00CC73DB">
        <w:t>якому</w:t>
      </w:r>
    </w:p>
    <w:p w14:paraId="436414F4"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7184A9D5" w14:textId="77777777" w:rsidR="00BC0BF9" w:rsidRPr="00CC73DB" w:rsidRDefault="00000000">
      <w:pPr>
        <w:pStyle w:val="a3"/>
        <w:spacing w:line="360" w:lineRule="auto"/>
        <w:ind w:right="493"/>
      </w:pPr>
      <w:r w:rsidRPr="00CC73DB">
        <w:lastRenderedPageBreak/>
        <w:t>вказується</w:t>
      </w:r>
      <w:r w:rsidRPr="00CC73DB">
        <w:rPr>
          <w:spacing w:val="1"/>
        </w:rPr>
        <w:t xml:space="preserve"> </w:t>
      </w:r>
      <w:r w:rsidRPr="00CC73DB">
        <w:t>причина</w:t>
      </w:r>
      <w:r w:rsidRPr="00CC73DB">
        <w:rPr>
          <w:spacing w:val="1"/>
        </w:rPr>
        <w:t xml:space="preserve"> </w:t>
      </w:r>
      <w:r w:rsidRPr="00CC73DB">
        <w:t>вибуття,</w:t>
      </w:r>
      <w:r w:rsidRPr="00CC73DB">
        <w:rPr>
          <w:spacing w:val="1"/>
        </w:rPr>
        <w:t xml:space="preserve"> </w:t>
      </w:r>
      <w:r w:rsidRPr="00CC73DB">
        <w:t>первинна</w:t>
      </w:r>
      <w:r w:rsidRPr="00CC73DB">
        <w:rPr>
          <w:spacing w:val="1"/>
        </w:rPr>
        <w:t xml:space="preserve"> </w:t>
      </w:r>
      <w:r w:rsidRPr="00CC73DB">
        <w:t>вартість</w:t>
      </w:r>
      <w:r w:rsidRPr="00CC73DB">
        <w:rPr>
          <w:spacing w:val="1"/>
        </w:rPr>
        <w:t xml:space="preserve"> </w:t>
      </w:r>
      <w:r w:rsidRPr="00CC73DB">
        <w:t>об'єкта,</w:t>
      </w:r>
      <w:r w:rsidRPr="00CC73DB">
        <w:rPr>
          <w:spacing w:val="1"/>
        </w:rPr>
        <w:t xml:space="preserve"> </w:t>
      </w:r>
      <w:r w:rsidRPr="00CC73DB">
        <w:t>що</w:t>
      </w:r>
      <w:r w:rsidRPr="00CC73DB">
        <w:rPr>
          <w:spacing w:val="1"/>
        </w:rPr>
        <w:t xml:space="preserve"> </w:t>
      </w:r>
      <w:r w:rsidRPr="00CC73DB">
        <w:t>вибуває,</w:t>
      </w:r>
      <w:r w:rsidRPr="00CC73DB">
        <w:rPr>
          <w:spacing w:val="1"/>
        </w:rPr>
        <w:t xml:space="preserve"> </w:t>
      </w:r>
      <w:r w:rsidRPr="00CC73DB">
        <w:t>сума</w:t>
      </w:r>
      <w:r w:rsidRPr="00CC73DB">
        <w:rPr>
          <w:spacing w:val="1"/>
        </w:rPr>
        <w:t xml:space="preserve"> </w:t>
      </w:r>
      <w:r w:rsidRPr="00CC73DB">
        <w:t>нарахованого</w:t>
      </w:r>
      <w:r w:rsidRPr="00CC73DB">
        <w:rPr>
          <w:spacing w:val="1"/>
        </w:rPr>
        <w:t xml:space="preserve"> </w:t>
      </w:r>
      <w:r w:rsidRPr="00CC73DB">
        <w:t>зносу,</w:t>
      </w:r>
      <w:r w:rsidRPr="00CC73DB">
        <w:rPr>
          <w:spacing w:val="1"/>
        </w:rPr>
        <w:t xml:space="preserve"> </w:t>
      </w:r>
      <w:r w:rsidRPr="00CC73DB">
        <w:t>залишкова</w:t>
      </w:r>
      <w:r w:rsidRPr="00CC73DB">
        <w:rPr>
          <w:spacing w:val="1"/>
        </w:rPr>
        <w:t xml:space="preserve"> </w:t>
      </w:r>
      <w:r w:rsidRPr="00CC73DB">
        <w:t>вартість,</w:t>
      </w:r>
      <w:r w:rsidRPr="00CC73DB">
        <w:rPr>
          <w:spacing w:val="1"/>
        </w:rPr>
        <w:t xml:space="preserve"> </w:t>
      </w:r>
      <w:r w:rsidRPr="00CC73DB">
        <w:t>витрати,</w:t>
      </w:r>
      <w:r w:rsidRPr="00CC73DB">
        <w:rPr>
          <w:spacing w:val="1"/>
        </w:rPr>
        <w:t xml:space="preserve"> </w:t>
      </w:r>
      <w:r w:rsidRPr="00CC73DB">
        <w:t>пов'язані</w:t>
      </w:r>
      <w:r w:rsidRPr="00CC73DB">
        <w:rPr>
          <w:spacing w:val="1"/>
        </w:rPr>
        <w:t xml:space="preserve"> </w:t>
      </w:r>
      <w:r w:rsidRPr="00CC73DB">
        <w:t>з</w:t>
      </w:r>
      <w:r w:rsidRPr="00CC73DB">
        <w:rPr>
          <w:spacing w:val="1"/>
        </w:rPr>
        <w:t xml:space="preserve"> </w:t>
      </w:r>
      <w:r w:rsidRPr="00CC73DB">
        <w:t>вибуттям</w:t>
      </w:r>
      <w:r w:rsidRPr="00CC73DB">
        <w:rPr>
          <w:spacing w:val="1"/>
        </w:rPr>
        <w:t xml:space="preserve"> </w:t>
      </w:r>
      <w:r w:rsidRPr="00CC73DB">
        <w:t>(реалізацією,</w:t>
      </w:r>
      <w:r w:rsidRPr="00CC73DB">
        <w:rPr>
          <w:spacing w:val="1"/>
        </w:rPr>
        <w:t xml:space="preserve"> </w:t>
      </w:r>
      <w:r w:rsidRPr="00CC73DB">
        <w:t>ліквідацією),</w:t>
      </w:r>
      <w:r w:rsidRPr="00CC73DB">
        <w:rPr>
          <w:spacing w:val="1"/>
        </w:rPr>
        <w:t xml:space="preserve"> </w:t>
      </w:r>
      <w:r w:rsidRPr="00CC73DB">
        <w:t>а</w:t>
      </w:r>
      <w:r w:rsidRPr="00CC73DB">
        <w:rPr>
          <w:spacing w:val="1"/>
        </w:rPr>
        <w:t xml:space="preserve"> </w:t>
      </w:r>
      <w:r w:rsidRPr="00CC73DB">
        <w:t>також</w:t>
      </w:r>
      <w:r w:rsidRPr="00CC73DB">
        <w:rPr>
          <w:spacing w:val="1"/>
        </w:rPr>
        <w:t xml:space="preserve"> </w:t>
      </w:r>
      <w:r w:rsidRPr="00CC73DB">
        <w:t>сума</w:t>
      </w:r>
      <w:r w:rsidRPr="00CC73DB">
        <w:rPr>
          <w:spacing w:val="1"/>
        </w:rPr>
        <w:t xml:space="preserve"> </w:t>
      </w:r>
      <w:r w:rsidRPr="00CC73DB">
        <w:t>одержаного</w:t>
      </w:r>
      <w:r w:rsidRPr="00CC73DB">
        <w:rPr>
          <w:spacing w:val="1"/>
        </w:rPr>
        <w:t xml:space="preserve"> </w:t>
      </w:r>
      <w:r w:rsidRPr="00CC73DB">
        <w:t>доходу.</w:t>
      </w:r>
      <w:r w:rsidRPr="00CC73DB">
        <w:rPr>
          <w:spacing w:val="1"/>
        </w:rPr>
        <w:t xml:space="preserve"> </w:t>
      </w:r>
      <w:r w:rsidRPr="00CC73DB">
        <w:t>На</w:t>
      </w:r>
      <w:r w:rsidRPr="00CC73DB">
        <w:rPr>
          <w:spacing w:val="1"/>
        </w:rPr>
        <w:t xml:space="preserve"> </w:t>
      </w:r>
      <w:r w:rsidRPr="00CC73DB">
        <w:t>підставі</w:t>
      </w:r>
      <w:r w:rsidRPr="00CC73DB">
        <w:rPr>
          <w:spacing w:val="1"/>
        </w:rPr>
        <w:t xml:space="preserve"> </w:t>
      </w:r>
      <w:r w:rsidRPr="00CC73DB">
        <w:t>оформлених</w:t>
      </w:r>
      <w:r w:rsidRPr="00CC73DB">
        <w:rPr>
          <w:spacing w:val="-1"/>
        </w:rPr>
        <w:t xml:space="preserve"> </w:t>
      </w:r>
      <w:r w:rsidRPr="00CC73DB">
        <w:t>актів</w:t>
      </w:r>
      <w:r w:rsidRPr="00CC73DB">
        <w:rPr>
          <w:spacing w:val="-5"/>
        </w:rPr>
        <w:t xml:space="preserve"> </w:t>
      </w:r>
      <w:r w:rsidRPr="00CC73DB">
        <w:t>роблять</w:t>
      </w:r>
      <w:r w:rsidRPr="00CC73DB">
        <w:rPr>
          <w:spacing w:val="-3"/>
        </w:rPr>
        <w:t xml:space="preserve"> </w:t>
      </w:r>
      <w:r w:rsidRPr="00CC73DB">
        <w:t>відповідні записи</w:t>
      </w:r>
      <w:r w:rsidRPr="00CC73DB">
        <w:rPr>
          <w:spacing w:val="-1"/>
        </w:rPr>
        <w:t xml:space="preserve"> </w:t>
      </w:r>
      <w:r w:rsidRPr="00CC73DB">
        <w:t>в</w:t>
      </w:r>
      <w:r w:rsidRPr="00CC73DB">
        <w:rPr>
          <w:spacing w:val="-2"/>
        </w:rPr>
        <w:t xml:space="preserve"> </w:t>
      </w:r>
      <w:r w:rsidRPr="00CC73DB">
        <w:t>бухгалтерському</w:t>
      </w:r>
      <w:r w:rsidRPr="00CC73DB">
        <w:rPr>
          <w:spacing w:val="-6"/>
        </w:rPr>
        <w:t xml:space="preserve"> </w:t>
      </w:r>
      <w:r w:rsidRPr="00CC73DB">
        <w:t>обліку.</w:t>
      </w:r>
    </w:p>
    <w:p w14:paraId="09743E61" w14:textId="77777777" w:rsidR="00BC0BF9" w:rsidRPr="00CC73DB" w:rsidRDefault="00000000">
      <w:pPr>
        <w:pStyle w:val="a3"/>
        <w:spacing w:line="360" w:lineRule="auto"/>
        <w:ind w:right="484" w:firstLine="707"/>
      </w:pPr>
      <w:r w:rsidRPr="00CC73DB">
        <w:t>Інвентаризація</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на</w:t>
      </w:r>
      <w:r w:rsidRPr="00CC73DB">
        <w:rPr>
          <w:spacing w:val="1"/>
        </w:rPr>
        <w:t xml:space="preserve"> </w:t>
      </w:r>
      <w:r w:rsidRPr="00CC73DB">
        <w:t>ТОВ</w:t>
      </w:r>
      <w:r w:rsidRPr="00CC73DB">
        <w:rPr>
          <w:spacing w:val="1"/>
        </w:rPr>
        <w:t xml:space="preserve"> </w:t>
      </w:r>
      <w:r w:rsidRPr="00CC73DB">
        <w:t>«БМК</w:t>
      </w:r>
      <w:r w:rsidRPr="00CC73DB">
        <w:rPr>
          <w:spacing w:val="71"/>
        </w:rPr>
        <w:t xml:space="preserve"> </w:t>
      </w:r>
      <w:r w:rsidRPr="00CC73DB">
        <w:t>Планета-Буд»</w:t>
      </w:r>
      <w:r w:rsidRPr="00CC73DB">
        <w:rPr>
          <w:spacing w:val="1"/>
        </w:rPr>
        <w:t xml:space="preserve"> </w:t>
      </w:r>
      <w:r w:rsidRPr="00CC73DB">
        <w:t>проводиться відповідно до вимог Інструкції з інвентаризації основних засобів,</w:t>
      </w:r>
      <w:r w:rsidRPr="00CC73DB">
        <w:rPr>
          <w:spacing w:val="1"/>
        </w:rPr>
        <w:t xml:space="preserve"> </w:t>
      </w:r>
      <w:r w:rsidRPr="00CC73DB">
        <w:t>нематеріальних</w:t>
      </w:r>
      <w:r w:rsidRPr="00CC73DB">
        <w:rPr>
          <w:spacing w:val="1"/>
        </w:rPr>
        <w:t xml:space="preserve"> </w:t>
      </w:r>
      <w:r w:rsidRPr="00CC73DB">
        <w:t>активів,</w:t>
      </w:r>
      <w:r w:rsidRPr="00CC73DB">
        <w:rPr>
          <w:spacing w:val="1"/>
        </w:rPr>
        <w:t xml:space="preserve"> </w:t>
      </w:r>
      <w:r w:rsidRPr="00CC73DB">
        <w:t>товарно-матеріальних</w:t>
      </w:r>
      <w:r w:rsidRPr="00CC73DB">
        <w:rPr>
          <w:spacing w:val="1"/>
        </w:rPr>
        <w:t xml:space="preserve"> </w:t>
      </w:r>
      <w:r w:rsidRPr="00CC73DB">
        <w:t>цінностей,</w:t>
      </w:r>
      <w:r w:rsidRPr="00CC73DB">
        <w:rPr>
          <w:spacing w:val="1"/>
        </w:rPr>
        <w:t xml:space="preserve"> </w:t>
      </w:r>
      <w:r w:rsidRPr="00CC73DB">
        <w:t>грошових</w:t>
      </w:r>
      <w:r w:rsidRPr="00CC73DB">
        <w:rPr>
          <w:spacing w:val="1"/>
        </w:rPr>
        <w:t xml:space="preserve"> </w:t>
      </w:r>
      <w:r w:rsidRPr="00CC73DB">
        <w:t>коштів,</w:t>
      </w:r>
      <w:r w:rsidRPr="00CC73DB">
        <w:rPr>
          <w:spacing w:val="1"/>
        </w:rPr>
        <w:t xml:space="preserve"> </w:t>
      </w:r>
      <w:r w:rsidRPr="00CC73DB">
        <w:t>документів,</w:t>
      </w:r>
      <w:r w:rsidRPr="00CC73DB">
        <w:rPr>
          <w:spacing w:val="1"/>
        </w:rPr>
        <w:t xml:space="preserve"> </w:t>
      </w:r>
      <w:r w:rsidRPr="00CC73DB">
        <w:t>розрахунків</w:t>
      </w:r>
      <w:r w:rsidRPr="00CC73DB">
        <w:rPr>
          <w:spacing w:val="1"/>
        </w:rPr>
        <w:t xml:space="preserve"> </w:t>
      </w:r>
      <w:r w:rsidRPr="00CC73DB">
        <w:t>та</w:t>
      </w:r>
      <w:r w:rsidRPr="00CC73DB">
        <w:rPr>
          <w:spacing w:val="1"/>
        </w:rPr>
        <w:t xml:space="preserve"> </w:t>
      </w:r>
      <w:r w:rsidRPr="00CC73DB">
        <w:t>інших</w:t>
      </w:r>
      <w:r w:rsidRPr="00CC73DB">
        <w:rPr>
          <w:spacing w:val="1"/>
        </w:rPr>
        <w:t xml:space="preserve"> </w:t>
      </w:r>
      <w:r w:rsidRPr="00CC73DB">
        <w:t>активів,</w:t>
      </w:r>
      <w:r w:rsidRPr="00CC73DB">
        <w:rPr>
          <w:spacing w:val="1"/>
        </w:rPr>
        <w:t xml:space="preserve"> </w:t>
      </w:r>
      <w:r w:rsidRPr="00CC73DB">
        <w:t>затвердженої</w:t>
      </w:r>
      <w:r w:rsidRPr="00CC73DB">
        <w:rPr>
          <w:spacing w:val="1"/>
        </w:rPr>
        <w:t xml:space="preserve"> </w:t>
      </w:r>
      <w:r w:rsidRPr="00CC73DB">
        <w:t>наказом</w:t>
      </w:r>
      <w:r w:rsidRPr="00CC73DB">
        <w:rPr>
          <w:spacing w:val="1"/>
        </w:rPr>
        <w:t xml:space="preserve"> </w:t>
      </w:r>
      <w:r w:rsidRPr="00CC73DB">
        <w:t>Мінфіну</w:t>
      </w:r>
      <w:r w:rsidRPr="00CC73DB">
        <w:rPr>
          <w:spacing w:val="1"/>
        </w:rPr>
        <w:t xml:space="preserve"> </w:t>
      </w:r>
      <w:r w:rsidRPr="00CC73DB">
        <w:t>України</w:t>
      </w:r>
      <w:r w:rsidRPr="00CC73DB">
        <w:rPr>
          <w:spacing w:val="-1"/>
        </w:rPr>
        <w:t xml:space="preserve"> </w:t>
      </w:r>
      <w:r w:rsidRPr="00CC73DB">
        <w:t>від</w:t>
      </w:r>
      <w:r w:rsidRPr="00CC73DB">
        <w:rPr>
          <w:spacing w:val="-2"/>
        </w:rPr>
        <w:t xml:space="preserve"> </w:t>
      </w:r>
      <w:r w:rsidRPr="00CC73DB">
        <w:t>11.08.94</w:t>
      </w:r>
      <w:r w:rsidRPr="00CC73DB">
        <w:rPr>
          <w:spacing w:val="-1"/>
        </w:rPr>
        <w:t xml:space="preserve"> </w:t>
      </w:r>
      <w:r w:rsidRPr="00CC73DB">
        <w:t>р. №69.</w:t>
      </w:r>
    </w:p>
    <w:p w14:paraId="4B89B53A" w14:textId="77777777" w:rsidR="00BC0BF9" w:rsidRPr="00CC73DB" w:rsidRDefault="00000000">
      <w:pPr>
        <w:pStyle w:val="a3"/>
        <w:spacing w:line="360" w:lineRule="auto"/>
        <w:ind w:right="494" w:firstLine="707"/>
      </w:pPr>
      <w:r w:rsidRPr="00CC73DB">
        <w:t>Інвентаризація основних засобів має проводитися не рідше одного разу на</w:t>
      </w:r>
      <w:r w:rsidRPr="00CC73DB">
        <w:rPr>
          <w:spacing w:val="-67"/>
        </w:rPr>
        <w:t xml:space="preserve"> </w:t>
      </w:r>
      <w:r w:rsidRPr="00CC73DB">
        <w:t>рік</w:t>
      </w:r>
      <w:r w:rsidRPr="00CC73DB">
        <w:rPr>
          <w:spacing w:val="1"/>
        </w:rPr>
        <w:t xml:space="preserve"> </w:t>
      </w:r>
      <w:r w:rsidRPr="00CC73DB">
        <w:t>(але</w:t>
      </w:r>
      <w:r w:rsidRPr="00CC73DB">
        <w:rPr>
          <w:spacing w:val="1"/>
        </w:rPr>
        <w:t xml:space="preserve"> </w:t>
      </w:r>
      <w:r w:rsidRPr="00CC73DB">
        <w:t>не</w:t>
      </w:r>
      <w:r w:rsidRPr="00CC73DB">
        <w:rPr>
          <w:spacing w:val="1"/>
        </w:rPr>
        <w:t xml:space="preserve"> </w:t>
      </w:r>
      <w:r w:rsidRPr="00CC73DB">
        <w:t>раніше</w:t>
      </w:r>
      <w:r w:rsidRPr="00CC73DB">
        <w:rPr>
          <w:spacing w:val="1"/>
        </w:rPr>
        <w:t xml:space="preserve"> </w:t>
      </w:r>
      <w:r w:rsidRPr="00CC73DB">
        <w:t>1</w:t>
      </w:r>
      <w:r w:rsidRPr="00CC73DB">
        <w:rPr>
          <w:spacing w:val="1"/>
        </w:rPr>
        <w:t xml:space="preserve"> </w:t>
      </w:r>
      <w:r w:rsidRPr="00CC73DB">
        <w:t>жовтня).</w:t>
      </w:r>
      <w:r w:rsidRPr="00CC73DB">
        <w:rPr>
          <w:spacing w:val="1"/>
        </w:rPr>
        <w:t xml:space="preserve"> </w:t>
      </w:r>
      <w:r w:rsidRPr="00CC73DB">
        <w:t>Інвентаризацію</w:t>
      </w:r>
      <w:r w:rsidRPr="00CC73DB">
        <w:rPr>
          <w:spacing w:val="1"/>
        </w:rPr>
        <w:t xml:space="preserve"> </w:t>
      </w:r>
      <w:r w:rsidRPr="00CC73DB">
        <w:t>будівель,</w:t>
      </w:r>
      <w:r w:rsidRPr="00CC73DB">
        <w:rPr>
          <w:spacing w:val="1"/>
        </w:rPr>
        <w:t xml:space="preserve"> </w:t>
      </w:r>
      <w:r w:rsidRPr="00CC73DB">
        <w:t>споруд</w:t>
      </w:r>
      <w:r w:rsidRPr="00CC73DB">
        <w:rPr>
          <w:spacing w:val="1"/>
        </w:rPr>
        <w:t xml:space="preserve"> </w:t>
      </w:r>
      <w:r w:rsidRPr="00CC73DB">
        <w:t>та</w:t>
      </w:r>
      <w:r w:rsidRPr="00CC73DB">
        <w:rPr>
          <w:spacing w:val="1"/>
        </w:rPr>
        <w:t xml:space="preserve"> </w:t>
      </w:r>
      <w:r w:rsidRPr="00CC73DB">
        <w:t>інших</w:t>
      </w:r>
      <w:r w:rsidRPr="00CC73DB">
        <w:rPr>
          <w:spacing w:val="1"/>
        </w:rPr>
        <w:t xml:space="preserve"> </w:t>
      </w:r>
      <w:r w:rsidRPr="00CC73DB">
        <w:t>нерухомих об'єктів основних засобів дозволено проводити один раз у три роки,</w:t>
      </w:r>
      <w:r w:rsidRPr="00CC73DB">
        <w:rPr>
          <w:spacing w:val="1"/>
        </w:rPr>
        <w:t xml:space="preserve"> </w:t>
      </w:r>
      <w:r w:rsidRPr="00CC73DB">
        <w:t>а бібліотечних фондів ‒ один раз у 5 років, крім випадків, коли проведення</w:t>
      </w:r>
      <w:r w:rsidRPr="00CC73DB">
        <w:rPr>
          <w:spacing w:val="1"/>
        </w:rPr>
        <w:t xml:space="preserve"> </w:t>
      </w:r>
      <w:r w:rsidRPr="00CC73DB">
        <w:t>інвентаризації є</w:t>
      </w:r>
      <w:r w:rsidRPr="00CC73DB">
        <w:rPr>
          <w:spacing w:val="-1"/>
        </w:rPr>
        <w:t xml:space="preserve"> </w:t>
      </w:r>
      <w:r w:rsidRPr="00CC73DB">
        <w:t>обов'язковим.</w:t>
      </w:r>
    </w:p>
    <w:p w14:paraId="7CFA4F6D" w14:textId="77777777" w:rsidR="00BC0BF9" w:rsidRPr="00CC73DB" w:rsidRDefault="00000000">
      <w:pPr>
        <w:pStyle w:val="a3"/>
        <w:spacing w:line="360" w:lineRule="auto"/>
        <w:ind w:right="494" w:firstLine="707"/>
      </w:pPr>
      <w:r w:rsidRPr="00CC73DB">
        <w:t>Інвентаризацію основних засобів проводить комісія, призначена наказом</w:t>
      </w:r>
      <w:r w:rsidRPr="00CC73DB">
        <w:rPr>
          <w:spacing w:val="1"/>
        </w:rPr>
        <w:t xml:space="preserve"> </w:t>
      </w:r>
      <w:r w:rsidRPr="00CC73DB">
        <w:t>керівника підприємства, з компетентних осіб, які знають об'єкт інвентаризації,</w:t>
      </w:r>
      <w:r w:rsidRPr="00CC73DB">
        <w:rPr>
          <w:spacing w:val="1"/>
        </w:rPr>
        <w:t xml:space="preserve"> </w:t>
      </w:r>
      <w:r w:rsidRPr="00CC73DB">
        <w:t>ціни.</w:t>
      </w:r>
      <w:r w:rsidRPr="00CC73DB">
        <w:rPr>
          <w:spacing w:val="-2"/>
        </w:rPr>
        <w:t xml:space="preserve"> </w:t>
      </w:r>
      <w:r w:rsidRPr="00CC73DB">
        <w:t>первинний</w:t>
      </w:r>
      <w:r w:rsidRPr="00CC73DB">
        <w:rPr>
          <w:spacing w:val="-4"/>
        </w:rPr>
        <w:t xml:space="preserve"> </w:t>
      </w:r>
      <w:r w:rsidRPr="00CC73DB">
        <w:t>облік.</w:t>
      </w:r>
      <w:r w:rsidRPr="00CC73DB">
        <w:rPr>
          <w:spacing w:val="-1"/>
        </w:rPr>
        <w:t xml:space="preserve"> </w:t>
      </w:r>
      <w:r w:rsidRPr="00CC73DB">
        <w:t>Очолює</w:t>
      </w:r>
      <w:r w:rsidRPr="00CC73DB">
        <w:rPr>
          <w:spacing w:val="-3"/>
        </w:rPr>
        <w:t xml:space="preserve"> </w:t>
      </w:r>
      <w:r w:rsidRPr="00CC73DB">
        <w:t>комісію</w:t>
      </w:r>
      <w:r w:rsidRPr="00CC73DB">
        <w:rPr>
          <w:spacing w:val="-4"/>
        </w:rPr>
        <w:t xml:space="preserve"> </w:t>
      </w:r>
      <w:r w:rsidRPr="00CC73DB">
        <w:t>керівник</w:t>
      </w:r>
      <w:r w:rsidRPr="00CC73DB">
        <w:rPr>
          <w:spacing w:val="-1"/>
        </w:rPr>
        <w:t xml:space="preserve"> </w:t>
      </w:r>
      <w:r w:rsidRPr="00CC73DB">
        <w:t>або</w:t>
      </w:r>
      <w:r w:rsidRPr="00CC73DB">
        <w:rPr>
          <w:spacing w:val="-3"/>
        </w:rPr>
        <w:t xml:space="preserve"> </w:t>
      </w:r>
      <w:r w:rsidRPr="00CC73DB">
        <w:t>його заступник.</w:t>
      </w:r>
    </w:p>
    <w:p w14:paraId="29C6153D" w14:textId="77777777" w:rsidR="00BC0BF9" w:rsidRPr="00CC73DB" w:rsidRDefault="00000000">
      <w:pPr>
        <w:pStyle w:val="a3"/>
        <w:spacing w:line="360" w:lineRule="auto"/>
        <w:ind w:right="487" w:firstLine="707"/>
      </w:pPr>
      <w:r w:rsidRPr="00CC73DB">
        <w:t>Результати</w:t>
      </w:r>
      <w:r w:rsidRPr="00CC73DB">
        <w:rPr>
          <w:spacing w:val="1"/>
        </w:rPr>
        <w:t xml:space="preserve"> </w:t>
      </w:r>
      <w:r w:rsidRPr="00CC73DB">
        <w:t>інвентаризації</w:t>
      </w:r>
      <w:r w:rsidRPr="00CC73DB">
        <w:rPr>
          <w:spacing w:val="1"/>
        </w:rPr>
        <w:t xml:space="preserve"> </w:t>
      </w:r>
      <w:r w:rsidRPr="00CC73DB">
        <w:t>записують</w:t>
      </w:r>
      <w:r w:rsidRPr="00CC73DB">
        <w:rPr>
          <w:spacing w:val="1"/>
        </w:rPr>
        <w:t xml:space="preserve"> </w:t>
      </w:r>
      <w:r w:rsidRPr="00CC73DB">
        <w:t>в</w:t>
      </w:r>
      <w:r w:rsidRPr="00CC73DB">
        <w:rPr>
          <w:spacing w:val="1"/>
        </w:rPr>
        <w:t xml:space="preserve"> </w:t>
      </w:r>
      <w:r w:rsidRPr="00CC73DB">
        <w:t>інвентаризаційну відомість,</w:t>
      </w:r>
      <w:r w:rsidRPr="00CC73DB">
        <w:rPr>
          <w:spacing w:val="1"/>
        </w:rPr>
        <w:t xml:space="preserve"> </w:t>
      </w:r>
      <w:r w:rsidRPr="00CC73DB">
        <w:t>яку</w:t>
      </w:r>
      <w:r w:rsidRPr="00CC73DB">
        <w:rPr>
          <w:spacing w:val="1"/>
        </w:rPr>
        <w:t xml:space="preserve"> </w:t>
      </w:r>
      <w:r w:rsidRPr="00CC73DB">
        <w:t>складають за кожним місцезнаходженням об'єкта посадові особи, відповідальні</w:t>
      </w:r>
      <w:r w:rsidRPr="00CC73DB">
        <w:rPr>
          <w:spacing w:val="1"/>
        </w:rPr>
        <w:t xml:space="preserve"> </w:t>
      </w:r>
      <w:r w:rsidRPr="00CC73DB">
        <w:t>за</w:t>
      </w:r>
      <w:r w:rsidRPr="00CC73DB">
        <w:rPr>
          <w:spacing w:val="-2"/>
        </w:rPr>
        <w:t xml:space="preserve"> </w:t>
      </w:r>
      <w:r w:rsidRPr="00CC73DB">
        <w:t>їх</w:t>
      </w:r>
      <w:r w:rsidRPr="00CC73DB">
        <w:rPr>
          <w:spacing w:val="1"/>
        </w:rPr>
        <w:t xml:space="preserve"> </w:t>
      </w:r>
      <w:r w:rsidRPr="00CC73DB">
        <w:t>збереження.</w:t>
      </w:r>
    </w:p>
    <w:p w14:paraId="2F299CC1" w14:textId="77777777" w:rsidR="00BC0BF9" w:rsidRPr="00CC73DB" w:rsidRDefault="00000000">
      <w:pPr>
        <w:pStyle w:val="a3"/>
        <w:spacing w:line="360" w:lineRule="auto"/>
        <w:ind w:right="486" w:firstLine="707"/>
      </w:pPr>
      <w:r w:rsidRPr="00CC73DB">
        <w:t>Недостача об'єктів основних засобів за залишковою вартістю списується з</w:t>
      </w:r>
      <w:r w:rsidRPr="00CC73DB">
        <w:rPr>
          <w:spacing w:val="-67"/>
        </w:rPr>
        <w:t xml:space="preserve"> </w:t>
      </w:r>
      <w:r w:rsidRPr="00CC73DB">
        <w:t>кредиту</w:t>
      </w:r>
      <w:r w:rsidRPr="00CC73DB">
        <w:rPr>
          <w:spacing w:val="1"/>
        </w:rPr>
        <w:t xml:space="preserve"> </w:t>
      </w:r>
      <w:r w:rsidRPr="00CC73DB">
        <w:t>рахунка</w:t>
      </w:r>
      <w:r w:rsidRPr="00CC73DB">
        <w:rPr>
          <w:spacing w:val="1"/>
        </w:rPr>
        <w:t xml:space="preserve"> </w:t>
      </w:r>
      <w:r w:rsidRPr="00CC73DB">
        <w:t>10</w:t>
      </w:r>
      <w:r w:rsidRPr="00CC73DB">
        <w:rPr>
          <w:spacing w:val="1"/>
        </w:rPr>
        <w:t xml:space="preserve"> </w:t>
      </w:r>
      <w:r w:rsidRPr="00CC73DB">
        <w:t>«Основні</w:t>
      </w:r>
      <w:r w:rsidRPr="00CC73DB">
        <w:rPr>
          <w:spacing w:val="1"/>
        </w:rPr>
        <w:t xml:space="preserve"> </w:t>
      </w:r>
      <w:r w:rsidRPr="00CC73DB">
        <w:t>засоби»</w:t>
      </w:r>
      <w:r w:rsidRPr="00CC73DB">
        <w:rPr>
          <w:spacing w:val="1"/>
        </w:rPr>
        <w:t xml:space="preserve"> </w:t>
      </w:r>
      <w:r w:rsidRPr="00CC73DB">
        <w:t>на</w:t>
      </w:r>
      <w:r w:rsidRPr="00CC73DB">
        <w:rPr>
          <w:spacing w:val="1"/>
        </w:rPr>
        <w:t xml:space="preserve"> </w:t>
      </w:r>
      <w:r w:rsidRPr="00CC73DB">
        <w:t>дебет</w:t>
      </w:r>
      <w:r w:rsidRPr="00CC73DB">
        <w:rPr>
          <w:spacing w:val="1"/>
        </w:rPr>
        <w:t xml:space="preserve"> </w:t>
      </w:r>
      <w:r w:rsidRPr="00CC73DB">
        <w:t>рахунка</w:t>
      </w:r>
      <w:r w:rsidRPr="00CC73DB">
        <w:rPr>
          <w:spacing w:val="1"/>
        </w:rPr>
        <w:t xml:space="preserve"> </w:t>
      </w:r>
      <w:r w:rsidRPr="00CC73DB">
        <w:t>976</w:t>
      </w:r>
      <w:r w:rsidRPr="00CC73DB">
        <w:rPr>
          <w:spacing w:val="1"/>
        </w:rPr>
        <w:t xml:space="preserve"> </w:t>
      </w:r>
      <w:r w:rsidRPr="00CC73DB">
        <w:t>«Списання</w:t>
      </w:r>
      <w:r w:rsidRPr="00CC73DB">
        <w:rPr>
          <w:spacing w:val="1"/>
        </w:rPr>
        <w:t xml:space="preserve"> </w:t>
      </w:r>
      <w:r w:rsidRPr="00CC73DB">
        <w:t>необоротних активів». Сума зносу, нарахована по цих об'єктах, відображається</w:t>
      </w:r>
      <w:r w:rsidRPr="00CC73DB">
        <w:rPr>
          <w:spacing w:val="1"/>
        </w:rPr>
        <w:t xml:space="preserve"> </w:t>
      </w:r>
      <w:r w:rsidRPr="00CC73DB">
        <w:t>записом</w:t>
      </w:r>
      <w:r w:rsidRPr="00CC73DB">
        <w:rPr>
          <w:spacing w:val="28"/>
        </w:rPr>
        <w:t xml:space="preserve"> </w:t>
      </w:r>
      <w:r w:rsidRPr="00CC73DB">
        <w:t>по</w:t>
      </w:r>
      <w:r w:rsidRPr="00CC73DB">
        <w:rPr>
          <w:spacing w:val="30"/>
        </w:rPr>
        <w:t xml:space="preserve"> </w:t>
      </w:r>
      <w:r w:rsidRPr="00CC73DB">
        <w:t>дебету</w:t>
      </w:r>
      <w:r w:rsidRPr="00CC73DB">
        <w:rPr>
          <w:spacing w:val="27"/>
        </w:rPr>
        <w:t xml:space="preserve"> </w:t>
      </w:r>
      <w:r w:rsidRPr="00CC73DB">
        <w:t>рахунка</w:t>
      </w:r>
      <w:r w:rsidRPr="00CC73DB">
        <w:rPr>
          <w:spacing w:val="30"/>
        </w:rPr>
        <w:t xml:space="preserve"> </w:t>
      </w:r>
      <w:r w:rsidRPr="00CC73DB">
        <w:t>131</w:t>
      </w:r>
      <w:r w:rsidRPr="00CC73DB">
        <w:rPr>
          <w:spacing w:val="30"/>
        </w:rPr>
        <w:t xml:space="preserve"> </w:t>
      </w:r>
      <w:r w:rsidRPr="00CC73DB">
        <w:t>«Знос</w:t>
      </w:r>
      <w:r w:rsidRPr="00CC73DB">
        <w:rPr>
          <w:spacing w:val="28"/>
        </w:rPr>
        <w:t xml:space="preserve"> </w:t>
      </w:r>
      <w:r w:rsidRPr="00CC73DB">
        <w:t>основних</w:t>
      </w:r>
      <w:r w:rsidRPr="00CC73DB">
        <w:rPr>
          <w:spacing w:val="30"/>
        </w:rPr>
        <w:t xml:space="preserve"> </w:t>
      </w:r>
      <w:r w:rsidRPr="00CC73DB">
        <w:t>засобів»</w:t>
      </w:r>
      <w:r w:rsidRPr="00CC73DB">
        <w:rPr>
          <w:spacing w:val="27"/>
        </w:rPr>
        <w:t xml:space="preserve"> </w:t>
      </w:r>
      <w:r w:rsidRPr="00CC73DB">
        <w:t>і</w:t>
      </w:r>
      <w:r w:rsidRPr="00CC73DB">
        <w:rPr>
          <w:spacing w:val="29"/>
        </w:rPr>
        <w:t xml:space="preserve"> </w:t>
      </w:r>
      <w:r w:rsidRPr="00CC73DB">
        <w:t>кредиту</w:t>
      </w:r>
      <w:r w:rsidRPr="00CC73DB">
        <w:rPr>
          <w:spacing w:val="25"/>
        </w:rPr>
        <w:t xml:space="preserve"> </w:t>
      </w:r>
      <w:r w:rsidRPr="00CC73DB">
        <w:t>рахунка</w:t>
      </w:r>
      <w:r w:rsidRPr="00CC73DB">
        <w:rPr>
          <w:spacing w:val="30"/>
        </w:rPr>
        <w:t xml:space="preserve"> </w:t>
      </w:r>
      <w:r w:rsidRPr="00CC73DB">
        <w:t>10</w:t>
      </w:r>
    </w:p>
    <w:p w14:paraId="6A6F588D" w14:textId="77777777" w:rsidR="00BC0BF9" w:rsidRPr="00CC73DB" w:rsidRDefault="00000000">
      <w:pPr>
        <w:pStyle w:val="a3"/>
      </w:pPr>
      <w:r w:rsidRPr="00CC73DB">
        <w:t>«Основні</w:t>
      </w:r>
      <w:r w:rsidRPr="00CC73DB">
        <w:rPr>
          <w:spacing w:val="-4"/>
        </w:rPr>
        <w:t xml:space="preserve"> </w:t>
      </w:r>
      <w:r w:rsidRPr="00CC73DB">
        <w:t>засоби».</w:t>
      </w:r>
    </w:p>
    <w:p w14:paraId="4CA4FB27" w14:textId="77777777" w:rsidR="00BC0BF9" w:rsidRPr="00CC73DB" w:rsidRDefault="00000000">
      <w:pPr>
        <w:pStyle w:val="a3"/>
        <w:spacing w:before="161" w:line="360" w:lineRule="auto"/>
        <w:ind w:right="487" w:firstLine="707"/>
      </w:pPr>
      <w:r w:rsidRPr="00CC73DB">
        <w:t>Підприємствам</w:t>
      </w:r>
      <w:r w:rsidRPr="00CC73DB">
        <w:rPr>
          <w:spacing w:val="1"/>
        </w:rPr>
        <w:t xml:space="preserve"> </w:t>
      </w:r>
      <w:r w:rsidRPr="00CC73DB">
        <w:t>надано</w:t>
      </w:r>
      <w:r w:rsidRPr="00CC73DB">
        <w:rPr>
          <w:spacing w:val="1"/>
        </w:rPr>
        <w:t xml:space="preserve"> </w:t>
      </w:r>
      <w:r w:rsidRPr="00CC73DB">
        <w:t>право</w:t>
      </w:r>
      <w:r w:rsidRPr="00CC73DB">
        <w:rPr>
          <w:spacing w:val="1"/>
        </w:rPr>
        <w:t xml:space="preserve"> </w:t>
      </w:r>
      <w:r w:rsidRPr="00CC73DB">
        <w:t>на</w:t>
      </w:r>
      <w:r w:rsidRPr="00CC73DB">
        <w:rPr>
          <w:spacing w:val="1"/>
        </w:rPr>
        <w:t xml:space="preserve"> </w:t>
      </w:r>
      <w:r w:rsidRPr="00CC73DB">
        <w:t>кінець</w:t>
      </w:r>
      <w:r w:rsidRPr="00CC73DB">
        <w:rPr>
          <w:spacing w:val="1"/>
        </w:rPr>
        <w:t xml:space="preserve"> </w:t>
      </w:r>
      <w:r w:rsidRPr="00CC73DB">
        <w:t>року</w:t>
      </w:r>
      <w:r w:rsidRPr="00CC73DB">
        <w:rPr>
          <w:spacing w:val="1"/>
        </w:rPr>
        <w:t xml:space="preserve"> </w:t>
      </w:r>
      <w:r w:rsidRPr="00CC73DB">
        <w:t>здійснювати</w:t>
      </w:r>
      <w:r w:rsidRPr="00CC73DB">
        <w:rPr>
          <w:spacing w:val="1"/>
        </w:rPr>
        <w:t xml:space="preserve"> </w:t>
      </w:r>
      <w:r w:rsidRPr="00CC73DB">
        <w:t>переоцінку</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за</w:t>
      </w:r>
      <w:r w:rsidRPr="00CC73DB">
        <w:rPr>
          <w:spacing w:val="1"/>
        </w:rPr>
        <w:t xml:space="preserve"> </w:t>
      </w:r>
      <w:r w:rsidRPr="00CC73DB">
        <w:t>справедливою</w:t>
      </w:r>
      <w:r w:rsidRPr="00CC73DB">
        <w:rPr>
          <w:spacing w:val="1"/>
        </w:rPr>
        <w:t xml:space="preserve"> </w:t>
      </w:r>
      <w:r w:rsidRPr="00CC73DB">
        <w:t>вартістю.</w:t>
      </w:r>
      <w:r w:rsidRPr="00CC73DB">
        <w:rPr>
          <w:spacing w:val="1"/>
        </w:rPr>
        <w:t xml:space="preserve"> </w:t>
      </w:r>
      <w:r w:rsidRPr="00CC73DB">
        <w:t>При</w:t>
      </w:r>
      <w:r w:rsidRPr="00CC73DB">
        <w:rPr>
          <w:spacing w:val="1"/>
        </w:rPr>
        <w:t xml:space="preserve"> </w:t>
      </w:r>
      <w:r w:rsidRPr="00CC73DB">
        <w:t>цьому</w:t>
      </w:r>
      <w:r w:rsidRPr="00CC73DB">
        <w:rPr>
          <w:spacing w:val="1"/>
        </w:rPr>
        <w:t xml:space="preserve"> </w:t>
      </w:r>
      <w:r w:rsidRPr="00CC73DB">
        <w:t>в</w:t>
      </w:r>
      <w:r w:rsidRPr="00CC73DB">
        <w:rPr>
          <w:spacing w:val="1"/>
        </w:rPr>
        <w:t xml:space="preserve"> </w:t>
      </w:r>
      <w:r w:rsidRPr="00CC73DB">
        <w:t>разі</w:t>
      </w:r>
      <w:r w:rsidRPr="00CC73DB">
        <w:rPr>
          <w:spacing w:val="1"/>
        </w:rPr>
        <w:t xml:space="preserve"> </w:t>
      </w:r>
      <w:r w:rsidRPr="00CC73DB">
        <w:t>переоцінки</w:t>
      </w:r>
      <w:r w:rsidRPr="00CC73DB">
        <w:rPr>
          <w:spacing w:val="1"/>
        </w:rPr>
        <w:t xml:space="preserve"> </w:t>
      </w:r>
      <w:r w:rsidRPr="00CC73DB">
        <w:t>окремого об'єкта основних засобів переоцінці підлягають всі інші активи, які</w:t>
      </w:r>
      <w:r w:rsidRPr="00CC73DB">
        <w:rPr>
          <w:spacing w:val="1"/>
        </w:rPr>
        <w:t xml:space="preserve"> </w:t>
      </w:r>
      <w:r w:rsidRPr="00CC73DB">
        <w:t>належать</w:t>
      </w:r>
      <w:r w:rsidRPr="00CC73DB">
        <w:rPr>
          <w:spacing w:val="1"/>
        </w:rPr>
        <w:t xml:space="preserve"> </w:t>
      </w:r>
      <w:r w:rsidRPr="00CC73DB">
        <w:t>до</w:t>
      </w:r>
      <w:r w:rsidRPr="00CC73DB">
        <w:rPr>
          <w:spacing w:val="1"/>
        </w:rPr>
        <w:t xml:space="preserve"> </w:t>
      </w:r>
      <w:r w:rsidRPr="00CC73DB">
        <w:t>даної</w:t>
      </w:r>
      <w:r w:rsidRPr="00CC73DB">
        <w:rPr>
          <w:spacing w:val="1"/>
        </w:rPr>
        <w:t xml:space="preserve"> </w:t>
      </w:r>
      <w:r w:rsidRPr="00CC73DB">
        <w:t>групи.</w:t>
      </w:r>
      <w:r w:rsidRPr="00CC73DB">
        <w:rPr>
          <w:spacing w:val="1"/>
        </w:rPr>
        <w:t xml:space="preserve"> </w:t>
      </w:r>
      <w:r w:rsidRPr="00CC73DB">
        <w:t>Переоцінена</w:t>
      </w:r>
      <w:r w:rsidRPr="00CC73DB">
        <w:rPr>
          <w:spacing w:val="1"/>
        </w:rPr>
        <w:t xml:space="preserve"> </w:t>
      </w:r>
      <w:r w:rsidRPr="00CC73DB">
        <w:t>первинна</w:t>
      </w:r>
      <w:r w:rsidRPr="00CC73DB">
        <w:rPr>
          <w:spacing w:val="1"/>
        </w:rPr>
        <w:t xml:space="preserve"> </w:t>
      </w:r>
      <w:r w:rsidRPr="00CC73DB">
        <w:t>вартість</w:t>
      </w:r>
      <w:r w:rsidRPr="00CC73DB">
        <w:rPr>
          <w:spacing w:val="1"/>
        </w:rPr>
        <w:t xml:space="preserve"> </w:t>
      </w:r>
      <w:r w:rsidRPr="00CC73DB">
        <w:t>і</w:t>
      </w:r>
      <w:r w:rsidRPr="00CC73DB">
        <w:rPr>
          <w:spacing w:val="1"/>
        </w:rPr>
        <w:t xml:space="preserve"> </w:t>
      </w:r>
      <w:r w:rsidRPr="00CC73DB">
        <w:t>знос</w:t>
      </w:r>
      <w:r w:rsidRPr="00CC73DB">
        <w:rPr>
          <w:spacing w:val="70"/>
        </w:rPr>
        <w:t xml:space="preserve"> </w:t>
      </w:r>
      <w:r w:rsidRPr="00CC73DB">
        <w:t>об'єкта</w:t>
      </w:r>
      <w:r w:rsidRPr="00CC73DB">
        <w:rPr>
          <w:spacing w:val="1"/>
        </w:rPr>
        <w:t xml:space="preserve"> </w:t>
      </w:r>
      <w:r w:rsidRPr="00CC73DB">
        <w:t>основних засобів визначаються як добуток відповідно первинної вартості або</w:t>
      </w:r>
      <w:r w:rsidRPr="00CC73DB">
        <w:rPr>
          <w:spacing w:val="1"/>
        </w:rPr>
        <w:t xml:space="preserve"> </w:t>
      </w:r>
      <w:r w:rsidRPr="00CC73DB">
        <w:t>зносу</w:t>
      </w:r>
      <w:r w:rsidRPr="00CC73DB">
        <w:rPr>
          <w:spacing w:val="49"/>
        </w:rPr>
        <w:t xml:space="preserve"> </w:t>
      </w:r>
      <w:r w:rsidRPr="00CC73DB">
        <w:t>на</w:t>
      </w:r>
      <w:r w:rsidRPr="00CC73DB">
        <w:rPr>
          <w:spacing w:val="53"/>
        </w:rPr>
        <w:t xml:space="preserve"> </w:t>
      </w:r>
      <w:r w:rsidRPr="00CC73DB">
        <w:t>індекс</w:t>
      </w:r>
      <w:r w:rsidRPr="00CC73DB">
        <w:rPr>
          <w:spacing w:val="53"/>
        </w:rPr>
        <w:t xml:space="preserve"> </w:t>
      </w:r>
      <w:r w:rsidRPr="00CC73DB">
        <w:t>переоцінки.</w:t>
      </w:r>
      <w:r w:rsidRPr="00CC73DB">
        <w:rPr>
          <w:spacing w:val="52"/>
        </w:rPr>
        <w:t xml:space="preserve"> </w:t>
      </w:r>
      <w:r w:rsidRPr="00CC73DB">
        <w:t>Індекс</w:t>
      </w:r>
      <w:r w:rsidRPr="00CC73DB">
        <w:rPr>
          <w:spacing w:val="53"/>
        </w:rPr>
        <w:t xml:space="preserve"> </w:t>
      </w:r>
      <w:r w:rsidRPr="00CC73DB">
        <w:t>переоцінки</w:t>
      </w:r>
      <w:r w:rsidRPr="00CC73DB">
        <w:rPr>
          <w:spacing w:val="54"/>
        </w:rPr>
        <w:t xml:space="preserve"> </w:t>
      </w:r>
      <w:r w:rsidRPr="00CC73DB">
        <w:t>визначається</w:t>
      </w:r>
      <w:r w:rsidRPr="00CC73DB">
        <w:rPr>
          <w:spacing w:val="53"/>
        </w:rPr>
        <w:t xml:space="preserve"> </w:t>
      </w:r>
      <w:r w:rsidRPr="00CC73DB">
        <w:t>шляхом</w:t>
      </w:r>
      <w:r w:rsidRPr="00CC73DB">
        <w:rPr>
          <w:spacing w:val="53"/>
        </w:rPr>
        <w:t xml:space="preserve"> </w:t>
      </w:r>
      <w:r w:rsidRPr="00CC73DB">
        <w:t>ділення</w:t>
      </w:r>
    </w:p>
    <w:p w14:paraId="7043F084"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796EE0A0" w14:textId="77777777" w:rsidR="00BC0BF9" w:rsidRPr="00CC73DB" w:rsidRDefault="00000000">
      <w:pPr>
        <w:pStyle w:val="a3"/>
        <w:spacing w:line="360" w:lineRule="auto"/>
        <w:ind w:right="484"/>
      </w:pPr>
      <w:r w:rsidRPr="00CC73DB">
        <w:lastRenderedPageBreak/>
        <w:t>справедливої</w:t>
      </w:r>
      <w:r w:rsidRPr="00CC73DB">
        <w:rPr>
          <w:spacing w:val="1"/>
        </w:rPr>
        <w:t xml:space="preserve"> </w:t>
      </w:r>
      <w:r w:rsidRPr="00CC73DB">
        <w:t>вартості</w:t>
      </w:r>
      <w:r w:rsidRPr="00CC73DB">
        <w:rPr>
          <w:spacing w:val="1"/>
        </w:rPr>
        <w:t xml:space="preserve"> </w:t>
      </w:r>
      <w:r w:rsidRPr="00CC73DB">
        <w:t>об'єкта,</w:t>
      </w:r>
      <w:r w:rsidRPr="00CC73DB">
        <w:rPr>
          <w:spacing w:val="1"/>
        </w:rPr>
        <w:t xml:space="preserve"> </w:t>
      </w:r>
      <w:r w:rsidRPr="00CC73DB">
        <w:t>який</w:t>
      </w:r>
      <w:r w:rsidRPr="00CC73DB">
        <w:rPr>
          <w:spacing w:val="1"/>
        </w:rPr>
        <w:t xml:space="preserve"> </w:t>
      </w:r>
      <w:r w:rsidRPr="00CC73DB">
        <w:t>переоцінюється,</w:t>
      </w:r>
      <w:r w:rsidRPr="00CC73DB">
        <w:rPr>
          <w:spacing w:val="1"/>
        </w:rPr>
        <w:t xml:space="preserve"> </w:t>
      </w:r>
      <w:r w:rsidRPr="00CC73DB">
        <w:t>на</w:t>
      </w:r>
      <w:r w:rsidRPr="00CC73DB">
        <w:rPr>
          <w:spacing w:val="1"/>
        </w:rPr>
        <w:t xml:space="preserve"> </w:t>
      </w:r>
      <w:r w:rsidRPr="00CC73DB">
        <w:t>його</w:t>
      </w:r>
      <w:r w:rsidRPr="00CC73DB">
        <w:rPr>
          <w:spacing w:val="71"/>
        </w:rPr>
        <w:t xml:space="preserve"> </w:t>
      </w:r>
      <w:r w:rsidRPr="00CC73DB">
        <w:t>залишкову</w:t>
      </w:r>
      <w:r w:rsidRPr="00CC73DB">
        <w:rPr>
          <w:spacing w:val="1"/>
        </w:rPr>
        <w:t xml:space="preserve"> </w:t>
      </w:r>
      <w:r w:rsidRPr="00CC73DB">
        <w:t>вартість.</w:t>
      </w:r>
      <w:r w:rsidRPr="00CC73DB">
        <w:rPr>
          <w:spacing w:val="1"/>
        </w:rPr>
        <w:t xml:space="preserve"> </w:t>
      </w:r>
      <w:r w:rsidRPr="00CC73DB">
        <w:t>Сума</w:t>
      </w:r>
      <w:r w:rsidRPr="00CC73DB">
        <w:rPr>
          <w:spacing w:val="1"/>
        </w:rPr>
        <w:t xml:space="preserve"> </w:t>
      </w:r>
      <w:r w:rsidRPr="00CC73DB">
        <w:t>дооцінки</w:t>
      </w:r>
      <w:r w:rsidRPr="00CC73DB">
        <w:rPr>
          <w:spacing w:val="1"/>
        </w:rPr>
        <w:t xml:space="preserve"> </w:t>
      </w:r>
      <w:r w:rsidRPr="00CC73DB">
        <w:t>залишкової</w:t>
      </w:r>
      <w:r w:rsidRPr="00CC73DB">
        <w:rPr>
          <w:spacing w:val="1"/>
        </w:rPr>
        <w:t xml:space="preserve"> </w:t>
      </w:r>
      <w:r w:rsidRPr="00CC73DB">
        <w:t>вартості</w:t>
      </w:r>
      <w:r w:rsidRPr="00CC73DB">
        <w:rPr>
          <w:spacing w:val="1"/>
        </w:rPr>
        <w:t xml:space="preserve"> </w:t>
      </w:r>
      <w:r w:rsidRPr="00CC73DB">
        <w:t>об'єкта</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відображається</w:t>
      </w:r>
      <w:r w:rsidRPr="00CC73DB">
        <w:rPr>
          <w:spacing w:val="1"/>
        </w:rPr>
        <w:t xml:space="preserve"> </w:t>
      </w:r>
      <w:r w:rsidRPr="00CC73DB">
        <w:t>в</w:t>
      </w:r>
      <w:r w:rsidRPr="00CC73DB">
        <w:rPr>
          <w:spacing w:val="1"/>
        </w:rPr>
        <w:t xml:space="preserve"> </w:t>
      </w:r>
      <w:r w:rsidRPr="00CC73DB">
        <w:t>складі</w:t>
      </w:r>
      <w:r w:rsidRPr="00CC73DB">
        <w:rPr>
          <w:spacing w:val="1"/>
        </w:rPr>
        <w:t xml:space="preserve"> </w:t>
      </w:r>
      <w:r w:rsidRPr="00CC73DB">
        <w:t>додаткового</w:t>
      </w:r>
      <w:r w:rsidRPr="00CC73DB">
        <w:rPr>
          <w:spacing w:val="1"/>
        </w:rPr>
        <w:t xml:space="preserve"> </w:t>
      </w:r>
      <w:r w:rsidRPr="00CC73DB">
        <w:t>капіталу</w:t>
      </w:r>
      <w:r w:rsidRPr="00CC73DB">
        <w:rPr>
          <w:spacing w:val="1"/>
        </w:rPr>
        <w:t xml:space="preserve"> </w:t>
      </w:r>
      <w:r w:rsidRPr="00CC73DB">
        <w:t>(рахунок</w:t>
      </w:r>
      <w:r w:rsidRPr="00CC73DB">
        <w:rPr>
          <w:spacing w:val="1"/>
        </w:rPr>
        <w:t xml:space="preserve"> </w:t>
      </w:r>
      <w:r w:rsidRPr="00CC73DB">
        <w:t>42</w:t>
      </w:r>
      <w:r w:rsidRPr="00CC73DB">
        <w:rPr>
          <w:spacing w:val="1"/>
        </w:rPr>
        <w:t xml:space="preserve"> </w:t>
      </w:r>
      <w:r w:rsidRPr="00CC73DB">
        <w:t>«Додатковий</w:t>
      </w:r>
      <w:r w:rsidRPr="00CC73DB">
        <w:rPr>
          <w:spacing w:val="-67"/>
        </w:rPr>
        <w:t xml:space="preserve"> </w:t>
      </w:r>
      <w:r w:rsidRPr="00CC73DB">
        <w:t>капітал», субрахунок 423 «Дооцінка активів»), а сума уцінки — в складі витрат</w:t>
      </w:r>
      <w:r w:rsidRPr="00CC73DB">
        <w:rPr>
          <w:spacing w:val="1"/>
        </w:rPr>
        <w:t xml:space="preserve"> </w:t>
      </w:r>
      <w:r w:rsidRPr="00CC73DB">
        <w:t>звітного</w:t>
      </w:r>
      <w:r w:rsidRPr="00CC73DB">
        <w:rPr>
          <w:spacing w:val="1"/>
        </w:rPr>
        <w:t xml:space="preserve"> </w:t>
      </w:r>
      <w:r w:rsidRPr="00CC73DB">
        <w:t>періоду</w:t>
      </w:r>
      <w:r w:rsidRPr="00CC73DB">
        <w:rPr>
          <w:spacing w:val="1"/>
        </w:rPr>
        <w:t xml:space="preserve"> </w:t>
      </w:r>
      <w:r w:rsidRPr="00CC73DB">
        <w:t>(рахунок</w:t>
      </w:r>
      <w:r w:rsidRPr="00CC73DB">
        <w:rPr>
          <w:spacing w:val="1"/>
        </w:rPr>
        <w:t xml:space="preserve"> </w:t>
      </w:r>
      <w:r w:rsidRPr="00CC73DB">
        <w:t>975</w:t>
      </w:r>
      <w:r w:rsidRPr="00CC73DB">
        <w:rPr>
          <w:spacing w:val="1"/>
        </w:rPr>
        <w:t xml:space="preserve"> </w:t>
      </w:r>
      <w:r w:rsidRPr="00CC73DB">
        <w:t>«Уцінка</w:t>
      </w:r>
      <w:r w:rsidRPr="00CC73DB">
        <w:rPr>
          <w:spacing w:val="1"/>
        </w:rPr>
        <w:t xml:space="preserve"> </w:t>
      </w:r>
      <w:r w:rsidRPr="00CC73DB">
        <w:t>необоротних</w:t>
      </w:r>
      <w:r w:rsidRPr="00CC73DB">
        <w:rPr>
          <w:spacing w:val="1"/>
        </w:rPr>
        <w:t xml:space="preserve"> </w:t>
      </w:r>
      <w:r w:rsidRPr="00CC73DB">
        <w:t>активів</w:t>
      </w:r>
      <w:r w:rsidRPr="00CC73DB">
        <w:rPr>
          <w:spacing w:val="1"/>
        </w:rPr>
        <w:t xml:space="preserve"> </w:t>
      </w:r>
      <w:r w:rsidRPr="00CC73DB">
        <w:t>і</w:t>
      </w:r>
      <w:r w:rsidRPr="00CC73DB">
        <w:rPr>
          <w:spacing w:val="1"/>
        </w:rPr>
        <w:t xml:space="preserve"> </w:t>
      </w:r>
      <w:r w:rsidRPr="00CC73DB">
        <w:t>фінансових</w:t>
      </w:r>
      <w:r w:rsidRPr="00CC73DB">
        <w:rPr>
          <w:spacing w:val="1"/>
        </w:rPr>
        <w:t xml:space="preserve"> </w:t>
      </w:r>
      <w:r w:rsidRPr="00CC73DB">
        <w:t>інвестицій»).</w:t>
      </w:r>
    </w:p>
    <w:p w14:paraId="2DAC50E3" w14:textId="77777777" w:rsidR="00BC0BF9" w:rsidRPr="00CC73DB" w:rsidRDefault="00000000">
      <w:pPr>
        <w:pStyle w:val="a3"/>
        <w:spacing w:line="360" w:lineRule="auto"/>
        <w:ind w:right="484" w:firstLine="707"/>
      </w:pPr>
      <w:r w:rsidRPr="00CC73DB">
        <w:t>Перевищення суми попередніх дооцінок над сумою попередніх уцінок</w:t>
      </w:r>
      <w:r w:rsidRPr="00CC73DB">
        <w:rPr>
          <w:spacing w:val="1"/>
        </w:rPr>
        <w:t xml:space="preserve"> </w:t>
      </w:r>
      <w:r w:rsidRPr="00CC73DB">
        <w:t>залишкової</w:t>
      </w:r>
      <w:r w:rsidRPr="00CC73DB">
        <w:rPr>
          <w:spacing w:val="1"/>
        </w:rPr>
        <w:t xml:space="preserve"> </w:t>
      </w:r>
      <w:r w:rsidRPr="00CC73DB">
        <w:t>вартості</w:t>
      </w:r>
      <w:r w:rsidRPr="00CC73DB">
        <w:rPr>
          <w:spacing w:val="1"/>
        </w:rPr>
        <w:t xml:space="preserve"> </w:t>
      </w:r>
      <w:r w:rsidRPr="00CC73DB">
        <w:t>об'єкта</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ТОВ</w:t>
      </w:r>
      <w:r w:rsidRPr="00CC73DB">
        <w:rPr>
          <w:spacing w:val="1"/>
        </w:rPr>
        <w:t xml:space="preserve"> </w:t>
      </w:r>
      <w:r w:rsidRPr="00CC73DB">
        <w:t>«БМК</w:t>
      </w:r>
      <w:r w:rsidRPr="00CC73DB">
        <w:rPr>
          <w:spacing w:val="1"/>
        </w:rPr>
        <w:t xml:space="preserve"> </w:t>
      </w:r>
      <w:r w:rsidRPr="00CC73DB">
        <w:t>Планета-Буд»</w:t>
      </w:r>
      <w:r w:rsidRPr="00CC73DB">
        <w:rPr>
          <w:spacing w:val="-67"/>
        </w:rPr>
        <w:t xml:space="preserve"> </w:t>
      </w:r>
      <w:r w:rsidRPr="00CC73DB">
        <w:t>спрямовується</w:t>
      </w:r>
      <w:r w:rsidRPr="00CC73DB">
        <w:rPr>
          <w:spacing w:val="44"/>
        </w:rPr>
        <w:t xml:space="preserve"> </w:t>
      </w:r>
      <w:r w:rsidRPr="00CC73DB">
        <w:t>на</w:t>
      </w:r>
      <w:r w:rsidRPr="00CC73DB">
        <w:rPr>
          <w:spacing w:val="43"/>
        </w:rPr>
        <w:t xml:space="preserve"> </w:t>
      </w:r>
      <w:r w:rsidRPr="00CC73DB">
        <w:t>зменшення</w:t>
      </w:r>
      <w:r w:rsidRPr="00CC73DB">
        <w:rPr>
          <w:spacing w:val="43"/>
        </w:rPr>
        <w:t xml:space="preserve"> </w:t>
      </w:r>
      <w:r w:rsidRPr="00CC73DB">
        <w:t>додаткового</w:t>
      </w:r>
      <w:r w:rsidRPr="00CC73DB">
        <w:rPr>
          <w:spacing w:val="44"/>
        </w:rPr>
        <w:t xml:space="preserve"> </w:t>
      </w:r>
      <w:r w:rsidRPr="00CC73DB">
        <w:t>капіталу</w:t>
      </w:r>
      <w:r w:rsidRPr="00CC73DB">
        <w:rPr>
          <w:spacing w:val="42"/>
        </w:rPr>
        <w:t xml:space="preserve"> </w:t>
      </w:r>
      <w:r w:rsidRPr="00CC73DB">
        <w:t>(дебет</w:t>
      </w:r>
      <w:r w:rsidRPr="00CC73DB">
        <w:rPr>
          <w:spacing w:val="43"/>
        </w:rPr>
        <w:t xml:space="preserve"> </w:t>
      </w:r>
      <w:r w:rsidRPr="00CC73DB">
        <w:t>рахунка</w:t>
      </w:r>
      <w:r w:rsidRPr="00CC73DB">
        <w:rPr>
          <w:spacing w:val="44"/>
        </w:rPr>
        <w:t xml:space="preserve"> </w:t>
      </w:r>
      <w:r w:rsidRPr="00CC73DB">
        <w:t>42</w:t>
      </w:r>
    </w:p>
    <w:p w14:paraId="46A7EA8F" w14:textId="77777777" w:rsidR="00BC0BF9" w:rsidRPr="00CC73DB" w:rsidRDefault="00000000">
      <w:pPr>
        <w:pStyle w:val="a3"/>
        <w:spacing w:line="360" w:lineRule="auto"/>
        <w:ind w:right="491"/>
      </w:pPr>
      <w:r w:rsidRPr="00CC73DB">
        <w:t>«Додатковий</w:t>
      </w:r>
      <w:r w:rsidRPr="00CC73DB">
        <w:rPr>
          <w:spacing w:val="1"/>
        </w:rPr>
        <w:t xml:space="preserve"> </w:t>
      </w:r>
      <w:r w:rsidRPr="00CC73DB">
        <w:t>капітал»,</w:t>
      </w:r>
      <w:r w:rsidRPr="00CC73DB">
        <w:rPr>
          <w:spacing w:val="1"/>
        </w:rPr>
        <w:t xml:space="preserve"> </w:t>
      </w:r>
      <w:r w:rsidRPr="00CC73DB">
        <w:t>субрахунок</w:t>
      </w:r>
      <w:r w:rsidRPr="00CC73DB">
        <w:rPr>
          <w:spacing w:val="1"/>
        </w:rPr>
        <w:t xml:space="preserve"> </w:t>
      </w:r>
      <w:r w:rsidRPr="00CC73DB">
        <w:t>423</w:t>
      </w:r>
      <w:r w:rsidRPr="00CC73DB">
        <w:rPr>
          <w:spacing w:val="1"/>
        </w:rPr>
        <w:t xml:space="preserve"> </w:t>
      </w:r>
      <w:r w:rsidRPr="00CC73DB">
        <w:t>«Дооцінка</w:t>
      </w:r>
      <w:r w:rsidRPr="00CC73DB">
        <w:rPr>
          <w:spacing w:val="1"/>
        </w:rPr>
        <w:t xml:space="preserve"> </w:t>
      </w:r>
      <w:r w:rsidRPr="00CC73DB">
        <w:t>активів»)</w:t>
      </w:r>
      <w:r w:rsidRPr="00CC73DB">
        <w:rPr>
          <w:spacing w:val="1"/>
        </w:rPr>
        <w:t xml:space="preserve"> </w:t>
      </w:r>
      <w:r w:rsidRPr="00CC73DB">
        <w:t>з</w:t>
      </w:r>
      <w:r w:rsidRPr="00CC73DB">
        <w:rPr>
          <w:spacing w:val="1"/>
        </w:rPr>
        <w:t xml:space="preserve"> </w:t>
      </w:r>
      <w:r w:rsidRPr="00CC73DB">
        <w:t>включенням</w:t>
      </w:r>
      <w:r w:rsidRPr="00CC73DB">
        <w:rPr>
          <w:spacing w:val="1"/>
        </w:rPr>
        <w:t xml:space="preserve"> </w:t>
      </w:r>
      <w:r w:rsidRPr="00CC73DB">
        <w:t>різниці</w:t>
      </w:r>
      <w:r w:rsidRPr="00CC73DB">
        <w:rPr>
          <w:spacing w:val="1"/>
        </w:rPr>
        <w:t xml:space="preserve"> </w:t>
      </w:r>
      <w:r w:rsidRPr="00CC73DB">
        <w:t>між</w:t>
      </w:r>
      <w:r w:rsidRPr="00CC73DB">
        <w:rPr>
          <w:spacing w:val="1"/>
        </w:rPr>
        <w:t xml:space="preserve"> </w:t>
      </w:r>
      <w:r w:rsidRPr="00CC73DB">
        <w:t>сумою</w:t>
      </w:r>
      <w:r w:rsidRPr="00CC73DB">
        <w:rPr>
          <w:spacing w:val="1"/>
        </w:rPr>
        <w:t xml:space="preserve"> </w:t>
      </w:r>
      <w:r w:rsidRPr="00CC73DB">
        <w:t>чергової</w:t>
      </w:r>
      <w:r w:rsidRPr="00CC73DB">
        <w:rPr>
          <w:spacing w:val="1"/>
        </w:rPr>
        <w:t xml:space="preserve"> </w:t>
      </w:r>
      <w:r w:rsidRPr="00CC73DB">
        <w:t>уцінки</w:t>
      </w:r>
      <w:r w:rsidRPr="00CC73DB">
        <w:rPr>
          <w:spacing w:val="1"/>
        </w:rPr>
        <w:t xml:space="preserve"> </w:t>
      </w:r>
      <w:r w:rsidRPr="00CC73DB">
        <w:t>залишкової</w:t>
      </w:r>
      <w:r w:rsidRPr="00CC73DB">
        <w:rPr>
          <w:spacing w:val="1"/>
        </w:rPr>
        <w:t xml:space="preserve"> </w:t>
      </w:r>
      <w:r w:rsidRPr="00CC73DB">
        <w:t>вартості</w:t>
      </w:r>
      <w:r w:rsidRPr="00CC73DB">
        <w:rPr>
          <w:spacing w:val="1"/>
        </w:rPr>
        <w:t xml:space="preserve"> </w:t>
      </w:r>
      <w:r w:rsidRPr="00CC73DB">
        <w:t>об'єкта</w:t>
      </w:r>
      <w:r w:rsidRPr="00CC73DB">
        <w:rPr>
          <w:spacing w:val="70"/>
        </w:rPr>
        <w:t xml:space="preserve"> </w:t>
      </w:r>
      <w:r w:rsidRPr="00CC73DB">
        <w:t>основних</w:t>
      </w:r>
      <w:r w:rsidRPr="00CC73DB">
        <w:rPr>
          <w:spacing w:val="1"/>
        </w:rPr>
        <w:t xml:space="preserve"> </w:t>
      </w:r>
      <w:r w:rsidRPr="00CC73DB">
        <w:t>засобів</w:t>
      </w:r>
      <w:r w:rsidRPr="00CC73DB">
        <w:rPr>
          <w:spacing w:val="-5"/>
        </w:rPr>
        <w:t xml:space="preserve"> </w:t>
      </w:r>
      <w:r w:rsidRPr="00CC73DB">
        <w:t>і</w:t>
      </w:r>
      <w:r w:rsidRPr="00CC73DB">
        <w:rPr>
          <w:spacing w:val="1"/>
        </w:rPr>
        <w:t xml:space="preserve"> </w:t>
      </w:r>
      <w:r w:rsidRPr="00CC73DB">
        <w:t>зазначеним</w:t>
      </w:r>
      <w:r w:rsidRPr="00CC73DB">
        <w:rPr>
          <w:spacing w:val="-4"/>
        </w:rPr>
        <w:t xml:space="preserve"> </w:t>
      </w:r>
      <w:r w:rsidRPr="00CC73DB">
        <w:t>перевищенням до витрат</w:t>
      </w:r>
      <w:r w:rsidRPr="00CC73DB">
        <w:rPr>
          <w:spacing w:val="-1"/>
        </w:rPr>
        <w:t xml:space="preserve"> </w:t>
      </w:r>
      <w:r w:rsidRPr="00CC73DB">
        <w:t>звітного</w:t>
      </w:r>
      <w:r w:rsidRPr="00CC73DB">
        <w:rPr>
          <w:spacing w:val="1"/>
        </w:rPr>
        <w:t xml:space="preserve"> </w:t>
      </w:r>
      <w:r w:rsidRPr="00CC73DB">
        <w:t>періоду.</w:t>
      </w:r>
    </w:p>
    <w:p w14:paraId="32DE3E7A" w14:textId="77777777" w:rsidR="00BC0BF9" w:rsidRPr="00CC73DB" w:rsidRDefault="00000000">
      <w:pPr>
        <w:pStyle w:val="a3"/>
        <w:spacing w:line="360" w:lineRule="auto"/>
        <w:ind w:right="494" w:firstLine="707"/>
      </w:pPr>
      <w:r w:rsidRPr="00CC73DB">
        <w:t>Порядок відображення в бухгалтерському обліку господарських операцій,</w:t>
      </w:r>
      <w:r w:rsidRPr="00CC73DB">
        <w:rPr>
          <w:spacing w:val="-67"/>
        </w:rPr>
        <w:t xml:space="preserve"> </w:t>
      </w:r>
      <w:r w:rsidRPr="00CC73DB">
        <w:t>пов'язаних</w:t>
      </w:r>
      <w:r w:rsidRPr="00CC73DB">
        <w:rPr>
          <w:spacing w:val="-1"/>
        </w:rPr>
        <w:t xml:space="preserve"> </w:t>
      </w:r>
      <w:r w:rsidRPr="00CC73DB">
        <w:t>з</w:t>
      </w:r>
      <w:r w:rsidRPr="00CC73DB">
        <w:rPr>
          <w:spacing w:val="-3"/>
        </w:rPr>
        <w:t xml:space="preserve"> </w:t>
      </w:r>
      <w:r w:rsidRPr="00CC73DB">
        <w:t>переоцінкою</w:t>
      </w:r>
      <w:r w:rsidRPr="00CC73DB">
        <w:rPr>
          <w:spacing w:val="-2"/>
        </w:rPr>
        <w:t xml:space="preserve"> </w:t>
      </w:r>
      <w:r w:rsidRPr="00CC73DB">
        <w:t>об'єктів</w:t>
      </w:r>
      <w:r w:rsidRPr="00CC73DB">
        <w:rPr>
          <w:spacing w:val="-5"/>
        </w:rPr>
        <w:t xml:space="preserve"> </w:t>
      </w:r>
      <w:r w:rsidRPr="00CC73DB">
        <w:t>основних засобів,</w:t>
      </w:r>
      <w:r w:rsidRPr="00CC73DB">
        <w:rPr>
          <w:spacing w:val="-3"/>
        </w:rPr>
        <w:t xml:space="preserve"> </w:t>
      </w:r>
      <w:r w:rsidRPr="00CC73DB">
        <w:t>наведено</w:t>
      </w:r>
      <w:r w:rsidRPr="00CC73DB">
        <w:rPr>
          <w:spacing w:val="-1"/>
        </w:rPr>
        <w:t xml:space="preserve"> </w:t>
      </w:r>
      <w:r w:rsidRPr="00CC73DB">
        <w:t>в</w:t>
      </w:r>
      <w:r w:rsidRPr="00CC73DB">
        <w:rPr>
          <w:spacing w:val="-2"/>
        </w:rPr>
        <w:t xml:space="preserve"> </w:t>
      </w:r>
      <w:r w:rsidRPr="00CC73DB">
        <w:t>таблиці</w:t>
      </w:r>
      <w:r w:rsidRPr="00CC73DB">
        <w:rPr>
          <w:spacing w:val="-1"/>
        </w:rPr>
        <w:t xml:space="preserve"> </w:t>
      </w:r>
      <w:r w:rsidRPr="00CC73DB">
        <w:t>3.3.</w:t>
      </w:r>
    </w:p>
    <w:p w14:paraId="130F8F96" w14:textId="77777777" w:rsidR="00BC0BF9" w:rsidRPr="00CC73DB" w:rsidRDefault="00000000">
      <w:pPr>
        <w:pStyle w:val="a3"/>
        <w:spacing w:line="360" w:lineRule="auto"/>
        <w:ind w:left="1449" w:right="486" w:firstLine="7681"/>
      </w:pPr>
      <w:r w:rsidRPr="00CC73DB">
        <w:t>Таблиця 3.3</w:t>
      </w:r>
      <w:r w:rsidRPr="00CC73DB">
        <w:rPr>
          <w:spacing w:val="-67"/>
        </w:rPr>
        <w:t xml:space="preserve"> </w:t>
      </w:r>
      <w:r w:rsidRPr="00CC73DB">
        <w:t>Облік</w:t>
      </w:r>
      <w:r w:rsidRPr="00CC73DB">
        <w:rPr>
          <w:spacing w:val="-6"/>
        </w:rPr>
        <w:t xml:space="preserve"> </w:t>
      </w:r>
      <w:r w:rsidRPr="00CC73DB">
        <w:t>операцій,</w:t>
      </w:r>
      <w:r w:rsidRPr="00CC73DB">
        <w:rPr>
          <w:spacing w:val="-3"/>
        </w:rPr>
        <w:t xml:space="preserve"> </w:t>
      </w:r>
      <w:r w:rsidRPr="00CC73DB">
        <w:t>пов'язаних</w:t>
      </w:r>
      <w:r w:rsidRPr="00CC73DB">
        <w:rPr>
          <w:spacing w:val="-1"/>
        </w:rPr>
        <w:t xml:space="preserve"> </w:t>
      </w:r>
      <w:r w:rsidRPr="00CC73DB">
        <w:t>з</w:t>
      </w:r>
      <w:r w:rsidRPr="00CC73DB">
        <w:rPr>
          <w:spacing w:val="-4"/>
        </w:rPr>
        <w:t xml:space="preserve"> </w:t>
      </w:r>
      <w:r w:rsidRPr="00CC73DB">
        <w:t>переоцінкою</w:t>
      </w:r>
      <w:r w:rsidRPr="00CC73DB">
        <w:rPr>
          <w:spacing w:val="-3"/>
        </w:rPr>
        <w:t xml:space="preserve"> </w:t>
      </w:r>
      <w:r w:rsidRPr="00CC73DB">
        <w:t>основних</w:t>
      </w:r>
      <w:r w:rsidRPr="00CC73DB">
        <w:rPr>
          <w:spacing w:val="-1"/>
        </w:rPr>
        <w:t xml:space="preserve"> </w:t>
      </w:r>
      <w:r w:rsidRPr="00CC73DB">
        <w:t>засобів</w:t>
      </w:r>
      <w:r w:rsidRPr="00CC73DB">
        <w:rPr>
          <w:spacing w:val="-5"/>
        </w:rPr>
        <w:t xml:space="preserve"> </w:t>
      </w:r>
      <w:r w:rsidRPr="00CC73DB">
        <w:t>на</w:t>
      </w:r>
      <w:r w:rsidRPr="00CC73DB">
        <w:rPr>
          <w:spacing w:val="3"/>
        </w:rPr>
        <w:t xml:space="preserve"> </w:t>
      </w:r>
      <w:r w:rsidRPr="00CC73DB">
        <w:t>ТОВ</w:t>
      </w:r>
      <w:r w:rsidRPr="00CC73DB">
        <w:rPr>
          <w:spacing w:val="-3"/>
        </w:rPr>
        <w:t xml:space="preserve"> </w:t>
      </w:r>
      <w:r w:rsidRPr="00CC73DB">
        <w:t>«БМК</w:t>
      </w:r>
    </w:p>
    <w:p w14:paraId="570428FC" w14:textId="77777777" w:rsidR="00BC0BF9" w:rsidRPr="00CC73DB" w:rsidRDefault="00000000">
      <w:pPr>
        <w:pStyle w:val="a3"/>
        <w:spacing w:line="321" w:lineRule="exact"/>
        <w:ind w:left="3739"/>
      </w:pPr>
      <w:r w:rsidRPr="00CC73DB">
        <w:t>Планета-Буд»</w:t>
      </w:r>
      <w:r w:rsidRPr="00CC73DB">
        <w:rPr>
          <w:spacing w:val="66"/>
        </w:rPr>
        <w:t xml:space="preserve"> </w:t>
      </w:r>
      <w:r w:rsidRPr="00CC73DB">
        <w:t>за</w:t>
      </w:r>
      <w:r w:rsidRPr="00CC73DB">
        <w:rPr>
          <w:spacing w:val="-2"/>
        </w:rPr>
        <w:t xml:space="preserve"> </w:t>
      </w:r>
      <w:r w:rsidRPr="00CC73DB">
        <w:t>березень</w:t>
      </w:r>
      <w:r w:rsidRPr="00CC73DB">
        <w:rPr>
          <w:spacing w:val="-1"/>
        </w:rPr>
        <w:t xml:space="preserve"> </w:t>
      </w:r>
      <w:r w:rsidRPr="00CC73DB">
        <w:t>2021</w:t>
      </w:r>
      <w:r w:rsidRPr="00CC73DB">
        <w:rPr>
          <w:spacing w:val="-1"/>
        </w:rPr>
        <w:t xml:space="preserve"> </w:t>
      </w:r>
      <w:r w:rsidRPr="00CC73DB">
        <w:t>р</w:t>
      </w:r>
    </w:p>
    <w:p w14:paraId="55A52DED" w14:textId="77777777" w:rsidR="00BC0BF9" w:rsidRPr="00CC73DB" w:rsidRDefault="00BC0BF9">
      <w:pPr>
        <w:pStyle w:val="a3"/>
        <w:spacing w:before="7"/>
        <w:ind w:left="0"/>
        <w:jc w:val="left"/>
        <w:rPr>
          <w:sz w:val="14"/>
        </w:rPr>
      </w:pPr>
    </w:p>
    <w:tbl>
      <w:tblPr>
        <w:tblStyle w:val="TableNormal"/>
        <w:tblW w:w="0" w:type="auto"/>
        <w:tblInd w:w="8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5"/>
        <w:gridCol w:w="3121"/>
        <w:gridCol w:w="1928"/>
        <w:gridCol w:w="1178"/>
        <w:gridCol w:w="1374"/>
        <w:gridCol w:w="1455"/>
      </w:tblGrid>
      <w:tr w:rsidR="00BC0BF9" w:rsidRPr="00CC73DB" w14:paraId="3390642D" w14:textId="77777777">
        <w:trPr>
          <w:trHeight w:val="433"/>
        </w:trPr>
        <w:tc>
          <w:tcPr>
            <w:tcW w:w="665" w:type="dxa"/>
            <w:vMerge w:val="restart"/>
            <w:tcBorders>
              <w:bottom w:val="single" w:sz="4" w:space="0" w:color="000000"/>
            </w:tcBorders>
          </w:tcPr>
          <w:p w14:paraId="3CDFC9E5" w14:textId="77777777" w:rsidR="00BC0BF9" w:rsidRPr="00CC73DB" w:rsidRDefault="00BC0BF9">
            <w:pPr>
              <w:pStyle w:val="TableParagraph"/>
              <w:spacing w:before="7"/>
              <w:rPr>
                <w:sz w:val="23"/>
              </w:rPr>
            </w:pPr>
          </w:p>
          <w:p w14:paraId="70512623" w14:textId="77777777" w:rsidR="00BC0BF9" w:rsidRPr="00CC73DB" w:rsidRDefault="00000000">
            <w:pPr>
              <w:pStyle w:val="TableParagraph"/>
              <w:spacing w:before="1"/>
              <w:ind w:left="40"/>
              <w:rPr>
                <w:sz w:val="24"/>
              </w:rPr>
            </w:pPr>
            <w:r w:rsidRPr="00CC73DB">
              <w:rPr>
                <w:sz w:val="24"/>
              </w:rPr>
              <w:t>з/п</w:t>
            </w:r>
          </w:p>
        </w:tc>
        <w:tc>
          <w:tcPr>
            <w:tcW w:w="3121" w:type="dxa"/>
            <w:vMerge w:val="restart"/>
            <w:tcBorders>
              <w:bottom w:val="single" w:sz="4" w:space="0" w:color="000000"/>
            </w:tcBorders>
          </w:tcPr>
          <w:p w14:paraId="743105A5" w14:textId="77777777" w:rsidR="00BC0BF9" w:rsidRPr="00CC73DB" w:rsidRDefault="00000000">
            <w:pPr>
              <w:pStyle w:val="TableParagraph"/>
              <w:ind w:left="397" w:right="637"/>
              <w:rPr>
                <w:sz w:val="24"/>
              </w:rPr>
            </w:pPr>
            <w:r w:rsidRPr="00CC73DB">
              <w:rPr>
                <w:sz w:val="24"/>
              </w:rPr>
              <w:t>Зміст господарської</w:t>
            </w:r>
            <w:r w:rsidRPr="00CC73DB">
              <w:rPr>
                <w:spacing w:val="-58"/>
                <w:sz w:val="24"/>
              </w:rPr>
              <w:t xml:space="preserve"> </w:t>
            </w:r>
            <w:r w:rsidRPr="00CC73DB">
              <w:rPr>
                <w:sz w:val="24"/>
              </w:rPr>
              <w:t>операції</w:t>
            </w:r>
          </w:p>
        </w:tc>
        <w:tc>
          <w:tcPr>
            <w:tcW w:w="4480" w:type="dxa"/>
            <w:gridSpan w:val="3"/>
            <w:tcBorders>
              <w:right w:val="single" w:sz="4" w:space="0" w:color="000000"/>
            </w:tcBorders>
          </w:tcPr>
          <w:p w14:paraId="17B291BD" w14:textId="77777777" w:rsidR="00BC0BF9" w:rsidRPr="00CC73DB" w:rsidRDefault="00000000">
            <w:pPr>
              <w:pStyle w:val="TableParagraph"/>
              <w:spacing w:line="272" w:lineRule="exact"/>
              <w:ind w:left="399"/>
              <w:rPr>
                <w:sz w:val="24"/>
              </w:rPr>
            </w:pPr>
            <w:r w:rsidRPr="00CC73DB">
              <w:rPr>
                <w:sz w:val="24"/>
              </w:rPr>
              <w:t>Кореспондуючі</w:t>
            </w:r>
            <w:r w:rsidRPr="00CC73DB">
              <w:rPr>
                <w:spacing w:val="-4"/>
                <w:sz w:val="24"/>
              </w:rPr>
              <w:t xml:space="preserve"> </w:t>
            </w:r>
            <w:r w:rsidRPr="00CC73DB">
              <w:rPr>
                <w:sz w:val="24"/>
              </w:rPr>
              <w:t>рахунки</w:t>
            </w:r>
          </w:p>
        </w:tc>
        <w:tc>
          <w:tcPr>
            <w:tcW w:w="1455" w:type="dxa"/>
            <w:vMerge w:val="restart"/>
            <w:tcBorders>
              <w:left w:val="single" w:sz="4" w:space="0" w:color="000000"/>
              <w:bottom w:val="single" w:sz="4" w:space="0" w:color="000000"/>
            </w:tcBorders>
          </w:tcPr>
          <w:p w14:paraId="388DD0CF" w14:textId="77777777" w:rsidR="00BC0BF9" w:rsidRPr="00CC73DB" w:rsidRDefault="00000000">
            <w:pPr>
              <w:pStyle w:val="TableParagraph"/>
              <w:spacing w:line="272" w:lineRule="exact"/>
              <w:ind w:left="41"/>
              <w:rPr>
                <w:sz w:val="24"/>
              </w:rPr>
            </w:pPr>
            <w:r w:rsidRPr="00CC73DB">
              <w:rPr>
                <w:sz w:val="24"/>
              </w:rPr>
              <w:t>Сума,</w:t>
            </w:r>
            <w:r w:rsidRPr="00CC73DB">
              <w:rPr>
                <w:spacing w:val="-3"/>
                <w:sz w:val="24"/>
              </w:rPr>
              <w:t xml:space="preserve"> </w:t>
            </w:r>
            <w:r w:rsidRPr="00CC73DB">
              <w:rPr>
                <w:sz w:val="24"/>
              </w:rPr>
              <w:t>грн.</w:t>
            </w:r>
          </w:p>
        </w:tc>
      </w:tr>
      <w:tr w:rsidR="00BC0BF9" w:rsidRPr="00CC73DB" w14:paraId="009729E8" w14:textId="77777777">
        <w:trPr>
          <w:trHeight w:val="409"/>
        </w:trPr>
        <w:tc>
          <w:tcPr>
            <w:tcW w:w="665" w:type="dxa"/>
            <w:vMerge/>
            <w:tcBorders>
              <w:top w:val="nil"/>
              <w:bottom w:val="single" w:sz="4" w:space="0" w:color="000000"/>
            </w:tcBorders>
          </w:tcPr>
          <w:p w14:paraId="455FD70F" w14:textId="77777777" w:rsidR="00BC0BF9" w:rsidRPr="00CC73DB" w:rsidRDefault="00BC0BF9">
            <w:pPr>
              <w:rPr>
                <w:sz w:val="2"/>
                <w:szCs w:val="2"/>
              </w:rPr>
            </w:pPr>
          </w:p>
        </w:tc>
        <w:tc>
          <w:tcPr>
            <w:tcW w:w="3121" w:type="dxa"/>
            <w:vMerge/>
            <w:tcBorders>
              <w:top w:val="nil"/>
              <w:bottom w:val="single" w:sz="4" w:space="0" w:color="000000"/>
            </w:tcBorders>
          </w:tcPr>
          <w:p w14:paraId="08CA2395" w14:textId="77777777" w:rsidR="00BC0BF9" w:rsidRPr="00CC73DB" w:rsidRDefault="00BC0BF9">
            <w:pPr>
              <w:rPr>
                <w:sz w:val="2"/>
                <w:szCs w:val="2"/>
              </w:rPr>
            </w:pPr>
          </w:p>
        </w:tc>
        <w:tc>
          <w:tcPr>
            <w:tcW w:w="1928" w:type="dxa"/>
            <w:tcBorders>
              <w:bottom w:val="single" w:sz="4" w:space="0" w:color="000000"/>
            </w:tcBorders>
          </w:tcPr>
          <w:p w14:paraId="4DC3C965" w14:textId="77777777" w:rsidR="00BC0BF9" w:rsidRPr="00CC73DB" w:rsidRDefault="00000000">
            <w:pPr>
              <w:pStyle w:val="TableParagraph"/>
              <w:spacing w:line="270" w:lineRule="exact"/>
              <w:ind w:left="399"/>
              <w:rPr>
                <w:sz w:val="24"/>
              </w:rPr>
            </w:pPr>
            <w:r w:rsidRPr="00CC73DB">
              <w:rPr>
                <w:sz w:val="24"/>
              </w:rPr>
              <w:t>Дебет</w:t>
            </w:r>
          </w:p>
        </w:tc>
        <w:tc>
          <w:tcPr>
            <w:tcW w:w="2552" w:type="dxa"/>
            <w:gridSpan w:val="2"/>
            <w:tcBorders>
              <w:bottom w:val="single" w:sz="4" w:space="0" w:color="000000"/>
              <w:right w:val="single" w:sz="4" w:space="0" w:color="000000"/>
            </w:tcBorders>
          </w:tcPr>
          <w:p w14:paraId="6B11FF5B" w14:textId="77777777" w:rsidR="00BC0BF9" w:rsidRPr="00CC73DB" w:rsidRDefault="00000000">
            <w:pPr>
              <w:pStyle w:val="TableParagraph"/>
              <w:spacing w:line="270" w:lineRule="exact"/>
              <w:ind w:left="397"/>
              <w:rPr>
                <w:sz w:val="24"/>
              </w:rPr>
            </w:pPr>
            <w:r w:rsidRPr="00CC73DB">
              <w:rPr>
                <w:sz w:val="24"/>
              </w:rPr>
              <w:t>Кредит</w:t>
            </w:r>
          </w:p>
        </w:tc>
        <w:tc>
          <w:tcPr>
            <w:tcW w:w="1455" w:type="dxa"/>
            <w:vMerge/>
            <w:tcBorders>
              <w:top w:val="nil"/>
              <w:left w:val="single" w:sz="4" w:space="0" w:color="000000"/>
              <w:bottom w:val="single" w:sz="4" w:space="0" w:color="000000"/>
            </w:tcBorders>
          </w:tcPr>
          <w:p w14:paraId="2C7E33D4" w14:textId="77777777" w:rsidR="00BC0BF9" w:rsidRPr="00CC73DB" w:rsidRDefault="00BC0BF9">
            <w:pPr>
              <w:rPr>
                <w:sz w:val="2"/>
                <w:szCs w:val="2"/>
              </w:rPr>
            </w:pPr>
          </w:p>
        </w:tc>
      </w:tr>
      <w:tr w:rsidR="00BC0BF9" w:rsidRPr="00CC73DB" w14:paraId="271B2200" w14:textId="77777777">
        <w:trPr>
          <w:trHeight w:val="313"/>
        </w:trPr>
        <w:tc>
          <w:tcPr>
            <w:tcW w:w="665" w:type="dxa"/>
            <w:tcBorders>
              <w:top w:val="single" w:sz="4" w:space="0" w:color="000000"/>
            </w:tcBorders>
          </w:tcPr>
          <w:p w14:paraId="422F4D3F" w14:textId="77777777" w:rsidR="00BC0BF9" w:rsidRPr="00CC73DB" w:rsidRDefault="00000000">
            <w:pPr>
              <w:pStyle w:val="TableParagraph"/>
              <w:spacing w:line="270" w:lineRule="exact"/>
              <w:ind w:right="77"/>
              <w:jc w:val="right"/>
              <w:rPr>
                <w:sz w:val="24"/>
              </w:rPr>
            </w:pPr>
            <w:r w:rsidRPr="00CC73DB">
              <w:rPr>
                <w:sz w:val="24"/>
              </w:rPr>
              <w:t>1</w:t>
            </w:r>
          </w:p>
        </w:tc>
        <w:tc>
          <w:tcPr>
            <w:tcW w:w="3121" w:type="dxa"/>
            <w:tcBorders>
              <w:top w:val="single" w:sz="4" w:space="0" w:color="000000"/>
            </w:tcBorders>
          </w:tcPr>
          <w:p w14:paraId="2BB34AEC" w14:textId="77777777" w:rsidR="00BC0BF9" w:rsidRPr="00CC73DB" w:rsidRDefault="00000000">
            <w:pPr>
              <w:pStyle w:val="TableParagraph"/>
              <w:spacing w:line="270" w:lineRule="exact"/>
              <w:ind w:left="369"/>
              <w:jc w:val="center"/>
              <w:rPr>
                <w:sz w:val="24"/>
              </w:rPr>
            </w:pPr>
            <w:r w:rsidRPr="00CC73DB">
              <w:rPr>
                <w:sz w:val="24"/>
              </w:rPr>
              <w:t>2</w:t>
            </w:r>
          </w:p>
        </w:tc>
        <w:tc>
          <w:tcPr>
            <w:tcW w:w="1928" w:type="dxa"/>
            <w:tcBorders>
              <w:top w:val="single" w:sz="4" w:space="0" w:color="000000"/>
            </w:tcBorders>
          </w:tcPr>
          <w:p w14:paraId="184E074B" w14:textId="77777777" w:rsidR="00BC0BF9" w:rsidRPr="00CC73DB" w:rsidRDefault="00000000">
            <w:pPr>
              <w:pStyle w:val="TableParagraph"/>
              <w:spacing w:line="270" w:lineRule="exact"/>
              <w:ind w:left="370"/>
              <w:jc w:val="center"/>
              <w:rPr>
                <w:sz w:val="24"/>
              </w:rPr>
            </w:pPr>
            <w:r w:rsidRPr="00CC73DB">
              <w:rPr>
                <w:sz w:val="24"/>
              </w:rPr>
              <w:t>3</w:t>
            </w:r>
          </w:p>
        </w:tc>
        <w:tc>
          <w:tcPr>
            <w:tcW w:w="2552" w:type="dxa"/>
            <w:gridSpan w:val="2"/>
            <w:tcBorders>
              <w:top w:val="single" w:sz="4" w:space="0" w:color="000000"/>
              <w:right w:val="single" w:sz="4" w:space="0" w:color="000000"/>
            </w:tcBorders>
          </w:tcPr>
          <w:p w14:paraId="047A8DA2" w14:textId="77777777" w:rsidR="00BC0BF9" w:rsidRPr="00CC73DB" w:rsidRDefault="00000000">
            <w:pPr>
              <w:pStyle w:val="TableParagraph"/>
              <w:spacing w:line="270" w:lineRule="exact"/>
              <w:ind w:left="366"/>
              <w:jc w:val="center"/>
              <w:rPr>
                <w:sz w:val="24"/>
              </w:rPr>
            </w:pPr>
            <w:r w:rsidRPr="00CC73DB">
              <w:rPr>
                <w:sz w:val="24"/>
              </w:rPr>
              <w:t>4</w:t>
            </w:r>
          </w:p>
        </w:tc>
        <w:tc>
          <w:tcPr>
            <w:tcW w:w="1455" w:type="dxa"/>
            <w:tcBorders>
              <w:top w:val="single" w:sz="4" w:space="0" w:color="000000"/>
              <w:left w:val="single" w:sz="4" w:space="0" w:color="000000"/>
            </w:tcBorders>
          </w:tcPr>
          <w:p w14:paraId="6C983AF8" w14:textId="77777777" w:rsidR="00BC0BF9" w:rsidRPr="00CC73DB" w:rsidRDefault="00000000">
            <w:pPr>
              <w:pStyle w:val="TableParagraph"/>
              <w:spacing w:line="270" w:lineRule="exact"/>
              <w:ind w:left="848"/>
              <w:rPr>
                <w:sz w:val="24"/>
              </w:rPr>
            </w:pPr>
            <w:r w:rsidRPr="00CC73DB">
              <w:rPr>
                <w:sz w:val="24"/>
              </w:rPr>
              <w:t>5</w:t>
            </w:r>
          </w:p>
        </w:tc>
      </w:tr>
      <w:tr w:rsidR="00BC0BF9" w:rsidRPr="00CC73DB" w14:paraId="6BE3D0EC" w14:textId="77777777">
        <w:trPr>
          <w:trHeight w:val="364"/>
        </w:trPr>
        <w:tc>
          <w:tcPr>
            <w:tcW w:w="9721" w:type="dxa"/>
            <w:gridSpan w:val="6"/>
            <w:tcBorders>
              <w:right w:val="single" w:sz="4" w:space="0" w:color="000000"/>
            </w:tcBorders>
          </w:tcPr>
          <w:p w14:paraId="56F40EAC" w14:textId="77777777" w:rsidR="00BC0BF9" w:rsidRPr="00CC73DB" w:rsidRDefault="00000000">
            <w:pPr>
              <w:pStyle w:val="TableParagraph"/>
              <w:spacing w:line="270" w:lineRule="exact"/>
              <w:ind w:left="3637" w:right="3272"/>
              <w:jc w:val="center"/>
              <w:rPr>
                <w:sz w:val="24"/>
              </w:rPr>
            </w:pPr>
            <w:r w:rsidRPr="00CC73DB">
              <w:rPr>
                <w:sz w:val="24"/>
              </w:rPr>
              <w:t>Дооцінка</w:t>
            </w:r>
            <w:r w:rsidRPr="00CC73DB">
              <w:rPr>
                <w:spacing w:val="-5"/>
                <w:sz w:val="24"/>
              </w:rPr>
              <w:t xml:space="preserve"> </w:t>
            </w:r>
            <w:r w:rsidRPr="00CC73DB">
              <w:rPr>
                <w:sz w:val="24"/>
              </w:rPr>
              <w:t>основних</w:t>
            </w:r>
            <w:r w:rsidRPr="00CC73DB">
              <w:rPr>
                <w:spacing w:val="-2"/>
                <w:sz w:val="24"/>
              </w:rPr>
              <w:t xml:space="preserve"> </w:t>
            </w:r>
            <w:r w:rsidRPr="00CC73DB">
              <w:rPr>
                <w:sz w:val="24"/>
              </w:rPr>
              <w:t>засобів</w:t>
            </w:r>
          </w:p>
        </w:tc>
      </w:tr>
      <w:tr w:rsidR="00BC0BF9" w:rsidRPr="00CC73DB" w14:paraId="4C84CDD2" w14:textId="77777777">
        <w:trPr>
          <w:trHeight w:val="827"/>
        </w:trPr>
        <w:tc>
          <w:tcPr>
            <w:tcW w:w="665" w:type="dxa"/>
          </w:tcPr>
          <w:p w14:paraId="1DD2D1EA" w14:textId="77777777" w:rsidR="00BC0BF9" w:rsidRPr="00CC73DB" w:rsidRDefault="00000000">
            <w:pPr>
              <w:pStyle w:val="TableParagraph"/>
              <w:spacing w:line="270" w:lineRule="exact"/>
              <w:ind w:right="127"/>
              <w:jc w:val="right"/>
              <w:rPr>
                <w:sz w:val="24"/>
              </w:rPr>
            </w:pPr>
            <w:r w:rsidRPr="00CC73DB">
              <w:rPr>
                <w:sz w:val="24"/>
              </w:rPr>
              <w:t>1</w:t>
            </w:r>
          </w:p>
        </w:tc>
        <w:tc>
          <w:tcPr>
            <w:tcW w:w="3121" w:type="dxa"/>
          </w:tcPr>
          <w:p w14:paraId="3BCBD24D" w14:textId="77777777" w:rsidR="00BC0BF9" w:rsidRPr="00CC73DB" w:rsidRDefault="00000000">
            <w:pPr>
              <w:pStyle w:val="TableParagraph"/>
              <w:tabs>
                <w:tab w:val="left" w:pos="2578"/>
              </w:tabs>
              <w:spacing w:line="270" w:lineRule="exact"/>
              <w:ind w:left="37" w:firstLine="360"/>
              <w:rPr>
                <w:sz w:val="24"/>
              </w:rPr>
            </w:pPr>
            <w:r w:rsidRPr="00CC73DB">
              <w:rPr>
                <w:sz w:val="24"/>
              </w:rPr>
              <w:t>Відображено</w:t>
            </w:r>
            <w:r w:rsidRPr="00CC73DB">
              <w:rPr>
                <w:sz w:val="24"/>
              </w:rPr>
              <w:tab/>
              <w:t>суму</w:t>
            </w:r>
          </w:p>
          <w:p w14:paraId="154FBB14" w14:textId="77777777" w:rsidR="00BC0BF9" w:rsidRPr="00CC73DB" w:rsidRDefault="00000000">
            <w:pPr>
              <w:pStyle w:val="TableParagraph"/>
              <w:spacing w:line="270" w:lineRule="atLeast"/>
              <w:ind w:left="37" w:right="12"/>
              <w:rPr>
                <w:sz w:val="24"/>
              </w:rPr>
            </w:pPr>
            <w:r w:rsidRPr="00CC73DB">
              <w:rPr>
                <w:sz w:val="24"/>
              </w:rPr>
              <w:t>дооцінки</w:t>
            </w:r>
            <w:r w:rsidRPr="00CC73DB">
              <w:rPr>
                <w:spacing w:val="14"/>
                <w:sz w:val="24"/>
              </w:rPr>
              <w:t xml:space="preserve"> </w:t>
            </w:r>
            <w:r w:rsidRPr="00CC73DB">
              <w:rPr>
                <w:sz w:val="24"/>
              </w:rPr>
              <w:t>нарахованого</w:t>
            </w:r>
            <w:r w:rsidRPr="00CC73DB">
              <w:rPr>
                <w:spacing w:val="14"/>
                <w:sz w:val="24"/>
              </w:rPr>
              <w:t xml:space="preserve"> </w:t>
            </w:r>
            <w:r w:rsidRPr="00CC73DB">
              <w:rPr>
                <w:sz w:val="24"/>
              </w:rPr>
              <w:t>зносу</w:t>
            </w:r>
            <w:r w:rsidRPr="00CC73DB">
              <w:rPr>
                <w:spacing w:val="-57"/>
                <w:sz w:val="24"/>
              </w:rPr>
              <w:t xml:space="preserve"> </w:t>
            </w:r>
            <w:r w:rsidRPr="00CC73DB">
              <w:rPr>
                <w:sz w:val="24"/>
              </w:rPr>
              <w:t>на</w:t>
            </w:r>
            <w:r w:rsidRPr="00CC73DB">
              <w:rPr>
                <w:spacing w:val="-2"/>
                <w:sz w:val="24"/>
              </w:rPr>
              <w:t xml:space="preserve"> </w:t>
            </w:r>
            <w:r w:rsidRPr="00CC73DB">
              <w:rPr>
                <w:sz w:val="24"/>
              </w:rPr>
              <w:t>Компресор КСР-04/50</w:t>
            </w:r>
          </w:p>
        </w:tc>
        <w:tc>
          <w:tcPr>
            <w:tcW w:w="1928" w:type="dxa"/>
          </w:tcPr>
          <w:p w14:paraId="2EC89F58" w14:textId="77777777" w:rsidR="00BC0BF9" w:rsidRPr="00CC73DB" w:rsidRDefault="00000000">
            <w:pPr>
              <w:pStyle w:val="TableParagraph"/>
              <w:tabs>
                <w:tab w:val="left" w:pos="934"/>
              </w:tabs>
              <w:ind w:left="39" w:right="26" w:firstLine="360"/>
              <w:rPr>
                <w:sz w:val="24"/>
              </w:rPr>
            </w:pPr>
            <w:r w:rsidRPr="00CC73DB">
              <w:rPr>
                <w:sz w:val="24"/>
              </w:rPr>
              <w:t>10</w:t>
            </w:r>
            <w:r w:rsidRPr="00CC73DB">
              <w:rPr>
                <w:sz w:val="24"/>
              </w:rPr>
              <w:tab/>
            </w:r>
            <w:r w:rsidRPr="00CC73DB">
              <w:rPr>
                <w:spacing w:val="-2"/>
                <w:sz w:val="24"/>
              </w:rPr>
              <w:t>«Основні</w:t>
            </w:r>
            <w:r w:rsidRPr="00CC73DB">
              <w:rPr>
                <w:spacing w:val="-57"/>
                <w:sz w:val="24"/>
              </w:rPr>
              <w:t xml:space="preserve"> </w:t>
            </w:r>
            <w:r w:rsidRPr="00CC73DB">
              <w:rPr>
                <w:sz w:val="24"/>
              </w:rPr>
              <w:t>засоби»</w:t>
            </w:r>
          </w:p>
        </w:tc>
        <w:tc>
          <w:tcPr>
            <w:tcW w:w="2552" w:type="dxa"/>
            <w:gridSpan w:val="2"/>
            <w:tcBorders>
              <w:right w:val="single" w:sz="4" w:space="0" w:color="000000"/>
            </w:tcBorders>
          </w:tcPr>
          <w:p w14:paraId="6195CBD5" w14:textId="77777777" w:rsidR="00BC0BF9" w:rsidRPr="00CC73DB" w:rsidRDefault="00000000">
            <w:pPr>
              <w:pStyle w:val="TableParagraph"/>
              <w:ind w:left="37" w:firstLine="360"/>
              <w:rPr>
                <w:sz w:val="24"/>
              </w:rPr>
            </w:pPr>
            <w:r w:rsidRPr="00CC73DB">
              <w:rPr>
                <w:sz w:val="24"/>
              </w:rPr>
              <w:t>131</w:t>
            </w:r>
            <w:r w:rsidRPr="00CC73DB">
              <w:rPr>
                <w:spacing w:val="1"/>
                <w:sz w:val="24"/>
              </w:rPr>
              <w:t xml:space="preserve"> </w:t>
            </w:r>
            <w:r w:rsidRPr="00CC73DB">
              <w:rPr>
                <w:sz w:val="24"/>
              </w:rPr>
              <w:t>«Знос основних</w:t>
            </w:r>
            <w:r w:rsidRPr="00CC73DB">
              <w:rPr>
                <w:spacing w:val="-57"/>
                <w:sz w:val="24"/>
              </w:rPr>
              <w:t xml:space="preserve"> </w:t>
            </w:r>
            <w:r w:rsidRPr="00CC73DB">
              <w:rPr>
                <w:sz w:val="24"/>
              </w:rPr>
              <w:t>засобів»</w:t>
            </w:r>
          </w:p>
        </w:tc>
        <w:tc>
          <w:tcPr>
            <w:tcW w:w="1455" w:type="dxa"/>
            <w:tcBorders>
              <w:left w:val="single" w:sz="4" w:space="0" w:color="000000"/>
            </w:tcBorders>
          </w:tcPr>
          <w:p w14:paraId="4AB9948D" w14:textId="77777777" w:rsidR="00BC0BF9" w:rsidRPr="00CC73DB" w:rsidRDefault="00000000">
            <w:pPr>
              <w:pStyle w:val="TableParagraph"/>
              <w:spacing w:line="270" w:lineRule="exact"/>
              <w:ind w:left="401"/>
              <w:rPr>
                <w:sz w:val="24"/>
              </w:rPr>
            </w:pPr>
            <w:r w:rsidRPr="00CC73DB">
              <w:rPr>
                <w:sz w:val="24"/>
              </w:rPr>
              <w:t>1500</w:t>
            </w:r>
          </w:p>
        </w:tc>
      </w:tr>
      <w:tr w:rsidR="00BC0BF9" w:rsidRPr="00CC73DB" w14:paraId="06357926" w14:textId="77777777">
        <w:trPr>
          <w:trHeight w:val="1103"/>
        </w:trPr>
        <w:tc>
          <w:tcPr>
            <w:tcW w:w="665" w:type="dxa"/>
          </w:tcPr>
          <w:p w14:paraId="1DD8E102" w14:textId="77777777" w:rsidR="00BC0BF9" w:rsidRPr="00CC73DB" w:rsidRDefault="00000000">
            <w:pPr>
              <w:pStyle w:val="TableParagraph"/>
              <w:spacing w:line="270" w:lineRule="exact"/>
              <w:ind w:right="127"/>
              <w:jc w:val="right"/>
              <w:rPr>
                <w:sz w:val="24"/>
              </w:rPr>
            </w:pPr>
            <w:r w:rsidRPr="00CC73DB">
              <w:rPr>
                <w:sz w:val="24"/>
              </w:rPr>
              <w:t>2</w:t>
            </w:r>
          </w:p>
        </w:tc>
        <w:tc>
          <w:tcPr>
            <w:tcW w:w="3121" w:type="dxa"/>
          </w:tcPr>
          <w:p w14:paraId="243CDCE6" w14:textId="77777777" w:rsidR="00BC0BF9" w:rsidRPr="00CC73DB" w:rsidRDefault="00000000">
            <w:pPr>
              <w:pStyle w:val="TableParagraph"/>
              <w:tabs>
                <w:tab w:val="left" w:pos="1909"/>
                <w:tab w:val="left" w:pos="2579"/>
              </w:tabs>
              <w:ind w:left="37" w:right="22" w:firstLine="360"/>
              <w:rPr>
                <w:sz w:val="24"/>
              </w:rPr>
            </w:pPr>
            <w:r w:rsidRPr="00CC73DB">
              <w:rPr>
                <w:sz w:val="24"/>
              </w:rPr>
              <w:t>Відображено</w:t>
            </w:r>
            <w:r w:rsidRPr="00CC73DB">
              <w:rPr>
                <w:sz w:val="24"/>
              </w:rPr>
              <w:tab/>
            </w:r>
            <w:r w:rsidRPr="00CC73DB">
              <w:rPr>
                <w:sz w:val="24"/>
              </w:rPr>
              <w:tab/>
            </w:r>
            <w:r w:rsidRPr="00CC73DB">
              <w:rPr>
                <w:spacing w:val="-1"/>
                <w:sz w:val="24"/>
              </w:rPr>
              <w:t>суму</w:t>
            </w:r>
            <w:r w:rsidRPr="00CC73DB">
              <w:rPr>
                <w:spacing w:val="-57"/>
                <w:sz w:val="24"/>
              </w:rPr>
              <w:t xml:space="preserve"> </w:t>
            </w:r>
            <w:r w:rsidRPr="00CC73DB">
              <w:rPr>
                <w:sz w:val="24"/>
              </w:rPr>
              <w:t>дооцінки</w:t>
            </w:r>
            <w:r w:rsidRPr="00CC73DB">
              <w:rPr>
                <w:sz w:val="24"/>
              </w:rPr>
              <w:tab/>
            </w:r>
            <w:r w:rsidRPr="00CC73DB">
              <w:rPr>
                <w:spacing w:val="-1"/>
                <w:sz w:val="24"/>
              </w:rPr>
              <w:t>залишкової</w:t>
            </w:r>
          </w:p>
          <w:p w14:paraId="4DF32EDB" w14:textId="77777777" w:rsidR="00BC0BF9" w:rsidRPr="00CC73DB" w:rsidRDefault="00000000">
            <w:pPr>
              <w:pStyle w:val="TableParagraph"/>
              <w:tabs>
                <w:tab w:val="left" w:pos="1091"/>
                <w:tab w:val="left" w:pos="2543"/>
              </w:tabs>
              <w:spacing w:line="270" w:lineRule="atLeast"/>
              <w:ind w:left="37" w:right="24"/>
              <w:rPr>
                <w:sz w:val="24"/>
              </w:rPr>
            </w:pPr>
            <w:r w:rsidRPr="00CC73DB">
              <w:rPr>
                <w:sz w:val="24"/>
              </w:rPr>
              <w:t>вартості</w:t>
            </w:r>
            <w:r w:rsidRPr="00CC73DB">
              <w:rPr>
                <w:sz w:val="24"/>
              </w:rPr>
              <w:tab/>
              <w:t>Компресора</w:t>
            </w:r>
            <w:r w:rsidRPr="00CC73DB">
              <w:rPr>
                <w:sz w:val="24"/>
              </w:rPr>
              <w:tab/>
            </w:r>
            <w:r w:rsidRPr="00CC73DB">
              <w:rPr>
                <w:spacing w:val="-1"/>
                <w:sz w:val="24"/>
              </w:rPr>
              <w:t>КСР-</w:t>
            </w:r>
            <w:r w:rsidRPr="00CC73DB">
              <w:rPr>
                <w:spacing w:val="-57"/>
                <w:sz w:val="24"/>
              </w:rPr>
              <w:t xml:space="preserve"> </w:t>
            </w:r>
            <w:r w:rsidRPr="00CC73DB">
              <w:rPr>
                <w:sz w:val="24"/>
              </w:rPr>
              <w:t>04/50</w:t>
            </w:r>
          </w:p>
        </w:tc>
        <w:tc>
          <w:tcPr>
            <w:tcW w:w="1928" w:type="dxa"/>
          </w:tcPr>
          <w:p w14:paraId="05597675" w14:textId="77777777" w:rsidR="00BC0BF9" w:rsidRPr="00CC73DB" w:rsidRDefault="00000000">
            <w:pPr>
              <w:pStyle w:val="TableParagraph"/>
              <w:tabs>
                <w:tab w:val="left" w:pos="934"/>
              </w:tabs>
              <w:ind w:left="39" w:right="26" w:firstLine="360"/>
              <w:rPr>
                <w:sz w:val="24"/>
              </w:rPr>
            </w:pPr>
            <w:r w:rsidRPr="00CC73DB">
              <w:rPr>
                <w:sz w:val="24"/>
              </w:rPr>
              <w:t>10</w:t>
            </w:r>
            <w:r w:rsidRPr="00CC73DB">
              <w:rPr>
                <w:sz w:val="24"/>
              </w:rPr>
              <w:tab/>
            </w:r>
            <w:r w:rsidRPr="00CC73DB">
              <w:rPr>
                <w:spacing w:val="-2"/>
                <w:sz w:val="24"/>
              </w:rPr>
              <w:t>«Основні</w:t>
            </w:r>
            <w:r w:rsidRPr="00CC73DB">
              <w:rPr>
                <w:spacing w:val="-57"/>
                <w:sz w:val="24"/>
              </w:rPr>
              <w:t xml:space="preserve"> </w:t>
            </w:r>
            <w:r w:rsidRPr="00CC73DB">
              <w:rPr>
                <w:sz w:val="24"/>
              </w:rPr>
              <w:t>засоби»</w:t>
            </w:r>
          </w:p>
        </w:tc>
        <w:tc>
          <w:tcPr>
            <w:tcW w:w="1178" w:type="dxa"/>
            <w:tcBorders>
              <w:right w:val="nil"/>
            </w:tcBorders>
          </w:tcPr>
          <w:p w14:paraId="54221363" w14:textId="77777777" w:rsidR="00BC0BF9" w:rsidRPr="00CC73DB" w:rsidRDefault="00000000">
            <w:pPr>
              <w:pStyle w:val="TableParagraph"/>
              <w:spacing w:line="270" w:lineRule="exact"/>
              <w:ind w:left="21" w:right="35"/>
              <w:jc w:val="center"/>
              <w:rPr>
                <w:sz w:val="24"/>
              </w:rPr>
            </w:pPr>
            <w:r w:rsidRPr="00CC73DB">
              <w:rPr>
                <w:sz w:val="24"/>
              </w:rPr>
              <w:t>423</w:t>
            </w:r>
          </w:p>
          <w:p w14:paraId="3A4E8F3D" w14:textId="77777777" w:rsidR="00BC0BF9" w:rsidRPr="00CC73DB" w:rsidRDefault="00000000">
            <w:pPr>
              <w:pStyle w:val="TableParagraph"/>
              <w:ind w:left="19" w:right="240"/>
              <w:jc w:val="center"/>
              <w:rPr>
                <w:sz w:val="24"/>
              </w:rPr>
            </w:pPr>
            <w:r w:rsidRPr="00CC73DB">
              <w:rPr>
                <w:sz w:val="24"/>
              </w:rPr>
              <w:t>активів»</w:t>
            </w:r>
          </w:p>
        </w:tc>
        <w:tc>
          <w:tcPr>
            <w:tcW w:w="1374" w:type="dxa"/>
            <w:tcBorders>
              <w:left w:val="nil"/>
              <w:right w:val="single" w:sz="4" w:space="0" w:color="000000"/>
            </w:tcBorders>
          </w:tcPr>
          <w:p w14:paraId="72D9DB91" w14:textId="77777777" w:rsidR="00BC0BF9" w:rsidRPr="00CC73DB" w:rsidRDefault="00000000">
            <w:pPr>
              <w:pStyle w:val="TableParagraph"/>
              <w:spacing w:line="270" w:lineRule="exact"/>
              <w:ind w:right="28"/>
              <w:jc w:val="right"/>
              <w:rPr>
                <w:sz w:val="24"/>
              </w:rPr>
            </w:pPr>
            <w:r w:rsidRPr="00CC73DB">
              <w:rPr>
                <w:sz w:val="24"/>
              </w:rPr>
              <w:t>«Дооцінка</w:t>
            </w:r>
          </w:p>
        </w:tc>
        <w:tc>
          <w:tcPr>
            <w:tcW w:w="1455" w:type="dxa"/>
            <w:tcBorders>
              <w:left w:val="single" w:sz="4" w:space="0" w:color="000000"/>
            </w:tcBorders>
          </w:tcPr>
          <w:p w14:paraId="2AC943A9" w14:textId="77777777" w:rsidR="00BC0BF9" w:rsidRPr="00CC73DB" w:rsidRDefault="00000000">
            <w:pPr>
              <w:pStyle w:val="TableParagraph"/>
              <w:spacing w:line="270" w:lineRule="exact"/>
              <w:ind w:left="401"/>
              <w:rPr>
                <w:sz w:val="24"/>
              </w:rPr>
            </w:pPr>
            <w:r w:rsidRPr="00CC73DB">
              <w:rPr>
                <w:sz w:val="24"/>
              </w:rPr>
              <w:t>7500</w:t>
            </w:r>
          </w:p>
        </w:tc>
      </w:tr>
      <w:tr w:rsidR="00BC0BF9" w:rsidRPr="00CC73DB" w14:paraId="29DD52C4" w14:textId="77777777">
        <w:trPr>
          <w:trHeight w:val="385"/>
        </w:trPr>
        <w:tc>
          <w:tcPr>
            <w:tcW w:w="8266" w:type="dxa"/>
            <w:gridSpan w:val="5"/>
            <w:tcBorders>
              <w:right w:val="single" w:sz="4" w:space="0" w:color="000000"/>
            </w:tcBorders>
          </w:tcPr>
          <w:p w14:paraId="4C75569C" w14:textId="77777777" w:rsidR="00BC0BF9" w:rsidRPr="00CC73DB" w:rsidRDefault="00000000">
            <w:pPr>
              <w:pStyle w:val="TableParagraph"/>
              <w:spacing w:line="272" w:lineRule="exact"/>
              <w:ind w:left="3027" w:right="2659"/>
              <w:jc w:val="center"/>
              <w:rPr>
                <w:sz w:val="24"/>
              </w:rPr>
            </w:pPr>
            <w:r w:rsidRPr="00CC73DB">
              <w:rPr>
                <w:sz w:val="24"/>
              </w:rPr>
              <w:t>Уцінка</w:t>
            </w:r>
            <w:r w:rsidRPr="00CC73DB">
              <w:rPr>
                <w:spacing w:val="-3"/>
                <w:sz w:val="24"/>
              </w:rPr>
              <w:t xml:space="preserve"> </w:t>
            </w:r>
            <w:r w:rsidRPr="00CC73DB">
              <w:rPr>
                <w:sz w:val="24"/>
              </w:rPr>
              <w:t>основних</w:t>
            </w:r>
            <w:r w:rsidRPr="00CC73DB">
              <w:rPr>
                <w:spacing w:val="-2"/>
                <w:sz w:val="24"/>
              </w:rPr>
              <w:t xml:space="preserve"> </w:t>
            </w:r>
            <w:r w:rsidRPr="00CC73DB">
              <w:rPr>
                <w:sz w:val="24"/>
              </w:rPr>
              <w:t>засобів</w:t>
            </w:r>
          </w:p>
        </w:tc>
        <w:tc>
          <w:tcPr>
            <w:tcW w:w="1455" w:type="dxa"/>
            <w:tcBorders>
              <w:left w:val="single" w:sz="4" w:space="0" w:color="000000"/>
            </w:tcBorders>
          </w:tcPr>
          <w:p w14:paraId="4C88742A" w14:textId="77777777" w:rsidR="00BC0BF9" w:rsidRPr="00CC73DB" w:rsidRDefault="00BC0BF9">
            <w:pPr>
              <w:pStyle w:val="TableParagraph"/>
              <w:rPr>
                <w:sz w:val="26"/>
              </w:rPr>
            </w:pPr>
          </w:p>
        </w:tc>
      </w:tr>
      <w:tr w:rsidR="00BC0BF9" w:rsidRPr="00CC73DB" w14:paraId="1C29C729" w14:textId="77777777">
        <w:trPr>
          <w:trHeight w:val="1379"/>
        </w:trPr>
        <w:tc>
          <w:tcPr>
            <w:tcW w:w="665" w:type="dxa"/>
          </w:tcPr>
          <w:p w14:paraId="2ABCE513" w14:textId="77777777" w:rsidR="00BC0BF9" w:rsidRPr="00CC73DB" w:rsidRDefault="00000000">
            <w:pPr>
              <w:pStyle w:val="TableParagraph"/>
              <w:spacing w:line="270" w:lineRule="exact"/>
              <w:ind w:right="127"/>
              <w:jc w:val="right"/>
              <w:rPr>
                <w:sz w:val="24"/>
              </w:rPr>
            </w:pPr>
            <w:r w:rsidRPr="00CC73DB">
              <w:rPr>
                <w:sz w:val="24"/>
              </w:rPr>
              <w:t>1</w:t>
            </w:r>
          </w:p>
        </w:tc>
        <w:tc>
          <w:tcPr>
            <w:tcW w:w="3121" w:type="dxa"/>
          </w:tcPr>
          <w:p w14:paraId="2BACC266" w14:textId="77777777" w:rsidR="00BC0BF9" w:rsidRPr="00CC73DB" w:rsidRDefault="00000000">
            <w:pPr>
              <w:pStyle w:val="TableParagraph"/>
              <w:tabs>
                <w:tab w:val="left" w:pos="2253"/>
                <w:tab w:val="left" w:pos="2579"/>
              </w:tabs>
              <w:ind w:left="37" w:right="22" w:firstLine="360"/>
              <w:jc w:val="both"/>
              <w:rPr>
                <w:sz w:val="24"/>
              </w:rPr>
            </w:pPr>
            <w:r w:rsidRPr="00CC73DB">
              <w:rPr>
                <w:sz w:val="24"/>
              </w:rPr>
              <w:t>Відображено</w:t>
            </w:r>
            <w:r w:rsidRPr="00CC73DB">
              <w:rPr>
                <w:sz w:val="24"/>
              </w:rPr>
              <w:tab/>
            </w:r>
            <w:r w:rsidRPr="00CC73DB">
              <w:rPr>
                <w:sz w:val="24"/>
              </w:rPr>
              <w:tab/>
            </w:r>
            <w:r w:rsidRPr="00CC73DB">
              <w:rPr>
                <w:spacing w:val="-1"/>
                <w:sz w:val="24"/>
              </w:rPr>
              <w:t>суму</w:t>
            </w:r>
            <w:r w:rsidRPr="00CC73DB">
              <w:rPr>
                <w:spacing w:val="-58"/>
                <w:sz w:val="24"/>
              </w:rPr>
              <w:t xml:space="preserve"> </w:t>
            </w:r>
            <w:r w:rsidRPr="00CC73DB">
              <w:rPr>
                <w:sz w:val="24"/>
              </w:rPr>
              <w:t>уцінки</w:t>
            </w:r>
            <w:r w:rsidRPr="00CC73DB">
              <w:rPr>
                <w:spacing w:val="1"/>
                <w:sz w:val="24"/>
              </w:rPr>
              <w:t xml:space="preserve"> </w:t>
            </w:r>
            <w:r w:rsidRPr="00CC73DB">
              <w:rPr>
                <w:sz w:val="24"/>
              </w:rPr>
              <w:t>нарахованого</w:t>
            </w:r>
            <w:r w:rsidRPr="00CC73DB">
              <w:rPr>
                <w:spacing w:val="1"/>
                <w:sz w:val="24"/>
              </w:rPr>
              <w:t xml:space="preserve"> </w:t>
            </w:r>
            <w:r w:rsidRPr="00CC73DB">
              <w:rPr>
                <w:sz w:val="24"/>
              </w:rPr>
              <w:t>зносу</w:t>
            </w:r>
            <w:r w:rsidRPr="00CC73DB">
              <w:rPr>
                <w:spacing w:val="-57"/>
                <w:sz w:val="24"/>
              </w:rPr>
              <w:t xml:space="preserve"> </w:t>
            </w:r>
            <w:proofErr w:type="spellStart"/>
            <w:r w:rsidRPr="00CC73DB">
              <w:rPr>
                <w:sz w:val="24"/>
              </w:rPr>
              <w:t>Плиткоріза</w:t>
            </w:r>
            <w:proofErr w:type="spellEnd"/>
            <w:r w:rsidRPr="00CC73DB">
              <w:rPr>
                <w:sz w:val="24"/>
              </w:rPr>
              <w:tab/>
            </w:r>
            <w:r w:rsidRPr="00CC73DB">
              <w:rPr>
                <w:spacing w:val="-1"/>
                <w:sz w:val="24"/>
              </w:rPr>
              <w:t>ручного</w:t>
            </w:r>
          </w:p>
          <w:p w14:paraId="1DAA9B3F" w14:textId="30E0DAF8" w:rsidR="00BC0BF9" w:rsidRPr="00CC73DB" w:rsidRDefault="00000000">
            <w:pPr>
              <w:pStyle w:val="TableParagraph"/>
              <w:tabs>
                <w:tab w:val="left" w:pos="2357"/>
              </w:tabs>
              <w:spacing w:line="270" w:lineRule="atLeast"/>
              <w:ind w:left="37" w:right="28"/>
              <w:jc w:val="both"/>
              <w:rPr>
                <w:sz w:val="24"/>
              </w:rPr>
            </w:pPr>
            <w:r w:rsidRPr="00CC73DB">
              <w:rPr>
                <w:sz w:val="24"/>
              </w:rPr>
              <w:t>монорейковий</w:t>
            </w:r>
            <w:r w:rsidRPr="00CC73DB">
              <w:rPr>
                <w:sz w:val="24"/>
              </w:rPr>
              <w:tab/>
            </w:r>
            <w:proofErr w:type="spellStart"/>
            <w:r w:rsidRPr="00CC73DB">
              <w:rPr>
                <w:spacing w:val="-1"/>
                <w:sz w:val="24"/>
              </w:rPr>
              <w:t>Ha</w:t>
            </w:r>
            <w:r w:rsidR="00741211" w:rsidRPr="00CC73DB">
              <w:rPr>
                <w:spacing w:val="-1"/>
                <w:sz w:val="24"/>
              </w:rPr>
              <w:t>і</w:t>
            </w:r>
            <w:r w:rsidRPr="00CC73DB">
              <w:rPr>
                <w:spacing w:val="-1"/>
                <w:sz w:val="24"/>
              </w:rPr>
              <w:t>sser</w:t>
            </w:r>
            <w:proofErr w:type="spellEnd"/>
            <w:r w:rsidRPr="00CC73DB">
              <w:rPr>
                <w:spacing w:val="-58"/>
                <w:sz w:val="24"/>
              </w:rPr>
              <w:t xml:space="preserve"> </w:t>
            </w:r>
            <w:proofErr w:type="spellStart"/>
            <w:r w:rsidR="00741211" w:rsidRPr="00CC73DB">
              <w:rPr>
                <w:sz w:val="24"/>
              </w:rPr>
              <w:t>І</w:t>
            </w:r>
            <w:r w:rsidRPr="00CC73DB">
              <w:rPr>
                <w:sz w:val="24"/>
              </w:rPr>
              <w:t>ndustry</w:t>
            </w:r>
            <w:proofErr w:type="spellEnd"/>
          </w:p>
        </w:tc>
        <w:tc>
          <w:tcPr>
            <w:tcW w:w="1928" w:type="dxa"/>
          </w:tcPr>
          <w:p w14:paraId="351291B6" w14:textId="77777777" w:rsidR="00BC0BF9" w:rsidRPr="00CC73DB" w:rsidRDefault="00000000">
            <w:pPr>
              <w:pStyle w:val="TableParagraph"/>
              <w:tabs>
                <w:tab w:val="left" w:pos="1294"/>
              </w:tabs>
              <w:ind w:left="39" w:right="27" w:firstLine="360"/>
              <w:rPr>
                <w:sz w:val="24"/>
              </w:rPr>
            </w:pPr>
            <w:r w:rsidRPr="00CC73DB">
              <w:rPr>
                <w:sz w:val="24"/>
              </w:rPr>
              <w:t>131</w:t>
            </w:r>
            <w:r w:rsidRPr="00CC73DB">
              <w:rPr>
                <w:sz w:val="24"/>
              </w:rPr>
              <w:tab/>
            </w:r>
            <w:r w:rsidRPr="00CC73DB">
              <w:rPr>
                <w:spacing w:val="-2"/>
                <w:sz w:val="24"/>
              </w:rPr>
              <w:t>«Знос</w:t>
            </w:r>
            <w:r w:rsidRPr="00CC73DB">
              <w:rPr>
                <w:spacing w:val="-57"/>
                <w:sz w:val="24"/>
              </w:rPr>
              <w:t xml:space="preserve"> </w:t>
            </w:r>
            <w:r w:rsidRPr="00CC73DB">
              <w:rPr>
                <w:sz w:val="24"/>
              </w:rPr>
              <w:t>основних</w:t>
            </w:r>
            <w:r w:rsidRPr="00CC73DB">
              <w:rPr>
                <w:spacing w:val="1"/>
                <w:sz w:val="24"/>
              </w:rPr>
              <w:t xml:space="preserve"> </w:t>
            </w:r>
            <w:r w:rsidRPr="00CC73DB">
              <w:rPr>
                <w:sz w:val="24"/>
              </w:rPr>
              <w:t>засобів»</w:t>
            </w:r>
          </w:p>
        </w:tc>
        <w:tc>
          <w:tcPr>
            <w:tcW w:w="1178" w:type="dxa"/>
            <w:tcBorders>
              <w:right w:val="nil"/>
            </w:tcBorders>
          </w:tcPr>
          <w:p w14:paraId="246CB415" w14:textId="77777777" w:rsidR="00BC0BF9" w:rsidRPr="00CC73DB" w:rsidRDefault="00000000">
            <w:pPr>
              <w:pStyle w:val="TableParagraph"/>
              <w:spacing w:line="270" w:lineRule="exact"/>
              <w:ind w:left="21" w:right="155"/>
              <w:jc w:val="center"/>
              <w:rPr>
                <w:sz w:val="24"/>
              </w:rPr>
            </w:pPr>
            <w:r w:rsidRPr="00CC73DB">
              <w:rPr>
                <w:sz w:val="24"/>
              </w:rPr>
              <w:t>10</w:t>
            </w:r>
          </w:p>
          <w:p w14:paraId="79454F9C" w14:textId="77777777" w:rsidR="00BC0BF9" w:rsidRPr="00CC73DB" w:rsidRDefault="00000000">
            <w:pPr>
              <w:pStyle w:val="TableParagraph"/>
              <w:ind w:left="21" w:right="311"/>
              <w:jc w:val="center"/>
              <w:rPr>
                <w:sz w:val="24"/>
              </w:rPr>
            </w:pPr>
            <w:r w:rsidRPr="00CC73DB">
              <w:rPr>
                <w:sz w:val="24"/>
              </w:rPr>
              <w:t>засоби»</w:t>
            </w:r>
          </w:p>
        </w:tc>
        <w:tc>
          <w:tcPr>
            <w:tcW w:w="1374" w:type="dxa"/>
            <w:tcBorders>
              <w:left w:val="nil"/>
              <w:right w:val="single" w:sz="4" w:space="0" w:color="000000"/>
            </w:tcBorders>
          </w:tcPr>
          <w:p w14:paraId="730C0689" w14:textId="77777777" w:rsidR="00BC0BF9" w:rsidRPr="00CC73DB" w:rsidRDefault="00000000">
            <w:pPr>
              <w:pStyle w:val="TableParagraph"/>
              <w:spacing w:line="270" w:lineRule="exact"/>
              <w:ind w:right="29"/>
              <w:jc w:val="right"/>
              <w:rPr>
                <w:sz w:val="24"/>
              </w:rPr>
            </w:pPr>
            <w:r w:rsidRPr="00CC73DB">
              <w:rPr>
                <w:sz w:val="24"/>
              </w:rPr>
              <w:t>«Основні</w:t>
            </w:r>
          </w:p>
        </w:tc>
        <w:tc>
          <w:tcPr>
            <w:tcW w:w="1455" w:type="dxa"/>
            <w:tcBorders>
              <w:left w:val="single" w:sz="4" w:space="0" w:color="000000"/>
            </w:tcBorders>
          </w:tcPr>
          <w:p w14:paraId="2F63A125" w14:textId="77777777" w:rsidR="00BC0BF9" w:rsidRPr="00CC73DB" w:rsidRDefault="00000000">
            <w:pPr>
              <w:pStyle w:val="TableParagraph"/>
              <w:spacing w:line="270" w:lineRule="exact"/>
              <w:ind w:left="401"/>
              <w:rPr>
                <w:sz w:val="24"/>
              </w:rPr>
            </w:pPr>
            <w:r w:rsidRPr="00CC73DB">
              <w:rPr>
                <w:sz w:val="24"/>
              </w:rPr>
              <w:t>2000</w:t>
            </w:r>
          </w:p>
        </w:tc>
      </w:tr>
      <w:tr w:rsidR="00BC0BF9" w:rsidRPr="00CC73DB" w14:paraId="0FBF9626" w14:textId="77777777">
        <w:trPr>
          <w:trHeight w:val="1379"/>
        </w:trPr>
        <w:tc>
          <w:tcPr>
            <w:tcW w:w="665" w:type="dxa"/>
          </w:tcPr>
          <w:p w14:paraId="09CA24A6" w14:textId="77777777" w:rsidR="00BC0BF9" w:rsidRPr="00CC73DB" w:rsidRDefault="00000000">
            <w:pPr>
              <w:pStyle w:val="TableParagraph"/>
              <w:spacing w:line="270" w:lineRule="exact"/>
              <w:ind w:right="127"/>
              <w:jc w:val="right"/>
              <w:rPr>
                <w:sz w:val="24"/>
              </w:rPr>
            </w:pPr>
            <w:r w:rsidRPr="00CC73DB">
              <w:rPr>
                <w:sz w:val="24"/>
              </w:rPr>
              <w:t>2</w:t>
            </w:r>
          </w:p>
        </w:tc>
        <w:tc>
          <w:tcPr>
            <w:tcW w:w="3121" w:type="dxa"/>
          </w:tcPr>
          <w:p w14:paraId="2AECA2FD" w14:textId="77777777" w:rsidR="00BC0BF9" w:rsidRPr="00CC73DB" w:rsidRDefault="00000000">
            <w:pPr>
              <w:pStyle w:val="TableParagraph"/>
              <w:tabs>
                <w:tab w:val="left" w:pos="2253"/>
                <w:tab w:val="left" w:pos="2579"/>
              </w:tabs>
              <w:ind w:left="37" w:right="22" w:firstLine="360"/>
              <w:jc w:val="both"/>
              <w:rPr>
                <w:sz w:val="24"/>
              </w:rPr>
            </w:pPr>
            <w:r w:rsidRPr="00CC73DB">
              <w:rPr>
                <w:sz w:val="24"/>
              </w:rPr>
              <w:t>Відображено</w:t>
            </w:r>
            <w:r w:rsidRPr="00CC73DB">
              <w:rPr>
                <w:sz w:val="24"/>
              </w:rPr>
              <w:tab/>
            </w:r>
            <w:r w:rsidRPr="00CC73DB">
              <w:rPr>
                <w:sz w:val="24"/>
              </w:rPr>
              <w:tab/>
            </w:r>
            <w:r w:rsidRPr="00CC73DB">
              <w:rPr>
                <w:spacing w:val="-1"/>
                <w:sz w:val="24"/>
              </w:rPr>
              <w:t>суму</w:t>
            </w:r>
            <w:r w:rsidRPr="00CC73DB">
              <w:rPr>
                <w:spacing w:val="-58"/>
                <w:sz w:val="24"/>
              </w:rPr>
              <w:t xml:space="preserve"> </w:t>
            </w:r>
            <w:r w:rsidRPr="00CC73DB">
              <w:rPr>
                <w:sz w:val="24"/>
              </w:rPr>
              <w:t>уцінки</w:t>
            </w:r>
            <w:r w:rsidRPr="00CC73DB">
              <w:rPr>
                <w:spacing w:val="1"/>
                <w:sz w:val="24"/>
              </w:rPr>
              <w:t xml:space="preserve"> </w:t>
            </w:r>
            <w:r w:rsidRPr="00CC73DB">
              <w:rPr>
                <w:sz w:val="24"/>
              </w:rPr>
              <w:t>залишкової</w:t>
            </w:r>
            <w:r w:rsidRPr="00CC73DB">
              <w:rPr>
                <w:spacing w:val="1"/>
                <w:sz w:val="24"/>
              </w:rPr>
              <w:t xml:space="preserve"> </w:t>
            </w:r>
            <w:r w:rsidRPr="00CC73DB">
              <w:rPr>
                <w:sz w:val="24"/>
              </w:rPr>
              <w:t>вартості</w:t>
            </w:r>
            <w:r w:rsidRPr="00CC73DB">
              <w:rPr>
                <w:spacing w:val="1"/>
                <w:sz w:val="24"/>
              </w:rPr>
              <w:t xml:space="preserve"> </w:t>
            </w:r>
            <w:proofErr w:type="spellStart"/>
            <w:r w:rsidRPr="00CC73DB">
              <w:rPr>
                <w:sz w:val="24"/>
              </w:rPr>
              <w:t>Плиткоріза</w:t>
            </w:r>
            <w:proofErr w:type="spellEnd"/>
            <w:r w:rsidRPr="00CC73DB">
              <w:rPr>
                <w:sz w:val="24"/>
              </w:rPr>
              <w:tab/>
            </w:r>
            <w:r w:rsidRPr="00CC73DB">
              <w:rPr>
                <w:spacing w:val="-1"/>
                <w:sz w:val="24"/>
              </w:rPr>
              <w:t>ручного</w:t>
            </w:r>
          </w:p>
          <w:p w14:paraId="53357D9B" w14:textId="2F962D08" w:rsidR="00BC0BF9" w:rsidRPr="00CC73DB" w:rsidRDefault="00000000">
            <w:pPr>
              <w:pStyle w:val="TableParagraph"/>
              <w:tabs>
                <w:tab w:val="left" w:pos="2357"/>
              </w:tabs>
              <w:spacing w:line="270" w:lineRule="atLeast"/>
              <w:ind w:left="37" w:right="28"/>
              <w:jc w:val="both"/>
              <w:rPr>
                <w:sz w:val="24"/>
              </w:rPr>
            </w:pPr>
            <w:r w:rsidRPr="00CC73DB">
              <w:rPr>
                <w:sz w:val="24"/>
              </w:rPr>
              <w:t>монорейковий</w:t>
            </w:r>
            <w:r w:rsidRPr="00CC73DB">
              <w:rPr>
                <w:sz w:val="24"/>
              </w:rPr>
              <w:tab/>
            </w:r>
            <w:proofErr w:type="spellStart"/>
            <w:r w:rsidRPr="00CC73DB">
              <w:rPr>
                <w:spacing w:val="-1"/>
                <w:sz w:val="24"/>
              </w:rPr>
              <w:t>Ha</w:t>
            </w:r>
            <w:r w:rsidR="00741211" w:rsidRPr="00CC73DB">
              <w:rPr>
                <w:spacing w:val="-1"/>
                <w:sz w:val="24"/>
              </w:rPr>
              <w:t>і</w:t>
            </w:r>
            <w:r w:rsidRPr="00CC73DB">
              <w:rPr>
                <w:spacing w:val="-1"/>
                <w:sz w:val="24"/>
              </w:rPr>
              <w:t>sser</w:t>
            </w:r>
            <w:proofErr w:type="spellEnd"/>
            <w:r w:rsidRPr="00CC73DB">
              <w:rPr>
                <w:spacing w:val="-58"/>
                <w:sz w:val="24"/>
              </w:rPr>
              <w:t xml:space="preserve"> </w:t>
            </w:r>
            <w:proofErr w:type="spellStart"/>
            <w:r w:rsidR="00741211" w:rsidRPr="00CC73DB">
              <w:rPr>
                <w:sz w:val="24"/>
              </w:rPr>
              <w:t>І</w:t>
            </w:r>
            <w:r w:rsidRPr="00CC73DB">
              <w:rPr>
                <w:sz w:val="24"/>
              </w:rPr>
              <w:t>ndustry</w:t>
            </w:r>
            <w:proofErr w:type="spellEnd"/>
          </w:p>
        </w:tc>
        <w:tc>
          <w:tcPr>
            <w:tcW w:w="1928" w:type="dxa"/>
          </w:tcPr>
          <w:p w14:paraId="462077E7" w14:textId="77777777" w:rsidR="00BC0BF9" w:rsidRPr="00CC73DB" w:rsidRDefault="00000000">
            <w:pPr>
              <w:pStyle w:val="TableParagraph"/>
              <w:tabs>
                <w:tab w:val="left" w:pos="1055"/>
                <w:tab w:val="left" w:pos="1819"/>
              </w:tabs>
              <w:ind w:left="39" w:right="24" w:firstLine="360"/>
              <w:rPr>
                <w:sz w:val="24"/>
              </w:rPr>
            </w:pPr>
            <w:r w:rsidRPr="00CC73DB">
              <w:rPr>
                <w:sz w:val="24"/>
              </w:rPr>
              <w:t>975</w:t>
            </w:r>
            <w:r w:rsidRPr="00CC73DB">
              <w:rPr>
                <w:sz w:val="24"/>
              </w:rPr>
              <w:tab/>
            </w:r>
            <w:r w:rsidRPr="00CC73DB">
              <w:rPr>
                <w:spacing w:val="-2"/>
                <w:sz w:val="24"/>
              </w:rPr>
              <w:t>«Уцінка</w:t>
            </w:r>
            <w:r w:rsidRPr="00CC73DB">
              <w:rPr>
                <w:spacing w:val="-57"/>
                <w:sz w:val="24"/>
              </w:rPr>
              <w:t xml:space="preserve"> </w:t>
            </w:r>
            <w:r w:rsidRPr="00CC73DB">
              <w:rPr>
                <w:sz w:val="24"/>
              </w:rPr>
              <w:t>необоротних</w:t>
            </w:r>
            <w:r w:rsidRPr="00CC73DB">
              <w:rPr>
                <w:spacing w:val="1"/>
                <w:sz w:val="24"/>
              </w:rPr>
              <w:t xml:space="preserve"> </w:t>
            </w:r>
            <w:r w:rsidRPr="00CC73DB">
              <w:rPr>
                <w:sz w:val="24"/>
              </w:rPr>
              <w:t>активів</w:t>
            </w:r>
            <w:r w:rsidRPr="00CC73DB">
              <w:rPr>
                <w:sz w:val="24"/>
              </w:rPr>
              <w:tab/>
            </w:r>
            <w:r w:rsidRPr="00CC73DB">
              <w:rPr>
                <w:sz w:val="24"/>
              </w:rPr>
              <w:tab/>
            </w:r>
            <w:r w:rsidRPr="00CC73DB">
              <w:rPr>
                <w:spacing w:val="-4"/>
                <w:sz w:val="24"/>
              </w:rPr>
              <w:t>і</w:t>
            </w:r>
          </w:p>
          <w:p w14:paraId="66A4B587" w14:textId="77777777" w:rsidR="00BC0BF9" w:rsidRPr="00CC73DB" w:rsidRDefault="00000000">
            <w:pPr>
              <w:pStyle w:val="TableParagraph"/>
              <w:spacing w:line="270" w:lineRule="atLeast"/>
              <w:ind w:left="39" w:right="655"/>
              <w:rPr>
                <w:sz w:val="24"/>
              </w:rPr>
            </w:pPr>
            <w:r w:rsidRPr="00CC73DB">
              <w:rPr>
                <w:sz w:val="24"/>
              </w:rPr>
              <w:t>фінансових</w:t>
            </w:r>
            <w:r w:rsidRPr="00CC73DB">
              <w:rPr>
                <w:spacing w:val="-57"/>
                <w:sz w:val="24"/>
              </w:rPr>
              <w:t xml:space="preserve"> </w:t>
            </w:r>
            <w:r w:rsidRPr="00CC73DB">
              <w:rPr>
                <w:sz w:val="24"/>
              </w:rPr>
              <w:t>інвестицій»</w:t>
            </w:r>
          </w:p>
        </w:tc>
        <w:tc>
          <w:tcPr>
            <w:tcW w:w="1178" w:type="dxa"/>
            <w:tcBorders>
              <w:right w:val="nil"/>
            </w:tcBorders>
          </w:tcPr>
          <w:p w14:paraId="57D4E95D" w14:textId="77777777" w:rsidR="00BC0BF9" w:rsidRPr="00CC73DB" w:rsidRDefault="00000000">
            <w:pPr>
              <w:pStyle w:val="TableParagraph"/>
              <w:spacing w:line="270" w:lineRule="exact"/>
              <w:ind w:left="21" w:right="155"/>
              <w:jc w:val="center"/>
              <w:rPr>
                <w:sz w:val="24"/>
              </w:rPr>
            </w:pPr>
            <w:r w:rsidRPr="00CC73DB">
              <w:rPr>
                <w:sz w:val="24"/>
              </w:rPr>
              <w:t>10</w:t>
            </w:r>
          </w:p>
          <w:p w14:paraId="1E096F27" w14:textId="77777777" w:rsidR="00BC0BF9" w:rsidRPr="00CC73DB" w:rsidRDefault="00000000">
            <w:pPr>
              <w:pStyle w:val="TableParagraph"/>
              <w:ind w:left="21" w:right="311"/>
              <w:jc w:val="center"/>
              <w:rPr>
                <w:sz w:val="24"/>
              </w:rPr>
            </w:pPr>
            <w:r w:rsidRPr="00CC73DB">
              <w:rPr>
                <w:sz w:val="24"/>
              </w:rPr>
              <w:t>засоби»</w:t>
            </w:r>
          </w:p>
        </w:tc>
        <w:tc>
          <w:tcPr>
            <w:tcW w:w="1374" w:type="dxa"/>
            <w:tcBorders>
              <w:left w:val="nil"/>
              <w:right w:val="single" w:sz="4" w:space="0" w:color="000000"/>
            </w:tcBorders>
          </w:tcPr>
          <w:p w14:paraId="6AF9E0E4" w14:textId="77777777" w:rsidR="00BC0BF9" w:rsidRPr="00CC73DB" w:rsidRDefault="00000000">
            <w:pPr>
              <w:pStyle w:val="TableParagraph"/>
              <w:spacing w:line="270" w:lineRule="exact"/>
              <w:ind w:right="29"/>
              <w:jc w:val="right"/>
              <w:rPr>
                <w:sz w:val="24"/>
              </w:rPr>
            </w:pPr>
            <w:r w:rsidRPr="00CC73DB">
              <w:rPr>
                <w:sz w:val="24"/>
              </w:rPr>
              <w:t>«Основні</w:t>
            </w:r>
          </w:p>
        </w:tc>
        <w:tc>
          <w:tcPr>
            <w:tcW w:w="1455" w:type="dxa"/>
            <w:tcBorders>
              <w:left w:val="single" w:sz="4" w:space="0" w:color="000000"/>
            </w:tcBorders>
          </w:tcPr>
          <w:p w14:paraId="0F356DBD" w14:textId="77777777" w:rsidR="00BC0BF9" w:rsidRPr="00CC73DB" w:rsidRDefault="00000000">
            <w:pPr>
              <w:pStyle w:val="TableParagraph"/>
              <w:spacing w:line="270" w:lineRule="exact"/>
              <w:ind w:left="401"/>
              <w:rPr>
                <w:sz w:val="24"/>
              </w:rPr>
            </w:pPr>
            <w:r w:rsidRPr="00CC73DB">
              <w:rPr>
                <w:sz w:val="24"/>
              </w:rPr>
              <w:t>6000</w:t>
            </w:r>
          </w:p>
        </w:tc>
      </w:tr>
    </w:tbl>
    <w:p w14:paraId="43EFE2E8" w14:textId="77777777" w:rsidR="00BC0BF9" w:rsidRPr="00CC73DB" w:rsidRDefault="00BC0BF9">
      <w:pPr>
        <w:spacing w:line="270" w:lineRule="exact"/>
        <w:rPr>
          <w:sz w:val="24"/>
        </w:rPr>
        <w:sectPr w:rsidR="00BC0BF9" w:rsidRPr="00CC73DB">
          <w:pgSz w:w="11910" w:h="16840"/>
          <w:pgMar w:top="960" w:right="360" w:bottom="280" w:left="500" w:header="751" w:footer="0" w:gutter="0"/>
          <w:cols w:space="720"/>
        </w:sectPr>
      </w:pPr>
    </w:p>
    <w:p w14:paraId="64E0B379" w14:textId="77777777" w:rsidR="00BC0BF9" w:rsidRPr="00CC73DB" w:rsidRDefault="00000000">
      <w:pPr>
        <w:pStyle w:val="a3"/>
        <w:spacing w:line="360" w:lineRule="auto"/>
        <w:ind w:right="487" w:firstLine="707"/>
      </w:pPr>
      <w:r w:rsidRPr="00CC73DB">
        <w:lastRenderedPageBreak/>
        <w:t>Окремі</w:t>
      </w:r>
      <w:r w:rsidRPr="00CC73DB">
        <w:rPr>
          <w:spacing w:val="1"/>
        </w:rPr>
        <w:t xml:space="preserve"> </w:t>
      </w:r>
      <w:r w:rsidRPr="00CC73DB">
        <w:t>види</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складаються</w:t>
      </w:r>
      <w:r w:rsidRPr="00CC73DB">
        <w:rPr>
          <w:spacing w:val="1"/>
        </w:rPr>
        <w:t xml:space="preserve"> </w:t>
      </w:r>
      <w:r w:rsidRPr="00CC73DB">
        <w:t>з</w:t>
      </w:r>
      <w:r w:rsidRPr="00CC73DB">
        <w:rPr>
          <w:spacing w:val="1"/>
        </w:rPr>
        <w:t xml:space="preserve"> </w:t>
      </w:r>
      <w:r w:rsidRPr="00CC73DB">
        <w:t>великої</w:t>
      </w:r>
      <w:r w:rsidRPr="00CC73DB">
        <w:rPr>
          <w:spacing w:val="1"/>
        </w:rPr>
        <w:t xml:space="preserve"> </w:t>
      </w:r>
      <w:r w:rsidRPr="00CC73DB">
        <w:t>кількості</w:t>
      </w:r>
      <w:r w:rsidRPr="00CC73DB">
        <w:rPr>
          <w:spacing w:val="1"/>
        </w:rPr>
        <w:t xml:space="preserve"> </w:t>
      </w:r>
      <w:r w:rsidRPr="00CC73DB">
        <w:t>конструктивних</w:t>
      </w:r>
      <w:r w:rsidRPr="00CC73DB">
        <w:rPr>
          <w:spacing w:val="1"/>
        </w:rPr>
        <w:t xml:space="preserve"> </w:t>
      </w:r>
      <w:r w:rsidRPr="00CC73DB">
        <w:t>елементів</w:t>
      </w:r>
      <w:r w:rsidRPr="00CC73DB">
        <w:rPr>
          <w:spacing w:val="1"/>
        </w:rPr>
        <w:t xml:space="preserve"> </w:t>
      </w:r>
      <w:r w:rsidRPr="00CC73DB">
        <w:t>(деталі,</w:t>
      </w:r>
      <w:r w:rsidRPr="00CC73DB">
        <w:rPr>
          <w:spacing w:val="1"/>
        </w:rPr>
        <w:t xml:space="preserve"> </w:t>
      </w:r>
      <w:r w:rsidRPr="00CC73DB">
        <w:t>вузли),</w:t>
      </w:r>
      <w:r w:rsidRPr="00CC73DB">
        <w:rPr>
          <w:spacing w:val="1"/>
        </w:rPr>
        <w:t xml:space="preserve"> </w:t>
      </w:r>
      <w:r w:rsidRPr="00CC73DB">
        <w:t>зроблених</w:t>
      </w:r>
      <w:r w:rsidRPr="00CC73DB">
        <w:rPr>
          <w:spacing w:val="1"/>
        </w:rPr>
        <w:t xml:space="preserve"> </w:t>
      </w:r>
      <w:r w:rsidRPr="00CC73DB">
        <w:t>з</w:t>
      </w:r>
      <w:r w:rsidRPr="00CC73DB">
        <w:rPr>
          <w:spacing w:val="1"/>
        </w:rPr>
        <w:t xml:space="preserve"> </w:t>
      </w:r>
      <w:r w:rsidRPr="00CC73DB">
        <w:t>різних</w:t>
      </w:r>
      <w:r w:rsidRPr="00CC73DB">
        <w:rPr>
          <w:spacing w:val="1"/>
        </w:rPr>
        <w:t xml:space="preserve"> </w:t>
      </w:r>
      <w:r w:rsidRPr="00CC73DB">
        <w:t>матеріалів.</w:t>
      </w:r>
      <w:r w:rsidRPr="00CC73DB">
        <w:rPr>
          <w:spacing w:val="1"/>
        </w:rPr>
        <w:t xml:space="preserve"> </w:t>
      </w:r>
      <w:r w:rsidRPr="00CC73DB">
        <w:t>Внаслідок</w:t>
      </w:r>
      <w:r w:rsidRPr="00CC73DB">
        <w:rPr>
          <w:spacing w:val="1"/>
        </w:rPr>
        <w:t xml:space="preserve"> </w:t>
      </w:r>
      <w:r w:rsidRPr="00CC73DB">
        <w:t>цього</w:t>
      </w:r>
      <w:r w:rsidRPr="00CC73DB">
        <w:rPr>
          <w:spacing w:val="1"/>
        </w:rPr>
        <w:t xml:space="preserve"> </w:t>
      </w:r>
      <w:r w:rsidRPr="00CC73DB">
        <w:t>та</w:t>
      </w:r>
      <w:r w:rsidRPr="00CC73DB">
        <w:rPr>
          <w:spacing w:val="1"/>
        </w:rPr>
        <w:t xml:space="preserve"> </w:t>
      </w:r>
      <w:r w:rsidRPr="00CC73DB">
        <w:t>різних</w:t>
      </w:r>
      <w:r w:rsidRPr="00CC73DB">
        <w:rPr>
          <w:spacing w:val="1"/>
        </w:rPr>
        <w:t xml:space="preserve"> </w:t>
      </w:r>
      <w:r w:rsidRPr="00CC73DB">
        <w:t>експлуатаційних</w:t>
      </w:r>
      <w:r w:rsidRPr="00CC73DB">
        <w:rPr>
          <w:spacing w:val="1"/>
        </w:rPr>
        <w:t xml:space="preserve"> </w:t>
      </w:r>
      <w:r w:rsidRPr="00CC73DB">
        <w:t>навантажень</w:t>
      </w:r>
      <w:r w:rsidRPr="00CC73DB">
        <w:rPr>
          <w:spacing w:val="1"/>
        </w:rPr>
        <w:t xml:space="preserve"> </w:t>
      </w:r>
      <w:r w:rsidRPr="00CC73DB">
        <w:t>деталі</w:t>
      </w:r>
      <w:r w:rsidRPr="00CC73DB">
        <w:rPr>
          <w:spacing w:val="1"/>
        </w:rPr>
        <w:t xml:space="preserve"> </w:t>
      </w:r>
      <w:r w:rsidRPr="00CC73DB">
        <w:t>мають</w:t>
      </w:r>
      <w:r w:rsidRPr="00CC73DB">
        <w:rPr>
          <w:spacing w:val="1"/>
        </w:rPr>
        <w:t xml:space="preserve"> </w:t>
      </w:r>
      <w:r w:rsidRPr="00CC73DB">
        <w:t>різні</w:t>
      </w:r>
      <w:r w:rsidRPr="00CC73DB">
        <w:rPr>
          <w:spacing w:val="-67"/>
        </w:rPr>
        <w:t xml:space="preserve"> </w:t>
      </w:r>
      <w:r w:rsidRPr="00CC73DB">
        <w:t>терміни</w:t>
      </w:r>
      <w:r w:rsidRPr="00CC73DB">
        <w:rPr>
          <w:spacing w:val="1"/>
        </w:rPr>
        <w:t xml:space="preserve"> </w:t>
      </w:r>
      <w:r w:rsidRPr="00CC73DB">
        <w:t>експлуатації,</w:t>
      </w:r>
      <w:r w:rsidRPr="00CC73DB">
        <w:rPr>
          <w:spacing w:val="1"/>
        </w:rPr>
        <w:t xml:space="preserve"> </w:t>
      </w:r>
      <w:r w:rsidRPr="00CC73DB">
        <w:t>тобто</w:t>
      </w:r>
      <w:r w:rsidRPr="00CC73DB">
        <w:rPr>
          <w:spacing w:val="1"/>
        </w:rPr>
        <w:t xml:space="preserve"> </w:t>
      </w:r>
      <w:r w:rsidRPr="00CC73DB">
        <w:t>спрацьовуються</w:t>
      </w:r>
      <w:r w:rsidRPr="00CC73DB">
        <w:rPr>
          <w:spacing w:val="1"/>
        </w:rPr>
        <w:t xml:space="preserve"> </w:t>
      </w:r>
      <w:r w:rsidRPr="00CC73DB">
        <w:t>нерівномірно.</w:t>
      </w:r>
      <w:r w:rsidRPr="00CC73DB">
        <w:rPr>
          <w:spacing w:val="1"/>
        </w:rPr>
        <w:t xml:space="preserve"> </w:t>
      </w:r>
      <w:r w:rsidRPr="00CC73DB">
        <w:t>Звідси</w:t>
      </w:r>
      <w:r w:rsidRPr="00CC73DB">
        <w:rPr>
          <w:spacing w:val="1"/>
        </w:rPr>
        <w:t xml:space="preserve"> </w:t>
      </w:r>
      <w:r w:rsidRPr="00CC73DB">
        <w:t>постає</w:t>
      </w:r>
      <w:r w:rsidRPr="00CC73DB">
        <w:rPr>
          <w:spacing w:val="-67"/>
        </w:rPr>
        <w:t xml:space="preserve"> </w:t>
      </w:r>
      <w:r w:rsidRPr="00CC73DB">
        <w:t>потреба</w:t>
      </w:r>
      <w:r w:rsidRPr="00CC73DB">
        <w:rPr>
          <w:spacing w:val="1"/>
        </w:rPr>
        <w:t xml:space="preserve"> </w:t>
      </w:r>
      <w:r w:rsidRPr="00CC73DB">
        <w:t>замінити</w:t>
      </w:r>
      <w:r w:rsidRPr="00CC73DB">
        <w:rPr>
          <w:spacing w:val="1"/>
        </w:rPr>
        <w:t xml:space="preserve"> </w:t>
      </w:r>
      <w:r w:rsidRPr="00CC73DB">
        <w:t>або</w:t>
      </w:r>
      <w:r w:rsidRPr="00CC73DB">
        <w:rPr>
          <w:spacing w:val="1"/>
        </w:rPr>
        <w:t xml:space="preserve"> </w:t>
      </w:r>
      <w:r w:rsidRPr="00CC73DB">
        <w:t>відновити</w:t>
      </w:r>
      <w:r w:rsidRPr="00CC73DB">
        <w:rPr>
          <w:spacing w:val="1"/>
        </w:rPr>
        <w:t xml:space="preserve"> </w:t>
      </w:r>
      <w:r w:rsidRPr="00CC73DB">
        <w:t>конструктивні</w:t>
      </w:r>
      <w:r w:rsidRPr="00CC73DB">
        <w:rPr>
          <w:spacing w:val="1"/>
        </w:rPr>
        <w:t xml:space="preserve"> </w:t>
      </w:r>
      <w:r w:rsidRPr="00CC73DB">
        <w:t>елементи,</w:t>
      </w:r>
      <w:r w:rsidRPr="00CC73DB">
        <w:rPr>
          <w:spacing w:val="1"/>
        </w:rPr>
        <w:t xml:space="preserve"> </w:t>
      </w:r>
      <w:r w:rsidRPr="00CC73DB">
        <w:t>що</w:t>
      </w:r>
      <w:r w:rsidRPr="00CC73DB">
        <w:rPr>
          <w:spacing w:val="1"/>
        </w:rPr>
        <w:t xml:space="preserve"> </w:t>
      </w:r>
      <w:r w:rsidRPr="00CC73DB">
        <w:t>спрацювалися,</w:t>
      </w:r>
      <w:r w:rsidRPr="00CC73DB">
        <w:rPr>
          <w:spacing w:val="-67"/>
        </w:rPr>
        <w:t xml:space="preserve"> </w:t>
      </w:r>
      <w:r w:rsidRPr="00CC73DB">
        <w:t>шляхом проведення відповідних ремонтів.</w:t>
      </w:r>
      <w:r w:rsidRPr="00CC73DB">
        <w:rPr>
          <w:spacing w:val="1"/>
        </w:rPr>
        <w:t xml:space="preserve"> </w:t>
      </w:r>
      <w:r w:rsidRPr="00CC73DB">
        <w:t>Отже,</w:t>
      </w:r>
      <w:r w:rsidRPr="00CC73DB">
        <w:rPr>
          <w:spacing w:val="1"/>
        </w:rPr>
        <w:t xml:space="preserve"> </w:t>
      </w:r>
      <w:r w:rsidRPr="00CC73DB">
        <w:t>сутність ремонтів</w:t>
      </w:r>
      <w:r w:rsidRPr="00CC73DB">
        <w:rPr>
          <w:spacing w:val="70"/>
        </w:rPr>
        <w:t xml:space="preserve"> </w:t>
      </w:r>
      <w:r w:rsidRPr="00CC73DB">
        <w:t>зводиться</w:t>
      </w:r>
      <w:r w:rsidRPr="00CC73DB">
        <w:rPr>
          <w:spacing w:val="1"/>
        </w:rPr>
        <w:t xml:space="preserve"> </w:t>
      </w:r>
      <w:r w:rsidRPr="00CC73DB">
        <w:t>до усунення</w:t>
      </w:r>
      <w:r w:rsidRPr="00CC73DB">
        <w:rPr>
          <w:spacing w:val="-1"/>
        </w:rPr>
        <w:t xml:space="preserve"> </w:t>
      </w:r>
      <w:r w:rsidRPr="00CC73DB">
        <w:t>тимчасового фізичного зносу</w:t>
      </w:r>
      <w:r w:rsidRPr="00CC73DB">
        <w:rPr>
          <w:spacing w:val="-5"/>
        </w:rPr>
        <w:t xml:space="preserve"> </w:t>
      </w:r>
      <w:r w:rsidRPr="00CC73DB">
        <w:t>конструктивних</w:t>
      </w:r>
      <w:r w:rsidRPr="00CC73DB">
        <w:rPr>
          <w:spacing w:val="-4"/>
        </w:rPr>
        <w:t xml:space="preserve"> </w:t>
      </w:r>
      <w:r w:rsidRPr="00CC73DB">
        <w:t>елементів.</w:t>
      </w:r>
    </w:p>
    <w:p w14:paraId="1B5216F4" w14:textId="77777777" w:rsidR="00BC0BF9" w:rsidRPr="00CC73DB" w:rsidRDefault="00000000">
      <w:pPr>
        <w:pStyle w:val="a3"/>
        <w:spacing w:line="360" w:lineRule="auto"/>
        <w:ind w:right="485" w:firstLine="707"/>
      </w:pPr>
      <w:r w:rsidRPr="00CC73DB">
        <w:t>Ремонт основних засобів на ТОВ «БМК Планета-Буд» може виконуватися</w:t>
      </w:r>
      <w:r w:rsidRPr="00CC73DB">
        <w:rPr>
          <w:spacing w:val="-67"/>
        </w:rPr>
        <w:t xml:space="preserve"> </w:t>
      </w:r>
      <w:r w:rsidRPr="00CC73DB">
        <w:t>двома</w:t>
      </w:r>
      <w:r w:rsidRPr="00CC73DB">
        <w:rPr>
          <w:spacing w:val="-8"/>
        </w:rPr>
        <w:t xml:space="preserve"> </w:t>
      </w:r>
      <w:r w:rsidRPr="00CC73DB">
        <w:t>способами</w:t>
      </w:r>
      <w:r w:rsidRPr="00CC73DB">
        <w:rPr>
          <w:spacing w:val="-6"/>
        </w:rPr>
        <w:t xml:space="preserve"> </w:t>
      </w:r>
      <w:r w:rsidRPr="00CC73DB">
        <w:t>‒</w:t>
      </w:r>
      <w:r w:rsidRPr="00CC73DB">
        <w:rPr>
          <w:spacing w:val="-5"/>
        </w:rPr>
        <w:t xml:space="preserve"> </w:t>
      </w:r>
      <w:r w:rsidRPr="00CC73DB">
        <w:t>підрядним</w:t>
      </w:r>
      <w:r w:rsidRPr="00CC73DB">
        <w:rPr>
          <w:spacing w:val="-7"/>
        </w:rPr>
        <w:t xml:space="preserve"> </w:t>
      </w:r>
      <w:r w:rsidRPr="00CC73DB">
        <w:t>і</w:t>
      </w:r>
      <w:r w:rsidRPr="00CC73DB">
        <w:rPr>
          <w:spacing w:val="-5"/>
        </w:rPr>
        <w:t xml:space="preserve"> </w:t>
      </w:r>
      <w:r w:rsidRPr="00CC73DB">
        <w:t>господарським.</w:t>
      </w:r>
    </w:p>
    <w:p w14:paraId="72532972" w14:textId="77777777" w:rsidR="00382349" w:rsidRPr="00CC73DB" w:rsidRDefault="00000000">
      <w:pPr>
        <w:pStyle w:val="a3"/>
        <w:spacing w:line="360" w:lineRule="auto"/>
        <w:ind w:right="481" w:firstLine="707"/>
      </w:pPr>
      <w:r w:rsidRPr="00CC73DB">
        <w:t>При підрядному способі всі види робіт виконує підрядна організація, а</w:t>
      </w:r>
      <w:r w:rsidRPr="00CC73DB">
        <w:rPr>
          <w:spacing w:val="1"/>
        </w:rPr>
        <w:t xml:space="preserve"> </w:t>
      </w:r>
      <w:r w:rsidRPr="00CC73DB">
        <w:t>підприємство-замовник здійснює оплату пред'явлених розрахунково-платіжних</w:t>
      </w:r>
      <w:r w:rsidRPr="00CC73DB">
        <w:rPr>
          <w:spacing w:val="1"/>
        </w:rPr>
        <w:t xml:space="preserve"> </w:t>
      </w:r>
      <w:r w:rsidRPr="00CC73DB">
        <w:t>документів за виконані і прийняті за актами роботи (виходячи з їх договірної</w:t>
      </w:r>
      <w:r w:rsidRPr="00CC73DB">
        <w:rPr>
          <w:spacing w:val="1"/>
        </w:rPr>
        <w:t xml:space="preserve"> </w:t>
      </w:r>
      <w:r w:rsidRPr="00CC73DB">
        <w:t>вартості).</w:t>
      </w:r>
      <w:r w:rsidR="00382349" w:rsidRPr="00CC73DB">
        <w:t xml:space="preserve"> </w:t>
      </w:r>
    </w:p>
    <w:p w14:paraId="37475AFE" w14:textId="709A80FC" w:rsidR="00BC0BF9" w:rsidRPr="00CC73DB" w:rsidRDefault="00382349">
      <w:pPr>
        <w:pStyle w:val="a3"/>
        <w:spacing w:line="360" w:lineRule="auto"/>
        <w:ind w:right="481" w:firstLine="707"/>
      </w:pPr>
      <w:r w:rsidRPr="00CC73DB">
        <w:t>Як тільки платіжні документи підрядника акцептовані (тобто оплата прийнята),  в бухгалтерському облікузамовникакредитуєтьсярахунок63 "Розрахунки з постачальника мита підрядниками" (на суми прийнятих до оплатиплатіжнихдокументівпідрядника,відповіднододоговірноївартості робіт) і дебетується рахунок 63 "Розрахунки з постачальниками та підрядниками":</w:t>
      </w:r>
    </w:p>
    <w:p w14:paraId="464AF021" w14:textId="77777777" w:rsidR="00BC0BF9" w:rsidRPr="00CC73DB" w:rsidRDefault="00000000">
      <w:pPr>
        <w:pStyle w:val="a3"/>
        <w:spacing w:line="360" w:lineRule="auto"/>
        <w:ind w:right="483" w:firstLine="707"/>
      </w:pPr>
      <w:r w:rsidRPr="00CC73DB">
        <w:t>23 «Виробництво», 91 «Загальновиробничі витрати» (на вартість ремонту</w:t>
      </w:r>
      <w:r w:rsidRPr="00CC73DB">
        <w:rPr>
          <w:spacing w:val="1"/>
        </w:rPr>
        <w:t xml:space="preserve"> </w:t>
      </w:r>
      <w:r w:rsidRPr="00CC73DB">
        <w:t>об'єктів</w:t>
      </w:r>
      <w:r w:rsidRPr="00CC73DB">
        <w:rPr>
          <w:spacing w:val="-7"/>
        </w:rPr>
        <w:t xml:space="preserve"> </w:t>
      </w:r>
      <w:r w:rsidRPr="00CC73DB">
        <w:t>виробничого</w:t>
      </w:r>
      <w:r w:rsidRPr="00CC73DB">
        <w:rPr>
          <w:spacing w:val="-6"/>
        </w:rPr>
        <w:t xml:space="preserve"> </w:t>
      </w:r>
      <w:r w:rsidRPr="00CC73DB">
        <w:t>призначення);</w:t>
      </w:r>
    </w:p>
    <w:p w14:paraId="43EAF981" w14:textId="77777777" w:rsidR="00BC0BF9" w:rsidRPr="00CC73DB" w:rsidRDefault="00000000">
      <w:pPr>
        <w:pStyle w:val="a4"/>
        <w:numPr>
          <w:ilvl w:val="0"/>
          <w:numId w:val="15"/>
        </w:numPr>
        <w:tabs>
          <w:tab w:val="left" w:pos="2290"/>
        </w:tabs>
        <w:spacing w:line="360" w:lineRule="auto"/>
        <w:ind w:right="485" w:firstLine="707"/>
        <w:rPr>
          <w:sz w:val="28"/>
        </w:rPr>
      </w:pPr>
      <w:r w:rsidRPr="00CC73DB">
        <w:rPr>
          <w:sz w:val="28"/>
        </w:rPr>
        <w:t>«Адміністративні</w:t>
      </w:r>
      <w:r w:rsidRPr="00CC73DB">
        <w:rPr>
          <w:spacing w:val="1"/>
          <w:sz w:val="28"/>
        </w:rPr>
        <w:t xml:space="preserve"> </w:t>
      </w:r>
      <w:r w:rsidRPr="00CC73DB">
        <w:rPr>
          <w:sz w:val="28"/>
        </w:rPr>
        <w:t>витрати»</w:t>
      </w:r>
      <w:r w:rsidRPr="00CC73DB">
        <w:rPr>
          <w:spacing w:val="1"/>
          <w:sz w:val="28"/>
        </w:rPr>
        <w:t xml:space="preserve"> </w:t>
      </w:r>
      <w:r w:rsidRPr="00CC73DB">
        <w:rPr>
          <w:sz w:val="28"/>
        </w:rPr>
        <w:t>(на</w:t>
      </w:r>
      <w:r w:rsidRPr="00CC73DB">
        <w:rPr>
          <w:spacing w:val="1"/>
          <w:sz w:val="28"/>
        </w:rPr>
        <w:t xml:space="preserve"> </w:t>
      </w:r>
      <w:r w:rsidRPr="00CC73DB">
        <w:rPr>
          <w:sz w:val="28"/>
        </w:rPr>
        <w:t>вартість</w:t>
      </w:r>
      <w:r w:rsidRPr="00CC73DB">
        <w:rPr>
          <w:spacing w:val="1"/>
          <w:sz w:val="28"/>
        </w:rPr>
        <w:t xml:space="preserve"> </w:t>
      </w:r>
      <w:r w:rsidRPr="00CC73DB">
        <w:rPr>
          <w:sz w:val="28"/>
        </w:rPr>
        <w:t>ремонту</w:t>
      </w:r>
      <w:r w:rsidRPr="00CC73DB">
        <w:rPr>
          <w:spacing w:val="1"/>
          <w:sz w:val="28"/>
        </w:rPr>
        <w:t xml:space="preserve"> </w:t>
      </w:r>
      <w:r w:rsidRPr="00CC73DB">
        <w:rPr>
          <w:sz w:val="28"/>
        </w:rPr>
        <w:t>об'єктів</w:t>
      </w:r>
      <w:r w:rsidRPr="00CC73DB">
        <w:rPr>
          <w:spacing w:val="1"/>
          <w:sz w:val="28"/>
        </w:rPr>
        <w:t xml:space="preserve"> </w:t>
      </w:r>
      <w:r w:rsidRPr="00CC73DB">
        <w:rPr>
          <w:sz w:val="28"/>
        </w:rPr>
        <w:t>загальногосподарського</w:t>
      </w:r>
      <w:r w:rsidRPr="00CC73DB">
        <w:rPr>
          <w:spacing w:val="-7"/>
          <w:sz w:val="28"/>
        </w:rPr>
        <w:t xml:space="preserve"> </w:t>
      </w:r>
      <w:r w:rsidRPr="00CC73DB">
        <w:rPr>
          <w:sz w:val="28"/>
        </w:rPr>
        <w:t>призначення);</w:t>
      </w:r>
    </w:p>
    <w:p w14:paraId="2872A9B3" w14:textId="77777777" w:rsidR="00BC0BF9" w:rsidRPr="00CC73DB" w:rsidRDefault="00000000">
      <w:pPr>
        <w:pStyle w:val="a4"/>
        <w:numPr>
          <w:ilvl w:val="0"/>
          <w:numId w:val="15"/>
        </w:numPr>
        <w:tabs>
          <w:tab w:val="left" w:pos="2011"/>
        </w:tabs>
        <w:spacing w:line="360" w:lineRule="auto"/>
        <w:ind w:right="487" w:firstLine="707"/>
        <w:rPr>
          <w:sz w:val="28"/>
        </w:rPr>
      </w:pPr>
      <w:r w:rsidRPr="00CC73DB">
        <w:rPr>
          <w:sz w:val="28"/>
        </w:rPr>
        <w:t>«Витрати на збут» (на вартість ремонту об'єктів основних засобів, які</w:t>
      </w:r>
      <w:r w:rsidRPr="00CC73DB">
        <w:rPr>
          <w:spacing w:val="1"/>
          <w:sz w:val="28"/>
        </w:rPr>
        <w:t xml:space="preserve"> </w:t>
      </w:r>
      <w:r w:rsidRPr="00CC73DB">
        <w:rPr>
          <w:sz w:val="28"/>
        </w:rPr>
        <w:t>використовуються</w:t>
      </w:r>
      <w:r w:rsidRPr="00CC73DB">
        <w:rPr>
          <w:spacing w:val="-8"/>
          <w:sz w:val="28"/>
        </w:rPr>
        <w:t xml:space="preserve"> </w:t>
      </w:r>
      <w:r w:rsidRPr="00CC73DB">
        <w:rPr>
          <w:sz w:val="28"/>
        </w:rPr>
        <w:t>в</w:t>
      </w:r>
      <w:r w:rsidRPr="00CC73DB">
        <w:rPr>
          <w:spacing w:val="-6"/>
          <w:sz w:val="28"/>
        </w:rPr>
        <w:t xml:space="preserve"> </w:t>
      </w:r>
      <w:r w:rsidRPr="00CC73DB">
        <w:rPr>
          <w:sz w:val="28"/>
        </w:rPr>
        <w:t>підрозділах,</w:t>
      </w:r>
      <w:r w:rsidRPr="00CC73DB">
        <w:rPr>
          <w:spacing w:val="-9"/>
          <w:sz w:val="28"/>
        </w:rPr>
        <w:t xml:space="preserve"> </w:t>
      </w:r>
      <w:r w:rsidRPr="00CC73DB">
        <w:rPr>
          <w:sz w:val="28"/>
        </w:rPr>
        <w:t>зайнятих</w:t>
      </w:r>
      <w:r w:rsidRPr="00CC73DB">
        <w:rPr>
          <w:spacing w:val="-7"/>
          <w:sz w:val="28"/>
        </w:rPr>
        <w:t xml:space="preserve"> </w:t>
      </w:r>
      <w:r w:rsidRPr="00CC73DB">
        <w:rPr>
          <w:sz w:val="28"/>
        </w:rPr>
        <w:t>збутом</w:t>
      </w:r>
      <w:r w:rsidRPr="00CC73DB">
        <w:rPr>
          <w:spacing w:val="-9"/>
          <w:sz w:val="28"/>
        </w:rPr>
        <w:t xml:space="preserve"> </w:t>
      </w:r>
      <w:r w:rsidRPr="00CC73DB">
        <w:rPr>
          <w:sz w:val="28"/>
        </w:rPr>
        <w:t>продукції;)</w:t>
      </w:r>
    </w:p>
    <w:p w14:paraId="51E4F7B7" w14:textId="77777777" w:rsidR="00BC0BF9" w:rsidRPr="00CC73DB" w:rsidRDefault="00000000">
      <w:pPr>
        <w:pStyle w:val="a3"/>
        <w:spacing w:line="360" w:lineRule="auto"/>
        <w:ind w:right="482" w:firstLine="707"/>
      </w:pPr>
      <w:r w:rsidRPr="00CC73DB">
        <w:t>949 «Інші витрати операційної діяльності» (на вартості ремонту об'єктів</w:t>
      </w:r>
      <w:r w:rsidRPr="00CC73DB">
        <w:rPr>
          <w:spacing w:val="1"/>
        </w:rPr>
        <w:t xml:space="preserve"> </w:t>
      </w:r>
      <w:r w:rsidRPr="00CC73DB">
        <w:t>житлово-комунального</w:t>
      </w:r>
      <w:r w:rsidRPr="00CC73DB">
        <w:rPr>
          <w:spacing w:val="-10"/>
        </w:rPr>
        <w:t xml:space="preserve"> </w:t>
      </w:r>
      <w:r w:rsidRPr="00CC73DB">
        <w:t>і</w:t>
      </w:r>
      <w:r w:rsidRPr="00CC73DB">
        <w:rPr>
          <w:spacing w:val="-8"/>
        </w:rPr>
        <w:t xml:space="preserve"> </w:t>
      </w:r>
      <w:r w:rsidRPr="00CC73DB">
        <w:t>соціально-культурного</w:t>
      </w:r>
      <w:r w:rsidRPr="00CC73DB">
        <w:rPr>
          <w:spacing w:val="-9"/>
        </w:rPr>
        <w:t xml:space="preserve"> </w:t>
      </w:r>
      <w:r w:rsidRPr="00CC73DB">
        <w:t>призначення)</w:t>
      </w:r>
      <w:r w:rsidRPr="00CC73DB">
        <w:rPr>
          <w:spacing w:val="-10"/>
        </w:rPr>
        <w:t xml:space="preserve"> </w:t>
      </w:r>
      <w:r w:rsidRPr="00CC73DB">
        <w:t>та</w:t>
      </w:r>
      <w:r w:rsidRPr="00CC73DB">
        <w:rPr>
          <w:spacing w:val="-10"/>
        </w:rPr>
        <w:t xml:space="preserve"> </w:t>
      </w:r>
      <w:r w:rsidRPr="00CC73DB">
        <w:t>ін.</w:t>
      </w:r>
    </w:p>
    <w:p w14:paraId="58001074" w14:textId="77777777" w:rsidR="00BC0BF9" w:rsidRPr="00CC73DB" w:rsidRDefault="00000000">
      <w:pPr>
        <w:pStyle w:val="a3"/>
        <w:spacing w:before="1" w:line="360" w:lineRule="auto"/>
        <w:ind w:right="485" w:firstLine="707"/>
      </w:pPr>
      <w:r w:rsidRPr="00CC73DB">
        <w:t>Одночасно</w:t>
      </w:r>
      <w:r w:rsidRPr="00CC73DB">
        <w:rPr>
          <w:spacing w:val="1"/>
        </w:rPr>
        <w:t xml:space="preserve"> </w:t>
      </w:r>
      <w:r w:rsidRPr="00CC73DB">
        <w:t>роблять</w:t>
      </w:r>
      <w:r w:rsidRPr="00CC73DB">
        <w:rPr>
          <w:spacing w:val="1"/>
        </w:rPr>
        <w:t xml:space="preserve"> </w:t>
      </w:r>
      <w:r w:rsidRPr="00CC73DB">
        <w:t>запис</w:t>
      </w:r>
      <w:r w:rsidRPr="00CC73DB">
        <w:rPr>
          <w:spacing w:val="1"/>
        </w:rPr>
        <w:t xml:space="preserve"> </w:t>
      </w:r>
      <w:r w:rsidRPr="00CC73DB">
        <w:t>по</w:t>
      </w:r>
      <w:r w:rsidRPr="00CC73DB">
        <w:rPr>
          <w:spacing w:val="1"/>
        </w:rPr>
        <w:t xml:space="preserve"> </w:t>
      </w:r>
      <w:r w:rsidRPr="00CC73DB">
        <w:t>дебету</w:t>
      </w:r>
      <w:r w:rsidRPr="00CC73DB">
        <w:rPr>
          <w:spacing w:val="1"/>
        </w:rPr>
        <w:t xml:space="preserve"> </w:t>
      </w:r>
      <w:r w:rsidRPr="00CC73DB">
        <w:t>рахунка</w:t>
      </w:r>
      <w:r w:rsidRPr="00CC73DB">
        <w:rPr>
          <w:spacing w:val="1"/>
        </w:rPr>
        <w:t xml:space="preserve"> </w:t>
      </w:r>
      <w:r w:rsidRPr="00CC73DB">
        <w:t>641</w:t>
      </w:r>
      <w:r w:rsidRPr="00CC73DB">
        <w:rPr>
          <w:spacing w:val="1"/>
        </w:rPr>
        <w:t xml:space="preserve"> </w:t>
      </w:r>
      <w:r w:rsidRPr="00CC73DB">
        <w:t>«Розрахунки</w:t>
      </w:r>
      <w:r w:rsidRPr="00CC73DB">
        <w:rPr>
          <w:spacing w:val="1"/>
        </w:rPr>
        <w:t xml:space="preserve"> </w:t>
      </w:r>
      <w:r w:rsidRPr="00CC73DB">
        <w:t>за</w:t>
      </w:r>
      <w:r w:rsidRPr="00CC73DB">
        <w:rPr>
          <w:spacing w:val="1"/>
        </w:rPr>
        <w:t xml:space="preserve"> </w:t>
      </w:r>
      <w:r w:rsidRPr="00CC73DB">
        <w:t>податками»</w:t>
      </w:r>
      <w:r w:rsidRPr="00CC73DB">
        <w:rPr>
          <w:spacing w:val="1"/>
        </w:rPr>
        <w:t xml:space="preserve"> </w:t>
      </w:r>
      <w:r w:rsidRPr="00CC73DB">
        <w:t>у</w:t>
      </w:r>
      <w:r w:rsidRPr="00CC73DB">
        <w:rPr>
          <w:spacing w:val="1"/>
        </w:rPr>
        <w:t xml:space="preserve"> </w:t>
      </w:r>
      <w:r w:rsidRPr="00CC73DB">
        <w:t>кореспонденції</w:t>
      </w:r>
      <w:r w:rsidRPr="00CC73DB">
        <w:rPr>
          <w:spacing w:val="1"/>
        </w:rPr>
        <w:t xml:space="preserve"> </w:t>
      </w:r>
      <w:r w:rsidRPr="00CC73DB">
        <w:t>з</w:t>
      </w:r>
      <w:r w:rsidRPr="00CC73DB">
        <w:rPr>
          <w:spacing w:val="1"/>
        </w:rPr>
        <w:t xml:space="preserve"> </w:t>
      </w:r>
      <w:r w:rsidRPr="00CC73DB">
        <w:t>кредитом</w:t>
      </w:r>
      <w:r w:rsidRPr="00CC73DB">
        <w:rPr>
          <w:spacing w:val="1"/>
        </w:rPr>
        <w:t xml:space="preserve"> </w:t>
      </w:r>
      <w:r w:rsidRPr="00CC73DB">
        <w:t>рахунка</w:t>
      </w:r>
      <w:r w:rsidRPr="00CC73DB">
        <w:rPr>
          <w:spacing w:val="1"/>
        </w:rPr>
        <w:t xml:space="preserve"> </w:t>
      </w:r>
      <w:r w:rsidRPr="00CC73DB">
        <w:t>63</w:t>
      </w:r>
      <w:r w:rsidRPr="00CC73DB">
        <w:rPr>
          <w:spacing w:val="1"/>
        </w:rPr>
        <w:t xml:space="preserve"> </w:t>
      </w:r>
      <w:r w:rsidRPr="00CC73DB">
        <w:t>«Розрахунки</w:t>
      </w:r>
      <w:r w:rsidRPr="00CC73DB">
        <w:rPr>
          <w:spacing w:val="1"/>
        </w:rPr>
        <w:t xml:space="preserve"> </w:t>
      </w:r>
      <w:r w:rsidRPr="00CC73DB">
        <w:t>з</w:t>
      </w:r>
      <w:r w:rsidRPr="00CC73DB">
        <w:rPr>
          <w:spacing w:val="1"/>
        </w:rPr>
        <w:t xml:space="preserve"> </w:t>
      </w:r>
      <w:r w:rsidRPr="00CC73DB">
        <w:t>постачальниками</w:t>
      </w:r>
      <w:r w:rsidRPr="00CC73DB">
        <w:rPr>
          <w:spacing w:val="-6"/>
        </w:rPr>
        <w:t xml:space="preserve"> </w:t>
      </w:r>
      <w:r w:rsidRPr="00CC73DB">
        <w:t>і</w:t>
      </w:r>
      <w:r w:rsidRPr="00CC73DB">
        <w:rPr>
          <w:spacing w:val="-5"/>
        </w:rPr>
        <w:t xml:space="preserve"> </w:t>
      </w:r>
      <w:r w:rsidRPr="00CC73DB">
        <w:t>підрядчиками»</w:t>
      </w:r>
    </w:p>
    <w:p w14:paraId="15841E57"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088CAE2D" w14:textId="77777777" w:rsidR="00BC0BF9" w:rsidRPr="00CC73DB" w:rsidRDefault="00000000">
      <w:pPr>
        <w:pStyle w:val="a3"/>
        <w:spacing w:line="360" w:lineRule="auto"/>
        <w:ind w:right="480" w:firstLine="707"/>
      </w:pPr>
      <w:r w:rsidRPr="00CC73DB">
        <w:lastRenderedPageBreak/>
        <w:t>При</w:t>
      </w:r>
      <w:r w:rsidRPr="00CC73DB">
        <w:rPr>
          <w:spacing w:val="1"/>
        </w:rPr>
        <w:t xml:space="preserve"> </w:t>
      </w:r>
      <w:r w:rsidRPr="00CC73DB">
        <w:t>господарському</w:t>
      </w:r>
      <w:r w:rsidRPr="00CC73DB">
        <w:rPr>
          <w:spacing w:val="1"/>
        </w:rPr>
        <w:t xml:space="preserve"> </w:t>
      </w:r>
      <w:r w:rsidRPr="00CC73DB">
        <w:t>способі</w:t>
      </w:r>
      <w:r w:rsidRPr="00CC73DB">
        <w:rPr>
          <w:spacing w:val="1"/>
        </w:rPr>
        <w:t xml:space="preserve"> </w:t>
      </w:r>
      <w:r w:rsidRPr="00CC73DB">
        <w:t>виконання</w:t>
      </w:r>
      <w:r w:rsidRPr="00CC73DB">
        <w:rPr>
          <w:spacing w:val="1"/>
        </w:rPr>
        <w:t xml:space="preserve"> </w:t>
      </w:r>
      <w:r w:rsidRPr="00CC73DB">
        <w:t>робіт</w:t>
      </w:r>
      <w:r w:rsidRPr="00CC73DB">
        <w:rPr>
          <w:spacing w:val="1"/>
        </w:rPr>
        <w:t xml:space="preserve"> </w:t>
      </w:r>
      <w:r w:rsidRPr="00CC73DB">
        <w:t>витрати</w:t>
      </w:r>
      <w:r w:rsidRPr="00CC73DB">
        <w:rPr>
          <w:spacing w:val="1"/>
        </w:rPr>
        <w:t xml:space="preserve"> </w:t>
      </w:r>
      <w:r w:rsidRPr="00CC73DB">
        <w:t>по</w:t>
      </w:r>
      <w:r w:rsidRPr="00CC73DB">
        <w:rPr>
          <w:spacing w:val="1"/>
        </w:rPr>
        <w:t xml:space="preserve"> </w:t>
      </w:r>
      <w:r w:rsidRPr="00CC73DB">
        <w:t>ремонту</w:t>
      </w:r>
      <w:r w:rsidRPr="00CC73DB">
        <w:rPr>
          <w:spacing w:val="-67"/>
        </w:rPr>
        <w:t xml:space="preserve"> </w:t>
      </w:r>
      <w:r w:rsidRPr="00CC73DB">
        <w:t>основних засобів відображаються на дебеті рахунків обліку витрат виробництва</w:t>
      </w:r>
      <w:r w:rsidRPr="00CC73DB">
        <w:rPr>
          <w:spacing w:val="-67"/>
        </w:rPr>
        <w:t xml:space="preserve"> </w:t>
      </w:r>
      <w:r w:rsidRPr="00CC73DB">
        <w:t>або</w:t>
      </w:r>
      <w:r w:rsidRPr="00CC73DB">
        <w:rPr>
          <w:spacing w:val="1"/>
        </w:rPr>
        <w:t xml:space="preserve"> </w:t>
      </w:r>
      <w:r w:rsidRPr="00CC73DB">
        <w:t>обігу</w:t>
      </w:r>
      <w:r w:rsidRPr="00CC73DB">
        <w:rPr>
          <w:spacing w:val="1"/>
        </w:rPr>
        <w:t xml:space="preserve"> </w:t>
      </w:r>
      <w:r w:rsidRPr="00CC73DB">
        <w:t>в</w:t>
      </w:r>
      <w:r w:rsidRPr="00CC73DB">
        <w:rPr>
          <w:spacing w:val="1"/>
        </w:rPr>
        <w:t xml:space="preserve"> </w:t>
      </w:r>
      <w:r w:rsidRPr="00CC73DB">
        <w:t>кореспонденції</w:t>
      </w:r>
      <w:r w:rsidRPr="00CC73DB">
        <w:rPr>
          <w:spacing w:val="1"/>
        </w:rPr>
        <w:t xml:space="preserve"> </w:t>
      </w:r>
      <w:r w:rsidRPr="00CC73DB">
        <w:t>з</w:t>
      </w:r>
      <w:r w:rsidRPr="00CC73DB">
        <w:rPr>
          <w:spacing w:val="1"/>
        </w:rPr>
        <w:t xml:space="preserve"> </w:t>
      </w:r>
      <w:r w:rsidRPr="00CC73DB">
        <w:t>кредитом</w:t>
      </w:r>
      <w:r w:rsidRPr="00CC73DB">
        <w:rPr>
          <w:spacing w:val="1"/>
        </w:rPr>
        <w:t xml:space="preserve"> </w:t>
      </w:r>
      <w:r w:rsidRPr="00CC73DB">
        <w:t>відповідних</w:t>
      </w:r>
      <w:r w:rsidRPr="00CC73DB">
        <w:rPr>
          <w:spacing w:val="1"/>
        </w:rPr>
        <w:t xml:space="preserve"> </w:t>
      </w:r>
      <w:r w:rsidRPr="00CC73DB">
        <w:t>рахунків.</w:t>
      </w:r>
      <w:r w:rsidRPr="00CC73DB">
        <w:rPr>
          <w:spacing w:val="1"/>
        </w:rPr>
        <w:t xml:space="preserve"> </w:t>
      </w:r>
      <w:r w:rsidRPr="00CC73DB">
        <w:t>Якщо</w:t>
      </w:r>
      <w:r w:rsidRPr="00CC73DB">
        <w:rPr>
          <w:spacing w:val="1"/>
        </w:rPr>
        <w:t xml:space="preserve"> </w:t>
      </w:r>
      <w:r w:rsidRPr="00CC73DB">
        <w:t>ремонт</w:t>
      </w:r>
      <w:r w:rsidRPr="00CC73DB">
        <w:rPr>
          <w:spacing w:val="1"/>
        </w:rPr>
        <w:t xml:space="preserve"> </w:t>
      </w:r>
      <w:r w:rsidRPr="00CC73DB">
        <w:t>основних засобів (машин, обладнання, транспортних засобів та ін.) виконується</w:t>
      </w:r>
      <w:r w:rsidRPr="00CC73DB">
        <w:rPr>
          <w:spacing w:val="-67"/>
        </w:rPr>
        <w:t xml:space="preserve"> </w:t>
      </w:r>
      <w:r w:rsidRPr="00CC73DB">
        <w:t xml:space="preserve">ремонтним </w:t>
      </w:r>
      <w:proofErr w:type="spellStart"/>
      <w:r w:rsidRPr="00CC73DB">
        <w:t>цехом</w:t>
      </w:r>
      <w:proofErr w:type="spellEnd"/>
      <w:r w:rsidRPr="00CC73DB">
        <w:t xml:space="preserve"> ТОВ «БМК Планета-Буд», то облік таких витрат ведеться на</w:t>
      </w:r>
      <w:r w:rsidRPr="00CC73DB">
        <w:rPr>
          <w:spacing w:val="1"/>
        </w:rPr>
        <w:t xml:space="preserve"> </w:t>
      </w:r>
      <w:r w:rsidRPr="00CC73DB">
        <w:t>дебеті</w:t>
      </w:r>
      <w:r w:rsidRPr="00CC73DB">
        <w:rPr>
          <w:spacing w:val="-5"/>
        </w:rPr>
        <w:t xml:space="preserve"> </w:t>
      </w:r>
      <w:r w:rsidRPr="00CC73DB">
        <w:t>рахунків:</w:t>
      </w:r>
    </w:p>
    <w:p w14:paraId="18029B2A" w14:textId="77777777" w:rsidR="00BC0BF9" w:rsidRPr="00CC73DB" w:rsidRDefault="00000000">
      <w:pPr>
        <w:pStyle w:val="a3"/>
        <w:spacing w:line="360" w:lineRule="auto"/>
        <w:ind w:right="487" w:firstLine="707"/>
      </w:pPr>
      <w:r w:rsidRPr="00CC73DB">
        <w:t>23 «Виробництво» в кореспонденції з кредитом рахунків: 201 «Сировина і</w:t>
      </w:r>
      <w:r w:rsidRPr="00CC73DB">
        <w:rPr>
          <w:spacing w:val="-67"/>
        </w:rPr>
        <w:t xml:space="preserve"> </w:t>
      </w:r>
      <w:r w:rsidRPr="00CC73DB">
        <w:t>матеріали», 207 «Запасні частини» та ін. (на вартість використаних для ремонту</w:t>
      </w:r>
      <w:r w:rsidRPr="00CC73DB">
        <w:rPr>
          <w:spacing w:val="-67"/>
        </w:rPr>
        <w:t xml:space="preserve"> </w:t>
      </w:r>
      <w:r w:rsidRPr="00CC73DB">
        <w:t>матеріалів</w:t>
      </w:r>
      <w:r w:rsidRPr="00CC73DB">
        <w:rPr>
          <w:spacing w:val="-7"/>
        </w:rPr>
        <w:t xml:space="preserve"> </w:t>
      </w:r>
      <w:r w:rsidRPr="00CC73DB">
        <w:t>і</w:t>
      </w:r>
      <w:r w:rsidRPr="00CC73DB">
        <w:rPr>
          <w:spacing w:val="-5"/>
        </w:rPr>
        <w:t xml:space="preserve"> </w:t>
      </w:r>
      <w:r w:rsidRPr="00CC73DB">
        <w:t>запасних</w:t>
      </w:r>
      <w:r w:rsidRPr="00CC73DB">
        <w:rPr>
          <w:spacing w:val="-5"/>
        </w:rPr>
        <w:t xml:space="preserve"> </w:t>
      </w:r>
      <w:r w:rsidRPr="00CC73DB">
        <w:t>частин);</w:t>
      </w:r>
    </w:p>
    <w:p w14:paraId="3707512E" w14:textId="77777777" w:rsidR="00BC0BF9" w:rsidRPr="00CC73DB" w:rsidRDefault="00000000">
      <w:pPr>
        <w:pStyle w:val="a3"/>
        <w:spacing w:line="362" w:lineRule="auto"/>
        <w:ind w:right="488" w:firstLine="707"/>
      </w:pPr>
      <w:r w:rsidRPr="00CC73DB">
        <w:t>22 «Малоцінні і швидкозношувані предмети» (на вартість інструментів і</w:t>
      </w:r>
      <w:r w:rsidRPr="00CC73DB">
        <w:rPr>
          <w:spacing w:val="1"/>
        </w:rPr>
        <w:t xml:space="preserve"> </w:t>
      </w:r>
      <w:r w:rsidRPr="00CC73DB">
        <w:t>пристосувань,</w:t>
      </w:r>
      <w:r w:rsidRPr="00CC73DB">
        <w:rPr>
          <w:spacing w:val="-6"/>
        </w:rPr>
        <w:t xml:space="preserve"> </w:t>
      </w:r>
      <w:r w:rsidRPr="00CC73DB">
        <w:t>використаних</w:t>
      </w:r>
      <w:r w:rsidRPr="00CC73DB">
        <w:rPr>
          <w:spacing w:val="-6"/>
        </w:rPr>
        <w:t xml:space="preserve"> </w:t>
      </w:r>
      <w:r w:rsidRPr="00CC73DB">
        <w:t>у</w:t>
      </w:r>
      <w:r w:rsidRPr="00CC73DB">
        <w:rPr>
          <w:spacing w:val="-8"/>
        </w:rPr>
        <w:t xml:space="preserve"> </w:t>
      </w:r>
      <w:r w:rsidRPr="00CC73DB">
        <w:t>виробництві);</w:t>
      </w:r>
    </w:p>
    <w:p w14:paraId="2EC23105" w14:textId="77777777" w:rsidR="00BC0BF9" w:rsidRPr="00CC73DB" w:rsidRDefault="00000000">
      <w:pPr>
        <w:pStyle w:val="a3"/>
        <w:spacing w:line="317" w:lineRule="exact"/>
        <w:ind w:left="1626"/>
      </w:pPr>
      <w:r w:rsidRPr="00CC73DB">
        <w:rPr>
          <w:spacing w:val="-1"/>
        </w:rPr>
        <w:t>66</w:t>
      </w:r>
      <w:r w:rsidRPr="00CC73DB">
        <w:rPr>
          <w:spacing w:val="-14"/>
        </w:rPr>
        <w:t xml:space="preserve"> </w:t>
      </w:r>
      <w:r w:rsidRPr="00CC73DB">
        <w:rPr>
          <w:spacing w:val="-1"/>
        </w:rPr>
        <w:t>«Розрахунки</w:t>
      </w:r>
      <w:r w:rsidRPr="00CC73DB">
        <w:rPr>
          <w:spacing w:val="-14"/>
        </w:rPr>
        <w:t xml:space="preserve"> </w:t>
      </w:r>
      <w:r w:rsidRPr="00CC73DB">
        <w:rPr>
          <w:spacing w:val="-1"/>
        </w:rPr>
        <w:t>за</w:t>
      </w:r>
      <w:r w:rsidRPr="00CC73DB">
        <w:rPr>
          <w:spacing w:val="-14"/>
        </w:rPr>
        <w:t xml:space="preserve"> </w:t>
      </w:r>
      <w:r w:rsidRPr="00CC73DB">
        <w:rPr>
          <w:spacing w:val="-1"/>
        </w:rPr>
        <w:t>виплатами</w:t>
      </w:r>
      <w:r w:rsidRPr="00CC73DB">
        <w:rPr>
          <w:spacing w:val="-14"/>
        </w:rPr>
        <w:t xml:space="preserve"> </w:t>
      </w:r>
      <w:r w:rsidRPr="00CC73DB">
        <w:rPr>
          <w:spacing w:val="-1"/>
        </w:rPr>
        <w:t>працівникам»;</w:t>
      </w:r>
    </w:p>
    <w:p w14:paraId="6ADF6874" w14:textId="77777777" w:rsidR="00BC0BF9" w:rsidRPr="00CC73DB" w:rsidRDefault="00000000">
      <w:pPr>
        <w:pStyle w:val="a3"/>
        <w:spacing w:before="159" w:line="360" w:lineRule="auto"/>
        <w:ind w:right="487" w:firstLine="707"/>
      </w:pPr>
      <w:r w:rsidRPr="00CC73DB">
        <w:t>65 «Розрахунки за страхуванням» (на суму заробітної плати робітникам за</w:t>
      </w:r>
      <w:r w:rsidRPr="00CC73DB">
        <w:rPr>
          <w:spacing w:val="-67"/>
        </w:rPr>
        <w:t xml:space="preserve"> </w:t>
      </w:r>
      <w:r w:rsidRPr="00CC73DB">
        <w:t>виконані</w:t>
      </w:r>
      <w:r w:rsidRPr="00CC73DB">
        <w:rPr>
          <w:spacing w:val="-12"/>
        </w:rPr>
        <w:t xml:space="preserve"> </w:t>
      </w:r>
      <w:r w:rsidRPr="00CC73DB">
        <w:t>ремонтні</w:t>
      </w:r>
      <w:r w:rsidRPr="00CC73DB">
        <w:rPr>
          <w:spacing w:val="-11"/>
        </w:rPr>
        <w:t xml:space="preserve"> </w:t>
      </w:r>
      <w:r w:rsidRPr="00CC73DB">
        <w:t>роботи</w:t>
      </w:r>
      <w:r w:rsidRPr="00CC73DB">
        <w:rPr>
          <w:spacing w:val="-12"/>
        </w:rPr>
        <w:t xml:space="preserve"> </w:t>
      </w:r>
      <w:r w:rsidRPr="00CC73DB">
        <w:t>і</w:t>
      </w:r>
      <w:r w:rsidRPr="00CC73DB">
        <w:rPr>
          <w:spacing w:val="-11"/>
        </w:rPr>
        <w:t xml:space="preserve"> </w:t>
      </w:r>
      <w:r w:rsidRPr="00CC73DB">
        <w:t>нарахованої</w:t>
      </w:r>
      <w:r w:rsidRPr="00CC73DB">
        <w:rPr>
          <w:spacing w:val="-11"/>
        </w:rPr>
        <w:t xml:space="preserve"> </w:t>
      </w:r>
      <w:r w:rsidRPr="00CC73DB">
        <w:t>суми</w:t>
      </w:r>
      <w:r w:rsidRPr="00CC73DB">
        <w:rPr>
          <w:spacing w:val="-9"/>
        </w:rPr>
        <w:t xml:space="preserve"> </w:t>
      </w:r>
      <w:r w:rsidRPr="00CC73DB">
        <w:t>збору</w:t>
      </w:r>
      <w:r w:rsidRPr="00CC73DB">
        <w:rPr>
          <w:spacing w:val="-16"/>
        </w:rPr>
        <w:t xml:space="preserve"> </w:t>
      </w:r>
      <w:r w:rsidRPr="00CC73DB">
        <w:t>на</w:t>
      </w:r>
      <w:r w:rsidRPr="00CC73DB">
        <w:rPr>
          <w:spacing w:val="-13"/>
        </w:rPr>
        <w:t xml:space="preserve"> </w:t>
      </w:r>
      <w:r w:rsidRPr="00CC73DB">
        <w:t>соціальні</w:t>
      </w:r>
      <w:r w:rsidRPr="00CC73DB">
        <w:rPr>
          <w:spacing w:val="-11"/>
        </w:rPr>
        <w:t xml:space="preserve"> </w:t>
      </w:r>
      <w:r w:rsidRPr="00CC73DB">
        <w:t>заходи)</w:t>
      </w:r>
      <w:r w:rsidRPr="00CC73DB">
        <w:rPr>
          <w:spacing w:val="-13"/>
        </w:rPr>
        <w:t xml:space="preserve"> </w:t>
      </w:r>
      <w:r w:rsidRPr="00CC73DB">
        <w:t>та</w:t>
      </w:r>
      <w:r w:rsidRPr="00CC73DB">
        <w:rPr>
          <w:spacing w:val="-13"/>
        </w:rPr>
        <w:t xml:space="preserve"> </w:t>
      </w:r>
      <w:r w:rsidRPr="00CC73DB">
        <w:t>ін.</w:t>
      </w:r>
    </w:p>
    <w:p w14:paraId="17B7099A" w14:textId="77777777" w:rsidR="00BC0BF9" w:rsidRPr="00CC73DB" w:rsidRDefault="00000000">
      <w:pPr>
        <w:pStyle w:val="a3"/>
        <w:spacing w:before="1" w:line="360" w:lineRule="auto"/>
        <w:ind w:right="482" w:firstLine="707"/>
      </w:pPr>
      <w:r w:rsidRPr="00CC73DB">
        <w:t>Визначена за даними рахунка 23 «Виробництво» собівартість ремонтних</w:t>
      </w:r>
      <w:r w:rsidRPr="00CC73DB">
        <w:rPr>
          <w:spacing w:val="1"/>
        </w:rPr>
        <w:t xml:space="preserve"> </w:t>
      </w:r>
      <w:r w:rsidRPr="00CC73DB">
        <w:t>робіт</w:t>
      </w:r>
      <w:r w:rsidRPr="00CC73DB">
        <w:rPr>
          <w:spacing w:val="1"/>
        </w:rPr>
        <w:t xml:space="preserve"> </w:t>
      </w:r>
      <w:r w:rsidRPr="00CC73DB">
        <w:t>списується</w:t>
      </w:r>
      <w:r w:rsidRPr="00CC73DB">
        <w:rPr>
          <w:spacing w:val="1"/>
        </w:rPr>
        <w:t xml:space="preserve"> </w:t>
      </w:r>
      <w:r w:rsidRPr="00CC73DB">
        <w:t>з</w:t>
      </w:r>
      <w:r w:rsidRPr="00CC73DB">
        <w:rPr>
          <w:spacing w:val="1"/>
        </w:rPr>
        <w:t xml:space="preserve"> </w:t>
      </w:r>
      <w:r w:rsidRPr="00CC73DB">
        <w:t>кредиту</w:t>
      </w:r>
      <w:r w:rsidRPr="00CC73DB">
        <w:rPr>
          <w:spacing w:val="1"/>
        </w:rPr>
        <w:t xml:space="preserve"> </w:t>
      </w:r>
      <w:r w:rsidRPr="00CC73DB">
        <w:t>цього</w:t>
      </w:r>
      <w:r w:rsidRPr="00CC73DB">
        <w:rPr>
          <w:spacing w:val="1"/>
        </w:rPr>
        <w:t xml:space="preserve"> </w:t>
      </w:r>
      <w:r w:rsidRPr="00CC73DB">
        <w:t>рахунка</w:t>
      </w:r>
      <w:r w:rsidRPr="00CC73DB">
        <w:rPr>
          <w:spacing w:val="1"/>
        </w:rPr>
        <w:t xml:space="preserve"> </w:t>
      </w:r>
      <w:r w:rsidRPr="00CC73DB">
        <w:t>на</w:t>
      </w:r>
      <w:r w:rsidRPr="00CC73DB">
        <w:rPr>
          <w:spacing w:val="1"/>
        </w:rPr>
        <w:t xml:space="preserve"> </w:t>
      </w:r>
      <w:r w:rsidRPr="00CC73DB">
        <w:t>затрати</w:t>
      </w:r>
      <w:r w:rsidRPr="00CC73DB">
        <w:rPr>
          <w:spacing w:val="1"/>
        </w:rPr>
        <w:t xml:space="preserve"> </w:t>
      </w:r>
      <w:r w:rsidRPr="00CC73DB">
        <w:t>тих</w:t>
      </w:r>
      <w:r w:rsidRPr="00CC73DB">
        <w:rPr>
          <w:spacing w:val="1"/>
        </w:rPr>
        <w:t xml:space="preserve"> </w:t>
      </w:r>
      <w:r w:rsidRPr="00CC73DB">
        <w:t>господарських</w:t>
      </w:r>
      <w:r w:rsidRPr="00CC73DB">
        <w:rPr>
          <w:spacing w:val="1"/>
        </w:rPr>
        <w:t xml:space="preserve"> </w:t>
      </w:r>
      <w:r w:rsidRPr="00CC73DB">
        <w:t>підрозділів,</w:t>
      </w:r>
      <w:r w:rsidRPr="00CC73DB">
        <w:rPr>
          <w:spacing w:val="34"/>
        </w:rPr>
        <w:t xml:space="preserve"> </w:t>
      </w:r>
      <w:r w:rsidRPr="00CC73DB">
        <w:t>де</w:t>
      </w:r>
      <w:r w:rsidRPr="00CC73DB">
        <w:rPr>
          <w:spacing w:val="35"/>
        </w:rPr>
        <w:t xml:space="preserve"> </w:t>
      </w:r>
      <w:r w:rsidRPr="00CC73DB">
        <w:t>знаходяться</w:t>
      </w:r>
      <w:r w:rsidRPr="00CC73DB">
        <w:rPr>
          <w:spacing w:val="35"/>
        </w:rPr>
        <w:t xml:space="preserve"> </w:t>
      </w:r>
      <w:r w:rsidRPr="00CC73DB">
        <w:t>в</w:t>
      </w:r>
      <w:r w:rsidRPr="00CC73DB">
        <w:rPr>
          <w:spacing w:val="34"/>
        </w:rPr>
        <w:t xml:space="preserve"> </w:t>
      </w:r>
      <w:r w:rsidRPr="00CC73DB">
        <w:t>експлуатації</w:t>
      </w:r>
      <w:r w:rsidRPr="00CC73DB">
        <w:rPr>
          <w:spacing w:val="36"/>
        </w:rPr>
        <w:t xml:space="preserve"> </w:t>
      </w:r>
      <w:r w:rsidRPr="00CC73DB">
        <w:t>відремонтовані</w:t>
      </w:r>
      <w:r w:rsidRPr="00CC73DB">
        <w:rPr>
          <w:spacing w:val="34"/>
        </w:rPr>
        <w:t xml:space="preserve"> </w:t>
      </w:r>
      <w:r w:rsidRPr="00CC73DB">
        <w:t>об'єкти</w:t>
      </w:r>
      <w:r w:rsidRPr="00CC73DB">
        <w:rPr>
          <w:spacing w:val="35"/>
        </w:rPr>
        <w:t xml:space="preserve"> </w:t>
      </w:r>
      <w:r w:rsidRPr="00CC73DB">
        <w:t>(рахунки</w:t>
      </w:r>
      <w:r w:rsidRPr="00CC73DB">
        <w:rPr>
          <w:spacing w:val="36"/>
        </w:rPr>
        <w:t xml:space="preserve"> </w:t>
      </w:r>
      <w:r w:rsidRPr="00CC73DB">
        <w:t>91</w:t>
      </w:r>
    </w:p>
    <w:p w14:paraId="63F81C4E" w14:textId="77777777" w:rsidR="00BC0BF9" w:rsidRPr="00CC73DB" w:rsidRDefault="00000000">
      <w:pPr>
        <w:pStyle w:val="a3"/>
        <w:spacing w:line="362" w:lineRule="auto"/>
        <w:ind w:right="485"/>
      </w:pPr>
      <w:r w:rsidRPr="00CC73DB">
        <w:t>«Загальновиробничі витрати», 92 «Адміністративні витрати», 94 «Інші витрати</w:t>
      </w:r>
      <w:r w:rsidRPr="00CC73DB">
        <w:rPr>
          <w:spacing w:val="1"/>
        </w:rPr>
        <w:t xml:space="preserve"> </w:t>
      </w:r>
      <w:r w:rsidRPr="00CC73DB">
        <w:t>операційної</w:t>
      </w:r>
      <w:r w:rsidRPr="00CC73DB">
        <w:rPr>
          <w:spacing w:val="-5"/>
        </w:rPr>
        <w:t xml:space="preserve"> </w:t>
      </w:r>
      <w:r w:rsidRPr="00CC73DB">
        <w:t>діяльності»</w:t>
      </w:r>
      <w:r w:rsidRPr="00CC73DB">
        <w:rPr>
          <w:spacing w:val="-8"/>
        </w:rPr>
        <w:t xml:space="preserve"> </w:t>
      </w:r>
      <w:r w:rsidRPr="00CC73DB">
        <w:t>та</w:t>
      </w:r>
      <w:r w:rsidRPr="00CC73DB">
        <w:rPr>
          <w:spacing w:val="-6"/>
        </w:rPr>
        <w:t xml:space="preserve"> </w:t>
      </w:r>
      <w:r w:rsidRPr="00CC73DB">
        <w:t>ін.).</w:t>
      </w:r>
    </w:p>
    <w:p w14:paraId="4062C17D" w14:textId="77777777" w:rsidR="00BC0BF9" w:rsidRPr="00CC73DB" w:rsidRDefault="00000000">
      <w:pPr>
        <w:pStyle w:val="a3"/>
        <w:spacing w:line="360" w:lineRule="auto"/>
        <w:ind w:right="482" w:firstLine="707"/>
      </w:pPr>
      <w:r w:rsidRPr="00CC73DB">
        <w:t>Виконані роботи оформляють Актом приймання-здачі відремонтованих,</w:t>
      </w:r>
      <w:r w:rsidRPr="00CC73DB">
        <w:rPr>
          <w:spacing w:val="1"/>
        </w:rPr>
        <w:t xml:space="preserve"> </w:t>
      </w:r>
      <w:r w:rsidRPr="00CC73DB">
        <w:t>реконструйованих</w:t>
      </w:r>
      <w:r w:rsidRPr="00CC73DB">
        <w:rPr>
          <w:spacing w:val="1"/>
        </w:rPr>
        <w:t xml:space="preserve"> </w:t>
      </w:r>
      <w:r w:rsidRPr="00CC73DB">
        <w:t>і</w:t>
      </w:r>
      <w:r w:rsidRPr="00CC73DB">
        <w:rPr>
          <w:spacing w:val="1"/>
        </w:rPr>
        <w:t xml:space="preserve"> </w:t>
      </w:r>
      <w:r w:rsidRPr="00CC73DB">
        <w:t>модернізованих</w:t>
      </w:r>
      <w:r w:rsidRPr="00CC73DB">
        <w:rPr>
          <w:spacing w:val="1"/>
        </w:rPr>
        <w:t xml:space="preserve"> </w:t>
      </w:r>
      <w:r w:rsidRPr="00CC73DB">
        <w:t>об'єктів</w:t>
      </w:r>
      <w:r w:rsidRPr="00CC73DB">
        <w:rPr>
          <w:spacing w:val="1"/>
        </w:rPr>
        <w:t xml:space="preserve"> </w:t>
      </w:r>
      <w:r w:rsidRPr="00CC73DB">
        <w:t>(ф.</w:t>
      </w:r>
      <w:r w:rsidRPr="00CC73DB">
        <w:rPr>
          <w:spacing w:val="1"/>
        </w:rPr>
        <w:t xml:space="preserve"> </w:t>
      </w:r>
      <w:r w:rsidRPr="00CC73DB">
        <w:t>№</w:t>
      </w:r>
      <w:r w:rsidRPr="00CC73DB">
        <w:rPr>
          <w:spacing w:val="1"/>
        </w:rPr>
        <w:t xml:space="preserve"> </w:t>
      </w:r>
      <w:r w:rsidRPr="00CC73DB">
        <w:t>ОЗ-2),</w:t>
      </w:r>
      <w:r w:rsidRPr="00CC73DB">
        <w:rPr>
          <w:spacing w:val="1"/>
        </w:rPr>
        <w:t xml:space="preserve"> </w:t>
      </w:r>
      <w:r w:rsidRPr="00CC73DB">
        <w:t>на</w:t>
      </w:r>
      <w:r w:rsidRPr="00CC73DB">
        <w:rPr>
          <w:spacing w:val="1"/>
        </w:rPr>
        <w:t xml:space="preserve"> </w:t>
      </w:r>
      <w:r w:rsidRPr="00CC73DB">
        <w:t>підставі</w:t>
      </w:r>
      <w:r w:rsidRPr="00CC73DB">
        <w:rPr>
          <w:spacing w:val="1"/>
        </w:rPr>
        <w:t xml:space="preserve"> </w:t>
      </w:r>
      <w:r w:rsidRPr="00CC73DB">
        <w:t>якого</w:t>
      </w:r>
      <w:r w:rsidRPr="00CC73DB">
        <w:rPr>
          <w:spacing w:val="-67"/>
        </w:rPr>
        <w:t xml:space="preserve"> </w:t>
      </w:r>
      <w:r w:rsidRPr="00CC73DB">
        <w:t>роблять відповідні записи в інвентарних картках із зазначенням дати і вартості</w:t>
      </w:r>
      <w:r w:rsidRPr="00CC73DB">
        <w:rPr>
          <w:spacing w:val="1"/>
        </w:rPr>
        <w:t xml:space="preserve"> </w:t>
      </w:r>
      <w:r w:rsidRPr="00CC73DB">
        <w:t>ремонту.</w:t>
      </w:r>
    </w:p>
    <w:p w14:paraId="27A5BA7E" w14:textId="77777777" w:rsidR="00BC0BF9" w:rsidRPr="00CC73DB" w:rsidRDefault="00000000">
      <w:pPr>
        <w:pStyle w:val="a3"/>
        <w:spacing w:line="360" w:lineRule="auto"/>
        <w:ind w:right="487" w:firstLine="707"/>
      </w:pPr>
      <w:r w:rsidRPr="00CC73DB">
        <w:t>Ліквідація об'єкта може бути як повною, так і частковою. У разі часткової</w:t>
      </w:r>
      <w:r w:rsidRPr="00CC73DB">
        <w:rPr>
          <w:spacing w:val="-67"/>
        </w:rPr>
        <w:t xml:space="preserve"> </w:t>
      </w:r>
      <w:r w:rsidRPr="00CC73DB">
        <w:t>ліквідації об'єкта основних засобів його первісна вартість і знос зменшуються</w:t>
      </w:r>
      <w:r w:rsidRPr="00CC73DB">
        <w:rPr>
          <w:spacing w:val="1"/>
        </w:rPr>
        <w:t xml:space="preserve"> </w:t>
      </w:r>
      <w:r w:rsidRPr="00CC73DB">
        <w:t>відповідно</w:t>
      </w:r>
      <w:r w:rsidRPr="00CC73DB">
        <w:rPr>
          <w:spacing w:val="-1"/>
        </w:rPr>
        <w:t xml:space="preserve"> </w:t>
      </w:r>
      <w:r w:rsidRPr="00CC73DB">
        <w:t>на</w:t>
      </w:r>
      <w:r w:rsidRPr="00CC73DB">
        <w:rPr>
          <w:spacing w:val="-1"/>
        </w:rPr>
        <w:t xml:space="preserve"> </w:t>
      </w:r>
      <w:r w:rsidRPr="00CC73DB">
        <w:t>суму</w:t>
      </w:r>
      <w:r w:rsidRPr="00CC73DB">
        <w:rPr>
          <w:spacing w:val="-4"/>
        </w:rPr>
        <w:t xml:space="preserve"> </w:t>
      </w:r>
      <w:r w:rsidRPr="00CC73DB">
        <w:t>первісної вартості</w:t>
      </w:r>
      <w:r w:rsidRPr="00CC73DB">
        <w:rPr>
          <w:spacing w:val="-1"/>
        </w:rPr>
        <w:t xml:space="preserve"> </w:t>
      </w:r>
      <w:r w:rsidRPr="00CC73DB">
        <w:t>і</w:t>
      </w:r>
      <w:r w:rsidRPr="00CC73DB">
        <w:rPr>
          <w:spacing w:val="-4"/>
        </w:rPr>
        <w:t xml:space="preserve"> </w:t>
      </w:r>
      <w:r w:rsidRPr="00CC73DB">
        <w:t>зносу</w:t>
      </w:r>
      <w:r w:rsidRPr="00CC73DB">
        <w:rPr>
          <w:spacing w:val="-5"/>
        </w:rPr>
        <w:t xml:space="preserve"> </w:t>
      </w:r>
      <w:r w:rsidRPr="00CC73DB">
        <w:t>ліквідованої</w:t>
      </w:r>
      <w:r w:rsidRPr="00CC73DB">
        <w:rPr>
          <w:spacing w:val="-1"/>
        </w:rPr>
        <w:t xml:space="preserve"> </w:t>
      </w:r>
      <w:r w:rsidRPr="00CC73DB">
        <w:t>частини</w:t>
      </w:r>
      <w:r w:rsidRPr="00CC73DB">
        <w:rPr>
          <w:spacing w:val="-4"/>
        </w:rPr>
        <w:t xml:space="preserve"> </w:t>
      </w:r>
      <w:r w:rsidRPr="00CC73DB">
        <w:t>об'єкта.</w:t>
      </w:r>
    </w:p>
    <w:p w14:paraId="1BF044B3" w14:textId="77777777" w:rsidR="00BC0BF9" w:rsidRPr="00CC73DB" w:rsidRDefault="00000000">
      <w:pPr>
        <w:pStyle w:val="a3"/>
        <w:spacing w:line="360" w:lineRule="auto"/>
        <w:ind w:right="489" w:firstLine="707"/>
      </w:pPr>
      <w:r w:rsidRPr="00CC73DB">
        <w:t>Залишкова вартість ліквідованого об’єкта, а також витрати, пов’язані з їх</w:t>
      </w:r>
      <w:r w:rsidRPr="00CC73DB">
        <w:rPr>
          <w:spacing w:val="1"/>
        </w:rPr>
        <w:t xml:space="preserve"> </w:t>
      </w:r>
      <w:r w:rsidRPr="00CC73DB">
        <w:t>ліквідацією, відображаються в обліку на рахунку 976 "Списання необоротних</w:t>
      </w:r>
      <w:r w:rsidRPr="00CC73DB">
        <w:rPr>
          <w:spacing w:val="1"/>
        </w:rPr>
        <w:t xml:space="preserve"> </w:t>
      </w:r>
      <w:r w:rsidRPr="00CC73DB">
        <w:t>активів".</w:t>
      </w:r>
      <w:r w:rsidRPr="00CC73DB">
        <w:rPr>
          <w:spacing w:val="1"/>
        </w:rPr>
        <w:t xml:space="preserve"> </w:t>
      </w:r>
      <w:r w:rsidRPr="00CC73DB">
        <w:t>В</w:t>
      </w:r>
      <w:r w:rsidRPr="00CC73DB">
        <w:rPr>
          <w:spacing w:val="1"/>
        </w:rPr>
        <w:t xml:space="preserve"> </w:t>
      </w:r>
      <w:r w:rsidRPr="00CC73DB">
        <w:t>бухгалтерському</w:t>
      </w:r>
      <w:r w:rsidRPr="00CC73DB">
        <w:rPr>
          <w:spacing w:val="1"/>
        </w:rPr>
        <w:t xml:space="preserve"> </w:t>
      </w:r>
      <w:r w:rsidRPr="00CC73DB">
        <w:t>обліку</w:t>
      </w:r>
      <w:r w:rsidRPr="00CC73DB">
        <w:rPr>
          <w:spacing w:val="1"/>
        </w:rPr>
        <w:t xml:space="preserve"> </w:t>
      </w:r>
      <w:r w:rsidRPr="00CC73DB">
        <w:t>це</w:t>
      </w:r>
      <w:r w:rsidRPr="00CC73DB">
        <w:rPr>
          <w:spacing w:val="1"/>
        </w:rPr>
        <w:t xml:space="preserve"> </w:t>
      </w:r>
      <w:r w:rsidRPr="00CC73DB">
        <w:t>відображається</w:t>
      </w:r>
      <w:r w:rsidRPr="00CC73DB">
        <w:rPr>
          <w:spacing w:val="1"/>
        </w:rPr>
        <w:t xml:space="preserve"> </w:t>
      </w:r>
      <w:r w:rsidRPr="00CC73DB">
        <w:t>проведенням,</w:t>
      </w:r>
      <w:r w:rsidRPr="00CC73DB">
        <w:rPr>
          <w:spacing w:val="1"/>
        </w:rPr>
        <w:t xml:space="preserve"> </w:t>
      </w:r>
      <w:r w:rsidRPr="00CC73DB">
        <w:t>що</w:t>
      </w:r>
      <w:r w:rsidRPr="00CC73DB">
        <w:rPr>
          <w:spacing w:val="1"/>
        </w:rPr>
        <w:t xml:space="preserve"> </w:t>
      </w:r>
      <w:r w:rsidRPr="00CC73DB">
        <w:t>відображено у</w:t>
      </w:r>
      <w:r w:rsidRPr="00CC73DB">
        <w:rPr>
          <w:spacing w:val="-5"/>
        </w:rPr>
        <w:t xml:space="preserve"> </w:t>
      </w:r>
      <w:r w:rsidRPr="00CC73DB">
        <w:t>таблиці</w:t>
      </w:r>
      <w:r w:rsidRPr="00CC73DB">
        <w:rPr>
          <w:spacing w:val="1"/>
        </w:rPr>
        <w:t xml:space="preserve"> </w:t>
      </w:r>
      <w:r w:rsidRPr="00CC73DB">
        <w:t>3.4.</w:t>
      </w:r>
    </w:p>
    <w:p w14:paraId="6B884118"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65362D27" w14:textId="77777777" w:rsidR="00BC0BF9" w:rsidRPr="00CC73DB" w:rsidRDefault="00000000">
      <w:pPr>
        <w:pStyle w:val="a3"/>
        <w:spacing w:line="320" w:lineRule="exact"/>
        <w:ind w:left="0" w:right="486"/>
        <w:jc w:val="right"/>
      </w:pPr>
      <w:r w:rsidRPr="00CC73DB">
        <w:lastRenderedPageBreak/>
        <w:t>Таблиця</w:t>
      </w:r>
      <w:r w:rsidRPr="00CC73DB">
        <w:rPr>
          <w:spacing w:val="-2"/>
        </w:rPr>
        <w:t xml:space="preserve"> </w:t>
      </w:r>
      <w:r w:rsidRPr="00CC73DB">
        <w:t>3.4</w:t>
      </w:r>
    </w:p>
    <w:p w14:paraId="6A6F1FAF" w14:textId="77777777" w:rsidR="00BC0BF9" w:rsidRPr="00CC73DB" w:rsidRDefault="00BC0BF9">
      <w:pPr>
        <w:pStyle w:val="a3"/>
        <w:spacing w:before="11"/>
        <w:ind w:left="0"/>
        <w:jc w:val="left"/>
        <w:rPr>
          <w:sz w:val="27"/>
        </w:rPr>
      </w:pPr>
    </w:p>
    <w:p w14:paraId="441F79B4" w14:textId="77777777" w:rsidR="00BC0BF9" w:rsidRPr="00CC73DB" w:rsidRDefault="00000000">
      <w:pPr>
        <w:pStyle w:val="a3"/>
        <w:ind w:left="930" w:right="144"/>
        <w:jc w:val="center"/>
      </w:pPr>
      <w:r w:rsidRPr="00CC73DB">
        <w:t>Основні</w:t>
      </w:r>
      <w:r w:rsidRPr="00CC73DB">
        <w:rPr>
          <w:spacing w:val="-3"/>
        </w:rPr>
        <w:t xml:space="preserve"> </w:t>
      </w:r>
      <w:r w:rsidRPr="00CC73DB">
        <w:t>господарські</w:t>
      </w:r>
      <w:r w:rsidRPr="00CC73DB">
        <w:rPr>
          <w:spacing w:val="-2"/>
        </w:rPr>
        <w:t xml:space="preserve"> </w:t>
      </w:r>
      <w:r w:rsidRPr="00CC73DB">
        <w:t>операції</w:t>
      </w:r>
      <w:r w:rsidRPr="00CC73DB">
        <w:rPr>
          <w:spacing w:val="-2"/>
        </w:rPr>
        <w:t xml:space="preserve"> </w:t>
      </w:r>
      <w:r w:rsidRPr="00CC73DB">
        <w:t>з</w:t>
      </w:r>
      <w:r w:rsidRPr="00CC73DB">
        <w:rPr>
          <w:spacing w:val="-4"/>
        </w:rPr>
        <w:t xml:space="preserve"> </w:t>
      </w:r>
      <w:r w:rsidRPr="00CC73DB">
        <w:t>обліку</w:t>
      </w:r>
      <w:r w:rsidRPr="00CC73DB">
        <w:rPr>
          <w:spacing w:val="-7"/>
        </w:rPr>
        <w:t xml:space="preserve"> </w:t>
      </w:r>
      <w:r w:rsidRPr="00CC73DB">
        <w:t>ліквідації</w:t>
      </w:r>
      <w:r w:rsidRPr="00CC73DB">
        <w:rPr>
          <w:spacing w:val="-2"/>
        </w:rPr>
        <w:t xml:space="preserve"> </w:t>
      </w:r>
      <w:r w:rsidRPr="00CC73DB">
        <w:t>основних</w:t>
      </w:r>
      <w:r w:rsidRPr="00CC73DB">
        <w:rPr>
          <w:spacing w:val="-6"/>
        </w:rPr>
        <w:t xml:space="preserve"> </w:t>
      </w:r>
      <w:r w:rsidRPr="00CC73DB">
        <w:t>засобів</w:t>
      </w:r>
      <w:r w:rsidRPr="00CC73DB">
        <w:rPr>
          <w:spacing w:val="-7"/>
        </w:rPr>
        <w:t xml:space="preserve"> </w:t>
      </w:r>
      <w:r w:rsidRPr="00CC73DB">
        <w:t>на</w:t>
      </w:r>
      <w:r w:rsidRPr="00CC73DB">
        <w:rPr>
          <w:spacing w:val="4"/>
        </w:rPr>
        <w:t xml:space="preserve"> </w:t>
      </w:r>
      <w:r w:rsidRPr="00CC73DB">
        <w:t>ТОВ</w:t>
      </w:r>
    </w:p>
    <w:p w14:paraId="068CD545" w14:textId="77777777" w:rsidR="00BC0BF9" w:rsidRPr="00CC73DB" w:rsidRDefault="00000000">
      <w:pPr>
        <w:pStyle w:val="a3"/>
        <w:spacing w:before="160"/>
        <w:ind w:left="901" w:right="472"/>
        <w:jc w:val="center"/>
      </w:pPr>
      <w:r w:rsidRPr="00CC73DB">
        <w:t>«БМК</w:t>
      </w:r>
      <w:r w:rsidRPr="00CC73DB">
        <w:rPr>
          <w:spacing w:val="-3"/>
        </w:rPr>
        <w:t xml:space="preserve"> </w:t>
      </w:r>
      <w:r w:rsidRPr="00CC73DB">
        <w:t>Планета-Буд»</w:t>
      </w:r>
      <w:r w:rsidRPr="00CC73DB">
        <w:rPr>
          <w:spacing w:val="66"/>
        </w:rPr>
        <w:t xml:space="preserve"> </w:t>
      </w:r>
      <w:r w:rsidRPr="00CC73DB">
        <w:t>за</w:t>
      </w:r>
      <w:r w:rsidRPr="00CC73DB">
        <w:rPr>
          <w:spacing w:val="-1"/>
        </w:rPr>
        <w:t xml:space="preserve"> </w:t>
      </w:r>
      <w:r w:rsidRPr="00CC73DB">
        <w:t>березень</w:t>
      </w:r>
      <w:r w:rsidRPr="00CC73DB">
        <w:rPr>
          <w:spacing w:val="-2"/>
        </w:rPr>
        <w:t xml:space="preserve"> </w:t>
      </w:r>
      <w:r w:rsidRPr="00CC73DB">
        <w:t>2021</w:t>
      </w:r>
      <w:r w:rsidRPr="00CC73DB">
        <w:rPr>
          <w:spacing w:val="-3"/>
        </w:rPr>
        <w:t xml:space="preserve"> </w:t>
      </w:r>
      <w:r w:rsidRPr="00CC73DB">
        <w:t>р</w:t>
      </w:r>
    </w:p>
    <w:p w14:paraId="63DE7A9A" w14:textId="77777777" w:rsidR="00BC0BF9" w:rsidRPr="00CC73DB" w:rsidRDefault="00BC0BF9">
      <w:pPr>
        <w:pStyle w:val="a3"/>
        <w:spacing w:before="6" w:after="1"/>
        <w:ind w:left="0"/>
        <w:jc w:val="left"/>
      </w:pPr>
    </w:p>
    <w:tbl>
      <w:tblPr>
        <w:tblStyle w:val="TableNormal"/>
        <w:tblW w:w="0" w:type="auto"/>
        <w:tblInd w:w="9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5"/>
        <w:gridCol w:w="3485"/>
        <w:gridCol w:w="1290"/>
        <w:gridCol w:w="1229"/>
        <w:gridCol w:w="1906"/>
        <w:gridCol w:w="353"/>
        <w:gridCol w:w="1118"/>
      </w:tblGrid>
      <w:tr w:rsidR="00BC0BF9" w:rsidRPr="00CC73DB" w14:paraId="650700C0" w14:textId="77777777">
        <w:trPr>
          <w:trHeight w:val="620"/>
        </w:trPr>
        <w:tc>
          <w:tcPr>
            <w:tcW w:w="475" w:type="dxa"/>
            <w:vMerge w:val="restart"/>
          </w:tcPr>
          <w:p w14:paraId="69124B2C" w14:textId="77777777" w:rsidR="00BC0BF9" w:rsidRPr="00CC73DB" w:rsidRDefault="00000000">
            <w:pPr>
              <w:pStyle w:val="TableParagraph"/>
              <w:spacing w:line="259" w:lineRule="auto"/>
              <w:ind w:left="38" w:right="64"/>
              <w:rPr>
                <w:sz w:val="24"/>
              </w:rPr>
            </w:pPr>
            <w:r w:rsidRPr="00CC73DB">
              <w:rPr>
                <w:sz w:val="24"/>
              </w:rPr>
              <w:t>№</w:t>
            </w:r>
            <w:r w:rsidRPr="00CC73DB">
              <w:rPr>
                <w:spacing w:val="1"/>
                <w:sz w:val="24"/>
              </w:rPr>
              <w:t xml:space="preserve"> </w:t>
            </w:r>
            <w:r w:rsidRPr="00CC73DB">
              <w:rPr>
                <w:sz w:val="24"/>
              </w:rPr>
              <w:t>з/</w:t>
            </w:r>
            <w:r w:rsidRPr="00CC73DB">
              <w:rPr>
                <w:spacing w:val="-12"/>
                <w:sz w:val="24"/>
              </w:rPr>
              <w:t xml:space="preserve"> </w:t>
            </w:r>
            <w:r w:rsidRPr="00CC73DB">
              <w:rPr>
                <w:sz w:val="24"/>
              </w:rPr>
              <w:t>п</w:t>
            </w:r>
          </w:p>
        </w:tc>
        <w:tc>
          <w:tcPr>
            <w:tcW w:w="3485" w:type="dxa"/>
            <w:vMerge w:val="restart"/>
          </w:tcPr>
          <w:p w14:paraId="7DDAC008" w14:textId="77777777" w:rsidR="00BC0BF9" w:rsidRPr="00CC73DB" w:rsidRDefault="00000000">
            <w:pPr>
              <w:pStyle w:val="TableParagraph"/>
              <w:spacing w:line="272" w:lineRule="exact"/>
              <w:ind w:left="38"/>
              <w:rPr>
                <w:sz w:val="24"/>
              </w:rPr>
            </w:pPr>
            <w:r w:rsidRPr="00CC73DB">
              <w:rPr>
                <w:sz w:val="24"/>
              </w:rPr>
              <w:t>Зміст</w:t>
            </w:r>
            <w:r w:rsidRPr="00CC73DB">
              <w:rPr>
                <w:spacing w:val="-3"/>
                <w:sz w:val="24"/>
              </w:rPr>
              <w:t xml:space="preserve"> </w:t>
            </w:r>
            <w:r w:rsidRPr="00CC73DB">
              <w:rPr>
                <w:sz w:val="24"/>
              </w:rPr>
              <w:t>господарської</w:t>
            </w:r>
            <w:r w:rsidRPr="00CC73DB">
              <w:rPr>
                <w:spacing w:val="-3"/>
                <w:sz w:val="24"/>
              </w:rPr>
              <w:t xml:space="preserve"> </w:t>
            </w:r>
            <w:r w:rsidRPr="00CC73DB">
              <w:rPr>
                <w:sz w:val="24"/>
              </w:rPr>
              <w:t>операції</w:t>
            </w:r>
          </w:p>
        </w:tc>
        <w:tc>
          <w:tcPr>
            <w:tcW w:w="4778" w:type="dxa"/>
            <w:gridSpan w:val="4"/>
          </w:tcPr>
          <w:p w14:paraId="4C05E612" w14:textId="77777777" w:rsidR="00BC0BF9" w:rsidRPr="00CC73DB" w:rsidRDefault="00000000">
            <w:pPr>
              <w:pStyle w:val="TableParagraph"/>
              <w:spacing w:line="272" w:lineRule="exact"/>
              <w:ind w:left="1083"/>
              <w:rPr>
                <w:sz w:val="24"/>
              </w:rPr>
            </w:pPr>
            <w:r w:rsidRPr="00CC73DB">
              <w:rPr>
                <w:sz w:val="24"/>
              </w:rPr>
              <w:t>Кореспонденція</w:t>
            </w:r>
            <w:r w:rsidRPr="00CC73DB">
              <w:rPr>
                <w:spacing w:val="-4"/>
                <w:sz w:val="24"/>
              </w:rPr>
              <w:t xml:space="preserve"> </w:t>
            </w:r>
            <w:r w:rsidRPr="00CC73DB">
              <w:rPr>
                <w:sz w:val="24"/>
              </w:rPr>
              <w:t>рахунків</w:t>
            </w:r>
          </w:p>
        </w:tc>
        <w:tc>
          <w:tcPr>
            <w:tcW w:w="1118" w:type="dxa"/>
            <w:vMerge w:val="restart"/>
          </w:tcPr>
          <w:p w14:paraId="1958216D" w14:textId="77777777" w:rsidR="00BC0BF9" w:rsidRPr="00CC73DB" w:rsidRDefault="00000000">
            <w:pPr>
              <w:pStyle w:val="TableParagraph"/>
              <w:spacing w:line="259" w:lineRule="auto"/>
              <w:ind w:left="352" w:right="231" w:hanging="94"/>
              <w:rPr>
                <w:sz w:val="24"/>
              </w:rPr>
            </w:pPr>
            <w:r w:rsidRPr="00CC73DB">
              <w:rPr>
                <w:spacing w:val="-1"/>
                <w:sz w:val="24"/>
              </w:rPr>
              <w:t>Сума,</w:t>
            </w:r>
            <w:r w:rsidRPr="00CC73DB">
              <w:rPr>
                <w:spacing w:val="-57"/>
                <w:sz w:val="24"/>
              </w:rPr>
              <w:t xml:space="preserve"> </w:t>
            </w:r>
            <w:r w:rsidRPr="00CC73DB">
              <w:rPr>
                <w:sz w:val="24"/>
              </w:rPr>
              <w:t>грн.</w:t>
            </w:r>
          </w:p>
        </w:tc>
      </w:tr>
      <w:tr w:rsidR="00BC0BF9" w:rsidRPr="00CC73DB" w14:paraId="678FC522" w14:textId="77777777">
        <w:trPr>
          <w:trHeight w:val="457"/>
        </w:trPr>
        <w:tc>
          <w:tcPr>
            <w:tcW w:w="475" w:type="dxa"/>
            <w:vMerge/>
            <w:tcBorders>
              <w:top w:val="nil"/>
            </w:tcBorders>
          </w:tcPr>
          <w:p w14:paraId="58B4C1C1" w14:textId="77777777" w:rsidR="00BC0BF9" w:rsidRPr="00CC73DB" w:rsidRDefault="00BC0BF9">
            <w:pPr>
              <w:rPr>
                <w:sz w:val="2"/>
                <w:szCs w:val="2"/>
              </w:rPr>
            </w:pPr>
          </w:p>
        </w:tc>
        <w:tc>
          <w:tcPr>
            <w:tcW w:w="3485" w:type="dxa"/>
            <w:vMerge/>
            <w:tcBorders>
              <w:top w:val="nil"/>
            </w:tcBorders>
          </w:tcPr>
          <w:p w14:paraId="2979FA8E" w14:textId="77777777" w:rsidR="00BC0BF9" w:rsidRPr="00CC73DB" w:rsidRDefault="00BC0BF9">
            <w:pPr>
              <w:rPr>
                <w:sz w:val="2"/>
                <w:szCs w:val="2"/>
              </w:rPr>
            </w:pPr>
          </w:p>
        </w:tc>
        <w:tc>
          <w:tcPr>
            <w:tcW w:w="2519" w:type="dxa"/>
            <w:gridSpan w:val="2"/>
          </w:tcPr>
          <w:p w14:paraId="478DF393" w14:textId="77777777" w:rsidR="00BC0BF9" w:rsidRPr="00CC73DB" w:rsidRDefault="00000000">
            <w:pPr>
              <w:pStyle w:val="TableParagraph"/>
              <w:spacing w:line="270" w:lineRule="exact"/>
              <w:ind w:left="934" w:right="925"/>
              <w:jc w:val="center"/>
              <w:rPr>
                <w:sz w:val="24"/>
              </w:rPr>
            </w:pPr>
            <w:r w:rsidRPr="00CC73DB">
              <w:rPr>
                <w:sz w:val="24"/>
              </w:rPr>
              <w:t>Дебет</w:t>
            </w:r>
          </w:p>
        </w:tc>
        <w:tc>
          <w:tcPr>
            <w:tcW w:w="2259" w:type="dxa"/>
            <w:gridSpan w:val="2"/>
          </w:tcPr>
          <w:p w14:paraId="2BC62E03" w14:textId="77777777" w:rsidR="00BC0BF9" w:rsidRPr="00CC73DB" w:rsidRDefault="00000000">
            <w:pPr>
              <w:pStyle w:val="TableParagraph"/>
              <w:spacing w:line="270" w:lineRule="exact"/>
              <w:ind w:left="755"/>
              <w:rPr>
                <w:sz w:val="24"/>
              </w:rPr>
            </w:pPr>
            <w:r w:rsidRPr="00CC73DB">
              <w:rPr>
                <w:sz w:val="24"/>
              </w:rPr>
              <w:t>Кредит</w:t>
            </w:r>
          </w:p>
        </w:tc>
        <w:tc>
          <w:tcPr>
            <w:tcW w:w="1118" w:type="dxa"/>
            <w:vMerge/>
            <w:tcBorders>
              <w:top w:val="nil"/>
            </w:tcBorders>
          </w:tcPr>
          <w:p w14:paraId="6CDFFA3C" w14:textId="77777777" w:rsidR="00BC0BF9" w:rsidRPr="00CC73DB" w:rsidRDefault="00BC0BF9">
            <w:pPr>
              <w:rPr>
                <w:sz w:val="2"/>
                <w:szCs w:val="2"/>
              </w:rPr>
            </w:pPr>
          </w:p>
        </w:tc>
      </w:tr>
      <w:tr w:rsidR="00BC0BF9" w:rsidRPr="00CC73DB" w14:paraId="0BEA07AA" w14:textId="77777777">
        <w:trPr>
          <w:trHeight w:val="457"/>
        </w:trPr>
        <w:tc>
          <w:tcPr>
            <w:tcW w:w="475" w:type="dxa"/>
          </w:tcPr>
          <w:p w14:paraId="118A9494" w14:textId="77777777" w:rsidR="00BC0BF9" w:rsidRPr="00CC73DB" w:rsidRDefault="00000000">
            <w:pPr>
              <w:pStyle w:val="TableParagraph"/>
              <w:spacing w:line="270" w:lineRule="exact"/>
              <w:ind w:left="9"/>
              <w:jc w:val="center"/>
              <w:rPr>
                <w:sz w:val="24"/>
              </w:rPr>
            </w:pPr>
            <w:r w:rsidRPr="00CC73DB">
              <w:rPr>
                <w:sz w:val="24"/>
              </w:rPr>
              <w:t>1</w:t>
            </w:r>
          </w:p>
        </w:tc>
        <w:tc>
          <w:tcPr>
            <w:tcW w:w="3485" w:type="dxa"/>
          </w:tcPr>
          <w:p w14:paraId="0C72A279" w14:textId="77777777" w:rsidR="00BC0BF9" w:rsidRPr="00CC73DB" w:rsidRDefault="00000000">
            <w:pPr>
              <w:pStyle w:val="TableParagraph"/>
              <w:spacing w:line="270" w:lineRule="exact"/>
              <w:ind w:left="9"/>
              <w:jc w:val="center"/>
              <w:rPr>
                <w:sz w:val="24"/>
              </w:rPr>
            </w:pPr>
            <w:r w:rsidRPr="00CC73DB">
              <w:rPr>
                <w:sz w:val="24"/>
              </w:rPr>
              <w:t>2</w:t>
            </w:r>
          </w:p>
        </w:tc>
        <w:tc>
          <w:tcPr>
            <w:tcW w:w="2519" w:type="dxa"/>
            <w:gridSpan w:val="2"/>
          </w:tcPr>
          <w:p w14:paraId="24CFB1FB" w14:textId="77777777" w:rsidR="00BC0BF9" w:rsidRPr="00CC73DB" w:rsidRDefault="00000000">
            <w:pPr>
              <w:pStyle w:val="TableParagraph"/>
              <w:spacing w:line="270" w:lineRule="exact"/>
              <w:ind w:left="12"/>
              <w:jc w:val="center"/>
              <w:rPr>
                <w:sz w:val="24"/>
              </w:rPr>
            </w:pPr>
            <w:r w:rsidRPr="00CC73DB">
              <w:rPr>
                <w:sz w:val="24"/>
              </w:rPr>
              <w:t>3</w:t>
            </w:r>
          </w:p>
        </w:tc>
        <w:tc>
          <w:tcPr>
            <w:tcW w:w="2259" w:type="dxa"/>
            <w:gridSpan w:val="2"/>
          </w:tcPr>
          <w:p w14:paraId="4EEBC299" w14:textId="77777777" w:rsidR="00BC0BF9" w:rsidRPr="00CC73DB" w:rsidRDefault="00000000">
            <w:pPr>
              <w:pStyle w:val="TableParagraph"/>
              <w:spacing w:line="270" w:lineRule="exact"/>
              <w:ind w:left="6"/>
              <w:jc w:val="center"/>
              <w:rPr>
                <w:sz w:val="24"/>
              </w:rPr>
            </w:pPr>
            <w:r w:rsidRPr="00CC73DB">
              <w:rPr>
                <w:sz w:val="24"/>
              </w:rPr>
              <w:t>4</w:t>
            </w:r>
          </w:p>
        </w:tc>
        <w:tc>
          <w:tcPr>
            <w:tcW w:w="1118" w:type="dxa"/>
          </w:tcPr>
          <w:p w14:paraId="45954E4F" w14:textId="77777777" w:rsidR="00BC0BF9" w:rsidRPr="00CC73DB" w:rsidRDefault="00000000">
            <w:pPr>
              <w:pStyle w:val="TableParagraph"/>
              <w:spacing w:line="270" w:lineRule="exact"/>
              <w:ind w:left="9"/>
              <w:jc w:val="center"/>
              <w:rPr>
                <w:sz w:val="24"/>
              </w:rPr>
            </w:pPr>
            <w:r w:rsidRPr="00CC73DB">
              <w:rPr>
                <w:sz w:val="24"/>
              </w:rPr>
              <w:t>5</w:t>
            </w:r>
          </w:p>
        </w:tc>
      </w:tr>
      <w:tr w:rsidR="00BC0BF9" w:rsidRPr="00CC73DB" w14:paraId="277101AF" w14:textId="77777777">
        <w:trPr>
          <w:trHeight w:val="772"/>
        </w:trPr>
        <w:tc>
          <w:tcPr>
            <w:tcW w:w="475" w:type="dxa"/>
          </w:tcPr>
          <w:p w14:paraId="2C34CBDE" w14:textId="77777777" w:rsidR="00BC0BF9" w:rsidRPr="00CC73DB" w:rsidRDefault="00000000">
            <w:pPr>
              <w:pStyle w:val="TableParagraph"/>
              <w:spacing w:line="270" w:lineRule="exact"/>
              <w:ind w:left="38"/>
              <w:rPr>
                <w:sz w:val="24"/>
              </w:rPr>
            </w:pPr>
            <w:r w:rsidRPr="00CC73DB">
              <w:rPr>
                <w:sz w:val="24"/>
              </w:rPr>
              <w:t>1</w:t>
            </w:r>
          </w:p>
        </w:tc>
        <w:tc>
          <w:tcPr>
            <w:tcW w:w="3485" w:type="dxa"/>
          </w:tcPr>
          <w:p w14:paraId="007DC597" w14:textId="77777777" w:rsidR="00BC0BF9" w:rsidRPr="00CC73DB" w:rsidRDefault="00000000">
            <w:pPr>
              <w:pStyle w:val="TableParagraph"/>
              <w:tabs>
                <w:tab w:val="left" w:pos="2609"/>
              </w:tabs>
              <w:spacing w:line="259" w:lineRule="auto"/>
              <w:ind w:left="38" w:right="28"/>
              <w:rPr>
                <w:sz w:val="24"/>
              </w:rPr>
            </w:pPr>
            <w:r w:rsidRPr="00CC73DB">
              <w:rPr>
                <w:sz w:val="24"/>
              </w:rPr>
              <w:t>Списано</w:t>
            </w:r>
            <w:r w:rsidRPr="00CC73DB">
              <w:rPr>
                <w:spacing w:val="56"/>
                <w:sz w:val="24"/>
              </w:rPr>
              <w:t xml:space="preserve"> </w:t>
            </w:r>
            <w:r w:rsidRPr="00CC73DB">
              <w:rPr>
                <w:sz w:val="24"/>
              </w:rPr>
              <w:t>залишкову</w:t>
            </w:r>
            <w:r w:rsidRPr="00CC73DB">
              <w:rPr>
                <w:sz w:val="24"/>
              </w:rPr>
              <w:tab/>
            </w:r>
            <w:r w:rsidRPr="00CC73DB">
              <w:rPr>
                <w:spacing w:val="-1"/>
                <w:sz w:val="24"/>
              </w:rPr>
              <w:t>вартість</w:t>
            </w:r>
            <w:r w:rsidRPr="00CC73DB">
              <w:rPr>
                <w:spacing w:val="-57"/>
                <w:sz w:val="24"/>
              </w:rPr>
              <w:t xml:space="preserve"> </w:t>
            </w:r>
            <w:r w:rsidRPr="00CC73DB">
              <w:rPr>
                <w:sz w:val="24"/>
              </w:rPr>
              <w:t>системи</w:t>
            </w:r>
            <w:r w:rsidRPr="00CC73DB">
              <w:rPr>
                <w:spacing w:val="-2"/>
                <w:sz w:val="24"/>
              </w:rPr>
              <w:t xml:space="preserve"> </w:t>
            </w:r>
            <w:r w:rsidRPr="00CC73DB">
              <w:rPr>
                <w:sz w:val="24"/>
              </w:rPr>
              <w:t>відеоспостереження</w:t>
            </w:r>
          </w:p>
        </w:tc>
        <w:tc>
          <w:tcPr>
            <w:tcW w:w="2519" w:type="dxa"/>
            <w:gridSpan w:val="2"/>
          </w:tcPr>
          <w:p w14:paraId="7411DF56" w14:textId="77777777" w:rsidR="00BC0BF9" w:rsidRPr="00CC73DB" w:rsidRDefault="00000000">
            <w:pPr>
              <w:pStyle w:val="TableParagraph"/>
              <w:tabs>
                <w:tab w:val="left" w:pos="1365"/>
              </w:tabs>
              <w:spacing w:line="259" w:lineRule="auto"/>
              <w:ind w:left="38" w:right="24"/>
              <w:rPr>
                <w:sz w:val="24"/>
              </w:rPr>
            </w:pPr>
            <w:r w:rsidRPr="00CC73DB">
              <w:rPr>
                <w:sz w:val="24"/>
              </w:rPr>
              <w:t>976</w:t>
            </w:r>
            <w:r w:rsidRPr="00CC73DB">
              <w:rPr>
                <w:sz w:val="24"/>
              </w:rPr>
              <w:tab/>
            </w:r>
            <w:r w:rsidRPr="00CC73DB">
              <w:rPr>
                <w:spacing w:val="-1"/>
                <w:sz w:val="24"/>
              </w:rPr>
              <w:t>«Списання</w:t>
            </w:r>
            <w:r w:rsidRPr="00CC73DB">
              <w:rPr>
                <w:spacing w:val="-57"/>
                <w:sz w:val="24"/>
              </w:rPr>
              <w:t xml:space="preserve"> </w:t>
            </w:r>
            <w:r w:rsidRPr="00CC73DB">
              <w:rPr>
                <w:sz w:val="24"/>
              </w:rPr>
              <w:t>необоротних активів»</w:t>
            </w:r>
          </w:p>
        </w:tc>
        <w:tc>
          <w:tcPr>
            <w:tcW w:w="1906" w:type="dxa"/>
            <w:tcBorders>
              <w:right w:val="nil"/>
            </w:tcBorders>
          </w:tcPr>
          <w:p w14:paraId="6CB1C9E5" w14:textId="77777777" w:rsidR="00BC0BF9" w:rsidRPr="00CC73DB" w:rsidRDefault="00000000">
            <w:pPr>
              <w:pStyle w:val="TableParagraph"/>
              <w:tabs>
                <w:tab w:val="left" w:pos="802"/>
              </w:tabs>
              <w:spacing w:line="259" w:lineRule="auto"/>
              <w:ind w:left="40" w:right="87"/>
              <w:rPr>
                <w:sz w:val="24"/>
              </w:rPr>
            </w:pPr>
            <w:r w:rsidRPr="00CC73DB">
              <w:rPr>
                <w:sz w:val="24"/>
              </w:rPr>
              <w:t>104</w:t>
            </w:r>
            <w:r w:rsidRPr="00CC73DB">
              <w:rPr>
                <w:sz w:val="24"/>
              </w:rPr>
              <w:tab/>
            </w:r>
            <w:r w:rsidRPr="00CC73DB">
              <w:rPr>
                <w:spacing w:val="-2"/>
                <w:sz w:val="24"/>
              </w:rPr>
              <w:t>«Машини</w:t>
            </w:r>
            <w:r w:rsidRPr="00CC73DB">
              <w:rPr>
                <w:spacing w:val="-57"/>
                <w:sz w:val="24"/>
              </w:rPr>
              <w:t xml:space="preserve"> </w:t>
            </w:r>
            <w:r w:rsidRPr="00CC73DB">
              <w:rPr>
                <w:sz w:val="24"/>
              </w:rPr>
              <w:t>обладнання</w:t>
            </w:r>
            <w:r w:rsidRPr="00CC73DB">
              <w:rPr>
                <w:spacing w:val="1"/>
                <w:sz w:val="24"/>
              </w:rPr>
              <w:t xml:space="preserve"> </w:t>
            </w:r>
            <w:r w:rsidRPr="00CC73DB">
              <w:rPr>
                <w:sz w:val="24"/>
              </w:rPr>
              <w:t>»</w:t>
            </w:r>
          </w:p>
        </w:tc>
        <w:tc>
          <w:tcPr>
            <w:tcW w:w="353" w:type="dxa"/>
            <w:tcBorders>
              <w:left w:val="nil"/>
            </w:tcBorders>
          </w:tcPr>
          <w:p w14:paraId="7B9B51E5" w14:textId="77777777" w:rsidR="00BC0BF9" w:rsidRPr="00CC73DB" w:rsidRDefault="00000000">
            <w:pPr>
              <w:pStyle w:val="TableParagraph"/>
              <w:spacing w:line="270" w:lineRule="exact"/>
              <w:ind w:left="89" w:right="3"/>
              <w:jc w:val="center"/>
              <w:rPr>
                <w:sz w:val="24"/>
              </w:rPr>
            </w:pPr>
            <w:r w:rsidRPr="00CC73DB">
              <w:rPr>
                <w:sz w:val="24"/>
              </w:rPr>
              <w:t>та</w:t>
            </w:r>
          </w:p>
        </w:tc>
        <w:tc>
          <w:tcPr>
            <w:tcW w:w="1118" w:type="dxa"/>
          </w:tcPr>
          <w:p w14:paraId="10A1BA33" w14:textId="77777777" w:rsidR="00BC0BF9" w:rsidRPr="00CC73DB" w:rsidRDefault="00000000">
            <w:pPr>
              <w:pStyle w:val="TableParagraph"/>
              <w:spacing w:line="270" w:lineRule="exact"/>
              <w:ind w:left="42"/>
              <w:rPr>
                <w:sz w:val="24"/>
              </w:rPr>
            </w:pPr>
            <w:r w:rsidRPr="00CC73DB">
              <w:rPr>
                <w:sz w:val="24"/>
              </w:rPr>
              <w:t>7000</w:t>
            </w:r>
          </w:p>
        </w:tc>
      </w:tr>
      <w:tr w:rsidR="00BC0BF9" w:rsidRPr="00CC73DB" w14:paraId="0D864F0B" w14:textId="77777777">
        <w:trPr>
          <w:trHeight w:val="755"/>
        </w:trPr>
        <w:tc>
          <w:tcPr>
            <w:tcW w:w="475" w:type="dxa"/>
          </w:tcPr>
          <w:p w14:paraId="355A512B" w14:textId="77777777" w:rsidR="00BC0BF9" w:rsidRPr="00CC73DB" w:rsidRDefault="00000000">
            <w:pPr>
              <w:pStyle w:val="TableParagraph"/>
              <w:spacing w:line="273" w:lineRule="exact"/>
              <w:ind w:left="38"/>
              <w:rPr>
                <w:sz w:val="24"/>
              </w:rPr>
            </w:pPr>
            <w:r w:rsidRPr="00CC73DB">
              <w:rPr>
                <w:sz w:val="24"/>
              </w:rPr>
              <w:t>2</w:t>
            </w:r>
          </w:p>
        </w:tc>
        <w:tc>
          <w:tcPr>
            <w:tcW w:w="3485" w:type="dxa"/>
          </w:tcPr>
          <w:p w14:paraId="64E8BA1B" w14:textId="77777777" w:rsidR="00BC0BF9" w:rsidRPr="00CC73DB" w:rsidRDefault="00000000">
            <w:pPr>
              <w:pStyle w:val="TableParagraph"/>
              <w:spacing w:line="259" w:lineRule="auto"/>
              <w:ind w:left="38" w:right="25"/>
              <w:rPr>
                <w:sz w:val="24"/>
              </w:rPr>
            </w:pPr>
            <w:r w:rsidRPr="00CC73DB">
              <w:rPr>
                <w:sz w:val="24"/>
              </w:rPr>
              <w:t>Списано суму зносу ліквідованої</w:t>
            </w:r>
            <w:r w:rsidRPr="00CC73DB">
              <w:rPr>
                <w:spacing w:val="-57"/>
                <w:sz w:val="24"/>
              </w:rPr>
              <w:t xml:space="preserve"> </w:t>
            </w:r>
            <w:r w:rsidRPr="00CC73DB">
              <w:rPr>
                <w:sz w:val="24"/>
              </w:rPr>
              <w:t>системи</w:t>
            </w:r>
            <w:r w:rsidRPr="00CC73DB">
              <w:rPr>
                <w:spacing w:val="-2"/>
                <w:sz w:val="24"/>
              </w:rPr>
              <w:t xml:space="preserve"> </w:t>
            </w:r>
            <w:r w:rsidRPr="00CC73DB">
              <w:rPr>
                <w:sz w:val="24"/>
              </w:rPr>
              <w:t>відеоспостереження</w:t>
            </w:r>
          </w:p>
        </w:tc>
        <w:tc>
          <w:tcPr>
            <w:tcW w:w="2519" w:type="dxa"/>
            <w:gridSpan w:val="2"/>
          </w:tcPr>
          <w:p w14:paraId="4F3895B1" w14:textId="77777777" w:rsidR="00BC0BF9" w:rsidRPr="00CC73DB" w:rsidRDefault="00000000">
            <w:pPr>
              <w:pStyle w:val="TableParagraph"/>
              <w:tabs>
                <w:tab w:val="left" w:pos="1889"/>
              </w:tabs>
              <w:spacing w:line="273" w:lineRule="exact"/>
              <w:ind w:left="38"/>
              <w:rPr>
                <w:sz w:val="24"/>
              </w:rPr>
            </w:pPr>
            <w:r w:rsidRPr="00CC73DB">
              <w:rPr>
                <w:sz w:val="24"/>
              </w:rPr>
              <w:t>131</w:t>
            </w:r>
            <w:r w:rsidRPr="00CC73DB">
              <w:rPr>
                <w:sz w:val="24"/>
              </w:rPr>
              <w:tab/>
              <w:t>«Знос</w:t>
            </w:r>
          </w:p>
          <w:p w14:paraId="48D3991E" w14:textId="77777777" w:rsidR="00BC0BF9" w:rsidRPr="00CC73DB" w:rsidRDefault="00000000">
            <w:pPr>
              <w:pStyle w:val="TableParagraph"/>
              <w:spacing w:before="21"/>
              <w:ind w:left="38"/>
              <w:rPr>
                <w:sz w:val="24"/>
              </w:rPr>
            </w:pPr>
            <w:r w:rsidRPr="00CC73DB">
              <w:rPr>
                <w:sz w:val="24"/>
              </w:rPr>
              <w:t>основних засобів»</w:t>
            </w:r>
          </w:p>
        </w:tc>
        <w:tc>
          <w:tcPr>
            <w:tcW w:w="1906" w:type="dxa"/>
            <w:tcBorders>
              <w:right w:val="nil"/>
            </w:tcBorders>
          </w:tcPr>
          <w:p w14:paraId="78A5EA5D" w14:textId="77777777" w:rsidR="00BC0BF9" w:rsidRPr="00CC73DB" w:rsidRDefault="00000000">
            <w:pPr>
              <w:pStyle w:val="TableParagraph"/>
              <w:tabs>
                <w:tab w:val="left" w:pos="704"/>
              </w:tabs>
              <w:spacing w:line="259" w:lineRule="auto"/>
              <w:ind w:left="40" w:right="187"/>
              <w:rPr>
                <w:sz w:val="24"/>
              </w:rPr>
            </w:pPr>
            <w:r w:rsidRPr="00CC73DB">
              <w:rPr>
                <w:sz w:val="24"/>
              </w:rPr>
              <w:t>104</w:t>
            </w:r>
            <w:r w:rsidRPr="00CC73DB">
              <w:rPr>
                <w:sz w:val="24"/>
              </w:rPr>
              <w:tab/>
            </w:r>
            <w:r w:rsidRPr="00CC73DB">
              <w:rPr>
                <w:spacing w:val="-2"/>
                <w:sz w:val="24"/>
              </w:rPr>
              <w:t>«Машини</w:t>
            </w:r>
            <w:r w:rsidRPr="00CC73DB">
              <w:rPr>
                <w:spacing w:val="-57"/>
                <w:sz w:val="24"/>
              </w:rPr>
              <w:t xml:space="preserve"> </w:t>
            </w:r>
            <w:r w:rsidRPr="00CC73DB">
              <w:rPr>
                <w:sz w:val="24"/>
              </w:rPr>
              <w:t>обладнання</w:t>
            </w:r>
            <w:r w:rsidRPr="00CC73DB">
              <w:rPr>
                <w:spacing w:val="1"/>
                <w:sz w:val="24"/>
              </w:rPr>
              <w:t xml:space="preserve"> </w:t>
            </w:r>
            <w:r w:rsidRPr="00CC73DB">
              <w:rPr>
                <w:sz w:val="24"/>
              </w:rPr>
              <w:t>»</w:t>
            </w:r>
          </w:p>
        </w:tc>
        <w:tc>
          <w:tcPr>
            <w:tcW w:w="353" w:type="dxa"/>
            <w:tcBorders>
              <w:left w:val="nil"/>
            </w:tcBorders>
          </w:tcPr>
          <w:p w14:paraId="101CE328" w14:textId="77777777" w:rsidR="00BC0BF9" w:rsidRPr="00CC73DB" w:rsidRDefault="00000000">
            <w:pPr>
              <w:pStyle w:val="TableParagraph"/>
              <w:spacing w:line="273" w:lineRule="exact"/>
              <w:ind w:left="90" w:right="3"/>
              <w:jc w:val="center"/>
              <w:rPr>
                <w:sz w:val="24"/>
              </w:rPr>
            </w:pPr>
            <w:r w:rsidRPr="00CC73DB">
              <w:rPr>
                <w:sz w:val="24"/>
              </w:rPr>
              <w:t>та</w:t>
            </w:r>
          </w:p>
        </w:tc>
        <w:tc>
          <w:tcPr>
            <w:tcW w:w="1118" w:type="dxa"/>
          </w:tcPr>
          <w:p w14:paraId="3F432244" w14:textId="77777777" w:rsidR="00BC0BF9" w:rsidRPr="00CC73DB" w:rsidRDefault="00000000">
            <w:pPr>
              <w:pStyle w:val="TableParagraph"/>
              <w:spacing w:line="273" w:lineRule="exact"/>
              <w:ind w:left="42"/>
              <w:rPr>
                <w:sz w:val="24"/>
              </w:rPr>
            </w:pPr>
            <w:r w:rsidRPr="00CC73DB">
              <w:rPr>
                <w:sz w:val="24"/>
              </w:rPr>
              <w:t>38000</w:t>
            </w:r>
          </w:p>
        </w:tc>
      </w:tr>
      <w:tr w:rsidR="00BC0BF9" w:rsidRPr="00CC73DB" w14:paraId="3A2FFDE6" w14:textId="77777777">
        <w:trPr>
          <w:trHeight w:val="1055"/>
        </w:trPr>
        <w:tc>
          <w:tcPr>
            <w:tcW w:w="475" w:type="dxa"/>
          </w:tcPr>
          <w:p w14:paraId="7492FF48" w14:textId="77777777" w:rsidR="00BC0BF9" w:rsidRPr="00CC73DB" w:rsidRDefault="00000000">
            <w:pPr>
              <w:pStyle w:val="TableParagraph"/>
              <w:spacing w:line="272" w:lineRule="exact"/>
              <w:ind w:left="38"/>
              <w:rPr>
                <w:sz w:val="24"/>
              </w:rPr>
            </w:pPr>
            <w:r w:rsidRPr="00CC73DB">
              <w:rPr>
                <w:sz w:val="24"/>
              </w:rPr>
              <w:t>3</w:t>
            </w:r>
          </w:p>
        </w:tc>
        <w:tc>
          <w:tcPr>
            <w:tcW w:w="3485" w:type="dxa"/>
          </w:tcPr>
          <w:p w14:paraId="46586664" w14:textId="77777777" w:rsidR="00BC0BF9" w:rsidRPr="00CC73DB" w:rsidRDefault="00000000">
            <w:pPr>
              <w:pStyle w:val="TableParagraph"/>
              <w:tabs>
                <w:tab w:val="left" w:pos="2371"/>
              </w:tabs>
              <w:spacing w:line="259" w:lineRule="auto"/>
              <w:ind w:left="38" w:right="25"/>
              <w:jc w:val="both"/>
              <w:rPr>
                <w:sz w:val="24"/>
              </w:rPr>
            </w:pPr>
            <w:r w:rsidRPr="00CC73DB">
              <w:rPr>
                <w:sz w:val="24"/>
              </w:rPr>
              <w:t>Оприбутковано</w:t>
            </w:r>
            <w:r w:rsidRPr="00CC73DB">
              <w:rPr>
                <w:sz w:val="24"/>
              </w:rPr>
              <w:tab/>
            </w:r>
            <w:r w:rsidRPr="00CC73DB">
              <w:rPr>
                <w:spacing w:val="-1"/>
                <w:sz w:val="24"/>
              </w:rPr>
              <w:t>матеріали,</w:t>
            </w:r>
            <w:r w:rsidRPr="00CC73DB">
              <w:rPr>
                <w:spacing w:val="-58"/>
                <w:sz w:val="24"/>
              </w:rPr>
              <w:t xml:space="preserve"> </w:t>
            </w:r>
            <w:r w:rsidRPr="00CC73DB">
              <w:rPr>
                <w:sz w:val="24"/>
              </w:rPr>
              <w:t>отримані в результаті ліквідації</w:t>
            </w:r>
            <w:r w:rsidRPr="00CC73DB">
              <w:rPr>
                <w:spacing w:val="1"/>
                <w:sz w:val="24"/>
              </w:rPr>
              <w:t xml:space="preserve"> </w:t>
            </w:r>
            <w:r w:rsidRPr="00CC73DB">
              <w:rPr>
                <w:sz w:val="24"/>
              </w:rPr>
              <w:t>системи</w:t>
            </w:r>
            <w:r w:rsidRPr="00CC73DB">
              <w:rPr>
                <w:spacing w:val="-2"/>
                <w:sz w:val="24"/>
              </w:rPr>
              <w:t xml:space="preserve"> </w:t>
            </w:r>
            <w:r w:rsidRPr="00CC73DB">
              <w:rPr>
                <w:sz w:val="24"/>
              </w:rPr>
              <w:t>відеоспостереження</w:t>
            </w:r>
          </w:p>
        </w:tc>
        <w:tc>
          <w:tcPr>
            <w:tcW w:w="2519" w:type="dxa"/>
            <w:gridSpan w:val="2"/>
          </w:tcPr>
          <w:p w14:paraId="485CE045" w14:textId="77777777" w:rsidR="00BC0BF9" w:rsidRPr="00CC73DB" w:rsidRDefault="00000000">
            <w:pPr>
              <w:pStyle w:val="TableParagraph"/>
              <w:spacing w:line="272" w:lineRule="exact"/>
              <w:ind w:left="38"/>
              <w:rPr>
                <w:sz w:val="24"/>
              </w:rPr>
            </w:pPr>
            <w:r w:rsidRPr="00CC73DB">
              <w:rPr>
                <w:sz w:val="24"/>
              </w:rPr>
              <w:t>209</w:t>
            </w:r>
            <w:r w:rsidRPr="00CC73DB">
              <w:rPr>
                <w:spacing w:val="2"/>
                <w:sz w:val="24"/>
              </w:rPr>
              <w:t xml:space="preserve"> </w:t>
            </w:r>
            <w:r w:rsidRPr="00CC73DB">
              <w:rPr>
                <w:sz w:val="24"/>
              </w:rPr>
              <w:t>«Інші</w:t>
            </w:r>
            <w:r w:rsidRPr="00CC73DB">
              <w:rPr>
                <w:spacing w:val="-1"/>
                <w:sz w:val="24"/>
              </w:rPr>
              <w:t xml:space="preserve"> </w:t>
            </w:r>
            <w:r w:rsidRPr="00CC73DB">
              <w:rPr>
                <w:sz w:val="24"/>
              </w:rPr>
              <w:t>матеріали»</w:t>
            </w:r>
          </w:p>
        </w:tc>
        <w:tc>
          <w:tcPr>
            <w:tcW w:w="2259" w:type="dxa"/>
            <w:gridSpan w:val="2"/>
          </w:tcPr>
          <w:p w14:paraId="2E149E05" w14:textId="77777777" w:rsidR="00BC0BF9" w:rsidRPr="00CC73DB" w:rsidRDefault="00000000">
            <w:pPr>
              <w:pStyle w:val="TableParagraph"/>
              <w:spacing w:line="259" w:lineRule="auto"/>
              <w:ind w:left="40" w:right="21"/>
              <w:rPr>
                <w:sz w:val="24"/>
              </w:rPr>
            </w:pPr>
            <w:r w:rsidRPr="00CC73DB">
              <w:rPr>
                <w:sz w:val="24"/>
              </w:rPr>
              <w:t>746</w:t>
            </w:r>
            <w:r w:rsidRPr="00CC73DB">
              <w:rPr>
                <w:spacing w:val="5"/>
                <w:sz w:val="24"/>
              </w:rPr>
              <w:t xml:space="preserve"> </w:t>
            </w:r>
            <w:r w:rsidRPr="00CC73DB">
              <w:rPr>
                <w:sz w:val="24"/>
              </w:rPr>
              <w:t>«Інші</w:t>
            </w:r>
            <w:r w:rsidRPr="00CC73DB">
              <w:rPr>
                <w:spacing w:val="2"/>
                <w:sz w:val="24"/>
              </w:rPr>
              <w:t xml:space="preserve"> </w:t>
            </w:r>
            <w:r w:rsidRPr="00CC73DB">
              <w:rPr>
                <w:sz w:val="24"/>
              </w:rPr>
              <w:t>доходи</w:t>
            </w:r>
            <w:r w:rsidRPr="00CC73DB">
              <w:rPr>
                <w:spacing w:val="2"/>
                <w:sz w:val="24"/>
              </w:rPr>
              <w:t xml:space="preserve"> </w:t>
            </w:r>
            <w:r w:rsidRPr="00CC73DB">
              <w:rPr>
                <w:sz w:val="24"/>
              </w:rPr>
              <w:t>від</w:t>
            </w:r>
            <w:r w:rsidRPr="00CC73DB">
              <w:rPr>
                <w:spacing w:val="-57"/>
                <w:sz w:val="24"/>
              </w:rPr>
              <w:t xml:space="preserve"> </w:t>
            </w:r>
            <w:r w:rsidRPr="00CC73DB">
              <w:rPr>
                <w:sz w:val="24"/>
              </w:rPr>
              <w:t>звичайної</w:t>
            </w:r>
            <w:r w:rsidRPr="00CC73DB">
              <w:rPr>
                <w:spacing w:val="1"/>
                <w:sz w:val="24"/>
              </w:rPr>
              <w:t xml:space="preserve"> </w:t>
            </w:r>
            <w:r w:rsidRPr="00CC73DB">
              <w:rPr>
                <w:sz w:val="24"/>
              </w:rPr>
              <w:t>діяльності»</w:t>
            </w:r>
          </w:p>
        </w:tc>
        <w:tc>
          <w:tcPr>
            <w:tcW w:w="1118" w:type="dxa"/>
          </w:tcPr>
          <w:p w14:paraId="67FEEF52" w14:textId="77777777" w:rsidR="00BC0BF9" w:rsidRPr="00CC73DB" w:rsidRDefault="00000000">
            <w:pPr>
              <w:pStyle w:val="TableParagraph"/>
              <w:spacing w:line="272" w:lineRule="exact"/>
              <w:ind w:left="42"/>
              <w:rPr>
                <w:sz w:val="24"/>
              </w:rPr>
            </w:pPr>
            <w:r w:rsidRPr="00CC73DB">
              <w:rPr>
                <w:sz w:val="24"/>
              </w:rPr>
              <w:t>7275</w:t>
            </w:r>
          </w:p>
        </w:tc>
      </w:tr>
      <w:tr w:rsidR="00BC0BF9" w:rsidRPr="00CC73DB" w14:paraId="776B9D27" w14:textId="77777777">
        <w:trPr>
          <w:trHeight w:val="1052"/>
        </w:trPr>
        <w:tc>
          <w:tcPr>
            <w:tcW w:w="475" w:type="dxa"/>
          </w:tcPr>
          <w:p w14:paraId="5E2C239D" w14:textId="77777777" w:rsidR="00BC0BF9" w:rsidRPr="00CC73DB" w:rsidRDefault="00000000">
            <w:pPr>
              <w:pStyle w:val="TableParagraph"/>
              <w:spacing w:line="270" w:lineRule="exact"/>
              <w:ind w:left="38"/>
              <w:rPr>
                <w:sz w:val="24"/>
              </w:rPr>
            </w:pPr>
            <w:r w:rsidRPr="00CC73DB">
              <w:rPr>
                <w:sz w:val="24"/>
              </w:rPr>
              <w:t>4</w:t>
            </w:r>
          </w:p>
        </w:tc>
        <w:tc>
          <w:tcPr>
            <w:tcW w:w="3485" w:type="dxa"/>
          </w:tcPr>
          <w:p w14:paraId="5E5F2DAD" w14:textId="77777777" w:rsidR="00BC0BF9" w:rsidRPr="00CC73DB" w:rsidRDefault="00000000">
            <w:pPr>
              <w:pStyle w:val="TableParagraph"/>
              <w:tabs>
                <w:tab w:val="left" w:pos="1765"/>
              </w:tabs>
              <w:spacing w:line="259" w:lineRule="auto"/>
              <w:ind w:left="38" w:right="20"/>
              <w:jc w:val="both"/>
              <w:rPr>
                <w:sz w:val="24"/>
              </w:rPr>
            </w:pPr>
            <w:r w:rsidRPr="00CC73DB">
              <w:rPr>
                <w:sz w:val="24"/>
              </w:rPr>
              <w:t>Вартість</w:t>
            </w:r>
            <w:r w:rsidRPr="00CC73DB">
              <w:rPr>
                <w:sz w:val="24"/>
              </w:rPr>
              <w:tab/>
              <w:t>оприбуткованих</w:t>
            </w:r>
            <w:r w:rsidRPr="00CC73DB">
              <w:rPr>
                <w:spacing w:val="-58"/>
                <w:sz w:val="24"/>
              </w:rPr>
              <w:t xml:space="preserve"> </w:t>
            </w:r>
            <w:r w:rsidRPr="00CC73DB">
              <w:rPr>
                <w:sz w:val="24"/>
              </w:rPr>
              <w:t>матеріалів</w:t>
            </w:r>
            <w:r w:rsidRPr="00CC73DB">
              <w:rPr>
                <w:spacing w:val="1"/>
                <w:sz w:val="24"/>
              </w:rPr>
              <w:t xml:space="preserve"> </w:t>
            </w:r>
            <w:r w:rsidRPr="00CC73DB">
              <w:rPr>
                <w:sz w:val="24"/>
              </w:rPr>
              <w:t>визнано</w:t>
            </w:r>
            <w:r w:rsidRPr="00CC73DB">
              <w:rPr>
                <w:spacing w:val="1"/>
                <w:sz w:val="24"/>
              </w:rPr>
              <w:t xml:space="preserve"> </w:t>
            </w:r>
            <w:r w:rsidRPr="00CC73DB">
              <w:rPr>
                <w:sz w:val="24"/>
              </w:rPr>
              <w:t>доходом</w:t>
            </w:r>
            <w:r w:rsidRPr="00CC73DB">
              <w:rPr>
                <w:spacing w:val="-57"/>
                <w:sz w:val="24"/>
              </w:rPr>
              <w:t xml:space="preserve"> </w:t>
            </w:r>
            <w:r w:rsidRPr="00CC73DB">
              <w:rPr>
                <w:sz w:val="24"/>
              </w:rPr>
              <w:t>звітного</w:t>
            </w:r>
            <w:r w:rsidRPr="00CC73DB">
              <w:rPr>
                <w:spacing w:val="-4"/>
                <w:sz w:val="24"/>
              </w:rPr>
              <w:t xml:space="preserve"> </w:t>
            </w:r>
            <w:r w:rsidRPr="00CC73DB">
              <w:rPr>
                <w:sz w:val="24"/>
              </w:rPr>
              <w:t>періоду</w:t>
            </w:r>
          </w:p>
        </w:tc>
        <w:tc>
          <w:tcPr>
            <w:tcW w:w="2519" w:type="dxa"/>
            <w:gridSpan w:val="2"/>
          </w:tcPr>
          <w:p w14:paraId="0468386B" w14:textId="77777777" w:rsidR="00BC0BF9" w:rsidRPr="00CC73DB" w:rsidRDefault="00000000">
            <w:pPr>
              <w:pStyle w:val="TableParagraph"/>
              <w:spacing w:line="259" w:lineRule="auto"/>
              <w:ind w:left="38"/>
              <w:rPr>
                <w:sz w:val="24"/>
              </w:rPr>
            </w:pPr>
            <w:r w:rsidRPr="00CC73DB">
              <w:rPr>
                <w:sz w:val="24"/>
              </w:rPr>
              <w:t>746</w:t>
            </w:r>
            <w:r w:rsidRPr="00CC73DB">
              <w:rPr>
                <w:spacing w:val="33"/>
                <w:sz w:val="24"/>
              </w:rPr>
              <w:t xml:space="preserve"> </w:t>
            </w:r>
            <w:r w:rsidRPr="00CC73DB">
              <w:rPr>
                <w:sz w:val="24"/>
              </w:rPr>
              <w:t>«Інші</w:t>
            </w:r>
            <w:r w:rsidRPr="00CC73DB">
              <w:rPr>
                <w:spacing w:val="29"/>
                <w:sz w:val="24"/>
              </w:rPr>
              <w:t xml:space="preserve"> </w:t>
            </w:r>
            <w:r w:rsidRPr="00CC73DB">
              <w:rPr>
                <w:sz w:val="24"/>
              </w:rPr>
              <w:t>доходи</w:t>
            </w:r>
            <w:r w:rsidRPr="00CC73DB">
              <w:rPr>
                <w:spacing w:val="29"/>
                <w:sz w:val="24"/>
              </w:rPr>
              <w:t xml:space="preserve"> </w:t>
            </w:r>
            <w:r w:rsidRPr="00CC73DB">
              <w:rPr>
                <w:sz w:val="24"/>
              </w:rPr>
              <w:t>від</w:t>
            </w:r>
            <w:r w:rsidRPr="00CC73DB">
              <w:rPr>
                <w:spacing w:val="-57"/>
                <w:sz w:val="24"/>
              </w:rPr>
              <w:t xml:space="preserve"> </w:t>
            </w:r>
            <w:r w:rsidRPr="00CC73DB">
              <w:rPr>
                <w:sz w:val="24"/>
              </w:rPr>
              <w:t>звичайної</w:t>
            </w:r>
            <w:r w:rsidRPr="00CC73DB">
              <w:rPr>
                <w:spacing w:val="-2"/>
                <w:sz w:val="24"/>
              </w:rPr>
              <w:t xml:space="preserve"> </w:t>
            </w:r>
            <w:r w:rsidRPr="00CC73DB">
              <w:rPr>
                <w:sz w:val="24"/>
              </w:rPr>
              <w:t>діяльності»</w:t>
            </w:r>
          </w:p>
        </w:tc>
        <w:tc>
          <w:tcPr>
            <w:tcW w:w="2259" w:type="dxa"/>
            <w:gridSpan w:val="2"/>
          </w:tcPr>
          <w:p w14:paraId="2D4909EF" w14:textId="77777777" w:rsidR="00BC0BF9" w:rsidRPr="00CC73DB" w:rsidRDefault="00000000">
            <w:pPr>
              <w:pStyle w:val="TableParagraph"/>
              <w:tabs>
                <w:tab w:val="left" w:pos="1105"/>
              </w:tabs>
              <w:spacing w:line="270" w:lineRule="exact"/>
              <w:ind w:left="40"/>
              <w:rPr>
                <w:sz w:val="24"/>
              </w:rPr>
            </w:pPr>
            <w:r w:rsidRPr="00CC73DB">
              <w:rPr>
                <w:sz w:val="24"/>
              </w:rPr>
              <w:t>793</w:t>
            </w:r>
            <w:r w:rsidRPr="00CC73DB">
              <w:rPr>
                <w:sz w:val="24"/>
              </w:rPr>
              <w:tab/>
              <w:t>«Результат</w:t>
            </w:r>
          </w:p>
          <w:p w14:paraId="660EDDFA" w14:textId="77777777" w:rsidR="00BC0BF9" w:rsidRPr="00CC73DB" w:rsidRDefault="00000000">
            <w:pPr>
              <w:pStyle w:val="TableParagraph"/>
              <w:tabs>
                <w:tab w:val="left" w:pos="1213"/>
              </w:tabs>
              <w:spacing w:before="21" w:line="259" w:lineRule="auto"/>
              <w:ind w:left="40" w:right="22"/>
              <w:rPr>
                <w:sz w:val="24"/>
              </w:rPr>
            </w:pPr>
            <w:r w:rsidRPr="00CC73DB">
              <w:rPr>
                <w:sz w:val="24"/>
              </w:rPr>
              <w:t>іншої</w:t>
            </w:r>
            <w:r w:rsidRPr="00CC73DB">
              <w:rPr>
                <w:sz w:val="24"/>
              </w:rPr>
              <w:tab/>
            </w:r>
            <w:r w:rsidRPr="00CC73DB">
              <w:rPr>
                <w:spacing w:val="-1"/>
                <w:sz w:val="24"/>
              </w:rPr>
              <w:t>звичайної</w:t>
            </w:r>
            <w:r w:rsidRPr="00CC73DB">
              <w:rPr>
                <w:spacing w:val="-57"/>
                <w:sz w:val="24"/>
              </w:rPr>
              <w:t xml:space="preserve"> </w:t>
            </w:r>
            <w:r w:rsidRPr="00CC73DB">
              <w:rPr>
                <w:sz w:val="24"/>
              </w:rPr>
              <w:t>діяльності»</w:t>
            </w:r>
          </w:p>
        </w:tc>
        <w:tc>
          <w:tcPr>
            <w:tcW w:w="1118" w:type="dxa"/>
          </w:tcPr>
          <w:p w14:paraId="6366BCF3" w14:textId="77777777" w:rsidR="00BC0BF9" w:rsidRPr="00CC73DB" w:rsidRDefault="00000000">
            <w:pPr>
              <w:pStyle w:val="TableParagraph"/>
              <w:spacing w:line="270" w:lineRule="exact"/>
              <w:ind w:left="42"/>
              <w:rPr>
                <w:sz w:val="24"/>
              </w:rPr>
            </w:pPr>
            <w:r w:rsidRPr="00CC73DB">
              <w:rPr>
                <w:sz w:val="24"/>
              </w:rPr>
              <w:t>7275</w:t>
            </w:r>
          </w:p>
        </w:tc>
      </w:tr>
      <w:tr w:rsidR="00BC0BF9" w:rsidRPr="00CC73DB" w14:paraId="5E422B05" w14:textId="77777777">
        <w:trPr>
          <w:trHeight w:val="1351"/>
        </w:trPr>
        <w:tc>
          <w:tcPr>
            <w:tcW w:w="475" w:type="dxa"/>
          </w:tcPr>
          <w:p w14:paraId="7678CA11" w14:textId="77777777" w:rsidR="00BC0BF9" w:rsidRPr="00CC73DB" w:rsidRDefault="00000000">
            <w:pPr>
              <w:pStyle w:val="TableParagraph"/>
              <w:spacing w:line="270" w:lineRule="exact"/>
              <w:ind w:left="38"/>
              <w:rPr>
                <w:sz w:val="24"/>
              </w:rPr>
            </w:pPr>
            <w:r w:rsidRPr="00CC73DB">
              <w:rPr>
                <w:sz w:val="24"/>
              </w:rPr>
              <w:t>5</w:t>
            </w:r>
          </w:p>
        </w:tc>
        <w:tc>
          <w:tcPr>
            <w:tcW w:w="3485" w:type="dxa"/>
          </w:tcPr>
          <w:p w14:paraId="12ECD368" w14:textId="77777777" w:rsidR="00BC0BF9" w:rsidRPr="00CC73DB" w:rsidRDefault="00000000">
            <w:pPr>
              <w:pStyle w:val="TableParagraph"/>
              <w:tabs>
                <w:tab w:val="left" w:pos="2610"/>
              </w:tabs>
              <w:spacing w:line="259" w:lineRule="auto"/>
              <w:ind w:left="38" w:right="26"/>
              <w:jc w:val="both"/>
              <w:rPr>
                <w:sz w:val="24"/>
              </w:rPr>
            </w:pPr>
            <w:r w:rsidRPr="00CC73DB">
              <w:rPr>
                <w:sz w:val="24"/>
              </w:rPr>
              <w:t>Витрати,</w:t>
            </w:r>
            <w:r w:rsidRPr="00CC73DB">
              <w:rPr>
                <w:spacing w:val="1"/>
                <w:sz w:val="24"/>
              </w:rPr>
              <w:t xml:space="preserve"> </w:t>
            </w:r>
            <w:r w:rsidRPr="00CC73DB">
              <w:rPr>
                <w:sz w:val="24"/>
              </w:rPr>
              <w:t>понесені</w:t>
            </w:r>
            <w:r w:rsidRPr="00CC73DB">
              <w:rPr>
                <w:spacing w:val="1"/>
                <w:sz w:val="24"/>
              </w:rPr>
              <w:t xml:space="preserve"> </w:t>
            </w:r>
            <w:r w:rsidRPr="00CC73DB">
              <w:rPr>
                <w:sz w:val="24"/>
              </w:rPr>
              <w:t>у</w:t>
            </w:r>
            <w:r w:rsidRPr="00CC73DB">
              <w:rPr>
                <w:spacing w:val="1"/>
                <w:sz w:val="24"/>
              </w:rPr>
              <w:t xml:space="preserve"> </w:t>
            </w:r>
            <w:r w:rsidRPr="00CC73DB">
              <w:rPr>
                <w:sz w:val="24"/>
              </w:rPr>
              <w:t>зв’язку</w:t>
            </w:r>
            <w:r w:rsidRPr="00CC73DB">
              <w:rPr>
                <w:spacing w:val="1"/>
                <w:sz w:val="24"/>
              </w:rPr>
              <w:t xml:space="preserve"> </w:t>
            </w:r>
            <w:r w:rsidRPr="00CC73DB">
              <w:rPr>
                <w:sz w:val="24"/>
              </w:rPr>
              <w:t>з</w:t>
            </w:r>
            <w:r w:rsidRPr="00CC73DB">
              <w:rPr>
                <w:spacing w:val="1"/>
                <w:sz w:val="24"/>
              </w:rPr>
              <w:t xml:space="preserve"> </w:t>
            </w:r>
            <w:r w:rsidRPr="00CC73DB">
              <w:rPr>
                <w:sz w:val="24"/>
              </w:rPr>
              <w:t>ліквідацією</w:t>
            </w:r>
            <w:r w:rsidRPr="00CC73DB">
              <w:rPr>
                <w:sz w:val="24"/>
              </w:rPr>
              <w:tab/>
            </w:r>
            <w:r w:rsidRPr="00CC73DB">
              <w:rPr>
                <w:spacing w:val="-1"/>
                <w:sz w:val="24"/>
              </w:rPr>
              <w:t>системи</w:t>
            </w:r>
            <w:r w:rsidRPr="00CC73DB">
              <w:rPr>
                <w:spacing w:val="-58"/>
                <w:sz w:val="24"/>
              </w:rPr>
              <w:t xml:space="preserve"> </w:t>
            </w:r>
            <w:r w:rsidRPr="00CC73DB">
              <w:rPr>
                <w:sz w:val="24"/>
              </w:rPr>
              <w:t>відеоспостереження</w:t>
            </w:r>
            <w:r w:rsidRPr="00CC73DB">
              <w:rPr>
                <w:spacing w:val="1"/>
                <w:sz w:val="24"/>
              </w:rPr>
              <w:t xml:space="preserve"> </w:t>
            </w:r>
            <w:r w:rsidRPr="00CC73DB">
              <w:rPr>
                <w:sz w:val="24"/>
              </w:rPr>
              <w:t>списуються</w:t>
            </w:r>
            <w:r w:rsidRPr="00CC73DB">
              <w:rPr>
                <w:spacing w:val="-57"/>
                <w:sz w:val="24"/>
              </w:rPr>
              <w:t xml:space="preserve"> </w:t>
            </w:r>
            <w:r w:rsidRPr="00CC73DB">
              <w:rPr>
                <w:sz w:val="24"/>
              </w:rPr>
              <w:t>на</w:t>
            </w:r>
            <w:r w:rsidRPr="00CC73DB">
              <w:rPr>
                <w:spacing w:val="-2"/>
                <w:sz w:val="24"/>
              </w:rPr>
              <w:t xml:space="preserve"> </w:t>
            </w:r>
            <w:r w:rsidRPr="00CC73DB">
              <w:rPr>
                <w:sz w:val="24"/>
              </w:rPr>
              <w:t>зменшення доходів</w:t>
            </w:r>
          </w:p>
        </w:tc>
        <w:tc>
          <w:tcPr>
            <w:tcW w:w="1290" w:type="dxa"/>
            <w:tcBorders>
              <w:right w:val="nil"/>
            </w:tcBorders>
          </w:tcPr>
          <w:p w14:paraId="2276FF8B" w14:textId="77777777" w:rsidR="00BC0BF9" w:rsidRPr="00CC73DB" w:rsidRDefault="00000000">
            <w:pPr>
              <w:pStyle w:val="TableParagraph"/>
              <w:spacing w:line="270" w:lineRule="exact"/>
              <w:ind w:left="38"/>
              <w:rPr>
                <w:sz w:val="24"/>
              </w:rPr>
            </w:pPr>
            <w:r w:rsidRPr="00CC73DB">
              <w:rPr>
                <w:sz w:val="24"/>
              </w:rPr>
              <w:t>793</w:t>
            </w:r>
          </w:p>
          <w:p w14:paraId="4A364B44" w14:textId="77777777" w:rsidR="00BC0BF9" w:rsidRPr="00CC73DB" w:rsidRDefault="00000000">
            <w:pPr>
              <w:pStyle w:val="TableParagraph"/>
              <w:spacing w:before="21" w:line="259" w:lineRule="auto"/>
              <w:ind w:left="38" w:right="49"/>
              <w:rPr>
                <w:sz w:val="24"/>
              </w:rPr>
            </w:pPr>
            <w:r w:rsidRPr="00CC73DB">
              <w:rPr>
                <w:sz w:val="24"/>
              </w:rPr>
              <w:t>іншої</w:t>
            </w:r>
            <w:r w:rsidRPr="00CC73DB">
              <w:rPr>
                <w:spacing w:val="1"/>
                <w:sz w:val="24"/>
              </w:rPr>
              <w:t xml:space="preserve"> </w:t>
            </w:r>
            <w:r w:rsidRPr="00CC73DB">
              <w:rPr>
                <w:sz w:val="24"/>
              </w:rPr>
              <w:t>діяльності»</w:t>
            </w:r>
          </w:p>
        </w:tc>
        <w:tc>
          <w:tcPr>
            <w:tcW w:w="1229" w:type="dxa"/>
            <w:tcBorders>
              <w:left w:val="nil"/>
            </w:tcBorders>
          </w:tcPr>
          <w:p w14:paraId="1FF24C64" w14:textId="77777777" w:rsidR="00BC0BF9" w:rsidRPr="00CC73DB" w:rsidRDefault="00000000">
            <w:pPr>
              <w:pStyle w:val="TableParagraph"/>
              <w:spacing w:line="259" w:lineRule="auto"/>
              <w:ind w:left="188" w:right="6" w:hanging="108"/>
              <w:rPr>
                <w:sz w:val="24"/>
              </w:rPr>
            </w:pPr>
            <w:r w:rsidRPr="00CC73DB">
              <w:rPr>
                <w:spacing w:val="-1"/>
                <w:sz w:val="24"/>
              </w:rPr>
              <w:t>«Результат</w:t>
            </w:r>
            <w:r w:rsidRPr="00CC73DB">
              <w:rPr>
                <w:spacing w:val="-57"/>
                <w:sz w:val="24"/>
              </w:rPr>
              <w:t xml:space="preserve"> </w:t>
            </w:r>
            <w:r w:rsidRPr="00CC73DB">
              <w:rPr>
                <w:sz w:val="24"/>
              </w:rPr>
              <w:t>звичайної</w:t>
            </w:r>
          </w:p>
        </w:tc>
        <w:tc>
          <w:tcPr>
            <w:tcW w:w="2259" w:type="dxa"/>
            <w:gridSpan w:val="2"/>
          </w:tcPr>
          <w:p w14:paraId="2D696641" w14:textId="77777777" w:rsidR="00BC0BF9" w:rsidRPr="00CC73DB" w:rsidRDefault="00000000">
            <w:pPr>
              <w:pStyle w:val="TableParagraph"/>
              <w:tabs>
                <w:tab w:val="left" w:pos="1107"/>
              </w:tabs>
              <w:spacing w:line="259" w:lineRule="auto"/>
              <w:ind w:left="40" w:right="21"/>
              <w:rPr>
                <w:sz w:val="24"/>
              </w:rPr>
            </w:pPr>
            <w:r w:rsidRPr="00CC73DB">
              <w:rPr>
                <w:sz w:val="24"/>
              </w:rPr>
              <w:t>976</w:t>
            </w:r>
            <w:r w:rsidRPr="00CC73DB">
              <w:rPr>
                <w:sz w:val="24"/>
              </w:rPr>
              <w:tab/>
            </w:r>
            <w:r w:rsidRPr="00CC73DB">
              <w:rPr>
                <w:spacing w:val="-1"/>
                <w:sz w:val="24"/>
              </w:rPr>
              <w:t>«Списання</w:t>
            </w:r>
            <w:r w:rsidRPr="00CC73DB">
              <w:rPr>
                <w:spacing w:val="-57"/>
                <w:sz w:val="24"/>
              </w:rPr>
              <w:t xml:space="preserve"> </w:t>
            </w:r>
            <w:r w:rsidRPr="00CC73DB">
              <w:rPr>
                <w:sz w:val="24"/>
              </w:rPr>
              <w:t>необоротних</w:t>
            </w:r>
            <w:r w:rsidRPr="00CC73DB">
              <w:rPr>
                <w:spacing w:val="1"/>
                <w:sz w:val="24"/>
              </w:rPr>
              <w:t xml:space="preserve"> </w:t>
            </w:r>
            <w:r w:rsidRPr="00CC73DB">
              <w:rPr>
                <w:sz w:val="24"/>
              </w:rPr>
              <w:t>активів»</w:t>
            </w:r>
          </w:p>
        </w:tc>
        <w:tc>
          <w:tcPr>
            <w:tcW w:w="1118" w:type="dxa"/>
          </w:tcPr>
          <w:p w14:paraId="3F84A1DB" w14:textId="77777777" w:rsidR="00BC0BF9" w:rsidRPr="00CC73DB" w:rsidRDefault="00000000">
            <w:pPr>
              <w:pStyle w:val="TableParagraph"/>
              <w:spacing w:line="270" w:lineRule="exact"/>
              <w:ind w:left="42"/>
              <w:rPr>
                <w:sz w:val="24"/>
              </w:rPr>
            </w:pPr>
            <w:r w:rsidRPr="00CC73DB">
              <w:rPr>
                <w:sz w:val="24"/>
              </w:rPr>
              <w:t>500</w:t>
            </w:r>
          </w:p>
        </w:tc>
      </w:tr>
    </w:tbl>
    <w:p w14:paraId="2B793E34" w14:textId="77777777" w:rsidR="00BC0BF9" w:rsidRPr="00CC73DB" w:rsidRDefault="00BC0BF9">
      <w:pPr>
        <w:pStyle w:val="a3"/>
        <w:ind w:left="0"/>
        <w:jc w:val="left"/>
        <w:rPr>
          <w:sz w:val="30"/>
        </w:rPr>
      </w:pPr>
    </w:p>
    <w:p w14:paraId="65540D22" w14:textId="77777777" w:rsidR="00BC0BF9" w:rsidRPr="00CC73DB" w:rsidRDefault="00BC0BF9">
      <w:pPr>
        <w:pStyle w:val="a3"/>
        <w:spacing w:before="3"/>
        <w:ind w:left="0"/>
        <w:jc w:val="left"/>
        <w:rPr>
          <w:sz w:val="25"/>
        </w:rPr>
      </w:pPr>
    </w:p>
    <w:p w14:paraId="6A55C5E2" w14:textId="5F4C1651" w:rsidR="00BC0BF9" w:rsidRPr="00CC73DB" w:rsidRDefault="00000000" w:rsidP="00C66119">
      <w:pPr>
        <w:pStyle w:val="a3"/>
        <w:spacing w:line="360" w:lineRule="auto"/>
        <w:ind w:right="484" w:firstLine="360"/>
        <w:rPr>
          <w:sz w:val="30"/>
        </w:rPr>
      </w:pPr>
      <w:r w:rsidRPr="00CC73DB">
        <w:t>Як</w:t>
      </w:r>
      <w:r w:rsidRPr="00CC73DB">
        <w:rPr>
          <w:spacing w:val="1"/>
        </w:rPr>
        <w:t xml:space="preserve"> </w:t>
      </w:r>
      <w:r w:rsidRPr="00CC73DB">
        <w:t>видно</w:t>
      </w:r>
      <w:r w:rsidRPr="00CC73DB">
        <w:rPr>
          <w:spacing w:val="1"/>
        </w:rPr>
        <w:t xml:space="preserve"> </w:t>
      </w:r>
      <w:r w:rsidRPr="00CC73DB">
        <w:t>з</w:t>
      </w:r>
      <w:r w:rsidRPr="00CC73DB">
        <w:rPr>
          <w:spacing w:val="1"/>
        </w:rPr>
        <w:t xml:space="preserve"> </w:t>
      </w:r>
      <w:r w:rsidRPr="00CC73DB">
        <w:t>таблиці</w:t>
      </w:r>
      <w:r w:rsidRPr="00CC73DB">
        <w:rPr>
          <w:spacing w:val="1"/>
        </w:rPr>
        <w:t xml:space="preserve"> </w:t>
      </w:r>
      <w:r w:rsidRPr="00CC73DB">
        <w:t>3.4,</w:t>
      </w:r>
      <w:r w:rsidRPr="00CC73DB">
        <w:rPr>
          <w:spacing w:val="1"/>
        </w:rPr>
        <w:t xml:space="preserve"> </w:t>
      </w:r>
      <w:r w:rsidR="0012134B" w:rsidRPr="00CC73DB">
        <w:t>я</w:t>
      </w:r>
      <w:r w:rsidR="00C66119" w:rsidRPr="00CC73DB">
        <w:t>кщо під час ліквідації основного засобу вибуває значний актив,  у нашому бухгалтерському обліку визнається дохід, який зараховується на рахунок "Дохід від іншої звичайної діяльності".</w:t>
      </w:r>
    </w:p>
    <w:p w14:paraId="77956928" w14:textId="77777777" w:rsidR="00BC0BF9" w:rsidRPr="00CC73DB" w:rsidRDefault="00000000">
      <w:pPr>
        <w:pStyle w:val="a4"/>
        <w:numPr>
          <w:ilvl w:val="1"/>
          <w:numId w:val="18"/>
        </w:numPr>
        <w:tabs>
          <w:tab w:val="left" w:pos="2254"/>
        </w:tabs>
        <w:spacing w:before="182" w:line="360" w:lineRule="auto"/>
        <w:ind w:left="918" w:right="487" w:firstLine="707"/>
        <w:rPr>
          <w:sz w:val="28"/>
        </w:rPr>
      </w:pPr>
      <w:bookmarkStart w:id="36" w:name="3.3._Системи_підтримки_прийняття_рішень_"/>
      <w:bookmarkStart w:id="37" w:name="_bookmark12"/>
      <w:bookmarkEnd w:id="36"/>
      <w:bookmarkEnd w:id="37"/>
      <w:r w:rsidRPr="00CC73DB">
        <w:rPr>
          <w:sz w:val="28"/>
        </w:rPr>
        <w:t>Системи</w:t>
      </w:r>
      <w:r w:rsidRPr="00CC73DB">
        <w:rPr>
          <w:spacing w:val="1"/>
          <w:sz w:val="28"/>
        </w:rPr>
        <w:t xml:space="preserve"> </w:t>
      </w:r>
      <w:r w:rsidRPr="00CC73DB">
        <w:rPr>
          <w:sz w:val="28"/>
        </w:rPr>
        <w:t>підтримки</w:t>
      </w:r>
      <w:r w:rsidRPr="00CC73DB">
        <w:rPr>
          <w:spacing w:val="1"/>
          <w:sz w:val="28"/>
        </w:rPr>
        <w:t xml:space="preserve"> </w:t>
      </w:r>
      <w:r w:rsidRPr="00CC73DB">
        <w:rPr>
          <w:sz w:val="28"/>
        </w:rPr>
        <w:t>прийняття</w:t>
      </w:r>
      <w:r w:rsidRPr="00CC73DB">
        <w:rPr>
          <w:spacing w:val="1"/>
          <w:sz w:val="28"/>
        </w:rPr>
        <w:t xml:space="preserve"> </w:t>
      </w:r>
      <w:r w:rsidRPr="00CC73DB">
        <w:rPr>
          <w:sz w:val="28"/>
        </w:rPr>
        <w:t>рішень</w:t>
      </w:r>
      <w:r w:rsidRPr="00CC73DB">
        <w:rPr>
          <w:spacing w:val="1"/>
          <w:sz w:val="28"/>
        </w:rPr>
        <w:t xml:space="preserve"> </w:t>
      </w:r>
      <w:r w:rsidRPr="00CC73DB">
        <w:rPr>
          <w:sz w:val="28"/>
        </w:rPr>
        <w:t>в</w:t>
      </w:r>
      <w:r w:rsidRPr="00CC73DB">
        <w:rPr>
          <w:spacing w:val="1"/>
          <w:sz w:val="28"/>
        </w:rPr>
        <w:t xml:space="preserve"> </w:t>
      </w:r>
      <w:r w:rsidRPr="00CC73DB">
        <w:rPr>
          <w:sz w:val="28"/>
        </w:rPr>
        <w:t>управлінні</w:t>
      </w:r>
      <w:r w:rsidRPr="00CC73DB">
        <w:rPr>
          <w:spacing w:val="1"/>
          <w:sz w:val="28"/>
        </w:rPr>
        <w:t xml:space="preserve"> </w:t>
      </w:r>
      <w:r w:rsidRPr="00CC73DB">
        <w:rPr>
          <w:sz w:val="28"/>
        </w:rPr>
        <w:t>основними</w:t>
      </w:r>
      <w:r w:rsidRPr="00CC73DB">
        <w:rPr>
          <w:spacing w:val="1"/>
          <w:sz w:val="28"/>
        </w:rPr>
        <w:t xml:space="preserve"> </w:t>
      </w:r>
      <w:r w:rsidRPr="00CC73DB">
        <w:rPr>
          <w:sz w:val="28"/>
        </w:rPr>
        <w:t>засобами</w:t>
      </w:r>
      <w:r w:rsidRPr="00CC73DB">
        <w:rPr>
          <w:spacing w:val="1"/>
          <w:sz w:val="28"/>
        </w:rPr>
        <w:t xml:space="preserve"> </w:t>
      </w:r>
      <w:r w:rsidRPr="00CC73DB">
        <w:rPr>
          <w:sz w:val="28"/>
        </w:rPr>
        <w:t>ТОВ</w:t>
      </w:r>
      <w:r w:rsidRPr="00CC73DB">
        <w:rPr>
          <w:spacing w:val="1"/>
          <w:sz w:val="28"/>
        </w:rPr>
        <w:t xml:space="preserve"> </w:t>
      </w:r>
      <w:r w:rsidRPr="00CC73DB">
        <w:rPr>
          <w:sz w:val="28"/>
        </w:rPr>
        <w:t>«БМК</w:t>
      </w:r>
      <w:r w:rsidRPr="00CC73DB">
        <w:rPr>
          <w:spacing w:val="1"/>
          <w:sz w:val="28"/>
        </w:rPr>
        <w:t xml:space="preserve"> </w:t>
      </w:r>
      <w:r w:rsidRPr="00CC73DB">
        <w:rPr>
          <w:sz w:val="28"/>
        </w:rPr>
        <w:t>Планета-Буд»</w:t>
      </w:r>
      <w:r w:rsidRPr="00CC73DB">
        <w:rPr>
          <w:spacing w:val="1"/>
          <w:sz w:val="28"/>
        </w:rPr>
        <w:t xml:space="preserve"> </w:t>
      </w:r>
      <w:r w:rsidRPr="00CC73DB">
        <w:rPr>
          <w:sz w:val="28"/>
        </w:rPr>
        <w:t>за</w:t>
      </w:r>
      <w:r w:rsidRPr="00CC73DB">
        <w:rPr>
          <w:spacing w:val="1"/>
          <w:sz w:val="28"/>
        </w:rPr>
        <w:t xml:space="preserve"> </w:t>
      </w:r>
      <w:r w:rsidRPr="00CC73DB">
        <w:rPr>
          <w:sz w:val="28"/>
        </w:rPr>
        <w:t>допомогою</w:t>
      </w:r>
      <w:r w:rsidRPr="00CC73DB">
        <w:rPr>
          <w:spacing w:val="1"/>
          <w:sz w:val="28"/>
        </w:rPr>
        <w:t xml:space="preserve"> </w:t>
      </w:r>
      <w:r w:rsidRPr="00CC73DB">
        <w:rPr>
          <w:sz w:val="28"/>
        </w:rPr>
        <w:t>сучасних</w:t>
      </w:r>
      <w:r w:rsidRPr="00CC73DB">
        <w:rPr>
          <w:spacing w:val="1"/>
          <w:sz w:val="28"/>
        </w:rPr>
        <w:t xml:space="preserve"> </w:t>
      </w:r>
      <w:r w:rsidRPr="00CC73DB">
        <w:rPr>
          <w:sz w:val="28"/>
        </w:rPr>
        <w:t>інформаційних</w:t>
      </w:r>
      <w:r w:rsidRPr="00CC73DB">
        <w:rPr>
          <w:spacing w:val="1"/>
          <w:sz w:val="28"/>
        </w:rPr>
        <w:t xml:space="preserve"> </w:t>
      </w:r>
      <w:r w:rsidRPr="00CC73DB">
        <w:rPr>
          <w:sz w:val="28"/>
        </w:rPr>
        <w:t>технологій</w:t>
      </w:r>
    </w:p>
    <w:p w14:paraId="39F01F9D" w14:textId="77777777" w:rsidR="00BC0BF9" w:rsidRPr="00CC73DB" w:rsidRDefault="00BC0BF9">
      <w:pPr>
        <w:pStyle w:val="a3"/>
        <w:spacing w:before="1"/>
        <w:ind w:left="0"/>
        <w:jc w:val="left"/>
        <w:rPr>
          <w:sz w:val="39"/>
        </w:rPr>
      </w:pPr>
    </w:p>
    <w:p w14:paraId="4BF99C15" w14:textId="77777777" w:rsidR="00BC0BF9" w:rsidRPr="00CC73DB" w:rsidRDefault="00000000">
      <w:pPr>
        <w:pStyle w:val="a3"/>
        <w:spacing w:line="360" w:lineRule="auto"/>
        <w:ind w:right="607" w:firstLine="707"/>
      </w:pPr>
      <w:r w:rsidRPr="00CC73DB">
        <w:t>В</w:t>
      </w:r>
      <w:r w:rsidRPr="00CC73DB">
        <w:rPr>
          <w:spacing w:val="1"/>
        </w:rPr>
        <w:t xml:space="preserve"> </w:t>
      </w:r>
      <w:r w:rsidRPr="00CC73DB">
        <w:t>сучасних</w:t>
      </w:r>
      <w:r w:rsidRPr="00CC73DB">
        <w:rPr>
          <w:spacing w:val="1"/>
        </w:rPr>
        <w:t xml:space="preserve"> </w:t>
      </w:r>
      <w:r w:rsidRPr="00CC73DB">
        <w:t>умовах</w:t>
      </w:r>
      <w:r w:rsidRPr="00CC73DB">
        <w:rPr>
          <w:spacing w:val="1"/>
        </w:rPr>
        <w:t xml:space="preserve"> </w:t>
      </w:r>
      <w:r w:rsidRPr="00CC73DB">
        <w:t>більший</w:t>
      </w:r>
      <w:r w:rsidRPr="00CC73DB">
        <w:rPr>
          <w:spacing w:val="1"/>
        </w:rPr>
        <w:t xml:space="preserve"> </w:t>
      </w:r>
      <w:r w:rsidRPr="00CC73DB">
        <w:t>ефект</w:t>
      </w:r>
      <w:r w:rsidRPr="00CC73DB">
        <w:rPr>
          <w:spacing w:val="1"/>
        </w:rPr>
        <w:t xml:space="preserve"> </w:t>
      </w:r>
      <w:r w:rsidRPr="00CC73DB">
        <w:t>від</w:t>
      </w:r>
      <w:r w:rsidRPr="00CC73DB">
        <w:rPr>
          <w:spacing w:val="1"/>
        </w:rPr>
        <w:t xml:space="preserve"> </w:t>
      </w:r>
      <w:r w:rsidRPr="00CC73DB">
        <w:t>застосування</w:t>
      </w:r>
      <w:r w:rsidRPr="00CC73DB">
        <w:rPr>
          <w:spacing w:val="1"/>
        </w:rPr>
        <w:t xml:space="preserve"> </w:t>
      </w:r>
      <w:r w:rsidRPr="00CC73DB">
        <w:t>комп’ютерів</w:t>
      </w:r>
      <w:r w:rsidRPr="00CC73DB">
        <w:rPr>
          <w:spacing w:val="1"/>
        </w:rPr>
        <w:t xml:space="preserve"> </w:t>
      </w:r>
      <w:r w:rsidRPr="00CC73DB">
        <w:t>в</w:t>
      </w:r>
      <w:r w:rsidRPr="00CC73DB">
        <w:rPr>
          <w:spacing w:val="1"/>
        </w:rPr>
        <w:t xml:space="preserve"> </w:t>
      </w:r>
      <w:r w:rsidRPr="00CC73DB">
        <w:t>бухгалтерському обліку можна досягнути шляхом вдосконалення методології і</w:t>
      </w:r>
      <w:r w:rsidRPr="00CC73DB">
        <w:rPr>
          <w:spacing w:val="-67"/>
        </w:rPr>
        <w:t xml:space="preserve"> </w:t>
      </w:r>
      <w:r w:rsidRPr="00CC73DB">
        <w:t>організації</w:t>
      </w:r>
      <w:r w:rsidRPr="00CC73DB">
        <w:rPr>
          <w:spacing w:val="65"/>
        </w:rPr>
        <w:t xml:space="preserve"> </w:t>
      </w:r>
      <w:r w:rsidRPr="00CC73DB">
        <w:t>самого</w:t>
      </w:r>
      <w:r w:rsidRPr="00CC73DB">
        <w:rPr>
          <w:spacing w:val="65"/>
        </w:rPr>
        <w:t xml:space="preserve"> </w:t>
      </w:r>
      <w:r w:rsidRPr="00CC73DB">
        <w:t>процесу</w:t>
      </w:r>
      <w:r w:rsidRPr="00CC73DB">
        <w:rPr>
          <w:spacing w:val="61"/>
        </w:rPr>
        <w:t xml:space="preserve"> </w:t>
      </w:r>
      <w:r w:rsidRPr="00CC73DB">
        <w:t>обліку,</w:t>
      </w:r>
      <w:r w:rsidRPr="00CC73DB">
        <w:rPr>
          <w:spacing w:val="64"/>
        </w:rPr>
        <w:t xml:space="preserve"> </w:t>
      </w:r>
      <w:r w:rsidRPr="00CC73DB">
        <w:t>підвищення</w:t>
      </w:r>
      <w:r w:rsidRPr="00CC73DB">
        <w:rPr>
          <w:spacing w:val="62"/>
        </w:rPr>
        <w:t xml:space="preserve"> </w:t>
      </w:r>
      <w:r w:rsidRPr="00CC73DB">
        <w:t>його</w:t>
      </w:r>
      <w:r w:rsidRPr="00CC73DB">
        <w:rPr>
          <w:spacing w:val="65"/>
        </w:rPr>
        <w:t xml:space="preserve"> </w:t>
      </w:r>
      <w:r w:rsidRPr="00CC73DB">
        <w:t>контрольних</w:t>
      </w:r>
    </w:p>
    <w:p w14:paraId="41E5A77F"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2257931F" w14:textId="77777777" w:rsidR="00BC0BF9" w:rsidRPr="00CC73DB" w:rsidRDefault="00000000">
      <w:pPr>
        <w:pStyle w:val="a3"/>
        <w:spacing w:line="360" w:lineRule="auto"/>
        <w:ind w:right="603"/>
      </w:pPr>
      <w:r w:rsidRPr="00CC73DB">
        <w:lastRenderedPageBreak/>
        <w:t>властивостей,</w:t>
      </w:r>
      <w:r w:rsidRPr="00CC73DB">
        <w:rPr>
          <w:spacing w:val="1"/>
        </w:rPr>
        <w:t xml:space="preserve"> </w:t>
      </w:r>
      <w:r w:rsidRPr="00CC73DB">
        <w:t>а</w:t>
      </w:r>
      <w:r w:rsidRPr="00CC73DB">
        <w:rPr>
          <w:spacing w:val="1"/>
        </w:rPr>
        <w:t xml:space="preserve"> </w:t>
      </w:r>
      <w:r w:rsidRPr="00CC73DB">
        <w:t>також</w:t>
      </w:r>
      <w:r w:rsidRPr="00CC73DB">
        <w:rPr>
          <w:spacing w:val="1"/>
        </w:rPr>
        <w:t xml:space="preserve"> </w:t>
      </w:r>
      <w:r w:rsidRPr="00CC73DB">
        <w:t>за</w:t>
      </w:r>
      <w:r w:rsidRPr="00CC73DB">
        <w:rPr>
          <w:spacing w:val="1"/>
        </w:rPr>
        <w:t xml:space="preserve"> </w:t>
      </w:r>
      <w:r w:rsidRPr="00CC73DB">
        <w:t>рахунок</w:t>
      </w:r>
      <w:r w:rsidRPr="00CC73DB">
        <w:rPr>
          <w:spacing w:val="1"/>
        </w:rPr>
        <w:t xml:space="preserve"> </w:t>
      </w:r>
      <w:r w:rsidRPr="00CC73DB">
        <w:t>більш</w:t>
      </w:r>
      <w:r w:rsidRPr="00CC73DB">
        <w:rPr>
          <w:spacing w:val="1"/>
        </w:rPr>
        <w:t xml:space="preserve"> </w:t>
      </w:r>
      <w:r w:rsidRPr="00CC73DB">
        <w:t>повного</w:t>
      </w:r>
      <w:r w:rsidRPr="00CC73DB">
        <w:rPr>
          <w:spacing w:val="1"/>
        </w:rPr>
        <w:t xml:space="preserve"> </w:t>
      </w:r>
      <w:r w:rsidRPr="00CC73DB">
        <w:t>задоволення</w:t>
      </w:r>
      <w:r w:rsidRPr="00CC73DB">
        <w:rPr>
          <w:spacing w:val="1"/>
        </w:rPr>
        <w:t xml:space="preserve"> </w:t>
      </w:r>
      <w:r w:rsidRPr="00CC73DB">
        <w:t>потреб</w:t>
      </w:r>
      <w:r w:rsidRPr="00CC73DB">
        <w:rPr>
          <w:spacing w:val="1"/>
        </w:rPr>
        <w:t xml:space="preserve"> </w:t>
      </w:r>
      <w:r w:rsidRPr="00CC73DB">
        <w:t>управління</w:t>
      </w:r>
      <w:r w:rsidRPr="00CC73DB">
        <w:rPr>
          <w:spacing w:val="1"/>
        </w:rPr>
        <w:t xml:space="preserve"> </w:t>
      </w:r>
      <w:r w:rsidRPr="00CC73DB">
        <w:t>в</w:t>
      </w:r>
      <w:r w:rsidRPr="00CC73DB">
        <w:rPr>
          <w:spacing w:val="1"/>
        </w:rPr>
        <w:t xml:space="preserve"> </w:t>
      </w:r>
      <w:r w:rsidRPr="00CC73DB">
        <w:t>необхідній</w:t>
      </w:r>
      <w:r w:rsidRPr="00CC73DB">
        <w:rPr>
          <w:spacing w:val="1"/>
        </w:rPr>
        <w:t xml:space="preserve"> </w:t>
      </w:r>
      <w:r w:rsidRPr="00CC73DB">
        <w:t>інформації.</w:t>
      </w:r>
      <w:r w:rsidRPr="00CC73DB">
        <w:rPr>
          <w:spacing w:val="1"/>
        </w:rPr>
        <w:t xml:space="preserve"> </w:t>
      </w:r>
      <w:r w:rsidRPr="00CC73DB">
        <w:t>У</w:t>
      </w:r>
      <w:r w:rsidRPr="00CC73DB">
        <w:rPr>
          <w:spacing w:val="1"/>
        </w:rPr>
        <w:t xml:space="preserve"> </w:t>
      </w:r>
      <w:r w:rsidRPr="00CC73DB">
        <w:t>даний</w:t>
      </w:r>
      <w:r w:rsidRPr="00CC73DB">
        <w:rPr>
          <w:spacing w:val="1"/>
        </w:rPr>
        <w:t xml:space="preserve"> </w:t>
      </w:r>
      <w:r w:rsidRPr="00CC73DB">
        <w:t>час</w:t>
      </w:r>
      <w:r w:rsidRPr="00CC73DB">
        <w:rPr>
          <w:spacing w:val="1"/>
        </w:rPr>
        <w:t xml:space="preserve"> </w:t>
      </w:r>
      <w:r w:rsidRPr="00CC73DB">
        <w:t>автоматизація</w:t>
      </w:r>
      <w:r w:rsidRPr="00CC73DB">
        <w:rPr>
          <w:spacing w:val="1"/>
        </w:rPr>
        <w:t xml:space="preserve"> </w:t>
      </w:r>
      <w:r w:rsidRPr="00CC73DB">
        <w:t>бухгалтерського</w:t>
      </w:r>
      <w:r w:rsidRPr="00CC73DB">
        <w:rPr>
          <w:spacing w:val="1"/>
        </w:rPr>
        <w:t xml:space="preserve"> </w:t>
      </w:r>
      <w:r w:rsidRPr="00CC73DB">
        <w:t>обліку</w:t>
      </w:r>
      <w:r w:rsidRPr="00CC73DB">
        <w:rPr>
          <w:spacing w:val="1"/>
        </w:rPr>
        <w:t xml:space="preserve"> </w:t>
      </w:r>
      <w:r w:rsidRPr="00CC73DB">
        <w:t>в</w:t>
      </w:r>
      <w:r w:rsidRPr="00CC73DB">
        <w:rPr>
          <w:spacing w:val="1"/>
        </w:rPr>
        <w:t xml:space="preserve"> </w:t>
      </w:r>
      <w:r w:rsidRPr="00CC73DB">
        <w:t>основному</w:t>
      </w:r>
      <w:r w:rsidRPr="00CC73DB">
        <w:rPr>
          <w:spacing w:val="1"/>
        </w:rPr>
        <w:t xml:space="preserve"> </w:t>
      </w:r>
      <w:r w:rsidRPr="00CC73DB">
        <w:t>розвивається</w:t>
      </w:r>
      <w:r w:rsidRPr="00CC73DB">
        <w:rPr>
          <w:spacing w:val="1"/>
        </w:rPr>
        <w:t xml:space="preserve"> </w:t>
      </w:r>
      <w:r w:rsidRPr="00CC73DB">
        <w:t>по</w:t>
      </w:r>
      <w:r w:rsidRPr="00CC73DB">
        <w:rPr>
          <w:spacing w:val="1"/>
        </w:rPr>
        <w:t xml:space="preserve"> </w:t>
      </w:r>
      <w:r w:rsidRPr="00CC73DB">
        <w:t>шляху</w:t>
      </w:r>
      <w:r w:rsidRPr="00CC73DB">
        <w:rPr>
          <w:spacing w:val="1"/>
        </w:rPr>
        <w:t xml:space="preserve"> </w:t>
      </w:r>
      <w:r w:rsidRPr="00CC73DB">
        <w:t>раціоналізації</w:t>
      </w:r>
      <w:r w:rsidRPr="00CC73DB">
        <w:rPr>
          <w:spacing w:val="1"/>
        </w:rPr>
        <w:t xml:space="preserve"> </w:t>
      </w:r>
      <w:r w:rsidRPr="00CC73DB">
        <w:t>існуючої технології обробки облікової інформації і зниженні її трудомісткості,</w:t>
      </w:r>
      <w:r w:rsidRPr="00CC73DB">
        <w:rPr>
          <w:spacing w:val="1"/>
        </w:rPr>
        <w:t xml:space="preserve"> </w:t>
      </w:r>
      <w:r w:rsidRPr="00CC73DB">
        <w:t>однак можливості такої автоматизації вельми обмежені. Це пояснюється тим,</w:t>
      </w:r>
      <w:r w:rsidRPr="00CC73DB">
        <w:rPr>
          <w:spacing w:val="1"/>
        </w:rPr>
        <w:t xml:space="preserve"> </w:t>
      </w:r>
      <w:r w:rsidRPr="00CC73DB">
        <w:t>що існуюча методологія і організація обліку формувалися для ведення обліку</w:t>
      </w:r>
      <w:r w:rsidRPr="00CC73DB">
        <w:rPr>
          <w:spacing w:val="1"/>
        </w:rPr>
        <w:t xml:space="preserve"> </w:t>
      </w:r>
      <w:r w:rsidRPr="00CC73DB">
        <w:t>вручну.</w:t>
      </w:r>
    </w:p>
    <w:p w14:paraId="14B3D9E4" w14:textId="77777777" w:rsidR="00BC0BF9" w:rsidRPr="00CC73DB" w:rsidRDefault="00000000">
      <w:pPr>
        <w:pStyle w:val="a3"/>
        <w:spacing w:line="360" w:lineRule="auto"/>
        <w:ind w:right="605" w:firstLine="707"/>
      </w:pPr>
      <w:r w:rsidRPr="00CC73DB">
        <w:t>Спеціальні</w:t>
      </w:r>
      <w:r w:rsidRPr="00CC73DB">
        <w:rPr>
          <w:spacing w:val="1"/>
        </w:rPr>
        <w:t xml:space="preserve"> </w:t>
      </w:r>
      <w:r w:rsidRPr="00CC73DB">
        <w:t>комп’ютерні</w:t>
      </w:r>
      <w:r w:rsidRPr="00CC73DB">
        <w:rPr>
          <w:spacing w:val="1"/>
        </w:rPr>
        <w:t xml:space="preserve"> </w:t>
      </w:r>
      <w:r w:rsidRPr="00CC73DB">
        <w:t>програми</w:t>
      </w:r>
      <w:r w:rsidRPr="00CC73DB">
        <w:rPr>
          <w:spacing w:val="1"/>
        </w:rPr>
        <w:t xml:space="preserve"> </w:t>
      </w:r>
      <w:r w:rsidRPr="00CC73DB">
        <w:t>суттєво</w:t>
      </w:r>
      <w:r w:rsidRPr="00CC73DB">
        <w:rPr>
          <w:spacing w:val="1"/>
        </w:rPr>
        <w:t xml:space="preserve"> </w:t>
      </w:r>
      <w:r w:rsidRPr="00CC73DB">
        <w:t>спрощують</w:t>
      </w:r>
      <w:r w:rsidRPr="00CC73DB">
        <w:rPr>
          <w:spacing w:val="1"/>
        </w:rPr>
        <w:t xml:space="preserve"> </w:t>
      </w:r>
      <w:r w:rsidRPr="00CC73DB">
        <w:t>ведення</w:t>
      </w:r>
      <w:r w:rsidRPr="00CC73DB">
        <w:rPr>
          <w:spacing w:val="1"/>
        </w:rPr>
        <w:t xml:space="preserve"> </w:t>
      </w:r>
      <w:r w:rsidRPr="00CC73DB">
        <w:t>бухгалтерського та податкового обліку, а також складання звітності. Сучасна</w:t>
      </w:r>
      <w:r w:rsidRPr="00CC73DB">
        <w:rPr>
          <w:spacing w:val="1"/>
        </w:rPr>
        <w:t xml:space="preserve"> </w:t>
      </w:r>
      <w:r w:rsidRPr="00CC73DB">
        <w:t>автоматизована</w:t>
      </w:r>
      <w:r w:rsidRPr="00CC73DB">
        <w:rPr>
          <w:spacing w:val="1"/>
        </w:rPr>
        <w:t xml:space="preserve"> </w:t>
      </w:r>
      <w:r w:rsidRPr="00CC73DB">
        <w:t>система</w:t>
      </w:r>
      <w:r w:rsidRPr="00CC73DB">
        <w:rPr>
          <w:spacing w:val="1"/>
        </w:rPr>
        <w:t xml:space="preserve"> </w:t>
      </w:r>
      <w:r w:rsidRPr="00CC73DB">
        <w:t>обліку</w:t>
      </w:r>
      <w:r w:rsidRPr="00CC73DB">
        <w:rPr>
          <w:spacing w:val="1"/>
        </w:rPr>
        <w:t xml:space="preserve"> </w:t>
      </w:r>
      <w:r w:rsidRPr="00CC73DB">
        <w:t>будується</w:t>
      </w:r>
      <w:r w:rsidRPr="00CC73DB">
        <w:rPr>
          <w:spacing w:val="1"/>
        </w:rPr>
        <w:t xml:space="preserve"> </w:t>
      </w:r>
      <w:r w:rsidRPr="00CC73DB">
        <w:t>на</w:t>
      </w:r>
      <w:r w:rsidRPr="00CC73DB">
        <w:rPr>
          <w:spacing w:val="1"/>
        </w:rPr>
        <w:t xml:space="preserve"> </w:t>
      </w:r>
      <w:r w:rsidRPr="00CC73DB">
        <w:t>основі</w:t>
      </w:r>
      <w:r w:rsidRPr="00CC73DB">
        <w:rPr>
          <w:spacing w:val="1"/>
        </w:rPr>
        <w:t xml:space="preserve"> </w:t>
      </w:r>
      <w:r w:rsidRPr="00CC73DB">
        <w:t>новітніх</w:t>
      </w:r>
      <w:r w:rsidRPr="00CC73DB">
        <w:rPr>
          <w:spacing w:val="1"/>
        </w:rPr>
        <w:t xml:space="preserve"> </w:t>
      </w:r>
      <w:r w:rsidRPr="00CC73DB">
        <w:t>засобів</w:t>
      </w:r>
      <w:r w:rsidRPr="00CC73DB">
        <w:rPr>
          <w:spacing w:val="1"/>
        </w:rPr>
        <w:t xml:space="preserve"> </w:t>
      </w:r>
      <w:r w:rsidRPr="00CC73DB">
        <w:t>обчислювальної</w:t>
      </w:r>
      <w:r w:rsidRPr="00CC73DB">
        <w:rPr>
          <w:spacing w:val="1"/>
        </w:rPr>
        <w:t xml:space="preserve"> </w:t>
      </w:r>
      <w:r w:rsidRPr="00CC73DB">
        <w:t>техніки</w:t>
      </w:r>
      <w:r w:rsidRPr="00CC73DB">
        <w:rPr>
          <w:spacing w:val="1"/>
        </w:rPr>
        <w:t xml:space="preserve"> </w:t>
      </w:r>
      <w:r w:rsidRPr="00CC73DB">
        <w:t>і</w:t>
      </w:r>
      <w:r w:rsidRPr="00CC73DB">
        <w:rPr>
          <w:spacing w:val="1"/>
        </w:rPr>
        <w:t xml:space="preserve"> </w:t>
      </w:r>
      <w:r w:rsidRPr="00CC73DB">
        <w:t>програмних</w:t>
      </w:r>
      <w:r w:rsidRPr="00CC73DB">
        <w:rPr>
          <w:spacing w:val="1"/>
        </w:rPr>
        <w:t xml:space="preserve"> </w:t>
      </w:r>
      <w:r w:rsidRPr="00CC73DB">
        <w:t>продуктів</w:t>
      </w:r>
      <w:r w:rsidRPr="00CC73DB">
        <w:rPr>
          <w:spacing w:val="1"/>
        </w:rPr>
        <w:t xml:space="preserve"> </w:t>
      </w:r>
      <w:r w:rsidRPr="00CC73DB">
        <w:t>автоматизації</w:t>
      </w:r>
      <w:r w:rsidRPr="00CC73DB">
        <w:rPr>
          <w:spacing w:val="1"/>
        </w:rPr>
        <w:t xml:space="preserve"> </w:t>
      </w:r>
      <w:r w:rsidRPr="00CC73DB">
        <w:t>і повинна</w:t>
      </w:r>
      <w:r w:rsidRPr="00CC73DB">
        <w:rPr>
          <w:spacing w:val="1"/>
        </w:rPr>
        <w:t xml:space="preserve"> </w:t>
      </w:r>
      <w:r w:rsidRPr="00CC73DB">
        <w:t>виконувати</w:t>
      </w:r>
      <w:r w:rsidRPr="00CC73DB">
        <w:rPr>
          <w:spacing w:val="-1"/>
        </w:rPr>
        <w:t xml:space="preserve"> </w:t>
      </w:r>
      <w:r w:rsidRPr="00CC73DB">
        <w:t>функції,</w:t>
      </w:r>
      <w:r w:rsidRPr="00CC73DB">
        <w:rPr>
          <w:spacing w:val="-3"/>
        </w:rPr>
        <w:t xml:space="preserve"> </w:t>
      </w:r>
      <w:r w:rsidRPr="00CC73DB">
        <w:t>які перед</w:t>
      </w:r>
      <w:r w:rsidRPr="00CC73DB">
        <w:rPr>
          <w:spacing w:val="-2"/>
        </w:rPr>
        <w:t xml:space="preserve"> </w:t>
      </w:r>
      <w:r w:rsidRPr="00CC73DB">
        <w:t>нею</w:t>
      </w:r>
      <w:r w:rsidRPr="00CC73DB">
        <w:rPr>
          <w:spacing w:val="-3"/>
        </w:rPr>
        <w:t xml:space="preserve"> </w:t>
      </w:r>
      <w:r w:rsidRPr="00CC73DB">
        <w:t>ставлять</w:t>
      </w:r>
      <w:r w:rsidRPr="00CC73DB">
        <w:rPr>
          <w:spacing w:val="-2"/>
        </w:rPr>
        <w:t xml:space="preserve"> </w:t>
      </w:r>
      <w:r w:rsidRPr="00CC73DB">
        <w:t>її</w:t>
      </w:r>
      <w:r w:rsidRPr="00CC73DB">
        <w:rPr>
          <w:spacing w:val="1"/>
        </w:rPr>
        <w:t xml:space="preserve"> </w:t>
      </w:r>
      <w:r w:rsidRPr="00CC73DB">
        <w:t>користувачі.</w:t>
      </w:r>
    </w:p>
    <w:p w14:paraId="52BABA32" w14:textId="77777777" w:rsidR="00BC0BF9" w:rsidRPr="00CC73DB" w:rsidRDefault="00000000">
      <w:pPr>
        <w:pStyle w:val="a3"/>
        <w:spacing w:line="360" w:lineRule="auto"/>
        <w:ind w:right="485" w:firstLine="707"/>
      </w:pPr>
      <w:r w:rsidRPr="00CC73DB">
        <w:t>Відомо, що більшу частину свого робочого часу бухгалтер витрачає на</w:t>
      </w:r>
      <w:r w:rsidRPr="00CC73DB">
        <w:rPr>
          <w:spacing w:val="1"/>
        </w:rPr>
        <w:t xml:space="preserve"> </w:t>
      </w:r>
      <w:r w:rsidRPr="00CC73DB">
        <w:t>розрахунок, оформлення, заповнення бухгалтерських документів. До того ж, ця</w:t>
      </w:r>
      <w:r w:rsidRPr="00CC73DB">
        <w:rPr>
          <w:spacing w:val="1"/>
        </w:rPr>
        <w:t xml:space="preserve"> </w:t>
      </w:r>
      <w:r w:rsidRPr="00CC73DB">
        <w:t>робота потребує великої уваги, педантичності, усидливості та значних фізичних</w:t>
      </w:r>
      <w:r w:rsidRPr="00CC73DB">
        <w:rPr>
          <w:spacing w:val="-67"/>
        </w:rPr>
        <w:t xml:space="preserve"> </w:t>
      </w:r>
      <w:r w:rsidRPr="00CC73DB">
        <w:t>та</w:t>
      </w:r>
      <w:r w:rsidRPr="00CC73DB">
        <w:rPr>
          <w:spacing w:val="1"/>
        </w:rPr>
        <w:t xml:space="preserve"> </w:t>
      </w:r>
      <w:r w:rsidRPr="00CC73DB">
        <w:t>моральних</w:t>
      </w:r>
      <w:r w:rsidRPr="00CC73DB">
        <w:rPr>
          <w:spacing w:val="1"/>
        </w:rPr>
        <w:t xml:space="preserve"> </w:t>
      </w:r>
      <w:r w:rsidRPr="00CC73DB">
        <w:t>зусиль.</w:t>
      </w:r>
      <w:r w:rsidRPr="00CC73DB">
        <w:rPr>
          <w:spacing w:val="1"/>
        </w:rPr>
        <w:t xml:space="preserve"> </w:t>
      </w:r>
      <w:r w:rsidRPr="00CC73DB">
        <w:t>Використання</w:t>
      </w:r>
      <w:r w:rsidRPr="00CC73DB">
        <w:rPr>
          <w:spacing w:val="1"/>
        </w:rPr>
        <w:t xml:space="preserve"> </w:t>
      </w:r>
      <w:r w:rsidRPr="00CC73DB">
        <w:t>спеціалізованого</w:t>
      </w:r>
      <w:r w:rsidRPr="00CC73DB">
        <w:rPr>
          <w:spacing w:val="1"/>
        </w:rPr>
        <w:t xml:space="preserve"> </w:t>
      </w:r>
      <w:r w:rsidRPr="00CC73DB">
        <w:t>бухгалтерського</w:t>
      </w:r>
      <w:r w:rsidRPr="00CC73DB">
        <w:rPr>
          <w:spacing w:val="1"/>
        </w:rPr>
        <w:t xml:space="preserve"> </w:t>
      </w:r>
      <w:r w:rsidRPr="00CC73DB">
        <w:t>програмного</w:t>
      </w:r>
      <w:r w:rsidRPr="00CC73DB">
        <w:rPr>
          <w:spacing w:val="1"/>
        </w:rPr>
        <w:t xml:space="preserve"> </w:t>
      </w:r>
      <w:r w:rsidRPr="00CC73DB">
        <w:t>забезпечення</w:t>
      </w:r>
      <w:r w:rsidRPr="00CC73DB">
        <w:rPr>
          <w:spacing w:val="1"/>
        </w:rPr>
        <w:t xml:space="preserve"> </w:t>
      </w:r>
      <w:r w:rsidRPr="00CC73DB">
        <w:t>дає</w:t>
      </w:r>
      <w:r w:rsidRPr="00CC73DB">
        <w:rPr>
          <w:spacing w:val="1"/>
        </w:rPr>
        <w:t xml:space="preserve"> </w:t>
      </w:r>
      <w:r w:rsidRPr="00CC73DB">
        <w:t>змогу</w:t>
      </w:r>
      <w:r w:rsidRPr="00CC73DB">
        <w:rPr>
          <w:spacing w:val="1"/>
        </w:rPr>
        <w:t xml:space="preserve"> </w:t>
      </w:r>
      <w:r w:rsidRPr="00CC73DB">
        <w:t>ТОВ</w:t>
      </w:r>
      <w:r w:rsidRPr="00CC73DB">
        <w:rPr>
          <w:spacing w:val="1"/>
        </w:rPr>
        <w:t xml:space="preserve"> </w:t>
      </w:r>
      <w:r w:rsidRPr="00CC73DB">
        <w:t>«БМК</w:t>
      </w:r>
      <w:r w:rsidRPr="00CC73DB">
        <w:rPr>
          <w:spacing w:val="1"/>
        </w:rPr>
        <w:t xml:space="preserve"> </w:t>
      </w:r>
      <w:r w:rsidRPr="00CC73DB">
        <w:t>Планета-Буд»</w:t>
      </w:r>
      <w:r w:rsidRPr="00CC73DB">
        <w:rPr>
          <w:spacing w:val="1"/>
        </w:rPr>
        <w:t xml:space="preserve"> </w:t>
      </w:r>
      <w:r w:rsidRPr="00CC73DB">
        <w:t>знижувати</w:t>
      </w:r>
      <w:r w:rsidRPr="00CC73DB">
        <w:rPr>
          <w:spacing w:val="1"/>
        </w:rPr>
        <w:t xml:space="preserve"> </w:t>
      </w:r>
      <w:r w:rsidRPr="00CC73DB">
        <w:t>трудомісткість</w:t>
      </w:r>
      <w:r w:rsidRPr="00CC73DB">
        <w:rPr>
          <w:spacing w:val="1"/>
        </w:rPr>
        <w:t xml:space="preserve"> </w:t>
      </w:r>
      <w:r w:rsidRPr="00CC73DB">
        <w:t>роботи</w:t>
      </w:r>
      <w:r w:rsidRPr="00CC73DB">
        <w:rPr>
          <w:spacing w:val="1"/>
        </w:rPr>
        <w:t xml:space="preserve"> </w:t>
      </w:r>
      <w:r w:rsidRPr="00CC73DB">
        <w:t>бухгалтера,</w:t>
      </w:r>
      <w:r w:rsidRPr="00CC73DB">
        <w:rPr>
          <w:spacing w:val="1"/>
        </w:rPr>
        <w:t xml:space="preserve"> </w:t>
      </w:r>
      <w:r w:rsidRPr="00CC73DB">
        <w:t>своєчасно</w:t>
      </w:r>
      <w:r w:rsidRPr="00CC73DB">
        <w:rPr>
          <w:spacing w:val="1"/>
        </w:rPr>
        <w:t xml:space="preserve"> </w:t>
      </w:r>
      <w:r w:rsidRPr="00CC73DB">
        <w:t>контролювати</w:t>
      </w:r>
      <w:r w:rsidRPr="00CC73DB">
        <w:rPr>
          <w:spacing w:val="1"/>
        </w:rPr>
        <w:t xml:space="preserve"> </w:t>
      </w:r>
      <w:r w:rsidRPr="00CC73DB">
        <w:t>правильність</w:t>
      </w:r>
      <w:r w:rsidRPr="00CC73DB">
        <w:rPr>
          <w:spacing w:val="1"/>
        </w:rPr>
        <w:t xml:space="preserve"> </w:t>
      </w:r>
      <w:r w:rsidRPr="00CC73DB">
        <w:t>операцій, спростити процедури бухгалтерського обліку, здійснення розрахунків</w:t>
      </w:r>
      <w:r w:rsidRPr="00CC73DB">
        <w:rPr>
          <w:spacing w:val="-67"/>
        </w:rPr>
        <w:t xml:space="preserve"> </w:t>
      </w:r>
      <w:r w:rsidRPr="00CC73DB">
        <w:t>і аналізу, прискорити обробку інформації, знизити витрати на оплату праці,</w:t>
      </w:r>
      <w:r w:rsidRPr="00CC73DB">
        <w:rPr>
          <w:spacing w:val="1"/>
        </w:rPr>
        <w:t xml:space="preserve"> </w:t>
      </w:r>
      <w:r w:rsidRPr="00CC73DB">
        <w:t>зменшити</w:t>
      </w:r>
      <w:r w:rsidRPr="00CC73DB">
        <w:rPr>
          <w:spacing w:val="1"/>
        </w:rPr>
        <w:t xml:space="preserve"> </w:t>
      </w:r>
      <w:r w:rsidRPr="00CC73DB">
        <w:t>обсяг</w:t>
      </w:r>
      <w:r w:rsidRPr="00CC73DB">
        <w:rPr>
          <w:spacing w:val="1"/>
        </w:rPr>
        <w:t xml:space="preserve"> </w:t>
      </w:r>
      <w:r w:rsidRPr="00CC73DB">
        <w:t>документообігу,</w:t>
      </w:r>
      <w:r w:rsidRPr="00CC73DB">
        <w:rPr>
          <w:spacing w:val="1"/>
        </w:rPr>
        <w:t xml:space="preserve"> </w:t>
      </w:r>
      <w:r w:rsidRPr="00CC73DB">
        <w:t>забезпечує</w:t>
      </w:r>
      <w:r w:rsidRPr="00CC73DB">
        <w:rPr>
          <w:spacing w:val="1"/>
        </w:rPr>
        <w:t xml:space="preserve"> </w:t>
      </w:r>
      <w:r w:rsidRPr="00CC73DB">
        <w:t>оперативність</w:t>
      </w:r>
      <w:r w:rsidRPr="00CC73DB">
        <w:rPr>
          <w:spacing w:val="1"/>
        </w:rPr>
        <w:t xml:space="preserve"> </w:t>
      </w:r>
      <w:r w:rsidRPr="00CC73DB">
        <w:t>і</w:t>
      </w:r>
      <w:r w:rsidRPr="00CC73DB">
        <w:rPr>
          <w:spacing w:val="1"/>
        </w:rPr>
        <w:t xml:space="preserve"> </w:t>
      </w:r>
      <w:r w:rsidRPr="00CC73DB">
        <w:t>безпечність</w:t>
      </w:r>
      <w:r w:rsidRPr="00CC73DB">
        <w:rPr>
          <w:spacing w:val="1"/>
        </w:rPr>
        <w:t xml:space="preserve"> </w:t>
      </w:r>
      <w:r w:rsidRPr="00CC73DB">
        <w:t>збереження</w:t>
      </w:r>
      <w:r w:rsidRPr="00CC73DB">
        <w:rPr>
          <w:spacing w:val="-1"/>
        </w:rPr>
        <w:t xml:space="preserve"> </w:t>
      </w:r>
      <w:r w:rsidRPr="00CC73DB">
        <w:t>отриманої</w:t>
      </w:r>
      <w:r w:rsidRPr="00CC73DB">
        <w:rPr>
          <w:spacing w:val="1"/>
        </w:rPr>
        <w:t xml:space="preserve"> </w:t>
      </w:r>
      <w:r w:rsidRPr="00CC73DB">
        <w:t>інформації.</w:t>
      </w:r>
    </w:p>
    <w:p w14:paraId="6085FD1C" w14:textId="77777777" w:rsidR="00BC0BF9" w:rsidRPr="00CC73DB" w:rsidRDefault="00000000">
      <w:pPr>
        <w:pStyle w:val="a3"/>
        <w:spacing w:line="360" w:lineRule="auto"/>
        <w:ind w:right="493" w:firstLine="707"/>
      </w:pPr>
      <w:r w:rsidRPr="00CC73DB">
        <w:t>При</w:t>
      </w:r>
      <w:r w:rsidRPr="00CC73DB">
        <w:rPr>
          <w:spacing w:val="1"/>
        </w:rPr>
        <w:t xml:space="preserve"> </w:t>
      </w:r>
      <w:r w:rsidRPr="00CC73DB">
        <w:t>складенні</w:t>
      </w:r>
      <w:r w:rsidRPr="00CC73DB">
        <w:rPr>
          <w:spacing w:val="1"/>
        </w:rPr>
        <w:t xml:space="preserve"> </w:t>
      </w:r>
      <w:r w:rsidRPr="00CC73DB">
        <w:t>фінансової</w:t>
      </w:r>
      <w:r w:rsidRPr="00CC73DB">
        <w:rPr>
          <w:spacing w:val="1"/>
        </w:rPr>
        <w:t xml:space="preserve"> </w:t>
      </w:r>
      <w:r w:rsidRPr="00CC73DB">
        <w:t>звітності</w:t>
      </w:r>
      <w:r w:rsidRPr="00CC73DB">
        <w:rPr>
          <w:spacing w:val="1"/>
        </w:rPr>
        <w:t xml:space="preserve"> </w:t>
      </w:r>
      <w:r w:rsidRPr="00CC73DB">
        <w:t>ТОВ</w:t>
      </w:r>
      <w:r w:rsidRPr="00CC73DB">
        <w:rPr>
          <w:spacing w:val="1"/>
        </w:rPr>
        <w:t xml:space="preserve"> </w:t>
      </w:r>
      <w:r w:rsidRPr="00CC73DB">
        <w:t>«БМК</w:t>
      </w:r>
      <w:r w:rsidRPr="00CC73DB">
        <w:rPr>
          <w:spacing w:val="1"/>
        </w:rPr>
        <w:t xml:space="preserve"> </w:t>
      </w:r>
      <w:r w:rsidRPr="00CC73DB">
        <w:t>Планета-Буд»</w:t>
      </w:r>
      <w:r w:rsidRPr="00CC73DB">
        <w:rPr>
          <w:spacing w:val="1"/>
        </w:rPr>
        <w:t xml:space="preserve"> </w:t>
      </w:r>
      <w:r w:rsidRPr="00CC73DB">
        <w:t>на</w:t>
      </w:r>
      <w:r w:rsidRPr="00CC73DB">
        <w:rPr>
          <w:spacing w:val="1"/>
        </w:rPr>
        <w:t xml:space="preserve"> </w:t>
      </w:r>
      <w:r w:rsidRPr="00CC73DB">
        <w:t>комп'ютері</w:t>
      </w:r>
      <w:r w:rsidRPr="00CC73DB">
        <w:rPr>
          <w:spacing w:val="1"/>
        </w:rPr>
        <w:t xml:space="preserve"> </w:t>
      </w:r>
      <w:r w:rsidRPr="00CC73DB">
        <w:t>використовуються</w:t>
      </w:r>
      <w:r w:rsidRPr="00CC73DB">
        <w:rPr>
          <w:spacing w:val="1"/>
        </w:rPr>
        <w:t xml:space="preserve"> </w:t>
      </w:r>
      <w:r w:rsidRPr="00CC73DB">
        <w:t>майже</w:t>
      </w:r>
      <w:r w:rsidRPr="00CC73DB">
        <w:rPr>
          <w:spacing w:val="1"/>
        </w:rPr>
        <w:t xml:space="preserve"> </w:t>
      </w:r>
      <w:r w:rsidRPr="00CC73DB">
        <w:t>всі</w:t>
      </w:r>
      <w:r w:rsidRPr="00CC73DB">
        <w:rPr>
          <w:spacing w:val="1"/>
        </w:rPr>
        <w:t xml:space="preserve"> </w:t>
      </w:r>
      <w:r w:rsidRPr="00CC73DB">
        <w:t>існуючі</w:t>
      </w:r>
      <w:r w:rsidRPr="00CC73DB">
        <w:rPr>
          <w:spacing w:val="1"/>
        </w:rPr>
        <w:t xml:space="preserve"> </w:t>
      </w:r>
      <w:r w:rsidRPr="00CC73DB">
        <w:t>бази</w:t>
      </w:r>
      <w:r w:rsidRPr="00CC73DB">
        <w:rPr>
          <w:spacing w:val="1"/>
        </w:rPr>
        <w:t xml:space="preserve"> </w:t>
      </w:r>
      <w:r w:rsidRPr="00CC73DB">
        <w:t>даних</w:t>
      </w:r>
      <w:r w:rsidRPr="00CC73DB">
        <w:rPr>
          <w:spacing w:val="1"/>
        </w:rPr>
        <w:t xml:space="preserve"> </w:t>
      </w:r>
      <w:r w:rsidRPr="00CC73DB">
        <w:t>бухгалтерської</w:t>
      </w:r>
      <w:r w:rsidRPr="00CC73DB">
        <w:rPr>
          <w:spacing w:val="-67"/>
        </w:rPr>
        <w:t xml:space="preserve"> </w:t>
      </w:r>
      <w:r w:rsidRPr="00CC73DB">
        <w:t>програми, так як відбувається узагальнення інформації на всіх аналітичних і</w:t>
      </w:r>
      <w:r w:rsidRPr="00CC73DB">
        <w:rPr>
          <w:spacing w:val="1"/>
        </w:rPr>
        <w:t xml:space="preserve"> </w:t>
      </w:r>
      <w:r w:rsidRPr="00CC73DB">
        <w:t>синтетичних рахунках, з подальшим групуванням даних по одному або ряду</w:t>
      </w:r>
      <w:r w:rsidRPr="00CC73DB">
        <w:rPr>
          <w:spacing w:val="1"/>
        </w:rPr>
        <w:t xml:space="preserve"> </w:t>
      </w:r>
      <w:r w:rsidRPr="00CC73DB">
        <w:t>рахунків,</w:t>
      </w:r>
      <w:r w:rsidRPr="00CC73DB">
        <w:rPr>
          <w:spacing w:val="1"/>
        </w:rPr>
        <w:t xml:space="preserve"> </w:t>
      </w:r>
      <w:r w:rsidRPr="00CC73DB">
        <w:t>для</w:t>
      </w:r>
      <w:r w:rsidRPr="00CC73DB">
        <w:rPr>
          <w:spacing w:val="1"/>
        </w:rPr>
        <w:t xml:space="preserve"> </w:t>
      </w:r>
      <w:r w:rsidRPr="00CC73DB">
        <w:t>формування</w:t>
      </w:r>
      <w:r w:rsidRPr="00CC73DB">
        <w:rPr>
          <w:spacing w:val="1"/>
        </w:rPr>
        <w:t xml:space="preserve"> </w:t>
      </w:r>
      <w:r w:rsidRPr="00CC73DB">
        <w:t>підсумкових</w:t>
      </w:r>
      <w:r w:rsidRPr="00CC73DB">
        <w:rPr>
          <w:spacing w:val="1"/>
        </w:rPr>
        <w:t xml:space="preserve"> </w:t>
      </w:r>
      <w:r w:rsidRPr="00CC73DB">
        <w:t>даних</w:t>
      </w:r>
      <w:r w:rsidRPr="00CC73DB">
        <w:rPr>
          <w:spacing w:val="1"/>
        </w:rPr>
        <w:t xml:space="preserve"> </w:t>
      </w:r>
      <w:r w:rsidRPr="00CC73DB">
        <w:t>й</w:t>
      </w:r>
      <w:r w:rsidRPr="00CC73DB">
        <w:rPr>
          <w:spacing w:val="1"/>
        </w:rPr>
        <w:t xml:space="preserve"> </w:t>
      </w:r>
      <w:r w:rsidRPr="00CC73DB">
        <w:t>автоматичного</w:t>
      </w:r>
      <w:r w:rsidRPr="00CC73DB">
        <w:rPr>
          <w:spacing w:val="1"/>
        </w:rPr>
        <w:t xml:space="preserve"> </w:t>
      </w:r>
      <w:r w:rsidRPr="00CC73DB">
        <w:t>складення</w:t>
      </w:r>
      <w:r w:rsidRPr="00CC73DB">
        <w:rPr>
          <w:spacing w:val="1"/>
        </w:rPr>
        <w:t xml:space="preserve"> </w:t>
      </w:r>
      <w:r w:rsidRPr="00CC73DB">
        <w:t>звітності.</w:t>
      </w:r>
      <w:r w:rsidRPr="00CC73DB">
        <w:rPr>
          <w:spacing w:val="1"/>
        </w:rPr>
        <w:t xml:space="preserve"> </w:t>
      </w:r>
      <w:r w:rsidRPr="00CC73DB">
        <w:t>Первинні</w:t>
      </w:r>
      <w:r w:rsidRPr="00CC73DB">
        <w:rPr>
          <w:spacing w:val="1"/>
        </w:rPr>
        <w:t xml:space="preserve"> </w:t>
      </w:r>
      <w:r w:rsidRPr="00CC73DB">
        <w:t>документи</w:t>
      </w:r>
      <w:r w:rsidRPr="00CC73DB">
        <w:rPr>
          <w:spacing w:val="1"/>
        </w:rPr>
        <w:t xml:space="preserve"> </w:t>
      </w:r>
      <w:r w:rsidRPr="00CC73DB">
        <w:t>в</w:t>
      </w:r>
      <w:r w:rsidRPr="00CC73DB">
        <w:rPr>
          <w:spacing w:val="1"/>
        </w:rPr>
        <w:t xml:space="preserve"> </w:t>
      </w:r>
      <w:r w:rsidRPr="00CC73DB">
        <w:t>програмі</w:t>
      </w:r>
      <w:r w:rsidRPr="00CC73DB">
        <w:rPr>
          <w:spacing w:val="1"/>
        </w:rPr>
        <w:t xml:space="preserve"> </w:t>
      </w:r>
      <w:r w:rsidRPr="00CC73DB">
        <w:t>«1:С</w:t>
      </w:r>
      <w:r w:rsidRPr="00CC73DB">
        <w:rPr>
          <w:spacing w:val="1"/>
        </w:rPr>
        <w:t xml:space="preserve"> </w:t>
      </w:r>
      <w:r w:rsidRPr="00CC73DB">
        <w:t>Підприємство»</w:t>
      </w:r>
      <w:r w:rsidRPr="00CC73DB">
        <w:rPr>
          <w:spacing w:val="1"/>
        </w:rPr>
        <w:t xml:space="preserve"> </w:t>
      </w:r>
      <w:r w:rsidRPr="00CC73DB">
        <w:t>є</w:t>
      </w:r>
      <w:r w:rsidRPr="00CC73DB">
        <w:rPr>
          <w:spacing w:val="1"/>
        </w:rPr>
        <w:t xml:space="preserve"> </w:t>
      </w:r>
      <w:r w:rsidRPr="00CC73DB">
        <w:t>засобом</w:t>
      </w:r>
      <w:r w:rsidRPr="00CC73DB">
        <w:rPr>
          <w:spacing w:val="1"/>
        </w:rPr>
        <w:t xml:space="preserve"> </w:t>
      </w:r>
      <w:r w:rsidRPr="00CC73DB">
        <w:t>автоматичного</w:t>
      </w:r>
      <w:r w:rsidRPr="00CC73DB">
        <w:rPr>
          <w:spacing w:val="1"/>
        </w:rPr>
        <w:t xml:space="preserve"> </w:t>
      </w:r>
      <w:r w:rsidRPr="00CC73DB">
        <w:t>групування</w:t>
      </w:r>
      <w:r w:rsidRPr="00CC73DB">
        <w:rPr>
          <w:spacing w:val="1"/>
        </w:rPr>
        <w:t xml:space="preserve"> </w:t>
      </w:r>
      <w:r w:rsidRPr="00CC73DB">
        <w:t>даних</w:t>
      </w:r>
      <w:r w:rsidRPr="00CC73DB">
        <w:rPr>
          <w:spacing w:val="1"/>
        </w:rPr>
        <w:t xml:space="preserve"> </w:t>
      </w:r>
      <w:r w:rsidRPr="00CC73DB">
        <w:t>господарських</w:t>
      </w:r>
      <w:r w:rsidRPr="00CC73DB">
        <w:rPr>
          <w:spacing w:val="1"/>
        </w:rPr>
        <w:t xml:space="preserve"> </w:t>
      </w:r>
      <w:r w:rsidRPr="00CC73DB">
        <w:t>операцій</w:t>
      </w:r>
      <w:r w:rsidRPr="00CC73DB">
        <w:rPr>
          <w:spacing w:val="1"/>
        </w:rPr>
        <w:t xml:space="preserve"> </w:t>
      </w:r>
      <w:r w:rsidRPr="00CC73DB">
        <w:t>по</w:t>
      </w:r>
      <w:r w:rsidRPr="00CC73DB">
        <w:rPr>
          <w:spacing w:val="1"/>
        </w:rPr>
        <w:t xml:space="preserve"> </w:t>
      </w:r>
      <w:r w:rsidRPr="00CC73DB">
        <w:t>рахунках</w:t>
      </w:r>
      <w:r w:rsidRPr="00CC73DB">
        <w:rPr>
          <w:spacing w:val="1"/>
        </w:rPr>
        <w:t xml:space="preserve"> </w:t>
      </w:r>
      <w:r w:rsidRPr="00CC73DB">
        <w:t>бухгалтерського</w:t>
      </w:r>
      <w:r w:rsidRPr="00CC73DB">
        <w:rPr>
          <w:spacing w:val="1"/>
        </w:rPr>
        <w:t xml:space="preserve"> </w:t>
      </w:r>
      <w:r w:rsidRPr="00CC73DB">
        <w:t>обліку,</w:t>
      </w:r>
      <w:r w:rsidRPr="00CC73DB">
        <w:rPr>
          <w:spacing w:val="1"/>
        </w:rPr>
        <w:t xml:space="preserve"> </w:t>
      </w:r>
      <w:r w:rsidRPr="00CC73DB">
        <w:t>що</w:t>
      </w:r>
      <w:r w:rsidRPr="00CC73DB">
        <w:rPr>
          <w:spacing w:val="1"/>
        </w:rPr>
        <w:t xml:space="preserve"> </w:t>
      </w:r>
      <w:r w:rsidRPr="00CC73DB">
        <w:t>дозволяє</w:t>
      </w:r>
      <w:r w:rsidRPr="00CC73DB">
        <w:rPr>
          <w:spacing w:val="1"/>
        </w:rPr>
        <w:t xml:space="preserve"> </w:t>
      </w:r>
      <w:r w:rsidRPr="00CC73DB">
        <w:t>отримати</w:t>
      </w:r>
      <w:r w:rsidRPr="00CC73DB">
        <w:rPr>
          <w:spacing w:val="1"/>
        </w:rPr>
        <w:t xml:space="preserve"> </w:t>
      </w:r>
      <w:r w:rsidRPr="00CC73DB">
        <w:t>інформацію,</w:t>
      </w:r>
      <w:r w:rsidRPr="00CC73DB">
        <w:rPr>
          <w:spacing w:val="1"/>
        </w:rPr>
        <w:t xml:space="preserve"> </w:t>
      </w:r>
      <w:r w:rsidRPr="00CC73DB">
        <w:t>необхідну</w:t>
      </w:r>
      <w:r w:rsidRPr="00CC73DB">
        <w:rPr>
          <w:spacing w:val="1"/>
        </w:rPr>
        <w:t xml:space="preserve"> </w:t>
      </w:r>
      <w:r w:rsidRPr="00CC73DB">
        <w:t>для</w:t>
      </w:r>
      <w:r w:rsidRPr="00CC73DB">
        <w:rPr>
          <w:spacing w:val="1"/>
        </w:rPr>
        <w:t xml:space="preserve"> </w:t>
      </w:r>
      <w:r w:rsidRPr="00CC73DB">
        <w:t>управлінням</w:t>
      </w:r>
      <w:r w:rsidRPr="00CC73DB">
        <w:rPr>
          <w:spacing w:val="-1"/>
        </w:rPr>
        <w:t xml:space="preserve"> </w:t>
      </w:r>
      <w:r w:rsidRPr="00CC73DB">
        <w:t>підприємством,</w:t>
      </w:r>
      <w:r w:rsidRPr="00CC73DB">
        <w:rPr>
          <w:spacing w:val="-1"/>
        </w:rPr>
        <w:t xml:space="preserve"> </w:t>
      </w:r>
      <w:r w:rsidRPr="00CC73DB">
        <w:t>швидко</w:t>
      </w:r>
      <w:r w:rsidRPr="00CC73DB">
        <w:rPr>
          <w:spacing w:val="1"/>
        </w:rPr>
        <w:t xml:space="preserve"> </w:t>
      </w:r>
      <w:r w:rsidRPr="00CC73DB">
        <w:t>та</w:t>
      </w:r>
      <w:r w:rsidRPr="00CC73DB">
        <w:rPr>
          <w:spacing w:val="-3"/>
        </w:rPr>
        <w:t xml:space="preserve"> </w:t>
      </w:r>
      <w:r w:rsidRPr="00CC73DB">
        <w:t>в</w:t>
      </w:r>
      <w:r w:rsidRPr="00CC73DB">
        <w:rPr>
          <w:spacing w:val="-3"/>
        </w:rPr>
        <w:t xml:space="preserve"> </w:t>
      </w:r>
      <w:r w:rsidRPr="00CC73DB">
        <w:t>зручному</w:t>
      </w:r>
      <w:r w:rsidRPr="00CC73DB">
        <w:rPr>
          <w:spacing w:val="-4"/>
        </w:rPr>
        <w:t xml:space="preserve"> </w:t>
      </w:r>
      <w:r w:rsidRPr="00CC73DB">
        <w:t>вигляді.</w:t>
      </w:r>
    </w:p>
    <w:p w14:paraId="0F4BF90F"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709E7EC7" w14:textId="77777777" w:rsidR="00BC0BF9" w:rsidRPr="00CC73DB" w:rsidRDefault="00000000">
      <w:pPr>
        <w:pStyle w:val="a3"/>
        <w:spacing w:line="360" w:lineRule="auto"/>
        <w:ind w:right="494" w:firstLine="707"/>
      </w:pPr>
      <w:r w:rsidRPr="00CC73DB">
        <w:lastRenderedPageBreak/>
        <w:t>Типова конфігурація "Бухгалтерський облік для України", яку застосовує</w:t>
      </w:r>
      <w:r w:rsidRPr="00CC73DB">
        <w:rPr>
          <w:spacing w:val="1"/>
        </w:rPr>
        <w:t xml:space="preserve"> </w:t>
      </w:r>
      <w:r w:rsidRPr="00CC73DB">
        <w:t>ТОВ</w:t>
      </w:r>
      <w:r w:rsidRPr="00CC73DB">
        <w:rPr>
          <w:spacing w:val="1"/>
        </w:rPr>
        <w:t xml:space="preserve"> </w:t>
      </w:r>
      <w:r w:rsidRPr="00CC73DB">
        <w:t>«БМК</w:t>
      </w:r>
      <w:r w:rsidRPr="00CC73DB">
        <w:rPr>
          <w:spacing w:val="1"/>
        </w:rPr>
        <w:t xml:space="preserve"> </w:t>
      </w:r>
      <w:r w:rsidRPr="00CC73DB">
        <w:t>Планета-Буд»</w:t>
      </w:r>
      <w:r w:rsidRPr="00CC73DB">
        <w:rPr>
          <w:spacing w:val="1"/>
        </w:rPr>
        <w:t xml:space="preserve"> </w:t>
      </w:r>
      <w:r w:rsidRPr="00CC73DB">
        <w:t>розроблена</w:t>
      </w:r>
      <w:r w:rsidRPr="00CC73DB">
        <w:rPr>
          <w:spacing w:val="1"/>
        </w:rPr>
        <w:t xml:space="preserve"> </w:t>
      </w:r>
      <w:r w:rsidRPr="00CC73DB">
        <w:t>на</w:t>
      </w:r>
      <w:r w:rsidRPr="00CC73DB">
        <w:rPr>
          <w:spacing w:val="1"/>
        </w:rPr>
        <w:t xml:space="preserve"> </w:t>
      </w:r>
      <w:r w:rsidRPr="00CC73DB">
        <w:t>основі</w:t>
      </w:r>
      <w:r w:rsidRPr="00CC73DB">
        <w:rPr>
          <w:spacing w:val="1"/>
        </w:rPr>
        <w:t xml:space="preserve"> </w:t>
      </w:r>
      <w:r w:rsidRPr="00CC73DB">
        <w:t>компонент</w:t>
      </w:r>
      <w:r w:rsidRPr="00CC73DB">
        <w:rPr>
          <w:spacing w:val="1"/>
        </w:rPr>
        <w:t xml:space="preserve"> </w:t>
      </w:r>
      <w:r w:rsidRPr="00CC73DB">
        <w:t>системи</w:t>
      </w:r>
      <w:r w:rsidRPr="00CC73DB">
        <w:rPr>
          <w:spacing w:val="1"/>
        </w:rPr>
        <w:t xml:space="preserve"> </w:t>
      </w:r>
      <w:r w:rsidRPr="00CC73DB">
        <w:t>1:С</w:t>
      </w:r>
      <w:r w:rsidRPr="00CC73DB">
        <w:rPr>
          <w:spacing w:val="1"/>
        </w:rPr>
        <w:t xml:space="preserve"> </w:t>
      </w:r>
      <w:r w:rsidRPr="00CC73DB">
        <w:t>Підприємство і представляє собою комплексне вирішення задачі автоматизації</w:t>
      </w:r>
      <w:r w:rsidRPr="00CC73DB">
        <w:rPr>
          <w:spacing w:val="1"/>
        </w:rPr>
        <w:t xml:space="preserve"> </w:t>
      </w:r>
      <w:r w:rsidRPr="00CC73DB">
        <w:t>по всіх</w:t>
      </w:r>
      <w:r w:rsidRPr="00CC73DB">
        <w:rPr>
          <w:spacing w:val="-3"/>
        </w:rPr>
        <w:t xml:space="preserve"> </w:t>
      </w:r>
      <w:r w:rsidRPr="00CC73DB">
        <w:t>ділянках обліку.</w:t>
      </w:r>
    </w:p>
    <w:p w14:paraId="0B727954" w14:textId="77777777" w:rsidR="00BC0BF9" w:rsidRPr="00CC73DB" w:rsidRDefault="00000000">
      <w:pPr>
        <w:pStyle w:val="a3"/>
        <w:spacing w:line="360" w:lineRule="auto"/>
        <w:ind w:right="545" w:firstLine="707"/>
      </w:pPr>
      <w:r w:rsidRPr="00CC73DB">
        <w:t>Дана</w:t>
      </w:r>
      <w:r w:rsidRPr="00CC73DB">
        <w:rPr>
          <w:spacing w:val="1"/>
        </w:rPr>
        <w:t xml:space="preserve"> </w:t>
      </w:r>
      <w:r w:rsidRPr="00CC73DB">
        <w:t>конфігурація</w:t>
      </w:r>
      <w:r w:rsidRPr="00CC73DB">
        <w:rPr>
          <w:spacing w:val="1"/>
        </w:rPr>
        <w:t xml:space="preserve"> </w:t>
      </w:r>
      <w:r w:rsidRPr="00CC73DB">
        <w:t>включає:</w:t>
      </w:r>
      <w:r w:rsidRPr="00CC73DB">
        <w:rPr>
          <w:spacing w:val="1"/>
        </w:rPr>
        <w:t xml:space="preserve"> </w:t>
      </w:r>
      <w:r w:rsidRPr="00CC73DB">
        <w:t>план</w:t>
      </w:r>
      <w:r w:rsidRPr="00CC73DB">
        <w:rPr>
          <w:spacing w:val="1"/>
        </w:rPr>
        <w:t xml:space="preserve"> </w:t>
      </w:r>
      <w:r w:rsidRPr="00CC73DB">
        <w:t>рахунків,</w:t>
      </w:r>
      <w:r w:rsidRPr="00CC73DB">
        <w:rPr>
          <w:spacing w:val="1"/>
        </w:rPr>
        <w:t xml:space="preserve"> </w:t>
      </w:r>
      <w:r w:rsidRPr="00CC73DB">
        <w:t>який</w:t>
      </w:r>
      <w:r w:rsidRPr="00CC73DB">
        <w:rPr>
          <w:spacing w:val="1"/>
        </w:rPr>
        <w:t xml:space="preserve"> </w:t>
      </w:r>
      <w:r w:rsidRPr="00CC73DB">
        <w:t>містить</w:t>
      </w:r>
      <w:r w:rsidRPr="00CC73DB">
        <w:rPr>
          <w:spacing w:val="71"/>
        </w:rPr>
        <w:t xml:space="preserve"> </w:t>
      </w:r>
      <w:r w:rsidRPr="00CC73DB">
        <w:t>типові</w:t>
      </w:r>
      <w:r w:rsidRPr="00CC73DB">
        <w:rPr>
          <w:spacing w:val="1"/>
        </w:rPr>
        <w:t xml:space="preserve"> </w:t>
      </w:r>
      <w:r w:rsidRPr="00CC73DB">
        <w:t>настройки аналітичного, валютного і кількісного обліку; довідник валют; набір</w:t>
      </w:r>
      <w:r w:rsidRPr="00CC73DB">
        <w:rPr>
          <w:spacing w:val="-67"/>
        </w:rPr>
        <w:t xml:space="preserve"> </w:t>
      </w:r>
      <w:r w:rsidRPr="00CC73DB">
        <w:t>довідників для формування первинних документів і ведення списків об'єктів</w:t>
      </w:r>
      <w:r w:rsidRPr="00CC73DB">
        <w:rPr>
          <w:spacing w:val="1"/>
        </w:rPr>
        <w:t xml:space="preserve"> </w:t>
      </w:r>
      <w:r w:rsidRPr="00CC73DB">
        <w:t>аналітичного обліку; набір документів, призначених для введення, зберігання і</w:t>
      </w:r>
      <w:r w:rsidRPr="00CC73DB">
        <w:rPr>
          <w:spacing w:val="1"/>
        </w:rPr>
        <w:t xml:space="preserve"> </w:t>
      </w:r>
      <w:r w:rsidRPr="00CC73DB">
        <w:t>друку первинних документів і для автоматичного формування проводок; набір</w:t>
      </w:r>
      <w:r w:rsidRPr="00CC73DB">
        <w:rPr>
          <w:spacing w:val="1"/>
        </w:rPr>
        <w:t xml:space="preserve"> </w:t>
      </w:r>
      <w:r w:rsidRPr="00CC73DB">
        <w:t>констант, які використовуються для настройки загальних параметрів ведення</w:t>
      </w:r>
      <w:r w:rsidRPr="00CC73DB">
        <w:rPr>
          <w:spacing w:val="1"/>
        </w:rPr>
        <w:t xml:space="preserve"> </w:t>
      </w:r>
      <w:r w:rsidRPr="00CC73DB">
        <w:t>обліку</w:t>
      </w:r>
      <w:r w:rsidRPr="00CC73DB">
        <w:rPr>
          <w:spacing w:val="1"/>
        </w:rPr>
        <w:t xml:space="preserve"> </w:t>
      </w:r>
      <w:r w:rsidRPr="00CC73DB">
        <w:t>на</w:t>
      </w:r>
      <w:r w:rsidRPr="00CC73DB">
        <w:rPr>
          <w:spacing w:val="1"/>
        </w:rPr>
        <w:t xml:space="preserve"> </w:t>
      </w:r>
      <w:r w:rsidRPr="00CC73DB">
        <w:t>конкретному</w:t>
      </w:r>
      <w:r w:rsidRPr="00CC73DB">
        <w:rPr>
          <w:spacing w:val="1"/>
        </w:rPr>
        <w:t xml:space="preserve"> </w:t>
      </w:r>
      <w:r w:rsidRPr="00CC73DB">
        <w:t>підприємстві;</w:t>
      </w:r>
      <w:r w:rsidRPr="00CC73DB">
        <w:rPr>
          <w:spacing w:val="1"/>
        </w:rPr>
        <w:t xml:space="preserve"> </w:t>
      </w:r>
      <w:r w:rsidRPr="00CC73DB">
        <w:t>список</w:t>
      </w:r>
      <w:r w:rsidRPr="00CC73DB">
        <w:rPr>
          <w:spacing w:val="1"/>
        </w:rPr>
        <w:t xml:space="preserve"> </w:t>
      </w:r>
      <w:r w:rsidRPr="00CC73DB">
        <w:t>коректних</w:t>
      </w:r>
      <w:r w:rsidRPr="00CC73DB">
        <w:rPr>
          <w:spacing w:val="1"/>
        </w:rPr>
        <w:t xml:space="preserve"> </w:t>
      </w:r>
      <w:r w:rsidRPr="00CC73DB">
        <w:t>проводок,</w:t>
      </w:r>
      <w:r w:rsidRPr="00CC73DB">
        <w:rPr>
          <w:spacing w:val="1"/>
        </w:rPr>
        <w:t xml:space="preserve"> </w:t>
      </w:r>
      <w:r w:rsidRPr="00CC73DB">
        <w:t>який</w:t>
      </w:r>
      <w:r w:rsidRPr="00CC73DB">
        <w:rPr>
          <w:spacing w:val="-67"/>
        </w:rPr>
        <w:t xml:space="preserve"> </w:t>
      </w:r>
      <w:r w:rsidRPr="00CC73DB">
        <w:t>дозволяє</w:t>
      </w:r>
      <w:r w:rsidRPr="00CC73DB">
        <w:rPr>
          <w:spacing w:val="1"/>
        </w:rPr>
        <w:t xml:space="preserve"> </w:t>
      </w:r>
      <w:r w:rsidRPr="00CC73DB">
        <w:t>відслідковувати</w:t>
      </w:r>
      <w:r w:rsidRPr="00CC73DB">
        <w:rPr>
          <w:spacing w:val="1"/>
        </w:rPr>
        <w:t xml:space="preserve"> </w:t>
      </w:r>
      <w:r w:rsidRPr="00CC73DB">
        <w:t>правильність</w:t>
      </w:r>
      <w:r w:rsidRPr="00CC73DB">
        <w:rPr>
          <w:spacing w:val="1"/>
        </w:rPr>
        <w:t xml:space="preserve"> </w:t>
      </w:r>
      <w:r w:rsidRPr="00CC73DB">
        <w:t>введення</w:t>
      </w:r>
      <w:r w:rsidRPr="00CC73DB">
        <w:rPr>
          <w:spacing w:val="1"/>
        </w:rPr>
        <w:t xml:space="preserve"> </w:t>
      </w:r>
      <w:r w:rsidRPr="00CC73DB">
        <w:t>бухгалтерських</w:t>
      </w:r>
      <w:r w:rsidRPr="00CC73DB">
        <w:rPr>
          <w:spacing w:val="1"/>
        </w:rPr>
        <w:t xml:space="preserve"> </w:t>
      </w:r>
      <w:r w:rsidRPr="00CC73DB">
        <w:t>проводок</w:t>
      </w:r>
      <w:r w:rsidRPr="00CC73DB">
        <w:rPr>
          <w:spacing w:val="1"/>
        </w:rPr>
        <w:t xml:space="preserve"> </w:t>
      </w:r>
      <w:r w:rsidRPr="00CC73DB">
        <w:t>і</w:t>
      </w:r>
      <w:r w:rsidRPr="00CC73DB">
        <w:rPr>
          <w:spacing w:val="-67"/>
        </w:rPr>
        <w:t xml:space="preserve"> </w:t>
      </w:r>
      <w:r w:rsidRPr="00CC73DB">
        <w:t>пришвидшити</w:t>
      </w:r>
      <w:r w:rsidRPr="00CC73DB">
        <w:rPr>
          <w:spacing w:val="1"/>
        </w:rPr>
        <w:t xml:space="preserve"> </w:t>
      </w:r>
      <w:r w:rsidRPr="00CC73DB">
        <w:t>введення</w:t>
      </w:r>
      <w:r w:rsidRPr="00CC73DB">
        <w:rPr>
          <w:spacing w:val="1"/>
        </w:rPr>
        <w:t xml:space="preserve"> </w:t>
      </w:r>
      <w:r w:rsidRPr="00CC73DB">
        <w:t>кодів</w:t>
      </w:r>
      <w:r w:rsidRPr="00CC73DB">
        <w:rPr>
          <w:spacing w:val="1"/>
        </w:rPr>
        <w:t xml:space="preserve"> </w:t>
      </w:r>
      <w:r w:rsidRPr="00CC73DB">
        <w:t>рахунків</w:t>
      </w:r>
      <w:r w:rsidRPr="00CC73DB">
        <w:rPr>
          <w:spacing w:val="1"/>
        </w:rPr>
        <w:t xml:space="preserve"> </w:t>
      </w:r>
      <w:r w:rsidRPr="00CC73DB">
        <w:t>в</w:t>
      </w:r>
      <w:r w:rsidRPr="00CC73DB">
        <w:rPr>
          <w:spacing w:val="1"/>
        </w:rPr>
        <w:t xml:space="preserve"> </w:t>
      </w:r>
      <w:r w:rsidRPr="00CC73DB">
        <w:t>документах</w:t>
      </w:r>
      <w:r w:rsidRPr="00CC73DB">
        <w:rPr>
          <w:spacing w:val="1"/>
        </w:rPr>
        <w:t xml:space="preserve"> </w:t>
      </w:r>
      <w:r w:rsidRPr="00CC73DB">
        <w:t>і</w:t>
      </w:r>
      <w:r w:rsidRPr="00CC73DB">
        <w:rPr>
          <w:spacing w:val="1"/>
        </w:rPr>
        <w:t xml:space="preserve"> </w:t>
      </w:r>
      <w:r w:rsidRPr="00CC73DB">
        <w:t>операціях;</w:t>
      </w:r>
      <w:r w:rsidRPr="00CC73DB">
        <w:rPr>
          <w:spacing w:val="1"/>
        </w:rPr>
        <w:t xml:space="preserve"> </w:t>
      </w:r>
      <w:r w:rsidRPr="00CC73DB">
        <w:t>набір</w:t>
      </w:r>
      <w:r w:rsidRPr="00CC73DB">
        <w:rPr>
          <w:spacing w:val="1"/>
        </w:rPr>
        <w:t xml:space="preserve"> </w:t>
      </w:r>
      <w:r w:rsidRPr="00CC73DB">
        <w:t>стандартних звітів, які дозволяють отримувати дані обліку; спеціалізовані звіти</w:t>
      </w:r>
      <w:r w:rsidRPr="00CC73DB">
        <w:rPr>
          <w:spacing w:val="-67"/>
        </w:rPr>
        <w:t xml:space="preserve"> </w:t>
      </w:r>
      <w:r w:rsidRPr="00CC73DB">
        <w:t>за</w:t>
      </w:r>
      <w:r w:rsidRPr="00CC73DB">
        <w:rPr>
          <w:spacing w:val="1"/>
        </w:rPr>
        <w:t xml:space="preserve"> </w:t>
      </w:r>
      <w:r w:rsidRPr="00CC73DB">
        <w:t>конкретними</w:t>
      </w:r>
      <w:r w:rsidRPr="00CC73DB">
        <w:rPr>
          <w:spacing w:val="1"/>
        </w:rPr>
        <w:t xml:space="preserve"> </w:t>
      </w:r>
      <w:r w:rsidRPr="00CC73DB">
        <w:t>розділами</w:t>
      </w:r>
      <w:r w:rsidRPr="00CC73DB">
        <w:rPr>
          <w:spacing w:val="1"/>
        </w:rPr>
        <w:t xml:space="preserve"> </w:t>
      </w:r>
      <w:r w:rsidRPr="00CC73DB">
        <w:t>бухгалтерського</w:t>
      </w:r>
      <w:r w:rsidRPr="00CC73DB">
        <w:rPr>
          <w:spacing w:val="1"/>
        </w:rPr>
        <w:t xml:space="preserve"> </w:t>
      </w:r>
      <w:r w:rsidRPr="00CC73DB">
        <w:t>обліку</w:t>
      </w:r>
      <w:r w:rsidRPr="00CC73DB">
        <w:rPr>
          <w:spacing w:val="1"/>
        </w:rPr>
        <w:t xml:space="preserve"> </w:t>
      </w:r>
      <w:r w:rsidRPr="00CC73DB">
        <w:t>;</w:t>
      </w:r>
      <w:r w:rsidRPr="00CC73DB">
        <w:rPr>
          <w:spacing w:val="1"/>
        </w:rPr>
        <w:t xml:space="preserve"> </w:t>
      </w:r>
      <w:r w:rsidRPr="00CC73DB">
        <w:t>набір</w:t>
      </w:r>
      <w:r w:rsidRPr="00CC73DB">
        <w:rPr>
          <w:spacing w:val="1"/>
        </w:rPr>
        <w:t xml:space="preserve"> </w:t>
      </w:r>
      <w:r w:rsidRPr="00CC73DB">
        <w:t>регламентованих</w:t>
      </w:r>
      <w:r w:rsidRPr="00CC73DB">
        <w:rPr>
          <w:spacing w:val="1"/>
        </w:rPr>
        <w:t xml:space="preserve"> </w:t>
      </w:r>
      <w:r w:rsidRPr="00CC73DB">
        <w:t>звітів (податкових, статистичних тощо) і механізм їх оновлення; спеціальні</w:t>
      </w:r>
      <w:r w:rsidRPr="00CC73DB">
        <w:rPr>
          <w:spacing w:val="1"/>
        </w:rPr>
        <w:t xml:space="preserve"> </w:t>
      </w:r>
      <w:r w:rsidRPr="00CC73DB">
        <w:t>режими</w:t>
      </w:r>
      <w:r w:rsidRPr="00CC73DB">
        <w:rPr>
          <w:spacing w:val="-2"/>
        </w:rPr>
        <w:t xml:space="preserve"> </w:t>
      </w:r>
      <w:r w:rsidRPr="00CC73DB">
        <w:t>обробки</w:t>
      </w:r>
      <w:r w:rsidRPr="00CC73DB">
        <w:rPr>
          <w:spacing w:val="-1"/>
        </w:rPr>
        <w:t xml:space="preserve"> </w:t>
      </w:r>
      <w:r w:rsidRPr="00CC73DB">
        <w:t>документів</w:t>
      </w:r>
      <w:r w:rsidRPr="00CC73DB">
        <w:rPr>
          <w:spacing w:val="-1"/>
        </w:rPr>
        <w:t xml:space="preserve"> </w:t>
      </w:r>
      <w:r w:rsidRPr="00CC73DB">
        <w:t>і</w:t>
      </w:r>
      <w:r w:rsidRPr="00CC73DB">
        <w:rPr>
          <w:spacing w:val="-1"/>
        </w:rPr>
        <w:t xml:space="preserve"> </w:t>
      </w:r>
      <w:r w:rsidRPr="00CC73DB">
        <w:t>операцій,</w:t>
      </w:r>
      <w:r w:rsidRPr="00CC73DB">
        <w:rPr>
          <w:spacing w:val="-4"/>
        </w:rPr>
        <w:t xml:space="preserve"> </w:t>
      </w:r>
      <w:r w:rsidRPr="00CC73DB">
        <w:t>які виконують</w:t>
      </w:r>
      <w:r w:rsidRPr="00CC73DB">
        <w:rPr>
          <w:spacing w:val="-2"/>
        </w:rPr>
        <w:t xml:space="preserve"> </w:t>
      </w:r>
      <w:r w:rsidRPr="00CC73DB">
        <w:t>сервісні</w:t>
      </w:r>
      <w:r w:rsidRPr="00CC73DB">
        <w:rPr>
          <w:spacing w:val="-1"/>
        </w:rPr>
        <w:t xml:space="preserve"> </w:t>
      </w:r>
      <w:r w:rsidRPr="00CC73DB">
        <w:t>функції.</w:t>
      </w:r>
    </w:p>
    <w:p w14:paraId="41A547AF" w14:textId="77777777" w:rsidR="00BC0BF9" w:rsidRPr="00CC73DB" w:rsidRDefault="00000000">
      <w:pPr>
        <w:pStyle w:val="a3"/>
        <w:spacing w:line="360" w:lineRule="auto"/>
        <w:ind w:right="483" w:firstLine="707"/>
      </w:pPr>
      <w:r w:rsidRPr="00CC73DB">
        <w:t>Програма має велику кількість "стандартних" звітів, такі як "</w:t>
      </w:r>
      <w:proofErr w:type="spellStart"/>
      <w:r w:rsidRPr="00CC73DB">
        <w:t>Оборотно</w:t>
      </w:r>
      <w:proofErr w:type="spellEnd"/>
      <w:r w:rsidRPr="00CC73DB">
        <w:t>-</w:t>
      </w:r>
      <w:r w:rsidRPr="00CC73DB">
        <w:rPr>
          <w:spacing w:val="1"/>
        </w:rPr>
        <w:t xml:space="preserve"> </w:t>
      </w:r>
      <w:r w:rsidRPr="00CC73DB">
        <w:t>сальдова відомість", "Аналіз рахунку", "Картка рахунку". Дані звіти дозволяють</w:t>
      </w:r>
      <w:r w:rsidRPr="00CC73DB">
        <w:rPr>
          <w:spacing w:val="-67"/>
        </w:rPr>
        <w:t xml:space="preserve"> </w:t>
      </w:r>
      <w:r w:rsidRPr="00CC73DB">
        <w:t>бухгалтеру аналізувати</w:t>
      </w:r>
      <w:r w:rsidRPr="00CC73DB">
        <w:rPr>
          <w:spacing w:val="1"/>
        </w:rPr>
        <w:t xml:space="preserve"> </w:t>
      </w:r>
      <w:r w:rsidRPr="00CC73DB">
        <w:t>правильність оформлення</w:t>
      </w:r>
      <w:r w:rsidRPr="00CC73DB">
        <w:rPr>
          <w:spacing w:val="1"/>
        </w:rPr>
        <w:t xml:space="preserve"> </w:t>
      </w:r>
      <w:r w:rsidRPr="00CC73DB">
        <w:t>господарських операцій</w:t>
      </w:r>
      <w:r w:rsidRPr="00CC73DB">
        <w:rPr>
          <w:spacing w:val="1"/>
        </w:rPr>
        <w:t xml:space="preserve"> </w:t>
      </w:r>
      <w:r w:rsidRPr="00CC73DB">
        <w:t>за</w:t>
      </w:r>
      <w:r w:rsidRPr="00CC73DB">
        <w:rPr>
          <w:spacing w:val="1"/>
        </w:rPr>
        <w:t xml:space="preserve"> </w:t>
      </w:r>
      <w:r w:rsidRPr="00CC73DB">
        <w:t>будь-який</w:t>
      </w:r>
      <w:r w:rsidRPr="00CC73DB">
        <w:rPr>
          <w:spacing w:val="1"/>
        </w:rPr>
        <w:t xml:space="preserve"> </w:t>
      </w:r>
      <w:r w:rsidRPr="00CC73DB">
        <w:t>період</w:t>
      </w:r>
      <w:r w:rsidRPr="00CC73DB">
        <w:rPr>
          <w:spacing w:val="1"/>
        </w:rPr>
        <w:t xml:space="preserve"> </w:t>
      </w:r>
      <w:r w:rsidRPr="00CC73DB">
        <w:t>часу.</w:t>
      </w:r>
      <w:r w:rsidRPr="00CC73DB">
        <w:rPr>
          <w:spacing w:val="1"/>
        </w:rPr>
        <w:t xml:space="preserve"> </w:t>
      </w:r>
      <w:r w:rsidRPr="00CC73DB">
        <w:t>Інформація</w:t>
      </w:r>
      <w:r w:rsidRPr="00CC73DB">
        <w:rPr>
          <w:spacing w:val="1"/>
        </w:rPr>
        <w:t xml:space="preserve"> </w:t>
      </w:r>
      <w:r w:rsidRPr="00CC73DB">
        <w:t>стандартних</w:t>
      </w:r>
      <w:r w:rsidRPr="00CC73DB">
        <w:rPr>
          <w:spacing w:val="1"/>
        </w:rPr>
        <w:t xml:space="preserve"> </w:t>
      </w:r>
      <w:r w:rsidRPr="00CC73DB">
        <w:t>звітів</w:t>
      </w:r>
      <w:r w:rsidRPr="00CC73DB">
        <w:rPr>
          <w:spacing w:val="1"/>
        </w:rPr>
        <w:t xml:space="preserve"> </w:t>
      </w:r>
      <w:r w:rsidRPr="00CC73DB">
        <w:t>використовується</w:t>
      </w:r>
      <w:r w:rsidRPr="00CC73DB">
        <w:rPr>
          <w:spacing w:val="1"/>
        </w:rPr>
        <w:t xml:space="preserve"> </w:t>
      </w:r>
      <w:r w:rsidRPr="00CC73DB">
        <w:t>бухгалтерами</w:t>
      </w:r>
      <w:r w:rsidRPr="00CC73DB">
        <w:rPr>
          <w:spacing w:val="1"/>
        </w:rPr>
        <w:t xml:space="preserve"> </w:t>
      </w:r>
      <w:r w:rsidRPr="00CC73DB">
        <w:t>ТОВ</w:t>
      </w:r>
      <w:r w:rsidRPr="00CC73DB">
        <w:rPr>
          <w:spacing w:val="1"/>
        </w:rPr>
        <w:t xml:space="preserve"> </w:t>
      </w:r>
      <w:r w:rsidRPr="00CC73DB">
        <w:t>«БМК</w:t>
      </w:r>
      <w:r w:rsidRPr="00CC73DB">
        <w:rPr>
          <w:spacing w:val="1"/>
        </w:rPr>
        <w:t xml:space="preserve"> </w:t>
      </w:r>
      <w:r w:rsidRPr="00CC73DB">
        <w:t>Планета-Буд»</w:t>
      </w:r>
      <w:r w:rsidRPr="00CC73DB">
        <w:rPr>
          <w:spacing w:val="1"/>
        </w:rPr>
        <w:t xml:space="preserve"> </w:t>
      </w:r>
      <w:r w:rsidRPr="00CC73DB">
        <w:t>для</w:t>
      </w:r>
      <w:r w:rsidRPr="00CC73DB">
        <w:rPr>
          <w:spacing w:val="1"/>
        </w:rPr>
        <w:t xml:space="preserve"> </w:t>
      </w:r>
      <w:r w:rsidRPr="00CC73DB">
        <w:t>складання</w:t>
      </w:r>
      <w:r w:rsidRPr="00CC73DB">
        <w:rPr>
          <w:spacing w:val="1"/>
        </w:rPr>
        <w:t xml:space="preserve"> </w:t>
      </w:r>
      <w:r w:rsidRPr="00CC73DB">
        <w:t>"регламентованих"</w:t>
      </w:r>
      <w:r w:rsidRPr="00CC73DB">
        <w:rPr>
          <w:spacing w:val="1"/>
        </w:rPr>
        <w:t xml:space="preserve"> </w:t>
      </w:r>
      <w:r w:rsidRPr="00CC73DB">
        <w:t>звітів, які використовуються для формування звітної інформації для податкових</w:t>
      </w:r>
      <w:r w:rsidRPr="00CC73DB">
        <w:rPr>
          <w:spacing w:val="-67"/>
        </w:rPr>
        <w:t xml:space="preserve"> </w:t>
      </w:r>
      <w:r w:rsidRPr="00CC73DB">
        <w:t>органів</w:t>
      </w:r>
      <w:r w:rsidRPr="00CC73DB">
        <w:rPr>
          <w:spacing w:val="-4"/>
        </w:rPr>
        <w:t xml:space="preserve"> </w:t>
      </w:r>
      <w:r w:rsidRPr="00CC73DB">
        <w:t>та</w:t>
      </w:r>
      <w:r w:rsidRPr="00CC73DB">
        <w:rPr>
          <w:spacing w:val="-4"/>
        </w:rPr>
        <w:t xml:space="preserve"> </w:t>
      </w:r>
      <w:r w:rsidRPr="00CC73DB">
        <w:t>позабюджетних</w:t>
      </w:r>
      <w:r w:rsidRPr="00CC73DB">
        <w:rPr>
          <w:spacing w:val="-5"/>
        </w:rPr>
        <w:t xml:space="preserve"> </w:t>
      </w:r>
      <w:r w:rsidRPr="00CC73DB">
        <w:t>фондів</w:t>
      </w:r>
      <w:r w:rsidRPr="00CC73DB">
        <w:rPr>
          <w:spacing w:val="-8"/>
        </w:rPr>
        <w:t xml:space="preserve"> </w:t>
      </w:r>
      <w:r w:rsidRPr="00CC73DB">
        <w:t>і</w:t>
      </w:r>
      <w:r w:rsidRPr="00CC73DB">
        <w:rPr>
          <w:spacing w:val="-4"/>
        </w:rPr>
        <w:t xml:space="preserve"> </w:t>
      </w:r>
      <w:r w:rsidRPr="00CC73DB">
        <w:t>формуються</w:t>
      </w:r>
      <w:r w:rsidRPr="00CC73DB">
        <w:rPr>
          <w:spacing w:val="-5"/>
        </w:rPr>
        <w:t xml:space="preserve"> </w:t>
      </w:r>
      <w:r w:rsidRPr="00CC73DB">
        <w:t>за</w:t>
      </w:r>
      <w:r w:rsidRPr="00CC73DB">
        <w:rPr>
          <w:spacing w:val="-5"/>
        </w:rPr>
        <w:t xml:space="preserve"> </w:t>
      </w:r>
      <w:r w:rsidRPr="00CC73DB">
        <w:t>будь-який</w:t>
      </w:r>
      <w:r w:rsidRPr="00CC73DB">
        <w:rPr>
          <w:spacing w:val="-5"/>
        </w:rPr>
        <w:t xml:space="preserve"> </w:t>
      </w:r>
      <w:r w:rsidRPr="00CC73DB">
        <w:t>період.</w:t>
      </w:r>
    </w:p>
    <w:p w14:paraId="7CBBD8F1" w14:textId="77777777" w:rsidR="00BC0BF9" w:rsidRPr="00CC73DB" w:rsidRDefault="00000000">
      <w:pPr>
        <w:pStyle w:val="a3"/>
        <w:spacing w:line="360" w:lineRule="auto"/>
        <w:ind w:right="485" w:firstLine="707"/>
      </w:pPr>
      <w:r w:rsidRPr="00CC73DB">
        <w:t>Правильно побудований облік основних засобів і, як наслідок, різнобічне</w:t>
      </w:r>
      <w:r w:rsidRPr="00CC73DB">
        <w:rPr>
          <w:spacing w:val="1"/>
        </w:rPr>
        <w:t xml:space="preserve"> </w:t>
      </w:r>
      <w:r w:rsidRPr="00CC73DB">
        <w:t>використання наданої інформації повинно сприяти ефективному управлінню</w:t>
      </w:r>
      <w:r w:rsidRPr="00CC73DB">
        <w:rPr>
          <w:spacing w:val="1"/>
        </w:rPr>
        <w:t xml:space="preserve"> </w:t>
      </w:r>
      <w:r w:rsidRPr="00CC73DB">
        <w:t>виробничою</w:t>
      </w:r>
      <w:r w:rsidRPr="00CC73DB">
        <w:rPr>
          <w:spacing w:val="1"/>
        </w:rPr>
        <w:t xml:space="preserve"> </w:t>
      </w:r>
      <w:r w:rsidRPr="00CC73DB">
        <w:t>діяльністю</w:t>
      </w:r>
      <w:r w:rsidRPr="00CC73DB">
        <w:rPr>
          <w:spacing w:val="1"/>
        </w:rPr>
        <w:t xml:space="preserve"> </w:t>
      </w:r>
      <w:r w:rsidRPr="00CC73DB">
        <w:t>ТОВ</w:t>
      </w:r>
      <w:r w:rsidRPr="00CC73DB">
        <w:rPr>
          <w:spacing w:val="1"/>
        </w:rPr>
        <w:t xml:space="preserve"> </w:t>
      </w:r>
      <w:r w:rsidRPr="00CC73DB">
        <w:t>«БМК</w:t>
      </w:r>
      <w:r w:rsidRPr="00CC73DB">
        <w:rPr>
          <w:spacing w:val="1"/>
        </w:rPr>
        <w:t xml:space="preserve"> </w:t>
      </w:r>
      <w:r w:rsidRPr="00CC73DB">
        <w:t>Планета-Буд»,</w:t>
      </w:r>
      <w:r w:rsidRPr="00CC73DB">
        <w:rPr>
          <w:spacing w:val="1"/>
        </w:rPr>
        <w:t xml:space="preserve"> </w:t>
      </w:r>
      <w:r w:rsidRPr="00CC73DB">
        <w:t>а</w:t>
      </w:r>
      <w:r w:rsidRPr="00CC73DB">
        <w:rPr>
          <w:spacing w:val="1"/>
        </w:rPr>
        <w:t xml:space="preserve"> </w:t>
      </w:r>
      <w:r w:rsidRPr="00CC73DB">
        <w:t>також</w:t>
      </w:r>
      <w:r w:rsidRPr="00CC73DB">
        <w:rPr>
          <w:spacing w:val="1"/>
        </w:rPr>
        <w:t xml:space="preserve"> </w:t>
      </w:r>
      <w:r w:rsidRPr="00CC73DB">
        <w:t>проведенню</w:t>
      </w:r>
      <w:r w:rsidRPr="00CC73DB">
        <w:rPr>
          <w:spacing w:val="-67"/>
        </w:rPr>
        <w:t xml:space="preserve"> </w:t>
      </w:r>
      <w:r w:rsidRPr="00CC73DB">
        <w:t>обґрунтованої</w:t>
      </w:r>
      <w:r w:rsidRPr="00CC73DB">
        <w:rPr>
          <w:spacing w:val="1"/>
        </w:rPr>
        <w:t xml:space="preserve"> </w:t>
      </w:r>
      <w:r w:rsidRPr="00CC73DB">
        <w:t>зваженої</w:t>
      </w:r>
      <w:r w:rsidRPr="00CC73DB">
        <w:rPr>
          <w:spacing w:val="1"/>
        </w:rPr>
        <w:t xml:space="preserve"> </w:t>
      </w:r>
      <w:r w:rsidRPr="00CC73DB">
        <w:t>інвестиційної</w:t>
      </w:r>
      <w:r w:rsidRPr="00CC73DB">
        <w:rPr>
          <w:spacing w:val="1"/>
        </w:rPr>
        <w:t xml:space="preserve"> </w:t>
      </w:r>
      <w:r w:rsidRPr="00CC73DB">
        <w:t>політики</w:t>
      </w:r>
      <w:r w:rsidRPr="00CC73DB">
        <w:rPr>
          <w:spacing w:val="1"/>
        </w:rPr>
        <w:t xml:space="preserve"> </w:t>
      </w:r>
      <w:r w:rsidRPr="00CC73DB">
        <w:t>щодо</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Для</w:t>
      </w:r>
      <w:r w:rsidRPr="00CC73DB">
        <w:rPr>
          <w:spacing w:val="1"/>
        </w:rPr>
        <w:t xml:space="preserve"> </w:t>
      </w:r>
      <w:r w:rsidRPr="00CC73DB">
        <w:t>цього, при застосуванні комп’ютерних програм для обліку основних засобів,</w:t>
      </w:r>
      <w:r w:rsidRPr="00CC73DB">
        <w:rPr>
          <w:spacing w:val="1"/>
        </w:rPr>
        <w:t xml:space="preserve"> </w:t>
      </w:r>
      <w:r w:rsidRPr="00CC73DB">
        <w:t>АРМ бухгалтера з обліку основних засобів повинно сприяти розв’язанню задач,</w:t>
      </w:r>
      <w:r w:rsidRPr="00CC73DB">
        <w:rPr>
          <w:spacing w:val="-67"/>
        </w:rPr>
        <w:t xml:space="preserve"> </w:t>
      </w:r>
      <w:r w:rsidRPr="00CC73DB">
        <w:t>які</w:t>
      </w:r>
      <w:r w:rsidRPr="00CC73DB">
        <w:rPr>
          <w:spacing w:val="-3"/>
        </w:rPr>
        <w:t xml:space="preserve"> </w:t>
      </w:r>
      <w:r w:rsidRPr="00CC73DB">
        <w:t>представлено</w:t>
      </w:r>
      <w:r w:rsidRPr="00CC73DB">
        <w:rPr>
          <w:spacing w:val="1"/>
        </w:rPr>
        <w:t xml:space="preserve"> </w:t>
      </w:r>
      <w:r w:rsidRPr="00CC73DB">
        <w:t>на</w:t>
      </w:r>
      <w:r w:rsidRPr="00CC73DB">
        <w:rPr>
          <w:spacing w:val="-3"/>
        </w:rPr>
        <w:t xml:space="preserve"> </w:t>
      </w:r>
      <w:r w:rsidRPr="00CC73DB">
        <w:t>рисунку</w:t>
      </w:r>
      <w:r w:rsidRPr="00CC73DB">
        <w:rPr>
          <w:spacing w:val="-1"/>
        </w:rPr>
        <w:t xml:space="preserve"> </w:t>
      </w:r>
      <w:r w:rsidRPr="00CC73DB">
        <w:t>3.4.</w:t>
      </w:r>
    </w:p>
    <w:p w14:paraId="4D7E839F"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098C3E29" w14:textId="77777777" w:rsidR="00BC0BF9" w:rsidRPr="00CC73DB" w:rsidRDefault="00000000">
      <w:pPr>
        <w:pStyle w:val="a3"/>
        <w:spacing w:before="5"/>
        <w:ind w:left="0"/>
        <w:jc w:val="left"/>
        <w:rPr>
          <w:sz w:val="15"/>
        </w:rPr>
      </w:pPr>
      <w:r w:rsidRPr="00CC73DB">
        <w:rPr>
          <w:noProof/>
        </w:rPr>
        <w:lastRenderedPageBreak/>
        <w:drawing>
          <wp:anchor distT="0" distB="0" distL="0" distR="0" simplePos="0" relativeHeight="251618816" behindDoc="0" locked="0" layoutInCell="1" allowOverlap="1" wp14:anchorId="7DB41604" wp14:editId="00BD9855">
            <wp:simplePos x="0" y="0"/>
            <wp:positionH relativeFrom="page">
              <wp:posOffset>2233929</wp:posOffset>
            </wp:positionH>
            <wp:positionV relativeFrom="page">
              <wp:posOffset>1764029</wp:posOffset>
            </wp:positionV>
            <wp:extent cx="76200" cy="228600"/>
            <wp:effectExtent l="0" t="0" r="0" b="0"/>
            <wp:wrapNone/>
            <wp:docPr id="1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4.png"/>
                    <pic:cNvPicPr/>
                  </pic:nvPicPr>
                  <pic:blipFill>
                    <a:blip r:embed="rId23" cstate="print"/>
                    <a:stretch>
                      <a:fillRect/>
                    </a:stretch>
                  </pic:blipFill>
                  <pic:spPr>
                    <a:xfrm>
                      <a:off x="0" y="0"/>
                      <a:ext cx="76200" cy="228600"/>
                    </a:xfrm>
                    <a:prstGeom prst="rect">
                      <a:avLst/>
                    </a:prstGeom>
                  </pic:spPr>
                </pic:pic>
              </a:graphicData>
            </a:graphic>
          </wp:anchor>
        </w:drawing>
      </w:r>
      <w:r>
        <w:pict w14:anchorId="0489B88B">
          <v:shape id="_x0000_s2065" style="position:absolute;margin-left:205.9pt;margin-top:225.9pt;width:27pt;height:6pt;z-index:251655680;mso-position-horizontal-relative:page;mso-position-vertical-relative:page" coordorigin="4118,4518" coordsize="540,120" o:spt="100" adj="0,,0" path="m4538,4518r,120l4638,4588r-80,l4558,4568r80,l4538,4518xm4538,4568r-420,l4118,4588r420,l4538,4568xm4638,4568r-80,l4558,4588r80,l4658,4578r-20,-10xe" fillcolor="black" stroked="f">
            <v:stroke joinstyle="round"/>
            <v:formulas/>
            <v:path arrowok="t" o:connecttype="segments"/>
            <w10:wrap anchorx="page" anchory="page"/>
          </v:shape>
        </w:pict>
      </w:r>
      <w:r w:rsidRPr="00CC73DB">
        <w:rPr>
          <w:noProof/>
        </w:rPr>
        <w:drawing>
          <wp:anchor distT="0" distB="0" distL="0" distR="0" simplePos="0" relativeHeight="251619840" behindDoc="0" locked="0" layoutInCell="1" allowOverlap="1" wp14:anchorId="327960CC" wp14:editId="75834F33">
            <wp:simplePos x="0" y="0"/>
            <wp:positionH relativeFrom="page">
              <wp:posOffset>3262629</wp:posOffset>
            </wp:positionH>
            <wp:positionV relativeFrom="page">
              <wp:posOffset>1764029</wp:posOffset>
            </wp:positionV>
            <wp:extent cx="76200" cy="228600"/>
            <wp:effectExtent l="0" t="0" r="0" b="0"/>
            <wp:wrapNone/>
            <wp:docPr id="1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png"/>
                    <pic:cNvPicPr/>
                  </pic:nvPicPr>
                  <pic:blipFill>
                    <a:blip r:embed="rId23" cstate="print"/>
                    <a:stretch>
                      <a:fillRect/>
                    </a:stretch>
                  </pic:blipFill>
                  <pic:spPr>
                    <a:xfrm>
                      <a:off x="0" y="0"/>
                      <a:ext cx="76200" cy="228600"/>
                    </a:xfrm>
                    <a:prstGeom prst="rect">
                      <a:avLst/>
                    </a:prstGeom>
                  </pic:spPr>
                </pic:pic>
              </a:graphicData>
            </a:graphic>
          </wp:anchor>
        </w:drawing>
      </w:r>
      <w:r w:rsidRPr="00CC73DB">
        <w:rPr>
          <w:noProof/>
        </w:rPr>
        <w:drawing>
          <wp:anchor distT="0" distB="0" distL="0" distR="0" simplePos="0" relativeHeight="251620864" behindDoc="0" locked="0" layoutInCell="1" allowOverlap="1" wp14:anchorId="49825751" wp14:editId="285CA35B">
            <wp:simplePos x="0" y="0"/>
            <wp:positionH relativeFrom="page">
              <wp:posOffset>4519929</wp:posOffset>
            </wp:positionH>
            <wp:positionV relativeFrom="page">
              <wp:posOffset>1764029</wp:posOffset>
            </wp:positionV>
            <wp:extent cx="76200" cy="228600"/>
            <wp:effectExtent l="0" t="0" r="0" b="0"/>
            <wp:wrapNone/>
            <wp:docPr id="1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5.png"/>
                    <pic:cNvPicPr/>
                  </pic:nvPicPr>
                  <pic:blipFill>
                    <a:blip r:embed="rId24" cstate="print"/>
                    <a:stretch>
                      <a:fillRect/>
                    </a:stretch>
                  </pic:blipFill>
                  <pic:spPr>
                    <a:xfrm>
                      <a:off x="0" y="0"/>
                      <a:ext cx="76200" cy="228600"/>
                    </a:xfrm>
                    <a:prstGeom prst="rect">
                      <a:avLst/>
                    </a:prstGeom>
                  </pic:spPr>
                </pic:pic>
              </a:graphicData>
            </a:graphic>
          </wp:anchor>
        </w:drawing>
      </w:r>
      <w:r>
        <w:pict w14:anchorId="04F3A73D">
          <v:shape id="_x0000_s2064" style="position:absolute;margin-left:376.9pt;margin-top:180.9pt;width:27pt;height:6pt;z-index:251656704;mso-position-horizontal-relative:page;mso-position-vertical-relative:page" coordorigin="7538,3618" coordsize="540,120" o:spt="100" adj="0,,0" path="m7658,3618r-120,60l7658,3738r,-50l7638,3688r,-20l7658,3668r,-50xm7658,3668r-20,l7638,3688r20,l7658,3668xm8078,3668r-420,l7658,3688r420,l8078,3668xe" fillcolor="black" stroked="f">
            <v:stroke joinstyle="round"/>
            <v:formulas/>
            <v:path arrowok="t" o:connecttype="segments"/>
            <w10:wrap anchorx="page" anchory="page"/>
          </v:shape>
        </w:pict>
      </w:r>
    </w:p>
    <w:p w14:paraId="643964BD" w14:textId="77777777" w:rsidR="00BC0BF9" w:rsidRPr="00CC73DB" w:rsidRDefault="00000000">
      <w:pPr>
        <w:tabs>
          <w:tab w:val="left" w:pos="6483"/>
        </w:tabs>
        <w:ind w:left="1450"/>
        <w:rPr>
          <w:sz w:val="20"/>
        </w:rPr>
      </w:pPr>
      <w:r>
        <w:rPr>
          <w:sz w:val="20"/>
        </w:rPr>
      </w:r>
      <w:r>
        <w:rPr>
          <w:sz w:val="20"/>
        </w:rPr>
        <w:pict w14:anchorId="0F1BB2F1">
          <v:shape id="_x0000_s2358" type="#_x0000_t202" style="width:198.05pt;height:81pt;mso-left-percent:-10001;mso-top-percent:-10001;mso-position-horizontal:absolute;mso-position-horizontal-relative:char;mso-position-vertical:absolute;mso-position-vertical-relative:line;mso-left-percent:-10001;mso-top-percent:-10001" filled="f">
            <v:textbox style="mso-next-textbox:#_x0000_s2358" inset="0,0,0,0">
              <w:txbxContent>
                <w:p w14:paraId="52DAD9BB" w14:textId="77777777" w:rsidR="00BC0BF9" w:rsidRDefault="00000000">
                  <w:pPr>
                    <w:spacing w:before="69" w:line="261" w:lineRule="auto"/>
                    <w:ind w:left="144" w:right="617"/>
                  </w:pPr>
                  <w:r>
                    <w:t>Задача обліку амортизації (зносу)</w:t>
                  </w:r>
                  <w:r>
                    <w:rPr>
                      <w:spacing w:val="-53"/>
                    </w:rPr>
                    <w:t xml:space="preserve"> </w:t>
                  </w:r>
                  <w:r>
                    <w:t>основних засобів та контроль за</w:t>
                  </w:r>
                  <w:r>
                    <w:rPr>
                      <w:spacing w:val="1"/>
                    </w:rPr>
                    <w:t xml:space="preserve"> </w:t>
                  </w:r>
                  <w:r>
                    <w:t>правильністю її нарахування та</w:t>
                  </w:r>
                  <w:r>
                    <w:rPr>
                      <w:spacing w:val="1"/>
                    </w:rPr>
                    <w:t xml:space="preserve"> </w:t>
                  </w:r>
                  <w:r>
                    <w:t>відображення</w:t>
                  </w:r>
                </w:p>
              </w:txbxContent>
            </v:textbox>
            <w10:anchorlock/>
          </v:shape>
        </w:pict>
      </w:r>
      <w:r w:rsidRPr="00CC73DB">
        <w:rPr>
          <w:sz w:val="20"/>
        </w:rPr>
        <w:tab/>
      </w:r>
      <w:r>
        <w:rPr>
          <w:sz w:val="20"/>
        </w:rPr>
      </w:r>
      <w:r>
        <w:rPr>
          <w:sz w:val="20"/>
        </w:rPr>
        <w:pict w14:anchorId="583D8A1C">
          <v:shape id="_x0000_s2357" type="#_x0000_t202" style="width:197.9pt;height:81pt;mso-left-percent:-10001;mso-top-percent:-10001;mso-position-horizontal:absolute;mso-position-horizontal-relative:char;mso-position-vertical:absolute;mso-position-vertical-relative:line;mso-left-percent:-10001;mso-top-percent:-10001" filled="f">
            <v:textbox style="mso-next-textbox:#_x0000_s2357" inset="0,0,0,0">
              <w:txbxContent>
                <w:p w14:paraId="13DE824F" w14:textId="77777777" w:rsidR="00BC0BF9" w:rsidRDefault="00000000">
                  <w:pPr>
                    <w:spacing w:before="69" w:line="259" w:lineRule="auto"/>
                    <w:ind w:left="145" w:right="607"/>
                  </w:pPr>
                  <w:r>
                    <w:t>Задача обліку і контролю за</w:t>
                  </w:r>
                  <w:r>
                    <w:rPr>
                      <w:spacing w:val="1"/>
                    </w:rPr>
                    <w:t xml:space="preserve"> </w:t>
                  </w:r>
                  <w:r>
                    <w:t>правильністю відображення та</w:t>
                  </w:r>
                  <w:r>
                    <w:rPr>
                      <w:spacing w:val="1"/>
                    </w:rPr>
                    <w:t xml:space="preserve"> </w:t>
                  </w:r>
                  <w:r>
                    <w:t>своєчасністю відображення руху</w:t>
                  </w:r>
                  <w:r>
                    <w:rPr>
                      <w:spacing w:val="1"/>
                    </w:rPr>
                    <w:t xml:space="preserve"> </w:t>
                  </w:r>
                  <w:r>
                    <w:t>основних засобів (надходження,</w:t>
                  </w:r>
                  <w:r>
                    <w:rPr>
                      <w:spacing w:val="1"/>
                    </w:rPr>
                    <w:t xml:space="preserve"> </w:t>
                  </w:r>
                  <w:r>
                    <w:t>вибуття,</w:t>
                  </w:r>
                  <w:r>
                    <w:rPr>
                      <w:spacing w:val="-5"/>
                    </w:rPr>
                    <w:t xml:space="preserve"> </w:t>
                  </w:r>
                  <w:r>
                    <w:t>внутрішнє</w:t>
                  </w:r>
                  <w:r>
                    <w:rPr>
                      <w:spacing w:val="-7"/>
                    </w:rPr>
                    <w:t xml:space="preserve"> </w:t>
                  </w:r>
                  <w:r>
                    <w:t>переміщення)</w:t>
                  </w:r>
                </w:p>
              </w:txbxContent>
            </v:textbox>
            <w10:anchorlock/>
          </v:shape>
        </w:pict>
      </w:r>
    </w:p>
    <w:p w14:paraId="08DA8932" w14:textId="77777777" w:rsidR="00BC0BF9" w:rsidRPr="00CC73DB" w:rsidRDefault="00000000">
      <w:pPr>
        <w:pStyle w:val="a3"/>
        <w:spacing w:before="6"/>
        <w:ind w:left="0"/>
        <w:jc w:val="left"/>
        <w:rPr>
          <w:sz w:val="23"/>
        </w:rPr>
      </w:pPr>
      <w:r>
        <w:pict w14:anchorId="4BE83DBF">
          <v:shape id="_x0000_s2061" type="#_x0000_t202" style="position:absolute;margin-left:124.9pt;margin-top:15.9pt;width:81pt;height:108pt;z-index:-251629056;mso-wrap-distance-left:0;mso-wrap-distance-right:0;mso-position-horizontal-relative:page" filled="f">
            <v:textbox style="mso-next-textbox:#_x0000_s2061" inset="0,0,0,0">
              <w:txbxContent>
                <w:p w14:paraId="751C4489" w14:textId="77777777" w:rsidR="00BC0BF9" w:rsidRDefault="00000000">
                  <w:pPr>
                    <w:spacing w:before="69" w:line="261" w:lineRule="auto"/>
                    <w:ind w:left="144" w:right="150"/>
                  </w:pPr>
                  <w:r>
                    <w:t>Задача обліку</w:t>
                  </w:r>
                  <w:r>
                    <w:rPr>
                      <w:spacing w:val="-52"/>
                    </w:rPr>
                    <w:t xml:space="preserve"> </w:t>
                  </w:r>
                  <w:r>
                    <w:t>переоцінки</w:t>
                  </w:r>
                  <w:r>
                    <w:rPr>
                      <w:spacing w:val="1"/>
                    </w:rPr>
                    <w:t xml:space="preserve"> </w:t>
                  </w:r>
                  <w:r>
                    <w:t>основних</w:t>
                  </w:r>
                  <w:r>
                    <w:rPr>
                      <w:spacing w:val="1"/>
                    </w:rPr>
                    <w:t xml:space="preserve"> </w:t>
                  </w:r>
                  <w:r>
                    <w:t>засобів (до</w:t>
                  </w:r>
                  <w:r>
                    <w:rPr>
                      <w:spacing w:val="1"/>
                    </w:rPr>
                    <w:t xml:space="preserve"> </w:t>
                  </w:r>
                  <w:r>
                    <w:t>оцінки та</w:t>
                  </w:r>
                  <w:r>
                    <w:rPr>
                      <w:spacing w:val="1"/>
                    </w:rPr>
                    <w:t xml:space="preserve"> </w:t>
                  </w:r>
                  <w:r>
                    <w:t>уцінки)</w:t>
                  </w:r>
                </w:p>
              </w:txbxContent>
            </v:textbox>
            <w10:wrap type="topAndBottom" anchorx="page"/>
          </v:shape>
        </w:pict>
      </w:r>
      <w:r>
        <w:pict w14:anchorId="27959F9B">
          <v:group id="_x0000_s2055" style="position:absolute;margin-left:232.5pt;margin-top:15.55pt;width:333.75pt;height:126.75pt;z-index:-251628032;mso-wrap-distance-left:0;mso-wrap-distance-right:0;mso-position-horizontal-relative:page" coordorigin="4650,310" coordsize="6675,2535">
            <v:line id="_x0000_s2060" style="position:absolute" from="6998,2298" to="6998,2658"/>
            <v:shape id="_x0000_s2059" style="position:absolute;left:6998;top:2598;width:1080;height:120" coordorigin="6998,2598" coordsize="1080,120" o:spt="100" adj="0,,0" path="m7958,2598r,120l8058,2668r-80,l7978,2648r80,l7958,2598xm7958,2648r-960,l6998,2668r960,l7958,2648xm8058,2648r-80,l7978,2668r80,l8078,2658r-20,-10xe" fillcolor="black" stroked="f">
              <v:stroke joinstyle="round"/>
              <v:formulas/>
              <v:path arrowok="t" o:connecttype="segments"/>
            </v:shape>
            <v:shape id="_x0000_s2058" type="#_x0000_t202" style="position:absolute;left:4658;top:318;width:2880;height:1980" filled="f">
              <v:textbox style="mso-next-textbox:#_x0000_s2058" inset="0,0,0,0">
                <w:txbxContent>
                  <w:p w14:paraId="7A76F7BD" w14:textId="77777777" w:rsidR="00BC0BF9" w:rsidRDefault="00000000">
                    <w:pPr>
                      <w:spacing w:before="69" w:line="259" w:lineRule="auto"/>
                      <w:ind w:left="145" w:right="278"/>
                    </w:pPr>
                    <w:r>
                      <w:t>Задача обліку і контролю</w:t>
                    </w:r>
                    <w:r>
                      <w:rPr>
                        <w:spacing w:val="-52"/>
                      </w:rPr>
                      <w:t xml:space="preserve"> </w:t>
                    </w:r>
                    <w:r>
                      <w:t>об’єктів основних засобів</w:t>
                    </w:r>
                    <w:r>
                      <w:rPr>
                        <w:spacing w:val="-52"/>
                      </w:rPr>
                      <w:t xml:space="preserve"> </w:t>
                    </w:r>
                    <w:r>
                      <w:t>за місцем їх знаходження</w:t>
                    </w:r>
                    <w:r>
                      <w:rPr>
                        <w:spacing w:val="-52"/>
                      </w:rPr>
                      <w:t xml:space="preserve"> </w:t>
                    </w:r>
                    <w:r>
                      <w:t>та класифікаційним</w:t>
                    </w:r>
                    <w:r>
                      <w:rPr>
                        <w:spacing w:val="1"/>
                      </w:rPr>
                      <w:t xml:space="preserve"> </w:t>
                    </w:r>
                    <w:r>
                      <w:t>групам</w:t>
                    </w:r>
                  </w:p>
                </w:txbxContent>
              </v:textbox>
            </v:shape>
            <v:shape id="_x0000_s2057" type="#_x0000_t202" style="position:absolute;left:8078;top:1758;width:3240;height:1080" filled="f">
              <v:textbox style="mso-next-textbox:#_x0000_s2057" inset="0,0,0,0">
                <w:txbxContent>
                  <w:p w14:paraId="612AFCEE" w14:textId="77777777" w:rsidR="00BC0BF9" w:rsidRDefault="00000000">
                    <w:pPr>
                      <w:spacing w:before="69" w:line="256" w:lineRule="auto"/>
                      <w:ind w:left="145" w:right="194"/>
                    </w:pPr>
                    <w:r>
                      <w:t>Задача виявлення зайвих та</w:t>
                    </w:r>
                    <w:r>
                      <w:rPr>
                        <w:spacing w:val="1"/>
                      </w:rPr>
                      <w:t xml:space="preserve"> </w:t>
                    </w:r>
                    <w:r>
                      <w:t>морально</w:t>
                    </w:r>
                    <w:r>
                      <w:rPr>
                        <w:spacing w:val="-5"/>
                      </w:rPr>
                      <w:t xml:space="preserve"> </w:t>
                    </w:r>
                    <w:r>
                      <w:t>застарілих</w:t>
                    </w:r>
                    <w:r>
                      <w:rPr>
                        <w:spacing w:val="-4"/>
                      </w:rPr>
                      <w:t xml:space="preserve"> </w:t>
                    </w:r>
                    <w:r>
                      <w:t>основних</w:t>
                    </w:r>
                    <w:r>
                      <w:rPr>
                        <w:spacing w:val="-52"/>
                      </w:rPr>
                      <w:t xml:space="preserve"> </w:t>
                    </w:r>
                    <w:r>
                      <w:t>засобів</w:t>
                    </w:r>
                  </w:p>
                </w:txbxContent>
              </v:textbox>
            </v:shape>
            <v:shape id="_x0000_s2056" type="#_x0000_t202" style="position:absolute;left:8078;top:318;width:3240;height:1080" filled="f">
              <v:textbox style="mso-next-textbox:#_x0000_s2056" inset="0,0,0,0">
                <w:txbxContent>
                  <w:p w14:paraId="3A194BC6" w14:textId="77777777" w:rsidR="00BC0BF9" w:rsidRDefault="00000000">
                    <w:pPr>
                      <w:spacing w:before="69" w:line="256" w:lineRule="auto"/>
                      <w:ind w:left="145" w:right="364"/>
                      <w:jc w:val="both"/>
                    </w:pPr>
                    <w:r>
                      <w:t>Задача обліку операційної та</w:t>
                    </w:r>
                    <w:r>
                      <w:rPr>
                        <w:spacing w:val="-52"/>
                      </w:rPr>
                      <w:t xml:space="preserve"> </w:t>
                    </w:r>
                    <w:r>
                      <w:t>фінансової оренди основних</w:t>
                    </w:r>
                    <w:r>
                      <w:rPr>
                        <w:spacing w:val="-52"/>
                      </w:rPr>
                      <w:t xml:space="preserve"> </w:t>
                    </w:r>
                    <w:r>
                      <w:t>засобів</w:t>
                    </w:r>
                  </w:p>
                </w:txbxContent>
              </v:textbox>
            </v:shape>
            <w10:wrap type="topAndBottom" anchorx="page"/>
          </v:group>
        </w:pict>
      </w:r>
      <w:r>
        <w:pict w14:anchorId="3218C145">
          <v:shape id="_x0000_s2054" type="#_x0000_t202" style="position:absolute;margin-left:106.95pt;margin-top:150.9pt;width:170.95pt;height:63pt;z-index:-251627008;mso-wrap-distance-left:0;mso-wrap-distance-right:0;mso-position-horizontal-relative:page" filled="f">
            <v:textbox style="mso-next-textbox:#_x0000_s2054" inset="0,0,0,0">
              <w:txbxContent>
                <w:p w14:paraId="092264E8" w14:textId="77777777" w:rsidR="00BC0BF9" w:rsidRDefault="00000000">
                  <w:pPr>
                    <w:spacing w:before="70" w:line="261" w:lineRule="auto"/>
                    <w:ind w:left="145" w:right="240"/>
                  </w:pPr>
                  <w:r>
                    <w:t>Задача обліку та раціональності</w:t>
                  </w:r>
                  <w:r>
                    <w:rPr>
                      <w:spacing w:val="-52"/>
                    </w:rPr>
                    <w:t xml:space="preserve"> </w:t>
                  </w:r>
                  <w:r>
                    <w:t>витрат на ремонт та</w:t>
                  </w:r>
                  <w:r>
                    <w:rPr>
                      <w:spacing w:val="1"/>
                    </w:rPr>
                    <w:t xml:space="preserve"> </w:t>
                  </w:r>
                  <w:r>
                    <w:t>модернізацію</w:t>
                  </w:r>
                  <w:r>
                    <w:rPr>
                      <w:spacing w:val="-2"/>
                    </w:rPr>
                    <w:t xml:space="preserve"> </w:t>
                  </w:r>
                  <w:r>
                    <w:t>основних</w:t>
                  </w:r>
                  <w:r>
                    <w:rPr>
                      <w:spacing w:val="-1"/>
                    </w:rPr>
                    <w:t xml:space="preserve"> </w:t>
                  </w:r>
                  <w:r>
                    <w:t>засобів</w:t>
                  </w:r>
                </w:p>
              </w:txbxContent>
            </v:textbox>
            <w10:wrap type="topAndBottom" anchorx="page"/>
          </v:shape>
        </w:pict>
      </w:r>
      <w:r>
        <w:pict w14:anchorId="7ABB443D">
          <v:shape id="_x0000_s2053" type="#_x0000_t202" style="position:absolute;margin-left:295.95pt;margin-top:150.9pt;width:179.9pt;height:63pt;z-index:-251625984;mso-wrap-distance-left:0;mso-wrap-distance-right:0;mso-position-horizontal-relative:page" filled="f">
            <v:textbox style="mso-next-textbox:#_x0000_s2053" inset="0,0,0,0">
              <w:txbxContent>
                <w:p w14:paraId="31543541" w14:textId="77777777" w:rsidR="00BC0BF9" w:rsidRDefault="00000000">
                  <w:pPr>
                    <w:spacing w:before="70" w:line="261" w:lineRule="auto"/>
                    <w:ind w:left="146" w:right="316"/>
                  </w:pPr>
                  <w:r>
                    <w:t>Задача відображення операцій з</w:t>
                  </w:r>
                  <w:r>
                    <w:rPr>
                      <w:spacing w:val="1"/>
                    </w:rPr>
                    <w:t xml:space="preserve"> </w:t>
                  </w:r>
                  <w:r>
                    <w:t>основними засобами в облікових</w:t>
                  </w:r>
                  <w:r>
                    <w:rPr>
                      <w:spacing w:val="-52"/>
                    </w:rPr>
                    <w:t xml:space="preserve"> </w:t>
                  </w:r>
                  <w:r>
                    <w:t>реєстрах</w:t>
                  </w:r>
                </w:p>
              </w:txbxContent>
            </v:textbox>
            <w10:wrap type="topAndBottom" anchorx="page"/>
          </v:shape>
        </w:pict>
      </w:r>
    </w:p>
    <w:p w14:paraId="42CDF12C" w14:textId="77777777" w:rsidR="00BC0BF9" w:rsidRPr="00CC73DB" w:rsidRDefault="00BC0BF9">
      <w:pPr>
        <w:pStyle w:val="a3"/>
        <w:spacing w:before="4"/>
        <w:ind w:left="0"/>
        <w:jc w:val="left"/>
        <w:rPr>
          <w:sz w:val="8"/>
        </w:rPr>
      </w:pPr>
    </w:p>
    <w:p w14:paraId="71A9ECB0" w14:textId="77777777" w:rsidR="00BC0BF9" w:rsidRPr="00CC73DB" w:rsidRDefault="00BC0BF9">
      <w:pPr>
        <w:pStyle w:val="a3"/>
        <w:ind w:left="0"/>
        <w:jc w:val="left"/>
        <w:rPr>
          <w:sz w:val="20"/>
        </w:rPr>
      </w:pPr>
    </w:p>
    <w:p w14:paraId="1EEA15A0" w14:textId="77777777" w:rsidR="00BC0BF9" w:rsidRPr="00CC73DB" w:rsidRDefault="00000000">
      <w:pPr>
        <w:pStyle w:val="a3"/>
        <w:spacing w:before="225"/>
        <w:ind w:left="1278"/>
        <w:jc w:val="left"/>
      </w:pPr>
      <w:r>
        <w:pict w14:anchorId="7D35BFA2">
          <v:shape id="_x0000_s2052" style="position:absolute;left:0;text-align:left;margin-left:112.9pt;margin-top:-229.35pt;width:6pt;height:153pt;z-index:251654656;mso-position-horizontal-relative:page" coordorigin="2258,-4587" coordsize="120,3060" o:spt="100" adj="0,,0" path="m2328,-4487r-20,l2308,-1527r20,l2328,-4487xm2318,-4587r-60,120l2308,-4467r,-20l2368,-4487r-50,-100xm2368,-4487r-40,l2328,-4467r50,l2368,-4487xe" fillcolor="black" stroked="f">
            <v:stroke joinstyle="round"/>
            <v:formulas/>
            <v:path arrowok="t" o:connecttype="segments"/>
            <w10:wrap anchorx="page"/>
          </v:shape>
        </w:pict>
      </w:r>
      <w:r>
        <w:pict w14:anchorId="1205A436">
          <v:shape id="_x0000_s2051" style="position:absolute;left:0;text-align:left;margin-left:256.9pt;margin-top:-112.35pt;width:6pt;height:36pt;z-index:251657728;mso-position-horizontal-relative:page" coordorigin="5138,-2247" coordsize="120,720" o:spt="100" adj="0,,0" path="m5208,-2147r-20,l5188,-1527r20,l5208,-2147xm5198,-2247r-60,120l5188,-2127r,-20l5248,-2147r-50,-100xm5248,-2147r-40,l5208,-2127r50,l5248,-2147xe" fillcolor="black" stroked="f">
            <v:stroke joinstyle="round"/>
            <v:formulas/>
            <v:path arrowok="t" o:connecttype="segments"/>
            <w10:wrap anchorx="page"/>
          </v:shape>
        </w:pict>
      </w:r>
      <w:r>
        <w:pict w14:anchorId="7D7976EB">
          <v:shape id="_x0000_s2050" style="position:absolute;left:0;text-align:left;margin-left:301.9pt;margin-top:-112.35pt;width:6pt;height:36pt;z-index:251658752;mso-position-horizontal-relative:page" coordorigin="6038,-2247" coordsize="120,720" o:spt="100" adj="0,,0" path="m6108,-2147r-20,l6088,-1527r20,l6108,-2147xm6098,-2247r-60,120l6088,-2127r,-20l6148,-2147r-50,-100xm6148,-2147r-40,l6108,-2127r50,l6148,-2147xe" fillcolor="black" stroked="f">
            <v:stroke joinstyle="round"/>
            <v:formulas/>
            <v:path arrowok="t" o:connecttype="segments"/>
            <w10:wrap anchorx="page"/>
          </v:shape>
        </w:pict>
      </w:r>
      <w:r w:rsidRPr="00CC73DB">
        <w:t>Рис.</w:t>
      </w:r>
      <w:r w:rsidRPr="00CC73DB">
        <w:rPr>
          <w:spacing w:val="14"/>
        </w:rPr>
        <w:t xml:space="preserve"> </w:t>
      </w:r>
      <w:r w:rsidRPr="00CC73DB">
        <w:t>3.4.</w:t>
      </w:r>
      <w:r w:rsidRPr="00CC73DB">
        <w:rPr>
          <w:spacing w:val="14"/>
        </w:rPr>
        <w:t xml:space="preserve"> </w:t>
      </w:r>
      <w:r w:rsidRPr="00CC73DB">
        <w:t>Взаємозв’язок</w:t>
      </w:r>
      <w:r w:rsidRPr="00CC73DB">
        <w:rPr>
          <w:spacing w:val="15"/>
        </w:rPr>
        <w:t xml:space="preserve"> </w:t>
      </w:r>
      <w:r w:rsidRPr="00CC73DB">
        <w:t>задач</w:t>
      </w:r>
      <w:r w:rsidRPr="00CC73DB">
        <w:rPr>
          <w:spacing w:val="14"/>
        </w:rPr>
        <w:t xml:space="preserve"> </w:t>
      </w:r>
      <w:r w:rsidRPr="00CC73DB">
        <w:t>автоматизації</w:t>
      </w:r>
      <w:r w:rsidRPr="00CC73DB">
        <w:rPr>
          <w:spacing w:val="16"/>
        </w:rPr>
        <w:t xml:space="preserve"> </w:t>
      </w:r>
      <w:r w:rsidRPr="00CC73DB">
        <w:t>обліку</w:t>
      </w:r>
      <w:r w:rsidRPr="00CC73DB">
        <w:rPr>
          <w:spacing w:val="11"/>
        </w:rPr>
        <w:t xml:space="preserve"> </w:t>
      </w:r>
      <w:r w:rsidRPr="00CC73DB">
        <w:t>основних</w:t>
      </w:r>
      <w:r w:rsidRPr="00CC73DB">
        <w:rPr>
          <w:spacing w:val="16"/>
        </w:rPr>
        <w:t xml:space="preserve"> </w:t>
      </w:r>
      <w:r w:rsidRPr="00CC73DB">
        <w:t>засобів</w:t>
      </w:r>
      <w:r w:rsidRPr="00CC73DB">
        <w:rPr>
          <w:spacing w:val="18"/>
        </w:rPr>
        <w:t xml:space="preserve"> </w:t>
      </w:r>
      <w:r w:rsidRPr="00CC73DB">
        <w:t>на</w:t>
      </w:r>
      <w:r w:rsidRPr="00CC73DB">
        <w:rPr>
          <w:spacing w:val="15"/>
        </w:rPr>
        <w:t xml:space="preserve"> </w:t>
      </w:r>
      <w:r w:rsidRPr="00CC73DB">
        <w:t>ТОВ</w:t>
      </w:r>
    </w:p>
    <w:p w14:paraId="154C4E01" w14:textId="77777777" w:rsidR="00BC0BF9" w:rsidRPr="00CC73DB" w:rsidRDefault="00000000">
      <w:pPr>
        <w:pStyle w:val="a3"/>
        <w:spacing w:before="163"/>
        <w:jc w:val="left"/>
      </w:pPr>
      <w:r w:rsidRPr="00CC73DB">
        <w:t>«БМК</w:t>
      </w:r>
      <w:r w:rsidRPr="00CC73DB">
        <w:rPr>
          <w:spacing w:val="-4"/>
        </w:rPr>
        <w:t xml:space="preserve"> </w:t>
      </w:r>
      <w:r w:rsidRPr="00CC73DB">
        <w:t>Планета-Буд»</w:t>
      </w:r>
    </w:p>
    <w:p w14:paraId="2B593CA7" w14:textId="77777777" w:rsidR="00BC0BF9" w:rsidRPr="00CC73DB" w:rsidRDefault="00BC0BF9">
      <w:pPr>
        <w:pStyle w:val="a3"/>
        <w:spacing w:before="11"/>
        <w:ind w:left="0"/>
        <w:jc w:val="left"/>
        <w:rPr>
          <w:sz w:val="27"/>
        </w:rPr>
      </w:pPr>
    </w:p>
    <w:p w14:paraId="1978A6AA" w14:textId="77777777" w:rsidR="00BC0BF9" w:rsidRPr="00CC73DB" w:rsidRDefault="00000000">
      <w:pPr>
        <w:pStyle w:val="a3"/>
        <w:spacing w:line="360" w:lineRule="auto"/>
        <w:ind w:right="485" w:firstLine="360"/>
      </w:pPr>
      <w:r w:rsidRPr="00CC73DB">
        <w:t>Як</w:t>
      </w:r>
      <w:r w:rsidRPr="00CC73DB">
        <w:rPr>
          <w:spacing w:val="1"/>
        </w:rPr>
        <w:t xml:space="preserve"> </w:t>
      </w:r>
      <w:r w:rsidRPr="00CC73DB">
        <w:t>вже</w:t>
      </w:r>
      <w:r w:rsidRPr="00CC73DB">
        <w:rPr>
          <w:spacing w:val="1"/>
        </w:rPr>
        <w:t xml:space="preserve"> </w:t>
      </w:r>
      <w:r w:rsidRPr="00CC73DB">
        <w:t>було</w:t>
      </w:r>
      <w:r w:rsidRPr="00CC73DB">
        <w:rPr>
          <w:spacing w:val="1"/>
        </w:rPr>
        <w:t xml:space="preserve"> </w:t>
      </w:r>
      <w:r w:rsidRPr="00CC73DB">
        <w:t>зазначено,</w:t>
      </w:r>
      <w:r w:rsidRPr="00CC73DB">
        <w:rPr>
          <w:spacing w:val="1"/>
        </w:rPr>
        <w:t xml:space="preserve"> </w:t>
      </w:r>
      <w:r w:rsidRPr="00CC73DB">
        <w:t>ТОВ</w:t>
      </w:r>
      <w:r w:rsidRPr="00CC73DB">
        <w:rPr>
          <w:spacing w:val="1"/>
        </w:rPr>
        <w:t xml:space="preserve"> </w:t>
      </w:r>
      <w:r w:rsidRPr="00CC73DB">
        <w:t>«БМК</w:t>
      </w:r>
      <w:r w:rsidRPr="00CC73DB">
        <w:rPr>
          <w:spacing w:val="1"/>
        </w:rPr>
        <w:t xml:space="preserve"> </w:t>
      </w:r>
      <w:r w:rsidRPr="00CC73DB">
        <w:t>Планета-Буд»</w:t>
      </w:r>
      <w:r w:rsidRPr="00CC73DB">
        <w:rPr>
          <w:spacing w:val="1"/>
        </w:rPr>
        <w:t xml:space="preserve"> </w:t>
      </w:r>
      <w:r w:rsidRPr="00CC73DB">
        <w:t>для</w:t>
      </w:r>
      <w:r w:rsidRPr="00CC73DB">
        <w:rPr>
          <w:spacing w:val="1"/>
        </w:rPr>
        <w:t xml:space="preserve"> </w:t>
      </w:r>
      <w:r w:rsidRPr="00CC73DB">
        <w:t>обліку</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застосовує</w:t>
      </w:r>
      <w:r w:rsidRPr="00CC73DB">
        <w:rPr>
          <w:spacing w:val="1"/>
        </w:rPr>
        <w:t xml:space="preserve"> </w:t>
      </w:r>
      <w:r w:rsidRPr="00CC73DB">
        <w:t>програму</w:t>
      </w:r>
      <w:r w:rsidRPr="00CC73DB">
        <w:rPr>
          <w:spacing w:val="1"/>
        </w:rPr>
        <w:t xml:space="preserve"> </w:t>
      </w:r>
      <w:r w:rsidRPr="00CC73DB">
        <w:t>«1:С</w:t>
      </w:r>
      <w:r w:rsidRPr="00CC73DB">
        <w:rPr>
          <w:spacing w:val="1"/>
        </w:rPr>
        <w:t xml:space="preserve"> </w:t>
      </w:r>
      <w:r w:rsidRPr="00CC73DB">
        <w:t>Підприємство</w:t>
      </w:r>
      <w:r w:rsidRPr="00CC73DB">
        <w:rPr>
          <w:spacing w:val="1"/>
        </w:rPr>
        <w:t xml:space="preserve"> </w:t>
      </w:r>
      <w:r w:rsidRPr="00CC73DB">
        <w:t>7.7».</w:t>
      </w:r>
      <w:r w:rsidRPr="00CC73DB">
        <w:rPr>
          <w:spacing w:val="1"/>
        </w:rPr>
        <w:t xml:space="preserve"> </w:t>
      </w:r>
      <w:r w:rsidRPr="00CC73DB">
        <w:t>Виду</w:t>
      </w:r>
      <w:r w:rsidRPr="00CC73DB">
        <w:rPr>
          <w:spacing w:val="1"/>
        </w:rPr>
        <w:t xml:space="preserve"> </w:t>
      </w:r>
      <w:proofErr w:type="spellStart"/>
      <w:r w:rsidRPr="00CC73DB">
        <w:t>субконто</w:t>
      </w:r>
      <w:proofErr w:type="spellEnd"/>
      <w:r w:rsidRPr="00CC73DB">
        <w:rPr>
          <w:spacing w:val="1"/>
        </w:rPr>
        <w:t xml:space="preserve"> </w:t>
      </w:r>
      <w:r w:rsidRPr="00CC73DB">
        <w:t>"Необоротні активи" за допомогою якого програма деталізує дані про основні</w:t>
      </w:r>
      <w:r w:rsidRPr="00CC73DB">
        <w:rPr>
          <w:spacing w:val="1"/>
        </w:rPr>
        <w:t xml:space="preserve"> </w:t>
      </w:r>
      <w:r w:rsidRPr="00CC73DB">
        <w:t>засоби відповідає довідник "Необоротні активи" (Рис. 3.5), який містить список</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нематеріальних</w:t>
      </w:r>
      <w:r w:rsidRPr="00CC73DB">
        <w:rPr>
          <w:spacing w:val="1"/>
        </w:rPr>
        <w:t xml:space="preserve"> </w:t>
      </w:r>
      <w:r w:rsidRPr="00CC73DB">
        <w:t>активів,</w:t>
      </w:r>
      <w:r w:rsidRPr="00CC73DB">
        <w:rPr>
          <w:spacing w:val="1"/>
        </w:rPr>
        <w:t xml:space="preserve"> </w:t>
      </w:r>
      <w:r w:rsidRPr="00CC73DB">
        <w:t>інших</w:t>
      </w:r>
      <w:r w:rsidRPr="00CC73DB">
        <w:rPr>
          <w:spacing w:val="1"/>
        </w:rPr>
        <w:t xml:space="preserve"> </w:t>
      </w:r>
      <w:r w:rsidRPr="00CC73DB">
        <w:t>необоротних</w:t>
      </w:r>
      <w:r w:rsidRPr="00CC73DB">
        <w:rPr>
          <w:spacing w:val="1"/>
        </w:rPr>
        <w:t xml:space="preserve"> </w:t>
      </w:r>
      <w:r w:rsidRPr="00CC73DB">
        <w:t>матеріальних</w:t>
      </w:r>
      <w:r w:rsidRPr="00CC73DB">
        <w:rPr>
          <w:spacing w:val="1"/>
        </w:rPr>
        <w:t xml:space="preserve"> </w:t>
      </w:r>
      <w:r w:rsidRPr="00CC73DB">
        <w:t>активів</w:t>
      </w:r>
      <w:r w:rsidRPr="00CC73DB">
        <w:rPr>
          <w:spacing w:val="-3"/>
        </w:rPr>
        <w:t xml:space="preserve"> </w:t>
      </w:r>
      <w:r w:rsidRPr="00CC73DB">
        <w:t>та інших</w:t>
      </w:r>
      <w:r w:rsidRPr="00CC73DB">
        <w:rPr>
          <w:spacing w:val="1"/>
        </w:rPr>
        <w:t xml:space="preserve"> </w:t>
      </w:r>
      <w:r w:rsidRPr="00CC73DB">
        <w:t>необоротних</w:t>
      </w:r>
      <w:r w:rsidRPr="00CC73DB">
        <w:rPr>
          <w:spacing w:val="1"/>
        </w:rPr>
        <w:t xml:space="preserve"> </w:t>
      </w:r>
      <w:r w:rsidRPr="00CC73DB">
        <w:t>активів.</w:t>
      </w:r>
    </w:p>
    <w:p w14:paraId="449E92FC" w14:textId="77777777" w:rsidR="00BC0BF9" w:rsidRPr="00CC73DB" w:rsidRDefault="00000000">
      <w:pPr>
        <w:pStyle w:val="a3"/>
        <w:spacing w:before="160" w:line="360" w:lineRule="auto"/>
        <w:ind w:right="483" w:firstLine="698"/>
      </w:pPr>
      <w:r w:rsidRPr="00CC73DB">
        <w:t>Реквізити довідника поділяються на основні та додаткові, про що свідчать</w:t>
      </w:r>
      <w:r w:rsidRPr="00CC73DB">
        <w:rPr>
          <w:spacing w:val="-67"/>
        </w:rPr>
        <w:t xml:space="preserve"> </w:t>
      </w:r>
      <w:r w:rsidRPr="00CC73DB">
        <w:t>вкладки</w:t>
      </w:r>
      <w:r w:rsidRPr="00CC73DB">
        <w:rPr>
          <w:spacing w:val="1"/>
        </w:rPr>
        <w:t xml:space="preserve"> </w:t>
      </w:r>
      <w:r w:rsidRPr="00CC73DB">
        <w:t>діалогового</w:t>
      </w:r>
      <w:r w:rsidRPr="00CC73DB">
        <w:rPr>
          <w:spacing w:val="1"/>
        </w:rPr>
        <w:t xml:space="preserve"> </w:t>
      </w:r>
      <w:r w:rsidRPr="00CC73DB">
        <w:t>вікна</w:t>
      </w:r>
      <w:r w:rsidRPr="00CC73DB">
        <w:rPr>
          <w:spacing w:val="1"/>
        </w:rPr>
        <w:t xml:space="preserve"> </w:t>
      </w:r>
      <w:r w:rsidRPr="00CC73DB">
        <w:t>Необоротні</w:t>
      </w:r>
      <w:r w:rsidRPr="00CC73DB">
        <w:rPr>
          <w:spacing w:val="1"/>
        </w:rPr>
        <w:t xml:space="preserve"> </w:t>
      </w:r>
      <w:r w:rsidRPr="00CC73DB">
        <w:t>активи.</w:t>
      </w:r>
      <w:r w:rsidRPr="00CC73DB">
        <w:rPr>
          <w:spacing w:val="1"/>
        </w:rPr>
        <w:t xml:space="preserve"> </w:t>
      </w:r>
      <w:r w:rsidRPr="00CC73DB">
        <w:t>До</w:t>
      </w:r>
      <w:r w:rsidRPr="00CC73DB">
        <w:rPr>
          <w:spacing w:val="1"/>
        </w:rPr>
        <w:t xml:space="preserve"> </w:t>
      </w:r>
      <w:r w:rsidRPr="00CC73DB">
        <w:t>основних</w:t>
      </w:r>
      <w:r w:rsidRPr="00CC73DB">
        <w:rPr>
          <w:spacing w:val="71"/>
        </w:rPr>
        <w:t xml:space="preserve"> </w:t>
      </w:r>
      <w:r w:rsidRPr="00CC73DB">
        <w:t>реквізитів</w:t>
      </w:r>
      <w:r w:rsidRPr="00CC73DB">
        <w:rPr>
          <w:spacing w:val="1"/>
        </w:rPr>
        <w:t xml:space="preserve"> </w:t>
      </w:r>
      <w:r w:rsidRPr="00CC73DB">
        <w:t>належать: код, назва, повна назва, вид необоротного активу, рахунок обліку,</w:t>
      </w:r>
      <w:r w:rsidRPr="00CC73DB">
        <w:rPr>
          <w:spacing w:val="1"/>
        </w:rPr>
        <w:t xml:space="preserve"> </w:t>
      </w:r>
      <w:r w:rsidRPr="00CC73DB">
        <w:t>первісна вартість, інвентарний номер, шифр, одиниця виміру, дата введення в</w:t>
      </w:r>
      <w:r w:rsidRPr="00CC73DB">
        <w:rPr>
          <w:spacing w:val="1"/>
        </w:rPr>
        <w:t xml:space="preserve"> </w:t>
      </w:r>
      <w:r w:rsidRPr="00CC73DB">
        <w:t>експлуатацію.</w:t>
      </w:r>
    </w:p>
    <w:p w14:paraId="1279B57A" w14:textId="77777777" w:rsidR="00BC0BF9" w:rsidRPr="00CC73DB" w:rsidRDefault="00000000">
      <w:pPr>
        <w:pStyle w:val="a3"/>
        <w:spacing w:line="360" w:lineRule="auto"/>
        <w:ind w:right="485" w:firstLine="357"/>
      </w:pPr>
      <w:r w:rsidRPr="00CC73DB">
        <w:t>До додаткових реквізитів відносяться: рахунок витрат, вид витрат, метод</w:t>
      </w:r>
      <w:r w:rsidRPr="00CC73DB">
        <w:rPr>
          <w:spacing w:val="1"/>
        </w:rPr>
        <w:t xml:space="preserve"> </w:t>
      </w:r>
      <w:r w:rsidRPr="00CC73DB">
        <w:t>розрахунку амортизації, ліквідаційна вартість, строк корисного використання</w:t>
      </w:r>
      <w:r w:rsidRPr="00CC73DB">
        <w:rPr>
          <w:spacing w:val="1"/>
        </w:rPr>
        <w:t xml:space="preserve"> </w:t>
      </w:r>
      <w:r w:rsidRPr="00CC73DB">
        <w:t>(міс.)</w:t>
      </w:r>
      <w:r w:rsidRPr="00CC73DB">
        <w:rPr>
          <w:spacing w:val="-1"/>
        </w:rPr>
        <w:t xml:space="preserve"> </w:t>
      </w:r>
      <w:r w:rsidRPr="00CC73DB">
        <w:t>тощо.</w:t>
      </w:r>
    </w:p>
    <w:p w14:paraId="6233BA52"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757FD40C" w14:textId="77777777" w:rsidR="00BC0BF9" w:rsidRPr="00CC73DB" w:rsidRDefault="00000000">
      <w:pPr>
        <w:pStyle w:val="a3"/>
        <w:spacing w:line="362" w:lineRule="auto"/>
        <w:ind w:right="487" w:firstLine="357"/>
      </w:pPr>
      <w:r w:rsidRPr="00CC73DB">
        <w:lastRenderedPageBreak/>
        <w:t>Для відкриття довідника Необоротні активи можна скористатися одним із</w:t>
      </w:r>
      <w:r w:rsidRPr="00CC73DB">
        <w:rPr>
          <w:spacing w:val="1"/>
        </w:rPr>
        <w:t xml:space="preserve"> </w:t>
      </w:r>
      <w:r w:rsidRPr="00CC73DB">
        <w:t>трьох способів:</w:t>
      </w:r>
    </w:p>
    <w:p w14:paraId="43F6BEA7" w14:textId="77777777" w:rsidR="00BC0BF9" w:rsidRPr="00CC73DB" w:rsidRDefault="00000000">
      <w:pPr>
        <w:pStyle w:val="a4"/>
        <w:numPr>
          <w:ilvl w:val="0"/>
          <w:numId w:val="2"/>
        </w:numPr>
        <w:tabs>
          <w:tab w:val="left" w:pos="1703"/>
        </w:tabs>
        <w:spacing w:line="360" w:lineRule="auto"/>
        <w:ind w:right="486" w:firstLine="357"/>
        <w:rPr>
          <w:sz w:val="28"/>
        </w:rPr>
      </w:pPr>
      <w:r w:rsidRPr="00CC73DB">
        <w:rPr>
          <w:sz w:val="28"/>
        </w:rPr>
        <w:t>У головному меню з пункту Операції вибрати команду Довідники, при</w:t>
      </w:r>
      <w:r w:rsidRPr="00CC73DB">
        <w:rPr>
          <w:spacing w:val="1"/>
          <w:sz w:val="28"/>
        </w:rPr>
        <w:t xml:space="preserve"> </w:t>
      </w:r>
      <w:r w:rsidRPr="00CC73DB">
        <w:rPr>
          <w:sz w:val="28"/>
        </w:rPr>
        <w:t>виконанні якої відкривається діалогове вікно для вибору конкретного довідника</w:t>
      </w:r>
      <w:r w:rsidRPr="00CC73DB">
        <w:rPr>
          <w:spacing w:val="-67"/>
          <w:sz w:val="28"/>
        </w:rPr>
        <w:t xml:space="preserve"> </w:t>
      </w:r>
      <w:r w:rsidRPr="00CC73DB">
        <w:rPr>
          <w:sz w:val="28"/>
        </w:rPr>
        <w:t>(в</w:t>
      </w:r>
      <w:r w:rsidRPr="00CC73DB">
        <w:rPr>
          <w:spacing w:val="-2"/>
          <w:sz w:val="28"/>
        </w:rPr>
        <w:t xml:space="preserve"> </w:t>
      </w:r>
      <w:r w:rsidRPr="00CC73DB">
        <w:rPr>
          <w:sz w:val="28"/>
        </w:rPr>
        <w:t>цьому</w:t>
      </w:r>
      <w:r w:rsidRPr="00CC73DB">
        <w:rPr>
          <w:spacing w:val="-5"/>
          <w:sz w:val="28"/>
        </w:rPr>
        <w:t xml:space="preserve"> </w:t>
      </w:r>
      <w:r w:rsidRPr="00CC73DB">
        <w:rPr>
          <w:sz w:val="28"/>
        </w:rPr>
        <w:t>випадку</w:t>
      </w:r>
      <w:r w:rsidRPr="00CC73DB">
        <w:rPr>
          <w:spacing w:val="-3"/>
          <w:sz w:val="28"/>
        </w:rPr>
        <w:t xml:space="preserve"> </w:t>
      </w:r>
      <w:r w:rsidRPr="00CC73DB">
        <w:rPr>
          <w:sz w:val="28"/>
        </w:rPr>
        <w:t>потрібно</w:t>
      </w:r>
      <w:r w:rsidRPr="00CC73DB">
        <w:rPr>
          <w:spacing w:val="-4"/>
          <w:sz w:val="28"/>
        </w:rPr>
        <w:t xml:space="preserve"> </w:t>
      </w:r>
      <w:r w:rsidRPr="00CC73DB">
        <w:rPr>
          <w:sz w:val="28"/>
        </w:rPr>
        <w:t>обрати довідник</w:t>
      </w:r>
      <w:r w:rsidRPr="00CC73DB">
        <w:rPr>
          <w:spacing w:val="3"/>
          <w:sz w:val="28"/>
        </w:rPr>
        <w:t xml:space="preserve"> </w:t>
      </w:r>
      <w:r w:rsidRPr="00CC73DB">
        <w:rPr>
          <w:sz w:val="28"/>
        </w:rPr>
        <w:t>Необоротні активи);</w:t>
      </w:r>
    </w:p>
    <w:p w14:paraId="6BFCF4E4" w14:textId="77777777" w:rsidR="00BC0BF9" w:rsidRPr="00CC73DB" w:rsidRDefault="00000000">
      <w:pPr>
        <w:pStyle w:val="a4"/>
        <w:numPr>
          <w:ilvl w:val="0"/>
          <w:numId w:val="2"/>
        </w:numPr>
        <w:tabs>
          <w:tab w:val="left" w:pos="1601"/>
        </w:tabs>
        <w:spacing w:line="362" w:lineRule="auto"/>
        <w:ind w:right="487" w:firstLine="357"/>
        <w:rPr>
          <w:sz w:val="28"/>
        </w:rPr>
      </w:pPr>
      <w:r w:rsidRPr="00CC73DB">
        <w:rPr>
          <w:sz w:val="28"/>
        </w:rPr>
        <w:t>У головному меню вибрати пункт Довідники, у відкритому меню якого</w:t>
      </w:r>
      <w:r w:rsidRPr="00CC73DB">
        <w:rPr>
          <w:spacing w:val="1"/>
          <w:sz w:val="28"/>
        </w:rPr>
        <w:t xml:space="preserve"> </w:t>
      </w:r>
      <w:r w:rsidRPr="00CC73DB">
        <w:rPr>
          <w:sz w:val="28"/>
        </w:rPr>
        <w:t>перераховано</w:t>
      </w:r>
      <w:r w:rsidRPr="00CC73DB">
        <w:rPr>
          <w:spacing w:val="-3"/>
          <w:sz w:val="28"/>
        </w:rPr>
        <w:t xml:space="preserve"> </w:t>
      </w:r>
      <w:r w:rsidRPr="00CC73DB">
        <w:rPr>
          <w:sz w:val="28"/>
        </w:rPr>
        <w:t>довідники;</w:t>
      </w:r>
    </w:p>
    <w:p w14:paraId="624BC211" w14:textId="77777777" w:rsidR="00BC0BF9" w:rsidRPr="00CC73DB" w:rsidRDefault="00000000">
      <w:pPr>
        <w:pStyle w:val="a4"/>
        <w:numPr>
          <w:ilvl w:val="0"/>
          <w:numId w:val="2"/>
        </w:numPr>
        <w:tabs>
          <w:tab w:val="left" w:pos="1661"/>
        </w:tabs>
        <w:spacing w:line="360" w:lineRule="auto"/>
        <w:ind w:right="487" w:firstLine="357"/>
        <w:rPr>
          <w:sz w:val="28"/>
        </w:rPr>
      </w:pPr>
      <w:r w:rsidRPr="00CC73DB">
        <w:rPr>
          <w:sz w:val="28"/>
        </w:rPr>
        <w:t>На</w:t>
      </w:r>
      <w:r w:rsidRPr="00CC73DB">
        <w:rPr>
          <w:spacing w:val="1"/>
          <w:sz w:val="28"/>
        </w:rPr>
        <w:t xml:space="preserve"> </w:t>
      </w:r>
      <w:r w:rsidRPr="00CC73DB">
        <w:rPr>
          <w:sz w:val="28"/>
        </w:rPr>
        <w:t>панелі</w:t>
      </w:r>
      <w:r w:rsidRPr="00CC73DB">
        <w:rPr>
          <w:spacing w:val="1"/>
          <w:sz w:val="28"/>
        </w:rPr>
        <w:t xml:space="preserve"> </w:t>
      </w:r>
      <w:r w:rsidRPr="00CC73DB">
        <w:rPr>
          <w:sz w:val="28"/>
        </w:rPr>
        <w:t>інструментів</w:t>
      </w:r>
      <w:r w:rsidRPr="00CC73DB">
        <w:rPr>
          <w:spacing w:val="1"/>
          <w:sz w:val="28"/>
        </w:rPr>
        <w:t xml:space="preserve"> </w:t>
      </w:r>
      <w:r w:rsidRPr="00CC73DB">
        <w:rPr>
          <w:sz w:val="28"/>
        </w:rPr>
        <w:t>вибрати</w:t>
      </w:r>
      <w:r w:rsidRPr="00CC73DB">
        <w:rPr>
          <w:spacing w:val="1"/>
          <w:sz w:val="28"/>
        </w:rPr>
        <w:t xml:space="preserve"> </w:t>
      </w:r>
      <w:r w:rsidRPr="00CC73DB">
        <w:rPr>
          <w:sz w:val="28"/>
        </w:rPr>
        <w:t>кнопку,</w:t>
      </w:r>
      <w:r w:rsidRPr="00CC73DB">
        <w:rPr>
          <w:spacing w:val="1"/>
          <w:sz w:val="28"/>
        </w:rPr>
        <w:t xml:space="preserve"> </w:t>
      </w:r>
      <w:r w:rsidRPr="00CC73DB">
        <w:rPr>
          <w:sz w:val="28"/>
        </w:rPr>
        <w:t>якій</w:t>
      </w:r>
      <w:r w:rsidRPr="00CC73DB">
        <w:rPr>
          <w:spacing w:val="1"/>
          <w:sz w:val="28"/>
        </w:rPr>
        <w:t xml:space="preserve"> </w:t>
      </w:r>
      <w:r w:rsidRPr="00CC73DB">
        <w:rPr>
          <w:sz w:val="28"/>
        </w:rPr>
        <w:t>позначено</w:t>
      </w:r>
      <w:r w:rsidRPr="00CC73DB">
        <w:rPr>
          <w:spacing w:val="1"/>
          <w:sz w:val="28"/>
        </w:rPr>
        <w:t xml:space="preserve"> </w:t>
      </w:r>
      <w:r w:rsidRPr="00CC73DB">
        <w:rPr>
          <w:sz w:val="28"/>
        </w:rPr>
        <w:t>відповідний</w:t>
      </w:r>
      <w:r w:rsidRPr="00CC73DB">
        <w:rPr>
          <w:spacing w:val="1"/>
          <w:sz w:val="28"/>
        </w:rPr>
        <w:t xml:space="preserve"> </w:t>
      </w:r>
      <w:r w:rsidRPr="00CC73DB">
        <w:rPr>
          <w:sz w:val="28"/>
        </w:rPr>
        <w:t>довідник.</w:t>
      </w:r>
    </w:p>
    <w:p w14:paraId="0F60EE1B" w14:textId="77777777" w:rsidR="00BC0BF9" w:rsidRPr="00CC73DB" w:rsidRDefault="00000000">
      <w:pPr>
        <w:pStyle w:val="a3"/>
        <w:spacing w:line="360" w:lineRule="auto"/>
        <w:ind w:right="485" w:firstLine="707"/>
      </w:pPr>
      <w:r w:rsidRPr="00CC73DB">
        <w:t>Для введення в довідник нових груп елементів необхідно після відкриття</w:t>
      </w:r>
      <w:r w:rsidRPr="00CC73DB">
        <w:rPr>
          <w:spacing w:val="1"/>
        </w:rPr>
        <w:t xml:space="preserve"> </w:t>
      </w:r>
      <w:r w:rsidRPr="00CC73DB">
        <w:t xml:space="preserve">довідника натиснути </w:t>
      </w:r>
      <w:proofErr w:type="spellStart"/>
      <w:r w:rsidRPr="00CC73DB">
        <w:t>Сtrl</w:t>
      </w:r>
      <w:proofErr w:type="spellEnd"/>
      <w:r w:rsidRPr="00CC73DB">
        <w:t xml:space="preserve"> + F9 або виконати команду Дії ‒ Нова група. Після</w:t>
      </w:r>
      <w:r w:rsidRPr="00CC73DB">
        <w:rPr>
          <w:spacing w:val="1"/>
        </w:rPr>
        <w:t xml:space="preserve"> </w:t>
      </w:r>
      <w:r w:rsidRPr="00CC73DB">
        <w:t>цього на екрані з'явиться діалогове вікно, де треба ввести Код</w:t>
      </w:r>
      <w:r w:rsidRPr="00CC73DB">
        <w:rPr>
          <w:spacing w:val="1"/>
        </w:rPr>
        <w:t xml:space="preserve"> </w:t>
      </w:r>
      <w:r w:rsidRPr="00CC73DB">
        <w:t>і Назву групи</w:t>
      </w:r>
      <w:r w:rsidRPr="00CC73DB">
        <w:rPr>
          <w:spacing w:val="1"/>
        </w:rPr>
        <w:t xml:space="preserve"> </w:t>
      </w:r>
      <w:r w:rsidRPr="00CC73DB">
        <w:t>необоротних активів.</w:t>
      </w:r>
    </w:p>
    <w:p w14:paraId="149B32D1" w14:textId="77777777" w:rsidR="00BC0BF9" w:rsidRPr="00CC73DB" w:rsidRDefault="00000000">
      <w:pPr>
        <w:pStyle w:val="a3"/>
        <w:spacing w:line="360" w:lineRule="auto"/>
        <w:ind w:right="484" w:firstLine="707"/>
      </w:pPr>
      <w:r w:rsidRPr="00CC73DB">
        <w:t>Тепер</w:t>
      </w:r>
      <w:r w:rsidRPr="00CC73DB">
        <w:rPr>
          <w:spacing w:val="1"/>
        </w:rPr>
        <w:t xml:space="preserve"> </w:t>
      </w:r>
      <w:r w:rsidRPr="00CC73DB">
        <w:t>розглянемо</w:t>
      </w:r>
      <w:r w:rsidRPr="00CC73DB">
        <w:rPr>
          <w:spacing w:val="1"/>
        </w:rPr>
        <w:t xml:space="preserve"> </w:t>
      </w:r>
      <w:r w:rsidRPr="00CC73DB">
        <w:t>особливості</w:t>
      </w:r>
      <w:r w:rsidRPr="00CC73DB">
        <w:rPr>
          <w:spacing w:val="1"/>
        </w:rPr>
        <w:t xml:space="preserve"> </w:t>
      </w:r>
      <w:r w:rsidRPr="00CC73DB">
        <w:t>реалізації</w:t>
      </w:r>
      <w:r w:rsidRPr="00CC73DB">
        <w:rPr>
          <w:spacing w:val="1"/>
        </w:rPr>
        <w:t xml:space="preserve"> </w:t>
      </w:r>
      <w:r w:rsidRPr="00CC73DB">
        <w:t>комп'ютерного</w:t>
      </w:r>
      <w:r w:rsidRPr="00CC73DB">
        <w:rPr>
          <w:spacing w:val="1"/>
        </w:rPr>
        <w:t xml:space="preserve"> </w:t>
      </w:r>
      <w:r w:rsidRPr="00CC73DB">
        <w:t>обліку</w:t>
      </w:r>
      <w:r w:rsidRPr="00CC73DB">
        <w:rPr>
          <w:spacing w:val="1"/>
        </w:rPr>
        <w:t xml:space="preserve"> </w:t>
      </w:r>
      <w:r w:rsidRPr="00CC73DB">
        <w:t>необоротних</w:t>
      </w:r>
      <w:r w:rsidRPr="00CC73DB">
        <w:rPr>
          <w:spacing w:val="1"/>
        </w:rPr>
        <w:t xml:space="preserve"> </w:t>
      </w:r>
      <w:r w:rsidRPr="00CC73DB">
        <w:t>активів</w:t>
      </w:r>
      <w:r w:rsidRPr="00CC73DB">
        <w:rPr>
          <w:spacing w:val="1"/>
        </w:rPr>
        <w:t xml:space="preserve"> </w:t>
      </w:r>
      <w:r w:rsidRPr="00CC73DB">
        <w:t>на</w:t>
      </w:r>
      <w:r w:rsidRPr="00CC73DB">
        <w:rPr>
          <w:spacing w:val="1"/>
        </w:rPr>
        <w:t xml:space="preserve"> </w:t>
      </w:r>
      <w:r w:rsidRPr="00CC73DB">
        <w:t>прикладі</w:t>
      </w:r>
      <w:r w:rsidRPr="00CC73DB">
        <w:rPr>
          <w:spacing w:val="1"/>
        </w:rPr>
        <w:t xml:space="preserve"> </w:t>
      </w:r>
      <w:r w:rsidRPr="00CC73DB">
        <w:t>ряду</w:t>
      </w:r>
      <w:r w:rsidRPr="00CC73DB">
        <w:rPr>
          <w:spacing w:val="1"/>
        </w:rPr>
        <w:t xml:space="preserve"> </w:t>
      </w:r>
      <w:r w:rsidRPr="00CC73DB">
        <w:t>господарських</w:t>
      </w:r>
      <w:r w:rsidRPr="00CC73DB">
        <w:rPr>
          <w:spacing w:val="1"/>
        </w:rPr>
        <w:t xml:space="preserve"> </w:t>
      </w:r>
      <w:r w:rsidRPr="00CC73DB">
        <w:t>операцій:</w:t>
      </w:r>
      <w:r w:rsidRPr="00CC73DB">
        <w:rPr>
          <w:spacing w:val="1"/>
        </w:rPr>
        <w:t xml:space="preserve"> </w:t>
      </w:r>
      <w:r w:rsidRPr="00CC73DB">
        <w:t>введення</w:t>
      </w:r>
      <w:r w:rsidRPr="00CC73DB">
        <w:rPr>
          <w:spacing w:val="1"/>
        </w:rPr>
        <w:t xml:space="preserve"> </w:t>
      </w:r>
      <w:r w:rsidRPr="00CC73DB">
        <w:t>в</w:t>
      </w:r>
      <w:r w:rsidRPr="00CC73DB">
        <w:rPr>
          <w:spacing w:val="1"/>
        </w:rPr>
        <w:t xml:space="preserve"> </w:t>
      </w:r>
      <w:r w:rsidRPr="00CC73DB">
        <w:t>експлуатацію,</w:t>
      </w:r>
      <w:r w:rsidRPr="00CC73DB">
        <w:rPr>
          <w:spacing w:val="-3"/>
        </w:rPr>
        <w:t xml:space="preserve"> </w:t>
      </w:r>
      <w:r w:rsidRPr="00CC73DB">
        <w:t>списання,</w:t>
      </w:r>
      <w:r w:rsidRPr="00CC73DB">
        <w:rPr>
          <w:spacing w:val="-2"/>
        </w:rPr>
        <w:t xml:space="preserve"> </w:t>
      </w:r>
      <w:r w:rsidRPr="00CC73DB">
        <w:t>ліквідація,</w:t>
      </w:r>
      <w:r w:rsidRPr="00CC73DB">
        <w:rPr>
          <w:spacing w:val="-1"/>
        </w:rPr>
        <w:t xml:space="preserve"> </w:t>
      </w:r>
      <w:r w:rsidRPr="00CC73DB">
        <w:t>ремонт,</w:t>
      </w:r>
      <w:r w:rsidRPr="00CC73DB">
        <w:rPr>
          <w:spacing w:val="-3"/>
        </w:rPr>
        <w:t xml:space="preserve"> </w:t>
      </w:r>
      <w:r w:rsidRPr="00CC73DB">
        <w:t>нарахування</w:t>
      </w:r>
      <w:r w:rsidRPr="00CC73DB">
        <w:rPr>
          <w:spacing w:val="-1"/>
        </w:rPr>
        <w:t xml:space="preserve"> </w:t>
      </w:r>
      <w:r w:rsidRPr="00CC73DB">
        <w:t>амортизації</w:t>
      </w:r>
      <w:r w:rsidRPr="00CC73DB">
        <w:rPr>
          <w:spacing w:val="1"/>
        </w:rPr>
        <w:t xml:space="preserve"> </w:t>
      </w:r>
      <w:r w:rsidRPr="00CC73DB">
        <w:t>тощо.</w:t>
      </w:r>
    </w:p>
    <w:p w14:paraId="20F92776" w14:textId="77777777" w:rsidR="00BC0BF9" w:rsidRPr="00CC73DB" w:rsidRDefault="00000000">
      <w:pPr>
        <w:pStyle w:val="a3"/>
        <w:spacing w:line="360" w:lineRule="auto"/>
        <w:ind w:right="484" w:firstLine="707"/>
      </w:pPr>
      <w:r w:rsidRPr="00CC73DB">
        <w:t>Найбільш</w:t>
      </w:r>
      <w:r w:rsidRPr="00CC73DB">
        <w:rPr>
          <w:spacing w:val="1"/>
        </w:rPr>
        <w:t xml:space="preserve"> </w:t>
      </w:r>
      <w:r w:rsidRPr="00CC73DB">
        <w:t>поширеною</w:t>
      </w:r>
      <w:r w:rsidRPr="00CC73DB">
        <w:rPr>
          <w:spacing w:val="1"/>
        </w:rPr>
        <w:t xml:space="preserve"> </w:t>
      </w:r>
      <w:r w:rsidRPr="00CC73DB">
        <w:t>є</w:t>
      </w:r>
      <w:r w:rsidRPr="00CC73DB">
        <w:rPr>
          <w:spacing w:val="1"/>
        </w:rPr>
        <w:t xml:space="preserve"> </w:t>
      </w:r>
      <w:r w:rsidRPr="00CC73DB">
        <w:t>операція</w:t>
      </w:r>
      <w:r w:rsidRPr="00CC73DB">
        <w:rPr>
          <w:spacing w:val="1"/>
        </w:rPr>
        <w:t xml:space="preserve"> </w:t>
      </w:r>
      <w:r w:rsidRPr="00CC73DB">
        <w:t>придбання</w:t>
      </w:r>
      <w:r w:rsidRPr="00CC73DB">
        <w:rPr>
          <w:spacing w:val="1"/>
        </w:rPr>
        <w:t xml:space="preserve"> </w:t>
      </w:r>
      <w:r w:rsidRPr="00CC73DB">
        <w:t>основного</w:t>
      </w:r>
      <w:r w:rsidRPr="00CC73DB">
        <w:rPr>
          <w:spacing w:val="1"/>
        </w:rPr>
        <w:t xml:space="preserve"> </w:t>
      </w:r>
      <w:r w:rsidRPr="00CC73DB">
        <w:t>засобу</w:t>
      </w:r>
      <w:r w:rsidRPr="00CC73DB">
        <w:rPr>
          <w:spacing w:val="1"/>
        </w:rPr>
        <w:t xml:space="preserve"> </w:t>
      </w:r>
      <w:r w:rsidRPr="00CC73DB">
        <w:t>у</w:t>
      </w:r>
      <w:r w:rsidRPr="00CC73DB">
        <w:rPr>
          <w:spacing w:val="1"/>
        </w:rPr>
        <w:t xml:space="preserve"> </w:t>
      </w:r>
      <w:r w:rsidRPr="00CC73DB">
        <w:t>постачальника</w:t>
      </w:r>
      <w:r w:rsidRPr="00CC73DB">
        <w:rPr>
          <w:spacing w:val="1"/>
        </w:rPr>
        <w:t xml:space="preserve"> </w:t>
      </w:r>
      <w:r w:rsidRPr="00CC73DB">
        <w:t>та</w:t>
      </w:r>
      <w:r w:rsidRPr="00CC73DB">
        <w:rPr>
          <w:spacing w:val="1"/>
        </w:rPr>
        <w:t xml:space="preserve"> </w:t>
      </w:r>
      <w:r w:rsidRPr="00CC73DB">
        <w:t>введення</w:t>
      </w:r>
      <w:r w:rsidRPr="00CC73DB">
        <w:rPr>
          <w:spacing w:val="1"/>
        </w:rPr>
        <w:t xml:space="preserve"> </w:t>
      </w:r>
      <w:r w:rsidRPr="00CC73DB">
        <w:t>його</w:t>
      </w:r>
      <w:r w:rsidRPr="00CC73DB">
        <w:rPr>
          <w:spacing w:val="1"/>
        </w:rPr>
        <w:t xml:space="preserve"> </w:t>
      </w:r>
      <w:r w:rsidRPr="00CC73DB">
        <w:t>в</w:t>
      </w:r>
      <w:r w:rsidRPr="00CC73DB">
        <w:rPr>
          <w:spacing w:val="1"/>
        </w:rPr>
        <w:t xml:space="preserve"> </w:t>
      </w:r>
      <w:r w:rsidRPr="00CC73DB">
        <w:t>експлуатацію.</w:t>
      </w:r>
      <w:r w:rsidRPr="00CC73DB">
        <w:rPr>
          <w:spacing w:val="1"/>
        </w:rPr>
        <w:t xml:space="preserve"> </w:t>
      </w:r>
      <w:r w:rsidRPr="00CC73DB">
        <w:t>Для</w:t>
      </w:r>
      <w:r w:rsidRPr="00CC73DB">
        <w:rPr>
          <w:spacing w:val="1"/>
        </w:rPr>
        <w:t xml:space="preserve"> </w:t>
      </w:r>
      <w:r w:rsidRPr="00CC73DB">
        <w:t>автоматизації</w:t>
      </w:r>
      <w:r w:rsidRPr="00CC73DB">
        <w:rPr>
          <w:spacing w:val="1"/>
        </w:rPr>
        <w:t xml:space="preserve"> </w:t>
      </w:r>
      <w:r w:rsidRPr="00CC73DB">
        <w:t>процесу</w:t>
      </w:r>
      <w:r w:rsidRPr="00CC73DB">
        <w:rPr>
          <w:spacing w:val="-67"/>
        </w:rPr>
        <w:t xml:space="preserve"> </w:t>
      </w:r>
      <w:r w:rsidRPr="00CC73DB">
        <w:t>відображення</w:t>
      </w:r>
      <w:r w:rsidRPr="00CC73DB">
        <w:rPr>
          <w:spacing w:val="-5"/>
        </w:rPr>
        <w:t xml:space="preserve"> </w:t>
      </w:r>
      <w:r w:rsidRPr="00CC73DB">
        <w:t>цих</w:t>
      </w:r>
      <w:r w:rsidRPr="00CC73DB">
        <w:rPr>
          <w:spacing w:val="-1"/>
        </w:rPr>
        <w:t xml:space="preserve"> </w:t>
      </w:r>
      <w:r w:rsidRPr="00CC73DB">
        <w:t>операцій</w:t>
      </w:r>
      <w:r w:rsidRPr="00CC73DB">
        <w:rPr>
          <w:spacing w:val="-1"/>
        </w:rPr>
        <w:t xml:space="preserve"> </w:t>
      </w:r>
      <w:r w:rsidRPr="00CC73DB">
        <w:t>у</w:t>
      </w:r>
      <w:r w:rsidRPr="00CC73DB">
        <w:rPr>
          <w:spacing w:val="-7"/>
        </w:rPr>
        <w:t xml:space="preserve"> </w:t>
      </w:r>
      <w:r w:rsidRPr="00CC73DB">
        <w:t>комп'ютерному</w:t>
      </w:r>
      <w:r w:rsidRPr="00CC73DB">
        <w:rPr>
          <w:spacing w:val="-5"/>
        </w:rPr>
        <w:t xml:space="preserve"> </w:t>
      </w:r>
      <w:r w:rsidRPr="00CC73DB">
        <w:t>обліку</w:t>
      </w:r>
      <w:r w:rsidRPr="00CC73DB">
        <w:rPr>
          <w:spacing w:val="-6"/>
        </w:rPr>
        <w:t xml:space="preserve"> </w:t>
      </w:r>
      <w:r w:rsidRPr="00CC73DB">
        <w:t>призначені такі</w:t>
      </w:r>
      <w:r w:rsidRPr="00CC73DB">
        <w:rPr>
          <w:spacing w:val="-1"/>
        </w:rPr>
        <w:t xml:space="preserve"> </w:t>
      </w:r>
      <w:r w:rsidRPr="00CC73DB">
        <w:t>документи:</w:t>
      </w:r>
    </w:p>
    <w:p w14:paraId="116BA1CD" w14:textId="77777777" w:rsidR="00BC0BF9" w:rsidRPr="00CC73DB" w:rsidRDefault="00000000">
      <w:pPr>
        <w:pStyle w:val="a4"/>
        <w:numPr>
          <w:ilvl w:val="1"/>
          <w:numId w:val="2"/>
        </w:numPr>
        <w:tabs>
          <w:tab w:val="left" w:pos="2011"/>
        </w:tabs>
        <w:spacing w:line="360" w:lineRule="auto"/>
        <w:ind w:right="488" w:firstLine="707"/>
        <w:rPr>
          <w:sz w:val="28"/>
        </w:rPr>
      </w:pPr>
      <w:r w:rsidRPr="00CC73DB">
        <w:rPr>
          <w:sz w:val="28"/>
        </w:rPr>
        <w:t>Банківська виписка, платіжне доручення та видатковий касовий ордер</w:t>
      </w:r>
      <w:r w:rsidRPr="00CC73DB">
        <w:rPr>
          <w:spacing w:val="1"/>
          <w:sz w:val="28"/>
        </w:rPr>
        <w:t xml:space="preserve"> </w:t>
      </w:r>
      <w:r w:rsidRPr="00CC73DB">
        <w:rPr>
          <w:sz w:val="28"/>
        </w:rPr>
        <w:t>використовується</w:t>
      </w:r>
      <w:r w:rsidRPr="00CC73DB">
        <w:rPr>
          <w:spacing w:val="1"/>
          <w:sz w:val="28"/>
        </w:rPr>
        <w:t xml:space="preserve"> </w:t>
      </w:r>
      <w:r w:rsidRPr="00CC73DB">
        <w:rPr>
          <w:sz w:val="28"/>
        </w:rPr>
        <w:t>для</w:t>
      </w:r>
      <w:r w:rsidRPr="00CC73DB">
        <w:rPr>
          <w:spacing w:val="1"/>
          <w:sz w:val="28"/>
        </w:rPr>
        <w:t xml:space="preserve"> </w:t>
      </w:r>
      <w:r w:rsidRPr="00CC73DB">
        <w:rPr>
          <w:sz w:val="28"/>
        </w:rPr>
        <w:t>здійснення</w:t>
      </w:r>
      <w:r w:rsidRPr="00CC73DB">
        <w:rPr>
          <w:spacing w:val="1"/>
          <w:sz w:val="28"/>
        </w:rPr>
        <w:t xml:space="preserve"> </w:t>
      </w:r>
      <w:r w:rsidRPr="00CC73DB">
        <w:rPr>
          <w:sz w:val="28"/>
        </w:rPr>
        <w:t>оплати</w:t>
      </w:r>
      <w:r w:rsidRPr="00CC73DB">
        <w:rPr>
          <w:spacing w:val="1"/>
          <w:sz w:val="28"/>
        </w:rPr>
        <w:t xml:space="preserve"> </w:t>
      </w:r>
      <w:r w:rsidRPr="00CC73DB">
        <w:rPr>
          <w:sz w:val="28"/>
        </w:rPr>
        <w:t>основного</w:t>
      </w:r>
      <w:r w:rsidRPr="00CC73DB">
        <w:rPr>
          <w:spacing w:val="1"/>
          <w:sz w:val="28"/>
        </w:rPr>
        <w:t xml:space="preserve"> </w:t>
      </w:r>
      <w:r w:rsidRPr="00CC73DB">
        <w:rPr>
          <w:sz w:val="28"/>
        </w:rPr>
        <w:t>засобу,</w:t>
      </w:r>
      <w:r w:rsidRPr="00CC73DB">
        <w:rPr>
          <w:spacing w:val="1"/>
          <w:sz w:val="28"/>
        </w:rPr>
        <w:t xml:space="preserve"> </w:t>
      </w:r>
      <w:r w:rsidRPr="00CC73DB">
        <w:rPr>
          <w:sz w:val="28"/>
        </w:rPr>
        <w:t>отриманого</w:t>
      </w:r>
      <w:r w:rsidRPr="00CC73DB">
        <w:rPr>
          <w:spacing w:val="1"/>
          <w:sz w:val="28"/>
        </w:rPr>
        <w:t xml:space="preserve"> </w:t>
      </w:r>
      <w:r w:rsidRPr="00CC73DB">
        <w:rPr>
          <w:sz w:val="28"/>
        </w:rPr>
        <w:t>від</w:t>
      </w:r>
      <w:r w:rsidRPr="00CC73DB">
        <w:rPr>
          <w:spacing w:val="1"/>
          <w:sz w:val="28"/>
        </w:rPr>
        <w:t xml:space="preserve"> </w:t>
      </w:r>
      <w:r w:rsidRPr="00CC73DB">
        <w:rPr>
          <w:sz w:val="28"/>
        </w:rPr>
        <w:t>постачальника</w:t>
      </w:r>
      <w:r w:rsidRPr="00CC73DB">
        <w:rPr>
          <w:spacing w:val="-1"/>
          <w:sz w:val="28"/>
        </w:rPr>
        <w:t xml:space="preserve"> </w:t>
      </w:r>
      <w:r w:rsidRPr="00CC73DB">
        <w:rPr>
          <w:sz w:val="28"/>
        </w:rPr>
        <w:t>з</w:t>
      </w:r>
      <w:r w:rsidRPr="00CC73DB">
        <w:rPr>
          <w:spacing w:val="-5"/>
          <w:sz w:val="28"/>
        </w:rPr>
        <w:t xml:space="preserve"> </w:t>
      </w:r>
      <w:r w:rsidRPr="00CC73DB">
        <w:rPr>
          <w:sz w:val="28"/>
        </w:rPr>
        <w:t>розрахункового</w:t>
      </w:r>
      <w:r w:rsidRPr="00CC73DB">
        <w:rPr>
          <w:spacing w:val="-3"/>
          <w:sz w:val="28"/>
        </w:rPr>
        <w:t xml:space="preserve"> </w:t>
      </w:r>
      <w:r w:rsidRPr="00CC73DB">
        <w:rPr>
          <w:sz w:val="28"/>
        </w:rPr>
        <w:t>рахунку</w:t>
      </w:r>
      <w:r w:rsidRPr="00CC73DB">
        <w:rPr>
          <w:spacing w:val="-2"/>
          <w:sz w:val="28"/>
        </w:rPr>
        <w:t xml:space="preserve"> </w:t>
      </w:r>
      <w:r w:rsidRPr="00CC73DB">
        <w:rPr>
          <w:sz w:val="28"/>
        </w:rPr>
        <w:t>чи каси</w:t>
      </w:r>
      <w:r w:rsidRPr="00CC73DB">
        <w:rPr>
          <w:spacing w:val="-1"/>
          <w:sz w:val="28"/>
        </w:rPr>
        <w:t xml:space="preserve"> </w:t>
      </w:r>
      <w:r w:rsidRPr="00CC73DB">
        <w:rPr>
          <w:sz w:val="28"/>
        </w:rPr>
        <w:t>підприємства.</w:t>
      </w:r>
    </w:p>
    <w:p w14:paraId="692AF755" w14:textId="77777777" w:rsidR="00BC0BF9" w:rsidRPr="00CC73DB" w:rsidRDefault="00000000">
      <w:pPr>
        <w:pStyle w:val="a4"/>
        <w:numPr>
          <w:ilvl w:val="1"/>
          <w:numId w:val="2"/>
        </w:numPr>
        <w:tabs>
          <w:tab w:val="left" w:pos="1918"/>
        </w:tabs>
        <w:spacing w:line="362" w:lineRule="auto"/>
        <w:ind w:right="495" w:firstLine="707"/>
        <w:rPr>
          <w:sz w:val="28"/>
        </w:rPr>
      </w:pPr>
      <w:r w:rsidRPr="00CC73DB">
        <w:rPr>
          <w:sz w:val="28"/>
        </w:rPr>
        <w:t>Прибуткова накладна використовується для оприбуткування основного</w:t>
      </w:r>
      <w:r w:rsidRPr="00CC73DB">
        <w:rPr>
          <w:spacing w:val="-67"/>
          <w:sz w:val="28"/>
        </w:rPr>
        <w:t xml:space="preserve"> </w:t>
      </w:r>
      <w:r w:rsidRPr="00CC73DB">
        <w:rPr>
          <w:sz w:val="28"/>
        </w:rPr>
        <w:t>засобу</w:t>
      </w:r>
      <w:r w:rsidRPr="00CC73DB">
        <w:rPr>
          <w:spacing w:val="-5"/>
          <w:sz w:val="28"/>
        </w:rPr>
        <w:t xml:space="preserve"> </w:t>
      </w:r>
      <w:r w:rsidRPr="00CC73DB">
        <w:rPr>
          <w:sz w:val="28"/>
        </w:rPr>
        <w:t>на баланс</w:t>
      </w:r>
      <w:r w:rsidRPr="00CC73DB">
        <w:rPr>
          <w:spacing w:val="-3"/>
          <w:sz w:val="28"/>
        </w:rPr>
        <w:t xml:space="preserve"> </w:t>
      </w:r>
      <w:r w:rsidRPr="00CC73DB">
        <w:rPr>
          <w:sz w:val="28"/>
        </w:rPr>
        <w:t>підприємства.</w:t>
      </w:r>
    </w:p>
    <w:p w14:paraId="305F6B1F" w14:textId="77777777" w:rsidR="00BC0BF9" w:rsidRPr="00CC73DB" w:rsidRDefault="00000000">
      <w:pPr>
        <w:pStyle w:val="a4"/>
        <w:numPr>
          <w:ilvl w:val="1"/>
          <w:numId w:val="2"/>
        </w:numPr>
        <w:tabs>
          <w:tab w:val="left" w:pos="2040"/>
        </w:tabs>
        <w:spacing w:line="360" w:lineRule="auto"/>
        <w:ind w:right="490" w:firstLine="707"/>
        <w:rPr>
          <w:sz w:val="28"/>
        </w:rPr>
      </w:pPr>
      <w:r w:rsidRPr="00CC73DB">
        <w:rPr>
          <w:sz w:val="28"/>
        </w:rPr>
        <w:t>Акт</w:t>
      </w:r>
      <w:r w:rsidRPr="00CC73DB">
        <w:rPr>
          <w:spacing w:val="1"/>
          <w:sz w:val="28"/>
        </w:rPr>
        <w:t xml:space="preserve"> </w:t>
      </w:r>
      <w:r w:rsidRPr="00CC73DB">
        <w:rPr>
          <w:sz w:val="28"/>
        </w:rPr>
        <w:t>введення</w:t>
      </w:r>
      <w:r w:rsidRPr="00CC73DB">
        <w:rPr>
          <w:spacing w:val="1"/>
          <w:sz w:val="28"/>
        </w:rPr>
        <w:t xml:space="preserve"> </w:t>
      </w:r>
      <w:r w:rsidRPr="00CC73DB">
        <w:rPr>
          <w:sz w:val="28"/>
        </w:rPr>
        <w:t>в</w:t>
      </w:r>
      <w:r w:rsidRPr="00CC73DB">
        <w:rPr>
          <w:spacing w:val="1"/>
          <w:sz w:val="28"/>
        </w:rPr>
        <w:t xml:space="preserve"> </w:t>
      </w:r>
      <w:r w:rsidRPr="00CC73DB">
        <w:rPr>
          <w:sz w:val="28"/>
        </w:rPr>
        <w:t>експлуатацію</w:t>
      </w:r>
      <w:r w:rsidRPr="00CC73DB">
        <w:rPr>
          <w:spacing w:val="1"/>
          <w:sz w:val="28"/>
        </w:rPr>
        <w:t xml:space="preserve"> </w:t>
      </w:r>
      <w:r w:rsidRPr="00CC73DB">
        <w:rPr>
          <w:sz w:val="28"/>
        </w:rPr>
        <w:t>використовується</w:t>
      </w:r>
      <w:r w:rsidRPr="00CC73DB">
        <w:rPr>
          <w:spacing w:val="1"/>
          <w:sz w:val="28"/>
        </w:rPr>
        <w:t xml:space="preserve"> </w:t>
      </w:r>
      <w:r w:rsidRPr="00CC73DB">
        <w:rPr>
          <w:sz w:val="28"/>
        </w:rPr>
        <w:t>для</w:t>
      </w:r>
      <w:r w:rsidRPr="00CC73DB">
        <w:rPr>
          <w:spacing w:val="1"/>
          <w:sz w:val="28"/>
        </w:rPr>
        <w:t xml:space="preserve"> </w:t>
      </w:r>
      <w:r w:rsidRPr="00CC73DB">
        <w:rPr>
          <w:sz w:val="28"/>
        </w:rPr>
        <w:t>оформлення</w:t>
      </w:r>
      <w:r w:rsidRPr="00CC73DB">
        <w:rPr>
          <w:spacing w:val="1"/>
          <w:sz w:val="28"/>
        </w:rPr>
        <w:t xml:space="preserve"> </w:t>
      </w:r>
      <w:r w:rsidRPr="00CC73DB">
        <w:rPr>
          <w:sz w:val="28"/>
        </w:rPr>
        <w:t>введення</w:t>
      </w:r>
      <w:r w:rsidRPr="00CC73DB">
        <w:rPr>
          <w:spacing w:val="-1"/>
          <w:sz w:val="28"/>
        </w:rPr>
        <w:t xml:space="preserve"> </w:t>
      </w:r>
      <w:r w:rsidRPr="00CC73DB">
        <w:rPr>
          <w:sz w:val="28"/>
        </w:rPr>
        <w:t>в</w:t>
      </w:r>
      <w:r w:rsidRPr="00CC73DB">
        <w:rPr>
          <w:spacing w:val="-2"/>
          <w:sz w:val="28"/>
        </w:rPr>
        <w:t xml:space="preserve"> </w:t>
      </w:r>
      <w:r w:rsidRPr="00CC73DB">
        <w:rPr>
          <w:sz w:val="28"/>
        </w:rPr>
        <w:t>експлуатацію</w:t>
      </w:r>
      <w:r w:rsidRPr="00CC73DB">
        <w:rPr>
          <w:spacing w:val="-5"/>
          <w:sz w:val="28"/>
        </w:rPr>
        <w:t xml:space="preserve"> </w:t>
      </w:r>
      <w:r w:rsidRPr="00CC73DB">
        <w:rPr>
          <w:sz w:val="28"/>
        </w:rPr>
        <w:t>об'єкта основного</w:t>
      </w:r>
      <w:r w:rsidRPr="00CC73DB">
        <w:rPr>
          <w:spacing w:val="1"/>
          <w:sz w:val="28"/>
        </w:rPr>
        <w:t xml:space="preserve"> </w:t>
      </w:r>
      <w:r w:rsidRPr="00CC73DB">
        <w:rPr>
          <w:sz w:val="28"/>
        </w:rPr>
        <w:t>засобу.</w:t>
      </w:r>
    </w:p>
    <w:p w14:paraId="579D45AC" w14:textId="77777777" w:rsidR="00BC0BF9" w:rsidRPr="00CC73DB" w:rsidRDefault="00000000">
      <w:pPr>
        <w:pStyle w:val="a3"/>
        <w:spacing w:line="360" w:lineRule="auto"/>
        <w:ind w:right="485" w:firstLine="707"/>
      </w:pPr>
      <w:r w:rsidRPr="00CC73DB">
        <w:t>Діалогова</w:t>
      </w:r>
      <w:r w:rsidRPr="00CC73DB">
        <w:rPr>
          <w:spacing w:val="1"/>
        </w:rPr>
        <w:t xml:space="preserve"> </w:t>
      </w:r>
      <w:r w:rsidRPr="00CC73DB">
        <w:t>форма</w:t>
      </w:r>
      <w:r w:rsidRPr="00CC73DB">
        <w:rPr>
          <w:spacing w:val="1"/>
        </w:rPr>
        <w:t xml:space="preserve"> </w:t>
      </w:r>
      <w:r w:rsidRPr="00CC73DB">
        <w:t>документа</w:t>
      </w:r>
      <w:r w:rsidRPr="00CC73DB">
        <w:rPr>
          <w:spacing w:val="1"/>
        </w:rPr>
        <w:t xml:space="preserve"> </w:t>
      </w:r>
      <w:r w:rsidRPr="00CC73DB">
        <w:t>"Прибуткова</w:t>
      </w:r>
      <w:r w:rsidRPr="00CC73DB">
        <w:rPr>
          <w:spacing w:val="1"/>
        </w:rPr>
        <w:t xml:space="preserve"> </w:t>
      </w:r>
      <w:r w:rsidRPr="00CC73DB">
        <w:t>накладна"</w:t>
      </w:r>
      <w:r w:rsidRPr="00CC73DB">
        <w:rPr>
          <w:spacing w:val="1"/>
        </w:rPr>
        <w:t xml:space="preserve"> </w:t>
      </w:r>
      <w:r w:rsidRPr="00CC73DB">
        <w:t>заповнюється</w:t>
      </w:r>
      <w:r w:rsidRPr="00CC73DB">
        <w:rPr>
          <w:spacing w:val="1"/>
        </w:rPr>
        <w:t xml:space="preserve"> </w:t>
      </w:r>
      <w:r w:rsidRPr="00CC73DB">
        <w:t>на</w:t>
      </w:r>
      <w:r w:rsidRPr="00CC73DB">
        <w:rPr>
          <w:spacing w:val="1"/>
        </w:rPr>
        <w:t xml:space="preserve"> </w:t>
      </w:r>
      <w:r w:rsidRPr="00CC73DB">
        <w:t>основі</w:t>
      </w:r>
      <w:r w:rsidRPr="00CC73DB">
        <w:rPr>
          <w:spacing w:val="1"/>
        </w:rPr>
        <w:t xml:space="preserve"> </w:t>
      </w:r>
      <w:r w:rsidRPr="00CC73DB">
        <w:t>супровідних</w:t>
      </w:r>
      <w:r w:rsidRPr="00CC73DB">
        <w:rPr>
          <w:spacing w:val="1"/>
        </w:rPr>
        <w:t xml:space="preserve"> </w:t>
      </w:r>
      <w:r w:rsidRPr="00CC73DB">
        <w:t>документів</w:t>
      </w:r>
      <w:r w:rsidRPr="00CC73DB">
        <w:rPr>
          <w:spacing w:val="1"/>
        </w:rPr>
        <w:t xml:space="preserve"> </w:t>
      </w:r>
      <w:r w:rsidRPr="00CC73DB">
        <w:t>постачальника</w:t>
      </w:r>
      <w:r w:rsidRPr="00CC73DB">
        <w:rPr>
          <w:spacing w:val="1"/>
        </w:rPr>
        <w:t xml:space="preserve"> </w:t>
      </w:r>
      <w:r w:rsidRPr="00CC73DB">
        <w:t>(скажімо,</w:t>
      </w:r>
      <w:r w:rsidRPr="00CC73DB">
        <w:rPr>
          <w:spacing w:val="1"/>
        </w:rPr>
        <w:t xml:space="preserve"> </w:t>
      </w:r>
      <w:r w:rsidRPr="00CC73DB">
        <w:t>накладної,</w:t>
      </w:r>
      <w:r w:rsidRPr="00CC73DB">
        <w:rPr>
          <w:spacing w:val="1"/>
        </w:rPr>
        <w:t xml:space="preserve"> </w:t>
      </w:r>
      <w:r w:rsidRPr="00CC73DB">
        <w:t>товарно-</w:t>
      </w:r>
      <w:r w:rsidRPr="00CC73DB">
        <w:rPr>
          <w:spacing w:val="-67"/>
        </w:rPr>
        <w:t xml:space="preserve"> </w:t>
      </w:r>
      <w:r w:rsidRPr="00CC73DB">
        <w:t>транспортної</w:t>
      </w:r>
      <w:r w:rsidRPr="00CC73DB">
        <w:rPr>
          <w:spacing w:val="-3"/>
        </w:rPr>
        <w:t xml:space="preserve"> </w:t>
      </w:r>
      <w:r w:rsidRPr="00CC73DB">
        <w:t>накладної,</w:t>
      </w:r>
      <w:r w:rsidRPr="00CC73DB">
        <w:rPr>
          <w:spacing w:val="-1"/>
        </w:rPr>
        <w:t xml:space="preserve"> </w:t>
      </w:r>
      <w:r w:rsidRPr="00CC73DB">
        <w:t>специфікації</w:t>
      </w:r>
      <w:r w:rsidRPr="00CC73DB">
        <w:rPr>
          <w:spacing w:val="1"/>
        </w:rPr>
        <w:t xml:space="preserve"> </w:t>
      </w:r>
      <w:r w:rsidRPr="00CC73DB">
        <w:t>та</w:t>
      </w:r>
      <w:r w:rsidRPr="00CC73DB">
        <w:rPr>
          <w:spacing w:val="4"/>
        </w:rPr>
        <w:t xml:space="preserve"> </w:t>
      </w:r>
      <w:r w:rsidRPr="00CC73DB">
        <w:t>інших).</w:t>
      </w:r>
    </w:p>
    <w:p w14:paraId="4786C747" w14:textId="77777777" w:rsidR="00BC0BF9" w:rsidRPr="00CC73DB" w:rsidRDefault="00000000">
      <w:pPr>
        <w:pStyle w:val="a3"/>
        <w:ind w:left="1626"/>
      </w:pPr>
      <w:r w:rsidRPr="00CC73DB">
        <w:t>Документ</w:t>
      </w:r>
      <w:r w:rsidRPr="00CC73DB">
        <w:rPr>
          <w:spacing w:val="-4"/>
        </w:rPr>
        <w:t xml:space="preserve"> </w:t>
      </w:r>
      <w:r w:rsidRPr="00CC73DB">
        <w:t>автоматично</w:t>
      </w:r>
      <w:r w:rsidRPr="00CC73DB">
        <w:rPr>
          <w:spacing w:val="-1"/>
        </w:rPr>
        <w:t xml:space="preserve"> </w:t>
      </w:r>
      <w:r w:rsidRPr="00CC73DB">
        <w:t>генерує</w:t>
      </w:r>
      <w:r w:rsidRPr="00CC73DB">
        <w:rPr>
          <w:spacing w:val="-4"/>
        </w:rPr>
        <w:t xml:space="preserve"> </w:t>
      </w:r>
      <w:r w:rsidRPr="00CC73DB">
        <w:t>проведення</w:t>
      </w:r>
      <w:r w:rsidRPr="00CC73DB">
        <w:rPr>
          <w:spacing w:val="-5"/>
        </w:rPr>
        <w:t xml:space="preserve"> </w:t>
      </w:r>
      <w:r w:rsidRPr="00CC73DB">
        <w:t>після</w:t>
      </w:r>
      <w:r w:rsidRPr="00CC73DB">
        <w:rPr>
          <w:spacing w:val="-3"/>
        </w:rPr>
        <w:t xml:space="preserve"> </w:t>
      </w:r>
      <w:r w:rsidRPr="00CC73DB">
        <w:t>його</w:t>
      </w:r>
      <w:r w:rsidRPr="00CC73DB">
        <w:rPr>
          <w:spacing w:val="-2"/>
        </w:rPr>
        <w:t xml:space="preserve"> </w:t>
      </w:r>
      <w:r w:rsidRPr="00CC73DB">
        <w:t>проведення.</w:t>
      </w:r>
    </w:p>
    <w:p w14:paraId="1897C8EF" w14:textId="77777777" w:rsidR="00BC0BF9" w:rsidRPr="00CC73DB" w:rsidRDefault="00BC0BF9">
      <w:pPr>
        <w:sectPr w:rsidR="00BC0BF9" w:rsidRPr="00CC73DB">
          <w:pgSz w:w="11910" w:h="16840"/>
          <w:pgMar w:top="960" w:right="360" w:bottom="280" w:left="500" w:header="751" w:footer="0" w:gutter="0"/>
          <w:cols w:space="720"/>
        </w:sectPr>
      </w:pPr>
    </w:p>
    <w:p w14:paraId="12044002" w14:textId="77777777" w:rsidR="00BC0BF9" w:rsidRPr="00CC73DB" w:rsidRDefault="00000000">
      <w:pPr>
        <w:pStyle w:val="a3"/>
        <w:spacing w:line="360" w:lineRule="auto"/>
        <w:ind w:right="484" w:firstLine="707"/>
      </w:pPr>
      <w:r w:rsidRPr="00CC73DB">
        <w:lastRenderedPageBreak/>
        <w:t>Для відображення введення основного засобу в експлуатацію бухгалтер</w:t>
      </w:r>
      <w:r w:rsidRPr="00CC73DB">
        <w:rPr>
          <w:spacing w:val="1"/>
        </w:rPr>
        <w:t xml:space="preserve"> </w:t>
      </w:r>
      <w:r w:rsidRPr="00CC73DB">
        <w:t>ТОВ «БМК Планета-Буд» заповнює документ "Введення в експлуатацію", який</w:t>
      </w:r>
      <w:r w:rsidRPr="00CC73DB">
        <w:rPr>
          <w:spacing w:val="1"/>
        </w:rPr>
        <w:t xml:space="preserve"> </w:t>
      </w:r>
      <w:r w:rsidRPr="00CC73DB">
        <w:t>можна</w:t>
      </w:r>
      <w:r w:rsidRPr="00CC73DB">
        <w:rPr>
          <w:spacing w:val="1"/>
        </w:rPr>
        <w:t xml:space="preserve"> </w:t>
      </w:r>
      <w:r w:rsidRPr="00CC73DB">
        <w:t>сформувати</w:t>
      </w:r>
      <w:r w:rsidRPr="00CC73DB">
        <w:rPr>
          <w:spacing w:val="1"/>
        </w:rPr>
        <w:t xml:space="preserve"> </w:t>
      </w:r>
      <w:r w:rsidRPr="00CC73DB">
        <w:t>через</w:t>
      </w:r>
      <w:r w:rsidRPr="00CC73DB">
        <w:rPr>
          <w:spacing w:val="1"/>
        </w:rPr>
        <w:t xml:space="preserve"> </w:t>
      </w:r>
      <w:r w:rsidRPr="00CC73DB">
        <w:t>журнал</w:t>
      </w:r>
      <w:r w:rsidRPr="00CC73DB">
        <w:rPr>
          <w:spacing w:val="1"/>
        </w:rPr>
        <w:t xml:space="preserve"> </w:t>
      </w:r>
      <w:r w:rsidRPr="00CC73DB">
        <w:t>документів</w:t>
      </w:r>
      <w:r w:rsidRPr="00CC73DB">
        <w:rPr>
          <w:spacing w:val="1"/>
        </w:rPr>
        <w:t xml:space="preserve"> </w:t>
      </w:r>
      <w:r w:rsidRPr="00CC73DB">
        <w:t>обравши</w:t>
      </w:r>
      <w:r w:rsidRPr="00CC73DB">
        <w:rPr>
          <w:spacing w:val="1"/>
        </w:rPr>
        <w:t xml:space="preserve"> </w:t>
      </w:r>
      <w:r w:rsidRPr="00CC73DB">
        <w:t>пункт</w:t>
      </w:r>
      <w:r w:rsidRPr="00CC73DB">
        <w:rPr>
          <w:spacing w:val="70"/>
        </w:rPr>
        <w:t xml:space="preserve"> </w:t>
      </w:r>
      <w:r w:rsidRPr="00CC73DB">
        <w:t>"Необоротні</w:t>
      </w:r>
      <w:r w:rsidRPr="00CC73DB">
        <w:rPr>
          <w:spacing w:val="1"/>
        </w:rPr>
        <w:t xml:space="preserve"> </w:t>
      </w:r>
      <w:r w:rsidRPr="00CC73DB">
        <w:t>активи</w:t>
      </w:r>
      <w:r w:rsidRPr="00CC73DB">
        <w:rPr>
          <w:spacing w:val="20"/>
        </w:rPr>
        <w:t xml:space="preserve"> </w:t>
      </w:r>
      <w:r w:rsidRPr="00CC73DB">
        <w:t>та</w:t>
      </w:r>
      <w:r w:rsidRPr="00CC73DB">
        <w:rPr>
          <w:spacing w:val="17"/>
        </w:rPr>
        <w:t xml:space="preserve"> </w:t>
      </w:r>
      <w:r w:rsidRPr="00CC73DB">
        <w:t>МШП",</w:t>
      </w:r>
      <w:r w:rsidRPr="00CC73DB">
        <w:rPr>
          <w:spacing w:val="18"/>
        </w:rPr>
        <w:t xml:space="preserve"> </w:t>
      </w:r>
      <w:r w:rsidRPr="00CC73DB">
        <w:t>або</w:t>
      </w:r>
      <w:r w:rsidRPr="00CC73DB">
        <w:rPr>
          <w:spacing w:val="18"/>
        </w:rPr>
        <w:t xml:space="preserve"> </w:t>
      </w:r>
      <w:r w:rsidRPr="00CC73DB">
        <w:t>ж</w:t>
      </w:r>
      <w:r w:rsidRPr="00CC73DB">
        <w:rPr>
          <w:spacing w:val="19"/>
        </w:rPr>
        <w:t xml:space="preserve"> </w:t>
      </w:r>
      <w:r w:rsidRPr="00CC73DB">
        <w:t>у</w:t>
      </w:r>
      <w:r w:rsidRPr="00CC73DB">
        <w:rPr>
          <w:spacing w:val="16"/>
        </w:rPr>
        <w:t xml:space="preserve"> </w:t>
      </w:r>
      <w:r w:rsidRPr="00CC73DB">
        <w:t>меню</w:t>
      </w:r>
      <w:r w:rsidRPr="00CC73DB">
        <w:rPr>
          <w:spacing w:val="16"/>
        </w:rPr>
        <w:t xml:space="preserve"> </w:t>
      </w:r>
      <w:r w:rsidRPr="00CC73DB">
        <w:t>"Документи"</w:t>
      </w:r>
      <w:r w:rsidRPr="00CC73DB">
        <w:rPr>
          <w:spacing w:val="17"/>
        </w:rPr>
        <w:t xml:space="preserve"> </w:t>
      </w:r>
      <w:r w:rsidRPr="00CC73DB">
        <w:t>‒"</w:t>
      </w:r>
      <w:r w:rsidRPr="00CC73DB">
        <w:rPr>
          <w:spacing w:val="18"/>
        </w:rPr>
        <w:t xml:space="preserve"> </w:t>
      </w:r>
      <w:r w:rsidRPr="00CC73DB">
        <w:t>Необоротні</w:t>
      </w:r>
      <w:r w:rsidRPr="00CC73DB">
        <w:rPr>
          <w:spacing w:val="18"/>
        </w:rPr>
        <w:t xml:space="preserve"> </w:t>
      </w:r>
      <w:r w:rsidRPr="00CC73DB">
        <w:t>активи</w:t>
      </w:r>
      <w:r w:rsidRPr="00CC73DB">
        <w:rPr>
          <w:spacing w:val="21"/>
        </w:rPr>
        <w:t xml:space="preserve"> </w:t>
      </w:r>
      <w:r w:rsidRPr="00CC73DB">
        <w:t>та</w:t>
      </w:r>
      <w:r w:rsidRPr="00CC73DB">
        <w:rPr>
          <w:spacing w:val="19"/>
        </w:rPr>
        <w:t xml:space="preserve"> </w:t>
      </w:r>
      <w:r w:rsidRPr="00CC73DB">
        <w:t>МШП".</w:t>
      </w:r>
      <w:r w:rsidRPr="00CC73DB">
        <w:rPr>
          <w:spacing w:val="-67"/>
        </w:rPr>
        <w:t xml:space="preserve"> </w:t>
      </w:r>
      <w:r w:rsidRPr="00CC73DB">
        <w:t>В</w:t>
      </w:r>
      <w:r w:rsidRPr="00CC73DB">
        <w:rPr>
          <w:spacing w:val="1"/>
        </w:rPr>
        <w:t xml:space="preserve"> </w:t>
      </w:r>
      <w:r w:rsidRPr="00CC73DB">
        <w:t>обох</w:t>
      </w:r>
      <w:r w:rsidRPr="00CC73DB">
        <w:rPr>
          <w:spacing w:val="1"/>
        </w:rPr>
        <w:t xml:space="preserve"> </w:t>
      </w:r>
      <w:r w:rsidRPr="00CC73DB">
        <w:t>випадках</w:t>
      </w:r>
      <w:r w:rsidRPr="00CC73DB">
        <w:rPr>
          <w:spacing w:val="1"/>
        </w:rPr>
        <w:t xml:space="preserve"> </w:t>
      </w:r>
      <w:r w:rsidRPr="00CC73DB">
        <w:t>потрібно</w:t>
      </w:r>
      <w:r w:rsidRPr="00CC73DB">
        <w:rPr>
          <w:spacing w:val="1"/>
        </w:rPr>
        <w:t xml:space="preserve"> </w:t>
      </w:r>
      <w:r w:rsidRPr="00CC73DB">
        <w:t>заповнити</w:t>
      </w:r>
      <w:r w:rsidRPr="00CC73DB">
        <w:rPr>
          <w:spacing w:val="1"/>
        </w:rPr>
        <w:t xml:space="preserve"> </w:t>
      </w:r>
      <w:r w:rsidRPr="00CC73DB">
        <w:t>документ</w:t>
      </w:r>
      <w:r w:rsidRPr="00CC73DB">
        <w:rPr>
          <w:spacing w:val="1"/>
        </w:rPr>
        <w:t xml:space="preserve"> </w:t>
      </w:r>
      <w:r w:rsidRPr="00CC73DB">
        <w:t>"Введення</w:t>
      </w:r>
      <w:r w:rsidRPr="00CC73DB">
        <w:rPr>
          <w:spacing w:val="1"/>
        </w:rPr>
        <w:t xml:space="preserve"> </w:t>
      </w:r>
      <w:r w:rsidRPr="00CC73DB">
        <w:t>в</w:t>
      </w:r>
      <w:r w:rsidRPr="00CC73DB">
        <w:rPr>
          <w:spacing w:val="1"/>
        </w:rPr>
        <w:t xml:space="preserve"> </w:t>
      </w:r>
      <w:r w:rsidRPr="00CC73DB">
        <w:t>експлуатацію".</w:t>
      </w:r>
      <w:r w:rsidRPr="00CC73DB">
        <w:rPr>
          <w:spacing w:val="-67"/>
        </w:rPr>
        <w:t xml:space="preserve"> </w:t>
      </w:r>
      <w:r w:rsidRPr="00CC73DB">
        <w:t>Перед введенням необхідних реквізитів потрібно обрати позицію Введення в</w:t>
      </w:r>
      <w:r w:rsidRPr="00CC73DB">
        <w:rPr>
          <w:spacing w:val="1"/>
        </w:rPr>
        <w:t xml:space="preserve"> </w:t>
      </w:r>
      <w:r w:rsidRPr="00CC73DB">
        <w:t>експлуатацію</w:t>
      </w:r>
      <w:r w:rsidRPr="00CC73DB">
        <w:rPr>
          <w:spacing w:val="-5"/>
        </w:rPr>
        <w:t xml:space="preserve"> </w:t>
      </w:r>
      <w:r w:rsidRPr="00CC73DB">
        <w:t>необоротних</w:t>
      </w:r>
      <w:r w:rsidRPr="00CC73DB">
        <w:rPr>
          <w:spacing w:val="1"/>
        </w:rPr>
        <w:t xml:space="preserve"> </w:t>
      </w:r>
      <w:r w:rsidRPr="00CC73DB">
        <w:t>активів</w:t>
      </w:r>
      <w:r w:rsidRPr="00CC73DB">
        <w:rPr>
          <w:spacing w:val="-2"/>
        </w:rPr>
        <w:t xml:space="preserve"> </w:t>
      </w:r>
      <w:r w:rsidRPr="00CC73DB">
        <w:t>у</w:t>
      </w:r>
      <w:r w:rsidRPr="00CC73DB">
        <w:rPr>
          <w:spacing w:val="-4"/>
        </w:rPr>
        <w:t xml:space="preserve"> </w:t>
      </w:r>
      <w:r w:rsidRPr="00CC73DB">
        <w:t>діалоговому</w:t>
      </w:r>
      <w:r w:rsidRPr="00CC73DB">
        <w:rPr>
          <w:spacing w:val="-4"/>
        </w:rPr>
        <w:t xml:space="preserve"> </w:t>
      </w:r>
      <w:r w:rsidRPr="00CC73DB">
        <w:t>вікні,</w:t>
      </w:r>
      <w:r w:rsidRPr="00CC73DB">
        <w:rPr>
          <w:spacing w:val="-2"/>
        </w:rPr>
        <w:t xml:space="preserve"> </w:t>
      </w:r>
      <w:r w:rsidRPr="00CC73DB">
        <w:t>що</w:t>
      </w:r>
      <w:r w:rsidRPr="00CC73DB">
        <w:rPr>
          <w:spacing w:val="-3"/>
        </w:rPr>
        <w:t xml:space="preserve"> </w:t>
      </w:r>
      <w:r w:rsidRPr="00CC73DB">
        <w:t>відкриється.</w:t>
      </w:r>
    </w:p>
    <w:p w14:paraId="481855A2" w14:textId="77777777" w:rsidR="00BC0BF9" w:rsidRPr="00CC73DB" w:rsidRDefault="00000000">
      <w:pPr>
        <w:pStyle w:val="a3"/>
        <w:spacing w:line="360" w:lineRule="auto"/>
        <w:ind w:right="485" w:firstLine="707"/>
      </w:pPr>
      <w:r w:rsidRPr="00CC73DB">
        <w:t>Процес реалізації у комп'ютерній бухгалтерії господарських операцій за</w:t>
      </w:r>
      <w:r w:rsidRPr="00CC73DB">
        <w:rPr>
          <w:spacing w:val="1"/>
        </w:rPr>
        <w:t xml:space="preserve"> </w:t>
      </w:r>
      <w:r w:rsidRPr="00CC73DB">
        <w:t>безоплатним надходженням основних засобів чи внесенням основних засобів як</w:t>
      </w:r>
      <w:r w:rsidRPr="00CC73DB">
        <w:rPr>
          <w:spacing w:val="-67"/>
        </w:rPr>
        <w:t xml:space="preserve"> </w:t>
      </w:r>
      <w:r w:rsidRPr="00CC73DB">
        <w:t>статутного</w:t>
      </w:r>
      <w:r w:rsidRPr="00CC73DB">
        <w:rPr>
          <w:spacing w:val="1"/>
        </w:rPr>
        <w:t xml:space="preserve"> </w:t>
      </w:r>
      <w:r w:rsidRPr="00CC73DB">
        <w:t>капіталу</w:t>
      </w:r>
      <w:r w:rsidRPr="00CC73DB">
        <w:rPr>
          <w:spacing w:val="1"/>
        </w:rPr>
        <w:t xml:space="preserve"> </w:t>
      </w:r>
      <w:r w:rsidRPr="00CC73DB">
        <w:t>подібний</w:t>
      </w:r>
      <w:r w:rsidRPr="00CC73DB">
        <w:rPr>
          <w:spacing w:val="1"/>
        </w:rPr>
        <w:t xml:space="preserve"> </w:t>
      </w:r>
      <w:r w:rsidRPr="00CC73DB">
        <w:t>до</w:t>
      </w:r>
      <w:r w:rsidRPr="00CC73DB">
        <w:rPr>
          <w:spacing w:val="1"/>
        </w:rPr>
        <w:t xml:space="preserve"> </w:t>
      </w:r>
      <w:r w:rsidRPr="00CC73DB">
        <w:t>розглянутих</w:t>
      </w:r>
      <w:r w:rsidRPr="00CC73DB">
        <w:rPr>
          <w:spacing w:val="1"/>
        </w:rPr>
        <w:t xml:space="preserve"> </w:t>
      </w:r>
      <w:r w:rsidRPr="00CC73DB">
        <w:t>вище</w:t>
      </w:r>
      <w:r w:rsidRPr="00CC73DB">
        <w:rPr>
          <w:spacing w:val="1"/>
        </w:rPr>
        <w:t xml:space="preserve"> </w:t>
      </w:r>
      <w:r w:rsidRPr="00CC73DB">
        <w:t>операцій</w:t>
      </w:r>
      <w:r w:rsidRPr="00CC73DB">
        <w:rPr>
          <w:spacing w:val="1"/>
        </w:rPr>
        <w:t xml:space="preserve"> </w:t>
      </w:r>
      <w:r w:rsidRPr="00CC73DB">
        <w:t>з</w:t>
      </w:r>
      <w:r w:rsidRPr="00CC73DB">
        <w:rPr>
          <w:spacing w:val="1"/>
        </w:rPr>
        <w:t xml:space="preserve"> </w:t>
      </w:r>
      <w:r w:rsidRPr="00CC73DB">
        <w:t>отримання</w:t>
      </w:r>
      <w:r w:rsidRPr="00CC73DB">
        <w:rPr>
          <w:spacing w:val="1"/>
        </w:rPr>
        <w:t xml:space="preserve"> </w:t>
      </w:r>
      <w:r w:rsidRPr="00CC73DB">
        <w:t>об'єктів</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від</w:t>
      </w:r>
      <w:r w:rsidRPr="00CC73DB">
        <w:rPr>
          <w:spacing w:val="1"/>
        </w:rPr>
        <w:t xml:space="preserve"> </w:t>
      </w:r>
      <w:r w:rsidRPr="00CC73DB">
        <w:t>постачальників,</w:t>
      </w:r>
      <w:r w:rsidRPr="00CC73DB">
        <w:rPr>
          <w:spacing w:val="1"/>
        </w:rPr>
        <w:t xml:space="preserve"> </w:t>
      </w:r>
      <w:r w:rsidRPr="00CC73DB">
        <w:t>з</w:t>
      </w:r>
      <w:r w:rsidRPr="00CC73DB">
        <w:rPr>
          <w:spacing w:val="1"/>
        </w:rPr>
        <w:t xml:space="preserve"> </w:t>
      </w:r>
      <w:r w:rsidRPr="00CC73DB">
        <w:t>урахуванням</w:t>
      </w:r>
      <w:r w:rsidRPr="00CC73DB">
        <w:rPr>
          <w:spacing w:val="1"/>
        </w:rPr>
        <w:t xml:space="preserve"> </w:t>
      </w:r>
      <w:r w:rsidRPr="00CC73DB">
        <w:t>того,</w:t>
      </w:r>
      <w:r w:rsidRPr="00CC73DB">
        <w:rPr>
          <w:spacing w:val="1"/>
        </w:rPr>
        <w:t xml:space="preserve"> </w:t>
      </w:r>
      <w:r w:rsidRPr="00CC73DB">
        <w:t>що</w:t>
      </w:r>
      <w:r w:rsidRPr="00CC73DB">
        <w:rPr>
          <w:spacing w:val="1"/>
        </w:rPr>
        <w:t xml:space="preserve"> </w:t>
      </w:r>
      <w:r w:rsidRPr="00CC73DB">
        <w:t>безоплатно</w:t>
      </w:r>
      <w:r w:rsidRPr="00CC73DB">
        <w:rPr>
          <w:spacing w:val="1"/>
        </w:rPr>
        <w:t xml:space="preserve"> </w:t>
      </w:r>
      <w:r w:rsidRPr="00CC73DB">
        <w:t>отримані</w:t>
      </w:r>
      <w:r w:rsidRPr="00CC73DB">
        <w:rPr>
          <w:spacing w:val="1"/>
        </w:rPr>
        <w:t xml:space="preserve"> </w:t>
      </w:r>
      <w:r w:rsidRPr="00CC73DB">
        <w:t>об'єкти</w:t>
      </w:r>
      <w:r w:rsidRPr="00CC73DB">
        <w:rPr>
          <w:spacing w:val="1"/>
        </w:rPr>
        <w:t xml:space="preserve"> </w:t>
      </w:r>
      <w:r w:rsidRPr="00CC73DB">
        <w:t>підлягають</w:t>
      </w:r>
      <w:r w:rsidRPr="00CC73DB">
        <w:rPr>
          <w:spacing w:val="1"/>
        </w:rPr>
        <w:t xml:space="preserve"> </w:t>
      </w:r>
      <w:r w:rsidRPr="00CC73DB">
        <w:t>прийняттю</w:t>
      </w:r>
      <w:r w:rsidRPr="00CC73DB">
        <w:rPr>
          <w:spacing w:val="1"/>
        </w:rPr>
        <w:t xml:space="preserve"> </w:t>
      </w:r>
      <w:r w:rsidRPr="00CC73DB">
        <w:t>на</w:t>
      </w:r>
      <w:r w:rsidRPr="00CC73DB">
        <w:rPr>
          <w:spacing w:val="1"/>
        </w:rPr>
        <w:t xml:space="preserve"> </w:t>
      </w:r>
      <w:r w:rsidRPr="00CC73DB">
        <w:t>облік</w:t>
      </w:r>
      <w:r w:rsidRPr="00CC73DB">
        <w:rPr>
          <w:spacing w:val="1"/>
        </w:rPr>
        <w:t xml:space="preserve"> </w:t>
      </w:r>
      <w:r w:rsidRPr="00CC73DB">
        <w:t>як</w:t>
      </w:r>
      <w:r w:rsidRPr="00CC73DB">
        <w:rPr>
          <w:spacing w:val="1"/>
        </w:rPr>
        <w:t xml:space="preserve"> </w:t>
      </w:r>
      <w:r w:rsidRPr="00CC73DB">
        <w:t>доходи</w:t>
      </w:r>
      <w:r w:rsidRPr="00CC73DB">
        <w:rPr>
          <w:spacing w:val="1"/>
        </w:rPr>
        <w:t xml:space="preserve"> </w:t>
      </w:r>
      <w:r w:rsidRPr="00CC73DB">
        <w:t>майбутніх</w:t>
      </w:r>
      <w:r w:rsidRPr="00CC73DB">
        <w:rPr>
          <w:spacing w:val="1"/>
        </w:rPr>
        <w:t xml:space="preserve"> </w:t>
      </w:r>
      <w:r w:rsidRPr="00CC73DB">
        <w:t>періодів</w:t>
      </w:r>
      <w:r w:rsidRPr="00CC73DB">
        <w:rPr>
          <w:spacing w:val="1"/>
        </w:rPr>
        <w:t xml:space="preserve"> </w:t>
      </w:r>
      <w:r w:rsidRPr="00CC73DB">
        <w:t>з</w:t>
      </w:r>
      <w:r w:rsidRPr="00CC73DB">
        <w:rPr>
          <w:spacing w:val="1"/>
        </w:rPr>
        <w:t xml:space="preserve"> </w:t>
      </w:r>
      <w:r w:rsidRPr="00CC73DB">
        <w:t>наступним</w:t>
      </w:r>
      <w:r w:rsidRPr="00CC73DB">
        <w:rPr>
          <w:spacing w:val="1"/>
        </w:rPr>
        <w:t xml:space="preserve"> </w:t>
      </w:r>
      <w:r w:rsidRPr="00CC73DB">
        <w:t>щомісячним</w:t>
      </w:r>
      <w:r w:rsidRPr="00CC73DB">
        <w:rPr>
          <w:spacing w:val="1"/>
        </w:rPr>
        <w:t xml:space="preserve"> </w:t>
      </w:r>
      <w:r w:rsidRPr="00CC73DB">
        <w:t>віднесенням</w:t>
      </w:r>
      <w:r w:rsidRPr="00CC73DB">
        <w:rPr>
          <w:spacing w:val="1"/>
        </w:rPr>
        <w:t xml:space="preserve"> </w:t>
      </w:r>
      <w:r w:rsidRPr="00CC73DB">
        <w:t>нарахованої</w:t>
      </w:r>
      <w:r w:rsidRPr="00CC73DB">
        <w:rPr>
          <w:spacing w:val="1"/>
        </w:rPr>
        <w:t xml:space="preserve"> </w:t>
      </w:r>
      <w:r w:rsidRPr="00CC73DB">
        <w:t>амортизації</w:t>
      </w:r>
      <w:r w:rsidRPr="00CC73DB">
        <w:rPr>
          <w:spacing w:val="1"/>
        </w:rPr>
        <w:t xml:space="preserve"> </w:t>
      </w:r>
      <w:r w:rsidRPr="00CC73DB">
        <w:t>на</w:t>
      </w:r>
      <w:r w:rsidRPr="00CC73DB">
        <w:rPr>
          <w:spacing w:val="1"/>
        </w:rPr>
        <w:t xml:space="preserve"> </w:t>
      </w:r>
      <w:r w:rsidRPr="00CC73DB">
        <w:t>фінансові</w:t>
      </w:r>
      <w:r w:rsidRPr="00CC73DB">
        <w:rPr>
          <w:spacing w:val="1"/>
        </w:rPr>
        <w:t xml:space="preserve"> </w:t>
      </w:r>
      <w:r w:rsidRPr="00CC73DB">
        <w:t>результати</w:t>
      </w:r>
      <w:r w:rsidRPr="00CC73DB">
        <w:rPr>
          <w:spacing w:val="1"/>
        </w:rPr>
        <w:t xml:space="preserve"> </w:t>
      </w:r>
      <w:r w:rsidRPr="00CC73DB">
        <w:t>як</w:t>
      </w:r>
      <w:r w:rsidRPr="00CC73DB">
        <w:rPr>
          <w:spacing w:val="1"/>
        </w:rPr>
        <w:t xml:space="preserve"> </w:t>
      </w:r>
      <w:r w:rsidRPr="00CC73DB">
        <w:t>інших</w:t>
      </w:r>
      <w:r w:rsidRPr="00CC73DB">
        <w:rPr>
          <w:spacing w:val="1"/>
        </w:rPr>
        <w:t xml:space="preserve"> </w:t>
      </w:r>
      <w:r w:rsidRPr="00CC73DB">
        <w:t>доходів.</w:t>
      </w:r>
      <w:r w:rsidRPr="00CC73DB">
        <w:rPr>
          <w:spacing w:val="1"/>
        </w:rPr>
        <w:t xml:space="preserve"> </w:t>
      </w:r>
      <w:r w:rsidRPr="00CC73DB">
        <w:t>Крім</w:t>
      </w:r>
      <w:r w:rsidRPr="00CC73DB">
        <w:rPr>
          <w:spacing w:val="1"/>
        </w:rPr>
        <w:t xml:space="preserve"> </w:t>
      </w:r>
      <w:r w:rsidRPr="00CC73DB">
        <w:t>того,</w:t>
      </w:r>
      <w:r w:rsidRPr="00CC73DB">
        <w:rPr>
          <w:spacing w:val="1"/>
        </w:rPr>
        <w:t xml:space="preserve"> </w:t>
      </w:r>
      <w:r w:rsidRPr="00CC73DB">
        <w:t>об'єкти,</w:t>
      </w:r>
      <w:r w:rsidRPr="00CC73DB">
        <w:rPr>
          <w:spacing w:val="1"/>
        </w:rPr>
        <w:t xml:space="preserve"> </w:t>
      </w:r>
      <w:r w:rsidRPr="00CC73DB">
        <w:t>отримані як внесок до статутного капіталу, оприбутковуються на рахунку 15</w:t>
      </w:r>
      <w:r w:rsidRPr="00CC73DB">
        <w:rPr>
          <w:spacing w:val="1"/>
        </w:rPr>
        <w:t xml:space="preserve"> </w:t>
      </w:r>
      <w:r w:rsidRPr="00CC73DB">
        <w:t>"Капітальні</w:t>
      </w:r>
      <w:r w:rsidRPr="00CC73DB">
        <w:rPr>
          <w:spacing w:val="-2"/>
        </w:rPr>
        <w:t xml:space="preserve"> </w:t>
      </w:r>
      <w:r w:rsidRPr="00CC73DB">
        <w:t>інвестиції"</w:t>
      </w:r>
      <w:r w:rsidRPr="00CC73DB">
        <w:rPr>
          <w:spacing w:val="-3"/>
        </w:rPr>
        <w:t xml:space="preserve"> </w:t>
      </w:r>
      <w:r w:rsidRPr="00CC73DB">
        <w:t>у</w:t>
      </w:r>
      <w:r w:rsidRPr="00CC73DB">
        <w:rPr>
          <w:spacing w:val="-6"/>
        </w:rPr>
        <w:t xml:space="preserve"> </w:t>
      </w:r>
      <w:r w:rsidRPr="00CC73DB">
        <w:t>кореспонденції</w:t>
      </w:r>
      <w:r w:rsidRPr="00CC73DB">
        <w:rPr>
          <w:spacing w:val="-2"/>
        </w:rPr>
        <w:t xml:space="preserve"> </w:t>
      </w:r>
      <w:r w:rsidRPr="00CC73DB">
        <w:t>з</w:t>
      </w:r>
      <w:r w:rsidRPr="00CC73DB">
        <w:rPr>
          <w:spacing w:val="-4"/>
        </w:rPr>
        <w:t xml:space="preserve"> </w:t>
      </w:r>
      <w:r w:rsidRPr="00CC73DB">
        <w:t>рахунком</w:t>
      </w:r>
      <w:r w:rsidRPr="00CC73DB">
        <w:rPr>
          <w:spacing w:val="-6"/>
        </w:rPr>
        <w:t xml:space="preserve"> </w:t>
      </w:r>
      <w:r w:rsidRPr="00CC73DB">
        <w:t>46</w:t>
      </w:r>
      <w:r w:rsidRPr="00CC73DB">
        <w:rPr>
          <w:spacing w:val="-1"/>
        </w:rPr>
        <w:t xml:space="preserve"> </w:t>
      </w:r>
      <w:r w:rsidRPr="00CC73DB">
        <w:t>"Неоплачений</w:t>
      </w:r>
      <w:r w:rsidRPr="00CC73DB">
        <w:rPr>
          <w:spacing w:val="-6"/>
        </w:rPr>
        <w:t xml:space="preserve"> </w:t>
      </w:r>
      <w:r w:rsidRPr="00CC73DB">
        <w:t>капітал".</w:t>
      </w:r>
    </w:p>
    <w:p w14:paraId="6899F793" w14:textId="77777777" w:rsidR="00BC0BF9" w:rsidRPr="00CC73DB" w:rsidRDefault="00000000">
      <w:pPr>
        <w:pStyle w:val="a3"/>
        <w:spacing w:line="360" w:lineRule="auto"/>
        <w:ind w:right="485" w:firstLine="707"/>
      </w:pPr>
      <w:r w:rsidRPr="00CC73DB">
        <w:t>Для</w:t>
      </w:r>
      <w:r w:rsidRPr="00CC73DB">
        <w:rPr>
          <w:spacing w:val="1"/>
        </w:rPr>
        <w:t xml:space="preserve"> </w:t>
      </w:r>
      <w:r w:rsidRPr="00CC73DB">
        <w:t>нарахування</w:t>
      </w:r>
      <w:r w:rsidRPr="00CC73DB">
        <w:rPr>
          <w:spacing w:val="1"/>
        </w:rPr>
        <w:t xml:space="preserve"> </w:t>
      </w:r>
      <w:r w:rsidRPr="00CC73DB">
        <w:t>амортизації</w:t>
      </w:r>
      <w:r w:rsidRPr="00CC73DB">
        <w:rPr>
          <w:spacing w:val="1"/>
        </w:rPr>
        <w:t xml:space="preserve"> </w:t>
      </w:r>
      <w:r w:rsidRPr="00CC73DB">
        <w:t>використовується</w:t>
      </w:r>
      <w:r w:rsidRPr="00CC73DB">
        <w:rPr>
          <w:spacing w:val="1"/>
        </w:rPr>
        <w:t xml:space="preserve"> </w:t>
      </w:r>
      <w:r w:rsidRPr="00CC73DB">
        <w:t>документ</w:t>
      </w:r>
      <w:r w:rsidRPr="00CC73DB">
        <w:rPr>
          <w:spacing w:val="1"/>
        </w:rPr>
        <w:t xml:space="preserve"> </w:t>
      </w:r>
      <w:r w:rsidRPr="00CC73DB">
        <w:t>Нарахування</w:t>
      </w:r>
      <w:r w:rsidRPr="00CC73DB">
        <w:rPr>
          <w:spacing w:val="-67"/>
        </w:rPr>
        <w:t xml:space="preserve"> </w:t>
      </w:r>
      <w:r w:rsidRPr="00CC73DB">
        <w:t>зносу. Документ автоматично формує проведення в дебет рахунків витрат і</w:t>
      </w:r>
      <w:r w:rsidRPr="00CC73DB">
        <w:rPr>
          <w:spacing w:val="1"/>
        </w:rPr>
        <w:t xml:space="preserve"> </w:t>
      </w:r>
      <w:r w:rsidRPr="00CC73DB">
        <w:t>кредит рахунку 13 "Знос необоротних активів" за кожним об'єктом основних</w:t>
      </w:r>
      <w:r w:rsidRPr="00CC73DB">
        <w:rPr>
          <w:spacing w:val="1"/>
        </w:rPr>
        <w:t xml:space="preserve"> </w:t>
      </w:r>
      <w:r w:rsidRPr="00CC73DB">
        <w:t>засобів</w:t>
      </w:r>
      <w:r w:rsidRPr="00CC73DB">
        <w:rPr>
          <w:spacing w:val="1"/>
        </w:rPr>
        <w:t xml:space="preserve"> </w:t>
      </w:r>
      <w:r w:rsidRPr="00CC73DB">
        <w:t>та</w:t>
      </w:r>
      <w:r w:rsidRPr="00CC73DB">
        <w:rPr>
          <w:spacing w:val="1"/>
        </w:rPr>
        <w:t xml:space="preserve"> </w:t>
      </w:r>
      <w:r w:rsidRPr="00CC73DB">
        <w:t>виконує</w:t>
      </w:r>
      <w:r w:rsidRPr="00CC73DB">
        <w:rPr>
          <w:spacing w:val="1"/>
        </w:rPr>
        <w:t xml:space="preserve"> </w:t>
      </w:r>
      <w:r w:rsidRPr="00CC73DB">
        <w:t>розрахунок</w:t>
      </w:r>
      <w:r w:rsidRPr="00CC73DB">
        <w:rPr>
          <w:spacing w:val="1"/>
        </w:rPr>
        <w:t xml:space="preserve"> </w:t>
      </w:r>
      <w:r w:rsidRPr="00CC73DB">
        <w:t>сум</w:t>
      </w:r>
      <w:r w:rsidRPr="00CC73DB">
        <w:rPr>
          <w:spacing w:val="1"/>
        </w:rPr>
        <w:t xml:space="preserve"> </w:t>
      </w:r>
      <w:r w:rsidRPr="00CC73DB">
        <w:t>амортизаційних</w:t>
      </w:r>
      <w:r w:rsidRPr="00CC73DB">
        <w:rPr>
          <w:spacing w:val="1"/>
        </w:rPr>
        <w:t xml:space="preserve"> </w:t>
      </w:r>
      <w:r w:rsidRPr="00CC73DB">
        <w:t>відрахувань.</w:t>
      </w:r>
      <w:r w:rsidRPr="00CC73DB">
        <w:rPr>
          <w:spacing w:val="1"/>
        </w:rPr>
        <w:t xml:space="preserve"> </w:t>
      </w:r>
      <w:r w:rsidRPr="00CC73DB">
        <w:t>Також</w:t>
      </w:r>
      <w:r w:rsidRPr="00CC73DB">
        <w:rPr>
          <w:spacing w:val="1"/>
        </w:rPr>
        <w:t xml:space="preserve"> </w:t>
      </w:r>
      <w:r w:rsidRPr="00CC73DB">
        <w:t>документ</w:t>
      </w:r>
      <w:r w:rsidRPr="00CC73DB">
        <w:rPr>
          <w:spacing w:val="1"/>
        </w:rPr>
        <w:t xml:space="preserve"> </w:t>
      </w:r>
      <w:r w:rsidRPr="00CC73DB">
        <w:t>забезпечує</w:t>
      </w:r>
      <w:r w:rsidRPr="00CC73DB">
        <w:rPr>
          <w:spacing w:val="1"/>
        </w:rPr>
        <w:t xml:space="preserve"> </w:t>
      </w:r>
      <w:r w:rsidRPr="00CC73DB">
        <w:t>контроль</w:t>
      </w:r>
      <w:r w:rsidRPr="00CC73DB">
        <w:rPr>
          <w:spacing w:val="1"/>
        </w:rPr>
        <w:t xml:space="preserve"> </w:t>
      </w:r>
      <w:r w:rsidRPr="00CC73DB">
        <w:t>залишкової</w:t>
      </w:r>
      <w:r w:rsidRPr="00CC73DB">
        <w:rPr>
          <w:spacing w:val="1"/>
        </w:rPr>
        <w:t xml:space="preserve"> </w:t>
      </w:r>
      <w:r w:rsidRPr="00CC73DB">
        <w:t>вартості</w:t>
      </w:r>
      <w:r w:rsidRPr="00CC73DB">
        <w:rPr>
          <w:spacing w:val="1"/>
        </w:rPr>
        <w:t xml:space="preserve"> </w:t>
      </w:r>
      <w:r w:rsidRPr="00CC73DB">
        <w:t>за</w:t>
      </w:r>
      <w:r w:rsidRPr="00CC73DB">
        <w:rPr>
          <w:spacing w:val="1"/>
        </w:rPr>
        <w:t xml:space="preserve"> </w:t>
      </w:r>
      <w:r w:rsidRPr="00CC73DB">
        <w:t>кожним</w:t>
      </w:r>
      <w:r w:rsidRPr="00CC73DB">
        <w:rPr>
          <w:spacing w:val="1"/>
        </w:rPr>
        <w:t xml:space="preserve"> </w:t>
      </w:r>
      <w:r w:rsidRPr="00CC73DB">
        <w:t>інвентарним</w:t>
      </w:r>
      <w:r w:rsidRPr="00CC73DB">
        <w:rPr>
          <w:spacing w:val="1"/>
        </w:rPr>
        <w:t xml:space="preserve"> </w:t>
      </w:r>
      <w:r w:rsidRPr="00CC73DB">
        <w:t>об'єктом (у разі повного зносу нарахування амортизації припиняється), а також</w:t>
      </w:r>
      <w:r w:rsidRPr="00CC73DB">
        <w:rPr>
          <w:spacing w:val="1"/>
        </w:rPr>
        <w:t xml:space="preserve"> </w:t>
      </w:r>
      <w:r w:rsidRPr="00CC73DB">
        <w:t>контроль</w:t>
      </w:r>
      <w:r w:rsidRPr="00CC73DB">
        <w:rPr>
          <w:spacing w:val="1"/>
        </w:rPr>
        <w:t xml:space="preserve"> </w:t>
      </w:r>
      <w:r w:rsidRPr="00CC73DB">
        <w:t>за</w:t>
      </w:r>
      <w:r w:rsidRPr="00CC73DB">
        <w:rPr>
          <w:spacing w:val="1"/>
        </w:rPr>
        <w:t xml:space="preserve"> </w:t>
      </w:r>
      <w:r w:rsidRPr="00CC73DB">
        <w:t>постановкою</w:t>
      </w:r>
      <w:r w:rsidRPr="00CC73DB">
        <w:rPr>
          <w:spacing w:val="1"/>
        </w:rPr>
        <w:t xml:space="preserve"> </w:t>
      </w:r>
      <w:r w:rsidRPr="00CC73DB">
        <w:t>необоротних</w:t>
      </w:r>
      <w:r w:rsidRPr="00CC73DB">
        <w:rPr>
          <w:spacing w:val="1"/>
        </w:rPr>
        <w:t xml:space="preserve"> </w:t>
      </w:r>
      <w:r w:rsidRPr="00CC73DB">
        <w:t>активів</w:t>
      </w:r>
      <w:r w:rsidRPr="00CC73DB">
        <w:rPr>
          <w:spacing w:val="1"/>
        </w:rPr>
        <w:t xml:space="preserve"> </w:t>
      </w:r>
      <w:r w:rsidRPr="00CC73DB">
        <w:t>на</w:t>
      </w:r>
      <w:r w:rsidRPr="00CC73DB">
        <w:rPr>
          <w:spacing w:val="1"/>
        </w:rPr>
        <w:t xml:space="preserve"> </w:t>
      </w:r>
      <w:r w:rsidRPr="00CC73DB">
        <w:t>облік</w:t>
      </w:r>
      <w:r w:rsidRPr="00CC73DB">
        <w:rPr>
          <w:spacing w:val="1"/>
        </w:rPr>
        <w:t xml:space="preserve"> </w:t>
      </w:r>
      <w:r w:rsidRPr="00CC73DB">
        <w:t>(за</w:t>
      </w:r>
      <w:r w:rsidRPr="00CC73DB">
        <w:rPr>
          <w:spacing w:val="71"/>
        </w:rPr>
        <w:t xml:space="preserve"> </w:t>
      </w:r>
      <w:r w:rsidRPr="00CC73DB">
        <w:t>основними</w:t>
      </w:r>
      <w:r w:rsidRPr="00CC73DB">
        <w:rPr>
          <w:spacing w:val="1"/>
        </w:rPr>
        <w:t xml:space="preserve"> </w:t>
      </w:r>
      <w:r w:rsidRPr="00CC73DB">
        <w:t>засобами,</w:t>
      </w:r>
      <w:r w:rsidRPr="00CC73DB">
        <w:rPr>
          <w:spacing w:val="1"/>
        </w:rPr>
        <w:t xml:space="preserve"> </w:t>
      </w:r>
      <w:r w:rsidRPr="00CC73DB">
        <w:t>що</w:t>
      </w:r>
      <w:r w:rsidRPr="00CC73DB">
        <w:rPr>
          <w:spacing w:val="1"/>
        </w:rPr>
        <w:t xml:space="preserve"> </w:t>
      </w:r>
      <w:r w:rsidRPr="00CC73DB">
        <w:t>поступили</w:t>
      </w:r>
      <w:r w:rsidRPr="00CC73DB">
        <w:rPr>
          <w:spacing w:val="1"/>
        </w:rPr>
        <w:t xml:space="preserve"> </w:t>
      </w:r>
      <w:r w:rsidRPr="00CC73DB">
        <w:t>протягом</w:t>
      </w:r>
      <w:r w:rsidRPr="00CC73DB">
        <w:rPr>
          <w:spacing w:val="1"/>
        </w:rPr>
        <w:t xml:space="preserve"> </w:t>
      </w:r>
      <w:r w:rsidRPr="00CC73DB">
        <w:t>поточного</w:t>
      </w:r>
      <w:r w:rsidRPr="00CC73DB">
        <w:rPr>
          <w:spacing w:val="1"/>
        </w:rPr>
        <w:t xml:space="preserve"> </w:t>
      </w:r>
      <w:r w:rsidRPr="00CC73DB">
        <w:t>місяця,</w:t>
      </w:r>
      <w:r w:rsidRPr="00CC73DB">
        <w:rPr>
          <w:spacing w:val="1"/>
        </w:rPr>
        <w:t xml:space="preserve"> </w:t>
      </w:r>
      <w:r w:rsidRPr="00CC73DB">
        <w:t>амортизаційні</w:t>
      </w:r>
      <w:r w:rsidRPr="00CC73DB">
        <w:rPr>
          <w:spacing w:val="1"/>
        </w:rPr>
        <w:t xml:space="preserve"> </w:t>
      </w:r>
      <w:r w:rsidRPr="00CC73DB">
        <w:t>відрахування</w:t>
      </w:r>
      <w:r w:rsidRPr="00CC73DB">
        <w:rPr>
          <w:spacing w:val="-1"/>
        </w:rPr>
        <w:t xml:space="preserve"> </w:t>
      </w:r>
      <w:r w:rsidRPr="00CC73DB">
        <w:t>не проводяться).</w:t>
      </w:r>
    </w:p>
    <w:p w14:paraId="75BBA66E" w14:textId="77777777" w:rsidR="00BC0BF9" w:rsidRPr="00CC73DB" w:rsidRDefault="00000000">
      <w:pPr>
        <w:pStyle w:val="a3"/>
        <w:spacing w:line="360" w:lineRule="auto"/>
        <w:ind w:right="485" w:firstLine="707"/>
      </w:pPr>
      <w:r w:rsidRPr="00CC73DB">
        <w:t>Варто</w:t>
      </w:r>
      <w:r w:rsidRPr="00CC73DB">
        <w:rPr>
          <w:spacing w:val="1"/>
        </w:rPr>
        <w:t xml:space="preserve"> </w:t>
      </w:r>
      <w:r w:rsidRPr="00CC73DB">
        <w:t>зазначити,</w:t>
      </w:r>
      <w:r w:rsidRPr="00CC73DB">
        <w:rPr>
          <w:spacing w:val="1"/>
        </w:rPr>
        <w:t xml:space="preserve"> </w:t>
      </w:r>
      <w:r w:rsidRPr="00CC73DB">
        <w:t>що</w:t>
      </w:r>
      <w:r w:rsidRPr="00CC73DB">
        <w:rPr>
          <w:spacing w:val="1"/>
        </w:rPr>
        <w:t xml:space="preserve"> </w:t>
      </w:r>
      <w:r w:rsidRPr="00CC73DB">
        <w:t>перед</w:t>
      </w:r>
      <w:r w:rsidRPr="00CC73DB">
        <w:rPr>
          <w:spacing w:val="1"/>
        </w:rPr>
        <w:t xml:space="preserve"> </w:t>
      </w:r>
      <w:r w:rsidRPr="00CC73DB">
        <w:t>введенням</w:t>
      </w:r>
      <w:r w:rsidRPr="00CC73DB">
        <w:rPr>
          <w:spacing w:val="1"/>
        </w:rPr>
        <w:t xml:space="preserve"> </w:t>
      </w:r>
      <w:r w:rsidRPr="00CC73DB">
        <w:t>документа</w:t>
      </w:r>
      <w:r w:rsidRPr="00CC73DB">
        <w:rPr>
          <w:spacing w:val="1"/>
        </w:rPr>
        <w:t xml:space="preserve"> </w:t>
      </w:r>
      <w:r w:rsidRPr="00CC73DB">
        <w:t>Нарахування</w:t>
      </w:r>
      <w:r w:rsidRPr="00CC73DB">
        <w:rPr>
          <w:spacing w:val="1"/>
        </w:rPr>
        <w:t xml:space="preserve"> </w:t>
      </w:r>
      <w:r w:rsidRPr="00CC73DB">
        <w:t>зносу</w:t>
      </w:r>
      <w:r w:rsidRPr="00CC73DB">
        <w:rPr>
          <w:spacing w:val="1"/>
        </w:rPr>
        <w:t xml:space="preserve"> </w:t>
      </w:r>
      <w:r w:rsidRPr="00CC73DB">
        <w:t>необхідно впевнитись, що реквізити довідника Необоротні активи</w:t>
      </w:r>
      <w:r w:rsidRPr="00CC73DB">
        <w:rPr>
          <w:spacing w:val="1"/>
        </w:rPr>
        <w:t xml:space="preserve"> </w:t>
      </w:r>
      <w:r w:rsidRPr="00CC73DB">
        <w:t>заповнені</w:t>
      </w:r>
      <w:r w:rsidRPr="00CC73DB">
        <w:rPr>
          <w:spacing w:val="1"/>
        </w:rPr>
        <w:t xml:space="preserve"> </w:t>
      </w:r>
      <w:r w:rsidRPr="00CC73DB">
        <w:t>цілком.</w:t>
      </w:r>
    </w:p>
    <w:p w14:paraId="3AECB69C" w14:textId="77777777" w:rsidR="00BC0BF9" w:rsidRPr="00CC73DB" w:rsidRDefault="00000000">
      <w:pPr>
        <w:pStyle w:val="a3"/>
        <w:spacing w:before="1" w:line="360" w:lineRule="auto"/>
        <w:ind w:right="495" w:firstLine="707"/>
      </w:pPr>
      <w:r w:rsidRPr="00CC73DB">
        <w:t>Операції щодо ремонту та модернізації основних засобів відображені в</w:t>
      </w:r>
      <w:r w:rsidRPr="00CC73DB">
        <w:rPr>
          <w:spacing w:val="1"/>
        </w:rPr>
        <w:t xml:space="preserve"> </w:t>
      </w:r>
      <w:r w:rsidRPr="00CC73DB">
        <w:t>обліку</w:t>
      </w:r>
      <w:r w:rsidRPr="00CC73DB">
        <w:rPr>
          <w:spacing w:val="-5"/>
        </w:rPr>
        <w:t xml:space="preserve"> </w:t>
      </w:r>
      <w:r w:rsidRPr="00CC73DB">
        <w:t>за</w:t>
      </w:r>
      <w:r w:rsidRPr="00CC73DB">
        <w:rPr>
          <w:spacing w:val="-1"/>
        </w:rPr>
        <w:t xml:space="preserve"> </w:t>
      </w:r>
      <w:r w:rsidRPr="00CC73DB">
        <w:t>допомогою</w:t>
      </w:r>
      <w:r w:rsidRPr="00CC73DB">
        <w:rPr>
          <w:spacing w:val="-1"/>
        </w:rPr>
        <w:t xml:space="preserve"> </w:t>
      </w:r>
      <w:r w:rsidRPr="00CC73DB">
        <w:t>документа</w:t>
      </w:r>
      <w:r w:rsidRPr="00CC73DB">
        <w:rPr>
          <w:spacing w:val="-1"/>
        </w:rPr>
        <w:t xml:space="preserve"> </w:t>
      </w:r>
      <w:r w:rsidRPr="00CC73DB">
        <w:t>Модернізація</w:t>
      </w:r>
      <w:r w:rsidRPr="00CC73DB">
        <w:rPr>
          <w:spacing w:val="1"/>
        </w:rPr>
        <w:t xml:space="preserve"> </w:t>
      </w:r>
      <w:r w:rsidRPr="00CC73DB">
        <w:t>необоротних</w:t>
      </w:r>
      <w:r w:rsidRPr="00CC73DB">
        <w:rPr>
          <w:spacing w:val="-2"/>
        </w:rPr>
        <w:t xml:space="preserve"> </w:t>
      </w:r>
      <w:r w:rsidRPr="00CC73DB">
        <w:t>активів.</w:t>
      </w:r>
    </w:p>
    <w:p w14:paraId="262640D6"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24921421" w14:textId="77777777" w:rsidR="00BC0BF9" w:rsidRPr="00CC73DB" w:rsidRDefault="00000000">
      <w:pPr>
        <w:pStyle w:val="a3"/>
        <w:spacing w:line="360" w:lineRule="auto"/>
        <w:ind w:right="485" w:firstLine="707"/>
      </w:pPr>
      <w:r w:rsidRPr="00CC73DB">
        <w:lastRenderedPageBreak/>
        <w:t>Документ</w:t>
      </w:r>
      <w:r w:rsidRPr="00CC73DB">
        <w:rPr>
          <w:spacing w:val="1"/>
        </w:rPr>
        <w:t xml:space="preserve"> </w:t>
      </w:r>
      <w:r w:rsidRPr="00CC73DB">
        <w:t>Модернізація</w:t>
      </w:r>
      <w:r w:rsidRPr="00CC73DB">
        <w:rPr>
          <w:spacing w:val="1"/>
        </w:rPr>
        <w:t xml:space="preserve"> </w:t>
      </w:r>
      <w:r w:rsidRPr="00CC73DB">
        <w:t>необоротних</w:t>
      </w:r>
      <w:r w:rsidRPr="00CC73DB">
        <w:rPr>
          <w:spacing w:val="1"/>
        </w:rPr>
        <w:t xml:space="preserve"> </w:t>
      </w:r>
      <w:r w:rsidRPr="00CC73DB">
        <w:t>активів</w:t>
      </w:r>
      <w:r w:rsidRPr="00CC73DB">
        <w:rPr>
          <w:spacing w:val="1"/>
        </w:rPr>
        <w:t xml:space="preserve"> </w:t>
      </w:r>
      <w:r w:rsidRPr="00CC73DB">
        <w:t>автоматично</w:t>
      </w:r>
      <w:r w:rsidRPr="00CC73DB">
        <w:rPr>
          <w:spacing w:val="1"/>
        </w:rPr>
        <w:t xml:space="preserve"> </w:t>
      </w:r>
      <w:r w:rsidRPr="00CC73DB">
        <w:t>генерує</w:t>
      </w:r>
      <w:r w:rsidRPr="00CC73DB">
        <w:rPr>
          <w:spacing w:val="1"/>
        </w:rPr>
        <w:t xml:space="preserve"> </w:t>
      </w:r>
      <w:r w:rsidRPr="00CC73DB">
        <w:t>проведення</w:t>
      </w:r>
      <w:r w:rsidRPr="00CC73DB">
        <w:rPr>
          <w:spacing w:val="1"/>
        </w:rPr>
        <w:t xml:space="preserve"> </w:t>
      </w:r>
      <w:r w:rsidRPr="00CC73DB">
        <w:t>з</w:t>
      </w:r>
      <w:r w:rsidRPr="00CC73DB">
        <w:rPr>
          <w:spacing w:val="1"/>
        </w:rPr>
        <w:t xml:space="preserve"> </w:t>
      </w:r>
      <w:r w:rsidRPr="00CC73DB">
        <w:t>модернізації</w:t>
      </w:r>
      <w:r w:rsidRPr="00CC73DB">
        <w:rPr>
          <w:spacing w:val="1"/>
        </w:rPr>
        <w:t xml:space="preserve"> </w:t>
      </w:r>
      <w:r w:rsidRPr="00CC73DB">
        <w:t>та</w:t>
      </w:r>
      <w:r w:rsidRPr="00CC73DB">
        <w:rPr>
          <w:spacing w:val="1"/>
        </w:rPr>
        <w:t xml:space="preserve"> </w:t>
      </w:r>
      <w:r w:rsidRPr="00CC73DB">
        <w:t>ремонту</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та</w:t>
      </w:r>
      <w:r w:rsidRPr="00CC73DB">
        <w:rPr>
          <w:spacing w:val="1"/>
        </w:rPr>
        <w:t xml:space="preserve"> </w:t>
      </w:r>
      <w:r w:rsidRPr="00CC73DB">
        <w:t>розміщує</w:t>
      </w:r>
      <w:r w:rsidRPr="00CC73DB">
        <w:rPr>
          <w:spacing w:val="1"/>
        </w:rPr>
        <w:t xml:space="preserve"> </w:t>
      </w:r>
      <w:r w:rsidRPr="00CC73DB">
        <w:t>їх</w:t>
      </w:r>
      <w:r w:rsidRPr="00CC73DB">
        <w:rPr>
          <w:spacing w:val="70"/>
        </w:rPr>
        <w:t xml:space="preserve"> </w:t>
      </w:r>
      <w:r w:rsidRPr="00CC73DB">
        <w:t>у</w:t>
      </w:r>
      <w:r w:rsidRPr="00CC73DB">
        <w:rPr>
          <w:spacing w:val="1"/>
        </w:rPr>
        <w:t xml:space="preserve"> </w:t>
      </w:r>
      <w:r w:rsidRPr="00CC73DB">
        <w:t>журналі</w:t>
      </w:r>
      <w:r w:rsidRPr="00CC73DB">
        <w:rPr>
          <w:spacing w:val="1"/>
        </w:rPr>
        <w:t xml:space="preserve"> </w:t>
      </w:r>
      <w:r w:rsidRPr="00CC73DB">
        <w:t>проведень.</w:t>
      </w:r>
      <w:r w:rsidRPr="00CC73DB">
        <w:rPr>
          <w:spacing w:val="1"/>
        </w:rPr>
        <w:t xml:space="preserve"> </w:t>
      </w:r>
      <w:r w:rsidRPr="00CC73DB">
        <w:t>У</w:t>
      </w:r>
      <w:r w:rsidRPr="00CC73DB">
        <w:rPr>
          <w:spacing w:val="1"/>
        </w:rPr>
        <w:t xml:space="preserve"> </w:t>
      </w:r>
      <w:r w:rsidRPr="00CC73DB">
        <w:t>разі</w:t>
      </w:r>
      <w:r w:rsidRPr="00CC73DB">
        <w:rPr>
          <w:spacing w:val="1"/>
        </w:rPr>
        <w:t xml:space="preserve"> </w:t>
      </w:r>
      <w:r w:rsidRPr="00CC73DB">
        <w:t>потреби</w:t>
      </w:r>
      <w:r w:rsidRPr="00CC73DB">
        <w:rPr>
          <w:spacing w:val="1"/>
        </w:rPr>
        <w:t xml:space="preserve"> </w:t>
      </w:r>
      <w:r w:rsidRPr="00CC73DB">
        <w:t>можна</w:t>
      </w:r>
      <w:r w:rsidRPr="00CC73DB">
        <w:rPr>
          <w:spacing w:val="1"/>
        </w:rPr>
        <w:t xml:space="preserve"> </w:t>
      </w:r>
      <w:r w:rsidRPr="00CC73DB">
        <w:t>отримати</w:t>
      </w:r>
      <w:r w:rsidRPr="00CC73DB">
        <w:rPr>
          <w:spacing w:val="1"/>
        </w:rPr>
        <w:t xml:space="preserve"> </w:t>
      </w:r>
      <w:r w:rsidRPr="00CC73DB">
        <w:t>друковану</w:t>
      </w:r>
      <w:r w:rsidRPr="00CC73DB">
        <w:rPr>
          <w:spacing w:val="1"/>
        </w:rPr>
        <w:t xml:space="preserve"> </w:t>
      </w:r>
      <w:r w:rsidRPr="00CC73DB">
        <w:t>форму</w:t>
      </w:r>
      <w:r w:rsidRPr="00CC73DB">
        <w:rPr>
          <w:spacing w:val="1"/>
        </w:rPr>
        <w:t xml:space="preserve"> </w:t>
      </w:r>
      <w:r w:rsidRPr="00CC73DB">
        <w:t>акту</w:t>
      </w:r>
      <w:r w:rsidRPr="00CC73DB">
        <w:rPr>
          <w:spacing w:val="-67"/>
        </w:rPr>
        <w:t xml:space="preserve"> </w:t>
      </w:r>
      <w:r w:rsidRPr="00CC73DB">
        <w:t>приймання-здачі</w:t>
      </w:r>
      <w:r w:rsidRPr="00CC73DB">
        <w:rPr>
          <w:spacing w:val="1"/>
        </w:rPr>
        <w:t xml:space="preserve"> </w:t>
      </w:r>
      <w:r w:rsidRPr="00CC73DB">
        <w:t>відремонтованих,</w:t>
      </w:r>
      <w:r w:rsidRPr="00CC73DB">
        <w:rPr>
          <w:spacing w:val="1"/>
        </w:rPr>
        <w:t xml:space="preserve"> </w:t>
      </w:r>
      <w:r w:rsidRPr="00CC73DB">
        <w:t>реконструйованих</w:t>
      </w:r>
      <w:r w:rsidRPr="00CC73DB">
        <w:rPr>
          <w:spacing w:val="1"/>
        </w:rPr>
        <w:t xml:space="preserve"> </w:t>
      </w:r>
      <w:r w:rsidRPr="00CC73DB">
        <w:t>та</w:t>
      </w:r>
      <w:r w:rsidRPr="00CC73DB">
        <w:rPr>
          <w:spacing w:val="1"/>
        </w:rPr>
        <w:t xml:space="preserve"> </w:t>
      </w:r>
      <w:r w:rsidRPr="00CC73DB">
        <w:t>модернізованих</w:t>
      </w:r>
      <w:r w:rsidRPr="00CC73DB">
        <w:rPr>
          <w:spacing w:val="-67"/>
        </w:rPr>
        <w:t xml:space="preserve"> </w:t>
      </w:r>
      <w:r w:rsidRPr="00CC73DB">
        <w:t>об'єктів</w:t>
      </w:r>
      <w:r w:rsidRPr="00CC73DB">
        <w:rPr>
          <w:spacing w:val="-3"/>
        </w:rPr>
        <w:t xml:space="preserve"> </w:t>
      </w:r>
      <w:r w:rsidRPr="00CC73DB">
        <w:t>(ф. ОЗ-2),</w:t>
      </w:r>
      <w:r w:rsidRPr="00CC73DB">
        <w:rPr>
          <w:spacing w:val="-4"/>
        </w:rPr>
        <w:t xml:space="preserve"> </w:t>
      </w:r>
      <w:r w:rsidRPr="00CC73DB">
        <w:t>натиснувши кнопку</w:t>
      </w:r>
      <w:r w:rsidRPr="00CC73DB">
        <w:rPr>
          <w:spacing w:val="-2"/>
        </w:rPr>
        <w:t xml:space="preserve"> </w:t>
      </w:r>
      <w:r w:rsidRPr="00CC73DB">
        <w:t>Друк.</w:t>
      </w:r>
    </w:p>
    <w:p w14:paraId="131B0D48" w14:textId="77777777" w:rsidR="00BC0BF9" w:rsidRPr="00CC73DB" w:rsidRDefault="00000000">
      <w:pPr>
        <w:pStyle w:val="a3"/>
        <w:spacing w:line="362" w:lineRule="auto"/>
        <w:ind w:right="495" w:firstLine="707"/>
      </w:pPr>
      <w:r w:rsidRPr="00CC73DB">
        <w:t>При ліквідації необоротних активів використовують документ Ліквідація</w:t>
      </w:r>
      <w:r w:rsidRPr="00CC73DB">
        <w:rPr>
          <w:spacing w:val="1"/>
        </w:rPr>
        <w:t xml:space="preserve"> </w:t>
      </w:r>
      <w:r w:rsidRPr="00CC73DB">
        <w:t>необоротних активів.</w:t>
      </w:r>
    </w:p>
    <w:p w14:paraId="0FD94E16" w14:textId="77777777" w:rsidR="00BC0BF9" w:rsidRPr="00CC73DB" w:rsidRDefault="00000000">
      <w:pPr>
        <w:pStyle w:val="a3"/>
        <w:spacing w:line="360" w:lineRule="auto"/>
        <w:ind w:right="485" w:firstLine="707"/>
      </w:pPr>
      <w:r w:rsidRPr="00CC73DB">
        <w:t xml:space="preserve">Для полегшення роботи користувача "1С: </w:t>
      </w:r>
      <w:proofErr w:type="spellStart"/>
      <w:r w:rsidRPr="00CC73DB">
        <w:t>Бухгалтерии</w:t>
      </w:r>
      <w:proofErr w:type="spellEnd"/>
      <w:r w:rsidRPr="00CC73DB">
        <w:t xml:space="preserve"> 7.7" розробниками</w:t>
      </w:r>
      <w:r w:rsidRPr="00CC73DB">
        <w:rPr>
          <w:spacing w:val="-67"/>
        </w:rPr>
        <w:t xml:space="preserve"> </w:t>
      </w:r>
      <w:r w:rsidRPr="00CC73DB">
        <w:t>програми</w:t>
      </w:r>
      <w:r w:rsidRPr="00CC73DB">
        <w:rPr>
          <w:spacing w:val="1"/>
        </w:rPr>
        <w:t xml:space="preserve"> </w:t>
      </w:r>
      <w:r w:rsidRPr="00CC73DB">
        <w:t>створено</w:t>
      </w:r>
      <w:r w:rsidRPr="00CC73DB">
        <w:rPr>
          <w:spacing w:val="1"/>
        </w:rPr>
        <w:t xml:space="preserve"> </w:t>
      </w:r>
      <w:r w:rsidRPr="00CC73DB">
        <w:t>Помічник</w:t>
      </w:r>
      <w:r w:rsidRPr="00CC73DB">
        <w:rPr>
          <w:spacing w:val="1"/>
        </w:rPr>
        <w:t xml:space="preserve"> </w:t>
      </w:r>
      <w:r w:rsidRPr="00CC73DB">
        <w:t>"Ліквідація</w:t>
      </w:r>
      <w:r w:rsidRPr="00CC73DB">
        <w:rPr>
          <w:spacing w:val="1"/>
        </w:rPr>
        <w:t xml:space="preserve"> </w:t>
      </w:r>
      <w:r w:rsidRPr="00CC73DB">
        <w:t>необоротних</w:t>
      </w:r>
      <w:r w:rsidRPr="00CC73DB">
        <w:rPr>
          <w:spacing w:val="1"/>
        </w:rPr>
        <w:t xml:space="preserve"> </w:t>
      </w:r>
      <w:r w:rsidRPr="00CC73DB">
        <w:t>активів",</w:t>
      </w:r>
      <w:r w:rsidRPr="00CC73DB">
        <w:rPr>
          <w:spacing w:val="71"/>
        </w:rPr>
        <w:t xml:space="preserve"> </w:t>
      </w:r>
      <w:r w:rsidRPr="00CC73DB">
        <w:t>що</w:t>
      </w:r>
      <w:r w:rsidRPr="00CC73DB">
        <w:rPr>
          <w:spacing w:val="1"/>
        </w:rPr>
        <w:t xml:space="preserve"> </w:t>
      </w:r>
      <w:r w:rsidRPr="00CC73DB">
        <w:t>запускається</w:t>
      </w:r>
      <w:r w:rsidRPr="00CC73DB">
        <w:rPr>
          <w:spacing w:val="1"/>
        </w:rPr>
        <w:t xml:space="preserve"> </w:t>
      </w:r>
      <w:r w:rsidRPr="00CC73DB">
        <w:t>за</w:t>
      </w:r>
      <w:r w:rsidRPr="00CC73DB">
        <w:rPr>
          <w:spacing w:val="1"/>
        </w:rPr>
        <w:t xml:space="preserve"> </w:t>
      </w:r>
      <w:r w:rsidRPr="00CC73DB">
        <w:t>допомогою</w:t>
      </w:r>
      <w:r w:rsidRPr="00CC73DB">
        <w:rPr>
          <w:spacing w:val="1"/>
        </w:rPr>
        <w:t xml:space="preserve"> </w:t>
      </w:r>
      <w:r w:rsidRPr="00CC73DB">
        <w:t>меню</w:t>
      </w:r>
      <w:r w:rsidRPr="00CC73DB">
        <w:rPr>
          <w:spacing w:val="1"/>
        </w:rPr>
        <w:t xml:space="preserve"> </w:t>
      </w:r>
      <w:r w:rsidRPr="00CC73DB">
        <w:t>Сервіс.</w:t>
      </w:r>
      <w:r w:rsidRPr="00CC73DB">
        <w:rPr>
          <w:spacing w:val="1"/>
        </w:rPr>
        <w:t xml:space="preserve"> </w:t>
      </w:r>
      <w:r w:rsidRPr="00CC73DB">
        <w:t>У</w:t>
      </w:r>
      <w:r w:rsidRPr="00CC73DB">
        <w:rPr>
          <w:spacing w:val="1"/>
        </w:rPr>
        <w:t xml:space="preserve"> </w:t>
      </w:r>
      <w:r w:rsidRPr="00CC73DB">
        <w:t>результаті</w:t>
      </w:r>
      <w:r w:rsidRPr="00CC73DB">
        <w:rPr>
          <w:spacing w:val="1"/>
        </w:rPr>
        <w:t xml:space="preserve"> </w:t>
      </w:r>
      <w:r w:rsidRPr="00CC73DB">
        <w:t>роботи</w:t>
      </w:r>
      <w:r w:rsidRPr="00CC73DB">
        <w:rPr>
          <w:spacing w:val="1"/>
        </w:rPr>
        <w:t xml:space="preserve"> </w:t>
      </w:r>
      <w:r w:rsidRPr="00CC73DB">
        <w:t>помічника</w:t>
      </w:r>
      <w:r w:rsidRPr="00CC73DB">
        <w:rPr>
          <w:spacing w:val="1"/>
        </w:rPr>
        <w:t xml:space="preserve"> </w:t>
      </w:r>
      <w:r w:rsidRPr="00CC73DB">
        <w:t>створюється документ Ліквідація необоротних активів за допомогою кнопок</w:t>
      </w:r>
      <w:r w:rsidRPr="00CC73DB">
        <w:rPr>
          <w:spacing w:val="1"/>
        </w:rPr>
        <w:t xml:space="preserve"> </w:t>
      </w:r>
      <w:r w:rsidRPr="00CC73DB">
        <w:t>Далі</w:t>
      </w:r>
      <w:r w:rsidRPr="00CC73DB">
        <w:rPr>
          <w:spacing w:val="1"/>
        </w:rPr>
        <w:t xml:space="preserve"> </w:t>
      </w:r>
      <w:r w:rsidRPr="00CC73DB">
        <w:t>та</w:t>
      </w:r>
      <w:r w:rsidRPr="00CC73DB">
        <w:rPr>
          <w:spacing w:val="1"/>
        </w:rPr>
        <w:t xml:space="preserve"> </w:t>
      </w:r>
      <w:r w:rsidRPr="00CC73DB">
        <w:t>Назад.</w:t>
      </w:r>
      <w:r w:rsidRPr="00CC73DB">
        <w:rPr>
          <w:spacing w:val="1"/>
        </w:rPr>
        <w:t xml:space="preserve"> </w:t>
      </w:r>
      <w:r w:rsidRPr="00CC73DB">
        <w:t>Роботу</w:t>
      </w:r>
      <w:r w:rsidRPr="00CC73DB">
        <w:rPr>
          <w:spacing w:val="1"/>
        </w:rPr>
        <w:t xml:space="preserve"> </w:t>
      </w:r>
      <w:r w:rsidRPr="00CC73DB">
        <w:t>помічника</w:t>
      </w:r>
      <w:r w:rsidRPr="00CC73DB">
        <w:rPr>
          <w:spacing w:val="1"/>
        </w:rPr>
        <w:t xml:space="preserve"> </w:t>
      </w:r>
      <w:r w:rsidRPr="00CC73DB">
        <w:t>можна</w:t>
      </w:r>
      <w:r w:rsidRPr="00CC73DB">
        <w:rPr>
          <w:spacing w:val="1"/>
        </w:rPr>
        <w:t xml:space="preserve"> </w:t>
      </w:r>
      <w:r w:rsidRPr="00CC73DB">
        <w:t>перервати</w:t>
      </w:r>
      <w:r w:rsidRPr="00CC73DB">
        <w:rPr>
          <w:spacing w:val="1"/>
        </w:rPr>
        <w:t xml:space="preserve"> </w:t>
      </w:r>
      <w:r w:rsidRPr="00CC73DB">
        <w:t>в</w:t>
      </w:r>
      <w:r w:rsidRPr="00CC73DB">
        <w:rPr>
          <w:spacing w:val="1"/>
        </w:rPr>
        <w:t xml:space="preserve"> </w:t>
      </w:r>
      <w:r w:rsidRPr="00CC73DB">
        <w:t>будь-який</w:t>
      </w:r>
      <w:r w:rsidRPr="00CC73DB">
        <w:rPr>
          <w:spacing w:val="1"/>
        </w:rPr>
        <w:t xml:space="preserve"> </w:t>
      </w:r>
      <w:r w:rsidRPr="00CC73DB">
        <w:t>момент,</w:t>
      </w:r>
      <w:r w:rsidRPr="00CC73DB">
        <w:rPr>
          <w:spacing w:val="1"/>
        </w:rPr>
        <w:t xml:space="preserve"> </w:t>
      </w:r>
      <w:r w:rsidRPr="00CC73DB">
        <w:t>натиснувши</w:t>
      </w:r>
      <w:r w:rsidRPr="00CC73DB">
        <w:rPr>
          <w:spacing w:val="-1"/>
        </w:rPr>
        <w:t xml:space="preserve"> </w:t>
      </w:r>
      <w:r w:rsidRPr="00CC73DB">
        <w:t>кнопку</w:t>
      </w:r>
      <w:r w:rsidRPr="00CC73DB">
        <w:rPr>
          <w:spacing w:val="-2"/>
        </w:rPr>
        <w:t xml:space="preserve"> </w:t>
      </w:r>
      <w:r w:rsidRPr="00CC73DB">
        <w:t>Відмінити.</w:t>
      </w:r>
    </w:p>
    <w:p w14:paraId="1E956E0C" w14:textId="77777777" w:rsidR="00BC0BF9" w:rsidRPr="00CC73DB" w:rsidRDefault="00000000">
      <w:pPr>
        <w:pStyle w:val="a3"/>
        <w:spacing w:line="360" w:lineRule="auto"/>
        <w:ind w:right="485" w:firstLine="707"/>
      </w:pPr>
      <w:r w:rsidRPr="00CC73DB">
        <w:t>В</w:t>
      </w:r>
      <w:r w:rsidRPr="00CC73DB">
        <w:rPr>
          <w:spacing w:val="1"/>
        </w:rPr>
        <w:t xml:space="preserve"> </w:t>
      </w:r>
      <w:r w:rsidRPr="00CC73DB">
        <w:t>сучасних</w:t>
      </w:r>
      <w:r w:rsidRPr="00CC73DB">
        <w:rPr>
          <w:spacing w:val="1"/>
        </w:rPr>
        <w:t xml:space="preserve"> </w:t>
      </w:r>
      <w:r w:rsidRPr="00CC73DB">
        <w:t>умовах,</w:t>
      </w:r>
      <w:r w:rsidRPr="00CC73DB">
        <w:rPr>
          <w:spacing w:val="1"/>
        </w:rPr>
        <w:t xml:space="preserve"> </w:t>
      </w:r>
      <w:r w:rsidRPr="00CC73DB">
        <w:t>за</w:t>
      </w:r>
      <w:r w:rsidRPr="00CC73DB">
        <w:rPr>
          <w:spacing w:val="1"/>
        </w:rPr>
        <w:t xml:space="preserve"> </w:t>
      </w:r>
      <w:r w:rsidRPr="00CC73DB">
        <w:t>наявності</w:t>
      </w:r>
      <w:r w:rsidRPr="00CC73DB">
        <w:rPr>
          <w:spacing w:val="1"/>
        </w:rPr>
        <w:t xml:space="preserve"> </w:t>
      </w:r>
      <w:r w:rsidRPr="00CC73DB">
        <w:t>на</w:t>
      </w:r>
      <w:r w:rsidRPr="00CC73DB">
        <w:rPr>
          <w:spacing w:val="1"/>
        </w:rPr>
        <w:t xml:space="preserve"> </w:t>
      </w:r>
      <w:r w:rsidRPr="00CC73DB">
        <w:t>підприємстві</w:t>
      </w:r>
      <w:r w:rsidRPr="00CC73DB">
        <w:rPr>
          <w:spacing w:val="1"/>
        </w:rPr>
        <w:t xml:space="preserve"> </w:t>
      </w:r>
      <w:r w:rsidRPr="00CC73DB">
        <w:t>великої</w:t>
      </w:r>
      <w:r w:rsidRPr="00CC73DB">
        <w:rPr>
          <w:spacing w:val="70"/>
        </w:rPr>
        <w:t xml:space="preserve"> </w:t>
      </w:r>
      <w:r w:rsidRPr="00CC73DB">
        <w:t>кількості</w:t>
      </w:r>
      <w:r w:rsidRPr="00CC73DB">
        <w:rPr>
          <w:spacing w:val="1"/>
        </w:rPr>
        <w:t xml:space="preserve"> </w:t>
      </w:r>
      <w:r w:rsidRPr="00CC73DB">
        <w:t>об’єктів основних засобів, важко говорити про ефективне розв’язання задач їх</w:t>
      </w:r>
      <w:r w:rsidRPr="00CC73DB">
        <w:rPr>
          <w:spacing w:val="1"/>
        </w:rPr>
        <w:t xml:space="preserve"> </w:t>
      </w:r>
      <w:r w:rsidRPr="00CC73DB">
        <w:t>обліку та контролю без застосування сучасних комп’ютерних продуктів. На</w:t>
      </w:r>
      <w:r w:rsidRPr="00CC73DB">
        <w:rPr>
          <w:spacing w:val="1"/>
        </w:rPr>
        <w:t xml:space="preserve"> </w:t>
      </w:r>
      <w:r w:rsidRPr="00CC73DB">
        <w:t>сьогоднішній день існують нові версії програми «1:С Підприємство» - це «1:С</w:t>
      </w:r>
      <w:r w:rsidRPr="00CC73DB">
        <w:rPr>
          <w:spacing w:val="1"/>
        </w:rPr>
        <w:t xml:space="preserve"> </w:t>
      </w:r>
      <w:r w:rsidRPr="00CC73DB">
        <w:t>Бухгалтерія</w:t>
      </w:r>
      <w:r w:rsidRPr="00CC73DB">
        <w:rPr>
          <w:spacing w:val="1"/>
        </w:rPr>
        <w:t xml:space="preserve"> </w:t>
      </w:r>
      <w:r w:rsidRPr="00CC73DB">
        <w:t>8,3»,</w:t>
      </w:r>
      <w:r w:rsidRPr="00CC73DB">
        <w:rPr>
          <w:spacing w:val="1"/>
        </w:rPr>
        <w:t xml:space="preserve"> </w:t>
      </w:r>
      <w:r w:rsidRPr="00CC73DB">
        <w:t>яка</w:t>
      </w:r>
      <w:r w:rsidRPr="00CC73DB">
        <w:rPr>
          <w:spacing w:val="1"/>
        </w:rPr>
        <w:t xml:space="preserve"> </w:t>
      </w:r>
      <w:r w:rsidRPr="00CC73DB">
        <w:t>є</w:t>
      </w:r>
      <w:r w:rsidRPr="00CC73DB">
        <w:rPr>
          <w:spacing w:val="1"/>
        </w:rPr>
        <w:t xml:space="preserve"> </w:t>
      </w:r>
      <w:r w:rsidRPr="00CC73DB">
        <w:t>більш</w:t>
      </w:r>
      <w:r w:rsidRPr="00CC73DB">
        <w:rPr>
          <w:spacing w:val="1"/>
        </w:rPr>
        <w:t xml:space="preserve"> </w:t>
      </w:r>
      <w:r w:rsidRPr="00CC73DB">
        <w:t>досконалою.</w:t>
      </w:r>
      <w:r w:rsidRPr="00CC73DB">
        <w:rPr>
          <w:spacing w:val="1"/>
        </w:rPr>
        <w:t xml:space="preserve"> </w:t>
      </w:r>
      <w:r w:rsidRPr="00CC73DB">
        <w:t>Для</w:t>
      </w:r>
      <w:r w:rsidRPr="00CC73DB">
        <w:rPr>
          <w:spacing w:val="1"/>
        </w:rPr>
        <w:t xml:space="preserve"> </w:t>
      </w:r>
      <w:r w:rsidRPr="00CC73DB">
        <w:t>підприємства</w:t>
      </w:r>
      <w:r w:rsidRPr="00CC73DB">
        <w:rPr>
          <w:spacing w:val="1"/>
        </w:rPr>
        <w:t xml:space="preserve"> </w:t>
      </w:r>
      <w:r w:rsidRPr="00CC73DB">
        <w:t>пропонується</w:t>
      </w:r>
      <w:r w:rsidRPr="00CC73DB">
        <w:rPr>
          <w:spacing w:val="1"/>
        </w:rPr>
        <w:t xml:space="preserve"> </w:t>
      </w:r>
      <w:r w:rsidRPr="00CC73DB">
        <w:t>перейти</w:t>
      </w:r>
      <w:r w:rsidRPr="00CC73DB">
        <w:rPr>
          <w:spacing w:val="-2"/>
        </w:rPr>
        <w:t xml:space="preserve"> </w:t>
      </w:r>
      <w:r w:rsidRPr="00CC73DB">
        <w:t>на</w:t>
      </w:r>
      <w:r w:rsidRPr="00CC73DB">
        <w:rPr>
          <w:spacing w:val="-3"/>
        </w:rPr>
        <w:t xml:space="preserve"> </w:t>
      </w:r>
      <w:r w:rsidRPr="00CC73DB">
        <w:t>більш</w:t>
      </w:r>
      <w:r w:rsidRPr="00CC73DB">
        <w:rPr>
          <w:spacing w:val="-2"/>
        </w:rPr>
        <w:t xml:space="preserve"> </w:t>
      </w:r>
      <w:r w:rsidRPr="00CC73DB">
        <w:t>сучасну</w:t>
      </w:r>
      <w:r w:rsidRPr="00CC73DB">
        <w:rPr>
          <w:spacing w:val="-5"/>
        </w:rPr>
        <w:t xml:space="preserve"> </w:t>
      </w:r>
      <w:r w:rsidRPr="00CC73DB">
        <w:t>версію</w:t>
      </w:r>
      <w:r w:rsidRPr="00CC73DB">
        <w:rPr>
          <w:spacing w:val="-5"/>
        </w:rPr>
        <w:t xml:space="preserve"> </w:t>
      </w:r>
      <w:r w:rsidRPr="00CC73DB">
        <w:t>програмного</w:t>
      </w:r>
      <w:r w:rsidRPr="00CC73DB">
        <w:rPr>
          <w:spacing w:val="-2"/>
        </w:rPr>
        <w:t xml:space="preserve"> </w:t>
      </w:r>
      <w:r w:rsidRPr="00CC73DB">
        <w:t>забезпечення</w:t>
      </w:r>
      <w:r w:rsidRPr="00CC73DB">
        <w:rPr>
          <w:spacing w:val="-4"/>
        </w:rPr>
        <w:t xml:space="preserve"> </w:t>
      </w:r>
      <w:r w:rsidRPr="00CC73DB">
        <w:t>ведення</w:t>
      </w:r>
      <w:r w:rsidRPr="00CC73DB">
        <w:rPr>
          <w:spacing w:val="-4"/>
        </w:rPr>
        <w:t xml:space="preserve"> </w:t>
      </w:r>
      <w:r w:rsidRPr="00CC73DB">
        <w:t>обліку.</w:t>
      </w:r>
    </w:p>
    <w:p w14:paraId="65AB83D8" w14:textId="77777777" w:rsidR="00BC0BF9" w:rsidRPr="00CC73DB" w:rsidRDefault="00BC0BF9">
      <w:pPr>
        <w:pStyle w:val="a3"/>
        <w:spacing w:before="6"/>
        <w:ind w:left="0"/>
        <w:jc w:val="left"/>
        <w:rPr>
          <w:sz w:val="34"/>
        </w:rPr>
      </w:pPr>
    </w:p>
    <w:p w14:paraId="7FEDEC3A" w14:textId="77777777" w:rsidR="00BC0BF9" w:rsidRPr="00CC73DB" w:rsidRDefault="00000000">
      <w:pPr>
        <w:pStyle w:val="a3"/>
        <w:ind w:left="897" w:right="472"/>
        <w:jc w:val="center"/>
      </w:pPr>
      <w:bookmarkStart w:id="38" w:name="Висновки_до_розділу_3"/>
      <w:bookmarkStart w:id="39" w:name="_bookmark13"/>
      <w:bookmarkEnd w:id="38"/>
      <w:bookmarkEnd w:id="39"/>
      <w:r w:rsidRPr="00CC73DB">
        <w:t>Висновки</w:t>
      </w:r>
      <w:r w:rsidRPr="00CC73DB">
        <w:rPr>
          <w:spacing w:val="-3"/>
        </w:rPr>
        <w:t xml:space="preserve"> </w:t>
      </w:r>
      <w:r w:rsidRPr="00CC73DB">
        <w:t>до</w:t>
      </w:r>
      <w:r w:rsidRPr="00CC73DB">
        <w:rPr>
          <w:spacing w:val="-3"/>
        </w:rPr>
        <w:t xml:space="preserve"> </w:t>
      </w:r>
      <w:r w:rsidRPr="00CC73DB">
        <w:t>розділу</w:t>
      </w:r>
      <w:r w:rsidRPr="00CC73DB">
        <w:rPr>
          <w:spacing w:val="-3"/>
        </w:rPr>
        <w:t xml:space="preserve"> </w:t>
      </w:r>
      <w:r w:rsidRPr="00CC73DB">
        <w:t>3</w:t>
      </w:r>
    </w:p>
    <w:p w14:paraId="658C6973" w14:textId="77777777" w:rsidR="00BC0BF9" w:rsidRPr="00CC73DB" w:rsidRDefault="00BC0BF9">
      <w:pPr>
        <w:pStyle w:val="a3"/>
        <w:ind w:left="0"/>
        <w:jc w:val="left"/>
        <w:rPr>
          <w:sz w:val="30"/>
        </w:rPr>
      </w:pPr>
    </w:p>
    <w:p w14:paraId="11A5C708" w14:textId="46DFCD84" w:rsidR="00BC0BF9" w:rsidRPr="00CC73DB" w:rsidRDefault="00000000" w:rsidP="00014AA5">
      <w:pPr>
        <w:pStyle w:val="a3"/>
        <w:spacing w:before="264" w:line="360" w:lineRule="auto"/>
        <w:ind w:right="484" w:firstLine="707"/>
      </w:pPr>
      <w:r w:rsidRPr="00CC73DB">
        <w:t>Згідно</w:t>
      </w:r>
      <w:r w:rsidRPr="00CC73DB">
        <w:rPr>
          <w:spacing w:val="1"/>
        </w:rPr>
        <w:t xml:space="preserve"> </w:t>
      </w:r>
      <w:r w:rsidRPr="00CC73DB">
        <w:t>Закону</w:t>
      </w:r>
      <w:r w:rsidRPr="00CC73DB">
        <w:rPr>
          <w:spacing w:val="1"/>
        </w:rPr>
        <w:t xml:space="preserve"> </w:t>
      </w:r>
      <w:r w:rsidRPr="00CC73DB">
        <w:t>України</w:t>
      </w:r>
      <w:r w:rsidRPr="00CC73DB">
        <w:rPr>
          <w:spacing w:val="1"/>
        </w:rPr>
        <w:t xml:space="preserve"> </w:t>
      </w:r>
      <w:r w:rsidRPr="00CC73DB">
        <w:t>«Про</w:t>
      </w:r>
      <w:r w:rsidRPr="00CC73DB">
        <w:rPr>
          <w:spacing w:val="1"/>
        </w:rPr>
        <w:t xml:space="preserve"> </w:t>
      </w:r>
      <w:r w:rsidRPr="00CC73DB">
        <w:t>бухгалтерський</w:t>
      </w:r>
      <w:r w:rsidRPr="00CC73DB">
        <w:rPr>
          <w:spacing w:val="1"/>
        </w:rPr>
        <w:t xml:space="preserve"> </w:t>
      </w:r>
      <w:r w:rsidRPr="00CC73DB">
        <w:t>облік</w:t>
      </w:r>
      <w:r w:rsidRPr="00CC73DB">
        <w:rPr>
          <w:spacing w:val="1"/>
        </w:rPr>
        <w:t xml:space="preserve"> </w:t>
      </w:r>
      <w:r w:rsidRPr="00CC73DB">
        <w:t>та</w:t>
      </w:r>
      <w:r w:rsidRPr="00CC73DB">
        <w:rPr>
          <w:spacing w:val="71"/>
        </w:rPr>
        <w:t xml:space="preserve"> </w:t>
      </w:r>
      <w:r w:rsidRPr="00CC73DB">
        <w:t>фінансову</w:t>
      </w:r>
      <w:r w:rsidRPr="00CC73DB">
        <w:rPr>
          <w:spacing w:val="1"/>
        </w:rPr>
        <w:t xml:space="preserve"> </w:t>
      </w:r>
      <w:r w:rsidRPr="00CC73DB">
        <w:t>звітність»,</w:t>
      </w:r>
      <w:r w:rsidRPr="00CC73DB">
        <w:rPr>
          <w:spacing w:val="1"/>
        </w:rPr>
        <w:t xml:space="preserve"> </w:t>
      </w:r>
      <w:r w:rsidRPr="00CC73DB">
        <w:t>бухгалтерський</w:t>
      </w:r>
      <w:r w:rsidRPr="00CC73DB">
        <w:rPr>
          <w:spacing w:val="1"/>
        </w:rPr>
        <w:t xml:space="preserve"> </w:t>
      </w:r>
      <w:r w:rsidRPr="00CC73DB">
        <w:t>облік</w:t>
      </w:r>
      <w:r w:rsidRPr="00CC73DB">
        <w:rPr>
          <w:spacing w:val="1"/>
        </w:rPr>
        <w:t xml:space="preserve"> </w:t>
      </w:r>
      <w:r w:rsidRPr="00CC73DB">
        <w:t>на</w:t>
      </w:r>
      <w:r w:rsidRPr="00CC73DB">
        <w:rPr>
          <w:spacing w:val="1"/>
        </w:rPr>
        <w:t xml:space="preserve"> </w:t>
      </w:r>
      <w:r w:rsidRPr="00CC73DB">
        <w:t>ТОВ</w:t>
      </w:r>
      <w:r w:rsidRPr="00CC73DB">
        <w:rPr>
          <w:spacing w:val="1"/>
        </w:rPr>
        <w:t xml:space="preserve"> </w:t>
      </w:r>
      <w:r w:rsidRPr="00CC73DB">
        <w:t>«БМК</w:t>
      </w:r>
      <w:r w:rsidRPr="00CC73DB">
        <w:rPr>
          <w:spacing w:val="1"/>
        </w:rPr>
        <w:t xml:space="preserve"> </w:t>
      </w:r>
      <w:r w:rsidRPr="00CC73DB">
        <w:t>Планета-Буд»</w:t>
      </w:r>
      <w:r w:rsidRPr="00CC73DB">
        <w:rPr>
          <w:spacing w:val="1"/>
        </w:rPr>
        <w:t xml:space="preserve"> </w:t>
      </w:r>
      <w:r w:rsidRPr="00CC73DB">
        <w:t>ведеться</w:t>
      </w:r>
      <w:r w:rsidRPr="00CC73DB">
        <w:rPr>
          <w:spacing w:val="1"/>
        </w:rPr>
        <w:t xml:space="preserve"> </w:t>
      </w:r>
      <w:r w:rsidRPr="00CC73DB">
        <w:t>безперервно</w:t>
      </w:r>
      <w:r w:rsidRPr="00CC73DB">
        <w:rPr>
          <w:spacing w:val="1"/>
        </w:rPr>
        <w:t xml:space="preserve"> </w:t>
      </w:r>
      <w:r w:rsidRPr="00CC73DB">
        <w:t>з</w:t>
      </w:r>
      <w:r w:rsidRPr="00CC73DB">
        <w:rPr>
          <w:spacing w:val="1"/>
        </w:rPr>
        <w:t xml:space="preserve"> </w:t>
      </w:r>
      <w:r w:rsidRPr="00CC73DB">
        <w:t>моменту</w:t>
      </w:r>
      <w:r w:rsidRPr="00CC73DB">
        <w:rPr>
          <w:spacing w:val="1"/>
        </w:rPr>
        <w:t xml:space="preserve"> </w:t>
      </w:r>
      <w:r w:rsidRPr="00CC73DB">
        <w:t>реєстрації</w:t>
      </w:r>
      <w:r w:rsidRPr="00CC73DB">
        <w:rPr>
          <w:spacing w:val="1"/>
        </w:rPr>
        <w:t xml:space="preserve"> </w:t>
      </w:r>
      <w:r w:rsidRPr="00CC73DB">
        <w:t>підприємства.</w:t>
      </w:r>
      <w:r w:rsidRPr="00CC73DB">
        <w:rPr>
          <w:spacing w:val="1"/>
        </w:rPr>
        <w:t xml:space="preserve"> </w:t>
      </w:r>
      <w:r w:rsidR="009A412D" w:rsidRPr="00CC73DB">
        <w:t xml:space="preserve">При організації бухгалтерського обліку ТОВ "БМК" Планета-Буд" значна увага приділяється формуванню облікової політики, документообігу та організації роботи облікового апарату. </w:t>
      </w:r>
      <w:r w:rsidRPr="00CC73DB">
        <w:t>Протягом досліджуваного періоду підприємство складало</w:t>
      </w:r>
      <w:r w:rsidRPr="00CC73DB">
        <w:rPr>
          <w:spacing w:val="1"/>
        </w:rPr>
        <w:t xml:space="preserve"> </w:t>
      </w:r>
      <w:r w:rsidRPr="00CC73DB">
        <w:t xml:space="preserve">фінансову звітність за скороченою формою. </w:t>
      </w:r>
      <w:r w:rsidR="00014AA5" w:rsidRPr="00CC73DB">
        <w:t xml:space="preserve">На підприємстві функціонує бухгалтерська служба на чолі з головним  бухгалтером. Методологія формування в бухгалтерському обліку інформації про основні засоби викладена в Положенні (стандарті) бухгалтерського обліку 7"Основнізасоби". </w:t>
      </w:r>
      <w:r w:rsidRPr="00CC73DB">
        <w:t>Для</w:t>
      </w:r>
      <w:r w:rsidRPr="00CC73DB">
        <w:rPr>
          <w:spacing w:val="1"/>
        </w:rPr>
        <w:t xml:space="preserve"> </w:t>
      </w:r>
      <w:r w:rsidRPr="00CC73DB">
        <w:t>обліку</w:t>
      </w:r>
      <w:r w:rsidRPr="00CC73DB">
        <w:rPr>
          <w:spacing w:val="1"/>
        </w:rPr>
        <w:t xml:space="preserve"> </w:t>
      </w:r>
      <w:r w:rsidRPr="00CC73DB">
        <w:lastRenderedPageBreak/>
        <w:t>й</w:t>
      </w:r>
      <w:r w:rsidRPr="00CC73DB">
        <w:rPr>
          <w:spacing w:val="1"/>
        </w:rPr>
        <w:t xml:space="preserve"> </w:t>
      </w:r>
      <w:r w:rsidRPr="00CC73DB">
        <w:t>узагальнення</w:t>
      </w:r>
      <w:r w:rsidRPr="00CC73DB">
        <w:rPr>
          <w:spacing w:val="1"/>
        </w:rPr>
        <w:t xml:space="preserve"> </w:t>
      </w:r>
      <w:r w:rsidRPr="00CC73DB">
        <w:t>інформації</w:t>
      </w:r>
      <w:r w:rsidRPr="00CC73DB">
        <w:rPr>
          <w:spacing w:val="1"/>
        </w:rPr>
        <w:t xml:space="preserve"> </w:t>
      </w:r>
      <w:r w:rsidRPr="00CC73DB">
        <w:t>про</w:t>
      </w:r>
      <w:r w:rsidRPr="00CC73DB">
        <w:rPr>
          <w:spacing w:val="1"/>
        </w:rPr>
        <w:t xml:space="preserve"> </w:t>
      </w:r>
      <w:r w:rsidRPr="00CC73DB">
        <w:t>наявність</w:t>
      </w:r>
      <w:r w:rsidRPr="00CC73DB">
        <w:rPr>
          <w:spacing w:val="1"/>
        </w:rPr>
        <w:t xml:space="preserve"> </w:t>
      </w:r>
      <w:r w:rsidRPr="00CC73DB">
        <w:t>та</w:t>
      </w:r>
      <w:r w:rsidRPr="00CC73DB">
        <w:rPr>
          <w:spacing w:val="1"/>
        </w:rPr>
        <w:t xml:space="preserve"> </w:t>
      </w:r>
      <w:r w:rsidRPr="00CC73DB">
        <w:t>рух</w:t>
      </w:r>
      <w:r w:rsidRPr="00CC73DB">
        <w:rPr>
          <w:spacing w:val="1"/>
        </w:rPr>
        <w:t xml:space="preserve"> </w:t>
      </w:r>
      <w:r w:rsidRPr="00CC73DB">
        <w:t>основних</w:t>
      </w:r>
      <w:r w:rsidRPr="00CC73DB">
        <w:rPr>
          <w:spacing w:val="-67"/>
        </w:rPr>
        <w:t xml:space="preserve"> </w:t>
      </w:r>
      <w:r w:rsidRPr="00CC73DB">
        <w:t>засобів ТОВ «БМК Планета-Буд» використовує активний синтетичний рахунок</w:t>
      </w:r>
      <w:r w:rsidRPr="00CC73DB">
        <w:rPr>
          <w:spacing w:val="1"/>
        </w:rPr>
        <w:t xml:space="preserve"> </w:t>
      </w:r>
      <w:r w:rsidRPr="00CC73DB">
        <w:t>10 "Основні засоби". За дебетом рахунка 10 "Основні засоби" відображається</w:t>
      </w:r>
      <w:r w:rsidRPr="00CC73DB">
        <w:rPr>
          <w:spacing w:val="1"/>
        </w:rPr>
        <w:t xml:space="preserve"> </w:t>
      </w:r>
      <w:r w:rsidRPr="00CC73DB">
        <w:t>надходження (придбаних, створених, безоплатно отриманих) основних засобів</w:t>
      </w:r>
      <w:r w:rsidRPr="00CC73DB">
        <w:rPr>
          <w:spacing w:val="1"/>
        </w:rPr>
        <w:t xml:space="preserve"> </w:t>
      </w:r>
      <w:r w:rsidRPr="00CC73DB">
        <w:t>на</w:t>
      </w:r>
      <w:r w:rsidRPr="00CC73DB">
        <w:rPr>
          <w:spacing w:val="1"/>
        </w:rPr>
        <w:t xml:space="preserve"> </w:t>
      </w:r>
      <w:r w:rsidRPr="00CC73DB">
        <w:t>баланс</w:t>
      </w:r>
      <w:r w:rsidRPr="00CC73DB">
        <w:rPr>
          <w:spacing w:val="1"/>
        </w:rPr>
        <w:t xml:space="preserve"> </w:t>
      </w:r>
      <w:r w:rsidRPr="00CC73DB">
        <w:t>підприємства,</w:t>
      </w:r>
      <w:r w:rsidRPr="00CC73DB">
        <w:rPr>
          <w:spacing w:val="1"/>
        </w:rPr>
        <w:t xml:space="preserve"> </w:t>
      </w:r>
      <w:r w:rsidRPr="00CC73DB">
        <w:t>а</w:t>
      </w:r>
      <w:r w:rsidRPr="00CC73DB">
        <w:rPr>
          <w:spacing w:val="1"/>
        </w:rPr>
        <w:t xml:space="preserve"> </w:t>
      </w:r>
      <w:r w:rsidRPr="00CC73DB">
        <w:t>за</w:t>
      </w:r>
      <w:r w:rsidRPr="00CC73DB">
        <w:rPr>
          <w:spacing w:val="1"/>
        </w:rPr>
        <w:t xml:space="preserve"> </w:t>
      </w:r>
      <w:r w:rsidRPr="00CC73DB">
        <w:t>кредитом</w:t>
      </w:r>
      <w:r w:rsidRPr="00CC73DB">
        <w:rPr>
          <w:spacing w:val="1"/>
        </w:rPr>
        <w:t xml:space="preserve"> </w:t>
      </w:r>
      <w:r w:rsidRPr="00CC73DB">
        <w:t>–</w:t>
      </w:r>
      <w:r w:rsidRPr="00CC73DB">
        <w:rPr>
          <w:spacing w:val="1"/>
        </w:rPr>
        <w:t xml:space="preserve"> </w:t>
      </w:r>
      <w:r w:rsidRPr="00CC73DB">
        <w:t>списання</w:t>
      </w:r>
      <w:r w:rsidRPr="00CC73DB">
        <w:rPr>
          <w:spacing w:val="1"/>
        </w:rPr>
        <w:t xml:space="preserve"> </w:t>
      </w:r>
      <w:r w:rsidRPr="00CC73DB">
        <w:t>(продажу,</w:t>
      </w:r>
      <w:r w:rsidRPr="00CC73DB">
        <w:rPr>
          <w:spacing w:val="1"/>
        </w:rPr>
        <w:t xml:space="preserve"> </w:t>
      </w:r>
      <w:r w:rsidRPr="00CC73DB">
        <w:t>списання,</w:t>
      </w:r>
      <w:r w:rsidRPr="00CC73DB">
        <w:rPr>
          <w:spacing w:val="1"/>
        </w:rPr>
        <w:t xml:space="preserve"> </w:t>
      </w:r>
      <w:r w:rsidRPr="00CC73DB">
        <w:t>безоплатне</w:t>
      </w:r>
      <w:r w:rsidRPr="00CC73DB">
        <w:rPr>
          <w:spacing w:val="-1"/>
        </w:rPr>
        <w:t xml:space="preserve"> </w:t>
      </w:r>
      <w:r w:rsidRPr="00CC73DB">
        <w:t>передання)</w:t>
      </w:r>
      <w:r w:rsidRPr="00CC73DB">
        <w:rPr>
          <w:spacing w:val="-3"/>
        </w:rPr>
        <w:t xml:space="preserve"> </w:t>
      </w:r>
      <w:r w:rsidRPr="00CC73DB">
        <w:t>основних</w:t>
      </w:r>
      <w:r w:rsidRPr="00CC73DB">
        <w:rPr>
          <w:spacing w:val="1"/>
        </w:rPr>
        <w:t xml:space="preserve"> </w:t>
      </w:r>
      <w:r w:rsidRPr="00CC73DB">
        <w:t>засобів.</w:t>
      </w:r>
    </w:p>
    <w:p w14:paraId="5A335218" w14:textId="77777777" w:rsidR="00666CF2" w:rsidRPr="00CC73DB" w:rsidRDefault="00000000">
      <w:pPr>
        <w:pStyle w:val="a3"/>
        <w:spacing w:line="360" w:lineRule="auto"/>
        <w:ind w:right="483" w:firstLine="707"/>
      </w:pPr>
      <w:r w:rsidRPr="00CC73DB">
        <w:t>Підставою</w:t>
      </w:r>
      <w:r w:rsidRPr="00CC73DB">
        <w:rPr>
          <w:spacing w:val="1"/>
        </w:rPr>
        <w:t xml:space="preserve"> </w:t>
      </w:r>
      <w:r w:rsidRPr="00CC73DB">
        <w:t>для</w:t>
      </w:r>
      <w:r w:rsidRPr="00CC73DB">
        <w:rPr>
          <w:spacing w:val="1"/>
        </w:rPr>
        <w:t xml:space="preserve"> </w:t>
      </w:r>
      <w:r w:rsidRPr="00CC73DB">
        <w:t>відображення</w:t>
      </w:r>
      <w:r w:rsidRPr="00CC73DB">
        <w:rPr>
          <w:spacing w:val="1"/>
        </w:rPr>
        <w:t xml:space="preserve"> </w:t>
      </w:r>
      <w:r w:rsidRPr="00CC73DB">
        <w:t>в</w:t>
      </w:r>
      <w:r w:rsidRPr="00CC73DB">
        <w:rPr>
          <w:spacing w:val="1"/>
        </w:rPr>
        <w:t xml:space="preserve"> </w:t>
      </w:r>
      <w:r w:rsidRPr="00CC73DB">
        <w:t>бухгалтерському</w:t>
      </w:r>
      <w:r w:rsidRPr="00CC73DB">
        <w:rPr>
          <w:spacing w:val="1"/>
        </w:rPr>
        <w:t xml:space="preserve"> </w:t>
      </w:r>
      <w:r w:rsidRPr="00CC73DB">
        <w:t>обліку</w:t>
      </w:r>
      <w:r w:rsidRPr="00CC73DB">
        <w:rPr>
          <w:spacing w:val="1"/>
        </w:rPr>
        <w:t xml:space="preserve"> </w:t>
      </w:r>
      <w:r w:rsidRPr="00CC73DB">
        <w:t>операцій</w:t>
      </w:r>
      <w:r w:rsidRPr="00CC73DB">
        <w:rPr>
          <w:spacing w:val="1"/>
        </w:rPr>
        <w:t xml:space="preserve"> </w:t>
      </w:r>
      <w:r w:rsidRPr="00CC73DB">
        <w:t>є</w:t>
      </w:r>
      <w:r w:rsidRPr="00CC73DB">
        <w:rPr>
          <w:spacing w:val="1"/>
        </w:rPr>
        <w:t xml:space="preserve"> </w:t>
      </w:r>
      <w:r w:rsidRPr="00CC73DB">
        <w:t xml:space="preserve">первинні документи. </w:t>
      </w:r>
    </w:p>
    <w:p w14:paraId="1FD13295" w14:textId="0CEF1377" w:rsidR="00BC0BF9" w:rsidRPr="00CC73DB" w:rsidRDefault="00014AA5">
      <w:pPr>
        <w:pStyle w:val="a3"/>
        <w:spacing w:line="360" w:lineRule="auto"/>
        <w:ind w:right="483" w:firstLine="707"/>
      </w:pPr>
      <w:r w:rsidRPr="00CC73DB">
        <w:t>«Основними первинними документами з</w:t>
      </w:r>
      <w:r w:rsidRPr="00CC73DB">
        <w:rPr>
          <w:spacing w:val="1"/>
        </w:rPr>
        <w:t xml:space="preserve"> </w:t>
      </w:r>
      <w:r w:rsidRPr="00CC73DB">
        <w:t>обліку основних</w:t>
      </w:r>
      <w:r w:rsidRPr="00CC73DB">
        <w:rPr>
          <w:spacing w:val="1"/>
        </w:rPr>
        <w:t xml:space="preserve"> </w:t>
      </w:r>
      <w:r w:rsidRPr="00CC73DB">
        <w:t>засобів</w:t>
      </w:r>
      <w:r w:rsidRPr="00CC73DB">
        <w:rPr>
          <w:spacing w:val="1"/>
        </w:rPr>
        <w:t xml:space="preserve"> </w:t>
      </w:r>
      <w:r w:rsidRPr="00CC73DB">
        <w:t>є: Форма ОЗ-l Акт приймання-передачі (внутрішнього переміщення)</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Форма</w:t>
      </w:r>
      <w:r w:rsidRPr="00CC73DB">
        <w:rPr>
          <w:spacing w:val="1"/>
        </w:rPr>
        <w:t xml:space="preserve"> </w:t>
      </w:r>
      <w:r w:rsidRPr="00CC73DB">
        <w:t>ОЗ</w:t>
      </w:r>
      <w:r w:rsidRPr="00CC73DB">
        <w:rPr>
          <w:spacing w:val="1"/>
        </w:rPr>
        <w:t xml:space="preserve"> </w:t>
      </w:r>
      <w:r w:rsidRPr="00CC73DB">
        <w:t>-2</w:t>
      </w:r>
      <w:r w:rsidRPr="00CC73DB">
        <w:rPr>
          <w:spacing w:val="1"/>
        </w:rPr>
        <w:t xml:space="preserve"> </w:t>
      </w:r>
      <w:r w:rsidRPr="00CC73DB">
        <w:t>Акт</w:t>
      </w:r>
      <w:r w:rsidRPr="00CC73DB">
        <w:rPr>
          <w:spacing w:val="1"/>
        </w:rPr>
        <w:t xml:space="preserve"> </w:t>
      </w:r>
      <w:r w:rsidRPr="00CC73DB">
        <w:t>приймання-здачі</w:t>
      </w:r>
      <w:r w:rsidRPr="00CC73DB">
        <w:rPr>
          <w:spacing w:val="1"/>
        </w:rPr>
        <w:t xml:space="preserve"> </w:t>
      </w:r>
      <w:r w:rsidRPr="00CC73DB">
        <w:t>відремонтованих,</w:t>
      </w:r>
      <w:r w:rsidRPr="00CC73DB">
        <w:rPr>
          <w:spacing w:val="1"/>
        </w:rPr>
        <w:t xml:space="preserve"> </w:t>
      </w:r>
      <w:r w:rsidRPr="00CC73DB">
        <w:t>реконструйованих</w:t>
      </w:r>
      <w:r w:rsidRPr="00CC73DB">
        <w:rPr>
          <w:spacing w:val="1"/>
        </w:rPr>
        <w:t xml:space="preserve"> </w:t>
      </w:r>
      <w:r w:rsidRPr="00CC73DB">
        <w:t>та</w:t>
      </w:r>
      <w:r w:rsidRPr="00CC73DB">
        <w:rPr>
          <w:spacing w:val="1"/>
        </w:rPr>
        <w:t xml:space="preserve"> </w:t>
      </w:r>
      <w:r w:rsidRPr="00CC73DB">
        <w:t>модернізованих об'єктів,</w:t>
      </w:r>
      <w:r w:rsidRPr="00CC73DB">
        <w:rPr>
          <w:spacing w:val="1"/>
        </w:rPr>
        <w:t xml:space="preserve"> </w:t>
      </w:r>
      <w:r w:rsidRPr="00CC73DB">
        <w:t>Форма</w:t>
      </w:r>
      <w:r w:rsidRPr="00CC73DB">
        <w:rPr>
          <w:spacing w:val="1"/>
        </w:rPr>
        <w:t xml:space="preserve"> </w:t>
      </w:r>
      <w:r w:rsidRPr="00CC73DB">
        <w:t>ОЗ</w:t>
      </w:r>
      <w:r w:rsidRPr="00CC73DB">
        <w:rPr>
          <w:spacing w:val="1"/>
        </w:rPr>
        <w:t xml:space="preserve"> </w:t>
      </w:r>
      <w:r w:rsidRPr="00CC73DB">
        <w:t>-3</w:t>
      </w:r>
      <w:r w:rsidRPr="00CC73DB">
        <w:rPr>
          <w:spacing w:val="1"/>
        </w:rPr>
        <w:t xml:space="preserve"> </w:t>
      </w:r>
      <w:r w:rsidRPr="00CC73DB">
        <w:t>Акт списання</w:t>
      </w:r>
      <w:r w:rsidRPr="00CC73DB">
        <w:rPr>
          <w:spacing w:val="1"/>
        </w:rPr>
        <w:t xml:space="preserve"> </w:t>
      </w:r>
      <w:r w:rsidRPr="00CC73DB">
        <w:t>основних засобів, Форма ОЗ -4 Акт на списання автотранспортних засобів,</w:t>
      </w:r>
      <w:r w:rsidRPr="00CC73DB">
        <w:rPr>
          <w:spacing w:val="1"/>
        </w:rPr>
        <w:t xml:space="preserve"> </w:t>
      </w:r>
      <w:r w:rsidRPr="00CC73DB">
        <w:t>Форма</w:t>
      </w:r>
      <w:r w:rsidRPr="00CC73DB">
        <w:rPr>
          <w:spacing w:val="1"/>
        </w:rPr>
        <w:t xml:space="preserve"> </w:t>
      </w:r>
      <w:r w:rsidRPr="00CC73DB">
        <w:t>ОЗ-5</w:t>
      </w:r>
      <w:r w:rsidRPr="00CC73DB">
        <w:rPr>
          <w:spacing w:val="1"/>
        </w:rPr>
        <w:t xml:space="preserve"> </w:t>
      </w:r>
      <w:r w:rsidRPr="00CC73DB">
        <w:t>Акт</w:t>
      </w:r>
      <w:r w:rsidRPr="00CC73DB">
        <w:rPr>
          <w:spacing w:val="1"/>
        </w:rPr>
        <w:t xml:space="preserve"> </w:t>
      </w:r>
      <w:r w:rsidRPr="00CC73DB">
        <w:t>про</w:t>
      </w:r>
      <w:r w:rsidRPr="00CC73DB">
        <w:rPr>
          <w:spacing w:val="1"/>
        </w:rPr>
        <w:t xml:space="preserve"> </w:t>
      </w:r>
      <w:r w:rsidRPr="00CC73DB">
        <w:t>установку,</w:t>
      </w:r>
      <w:r w:rsidRPr="00CC73DB">
        <w:rPr>
          <w:spacing w:val="1"/>
        </w:rPr>
        <w:t xml:space="preserve"> </w:t>
      </w:r>
      <w:r w:rsidRPr="00CC73DB">
        <w:t>пуск</w:t>
      </w:r>
      <w:r w:rsidRPr="00CC73DB">
        <w:rPr>
          <w:spacing w:val="1"/>
        </w:rPr>
        <w:t xml:space="preserve"> </w:t>
      </w:r>
      <w:r w:rsidRPr="00CC73DB">
        <w:t>та</w:t>
      </w:r>
      <w:r w:rsidRPr="00CC73DB">
        <w:rPr>
          <w:spacing w:val="1"/>
        </w:rPr>
        <w:t xml:space="preserve"> </w:t>
      </w:r>
      <w:r w:rsidRPr="00CC73DB">
        <w:t>демонтаж</w:t>
      </w:r>
      <w:r w:rsidRPr="00CC73DB">
        <w:rPr>
          <w:spacing w:val="1"/>
        </w:rPr>
        <w:t xml:space="preserve"> </w:t>
      </w:r>
      <w:r w:rsidRPr="00CC73DB">
        <w:t>будівельної</w:t>
      </w:r>
      <w:r w:rsidRPr="00CC73DB">
        <w:rPr>
          <w:spacing w:val="70"/>
        </w:rPr>
        <w:t xml:space="preserve"> </w:t>
      </w:r>
      <w:r w:rsidRPr="00CC73DB">
        <w:t>машини,</w:t>
      </w:r>
      <w:r w:rsidRPr="00CC73DB">
        <w:rPr>
          <w:spacing w:val="1"/>
        </w:rPr>
        <w:t xml:space="preserve"> </w:t>
      </w:r>
      <w:r w:rsidRPr="00CC73DB">
        <w:t>Форма ОЗ -6 Інвентарна картка обліку основних засобів, Форма ОЗ -7 Опис</w:t>
      </w:r>
      <w:r w:rsidRPr="00CC73DB">
        <w:rPr>
          <w:spacing w:val="1"/>
        </w:rPr>
        <w:t xml:space="preserve"> </w:t>
      </w:r>
      <w:r w:rsidRPr="00CC73DB">
        <w:t>інвентарних карток по обліку основних засобів, Форма ОЗ -8 Картка обліку</w:t>
      </w:r>
      <w:r w:rsidRPr="00CC73DB">
        <w:rPr>
          <w:spacing w:val="1"/>
        </w:rPr>
        <w:t xml:space="preserve"> </w:t>
      </w:r>
      <w:r w:rsidRPr="00CC73DB">
        <w:t>руху основних засобів, Форма ОЗ -9 Інвентарний список основних засобів,</w:t>
      </w:r>
      <w:r w:rsidRPr="00CC73DB">
        <w:rPr>
          <w:spacing w:val="1"/>
        </w:rPr>
        <w:t xml:space="preserve"> </w:t>
      </w:r>
      <w:r w:rsidRPr="00CC73DB">
        <w:t>Форма</w:t>
      </w:r>
      <w:r w:rsidRPr="00CC73DB">
        <w:rPr>
          <w:spacing w:val="1"/>
        </w:rPr>
        <w:t xml:space="preserve"> </w:t>
      </w:r>
      <w:r w:rsidRPr="00CC73DB">
        <w:t>ОЗ-15</w:t>
      </w:r>
      <w:r w:rsidRPr="00CC73DB">
        <w:rPr>
          <w:spacing w:val="1"/>
        </w:rPr>
        <w:t xml:space="preserve"> </w:t>
      </w:r>
      <w:r w:rsidRPr="00CC73DB">
        <w:t>Розрахунок</w:t>
      </w:r>
      <w:r w:rsidRPr="00CC73DB">
        <w:rPr>
          <w:spacing w:val="1"/>
        </w:rPr>
        <w:t xml:space="preserve"> </w:t>
      </w:r>
      <w:r w:rsidRPr="00CC73DB">
        <w:t>амортизації</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(для</w:t>
      </w:r>
      <w:r w:rsidRPr="00CC73DB">
        <w:rPr>
          <w:spacing w:val="1"/>
        </w:rPr>
        <w:t xml:space="preserve"> </w:t>
      </w:r>
      <w:r w:rsidRPr="00CC73DB">
        <w:t>будівельних</w:t>
      </w:r>
      <w:r w:rsidRPr="00CC73DB">
        <w:rPr>
          <w:spacing w:val="1"/>
        </w:rPr>
        <w:t xml:space="preserve"> </w:t>
      </w:r>
      <w:r w:rsidRPr="00CC73DB">
        <w:t>організацій),</w:t>
      </w:r>
      <w:r w:rsidRPr="00CC73DB">
        <w:rPr>
          <w:spacing w:val="1"/>
        </w:rPr>
        <w:t xml:space="preserve"> </w:t>
      </w:r>
      <w:r w:rsidRPr="00CC73DB">
        <w:t>Форма</w:t>
      </w:r>
      <w:r w:rsidRPr="00CC73DB">
        <w:rPr>
          <w:spacing w:val="1"/>
        </w:rPr>
        <w:t xml:space="preserve"> </w:t>
      </w:r>
      <w:r w:rsidRPr="00CC73DB">
        <w:t>ОЗ-16</w:t>
      </w:r>
      <w:r w:rsidRPr="00CC73DB">
        <w:rPr>
          <w:spacing w:val="1"/>
        </w:rPr>
        <w:t xml:space="preserve"> </w:t>
      </w:r>
      <w:r w:rsidRPr="00CC73DB">
        <w:t>Розрахунок</w:t>
      </w:r>
      <w:r w:rsidRPr="00CC73DB">
        <w:rPr>
          <w:spacing w:val="1"/>
        </w:rPr>
        <w:t xml:space="preserve"> </w:t>
      </w:r>
      <w:r w:rsidRPr="00CC73DB">
        <w:t>амортизації</w:t>
      </w:r>
      <w:r w:rsidRPr="00CC73DB">
        <w:rPr>
          <w:spacing w:val="1"/>
        </w:rPr>
        <w:t xml:space="preserve"> </w:t>
      </w:r>
      <w:r w:rsidRPr="00CC73DB">
        <w:t>по</w:t>
      </w:r>
      <w:r w:rsidRPr="00CC73DB">
        <w:rPr>
          <w:spacing w:val="1"/>
        </w:rPr>
        <w:t xml:space="preserve"> </w:t>
      </w:r>
      <w:r w:rsidRPr="00CC73DB">
        <w:t>автотранспорту</w:t>
      </w:r>
      <w:r w:rsidR="00666CF2" w:rsidRPr="00CC73DB">
        <w:t>».</w:t>
      </w:r>
      <w:r w:rsidRPr="00CC73DB">
        <w:rPr>
          <w:spacing w:val="1"/>
        </w:rPr>
        <w:t xml:space="preserve"> </w:t>
      </w:r>
      <w:r w:rsidRPr="00CC73DB">
        <w:t>Амортизація</w:t>
      </w:r>
      <w:r w:rsidRPr="00CC73DB">
        <w:rPr>
          <w:spacing w:val="-4"/>
        </w:rPr>
        <w:t xml:space="preserve"> </w:t>
      </w:r>
      <w:r w:rsidRPr="00CC73DB">
        <w:t>нараховується прямолінійним</w:t>
      </w:r>
      <w:r w:rsidRPr="00CC73DB">
        <w:rPr>
          <w:spacing w:val="-1"/>
        </w:rPr>
        <w:t xml:space="preserve"> </w:t>
      </w:r>
      <w:r w:rsidRPr="00CC73DB">
        <w:t>методом</w:t>
      </w:r>
      <w:r w:rsidR="00666CF2" w:rsidRPr="00CC73DB">
        <w:t>.</w:t>
      </w:r>
    </w:p>
    <w:p w14:paraId="378E4C34" w14:textId="77777777" w:rsidR="00BC0BF9" w:rsidRPr="00CC73DB" w:rsidRDefault="00000000">
      <w:pPr>
        <w:pStyle w:val="a3"/>
        <w:spacing w:line="360" w:lineRule="auto"/>
        <w:ind w:right="489" w:firstLine="707"/>
      </w:pPr>
      <w:r w:rsidRPr="00CC73DB">
        <w:t>З економічної точки зору, для підвищення ефективності ведення обліку і</w:t>
      </w:r>
      <w:r w:rsidRPr="00CC73DB">
        <w:rPr>
          <w:spacing w:val="1"/>
        </w:rPr>
        <w:t xml:space="preserve"> </w:t>
      </w:r>
      <w:r w:rsidRPr="00CC73DB">
        <w:t>аналізу</w:t>
      </w:r>
      <w:r w:rsidRPr="00CC73DB">
        <w:rPr>
          <w:spacing w:val="1"/>
        </w:rPr>
        <w:t xml:space="preserve"> </w:t>
      </w:r>
      <w:r w:rsidRPr="00CC73DB">
        <w:t>використання</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підприємства,</w:t>
      </w:r>
      <w:r w:rsidRPr="00CC73DB">
        <w:rPr>
          <w:spacing w:val="1"/>
        </w:rPr>
        <w:t xml:space="preserve"> </w:t>
      </w:r>
      <w:r w:rsidRPr="00CC73DB">
        <w:t>обґрунтованим</w:t>
      </w:r>
      <w:r w:rsidRPr="00CC73DB">
        <w:rPr>
          <w:spacing w:val="1"/>
        </w:rPr>
        <w:t xml:space="preserve"> </w:t>
      </w:r>
      <w:r w:rsidRPr="00CC73DB">
        <w:t>є</w:t>
      </w:r>
      <w:r w:rsidRPr="00CC73DB">
        <w:rPr>
          <w:spacing w:val="1"/>
        </w:rPr>
        <w:t xml:space="preserve"> </w:t>
      </w:r>
      <w:r w:rsidRPr="00CC73DB">
        <w:t>впровадження</w:t>
      </w:r>
      <w:r w:rsidRPr="00CC73DB">
        <w:rPr>
          <w:spacing w:val="1"/>
        </w:rPr>
        <w:t xml:space="preserve"> </w:t>
      </w:r>
      <w:r w:rsidRPr="00CC73DB">
        <w:t>програмного забезпечення для автоматизації бухгалтерського</w:t>
      </w:r>
      <w:r w:rsidRPr="00CC73DB">
        <w:rPr>
          <w:spacing w:val="1"/>
        </w:rPr>
        <w:t xml:space="preserve"> </w:t>
      </w:r>
      <w:r w:rsidRPr="00CC73DB">
        <w:t>обліку.</w:t>
      </w:r>
    </w:p>
    <w:p w14:paraId="690E4B11" w14:textId="77777777" w:rsidR="00BC0BF9" w:rsidRPr="00CC73DB" w:rsidRDefault="00000000">
      <w:pPr>
        <w:pStyle w:val="a3"/>
        <w:spacing w:line="360" w:lineRule="auto"/>
        <w:ind w:right="486" w:firstLine="707"/>
      </w:pPr>
      <w:r w:rsidRPr="00CC73DB">
        <w:t>Правильно побудований облік основних засобів і, як наслідок, різнобічне</w:t>
      </w:r>
      <w:r w:rsidRPr="00CC73DB">
        <w:rPr>
          <w:spacing w:val="1"/>
        </w:rPr>
        <w:t xml:space="preserve"> </w:t>
      </w:r>
      <w:r w:rsidRPr="00CC73DB">
        <w:t>використання наданої інформації повинно сприяти ефективному управлінню</w:t>
      </w:r>
      <w:r w:rsidRPr="00CC73DB">
        <w:rPr>
          <w:spacing w:val="1"/>
        </w:rPr>
        <w:t xml:space="preserve"> </w:t>
      </w:r>
      <w:r w:rsidRPr="00CC73DB">
        <w:t>виробничою</w:t>
      </w:r>
      <w:r w:rsidRPr="00CC73DB">
        <w:rPr>
          <w:spacing w:val="1"/>
        </w:rPr>
        <w:t xml:space="preserve"> </w:t>
      </w:r>
      <w:r w:rsidRPr="00CC73DB">
        <w:t>діяльністю</w:t>
      </w:r>
      <w:r w:rsidRPr="00CC73DB">
        <w:rPr>
          <w:spacing w:val="1"/>
        </w:rPr>
        <w:t xml:space="preserve"> </w:t>
      </w:r>
      <w:r w:rsidRPr="00CC73DB">
        <w:t>підприємства,</w:t>
      </w:r>
      <w:r w:rsidRPr="00CC73DB">
        <w:rPr>
          <w:spacing w:val="1"/>
        </w:rPr>
        <w:t xml:space="preserve"> </w:t>
      </w:r>
      <w:r w:rsidRPr="00CC73DB">
        <w:t>а</w:t>
      </w:r>
      <w:r w:rsidRPr="00CC73DB">
        <w:rPr>
          <w:spacing w:val="1"/>
        </w:rPr>
        <w:t xml:space="preserve"> </w:t>
      </w:r>
      <w:r w:rsidRPr="00CC73DB">
        <w:t>також</w:t>
      </w:r>
      <w:r w:rsidRPr="00CC73DB">
        <w:rPr>
          <w:spacing w:val="1"/>
        </w:rPr>
        <w:t xml:space="preserve"> </w:t>
      </w:r>
      <w:r w:rsidRPr="00CC73DB">
        <w:t>проведенню</w:t>
      </w:r>
      <w:r w:rsidRPr="00CC73DB">
        <w:rPr>
          <w:spacing w:val="1"/>
        </w:rPr>
        <w:t xml:space="preserve"> </w:t>
      </w:r>
      <w:r w:rsidRPr="00CC73DB">
        <w:t>зваженої</w:t>
      </w:r>
      <w:r w:rsidRPr="00CC73DB">
        <w:rPr>
          <w:spacing w:val="1"/>
        </w:rPr>
        <w:t xml:space="preserve"> </w:t>
      </w:r>
      <w:r w:rsidRPr="00CC73DB">
        <w:t>інвестиційної</w:t>
      </w:r>
      <w:r w:rsidRPr="00CC73DB">
        <w:rPr>
          <w:spacing w:val="1"/>
        </w:rPr>
        <w:t xml:space="preserve"> </w:t>
      </w:r>
      <w:r w:rsidRPr="00CC73DB">
        <w:t>політики</w:t>
      </w:r>
      <w:r w:rsidRPr="00CC73DB">
        <w:rPr>
          <w:spacing w:val="1"/>
        </w:rPr>
        <w:t xml:space="preserve"> </w:t>
      </w:r>
      <w:r w:rsidRPr="00CC73DB">
        <w:t>щодо</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Протягом</w:t>
      </w:r>
      <w:r w:rsidRPr="00CC73DB">
        <w:rPr>
          <w:spacing w:val="1"/>
        </w:rPr>
        <w:t xml:space="preserve"> </w:t>
      </w:r>
      <w:r w:rsidRPr="00CC73DB">
        <w:t>досліджуваного</w:t>
      </w:r>
      <w:r w:rsidRPr="00CC73DB">
        <w:rPr>
          <w:spacing w:val="1"/>
        </w:rPr>
        <w:t xml:space="preserve"> </w:t>
      </w:r>
      <w:r w:rsidRPr="00CC73DB">
        <w:t>періоду</w:t>
      </w:r>
      <w:r w:rsidRPr="00CC73DB">
        <w:rPr>
          <w:spacing w:val="1"/>
        </w:rPr>
        <w:t xml:space="preserve"> </w:t>
      </w:r>
      <w:r w:rsidRPr="00CC73DB">
        <w:t>підприємство</w:t>
      </w:r>
      <w:r w:rsidRPr="00CC73DB">
        <w:rPr>
          <w:spacing w:val="1"/>
        </w:rPr>
        <w:t xml:space="preserve"> </w:t>
      </w:r>
      <w:r w:rsidRPr="00CC73DB">
        <w:t>для</w:t>
      </w:r>
      <w:r w:rsidRPr="00CC73DB">
        <w:rPr>
          <w:spacing w:val="1"/>
        </w:rPr>
        <w:t xml:space="preserve"> </w:t>
      </w:r>
      <w:r w:rsidRPr="00CC73DB">
        <w:t>ведення</w:t>
      </w:r>
      <w:r w:rsidRPr="00CC73DB">
        <w:rPr>
          <w:spacing w:val="1"/>
        </w:rPr>
        <w:t xml:space="preserve"> </w:t>
      </w:r>
      <w:r w:rsidRPr="00CC73DB">
        <w:t>бухгалтерського</w:t>
      </w:r>
      <w:r w:rsidRPr="00CC73DB">
        <w:rPr>
          <w:spacing w:val="1"/>
        </w:rPr>
        <w:t xml:space="preserve"> </w:t>
      </w:r>
      <w:r w:rsidRPr="00CC73DB">
        <w:t>обліку</w:t>
      </w:r>
      <w:r w:rsidRPr="00CC73DB">
        <w:rPr>
          <w:spacing w:val="1"/>
        </w:rPr>
        <w:t xml:space="preserve"> </w:t>
      </w:r>
      <w:r w:rsidRPr="00CC73DB">
        <w:t>використовувало</w:t>
      </w:r>
      <w:r w:rsidRPr="00CC73DB">
        <w:rPr>
          <w:spacing w:val="1"/>
        </w:rPr>
        <w:t xml:space="preserve"> </w:t>
      </w:r>
      <w:r w:rsidRPr="00CC73DB">
        <w:t>комп’ютерну</w:t>
      </w:r>
      <w:r w:rsidRPr="00CC73DB">
        <w:rPr>
          <w:spacing w:val="27"/>
        </w:rPr>
        <w:t xml:space="preserve"> </w:t>
      </w:r>
      <w:r w:rsidRPr="00CC73DB">
        <w:t>програму</w:t>
      </w:r>
      <w:r w:rsidRPr="00CC73DB">
        <w:rPr>
          <w:spacing w:val="29"/>
        </w:rPr>
        <w:t xml:space="preserve"> </w:t>
      </w:r>
      <w:r w:rsidRPr="00CC73DB">
        <w:t>«1:С</w:t>
      </w:r>
      <w:r w:rsidRPr="00CC73DB">
        <w:rPr>
          <w:spacing w:val="30"/>
        </w:rPr>
        <w:t xml:space="preserve"> </w:t>
      </w:r>
      <w:r w:rsidRPr="00CC73DB">
        <w:t>Підприємство</w:t>
      </w:r>
      <w:r w:rsidRPr="00CC73DB">
        <w:rPr>
          <w:spacing w:val="31"/>
        </w:rPr>
        <w:t xml:space="preserve"> </w:t>
      </w:r>
      <w:r w:rsidRPr="00CC73DB">
        <w:t>7.7»,</w:t>
      </w:r>
      <w:r w:rsidRPr="00CC73DB">
        <w:rPr>
          <w:spacing w:val="31"/>
        </w:rPr>
        <w:t xml:space="preserve"> </w:t>
      </w:r>
      <w:r w:rsidRPr="00CC73DB">
        <w:t>роботу</w:t>
      </w:r>
      <w:r w:rsidRPr="00CC73DB">
        <w:rPr>
          <w:spacing w:val="31"/>
        </w:rPr>
        <w:t xml:space="preserve"> </w:t>
      </w:r>
      <w:r w:rsidRPr="00CC73DB">
        <w:t>якої</w:t>
      </w:r>
      <w:r w:rsidRPr="00CC73DB">
        <w:rPr>
          <w:spacing w:val="31"/>
        </w:rPr>
        <w:t xml:space="preserve"> </w:t>
      </w:r>
      <w:r w:rsidRPr="00CC73DB">
        <w:t>було</w:t>
      </w:r>
      <w:r w:rsidRPr="00CC73DB">
        <w:rPr>
          <w:spacing w:val="31"/>
        </w:rPr>
        <w:t xml:space="preserve"> </w:t>
      </w:r>
      <w:r w:rsidRPr="00CC73DB">
        <w:t>досліджено.</w:t>
      </w:r>
    </w:p>
    <w:p w14:paraId="6462C5C2"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3C49839C" w14:textId="77777777" w:rsidR="00BC0BF9" w:rsidRPr="00CC73DB" w:rsidRDefault="00000000">
      <w:pPr>
        <w:pStyle w:val="a3"/>
        <w:spacing w:line="360" w:lineRule="auto"/>
        <w:ind w:right="485"/>
      </w:pPr>
      <w:bookmarkStart w:id="40" w:name="_bookmark14"/>
      <w:bookmarkEnd w:id="40"/>
      <w:r w:rsidRPr="00CC73DB">
        <w:lastRenderedPageBreak/>
        <w:t>Разом з тим, слід відмітити, що сьогодні існують нові версії програми «1:С</w:t>
      </w:r>
      <w:r w:rsidRPr="00CC73DB">
        <w:rPr>
          <w:spacing w:val="1"/>
        </w:rPr>
        <w:t xml:space="preserve"> </w:t>
      </w:r>
      <w:r w:rsidRPr="00CC73DB">
        <w:t>Підприємство» - наприклад, «1:С Бухгалтерія 8,3», яка є більш досконалою.</w:t>
      </w:r>
      <w:r w:rsidRPr="00CC73DB">
        <w:rPr>
          <w:spacing w:val="1"/>
        </w:rPr>
        <w:t xml:space="preserve"> </w:t>
      </w:r>
      <w:r w:rsidRPr="00CC73DB">
        <w:t>Тому ТОВ «БМК Планета-Буд» пропонується для ведення обліку перейти на</w:t>
      </w:r>
      <w:r w:rsidRPr="00CC73DB">
        <w:rPr>
          <w:spacing w:val="1"/>
        </w:rPr>
        <w:t xml:space="preserve"> </w:t>
      </w:r>
      <w:r w:rsidRPr="00CC73DB">
        <w:t>більш</w:t>
      </w:r>
      <w:r w:rsidRPr="00CC73DB">
        <w:rPr>
          <w:spacing w:val="-2"/>
        </w:rPr>
        <w:t xml:space="preserve"> </w:t>
      </w:r>
      <w:r w:rsidRPr="00CC73DB">
        <w:t>сучасну</w:t>
      </w:r>
      <w:r w:rsidRPr="00CC73DB">
        <w:rPr>
          <w:spacing w:val="-4"/>
        </w:rPr>
        <w:t xml:space="preserve"> </w:t>
      </w:r>
      <w:r w:rsidRPr="00CC73DB">
        <w:t>версію</w:t>
      </w:r>
      <w:r w:rsidRPr="00CC73DB">
        <w:rPr>
          <w:spacing w:val="-2"/>
        </w:rPr>
        <w:t xml:space="preserve"> </w:t>
      </w:r>
      <w:r w:rsidRPr="00CC73DB">
        <w:t>програмного</w:t>
      </w:r>
      <w:r w:rsidRPr="00CC73DB">
        <w:rPr>
          <w:spacing w:val="1"/>
        </w:rPr>
        <w:t xml:space="preserve"> </w:t>
      </w:r>
      <w:r w:rsidRPr="00CC73DB">
        <w:t>забезпечення.</w:t>
      </w:r>
    </w:p>
    <w:p w14:paraId="6B4AD33B"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30967D4A"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1851474B" w14:textId="77777777" w:rsidR="00BC0BF9" w:rsidRPr="00CC73DB" w:rsidRDefault="00000000">
      <w:pPr>
        <w:pStyle w:val="a3"/>
        <w:spacing w:line="317" w:lineRule="exact"/>
        <w:ind w:left="901" w:right="472"/>
        <w:jc w:val="center"/>
      </w:pPr>
      <w:r w:rsidRPr="00CC73DB">
        <w:rPr>
          <w:spacing w:val="-3"/>
        </w:rPr>
        <w:lastRenderedPageBreak/>
        <w:t xml:space="preserve"> </w:t>
      </w:r>
      <w:r w:rsidRPr="00CC73DB">
        <w:t>ВИСНОВКИ</w:t>
      </w:r>
    </w:p>
    <w:p w14:paraId="4C1A96C0" w14:textId="77777777" w:rsidR="006A1919" w:rsidRPr="00CC73DB" w:rsidRDefault="006A1919">
      <w:pPr>
        <w:pStyle w:val="a3"/>
        <w:spacing w:line="317" w:lineRule="exact"/>
        <w:ind w:left="901" w:right="472"/>
        <w:jc w:val="center"/>
      </w:pPr>
    </w:p>
    <w:p w14:paraId="32063DCE" w14:textId="320C47C4" w:rsidR="006A1919" w:rsidRPr="00CC73DB" w:rsidRDefault="006A1919" w:rsidP="006A1919">
      <w:pPr>
        <w:pStyle w:val="a4"/>
        <w:tabs>
          <w:tab w:val="left" w:pos="1186"/>
        </w:tabs>
        <w:spacing w:line="360" w:lineRule="auto"/>
        <w:ind w:right="486"/>
        <w:rPr>
          <w:sz w:val="28"/>
        </w:rPr>
      </w:pPr>
      <w:r w:rsidRPr="00CC73DB">
        <w:rPr>
          <w:sz w:val="28"/>
        </w:rPr>
        <w:tab/>
        <w:t>Загальновідомо, що основні засоби формують матеріально-технічну базу підприємства. Це процес їх відтворення, поповнення, оновлення і, в кінцевому підсумку, забезпечення підприємств конкурентоспроможними сучасними засобами праці – Забезпечення підприємств конкурентоспроможними та сучасними засобами праці. Розвиток цього сектору економіки залежить від своєчасного отримання достовірної,  точної, прозорої та повної обліково-економічної інформації. У зв’язку цим зростає роль і значення обліку, аналізу та аудиту основних засобів якнайважливішої функції управління підприємством.</w:t>
      </w:r>
    </w:p>
    <w:p w14:paraId="42E91476" w14:textId="77777777" w:rsidR="00BC0BF9" w:rsidRPr="00CC73DB" w:rsidRDefault="00000000">
      <w:pPr>
        <w:pStyle w:val="a3"/>
        <w:spacing w:line="360" w:lineRule="auto"/>
        <w:ind w:right="485" w:firstLine="707"/>
      </w:pPr>
      <w:r w:rsidRPr="00CC73DB">
        <w:t>Базою дослідження для написання дипломної роботи було ТОВ «БМК</w:t>
      </w:r>
      <w:r w:rsidRPr="00CC73DB">
        <w:rPr>
          <w:spacing w:val="1"/>
        </w:rPr>
        <w:t xml:space="preserve"> </w:t>
      </w:r>
      <w:r w:rsidRPr="00CC73DB">
        <w:t>Планета-Буд», яке за видом економічної діяльності відноситься до будівельних</w:t>
      </w:r>
      <w:r w:rsidRPr="00CC73DB">
        <w:rPr>
          <w:spacing w:val="1"/>
        </w:rPr>
        <w:t xml:space="preserve"> </w:t>
      </w:r>
      <w:r w:rsidRPr="00CC73DB">
        <w:t>підприємств. Дослідження індексів будівельної продукції та обсягів виробленої</w:t>
      </w:r>
      <w:r w:rsidRPr="00CC73DB">
        <w:rPr>
          <w:spacing w:val="1"/>
        </w:rPr>
        <w:t xml:space="preserve"> </w:t>
      </w:r>
      <w:r w:rsidRPr="00CC73DB">
        <w:t>будівельної</w:t>
      </w:r>
      <w:r w:rsidRPr="00CC73DB">
        <w:rPr>
          <w:spacing w:val="1"/>
        </w:rPr>
        <w:t xml:space="preserve"> </w:t>
      </w:r>
      <w:r w:rsidRPr="00CC73DB">
        <w:t>продукції</w:t>
      </w:r>
      <w:r w:rsidRPr="00CC73DB">
        <w:rPr>
          <w:spacing w:val="1"/>
        </w:rPr>
        <w:t xml:space="preserve"> </w:t>
      </w:r>
      <w:r w:rsidRPr="00CC73DB">
        <w:t>в</w:t>
      </w:r>
      <w:r w:rsidRPr="00CC73DB">
        <w:rPr>
          <w:spacing w:val="1"/>
        </w:rPr>
        <w:t xml:space="preserve"> </w:t>
      </w:r>
      <w:r w:rsidRPr="00CC73DB">
        <w:t>Україні</w:t>
      </w:r>
      <w:r w:rsidRPr="00CC73DB">
        <w:rPr>
          <w:spacing w:val="1"/>
        </w:rPr>
        <w:t xml:space="preserve"> </w:t>
      </w:r>
      <w:r w:rsidRPr="00CC73DB">
        <w:t>за</w:t>
      </w:r>
      <w:r w:rsidRPr="00CC73DB">
        <w:rPr>
          <w:spacing w:val="1"/>
        </w:rPr>
        <w:t xml:space="preserve"> </w:t>
      </w:r>
      <w:r w:rsidRPr="00CC73DB">
        <w:t>останні</w:t>
      </w:r>
      <w:r w:rsidRPr="00CC73DB">
        <w:rPr>
          <w:spacing w:val="1"/>
        </w:rPr>
        <w:t xml:space="preserve"> </w:t>
      </w:r>
      <w:r w:rsidRPr="00CC73DB">
        <w:t>п’ять</w:t>
      </w:r>
      <w:r w:rsidRPr="00CC73DB">
        <w:rPr>
          <w:spacing w:val="1"/>
        </w:rPr>
        <w:t xml:space="preserve"> </w:t>
      </w:r>
      <w:r w:rsidRPr="00CC73DB">
        <w:t>років,</w:t>
      </w:r>
      <w:r w:rsidRPr="00CC73DB">
        <w:rPr>
          <w:spacing w:val="1"/>
        </w:rPr>
        <w:t xml:space="preserve"> </w:t>
      </w:r>
      <w:r w:rsidRPr="00CC73DB">
        <w:t>дало</w:t>
      </w:r>
      <w:r w:rsidRPr="00CC73DB">
        <w:rPr>
          <w:spacing w:val="1"/>
        </w:rPr>
        <w:t xml:space="preserve"> </w:t>
      </w:r>
      <w:r w:rsidRPr="00CC73DB">
        <w:t>можливість</w:t>
      </w:r>
      <w:r w:rsidRPr="00CC73DB">
        <w:rPr>
          <w:spacing w:val="1"/>
        </w:rPr>
        <w:t xml:space="preserve"> </w:t>
      </w:r>
      <w:r w:rsidRPr="00CC73DB">
        <w:t>стверджувати</w:t>
      </w:r>
      <w:r w:rsidRPr="00CC73DB">
        <w:rPr>
          <w:spacing w:val="1"/>
        </w:rPr>
        <w:t xml:space="preserve"> </w:t>
      </w:r>
      <w:r w:rsidRPr="00CC73DB">
        <w:t>позитивні</w:t>
      </w:r>
      <w:r w:rsidRPr="00CC73DB">
        <w:rPr>
          <w:spacing w:val="1"/>
        </w:rPr>
        <w:t xml:space="preserve"> </w:t>
      </w:r>
      <w:r w:rsidRPr="00CC73DB">
        <w:t>тенденції</w:t>
      </w:r>
      <w:r w:rsidRPr="00CC73DB">
        <w:rPr>
          <w:spacing w:val="1"/>
        </w:rPr>
        <w:t xml:space="preserve"> </w:t>
      </w:r>
      <w:r w:rsidRPr="00CC73DB">
        <w:t>щодо</w:t>
      </w:r>
      <w:r w:rsidRPr="00CC73DB">
        <w:rPr>
          <w:spacing w:val="1"/>
        </w:rPr>
        <w:t xml:space="preserve"> </w:t>
      </w:r>
      <w:r w:rsidRPr="00CC73DB">
        <w:t>динамічного</w:t>
      </w:r>
      <w:r w:rsidRPr="00CC73DB">
        <w:rPr>
          <w:spacing w:val="1"/>
        </w:rPr>
        <w:t xml:space="preserve"> </w:t>
      </w:r>
      <w:r w:rsidRPr="00CC73DB">
        <w:t>розвитку</w:t>
      </w:r>
      <w:r w:rsidRPr="00CC73DB">
        <w:rPr>
          <w:spacing w:val="1"/>
        </w:rPr>
        <w:t xml:space="preserve"> </w:t>
      </w:r>
      <w:r w:rsidRPr="00CC73DB">
        <w:t>будівельної</w:t>
      </w:r>
      <w:r w:rsidRPr="00CC73DB">
        <w:rPr>
          <w:spacing w:val="1"/>
        </w:rPr>
        <w:t xml:space="preserve"> </w:t>
      </w:r>
      <w:r w:rsidRPr="00CC73DB">
        <w:t>галузі в країні. Проведений аналіз основних техніко-економічних показників</w:t>
      </w:r>
      <w:r w:rsidRPr="00CC73DB">
        <w:rPr>
          <w:spacing w:val="1"/>
        </w:rPr>
        <w:t xml:space="preserve"> </w:t>
      </w:r>
      <w:r w:rsidRPr="00CC73DB">
        <w:t>ТОВ</w:t>
      </w:r>
      <w:r w:rsidRPr="00CC73DB">
        <w:rPr>
          <w:spacing w:val="1"/>
        </w:rPr>
        <w:t xml:space="preserve"> </w:t>
      </w:r>
      <w:r w:rsidRPr="00CC73DB">
        <w:t>«БМК</w:t>
      </w:r>
      <w:r w:rsidRPr="00CC73DB">
        <w:rPr>
          <w:spacing w:val="1"/>
        </w:rPr>
        <w:t xml:space="preserve"> </w:t>
      </w:r>
      <w:r w:rsidRPr="00CC73DB">
        <w:t>Планета-Буд»</w:t>
      </w:r>
      <w:r w:rsidRPr="00CC73DB">
        <w:rPr>
          <w:spacing w:val="1"/>
        </w:rPr>
        <w:t xml:space="preserve"> </w:t>
      </w:r>
      <w:r w:rsidRPr="00CC73DB">
        <w:t>за</w:t>
      </w:r>
      <w:r w:rsidRPr="00CC73DB">
        <w:rPr>
          <w:spacing w:val="1"/>
        </w:rPr>
        <w:t xml:space="preserve"> </w:t>
      </w:r>
      <w:r w:rsidRPr="00CC73DB">
        <w:t>2018-2020</w:t>
      </w:r>
      <w:r w:rsidRPr="00CC73DB">
        <w:rPr>
          <w:spacing w:val="1"/>
        </w:rPr>
        <w:t xml:space="preserve"> </w:t>
      </w:r>
      <w:proofErr w:type="spellStart"/>
      <w:r w:rsidRPr="00CC73DB">
        <w:t>рр</w:t>
      </w:r>
      <w:proofErr w:type="spellEnd"/>
      <w:r w:rsidRPr="00CC73DB">
        <w:rPr>
          <w:spacing w:val="1"/>
        </w:rPr>
        <w:t xml:space="preserve"> </w:t>
      </w:r>
      <w:r w:rsidRPr="00CC73DB">
        <w:t>дозволив</w:t>
      </w:r>
      <w:r w:rsidRPr="00CC73DB">
        <w:rPr>
          <w:spacing w:val="1"/>
        </w:rPr>
        <w:t xml:space="preserve"> </w:t>
      </w:r>
      <w:r w:rsidRPr="00CC73DB">
        <w:t>зробити</w:t>
      </w:r>
      <w:r w:rsidRPr="00CC73DB">
        <w:rPr>
          <w:spacing w:val="1"/>
        </w:rPr>
        <w:t xml:space="preserve"> </w:t>
      </w:r>
      <w:r w:rsidRPr="00CC73DB">
        <w:t>висновки</w:t>
      </w:r>
      <w:r w:rsidRPr="00CC73DB">
        <w:rPr>
          <w:spacing w:val="1"/>
        </w:rPr>
        <w:t xml:space="preserve"> </w:t>
      </w:r>
      <w:r w:rsidRPr="00CC73DB">
        <w:t>що</w:t>
      </w:r>
      <w:r w:rsidRPr="00CC73DB">
        <w:rPr>
          <w:spacing w:val="1"/>
        </w:rPr>
        <w:t xml:space="preserve"> </w:t>
      </w:r>
      <w:r w:rsidRPr="00CC73DB">
        <w:t>підприємство ліквідне та платоспроможне, стабільно розвивається, має доходи,</w:t>
      </w:r>
      <w:r w:rsidRPr="00CC73DB">
        <w:rPr>
          <w:spacing w:val="1"/>
        </w:rPr>
        <w:t xml:space="preserve"> </w:t>
      </w:r>
      <w:r w:rsidRPr="00CC73DB">
        <w:t>які збільшуються, підвищує продуктивність праці. Разом з тим, слід відмітити,</w:t>
      </w:r>
      <w:r w:rsidRPr="00CC73DB">
        <w:rPr>
          <w:spacing w:val="1"/>
        </w:rPr>
        <w:t xml:space="preserve"> </w:t>
      </w:r>
      <w:r w:rsidRPr="00CC73DB">
        <w:t>що</w:t>
      </w:r>
      <w:r w:rsidRPr="00CC73DB">
        <w:rPr>
          <w:spacing w:val="63"/>
        </w:rPr>
        <w:t xml:space="preserve"> </w:t>
      </w:r>
      <w:r w:rsidRPr="00CC73DB">
        <w:t>рівень</w:t>
      </w:r>
      <w:r w:rsidRPr="00CC73DB">
        <w:rPr>
          <w:spacing w:val="61"/>
        </w:rPr>
        <w:t xml:space="preserve"> </w:t>
      </w:r>
      <w:r w:rsidRPr="00CC73DB">
        <w:t>рентабельність</w:t>
      </w:r>
      <w:r w:rsidRPr="00CC73DB">
        <w:rPr>
          <w:spacing w:val="61"/>
        </w:rPr>
        <w:t xml:space="preserve"> </w:t>
      </w:r>
      <w:r w:rsidRPr="00CC73DB">
        <w:t>продукції</w:t>
      </w:r>
      <w:r w:rsidRPr="00CC73DB">
        <w:rPr>
          <w:spacing w:val="65"/>
        </w:rPr>
        <w:t xml:space="preserve"> </w:t>
      </w:r>
      <w:r w:rsidRPr="00CC73DB">
        <w:t>протягом</w:t>
      </w:r>
      <w:r w:rsidRPr="00CC73DB">
        <w:rPr>
          <w:spacing w:val="62"/>
        </w:rPr>
        <w:t xml:space="preserve"> </w:t>
      </w:r>
      <w:r w:rsidRPr="00CC73DB">
        <w:t>2020</w:t>
      </w:r>
      <w:r w:rsidRPr="00CC73DB">
        <w:rPr>
          <w:spacing w:val="63"/>
        </w:rPr>
        <w:t xml:space="preserve"> </w:t>
      </w:r>
      <w:r w:rsidRPr="00CC73DB">
        <w:t>року</w:t>
      </w:r>
      <w:r w:rsidRPr="00CC73DB">
        <w:rPr>
          <w:spacing w:val="61"/>
        </w:rPr>
        <w:t xml:space="preserve"> </w:t>
      </w:r>
      <w:r w:rsidRPr="00CC73DB">
        <w:t>знизився,</w:t>
      </w:r>
      <w:r w:rsidRPr="00CC73DB">
        <w:rPr>
          <w:spacing w:val="62"/>
        </w:rPr>
        <w:t xml:space="preserve"> </w:t>
      </w:r>
      <w:r w:rsidRPr="00CC73DB">
        <w:t>отже</w:t>
      </w:r>
    </w:p>
    <w:p w14:paraId="02C2D27B" w14:textId="77777777" w:rsidR="00BC0BF9" w:rsidRPr="00CC73DB" w:rsidRDefault="00BC0BF9">
      <w:pPr>
        <w:spacing w:line="360" w:lineRule="auto"/>
        <w:sectPr w:rsidR="00BC0BF9" w:rsidRPr="00CC73DB">
          <w:pgSz w:w="11910" w:h="16840"/>
          <w:pgMar w:top="960" w:right="360" w:bottom="280" w:left="500" w:header="751" w:footer="0" w:gutter="0"/>
          <w:cols w:space="720"/>
        </w:sectPr>
      </w:pPr>
    </w:p>
    <w:p w14:paraId="07116379" w14:textId="77777777" w:rsidR="00BC0BF9" w:rsidRPr="00CC73DB" w:rsidRDefault="00000000">
      <w:pPr>
        <w:pStyle w:val="a3"/>
        <w:spacing w:line="362" w:lineRule="auto"/>
        <w:ind w:right="494"/>
      </w:pPr>
      <w:r w:rsidRPr="00CC73DB">
        <w:lastRenderedPageBreak/>
        <w:t>керівництву</w:t>
      </w:r>
      <w:r w:rsidRPr="00CC73DB">
        <w:rPr>
          <w:spacing w:val="1"/>
        </w:rPr>
        <w:t xml:space="preserve"> </w:t>
      </w:r>
      <w:r w:rsidRPr="00CC73DB">
        <w:t>підприємства</w:t>
      </w:r>
      <w:r w:rsidRPr="00CC73DB">
        <w:rPr>
          <w:spacing w:val="1"/>
        </w:rPr>
        <w:t xml:space="preserve"> </w:t>
      </w:r>
      <w:r w:rsidRPr="00CC73DB">
        <w:t>слід</w:t>
      </w:r>
      <w:r w:rsidRPr="00CC73DB">
        <w:rPr>
          <w:spacing w:val="1"/>
        </w:rPr>
        <w:t xml:space="preserve"> </w:t>
      </w:r>
      <w:r w:rsidRPr="00CC73DB">
        <w:t>звернути</w:t>
      </w:r>
      <w:r w:rsidRPr="00CC73DB">
        <w:rPr>
          <w:spacing w:val="1"/>
        </w:rPr>
        <w:t xml:space="preserve"> </w:t>
      </w:r>
      <w:r w:rsidRPr="00CC73DB">
        <w:t>увагу</w:t>
      </w:r>
      <w:r w:rsidRPr="00CC73DB">
        <w:rPr>
          <w:spacing w:val="1"/>
        </w:rPr>
        <w:t xml:space="preserve"> </w:t>
      </w:r>
      <w:r w:rsidRPr="00CC73DB">
        <w:t>на</w:t>
      </w:r>
      <w:r w:rsidRPr="00CC73DB">
        <w:rPr>
          <w:spacing w:val="1"/>
        </w:rPr>
        <w:t xml:space="preserve"> </w:t>
      </w:r>
      <w:r w:rsidRPr="00CC73DB">
        <w:t>зростання</w:t>
      </w:r>
      <w:r w:rsidRPr="00CC73DB">
        <w:rPr>
          <w:spacing w:val="1"/>
        </w:rPr>
        <w:t xml:space="preserve"> </w:t>
      </w:r>
      <w:r w:rsidRPr="00CC73DB">
        <w:t>прибутку</w:t>
      </w:r>
      <w:r w:rsidRPr="00CC73DB">
        <w:rPr>
          <w:spacing w:val="1"/>
        </w:rPr>
        <w:t xml:space="preserve"> </w:t>
      </w:r>
      <w:r w:rsidRPr="00CC73DB">
        <w:t>та</w:t>
      </w:r>
      <w:r w:rsidRPr="00CC73DB">
        <w:rPr>
          <w:spacing w:val="1"/>
        </w:rPr>
        <w:t xml:space="preserve"> </w:t>
      </w:r>
      <w:r w:rsidRPr="00CC73DB">
        <w:t>зниження</w:t>
      </w:r>
      <w:r w:rsidRPr="00CC73DB">
        <w:rPr>
          <w:spacing w:val="-1"/>
        </w:rPr>
        <w:t xml:space="preserve"> </w:t>
      </w:r>
      <w:r w:rsidRPr="00CC73DB">
        <w:t>собівартості будівельних</w:t>
      </w:r>
      <w:r w:rsidRPr="00CC73DB">
        <w:rPr>
          <w:spacing w:val="1"/>
        </w:rPr>
        <w:t xml:space="preserve"> </w:t>
      </w:r>
      <w:r w:rsidRPr="00CC73DB">
        <w:t>послуг.</w:t>
      </w:r>
    </w:p>
    <w:p w14:paraId="4121C192" w14:textId="77777777" w:rsidR="00BC0BF9" w:rsidRPr="00CC73DB" w:rsidRDefault="00000000">
      <w:pPr>
        <w:pStyle w:val="a3"/>
        <w:spacing w:line="360" w:lineRule="auto"/>
        <w:ind w:right="485" w:firstLine="707"/>
      </w:pPr>
      <w:r w:rsidRPr="00CC73DB">
        <w:t>Оцінка</w:t>
      </w:r>
      <w:r w:rsidRPr="00CC73DB">
        <w:rPr>
          <w:spacing w:val="1"/>
        </w:rPr>
        <w:t xml:space="preserve"> </w:t>
      </w:r>
      <w:r w:rsidRPr="00CC73DB">
        <w:t>динаміки</w:t>
      </w:r>
      <w:r w:rsidRPr="00CC73DB">
        <w:rPr>
          <w:spacing w:val="1"/>
        </w:rPr>
        <w:t xml:space="preserve"> </w:t>
      </w:r>
      <w:r w:rsidRPr="00CC73DB">
        <w:t>основних</w:t>
      </w:r>
      <w:r w:rsidRPr="00CC73DB">
        <w:rPr>
          <w:spacing w:val="1"/>
        </w:rPr>
        <w:t xml:space="preserve"> </w:t>
      </w:r>
      <w:r w:rsidRPr="00CC73DB">
        <w:t>засобів</w:t>
      </w:r>
      <w:r w:rsidRPr="00CC73DB">
        <w:rPr>
          <w:spacing w:val="1"/>
        </w:rPr>
        <w:t xml:space="preserve"> </w:t>
      </w:r>
      <w:r w:rsidRPr="00CC73DB">
        <w:t>підприємства</w:t>
      </w:r>
      <w:r w:rsidRPr="00CC73DB">
        <w:rPr>
          <w:spacing w:val="1"/>
        </w:rPr>
        <w:t xml:space="preserve"> </w:t>
      </w:r>
      <w:r w:rsidRPr="00CC73DB">
        <w:t>за</w:t>
      </w:r>
      <w:r w:rsidRPr="00CC73DB">
        <w:rPr>
          <w:spacing w:val="1"/>
        </w:rPr>
        <w:t xml:space="preserve"> </w:t>
      </w:r>
      <w:r w:rsidRPr="00CC73DB">
        <w:t>останні</w:t>
      </w:r>
      <w:r w:rsidRPr="00CC73DB">
        <w:rPr>
          <w:spacing w:val="1"/>
        </w:rPr>
        <w:t xml:space="preserve"> </w:t>
      </w:r>
      <w:r w:rsidRPr="00CC73DB">
        <w:t>три</w:t>
      </w:r>
      <w:r w:rsidRPr="00CC73DB">
        <w:rPr>
          <w:spacing w:val="1"/>
        </w:rPr>
        <w:t xml:space="preserve"> </w:t>
      </w:r>
      <w:r w:rsidRPr="00CC73DB">
        <w:t>роки</w:t>
      </w:r>
      <w:r w:rsidRPr="00CC73DB">
        <w:rPr>
          <w:spacing w:val="1"/>
        </w:rPr>
        <w:t xml:space="preserve"> </w:t>
      </w:r>
      <w:r w:rsidRPr="00CC73DB">
        <w:t>показує позитивну динаміку. Аналізування основних засобів дало можливість</w:t>
      </w:r>
      <w:r w:rsidRPr="00CC73DB">
        <w:rPr>
          <w:spacing w:val="1"/>
        </w:rPr>
        <w:t xml:space="preserve"> </w:t>
      </w:r>
      <w:r w:rsidRPr="00CC73DB">
        <w:t>встановити,</w:t>
      </w:r>
      <w:r w:rsidRPr="00CC73DB">
        <w:rPr>
          <w:spacing w:val="1"/>
        </w:rPr>
        <w:t xml:space="preserve"> </w:t>
      </w:r>
      <w:r w:rsidRPr="00CC73DB">
        <w:t>що</w:t>
      </w:r>
      <w:r w:rsidRPr="00CC73DB">
        <w:rPr>
          <w:spacing w:val="1"/>
        </w:rPr>
        <w:t xml:space="preserve"> </w:t>
      </w:r>
      <w:r w:rsidRPr="00CC73DB">
        <w:t>у</w:t>
      </w:r>
      <w:r w:rsidRPr="00CC73DB">
        <w:rPr>
          <w:spacing w:val="1"/>
        </w:rPr>
        <w:t xml:space="preserve"> </w:t>
      </w:r>
      <w:r w:rsidRPr="00CC73DB">
        <w:t>їх</w:t>
      </w:r>
      <w:r w:rsidRPr="00CC73DB">
        <w:rPr>
          <w:spacing w:val="1"/>
        </w:rPr>
        <w:t xml:space="preserve"> </w:t>
      </w:r>
      <w:r w:rsidRPr="00CC73DB">
        <w:t>структурі</w:t>
      </w:r>
      <w:r w:rsidRPr="00CC73DB">
        <w:rPr>
          <w:spacing w:val="1"/>
        </w:rPr>
        <w:t xml:space="preserve"> </w:t>
      </w:r>
      <w:r w:rsidRPr="00CC73DB">
        <w:t>переважають</w:t>
      </w:r>
      <w:r w:rsidRPr="00CC73DB">
        <w:rPr>
          <w:spacing w:val="1"/>
        </w:rPr>
        <w:t xml:space="preserve"> </w:t>
      </w:r>
      <w:r w:rsidRPr="00CC73DB">
        <w:t>групи</w:t>
      </w:r>
      <w:r w:rsidRPr="00CC73DB">
        <w:rPr>
          <w:spacing w:val="1"/>
        </w:rPr>
        <w:t xml:space="preserve"> </w:t>
      </w:r>
      <w:r w:rsidRPr="00CC73DB">
        <w:t>«Будинки,</w:t>
      </w:r>
      <w:r w:rsidRPr="00CC73DB">
        <w:rPr>
          <w:spacing w:val="1"/>
        </w:rPr>
        <w:t xml:space="preserve"> </w:t>
      </w:r>
      <w:r w:rsidRPr="00CC73DB">
        <w:t>споруди</w:t>
      </w:r>
      <w:r w:rsidRPr="00CC73DB">
        <w:rPr>
          <w:spacing w:val="1"/>
        </w:rPr>
        <w:t xml:space="preserve"> </w:t>
      </w:r>
      <w:r w:rsidRPr="00CC73DB">
        <w:t>та</w:t>
      </w:r>
      <w:r w:rsidRPr="00CC73DB">
        <w:rPr>
          <w:spacing w:val="1"/>
        </w:rPr>
        <w:t xml:space="preserve"> </w:t>
      </w:r>
      <w:r w:rsidRPr="00CC73DB">
        <w:t>передавальні</w:t>
      </w:r>
      <w:r w:rsidRPr="00CC73DB">
        <w:rPr>
          <w:spacing w:val="33"/>
        </w:rPr>
        <w:t xml:space="preserve"> </w:t>
      </w:r>
      <w:r w:rsidRPr="00CC73DB">
        <w:t>пристрої»</w:t>
      </w:r>
      <w:r w:rsidRPr="00CC73DB">
        <w:rPr>
          <w:spacing w:val="33"/>
        </w:rPr>
        <w:t xml:space="preserve"> </w:t>
      </w:r>
      <w:r w:rsidRPr="00CC73DB">
        <w:t>та</w:t>
      </w:r>
      <w:r w:rsidRPr="00CC73DB">
        <w:rPr>
          <w:spacing w:val="35"/>
        </w:rPr>
        <w:t xml:space="preserve"> </w:t>
      </w:r>
      <w:r w:rsidRPr="00CC73DB">
        <w:t>«Транспортні</w:t>
      </w:r>
      <w:r w:rsidRPr="00CC73DB">
        <w:rPr>
          <w:spacing w:val="35"/>
        </w:rPr>
        <w:t xml:space="preserve"> </w:t>
      </w:r>
      <w:r w:rsidRPr="00CC73DB">
        <w:t>засоби».</w:t>
      </w:r>
      <w:r w:rsidRPr="00CC73DB">
        <w:rPr>
          <w:spacing w:val="37"/>
        </w:rPr>
        <w:t xml:space="preserve"> </w:t>
      </w:r>
      <w:r w:rsidRPr="00CC73DB">
        <w:t>Розгляд</w:t>
      </w:r>
      <w:r w:rsidRPr="00CC73DB">
        <w:rPr>
          <w:spacing w:val="34"/>
        </w:rPr>
        <w:t xml:space="preserve"> </w:t>
      </w:r>
      <w:r w:rsidRPr="00CC73DB">
        <w:t>забезпеченості</w:t>
      </w:r>
      <w:r w:rsidRPr="00CC73DB">
        <w:rPr>
          <w:spacing w:val="36"/>
        </w:rPr>
        <w:t xml:space="preserve"> </w:t>
      </w:r>
      <w:r w:rsidRPr="00CC73DB">
        <w:t>ТОВ</w:t>
      </w:r>
    </w:p>
    <w:p w14:paraId="470BD9BE" w14:textId="77777777" w:rsidR="00BC0BF9" w:rsidRPr="00CC73DB" w:rsidRDefault="00000000">
      <w:pPr>
        <w:spacing w:line="360" w:lineRule="auto"/>
        <w:ind w:left="918" w:right="485"/>
        <w:jc w:val="both"/>
        <w:rPr>
          <w:sz w:val="28"/>
        </w:rPr>
      </w:pPr>
      <w:r w:rsidRPr="00CC73DB">
        <w:rPr>
          <w:sz w:val="28"/>
        </w:rPr>
        <w:t>«БМК</w:t>
      </w:r>
      <w:r w:rsidRPr="00CC73DB">
        <w:rPr>
          <w:spacing w:val="1"/>
          <w:sz w:val="28"/>
        </w:rPr>
        <w:t xml:space="preserve"> </w:t>
      </w:r>
      <w:r w:rsidRPr="00CC73DB">
        <w:rPr>
          <w:sz w:val="28"/>
        </w:rPr>
        <w:t>Планета-Буд»</w:t>
      </w:r>
      <w:r w:rsidRPr="00CC73DB">
        <w:rPr>
          <w:spacing w:val="1"/>
          <w:sz w:val="28"/>
        </w:rPr>
        <w:t xml:space="preserve"> </w:t>
      </w:r>
      <w:r w:rsidRPr="00CC73DB">
        <w:rPr>
          <w:sz w:val="28"/>
        </w:rPr>
        <w:t>основними</w:t>
      </w:r>
      <w:r w:rsidRPr="00CC73DB">
        <w:rPr>
          <w:spacing w:val="1"/>
          <w:sz w:val="28"/>
        </w:rPr>
        <w:t xml:space="preserve"> </w:t>
      </w:r>
      <w:r w:rsidRPr="00CC73DB">
        <w:rPr>
          <w:sz w:val="28"/>
        </w:rPr>
        <w:t>засобами</w:t>
      </w:r>
      <w:r w:rsidRPr="00CC73DB">
        <w:rPr>
          <w:spacing w:val="1"/>
          <w:sz w:val="28"/>
        </w:rPr>
        <w:t xml:space="preserve"> </w:t>
      </w:r>
      <w:r w:rsidRPr="00CC73DB">
        <w:rPr>
          <w:sz w:val="28"/>
        </w:rPr>
        <w:t>показала,</w:t>
      </w:r>
      <w:r w:rsidRPr="00CC73DB">
        <w:rPr>
          <w:spacing w:val="1"/>
          <w:sz w:val="28"/>
        </w:rPr>
        <w:t xml:space="preserve"> </w:t>
      </w:r>
      <w:r w:rsidRPr="00CC73DB">
        <w:rPr>
          <w:sz w:val="28"/>
        </w:rPr>
        <w:t>що</w:t>
      </w:r>
      <w:r w:rsidRPr="00CC73DB">
        <w:rPr>
          <w:spacing w:val="1"/>
          <w:sz w:val="28"/>
        </w:rPr>
        <w:t xml:space="preserve"> </w:t>
      </w:r>
      <w:r w:rsidRPr="00CC73DB">
        <w:rPr>
          <w:sz w:val="24"/>
        </w:rPr>
        <w:t>фондоозброєність</w:t>
      </w:r>
      <w:r w:rsidRPr="00CC73DB">
        <w:rPr>
          <w:spacing w:val="1"/>
          <w:sz w:val="24"/>
        </w:rPr>
        <w:t xml:space="preserve"> </w:t>
      </w:r>
      <w:r w:rsidRPr="00CC73DB">
        <w:rPr>
          <w:sz w:val="24"/>
        </w:rPr>
        <w:t>праці</w:t>
      </w:r>
      <w:r w:rsidRPr="00CC73DB">
        <w:rPr>
          <w:spacing w:val="-57"/>
          <w:sz w:val="24"/>
        </w:rPr>
        <w:t xml:space="preserve"> </w:t>
      </w:r>
      <w:r w:rsidRPr="00CC73DB">
        <w:rPr>
          <w:sz w:val="24"/>
        </w:rPr>
        <w:t>одного</w:t>
      </w:r>
      <w:r w:rsidRPr="00CC73DB">
        <w:rPr>
          <w:spacing w:val="1"/>
          <w:sz w:val="24"/>
        </w:rPr>
        <w:t xml:space="preserve"> </w:t>
      </w:r>
      <w:r w:rsidRPr="00CC73DB">
        <w:rPr>
          <w:sz w:val="24"/>
        </w:rPr>
        <w:t>працюючого</w:t>
      </w:r>
      <w:r w:rsidRPr="00CC73DB">
        <w:rPr>
          <w:spacing w:val="1"/>
          <w:sz w:val="24"/>
        </w:rPr>
        <w:t xml:space="preserve"> </w:t>
      </w:r>
      <w:r w:rsidRPr="00CC73DB">
        <w:rPr>
          <w:sz w:val="24"/>
        </w:rPr>
        <w:t>та</w:t>
      </w:r>
      <w:r w:rsidRPr="00CC73DB">
        <w:rPr>
          <w:spacing w:val="1"/>
          <w:sz w:val="24"/>
        </w:rPr>
        <w:t xml:space="preserve"> </w:t>
      </w:r>
      <w:r w:rsidRPr="00CC73DB">
        <w:rPr>
          <w:sz w:val="24"/>
        </w:rPr>
        <w:t>технічна</w:t>
      </w:r>
      <w:r w:rsidRPr="00CC73DB">
        <w:rPr>
          <w:spacing w:val="1"/>
          <w:sz w:val="24"/>
        </w:rPr>
        <w:t xml:space="preserve"> </w:t>
      </w:r>
      <w:r w:rsidRPr="00CC73DB">
        <w:rPr>
          <w:sz w:val="24"/>
        </w:rPr>
        <w:t>озброєність</w:t>
      </w:r>
      <w:r w:rsidRPr="00CC73DB">
        <w:rPr>
          <w:spacing w:val="1"/>
          <w:sz w:val="24"/>
        </w:rPr>
        <w:t xml:space="preserve"> </w:t>
      </w:r>
      <w:r w:rsidRPr="00CC73DB">
        <w:rPr>
          <w:sz w:val="24"/>
        </w:rPr>
        <w:t>праці</w:t>
      </w:r>
      <w:r w:rsidRPr="00CC73DB">
        <w:rPr>
          <w:spacing w:val="1"/>
          <w:sz w:val="24"/>
        </w:rPr>
        <w:t xml:space="preserve"> </w:t>
      </w:r>
      <w:r w:rsidRPr="00CC73DB">
        <w:rPr>
          <w:sz w:val="24"/>
        </w:rPr>
        <w:t>одного</w:t>
      </w:r>
      <w:r w:rsidRPr="00CC73DB">
        <w:rPr>
          <w:spacing w:val="1"/>
          <w:sz w:val="24"/>
        </w:rPr>
        <w:t xml:space="preserve"> </w:t>
      </w:r>
      <w:r w:rsidRPr="00CC73DB">
        <w:rPr>
          <w:sz w:val="24"/>
        </w:rPr>
        <w:t>робітника</w:t>
      </w:r>
      <w:r w:rsidRPr="00CC73DB">
        <w:rPr>
          <w:spacing w:val="61"/>
          <w:sz w:val="24"/>
        </w:rPr>
        <w:t xml:space="preserve"> </w:t>
      </w:r>
      <w:r w:rsidRPr="00CC73DB">
        <w:rPr>
          <w:sz w:val="24"/>
        </w:rPr>
        <w:t>протягом</w:t>
      </w:r>
      <w:r w:rsidRPr="00CC73DB">
        <w:rPr>
          <w:spacing w:val="1"/>
          <w:sz w:val="24"/>
        </w:rPr>
        <w:t xml:space="preserve"> </w:t>
      </w:r>
      <w:r w:rsidRPr="00CC73DB">
        <w:rPr>
          <w:sz w:val="24"/>
        </w:rPr>
        <w:t>досліджуваного</w:t>
      </w:r>
      <w:r w:rsidRPr="00CC73DB">
        <w:rPr>
          <w:spacing w:val="1"/>
          <w:sz w:val="24"/>
        </w:rPr>
        <w:t xml:space="preserve"> </w:t>
      </w:r>
      <w:r w:rsidRPr="00CC73DB">
        <w:rPr>
          <w:sz w:val="24"/>
        </w:rPr>
        <w:t>періоду</w:t>
      </w:r>
      <w:r w:rsidRPr="00CC73DB">
        <w:rPr>
          <w:spacing w:val="1"/>
          <w:sz w:val="24"/>
        </w:rPr>
        <w:t xml:space="preserve"> </w:t>
      </w:r>
      <w:r w:rsidRPr="00CC73DB">
        <w:rPr>
          <w:sz w:val="24"/>
        </w:rPr>
        <w:t>зростала.</w:t>
      </w:r>
      <w:r w:rsidRPr="00CC73DB">
        <w:rPr>
          <w:spacing w:val="1"/>
          <w:sz w:val="24"/>
        </w:rPr>
        <w:t xml:space="preserve"> </w:t>
      </w:r>
      <w:r w:rsidRPr="00CC73DB">
        <w:rPr>
          <w:sz w:val="28"/>
        </w:rPr>
        <w:t>Аналіз</w:t>
      </w:r>
      <w:r w:rsidRPr="00CC73DB">
        <w:rPr>
          <w:spacing w:val="1"/>
          <w:sz w:val="28"/>
        </w:rPr>
        <w:t xml:space="preserve"> </w:t>
      </w:r>
      <w:r w:rsidRPr="00CC73DB">
        <w:rPr>
          <w:sz w:val="28"/>
        </w:rPr>
        <w:t>технічного</w:t>
      </w:r>
      <w:r w:rsidRPr="00CC73DB">
        <w:rPr>
          <w:spacing w:val="1"/>
          <w:sz w:val="28"/>
        </w:rPr>
        <w:t xml:space="preserve"> </w:t>
      </w:r>
      <w:r w:rsidRPr="00CC73DB">
        <w:rPr>
          <w:sz w:val="28"/>
        </w:rPr>
        <w:t>стану</w:t>
      </w:r>
      <w:r w:rsidRPr="00CC73DB">
        <w:rPr>
          <w:spacing w:val="1"/>
          <w:sz w:val="28"/>
        </w:rPr>
        <w:t xml:space="preserve"> </w:t>
      </w:r>
      <w:r w:rsidRPr="00CC73DB">
        <w:rPr>
          <w:sz w:val="28"/>
        </w:rPr>
        <w:t>основних</w:t>
      </w:r>
      <w:r w:rsidRPr="00CC73DB">
        <w:rPr>
          <w:spacing w:val="1"/>
          <w:sz w:val="28"/>
        </w:rPr>
        <w:t xml:space="preserve"> </w:t>
      </w:r>
      <w:r w:rsidRPr="00CC73DB">
        <w:rPr>
          <w:sz w:val="28"/>
        </w:rPr>
        <w:t>засобів</w:t>
      </w:r>
      <w:r w:rsidRPr="00CC73DB">
        <w:rPr>
          <w:spacing w:val="1"/>
          <w:sz w:val="28"/>
        </w:rPr>
        <w:t xml:space="preserve"> </w:t>
      </w:r>
      <w:r w:rsidRPr="00CC73DB">
        <w:rPr>
          <w:sz w:val="28"/>
        </w:rPr>
        <w:t>підприємства показав невисокий коефіцієнт зносу, отже придатність засобів є</w:t>
      </w:r>
      <w:r w:rsidRPr="00CC73DB">
        <w:rPr>
          <w:spacing w:val="1"/>
          <w:sz w:val="28"/>
        </w:rPr>
        <w:t xml:space="preserve"> </w:t>
      </w:r>
      <w:r w:rsidRPr="00CC73DB">
        <w:rPr>
          <w:sz w:val="28"/>
        </w:rPr>
        <w:t>високою. Разом з тим, слід відмітити зниження рівня фондовіддачі основних</w:t>
      </w:r>
      <w:r w:rsidRPr="00CC73DB">
        <w:rPr>
          <w:spacing w:val="1"/>
          <w:sz w:val="28"/>
        </w:rPr>
        <w:t xml:space="preserve"> </w:t>
      </w:r>
      <w:r w:rsidRPr="00CC73DB">
        <w:rPr>
          <w:sz w:val="28"/>
        </w:rPr>
        <w:t>виробничих засобів підприємства, що обумовлено зменшенням питомої ваги</w:t>
      </w:r>
      <w:r w:rsidRPr="00CC73DB">
        <w:rPr>
          <w:spacing w:val="1"/>
          <w:sz w:val="28"/>
        </w:rPr>
        <w:t xml:space="preserve"> </w:t>
      </w:r>
      <w:r w:rsidRPr="00CC73DB">
        <w:rPr>
          <w:sz w:val="28"/>
        </w:rPr>
        <w:t>активних засобів.</w:t>
      </w:r>
    </w:p>
    <w:p w14:paraId="2CAD252B" w14:textId="77777777" w:rsidR="00BC0BF9" w:rsidRPr="00CC73DB" w:rsidRDefault="00000000">
      <w:pPr>
        <w:pStyle w:val="a3"/>
        <w:spacing w:line="360" w:lineRule="auto"/>
        <w:ind w:right="489" w:firstLine="707"/>
      </w:pPr>
      <w:r w:rsidRPr="00CC73DB">
        <w:t>Бухгалтерський</w:t>
      </w:r>
      <w:r w:rsidRPr="00CC73DB">
        <w:rPr>
          <w:spacing w:val="20"/>
        </w:rPr>
        <w:t xml:space="preserve"> </w:t>
      </w:r>
      <w:r w:rsidRPr="00CC73DB">
        <w:t>облік</w:t>
      </w:r>
      <w:r w:rsidRPr="00CC73DB">
        <w:rPr>
          <w:spacing w:val="20"/>
        </w:rPr>
        <w:t xml:space="preserve"> </w:t>
      </w:r>
      <w:r w:rsidRPr="00CC73DB">
        <w:t>на</w:t>
      </w:r>
      <w:r w:rsidRPr="00CC73DB">
        <w:rPr>
          <w:spacing w:val="20"/>
        </w:rPr>
        <w:t xml:space="preserve"> </w:t>
      </w:r>
      <w:r w:rsidRPr="00CC73DB">
        <w:t>ТОВ</w:t>
      </w:r>
      <w:r w:rsidRPr="00CC73DB">
        <w:rPr>
          <w:spacing w:val="20"/>
        </w:rPr>
        <w:t xml:space="preserve"> </w:t>
      </w:r>
      <w:r w:rsidRPr="00CC73DB">
        <w:t>«БМК</w:t>
      </w:r>
      <w:r w:rsidRPr="00CC73DB">
        <w:rPr>
          <w:spacing w:val="19"/>
        </w:rPr>
        <w:t xml:space="preserve"> </w:t>
      </w:r>
      <w:r w:rsidRPr="00CC73DB">
        <w:t>Планета-Буд»</w:t>
      </w:r>
      <w:r w:rsidRPr="00CC73DB">
        <w:rPr>
          <w:spacing w:val="19"/>
        </w:rPr>
        <w:t xml:space="preserve"> </w:t>
      </w:r>
      <w:r w:rsidRPr="00CC73DB">
        <w:t>ведеться</w:t>
      </w:r>
      <w:r w:rsidRPr="00CC73DB">
        <w:rPr>
          <w:spacing w:val="20"/>
        </w:rPr>
        <w:t xml:space="preserve"> </w:t>
      </w:r>
      <w:r w:rsidRPr="00CC73DB">
        <w:t>безперервно</w:t>
      </w:r>
      <w:r w:rsidRPr="00CC73DB">
        <w:rPr>
          <w:spacing w:val="-67"/>
        </w:rPr>
        <w:t xml:space="preserve"> </w:t>
      </w:r>
      <w:r w:rsidRPr="00CC73DB">
        <w:t>з</w:t>
      </w:r>
      <w:r w:rsidRPr="00CC73DB">
        <w:rPr>
          <w:spacing w:val="1"/>
        </w:rPr>
        <w:t xml:space="preserve"> </w:t>
      </w:r>
      <w:r w:rsidRPr="00CC73DB">
        <w:t>моменту</w:t>
      </w:r>
      <w:r w:rsidRPr="00CC73DB">
        <w:rPr>
          <w:spacing w:val="1"/>
        </w:rPr>
        <w:t xml:space="preserve"> </w:t>
      </w:r>
      <w:r w:rsidRPr="00CC73DB">
        <w:t>реєстрації</w:t>
      </w:r>
      <w:r w:rsidRPr="00CC73DB">
        <w:rPr>
          <w:spacing w:val="1"/>
        </w:rPr>
        <w:t xml:space="preserve"> </w:t>
      </w:r>
      <w:r w:rsidRPr="00CC73DB">
        <w:t>згідно</w:t>
      </w:r>
      <w:r w:rsidRPr="00CC73DB">
        <w:rPr>
          <w:spacing w:val="1"/>
        </w:rPr>
        <w:t xml:space="preserve"> </w:t>
      </w:r>
      <w:r w:rsidRPr="00CC73DB">
        <w:t>Закону</w:t>
      </w:r>
      <w:r w:rsidRPr="00CC73DB">
        <w:rPr>
          <w:spacing w:val="1"/>
        </w:rPr>
        <w:t xml:space="preserve"> </w:t>
      </w:r>
      <w:r w:rsidRPr="00CC73DB">
        <w:t>України</w:t>
      </w:r>
      <w:r w:rsidRPr="00CC73DB">
        <w:rPr>
          <w:spacing w:val="1"/>
        </w:rPr>
        <w:t xml:space="preserve"> </w:t>
      </w:r>
      <w:r w:rsidRPr="00CC73DB">
        <w:t>«Про</w:t>
      </w:r>
      <w:r w:rsidRPr="00CC73DB">
        <w:rPr>
          <w:spacing w:val="1"/>
        </w:rPr>
        <w:t xml:space="preserve"> </w:t>
      </w:r>
      <w:r w:rsidRPr="00CC73DB">
        <w:t>бухгалтерський</w:t>
      </w:r>
      <w:r w:rsidRPr="00CC73DB">
        <w:rPr>
          <w:spacing w:val="1"/>
        </w:rPr>
        <w:t xml:space="preserve"> </w:t>
      </w:r>
      <w:r w:rsidRPr="00CC73DB">
        <w:t>облік</w:t>
      </w:r>
      <w:r w:rsidRPr="00CC73DB">
        <w:rPr>
          <w:spacing w:val="1"/>
        </w:rPr>
        <w:t xml:space="preserve"> </w:t>
      </w:r>
      <w:r w:rsidRPr="00CC73DB">
        <w:t>та</w:t>
      </w:r>
      <w:r w:rsidRPr="00CC73DB">
        <w:rPr>
          <w:spacing w:val="1"/>
        </w:rPr>
        <w:t xml:space="preserve"> </w:t>
      </w:r>
      <w:r w:rsidRPr="00CC73DB">
        <w:t>фінансову звітність», П(С)БО та інших нормативно-правових актів. Для обліку</w:t>
      </w:r>
      <w:r w:rsidRPr="00CC73DB">
        <w:rPr>
          <w:spacing w:val="1"/>
        </w:rPr>
        <w:t xml:space="preserve"> </w:t>
      </w:r>
      <w:r w:rsidRPr="00CC73DB">
        <w:t>використовується</w:t>
      </w:r>
      <w:r w:rsidRPr="00CC73DB">
        <w:rPr>
          <w:spacing w:val="-1"/>
        </w:rPr>
        <w:t xml:space="preserve"> </w:t>
      </w:r>
      <w:r w:rsidRPr="00CC73DB">
        <w:t>комп’ютерна</w:t>
      </w:r>
      <w:r w:rsidRPr="00CC73DB">
        <w:rPr>
          <w:spacing w:val="-2"/>
        </w:rPr>
        <w:t xml:space="preserve"> </w:t>
      </w:r>
      <w:r w:rsidRPr="00CC73DB">
        <w:t>програма</w:t>
      </w:r>
      <w:r w:rsidRPr="00CC73DB">
        <w:rPr>
          <w:spacing w:val="-2"/>
        </w:rPr>
        <w:t xml:space="preserve"> </w:t>
      </w:r>
      <w:r w:rsidRPr="00CC73DB">
        <w:t>«1:С</w:t>
      </w:r>
      <w:r w:rsidRPr="00CC73DB">
        <w:rPr>
          <w:spacing w:val="-1"/>
        </w:rPr>
        <w:t xml:space="preserve"> </w:t>
      </w:r>
      <w:r w:rsidRPr="00CC73DB">
        <w:t>Підприємство</w:t>
      </w:r>
      <w:r w:rsidRPr="00CC73DB">
        <w:rPr>
          <w:spacing w:val="-1"/>
        </w:rPr>
        <w:t xml:space="preserve"> </w:t>
      </w:r>
      <w:r w:rsidRPr="00CC73DB">
        <w:t>7.7».</w:t>
      </w:r>
    </w:p>
    <w:p w14:paraId="09779F9E" w14:textId="77777777" w:rsidR="00BC0BF9" w:rsidRPr="00CC73DB" w:rsidRDefault="00000000">
      <w:pPr>
        <w:pStyle w:val="a3"/>
        <w:spacing w:line="360" w:lineRule="auto"/>
        <w:ind w:right="489" w:firstLine="707"/>
      </w:pPr>
      <w:r w:rsidRPr="00CC73DB">
        <w:t>Для</w:t>
      </w:r>
      <w:r w:rsidRPr="00CC73DB">
        <w:rPr>
          <w:spacing w:val="1"/>
        </w:rPr>
        <w:t xml:space="preserve"> </w:t>
      </w:r>
      <w:r w:rsidRPr="00CC73DB">
        <w:t>обліку</w:t>
      </w:r>
      <w:r w:rsidRPr="00CC73DB">
        <w:rPr>
          <w:spacing w:val="1"/>
        </w:rPr>
        <w:t xml:space="preserve"> </w:t>
      </w:r>
      <w:r w:rsidRPr="00CC73DB">
        <w:t>й</w:t>
      </w:r>
      <w:r w:rsidRPr="00CC73DB">
        <w:rPr>
          <w:spacing w:val="1"/>
        </w:rPr>
        <w:t xml:space="preserve"> </w:t>
      </w:r>
      <w:r w:rsidRPr="00CC73DB">
        <w:t>узагальнення</w:t>
      </w:r>
      <w:r w:rsidRPr="00CC73DB">
        <w:rPr>
          <w:spacing w:val="1"/>
        </w:rPr>
        <w:t xml:space="preserve"> </w:t>
      </w:r>
      <w:r w:rsidRPr="00CC73DB">
        <w:t>інформації</w:t>
      </w:r>
      <w:r w:rsidRPr="00CC73DB">
        <w:rPr>
          <w:spacing w:val="1"/>
        </w:rPr>
        <w:t xml:space="preserve"> </w:t>
      </w:r>
      <w:r w:rsidRPr="00CC73DB">
        <w:t>про</w:t>
      </w:r>
      <w:r w:rsidRPr="00CC73DB">
        <w:rPr>
          <w:spacing w:val="1"/>
        </w:rPr>
        <w:t xml:space="preserve"> </w:t>
      </w:r>
      <w:r w:rsidRPr="00CC73DB">
        <w:t>наявність</w:t>
      </w:r>
      <w:r w:rsidRPr="00CC73DB">
        <w:rPr>
          <w:spacing w:val="1"/>
        </w:rPr>
        <w:t xml:space="preserve"> </w:t>
      </w:r>
      <w:r w:rsidRPr="00CC73DB">
        <w:t>та</w:t>
      </w:r>
      <w:r w:rsidRPr="00CC73DB">
        <w:rPr>
          <w:spacing w:val="1"/>
        </w:rPr>
        <w:t xml:space="preserve"> </w:t>
      </w:r>
      <w:r w:rsidRPr="00CC73DB">
        <w:t>рух</w:t>
      </w:r>
      <w:r w:rsidRPr="00CC73DB">
        <w:rPr>
          <w:spacing w:val="1"/>
        </w:rPr>
        <w:t xml:space="preserve"> </w:t>
      </w:r>
      <w:r w:rsidRPr="00CC73DB">
        <w:t>основних</w:t>
      </w:r>
      <w:r w:rsidRPr="00CC73DB">
        <w:rPr>
          <w:spacing w:val="-67"/>
        </w:rPr>
        <w:t xml:space="preserve"> </w:t>
      </w:r>
      <w:r w:rsidRPr="00CC73DB">
        <w:t>засобів</w:t>
      </w:r>
      <w:r w:rsidRPr="00CC73DB">
        <w:rPr>
          <w:spacing w:val="6"/>
        </w:rPr>
        <w:t xml:space="preserve"> </w:t>
      </w:r>
      <w:r w:rsidRPr="00CC73DB">
        <w:t>ТОВ</w:t>
      </w:r>
      <w:r w:rsidRPr="00CC73DB">
        <w:rPr>
          <w:spacing w:val="8"/>
        </w:rPr>
        <w:t xml:space="preserve"> </w:t>
      </w:r>
      <w:r w:rsidRPr="00CC73DB">
        <w:t>«БМК</w:t>
      </w:r>
      <w:r w:rsidRPr="00CC73DB">
        <w:rPr>
          <w:spacing w:val="10"/>
        </w:rPr>
        <w:t xml:space="preserve"> </w:t>
      </w:r>
      <w:r w:rsidRPr="00CC73DB">
        <w:t>Планета-Буд»</w:t>
      </w:r>
      <w:r w:rsidRPr="00CC73DB">
        <w:rPr>
          <w:spacing w:val="6"/>
        </w:rPr>
        <w:t xml:space="preserve"> </w:t>
      </w:r>
      <w:r w:rsidRPr="00CC73DB">
        <w:t>використовує</w:t>
      </w:r>
      <w:r w:rsidRPr="00CC73DB">
        <w:rPr>
          <w:spacing w:val="9"/>
        </w:rPr>
        <w:t xml:space="preserve"> </w:t>
      </w:r>
      <w:r w:rsidRPr="00CC73DB">
        <w:t>активний</w:t>
      </w:r>
      <w:r w:rsidRPr="00CC73DB">
        <w:rPr>
          <w:spacing w:val="9"/>
        </w:rPr>
        <w:t xml:space="preserve"> </w:t>
      </w:r>
      <w:r w:rsidRPr="00CC73DB">
        <w:t>синтетичний</w:t>
      </w:r>
      <w:r w:rsidRPr="00CC73DB">
        <w:rPr>
          <w:spacing w:val="7"/>
        </w:rPr>
        <w:t xml:space="preserve"> </w:t>
      </w:r>
      <w:r w:rsidRPr="00CC73DB">
        <w:t>рахунок</w:t>
      </w:r>
    </w:p>
    <w:p w14:paraId="4D331E54" w14:textId="77777777" w:rsidR="00BC0BF9" w:rsidRPr="00CC73DB" w:rsidRDefault="00000000">
      <w:pPr>
        <w:pStyle w:val="a3"/>
        <w:spacing w:line="360" w:lineRule="auto"/>
        <w:ind w:right="486"/>
      </w:pPr>
      <w:r w:rsidRPr="00CC73DB">
        <w:t>10</w:t>
      </w:r>
      <w:r w:rsidRPr="00CC73DB">
        <w:rPr>
          <w:spacing w:val="1"/>
        </w:rPr>
        <w:t xml:space="preserve"> </w:t>
      </w:r>
      <w:r w:rsidRPr="00CC73DB">
        <w:t>«Основні</w:t>
      </w:r>
      <w:r w:rsidRPr="00CC73DB">
        <w:rPr>
          <w:spacing w:val="1"/>
        </w:rPr>
        <w:t xml:space="preserve"> </w:t>
      </w:r>
      <w:r w:rsidRPr="00CC73DB">
        <w:t>засоби»,</w:t>
      </w:r>
      <w:r w:rsidRPr="00CC73DB">
        <w:rPr>
          <w:spacing w:val="1"/>
        </w:rPr>
        <w:t xml:space="preserve"> </w:t>
      </w:r>
      <w:r w:rsidRPr="00CC73DB">
        <w:t>за</w:t>
      </w:r>
      <w:r w:rsidRPr="00CC73DB">
        <w:rPr>
          <w:spacing w:val="1"/>
        </w:rPr>
        <w:t xml:space="preserve"> </w:t>
      </w:r>
      <w:r w:rsidRPr="00CC73DB">
        <w:t>дебетом</w:t>
      </w:r>
      <w:r w:rsidRPr="00CC73DB">
        <w:rPr>
          <w:spacing w:val="1"/>
        </w:rPr>
        <w:t xml:space="preserve"> </w:t>
      </w:r>
      <w:r w:rsidRPr="00CC73DB">
        <w:t>якого</w:t>
      </w:r>
      <w:r w:rsidRPr="00CC73DB">
        <w:rPr>
          <w:spacing w:val="1"/>
        </w:rPr>
        <w:t xml:space="preserve"> </w:t>
      </w:r>
      <w:r w:rsidRPr="00CC73DB">
        <w:t>відображається</w:t>
      </w:r>
      <w:r w:rsidRPr="00CC73DB">
        <w:rPr>
          <w:spacing w:val="71"/>
        </w:rPr>
        <w:t xml:space="preserve"> </w:t>
      </w:r>
      <w:r w:rsidRPr="00CC73DB">
        <w:t>надходження</w:t>
      </w:r>
      <w:r w:rsidRPr="00CC73DB">
        <w:rPr>
          <w:spacing w:val="1"/>
        </w:rPr>
        <w:t xml:space="preserve"> </w:t>
      </w:r>
      <w:r w:rsidRPr="00CC73DB">
        <w:t>(придбаних,</w:t>
      </w:r>
      <w:r w:rsidRPr="00CC73DB">
        <w:rPr>
          <w:spacing w:val="3"/>
        </w:rPr>
        <w:t xml:space="preserve"> </w:t>
      </w:r>
      <w:r w:rsidRPr="00CC73DB">
        <w:t>створених,</w:t>
      </w:r>
      <w:r w:rsidRPr="00CC73DB">
        <w:rPr>
          <w:spacing w:val="3"/>
        </w:rPr>
        <w:t xml:space="preserve"> </w:t>
      </w:r>
      <w:r w:rsidRPr="00CC73DB">
        <w:t>безоплатно</w:t>
      </w:r>
      <w:r w:rsidRPr="00CC73DB">
        <w:rPr>
          <w:spacing w:val="2"/>
        </w:rPr>
        <w:t xml:space="preserve"> </w:t>
      </w:r>
      <w:r w:rsidRPr="00CC73DB">
        <w:t>отриманих)</w:t>
      </w:r>
      <w:r w:rsidRPr="00CC73DB">
        <w:rPr>
          <w:spacing w:val="4"/>
        </w:rPr>
        <w:t xml:space="preserve"> </w:t>
      </w:r>
      <w:r w:rsidRPr="00CC73DB">
        <w:t>основних</w:t>
      </w:r>
      <w:r w:rsidRPr="00CC73DB">
        <w:rPr>
          <w:spacing w:val="5"/>
        </w:rPr>
        <w:t xml:space="preserve"> </w:t>
      </w:r>
      <w:r w:rsidRPr="00CC73DB">
        <w:t>засобів,</w:t>
      </w:r>
      <w:r w:rsidRPr="00CC73DB">
        <w:rPr>
          <w:spacing w:val="3"/>
        </w:rPr>
        <w:t xml:space="preserve"> </w:t>
      </w:r>
      <w:r w:rsidRPr="00CC73DB">
        <w:t>а</w:t>
      </w:r>
      <w:r w:rsidRPr="00CC73DB">
        <w:rPr>
          <w:spacing w:val="4"/>
        </w:rPr>
        <w:t xml:space="preserve"> </w:t>
      </w:r>
      <w:r w:rsidRPr="00CC73DB">
        <w:t>за</w:t>
      </w:r>
      <w:r w:rsidRPr="00CC73DB">
        <w:rPr>
          <w:spacing w:val="4"/>
        </w:rPr>
        <w:t xml:space="preserve"> </w:t>
      </w:r>
      <w:r w:rsidRPr="00CC73DB">
        <w:t>кредитом</w:t>
      </w:r>
    </w:p>
    <w:p w14:paraId="3D1F639E" w14:textId="77777777" w:rsidR="00BC0BF9" w:rsidRPr="00CC73DB" w:rsidRDefault="00000000">
      <w:pPr>
        <w:pStyle w:val="a4"/>
        <w:numPr>
          <w:ilvl w:val="0"/>
          <w:numId w:val="5"/>
        </w:numPr>
        <w:tabs>
          <w:tab w:val="left" w:pos="1251"/>
        </w:tabs>
        <w:spacing w:line="360" w:lineRule="auto"/>
        <w:ind w:right="493" w:firstLine="0"/>
        <w:rPr>
          <w:sz w:val="28"/>
        </w:rPr>
      </w:pPr>
      <w:r w:rsidRPr="00CC73DB">
        <w:rPr>
          <w:sz w:val="28"/>
        </w:rPr>
        <w:t>списання</w:t>
      </w:r>
      <w:r w:rsidRPr="00CC73DB">
        <w:rPr>
          <w:spacing w:val="1"/>
          <w:sz w:val="28"/>
        </w:rPr>
        <w:t xml:space="preserve"> </w:t>
      </w:r>
      <w:r w:rsidRPr="00CC73DB">
        <w:rPr>
          <w:sz w:val="28"/>
        </w:rPr>
        <w:t>(продажу,</w:t>
      </w:r>
      <w:r w:rsidRPr="00CC73DB">
        <w:rPr>
          <w:spacing w:val="1"/>
          <w:sz w:val="28"/>
        </w:rPr>
        <w:t xml:space="preserve"> </w:t>
      </w:r>
      <w:r w:rsidRPr="00CC73DB">
        <w:rPr>
          <w:sz w:val="28"/>
        </w:rPr>
        <w:t>списання,</w:t>
      </w:r>
      <w:r w:rsidRPr="00CC73DB">
        <w:rPr>
          <w:spacing w:val="1"/>
          <w:sz w:val="28"/>
        </w:rPr>
        <w:t xml:space="preserve"> </w:t>
      </w:r>
      <w:r w:rsidRPr="00CC73DB">
        <w:rPr>
          <w:sz w:val="28"/>
        </w:rPr>
        <w:t>безоплатне</w:t>
      </w:r>
      <w:r w:rsidRPr="00CC73DB">
        <w:rPr>
          <w:spacing w:val="1"/>
          <w:sz w:val="28"/>
        </w:rPr>
        <w:t xml:space="preserve"> </w:t>
      </w:r>
      <w:r w:rsidRPr="00CC73DB">
        <w:rPr>
          <w:sz w:val="28"/>
        </w:rPr>
        <w:t>передання)</w:t>
      </w:r>
      <w:r w:rsidRPr="00CC73DB">
        <w:rPr>
          <w:spacing w:val="1"/>
          <w:sz w:val="28"/>
        </w:rPr>
        <w:t xml:space="preserve"> </w:t>
      </w:r>
      <w:r w:rsidRPr="00CC73DB">
        <w:rPr>
          <w:sz w:val="28"/>
        </w:rPr>
        <w:t>основних</w:t>
      </w:r>
      <w:r w:rsidRPr="00CC73DB">
        <w:rPr>
          <w:spacing w:val="1"/>
          <w:sz w:val="28"/>
        </w:rPr>
        <w:t xml:space="preserve"> </w:t>
      </w:r>
      <w:r w:rsidRPr="00CC73DB">
        <w:rPr>
          <w:sz w:val="28"/>
        </w:rPr>
        <w:t>засобів.</w:t>
      </w:r>
      <w:r w:rsidRPr="00CC73DB">
        <w:rPr>
          <w:spacing w:val="1"/>
          <w:sz w:val="28"/>
        </w:rPr>
        <w:t xml:space="preserve"> </w:t>
      </w:r>
      <w:r w:rsidRPr="00CC73DB">
        <w:rPr>
          <w:sz w:val="28"/>
        </w:rPr>
        <w:t>Підставою</w:t>
      </w:r>
      <w:r w:rsidRPr="00CC73DB">
        <w:rPr>
          <w:spacing w:val="1"/>
          <w:sz w:val="28"/>
        </w:rPr>
        <w:t xml:space="preserve"> </w:t>
      </w:r>
      <w:r w:rsidRPr="00CC73DB">
        <w:rPr>
          <w:sz w:val="28"/>
        </w:rPr>
        <w:t>для</w:t>
      </w:r>
      <w:r w:rsidRPr="00CC73DB">
        <w:rPr>
          <w:spacing w:val="1"/>
          <w:sz w:val="28"/>
        </w:rPr>
        <w:t xml:space="preserve"> </w:t>
      </w:r>
      <w:r w:rsidRPr="00CC73DB">
        <w:rPr>
          <w:sz w:val="28"/>
        </w:rPr>
        <w:t>бухгалтерських</w:t>
      </w:r>
      <w:r w:rsidRPr="00CC73DB">
        <w:rPr>
          <w:spacing w:val="1"/>
          <w:sz w:val="28"/>
        </w:rPr>
        <w:t xml:space="preserve"> </w:t>
      </w:r>
      <w:r w:rsidRPr="00CC73DB">
        <w:rPr>
          <w:sz w:val="28"/>
        </w:rPr>
        <w:t>проводок</w:t>
      </w:r>
      <w:r w:rsidRPr="00CC73DB">
        <w:rPr>
          <w:spacing w:val="1"/>
          <w:sz w:val="28"/>
        </w:rPr>
        <w:t xml:space="preserve"> </w:t>
      </w:r>
      <w:r w:rsidRPr="00CC73DB">
        <w:rPr>
          <w:sz w:val="28"/>
        </w:rPr>
        <w:t>є</w:t>
      </w:r>
      <w:r w:rsidRPr="00CC73DB">
        <w:rPr>
          <w:spacing w:val="1"/>
          <w:sz w:val="28"/>
        </w:rPr>
        <w:t xml:space="preserve"> </w:t>
      </w:r>
      <w:r w:rsidRPr="00CC73DB">
        <w:rPr>
          <w:sz w:val="28"/>
        </w:rPr>
        <w:t>первинні</w:t>
      </w:r>
      <w:r w:rsidRPr="00CC73DB">
        <w:rPr>
          <w:spacing w:val="1"/>
          <w:sz w:val="28"/>
        </w:rPr>
        <w:t xml:space="preserve"> </w:t>
      </w:r>
      <w:r w:rsidRPr="00CC73DB">
        <w:rPr>
          <w:sz w:val="28"/>
        </w:rPr>
        <w:t>документи</w:t>
      </w:r>
      <w:r w:rsidRPr="00CC73DB">
        <w:rPr>
          <w:spacing w:val="1"/>
          <w:sz w:val="28"/>
        </w:rPr>
        <w:t xml:space="preserve"> </w:t>
      </w:r>
      <w:r w:rsidRPr="00CC73DB">
        <w:rPr>
          <w:sz w:val="28"/>
        </w:rPr>
        <w:t>з</w:t>
      </w:r>
      <w:r w:rsidRPr="00CC73DB">
        <w:rPr>
          <w:spacing w:val="1"/>
          <w:sz w:val="28"/>
        </w:rPr>
        <w:t xml:space="preserve"> </w:t>
      </w:r>
      <w:r w:rsidRPr="00CC73DB">
        <w:rPr>
          <w:sz w:val="28"/>
        </w:rPr>
        <w:t>обліку</w:t>
      </w:r>
      <w:r w:rsidRPr="00CC73DB">
        <w:rPr>
          <w:spacing w:val="1"/>
          <w:sz w:val="28"/>
        </w:rPr>
        <w:t xml:space="preserve"> </w:t>
      </w:r>
      <w:r w:rsidRPr="00CC73DB">
        <w:rPr>
          <w:sz w:val="28"/>
        </w:rPr>
        <w:t>основних</w:t>
      </w:r>
      <w:r w:rsidRPr="00CC73DB">
        <w:rPr>
          <w:spacing w:val="-1"/>
          <w:sz w:val="28"/>
        </w:rPr>
        <w:t xml:space="preserve"> </w:t>
      </w:r>
      <w:r w:rsidRPr="00CC73DB">
        <w:rPr>
          <w:sz w:val="28"/>
        </w:rPr>
        <w:t>засобів.</w:t>
      </w:r>
      <w:r w:rsidRPr="00CC73DB">
        <w:rPr>
          <w:spacing w:val="-3"/>
          <w:sz w:val="28"/>
        </w:rPr>
        <w:t xml:space="preserve"> </w:t>
      </w:r>
      <w:r w:rsidRPr="00CC73DB">
        <w:rPr>
          <w:sz w:val="28"/>
        </w:rPr>
        <w:t>Амортизація</w:t>
      </w:r>
      <w:r w:rsidRPr="00CC73DB">
        <w:rPr>
          <w:spacing w:val="-1"/>
          <w:sz w:val="28"/>
        </w:rPr>
        <w:t xml:space="preserve"> </w:t>
      </w:r>
      <w:r w:rsidRPr="00CC73DB">
        <w:rPr>
          <w:sz w:val="28"/>
        </w:rPr>
        <w:t>нараховується</w:t>
      </w:r>
      <w:r w:rsidRPr="00CC73DB">
        <w:rPr>
          <w:spacing w:val="-2"/>
          <w:sz w:val="28"/>
        </w:rPr>
        <w:t xml:space="preserve"> </w:t>
      </w:r>
      <w:r w:rsidRPr="00CC73DB">
        <w:rPr>
          <w:sz w:val="28"/>
        </w:rPr>
        <w:t>прямолінійним</w:t>
      </w:r>
      <w:r w:rsidRPr="00CC73DB">
        <w:rPr>
          <w:spacing w:val="-1"/>
          <w:sz w:val="28"/>
        </w:rPr>
        <w:t xml:space="preserve"> </w:t>
      </w:r>
      <w:r w:rsidRPr="00CC73DB">
        <w:rPr>
          <w:sz w:val="28"/>
        </w:rPr>
        <w:t>методом.</w:t>
      </w:r>
    </w:p>
    <w:p w14:paraId="783D7BD6" w14:textId="77777777" w:rsidR="00BC0BF9" w:rsidRPr="00CC73DB" w:rsidRDefault="00000000">
      <w:pPr>
        <w:pStyle w:val="a3"/>
        <w:spacing w:line="360" w:lineRule="auto"/>
        <w:ind w:right="485" w:firstLine="707"/>
      </w:pPr>
      <w:r w:rsidRPr="00CC73DB">
        <w:t>Дослідження</w:t>
      </w:r>
      <w:r w:rsidRPr="00CC73DB">
        <w:rPr>
          <w:spacing w:val="1"/>
        </w:rPr>
        <w:t xml:space="preserve"> </w:t>
      </w:r>
      <w:r w:rsidRPr="00CC73DB">
        <w:t>стану</w:t>
      </w:r>
      <w:r w:rsidRPr="00CC73DB">
        <w:rPr>
          <w:spacing w:val="1"/>
        </w:rPr>
        <w:t xml:space="preserve"> </w:t>
      </w:r>
      <w:r w:rsidRPr="00CC73DB">
        <w:t>системи</w:t>
      </w:r>
      <w:r w:rsidRPr="00CC73DB">
        <w:rPr>
          <w:spacing w:val="1"/>
        </w:rPr>
        <w:t xml:space="preserve"> </w:t>
      </w:r>
      <w:r w:rsidRPr="00CC73DB">
        <w:t>аудиту</w:t>
      </w:r>
      <w:r w:rsidRPr="00CC73DB">
        <w:rPr>
          <w:spacing w:val="1"/>
        </w:rPr>
        <w:t xml:space="preserve"> </w:t>
      </w:r>
      <w:r w:rsidRPr="00CC73DB">
        <w:t>в</w:t>
      </w:r>
      <w:r w:rsidRPr="00CC73DB">
        <w:rPr>
          <w:spacing w:val="1"/>
        </w:rPr>
        <w:t xml:space="preserve"> </w:t>
      </w:r>
      <w:r w:rsidRPr="00CC73DB">
        <w:t>Україні</w:t>
      </w:r>
      <w:r w:rsidRPr="00CC73DB">
        <w:rPr>
          <w:spacing w:val="1"/>
        </w:rPr>
        <w:t xml:space="preserve"> </w:t>
      </w:r>
      <w:r w:rsidRPr="00CC73DB">
        <w:t>показало</w:t>
      </w:r>
      <w:r w:rsidRPr="00CC73DB">
        <w:rPr>
          <w:spacing w:val="71"/>
        </w:rPr>
        <w:t xml:space="preserve"> </w:t>
      </w:r>
      <w:r w:rsidRPr="00CC73DB">
        <w:t>зростання</w:t>
      </w:r>
      <w:r w:rsidRPr="00CC73DB">
        <w:rPr>
          <w:spacing w:val="1"/>
        </w:rPr>
        <w:t xml:space="preserve"> </w:t>
      </w:r>
      <w:r w:rsidRPr="00CC73DB">
        <w:t>кількості</w:t>
      </w:r>
      <w:r w:rsidRPr="00CC73DB">
        <w:rPr>
          <w:spacing w:val="1"/>
        </w:rPr>
        <w:t xml:space="preserve"> </w:t>
      </w:r>
      <w:r w:rsidRPr="00CC73DB">
        <w:t>аудиторів</w:t>
      </w:r>
      <w:r w:rsidRPr="00CC73DB">
        <w:rPr>
          <w:spacing w:val="1"/>
        </w:rPr>
        <w:t xml:space="preserve"> </w:t>
      </w:r>
      <w:r w:rsidRPr="00CC73DB">
        <w:t>та</w:t>
      </w:r>
      <w:r w:rsidRPr="00CC73DB">
        <w:rPr>
          <w:spacing w:val="1"/>
        </w:rPr>
        <w:t xml:space="preserve"> </w:t>
      </w:r>
      <w:r w:rsidRPr="00CC73DB">
        <w:t>збільшення</w:t>
      </w:r>
      <w:r w:rsidRPr="00CC73DB">
        <w:rPr>
          <w:spacing w:val="1"/>
        </w:rPr>
        <w:t xml:space="preserve"> </w:t>
      </w:r>
      <w:r w:rsidRPr="00CC73DB">
        <w:t>обсягу</w:t>
      </w:r>
      <w:r w:rsidRPr="00CC73DB">
        <w:rPr>
          <w:spacing w:val="1"/>
        </w:rPr>
        <w:t xml:space="preserve"> </w:t>
      </w:r>
      <w:r w:rsidRPr="00CC73DB">
        <w:t>наданих</w:t>
      </w:r>
      <w:r w:rsidRPr="00CC73DB">
        <w:rPr>
          <w:spacing w:val="1"/>
        </w:rPr>
        <w:t xml:space="preserve"> </w:t>
      </w:r>
      <w:r w:rsidRPr="00CC73DB">
        <w:t>аудиторських</w:t>
      </w:r>
      <w:r w:rsidRPr="00CC73DB">
        <w:rPr>
          <w:spacing w:val="1"/>
        </w:rPr>
        <w:t xml:space="preserve"> </w:t>
      </w:r>
      <w:r w:rsidRPr="00CC73DB">
        <w:t>послуг</w:t>
      </w:r>
      <w:r w:rsidRPr="00CC73DB">
        <w:rPr>
          <w:spacing w:val="1"/>
        </w:rPr>
        <w:t xml:space="preserve"> </w:t>
      </w:r>
      <w:r w:rsidRPr="00CC73DB">
        <w:t>протягом</w:t>
      </w:r>
      <w:r w:rsidRPr="00CC73DB">
        <w:rPr>
          <w:spacing w:val="1"/>
        </w:rPr>
        <w:t xml:space="preserve"> </w:t>
      </w:r>
      <w:r w:rsidRPr="00CC73DB">
        <w:t>останніх</w:t>
      </w:r>
      <w:r w:rsidRPr="00CC73DB">
        <w:rPr>
          <w:spacing w:val="1"/>
        </w:rPr>
        <w:t xml:space="preserve"> </w:t>
      </w:r>
      <w:r w:rsidRPr="00CC73DB">
        <w:t>п’яти</w:t>
      </w:r>
      <w:r w:rsidRPr="00CC73DB">
        <w:rPr>
          <w:spacing w:val="1"/>
        </w:rPr>
        <w:t xml:space="preserve"> </w:t>
      </w:r>
      <w:r w:rsidRPr="00CC73DB">
        <w:t>років.</w:t>
      </w:r>
      <w:r w:rsidRPr="00CC73DB">
        <w:rPr>
          <w:spacing w:val="1"/>
        </w:rPr>
        <w:t xml:space="preserve"> </w:t>
      </w:r>
      <w:r w:rsidRPr="00CC73DB">
        <w:t>.</w:t>
      </w:r>
      <w:r w:rsidRPr="00CC73DB">
        <w:rPr>
          <w:spacing w:val="1"/>
        </w:rPr>
        <w:t xml:space="preserve"> </w:t>
      </w:r>
      <w:r w:rsidRPr="00CC73DB">
        <w:t>Дослідження</w:t>
      </w:r>
      <w:r w:rsidRPr="00CC73DB">
        <w:rPr>
          <w:spacing w:val="1"/>
        </w:rPr>
        <w:t xml:space="preserve"> </w:t>
      </w:r>
      <w:r w:rsidRPr="00CC73DB">
        <w:t>питань</w:t>
      </w:r>
      <w:r w:rsidRPr="00CC73DB">
        <w:rPr>
          <w:spacing w:val="1"/>
        </w:rPr>
        <w:t xml:space="preserve"> </w:t>
      </w:r>
      <w:r w:rsidRPr="00CC73DB">
        <w:t>організації</w:t>
      </w:r>
      <w:r w:rsidRPr="00CC73DB">
        <w:rPr>
          <w:spacing w:val="1"/>
        </w:rPr>
        <w:t xml:space="preserve"> </w:t>
      </w:r>
      <w:r w:rsidRPr="00CC73DB">
        <w:t>аудиту</w:t>
      </w:r>
      <w:r w:rsidRPr="00CC73DB">
        <w:rPr>
          <w:spacing w:val="1"/>
        </w:rPr>
        <w:t xml:space="preserve"> </w:t>
      </w:r>
      <w:r w:rsidRPr="00CC73DB">
        <w:t>основних засобів на ТОВ «БМК Планета-Буд» дало можливість зазначити її</w:t>
      </w:r>
      <w:r w:rsidRPr="00CC73DB">
        <w:rPr>
          <w:spacing w:val="1"/>
        </w:rPr>
        <w:t xml:space="preserve"> </w:t>
      </w:r>
      <w:r w:rsidRPr="00CC73DB">
        <w:t>мету,</w:t>
      </w:r>
      <w:r w:rsidRPr="00CC73DB">
        <w:rPr>
          <w:spacing w:val="1"/>
        </w:rPr>
        <w:t xml:space="preserve"> </w:t>
      </w:r>
      <w:r w:rsidRPr="00CC73DB">
        <w:t>завдання,</w:t>
      </w:r>
      <w:r w:rsidRPr="00CC73DB">
        <w:rPr>
          <w:spacing w:val="1"/>
        </w:rPr>
        <w:t xml:space="preserve"> </w:t>
      </w:r>
      <w:r w:rsidRPr="00CC73DB">
        <w:t>предмет,</w:t>
      </w:r>
      <w:r w:rsidRPr="00CC73DB">
        <w:rPr>
          <w:spacing w:val="1"/>
        </w:rPr>
        <w:t xml:space="preserve"> </w:t>
      </w:r>
      <w:r w:rsidRPr="00CC73DB">
        <w:t>об’єкти</w:t>
      </w:r>
      <w:r w:rsidRPr="00CC73DB">
        <w:rPr>
          <w:spacing w:val="1"/>
        </w:rPr>
        <w:t xml:space="preserve"> </w:t>
      </w:r>
      <w:r w:rsidRPr="00CC73DB">
        <w:t>та</w:t>
      </w:r>
      <w:r w:rsidRPr="00CC73DB">
        <w:rPr>
          <w:spacing w:val="1"/>
        </w:rPr>
        <w:t xml:space="preserve"> </w:t>
      </w:r>
      <w:r w:rsidRPr="00CC73DB">
        <w:t>джерела</w:t>
      </w:r>
      <w:r w:rsidRPr="00CC73DB">
        <w:rPr>
          <w:spacing w:val="1"/>
        </w:rPr>
        <w:t xml:space="preserve"> </w:t>
      </w:r>
      <w:r w:rsidRPr="00CC73DB">
        <w:t>інформації.</w:t>
      </w:r>
      <w:r w:rsidRPr="00CC73DB">
        <w:rPr>
          <w:spacing w:val="1"/>
        </w:rPr>
        <w:t xml:space="preserve"> </w:t>
      </w:r>
      <w:r w:rsidRPr="00CC73DB">
        <w:t>Було</w:t>
      </w:r>
      <w:r w:rsidRPr="00CC73DB">
        <w:rPr>
          <w:spacing w:val="70"/>
        </w:rPr>
        <w:t xml:space="preserve"> </w:t>
      </w:r>
      <w:r w:rsidRPr="00CC73DB">
        <w:t>визначено</w:t>
      </w:r>
      <w:r w:rsidRPr="00CC73DB">
        <w:rPr>
          <w:spacing w:val="1"/>
        </w:rPr>
        <w:t xml:space="preserve"> </w:t>
      </w:r>
      <w:r w:rsidRPr="00CC73DB">
        <w:t>основні</w:t>
      </w:r>
      <w:r w:rsidRPr="00CC73DB">
        <w:rPr>
          <w:spacing w:val="10"/>
        </w:rPr>
        <w:t xml:space="preserve"> </w:t>
      </w:r>
      <w:r w:rsidRPr="00CC73DB">
        <w:t>документи</w:t>
      </w:r>
      <w:r w:rsidRPr="00CC73DB">
        <w:rPr>
          <w:spacing w:val="11"/>
        </w:rPr>
        <w:t xml:space="preserve"> </w:t>
      </w:r>
      <w:r w:rsidRPr="00CC73DB">
        <w:t>для</w:t>
      </w:r>
      <w:r w:rsidRPr="00CC73DB">
        <w:rPr>
          <w:spacing w:val="13"/>
        </w:rPr>
        <w:t xml:space="preserve"> </w:t>
      </w:r>
      <w:r w:rsidRPr="00CC73DB">
        <w:t>ефективної</w:t>
      </w:r>
      <w:r w:rsidRPr="00CC73DB">
        <w:rPr>
          <w:spacing w:val="15"/>
        </w:rPr>
        <w:t xml:space="preserve"> </w:t>
      </w:r>
      <w:r w:rsidRPr="00CC73DB">
        <w:t>організації</w:t>
      </w:r>
      <w:r w:rsidRPr="00CC73DB">
        <w:rPr>
          <w:spacing w:val="16"/>
        </w:rPr>
        <w:t xml:space="preserve"> </w:t>
      </w:r>
      <w:r w:rsidRPr="00CC73DB">
        <w:t>аудиту</w:t>
      </w:r>
      <w:r w:rsidRPr="00CC73DB">
        <w:rPr>
          <w:spacing w:val="9"/>
        </w:rPr>
        <w:t xml:space="preserve"> </w:t>
      </w:r>
      <w:r w:rsidRPr="00CC73DB">
        <w:t>основних</w:t>
      </w:r>
      <w:r w:rsidRPr="00CC73DB">
        <w:rPr>
          <w:spacing w:val="13"/>
        </w:rPr>
        <w:t xml:space="preserve"> </w:t>
      </w:r>
      <w:r w:rsidRPr="00CC73DB">
        <w:t>засобів</w:t>
      </w:r>
      <w:r w:rsidRPr="00CC73DB">
        <w:rPr>
          <w:spacing w:val="10"/>
        </w:rPr>
        <w:t xml:space="preserve"> </w:t>
      </w:r>
      <w:r w:rsidRPr="00CC73DB">
        <w:t>на</w:t>
      </w:r>
      <w:r w:rsidRPr="00CC73DB">
        <w:rPr>
          <w:spacing w:val="17"/>
        </w:rPr>
        <w:t xml:space="preserve"> </w:t>
      </w:r>
      <w:r w:rsidRPr="00CC73DB">
        <w:t>ТОВ</w:t>
      </w:r>
    </w:p>
    <w:p w14:paraId="69C4BFF8" w14:textId="77777777" w:rsidR="00BC0BF9" w:rsidRPr="00CC73DB" w:rsidRDefault="00000000">
      <w:pPr>
        <w:pStyle w:val="a3"/>
      </w:pPr>
      <w:r w:rsidRPr="00CC73DB">
        <w:t>«БМК</w:t>
      </w:r>
      <w:r w:rsidRPr="00CC73DB">
        <w:rPr>
          <w:spacing w:val="44"/>
        </w:rPr>
        <w:t xml:space="preserve"> </w:t>
      </w:r>
      <w:r w:rsidRPr="00CC73DB">
        <w:t>Планета-Буд».</w:t>
      </w:r>
      <w:r w:rsidRPr="00CC73DB">
        <w:rPr>
          <w:spacing w:val="45"/>
        </w:rPr>
        <w:t xml:space="preserve"> </w:t>
      </w:r>
      <w:r w:rsidRPr="00CC73DB">
        <w:t>При</w:t>
      </w:r>
      <w:r w:rsidRPr="00CC73DB">
        <w:rPr>
          <w:spacing w:val="46"/>
        </w:rPr>
        <w:t xml:space="preserve"> </w:t>
      </w:r>
      <w:r w:rsidRPr="00CC73DB">
        <w:t>формуванні</w:t>
      </w:r>
      <w:r w:rsidRPr="00CC73DB">
        <w:rPr>
          <w:spacing w:val="44"/>
        </w:rPr>
        <w:t xml:space="preserve"> </w:t>
      </w:r>
      <w:r w:rsidRPr="00CC73DB">
        <w:t>ефективної</w:t>
      </w:r>
      <w:r w:rsidRPr="00CC73DB">
        <w:rPr>
          <w:spacing w:val="45"/>
        </w:rPr>
        <w:t xml:space="preserve"> </w:t>
      </w:r>
      <w:r w:rsidRPr="00CC73DB">
        <w:t>методики</w:t>
      </w:r>
      <w:r w:rsidRPr="00CC73DB">
        <w:rPr>
          <w:spacing w:val="52"/>
        </w:rPr>
        <w:t xml:space="preserve"> </w:t>
      </w:r>
      <w:r w:rsidRPr="00CC73DB">
        <w:t>аудиту</w:t>
      </w:r>
      <w:r w:rsidRPr="00CC73DB">
        <w:rPr>
          <w:spacing w:val="41"/>
        </w:rPr>
        <w:t xml:space="preserve"> </w:t>
      </w:r>
      <w:r w:rsidRPr="00CC73DB">
        <w:t>основних</w:t>
      </w:r>
    </w:p>
    <w:p w14:paraId="3C05776B" w14:textId="77777777" w:rsidR="00BC0BF9" w:rsidRPr="00CC73DB" w:rsidRDefault="00BC0BF9">
      <w:pPr>
        <w:sectPr w:rsidR="00BC0BF9" w:rsidRPr="00CC73DB">
          <w:pgSz w:w="11910" w:h="16840"/>
          <w:pgMar w:top="960" w:right="360" w:bottom="280" w:left="500" w:header="751" w:footer="0" w:gutter="0"/>
          <w:cols w:space="720"/>
        </w:sectPr>
      </w:pPr>
    </w:p>
    <w:p w14:paraId="38C3140C" w14:textId="77777777" w:rsidR="00BC0BF9" w:rsidRPr="00CC73DB" w:rsidRDefault="00000000">
      <w:pPr>
        <w:pStyle w:val="a3"/>
        <w:spacing w:line="360" w:lineRule="auto"/>
        <w:ind w:right="486"/>
      </w:pPr>
      <w:r w:rsidRPr="00CC73DB">
        <w:lastRenderedPageBreak/>
        <w:t>засобів на ТОВ «БМК Планета-Буд» було розглянуто аудиторські процедури,</w:t>
      </w:r>
      <w:r w:rsidRPr="00CC73DB">
        <w:rPr>
          <w:spacing w:val="1"/>
        </w:rPr>
        <w:t xml:space="preserve"> </w:t>
      </w:r>
      <w:r w:rsidRPr="00CC73DB">
        <w:t>що</w:t>
      </w:r>
      <w:r w:rsidRPr="00CC73DB">
        <w:rPr>
          <w:spacing w:val="1"/>
        </w:rPr>
        <w:t xml:space="preserve"> </w:t>
      </w:r>
      <w:r w:rsidRPr="00CC73DB">
        <w:t>відповідають</w:t>
      </w:r>
      <w:r w:rsidRPr="00CC73DB">
        <w:rPr>
          <w:spacing w:val="1"/>
        </w:rPr>
        <w:t xml:space="preserve"> </w:t>
      </w:r>
      <w:r w:rsidRPr="00CC73DB">
        <w:t>МСА</w:t>
      </w:r>
      <w:r w:rsidRPr="00CC73DB">
        <w:rPr>
          <w:spacing w:val="1"/>
        </w:rPr>
        <w:t xml:space="preserve"> </w:t>
      </w:r>
      <w:r w:rsidRPr="00CC73DB">
        <w:t>500</w:t>
      </w:r>
      <w:r w:rsidRPr="00CC73DB">
        <w:rPr>
          <w:spacing w:val="1"/>
        </w:rPr>
        <w:t xml:space="preserve"> </w:t>
      </w:r>
      <w:r w:rsidRPr="00CC73DB">
        <w:t>«Аудиторські</w:t>
      </w:r>
      <w:r w:rsidRPr="00CC73DB">
        <w:rPr>
          <w:spacing w:val="1"/>
        </w:rPr>
        <w:t xml:space="preserve"> </w:t>
      </w:r>
      <w:r w:rsidRPr="00CC73DB">
        <w:t>докази»,</w:t>
      </w:r>
      <w:r w:rsidRPr="00CC73DB">
        <w:rPr>
          <w:spacing w:val="1"/>
        </w:rPr>
        <w:t xml:space="preserve"> </w:t>
      </w:r>
      <w:r w:rsidRPr="00CC73DB">
        <w:t>зазначено</w:t>
      </w:r>
      <w:r w:rsidRPr="00CC73DB">
        <w:rPr>
          <w:spacing w:val="1"/>
        </w:rPr>
        <w:t xml:space="preserve"> </w:t>
      </w:r>
      <w:r w:rsidRPr="00CC73DB">
        <w:t>важливість</w:t>
      </w:r>
      <w:r w:rsidRPr="00CC73DB">
        <w:rPr>
          <w:spacing w:val="-67"/>
        </w:rPr>
        <w:t xml:space="preserve"> </w:t>
      </w:r>
      <w:r w:rsidRPr="00CC73DB">
        <w:t>аудиторських документів та розглянуто типові порушення, які можна виявити</w:t>
      </w:r>
      <w:r w:rsidRPr="00CC73DB">
        <w:rPr>
          <w:spacing w:val="1"/>
        </w:rPr>
        <w:t xml:space="preserve"> </w:t>
      </w:r>
      <w:r w:rsidRPr="00CC73DB">
        <w:t>під час аудиту</w:t>
      </w:r>
      <w:r w:rsidRPr="00CC73DB">
        <w:rPr>
          <w:spacing w:val="-4"/>
        </w:rPr>
        <w:t xml:space="preserve"> </w:t>
      </w:r>
      <w:r w:rsidRPr="00CC73DB">
        <w:t>основних</w:t>
      </w:r>
      <w:r w:rsidRPr="00CC73DB">
        <w:rPr>
          <w:spacing w:val="1"/>
        </w:rPr>
        <w:t xml:space="preserve"> </w:t>
      </w:r>
      <w:r w:rsidRPr="00CC73DB">
        <w:t>засобів.</w:t>
      </w:r>
    </w:p>
    <w:p w14:paraId="2EE4D179" w14:textId="77777777" w:rsidR="00BC0BF9" w:rsidRPr="00CC73DB" w:rsidRDefault="00000000">
      <w:pPr>
        <w:pStyle w:val="a3"/>
        <w:spacing w:line="360" w:lineRule="auto"/>
        <w:ind w:right="487" w:firstLine="707"/>
      </w:pPr>
      <w:r w:rsidRPr="00CC73DB">
        <w:t>Результати</w:t>
      </w:r>
      <w:r w:rsidRPr="00CC73DB">
        <w:rPr>
          <w:spacing w:val="1"/>
        </w:rPr>
        <w:t xml:space="preserve"> </w:t>
      </w:r>
      <w:r w:rsidRPr="00CC73DB">
        <w:t>проведеного</w:t>
      </w:r>
      <w:r w:rsidRPr="00CC73DB">
        <w:rPr>
          <w:spacing w:val="1"/>
        </w:rPr>
        <w:t xml:space="preserve"> </w:t>
      </w:r>
      <w:r w:rsidRPr="00CC73DB">
        <w:t>дослідження</w:t>
      </w:r>
      <w:r w:rsidRPr="00CC73DB">
        <w:rPr>
          <w:spacing w:val="1"/>
        </w:rPr>
        <w:t xml:space="preserve"> </w:t>
      </w:r>
      <w:r w:rsidRPr="00CC73DB">
        <w:t>дозволили</w:t>
      </w:r>
      <w:r w:rsidRPr="00CC73DB">
        <w:rPr>
          <w:spacing w:val="1"/>
        </w:rPr>
        <w:t xml:space="preserve"> </w:t>
      </w:r>
      <w:r w:rsidRPr="00CC73DB">
        <w:t>надати</w:t>
      </w:r>
      <w:r w:rsidRPr="00CC73DB">
        <w:rPr>
          <w:spacing w:val="1"/>
        </w:rPr>
        <w:t xml:space="preserve"> </w:t>
      </w:r>
      <w:r w:rsidRPr="00CC73DB">
        <w:t>ТОВ</w:t>
      </w:r>
      <w:r w:rsidRPr="00CC73DB">
        <w:rPr>
          <w:spacing w:val="1"/>
        </w:rPr>
        <w:t xml:space="preserve"> </w:t>
      </w:r>
      <w:r w:rsidRPr="00CC73DB">
        <w:t>«БМК</w:t>
      </w:r>
      <w:r w:rsidRPr="00CC73DB">
        <w:rPr>
          <w:spacing w:val="1"/>
        </w:rPr>
        <w:t xml:space="preserve"> </w:t>
      </w:r>
      <w:r w:rsidRPr="00CC73DB">
        <w:t>Планета-Буд»</w:t>
      </w:r>
      <w:r w:rsidRPr="00CC73DB">
        <w:rPr>
          <w:spacing w:val="-3"/>
        </w:rPr>
        <w:t xml:space="preserve"> </w:t>
      </w:r>
      <w:r w:rsidRPr="00CC73DB">
        <w:t>ряд</w:t>
      </w:r>
      <w:r w:rsidRPr="00CC73DB">
        <w:rPr>
          <w:spacing w:val="-2"/>
        </w:rPr>
        <w:t xml:space="preserve"> </w:t>
      </w:r>
      <w:r w:rsidRPr="00CC73DB">
        <w:t>рекомендацій,</w:t>
      </w:r>
      <w:r w:rsidRPr="00CC73DB">
        <w:rPr>
          <w:spacing w:val="-2"/>
        </w:rPr>
        <w:t xml:space="preserve"> </w:t>
      </w:r>
      <w:r w:rsidRPr="00CC73DB">
        <w:t>основними з</w:t>
      </w:r>
      <w:r w:rsidRPr="00CC73DB">
        <w:rPr>
          <w:spacing w:val="-1"/>
        </w:rPr>
        <w:t xml:space="preserve"> </w:t>
      </w:r>
      <w:r w:rsidRPr="00CC73DB">
        <w:t>яких є:</w:t>
      </w:r>
    </w:p>
    <w:p w14:paraId="1B44E2E1" w14:textId="77777777" w:rsidR="00BC0BF9" w:rsidRPr="00CC73DB" w:rsidRDefault="00000000">
      <w:pPr>
        <w:pStyle w:val="a4"/>
        <w:numPr>
          <w:ilvl w:val="0"/>
          <w:numId w:val="4"/>
        </w:numPr>
        <w:tabs>
          <w:tab w:val="left" w:pos="1627"/>
        </w:tabs>
        <w:spacing w:line="360" w:lineRule="auto"/>
        <w:ind w:right="494" w:firstLine="0"/>
        <w:rPr>
          <w:sz w:val="28"/>
        </w:rPr>
      </w:pPr>
      <w:r w:rsidRPr="00CC73DB">
        <w:rPr>
          <w:sz w:val="28"/>
        </w:rPr>
        <w:t>Застосування</w:t>
      </w:r>
      <w:r w:rsidRPr="00CC73DB">
        <w:rPr>
          <w:spacing w:val="1"/>
          <w:sz w:val="28"/>
        </w:rPr>
        <w:t xml:space="preserve"> </w:t>
      </w:r>
      <w:r w:rsidRPr="00CC73DB">
        <w:rPr>
          <w:sz w:val="28"/>
        </w:rPr>
        <w:t>підприємством</w:t>
      </w:r>
      <w:r w:rsidRPr="00CC73DB">
        <w:rPr>
          <w:spacing w:val="1"/>
          <w:sz w:val="28"/>
        </w:rPr>
        <w:t xml:space="preserve"> </w:t>
      </w:r>
      <w:r w:rsidRPr="00CC73DB">
        <w:rPr>
          <w:sz w:val="28"/>
        </w:rPr>
        <w:t>запропонованої</w:t>
      </w:r>
      <w:r w:rsidRPr="00CC73DB">
        <w:rPr>
          <w:spacing w:val="1"/>
          <w:sz w:val="28"/>
        </w:rPr>
        <w:t xml:space="preserve"> </w:t>
      </w:r>
      <w:r w:rsidRPr="00CC73DB">
        <w:rPr>
          <w:sz w:val="28"/>
        </w:rPr>
        <w:t>методики</w:t>
      </w:r>
      <w:r w:rsidRPr="00CC73DB">
        <w:rPr>
          <w:spacing w:val="1"/>
          <w:sz w:val="28"/>
        </w:rPr>
        <w:t xml:space="preserve"> </w:t>
      </w:r>
      <w:r w:rsidRPr="00CC73DB">
        <w:rPr>
          <w:sz w:val="28"/>
        </w:rPr>
        <w:t>економічного</w:t>
      </w:r>
      <w:r w:rsidRPr="00CC73DB">
        <w:rPr>
          <w:spacing w:val="-67"/>
          <w:sz w:val="28"/>
        </w:rPr>
        <w:t xml:space="preserve"> </w:t>
      </w:r>
      <w:r w:rsidRPr="00CC73DB">
        <w:rPr>
          <w:sz w:val="28"/>
        </w:rPr>
        <w:t>аналізу</w:t>
      </w:r>
      <w:r w:rsidRPr="00CC73DB">
        <w:rPr>
          <w:spacing w:val="1"/>
          <w:sz w:val="28"/>
        </w:rPr>
        <w:t xml:space="preserve"> </w:t>
      </w:r>
      <w:r w:rsidRPr="00CC73DB">
        <w:rPr>
          <w:sz w:val="28"/>
        </w:rPr>
        <w:t>основних</w:t>
      </w:r>
      <w:r w:rsidRPr="00CC73DB">
        <w:rPr>
          <w:spacing w:val="1"/>
          <w:sz w:val="28"/>
        </w:rPr>
        <w:t xml:space="preserve"> </w:t>
      </w:r>
      <w:r w:rsidRPr="00CC73DB">
        <w:rPr>
          <w:sz w:val="28"/>
        </w:rPr>
        <w:t>засобів</w:t>
      </w:r>
      <w:r w:rsidRPr="00CC73DB">
        <w:rPr>
          <w:spacing w:val="1"/>
          <w:sz w:val="28"/>
        </w:rPr>
        <w:t xml:space="preserve"> </w:t>
      </w:r>
      <w:r w:rsidRPr="00CC73DB">
        <w:rPr>
          <w:sz w:val="28"/>
        </w:rPr>
        <w:t>дозволить</w:t>
      </w:r>
      <w:r w:rsidRPr="00CC73DB">
        <w:rPr>
          <w:spacing w:val="1"/>
          <w:sz w:val="28"/>
        </w:rPr>
        <w:t xml:space="preserve"> </w:t>
      </w:r>
      <w:r w:rsidRPr="00CC73DB">
        <w:rPr>
          <w:sz w:val="28"/>
        </w:rPr>
        <w:t>своєчасно</w:t>
      </w:r>
      <w:r w:rsidRPr="00CC73DB">
        <w:rPr>
          <w:spacing w:val="1"/>
          <w:sz w:val="28"/>
        </w:rPr>
        <w:t xml:space="preserve"> </w:t>
      </w:r>
      <w:r w:rsidRPr="00CC73DB">
        <w:rPr>
          <w:sz w:val="28"/>
        </w:rPr>
        <w:t>отримувати</w:t>
      </w:r>
      <w:r w:rsidRPr="00CC73DB">
        <w:rPr>
          <w:spacing w:val="1"/>
          <w:sz w:val="28"/>
        </w:rPr>
        <w:t xml:space="preserve"> </w:t>
      </w:r>
      <w:r w:rsidRPr="00CC73DB">
        <w:rPr>
          <w:sz w:val="28"/>
        </w:rPr>
        <w:t>інформацію</w:t>
      </w:r>
      <w:r w:rsidRPr="00CC73DB">
        <w:rPr>
          <w:spacing w:val="1"/>
          <w:sz w:val="28"/>
        </w:rPr>
        <w:t xml:space="preserve"> </w:t>
      </w:r>
      <w:r w:rsidRPr="00CC73DB">
        <w:rPr>
          <w:sz w:val="28"/>
        </w:rPr>
        <w:t>для</w:t>
      </w:r>
      <w:r w:rsidRPr="00CC73DB">
        <w:rPr>
          <w:spacing w:val="1"/>
          <w:sz w:val="28"/>
        </w:rPr>
        <w:t xml:space="preserve"> </w:t>
      </w:r>
      <w:r w:rsidRPr="00CC73DB">
        <w:rPr>
          <w:sz w:val="28"/>
        </w:rPr>
        <w:t>ефективного управління.</w:t>
      </w:r>
    </w:p>
    <w:p w14:paraId="3CC09600" w14:textId="77777777" w:rsidR="00BC0BF9" w:rsidRPr="00CC73DB" w:rsidRDefault="00000000">
      <w:pPr>
        <w:pStyle w:val="a4"/>
        <w:numPr>
          <w:ilvl w:val="0"/>
          <w:numId w:val="4"/>
        </w:numPr>
        <w:tabs>
          <w:tab w:val="left" w:pos="1627"/>
        </w:tabs>
        <w:spacing w:line="360" w:lineRule="auto"/>
        <w:ind w:right="488" w:firstLine="0"/>
        <w:rPr>
          <w:sz w:val="28"/>
        </w:rPr>
      </w:pPr>
      <w:r w:rsidRPr="00CC73DB">
        <w:rPr>
          <w:sz w:val="28"/>
        </w:rPr>
        <w:t>Використання підприємством розробленого класифікатора факторів, що</w:t>
      </w:r>
      <w:r w:rsidRPr="00CC73DB">
        <w:rPr>
          <w:spacing w:val="1"/>
          <w:sz w:val="28"/>
        </w:rPr>
        <w:t xml:space="preserve"> </w:t>
      </w:r>
      <w:r w:rsidRPr="00CC73DB">
        <w:rPr>
          <w:sz w:val="28"/>
        </w:rPr>
        <w:t>впливають</w:t>
      </w:r>
      <w:r w:rsidRPr="00CC73DB">
        <w:rPr>
          <w:spacing w:val="1"/>
          <w:sz w:val="28"/>
        </w:rPr>
        <w:t xml:space="preserve"> </w:t>
      </w:r>
      <w:r w:rsidRPr="00CC73DB">
        <w:rPr>
          <w:sz w:val="28"/>
        </w:rPr>
        <w:t>на</w:t>
      </w:r>
      <w:r w:rsidRPr="00CC73DB">
        <w:rPr>
          <w:spacing w:val="1"/>
          <w:sz w:val="28"/>
        </w:rPr>
        <w:t xml:space="preserve"> </w:t>
      </w:r>
      <w:r w:rsidRPr="00CC73DB">
        <w:rPr>
          <w:sz w:val="28"/>
        </w:rPr>
        <w:t>фондовіддачу</w:t>
      </w:r>
      <w:r w:rsidRPr="00CC73DB">
        <w:rPr>
          <w:spacing w:val="1"/>
          <w:sz w:val="28"/>
        </w:rPr>
        <w:t xml:space="preserve"> </w:t>
      </w:r>
      <w:r w:rsidRPr="00CC73DB">
        <w:rPr>
          <w:sz w:val="28"/>
        </w:rPr>
        <w:t>основних</w:t>
      </w:r>
      <w:r w:rsidRPr="00CC73DB">
        <w:rPr>
          <w:spacing w:val="1"/>
          <w:sz w:val="28"/>
        </w:rPr>
        <w:t xml:space="preserve"> </w:t>
      </w:r>
      <w:r w:rsidRPr="00CC73DB">
        <w:rPr>
          <w:sz w:val="28"/>
        </w:rPr>
        <w:t>засобів</w:t>
      </w:r>
      <w:r w:rsidRPr="00CC73DB">
        <w:rPr>
          <w:spacing w:val="1"/>
          <w:sz w:val="28"/>
        </w:rPr>
        <w:t xml:space="preserve"> </w:t>
      </w:r>
      <w:r w:rsidRPr="00CC73DB">
        <w:rPr>
          <w:sz w:val="28"/>
        </w:rPr>
        <w:t>дозволить</w:t>
      </w:r>
      <w:r w:rsidRPr="00CC73DB">
        <w:rPr>
          <w:spacing w:val="1"/>
          <w:sz w:val="28"/>
        </w:rPr>
        <w:t xml:space="preserve"> </w:t>
      </w:r>
      <w:r w:rsidRPr="00CC73DB">
        <w:rPr>
          <w:sz w:val="28"/>
        </w:rPr>
        <w:t>підвищити</w:t>
      </w:r>
      <w:r w:rsidRPr="00CC73DB">
        <w:rPr>
          <w:spacing w:val="1"/>
          <w:sz w:val="28"/>
        </w:rPr>
        <w:t xml:space="preserve"> </w:t>
      </w:r>
      <w:r w:rsidRPr="00CC73DB">
        <w:rPr>
          <w:sz w:val="28"/>
        </w:rPr>
        <w:t>ефективність</w:t>
      </w:r>
      <w:r w:rsidRPr="00CC73DB">
        <w:rPr>
          <w:spacing w:val="-2"/>
          <w:sz w:val="28"/>
        </w:rPr>
        <w:t xml:space="preserve"> </w:t>
      </w:r>
      <w:r w:rsidRPr="00CC73DB">
        <w:rPr>
          <w:sz w:val="28"/>
        </w:rPr>
        <w:t>роботи обладнання.</w:t>
      </w:r>
    </w:p>
    <w:p w14:paraId="434743AF" w14:textId="77777777" w:rsidR="00BC0BF9" w:rsidRPr="00CC73DB" w:rsidRDefault="00000000">
      <w:pPr>
        <w:pStyle w:val="a4"/>
        <w:numPr>
          <w:ilvl w:val="0"/>
          <w:numId w:val="4"/>
        </w:numPr>
        <w:tabs>
          <w:tab w:val="left" w:pos="1627"/>
        </w:tabs>
        <w:spacing w:line="360" w:lineRule="auto"/>
        <w:ind w:right="494" w:firstLine="0"/>
        <w:rPr>
          <w:sz w:val="28"/>
        </w:rPr>
      </w:pPr>
      <w:r w:rsidRPr="00CC73DB">
        <w:rPr>
          <w:sz w:val="28"/>
        </w:rPr>
        <w:t>Підвищення</w:t>
      </w:r>
      <w:r w:rsidRPr="00CC73DB">
        <w:rPr>
          <w:spacing w:val="1"/>
          <w:sz w:val="28"/>
        </w:rPr>
        <w:t xml:space="preserve"> </w:t>
      </w:r>
      <w:r w:rsidRPr="00CC73DB">
        <w:rPr>
          <w:sz w:val="28"/>
        </w:rPr>
        <w:t>надійності</w:t>
      </w:r>
      <w:r w:rsidRPr="00CC73DB">
        <w:rPr>
          <w:spacing w:val="1"/>
          <w:sz w:val="28"/>
        </w:rPr>
        <w:t xml:space="preserve"> </w:t>
      </w:r>
      <w:r w:rsidRPr="00CC73DB">
        <w:rPr>
          <w:sz w:val="28"/>
        </w:rPr>
        <w:t>системи</w:t>
      </w:r>
      <w:r w:rsidRPr="00CC73DB">
        <w:rPr>
          <w:spacing w:val="1"/>
          <w:sz w:val="28"/>
        </w:rPr>
        <w:t xml:space="preserve"> </w:t>
      </w:r>
      <w:r w:rsidRPr="00CC73DB">
        <w:rPr>
          <w:sz w:val="28"/>
        </w:rPr>
        <w:t>захисту</w:t>
      </w:r>
      <w:r w:rsidRPr="00CC73DB">
        <w:rPr>
          <w:spacing w:val="1"/>
          <w:sz w:val="28"/>
        </w:rPr>
        <w:t xml:space="preserve"> </w:t>
      </w:r>
      <w:r w:rsidRPr="00CC73DB">
        <w:rPr>
          <w:sz w:val="28"/>
        </w:rPr>
        <w:t>інформаційної</w:t>
      </w:r>
      <w:r w:rsidRPr="00CC73DB">
        <w:rPr>
          <w:spacing w:val="1"/>
          <w:sz w:val="28"/>
        </w:rPr>
        <w:t xml:space="preserve"> </w:t>
      </w:r>
      <w:r w:rsidRPr="00CC73DB">
        <w:rPr>
          <w:sz w:val="28"/>
        </w:rPr>
        <w:t>системи</w:t>
      </w:r>
      <w:r w:rsidRPr="00CC73DB">
        <w:rPr>
          <w:spacing w:val="1"/>
          <w:sz w:val="28"/>
        </w:rPr>
        <w:t xml:space="preserve"> </w:t>
      </w:r>
      <w:r w:rsidRPr="00CC73DB">
        <w:rPr>
          <w:sz w:val="28"/>
        </w:rPr>
        <w:t>«1:С</w:t>
      </w:r>
      <w:r w:rsidRPr="00CC73DB">
        <w:rPr>
          <w:spacing w:val="1"/>
          <w:sz w:val="28"/>
        </w:rPr>
        <w:t xml:space="preserve"> </w:t>
      </w:r>
      <w:r w:rsidRPr="00CC73DB">
        <w:rPr>
          <w:sz w:val="28"/>
        </w:rPr>
        <w:t>Підприємство»</w:t>
      </w:r>
      <w:r w:rsidRPr="00CC73DB">
        <w:rPr>
          <w:spacing w:val="-2"/>
          <w:sz w:val="28"/>
        </w:rPr>
        <w:t xml:space="preserve"> </w:t>
      </w:r>
      <w:r w:rsidRPr="00CC73DB">
        <w:rPr>
          <w:sz w:val="28"/>
        </w:rPr>
        <w:t>шляхом</w:t>
      </w:r>
      <w:r w:rsidRPr="00CC73DB">
        <w:rPr>
          <w:spacing w:val="-1"/>
          <w:sz w:val="28"/>
        </w:rPr>
        <w:t xml:space="preserve"> </w:t>
      </w:r>
      <w:r w:rsidRPr="00CC73DB">
        <w:rPr>
          <w:sz w:val="28"/>
        </w:rPr>
        <w:t>введення</w:t>
      </w:r>
      <w:r w:rsidRPr="00CC73DB">
        <w:rPr>
          <w:spacing w:val="-1"/>
          <w:sz w:val="28"/>
        </w:rPr>
        <w:t xml:space="preserve"> </w:t>
      </w:r>
      <w:r w:rsidRPr="00CC73DB">
        <w:rPr>
          <w:sz w:val="28"/>
        </w:rPr>
        <w:t>паролів</w:t>
      </w:r>
      <w:r w:rsidRPr="00CC73DB">
        <w:rPr>
          <w:spacing w:val="-2"/>
          <w:sz w:val="28"/>
        </w:rPr>
        <w:t xml:space="preserve"> </w:t>
      </w:r>
      <w:r w:rsidRPr="00CC73DB">
        <w:rPr>
          <w:sz w:val="28"/>
        </w:rPr>
        <w:t>для</w:t>
      </w:r>
      <w:r w:rsidRPr="00CC73DB">
        <w:rPr>
          <w:spacing w:val="-1"/>
          <w:sz w:val="28"/>
        </w:rPr>
        <w:t xml:space="preserve"> </w:t>
      </w:r>
      <w:r w:rsidRPr="00CC73DB">
        <w:rPr>
          <w:sz w:val="28"/>
        </w:rPr>
        <w:t>входу</w:t>
      </w:r>
      <w:r w:rsidRPr="00CC73DB">
        <w:rPr>
          <w:spacing w:val="-5"/>
          <w:sz w:val="28"/>
        </w:rPr>
        <w:t xml:space="preserve"> </w:t>
      </w:r>
      <w:r w:rsidRPr="00CC73DB">
        <w:rPr>
          <w:sz w:val="28"/>
        </w:rPr>
        <w:t>користувачів.</w:t>
      </w:r>
    </w:p>
    <w:p w14:paraId="1FFC6791" w14:textId="77777777" w:rsidR="00BC0BF9" w:rsidRPr="00CC73DB" w:rsidRDefault="00000000" w:rsidP="004E054D">
      <w:pPr>
        <w:pStyle w:val="a4"/>
        <w:numPr>
          <w:ilvl w:val="0"/>
          <w:numId w:val="4"/>
        </w:numPr>
        <w:tabs>
          <w:tab w:val="left" w:pos="1627"/>
        </w:tabs>
        <w:spacing w:line="360" w:lineRule="auto"/>
        <w:ind w:right="487" w:firstLine="0"/>
        <w:rPr>
          <w:sz w:val="28"/>
        </w:rPr>
        <w:sectPr w:rsidR="00BC0BF9" w:rsidRPr="00CC73DB">
          <w:pgSz w:w="11910" w:h="16840"/>
          <w:pgMar w:top="960" w:right="360" w:bottom="280" w:left="500" w:header="751" w:footer="0" w:gutter="0"/>
          <w:cols w:space="720"/>
        </w:sectPr>
      </w:pPr>
      <w:r w:rsidRPr="00CC73DB">
        <w:rPr>
          <w:sz w:val="28"/>
        </w:rPr>
        <w:t>Для покращення організації і методики внутрішнього аудиту основних</w:t>
      </w:r>
      <w:r w:rsidRPr="00CC73DB">
        <w:rPr>
          <w:spacing w:val="1"/>
          <w:sz w:val="28"/>
        </w:rPr>
        <w:t xml:space="preserve"> </w:t>
      </w:r>
      <w:r w:rsidRPr="00CC73DB">
        <w:rPr>
          <w:sz w:val="28"/>
        </w:rPr>
        <w:t>засобів</w:t>
      </w:r>
      <w:r w:rsidRPr="00CC73DB">
        <w:rPr>
          <w:spacing w:val="1"/>
          <w:sz w:val="28"/>
        </w:rPr>
        <w:t xml:space="preserve"> </w:t>
      </w:r>
      <w:r w:rsidRPr="00CC73DB">
        <w:rPr>
          <w:sz w:val="28"/>
        </w:rPr>
        <w:t>на</w:t>
      </w:r>
      <w:r w:rsidRPr="00CC73DB">
        <w:rPr>
          <w:spacing w:val="1"/>
          <w:sz w:val="28"/>
        </w:rPr>
        <w:t xml:space="preserve"> </w:t>
      </w:r>
      <w:r w:rsidRPr="00CC73DB">
        <w:rPr>
          <w:sz w:val="28"/>
        </w:rPr>
        <w:t>ТОВ</w:t>
      </w:r>
      <w:r w:rsidRPr="00CC73DB">
        <w:rPr>
          <w:spacing w:val="1"/>
          <w:sz w:val="28"/>
        </w:rPr>
        <w:t xml:space="preserve"> </w:t>
      </w:r>
      <w:r w:rsidRPr="00CC73DB">
        <w:rPr>
          <w:sz w:val="28"/>
        </w:rPr>
        <w:t>«БМК</w:t>
      </w:r>
      <w:r w:rsidRPr="00CC73DB">
        <w:rPr>
          <w:spacing w:val="1"/>
          <w:sz w:val="28"/>
        </w:rPr>
        <w:t xml:space="preserve"> </w:t>
      </w:r>
      <w:r w:rsidRPr="00CC73DB">
        <w:rPr>
          <w:sz w:val="28"/>
        </w:rPr>
        <w:t>Планета-Буд»</w:t>
      </w:r>
      <w:r w:rsidRPr="00CC73DB">
        <w:rPr>
          <w:spacing w:val="1"/>
          <w:sz w:val="28"/>
        </w:rPr>
        <w:t xml:space="preserve"> </w:t>
      </w:r>
      <w:r w:rsidRPr="00CC73DB">
        <w:rPr>
          <w:sz w:val="28"/>
        </w:rPr>
        <w:t>було</w:t>
      </w:r>
      <w:r w:rsidRPr="00CC73DB">
        <w:rPr>
          <w:spacing w:val="1"/>
          <w:sz w:val="28"/>
        </w:rPr>
        <w:t xml:space="preserve"> </w:t>
      </w:r>
      <w:r w:rsidRPr="00CC73DB">
        <w:rPr>
          <w:sz w:val="28"/>
        </w:rPr>
        <w:t>розроблено</w:t>
      </w:r>
      <w:r w:rsidRPr="00CC73DB">
        <w:rPr>
          <w:spacing w:val="1"/>
          <w:sz w:val="28"/>
        </w:rPr>
        <w:t xml:space="preserve"> </w:t>
      </w:r>
      <w:r w:rsidRPr="00CC73DB">
        <w:rPr>
          <w:sz w:val="28"/>
        </w:rPr>
        <w:t>ряд</w:t>
      </w:r>
      <w:r w:rsidRPr="00CC73DB">
        <w:rPr>
          <w:spacing w:val="1"/>
          <w:sz w:val="28"/>
        </w:rPr>
        <w:t xml:space="preserve"> </w:t>
      </w:r>
      <w:r w:rsidRPr="00CC73DB">
        <w:rPr>
          <w:sz w:val="28"/>
        </w:rPr>
        <w:t>документів:</w:t>
      </w:r>
      <w:r w:rsidRPr="00CC73DB">
        <w:rPr>
          <w:spacing w:val="1"/>
          <w:sz w:val="28"/>
        </w:rPr>
        <w:t xml:space="preserve"> </w:t>
      </w:r>
      <w:r w:rsidRPr="00CC73DB">
        <w:rPr>
          <w:sz w:val="28"/>
        </w:rPr>
        <w:t>тест</w:t>
      </w:r>
      <w:r w:rsidRPr="00CC73DB">
        <w:rPr>
          <w:spacing w:val="-67"/>
          <w:sz w:val="28"/>
        </w:rPr>
        <w:t xml:space="preserve"> </w:t>
      </w:r>
      <w:r w:rsidRPr="00CC73DB">
        <w:rPr>
          <w:sz w:val="28"/>
        </w:rPr>
        <w:t>оцінки системи внутрішнього контролю обліку основних засобів на ТОВ «БМК</w:t>
      </w:r>
      <w:r w:rsidRPr="00CC73DB">
        <w:rPr>
          <w:spacing w:val="1"/>
          <w:sz w:val="28"/>
        </w:rPr>
        <w:t xml:space="preserve"> </w:t>
      </w:r>
      <w:r w:rsidRPr="00CC73DB">
        <w:rPr>
          <w:sz w:val="28"/>
        </w:rPr>
        <w:t>Планета-Буд»,</w:t>
      </w:r>
      <w:r w:rsidRPr="00CC73DB">
        <w:rPr>
          <w:spacing w:val="1"/>
          <w:sz w:val="28"/>
        </w:rPr>
        <w:t xml:space="preserve"> </w:t>
      </w:r>
      <w:r w:rsidRPr="00CC73DB">
        <w:rPr>
          <w:sz w:val="28"/>
        </w:rPr>
        <w:t>план</w:t>
      </w:r>
      <w:r w:rsidRPr="00CC73DB">
        <w:rPr>
          <w:spacing w:val="1"/>
          <w:sz w:val="28"/>
        </w:rPr>
        <w:t xml:space="preserve"> </w:t>
      </w:r>
      <w:r w:rsidRPr="00CC73DB">
        <w:rPr>
          <w:sz w:val="28"/>
        </w:rPr>
        <w:t>аудиту</w:t>
      </w:r>
      <w:r w:rsidRPr="00CC73DB">
        <w:rPr>
          <w:spacing w:val="1"/>
          <w:sz w:val="28"/>
        </w:rPr>
        <w:t xml:space="preserve"> </w:t>
      </w:r>
      <w:r w:rsidRPr="00CC73DB">
        <w:rPr>
          <w:sz w:val="28"/>
        </w:rPr>
        <w:t>основних</w:t>
      </w:r>
      <w:r w:rsidRPr="00CC73DB">
        <w:rPr>
          <w:spacing w:val="1"/>
          <w:sz w:val="28"/>
        </w:rPr>
        <w:t xml:space="preserve"> </w:t>
      </w:r>
      <w:r w:rsidRPr="00CC73DB">
        <w:rPr>
          <w:sz w:val="28"/>
        </w:rPr>
        <w:t>засобів,</w:t>
      </w:r>
      <w:r w:rsidRPr="00CC73DB">
        <w:rPr>
          <w:spacing w:val="1"/>
          <w:sz w:val="28"/>
        </w:rPr>
        <w:t xml:space="preserve"> </w:t>
      </w:r>
      <w:r w:rsidRPr="00CC73DB">
        <w:rPr>
          <w:sz w:val="28"/>
        </w:rPr>
        <w:t>програму</w:t>
      </w:r>
      <w:r w:rsidRPr="00CC73DB">
        <w:rPr>
          <w:spacing w:val="1"/>
          <w:sz w:val="28"/>
        </w:rPr>
        <w:t xml:space="preserve"> </w:t>
      </w:r>
      <w:r w:rsidRPr="00CC73DB">
        <w:rPr>
          <w:sz w:val="28"/>
        </w:rPr>
        <w:t>аудиту</w:t>
      </w:r>
      <w:r w:rsidRPr="00CC73DB">
        <w:rPr>
          <w:spacing w:val="70"/>
          <w:sz w:val="28"/>
        </w:rPr>
        <w:t xml:space="preserve"> </w:t>
      </w:r>
      <w:r w:rsidRPr="00CC73DB">
        <w:rPr>
          <w:sz w:val="28"/>
        </w:rPr>
        <w:t>основних</w:t>
      </w:r>
      <w:r w:rsidRPr="00CC73DB">
        <w:rPr>
          <w:spacing w:val="1"/>
          <w:sz w:val="28"/>
        </w:rPr>
        <w:t xml:space="preserve"> </w:t>
      </w:r>
      <w:r w:rsidRPr="00CC73DB">
        <w:rPr>
          <w:sz w:val="28"/>
        </w:rPr>
        <w:t>засобів</w:t>
      </w:r>
      <w:r w:rsidRPr="00CC73DB">
        <w:rPr>
          <w:spacing w:val="1"/>
          <w:sz w:val="28"/>
        </w:rPr>
        <w:t xml:space="preserve"> </w:t>
      </w:r>
      <w:r w:rsidRPr="00CC73DB">
        <w:rPr>
          <w:sz w:val="28"/>
        </w:rPr>
        <w:t>ТОВ</w:t>
      </w:r>
      <w:r w:rsidRPr="00CC73DB">
        <w:rPr>
          <w:spacing w:val="1"/>
          <w:sz w:val="28"/>
        </w:rPr>
        <w:t xml:space="preserve"> </w:t>
      </w:r>
      <w:r w:rsidRPr="00CC73DB">
        <w:rPr>
          <w:sz w:val="28"/>
        </w:rPr>
        <w:t>«БМК</w:t>
      </w:r>
      <w:r w:rsidRPr="00CC73DB">
        <w:rPr>
          <w:spacing w:val="1"/>
          <w:sz w:val="28"/>
        </w:rPr>
        <w:t xml:space="preserve"> </w:t>
      </w:r>
      <w:r w:rsidRPr="00CC73DB">
        <w:rPr>
          <w:sz w:val="28"/>
        </w:rPr>
        <w:t>Планета-Буд»,</w:t>
      </w:r>
      <w:r w:rsidRPr="00CC73DB">
        <w:rPr>
          <w:spacing w:val="1"/>
          <w:sz w:val="28"/>
        </w:rPr>
        <w:t xml:space="preserve"> </w:t>
      </w:r>
      <w:r w:rsidRPr="00CC73DB">
        <w:rPr>
          <w:sz w:val="28"/>
        </w:rPr>
        <w:t>робочі</w:t>
      </w:r>
      <w:r w:rsidRPr="00CC73DB">
        <w:rPr>
          <w:spacing w:val="1"/>
          <w:sz w:val="28"/>
        </w:rPr>
        <w:t xml:space="preserve"> </w:t>
      </w:r>
      <w:r w:rsidRPr="00CC73DB">
        <w:rPr>
          <w:sz w:val="28"/>
        </w:rPr>
        <w:t>документи</w:t>
      </w:r>
      <w:r w:rsidRPr="00CC73DB">
        <w:rPr>
          <w:spacing w:val="1"/>
          <w:sz w:val="28"/>
        </w:rPr>
        <w:t xml:space="preserve"> </w:t>
      </w:r>
      <w:r w:rsidRPr="00CC73DB">
        <w:rPr>
          <w:sz w:val="28"/>
        </w:rPr>
        <w:t>щодо</w:t>
      </w:r>
      <w:r w:rsidRPr="00CC73DB">
        <w:rPr>
          <w:spacing w:val="71"/>
          <w:sz w:val="28"/>
        </w:rPr>
        <w:t xml:space="preserve"> </w:t>
      </w:r>
      <w:r w:rsidRPr="00CC73DB">
        <w:rPr>
          <w:sz w:val="28"/>
        </w:rPr>
        <w:t>перевірки</w:t>
      </w:r>
      <w:r w:rsidRPr="00CC73DB">
        <w:rPr>
          <w:spacing w:val="1"/>
          <w:sz w:val="28"/>
        </w:rPr>
        <w:t xml:space="preserve"> </w:t>
      </w:r>
      <w:r w:rsidRPr="00CC73DB">
        <w:rPr>
          <w:sz w:val="28"/>
        </w:rPr>
        <w:t>визначення</w:t>
      </w:r>
      <w:r w:rsidRPr="00CC73DB">
        <w:rPr>
          <w:spacing w:val="1"/>
          <w:sz w:val="28"/>
        </w:rPr>
        <w:t xml:space="preserve"> </w:t>
      </w:r>
      <w:r w:rsidRPr="00CC73DB">
        <w:rPr>
          <w:sz w:val="28"/>
        </w:rPr>
        <w:t>правильності</w:t>
      </w:r>
      <w:r w:rsidRPr="00CC73DB">
        <w:rPr>
          <w:spacing w:val="1"/>
          <w:sz w:val="28"/>
        </w:rPr>
        <w:t xml:space="preserve"> </w:t>
      </w:r>
      <w:r w:rsidRPr="00CC73DB">
        <w:rPr>
          <w:sz w:val="28"/>
        </w:rPr>
        <w:t>та</w:t>
      </w:r>
      <w:r w:rsidRPr="00CC73DB">
        <w:rPr>
          <w:spacing w:val="1"/>
          <w:sz w:val="28"/>
        </w:rPr>
        <w:t xml:space="preserve"> </w:t>
      </w:r>
      <w:r w:rsidRPr="00CC73DB">
        <w:rPr>
          <w:sz w:val="28"/>
        </w:rPr>
        <w:t>достовірності</w:t>
      </w:r>
      <w:r w:rsidRPr="00CC73DB">
        <w:rPr>
          <w:spacing w:val="1"/>
          <w:sz w:val="28"/>
        </w:rPr>
        <w:t xml:space="preserve"> </w:t>
      </w:r>
      <w:r w:rsidRPr="00CC73DB">
        <w:rPr>
          <w:sz w:val="28"/>
        </w:rPr>
        <w:t>первісної</w:t>
      </w:r>
      <w:r w:rsidRPr="00CC73DB">
        <w:rPr>
          <w:spacing w:val="1"/>
          <w:sz w:val="28"/>
        </w:rPr>
        <w:t xml:space="preserve"> </w:t>
      </w:r>
      <w:r w:rsidRPr="00CC73DB">
        <w:rPr>
          <w:sz w:val="28"/>
        </w:rPr>
        <w:t>вартості</w:t>
      </w:r>
      <w:r w:rsidRPr="00CC73DB">
        <w:rPr>
          <w:spacing w:val="1"/>
          <w:sz w:val="28"/>
        </w:rPr>
        <w:t xml:space="preserve"> </w:t>
      </w:r>
      <w:r w:rsidRPr="00CC73DB">
        <w:rPr>
          <w:sz w:val="28"/>
        </w:rPr>
        <w:t>придбаних</w:t>
      </w:r>
      <w:r w:rsidRPr="00CC73DB">
        <w:rPr>
          <w:spacing w:val="1"/>
          <w:sz w:val="28"/>
        </w:rPr>
        <w:t xml:space="preserve"> </w:t>
      </w:r>
      <w:r w:rsidRPr="00CC73DB">
        <w:rPr>
          <w:sz w:val="28"/>
        </w:rPr>
        <w:t>основних</w:t>
      </w:r>
      <w:r w:rsidRPr="00CC73DB">
        <w:rPr>
          <w:spacing w:val="1"/>
          <w:sz w:val="28"/>
        </w:rPr>
        <w:t xml:space="preserve"> </w:t>
      </w:r>
      <w:r w:rsidRPr="00CC73DB">
        <w:rPr>
          <w:sz w:val="28"/>
        </w:rPr>
        <w:t>засобів</w:t>
      </w:r>
      <w:r w:rsidRPr="00CC73DB">
        <w:rPr>
          <w:spacing w:val="1"/>
          <w:sz w:val="28"/>
        </w:rPr>
        <w:t xml:space="preserve"> </w:t>
      </w:r>
      <w:r w:rsidRPr="00CC73DB">
        <w:rPr>
          <w:sz w:val="28"/>
        </w:rPr>
        <w:t>та</w:t>
      </w:r>
      <w:r w:rsidRPr="00CC73DB">
        <w:rPr>
          <w:spacing w:val="1"/>
          <w:sz w:val="28"/>
        </w:rPr>
        <w:t xml:space="preserve"> </w:t>
      </w:r>
      <w:r w:rsidRPr="00CC73DB">
        <w:rPr>
          <w:sz w:val="28"/>
        </w:rPr>
        <w:t>при</w:t>
      </w:r>
      <w:r w:rsidRPr="00CC73DB">
        <w:rPr>
          <w:spacing w:val="1"/>
          <w:sz w:val="28"/>
        </w:rPr>
        <w:t xml:space="preserve"> </w:t>
      </w:r>
      <w:r w:rsidRPr="00CC73DB">
        <w:rPr>
          <w:sz w:val="28"/>
        </w:rPr>
        <w:t>операціях</w:t>
      </w:r>
      <w:r w:rsidRPr="00CC73DB">
        <w:rPr>
          <w:spacing w:val="1"/>
          <w:sz w:val="28"/>
        </w:rPr>
        <w:t xml:space="preserve"> </w:t>
      </w:r>
      <w:r w:rsidRPr="00CC73DB">
        <w:rPr>
          <w:sz w:val="28"/>
        </w:rPr>
        <w:t>приймання-передачі</w:t>
      </w:r>
      <w:r w:rsidRPr="00CC73DB">
        <w:rPr>
          <w:spacing w:val="1"/>
          <w:sz w:val="28"/>
        </w:rPr>
        <w:t xml:space="preserve"> </w:t>
      </w:r>
      <w:r w:rsidRPr="00CC73DB">
        <w:rPr>
          <w:sz w:val="28"/>
        </w:rPr>
        <w:t>основних</w:t>
      </w:r>
      <w:r w:rsidRPr="00CC73DB">
        <w:rPr>
          <w:spacing w:val="1"/>
          <w:sz w:val="28"/>
        </w:rPr>
        <w:t xml:space="preserve"> </w:t>
      </w:r>
      <w:r w:rsidRPr="00CC73DB">
        <w:rPr>
          <w:sz w:val="28"/>
        </w:rPr>
        <w:t>засобів,</w:t>
      </w:r>
      <w:r w:rsidRPr="00CC73DB">
        <w:rPr>
          <w:spacing w:val="1"/>
          <w:sz w:val="28"/>
        </w:rPr>
        <w:t xml:space="preserve"> </w:t>
      </w:r>
      <w:r w:rsidRPr="00CC73DB">
        <w:rPr>
          <w:sz w:val="28"/>
        </w:rPr>
        <w:t>а</w:t>
      </w:r>
      <w:r w:rsidRPr="00CC73DB">
        <w:rPr>
          <w:spacing w:val="1"/>
          <w:sz w:val="28"/>
        </w:rPr>
        <w:t xml:space="preserve"> </w:t>
      </w:r>
      <w:r w:rsidRPr="00CC73DB">
        <w:rPr>
          <w:sz w:val="28"/>
        </w:rPr>
        <w:t>також розроблено класифікатор можливих порушень з обліку основних засобів</w:t>
      </w:r>
      <w:r w:rsidRPr="00CC73DB">
        <w:rPr>
          <w:spacing w:val="1"/>
          <w:sz w:val="28"/>
        </w:rPr>
        <w:t xml:space="preserve"> </w:t>
      </w:r>
      <w:proofErr w:type="spellStart"/>
      <w:r w:rsidRPr="00CC73DB">
        <w:rPr>
          <w:sz w:val="28"/>
        </w:rPr>
        <w:t>підприємст</w:t>
      </w:r>
      <w:proofErr w:type="spellEnd"/>
    </w:p>
    <w:p w14:paraId="311DFB18" w14:textId="77777777" w:rsidR="00BC0BF9" w:rsidRPr="00CC73DB" w:rsidRDefault="00BC0BF9" w:rsidP="004E054D">
      <w:pPr>
        <w:pStyle w:val="1"/>
        <w:ind w:left="0"/>
        <w:jc w:val="left"/>
      </w:pPr>
      <w:bookmarkStart w:id="41" w:name="СПИСОК_ВИКОРИСТАНИХ_джерел"/>
      <w:bookmarkEnd w:id="41"/>
    </w:p>
    <w:sectPr w:rsidR="00BC0BF9" w:rsidRPr="00CC73DB">
      <w:pgSz w:w="11910" w:h="16840"/>
      <w:pgMar w:top="960" w:right="360" w:bottom="280" w:left="500" w:header="7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7D893" w14:textId="77777777" w:rsidR="00B44166" w:rsidRDefault="00B44166">
      <w:r>
        <w:separator/>
      </w:r>
    </w:p>
  </w:endnote>
  <w:endnote w:type="continuationSeparator" w:id="0">
    <w:p w14:paraId="1419340B" w14:textId="77777777" w:rsidR="00B44166" w:rsidRDefault="00B4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F5091" w14:textId="77777777" w:rsidR="00B44166" w:rsidRDefault="00B44166">
      <w:r>
        <w:separator/>
      </w:r>
    </w:p>
  </w:footnote>
  <w:footnote w:type="continuationSeparator" w:id="0">
    <w:p w14:paraId="171ABC93" w14:textId="77777777" w:rsidR="00B44166" w:rsidRDefault="00B4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C251" w14:textId="77777777" w:rsidR="00BC0BF9" w:rsidRDefault="00000000">
    <w:pPr>
      <w:pStyle w:val="a3"/>
      <w:spacing w:line="14" w:lineRule="auto"/>
      <w:ind w:left="0"/>
      <w:jc w:val="left"/>
      <w:rPr>
        <w:sz w:val="20"/>
      </w:rPr>
    </w:pPr>
    <w:r>
      <w:pict w14:anchorId="3D790CD4">
        <v:shapetype id="_x0000_t202" coordsize="21600,21600" o:spt="202" path="m,l,21600r21600,l21600,xe">
          <v:stroke joinstyle="miter"/>
          <v:path gradientshapeok="t" o:connecttype="rect"/>
        </v:shapetype>
        <v:shape id="_x0000_s1025" type="#_x0000_t202" style="position:absolute;margin-left:533.15pt;margin-top:36.55pt;width:22.8pt;height:13.05pt;z-index:-251658752;mso-position-horizontal-relative:page;mso-position-vertical-relative:page" filled="f" stroked="f">
          <v:textbox style="mso-next-textbox:#_x0000_s1025" inset="0,0,0,0">
            <w:txbxContent>
              <w:p w14:paraId="02D4EE6D" w14:textId="77777777" w:rsidR="00BC0BF9" w:rsidRDefault="00000000">
                <w:pPr>
                  <w:spacing w:line="245" w:lineRule="exact"/>
                  <w:ind w:left="60"/>
                  <w:rPr>
                    <w:rFonts w:ascii="Calibri"/>
                  </w:rPr>
                </w:pPr>
                <w:r>
                  <w:fldChar w:fldCharType="begin"/>
                </w:r>
                <w:r>
                  <w:rPr>
                    <w:rFonts w:ascii="Calibri"/>
                  </w:rPr>
                  <w:instrText xml:space="preserve"> PAGE </w:instrText>
                </w:r>
                <w:r>
                  <w:fldChar w:fldCharType="separate"/>
                </w:r>
                <w:r>
                  <w:t>100</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39D"/>
    <w:multiLevelType w:val="hybridMultilevel"/>
    <w:tmpl w:val="E5EAFE7E"/>
    <w:lvl w:ilvl="0" w:tplc="D5FEEF80">
      <w:start w:val="1"/>
      <w:numFmt w:val="decimal"/>
      <w:lvlText w:val="%1."/>
      <w:lvlJc w:val="left"/>
      <w:pPr>
        <w:ind w:left="1202" w:hanging="360"/>
      </w:pPr>
      <w:rPr>
        <w:rFonts w:ascii="Times New Roman" w:eastAsia="Times New Roman" w:hAnsi="Times New Roman" w:cs="Times New Roman" w:hint="default"/>
        <w:spacing w:val="0"/>
        <w:w w:val="100"/>
        <w:sz w:val="28"/>
        <w:szCs w:val="28"/>
        <w:lang w:val="uk-UA" w:eastAsia="en-US" w:bidi="ar-SA"/>
      </w:rPr>
    </w:lvl>
    <w:lvl w:ilvl="1" w:tplc="C2A60AE0">
      <w:numFmt w:val="bullet"/>
      <w:lvlText w:val="•"/>
      <w:lvlJc w:val="left"/>
      <w:pPr>
        <w:ind w:left="2184" w:hanging="360"/>
      </w:pPr>
      <w:rPr>
        <w:rFonts w:hint="default"/>
        <w:lang w:val="uk-UA" w:eastAsia="en-US" w:bidi="ar-SA"/>
      </w:rPr>
    </w:lvl>
    <w:lvl w:ilvl="2" w:tplc="97007B70">
      <w:numFmt w:val="bullet"/>
      <w:lvlText w:val="•"/>
      <w:lvlJc w:val="left"/>
      <w:pPr>
        <w:ind w:left="3169" w:hanging="360"/>
      </w:pPr>
      <w:rPr>
        <w:rFonts w:hint="default"/>
        <w:lang w:val="uk-UA" w:eastAsia="en-US" w:bidi="ar-SA"/>
      </w:rPr>
    </w:lvl>
    <w:lvl w:ilvl="3" w:tplc="F8464B42">
      <w:numFmt w:val="bullet"/>
      <w:lvlText w:val="•"/>
      <w:lvlJc w:val="left"/>
      <w:pPr>
        <w:ind w:left="4153" w:hanging="360"/>
      </w:pPr>
      <w:rPr>
        <w:rFonts w:hint="default"/>
        <w:lang w:val="uk-UA" w:eastAsia="en-US" w:bidi="ar-SA"/>
      </w:rPr>
    </w:lvl>
    <w:lvl w:ilvl="4" w:tplc="A3E2C878">
      <w:numFmt w:val="bullet"/>
      <w:lvlText w:val="•"/>
      <w:lvlJc w:val="left"/>
      <w:pPr>
        <w:ind w:left="5138" w:hanging="360"/>
      </w:pPr>
      <w:rPr>
        <w:rFonts w:hint="default"/>
        <w:lang w:val="uk-UA" w:eastAsia="en-US" w:bidi="ar-SA"/>
      </w:rPr>
    </w:lvl>
    <w:lvl w:ilvl="5" w:tplc="1DF47D44">
      <w:numFmt w:val="bullet"/>
      <w:lvlText w:val="•"/>
      <w:lvlJc w:val="left"/>
      <w:pPr>
        <w:ind w:left="6123" w:hanging="360"/>
      </w:pPr>
      <w:rPr>
        <w:rFonts w:hint="default"/>
        <w:lang w:val="uk-UA" w:eastAsia="en-US" w:bidi="ar-SA"/>
      </w:rPr>
    </w:lvl>
    <w:lvl w:ilvl="6" w:tplc="0E88E35C">
      <w:numFmt w:val="bullet"/>
      <w:lvlText w:val="•"/>
      <w:lvlJc w:val="left"/>
      <w:pPr>
        <w:ind w:left="7107" w:hanging="360"/>
      </w:pPr>
      <w:rPr>
        <w:rFonts w:hint="default"/>
        <w:lang w:val="uk-UA" w:eastAsia="en-US" w:bidi="ar-SA"/>
      </w:rPr>
    </w:lvl>
    <w:lvl w:ilvl="7" w:tplc="E0C46D24">
      <w:numFmt w:val="bullet"/>
      <w:lvlText w:val="•"/>
      <w:lvlJc w:val="left"/>
      <w:pPr>
        <w:ind w:left="8092" w:hanging="360"/>
      </w:pPr>
      <w:rPr>
        <w:rFonts w:hint="default"/>
        <w:lang w:val="uk-UA" w:eastAsia="en-US" w:bidi="ar-SA"/>
      </w:rPr>
    </w:lvl>
    <w:lvl w:ilvl="8" w:tplc="75EC7BCA">
      <w:numFmt w:val="bullet"/>
      <w:lvlText w:val="•"/>
      <w:lvlJc w:val="left"/>
      <w:pPr>
        <w:ind w:left="9077" w:hanging="360"/>
      </w:pPr>
      <w:rPr>
        <w:rFonts w:hint="default"/>
        <w:lang w:val="uk-UA" w:eastAsia="en-US" w:bidi="ar-SA"/>
      </w:rPr>
    </w:lvl>
  </w:abstractNum>
  <w:abstractNum w:abstractNumId="1" w15:restartNumberingAfterBreak="0">
    <w:nsid w:val="02906CDB"/>
    <w:multiLevelType w:val="hybridMultilevel"/>
    <w:tmpl w:val="B386BA3C"/>
    <w:lvl w:ilvl="0" w:tplc="01ACA34A">
      <w:start w:val="92"/>
      <w:numFmt w:val="decimal"/>
      <w:lvlText w:val="%1"/>
      <w:lvlJc w:val="left"/>
      <w:pPr>
        <w:ind w:left="918" w:hanging="663"/>
      </w:pPr>
      <w:rPr>
        <w:rFonts w:ascii="Times New Roman" w:eastAsia="Times New Roman" w:hAnsi="Times New Roman" w:cs="Times New Roman" w:hint="default"/>
        <w:spacing w:val="-2"/>
        <w:w w:val="100"/>
        <w:sz w:val="28"/>
        <w:szCs w:val="28"/>
        <w:lang w:val="uk-UA" w:eastAsia="en-US" w:bidi="ar-SA"/>
      </w:rPr>
    </w:lvl>
    <w:lvl w:ilvl="1" w:tplc="E3141A5C">
      <w:numFmt w:val="bullet"/>
      <w:lvlText w:val="•"/>
      <w:lvlJc w:val="left"/>
      <w:pPr>
        <w:ind w:left="1932" w:hanging="663"/>
      </w:pPr>
      <w:rPr>
        <w:rFonts w:hint="default"/>
        <w:lang w:val="uk-UA" w:eastAsia="en-US" w:bidi="ar-SA"/>
      </w:rPr>
    </w:lvl>
    <w:lvl w:ilvl="2" w:tplc="BDB8D0C8">
      <w:numFmt w:val="bullet"/>
      <w:lvlText w:val="•"/>
      <w:lvlJc w:val="left"/>
      <w:pPr>
        <w:ind w:left="2945" w:hanging="663"/>
      </w:pPr>
      <w:rPr>
        <w:rFonts w:hint="default"/>
        <w:lang w:val="uk-UA" w:eastAsia="en-US" w:bidi="ar-SA"/>
      </w:rPr>
    </w:lvl>
    <w:lvl w:ilvl="3" w:tplc="261A1432">
      <w:numFmt w:val="bullet"/>
      <w:lvlText w:val="•"/>
      <w:lvlJc w:val="left"/>
      <w:pPr>
        <w:ind w:left="3957" w:hanging="663"/>
      </w:pPr>
      <w:rPr>
        <w:rFonts w:hint="default"/>
        <w:lang w:val="uk-UA" w:eastAsia="en-US" w:bidi="ar-SA"/>
      </w:rPr>
    </w:lvl>
    <w:lvl w:ilvl="4" w:tplc="19D2EBA0">
      <w:numFmt w:val="bullet"/>
      <w:lvlText w:val="•"/>
      <w:lvlJc w:val="left"/>
      <w:pPr>
        <w:ind w:left="4970" w:hanging="663"/>
      </w:pPr>
      <w:rPr>
        <w:rFonts w:hint="default"/>
        <w:lang w:val="uk-UA" w:eastAsia="en-US" w:bidi="ar-SA"/>
      </w:rPr>
    </w:lvl>
    <w:lvl w:ilvl="5" w:tplc="06BCC410">
      <w:numFmt w:val="bullet"/>
      <w:lvlText w:val="•"/>
      <w:lvlJc w:val="left"/>
      <w:pPr>
        <w:ind w:left="5983" w:hanging="663"/>
      </w:pPr>
      <w:rPr>
        <w:rFonts w:hint="default"/>
        <w:lang w:val="uk-UA" w:eastAsia="en-US" w:bidi="ar-SA"/>
      </w:rPr>
    </w:lvl>
    <w:lvl w:ilvl="6" w:tplc="4E883ACC">
      <w:numFmt w:val="bullet"/>
      <w:lvlText w:val="•"/>
      <w:lvlJc w:val="left"/>
      <w:pPr>
        <w:ind w:left="6995" w:hanging="663"/>
      </w:pPr>
      <w:rPr>
        <w:rFonts w:hint="default"/>
        <w:lang w:val="uk-UA" w:eastAsia="en-US" w:bidi="ar-SA"/>
      </w:rPr>
    </w:lvl>
    <w:lvl w:ilvl="7" w:tplc="03E0FD74">
      <w:numFmt w:val="bullet"/>
      <w:lvlText w:val="•"/>
      <w:lvlJc w:val="left"/>
      <w:pPr>
        <w:ind w:left="8008" w:hanging="663"/>
      </w:pPr>
      <w:rPr>
        <w:rFonts w:hint="default"/>
        <w:lang w:val="uk-UA" w:eastAsia="en-US" w:bidi="ar-SA"/>
      </w:rPr>
    </w:lvl>
    <w:lvl w:ilvl="8" w:tplc="0BF05FCA">
      <w:numFmt w:val="bullet"/>
      <w:lvlText w:val="•"/>
      <w:lvlJc w:val="left"/>
      <w:pPr>
        <w:ind w:left="9021" w:hanging="663"/>
      </w:pPr>
      <w:rPr>
        <w:rFonts w:hint="default"/>
        <w:lang w:val="uk-UA" w:eastAsia="en-US" w:bidi="ar-SA"/>
      </w:rPr>
    </w:lvl>
  </w:abstractNum>
  <w:abstractNum w:abstractNumId="2" w15:restartNumberingAfterBreak="0">
    <w:nsid w:val="07D775C5"/>
    <w:multiLevelType w:val="hybridMultilevel"/>
    <w:tmpl w:val="99561A74"/>
    <w:lvl w:ilvl="0" w:tplc="2F96E614">
      <w:numFmt w:val="bullet"/>
      <w:lvlText w:val="-"/>
      <w:lvlJc w:val="left"/>
      <w:pPr>
        <w:ind w:left="1346" w:hanging="360"/>
      </w:pPr>
      <w:rPr>
        <w:rFonts w:ascii="Times New Roman" w:eastAsia="Times New Roman" w:hAnsi="Times New Roman" w:cs="Times New Roman" w:hint="default"/>
        <w:w w:val="100"/>
        <w:sz w:val="28"/>
        <w:szCs w:val="28"/>
        <w:lang w:val="uk-UA" w:eastAsia="en-US" w:bidi="ar-SA"/>
      </w:rPr>
    </w:lvl>
    <w:lvl w:ilvl="1" w:tplc="1FC41126">
      <w:numFmt w:val="bullet"/>
      <w:lvlText w:val="-"/>
      <w:lvlJc w:val="left"/>
      <w:pPr>
        <w:ind w:left="918" w:hanging="708"/>
      </w:pPr>
      <w:rPr>
        <w:rFonts w:ascii="Times New Roman" w:eastAsia="Times New Roman" w:hAnsi="Times New Roman" w:cs="Times New Roman" w:hint="default"/>
        <w:w w:val="100"/>
        <w:sz w:val="28"/>
        <w:szCs w:val="28"/>
        <w:lang w:val="uk-UA" w:eastAsia="en-US" w:bidi="ar-SA"/>
      </w:rPr>
    </w:lvl>
    <w:lvl w:ilvl="2" w:tplc="30B64416">
      <w:numFmt w:val="bullet"/>
      <w:lvlText w:val="•"/>
      <w:lvlJc w:val="left"/>
      <w:pPr>
        <w:ind w:left="2418" w:hanging="708"/>
      </w:pPr>
      <w:rPr>
        <w:rFonts w:hint="default"/>
        <w:lang w:val="uk-UA" w:eastAsia="en-US" w:bidi="ar-SA"/>
      </w:rPr>
    </w:lvl>
    <w:lvl w:ilvl="3" w:tplc="7E80749A">
      <w:numFmt w:val="bullet"/>
      <w:lvlText w:val="•"/>
      <w:lvlJc w:val="left"/>
      <w:pPr>
        <w:ind w:left="3496" w:hanging="708"/>
      </w:pPr>
      <w:rPr>
        <w:rFonts w:hint="default"/>
        <w:lang w:val="uk-UA" w:eastAsia="en-US" w:bidi="ar-SA"/>
      </w:rPr>
    </w:lvl>
    <w:lvl w:ilvl="4" w:tplc="D1A8D5F2">
      <w:numFmt w:val="bullet"/>
      <w:lvlText w:val="•"/>
      <w:lvlJc w:val="left"/>
      <w:pPr>
        <w:ind w:left="4575" w:hanging="708"/>
      </w:pPr>
      <w:rPr>
        <w:rFonts w:hint="default"/>
        <w:lang w:val="uk-UA" w:eastAsia="en-US" w:bidi="ar-SA"/>
      </w:rPr>
    </w:lvl>
    <w:lvl w:ilvl="5" w:tplc="6422C37A">
      <w:numFmt w:val="bullet"/>
      <w:lvlText w:val="•"/>
      <w:lvlJc w:val="left"/>
      <w:pPr>
        <w:ind w:left="5653" w:hanging="708"/>
      </w:pPr>
      <w:rPr>
        <w:rFonts w:hint="default"/>
        <w:lang w:val="uk-UA" w:eastAsia="en-US" w:bidi="ar-SA"/>
      </w:rPr>
    </w:lvl>
    <w:lvl w:ilvl="6" w:tplc="B93CBC26">
      <w:numFmt w:val="bullet"/>
      <w:lvlText w:val="•"/>
      <w:lvlJc w:val="left"/>
      <w:pPr>
        <w:ind w:left="6732" w:hanging="708"/>
      </w:pPr>
      <w:rPr>
        <w:rFonts w:hint="default"/>
        <w:lang w:val="uk-UA" w:eastAsia="en-US" w:bidi="ar-SA"/>
      </w:rPr>
    </w:lvl>
    <w:lvl w:ilvl="7" w:tplc="AABA2324">
      <w:numFmt w:val="bullet"/>
      <w:lvlText w:val="•"/>
      <w:lvlJc w:val="left"/>
      <w:pPr>
        <w:ind w:left="7810" w:hanging="708"/>
      </w:pPr>
      <w:rPr>
        <w:rFonts w:hint="default"/>
        <w:lang w:val="uk-UA" w:eastAsia="en-US" w:bidi="ar-SA"/>
      </w:rPr>
    </w:lvl>
    <w:lvl w:ilvl="8" w:tplc="A8A8E23E">
      <w:numFmt w:val="bullet"/>
      <w:lvlText w:val="•"/>
      <w:lvlJc w:val="left"/>
      <w:pPr>
        <w:ind w:left="8889" w:hanging="708"/>
      </w:pPr>
      <w:rPr>
        <w:rFonts w:hint="default"/>
        <w:lang w:val="uk-UA" w:eastAsia="en-US" w:bidi="ar-SA"/>
      </w:rPr>
    </w:lvl>
  </w:abstractNum>
  <w:abstractNum w:abstractNumId="3" w15:restartNumberingAfterBreak="0">
    <w:nsid w:val="0ADF472C"/>
    <w:multiLevelType w:val="hybridMultilevel"/>
    <w:tmpl w:val="681EAB74"/>
    <w:lvl w:ilvl="0" w:tplc="FE662496">
      <w:start w:val="1"/>
      <w:numFmt w:val="decimal"/>
      <w:lvlText w:val="%1."/>
      <w:lvlJc w:val="left"/>
      <w:pPr>
        <w:ind w:left="918" w:hanging="708"/>
      </w:pPr>
      <w:rPr>
        <w:rFonts w:hint="default"/>
        <w:spacing w:val="0"/>
        <w:w w:val="100"/>
        <w:lang w:val="uk-UA" w:eastAsia="en-US" w:bidi="ar-SA"/>
      </w:rPr>
    </w:lvl>
    <w:lvl w:ilvl="1" w:tplc="FC444580">
      <w:numFmt w:val="bullet"/>
      <w:lvlText w:val="•"/>
      <w:lvlJc w:val="left"/>
      <w:pPr>
        <w:ind w:left="1932" w:hanging="708"/>
      </w:pPr>
      <w:rPr>
        <w:rFonts w:hint="default"/>
        <w:lang w:val="uk-UA" w:eastAsia="en-US" w:bidi="ar-SA"/>
      </w:rPr>
    </w:lvl>
    <w:lvl w:ilvl="2" w:tplc="A08EDFBE">
      <w:numFmt w:val="bullet"/>
      <w:lvlText w:val="•"/>
      <w:lvlJc w:val="left"/>
      <w:pPr>
        <w:ind w:left="2945" w:hanging="708"/>
      </w:pPr>
      <w:rPr>
        <w:rFonts w:hint="default"/>
        <w:lang w:val="uk-UA" w:eastAsia="en-US" w:bidi="ar-SA"/>
      </w:rPr>
    </w:lvl>
    <w:lvl w:ilvl="3" w:tplc="2D3A4DD8">
      <w:numFmt w:val="bullet"/>
      <w:lvlText w:val="•"/>
      <w:lvlJc w:val="left"/>
      <w:pPr>
        <w:ind w:left="3957" w:hanging="708"/>
      </w:pPr>
      <w:rPr>
        <w:rFonts w:hint="default"/>
        <w:lang w:val="uk-UA" w:eastAsia="en-US" w:bidi="ar-SA"/>
      </w:rPr>
    </w:lvl>
    <w:lvl w:ilvl="4" w:tplc="B78E6620">
      <w:numFmt w:val="bullet"/>
      <w:lvlText w:val="•"/>
      <w:lvlJc w:val="left"/>
      <w:pPr>
        <w:ind w:left="4970" w:hanging="708"/>
      </w:pPr>
      <w:rPr>
        <w:rFonts w:hint="default"/>
        <w:lang w:val="uk-UA" w:eastAsia="en-US" w:bidi="ar-SA"/>
      </w:rPr>
    </w:lvl>
    <w:lvl w:ilvl="5" w:tplc="382A2310">
      <w:numFmt w:val="bullet"/>
      <w:lvlText w:val="•"/>
      <w:lvlJc w:val="left"/>
      <w:pPr>
        <w:ind w:left="5983" w:hanging="708"/>
      </w:pPr>
      <w:rPr>
        <w:rFonts w:hint="default"/>
        <w:lang w:val="uk-UA" w:eastAsia="en-US" w:bidi="ar-SA"/>
      </w:rPr>
    </w:lvl>
    <w:lvl w:ilvl="6" w:tplc="92704D60">
      <w:numFmt w:val="bullet"/>
      <w:lvlText w:val="•"/>
      <w:lvlJc w:val="left"/>
      <w:pPr>
        <w:ind w:left="6995" w:hanging="708"/>
      </w:pPr>
      <w:rPr>
        <w:rFonts w:hint="default"/>
        <w:lang w:val="uk-UA" w:eastAsia="en-US" w:bidi="ar-SA"/>
      </w:rPr>
    </w:lvl>
    <w:lvl w:ilvl="7" w:tplc="AEE62C7C">
      <w:numFmt w:val="bullet"/>
      <w:lvlText w:val="•"/>
      <w:lvlJc w:val="left"/>
      <w:pPr>
        <w:ind w:left="8008" w:hanging="708"/>
      </w:pPr>
      <w:rPr>
        <w:rFonts w:hint="default"/>
        <w:lang w:val="uk-UA" w:eastAsia="en-US" w:bidi="ar-SA"/>
      </w:rPr>
    </w:lvl>
    <w:lvl w:ilvl="8" w:tplc="EACE7D26">
      <w:numFmt w:val="bullet"/>
      <w:lvlText w:val="•"/>
      <w:lvlJc w:val="left"/>
      <w:pPr>
        <w:ind w:left="9021" w:hanging="708"/>
      </w:pPr>
      <w:rPr>
        <w:rFonts w:hint="default"/>
        <w:lang w:val="uk-UA" w:eastAsia="en-US" w:bidi="ar-SA"/>
      </w:rPr>
    </w:lvl>
  </w:abstractNum>
  <w:abstractNum w:abstractNumId="4" w15:restartNumberingAfterBreak="0">
    <w:nsid w:val="0F6F448B"/>
    <w:multiLevelType w:val="hybridMultilevel"/>
    <w:tmpl w:val="A7D41908"/>
    <w:lvl w:ilvl="0" w:tplc="917A5C1E">
      <w:start w:val="1"/>
      <w:numFmt w:val="decimal"/>
      <w:lvlText w:val="%1)"/>
      <w:lvlJc w:val="left"/>
      <w:pPr>
        <w:ind w:left="918" w:hanging="425"/>
        <w:jc w:val="right"/>
      </w:pPr>
      <w:rPr>
        <w:rFonts w:ascii="Times New Roman" w:eastAsia="Times New Roman" w:hAnsi="Times New Roman" w:cs="Times New Roman" w:hint="default"/>
        <w:w w:val="100"/>
        <w:sz w:val="28"/>
        <w:szCs w:val="28"/>
        <w:lang w:val="uk-UA" w:eastAsia="en-US" w:bidi="ar-SA"/>
      </w:rPr>
    </w:lvl>
    <w:lvl w:ilvl="1" w:tplc="4E0A2644">
      <w:numFmt w:val="bullet"/>
      <w:lvlText w:val="•"/>
      <w:lvlJc w:val="left"/>
      <w:pPr>
        <w:ind w:left="1932" w:hanging="425"/>
      </w:pPr>
      <w:rPr>
        <w:rFonts w:hint="default"/>
        <w:lang w:val="uk-UA" w:eastAsia="en-US" w:bidi="ar-SA"/>
      </w:rPr>
    </w:lvl>
    <w:lvl w:ilvl="2" w:tplc="66E6EC0C">
      <w:numFmt w:val="bullet"/>
      <w:lvlText w:val="•"/>
      <w:lvlJc w:val="left"/>
      <w:pPr>
        <w:ind w:left="2945" w:hanging="425"/>
      </w:pPr>
      <w:rPr>
        <w:rFonts w:hint="default"/>
        <w:lang w:val="uk-UA" w:eastAsia="en-US" w:bidi="ar-SA"/>
      </w:rPr>
    </w:lvl>
    <w:lvl w:ilvl="3" w:tplc="19EEFE64">
      <w:numFmt w:val="bullet"/>
      <w:lvlText w:val="•"/>
      <w:lvlJc w:val="left"/>
      <w:pPr>
        <w:ind w:left="3957" w:hanging="425"/>
      </w:pPr>
      <w:rPr>
        <w:rFonts w:hint="default"/>
        <w:lang w:val="uk-UA" w:eastAsia="en-US" w:bidi="ar-SA"/>
      </w:rPr>
    </w:lvl>
    <w:lvl w:ilvl="4" w:tplc="0EE4B866">
      <w:numFmt w:val="bullet"/>
      <w:lvlText w:val="•"/>
      <w:lvlJc w:val="left"/>
      <w:pPr>
        <w:ind w:left="4970" w:hanging="425"/>
      </w:pPr>
      <w:rPr>
        <w:rFonts w:hint="default"/>
        <w:lang w:val="uk-UA" w:eastAsia="en-US" w:bidi="ar-SA"/>
      </w:rPr>
    </w:lvl>
    <w:lvl w:ilvl="5" w:tplc="9634C07C">
      <w:numFmt w:val="bullet"/>
      <w:lvlText w:val="•"/>
      <w:lvlJc w:val="left"/>
      <w:pPr>
        <w:ind w:left="5983" w:hanging="425"/>
      </w:pPr>
      <w:rPr>
        <w:rFonts w:hint="default"/>
        <w:lang w:val="uk-UA" w:eastAsia="en-US" w:bidi="ar-SA"/>
      </w:rPr>
    </w:lvl>
    <w:lvl w:ilvl="6" w:tplc="FCDC1CB0">
      <w:numFmt w:val="bullet"/>
      <w:lvlText w:val="•"/>
      <w:lvlJc w:val="left"/>
      <w:pPr>
        <w:ind w:left="6995" w:hanging="425"/>
      </w:pPr>
      <w:rPr>
        <w:rFonts w:hint="default"/>
        <w:lang w:val="uk-UA" w:eastAsia="en-US" w:bidi="ar-SA"/>
      </w:rPr>
    </w:lvl>
    <w:lvl w:ilvl="7" w:tplc="E138BC76">
      <w:numFmt w:val="bullet"/>
      <w:lvlText w:val="•"/>
      <w:lvlJc w:val="left"/>
      <w:pPr>
        <w:ind w:left="8008" w:hanging="425"/>
      </w:pPr>
      <w:rPr>
        <w:rFonts w:hint="default"/>
        <w:lang w:val="uk-UA" w:eastAsia="en-US" w:bidi="ar-SA"/>
      </w:rPr>
    </w:lvl>
    <w:lvl w:ilvl="8" w:tplc="9BD6F40A">
      <w:numFmt w:val="bullet"/>
      <w:lvlText w:val="•"/>
      <w:lvlJc w:val="left"/>
      <w:pPr>
        <w:ind w:left="9021" w:hanging="425"/>
      </w:pPr>
      <w:rPr>
        <w:rFonts w:hint="default"/>
        <w:lang w:val="uk-UA" w:eastAsia="en-US" w:bidi="ar-SA"/>
      </w:rPr>
    </w:lvl>
  </w:abstractNum>
  <w:abstractNum w:abstractNumId="5" w15:restartNumberingAfterBreak="0">
    <w:nsid w:val="109C6634"/>
    <w:multiLevelType w:val="multilevel"/>
    <w:tmpl w:val="5C8A8730"/>
    <w:lvl w:ilvl="0">
      <w:start w:val="4"/>
      <w:numFmt w:val="decimal"/>
      <w:lvlText w:val="%1"/>
      <w:lvlJc w:val="left"/>
      <w:pPr>
        <w:ind w:left="1484" w:hanging="566"/>
      </w:pPr>
      <w:rPr>
        <w:rFonts w:hint="default"/>
        <w:lang w:val="uk-UA" w:eastAsia="en-US" w:bidi="ar-SA"/>
      </w:rPr>
    </w:lvl>
    <w:lvl w:ilvl="1">
      <w:start w:val="1"/>
      <w:numFmt w:val="decimal"/>
      <w:lvlText w:val="%1.%2."/>
      <w:lvlJc w:val="left"/>
      <w:pPr>
        <w:ind w:left="1484" w:hanging="566"/>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1912"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3948" w:hanging="360"/>
      </w:pPr>
      <w:rPr>
        <w:rFonts w:hint="default"/>
        <w:lang w:val="uk-UA" w:eastAsia="en-US" w:bidi="ar-SA"/>
      </w:rPr>
    </w:lvl>
    <w:lvl w:ilvl="4">
      <w:numFmt w:val="bullet"/>
      <w:lvlText w:val="•"/>
      <w:lvlJc w:val="left"/>
      <w:pPr>
        <w:ind w:left="4962" w:hanging="360"/>
      </w:pPr>
      <w:rPr>
        <w:rFonts w:hint="default"/>
        <w:lang w:val="uk-UA" w:eastAsia="en-US" w:bidi="ar-SA"/>
      </w:rPr>
    </w:lvl>
    <w:lvl w:ilvl="5">
      <w:numFmt w:val="bullet"/>
      <w:lvlText w:val="•"/>
      <w:lvlJc w:val="left"/>
      <w:pPr>
        <w:ind w:left="5976" w:hanging="360"/>
      </w:pPr>
      <w:rPr>
        <w:rFonts w:hint="default"/>
        <w:lang w:val="uk-UA" w:eastAsia="en-US" w:bidi="ar-SA"/>
      </w:rPr>
    </w:lvl>
    <w:lvl w:ilvl="6">
      <w:numFmt w:val="bullet"/>
      <w:lvlText w:val="•"/>
      <w:lvlJc w:val="left"/>
      <w:pPr>
        <w:ind w:left="6990" w:hanging="360"/>
      </w:pPr>
      <w:rPr>
        <w:rFonts w:hint="default"/>
        <w:lang w:val="uk-UA" w:eastAsia="en-US" w:bidi="ar-SA"/>
      </w:rPr>
    </w:lvl>
    <w:lvl w:ilvl="7">
      <w:numFmt w:val="bullet"/>
      <w:lvlText w:val="•"/>
      <w:lvlJc w:val="left"/>
      <w:pPr>
        <w:ind w:left="8004" w:hanging="360"/>
      </w:pPr>
      <w:rPr>
        <w:rFonts w:hint="default"/>
        <w:lang w:val="uk-UA" w:eastAsia="en-US" w:bidi="ar-SA"/>
      </w:rPr>
    </w:lvl>
    <w:lvl w:ilvl="8">
      <w:numFmt w:val="bullet"/>
      <w:lvlText w:val="•"/>
      <w:lvlJc w:val="left"/>
      <w:pPr>
        <w:ind w:left="9018" w:hanging="360"/>
      </w:pPr>
      <w:rPr>
        <w:rFonts w:hint="default"/>
        <w:lang w:val="uk-UA" w:eastAsia="en-US" w:bidi="ar-SA"/>
      </w:rPr>
    </w:lvl>
  </w:abstractNum>
  <w:abstractNum w:abstractNumId="6" w15:restartNumberingAfterBreak="0">
    <w:nsid w:val="153371AE"/>
    <w:multiLevelType w:val="hybridMultilevel"/>
    <w:tmpl w:val="D1008672"/>
    <w:lvl w:ilvl="0" w:tplc="3CC2687C">
      <w:start w:val="1"/>
      <w:numFmt w:val="decimal"/>
      <w:lvlText w:val="%1)"/>
      <w:lvlJc w:val="left"/>
      <w:pPr>
        <w:ind w:left="1931" w:hanging="305"/>
      </w:pPr>
      <w:rPr>
        <w:rFonts w:ascii="Times New Roman" w:eastAsia="Times New Roman" w:hAnsi="Times New Roman" w:cs="Times New Roman" w:hint="default"/>
        <w:w w:val="100"/>
        <w:sz w:val="28"/>
        <w:szCs w:val="28"/>
        <w:lang w:val="uk-UA" w:eastAsia="en-US" w:bidi="ar-SA"/>
      </w:rPr>
    </w:lvl>
    <w:lvl w:ilvl="1" w:tplc="B6544170">
      <w:numFmt w:val="bullet"/>
      <w:lvlText w:val="•"/>
      <w:lvlJc w:val="left"/>
      <w:pPr>
        <w:ind w:left="2850" w:hanging="305"/>
      </w:pPr>
      <w:rPr>
        <w:rFonts w:hint="default"/>
        <w:lang w:val="uk-UA" w:eastAsia="en-US" w:bidi="ar-SA"/>
      </w:rPr>
    </w:lvl>
    <w:lvl w:ilvl="2" w:tplc="CBF2C29A">
      <w:numFmt w:val="bullet"/>
      <w:lvlText w:val="•"/>
      <w:lvlJc w:val="left"/>
      <w:pPr>
        <w:ind w:left="3761" w:hanging="305"/>
      </w:pPr>
      <w:rPr>
        <w:rFonts w:hint="default"/>
        <w:lang w:val="uk-UA" w:eastAsia="en-US" w:bidi="ar-SA"/>
      </w:rPr>
    </w:lvl>
    <w:lvl w:ilvl="3" w:tplc="2C32EB0E">
      <w:numFmt w:val="bullet"/>
      <w:lvlText w:val="•"/>
      <w:lvlJc w:val="left"/>
      <w:pPr>
        <w:ind w:left="4671" w:hanging="305"/>
      </w:pPr>
      <w:rPr>
        <w:rFonts w:hint="default"/>
        <w:lang w:val="uk-UA" w:eastAsia="en-US" w:bidi="ar-SA"/>
      </w:rPr>
    </w:lvl>
    <w:lvl w:ilvl="4" w:tplc="2E70D0A2">
      <w:numFmt w:val="bullet"/>
      <w:lvlText w:val="•"/>
      <w:lvlJc w:val="left"/>
      <w:pPr>
        <w:ind w:left="5582" w:hanging="305"/>
      </w:pPr>
      <w:rPr>
        <w:rFonts w:hint="default"/>
        <w:lang w:val="uk-UA" w:eastAsia="en-US" w:bidi="ar-SA"/>
      </w:rPr>
    </w:lvl>
    <w:lvl w:ilvl="5" w:tplc="7A104AD2">
      <w:numFmt w:val="bullet"/>
      <w:lvlText w:val="•"/>
      <w:lvlJc w:val="left"/>
      <w:pPr>
        <w:ind w:left="6493" w:hanging="305"/>
      </w:pPr>
      <w:rPr>
        <w:rFonts w:hint="default"/>
        <w:lang w:val="uk-UA" w:eastAsia="en-US" w:bidi="ar-SA"/>
      </w:rPr>
    </w:lvl>
    <w:lvl w:ilvl="6" w:tplc="AEDCE1EA">
      <w:numFmt w:val="bullet"/>
      <w:lvlText w:val="•"/>
      <w:lvlJc w:val="left"/>
      <w:pPr>
        <w:ind w:left="7403" w:hanging="305"/>
      </w:pPr>
      <w:rPr>
        <w:rFonts w:hint="default"/>
        <w:lang w:val="uk-UA" w:eastAsia="en-US" w:bidi="ar-SA"/>
      </w:rPr>
    </w:lvl>
    <w:lvl w:ilvl="7" w:tplc="65DAC9F4">
      <w:numFmt w:val="bullet"/>
      <w:lvlText w:val="•"/>
      <w:lvlJc w:val="left"/>
      <w:pPr>
        <w:ind w:left="8314" w:hanging="305"/>
      </w:pPr>
      <w:rPr>
        <w:rFonts w:hint="default"/>
        <w:lang w:val="uk-UA" w:eastAsia="en-US" w:bidi="ar-SA"/>
      </w:rPr>
    </w:lvl>
    <w:lvl w:ilvl="8" w:tplc="1CFC3C40">
      <w:numFmt w:val="bullet"/>
      <w:lvlText w:val="•"/>
      <w:lvlJc w:val="left"/>
      <w:pPr>
        <w:ind w:left="9225" w:hanging="305"/>
      </w:pPr>
      <w:rPr>
        <w:rFonts w:hint="default"/>
        <w:lang w:val="uk-UA" w:eastAsia="en-US" w:bidi="ar-SA"/>
      </w:rPr>
    </w:lvl>
  </w:abstractNum>
  <w:abstractNum w:abstractNumId="7" w15:restartNumberingAfterBreak="0">
    <w:nsid w:val="164D4063"/>
    <w:multiLevelType w:val="hybridMultilevel"/>
    <w:tmpl w:val="A8C88A56"/>
    <w:lvl w:ilvl="0" w:tplc="6AD61460">
      <w:numFmt w:val="bullet"/>
      <w:lvlText w:val="-"/>
      <w:lvlJc w:val="left"/>
      <w:pPr>
        <w:ind w:left="0" w:hanging="471"/>
      </w:pPr>
      <w:rPr>
        <w:rFonts w:ascii="Times New Roman" w:eastAsia="Times New Roman" w:hAnsi="Times New Roman" w:cs="Times New Roman" w:hint="default"/>
        <w:w w:val="99"/>
        <w:sz w:val="24"/>
        <w:szCs w:val="24"/>
        <w:lang w:val="uk-UA" w:eastAsia="en-US" w:bidi="ar-SA"/>
      </w:rPr>
    </w:lvl>
    <w:lvl w:ilvl="1" w:tplc="1F00C65E">
      <w:numFmt w:val="bullet"/>
      <w:lvlText w:val="•"/>
      <w:lvlJc w:val="left"/>
      <w:pPr>
        <w:ind w:left="471" w:hanging="471"/>
      </w:pPr>
      <w:rPr>
        <w:rFonts w:hint="default"/>
        <w:lang w:val="uk-UA" w:eastAsia="en-US" w:bidi="ar-SA"/>
      </w:rPr>
    </w:lvl>
    <w:lvl w:ilvl="2" w:tplc="AC6A0D82">
      <w:numFmt w:val="bullet"/>
      <w:lvlText w:val="•"/>
      <w:lvlJc w:val="left"/>
      <w:pPr>
        <w:ind w:left="942" w:hanging="471"/>
      </w:pPr>
      <w:rPr>
        <w:rFonts w:hint="default"/>
        <w:lang w:val="uk-UA" w:eastAsia="en-US" w:bidi="ar-SA"/>
      </w:rPr>
    </w:lvl>
    <w:lvl w:ilvl="3" w:tplc="9E00EC7C">
      <w:numFmt w:val="bullet"/>
      <w:lvlText w:val="•"/>
      <w:lvlJc w:val="left"/>
      <w:pPr>
        <w:ind w:left="1413" w:hanging="471"/>
      </w:pPr>
      <w:rPr>
        <w:rFonts w:hint="default"/>
        <w:lang w:val="uk-UA" w:eastAsia="en-US" w:bidi="ar-SA"/>
      </w:rPr>
    </w:lvl>
    <w:lvl w:ilvl="4" w:tplc="FFB43328">
      <w:numFmt w:val="bullet"/>
      <w:lvlText w:val="•"/>
      <w:lvlJc w:val="left"/>
      <w:pPr>
        <w:ind w:left="1884" w:hanging="471"/>
      </w:pPr>
      <w:rPr>
        <w:rFonts w:hint="default"/>
        <w:lang w:val="uk-UA" w:eastAsia="en-US" w:bidi="ar-SA"/>
      </w:rPr>
    </w:lvl>
    <w:lvl w:ilvl="5" w:tplc="FD368EC6">
      <w:numFmt w:val="bullet"/>
      <w:lvlText w:val="•"/>
      <w:lvlJc w:val="left"/>
      <w:pPr>
        <w:ind w:left="2355" w:hanging="471"/>
      </w:pPr>
      <w:rPr>
        <w:rFonts w:hint="default"/>
        <w:lang w:val="uk-UA" w:eastAsia="en-US" w:bidi="ar-SA"/>
      </w:rPr>
    </w:lvl>
    <w:lvl w:ilvl="6" w:tplc="BB541DDE">
      <w:numFmt w:val="bullet"/>
      <w:lvlText w:val="•"/>
      <w:lvlJc w:val="left"/>
      <w:pPr>
        <w:ind w:left="2826" w:hanging="471"/>
      </w:pPr>
      <w:rPr>
        <w:rFonts w:hint="default"/>
        <w:lang w:val="uk-UA" w:eastAsia="en-US" w:bidi="ar-SA"/>
      </w:rPr>
    </w:lvl>
    <w:lvl w:ilvl="7" w:tplc="37D68BA4">
      <w:numFmt w:val="bullet"/>
      <w:lvlText w:val="•"/>
      <w:lvlJc w:val="left"/>
      <w:pPr>
        <w:ind w:left="3297" w:hanging="471"/>
      </w:pPr>
      <w:rPr>
        <w:rFonts w:hint="default"/>
        <w:lang w:val="uk-UA" w:eastAsia="en-US" w:bidi="ar-SA"/>
      </w:rPr>
    </w:lvl>
    <w:lvl w:ilvl="8" w:tplc="BCDAA436">
      <w:numFmt w:val="bullet"/>
      <w:lvlText w:val="•"/>
      <w:lvlJc w:val="left"/>
      <w:pPr>
        <w:ind w:left="3768" w:hanging="471"/>
      </w:pPr>
      <w:rPr>
        <w:rFonts w:hint="default"/>
        <w:lang w:val="uk-UA" w:eastAsia="en-US" w:bidi="ar-SA"/>
      </w:rPr>
    </w:lvl>
  </w:abstractNum>
  <w:abstractNum w:abstractNumId="8" w15:restartNumberingAfterBreak="0">
    <w:nsid w:val="1A4866EE"/>
    <w:multiLevelType w:val="hybridMultilevel"/>
    <w:tmpl w:val="2688BAEA"/>
    <w:lvl w:ilvl="0" w:tplc="1A163306">
      <w:numFmt w:val="bullet"/>
      <w:lvlText w:val="-"/>
      <w:lvlJc w:val="left"/>
      <w:pPr>
        <w:ind w:left="0" w:hanging="708"/>
      </w:pPr>
      <w:rPr>
        <w:rFonts w:ascii="Arial MT" w:eastAsia="Arial MT" w:hAnsi="Arial MT" w:cs="Arial MT" w:hint="default"/>
        <w:w w:val="99"/>
        <w:sz w:val="24"/>
        <w:szCs w:val="24"/>
        <w:lang w:val="uk-UA" w:eastAsia="en-US" w:bidi="ar-SA"/>
      </w:rPr>
    </w:lvl>
    <w:lvl w:ilvl="1" w:tplc="EDA099A2">
      <w:numFmt w:val="bullet"/>
      <w:lvlText w:val="•"/>
      <w:lvlJc w:val="left"/>
      <w:pPr>
        <w:ind w:left="474" w:hanging="708"/>
      </w:pPr>
      <w:rPr>
        <w:rFonts w:hint="default"/>
        <w:lang w:val="uk-UA" w:eastAsia="en-US" w:bidi="ar-SA"/>
      </w:rPr>
    </w:lvl>
    <w:lvl w:ilvl="2" w:tplc="53BE1E30">
      <w:numFmt w:val="bullet"/>
      <w:lvlText w:val="•"/>
      <w:lvlJc w:val="left"/>
      <w:pPr>
        <w:ind w:left="948" w:hanging="708"/>
      </w:pPr>
      <w:rPr>
        <w:rFonts w:hint="default"/>
        <w:lang w:val="uk-UA" w:eastAsia="en-US" w:bidi="ar-SA"/>
      </w:rPr>
    </w:lvl>
    <w:lvl w:ilvl="3" w:tplc="7E446B02">
      <w:numFmt w:val="bullet"/>
      <w:lvlText w:val="•"/>
      <w:lvlJc w:val="left"/>
      <w:pPr>
        <w:ind w:left="1422" w:hanging="708"/>
      </w:pPr>
      <w:rPr>
        <w:rFonts w:hint="default"/>
        <w:lang w:val="uk-UA" w:eastAsia="en-US" w:bidi="ar-SA"/>
      </w:rPr>
    </w:lvl>
    <w:lvl w:ilvl="4" w:tplc="BC685736">
      <w:numFmt w:val="bullet"/>
      <w:lvlText w:val="•"/>
      <w:lvlJc w:val="left"/>
      <w:pPr>
        <w:ind w:left="1896" w:hanging="708"/>
      </w:pPr>
      <w:rPr>
        <w:rFonts w:hint="default"/>
        <w:lang w:val="uk-UA" w:eastAsia="en-US" w:bidi="ar-SA"/>
      </w:rPr>
    </w:lvl>
    <w:lvl w:ilvl="5" w:tplc="222430DE">
      <w:numFmt w:val="bullet"/>
      <w:lvlText w:val="•"/>
      <w:lvlJc w:val="left"/>
      <w:pPr>
        <w:ind w:left="2370" w:hanging="708"/>
      </w:pPr>
      <w:rPr>
        <w:rFonts w:hint="default"/>
        <w:lang w:val="uk-UA" w:eastAsia="en-US" w:bidi="ar-SA"/>
      </w:rPr>
    </w:lvl>
    <w:lvl w:ilvl="6" w:tplc="20CCAE9E">
      <w:numFmt w:val="bullet"/>
      <w:lvlText w:val="•"/>
      <w:lvlJc w:val="left"/>
      <w:pPr>
        <w:ind w:left="2844" w:hanging="708"/>
      </w:pPr>
      <w:rPr>
        <w:rFonts w:hint="default"/>
        <w:lang w:val="uk-UA" w:eastAsia="en-US" w:bidi="ar-SA"/>
      </w:rPr>
    </w:lvl>
    <w:lvl w:ilvl="7" w:tplc="5A34CECC">
      <w:numFmt w:val="bullet"/>
      <w:lvlText w:val="•"/>
      <w:lvlJc w:val="left"/>
      <w:pPr>
        <w:ind w:left="3319" w:hanging="708"/>
      </w:pPr>
      <w:rPr>
        <w:rFonts w:hint="default"/>
        <w:lang w:val="uk-UA" w:eastAsia="en-US" w:bidi="ar-SA"/>
      </w:rPr>
    </w:lvl>
    <w:lvl w:ilvl="8" w:tplc="017E833A">
      <w:numFmt w:val="bullet"/>
      <w:lvlText w:val="•"/>
      <w:lvlJc w:val="left"/>
      <w:pPr>
        <w:ind w:left="3793" w:hanging="708"/>
      </w:pPr>
      <w:rPr>
        <w:rFonts w:hint="default"/>
        <w:lang w:val="uk-UA" w:eastAsia="en-US" w:bidi="ar-SA"/>
      </w:rPr>
    </w:lvl>
  </w:abstractNum>
  <w:abstractNum w:abstractNumId="9" w15:restartNumberingAfterBreak="0">
    <w:nsid w:val="1AAB42E4"/>
    <w:multiLevelType w:val="multilevel"/>
    <w:tmpl w:val="D4B2538E"/>
    <w:lvl w:ilvl="0">
      <w:start w:val="3"/>
      <w:numFmt w:val="decimal"/>
      <w:lvlText w:val="%1"/>
      <w:lvlJc w:val="left"/>
      <w:pPr>
        <w:ind w:left="1411" w:hanging="493"/>
      </w:pPr>
      <w:rPr>
        <w:rFonts w:hint="default"/>
        <w:lang w:val="uk-UA" w:eastAsia="en-US" w:bidi="ar-SA"/>
      </w:rPr>
    </w:lvl>
    <w:lvl w:ilvl="1">
      <w:start w:val="1"/>
      <w:numFmt w:val="decimal"/>
      <w:lvlText w:val="%1.%2."/>
      <w:lvlJc w:val="left"/>
      <w:pPr>
        <w:ind w:left="1411" w:hanging="493"/>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345" w:hanging="493"/>
      </w:pPr>
      <w:rPr>
        <w:rFonts w:hint="default"/>
        <w:lang w:val="uk-UA" w:eastAsia="en-US" w:bidi="ar-SA"/>
      </w:rPr>
    </w:lvl>
    <w:lvl w:ilvl="3">
      <w:numFmt w:val="bullet"/>
      <w:lvlText w:val="•"/>
      <w:lvlJc w:val="left"/>
      <w:pPr>
        <w:ind w:left="4307" w:hanging="493"/>
      </w:pPr>
      <w:rPr>
        <w:rFonts w:hint="default"/>
        <w:lang w:val="uk-UA" w:eastAsia="en-US" w:bidi="ar-SA"/>
      </w:rPr>
    </w:lvl>
    <w:lvl w:ilvl="4">
      <w:numFmt w:val="bullet"/>
      <w:lvlText w:val="•"/>
      <w:lvlJc w:val="left"/>
      <w:pPr>
        <w:ind w:left="5270" w:hanging="493"/>
      </w:pPr>
      <w:rPr>
        <w:rFonts w:hint="default"/>
        <w:lang w:val="uk-UA" w:eastAsia="en-US" w:bidi="ar-SA"/>
      </w:rPr>
    </w:lvl>
    <w:lvl w:ilvl="5">
      <w:numFmt w:val="bullet"/>
      <w:lvlText w:val="•"/>
      <w:lvlJc w:val="left"/>
      <w:pPr>
        <w:ind w:left="6233" w:hanging="493"/>
      </w:pPr>
      <w:rPr>
        <w:rFonts w:hint="default"/>
        <w:lang w:val="uk-UA" w:eastAsia="en-US" w:bidi="ar-SA"/>
      </w:rPr>
    </w:lvl>
    <w:lvl w:ilvl="6">
      <w:numFmt w:val="bullet"/>
      <w:lvlText w:val="•"/>
      <w:lvlJc w:val="left"/>
      <w:pPr>
        <w:ind w:left="7195" w:hanging="493"/>
      </w:pPr>
      <w:rPr>
        <w:rFonts w:hint="default"/>
        <w:lang w:val="uk-UA" w:eastAsia="en-US" w:bidi="ar-SA"/>
      </w:rPr>
    </w:lvl>
    <w:lvl w:ilvl="7">
      <w:numFmt w:val="bullet"/>
      <w:lvlText w:val="•"/>
      <w:lvlJc w:val="left"/>
      <w:pPr>
        <w:ind w:left="8158" w:hanging="493"/>
      </w:pPr>
      <w:rPr>
        <w:rFonts w:hint="default"/>
        <w:lang w:val="uk-UA" w:eastAsia="en-US" w:bidi="ar-SA"/>
      </w:rPr>
    </w:lvl>
    <w:lvl w:ilvl="8">
      <w:numFmt w:val="bullet"/>
      <w:lvlText w:val="•"/>
      <w:lvlJc w:val="left"/>
      <w:pPr>
        <w:ind w:left="9121" w:hanging="493"/>
      </w:pPr>
      <w:rPr>
        <w:rFonts w:hint="default"/>
        <w:lang w:val="uk-UA" w:eastAsia="en-US" w:bidi="ar-SA"/>
      </w:rPr>
    </w:lvl>
  </w:abstractNum>
  <w:abstractNum w:abstractNumId="10" w15:restartNumberingAfterBreak="0">
    <w:nsid w:val="1FDB531C"/>
    <w:multiLevelType w:val="hybridMultilevel"/>
    <w:tmpl w:val="3FECD0F0"/>
    <w:lvl w:ilvl="0" w:tplc="12EEB02A">
      <w:numFmt w:val="bullet"/>
      <w:lvlText w:val="•"/>
      <w:lvlJc w:val="left"/>
      <w:pPr>
        <w:ind w:left="502" w:hanging="144"/>
      </w:pPr>
      <w:rPr>
        <w:rFonts w:ascii="Times New Roman" w:eastAsia="Times New Roman" w:hAnsi="Times New Roman" w:cs="Times New Roman" w:hint="default"/>
        <w:w w:val="100"/>
        <w:sz w:val="24"/>
        <w:szCs w:val="24"/>
        <w:lang w:val="uk-UA" w:eastAsia="en-US" w:bidi="ar-SA"/>
      </w:rPr>
    </w:lvl>
    <w:lvl w:ilvl="1" w:tplc="B932346A">
      <w:numFmt w:val="bullet"/>
      <w:lvlText w:val="•"/>
      <w:lvlJc w:val="left"/>
      <w:pPr>
        <w:ind w:left="547" w:hanging="144"/>
      </w:pPr>
      <w:rPr>
        <w:rFonts w:hint="default"/>
        <w:lang w:val="uk-UA" w:eastAsia="en-US" w:bidi="ar-SA"/>
      </w:rPr>
    </w:lvl>
    <w:lvl w:ilvl="2" w:tplc="1AF2FBD8">
      <w:numFmt w:val="bullet"/>
      <w:lvlText w:val="•"/>
      <w:lvlJc w:val="left"/>
      <w:pPr>
        <w:ind w:left="595" w:hanging="144"/>
      </w:pPr>
      <w:rPr>
        <w:rFonts w:hint="default"/>
        <w:lang w:val="uk-UA" w:eastAsia="en-US" w:bidi="ar-SA"/>
      </w:rPr>
    </w:lvl>
    <w:lvl w:ilvl="3" w:tplc="5A76CEBC">
      <w:numFmt w:val="bullet"/>
      <w:lvlText w:val="•"/>
      <w:lvlJc w:val="left"/>
      <w:pPr>
        <w:ind w:left="642" w:hanging="144"/>
      </w:pPr>
      <w:rPr>
        <w:rFonts w:hint="default"/>
        <w:lang w:val="uk-UA" w:eastAsia="en-US" w:bidi="ar-SA"/>
      </w:rPr>
    </w:lvl>
    <w:lvl w:ilvl="4" w:tplc="83F8315E">
      <w:numFmt w:val="bullet"/>
      <w:lvlText w:val="•"/>
      <w:lvlJc w:val="left"/>
      <w:pPr>
        <w:ind w:left="690" w:hanging="144"/>
      </w:pPr>
      <w:rPr>
        <w:rFonts w:hint="default"/>
        <w:lang w:val="uk-UA" w:eastAsia="en-US" w:bidi="ar-SA"/>
      </w:rPr>
    </w:lvl>
    <w:lvl w:ilvl="5" w:tplc="3622357C">
      <w:numFmt w:val="bullet"/>
      <w:lvlText w:val="•"/>
      <w:lvlJc w:val="left"/>
      <w:pPr>
        <w:ind w:left="737" w:hanging="144"/>
      </w:pPr>
      <w:rPr>
        <w:rFonts w:hint="default"/>
        <w:lang w:val="uk-UA" w:eastAsia="en-US" w:bidi="ar-SA"/>
      </w:rPr>
    </w:lvl>
    <w:lvl w:ilvl="6" w:tplc="2640E208">
      <w:numFmt w:val="bullet"/>
      <w:lvlText w:val="•"/>
      <w:lvlJc w:val="left"/>
      <w:pPr>
        <w:ind w:left="785" w:hanging="144"/>
      </w:pPr>
      <w:rPr>
        <w:rFonts w:hint="default"/>
        <w:lang w:val="uk-UA" w:eastAsia="en-US" w:bidi="ar-SA"/>
      </w:rPr>
    </w:lvl>
    <w:lvl w:ilvl="7" w:tplc="FD8EB56E">
      <w:numFmt w:val="bullet"/>
      <w:lvlText w:val="•"/>
      <w:lvlJc w:val="left"/>
      <w:pPr>
        <w:ind w:left="832" w:hanging="144"/>
      </w:pPr>
      <w:rPr>
        <w:rFonts w:hint="default"/>
        <w:lang w:val="uk-UA" w:eastAsia="en-US" w:bidi="ar-SA"/>
      </w:rPr>
    </w:lvl>
    <w:lvl w:ilvl="8" w:tplc="ACE676C6">
      <w:numFmt w:val="bullet"/>
      <w:lvlText w:val="•"/>
      <w:lvlJc w:val="left"/>
      <w:pPr>
        <w:ind w:left="880" w:hanging="144"/>
      </w:pPr>
      <w:rPr>
        <w:rFonts w:hint="default"/>
        <w:lang w:val="uk-UA" w:eastAsia="en-US" w:bidi="ar-SA"/>
      </w:rPr>
    </w:lvl>
  </w:abstractNum>
  <w:abstractNum w:abstractNumId="11" w15:restartNumberingAfterBreak="0">
    <w:nsid w:val="234711ED"/>
    <w:multiLevelType w:val="hybridMultilevel"/>
    <w:tmpl w:val="DC928176"/>
    <w:lvl w:ilvl="0" w:tplc="F59AB154">
      <w:start w:val="1"/>
      <w:numFmt w:val="decimal"/>
      <w:lvlText w:val="%1."/>
      <w:lvlJc w:val="left"/>
      <w:pPr>
        <w:ind w:left="918" w:hanging="427"/>
      </w:pPr>
      <w:rPr>
        <w:rFonts w:ascii="Times New Roman" w:eastAsia="Times New Roman" w:hAnsi="Times New Roman" w:cs="Times New Roman" w:hint="default"/>
        <w:w w:val="100"/>
        <w:sz w:val="28"/>
        <w:szCs w:val="28"/>
        <w:lang w:val="uk-UA" w:eastAsia="en-US" w:bidi="ar-SA"/>
      </w:rPr>
    </w:lvl>
    <w:lvl w:ilvl="1" w:tplc="765AFDDA">
      <w:start w:val="1"/>
      <w:numFmt w:val="decimal"/>
      <w:lvlText w:val="%2."/>
      <w:lvlJc w:val="left"/>
      <w:pPr>
        <w:ind w:left="918" w:hanging="384"/>
      </w:pPr>
      <w:rPr>
        <w:rFonts w:ascii="Times New Roman" w:eastAsia="Times New Roman" w:hAnsi="Times New Roman" w:cs="Times New Roman" w:hint="default"/>
        <w:w w:val="100"/>
        <w:sz w:val="28"/>
        <w:szCs w:val="28"/>
        <w:lang w:val="uk-UA" w:eastAsia="en-US" w:bidi="ar-SA"/>
      </w:rPr>
    </w:lvl>
    <w:lvl w:ilvl="2" w:tplc="1E504D46">
      <w:numFmt w:val="bullet"/>
      <w:lvlText w:val="•"/>
      <w:lvlJc w:val="left"/>
      <w:pPr>
        <w:ind w:left="2945" w:hanging="384"/>
      </w:pPr>
      <w:rPr>
        <w:rFonts w:hint="default"/>
        <w:lang w:val="uk-UA" w:eastAsia="en-US" w:bidi="ar-SA"/>
      </w:rPr>
    </w:lvl>
    <w:lvl w:ilvl="3" w:tplc="C666D7F2">
      <w:numFmt w:val="bullet"/>
      <w:lvlText w:val="•"/>
      <w:lvlJc w:val="left"/>
      <w:pPr>
        <w:ind w:left="3957" w:hanging="384"/>
      </w:pPr>
      <w:rPr>
        <w:rFonts w:hint="default"/>
        <w:lang w:val="uk-UA" w:eastAsia="en-US" w:bidi="ar-SA"/>
      </w:rPr>
    </w:lvl>
    <w:lvl w:ilvl="4" w:tplc="2042D4F6">
      <w:numFmt w:val="bullet"/>
      <w:lvlText w:val="•"/>
      <w:lvlJc w:val="left"/>
      <w:pPr>
        <w:ind w:left="4970" w:hanging="384"/>
      </w:pPr>
      <w:rPr>
        <w:rFonts w:hint="default"/>
        <w:lang w:val="uk-UA" w:eastAsia="en-US" w:bidi="ar-SA"/>
      </w:rPr>
    </w:lvl>
    <w:lvl w:ilvl="5" w:tplc="9B5827DC">
      <w:numFmt w:val="bullet"/>
      <w:lvlText w:val="•"/>
      <w:lvlJc w:val="left"/>
      <w:pPr>
        <w:ind w:left="5983" w:hanging="384"/>
      </w:pPr>
      <w:rPr>
        <w:rFonts w:hint="default"/>
        <w:lang w:val="uk-UA" w:eastAsia="en-US" w:bidi="ar-SA"/>
      </w:rPr>
    </w:lvl>
    <w:lvl w:ilvl="6" w:tplc="9A96E2F0">
      <w:numFmt w:val="bullet"/>
      <w:lvlText w:val="•"/>
      <w:lvlJc w:val="left"/>
      <w:pPr>
        <w:ind w:left="6995" w:hanging="384"/>
      </w:pPr>
      <w:rPr>
        <w:rFonts w:hint="default"/>
        <w:lang w:val="uk-UA" w:eastAsia="en-US" w:bidi="ar-SA"/>
      </w:rPr>
    </w:lvl>
    <w:lvl w:ilvl="7" w:tplc="930E0B6C">
      <w:numFmt w:val="bullet"/>
      <w:lvlText w:val="•"/>
      <w:lvlJc w:val="left"/>
      <w:pPr>
        <w:ind w:left="8008" w:hanging="384"/>
      </w:pPr>
      <w:rPr>
        <w:rFonts w:hint="default"/>
        <w:lang w:val="uk-UA" w:eastAsia="en-US" w:bidi="ar-SA"/>
      </w:rPr>
    </w:lvl>
    <w:lvl w:ilvl="8" w:tplc="6D6C3BAC">
      <w:numFmt w:val="bullet"/>
      <w:lvlText w:val="•"/>
      <w:lvlJc w:val="left"/>
      <w:pPr>
        <w:ind w:left="9021" w:hanging="384"/>
      </w:pPr>
      <w:rPr>
        <w:rFonts w:hint="default"/>
        <w:lang w:val="uk-UA" w:eastAsia="en-US" w:bidi="ar-SA"/>
      </w:rPr>
    </w:lvl>
  </w:abstractNum>
  <w:abstractNum w:abstractNumId="12" w15:restartNumberingAfterBreak="0">
    <w:nsid w:val="27C620C9"/>
    <w:multiLevelType w:val="hybridMultilevel"/>
    <w:tmpl w:val="D56C0890"/>
    <w:lvl w:ilvl="0" w:tplc="CFCA1358">
      <w:start w:val="1"/>
      <w:numFmt w:val="decimal"/>
      <w:lvlText w:val="%1."/>
      <w:lvlJc w:val="left"/>
      <w:pPr>
        <w:ind w:left="918" w:hanging="708"/>
      </w:pPr>
      <w:rPr>
        <w:rFonts w:ascii="Times New Roman" w:eastAsia="Times New Roman" w:hAnsi="Times New Roman" w:cs="Times New Roman" w:hint="default"/>
        <w:spacing w:val="0"/>
        <w:w w:val="100"/>
        <w:sz w:val="28"/>
        <w:szCs w:val="28"/>
        <w:lang w:val="uk-UA" w:eastAsia="en-US" w:bidi="ar-SA"/>
      </w:rPr>
    </w:lvl>
    <w:lvl w:ilvl="1" w:tplc="680AB9B0">
      <w:numFmt w:val="bullet"/>
      <w:lvlText w:val="•"/>
      <w:lvlJc w:val="left"/>
      <w:pPr>
        <w:ind w:left="1932" w:hanging="708"/>
      </w:pPr>
      <w:rPr>
        <w:rFonts w:hint="default"/>
        <w:lang w:val="uk-UA" w:eastAsia="en-US" w:bidi="ar-SA"/>
      </w:rPr>
    </w:lvl>
    <w:lvl w:ilvl="2" w:tplc="47F4C2D2">
      <w:numFmt w:val="bullet"/>
      <w:lvlText w:val="•"/>
      <w:lvlJc w:val="left"/>
      <w:pPr>
        <w:ind w:left="2945" w:hanging="708"/>
      </w:pPr>
      <w:rPr>
        <w:rFonts w:hint="default"/>
        <w:lang w:val="uk-UA" w:eastAsia="en-US" w:bidi="ar-SA"/>
      </w:rPr>
    </w:lvl>
    <w:lvl w:ilvl="3" w:tplc="67443AF8">
      <w:numFmt w:val="bullet"/>
      <w:lvlText w:val="•"/>
      <w:lvlJc w:val="left"/>
      <w:pPr>
        <w:ind w:left="3957" w:hanging="708"/>
      </w:pPr>
      <w:rPr>
        <w:rFonts w:hint="default"/>
        <w:lang w:val="uk-UA" w:eastAsia="en-US" w:bidi="ar-SA"/>
      </w:rPr>
    </w:lvl>
    <w:lvl w:ilvl="4" w:tplc="93B4D88C">
      <w:numFmt w:val="bullet"/>
      <w:lvlText w:val="•"/>
      <w:lvlJc w:val="left"/>
      <w:pPr>
        <w:ind w:left="4970" w:hanging="708"/>
      </w:pPr>
      <w:rPr>
        <w:rFonts w:hint="default"/>
        <w:lang w:val="uk-UA" w:eastAsia="en-US" w:bidi="ar-SA"/>
      </w:rPr>
    </w:lvl>
    <w:lvl w:ilvl="5" w:tplc="FC08814A">
      <w:numFmt w:val="bullet"/>
      <w:lvlText w:val="•"/>
      <w:lvlJc w:val="left"/>
      <w:pPr>
        <w:ind w:left="5983" w:hanging="708"/>
      </w:pPr>
      <w:rPr>
        <w:rFonts w:hint="default"/>
        <w:lang w:val="uk-UA" w:eastAsia="en-US" w:bidi="ar-SA"/>
      </w:rPr>
    </w:lvl>
    <w:lvl w:ilvl="6" w:tplc="9928211E">
      <w:numFmt w:val="bullet"/>
      <w:lvlText w:val="•"/>
      <w:lvlJc w:val="left"/>
      <w:pPr>
        <w:ind w:left="6995" w:hanging="708"/>
      </w:pPr>
      <w:rPr>
        <w:rFonts w:hint="default"/>
        <w:lang w:val="uk-UA" w:eastAsia="en-US" w:bidi="ar-SA"/>
      </w:rPr>
    </w:lvl>
    <w:lvl w:ilvl="7" w:tplc="C3C050E4">
      <w:numFmt w:val="bullet"/>
      <w:lvlText w:val="•"/>
      <w:lvlJc w:val="left"/>
      <w:pPr>
        <w:ind w:left="8008" w:hanging="708"/>
      </w:pPr>
      <w:rPr>
        <w:rFonts w:hint="default"/>
        <w:lang w:val="uk-UA" w:eastAsia="en-US" w:bidi="ar-SA"/>
      </w:rPr>
    </w:lvl>
    <w:lvl w:ilvl="8" w:tplc="9C5CFA6A">
      <w:numFmt w:val="bullet"/>
      <w:lvlText w:val="•"/>
      <w:lvlJc w:val="left"/>
      <w:pPr>
        <w:ind w:left="9021" w:hanging="708"/>
      </w:pPr>
      <w:rPr>
        <w:rFonts w:hint="default"/>
        <w:lang w:val="uk-UA" w:eastAsia="en-US" w:bidi="ar-SA"/>
      </w:rPr>
    </w:lvl>
  </w:abstractNum>
  <w:abstractNum w:abstractNumId="13" w15:restartNumberingAfterBreak="0">
    <w:nsid w:val="304B6AAD"/>
    <w:multiLevelType w:val="hybridMultilevel"/>
    <w:tmpl w:val="9934FFA0"/>
    <w:lvl w:ilvl="0" w:tplc="21227F6E">
      <w:numFmt w:val="bullet"/>
      <w:lvlText w:val="-"/>
      <w:lvlJc w:val="left"/>
      <w:pPr>
        <w:ind w:left="918" w:hanging="216"/>
      </w:pPr>
      <w:rPr>
        <w:rFonts w:ascii="Times New Roman" w:eastAsia="Times New Roman" w:hAnsi="Times New Roman" w:cs="Times New Roman" w:hint="default"/>
        <w:w w:val="100"/>
        <w:sz w:val="28"/>
        <w:szCs w:val="28"/>
        <w:lang w:val="uk-UA" w:eastAsia="en-US" w:bidi="ar-SA"/>
      </w:rPr>
    </w:lvl>
    <w:lvl w:ilvl="1" w:tplc="43D47E2C">
      <w:numFmt w:val="bullet"/>
      <w:lvlText w:val="-"/>
      <w:lvlJc w:val="left"/>
      <w:pPr>
        <w:ind w:left="918" w:hanging="708"/>
      </w:pPr>
      <w:rPr>
        <w:rFonts w:ascii="Times New Roman" w:eastAsia="Times New Roman" w:hAnsi="Times New Roman" w:cs="Times New Roman" w:hint="default"/>
        <w:w w:val="100"/>
        <w:sz w:val="28"/>
        <w:szCs w:val="28"/>
        <w:lang w:val="uk-UA" w:eastAsia="en-US" w:bidi="ar-SA"/>
      </w:rPr>
    </w:lvl>
    <w:lvl w:ilvl="2" w:tplc="C0FAB6FA">
      <w:numFmt w:val="bullet"/>
      <w:lvlText w:val="•"/>
      <w:lvlJc w:val="left"/>
      <w:pPr>
        <w:ind w:left="2945" w:hanging="708"/>
      </w:pPr>
      <w:rPr>
        <w:rFonts w:hint="default"/>
        <w:lang w:val="uk-UA" w:eastAsia="en-US" w:bidi="ar-SA"/>
      </w:rPr>
    </w:lvl>
    <w:lvl w:ilvl="3" w:tplc="2B0840DE">
      <w:numFmt w:val="bullet"/>
      <w:lvlText w:val="•"/>
      <w:lvlJc w:val="left"/>
      <w:pPr>
        <w:ind w:left="3957" w:hanging="708"/>
      </w:pPr>
      <w:rPr>
        <w:rFonts w:hint="default"/>
        <w:lang w:val="uk-UA" w:eastAsia="en-US" w:bidi="ar-SA"/>
      </w:rPr>
    </w:lvl>
    <w:lvl w:ilvl="4" w:tplc="F5624696">
      <w:numFmt w:val="bullet"/>
      <w:lvlText w:val="•"/>
      <w:lvlJc w:val="left"/>
      <w:pPr>
        <w:ind w:left="4970" w:hanging="708"/>
      </w:pPr>
      <w:rPr>
        <w:rFonts w:hint="default"/>
        <w:lang w:val="uk-UA" w:eastAsia="en-US" w:bidi="ar-SA"/>
      </w:rPr>
    </w:lvl>
    <w:lvl w:ilvl="5" w:tplc="7D6AC204">
      <w:numFmt w:val="bullet"/>
      <w:lvlText w:val="•"/>
      <w:lvlJc w:val="left"/>
      <w:pPr>
        <w:ind w:left="5983" w:hanging="708"/>
      </w:pPr>
      <w:rPr>
        <w:rFonts w:hint="default"/>
        <w:lang w:val="uk-UA" w:eastAsia="en-US" w:bidi="ar-SA"/>
      </w:rPr>
    </w:lvl>
    <w:lvl w:ilvl="6" w:tplc="83C46B70">
      <w:numFmt w:val="bullet"/>
      <w:lvlText w:val="•"/>
      <w:lvlJc w:val="left"/>
      <w:pPr>
        <w:ind w:left="6995" w:hanging="708"/>
      </w:pPr>
      <w:rPr>
        <w:rFonts w:hint="default"/>
        <w:lang w:val="uk-UA" w:eastAsia="en-US" w:bidi="ar-SA"/>
      </w:rPr>
    </w:lvl>
    <w:lvl w:ilvl="7" w:tplc="081A1818">
      <w:numFmt w:val="bullet"/>
      <w:lvlText w:val="•"/>
      <w:lvlJc w:val="left"/>
      <w:pPr>
        <w:ind w:left="8008" w:hanging="708"/>
      </w:pPr>
      <w:rPr>
        <w:rFonts w:hint="default"/>
        <w:lang w:val="uk-UA" w:eastAsia="en-US" w:bidi="ar-SA"/>
      </w:rPr>
    </w:lvl>
    <w:lvl w:ilvl="8" w:tplc="B972DEF8">
      <w:numFmt w:val="bullet"/>
      <w:lvlText w:val="•"/>
      <w:lvlJc w:val="left"/>
      <w:pPr>
        <w:ind w:left="9021" w:hanging="708"/>
      </w:pPr>
      <w:rPr>
        <w:rFonts w:hint="default"/>
        <w:lang w:val="uk-UA" w:eastAsia="en-US" w:bidi="ar-SA"/>
      </w:rPr>
    </w:lvl>
  </w:abstractNum>
  <w:abstractNum w:abstractNumId="14" w15:restartNumberingAfterBreak="0">
    <w:nsid w:val="36E704C9"/>
    <w:multiLevelType w:val="multilevel"/>
    <w:tmpl w:val="668436A8"/>
    <w:lvl w:ilvl="0">
      <w:start w:val="2"/>
      <w:numFmt w:val="decimal"/>
      <w:lvlText w:val="%1"/>
      <w:lvlJc w:val="left"/>
      <w:pPr>
        <w:ind w:left="2119" w:hanging="493"/>
      </w:pPr>
      <w:rPr>
        <w:rFonts w:hint="default"/>
        <w:lang w:val="uk-UA" w:eastAsia="en-US" w:bidi="ar-SA"/>
      </w:rPr>
    </w:lvl>
    <w:lvl w:ilvl="1">
      <w:start w:val="1"/>
      <w:numFmt w:val="decimal"/>
      <w:lvlText w:val="%1.%2."/>
      <w:lvlJc w:val="left"/>
      <w:pPr>
        <w:ind w:left="2119" w:hanging="493"/>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905" w:hanging="493"/>
      </w:pPr>
      <w:rPr>
        <w:rFonts w:hint="default"/>
        <w:lang w:val="uk-UA" w:eastAsia="en-US" w:bidi="ar-SA"/>
      </w:rPr>
    </w:lvl>
    <w:lvl w:ilvl="3">
      <w:numFmt w:val="bullet"/>
      <w:lvlText w:val="•"/>
      <w:lvlJc w:val="left"/>
      <w:pPr>
        <w:ind w:left="4797" w:hanging="493"/>
      </w:pPr>
      <w:rPr>
        <w:rFonts w:hint="default"/>
        <w:lang w:val="uk-UA" w:eastAsia="en-US" w:bidi="ar-SA"/>
      </w:rPr>
    </w:lvl>
    <w:lvl w:ilvl="4">
      <w:numFmt w:val="bullet"/>
      <w:lvlText w:val="•"/>
      <w:lvlJc w:val="left"/>
      <w:pPr>
        <w:ind w:left="5690" w:hanging="493"/>
      </w:pPr>
      <w:rPr>
        <w:rFonts w:hint="default"/>
        <w:lang w:val="uk-UA" w:eastAsia="en-US" w:bidi="ar-SA"/>
      </w:rPr>
    </w:lvl>
    <w:lvl w:ilvl="5">
      <w:numFmt w:val="bullet"/>
      <w:lvlText w:val="•"/>
      <w:lvlJc w:val="left"/>
      <w:pPr>
        <w:ind w:left="6583" w:hanging="493"/>
      </w:pPr>
      <w:rPr>
        <w:rFonts w:hint="default"/>
        <w:lang w:val="uk-UA" w:eastAsia="en-US" w:bidi="ar-SA"/>
      </w:rPr>
    </w:lvl>
    <w:lvl w:ilvl="6">
      <w:numFmt w:val="bullet"/>
      <w:lvlText w:val="•"/>
      <w:lvlJc w:val="left"/>
      <w:pPr>
        <w:ind w:left="7475" w:hanging="493"/>
      </w:pPr>
      <w:rPr>
        <w:rFonts w:hint="default"/>
        <w:lang w:val="uk-UA" w:eastAsia="en-US" w:bidi="ar-SA"/>
      </w:rPr>
    </w:lvl>
    <w:lvl w:ilvl="7">
      <w:numFmt w:val="bullet"/>
      <w:lvlText w:val="•"/>
      <w:lvlJc w:val="left"/>
      <w:pPr>
        <w:ind w:left="8368" w:hanging="493"/>
      </w:pPr>
      <w:rPr>
        <w:rFonts w:hint="default"/>
        <w:lang w:val="uk-UA" w:eastAsia="en-US" w:bidi="ar-SA"/>
      </w:rPr>
    </w:lvl>
    <w:lvl w:ilvl="8">
      <w:numFmt w:val="bullet"/>
      <w:lvlText w:val="•"/>
      <w:lvlJc w:val="left"/>
      <w:pPr>
        <w:ind w:left="9261" w:hanging="493"/>
      </w:pPr>
      <w:rPr>
        <w:rFonts w:hint="default"/>
        <w:lang w:val="uk-UA" w:eastAsia="en-US" w:bidi="ar-SA"/>
      </w:rPr>
    </w:lvl>
  </w:abstractNum>
  <w:abstractNum w:abstractNumId="15" w15:restartNumberingAfterBreak="0">
    <w:nsid w:val="37851B8F"/>
    <w:multiLevelType w:val="multilevel"/>
    <w:tmpl w:val="D5F4765C"/>
    <w:lvl w:ilvl="0">
      <w:start w:val="2"/>
      <w:numFmt w:val="decimal"/>
      <w:lvlText w:val="%1"/>
      <w:lvlJc w:val="left"/>
      <w:pPr>
        <w:ind w:left="1411" w:hanging="493"/>
      </w:pPr>
      <w:rPr>
        <w:rFonts w:hint="default"/>
        <w:lang w:val="uk-UA" w:eastAsia="en-US" w:bidi="ar-SA"/>
      </w:rPr>
    </w:lvl>
    <w:lvl w:ilvl="1">
      <w:start w:val="1"/>
      <w:numFmt w:val="decimal"/>
      <w:lvlText w:val="%1.%2."/>
      <w:lvlJc w:val="left"/>
      <w:pPr>
        <w:ind w:left="1411" w:hanging="493"/>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345" w:hanging="493"/>
      </w:pPr>
      <w:rPr>
        <w:rFonts w:hint="default"/>
        <w:lang w:val="uk-UA" w:eastAsia="en-US" w:bidi="ar-SA"/>
      </w:rPr>
    </w:lvl>
    <w:lvl w:ilvl="3">
      <w:numFmt w:val="bullet"/>
      <w:lvlText w:val="•"/>
      <w:lvlJc w:val="left"/>
      <w:pPr>
        <w:ind w:left="4307" w:hanging="493"/>
      </w:pPr>
      <w:rPr>
        <w:rFonts w:hint="default"/>
        <w:lang w:val="uk-UA" w:eastAsia="en-US" w:bidi="ar-SA"/>
      </w:rPr>
    </w:lvl>
    <w:lvl w:ilvl="4">
      <w:numFmt w:val="bullet"/>
      <w:lvlText w:val="•"/>
      <w:lvlJc w:val="left"/>
      <w:pPr>
        <w:ind w:left="5270" w:hanging="493"/>
      </w:pPr>
      <w:rPr>
        <w:rFonts w:hint="default"/>
        <w:lang w:val="uk-UA" w:eastAsia="en-US" w:bidi="ar-SA"/>
      </w:rPr>
    </w:lvl>
    <w:lvl w:ilvl="5">
      <w:numFmt w:val="bullet"/>
      <w:lvlText w:val="•"/>
      <w:lvlJc w:val="left"/>
      <w:pPr>
        <w:ind w:left="6233" w:hanging="493"/>
      </w:pPr>
      <w:rPr>
        <w:rFonts w:hint="default"/>
        <w:lang w:val="uk-UA" w:eastAsia="en-US" w:bidi="ar-SA"/>
      </w:rPr>
    </w:lvl>
    <w:lvl w:ilvl="6">
      <w:numFmt w:val="bullet"/>
      <w:lvlText w:val="•"/>
      <w:lvlJc w:val="left"/>
      <w:pPr>
        <w:ind w:left="7195" w:hanging="493"/>
      </w:pPr>
      <w:rPr>
        <w:rFonts w:hint="default"/>
        <w:lang w:val="uk-UA" w:eastAsia="en-US" w:bidi="ar-SA"/>
      </w:rPr>
    </w:lvl>
    <w:lvl w:ilvl="7">
      <w:numFmt w:val="bullet"/>
      <w:lvlText w:val="•"/>
      <w:lvlJc w:val="left"/>
      <w:pPr>
        <w:ind w:left="8158" w:hanging="493"/>
      </w:pPr>
      <w:rPr>
        <w:rFonts w:hint="default"/>
        <w:lang w:val="uk-UA" w:eastAsia="en-US" w:bidi="ar-SA"/>
      </w:rPr>
    </w:lvl>
    <w:lvl w:ilvl="8">
      <w:numFmt w:val="bullet"/>
      <w:lvlText w:val="•"/>
      <w:lvlJc w:val="left"/>
      <w:pPr>
        <w:ind w:left="9121" w:hanging="493"/>
      </w:pPr>
      <w:rPr>
        <w:rFonts w:hint="default"/>
        <w:lang w:val="uk-UA" w:eastAsia="en-US" w:bidi="ar-SA"/>
      </w:rPr>
    </w:lvl>
  </w:abstractNum>
  <w:abstractNum w:abstractNumId="16" w15:restartNumberingAfterBreak="0">
    <w:nsid w:val="3B8C27A7"/>
    <w:multiLevelType w:val="hybridMultilevel"/>
    <w:tmpl w:val="BF3AAADC"/>
    <w:lvl w:ilvl="0" w:tplc="36DE33B0">
      <w:numFmt w:val="bullet"/>
      <w:lvlText w:val="-"/>
      <w:lvlJc w:val="left"/>
      <w:pPr>
        <w:ind w:left="918" w:hanging="708"/>
      </w:pPr>
      <w:rPr>
        <w:rFonts w:ascii="Times New Roman" w:eastAsia="Times New Roman" w:hAnsi="Times New Roman" w:cs="Times New Roman" w:hint="default"/>
        <w:w w:val="100"/>
        <w:sz w:val="28"/>
        <w:szCs w:val="28"/>
        <w:lang w:val="uk-UA" w:eastAsia="en-US" w:bidi="ar-SA"/>
      </w:rPr>
    </w:lvl>
    <w:lvl w:ilvl="1" w:tplc="47B8B43A">
      <w:numFmt w:val="bullet"/>
      <w:lvlText w:val="•"/>
      <w:lvlJc w:val="left"/>
      <w:pPr>
        <w:ind w:left="1780" w:hanging="708"/>
      </w:pPr>
      <w:rPr>
        <w:rFonts w:hint="default"/>
        <w:lang w:val="uk-UA" w:eastAsia="en-US" w:bidi="ar-SA"/>
      </w:rPr>
    </w:lvl>
    <w:lvl w:ilvl="2" w:tplc="B6822672">
      <w:numFmt w:val="bullet"/>
      <w:lvlText w:val="•"/>
      <w:lvlJc w:val="left"/>
      <w:pPr>
        <w:ind w:left="2809" w:hanging="708"/>
      </w:pPr>
      <w:rPr>
        <w:rFonts w:hint="default"/>
        <w:lang w:val="uk-UA" w:eastAsia="en-US" w:bidi="ar-SA"/>
      </w:rPr>
    </w:lvl>
    <w:lvl w:ilvl="3" w:tplc="45E49B6A">
      <w:numFmt w:val="bullet"/>
      <w:lvlText w:val="•"/>
      <w:lvlJc w:val="left"/>
      <w:pPr>
        <w:ind w:left="3839" w:hanging="708"/>
      </w:pPr>
      <w:rPr>
        <w:rFonts w:hint="default"/>
        <w:lang w:val="uk-UA" w:eastAsia="en-US" w:bidi="ar-SA"/>
      </w:rPr>
    </w:lvl>
    <w:lvl w:ilvl="4" w:tplc="BFEC375C">
      <w:numFmt w:val="bullet"/>
      <w:lvlText w:val="•"/>
      <w:lvlJc w:val="left"/>
      <w:pPr>
        <w:ind w:left="4868" w:hanging="708"/>
      </w:pPr>
      <w:rPr>
        <w:rFonts w:hint="default"/>
        <w:lang w:val="uk-UA" w:eastAsia="en-US" w:bidi="ar-SA"/>
      </w:rPr>
    </w:lvl>
    <w:lvl w:ilvl="5" w:tplc="18143672">
      <w:numFmt w:val="bullet"/>
      <w:lvlText w:val="•"/>
      <w:lvlJc w:val="left"/>
      <w:pPr>
        <w:ind w:left="5898" w:hanging="708"/>
      </w:pPr>
      <w:rPr>
        <w:rFonts w:hint="default"/>
        <w:lang w:val="uk-UA" w:eastAsia="en-US" w:bidi="ar-SA"/>
      </w:rPr>
    </w:lvl>
    <w:lvl w:ilvl="6" w:tplc="4204E924">
      <w:numFmt w:val="bullet"/>
      <w:lvlText w:val="•"/>
      <w:lvlJc w:val="left"/>
      <w:pPr>
        <w:ind w:left="6928" w:hanging="708"/>
      </w:pPr>
      <w:rPr>
        <w:rFonts w:hint="default"/>
        <w:lang w:val="uk-UA" w:eastAsia="en-US" w:bidi="ar-SA"/>
      </w:rPr>
    </w:lvl>
    <w:lvl w:ilvl="7" w:tplc="9C6A04F8">
      <w:numFmt w:val="bullet"/>
      <w:lvlText w:val="•"/>
      <w:lvlJc w:val="left"/>
      <w:pPr>
        <w:ind w:left="7957" w:hanging="708"/>
      </w:pPr>
      <w:rPr>
        <w:rFonts w:hint="default"/>
        <w:lang w:val="uk-UA" w:eastAsia="en-US" w:bidi="ar-SA"/>
      </w:rPr>
    </w:lvl>
    <w:lvl w:ilvl="8" w:tplc="E2C2D864">
      <w:numFmt w:val="bullet"/>
      <w:lvlText w:val="•"/>
      <w:lvlJc w:val="left"/>
      <w:pPr>
        <w:ind w:left="8987" w:hanging="708"/>
      </w:pPr>
      <w:rPr>
        <w:rFonts w:hint="default"/>
        <w:lang w:val="uk-UA" w:eastAsia="en-US" w:bidi="ar-SA"/>
      </w:rPr>
    </w:lvl>
  </w:abstractNum>
  <w:abstractNum w:abstractNumId="17" w15:restartNumberingAfterBreak="0">
    <w:nsid w:val="3EE21AF8"/>
    <w:multiLevelType w:val="hybridMultilevel"/>
    <w:tmpl w:val="C1E05AFC"/>
    <w:lvl w:ilvl="0" w:tplc="0D50F90A">
      <w:numFmt w:val="bullet"/>
      <w:lvlText w:val="–"/>
      <w:lvlJc w:val="left"/>
      <w:pPr>
        <w:ind w:left="918" w:hanging="212"/>
      </w:pPr>
      <w:rPr>
        <w:rFonts w:ascii="Times New Roman" w:eastAsia="Times New Roman" w:hAnsi="Times New Roman" w:cs="Times New Roman" w:hint="default"/>
        <w:w w:val="100"/>
        <w:sz w:val="28"/>
        <w:szCs w:val="28"/>
        <w:lang w:val="uk-UA" w:eastAsia="en-US" w:bidi="ar-SA"/>
      </w:rPr>
    </w:lvl>
    <w:lvl w:ilvl="1" w:tplc="83642D66">
      <w:numFmt w:val="bullet"/>
      <w:lvlText w:val="•"/>
      <w:lvlJc w:val="left"/>
      <w:pPr>
        <w:ind w:left="1932" w:hanging="212"/>
      </w:pPr>
      <w:rPr>
        <w:rFonts w:hint="default"/>
        <w:lang w:val="uk-UA" w:eastAsia="en-US" w:bidi="ar-SA"/>
      </w:rPr>
    </w:lvl>
    <w:lvl w:ilvl="2" w:tplc="265C0868">
      <w:numFmt w:val="bullet"/>
      <w:lvlText w:val="•"/>
      <w:lvlJc w:val="left"/>
      <w:pPr>
        <w:ind w:left="2945" w:hanging="212"/>
      </w:pPr>
      <w:rPr>
        <w:rFonts w:hint="default"/>
        <w:lang w:val="uk-UA" w:eastAsia="en-US" w:bidi="ar-SA"/>
      </w:rPr>
    </w:lvl>
    <w:lvl w:ilvl="3" w:tplc="D668FDAC">
      <w:numFmt w:val="bullet"/>
      <w:lvlText w:val="•"/>
      <w:lvlJc w:val="left"/>
      <w:pPr>
        <w:ind w:left="3957" w:hanging="212"/>
      </w:pPr>
      <w:rPr>
        <w:rFonts w:hint="default"/>
        <w:lang w:val="uk-UA" w:eastAsia="en-US" w:bidi="ar-SA"/>
      </w:rPr>
    </w:lvl>
    <w:lvl w:ilvl="4" w:tplc="7BEEB642">
      <w:numFmt w:val="bullet"/>
      <w:lvlText w:val="•"/>
      <w:lvlJc w:val="left"/>
      <w:pPr>
        <w:ind w:left="4970" w:hanging="212"/>
      </w:pPr>
      <w:rPr>
        <w:rFonts w:hint="default"/>
        <w:lang w:val="uk-UA" w:eastAsia="en-US" w:bidi="ar-SA"/>
      </w:rPr>
    </w:lvl>
    <w:lvl w:ilvl="5" w:tplc="A6720E86">
      <w:numFmt w:val="bullet"/>
      <w:lvlText w:val="•"/>
      <w:lvlJc w:val="left"/>
      <w:pPr>
        <w:ind w:left="5983" w:hanging="212"/>
      </w:pPr>
      <w:rPr>
        <w:rFonts w:hint="default"/>
        <w:lang w:val="uk-UA" w:eastAsia="en-US" w:bidi="ar-SA"/>
      </w:rPr>
    </w:lvl>
    <w:lvl w:ilvl="6" w:tplc="9800C576">
      <w:numFmt w:val="bullet"/>
      <w:lvlText w:val="•"/>
      <w:lvlJc w:val="left"/>
      <w:pPr>
        <w:ind w:left="6995" w:hanging="212"/>
      </w:pPr>
      <w:rPr>
        <w:rFonts w:hint="default"/>
        <w:lang w:val="uk-UA" w:eastAsia="en-US" w:bidi="ar-SA"/>
      </w:rPr>
    </w:lvl>
    <w:lvl w:ilvl="7" w:tplc="BDE6D664">
      <w:numFmt w:val="bullet"/>
      <w:lvlText w:val="•"/>
      <w:lvlJc w:val="left"/>
      <w:pPr>
        <w:ind w:left="8008" w:hanging="212"/>
      </w:pPr>
      <w:rPr>
        <w:rFonts w:hint="default"/>
        <w:lang w:val="uk-UA" w:eastAsia="en-US" w:bidi="ar-SA"/>
      </w:rPr>
    </w:lvl>
    <w:lvl w:ilvl="8" w:tplc="3398B0B2">
      <w:numFmt w:val="bullet"/>
      <w:lvlText w:val="•"/>
      <w:lvlJc w:val="left"/>
      <w:pPr>
        <w:ind w:left="9021" w:hanging="212"/>
      </w:pPr>
      <w:rPr>
        <w:rFonts w:hint="default"/>
        <w:lang w:val="uk-UA" w:eastAsia="en-US" w:bidi="ar-SA"/>
      </w:rPr>
    </w:lvl>
  </w:abstractNum>
  <w:abstractNum w:abstractNumId="18" w15:restartNumberingAfterBreak="0">
    <w:nsid w:val="43AE1FB0"/>
    <w:multiLevelType w:val="hybridMultilevel"/>
    <w:tmpl w:val="D99E2D56"/>
    <w:lvl w:ilvl="0" w:tplc="A866E800">
      <w:numFmt w:val="bullet"/>
      <w:lvlText w:val="–"/>
      <w:lvlJc w:val="left"/>
      <w:pPr>
        <w:ind w:left="918" w:hanging="212"/>
      </w:pPr>
      <w:rPr>
        <w:rFonts w:ascii="Times New Roman" w:eastAsia="Times New Roman" w:hAnsi="Times New Roman" w:cs="Times New Roman" w:hint="default"/>
        <w:w w:val="100"/>
        <w:sz w:val="28"/>
        <w:szCs w:val="28"/>
        <w:lang w:val="uk-UA" w:eastAsia="en-US" w:bidi="ar-SA"/>
      </w:rPr>
    </w:lvl>
    <w:lvl w:ilvl="1" w:tplc="DFBA93B2">
      <w:numFmt w:val="bullet"/>
      <w:lvlText w:val="•"/>
      <w:lvlJc w:val="left"/>
      <w:pPr>
        <w:ind w:left="1932" w:hanging="212"/>
      </w:pPr>
      <w:rPr>
        <w:rFonts w:hint="default"/>
        <w:lang w:val="uk-UA" w:eastAsia="en-US" w:bidi="ar-SA"/>
      </w:rPr>
    </w:lvl>
    <w:lvl w:ilvl="2" w:tplc="C14CFDBE">
      <w:numFmt w:val="bullet"/>
      <w:lvlText w:val="•"/>
      <w:lvlJc w:val="left"/>
      <w:pPr>
        <w:ind w:left="2945" w:hanging="212"/>
      </w:pPr>
      <w:rPr>
        <w:rFonts w:hint="default"/>
        <w:lang w:val="uk-UA" w:eastAsia="en-US" w:bidi="ar-SA"/>
      </w:rPr>
    </w:lvl>
    <w:lvl w:ilvl="3" w:tplc="E7A423E4">
      <w:numFmt w:val="bullet"/>
      <w:lvlText w:val="•"/>
      <w:lvlJc w:val="left"/>
      <w:pPr>
        <w:ind w:left="3957" w:hanging="212"/>
      </w:pPr>
      <w:rPr>
        <w:rFonts w:hint="default"/>
        <w:lang w:val="uk-UA" w:eastAsia="en-US" w:bidi="ar-SA"/>
      </w:rPr>
    </w:lvl>
    <w:lvl w:ilvl="4" w:tplc="3900041A">
      <w:numFmt w:val="bullet"/>
      <w:lvlText w:val="•"/>
      <w:lvlJc w:val="left"/>
      <w:pPr>
        <w:ind w:left="4970" w:hanging="212"/>
      </w:pPr>
      <w:rPr>
        <w:rFonts w:hint="default"/>
        <w:lang w:val="uk-UA" w:eastAsia="en-US" w:bidi="ar-SA"/>
      </w:rPr>
    </w:lvl>
    <w:lvl w:ilvl="5" w:tplc="AF2CA1A0">
      <w:numFmt w:val="bullet"/>
      <w:lvlText w:val="•"/>
      <w:lvlJc w:val="left"/>
      <w:pPr>
        <w:ind w:left="5983" w:hanging="212"/>
      </w:pPr>
      <w:rPr>
        <w:rFonts w:hint="default"/>
        <w:lang w:val="uk-UA" w:eastAsia="en-US" w:bidi="ar-SA"/>
      </w:rPr>
    </w:lvl>
    <w:lvl w:ilvl="6" w:tplc="26969D4E">
      <w:numFmt w:val="bullet"/>
      <w:lvlText w:val="•"/>
      <w:lvlJc w:val="left"/>
      <w:pPr>
        <w:ind w:left="6995" w:hanging="212"/>
      </w:pPr>
      <w:rPr>
        <w:rFonts w:hint="default"/>
        <w:lang w:val="uk-UA" w:eastAsia="en-US" w:bidi="ar-SA"/>
      </w:rPr>
    </w:lvl>
    <w:lvl w:ilvl="7" w:tplc="3738D774">
      <w:numFmt w:val="bullet"/>
      <w:lvlText w:val="•"/>
      <w:lvlJc w:val="left"/>
      <w:pPr>
        <w:ind w:left="8008" w:hanging="212"/>
      </w:pPr>
      <w:rPr>
        <w:rFonts w:hint="default"/>
        <w:lang w:val="uk-UA" w:eastAsia="en-US" w:bidi="ar-SA"/>
      </w:rPr>
    </w:lvl>
    <w:lvl w:ilvl="8" w:tplc="04685AEE">
      <w:numFmt w:val="bullet"/>
      <w:lvlText w:val="•"/>
      <w:lvlJc w:val="left"/>
      <w:pPr>
        <w:ind w:left="9021" w:hanging="212"/>
      </w:pPr>
      <w:rPr>
        <w:rFonts w:hint="default"/>
        <w:lang w:val="uk-UA" w:eastAsia="en-US" w:bidi="ar-SA"/>
      </w:rPr>
    </w:lvl>
  </w:abstractNum>
  <w:abstractNum w:abstractNumId="19" w15:restartNumberingAfterBreak="0">
    <w:nsid w:val="4E0B49FA"/>
    <w:multiLevelType w:val="hybridMultilevel"/>
    <w:tmpl w:val="8D463DFE"/>
    <w:lvl w:ilvl="0" w:tplc="9A4C0416">
      <w:numFmt w:val="bullet"/>
      <w:lvlText w:val="-"/>
      <w:lvlJc w:val="left"/>
      <w:pPr>
        <w:ind w:left="174" w:hanging="111"/>
      </w:pPr>
      <w:rPr>
        <w:rFonts w:ascii="Times New Roman" w:eastAsia="Times New Roman" w:hAnsi="Times New Roman" w:cs="Times New Roman" w:hint="default"/>
        <w:w w:val="100"/>
        <w:sz w:val="15"/>
        <w:szCs w:val="15"/>
        <w:lang w:val="uk-UA" w:eastAsia="en-US" w:bidi="ar-SA"/>
      </w:rPr>
    </w:lvl>
    <w:lvl w:ilvl="1" w:tplc="0C160CAE">
      <w:numFmt w:val="bullet"/>
      <w:lvlText w:val="•"/>
      <w:lvlJc w:val="left"/>
      <w:pPr>
        <w:ind w:left="802" w:hanging="111"/>
      </w:pPr>
      <w:rPr>
        <w:rFonts w:hint="default"/>
        <w:lang w:val="uk-UA" w:eastAsia="en-US" w:bidi="ar-SA"/>
      </w:rPr>
    </w:lvl>
    <w:lvl w:ilvl="2" w:tplc="D6421A8E">
      <w:numFmt w:val="bullet"/>
      <w:lvlText w:val="•"/>
      <w:lvlJc w:val="left"/>
      <w:pPr>
        <w:ind w:left="1425" w:hanging="111"/>
      </w:pPr>
      <w:rPr>
        <w:rFonts w:hint="default"/>
        <w:lang w:val="uk-UA" w:eastAsia="en-US" w:bidi="ar-SA"/>
      </w:rPr>
    </w:lvl>
    <w:lvl w:ilvl="3" w:tplc="17C2F3C6">
      <w:numFmt w:val="bullet"/>
      <w:lvlText w:val="•"/>
      <w:lvlJc w:val="left"/>
      <w:pPr>
        <w:ind w:left="2047" w:hanging="111"/>
      </w:pPr>
      <w:rPr>
        <w:rFonts w:hint="default"/>
        <w:lang w:val="uk-UA" w:eastAsia="en-US" w:bidi="ar-SA"/>
      </w:rPr>
    </w:lvl>
    <w:lvl w:ilvl="4" w:tplc="8376BE10">
      <w:numFmt w:val="bullet"/>
      <w:lvlText w:val="•"/>
      <w:lvlJc w:val="left"/>
      <w:pPr>
        <w:ind w:left="2670" w:hanging="111"/>
      </w:pPr>
      <w:rPr>
        <w:rFonts w:hint="default"/>
        <w:lang w:val="uk-UA" w:eastAsia="en-US" w:bidi="ar-SA"/>
      </w:rPr>
    </w:lvl>
    <w:lvl w:ilvl="5" w:tplc="137E1C9A">
      <w:numFmt w:val="bullet"/>
      <w:lvlText w:val="•"/>
      <w:lvlJc w:val="left"/>
      <w:pPr>
        <w:ind w:left="3293" w:hanging="111"/>
      </w:pPr>
      <w:rPr>
        <w:rFonts w:hint="default"/>
        <w:lang w:val="uk-UA" w:eastAsia="en-US" w:bidi="ar-SA"/>
      </w:rPr>
    </w:lvl>
    <w:lvl w:ilvl="6" w:tplc="8D00A398">
      <w:numFmt w:val="bullet"/>
      <w:lvlText w:val="•"/>
      <w:lvlJc w:val="left"/>
      <w:pPr>
        <w:ind w:left="3915" w:hanging="111"/>
      </w:pPr>
      <w:rPr>
        <w:rFonts w:hint="default"/>
        <w:lang w:val="uk-UA" w:eastAsia="en-US" w:bidi="ar-SA"/>
      </w:rPr>
    </w:lvl>
    <w:lvl w:ilvl="7" w:tplc="87621980">
      <w:numFmt w:val="bullet"/>
      <w:lvlText w:val="•"/>
      <w:lvlJc w:val="left"/>
      <w:pPr>
        <w:ind w:left="4538" w:hanging="111"/>
      </w:pPr>
      <w:rPr>
        <w:rFonts w:hint="default"/>
        <w:lang w:val="uk-UA" w:eastAsia="en-US" w:bidi="ar-SA"/>
      </w:rPr>
    </w:lvl>
    <w:lvl w:ilvl="8" w:tplc="8FAEACF8">
      <w:numFmt w:val="bullet"/>
      <w:lvlText w:val="•"/>
      <w:lvlJc w:val="left"/>
      <w:pPr>
        <w:ind w:left="5160" w:hanging="111"/>
      </w:pPr>
      <w:rPr>
        <w:rFonts w:hint="default"/>
        <w:lang w:val="uk-UA" w:eastAsia="en-US" w:bidi="ar-SA"/>
      </w:rPr>
    </w:lvl>
  </w:abstractNum>
  <w:abstractNum w:abstractNumId="20" w15:restartNumberingAfterBreak="0">
    <w:nsid w:val="4F5839DC"/>
    <w:multiLevelType w:val="hybridMultilevel"/>
    <w:tmpl w:val="EA9E361E"/>
    <w:lvl w:ilvl="0" w:tplc="7B18C40C">
      <w:numFmt w:val="bullet"/>
      <w:lvlText w:val="–"/>
      <w:lvlJc w:val="left"/>
      <w:pPr>
        <w:ind w:left="918" w:hanging="267"/>
      </w:pPr>
      <w:rPr>
        <w:rFonts w:ascii="Times New Roman" w:eastAsia="Times New Roman" w:hAnsi="Times New Roman" w:cs="Times New Roman" w:hint="default"/>
        <w:w w:val="100"/>
        <w:sz w:val="28"/>
        <w:szCs w:val="28"/>
        <w:lang w:val="uk-UA" w:eastAsia="en-US" w:bidi="ar-SA"/>
      </w:rPr>
    </w:lvl>
    <w:lvl w:ilvl="1" w:tplc="A79ED8F0">
      <w:numFmt w:val="bullet"/>
      <w:lvlText w:val="•"/>
      <w:lvlJc w:val="left"/>
      <w:pPr>
        <w:ind w:left="1932" w:hanging="267"/>
      </w:pPr>
      <w:rPr>
        <w:rFonts w:hint="default"/>
        <w:lang w:val="uk-UA" w:eastAsia="en-US" w:bidi="ar-SA"/>
      </w:rPr>
    </w:lvl>
    <w:lvl w:ilvl="2" w:tplc="21BC6B4A">
      <w:numFmt w:val="bullet"/>
      <w:lvlText w:val="•"/>
      <w:lvlJc w:val="left"/>
      <w:pPr>
        <w:ind w:left="2945" w:hanging="267"/>
      </w:pPr>
      <w:rPr>
        <w:rFonts w:hint="default"/>
        <w:lang w:val="uk-UA" w:eastAsia="en-US" w:bidi="ar-SA"/>
      </w:rPr>
    </w:lvl>
    <w:lvl w:ilvl="3" w:tplc="62EEAD56">
      <w:numFmt w:val="bullet"/>
      <w:lvlText w:val="•"/>
      <w:lvlJc w:val="left"/>
      <w:pPr>
        <w:ind w:left="3957" w:hanging="267"/>
      </w:pPr>
      <w:rPr>
        <w:rFonts w:hint="default"/>
        <w:lang w:val="uk-UA" w:eastAsia="en-US" w:bidi="ar-SA"/>
      </w:rPr>
    </w:lvl>
    <w:lvl w:ilvl="4" w:tplc="5F52494C">
      <w:numFmt w:val="bullet"/>
      <w:lvlText w:val="•"/>
      <w:lvlJc w:val="left"/>
      <w:pPr>
        <w:ind w:left="4970" w:hanging="267"/>
      </w:pPr>
      <w:rPr>
        <w:rFonts w:hint="default"/>
        <w:lang w:val="uk-UA" w:eastAsia="en-US" w:bidi="ar-SA"/>
      </w:rPr>
    </w:lvl>
    <w:lvl w:ilvl="5" w:tplc="57E41B22">
      <w:numFmt w:val="bullet"/>
      <w:lvlText w:val="•"/>
      <w:lvlJc w:val="left"/>
      <w:pPr>
        <w:ind w:left="5983" w:hanging="267"/>
      </w:pPr>
      <w:rPr>
        <w:rFonts w:hint="default"/>
        <w:lang w:val="uk-UA" w:eastAsia="en-US" w:bidi="ar-SA"/>
      </w:rPr>
    </w:lvl>
    <w:lvl w:ilvl="6" w:tplc="55287454">
      <w:numFmt w:val="bullet"/>
      <w:lvlText w:val="•"/>
      <w:lvlJc w:val="left"/>
      <w:pPr>
        <w:ind w:left="6995" w:hanging="267"/>
      </w:pPr>
      <w:rPr>
        <w:rFonts w:hint="default"/>
        <w:lang w:val="uk-UA" w:eastAsia="en-US" w:bidi="ar-SA"/>
      </w:rPr>
    </w:lvl>
    <w:lvl w:ilvl="7" w:tplc="515A64A6">
      <w:numFmt w:val="bullet"/>
      <w:lvlText w:val="•"/>
      <w:lvlJc w:val="left"/>
      <w:pPr>
        <w:ind w:left="8008" w:hanging="267"/>
      </w:pPr>
      <w:rPr>
        <w:rFonts w:hint="default"/>
        <w:lang w:val="uk-UA" w:eastAsia="en-US" w:bidi="ar-SA"/>
      </w:rPr>
    </w:lvl>
    <w:lvl w:ilvl="8" w:tplc="9D6A82EE">
      <w:numFmt w:val="bullet"/>
      <w:lvlText w:val="•"/>
      <w:lvlJc w:val="left"/>
      <w:pPr>
        <w:ind w:left="9021" w:hanging="267"/>
      </w:pPr>
      <w:rPr>
        <w:rFonts w:hint="default"/>
        <w:lang w:val="uk-UA" w:eastAsia="en-US" w:bidi="ar-SA"/>
      </w:rPr>
    </w:lvl>
  </w:abstractNum>
  <w:abstractNum w:abstractNumId="21" w15:restartNumberingAfterBreak="0">
    <w:nsid w:val="50A813D2"/>
    <w:multiLevelType w:val="hybridMultilevel"/>
    <w:tmpl w:val="2B305282"/>
    <w:lvl w:ilvl="0" w:tplc="A26A4B38">
      <w:numFmt w:val="bullet"/>
      <w:lvlText w:val="-"/>
      <w:lvlJc w:val="left"/>
      <w:pPr>
        <w:ind w:left="918" w:hanging="708"/>
      </w:pPr>
      <w:rPr>
        <w:rFonts w:ascii="Times New Roman" w:eastAsia="Times New Roman" w:hAnsi="Times New Roman" w:cs="Times New Roman" w:hint="default"/>
        <w:w w:val="100"/>
        <w:sz w:val="28"/>
        <w:szCs w:val="28"/>
        <w:lang w:val="uk-UA" w:eastAsia="en-US" w:bidi="ar-SA"/>
      </w:rPr>
    </w:lvl>
    <w:lvl w:ilvl="1" w:tplc="2D10078E">
      <w:numFmt w:val="bullet"/>
      <w:lvlText w:val="•"/>
      <w:lvlJc w:val="left"/>
      <w:pPr>
        <w:ind w:left="1932" w:hanging="708"/>
      </w:pPr>
      <w:rPr>
        <w:rFonts w:hint="default"/>
        <w:lang w:val="uk-UA" w:eastAsia="en-US" w:bidi="ar-SA"/>
      </w:rPr>
    </w:lvl>
    <w:lvl w:ilvl="2" w:tplc="1B26DB2A">
      <w:numFmt w:val="bullet"/>
      <w:lvlText w:val="•"/>
      <w:lvlJc w:val="left"/>
      <w:pPr>
        <w:ind w:left="2945" w:hanging="708"/>
      </w:pPr>
      <w:rPr>
        <w:rFonts w:hint="default"/>
        <w:lang w:val="uk-UA" w:eastAsia="en-US" w:bidi="ar-SA"/>
      </w:rPr>
    </w:lvl>
    <w:lvl w:ilvl="3" w:tplc="7B6436A6">
      <w:numFmt w:val="bullet"/>
      <w:lvlText w:val="•"/>
      <w:lvlJc w:val="left"/>
      <w:pPr>
        <w:ind w:left="3957" w:hanging="708"/>
      </w:pPr>
      <w:rPr>
        <w:rFonts w:hint="default"/>
        <w:lang w:val="uk-UA" w:eastAsia="en-US" w:bidi="ar-SA"/>
      </w:rPr>
    </w:lvl>
    <w:lvl w:ilvl="4" w:tplc="D5C47922">
      <w:numFmt w:val="bullet"/>
      <w:lvlText w:val="•"/>
      <w:lvlJc w:val="left"/>
      <w:pPr>
        <w:ind w:left="4970" w:hanging="708"/>
      </w:pPr>
      <w:rPr>
        <w:rFonts w:hint="default"/>
        <w:lang w:val="uk-UA" w:eastAsia="en-US" w:bidi="ar-SA"/>
      </w:rPr>
    </w:lvl>
    <w:lvl w:ilvl="5" w:tplc="A6C6ABA2">
      <w:numFmt w:val="bullet"/>
      <w:lvlText w:val="•"/>
      <w:lvlJc w:val="left"/>
      <w:pPr>
        <w:ind w:left="5983" w:hanging="708"/>
      </w:pPr>
      <w:rPr>
        <w:rFonts w:hint="default"/>
        <w:lang w:val="uk-UA" w:eastAsia="en-US" w:bidi="ar-SA"/>
      </w:rPr>
    </w:lvl>
    <w:lvl w:ilvl="6" w:tplc="0F523986">
      <w:numFmt w:val="bullet"/>
      <w:lvlText w:val="•"/>
      <w:lvlJc w:val="left"/>
      <w:pPr>
        <w:ind w:left="6995" w:hanging="708"/>
      </w:pPr>
      <w:rPr>
        <w:rFonts w:hint="default"/>
        <w:lang w:val="uk-UA" w:eastAsia="en-US" w:bidi="ar-SA"/>
      </w:rPr>
    </w:lvl>
    <w:lvl w:ilvl="7" w:tplc="130CEFA6">
      <w:numFmt w:val="bullet"/>
      <w:lvlText w:val="•"/>
      <w:lvlJc w:val="left"/>
      <w:pPr>
        <w:ind w:left="8008" w:hanging="708"/>
      </w:pPr>
      <w:rPr>
        <w:rFonts w:hint="default"/>
        <w:lang w:val="uk-UA" w:eastAsia="en-US" w:bidi="ar-SA"/>
      </w:rPr>
    </w:lvl>
    <w:lvl w:ilvl="8" w:tplc="7CA2BDB2">
      <w:numFmt w:val="bullet"/>
      <w:lvlText w:val="•"/>
      <w:lvlJc w:val="left"/>
      <w:pPr>
        <w:ind w:left="9021" w:hanging="708"/>
      </w:pPr>
      <w:rPr>
        <w:rFonts w:hint="default"/>
        <w:lang w:val="uk-UA" w:eastAsia="en-US" w:bidi="ar-SA"/>
      </w:rPr>
    </w:lvl>
  </w:abstractNum>
  <w:abstractNum w:abstractNumId="22" w15:restartNumberingAfterBreak="0">
    <w:nsid w:val="512F4A58"/>
    <w:multiLevelType w:val="hybridMultilevel"/>
    <w:tmpl w:val="8994624C"/>
    <w:lvl w:ilvl="0" w:tplc="64C2039A">
      <w:numFmt w:val="bullet"/>
      <w:lvlText w:val="•"/>
      <w:lvlJc w:val="left"/>
      <w:pPr>
        <w:ind w:left="918" w:hanging="286"/>
      </w:pPr>
      <w:rPr>
        <w:rFonts w:ascii="Times New Roman" w:eastAsia="Times New Roman" w:hAnsi="Times New Roman" w:cs="Times New Roman" w:hint="default"/>
        <w:w w:val="100"/>
        <w:sz w:val="28"/>
        <w:szCs w:val="28"/>
        <w:lang w:val="uk-UA" w:eastAsia="en-US" w:bidi="ar-SA"/>
      </w:rPr>
    </w:lvl>
    <w:lvl w:ilvl="1" w:tplc="73F86950">
      <w:numFmt w:val="bullet"/>
      <w:lvlText w:val="•"/>
      <w:lvlJc w:val="left"/>
      <w:pPr>
        <w:ind w:left="1932" w:hanging="286"/>
      </w:pPr>
      <w:rPr>
        <w:rFonts w:hint="default"/>
        <w:lang w:val="uk-UA" w:eastAsia="en-US" w:bidi="ar-SA"/>
      </w:rPr>
    </w:lvl>
    <w:lvl w:ilvl="2" w:tplc="B9301332">
      <w:numFmt w:val="bullet"/>
      <w:lvlText w:val="•"/>
      <w:lvlJc w:val="left"/>
      <w:pPr>
        <w:ind w:left="2945" w:hanging="286"/>
      </w:pPr>
      <w:rPr>
        <w:rFonts w:hint="default"/>
        <w:lang w:val="uk-UA" w:eastAsia="en-US" w:bidi="ar-SA"/>
      </w:rPr>
    </w:lvl>
    <w:lvl w:ilvl="3" w:tplc="CFA44AC2">
      <w:numFmt w:val="bullet"/>
      <w:lvlText w:val="•"/>
      <w:lvlJc w:val="left"/>
      <w:pPr>
        <w:ind w:left="3957" w:hanging="286"/>
      </w:pPr>
      <w:rPr>
        <w:rFonts w:hint="default"/>
        <w:lang w:val="uk-UA" w:eastAsia="en-US" w:bidi="ar-SA"/>
      </w:rPr>
    </w:lvl>
    <w:lvl w:ilvl="4" w:tplc="49F0039E">
      <w:numFmt w:val="bullet"/>
      <w:lvlText w:val="•"/>
      <w:lvlJc w:val="left"/>
      <w:pPr>
        <w:ind w:left="4970" w:hanging="286"/>
      </w:pPr>
      <w:rPr>
        <w:rFonts w:hint="default"/>
        <w:lang w:val="uk-UA" w:eastAsia="en-US" w:bidi="ar-SA"/>
      </w:rPr>
    </w:lvl>
    <w:lvl w:ilvl="5" w:tplc="4838FC3A">
      <w:numFmt w:val="bullet"/>
      <w:lvlText w:val="•"/>
      <w:lvlJc w:val="left"/>
      <w:pPr>
        <w:ind w:left="5983" w:hanging="286"/>
      </w:pPr>
      <w:rPr>
        <w:rFonts w:hint="default"/>
        <w:lang w:val="uk-UA" w:eastAsia="en-US" w:bidi="ar-SA"/>
      </w:rPr>
    </w:lvl>
    <w:lvl w:ilvl="6" w:tplc="D2081B24">
      <w:numFmt w:val="bullet"/>
      <w:lvlText w:val="•"/>
      <w:lvlJc w:val="left"/>
      <w:pPr>
        <w:ind w:left="6995" w:hanging="286"/>
      </w:pPr>
      <w:rPr>
        <w:rFonts w:hint="default"/>
        <w:lang w:val="uk-UA" w:eastAsia="en-US" w:bidi="ar-SA"/>
      </w:rPr>
    </w:lvl>
    <w:lvl w:ilvl="7" w:tplc="A2984E64">
      <w:numFmt w:val="bullet"/>
      <w:lvlText w:val="•"/>
      <w:lvlJc w:val="left"/>
      <w:pPr>
        <w:ind w:left="8008" w:hanging="286"/>
      </w:pPr>
      <w:rPr>
        <w:rFonts w:hint="default"/>
        <w:lang w:val="uk-UA" w:eastAsia="en-US" w:bidi="ar-SA"/>
      </w:rPr>
    </w:lvl>
    <w:lvl w:ilvl="8" w:tplc="E06C378C">
      <w:numFmt w:val="bullet"/>
      <w:lvlText w:val="•"/>
      <w:lvlJc w:val="left"/>
      <w:pPr>
        <w:ind w:left="9021" w:hanging="286"/>
      </w:pPr>
      <w:rPr>
        <w:rFonts w:hint="default"/>
        <w:lang w:val="uk-UA" w:eastAsia="en-US" w:bidi="ar-SA"/>
      </w:rPr>
    </w:lvl>
  </w:abstractNum>
  <w:abstractNum w:abstractNumId="23" w15:restartNumberingAfterBreak="0">
    <w:nsid w:val="51D0641D"/>
    <w:multiLevelType w:val="hybridMultilevel"/>
    <w:tmpl w:val="CCE4DE16"/>
    <w:lvl w:ilvl="0" w:tplc="A9AEF8B8">
      <w:numFmt w:val="bullet"/>
      <w:lvlText w:val=""/>
      <w:lvlJc w:val="left"/>
      <w:pPr>
        <w:ind w:left="1346" w:hanging="720"/>
      </w:pPr>
      <w:rPr>
        <w:rFonts w:ascii="Symbol" w:eastAsia="Symbol" w:hAnsi="Symbol" w:cs="Symbol" w:hint="default"/>
        <w:w w:val="100"/>
        <w:sz w:val="28"/>
        <w:szCs w:val="28"/>
        <w:lang w:val="uk-UA" w:eastAsia="en-US" w:bidi="ar-SA"/>
      </w:rPr>
    </w:lvl>
    <w:lvl w:ilvl="1" w:tplc="3F481228">
      <w:numFmt w:val="bullet"/>
      <w:lvlText w:val=""/>
      <w:lvlJc w:val="left"/>
      <w:pPr>
        <w:ind w:left="2346" w:hanging="360"/>
      </w:pPr>
      <w:rPr>
        <w:rFonts w:ascii="Symbol" w:eastAsia="Symbol" w:hAnsi="Symbol" w:cs="Symbol" w:hint="default"/>
        <w:w w:val="100"/>
        <w:sz w:val="28"/>
        <w:szCs w:val="28"/>
        <w:lang w:val="uk-UA" w:eastAsia="en-US" w:bidi="ar-SA"/>
      </w:rPr>
    </w:lvl>
    <w:lvl w:ilvl="2" w:tplc="D4E01552">
      <w:numFmt w:val="bullet"/>
      <w:lvlText w:val="•"/>
      <w:lvlJc w:val="left"/>
      <w:pPr>
        <w:ind w:left="3307" w:hanging="360"/>
      </w:pPr>
      <w:rPr>
        <w:rFonts w:hint="default"/>
        <w:lang w:val="uk-UA" w:eastAsia="en-US" w:bidi="ar-SA"/>
      </w:rPr>
    </w:lvl>
    <w:lvl w:ilvl="3" w:tplc="54222706">
      <w:numFmt w:val="bullet"/>
      <w:lvlText w:val="•"/>
      <w:lvlJc w:val="left"/>
      <w:pPr>
        <w:ind w:left="4274" w:hanging="360"/>
      </w:pPr>
      <w:rPr>
        <w:rFonts w:hint="default"/>
        <w:lang w:val="uk-UA" w:eastAsia="en-US" w:bidi="ar-SA"/>
      </w:rPr>
    </w:lvl>
    <w:lvl w:ilvl="4" w:tplc="5CEC3796">
      <w:numFmt w:val="bullet"/>
      <w:lvlText w:val="•"/>
      <w:lvlJc w:val="left"/>
      <w:pPr>
        <w:ind w:left="5242" w:hanging="360"/>
      </w:pPr>
      <w:rPr>
        <w:rFonts w:hint="default"/>
        <w:lang w:val="uk-UA" w:eastAsia="en-US" w:bidi="ar-SA"/>
      </w:rPr>
    </w:lvl>
    <w:lvl w:ilvl="5" w:tplc="D0282B42">
      <w:numFmt w:val="bullet"/>
      <w:lvlText w:val="•"/>
      <w:lvlJc w:val="left"/>
      <w:pPr>
        <w:ind w:left="6209" w:hanging="360"/>
      </w:pPr>
      <w:rPr>
        <w:rFonts w:hint="default"/>
        <w:lang w:val="uk-UA" w:eastAsia="en-US" w:bidi="ar-SA"/>
      </w:rPr>
    </w:lvl>
    <w:lvl w:ilvl="6" w:tplc="E10E5BE6">
      <w:numFmt w:val="bullet"/>
      <w:lvlText w:val="•"/>
      <w:lvlJc w:val="left"/>
      <w:pPr>
        <w:ind w:left="7176" w:hanging="360"/>
      </w:pPr>
      <w:rPr>
        <w:rFonts w:hint="default"/>
        <w:lang w:val="uk-UA" w:eastAsia="en-US" w:bidi="ar-SA"/>
      </w:rPr>
    </w:lvl>
    <w:lvl w:ilvl="7" w:tplc="E50ED66A">
      <w:numFmt w:val="bullet"/>
      <w:lvlText w:val="•"/>
      <w:lvlJc w:val="left"/>
      <w:pPr>
        <w:ind w:left="8144" w:hanging="360"/>
      </w:pPr>
      <w:rPr>
        <w:rFonts w:hint="default"/>
        <w:lang w:val="uk-UA" w:eastAsia="en-US" w:bidi="ar-SA"/>
      </w:rPr>
    </w:lvl>
    <w:lvl w:ilvl="8" w:tplc="60CCD3DA">
      <w:numFmt w:val="bullet"/>
      <w:lvlText w:val="•"/>
      <w:lvlJc w:val="left"/>
      <w:pPr>
        <w:ind w:left="9111" w:hanging="360"/>
      </w:pPr>
      <w:rPr>
        <w:rFonts w:hint="default"/>
        <w:lang w:val="uk-UA" w:eastAsia="en-US" w:bidi="ar-SA"/>
      </w:rPr>
    </w:lvl>
  </w:abstractNum>
  <w:abstractNum w:abstractNumId="24" w15:restartNumberingAfterBreak="0">
    <w:nsid w:val="533E386F"/>
    <w:multiLevelType w:val="hybridMultilevel"/>
    <w:tmpl w:val="66A8C0E6"/>
    <w:lvl w:ilvl="0" w:tplc="A810E7F0">
      <w:numFmt w:val="bullet"/>
      <w:lvlText w:val="—"/>
      <w:lvlJc w:val="left"/>
      <w:pPr>
        <w:ind w:left="918" w:hanging="351"/>
      </w:pPr>
      <w:rPr>
        <w:rFonts w:ascii="Times New Roman" w:eastAsia="Times New Roman" w:hAnsi="Times New Roman" w:cs="Times New Roman" w:hint="default"/>
        <w:w w:val="100"/>
        <w:sz w:val="28"/>
        <w:szCs w:val="28"/>
        <w:lang w:val="uk-UA" w:eastAsia="en-US" w:bidi="ar-SA"/>
      </w:rPr>
    </w:lvl>
    <w:lvl w:ilvl="1" w:tplc="71C890CA">
      <w:numFmt w:val="bullet"/>
      <w:lvlText w:val="•"/>
      <w:lvlJc w:val="left"/>
      <w:pPr>
        <w:ind w:left="1932" w:hanging="351"/>
      </w:pPr>
      <w:rPr>
        <w:rFonts w:hint="default"/>
        <w:lang w:val="uk-UA" w:eastAsia="en-US" w:bidi="ar-SA"/>
      </w:rPr>
    </w:lvl>
    <w:lvl w:ilvl="2" w:tplc="08C030B0">
      <w:numFmt w:val="bullet"/>
      <w:lvlText w:val="•"/>
      <w:lvlJc w:val="left"/>
      <w:pPr>
        <w:ind w:left="2945" w:hanging="351"/>
      </w:pPr>
      <w:rPr>
        <w:rFonts w:hint="default"/>
        <w:lang w:val="uk-UA" w:eastAsia="en-US" w:bidi="ar-SA"/>
      </w:rPr>
    </w:lvl>
    <w:lvl w:ilvl="3" w:tplc="3FE4626C">
      <w:numFmt w:val="bullet"/>
      <w:lvlText w:val="•"/>
      <w:lvlJc w:val="left"/>
      <w:pPr>
        <w:ind w:left="3957" w:hanging="351"/>
      </w:pPr>
      <w:rPr>
        <w:rFonts w:hint="default"/>
        <w:lang w:val="uk-UA" w:eastAsia="en-US" w:bidi="ar-SA"/>
      </w:rPr>
    </w:lvl>
    <w:lvl w:ilvl="4" w:tplc="3D36A970">
      <w:numFmt w:val="bullet"/>
      <w:lvlText w:val="•"/>
      <w:lvlJc w:val="left"/>
      <w:pPr>
        <w:ind w:left="4970" w:hanging="351"/>
      </w:pPr>
      <w:rPr>
        <w:rFonts w:hint="default"/>
        <w:lang w:val="uk-UA" w:eastAsia="en-US" w:bidi="ar-SA"/>
      </w:rPr>
    </w:lvl>
    <w:lvl w:ilvl="5" w:tplc="C0EA5BFA">
      <w:numFmt w:val="bullet"/>
      <w:lvlText w:val="•"/>
      <w:lvlJc w:val="left"/>
      <w:pPr>
        <w:ind w:left="5983" w:hanging="351"/>
      </w:pPr>
      <w:rPr>
        <w:rFonts w:hint="default"/>
        <w:lang w:val="uk-UA" w:eastAsia="en-US" w:bidi="ar-SA"/>
      </w:rPr>
    </w:lvl>
    <w:lvl w:ilvl="6" w:tplc="19180C76">
      <w:numFmt w:val="bullet"/>
      <w:lvlText w:val="•"/>
      <w:lvlJc w:val="left"/>
      <w:pPr>
        <w:ind w:left="6995" w:hanging="351"/>
      </w:pPr>
      <w:rPr>
        <w:rFonts w:hint="default"/>
        <w:lang w:val="uk-UA" w:eastAsia="en-US" w:bidi="ar-SA"/>
      </w:rPr>
    </w:lvl>
    <w:lvl w:ilvl="7" w:tplc="6F42C8AA">
      <w:numFmt w:val="bullet"/>
      <w:lvlText w:val="•"/>
      <w:lvlJc w:val="left"/>
      <w:pPr>
        <w:ind w:left="8008" w:hanging="351"/>
      </w:pPr>
      <w:rPr>
        <w:rFonts w:hint="default"/>
        <w:lang w:val="uk-UA" w:eastAsia="en-US" w:bidi="ar-SA"/>
      </w:rPr>
    </w:lvl>
    <w:lvl w:ilvl="8" w:tplc="9D4E4C12">
      <w:numFmt w:val="bullet"/>
      <w:lvlText w:val="•"/>
      <w:lvlJc w:val="left"/>
      <w:pPr>
        <w:ind w:left="9021" w:hanging="351"/>
      </w:pPr>
      <w:rPr>
        <w:rFonts w:hint="default"/>
        <w:lang w:val="uk-UA" w:eastAsia="en-US" w:bidi="ar-SA"/>
      </w:rPr>
    </w:lvl>
  </w:abstractNum>
  <w:abstractNum w:abstractNumId="25" w15:restartNumberingAfterBreak="0">
    <w:nsid w:val="58CD7F66"/>
    <w:multiLevelType w:val="hybridMultilevel"/>
    <w:tmpl w:val="5CB85204"/>
    <w:lvl w:ilvl="0" w:tplc="D7741658">
      <w:start w:val="1"/>
      <w:numFmt w:val="decimal"/>
      <w:lvlText w:val="%1)"/>
      <w:lvlJc w:val="left"/>
      <w:pPr>
        <w:ind w:left="918" w:hanging="319"/>
      </w:pPr>
      <w:rPr>
        <w:rFonts w:ascii="Times New Roman" w:eastAsia="Times New Roman" w:hAnsi="Times New Roman" w:cs="Times New Roman" w:hint="default"/>
        <w:w w:val="100"/>
        <w:sz w:val="28"/>
        <w:szCs w:val="28"/>
        <w:lang w:val="uk-UA" w:eastAsia="en-US" w:bidi="ar-SA"/>
      </w:rPr>
    </w:lvl>
    <w:lvl w:ilvl="1" w:tplc="8668BA54">
      <w:numFmt w:val="bullet"/>
      <w:lvlText w:val="•"/>
      <w:lvlJc w:val="left"/>
      <w:pPr>
        <w:ind w:left="1932" w:hanging="319"/>
      </w:pPr>
      <w:rPr>
        <w:rFonts w:hint="default"/>
        <w:lang w:val="uk-UA" w:eastAsia="en-US" w:bidi="ar-SA"/>
      </w:rPr>
    </w:lvl>
    <w:lvl w:ilvl="2" w:tplc="B7E2EEA8">
      <w:numFmt w:val="bullet"/>
      <w:lvlText w:val="•"/>
      <w:lvlJc w:val="left"/>
      <w:pPr>
        <w:ind w:left="2945" w:hanging="319"/>
      </w:pPr>
      <w:rPr>
        <w:rFonts w:hint="default"/>
        <w:lang w:val="uk-UA" w:eastAsia="en-US" w:bidi="ar-SA"/>
      </w:rPr>
    </w:lvl>
    <w:lvl w:ilvl="3" w:tplc="5EDA2F1C">
      <w:numFmt w:val="bullet"/>
      <w:lvlText w:val="•"/>
      <w:lvlJc w:val="left"/>
      <w:pPr>
        <w:ind w:left="3957" w:hanging="319"/>
      </w:pPr>
      <w:rPr>
        <w:rFonts w:hint="default"/>
        <w:lang w:val="uk-UA" w:eastAsia="en-US" w:bidi="ar-SA"/>
      </w:rPr>
    </w:lvl>
    <w:lvl w:ilvl="4" w:tplc="BB1237F6">
      <w:numFmt w:val="bullet"/>
      <w:lvlText w:val="•"/>
      <w:lvlJc w:val="left"/>
      <w:pPr>
        <w:ind w:left="4970" w:hanging="319"/>
      </w:pPr>
      <w:rPr>
        <w:rFonts w:hint="default"/>
        <w:lang w:val="uk-UA" w:eastAsia="en-US" w:bidi="ar-SA"/>
      </w:rPr>
    </w:lvl>
    <w:lvl w:ilvl="5" w:tplc="28CED47C">
      <w:numFmt w:val="bullet"/>
      <w:lvlText w:val="•"/>
      <w:lvlJc w:val="left"/>
      <w:pPr>
        <w:ind w:left="5983" w:hanging="319"/>
      </w:pPr>
      <w:rPr>
        <w:rFonts w:hint="default"/>
        <w:lang w:val="uk-UA" w:eastAsia="en-US" w:bidi="ar-SA"/>
      </w:rPr>
    </w:lvl>
    <w:lvl w:ilvl="6" w:tplc="27FC7440">
      <w:numFmt w:val="bullet"/>
      <w:lvlText w:val="•"/>
      <w:lvlJc w:val="left"/>
      <w:pPr>
        <w:ind w:left="6995" w:hanging="319"/>
      </w:pPr>
      <w:rPr>
        <w:rFonts w:hint="default"/>
        <w:lang w:val="uk-UA" w:eastAsia="en-US" w:bidi="ar-SA"/>
      </w:rPr>
    </w:lvl>
    <w:lvl w:ilvl="7" w:tplc="5D169992">
      <w:numFmt w:val="bullet"/>
      <w:lvlText w:val="•"/>
      <w:lvlJc w:val="left"/>
      <w:pPr>
        <w:ind w:left="8008" w:hanging="319"/>
      </w:pPr>
      <w:rPr>
        <w:rFonts w:hint="default"/>
        <w:lang w:val="uk-UA" w:eastAsia="en-US" w:bidi="ar-SA"/>
      </w:rPr>
    </w:lvl>
    <w:lvl w:ilvl="8" w:tplc="F8A0966C">
      <w:numFmt w:val="bullet"/>
      <w:lvlText w:val="•"/>
      <w:lvlJc w:val="left"/>
      <w:pPr>
        <w:ind w:left="9021" w:hanging="319"/>
      </w:pPr>
      <w:rPr>
        <w:rFonts w:hint="default"/>
        <w:lang w:val="uk-UA" w:eastAsia="en-US" w:bidi="ar-SA"/>
      </w:rPr>
    </w:lvl>
  </w:abstractNum>
  <w:abstractNum w:abstractNumId="26" w15:restartNumberingAfterBreak="0">
    <w:nsid w:val="5A885835"/>
    <w:multiLevelType w:val="hybridMultilevel"/>
    <w:tmpl w:val="8588479C"/>
    <w:lvl w:ilvl="0" w:tplc="9FC855A2">
      <w:numFmt w:val="bullet"/>
      <w:lvlText w:val="-"/>
      <w:lvlJc w:val="left"/>
      <w:pPr>
        <w:ind w:left="918" w:hanging="164"/>
      </w:pPr>
      <w:rPr>
        <w:rFonts w:ascii="Times New Roman" w:eastAsia="Times New Roman" w:hAnsi="Times New Roman" w:cs="Times New Roman" w:hint="default"/>
        <w:w w:val="100"/>
        <w:sz w:val="28"/>
        <w:szCs w:val="28"/>
        <w:lang w:val="uk-UA" w:eastAsia="en-US" w:bidi="ar-SA"/>
      </w:rPr>
    </w:lvl>
    <w:lvl w:ilvl="1" w:tplc="A252BF96">
      <w:numFmt w:val="bullet"/>
      <w:lvlText w:val="•"/>
      <w:lvlJc w:val="left"/>
      <w:pPr>
        <w:ind w:left="1932" w:hanging="164"/>
      </w:pPr>
      <w:rPr>
        <w:rFonts w:hint="default"/>
        <w:lang w:val="uk-UA" w:eastAsia="en-US" w:bidi="ar-SA"/>
      </w:rPr>
    </w:lvl>
    <w:lvl w:ilvl="2" w:tplc="916AF5A8">
      <w:numFmt w:val="bullet"/>
      <w:lvlText w:val="•"/>
      <w:lvlJc w:val="left"/>
      <w:pPr>
        <w:ind w:left="2945" w:hanging="164"/>
      </w:pPr>
      <w:rPr>
        <w:rFonts w:hint="default"/>
        <w:lang w:val="uk-UA" w:eastAsia="en-US" w:bidi="ar-SA"/>
      </w:rPr>
    </w:lvl>
    <w:lvl w:ilvl="3" w:tplc="E0F84AEC">
      <w:numFmt w:val="bullet"/>
      <w:lvlText w:val="•"/>
      <w:lvlJc w:val="left"/>
      <w:pPr>
        <w:ind w:left="3957" w:hanging="164"/>
      </w:pPr>
      <w:rPr>
        <w:rFonts w:hint="default"/>
        <w:lang w:val="uk-UA" w:eastAsia="en-US" w:bidi="ar-SA"/>
      </w:rPr>
    </w:lvl>
    <w:lvl w:ilvl="4" w:tplc="B4385B58">
      <w:numFmt w:val="bullet"/>
      <w:lvlText w:val="•"/>
      <w:lvlJc w:val="left"/>
      <w:pPr>
        <w:ind w:left="4970" w:hanging="164"/>
      </w:pPr>
      <w:rPr>
        <w:rFonts w:hint="default"/>
        <w:lang w:val="uk-UA" w:eastAsia="en-US" w:bidi="ar-SA"/>
      </w:rPr>
    </w:lvl>
    <w:lvl w:ilvl="5" w:tplc="97A03D1A">
      <w:numFmt w:val="bullet"/>
      <w:lvlText w:val="•"/>
      <w:lvlJc w:val="left"/>
      <w:pPr>
        <w:ind w:left="5983" w:hanging="164"/>
      </w:pPr>
      <w:rPr>
        <w:rFonts w:hint="default"/>
        <w:lang w:val="uk-UA" w:eastAsia="en-US" w:bidi="ar-SA"/>
      </w:rPr>
    </w:lvl>
    <w:lvl w:ilvl="6" w:tplc="9DCE7BFA">
      <w:numFmt w:val="bullet"/>
      <w:lvlText w:val="•"/>
      <w:lvlJc w:val="left"/>
      <w:pPr>
        <w:ind w:left="6995" w:hanging="164"/>
      </w:pPr>
      <w:rPr>
        <w:rFonts w:hint="default"/>
        <w:lang w:val="uk-UA" w:eastAsia="en-US" w:bidi="ar-SA"/>
      </w:rPr>
    </w:lvl>
    <w:lvl w:ilvl="7" w:tplc="8258F1FC">
      <w:numFmt w:val="bullet"/>
      <w:lvlText w:val="•"/>
      <w:lvlJc w:val="left"/>
      <w:pPr>
        <w:ind w:left="8008" w:hanging="164"/>
      </w:pPr>
      <w:rPr>
        <w:rFonts w:hint="default"/>
        <w:lang w:val="uk-UA" w:eastAsia="en-US" w:bidi="ar-SA"/>
      </w:rPr>
    </w:lvl>
    <w:lvl w:ilvl="8" w:tplc="FF7AA482">
      <w:numFmt w:val="bullet"/>
      <w:lvlText w:val="•"/>
      <w:lvlJc w:val="left"/>
      <w:pPr>
        <w:ind w:left="9021" w:hanging="164"/>
      </w:pPr>
      <w:rPr>
        <w:rFonts w:hint="default"/>
        <w:lang w:val="uk-UA" w:eastAsia="en-US" w:bidi="ar-SA"/>
      </w:rPr>
    </w:lvl>
  </w:abstractNum>
  <w:abstractNum w:abstractNumId="27" w15:restartNumberingAfterBreak="0">
    <w:nsid w:val="5F1D2DB1"/>
    <w:multiLevelType w:val="hybridMultilevel"/>
    <w:tmpl w:val="4DEE257C"/>
    <w:lvl w:ilvl="0" w:tplc="8410B800">
      <w:start w:val="1"/>
      <w:numFmt w:val="decimal"/>
      <w:lvlText w:val="%1."/>
      <w:lvlJc w:val="left"/>
      <w:pPr>
        <w:ind w:left="109" w:hanging="284"/>
      </w:pPr>
      <w:rPr>
        <w:rFonts w:ascii="Times New Roman" w:eastAsia="Times New Roman" w:hAnsi="Times New Roman" w:cs="Times New Roman" w:hint="default"/>
        <w:spacing w:val="-1"/>
        <w:w w:val="98"/>
        <w:sz w:val="28"/>
        <w:szCs w:val="28"/>
        <w:lang w:val="uk-UA" w:eastAsia="en-US" w:bidi="ar-SA"/>
      </w:rPr>
    </w:lvl>
    <w:lvl w:ilvl="1" w:tplc="71C4DED0">
      <w:start w:val="5"/>
      <w:numFmt w:val="decimal"/>
      <w:lvlText w:val="%2."/>
      <w:lvlJc w:val="left"/>
      <w:pPr>
        <w:ind w:left="1101" w:hanging="281"/>
      </w:pPr>
      <w:rPr>
        <w:rFonts w:ascii="Times New Roman" w:eastAsia="Times New Roman" w:hAnsi="Times New Roman" w:cs="Times New Roman" w:hint="default"/>
        <w:b/>
        <w:bCs/>
        <w:spacing w:val="0"/>
        <w:w w:val="100"/>
        <w:sz w:val="28"/>
        <w:szCs w:val="28"/>
        <w:lang w:val="uk-UA" w:eastAsia="en-US" w:bidi="ar-SA"/>
      </w:rPr>
    </w:lvl>
    <w:lvl w:ilvl="2" w:tplc="95ECF46C">
      <w:numFmt w:val="bullet"/>
      <w:lvlText w:val="•"/>
      <w:lvlJc w:val="left"/>
      <w:pPr>
        <w:ind w:left="2201" w:hanging="281"/>
      </w:pPr>
      <w:rPr>
        <w:rFonts w:hint="default"/>
        <w:lang w:val="uk-UA" w:eastAsia="en-US" w:bidi="ar-SA"/>
      </w:rPr>
    </w:lvl>
    <w:lvl w:ilvl="3" w:tplc="75666458">
      <w:numFmt w:val="bullet"/>
      <w:lvlText w:val="•"/>
      <w:lvlJc w:val="left"/>
      <w:pPr>
        <w:ind w:left="3302" w:hanging="281"/>
      </w:pPr>
      <w:rPr>
        <w:rFonts w:hint="default"/>
        <w:lang w:val="uk-UA" w:eastAsia="en-US" w:bidi="ar-SA"/>
      </w:rPr>
    </w:lvl>
    <w:lvl w:ilvl="4" w:tplc="0820F888">
      <w:numFmt w:val="bullet"/>
      <w:lvlText w:val="•"/>
      <w:lvlJc w:val="left"/>
      <w:pPr>
        <w:ind w:left="4403" w:hanging="281"/>
      </w:pPr>
      <w:rPr>
        <w:rFonts w:hint="default"/>
        <w:lang w:val="uk-UA" w:eastAsia="en-US" w:bidi="ar-SA"/>
      </w:rPr>
    </w:lvl>
    <w:lvl w:ilvl="5" w:tplc="FB1C02C0">
      <w:numFmt w:val="bullet"/>
      <w:lvlText w:val="•"/>
      <w:lvlJc w:val="left"/>
      <w:pPr>
        <w:ind w:left="5504" w:hanging="281"/>
      </w:pPr>
      <w:rPr>
        <w:rFonts w:hint="default"/>
        <w:lang w:val="uk-UA" w:eastAsia="en-US" w:bidi="ar-SA"/>
      </w:rPr>
    </w:lvl>
    <w:lvl w:ilvl="6" w:tplc="E4E81DF0">
      <w:numFmt w:val="bullet"/>
      <w:lvlText w:val="•"/>
      <w:lvlJc w:val="left"/>
      <w:pPr>
        <w:ind w:left="6606" w:hanging="281"/>
      </w:pPr>
      <w:rPr>
        <w:rFonts w:hint="default"/>
        <w:lang w:val="uk-UA" w:eastAsia="en-US" w:bidi="ar-SA"/>
      </w:rPr>
    </w:lvl>
    <w:lvl w:ilvl="7" w:tplc="E868A16E">
      <w:numFmt w:val="bullet"/>
      <w:lvlText w:val="•"/>
      <w:lvlJc w:val="left"/>
      <w:pPr>
        <w:ind w:left="7707" w:hanging="281"/>
      </w:pPr>
      <w:rPr>
        <w:rFonts w:hint="default"/>
        <w:lang w:val="uk-UA" w:eastAsia="en-US" w:bidi="ar-SA"/>
      </w:rPr>
    </w:lvl>
    <w:lvl w:ilvl="8" w:tplc="88B861EC">
      <w:numFmt w:val="bullet"/>
      <w:lvlText w:val="•"/>
      <w:lvlJc w:val="left"/>
      <w:pPr>
        <w:ind w:left="8808" w:hanging="281"/>
      </w:pPr>
      <w:rPr>
        <w:rFonts w:hint="default"/>
        <w:lang w:val="uk-UA" w:eastAsia="en-US" w:bidi="ar-SA"/>
      </w:rPr>
    </w:lvl>
  </w:abstractNum>
  <w:abstractNum w:abstractNumId="28" w15:restartNumberingAfterBreak="0">
    <w:nsid w:val="632F4F04"/>
    <w:multiLevelType w:val="hybridMultilevel"/>
    <w:tmpl w:val="17B27C52"/>
    <w:lvl w:ilvl="0" w:tplc="F8D6B592">
      <w:numFmt w:val="bullet"/>
      <w:lvlText w:val="-"/>
      <w:lvlJc w:val="left"/>
      <w:pPr>
        <w:ind w:left="203" w:hanging="140"/>
      </w:pPr>
      <w:rPr>
        <w:rFonts w:ascii="Times New Roman" w:eastAsia="Times New Roman" w:hAnsi="Times New Roman" w:cs="Times New Roman" w:hint="default"/>
        <w:w w:val="99"/>
        <w:sz w:val="24"/>
        <w:szCs w:val="24"/>
        <w:lang w:val="uk-UA" w:eastAsia="en-US" w:bidi="ar-SA"/>
      </w:rPr>
    </w:lvl>
    <w:lvl w:ilvl="1" w:tplc="3C3AEDDA">
      <w:numFmt w:val="bullet"/>
      <w:lvlText w:val="•"/>
      <w:lvlJc w:val="left"/>
      <w:pPr>
        <w:ind w:left="820" w:hanging="140"/>
      </w:pPr>
      <w:rPr>
        <w:rFonts w:hint="default"/>
        <w:lang w:val="uk-UA" w:eastAsia="en-US" w:bidi="ar-SA"/>
      </w:rPr>
    </w:lvl>
    <w:lvl w:ilvl="2" w:tplc="85AA6C66">
      <w:numFmt w:val="bullet"/>
      <w:lvlText w:val="•"/>
      <w:lvlJc w:val="left"/>
      <w:pPr>
        <w:ind w:left="1441" w:hanging="140"/>
      </w:pPr>
      <w:rPr>
        <w:rFonts w:hint="default"/>
        <w:lang w:val="uk-UA" w:eastAsia="en-US" w:bidi="ar-SA"/>
      </w:rPr>
    </w:lvl>
    <w:lvl w:ilvl="3" w:tplc="146A9866">
      <w:numFmt w:val="bullet"/>
      <w:lvlText w:val="•"/>
      <w:lvlJc w:val="left"/>
      <w:pPr>
        <w:ind w:left="2061" w:hanging="140"/>
      </w:pPr>
      <w:rPr>
        <w:rFonts w:hint="default"/>
        <w:lang w:val="uk-UA" w:eastAsia="en-US" w:bidi="ar-SA"/>
      </w:rPr>
    </w:lvl>
    <w:lvl w:ilvl="4" w:tplc="FBEAD7D4">
      <w:numFmt w:val="bullet"/>
      <w:lvlText w:val="•"/>
      <w:lvlJc w:val="left"/>
      <w:pPr>
        <w:ind w:left="2682" w:hanging="140"/>
      </w:pPr>
      <w:rPr>
        <w:rFonts w:hint="default"/>
        <w:lang w:val="uk-UA" w:eastAsia="en-US" w:bidi="ar-SA"/>
      </w:rPr>
    </w:lvl>
    <w:lvl w:ilvl="5" w:tplc="A092709C">
      <w:numFmt w:val="bullet"/>
      <w:lvlText w:val="•"/>
      <w:lvlJc w:val="left"/>
      <w:pPr>
        <w:ind w:left="3303" w:hanging="140"/>
      </w:pPr>
      <w:rPr>
        <w:rFonts w:hint="default"/>
        <w:lang w:val="uk-UA" w:eastAsia="en-US" w:bidi="ar-SA"/>
      </w:rPr>
    </w:lvl>
    <w:lvl w:ilvl="6" w:tplc="7EE0D4C2">
      <w:numFmt w:val="bullet"/>
      <w:lvlText w:val="•"/>
      <w:lvlJc w:val="left"/>
      <w:pPr>
        <w:ind w:left="3923" w:hanging="140"/>
      </w:pPr>
      <w:rPr>
        <w:rFonts w:hint="default"/>
        <w:lang w:val="uk-UA" w:eastAsia="en-US" w:bidi="ar-SA"/>
      </w:rPr>
    </w:lvl>
    <w:lvl w:ilvl="7" w:tplc="AD621B0E">
      <w:numFmt w:val="bullet"/>
      <w:lvlText w:val="•"/>
      <w:lvlJc w:val="left"/>
      <w:pPr>
        <w:ind w:left="4544" w:hanging="140"/>
      </w:pPr>
      <w:rPr>
        <w:rFonts w:hint="default"/>
        <w:lang w:val="uk-UA" w:eastAsia="en-US" w:bidi="ar-SA"/>
      </w:rPr>
    </w:lvl>
    <w:lvl w:ilvl="8" w:tplc="72C0C36E">
      <w:numFmt w:val="bullet"/>
      <w:lvlText w:val="•"/>
      <w:lvlJc w:val="left"/>
      <w:pPr>
        <w:ind w:left="5164" w:hanging="140"/>
      </w:pPr>
      <w:rPr>
        <w:rFonts w:hint="default"/>
        <w:lang w:val="uk-UA" w:eastAsia="en-US" w:bidi="ar-SA"/>
      </w:rPr>
    </w:lvl>
  </w:abstractNum>
  <w:abstractNum w:abstractNumId="29" w15:restartNumberingAfterBreak="0">
    <w:nsid w:val="6596791B"/>
    <w:multiLevelType w:val="hybridMultilevel"/>
    <w:tmpl w:val="8B56E118"/>
    <w:lvl w:ilvl="0" w:tplc="13EA347A">
      <w:numFmt w:val="bullet"/>
      <w:lvlText w:val="-"/>
      <w:lvlJc w:val="left"/>
      <w:pPr>
        <w:ind w:left="1986" w:hanging="360"/>
      </w:pPr>
      <w:rPr>
        <w:rFonts w:ascii="Times New Roman" w:eastAsia="Times New Roman" w:hAnsi="Times New Roman" w:cs="Times New Roman" w:hint="default"/>
        <w:w w:val="100"/>
        <w:sz w:val="28"/>
        <w:szCs w:val="28"/>
        <w:lang w:val="uk-UA" w:eastAsia="en-US" w:bidi="ar-SA"/>
      </w:rPr>
    </w:lvl>
    <w:lvl w:ilvl="1" w:tplc="761EDE72">
      <w:numFmt w:val="bullet"/>
      <w:lvlText w:val="•"/>
      <w:lvlJc w:val="left"/>
      <w:pPr>
        <w:ind w:left="2886" w:hanging="360"/>
      </w:pPr>
      <w:rPr>
        <w:rFonts w:hint="default"/>
        <w:lang w:val="uk-UA" w:eastAsia="en-US" w:bidi="ar-SA"/>
      </w:rPr>
    </w:lvl>
    <w:lvl w:ilvl="2" w:tplc="7C1818DC">
      <w:numFmt w:val="bullet"/>
      <w:lvlText w:val="•"/>
      <w:lvlJc w:val="left"/>
      <w:pPr>
        <w:ind w:left="3793" w:hanging="360"/>
      </w:pPr>
      <w:rPr>
        <w:rFonts w:hint="default"/>
        <w:lang w:val="uk-UA" w:eastAsia="en-US" w:bidi="ar-SA"/>
      </w:rPr>
    </w:lvl>
    <w:lvl w:ilvl="3" w:tplc="03BCB7F8">
      <w:numFmt w:val="bullet"/>
      <w:lvlText w:val="•"/>
      <w:lvlJc w:val="left"/>
      <w:pPr>
        <w:ind w:left="4699" w:hanging="360"/>
      </w:pPr>
      <w:rPr>
        <w:rFonts w:hint="default"/>
        <w:lang w:val="uk-UA" w:eastAsia="en-US" w:bidi="ar-SA"/>
      </w:rPr>
    </w:lvl>
    <w:lvl w:ilvl="4" w:tplc="1DF21F00">
      <w:numFmt w:val="bullet"/>
      <w:lvlText w:val="•"/>
      <w:lvlJc w:val="left"/>
      <w:pPr>
        <w:ind w:left="5606" w:hanging="360"/>
      </w:pPr>
      <w:rPr>
        <w:rFonts w:hint="default"/>
        <w:lang w:val="uk-UA" w:eastAsia="en-US" w:bidi="ar-SA"/>
      </w:rPr>
    </w:lvl>
    <w:lvl w:ilvl="5" w:tplc="A2D8D108">
      <w:numFmt w:val="bullet"/>
      <w:lvlText w:val="•"/>
      <w:lvlJc w:val="left"/>
      <w:pPr>
        <w:ind w:left="6513" w:hanging="360"/>
      </w:pPr>
      <w:rPr>
        <w:rFonts w:hint="default"/>
        <w:lang w:val="uk-UA" w:eastAsia="en-US" w:bidi="ar-SA"/>
      </w:rPr>
    </w:lvl>
    <w:lvl w:ilvl="6" w:tplc="D4F65D82">
      <w:numFmt w:val="bullet"/>
      <w:lvlText w:val="•"/>
      <w:lvlJc w:val="left"/>
      <w:pPr>
        <w:ind w:left="7419" w:hanging="360"/>
      </w:pPr>
      <w:rPr>
        <w:rFonts w:hint="default"/>
        <w:lang w:val="uk-UA" w:eastAsia="en-US" w:bidi="ar-SA"/>
      </w:rPr>
    </w:lvl>
    <w:lvl w:ilvl="7" w:tplc="A9607B22">
      <w:numFmt w:val="bullet"/>
      <w:lvlText w:val="•"/>
      <w:lvlJc w:val="left"/>
      <w:pPr>
        <w:ind w:left="8326" w:hanging="360"/>
      </w:pPr>
      <w:rPr>
        <w:rFonts w:hint="default"/>
        <w:lang w:val="uk-UA" w:eastAsia="en-US" w:bidi="ar-SA"/>
      </w:rPr>
    </w:lvl>
    <w:lvl w:ilvl="8" w:tplc="2BC20E08">
      <w:numFmt w:val="bullet"/>
      <w:lvlText w:val="•"/>
      <w:lvlJc w:val="left"/>
      <w:pPr>
        <w:ind w:left="9233" w:hanging="360"/>
      </w:pPr>
      <w:rPr>
        <w:rFonts w:hint="default"/>
        <w:lang w:val="uk-UA" w:eastAsia="en-US" w:bidi="ar-SA"/>
      </w:rPr>
    </w:lvl>
  </w:abstractNum>
  <w:abstractNum w:abstractNumId="30" w15:restartNumberingAfterBreak="0">
    <w:nsid w:val="66477731"/>
    <w:multiLevelType w:val="hybridMultilevel"/>
    <w:tmpl w:val="BE881088"/>
    <w:lvl w:ilvl="0" w:tplc="AF389A6C">
      <w:numFmt w:val="bullet"/>
      <w:lvlText w:val="–"/>
      <w:lvlJc w:val="left"/>
      <w:pPr>
        <w:ind w:left="918" w:hanging="224"/>
      </w:pPr>
      <w:rPr>
        <w:rFonts w:ascii="Times New Roman" w:eastAsia="Times New Roman" w:hAnsi="Times New Roman" w:cs="Times New Roman" w:hint="default"/>
        <w:w w:val="100"/>
        <w:sz w:val="28"/>
        <w:szCs w:val="28"/>
        <w:lang w:val="uk-UA" w:eastAsia="en-US" w:bidi="ar-SA"/>
      </w:rPr>
    </w:lvl>
    <w:lvl w:ilvl="1" w:tplc="ADAAC352">
      <w:numFmt w:val="bullet"/>
      <w:lvlText w:val="•"/>
      <w:lvlJc w:val="left"/>
      <w:pPr>
        <w:ind w:left="1932" w:hanging="224"/>
      </w:pPr>
      <w:rPr>
        <w:rFonts w:hint="default"/>
        <w:lang w:val="uk-UA" w:eastAsia="en-US" w:bidi="ar-SA"/>
      </w:rPr>
    </w:lvl>
    <w:lvl w:ilvl="2" w:tplc="D758C24A">
      <w:numFmt w:val="bullet"/>
      <w:lvlText w:val="•"/>
      <w:lvlJc w:val="left"/>
      <w:pPr>
        <w:ind w:left="2945" w:hanging="224"/>
      </w:pPr>
      <w:rPr>
        <w:rFonts w:hint="default"/>
        <w:lang w:val="uk-UA" w:eastAsia="en-US" w:bidi="ar-SA"/>
      </w:rPr>
    </w:lvl>
    <w:lvl w:ilvl="3" w:tplc="49D6F7D8">
      <w:numFmt w:val="bullet"/>
      <w:lvlText w:val="•"/>
      <w:lvlJc w:val="left"/>
      <w:pPr>
        <w:ind w:left="3957" w:hanging="224"/>
      </w:pPr>
      <w:rPr>
        <w:rFonts w:hint="default"/>
        <w:lang w:val="uk-UA" w:eastAsia="en-US" w:bidi="ar-SA"/>
      </w:rPr>
    </w:lvl>
    <w:lvl w:ilvl="4" w:tplc="E528B1EE">
      <w:numFmt w:val="bullet"/>
      <w:lvlText w:val="•"/>
      <w:lvlJc w:val="left"/>
      <w:pPr>
        <w:ind w:left="4970" w:hanging="224"/>
      </w:pPr>
      <w:rPr>
        <w:rFonts w:hint="default"/>
        <w:lang w:val="uk-UA" w:eastAsia="en-US" w:bidi="ar-SA"/>
      </w:rPr>
    </w:lvl>
    <w:lvl w:ilvl="5" w:tplc="7B62E4A8">
      <w:numFmt w:val="bullet"/>
      <w:lvlText w:val="•"/>
      <w:lvlJc w:val="left"/>
      <w:pPr>
        <w:ind w:left="5983" w:hanging="224"/>
      </w:pPr>
      <w:rPr>
        <w:rFonts w:hint="default"/>
        <w:lang w:val="uk-UA" w:eastAsia="en-US" w:bidi="ar-SA"/>
      </w:rPr>
    </w:lvl>
    <w:lvl w:ilvl="6" w:tplc="7E1672B8">
      <w:numFmt w:val="bullet"/>
      <w:lvlText w:val="•"/>
      <w:lvlJc w:val="left"/>
      <w:pPr>
        <w:ind w:left="6995" w:hanging="224"/>
      </w:pPr>
      <w:rPr>
        <w:rFonts w:hint="default"/>
        <w:lang w:val="uk-UA" w:eastAsia="en-US" w:bidi="ar-SA"/>
      </w:rPr>
    </w:lvl>
    <w:lvl w:ilvl="7" w:tplc="65F24C64">
      <w:numFmt w:val="bullet"/>
      <w:lvlText w:val="•"/>
      <w:lvlJc w:val="left"/>
      <w:pPr>
        <w:ind w:left="8008" w:hanging="224"/>
      </w:pPr>
      <w:rPr>
        <w:rFonts w:hint="default"/>
        <w:lang w:val="uk-UA" w:eastAsia="en-US" w:bidi="ar-SA"/>
      </w:rPr>
    </w:lvl>
    <w:lvl w:ilvl="8" w:tplc="29B0BCDA">
      <w:numFmt w:val="bullet"/>
      <w:lvlText w:val="•"/>
      <w:lvlJc w:val="left"/>
      <w:pPr>
        <w:ind w:left="9021" w:hanging="224"/>
      </w:pPr>
      <w:rPr>
        <w:rFonts w:hint="default"/>
        <w:lang w:val="uk-UA" w:eastAsia="en-US" w:bidi="ar-SA"/>
      </w:rPr>
    </w:lvl>
  </w:abstractNum>
  <w:abstractNum w:abstractNumId="31" w15:restartNumberingAfterBreak="0">
    <w:nsid w:val="686129CF"/>
    <w:multiLevelType w:val="multilevel"/>
    <w:tmpl w:val="658877AC"/>
    <w:lvl w:ilvl="0">
      <w:start w:val="3"/>
      <w:numFmt w:val="decimal"/>
      <w:lvlText w:val="%1"/>
      <w:lvlJc w:val="left"/>
      <w:pPr>
        <w:ind w:left="2119" w:hanging="493"/>
      </w:pPr>
      <w:rPr>
        <w:rFonts w:hint="default"/>
        <w:lang w:val="uk-UA" w:eastAsia="en-US" w:bidi="ar-SA"/>
      </w:rPr>
    </w:lvl>
    <w:lvl w:ilvl="1">
      <w:start w:val="1"/>
      <w:numFmt w:val="decimal"/>
      <w:lvlText w:val="%1.%2."/>
      <w:lvlJc w:val="left"/>
      <w:pPr>
        <w:ind w:left="2119" w:hanging="493"/>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905" w:hanging="493"/>
      </w:pPr>
      <w:rPr>
        <w:rFonts w:hint="default"/>
        <w:lang w:val="uk-UA" w:eastAsia="en-US" w:bidi="ar-SA"/>
      </w:rPr>
    </w:lvl>
    <w:lvl w:ilvl="3">
      <w:numFmt w:val="bullet"/>
      <w:lvlText w:val="•"/>
      <w:lvlJc w:val="left"/>
      <w:pPr>
        <w:ind w:left="4797" w:hanging="493"/>
      </w:pPr>
      <w:rPr>
        <w:rFonts w:hint="default"/>
        <w:lang w:val="uk-UA" w:eastAsia="en-US" w:bidi="ar-SA"/>
      </w:rPr>
    </w:lvl>
    <w:lvl w:ilvl="4">
      <w:numFmt w:val="bullet"/>
      <w:lvlText w:val="•"/>
      <w:lvlJc w:val="left"/>
      <w:pPr>
        <w:ind w:left="5690" w:hanging="493"/>
      </w:pPr>
      <w:rPr>
        <w:rFonts w:hint="default"/>
        <w:lang w:val="uk-UA" w:eastAsia="en-US" w:bidi="ar-SA"/>
      </w:rPr>
    </w:lvl>
    <w:lvl w:ilvl="5">
      <w:numFmt w:val="bullet"/>
      <w:lvlText w:val="•"/>
      <w:lvlJc w:val="left"/>
      <w:pPr>
        <w:ind w:left="6583" w:hanging="493"/>
      </w:pPr>
      <w:rPr>
        <w:rFonts w:hint="default"/>
        <w:lang w:val="uk-UA" w:eastAsia="en-US" w:bidi="ar-SA"/>
      </w:rPr>
    </w:lvl>
    <w:lvl w:ilvl="6">
      <w:numFmt w:val="bullet"/>
      <w:lvlText w:val="•"/>
      <w:lvlJc w:val="left"/>
      <w:pPr>
        <w:ind w:left="7475" w:hanging="493"/>
      </w:pPr>
      <w:rPr>
        <w:rFonts w:hint="default"/>
        <w:lang w:val="uk-UA" w:eastAsia="en-US" w:bidi="ar-SA"/>
      </w:rPr>
    </w:lvl>
    <w:lvl w:ilvl="7">
      <w:numFmt w:val="bullet"/>
      <w:lvlText w:val="•"/>
      <w:lvlJc w:val="left"/>
      <w:pPr>
        <w:ind w:left="8368" w:hanging="493"/>
      </w:pPr>
      <w:rPr>
        <w:rFonts w:hint="default"/>
        <w:lang w:val="uk-UA" w:eastAsia="en-US" w:bidi="ar-SA"/>
      </w:rPr>
    </w:lvl>
    <w:lvl w:ilvl="8">
      <w:numFmt w:val="bullet"/>
      <w:lvlText w:val="•"/>
      <w:lvlJc w:val="left"/>
      <w:pPr>
        <w:ind w:left="9261" w:hanging="493"/>
      </w:pPr>
      <w:rPr>
        <w:rFonts w:hint="default"/>
        <w:lang w:val="uk-UA" w:eastAsia="en-US" w:bidi="ar-SA"/>
      </w:rPr>
    </w:lvl>
  </w:abstractNum>
  <w:abstractNum w:abstractNumId="32" w15:restartNumberingAfterBreak="0">
    <w:nsid w:val="695532BF"/>
    <w:multiLevelType w:val="multilevel"/>
    <w:tmpl w:val="0978C332"/>
    <w:lvl w:ilvl="0">
      <w:start w:val="1"/>
      <w:numFmt w:val="decimal"/>
      <w:lvlText w:val="%1"/>
      <w:lvlJc w:val="left"/>
      <w:pPr>
        <w:ind w:left="1341" w:hanging="424"/>
      </w:pPr>
      <w:rPr>
        <w:rFonts w:hint="default"/>
        <w:lang w:val="uk-UA" w:eastAsia="en-US" w:bidi="ar-SA"/>
      </w:rPr>
    </w:lvl>
    <w:lvl w:ilvl="1">
      <w:start w:val="1"/>
      <w:numFmt w:val="decimal"/>
      <w:lvlText w:val="%1.%2."/>
      <w:lvlJc w:val="left"/>
      <w:pPr>
        <w:ind w:left="1341" w:hanging="424"/>
      </w:pPr>
      <w:rPr>
        <w:rFonts w:ascii="Times New Roman" w:eastAsia="Times New Roman" w:hAnsi="Times New Roman" w:cs="Times New Roman" w:hint="default"/>
        <w:spacing w:val="-3"/>
        <w:w w:val="100"/>
        <w:sz w:val="26"/>
        <w:szCs w:val="26"/>
        <w:lang w:val="uk-UA" w:eastAsia="en-US" w:bidi="ar-SA"/>
      </w:rPr>
    </w:lvl>
    <w:lvl w:ilvl="2">
      <w:numFmt w:val="bullet"/>
      <w:lvlText w:val="•"/>
      <w:lvlJc w:val="left"/>
      <w:pPr>
        <w:ind w:left="3281" w:hanging="424"/>
      </w:pPr>
      <w:rPr>
        <w:rFonts w:hint="default"/>
        <w:lang w:val="uk-UA" w:eastAsia="en-US" w:bidi="ar-SA"/>
      </w:rPr>
    </w:lvl>
    <w:lvl w:ilvl="3">
      <w:numFmt w:val="bullet"/>
      <w:lvlText w:val="•"/>
      <w:lvlJc w:val="left"/>
      <w:pPr>
        <w:ind w:left="4251" w:hanging="424"/>
      </w:pPr>
      <w:rPr>
        <w:rFonts w:hint="default"/>
        <w:lang w:val="uk-UA" w:eastAsia="en-US" w:bidi="ar-SA"/>
      </w:rPr>
    </w:lvl>
    <w:lvl w:ilvl="4">
      <w:numFmt w:val="bullet"/>
      <w:lvlText w:val="•"/>
      <w:lvlJc w:val="left"/>
      <w:pPr>
        <w:ind w:left="5222" w:hanging="424"/>
      </w:pPr>
      <w:rPr>
        <w:rFonts w:hint="default"/>
        <w:lang w:val="uk-UA" w:eastAsia="en-US" w:bidi="ar-SA"/>
      </w:rPr>
    </w:lvl>
    <w:lvl w:ilvl="5">
      <w:numFmt w:val="bullet"/>
      <w:lvlText w:val="•"/>
      <w:lvlJc w:val="left"/>
      <w:pPr>
        <w:ind w:left="6193" w:hanging="424"/>
      </w:pPr>
      <w:rPr>
        <w:rFonts w:hint="default"/>
        <w:lang w:val="uk-UA" w:eastAsia="en-US" w:bidi="ar-SA"/>
      </w:rPr>
    </w:lvl>
    <w:lvl w:ilvl="6">
      <w:numFmt w:val="bullet"/>
      <w:lvlText w:val="•"/>
      <w:lvlJc w:val="left"/>
      <w:pPr>
        <w:ind w:left="7163" w:hanging="424"/>
      </w:pPr>
      <w:rPr>
        <w:rFonts w:hint="default"/>
        <w:lang w:val="uk-UA" w:eastAsia="en-US" w:bidi="ar-SA"/>
      </w:rPr>
    </w:lvl>
    <w:lvl w:ilvl="7">
      <w:numFmt w:val="bullet"/>
      <w:lvlText w:val="•"/>
      <w:lvlJc w:val="left"/>
      <w:pPr>
        <w:ind w:left="8134" w:hanging="424"/>
      </w:pPr>
      <w:rPr>
        <w:rFonts w:hint="default"/>
        <w:lang w:val="uk-UA" w:eastAsia="en-US" w:bidi="ar-SA"/>
      </w:rPr>
    </w:lvl>
    <w:lvl w:ilvl="8">
      <w:numFmt w:val="bullet"/>
      <w:lvlText w:val="•"/>
      <w:lvlJc w:val="left"/>
      <w:pPr>
        <w:ind w:left="9105" w:hanging="424"/>
      </w:pPr>
      <w:rPr>
        <w:rFonts w:hint="default"/>
        <w:lang w:val="uk-UA" w:eastAsia="en-US" w:bidi="ar-SA"/>
      </w:rPr>
    </w:lvl>
  </w:abstractNum>
  <w:abstractNum w:abstractNumId="33" w15:restartNumberingAfterBreak="0">
    <w:nsid w:val="6A533D8D"/>
    <w:multiLevelType w:val="multilevel"/>
    <w:tmpl w:val="F4ACEEEA"/>
    <w:lvl w:ilvl="0">
      <w:start w:val="1"/>
      <w:numFmt w:val="decimal"/>
      <w:lvlText w:val="%1"/>
      <w:lvlJc w:val="left"/>
      <w:pPr>
        <w:ind w:left="2334" w:hanging="708"/>
      </w:pPr>
      <w:rPr>
        <w:rFonts w:hint="default"/>
        <w:lang w:val="uk-UA" w:eastAsia="en-US" w:bidi="ar-SA"/>
      </w:rPr>
    </w:lvl>
    <w:lvl w:ilvl="1">
      <w:start w:val="1"/>
      <w:numFmt w:val="decimal"/>
      <w:lvlText w:val="%1.%2."/>
      <w:lvlJc w:val="left"/>
      <w:pPr>
        <w:ind w:left="2334" w:hanging="708"/>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4081" w:hanging="708"/>
      </w:pPr>
      <w:rPr>
        <w:rFonts w:hint="default"/>
        <w:lang w:val="uk-UA" w:eastAsia="en-US" w:bidi="ar-SA"/>
      </w:rPr>
    </w:lvl>
    <w:lvl w:ilvl="3">
      <w:numFmt w:val="bullet"/>
      <w:lvlText w:val="•"/>
      <w:lvlJc w:val="left"/>
      <w:pPr>
        <w:ind w:left="4951" w:hanging="708"/>
      </w:pPr>
      <w:rPr>
        <w:rFonts w:hint="default"/>
        <w:lang w:val="uk-UA" w:eastAsia="en-US" w:bidi="ar-SA"/>
      </w:rPr>
    </w:lvl>
    <w:lvl w:ilvl="4">
      <w:numFmt w:val="bullet"/>
      <w:lvlText w:val="•"/>
      <w:lvlJc w:val="left"/>
      <w:pPr>
        <w:ind w:left="5822" w:hanging="708"/>
      </w:pPr>
      <w:rPr>
        <w:rFonts w:hint="default"/>
        <w:lang w:val="uk-UA" w:eastAsia="en-US" w:bidi="ar-SA"/>
      </w:rPr>
    </w:lvl>
    <w:lvl w:ilvl="5">
      <w:numFmt w:val="bullet"/>
      <w:lvlText w:val="•"/>
      <w:lvlJc w:val="left"/>
      <w:pPr>
        <w:ind w:left="6693" w:hanging="708"/>
      </w:pPr>
      <w:rPr>
        <w:rFonts w:hint="default"/>
        <w:lang w:val="uk-UA" w:eastAsia="en-US" w:bidi="ar-SA"/>
      </w:rPr>
    </w:lvl>
    <w:lvl w:ilvl="6">
      <w:numFmt w:val="bullet"/>
      <w:lvlText w:val="•"/>
      <w:lvlJc w:val="left"/>
      <w:pPr>
        <w:ind w:left="7563" w:hanging="708"/>
      </w:pPr>
      <w:rPr>
        <w:rFonts w:hint="default"/>
        <w:lang w:val="uk-UA" w:eastAsia="en-US" w:bidi="ar-SA"/>
      </w:rPr>
    </w:lvl>
    <w:lvl w:ilvl="7">
      <w:numFmt w:val="bullet"/>
      <w:lvlText w:val="•"/>
      <w:lvlJc w:val="left"/>
      <w:pPr>
        <w:ind w:left="8434" w:hanging="708"/>
      </w:pPr>
      <w:rPr>
        <w:rFonts w:hint="default"/>
        <w:lang w:val="uk-UA" w:eastAsia="en-US" w:bidi="ar-SA"/>
      </w:rPr>
    </w:lvl>
    <w:lvl w:ilvl="8">
      <w:numFmt w:val="bullet"/>
      <w:lvlText w:val="•"/>
      <w:lvlJc w:val="left"/>
      <w:pPr>
        <w:ind w:left="9305" w:hanging="708"/>
      </w:pPr>
      <w:rPr>
        <w:rFonts w:hint="default"/>
        <w:lang w:val="uk-UA" w:eastAsia="en-US" w:bidi="ar-SA"/>
      </w:rPr>
    </w:lvl>
  </w:abstractNum>
  <w:abstractNum w:abstractNumId="34" w15:restartNumberingAfterBreak="0">
    <w:nsid w:val="6B793ED8"/>
    <w:multiLevelType w:val="hybridMultilevel"/>
    <w:tmpl w:val="44AAB9D2"/>
    <w:lvl w:ilvl="0" w:tplc="5ECEA15A">
      <w:numFmt w:val="bullet"/>
      <w:lvlText w:val="-"/>
      <w:lvlJc w:val="left"/>
      <w:pPr>
        <w:ind w:left="1638" w:hanging="360"/>
      </w:pPr>
      <w:rPr>
        <w:rFonts w:ascii="Times New Roman" w:eastAsia="Times New Roman" w:hAnsi="Times New Roman" w:cs="Times New Roman" w:hint="default"/>
        <w:w w:val="100"/>
        <w:sz w:val="28"/>
        <w:szCs w:val="28"/>
        <w:lang w:val="uk-UA" w:eastAsia="en-US" w:bidi="ar-SA"/>
      </w:rPr>
    </w:lvl>
    <w:lvl w:ilvl="1" w:tplc="A3B4CAD2">
      <w:numFmt w:val="bullet"/>
      <w:lvlText w:val="•"/>
      <w:lvlJc w:val="left"/>
      <w:pPr>
        <w:ind w:left="2580" w:hanging="360"/>
      </w:pPr>
      <w:rPr>
        <w:rFonts w:hint="default"/>
        <w:lang w:val="uk-UA" w:eastAsia="en-US" w:bidi="ar-SA"/>
      </w:rPr>
    </w:lvl>
    <w:lvl w:ilvl="2" w:tplc="5C4AF63E">
      <w:numFmt w:val="bullet"/>
      <w:lvlText w:val="•"/>
      <w:lvlJc w:val="left"/>
      <w:pPr>
        <w:ind w:left="3521" w:hanging="360"/>
      </w:pPr>
      <w:rPr>
        <w:rFonts w:hint="default"/>
        <w:lang w:val="uk-UA" w:eastAsia="en-US" w:bidi="ar-SA"/>
      </w:rPr>
    </w:lvl>
    <w:lvl w:ilvl="3" w:tplc="4D1ED248">
      <w:numFmt w:val="bullet"/>
      <w:lvlText w:val="•"/>
      <w:lvlJc w:val="left"/>
      <w:pPr>
        <w:ind w:left="4461" w:hanging="360"/>
      </w:pPr>
      <w:rPr>
        <w:rFonts w:hint="default"/>
        <w:lang w:val="uk-UA" w:eastAsia="en-US" w:bidi="ar-SA"/>
      </w:rPr>
    </w:lvl>
    <w:lvl w:ilvl="4" w:tplc="9A702D28">
      <w:numFmt w:val="bullet"/>
      <w:lvlText w:val="•"/>
      <w:lvlJc w:val="left"/>
      <w:pPr>
        <w:ind w:left="5402" w:hanging="360"/>
      </w:pPr>
      <w:rPr>
        <w:rFonts w:hint="default"/>
        <w:lang w:val="uk-UA" w:eastAsia="en-US" w:bidi="ar-SA"/>
      </w:rPr>
    </w:lvl>
    <w:lvl w:ilvl="5" w:tplc="B336B4BC">
      <w:numFmt w:val="bullet"/>
      <w:lvlText w:val="•"/>
      <w:lvlJc w:val="left"/>
      <w:pPr>
        <w:ind w:left="6343" w:hanging="360"/>
      </w:pPr>
      <w:rPr>
        <w:rFonts w:hint="default"/>
        <w:lang w:val="uk-UA" w:eastAsia="en-US" w:bidi="ar-SA"/>
      </w:rPr>
    </w:lvl>
    <w:lvl w:ilvl="6" w:tplc="29645CBE">
      <w:numFmt w:val="bullet"/>
      <w:lvlText w:val="•"/>
      <w:lvlJc w:val="left"/>
      <w:pPr>
        <w:ind w:left="7283" w:hanging="360"/>
      </w:pPr>
      <w:rPr>
        <w:rFonts w:hint="default"/>
        <w:lang w:val="uk-UA" w:eastAsia="en-US" w:bidi="ar-SA"/>
      </w:rPr>
    </w:lvl>
    <w:lvl w:ilvl="7" w:tplc="488A2414">
      <w:numFmt w:val="bullet"/>
      <w:lvlText w:val="•"/>
      <w:lvlJc w:val="left"/>
      <w:pPr>
        <w:ind w:left="8224" w:hanging="360"/>
      </w:pPr>
      <w:rPr>
        <w:rFonts w:hint="default"/>
        <w:lang w:val="uk-UA" w:eastAsia="en-US" w:bidi="ar-SA"/>
      </w:rPr>
    </w:lvl>
    <w:lvl w:ilvl="8" w:tplc="5BD453C0">
      <w:numFmt w:val="bullet"/>
      <w:lvlText w:val="•"/>
      <w:lvlJc w:val="left"/>
      <w:pPr>
        <w:ind w:left="9165" w:hanging="360"/>
      </w:pPr>
      <w:rPr>
        <w:rFonts w:hint="default"/>
        <w:lang w:val="uk-UA" w:eastAsia="en-US" w:bidi="ar-SA"/>
      </w:rPr>
    </w:lvl>
  </w:abstractNum>
  <w:abstractNum w:abstractNumId="35" w15:restartNumberingAfterBreak="0">
    <w:nsid w:val="6BA6050B"/>
    <w:multiLevelType w:val="hybridMultilevel"/>
    <w:tmpl w:val="719CEC12"/>
    <w:lvl w:ilvl="0" w:tplc="373C6E88">
      <w:numFmt w:val="bullet"/>
      <w:lvlText w:val="•"/>
      <w:lvlJc w:val="left"/>
      <w:pPr>
        <w:ind w:left="506" w:hanging="144"/>
      </w:pPr>
      <w:rPr>
        <w:rFonts w:ascii="Times New Roman" w:eastAsia="Times New Roman" w:hAnsi="Times New Roman" w:cs="Times New Roman" w:hint="default"/>
        <w:w w:val="100"/>
        <w:sz w:val="24"/>
        <w:szCs w:val="24"/>
        <w:lang w:val="uk-UA" w:eastAsia="en-US" w:bidi="ar-SA"/>
      </w:rPr>
    </w:lvl>
    <w:lvl w:ilvl="1" w:tplc="BBF6429A">
      <w:numFmt w:val="bullet"/>
      <w:lvlText w:val="•"/>
      <w:lvlJc w:val="left"/>
      <w:pPr>
        <w:ind w:left="546" w:hanging="144"/>
      </w:pPr>
      <w:rPr>
        <w:rFonts w:hint="default"/>
        <w:lang w:val="uk-UA" w:eastAsia="en-US" w:bidi="ar-SA"/>
      </w:rPr>
    </w:lvl>
    <w:lvl w:ilvl="2" w:tplc="6C78CE32">
      <w:numFmt w:val="bullet"/>
      <w:lvlText w:val="•"/>
      <w:lvlJc w:val="left"/>
      <w:pPr>
        <w:ind w:left="592" w:hanging="144"/>
      </w:pPr>
      <w:rPr>
        <w:rFonts w:hint="default"/>
        <w:lang w:val="uk-UA" w:eastAsia="en-US" w:bidi="ar-SA"/>
      </w:rPr>
    </w:lvl>
    <w:lvl w:ilvl="3" w:tplc="D84C7A4C">
      <w:numFmt w:val="bullet"/>
      <w:lvlText w:val="•"/>
      <w:lvlJc w:val="left"/>
      <w:pPr>
        <w:ind w:left="638" w:hanging="144"/>
      </w:pPr>
      <w:rPr>
        <w:rFonts w:hint="default"/>
        <w:lang w:val="uk-UA" w:eastAsia="en-US" w:bidi="ar-SA"/>
      </w:rPr>
    </w:lvl>
    <w:lvl w:ilvl="4" w:tplc="1D1C0C52">
      <w:numFmt w:val="bullet"/>
      <w:lvlText w:val="•"/>
      <w:lvlJc w:val="left"/>
      <w:pPr>
        <w:ind w:left="685" w:hanging="144"/>
      </w:pPr>
      <w:rPr>
        <w:rFonts w:hint="default"/>
        <w:lang w:val="uk-UA" w:eastAsia="en-US" w:bidi="ar-SA"/>
      </w:rPr>
    </w:lvl>
    <w:lvl w:ilvl="5" w:tplc="183057F8">
      <w:numFmt w:val="bullet"/>
      <w:lvlText w:val="•"/>
      <w:lvlJc w:val="left"/>
      <w:pPr>
        <w:ind w:left="731" w:hanging="144"/>
      </w:pPr>
      <w:rPr>
        <w:rFonts w:hint="default"/>
        <w:lang w:val="uk-UA" w:eastAsia="en-US" w:bidi="ar-SA"/>
      </w:rPr>
    </w:lvl>
    <w:lvl w:ilvl="6" w:tplc="507864A0">
      <w:numFmt w:val="bullet"/>
      <w:lvlText w:val="•"/>
      <w:lvlJc w:val="left"/>
      <w:pPr>
        <w:ind w:left="777" w:hanging="144"/>
      </w:pPr>
      <w:rPr>
        <w:rFonts w:hint="default"/>
        <w:lang w:val="uk-UA" w:eastAsia="en-US" w:bidi="ar-SA"/>
      </w:rPr>
    </w:lvl>
    <w:lvl w:ilvl="7" w:tplc="EAE05000">
      <w:numFmt w:val="bullet"/>
      <w:lvlText w:val="•"/>
      <w:lvlJc w:val="left"/>
      <w:pPr>
        <w:ind w:left="824" w:hanging="144"/>
      </w:pPr>
      <w:rPr>
        <w:rFonts w:hint="default"/>
        <w:lang w:val="uk-UA" w:eastAsia="en-US" w:bidi="ar-SA"/>
      </w:rPr>
    </w:lvl>
    <w:lvl w:ilvl="8" w:tplc="A4C8F816">
      <w:numFmt w:val="bullet"/>
      <w:lvlText w:val="•"/>
      <w:lvlJc w:val="left"/>
      <w:pPr>
        <w:ind w:left="870" w:hanging="144"/>
      </w:pPr>
      <w:rPr>
        <w:rFonts w:hint="default"/>
        <w:lang w:val="uk-UA" w:eastAsia="en-US" w:bidi="ar-SA"/>
      </w:rPr>
    </w:lvl>
  </w:abstractNum>
  <w:abstractNum w:abstractNumId="36" w15:restartNumberingAfterBreak="0">
    <w:nsid w:val="6F710592"/>
    <w:multiLevelType w:val="multilevel"/>
    <w:tmpl w:val="E0027138"/>
    <w:lvl w:ilvl="0">
      <w:start w:val="4"/>
      <w:numFmt w:val="decimal"/>
      <w:lvlText w:val="%1"/>
      <w:lvlJc w:val="left"/>
      <w:pPr>
        <w:ind w:left="2122" w:hanging="497"/>
      </w:pPr>
      <w:rPr>
        <w:rFonts w:hint="default"/>
        <w:lang w:val="uk-UA" w:eastAsia="en-US" w:bidi="ar-SA"/>
      </w:rPr>
    </w:lvl>
    <w:lvl w:ilvl="1">
      <w:start w:val="1"/>
      <w:numFmt w:val="decimal"/>
      <w:lvlText w:val="%1.%2."/>
      <w:lvlJc w:val="left"/>
      <w:pPr>
        <w:ind w:left="2122" w:hanging="497"/>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905" w:hanging="497"/>
      </w:pPr>
      <w:rPr>
        <w:rFonts w:hint="default"/>
        <w:lang w:val="uk-UA" w:eastAsia="en-US" w:bidi="ar-SA"/>
      </w:rPr>
    </w:lvl>
    <w:lvl w:ilvl="3">
      <w:numFmt w:val="bullet"/>
      <w:lvlText w:val="•"/>
      <w:lvlJc w:val="left"/>
      <w:pPr>
        <w:ind w:left="4797" w:hanging="497"/>
      </w:pPr>
      <w:rPr>
        <w:rFonts w:hint="default"/>
        <w:lang w:val="uk-UA" w:eastAsia="en-US" w:bidi="ar-SA"/>
      </w:rPr>
    </w:lvl>
    <w:lvl w:ilvl="4">
      <w:numFmt w:val="bullet"/>
      <w:lvlText w:val="•"/>
      <w:lvlJc w:val="left"/>
      <w:pPr>
        <w:ind w:left="5690" w:hanging="497"/>
      </w:pPr>
      <w:rPr>
        <w:rFonts w:hint="default"/>
        <w:lang w:val="uk-UA" w:eastAsia="en-US" w:bidi="ar-SA"/>
      </w:rPr>
    </w:lvl>
    <w:lvl w:ilvl="5">
      <w:numFmt w:val="bullet"/>
      <w:lvlText w:val="•"/>
      <w:lvlJc w:val="left"/>
      <w:pPr>
        <w:ind w:left="6583" w:hanging="497"/>
      </w:pPr>
      <w:rPr>
        <w:rFonts w:hint="default"/>
        <w:lang w:val="uk-UA" w:eastAsia="en-US" w:bidi="ar-SA"/>
      </w:rPr>
    </w:lvl>
    <w:lvl w:ilvl="6">
      <w:numFmt w:val="bullet"/>
      <w:lvlText w:val="•"/>
      <w:lvlJc w:val="left"/>
      <w:pPr>
        <w:ind w:left="7475" w:hanging="497"/>
      </w:pPr>
      <w:rPr>
        <w:rFonts w:hint="default"/>
        <w:lang w:val="uk-UA" w:eastAsia="en-US" w:bidi="ar-SA"/>
      </w:rPr>
    </w:lvl>
    <w:lvl w:ilvl="7">
      <w:numFmt w:val="bullet"/>
      <w:lvlText w:val="•"/>
      <w:lvlJc w:val="left"/>
      <w:pPr>
        <w:ind w:left="8368" w:hanging="497"/>
      </w:pPr>
      <w:rPr>
        <w:rFonts w:hint="default"/>
        <w:lang w:val="uk-UA" w:eastAsia="en-US" w:bidi="ar-SA"/>
      </w:rPr>
    </w:lvl>
    <w:lvl w:ilvl="8">
      <w:numFmt w:val="bullet"/>
      <w:lvlText w:val="•"/>
      <w:lvlJc w:val="left"/>
      <w:pPr>
        <w:ind w:left="9261" w:hanging="497"/>
      </w:pPr>
      <w:rPr>
        <w:rFonts w:hint="default"/>
        <w:lang w:val="uk-UA" w:eastAsia="en-US" w:bidi="ar-SA"/>
      </w:rPr>
    </w:lvl>
  </w:abstractNum>
  <w:abstractNum w:abstractNumId="37" w15:restartNumberingAfterBreak="0">
    <w:nsid w:val="74175582"/>
    <w:multiLevelType w:val="hybridMultilevel"/>
    <w:tmpl w:val="632632A6"/>
    <w:lvl w:ilvl="0" w:tplc="51A828D0">
      <w:numFmt w:val="bullet"/>
      <w:lvlText w:val="-"/>
      <w:lvlJc w:val="left"/>
      <w:pPr>
        <w:ind w:left="918" w:hanging="288"/>
      </w:pPr>
      <w:rPr>
        <w:rFonts w:ascii="Times New Roman" w:eastAsia="Times New Roman" w:hAnsi="Times New Roman" w:cs="Times New Roman" w:hint="default"/>
        <w:w w:val="100"/>
        <w:sz w:val="28"/>
        <w:szCs w:val="28"/>
        <w:lang w:val="uk-UA" w:eastAsia="en-US" w:bidi="ar-SA"/>
      </w:rPr>
    </w:lvl>
    <w:lvl w:ilvl="1" w:tplc="1940009E">
      <w:numFmt w:val="bullet"/>
      <w:lvlText w:val="•"/>
      <w:lvlJc w:val="left"/>
      <w:pPr>
        <w:ind w:left="1932" w:hanging="288"/>
      </w:pPr>
      <w:rPr>
        <w:rFonts w:hint="default"/>
        <w:lang w:val="uk-UA" w:eastAsia="en-US" w:bidi="ar-SA"/>
      </w:rPr>
    </w:lvl>
    <w:lvl w:ilvl="2" w:tplc="14F2DA5E">
      <w:numFmt w:val="bullet"/>
      <w:lvlText w:val="•"/>
      <w:lvlJc w:val="left"/>
      <w:pPr>
        <w:ind w:left="2945" w:hanging="288"/>
      </w:pPr>
      <w:rPr>
        <w:rFonts w:hint="default"/>
        <w:lang w:val="uk-UA" w:eastAsia="en-US" w:bidi="ar-SA"/>
      </w:rPr>
    </w:lvl>
    <w:lvl w:ilvl="3" w:tplc="FCE0B7DA">
      <w:numFmt w:val="bullet"/>
      <w:lvlText w:val="•"/>
      <w:lvlJc w:val="left"/>
      <w:pPr>
        <w:ind w:left="3957" w:hanging="288"/>
      </w:pPr>
      <w:rPr>
        <w:rFonts w:hint="default"/>
        <w:lang w:val="uk-UA" w:eastAsia="en-US" w:bidi="ar-SA"/>
      </w:rPr>
    </w:lvl>
    <w:lvl w:ilvl="4" w:tplc="C1100648">
      <w:numFmt w:val="bullet"/>
      <w:lvlText w:val="•"/>
      <w:lvlJc w:val="left"/>
      <w:pPr>
        <w:ind w:left="4970" w:hanging="288"/>
      </w:pPr>
      <w:rPr>
        <w:rFonts w:hint="default"/>
        <w:lang w:val="uk-UA" w:eastAsia="en-US" w:bidi="ar-SA"/>
      </w:rPr>
    </w:lvl>
    <w:lvl w:ilvl="5" w:tplc="66A09960">
      <w:numFmt w:val="bullet"/>
      <w:lvlText w:val="•"/>
      <w:lvlJc w:val="left"/>
      <w:pPr>
        <w:ind w:left="5983" w:hanging="288"/>
      </w:pPr>
      <w:rPr>
        <w:rFonts w:hint="default"/>
        <w:lang w:val="uk-UA" w:eastAsia="en-US" w:bidi="ar-SA"/>
      </w:rPr>
    </w:lvl>
    <w:lvl w:ilvl="6" w:tplc="7B2A75B4">
      <w:numFmt w:val="bullet"/>
      <w:lvlText w:val="•"/>
      <w:lvlJc w:val="left"/>
      <w:pPr>
        <w:ind w:left="6995" w:hanging="288"/>
      </w:pPr>
      <w:rPr>
        <w:rFonts w:hint="default"/>
        <w:lang w:val="uk-UA" w:eastAsia="en-US" w:bidi="ar-SA"/>
      </w:rPr>
    </w:lvl>
    <w:lvl w:ilvl="7" w:tplc="046E62AE">
      <w:numFmt w:val="bullet"/>
      <w:lvlText w:val="•"/>
      <w:lvlJc w:val="left"/>
      <w:pPr>
        <w:ind w:left="8008" w:hanging="288"/>
      </w:pPr>
      <w:rPr>
        <w:rFonts w:hint="default"/>
        <w:lang w:val="uk-UA" w:eastAsia="en-US" w:bidi="ar-SA"/>
      </w:rPr>
    </w:lvl>
    <w:lvl w:ilvl="8" w:tplc="1F30F8A6">
      <w:numFmt w:val="bullet"/>
      <w:lvlText w:val="•"/>
      <w:lvlJc w:val="left"/>
      <w:pPr>
        <w:ind w:left="9021" w:hanging="288"/>
      </w:pPr>
      <w:rPr>
        <w:rFonts w:hint="default"/>
        <w:lang w:val="uk-UA" w:eastAsia="en-US" w:bidi="ar-SA"/>
      </w:rPr>
    </w:lvl>
  </w:abstractNum>
  <w:num w:numId="1" w16cid:durableId="1621498643">
    <w:abstractNumId w:val="6"/>
  </w:num>
  <w:num w:numId="2" w16cid:durableId="1733304915">
    <w:abstractNumId w:val="11"/>
  </w:num>
  <w:num w:numId="3" w16cid:durableId="979963202">
    <w:abstractNumId w:val="3"/>
  </w:num>
  <w:num w:numId="4" w16cid:durableId="246424025">
    <w:abstractNumId w:val="12"/>
  </w:num>
  <w:num w:numId="5" w16cid:durableId="1897817345">
    <w:abstractNumId w:val="20"/>
  </w:num>
  <w:num w:numId="6" w16cid:durableId="1378774982">
    <w:abstractNumId w:val="24"/>
  </w:num>
  <w:num w:numId="7" w16cid:durableId="1949847204">
    <w:abstractNumId w:val="28"/>
  </w:num>
  <w:num w:numId="8" w16cid:durableId="1170100402">
    <w:abstractNumId w:val="19"/>
  </w:num>
  <w:num w:numId="9" w16cid:durableId="1478690951">
    <w:abstractNumId w:val="37"/>
  </w:num>
  <w:num w:numId="10" w16cid:durableId="1927032232">
    <w:abstractNumId w:val="16"/>
  </w:num>
  <w:num w:numId="11" w16cid:durableId="1094326318">
    <w:abstractNumId w:val="0"/>
  </w:num>
  <w:num w:numId="12" w16cid:durableId="768475406">
    <w:abstractNumId w:val="26"/>
  </w:num>
  <w:num w:numId="13" w16cid:durableId="1602643891">
    <w:abstractNumId w:val="18"/>
  </w:num>
  <w:num w:numId="14" w16cid:durableId="2038654535">
    <w:abstractNumId w:val="36"/>
  </w:num>
  <w:num w:numId="15" w16cid:durableId="1398627739">
    <w:abstractNumId w:val="1"/>
  </w:num>
  <w:num w:numId="16" w16cid:durableId="484395399">
    <w:abstractNumId w:val="29"/>
  </w:num>
  <w:num w:numId="17" w16cid:durableId="1156804832">
    <w:abstractNumId w:val="34"/>
  </w:num>
  <w:num w:numId="18" w16cid:durableId="801729501">
    <w:abstractNumId w:val="31"/>
  </w:num>
  <w:num w:numId="19" w16cid:durableId="1387534304">
    <w:abstractNumId w:val="22"/>
  </w:num>
  <w:num w:numId="20" w16cid:durableId="832338524">
    <w:abstractNumId w:val="4"/>
  </w:num>
  <w:num w:numId="21" w16cid:durableId="1915046087">
    <w:abstractNumId w:val="2"/>
  </w:num>
  <w:num w:numId="22" w16cid:durableId="571740558">
    <w:abstractNumId w:val="13"/>
  </w:num>
  <w:num w:numId="23" w16cid:durableId="474874279">
    <w:abstractNumId w:val="23"/>
  </w:num>
  <w:num w:numId="24" w16cid:durableId="142703145">
    <w:abstractNumId w:val="10"/>
  </w:num>
  <w:num w:numId="25" w16cid:durableId="704329094">
    <w:abstractNumId w:val="35"/>
  </w:num>
  <w:num w:numId="26" w16cid:durableId="928612226">
    <w:abstractNumId w:val="14"/>
  </w:num>
  <w:num w:numId="27" w16cid:durableId="1063916872">
    <w:abstractNumId w:val="17"/>
  </w:num>
  <w:num w:numId="28" w16cid:durableId="1493595015">
    <w:abstractNumId w:val="8"/>
  </w:num>
  <w:num w:numId="29" w16cid:durableId="911088384">
    <w:abstractNumId w:val="25"/>
  </w:num>
  <w:num w:numId="30" w16cid:durableId="118108535">
    <w:abstractNumId w:val="7"/>
  </w:num>
  <w:num w:numId="31" w16cid:durableId="1513715882">
    <w:abstractNumId w:val="30"/>
  </w:num>
  <w:num w:numId="32" w16cid:durableId="1642881016">
    <w:abstractNumId w:val="33"/>
  </w:num>
  <w:num w:numId="33" w16cid:durableId="1422918862">
    <w:abstractNumId w:val="21"/>
  </w:num>
  <w:num w:numId="34" w16cid:durableId="2057509464">
    <w:abstractNumId w:val="5"/>
  </w:num>
  <w:num w:numId="35" w16cid:durableId="1203056312">
    <w:abstractNumId w:val="9"/>
  </w:num>
  <w:num w:numId="36" w16cid:durableId="2024823365">
    <w:abstractNumId w:val="15"/>
  </w:num>
  <w:num w:numId="37" w16cid:durableId="263150596">
    <w:abstractNumId w:val="32"/>
  </w:num>
  <w:num w:numId="38" w16cid:durableId="7864366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36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C0BF9"/>
    <w:rsid w:val="0001394D"/>
    <w:rsid w:val="00014AA5"/>
    <w:rsid w:val="00017D8B"/>
    <w:rsid w:val="00097393"/>
    <w:rsid w:val="000B1C1E"/>
    <w:rsid w:val="000C1EAC"/>
    <w:rsid w:val="000C7AAD"/>
    <w:rsid w:val="00104E53"/>
    <w:rsid w:val="0012134B"/>
    <w:rsid w:val="00121708"/>
    <w:rsid w:val="00123967"/>
    <w:rsid w:val="001C6FFD"/>
    <w:rsid w:val="001D07D9"/>
    <w:rsid w:val="001E0A65"/>
    <w:rsid w:val="00212FC6"/>
    <w:rsid w:val="00216A1D"/>
    <w:rsid w:val="00262F7B"/>
    <w:rsid w:val="00274602"/>
    <w:rsid w:val="002A586F"/>
    <w:rsid w:val="002B338F"/>
    <w:rsid w:val="002C0FCB"/>
    <w:rsid w:val="002C22DA"/>
    <w:rsid w:val="00382349"/>
    <w:rsid w:val="003A5EC8"/>
    <w:rsid w:val="003D3896"/>
    <w:rsid w:val="003E3F01"/>
    <w:rsid w:val="00405459"/>
    <w:rsid w:val="00484BB7"/>
    <w:rsid w:val="00484E11"/>
    <w:rsid w:val="00486A22"/>
    <w:rsid w:val="004E054D"/>
    <w:rsid w:val="00551809"/>
    <w:rsid w:val="00557C86"/>
    <w:rsid w:val="005950C5"/>
    <w:rsid w:val="005E278B"/>
    <w:rsid w:val="005E28B3"/>
    <w:rsid w:val="00603AAF"/>
    <w:rsid w:val="00606B89"/>
    <w:rsid w:val="00625A36"/>
    <w:rsid w:val="00627919"/>
    <w:rsid w:val="00657C89"/>
    <w:rsid w:val="00666CF2"/>
    <w:rsid w:val="006A03A4"/>
    <w:rsid w:val="006A1919"/>
    <w:rsid w:val="006C6D35"/>
    <w:rsid w:val="006D4F99"/>
    <w:rsid w:val="006F1DD4"/>
    <w:rsid w:val="006F69C2"/>
    <w:rsid w:val="00720AFC"/>
    <w:rsid w:val="00741211"/>
    <w:rsid w:val="00773D4A"/>
    <w:rsid w:val="007F719A"/>
    <w:rsid w:val="00820E24"/>
    <w:rsid w:val="0083247B"/>
    <w:rsid w:val="00865265"/>
    <w:rsid w:val="00921B5C"/>
    <w:rsid w:val="00972FFF"/>
    <w:rsid w:val="0098024C"/>
    <w:rsid w:val="009A412D"/>
    <w:rsid w:val="009B1824"/>
    <w:rsid w:val="009C21D4"/>
    <w:rsid w:val="009C34C7"/>
    <w:rsid w:val="009D6641"/>
    <w:rsid w:val="00A05086"/>
    <w:rsid w:val="00A23387"/>
    <w:rsid w:val="00A745AD"/>
    <w:rsid w:val="00A842DE"/>
    <w:rsid w:val="00AC1A74"/>
    <w:rsid w:val="00B16986"/>
    <w:rsid w:val="00B20035"/>
    <w:rsid w:val="00B44166"/>
    <w:rsid w:val="00B552F7"/>
    <w:rsid w:val="00B5537A"/>
    <w:rsid w:val="00BB6AE8"/>
    <w:rsid w:val="00BC0BF9"/>
    <w:rsid w:val="00BD412A"/>
    <w:rsid w:val="00C27BB2"/>
    <w:rsid w:val="00C66119"/>
    <w:rsid w:val="00C666BE"/>
    <w:rsid w:val="00C705A3"/>
    <w:rsid w:val="00C9360E"/>
    <w:rsid w:val="00CC73DB"/>
    <w:rsid w:val="00CD5EC1"/>
    <w:rsid w:val="00CE1A13"/>
    <w:rsid w:val="00CE4F15"/>
    <w:rsid w:val="00CF5F6B"/>
    <w:rsid w:val="00D02370"/>
    <w:rsid w:val="00D51D9A"/>
    <w:rsid w:val="00D548AA"/>
    <w:rsid w:val="00D65631"/>
    <w:rsid w:val="00DC2E51"/>
    <w:rsid w:val="00DC50F4"/>
    <w:rsid w:val="00DF0D5E"/>
    <w:rsid w:val="00E155D1"/>
    <w:rsid w:val="00E36BA5"/>
    <w:rsid w:val="00E40853"/>
    <w:rsid w:val="00E50709"/>
    <w:rsid w:val="00EA3338"/>
    <w:rsid w:val="00EB4A1E"/>
    <w:rsid w:val="00EC77E0"/>
    <w:rsid w:val="00ED4168"/>
    <w:rsid w:val="00ED7638"/>
    <w:rsid w:val="00F06779"/>
    <w:rsid w:val="00F10BF6"/>
    <w:rsid w:val="00F131B9"/>
    <w:rsid w:val="00F20750"/>
    <w:rsid w:val="00F27ACE"/>
    <w:rsid w:val="00F367DB"/>
    <w:rsid w:val="00F60C8A"/>
    <w:rsid w:val="00FA6667"/>
    <w:rsid w:val="00FB7AB5"/>
    <w:rsid w:val="00FE06B7"/>
    <w:rsid w:val="00FE360C"/>
    <w:rsid w:val="00FE420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360"/>
    <o:shapelayout v:ext="edit">
      <o:idmap v:ext="edit" data="2"/>
    </o:shapelayout>
  </w:shapeDefaults>
  <w:decimalSymbol w:val=","/>
  <w:listSeparator w:val=";"/>
  <w14:docId w14:val="12326609"/>
  <w15:docId w15:val="{772ECAA3-2332-426C-8EC4-3BD3E95E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A65"/>
    <w:rPr>
      <w:rFonts w:ascii="Times New Roman" w:eastAsia="Times New Roman" w:hAnsi="Times New Roman" w:cs="Times New Roman"/>
      <w:lang w:val="uk-UA"/>
    </w:rPr>
  </w:style>
  <w:style w:type="paragraph" w:styleId="1">
    <w:name w:val="heading 1"/>
    <w:basedOn w:val="a"/>
    <w:uiPriority w:val="9"/>
    <w:qFormat/>
    <w:pPr>
      <w:spacing w:before="69"/>
      <w:ind w:left="898" w:right="472"/>
      <w:jc w:val="center"/>
      <w:outlineLvl w:val="0"/>
    </w:pPr>
    <w:rPr>
      <w:sz w:val="72"/>
      <w:szCs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79"/>
      <w:ind w:left="918"/>
    </w:pPr>
    <w:rPr>
      <w:sz w:val="28"/>
      <w:szCs w:val="28"/>
    </w:rPr>
  </w:style>
  <w:style w:type="paragraph" w:styleId="2">
    <w:name w:val="toc 2"/>
    <w:basedOn w:val="a"/>
    <w:uiPriority w:val="1"/>
    <w:qFormat/>
    <w:pPr>
      <w:spacing w:before="81"/>
      <w:ind w:left="962"/>
    </w:pPr>
    <w:rPr>
      <w:sz w:val="28"/>
      <w:szCs w:val="28"/>
    </w:rPr>
  </w:style>
  <w:style w:type="paragraph" w:styleId="a3">
    <w:name w:val="Body Text"/>
    <w:basedOn w:val="a"/>
    <w:uiPriority w:val="1"/>
    <w:qFormat/>
    <w:pPr>
      <w:ind w:left="918"/>
      <w:jc w:val="both"/>
    </w:pPr>
    <w:rPr>
      <w:sz w:val="28"/>
      <w:szCs w:val="28"/>
    </w:rPr>
  </w:style>
  <w:style w:type="paragraph" w:styleId="a4">
    <w:name w:val="List Paragraph"/>
    <w:basedOn w:val="a"/>
    <w:uiPriority w:val="1"/>
    <w:qFormat/>
    <w:pPr>
      <w:ind w:left="918"/>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1407">
      <w:bodyDiv w:val="1"/>
      <w:marLeft w:val="0"/>
      <w:marRight w:val="0"/>
      <w:marTop w:val="0"/>
      <w:marBottom w:val="0"/>
      <w:divBdr>
        <w:top w:val="none" w:sz="0" w:space="0" w:color="auto"/>
        <w:left w:val="none" w:sz="0" w:space="0" w:color="auto"/>
        <w:bottom w:val="none" w:sz="0" w:space="0" w:color="auto"/>
        <w:right w:val="none" w:sz="0" w:space="0" w:color="auto"/>
      </w:divBdr>
    </w:div>
    <w:div w:id="238057663">
      <w:bodyDiv w:val="1"/>
      <w:marLeft w:val="0"/>
      <w:marRight w:val="0"/>
      <w:marTop w:val="0"/>
      <w:marBottom w:val="0"/>
      <w:divBdr>
        <w:top w:val="none" w:sz="0" w:space="0" w:color="auto"/>
        <w:left w:val="none" w:sz="0" w:space="0" w:color="auto"/>
        <w:bottom w:val="none" w:sz="0" w:space="0" w:color="auto"/>
        <w:right w:val="none" w:sz="0" w:space="0" w:color="auto"/>
      </w:divBdr>
    </w:div>
    <w:div w:id="354621577">
      <w:bodyDiv w:val="1"/>
      <w:marLeft w:val="0"/>
      <w:marRight w:val="0"/>
      <w:marTop w:val="0"/>
      <w:marBottom w:val="0"/>
      <w:divBdr>
        <w:top w:val="none" w:sz="0" w:space="0" w:color="auto"/>
        <w:left w:val="none" w:sz="0" w:space="0" w:color="auto"/>
        <w:bottom w:val="none" w:sz="0" w:space="0" w:color="auto"/>
        <w:right w:val="none" w:sz="0" w:space="0" w:color="auto"/>
      </w:divBdr>
    </w:div>
    <w:div w:id="466440157">
      <w:bodyDiv w:val="1"/>
      <w:marLeft w:val="0"/>
      <w:marRight w:val="0"/>
      <w:marTop w:val="0"/>
      <w:marBottom w:val="0"/>
      <w:divBdr>
        <w:top w:val="none" w:sz="0" w:space="0" w:color="auto"/>
        <w:left w:val="none" w:sz="0" w:space="0" w:color="auto"/>
        <w:bottom w:val="none" w:sz="0" w:space="0" w:color="auto"/>
        <w:right w:val="none" w:sz="0" w:space="0" w:color="auto"/>
      </w:divBdr>
    </w:div>
    <w:div w:id="727264271">
      <w:bodyDiv w:val="1"/>
      <w:marLeft w:val="0"/>
      <w:marRight w:val="0"/>
      <w:marTop w:val="0"/>
      <w:marBottom w:val="0"/>
      <w:divBdr>
        <w:top w:val="none" w:sz="0" w:space="0" w:color="auto"/>
        <w:left w:val="none" w:sz="0" w:space="0" w:color="auto"/>
        <w:bottom w:val="none" w:sz="0" w:space="0" w:color="auto"/>
        <w:right w:val="none" w:sz="0" w:space="0" w:color="auto"/>
      </w:divBdr>
    </w:div>
    <w:div w:id="1790002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earch.ligazakon.ua/l_doc2.nsf/link1/RE16464.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4.png"/><Relationship Id="rId10" Type="http://schemas.openxmlformats.org/officeDocument/2006/relationships/image" Target="media/image3.png"/><Relationship Id="rId19" Type="http://schemas.openxmlformats.org/officeDocument/2006/relationships/hyperlink" Target="http://search.ligazakon.ua/l_doc2.nsf/link1/RE16464.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93</Pages>
  <Words>21592</Words>
  <Characters>123075</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crexplorer</dc:creator>
  <cp:lastModifiedBy>Центр організаційно-методичного забезпечення освітньої діяльності</cp:lastModifiedBy>
  <cp:revision>98</cp:revision>
  <dcterms:created xsi:type="dcterms:W3CDTF">2023-06-15T09:35:00Z</dcterms:created>
  <dcterms:modified xsi:type="dcterms:W3CDTF">2023-06-16T15:15:00Z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2022-01-25T00:00:00Z</vt:filetime>
  </property>
  <property fmtid="{D5CDD505-2E9C-101B-9397-08002B2CF9AE}" pid="3" name="Creator">
    <vt:lpwstr>Microsoft® Word 2016</vt:lpwstr>
  </property>
  <property fmtid="{D5CDD505-2E9C-101B-9397-08002B2CF9AE}" pid="4" name="LastSaved">
    <vt:filetime>2023-06-15T00:00:00Z</vt:filetime>
  </property>
</Properties>
</file>