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78" w:rsidRPr="00A018AF" w:rsidRDefault="00000B78" w:rsidP="00F43C32">
      <w:pPr>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r w:rsidRPr="00A018AF">
        <w:rPr>
          <w:rFonts w:ascii="Times New Roman" w:eastAsia="Times New Roman" w:hAnsi="Times New Roman" w:cs="Times New Roman"/>
          <w:b/>
          <w:sz w:val="28"/>
          <w:szCs w:val="28"/>
          <w:lang w:val="uk-UA" w:eastAsia="ru-RU"/>
        </w:rPr>
        <w:t>РОЗДІЛ 1</w:t>
      </w:r>
    </w:p>
    <w:p w:rsidR="00FF7760" w:rsidRPr="00A018AF" w:rsidRDefault="00FF7760" w:rsidP="00F43C32">
      <w:pPr>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p>
    <w:p w:rsidR="00FF7760" w:rsidRPr="00A018AF" w:rsidRDefault="00FF7760" w:rsidP="00F43C32">
      <w:pPr>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p>
    <w:p w:rsidR="009C4806" w:rsidRPr="00A018AF" w:rsidRDefault="00FF7760" w:rsidP="00F43C32">
      <w:pPr>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r w:rsidRPr="00A018AF">
        <w:rPr>
          <w:rFonts w:ascii="Times New Roman" w:eastAsia="Times New Roman" w:hAnsi="Times New Roman" w:cs="Times New Roman"/>
          <w:b/>
          <w:caps/>
          <w:sz w:val="28"/>
          <w:szCs w:val="28"/>
          <w:lang w:val="uk-UA" w:eastAsia="ru-RU"/>
        </w:rPr>
        <w:t xml:space="preserve">ТЕОРЕТИко-методологічний аналіз підходів до проблеми вивчення  </w:t>
      </w:r>
      <w:r w:rsidRPr="00A018AF">
        <w:rPr>
          <w:rFonts w:ascii="Times New Roman" w:eastAsia="Times New Roman" w:hAnsi="Times New Roman"/>
          <w:b/>
          <w:caps/>
          <w:sz w:val="28"/>
          <w:szCs w:val="28"/>
          <w:lang w:val="uk-UA"/>
        </w:rPr>
        <w:t xml:space="preserve">принципів </w:t>
      </w:r>
      <w:r w:rsidRPr="00A018AF">
        <w:rPr>
          <w:rFonts w:ascii="Times New Roman" w:eastAsia="Times New Roman" w:hAnsi="Times New Roman" w:hint="eastAsia"/>
          <w:b/>
          <w:caps/>
          <w:sz w:val="28"/>
          <w:szCs w:val="28"/>
          <w:lang w:val="uk-UA"/>
        </w:rPr>
        <w:t>психологічної</w:t>
      </w:r>
      <w:r w:rsidRPr="00A018AF">
        <w:rPr>
          <w:rFonts w:ascii="Times New Roman" w:eastAsia="Times New Roman" w:hAnsi="Times New Roman"/>
          <w:b/>
          <w:caps/>
          <w:sz w:val="28"/>
          <w:szCs w:val="28"/>
          <w:lang w:val="uk-UA"/>
        </w:rPr>
        <w:t xml:space="preserve"> </w:t>
      </w:r>
      <w:r w:rsidRPr="00A018AF">
        <w:rPr>
          <w:rFonts w:ascii="Times New Roman" w:eastAsia="Times New Roman" w:hAnsi="Times New Roman" w:hint="eastAsia"/>
          <w:b/>
          <w:caps/>
          <w:sz w:val="28"/>
          <w:szCs w:val="28"/>
          <w:lang w:val="uk-UA"/>
        </w:rPr>
        <w:t>та</w:t>
      </w:r>
      <w:r w:rsidRPr="00A018AF">
        <w:rPr>
          <w:rFonts w:ascii="Times New Roman" w:eastAsia="Times New Roman" w:hAnsi="Times New Roman"/>
          <w:b/>
          <w:caps/>
          <w:sz w:val="28"/>
          <w:szCs w:val="28"/>
          <w:lang w:val="uk-UA"/>
        </w:rPr>
        <w:t xml:space="preserve"> </w:t>
      </w:r>
      <w:r w:rsidRPr="00A018AF">
        <w:rPr>
          <w:rFonts w:ascii="Times New Roman" w:eastAsia="Times New Roman" w:hAnsi="Times New Roman" w:hint="eastAsia"/>
          <w:b/>
          <w:caps/>
          <w:sz w:val="28"/>
          <w:szCs w:val="28"/>
          <w:lang w:val="uk-UA"/>
        </w:rPr>
        <w:t>фізичної</w:t>
      </w:r>
      <w:r w:rsidRPr="00A018AF">
        <w:rPr>
          <w:rFonts w:ascii="Times New Roman" w:eastAsia="Times New Roman" w:hAnsi="Times New Roman"/>
          <w:b/>
          <w:caps/>
          <w:sz w:val="28"/>
          <w:szCs w:val="28"/>
          <w:lang w:val="uk-UA"/>
        </w:rPr>
        <w:t xml:space="preserve"> </w:t>
      </w:r>
      <w:r w:rsidRPr="00A018AF">
        <w:rPr>
          <w:rFonts w:ascii="Times New Roman" w:eastAsia="Times New Roman" w:hAnsi="Times New Roman" w:hint="eastAsia"/>
          <w:b/>
          <w:caps/>
          <w:sz w:val="28"/>
          <w:szCs w:val="28"/>
          <w:lang w:val="uk-UA"/>
        </w:rPr>
        <w:t>реабілітації</w:t>
      </w:r>
      <w:r w:rsidRPr="00A018AF">
        <w:rPr>
          <w:rFonts w:ascii="Times New Roman" w:eastAsia="Times New Roman" w:hAnsi="Times New Roman"/>
          <w:b/>
          <w:caps/>
          <w:sz w:val="28"/>
          <w:szCs w:val="28"/>
          <w:lang w:val="uk-UA"/>
        </w:rPr>
        <w:t xml:space="preserve"> </w:t>
      </w:r>
      <w:r w:rsidRPr="00A018AF">
        <w:rPr>
          <w:rFonts w:ascii="Times New Roman" w:eastAsia="Times New Roman" w:hAnsi="Times New Roman" w:hint="eastAsia"/>
          <w:b/>
          <w:caps/>
          <w:sz w:val="28"/>
          <w:szCs w:val="28"/>
          <w:lang w:val="uk-UA"/>
        </w:rPr>
        <w:t>осіб</w:t>
      </w:r>
      <w:r w:rsidRPr="00A018AF">
        <w:rPr>
          <w:rFonts w:ascii="Times New Roman" w:eastAsia="Times New Roman" w:hAnsi="Times New Roman"/>
          <w:b/>
          <w:caps/>
          <w:sz w:val="28"/>
          <w:szCs w:val="28"/>
          <w:lang w:val="uk-UA"/>
        </w:rPr>
        <w:t xml:space="preserve"> </w:t>
      </w:r>
      <w:r w:rsidRPr="00A018AF">
        <w:rPr>
          <w:rFonts w:ascii="Times New Roman" w:eastAsia="Times New Roman" w:hAnsi="Times New Roman" w:hint="eastAsia"/>
          <w:b/>
          <w:caps/>
          <w:sz w:val="28"/>
          <w:szCs w:val="28"/>
          <w:lang w:val="uk-UA"/>
        </w:rPr>
        <w:t>з</w:t>
      </w:r>
      <w:r w:rsidRPr="00A018AF">
        <w:rPr>
          <w:rFonts w:ascii="Times New Roman" w:eastAsia="Times New Roman" w:hAnsi="Times New Roman"/>
          <w:b/>
          <w:caps/>
          <w:sz w:val="28"/>
          <w:szCs w:val="28"/>
          <w:lang w:val="uk-UA"/>
        </w:rPr>
        <w:t xml:space="preserve"> </w:t>
      </w:r>
      <w:r w:rsidRPr="00A018AF">
        <w:rPr>
          <w:rFonts w:ascii="Times New Roman" w:eastAsia="Times New Roman" w:hAnsi="Times New Roman" w:hint="eastAsia"/>
          <w:b/>
          <w:caps/>
          <w:sz w:val="28"/>
          <w:szCs w:val="28"/>
          <w:lang w:val="uk-UA"/>
        </w:rPr>
        <w:t>рекурентними</w:t>
      </w:r>
      <w:r w:rsidRPr="00A018AF">
        <w:rPr>
          <w:rFonts w:ascii="Times New Roman" w:eastAsia="Times New Roman" w:hAnsi="Times New Roman"/>
          <w:b/>
          <w:caps/>
          <w:sz w:val="28"/>
          <w:szCs w:val="28"/>
          <w:lang w:val="uk-UA"/>
        </w:rPr>
        <w:t xml:space="preserve"> </w:t>
      </w:r>
      <w:r w:rsidRPr="00A018AF">
        <w:rPr>
          <w:rFonts w:ascii="Times New Roman" w:eastAsia="Times New Roman" w:hAnsi="Times New Roman" w:hint="eastAsia"/>
          <w:b/>
          <w:caps/>
          <w:sz w:val="28"/>
          <w:szCs w:val="28"/>
          <w:lang w:val="uk-UA"/>
        </w:rPr>
        <w:t>депресіями</w:t>
      </w:r>
    </w:p>
    <w:p w:rsidR="009C4806" w:rsidRPr="00A018AF" w:rsidRDefault="009C4806" w:rsidP="00F43C32">
      <w:pPr>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p>
    <w:p w:rsidR="007C1B46" w:rsidRPr="00A018AF" w:rsidRDefault="007C1B46" w:rsidP="00FF7760">
      <w:pPr>
        <w:shd w:val="clear" w:color="auto" w:fill="FFFFFF"/>
        <w:spacing w:after="0" w:line="360" w:lineRule="auto"/>
        <w:ind w:firstLine="709"/>
        <w:jc w:val="both"/>
        <w:rPr>
          <w:rFonts w:ascii="Times New Roman" w:hAnsi="Times New Roman" w:cs="Times New Roman"/>
          <w:b/>
          <w:sz w:val="28"/>
          <w:szCs w:val="28"/>
          <w:lang w:val="uk-UA"/>
        </w:rPr>
      </w:pPr>
      <w:r w:rsidRPr="00A018AF">
        <w:rPr>
          <w:rFonts w:ascii="Times New Roman" w:hAnsi="Times New Roman" w:cs="Times New Roman"/>
          <w:b/>
          <w:sz w:val="28"/>
          <w:szCs w:val="28"/>
          <w:lang w:val="uk-UA"/>
        </w:rPr>
        <w:t xml:space="preserve">1.1. Оцінка мішеней реабілітації при рекурентних депресивних розладах </w:t>
      </w:r>
    </w:p>
    <w:p w:rsidR="007C1B46"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p>
    <w:p w:rsidR="0054780A"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На  депресивні розлади, за  даними ВООЗ, страждає понад 350  мільйонів </w:t>
      </w:r>
      <w:proofErr w:type="gramStart"/>
      <w:r w:rsidRPr="00A018AF">
        <w:rPr>
          <w:rFonts w:ascii="Times New Roman" w:hAnsi="Times New Roman" w:cs="Times New Roman"/>
          <w:sz w:val="28"/>
          <w:szCs w:val="28"/>
        </w:rPr>
        <w:t>осіб</w:t>
      </w:r>
      <w:proofErr w:type="gramEnd"/>
      <w:r w:rsidRPr="00A018AF">
        <w:rPr>
          <w:rFonts w:ascii="Times New Roman" w:hAnsi="Times New Roman" w:cs="Times New Roman"/>
          <w:sz w:val="28"/>
          <w:szCs w:val="28"/>
        </w:rPr>
        <w:t xml:space="preserve">. </w:t>
      </w:r>
    </w:p>
    <w:p w:rsidR="0054780A"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Етіологія та  патоґенез депресивних </w:t>
      </w:r>
      <w:proofErr w:type="gramStart"/>
      <w:r w:rsidRPr="00A018AF">
        <w:rPr>
          <w:rFonts w:ascii="Times New Roman" w:hAnsi="Times New Roman" w:cs="Times New Roman"/>
          <w:sz w:val="28"/>
          <w:szCs w:val="28"/>
        </w:rPr>
        <w:t>еп</w:t>
      </w:r>
      <w:proofErr w:type="gramEnd"/>
      <w:r w:rsidRPr="00A018AF">
        <w:rPr>
          <w:rFonts w:ascii="Times New Roman" w:hAnsi="Times New Roman" w:cs="Times New Roman"/>
          <w:sz w:val="28"/>
          <w:szCs w:val="28"/>
        </w:rPr>
        <w:t xml:space="preserve">ізодів та  рекурентних депресивних розладів дотепер остаточно не  визначені. </w:t>
      </w:r>
    </w:p>
    <w:p w:rsidR="0054780A"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Формування депресивних розладів зумовлено поєднанням кількох факторів, як-от</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біологічні (конституціонально-генетичні), психологічні та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соціальні. </w:t>
      </w:r>
    </w:p>
    <w:p w:rsidR="0054780A"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З</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огляду на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рівень поширеності депресивних розладів, і далі тривають оцінювання їх клініко-психопатологічних особливостей та пошук підходів до</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їх</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терапії. </w:t>
      </w:r>
    </w:p>
    <w:p w:rsidR="0054780A" w:rsidRPr="00A018AF" w:rsidRDefault="007C1B46" w:rsidP="0054780A">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З</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метою визначення мішеней терапії рекурентних депресивних розладів проведено обстеження пацієнтів з</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рекурентними депресивними розладами: серед них 74,85</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 жінок та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25,15</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 чоловіків. </w:t>
      </w:r>
      <w:r w:rsidRPr="00367C38">
        <w:rPr>
          <w:rFonts w:ascii="Times New Roman" w:hAnsi="Times New Roman" w:cs="Times New Roman"/>
          <w:sz w:val="28"/>
          <w:szCs w:val="28"/>
          <w:lang w:val="uk-UA"/>
        </w:rPr>
        <w:t>Середній вік обстежених</w:t>
      </w:r>
      <w:r w:rsidR="0054780A" w:rsidRPr="00367C38">
        <w:rPr>
          <w:rFonts w:ascii="Times New Roman" w:hAnsi="Times New Roman" w:cs="Times New Roman"/>
          <w:sz w:val="28"/>
          <w:szCs w:val="28"/>
          <w:lang w:val="uk-UA"/>
        </w:rPr>
        <w:t xml:space="preserve"> становив 46,79</w:t>
      </w:r>
      <w:r w:rsidR="0054780A" w:rsidRPr="00A018AF">
        <w:rPr>
          <w:rFonts w:ascii="Times New Roman" w:hAnsi="Times New Roman" w:cs="Times New Roman"/>
          <w:sz w:val="28"/>
          <w:szCs w:val="28"/>
        </w:rPr>
        <w:t> </w:t>
      </w:r>
      <w:r w:rsidR="0054780A" w:rsidRPr="00367C38">
        <w:rPr>
          <w:rFonts w:ascii="Times New Roman" w:hAnsi="Times New Roman" w:cs="Times New Roman"/>
          <w:sz w:val="28"/>
          <w:szCs w:val="28"/>
          <w:lang w:val="uk-UA"/>
        </w:rPr>
        <w:t xml:space="preserve"> років (жінок</w:t>
      </w:r>
      <w:r w:rsidR="0054780A" w:rsidRPr="00A018AF">
        <w:rPr>
          <w:rFonts w:ascii="Times New Roman" w:hAnsi="Times New Roman" w:cs="Times New Roman"/>
          <w:sz w:val="28"/>
          <w:szCs w:val="28"/>
        </w:rPr>
        <w:t> </w:t>
      </w:r>
      <w:r w:rsidR="0054780A" w:rsidRPr="00367C38">
        <w:rPr>
          <w:rFonts w:ascii="Times New Roman" w:hAnsi="Times New Roman" w:cs="Times New Roman"/>
          <w:sz w:val="28"/>
          <w:szCs w:val="28"/>
          <w:lang w:val="uk-UA"/>
        </w:rPr>
        <w:t xml:space="preserve"> </w:t>
      </w:r>
      <w:r w:rsidR="0054780A" w:rsidRPr="00A018AF">
        <w:rPr>
          <w:rFonts w:ascii="Times New Roman" w:hAnsi="Times New Roman" w:cs="Times New Roman"/>
          <w:sz w:val="28"/>
          <w:szCs w:val="28"/>
          <w:lang w:val="uk-UA"/>
        </w:rPr>
        <w:t>-</w:t>
      </w:r>
      <w:r w:rsidR="0054780A" w:rsidRPr="00367C38">
        <w:rPr>
          <w:rFonts w:ascii="Times New Roman" w:hAnsi="Times New Roman" w:cs="Times New Roman"/>
          <w:sz w:val="28"/>
          <w:szCs w:val="28"/>
          <w:lang w:val="uk-UA"/>
        </w:rPr>
        <w:t xml:space="preserve"> 52,25, чоловіків</w:t>
      </w:r>
      <w:r w:rsidR="0054780A" w:rsidRPr="00A018AF">
        <w:rPr>
          <w:rFonts w:ascii="Times New Roman" w:hAnsi="Times New Roman" w:cs="Times New Roman"/>
          <w:sz w:val="28"/>
          <w:szCs w:val="28"/>
        </w:rPr>
        <w:t> </w:t>
      </w:r>
      <w:r w:rsidR="0054780A" w:rsidRPr="00A018AF">
        <w:rPr>
          <w:rFonts w:ascii="Times New Roman" w:hAnsi="Times New Roman" w:cs="Times New Roman"/>
          <w:sz w:val="28"/>
          <w:szCs w:val="28"/>
          <w:lang w:val="uk-UA"/>
        </w:rPr>
        <w:t>-</w:t>
      </w:r>
      <w:r w:rsidRPr="00367C38">
        <w:rPr>
          <w:rFonts w:ascii="Times New Roman" w:hAnsi="Times New Roman" w:cs="Times New Roman"/>
          <w:sz w:val="28"/>
          <w:szCs w:val="28"/>
          <w:lang w:val="uk-UA"/>
        </w:rPr>
        <w:t xml:space="preserve"> 41,32). </w:t>
      </w:r>
    </w:p>
    <w:p w:rsidR="0054780A"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На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підставі оцінки клініко-психологічних проявів рекурентних депресивних розладів та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психопатологічних аспектів встановлені мішені терапевтичного впливу: вираженість депресивного епізоду (легкий, помірний, важкий), специфіка психотравматичних переживань, параметри антивітальності та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життєстійкості, структурні особливості адаптаційного потенціалу. </w:t>
      </w:r>
    </w:p>
    <w:p w:rsidR="0054780A"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Зростання кількості депресій та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інших порушень психічного здоров’я прогресує в</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глобальних масштабах і</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призводить до</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збільшення фінансових витрат на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лікування і</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реабілітацію хворих. </w:t>
      </w:r>
    </w:p>
    <w:p w:rsidR="0054780A"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lastRenderedPageBreak/>
        <w:t xml:space="preserve">За  результатами </w:t>
      </w:r>
      <w:proofErr w:type="gramStart"/>
      <w:r w:rsidRPr="00A018AF">
        <w:rPr>
          <w:rFonts w:ascii="Times New Roman" w:hAnsi="Times New Roman" w:cs="Times New Roman"/>
          <w:sz w:val="28"/>
          <w:szCs w:val="28"/>
        </w:rPr>
        <w:t>досл</w:t>
      </w:r>
      <w:proofErr w:type="gramEnd"/>
      <w:r w:rsidRPr="00A018AF">
        <w:rPr>
          <w:rFonts w:ascii="Times New Roman" w:hAnsi="Times New Roman" w:cs="Times New Roman"/>
          <w:sz w:val="28"/>
          <w:szCs w:val="28"/>
        </w:rPr>
        <w:t xml:space="preserve">іджень, від  депресії страждає 3,8 % населення, серед них 5 % дорослих та 5,7 % осіб старших за 60 років [1]. </w:t>
      </w:r>
    </w:p>
    <w:p w:rsidR="0054780A"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На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сьогодні депресивні розлади посідають друге місце у</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світі серед усіх медичних причин інвалідності та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смертності, 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серед осіб молодого віку (до</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45</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років) депресивні розлади вийшли на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перше місце за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цими показниками</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[2]. </w:t>
      </w:r>
    </w:p>
    <w:p w:rsidR="0054780A"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За прогнозом ВООЗ, до 2030 року рекурентні депресивні розлади вийдуть на  перше </w:t>
      </w:r>
      <w:proofErr w:type="gramStart"/>
      <w:r w:rsidRPr="00A018AF">
        <w:rPr>
          <w:rFonts w:ascii="Times New Roman" w:hAnsi="Times New Roman" w:cs="Times New Roman"/>
          <w:sz w:val="28"/>
          <w:szCs w:val="28"/>
        </w:rPr>
        <w:t>м</w:t>
      </w:r>
      <w:proofErr w:type="gramEnd"/>
      <w:r w:rsidRPr="00A018AF">
        <w:rPr>
          <w:rFonts w:ascii="Times New Roman" w:hAnsi="Times New Roman" w:cs="Times New Roman"/>
          <w:sz w:val="28"/>
          <w:szCs w:val="28"/>
        </w:rPr>
        <w:t xml:space="preserve">ісце за  показниками інвалідності та смертності [3]. </w:t>
      </w:r>
    </w:p>
    <w:p w:rsidR="0054780A"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В  структурі депресивних розладів рекурентна форма депресії є  патол</w:t>
      </w:r>
      <w:r w:rsidR="0054780A" w:rsidRPr="00A018AF">
        <w:rPr>
          <w:rFonts w:ascii="Times New Roman" w:hAnsi="Times New Roman" w:cs="Times New Roman"/>
          <w:sz w:val="28"/>
          <w:szCs w:val="28"/>
        </w:rPr>
        <w:t>огією, що  спостерігається у 15</w:t>
      </w:r>
      <w:r w:rsidR="0054780A" w:rsidRPr="00A018AF">
        <w:rPr>
          <w:rFonts w:ascii="Times New Roman" w:hAnsi="Times New Roman" w:cs="Times New Roman"/>
          <w:sz w:val="28"/>
          <w:szCs w:val="28"/>
          <w:lang w:val="uk-UA"/>
        </w:rPr>
        <w:t>-</w:t>
      </w:r>
      <w:r w:rsidR="0054780A" w:rsidRPr="00A018AF">
        <w:rPr>
          <w:rFonts w:ascii="Times New Roman" w:hAnsi="Times New Roman" w:cs="Times New Roman"/>
          <w:sz w:val="28"/>
          <w:szCs w:val="28"/>
        </w:rPr>
        <w:t>25 % жінок і 6</w:t>
      </w:r>
      <w:r w:rsidR="0054780A" w:rsidRPr="00A018AF">
        <w:rPr>
          <w:rFonts w:ascii="Times New Roman" w:hAnsi="Times New Roman" w:cs="Times New Roman"/>
          <w:sz w:val="28"/>
          <w:szCs w:val="28"/>
          <w:lang w:val="uk-UA"/>
        </w:rPr>
        <w:t>-</w:t>
      </w:r>
      <w:r w:rsidR="0054780A" w:rsidRPr="00A018AF">
        <w:rPr>
          <w:rFonts w:ascii="Times New Roman" w:hAnsi="Times New Roman" w:cs="Times New Roman"/>
          <w:sz w:val="28"/>
          <w:szCs w:val="28"/>
        </w:rPr>
        <w:t>12 % чолові</w:t>
      </w:r>
      <w:proofErr w:type="gramStart"/>
      <w:r w:rsidR="0054780A" w:rsidRPr="00A018AF">
        <w:rPr>
          <w:rFonts w:ascii="Times New Roman" w:hAnsi="Times New Roman" w:cs="Times New Roman"/>
          <w:sz w:val="28"/>
          <w:szCs w:val="28"/>
        </w:rPr>
        <w:t>к</w:t>
      </w:r>
      <w:proofErr w:type="gramEnd"/>
      <w:r w:rsidR="0054780A" w:rsidRPr="00A018AF">
        <w:rPr>
          <w:rFonts w:ascii="Times New Roman" w:hAnsi="Times New Roman" w:cs="Times New Roman"/>
          <w:sz w:val="28"/>
          <w:szCs w:val="28"/>
        </w:rPr>
        <w:t>ів [4</w:t>
      </w:r>
      <w:r w:rsidR="0054780A" w:rsidRPr="00A018AF">
        <w:rPr>
          <w:rFonts w:ascii="Times New Roman" w:hAnsi="Times New Roman" w:cs="Times New Roman"/>
          <w:sz w:val="28"/>
          <w:szCs w:val="28"/>
          <w:lang w:val="uk-UA"/>
        </w:rPr>
        <w:t>-</w:t>
      </w:r>
      <w:r w:rsidRPr="00A018AF">
        <w:rPr>
          <w:rFonts w:ascii="Times New Roman" w:hAnsi="Times New Roman" w:cs="Times New Roman"/>
          <w:sz w:val="28"/>
          <w:szCs w:val="28"/>
        </w:rPr>
        <w:t xml:space="preserve">6]. </w:t>
      </w:r>
    </w:p>
    <w:p w:rsidR="00A1734D"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У 86,1 % пацієнтів, хворих на  депресивні розлади, виникають повторні приступи (понад три). </w:t>
      </w:r>
    </w:p>
    <w:p w:rsidR="00A1734D"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Слід зазначити, що  у  10,5  % буває 10  депресивних </w:t>
      </w:r>
      <w:proofErr w:type="gramStart"/>
      <w:r w:rsidRPr="00A018AF">
        <w:rPr>
          <w:rFonts w:ascii="Times New Roman" w:hAnsi="Times New Roman" w:cs="Times New Roman"/>
          <w:sz w:val="28"/>
          <w:szCs w:val="28"/>
        </w:rPr>
        <w:t>еп</w:t>
      </w:r>
      <w:proofErr w:type="gramEnd"/>
      <w:r w:rsidRPr="00A018AF">
        <w:rPr>
          <w:rFonts w:ascii="Times New Roman" w:hAnsi="Times New Roman" w:cs="Times New Roman"/>
          <w:sz w:val="28"/>
          <w:szCs w:val="28"/>
        </w:rPr>
        <w:t xml:space="preserve">ізодів і  більше  [4,  6]. </w:t>
      </w:r>
    </w:p>
    <w:p w:rsidR="00A1734D"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Спостерігається пряма залежність між</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кількістю епізодів захворювання</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(фаз) і</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ризиком розвитку його рецидиву</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[7]. </w:t>
      </w:r>
    </w:p>
    <w:p w:rsidR="00A1734D"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Від 30 до 50 % хворих не досягають інтермісії </w:t>
      </w:r>
      <w:proofErr w:type="gramStart"/>
      <w:r w:rsidRPr="00A018AF">
        <w:rPr>
          <w:rFonts w:ascii="Times New Roman" w:hAnsi="Times New Roman" w:cs="Times New Roman"/>
          <w:sz w:val="28"/>
          <w:szCs w:val="28"/>
        </w:rPr>
        <w:t>п</w:t>
      </w:r>
      <w:proofErr w:type="gramEnd"/>
      <w:r w:rsidRPr="00A018AF">
        <w:rPr>
          <w:rFonts w:ascii="Times New Roman" w:hAnsi="Times New Roman" w:cs="Times New Roman"/>
          <w:sz w:val="28"/>
          <w:szCs w:val="28"/>
        </w:rPr>
        <w:t xml:space="preserve">ід час початкової терапії [8] або  мають остаточні симптоми  [9, 10]. </w:t>
      </w:r>
    </w:p>
    <w:p w:rsidR="00A1734D"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Наслідками такого перебігу депресивного розладу може бути виражена </w:t>
      </w:r>
      <w:proofErr w:type="gramStart"/>
      <w:r w:rsidRPr="00A018AF">
        <w:rPr>
          <w:rFonts w:ascii="Times New Roman" w:hAnsi="Times New Roman" w:cs="Times New Roman"/>
          <w:sz w:val="28"/>
          <w:szCs w:val="28"/>
        </w:rPr>
        <w:t>соц</w:t>
      </w:r>
      <w:proofErr w:type="gramEnd"/>
      <w:r w:rsidRPr="00A018AF">
        <w:rPr>
          <w:rFonts w:ascii="Times New Roman" w:hAnsi="Times New Roman" w:cs="Times New Roman"/>
          <w:sz w:val="28"/>
          <w:szCs w:val="28"/>
        </w:rPr>
        <w:t xml:space="preserve">іальна дезадаптація з тенденцією до зниження оцінки показників здоров’я, насамперед психічного  [11]. </w:t>
      </w:r>
    </w:p>
    <w:p w:rsidR="00A1734D"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Велика поширеність рекурентних депресивних розладів (серед чоловіків</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близько 6</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серед жінок</w:t>
      </w:r>
      <w:r w:rsidRPr="00A018AF">
        <w:rPr>
          <w:rFonts w:ascii="Times New Roman" w:hAnsi="Times New Roman" w:cs="Times New Roman"/>
          <w:sz w:val="28"/>
          <w:szCs w:val="28"/>
        </w:rPr>
        <w:t> </w:t>
      </w:r>
      <w:r w:rsidR="00A1734D" w:rsidRPr="00A018AF">
        <w:rPr>
          <w:rFonts w:ascii="Times New Roman" w:hAnsi="Times New Roman" w:cs="Times New Roman"/>
          <w:sz w:val="28"/>
          <w:szCs w:val="28"/>
          <w:lang w:val="uk-UA"/>
        </w:rPr>
        <w:t>-</w:t>
      </w:r>
      <w:r w:rsidRPr="00A018AF">
        <w:rPr>
          <w:rFonts w:ascii="Times New Roman" w:hAnsi="Times New Roman" w:cs="Times New Roman"/>
          <w:sz w:val="28"/>
          <w:szCs w:val="28"/>
          <w:lang w:val="uk-UA"/>
        </w:rPr>
        <w:t xml:space="preserve"> до</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15</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схильність до</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частого рецидивування (у</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85</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 хворих відзначаються повторні епізоди), тенденція до</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затяжного перебігу, хроніфікація епізодів, обтяження перебігу соматичними розладами, коморбідність з</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іншими психічними розладами, 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також проблеми, пов’язані зі</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збитками, які</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завдають ці</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розлади, зумовлюють значну актуальність для</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вивчення проблеми депресивних розладів та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можливостей терапії депресії. </w:t>
      </w:r>
    </w:p>
    <w:p w:rsidR="00A1734D"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Як</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відомо, депресивні розлади характеризуються погіршанням настрою (що</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виражається у</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смутку, дратівливості, почутті спустошеності) або</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втратою </w:t>
      </w:r>
      <w:r w:rsidRPr="00A018AF">
        <w:rPr>
          <w:rFonts w:ascii="Times New Roman" w:hAnsi="Times New Roman" w:cs="Times New Roman"/>
          <w:sz w:val="28"/>
          <w:szCs w:val="28"/>
          <w:lang w:val="uk-UA"/>
        </w:rPr>
        <w:lastRenderedPageBreak/>
        <w:t>інтересу до</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будь-яких занять протягом більшої частини дня, практично щодня, щонайменше двох тижнів поспіль. </w:t>
      </w:r>
    </w:p>
    <w:p w:rsidR="00A1734D"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Може спостерігатися низка інших симптомів, зокрема зниження концентрації уваги, патологічне почуття провини чи</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низька самооцінка, зневіра у</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майбутнє, думки про</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смерть чи</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самогубство, порушення сну, зміни апетиту чи</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маси тіла і</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навіть відчуття вираженої втоми чи</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занепаду сил. </w:t>
      </w:r>
    </w:p>
    <w:p w:rsidR="00A1734D"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Депресивні розлади часто проявляються у вигляді соматичних симптомів (наприклад, болю, втоми, слабкості). Проте такі соматичні симптоми не </w:t>
      </w:r>
      <w:proofErr w:type="gramStart"/>
      <w:r w:rsidRPr="00A018AF">
        <w:rPr>
          <w:rFonts w:ascii="Times New Roman" w:hAnsi="Times New Roman" w:cs="Times New Roman"/>
          <w:sz w:val="28"/>
          <w:szCs w:val="28"/>
        </w:rPr>
        <w:t>пов’язан</w:t>
      </w:r>
      <w:proofErr w:type="gramEnd"/>
      <w:r w:rsidRPr="00A018AF">
        <w:rPr>
          <w:rFonts w:ascii="Times New Roman" w:hAnsi="Times New Roman" w:cs="Times New Roman"/>
          <w:sz w:val="28"/>
          <w:szCs w:val="28"/>
        </w:rPr>
        <w:t xml:space="preserve">і з будь-яким іншим патологічним станом. </w:t>
      </w:r>
    </w:p>
    <w:p w:rsidR="00A1734D"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Під</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час депресивного епізоду хворий зазнає значних труднощів у</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особистих взаєминах, сімейному житті, соціальних контактах, навчанні, роботі та/або</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інших важливих сферах життя. </w:t>
      </w:r>
    </w:p>
    <w:p w:rsidR="00A1734D"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Залежно від</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кількості та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важкості симптомів, 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також їх</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впливу на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повсякденне життя людини, розрізняють легкі, помірні та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важкі депресивні епізоди. </w:t>
      </w:r>
    </w:p>
    <w:p w:rsidR="00A1734D"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Етіологія та патоґенез депресивних </w:t>
      </w:r>
      <w:proofErr w:type="gramStart"/>
      <w:r w:rsidRPr="00A018AF">
        <w:rPr>
          <w:rFonts w:ascii="Times New Roman" w:hAnsi="Times New Roman" w:cs="Times New Roman"/>
          <w:sz w:val="28"/>
          <w:szCs w:val="28"/>
        </w:rPr>
        <w:t>еп</w:t>
      </w:r>
      <w:proofErr w:type="gramEnd"/>
      <w:r w:rsidRPr="00A018AF">
        <w:rPr>
          <w:rFonts w:ascii="Times New Roman" w:hAnsi="Times New Roman" w:cs="Times New Roman"/>
          <w:sz w:val="28"/>
          <w:szCs w:val="28"/>
        </w:rPr>
        <w:t xml:space="preserve">ізодів та рекурентних депресивних розладів дотепер остаточно не встановлені. </w:t>
      </w:r>
    </w:p>
    <w:p w:rsidR="00A1734D"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Формування депресивних розладів зумовлено поєднанням кількох факторів, як-от біологічні (конституціонально-генетичні), психологічні та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соціальні. </w:t>
      </w:r>
    </w:p>
    <w:p w:rsidR="00A1734D"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proofErr w:type="gramStart"/>
      <w:r w:rsidRPr="00A018AF">
        <w:rPr>
          <w:rFonts w:ascii="Times New Roman" w:hAnsi="Times New Roman" w:cs="Times New Roman"/>
          <w:sz w:val="28"/>
          <w:szCs w:val="28"/>
        </w:rPr>
        <w:t>П</w:t>
      </w:r>
      <w:proofErr w:type="gramEnd"/>
      <w:r w:rsidRPr="00A018AF">
        <w:rPr>
          <w:rFonts w:ascii="Times New Roman" w:hAnsi="Times New Roman" w:cs="Times New Roman"/>
          <w:sz w:val="28"/>
          <w:szCs w:val="28"/>
        </w:rPr>
        <w:t xml:space="preserve">ідвищений ризик розвитку депресії спостерігається у  людей, які  пережили життєві потрясіння (наприклад, безробіття, втрату соціального статусу, майна, психологічні травми). </w:t>
      </w:r>
    </w:p>
    <w:p w:rsidR="00A1734D"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У свою чергу, депресія може призвести до </w:t>
      </w:r>
      <w:proofErr w:type="gramStart"/>
      <w:r w:rsidRPr="00A018AF">
        <w:rPr>
          <w:rFonts w:ascii="Times New Roman" w:hAnsi="Times New Roman" w:cs="Times New Roman"/>
          <w:sz w:val="28"/>
          <w:szCs w:val="28"/>
        </w:rPr>
        <w:t>п</w:t>
      </w:r>
      <w:proofErr w:type="gramEnd"/>
      <w:r w:rsidRPr="00A018AF">
        <w:rPr>
          <w:rFonts w:ascii="Times New Roman" w:hAnsi="Times New Roman" w:cs="Times New Roman"/>
          <w:sz w:val="28"/>
          <w:szCs w:val="28"/>
        </w:rPr>
        <w:t xml:space="preserve">ідвищення рівня стресу та функціональних порушень, що  лише погіршує життя хворого і, як наслідок, саму депресію. </w:t>
      </w:r>
    </w:p>
    <w:p w:rsidR="00A1734D"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Встановлено взаємозв’язок між</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депресією та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станом фізичного здоров’я. Відомо, що</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серцево-судинні захворювання можуть призводити до</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депресії, 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депресія, в</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свою чергу, може спричиняти серцево-судинні захворювання. </w:t>
      </w:r>
    </w:p>
    <w:p w:rsidR="00A1734D"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Проведені дослідження щодо оцінки депресивних розладів свідчать, що</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вони спостерігаються приблизно у</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25</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хворих психіатричних стаціонарів, </w:t>
      </w:r>
      <w:r w:rsidRPr="00A018AF">
        <w:rPr>
          <w:rFonts w:ascii="Times New Roman" w:hAnsi="Times New Roman" w:cs="Times New Roman"/>
          <w:sz w:val="28"/>
          <w:szCs w:val="28"/>
          <w:lang w:val="uk-UA"/>
        </w:rPr>
        <w:lastRenderedPageBreak/>
        <w:t>у</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65</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 хворих амбулаторної психіатричної мережі і</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як</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мінімум у</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10</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усіх хворих в</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загальносоматичних лікувальних закладах. </w:t>
      </w:r>
    </w:p>
    <w:p w:rsidR="00A1734D"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Незважаючи на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наявні відомі та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ефективні методи лікування психічних розладів, понад 75</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людей у</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країнах з</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низьким та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середнім рівнем доходу не</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отримують жодного лікування. </w:t>
      </w:r>
    </w:p>
    <w:p w:rsidR="00A1734D"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До факторів, що перешкоджають ефективному лікуванню, належать брак ресурсів та  </w:t>
      </w:r>
      <w:proofErr w:type="gramStart"/>
      <w:r w:rsidRPr="00A018AF">
        <w:rPr>
          <w:rFonts w:ascii="Times New Roman" w:hAnsi="Times New Roman" w:cs="Times New Roman"/>
          <w:sz w:val="28"/>
          <w:szCs w:val="28"/>
        </w:rPr>
        <w:t>п</w:t>
      </w:r>
      <w:proofErr w:type="gramEnd"/>
      <w:r w:rsidRPr="00A018AF">
        <w:rPr>
          <w:rFonts w:ascii="Times New Roman" w:hAnsi="Times New Roman" w:cs="Times New Roman"/>
          <w:sz w:val="28"/>
          <w:szCs w:val="28"/>
        </w:rPr>
        <w:t xml:space="preserve">ідготовлених медичних працівників, а  також соціальна стигматизація людей, які страждають на психічні розлади. </w:t>
      </w:r>
    </w:p>
    <w:p w:rsidR="00A1734D"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В усіх країнах, незалежно від </w:t>
      </w:r>
      <w:proofErr w:type="gramStart"/>
      <w:r w:rsidRPr="00A018AF">
        <w:rPr>
          <w:rFonts w:ascii="Times New Roman" w:hAnsi="Times New Roman" w:cs="Times New Roman"/>
          <w:sz w:val="28"/>
          <w:szCs w:val="28"/>
        </w:rPr>
        <w:t>р</w:t>
      </w:r>
      <w:proofErr w:type="gramEnd"/>
      <w:r w:rsidRPr="00A018AF">
        <w:rPr>
          <w:rFonts w:ascii="Times New Roman" w:hAnsi="Times New Roman" w:cs="Times New Roman"/>
          <w:sz w:val="28"/>
          <w:szCs w:val="28"/>
        </w:rPr>
        <w:t xml:space="preserve">івня доходу, у людей, які страждають на депресію, часто її не діагностують, і  занадто часто цей діагноз ставлять тим,  у  кого депресії немає, але кому, незважаючи на те, що немає депресивних розладів, призначають антидепресанти [12]. </w:t>
      </w:r>
    </w:p>
    <w:p w:rsidR="00A1734D"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На сучасному етапі є низка ефективних методів лікування депресії. Залежно від тяжкості та характеру депресивних </w:t>
      </w:r>
      <w:proofErr w:type="gramStart"/>
      <w:r w:rsidRPr="00A018AF">
        <w:rPr>
          <w:rFonts w:ascii="Times New Roman" w:hAnsi="Times New Roman" w:cs="Times New Roman"/>
          <w:sz w:val="28"/>
          <w:szCs w:val="28"/>
        </w:rPr>
        <w:t>еп</w:t>
      </w:r>
      <w:proofErr w:type="gramEnd"/>
      <w:r w:rsidRPr="00A018AF">
        <w:rPr>
          <w:rFonts w:ascii="Times New Roman" w:hAnsi="Times New Roman" w:cs="Times New Roman"/>
          <w:sz w:val="28"/>
          <w:szCs w:val="28"/>
        </w:rPr>
        <w:t xml:space="preserve">ізодів, їх  кількості використовують психологічну терапію (поведінкова активація, когнітивно-поведінкова терапія та  міжособова психотерапія), призначають медикаментозне лікування антидепресантами. </w:t>
      </w:r>
    </w:p>
    <w:p w:rsidR="00A1734D"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Незважаючи на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істотні досягнення в</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діагностиці, лікуванні та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профілактиці психічних розладів, зокрема й</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депресивних, зменшення кількості психічних розладів не</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спостерігається. </w:t>
      </w:r>
    </w:p>
    <w:p w:rsidR="00A1734D"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Чимала кількість психічних розладів в</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усіх країнах світу невпинно збільшується, що</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приводить до</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пошуків причин та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визначення соціально значущих факторів ризику психічних розладів, уточнення клініко-психопатологічних особливостей перебігу та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пошуків ефективніших засобів терапії. </w:t>
      </w:r>
    </w:p>
    <w:p w:rsidR="00A1734D"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Клінічний перебіг поточного </w:t>
      </w:r>
      <w:proofErr w:type="gramStart"/>
      <w:r w:rsidRPr="00A018AF">
        <w:rPr>
          <w:rFonts w:ascii="Times New Roman" w:hAnsi="Times New Roman" w:cs="Times New Roman"/>
          <w:sz w:val="28"/>
          <w:szCs w:val="28"/>
        </w:rPr>
        <w:t>еп</w:t>
      </w:r>
      <w:proofErr w:type="gramEnd"/>
      <w:r w:rsidRPr="00A018AF">
        <w:rPr>
          <w:rFonts w:ascii="Times New Roman" w:hAnsi="Times New Roman" w:cs="Times New Roman"/>
          <w:sz w:val="28"/>
          <w:szCs w:val="28"/>
        </w:rPr>
        <w:t>ізоду характеризувався наявною депресією різного ступеня виразності. Легкий перебіг поточного епізоду спостерігався у 64 х</w:t>
      </w:r>
      <w:r w:rsidR="00A1734D" w:rsidRPr="00A018AF">
        <w:rPr>
          <w:rFonts w:ascii="Times New Roman" w:hAnsi="Times New Roman" w:cs="Times New Roman"/>
          <w:sz w:val="28"/>
          <w:szCs w:val="28"/>
        </w:rPr>
        <w:t>ворих (F33.0), помірний епізод </w:t>
      </w:r>
      <w:r w:rsidR="00A1734D" w:rsidRPr="00A018AF">
        <w:rPr>
          <w:rFonts w:ascii="Times New Roman" w:hAnsi="Times New Roman" w:cs="Times New Roman"/>
          <w:sz w:val="28"/>
          <w:szCs w:val="28"/>
          <w:lang w:val="uk-UA"/>
        </w:rPr>
        <w:t>-</w:t>
      </w:r>
      <w:r w:rsidRPr="00A018AF">
        <w:rPr>
          <w:rFonts w:ascii="Times New Roman" w:hAnsi="Times New Roman" w:cs="Times New Roman"/>
          <w:sz w:val="28"/>
          <w:szCs w:val="28"/>
        </w:rPr>
        <w:t xml:space="preserve"> у 46</w:t>
      </w:r>
      <w:r w:rsidR="00A1734D" w:rsidRPr="00A018AF">
        <w:rPr>
          <w:rFonts w:ascii="Times New Roman" w:hAnsi="Times New Roman" w:cs="Times New Roman"/>
          <w:sz w:val="28"/>
          <w:szCs w:val="28"/>
        </w:rPr>
        <w:t> хворих (F33.1), тяжкий епізод </w:t>
      </w:r>
      <w:r w:rsidR="00A1734D" w:rsidRPr="00A018AF">
        <w:rPr>
          <w:rFonts w:ascii="Times New Roman" w:hAnsi="Times New Roman" w:cs="Times New Roman"/>
          <w:sz w:val="28"/>
          <w:szCs w:val="28"/>
          <w:lang w:val="uk-UA"/>
        </w:rPr>
        <w:t>-</w:t>
      </w:r>
      <w:r w:rsidRPr="00A018AF">
        <w:rPr>
          <w:rFonts w:ascii="Times New Roman" w:hAnsi="Times New Roman" w:cs="Times New Roman"/>
          <w:sz w:val="28"/>
          <w:szCs w:val="28"/>
        </w:rPr>
        <w:t xml:space="preserve"> у 65 хворих (F33.2). </w:t>
      </w:r>
    </w:p>
    <w:p w:rsidR="00A1734D"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proofErr w:type="gramStart"/>
      <w:r w:rsidRPr="00A018AF">
        <w:rPr>
          <w:rFonts w:ascii="Times New Roman" w:hAnsi="Times New Roman" w:cs="Times New Roman"/>
          <w:sz w:val="28"/>
          <w:szCs w:val="28"/>
        </w:rPr>
        <w:lastRenderedPageBreak/>
        <w:t>П</w:t>
      </w:r>
      <w:proofErr w:type="gramEnd"/>
      <w:r w:rsidRPr="00A018AF">
        <w:rPr>
          <w:rFonts w:ascii="Times New Roman" w:hAnsi="Times New Roman" w:cs="Times New Roman"/>
          <w:sz w:val="28"/>
          <w:szCs w:val="28"/>
        </w:rPr>
        <w:t xml:space="preserve">ід час оцінювання клінічної картини рекурентного депресивного розладу увагу приділяли вивченню усього спектра клініко-психопатологічних проявів поточного епізоду. </w:t>
      </w:r>
    </w:p>
    <w:p w:rsidR="00A1734D"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Структура клініко-психопатологічних проявів депресивного спектра у обстежених хворих на  рекурентний депресивний розлад характеризувалася наявними афективними, мотиваційно-вольовими, когнітивними, психомоторними та соматичними порушеннями. </w:t>
      </w:r>
    </w:p>
    <w:p w:rsidR="00A1734D"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Легкий депресивний </w:t>
      </w:r>
      <w:proofErr w:type="gramStart"/>
      <w:r w:rsidRPr="00A018AF">
        <w:rPr>
          <w:rFonts w:ascii="Times New Roman" w:hAnsi="Times New Roman" w:cs="Times New Roman"/>
          <w:sz w:val="28"/>
          <w:szCs w:val="28"/>
        </w:rPr>
        <w:t>еп</w:t>
      </w:r>
      <w:proofErr w:type="gramEnd"/>
      <w:r w:rsidRPr="00A018AF">
        <w:rPr>
          <w:rFonts w:ascii="Times New Roman" w:hAnsi="Times New Roman" w:cs="Times New Roman"/>
          <w:sz w:val="28"/>
          <w:szCs w:val="28"/>
        </w:rPr>
        <w:t xml:space="preserve">ізод характеризувався переважанням в структурі афективних проявів пригніченого настрою (100,00 %), що супроводжувався відчуттям туги (45,31  %); в  структурі мотиваційновольових порушень переважали симптоми зниження продуктивності діяльності (29,68 %); в структурі когнітивного компонента переважали зниження концентрації уваги (25,00 %); психомоторні прояви характеризувалися проявами ретардації (сповільнення рухів </w:t>
      </w:r>
      <w:proofErr w:type="gramStart"/>
      <w:r w:rsidRPr="00A018AF">
        <w:rPr>
          <w:rFonts w:ascii="Times New Roman" w:hAnsi="Times New Roman" w:cs="Times New Roman"/>
          <w:sz w:val="28"/>
          <w:szCs w:val="28"/>
        </w:rPr>
        <w:t>тіла</w:t>
      </w:r>
      <w:proofErr w:type="gramEnd"/>
      <w:r w:rsidRPr="00A018AF">
        <w:rPr>
          <w:rFonts w:ascii="Times New Roman" w:hAnsi="Times New Roman" w:cs="Times New Roman"/>
          <w:sz w:val="28"/>
          <w:szCs w:val="28"/>
        </w:rPr>
        <w:t xml:space="preserve">, зниження експресії обличчя, звуження комунікативної сфери) (23,43  %); в  структурі соматичних проявів домінували розлади сну (46,87 %). </w:t>
      </w:r>
    </w:p>
    <w:p w:rsidR="00A1734D"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Клінічна картина помірного депресивного епізоду характеризувалась сполученням пригніченого настрою (100,00</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 з</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відчуттям напруги (43,47</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 в</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структурі афективних порушень; в</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структурі мотиваційно-вольової сфери</w:t>
      </w:r>
      <w:r w:rsidRPr="00A018AF">
        <w:rPr>
          <w:rFonts w:ascii="Times New Roman" w:hAnsi="Times New Roman" w:cs="Times New Roman"/>
          <w:sz w:val="28"/>
          <w:szCs w:val="28"/>
        </w:rPr>
        <w:t> </w:t>
      </w:r>
      <w:r w:rsidR="00A1734D" w:rsidRPr="00A018AF">
        <w:rPr>
          <w:rFonts w:ascii="Times New Roman" w:hAnsi="Times New Roman" w:cs="Times New Roman"/>
          <w:sz w:val="28"/>
          <w:szCs w:val="28"/>
          <w:lang w:val="uk-UA"/>
        </w:rPr>
        <w:t xml:space="preserve"> -</w:t>
      </w:r>
      <w:r w:rsidRPr="00A018AF">
        <w:rPr>
          <w:rFonts w:ascii="Times New Roman" w:hAnsi="Times New Roman" w:cs="Times New Roman"/>
          <w:sz w:val="28"/>
          <w:szCs w:val="28"/>
          <w:lang w:val="uk-UA"/>
        </w:rPr>
        <w:t xml:space="preserve"> зменшенням активності та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ініціативи (41,30</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в</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структурі когнітивних порушень</w:t>
      </w:r>
      <w:r w:rsidRPr="00A018AF">
        <w:rPr>
          <w:rFonts w:ascii="Times New Roman" w:hAnsi="Times New Roman" w:cs="Times New Roman"/>
          <w:sz w:val="28"/>
          <w:szCs w:val="28"/>
        </w:rPr>
        <w:t> </w:t>
      </w:r>
      <w:r w:rsidR="00A1734D" w:rsidRPr="00A018AF">
        <w:rPr>
          <w:rFonts w:ascii="Times New Roman" w:hAnsi="Times New Roman" w:cs="Times New Roman"/>
          <w:sz w:val="28"/>
          <w:szCs w:val="28"/>
          <w:lang w:val="uk-UA"/>
        </w:rPr>
        <w:t xml:space="preserve"> -</w:t>
      </w:r>
      <w:r w:rsidRPr="00A018AF">
        <w:rPr>
          <w:rFonts w:ascii="Times New Roman" w:hAnsi="Times New Roman" w:cs="Times New Roman"/>
          <w:sz w:val="28"/>
          <w:szCs w:val="28"/>
          <w:lang w:val="uk-UA"/>
        </w:rPr>
        <w:t xml:space="preserve"> психічною виснажливістю (28,26</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 в</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структурі психомоторних проявів</w:t>
      </w:r>
      <w:r w:rsidRPr="00A018AF">
        <w:rPr>
          <w:rFonts w:ascii="Times New Roman" w:hAnsi="Times New Roman" w:cs="Times New Roman"/>
          <w:sz w:val="28"/>
          <w:szCs w:val="28"/>
        </w:rPr>
        <w:t> </w:t>
      </w:r>
      <w:r w:rsidR="00A1734D" w:rsidRPr="00A018AF">
        <w:rPr>
          <w:rFonts w:ascii="Times New Roman" w:hAnsi="Times New Roman" w:cs="Times New Roman"/>
          <w:sz w:val="28"/>
          <w:szCs w:val="28"/>
          <w:lang w:val="uk-UA"/>
        </w:rPr>
        <w:t>-</w:t>
      </w:r>
      <w:r w:rsidRPr="00A018AF">
        <w:rPr>
          <w:rFonts w:ascii="Times New Roman" w:hAnsi="Times New Roman" w:cs="Times New Roman"/>
          <w:sz w:val="28"/>
          <w:szCs w:val="28"/>
          <w:lang w:val="uk-UA"/>
        </w:rPr>
        <w:t xml:space="preserve"> ретардацією (сповільнення рухів тіла, зниження експресії обличчя, звуження комунікативної сфери) (50,00</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 в</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структурі соматичних проявів</w:t>
      </w:r>
      <w:r w:rsidRPr="00A018AF">
        <w:rPr>
          <w:rFonts w:ascii="Times New Roman" w:hAnsi="Times New Roman" w:cs="Times New Roman"/>
          <w:sz w:val="28"/>
          <w:szCs w:val="28"/>
        </w:rPr>
        <w:t> </w:t>
      </w:r>
      <w:r w:rsidR="00A1734D" w:rsidRPr="00A018AF">
        <w:rPr>
          <w:rFonts w:ascii="Times New Roman" w:hAnsi="Times New Roman" w:cs="Times New Roman"/>
          <w:sz w:val="28"/>
          <w:szCs w:val="28"/>
          <w:lang w:val="uk-UA"/>
        </w:rPr>
        <w:t xml:space="preserve"> -</w:t>
      </w:r>
      <w:r w:rsidRPr="00A018AF">
        <w:rPr>
          <w:rFonts w:ascii="Times New Roman" w:hAnsi="Times New Roman" w:cs="Times New Roman"/>
          <w:sz w:val="28"/>
          <w:szCs w:val="28"/>
          <w:lang w:val="uk-UA"/>
        </w:rPr>
        <w:t xml:space="preserve"> розладами сну (60,86</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та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фізичною стомлюваністю (63,04</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w:t>
      </w:r>
    </w:p>
    <w:p w:rsidR="00A1734D"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Важкий депресивний епізод характеризувався сполученням в структурі афективних проявів </w:t>
      </w:r>
      <w:proofErr w:type="gramStart"/>
      <w:r w:rsidRPr="00A018AF">
        <w:rPr>
          <w:rFonts w:ascii="Times New Roman" w:hAnsi="Times New Roman" w:cs="Times New Roman"/>
          <w:sz w:val="28"/>
          <w:szCs w:val="28"/>
        </w:rPr>
        <w:t>в</w:t>
      </w:r>
      <w:proofErr w:type="gramEnd"/>
      <w:r w:rsidRPr="00A018AF">
        <w:rPr>
          <w:rFonts w:ascii="Times New Roman" w:hAnsi="Times New Roman" w:cs="Times New Roman"/>
          <w:sz w:val="28"/>
          <w:szCs w:val="28"/>
        </w:rPr>
        <w:t xml:space="preserve">ідчуття туги (52,30 %) та пригніченого настрою (100,00 %); в структурі мотиваційно-вольової сфери переважали зменшення активності та ініціативи (66, 15 %) та зниження продуктивності діяльності (67,69 %); когнітивні порушення характеризувались погіршанням пам’яті (40,00  %); психомоторні симптоми характеризувались наявністю ретардації (сповільнення рухів </w:t>
      </w:r>
      <w:proofErr w:type="gramStart"/>
      <w:r w:rsidRPr="00A018AF">
        <w:rPr>
          <w:rFonts w:ascii="Times New Roman" w:hAnsi="Times New Roman" w:cs="Times New Roman"/>
          <w:sz w:val="28"/>
          <w:szCs w:val="28"/>
        </w:rPr>
        <w:t>тіла</w:t>
      </w:r>
      <w:proofErr w:type="gramEnd"/>
      <w:r w:rsidRPr="00A018AF">
        <w:rPr>
          <w:rFonts w:ascii="Times New Roman" w:hAnsi="Times New Roman" w:cs="Times New Roman"/>
          <w:sz w:val="28"/>
          <w:szCs w:val="28"/>
        </w:rPr>
        <w:t xml:space="preserve">, зниження експресії обличчя, звуження комунікативної сфери) </w:t>
      </w:r>
      <w:r w:rsidRPr="00A018AF">
        <w:rPr>
          <w:rFonts w:ascii="Times New Roman" w:hAnsi="Times New Roman" w:cs="Times New Roman"/>
          <w:sz w:val="28"/>
          <w:szCs w:val="28"/>
        </w:rPr>
        <w:lastRenderedPageBreak/>
        <w:t xml:space="preserve">(70,76 %); в структурі соматичних проявів переважали розлади сну (89,23 %) та фізична стомлюваність (92,30 %). </w:t>
      </w:r>
    </w:p>
    <w:p w:rsidR="00ED3A5F"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В</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результаті клініко-психопатологічного обстеження виокремлені провідні симптомокомплекси у</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хворих на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рекурентні депресивні розлади: депресивний, астенічний, апатичний, тривожно-фобічний, соматовегетативний, іпохондричний. </w:t>
      </w:r>
    </w:p>
    <w:p w:rsidR="00ED3A5F"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Депресивний симптомокомплекс спостерігався в</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усіх 100,00</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 обстежених пацієнтів і</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включав не</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лише зниження настрою, 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й</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зниження зацікавленості до</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оточення, зниження задоволеності від</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речей, що</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раніше спричиняли захоплення, зниження загальної активності та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ініціативи, відчуття невпевненості у</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собі, песимістичну оцінку майбутнього, 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також порушення сну та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апетиту. </w:t>
      </w:r>
    </w:p>
    <w:p w:rsidR="00ED3A5F"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Астенічний симптомокомплекс характеризувався психічною виснаженістю, загальною млявістю та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зниженням енергії, фізичною втомлюваністю, зниженням концентрації уваги, погіршанням пам’яті, потребою докладати зусиль під</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час повсякденної діяльності, зниженням продуктивності діяльності, відчуттям постійної втоми. </w:t>
      </w:r>
    </w:p>
    <w:p w:rsidR="00ED3A5F"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Апатичний симптомокомплекс характеризувався втратою внутрішнього змісту власних дій, які</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реалізуються радше за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звичкою, 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не</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внаслідок бажання; ускладненням або</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неспроможністю приймати рішення; незацікавленістю в</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результатах власних дій; відчуттям байдужості до</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оточення та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самого себе, зниженням потреби в</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спілкуванні. </w:t>
      </w:r>
    </w:p>
    <w:p w:rsidR="00ED3A5F"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В</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структурі тривожно-фобічного симптомокомплексу спостерігалось відчуття невмотивованої тривоги та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страху, які</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виникали як</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в</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різних ситуаціях, так і</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за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умов ймовірних наслідків, які</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пацієнти прогнозували як</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негативні, потреба уникати багатьох обставин, відчуття невпевненості у</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собі та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своїх діях, страх погіршання власного стану або</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смерті, наявної невиліковної хвороби та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неможливості отримати медичну допомогу. </w:t>
      </w:r>
    </w:p>
    <w:p w:rsidR="00ED3A5F"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Структура соматовегетативного симптомокомплексу характеризувалася наявними різноманітними вісцеральними проявами</w:t>
      </w:r>
      <w:r w:rsidRPr="00A018AF">
        <w:rPr>
          <w:rFonts w:ascii="Times New Roman" w:hAnsi="Times New Roman" w:cs="Times New Roman"/>
          <w:sz w:val="28"/>
          <w:szCs w:val="28"/>
        </w:rPr>
        <w:t> </w:t>
      </w:r>
      <w:r w:rsidR="00ED3A5F" w:rsidRPr="00A018AF">
        <w:rPr>
          <w:rFonts w:ascii="Times New Roman" w:hAnsi="Times New Roman" w:cs="Times New Roman"/>
          <w:sz w:val="28"/>
          <w:szCs w:val="28"/>
          <w:lang w:val="uk-UA"/>
        </w:rPr>
        <w:t xml:space="preserve"> -</w:t>
      </w:r>
      <w:r w:rsidRPr="00A018AF">
        <w:rPr>
          <w:rFonts w:ascii="Times New Roman" w:hAnsi="Times New Roman" w:cs="Times New Roman"/>
          <w:sz w:val="28"/>
          <w:szCs w:val="28"/>
          <w:lang w:val="uk-UA"/>
        </w:rPr>
        <w:t xml:space="preserve"> кардіоваскулярними (кардіалгії, тахікардія, аритмії, коливання артеріального тиску), гастроінтестинальними (синдром подразнення кишкового тракту, дискінезії, </w:t>
      </w:r>
      <w:r w:rsidRPr="00A018AF">
        <w:rPr>
          <w:rFonts w:ascii="Times New Roman" w:hAnsi="Times New Roman" w:cs="Times New Roman"/>
          <w:sz w:val="28"/>
          <w:szCs w:val="28"/>
          <w:lang w:val="uk-UA"/>
        </w:rPr>
        <w:lastRenderedPageBreak/>
        <w:t>абдомінальний біль), респіраторними (задишка, спазми в</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горлі), 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також неприємними тілесними відчуттями (біль, напруга, важкість у</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тілі, оніміння тощо). </w:t>
      </w:r>
    </w:p>
    <w:p w:rsidR="00ED3A5F"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Іпохондричний симптомокомплекс характеризувався переважанням побоювань за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стан свого здоров’я, песимістичним сприйняттям уявної або</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реальної патології та</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перебільшенням її</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негативних наслідків, домінуванням уявлень про</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небезпеку порушень внутрішніх органів, про</w:t>
      </w:r>
      <w:r w:rsidRPr="00A018AF">
        <w:rPr>
          <w:rFonts w:ascii="Times New Roman" w:hAnsi="Times New Roman" w:cs="Times New Roman"/>
          <w:sz w:val="28"/>
          <w:szCs w:val="28"/>
        </w:rPr>
        <w:t> </w:t>
      </w:r>
      <w:r w:rsidRPr="00A018AF">
        <w:rPr>
          <w:rFonts w:ascii="Times New Roman" w:hAnsi="Times New Roman" w:cs="Times New Roman"/>
          <w:sz w:val="28"/>
          <w:szCs w:val="28"/>
          <w:lang w:val="uk-UA"/>
        </w:rPr>
        <w:t xml:space="preserve"> несприятливі результати лікування, негативні соціальні наслідки, безперспективність лікування. </w:t>
      </w:r>
    </w:p>
    <w:p w:rsidR="007C1B46" w:rsidRPr="00A018AF" w:rsidRDefault="007C1B46" w:rsidP="00FF7760">
      <w:pPr>
        <w:shd w:val="clear" w:color="auto" w:fill="FFFFFF"/>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Залежно від  важкості поточного депресивного </w:t>
      </w:r>
      <w:proofErr w:type="gramStart"/>
      <w:r w:rsidRPr="00A018AF">
        <w:rPr>
          <w:rFonts w:ascii="Times New Roman" w:hAnsi="Times New Roman" w:cs="Times New Roman"/>
          <w:sz w:val="28"/>
          <w:szCs w:val="28"/>
        </w:rPr>
        <w:t>еп</w:t>
      </w:r>
      <w:proofErr w:type="gramEnd"/>
      <w:r w:rsidRPr="00A018AF">
        <w:rPr>
          <w:rFonts w:ascii="Times New Roman" w:hAnsi="Times New Roman" w:cs="Times New Roman"/>
          <w:sz w:val="28"/>
          <w:szCs w:val="28"/>
        </w:rPr>
        <w:t>ізоду встановлені відмінності синдромальної структури у хворих на рекурентні депресивні розлади</w:t>
      </w:r>
      <w:r w:rsidR="00ED3A5F" w:rsidRPr="00A018AF">
        <w:rPr>
          <w:rFonts w:ascii="Times New Roman" w:hAnsi="Times New Roman" w:cs="Times New Roman"/>
          <w:sz w:val="28"/>
          <w:szCs w:val="28"/>
          <w:lang w:val="uk-UA"/>
        </w:rPr>
        <w:t>.</w:t>
      </w:r>
      <w:r w:rsidRPr="00A018AF">
        <w:rPr>
          <w:rFonts w:ascii="Times New Roman" w:hAnsi="Times New Roman" w:cs="Times New Roman"/>
          <w:sz w:val="28"/>
          <w:szCs w:val="28"/>
        </w:rPr>
        <w:t xml:space="preserve"> </w:t>
      </w:r>
    </w:p>
    <w:p w:rsidR="00ED3A5F" w:rsidRPr="00A018AF" w:rsidRDefault="00ED3A5F" w:rsidP="00FF7760">
      <w:pPr>
        <w:shd w:val="clear" w:color="auto" w:fill="FFFFFF"/>
        <w:spacing w:after="0" w:line="360" w:lineRule="auto"/>
        <w:ind w:firstLine="709"/>
        <w:jc w:val="both"/>
        <w:rPr>
          <w:rFonts w:ascii="Times New Roman" w:hAnsi="Times New Roman" w:cs="Times New Roman"/>
          <w:b/>
          <w:sz w:val="28"/>
          <w:szCs w:val="28"/>
          <w:lang w:val="uk-UA"/>
        </w:rPr>
      </w:pPr>
    </w:p>
    <w:p w:rsidR="00FF7760" w:rsidRPr="00A018AF" w:rsidRDefault="00BF2AB7" w:rsidP="00FF7760">
      <w:pPr>
        <w:shd w:val="clear" w:color="auto" w:fill="FFFFFF"/>
        <w:spacing w:after="0" w:line="360" w:lineRule="auto"/>
        <w:ind w:firstLine="709"/>
        <w:jc w:val="both"/>
        <w:rPr>
          <w:rFonts w:ascii="Times New Roman" w:hAnsi="Times New Roman" w:cs="Times New Roman"/>
          <w:b/>
          <w:sz w:val="28"/>
          <w:szCs w:val="28"/>
          <w:lang w:val="uk-UA"/>
        </w:rPr>
      </w:pPr>
      <w:r w:rsidRPr="00A018AF">
        <w:rPr>
          <w:rFonts w:ascii="Times New Roman" w:hAnsi="Times New Roman" w:cs="Times New Roman"/>
          <w:b/>
          <w:sz w:val="28"/>
          <w:szCs w:val="28"/>
          <w:lang w:val="uk-UA"/>
        </w:rPr>
        <w:t>1.</w:t>
      </w:r>
      <w:r w:rsidRPr="00A018AF">
        <w:rPr>
          <w:rFonts w:ascii="Times New Roman" w:hAnsi="Times New Roman" w:cs="Times New Roman"/>
          <w:b/>
          <w:sz w:val="28"/>
          <w:szCs w:val="28"/>
        </w:rPr>
        <w:t>2</w:t>
      </w:r>
      <w:r w:rsidR="00FF7760" w:rsidRPr="00A018AF">
        <w:rPr>
          <w:rFonts w:ascii="Times New Roman" w:hAnsi="Times New Roman" w:cs="Times New Roman"/>
          <w:b/>
          <w:sz w:val="28"/>
          <w:szCs w:val="28"/>
          <w:lang w:val="uk-UA"/>
        </w:rPr>
        <w:t xml:space="preserve">. Особливості перебігу депресії у віковому </w:t>
      </w:r>
      <w:r w:rsidR="0000436B" w:rsidRPr="00A018AF">
        <w:rPr>
          <w:rFonts w:ascii="Times New Roman" w:hAnsi="Times New Roman" w:cs="Times New Roman"/>
          <w:b/>
          <w:sz w:val="28"/>
          <w:szCs w:val="28"/>
          <w:lang w:val="uk-UA"/>
        </w:rPr>
        <w:t xml:space="preserve">та гендерному </w:t>
      </w:r>
      <w:r w:rsidR="00FF7760" w:rsidRPr="00A018AF">
        <w:rPr>
          <w:rFonts w:ascii="Times New Roman" w:hAnsi="Times New Roman" w:cs="Times New Roman"/>
          <w:b/>
          <w:sz w:val="28"/>
          <w:szCs w:val="28"/>
          <w:lang w:val="uk-UA"/>
        </w:rPr>
        <w:t xml:space="preserve">аспекті </w:t>
      </w:r>
    </w:p>
    <w:p w:rsidR="00FF7760" w:rsidRPr="00A018AF" w:rsidRDefault="00FF7760" w:rsidP="00FF7760">
      <w:pPr>
        <w:shd w:val="clear" w:color="auto" w:fill="FFFFFF"/>
        <w:spacing w:after="0" w:line="360" w:lineRule="auto"/>
        <w:ind w:firstLine="709"/>
        <w:jc w:val="both"/>
        <w:rPr>
          <w:rFonts w:ascii="Times New Roman" w:hAnsi="Times New Roman" w:cs="Times New Roman"/>
          <w:sz w:val="28"/>
          <w:szCs w:val="28"/>
          <w:lang w:val="uk-UA"/>
        </w:rPr>
      </w:pPr>
    </w:p>
    <w:p w:rsidR="00FF7760" w:rsidRPr="00A018AF" w:rsidRDefault="00FF7760" w:rsidP="00ED3A5F">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A018AF">
        <w:rPr>
          <w:rFonts w:ascii="Times New Roman" w:eastAsia="Times New Roman" w:hAnsi="Times New Roman" w:cs="Times New Roman"/>
          <w:sz w:val="28"/>
          <w:szCs w:val="28"/>
          <w:lang w:val="uk-UA" w:eastAsia="ru-RU"/>
        </w:rPr>
        <w:t xml:space="preserve">Депресія – один із найпоширеніших розладів, які зустрічаються в загальномедичній практиці. </w:t>
      </w:r>
      <w:r w:rsidRPr="00A018AF">
        <w:rPr>
          <w:rFonts w:ascii="Times New Roman" w:eastAsia="Times New Roman" w:hAnsi="Times New Roman" w:cs="Times New Roman"/>
          <w:sz w:val="28"/>
          <w:szCs w:val="28"/>
          <w:lang w:eastAsia="ru-RU"/>
        </w:rPr>
        <w:t xml:space="preserve">80% хворих з депресією лікуються у загальносоматичній мережі та лише 5% – </w:t>
      </w:r>
      <w:proofErr w:type="gramStart"/>
      <w:r w:rsidRPr="00A018AF">
        <w:rPr>
          <w:rFonts w:ascii="Times New Roman" w:eastAsia="Times New Roman" w:hAnsi="Times New Roman" w:cs="Times New Roman"/>
          <w:sz w:val="28"/>
          <w:szCs w:val="28"/>
          <w:lang w:eastAsia="ru-RU"/>
        </w:rPr>
        <w:t>у</w:t>
      </w:r>
      <w:proofErr w:type="gramEnd"/>
      <w:r w:rsidRPr="00A018AF">
        <w:rPr>
          <w:rFonts w:ascii="Times New Roman" w:eastAsia="Times New Roman" w:hAnsi="Times New Roman" w:cs="Times New Roman"/>
          <w:sz w:val="28"/>
          <w:szCs w:val="28"/>
          <w:lang w:eastAsia="ru-RU"/>
        </w:rPr>
        <w:t xml:space="preserve"> психіатрів [1]. У 90% випадків </w:t>
      </w:r>
      <w:proofErr w:type="gramStart"/>
      <w:r w:rsidRPr="00A018AF">
        <w:rPr>
          <w:rFonts w:ascii="Times New Roman" w:eastAsia="Times New Roman" w:hAnsi="Times New Roman" w:cs="Times New Roman"/>
          <w:sz w:val="28"/>
          <w:szCs w:val="28"/>
          <w:lang w:eastAsia="ru-RU"/>
        </w:rPr>
        <w:t>л</w:t>
      </w:r>
      <w:proofErr w:type="gramEnd"/>
      <w:r w:rsidRPr="00A018AF">
        <w:rPr>
          <w:rFonts w:ascii="Times New Roman" w:eastAsia="Times New Roman" w:hAnsi="Times New Roman" w:cs="Times New Roman"/>
          <w:sz w:val="28"/>
          <w:szCs w:val="28"/>
          <w:lang w:eastAsia="ru-RU"/>
        </w:rPr>
        <w:t>ікар загальної практики стикається зі стертими, атиповими, маскованими формами депресії, типові депресії становлять лише 10% [2].</w:t>
      </w:r>
    </w:p>
    <w:p w:rsidR="0000436B" w:rsidRPr="00A018AF" w:rsidRDefault="00FF7760" w:rsidP="00FF77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936CF9">
        <w:rPr>
          <w:rFonts w:ascii="Times New Roman" w:eastAsia="Times New Roman" w:hAnsi="Times New Roman" w:cs="Times New Roman"/>
          <w:sz w:val="28"/>
          <w:szCs w:val="28"/>
          <w:lang w:val="uk-UA" w:eastAsia="ru-RU"/>
        </w:rPr>
        <w:t xml:space="preserve">Депресія є четвертою провідною причиною захворюваності та інвалідності, однією з основних причин погіршення якості життя та соціального функціонування людини, супроводжується фатальними наслідками у вигляді суїцидів, а за часткою втрачених років повноцінного життя тривожно-депресивні розлади випереджають усі інші психічні захворювання. </w:t>
      </w:r>
    </w:p>
    <w:p w:rsidR="00FF7760" w:rsidRPr="00A018AF" w:rsidRDefault="00FF7760" w:rsidP="00FF77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A018AF">
        <w:rPr>
          <w:rFonts w:ascii="Times New Roman" w:eastAsia="Times New Roman" w:hAnsi="Times New Roman" w:cs="Times New Roman"/>
          <w:sz w:val="28"/>
          <w:szCs w:val="28"/>
          <w:lang w:val="uk-UA" w:eastAsia="ru-RU"/>
        </w:rPr>
        <w:t xml:space="preserve">За прогнозами Всесвітньої організації </w:t>
      </w:r>
      <w:r w:rsidR="0000436B" w:rsidRPr="00A018AF">
        <w:rPr>
          <w:rFonts w:ascii="Times New Roman" w:eastAsia="Times New Roman" w:hAnsi="Times New Roman" w:cs="Times New Roman"/>
          <w:sz w:val="28"/>
          <w:szCs w:val="28"/>
          <w:lang w:val="uk-UA" w:eastAsia="ru-RU"/>
        </w:rPr>
        <w:t>охорони здоров'я (ВООЗ), до 2025</w:t>
      </w:r>
      <w:r w:rsidRPr="00A018AF">
        <w:rPr>
          <w:rFonts w:ascii="Times New Roman" w:eastAsia="Times New Roman" w:hAnsi="Times New Roman" w:cs="Times New Roman"/>
          <w:sz w:val="28"/>
          <w:szCs w:val="28"/>
          <w:lang w:val="uk-UA" w:eastAsia="ru-RU"/>
        </w:rPr>
        <w:t xml:space="preserve"> року депресивні розлади займуть друге місце після ішемічної хвороби серця в інтеграційній оцінці тягаря хвороб, яке несе світове співтовариство [3, 4].</w:t>
      </w:r>
    </w:p>
    <w:p w:rsidR="0000436B" w:rsidRPr="00A018AF" w:rsidRDefault="00FF7760" w:rsidP="00FF77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A018AF">
        <w:rPr>
          <w:rFonts w:ascii="Times New Roman" w:eastAsia="Times New Roman" w:hAnsi="Times New Roman" w:cs="Times New Roman"/>
          <w:sz w:val="28"/>
          <w:szCs w:val="28"/>
          <w:lang w:eastAsia="ru-RU"/>
        </w:rPr>
        <w:t xml:space="preserve">В </w:t>
      </w:r>
      <w:proofErr w:type="gramStart"/>
      <w:r w:rsidRPr="00A018AF">
        <w:rPr>
          <w:rFonts w:ascii="Times New Roman" w:eastAsia="Times New Roman" w:hAnsi="Times New Roman" w:cs="Times New Roman"/>
          <w:sz w:val="28"/>
          <w:szCs w:val="28"/>
          <w:lang w:eastAsia="ru-RU"/>
        </w:rPr>
        <w:t>осіб</w:t>
      </w:r>
      <w:proofErr w:type="gramEnd"/>
      <w:r w:rsidRPr="00A018AF">
        <w:rPr>
          <w:rFonts w:ascii="Times New Roman" w:eastAsia="Times New Roman" w:hAnsi="Times New Roman" w:cs="Times New Roman"/>
          <w:sz w:val="28"/>
          <w:szCs w:val="28"/>
          <w:lang w:eastAsia="ru-RU"/>
        </w:rPr>
        <w:t xml:space="preserve"> похилого віку депресія є найпоширенішим психічним розладом. Відповідно до європейських </w:t>
      </w:r>
      <w:proofErr w:type="gramStart"/>
      <w:r w:rsidRPr="00A018AF">
        <w:rPr>
          <w:rFonts w:ascii="Times New Roman" w:eastAsia="Times New Roman" w:hAnsi="Times New Roman" w:cs="Times New Roman"/>
          <w:sz w:val="28"/>
          <w:szCs w:val="28"/>
          <w:lang w:eastAsia="ru-RU"/>
        </w:rPr>
        <w:t>досл</w:t>
      </w:r>
      <w:proofErr w:type="gramEnd"/>
      <w:r w:rsidRPr="00A018AF">
        <w:rPr>
          <w:rFonts w:ascii="Times New Roman" w:eastAsia="Times New Roman" w:hAnsi="Times New Roman" w:cs="Times New Roman"/>
          <w:sz w:val="28"/>
          <w:szCs w:val="28"/>
          <w:lang w:eastAsia="ru-RU"/>
        </w:rPr>
        <w:t xml:space="preserve">іджень, у середньому, поширеність депресії у старших людей становить 12,3% [5]. </w:t>
      </w:r>
    </w:p>
    <w:p w:rsidR="0000436B" w:rsidRPr="00A018AF" w:rsidRDefault="00FF7760" w:rsidP="00FF77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A018AF">
        <w:rPr>
          <w:rFonts w:ascii="Times New Roman" w:eastAsia="Times New Roman" w:hAnsi="Times New Roman" w:cs="Times New Roman"/>
          <w:sz w:val="28"/>
          <w:szCs w:val="28"/>
          <w:lang w:eastAsia="ru-RU"/>
        </w:rPr>
        <w:lastRenderedPageBreak/>
        <w:t>Депресивні стани у цієї вікової групи мають чітку тенденцію до рецидивуючого або хронічного, затяжного перебігу. Поширеність депресії прогресивно збільшується із погіршенням соматичного статусу хворого похилого ві</w:t>
      </w:r>
      <w:proofErr w:type="gramStart"/>
      <w:r w:rsidRPr="00A018AF">
        <w:rPr>
          <w:rFonts w:ascii="Times New Roman" w:eastAsia="Times New Roman" w:hAnsi="Times New Roman" w:cs="Times New Roman"/>
          <w:sz w:val="28"/>
          <w:szCs w:val="28"/>
          <w:lang w:eastAsia="ru-RU"/>
        </w:rPr>
        <w:t>ку та</w:t>
      </w:r>
      <w:proofErr w:type="gramEnd"/>
      <w:r w:rsidRPr="00A018AF">
        <w:rPr>
          <w:rFonts w:ascii="Times New Roman" w:eastAsia="Times New Roman" w:hAnsi="Times New Roman" w:cs="Times New Roman"/>
          <w:sz w:val="28"/>
          <w:szCs w:val="28"/>
          <w:lang w:eastAsia="ru-RU"/>
        </w:rPr>
        <w:t xml:space="preserve"> інвалідизації (збільшення залежності від оточуючих) [6, 7]. </w:t>
      </w:r>
    </w:p>
    <w:p w:rsidR="0000436B" w:rsidRPr="00A018AF" w:rsidRDefault="00FF7760" w:rsidP="00FF77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A018AF">
        <w:rPr>
          <w:rFonts w:ascii="Times New Roman" w:eastAsia="Times New Roman" w:hAnsi="Times New Roman" w:cs="Times New Roman"/>
          <w:sz w:val="28"/>
          <w:szCs w:val="28"/>
          <w:lang w:val="uk-UA" w:eastAsia="ru-RU"/>
        </w:rPr>
        <w:t xml:space="preserve">За даними ВООЗ, депресивні симптоми відзначаються у 40% пацієнтів похилого віку, які звернулися до лікаря у зв'язку з різними захворюваннями. </w:t>
      </w:r>
    </w:p>
    <w:p w:rsidR="0000436B" w:rsidRPr="00A018AF" w:rsidRDefault="00FF7760" w:rsidP="00FF77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A018AF">
        <w:rPr>
          <w:rFonts w:ascii="Times New Roman" w:eastAsia="Times New Roman" w:hAnsi="Times New Roman" w:cs="Times New Roman"/>
          <w:sz w:val="28"/>
          <w:szCs w:val="28"/>
          <w:lang w:val="uk-UA" w:eastAsia="ru-RU"/>
        </w:rPr>
        <w:t xml:space="preserve">Так, у соматично хворих похилого віку поширеність депресії досягає 22-33%, що можна порівняти з поширеністю артеріальної гіпертензії. </w:t>
      </w:r>
    </w:p>
    <w:p w:rsidR="00ED3A5F" w:rsidRPr="00A018AF" w:rsidRDefault="00FF7760" w:rsidP="00FF77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A018AF">
        <w:rPr>
          <w:rFonts w:ascii="Times New Roman" w:eastAsia="Times New Roman" w:hAnsi="Times New Roman" w:cs="Times New Roman"/>
          <w:sz w:val="28"/>
          <w:szCs w:val="28"/>
          <w:lang w:val="uk-UA" w:eastAsia="ru-RU"/>
        </w:rPr>
        <w:t xml:space="preserve">При тяжких соматичних захворюваннях показник збільшується до 60%. </w:t>
      </w:r>
    </w:p>
    <w:p w:rsidR="00FF7760" w:rsidRPr="00A018AF" w:rsidRDefault="00FF7760" w:rsidP="00FF77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A018AF">
        <w:rPr>
          <w:rFonts w:ascii="Times New Roman" w:eastAsia="Times New Roman" w:hAnsi="Times New Roman" w:cs="Times New Roman"/>
          <w:sz w:val="28"/>
          <w:szCs w:val="28"/>
          <w:lang w:val="uk-UA" w:eastAsia="ru-RU"/>
        </w:rPr>
        <w:t>За даними Європейського регіонального бюро ВООЗ, поширеність великої депресії у регіоні включає 33% людей з онкологічними захворюваннями, 29% – з артеріальною гіпертензією, 27% – із цукровим діабетом [8].</w:t>
      </w:r>
    </w:p>
    <w:p w:rsidR="0000436B" w:rsidRPr="00A018AF" w:rsidRDefault="00FF7760" w:rsidP="00FF77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A018AF">
        <w:rPr>
          <w:rFonts w:ascii="Times New Roman" w:eastAsia="Times New Roman" w:hAnsi="Times New Roman" w:cs="Times New Roman"/>
          <w:sz w:val="28"/>
          <w:szCs w:val="28"/>
          <w:lang w:val="uk-UA" w:eastAsia="ru-RU"/>
        </w:rPr>
        <w:t xml:space="preserve">Є й гендерні особливості депресії у пацієнтів цієї вікової групи. </w:t>
      </w:r>
    </w:p>
    <w:p w:rsidR="00FF7760" w:rsidRPr="00A018AF" w:rsidRDefault="00FF7760" w:rsidP="00FF7760">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A018AF">
        <w:rPr>
          <w:rFonts w:ascii="Times New Roman" w:eastAsia="Times New Roman" w:hAnsi="Times New Roman" w:cs="Times New Roman"/>
          <w:sz w:val="28"/>
          <w:szCs w:val="28"/>
          <w:lang w:eastAsia="ru-RU"/>
        </w:rPr>
        <w:t>Так, жінки страждають на депресію удвічі частіше, ніж чоловіки, причому у жінок вона найчастіше розвивається у віці 50-60 років, у чоловіків – у 55-65 років. Чоловіки літнього віку з депресією мають найвищий ризик завершеного суїциду [9].</w:t>
      </w:r>
      <w:proofErr w:type="gramEnd"/>
    </w:p>
    <w:p w:rsidR="00FF7760" w:rsidRPr="00A018AF" w:rsidRDefault="00FF7760" w:rsidP="00FF7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18AF">
        <w:rPr>
          <w:rFonts w:ascii="Times New Roman" w:eastAsia="Times New Roman" w:hAnsi="Times New Roman" w:cs="Times New Roman"/>
          <w:sz w:val="28"/>
          <w:szCs w:val="28"/>
          <w:lang w:eastAsia="ru-RU"/>
        </w:rPr>
        <w:t>Депресія впливає на перебіг інших захворювань:</w:t>
      </w:r>
    </w:p>
    <w:p w:rsidR="00FF7760" w:rsidRPr="00A018AF" w:rsidRDefault="00FF7760" w:rsidP="0000436B">
      <w:pPr>
        <w:numPr>
          <w:ilvl w:val="0"/>
          <w:numId w:val="8"/>
        </w:numPr>
        <w:shd w:val="clear" w:color="auto" w:fill="FFFFFF"/>
        <w:tabs>
          <w:tab w:val="clear" w:pos="720"/>
          <w:tab w:val="num" w:pos="142"/>
          <w:tab w:val="left" w:pos="993"/>
        </w:tabs>
        <w:spacing w:after="0" w:line="360" w:lineRule="auto"/>
        <w:ind w:left="0" w:firstLine="709"/>
        <w:jc w:val="both"/>
        <w:rPr>
          <w:rFonts w:ascii="Times New Roman" w:eastAsia="Times New Roman" w:hAnsi="Times New Roman" w:cs="Times New Roman"/>
          <w:sz w:val="28"/>
          <w:szCs w:val="28"/>
          <w:lang w:eastAsia="ru-RU"/>
        </w:rPr>
      </w:pPr>
      <w:r w:rsidRPr="00A018AF">
        <w:rPr>
          <w:rFonts w:ascii="Times New Roman" w:eastAsia="Times New Roman" w:hAnsi="Times New Roman" w:cs="Times New Roman"/>
          <w:sz w:val="28"/>
          <w:szCs w:val="28"/>
          <w:lang w:eastAsia="ru-RU"/>
        </w:rPr>
        <w:t>депресія ускладнює процес реабілітації та погіршує результати лікування, прогноз і перебіг соматичних захворювань;</w:t>
      </w:r>
    </w:p>
    <w:p w:rsidR="00FF7760" w:rsidRPr="00A018AF" w:rsidRDefault="00FF7760" w:rsidP="0000436B">
      <w:pPr>
        <w:numPr>
          <w:ilvl w:val="0"/>
          <w:numId w:val="8"/>
        </w:numPr>
        <w:shd w:val="clear" w:color="auto" w:fill="FFFFFF"/>
        <w:tabs>
          <w:tab w:val="clear" w:pos="720"/>
          <w:tab w:val="num" w:pos="142"/>
          <w:tab w:val="left" w:pos="993"/>
        </w:tabs>
        <w:spacing w:after="0" w:line="360" w:lineRule="auto"/>
        <w:ind w:left="0" w:firstLine="709"/>
        <w:jc w:val="both"/>
        <w:rPr>
          <w:rFonts w:ascii="Times New Roman" w:eastAsia="Times New Roman" w:hAnsi="Times New Roman" w:cs="Times New Roman"/>
          <w:sz w:val="28"/>
          <w:szCs w:val="28"/>
          <w:lang w:eastAsia="ru-RU"/>
        </w:rPr>
      </w:pPr>
      <w:r w:rsidRPr="00A018AF">
        <w:rPr>
          <w:rFonts w:ascii="Times New Roman" w:eastAsia="Times New Roman" w:hAnsi="Times New Roman" w:cs="Times New Roman"/>
          <w:sz w:val="28"/>
          <w:szCs w:val="28"/>
          <w:lang w:eastAsia="ru-RU"/>
        </w:rPr>
        <w:t>депресія – фактор ризику розвитку деменції;</w:t>
      </w:r>
    </w:p>
    <w:p w:rsidR="00FF7760" w:rsidRPr="00A018AF" w:rsidRDefault="00FF7760" w:rsidP="0000436B">
      <w:pPr>
        <w:numPr>
          <w:ilvl w:val="0"/>
          <w:numId w:val="8"/>
        </w:numPr>
        <w:shd w:val="clear" w:color="auto" w:fill="FFFFFF"/>
        <w:tabs>
          <w:tab w:val="clear" w:pos="720"/>
          <w:tab w:val="num" w:pos="142"/>
          <w:tab w:val="left" w:pos="993"/>
        </w:tabs>
        <w:spacing w:after="0" w:line="360" w:lineRule="auto"/>
        <w:ind w:left="0" w:firstLine="709"/>
        <w:jc w:val="both"/>
        <w:rPr>
          <w:rFonts w:ascii="Times New Roman" w:eastAsia="Times New Roman" w:hAnsi="Times New Roman" w:cs="Times New Roman"/>
          <w:sz w:val="28"/>
          <w:szCs w:val="28"/>
          <w:lang w:eastAsia="ru-RU"/>
        </w:rPr>
      </w:pPr>
      <w:r w:rsidRPr="00A018AF">
        <w:rPr>
          <w:rFonts w:ascii="Times New Roman" w:eastAsia="Times New Roman" w:hAnsi="Times New Roman" w:cs="Times New Roman"/>
          <w:sz w:val="28"/>
          <w:szCs w:val="28"/>
          <w:lang w:eastAsia="ru-RU"/>
        </w:rPr>
        <w:t xml:space="preserve">при депресії спостерігається </w:t>
      </w:r>
      <w:proofErr w:type="gramStart"/>
      <w:r w:rsidRPr="00A018AF">
        <w:rPr>
          <w:rFonts w:ascii="Times New Roman" w:eastAsia="Times New Roman" w:hAnsi="Times New Roman" w:cs="Times New Roman"/>
          <w:sz w:val="28"/>
          <w:szCs w:val="28"/>
          <w:lang w:eastAsia="ru-RU"/>
        </w:rPr>
        <w:t>п</w:t>
      </w:r>
      <w:proofErr w:type="gramEnd"/>
      <w:r w:rsidRPr="00A018AF">
        <w:rPr>
          <w:rFonts w:ascii="Times New Roman" w:eastAsia="Times New Roman" w:hAnsi="Times New Roman" w:cs="Times New Roman"/>
          <w:sz w:val="28"/>
          <w:szCs w:val="28"/>
          <w:lang w:eastAsia="ru-RU"/>
        </w:rPr>
        <w:t>ідвищений ризик смертності, у тому числі внаслідок суїциду;</w:t>
      </w:r>
    </w:p>
    <w:p w:rsidR="00FF7760" w:rsidRPr="00A018AF" w:rsidRDefault="00FF7760" w:rsidP="0000436B">
      <w:pPr>
        <w:numPr>
          <w:ilvl w:val="0"/>
          <w:numId w:val="8"/>
        </w:numPr>
        <w:shd w:val="clear" w:color="auto" w:fill="FFFFFF"/>
        <w:tabs>
          <w:tab w:val="clear" w:pos="720"/>
          <w:tab w:val="num" w:pos="142"/>
          <w:tab w:val="left" w:pos="993"/>
        </w:tabs>
        <w:spacing w:after="0" w:line="360" w:lineRule="auto"/>
        <w:ind w:left="0" w:firstLine="709"/>
        <w:jc w:val="both"/>
        <w:rPr>
          <w:rFonts w:ascii="Times New Roman" w:eastAsia="Times New Roman" w:hAnsi="Times New Roman" w:cs="Times New Roman"/>
          <w:sz w:val="28"/>
          <w:szCs w:val="28"/>
          <w:lang w:eastAsia="ru-RU"/>
        </w:rPr>
      </w:pPr>
      <w:r w:rsidRPr="00A018AF">
        <w:rPr>
          <w:rFonts w:ascii="Times New Roman" w:eastAsia="Times New Roman" w:hAnsi="Times New Roman" w:cs="Times New Roman"/>
          <w:sz w:val="28"/>
          <w:szCs w:val="28"/>
          <w:lang w:eastAsia="ru-RU"/>
        </w:rPr>
        <w:t>серед суїцидентів похилого та старечого віку майже половина мали інвалідність із соматичного чи неврологічного захворювання;</w:t>
      </w:r>
    </w:p>
    <w:p w:rsidR="00FF7760" w:rsidRPr="00A018AF" w:rsidRDefault="00FF7760" w:rsidP="0000436B">
      <w:pPr>
        <w:numPr>
          <w:ilvl w:val="0"/>
          <w:numId w:val="8"/>
        </w:numPr>
        <w:shd w:val="clear" w:color="auto" w:fill="FFFFFF"/>
        <w:tabs>
          <w:tab w:val="clear" w:pos="720"/>
          <w:tab w:val="num" w:pos="142"/>
          <w:tab w:val="left" w:pos="993"/>
        </w:tabs>
        <w:spacing w:after="0" w:line="360" w:lineRule="auto"/>
        <w:ind w:left="0" w:firstLine="709"/>
        <w:jc w:val="both"/>
        <w:rPr>
          <w:rFonts w:ascii="Times New Roman" w:eastAsia="Times New Roman" w:hAnsi="Times New Roman" w:cs="Times New Roman"/>
          <w:sz w:val="28"/>
          <w:szCs w:val="28"/>
          <w:lang w:eastAsia="ru-RU"/>
        </w:rPr>
      </w:pPr>
      <w:r w:rsidRPr="00A018AF">
        <w:rPr>
          <w:rFonts w:ascii="Times New Roman" w:eastAsia="Times New Roman" w:hAnsi="Times New Roman" w:cs="Times New Roman"/>
          <w:sz w:val="28"/>
          <w:szCs w:val="28"/>
          <w:lang w:eastAsia="ru-RU"/>
        </w:rPr>
        <w:t>питома вага суїциденті</w:t>
      </w:r>
      <w:proofErr w:type="gramStart"/>
      <w:r w:rsidRPr="00A018AF">
        <w:rPr>
          <w:rFonts w:ascii="Times New Roman" w:eastAsia="Times New Roman" w:hAnsi="Times New Roman" w:cs="Times New Roman"/>
          <w:sz w:val="28"/>
          <w:szCs w:val="28"/>
          <w:lang w:eastAsia="ru-RU"/>
        </w:rPr>
        <w:t>в</w:t>
      </w:r>
      <w:proofErr w:type="gramEnd"/>
      <w:r w:rsidRPr="00A018AF">
        <w:rPr>
          <w:rFonts w:ascii="Times New Roman" w:eastAsia="Times New Roman" w:hAnsi="Times New Roman" w:cs="Times New Roman"/>
          <w:sz w:val="28"/>
          <w:szCs w:val="28"/>
          <w:lang w:eastAsia="ru-RU"/>
        </w:rPr>
        <w:t xml:space="preserve">, </w:t>
      </w:r>
      <w:proofErr w:type="gramStart"/>
      <w:r w:rsidRPr="00A018AF">
        <w:rPr>
          <w:rFonts w:ascii="Times New Roman" w:eastAsia="Times New Roman" w:hAnsi="Times New Roman" w:cs="Times New Roman"/>
          <w:sz w:val="28"/>
          <w:szCs w:val="28"/>
          <w:lang w:eastAsia="ru-RU"/>
        </w:rPr>
        <w:t>як</w:t>
      </w:r>
      <w:proofErr w:type="gramEnd"/>
      <w:r w:rsidRPr="00A018AF">
        <w:rPr>
          <w:rFonts w:ascii="Times New Roman" w:eastAsia="Times New Roman" w:hAnsi="Times New Roman" w:cs="Times New Roman"/>
          <w:sz w:val="28"/>
          <w:szCs w:val="28"/>
          <w:lang w:eastAsia="ru-RU"/>
        </w:rPr>
        <w:t>і досягли 60 років, у 17 разів більша, ніж суїцидентів 25-30 років [10].</w:t>
      </w:r>
    </w:p>
    <w:p w:rsidR="0000436B" w:rsidRPr="00A018AF" w:rsidRDefault="00FF7760" w:rsidP="00FF77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A018AF">
        <w:rPr>
          <w:rFonts w:ascii="Times New Roman" w:eastAsia="Times New Roman" w:hAnsi="Times New Roman" w:cs="Times New Roman"/>
          <w:sz w:val="28"/>
          <w:szCs w:val="28"/>
          <w:lang w:eastAsia="ru-RU"/>
        </w:rPr>
        <w:t>Діагностування депресії у людей похилого ві</w:t>
      </w:r>
      <w:proofErr w:type="gramStart"/>
      <w:r w:rsidRPr="00A018AF">
        <w:rPr>
          <w:rFonts w:ascii="Times New Roman" w:eastAsia="Times New Roman" w:hAnsi="Times New Roman" w:cs="Times New Roman"/>
          <w:sz w:val="28"/>
          <w:szCs w:val="28"/>
          <w:lang w:eastAsia="ru-RU"/>
        </w:rPr>
        <w:t>ку ма</w:t>
      </w:r>
      <w:proofErr w:type="gramEnd"/>
      <w:r w:rsidRPr="00A018AF">
        <w:rPr>
          <w:rFonts w:ascii="Times New Roman" w:eastAsia="Times New Roman" w:hAnsi="Times New Roman" w:cs="Times New Roman"/>
          <w:sz w:val="28"/>
          <w:szCs w:val="28"/>
          <w:lang w:eastAsia="ru-RU"/>
        </w:rPr>
        <w:t xml:space="preserve">є свої труднощі, до причин виникнення яких можна віднести: клінічні особливості депресії в літньому </w:t>
      </w:r>
      <w:r w:rsidRPr="00A018AF">
        <w:rPr>
          <w:rFonts w:ascii="Times New Roman" w:eastAsia="Times New Roman" w:hAnsi="Times New Roman" w:cs="Times New Roman"/>
          <w:sz w:val="28"/>
          <w:szCs w:val="28"/>
          <w:lang w:eastAsia="ru-RU"/>
        </w:rPr>
        <w:lastRenderedPageBreak/>
        <w:t xml:space="preserve">віці; побічні ефекти препаратів, які імітують депресію; необхідність диференціації симптомів депресії від симптомів соматичних захворювань [11]. </w:t>
      </w:r>
    </w:p>
    <w:p w:rsidR="00FF7760" w:rsidRPr="00A018AF" w:rsidRDefault="00FF7760" w:rsidP="00FF7760">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A018AF">
        <w:rPr>
          <w:rFonts w:ascii="Times New Roman" w:eastAsia="Times New Roman" w:hAnsi="Times New Roman" w:cs="Times New Roman"/>
          <w:sz w:val="28"/>
          <w:szCs w:val="28"/>
          <w:lang w:eastAsia="ru-RU"/>
        </w:rPr>
        <w:t>В</w:t>
      </w:r>
      <w:proofErr w:type="gramEnd"/>
      <w:r w:rsidRPr="00A018AF">
        <w:rPr>
          <w:rFonts w:ascii="Times New Roman" w:eastAsia="Times New Roman" w:hAnsi="Times New Roman" w:cs="Times New Roman"/>
          <w:sz w:val="28"/>
          <w:szCs w:val="28"/>
          <w:lang w:eastAsia="ru-RU"/>
        </w:rPr>
        <w:t>ік може актуалізувати одні симптоми депресії та пригнічувати інші, що призводить до модифікації клінічної картини депресії у людей похилого віку [12].</w:t>
      </w:r>
    </w:p>
    <w:p w:rsidR="00FF7760" w:rsidRPr="00A018AF" w:rsidRDefault="00FF7760" w:rsidP="00FF7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18AF">
        <w:rPr>
          <w:rFonts w:ascii="Times New Roman" w:eastAsia="Times New Roman" w:hAnsi="Times New Roman" w:cs="Times New Roman"/>
          <w:sz w:val="28"/>
          <w:szCs w:val="28"/>
          <w:lang w:eastAsia="ru-RU"/>
        </w:rPr>
        <w:t>Клінічні особливості депресії у похилому віці:</w:t>
      </w:r>
    </w:p>
    <w:p w:rsidR="00FF7760" w:rsidRPr="00A018AF" w:rsidRDefault="00FF7760" w:rsidP="0000436B">
      <w:pPr>
        <w:numPr>
          <w:ilvl w:val="0"/>
          <w:numId w:val="9"/>
        </w:numPr>
        <w:shd w:val="clear" w:color="auto" w:fill="FFFFFF"/>
        <w:tabs>
          <w:tab w:val="clear" w:pos="720"/>
          <w:tab w:val="num" w:pos="0"/>
          <w:tab w:val="left" w:pos="993"/>
        </w:tabs>
        <w:spacing w:after="0" w:line="360" w:lineRule="auto"/>
        <w:ind w:left="0" w:firstLine="709"/>
        <w:jc w:val="both"/>
        <w:rPr>
          <w:rFonts w:ascii="Times New Roman" w:eastAsia="Times New Roman" w:hAnsi="Times New Roman" w:cs="Times New Roman"/>
          <w:sz w:val="28"/>
          <w:szCs w:val="28"/>
          <w:lang w:eastAsia="ru-RU"/>
        </w:rPr>
      </w:pPr>
      <w:r w:rsidRPr="00A018AF">
        <w:rPr>
          <w:rFonts w:ascii="Times New Roman" w:eastAsia="Times New Roman" w:hAnsi="Times New Roman" w:cs="Times New Roman"/>
          <w:sz w:val="28"/>
          <w:szCs w:val="28"/>
          <w:lang w:eastAsia="ru-RU"/>
        </w:rPr>
        <w:t>депресивні симптоми часто сприймаються як ознаки «</w:t>
      </w:r>
      <w:proofErr w:type="gramStart"/>
      <w:r w:rsidRPr="00A018AF">
        <w:rPr>
          <w:rFonts w:ascii="Times New Roman" w:eastAsia="Times New Roman" w:hAnsi="Times New Roman" w:cs="Times New Roman"/>
          <w:sz w:val="28"/>
          <w:szCs w:val="28"/>
          <w:lang w:eastAsia="ru-RU"/>
        </w:rPr>
        <w:t>нормального</w:t>
      </w:r>
      <w:proofErr w:type="gramEnd"/>
      <w:r w:rsidRPr="00A018AF">
        <w:rPr>
          <w:rFonts w:ascii="Times New Roman" w:eastAsia="Times New Roman" w:hAnsi="Times New Roman" w:cs="Times New Roman"/>
          <w:sz w:val="28"/>
          <w:szCs w:val="28"/>
          <w:lang w:eastAsia="ru-RU"/>
        </w:rPr>
        <w:t xml:space="preserve"> старіння»;</w:t>
      </w:r>
    </w:p>
    <w:p w:rsidR="00FF7760" w:rsidRPr="00A018AF" w:rsidRDefault="00FF7760" w:rsidP="0000436B">
      <w:pPr>
        <w:numPr>
          <w:ilvl w:val="0"/>
          <w:numId w:val="9"/>
        </w:numPr>
        <w:shd w:val="clear" w:color="auto" w:fill="FFFFFF"/>
        <w:tabs>
          <w:tab w:val="clear" w:pos="720"/>
          <w:tab w:val="num" w:pos="0"/>
          <w:tab w:val="left" w:pos="993"/>
        </w:tabs>
        <w:spacing w:after="0" w:line="360" w:lineRule="auto"/>
        <w:ind w:left="0" w:firstLine="709"/>
        <w:jc w:val="both"/>
        <w:rPr>
          <w:rFonts w:ascii="Times New Roman" w:eastAsia="Times New Roman" w:hAnsi="Times New Roman" w:cs="Times New Roman"/>
          <w:sz w:val="28"/>
          <w:szCs w:val="28"/>
          <w:lang w:eastAsia="ru-RU"/>
        </w:rPr>
      </w:pPr>
      <w:r w:rsidRPr="00A018AF">
        <w:rPr>
          <w:rFonts w:ascii="Times New Roman" w:eastAsia="Times New Roman" w:hAnsi="Times New Roman" w:cs="Times New Roman"/>
          <w:sz w:val="28"/>
          <w:szCs w:val="28"/>
          <w:lang w:eastAsia="ru-RU"/>
        </w:rPr>
        <w:t xml:space="preserve">люди похилого віку </w:t>
      </w:r>
      <w:proofErr w:type="gramStart"/>
      <w:r w:rsidRPr="00A018AF">
        <w:rPr>
          <w:rFonts w:ascii="Times New Roman" w:eastAsia="Times New Roman" w:hAnsi="Times New Roman" w:cs="Times New Roman"/>
          <w:sz w:val="28"/>
          <w:szCs w:val="28"/>
          <w:lang w:eastAsia="ru-RU"/>
        </w:rPr>
        <w:t>р</w:t>
      </w:r>
      <w:proofErr w:type="gramEnd"/>
      <w:r w:rsidRPr="00A018AF">
        <w:rPr>
          <w:rFonts w:ascii="Times New Roman" w:eastAsia="Times New Roman" w:hAnsi="Times New Roman" w:cs="Times New Roman"/>
          <w:sz w:val="28"/>
          <w:szCs w:val="28"/>
          <w:lang w:eastAsia="ru-RU"/>
        </w:rPr>
        <w:t>ідше скаржаться на поганий настрій і смуток, частіше – на поганий фізичний стан, безсоння, погіршення пам'яті, порушення апетиту; мають часто виражену тривожність, тугу, страх, іпохондричні та тривожно-маячні синдроми;</w:t>
      </w:r>
    </w:p>
    <w:p w:rsidR="00FF7760" w:rsidRPr="00A018AF" w:rsidRDefault="00FF7760" w:rsidP="0000436B">
      <w:pPr>
        <w:numPr>
          <w:ilvl w:val="0"/>
          <w:numId w:val="9"/>
        </w:numPr>
        <w:shd w:val="clear" w:color="auto" w:fill="FFFFFF"/>
        <w:tabs>
          <w:tab w:val="clear" w:pos="720"/>
          <w:tab w:val="num" w:pos="0"/>
          <w:tab w:val="left" w:pos="993"/>
        </w:tabs>
        <w:spacing w:after="0" w:line="360" w:lineRule="auto"/>
        <w:ind w:left="0" w:firstLine="709"/>
        <w:jc w:val="both"/>
        <w:rPr>
          <w:rFonts w:ascii="Times New Roman" w:eastAsia="Times New Roman" w:hAnsi="Times New Roman" w:cs="Times New Roman"/>
          <w:sz w:val="28"/>
          <w:szCs w:val="28"/>
          <w:lang w:eastAsia="ru-RU"/>
        </w:rPr>
      </w:pPr>
      <w:r w:rsidRPr="00A018AF">
        <w:rPr>
          <w:rFonts w:ascii="Times New Roman" w:eastAsia="Times New Roman" w:hAnsi="Times New Roman" w:cs="Times New Roman"/>
          <w:sz w:val="28"/>
          <w:szCs w:val="28"/>
          <w:lang w:eastAsia="ru-RU"/>
        </w:rPr>
        <w:t>афективні зміни супроводжуються апатією, млявістю, невдоволенням, дратівливістю, буркотливістю, відчуттям незаслуженої образи;</w:t>
      </w:r>
    </w:p>
    <w:p w:rsidR="00FF7760" w:rsidRPr="00A018AF" w:rsidRDefault="00FF7760" w:rsidP="0000436B">
      <w:pPr>
        <w:numPr>
          <w:ilvl w:val="0"/>
          <w:numId w:val="9"/>
        </w:numPr>
        <w:shd w:val="clear" w:color="auto" w:fill="FFFFFF"/>
        <w:tabs>
          <w:tab w:val="clear" w:pos="720"/>
          <w:tab w:val="num" w:pos="0"/>
          <w:tab w:val="left" w:pos="993"/>
        </w:tabs>
        <w:spacing w:after="0" w:line="360" w:lineRule="auto"/>
        <w:ind w:left="0" w:firstLine="709"/>
        <w:jc w:val="both"/>
        <w:rPr>
          <w:rFonts w:ascii="Times New Roman" w:eastAsia="Times New Roman" w:hAnsi="Times New Roman" w:cs="Times New Roman"/>
          <w:sz w:val="28"/>
          <w:szCs w:val="28"/>
          <w:lang w:eastAsia="ru-RU"/>
        </w:rPr>
      </w:pPr>
      <w:r w:rsidRPr="00A018AF">
        <w:rPr>
          <w:rFonts w:ascii="Times New Roman" w:eastAsia="Times New Roman" w:hAnsi="Times New Roman" w:cs="Times New Roman"/>
          <w:sz w:val="28"/>
          <w:szCs w:val="28"/>
          <w:lang w:eastAsia="ru-RU"/>
        </w:rPr>
        <w:t xml:space="preserve">переважають ознаки астенічної депресії з гіперестезією, дратівливою слабкістю, </w:t>
      </w:r>
      <w:proofErr w:type="gramStart"/>
      <w:r w:rsidRPr="00A018AF">
        <w:rPr>
          <w:rFonts w:ascii="Times New Roman" w:eastAsia="Times New Roman" w:hAnsi="Times New Roman" w:cs="Times New Roman"/>
          <w:sz w:val="28"/>
          <w:szCs w:val="28"/>
          <w:lang w:eastAsia="ru-RU"/>
        </w:rPr>
        <w:t>п</w:t>
      </w:r>
      <w:proofErr w:type="gramEnd"/>
      <w:r w:rsidRPr="00A018AF">
        <w:rPr>
          <w:rFonts w:ascii="Times New Roman" w:eastAsia="Times New Roman" w:hAnsi="Times New Roman" w:cs="Times New Roman"/>
          <w:sz w:val="28"/>
          <w:szCs w:val="28"/>
          <w:lang w:eastAsia="ru-RU"/>
        </w:rPr>
        <w:t>ідвищеною виснажливістю, сльозливістю, малодушністю;</w:t>
      </w:r>
    </w:p>
    <w:p w:rsidR="00FF7760" w:rsidRPr="00A018AF" w:rsidRDefault="00FF7760" w:rsidP="0000436B">
      <w:pPr>
        <w:numPr>
          <w:ilvl w:val="0"/>
          <w:numId w:val="9"/>
        </w:numPr>
        <w:shd w:val="clear" w:color="auto" w:fill="FFFFFF"/>
        <w:tabs>
          <w:tab w:val="clear" w:pos="720"/>
          <w:tab w:val="num" w:pos="0"/>
          <w:tab w:val="left" w:pos="993"/>
        </w:tabs>
        <w:spacing w:after="0" w:line="360" w:lineRule="auto"/>
        <w:ind w:left="0" w:firstLine="709"/>
        <w:jc w:val="both"/>
        <w:rPr>
          <w:rFonts w:ascii="Times New Roman" w:eastAsia="Times New Roman" w:hAnsi="Times New Roman" w:cs="Times New Roman"/>
          <w:sz w:val="28"/>
          <w:szCs w:val="28"/>
          <w:lang w:eastAsia="ru-RU"/>
        </w:rPr>
      </w:pPr>
      <w:r w:rsidRPr="00A018AF">
        <w:rPr>
          <w:rFonts w:ascii="Times New Roman" w:eastAsia="Times New Roman" w:hAnsi="Times New Roman" w:cs="Times New Roman"/>
          <w:sz w:val="28"/>
          <w:szCs w:val="28"/>
          <w:lang w:eastAsia="ru-RU"/>
        </w:rPr>
        <w:t xml:space="preserve">порушення сну: переважає уривчастий нічний сон та раннє пробудження з </w:t>
      </w:r>
      <w:proofErr w:type="gramStart"/>
      <w:r w:rsidRPr="00A018AF">
        <w:rPr>
          <w:rFonts w:ascii="Times New Roman" w:eastAsia="Times New Roman" w:hAnsi="Times New Roman" w:cs="Times New Roman"/>
          <w:sz w:val="28"/>
          <w:szCs w:val="28"/>
          <w:lang w:eastAsia="ru-RU"/>
        </w:rPr>
        <w:t>поганим</w:t>
      </w:r>
      <w:proofErr w:type="gramEnd"/>
      <w:r w:rsidRPr="00A018AF">
        <w:rPr>
          <w:rFonts w:ascii="Times New Roman" w:eastAsia="Times New Roman" w:hAnsi="Times New Roman" w:cs="Times New Roman"/>
          <w:sz w:val="28"/>
          <w:szCs w:val="28"/>
          <w:lang w:eastAsia="ru-RU"/>
        </w:rPr>
        <w:t xml:space="preserve"> самопочуттям вранці;</w:t>
      </w:r>
    </w:p>
    <w:p w:rsidR="00FF7760" w:rsidRPr="00A018AF" w:rsidRDefault="00FF7760" w:rsidP="0000436B">
      <w:pPr>
        <w:numPr>
          <w:ilvl w:val="0"/>
          <w:numId w:val="9"/>
        </w:numPr>
        <w:shd w:val="clear" w:color="auto" w:fill="FFFFFF"/>
        <w:tabs>
          <w:tab w:val="clear" w:pos="720"/>
          <w:tab w:val="num" w:pos="0"/>
          <w:tab w:val="left" w:pos="993"/>
        </w:tabs>
        <w:spacing w:after="0" w:line="360" w:lineRule="auto"/>
        <w:ind w:left="0" w:firstLine="709"/>
        <w:jc w:val="both"/>
        <w:rPr>
          <w:rFonts w:ascii="Times New Roman" w:eastAsia="Times New Roman" w:hAnsi="Times New Roman" w:cs="Times New Roman"/>
          <w:sz w:val="28"/>
          <w:szCs w:val="28"/>
          <w:lang w:eastAsia="ru-RU"/>
        </w:rPr>
      </w:pPr>
      <w:r w:rsidRPr="00A018AF">
        <w:rPr>
          <w:rFonts w:ascii="Times New Roman" w:eastAsia="Times New Roman" w:hAnsi="Times New Roman" w:cs="Times New Roman"/>
          <w:sz w:val="28"/>
          <w:szCs w:val="28"/>
          <w:lang w:eastAsia="ru-RU"/>
        </w:rPr>
        <w:t>спостерігаються когнітивні порушення: слабкість концентрації уваги з неуважністю, забудькуватістю, нездатністю зосередитися;</w:t>
      </w:r>
    </w:p>
    <w:p w:rsidR="00FF7760" w:rsidRPr="00A018AF" w:rsidRDefault="00FF7760" w:rsidP="0000436B">
      <w:pPr>
        <w:numPr>
          <w:ilvl w:val="0"/>
          <w:numId w:val="9"/>
        </w:numPr>
        <w:shd w:val="clear" w:color="auto" w:fill="FFFFFF"/>
        <w:tabs>
          <w:tab w:val="clear" w:pos="720"/>
          <w:tab w:val="num" w:pos="0"/>
          <w:tab w:val="left" w:pos="993"/>
        </w:tabs>
        <w:spacing w:after="0" w:line="360" w:lineRule="auto"/>
        <w:ind w:left="0" w:firstLine="709"/>
        <w:jc w:val="both"/>
        <w:rPr>
          <w:rFonts w:ascii="Times New Roman" w:eastAsia="Times New Roman" w:hAnsi="Times New Roman" w:cs="Times New Roman"/>
          <w:sz w:val="28"/>
          <w:szCs w:val="28"/>
          <w:lang w:eastAsia="ru-RU"/>
        </w:rPr>
      </w:pPr>
      <w:r w:rsidRPr="00A018AF">
        <w:rPr>
          <w:rFonts w:ascii="Times New Roman" w:eastAsia="Times New Roman" w:hAnsi="Times New Roman" w:cs="Times New Roman"/>
          <w:sz w:val="28"/>
          <w:szCs w:val="28"/>
          <w:lang w:eastAsia="ru-RU"/>
        </w:rPr>
        <w:t>виражені вегетативні симптоми: шум і дзвін у вухах, головний біль, запаморочення.</w:t>
      </w:r>
    </w:p>
    <w:p w:rsidR="00FF7760" w:rsidRPr="00A018AF" w:rsidRDefault="00FF7760" w:rsidP="00FF7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18AF">
        <w:rPr>
          <w:rFonts w:ascii="Times New Roman" w:eastAsia="Times New Roman" w:hAnsi="Times New Roman" w:cs="Times New Roman"/>
          <w:sz w:val="28"/>
          <w:szCs w:val="28"/>
          <w:lang w:eastAsia="ru-RU"/>
        </w:rPr>
        <w:t xml:space="preserve">Для експрес-діагностики депресії у людей похилого віку </w:t>
      </w:r>
      <w:proofErr w:type="gramStart"/>
      <w:r w:rsidRPr="00A018AF">
        <w:rPr>
          <w:rFonts w:ascii="Times New Roman" w:eastAsia="Times New Roman" w:hAnsi="Times New Roman" w:cs="Times New Roman"/>
          <w:sz w:val="28"/>
          <w:szCs w:val="28"/>
          <w:lang w:eastAsia="ru-RU"/>
        </w:rPr>
        <w:t>доц</w:t>
      </w:r>
      <w:proofErr w:type="gramEnd"/>
      <w:r w:rsidRPr="00A018AF">
        <w:rPr>
          <w:rFonts w:ascii="Times New Roman" w:eastAsia="Times New Roman" w:hAnsi="Times New Roman" w:cs="Times New Roman"/>
          <w:sz w:val="28"/>
          <w:szCs w:val="28"/>
          <w:lang w:eastAsia="ru-RU"/>
        </w:rPr>
        <w:t>ільно використовувати "Геріатричну шкалу депресії", яка складається з чотирьох питань:</w:t>
      </w:r>
    </w:p>
    <w:p w:rsidR="00FF7760" w:rsidRPr="00A018AF" w:rsidRDefault="00FF7760" w:rsidP="0000436B">
      <w:pPr>
        <w:numPr>
          <w:ilvl w:val="0"/>
          <w:numId w:val="10"/>
        </w:numPr>
        <w:shd w:val="clear" w:color="auto" w:fill="FFFFFF"/>
        <w:tabs>
          <w:tab w:val="clear" w:pos="720"/>
          <w:tab w:val="num" w:pos="0"/>
          <w:tab w:val="left" w:pos="993"/>
        </w:tabs>
        <w:spacing w:after="0" w:line="360" w:lineRule="auto"/>
        <w:ind w:left="0" w:firstLine="709"/>
        <w:jc w:val="both"/>
        <w:rPr>
          <w:rFonts w:ascii="Times New Roman" w:eastAsia="Times New Roman" w:hAnsi="Times New Roman" w:cs="Times New Roman"/>
          <w:sz w:val="28"/>
          <w:szCs w:val="28"/>
          <w:lang w:eastAsia="ru-RU"/>
        </w:rPr>
      </w:pPr>
      <w:r w:rsidRPr="00A018AF">
        <w:rPr>
          <w:rFonts w:ascii="Times New Roman" w:eastAsia="Times New Roman" w:hAnsi="Times New Roman" w:cs="Times New Roman"/>
          <w:sz w:val="28"/>
          <w:szCs w:val="28"/>
          <w:lang w:eastAsia="ru-RU"/>
        </w:rPr>
        <w:t>Чи задоволені ви своїм життям?</w:t>
      </w:r>
    </w:p>
    <w:p w:rsidR="00FF7760" w:rsidRPr="00A018AF" w:rsidRDefault="00FF7760" w:rsidP="0000436B">
      <w:pPr>
        <w:numPr>
          <w:ilvl w:val="0"/>
          <w:numId w:val="10"/>
        </w:numPr>
        <w:shd w:val="clear" w:color="auto" w:fill="FFFFFF"/>
        <w:tabs>
          <w:tab w:val="clear" w:pos="720"/>
          <w:tab w:val="num" w:pos="0"/>
          <w:tab w:val="left" w:pos="993"/>
        </w:tabs>
        <w:spacing w:after="0" w:line="360" w:lineRule="auto"/>
        <w:ind w:left="0" w:firstLine="709"/>
        <w:jc w:val="both"/>
        <w:rPr>
          <w:rFonts w:ascii="Times New Roman" w:eastAsia="Times New Roman" w:hAnsi="Times New Roman" w:cs="Times New Roman"/>
          <w:sz w:val="28"/>
          <w:szCs w:val="28"/>
          <w:lang w:eastAsia="ru-RU"/>
        </w:rPr>
      </w:pPr>
      <w:r w:rsidRPr="00A018AF">
        <w:rPr>
          <w:rFonts w:ascii="Times New Roman" w:eastAsia="Times New Roman" w:hAnsi="Times New Roman" w:cs="Times New Roman"/>
          <w:sz w:val="28"/>
          <w:szCs w:val="28"/>
          <w:lang w:eastAsia="ru-RU"/>
        </w:rPr>
        <w:t>Чи відчуваєте ви, що ваше життя порожн</w:t>
      </w:r>
      <w:proofErr w:type="gramStart"/>
      <w:r w:rsidRPr="00A018AF">
        <w:rPr>
          <w:rFonts w:ascii="Times New Roman" w:eastAsia="Times New Roman" w:hAnsi="Times New Roman" w:cs="Times New Roman"/>
          <w:sz w:val="28"/>
          <w:szCs w:val="28"/>
          <w:lang w:eastAsia="ru-RU"/>
        </w:rPr>
        <w:t>є?</w:t>
      </w:r>
      <w:proofErr w:type="gramEnd"/>
    </w:p>
    <w:p w:rsidR="00FF7760" w:rsidRPr="00A018AF" w:rsidRDefault="00FF7760" w:rsidP="0000436B">
      <w:pPr>
        <w:numPr>
          <w:ilvl w:val="0"/>
          <w:numId w:val="10"/>
        </w:numPr>
        <w:shd w:val="clear" w:color="auto" w:fill="FFFFFF"/>
        <w:tabs>
          <w:tab w:val="clear" w:pos="720"/>
          <w:tab w:val="num" w:pos="0"/>
          <w:tab w:val="left" w:pos="993"/>
        </w:tabs>
        <w:spacing w:after="0" w:line="360" w:lineRule="auto"/>
        <w:ind w:left="0" w:firstLine="709"/>
        <w:jc w:val="both"/>
        <w:rPr>
          <w:rFonts w:ascii="Times New Roman" w:eastAsia="Times New Roman" w:hAnsi="Times New Roman" w:cs="Times New Roman"/>
          <w:sz w:val="28"/>
          <w:szCs w:val="28"/>
          <w:lang w:eastAsia="ru-RU"/>
        </w:rPr>
      </w:pPr>
      <w:r w:rsidRPr="00A018AF">
        <w:rPr>
          <w:rFonts w:ascii="Times New Roman" w:eastAsia="Times New Roman" w:hAnsi="Times New Roman" w:cs="Times New Roman"/>
          <w:sz w:val="28"/>
          <w:szCs w:val="28"/>
          <w:lang w:eastAsia="ru-RU"/>
        </w:rPr>
        <w:t>Чи боїтеся ви, що станеться щось погане?</w:t>
      </w:r>
    </w:p>
    <w:p w:rsidR="00FF7760" w:rsidRPr="00A018AF" w:rsidRDefault="00FF7760" w:rsidP="0000436B">
      <w:pPr>
        <w:numPr>
          <w:ilvl w:val="0"/>
          <w:numId w:val="10"/>
        </w:numPr>
        <w:shd w:val="clear" w:color="auto" w:fill="FFFFFF"/>
        <w:tabs>
          <w:tab w:val="clear" w:pos="720"/>
          <w:tab w:val="num" w:pos="0"/>
          <w:tab w:val="left" w:pos="993"/>
        </w:tabs>
        <w:spacing w:after="0" w:line="360" w:lineRule="auto"/>
        <w:ind w:left="0" w:firstLine="709"/>
        <w:jc w:val="both"/>
        <w:rPr>
          <w:rFonts w:ascii="Times New Roman" w:eastAsia="Times New Roman" w:hAnsi="Times New Roman" w:cs="Times New Roman"/>
          <w:sz w:val="28"/>
          <w:szCs w:val="28"/>
          <w:lang w:eastAsia="ru-RU"/>
        </w:rPr>
      </w:pPr>
      <w:r w:rsidRPr="00A018AF">
        <w:rPr>
          <w:rFonts w:ascii="Times New Roman" w:eastAsia="Times New Roman" w:hAnsi="Times New Roman" w:cs="Times New Roman"/>
          <w:sz w:val="28"/>
          <w:szCs w:val="28"/>
          <w:lang w:eastAsia="ru-RU"/>
        </w:rPr>
        <w:t>Чи відчуваєте ви себе щасливим більшу частину часу?</w:t>
      </w:r>
    </w:p>
    <w:p w:rsidR="00FF7760" w:rsidRPr="00A018AF" w:rsidRDefault="00FF7760" w:rsidP="00FF7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18AF">
        <w:rPr>
          <w:rFonts w:ascii="Times New Roman" w:eastAsia="Times New Roman" w:hAnsi="Times New Roman" w:cs="Times New Roman"/>
          <w:sz w:val="28"/>
          <w:szCs w:val="28"/>
          <w:lang w:eastAsia="ru-RU"/>
        </w:rPr>
        <w:t xml:space="preserve">Дві та більше негативні відповіді на питання шкали вказують </w:t>
      </w:r>
      <w:proofErr w:type="gramStart"/>
      <w:r w:rsidRPr="00A018AF">
        <w:rPr>
          <w:rFonts w:ascii="Times New Roman" w:eastAsia="Times New Roman" w:hAnsi="Times New Roman" w:cs="Times New Roman"/>
          <w:sz w:val="28"/>
          <w:szCs w:val="28"/>
          <w:lang w:eastAsia="ru-RU"/>
        </w:rPr>
        <w:t>на ймов</w:t>
      </w:r>
      <w:proofErr w:type="gramEnd"/>
      <w:r w:rsidRPr="00A018AF">
        <w:rPr>
          <w:rFonts w:ascii="Times New Roman" w:eastAsia="Times New Roman" w:hAnsi="Times New Roman" w:cs="Times New Roman"/>
          <w:sz w:val="28"/>
          <w:szCs w:val="28"/>
          <w:lang w:eastAsia="ru-RU"/>
        </w:rPr>
        <w:t>ірність депресії [13, 14].</w:t>
      </w:r>
    </w:p>
    <w:p w:rsidR="00FF7760" w:rsidRPr="00A018AF" w:rsidRDefault="00FF7760" w:rsidP="00FF77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A018AF">
        <w:rPr>
          <w:rFonts w:ascii="Times New Roman" w:eastAsia="Times New Roman" w:hAnsi="Times New Roman" w:cs="Times New Roman"/>
          <w:sz w:val="28"/>
          <w:szCs w:val="28"/>
          <w:lang w:eastAsia="ru-RU"/>
        </w:rPr>
        <w:lastRenderedPageBreak/>
        <w:t xml:space="preserve">Лікування хворих з депресивними розладами, у тому числі хворих похилого віку, здійснюється відповідно до уніфікованого клінічного протоколу первинної, вторинної (спеціалізованої) та третинної (високоспеціалізованої) медичної допомоги «Депресія (легкий, помірний, тяжкий депресивний </w:t>
      </w:r>
      <w:proofErr w:type="gramStart"/>
      <w:r w:rsidRPr="00A018AF">
        <w:rPr>
          <w:rFonts w:ascii="Times New Roman" w:eastAsia="Times New Roman" w:hAnsi="Times New Roman" w:cs="Times New Roman"/>
          <w:sz w:val="28"/>
          <w:szCs w:val="28"/>
          <w:lang w:eastAsia="ru-RU"/>
        </w:rPr>
        <w:t>еп</w:t>
      </w:r>
      <w:proofErr w:type="gramEnd"/>
      <w:r w:rsidRPr="00A018AF">
        <w:rPr>
          <w:rFonts w:ascii="Times New Roman" w:eastAsia="Times New Roman" w:hAnsi="Times New Roman" w:cs="Times New Roman"/>
          <w:sz w:val="28"/>
          <w:szCs w:val="28"/>
          <w:lang w:eastAsia="ru-RU"/>
        </w:rPr>
        <w:t xml:space="preserve">ізод без соматичного синдрому або з соматичним синдромом), рекурентний </w:t>
      </w:r>
      <w:r w:rsidR="0000436B" w:rsidRPr="00A018AF">
        <w:rPr>
          <w:rFonts w:ascii="Times New Roman" w:eastAsia="Times New Roman" w:hAnsi="Times New Roman" w:cs="Times New Roman"/>
          <w:sz w:val="28"/>
          <w:szCs w:val="28"/>
          <w:lang w:eastAsia="ru-RU"/>
        </w:rPr>
        <w:t>депресивний розлад, дистимія)»</w:t>
      </w:r>
      <w:r w:rsidR="0000436B" w:rsidRPr="00A018AF">
        <w:rPr>
          <w:rFonts w:ascii="Times New Roman" w:eastAsia="Times New Roman" w:hAnsi="Times New Roman" w:cs="Times New Roman"/>
          <w:sz w:val="28"/>
          <w:szCs w:val="28"/>
          <w:lang w:val="uk-UA" w:eastAsia="ru-RU"/>
        </w:rPr>
        <w:t>.</w:t>
      </w:r>
    </w:p>
    <w:p w:rsidR="0000436B" w:rsidRPr="00A018AF" w:rsidRDefault="00FF7760" w:rsidP="00FF77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A018AF">
        <w:rPr>
          <w:rFonts w:ascii="Times New Roman" w:eastAsia="Times New Roman" w:hAnsi="Times New Roman" w:cs="Times New Roman"/>
          <w:sz w:val="28"/>
          <w:szCs w:val="28"/>
          <w:lang w:eastAsia="ru-RU"/>
        </w:rPr>
        <w:t xml:space="preserve">Основними завданнями терапії депресивних розладів є усунення депресивної симптоматики, запобігання рецидивам та відновлення </w:t>
      </w:r>
      <w:proofErr w:type="gramStart"/>
      <w:r w:rsidRPr="00A018AF">
        <w:rPr>
          <w:rFonts w:ascii="Times New Roman" w:eastAsia="Times New Roman" w:hAnsi="Times New Roman" w:cs="Times New Roman"/>
          <w:sz w:val="28"/>
          <w:szCs w:val="28"/>
          <w:lang w:eastAsia="ru-RU"/>
        </w:rPr>
        <w:t>соц</w:t>
      </w:r>
      <w:proofErr w:type="gramEnd"/>
      <w:r w:rsidRPr="00A018AF">
        <w:rPr>
          <w:rFonts w:ascii="Times New Roman" w:eastAsia="Times New Roman" w:hAnsi="Times New Roman" w:cs="Times New Roman"/>
          <w:sz w:val="28"/>
          <w:szCs w:val="28"/>
          <w:lang w:eastAsia="ru-RU"/>
        </w:rPr>
        <w:t xml:space="preserve">іального функціонування [15, 16, 17]. </w:t>
      </w:r>
    </w:p>
    <w:p w:rsidR="00FF7760" w:rsidRPr="00A018AF" w:rsidRDefault="00FF7760" w:rsidP="00FF77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A018AF">
        <w:rPr>
          <w:rFonts w:ascii="Times New Roman" w:eastAsia="Times New Roman" w:hAnsi="Times New Roman" w:cs="Times New Roman"/>
          <w:sz w:val="28"/>
          <w:szCs w:val="28"/>
          <w:lang w:val="uk-UA" w:eastAsia="ru-RU"/>
        </w:rPr>
        <w:t>Терапія депресивних розладів базується на фармакотерапії (антидепресивна терапія), психоосвітніх програмах для пацієнтів та їхніх родичів, а також на психотерапії та психокорекції [18, 19, 20].</w:t>
      </w:r>
    </w:p>
    <w:p w:rsidR="00FF7760" w:rsidRPr="00A018AF" w:rsidRDefault="00FF7760" w:rsidP="00FF77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A018AF">
        <w:rPr>
          <w:rFonts w:ascii="Times New Roman" w:eastAsia="Times New Roman" w:hAnsi="Times New Roman" w:cs="Times New Roman"/>
          <w:sz w:val="28"/>
          <w:szCs w:val="28"/>
          <w:lang w:val="uk-UA" w:eastAsia="ru-RU"/>
        </w:rPr>
        <w:t>Першим етапом у лікуванні депресивних пацієнтів похилого віку є навчання пацієнтів та їхніх родичів тому, що депресія – це захворювання, а не слабкість характеру, лінь, ознака старості. Необхідно надати детальну інформацію про побічні ефекти антидепресантів та підкреслити, що часто вони зменшуються протягом кількох тижнів (профілактика самостійної відміни), а антидепресивний ефект проявляється через кілька тижнів.</w:t>
      </w:r>
    </w:p>
    <w:p w:rsidR="00FF7760" w:rsidRPr="00A018AF" w:rsidRDefault="00FF7760" w:rsidP="00FF7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18AF">
        <w:rPr>
          <w:rFonts w:ascii="Times New Roman" w:eastAsia="Times New Roman" w:hAnsi="Times New Roman" w:cs="Times New Roman"/>
          <w:sz w:val="28"/>
          <w:szCs w:val="28"/>
          <w:lang w:eastAsia="ru-RU"/>
        </w:rPr>
        <w:t>Принципи фармакотерапії депресії у людей похилого віку:</w:t>
      </w:r>
    </w:p>
    <w:p w:rsidR="00FF7760" w:rsidRPr="00A018AF" w:rsidRDefault="00FF7760" w:rsidP="0000436B">
      <w:pPr>
        <w:numPr>
          <w:ilvl w:val="0"/>
          <w:numId w:val="11"/>
        </w:numPr>
        <w:shd w:val="clear" w:color="auto" w:fill="FFFFFF"/>
        <w:tabs>
          <w:tab w:val="clear" w:pos="720"/>
          <w:tab w:val="num" w:pos="0"/>
          <w:tab w:val="left" w:pos="993"/>
        </w:tabs>
        <w:spacing w:after="0" w:line="360" w:lineRule="auto"/>
        <w:ind w:left="0" w:firstLine="709"/>
        <w:jc w:val="both"/>
        <w:rPr>
          <w:rFonts w:ascii="Times New Roman" w:eastAsia="Times New Roman" w:hAnsi="Times New Roman" w:cs="Times New Roman"/>
          <w:sz w:val="28"/>
          <w:szCs w:val="28"/>
          <w:lang w:eastAsia="ru-RU"/>
        </w:rPr>
      </w:pPr>
      <w:proofErr w:type="gramStart"/>
      <w:r w:rsidRPr="00A018AF">
        <w:rPr>
          <w:rFonts w:ascii="Times New Roman" w:eastAsia="Times New Roman" w:hAnsi="Times New Roman" w:cs="Times New Roman"/>
          <w:sz w:val="28"/>
          <w:szCs w:val="28"/>
          <w:lang w:eastAsia="ru-RU"/>
        </w:rPr>
        <w:t>л</w:t>
      </w:r>
      <w:proofErr w:type="gramEnd"/>
      <w:r w:rsidRPr="00A018AF">
        <w:rPr>
          <w:rFonts w:ascii="Times New Roman" w:eastAsia="Times New Roman" w:hAnsi="Times New Roman" w:cs="Times New Roman"/>
          <w:sz w:val="28"/>
          <w:szCs w:val="28"/>
          <w:lang w:eastAsia="ru-RU"/>
        </w:rPr>
        <w:t>ікування має бути комплексним, з урахуванням особливостей клінічної картини (тривожність, астенія, когнітивні порушення) та супутньої патології;</w:t>
      </w:r>
    </w:p>
    <w:p w:rsidR="00FF7760" w:rsidRPr="00A018AF" w:rsidRDefault="00FF7760" w:rsidP="0000436B">
      <w:pPr>
        <w:numPr>
          <w:ilvl w:val="0"/>
          <w:numId w:val="11"/>
        </w:numPr>
        <w:shd w:val="clear" w:color="auto" w:fill="FFFFFF"/>
        <w:tabs>
          <w:tab w:val="clear" w:pos="720"/>
          <w:tab w:val="num" w:pos="0"/>
          <w:tab w:val="left" w:pos="993"/>
        </w:tabs>
        <w:spacing w:after="0" w:line="360" w:lineRule="auto"/>
        <w:ind w:left="0" w:firstLine="709"/>
        <w:jc w:val="both"/>
        <w:rPr>
          <w:rFonts w:ascii="Times New Roman" w:eastAsia="Times New Roman" w:hAnsi="Times New Roman" w:cs="Times New Roman"/>
          <w:sz w:val="28"/>
          <w:szCs w:val="28"/>
          <w:lang w:eastAsia="ru-RU"/>
        </w:rPr>
      </w:pPr>
      <w:r w:rsidRPr="00A018AF">
        <w:rPr>
          <w:rFonts w:ascii="Times New Roman" w:eastAsia="Times New Roman" w:hAnsi="Times New Roman" w:cs="Times New Roman"/>
          <w:sz w:val="28"/>
          <w:szCs w:val="28"/>
          <w:lang w:eastAsia="ru-RU"/>
        </w:rPr>
        <w:t>починати слід із низьких доз препаратів, збільшувати повільно (типово – з половини дози);</w:t>
      </w:r>
    </w:p>
    <w:p w:rsidR="00FF7760" w:rsidRPr="00A018AF" w:rsidRDefault="00FF7760" w:rsidP="0000436B">
      <w:pPr>
        <w:numPr>
          <w:ilvl w:val="0"/>
          <w:numId w:val="11"/>
        </w:numPr>
        <w:shd w:val="clear" w:color="auto" w:fill="FFFFFF"/>
        <w:tabs>
          <w:tab w:val="clear" w:pos="720"/>
          <w:tab w:val="num" w:pos="0"/>
          <w:tab w:val="left" w:pos="993"/>
        </w:tabs>
        <w:spacing w:after="0" w:line="360" w:lineRule="auto"/>
        <w:ind w:left="0" w:firstLine="709"/>
        <w:jc w:val="both"/>
        <w:rPr>
          <w:rFonts w:ascii="Times New Roman" w:eastAsia="Times New Roman" w:hAnsi="Times New Roman" w:cs="Times New Roman"/>
          <w:sz w:val="28"/>
          <w:szCs w:val="28"/>
          <w:lang w:eastAsia="ru-RU"/>
        </w:rPr>
      </w:pPr>
      <w:r w:rsidRPr="00A018AF">
        <w:rPr>
          <w:rFonts w:ascii="Times New Roman" w:eastAsia="Times New Roman" w:hAnsi="Times New Roman" w:cs="Times New Roman"/>
          <w:sz w:val="28"/>
          <w:szCs w:val="28"/>
          <w:lang w:eastAsia="ru-RU"/>
        </w:rPr>
        <w:t xml:space="preserve">необхідно вибирати препарати, ґрунтуючись на </w:t>
      </w:r>
      <w:proofErr w:type="gramStart"/>
      <w:r w:rsidRPr="00A018AF">
        <w:rPr>
          <w:rFonts w:ascii="Times New Roman" w:eastAsia="Times New Roman" w:hAnsi="Times New Roman" w:cs="Times New Roman"/>
          <w:sz w:val="28"/>
          <w:szCs w:val="28"/>
          <w:lang w:eastAsia="ru-RU"/>
        </w:rPr>
        <w:t>проф</w:t>
      </w:r>
      <w:proofErr w:type="gramEnd"/>
      <w:r w:rsidRPr="00A018AF">
        <w:rPr>
          <w:rFonts w:ascii="Times New Roman" w:eastAsia="Times New Roman" w:hAnsi="Times New Roman" w:cs="Times New Roman"/>
          <w:sz w:val="28"/>
          <w:szCs w:val="28"/>
          <w:lang w:eastAsia="ru-RU"/>
        </w:rPr>
        <w:t>ілі їхніх побічних ефектів та фармакологічному анамнезі;</w:t>
      </w:r>
    </w:p>
    <w:p w:rsidR="00FF7760" w:rsidRPr="00A018AF" w:rsidRDefault="00FF7760" w:rsidP="0000436B">
      <w:pPr>
        <w:numPr>
          <w:ilvl w:val="0"/>
          <w:numId w:val="11"/>
        </w:numPr>
        <w:shd w:val="clear" w:color="auto" w:fill="FFFFFF"/>
        <w:tabs>
          <w:tab w:val="clear" w:pos="720"/>
          <w:tab w:val="num" w:pos="0"/>
          <w:tab w:val="left" w:pos="993"/>
        </w:tabs>
        <w:spacing w:after="0" w:line="360" w:lineRule="auto"/>
        <w:ind w:left="0" w:firstLine="709"/>
        <w:jc w:val="both"/>
        <w:rPr>
          <w:rFonts w:ascii="Times New Roman" w:eastAsia="Times New Roman" w:hAnsi="Times New Roman" w:cs="Times New Roman"/>
          <w:sz w:val="28"/>
          <w:szCs w:val="28"/>
          <w:lang w:eastAsia="ru-RU"/>
        </w:rPr>
      </w:pPr>
      <w:r w:rsidRPr="00A018AF">
        <w:rPr>
          <w:rFonts w:ascii="Times New Roman" w:eastAsia="Times New Roman" w:hAnsi="Times New Roman" w:cs="Times New Roman"/>
          <w:sz w:val="28"/>
          <w:szCs w:val="28"/>
          <w:lang w:eastAsia="ru-RU"/>
        </w:rPr>
        <w:t>змінювати препарати, якщо немає відповіді протягом 4 тижнів;</w:t>
      </w:r>
    </w:p>
    <w:p w:rsidR="00FF7760" w:rsidRPr="00A018AF" w:rsidRDefault="00FF7760" w:rsidP="0000436B">
      <w:pPr>
        <w:numPr>
          <w:ilvl w:val="0"/>
          <w:numId w:val="11"/>
        </w:numPr>
        <w:shd w:val="clear" w:color="auto" w:fill="FFFFFF"/>
        <w:tabs>
          <w:tab w:val="clear" w:pos="720"/>
          <w:tab w:val="num" w:pos="0"/>
          <w:tab w:val="left" w:pos="993"/>
        </w:tabs>
        <w:spacing w:after="0" w:line="360" w:lineRule="auto"/>
        <w:ind w:left="0" w:firstLine="709"/>
        <w:jc w:val="both"/>
        <w:rPr>
          <w:rFonts w:ascii="Times New Roman" w:eastAsia="Times New Roman" w:hAnsi="Times New Roman" w:cs="Times New Roman"/>
          <w:sz w:val="28"/>
          <w:szCs w:val="28"/>
          <w:lang w:eastAsia="ru-RU"/>
        </w:rPr>
      </w:pPr>
      <w:r w:rsidRPr="00A018AF">
        <w:rPr>
          <w:rFonts w:ascii="Times New Roman" w:eastAsia="Times New Roman" w:hAnsi="Times New Roman" w:cs="Times New Roman"/>
          <w:sz w:val="28"/>
          <w:szCs w:val="28"/>
          <w:lang w:eastAsia="ru-RU"/>
        </w:rPr>
        <w:t>повна відповідь на терапію антидепресантами може виявитися через 8-12 тижнів.</w:t>
      </w:r>
    </w:p>
    <w:p w:rsidR="00FF7760" w:rsidRPr="00A018AF" w:rsidRDefault="00FF7760" w:rsidP="00FF7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18AF">
        <w:rPr>
          <w:rFonts w:ascii="Times New Roman" w:eastAsia="Times New Roman" w:hAnsi="Times New Roman" w:cs="Times New Roman"/>
          <w:sz w:val="28"/>
          <w:szCs w:val="28"/>
          <w:lang w:eastAsia="ru-RU"/>
        </w:rPr>
        <w:t xml:space="preserve">При виборі антидепресантів для лікування депресивних розладів у осіб похилого віку варто керуватися принципом ефективності (загальна ефективність, </w:t>
      </w:r>
      <w:r w:rsidRPr="00A018AF">
        <w:rPr>
          <w:rFonts w:ascii="Times New Roman" w:eastAsia="Times New Roman" w:hAnsi="Times New Roman" w:cs="Times New Roman"/>
          <w:sz w:val="28"/>
          <w:szCs w:val="28"/>
          <w:lang w:eastAsia="ru-RU"/>
        </w:rPr>
        <w:lastRenderedPageBreak/>
        <w:t xml:space="preserve">особливості спектру дії, час початку клінічного ефекту, </w:t>
      </w:r>
      <w:proofErr w:type="gramStart"/>
      <w:r w:rsidRPr="00A018AF">
        <w:rPr>
          <w:rFonts w:ascii="Times New Roman" w:eastAsia="Times New Roman" w:hAnsi="Times New Roman" w:cs="Times New Roman"/>
          <w:sz w:val="28"/>
          <w:szCs w:val="28"/>
          <w:lang w:eastAsia="ru-RU"/>
        </w:rPr>
        <w:t>проф</w:t>
      </w:r>
      <w:proofErr w:type="gramEnd"/>
      <w:r w:rsidRPr="00A018AF">
        <w:rPr>
          <w:rFonts w:ascii="Times New Roman" w:eastAsia="Times New Roman" w:hAnsi="Times New Roman" w:cs="Times New Roman"/>
          <w:sz w:val="28"/>
          <w:szCs w:val="28"/>
          <w:lang w:eastAsia="ru-RU"/>
        </w:rPr>
        <w:t>ілактична ефективність) та принципом безпечності (безпечність при передозуванні, низька «поведінкова токсичність» (ступінь порушення психомоторного та когнітивного функціонування), безпечність при тривалому застосуванні, мінімальна кількість медикаментозних взаємодій).</w:t>
      </w:r>
    </w:p>
    <w:p w:rsidR="00FF7760" w:rsidRPr="00A018AF" w:rsidRDefault="00FF7760" w:rsidP="00FF7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18AF">
        <w:rPr>
          <w:rFonts w:ascii="Times New Roman" w:eastAsia="Times New Roman" w:hAnsi="Times New Roman" w:cs="Times New Roman"/>
          <w:sz w:val="28"/>
          <w:szCs w:val="28"/>
          <w:lang w:eastAsia="ru-RU"/>
        </w:rPr>
        <w:t xml:space="preserve">Антидепресанти з групи селективних інгібіторів зворотного захоплення серотоніну (СІЗЗС) мають доведений </w:t>
      </w:r>
      <w:proofErr w:type="gramStart"/>
      <w:r w:rsidRPr="00A018AF">
        <w:rPr>
          <w:rFonts w:ascii="Times New Roman" w:eastAsia="Times New Roman" w:hAnsi="Times New Roman" w:cs="Times New Roman"/>
          <w:sz w:val="28"/>
          <w:szCs w:val="28"/>
          <w:lang w:eastAsia="ru-RU"/>
        </w:rPr>
        <w:t>проф</w:t>
      </w:r>
      <w:proofErr w:type="gramEnd"/>
      <w:r w:rsidRPr="00A018AF">
        <w:rPr>
          <w:rFonts w:ascii="Times New Roman" w:eastAsia="Times New Roman" w:hAnsi="Times New Roman" w:cs="Times New Roman"/>
          <w:sz w:val="28"/>
          <w:szCs w:val="28"/>
          <w:lang w:eastAsia="ru-RU"/>
        </w:rPr>
        <w:t xml:space="preserve">іль безпечності та ефективності, порівняно з іншими групами антидепресантів (трициклічні антидепресанти, селективні інгібітори зворотного захоплення серотоніну та норадреналіну, ін.). Незважаючи на те, що вони також мають низку побічних ефектів (гастроінтестинальні розлади, </w:t>
      </w:r>
      <w:proofErr w:type="gramStart"/>
      <w:r w:rsidRPr="00A018AF">
        <w:rPr>
          <w:rFonts w:ascii="Times New Roman" w:eastAsia="Times New Roman" w:hAnsi="Times New Roman" w:cs="Times New Roman"/>
          <w:sz w:val="28"/>
          <w:szCs w:val="28"/>
          <w:lang w:eastAsia="ru-RU"/>
        </w:rPr>
        <w:t>п</w:t>
      </w:r>
      <w:proofErr w:type="gramEnd"/>
      <w:r w:rsidRPr="00A018AF">
        <w:rPr>
          <w:rFonts w:ascii="Times New Roman" w:eastAsia="Times New Roman" w:hAnsi="Times New Roman" w:cs="Times New Roman"/>
          <w:sz w:val="28"/>
          <w:szCs w:val="28"/>
          <w:lang w:eastAsia="ru-RU"/>
        </w:rPr>
        <w:t>ітливість, головний біль, збудження, безсоння), СІЗЗС краще переносяться, легкі у застосуванні та безпечні при передозуванні.</w:t>
      </w:r>
    </w:p>
    <w:p w:rsidR="0000436B" w:rsidRPr="00A018AF" w:rsidRDefault="0000436B" w:rsidP="00FF77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A018AF">
        <w:rPr>
          <w:rFonts w:ascii="Times New Roman" w:eastAsia="Times New Roman" w:hAnsi="Times New Roman" w:cs="Times New Roman"/>
          <w:sz w:val="28"/>
          <w:szCs w:val="28"/>
          <w:lang w:val="uk-UA" w:eastAsia="ru-RU"/>
        </w:rPr>
        <w:t>Е</w:t>
      </w:r>
      <w:r w:rsidR="00FF7760" w:rsidRPr="00A018AF">
        <w:rPr>
          <w:rFonts w:ascii="Times New Roman" w:eastAsia="Times New Roman" w:hAnsi="Times New Roman" w:cs="Times New Roman"/>
          <w:sz w:val="28"/>
          <w:szCs w:val="28"/>
          <w:lang w:eastAsia="ru-RU"/>
        </w:rPr>
        <w:t>сциталопрам можна вважати «ідеальним» антидепресантом із групи СІЗЗС за профілем клініко-терапевтичної ефективності та безпечності. Препарат є високоселективним</w:t>
      </w:r>
      <w:proofErr w:type="gramStart"/>
      <w:r w:rsidR="00FF7760" w:rsidRPr="00A018AF">
        <w:rPr>
          <w:rFonts w:ascii="Times New Roman" w:eastAsia="Times New Roman" w:hAnsi="Times New Roman" w:cs="Times New Roman"/>
          <w:sz w:val="28"/>
          <w:szCs w:val="28"/>
          <w:lang w:eastAsia="ru-RU"/>
        </w:rPr>
        <w:t xml:space="preserve"> С</w:t>
      </w:r>
      <w:proofErr w:type="gramEnd"/>
      <w:r w:rsidR="00FF7760" w:rsidRPr="00A018AF">
        <w:rPr>
          <w:rFonts w:ascii="Times New Roman" w:eastAsia="Times New Roman" w:hAnsi="Times New Roman" w:cs="Times New Roman"/>
          <w:sz w:val="28"/>
          <w:szCs w:val="28"/>
          <w:lang w:eastAsia="ru-RU"/>
        </w:rPr>
        <w:t xml:space="preserve">ІЗЗС, який діє шляхом специфічного конкурентного пригнічення мембранного транспортера серотоніну. </w:t>
      </w:r>
    </w:p>
    <w:p w:rsidR="0000436B" w:rsidRPr="00A018AF" w:rsidRDefault="00FF7760" w:rsidP="00FF77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roofErr w:type="gramStart"/>
      <w:r w:rsidRPr="00A018AF">
        <w:rPr>
          <w:rFonts w:ascii="Times New Roman" w:eastAsia="Times New Roman" w:hAnsi="Times New Roman" w:cs="Times New Roman"/>
          <w:sz w:val="28"/>
          <w:szCs w:val="28"/>
          <w:lang w:eastAsia="ru-RU"/>
        </w:rPr>
        <w:t>Досл</w:t>
      </w:r>
      <w:proofErr w:type="gramEnd"/>
      <w:r w:rsidRPr="00A018AF">
        <w:rPr>
          <w:rFonts w:ascii="Times New Roman" w:eastAsia="Times New Roman" w:hAnsi="Times New Roman" w:cs="Times New Roman"/>
          <w:sz w:val="28"/>
          <w:szCs w:val="28"/>
          <w:lang w:eastAsia="ru-RU"/>
        </w:rPr>
        <w:t xml:space="preserve">ідження продемонстрували ефективність есциталопраму в дозі 10-20 мг на добу при лікуванні депресії, у тому числі у літніх людей [21, 22]. </w:t>
      </w:r>
    </w:p>
    <w:p w:rsidR="0000436B" w:rsidRPr="00A018AF" w:rsidRDefault="00FF7760" w:rsidP="00FF77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A018AF">
        <w:rPr>
          <w:rFonts w:ascii="Times New Roman" w:eastAsia="Times New Roman" w:hAnsi="Times New Roman" w:cs="Times New Roman"/>
          <w:sz w:val="28"/>
          <w:szCs w:val="28"/>
          <w:lang w:val="uk-UA" w:eastAsia="ru-RU"/>
        </w:rPr>
        <w:t xml:space="preserve">Він має швидкий початок антидепресивної дії, широке охоплення спектру депресивних та тривожних розладів, відсутність медикаментозних взаємодій та хорошу переносимість. </w:t>
      </w:r>
      <w:r w:rsidRPr="00A018AF">
        <w:rPr>
          <w:rFonts w:ascii="Times New Roman" w:eastAsia="Times New Roman" w:hAnsi="Times New Roman" w:cs="Times New Roman"/>
          <w:sz w:val="28"/>
          <w:szCs w:val="28"/>
          <w:lang w:eastAsia="ru-RU"/>
        </w:rPr>
        <w:t xml:space="preserve">Есциталопрам не чинить антихолінергічної, антигістамінної дії та не блокує α1-адренорецептори. </w:t>
      </w:r>
    </w:p>
    <w:p w:rsidR="0000436B" w:rsidRPr="00A018AF" w:rsidRDefault="00FF7760" w:rsidP="00FF77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A018AF">
        <w:rPr>
          <w:rFonts w:ascii="Times New Roman" w:eastAsia="Times New Roman" w:hAnsi="Times New Roman" w:cs="Times New Roman"/>
          <w:sz w:val="28"/>
          <w:szCs w:val="28"/>
          <w:lang w:val="uk-UA" w:eastAsia="ru-RU"/>
        </w:rPr>
        <w:t xml:space="preserve">Це запобігає розвитку або посиленню когнітивних порушень, седації, порушенню рівноваги та координації рухів, що особливо важливо для пацієнтів похилого віку. Літній вік є фактором, який зумовлює тривалу підтримуючу терапію антидепресантами (від двох років і більше). </w:t>
      </w:r>
    </w:p>
    <w:p w:rsidR="00FF7760" w:rsidRPr="00A018AF" w:rsidRDefault="00FF7760" w:rsidP="00FF77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A018AF">
        <w:rPr>
          <w:rFonts w:ascii="Times New Roman" w:eastAsia="Times New Roman" w:hAnsi="Times New Roman" w:cs="Times New Roman"/>
          <w:sz w:val="28"/>
          <w:szCs w:val="28"/>
          <w:lang w:val="uk-UA" w:eastAsia="ru-RU"/>
        </w:rPr>
        <w:t>Есциталопрам має високі показники результативності та частоти ремісії, оптимальної профілактики рецидивів, що робить його препаратом вибору також для підтримуючої терапії літніх пацієнтів з депресією.</w:t>
      </w:r>
    </w:p>
    <w:p w:rsidR="0000436B" w:rsidRPr="00A018AF" w:rsidRDefault="00FF7760" w:rsidP="00FF77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A018AF">
        <w:rPr>
          <w:rFonts w:ascii="Times New Roman" w:eastAsia="Times New Roman" w:hAnsi="Times New Roman" w:cs="Times New Roman"/>
          <w:sz w:val="28"/>
          <w:szCs w:val="28"/>
          <w:lang w:eastAsia="ru-RU"/>
        </w:rPr>
        <w:lastRenderedPageBreak/>
        <w:t xml:space="preserve">Таким чином, пацієнти похилого віку є групою ризику та потребують особливого </w:t>
      </w:r>
      <w:proofErr w:type="gramStart"/>
      <w:r w:rsidRPr="00A018AF">
        <w:rPr>
          <w:rFonts w:ascii="Times New Roman" w:eastAsia="Times New Roman" w:hAnsi="Times New Roman" w:cs="Times New Roman"/>
          <w:sz w:val="28"/>
          <w:szCs w:val="28"/>
          <w:lang w:eastAsia="ru-RU"/>
        </w:rPr>
        <w:t>п</w:t>
      </w:r>
      <w:proofErr w:type="gramEnd"/>
      <w:r w:rsidRPr="00A018AF">
        <w:rPr>
          <w:rFonts w:ascii="Times New Roman" w:eastAsia="Times New Roman" w:hAnsi="Times New Roman" w:cs="Times New Roman"/>
          <w:sz w:val="28"/>
          <w:szCs w:val="28"/>
          <w:lang w:eastAsia="ru-RU"/>
        </w:rPr>
        <w:t xml:space="preserve">ідходу до діагностики і лікування депресивних розладів. Депресія негативно впливає на здоров'я людини старшого віку, є найважливішим предиктором суїциду, ускладнює перебіг соматичних захворювань. </w:t>
      </w:r>
    </w:p>
    <w:p w:rsidR="00FF7760" w:rsidRPr="00A018AF" w:rsidRDefault="00FF7760" w:rsidP="00FF77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A018AF">
        <w:rPr>
          <w:rFonts w:ascii="Times New Roman" w:eastAsia="Times New Roman" w:hAnsi="Times New Roman" w:cs="Times New Roman"/>
          <w:sz w:val="28"/>
          <w:szCs w:val="28"/>
          <w:lang w:val="uk-UA" w:eastAsia="ru-RU"/>
        </w:rPr>
        <w:t>Підбір антидепресивних препаратів для пацієнтів похилого віку повинен бути продуманим і ретельним, з урахуванням профілю ефективності та безпечності, а тривалість підтримуючої терапії – достатньою для профілактики рецидивів депресії.</w:t>
      </w:r>
    </w:p>
    <w:p w:rsidR="003153F4" w:rsidRPr="00367C38" w:rsidRDefault="003153F4" w:rsidP="00FF7760">
      <w:pPr>
        <w:autoSpaceDE w:val="0"/>
        <w:autoSpaceDN w:val="0"/>
        <w:adjustRightInd w:val="0"/>
        <w:spacing w:after="0" w:line="360" w:lineRule="auto"/>
        <w:ind w:firstLine="709"/>
        <w:jc w:val="both"/>
        <w:rPr>
          <w:rFonts w:ascii="Times New Roman" w:hAnsi="Times New Roman" w:cs="Times New Roman"/>
          <w:bCs/>
          <w:iCs/>
          <w:sz w:val="28"/>
          <w:szCs w:val="28"/>
          <w:lang w:val="uk-UA"/>
        </w:rPr>
      </w:pPr>
    </w:p>
    <w:p w:rsidR="00BF2AB7" w:rsidRPr="00A018AF" w:rsidRDefault="00BF2AB7" w:rsidP="00FF7760">
      <w:pPr>
        <w:autoSpaceDE w:val="0"/>
        <w:autoSpaceDN w:val="0"/>
        <w:adjustRightInd w:val="0"/>
        <w:spacing w:after="0" w:line="360" w:lineRule="auto"/>
        <w:ind w:firstLine="709"/>
        <w:jc w:val="both"/>
        <w:rPr>
          <w:rFonts w:ascii="Times New Roman" w:hAnsi="Times New Roman" w:cs="Times New Roman"/>
          <w:b/>
          <w:bCs/>
          <w:iCs/>
          <w:sz w:val="28"/>
          <w:szCs w:val="28"/>
          <w:lang w:val="uk-UA"/>
        </w:rPr>
      </w:pPr>
      <w:r w:rsidRPr="00A018AF">
        <w:rPr>
          <w:rFonts w:ascii="Times New Roman" w:hAnsi="Times New Roman" w:cs="Times New Roman"/>
          <w:b/>
          <w:bCs/>
          <w:iCs/>
          <w:sz w:val="28"/>
          <w:szCs w:val="28"/>
        </w:rPr>
        <w:t>1</w:t>
      </w:r>
      <w:r w:rsidRPr="00A018AF">
        <w:rPr>
          <w:rFonts w:ascii="Times New Roman" w:hAnsi="Times New Roman" w:cs="Times New Roman"/>
          <w:b/>
          <w:bCs/>
          <w:iCs/>
          <w:sz w:val="28"/>
          <w:szCs w:val="28"/>
          <w:lang w:val="uk-UA"/>
        </w:rPr>
        <w:t xml:space="preserve">.3. Комплексний підхід до </w:t>
      </w:r>
      <w:r w:rsidR="00B16859" w:rsidRPr="00A018AF">
        <w:rPr>
          <w:rFonts w:ascii="Times New Roman" w:hAnsi="Times New Roman" w:cs="Times New Roman"/>
          <w:b/>
          <w:bCs/>
          <w:iCs/>
          <w:sz w:val="28"/>
          <w:szCs w:val="28"/>
          <w:lang w:val="uk-UA"/>
        </w:rPr>
        <w:t>реабілітації осіб з депресивними розладами</w:t>
      </w:r>
    </w:p>
    <w:p w:rsidR="00B16859" w:rsidRPr="00A018AF" w:rsidRDefault="00B16859" w:rsidP="00FF7760">
      <w:pPr>
        <w:autoSpaceDE w:val="0"/>
        <w:autoSpaceDN w:val="0"/>
        <w:adjustRightInd w:val="0"/>
        <w:spacing w:after="0" w:line="360" w:lineRule="auto"/>
        <w:ind w:firstLine="709"/>
        <w:jc w:val="both"/>
        <w:rPr>
          <w:rFonts w:ascii="Times New Roman" w:hAnsi="Times New Roman" w:cs="Times New Roman"/>
          <w:bCs/>
          <w:iCs/>
          <w:sz w:val="28"/>
          <w:szCs w:val="28"/>
          <w:lang w:val="uk-UA"/>
        </w:rPr>
      </w:pPr>
    </w:p>
    <w:p w:rsidR="00B16859"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Згідно з сучасними поглядами на депресивні розлади, метою реабілітації необхідно вважати попередження рецидивів, досягнення та підтримання найможливішого рівня соціального функціонування для конкретного пацієнта, що передбачає після досягнення ремісії продовження терапії, у тому числі з урахуванн</w:t>
      </w:r>
      <w:r w:rsidR="00ED3A5F" w:rsidRPr="00A018AF">
        <w:rPr>
          <w:rFonts w:ascii="Times New Roman" w:hAnsi="Times New Roman" w:cs="Times New Roman"/>
          <w:sz w:val="28"/>
          <w:szCs w:val="28"/>
          <w:lang w:val="uk-UA"/>
        </w:rPr>
        <w:t>ям резидуальної симптоматики [1-</w:t>
      </w:r>
      <w:r w:rsidRPr="00A018AF">
        <w:rPr>
          <w:rFonts w:ascii="Times New Roman" w:hAnsi="Times New Roman" w:cs="Times New Roman"/>
          <w:sz w:val="28"/>
          <w:szCs w:val="28"/>
          <w:lang w:val="uk-UA"/>
        </w:rPr>
        <w:t xml:space="preserve">3]. </w:t>
      </w:r>
    </w:p>
    <w:p w:rsidR="00B16859"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При цьому необхідно враховувати, що на думку пацієнта, найважливіші критерії ремісії – це наявність ознак хорошого психічного здоров’я, наприклад оптимізм і впевненість у собі, повернення до колишнього, нормального стану і звичайного функціонування [4]. </w:t>
      </w:r>
    </w:p>
    <w:p w:rsidR="00B16859"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Відомо, що процес повернення пацієнтів до преморбідного </w:t>
      </w:r>
      <w:proofErr w:type="gramStart"/>
      <w:r w:rsidRPr="00A018AF">
        <w:rPr>
          <w:rFonts w:ascii="Times New Roman" w:hAnsi="Times New Roman" w:cs="Times New Roman"/>
          <w:sz w:val="28"/>
          <w:szCs w:val="28"/>
        </w:rPr>
        <w:t>р</w:t>
      </w:r>
      <w:proofErr w:type="gramEnd"/>
      <w:r w:rsidRPr="00A018AF">
        <w:rPr>
          <w:rFonts w:ascii="Times New Roman" w:hAnsi="Times New Roman" w:cs="Times New Roman"/>
          <w:sz w:val="28"/>
          <w:szCs w:val="28"/>
        </w:rPr>
        <w:t xml:space="preserve">івня функціонування займає тривалий час, значно більший, ніж потрібно для редукції депресивної симптоматики. </w:t>
      </w:r>
    </w:p>
    <w:p w:rsidR="00B16859"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На його швидкість та якість впливають і особистісні характеристики пацієнтів, соціальне оточення, наявність або відсутність психотерапевтичних впливів і реабілітаційних заходів, але одним з найзначущих чинників для успішного соціального функціонування є відсутність залишкової депресивної симптоматики в стані ремісії [5]. </w:t>
      </w:r>
    </w:p>
    <w:p w:rsidR="00B16859"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У свою чергу, відновлення соціального функціонування сприяє редукції депресивної симптоматики і покращує якість життя хворих [6]. </w:t>
      </w:r>
    </w:p>
    <w:p w:rsidR="00B16859"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lastRenderedPageBreak/>
        <w:t xml:space="preserve">. Для проведення дослідження </w:t>
      </w:r>
      <w:r w:rsidR="00B16859" w:rsidRPr="00A018AF">
        <w:rPr>
          <w:rFonts w:ascii="Times New Roman" w:hAnsi="Times New Roman" w:cs="Times New Roman"/>
          <w:sz w:val="28"/>
          <w:szCs w:val="28"/>
          <w:lang w:val="uk-UA"/>
        </w:rPr>
        <w:t xml:space="preserve">найчастіше </w:t>
      </w:r>
      <w:r w:rsidRPr="00A018AF">
        <w:rPr>
          <w:rFonts w:ascii="Times New Roman" w:hAnsi="Times New Roman" w:cs="Times New Roman"/>
          <w:sz w:val="28"/>
          <w:szCs w:val="28"/>
          <w:lang w:val="uk-UA"/>
        </w:rPr>
        <w:t>використову</w:t>
      </w:r>
      <w:r w:rsidR="00B16859" w:rsidRPr="00A018AF">
        <w:rPr>
          <w:rFonts w:ascii="Times New Roman" w:hAnsi="Times New Roman" w:cs="Times New Roman"/>
          <w:sz w:val="28"/>
          <w:szCs w:val="28"/>
          <w:lang w:val="uk-UA"/>
        </w:rPr>
        <w:t>ють</w:t>
      </w:r>
      <w:r w:rsidRPr="00A018AF">
        <w:rPr>
          <w:rFonts w:ascii="Times New Roman" w:hAnsi="Times New Roman" w:cs="Times New Roman"/>
          <w:sz w:val="28"/>
          <w:szCs w:val="28"/>
          <w:lang w:val="uk-UA"/>
        </w:rPr>
        <w:t xml:space="preserve"> клініко-психопатологічний, психометричний (шкалу Гамільтона (</w:t>
      </w:r>
      <w:r w:rsidRPr="00A018AF">
        <w:rPr>
          <w:rFonts w:ascii="Times New Roman" w:hAnsi="Times New Roman" w:cs="Times New Roman"/>
          <w:sz w:val="28"/>
          <w:szCs w:val="28"/>
        </w:rPr>
        <w:t>HDRS</w:t>
      </w:r>
      <w:r w:rsidRPr="00A018AF">
        <w:rPr>
          <w:rFonts w:ascii="Times New Roman" w:hAnsi="Times New Roman" w:cs="Times New Roman"/>
          <w:sz w:val="28"/>
          <w:szCs w:val="28"/>
          <w:lang w:val="uk-UA"/>
        </w:rPr>
        <w:t>), шкалу депресій центра епідеміологічних досліджень (</w:t>
      </w:r>
      <w:r w:rsidRPr="00A018AF">
        <w:rPr>
          <w:rFonts w:ascii="Times New Roman" w:hAnsi="Times New Roman" w:cs="Times New Roman"/>
          <w:sz w:val="28"/>
          <w:szCs w:val="28"/>
        </w:rPr>
        <w:t>CES</w:t>
      </w:r>
      <w:r w:rsidRPr="00A018AF">
        <w:rPr>
          <w:rFonts w:ascii="Times New Roman" w:hAnsi="Times New Roman" w:cs="Times New Roman"/>
          <w:sz w:val="28"/>
          <w:szCs w:val="28"/>
          <w:lang w:val="uk-UA"/>
        </w:rPr>
        <w:t>-</w:t>
      </w:r>
      <w:r w:rsidRPr="00A018AF">
        <w:rPr>
          <w:rFonts w:ascii="Times New Roman" w:hAnsi="Times New Roman" w:cs="Times New Roman"/>
          <w:sz w:val="28"/>
          <w:szCs w:val="28"/>
        </w:rPr>
        <w:t>D</w:t>
      </w:r>
      <w:r w:rsidRPr="00A018AF">
        <w:rPr>
          <w:rFonts w:ascii="Times New Roman" w:hAnsi="Times New Roman" w:cs="Times New Roman"/>
          <w:sz w:val="28"/>
          <w:szCs w:val="28"/>
          <w:lang w:val="uk-UA"/>
        </w:rPr>
        <w:t>)), психодіагностичний (методику</w:t>
      </w:r>
      <w:r w:rsidR="00B16859" w:rsidRPr="00A018AF">
        <w:rPr>
          <w:rFonts w:ascii="Times New Roman" w:hAnsi="Times New Roman" w:cs="Times New Roman"/>
          <w:sz w:val="28"/>
          <w:szCs w:val="28"/>
          <w:lang w:val="uk-UA"/>
        </w:rPr>
        <w:t xml:space="preserve">                    </w:t>
      </w:r>
      <w:r w:rsidRPr="00A018AF">
        <w:rPr>
          <w:rFonts w:ascii="Times New Roman" w:hAnsi="Times New Roman" w:cs="Times New Roman"/>
          <w:sz w:val="28"/>
          <w:szCs w:val="28"/>
          <w:lang w:val="uk-UA"/>
        </w:rPr>
        <w:t xml:space="preserve"> </w:t>
      </w:r>
      <w:r w:rsidRPr="00A018AF">
        <w:rPr>
          <w:rFonts w:ascii="Times New Roman" w:hAnsi="Times New Roman" w:cs="Times New Roman"/>
          <w:sz w:val="28"/>
          <w:szCs w:val="28"/>
        </w:rPr>
        <w:t>E</w:t>
      </w:r>
      <w:r w:rsidRPr="00A018AF">
        <w:rPr>
          <w:rFonts w:ascii="Times New Roman" w:hAnsi="Times New Roman" w:cs="Times New Roman"/>
          <w:sz w:val="28"/>
          <w:szCs w:val="28"/>
          <w:lang w:val="uk-UA"/>
        </w:rPr>
        <w:t xml:space="preserve">. </w:t>
      </w:r>
      <w:r w:rsidRPr="00A018AF">
        <w:rPr>
          <w:rFonts w:ascii="Times New Roman" w:hAnsi="Times New Roman" w:cs="Times New Roman"/>
          <w:sz w:val="28"/>
          <w:szCs w:val="28"/>
        </w:rPr>
        <w:t>Heim</w:t>
      </w:r>
      <w:r w:rsidRPr="00A018AF">
        <w:rPr>
          <w:rFonts w:ascii="Times New Roman" w:hAnsi="Times New Roman" w:cs="Times New Roman"/>
          <w:sz w:val="28"/>
          <w:szCs w:val="28"/>
          <w:lang w:val="uk-UA"/>
        </w:rPr>
        <w:t xml:space="preserve"> для визначення </w:t>
      </w:r>
      <w:proofErr w:type="gramStart"/>
      <w:r w:rsidRPr="00A018AF">
        <w:rPr>
          <w:rFonts w:ascii="Times New Roman" w:hAnsi="Times New Roman" w:cs="Times New Roman"/>
          <w:sz w:val="28"/>
          <w:szCs w:val="28"/>
          <w:lang w:val="uk-UA"/>
        </w:rPr>
        <w:t>пров</w:t>
      </w:r>
      <w:proofErr w:type="gramEnd"/>
      <w:r w:rsidRPr="00A018AF">
        <w:rPr>
          <w:rFonts w:ascii="Times New Roman" w:hAnsi="Times New Roman" w:cs="Times New Roman"/>
          <w:sz w:val="28"/>
          <w:szCs w:val="28"/>
          <w:lang w:val="uk-UA"/>
        </w:rPr>
        <w:t xml:space="preserve">ідних копінг-стратегій, методику “Семантичний диференціал часу”, “Тест самоактуалізації”) методи. </w:t>
      </w:r>
    </w:p>
    <w:p w:rsidR="00B16859"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Систему засобів реабілітації </w:t>
      </w:r>
      <w:r w:rsidR="00B16859" w:rsidRPr="00A018AF">
        <w:rPr>
          <w:rFonts w:ascii="Times New Roman" w:hAnsi="Times New Roman" w:cs="Times New Roman"/>
          <w:sz w:val="28"/>
          <w:szCs w:val="28"/>
          <w:lang w:val="uk-UA"/>
        </w:rPr>
        <w:t xml:space="preserve">будують </w:t>
      </w:r>
      <w:r w:rsidRPr="00A018AF">
        <w:rPr>
          <w:rFonts w:ascii="Times New Roman" w:hAnsi="Times New Roman" w:cs="Times New Roman"/>
          <w:sz w:val="28"/>
          <w:szCs w:val="28"/>
          <w:lang w:val="uk-UA"/>
        </w:rPr>
        <w:t xml:space="preserve">на наступних принципах: </w:t>
      </w:r>
    </w:p>
    <w:p w:rsidR="00EC353A"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1) доказової медицини з урахуванням сучасних міжнародних рекомендацій; </w:t>
      </w:r>
    </w:p>
    <w:p w:rsidR="00B16859"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2) забезпечення наступності етапів меди</w:t>
      </w:r>
      <w:r w:rsidR="00EC353A" w:rsidRPr="00A018AF">
        <w:rPr>
          <w:rFonts w:ascii="Times New Roman" w:hAnsi="Times New Roman" w:cs="Times New Roman"/>
          <w:sz w:val="28"/>
          <w:szCs w:val="28"/>
          <w:lang w:val="uk-UA"/>
        </w:rPr>
        <w:t>ко-психологічної</w:t>
      </w:r>
      <w:r w:rsidRPr="00A018AF">
        <w:rPr>
          <w:rFonts w:ascii="Times New Roman" w:hAnsi="Times New Roman" w:cs="Times New Roman"/>
          <w:sz w:val="28"/>
          <w:szCs w:val="28"/>
          <w:lang w:val="uk-UA"/>
        </w:rPr>
        <w:t xml:space="preserve"> допомоги; </w:t>
      </w:r>
    </w:p>
    <w:p w:rsidR="00B16859"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3) урахування отриманих клінічних даних про пацієнта, а також існуючих діагностичних і лікувальних можливостей. </w:t>
      </w:r>
    </w:p>
    <w:p w:rsidR="00EC353A"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Від початку захворювання пацієнт із депресивним розладом потребує активної психологічної підтримки з боку оточення: лікарів, середнього медичного персоналу, членів сім’ї. </w:t>
      </w:r>
    </w:p>
    <w:p w:rsidR="00EC353A"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Психореабілітаційна робота з цією категорією хворих планувалася на засадах відкритості й партнерства, формування мотивацій, з встановленням мети, пріоритетів та завдань терапії, обговоренням перспектив лікування. </w:t>
      </w:r>
    </w:p>
    <w:p w:rsidR="00EC353A"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Реабілітація є необхідною складовою </w:t>
      </w:r>
      <w:proofErr w:type="gramStart"/>
      <w:r w:rsidRPr="00A018AF">
        <w:rPr>
          <w:rFonts w:ascii="Times New Roman" w:hAnsi="Times New Roman" w:cs="Times New Roman"/>
          <w:sz w:val="28"/>
          <w:szCs w:val="28"/>
        </w:rPr>
        <w:t>комплексного</w:t>
      </w:r>
      <w:proofErr w:type="gramEnd"/>
      <w:r w:rsidRPr="00A018AF">
        <w:rPr>
          <w:rFonts w:ascii="Times New Roman" w:hAnsi="Times New Roman" w:cs="Times New Roman"/>
          <w:sz w:val="28"/>
          <w:szCs w:val="28"/>
        </w:rPr>
        <w:t xml:space="preserve"> втручання в загальній структурі допомоги. </w:t>
      </w:r>
    </w:p>
    <w:p w:rsidR="00EC353A"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При цьому інтегративний підхід має ряд переваг, оскільки торкається відразу всіх сторін життєдіяльності пацієнтів та їх найближчого оточення. </w:t>
      </w:r>
    </w:p>
    <w:p w:rsidR="00EC353A"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Це вкрай важливо, тому що дозволяє задіяти збережені сторони особистості хворих і створити на цій основі досить високий рівень мотивації до позитивних змін, сформувати свідоме ставлення до лікування та відповідальність за свою поведінку. </w:t>
      </w:r>
    </w:p>
    <w:p w:rsidR="00EC353A"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Сучасна реабілітація базується на біопсихосоціальній моделі, що включає наступні складові: </w:t>
      </w:r>
    </w:p>
    <w:p w:rsidR="00EC353A"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 медико-психіатричну (біологічну); </w:t>
      </w:r>
    </w:p>
    <w:p w:rsidR="00EC353A"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 психотерапевтичну (психологічну); </w:t>
      </w:r>
    </w:p>
    <w:p w:rsidR="00EC353A"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 психосоціальну (соціальну). </w:t>
      </w:r>
    </w:p>
    <w:p w:rsidR="00EC353A"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367C38">
        <w:rPr>
          <w:rFonts w:ascii="Times New Roman" w:hAnsi="Times New Roman" w:cs="Times New Roman"/>
          <w:sz w:val="28"/>
          <w:szCs w:val="28"/>
          <w:lang w:val="uk-UA"/>
        </w:rPr>
        <w:lastRenderedPageBreak/>
        <w:t xml:space="preserve">Медико-психіатрична складова реабілітації включала в себе психофармакотерапію, спрямовану на стабілізацію стану хворих, купірування виражених поведінкових порушень, призначення препарату тривалої терапії. Крім того, всім пацієнтам надавалися рекомендації щодо заходів немедикаментозної корекції: дотримуватись режиму дня, гігієни сну, засад раціонального харчування, режиму регулярної фізичної активності. </w:t>
      </w:r>
    </w:p>
    <w:p w:rsidR="00EC353A"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Основними завданнями психотерапевтичної складової реабілітації були: запобігти інвалідизації, розпаду сім’ї, розриву соціальних зв’язків, зберегти соціальне функціонування пацієнта, допомогти в подоланні почуття провини, безнадійності, неприязні. </w:t>
      </w:r>
    </w:p>
    <w:p w:rsidR="00EC353A"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Психотерапевтичне втручання також мало потенціювати антидепресивну дію біологічного методу </w:t>
      </w:r>
      <w:proofErr w:type="gramStart"/>
      <w:r w:rsidRPr="00A018AF">
        <w:rPr>
          <w:rFonts w:ascii="Times New Roman" w:hAnsi="Times New Roman" w:cs="Times New Roman"/>
          <w:sz w:val="28"/>
          <w:szCs w:val="28"/>
        </w:rPr>
        <w:t>л</w:t>
      </w:r>
      <w:proofErr w:type="gramEnd"/>
      <w:r w:rsidRPr="00A018AF">
        <w:rPr>
          <w:rFonts w:ascii="Times New Roman" w:hAnsi="Times New Roman" w:cs="Times New Roman"/>
          <w:sz w:val="28"/>
          <w:szCs w:val="28"/>
        </w:rPr>
        <w:t xml:space="preserve">ікування. </w:t>
      </w:r>
    </w:p>
    <w:p w:rsidR="00EC353A"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При цьому групова психотерапія дозволяла сфокусувати лікувальний вплив на одній із найпроблематичніших сторін існування пацієнта з афективним розладом – порушенні міжособистісного спілкування (зокрема шляхом стимулювання емоційності, соціальної активізації і налагодження комунікацій). </w:t>
      </w:r>
    </w:p>
    <w:p w:rsidR="00EC353A"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Психосоціальна складова реабілітації була спрямована на удосконалення соціальних навичок пацієнта, розширення кола сприйняття і міжособистісного спілкування (вироблення адекватних форм поведінки, тренування спілкування і підвищення впевненості в собі). </w:t>
      </w:r>
    </w:p>
    <w:p w:rsidR="00EC353A"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Однією з ключових проблем у системі сучасної реабілітації пацієнтів із психічними розладами є стигматизація, що поділяється на культуральну, інституціональну та самостигматизацію. </w:t>
      </w:r>
    </w:p>
    <w:p w:rsidR="00EC353A"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Останній вид стигматизації з постійними думками щодо власної неповноцінності й неможливості стати активним членом суспільства особливо притаманний хворим із депресивними розладами. </w:t>
      </w:r>
    </w:p>
    <w:p w:rsidR="00EC353A"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Наслідком самостигматизаціі є зниження самооцінки та погіршення адаптації і функціонування в суспільстві. </w:t>
      </w:r>
    </w:p>
    <w:p w:rsidR="00EC353A"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lastRenderedPageBreak/>
        <w:t xml:space="preserve">Саме тому в лікуванні пацієнтів із даною патологією необхідна увага приділялася формуванню впевненості в собі та виявленню особистісних ресурсів для подолання труднощів, пов’язаних із соціалізацією. </w:t>
      </w:r>
    </w:p>
    <w:p w:rsidR="00EC353A"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Не менш важливим пунктом в процесі сучасної реабілітації психічно хворих пацієнтів є зміна підходу від створення “оточення, що найменш обмежує” до “оточення, що найбільш підтримує”. </w:t>
      </w:r>
    </w:p>
    <w:p w:rsidR="00EC353A"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Перш за все необхідно сказати, що родичів пацієнтів варто розглядати як союзників у лікуванні. Вони не тільки повинні багато чому навчитися, </w:t>
      </w:r>
      <w:proofErr w:type="gramStart"/>
      <w:r w:rsidRPr="00A018AF">
        <w:rPr>
          <w:rFonts w:ascii="Times New Roman" w:hAnsi="Times New Roman" w:cs="Times New Roman"/>
          <w:sz w:val="28"/>
          <w:szCs w:val="28"/>
        </w:rPr>
        <w:t>але й</w:t>
      </w:r>
      <w:proofErr w:type="gramEnd"/>
      <w:r w:rsidRPr="00A018AF">
        <w:rPr>
          <w:rFonts w:ascii="Times New Roman" w:hAnsi="Times New Roman" w:cs="Times New Roman"/>
          <w:sz w:val="28"/>
          <w:szCs w:val="28"/>
        </w:rPr>
        <w:t xml:space="preserve"> самі часто володіють достатнім обсягом знань та досвіду, що робить істотний внесок у процес реабілітації. Для лікаря родичі можуть бути цінним джерелом інформації про стан пацієнта, часом вони більше, </w:t>
      </w:r>
      <w:proofErr w:type="gramStart"/>
      <w:r w:rsidRPr="00A018AF">
        <w:rPr>
          <w:rFonts w:ascii="Times New Roman" w:hAnsi="Times New Roman" w:cs="Times New Roman"/>
          <w:sz w:val="28"/>
          <w:szCs w:val="28"/>
        </w:rPr>
        <w:t>ніж</w:t>
      </w:r>
      <w:proofErr w:type="gramEnd"/>
      <w:r w:rsidRPr="00A018AF">
        <w:rPr>
          <w:rFonts w:ascii="Times New Roman" w:hAnsi="Times New Roman" w:cs="Times New Roman"/>
          <w:sz w:val="28"/>
          <w:szCs w:val="28"/>
        </w:rPr>
        <w:t xml:space="preserve"> фахівці, обізнані про деякі аспекти його захворювання. </w:t>
      </w:r>
    </w:p>
    <w:p w:rsidR="00EC353A"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Часто сі</w:t>
      </w:r>
      <w:proofErr w:type="gramStart"/>
      <w:r w:rsidRPr="00A018AF">
        <w:rPr>
          <w:rFonts w:ascii="Times New Roman" w:hAnsi="Times New Roman" w:cs="Times New Roman"/>
          <w:sz w:val="28"/>
          <w:szCs w:val="28"/>
        </w:rPr>
        <w:t>м’я</w:t>
      </w:r>
      <w:proofErr w:type="gramEnd"/>
      <w:r w:rsidRPr="00A018AF">
        <w:rPr>
          <w:rFonts w:ascii="Times New Roman" w:hAnsi="Times New Roman" w:cs="Times New Roman"/>
          <w:sz w:val="28"/>
          <w:szCs w:val="28"/>
        </w:rPr>
        <w:t xml:space="preserve"> виконує роль сполучної ланки між хворим і системою надання психіатричної допомоги. Залучення сім’ї </w:t>
      </w:r>
      <w:proofErr w:type="gramStart"/>
      <w:r w:rsidRPr="00A018AF">
        <w:rPr>
          <w:rFonts w:ascii="Times New Roman" w:hAnsi="Times New Roman" w:cs="Times New Roman"/>
          <w:sz w:val="28"/>
          <w:szCs w:val="28"/>
        </w:rPr>
        <w:t>до</w:t>
      </w:r>
      <w:proofErr w:type="gramEnd"/>
      <w:r w:rsidRPr="00A018AF">
        <w:rPr>
          <w:rFonts w:ascii="Times New Roman" w:hAnsi="Times New Roman" w:cs="Times New Roman"/>
          <w:sz w:val="28"/>
          <w:szCs w:val="28"/>
        </w:rPr>
        <w:t xml:space="preserve"> бесід із психіатричної освіти – необхідний крок у процесі психосоціальної реабілітації пацієнта. </w:t>
      </w:r>
    </w:p>
    <w:p w:rsidR="00EC353A"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Розуміння основ психології хворого на депресивний розлад, вміння розпізнавати клінічні прояви захворювання, освоєння навичок спілкування з хворою людиною в сім’ї дають реальну можливість знизити частоту загострень захворювання і повторних госпіталізацій. </w:t>
      </w:r>
    </w:p>
    <w:p w:rsidR="00EC353A"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Традиційно етапи терапії поділяють на активне лікування, тривале (стабілізувальне) і </w:t>
      </w:r>
      <w:proofErr w:type="gramStart"/>
      <w:r w:rsidRPr="00A018AF">
        <w:rPr>
          <w:rFonts w:ascii="Times New Roman" w:hAnsi="Times New Roman" w:cs="Times New Roman"/>
          <w:sz w:val="28"/>
          <w:szCs w:val="28"/>
        </w:rPr>
        <w:t>п</w:t>
      </w:r>
      <w:proofErr w:type="gramEnd"/>
      <w:r w:rsidRPr="00A018AF">
        <w:rPr>
          <w:rFonts w:ascii="Times New Roman" w:hAnsi="Times New Roman" w:cs="Times New Roman"/>
          <w:sz w:val="28"/>
          <w:szCs w:val="28"/>
        </w:rPr>
        <w:t xml:space="preserve">ідтримувальне (профілактичне) лікування. Виходячи з визначення, система реабілітаційних заходів охоплювала стабілізувальний та </w:t>
      </w:r>
      <w:proofErr w:type="gramStart"/>
      <w:r w:rsidRPr="00A018AF">
        <w:rPr>
          <w:rFonts w:ascii="Times New Roman" w:hAnsi="Times New Roman" w:cs="Times New Roman"/>
          <w:sz w:val="28"/>
          <w:szCs w:val="28"/>
        </w:rPr>
        <w:t>п</w:t>
      </w:r>
      <w:proofErr w:type="gramEnd"/>
      <w:r w:rsidRPr="00A018AF">
        <w:rPr>
          <w:rFonts w:ascii="Times New Roman" w:hAnsi="Times New Roman" w:cs="Times New Roman"/>
          <w:sz w:val="28"/>
          <w:szCs w:val="28"/>
        </w:rPr>
        <w:t xml:space="preserve">ідтримувальний етапи терапії. </w:t>
      </w:r>
    </w:p>
    <w:p w:rsidR="00EC353A"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Стабілізувальний етап триває не менше 6 місяців для всієї категорії хворих із депресивними розладами і слугує для подолання резидуальної симптоматики, профілактики раннього рецидиву, повернення повного функціонування та якості життя пацієнта. </w:t>
      </w:r>
    </w:p>
    <w:p w:rsidR="00EC353A"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Профілактичне лікування терміном 12 місяців або більше – необхідний етап для пацієнтів із рекурентною депресією та дистимією для підтримання їх повного функціонування та якості життя, профілактики рецидиву. </w:t>
      </w:r>
      <w:r w:rsidRPr="00936CF9">
        <w:rPr>
          <w:rFonts w:ascii="Times New Roman" w:hAnsi="Times New Roman" w:cs="Times New Roman"/>
          <w:sz w:val="28"/>
          <w:szCs w:val="28"/>
          <w:lang w:val="uk-UA"/>
        </w:rPr>
        <w:t xml:space="preserve">Оскільки стаціонарне </w:t>
      </w:r>
      <w:r w:rsidRPr="00936CF9">
        <w:rPr>
          <w:rFonts w:ascii="Times New Roman" w:hAnsi="Times New Roman" w:cs="Times New Roman"/>
          <w:sz w:val="28"/>
          <w:szCs w:val="28"/>
          <w:lang w:val="uk-UA"/>
        </w:rPr>
        <w:lastRenderedPageBreak/>
        <w:t xml:space="preserve">лікування цієї категорії хворих у закладі третинної (високоспеціалізованої) допомоги тривало 24 дні, пацієнти із депресивними розладами потребували диспансерного спостереження (у консультативній або диспансерній групі). </w:t>
      </w:r>
    </w:p>
    <w:p w:rsidR="00EC353A"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Система медико-соціальної реабілітації депресивних розладів розроблялася з урахуванням факторів їх формування, перебігу та виходу, була комплексною, диференційованою та спрямованою на відновлення соціального функціонування особистості </w:t>
      </w:r>
      <w:r w:rsidR="00EC353A" w:rsidRPr="00A018AF">
        <w:rPr>
          <w:rFonts w:ascii="Times New Roman" w:hAnsi="Times New Roman" w:cs="Times New Roman"/>
          <w:sz w:val="28"/>
          <w:szCs w:val="28"/>
          <w:lang w:val="uk-UA"/>
        </w:rPr>
        <w:t>.</w:t>
      </w:r>
    </w:p>
    <w:p w:rsidR="00EC353A"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В етіопатогенезі сучасних депресивних розладів важливу роль відіграють як ендогенні, так й екзогенні (психогенні) чинники. </w:t>
      </w:r>
    </w:p>
    <w:p w:rsidR="00EC353A"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Останні характеризуються переважанням соціально-психологічних впливів та диференційованим значенням у розвитку різних форм депресивних розладів: при дистимії екзогенні чинники можуть виступати провідними в розвитку патології згідно з концепцією невротичного розвитку депресії, при депресивних епізодах, рекурентних депресивних розладах та дистимії ендогенного генезу – провокуючими.</w:t>
      </w:r>
    </w:p>
    <w:p w:rsidR="00EC353A"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 При плануванні програм реабілітації ураховувалися такі фактори, як особистісні характеристики пацієнтів, типи копінг-стратегій, що найчастіше застосовуються, особливості суб’єктивного сприйняття індивідуального часу, які відіграють великого значення у формуванні, перебігу та виходу депресивних епізодів. </w:t>
      </w:r>
    </w:p>
    <w:p w:rsidR="00EC353A"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Зокрема, у пацієнтів із депресивними розладами переважали такі дезадаптивні копінги, як “розгубленість”, “пасивна кооперація” та “відступ”. </w:t>
      </w:r>
    </w:p>
    <w:p w:rsidR="00EC353A"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Структура суб’єктивного сприйняття індивідуального часу характеризувалася негативним сприйняттям теперішнього та майбутнього. Оцінка показників самоактуалізації </w:t>
      </w:r>
      <w:proofErr w:type="gramStart"/>
      <w:r w:rsidRPr="00A018AF">
        <w:rPr>
          <w:rFonts w:ascii="Times New Roman" w:hAnsi="Times New Roman" w:cs="Times New Roman"/>
          <w:sz w:val="28"/>
          <w:szCs w:val="28"/>
        </w:rPr>
        <w:t>св</w:t>
      </w:r>
      <w:proofErr w:type="gramEnd"/>
      <w:r w:rsidRPr="00A018AF">
        <w:rPr>
          <w:rFonts w:ascii="Times New Roman" w:hAnsi="Times New Roman" w:cs="Times New Roman"/>
          <w:sz w:val="28"/>
          <w:szCs w:val="28"/>
        </w:rPr>
        <w:t xml:space="preserve">ідчила про зниження власної відповідальності, негативне ставлення до себе та оточуючих, зниження потреби у спілкуванні та діяльності. </w:t>
      </w:r>
    </w:p>
    <w:p w:rsidR="00EC353A"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Психосоціальна реабілітація для пацієнтів із депресивними розладами передбачає тренінг когнітивних функцій, тренінг вирішення проблем, </w:t>
      </w:r>
      <w:r w:rsidRPr="00A018AF">
        <w:rPr>
          <w:rFonts w:ascii="Times New Roman" w:hAnsi="Times New Roman" w:cs="Times New Roman"/>
          <w:sz w:val="28"/>
          <w:szCs w:val="28"/>
          <w:lang w:val="uk-UA"/>
        </w:rPr>
        <w:lastRenderedPageBreak/>
        <w:t xml:space="preserve">міжособистісної взаємодії, тренінг комунікативних навичок, тренінг позитивного самосприйняття та впевненої поведінки. </w:t>
      </w:r>
    </w:p>
    <w:p w:rsidR="00EC353A"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Враховуючи вищевикладене, </w:t>
      </w:r>
      <w:proofErr w:type="gramStart"/>
      <w:r w:rsidRPr="00A018AF">
        <w:rPr>
          <w:rFonts w:ascii="Times New Roman" w:hAnsi="Times New Roman" w:cs="Times New Roman"/>
          <w:sz w:val="28"/>
          <w:szCs w:val="28"/>
        </w:rPr>
        <w:t>пров</w:t>
      </w:r>
      <w:proofErr w:type="gramEnd"/>
      <w:r w:rsidRPr="00A018AF">
        <w:rPr>
          <w:rFonts w:ascii="Times New Roman" w:hAnsi="Times New Roman" w:cs="Times New Roman"/>
          <w:sz w:val="28"/>
          <w:szCs w:val="28"/>
        </w:rPr>
        <w:t xml:space="preserve">ідним методом психотерапевтичної складової системи реабілітаційних заходів було обрано когнітивно-поведінкову терапію в індивідуальному та груповому варіантах. </w:t>
      </w:r>
    </w:p>
    <w:p w:rsidR="00E41063"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При виборі технік когнітивно-поведінкової терапії застосовувався диференційований підхід, що спирався на виділення мішеней психотерапевтичного впливу (за А. Беком) окремо для депресивних епізодів, рекурентних депресивних розладів та дистимії залежно від вираженості та комбінації порушень у специфічних проблемних зонах</w:t>
      </w:r>
      <w:r w:rsidR="00E41063" w:rsidRPr="00A018AF">
        <w:rPr>
          <w:rFonts w:ascii="Times New Roman" w:hAnsi="Times New Roman" w:cs="Times New Roman"/>
          <w:sz w:val="28"/>
          <w:szCs w:val="28"/>
          <w:lang w:val="uk-UA"/>
        </w:rPr>
        <w:t>.</w:t>
      </w:r>
    </w:p>
    <w:p w:rsidR="00E41063"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Система реабілітаційних заходів для пацієнтів із депресивними </w:t>
      </w:r>
      <w:proofErr w:type="gramStart"/>
      <w:r w:rsidRPr="00A018AF">
        <w:rPr>
          <w:rFonts w:ascii="Times New Roman" w:hAnsi="Times New Roman" w:cs="Times New Roman"/>
          <w:sz w:val="28"/>
          <w:szCs w:val="28"/>
        </w:rPr>
        <w:t>еп</w:t>
      </w:r>
      <w:proofErr w:type="gramEnd"/>
      <w:r w:rsidRPr="00A018AF">
        <w:rPr>
          <w:rFonts w:ascii="Times New Roman" w:hAnsi="Times New Roman" w:cs="Times New Roman"/>
          <w:sz w:val="28"/>
          <w:szCs w:val="28"/>
        </w:rPr>
        <w:t>ізодами</w:t>
      </w:r>
      <w:r w:rsidR="00E41063" w:rsidRPr="00A018AF">
        <w:rPr>
          <w:rFonts w:ascii="Times New Roman" w:hAnsi="Times New Roman" w:cs="Times New Roman"/>
          <w:sz w:val="28"/>
          <w:szCs w:val="28"/>
          <w:lang w:val="uk-UA"/>
        </w:rPr>
        <w:t>.</w:t>
      </w:r>
      <w:r w:rsidRPr="00A018AF">
        <w:rPr>
          <w:rFonts w:ascii="Times New Roman" w:hAnsi="Times New Roman" w:cs="Times New Roman"/>
          <w:sz w:val="28"/>
          <w:szCs w:val="28"/>
        </w:rPr>
        <w:t xml:space="preserve"> </w:t>
      </w:r>
    </w:p>
    <w:p w:rsidR="00E41063"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Стабілізувальний етап терапії (6 місяців)</w:t>
      </w:r>
      <w:r w:rsidR="003912FD" w:rsidRPr="00A018AF">
        <w:rPr>
          <w:rFonts w:ascii="Times New Roman" w:hAnsi="Times New Roman" w:cs="Times New Roman"/>
          <w:sz w:val="28"/>
          <w:szCs w:val="28"/>
          <w:lang w:val="uk-UA"/>
        </w:rPr>
        <w:t>.</w:t>
      </w:r>
      <w:r w:rsidRPr="00A018AF">
        <w:rPr>
          <w:rFonts w:ascii="Times New Roman" w:hAnsi="Times New Roman" w:cs="Times New Roman"/>
          <w:sz w:val="28"/>
          <w:szCs w:val="28"/>
          <w:lang w:val="uk-UA"/>
        </w:rPr>
        <w:t xml:space="preserve"> </w:t>
      </w:r>
    </w:p>
    <w:p w:rsidR="00E41063"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Когнітивно-поведінкова терапія (в індивід</w:t>
      </w:r>
      <w:r w:rsidR="00E41063" w:rsidRPr="00A018AF">
        <w:rPr>
          <w:rFonts w:ascii="Times New Roman" w:hAnsi="Times New Roman" w:cs="Times New Roman"/>
          <w:sz w:val="28"/>
          <w:szCs w:val="28"/>
          <w:lang w:val="uk-UA"/>
        </w:rPr>
        <w:t>уальному та груповому форматах)</w:t>
      </w:r>
      <w:r w:rsidRPr="00A018AF">
        <w:rPr>
          <w:rFonts w:ascii="Times New Roman" w:hAnsi="Times New Roman" w:cs="Times New Roman"/>
          <w:sz w:val="28"/>
          <w:szCs w:val="28"/>
          <w:lang w:val="uk-UA"/>
        </w:rPr>
        <w:t xml:space="preserve">: </w:t>
      </w:r>
    </w:p>
    <w:p w:rsidR="00E41063"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 визначення атрибуції; </w:t>
      </w:r>
    </w:p>
    <w:p w:rsidR="00E41063"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 альтернативна інтерпретація; </w:t>
      </w:r>
    </w:p>
    <w:p w:rsidR="00E41063" w:rsidRPr="00A018AF" w:rsidRDefault="003912FD"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 </w:t>
      </w:r>
      <w:r w:rsidR="00BF2AB7" w:rsidRPr="00A018AF">
        <w:rPr>
          <w:rFonts w:ascii="Times New Roman" w:hAnsi="Times New Roman" w:cs="Times New Roman"/>
          <w:sz w:val="28"/>
          <w:szCs w:val="28"/>
          <w:lang w:val="uk-UA"/>
        </w:rPr>
        <w:t>індивідуальні заняття – 40 хв один раз на тиждень, групові заняття – 90 хв один раз на тиждень</w:t>
      </w:r>
      <w:r w:rsidRPr="00A018AF">
        <w:rPr>
          <w:rFonts w:ascii="Times New Roman" w:hAnsi="Times New Roman" w:cs="Times New Roman"/>
          <w:sz w:val="28"/>
          <w:szCs w:val="28"/>
          <w:lang w:val="uk-UA"/>
        </w:rPr>
        <w:t>.</w:t>
      </w:r>
      <w:r w:rsidR="00BF2AB7" w:rsidRPr="00A018AF">
        <w:rPr>
          <w:rFonts w:ascii="Times New Roman" w:hAnsi="Times New Roman" w:cs="Times New Roman"/>
          <w:sz w:val="28"/>
          <w:szCs w:val="28"/>
          <w:lang w:val="uk-UA"/>
        </w:rPr>
        <w:t xml:space="preserve"> </w:t>
      </w:r>
    </w:p>
    <w:p w:rsidR="00E41063"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Арт-терапія (в груповому форматі</w:t>
      </w:r>
      <w:r w:rsidR="00E41063" w:rsidRPr="00A018AF">
        <w:rPr>
          <w:rFonts w:ascii="Times New Roman" w:hAnsi="Times New Roman" w:cs="Times New Roman"/>
          <w:sz w:val="28"/>
          <w:szCs w:val="28"/>
          <w:lang w:val="uk-UA"/>
        </w:rPr>
        <w:t>)</w:t>
      </w:r>
      <w:r w:rsidRPr="00A018AF">
        <w:rPr>
          <w:rFonts w:ascii="Times New Roman" w:hAnsi="Times New Roman" w:cs="Times New Roman"/>
          <w:sz w:val="28"/>
          <w:szCs w:val="28"/>
          <w:lang w:val="uk-UA"/>
        </w:rPr>
        <w:t xml:space="preserve">: </w:t>
      </w:r>
    </w:p>
    <w:p w:rsidR="00E41063"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 вільні теми малювання, ліплення, колажів; </w:t>
      </w:r>
    </w:p>
    <w:p w:rsidR="00E41063"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 тематичні малюнки; </w:t>
      </w:r>
    </w:p>
    <w:p w:rsidR="00E41063" w:rsidRPr="00A018AF" w:rsidRDefault="00E41063"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 вправи з кольорами </w:t>
      </w:r>
    </w:p>
    <w:p w:rsidR="00E41063" w:rsidRPr="00A018AF" w:rsidRDefault="00BF2AB7" w:rsidP="004E4315">
      <w:pPr>
        <w:pStyle w:val="a7"/>
        <w:numPr>
          <w:ilvl w:val="1"/>
          <w:numId w:val="9"/>
        </w:numPr>
        <w:autoSpaceDE w:val="0"/>
        <w:autoSpaceDN w:val="0"/>
        <w:adjustRightInd w:val="0"/>
        <w:spacing w:after="0" w:line="360" w:lineRule="auto"/>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групові заняття – 90 хв один раз на тиждень </w:t>
      </w:r>
    </w:p>
    <w:p w:rsidR="00E41063"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Психоосвіта</w:t>
      </w:r>
      <w:r w:rsidR="004E4315" w:rsidRPr="00A018AF">
        <w:rPr>
          <w:rFonts w:ascii="Times New Roman" w:hAnsi="Times New Roman" w:cs="Times New Roman"/>
          <w:sz w:val="28"/>
          <w:szCs w:val="28"/>
          <w:lang w:val="uk-UA"/>
        </w:rPr>
        <w:t>.</w:t>
      </w:r>
      <w:r w:rsidRPr="00A018AF">
        <w:rPr>
          <w:rFonts w:ascii="Times New Roman" w:hAnsi="Times New Roman" w:cs="Times New Roman"/>
          <w:sz w:val="28"/>
          <w:szCs w:val="28"/>
          <w:lang w:val="uk-UA"/>
        </w:rPr>
        <w:t xml:space="preserve"> </w:t>
      </w:r>
    </w:p>
    <w:p w:rsidR="00E41063"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Заходи з пацієнтом та його родиною, спрямовані на розуміння механізмів розвитку патологічного процесу, зворотності хворобливих проявів, необхідності дотримання терапевтичного режиму та орієнтації на відновлення соціальних функцій (бесіди – один раз на тиждень, групи п</w:t>
      </w:r>
      <w:r w:rsidR="00E41063" w:rsidRPr="00A018AF">
        <w:rPr>
          <w:rFonts w:ascii="Times New Roman" w:hAnsi="Times New Roman" w:cs="Times New Roman"/>
          <w:sz w:val="28"/>
          <w:szCs w:val="28"/>
          <w:lang w:val="uk-UA"/>
        </w:rPr>
        <w:t>ідтримки – один раз на 2 тижні).</w:t>
      </w:r>
    </w:p>
    <w:p w:rsidR="00E41063"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Профілактичний етап терапії (12 місяців) </w:t>
      </w:r>
    </w:p>
    <w:p w:rsidR="00E41063"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Призначається за наступних умов: </w:t>
      </w:r>
    </w:p>
    <w:p w:rsidR="00E41063"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lastRenderedPageBreak/>
        <w:t xml:space="preserve">– депресії у пізньому віці; </w:t>
      </w:r>
    </w:p>
    <w:p w:rsidR="00E41063"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 наявної зниженої соціальної адаптації; </w:t>
      </w:r>
    </w:p>
    <w:p w:rsidR="00E41063"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 за бажанням самого пацієнта </w:t>
      </w:r>
    </w:p>
    <w:p w:rsidR="00E41063"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Когнітивно-поведінков</w:t>
      </w:r>
      <w:r w:rsidR="00E41063" w:rsidRPr="00A018AF">
        <w:rPr>
          <w:rFonts w:ascii="Times New Roman" w:hAnsi="Times New Roman" w:cs="Times New Roman"/>
          <w:sz w:val="28"/>
          <w:szCs w:val="28"/>
          <w:lang w:val="uk-UA"/>
        </w:rPr>
        <w:t>а терапія (в груповому форматі)</w:t>
      </w:r>
      <w:r w:rsidRPr="00A018AF">
        <w:rPr>
          <w:rFonts w:ascii="Times New Roman" w:hAnsi="Times New Roman" w:cs="Times New Roman"/>
          <w:sz w:val="28"/>
          <w:szCs w:val="28"/>
          <w:lang w:val="uk-UA"/>
        </w:rPr>
        <w:t xml:space="preserve">: </w:t>
      </w:r>
    </w:p>
    <w:p w:rsidR="00E41063"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 репетиція контраргументів; </w:t>
      </w:r>
    </w:p>
    <w:p w:rsidR="00E41063"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 ресинтез минулого; </w:t>
      </w:r>
    </w:p>
    <w:p w:rsidR="00E41063"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 ресинтез сімейних переконань; </w:t>
      </w:r>
    </w:p>
    <w:p w:rsidR="004E4315" w:rsidRPr="00A018AF" w:rsidRDefault="00BF2AB7" w:rsidP="004E431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w:t>
      </w:r>
      <w:r w:rsidR="00427089" w:rsidRPr="00A018AF">
        <w:rPr>
          <w:rFonts w:ascii="Times New Roman" w:hAnsi="Times New Roman" w:cs="Times New Roman"/>
          <w:sz w:val="28"/>
          <w:szCs w:val="28"/>
          <w:lang w:val="uk-UA"/>
        </w:rPr>
        <w:t xml:space="preserve"> переписування сценарію в уяві</w:t>
      </w:r>
      <w:r w:rsidR="004E4315" w:rsidRPr="00A018AF">
        <w:rPr>
          <w:rFonts w:ascii="Times New Roman" w:hAnsi="Times New Roman" w:cs="Times New Roman"/>
          <w:sz w:val="28"/>
          <w:szCs w:val="28"/>
          <w:lang w:val="uk-UA"/>
        </w:rPr>
        <w:t xml:space="preserve">; </w:t>
      </w:r>
    </w:p>
    <w:p w:rsidR="00427089" w:rsidRPr="00A018AF" w:rsidRDefault="004E4315" w:rsidP="004E431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 </w:t>
      </w:r>
      <w:r w:rsidR="00BF2AB7" w:rsidRPr="00A018AF">
        <w:rPr>
          <w:rFonts w:ascii="Times New Roman" w:hAnsi="Times New Roman" w:cs="Times New Roman"/>
          <w:sz w:val="28"/>
          <w:szCs w:val="28"/>
          <w:lang w:val="uk-UA"/>
        </w:rPr>
        <w:t xml:space="preserve">групові заняття – 90 хв 2 рази на місяць </w:t>
      </w:r>
      <w:r w:rsidRPr="00A018AF">
        <w:rPr>
          <w:rFonts w:ascii="Times New Roman" w:hAnsi="Times New Roman" w:cs="Times New Roman"/>
          <w:sz w:val="28"/>
          <w:szCs w:val="28"/>
          <w:lang w:val="uk-UA"/>
        </w:rPr>
        <w:t>.</w:t>
      </w:r>
    </w:p>
    <w:p w:rsidR="00427089"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Ар</w:t>
      </w:r>
      <w:r w:rsidR="00427089" w:rsidRPr="00A018AF">
        <w:rPr>
          <w:rFonts w:ascii="Times New Roman" w:hAnsi="Times New Roman" w:cs="Times New Roman"/>
          <w:sz w:val="28"/>
          <w:szCs w:val="28"/>
          <w:lang w:val="uk-UA"/>
        </w:rPr>
        <w:t>т-терапія (в груповому форматі)</w:t>
      </w:r>
      <w:r w:rsidRPr="00A018AF">
        <w:rPr>
          <w:rFonts w:ascii="Times New Roman" w:hAnsi="Times New Roman" w:cs="Times New Roman"/>
          <w:sz w:val="28"/>
          <w:szCs w:val="28"/>
          <w:lang w:val="uk-UA"/>
        </w:rPr>
        <w:t xml:space="preserve">: </w:t>
      </w:r>
    </w:p>
    <w:p w:rsidR="00427089"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 вільні теми малювання, ліплення, колажі; </w:t>
      </w:r>
    </w:p>
    <w:p w:rsidR="00427089"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тематичні малюнки; – вправи з кольорами</w:t>
      </w:r>
      <w:r w:rsidR="004E4315" w:rsidRPr="00A018AF">
        <w:rPr>
          <w:rFonts w:ascii="Times New Roman" w:hAnsi="Times New Roman" w:cs="Times New Roman"/>
          <w:sz w:val="28"/>
          <w:szCs w:val="28"/>
          <w:lang w:val="uk-UA"/>
        </w:rPr>
        <w:t>;</w:t>
      </w:r>
      <w:r w:rsidRPr="00A018AF">
        <w:rPr>
          <w:rFonts w:ascii="Times New Roman" w:hAnsi="Times New Roman" w:cs="Times New Roman"/>
          <w:sz w:val="28"/>
          <w:szCs w:val="28"/>
          <w:lang w:val="uk-UA"/>
        </w:rPr>
        <w:t xml:space="preserve"> </w:t>
      </w:r>
    </w:p>
    <w:p w:rsidR="00427089" w:rsidRPr="00A018AF" w:rsidRDefault="004E4315" w:rsidP="004E4315">
      <w:pPr>
        <w:autoSpaceDE w:val="0"/>
        <w:autoSpaceDN w:val="0"/>
        <w:adjustRightInd w:val="0"/>
        <w:spacing w:after="0" w:line="360" w:lineRule="auto"/>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          –</w:t>
      </w:r>
      <w:r w:rsidR="00BF2AB7" w:rsidRPr="00A018AF">
        <w:rPr>
          <w:rFonts w:ascii="Times New Roman" w:hAnsi="Times New Roman" w:cs="Times New Roman"/>
          <w:sz w:val="28"/>
          <w:szCs w:val="28"/>
          <w:lang w:val="uk-UA"/>
        </w:rPr>
        <w:t>групові заняття – 90 хв 2 рази на місяць</w:t>
      </w:r>
      <w:r w:rsidRPr="00A018AF">
        <w:rPr>
          <w:rFonts w:ascii="Times New Roman" w:hAnsi="Times New Roman" w:cs="Times New Roman"/>
          <w:sz w:val="28"/>
          <w:szCs w:val="28"/>
          <w:lang w:val="uk-UA"/>
        </w:rPr>
        <w:t>.</w:t>
      </w:r>
      <w:r w:rsidR="00BF2AB7" w:rsidRPr="00A018AF">
        <w:rPr>
          <w:rFonts w:ascii="Times New Roman" w:hAnsi="Times New Roman" w:cs="Times New Roman"/>
          <w:sz w:val="28"/>
          <w:szCs w:val="28"/>
          <w:lang w:val="uk-UA"/>
        </w:rPr>
        <w:t xml:space="preserve"> </w:t>
      </w:r>
    </w:p>
    <w:p w:rsidR="00427089"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Заходи з пацієнтом та його родиною, спрямовані на активацію пацієнта, дотримання рекомендацій лікаря, залучення родичів до лікування та відновлення якості життя пацієнта (бесіди та групи підтримки – один раз на місяць)</w:t>
      </w:r>
      <w:r w:rsidR="00427089" w:rsidRPr="00A018AF">
        <w:rPr>
          <w:rFonts w:ascii="Times New Roman" w:hAnsi="Times New Roman" w:cs="Times New Roman"/>
          <w:sz w:val="28"/>
          <w:szCs w:val="28"/>
          <w:lang w:val="uk-UA"/>
        </w:rPr>
        <w:t>.</w:t>
      </w:r>
    </w:p>
    <w:p w:rsidR="00427089"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Система реабілітаційних заході</w:t>
      </w:r>
      <w:proofErr w:type="gramStart"/>
      <w:r w:rsidRPr="00A018AF">
        <w:rPr>
          <w:rFonts w:ascii="Times New Roman" w:hAnsi="Times New Roman" w:cs="Times New Roman"/>
          <w:sz w:val="28"/>
          <w:szCs w:val="28"/>
        </w:rPr>
        <w:t>в</w:t>
      </w:r>
      <w:proofErr w:type="gramEnd"/>
      <w:r w:rsidRPr="00A018AF">
        <w:rPr>
          <w:rFonts w:ascii="Times New Roman" w:hAnsi="Times New Roman" w:cs="Times New Roman"/>
          <w:sz w:val="28"/>
          <w:szCs w:val="28"/>
        </w:rPr>
        <w:t xml:space="preserve"> для пацієнтів із рекурентними депресивними розладами</w:t>
      </w:r>
      <w:r w:rsidR="00427089" w:rsidRPr="00A018AF">
        <w:rPr>
          <w:rFonts w:ascii="Times New Roman" w:hAnsi="Times New Roman" w:cs="Times New Roman"/>
          <w:sz w:val="28"/>
          <w:szCs w:val="28"/>
          <w:lang w:val="uk-UA"/>
        </w:rPr>
        <w:t>.</w:t>
      </w:r>
    </w:p>
    <w:p w:rsidR="00427089"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 Стабілізувальний етап терапії (6 місяців)</w:t>
      </w:r>
      <w:r w:rsidR="004E4315" w:rsidRPr="00A018AF">
        <w:rPr>
          <w:rFonts w:ascii="Times New Roman" w:hAnsi="Times New Roman" w:cs="Times New Roman"/>
          <w:sz w:val="28"/>
          <w:szCs w:val="28"/>
          <w:lang w:val="uk-UA"/>
        </w:rPr>
        <w:t>.</w:t>
      </w:r>
      <w:r w:rsidRPr="00A018AF">
        <w:rPr>
          <w:rFonts w:ascii="Times New Roman" w:hAnsi="Times New Roman" w:cs="Times New Roman"/>
          <w:sz w:val="28"/>
          <w:szCs w:val="28"/>
          <w:lang w:val="uk-UA"/>
        </w:rPr>
        <w:t xml:space="preserve"> </w:t>
      </w:r>
    </w:p>
    <w:p w:rsidR="00427089"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Когнітивно-поведінкова терапія (в індивід</w:t>
      </w:r>
      <w:r w:rsidR="00427089" w:rsidRPr="00A018AF">
        <w:rPr>
          <w:rFonts w:ascii="Times New Roman" w:hAnsi="Times New Roman" w:cs="Times New Roman"/>
          <w:sz w:val="28"/>
          <w:szCs w:val="28"/>
          <w:lang w:val="uk-UA"/>
        </w:rPr>
        <w:t>уальному та груповому форматах)</w:t>
      </w:r>
      <w:r w:rsidRPr="00A018AF">
        <w:rPr>
          <w:rFonts w:ascii="Times New Roman" w:hAnsi="Times New Roman" w:cs="Times New Roman"/>
          <w:sz w:val="28"/>
          <w:szCs w:val="28"/>
          <w:lang w:val="uk-UA"/>
        </w:rPr>
        <w:t xml:space="preserve">: </w:t>
      </w:r>
    </w:p>
    <w:p w:rsidR="00427089"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 когнітивна репетиція; </w:t>
      </w:r>
    </w:p>
    <w:p w:rsidR="00427089" w:rsidRPr="00A018AF" w:rsidRDefault="00427089"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 рольове програвання; </w:t>
      </w:r>
    </w:p>
    <w:p w:rsidR="00427089" w:rsidRPr="00A018AF" w:rsidRDefault="004E4315"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w:t>
      </w:r>
      <w:r w:rsidR="00BF2AB7" w:rsidRPr="00A018AF">
        <w:rPr>
          <w:rFonts w:ascii="Times New Roman" w:hAnsi="Times New Roman" w:cs="Times New Roman"/>
          <w:sz w:val="28"/>
          <w:szCs w:val="28"/>
          <w:lang w:val="uk-UA"/>
        </w:rPr>
        <w:t>індивідуальні заняття – 40 хв один раз на тиждень, групові заняття – 90 хв один раз на тиждень</w:t>
      </w:r>
      <w:r w:rsidR="00427089" w:rsidRPr="00A018AF">
        <w:rPr>
          <w:rFonts w:ascii="Times New Roman" w:hAnsi="Times New Roman" w:cs="Times New Roman"/>
          <w:sz w:val="28"/>
          <w:szCs w:val="28"/>
          <w:lang w:val="uk-UA"/>
        </w:rPr>
        <w:t>.</w:t>
      </w:r>
      <w:r w:rsidR="00BF2AB7" w:rsidRPr="00A018AF">
        <w:rPr>
          <w:rFonts w:ascii="Times New Roman" w:hAnsi="Times New Roman" w:cs="Times New Roman"/>
          <w:sz w:val="28"/>
          <w:szCs w:val="28"/>
          <w:lang w:val="uk-UA"/>
        </w:rPr>
        <w:t xml:space="preserve"> </w:t>
      </w:r>
    </w:p>
    <w:p w:rsidR="00427089"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Ар</w:t>
      </w:r>
      <w:r w:rsidR="00427089" w:rsidRPr="00A018AF">
        <w:rPr>
          <w:rFonts w:ascii="Times New Roman" w:hAnsi="Times New Roman" w:cs="Times New Roman"/>
          <w:sz w:val="28"/>
          <w:szCs w:val="28"/>
          <w:lang w:val="uk-UA"/>
        </w:rPr>
        <w:t>т-терапія (в груповому форматі)</w:t>
      </w:r>
      <w:r w:rsidRPr="00A018AF">
        <w:rPr>
          <w:rFonts w:ascii="Times New Roman" w:hAnsi="Times New Roman" w:cs="Times New Roman"/>
          <w:sz w:val="28"/>
          <w:szCs w:val="28"/>
          <w:lang w:val="uk-UA"/>
        </w:rPr>
        <w:t xml:space="preserve">: </w:t>
      </w:r>
    </w:p>
    <w:p w:rsidR="00427089"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 вільні теми малювання, ліплення, колажів; </w:t>
      </w:r>
    </w:p>
    <w:p w:rsidR="00427089"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 тематичні малюнки; </w:t>
      </w:r>
    </w:p>
    <w:p w:rsidR="00427089" w:rsidRPr="00A018AF" w:rsidRDefault="00427089"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вправи з кольорами</w:t>
      </w:r>
      <w:r w:rsidR="004E4315" w:rsidRPr="00A018AF">
        <w:rPr>
          <w:rFonts w:ascii="Times New Roman" w:hAnsi="Times New Roman" w:cs="Times New Roman"/>
          <w:sz w:val="28"/>
          <w:szCs w:val="28"/>
          <w:lang w:val="uk-UA"/>
        </w:rPr>
        <w:t>;</w:t>
      </w:r>
      <w:r w:rsidRPr="00A018AF">
        <w:rPr>
          <w:rFonts w:ascii="Times New Roman" w:hAnsi="Times New Roman" w:cs="Times New Roman"/>
          <w:sz w:val="28"/>
          <w:szCs w:val="28"/>
          <w:lang w:val="uk-UA"/>
        </w:rPr>
        <w:t xml:space="preserve"> </w:t>
      </w:r>
    </w:p>
    <w:p w:rsidR="00427089" w:rsidRPr="00A018AF" w:rsidRDefault="004E4315"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w:t>
      </w:r>
      <w:r w:rsidR="00BF2AB7" w:rsidRPr="00A018AF">
        <w:rPr>
          <w:rFonts w:ascii="Times New Roman" w:hAnsi="Times New Roman" w:cs="Times New Roman"/>
          <w:sz w:val="28"/>
          <w:szCs w:val="28"/>
          <w:lang w:val="uk-UA"/>
        </w:rPr>
        <w:t>групові заняття – 90 хв один раз на тиждень</w:t>
      </w:r>
      <w:r w:rsidRPr="00A018AF">
        <w:rPr>
          <w:rFonts w:ascii="Times New Roman" w:hAnsi="Times New Roman" w:cs="Times New Roman"/>
          <w:sz w:val="28"/>
          <w:szCs w:val="28"/>
          <w:lang w:val="uk-UA"/>
        </w:rPr>
        <w:t>.</w:t>
      </w:r>
      <w:r w:rsidR="00BF2AB7" w:rsidRPr="00A018AF">
        <w:rPr>
          <w:rFonts w:ascii="Times New Roman" w:hAnsi="Times New Roman" w:cs="Times New Roman"/>
          <w:sz w:val="28"/>
          <w:szCs w:val="28"/>
          <w:lang w:val="uk-UA"/>
        </w:rPr>
        <w:t xml:space="preserve"> </w:t>
      </w:r>
    </w:p>
    <w:p w:rsidR="00427089"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lastRenderedPageBreak/>
        <w:t>Психоосвіта</w:t>
      </w:r>
      <w:r w:rsidR="004E4315" w:rsidRPr="00A018AF">
        <w:rPr>
          <w:rFonts w:ascii="Times New Roman" w:hAnsi="Times New Roman" w:cs="Times New Roman"/>
          <w:sz w:val="28"/>
          <w:szCs w:val="28"/>
          <w:lang w:val="uk-UA"/>
        </w:rPr>
        <w:t>.</w:t>
      </w:r>
    </w:p>
    <w:p w:rsidR="00427089"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Заходи з пацієнтом та його родиною, спрямовані на розуміння механізмів розвитку патологічного процесу, зворотності хворобливих проявів, необхідності дотримання терапевтичного режиму та орієнтації на відновлення соціальних функцій (бесіди – один раз на тиждень, групи підтримки – один раз на 2 тижні)</w:t>
      </w:r>
      <w:r w:rsidR="00427089" w:rsidRPr="00A018AF">
        <w:rPr>
          <w:rFonts w:ascii="Times New Roman" w:hAnsi="Times New Roman" w:cs="Times New Roman"/>
          <w:sz w:val="28"/>
          <w:szCs w:val="28"/>
          <w:lang w:val="uk-UA"/>
        </w:rPr>
        <w:t>.</w:t>
      </w:r>
    </w:p>
    <w:p w:rsidR="00427089"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 Профілактичний етап терапії (12 місяців) </w:t>
      </w:r>
    </w:p>
    <w:p w:rsidR="00427089"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Когнітивно-поведінков</w:t>
      </w:r>
      <w:r w:rsidR="00427089" w:rsidRPr="00A018AF">
        <w:rPr>
          <w:rFonts w:ascii="Times New Roman" w:hAnsi="Times New Roman" w:cs="Times New Roman"/>
          <w:sz w:val="28"/>
          <w:szCs w:val="28"/>
          <w:lang w:val="uk-UA"/>
        </w:rPr>
        <w:t>а терапія (в груповому форматі)</w:t>
      </w:r>
      <w:r w:rsidRPr="00A018AF">
        <w:rPr>
          <w:rFonts w:ascii="Times New Roman" w:hAnsi="Times New Roman" w:cs="Times New Roman"/>
          <w:sz w:val="28"/>
          <w:szCs w:val="28"/>
          <w:lang w:val="uk-UA"/>
        </w:rPr>
        <w:t xml:space="preserve">: </w:t>
      </w:r>
    </w:p>
    <w:p w:rsidR="004E4315"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 визначення очікувань; </w:t>
      </w:r>
    </w:p>
    <w:p w:rsidR="004E4315"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ресинтез минулого;</w:t>
      </w:r>
    </w:p>
    <w:p w:rsidR="00427089"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ресинтез сімейних переконань;</w:t>
      </w:r>
    </w:p>
    <w:p w:rsidR="00427089"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w:t>
      </w:r>
      <w:r w:rsidR="00427089" w:rsidRPr="00A018AF">
        <w:rPr>
          <w:rFonts w:ascii="Times New Roman" w:hAnsi="Times New Roman" w:cs="Times New Roman"/>
          <w:sz w:val="28"/>
          <w:szCs w:val="28"/>
          <w:lang w:val="uk-UA"/>
        </w:rPr>
        <w:t xml:space="preserve"> переписування сценарію в уяві</w:t>
      </w:r>
      <w:r w:rsidR="004E4315" w:rsidRPr="00A018AF">
        <w:rPr>
          <w:rFonts w:ascii="Times New Roman" w:hAnsi="Times New Roman" w:cs="Times New Roman"/>
          <w:sz w:val="28"/>
          <w:szCs w:val="28"/>
          <w:lang w:val="uk-UA"/>
        </w:rPr>
        <w:t>;</w:t>
      </w:r>
      <w:r w:rsidR="00427089" w:rsidRPr="00A018AF">
        <w:rPr>
          <w:rFonts w:ascii="Times New Roman" w:hAnsi="Times New Roman" w:cs="Times New Roman"/>
          <w:sz w:val="28"/>
          <w:szCs w:val="28"/>
          <w:lang w:val="uk-UA"/>
        </w:rPr>
        <w:t xml:space="preserve"> </w:t>
      </w:r>
    </w:p>
    <w:p w:rsidR="00427089" w:rsidRPr="00A018AF" w:rsidRDefault="004E4315"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w:t>
      </w:r>
      <w:r w:rsidR="00BF2AB7" w:rsidRPr="00A018AF">
        <w:rPr>
          <w:rFonts w:ascii="Times New Roman" w:hAnsi="Times New Roman" w:cs="Times New Roman"/>
          <w:sz w:val="28"/>
          <w:szCs w:val="28"/>
          <w:lang w:val="uk-UA"/>
        </w:rPr>
        <w:t>групові заняття – 90 хв 2 рази на місяць</w:t>
      </w:r>
      <w:r w:rsidRPr="00A018AF">
        <w:rPr>
          <w:rFonts w:ascii="Times New Roman" w:hAnsi="Times New Roman" w:cs="Times New Roman"/>
          <w:sz w:val="28"/>
          <w:szCs w:val="28"/>
          <w:lang w:val="uk-UA"/>
        </w:rPr>
        <w:t>.</w:t>
      </w:r>
      <w:r w:rsidR="00BF2AB7" w:rsidRPr="00A018AF">
        <w:rPr>
          <w:rFonts w:ascii="Times New Roman" w:hAnsi="Times New Roman" w:cs="Times New Roman"/>
          <w:sz w:val="28"/>
          <w:szCs w:val="28"/>
          <w:lang w:val="uk-UA"/>
        </w:rPr>
        <w:t xml:space="preserve"> </w:t>
      </w:r>
    </w:p>
    <w:p w:rsidR="00427089"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Ар</w:t>
      </w:r>
      <w:r w:rsidR="00427089" w:rsidRPr="00A018AF">
        <w:rPr>
          <w:rFonts w:ascii="Times New Roman" w:hAnsi="Times New Roman" w:cs="Times New Roman"/>
          <w:sz w:val="28"/>
          <w:szCs w:val="28"/>
          <w:lang w:val="uk-UA"/>
        </w:rPr>
        <w:t>т-терапія (в груповому форматі)</w:t>
      </w:r>
      <w:r w:rsidRPr="00A018AF">
        <w:rPr>
          <w:rFonts w:ascii="Times New Roman" w:hAnsi="Times New Roman" w:cs="Times New Roman"/>
          <w:sz w:val="28"/>
          <w:szCs w:val="28"/>
          <w:lang w:val="uk-UA"/>
        </w:rPr>
        <w:t xml:space="preserve">: </w:t>
      </w:r>
    </w:p>
    <w:p w:rsidR="00427089"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 вільні теми малювання, ліплення, колажі; </w:t>
      </w:r>
    </w:p>
    <w:p w:rsidR="00427089"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 тематичні малюнки; </w:t>
      </w:r>
    </w:p>
    <w:p w:rsidR="00427089" w:rsidRPr="00A018AF" w:rsidRDefault="00427089"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вправи з кольорами</w:t>
      </w:r>
      <w:r w:rsidR="004E4315" w:rsidRPr="00A018AF">
        <w:rPr>
          <w:rFonts w:ascii="Times New Roman" w:hAnsi="Times New Roman" w:cs="Times New Roman"/>
          <w:sz w:val="28"/>
          <w:szCs w:val="28"/>
          <w:lang w:val="uk-UA"/>
        </w:rPr>
        <w:t>;</w:t>
      </w:r>
      <w:r w:rsidRPr="00A018AF">
        <w:rPr>
          <w:rFonts w:ascii="Times New Roman" w:hAnsi="Times New Roman" w:cs="Times New Roman"/>
          <w:sz w:val="28"/>
          <w:szCs w:val="28"/>
          <w:lang w:val="uk-UA"/>
        </w:rPr>
        <w:t xml:space="preserve"> </w:t>
      </w:r>
    </w:p>
    <w:p w:rsidR="00427089" w:rsidRPr="00A018AF" w:rsidRDefault="004E4315"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w:t>
      </w:r>
      <w:r w:rsidR="00BF2AB7" w:rsidRPr="00A018AF">
        <w:rPr>
          <w:rFonts w:ascii="Times New Roman" w:hAnsi="Times New Roman" w:cs="Times New Roman"/>
          <w:sz w:val="28"/>
          <w:szCs w:val="28"/>
          <w:lang w:val="uk-UA"/>
        </w:rPr>
        <w:t>групові заняття – 90 хв 2 рази на місяць</w:t>
      </w:r>
      <w:r w:rsidRPr="00A018AF">
        <w:rPr>
          <w:rFonts w:ascii="Times New Roman" w:hAnsi="Times New Roman" w:cs="Times New Roman"/>
          <w:sz w:val="28"/>
          <w:szCs w:val="28"/>
          <w:lang w:val="uk-UA"/>
        </w:rPr>
        <w:t>.</w:t>
      </w:r>
      <w:r w:rsidR="00BF2AB7" w:rsidRPr="00A018AF">
        <w:rPr>
          <w:rFonts w:ascii="Times New Roman" w:hAnsi="Times New Roman" w:cs="Times New Roman"/>
          <w:sz w:val="28"/>
          <w:szCs w:val="28"/>
          <w:lang w:val="uk-UA"/>
        </w:rPr>
        <w:t xml:space="preserve"> </w:t>
      </w:r>
    </w:p>
    <w:p w:rsidR="004E4315"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Психоосвіта</w:t>
      </w:r>
      <w:r w:rsidR="004E4315" w:rsidRPr="00A018AF">
        <w:rPr>
          <w:rFonts w:ascii="Times New Roman" w:hAnsi="Times New Roman" w:cs="Times New Roman"/>
          <w:sz w:val="28"/>
          <w:szCs w:val="28"/>
          <w:lang w:val="uk-UA"/>
        </w:rPr>
        <w:t>.</w:t>
      </w:r>
    </w:p>
    <w:p w:rsidR="00427089"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 Заходи з пацієнтом та його родиною, спрямовані на активацію пацієнта, дотримання рекомендацій лікаря, залучення родичів до лікування та відновлення якості життя пацієнта (бесіди та групи підтримки – один раз на місяць)</w:t>
      </w:r>
      <w:r w:rsidR="00427089" w:rsidRPr="00A018AF">
        <w:rPr>
          <w:rFonts w:ascii="Times New Roman" w:hAnsi="Times New Roman" w:cs="Times New Roman"/>
          <w:sz w:val="28"/>
          <w:szCs w:val="28"/>
          <w:lang w:val="uk-UA"/>
        </w:rPr>
        <w:t>.</w:t>
      </w:r>
      <w:r w:rsidRPr="00A018AF">
        <w:rPr>
          <w:rFonts w:ascii="Times New Roman" w:hAnsi="Times New Roman" w:cs="Times New Roman"/>
          <w:sz w:val="28"/>
          <w:szCs w:val="28"/>
          <w:lang w:val="uk-UA"/>
        </w:rPr>
        <w:t xml:space="preserve"> </w:t>
      </w:r>
    </w:p>
    <w:p w:rsidR="004C2E77"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Система реабілітаційних заходів для пацієнтів із дистимією</w:t>
      </w:r>
      <w:r w:rsidR="004C2E77" w:rsidRPr="00A018AF">
        <w:rPr>
          <w:rFonts w:ascii="Times New Roman" w:hAnsi="Times New Roman" w:cs="Times New Roman"/>
          <w:sz w:val="28"/>
          <w:szCs w:val="28"/>
          <w:lang w:val="uk-UA"/>
        </w:rPr>
        <w:t>.</w:t>
      </w:r>
    </w:p>
    <w:p w:rsidR="004C2E77"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Стабілізуювальний етап терапії (6 місяців)</w:t>
      </w:r>
      <w:r w:rsidR="00511476" w:rsidRPr="00A018AF">
        <w:rPr>
          <w:rFonts w:ascii="Times New Roman" w:hAnsi="Times New Roman" w:cs="Times New Roman"/>
          <w:sz w:val="28"/>
          <w:szCs w:val="28"/>
          <w:lang w:val="uk-UA"/>
        </w:rPr>
        <w:t>.</w:t>
      </w:r>
      <w:r w:rsidRPr="00A018AF">
        <w:rPr>
          <w:rFonts w:ascii="Times New Roman" w:hAnsi="Times New Roman" w:cs="Times New Roman"/>
          <w:sz w:val="28"/>
          <w:szCs w:val="28"/>
          <w:lang w:val="uk-UA"/>
        </w:rPr>
        <w:t xml:space="preserve"> </w:t>
      </w:r>
    </w:p>
    <w:p w:rsidR="004C2E77"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Когнітивно-поведінкова терапія (в індивід</w:t>
      </w:r>
      <w:r w:rsidR="00511476" w:rsidRPr="00A018AF">
        <w:rPr>
          <w:rFonts w:ascii="Times New Roman" w:hAnsi="Times New Roman" w:cs="Times New Roman"/>
          <w:sz w:val="28"/>
          <w:szCs w:val="28"/>
          <w:lang w:val="uk-UA"/>
        </w:rPr>
        <w:t>уальному та груповому форматах)</w:t>
      </w:r>
      <w:r w:rsidRPr="00A018AF">
        <w:rPr>
          <w:rFonts w:ascii="Times New Roman" w:hAnsi="Times New Roman" w:cs="Times New Roman"/>
          <w:sz w:val="28"/>
          <w:szCs w:val="28"/>
          <w:lang w:val="uk-UA"/>
        </w:rPr>
        <w:t xml:space="preserve">: </w:t>
      </w:r>
    </w:p>
    <w:p w:rsidR="004C2E77"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 когнітивна репетиція; </w:t>
      </w:r>
    </w:p>
    <w:p w:rsidR="004C2E77" w:rsidRPr="00A018AF" w:rsidRDefault="004C2E7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рольове програвання</w:t>
      </w:r>
      <w:r w:rsidR="00511476" w:rsidRPr="00A018AF">
        <w:rPr>
          <w:rFonts w:ascii="Times New Roman" w:hAnsi="Times New Roman" w:cs="Times New Roman"/>
          <w:sz w:val="28"/>
          <w:szCs w:val="28"/>
          <w:lang w:val="uk-UA"/>
        </w:rPr>
        <w:t>;</w:t>
      </w:r>
      <w:r w:rsidRPr="00A018AF">
        <w:rPr>
          <w:rFonts w:ascii="Times New Roman" w:hAnsi="Times New Roman" w:cs="Times New Roman"/>
          <w:sz w:val="28"/>
          <w:szCs w:val="28"/>
          <w:lang w:val="uk-UA"/>
        </w:rPr>
        <w:t xml:space="preserve"> </w:t>
      </w:r>
    </w:p>
    <w:p w:rsidR="00511476" w:rsidRPr="00A018AF" w:rsidRDefault="00511476"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w:t>
      </w:r>
      <w:r w:rsidR="00BF2AB7" w:rsidRPr="00A018AF">
        <w:rPr>
          <w:rFonts w:ascii="Times New Roman" w:hAnsi="Times New Roman" w:cs="Times New Roman"/>
          <w:sz w:val="28"/>
          <w:szCs w:val="28"/>
          <w:lang w:val="uk-UA"/>
        </w:rPr>
        <w:t>індивідуальні заня</w:t>
      </w:r>
      <w:r w:rsidRPr="00A018AF">
        <w:rPr>
          <w:rFonts w:ascii="Times New Roman" w:hAnsi="Times New Roman" w:cs="Times New Roman"/>
          <w:sz w:val="28"/>
          <w:szCs w:val="28"/>
          <w:lang w:val="uk-UA"/>
        </w:rPr>
        <w:t>ття – 40 хв один раз на тиждень;</w:t>
      </w:r>
      <w:r w:rsidR="00BF2AB7" w:rsidRPr="00A018AF">
        <w:rPr>
          <w:rFonts w:ascii="Times New Roman" w:hAnsi="Times New Roman" w:cs="Times New Roman"/>
          <w:sz w:val="28"/>
          <w:szCs w:val="28"/>
          <w:lang w:val="uk-UA"/>
        </w:rPr>
        <w:t xml:space="preserve"> </w:t>
      </w:r>
    </w:p>
    <w:p w:rsidR="004C2E77" w:rsidRPr="00A018AF" w:rsidRDefault="00511476"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w:t>
      </w:r>
      <w:r w:rsidR="00BF2AB7" w:rsidRPr="00A018AF">
        <w:rPr>
          <w:rFonts w:ascii="Times New Roman" w:hAnsi="Times New Roman" w:cs="Times New Roman"/>
          <w:sz w:val="28"/>
          <w:szCs w:val="28"/>
          <w:lang w:val="uk-UA"/>
        </w:rPr>
        <w:t>групові заняття – 90 хв один раз на тиждень</w:t>
      </w:r>
      <w:r w:rsidRPr="00A018AF">
        <w:rPr>
          <w:rFonts w:ascii="Times New Roman" w:hAnsi="Times New Roman" w:cs="Times New Roman"/>
          <w:sz w:val="28"/>
          <w:szCs w:val="28"/>
          <w:lang w:val="uk-UA"/>
        </w:rPr>
        <w:t>.</w:t>
      </w:r>
      <w:r w:rsidR="00BF2AB7" w:rsidRPr="00A018AF">
        <w:rPr>
          <w:rFonts w:ascii="Times New Roman" w:hAnsi="Times New Roman" w:cs="Times New Roman"/>
          <w:sz w:val="28"/>
          <w:szCs w:val="28"/>
          <w:lang w:val="uk-UA"/>
        </w:rPr>
        <w:t xml:space="preserve"> </w:t>
      </w:r>
    </w:p>
    <w:p w:rsidR="004C2E77"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Ар</w:t>
      </w:r>
      <w:r w:rsidR="004C2E77" w:rsidRPr="00A018AF">
        <w:rPr>
          <w:rFonts w:ascii="Times New Roman" w:hAnsi="Times New Roman" w:cs="Times New Roman"/>
          <w:sz w:val="28"/>
          <w:szCs w:val="28"/>
          <w:lang w:val="uk-UA"/>
        </w:rPr>
        <w:t xml:space="preserve">т-терапія (в груповому форматі): </w:t>
      </w:r>
    </w:p>
    <w:p w:rsidR="004C2E77" w:rsidRPr="00A018AF" w:rsidRDefault="00511476"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lastRenderedPageBreak/>
        <w:t>–</w:t>
      </w:r>
      <w:r w:rsidR="00BF2AB7" w:rsidRPr="00A018AF">
        <w:rPr>
          <w:rFonts w:ascii="Times New Roman" w:hAnsi="Times New Roman" w:cs="Times New Roman"/>
          <w:sz w:val="28"/>
          <w:szCs w:val="28"/>
          <w:lang w:val="uk-UA"/>
        </w:rPr>
        <w:t>групові заняття – 90 хв один раз на тиждень</w:t>
      </w:r>
      <w:r w:rsidRPr="00A018AF">
        <w:rPr>
          <w:rFonts w:ascii="Times New Roman" w:hAnsi="Times New Roman" w:cs="Times New Roman"/>
          <w:sz w:val="28"/>
          <w:szCs w:val="28"/>
          <w:lang w:val="uk-UA"/>
        </w:rPr>
        <w:t>.</w:t>
      </w:r>
      <w:r w:rsidR="00BF2AB7" w:rsidRPr="00A018AF">
        <w:rPr>
          <w:rFonts w:ascii="Times New Roman" w:hAnsi="Times New Roman" w:cs="Times New Roman"/>
          <w:sz w:val="28"/>
          <w:szCs w:val="28"/>
          <w:lang w:val="uk-UA"/>
        </w:rPr>
        <w:t xml:space="preserve"> </w:t>
      </w:r>
    </w:p>
    <w:p w:rsidR="00BB168E"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Психоосвіта</w:t>
      </w:r>
      <w:r w:rsidR="00511476" w:rsidRPr="00A018AF">
        <w:rPr>
          <w:rFonts w:ascii="Times New Roman" w:hAnsi="Times New Roman" w:cs="Times New Roman"/>
          <w:sz w:val="28"/>
          <w:szCs w:val="28"/>
          <w:lang w:val="uk-UA"/>
        </w:rPr>
        <w:t>.</w:t>
      </w:r>
      <w:r w:rsidRPr="00A018AF">
        <w:rPr>
          <w:rFonts w:ascii="Times New Roman" w:hAnsi="Times New Roman" w:cs="Times New Roman"/>
          <w:sz w:val="28"/>
          <w:szCs w:val="28"/>
          <w:lang w:val="uk-UA"/>
        </w:rPr>
        <w:t xml:space="preserve"> </w:t>
      </w:r>
    </w:p>
    <w:p w:rsidR="003912FD"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Заходи з пацієнтом та його родиною, спрямовані на розуміння механізмів розвитку патологічного процесу, зворотності хворобливих проявів, необхідності дотримання терапевтичного режиму та орієнтації на відновлення соціальних функцій (бесіди – один раз на тиждень, групи підтримки – один раз на 2 тижні)</w:t>
      </w:r>
      <w:r w:rsidR="003912FD" w:rsidRPr="00A018AF">
        <w:rPr>
          <w:rFonts w:ascii="Times New Roman" w:hAnsi="Times New Roman" w:cs="Times New Roman"/>
          <w:sz w:val="28"/>
          <w:szCs w:val="28"/>
          <w:lang w:val="uk-UA"/>
        </w:rPr>
        <w:t>.</w:t>
      </w:r>
      <w:r w:rsidRPr="00A018AF">
        <w:rPr>
          <w:rFonts w:ascii="Times New Roman" w:hAnsi="Times New Roman" w:cs="Times New Roman"/>
          <w:sz w:val="28"/>
          <w:szCs w:val="28"/>
          <w:lang w:val="uk-UA"/>
        </w:rPr>
        <w:t xml:space="preserve"> </w:t>
      </w:r>
    </w:p>
    <w:p w:rsidR="003912FD"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Профілактичний етап терапії (12 місяців)</w:t>
      </w:r>
      <w:r w:rsidR="00511476" w:rsidRPr="00A018AF">
        <w:rPr>
          <w:rFonts w:ascii="Times New Roman" w:hAnsi="Times New Roman" w:cs="Times New Roman"/>
          <w:sz w:val="28"/>
          <w:szCs w:val="28"/>
          <w:lang w:val="uk-UA"/>
        </w:rPr>
        <w:t>.</w:t>
      </w:r>
      <w:r w:rsidRPr="00A018AF">
        <w:rPr>
          <w:rFonts w:ascii="Times New Roman" w:hAnsi="Times New Roman" w:cs="Times New Roman"/>
          <w:sz w:val="28"/>
          <w:szCs w:val="28"/>
          <w:lang w:val="uk-UA"/>
        </w:rPr>
        <w:t xml:space="preserve"> </w:t>
      </w:r>
    </w:p>
    <w:p w:rsidR="003912FD"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Когнітивно-поведінков</w:t>
      </w:r>
      <w:r w:rsidR="003912FD" w:rsidRPr="00A018AF">
        <w:rPr>
          <w:rFonts w:ascii="Times New Roman" w:hAnsi="Times New Roman" w:cs="Times New Roman"/>
          <w:sz w:val="28"/>
          <w:szCs w:val="28"/>
          <w:lang w:val="uk-UA"/>
        </w:rPr>
        <w:t>а терапія (в груповому форматі)</w:t>
      </w:r>
      <w:r w:rsidRPr="00A018AF">
        <w:rPr>
          <w:rFonts w:ascii="Times New Roman" w:hAnsi="Times New Roman" w:cs="Times New Roman"/>
          <w:sz w:val="28"/>
          <w:szCs w:val="28"/>
          <w:lang w:val="uk-UA"/>
        </w:rPr>
        <w:t xml:space="preserve">: </w:t>
      </w:r>
    </w:p>
    <w:p w:rsidR="003912FD"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 практичні доводи; </w:t>
      </w:r>
    </w:p>
    <w:p w:rsidR="003912FD"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 ресинтез минулого; </w:t>
      </w:r>
    </w:p>
    <w:p w:rsidR="003912FD"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 ресинтез сімейних переконань; </w:t>
      </w:r>
    </w:p>
    <w:p w:rsidR="003912FD"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w:t>
      </w:r>
      <w:r w:rsidR="003912FD" w:rsidRPr="00A018AF">
        <w:rPr>
          <w:rFonts w:ascii="Times New Roman" w:hAnsi="Times New Roman" w:cs="Times New Roman"/>
          <w:sz w:val="28"/>
          <w:szCs w:val="28"/>
          <w:lang w:val="uk-UA"/>
        </w:rPr>
        <w:t xml:space="preserve"> переписування сценарію в уяві</w:t>
      </w:r>
      <w:r w:rsidR="00511476" w:rsidRPr="00A018AF">
        <w:rPr>
          <w:rFonts w:ascii="Times New Roman" w:hAnsi="Times New Roman" w:cs="Times New Roman"/>
          <w:sz w:val="28"/>
          <w:szCs w:val="28"/>
          <w:lang w:val="uk-UA"/>
        </w:rPr>
        <w:t>;</w:t>
      </w:r>
      <w:r w:rsidR="003912FD" w:rsidRPr="00A018AF">
        <w:rPr>
          <w:rFonts w:ascii="Times New Roman" w:hAnsi="Times New Roman" w:cs="Times New Roman"/>
          <w:sz w:val="28"/>
          <w:szCs w:val="28"/>
          <w:lang w:val="uk-UA"/>
        </w:rPr>
        <w:t xml:space="preserve"> </w:t>
      </w:r>
    </w:p>
    <w:p w:rsidR="003912FD" w:rsidRPr="00A018AF" w:rsidRDefault="00511476"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w:t>
      </w:r>
      <w:r w:rsidR="00BF2AB7" w:rsidRPr="00A018AF">
        <w:rPr>
          <w:rFonts w:ascii="Times New Roman" w:hAnsi="Times New Roman" w:cs="Times New Roman"/>
          <w:sz w:val="28"/>
          <w:szCs w:val="28"/>
          <w:lang w:val="uk-UA"/>
        </w:rPr>
        <w:t>групові заняття – 90 хв 2 рази на місяць</w:t>
      </w:r>
      <w:r w:rsidRPr="00A018AF">
        <w:rPr>
          <w:rFonts w:ascii="Times New Roman" w:hAnsi="Times New Roman" w:cs="Times New Roman"/>
          <w:sz w:val="28"/>
          <w:szCs w:val="28"/>
          <w:lang w:val="uk-UA"/>
        </w:rPr>
        <w:t>.</w:t>
      </w:r>
      <w:r w:rsidR="00BF2AB7" w:rsidRPr="00A018AF">
        <w:rPr>
          <w:rFonts w:ascii="Times New Roman" w:hAnsi="Times New Roman" w:cs="Times New Roman"/>
          <w:sz w:val="28"/>
          <w:szCs w:val="28"/>
          <w:lang w:val="uk-UA"/>
        </w:rPr>
        <w:t xml:space="preserve"> </w:t>
      </w:r>
    </w:p>
    <w:p w:rsidR="003912FD"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Ар</w:t>
      </w:r>
      <w:r w:rsidR="003912FD" w:rsidRPr="00A018AF">
        <w:rPr>
          <w:rFonts w:ascii="Times New Roman" w:hAnsi="Times New Roman" w:cs="Times New Roman"/>
          <w:sz w:val="28"/>
          <w:szCs w:val="28"/>
          <w:lang w:val="uk-UA"/>
        </w:rPr>
        <w:t xml:space="preserve">т-терапія (в груповому форматі): </w:t>
      </w:r>
    </w:p>
    <w:p w:rsidR="003912FD" w:rsidRPr="00A018AF" w:rsidRDefault="00511476"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w:t>
      </w:r>
      <w:r w:rsidR="00BF2AB7" w:rsidRPr="00A018AF">
        <w:rPr>
          <w:rFonts w:ascii="Times New Roman" w:hAnsi="Times New Roman" w:cs="Times New Roman"/>
          <w:sz w:val="28"/>
          <w:szCs w:val="28"/>
          <w:lang w:val="uk-UA"/>
        </w:rPr>
        <w:t>групові заняття – 90 хв 2 рази на місяць</w:t>
      </w:r>
      <w:r w:rsidRPr="00A018AF">
        <w:rPr>
          <w:rFonts w:ascii="Times New Roman" w:hAnsi="Times New Roman" w:cs="Times New Roman"/>
          <w:sz w:val="28"/>
          <w:szCs w:val="28"/>
          <w:lang w:val="uk-UA"/>
        </w:rPr>
        <w:t>.</w:t>
      </w:r>
      <w:r w:rsidR="00BF2AB7" w:rsidRPr="00A018AF">
        <w:rPr>
          <w:rFonts w:ascii="Times New Roman" w:hAnsi="Times New Roman" w:cs="Times New Roman"/>
          <w:sz w:val="28"/>
          <w:szCs w:val="28"/>
          <w:lang w:val="uk-UA"/>
        </w:rPr>
        <w:t xml:space="preserve"> </w:t>
      </w:r>
    </w:p>
    <w:p w:rsidR="003912FD"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Психоосвіта</w:t>
      </w:r>
      <w:r w:rsidR="00511476" w:rsidRPr="00A018AF">
        <w:rPr>
          <w:rFonts w:ascii="Times New Roman" w:hAnsi="Times New Roman" w:cs="Times New Roman"/>
          <w:sz w:val="28"/>
          <w:szCs w:val="28"/>
          <w:lang w:val="uk-UA"/>
        </w:rPr>
        <w:t>.</w:t>
      </w:r>
      <w:r w:rsidRPr="00A018AF">
        <w:rPr>
          <w:rFonts w:ascii="Times New Roman" w:hAnsi="Times New Roman" w:cs="Times New Roman"/>
          <w:sz w:val="28"/>
          <w:szCs w:val="28"/>
          <w:lang w:val="uk-UA"/>
        </w:rPr>
        <w:t xml:space="preserve"> </w:t>
      </w:r>
    </w:p>
    <w:p w:rsidR="003912FD" w:rsidRPr="00A018AF" w:rsidRDefault="00BF2AB7" w:rsidP="00FF7760">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Заходи з пацієнтом та його родиною, спрямовані на активацію пацієнта, дотримання рекомендацій лікаря, залучення родичів до лікування та відновлення якості життя пацієнта (бесіди та групи підтримки – один раз на місяць)</w:t>
      </w:r>
      <w:r w:rsidR="003912FD" w:rsidRPr="00A018AF">
        <w:rPr>
          <w:rFonts w:ascii="Times New Roman" w:hAnsi="Times New Roman" w:cs="Times New Roman"/>
          <w:sz w:val="28"/>
          <w:szCs w:val="28"/>
          <w:lang w:val="uk-UA"/>
        </w:rPr>
        <w:t>.</w:t>
      </w:r>
      <w:r w:rsidRPr="00A018AF">
        <w:rPr>
          <w:rFonts w:ascii="Times New Roman" w:hAnsi="Times New Roman" w:cs="Times New Roman"/>
          <w:sz w:val="28"/>
          <w:szCs w:val="28"/>
          <w:lang w:val="uk-UA"/>
        </w:rPr>
        <w:t xml:space="preserve"> </w:t>
      </w:r>
    </w:p>
    <w:p w:rsidR="00511476" w:rsidRPr="00A018AF" w:rsidRDefault="00BF2AB7" w:rsidP="003912FD">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Аналіз результатів системи реабілітаційних заходів засвідчив суттєву важливість цього виду допомоги в комплексній терапії депресивних розладів. </w:t>
      </w:r>
    </w:p>
    <w:p w:rsidR="003912FD" w:rsidRPr="00A018AF" w:rsidRDefault="00BF2AB7" w:rsidP="003912FD">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Найефективнішими для цієї категорії хворих методами були групова когнітивно-поведінкова психотерапія, група взаємодопомоги й арт-терапія. </w:t>
      </w:r>
    </w:p>
    <w:p w:rsidR="003912FD" w:rsidRPr="00A018AF" w:rsidRDefault="00BF2AB7" w:rsidP="003912FD">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Так, при роботі з вищезазначеними модулями у більшості випадків пацієнти, на думку лікарів, ставали комунікабельними, більш відкритими, із конструктивною готовністю обговорювати наявні особисті проблеми вже після 3–4 занять (при збереженні клінічних проявів депресивної симптоматики). </w:t>
      </w:r>
    </w:p>
    <w:p w:rsidR="00BF2AB7" w:rsidRPr="00A018AF" w:rsidRDefault="00BF2AB7" w:rsidP="003912FD">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Застосування інтегративної системи реабілітаційних підходів у роботі з пацієнтами із депресивними розладами, які базуються на врахуванні особливостей перебігу сучасних депресивних розладів та спираються на стандарти терапії, дає </w:t>
      </w:r>
      <w:r w:rsidRPr="00A018AF">
        <w:rPr>
          <w:rFonts w:ascii="Times New Roman" w:hAnsi="Times New Roman" w:cs="Times New Roman"/>
          <w:sz w:val="28"/>
          <w:szCs w:val="28"/>
          <w:lang w:val="uk-UA"/>
        </w:rPr>
        <w:lastRenderedPageBreak/>
        <w:t>можливість підвищити ефективність надання допомоги, що сприяє не лише скороченню кількості госпіталізацій та тривалості перебування пацієнта на стаціонарному лікуванні, а й на подовженні періоду ремісії.</w:t>
      </w:r>
    </w:p>
    <w:p w:rsidR="00126AD4" w:rsidRPr="00A018AF" w:rsidRDefault="00126AD4"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F003A" w:rsidRPr="00A018AF" w:rsidRDefault="003F003A"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F003A" w:rsidRPr="00A018AF" w:rsidRDefault="003F003A"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F003A" w:rsidRPr="00A018AF" w:rsidRDefault="003F003A"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F003A" w:rsidRPr="00A018AF" w:rsidRDefault="003F003A"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F003A" w:rsidRPr="00A018AF" w:rsidRDefault="003F003A"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F003A" w:rsidRPr="00A018AF" w:rsidRDefault="003F003A"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F003A" w:rsidRPr="00A018AF" w:rsidRDefault="003F003A"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F003A" w:rsidRPr="00A018AF" w:rsidRDefault="003F003A"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F003A" w:rsidRPr="00A018AF" w:rsidRDefault="003F003A"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F003A" w:rsidRPr="00A018AF" w:rsidRDefault="003F003A"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F003A" w:rsidRPr="00A018AF" w:rsidRDefault="003F003A"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F003A" w:rsidRPr="00A018AF" w:rsidRDefault="003F003A"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F003A" w:rsidRPr="00A018AF" w:rsidRDefault="003F003A"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F003A" w:rsidRPr="00A018AF" w:rsidRDefault="003F003A"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F003A" w:rsidRPr="00A018AF" w:rsidRDefault="003F003A"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F003A" w:rsidRPr="00A018AF" w:rsidRDefault="003F003A"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F003A" w:rsidRPr="00A018AF" w:rsidRDefault="003F003A"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F003A" w:rsidRPr="00A018AF" w:rsidRDefault="003F003A"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F003A" w:rsidRPr="00A018AF" w:rsidRDefault="003F003A"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F003A" w:rsidRPr="00A018AF" w:rsidRDefault="003F003A"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F003A" w:rsidRPr="00A018AF" w:rsidRDefault="003F003A"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F003A" w:rsidRPr="00A018AF" w:rsidRDefault="003F003A"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F003A" w:rsidRPr="00A018AF" w:rsidRDefault="003F003A"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F003A" w:rsidRPr="00A018AF" w:rsidRDefault="003F003A"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F003A" w:rsidRPr="00A018AF" w:rsidRDefault="003F003A"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3F003A" w:rsidRPr="00A018AF" w:rsidRDefault="003F003A"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061CC7" w:rsidRPr="00A018AF" w:rsidRDefault="00061CC7"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r w:rsidRPr="00A018AF">
        <w:rPr>
          <w:rFonts w:ascii="Times New Roman" w:hAnsi="Times New Roman" w:cs="Times New Roman"/>
          <w:b/>
          <w:bCs/>
          <w:iCs/>
          <w:sz w:val="28"/>
          <w:szCs w:val="28"/>
          <w:lang w:val="uk-UA"/>
        </w:rPr>
        <w:lastRenderedPageBreak/>
        <w:t>РОЗДІЛ 2</w:t>
      </w:r>
    </w:p>
    <w:p w:rsidR="00AB5C3B" w:rsidRPr="00A018AF" w:rsidRDefault="00AB5C3B" w:rsidP="00A6729A">
      <w:pPr>
        <w:autoSpaceDE w:val="0"/>
        <w:autoSpaceDN w:val="0"/>
        <w:adjustRightInd w:val="0"/>
        <w:spacing w:after="0" w:line="360" w:lineRule="auto"/>
        <w:ind w:firstLine="709"/>
        <w:jc w:val="both"/>
        <w:rPr>
          <w:lang w:val="uk-UA"/>
        </w:rPr>
      </w:pPr>
    </w:p>
    <w:p w:rsidR="00511476" w:rsidRPr="00A018AF" w:rsidRDefault="00511476" w:rsidP="00A6729A">
      <w:pPr>
        <w:autoSpaceDE w:val="0"/>
        <w:autoSpaceDN w:val="0"/>
        <w:adjustRightInd w:val="0"/>
        <w:spacing w:after="0" w:line="360" w:lineRule="auto"/>
        <w:ind w:firstLine="709"/>
        <w:jc w:val="both"/>
        <w:rPr>
          <w:lang w:val="uk-UA"/>
        </w:rPr>
      </w:pPr>
    </w:p>
    <w:p w:rsidR="00126AD4" w:rsidRPr="00A018AF" w:rsidRDefault="00126AD4" w:rsidP="00A6729A">
      <w:pPr>
        <w:autoSpaceDE w:val="0"/>
        <w:autoSpaceDN w:val="0"/>
        <w:adjustRightInd w:val="0"/>
        <w:spacing w:after="0" w:line="360" w:lineRule="auto"/>
        <w:ind w:firstLine="709"/>
        <w:jc w:val="both"/>
        <w:rPr>
          <w:lang w:val="uk-UA"/>
        </w:rPr>
      </w:pPr>
    </w:p>
    <w:p w:rsidR="00AB5C3B" w:rsidRPr="00A018AF" w:rsidRDefault="00AB5C3B" w:rsidP="00AB5C3B">
      <w:pPr>
        <w:autoSpaceDE w:val="0"/>
        <w:autoSpaceDN w:val="0"/>
        <w:adjustRightInd w:val="0"/>
        <w:spacing w:after="0" w:line="360" w:lineRule="auto"/>
        <w:jc w:val="center"/>
        <w:rPr>
          <w:b/>
          <w:lang w:val="uk-UA"/>
        </w:rPr>
      </w:pPr>
      <w:r w:rsidRPr="00A018AF">
        <w:rPr>
          <w:rFonts w:ascii="Times New Roman" w:hAnsi="Times New Roman" w:cs="Times New Roman"/>
          <w:b/>
          <w:bCs/>
          <w:iCs/>
          <w:sz w:val="28"/>
          <w:szCs w:val="28"/>
          <w:lang w:val="uk-UA"/>
        </w:rPr>
        <w:t xml:space="preserve">ЕМПІРИЧНЕ ДОСЛІДЖЕННЯ </w:t>
      </w:r>
      <w:r w:rsidRPr="00A018AF">
        <w:rPr>
          <w:rFonts w:ascii="Times New Roman" w:eastAsia="Times New Roman" w:hAnsi="Times New Roman"/>
          <w:b/>
          <w:caps/>
          <w:sz w:val="28"/>
          <w:szCs w:val="28"/>
          <w:lang w:val="uk-UA"/>
        </w:rPr>
        <w:t xml:space="preserve">особливостей </w:t>
      </w:r>
      <w:r w:rsidRPr="00A018AF">
        <w:rPr>
          <w:rFonts w:ascii="Times New Roman" w:eastAsia="Times New Roman" w:hAnsi="Times New Roman" w:hint="eastAsia"/>
          <w:b/>
          <w:caps/>
          <w:sz w:val="28"/>
          <w:szCs w:val="28"/>
          <w:lang w:val="uk-UA"/>
        </w:rPr>
        <w:t>психологічної</w:t>
      </w:r>
      <w:r w:rsidRPr="00A018AF">
        <w:rPr>
          <w:rFonts w:ascii="Times New Roman" w:eastAsia="Times New Roman" w:hAnsi="Times New Roman"/>
          <w:b/>
          <w:caps/>
          <w:sz w:val="28"/>
          <w:szCs w:val="28"/>
          <w:lang w:val="uk-UA"/>
        </w:rPr>
        <w:t xml:space="preserve"> </w:t>
      </w:r>
      <w:r w:rsidRPr="00A018AF">
        <w:rPr>
          <w:rFonts w:ascii="Times New Roman" w:eastAsia="Times New Roman" w:hAnsi="Times New Roman" w:hint="eastAsia"/>
          <w:b/>
          <w:caps/>
          <w:sz w:val="28"/>
          <w:szCs w:val="28"/>
          <w:lang w:val="uk-UA"/>
        </w:rPr>
        <w:t>та</w:t>
      </w:r>
      <w:r w:rsidRPr="00A018AF">
        <w:rPr>
          <w:rFonts w:ascii="Times New Roman" w:eastAsia="Times New Roman" w:hAnsi="Times New Roman"/>
          <w:b/>
          <w:caps/>
          <w:sz w:val="28"/>
          <w:szCs w:val="28"/>
          <w:lang w:val="uk-UA"/>
        </w:rPr>
        <w:t xml:space="preserve"> </w:t>
      </w:r>
      <w:r w:rsidRPr="00A018AF">
        <w:rPr>
          <w:rFonts w:ascii="Times New Roman" w:eastAsia="Times New Roman" w:hAnsi="Times New Roman" w:hint="eastAsia"/>
          <w:b/>
          <w:caps/>
          <w:sz w:val="28"/>
          <w:szCs w:val="28"/>
          <w:lang w:val="uk-UA"/>
        </w:rPr>
        <w:t>фізичної</w:t>
      </w:r>
      <w:r w:rsidRPr="00A018AF">
        <w:rPr>
          <w:rFonts w:ascii="Times New Roman" w:eastAsia="Times New Roman" w:hAnsi="Times New Roman"/>
          <w:b/>
          <w:caps/>
          <w:sz w:val="28"/>
          <w:szCs w:val="28"/>
          <w:lang w:val="uk-UA"/>
        </w:rPr>
        <w:t xml:space="preserve"> </w:t>
      </w:r>
      <w:r w:rsidRPr="00A018AF">
        <w:rPr>
          <w:rFonts w:ascii="Times New Roman" w:eastAsia="Times New Roman" w:hAnsi="Times New Roman" w:hint="eastAsia"/>
          <w:b/>
          <w:caps/>
          <w:sz w:val="28"/>
          <w:szCs w:val="28"/>
          <w:lang w:val="uk-UA"/>
        </w:rPr>
        <w:t>реабілітації</w:t>
      </w:r>
      <w:r w:rsidRPr="00A018AF">
        <w:rPr>
          <w:rFonts w:ascii="Times New Roman" w:eastAsia="Times New Roman" w:hAnsi="Times New Roman"/>
          <w:b/>
          <w:caps/>
          <w:sz w:val="28"/>
          <w:szCs w:val="28"/>
          <w:lang w:val="uk-UA"/>
        </w:rPr>
        <w:t xml:space="preserve"> </w:t>
      </w:r>
      <w:r w:rsidRPr="00A018AF">
        <w:rPr>
          <w:rFonts w:ascii="Times New Roman" w:eastAsia="Times New Roman" w:hAnsi="Times New Roman" w:hint="eastAsia"/>
          <w:b/>
          <w:caps/>
          <w:sz w:val="28"/>
          <w:szCs w:val="28"/>
          <w:lang w:val="uk-UA"/>
        </w:rPr>
        <w:t>осіб</w:t>
      </w:r>
      <w:r w:rsidRPr="00A018AF">
        <w:rPr>
          <w:rFonts w:ascii="Times New Roman" w:eastAsia="Times New Roman" w:hAnsi="Times New Roman"/>
          <w:b/>
          <w:caps/>
          <w:sz w:val="28"/>
          <w:szCs w:val="28"/>
          <w:lang w:val="uk-UA"/>
        </w:rPr>
        <w:t xml:space="preserve"> </w:t>
      </w:r>
      <w:r w:rsidRPr="00A018AF">
        <w:rPr>
          <w:rFonts w:ascii="Times New Roman" w:eastAsia="Times New Roman" w:hAnsi="Times New Roman" w:hint="eastAsia"/>
          <w:b/>
          <w:caps/>
          <w:sz w:val="28"/>
          <w:szCs w:val="28"/>
          <w:lang w:val="uk-UA"/>
        </w:rPr>
        <w:t>з</w:t>
      </w:r>
      <w:r w:rsidRPr="00A018AF">
        <w:rPr>
          <w:rFonts w:ascii="Times New Roman" w:eastAsia="Times New Roman" w:hAnsi="Times New Roman"/>
          <w:b/>
          <w:caps/>
          <w:sz w:val="28"/>
          <w:szCs w:val="28"/>
          <w:lang w:val="uk-UA"/>
        </w:rPr>
        <w:t xml:space="preserve"> </w:t>
      </w:r>
      <w:r w:rsidRPr="00A018AF">
        <w:rPr>
          <w:rFonts w:ascii="Times New Roman" w:eastAsia="Times New Roman" w:hAnsi="Times New Roman" w:hint="eastAsia"/>
          <w:b/>
          <w:caps/>
          <w:sz w:val="28"/>
          <w:szCs w:val="28"/>
          <w:lang w:val="uk-UA"/>
        </w:rPr>
        <w:t>рекурентними</w:t>
      </w:r>
      <w:r w:rsidRPr="00A018AF">
        <w:rPr>
          <w:rFonts w:ascii="Times New Roman" w:eastAsia="Times New Roman" w:hAnsi="Times New Roman"/>
          <w:b/>
          <w:caps/>
          <w:sz w:val="28"/>
          <w:szCs w:val="28"/>
          <w:lang w:val="uk-UA"/>
        </w:rPr>
        <w:t xml:space="preserve"> </w:t>
      </w:r>
      <w:r w:rsidRPr="00A018AF">
        <w:rPr>
          <w:rFonts w:ascii="Times New Roman" w:eastAsia="Times New Roman" w:hAnsi="Times New Roman" w:hint="eastAsia"/>
          <w:b/>
          <w:caps/>
          <w:sz w:val="28"/>
          <w:szCs w:val="28"/>
          <w:lang w:val="uk-UA"/>
        </w:rPr>
        <w:t>депресіями</w:t>
      </w:r>
    </w:p>
    <w:p w:rsidR="00AB5C3B" w:rsidRPr="00A018AF" w:rsidRDefault="00AB5C3B" w:rsidP="00A6729A">
      <w:pPr>
        <w:autoSpaceDE w:val="0"/>
        <w:autoSpaceDN w:val="0"/>
        <w:adjustRightInd w:val="0"/>
        <w:spacing w:after="0" w:line="360" w:lineRule="auto"/>
        <w:ind w:firstLine="709"/>
        <w:jc w:val="both"/>
        <w:rPr>
          <w:lang w:val="uk-UA"/>
        </w:rPr>
      </w:pPr>
    </w:p>
    <w:p w:rsidR="00AB5C3B" w:rsidRPr="00A018AF" w:rsidRDefault="00AB5C3B" w:rsidP="00A6729A">
      <w:pPr>
        <w:autoSpaceDE w:val="0"/>
        <w:autoSpaceDN w:val="0"/>
        <w:adjustRightInd w:val="0"/>
        <w:spacing w:after="0" w:line="360" w:lineRule="auto"/>
        <w:ind w:firstLine="709"/>
        <w:jc w:val="both"/>
        <w:rPr>
          <w:b/>
          <w:lang w:val="uk-UA"/>
        </w:rPr>
      </w:pPr>
      <w:r w:rsidRPr="00A018AF">
        <w:rPr>
          <w:rFonts w:ascii="Times New Roman" w:hAnsi="Times New Roman" w:cs="Times New Roman"/>
          <w:b/>
          <w:sz w:val="28"/>
          <w:szCs w:val="28"/>
          <w:lang w:val="uk-UA"/>
        </w:rPr>
        <w:t xml:space="preserve">2.1. </w:t>
      </w:r>
      <w:r w:rsidR="00E41D05" w:rsidRPr="00A018AF">
        <w:rPr>
          <w:rFonts w:ascii="Times New Roman" w:hAnsi="Times New Roman" w:cs="Times New Roman"/>
          <w:b/>
          <w:sz w:val="28"/>
          <w:szCs w:val="28"/>
          <w:lang w:val="uk-UA"/>
        </w:rPr>
        <w:t>Особливості патоморфозу рекурентних депресивних розладів</w:t>
      </w:r>
    </w:p>
    <w:p w:rsidR="00AB5C3B" w:rsidRPr="00A018AF" w:rsidRDefault="00AB5C3B" w:rsidP="00A6729A">
      <w:pPr>
        <w:autoSpaceDE w:val="0"/>
        <w:autoSpaceDN w:val="0"/>
        <w:adjustRightInd w:val="0"/>
        <w:spacing w:after="0" w:line="360" w:lineRule="auto"/>
        <w:ind w:firstLine="709"/>
        <w:jc w:val="both"/>
        <w:rPr>
          <w:lang w:val="uk-UA"/>
        </w:rPr>
      </w:pPr>
    </w:p>
    <w:p w:rsidR="00550C95" w:rsidRPr="00A018AF" w:rsidRDefault="00AB5C3B"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Відповідно до задач та характеру дослідження методом аналітичної епідеміології вивчено архівні матеріали пацієнтів, які страждали на</w:t>
      </w:r>
      <w:r w:rsidR="007F0FEA" w:rsidRPr="00A018AF">
        <w:rPr>
          <w:rFonts w:ascii="Times New Roman" w:hAnsi="Times New Roman" w:cs="Times New Roman"/>
          <w:sz w:val="28"/>
          <w:szCs w:val="28"/>
          <w:lang w:val="uk-UA"/>
        </w:rPr>
        <w:t xml:space="preserve"> рекурентний депресивний розлад</w:t>
      </w:r>
      <w:r w:rsidRPr="00A018AF">
        <w:rPr>
          <w:rFonts w:ascii="Times New Roman" w:hAnsi="Times New Roman" w:cs="Times New Roman"/>
          <w:sz w:val="28"/>
          <w:szCs w:val="28"/>
          <w:lang w:val="uk-UA"/>
        </w:rPr>
        <w:t xml:space="preserve">. </w:t>
      </w:r>
    </w:p>
    <w:p w:rsidR="00550C95" w:rsidRPr="00A018AF" w:rsidRDefault="00AB5C3B"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При цьому враховувались номенклатурнодіагностичні розбіжності у визначенні означеної патології в періоди змін класифікацій психічних розладів. </w:t>
      </w:r>
    </w:p>
    <w:p w:rsidR="00550C95" w:rsidRPr="00A018AF" w:rsidRDefault="00AB5C3B"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Аналізувалися випадки госпіталізації пацієнтів з уніполярним перебігом маніакально-депресивного психозу, інволюційною меланхолією та безпосередньо рекурентним депресивним розладом. </w:t>
      </w:r>
    </w:p>
    <w:p w:rsidR="00550C95" w:rsidRPr="00A018AF" w:rsidRDefault="00AB5C3B"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Після отримання інформованої згоди було обстежено хворих на рекурентний депресивний розлад, що знаходилися на стаціонарному лікуванні та  психічно здорових осіб порівняльної групи, репрезентативних за віком та статтю (в рамках біоритмологічного дослідження). </w:t>
      </w:r>
    </w:p>
    <w:p w:rsidR="00550C95" w:rsidRPr="00A018AF" w:rsidRDefault="00AB5C3B"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Як показали результати проведеного епідеміологічного дослідження, ряд клініко-епідеміологічних показників зазнав певних змін, а інші залишаються відносно стабільними в часі.</w:t>
      </w:r>
    </w:p>
    <w:p w:rsidR="00550C95" w:rsidRPr="00A018AF" w:rsidRDefault="00AB5C3B"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 </w:t>
      </w:r>
      <w:r w:rsidRPr="00A018AF">
        <w:rPr>
          <w:rFonts w:ascii="Times New Roman" w:hAnsi="Times New Roman" w:cs="Times New Roman"/>
          <w:sz w:val="28"/>
          <w:szCs w:val="28"/>
        </w:rPr>
        <w:t xml:space="preserve">Зокрема, вивчення захворюваності на рекурентний депресивний розлад показало, що загальний </w:t>
      </w:r>
      <w:proofErr w:type="gramStart"/>
      <w:r w:rsidRPr="00A018AF">
        <w:rPr>
          <w:rFonts w:ascii="Times New Roman" w:hAnsi="Times New Roman" w:cs="Times New Roman"/>
          <w:sz w:val="28"/>
          <w:szCs w:val="28"/>
        </w:rPr>
        <w:t>р</w:t>
      </w:r>
      <w:proofErr w:type="gramEnd"/>
      <w:r w:rsidRPr="00A018AF">
        <w:rPr>
          <w:rFonts w:ascii="Times New Roman" w:hAnsi="Times New Roman" w:cs="Times New Roman"/>
          <w:sz w:val="28"/>
          <w:szCs w:val="28"/>
        </w:rPr>
        <w:t xml:space="preserve">івень захворюваності на дану патологію залишається відносно стабільним. </w:t>
      </w:r>
    </w:p>
    <w:p w:rsidR="00550C95" w:rsidRPr="00A018AF" w:rsidRDefault="00AB5C3B"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Аналіз епідеміологічних характеристик показав, що загальне співвідношення серед стаціонарних пацієнтів між хворими жіночої та чоловічої статі на рекурентний депресивний розлад складало відповідно 3,85:1. </w:t>
      </w:r>
    </w:p>
    <w:p w:rsidR="00550C95" w:rsidRPr="00A018AF" w:rsidRDefault="00AB5C3B"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lastRenderedPageBreak/>
        <w:t xml:space="preserve">У </w:t>
      </w:r>
      <w:proofErr w:type="gramStart"/>
      <w:r w:rsidRPr="00A018AF">
        <w:rPr>
          <w:rFonts w:ascii="Times New Roman" w:hAnsi="Times New Roman" w:cs="Times New Roman"/>
          <w:sz w:val="28"/>
          <w:szCs w:val="28"/>
        </w:rPr>
        <w:t>р</w:t>
      </w:r>
      <w:proofErr w:type="gramEnd"/>
      <w:r w:rsidRPr="00A018AF">
        <w:rPr>
          <w:rFonts w:ascii="Times New Roman" w:hAnsi="Times New Roman" w:cs="Times New Roman"/>
          <w:sz w:val="28"/>
          <w:szCs w:val="28"/>
        </w:rPr>
        <w:t xml:space="preserve">ізні періоди часу дане співвідношення змінювалося: середнє співвідношення складало 10,5:1; 1,89:1; 3,86:1; 4,87:1; 5,03:1. </w:t>
      </w:r>
    </w:p>
    <w:p w:rsidR="00550C95" w:rsidRPr="00A018AF" w:rsidRDefault="00AB5C3B"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При дослідженні порівняльного вікового розподілу захворюваності на рекурентну депресію виявлено, що випадків захворюваності на рекурентну депресію у осіб до 30 років не спостерігалося, в той час як </w:t>
      </w:r>
      <w:r w:rsidR="00001B57" w:rsidRPr="00A018AF">
        <w:rPr>
          <w:rFonts w:ascii="Times New Roman" w:hAnsi="Times New Roman" w:cs="Times New Roman"/>
          <w:sz w:val="28"/>
          <w:szCs w:val="28"/>
          <w:lang w:val="uk-UA"/>
        </w:rPr>
        <w:t xml:space="preserve">за останні роки </w:t>
      </w:r>
      <w:r w:rsidRPr="00A018AF">
        <w:rPr>
          <w:rFonts w:ascii="Times New Roman" w:hAnsi="Times New Roman" w:cs="Times New Roman"/>
          <w:sz w:val="28"/>
          <w:szCs w:val="28"/>
          <w:lang w:val="uk-UA"/>
        </w:rPr>
        <w:t xml:space="preserve">їх кількість складала 9,18%. </w:t>
      </w:r>
    </w:p>
    <w:p w:rsidR="00550C95" w:rsidRPr="00A018AF" w:rsidRDefault="00AB5C3B"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Удвічі меншою була захворюваність серед </w:t>
      </w:r>
      <w:proofErr w:type="gramStart"/>
      <w:r w:rsidRPr="00A018AF">
        <w:rPr>
          <w:rFonts w:ascii="Times New Roman" w:hAnsi="Times New Roman" w:cs="Times New Roman"/>
          <w:sz w:val="28"/>
          <w:szCs w:val="28"/>
        </w:rPr>
        <w:t>осіб</w:t>
      </w:r>
      <w:proofErr w:type="gramEnd"/>
      <w:r w:rsidRPr="00A018AF">
        <w:rPr>
          <w:rFonts w:ascii="Times New Roman" w:hAnsi="Times New Roman" w:cs="Times New Roman"/>
          <w:sz w:val="28"/>
          <w:szCs w:val="28"/>
        </w:rPr>
        <w:t xml:space="preserve"> 31-40 років (2,17% проти 4,42%). </w:t>
      </w:r>
    </w:p>
    <w:p w:rsidR="00AB5C3B" w:rsidRPr="00A018AF" w:rsidRDefault="00AB5C3B"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Найбільш високою захворюваність на рекурентну депресію в обох часових проміжках, що аналізувалися, була у віковій групі 51-60 років</w:t>
      </w:r>
      <w:r w:rsidR="00001B57" w:rsidRPr="00A018AF">
        <w:rPr>
          <w:rFonts w:ascii="Times New Roman" w:hAnsi="Times New Roman" w:cs="Times New Roman"/>
          <w:sz w:val="28"/>
          <w:szCs w:val="28"/>
          <w:lang w:val="uk-UA"/>
        </w:rPr>
        <w:t>.</w:t>
      </w:r>
      <w:r w:rsidRPr="00A018AF">
        <w:rPr>
          <w:rFonts w:ascii="Times New Roman" w:hAnsi="Times New Roman" w:cs="Times New Roman"/>
          <w:sz w:val="28"/>
          <w:szCs w:val="28"/>
          <w:lang w:val="uk-UA"/>
        </w:rPr>
        <w:t xml:space="preserve"> </w:t>
      </w:r>
    </w:p>
    <w:p w:rsidR="00550C95" w:rsidRPr="00A018AF" w:rsidRDefault="00126AD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Таким чином, відбувся перерозподіл захворюваності на рекурентний депресивний розлад в бік більш молодих осіб при відповідному, але незначному збільшенні захворюваності у старших вікових групах. </w:t>
      </w:r>
    </w:p>
    <w:p w:rsidR="00AB5C3B" w:rsidRPr="00A018AF" w:rsidRDefault="00126AD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Порівнюючи співвідношення мешканців міст та сільського населення стосовно захворюваності на рекурентни</w:t>
      </w:r>
      <w:r w:rsidR="00001B57" w:rsidRPr="00A018AF">
        <w:rPr>
          <w:rFonts w:ascii="Times New Roman" w:hAnsi="Times New Roman" w:cs="Times New Roman"/>
          <w:sz w:val="28"/>
          <w:szCs w:val="28"/>
          <w:lang w:val="uk-UA"/>
        </w:rPr>
        <w:t xml:space="preserve">й депресивний розлад по регіону, </w:t>
      </w:r>
      <w:r w:rsidRPr="00A018AF">
        <w:rPr>
          <w:rFonts w:ascii="Times New Roman" w:hAnsi="Times New Roman" w:cs="Times New Roman"/>
          <w:sz w:val="28"/>
          <w:szCs w:val="28"/>
          <w:lang w:val="uk-UA"/>
        </w:rPr>
        <w:t>вияв</w:t>
      </w:r>
      <w:r w:rsidR="00001B57" w:rsidRPr="00A018AF">
        <w:rPr>
          <w:rFonts w:ascii="Times New Roman" w:hAnsi="Times New Roman" w:cs="Times New Roman"/>
          <w:sz w:val="28"/>
          <w:szCs w:val="28"/>
          <w:lang w:val="uk-UA"/>
        </w:rPr>
        <w:t>лено</w:t>
      </w:r>
      <w:r w:rsidRPr="00A018AF">
        <w:rPr>
          <w:rFonts w:ascii="Times New Roman" w:hAnsi="Times New Roman" w:cs="Times New Roman"/>
          <w:sz w:val="28"/>
          <w:szCs w:val="28"/>
          <w:lang w:val="uk-UA"/>
        </w:rPr>
        <w:t xml:space="preserve"> зростання випадків означеної афективної патології в сільській місцевості </w:t>
      </w:r>
      <w:r w:rsidR="00001B57" w:rsidRPr="00A018AF">
        <w:rPr>
          <w:rFonts w:ascii="Times New Roman" w:hAnsi="Times New Roman" w:cs="Times New Roman"/>
          <w:sz w:val="28"/>
          <w:szCs w:val="28"/>
          <w:lang w:val="uk-UA"/>
        </w:rPr>
        <w:t xml:space="preserve">в оствнні роки </w:t>
      </w:r>
      <w:r w:rsidRPr="00A018AF">
        <w:rPr>
          <w:rFonts w:ascii="Times New Roman" w:hAnsi="Times New Roman" w:cs="Times New Roman"/>
          <w:sz w:val="28"/>
          <w:szCs w:val="28"/>
          <w:lang w:val="uk-UA"/>
        </w:rPr>
        <w:t>в 3,5 рази (</w:t>
      </w:r>
      <w:r w:rsidR="00001B57" w:rsidRPr="00A018AF">
        <w:rPr>
          <w:rFonts w:ascii="Times New Roman" w:hAnsi="Times New Roman" w:cs="Times New Roman"/>
          <w:sz w:val="28"/>
          <w:szCs w:val="28"/>
          <w:lang w:val="uk-UA"/>
        </w:rPr>
        <w:t xml:space="preserve">у </w:t>
      </w:r>
      <w:r w:rsidR="006B4515" w:rsidRPr="00A018AF">
        <w:rPr>
          <w:rFonts w:ascii="Times New Roman" w:hAnsi="Times New Roman" w:cs="Times New Roman"/>
          <w:sz w:val="28"/>
          <w:szCs w:val="28"/>
          <w:lang w:val="uk-UA"/>
        </w:rPr>
        <w:t xml:space="preserve">попередні роки </w:t>
      </w:r>
      <w:r w:rsidRPr="00A018AF">
        <w:rPr>
          <w:rFonts w:ascii="Times New Roman" w:hAnsi="Times New Roman" w:cs="Times New Roman"/>
          <w:sz w:val="28"/>
          <w:szCs w:val="28"/>
          <w:lang w:val="uk-UA"/>
        </w:rPr>
        <w:t>співвідношення між пацієнтами з міста та села складало 1:1,4, 1:4,9</w:t>
      </w:r>
      <w:r w:rsidR="006B4515" w:rsidRPr="00A018AF">
        <w:rPr>
          <w:rFonts w:ascii="Times New Roman" w:hAnsi="Times New Roman" w:cs="Times New Roman"/>
          <w:sz w:val="28"/>
          <w:szCs w:val="28"/>
          <w:lang w:val="uk-UA"/>
        </w:rPr>
        <w:t>).</w:t>
      </w:r>
    </w:p>
    <w:p w:rsidR="006B4515" w:rsidRPr="00A018AF" w:rsidRDefault="00126AD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Вивчення сезонної залежності рекурентної депресії в загальній популяції показало, що спостерігався чіткий зв'язок рекурентних депресій з певними періодами (сезонами) року: найбільша частота госпіталізацій припадала на весняні та осінні місяці (28,61% та 27,51% відповідно; р&gt;0,01). </w:t>
      </w:r>
    </w:p>
    <w:p w:rsidR="00126AD4" w:rsidRPr="00A018AF" w:rsidRDefault="00126AD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В </w:t>
      </w:r>
      <w:r w:rsidR="006B4515" w:rsidRPr="00A018AF">
        <w:rPr>
          <w:rFonts w:ascii="Times New Roman" w:hAnsi="Times New Roman" w:cs="Times New Roman"/>
          <w:sz w:val="28"/>
          <w:szCs w:val="28"/>
          <w:lang w:val="uk-UA"/>
        </w:rPr>
        <w:t xml:space="preserve">теперішній час </w:t>
      </w:r>
      <w:r w:rsidR="006B4515" w:rsidRPr="00A018AF">
        <w:rPr>
          <w:rFonts w:ascii="Times New Roman" w:hAnsi="Times New Roman" w:cs="Times New Roman"/>
          <w:sz w:val="28"/>
          <w:szCs w:val="28"/>
        </w:rPr>
        <w:t>такий зв'язок втратився</w:t>
      </w:r>
      <w:r w:rsidRPr="00A018AF">
        <w:rPr>
          <w:rFonts w:ascii="Times New Roman" w:hAnsi="Times New Roman" w:cs="Times New Roman"/>
          <w:sz w:val="28"/>
          <w:szCs w:val="28"/>
        </w:rPr>
        <w:t xml:space="preserve"> і частота загострень означеної патології набула практично </w:t>
      </w:r>
      <w:proofErr w:type="gramStart"/>
      <w:r w:rsidRPr="00A018AF">
        <w:rPr>
          <w:rFonts w:ascii="Times New Roman" w:hAnsi="Times New Roman" w:cs="Times New Roman"/>
          <w:sz w:val="28"/>
          <w:szCs w:val="28"/>
        </w:rPr>
        <w:t>р</w:t>
      </w:r>
      <w:proofErr w:type="gramEnd"/>
      <w:r w:rsidRPr="00A018AF">
        <w:rPr>
          <w:rFonts w:ascii="Times New Roman" w:hAnsi="Times New Roman" w:cs="Times New Roman"/>
          <w:sz w:val="28"/>
          <w:szCs w:val="28"/>
        </w:rPr>
        <w:t>івномірного характеру</w:t>
      </w:r>
      <w:r w:rsidR="006B4515" w:rsidRPr="00A018AF">
        <w:rPr>
          <w:rFonts w:ascii="Times New Roman" w:hAnsi="Times New Roman" w:cs="Times New Roman"/>
          <w:sz w:val="28"/>
          <w:szCs w:val="28"/>
          <w:lang w:val="uk-UA"/>
        </w:rPr>
        <w:t>.</w:t>
      </w:r>
    </w:p>
    <w:p w:rsidR="00550C95" w:rsidRPr="00A018AF" w:rsidRDefault="00126AD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Таким чином, колорічна амплітуда динаміки рекурентного депресивного розладу залишається стало </w:t>
      </w:r>
      <w:proofErr w:type="gramStart"/>
      <w:r w:rsidRPr="00A018AF">
        <w:rPr>
          <w:rFonts w:ascii="Times New Roman" w:hAnsi="Times New Roman" w:cs="Times New Roman"/>
          <w:sz w:val="28"/>
          <w:szCs w:val="28"/>
        </w:rPr>
        <w:t>пов’язана</w:t>
      </w:r>
      <w:proofErr w:type="gramEnd"/>
      <w:r w:rsidRPr="00A018AF">
        <w:rPr>
          <w:rFonts w:ascii="Times New Roman" w:hAnsi="Times New Roman" w:cs="Times New Roman"/>
          <w:sz w:val="28"/>
          <w:szCs w:val="28"/>
        </w:rPr>
        <w:t xml:space="preserve"> з циркануальними ритмами, причому акрофаза протягом останніх десятиріч практично не змінилася. </w:t>
      </w:r>
    </w:p>
    <w:p w:rsidR="00550C95" w:rsidRPr="00A018AF" w:rsidRDefault="00126AD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Базуючись на наявному </w:t>
      </w:r>
      <w:proofErr w:type="gramStart"/>
      <w:r w:rsidRPr="00A018AF">
        <w:rPr>
          <w:rFonts w:ascii="Times New Roman" w:hAnsi="Times New Roman" w:cs="Times New Roman"/>
          <w:sz w:val="28"/>
          <w:szCs w:val="28"/>
        </w:rPr>
        <w:t>арх</w:t>
      </w:r>
      <w:proofErr w:type="gramEnd"/>
      <w:r w:rsidRPr="00A018AF">
        <w:rPr>
          <w:rFonts w:ascii="Times New Roman" w:hAnsi="Times New Roman" w:cs="Times New Roman"/>
          <w:sz w:val="28"/>
          <w:szCs w:val="28"/>
        </w:rPr>
        <w:t xml:space="preserve">івному матеріалі, </w:t>
      </w:r>
      <w:r w:rsidR="006B4515" w:rsidRPr="00A018AF">
        <w:rPr>
          <w:rFonts w:ascii="Times New Roman" w:hAnsi="Times New Roman" w:cs="Times New Roman"/>
          <w:sz w:val="28"/>
          <w:szCs w:val="28"/>
        </w:rPr>
        <w:t>вивчал</w:t>
      </w:r>
      <w:r w:rsidR="006B4515" w:rsidRPr="00A018AF">
        <w:rPr>
          <w:rFonts w:ascii="Times New Roman" w:hAnsi="Times New Roman" w:cs="Times New Roman"/>
          <w:sz w:val="28"/>
          <w:szCs w:val="28"/>
          <w:lang w:val="uk-UA"/>
        </w:rPr>
        <w:t>ася</w:t>
      </w:r>
      <w:r w:rsidR="006B4515" w:rsidRPr="00A018AF">
        <w:rPr>
          <w:rFonts w:ascii="Times New Roman" w:hAnsi="Times New Roman" w:cs="Times New Roman"/>
          <w:sz w:val="28"/>
          <w:szCs w:val="28"/>
        </w:rPr>
        <w:t xml:space="preserve"> клініко-синдромальн</w:t>
      </w:r>
      <w:r w:rsidR="006B4515" w:rsidRPr="00A018AF">
        <w:rPr>
          <w:rFonts w:ascii="Times New Roman" w:hAnsi="Times New Roman" w:cs="Times New Roman"/>
          <w:sz w:val="28"/>
          <w:szCs w:val="28"/>
          <w:lang w:val="uk-UA"/>
        </w:rPr>
        <w:t>а</w:t>
      </w:r>
      <w:r w:rsidR="006B4515" w:rsidRPr="00A018AF">
        <w:rPr>
          <w:rFonts w:ascii="Times New Roman" w:hAnsi="Times New Roman" w:cs="Times New Roman"/>
          <w:sz w:val="28"/>
          <w:szCs w:val="28"/>
        </w:rPr>
        <w:t xml:space="preserve"> структур</w:t>
      </w:r>
      <w:r w:rsidR="006B4515" w:rsidRPr="00A018AF">
        <w:rPr>
          <w:rFonts w:ascii="Times New Roman" w:hAnsi="Times New Roman" w:cs="Times New Roman"/>
          <w:sz w:val="28"/>
          <w:szCs w:val="28"/>
          <w:lang w:val="uk-UA"/>
        </w:rPr>
        <w:t>а</w:t>
      </w:r>
      <w:r w:rsidRPr="00A018AF">
        <w:rPr>
          <w:rFonts w:ascii="Times New Roman" w:hAnsi="Times New Roman" w:cs="Times New Roman"/>
          <w:sz w:val="28"/>
          <w:szCs w:val="28"/>
        </w:rPr>
        <w:t xml:space="preserve"> депресивного епізоду в діагностичних межах рекурентної депресії. </w:t>
      </w:r>
    </w:p>
    <w:p w:rsidR="00550C95" w:rsidRPr="00A018AF" w:rsidRDefault="00126AD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lastRenderedPageBreak/>
        <w:t xml:space="preserve">Домінуючим синдромальним варіантом депресивного </w:t>
      </w:r>
      <w:proofErr w:type="gramStart"/>
      <w:r w:rsidRPr="00A018AF">
        <w:rPr>
          <w:rFonts w:ascii="Times New Roman" w:hAnsi="Times New Roman" w:cs="Times New Roman"/>
          <w:sz w:val="28"/>
          <w:szCs w:val="28"/>
        </w:rPr>
        <w:t>еп</w:t>
      </w:r>
      <w:proofErr w:type="gramEnd"/>
      <w:r w:rsidRPr="00A018AF">
        <w:rPr>
          <w:rFonts w:ascii="Times New Roman" w:hAnsi="Times New Roman" w:cs="Times New Roman"/>
          <w:sz w:val="28"/>
          <w:szCs w:val="28"/>
        </w:rPr>
        <w:t xml:space="preserve">ізоду в обох часових проміжках був тривожно-депресивний. </w:t>
      </w:r>
    </w:p>
    <w:p w:rsidR="00126AD4" w:rsidRPr="00A018AF" w:rsidRDefault="00126AD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Апато-адинамічний варіант депресивного епізоду збільшився в 1,5 рази </w:t>
      </w:r>
      <w:r w:rsidR="00844ABC" w:rsidRPr="00A018AF">
        <w:rPr>
          <w:rFonts w:ascii="Times New Roman" w:hAnsi="Times New Roman" w:cs="Times New Roman"/>
          <w:sz w:val="28"/>
          <w:szCs w:val="28"/>
          <w:lang w:val="uk-UA"/>
        </w:rPr>
        <w:t xml:space="preserve">в останні роки. </w:t>
      </w:r>
      <w:r w:rsidRPr="00A018AF">
        <w:rPr>
          <w:rFonts w:ascii="Times New Roman" w:hAnsi="Times New Roman" w:cs="Times New Roman"/>
          <w:sz w:val="28"/>
          <w:szCs w:val="28"/>
          <w:lang w:val="uk-UA"/>
        </w:rPr>
        <w:t>Тужлива синдромальна картина депресії зменшилася в 1,47 разів (</w:t>
      </w:r>
      <w:r w:rsidR="00550C95" w:rsidRPr="00A018AF">
        <w:rPr>
          <w:rFonts w:ascii="Times New Roman" w:hAnsi="Times New Roman" w:cs="Times New Roman"/>
          <w:sz w:val="28"/>
          <w:szCs w:val="28"/>
          <w:lang w:val="uk-UA"/>
        </w:rPr>
        <w:t xml:space="preserve">сенесто-іпохондричний варіант </w:t>
      </w:r>
      <w:r w:rsidRPr="00A018AF">
        <w:rPr>
          <w:rFonts w:ascii="Times New Roman" w:hAnsi="Times New Roman" w:cs="Times New Roman"/>
          <w:sz w:val="28"/>
          <w:szCs w:val="28"/>
          <w:lang w:val="uk-UA"/>
        </w:rPr>
        <w:t xml:space="preserve"> депресії зменшився в 2,86 разів, депресивно-параноїдний синдромальний варіант зменшився у 1,8 рази, а астено-анергічний, депресивно-істеричний та сомато-вегетативний клінічні варіанти депресивного синдрому </w:t>
      </w:r>
      <w:r w:rsidR="00844ABC" w:rsidRPr="00A018AF">
        <w:rPr>
          <w:rFonts w:ascii="Times New Roman" w:hAnsi="Times New Roman" w:cs="Times New Roman"/>
          <w:sz w:val="28"/>
          <w:szCs w:val="28"/>
          <w:lang w:val="uk-UA"/>
        </w:rPr>
        <w:t>в попередні роки не зустрічалися взагалі)</w:t>
      </w:r>
      <w:r w:rsidRPr="00A018AF">
        <w:rPr>
          <w:rFonts w:ascii="Times New Roman" w:hAnsi="Times New Roman" w:cs="Times New Roman"/>
          <w:sz w:val="28"/>
          <w:szCs w:val="28"/>
          <w:lang w:val="uk-UA"/>
        </w:rPr>
        <w:t>.</w:t>
      </w:r>
    </w:p>
    <w:p w:rsidR="00550C95" w:rsidRPr="00A018AF" w:rsidRDefault="00126AD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На підставі проведеного епідеміологічного дослідження захворюваності на рекурентну депресію були визначені провідні клініко-епідеміологічні відмінності рекурентних депресивних розладів в динаміці, тобто встановлено найбільш типові зміни їх патоморфозу. </w:t>
      </w:r>
    </w:p>
    <w:p w:rsidR="00550C95" w:rsidRPr="00A018AF" w:rsidRDefault="00126AD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По-перше, патоморфоз синдромальної структури рекурентних депресій полягає у суттєвому зменшенні тужливого, сенесто-іпохондричного та депресивнопараноїдного варіантів депресії протягом останніх</w:t>
      </w:r>
      <w:r w:rsidR="00844ABC" w:rsidRPr="00A018AF">
        <w:rPr>
          <w:rFonts w:ascii="Times New Roman" w:hAnsi="Times New Roman" w:cs="Times New Roman"/>
          <w:sz w:val="28"/>
          <w:szCs w:val="28"/>
          <w:lang w:val="uk-UA"/>
        </w:rPr>
        <w:t xml:space="preserve"> років</w:t>
      </w:r>
      <w:r w:rsidRPr="00A018AF">
        <w:rPr>
          <w:rFonts w:ascii="Times New Roman" w:hAnsi="Times New Roman" w:cs="Times New Roman"/>
          <w:sz w:val="28"/>
          <w:szCs w:val="28"/>
          <w:lang w:val="uk-UA"/>
        </w:rPr>
        <w:t xml:space="preserve">. </w:t>
      </w:r>
    </w:p>
    <w:p w:rsidR="00550C95" w:rsidRPr="00A018AF" w:rsidRDefault="00126AD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Означене може</w:t>
      </w:r>
      <w:r w:rsidR="00192DBC" w:rsidRPr="00A018AF">
        <w:rPr>
          <w:rFonts w:ascii="Times New Roman" w:hAnsi="Times New Roman" w:cs="Times New Roman"/>
          <w:sz w:val="28"/>
          <w:szCs w:val="28"/>
          <w:lang w:val="uk-UA"/>
        </w:rPr>
        <w:t xml:space="preserve"> </w:t>
      </w:r>
      <w:r w:rsidRPr="00A018AF">
        <w:rPr>
          <w:rFonts w:ascii="Times New Roman" w:hAnsi="Times New Roman" w:cs="Times New Roman"/>
          <w:sz w:val="28"/>
          <w:szCs w:val="28"/>
          <w:lang w:val="uk-UA"/>
        </w:rPr>
        <w:t xml:space="preserve">свідчити про зміни терапевтичних стратегій лікування згаданих синдромів, зокрема, використання антипсихотичних засобів у лікуванні депресій, що має місце в останні роки, тобто означені зміни цілком підлягають дефініції медикаментозного патоморфозу. </w:t>
      </w:r>
    </w:p>
    <w:p w:rsidR="00550C95" w:rsidRPr="00A018AF" w:rsidRDefault="00126AD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Стабільність частоти тривожно-депресивного варіа</w:t>
      </w:r>
      <w:r w:rsidR="00192DBC" w:rsidRPr="00A018AF">
        <w:rPr>
          <w:rFonts w:ascii="Times New Roman" w:hAnsi="Times New Roman" w:cs="Times New Roman"/>
          <w:sz w:val="28"/>
          <w:szCs w:val="28"/>
          <w:lang w:val="uk-UA"/>
        </w:rPr>
        <w:t xml:space="preserve">нту депресій </w:t>
      </w:r>
      <w:r w:rsidRPr="00A018AF">
        <w:rPr>
          <w:rFonts w:ascii="Times New Roman" w:hAnsi="Times New Roman" w:cs="Times New Roman"/>
          <w:sz w:val="28"/>
          <w:szCs w:val="28"/>
          <w:lang w:val="uk-UA"/>
        </w:rPr>
        <w:t xml:space="preserve"> також може свідчити про медикаментозну природу цієї сталості патоморфозу: лікування депресій з вираженим тривожним компонентом</w:t>
      </w:r>
      <w:r w:rsidR="00192DBC" w:rsidRPr="00A018AF">
        <w:rPr>
          <w:rFonts w:ascii="Times New Roman" w:hAnsi="Times New Roman" w:cs="Times New Roman"/>
          <w:sz w:val="28"/>
          <w:szCs w:val="28"/>
          <w:lang w:val="uk-UA"/>
        </w:rPr>
        <w:t xml:space="preserve"> і створення антидепресантів з подвійним</w:t>
      </w:r>
      <w:r w:rsidRPr="00A018AF">
        <w:rPr>
          <w:rFonts w:ascii="Times New Roman" w:hAnsi="Times New Roman" w:cs="Times New Roman"/>
          <w:sz w:val="28"/>
          <w:szCs w:val="28"/>
          <w:lang w:val="uk-UA"/>
        </w:rPr>
        <w:t xml:space="preserve"> вектором дії й до сьогодні залишається одним з приорітетних завдань сучасної психофармакотерапії. </w:t>
      </w:r>
    </w:p>
    <w:p w:rsidR="00550C95" w:rsidRPr="00A018AF" w:rsidRDefault="00126AD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По-друге, патоморфоз статевого перерозподілу захворюваності на рекурентний депресивний розлад полягає у суттєвому зменшенні кількості хворих жіночої статі при збереженні їх домінування. </w:t>
      </w:r>
    </w:p>
    <w:p w:rsidR="00550C95" w:rsidRPr="00A018AF" w:rsidRDefault="00C62AEC" w:rsidP="00192DBC">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Означена тенденція відповідає визначенню статевого варіанту популяційного патоморфозу. </w:t>
      </w:r>
      <w:r w:rsidR="00192DBC" w:rsidRPr="00A018AF">
        <w:rPr>
          <w:rFonts w:ascii="Times New Roman" w:hAnsi="Times New Roman" w:cs="Times New Roman"/>
          <w:sz w:val="28"/>
          <w:szCs w:val="28"/>
          <w:lang w:val="uk-UA"/>
        </w:rPr>
        <w:t>Ц</w:t>
      </w:r>
      <w:r w:rsidRPr="00A018AF">
        <w:rPr>
          <w:rFonts w:ascii="Times New Roman" w:hAnsi="Times New Roman" w:cs="Times New Roman"/>
          <w:sz w:val="28"/>
          <w:szCs w:val="28"/>
          <w:lang w:val="uk-UA"/>
        </w:rPr>
        <w:t xml:space="preserve">е додатково підтверджує припущення про </w:t>
      </w:r>
      <w:r w:rsidRPr="00A018AF">
        <w:rPr>
          <w:rFonts w:ascii="Times New Roman" w:hAnsi="Times New Roman" w:cs="Times New Roman"/>
          <w:sz w:val="28"/>
          <w:szCs w:val="28"/>
          <w:lang w:val="uk-UA"/>
        </w:rPr>
        <w:lastRenderedPageBreak/>
        <w:t xml:space="preserve">провідну роль соціогенних чинників афективної психічної патології, до яких психоемоційні адаптивні фенотипічні механізми чоловіків є більш уразливими. </w:t>
      </w:r>
    </w:p>
    <w:p w:rsidR="00550C95" w:rsidRPr="00A018AF" w:rsidRDefault="00C62AEC"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По-третє, виявляється статистично достовірний перерозподіл хворих на рекурентну депресію в бік більш молодих осіб при відповідному, але незначному збільшенні захворюваності у старших вікових групах. </w:t>
      </w:r>
    </w:p>
    <w:p w:rsidR="00550C95" w:rsidRPr="00A018AF" w:rsidRDefault="00C62AEC"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Така ознака є чітким проявом вікового варіанту популяційного патоморфозу. </w:t>
      </w:r>
    </w:p>
    <w:p w:rsidR="00550C95" w:rsidRPr="00A018AF" w:rsidRDefault="00C62AEC"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Означений феномен</w:t>
      </w:r>
      <w:r w:rsidR="00F3252E" w:rsidRPr="00A018AF">
        <w:rPr>
          <w:rFonts w:ascii="Times New Roman" w:hAnsi="Times New Roman" w:cs="Times New Roman"/>
          <w:sz w:val="28"/>
          <w:szCs w:val="28"/>
          <w:lang w:val="uk-UA"/>
        </w:rPr>
        <w:t xml:space="preserve"> </w:t>
      </w:r>
      <w:r w:rsidRPr="00A018AF">
        <w:rPr>
          <w:rFonts w:ascii="Times New Roman" w:hAnsi="Times New Roman" w:cs="Times New Roman"/>
          <w:sz w:val="28"/>
          <w:szCs w:val="28"/>
        </w:rPr>
        <w:t xml:space="preserve">можна пояснити двома основними причинами. </w:t>
      </w:r>
    </w:p>
    <w:p w:rsidR="00550C95" w:rsidRPr="00A018AF" w:rsidRDefault="00C62AEC"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По-перше, зростання кількості випадків захворюваності на рекурентну депресію у молодих осіб відбиває їх підвищену психоконституційну вразливість до дії різних патогенних чинників в умовах наявного феномену акселерації з усіма його позитивними та негативними наслідками, а також певні соціально-культуральні зміни існування, до яких організм молодої людини виявляється недостатньо пристосованим. </w:t>
      </w:r>
    </w:p>
    <w:p w:rsidR="00550C95" w:rsidRPr="00A018AF" w:rsidRDefault="00C62AEC" w:rsidP="00550C95">
      <w:pPr>
        <w:autoSpaceDE w:val="0"/>
        <w:autoSpaceDN w:val="0"/>
        <w:adjustRightInd w:val="0"/>
        <w:spacing w:after="0" w:line="360" w:lineRule="auto"/>
        <w:ind w:firstLine="709"/>
        <w:jc w:val="both"/>
        <w:rPr>
          <w:rFonts w:ascii="Times New Roman" w:hAnsi="Times New Roman" w:cs="Times New Roman"/>
          <w:sz w:val="28"/>
          <w:szCs w:val="28"/>
          <w:lang w:val="uk-UA"/>
        </w:rPr>
      </w:pPr>
      <w:proofErr w:type="gramStart"/>
      <w:r w:rsidRPr="00A018AF">
        <w:rPr>
          <w:rFonts w:ascii="Times New Roman" w:hAnsi="Times New Roman" w:cs="Times New Roman"/>
          <w:sz w:val="28"/>
          <w:szCs w:val="28"/>
        </w:rPr>
        <w:t>З</w:t>
      </w:r>
      <w:proofErr w:type="gramEnd"/>
      <w:r w:rsidRPr="00A018AF">
        <w:rPr>
          <w:rFonts w:ascii="Times New Roman" w:hAnsi="Times New Roman" w:cs="Times New Roman"/>
          <w:sz w:val="28"/>
          <w:szCs w:val="28"/>
        </w:rPr>
        <w:t xml:space="preserve"> іншого боку</w:t>
      </w:r>
      <w:r w:rsidR="00CD4087" w:rsidRPr="00A018AF">
        <w:rPr>
          <w:rFonts w:ascii="Times New Roman" w:hAnsi="Times New Roman" w:cs="Times New Roman"/>
          <w:sz w:val="28"/>
          <w:szCs w:val="28"/>
        </w:rPr>
        <w:t>, має місце соціально</w:t>
      </w:r>
      <w:r w:rsidR="00CD4087" w:rsidRPr="00A018AF">
        <w:rPr>
          <w:rFonts w:ascii="Times New Roman" w:hAnsi="Times New Roman" w:cs="Times New Roman"/>
          <w:sz w:val="28"/>
          <w:szCs w:val="28"/>
          <w:lang w:val="uk-UA"/>
        </w:rPr>
        <w:t>-</w:t>
      </w:r>
      <w:r w:rsidRPr="00A018AF">
        <w:rPr>
          <w:rFonts w:ascii="Times New Roman" w:hAnsi="Times New Roman" w:cs="Times New Roman"/>
          <w:sz w:val="28"/>
          <w:szCs w:val="28"/>
        </w:rPr>
        <w:t xml:space="preserve">демографічний зсув населення в бік переважання в загальній популяції осіб старших вікових груп. </w:t>
      </w:r>
    </w:p>
    <w:p w:rsidR="00550C95" w:rsidRPr="00A018AF" w:rsidRDefault="00C62AEC"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В четверте, зростання кількості пацієнтів, що страждають на рекурентний депресивний розлад, серед сільського населення в регіоні є проявом </w:t>
      </w:r>
      <w:proofErr w:type="gramStart"/>
      <w:r w:rsidRPr="00A018AF">
        <w:rPr>
          <w:rFonts w:ascii="Times New Roman" w:hAnsi="Times New Roman" w:cs="Times New Roman"/>
          <w:sz w:val="28"/>
          <w:szCs w:val="28"/>
        </w:rPr>
        <w:t>соц</w:t>
      </w:r>
      <w:proofErr w:type="gramEnd"/>
      <w:r w:rsidRPr="00A018AF">
        <w:rPr>
          <w:rFonts w:ascii="Times New Roman" w:hAnsi="Times New Roman" w:cs="Times New Roman"/>
          <w:sz w:val="28"/>
          <w:szCs w:val="28"/>
        </w:rPr>
        <w:t>іального варіанту популяційного патоморфозу.</w:t>
      </w:r>
    </w:p>
    <w:p w:rsidR="00550C95" w:rsidRPr="00A018AF" w:rsidRDefault="00C62AEC"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 Його причинами</w:t>
      </w:r>
      <w:r w:rsidR="00CD4087" w:rsidRPr="00A018AF">
        <w:rPr>
          <w:rFonts w:ascii="Times New Roman" w:hAnsi="Times New Roman" w:cs="Times New Roman"/>
          <w:sz w:val="28"/>
          <w:szCs w:val="28"/>
          <w:lang w:val="uk-UA"/>
        </w:rPr>
        <w:t xml:space="preserve"> </w:t>
      </w:r>
      <w:r w:rsidRPr="00A018AF">
        <w:rPr>
          <w:rFonts w:ascii="Times New Roman" w:hAnsi="Times New Roman" w:cs="Times New Roman"/>
          <w:sz w:val="28"/>
          <w:szCs w:val="28"/>
        </w:rPr>
        <w:t xml:space="preserve">є переважання селян в загальній популяції, а також недостатню охопленість їх якісною медичною допомогою. </w:t>
      </w:r>
    </w:p>
    <w:p w:rsidR="00063B31" w:rsidRPr="00A018AF" w:rsidRDefault="00C62AEC"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Аналізуючи отримані нами дані щодо геофізичної залежності проявів рекурентної депресії, можна стверджувати, що суттєвих змін патоморфозу у цьому аспекті не відбулося: хвилі найбільшої захворюваності на рекурентну депресію достовірно корелюють з піками сонячної активності.</w:t>
      </w:r>
    </w:p>
    <w:p w:rsidR="00063B31" w:rsidRPr="00A018AF" w:rsidRDefault="00C62AEC"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 З іншого боку, при дослідженні циркануальної динаміки депресивної патології, було виявлено сталу залежність захворюваності на рекурентну депресію у весняні місяці при одночасному зменшенні вираженості піків захворюваності восени. </w:t>
      </w:r>
    </w:p>
    <w:p w:rsidR="00063B31" w:rsidRPr="00A018AF" w:rsidRDefault="00C62AEC"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lastRenderedPageBreak/>
        <w:t>Така зміна патоморфозу відповідає критері</w:t>
      </w:r>
      <w:proofErr w:type="gramStart"/>
      <w:r w:rsidRPr="00A018AF">
        <w:rPr>
          <w:rFonts w:ascii="Times New Roman" w:hAnsi="Times New Roman" w:cs="Times New Roman"/>
          <w:sz w:val="28"/>
          <w:szCs w:val="28"/>
        </w:rPr>
        <w:t>ям б</w:t>
      </w:r>
      <w:proofErr w:type="gramEnd"/>
      <w:r w:rsidRPr="00A018AF">
        <w:rPr>
          <w:rFonts w:ascii="Times New Roman" w:hAnsi="Times New Roman" w:cs="Times New Roman"/>
          <w:sz w:val="28"/>
          <w:szCs w:val="28"/>
        </w:rPr>
        <w:t xml:space="preserve">іоритмологічного патоморфозу. </w:t>
      </w:r>
    </w:p>
    <w:p w:rsidR="00063B31" w:rsidRPr="00A018AF" w:rsidRDefault="00CD4087"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Й</w:t>
      </w:r>
      <w:r w:rsidR="00C62AEC" w:rsidRPr="00A018AF">
        <w:rPr>
          <w:rFonts w:ascii="Times New Roman" w:hAnsi="Times New Roman" w:cs="Times New Roman"/>
          <w:sz w:val="28"/>
          <w:szCs w:val="28"/>
          <w:lang w:val="uk-UA"/>
        </w:rPr>
        <w:t xml:space="preserve">ого причинами можуть бути якісні зміни самого комплексу геліогеокосмічних флуктуацій і, як наслідок, трансформація циркануально залежних механізмів ендогенного афективного реагування. </w:t>
      </w:r>
    </w:p>
    <w:p w:rsidR="00C62AEC" w:rsidRPr="00A018AF" w:rsidRDefault="00C62AEC"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Не можна також ігнорувати тенденцію до формування затяжних варіантів перебігу депресивних розладів, що певним чином нівелюють чіткість сезонної картини даної патології.</w:t>
      </w:r>
    </w:p>
    <w:p w:rsidR="00E41D05" w:rsidRPr="00A018AF" w:rsidRDefault="00E41D05" w:rsidP="00550C95">
      <w:pPr>
        <w:autoSpaceDE w:val="0"/>
        <w:autoSpaceDN w:val="0"/>
        <w:adjustRightInd w:val="0"/>
        <w:spacing w:after="0" w:line="360" w:lineRule="auto"/>
        <w:ind w:firstLine="709"/>
        <w:jc w:val="both"/>
        <w:rPr>
          <w:rFonts w:ascii="Times New Roman" w:hAnsi="Times New Roman" w:cs="Times New Roman"/>
          <w:sz w:val="28"/>
          <w:szCs w:val="28"/>
          <w:lang w:val="uk-UA"/>
        </w:rPr>
      </w:pPr>
    </w:p>
    <w:p w:rsidR="00E41D05" w:rsidRPr="00A018AF" w:rsidRDefault="00E41D05" w:rsidP="00550C95">
      <w:pPr>
        <w:autoSpaceDE w:val="0"/>
        <w:autoSpaceDN w:val="0"/>
        <w:adjustRightInd w:val="0"/>
        <w:spacing w:after="0" w:line="360" w:lineRule="auto"/>
        <w:ind w:firstLine="709"/>
        <w:jc w:val="both"/>
        <w:rPr>
          <w:rFonts w:ascii="Times New Roman" w:hAnsi="Times New Roman" w:cs="Times New Roman"/>
          <w:b/>
          <w:sz w:val="28"/>
          <w:szCs w:val="28"/>
          <w:lang w:val="uk-UA"/>
        </w:rPr>
      </w:pPr>
      <w:r w:rsidRPr="00A018AF">
        <w:rPr>
          <w:rFonts w:ascii="Times New Roman" w:hAnsi="Times New Roman" w:cs="Times New Roman"/>
          <w:b/>
          <w:sz w:val="28"/>
          <w:szCs w:val="28"/>
          <w:lang w:val="uk-UA"/>
        </w:rPr>
        <w:t>2.2. К</w:t>
      </w:r>
      <w:r w:rsidRPr="00A018AF">
        <w:rPr>
          <w:rFonts w:ascii="Times New Roman" w:hAnsi="Times New Roman" w:cs="Times New Roman"/>
          <w:b/>
          <w:sz w:val="28"/>
          <w:szCs w:val="28"/>
        </w:rPr>
        <w:t>лініко-психопатологічні особливості</w:t>
      </w:r>
      <w:r w:rsidRPr="00A018AF">
        <w:rPr>
          <w:rFonts w:ascii="Times New Roman" w:hAnsi="Times New Roman" w:cs="Times New Roman"/>
          <w:b/>
          <w:sz w:val="28"/>
          <w:szCs w:val="28"/>
          <w:lang w:val="uk-UA"/>
        </w:rPr>
        <w:t xml:space="preserve"> осіб</w:t>
      </w:r>
      <w:r w:rsidRPr="00A018AF">
        <w:rPr>
          <w:rFonts w:ascii="Times New Roman" w:hAnsi="Times New Roman" w:cs="Times New Roman"/>
          <w:b/>
          <w:sz w:val="28"/>
          <w:szCs w:val="28"/>
        </w:rPr>
        <w:t>, що страждають на рекурентний депресивний розлад</w:t>
      </w:r>
    </w:p>
    <w:p w:rsidR="00E41D05" w:rsidRPr="00A018AF" w:rsidRDefault="00E41D05" w:rsidP="00550C95">
      <w:pPr>
        <w:autoSpaceDE w:val="0"/>
        <w:autoSpaceDN w:val="0"/>
        <w:adjustRightInd w:val="0"/>
        <w:spacing w:after="0" w:line="360" w:lineRule="auto"/>
        <w:ind w:firstLine="709"/>
        <w:jc w:val="both"/>
        <w:rPr>
          <w:rFonts w:ascii="Times New Roman" w:hAnsi="Times New Roman" w:cs="Times New Roman"/>
          <w:sz w:val="28"/>
          <w:szCs w:val="28"/>
          <w:lang w:val="uk-UA"/>
        </w:rPr>
      </w:pPr>
    </w:p>
    <w:p w:rsidR="00063B31" w:rsidRPr="00A018AF" w:rsidRDefault="00C62AEC"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При обстеженні</w:t>
      </w:r>
      <w:r w:rsidR="00E41D05" w:rsidRPr="00A018AF">
        <w:rPr>
          <w:rFonts w:ascii="Times New Roman" w:hAnsi="Times New Roman" w:cs="Times New Roman"/>
          <w:sz w:val="28"/>
          <w:szCs w:val="28"/>
          <w:lang w:val="uk-UA"/>
        </w:rPr>
        <w:t xml:space="preserve"> </w:t>
      </w:r>
      <w:r w:rsidRPr="00A018AF">
        <w:rPr>
          <w:rFonts w:ascii="Times New Roman" w:hAnsi="Times New Roman" w:cs="Times New Roman"/>
          <w:sz w:val="28"/>
          <w:szCs w:val="28"/>
        </w:rPr>
        <w:t>хворих на рекурентний депресивний розлад спадкова обтяженість на психі</w:t>
      </w:r>
      <w:r w:rsidR="0038179E" w:rsidRPr="00A018AF">
        <w:rPr>
          <w:rFonts w:ascii="Times New Roman" w:hAnsi="Times New Roman" w:cs="Times New Roman"/>
          <w:sz w:val="28"/>
          <w:szCs w:val="28"/>
        </w:rPr>
        <w:t>чні розлади була виявлена у 39,23%</w:t>
      </w:r>
      <w:r w:rsidRPr="00A018AF">
        <w:rPr>
          <w:rFonts w:ascii="Times New Roman" w:hAnsi="Times New Roman" w:cs="Times New Roman"/>
          <w:sz w:val="28"/>
          <w:szCs w:val="28"/>
        </w:rPr>
        <w:t xml:space="preserve"> пацієнта і була </w:t>
      </w:r>
      <w:proofErr w:type="gramStart"/>
      <w:r w:rsidRPr="00A018AF">
        <w:rPr>
          <w:rFonts w:ascii="Times New Roman" w:hAnsi="Times New Roman" w:cs="Times New Roman"/>
          <w:sz w:val="28"/>
          <w:szCs w:val="28"/>
        </w:rPr>
        <w:t>предст</w:t>
      </w:r>
      <w:r w:rsidR="0038179E" w:rsidRPr="00A018AF">
        <w:rPr>
          <w:rFonts w:ascii="Times New Roman" w:hAnsi="Times New Roman" w:cs="Times New Roman"/>
          <w:sz w:val="28"/>
          <w:szCs w:val="28"/>
        </w:rPr>
        <w:t>авлена</w:t>
      </w:r>
      <w:proofErr w:type="gramEnd"/>
      <w:r w:rsidR="0038179E" w:rsidRPr="00A018AF">
        <w:rPr>
          <w:rFonts w:ascii="Times New Roman" w:hAnsi="Times New Roman" w:cs="Times New Roman"/>
          <w:sz w:val="28"/>
          <w:szCs w:val="28"/>
        </w:rPr>
        <w:t xml:space="preserve"> випадками депресії у 52,94%</w:t>
      </w:r>
      <w:r w:rsidRPr="00A018AF">
        <w:rPr>
          <w:rFonts w:ascii="Times New Roman" w:hAnsi="Times New Roman" w:cs="Times New Roman"/>
          <w:sz w:val="28"/>
          <w:szCs w:val="28"/>
        </w:rPr>
        <w:t xml:space="preserve"> пацієнтів,</w:t>
      </w:r>
      <w:r w:rsidR="0038179E" w:rsidRPr="00A018AF">
        <w:rPr>
          <w:rFonts w:ascii="Times New Roman" w:hAnsi="Times New Roman" w:cs="Times New Roman"/>
          <w:sz w:val="28"/>
          <w:szCs w:val="28"/>
        </w:rPr>
        <w:t xml:space="preserve"> алкогольної залежності – у 21,56%, шизофренії – у 15,68%, розладу особистості – у </w:t>
      </w:r>
      <w:r w:rsidRPr="00A018AF">
        <w:rPr>
          <w:rFonts w:ascii="Times New Roman" w:hAnsi="Times New Roman" w:cs="Times New Roman"/>
          <w:sz w:val="28"/>
          <w:szCs w:val="28"/>
        </w:rPr>
        <w:t>9,</w:t>
      </w:r>
      <w:r w:rsidR="0038179E" w:rsidRPr="00A018AF">
        <w:rPr>
          <w:rFonts w:ascii="Times New Roman" w:hAnsi="Times New Roman" w:cs="Times New Roman"/>
          <w:sz w:val="28"/>
          <w:szCs w:val="28"/>
        </w:rPr>
        <w:t>82%</w:t>
      </w:r>
      <w:r w:rsidRPr="00A018AF">
        <w:rPr>
          <w:rFonts w:ascii="Times New Roman" w:hAnsi="Times New Roman" w:cs="Times New Roman"/>
          <w:sz w:val="28"/>
          <w:szCs w:val="28"/>
        </w:rPr>
        <w:t xml:space="preserve"> хворих. </w:t>
      </w:r>
    </w:p>
    <w:p w:rsidR="00063B31" w:rsidRPr="00A018AF" w:rsidRDefault="00C62AEC"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Спадкова о</w:t>
      </w:r>
      <w:r w:rsidR="0038179E" w:rsidRPr="00A018AF">
        <w:rPr>
          <w:rFonts w:ascii="Times New Roman" w:hAnsi="Times New Roman" w:cs="Times New Roman"/>
          <w:sz w:val="28"/>
          <w:szCs w:val="28"/>
        </w:rPr>
        <w:t>бтяженість простежувалася у</w:t>
      </w:r>
      <w:r w:rsidR="0038179E" w:rsidRPr="00A018AF">
        <w:rPr>
          <w:rFonts w:ascii="Times New Roman" w:hAnsi="Times New Roman" w:cs="Times New Roman"/>
          <w:sz w:val="28"/>
          <w:szCs w:val="28"/>
          <w:lang w:val="uk-UA"/>
        </w:rPr>
        <w:t xml:space="preserve"> </w:t>
      </w:r>
      <w:r w:rsidR="0038179E" w:rsidRPr="00A018AF">
        <w:rPr>
          <w:rFonts w:ascii="Times New Roman" w:hAnsi="Times New Roman" w:cs="Times New Roman"/>
          <w:sz w:val="28"/>
          <w:szCs w:val="28"/>
        </w:rPr>
        <w:t>76,47%</w:t>
      </w:r>
      <w:r w:rsidRPr="00A018AF">
        <w:rPr>
          <w:rFonts w:ascii="Times New Roman" w:hAnsi="Times New Roman" w:cs="Times New Roman"/>
          <w:sz w:val="28"/>
          <w:szCs w:val="28"/>
        </w:rPr>
        <w:t xml:space="preserve"> випадках по материнській лінії, по лінії батька – у </w:t>
      </w:r>
      <w:r w:rsidR="0038179E" w:rsidRPr="00A018AF">
        <w:rPr>
          <w:rFonts w:ascii="Times New Roman" w:hAnsi="Times New Roman" w:cs="Times New Roman"/>
          <w:sz w:val="28"/>
          <w:szCs w:val="28"/>
        </w:rPr>
        <w:t>13,72% випадках. У 9,81%</w:t>
      </w:r>
      <w:r w:rsidRPr="00A018AF">
        <w:rPr>
          <w:rFonts w:ascii="Times New Roman" w:hAnsi="Times New Roman" w:cs="Times New Roman"/>
          <w:sz w:val="28"/>
          <w:szCs w:val="28"/>
        </w:rPr>
        <w:t xml:space="preserve"> хворих двоє батьків мали </w:t>
      </w:r>
      <w:proofErr w:type="gramStart"/>
      <w:r w:rsidRPr="00A018AF">
        <w:rPr>
          <w:rFonts w:ascii="Times New Roman" w:hAnsi="Times New Roman" w:cs="Times New Roman"/>
          <w:sz w:val="28"/>
          <w:szCs w:val="28"/>
        </w:rPr>
        <w:t>псих</w:t>
      </w:r>
      <w:proofErr w:type="gramEnd"/>
      <w:r w:rsidRPr="00A018AF">
        <w:rPr>
          <w:rFonts w:ascii="Times New Roman" w:hAnsi="Times New Roman" w:cs="Times New Roman"/>
          <w:sz w:val="28"/>
          <w:szCs w:val="28"/>
        </w:rPr>
        <w:t xml:space="preserve">ічні розлади. </w:t>
      </w:r>
    </w:p>
    <w:p w:rsidR="0038179E" w:rsidRPr="00A018AF" w:rsidRDefault="00C62AEC"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При аналізі сімейного статусу пацієнтів визначено, що меншість</w:t>
      </w:r>
      <w:r w:rsidR="003F003A" w:rsidRPr="00A018AF">
        <w:rPr>
          <w:rFonts w:ascii="Times New Roman" w:hAnsi="Times New Roman" w:cs="Times New Roman"/>
          <w:sz w:val="28"/>
          <w:szCs w:val="28"/>
          <w:lang w:val="uk-UA"/>
        </w:rPr>
        <w:t xml:space="preserve"> </w:t>
      </w:r>
      <w:r w:rsidRPr="00A018AF">
        <w:rPr>
          <w:rFonts w:ascii="Times New Roman" w:hAnsi="Times New Roman" w:cs="Times New Roman"/>
          <w:sz w:val="28"/>
          <w:szCs w:val="28"/>
          <w:lang w:val="uk-UA"/>
        </w:rPr>
        <w:t>обстежених пацієнтів були одинокими –</w:t>
      </w:r>
      <w:r w:rsidR="0038179E" w:rsidRPr="00A018AF">
        <w:rPr>
          <w:rFonts w:ascii="Times New Roman" w:hAnsi="Times New Roman" w:cs="Times New Roman"/>
          <w:sz w:val="28"/>
          <w:szCs w:val="28"/>
          <w:lang w:val="uk-UA"/>
        </w:rPr>
        <w:t xml:space="preserve"> 3,84% осіб, розлучених – 14,61%, вдів та вдівців – 35,38%, 46,17%</w:t>
      </w:r>
      <w:r w:rsidRPr="00A018AF">
        <w:rPr>
          <w:rFonts w:ascii="Times New Roman" w:hAnsi="Times New Roman" w:cs="Times New Roman"/>
          <w:sz w:val="28"/>
          <w:szCs w:val="28"/>
          <w:lang w:val="uk-UA"/>
        </w:rPr>
        <w:t xml:space="preserve"> серед обстежених мала сім'ю. </w:t>
      </w:r>
    </w:p>
    <w:p w:rsidR="00063B31" w:rsidRPr="00A018AF" w:rsidRDefault="00C62AEC"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Всіх обстежених пацієнтів було розподілено на три клініко-діагностичні групи за критерієм ступеню вираженості депресивного </w:t>
      </w:r>
      <w:proofErr w:type="gramStart"/>
      <w:r w:rsidRPr="00A018AF">
        <w:rPr>
          <w:rFonts w:ascii="Times New Roman" w:hAnsi="Times New Roman" w:cs="Times New Roman"/>
          <w:sz w:val="28"/>
          <w:szCs w:val="28"/>
        </w:rPr>
        <w:t>еп</w:t>
      </w:r>
      <w:proofErr w:type="gramEnd"/>
      <w:r w:rsidRPr="00A018AF">
        <w:rPr>
          <w:rFonts w:ascii="Times New Roman" w:hAnsi="Times New Roman" w:cs="Times New Roman"/>
          <w:sz w:val="28"/>
          <w:szCs w:val="28"/>
        </w:rPr>
        <w:t xml:space="preserve">ізоду. </w:t>
      </w:r>
    </w:p>
    <w:p w:rsidR="00063B31" w:rsidRPr="00A018AF" w:rsidRDefault="00C62AEC"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Д</w:t>
      </w:r>
      <w:r w:rsidR="0038179E" w:rsidRPr="00A018AF">
        <w:rPr>
          <w:rFonts w:ascii="Times New Roman" w:hAnsi="Times New Roman" w:cs="Times New Roman"/>
          <w:sz w:val="28"/>
          <w:szCs w:val="28"/>
          <w:lang w:val="uk-UA"/>
        </w:rPr>
        <w:t>о І клінічної групи увійшло 30,76%</w:t>
      </w:r>
      <w:r w:rsidRPr="00A018AF">
        <w:rPr>
          <w:rFonts w:ascii="Times New Roman" w:hAnsi="Times New Roman" w:cs="Times New Roman"/>
          <w:sz w:val="28"/>
          <w:szCs w:val="28"/>
          <w:lang w:val="uk-UA"/>
        </w:rPr>
        <w:t xml:space="preserve"> обстежених з легким ступенем тяжкості депреси</w:t>
      </w:r>
      <w:r w:rsidR="0038179E" w:rsidRPr="00A018AF">
        <w:rPr>
          <w:rFonts w:ascii="Times New Roman" w:hAnsi="Times New Roman" w:cs="Times New Roman"/>
          <w:sz w:val="28"/>
          <w:szCs w:val="28"/>
          <w:lang w:val="uk-UA"/>
        </w:rPr>
        <w:t>вного епізоду до ІІ групи – 38,48%</w:t>
      </w:r>
      <w:r w:rsidRPr="00A018AF">
        <w:rPr>
          <w:rFonts w:ascii="Times New Roman" w:hAnsi="Times New Roman" w:cs="Times New Roman"/>
          <w:sz w:val="28"/>
          <w:szCs w:val="28"/>
          <w:lang w:val="uk-UA"/>
        </w:rPr>
        <w:t xml:space="preserve"> пацієнтів, що страждали на депресію середнього ступеню вираженості, до ІІІ клінічної групи увійшло </w:t>
      </w:r>
      <w:r w:rsidR="0038179E" w:rsidRPr="00A018AF">
        <w:rPr>
          <w:rFonts w:ascii="Times New Roman" w:hAnsi="Times New Roman" w:cs="Times New Roman"/>
          <w:sz w:val="28"/>
          <w:szCs w:val="28"/>
          <w:lang w:val="uk-UA"/>
        </w:rPr>
        <w:t xml:space="preserve"> 30,76%</w:t>
      </w:r>
      <w:r w:rsidRPr="00A018AF">
        <w:rPr>
          <w:rFonts w:ascii="Times New Roman" w:hAnsi="Times New Roman" w:cs="Times New Roman"/>
          <w:sz w:val="28"/>
          <w:szCs w:val="28"/>
          <w:lang w:val="uk-UA"/>
        </w:rPr>
        <w:t xml:space="preserve"> обстежених з тяжким депресивним епізодом. </w:t>
      </w:r>
    </w:p>
    <w:p w:rsidR="00063B31" w:rsidRPr="00A018AF" w:rsidRDefault="00C62AEC"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Результати дослідження синдромальної структури депресивного епізоду показали, що найчастіше у пацієнтів спостерігався тривожно-депресивний </w:t>
      </w:r>
      <w:r w:rsidR="0038179E" w:rsidRPr="00A018AF">
        <w:rPr>
          <w:rFonts w:ascii="Times New Roman" w:hAnsi="Times New Roman" w:cs="Times New Roman"/>
          <w:sz w:val="28"/>
          <w:szCs w:val="28"/>
          <w:lang w:val="uk-UA"/>
        </w:rPr>
        <w:lastRenderedPageBreak/>
        <w:t xml:space="preserve">симптомокомплекс – 37,69% спостережень, </w:t>
      </w:r>
      <w:r w:rsidRPr="00A018AF">
        <w:rPr>
          <w:rFonts w:ascii="Times New Roman" w:hAnsi="Times New Roman" w:cs="Times New Roman"/>
          <w:sz w:val="28"/>
          <w:szCs w:val="28"/>
          <w:lang w:val="uk-UA"/>
        </w:rPr>
        <w:t xml:space="preserve">який домінував у ІІ та ІІІ групах та займав друге місце у І групі обстежених. </w:t>
      </w:r>
    </w:p>
    <w:p w:rsidR="00063B31" w:rsidRPr="00A018AF" w:rsidRDefault="00C62AEC"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Другим за частотою симптомокомплексом у пацієнтів усіх клінічних груп був апато-адин</w:t>
      </w:r>
      <w:r w:rsidR="0038179E" w:rsidRPr="00A018AF">
        <w:rPr>
          <w:rFonts w:ascii="Times New Roman" w:hAnsi="Times New Roman" w:cs="Times New Roman"/>
          <w:sz w:val="28"/>
          <w:szCs w:val="28"/>
          <w:lang w:val="uk-UA"/>
        </w:rPr>
        <w:t>амічний, що спостерігався в 28,46%</w:t>
      </w:r>
      <w:r w:rsidRPr="00A018AF">
        <w:rPr>
          <w:rFonts w:ascii="Times New Roman" w:hAnsi="Times New Roman" w:cs="Times New Roman"/>
          <w:sz w:val="28"/>
          <w:szCs w:val="28"/>
          <w:lang w:val="uk-UA"/>
        </w:rPr>
        <w:t xml:space="preserve"> спостереженнях</w:t>
      </w:r>
      <w:r w:rsidR="0038179E" w:rsidRPr="00A018AF">
        <w:rPr>
          <w:rFonts w:ascii="Times New Roman" w:hAnsi="Times New Roman" w:cs="Times New Roman"/>
          <w:sz w:val="28"/>
          <w:szCs w:val="28"/>
          <w:lang w:val="uk-UA"/>
        </w:rPr>
        <w:t xml:space="preserve">, </w:t>
      </w:r>
      <w:r w:rsidRPr="00A018AF">
        <w:rPr>
          <w:rFonts w:ascii="Times New Roman" w:hAnsi="Times New Roman" w:cs="Times New Roman"/>
          <w:sz w:val="28"/>
          <w:szCs w:val="28"/>
          <w:lang w:val="uk-UA"/>
        </w:rPr>
        <w:t xml:space="preserve">причому найбільша його частота мала місце в І клінічній групі. </w:t>
      </w:r>
    </w:p>
    <w:p w:rsidR="00063B31" w:rsidRPr="00A018AF" w:rsidRDefault="00C62AEC"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Інші варіанти депресивного симптомокомплексу зустрічалися значно</w:t>
      </w:r>
      <w:r w:rsidR="0038179E" w:rsidRPr="00A018AF">
        <w:rPr>
          <w:rFonts w:ascii="Times New Roman" w:hAnsi="Times New Roman" w:cs="Times New Roman"/>
          <w:sz w:val="28"/>
          <w:szCs w:val="28"/>
          <w:lang w:val="uk-UA"/>
        </w:rPr>
        <w:t xml:space="preserve"> рідше: астено-анергічний – 11,53%</w:t>
      </w:r>
      <w:r w:rsidRPr="00A018AF">
        <w:rPr>
          <w:rFonts w:ascii="Times New Roman" w:hAnsi="Times New Roman" w:cs="Times New Roman"/>
          <w:sz w:val="28"/>
          <w:szCs w:val="28"/>
          <w:lang w:val="uk-UA"/>
        </w:rPr>
        <w:t xml:space="preserve"> випадкі</w:t>
      </w:r>
      <w:r w:rsidR="0038179E" w:rsidRPr="00A018AF">
        <w:rPr>
          <w:rFonts w:ascii="Times New Roman" w:hAnsi="Times New Roman" w:cs="Times New Roman"/>
          <w:sz w:val="28"/>
          <w:szCs w:val="28"/>
          <w:lang w:val="uk-UA"/>
        </w:rPr>
        <w:t xml:space="preserve">в, депресивно-параноїдний – 10,00%, тужливий – </w:t>
      </w:r>
      <w:r w:rsidRPr="00A018AF">
        <w:rPr>
          <w:rFonts w:ascii="Times New Roman" w:hAnsi="Times New Roman" w:cs="Times New Roman"/>
          <w:sz w:val="28"/>
          <w:szCs w:val="28"/>
          <w:lang w:val="uk-UA"/>
        </w:rPr>
        <w:t>6,9</w:t>
      </w:r>
      <w:r w:rsidR="0038179E" w:rsidRPr="00A018AF">
        <w:rPr>
          <w:rFonts w:ascii="Times New Roman" w:hAnsi="Times New Roman" w:cs="Times New Roman"/>
          <w:sz w:val="28"/>
          <w:szCs w:val="28"/>
          <w:lang w:val="uk-UA"/>
        </w:rPr>
        <w:t xml:space="preserve">2%, сенесто-іпохондричний – 6,15%, депресивно-істеричний – </w:t>
      </w:r>
      <w:r w:rsidR="00DF373F" w:rsidRPr="00A018AF">
        <w:rPr>
          <w:rFonts w:ascii="Times New Roman" w:hAnsi="Times New Roman" w:cs="Times New Roman"/>
          <w:sz w:val="28"/>
          <w:szCs w:val="28"/>
          <w:lang w:val="uk-UA"/>
        </w:rPr>
        <w:t xml:space="preserve">                </w:t>
      </w:r>
      <w:r w:rsidRPr="00A018AF">
        <w:rPr>
          <w:rFonts w:ascii="Times New Roman" w:hAnsi="Times New Roman" w:cs="Times New Roman"/>
          <w:sz w:val="28"/>
          <w:szCs w:val="28"/>
          <w:lang w:val="uk-UA"/>
        </w:rPr>
        <w:t>1,53</w:t>
      </w:r>
      <w:r w:rsidR="0038179E" w:rsidRPr="00A018AF">
        <w:rPr>
          <w:rFonts w:ascii="Times New Roman" w:hAnsi="Times New Roman" w:cs="Times New Roman"/>
          <w:sz w:val="28"/>
          <w:szCs w:val="28"/>
          <w:lang w:val="uk-UA"/>
        </w:rPr>
        <w:t>% та сомато-вегетативний – 0,76%</w:t>
      </w:r>
      <w:r w:rsidRPr="00A018AF">
        <w:rPr>
          <w:rFonts w:ascii="Times New Roman" w:hAnsi="Times New Roman" w:cs="Times New Roman"/>
          <w:sz w:val="28"/>
          <w:szCs w:val="28"/>
          <w:lang w:val="uk-UA"/>
        </w:rPr>
        <w:t xml:space="preserve"> спостережень. </w:t>
      </w:r>
    </w:p>
    <w:p w:rsidR="00063B31" w:rsidRPr="00A018AF" w:rsidRDefault="00C62AEC"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Аналіз отриманих результатів в залежності від клінічної групи показав, що в І клінічній групі варіабельність синдромальної структури депресії була найменшою. </w:t>
      </w:r>
    </w:p>
    <w:p w:rsidR="00063B31" w:rsidRPr="00A018AF" w:rsidRDefault="00C62AEC"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Означене </w:t>
      </w:r>
      <w:proofErr w:type="gramStart"/>
      <w:r w:rsidRPr="00A018AF">
        <w:rPr>
          <w:rFonts w:ascii="Times New Roman" w:hAnsi="Times New Roman" w:cs="Times New Roman"/>
          <w:sz w:val="28"/>
          <w:szCs w:val="28"/>
        </w:rPr>
        <w:t>св</w:t>
      </w:r>
      <w:proofErr w:type="gramEnd"/>
      <w:r w:rsidRPr="00A018AF">
        <w:rPr>
          <w:rFonts w:ascii="Times New Roman" w:hAnsi="Times New Roman" w:cs="Times New Roman"/>
          <w:sz w:val="28"/>
          <w:szCs w:val="28"/>
        </w:rPr>
        <w:t xml:space="preserve">ідчить про досить звужений діапазон клінічних проявів легких депресивних епізодів. </w:t>
      </w:r>
    </w:p>
    <w:p w:rsidR="00063B31" w:rsidRPr="00A018AF" w:rsidRDefault="00C62AEC"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Найширша синдромальна варіабельність зустрічалася серед пацієнтів ІІ групи, яка була найчисельнішою по кількості хворих, тобто депресії помірного ступеню вираженості виявляли найбільший клінічний поліморфізм. </w:t>
      </w:r>
    </w:p>
    <w:p w:rsidR="00C62AEC" w:rsidRPr="00A018AF" w:rsidRDefault="00C62AEC"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Тяжкі депресивні епізоди (ІІІ клінічна група) мають дещо вужчу, порівняно з помірними, клініко-синдромальну структуру, однак більше половини випадків (62,50%) в даній групі склали тривожно-депресивний та депресивно</w:t>
      </w:r>
      <w:r w:rsidR="00500C54" w:rsidRPr="00A018AF">
        <w:rPr>
          <w:rFonts w:ascii="Times New Roman" w:hAnsi="Times New Roman" w:cs="Times New Roman"/>
          <w:sz w:val="28"/>
          <w:szCs w:val="28"/>
          <w:lang w:val="uk-UA"/>
        </w:rPr>
        <w:t>параноїдний синдроми.</w:t>
      </w:r>
    </w:p>
    <w:p w:rsidR="00063B31" w:rsidRPr="00A018AF" w:rsidRDefault="00500C5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Вивчення циркадіанних ритмів хворих на рекурентний депресивний розлад показало наступне: серед обстежених пацієнтів осіб ранкового типу було 57,69% про</w:t>
      </w:r>
      <w:r w:rsidR="00DF373F" w:rsidRPr="00A018AF">
        <w:rPr>
          <w:rFonts w:ascii="Times New Roman" w:hAnsi="Times New Roman" w:cs="Times New Roman"/>
          <w:sz w:val="28"/>
          <w:szCs w:val="28"/>
          <w:lang w:val="uk-UA"/>
        </w:rPr>
        <w:t xml:space="preserve">ти 50,00% в загальній популяції, вечірнього – </w:t>
      </w:r>
      <w:r w:rsidRPr="00A018AF">
        <w:rPr>
          <w:rFonts w:ascii="Times New Roman" w:hAnsi="Times New Roman" w:cs="Times New Roman"/>
          <w:sz w:val="28"/>
          <w:szCs w:val="28"/>
          <w:lang w:val="uk-UA"/>
        </w:rPr>
        <w:t>14,62% про</w:t>
      </w:r>
      <w:r w:rsidR="00DF373F" w:rsidRPr="00A018AF">
        <w:rPr>
          <w:rFonts w:ascii="Times New Roman" w:hAnsi="Times New Roman" w:cs="Times New Roman"/>
          <w:sz w:val="28"/>
          <w:szCs w:val="28"/>
          <w:lang w:val="uk-UA"/>
        </w:rPr>
        <w:t>ти 15,00% в загальній популяції</w:t>
      </w:r>
      <w:r w:rsidRPr="00A018AF">
        <w:rPr>
          <w:rFonts w:ascii="Times New Roman" w:hAnsi="Times New Roman" w:cs="Times New Roman"/>
          <w:sz w:val="28"/>
          <w:szCs w:val="28"/>
          <w:lang w:val="uk-UA"/>
        </w:rPr>
        <w:t xml:space="preserve"> та інди</w:t>
      </w:r>
      <w:r w:rsidR="00DF373F" w:rsidRPr="00A018AF">
        <w:rPr>
          <w:rFonts w:ascii="Times New Roman" w:hAnsi="Times New Roman" w:cs="Times New Roman"/>
          <w:sz w:val="28"/>
          <w:szCs w:val="28"/>
          <w:lang w:val="uk-UA"/>
        </w:rPr>
        <w:t xml:space="preserve">ферентного типу – </w:t>
      </w:r>
      <w:r w:rsidRPr="00A018AF">
        <w:rPr>
          <w:rFonts w:ascii="Times New Roman" w:hAnsi="Times New Roman" w:cs="Times New Roman"/>
          <w:sz w:val="28"/>
          <w:szCs w:val="28"/>
          <w:lang w:val="uk-UA"/>
        </w:rPr>
        <w:t>27,69% про</w:t>
      </w:r>
      <w:r w:rsidR="00DF373F" w:rsidRPr="00A018AF">
        <w:rPr>
          <w:rFonts w:ascii="Times New Roman" w:hAnsi="Times New Roman" w:cs="Times New Roman"/>
          <w:sz w:val="28"/>
          <w:szCs w:val="28"/>
          <w:lang w:val="uk-UA"/>
        </w:rPr>
        <w:t>ти 35,00% в загальній популяції</w:t>
      </w:r>
      <w:r w:rsidRPr="00A018AF">
        <w:rPr>
          <w:rFonts w:ascii="Times New Roman" w:hAnsi="Times New Roman" w:cs="Times New Roman"/>
          <w:sz w:val="28"/>
          <w:szCs w:val="28"/>
          <w:lang w:val="uk-UA"/>
        </w:rPr>
        <w:t xml:space="preserve">. </w:t>
      </w:r>
    </w:p>
    <w:p w:rsidR="00063B31" w:rsidRPr="00A018AF" w:rsidRDefault="00500C5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Розподіл індивідуальних хронотипів серед пацієнтів чоловічої та жіночої статі практично не відрізнявся від загального. </w:t>
      </w:r>
    </w:p>
    <w:p w:rsidR="00500C54" w:rsidRPr="00A018AF" w:rsidRDefault="00500C5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Обстежені І клінічної групи за розподілом індивідуального хронотипу суттєво відрізнялися від загальної популяції внаслідок збільшення питомої ваги осіб ранкового типу (75,00% проти 50,00%</w:t>
      </w:r>
      <w:r w:rsidR="00DF373F" w:rsidRPr="00A018AF">
        <w:rPr>
          <w:rFonts w:ascii="Times New Roman" w:hAnsi="Times New Roman" w:cs="Times New Roman"/>
          <w:sz w:val="28"/>
          <w:szCs w:val="28"/>
          <w:lang w:val="uk-UA"/>
        </w:rPr>
        <w:t>)</w:t>
      </w:r>
      <w:r w:rsidRPr="00A018AF">
        <w:rPr>
          <w:rFonts w:ascii="Times New Roman" w:hAnsi="Times New Roman" w:cs="Times New Roman"/>
          <w:sz w:val="28"/>
          <w:szCs w:val="28"/>
          <w:lang w:val="uk-UA"/>
        </w:rPr>
        <w:t>.</w:t>
      </w:r>
    </w:p>
    <w:p w:rsidR="00063B31" w:rsidRPr="00A018AF" w:rsidRDefault="00500C5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lastRenderedPageBreak/>
        <w:t xml:space="preserve">Серед пацієнтів ІІ та ІІІ клінічних груп розподіл індивідуальних хронотипів відповідав загальнопопуляційному без статистично значущих відхилень. </w:t>
      </w:r>
    </w:p>
    <w:p w:rsidR="00063B31" w:rsidRPr="00A018AF" w:rsidRDefault="00500C5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При вивченні біоритмологічного статусу обстежених пацієнтів було встановлено, що співпадання суб’єктивної оцінки власного хронотипу та об’єктивних показників циркадіанних ритмів пацієнтів спостерігалось не завжди. </w:t>
      </w:r>
    </w:p>
    <w:p w:rsidR="00063B31" w:rsidRPr="00A018AF" w:rsidRDefault="00500C5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Найбільше розходження у визначенні власного біоритмологічного статусу спостерігалось серед обстежених І групи вечірнього типу, тоді як найменше – серед 11 осіб ранкового, однак без статистичної достовірності (р&gt;0,05). </w:t>
      </w:r>
    </w:p>
    <w:p w:rsidR="00063B31" w:rsidRPr="00A018AF" w:rsidRDefault="00500C5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У обстежених ІІ групи розходження оцінок найчастіше спостерігались у осіб ранкового типу (p&lt;0,01). значно </w:t>
      </w:r>
      <w:proofErr w:type="gramStart"/>
      <w:r w:rsidRPr="00A018AF">
        <w:rPr>
          <w:rFonts w:ascii="Times New Roman" w:hAnsi="Times New Roman" w:cs="Times New Roman"/>
          <w:sz w:val="28"/>
          <w:szCs w:val="28"/>
        </w:rPr>
        <w:t>р</w:t>
      </w:r>
      <w:proofErr w:type="gramEnd"/>
      <w:r w:rsidRPr="00A018AF">
        <w:rPr>
          <w:rFonts w:ascii="Times New Roman" w:hAnsi="Times New Roman" w:cs="Times New Roman"/>
          <w:sz w:val="28"/>
          <w:szCs w:val="28"/>
        </w:rPr>
        <w:t xml:space="preserve">ідше – у осіб індиферентного та вечірнього типів. </w:t>
      </w:r>
    </w:p>
    <w:p w:rsidR="00500C54" w:rsidRPr="00A018AF" w:rsidRDefault="00500C5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В ІІІ клінічній групі достовірно частіше особи ранкового типу невірно визначали свій хронотип, тоді як серед осіб вечірнього типу таке неспівпадання було виражено найменше (р&lt;0,01).</w:t>
      </w:r>
    </w:p>
    <w:p w:rsidR="00063B31" w:rsidRPr="00A018AF" w:rsidRDefault="00500C5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При вивченні об’єктивних біоритмологічних показників у обстежених пацієнтів було виявлено явища внутрішнього десинхронозу, який полягав у зсувах акрофаз (75,00%) чи батіфаз (70,00%) одного з показників вегетативних функцій відносно іншого, інверсії ритму (40,00%), а також у сполученні згаданих порушень (72,50%). </w:t>
      </w:r>
    </w:p>
    <w:p w:rsidR="00063B31" w:rsidRPr="00A018AF" w:rsidRDefault="00500C5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Найбільш високі показники отримано у обстежених ІІ та ІІІ клінічних груп. </w:t>
      </w:r>
    </w:p>
    <w:p w:rsidR="00063B31" w:rsidRPr="00A018AF" w:rsidRDefault="00500C5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В той же час, показники порушень циркадіанного ритму в усіх трьох групах обстежених пацієнтів достовірно ві</w:t>
      </w:r>
      <w:proofErr w:type="gramStart"/>
      <w:r w:rsidRPr="00A018AF">
        <w:rPr>
          <w:rFonts w:ascii="Times New Roman" w:hAnsi="Times New Roman" w:cs="Times New Roman"/>
          <w:sz w:val="28"/>
          <w:szCs w:val="28"/>
        </w:rPr>
        <w:t>др</w:t>
      </w:r>
      <w:proofErr w:type="gramEnd"/>
      <w:r w:rsidRPr="00A018AF">
        <w:rPr>
          <w:rFonts w:ascii="Times New Roman" w:hAnsi="Times New Roman" w:cs="Times New Roman"/>
          <w:sz w:val="28"/>
          <w:szCs w:val="28"/>
        </w:rPr>
        <w:t xml:space="preserve">ізнялись від обстежених порівняльної де прояви внутрішнього </w:t>
      </w:r>
      <w:r w:rsidR="00DF373F" w:rsidRPr="00A018AF">
        <w:rPr>
          <w:rFonts w:ascii="Times New Roman" w:hAnsi="Times New Roman" w:cs="Times New Roman"/>
          <w:sz w:val="28"/>
          <w:szCs w:val="28"/>
        </w:rPr>
        <w:t>десинхронозу було виявлено у</w:t>
      </w:r>
      <w:r w:rsidR="00DF373F" w:rsidRPr="00A018AF">
        <w:rPr>
          <w:rFonts w:ascii="Times New Roman" w:hAnsi="Times New Roman" w:cs="Times New Roman"/>
          <w:sz w:val="28"/>
          <w:szCs w:val="28"/>
          <w:lang w:val="uk-UA"/>
        </w:rPr>
        <w:t xml:space="preserve"> </w:t>
      </w:r>
      <w:r w:rsidR="00DF373F" w:rsidRPr="00A018AF">
        <w:rPr>
          <w:rFonts w:ascii="Times New Roman" w:hAnsi="Times New Roman" w:cs="Times New Roman"/>
          <w:sz w:val="28"/>
          <w:szCs w:val="28"/>
        </w:rPr>
        <w:t>16,16%</w:t>
      </w:r>
      <w:r w:rsidRPr="00A018AF">
        <w:rPr>
          <w:rFonts w:ascii="Times New Roman" w:hAnsi="Times New Roman" w:cs="Times New Roman"/>
          <w:sz w:val="28"/>
          <w:szCs w:val="28"/>
        </w:rPr>
        <w:t xml:space="preserve"> осіб, причому всі вони належали до вечірнього типу. </w:t>
      </w:r>
    </w:p>
    <w:p w:rsidR="00063B31" w:rsidRPr="00A018AF" w:rsidRDefault="00500C5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Розлади циркадіанного ритму у них були представлені зсувом акрофази та батіфази. </w:t>
      </w:r>
    </w:p>
    <w:p w:rsidR="00063B31" w:rsidRPr="00A018AF" w:rsidRDefault="00500C5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Порівняльний аналіз вегетативних функцій у пацієнтів трьох клінічних груп в залежності від індивідуального хронотипу за рядом показників показав, що у осіб ранкового та вечірнього хронотипів мало місце достовірне переважання всіх пульсових параметрів. </w:t>
      </w:r>
    </w:p>
    <w:p w:rsidR="00DF373F" w:rsidRPr="00A018AF" w:rsidRDefault="00500C5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lastRenderedPageBreak/>
        <w:t>В той же час, у представникі</w:t>
      </w:r>
      <w:proofErr w:type="gramStart"/>
      <w:r w:rsidRPr="00A018AF">
        <w:rPr>
          <w:rFonts w:ascii="Times New Roman" w:hAnsi="Times New Roman" w:cs="Times New Roman"/>
          <w:sz w:val="28"/>
          <w:szCs w:val="28"/>
        </w:rPr>
        <w:t>в</w:t>
      </w:r>
      <w:proofErr w:type="gramEnd"/>
      <w:r w:rsidRPr="00A018AF">
        <w:rPr>
          <w:rFonts w:ascii="Times New Roman" w:hAnsi="Times New Roman" w:cs="Times New Roman"/>
          <w:sz w:val="28"/>
          <w:szCs w:val="28"/>
        </w:rPr>
        <w:t xml:space="preserve"> вечірнього типу достовірно вищими виявились деякі параметри діастолічного артеріального циклу (ДАТ). </w:t>
      </w:r>
    </w:p>
    <w:p w:rsidR="00500C54" w:rsidRPr="00A018AF" w:rsidRDefault="00500C5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За іншими параметрами ДАТ, всіма параметрами показникі</w:t>
      </w:r>
      <w:proofErr w:type="gramStart"/>
      <w:r w:rsidRPr="00A018AF">
        <w:rPr>
          <w:rFonts w:ascii="Times New Roman" w:hAnsi="Times New Roman" w:cs="Times New Roman"/>
          <w:sz w:val="28"/>
          <w:szCs w:val="28"/>
        </w:rPr>
        <w:t>в</w:t>
      </w:r>
      <w:proofErr w:type="gramEnd"/>
      <w:r w:rsidRPr="00A018AF">
        <w:rPr>
          <w:rFonts w:ascii="Times New Roman" w:hAnsi="Times New Roman" w:cs="Times New Roman"/>
          <w:sz w:val="28"/>
          <w:szCs w:val="28"/>
        </w:rPr>
        <w:t xml:space="preserve"> </w:t>
      </w:r>
      <w:proofErr w:type="gramStart"/>
      <w:r w:rsidRPr="00A018AF">
        <w:rPr>
          <w:rFonts w:ascii="Times New Roman" w:hAnsi="Times New Roman" w:cs="Times New Roman"/>
          <w:sz w:val="28"/>
          <w:szCs w:val="28"/>
        </w:rPr>
        <w:t>систол</w:t>
      </w:r>
      <w:proofErr w:type="gramEnd"/>
      <w:r w:rsidRPr="00A018AF">
        <w:rPr>
          <w:rFonts w:ascii="Times New Roman" w:hAnsi="Times New Roman" w:cs="Times New Roman"/>
          <w:sz w:val="28"/>
          <w:szCs w:val="28"/>
        </w:rPr>
        <w:t>ічного артеріального циклу (САТ) та температури достовірних відмінностей між особами ранкового та вечірнього типів виявлено не було.</w:t>
      </w:r>
    </w:p>
    <w:p w:rsidR="00063B31" w:rsidRPr="00A018AF" w:rsidRDefault="00500C5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Достовірні відмінності за деякими параметрами вегетативних функцій було також встановлено між представниками індиферентного та вечірнього типі</w:t>
      </w:r>
      <w:proofErr w:type="gramStart"/>
      <w:r w:rsidRPr="00A018AF">
        <w:rPr>
          <w:rFonts w:ascii="Times New Roman" w:hAnsi="Times New Roman" w:cs="Times New Roman"/>
          <w:sz w:val="28"/>
          <w:szCs w:val="28"/>
        </w:rPr>
        <w:t>в</w:t>
      </w:r>
      <w:proofErr w:type="gramEnd"/>
      <w:r w:rsidRPr="00A018AF">
        <w:rPr>
          <w:rFonts w:ascii="Times New Roman" w:hAnsi="Times New Roman" w:cs="Times New Roman"/>
          <w:sz w:val="28"/>
          <w:szCs w:val="28"/>
        </w:rPr>
        <w:t xml:space="preserve">. </w:t>
      </w:r>
    </w:p>
    <w:p w:rsidR="00063B31" w:rsidRPr="00A018AF" w:rsidRDefault="00500C5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Так, у </w:t>
      </w:r>
      <w:proofErr w:type="gramStart"/>
      <w:r w:rsidRPr="00A018AF">
        <w:rPr>
          <w:rFonts w:ascii="Times New Roman" w:hAnsi="Times New Roman" w:cs="Times New Roman"/>
          <w:sz w:val="28"/>
          <w:szCs w:val="28"/>
        </w:rPr>
        <w:t>осіб</w:t>
      </w:r>
      <w:proofErr w:type="gramEnd"/>
      <w:r w:rsidRPr="00A018AF">
        <w:rPr>
          <w:rFonts w:ascii="Times New Roman" w:hAnsi="Times New Roman" w:cs="Times New Roman"/>
          <w:sz w:val="28"/>
          <w:szCs w:val="28"/>
        </w:rPr>
        <w:t xml:space="preserve"> індиферентного типу вищими виявились показники пульсу. В той же час, у </w:t>
      </w:r>
      <w:proofErr w:type="gramStart"/>
      <w:r w:rsidRPr="00A018AF">
        <w:rPr>
          <w:rFonts w:ascii="Times New Roman" w:hAnsi="Times New Roman" w:cs="Times New Roman"/>
          <w:sz w:val="28"/>
          <w:szCs w:val="28"/>
        </w:rPr>
        <w:t>осіб</w:t>
      </w:r>
      <w:proofErr w:type="gramEnd"/>
      <w:r w:rsidRPr="00A018AF">
        <w:rPr>
          <w:rFonts w:ascii="Times New Roman" w:hAnsi="Times New Roman" w:cs="Times New Roman"/>
          <w:sz w:val="28"/>
          <w:szCs w:val="28"/>
        </w:rPr>
        <w:t xml:space="preserve"> вечірнього типу достовірно вищими були деякі параметри ДАТ. </w:t>
      </w:r>
    </w:p>
    <w:p w:rsidR="00063B31" w:rsidRPr="00A018AF" w:rsidRDefault="00500C5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За іншими параметрами вегетативних функцій достовірних відмінностей між даними </w:t>
      </w:r>
      <w:proofErr w:type="gramStart"/>
      <w:r w:rsidRPr="00A018AF">
        <w:rPr>
          <w:rFonts w:ascii="Times New Roman" w:hAnsi="Times New Roman" w:cs="Times New Roman"/>
          <w:sz w:val="28"/>
          <w:szCs w:val="28"/>
        </w:rPr>
        <w:t>п</w:t>
      </w:r>
      <w:proofErr w:type="gramEnd"/>
      <w:r w:rsidRPr="00A018AF">
        <w:rPr>
          <w:rFonts w:ascii="Times New Roman" w:hAnsi="Times New Roman" w:cs="Times New Roman"/>
          <w:sz w:val="28"/>
          <w:szCs w:val="28"/>
        </w:rPr>
        <w:t xml:space="preserve">ідгрупами обстежених, а також представниками ранкового та індиферентного типів встановлено не було. </w:t>
      </w:r>
    </w:p>
    <w:p w:rsidR="00063B31" w:rsidRPr="00A018AF" w:rsidRDefault="00500C5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proofErr w:type="gramStart"/>
      <w:r w:rsidRPr="00A018AF">
        <w:rPr>
          <w:rFonts w:ascii="Times New Roman" w:hAnsi="Times New Roman" w:cs="Times New Roman"/>
          <w:sz w:val="28"/>
          <w:szCs w:val="28"/>
        </w:rPr>
        <w:t>Кр</w:t>
      </w:r>
      <w:proofErr w:type="gramEnd"/>
      <w:r w:rsidRPr="00A018AF">
        <w:rPr>
          <w:rFonts w:ascii="Times New Roman" w:hAnsi="Times New Roman" w:cs="Times New Roman"/>
          <w:sz w:val="28"/>
          <w:szCs w:val="28"/>
        </w:rPr>
        <w:t xml:space="preserve">ім того, було проведено порівняльний аналіз параметрів вегетативних функцій у осіб ранкового, індиферентного та вечірнього типу в залежності від клінічної групи. </w:t>
      </w:r>
    </w:p>
    <w:p w:rsidR="00063B31" w:rsidRPr="00A018AF" w:rsidRDefault="00500C5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При цьому виявилось, що </w:t>
      </w:r>
      <w:proofErr w:type="gramStart"/>
      <w:r w:rsidRPr="00A018AF">
        <w:rPr>
          <w:rFonts w:ascii="Times New Roman" w:hAnsi="Times New Roman" w:cs="Times New Roman"/>
          <w:sz w:val="28"/>
          <w:szCs w:val="28"/>
        </w:rPr>
        <w:t>між</w:t>
      </w:r>
      <w:proofErr w:type="gramEnd"/>
      <w:r w:rsidRPr="00A018AF">
        <w:rPr>
          <w:rFonts w:ascii="Times New Roman" w:hAnsi="Times New Roman" w:cs="Times New Roman"/>
          <w:sz w:val="28"/>
          <w:szCs w:val="28"/>
        </w:rPr>
        <w:t xml:space="preserve"> обстеженими всіх означених хронотипів І клінічної групи достовірних відмінностей знайдено не було. </w:t>
      </w:r>
    </w:p>
    <w:p w:rsidR="00063B31" w:rsidRPr="00A018AF" w:rsidRDefault="00500C5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У обстежених ІІ та ІІІ клінічних груп ранкового типу показники максимальної температури були достовірно вищими, </w:t>
      </w:r>
      <w:proofErr w:type="gramStart"/>
      <w:r w:rsidRPr="00A018AF">
        <w:rPr>
          <w:rFonts w:ascii="Times New Roman" w:hAnsi="Times New Roman" w:cs="Times New Roman"/>
          <w:sz w:val="28"/>
          <w:szCs w:val="28"/>
        </w:rPr>
        <w:t>ніж</w:t>
      </w:r>
      <w:proofErr w:type="gramEnd"/>
      <w:r w:rsidRPr="00A018AF">
        <w:rPr>
          <w:rFonts w:ascii="Times New Roman" w:hAnsi="Times New Roman" w:cs="Times New Roman"/>
          <w:sz w:val="28"/>
          <w:szCs w:val="28"/>
        </w:rPr>
        <w:t xml:space="preserve"> у пацієнтів першої групи. </w:t>
      </w:r>
    </w:p>
    <w:p w:rsidR="00063B31" w:rsidRPr="00A018AF" w:rsidRDefault="00500C5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Також достовірно вищими були у них й пульсові показники. </w:t>
      </w:r>
    </w:p>
    <w:p w:rsidR="00063B31" w:rsidRPr="00A018AF" w:rsidRDefault="00500C5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За показниками САТ достовірних відмінностей між особами ранкового типу по трьом клінічним групам встановлено не було, однак в першій групі спостерігалась тенденція </w:t>
      </w:r>
      <w:proofErr w:type="gramStart"/>
      <w:r w:rsidRPr="00A018AF">
        <w:rPr>
          <w:rFonts w:ascii="Times New Roman" w:hAnsi="Times New Roman" w:cs="Times New Roman"/>
          <w:sz w:val="28"/>
          <w:szCs w:val="28"/>
        </w:rPr>
        <w:t>до</w:t>
      </w:r>
      <w:proofErr w:type="gramEnd"/>
      <w:r w:rsidRPr="00A018AF">
        <w:rPr>
          <w:rFonts w:ascii="Times New Roman" w:hAnsi="Times New Roman" w:cs="Times New Roman"/>
          <w:sz w:val="28"/>
          <w:szCs w:val="28"/>
        </w:rPr>
        <w:t xml:space="preserve"> більш низьких показників. </w:t>
      </w:r>
    </w:p>
    <w:p w:rsidR="00500C54" w:rsidRPr="00A018AF" w:rsidRDefault="00500C5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За параметрами ДАТ, достовірні відмінності було встановлено тільки по амплітуді, розмаху та коефіцієнту.</w:t>
      </w:r>
    </w:p>
    <w:p w:rsidR="00063B31" w:rsidRPr="00A018AF" w:rsidRDefault="00500C5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Пацієнти індиферентного типу І групи достовірно ві</w:t>
      </w:r>
      <w:proofErr w:type="gramStart"/>
      <w:r w:rsidRPr="00A018AF">
        <w:rPr>
          <w:rFonts w:ascii="Times New Roman" w:hAnsi="Times New Roman" w:cs="Times New Roman"/>
          <w:sz w:val="28"/>
          <w:szCs w:val="28"/>
        </w:rPr>
        <w:t>др</w:t>
      </w:r>
      <w:proofErr w:type="gramEnd"/>
      <w:r w:rsidRPr="00A018AF">
        <w:rPr>
          <w:rFonts w:ascii="Times New Roman" w:hAnsi="Times New Roman" w:cs="Times New Roman"/>
          <w:sz w:val="28"/>
          <w:szCs w:val="28"/>
        </w:rPr>
        <w:t xml:space="preserve">ізнялись від обстежених свого хронотипу в другій та третій групах тільки за пульсовими параметрами. </w:t>
      </w:r>
    </w:p>
    <w:p w:rsidR="00500C54" w:rsidRPr="00A018AF" w:rsidRDefault="00DF373F"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lastRenderedPageBreak/>
        <w:t>Слід однак</w:t>
      </w:r>
      <w:r w:rsidR="00500C54" w:rsidRPr="00A018AF">
        <w:rPr>
          <w:rFonts w:ascii="Times New Roman" w:hAnsi="Times New Roman" w:cs="Times New Roman"/>
          <w:sz w:val="28"/>
          <w:szCs w:val="28"/>
          <w:lang w:val="uk-UA"/>
        </w:rPr>
        <w:t xml:space="preserve"> відзначити наявність тенденції до підвищення показників температури та САТ у осіб індиферентного типу ІІ та ІІІ групи порівняно з пацієнтами першої.</w:t>
      </w:r>
    </w:p>
    <w:p w:rsidR="00063B31" w:rsidRPr="00A018AF" w:rsidRDefault="00500C5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Аналіз розподілу обстежених пацієнтів кожного циркадіанного хронотипу в залежності від синдромальної структури депресивного епізоду показав, що в першій клінічній групі особи ранкового типу практично в половині випадків (46,67%) виявляли тривожно-депресивну симптоматику, тоді як інші синдромальні варіанти депресивного епізоду (апато-адинамічний, тужливий та астено-анергічний) зустрічалися порівняно рідше (р&gt;0,05). </w:t>
      </w:r>
    </w:p>
    <w:p w:rsidR="00500C54" w:rsidRPr="00A018AF" w:rsidRDefault="00500C5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У осіб індиферентного типу в даній клінічній групі в більшості випадків (57,14%) мала місце апато-адинамічна синдромальна картина </w:t>
      </w:r>
      <w:proofErr w:type="gramStart"/>
      <w:r w:rsidRPr="00A018AF">
        <w:rPr>
          <w:rFonts w:ascii="Times New Roman" w:hAnsi="Times New Roman" w:cs="Times New Roman"/>
          <w:sz w:val="28"/>
          <w:szCs w:val="28"/>
        </w:rPr>
        <w:t>еп</w:t>
      </w:r>
      <w:proofErr w:type="gramEnd"/>
      <w:r w:rsidRPr="00A018AF">
        <w:rPr>
          <w:rFonts w:ascii="Times New Roman" w:hAnsi="Times New Roman" w:cs="Times New Roman"/>
          <w:sz w:val="28"/>
          <w:szCs w:val="28"/>
        </w:rPr>
        <w:t>ізоду</w:t>
      </w:r>
      <w:r w:rsidRPr="00A018AF">
        <w:rPr>
          <w:rFonts w:ascii="Times New Roman" w:hAnsi="Times New Roman" w:cs="Times New Roman"/>
          <w:sz w:val="28"/>
          <w:szCs w:val="28"/>
          <w:lang w:val="uk-UA"/>
        </w:rPr>
        <w:t xml:space="preserve">. </w:t>
      </w:r>
      <w:r w:rsidRPr="00A018AF">
        <w:rPr>
          <w:rFonts w:ascii="Times New Roman" w:hAnsi="Times New Roman" w:cs="Times New Roman"/>
          <w:sz w:val="28"/>
          <w:szCs w:val="28"/>
        </w:rPr>
        <w:t>Представники вечірнього хронотипу в цій групи в усіх випадках виявляли астено-анергічний синдромальний варіант депресії.</w:t>
      </w:r>
    </w:p>
    <w:p w:rsidR="00063B31" w:rsidRPr="00A018AF" w:rsidRDefault="00500C5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Серед пацієнтів ІІ клінічної групи особи ранкового циркадіанного хронотипу у 80,00% випадків виявляли тривожно-депресивну синдромальну картину афективного епізоду, в той час як апато-адинамічний та сенесто-іпохондричний варіанти зустрічалися статистично достовірно рідше, а інші синдромальні варіанти депресії не спостерігалися взагалі. </w:t>
      </w:r>
    </w:p>
    <w:p w:rsidR="00500C54" w:rsidRPr="00A018AF" w:rsidRDefault="00500C5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Представники індиферентного типу в </w:t>
      </w:r>
      <w:proofErr w:type="gramStart"/>
      <w:r w:rsidRPr="00A018AF">
        <w:rPr>
          <w:rFonts w:ascii="Times New Roman" w:hAnsi="Times New Roman" w:cs="Times New Roman"/>
          <w:sz w:val="28"/>
          <w:szCs w:val="28"/>
        </w:rPr>
        <w:t>означен</w:t>
      </w:r>
      <w:proofErr w:type="gramEnd"/>
      <w:r w:rsidRPr="00A018AF">
        <w:rPr>
          <w:rFonts w:ascii="Times New Roman" w:hAnsi="Times New Roman" w:cs="Times New Roman"/>
          <w:sz w:val="28"/>
          <w:szCs w:val="28"/>
        </w:rPr>
        <w:t>ій групі в 75,00% спостережень виявляли апато-адинамічну та у 25,00% − астено-анергічну симптоматику</w:t>
      </w:r>
      <w:r w:rsidRPr="00A018AF">
        <w:rPr>
          <w:rFonts w:ascii="Times New Roman" w:hAnsi="Times New Roman" w:cs="Times New Roman"/>
          <w:sz w:val="28"/>
          <w:szCs w:val="28"/>
          <w:lang w:val="uk-UA"/>
        </w:rPr>
        <w:t>.</w:t>
      </w:r>
    </w:p>
    <w:p w:rsidR="00500C54" w:rsidRPr="00A018AF" w:rsidRDefault="00500C5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Особи вечірнього типу в даній групі розподілилися практично </w:t>
      </w:r>
      <w:proofErr w:type="gramStart"/>
      <w:r w:rsidRPr="00A018AF">
        <w:rPr>
          <w:rFonts w:ascii="Times New Roman" w:hAnsi="Times New Roman" w:cs="Times New Roman"/>
          <w:sz w:val="28"/>
          <w:szCs w:val="28"/>
        </w:rPr>
        <w:t>р</w:t>
      </w:r>
      <w:proofErr w:type="gramEnd"/>
      <w:r w:rsidRPr="00A018AF">
        <w:rPr>
          <w:rFonts w:ascii="Times New Roman" w:hAnsi="Times New Roman" w:cs="Times New Roman"/>
          <w:sz w:val="28"/>
          <w:szCs w:val="28"/>
        </w:rPr>
        <w:t>івномірно за різними синдромальними варіантами депресії за виключенням тривожно-депресивного</w:t>
      </w:r>
      <w:r w:rsidR="00063B31" w:rsidRPr="00A018AF">
        <w:rPr>
          <w:rFonts w:ascii="Times New Roman" w:hAnsi="Times New Roman" w:cs="Times New Roman"/>
          <w:sz w:val="28"/>
          <w:szCs w:val="28"/>
        </w:rPr>
        <w:t>, апато-адинамічного та сенесто</w:t>
      </w:r>
      <w:r w:rsidR="00063B31" w:rsidRPr="00A018AF">
        <w:rPr>
          <w:rFonts w:ascii="Times New Roman" w:hAnsi="Times New Roman" w:cs="Times New Roman"/>
          <w:sz w:val="28"/>
          <w:szCs w:val="28"/>
          <w:lang w:val="uk-UA"/>
        </w:rPr>
        <w:t>-</w:t>
      </w:r>
      <w:r w:rsidRPr="00A018AF">
        <w:rPr>
          <w:rFonts w:ascii="Times New Roman" w:hAnsi="Times New Roman" w:cs="Times New Roman"/>
          <w:sz w:val="28"/>
          <w:szCs w:val="28"/>
        </w:rPr>
        <w:t>іпохондричного синдромів, які у них не спостерігалися</w:t>
      </w:r>
      <w:r w:rsidRPr="00A018AF">
        <w:rPr>
          <w:rFonts w:ascii="Times New Roman" w:hAnsi="Times New Roman" w:cs="Times New Roman"/>
          <w:sz w:val="28"/>
          <w:szCs w:val="28"/>
          <w:lang w:val="uk-UA"/>
        </w:rPr>
        <w:t>.</w:t>
      </w:r>
    </w:p>
    <w:p w:rsidR="00063B31" w:rsidRPr="00A018AF" w:rsidRDefault="00500C5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У ІІІ клінічній групі, як і у двох попередніх, у осіб ранкового хронотипу спостерігалася тривожно-депресивна структура депресії (75,00%), тоді як інші клінічні варіанти депресивного епізоду розподілилися майже рівномірно (1-2 випадки), за виключенням тужливого, депресивно-параноїдного та соматовегетативного варіан</w:t>
      </w:r>
      <w:r w:rsidR="00DF373F" w:rsidRPr="00A018AF">
        <w:rPr>
          <w:rFonts w:ascii="Times New Roman" w:hAnsi="Times New Roman" w:cs="Times New Roman"/>
          <w:sz w:val="28"/>
          <w:szCs w:val="28"/>
          <w:lang w:val="uk-UA"/>
        </w:rPr>
        <w:t>тів, що не зустрічалися взагалі.</w:t>
      </w:r>
    </w:p>
    <w:p w:rsidR="00500C54" w:rsidRPr="00A018AF" w:rsidRDefault="00500C5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lastRenderedPageBreak/>
        <w:t>Усі особи вечірнього типу циркадіанності, так же, як і третина пацієнтів даного хронотипу ІІ групи, в клінічній картині виявляли депресивно-параноїдну симптоматику (р&lt;0,01).</w:t>
      </w:r>
    </w:p>
    <w:p w:rsidR="00063B31" w:rsidRPr="00A018AF" w:rsidRDefault="009C456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Таким чином, проведене біоритмологічне обстеження показало, що в усіх пацієнтів з депресивним епізодом в рамках рекурентної депресії, на відміну від порівняльної групи, мали місце порушення циркадіанного ритму зовнішньої та внутрішньої природи, найбільш виражені у обстежених ІІ та ІІІ клінічних груп, причому у представників ранкового типу неузгодженість циркадіанної ритміки була найвищою, а у осіб вечірнього типу – найнижчою. </w:t>
      </w:r>
    </w:p>
    <w:p w:rsidR="00063B31" w:rsidRPr="00A018AF" w:rsidRDefault="009C456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Обстежені, що належали до індиферентного типу займали проміжне положення, наближаючись за своїми характеристиками до </w:t>
      </w:r>
      <w:proofErr w:type="gramStart"/>
      <w:r w:rsidRPr="00A018AF">
        <w:rPr>
          <w:rFonts w:ascii="Times New Roman" w:hAnsi="Times New Roman" w:cs="Times New Roman"/>
          <w:sz w:val="28"/>
          <w:szCs w:val="28"/>
        </w:rPr>
        <w:t>осіб</w:t>
      </w:r>
      <w:proofErr w:type="gramEnd"/>
      <w:r w:rsidRPr="00A018AF">
        <w:rPr>
          <w:rFonts w:ascii="Times New Roman" w:hAnsi="Times New Roman" w:cs="Times New Roman"/>
          <w:sz w:val="28"/>
          <w:szCs w:val="28"/>
        </w:rPr>
        <w:t xml:space="preserve"> ранкового типу. </w:t>
      </w:r>
    </w:p>
    <w:p w:rsidR="00063B31" w:rsidRPr="00A018AF" w:rsidRDefault="009C456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Особи ранкового циркадіанного хронотипу схильні до тривожно-депресивного типу афективного реагування, особливо при помірній та тяжкій депресії. </w:t>
      </w:r>
    </w:p>
    <w:p w:rsidR="009C4564" w:rsidRPr="00A018AF" w:rsidRDefault="009C456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Представники індиферентного хронотипу порівняно часто виявляють апато-адинамічну структуру депресивного епізоду, а у осіб вечірнього типу циркадіанного ритму достовірно частіше спостерігається психотичний (депресивно-параноїдний) варіант депресивного епізоду.</w:t>
      </w:r>
    </w:p>
    <w:p w:rsidR="00126AD4" w:rsidRPr="00A018AF" w:rsidRDefault="00126AD4" w:rsidP="00550C95">
      <w:pPr>
        <w:autoSpaceDE w:val="0"/>
        <w:autoSpaceDN w:val="0"/>
        <w:adjustRightInd w:val="0"/>
        <w:spacing w:after="0" w:line="360" w:lineRule="auto"/>
        <w:ind w:firstLine="709"/>
        <w:jc w:val="both"/>
        <w:rPr>
          <w:rFonts w:ascii="Times New Roman" w:hAnsi="Times New Roman" w:cs="Times New Roman"/>
          <w:sz w:val="28"/>
          <w:szCs w:val="28"/>
          <w:lang w:val="uk-UA"/>
        </w:rPr>
      </w:pPr>
    </w:p>
    <w:p w:rsidR="00AB5C3B" w:rsidRPr="00A018AF" w:rsidRDefault="00AB5C3B" w:rsidP="00A6729A">
      <w:pPr>
        <w:autoSpaceDE w:val="0"/>
        <w:autoSpaceDN w:val="0"/>
        <w:adjustRightInd w:val="0"/>
        <w:spacing w:after="0" w:line="360" w:lineRule="auto"/>
        <w:ind w:firstLine="709"/>
        <w:jc w:val="both"/>
        <w:rPr>
          <w:rFonts w:ascii="Times New Roman" w:eastAsia="Times New Roman" w:hAnsi="Times New Roman"/>
          <w:b/>
          <w:sz w:val="28"/>
          <w:szCs w:val="28"/>
          <w:lang w:val="uk-UA"/>
        </w:rPr>
      </w:pPr>
      <w:r w:rsidRPr="00A018AF">
        <w:rPr>
          <w:rFonts w:ascii="Times New Roman" w:eastAsia="Times New Roman" w:hAnsi="Times New Roman"/>
          <w:b/>
          <w:sz w:val="28"/>
          <w:szCs w:val="28"/>
          <w:lang w:val="uk-UA"/>
        </w:rPr>
        <w:t>2.3.</w:t>
      </w:r>
      <w:r w:rsidR="00770B57" w:rsidRPr="00A018AF">
        <w:rPr>
          <w:rFonts w:ascii="Times New Roman" w:eastAsia="Times New Roman" w:hAnsi="Times New Roman"/>
          <w:b/>
          <w:sz w:val="28"/>
          <w:szCs w:val="28"/>
          <w:lang w:val="uk-UA"/>
        </w:rPr>
        <w:t xml:space="preserve"> Система </w:t>
      </w:r>
      <w:r w:rsidR="00770B57" w:rsidRPr="00A018AF">
        <w:rPr>
          <w:rFonts w:ascii="Times New Roman" w:eastAsia="Times New Roman" w:hAnsi="Times New Roman" w:hint="eastAsia"/>
          <w:b/>
          <w:sz w:val="28"/>
          <w:szCs w:val="28"/>
          <w:lang w:val="uk-UA"/>
        </w:rPr>
        <w:t>психологічної</w:t>
      </w:r>
      <w:r w:rsidR="00770B57" w:rsidRPr="00A018AF">
        <w:rPr>
          <w:rFonts w:ascii="Times New Roman" w:eastAsia="Times New Roman" w:hAnsi="Times New Roman"/>
          <w:b/>
          <w:sz w:val="28"/>
          <w:szCs w:val="28"/>
          <w:lang w:val="uk-UA"/>
        </w:rPr>
        <w:t xml:space="preserve"> </w:t>
      </w:r>
      <w:r w:rsidR="00770B57" w:rsidRPr="00A018AF">
        <w:rPr>
          <w:rFonts w:ascii="Times New Roman" w:eastAsia="Times New Roman" w:hAnsi="Times New Roman" w:hint="eastAsia"/>
          <w:b/>
          <w:sz w:val="28"/>
          <w:szCs w:val="28"/>
          <w:lang w:val="uk-UA"/>
        </w:rPr>
        <w:t>та</w:t>
      </w:r>
      <w:r w:rsidR="00770B57" w:rsidRPr="00A018AF">
        <w:rPr>
          <w:rFonts w:ascii="Times New Roman" w:eastAsia="Times New Roman" w:hAnsi="Times New Roman"/>
          <w:b/>
          <w:sz w:val="28"/>
          <w:szCs w:val="28"/>
          <w:lang w:val="uk-UA"/>
        </w:rPr>
        <w:t xml:space="preserve"> </w:t>
      </w:r>
      <w:r w:rsidR="00770B57" w:rsidRPr="00A018AF">
        <w:rPr>
          <w:rFonts w:ascii="Times New Roman" w:eastAsia="Times New Roman" w:hAnsi="Times New Roman" w:hint="eastAsia"/>
          <w:b/>
          <w:sz w:val="28"/>
          <w:szCs w:val="28"/>
          <w:lang w:val="uk-UA"/>
        </w:rPr>
        <w:t>фізичної</w:t>
      </w:r>
      <w:r w:rsidR="00770B57" w:rsidRPr="00A018AF">
        <w:rPr>
          <w:rFonts w:ascii="Times New Roman" w:eastAsia="Times New Roman" w:hAnsi="Times New Roman"/>
          <w:b/>
          <w:sz w:val="28"/>
          <w:szCs w:val="28"/>
          <w:lang w:val="uk-UA"/>
        </w:rPr>
        <w:t xml:space="preserve"> </w:t>
      </w:r>
      <w:r w:rsidR="00770B57" w:rsidRPr="00A018AF">
        <w:rPr>
          <w:rFonts w:ascii="Times New Roman" w:eastAsia="Times New Roman" w:hAnsi="Times New Roman" w:hint="eastAsia"/>
          <w:b/>
          <w:sz w:val="28"/>
          <w:szCs w:val="28"/>
          <w:lang w:val="uk-UA"/>
        </w:rPr>
        <w:t>реабілітації</w:t>
      </w:r>
      <w:r w:rsidR="00770B57" w:rsidRPr="00A018AF">
        <w:rPr>
          <w:rFonts w:ascii="Times New Roman" w:eastAsia="Times New Roman" w:hAnsi="Times New Roman"/>
          <w:b/>
          <w:sz w:val="28"/>
          <w:szCs w:val="28"/>
          <w:lang w:val="uk-UA"/>
        </w:rPr>
        <w:t xml:space="preserve"> </w:t>
      </w:r>
      <w:r w:rsidR="00770B57" w:rsidRPr="00A018AF">
        <w:rPr>
          <w:rFonts w:ascii="Times New Roman" w:eastAsia="Times New Roman" w:hAnsi="Times New Roman" w:hint="eastAsia"/>
          <w:b/>
          <w:sz w:val="28"/>
          <w:szCs w:val="28"/>
          <w:lang w:val="uk-UA"/>
        </w:rPr>
        <w:t>осіб</w:t>
      </w:r>
      <w:r w:rsidR="00770B57" w:rsidRPr="00A018AF">
        <w:rPr>
          <w:rFonts w:ascii="Times New Roman" w:eastAsia="Times New Roman" w:hAnsi="Times New Roman"/>
          <w:b/>
          <w:sz w:val="28"/>
          <w:szCs w:val="28"/>
          <w:lang w:val="uk-UA"/>
        </w:rPr>
        <w:t xml:space="preserve"> </w:t>
      </w:r>
      <w:r w:rsidR="00770B57" w:rsidRPr="00A018AF">
        <w:rPr>
          <w:rFonts w:ascii="Times New Roman" w:eastAsia="Times New Roman" w:hAnsi="Times New Roman" w:hint="eastAsia"/>
          <w:b/>
          <w:sz w:val="28"/>
          <w:szCs w:val="28"/>
          <w:lang w:val="uk-UA"/>
        </w:rPr>
        <w:t>з</w:t>
      </w:r>
      <w:r w:rsidR="00770B57" w:rsidRPr="00A018AF">
        <w:rPr>
          <w:rFonts w:ascii="Times New Roman" w:eastAsia="Times New Roman" w:hAnsi="Times New Roman"/>
          <w:b/>
          <w:sz w:val="28"/>
          <w:szCs w:val="28"/>
          <w:lang w:val="uk-UA"/>
        </w:rPr>
        <w:t xml:space="preserve"> </w:t>
      </w:r>
      <w:r w:rsidR="00770B57" w:rsidRPr="00A018AF">
        <w:rPr>
          <w:rFonts w:ascii="Times New Roman" w:eastAsia="Times New Roman" w:hAnsi="Times New Roman" w:hint="eastAsia"/>
          <w:b/>
          <w:sz w:val="28"/>
          <w:szCs w:val="28"/>
          <w:lang w:val="uk-UA"/>
        </w:rPr>
        <w:t>рекурентними</w:t>
      </w:r>
      <w:r w:rsidR="00770B57" w:rsidRPr="00A018AF">
        <w:rPr>
          <w:rFonts w:ascii="Times New Roman" w:eastAsia="Times New Roman" w:hAnsi="Times New Roman"/>
          <w:b/>
          <w:sz w:val="28"/>
          <w:szCs w:val="28"/>
          <w:lang w:val="uk-UA"/>
        </w:rPr>
        <w:t xml:space="preserve"> </w:t>
      </w:r>
      <w:r w:rsidR="00770B57" w:rsidRPr="00A018AF">
        <w:rPr>
          <w:rFonts w:ascii="Times New Roman" w:eastAsia="Times New Roman" w:hAnsi="Times New Roman" w:hint="eastAsia"/>
          <w:b/>
          <w:sz w:val="28"/>
          <w:szCs w:val="28"/>
          <w:lang w:val="uk-UA"/>
        </w:rPr>
        <w:t>депресіями</w:t>
      </w:r>
      <w:r w:rsidR="00770B57" w:rsidRPr="00A018AF">
        <w:rPr>
          <w:rFonts w:ascii="Times New Roman" w:eastAsia="Times New Roman" w:hAnsi="Times New Roman"/>
          <w:b/>
          <w:sz w:val="28"/>
          <w:szCs w:val="28"/>
          <w:lang w:val="uk-UA"/>
        </w:rPr>
        <w:t xml:space="preserve"> та оцінка її ефективності</w:t>
      </w:r>
    </w:p>
    <w:p w:rsidR="00770B57" w:rsidRPr="00A018AF" w:rsidRDefault="00770B57" w:rsidP="00A6729A">
      <w:pPr>
        <w:autoSpaceDE w:val="0"/>
        <w:autoSpaceDN w:val="0"/>
        <w:adjustRightInd w:val="0"/>
        <w:spacing w:after="0" w:line="360" w:lineRule="auto"/>
        <w:ind w:firstLine="709"/>
        <w:jc w:val="both"/>
        <w:rPr>
          <w:rFonts w:ascii="Times New Roman" w:eastAsia="Times New Roman" w:hAnsi="Times New Roman"/>
          <w:b/>
          <w:sz w:val="28"/>
          <w:szCs w:val="28"/>
          <w:lang w:val="uk-UA"/>
        </w:rPr>
      </w:pPr>
    </w:p>
    <w:p w:rsidR="009D17C5" w:rsidRPr="00A018AF" w:rsidRDefault="009C4564" w:rsidP="00A6729A">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При розробці системи діагностичних, лікувально-реабілітаційних та профілактичних заходів щодо пацієнтів з рекурентним депресивним розладом з урахуванням біологічних ритмів та сезонності, виходили з концепції хронодіагностики, хронотерапії та хронопрофілактики, з дотриманням принципів індивідуальності, комплексності, спадковості та етапності. </w:t>
      </w:r>
    </w:p>
    <w:p w:rsidR="009D17C5" w:rsidRPr="00A018AF" w:rsidRDefault="009C4564" w:rsidP="00A6729A">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Теоретичним підґрунтям запропонованої комплексної системи діагностики, терапії та профілактики рекурентних депресій стало наступне концептуально положення: виявлені в процесі дослідження закономірності зв’язку клінічних </w:t>
      </w:r>
      <w:r w:rsidRPr="00A018AF">
        <w:rPr>
          <w:rFonts w:ascii="Times New Roman" w:hAnsi="Times New Roman" w:cs="Times New Roman"/>
          <w:sz w:val="28"/>
          <w:szCs w:val="28"/>
          <w:lang w:val="uk-UA"/>
        </w:rPr>
        <w:lastRenderedPageBreak/>
        <w:t xml:space="preserve">особливостей депресивного епізоду з геофізичними факторами та індивідуальними хронотипами обстежених мають зумовлювати диференційований терапевтичний ефект лікувально-реабілітаційних програм, що враховують стан циркадіанних ритмів пацієнтів та вплив на них геофізичних факторів. </w:t>
      </w:r>
    </w:p>
    <w:p w:rsidR="009D17C5" w:rsidRPr="00A018AF" w:rsidRDefault="009C4564" w:rsidP="00A6729A">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Виходячи з вищенаведеного поло</w:t>
      </w:r>
      <w:r w:rsidR="0045603C" w:rsidRPr="00A018AF">
        <w:rPr>
          <w:rFonts w:ascii="Times New Roman" w:hAnsi="Times New Roman" w:cs="Times New Roman"/>
          <w:sz w:val="28"/>
          <w:szCs w:val="28"/>
          <w:lang w:val="uk-UA"/>
        </w:rPr>
        <w:t>ження, діагностичні, лікувально-</w:t>
      </w:r>
      <w:r w:rsidRPr="00A018AF">
        <w:rPr>
          <w:rFonts w:ascii="Times New Roman" w:hAnsi="Times New Roman" w:cs="Times New Roman"/>
          <w:sz w:val="28"/>
          <w:szCs w:val="28"/>
          <w:lang w:val="uk-UA"/>
        </w:rPr>
        <w:t xml:space="preserve">реабілітаційні та профілактичні заходи будувались на засадах диференційованого біоритмологічного підходу. </w:t>
      </w:r>
    </w:p>
    <w:p w:rsidR="009D17C5" w:rsidRPr="00A018AF" w:rsidRDefault="009C4564" w:rsidP="00A6729A">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На початковому етапі здійснювались діагностичні та хронодіагностичні заходи, які були </w:t>
      </w:r>
      <w:proofErr w:type="gramStart"/>
      <w:r w:rsidRPr="00A018AF">
        <w:rPr>
          <w:rFonts w:ascii="Times New Roman" w:hAnsi="Times New Roman" w:cs="Times New Roman"/>
          <w:sz w:val="28"/>
          <w:szCs w:val="28"/>
        </w:rPr>
        <w:t>п</w:t>
      </w:r>
      <w:proofErr w:type="gramEnd"/>
      <w:r w:rsidRPr="00A018AF">
        <w:rPr>
          <w:rFonts w:ascii="Times New Roman" w:hAnsi="Times New Roman" w:cs="Times New Roman"/>
          <w:sz w:val="28"/>
          <w:szCs w:val="28"/>
        </w:rPr>
        <w:t xml:space="preserve">ідґрунтям для системи подальших диференційованих медикаментозних лікувальних та профілактичних стратегій. </w:t>
      </w:r>
    </w:p>
    <w:p w:rsidR="009D17C5" w:rsidRPr="00A018AF" w:rsidRDefault="009C4564" w:rsidP="00A6729A">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Основними задачами хронодіагностики були визначення індивідуального циркадіанного хронотипу пацієнта (біоритмологічного статусу), а також </w:t>
      </w:r>
      <w:proofErr w:type="gramStart"/>
      <w:r w:rsidRPr="00A018AF">
        <w:rPr>
          <w:rFonts w:ascii="Times New Roman" w:hAnsi="Times New Roman" w:cs="Times New Roman"/>
          <w:sz w:val="28"/>
          <w:szCs w:val="28"/>
        </w:rPr>
        <w:t>р</w:t>
      </w:r>
      <w:proofErr w:type="gramEnd"/>
      <w:r w:rsidRPr="00A018AF">
        <w:rPr>
          <w:rFonts w:ascii="Times New Roman" w:hAnsi="Times New Roman" w:cs="Times New Roman"/>
          <w:sz w:val="28"/>
          <w:szCs w:val="28"/>
        </w:rPr>
        <w:t xml:space="preserve">івня та типу десинхронозу циркадіанних ритмів. </w:t>
      </w:r>
    </w:p>
    <w:p w:rsidR="009D17C5" w:rsidRPr="00A018AF" w:rsidRDefault="009C4564" w:rsidP="00A6729A">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Комплексна біоритмологічна діагностика дозволяла визначити індивідуальні оптимуми вегетативних функцій хворих та хронотипологічні особливості перебігу депресивного епізоду. </w:t>
      </w:r>
    </w:p>
    <w:p w:rsidR="009D17C5" w:rsidRPr="00A018AF" w:rsidRDefault="009C4564" w:rsidP="00A6729A">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Встановлений індивідуальний біоритмологічний статус враховувався </w:t>
      </w:r>
      <w:proofErr w:type="gramStart"/>
      <w:r w:rsidRPr="00A018AF">
        <w:rPr>
          <w:rFonts w:ascii="Times New Roman" w:hAnsi="Times New Roman" w:cs="Times New Roman"/>
          <w:sz w:val="28"/>
          <w:szCs w:val="28"/>
        </w:rPr>
        <w:t>п</w:t>
      </w:r>
      <w:proofErr w:type="gramEnd"/>
      <w:r w:rsidRPr="00A018AF">
        <w:rPr>
          <w:rFonts w:ascii="Times New Roman" w:hAnsi="Times New Roman" w:cs="Times New Roman"/>
          <w:sz w:val="28"/>
          <w:szCs w:val="28"/>
        </w:rPr>
        <w:t xml:space="preserve">ід час вибору способу призначення медикаментозної терапії в залежності від акрофази фізіологічного (вегетативного) параметру. </w:t>
      </w:r>
    </w:p>
    <w:p w:rsidR="009D17C5" w:rsidRPr="00A018AF" w:rsidRDefault="009C4564" w:rsidP="00A6729A">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Отже, пацієнтам ранкового хронотипу призначення основних медикаментозних засобі</w:t>
      </w:r>
      <w:proofErr w:type="gramStart"/>
      <w:r w:rsidRPr="00A018AF">
        <w:rPr>
          <w:rFonts w:ascii="Times New Roman" w:hAnsi="Times New Roman" w:cs="Times New Roman"/>
          <w:sz w:val="28"/>
          <w:szCs w:val="28"/>
        </w:rPr>
        <w:t>в проводилось</w:t>
      </w:r>
      <w:proofErr w:type="gramEnd"/>
      <w:r w:rsidRPr="00A018AF">
        <w:rPr>
          <w:rFonts w:ascii="Times New Roman" w:hAnsi="Times New Roman" w:cs="Times New Roman"/>
          <w:sz w:val="28"/>
          <w:szCs w:val="28"/>
        </w:rPr>
        <w:t xml:space="preserve"> з розподілом основного дозування на ранкові години. </w:t>
      </w:r>
    </w:p>
    <w:p w:rsidR="009D17C5" w:rsidRPr="00A018AF" w:rsidRDefault="009C4564" w:rsidP="00A6729A">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У представників індиферентного типу медикаментозна терапія призначалась в ранкові та денні години. </w:t>
      </w:r>
    </w:p>
    <w:p w:rsidR="009D17C5" w:rsidRPr="00A018AF" w:rsidRDefault="009C4564" w:rsidP="00A6729A">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Особам вечірнього типу циркадіанного ритму призначення основних доз препараті</w:t>
      </w:r>
      <w:proofErr w:type="gramStart"/>
      <w:r w:rsidRPr="00A018AF">
        <w:rPr>
          <w:rFonts w:ascii="Times New Roman" w:hAnsi="Times New Roman" w:cs="Times New Roman"/>
          <w:sz w:val="28"/>
          <w:szCs w:val="28"/>
        </w:rPr>
        <w:t>в</w:t>
      </w:r>
      <w:proofErr w:type="gramEnd"/>
      <w:r w:rsidRPr="00A018AF">
        <w:rPr>
          <w:rFonts w:ascii="Times New Roman" w:hAnsi="Times New Roman" w:cs="Times New Roman"/>
          <w:sz w:val="28"/>
          <w:szCs w:val="28"/>
        </w:rPr>
        <w:t xml:space="preserve"> припадало на денні та вечірні години. </w:t>
      </w:r>
    </w:p>
    <w:p w:rsidR="009D17C5" w:rsidRPr="00A018AF" w:rsidRDefault="009C4564" w:rsidP="00A6729A">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Комплексна оцінка ефективності лікувально-реабілітаційних та профілактичних заходів здійснювалась шляхом клініко-психопатологічного спостереження за редукцією афективної симптоматики; повторними </w:t>
      </w:r>
      <w:r w:rsidRPr="00A018AF">
        <w:rPr>
          <w:rFonts w:ascii="Times New Roman" w:hAnsi="Times New Roman" w:cs="Times New Roman"/>
          <w:sz w:val="28"/>
          <w:szCs w:val="28"/>
          <w:lang w:val="uk-UA"/>
        </w:rPr>
        <w:lastRenderedPageBreak/>
        <w:t xml:space="preserve">психодіагностичними обстеженнями з використанням шкал </w:t>
      </w:r>
      <w:r w:rsidRPr="00A018AF">
        <w:rPr>
          <w:rFonts w:ascii="Times New Roman" w:hAnsi="Times New Roman" w:cs="Times New Roman"/>
          <w:sz w:val="28"/>
          <w:szCs w:val="28"/>
        </w:rPr>
        <w:t>HAMD</w:t>
      </w:r>
      <w:r w:rsidRPr="00A018AF">
        <w:rPr>
          <w:rFonts w:ascii="Times New Roman" w:hAnsi="Times New Roman" w:cs="Times New Roman"/>
          <w:sz w:val="28"/>
          <w:szCs w:val="28"/>
          <w:lang w:val="uk-UA"/>
        </w:rPr>
        <w:t xml:space="preserve">-21, </w:t>
      </w:r>
      <w:r w:rsidRPr="00A018AF">
        <w:rPr>
          <w:rFonts w:ascii="Times New Roman" w:hAnsi="Times New Roman" w:cs="Times New Roman"/>
          <w:sz w:val="28"/>
          <w:szCs w:val="28"/>
        </w:rPr>
        <w:t>HARS</w:t>
      </w:r>
      <w:r w:rsidRPr="00A018AF">
        <w:rPr>
          <w:rFonts w:ascii="Times New Roman" w:hAnsi="Times New Roman" w:cs="Times New Roman"/>
          <w:sz w:val="28"/>
          <w:szCs w:val="28"/>
          <w:lang w:val="uk-UA"/>
        </w:rPr>
        <w:t xml:space="preserve"> та </w:t>
      </w:r>
      <w:r w:rsidRPr="00A018AF">
        <w:rPr>
          <w:rFonts w:ascii="Times New Roman" w:hAnsi="Times New Roman" w:cs="Times New Roman"/>
          <w:sz w:val="28"/>
          <w:szCs w:val="28"/>
        </w:rPr>
        <w:t>CGI</w:t>
      </w:r>
      <w:r w:rsidRPr="00A018AF">
        <w:rPr>
          <w:rFonts w:ascii="Times New Roman" w:hAnsi="Times New Roman" w:cs="Times New Roman"/>
          <w:sz w:val="28"/>
          <w:szCs w:val="28"/>
          <w:lang w:val="uk-UA"/>
        </w:rPr>
        <w:t>-</w:t>
      </w:r>
      <w:r w:rsidRPr="00A018AF">
        <w:rPr>
          <w:rFonts w:ascii="Times New Roman" w:hAnsi="Times New Roman" w:cs="Times New Roman"/>
          <w:sz w:val="28"/>
          <w:szCs w:val="28"/>
        </w:rPr>
        <w:t>I</w:t>
      </w:r>
      <w:r w:rsidRPr="00A018AF">
        <w:rPr>
          <w:rFonts w:ascii="Times New Roman" w:hAnsi="Times New Roman" w:cs="Times New Roman"/>
          <w:sz w:val="28"/>
          <w:szCs w:val="28"/>
          <w:lang w:val="uk-UA"/>
        </w:rPr>
        <w:t xml:space="preserve">, а також катамнестичним спостереженням щодо рецидиву рекурентної депресії. </w:t>
      </w:r>
    </w:p>
    <w:p w:rsidR="009D17C5" w:rsidRPr="00A018AF" w:rsidRDefault="009C4564" w:rsidP="00A6729A">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Клініко-психопатологічна діагностика на синдромальному </w:t>
      </w:r>
      <w:proofErr w:type="gramStart"/>
      <w:r w:rsidRPr="00A018AF">
        <w:rPr>
          <w:rFonts w:ascii="Times New Roman" w:hAnsi="Times New Roman" w:cs="Times New Roman"/>
          <w:sz w:val="28"/>
          <w:szCs w:val="28"/>
        </w:rPr>
        <w:t>р</w:t>
      </w:r>
      <w:proofErr w:type="gramEnd"/>
      <w:r w:rsidRPr="00A018AF">
        <w:rPr>
          <w:rFonts w:ascii="Times New Roman" w:hAnsi="Times New Roman" w:cs="Times New Roman"/>
          <w:sz w:val="28"/>
          <w:szCs w:val="28"/>
        </w:rPr>
        <w:t xml:space="preserve">івні визначала вибір провідного медикаментозного засобу з тенденцією до монотерапії. </w:t>
      </w:r>
    </w:p>
    <w:p w:rsidR="009D17C5" w:rsidRPr="00A018AF" w:rsidRDefault="009C4564" w:rsidP="00A6729A">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З метою дослідження впливу єдиного на сьогодні антидепресанту з циркадіанним механізмом дії – агомелатіну – на редукцію депресивної симптоматики у обстежених пацієнтів, в кожні</w:t>
      </w:r>
      <w:r w:rsidR="009D17C5" w:rsidRPr="00A018AF">
        <w:rPr>
          <w:rFonts w:ascii="Times New Roman" w:hAnsi="Times New Roman" w:cs="Times New Roman"/>
          <w:sz w:val="28"/>
          <w:szCs w:val="28"/>
          <w:lang w:val="uk-UA"/>
        </w:rPr>
        <w:t xml:space="preserve">й з трьох клінічних груп було </w:t>
      </w:r>
      <w:r w:rsidRPr="00A018AF">
        <w:rPr>
          <w:rFonts w:ascii="Times New Roman" w:hAnsi="Times New Roman" w:cs="Times New Roman"/>
          <w:sz w:val="28"/>
          <w:szCs w:val="28"/>
          <w:lang w:val="uk-UA"/>
        </w:rPr>
        <w:t xml:space="preserve"> виділено окрему підгрупу, що складала 50% пацієнтів кожної групи. </w:t>
      </w:r>
    </w:p>
    <w:p w:rsidR="009D17C5" w:rsidRPr="00A018AF" w:rsidRDefault="009C4564" w:rsidP="00A6729A">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Таким чином, серед обстежених основних клінічних груп 20 осіб у І-й, 25 – у ІІ-й та 20 − у ІІІ-й отримували в якості антидепресивної монотерапії агомелатін в дозуванні від 25 до 50 мг на добу, в залежності від тяжкості депресивного епізоду. </w:t>
      </w:r>
    </w:p>
    <w:p w:rsidR="009D17C5" w:rsidRPr="00A018AF" w:rsidRDefault="009C4564" w:rsidP="00A6729A">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В даних </w:t>
      </w:r>
      <w:proofErr w:type="gramStart"/>
      <w:r w:rsidRPr="00A018AF">
        <w:rPr>
          <w:rFonts w:ascii="Times New Roman" w:hAnsi="Times New Roman" w:cs="Times New Roman"/>
          <w:sz w:val="28"/>
          <w:szCs w:val="28"/>
        </w:rPr>
        <w:t>п</w:t>
      </w:r>
      <w:proofErr w:type="gramEnd"/>
      <w:r w:rsidRPr="00A018AF">
        <w:rPr>
          <w:rFonts w:ascii="Times New Roman" w:hAnsi="Times New Roman" w:cs="Times New Roman"/>
          <w:sz w:val="28"/>
          <w:szCs w:val="28"/>
        </w:rPr>
        <w:t xml:space="preserve">ідгрупах також враховувався основний принцип хронотерапії, тобто призначення основної дози антидепресанту припадало на період найбільшої фізіологічної активності організму. </w:t>
      </w:r>
    </w:p>
    <w:p w:rsidR="00AB5C3B" w:rsidRPr="00A018AF" w:rsidRDefault="009C4564" w:rsidP="00A6729A">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Незважаючи на рекомендації щодо застосування агомелатіну у вечірній час, ми призначали цей препарат серед пацієнтів ранкового хронотипу у ранкові години. Інші 50% пацієнтів кожної з груп отримували антидепресивну терапію, яка була </w:t>
      </w:r>
      <w:proofErr w:type="gramStart"/>
      <w:r w:rsidRPr="00A018AF">
        <w:rPr>
          <w:rFonts w:ascii="Times New Roman" w:hAnsi="Times New Roman" w:cs="Times New Roman"/>
          <w:sz w:val="28"/>
          <w:szCs w:val="28"/>
        </w:rPr>
        <w:t>п</w:t>
      </w:r>
      <w:proofErr w:type="gramEnd"/>
      <w:r w:rsidRPr="00A018AF">
        <w:rPr>
          <w:rFonts w:ascii="Times New Roman" w:hAnsi="Times New Roman" w:cs="Times New Roman"/>
          <w:sz w:val="28"/>
          <w:szCs w:val="28"/>
        </w:rPr>
        <w:t>ідібрана за синдромальним принципом.</w:t>
      </w:r>
    </w:p>
    <w:p w:rsidR="009C4564" w:rsidRPr="00A018AF" w:rsidRDefault="009C4564" w:rsidP="00A6729A">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Динаміка редукції депресивної симптоматики в двох підгрупах І клінічної групи мала споріднений характер з тенденцією до більш прискореного антидепресивного ефекту у пацієнтів, що отримували агомелатін (</w:t>
      </w:r>
      <w:r w:rsidRPr="00A018AF">
        <w:rPr>
          <w:rFonts w:ascii="Times New Roman" w:hAnsi="Times New Roman" w:cs="Times New Roman"/>
          <w:sz w:val="28"/>
          <w:szCs w:val="28"/>
        </w:rPr>
        <w:t>p</w:t>
      </w:r>
      <w:r w:rsidRPr="00A018AF">
        <w:rPr>
          <w:rFonts w:ascii="Times New Roman" w:hAnsi="Times New Roman" w:cs="Times New Roman"/>
          <w:sz w:val="28"/>
          <w:szCs w:val="28"/>
          <w:lang w:val="uk-UA"/>
        </w:rPr>
        <w:t xml:space="preserve">&gt;0,05). Крім того, найбільш низькі показники за шкалою </w:t>
      </w:r>
      <w:r w:rsidRPr="00A018AF">
        <w:rPr>
          <w:rFonts w:ascii="Times New Roman" w:hAnsi="Times New Roman" w:cs="Times New Roman"/>
          <w:sz w:val="28"/>
          <w:szCs w:val="28"/>
        </w:rPr>
        <w:t>CGI</w:t>
      </w:r>
      <w:r w:rsidRPr="00A018AF">
        <w:rPr>
          <w:rFonts w:ascii="Times New Roman" w:hAnsi="Times New Roman" w:cs="Times New Roman"/>
          <w:sz w:val="28"/>
          <w:szCs w:val="28"/>
          <w:lang w:val="uk-UA"/>
        </w:rPr>
        <w:t xml:space="preserve">-І на 6-му тижні терапії мали місце у представників вечірнього циркадіанного хронотипу, які приймали агомелатін (1,03; </w:t>
      </w:r>
      <w:r w:rsidRPr="00A018AF">
        <w:rPr>
          <w:rFonts w:ascii="Times New Roman" w:hAnsi="Times New Roman" w:cs="Times New Roman"/>
          <w:sz w:val="28"/>
          <w:szCs w:val="28"/>
        </w:rPr>
        <w:t>p</w:t>
      </w:r>
      <w:r w:rsidRPr="00A018AF">
        <w:rPr>
          <w:rFonts w:ascii="Times New Roman" w:hAnsi="Times New Roman" w:cs="Times New Roman"/>
          <w:sz w:val="28"/>
          <w:szCs w:val="28"/>
          <w:lang w:val="uk-UA"/>
        </w:rPr>
        <w:t>&lt;0,05).</w:t>
      </w:r>
    </w:p>
    <w:p w:rsidR="009D17C5" w:rsidRPr="00A018AF" w:rsidRDefault="009C4564" w:rsidP="00A6729A">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У ІІ клінічній групі також спостерігалася споріднена динаміка усунення депресивної симптоматики в обох клінічних підгрупах. </w:t>
      </w:r>
    </w:p>
    <w:p w:rsidR="009D17C5" w:rsidRPr="00A018AF" w:rsidRDefault="009C4564" w:rsidP="00A6729A">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lastRenderedPageBreak/>
        <w:t xml:space="preserve">В той же час, тенденція до більш швидкого формування ремісії була більше виражена у пацієнтів І </w:t>
      </w:r>
      <w:proofErr w:type="gramStart"/>
      <w:r w:rsidRPr="00A018AF">
        <w:rPr>
          <w:rFonts w:ascii="Times New Roman" w:hAnsi="Times New Roman" w:cs="Times New Roman"/>
          <w:sz w:val="28"/>
          <w:szCs w:val="28"/>
        </w:rPr>
        <w:t>п</w:t>
      </w:r>
      <w:proofErr w:type="gramEnd"/>
      <w:r w:rsidRPr="00A018AF">
        <w:rPr>
          <w:rFonts w:ascii="Times New Roman" w:hAnsi="Times New Roman" w:cs="Times New Roman"/>
          <w:sz w:val="28"/>
          <w:szCs w:val="28"/>
        </w:rPr>
        <w:t xml:space="preserve">ідгрупи, але, як і в першій клінічній групі, без статистичної достовірності (p&gt;0,05). </w:t>
      </w:r>
    </w:p>
    <w:p w:rsidR="009D17C5" w:rsidRPr="00A018AF" w:rsidRDefault="009C4564" w:rsidP="00A6729A">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Знову, як і в попередній клінічній групі, особи вечірнього типу циркадіанності, які приймали агомелатін, виявили найкращі показники за шкалою </w:t>
      </w:r>
      <w:r w:rsidRPr="00A018AF">
        <w:rPr>
          <w:rFonts w:ascii="Times New Roman" w:hAnsi="Times New Roman" w:cs="Times New Roman"/>
          <w:sz w:val="28"/>
          <w:szCs w:val="28"/>
        </w:rPr>
        <w:t>CGI</w:t>
      </w:r>
      <w:r w:rsidRPr="00367C38">
        <w:rPr>
          <w:rFonts w:ascii="Times New Roman" w:hAnsi="Times New Roman" w:cs="Times New Roman"/>
          <w:sz w:val="28"/>
          <w:szCs w:val="28"/>
          <w:lang w:val="uk-UA"/>
        </w:rPr>
        <w:t>-І наприкінці лікування (1,12</w:t>
      </w:r>
      <w:r w:rsidRPr="00A018AF">
        <w:rPr>
          <w:rFonts w:ascii="Times New Roman" w:hAnsi="Times New Roman" w:cs="Times New Roman"/>
          <w:sz w:val="28"/>
          <w:szCs w:val="28"/>
          <w:lang w:val="uk-UA"/>
        </w:rPr>
        <w:t xml:space="preserve">). </w:t>
      </w:r>
    </w:p>
    <w:p w:rsidR="009C4564" w:rsidRPr="00A018AF" w:rsidRDefault="009C4564" w:rsidP="00A6729A">
      <w:pPr>
        <w:autoSpaceDE w:val="0"/>
        <w:autoSpaceDN w:val="0"/>
        <w:adjustRightInd w:val="0"/>
        <w:spacing w:after="0" w:line="360" w:lineRule="auto"/>
        <w:ind w:firstLine="709"/>
        <w:jc w:val="both"/>
        <w:rPr>
          <w:rFonts w:ascii="Times New Roman" w:hAnsi="Times New Roman" w:cs="Times New Roman"/>
          <w:sz w:val="28"/>
          <w:szCs w:val="28"/>
          <w:lang w:val="uk-UA"/>
        </w:rPr>
      </w:pPr>
      <w:r w:rsidRPr="00367C38">
        <w:rPr>
          <w:rFonts w:ascii="Times New Roman" w:hAnsi="Times New Roman" w:cs="Times New Roman"/>
          <w:sz w:val="28"/>
          <w:szCs w:val="28"/>
          <w:lang w:val="uk-UA"/>
        </w:rPr>
        <w:t>З іншого боку, представники ранкового циркадіанного хронотипу ІІ-ї клінічної підгрупи виявили найнижчі показники за означеною шкалою.</w:t>
      </w:r>
    </w:p>
    <w:p w:rsidR="009C4564" w:rsidRPr="00A018AF" w:rsidRDefault="009C4564" w:rsidP="00A6729A">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У хворих на рекурентний депресивний розлад ІІІ-ї клінічної групи динаміка редукції афективної симптоматики суттєво не відрізнялася від двох попередніх груп, тобто більш швидке становлення ремісії мало місце у пацієнтів, що отримували агомелатін, причому у осіб вечірнього хронотипу ця динаміка була статистично достовірно найкращою (1,87) за шкалою </w:t>
      </w:r>
      <w:r w:rsidRPr="00A018AF">
        <w:rPr>
          <w:rFonts w:ascii="Times New Roman" w:hAnsi="Times New Roman" w:cs="Times New Roman"/>
          <w:sz w:val="28"/>
          <w:szCs w:val="28"/>
        </w:rPr>
        <w:t>CGI</w:t>
      </w:r>
      <w:r w:rsidR="0045603C" w:rsidRPr="00A018AF">
        <w:rPr>
          <w:rFonts w:ascii="Times New Roman" w:hAnsi="Times New Roman" w:cs="Times New Roman"/>
          <w:sz w:val="28"/>
          <w:szCs w:val="28"/>
          <w:lang w:val="uk-UA"/>
        </w:rPr>
        <w:t>-І</w:t>
      </w:r>
      <w:r w:rsidRPr="00A018AF">
        <w:rPr>
          <w:rFonts w:ascii="Times New Roman" w:hAnsi="Times New Roman" w:cs="Times New Roman"/>
          <w:sz w:val="28"/>
          <w:szCs w:val="28"/>
          <w:lang w:val="uk-UA"/>
        </w:rPr>
        <w:t xml:space="preserve">. </w:t>
      </w:r>
    </w:p>
    <w:p w:rsidR="009C4564" w:rsidRPr="00A018AF" w:rsidRDefault="009C4564" w:rsidP="00A6729A">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Катамнестичне спостереження щодо рецидиву депресії у пацієнтів трьох клінічних груп показало, що в І групі рецидив виник у 4 (10,00%) осіб, в ІІ – у 6 (12,00%) і в ІІІ групі – у 7 (17,50%) пацієнтів, тобто в усіх групах був невисоким.</w:t>
      </w:r>
    </w:p>
    <w:p w:rsidR="009D17C5" w:rsidRPr="00A018AF" w:rsidRDefault="009C4564" w:rsidP="00A6729A">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Таким чином, запропонована в нашому дослідженні система діагностики, терапії та профілактики рекурентних депресивних розладів з урахуванням індивідуального біоритмологічного статусу та сезонності потребує комплексного застосування медикаментозної терапії відповідно до стану циркадіанних ритмів пацієнтів та геліогеофізичних факторів. </w:t>
      </w:r>
    </w:p>
    <w:p w:rsidR="009D17C5" w:rsidRPr="00A018AF" w:rsidRDefault="009C4564" w:rsidP="00A6729A">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Як показали результати проведеного дослідження, її ефективність виявилась найбільш високою у пацієнтів вечірнього циркадіанного хронотипу, які отримували антидепресант з циркадіанним механізмом дії. </w:t>
      </w:r>
      <w:r w:rsidRPr="00A018AF">
        <w:rPr>
          <w:rFonts w:ascii="Times New Roman" w:hAnsi="Times New Roman" w:cs="Times New Roman"/>
          <w:sz w:val="28"/>
          <w:szCs w:val="28"/>
        </w:rPr>
        <w:t xml:space="preserve">В той же час, загальна ефективність лікування рекурентного депресивного розладу на засадах хронотерапії була достатньо високою в усіх клінічних групах і </w:t>
      </w:r>
      <w:proofErr w:type="gramStart"/>
      <w:r w:rsidRPr="00A018AF">
        <w:rPr>
          <w:rFonts w:ascii="Times New Roman" w:hAnsi="Times New Roman" w:cs="Times New Roman"/>
          <w:sz w:val="28"/>
          <w:szCs w:val="28"/>
        </w:rPr>
        <w:t>п</w:t>
      </w:r>
      <w:proofErr w:type="gramEnd"/>
      <w:r w:rsidRPr="00A018AF">
        <w:rPr>
          <w:rFonts w:ascii="Times New Roman" w:hAnsi="Times New Roman" w:cs="Times New Roman"/>
          <w:sz w:val="28"/>
          <w:szCs w:val="28"/>
        </w:rPr>
        <w:t>ідгрупах.</w:t>
      </w:r>
    </w:p>
    <w:p w:rsidR="009D17C5" w:rsidRPr="00A018AF" w:rsidRDefault="009C4564" w:rsidP="00A6729A">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 Той факт, що агомелатін, єдиний на сьогодні антидепресант, що впливає на механізми циркад</w:t>
      </w:r>
      <w:r w:rsidR="009D17C5" w:rsidRPr="00A018AF">
        <w:rPr>
          <w:rFonts w:ascii="Times New Roman" w:hAnsi="Times New Roman" w:cs="Times New Roman"/>
          <w:sz w:val="28"/>
          <w:szCs w:val="28"/>
          <w:lang w:val="uk-UA"/>
        </w:rPr>
        <w:t xml:space="preserve">іанного десинхронозу, показав </w:t>
      </w:r>
      <w:r w:rsidRPr="00A018AF">
        <w:rPr>
          <w:rFonts w:ascii="Times New Roman" w:hAnsi="Times New Roman" w:cs="Times New Roman"/>
          <w:sz w:val="28"/>
          <w:szCs w:val="28"/>
          <w:lang w:val="uk-UA"/>
        </w:rPr>
        <w:t xml:space="preserve"> найвищу ефективність у пацієнтів вечірнього циркадіанного хронотипу, дозволяє вважати таких пацієнтів </w:t>
      </w:r>
      <w:r w:rsidRPr="00A018AF">
        <w:rPr>
          <w:rFonts w:ascii="Times New Roman" w:hAnsi="Times New Roman" w:cs="Times New Roman"/>
          <w:sz w:val="28"/>
          <w:szCs w:val="28"/>
          <w:lang w:val="uk-UA"/>
        </w:rPr>
        <w:lastRenderedPageBreak/>
        <w:t xml:space="preserve">популяційною когортою для призначення саме цього препарату, як антидепресанту вибору. </w:t>
      </w:r>
    </w:p>
    <w:p w:rsidR="009C4564" w:rsidRPr="00A018AF" w:rsidRDefault="009C4564" w:rsidP="00A6729A">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Крім того, ми вважаємо, що застосування принципів хронодіагностики, хронотерапії та хронопрофілактики в курації хворих на рекурентний депресивний розлад з відповідним підбором конкретного антидепресанту в залежності від хронотипу та синдромальної структури епізоду, дозволить суттєво підвищити ефективність існуючих на сьогодні терапевтичних стратегій.</w:t>
      </w:r>
    </w:p>
    <w:p w:rsidR="000E729D"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Вважається, що депресія є одним із найбільш часто діагностованих психічних розладів з важкими медико-соціальними наслідками. </w:t>
      </w:r>
    </w:p>
    <w:p w:rsidR="000E729D"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Однією з форм депресивних розладів є рекурентний депресивний розлад. В 50–85 % випадків у людей, які перенесли депресивний </w:t>
      </w:r>
      <w:proofErr w:type="gramStart"/>
      <w:r w:rsidRPr="00A018AF">
        <w:rPr>
          <w:rFonts w:ascii="Times New Roman" w:hAnsi="Times New Roman" w:cs="Times New Roman"/>
          <w:sz w:val="28"/>
          <w:szCs w:val="28"/>
        </w:rPr>
        <w:t>еп</w:t>
      </w:r>
      <w:proofErr w:type="gramEnd"/>
      <w:r w:rsidRPr="00A018AF">
        <w:rPr>
          <w:rFonts w:ascii="Times New Roman" w:hAnsi="Times New Roman" w:cs="Times New Roman"/>
          <w:sz w:val="28"/>
          <w:szCs w:val="28"/>
        </w:rPr>
        <w:t xml:space="preserve">ізод, виникає рецидив [6, 7, 10]. </w:t>
      </w:r>
    </w:p>
    <w:p w:rsidR="007E0E84"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Відповідно до офіційних даних [1], в Україні рівень захворюваності та поширеності депресії є низький. </w:t>
      </w:r>
    </w:p>
    <w:p w:rsidR="007E0E84"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Причиною такого явища може бути те, що суспільство не повністю усвідомлює негативні наслідки депресивних розладів, стигматизацією по відношенню до осіб, у яких є прояви психічних розладів, небажання людини звертатись за допомогою до лікаря при наявності скарг та клінічних проявів з остраху дискримінації, негативний досвіду попереднього лікування та догляду [2]. </w:t>
      </w:r>
    </w:p>
    <w:p w:rsidR="007E0E84"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Депресія може виникнути в будь-якому віці. </w:t>
      </w:r>
    </w:p>
    <w:p w:rsidR="007E0E84"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До 5-9 років гендерних відмінностей у поширеності депресивного розладу не прослідковується [5]. </w:t>
      </w:r>
    </w:p>
    <w:p w:rsidR="007E0E84"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Найбільш уразливими є жінки молодого й середнього віку [3]. </w:t>
      </w:r>
    </w:p>
    <w:p w:rsidR="007E0E84"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В </w:t>
      </w:r>
      <w:proofErr w:type="gramStart"/>
      <w:r w:rsidRPr="00A018AF">
        <w:rPr>
          <w:rFonts w:ascii="Times New Roman" w:hAnsi="Times New Roman" w:cs="Times New Roman"/>
          <w:sz w:val="28"/>
          <w:szCs w:val="28"/>
        </w:rPr>
        <w:t>св</w:t>
      </w:r>
      <w:proofErr w:type="gramEnd"/>
      <w:r w:rsidRPr="00A018AF">
        <w:rPr>
          <w:rFonts w:ascii="Times New Roman" w:hAnsi="Times New Roman" w:cs="Times New Roman"/>
          <w:sz w:val="28"/>
          <w:szCs w:val="28"/>
        </w:rPr>
        <w:t xml:space="preserve">іті, поширеність депресії вища у жінок ніж у чоловіків [2, 8]. </w:t>
      </w:r>
    </w:p>
    <w:p w:rsidR="007E0E84"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У такої групи пацієнтів виявлено низьку обізнаність та прихильність до </w:t>
      </w:r>
      <w:proofErr w:type="gramStart"/>
      <w:r w:rsidRPr="00A018AF">
        <w:rPr>
          <w:rFonts w:ascii="Times New Roman" w:hAnsi="Times New Roman" w:cs="Times New Roman"/>
          <w:sz w:val="28"/>
          <w:szCs w:val="28"/>
        </w:rPr>
        <w:t>проф</w:t>
      </w:r>
      <w:proofErr w:type="gramEnd"/>
      <w:r w:rsidRPr="00A018AF">
        <w:rPr>
          <w:rFonts w:ascii="Times New Roman" w:hAnsi="Times New Roman" w:cs="Times New Roman"/>
          <w:sz w:val="28"/>
          <w:szCs w:val="28"/>
        </w:rPr>
        <w:t xml:space="preserve">ілактики супутніх соматичних захворювань [9]. </w:t>
      </w:r>
    </w:p>
    <w:p w:rsidR="007E0E84"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Виділяють різні кореляційні зв’язки між проявами депресії в межах расових та етнічних меншин, соціально-економічного статусу, факторами ризику [8]. </w:t>
      </w:r>
    </w:p>
    <w:p w:rsidR="007E0E84"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Щодо поширеності та проявів депресивних розладів залежно від </w:t>
      </w:r>
      <w:proofErr w:type="gramStart"/>
      <w:r w:rsidRPr="00A018AF">
        <w:rPr>
          <w:rFonts w:ascii="Times New Roman" w:hAnsi="Times New Roman" w:cs="Times New Roman"/>
          <w:sz w:val="28"/>
          <w:szCs w:val="28"/>
        </w:rPr>
        <w:t>рел</w:t>
      </w:r>
      <w:proofErr w:type="gramEnd"/>
      <w:r w:rsidRPr="00A018AF">
        <w:rPr>
          <w:rFonts w:ascii="Times New Roman" w:hAnsi="Times New Roman" w:cs="Times New Roman"/>
          <w:sz w:val="28"/>
          <w:szCs w:val="28"/>
        </w:rPr>
        <w:t xml:space="preserve">ігійних, культурних чинників, то переконливих доказів зв’язку психологічних та </w:t>
      </w:r>
      <w:r w:rsidRPr="00A018AF">
        <w:rPr>
          <w:rFonts w:ascii="Times New Roman" w:hAnsi="Times New Roman" w:cs="Times New Roman"/>
          <w:sz w:val="28"/>
          <w:szCs w:val="28"/>
        </w:rPr>
        <w:lastRenderedPageBreak/>
        <w:t xml:space="preserve">соматичних симптомів депресії з культуральними чи релігійними відмінностями не доведено [4]. </w:t>
      </w:r>
    </w:p>
    <w:p w:rsidR="007E0E84"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При плануванні програми лікування, реабілітації велике значення має визначення тих домінуючих чинникі</w:t>
      </w:r>
      <w:proofErr w:type="gramStart"/>
      <w:r w:rsidRPr="00A018AF">
        <w:rPr>
          <w:rFonts w:ascii="Times New Roman" w:hAnsi="Times New Roman" w:cs="Times New Roman"/>
          <w:sz w:val="28"/>
          <w:szCs w:val="28"/>
        </w:rPr>
        <w:t>в</w:t>
      </w:r>
      <w:proofErr w:type="gramEnd"/>
      <w:r w:rsidRPr="00A018AF">
        <w:rPr>
          <w:rFonts w:ascii="Times New Roman" w:hAnsi="Times New Roman" w:cs="Times New Roman"/>
          <w:sz w:val="28"/>
          <w:szCs w:val="28"/>
        </w:rPr>
        <w:t xml:space="preserve">, які спровокували розвиток депресії. </w:t>
      </w:r>
    </w:p>
    <w:p w:rsidR="007E0E84"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Врахування таких чинників фахівцями мультидисциплінарної реабілітаційної команди є обов’язковим для забезпечення ефективності програми та її тривалості. </w:t>
      </w:r>
    </w:p>
    <w:p w:rsidR="007E0E84"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До дослідження було залучено дані історій хвороб та карт амбулаторних пацієнтів, хворих на</w:t>
      </w:r>
      <w:r w:rsidR="007E0E84" w:rsidRPr="00A018AF">
        <w:rPr>
          <w:rFonts w:ascii="Times New Roman" w:hAnsi="Times New Roman" w:cs="Times New Roman"/>
          <w:sz w:val="28"/>
          <w:szCs w:val="28"/>
          <w:lang w:val="uk-UA"/>
        </w:rPr>
        <w:t xml:space="preserve"> рекурентний депресивний розлад</w:t>
      </w:r>
      <w:r w:rsidRPr="00A018AF">
        <w:rPr>
          <w:rFonts w:ascii="Times New Roman" w:hAnsi="Times New Roman" w:cs="Times New Roman"/>
          <w:sz w:val="28"/>
          <w:szCs w:val="28"/>
          <w:lang w:val="uk-UA"/>
        </w:rPr>
        <w:t xml:space="preserve">. </w:t>
      </w:r>
    </w:p>
    <w:p w:rsidR="007E0E84"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Вік пацієнток – 45,37±12,01 р. (</w:t>
      </w:r>
      <w:r w:rsidRPr="00A018AF">
        <w:rPr>
          <w:rFonts w:ascii="Times New Roman" w:hAnsi="Times New Roman" w:cs="Times New Roman"/>
          <w:sz w:val="28"/>
          <w:szCs w:val="28"/>
        </w:rPr>
        <w:t>min</w:t>
      </w:r>
      <w:r w:rsidRPr="00A018AF">
        <w:rPr>
          <w:rFonts w:ascii="Times New Roman" w:hAnsi="Times New Roman" w:cs="Times New Roman"/>
          <w:sz w:val="28"/>
          <w:szCs w:val="28"/>
          <w:lang w:val="uk-UA"/>
        </w:rPr>
        <w:t xml:space="preserve"> – 23 р.; </w:t>
      </w:r>
      <w:proofErr w:type="gramStart"/>
      <w:r w:rsidRPr="00A018AF">
        <w:rPr>
          <w:rFonts w:ascii="Times New Roman" w:hAnsi="Times New Roman" w:cs="Times New Roman"/>
          <w:sz w:val="28"/>
          <w:szCs w:val="28"/>
        </w:rPr>
        <w:t>max</w:t>
      </w:r>
      <w:r w:rsidRPr="00A018AF">
        <w:rPr>
          <w:rFonts w:ascii="Times New Roman" w:hAnsi="Times New Roman" w:cs="Times New Roman"/>
          <w:sz w:val="28"/>
          <w:szCs w:val="28"/>
          <w:lang w:val="uk-UA"/>
        </w:rPr>
        <w:t xml:space="preserve"> – 69 р.).</w:t>
      </w:r>
      <w:proofErr w:type="gramEnd"/>
      <w:r w:rsidRPr="00A018AF">
        <w:rPr>
          <w:rFonts w:ascii="Times New Roman" w:hAnsi="Times New Roman" w:cs="Times New Roman"/>
          <w:sz w:val="28"/>
          <w:szCs w:val="28"/>
          <w:lang w:val="uk-UA"/>
        </w:rPr>
        <w:t xml:space="preserve"> </w:t>
      </w:r>
      <w:r w:rsidRPr="00A018AF">
        <w:rPr>
          <w:rFonts w:ascii="Times New Roman" w:hAnsi="Times New Roman" w:cs="Times New Roman"/>
          <w:sz w:val="28"/>
          <w:szCs w:val="28"/>
        </w:rPr>
        <w:t>Математичне опрацювання первинних даних ми проводили за допомогою програми MedStat: розраховували середнє значення (Х), похибку (m), середнє квадратичне відхилення</w:t>
      </w:r>
      <w:proofErr w:type="gramStart"/>
      <w:r w:rsidRPr="00A018AF">
        <w:rPr>
          <w:rFonts w:ascii="Times New Roman" w:hAnsi="Times New Roman" w:cs="Times New Roman"/>
          <w:sz w:val="28"/>
          <w:szCs w:val="28"/>
        </w:rPr>
        <w:t xml:space="preserve"> (δ). </w:t>
      </w:r>
      <w:proofErr w:type="gramEnd"/>
    </w:p>
    <w:p w:rsidR="007E0E84"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Кореляційний зв'язок ми вивчали за допомогою розрахунку коефіцієнта кореляції Спірмена (</w:t>
      </w:r>
      <w:r w:rsidRPr="00A018AF">
        <w:rPr>
          <w:rFonts w:ascii="Times New Roman" w:hAnsi="Times New Roman" w:cs="Times New Roman"/>
          <w:sz w:val="28"/>
          <w:szCs w:val="28"/>
        </w:rPr>
        <w:t>r</w:t>
      </w:r>
      <w:r w:rsidRPr="00A018AF">
        <w:rPr>
          <w:rFonts w:ascii="Times New Roman" w:hAnsi="Times New Roman" w:cs="Times New Roman"/>
          <w:sz w:val="28"/>
          <w:szCs w:val="28"/>
          <w:lang w:val="uk-UA"/>
        </w:rPr>
        <w:t xml:space="preserve">) на рівні значущості р ≤0,01. </w:t>
      </w:r>
    </w:p>
    <w:p w:rsidR="007E0E84"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Кореляційний зв’язок між досліджуваними показниками ми оцінювали як слабкий (</w:t>
      </w:r>
      <w:r w:rsidRPr="00A018AF">
        <w:rPr>
          <w:rFonts w:ascii="Times New Roman" w:hAnsi="Times New Roman" w:cs="Times New Roman"/>
          <w:sz w:val="28"/>
          <w:szCs w:val="28"/>
        </w:rPr>
        <w:t>r</w:t>
      </w:r>
      <w:r w:rsidRPr="00A018AF">
        <w:rPr>
          <w:rFonts w:ascii="Times New Roman" w:hAnsi="Times New Roman" w:cs="Times New Roman"/>
          <w:sz w:val="28"/>
          <w:szCs w:val="28"/>
          <w:lang w:val="uk-UA"/>
        </w:rPr>
        <w:t>=0,1-0,29); середньої сили (</w:t>
      </w:r>
      <w:r w:rsidRPr="00A018AF">
        <w:rPr>
          <w:rFonts w:ascii="Times New Roman" w:hAnsi="Times New Roman" w:cs="Times New Roman"/>
          <w:sz w:val="28"/>
          <w:szCs w:val="28"/>
        </w:rPr>
        <w:t>r</w:t>
      </w:r>
      <w:r w:rsidRPr="00A018AF">
        <w:rPr>
          <w:rFonts w:ascii="Times New Roman" w:hAnsi="Times New Roman" w:cs="Times New Roman"/>
          <w:sz w:val="28"/>
          <w:szCs w:val="28"/>
          <w:lang w:val="uk-UA"/>
        </w:rPr>
        <w:t>=0,3-0,49); значний (</w:t>
      </w:r>
      <w:r w:rsidRPr="00A018AF">
        <w:rPr>
          <w:rFonts w:ascii="Times New Roman" w:hAnsi="Times New Roman" w:cs="Times New Roman"/>
          <w:sz w:val="28"/>
          <w:szCs w:val="28"/>
        </w:rPr>
        <w:t>r</w:t>
      </w:r>
      <w:r w:rsidRPr="00A018AF">
        <w:rPr>
          <w:rFonts w:ascii="Times New Roman" w:hAnsi="Times New Roman" w:cs="Times New Roman"/>
          <w:sz w:val="28"/>
          <w:szCs w:val="28"/>
          <w:lang w:val="uk-UA"/>
        </w:rPr>
        <w:t>=0,5-0,69); сильний (</w:t>
      </w:r>
      <w:r w:rsidRPr="00A018AF">
        <w:rPr>
          <w:rFonts w:ascii="Times New Roman" w:hAnsi="Times New Roman" w:cs="Times New Roman"/>
          <w:sz w:val="28"/>
          <w:szCs w:val="28"/>
        </w:rPr>
        <w:t>r</w:t>
      </w:r>
      <w:r w:rsidRPr="00A018AF">
        <w:rPr>
          <w:rFonts w:ascii="Times New Roman" w:hAnsi="Times New Roman" w:cs="Times New Roman"/>
          <w:sz w:val="28"/>
          <w:szCs w:val="28"/>
          <w:lang w:val="uk-UA"/>
        </w:rPr>
        <w:t>=0,7-0,89); дуже сильний (</w:t>
      </w:r>
      <w:r w:rsidRPr="00A018AF">
        <w:rPr>
          <w:rFonts w:ascii="Times New Roman" w:hAnsi="Times New Roman" w:cs="Times New Roman"/>
          <w:sz w:val="28"/>
          <w:szCs w:val="28"/>
        </w:rPr>
        <w:t>r</w:t>
      </w:r>
      <w:r w:rsidRPr="00A018AF">
        <w:rPr>
          <w:rFonts w:ascii="Times New Roman" w:hAnsi="Times New Roman" w:cs="Times New Roman"/>
          <w:sz w:val="28"/>
          <w:szCs w:val="28"/>
          <w:lang w:val="uk-UA"/>
        </w:rPr>
        <w:t xml:space="preserve">=0,9-0,99). </w:t>
      </w:r>
    </w:p>
    <w:p w:rsidR="007E0E84"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Додатний коефіцієнт кореляції вказує на прямий (позитивний) зв'язок </w:t>
      </w:r>
      <w:proofErr w:type="gramStart"/>
      <w:r w:rsidRPr="00A018AF">
        <w:rPr>
          <w:rFonts w:ascii="Times New Roman" w:hAnsi="Times New Roman" w:cs="Times New Roman"/>
          <w:sz w:val="28"/>
          <w:szCs w:val="28"/>
        </w:rPr>
        <w:t>між</w:t>
      </w:r>
      <w:proofErr w:type="gramEnd"/>
      <w:r w:rsidRPr="00A018AF">
        <w:rPr>
          <w:rFonts w:ascii="Times New Roman" w:hAnsi="Times New Roman" w:cs="Times New Roman"/>
          <w:sz w:val="28"/>
          <w:szCs w:val="28"/>
        </w:rPr>
        <w:t xml:space="preserve"> показниками, а від'ємний – на зворотний (негативний) зв'язок. </w:t>
      </w:r>
    </w:p>
    <w:p w:rsidR="007E0E84"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Результати </w:t>
      </w:r>
      <w:proofErr w:type="gramStart"/>
      <w:r w:rsidRPr="00A018AF">
        <w:rPr>
          <w:rFonts w:ascii="Times New Roman" w:hAnsi="Times New Roman" w:cs="Times New Roman"/>
          <w:sz w:val="28"/>
          <w:szCs w:val="28"/>
        </w:rPr>
        <w:t>досл</w:t>
      </w:r>
      <w:proofErr w:type="gramEnd"/>
      <w:r w:rsidRPr="00A018AF">
        <w:rPr>
          <w:rFonts w:ascii="Times New Roman" w:hAnsi="Times New Roman" w:cs="Times New Roman"/>
          <w:sz w:val="28"/>
          <w:szCs w:val="28"/>
        </w:rPr>
        <w:t xml:space="preserve">ідження. Рекурентний депресивний розлад (за МКХ 11- F33) – це повторний депресивний </w:t>
      </w:r>
      <w:proofErr w:type="gramStart"/>
      <w:r w:rsidRPr="00A018AF">
        <w:rPr>
          <w:rFonts w:ascii="Times New Roman" w:hAnsi="Times New Roman" w:cs="Times New Roman"/>
          <w:sz w:val="28"/>
          <w:szCs w:val="28"/>
        </w:rPr>
        <w:t>еп</w:t>
      </w:r>
      <w:proofErr w:type="gramEnd"/>
      <w:r w:rsidRPr="00A018AF">
        <w:rPr>
          <w:rFonts w:ascii="Times New Roman" w:hAnsi="Times New Roman" w:cs="Times New Roman"/>
          <w:sz w:val="28"/>
          <w:szCs w:val="28"/>
        </w:rPr>
        <w:t xml:space="preserve">ізод за умови, що попередній закінчився понад 2 місяці тому й за цей час не спостерігалося значущих порушень настрою [6]. </w:t>
      </w:r>
    </w:p>
    <w:p w:rsidR="007E0E84"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Таким чином, для діагностики такого розладу необхідно мати мінімум два зафіксовані епізоди депресії тривалістю від двох тижнів і більше й між ними повинні бути кілька місяців благополучного стану. </w:t>
      </w:r>
    </w:p>
    <w:p w:rsidR="007E0E84"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Згідно з отриманими даними </w:t>
      </w:r>
      <w:proofErr w:type="gramStart"/>
      <w:r w:rsidRPr="00A018AF">
        <w:rPr>
          <w:rFonts w:ascii="Times New Roman" w:hAnsi="Times New Roman" w:cs="Times New Roman"/>
          <w:sz w:val="28"/>
          <w:szCs w:val="28"/>
        </w:rPr>
        <w:t>п</w:t>
      </w:r>
      <w:proofErr w:type="gramEnd"/>
      <w:r w:rsidRPr="00A018AF">
        <w:rPr>
          <w:rFonts w:ascii="Times New Roman" w:hAnsi="Times New Roman" w:cs="Times New Roman"/>
          <w:sz w:val="28"/>
          <w:szCs w:val="28"/>
        </w:rPr>
        <w:t xml:space="preserve">ід час нашого дослідження середня тривалість періоду ремісії – 97,9 днів (δ – 20,5; m – 2,5; min – 61 день, max – 128 днів). </w:t>
      </w:r>
    </w:p>
    <w:p w:rsidR="007E0E84"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lastRenderedPageBreak/>
        <w:t xml:space="preserve">Для з’ясування залежності тривалості ремісії від віку пацієнток, ми проаналізували силу кореляційного зв’язку для варіаційного ряду, розподіл якого не відрізняється від нормального на рівні значущості р≥0,05. </w:t>
      </w:r>
    </w:p>
    <w:p w:rsidR="007E0E84"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Згідно з отриманими даними коефіцієнт кореляції становить 0,03. </w:t>
      </w:r>
    </w:p>
    <w:p w:rsidR="007E0E84"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Такий результат </w:t>
      </w:r>
      <w:proofErr w:type="gramStart"/>
      <w:r w:rsidRPr="00A018AF">
        <w:rPr>
          <w:rFonts w:ascii="Times New Roman" w:hAnsi="Times New Roman" w:cs="Times New Roman"/>
          <w:sz w:val="28"/>
          <w:szCs w:val="28"/>
        </w:rPr>
        <w:t>св</w:t>
      </w:r>
      <w:proofErr w:type="gramEnd"/>
      <w:r w:rsidRPr="00A018AF">
        <w:rPr>
          <w:rFonts w:ascii="Times New Roman" w:hAnsi="Times New Roman" w:cs="Times New Roman"/>
          <w:sz w:val="28"/>
          <w:szCs w:val="28"/>
        </w:rPr>
        <w:t xml:space="preserve">ідчить, що лінійного кореляційного зв’язку між віком хворих на депресію та тривалістю періоду ремісії не виявлено. </w:t>
      </w:r>
    </w:p>
    <w:p w:rsidR="007E0E84"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Важливим етапом збору анамнезу є з’ясування факторів, що сприяли виникненню захворювання, та визначення ризику їх впливу на процес реабілітації та загострення процесу. </w:t>
      </w:r>
    </w:p>
    <w:p w:rsidR="007E0E84"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Вивчаючи дані у досліджуваній групі пацієнток, виявили, що основними чинниками, які пацієнтки чи їхні родичі вважають визначальними у виникненні захворювання були: у 19,4 % випадків – наявність хронічних соматичних розладів та тривале їх лікування; у 17,9% учасниць дослідження стресова подія сприяла виникненню захворювання. </w:t>
      </w:r>
    </w:p>
    <w:p w:rsidR="007E0E84"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В одинакові кількості (13,4%), як першопричинний чинник виникнення захворювання, вказують зловживання алкоголю, прийом наркотичних та/чи психоактивних речовин; неконтрольований прийом медикаментів; зміна сезонів в році. </w:t>
      </w:r>
    </w:p>
    <w:p w:rsidR="007E0E84"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У 12% випадків смерть близької людини стало провокуючим чинником у розвитку депресії; наявність інших психічних розладі</w:t>
      </w:r>
      <w:proofErr w:type="gramStart"/>
      <w:r w:rsidRPr="00A018AF">
        <w:rPr>
          <w:rFonts w:ascii="Times New Roman" w:hAnsi="Times New Roman" w:cs="Times New Roman"/>
          <w:sz w:val="28"/>
          <w:szCs w:val="28"/>
        </w:rPr>
        <w:t>в</w:t>
      </w:r>
      <w:proofErr w:type="gramEnd"/>
      <w:r w:rsidRPr="00A018AF">
        <w:rPr>
          <w:rFonts w:ascii="Times New Roman" w:hAnsi="Times New Roman" w:cs="Times New Roman"/>
          <w:sz w:val="28"/>
          <w:szCs w:val="28"/>
        </w:rPr>
        <w:t xml:space="preserve"> у 10,5% випадків призвело до розвитку депресії. </w:t>
      </w:r>
    </w:p>
    <w:p w:rsidR="007E0E84"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Виокремивши провідний чинник, який є пусковим фактором розвитку депресії, ми проаналізували його взаємозалежність з тривалістю періоду ремісії. </w:t>
      </w:r>
    </w:p>
    <w:p w:rsidR="007E0E84"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Був виявлений слабкий позитивний кореляційний зв'язок між стресовою подією (</w:t>
      </w:r>
      <w:r w:rsidRPr="00A018AF">
        <w:rPr>
          <w:rFonts w:ascii="Times New Roman" w:hAnsi="Times New Roman" w:cs="Times New Roman"/>
          <w:sz w:val="28"/>
          <w:szCs w:val="28"/>
        </w:rPr>
        <w:t>r</w:t>
      </w:r>
      <w:r w:rsidRPr="00A018AF">
        <w:rPr>
          <w:rFonts w:ascii="Times New Roman" w:hAnsi="Times New Roman" w:cs="Times New Roman"/>
          <w:sz w:val="28"/>
          <w:szCs w:val="28"/>
          <w:lang w:val="uk-UA"/>
        </w:rPr>
        <w:t>=0,11), смертю близької людини (</w:t>
      </w:r>
      <w:r w:rsidRPr="00A018AF">
        <w:rPr>
          <w:rFonts w:ascii="Times New Roman" w:hAnsi="Times New Roman" w:cs="Times New Roman"/>
          <w:sz w:val="28"/>
          <w:szCs w:val="28"/>
        </w:rPr>
        <w:t>r</w:t>
      </w:r>
      <w:r w:rsidRPr="00A018AF">
        <w:rPr>
          <w:rFonts w:ascii="Times New Roman" w:hAnsi="Times New Roman" w:cs="Times New Roman"/>
          <w:sz w:val="28"/>
          <w:szCs w:val="28"/>
          <w:lang w:val="uk-UA"/>
        </w:rPr>
        <w:t xml:space="preserve">=0,14) та тривалістю ремісії. </w:t>
      </w:r>
    </w:p>
    <w:p w:rsidR="007E0E84"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Зворотний кореляційний зв'язок слабкої сили був між наявністю хронічних соматичних розладів (</w:t>
      </w:r>
      <w:r w:rsidRPr="00A018AF">
        <w:rPr>
          <w:rFonts w:ascii="Times New Roman" w:hAnsi="Times New Roman" w:cs="Times New Roman"/>
          <w:sz w:val="28"/>
          <w:szCs w:val="28"/>
        </w:rPr>
        <w:t>r</w:t>
      </w:r>
      <w:r w:rsidRPr="00A018AF">
        <w:rPr>
          <w:rFonts w:ascii="Times New Roman" w:hAnsi="Times New Roman" w:cs="Times New Roman"/>
          <w:sz w:val="28"/>
          <w:szCs w:val="28"/>
          <w:lang w:val="uk-UA"/>
        </w:rPr>
        <w:t>=-0,22), наявністю інших психічних розладів (</w:t>
      </w:r>
      <w:r w:rsidRPr="00A018AF">
        <w:rPr>
          <w:rFonts w:ascii="Times New Roman" w:hAnsi="Times New Roman" w:cs="Times New Roman"/>
          <w:sz w:val="28"/>
          <w:szCs w:val="28"/>
        </w:rPr>
        <w:t>r</w:t>
      </w:r>
      <w:r w:rsidRPr="00A018AF">
        <w:rPr>
          <w:rFonts w:ascii="Times New Roman" w:hAnsi="Times New Roman" w:cs="Times New Roman"/>
          <w:sz w:val="28"/>
          <w:szCs w:val="28"/>
          <w:lang w:val="uk-UA"/>
        </w:rPr>
        <w:t>=-0,16), зміною сезонів в році (</w:t>
      </w:r>
      <w:r w:rsidRPr="00A018AF">
        <w:rPr>
          <w:rFonts w:ascii="Times New Roman" w:hAnsi="Times New Roman" w:cs="Times New Roman"/>
          <w:sz w:val="28"/>
          <w:szCs w:val="28"/>
        </w:rPr>
        <w:t>r</w:t>
      </w:r>
      <w:r w:rsidRPr="00A018AF">
        <w:rPr>
          <w:rFonts w:ascii="Times New Roman" w:hAnsi="Times New Roman" w:cs="Times New Roman"/>
          <w:sz w:val="28"/>
          <w:szCs w:val="28"/>
          <w:lang w:val="uk-UA"/>
        </w:rPr>
        <w:t xml:space="preserve">= 016) та тривалістю періоду ремісії. </w:t>
      </w:r>
    </w:p>
    <w:p w:rsidR="007E0E84"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lastRenderedPageBreak/>
        <w:t xml:space="preserve">Взаємозалежності між тривалістю періоду ремісії та іншими факторами, які пацієнти та/чи їхні родичі вважають основними при виникнення захворювання, не виявлено. </w:t>
      </w:r>
    </w:p>
    <w:p w:rsidR="007E0E84"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Серед учасниць </w:t>
      </w:r>
      <w:proofErr w:type="gramStart"/>
      <w:r w:rsidRPr="00A018AF">
        <w:rPr>
          <w:rFonts w:ascii="Times New Roman" w:hAnsi="Times New Roman" w:cs="Times New Roman"/>
          <w:sz w:val="28"/>
          <w:szCs w:val="28"/>
        </w:rPr>
        <w:t>досл</w:t>
      </w:r>
      <w:proofErr w:type="gramEnd"/>
      <w:r w:rsidRPr="00A018AF">
        <w:rPr>
          <w:rFonts w:ascii="Times New Roman" w:hAnsi="Times New Roman" w:cs="Times New Roman"/>
          <w:sz w:val="28"/>
          <w:szCs w:val="28"/>
        </w:rPr>
        <w:t xml:space="preserve">ідження у 7 осіб (10,5%) є обтяжливий сімейний анамнез щодо наявності депресії у кровних родичів. У 9 пацієнток (13,4%) – в анамнезі зафіксована дитяча психотравмуюча подія. Згідно з результатами дослідження, між тривалістю ремісії та наявністю депресії у родичів чи психологічною травмою в дитинстві статистично значимих взаємозв’язків не виявлено (r=-0,02 і r=0,04). </w:t>
      </w:r>
    </w:p>
    <w:p w:rsidR="007E0E84"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Аналізуючи дані щодо </w:t>
      </w:r>
      <w:proofErr w:type="gramStart"/>
      <w:r w:rsidRPr="00A018AF">
        <w:rPr>
          <w:rFonts w:ascii="Times New Roman" w:hAnsi="Times New Roman" w:cs="Times New Roman"/>
          <w:sz w:val="28"/>
          <w:szCs w:val="28"/>
        </w:rPr>
        <w:t>пров</w:t>
      </w:r>
      <w:proofErr w:type="gramEnd"/>
      <w:r w:rsidRPr="00A018AF">
        <w:rPr>
          <w:rFonts w:ascii="Times New Roman" w:hAnsi="Times New Roman" w:cs="Times New Roman"/>
          <w:sz w:val="28"/>
          <w:szCs w:val="28"/>
        </w:rPr>
        <w:t xml:space="preserve">ідного чинника, який спровокував настання стадії загострення та даних анамнезу, прослідковується певна взаємозалежність. </w:t>
      </w:r>
    </w:p>
    <w:p w:rsidR="007E0E84"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Позитивний кореляційний зв'язок значної сили виявлений між обтяжливим сімейним анамнезом і зловживанням алкоголю, прийомом наркотичних, психоактивних речовин (</w:t>
      </w:r>
      <w:r w:rsidRPr="00A018AF">
        <w:rPr>
          <w:rFonts w:ascii="Times New Roman" w:hAnsi="Times New Roman" w:cs="Times New Roman"/>
          <w:sz w:val="28"/>
          <w:szCs w:val="28"/>
        </w:rPr>
        <w:t>r</w:t>
      </w:r>
      <w:r w:rsidRPr="00A018AF">
        <w:rPr>
          <w:rFonts w:ascii="Times New Roman" w:hAnsi="Times New Roman" w:cs="Times New Roman"/>
          <w:sz w:val="28"/>
          <w:szCs w:val="28"/>
          <w:lang w:val="uk-UA"/>
        </w:rPr>
        <w:t xml:space="preserve">=0,53). </w:t>
      </w:r>
    </w:p>
    <w:p w:rsidR="007E0E84" w:rsidRPr="00A018AF" w:rsidRDefault="007E0E84"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Пряма вза</w:t>
      </w:r>
      <w:r w:rsidR="000E729D" w:rsidRPr="00A018AF">
        <w:rPr>
          <w:rFonts w:ascii="Times New Roman" w:hAnsi="Times New Roman" w:cs="Times New Roman"/>
          <w:sz w:val="28"/>
          <w:szCs w:val="28"/>
          <w:lang w:val="uk-UA"/>
        </w:rPr>
        <w:t>ємозалежність середньої сили є між обтяжливим сімейним анамнезом та сезонністю (</w:t>
      </w:r>
      <w:r w:rsidR="000E729D" w:rsidRPr="00A018AF">
        <w:rPr>
          <w:rFonts w:ascii="Times New Roman" w:hAnsi="Times New Roman" w:cs="Times New Roman"/>
          <w:sz w:val="28"/>
          <w:szCs w:val="28"/>
        </w:rPr>
        <w:t>r</w:t>
      </w:r>
      <w:r w:rsidR="000E729D" w:rsidRPr="00A018AF">
        <w:rPr>
          <w:rFonts w:ascii="Times New Roman" w:hAnsi="Times New Roman" w:cs="Times New Roman"/>
          <w:sz w:val="28"/>
          <w:szCs w:val="28"/>
          <w:lang w:val="uk-UA"/>
        </w:rPr>
        <w:t>=0,43) і обтяжливим сімейним анамнезом та наявністю інших (недепресивних) психічних розладів (</w:t>
      </w:r>
      <w:r w:rsidR="000E729D" w:rsidRPr="00A018AF">
        <w:rPr>
          <w:rFonts w:ascii="Times New Roman" w:hAnsi="Times New Roman" w:cs="Times New Roman"/>
          <w:sz w:val="28"/>
          <w:szCs w:val="28"/>
        </w:rPr>
        <w:t>r</w:t>
      </w:r>
      <w:r w:rsidR="000E729D" w:rsidRPr="00A018AF">
        <w:rPr>
          <w:rFonts w:ascii="Times New Roman" w:hAnsi="Times New Roman" w:cs="Times New Roman"/>
          <w:sz w:val="28"/>
          <w:szCs w:val="28"/>
          <w:lang w:val="uk-UA"/>
        </w:rPr>
        <w:t xml:space="preserve">=0,32). </w:t>
      </w:r>
    </w:p>
    <w:p w:rsidR="007E0E84"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Пряма взаємозалежність слабкої сили прослідковується між обтяжливим сімейним анамнезом та стресовою подією (</w:t>
      </w:r>
      <w:r w:rsidRPr="00A018AF">
        <w:rPr>
          <w:rFonts w:ascii="Times New Roman" w:hAnsi="Times New Roman" w:cs="Times New Roman"/>
          <w:sz w:val="28"/>
          <w:szCs w:val="28"/>
        </w:rPr>
        <w:t>r</w:t>
      </w:r>
      <w:r w:rsidRPr="00A018AF">
        <w:rPr>
          <w:rFonts w:ascii="Times New Roman" w:hAnsi="Times New Roman" w:cs="Times New Roman"/>
          <w:sz w:val="28"/>
          <w:szCs w:val="28"/>
          <w:lang w:val="uk-UA"/>
        </w:rPr>
        <w:t>=0,16); між обтяжливим сімейним анамнезом та смертю близької людини (</w:t>
      </w:r>
      <w:r w:rsidRPr="00A018AF">
        <w:rPr>
          <w:rFonts w:ascii="Times New Roman" w:hAnsi="Times New Roman" w:cs="Times New Roman"/>
          <w:sz w:val="28"/>
          <w:szCs w:val="28"/>
        </w:rPr>
        <w:t>r</w:t>
      </w:r>
      <w:r w:rsidRPr="00A018AF">
        <w:rPr>
          <w:rFonts w:ascii="Times New Roman" w:hAnsi="Times New Roman" w:cs="Times New Roman"/>
          <w:sz w:val="28"/>
          <w:szCs w:val="28"/>
          <w:lang w:val="uk-UA"/>
        </w:rPr>
        <w:t xml:space="preserve">=0,13). </w:t>
      </w:r>
    </w:p>
    <w:p w:rsidR="007E0E84"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Зворотний слабкий кореляційний зв'язок виявлений між обтяжливим сімейним анамнезом та наявністю хронічних соматичних захворювань (</w:t>
      </w:r>
      <w:r w:rsidRPr="00A018AF">
        <w:rPr>
          <w:rFonts w:ascii="Times New Roman" w:hAnsi="Times New Roman" w:cs="Times New Roman"/>
          <w:sz w:val="28"/>
          <w:szCs w:val="28"/>
        </w:rPr>
        <w:t>r</w:t>
      </w:r>
      <w:r w:rsidRPr="00A018AF">
        <w:rPr>
          <w:rFonts w:ascii="Times New Roman" w:hAnsi="Times New Roman" w:cs="Times New Roman"/>
          <w:sz w:val="28"/>
          <w:szCs w:val="28"/>
          <w:lang w:val="uk-UA"/>
        </w:rPr>
        <w:t>=-0,23); між обтяжливим сімейним анамнезом та прийомом лікарських засобів (</w:t>
      </w:r>
      <w:r w:rsidRPr="00A018AF">
        <w:rPr>
          <w:rFonts w:ascii="Times New Roman" w:hAnsi="Times New Roman" w:cs="Times New Roman"/>
          <w:sz w:val="28"/>
          <w:szCs w:val="28"/>
        </w:rPr>
        <w:t>r</w:t>
      </w:r>
      <w:r w:rsidRPr="00A018AF">
        <w:rPr>
          <w:rFonts w:ascii="Times New Roman" w:hAnsi="Times New Roman" w:cs="Times New Roman"/>
          <w:sz w:val="28"/>
          <w:szCs w:val="28"/>
          <w:lang w:val="uk-UA"/>
        </w:rPr>
        <w:t xml:space="preserve">=-0,14). </w:t>
      </w:r>
    </w:p>
    <w:p w:rsidR="007E0E84"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Аналіз кореляційного зв’язку між перенесеною психотравмуючою подією в дитинстві та наявністю провокуючого чинника, який сприяв загостренню хвороби, показав взаємозалежність різної сили та напрямку. </w:t>
      </w:r>
    </w:p>
    <w:p w:rsidR="007E0E84"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Так, виявлена пряма взаємозалежність середньої сили </w:t>
      </w:r>
      <w:proofErr w:type="gramStart"/>
      <w:r w:rsidRPr="00A018AF">
        <w:rPr>
          <w:rFonts w:ascii="Times New Roman" w:hAnsi="Times New Roman" w:cs="Times New Roman"/>
          <w:sz w:val="28"/>
          <w:szCs w:val="28"/>
        </w:rPr>
        <w:t>між</w:t>
      </w:r>
      <w:proofErr w:type="gramEnd"/>
      <w:r w:rsidRPr="00A018AF">
        <w:rPr>
          <w:rFonts w:ascii="Times New Roman" w:hAnsi="Times New Roman" w:cs="Times New Roman"/>
          <w:sz w:val="28"/>
          <w:szCs w:val="28"/>
        </w:rPr>
        <w:t xml:space="preserve"> психотравмуючою подією перенесеною в дитинстві та стресовою подією, яка спровокувала повторний депресивний напад (r=0,48). </w:t>
      </w:r>
    </w:p>
    <w:p w:rsidR="007E0E84"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lastRenderedPageBreak/>
        <w:t>Слабкий позитивний кореляційний зв'язок є між дитячою психотрамуючою подією і наявністю інших (недепресивних) психічних розладів (</w:t>
      </w:r>
      <w:r w:rsidRPr="00A018AF">
        <w:rPr>
          <w:rFonts w:ascii="Times New Roman" w:hAnsi="Times New Roman" w:cs="Times New Roman"/>
          <w:sz w:val="28"/>
          <w:szCs w:val="28"/>
        </w:rPr>
        <w:t>r</w:t>
      </w:r>
      <w:r w:rsidRPr="00A018AF">
        <w:rPr>
          <w:rFonts w:ascii="Times New Roman" w:hAnsi="Times New Roman" w:cs="Times New Roman"/>
          <w:sz w:val="28"/>
          <w:szCs w:val="28"/>
          <w:lang w:val="uk-UA"/>
        </w:rPr>
        <w:t>=0,11), наявністю хронічних соматичних розладів (</w:t>
      </w:r>
      <w:r w:rsidRPr="00A018AF">
        <w:rPr>
          <w:rFonts w:ascii="Times New Roman" w:hAnsi="Times New Roman" w:cs="Times New Roman"/>
          <w:sz w:val="28"/>
          <w:szCs w:val="28"/>
        </w:rPr>
        <w:t>r</w:t>
      </w:r>
      <w:r w:rsidRPr="00A018AF">
        <w:rPr>
          <w:rFonts w:ascii="Times New Roman" w:hAnsi="Times New Roman" w:cs="Times New Roman"/>
          <w:sz w:val="28"/>
          <w:szCs w:val="28"/>
          <w:lang w:val="uk-UA"/>
        </w:rPr>
        <w:t>=0,12), сезонністю загострень (</w:t>
      </w:r>
      <w:r w:rsidRPr="00A018AF">
        <w:rPr>
          <w:rFonts w:ascii="Times New Roman" w:hAnsi="Times New Roman" w:cs="Times New Roman"/>
          <w:sz w:val="28"/>
          <w:szCs w:val="28"/>
        </w:rPr>
        <w:t>r</w:t>
      </w:r>
      <w:r w:rsidRPr="00A018AF">
        <w:rPr>
          <w:rFonts w:ascii="Times New Roman" w:hAnsi="Times New Roman" w:cs="Times New Roman"/>
          <w:sz w:val="28"/>
          <w:szCs w:val="28"/>
          <w:lang w:val="uk-UA"/>
        </w:rPr>
        <w:t xml:space="preserve">=0,15). </w:t>
      </w:r>
      <w:r w:rsidRPr="00367C38">
        <w:rPr>
          <w:rFonts w:ascii="Times New Roman" w:hAnsi="Times New Roman" w:cs="Times New Roman"/>
          <w:sz w:val="28"/>
          <w:szCs w:val="28"/>
          <w:lang w:val="uk-UA"/>
        </w:rPr>
        <w:t>Виявлений негативний слабкий кореляційний зв'язок між психотравмуючою подією перенесеною в дитинстві та смертю близької людини (</w:t>
      </w:r>
      <w:r w:rsidRPr="00A018AF">
        <w:rPr>
          <w:rFonts w:ascii="Times New Roman" w:hAnsi="Times New Roman" w:cs="Times New Roman"/>
          <w:sz w:val="28"/>
          <w:szCs w:val="28"/>
        </w:rPr>
        <w:t>r</w:t>
      </w:r>
      <w:r w:rsidRPr="00367C38">
        <w:rPr>
          <w:rFonts w:ascii="Times New Roman" w:hAnsi="Times New Roman" w:cs="Times New Roman"/>
          <w:sz w:val="28"/>
          <w:szCs w:val="28"/>
          <w:lang w:val="uk-UA"/>
        </w:rPr>
        <w:t>=-0,14), прийомом лікарських засобів (</w:t>
      </w:r>
      <w:r w:rsidRPr="00A018AF">
        <w:rPr>
          <w:rFonts w:ascii="Times New Roman" w:hAnsi="Times New Roman" w:cs="Times New Roman"/>
          <w:sz w:val="28"/>
          <w:szCs w:val="28"/>
        </w:rPr>
        <w:t>r</w:t>
      </w:r>
      <w:r w:rsidRPr="00367C38">
        <w:rPr>
          <w:rFonts w:ascii="Times New Roman" w:hAnsi="Times New Roman" w:cs="Times New Roman"/>
          <w:sz w:val="28"/>
          <w:szCs w:val="28"/>
          <w:lang w:val="uk-UA"/>
        </w:rPr>
        <w:t>=-0,15), зловживанням алкоголю, прийомом наркотичних, психоактивних речовин (</w:t>
      </w:r>
      <w:r w:rsidRPr="00A018AF">
        <w:rPr>
          <w:rFonts w:ascii="Times New Roman" w:hAnsi="Times New Roman" w:cs="Times New Roman"/>
          <w:sz w:val="28"/>
          <w:szCs w:val="28"/>
        </w:rPr>
        <w:t>r</w:t>
      </w:r>
      <w:r w:rsidRPr="00367C38">
        <w:rPr>
          <w:rFonts w:ascii="Times New Roman" w:hAnsi="Times New Roman" w:cs="Times New Roman"/>
          <w:sz w:val="28"/>
          <w:szCs w:val="28"/>
          <w:lang w:val="uk-UA"/>
        </w:rPr>
        <w:t xml:space="preserve">=-0,16). </w:t>
      </w:r>
    </w:p>
    <w:p w:rsidR="007E0E84"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При аналізі взаємозалежності між віком хворих на депресію та тривалістю періоду ремісії, було з’ясовано, що лінійного кореляційного зв’язку не прослідковується (</w:t>
      </w:r>
      <w:r w:rsidRPr="00A018AF">
        <w:rPr>
          <w:rFonts w:ascii="Times New Roman" w:hAnsi="Times New Roman" w:cs="Times New Roman"/>
          <w:sz w:val="28"/>
          <w:szCs w:val="28"/>
        </w:rPr>
        <w:t>r</w:t>
      </w:r>
      <w:r w:rsidRPr="00A018AF">
        <w:rPr>
          <w:rFonts w:ascii="Times New Roman" w:hAnsi="Times New Roman" w:cs="Times New Roman"/>
          <w:sz w:val="28"/>
          <w:szCs w:val="28"/>
          <w:lang w:val="uk-UA"/>
        </w:rPr>
        <w:t xml:space="preserve">=0,03). </w:t>
      </w:r>
    </w:p>
    <w:p w:rsidR="00A018AF"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Такий результат вказу</w:t>
      </w:r>
      <w:proofErr w:type="gramStart"/>
      <w:r w:rsidRPr="00A018AF">
        <w:rPr>
          <w:rFonts w:ascii="Times New Roman" w:hAnsi="Times New Roman" w:cs="Times New Roman"/>
          <w:sz w:val="28"/>
          <w:szCs w:val="28"/>
        </w:rPr>
        <w:t>є,</w:t>
      </w:r>
      <w:proofErr w:type="gramEnd"/>
      <w:r w:rsidRPr="00A018AF">
        <w:rPr>
          <w:rFonts w:ascii="Times New Roman" w:hAnsi="Times New Roman" w:cs="Times New Roman"/>
          <w:sz w:val="28"/>
          <w:szCs w:val="28"/>
        </w:rPr>
        <w:t xml:space="preserve"> що вік пацієнток на тривалість періоду ремісії не впливає. Не виявлено також статистично значимих взаємозв’язків між тривалістю ремісії та наявністю депресії у родичів чи психічною травмою в дитинстві (r=-0,02 і r=0,04). </w:t>
      </w:r>
    </w:p>
    <w:p w:rsidR="00A018AF"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Виникненню депресивного розладу, як правило, передує певний чинник </w:t>
      </w:r>
      <w:proofErr w:type="gramStart"/>
      <w:r w:rsidRPr="00A018AF">
        <w:rPr>
          <w:rFonts w:ascii="Times New Roman" w:hAnsi="Times New Roman" w:cs="Times New Roman"/>
          <w:sz w:val="28"/>
          <w:szCs w:val="28"/>
        </w:rPr>
        <w:t>чи їх</w:t>
      </w:r>
      <w:proofErr w:type="gramEnd"/>
      <w:r w:rsidRPr="00A018AF">
        <w:rPr>
          <w:rFonts w:ascii="Times New Roman" w:hAnsi="Times New Roman" w:cs="Times New Roman"/>
          <w:sz w:val="28"/>
          <w:szCs w:val="28"/>
        </w:rPr>
        <w:t xml:space="preserve"> сукупність. До найбільш частих пускових чинників, на думку пацієнток у </w:t>
      </w:r>
      <w:proofErr w:type="gramStart"/>
      <w:r w:rsidRPr="00A018AF">
        <w:rPr>
          <w:rFonts w:ascii="Times New Roman" w:hAnsi="Times New Roman" w:cs="Times New Roman"/>
          <w:sz w:val="28"/>
          <w:szCs w:val="28"/>
        </w:rPr>
        <w:t>досл</w:t>
      </w:r>
      <w:proofErr w:type="gramEnd"/>
      <w:r w:rsidRPr="00A018AF">
        <w:rPr>
          <w:rFonts w:ascii="Times New Roman" w:hAnsi="Times New Roman" w:cs="Times New Roman"/>
          <w:sz w:val="28"/>
          <w:szCs w:val="28"/>
        </w:rPr>
        <w:t xml:space="preserve">іджуваній групі та/ чи їхніх родичів, належали в 19,4% випадків супутні хронічні соматичні розлади та тривале їх лікування, у 17,9% – стресова подія. </w:t>
      </w:r>
    </w:p>
    <w:p w:rsidR="00A018AF"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Такі дані необхідно враховувати при формуванні індивідуальної програми реабілітації та необхідності залучення певних фахівців до мультидисциплінарної команди. </w:t>
      </w:r>
    </w:p>
    <w:p w:rsidR="00A018AF"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Негативний кореляційний зв'язок між сезонністю, супутніми психічними й соматичними розладами та тривалістю періоду депресії підкреслює важливість комплексного підходу до процесу лікування та реабілітації пацієнток з депресією з обов’язковим врахуванням ризику загострення при зміні сезонів в році. </w:t>
      </w:r>
    </w:p>
    <w:p w:rsidR="00A018AF"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Наявність позитивної кореляції між факторами, що спричинили повторний депресивний розлад, обтяжливим сімейним анамнезом та перенесеною психотравмуючою подією в дитинстві викликає необхідність враховувати такі дані при формуванні превентивних рекомендаціях, що сприятимуть подовженню періоду ремісії. </w:t>
      </w:r>
    </w:p>
    <w:p w:rsidR="00A018AF"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lastRenderedPageBreak/>
        <w:t xml:space="preserve">Рекурентний депресивний розлад характеризується чергуванням повторних депресивних </w:t>
      </w:r>
      <w:proofErr w:type="gramStart"/>
      <w:r w:rsidRPr="00A018AF">
        <w:rPr>
          <w:rFonts w:ascii="Times New Roman" w:hAnsi="Times New Roman" w:cs="Times New Roman"/>
          <w:sz w:val="28"/>
          <w:szCs w:val="28"/>
        </w:rPr>
        <w:t>еп</w:t>
      </w:r>
      <w:proofErr w:type="gramEnd"/>
      <w:r w:rsidRPr="00A018AF">
        <w:rPr>
          <w:rFonts w:ascii="Times New Roman" w:hAnsi="Times New Roman" w:cs="Times New Roman"/>
          <w:sz w:val="28"/>
          <w:szCs w:val="28"/>
        </w:rPr>
        <w:t xml:space="preserve">ізодів з періодами ремісії. Аналізуючи тривалість ремісії та вік пацієнток, ми з’ясували, що статистично значимої кореляції не прослідковується. Існує цілий ряд чинників, які сприяли розвитку захворювання і які можуть негативно впливати на процес лікування та реабілітації. </w:t>
      </w:r>
    </w:p>
    <w:p w:rsidR="00A018AF"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rPr>
        <w:t xml:space="preserve">Серед когорти </w:t>
      </w:r>
      <w:proofErr w:type="gramStart"/>
      <w:r w:rsidRPr="00A018AF">
        <w:rPr>
          <w:rFonts w:ascii="Times New Roman" w:hAnsi="Times New Roman" w:cs="Times New Roman"/>
          <w:sz w:val="28"/>
          <w:szCs w:val="28"/>
        </w:rPr>
        <w:t>таких</w:t>
      </w:r>
      <w:proofErr w:type="gramEnd"/>
      <w:r w:rsidRPr="00A018AF">
        <w:rPr>
          <w:rFonts w:ascii="Times New Roman" w:hAnsi="Times New Roman" w:cs="Times New Roman"/>
          <w:sz w:val="28"/>
          <w:szCs w:val="28"/>
        </w:rPr>
        <w:t xml:space="preserve"> факторів у 19,4% випадків це наявність хронічних соматичних розладів та тривале їх лікування, а у 17,9% – стресова подія. </w:t>
      </w:r>
    </w:p>
    <w:p w:rsidR="00A018AF" w:rsidRPr="00A018AF" w:rsidRDefault="000E729D"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Прямий кореляційний зв'язок між анамнестичними даними, чинниками, що сприяють загостренню депресії вказує на необхідність їх врахування при проведенні лікування, реабілітації та плануванні превентивних заходів. </w:t>
      </w:r>
    </w:p>
    <w:p w:rsidR="009D17C5" w:rsidRPr="00A018AF" w:rsidRDefault="009C4564"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Узагальнення результатів проведеного дослідження показало, що н</w:t>
      </w:r>
      <w:r w:rsidR="00A6729A" w:rsidRPr="00A018AF">
        <w:rPr>
          <w:rFonts w:ascii="Times New Roman" w:hAnsi="Times New Roman" w:cs="Times New Roman"/>
          <w:sz w:val="28"/>
          <w:szCs w:val="28"/>
          <w:lang w:val="uk-UA"/>
        </w:rPr>
        <w:t xml:space="preserve">а динаміку захворюваності на рекурентний депресивний розлад впливають геофізичні фактори, що проявляється максимальною частотою даної патології в роки найбільшої сонячної активності; хвилі найбільшої захворюваності на рекурентну депресію чітко корелюють з піками сонячної активності. </w:t>
      </w:r>
    </w:p>
    <w:p w:rsidR="009D17C5" w:rsidRPr="00A018AF" w:rsidRDefault="00A6729A"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Рівень захворюваності на рекурентну депресію більш тісно пов'язаний з циркануальною (колорічною) ритмікою, що обумовлює виражені її максимуми у весняно-літній період року. </w:t>
      </w:r>
    </w:p>
    <w:p w:rsidR="00D04097" w:rsidRPr="00A018AF" w:rsidRDefault="00A6729A" w:rsidP="009C4564">
      <w:pPr>
        <w:autoSpaceDE w:val="0"/>
        <w:autoSpaceDN w:val="0"/>
        <w:adjustRightInd w:val="0"/>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Виявлено, що протягом останніх </w:t>
      </w:r>
      <w:r w:rsidR="00D941B5" w:rsidRPr="00A018AF">
        <w:rPr>
          <w:rFonts w:ascii="Times New Roman" w:hAnsi="Times New Roman" w:cs="Times New Roman"/>
          <w:sz w:val="28"/>
          <w:szCs w:val="28"/>
          <w:lang w:val="uk-UA"/>
        </w:rPr>
        <w:t xml:space="preserve">років </w:t>
      </w:r>
      <w:r w:rsidRPr="00A018AF">
        <w:rPr>
          <w:rFonts w:ascii="Times New Roman" w:hAnsi="Times New Roman" w:cs="Times New Roman"/>
          <w:sz w:val="28"/>
          <w:szCs w:val="28"/>
          <w:lang w:val="uk-UA"/>
        </w:rPr>
        <w:t>відмічається тенденція до втрати зв’язку частоти загострень в осінній період року, що свідчить як про зміни патоморфозу в картині перебігу рекурентного депресивного розладу, так і про якісні трансформації геофізичних факторів в регіоні.</w:t>
      </w:r>
    </w:p>
    <w:p w:rsidR="00532ED5" w:rsidRPr="00A018AF" w:rsidRDefault="00532ED5" w:rsidP="00532ED5">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xml:space="preserve">Проведене дослідження клінічних, соціально-демографічних та біоритмологічних особливостей рекурентних депресій дозволило визначити наступні варіанти їх патоморфозу: </w:t>
      </w:r>
    </w:p>
    <w:p w:rsidR="00D941B5" w:rsidRPr="00A018AF" w:rsidRDefault="00532ED5" w:rsidP="00532ED5">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медикаментозний, що проявляється зміною синдромальної структури рекурентних депресій з суттєвим зменшенням тужливого (6,27% проти 9,23%</w:t>
      </w:r>
      <w:r w:rsidR="00D941B5" w:rsidRPr="00A018AF">
        <w:rPr>
          <w:rFonts w:ascii="Times New Roman" w:hAnsi="Times New Roman" w:cs="Times New Roman"/>
          <w:sz w:val="28"/>
          <w:szCs w:val="28"/>
          <w:lang w:val="uk-UA"/>
        </w:rPr>
        <w:t>)</w:t>
      </w:r>
      <w:r w:rsidRPr="00A018AF">
        <w:rPr>
          <w:rFonts w:ascii="Times New Roman" w:hAnsi="Times New Roman" w:cs="Times New Roman"/>
          <w:sz w:val="28"/>
          <w:szCs w:val="28"/>
          <w:lang w:val="uk-UA"/>
        </w:rPr>
        <w:t>; сенесто-іпохондричного (7,1</w:t>
      </w:r>
      <w:r w:rsidR="00D941B5" w:rsidRPr="00A018AF">
        <w:rPr>
          <w:rFonts w:ascii="Times New Roman" w:hAnsi="Times New Roman" w:cs="Times New Roman"/>
          <w:sz w:val="28"/>
          <w:szCs w:val="28"/>
          <w:lang w:val="uk-UA"/>
        </w:rPr>
        <w:t>4% проти 20,42%); та депресивно-</w:t>
      </w:r>
      <w:r w:rsidRPr="00A018AF">
        <w:rPr>
          <w:rFonts w:ascii="Times New Roman" w:hAnsi="Times New Roman" w:cs="Times New Roman"/>
          <w:sz w:val="28"/>
          <w:szCs w:val="28"/>
          <w:lang w:val="uk-UA"/>
        </w:rPr>
        <w:t>параноїдного (11,34% проти 20,50%</w:t>
      </w:r>
      <w:r w:rsidR="00D941B5" w:rsidRPr="00A018AF">
        <w:rPr>
          <w:rFonts w:ascii="Times New Roman" w:hAnsi="Times New Roman" w:cs="Times New Roman"/>
          <w:sz w:val="28"/>
          <w:szCs w:val="28"/>
          <w:lang w:val="uk-UA"/>
        </w:rPr>
        <w:t>)</w:t>
      </w:r>
      <w:r w:rsidRPr="00A018AF">
        <w:rPr>
          <w:rFonts w:ascii="Times New Roman" w:hAnsi="Times New Roman" w:cs="Times New Roman"/>
          <w:sz w:val="28"/>
          <w:szCs w:val="28"/>
          <w:lang w:val="uk-UA"/>
        </w:rPr>
        <w:t xml:space="preserve"> синдромів при одночасному зростанні апато-адинамічного </w:t>
      </w:r>
      <w:r w:rsidRPr="00A018AF">
        <w:rPr>
          <w:rFonts w:ascii="Times New Roman" w:hAnsi="Times New Roman" w:cs="Times New Roman"/>
          <w:sz w:val="28"/>
          <w:szCs w:val="28"/>
          <w:lang w:val="uk-UA"/>
        </w:rPr>
        <w:lastRenderedPageBreak/>
        <w:t>(19,42% проти 29,15%</w:t>
      </w:r>
      <w:r w:rsidR="00D941B5" w:rsidRPr="00A018AF">
        <w:rPr>
          <w:rFonts w:ascii="Times New Roman" w:hAnsi="Times New Roman" w:cs="Times New Roman"/>
          <w:sz w:val="28"/>
          <w:szCs w:val="28"/>
          <w:lang w:val="uk-UA"/>
        </w:rPr>
        <w:t>)</w:t>
      </w:r>
      <w:r w:rsidRPr="00A018AF">
        <w:rPr>
          <w:rFonts w:ascii="Times New Roman" w:hAnsi="Times New Roman" w:cs="Times New Roman"/>
          <w:sz w:val="28"/>
          <w:szCs w:val="28"/>
          <w:lang w:val="uk-UA"/>
        </w:rPr>
        <w:t>;</w:t>
      </w:r>
      <w:r w:rsidR="00D941B5" w:rsidRPr="00A018AF">
        <w:rPr>
          <w:rFonts w:ascii="Times New Roman" w:hAnsi="Times New Roman" w:cs="Times New Roman"/>
          <w:sz w:val="28"/>
          <w:szCs w:val="28"/>
          <w:lang w:val="uk-UA"/>
        </w:rPr>
        <w:t xml:space="preserve"> та стабільному рівні тривожно-</w:t>
      </w:r>
      <w:r w:rsidRPr="00A018AF">
        <w:rPr>
          <w:rFonts w:ascii="Times New Roman" w:hAnsi="Times New Roman" w:cs="Times New Roman"/>
          <w:sz w:val="28"/>
          <w:szCs w:val="28"/>
          <w:lang w:val="uk-UA"/>
        </w:rPr>
        <w:t>депресивного (30,40% та 38,74%</w:t>
      </w:r>
      <w:r w:rsidR="00D941B5" w:rsidRPr="00A018AF">
        <w:rPr>
          <w:rFonts w:ascii="Times New Roman" w:hAnsi="Times New Roman" w:cs="Times New Roman"/>
          <w:sz w:val="28"/>
          <w:szCs w:val="28"/>
          <w:lang w:val="uk-UA"/>
        </w:rPr>
        <w:t>)</w:t>
      </w:r>
      <w:r w:rsidRPr="00A018AF">
        <w:rPr>
          <w:rFonts w:ascii="Times New Roman" w:hAnsi="Times New Roman" w:cs="Times New Roman"/>
          <w:sz w:val="28"/>
          <w:szCs w:val="28"/>
          <w:lang w:val="uk-UA"/>
        </w:rPr>
        <w:t xml:space="preserve"> внаслідок зміни терапевтичних стратегій лікування згаданих синдромів; </w:t>
      </w:r>
    </w:p>
    <w:p w:rsidR="00D941B5" w:rsidRPr="00A018AF" w:rsidRDefault="00532ED5" w:rsidP="00532ED5">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популяційний, що має три варіанти: статевий (суттєве зменшення кількості хворих жіночої статі при збереженні їх домінування</w:t>
      </w:r>
      <w:r w:rsidR="00D941B5" w:rsidRPr="00A018AF">
        <w:rPr>
          <w:rFonts w:ascii="Times New Roman" w:hAnsi="Times New Roman" w:cs="Times New Roman"/>
          <w:sz w:val="28"/>
          <w:szCs w:val="28"/>
          <w:lang w:val="uk-UA"/>
        </w:rPr>
        <w:t>)</w:t>
      </w:r>
      <w:r w:rsidRPr="00A018AF">
        <w:rPr>
          <w:rFonts w:ascii="Times New Roman" w:hAnsi="Times New Roman" w:cs="Times New Roman"/>
          <w:sz w:val="28"/>
          <w:szCs w:val="28"/>
          <w:lang w:val="uk-UA"/>
        </w:rPr>
        <w:t>, віковий (збільшення частоти захворюваності на рекурентну депресію серед молодших вікових груп</w:t>
      </w:r>
      <w:r w:rsidR="00D941B5" w:rsidRPr="00A018AF">
        <w:rPr>
          <w:rFonts w:ascii="Times New Roman" w:hAnsi="Times New Roman" w:cs="Times New Roman"/>
          <w:sz w:val="28"/>
          <w:szCs w:val="28"/>
          <w:lang w:val="uk-UA"/>
        </w:rPr>
        <w:t>)</w:t>
      </w:r>
      <w:r w:rsidRPr="00A018AF">
        <w:rPr>
          <w:rFonts w:ascii="Times New Roman" w:hAnsi="Times New Roman" w:cs="Times New Roman"/>
          <w:sz w:val="28"/>
          <w:szCs w:val="28"/>
          <w:lang w:val="uk-UA"/>
        </w:rPr>
        <w:t xml:space="preserve"> та соціальний (зростання частоти захворюваності в сільській місцевості); </w:t>
      </w:r>
    </w:p>
    <w:p w:rsidR="00532ED5" w:rsidRPr="00A018AF" w:rsidRDefault="00532ED5" w:rsidP="00532ED5">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 біоритмологічний, який полягає у зменшенні вираженості піків захворюваності восени внаслідок змін комплексу геокосмічних флуктуацій і, як наслідок, трансформації циркануально залежних механізмів ендогенного афективного реагування, а також тенденції до формування затяжних варіантів перебігу депресивних розладів.</w:t>
      </w:r>
    </w:p>
    <w:p w:rsidR="00600705" w:rsidRPr="00A018AF" w:rsidRDefault="00600705" w:rsidP="00600705">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Клініко-психопатологічне дослідження показало, що серед осіб з рекурентним депресивним розладом найчастіше спостерігалися тривожнодепресивний (37,69%</w:t>
      </w:r>
      <w:r w:rsidR="009F2403" w:rsidRPr="00A018AF">
        <w:rPr>
          <w:rFonts w:ascii="Times New Roman" w:hAnsi="Times New Roman" w:cs="Times New Roman"/>
          <w:sz w:val="28"/>
          <w:szCs w:val="28"/>
          <w:lang w:val="uk-UA"/>
        </w:rPr>
        <w:t xml:space="preserve">) </w:t>
      </w:r>
      <w:r w:rsidRPr="00A018AF">
        <w:rPr>
          <w:rFonts w:ascii="Times New Roman" w:hAnsi="Times New Roman" w:cs="Times New Roman"/>
          <w:sz w:val="28"/>
          <w:szCs w:val="28"/>
          <w:lang w:val="uk-UA"/>
        </w:rPr>
        <w:t>та апато-адинамічний (28,46%</w:t>
      </w:r>
      <w:r w:rsidR="009F2403" w:rsidRPr="00A018AF">
        <w:rPr>
          <w:rFonts w:ascii="Times New Roman" w:hAnsi="Times New Roman" w:cs="Times New Roman"/>
          <w:sz w:val="28"/>
          <w:szCs w:val="28"/>
          <w:lang w:val="uk-UA"/>
        </w:rPr>
        <w:t>)</w:t>
      </w:r>
      <w:r w:rsidRPr="00A018AF">
        <w:rPr>
          <w:rFonts w:ascii="Times New Roman" w:hAnsi="Times New Roman" w:cs="Times New Roman"/>
          <w:sz w:val="28"/>
          <w:szCs w:val="28"/>
          <w:lang w:val="uk-UA"/>
        </w:rPr>
        <w:t xml:space="preserve"> синдроми. Інші варіанти депресивного симптомокомплексу зустрічалися статистично достовірно рідше. </w:t>
      </w:r>
    </w:p>
    <w:p w:rsidR="00600705" w:rsidRPr="00A018AF" w:rsidRDefault="00600705" w:rsidP="00600705">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Легкі депресивні епізоди характеризуються досить звуженим діапазоном клінічних проявів, в той час як найбільший клінічний поліморфізм спостерігається при депресіях помірного ступеню вираженості.</w:t>
      </w:r>
    </w:p>
    <w:p w:rsidR="00600705" w:rsidRPr="00A018AF" w:rsidRDefault="00600705" w:rsidP="00600705">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Важкі депресивні епізоди мають дещо вужчу, порівняно з помірними, клініко-синдромальну структуру, більше половини випадків в даній групі (62,50%</w:t>
      </w:r>
      <w:r w:rsidR="009F2403" w:rsidRPr="00A018AF">
        <w:rPr>
          <w:rFonts w:ascii="Times New Roman" w:hAnsi="Times New Roman" w:cs="Times New Roman"/>
          <w:sz w:val="28"/>
          <w:szCs w:val="28"/>
          <w:lang w:val="uk-UA"/>
        </w:rPr>
        <w:t>)</w:t>
      </w:r>
      <w:r w:rsidRPr="00A018AF">
        <w:rPr>
          <w:rFonts w:ascii="Times New Roman" w:hAnsi="Times New Roman" w:cs="Times New Roman"/>
          <w:sz w:val="28"/>
          <w:szCs w:val="28"/>
          <w:lang w:val="uk-UA"/>
        </w:rPr>
        <w:t xml:space="preserve"> складають тривожно-депресивний та депресивно-параноїдний синдроми.</w:t>
      </w:r>
    </w:p>
    <w:p w:rsidR="009D17C5" w:rsidRPr="00A018AF" w:rsidRDefault="00160182" w:rsidP="00160182">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В усіх хворих на рекурентний депресивний розлад, незалежно від клініко-психопатологічної картини, мають місце прояви зовнішнього та внутрішнього десинхронозу циркадіанної ритміки. Найбільш виражені вони у обстежених з помірними та важкими депресивними епізодами: зовнішній десинхроноз – 84,00% і 75,00% відповідно; зсув акрофази – 80,00% і 75,00% відповідно; зсув батіфази – 74,00% і 70,00% відповідно; інверсія ритму – 64,00% і 40,00% відповідно; сполучені порушення – 78,00% і 72,50% відповідно.</w:t>
      </w:r>
    </w:p>
    <w:p w:rsidR="009D17C5" w:rsidRPr="00A018AF" w:rsidRDefault="00160182" w:rsidP="00160182">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lastRenderedPageBreak/>
        <w:t xml:space="preserve"> У представників ранкового біоритмологічного типу неузгодженість циркадіанних ритмів виявилась найвищою, а у представників вечірнього – найнижчою. </w:t>
      </w:r>
    </w:p>
    <w:p w:rsidR="00160182" w:rsidRPr="00A018AF" w:rsidRDefault="00160182" w:rsidP="00160182">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A018AF">
        <w:rPr>
          <w:rFonts w:ascii="Times New Roman" w:hAnsi="Times New Roman" w:cs="Times New Roman"/>
          <w:sz w:val="28"/>
          <w:szCs w:val="28"/>
          <w:lang w:val="uk-UA"/>
        </w:rPr>
        <w:t>Особи індиферентного типу займають проміжне положення, наближаючись за своїми показниками до ранкового типу.</w:t>
      </w:r>
    </w:p>
    <w:p w:rsidR="00A018AF" w:rsidRPr="00A018AF" w:rsidRDefault="00A018AF"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A018AF" w:rsidRPr="00A018AF" w:rsidRDefault="00A018AF"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A018AF" w:rsidRPr="00A018AF" w:rsidRDefault="00A018AF"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A018AF" w:rsidRPr="00A018AF" w:rsidRDefault="00A018AF"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A018AF" w:rsidRPr="00A018AF" w:rsidRDefault="00A018AF"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A018AF" w:rsidRPr="00A018AF" w:rsidRDefault="00A018AF"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A018AF" w:rsidRPr="00A018AF" w:rsidRDefault="00A018AF"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A018AF" w:rsidRPr="00A018AF" w:rsidRDefault="00A018AF"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A018AF" w:rsidRPr="00A018AF" w:rsidRDefault="00A018AF"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A018AF" w:rsidRPr="00A018AF" w:rsidRDefault="00A018AF"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A018AF" w:rsidRPr="00A018AF" w:rsidRDefault="00A018AF"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A018AF" w:rsidRPr="00A018AF" w:rsidRDefault="00A018AF"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A018AF" w:rsidRPr="00A018AF" w:rsidRDefault="00A018AF"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A018AF" w:rsidRPr="00A018AF" w:rsidRDefault="00A018AF"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A018AF" w:rsidRPr="00A018AF" w:rsidRDefault="00A018AF"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A018AF" w:rsidRPr="00A018AF" w:rsidRDefault="00A018AF"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A018AF" w:rsidRPr="00A018AF" w:rsidRDefault="00A018AF"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A018AF" w:rsidRPr="00A018AF" w:rsidRDefault="00A018AF"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A018AF" w:rsidRPr="00A018AF" w:rsidRDefault="00A018AF"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A018AF" w:rsidRPr="00A018AF" w:rsidRDefault="00A018AF"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A018AF" w:rsidRPr="00A018AF" w:rsidRDefault="00A018AF"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A018AF" w:rsidRPr="00A018AF" w:rsidRDefault="00A018AF"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A018AF" w:rsidRPr="00A018AF" w:rsidRDefault="00A018AF"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A018AF" w:rsidRPr="00A018AF" w:rsidRDefault="00A018AF"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A018AF" w:rsidRPr="00A018AF" w:rsidRDefault="00A018AF"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DA3B82" w:rsidRPr="00367C38" w:rsidRDefault="00DA3B82" w:rsidP="00367C38">
      <w:pPr>
        <w:tabs>
          <w:tab w:val="left" w:pos="851"/>
          <w:tab w:val="left" w:pos="1134"/>
        </w:tabs>
        <w:spacing w:after="0" w:line="360" w:lineRule="auto"/>
        <w:jc w:val="both"/>
        <w:rPr>
          <w:rFonts w:ascii="Times New Roman" w:hAnsi="Times New Roman" w:cs="Times New Roman"/>
          <w:sz w:val="28"/>
          <w:szCs w:val="28"/>
          <w:lang w:val="uk-UA"/>
        </w:rPr>
      </w:pPr>
      <w:bookmarkStart w:id="0" w:name="_GoBack"/>
      <w:bookmarkEnd w:id="0"/>
    </w:p>
    <w:p w:rsidR="00DA3B82" w:rsidRPr="00A018AF" w:rsidRDefault="00DA3B82" w:rsidP="00DA3B82">
      <w:pPr>
        <w:rPr>
          <w:lang w:val="uk-UA"/>
        </w:rPr>
      </w:pPr>
    </w:p>
    <w:p w:rsidR="00E819FC" w:rsidRPr="00A018AF" w:rsidRDefault="00E819FC" w:rsidP="00DA3B82">
      <w:pPr>
        <w:jc w:val="both"/>
        <w:rPr>
          <w:rFonts w:ascii="Times New Roman" w:hAnsi="Times New Roman" w:cs="Times New Roman"/>
          <w:bCs/>
          <w:iCs/>
          <w:sz w:val="28"/>
          <w:szCs w:val="28"/>
          <w:lang w:val="uk-UA"/>
        </w:rPr>
      </w:pPr>
    </w:p>
    <w:sectPr w:rsidR="00E819FC" w:rsidRPr="00A018AF" w:rsidSect="00B87217">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0BB" w:rsidRDefault="003F20BB" w:rsidP="00202B69">
      <w:pPr>
        <w:spacing w:after="0" w:line="240" w:lineRule="auto"/>
      </w:pPr>
      <w:r>
        <w:separator/>
      </w:r>
    </w:p>
  </w:endnote>
  <w:endnote w:type="continuationSeparator" w:id="0">
    <w:p w:rsidR="003F20BB" w:rsidRDefault="003F20BB"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0BB" w:rsidRDefault="003F20BB" w:rsidP="00202B69">
      <w:pPr>
        <w:spacing w:after="0" w:line="240" w:lineRule="auto"/>
      </w:pPr>
      <w:r>
        <w:separator/>
      </w:r>
    </w:p>
  </w:footnote>
  <w:footnote w:type="continuationSeparator" w:id="0">
    <w:p w:rsidR="003F20BB" w:rsidRDefault="003F20BB"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ED3A5F" w:rsidRDefault="00ED3A5F">
        <w:pPr>
          <w:pStyle w:val="a3"/>
          <w:jc w:val="right"/>
        </w:pPr>
        <w:r>
          <w:fldChar w:fldCharType="begin"/>
        </w:r>
        <w:r>
          <w:instrText>PAGE   \* MERGEFORMAT</w:instrText>
        </w:r>
        <w:r>
          <w:fldChar w:fldCharType="separate"/>
        </w:r>
        <w:r w:rsidR="00367C38">
          <w:rPr>
            <w:noProof/>
          </w:rPr>
          <w:t>43</w:t>
        </w:r>
        <w:r>
          <w:fldChar w:fldCharType="end"/>
        </w:r>
      </w:p>
    </w:sdtContent>
  </w:sdt>
  <w:p w:rsidR="00ED3A5F" w:rsidRDefault="00ED3A5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45A"/>
    <w:multiLevelType w:val="hybridMultilevel"/>
    <w:tmpl w:val="E44A83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AA4486E"/>
    <w:multiLevelType w:val="multilevel"/>
    <w:tmpl w:val="B77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445F4A"/>
    <w:multiLevelType w:val="multilevel"/>
    <w:tmpl w:val="AD38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E560E4"/>
    <w:multiLevelType w:val="multilevel"/>
    <w:tmpl w:val="B530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9C583E"/>
    <w:multiLevelType w:val="multilevel"/>
    <w:tmpl w:val="3C8C1EB6"/>
    <w:lvl w:ilvl="0">
      <w:start w:val="1"/>
      <w:numFmt w:val="decimal"/>
      <w:lvlText w:val="%1."/>
      <w:lvlJc w:val="left"/>
      <w:pPr>
        <w:ind w:left="492" w:hanging="492"/>
      </w:pPr>
      <w:rPr>
        <w:rFonts w:hint="default"/>
      </w:rPr>
    </w:lvl>
    <w:lvl w:ilvl="1">
      <w:start w:val="1"/>
      <w:numFmt w:val="decimal"/>
      <w:lvlText w:val="%1.%2."/>
      <w:lvlJc w:val="left"/>
      <w:pPr>
        <w:ind w:left="1501" w:hanging="72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423" w:hanging="1080"/>
      </w:pPr>
      <w:rPr>
        <w:rFonts w:hint="default"/>
      </w:rPr>
    </w:lvl>
    <w:lvl w:ilvl="4">
      <w:start w:val="1"/>
      <w:numFmt w:val="decimal"/>
      <w:lvlText w:val="%1.%2.%3.%4.%5."/>
      <w:lvlJc w:val="left"/>
      <w:pPr>
        <w:ind w:left="4204"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486" w:hanging="1800"/>
      </w:pPr>
      <w:rPr>
        <w:rFonts w:hint="default"/>
      </w:rPr>
    </w:lvl>
    <w:lvl w:ilvl="7">
      <w:start w:val="1"/>
      <w:numFmt w:val="decimal"/>
      <w:lvlText w:val="%1.%2.%3.%4.%5.%6.%7.%8."/>
      <w:lvlJc w:val="left"/>
      <w:pPr>
        <w:ind w:left="7267" w:hanging="1800"/>
      </w:pPr>
      <w:rPr>
        <w:rFonts w:hint="default"/>
      </w:rPr>
    </w:lvl>
    <w:lvl w:ilvl="8">
      <w:start w:val="1"/>
      <w:numFmt w:val="decimal"/>
      <w:lvlText w:val="%1.%2.%3.%4.%5.%6.%7.%8.%9."/>
      <w:lvlJc w:val="left"/>
      <w:pPr>
        <w:ind w:left="8408" w:hanging="2160"/>
      </w:pPr>
      <w:rPr>
        <w:rFonts w:hint="default"/>
      </w:rPr>
    </w:lvl>
  </w:abstractNum>
  <w:abstractNum w:abstractNumId="5">
    <w:nsid w:val="41D707DF"/>
    <w:multiLevelType w:val="multilevel"/>
    <w:tmpl w:val="527A6336"/>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2."/>
      <w:lvlJc w:val="left"/>
      <w:pPr>
        <w:ind w:left="1429" w:hanging="720"/>
      </w:pPr>
      <w:rPr>
        <w:rFonts w:ascii="Times New Roman" w:eastAsiaTheme="minorHAnsi" w:hAnsi="Times New Roman" w:cs="Times New Roman"/>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42310F77"/>
    <w:multiLevelType w:val="multilevel"/>
    <w:tmpl w:val="D26E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892340"/>
    <w:multiLevelType w:val="hybridMultilevel"/>
    <w:tmpl w:val="6AAA8484"/>
    <w:lvl w:ilvl="0" w:tplc="4D5406F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EBB148F"/>
    <w:multiLevelType w:val="hybridMultilevel"/>
    <w:tmpl w:val="E590586C"/>
    <w:lvl w:ilvl="0" w:tplc="E2906B5A">
      <w:start w:val="1"/>
      <w:numFmt w:val="decimal"/>
      <w:lvlText w:val="%1."/>
      <w:lvlJc w:val="left"/>
      <w:pPr>
        <w:ind w:left="1165" w:hanging="384"/>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9">
    <w:nsid w:val="52BC4572"/>
    <w:multiLevelType w:val="multilevel"/>
    <w:tmpl w:val="EFB22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185B87"/>
    <w:multiLevelType w:val="multilevel"/>
    <w:tmpl w:val="15DACF8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373133"/>
    <w:multiLevelType w:val="multilevel"/>
    <w:tmpl w:val="9A621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2324849"/>
    <w:multiLevelType w:val="multilevel"/>
    <w:tmpl w:val="527A6336"/>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2."/>
      <w:lvlJc w:val="left"/>
      <w:pPr>
        <w:ind w:left="1429" w:hanging="720"/>
      </w:pPr>
      <w:rPr>
        <w:rFonts w:ascii="Times New Roman" w:eastAsiaTheme="minorHAnsi" w:hAnsi="Times New Roman" w:cs="Times New Roman"/>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766C5AA4"/>
    <w:multiLevelType w:val="hybridMultilevel"/>
    <w:tmpl w:val="A9884A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2"/>
  </w:num>
  <w:num w:numId="2">
    <w:abstractNumId w:val="11"/>
  </w:num>
  <w:num w:numId="3">
    <w:abstractNumId w:val="6"/>
  </w:num>
  <w:num w:numId="4">
    <w:abstractNumId w:val="0"/>
  </w:num>
  <w:num w:numId="5">
    <w:abstractNumId w:val="13"/>
  </w:num>
  <w:num w:numId="6">
    <w:abstractNumId w:val="7"/>
  </w:num>
  <w:num w:numId="7">
    <w:abstractNumId w:val="8"/>
  </w:num>
  <w:num w:numId="8">
    <w:abstractNumId w:val="1"/>
  </w:num>
  <w:num w:numId="9">
    <w:abstractNumId w:val="10"/>
  </w:num>
  <w:num w:numId="10">
    <w:abstractNumId w:val="2"/>
  </w:num>
  <w:num w:numId="11">
    <w:abstractNumId w:val="3"/>
  </w:num>
  <w:num w:numId="12">
    <w:abstractNumId w:val="9"/>
  </w:num>
  <w:num w:numId="13">
    <w:abstractNumId w:val="5"/>
  </w:num>
  <w:num w:numId="1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B78"/>
    <w:rsid w:val="00000C34"/>
    <w:rsid w:val="00001B57"/>
    <w:rsid w:val="000020F8"/>
    <w:rsid w:val="00003353"/>
    <w:rsid w:val="00003B6F"/>
    <w:rsid w:val="0000436B"/>
    <w:rsid w:val="00006E01"/>
    <w:rsid w:val="00007C2C"/>
    <w:rsid w:val="00010599"/>
    <w:rsid w:val="000114D2"/>
    <w:rsid w:val="00011DCD"/>
    <w:rsid w:val="00012447"/>
    <w:rsid w:val="000156E2"/>
    <w:rsid w:val="00016DED"/>
    <w:rsid w:val="00016E1C"/>
    <w:rsid w:val="0002016E"/>
    <w:rsid w:val="000201A9"/>
    <w:rsid w:val="00022C65"/>
    <w:rsid w:val="00023CAB"/>
    <w:rsid w:val="00024D95"/>
    <w:rsid w:val="00025F4A"/>
    <w:rsid w:val="0002638F"/>
    <w:rsid w:val="00030123"/>
    <w:rsid w:val="00031593"/>
    <w:rsid w:val="00032638"/>
    <w:rsid w:val="00032DCB"/>
    <w:rsid w:val="000350D5"/>
    <w:rsid w:val="000365C0"/>
    <w:rsid w:val="00041536"/>
    <w:rsid w:val="0004189F"/>
    <w:rsid w:val="00043E28"/>
    <w:rsid w:val="00045086"/>
    <w:rsid w:val="000455FC"/>
    <w:rsid w:val="00045B16"/>
    <w:rsid w:val="00045BC2"/>
    <w:rsid w:val="00050A2D"/>
    <w:rsid w:val="00051121"/>
    <w:rsid w:val="00054F81"/>
    <w:rsid w:val="00056286"/>
    <w:rsid w:val="00060595"/>
    <w:rsid w:val="00060E00"/>
    <w:rsid w:val="0006135C"/>
    <w:rsid w:val="00061774"/>
    <w:rsid w:val="00061A47"/>
    <w:rsid w:val="00061CC7"/>
    <w:rsid w:val="00063B31"/>
    <w:rsid w:val="00063B52"/>
    <w:rsid w:val="00065499"/>
    <w:rsid w:val="00070097"/>
    <w:rsid w:val="00070DE1"/>
    <w:rsid w:val="000762A4"/>
    <w:rsid w:val="000767D0"/>
    <w:rsid w:val="000775C9"/>
    <w:rsid w:val="00080112"/>
    <w:rsid w:val="00081238"/>
    <w:rsid w:val="0008132C"/>
    <w:rsid w:val="0008186A"/>
    <w:rsid w:val="00083038"/>
    <w:rsid w:val="0008316A"/>
    <w:rsid w:val="00091EF7"/>
    <w:rsid w:val="00094054"/>
    <w:rsid w:val="00094A6B"/>
    <w:rsid w:val="00095014"/>
    <w:rsid w:val="00095403"/>
    <w:rsid w:val="00095F1D"/>
    <w:rsid w:val="00096AF4"/>
    <w:rsid w:val="0009713D"/>
    <w:rsid w:val="000A0A96"/>
    <w:rsid w:val="000A1D4E"/>
    <w:rsid w:val="000A40D5"/>
    <w:rsid w:val="000A4177"/>
    <w:rsid w:val="000A6A1E"/>
    <w:rsid w:val="000A7C55"/>
    <w:rsid w:val="000B220B"/>
    <w:rsid w:val="000B35D3"/>
    <w:rsid w:val="000B3955"/>
    <w:rsid w:val="000B3DCA"/>
    <w:rsid w:val="000B419F"/>
    <w:rsid w:val="000B4223"/>
    <w:rsid w:val="000B5A89"/>
    <w:rsid w:val="000C1249"/>
    <w:rsid w:val="000C405E"/>
    <w:rsid w:val="000D03E9"/>
    <w:rsid w:val="000D182D"/>
    <w:rsid w:val="000D1C81"/>
    <w:rsid w:val="000D22DB"/>
    <w:rsid w:val="000D293B"/>
    <w:rsid w:val="000D35F4"/>
    <w:rsid w:val="000D585E"/>
    <w:rsid w:val="000D5E74"/>
    <w:rsid w:val="000D6F31"/>
    <w:rsid w:val="000D70D5"/>
    <w:rsid w:val="000E1603"/>
    <w:rsid w:val="000E16C1"/>
    <w:rsid w:val="000E338F"/>
    <w:rsid w:val="000E3AF7"/>
    <w:rsid w:val="000E55E6"/>
    <w:rsid w:val="000E5E38"/>
    <w:rsid w:val="000E6BF9"/>
    <w:rsid w:val="000E729D"/>
    <w:rsid w:val="000F0C5B"/>
    <w:rsid w:val="000F1701"/>
    <w:rsid w:val="000F20FF"/>
    <w:rsid w:val="000F4229"/>
    <w:rsid w:val="00100913"/>
    <w:rsid w:val="00101606"/>
    <w:rsid w:val="00101A59"/>
    <w:rsid w:val="001057C0"/>
    <w:rsid w:val="00105AA0"/>
    <w:rsid w:val="00105BD0"/>
    <w:rsid w:val="00105C99"/>
    <w:rsid w:val="00106CFC"/>
    <w:rsid w:val="00110EE5"/>
    <w:rsid w:val="001114DC"/>
    <w:rsid w:val="00115B4B"/>
    <w:rsid w:val="0011696C"/>
    <w:rsid w:val="001209BB"/>
    <w:rsid w:val="0012309F"/>
    <w:rsid w:val="0012497F"/>
    <w:rsid w:val="00126788"/>
    <w:rsid w:val="00126AD4"/>
    <w:rsid w:val="00126E40"/>
    <w:rsid w:val="0012759A"/>
    <w:rsid w:val="00132A15"/>
    <w:rsid w:val="00132D08"/>
    <w:rsid w:val="00134566"/>
    <w:rsid w:val="001351B3"/>
    <w:rsid w:val="00136479"/>
    <w:rsid w:val="0014163E"/>
    <w:rsid w:val="00143E07"/>
    <w:rsid w:val="00145729"/>
    <w:rsid w:val="0014572C"/>
    <w:rsid w:val="00146748"/>
    <w:rsid w:val="00147B4F"/>
    <w:rsid w:val="001509AE"/>
    <w:rsid w:val="00152642"/>
    <w:rsid w:val="001538E1"/>
    <w:rsid w:val="00153CAB"/>
    <w:rsid w:val="00154207"/>
    <w:rsid w:val="001547CA"/>
    <w:rsid w:val="001554D4"/>
    <w:rsid w:val="00160182"/>
    <w:rsid w:val="0016108C"/>
    <w:rsid w:val="00161E4B"/>
    <w:rsid w:val="001627CE"/>
    <w:rsid w:val="00163A98"/>
    <w:rsid w:val="00163BD7"/>
    <w:rsid w:val="0016619D"/>
    <w:rsid w:val="00167C9E"/>
    <w:rsid w:val="001708B4"/>
    <w:rsid w:val="00172492"/>
    <w:rsid w:val="001769C4"/>
    <w:rsid w:val="00177390"/>
    <w:rsid w:val="00177A20"/>
    <w:rsid w:val="0018175B"/>
    <w:rsid w:val="001838AC"/>
    <w:rsid w:val="001900A5"/>
    <w:rsid w:val="00191868"/>
    <w:rsid w:val="00192DBC"/>
    <w:rsid w:val="0019594B"/>
    <w:rsid w:val="00195F51"/>
    <w:rsid w:val="001966D6"/>
    <w:rsid w:val="001976C8"/>
    <w:rsid w:val="001A0F37"/>
    <w:rsid w:val="001A1C11"/>
    <w:rsid w:val="001A3325"/>
    <w:rsid w:val="001A3734"/>
    <w:rsid w:val="001A3CB6"/>
    <w:rsid w:val="001A5238"/>
    <w:rsid w:val="001A7DF0"/>
    <w:rsid w:val="001B049B"/>
    <w:rsid w:val="001B0900"/>
    <w:rsid w:val="001B108B"/>
    <w:rsid w:val="001B1BAA"/>
    <w:rsid w:val="001B251E"/>
    <w:rsid w:val="001B33AB"/>
    <w:rsid w:val="001B5F57"/>
    <w:rsid w:val="001B72F1"/>
    <w:rsid w:val="001C0438"/>
    <w:rsid w:val="001C34D7"/>
    <w:rsid w:val="001C5DA0"/>
    <w:rsid w:val="001C6588"/>
    <w:rsid w:val="001C7BE8"/>
    <w:rsid w:val="001D0146"/>
    <w:rsid w:val="001D10D2"/>
    <w:rsid w:val="001D12DB"/>
    <w:rsid w:val="001D311E"/>
    <w:rsid w:val="001D4B24"/>
    <w:rsid w:val="001D5103"/>
    <w:rsid w:val="001D515C"/>
    <w:rsid w:val="001D6BAC"/>
    <w:rsid w:val="001E1F60"/>
    <w:rsid w:val="001E24A5"/>
    <w:rsid w:val="001F149D"/>
    <w:rsid w:val="001F3354"/>
    <w:rsid w:val="001F348A"/>
    <w:rsid w:val="001F40B6"/>
    <w:rsid w:val="001F4B4F"/>
    <w:rsid w:val="001F4BCA"/>
    <w:rsid w:val="001F5635"/>
    <w:rsid w:val="001F6B3D"/>
    <w:rsid w:val="001F72CD"/>
    <w:rsid w:val="0020042D"/>
    <w:rsid w:val="002009A1"/>
    <w:rsid w:val="00202107"/>
    <w:rsid w:val="00202B69"/>
    <w:rsid w:val="00204344"/>
    <w:rsid w:val="00204CCE"/>
    <w:rsid w:val="00207B57"/>
    <w:rsid w:val="002105CA"/>
    <w:rsid w:val="002111E6"/>
    <w:rsid w:val="00211B3B"/>
    <w:rsid w:val="00212B10"/>
    <w:rsid w:val="002150AC"/>
    <w:rsid w:val="00215D3D"/>
    <w:rsid w:val="0021670B"/>
    <w:rsid w:val="00220416"/>
    <w:rsid w:val="00222D5C"/>
    <w:rsid w:val="002236A2"/>
    <w:rsid w:val="00223F6B"/>
    <w:rsid w:val="0022545C"/>
    <w:rsid w:val="00226813"/>
    <w:rsid w:val="00227E0E"/>
    <w:rsid w:val="00230C3F"/>
    <w:rsid w:val="002327D1"/>
    <w:rsid w:val="00235DBF"/>
    <w:rsid w:val="0023663B"/>
    <w:rsid w:val="00237784"/>
    <w:rsid w:val="00240285"/>
    <w:rsid w:val="00240AD8"/>
    <w:rsid w:val="00240B3B"/>
    <w:rsid w:val="002414E6"/>
    <w:rsid w:val="00243693"/>
    <w:rsid w:val="00247A98"/>
    <w:rsid w:val="0025018D"/>
    <w:rsid w:val="002506E7"/>
    <w:rsid w:val="00250C53"/>
    <w:rsid w:val="00250F8F"/>
    <w:rsid w:val="00252833"/>
    <w:rsid w:val="00252C74"/>
    <w:rsid w:val="0025459F"/>
    <w:rsid w:val="002566C6"/>
    <w:rsid w:val="002575D4"/>
    <w:rsid w:val="00260557"/>
    <w:rsid w:val="0026093F"/>
    <w:rsid w:val="002612A3"/>
    <w:rsid w:val="00261B94"/>
    <w:rsid w:val="00262339"/>
    <w:rsid w:val="002639F5"/>
    <w:rsid w:val="002660D8"/>
    <w:rsid w:val="00267F86"/>
    <w:rsid w:val="00270509"/>
    <w:rsid w:val="00271EE6"/>
    <w:rsid w:val="00273492"/>
    <w:rsid w:val="00273ED0"/>
    <w:rsid w:val="00275801"/>
    <w:rsid w:val="0027654E"/>
    <w:rsid w:val="00277309"/>
    <w:rsid w:val="00277A2E"/>
    <w:rsid w:val="00280053"/>
    <w:rsid w:val="00280AF0"/>
    <w:rsid w:val="00280B89"/>
    <w:rsid w:val="00280CC2"/>
    <w:rsid w:val="00280F3D"/>
    <w:rsid w:val="00283393"/>
    <w:rsid w:val="0028374A"/>
    <w:rsid w:val="002855C8"/>
    <w:rsid w:val="00290BAA"/>
    <w:rsid w:val="0029186E"/>
    <w:rsid w:val="002938A6"/>
    <w:rsid w:val="00294CCC"/>
    <w:rsid w:val="00294D43"/>
    <w:rsid w:val="00296FAC"/>
    <w:rsid w:val="002A0332"/>
    <w:rsid w:val="002A25D3"/>
    <w:rsid w:val="002A2723"/>
    <w:rsid w:val="002A39AD"/>
    <w:rsid w:val="002A567E"/>
    <w:rsid w:val="002A5BC8"/>
    <w:rsid w:val="002A6601"/>
    <w:rsid w:val="002A73C6"/>
    <w:rsid w:val="002A7EEE"/>
    <w:rsid w:val="002B44F8"/>
    <w:rsid w:val="002B4F4E"/>
    <w:rsid w:val="002B54B9"/>
    <w:rsid w:val="002B57FF"/>
    <w:rsid w:val="002C363C"/>
    <w:rsid w:val="002C44E4"/>
    <w:rsid w:val="002C682E"/>
    <w:rsid w:val="002D130E"/>
    <w:rsid w:val="002D2825"/>
    <w:rsid w:val="002D528B"/>
    <w:rsid w:val="002E14E9"/>
    <w:rsid w:val="002E1B1E"/>
    <w:rsid w:val="002E2801"/>
    <w:rsid w:val="002E3086"/>
    <w:rsid w:val="002E3246"/>
    <w:rsid w:val="002E443C"/>
    <w:rsid w:val="002E4CE1"/>
    <w:rsid w:val="002E6F90"/>
    <w:rsid w:val="002E6FFB"/>
    <w:rsid w:val="002E7847"/>
    <w:rsid w:val="002F04B0"/>
    <w:rsid w:val="002F3546"/>
    <w:rsid w:val="002F46DA"/>
    <w:rsid w:val="002F6F92"/>
    <w:rsid w:val="002F76AA"/>
    <w:rsid w:val="003020DE"/>
    <w:rsid w:val="00302EA7"/>
    <w:rsid w:val="003030FA"/>
    <w:rsid w:val="00304829"/>
    <w:rsid w:val="003058C6"/>
    <w:rsid w:val="003064F7"/>
    <w:rsid w:val="00310155"/>
    <w:rsid w:val="00310C4F"/>
    <w:rsid w:val="00310F1E"/>
    <w:rsid w:val="00313923"/>
    <w:rsid w:val="00315001"/>
    <w:rsid w:val="003153F4"/>
    <w:rsid w:val="003168C3"/>
    <w:rsid w:val="00316B10"/>
    <w:rsid w:val="00316CA5"/>
    <w:rsid w:val="00320941"/>
    <w:rsid w:val="00325848"/>
    <w:rsid w:val="00331BD8"/>
    <w:rsid w:val="00332A0E"/>
    <w:rsid w:val="00334BAD"/>
    <w:rsid w:val="00334E39"/>
    <w:rsid w:val="003354FB"/>
    <w:rsid w:val="00337C7E"/>
    <w:rsid w:val="00340726"/>
    <w:rsid w:val="00341A82"/>
    <w:rsid w:val="00343AF6"/>
    <w:rsid w:val="003442B1"/>
    <w:rsid w:val="00344397"/>
    <w:rsid w:val="00345232"/>
    <w:rsid w:val="00345553"/>
    <w:rsid w:val="00345C74"/>
    <w:rsid w:val="00347671"/>
    <w:rsid w:val="00347937"/>
    <w:rsid w:val="00353D3E"/>
    <w:rsid w:val="003559CD"/>
    <w:rsid w:val="00355D17"/>
    <w:rsid w:val="00356B82"/>
    <w:rsid w:val="00356BBB"/>
    <w:rsid w:val="00357DA0"/>
    <w:rsid w:val="00361AA5"/>
    <w:rsid w:val="00365134"/>
    <w:rsid w:val="00365A5B"/>
    <w:rsid w:val="003672D7"/>
    <w:rsid w:val="00367C38"/>
    <w:rsid w:val="0037398F"/>
    <w:rsid w:val="00375417"/>
    <w:rsid w:val="00376CEE"/>
    <w:rsid w:val="0038179E"/>
    <w:rsid w:val="00382FD5"/>
    <w:rsid w:val="0038688B"/>
    <w:rsid w:val="0039090E"/>
    <w:rsid w:val="003912FD"/>
    <w:rsid w:val="003956A4"/>
    <w:rsid w:val="003A091B"/>
    <w:rsid w:val="003A2054"/>
    <w:rsid w:val="003A331A"/>
    <w:rsid w:val="003A3898"/>
    <w:rsid w:val="003A3E2F"/>
    <w:rsid w:val="003A3EC5"/>
    <w:rsid w:val="003A480D"/>
    <w:rsid w:val="003A5355"/>
    <w:rsid w:val="003A6981"/>
    <w:rsid w:val="003B06EC"/>
    <w:rsid w:val="003B1D29"/>
    <w:rsid w:val="003B2D84"/>
    <w:rsid w:val="003B486C"/>
    <w:rsid w:val="003B5F4C"/>
    <w:rsid w:val="003B6B2A"/>
    <w:rsid w:val="003B7CDD"/>
    <w:rsid w:val="003C2E5B"/>
    <w:rsid w:val="003C38F2"/>
    <w:rsid w:val="003C50B5"/>
    <w:rsid w:val="003C6860"/>
    <w:rsid w:val="003D0BE0"/>
    <w:rsid w:val="003D31B4"/>
    <w:rsid w:val="003D4583"/>
    <w:rsid w:val="003D5661"/>
    <w:rsid w:val="003D7985"/>
    <w:rsid w:val="003E1EA5"/>
    <w:rsid w:val="003E1F7D"/>
    <w:rsid w:val="003E2CAF"/>
    <w:rsid w:val="003E5071"/>
    <w:rsid w:val="003E6264"/>
    <w:rsid w:val="003E65B5"/>
    <w:rsid w:val="003F003A"/>
    <w:rsid w:val="003F0459"/>
    <w:rsid w:val="003F09C7"/>
    <w:rsid w:val="003F1FAC"/>
    <w:rsid w:val="003F20BB"/>
    <w:rsid w:val="003F44C2"/>
    <w:rsid w:val="003F541C"/>
    <w:rsid w:val="003F5F06"/>
    <w:rsid w:val="003F6445"/>
    <w:rsid w:val="003F6DD6"/>
    <w:rsid w:val="004009CC"/>
    <w:rsid w:val="00401A50"/>
    <w:rsid w:val="00401EDE"/>
    <w:rsid w:val="00404E7B"/>
    <w:rsid w:val="0040575B"/>
    <w:rsid w:val="0041076E"/>
    <w:rsid w:val="00411D88"/>
    <w:rsid w:val="00416C09"/>
    <w:rsid w:val="00416CFC"/>
    <w:rsid w:val="00417724"/>
    <w:rsid w:val="00417E66"/>
    <w:rsid w:val="00421961"/>
    <w:rsid w:val="00422426"/>
    <w:rsid w:val="00425443"/>
    <w:rsid w:val="00425EFB"/>
    <w:rsid w:val="00427089"/>
    <w:rsid w:val="004306F8"/>
    <w:rsid w:val="004306FE"/>
    <w:rsid w:val="00432BA8"/>
    <w:rsid w:val="0043426E"/>
    <w:rsid w:val="004361F7"/>
    <w:rsid w:val="00437A36"/>
    <w:rsid w:val="004410EC"/>
    <w:rsid w:val="004416EA"/>
    <w:rsid w:val="00441F16"/>
    <w:rsid w:val="004421FB"/>
    <w:rsid w:val="00442A70"/>
    <w:rsid w:val="00443051"/>
    <w:rsid w:val="00443815"/>
    <w:rsid w:val="00444FB0"/>
    <w:rsid w:val="004506F3"/>
    <w:rsid w:val="00450BEB"/>
    <w:rsid w:val="00450D01"/>
    <w:rsid w:val="00451810"/>
    <w:rsid w:val="00451C4C"/>
    <w:rsid w:val="00452E40"/>
    <w:rsid w:val="00452F18"/>
    <w:rsid w:val="00453030"/>
    <w:rsid w:val="0045384C"/>
    <w:rsid w:val="0045418B"/>
    <w:rsid w:val="0045462F"/>
    <w:rsid w:val="00455E94"/>
    <w:rsid w:val="0045603C"/>
    <w:rsid w:val="004560F5"/>
    <w:rsid w:val="004561B8"/>
    <w:rsid w:val="0046344F"/>
    <w:rsid w:val="00464E00"/>
    <w:rsid w:val="0046706B"/>
    <w:rsid w:val="004672A3"/>
    <w:rsid w:val="00470E5F"/>
    <w:rsid w:val="0047117C"/>
    <w:rsid w:val="00471DD3"/>
    <w:rsid w:val="00473065"/>
    <w:rsid w:val="00474299"/>
    <w:rsid w:val="00474666"/>
    <w:rsid w:val="0047608F"/>
    <w:rsid w:val="0047631A"/>
    <w:rsid w:val="004767E9"/>
    <w:rsid w:val="004779E4"/>
    <w:rsid w:val="0048009D"/>
    <w:rsid w:val="004805DC"/>
    <w:rsid w:val="00482704"/>
    <w:rsid w:val="00483D13"/>
    <w:rsid w:val="00484A93"/>
    <w:rsid w:val="00484E0B"/>
    <w:rsid w:val="00486231"/>
    <w:rsid w:val="004920A2"/>
    <w:rsid w:val="004932A2"/>
    <w:rsid w:val="00493654"/>
    <w:rsid w:val="004936C5"/>
    <w:rsid w:val="004940F8"/>
    <w:rsid w:val="00496DDB"/>
    <w:rsid w:val="004972A7"/>
    <w:rsid w:val="00497FDE"/>
    <w:rsid w:val="004A3AB8"/>
    <w:rsid w:val="004A3B91"/>
    <w:rsid w:val="004A5796"/>
    <w:rsid w:val="004A5C71"/>
    <w:rsid w:val="004A5D55"/>
    <w:rsid w:val="004A6486"/>
    <w:rsid w:val="004A648D"/>
    <w:rsid w:val="004B05B9"/>
    <w:rsid w:val="004B22D8"/>
    <w:rsid w:val="004B2F05"/>
    <w:rsid w:val="004B3E9A"/>
    <w:rsid w:val="004B4CD3"/>
    <w:rsid w:val="004B5CFE"/>
    <w:rsid w:val="004B775D"/>
    <w:rsid w:val="004C2D83"/>
    <w:rsid w:val="004C2E77"/>
    <w:rsid w:val="004C413E"/>
    <w:rsid w:val="004C5FBC"/>
    <w:rsid w:val="004C7251"/>
    <w:rsid w:val="004C7920"/>
    <w:rsid w:val="004D014E"/>
    <w:rsid w:val="004D041D"/>
    <w:rsid w:val="004D3757"/>
    <w:rsid w:val="004D382D"/>
    <w:rsid w:val="004D4431"/>
    <w:rsid w:val="004D4829"/>
    <w:rsid w:val="004D71E8"/>
    <w:rsid w:val="004E0F8C"/>
    <w:rsid w:val="004E1246"/>
    <w:rsid w:val="004E4315"/>
    <w:rsid w:val="004E49ED"/>
    <w:rsid w:val="004E55D8"/>
    <w:rsid w:val="004E5EA1"/>
    <w:rsid w:val="004E6770"/>
    <w:rsid w:val="004F2A7A"/>
    <w:rsid w:val="004F2DD7"/>
    <w:rsid w:val="004F33D4"/>
    <w:rsid w:val="004F438C"/>
    <w:rsid w:val="004F4D0F"/>
    <w:rsid w:val="004F4E3C"/>
    <w:rsid w:val="004F50D6"/>
    <w:rsid w:val="004F5853"/>
    <w:rsid w:val="004F5A3B"/>
    <w:rsid w:val="004F5EA1"/>
    <w:rsid w:val="004F6D18"/>
    <w:rsid w:val="004F733D"/>
    <w:rsid w:val="004F75E7"/>
    <w:rsid w:val="005005BE"/>
    <w:rsid w:val="00500C54"/>
    <w:rsid w:val="0050308E"/>
    <w:rsid w:val="005073BE"/>
    <w:rsid w:val="00507A55"/>
    <w:rsid w:val="00507E42"/>
    <w:rsid w:val="0051097F"/>
    <w:rsid w:val="00511476"/>
    <w:rsid w:val="00511E32"/>
    <w:rsid w:val="00515AEB"/>
    <w:rsid w:val="005166D0"/>
    <w:rsid w:val="0051698D"/>
    <w:rsid w:val="00516B8B"/>
    <w:rsid w:val="00521585"/>
    <w:rsid w:val="00524DA1"/>
    <w:rsid w:val="005271ED"/>
    <w:rsid w:val="00527ED6"/>
    <w:rsid w:val="00532ED5"/>
    <w:rsid w:val="00533ED4"/>
    <w:rsid w:val="00534B78"/>
    <w:rsid w:val="005369DF"/>
    <w:rsid w:val="00537D16"/>
    <w:rsid w:val="00540945"/>
    <w:rsid w:val="0054137F"/>
    <w:rsid w:val="005431EB"/>
    <w:rsid w:val="00545247"/>
    <w:rsid w:val="00545512"/>
    <w:rsid w:val="00546981"/>
    <w:rsid w:val="00547517"/>
    <w:rsid w:val="0054780A"/>
    <w:rsid w:val="00547CE7"/>
    <w:rsid w:val="00547FA9"/>
    <w:rsid w:val="00550C95"/>
    <w:rsid w:val="005516C1"/>
    <w:rsid w:val="00555857"/>
    <w:rsid w:val="005576FB"/>
    <w:rsid w:val="005604B4"/>
    <w:rsid w:val="00564562"/>
    <w:rsid w:val="005660BD"/>
    <w:rsid w:val="00567250"/>
    <w:rsid w:val="00567652"/>
    <w:rsid w:val="005679EB"/>
    <w:rsid w:val="00571F9F"/>
    <w:rsid w:val="00572522"/>
    <w:rsid w:val="00572E51"/>
    <w:rsid w:val="0057307E"/>
    <w:rsid w:val="005738AB"/>
    <w:rsid w:val="00573B89"/>
    <w:rsid w:val="00573CA1"/>
    <w:rsid w:val="00574813"/>
    <w:rsid w:val="00575151"/>
    <w:rsid w:val="00576054"/>
    <w:rsid w:val="00580E13"/>
    <w:rsid w:val="005812B6"/>
    <w:rsid w:val="005817F4"/>
    <w:rsid w:val="00582DF4"/>
    <w:rsid w:val="00584B77"/>
    <w:rsid w:val="0058634E"/>
    <w:rsid w:val="00591C09"/>
    <w:rsid w:val="005930E1"/>
    <w:rsid w:val="005937FC"/>
    <w:rsid w:val="00595642"/>
    <w:rsid w:val="00595A87"/>
    <w:rsid w:val="005965F7"/>
    <w:rsid w:val="00597F94"/>
    <w:rsid w:val="005A04BF"/>
    <w:rsid w:val="005A4756"/>
    <w:rsid w:val="005A626A"/>
    <w:rsid w:val="005B0D4E"/>
    <w:rsid w:val="005B479A"/>
    <w:rsid w:val="005B5642"/>
    <w:rsid w:val="005B5891"/>
    <w:rsid w:val="005C1949"/>
    <w:rsid w:val="005C1DCE"/>
    <w:rsid w:val="005C25A7"/>
    <w:rsid w:val="005C46FC"/>
    <w:rsid w:val="005C4F9D"/>
    <w:rsid w:val="005C55C5"/>
    <w:rsid w:val="005C7F76"/>
    <w:rsid w:val="005D1BEC"/>
    <w:rsid w:val="005D1F6C"/>
    <w:rsid w:val="005D3130"/>
    <w:rsid w:val="005D31E4"/>
    <w:rsid w:val="005D510F"/>
    <w:rsid w:val="005D7B2A"/>
    <w:rsid w:val="005E007E"/>
    <w:rsid w:val="005E16B2"/>
    <w:rsid w:val="005E1A98"/>
    <w:rsid w:val="005E25A9"/>
    <w:rsid w:val="005E3675"/>
    <w:rsid w:val="005E39F0"/>
    <w:rsid w:val="005E3F3E"/>
    <w:rsid w:val="005E4995"/>
    <w:rsid w:val="005E4E73"/>
    <w:rsid w:val="005E6476"/>
    <w:rsid w:val="005E728A"/>
    <w:rsid w:val="005F1402"/>
    <w:rsid w:val="005F21E1"/>
    <w:rsid w:val="005F35EB"/>
    <w:rsid w:val="005F57B9"/>
    <w:rsid w:val="005F6138"/>
    <w:rsid w:val="005F6F4D"/>
    <w:rsid w:val="00600705"/>
    <w:rsid w:val="00600B9C"/>
    <w:rsid w:val="006019A4"/>
    <w:rsid w:val="00601C0A"/>
    <w:rsid w:val="0060359D"/>
    <w:rsid w:val="00603D51"/>
    <w:rsid w:val="006042E5"/>
    <w:rsid w:val="00604B4E"/>
    <w:rsid w:val="00604ECE"/>
    <w:rsid w:val="00605082"/>
    <w:rsid w:val="006058DD"/>
    <w:rsid w:val="00610342"/>
    <w:rsid w:val="00611002"/>
    <w:rsid w:val="00611016"/>
    <w:rsid w:val="00613086"/>
    <w:rsid w:val="00615FF0"/>
    <w:rsid w:val="00617617"/>
    <w:rsid w:val="00621036"/>
    <w:rsid w:val="006216F1"/>
    <w:rsid w:val="00621E37"/>
    <w:rsid w:val="0062343A"/>
    <w:rsid w:val="00626606"/>
    <w:rsid w:val="006301A4"/>
    <w:rsid w:val="006315B0"/>
    <w:rsid w:val="006333E9"/>
    <w:rsid w:val="00633ECC"/>
    <w:rsid w:val="00635C83"/>
    <w:rsid w:val="00637B0F"/>
    <w:rsid w:val="006403C7"/>
    <w:rsid w:val="006409D9"/>
    <w:rsid w:val="006416E0"/>
    <w:rsid w:val="006421AE"/>
    <w:rsid w:val="00646D49"/>
    <w:rsid w:val="00652C3B"/>
    <w:rsid w:val="00652F91"/>
    <w:rsid w:val="00653936"/>
    <w:rsid w:val="00653D59"/>
    <w:rsid w:val="00654597"/>
    <w:rsid w:val="0065497D"/>
    <w:rsid w:val="00654CC1"/>
    <w:rsid w:val="006569D9"/>
    <w:rsid w:val="00660315"/>
    <w:rsid w:val="00660676"/>
    <w:rsid w:val="0066186E"/>
    <w:rsid w:val="00666DF7"/>
    <w:rsid w:val="006722A8"/>
    <w:rsid w:val="00672B73"/>
    <w:rsid w:val="00674A86"/>
    <w:rsid w:val="006761D6"/>
    <w:rsid w:val="006763BC"/>
    <w:rsid w:val="00676519"/>
    <w:rsid w:val="00676607"/>
    <w:rsid w:val="00676712"/>
    <w:rsid w:val="00676AF1"/>
    <w:rsid w:val="0067703D"/>
    <w:rsid w:val="00677B29"/>
    <w:rsid w:val="00681E04"/>
    <w:rsid w:val="00682940"/>
    <w:rsid w:val="00682ECF"/>
    <w:rsid w:val="00683562"/>
    <w:rsid w:val="00684A90"/>
    <w:rsid w:val="00684F1B"/>
    <w:rsid w:val="00690F73"/>
    <w:rsid w:val="006932F9"/>
    <w:rsid w:val="006942D2"/>
    <w:rsid w:val="00694486"/>
    <w:rsid w:val="00695F16"/>
    <w:rsid w:val="00695FB9"/>
    <w:rsid w:val="00697F7C"/>
    <w:rsid w:val="006A0D68"/>
    <w:rsid w:val="006A1ACB"/>
    <w:rsid w:val="006A386C"/>
    <w:rsid w:val="006A73F3"/>
    <w:rsid w:val="006B3E5C"/>
    <w:rsid w:val="006B4515"/>
    <w:rsid w:val="006B4789"/>
    <w:rsid w:val="006B5807"/>
    <w:rsid w:val="006B58A3"/>
    <w:rsid w:val="006B7F33"/>
    <w:rsid w:val="006C0906"/>
    <w:rsid w:val="006C0C3C"/>
    <w:rsid w:val="006C1A8E"/>
    <w:rsid w:val="006C30DA"/>
    <w:rsid w:val="006C6784"/>
    <w:rsid w:val="006C721D"/>
    <w:rsid w:val="006C7D95"/>
    <w:rsid w:val="006D00B7"/>
    <w:rsid w:val="006D0AF5"/>
    <w:rsid w:val="006D0B44"/>
    <w:rsid w:val="006D14F2"/>
    <w:rsid w:val="006D2AC8"/>
    <w:rsid w:val="006D389C"/>
    <w:rsid w:val="006D3A6C"/>
    <w:rsid w:val="006D3E4F"/>
    <w:rsid w:val="006D4C39"/>
    <w:rsid w:val="006D58CE"/>
    <w:rsid w:val="006D614B"/>
    <w:rsid w:val="006D6700"/>
    <w:rsid w:val="006D7E9F"/>
    <w:rsid w:val="006E0D11"/>
    <w:rsid w:val="006E2F7B"/>
    <w:rsid w:val="006E30EE"/>
    <w:rsid w:val="006E475B"/>
    <w:rsid w:val="006E6C4D"/>
    <w:rsid w:val="006E6DB3"/>
    <w:rsid w:val="006E726A"/>
    <w:rsid w:val="006E761E"/>
    <w:rsid w:val="006E76D5"/>
    <w:rsid w:val="006F041C"/>
    <w:rsid w:val="006F3AF3"/>
    <w:rsid w:val="006F4268"/>
    <w:rsid w:val="006F4936"/>
    <w:rsid w:val="006F596D"/>
    <w:rsid w:val="006F6B17"/>
    <w:rsid w:val="007030D4"/>
    <w:rsid w:val="00704081"/>
    <w:rsid w:val="00705995"/>
    <w:rsid w:val="0070786F"/>
    <w:rsid w:val="00711C8C"/>
    <w:rsid w:val="00713D6E"/>
    <w:rsid w:val="0071569E"/>
    <w:rsid w:val="00716032"/>
    <w:rsid w:val="00716780"/>
    <w:rsid w:val="0071775C"/>
    <w:rsid w:val="00717DE5"/>
    <w:rsid w:val="00721995"/>
    <w:rsid w:val="007235BC"/>
    <w:rsid w:val="00725C65"/>
    <w:rsid w:val="0072763C"/>
    <w:rsid w:val="007305BF"/>
    <w:rsid w:val="00730A8F"/>
    <w:rsid w:val="00730AF9"/>
    <w:rsid w:val="007310B1"/>
    <w:rsid w:val="007341F6"/>
    <w:rsid w:val="00735C5B"/>
    <w:rsid w:val="007412FC"/>
    <w:rsid w:val="007416FE"/>
    <w:rsid w:val="007424EF"/>
    <w:rsid w:val="00745104"/>
    <w:rsid w:val="00750676"/>
    <w:rsid w:val="0075253C"/>
    <w:rsid w:val="0075447F"/>
    <w:rsid w:val="00754E56"/>
    <w:rsid w:val="007558C5"/>
    <w:rsid w:val="00756730"/>
    <w:rsid w:val="0075677B"/>
    <w:rsid w:val="00760447"/>
    <w:rsid w:val="00760638"/>
    <w:rsid w:val="00761F9F"/>
    <w:rsid w:val="007621BD"/>
    <w:rsid w:val="007629C3"/>
    <w:rsid w:val="00762E1B"/>
    <w:rsid w:val="00763C4E"/>
    <w:rsid w:val="007643EB"/>
    <w:rsid w:val="007662CA"/>
    <w:rsid w:val="00766549"/>
    <w:rsid w:val="00770B57"/>
    <w:rsid w:val="00770C49"/>
    <w:rsid w:val="00774798"/>
    <w:rsid w:val="00780A57"/>
    <w:rsid w:val="0078317E"/>
    <w:rsid w:val="00783E06"/>
    <w:rsid w:val="007843C6"/>
    <w:rsid w:val="0078697B"/>
    <w:rsid w:val="00786EB5"/>
    <w:rsid w:val="007872B4"/>
    <w:rsid w:val="00793515"/>
    <w:rsid w:val="00795120"/>
    <w:rsid w:val="007A01DA"/>
    <w:rsid w:val="007A0A6D"/>
    <w:rsid w:val="007A1574"/>
    <w:rsid w:val="007A2520"/>
    <w:rsid w:val="007A374E"/>
    <w:rsid w:val="007A4630"/>
    <w:rsid w:val="007A4FE2"/>
    <w:rsid w:val="007A62BB"/>
    <w:rsid w:val="007A6A61"/>
    <w:rsid w:val="007B175B"/>
    <w:rsid w:val="007B1BD5"/>
    <w:rsid w:val="007B4668"/>
    <w:rsid w:val="007B67D5"/>
    <w:rsid w:val="007B6E2B"/>
    <w:rsid w:val="007C1B46"/>
    <w:rsid w:val="007D0248"/>
    <w:rsid w:val="007D0486"/>
    <w:rsid w:val="007D0958"/>
    <w:rsid w:val="007D1A4B"/>
    <w:rsid w:val="007D1F19"/>
    <w:rsid w:val="007D4DF4"/>
    <w:rsid w:val="007D53EC"/>
    <w:rsid w:val="007D6879"/>
    <w:rsid w:val="007D6A34"/>
    <w:rsid w:val="007D7E51"/>
    <w:rsid w:val="007E0624"/>
    <w:rsid w:val="007E0824"/>
    <w:rsid w:val="007E0E84"/>
    <w:rsid w:val="007E230E"/>
    <w:rsid w:val="007E4905"/>
    <w:rsid w:val="007E6B68"/>
    <w:rsid w:val="007E7977"/>
    <w:rsid w:val="007F00F1"/>
    <w:rsid w:val="007F0370"/>
    <w:rsid w:val="007F0FEA"/>
    <w:rsid w:val="007F2517"/>
    <w:rsid w:val="007F6549"/>
    <w:rsid w:val="007F6E87"/>
    <w:rsid w:val="007F6EA6"/>
    <w:rsid w:val="0080061A"/>
    <w:rsid w:val="00801C1E"/>
    <w:rsid w:val="00805096"/>
    <w:rsid w:val="00805590"/>
    <w:rsid w:val="008056F1"/>
    <w:rsid w:val="00805722"/>
    <w:rsid w:val="00807603"/>
    <w:rsid w:val="00811FF6"/>
    <w:rsid w:val="008130B1"/>
    <w:rsid w:val="008133EB"/>
    <w:rsid w:val="008137D7"/>
    <w:rsid w:val="0081505D"/>
    <w:rsid w:val="008165DE"/>
    <w:rsid w:val="00817693"/>
    <w:rsid w:val="00817B32"/>
    <w:rsid w:val="00821463"/>
    <w:rsid w:val="00821B97"/>
    <w:rsid w:val="00823DF6"/>
    <w:rsid w:val="0082482B"/>
    <w:rsid w:val="00824B18"/>
    <w:rsid w:val="0082642D"/>
    <w:rsid w:val="008276D1"/>
    <w:rsid w:val="00827ABD"/>
    <w:rsid w:val="00831D88"/>
    <w:rsid w:val="0083361F"/>
    <w:rsid w:val="0083415B"/>
    <w:rsid w:val="00837069"/>
    <w:rsid w:val="008410BB"/>
    <w:rsid w:val="008411AF"/>
    <w:rsid w:val="008441DA"/>
    <w:rsid w:val="00844ABC"/>
    <w:rsid w:val="0084530C"/>
    <w:rsid w:val="00845BFB"/>
    <w:rsid w:val="00850329"/>
    <w:rsid w:val="0085121B"/>
    <w:rsid w:val="00851512"/>
    <w:rsid w:val="00851BFC"/>
    <w:rsid w:val="00852BA9"/>
    <w:rsid w:val="00852CE4"/>
    <w:rsid w:val="00853A2E"/>
    <w:rsid w:val="0085412A"/>
    <w:rsid w:val="00855B3D"/>
    <w:rsid w:val="0085684E"/>
    <w:rsid w:val="008578A8"/>
    <w:rsid w:val="00857EE6"/>
    <w:rsid w:val="00860C6D"/>
    <w:rsid w:val="00861B8D"/>
    <w:rsid w:val="00861F38"/>
    <w:rsid w:val="00862B25"/>
    <w:rsid w:val="00872F0E"/>
    <w:rsid w:val="00873352"/>
    <w:rsid w:val="00873737"/>
    <w:rsid w:val="00875DDB"/>
    <w:rsid w:val="0087633F"/>
    <w:rsid w:val="00880242"/>
    <w:rsid w:val="008811A7"/>
    <w:rsid w:val="008818D1"/>
    <w:rsid w:val="00883C2A"/>
    <w:rsid w:val="00884589"/>
    <w:rsid w:val="00885997"/>
    <w:rsid w:val="00885CEF"/>
    <w:rsid w:val="00886C19"/>
    <w:rsid w:val="00887E96"/>
    <w:rsid w:val="00890583"/>
    <w:rsid w:val="00890FD5"/>
    <w:rsid w:val="008940BF"/>
    <w:rsid w:val="008A10FC"/>
    <w:rsid w:val="008A3AD7"/>
    <w:rsid w:val="008A3E24"/>
    <w:rsid w:val="008A5129"/>
    <w:rsid w:val="008A7254"/>
    <w:rsid w:val="008A7362"/>
    <w:rsid w:val="008A7367"/>
    <w:rsid w:val="008A77C2"/>
    <w:rsid w:val="008B3DA9"/>
    <w:rsid w:val="008B478A"/>
    <w:rsid w:val="008B6127"/>
    <w:rsid w:val="008C2B36"/>
    <w:rsid w:val="008C317C"/>
    <w:rsid w:val="008C539C"/>
    <w:rsid w:val="008C65F2"/>
    <w:rsid w:val="008C7AB2"/>
    <w:rsid w:val="008D174D"/>
    <w:rsid w:val="008D1829"/>
    <w:rsid w:val="008D3EC6"/>
    <w:rsid w:val="008D4ABC"/>
    <w:rsid w:val="008D5108"/>
    <w:rsid w:val="008D59FC"/>
    <w:rsid w:val="008D6EE4"/>
    <w:rsid w:val="008E12AC"/>
    <w:rsid w:val="008E1D43"/>
    <w:rsid w:val="008E55E1"/>
    <w:rsid w:val="008E5B53"/>
    <w:rsid w:val="008E5C52"/>
    <w:rsid w:val="008E6A57"/>
    <w:rsid w:val="008E79D6"/>
    <w:rsid w:val="008E7AB7"/>
    <w:rsid w:val="008E7C87"/>
    <w:rsid w:val="008F0341"/>
    <w:rsid w:val="008F1664"/>
    <w:rsid w:val="008F3C5F"/>
    <w:rsid w:val="008F5F8B"/>
    <w:rsid w:val="008F6E3E"/>
    <w:rsid w:val="008F721E"/>
    <w:rsid w:val="008F77ED"/>
    <w:rsid w:val="009006FB"/>
    <w:rsid w:val="00900BFA"/>
    <w:rsid w:val="00902C2B"/>
    <w:rsid w:val="00904608"/>
    <w:rsid w:val="009047F6"/>
    <w:rsid w:val="00904FA4"/>
    <w:rsid w:val="009073BC"/>
    <w:rsid w:val="00913A2F"/>
    <w:rsid w:val="00914AE5"/>
    <w:rsid w:val="00921942"/>
    <w:rsid w:val="00921C69"/>
    <w:rsid w:val="00924B01"/>
    <w:rsid w:val="00925743"/>
    <w:rsid w:val="00927B24"/>
    <w:rsid w:val="00930067"/>
    <w:rsid w:val="00930518"/>
    <w:rsid w:val="00930790"/>
    <w:rsid w:val="00930AC7"/>
    <w:rsid w:val="009311A3"/>
    <w:rsid w:val="00931264"/>
    <w:rsid w:val="0093206C"/>
    <w:rsid w:val="009326CC"/>
    <w:rsid w:val="009356D0"/>
    <w:rsid w:val="00936CF9"/>
    <w:rsid w:val="009377D4"/>
    <w:rsid w:val="00937971"/>
    <w:rsid w:val="00940CF4"/>
    <w:rsid w:val="00940D7B"/>
    <w:rsid w:val="00943CF4"/>
    <w:rsid w:val="009453E6"/>
    <w:rsid w:val="00945B29"/>
    <w:rsid w:val="00946994"/>
    <w:rsid w:val="009472AD"/>
    <w:rsid w:val="00947AF9"/>
    <w:rsid w:val="009524A4"/>
    <w:rsid w:val="009528B3"/>
    <w:rsid w:val="00952F37"/>
    <w:rsid w:val="00954091"/>
    <w:rsid w:val="0095430C"/>
    <w:rsid w:val="00954946"/>
    <w:rsid w:val="009552BF"/>
    <w:rsid w:val="00955598"/>
    <w:rsid w:val="0095608E"/>
    <w:rsid w:val="0095730A"/>
    <w:rsid w:val="009614C9"/>
    <w:rsid w:val="0096285A"/>
    <w:rsid w:val="0096368D"/>
    <w:rsid w:val="00965D2F"/>
    <w:rsid w:val="00966D44"/>
    <w:rsid w:val="00967D16"/>
    <w:rsid w:val="00971002"/>
    <w:rsid w:val="009712C8"/>
    <w:rsid w:val="009723FA"/>
    <w:rsid w:val="0097268D"/>
    <w:rsid w:val="00973602"/>
    <w:rsid w:val="00973A24"/>
    <w:rsid w:val="0097575F"/>
    <w:rsid w:val="009757AF"/>
    <w:rsid w:val="009763A1"/>
    <w:rsid w:val="009766AF"/>
    <w:rsid w:val="00981FC4"/>
    <w:rsid w:val="00982959"/>
    <w:rsid w:val="00983349"/>
    <w:rsid w:val="009847E6"/>
    <w:rsid w:val="00984B9A"/>
    <w:rsid w:val="0098661B"/>
    <w:rsid w:val="00987324"/>
    <w:rsid w:val="00987ACD"/>
    <w:rsid w:val="00994024"/>
    <w:rsid w:val="00994BD2"/>
    <w:rsid w:val="00994BF7"/>
    <w:rsid w:val="00995468"/>
    <w:rsid w:val="009962C8"/>
    <w:rsid w:val="009A2A8E"/>
    <w:rsid w:val="009A2DBB"/>
    <w:rsid w:val="009A3171"/>
    <w:rsid w:val="009A3FAC"/>
    <w:rsid w:val="009A4306"/>
    <w:rsid w:val="009A5DBF"/>
    <w:rsid w:val="009A6967"/>
    <w:rsid w:val="009A729D"/>
    <w:rsid w:val="009A7BE3"/>
    <w:rsid w:val="009B1CEC"/>
    <w:rsid w:val="009B376A"/>
    <w:rsid w:val="009B3A90"/>
    <w:rsid w:val="009B5557"/>
    <w:rsid w:val="009B6941"/>
    <w:rsid w:val="009C0DED"/>
    <w:rsid w:val="009C14C8"/>
    <w:rsid w:val="009C1FAF"/>
    <w:rsid w:val="009C3A4E"/>
    <w:rsid w:val="009C4564"/>
    <w:rsid w:val="009C4806"/>
    <w:rsid w:val="009C4E02"/>
    <w:rsid w:val="009C5F8B"/>
    <w:rsid w:val="009D17C5"/>
    <w:rsid w:val="009D1E86"/>
    <w:rsid w:val="009D447D"/>
    <w:rsid w:val="009D470B"/>
    <w:rsid w:val="009D4B23"/>
    <w:rsid w:val="009D5775"/>
    <w:rsid w:val="009E196A"/>
    <w:rsid w:val="009E3E0A"/>
    <w:rsid w:val="009E41B5"/>
    <w:rsid w:val="009E5317"/>
    <w:rsid w:val="009E53DC"/>
    <w:rsid w:val="009E5DF8"/>
    <w:rsid w:val="009F1026"/>
    <w:rsid w:val="009F2403"/>
    <w:rsid w:val="009F3734"/>
    <w:rsid w:val="009F3B01"/>
    <w:rsid w:val="009F4655"/>
    <w:rsid w:val="009F4F01"/>
    <w:rsid w:val="00A018AF"/>
    <w:rsid w:val="00A0217B"/>
    <w:rsid w:val="00A022DF"/>
    <w:rsid w:val="00A03CC4"/>
    <w:rsid w:val="00A05BD1"/>
    <w:rsid w:val="00A05D97"/>
    <w:rsid w:val="00A075F8"/>
    <w:rsid w:val="00A10E4C"/>
    <w:rsid w:val="00A11C5A"/>
    <w:rsid w:val="00A1274F"/>
    <w:rsid w:val="00A14350"/>
    <w:rsid w:val="00A14B55"/>
    <w:rsid w:val="00A166C0"/>
    <w:rsid w:val="00A1734D"/>
    <w:rsid w:val="00A17527"/>
    <w:rsid w:val="00A20135"/>
    <w:rsid w:val="00A21936"/>
    <w:rsid w:val="00A24576"/>
    <w:rsid w:val="00A25EF8"/>
    <w:rsid w:val="00A26FFB"/>
    <w:rsid w:val="00A277B7"/>
    <w:rsid w:val="00A2798D"/>
    <w:rsid w:val="00A33A47"/>
    <w:rsid w:val="00A34B27"/>
    <w:rsid w:val="00A36B4E"/>
    <w:rsid w:val="00A371E0"/>
    <w:rsid w:val="00A376DD"/>
    <w:rsid w:val="00A41A63"/>
    <w:rsid w:val="00A42A78"/>
    <w:rsid w:val="00A431CA"/>
    <w:rsid w:val="00A44A75"/>
    <w:rsid w:val="00A45DD4"/>
    <w:rsid w:val="00A45F75"/>
    <w:rsid w:val="00A50CE7"/>
    <w:rsid w:val="00A512C5"/>
    <w:rsid w:val="00A51DFE"/>
    <w:rsid w:val="00A51E7B"/>
    <w:rsid w:val="00A5260A"/>
    <w:rsid w:val="00A540B2"/>
    <w:rsid w:val="00A5560C"/>
    <w:rsid w:val="00A55698"/>
    <w:rsid w:val="00A55D7B"/>
    <w:rsid w:val="00A5755B"/>
    <w:rsid w:val="00A5774B"/>
    <w:rsid w:val="00A600AA"/>
    <w:rsid w:val="00A61558"/>
    <w:rsid w:val="00A63996"/>
    <w:rsid w:val="00A63D86"/>
    <w:rsid w:val="00A65278"/>
    <w:rsid w:val="00A65DA9"/>
    <w:rsid w:val="00A66583"/>
    <w:rsid w:val="00A6729A"/>
    <w:rsid w:val="00A7113B"/>
    <w:rsid w:val="00A7192F"/>
    <w:rsid w:val="00A72506"/>
    <w:rsid w:val="00A729CF"/>
    <w:rsid w:val="00A733C4"/>
    <w:rsid w:val="00A73F2D"/>
    <w:rsid w:val="00A766CA"/>
    <w:rsid w:val="00A77BCF"/>
    <w:rsid w:val="00A8289B"/>
    <w:rsid w:val="00A83E05"/>
    <w:rsid w:val="00A8404C"/>
    <w:rsid w:val="00A85648"/>
    <w:rsid w:val="00A86FE0"/>
    <w:rsid w:val="00A873AA"/>
    <w:rsid w:val="00A914F8"/>
    <w:rsid w:val="00A9318C"/>
    <w:rsid w:val="00A932B5"/>
    <w:rsid w:val="00A93D3E"/>
    <w:rsid w:val="00A965FC"/>
    <w:rsid w:val="00A9752E"/>
    <w:rsid w:val="00A97E10"/>
    <w:rsid w:val="00AA26D7"/>
    <w:rsid w:val="00AA5643"/>
    <w:rsid w:val="00AB26B8"/>
    <w:rsid w:val="00AB292D"/>
    <w:rsid w:val="00AB2A7D"/>
    <w:rsid w:val="00AB32E7"/>
    <w:rsid w:val="00AB4FCC"/>
    <w:rsid w:val="00AB5895"/>
    <w:rsid w:val="00AB5C3B"/>
    <w:rsid w:val="00AB725D"/>
    <w:rsid w:val="00AB75C4"/>
    <w:rsid w:val="00AB762B"/>
    <w:rsid w:val="00AC07E9"/>
    <w:rsid w:val="00AC33EF"/>
    <w:rsid w:val="00AC38B0"/>
    <w:rsid w:val="00AD2BAE"/>
    <w:rsid w:val="00AD42E4"/>
    <w:rsid w:val="00AD5487"/>
    <w:rsid w:val="00AE0297"/>
    <w:rsid w:val="00AE05E5"/>
    <w:rsid w:val="00AE1DDD"/>
    <w:rsid w:val="00AE4BDE"/>
    <w:rsid w:val="00AE514C"/>
    <w:rsid w:val="00AE6E78"/>
    <w:rsid w:val="00AF413C"/>
    <w:rsid w:val="00AF542A"/>
    <w:rsid w:val="00AF6B39"/>
    <w:rsid w:val="00B00A60"/>
    <w:rsid w:val="00B01ECD"/>
    <w:rsid w:val="00B03FE7"/>
    <w:rsid w:val="00B046D0"/>
    <w:rsid w:val="00B05DA1"/>
    <w:rsid w:val="00B06AE5"/>
    <w:rsid w:val="00B06BBA"/>
    <w:rsid w:val="00B0756C"/>
    <w:rsid w:val="00B07707"/>
    <w:rsid w:val="00B07C92"/>
    <w:rsid w:val="00B07CFB"/>
    <w:rsid w:val="00B1234D"/>
    <w:rsid w:val="00B13BCD"/>
    <w:rsid w:val="00B13D7D"/>
    <w:rsid w:val="00B141B2"/>
    <w:rsid w:val="00B152A0"/>
    <w:rsid w:val="00B16859"/>
    <w:rsid w:val="00B16918"/>
    <w:rsid w:val="00B170D0"/>
    <w:rsid w:val="00B17DC6"/>
    <w:rsid w:val="00B209A5"/>
    <w:rsid w:val="00B21F8F"/>
    <w:rsid w:val="00B21F99"/>
    <w:rsid w:val="00B21FF2"/>
    <w:rsid w:val="00B22300"/>
    <w:rsid w:val="00B22D2C"/>
    <w:rsid w:val="00B2444A"/>
    <w:rsid w:val="00B26397"/>
    <w:rsid w:val="00B27A21"/>
    <w:rsid w:val="00B30BC5"/>
    <w:rsid w:val="00B30C49"/>
    <w:rsid w:val="00B313D2"/>
    <w:rsid w:val="00B31531"/>
    <w:rsid w:val="00B31B30"/>
    <w:rsid w:val="00B31B75"/>
    <w:rsid w:val="00B327BE"/>
    <w:rsid w:val="00B32FE6"/>
    <w:rsid w:val="00B35E3F"/>
    <w:rsid w:val="00B3626C"/>
    <w:rsid w:val="00B36DA1"/>
    <w:rsid w:val="00B375F1"/>
    <w:rsid w:val="00B4088D"/>
    <w:rsid w:val="00B41B15"/>
    <w:rsid w:val="00B42288"/>
    <w:rsid w:val="00B431DF"/>
    <w:rsid w:val="00B43AED"/>
    <w:rsid w:val="00B441D0"/>
    <w:rsid w:val="00B46575"/>
    <w:rsid w:val="00B5312C"/>
    <w:rsid w:val="00B539E8"/>
    <w:rsid w:val="00B56E9F"/>
    <w:rsid w:val="00B60DBA"/>
    <w:rsid w:val="00B61D8B"/>
    <w:rsid w:val="00B62322"/>
    <w:rsid w:val="00B63B69"/>
    <w:rsid w:val="00B645FB"/>
    <w:rsid w:val="00B64C95"/>
    <w:rsid w:val="00B65A78"/>
    <w:rsid w:val="00B65BE6"/>
    <w:rsid w:val="00B66A64"/>
    <w:rsid w:val="00B66C1B"/>
    <w:rsid w:val="00B6779C"/>
    <w:rsid w:val="00B67FAA"/>
    <w:rsid w:val="00B7182C"/>
    <w:rsid w:val="00B72239"/>
    <w:rsid w:val="00B73279"/>
    <w:rsid w:val="00B73CCA"/>
    <w:rsid w:val="00B75D8A"/>
    <w:rsid w:val="00B763C1"/>
    <w:rsid w:val="00B770EE"/>
    <w:rsid w:val="00B77613"/>
    <w:rsid w:val="00B77989"/>
    <w:rsid w:val="00B77F6F"/>
    <w:rsid w:val="00B8041C"/>
    <w:rsid w:val="00B86EAA"/>
    <w:rsid w:val="00B87217"/>
    <w:rsid w:val="00B87A0E"/>
    <w:rsid w:val="00B90993"/>
    <w:rsid w:val="00B91535"/>
    <w:rsid w:val="00B929BE"/>
    <w:rsid w:val="00B92F47"/>
    <w:rsid w:val="00B95438"/>
    <w:rsid w:val="00B97B38"/>
    <w:rsid w:val="00BA1350"/>
    <w:rsid w:val="00BA1406"/>
    <w:rsid w:val="00BA311A"/>
    <w:rsid w:val="00BA348C"/>
    <w:rsid w:val="00BB0378"/>
    <w:rsid w:val="00BB14BA"/>
    <w:rsid w:val="00BB168E"/>
    <w:rsid w:val="00BB220B"/>
    <w:rsid w:val="00BB2DE9"/>
    <w:rsid w:val="00BB5431"/>
    <w:rsid w:val="00BB54AC"/>
    <w:rsid w:val="00BC0695"/>
    <w:rsid w:val="00BC29B4"/>
    <w:rsid w:val="00BC3540"/>
    <w:rsid w:val="00BC3EA2"/>
    <w:rsid w:val="00BC4BE0"/>
    <w:rsid w:val="00BC75FF"/>
    <w:rsid w:val="00BD4619"/>
    <w:rsid w:val="00BD54AD"/>
    <w:rsid w:val="00BD770A"/>
    <w:rsid w:val="00BE0861"/>
    <w:rsid w:val="00BE1311"/>
    <w:rsid w:val="00BE2447"/>
    <w:rsid w:val="00BE3AA0"/>
    <w:rsid w:val="00BE49C8"/>
    <w:rsid w:val="00BF15C5"/>
    <w:rsid w:val="00BF1BE7"/>
    <w:rsid w:val="00BF2AB7"/>
    <w:rsid w:val="00BF3424"/>
    <w:rsid w:val="00BF48CF"/>
    <w:rsid w:val="00BF5761"/>
    <w:rsid w:val="00BF5B5F"/>
    <w:rsid w:val="00C0064E"/>
    <w:rsid w:val="00C00EB2"/>
    <w:rsid w:val="00C01173"/>
    <w:rsid w:val="00C020EB"/>
    <w:rsid w:val="00C03210"/>
    <w:rsid w:val="00C052A0"/>
    <w:rsid w:val="00C0583C"/>
    <w:rsid w:val="00C11916"/>
    <w:rsid w:val="00C14FCA"/>
    <w:rsid w:val="00C16661"/>
    <w:rsid w:val="00C17267"/>
    <w:rsid w:val="00C2095C"/>
    <w:rsid w:val="00C21A0A"/>
    <w:rsid w:val="00C21EA0"/>
    <w:rsid w:val="00C248C9"/>
    <w:rsid w:val="00C2647B"/>
    <w:rsid w:val="00C269E3"/>
    <w:rsid w:val="00C27CB5"/>
    <w:rsid w:val="00C32932"/>
    <w:rsid w:val="00C32F9F"/>
    <w:rsid w:val="00C34D0B"/>
    <w:rsid w:val="00C425E8"/>
    <w:rsid w:val="00C434BE"/>
    <w:rsid w:val="00C442F5"/>
    <w:rsid w:val="00C45F25"/>
    <w:rsid w:val="00C47C0F"/>
    <w:rsid w:val="00C50FE4"/>
    <w:rsid w:val="00C5164C"/>
    <w:rsid w:val="00C51AB1"/>
    <w:rsid w:val="00C51FEE"/>
    <w:rsid w:val="00C62532"/>
    <w:rsid w:val="00C625B7"/>
    <w:rsid w:val="00C62AEC"/>
    <w:rsid w:val="00C648E7"/>
    <w:rsid w:val="00C64BCA"/>
    <w:rsid w:val="00C65DE9"/>
    <w:rsid w:val="00C65E0B"/>
    <w:rsid w:val="00C705D1"/>
    <w:rsid w:val="00C73D7F"/>
    <w:rsid w:val="00C76EA5"/>
    <w:rsid w:val="00C770AC"/>
    <w:rsid w:val="00C77292"/>
    <w:rsid w:val="00C77BA9"/>
    <w:rsid w:val="00C800BB"/>
    <w:rsid w:val="00C80DE5"/>
    <w:rsid w:val="00C81147"/>
    <w:rsid w:val="00C83BAE"/>
    <w:rsid w:val="00C8544E"/>
    <w:rsid w:val="00C855B6"/>
    <w:rsid w:val="00C85E44"/>
    <w:rsid w:val="00C862E5"/>
    <w:rsid w:val="00C86BC4"/>
    <w:rsid w:val="00C8757A"/>
    <w:rsid w:val="00C90829"/>
    <w:rsid w:val="00C91106"/>
    <w:rsid w:val="00C92141"/>
    <w:rsid w:val="00C92E51"/>
    <w:rsid w:val="00C95208"/>
    <w:rsid w:val="00C966A7"/>
    <w:rsid w:val="00CA1928"/>
    <w:rsid w:val="00CA1AC7"/>
    <w:rsid w:val="00CA42F1"/>
    <w:rsid w:val="00CA6F61"/>
    <w:rsid w:val="00CB0D94"/>
    <w:rsid w:val="00CB21FB"/>
    <w:rsid w:val="00CB4A00"/>
    <w:rsid w:val="00CB77B4"/>
    <w:rsid w:val="00CC194F"/>
    <w:rsid w:val="00CC337B"/>
    <w:rsid w:val="00CC3F0E"/>
    <w:rsid w:val="00CC4636"/>
    <w:rsid w:val="00CD0011"/>
    <w:rsid w:val="00CD08B0"/>
    <w:rsid w:val="00CD4087"/>
    <w:rsid w:val="00CD748F"/>
    <w:rsid w:val="00CD76EF"/>
    <w:rsid w:val="00CD7E4E"/>
    <w:rsid w:val="00CE064A"/>
    <w:rsid w:val="00CE08C4"/>
    <w:rsid w:val="00CE0B97"/>
    <w:rsid w:val="00CE0DAB"/>
    <w:rsid w:val="00CE12AB"/>
    <w:rsid w:val="00CE2675"/>
    <w:rsid w:val="00CE49BE"/>
    <w:rsid w:val="00CE54BC"/>
    <w:rsid w:val="00CE71F4"/>
    <w:rsid w:val="00CF0034"/>
    <w:rsid w:val="00CF0456"/>
    <w:rsid w:val="00CF2F5B"/>
    <w:rsid w:val="00CF48D0"/>
    <w:rsid w:val="00CF5401"/>
    <w:rsid w:val="00CF70A0"/>
    <w:rsid w:val="00CF712A"/>
    <w:rsid w:val="00D0233A"/>
    <w:rsid w:val="00D02A84"/>
    <w:rsid w:val="00D03997"/>
    <w:rsid w:val="00D04097"/>
    <w:rsid w:val="00D044DB"/>
    <w:rsid w:val="00D073CA"/>
    <w:rsid w:val="00D07541"/>
    <w:rsid w:val="00D11547"/>
    <w:rsid w:val="00D124B3"/>
    <w:rsid w:val="00D150A1"/>
    <w:rsid w:val="00D16C93"/>
    <w:rsid w:val="00D17ACB"/>
    <w:rsid w:val="00D23878"/>
    <w:rsid w:val="00D23A05"/>
    <w:rsid w:val="00D2414A"/>
    <w:rsid w:val="00D248FA"/>
    <w:rsid w:val="00D27E98"/>
    <w:rsid w:val="00D30866"/>
    <w:rsid w:val="00D30E0E"/>
    <w:rsid w:val="00D32F9A"/>
    <w:rsid w:val="00D342B7"/>
    <w:rsid w:val="00D35517"/>
    <w:rsid w:val="00D368FA"/>
    <w:rsid w:val="00D370F3"/>
    <w:rsid w:val="00D404F7"/>
    <w:rsid w:val="00D41A3B"/>
    <w:rsid w:val="00D41E4E"/>
    <w:rsid w:val="00D46603"/>
    <w:rsid w:val="00D469FB"/>
    <w:rsid w:val="00D47335"/>
    <w:rsid w:val="00D521BC"/>
    <w:rsid w:val="00D523DB"/>
    <w:rsid w:val="00D53AFD"/>
    <w:rsid w:val="00D55948"/>
    <w:rsid w:val="00D56C21"/>
    <w:rsid w:val="00D60957"/>
    <w:rsid w:val="00D61690"/>
    <w:rsid w:val="00D63DC1"/>
    <w:rsid w:val="00D64A65"/>
    <w:rsid w:val="00D64B50"/>
    <w:rsid w:val="00D664F8"/>
    <w:rsid w:val="00D67588"/>
    <w:rsid w:val="00D7041A"/>
    <w:rsid w:val="00D733B3"/>
    <w:rsid w:val="00D743E3"/>
    <w:rsid w:val="00D7534B"/>
    <w:rsid w:val="00D7655A"/>
    <w:rsid w:val="00D77E4F"/>
    <w:rsid w:val="00D80B0B"/>
    <w:rsid w:val="00D81BC6"/>
    <w:rsid w:val="00D81E1D"/>
    <w:rsid w:val="00D83C07"/>
    <w:rsid w:val="00D83D88"/>
    <w:rsid w:val="00D8462D"/>
    <w:rsid w:val="00D85922"/>
    <w:rsid w:val="00D85FF5"/>
    <w:rsid w:val="00D926C8"/>
    <w:rsid w:val="00D92BDD"/>
    <w:rsid w:val="00D941B5"/>
    <w:rsid w:val="00D95DE6"/>
    <w:rsid w:val="00D97247"/>
    <w:rsid w:val="00DA0826"/>
    <w:rsid w:val="00DA1D6B"/>
    <w:rsid w:val="00DA1E0C"/>
    <w:rsid w:val="00DA3B82"/>
    <w:rsid w:val="00DA4BB9"/>
    <w:rsid w:val="00DA614D"/>
    <w:rsid w:val="00DA6E51"/>
    <w:rsid w:val="00DB002A"/>
    <w:rsid w:val="00DB2ED7"/>
    <w:rsid w:val="00DB37D0"/>
    <w:rsid w:val="00DB454F"/>
    <w:rsid w:val="00DB4DC5"/>
    <w:rsid w:val="00DB4E32"/>
    <w:rsid w:val="00DB529B"/>
    <w:rsid w:val="00DB6EA4"/>
    <w:rsid w:val="00DC0C5B"/>
    <w:rsid w:val="00DC1A89"/>
    <w:rsid w:val="00DC327E"/>
    <w:rsid w:val="00DC3927"/>
    <w:rsid w:val="00DC3E2B"/>
    <w:rsid w:val="00DC4963"/>
    <w:rsid w:val="00DD1296"/>
    <w:rsid w:val="00DD1E6A"/>
    <w:rsid w:val="00DD2A06"/>
    <w:rsid w:val="00DD35F9"/>
    <w:rsid w:val="00DD6A81"/>
    <w:rsid w:val="00DD6E1A"/>
    <w:rsid w:val="00DE18F4"/>
    <w:rsid w:val="00DE207B"/>
    <w:rsid w:val="00DE3CC3"/>
    <w:rsid w:val="00DE4825"/>
    <w:rsid w:val="00DE5C7E"/>
    <w:rsid w:val="00DE6B3C"/>
    <w:rsid w:val="00DF356E"/>
    <w:rsid w:val="00DF373F"/>
    <w:rsid w:val="00DF4178"/>
    <w:rsid w:val="00DF58A2"/>
    <w:rsid w:val="00DF5EA6"/>
    <w:rsid w:val="00E0003E"/>
    <w:rsid w:val="00E0120D"/>
    <w:rsid w:val="00E018C0"/>
    <w:rsid w:val="00E02237"/>
    <w:rsid w:val="00E03025"/>
    <w:rsid w:val="00E03309"/>
    <w:rsid w:val="00E03C92"/>
    <w:rsid w:val="00E03CC0"/>
    <w:rsid w:val="00E049C9"/>
    <w:rsid w:val="00E06FD8"/>
    <w:rsid w:val="00E15675"/>
    <w:rsid w:val="00E15DA8"/>
    <w:rsid w:val="00E17318"/>
    <w:rsid w:val="00E175F1"/>
    <w:rsid w:val="00E1776B"/>
    <w:rsid w:val="00E21CF8"/>
    <w:rsid w:val="00E2296B"/>
    <w:rsid w:val="00E2471D"/>
    <w:rsid w:val="00E24D82"/>
    <w:rsid w:val="00E271D3"/>
    <w:rsid w:val="00E31245"/>
    <w:rsid w:val="00E31DB3"/>
    <w:rsid w:val="00E35D96"/>
    <w:rsid w:val="00E36D4A"/>
    <w:rsid w:val="00E41063"/>
    <w:rsid w:val="00E41D05"/>
    <w:rsid w:val="00E42B03"/>
    <w:rsid w:val="00E453CA"/>
    <w:rsid w:val="00E470B5"/>
    <w:rsid w:val="00E471ED"/>
    <w:rsid w:val="00E5065F"/>
    <w:rsid w:val="00E50A97"/>
    <w:rsid w:val="00E525CF"/>
    <w:rsid w:val="00E52781"/>
    <w:rsid w:val="00E5614F"/>
    <w:rsid w:val="00E563BB"/>
    <w:rsid w:val="00E60519"/>
    <w:rsid w:val="00E60E5E"/>
    <w:rsid w:val="00E638BF"/>
    <w:rsid w:val="00E64262"/>
    <w:rsid w:val="00E65C76"/>
    <w:rsid w:val="00E65EEC"/>
    <w:rsid w:val="00E66FA3"/>
    <w:rsid w:val="00E6777A"/>
    <w:rsid w:val="00E70585"/>
    <w:rsid w:val="00E70962"/>
    <w:rsid w:val="00E72623"/>
    <w:rsid w:val="00E7285F"/>
    <w:rsid w:val="00E7393A"/>
    <w:rsid w:val="00E73DD4"/>
    <w:rsid w:val="00E75B59"/>
    <w:rsid w:val="00E77859"/>
    <w:rsid w:val="00E81422"/>
    <w:rsid w:val="00E817EA"/>
    <w:rsid w:val="00E819FC"/>
    <w:rsid w:val="00E81CBC"/>
    <w:rsid w:val="00E8425E"/>
    <w:rsid w:val="00E84747"/>
    <w:rsid w:val="00E84B60"/>
    <w:rsid w:val="00E84CA1"/>
    <w:rsid w:val="00E84E20"/>
    <w:rsid w:val="00E90940"/>
    <w:rsid w:val="00E92E8A"/>
    <w:rsid w:val="00E950D0"/>
    <w:rsid w:val="00E9553C"/>
    <w:rsid w:val="00E956F6"/>
    <w:rsid w:val="00E95F02"/>
    <w:rsid w:val="00E96C9A"/>
    <w:rsid w:val="00E97054"/>
    <w:rsid w:val="00EA105E"/>
    <w:rsid w:val="00EA278F"/>
    <w:rsid w:val="00EA28D8"/>
    <w:rsid w:val="00EA2DA2"/>
    <w:rsid w:val="00EA4426"/>
    <w:rsid w:val="00EA5681"/>
    <w:rsid w:val="00EA572B"/>
    <w:rsid w:val="00EA5C73"/>
    <w:rsid w:val="00EA684C"/>
    <w:rsid w:val="00EA6A0F"/>
    <w:rsid w:val="00EA763A"/>
    <w:rsid w:val="00EB194F"/>
    <w:rsid w:val="00EB200B"/>
    <w:rsid w:val="00EB23C0"/>
    <w:rsid w:val="00EB3066"/>
    <w:rsid w:val="00EB3CC3"/>
    <w:rsid w:val="00EB6BDB"/>
    <w:rsid w:val="00EC1F43"/>
    <w:rsid w:val="00EC2622"/>
    <w:rsid w:val="00EC2E06"/>
    <w:rsid w:val="00EC353A"/>
    <w:rsid w:val="00EC3FE6"/>
    <w:rsid w:val="00EC4E93"/>
    <w:rsid w:val="00EC64CD"/>
    <w:rsid w:val="00EC6745"/>
    <w:rsid w:val="00EC6DBD"/>
    <w:rsid w:val="00EC7341"/>
    <w:rsid w:val="00EC7C65"/>
    <w:rsid w:val="00ED0BC1"/>
    <w:rsid w:val="00ED1124"/>
    <w:rsid w:val="00ED3A5F"/>
    <w:rsid w:val="00ED5F53"/>
    <w:rsid w:val="00ED6C29"/>
    <w:rsid w:val="00EE6BA8"/>
    <w:rsid w:val="00EF1569"/>
    <w:rsid w:val="00EF1BFD"/>
    <w:rsid w:val="00EF262D"/>
    <w:rsid w:val="00EF3692"/>
    <w:rsid w:val="00EF6DEA"/>
    <w:rsid w:val="00EF7A94"/>
    <w:rsid w:val="00F01898"/>
    <w:rsid w:val="00F02120"/>
    <w:rsid w:val="00F0335E"/>
    <w:rsid w:val="00F038B3"/>
    <w:rsid w:val="00F03EDA"/>
    <w:rsid w:val="00F04E90"/>
    <w:rsid w:val="00F0637F"/>
    <w:rsid w:val="00F108C4"/>
    <w:rsid w:val="00F1536A"/>
    <w:rsid w:val="00F17013"/>
    <w:rsid w:val="00F1726A"/>
    <w:rsid w:val="00F17F49"/>
    <w:rsid w:val="00F21FF7"/>
    <w:rsid w:val="00F232DE"/>
    <w:rsid w:val="00F24293"/>
    <w:rsid w:val="00F24CB7"/>
    <w:rsid w:val="00F256B0"/>
    <w:rsid w:val="00F31F02"/>
    <w:rsid w:val="00F3252E"/>
    <w:rsid w:val="00F33C35"/>
    <w:rsid w:val="00F3411C"/>
    <w:rsid w:val="00F34EDC"/>
    <w:rsid w:val="00F353F6"/>
    <w:rsid w:val="00F35878"/>
    <w:rsid w:val="00F36302"/>
    <w:rsid w:val="00F36585"/>
    <w:rsid w:val="00F37224"/>
    <w:rsid w:val="00F37488"/>
    <w:rsid w:val="00F41C20"/>
    <w:rsid w:val="00F43C32"/>
    <w:rsid w:val="00F44775"/>
    <w:rsid w:val="00F454A2"/>
    <w:rsid w:val="00F4780E"/>
    <w:rsid w:val="00F47BA5"/>
    <w:rsid w:val="00F5099D"/>
    <w:rsid w:val="00F5407F"/>
    <w:rsid w:val="00F55BC7"/>
    <w:rsid w:val="00F55EB8"/>
    <w:rsid w:val="00F573CE"/>
    <w:rsid w:val="00F57796"/>
    <w:rsid w:val="00F57921"/>
    <w:rsid w:val="00F600B5"/>
    <w:rsid w:val="00F61A14"/>
    <w:rsid w:val="00F61E14"/>
    <w:rsid w:val="00F62A20"/>
    <w:rsid w:val="00F643EA"/>
    <w:rsid w:val="00F646CD"/>
    <w:rsid w:val="00F64B96"/>
    <w:rsid w:val="00F65415"/>
    <w:rsid w:val="00F67535"/>
    <w:rsid w:val="00F67EF7"/>
    <w:rsid w:val="00F70BDB"/>
    <w:rsid w:val="00F7173A"/>
    <w:rsid w:val="00F72502"/>
    <w:rsid w:val="00F725EC"/>
    <w:rsid w:val="00F75651"/>
    <w:rsid w:val="00F84A31"/>
    <w:rsid w:val="00F85CDA"/>
    <w:rsid w:val="00F86005"/>
    <w:rsid w:val="00F878B4"/>
    <w:rsid w:val="00F9203C"/>
    <w:rsid w:val="00F96BD5"/>
    <w:rsid w:val="00F97485"/>
    <w:rsid w:val="00FA03C2"/>
    <w:rsid w:val="00FA35B1"/>
    <w:rsid w:val="00FA5181"/>
    <w:rsid w:val="00FA6F9F"/>
    <w:rsid w:val="00FA7310"/>
    <w:rsid w:val="00FB0879"/>
    <w:rsid w:val="00FB5E7F"/>
    <w:rsid w:val="00FB6B51"/>
    <w:rsid w:val="00FB6E6E"/>
    <w:rsid w:val="00FB7341"/>
    <w:rsid w:val="00FB78E3"/>
    <w:rsid w:val="00FC2906"/>
    <w:rsid w:val="00FC2F01"/>
    <w:rsid w:val="00FC2F0D"/>
    <w:rsid w:val="00FC6A89"/>
    <w:rsid w:val="00FC7B92"/>
    <w:rsid w:val="00FC7F41"/>
    <w:rsid w:val="00FD13BA"/>
    <w:rsid w:val="00FD1CE4"/>
    <w:rsid w:val="00FD4FA6"/>
    <w:rsid w:val="00FD54E1"/>
    <w:rsid w:val="00FD7449"/>
    <w:rsid w:val="00FD7FBB"/>
    <w:rsid w:val="00FE0C06"/>
    <w:rsid w:val="00FE1F32"/>
    <w:rsid w:val="00FE202B"/>
    <w:rsid w:val="00FE3D9C"/>
    <w:rsid w:val="00FE58FB"/>
    <w:rsid w:val="00FE7DCF"/>
    <w:rsid w:val="00FF0A06"/>
    <w:rsid w:val="00FF259E"/>
    <w:rsid w:val="00FF28E7"/>
    <w:rsid w:val="00FF2E1A"/>
    <w:rsid w:val="00FF31F4"/>
    <w:rsid w:val="00FF46E9"/>
    <w:rsid w:val="00FF59A1"/>
    <w:rsid w:val="00FF5EA9"/>
    <w:rsid w:val="00FF6270"/>
    <w:rsid w:val="00FF776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character" w:customStyle="1" w:styleId="posted-on">
    <w:name w:val="posted-on"/>
    <w:basedOn w:val="a0"/>
    <w:rsid w:val="00943CF4"/>
  </w:style>
  <w:style w:type="table" w:styleId="af8">
    <w:name w:val="Table Grid"/>
    <w:basedOn w:val="a1"/>
    <w:uiPriority w:val="59"/>
    <w:rsid w:val="003E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style14"/>
    <w:basedOn w:val="a0"/>
    <w:rsid w:val="008A3E24"/>
  </w:style>
  <w:style w:type="paragraph" w:customStyle="1" w:styleId="style4">
    <w:name w:val="style4"/>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8A3E24"/>
  </w:style>
  <w:style w:type="character" w:customStyle="1" w:styleId="fontstyle18">
    <w:name w:val="fontstyle18"/>
    <w:basedOn w:val="a0"/>
    <w:rsid w:val="008A3E24"/>
  </w:style>
  <w:style w:type="paragraph" w:customStyle="1" w:styleId="style1">
    <w:name w:val="style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8A3E24"/>
  </w:style>
  <w:style w:type="paragraph" w:customStyle="1" w:styleId="style10">
    <w:name w:val="style10"/>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8A3E24"/>
  </w:style>
  <w:style w:type="character" w:customStyle="1" w:styleId="fontstyle21">
    <w:name w:val="fontstyle21"/>
    <w:basedOn w:val="a0"/>
    <w:rsid w:val="008A3E24"/>
  </w:style>
  <w:style w:type="character" w:customStyle="1" w:styleId="fontstyle22">
    <w:name w:val="fontstyle22"/>
    <w:basedOn w:val="a0"/>
    <w:rsid w:val="008A3E24"/>
  </w:style>
  <w:style w:type="character" w:customStyle="1" w:styleId="breadcrumblast">
    <w:name w:val="breadcrumb_last"/>
    <w:basedOn w:val="a0"/>
    <w:rsid w:val="00971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character" w:customStyle="1" w:styleId="posted-on">
    <w:name w:val="posted-on"/>
    <w:basedOn w:val="a0"/>
    <w:rsid w:val="00943CF4"/>
  </w:style>
  <w:style w:type="table" w:styleId="af8">
    <w:name w:val="Table Grid"/>
    <w:basedOn w:val="a1"/>
    <w:uiPriority w:val="59"/>
    <w:rsid w:val="003E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style14"/>
    <w:basedOn w:val="a0"/>
    <w:rsid w:val="008A3E24"/>
  </w:style>
  <w:style w:type="paragraph" w:customStyle="1" w:styleId="style4">
    <w:name w:val="style4"/>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8A3E24"/>
  </w:style>
  <w:style w:type="character" w:customStyle="1" w:styleId="fontstyle18">
    <w:name w:val="fontstyle18"/>
    <w:basedOn w:val="a0"/>
    <w:rsid w:val="008A3E24"/>
  </w:style>
  <w:style w:type="paragraph" w:customStyle="1" w:styleId="style1">
    <w:name w:val="style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8A3E24"/>
  </w:style>
  <w:style w:type="paragraph" w:customStyle="1" w:styleId="style10">
    <w:name w:val="style10"/>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8A3E24"/>
  </w:style>
  <w:style w:type="character" w:customStyle="1" w:styleId="fontstyle21">
    <w:name w:val="fontstyle21"/>
    <w:basedOn w:val="a0"/>
    <w:rsid w:val="008A3E24"/>
  </w:style>
  <w:style w:type="character" w:customStyle="1" w:styleId="fontstyle22">
    <w:name w:val="fontstyle22"/>
    <w:basedOn w:val="a0"/>
    <w:rsid w:val="008A3E24"/>
  </w:style>
  <w:style w:type="character" w:customStyle="1" w:styleId="breadcrumblast">
    <w:name w:val="breadcrumb_last"/>
    <w:basedOn w:val="a0"/>
    <w:rsid w:val="00971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197161126">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494954339">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06195">
      <w:bodyDiv w:val="1"/>
      <w:marLeft w:val="0"/>
      <w:marRight w:val="0"/>
      <w:marTop w:val="0"/>
      <w:marBottom w:val="0"/>
      <w:divBdr>
        <w:top w:val="none" w:sz="0" w:space="0" w:color="auto"/>
        <w:left w:val="none" w:sz="0" w:space="0" w:color="auto"/>
        <w:bottom w:val="none" w:sz="0" w:space="0" w:color="auto"/>
        <w:right w:val="none" w:sz="0" w:space="0" w:color="auto"/>
      </w:divBdr>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31616">
      <w:bodyDiv w:val="1"/>
      <w:marLeft w:val="0"/>
      <w:marRight w:val="0"/>
      <w:marTop w:val="0"/>
      <w:marBottom w:val="0"/>
      <w:divBdr>
        <w:top w:val="none" w:sz="0" w:space="0" w:color="auto"/>
        <w:left w:val="none" w:sz="0" w:space="0" w:color="auto"/>
        <w:bottom w:val="none" w:sz="0" w:space="0" w:color="auto"/>
        <w:right w:val="none" w:sz="0" w:space="0" w:color="auto"/>
      </w:divBdr>
      <w:divsChild>
        <w:div w:id="1251306389">
          <w:marLeft w:val="0"/>
          <w:marRight w:val="0"/>
          <w:marTop w:val="0"/>
          <w:marBottom w:val="0"/>
          <w:divBdr>
            <w:top w:val="none" w:sz="0" w:space="0" w:color="auto"/>
            <w:left w:val="none" w:sz="0" w:space="0" w:color="auto"/>
            <w:bottom w:val="none" w:sz="0" w:space="0" w:color="auto"/>
            <w:right w:val="none" w:sz="0" w:space="0" w:color="auto"/>
          </w:divBdr>
        </w:div>
        <w:div w:id="1717699747">
          <w:marLeft w:val="0"/>
          <w:marRight w:val="0"/>
          <w:marTop w:val="225"/>
          <w:marBottom w:val="0"/>
          <w:divBdr>
            <w:top w:val="none" w:sz="0" w:space="0" w:color="auto"/>
            <w:left w:val="none" w:sz="0" w:space="0" w:color="auto"/>
            <w:bottom w:val="none" w:sz="0" w:space="0" w:color="auto"/>
            <w:right w:val="none" w:sz="0" w:space="0" w:color="auto"/>
          </w:divBdr>
        </w:div>
      </w:divsChild>
    </w:div>
    <w:div w:id="1521823185">
      <w:bodyDiv w:val="1"/>
      <w:marLeft w:val="0"/>
      <w:marRight w:val="0"/>
      <w:marTop w:val="0"/>
      <w:marBottom w:val="0"/>
      <w:divBdr>
        <w:top w:val="none" w:sz="0" w:space="0" w:color="auto"/>
        <w:left w:val="none" w:sz="0" w:space="0" w:color="auto"/>
        <w:bottom w:val="none" w:sz="0" w:space="0" w:color="auto"/>
        <w:right w:val="none" w:sz="0" w:space="0" w:color="auto"/>
      </w:divBdr>
    </w:div>
    <w:div w:id="1542666164">
      <w:bodyDiv w:val="1"/>
      <w:marLeft w:val="0"/>
      <w:marRight w:val="0"/>
      <w:marTop w:val="0"/>
      <w:marBottom w:val="0"/>
      <w:divBdr>
        <w:top w:val="none" w:sz="0" w:space="0" w:color="auto"/>
        <w:left w:val="none" w:sz="0" w:space="0" w:color="auto"/>
        <w:bottom w:val="none" w:sz="0" w:space="0" w:color="auto"/>
        <w:right w:val="none" w:sz="0" w:space="0" w:color="auto"/>
      </w:divBdr>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2790399">
      <w:bodyDiv w:val="1"/>
      <w:marLeft w:val="0"/>
      <w:marRight w:val="0"/>
      <w:marTop w:val="0"/>
      <w:marBottom w:val="0"/>
      <w:divBdr>
        <w:top w:val="none" w:sz="0" w:space="0" w:color="auto"/>
        <w:left w:val="none" w:sz="0" w:space="0" w:color="auto"/>
        <w:bottom w:val="none" w:sz="0" w:space="0" w:color="auto"/>
        <w:right w:val="none" w:sz="0" w:space="0" w:color="auto"/>
      </w:divBdr>
      <w:divsChild>
        <w:div w:id="286935812">
          <w:marLeft w:val="0"/>
          <w:marRight w:val="0"/>
          <w:marTop w:val="0"/>
          <w:marBottom w:val="0"/>
          <w:divBdr>
            <w:top w:val="none" w:sz="0" w:space="0" w:color="auto"/>
            <w:left w:val="none" w:sz="0" w:space="0" w:color="auto"/>
            <w:bottom w:val="none" w:sz="0" w:space="0" w:color="auto"/>
            <w:right w:val="none" w:sz="0" w:space="0" w:color="auto"/>
          </w:divBdr>
        </w:div>
        <w:div w:id="2105953461">
          <w:marLeft w:val="0"/>
          <w:marRight w:val="0"/>
          <w:marTop w:val="0"/>
          <w:marBottom w:val="0"/>
          <w:divBdr>
            <w:top w:val="none" w:sz="0" w:space="0" w:color="auto"/>
            <w:left w:val="none" w:sz="0" w:space="0" w:color="auto"/>
            <w:bottom w:val="none" w:sz="0" w:space="0" w:color="auto"/>
            <w:right w:val="none" w:sz="0" w:space="0" w:color="auto"/>
          </w:divBdr>
          <w:divsChild>
            <w:div w:id="896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412477">
      <w:bodyDiv w:val="1"/>
      <w:marLeft w:val="0"/>
      <w:marRight w:val="0"/>
      <w:marTop w:val="0"/>
      <w:marBottom w:val="0"/>
      <w:divBdr>
        <w:top w:val="none" w:sz="0" w:space="0" w:color="auto"/>
        <w:left w:val="none" w:sz="0" w:space="0" w:color="auto"/>
        <w:bottom w:val="none" w:sz="0" w:space="0" w:color="auto"/>
        <w:right w:val="none" w:sz="0" w:space="0" w:color="auto"/>
      </w:divBdr>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16545181">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32168073">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97389-E949-436C-8058-A52563913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10819</Words>
  <Characters>61670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4</cp:revision>
  <cp:lastPrinted>2021-05-13T13:10:00Z</cp:lastPrinted>
  <dcterms:created xsi:type="dcterms:W3CDTF">2023-04-06T20:41:00Z</dcterms:created>
  <dcterms:modified xsi:type="dcterms:W3CDTF">2023-04-06T20:42:00Z</dcterms:modified>
</cp:coreProperties>
</file>