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62CB2" w14:textId="7F75C4DA" w:rsidR="005022D8" w:rsidRPr="00E36FD2" w:rsidRDefault="005022D8" w:rsidP="00361BFF">
      <w:pPr>
        <w:jc w:val="center"/>
        <w:rPr>
          <w:b/>
          <w:sz w:val="28"/>
          <w:lang w:val="uk-UA"/>
        </w:rPr>
      </w:pPr>
    </w:p>
    <w:p w14:paraId="68163A6E" w14:textId="16BBFB7F" w:rsidR="00361BFF" w:rsidRPr="00E36FD2" w:rsidRDefault="00361BFF" w:rsidP="00361BFF">
      <w:pPr>
        <w:jc w:val="center"/>
        <w:rPr>
          <w:sz w:val="28"/>
          <w:szCs w:val="28"/>
          <w:lang w:val="uk-UA"/>
        </w:rPr>
      </w:pPr>
      <w:r w:rsidRPr="00E36FD2">
        <w:rPr>
          <w:b/>
          <w:sz w:val="28"/>
          <w:lang w:val="uk-UA"/>
        </w:rPr>
        <w:t xml:space="preserve">Опитування </w:t>
      </w:r>
      <w:proofErr w:type="spellStart"/>
      <w:r w:rsidRPr="00E36FD2">
        <w:rPr>
          <w:b/>
          <w:sz w:val="28"/>
          <w:lang w:val="uk-UA"/>
        </w:rPr>
        <w:t>стейкхолдерів</w:t>
      </w:r>
      <w:proofErr w:type="spellEnd"/>
      <w:r w:rsidRPr="00E36FD2">
        <w:rPr>
          <w:b/>
          <w:sz w:val="28"/>
          <w:lang w:val="uk-UA"/>
        </w:rPr>
        <w:t xml:space="preserve"> щодо якості освітнього процесу та досягнення програмних результатів за освітн</w:t>
      </w:r>
      <w:r w:rsidR="003C507F" w:rsidRPr="00E36FD2">
        <w:rPr>
          <w:b/>
          <w:sz w:val="28"/>
          <w:lang w:val="uk-UA"/>
        </w:rPr>
        <w:t>ьою програмою Право третього (</w:t>
      </w:r>
      <w:proofErr w:type="spellStart"/>
      <w:r w:rsidR="003C507F" w:rsidRPr="00E36FD2">
        <w:rPr>
          <w:b/>
          <w:sz w:val="28"/>
          <w:lang w:val="uk-UA"/>
        </w:rPr>
        <w:t>освітньо</w:t>
      </w:r>
      <w:proofErr w:type="spellEnd"/>
      <w:r w:rsidR="003C507F" w:rsidRPr="00E36FD2">
        <w:rPr>
          <w:b/>
          <w:sz w:val="28"/>
          <w:lang w:val="uk-UA"/>
        </w:rPr>
        <w:t>-наукового)</w:t>
      </w:r>
      <w:r w:rsidRPr="00E36FD2">
        <w:rPr>
          <w:b/>
          <w:sz w:val="28"/>
          <w:lang w:val="uk-UA"/>
        </w:rPr>
        <w:t xml:space="preserve"> </w:t>
      </w:r>
      <w:r w:rsidR="0034784E" w:rsidRPr="00E36FD2">
        <w:rPr>
          <w:b/>
          <w:sz w:val="28"/>
          <w:lang w:val="uk-UA"/>
        </w:rPr>
        <w:t xml:space="preserve">рівня вищої освіти </w:t>
      </w:r>
      <w:r w:rsidRPr="00E36FD2">
        <w:rPr>
          <w:b/>
          <w:sz w:val="28"/>
          <w:lang w:val="uk-UA"/>
        </w:rPr>
        <w:t xml:space="preserve">спеціальності  081 «Право» </w:t>
      </w:r>
    </w:p>
    <w:p w14:paraId="37CC6F72" w14:textId="77777777" w:rsidR="00361BFF" w:rsidRPr="00E36FD2" w:rsidRDefault="00361BFF" w:rsidP="00361BFF">
      <w:pPr>
        <w:ind w:firstLine="709"/>
        <w:jc w:val="center"/>
        <w:rPr>
          <w:sz w:val="28"/>
          <w:szCs w:val="28"/>
          <w:lang w:val="uk-UA"/>
        </w:rPr>
      </w:pPr>
    </w:p>
    <w:p w14:paraId="38DC27F4" w14:textId="77777777" w:rsidR="00361BFF" w:rsidRPr="00E36FD2" w:rsidRDefault="00361BFF" w:rsidP="00361BFF">
      <w:pPr>
        <w:jc w:val="both"/>
        <w:rPr>
          <w:sz w:val="28"/>
          <w:szCs w:val="28"/>
          <w:lang w:val="uk-UA"/>
        </w:rPr>
      </w:pPr>
    </w:p>
    <w:p w14:paraId="70F596AD" w14:textId="19D6677C" w:rsidR="00361BFF" w:rsidRPr="00E36FD2" w:rsidRDefault="006F2368" w:rsidP="00361BFF">
      <w:pPr>
        <w:ind w:firstLine="709"/>
        <w:jc w:val="both"/>
        <w:rPr>
          <w:sz w:val="28"/>
          <w:szCs w:val="28"/>
          <w:lang w:val="uk-UA"/>
        </w:rPr>
      </w:pPr>
      <w:r w:rsidRPr="00E36FD2">
        <w:rPr>
          <w:sz w:val="28"/>
          <w:szCs w:val="28"/>
          <w:lang w:val="uk-UA"/>
        </w:rPr>
        <w:t>П</w:t>
      </w:r>
      <w:r w:rsidR="00361BFF" w:rsidRPr="00E36FD2">
        <w:rPr>
          <w:sz w:val="28"/>
          <w:szCs w:val="28"/>
          <w:lang w:val="uk-UA"/>
        </w:rPr>
        <w:t>роведення</w:t>
      </w:r>
      <w:r w:rsidRPr="00E36FD2">
        <w:rPr>
          <w:sz w:val="28"/>
          <w:szCs w:val="28"/>
          <w:lang w:val="uk-UA"/>
        </w:rPr>
        <w:t xml:space="preserve"> січень-лютий 202</w:t>
      </w:r>
      <w:r w:rsidR="008D7481" w:rsidRPr="00E36FD2">
        <w:rPr>
          <w:sz w:val="28"/>
          <w:szCs w:val="28"/>
          <w:lang w:val="uk-UA"/>
        </w:rPr>
        <w:t>3</w:t>
      </w:r>
      <w:r w:rsidR="00361BFF" w:rsidRPr="00E36FD2">
        <w:rPr>
          <w:sz w:val="28"/>
          <w:szCs w:val="28"/>
          <w:lang w:val="uk-UA"/>
        </w:rPr>
        <w:t xml:space="preserve"> </w:t>
      </w:r>
    </w:p>
    <w:p w14:paraId="1558A553" w14:textId="77777777" w:rsidR="006F2368" w:rsidRPr="00E36FD2" w:rsidRDefault="00361BFF" w:rsidP="00361BFF">
      <w:pPr>
        <w:ind w:firstLine="709"/>
        <w:jc w:val="both"/>
        <w:rPr>
          <w:sz w:val="28"/>
          <w:szCs w:val="28"/>
          <w:lang w:val="uk-UA"/>
        </w:rPr>
      </w:pPr>
      <w:r w:rsidRPr="00E36FD2">
        <w:rPr>
          <w:sz w:val="28"/>
          <w:szCs w:val="28"/>
          <w:lang w:val="uk-UA"/>
        </w:rPr>
        <w:t xml:space="preserve">Місце проведення: </w:t>
      </w:r>
    </w:p>
    <w:p w14:paraId="1D72017F" w14:textId="77777777" w:rsidR="006F2368" w:rsidRPr="00E36FD2" w:rsidRDefault="006F2368" w:rsidP="006F2368">
      <w:pPr>
        <w:jc w:val="both"/>
        <w:rPr>
          <w:sz w:val="28"/>
          <w:szCs w:val="28"/>
          <w:lang w:val="uk-UA"/>
        </w:rPr>
      </w:pPr>
    </w:p>
    <w:p w14:paraId="18A25F4A" w14:textId="08BDFE94" w:rsidR="00361BFF" w:rsidRPr="00E36FD2" w:rsidRDefault="006F2368" w:rsidP="00361BFF">
      <w:pPr>
        <w:ind w:firstLine="709"/>
        <w:jc w:val="both"/>
        <w:rPr>
          <w:sz w:val="28"/>
          <w:szCs w:val="28"/>
          <w:lang w:val="uk-UA"/>
        </w:rPr>
      </w:pPr>
      <w:r w:rsidRPr="00E36FD2">
        <w:rPr>
          <w:sz w:val="28"/>
          <w:szCs w:val="28"/>
          <w:lang w:val="uk-UA"/>
        </w:rPr>
        <w:t>Ф</w:t>
      </w:r>
      <w:r w:rsidR="00361BFF" w:rsidRPr="00E36FD2">
        <w:rPr>
          <w:sz w:val="28"/>
          <w:szCs w:val="28"/>
          <w:lang w:val="uk-UA"/>
        </w:rPr>
        <w:t xml:space="preserve">орма </w:t>
      </w:r>
      <w:r w:rsidRPr="00E36FD2">
        <w:rPr>
          <w:sz w:val="28"/>
          <w:szCs w:val="28"/>
          <w:lang w:val="uk-UA"/>
        </w:rPr>
        <w:t xml:space="preserve">на платформі Microsoft </w:t>
      </w:r>
    </w:p>
    <w:p w14:paraId="33D07553" w14:textId="77777777" w:rsidR="006F2368" w:rsidRPr="00E36FD2" w:rsidRDefault="006F2368" w:rsidP="006F2368">
      <w:pPr>
        <w:shd w:val="clear" w:color="auto" w:fill="FFFFFF"/>
        <w:textAlignment w:val="baseline"/>
        <w:rPr>
          <w:rFonts w:ascii="Calibri" w:hAnsi="Calibri" w:cs="Calibri"/>
          <w:color w:val="000000"/>
          <w:lang w:val="uk-UA"/>
        </w:rPr>
      </w:pPr>
    </w:p>
    <w:p w14:paraId="56DB28A7" w14:textId="2A194771" w:rsidR="00432E0C" w:rsidRPr="00E36FD2" w:rsidRDefault="008D7481" w:rsidP="008D7481">
      <w:pPr>
        <w:shd w:val="clear" w:color="auto" w:fill="FFFFFF"/>
        <w:textAlignment w:val="baseline"/>
        <w:rPr>
          <w:sz w:val="28"/>
          <w:szCs w:val="28"/>
          <w:lang w:val="uk-UA"/>
        </w:rPr>
      </w:pPr>
      <w:hyperlink r:id="rId8" w:history="1">
        <w:r w:rsidRPr="00E36FD2">
          <w:rPr>
            <w:rStyle w:val="a7"/>
            <w:rFonts w:ascii="Calibri" w:hAnsi="Calibri" w:cs="Calibri"/>
            <w:lang w:val="uk-UA"/>
          </w:rPr>
          <w:t>https://forms.office.com/Pages/ResponsePage.aspx?id=TPI6Rucq30apydJ143jyUjdBZmOcviRAijGKl9i0hI5UQlJFMUNNSE9FMVpMWTNGU0</w:t>
        </w:r>
        <w:r w:rsidRPr="00E36FD2">
          <w:rPr>
            <w:rStyle w:val="a7"/>
            <w:rFonts w:ascii="Calibri" w:hAnsi="Calibri" w:cs="Calibri"/>
            <w:lang w:val="uk-UA"/>
          </w:rPr>
          <w:t>V</w:t>
        </w:r>
        <w:r w:rsidRPr="00E36FD2">
          <w:rPr>
            <w:rStyle w:val="a7"/>
            <w:rFonts w:ascii="Calibri" w:hAnsi="Calibri" w:cs="Calibri"/>
            <w:lang w:val="uk-UA"/>
          </w:rPr>
          <w:t>FRjBVNUk3Ti4u</w:t>
        </w:r>
      </w:hyperlink>
      <w:r w:rsidRPr="00E36FD2">
        <w:rPr>
          <w:rFonts w:ascii="Calibri" w:hAnsi="Calibri" w:cs="Calibri"/>
          <w:color w:val="000000"/>
          <w:lang w:val="uk-UA"/>
        </w:rPr>
        <w:t xml:space="preserve"> </w:t>
      </w:r>
      <w:r w:rsidR="00DB5DBA" w:rsidRPr="00E36FD2">
        <w:rPr>
          <w:rFonts w:ascii="Calibri" w:hAnsi="Calibri" w:cs="Calibri"/>
          <w:color w:val="000000"/>
          <w:lang w:val="uk-UA"/>
        </w:rPr>
        <w:t xml:space="preserve"> </w:t>
      </w:r>
      <w:r w:rsidR="00432E0C" w:rsidRPr="00E36FD2">
        <w:rPr>
          <w:sz w:val="28"/>
          <w:szCs w:val="28"/>
          <w:lang w:val="uk-UA"/>
        </w:rPr>
        <w:t xml:space="preserve"> (</w:t>
      </w:r>
      <w:proofErr w:type="spellStart"/>
      <w:r w:rsidR="00432E0C" w:rsidRPr="00E36FD2">
        <w:rPr>
          <w:sz w:val="28"/>
          <w:szCs w:val="28"/>
          <w:lang w:val="uk-UA"/>
        </w:rPr>
        <w:t>PhD</w:t>
      </w:r>
      <w:proofErr w:type="spellEnd"/>
      <w:r w:rsidR="00432E0C" w:rsidRPr="00E36FD2">
        <w:rPr>
          <w:sz w:val="28"/>
          <w:szCs w:val="28"/>
          <w:lang w:val="uk-UA"/>
        </w:rPr>
        <w:t>)</w:t>
      </w:r>
    </w:p>
    <w:p w14:paraId="76A0B2ED" w14:textId="77777777" w:rsidR="00432E0C" w:rsidRPr="00E36FD2" w:rsidRDefault="00432E0C" w:rsidP="00361BFF">
      <w:pPr>
        <w:ind w:firstLine="709"/>
        <w:jc w:val="both"/>
        <w:rPr>
          <w:sz w:val="28"/>
          <w:szCs w:val="28"/>
          <w:lang w:val="uk-UA"/>
        </w:rPr>
      </w:pPr>
    </w:p>
    <w:p w14:paraId="14ED01FE" w14:textId="77777777" w:rsidR="00361BFF" w:rsidRPr="00E36FD2" w:rsidRDefault="00361BFF" w:rsidP="00361BFF">
      <w:pPr>
        <w:ind w:firstLine="709"/>
        <w:jc w:val="both"/>
        <w:rPr>
          <w:sz w:val="28"/>
          <w:szCs w:val="28"/>
          <w:lang w:val="uk-UA"/>
        </w:rPr>
      </w:pPr>
    </w:p>
    <w:p w14:paraId="63721ECD" w14:textId="77777777" w:rsidR="00361BFF" w:rsidRPr="00E36FD2" w:rsidRDefault="00361BFF" w:rsidP="007311FF">
      <w:pPr>
        <w:ind w:firstLine="709"/>
        <w:jc w:val="both"/>
        <w:rPr>
          <w:b/>
          <w:bCs/>
          <w:sz w:val="28"/>
          <w:szCs w:val="28"/>
          <w:lang w:val="uk-UA"/>
        </w:rPr>
      </w:pPr>
      <w:r w:rsidRPr="00E36FD2">
        <w:rPr>
          <w:b/>
          <w:bCs/>
          <w:sz w:val="28"/>
          <w:szCs w:val="28"/>
          <w:lang w:val="uk-UA"/>
        </w:rPr>
        <w:t xml:space="preserve">ЦІЛЬОВА АУДИТОРІЯ: </w:t>
      </w:r>
    </w:p>
    <w:p w14:paraId="2C147AC9" w14:textId="1373CDC7" w:rsidR="00361BFF" w:rsidRPr="00E36FD2" w:rsidRDefault="00361BFF" w:rsidP="007311FF">
      <w:pPr>
        <w:ind w:firstLine="709"/>
        <w:jc w:val="both"/>
        <w:rPr>
          <w:sz w:val="28"/>
          <w:szCs w:val="28"/>
          <w:lang w:val="uk-UA"/>
        </w:rPr>
      </w:pPr>
      <w:r w:rsidRPr="00E36FD2">
        <w:rPr>
          <w:sz w:val="28"/>
          <w:szCs w:val="28"/>
          <w:lang w:val="uk-UA"/>
        </w:rPr>
        <w:t>Здобувачі вищої освіти ОН</w:t>
      </w:r>
      <w:r w:rsidR="0034784E" w:rsidRPr="00E36FD2">
        <w:rPr>
          <w:sz w:val="28"/>
          <w:szCs w:val="28"/>
          <w:lang w:val="uk-UA"/>
        </w:rPr>
        <w:t>Р</w:t>
      </w:r>
      <w:r w:rsidRPr="00E36FD2">
        <w:rPr>
          <w:sz w:val="28"/>
          <w:szCs w:val="28"/>
          <w:lang w:val="uk-UA"/>
        </w:rPr>
        <w:t xml:space="preserve"> «Доктор філософії» спеціальності 081 «Право»</w:t>
      </w:r>
    </w:p>
    <w:p w14:paraId="662E7B2F" w14:textId="77777777" w:rsidR="00361BFF" w:rsidRPr="00E36FD2" w:rsidRDefault="00361BFF" w:rsidP="007311FF">
      <w:pPr>
        <w:ind w:firstLine="709"/>
        <w:jc w:val="both"/>
        <w:rPr>
          <w:sz w:val="28"/>
          <w:szCs w:val="28"/>
          <w:lang w:val="uk-UA"/>
        </w:rPr>
      </w:pPr>
    </w:p>
    <w:p w14:paraId="27B7D46D" w14:textId="57F09662" w:rsidR="004F583E" w:rsidRPr="00E36FD2" w:rsidRDefault="004F583E" w:rsidP="007311FF">
      <w:pPr>
        <w:pStyle w:val="a6"/>
        <w:shd w:val="clear" w:color="auto" w:fill="FFFFFF"/>
        <w:spacing w:before="0" w:beforeAutospacing="0" w:after="0" w:afterAutospacing="0"/>
        <w:ind w:firstLine="709"/>
        <w:jc w:val="both"/>
        <w:rPr>
          <w:sz w:val="28"/>
          <w:szCs w:val="28"/>
          <w:lang w:val="uk-UA"/>
        </w:rPr>
      </w:pPr>
      <w:r w:rsidRPr="00E36FD2">
        <w:rPr>
          <w:sz w:val="28"/>
          <w:szCs w:val="28"/>
          <w:lang w:val="uk-UA"/>
        </w:rPr>
        <w:t xml:space="preserve">Анкета була розроблена відповідно до критеріїв оцінювання якості освітньої програми, запропонованих НАЗЯВО. Відповідно питання було </w:t>
      </w:r>
      <w:proofErr w:type="spellStart"/>
      <w:r w:rsidRPr="00E36FD2">
        <w:rPr>
          <w:sz w:val="28"/>
          <w:szCs w:val="28"/>
          <w:lang w:val="uk-UA"/>
        </w:rPr>
        <w:t>розподілено</w:t>
      </w:r>
      <w:proofErr w:type="spellEnd"/>
      <w:r w:rsidRPr="00E36FD2">
        <w:rPr>
          <w:sz w:val="28"/>
          <w:szCs w:val="28"/>
          <w:lang w:val="uk-UA"/>
        </w:rPr>
        <w:t xml:space="preserve"> за розділами та за освітніми рівнями здобувачів освіти.</w:t>
      </w:r>
    </w:p>
    <w:p w14:paraId="417B0692" w14:textId="66846FD8" w:rsidR="004F583E" w:rsidRPr="00E36FD2" w:rsidRDefault="004F583E" w:rsidP="007311FF">
      <w:pPr>
        <w:pStyle w:val="a3"/>
        <w:ind w:left="0" w:firstLine="709"/>
        <w:jc w:val="both"/>
        <w:rPr>
          <w:rFonts w:ascii="Times New Roman" w:hAnsi="Times New Roman" w:cs="Times New Roman"/>
          <w:sz w:val="28"/>
          <w:szCs w:val="28"/>
        </w:rPr>
      </w:pPr>
    </w:p>
    <w:p w14:paraId="01C3AC0E" w14:textId="77777777" w:rsidR="004F583E" w:rsidRPr="00E36FD2" w:rsidRDefault="004F583E" w:rsidP="007311FF">
      <w:pPr>
        <w:pStyle w:val="a3"/>
        <w:ind w:left="226" w:right="570" w:firstLine="709"/>
        <w:jc w:val="both"/>
        <w:rPr>
          <w:rFonts w:ascii="Times New Roman" w:hAnsi="Times New Roman" w:cs="Times New Roman"/>
          <w:sz w:val="28"/>
          <w:szCs w:val="28"/>
        </w:rPr>
      </w:pPr>
    </w:p>
    <w:p w14:paraId="4BD4B26D" w14:textId="4E8AE4DE" w:rsidR="00503ED6" w:rsidRPr="00E36FD2" w:rsidRDefault="00DB5DBA" w:rsidP="007311FF">
      <w:pPr>
        <w:pStyle w:val="a3"/>
        <w:ind w:left="226" w:right="570" w:firstLine="709"/>
        <w:jc w:val="both"/>
        <w:rPr>
          <w:rFonts w:ascii="Times New Roman" w:hAnsi="Times New Roman" w:cs="Times New Roman"/>
          <w:b/>
          <w:bCs/>
          <w:sz w:val="28"/>
          <w:szCs w:val="28"/>
        </w:rPr>
      </w:pPr>
      <w:r w:rsidRPr="00E36FD2">
        <w:rPr>
          <w:rFonts w:ascii="Times New Roman" w:hAnsi="Times New Roman" w:cs="Times New Roman"/>
          <w:b/>
          <w:bCs/>
          <w:sz w:val="28"/>
          <w:szCs w:val="28"/>
        </w:rPr>
        <w:t xml:space="preserve">Кількість респондентів: </w:t>
      </w:r>
    </w:p>
    <w:p w14:paraId="2259E9C8" w14:textId="1C234054" w:rsidR="005022D8" w:rsidRPr="00E36FD2" w:rsidRDefault="00DB5DBA" w:rsidP="007311FF">
      <w:pPr>
        <w:ind w:firstLine="709"/>
        <w:jc w:val="both"/>
        <w:rPr>
          <w:sz w:val="28"/>
          <w:szCs w:val="28"/>
          <w:lang w:val="uk-UA"/>
        </w:rPr>
      </w:pPr>
      <w:r w:rsidRPr="00E36FD2">
        <w:rPr>
          <w:sz w:val="28"/>
          <w:szCs w:val="28"/>
          <w:lang w:val="uk-UA"/>
        </w:rPr>
        <w:t xml:space="preserve">Здобувачі освіти </w:t>
      </w:r>
      <w:proofErr w:type="spellStart"/>
      <w:r w:rsidRPr="00E36FD2">
        <w:rPr>
          <w:sz w:val="28"/>
          <w:szCs w:val="28"/>
          <w:lang w:val="uk-UA"/>
        </w:rPr>
        <w:t>PhD</w:t>
      </w:r>
      <w:proofErr w:type="spellEnd"/>
      <w:r w:rsidRPr="00E36FD2">
        <w:rPr>
          <w:sz w:val="28"/>
          <w:szCs w:val="28"/>
          <w:lang w:val="uk-UA"/>
        </w:rPr>
        <w:t xml:space="preserve"> – </w:t>
      </w:r>
      <w:r w:rsidR="008D7481" w:rsidRPr="00E36FD2">
        <w:rPr>
          <w:sz w:val="28"/>
          <w:szCs w:val="28"/>
          <w:lang w:val="uk-UA"/>
        </w:rPr>
        <w:t>15</w:t>
      </w:r>
      <w:r w:rsidRPr="00E36FD2">
        <w:rPr>
          <w:sz w:val="28"/>
          <w:szCs w:val="28"/>
          <w:lang w:val="uk-UA"/>
        </w:rPr>
        <w:t xml:space="preserve"> осіб </w:t>
      </w:r>
    </w:p>
    <w:p w14:paraId="59970A2E" w14:textId="77777777" w:rsidR="005022D8" w:rsidRPr="00E36FD2" w:rsidRDefault="005022D8" w:rsidP="007311FF">
      <w:pPr>
        <w:ind w:firstLine="709"/>
        <w:jc w:val="both"/>
        <w:rPr>
          <w:sz w:val="28"/>
          <w:szCs w:val="28"/>
          <w:lang w:val="uk-UA"/>
        </w:rPr>
      </w:pPr>
    </w:p>
    <w:p w14:paraId="66D1E5AA" w14:textId="1347E576" w:rsidR="005022D8" w:rsidRPr="00E36FD2" w:rsidRDefault="005022D8" w:rsidP="007311FF">
      <w:pPr>
        <w:ind w:firstLine="709"/>
        <w:jc w:val="both"/>
        <w:rPr>
          <w:sz w:val="28"/>
          <w:szCs w:val="28"/>
          <w:lang w:val="uk-UA"/>
        </w:rPr>
      </w:pPr>
      <w:r w:rsidRPr="00E36FD2">
        <w:rPr>
          <w:sz w:val="28"/>
          <w:szCs w:val="28"/>
          <w:lang w:val="uk-UA"/>
        </w:rPr>
        <w:t xml:space="preserve">Вікова категорія учасників опитування  - </w:t>
      </w:r>
    </w:p>
    <w:p w14:paraId="5BEA5079" w14:textId="684D3478" w:rsidR="00BB3B8B" w:rsidRPr="00E36FD2" w:rsidRDefault="00BB3B8B" w:rsidP="007311FF">
      <w:pPr>
        <w:ind w:firstLine="709"/>
        <w:jc w:val="both"/>
        <w:rPr>
          <w:sz w:val="28"/>
          <w:szCs w:val="28"/>
          <w:lang w:val="uk-UA"/>
        </w:rPr>
      </w:pPr>
      <w:r w:rsidRPr="00E36FD2">
        <w:rPr>
          <w:sz w:val="28"/>
          <w:szCs w:val="28"/>
          <w:lang w:val="uk-UA"/>
        </w:rPr>
        <w:t>18-25 - 3</w:t>
      </w:r>
    </w:p>
    <w:p w14:paraId="6558BB33" w14:textId="3C2C83C0" w:rsidR="005022D8" w:rsidRPr="00E36FD2" w:rsidRDefault="005022D8" w:rsidP="007311FF">
      <w:pPr>
        <w:ind w:firstLine="709"/>
        <w:jc w:val="both"/>
        <w:rPr>
          <w:sz w:val="28"/>
          <w:szCs w:val="28"/>
          <w:lang w:val="uk-UA"/>
        </w:rPr>
      </w:pPr>
      <w:r w:rsidRPr="00E36FD2">
        <w:rPr>
          <w:sz w:val="28"/>
          <w:szCs w:val="28"/>
          <w:lang w:val="uk-UA"/>
        </w:rPr>
        <w:t xml:space="preserve">26-35 – </w:t>
      </w:r>
      <w:r w:rsidR="00BB3B8B" w:rsidRPr="00E36FD2">
        <w:rPr>
          <w:sz w:val="28"/>
          <w:szCs w:val="28"/>
          <w:lang w:val="uk-UA"/>
        </w:rPr>
        <w:t>6</w:t>
      </w:r>
      <w:r w:rsidRPr="00E36FD2">
        <w:rPr>
          <w:sz w:val="28"/>
          <w:szCs w:val="28"/>
          <w:lang w:val="uk-UA"/>
        </w:rPr>
        <w:t xml:space="preserve"> </w:t>
      </w:r>
    </w:p>
    <w:p w14:paraId="773E5EE6" w14:textId="7FD68CE7" w:rsidR="005022D8" w:rsidRPr="00E36FD2" w:rsidRDefault="005022D8" w:rsidP="007311FF">
      <w:pPr>
        <w:ind w:firstLine="709"/>
        <w:jc w:val="both"/>
        <w:rPr>
          <w:sz w:val="28"/>
          <w:szCs w:val="28"/>
          <w:lang w:val="uk-UA"/>
        </w:rPr>
      </w:pPr>
      <w:r w:rsidRPr="00E36FD2">
        <w:rPr>
          <w:sz w:val="28"/>
          <w:szCs w:val="28"/>
          <w:lang w:val="uk-UA"/>
        </w:rPr>
        <w:t xml:space="preserve">36-50 – </w:t>
      </w:r>
      <w:r w:rsidR="00BB3B8B" w:rsidRPr="00E36FD2">
        <w:rPr>
          <w:sz w:val="28"/>
          <w:szCs w:val="28"/>
          <w:lang w:val="uk-UA"/>
        </w:rPr>
        <w:t>6</w:t>
      </w:r>
    </w:p>
    <w:p w14:paraId="653B9C09" w14:textId="77777777" w:rsidR="007311FF" w:rsidRPr="00E36FD2" w:rsidRDefault="007311FF" w:rsidP="007311FF">
      <w:pPr>
        <w:pStyle w:val="a3"/>
        <w:ind w:right="570"/>
        <w:jc w:val="both"/>
        <w:rPr>
          <w:rFonts w:ascii="Times New Roman" w:hAnsi="Times New Roman" w:cs="Times New Roman"/>
          <w:sz w:val="28"/>
          <w:szCs w:val="28"/>
        </w:rPr>
      </w:pPr>
    </w:p>
    <w:p w14:paraId="2491B5F8" w14:textId="50F86B5C" w:rsidR="00750B7E" w:rsidRPr="00E36FD2" w:rsidRDefault="00750B7E" w:rsidP="007311FF">
      <w:pPr>
        <w:pStyle w:val="a3"/>
        <w:ind w:right="570"/>
        <w:jc w:val="both"/>
        <w:rPr>
          <w:rFonts w:ascii="Times New Roman" w:hAnsi="Times New Roman" w:cs="Times New Roman"/>
          <w:sz w:val="28"/>
          <w:szCs w:val="28"/>
        </w:rPr>
      </w:pPr>
      <w:r w:rsidRPr="00E36FD2">
        <w:rPr>
          <w:rFonts w:ascii="Times New Roman" w:hAnsi="Times New Roman" w:cs="Times New Roman"/>
          <w:sz w:val="28"/>
          <w:szCs w:val="28"/>
        </w:rPr>
        <w:t xml:space="preserve">Гендерний аспект </w:t>
      </w:r>
    </w:p>
    <w:p w14:paraId="1A6AFD20" w14:textId="057DD049" w:rsidR="00750B7E" w:rsidRPr="00E36FD2" w:rsidRDefault="00750B7E" w:rsidP="007311FF">
      <w:pPr>
        <w:pStyle w:val="a3"/>
        <w:ind w:left="226" w:right="570"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Жінок – </w:t>
      </w:r>
      <w:r w:rsidR="008D7481" w:rsidRPr="00E36FD2">
        <w:rPr>
          <w:rFonts w:ascii="Times New Roman" w:hAnsi="Times New Roman" w:cs="Times New Roman"/>
          <w:sz w:val="28"/>
          <w:szCs w:val="28"/>
        </w:rPr>
        <w:t>6</w:t>
      </w:r>
      <w:r w:rsidRPr="00E36FD2">
        <w:rPr>
          <w:rFonts w:ascii="Times New Roman" w:hAnsi="Times New Roman" w:cs="Times New Roman"/>
          <w:sz w:val="28"/>
          <w:szCs w:val="28"/>
        </w:rPr>
        <w:t xml:space="preserve"> ос</w:t>
      </w:r>
      <w:r w:rsidR="008D7481" w:rsidRPr="00E36FD2">
        <w:rPr>
          <w:rFonts w:ascii="Times New Roman" w:hAnsi="Times New Roman" w:cs="Times New Roman"/>
          <w:sz w:val="28"/>
          <w:szCs w:val="28"/>
        </w:rPr>
        <w:t>і</w:t>
      </w:r>
      <w:r w:rsidRPr="00E36FD2">
        <w:rPr>
          <w:rFonts w:ascii="Times New Roman" w:hAnsi="Times New Roman" w:cs="Times New Roman"/>
          <w:sz w:val="28"/>
          <w:szCs w:val="28"/>
        </w:rPr>
        <w:t xml:space="preserve">б, що становить </w:t>
      </w:r>
      <w:r w:rsidR="00BB3B8B" w:rsidRPr="00E36FD2">
        <w:rPr>
          <w:rFonts w:ascii="Times New Roman" w:hAnsi="Times New Roman" w:cs="Times New Roman"/>
          <w:sz w:val="28"/>
          <w:szCs w:val="28"/>
        </w:rPr>
        <w:t>40</w:t>
      </w:r>
      <w:r w:rsidRPr="00E36FD2">
        <w:rPr>
          <w:rFonts w:ascii="Times New Roman" w:hAnsi="Times New Roman" w:cs="Times New Roman"/>
          <w:sz w:val="28"/>
          <w:szCs w:val="28"/>
        </w:rPr>
        <w:t>%</w:t>
      </w:r>
    </w:p>
    <w:p w14:paraId="0794FCA9" w14:textId="0A230DC9" w:rsidR="00DB5DBA" w:rsidRPr="00E36FD2" w:rsidRDefault="00750B7E" w:rsidP="007311FF">
      <w:pPr>
        <w:pStyle w:val="a3"/>
        <w:ind w:left="226" w:right="570"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Чоловіків  -  </w:t>
      </w:r>
      <w:r w:rsidR="008D7481" w:rsidRPr="00E36FD2">
        <w:rPr>
          <w:rFonts w:ascii="Times New Roman" w:hAnsi="Times New Roman" w:cs="Times New Roman"/>
          <w:sz w:val="28"/>
          <w:szCs w:val="28"/>
        </w:rPr>
        <w:t>9</w:t>
      </w:r>
      <w:r w:rsidRPr="00E36FD2">
        <w:rPr>
          <w:rFonts w:ascii="Times New Roman" w:hAnsi="Times New Roman" w:cs="Times New Roman"/>
          <w:sz w:val="28"/>
          <w:szCs w:val="28"/>
        </w:rPr>
        <w:t xml:space="preserve"> осіб – </w:t>
      </w:r>
      <w:r w:rsidR="00BB3B8B" w:rsidRPr="00E36FD2">
        <w:rPr>
          <w:rFonts w:ascii="Times New Roman" w:hAnsi="Times New Roman" w:cs="Times New Roman"/>
          <w:sz w:val="28"/>
          <w:szCs w:val="28"/>
        </w:rPr>
        <w:t>60</w:t>
      </w:r>
      <w:r w:rsidRPr="00E36FD2">
        <w:rPr>
          <w:rFonts w:ascii="Times New Roman" w:hAnsi="Times New Roman" w:cs="Times New Roman"/>
          <w:sz w:val="28"/>
          <w:szCs w:val="28"/>
        </w:rPr>
        <w:t>%</w:t>
      </w:r>
    </w:p>
    <w:p w14:paraId="76FFEAE9" w14:textId="1EB6CB94" w:rsidR="00750B7E" w:rsidRPr="00E36FD2" w:rsidRDefault="00750B7E" w:rsidP="007311FF">
      <w:pPr>
        <w:ind w:firstLine="709"/>
        <w:jc w:val="both"/>
        <w:rPr>
          <w:sz w:val="28"/>
          <w:szCs w:val="28"/>
          <w:lang w:val="uk-UA"/>
        </w:rPr>
      </w:pPr>
      <w:r w:rsidRPr="00E36FD2">
        <w:rPr>
          <w:sz w:val="28"/>
          <w:szCs w:val="28"/>
          <w:lang w:val="uk-UA"/>
        </w:rPr>
        <w:t xml:space="preserve">Серед опитаних </w:t>
      </w:r>
      <w:r w:rsidR="009526E3" w:rsidRPr="00E36FD2">
        <w:rPr>
          <w:sz w:val="28"/>
          <w:szCs w:val="28"/>
          <w:lang w:val="uk-UA"/>
        </w:rPr>
        <w:t xml:space="preserve">немає людей з </w:t>
      </w:r>
      <w:r w:rsidRPr="00E36FD2">
        <w:rPr>
          <w:sz w:val="28"/>
          <w:szCs w:val="28"/>
          <w:lang w:val="uk-UA"/>
        </w:rPr>
        <w:t>інвалідніст</w:t>
      </w:r>
      <w:r w:rsidR="009526E3" w:rsidRPr="00E36FD2">
        <w:rPr>
          <w:sz w:val="28"/>
          <w:szCs w:val="28"/>
          <w:lang w:val="uk-UA"/>
        </w:rPr>
        <w:t>ю</w:t>
      </w:r>
      <w:r w:rsidRPr="00E36FD2">
        <w:rPr>
          <w:sz w:val="28"/>
          <w:szCs w:val="28"/>
          <w:lang w:val="uk-UA"/>
        </w:rPr>
        <w:t xml:space="preserve"> або інш</w:t>
      </w:r>
      <w:r w:rsidR="009526E3" w:rsidRPr="00E36FD2">
        <w:rPr>
          <w:sz w:val="28"/>
          <w:szCs w:val="28"/>
          <w:lang w:val="uk-UA"/>
        </w:rPr>
        <w:t xml:space="preserve">им </w:t>
      </w:r>
      <w:r w:rsidRPr="00E36FD2">
        <w:rPr>
          <w:sz w:val="28"/>
          <w:szCs w:val="28"/>
          <w:lang w:val="uk-UA"/>
        </w:rPr>
        <w:t>стійк</w:t>
      </w:r>
      <w:r w:rsidR="009526E3" w:rsidRPr="00E36FD2">
        <w:rPr>
          <w:sz w:val="28"/>
          <w:szCs w:val="28"/>
          <w:lang w:val="uk-UA"/>
        </w:rPr>
        <w:t xml:space="preserve">им </w:t>
      </w:r>
      <w:r w:rsidRPr="00E36FD2">
        <w:rPr>
          <w:sz w:val="28"/>
          <w:szCs w:val="28"/>
          <w:lang w:val="uk-UA"/>
        </w:rPr>
        <w:t>порушення</w:t>
      </w:r>
      <w:r w:rsidR="009526E3" w:rsidRPr="00E36FD2">
        <w:rPr>
          <w:sz w:val="28"/>
          <w:szCs w:val="28"/>
          <w:lang w:val="uk-UA"/>
        </w:rPr>
        <w:t>м</w:t>
      </w:r>
      <w:r w:rsidRPr="00E36FD2">
        <w:rPr>
          <w:sz w:val="28"/>
          <w:szCs w:val="28"/>
          <w:lang w:val="uk-UA"/>
        </w:rPr>
        <w:t xml:space="preserve"> здоров’я</w:t>
      </w:r>
      <w:r w:rsidR="004F583E" w:rsidRPr="00E36FD2">
        <w:rPr>
          <w:sz w:val="28"/>
          <w:szCs w:val="28"/>
          <w:lang w:val="uk-UA"/>
        </w:rPr>
        <w:t>.</w:t>
      </w:r>
    </w:p>
    <w:p w14:paraId="0B9AC2D3" w14:textId="77777777" w:rsidR="00750B7E" w:rsidRPr="00E36FD2" w:rsidRDefault="00750B7E" w:rsidP="007311FF">
      <w:pPr>
        <w:ind w:firstLine="709"/>
        <w:jc w:val="both"/>
        <w:rPr>
          <w:sz w:val="28"/>
          <w:szCs w:val="28"/>
          <w:lang w:val="uk-UA"/>
        </w:rPr>
      </w:pPr>
    </w:p>
    <w:p w14:paraId="412DF935" w14:textId="202A8CB8" w:rsidR="00DB5DBA" w:rsidRPr="00E36FD2" w:rsidRDefault="00DB5DBA" w:rsidP="007311FF">
      <w:pPr>
        <w:pStyle w:val="a6"/>
        <w:shd w:val="clear" w:color="auto" w:fill="FFFFFF"/>
        <w:spacing w:before="0" w:beforeAutospacing="0" w:after="0" w:afterAutospacing="0"/>
        <w:ind w:firstLine="709"/>
        <w:jc w:val="both"/>
        <w:rPr>
          <w:sz w:val="28"/>
          <w:szCs w:val="28"/>
          <w:lang w:val="uk-UA"/>
        </w:rPr>
      </w:pPr>
    </w:p>
    <w:p w14:paraId="53CAB85B" w14:textId="3FC01CE8" w:rsidR="00DB5DBA" w:rsidRPr="00E36FD2" w:rsidRDefault="00897FA3" w:rsidP="007311FF">
      <w:pPr>
        <w:tabs>
          <w:tab w:val="left" w:pos="849"/>
          <w:tab w:val="left" w:pos="851"/>
        </w:tabs>
        <w:ind w:firstLine="709"/>
        <w:jc w:val="both"/>
        <w:rPr>
          <w:sz w:val="28"/>
          <w:szCs w:val="28"/>
          <w:lang w:val="uk-UA"/>
        </w:rPr>
      </w:pPr>
      <w:r w:rsidRPr="00E36FD2">
        <w:rPr>
          <w:b/>
          <w:bCs/>
          <w:sz w:val="28"/>
          <w:szCs w:val="28"/>
          <w:lang w:val="uk-UA"/>
        </w:rPr>
        <w:t xml:space="preserve">Другий </w:t>
      </w:r>
      <w:r w:rsidR="00DB5DBA" w:rsidRPr="00E36FD2">
        <w:rPr>
          <w:b/>
          <w:bCs/>
          <w:sz w:val="28"/>
          <w:szCs w:val="28"/>
          <w:lang w:val="uk-UA"/>
        </w:rPr>
        <w:t>розділ</w:t>
      </w:r>
      <w:r w:rsidR="00DB5DBA" w:rsidRPr="00E36FD2">
        <w:rPr>
          <w:sz w:val="28"/>
          <w:szCs w:val="28"/>
          <w:lang w:val="uk-UA"/>
        </w:rPr>
        <w:t xml:space="preserve"> пропонував респонденту оцінити цілі та програмні результати освітньої програми</w:t>
      </w:r>
    </w:p>
    <w:p w14:paraId="1E0CEACC" w14:textId="5E527F3B" w:rsidR="007E7CBA" w:rsidRPr="00E36FD2" w:rsidRDefault="00DB5DBA" w:rsidP="007311FF">
      <w:pPr>
        <w:pStyle w:val="a3"/>
        <w:ind w:left="0" w:firstLine="709"/>
        <w:jc w:val="both"/>
        <w:rPr>
          <w:rFonts w:ascii="Times New Roman" w:hAnsi="Times New Roman" w:cs="Times New Roman"/>
          <w:sz w:val="28"/>
          <w:szCs w:val="28"/>
          <w:shd w:val="clear" w:color="auto" w:fill="FFFFFF"/>
        </w:rPr>
      </w:pPr>
      <w:r w:rsidRPr="00E36FD2">
        <w:rPr>
          <w:rFonts w:ascii="Times New Roman" w:hAnsi="Times New Roman" w:cs="Times New Roman"/>
          <w:sz w:val="28"/>
          <w:szCs w:val="28"/>
        </w:rPr>
        <w:t xml:space="preserve">На думку </w:t>
      </w:r>
      <w:r w:rsidR="00BB3B8B" w:rsidRPr="00E36FD2">
        <w:rPr>
          <w:rFonts w:ascii="Times New Roman" w:hAnsi="Times New Roman" w:cs="Times New Roman"/>
          <w:sz w:val="28"/>
          <w:szCs w:val="28"/>
        </w:rPr>
        <w:t>15 (100%)</w:t>
      </w:r>
      <w:r w:rsidR="00C239B8" w:rsidRPr="00E36FD2">
        <w:rPr>
          <w:rFonts w:ascii="Times New Roman" w:hAnsi="Times New Roman" w:cs="Times New Roman"/>
          <w:sz w:val="28"/>
          <w:szCs w:val="28"/>
        </w:rPr>
        <w:t xml:space="preserve"> </w:t>
      </w:r>
      <w:r w:rsidR="005022D8" w:rsidRPr="00E36FD2">
        <w:rPr>
          <w:rFonts w:ascii="Times New Roman" w:hAnsi="Times New Roman" w:cs="Times New Roman"/>
          <w:sz w:val="28"/>
          <w:szCs w:val="28"/>
        </w:rPr>
        <w:t xml:space="preserve">здобувачів освіти </w:t>
      </w:r>
      <w:r w:rsidR="00513520" w:rsidRPr="00E36FD2">
        <w:rPr>
          <w:rFonts w:ascii="Times New Roman" w:hAnsi="Times New Roman" w:cs="Times New Roman"/>
          <w:sz w:val="28"/>
          <w:szCs w:val="28"/>
        </w:rPr>
        <w:t>третього</w:t>
      </w:r>
      <w:r w:rsidR="005022D8" w:rsidRPr="00E36FD2">
        <w:rPr>
          <w:rFonts w:ascii="Times New Roman" w:hAnsi="Times New Roman" w:cs="Times New Roman"/>
          <w:sz w:val="28"/>
          <w:szCs w:val="28"/>
        </w:rPr>
        <w:t xml:space="preserve"> освітнього рівн</w:t>
      </w:r>
      <w:r w:rsidR="00513520" w:rsidRPr="00E36FD2">
        <w:rPr>
          <w:rFonts w:ascii="Times New Roman" w:hAnsi="Times New Roman" w:cs="Times New Roman"/>
          <w:sz w:val="28"/>
          <w:szCs w:val="28"/>
        </w:rPr>
        <w:t>я</w:t>
      </w:r>
      <w:r w:rsidR="004F583E" w:rsidRPr="00E36FD2">
        <w:rPr>
          <w:rFonts w:ascii="Times New Roman" w:hAnsi="Times New Roman" w:cs="Times New Roman"/>
          <w:sz w:val="28"/>
          <w:szCs w:val="28"/>
        </w:rPr>
        <w:t>,</w:t>
      </w:r>
      <w:r w:rsidR="004F583E" w:rsidRPr="00E36FD2">
        <w:rPr>
          <w:rFonts w:ascii="Times New Roman" w:hAnsi="Times New Roman" w:cs="Times New Roman"/>
          <w:b/>
          <w:bCs/>
          <w:sz w:val="28"/>
          <w:szCs w:val="28"/>
        </w:rPr>
        <w:t xml:space="preserve"> </w:t>
      </w:r>
      <w:r w:rsidR="005022D8" w:rsidRPr="00E36FD2">
        <w:rPr>
          <w:rFonts w:ascii="Times New Roman" w:hAnsi="Times New Roman" w:cs="Times New Roman"/>
          <w:b/>
          <w:bCs/>
          <w:sz w:val="28"/>
          <w:szCs w:val="28"/>
        </w:rPr>
        <w:t xml:space="preserve"> </w:t>
      </w:r>
      <w:r w:rsidR="005022D8" w:rsidRPr="00E36FD2">
        <w:rPr>
          <w:rFonts w:ascii="Times New Roman" w:hAnsi="Times New Roman" w:cs="Times New Roman"/>
          <w:sz w:val="28"/>
          <w:szCs w:val="28"/>
          <w:shd w:val="clear" w:color="auto" w:fill="FFFFFF"/>
        </w:rPr>
        <w:t xml:space="preserve">цілі </w:t>
      </w:r>
      <w:r w:rsidR="005022D8" w:rsidRPr="00E36FD2">
        <w:rPr>
          <w:rFonts w:ascii="Times New Roman" w:hAnsi="Times New Roman" w:cs="Times New Roman"/>
          <w:sz w:val="28"/>
          <w:szCs w:val="28"/>
          <w:shd w:val="clear" w:color="auto" w:fill="FFFFFF"/>
        </w:rPr>
        <w:lastRenderedPageBreak/>
        <w:t xml:space="preserve">освітньої програми </w:t>
      </w:r>
      <w:r w:rsidR="00C239B8" w:rsidRPr="00E36FD2">
        <w:rPr>
          <w:rFonts w:ascii="Times New Roman" w:hAnsi="Times New Roman" w:cs="Times New Roman"/>
          <w:sz w:val="28"/>
          <w:szCs w:val="28"/>
          <w:shd w:val="clear" w:color="auto" w:fill="FFFFFF"/>
        </w:rPr>
        <w:t>відповідають</w:t>
      </w:r>
      <w:r w:rsidR="005022D8" w:rsidRPr="00E36FD2">
        <w:rPr>
          <w:rFonts w:ascii="Times New Roman" w:hAnsi="Times New Roman" w:cs="Times New Roman"/>
          <w:sz w:val="28"/>
          <w:szCs w:val="28"/>
          <w:shd w:val="clear" w:color="auto" w:fill="FFFFFF"/>
        </w:rPr>
        <w:t xml:space="preserve">  </w:t>
      </w:r>
      <w:r w:rsidR="005022D8" w:rsidRPr="00E36FD2">
        <w:rPr>
          <w:rFonts w:ascii="Times New Roman" w:hAnsi="Times New Roman" w:cs="Times New Roman"/>
          <w:sz w:val="28"/>
          <w:szCs w:val="28"/>
        </w:rPr>
        <w:t xml:space="preserve">місії та стратегії СНУ ім. </w:t>
      </w:r>
      <w:proofErr w:type="spellStart"/>
      <w:r w:rsidR="005022D8" w:rsidRPr="00E36FD2">
        <w:rPr>
          <w:rFonts w:ascii="Times New Roman" w:hAnsi="Times New Roman" w:cs="Times New Roman"/>
          <w:sz w:val="28"/>
          <w:szCs w:val="28"/>
        </w:rPr>
        <w:t>В.Даля</w:t>
      </w:r>
      <w:proofErr w:type="spellEnd"/>
      <w:r w:rsidR="00C239B8" w:rsidRPr="00E36FD2">
        <w:rPr>
          <w:rFonts w:ascii="Times New Roman" w:hAnsi="Times New Roman" w:cs="Times New Roman"/>
          <w:sz w:val="28"/>
          <w:szCs w:val="28"/>
          <w:shd w:val="clear" w:color="auto" w:fill="FFFFFF"/>
        </w:rPr>
        <w:t xml:space="preserve">.  </w:t>
      </w:r>
    </w:p>
    <w:p w14:paraId="4AB1FE20" w14:textId="181A04E6" w:rsidR="00817807" w:rsidRPr="00E36FD2" w:rsidRDefault="00817807" w:rsidP="007311FF">
      <w:pPr>
        <w:pStyle w:val="a3"/>
        <w:ind w:left="0" w:firstLine="709"/>
        <w:jc w:val="both"/>
        <w:rPr>
          <w:rFonts w:ascii="Times New Roman" w:hAnsi="Times New Roman" w:cs="Times New Roman"/>
          <w:sz w:val="28"/>
          <w:szCs w:val="28"/>
        </w:rPr>
      </w:pPr>
      <w:r w:rsidRPr="00E36FD2">
        <w:rPr>
          <w:rFonts w:ascii="Times New Roman" w:hAnsi="Times New Roman" w:cs="Times New Roman"/>
          <w:sz w:val="28"/>
          <w:szCs w:val="28"/>
          <w:shd w:val="clear" w:color="auto" w:fill="FFFFFF"/>
        </w:rPr>
        <w:t>Такі ж показники маємо у відповідь на питання щодо освіти</w:t>
      </w:r>
      <w:r w:rsidRPr="00E36FD2">
        <w:rPr>
          <w:rFonts w:ascii="Times New Roman" w:hAnsi="Times New Roman" w:cs="Times New Roman"/>
          <w:sz w:val="28"/>
          <w:szCs w:val="28"/>
        </w:rPr>
        <w:t xml:space="preserve"> врахування положення Стратегії розвитку Луганської області (регіональний компонент) в  освітній програмі третього (</w:t>
      </w:r>
      <w:proofErr w:type="spellStart"/>
      <w:r w:rsidRPr="00E36FD2">
        <w:rPr>
          <w:rFonts w:ascii="Times New Roman" w:hAnsi="Times New Roman" w:cs="Times New Roman"/>
          <w:sz w:val="28"/>
          <w:szCs w:val="28"/>
        </w:rPr>
        <w:t>освітньо</w:t>
      </w:r>
      <w:proofErr w:type="spellEnd"/>
      <w:r w:rsidRPr="00E36FD2">
        <w:rPr>
          <w:rFonts w:ascii="Times New Roman" w:hAnsi="Times New Roman" w:cs="Times New Roman"/>
          <w:sz w:val="28"/>
          <w:szCs w:val="28"/>
        </w:rPr>
        <w:t xml:space="preserve">-наукового) рівня вищої освіти – </w:t>
      </w:r>
      <w:r w:rsidR="00BB3B8B" w:rsidRPr="00E36FD2">
        <w:rPr>
          <w:rFonts w:ascii="Times New Roman" w:hAnsi="Times New Roman" w:cs="Times New Roman"/>
          <w:sz w:val="28"/>
          <w:szCs w:val="28"/>
        </w:rPr>
        <w:t>15</w:t>
      </w:r>
      <w:r w:rsidRPr="00E36FD2">
        <w:rPr>
          <w:rFonts w:ascii="Times New Roman" w:hAnsi="Times New Roman" w:cs="Times New Roman"/>
          <w:sz w:val="28"/>
          <w:szCs w:val="28"/>
        </w:rPr>
        <w:t xml:space="preserve"> осіб.</w:t>
      </w:r>
    </w:p>
    <w:p w14:paraId="48198C5E" w14:textId="4A9BD115" w:rsidR="00732E0D" w:rsidRPr="00E36FD2" w:rsidRDefault="00BB34B1" w:rsidP="007311FF">
      <w:pPr>
        <w:pStyle w:val="a3"/>
        <w:ind w:left="0"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Стосовно </w:t>
      </w:r>
      <w:r w:rsidR="00732E0D" w:rsidRPr="00E36FD2">
        <w:rPr>
          <w:rFonts w:ascii="Times New Roman" w:hAnsi="Times New Roman" w:cs="Times New Roman"/>
          <w:sz w:val="28"/>
          <w:szCs w:val="28"/>
          <w:shd w:val="clear" w:color="auto" w:fill="FFFFFF"/>
        </w:rPr>
        <w:t xml:space="preserve"> достатньо</w:t>
      </w:r>
      <w:r w:rsidRPr="00E36FD2">
        <w:rPr>
          <w:rFonts w:ascii="Times New Roman" w:hAnsi="Times New Roman" w:cs="Times New Roman"/>
          <w:sz w:val="28"/>
          <w:szCs w:val="28"/>
          <w:shd w:val="clear" w:color="auto" w:fill="FFFFFF"/>
        </w:rPr>
        <w:t xml:space="preserve">ї </w:t>
      </w:r>
      <w:r w:rsidR="00732E0D" w:rsidRPr="00E36FD2">
        <w:rPr>
          <w:rFonts w:ascii="Times New Roman" w:hAnsi="Times New Roman" w:cs="Times New Roman"/>
          <w:sz w:val="28"/>
          <w:szCs w:val="28"/>
        </w:rPr>
        <w:t>залучен</w:t>
      </w:r>
      <w:r w:rsidRPr="00E36FD2">
        <w:rPr>
          <w:rFonts w:ascii="Times New Roman" w:hAnsi="Times New Roman" w:cs="Times New Roman"/>
          <w:sz w:val="28"/>
          <w:szCs w:val="28"/>
        </w:rPr>
        <w:t>о</w:t>
      </w:r>
      <w:r w:rsidR="00732E0D" w:rsidRPr="00E36FD2">
        <w:rPr>
          <w:rFonts w:ascii="Times New Roman" w:hAnsi="Times New Roman" w:cs="Times New Roman"/>
          <w:sz w:val="28"/>
          <w:szCs w:val="28"/>
        </w:rPr>
        <w:t>ст</w:t>
      </w:r>
      <w:r w:rsidRPr="00E36FD2">
        <w:rPr>
          <w:rFonts w:ascii="Times New Roman" w:hAnsi="Times New Roman" w:cs="Times New Roman"/>
          <w:sz w:val="28"/>
          <w:szCs w:val="28"/>
        </w:rPr>
        <w:t xml:space="preserve">і </w:t>
      </w:r>
      <w:r w:rsidR="00732E0D" w:rsidRPr="00E36FD2">
        <w:rPr>
          <w:rFonts w:ascii="Times New Roman" w:hAnsi="Times New Roman" w:cs="Times New Roman"/>
          <w:sz w:val="28"/>
          <w:szCs w:val="28"/>
        </w:rPr>
        <w:t xml:space="preserve">всіх зацікавлених сторін до визначення цілей </w:t>
      </w:r>
      <w:r w:rsidR="005C71C5" w:rsidRPr="00E36FD2">
        <w:rPr>
          <w:rFonts w:ascii="Times New Roman" w:hAnsi="Times New Roman" w:cs="Times New Roman"/>
          <w:sz w:val="28"/>
          <w:szCs w:val="28"/>
        </w:rPr>
        <w:t>освітн</w:t>
      </w:r>
      <w:r w:rsidR="00817807" w:rsidRPr="00E36FD2">
        <w:rPr>
          <w:rFonts w:ascii="Times New Roman" w:hAnsi="Times New Roman" w:cs="Times New Roman"/>
          <w:sz w:val="28"/>
          <w:szCs w:val="28"/>
        </w:rPr>
        <w:t xml:space="preserve">ьої програми третього </w:t>
      </w:r>
      <w:r w:rsidR="005C71C5" w:rsidRPr="00E36FD2">
        <w:rPr>
          <w:rFonts w:ascii="Times New Roman" w:hAnsi="Times New Roman" w:cs="Times New Roman"/>
          <w:sz w:val="28"/>
          <w:szCs w:val="28"/>
          <w:shd w:val="clear" w:color="auto" w:fill="FFFFFF"/>
        </w:rPr>
        <w:t xml:space="preserve"> рівн</w:t>
      </w:r>
      <w:r w:rsidR="00817807" w:rsidRPr="00E36FD2">
        <w:rPr>
          <w:rFonts w:ascii="Times New Roman" w:hAnsi="Times New Roman" w:cs="Times New Roman"/>
          <w:sz w:val="28"/>
          <w:szCs w:val="28"/>
          <w:shd w:val="clear" w:color="auto" w:fill="FFFFFF"/>
        </w:rPr>
        <w:t>я</w:t>
      </w:r>
      <w:r w:rsidR="005C71C5" w:rsidRPr="00E36FD2">
        <w:rPr>
          <w:rFonts w:ascii="Times New Roman" w:hAnsi="Times New Roman" w:cs="Times New Roman"/>
          <w:sz w:val="28"/>
          <w:szCs w:val="28"/>
          <w:shd w:val="clear" w:color="auto" w:fill="FFFFFF"/>
        </w:rPr>
        <w:t xml:space="preserve"> вищої освіти</w:t>
      </w:r>
      <w:r w:rsidR="00732E0D" w:rsidRPr="00E36FD2">
        <w:rPr>
          <w:rFonts w:ascii="Times New Roman" w:hAnsi="Times New Roman" w:cs="Times New Roman"/>
          <w:sz w:val="28"/>
          <w:szCs w:val="28"/>
        </w:rPr>
        <w:t xml:space="preserve"> та формулювання програмних результатів навчанн</w:t>
      </w:r>
      <w:r w:rsidRPr="00E36FD2">
        <w:rPr>
          <w:rFonts w:ascii="Times New Roman" w:hAnsi="Times New Roman" w:cs="Times New Roman"/>
          <w:sz w:val="28"/>
          <w:szCs w:val="28"/>
        </w:rPr>
        <w:t xml:space="preserve">я, </w:t>
      </w:r>
      <w:r w:rsidR="00BB3B8B" w:rsidRPr="00E36FD2">
        <w:rPr>
          <w:rFonts w:ascii="Times New Roman" w:hAnsi="Times New Roman" w:cs="Times New Roman"/>
          <w:sz w:val="28"/>
          <w:szCs w:val="28"/>
        </w:rPr>
        <w:t>15</w:t>
      </w:r>
      <w:r w:rsidRPr="00E36FD2">
        <w:rPr>
          <w:rFonts w:ascii="Times New Roman" w:hAnsi="Times New Roman" w:cs="Times New Roman"/>
          <w:sz w:val="28"/>
          <w:szCs w:val="28"/>
        </w:rPr>
        <w:t xml:space="preserve"> осіб вважають таку залученість цілком достатньою</w:t>
      </w:r>
      <w:r w:rsidR="00BB3B8B" w:rsidRPr="00E36FD2">
        <w:rPr>
          <w:rFonts w:ascii="Times New Roman" w:hAnsi="Times New Roman" w:cs="Times New Roman"/>
          <w:sz w:val="28"/>
          <w:szCs w:val="28"/>
        </w:rPr>
        <w:t>.</w:t>
      </w:r>
    </w:p>
    <w:p w14:paraId="15897016" w14:textId="460702F1" w:rsidR="00D136D9" w:rsidRPr="00E36FD2" w:rsidRDefault="00BB34B1" w:rsidP="003E56D0">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 xml:space="preserve">У питанні </w:t>
      </w:r>
      <w:r w:rsidR="00732E0D" w:rsidRPr="00E36FD2">
        <w:rPr>
          <w:rFonts w:ascii="Times New Roman" w:hAnsi="Times New Roman" w:cs="Times New Roman"/>
          <w:sz w:val="28"/>
          <w:szCs w:val="28"/>
        </w:rPr>
        <w:t>відповід</w:t>
      </w:r>
      <w:r w:rsidRPr="00E36FD2">
        <w:rPr>
          <w:rFonts w:ascii="Times New Roman" w:hAnsi="Times New Roman" w:cs="Times New Roman"/>
          <w:sz w:val="28"/>
          <w:szCs w:val="28"/>
        </w:rPr>
        <w:t xml:space="preserve">ності </w:t>
      </w:r>
      <w:r w:rsidR="00732E0D" w:rsidRPr="00E36FD2">
        <w:rPr>
          <w:rFonts w:ascii="Times New Roman" w:hAnsi="Times New Roman" w:cs="Times New Roman"/>
          <w:sz w:val="28"/>
          <w:szCs w:val="28"/>
        </w:rPr>
        <w:t>ціл</w:t>
      </w:r>
      <w:r w:rsidRPr="00E36FD2">
        <w:rPr>
          <w:rFonts w:ascii="Times New Roman" w:hAnsi="Times New Roman" w:cs="Times New Roman"/>
          <w:sz w:val="28"/>
          <w:szCs w:val="28"/>
        </w:rPr>
        <w:t xml:space="preserve">ей </w:t>
      </w:r>
      <w:r w:rsidR="00732E0D" w:rsidRPr="00E36FD2">
        <w:rPr>
          <w:rFonts w:ascii="Times New Roman" w:hAnsi="Times New Roman" w:cs="Times New Roman"/>
          <w:sz w:val="28"/>
          <w:szCs w:val="28"/>
        </w:rPr>
        <w:t xml:space="preserve"> </w:t>
      </w:r>
      <w:r w:rsidRPr="00E36FD2">
        <w:rPr>
          <w:rFonts w:ascii="Times New Roman" w:hAnsi="Times New Roman" w:cs="Times New Roman"/>
          <w:sz w:val="28"/>
          <w:szCs w:val="28"/>
        </w:rPr>
        <w:t>освітн</w:t>
      </w:r>
      <w:r w:rsidR="00D136D9" w:rsidRPr="00E36FD2">
        <w:rPr>
          <w:rFonts w:ascii="Times New Roman" w:hAnsi="Times New Roman" w:cs="Times New Roman"/>
          <w:sz w:val="28"/>
          <w:szCs w:val="28"/>
        </w:rPr>
        <w:t xml:space="preserve">ьої програми третього </w:t>
      </w:r>
      <w:r w:rsidRPr="00E36FD2">
        <w:rPr>
          <w:rFonts w:ascii="Times New Roman" w:hAnsi="Times New Roman" w:cs="Times New Roman"/>
          <w:sz w:val="28"/>
          <w:szCs w:val="28"/>
          <w:shd w:val="clear" w:color="auto" w:fill="FFFFFF"/>
        </w:rPr>
        <w:t>рівн</w:t>
      </w:r>
      <w:r w:rsidR="00D136D9" w:rsidRPr="00E36FD2">
        <w:rPr>
          <w:rFonts w:ascii="Times New Roman" w:hAnsi="Times New Roman" w:cs="Times New Roman"/>
          <w:sz w:val="28"/>
          <w:szCs w:val="28"/>
          <w:shd w:val="clear" w:color="auto" w:fill="FFFFFF"/>
        </w:rPr>
        <w:t>я</w:t>
      </w:r>
      <w:r w:rsidRPr="00E36FD2">
        <w:rPr>
          <w:rFonts w:ascii="Times New Roman" w:hAnsi="Times New Roman" w:cs="Times New Roman"/>
          <w:sz w:val="28"/>
          <w:szCs w:val="28"/>
          <w:shd w:val="clear" w:color="auto" w:fill="FFFFFF"/>
        </w:rPr>
        <w:t xml:space="preserve"> вищої освіти</w:t>
      </w:r>
      <w:r w:rsidR="00732E0D" w:rsidRPr="00E36FD2">
        <w:rPr>
          <w:rFonts w:ascii="Times New Roman" w:hAnsi="Times New Roman" w:cs="Times New Roman"/>
          <w:sz w:val="28"/>
          <w:szCs w:val="28"/>
        </w:rPr>
        <w:t xml:space="preserve"> тенденціям розвитку ринку праці та спеціальності 081 «Право»</w:t>
      </w:r>
      <w:r w:rsidRPr="00E36FD2">
        <w:rPr>
          <w:rFonts w:ascii="Times New Roman" w:hAnsi="Times New Roman" w:cs="Times New Roman"/>
          <w:sz w:val="28"/>
          <w:szCs w:val="28"/>
        </w:rPr>
        <w:t xml:space="preserve"> маємо такі результати – </w:t>
      </w:r>
      <w:r w:rsidR="00BB3B8B" w:rsidRPr="00E36FD2">
        <w:rPr>
          <w:rFonts w:ascii="Times New Roman" w:hAnsi="Times New Roman" w:cs="Times New Roman"/>
          <w:sz w:val="28"/>
          <w:szCs w:val="28"/>
        </w:rPr>
        <w:t>15</w:t>
      </w:r>
      <w:r w:rsidR="00097920" w:rsidRPr="00E36FD2">
        <w:rPr>
          <w:rFonts w:ascii="Times New Roman" w:hAnsi="Times New Roman" w:cs="Times New Roman"/>
          <w:sz w:val="28"/>
          <w:szCs w:val="28"/>
        </w:rPr>
        <w:t xml:space="preserve"> </w:t>
      </w:r>
      <w:r w:rsidRPr="00E36FD2">
        <w:rPr>
          <w:rFonts w:ascii="Times New Roman" w:hAnsi="Times New Roman" w:cs="Times New Roman"/>
          <w:sz w:val="28"/>
          <w:szCs w:val="28"/>
        </w:rPr>
        <w:t>осіб дають цілком позитивну відповід</w:t>
      </w:r>
      <w:r w:rsidR="00BB3B8B" w:rsidRPr="00E36FD2">
        <w:rPr>
          <w:rFonts w:ascii="Times New Roman" w:hAnsi="Times New Roman" w:cs="Times New Roman"/>
          <w:sz w:val="28"/>
          <w:szCs w:val="28"/>
        </w:rPr>
        <w:t>ь</w:t>
      </w:r>
      <w:r w:rsidRPr="00E36FD2">
        <w:rPr>
          <w:rFonts w:ascii="Times New Roman" w:hAnsi="Times New Roman" w:cs="Times New Roman"/>
          <w:sz w:val="28"/>
          <w:szCs w:val="28"/>
        </w:rPr>
        <w:t>.</w:t>
      </w:r>
    </w:p>
    <w:p w14:paraId="1AB7EA26" w14:textId="660BA2EB" w:rsidR="00516981" w:rsidRPr="00E36FD2" w:rsidRDefault="00233DAD" w:rsidP="007311FF">
      <w:pPr>
        <w:ind w:firstLine="709"/>
        <w:jc w:val="both"/>
        <w:rPr>
          <w:sz w:val="28"/>
          <w:szCs w:val="28"/>
          <w:lang w:val="uk-UA"/>
        </w:rPr>
      </w:pPr>
      <w:r w:rsidRPr="00E36FD2">
        <w:rPr>
          <w:sz w:val="28"/>
          <w:szCs w:val="28"/>
          <w:lang w:val="uk-UA"/>
        </w:rPr>
        <w:t>На питання щодо задоволеності освітн</w:t>
      </w:r>
      <w:r w:rsidR="00D136D9" w:rsidRPr="00E36FD2">
        <w:rPr>
          <w:sz w:val="28"/>
          <w:szCs w:val="28"/>
          <w:lang w:val="uk-UA"/>
        </w:rPr>
        <w:t xml:space="preserve">ьої програми </w:t>
      </w:r>
      <w:proofErr w:type="spellStart"/>
      <w:r w:rsidR="00D136D9" w:rsidRPr="00E36FD2">
        <w:rPr>
          <w:sz w:val="28"/>
          <w:szCs w:val="28"/>
          <w:lang w:val="uk-UA"/>
        </w:rPr>
        <w:t>освітньо</w:t>
      </w:r>
      <w:proofErr w:type="spellEnd"/>
      <w:r w:rsidR="00D136D9" w:rsidRPr="00E36FD2">
        <w:rPr>
          <w:sz w:val="28"/>
          <w:szCs w:val="28"/>
          <w:lang w:val="uk-UA"/>
        </w:rPr>
        <w:t xml:space="preserve">-наукового рівня </w:t>
      </w:r>
      <w:r w:rsidRPr="00E36FD2">
        <w:rPr>
          <w:sz w:val="28"/>
          <w:szCs w:val="28"/>
          <w:lang w:val="uk-UA"/>
        </w:rPr>
        <w:t>вищої освіти вимог</w:t>
      </w:r>
      <w:r w:rsidR="00D136D9" w:rsidRPr="00E36FD2">
        <w:rPr>
          <w:sz w:val="28"/>
          <w:szCs w:val="28"/>
          <w:lang w:val="uk-UA"/>
        </w:rPr>
        <w:t>ам</w:t>
      </w:r>
      <w:r w:rsidRPr="00E36FD2">
        <w:rPr>
          <w:sz w:val="28"/>
          <w:szCs w:val="28"/>
          <w:lang w:val="uk-UA"/>
        </w:rPr>
        <w:t>,  визначени</w:t>
      </w:r>
      <w:r w:rsidR="00D136D9" w:rsidRPr="00E36FD2">
        <w:rPr>
          <w:sz w:val="28"/>
          <w:szCs w:val="28"/>
          <w:lang w:val="uk-UA"/>
        </w:rPr>
        <w:t>м</w:t>
      </w:r>
      <w:r w:rsidRPr="00E36FD2">
        <w:rPr>
          <w:sz w:val="28"/>
          <w:szCs w:val="28"/>
          <w:lang w:val="uk-UA"/>
        </w:rPr>
        <w:t xml:space="preserve"> </w:t>
      </w:r>
      <w:r w:rsidR="00D136D9" w:rsidRPr="00E36FD2">
        <w:rPr>
          <w:sz w:val="28"/>
          <w:szCs w:val="28"/>
          <w:lang w:val="uk-UA"/>
        </w:rPr>
        <w:t>у</w:t>
      </w:r>
      <w:r w:rsidRPr="00E36FD2">
        <w:rPr>
          <w:sz w:val="28"/>
          <w:szCs w:val="28"/>
          <w:lang w:val="uk-UA"/>
        </w:rPr>
        <w:t xml:space="preserve"> Національній рамці кваліфікацій позитивно відповіли </w:t>
      </w:r>
      <w:r w:rsidR="00BB3B8B" w:rsidRPr="00E36FD2">
        <w:rPr>
          <w:sz w:val="28"/>
          <w:szCs w:val="28"/>
          <w:lang w:val="uk-UA"/>
        </w:rPr>
        <w:t>15</w:t>
      </w:r>
      <w:r w:rsidRPr="00E36FD2">
        <w:rPr>
          <w:sz w:val="28"/>
          <w:szCs w:val="28"/>
          <w:lang w:val="uk-UA"/>
        </w:rPr>
        <w:t xml:space="preserve"> осіб</w:t>
      </w:r>
      <w:r w:rsidR="00516981" w:rsidRPr="00E36FD2">
        <w:rPr>
          <w:sz w:val="28"/>
          <w:szCs w:val="28"/>
          <w:lang w:val="uk-UA"/>
        </w:rPr>
        <w:t>.</w:t>
      </w:r>
    </w:p>
    <w:p w14:paraId="3D40CE59" w14:textId="7A38FA8E" w:rsidR="00897FA3" w:rsidRPr="00E36FD2" w:rsidRDefault="00897FA3" w:rsidP="003E56D0">
      <w:pPr>
        <w:contextualSpacing/>
        <w:jc w:val="both"/>
        <w:rPr>
          <w:sz w:val="28"/>
          <w:szCs w:val="28"/>
          <w:lang w:val="uk-UA"/>
        </w:rPr>
      </w:pPr>
    </w:p>
    <w:p w14:paraId="534C4462" w14:textId="626309A0" w:rsidR="00897FA3" w:rsidRPr="00E36FD2" w:rsidRDefault="00897FA3" w:rsidP="007311FF">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b/>
          <w:bCs/>
          <w:sz w:val="28"/>
          <w:szCs w:val="28"/>
        </w:rPr>
        <w:t xml:space="preserve"> Третій розділ</w:t>
      </w:r>
      <w:r w:rsidRPr="00E36FD2">
        <w:rPr>
          <w:rFonts w:ascii="Times New Roman" w:hAnsi="Times New Roman" w:cs="Times New Roman"/>
          <w:sz w:val="28"/>
          <w:szCs w:val="28"/>
        </w:rPr>
        <w:t xml:space="preserve"> аналізує структуру та зміст освітн</w:t>
      </w:r>
      <w:r w:rsidR="006C55E2" w:rsidRPr="00E36FD2">
        <w:rPr>
          <w:rFonts w:ascii="Times New Roman" w:hAnsi="Times New Roman" w:cs="Times New Roman"/>
          <w:sz w:val="28"/>
          <w:szCs w:val="28"/>
        </w:rPr>
        <w:t>ьої програми</w:t>
      </w:r>
      <w:r w:rsidR="003E56D0" w:rsidRPr="00E36FD2">
        <w:rPr>
          <w:rFonts w:ascii="Times New Roman" w:hAnsi="Times New Roman" w:cs="Times New Roman"/>
          <w:sz w:val="28"/>
          <w:szCs w:val="28"/>
        </w:rPr>
        <w:t>.</w:t>
      </w:r>
    </w:p>
    <w:p w14:paraId="0D59FE93" w14:textId="77C321DE" w:rsidR="00AE52CB" w:rsidRPr="00E36FD2" w:rsidRDefault="00AE52CB" w:rsidP="003E56D0">
      <w:pPr>
        <w:ind w:firstLine="709"/>
        <w:jc w:val="both"/>
        <w:rPr>
          <w:sz w:val="28"/>
          <w:szCs w:val="28"/>
          <w:lang w:val="uk-UA"/>
        </w:rPr>
      </w:pPr>
      <w:r w:rsidRPr="00E36FD2">
        <w:rPr>
          <w:sz w:val="28"/>
          <w:szCs w:val="28"/>
          <w:lang w:val="uk-UA"/>
        </w:rPr>
        <w:t xml:space="preserve">На питання щодо достатнього обсягу кредитів ЄКТС освітніх компонент, спрямованих на формування </w:t>
      </w:r>
      <w:proofErr w:type="spellStart"/>
      <w:r w:rsidRPr="00E36FD2">
        <w:rPr>
          <w:sz w:val="28"/>
          <w:szCs w:val="28"/>
          <w:lang w:val="uk-UA"/>
        </w:rPr>
        <w:t>компетентностей</w:t>
      </w:r>
      <w:proofErr w:type="spellEnd"/>
      <w:r w:rsidR="006C55E2" w:rsidRPr="00E36FD2">
        <w:rPr>
          <w:sz w:val="28"/>
          <w:szCs w:val="28"/>
          <w:lang w:val="uk-UA"/>
        </w:rPr>
        <w:t xml:space="preserve"> </w:t>
      </w:r>
      <w:r w:rsidR="006403F3" w:rsidRPr="00E36FD2">
        <w:rPr>
          <w:sz w:val="28"/>
          <w:szCs w:val="28"/>
          <w:lang w:val="uk-UA"/>
        </w:rPr>
        <w:t>15</w:t>
      </w:r>
      <w:r w:rsidR="006C55E2" w:rsidRPr="00E36FD2">
        <w:rPr>
          <w:sz w:val="28"/>
          <w:szCs w:val="28"/>
          <w:lang w:val="uk-UA"/>
        </w:rPr>
        <w:t xml:space="preserve"> </w:t>
      </w:r>
      <w:r w:rsidRPr="00E36FD2">
        <w:rPr>
          <w:sz w:val="28"/>
          <w:szCs w:val="28"/>
          <w:lang w:val="uk-UA"/>
        </w:rPr>
        <w:t xml:space="preserve"> респондент</w:t>
      </w:r>
      <w:r w:rsidR="006C55E2" w:rsidRPr="00E36FD2">
        <w:rPr>
          <w:sz w:val="28"/>
          <w:szCs w:val="28"/>
          <w:lang w:val="uk-UA"/>
        </w:rPr>
        <w:t xml:space="preserve">ів </w:t>
      </w:r>
      <w:r w:rsidRPr="00E36FD2">
        <w:rPr>
          <w:sz w:val="28"/>
          <w:szCs w:val="28"/>
          <w:lang w:val="uk-UA"/>
        </w:rPr>
        <w:t xml:space="preserve"> відповіли цілком позитивно</w:t>
      </w:r>
      <w:r w:rsidR="003E56D0" w:rsidRPr="00E36FD2">
        <w:rPr>
          <w:sz w:val="28"/>
          <w:szCs w:val="28"/>
          <w:lang w:val="uk-UA"/>
        </w:rPr>
        <w:t>.</w:t>
      </w:r>
    </w:p>
    <w:p w14:paraId="687FD989" w14:textId="0476FD52" w:rsidR="00AE52CB" w:rsidRPr="00E36FD2" w:rsidRDefault="006403F3" w:rsidP="003E56D0">
      <w:pPr>
        <w:ind w:firstLine="709"/>
        <w:jc w:val="both"/>
        <w:rPr>
          <w:sz w:val="28"/>
          <w:szCs w:val="28"/>
          <w:lang w:val="uk-UA"/>
        </w:rPr>
      </w:pPr>
      <w:r w:rsidRPr="00E36FD2">
        <w:rPr>
          <w:sz w:val="28"/>
          <w:szCs w:val="28"/>
          <w:lang w:val="uk-UA"/>
        </w:rPr>
        <w:t>15</w:t>
      </w:r>
      <w:r w:rsidR="00490976" w:rsidRPr="00E36FD2">
        <w:rPr>
          <w:sz w:val="28"/>
          <w:szCs w:val="28"/>
          <w:lang w:val="uk-UA"/>
        </w:rPr>
        <w:t xml:space="preserve"> респондент</w:t>
      </w:r>
      <w:r w:rsidR="0097383B" w:rsidRPr="00E36FD2">
        <w:rPr>
          <w:sz w:val="28"/>
          <w:szCs w:val="28"/>
          <w:lang w:val="uk-UA"/>
        </w:rPr>
        <w:t>ів</w:t>
      </w:r>
      <w:r w:rsidR="00490976" w:rsidRPr="00E36FD2">
        <w:rPr>
          <w:sz w:val="28"/>
          <w:szCs w:val="28"/>
          <w:lang w:val="uk-UA"/>
        </w:rPr>
        <w:t xml:space="preserve"> вважа</w:t>
      </w:r>
      <w:r w:rsidR="0097383B" w:rsidRPr="00E36FD2">
        <w:rPr>
          <w:sz w:val="28"/>
          <w:szCs w:val="28"/>
          <w:lang w:val="uk-UA"/>
        </w:rPr>
        <w:t xml:space="preserve">ють </w:t>
      </w:r>
      <w:r w:rsidR="00490976" w:rsidRPr="00E36FD2">
        <w:rPr>
          <w:sz w:val="28"/>
          <w:szCs w:val="28"/>
          <w:lang w:val="uk-UA"/>
        </w:rPr>
        <w:t xml:space="preserve"> цілком </w:t>
      </w:r>
      <w:r w:rsidR="00AE52CB" w:rsidRPr="00E36FD2">
        <w:rPr>
          <w:sz w:val="28"/>
          <w:szCs w:val="28"/>
          <w:lang w:val="uk-UA"/>
        </w:rPr>
        <w:t>достатнім обсяг кредитів ЄКТС, що відводиться на дисципліни за вибором здобувачів вищої освіти</w:t>
      </w:r>
      <w:r w:rsidR="00490976" w:rsidRPr="00E36FD2">
        <w:rPr>
          <w:sz w:val="28"/>
          <w:szCs w:val="28"/>
          <w:lang w:val="uk-UA"/>
        </w:rPr>
        <w:t>.</w:t>
      </w:r>
    </w:p>
    <w:p w14:paraId="1D761AFE" w14:textId="10B90DAC" w:rsidR="00B25C0E" w:rsidRPr="00E36FD2" w:rsidRDefault="006403F3" w:rsidP="007311FF">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15</w:t>
      </w:r>
      <w:r w:rsidR="00B25C0E" w:rsidRPr="00E36FD2">
        <w:rPr>
          <w:rFonts w:ascii="Times New Roman" w:hAnsi="Times New Roman" w:cs="Times New Roman"/>
          <w:sz w:val="28"/>
          <w:szCs w:val="28"/>
        </w:rPr>
        <w:t xml:space="preserve"> респондентів вважають, що обсяг кредитів ЄКТС для кожної з чотирьох освітніх компонент для освітньої програми третього (</w:t>
      </w:r>
      <w:proofErr w:type="spellStart"/>
      <w:r w:rsidR="00B25C0E" w:rsidRPr="00E36FD2">
        <w:rPr>
          <w:rFonts w:ascii="Times New Roman" w:hAnsi="Times New Roman" w:cs="Times New Roman"/>
          <w:sz w:val="28"/>
          <w:szCs w:val="28"/>
        </w:rPr>
        <w:t>освітньо</w:t>
      </w:r>
      <w:proofErr w:type="spellEnd"/>
      <w:r w:rsidR="00B25C0E" w:rsidRPr="00E36FD2">
        <w:rPr>
          <w:rFonts w:ascii="Times New Roman" w:hAnsi="Times New Roman" w:cs="Times New Roman"/>
          <w:sz w:val="28"/>
          <w:szCs w:val="28"/>
        </w:rPr>
        <w:t xml:space="preserve">-наукового) рівня є цілком достатній. </w:t>
      </w:r>
    </w:p>
    <w:p w14:paraId="42BC1258" w14:textId="54E029E7" w:rsidR="00E21B5E" w:rsidRPr="00E36FD2" w:rsidRDefault="0082408D" w:rsidP="007311FF">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shd w:val="clear" w:color="auto" w:fill="FAF9F8"/>
        </w:rPr>
        <w:t xml:space="preserve">Аналіз відповідей на питання </w:t>
      </w:r>
      <w:r w:rsidR="002B1F80" w:rsidRPr="00E36FD2">
        <w:rPr>
          <w:rFonts w:ascii="Times New Roman" w:hAnsi="Times New Roman" w:cs="Times New Roman"/>
          <w:sz w:val="28"/>
          <w:szCs w:val="28"/>
          <w:shd w:val="clear" w:color="auto" w:fill="FAF9F8"/>
        </w:rPr>
        <w:t xml:space="preserve">щодо </w:t>
      </w:r>
      <w:r w:rsidR="002B1F80" w:rsidRPr="00E36FD2">
        <w:rPr>
          <w:rFonts w:ascii="Times New Roman" w:hAnsi="Times New Roman" w:cs="Times New Roman"/>
          <w:sz w:val="28"/>
          <w:szCs w:val="28"/>
        </w:rPr>
        <w:t xml:space="preserve">пріоритетних </w:t>
      </w:r>
      <w:r w:rsidRPr="00E36FD2">
        <w:rPr>
          <w:rFonts w:ascii="Times New Roman" w:hAnsi="Times New Roman" w:cs="Times New Roman"/>
          <w:sz w:val="28"/>
          <w:szCs w:val="28"/>
        </w:rPr>
        <w:t xml:space="preserve">загальних </w:t>
      </w:r>
      <w:proofErr w:type="spellStart"/>
      <w:r w:rsidRPr="00E36FD2">
        <w:rPr>
          <w:rFonts w:ascii="Times New Roman" w:hAnsi="Times New Roman" w:cs="Times New Roman"/>
          <w:sz w:val="28"/>
          <w:szCs w:val="28"/>
        </w:rPr>
        <w:t>компетентностей</w:t>
      </w:r>
      <w:proofErr w:type="spellEnd"/>
      <w:r w:rsidRPr="00E36FD2">
        <w:rPr>
          <w:rFonts w:ascii="Times New Roman" w:hAnsi="Times New Roman" w:cs="Times New Roman"/>
          <w:sz w:val="28"/>
          <w:szCs w:val="28"/>
        </w:rPr>
        <w:t xml:space="preserve"> </w:t>
      </w:r>
      <w:r w:rsidR="002B1F80" w:rsidRPr="00E36FD2">
        <w:rPr>
          <w:rFonts w:ascii="Times New Roman" w:hAnsi="Times New Roman" w:cs="Times New Roman"/>
          <w:sz w:val="28"/>
          <w:szCs w:val="28"/>
        </w:rPr>
        <w:t xml:space="preserve"> </w:t>
      </w:r>
      <w:r w:rsidR="00E21B5E" w:rsidRPr="00E36FD2">
        <w:rPr>
          <w:rFonts w:ascii="Times New Roman" w:hAnsi="Times New Roman" w:cs="Times New Roman"/>
          <w:sz w:val="28"/>
          <w:szCs w:val="28"/>
        </w:rPr>
        <w:t>для майбутнього правника третього (</w:t>
      </w:r>
      <w:proofErr w:type="spellStart"/>
      <w:r w:rsidR="00E21B5E" w:rsidRPr="00E36FD2">
        <w:rPr>
          <w:rFonts w:ascii="Times New Roman" w:hAnsi="Times New Roman" w:cs="Times New Roman"/>
          <w:sz w:val="28"/>
          <w:szCs w:val="28"/>
        </w:rPr>
        <w:t>освітньо</w:t>
      </w:r>
      <w:proofErr w:type="spellEnd"/>
      <w:r w:rsidR="00E21B5E" w:rsidRPr="00E36FD2">
        <w:rPr>
          <w:rFonts w:ascii="Times New Roman" w:hAnsi="Times New Roman" w:cs="Times New Roman"/>
          <w:sz w:val="28"/>
          <w:szCs w:val="28"/>
        </w:rPr>
        <w:t xml:space="preserve">-наукового) рівня вищої освіти (7 найбільш важливих) </w:t>
      </w:r>
      <w:r w:rsidR="002B1F80" w:rsidRPr="00E36FD2">
        <w:rPr>
          <w:rFonts w:ascii="Times New Roman" w:hAnsi="Times New Roman" w:cs="Times New Roman"/>
          <w:sz w:val="28"/>
          <w:szCs w:val="28"/>
        </w:rPr>
        <w:t xml:space="preserve">дав </w:t>
      </w:r>
      <w:r w:rsidR="00E21B5E" w:rsidRPr="00E36FD2">
        <w:rPr>
          <w:rFonts w:ascii="Times New Roman" w:hAnsi="Times New Roman" w:cs="Times New Roman"/>
          <w:sz w:val="28"/>
          <w:szCs w:val="28"/>
        </w:rPr>
        <w:t>такі результати:</w:t>
      </w:r>
    </w:p>
    <w:p w14:paraId="18052FB2" w14:textId="39DC473B" w:rsidR="00E21B5E" w:rsidRPr="00E36FD2" w:rsidRDefault="00E21B5E" w:rsidP="007311FF">
      <w:pPr>
        <w:pStyle w:val="a5"/>
        <w:widowControl/>
        <w:autoSpaceDE/>
        <w:autoSpaceDN/>
        <w:ind w:left="0" w:firstLine="709"/>
        <w:contextualSpacing/>
        <w:jc w:val="both"/>
        <w:rPr>
          <w:rFonts w:ascii="Times New Roman" w:hAnsi="Times New Roman" w:cs="Times New Roman"/>
          <w:sz w:val="28"/>
          <w:szCs w:val="28"/>
        </w:rPr>
      </w:pPr>
    </w:p>
    <w:p w14:paraId="7C1013B1" w14:textId="77777777"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 xml:space="preserve">11 - здатність вирішувати проблеми у нових і нестандартних ситуаціях при проведенні наукових досліджень та здійсненні викладацької діяльності з урахуванням юридичної, соціальної і етичної відповідальності за прийняті рішення </w:t>
      </w:r>
    </w:p>
    <w:p w14:paraId="6A19C7D2" w14:textId="77777777"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9 - 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та науковій діяльності</w:t>
      </w:r>
    </w:p>
    <w:p w14:paraId="4814760F" w14:textId="77777777"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9  респондентів - готовність до самостійної науково-педагогічної діяльності, здатність реалізовувати різні складові процесу навчання, здатність формувати особистість з високими моральними якостями.</w:t>
      </w:r>
    </w:p>
    <w:p w14:paraId="6A02CDCE" w14:textId="20733FA3" w:rsidR="00957AF6" w:rsidRPr="00E36FD2" w:rsidRDefault="006403F3" w:rsidP="003E56D0">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8</w:t>
      </w:r>
      <w:r w:rsidR="00957AF6" w:rsidRPr="00E36FD2">
        <w:rPr>
          <w:rFonts w:ascii="Times New Roman" w:hAnsi="Times New Roman" w:cs="Times New Roman"/>
          <w:sz w:val="28"/>
          <w:szCs w:val="28"/>
        </w:rPr>
        <w:t xml:space="preserve"> осіб - здатність вільно використовувати новітні інформаційні і комунікаційні технології; обирати та застосовувати сучасне програмне забезпечення та </w:t>
      </w:r>
      <w:proofErr w:type="spellStart"/>
      <w:r w:rsidR="00957AF6" w:rsidRPr="00E36FD2">
        <w:rPr>
          <w:rFonts w:ascii="Times New Roman" w:hAnsi="Times New Roman" w:cs="Times New Roman"/>
          <w:sz w:val="28"/>
          <w:szCs w:val="28"/>
        </w:rPr>
        <w:t>Internet</w:t>
      </w:r>
      <w:proofErr w:type="spellEnd"/>
      <w:r w:rsidR="00957AF6" w:rsidRPr="00E36FD2">
        <w:rPr>
          <w:rFonts w:ascii="Times New Roman" w:hAnsi="Times New Roman" w:cs="Times New Roman"/>
          <w:sz w:val="28"/>
          <w:szCs w:val="28"/>
        </w:rPr>
        <w:t>- ресурси у науковій та професійній діяльності</w:t>
      </w:r>
    </w:p>
    <w:p w14:paraId="67958A1E" w14:textId="20ED395E" w:rsidR="00957AF6" w:rsidRPr="00E36FD2" w:rsidRDefault="006403F3" w:rsidP="003E56D0">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lastRenderedPageBreak/>
        <w:t>7</w:t>
      </w:r>
      <w:r w:rsidR="00957AF6" w:rsidRPr="00E36FD2">
        <w:rPr>
          <w:rFonts w:ascii="Times New Roman" w:hAnsi="Times New Roman" w:cs="Times New Roman"/>
          <w:sz w:val="28"/>
          <w:szCs w:val="28"/>
        </w:rPr>
        <w:t xml:space="preserve"> - здатність усвідомлювати соціальну значущість професії викладача та науковця, застосовувати принципи академічної доброчесності, наукової і викладацької етики та деонтології при виконанні професійних обов’язків</w:t>
      </w:r>
    </w:p>
    <w:p w14:paraId="6325587B" w14:textId="77777777"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7 - здатність генерувати нові ідеї та визначати шляхи для їх реалізації у галузі освіти, науки та професійної діяльності, розширювати сферу власної компетентності, розробляти оптимальні стратегії своєї діяльності.</w:t>
      </w:r>
    </w:p>
    <w:p w14:paraId="2AC05EF2" w14:textId="77777777"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7 - здатність та прагнення до реалізації та оптимального використання свого творчого та наукового потенціалу в інтересах особистості, суспільства і держави</w:t>
      </w:r>
    </w:p>
    <w:p w14:paraId="421AF968" w14:textId="561874D7" w:rsidR="00957AF6" w:rsidRPr="00E36FD2" w:rsidRDefault="006403F3" w:rsidP="003E56D0">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7</w:t>
      </w:r>
      <w:r w:rsidR="00957AF6" w:rsidRPr="00E36FD2">
        <w:rPr>
          <w:rFonts w:ascii="Times New Roman" w:hAnsi="Times New Roman" w:cs="Times New Roman"/>
          <w:sz w:val="28"/>
          <w:szCs w:val="28"/>
        </w:rPr>
        <w:t xml:space="preserve"> - 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 здатність об’єктивно оцінювати та забезпечувати якість виконуваних робіт та усвідомлювати відповідальність науковця та викладача перед суспільством </w:t>
      </w:r>
    </w:p>
    <w:p w14:paraId="23F23503" w14:textId="558BE0D8"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 xml:space="preserve">7 - розуміння </w:t>
      </w:r>
      <w:proofErr w:type="spellStart"/>
      <w:r w:rsidRPr="00E36FD2">
        <w:rPr>
          <w:rFonts w:ascii="Times New Roman" w:hAnsi="Times New Roman" w:cs="Times New Roman"/>
          <w:sz w:val="28"/>
          <w:szCs w:val="28"/>
        </w:rPr>
        <w:t>філософсько</w:t>
      </w:r>
      <w:proofErr w:type="spellEnd"/>
      <w:r w:rsidRPr="00E36FD2">
        <w:rPr>
          <w:rFonts w:ascii="Times New Roman" w:hAnsi="Times New Roman" w:cs="Times New Roman"/>
          <w:sz w:val="28"/>
          <w:szCs w:val="28"/>
        </w:rPr>
        <w:t>-світоглядних засад, напрямків і закономірностей розвитку вітчизняної юридичної освіти та науки в умовах глобалізації і інтернаціоналізації.</w:t>
      </w:r>
    </w:p>
    <w:p w14:paraId="2F001B17" w14:textId="77777777" w:rsidR="00F56E56" w:rsidRPr="00E36FD2" w:rsidRDefault="006403F3"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6</w:t>
      </w:r>
      <w:r w:rsidR="00E21B5E" w:rsidRPr="00E36FD2">
        <w:rPr>
          <w:rFonts w:ascii="Times New Roman" w:hAnsi="Times New Roman" w:cs="Times New Roman"/>
          <w:sz w:val="28"/>
          <w:szCs w:val="28"/>
        </w:rPr>
        <w:t xml:space="preserve"> респондент</w:t>
      </w:r>
      <w:r w:rsidRPr="00E36FD2">
        <w:rPr>
          <w:rFonts w:ascii="Times New Roman" w:hAnsi="Times New Roman" w:cs="Times New Roman"/>
          <w:sz w:val="28"/>
          <w:szCs w:val="28"/>
        </w:rPr>
        <w:t>ів</w:t>
      </w:r>
      <w:r w:rsidR="00E21B5E" w:rsidRPr="00E36FD2">
        <w:rPr>
          <w:rFonts w:ascii="Times New Roman" w:hAnsi="Times New Roman" w:cs="Times New Roman"/>
          <w:sz w:val="28"/>
          <w:szCs w:val="28"/>
        </w:rPr>
        <w:t xml:space="preserve">  - здатність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поповнення і розширення комунікативних навичок у професійній сфері впродовж життя.</w:t>
      </w:r>
    </w:p>
    <w:p w14:paraId="439DD71E" w14:textId="61BD1CA0" w:rsidR="00F56E56" w:rsidRPr="00E36FD2" w:rsidRDefault="00F56E56"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5- володіти активною громадянською позицією, що ґрунтується на демократичних переконаннях, гуманістичних та етичних цінностях.</w:t>
      </w:r>
    </w:p>
    <w:p w14:paraId="7CFE4646" w14:textId="45B389F8" w:rsidR="00E21B5E" w:rsidRPr="00E36FD2" w:rsidRDefault="006403F3" w:rsidP="00F56E56">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rPr>
        <w:t>4</w:t>
      </w:r>
      <w:r w:rsidR="00E21B5E" w:rsidRPr="00E36FD2">
        <w:rPr>
          <w:rFonts w:ascii="Times New Roman" w:hAnsi="Times New Roman" w:cs="Times New Roman"/>
          <w:sz w:val="28"/>
          <w:szCs w:val="28"/>
        </w:rPr>
        <w:t xml:space="preserve"> - здатність організовувати та здійснювати роботу відповідно до вимог охорони праці, техніки безпеки, протипожежної безпеки та санітарно-гігієнічного режиму з урахуванням специфіки професійної діяльності</w:t>
      </w:r>
      <w:r w:rsidR="003E56D0" w:rsidRPr="00E36FD2">
        <w:rPr>
          <w:rFonts w:ascii="Times New Roman" w:hAnsi="Times New Roman" w:cs="Times New Roman"/>
          <w:sz w:val="28"/>
          <w:szCs w:val="28"/>
        </w:rPr>
        <w:t xml:space="preserve"> </w:t>
      </w:r>
      <w:r w:rsidR="00E21B5E" w:rsidRPr="00E36FD2">
        <w:rPr>
          <w:rFonts w:ascii="Times New Roman" w:hAnsi="Times New Roman" w:cs="Times New Roman"/>
          <w:sz w:val="28"/>
          <w:szCs w:val="28"/>
        </w:rPr>
        <w:t>навчальних та наукових закладів</w:t>
      </w:r>
      <w:r w:rsidR="00F56E56" w:rsidRPr="00E36FD2">
        <w:rPr>
          <w:rFonts w:ascii="Times New Roman" w:hAnsi="Times New Roman" w:cs="Times New Roman"/>
          <w:sz w:val="28"/>
          <w:szCs w:val="28"/>
        </w:rPr>
        <w:t>.</w:t>
      </w:r>
    </w:p>
    <w:p w14:paraId="481FB432" w14:textId="7F28828E" w:rsidR="002B247F" w:rsidRPr="00E36FD2" w:rsidRDefault="002B247F" w:rsidP="007311FF">
      <w:pPr>
        <w:pStyle w:val="a5"/>
        <w:widowControl/>
        <w:autoSpaceDE/>
        <w:autoSpaceDN/>
        <w:ind w:left="0" w:firstLine="709"/>
        <w:contextualSpacing/>
        <w:jc w:val="both"/>
        <w:rPr>
          <w:rFonts w:ascii="Times New Roman" w:hAnsi="Times New Roman" w:cs="Times New Roman"/>
          <w:sz w:val="28"/>
          <w:szCs w:val="28"/>
        </w:rPr>
      </w:pPr>
      <w:r w:rsidRPr="00E36FD2">
        <w:rPr>
          <w:rFonts w:ascii="Times New Roman" w:hAnsi="Times New Roman" w:cs="Times New Roman"/>
          <w:sz w:val="28"/>
          <w:szCs w:val="28"/>
          <w:shd w:val="clear" w:color="auto" w:fill="FAF9F8"/>
        </w:rPr>
        <w:t xml:space="preserve">Щодо </w:t>
      </w:r>
      <w:r w:rsidRPr="00E36FD2">
        <w:rPr>
          <w:rFonts w:ascii="Times New Roman" w:hAnsi="Times New Roman" w:cs="Times New Roman"/>
          <w:sz w:val="28"/>
          <w:szCs w:val="28"/>
        </w:rPr>
        <w:t xml:space="preserve">розвитку </w:t>
      </w:r>
      <w:proofErr w:type="spellStart"/>
      <w:r w:rsidRPr="00E36FD2">
        <w:rPr>
          <w:rFonts w:ascii="Times New Roman" w:hAnsi="Times New Roman" w:cs="Times New Roman"/>
          <w:sz w:val="28"/>
          <w:szCs w:val="28"/>
        </w:rPr>
        <w:t>спецiальних</w:t>
      </w:r>
      <w:proofErr w:type="spellEnd"/>
      <w:r w:rsidRPr="00E36FD2">
        <w:rPr>
          <w:rFonts w:ascii="Times New Roman" w:hAnsi="Times New Roman" w:cs="Times New Roman"/>
          <w:sz w:val="28"/>
          <w:szCs w:val="28"/>
        </w:rPr>
        <w:t xml:space="preserve"> (фахових, предметних) </w:t>
      </w:r>
      <w:proofErr w:type="spellStart"/>
      <w:r w:rsidRPr="00E36FD2">
        <w:rPr>
          <w:rFonts w:ascii="Times New Roman" w:hAnsi="Times New Roman" w:cs="Times New Roman"/>
          <w:sz w:val="28"/>
          <w:szCs w:val="28"/>
        </w:rPr>
        <w:t>компетентностей</w:t>
      </w:r>
      <w:proofErr w:type="spellEnd"/>
      <w:r w:rsidRPr="00E36FD2">
        <w:rPr>
          <w:rFonts w:ascii="Times New Roman" w:hAnsi="Times New Roman" w:cs="Times New Roman"/>
          <w:sz w:val="28"/>
          <w:szCs w:val="28"/>
        </w:rPr>
        <w:t xml:space="preserve"> для майбутнього правника </w:t>
      </w:r>
      <w:r w:rsidR="00957AF6" w:rsidRPr="00E36FD2">
        <w:rPr>
          <w:rFonts w:ascii="Times New Roman" w:hAnsi="Times New Roman" w:cs="Times New Roman"/>
          <w:sz w:val="28"/>
          <w:szCs w:val="28"/>
        </w:rPr>
        <w:t>третього (</w:t>
      </w:r>
      <w:proofErr w:type="spellStart"/>
      <w:r w:rsidR="00957AF6" w:rsidRPr="00E36FD2">
        <w:rPr>
          <w:rFonts w:ascii="Times New Roman" w:hAnsi="Times New Roman" w:cs="Times New Roman"/>
          <w:sz w:val="28"/>
          <w:szCs w:val="28"/>
        </w:rPr>
        <w:t>освітньо</w:t>
      </w:r>
      <w:proofErr w:type="spellEnd"/>
      <w:r w:rsidR="00957AF6" w:rsidRPr="00E36FD2">
        <w:rPr>
          <w:rFonts w:ascii="Times New Roman" w:hAnsi="Times New Roman" w:cs="Times New Roman"/>
          <w:sz w:val="28"/>
          <w:szCs w:val="28"/>
        </w:rPr>
        <w:t>-наукового) рівня вищої освіти</w:t>
      </w:r>
      <w:r w:rsidRPr="00E36FD2">
        <w:rPr>
          <w:rFonts w:ascii="Times New Roman" w:hAnsi="Times New Roman" w:cs="Times New Roman"/>
          <w:sz w:val="28"/>
          <w:szCs w:val="28"/>
        </w:rPr>
        <w:t xml:space="preserve"> (</w:t>
      </w:r>
      <w:r w:rsidR="00957AF6" w:rsidRPr="00E36FD2">
        <w:rPr>
          <w:rFonts w:ascii="Times New Roman" w:hAnsi="Times New Roman" w:cs="Times New Roman"/>
          <w:sz w:val="28"/>
          <w:szCs w:val="28"/>
        </w:rPr>
        <w:t>7</w:t>
      </w:r>
      <w:r w:rsidRPr="00E36FD2">
        <w:rPr>
          <w:rFonts w:ascii="Times New Roman" w:hAnsi="Times New Roman" w:cs="Times New Roman"/>
          <w:sz w:val="28"/>
          <w:szCs w:val="28"/>
        </w:rPr>
        <w:t xml:space="preserve">) маємо такі </w:t>
      </w:r>
      <w:r w:rsidR="000A571D" w:rsidRPr="00E36FD2">
        <w:rPr>
          <w:rFonts w:ascii="Times New Roman" w:hAnsi="Times New Roman" w:cs="Times New Roman"/>
          <w:sz w:val="28"/>
          <w:szCs w:val="28"/>
        </w:rPr>
        <w:t>результати</w:t>
      </w:r>
      <w:r w:rsidRPr="00E36FD2">
        <w:rPr>
          <w:rFonts w:ascii="Times New Roman" w:hAnsi="Times New Roman" w:cs="Times New Roman"/>
          <w:sz w:val="28"/>
          <w:szCs w:val="28"/>
        </w:rPr>
        <w:t xml:space="preserve">. </w:t>
      </w:r>
    </w:p>
    <w:p w14:paraId="35695625" w14:textId="77777777" w:rsidR="00F56E56" w:rsidRPr="00E36FD2" w:rsidRDefault="00F56E56" w:rsidP="00F56E56">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11 - вміння формулювати та обґрунтовувати юридичні висновки, пропозиції, рекомендації</w:t>
      </w:r>
    </w:p>
    <w:p w14:paraId="57CCCC81" w14:textId="7B148831" w:rsidR="00957AF6"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10</w:t>
      </w:r>
      <w:r w:rsidR="00957AF6" w:rsidRPr="00E36FD2">
        <w:rPr>
          <w:rFonts w:ascii="Times New Roman" w:hAnsi="Times New Roman" w:cs="Times New Roman"/>
          <w:sz w:val="28"/>
          <w:szCs w:val="28"/>
        </w:rPr>
        <w:t xml:space="preserve"> </w:t>
      </w:r>
      <w:r w:rsidR="000A571D" w:rsidRPr="00E36FD2">
        <w:rPr>
          <w:rFonts w:ascii="Times New Roman" w:hAnsi="Times New Roman" w:cs="Times New Roman"/>
          <w:sz w:val="28"/>
          <w:szCs w:val="28"/>
        </w:rPr>
        <w:t>респондентів визначили пріоритетність</w:t>
      </w:r>
      <w:r w:rsidR="00957AF6" w:rsidRPr="00E36FD2">
        <w:rPr>
          <w:rFonts w:ascii="Times New Roman" w:hAnsi="Times New Roman" w:cs="Times New Roman"/>
          <w:sz w:val="28"/>
          <w:szCs w:val="28"/>
        </w:rPr>
        <w:t xml:space="preserve">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w:t>
      </w:r>
      <w:proofErr w:type="spellStart"/>
      <w:r w:rsidR="00957AF6" w:rsidRPr="00E36FD2">
        <w:rPr>
          <w:rFonts w:ascii="Times New Roman" w:hAnsi="Times New Roman" w:cs="Times New Roman"/>
          <w:sz w:val="28"/>
          <w:szCs w:val="28"/>
        </w:rPr>
        <w:t>правозастосовчих</w:t>
      </w:r>
      <w:proofErr w:type="spellEnd"/>
      <w:r w:rsidR="00957AF6" w:rsidRPr="00E36FD2">
        <w:rPr>
          <w:rFonts w:ascii="Times New Roman" w:hAnsi="Times New Roman" w:cs="Times New Roman"/>
          <w:sz w:val="28"/>
          <w:szCs w:val="28"/>
        </w:rPr>
        <w:t xml:space="preserve"> (законодавчих, судових, правоохоронних тощо) практик у галузі юридичної освіти та науки.</w:t>
      </w:r>
    </w:p>
    <w:p w14:paraId="30945A2C" w14:textId="1419E349" w:rsidR="00957AF6"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10</w:t>
      </w:r>
      <w:r w:rsidR="00957AF6" w:rsidRPr="00E36FD2">
        <w:rPr>
          <w:rFonts w:ascii="Times New Roman" w:hAnsi="Times New Roman" w:cs="Times New Roman"/>
          <w:sz w:val="28"/>
          <w:szCs w:val="28"/>
        </w:rPr>
        <w:t xml:space="preserve"> - здатність до написання/складання навчальної та навчально-наукової літератури: підручників, навчальних посібників, методичних рекомендацій тощо з урахуванням змісту навчальних програм та сучасних вимог</w:t>
      </w:r>
    </w:p>
    <w:p w14:paraId="558ACFC4" w14:textId="2BC0F719" w:rsidR="0071281A"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10</w:t>
      </w:r>
      <w:r w:rsidR="0071281A" w:rsidRPr="00E36FD2">
        <w:rPr>
          <w:rFonts w:ascii="Times New Roman" w:hAnsi="Times New Roman" w:cs="Times New Roman"/>
          <w:sz w:val="28"/>
          <w:szCs w:val="28"/>
        </w:rPr>
        <w:t xml:space="preserve"> - здатність здійснювати процес аналізу правової діяльності </w:t>
      </w:r>
      <w:r w:rsidR="0071281A" w:rsidRPr="00E36FD2">
        <w:rPr>
          <w:rFonts w:ascii="Times New Roman" w:hAnsi="Times New Roman" w:cs="Times New Roman"/>
          <w:sz w:val="28"/>
          <w:szCs w:val="28"/>
        </w:rPr>
        <w:lastRenderedPageBreak/>
        <w:t>суб’єктів господарювання, аналітично виокремлювати та оцінювати правові проблеми цієї діяльності, визначати шляхи її оптимізації та напрямки здійснення управління якістю, з урахуванням сучасних наукових досягнень</w:t>
      </w:r>
    </w:p>
    <w:p w14:paraId="678D2CD8" w14:textId="77777777" w:rsidR="00F56E56" w:rsidRPr="00E36FD2" w:rsidRDefault="00F56E56" w:rsidP="00F56E56">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10 - здатність розробляти, впроваджувати та застосовувати оптимальні підходи для організації та здійснення освітньої та наукової діяльності відповідно до сучасних світових тенденцій</w:t>
      </w:r>
    </w:p>
    <w:p w14:paraId="1C299C55" w14:textId="1AA2F68E" w:rsidR="00957AF6"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10</w:t>
      </w:r>
      <w:r w:rsidR="00957AF6" w:rsidRPr="00E36FD2">
        <w:rPr>
          <w:rFonts w:ascii="Times New Roman" w:hAnsi="Times New Roman" w:cs="Times New Roman"/>
          <w:sz w:val="28"/>
          <w:szCs w:val="28"/>
        </w:rPr>
        <w:t xml:space="preserve"> - 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w:t>
      </w:r>
    </w:p>
    <w:p w14:paraId="7D15A1A7" w14:textId="77777777" w:rsidR="00F56E56" w:rsidRPr="00E36FD2" w:rsidRDefault="00F56E56" w:rsidP="00F56E56">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9 -  здатність здійснювати аналіз змісту нормативно-правових актів та їх експертизу.</w:t>
      </w:r>
    </w:p>
    <w:p w14:paraId="345419B4" w14:textId="44A51336" w:rsidR="00957AF6"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9</w:t>
      </w:r>
      <w:r w:rsidR="00957AF6" w:rsidRPr="00E36FD2">
        <w:rPr>
          <w:rFonts w:ascii="Times New Roman" w:hAnsi="Times New Roman" w:cs="Times New Roman"/>
          <w:sz w:val="28"/>
          <w:szCs w:val="28"/>
        </w:rPr>
        <w:t xml:space="preserve">- здатність проводити аналіз, моделювання та прогнозування соціально-економічних процесів у правовому полі, визначати показники їх результативності з подальшим обґрунтуванням напрямків удосконалення відповідно до векторів розвитку суспільства в Україні, зокрема, спрямованих на економічне </w:t>
      </w:r>
      <w:proofErr w:type="spellStart"/>
      <w:r w:rsidR="00957AF6" w:rsidRPr="00E36FD2">
        <w:rPr>
          <w:rFonts w:ascii="Times New Roman" w:hAnsi="Times New Roman" w:cs="Times New Roman"/>
          <w:sz w:val="28"/>
          <w:szCs w:val="28"/>
        </w:rPr>
        <w:t>самопосилення</w:t>
      </w:r>
      <w:proofErr w:type="spellEnd"/>
      <w:r w:rsidR="00957AF6" w:rsidRPr="00E36FD2">
        <w:rPr>
          <w:rFonts w:ascii="Times New Roman" w:hAnsi="Times New Roman" w:cs="Times New Roman"/>
          <w:sz w:val="28"/>
          <w:szCs w:val="28"/>
        </w:rPr>
        <w:t xml:space="preserve"> держави та протистояння багатьом загрозам економічного суверенітету нашої країни</w:t>
      </w:r>
    </w:p>
    <w:p w14:paraId="1435ABE8" w14:textId="77777777" w:rsidR="00F56E56" w:rsidRPr="00E36FD2" w:rsidRDefault="00F56E56" w:rsidP="00F56E56">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9 – ведення діалогу й аргументування під час наукових і ділових дискусій, переговорів, судових дебатів, публічного виступу, лекцій для фахівців-юристів, а також представлення результатів наукової діяльності професійній спільноті та широкому загалу у вигляді доповідей на конференціях різного рівня, включаючи науково-просвітницькі заходи з метою популяризації правової освіти та науки</w:t>
      </w:r>
    </w:p>
    <w:p w14:paraId="6A10A584" w14:textId="77777777" w:rsidR="00F56E56" w:rsidRPr="00E36FD2" w:rsidRDefault="00F56E56" w:rsidP="00F56E56">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8- здатність до аналізу обробки результатів наукових досліджень та їх оформлення у статтях, монографіях, інформаційних листах, наукових звітах тощо відповідно до сучасних вимог </w:t>
      </w:r>
    </w:p>
    <w:p w14:paraId="15057A06" w14:textId="40EAF9FC" w:rsidR="00957AF6"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4</w:t>
      </w:r>
      <w:r w:rsidR="00957AF6" w:rsidRPr="00E36FD2">
        <w:rPr>
          <w:rFonts w:ascii="Times New Roman" w:hAnsi="Times New Roman" w:cs="Times New Roman"/>
          <w:sz w:val="28"/>
          <w:szCs w:val="28"/>
        </w:rPr>
        <w:t xml:space="preserve"> - здатність організовувати та проводити статистичну обробку результатів наукових досліджень</w:t>
      </w:r>
    </w:p>
    <w:p w14:paraId="46BF7CA9" w14:textId="652ECB5F" w:rsidR="00F53F7F" w:rsidRPr="00E36FD2" w:rsidRDefault="00F53F7F" w:rsidP="003E56D0">
      <w:pPr>
        <w:ind w:firstLine="709"/>
        <w:jc w:val="both"/>
        <w:rPr>
          <w:sz w:val="28"/>
          <w:szCs w:val="28"/>
          <w:lang w:val="uk-UA"/>
        </w:rPr>
      </w:pPr>
      <w:r w:rsidRPr="00E36FD2">
        <w:rPr>
          <w:sz w:val="28"/>
          <w:szCs w:val="28"/>
          <w:lang w:val="uk-UA"/>
        </w:rPr>
        <w:t xml:space="preserve">Щодо питання структурованості та збалансованості освітніх програм у контексті загального часу навчання (за семестрами/роками навчання) </w:t>
      </w:r>
      <w:r w:rsidR="00F56E56" w:rsidRPr="00E36FD2">
        <w:rPr>
          <w:sz w:val="28"/>
          <w:szCs w:val="28"/>
          <w:lang w:val="uk-UA"/>
        </w:rPr>
        <w:t>15</w:t>
      </w:r>
      <w:r w:rsidRPr="00E36FD2">
        <w:rPr>
          <w:sz w:val="28"/>
          <w:szCs w:val="28"/>
          <w:lang w:val="uk-UA"/>
        </w:rPr>
        <w:t xml:space="preserve"> респондентів позитивно відповіли на це питання</w:t>
      </w:r>
      <w:r w:rsidR="003E56D0" w:rsidRPr="00E36FD2">
        <w:rPr>
          <w:sz w:val="28"/>
          <w:szCs w:val="28"/>
          <w:lang w:val="uk-UA"/>
        </w:rPr>
        <w:t>.</w:t>
      </w:r>
    </w:p>
    <w:p w14:paraId="6193DFDC" w14:textId="735384C5" w:rsidR="00F53F7F" w:rsidRPr="00E36FD2" w:rsidRDefault="00F56E56"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15</w:t>
      </w:r>
      <w:r w:rsidR="00F53F7F" w:rsidRPr="00E36FD2">
        <w:rPr>
          <w:rFonts w:ascii="Times New Roman" w:hAnsi="Times New Roman" w:cs="Times New Roman"/>
          <w:sz w:val="28"/>
          <w:szCs w:val="28"/>
        </w:rPr>
        <w:t xml:space="preserve"> респондентів  вважають, що  обов’язкові освітні компоненти, включені до освітньої програми, у сукупності призводять до досягнення програмних результатів навчання</w:t>
      </w:r>
      <w:r w:rsidR="003E56D0" w:rsidRPr="00E36FD2">
        <w:rPr>
          <w:rFonts w:ascii="Times New Roman" w:hAnsi="Times New Roman" w:cs="Times New Roman"/>
          <w:sz w:val="28"/>
          <w:szCs w:val="28"/>
        </w:rPr>
        <w:t>.</w:t>
      </w:r>
    </w:p>
    <w:p w14:paraId="5C8DEF13" w14:textId="5931144E" w:rsidR="00041985" w:rsidRPr="00E36FD2" w:rsidRDefault="00F53F7F" w:rsidP="003E56D0">
      <w:pPr>
        <w:ind w:firstLine="709"/>
        <w:jc w:val="both"/>
        <w:rPr>
          <w:sz w:val="28"/>
          <w:szCs w:val="28"/>
          <w:lang w:val="uk-UA"/>
        </w:rPr>
      </w:pPr>
      <w:r w:rsidRPr="00E36FD2">
        <w:rPr>
          <w:sz w:val="28"/>
          <w:szCs w:val="28"/>
          <w:shd w:val="clear" w:color="auto" w:fill="FAF9F8"/>
          <w:lang w:val="uk-UA"/>
        </w:rPr>
        <w:t xml:space="preserve">На повну взаємопов’язаність (наявність структурно-логічної схеми </w:t>
      </w:r>
      <w:r w:rsidRPr="00E36FD2">
        <w:rPr>
          <w:sz w:val="28"/>
          <w:szCs w:val="28"/>
          <w:lang w:val="uk-UA"/>
        </w:rPr>
        <w:t>навчання і викладання) освітні</w:t>
      </w:r>
      <w:r w:rsidR="00835DF6" w:rsidRPr="00E36FD2">
        <w:rPr>
          <w:sz w:val="28"/>
          <w:szCs w:val="28"/>
          <w:lang w:val="uk-UA"/>
        </w:rPr>
        <w:t>х</w:t>
      </w:r>
      <w:r w:rsidRPr="00E36FD2">
        <w:rPr>
          <w:sz w:val="28"/>
          <w:szCs w:val="28"/>
          <w:lang w:val="uk-UA"/>
        </w:rPr>
        <w:t xml:space="preserve"> компонент освітньої програми </w:t>
      </w:r>
      <w:r w:rsidR="003E56D0" w:rsidRPr="00E36FD2">
        <w:rPr>
          <w:sz w:val="28"/>
          <w:szCs w:val="28"/>
          <w:lang w:val="uk-UA"/>
        </w:rPr>
        <w:t>т</w:t>
      </w:r>
      <w:r w:rsidR="00835DF6" w:rsidRPr="00E36FD2">
        <w:rPr>
          <w:sz w:val="28"/>
          <w:szCs w:val="28"/>
          <w:lang w:val="uk-UA"/>
        </w:rPr>
        <w:t>а як передумову для проведення наукових досліджень</w:t>
      </w:r>
      <w:r w:rsidR="00F56E56" w:rsidRPr="00E36FD2">
        <w:rPr>
          <w:sz w:val="28"/>
          <w:szCs w:val="28"/>
          <w:lang w:val="uk-UA"/>
        </w:rPr>
        <w:t xml:space="preserve"> </w:t>
      </w:r>
      <w:r w:rsidRPr="00E36FD2">
        <w:rPr>
          <w:sz w:val="28"/>
          <w:szCs w:val="28"/>
          <w:lang w:val="uk-UA"/>
        </w:rPr>
        <w:t xml:space="preserve">вказують </w:t>
      </w:r>
      <w:r w:rsidR="00F56E56" w:rsidRPr="00E36FD2">
        <w:rPr>
          <w:sz w:val="28"/>
          <w:szCs w:val="28"/>
          <w:lang w:val="uk-UA"/>
        </w:rPr>
        <w:t>14</w:t>
      </w:r>
      <w:r w:rsidR="00041985" w:rsidRPr="00E36FD2">
        <w:rPr>
          <w:sz w:val="28"/>
          <w:szCs w:val="28"/>
          <w:lang w:val="uk-UA"/>
        </w:rPr>
        <w:t xml:space="preserve"> осіб</w:t>
      </w:r>
      <w:r w:rsidR="00F56E56" w:rsidRPr="00E36FD2">
        <w:rPr>
          <w:sz w:val="28"/>
          <w:szCs w:val="28"/>
          <w:lang w:val="uk-UA"/>
        </w:rPr>
        <w:t xml:space="preserve">, 1 особа не визначилася. </w:t>
      </w:r>
    </w:p>
    <w:p w14:paraId="5762C772" w14:textId="150ACB49" w:rsidR="003E56D0" w:rsidRPr="00E36FD2" w:rsidRDefault="00F56E56" w:rsidP="003E56D0">
      <w:pPr>
        <w:ind w:firstLine="709"/>
        <w:jc w:val="both"/>
        <w:rPr>
          <w:sz w:val="28"/>
          <w:szCs w:val="28"/>
          <w:lang w:val="uk-UA"/>
        </w:rPr>
      </w:pPr>
      <w:r w:rsidRPr="00E36FD2">
        <w:rPr>
          <w:sz w:val="28"/>
          <w:szCs w:val="28"/>
          <w:lang w:val="uk-UA"/>
        </w:rPr>
        <w:t>15</w:t>
      </w:r>
      <w:r w:rsidR="00835DF6" w:rsidRPr="00E36FD2">
        <w:rPr>
          <w:sz w:val="28"/>
          <w:szCs w:val="28"/>
          <w:lang w:val="uk-UA"/>
        </w:rPr>
        <w:t xml:space="preserve"> респондентів вважають, що програмні результати навчання, які корелюють із загальними </w:t>
      </w:r>
      <w:proofErr w:type="spellStart"/>
      <w:r w:rsidR="00835DF6" w:rsidRPr="00E36FD2">
        <w:rPr>
          <w:sz w:val="28"/>
          <w:szCs w:val="28"/>
          <w:lang w:val="uk-UA"/>
        </w:rPr>
        <w:t>компетентностями</w:t>
      </w:r>
      <w:proofErr w:type="spellEnd"/>
      <w:r w:rsidR="00835DF6" w:rsidRPr="00E36FD2">
        <w:rPr>
          <w:sz w:val="28"/>
          <w:szCs w:val="28"/>
          <w:lang w:val="uk-UA"/>
        </w:rPr>
        <w:t>, передбаченими вимогами Національної рамки кваліфікацій (володіння академічною українською та іноземною мовою тощо) цілком досягаються</w:t>
      </w:r>
      <w:r w:rsidR="003E56D0" w:rsidRPr="00E36FD2">
        <w:rPr>
          <w:sz w:val="28"/>
          <w:szCs w:val="28"/>
          <w:lang w:val="uk-UA"/>
        </w:rPr>
        <w:t>.</w:t>
      </w:r>
    </w:p>
    <w:p w14:paraId="5153B7F0" w14:textId="6A96E971" w:rsidR="009B4F74" w:rsidRPr="00E36FD2" w:rsidRDefault="009B4F74" w:rsidP="003E56D0">
      <w:pPr>
        <w:ind w:firstLine="709"/>
        <w:jc w:val="both"/>
        <w:rPr>
          <w:sz w:val="28"/>
          <w:szCs w:val="28"/>
          <w:lang w:val="uk-UA"/>
        </w:rPr>
      </w:pPr>
      <w:r w:rsidRPr="00E36FD2">
        <w:rPr>
          <w:sz w:val="28"/>
          <w:szCs w:val="28"/>
          <w:lang w:val="uk-UA"/>
        </w:rPr>
        <w:lastRenderedPageBreak/>
        <w:t xml:space="preserve">Цілком сформованим відповідно до опису освітньої програми </w:t>
      </w:r>
      <w:r w:rsidR="00835DF6" w:rsidRPr="00E36FD2">
        <w:rPr>
          <w:sz w:val="28"/>
          <w:szCs w:val="28"/>
          <w:lang w:val="uk-UA"/>
        </w:rPr>
        <w:t xml:space="preserve">доктора філософії та структурно-логічної схеми </w:t>
      </w:r>
      <w:r w:rsidRPr="00E36FD2">
        <w:rPr>
          <w:sz w:val="28"/>
          <w:szCs w:val="28"/>
          <w:lang w:val="uk-UA"/>
        </w:rPr>
        <w:t xml:space="preserve">навчальний план вважають </w:t>
      </w:r>
      <w:r w:rsidR="00F56E56" w:rsidRPr="00E36FD2">
        <w:rPr>
          <w:sz w:val="28"/>
          <w:szCs w:val="28"/>
          <w:lang w:val="uk-UA"/>
        </w:rPr>
        <w:t>15</w:t>
      </w:r>
      <w:r w:rsidRPr="00E36FD2">
        <w:rPr>
          <w:sz w:val="28"/>
          <w:szCs w:val="28"/>
          <w:lang w:val="uk-UA"/>
        </w:rPr>
        <w:t xml:space="preserve"> ос</w:t>
      </w:r>
      <w:r w:rsidR="00835DF6" w:rsidRPr="00E36FD2">
        <w:rPr>
          <w:sz w:val="28"/>
          <w:szCs w:val="28"/>
          <w:lang w:val="uk-UA"/>
        </w:rPr>
        <w:t>іб</w:t>
      </w:r>
      <w:r w:rsidR="003E56D0" w:rsidRPr="00E36FD2">
        <w:rPr>
          <w:sz w:val="28"/>
          <w:szCs w:val="28"/>
          <w:lang w:val="uk-UA"/>
        </w:rPr>
        <w:t>.</w:t>
      </w:r>
    </w:p>
    <w:p w14:paraId="7E2209B2" w14:textId="67A65890" w:rsidR="009B4F74" w:rsidRPr="00E36FD2" w:rsidRDefault="009B4F74" w:rsidP="003E56D0">
      <w:pPr>
        <w:ind w:firstLine="709"/>
        <w:jc w:val="both"/>
        <w:rPr>
          <w:sz w:val="28"/>
          <w:szCs w:val="28"/>
          <w:lang w:val="uk-UA"/>
        </w:rPr>
      </w:pPr>
      <w:r w:rsidRPr="00E36FD2">
        <w:rPr>
          <w:sz w:val="28"/>
          <w:szCs w:val="28"/>
          <w:lang w:val="uk-UA"/>
        </w:rPr>
        <w:t xml:space="preserve">На думку </w:t>
      </w:r>
      <w:r w:rsidR="00F56E56" w:rsidRPr="00E36FD2">
        <w:rPr>
          <w:sz w:val="28"/>
          <w:szCs w:val="28"/>
          <w:lang w:val="uk-UA"/>
        </w:rPr>
        <w:t>15</w:t>
      </w:r>
      <w:r w:rsidRPr="00E36FD2">
        <w:rPr>
          <w:sz w:val="28"/>
          <w:szCs w:val="28"/>
          <w:lang w:val="uk-UA"/>
        </w:rPr>
        <w:t xml:space="preserve"> респондентів, зміст</w:t>
      </w:r>
      <w:r w:rsidR="00A41146" w:rsidRPr="00E36FD2">
        <w:rPr>
          <w:sz w:val="28"/>
          <w:szCs w:val="28"/>
          <w:lang w:val="uk-UA"/>
        </w:rPr>
        <w:t xml:space="preserve"> освітньої програми  доктора філософії </w:t>
      </w:r>
      <w:r w:rsidRPr="00E36FD2">
        <w:rPr>
          <w:sz w:val="28"/>
          <w:szCs w:val="28"/>
          <w:lang w:val="uk-UA"/>
        </w:rPr>
        <w:t>відповідає предметній області спеціальності 081 «Право» цілком.</w:t>
      </w:r>
    </w:p>
    <w:p w14:paraId="0CE18C34" w14:textId="6ECE875A" w:rsidR="00A83620" w:rsidRPr="00E36FD2" w:rsidRDefault="009B4F74" w:rsidP="003E56D0">
      <w:pPr>
        <w:ind w:firstLine="709"/>
        <w:jc w:val="both"/>
        <w:rPr>
          <w:sz w:val="28"/>
          <w:szCs w:val="28"/>
          <w:lang w:val="uk-UA"/>
        </w:rPr>
      </w:pPr>
      <w:r w:rsidRPr="00E36FD2">
        <w:rPr>
          <w:sz w:val="28"/>
          <w:szCs w:val="28"/>
          <w:lang w:val="uk-UA"/>
        </w:rPr>
        <w:t xml:space="preserve">Щодо наявності процедур, які дозволяють формування індивідуальної освітньої траєкторії здобувача вищої освіти при навчанні </w:t>
      </w:r>
      <w:r w:rsidR="00A41146" w:rsidRPr="00E36FD2">
        <w:rPr>
          <w:sz w:val="28"/>
          <w:szCs w:val="28"/>
          <w:lang w:val="uk-UA"/>
        </w:rPr>
        <w:t xml:space="preserve">на освітній програмі доктора філософії  </w:t>
      </w:r>
      <w:r w:rsidRPr="00E36FD2">
        <w:rPr>
          <w:sz w:val="28"/>
          <w:szCs w:val="28"/>
          <w:lang w:val="uk-UA"/>
        </w:rPr>
        <w:t xml:space="preserve"> 081 «Право»  процедури </w:t>
      </w:r>
      <w:r w:rsidR="00E36FD2" w:rsidRPr="00E36FD2">
        <w:rPr>
          <w:sz w:val="28"/>
          <w:szCs w:val="28"/>
          <w:lang w:val="uk-UA"/>
        </w:rPr>
        <w:t>15</w:t>
      </w:r>
      <w:r w:rsidR="00A83620" w:rsidRPr="00E36FD2">
        <w:rPr>
          <w:sz w:val="28"/>
          <w:szCs w:val="28"/>
          <w:lang w:val="uk-UA"/>
        </w:rPr>
        <w:t xml:space="preserve"> респондентів відзначили її наявніст</w:t>
      </w:r>
      <w:r w:rsidR="00A41146" w:rsidRPr="00E36FD2">
        <w:rPr>
          <w:sz w:val="28"/>
          <w:szCs w:val="28"/>
          <w:lang w:val="uk-UA"/>
        </w:rPr>
        <w:t>ь</w:t>
      </w:r>
      <w:r w:rsidR="00A83620" w:rsidRPr="00E36FD2">
        <w:rPr>
          <w:sz w:val="28"/>
          <w:szCs w:val="28"/>
          <w:lang w:val="uk-UA"/>
        </w:rPr>
        <w:t>.</w:t>
      </w:r>
    </w:p>
    <w:p w14:paraId="43C2171E" w14:textId="0509CE13" w:rsidR="00431537" w:rsidRPr="00E36FD2" w:rsidRDefault="00431537" w:rsidP="003E56D0">
      <w:pPr>
        <w:ind w:firstLine="709"/>
        <w:jc w:val="both"/>
        <w:rPr>
          <w:sz w:val="28"/>
          <w:szCs w:val="28"/>
          <w:lang w:val="uk-UA"/>
        </w:rPr>
      </w:pPr>
      <w:r w:rsidRPr="00E36FD2">
        <w:rPr>
          <w:sz w:val="28"/>
          <w:szCs w:val="28"/>
          <w:lang w:val="uk-UA"/>
        </w:rPr>
        <w:t xml:space="preserve">На питання щодо можливості реального вибору навчальних дисциплін з осінньою програмою доктора філософії  081«Право» </w:t>
      </w:r>
      <w:r w:rsidR="00E36FD2" w:rsidRPr="00E36FD2">
        <w:rPr>
          <w:sz w:val="28"/>
          <w:szCs w:val="28"/>
          <w:lang w:val="uk-UA"/>
        </w:rPr>
        <w:t>14</w:t>
      </w:r>
      <w:r w:rsidRPr="00E36FD2">
        <w:rPr>
          <w:sz w:val="28"/>
          <w:szCs w:val="28"/>
          <w:lang w:val="uk-UA"/>
        </w:rPr>
        <w:t xml:space="preserve"> респондентів надали цілком позитивну відповідь, </w:t>
      </w:r>
      <w:r w:rsidR="00E36FD2" w:rsidRPr="00E36FD2">
        <w:rPr>
          <w:sz w:val="28"/>
          <w:szCs w:val="28"/>
          <w:lang w:val="uk-UA"/>
        </w:rPr>
        <w:t>1</w:t>
      </w:r>
      <w:r w:rsidRPr="00E36FD2">
        <w:rPr>
          <w:sz w:val="28"/>
          <w:szCs w:val="28"/>
          <w:lang w:val="uk-UA"/>
        </w:rPr>
        <w:t xml:space="preserve"> особ</w:t>
      </w:r>
      <w:r w:rsidR="00E36FD2" w:rsidRPr="00E36FD2">
        <w:rPr>
          <w:sz w:val="28"/>
          <w:szCs w:val="28"/>
          <w:lang w:val="uk-UA"/>
        </w:rPr>
        <w:t>а</w:t>
      </w:r>
      <w:r w:rsidRPr="00E36FD2">
        <w:rPr>
          <w:sz w:val="28"/>
          <w:szCs w:val="28"/>
          <w:lang w:val="uk-UA"/>
        </w:rPr>
        <w:t xml:space="preserve"> вважа</w:t>
      </w:r>
      <w:r w:rsidR="00E36FD2" w:rsidRPr="00E36FD2">
        <w:rPr>
          <w:sz w:val="28"/>
          <w:szCs w:val="28"/>
          <w:lang w:val="uk-UA"/>
        </w:rPr>
        <w:t>є</w:t>
      </w:r>
      <w:r w:rsidRPr="00E36FD2">
        <w:rPr>
          <w:sz w:val="28"/>
          <w:szCs w:val="28"/>
          <w:lang w:val="uk-UA"/>
        </w:rPr>
        <w:t>, що частково.</w:t>
      </w:r>
    </w:p>
    <w:p w14:paraId="5379E76F" w14:textId="5AF0EFD4" w:rsidR="00A83620" w:rsidRPr="00E36FD2" w:rsidRDefault="00A83620" w:rsidP="003E56D0">
      <w:pPr>
        <w:ind w:firstLine="709"/>
        <w:jc w:val="both"/>
        <w:rPr>
          <w:sz w:val="28"/>
          <w:szCs w:val="28"/>
          <w:lang w:val="uk-UA"/>
        </w:rPr>
      </w:pPr>
      <w:r w:rsidRPr="00E36FD2">
        <w:rPr>
          <w:sz w:val="28"/>
          <w:szCs w:val="28"/>
          <w:lang w:val="uk-UA"/>
        </w:rPr>
        <w:t xml:space="preserve">Цілком прозорою та зрозумілою процедуру вільного вибору дисциплін вважають </w:t>
      </w:r>
      <w:r w:rsidR="00E36FD2" w:rsidRPr="00E36FD2">
        <w:rPr>
          <w:sz w:val="28"/>
          <w:szCs w:val="28"/>
          <w:lang w:val="uk-UA"/>
        </w:rPr>
        <w:t>15</w:t>
      </w:r>
      <w:r w:rsidRPr="00E36FD2">
        <w:rPr>
          <w:sz w:val="28"/>
          <w:szCs w:val="28"/>
          <w:lang w:val="uk-UA"/>
        </w:rPr>
        <w:t xml:space="preserve"> респондент</w:t>
      </w:r>
      <w:r w:rsidR="00431537" w:rsidRPr="00E36FD2">
        <w:rPr>
          <w:sz w:val="28"/>
          <w:szCs w:val="28"/>
          <w:lang w:val="uk-UA"/>
        </w:rPr>
        <w:t>ів</w:t>
      </w:r>
      <w:r w:rsidR="00E36FD2" w:rsidRPr="00E36FD2">
        <w:rPr>
          <w:sz w:val="28"/>
          <w:szCs w:val="28"/>
          <w:lang w:val="uk-UA"/>
        </w:rPr>
        <w:t>.</w:t>
      </w:r>
    </w:p>
    <w:p w14:paraId="1E85D589" w14:textId="3CAF605D" w:rsidR="005512A7" w:rsidRPr="00E36FD2" w:rsidRDefault="00E36FD2" w:rsidP="003E56D0">
      <w:pPr>
        <w:ind w:firstLine="709"/>
        <w:jc w:val="both"/>
        <w:rPr>
          <w:sz w:val="28"/>
          <w:szCs w:val="28"/>
          <w:lang w:val="uk-UA"/>
        </w:rPr>
      </w:pPr>
      <w:r w:rsidRPr="00E36FD2">
        <w:rPr>
          <w:sz w:val="28"/>
          <w:szCs w:val="28"/>
          <w:lang w:val="uk-UA"/>
        </w:rPr>
        <w:t>15</w:t>
      </w:r>
      <w:r w:rsidR="00A83620" w:rsidRPr="00E36FD2">
        <w:rPr>
          <w:sz w:val="28"/>
          <w:szCs w:val="28"/>
          <w:lang w:val="uk-UA"/>
        </w:rPr>
        <w:t xml:space="preserve"> ос</w:t>
      </w:r>
      <w:r w:rsidR="00431537" w:rsidRPr="00E36FD2">
        <w:rPr>
          <w:sz w:val="28"/>
          <w:szCs w:val="28"/>
          <w:lang w:val="uk-UA"/>
        </w:rPr>
        <w:t>і</w:t>
      </w:r>
      <w:r w:rsidR="00A83620" w:rsidRPr="00E36FD2">
        <w:rPr>
          <w:sz w:val="28"/>
          <w:szCs w:val="28"/>
          <w:lang w:val="uk-UA"/>
        </w:rPr>
        <w:t>б вважають, що існує процедура інформування здобувачів вищої освіти про дисципліни, що пропонуються їм на вибір</w:t>
      </w:r>
      <w:r w:rsidR="005512A7" w:rsidRPr="00E36FD2">
        <w:rPr>
          <w:sz w:val="28"/>
          <w:szCs w:val="28"/>
          <w:lang w:val="uk-UA"/>
        </w:rPr>
        <w:t>.</w:t>
      </w:r>
    </w:p>
    <w:p w14:paraId="4959FC3B" w14:textId="2D7BB6BD" w:rsidR="005512A7" w:rsidRPr="00E36FD2" w:rsidRDefault="005512A7" w:rsidP="003E56D0">
      <w:pPr>
        <w:ind w:firstLine="709"/>
        <w:jc w:val="both"/>
        <w:rPr>
          <w:sz w:val="28"/>
          <w:szCs w:val="28"/>
          <w:lang w:val="uk-UA"/>
        </w:rPr>
      </w:pPr>
      <w:r w:rsidRPr="00E36FD2">
        <w:rPr>
          <w:sz w:val="28"/>
          <w:szCs w:val="28"/>
          <w:lang w:val="uk-UA"/>
        </w:rPr>
        <w:t>Прозорою та зрозумілою  процедуру  інформування здобувачів вищої освіти про дисципліни, що пропонуються на вибі</w:t>
      </w:r>
      <w:r w:rsidR="00431537" w:rsidRPr="00E36FD2">
        <w:rPr>
          <w:sz w:val="28"/>
          <w:szCs w:val="28"/>
          <w:lang w:val="uk-UA"/>
        </w:rPr>
        <w:t>р</w:t>
      </w:r>
      <w:r w:rsidRPr="00E36FD2">
        <w:rPr>
          <w:sz w:val="28"/>
          <w:szCs w:val="28"/>
          <w:lang w:val="uk-UA"/>
        </w:rPr>
        <w:t xml:space="preserve">,  вважають </w:t>
      </w:r>
      <w:r w:rsidR="00E36FD2" w:rsidRPr="00E36FD2">
        <w:rPr>
          <w:sz w:val="28"/>
          <w:szCs w:val="28"/>
          <w:lang w:val="uk-UA"/>
        </w:rPr>
        <w:t>15</w:t>
      </w:r>
      <w:r w:rsidRPr="00E36FD2">
        <w:rPr>
          <w:sz w:val="28"/>
          <w:szCs w:val="28"/>
          <w:lang w:val="uk-UA"/>
        </w:rPr>
        <w:t xml:space="preserve"> осіб.</w:t>
      </w:r>
    </w:p>
    <w:p w14:paraId="42E68182" w14:textId="3B18A2E3" w:rsidR="002E253D" w:rsidRPr="00E36FD2" w:rsidRDefault="005512A7"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формування </w:t>
      </w:r>
      <w:proofErr w:type="spellStart"/>
      <w:r w:rsidRPr="00E36FD2">
        <w:rPr>
          <w:rFonts w:ascii="Times New Roman" w:hAnsi="Times New Roman" w:cs="Times New Roman"/>
          <w:sz w:val="28"/>
          <w:szCs w:val="28"/>
        </w:rPr>
        <w:t>компетентностей</w:t>
      </w:r>
      <w:proofErr w:type="spellEnd"/>
      <w:r w:rsidRPr="00E36FD2">
        <w:rPr>
          <w:rFonts w:ascii="Times New Roman" w:hAnsi="Times New Roman" w:cs="Times New Roman"/>
          <w:sz w:val="28"/>
          <w:szCs w:val="28"/>
        </w:rPr>
        <w:t>, передбачених освітньою програмо</w:t>
      </w:r>
      <w:r w:rsidR="00431537" w:rsidRPr="00E36FD2">
        <w:rPr>
          <w:rFonts w:ascii="Times New Roman" w:hAnsi="Times New Roman" w:cs="Times New Roman"/>
          <w:sz w:val="28"/>
          <w:szCs w:val="28"/>
        </w:rPr>
        <w:t>ю</w:t>
      </w:r>
      <w:r w:rsidRPr="00E36FD2">
        <w:rPr>
          <w:rFonts w:ascii="Times New Roman" w:hAnsi="Times New Roman" w:cs="Times New Roman"/>
          <w:sz w:val="28"/>
          <w:szCs w:val="28"/>
        </w:rPr>
        <w:t>, практичною підготовкою</w:t>
      </w:r>
      <w:r w:rsidR="00431537" w:rsidRPr="00E36FD2">
        <w:rPr>
          <w:rFonts w:ascii="Times New Roman" w:hAnsi="Times New Roman" w:cs="Times New Roman"/>
          <w:sz w:val="28"/>
          <w:szCs w:val="28"/>
        </w:rPr>
        <w:t xml:space="preserve"> (педагогічна практика)</w:t>
      </w:r>
      <w:r w:rsidRPr="00E36FD2">
        <w:rPr>
          <w:rFonts w:ascii="Times New Roman" w:hAnsi="Times New Roman" w:cs="Times New Roman"/>
          <w:sz w:val="28"/>
          <w:szCs w:val="28"/>
        </w:rPr>
        <w:t xml:space="preserve"> позитивно відповіли </w:t>
      </w:r>
      <w:r w:rsidR="00E36FD2" w:rsidRPr="00E36FD2">
        <w:rPr>
          <w:rFonts w:ascii="Times New Roman" w:hAnsi="Times New Roman" w:cs="Times New Roman"/>
          <w:sz w:val="28"/>
          <w:szCs w:val="28"/>
        </w:rPr>
        <w:t>15</w:t>
      </w:r>
      <w:r w:rsidRPr="00E36FD2">
        <w:rPr>
          <w:rFonts w:ascii="Times New Roman" w:hAnsi="Times New Roman" w:cs="Times New Roman"/>
          <w:sz w:val="28"/>
          <w:szCs w:val="28"/>
        </w:rPr>
        <w:t xml:space="preserve"> осіб</w:t>
      </w:r>
      <w:r w:rsidR="002E253D" w:rsidRPr="00E36FD2">
        <w:rPr>
          <w:rFonts w:ascii="Times New Roman" w:hAnsi="Times New Roman" w:cs="Times New Roman"/>
          <w:sz w:val="28"/>
          <w:szCs w:val="28"/>
        </w:rPr>
        <w:t xml:space="preserve">. </w:t>
      </w:r>
    </w:p>
    <w:p w14:paraId="2ACB04E4" w14:textId="37E77798" w:rsidR="00BA7BE0" w:rsidRPr="00E36FD2" w:rsidRDefault="00E36FD2"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15</w:t>
      </w:r>
      <w:r w:rsidR="00F63FED" w:rsidRPr="00E36FD2">
        <w:rPr>
          <w:rFonts w:ascii="Times New Roman" w:hAnsi="Times New Roman" w:cs="Times New Roman"/>
          <w:sz w:val="28"/>
          <w:szCs w:val="28"/>
        </w:rPr>
        <w:t xml:space="preserve"> осіб вважають, що ОП передбачає наступність різних видів практичної підготовки (практичні заняття, підготовка </w:t>
      </w:r>
      <w:proofErr w:type="spellStart"/>
      <w:r w:rsidR="00F63FED" w:rsidRPr="00E36FD2">
        <w:rPr>
          <w:rFonts w:ascii="Times New Roman" w:hAnsi="Times New Roman" w:cs="Times New Roman"/>
          <w:sz w:val="28"/>
          <w:szCs w:val="28"/>
        </w:rPr>
        <w:t>проєктів</w:t>
      </w:r>
      <w:proofErr w:type="spellEnd"/>
      <w:r w:rsidR="00F63FED" w:rsidRPr="00E36FD2">
        <w:rPr>
          <w:rFonts w:ascii="Times New Roman" w:hAnsi="Times New Roman" w:cs="Times New Roman"/>
          <w:sz w:val="28"/>
          <w:szCs w:val="28"/>
        </w:rPr>
        <w:t xml:space="preserve">, </w:t>
      </w:r>
      <w:r w:rsidR="00BA7BE0" w:rsidRPr="00E36FD2">
        <w:rPr>
          <w:rFonts w:ascii="Times New Roman" w:hAnsi="Times New Roman" w:cs="Times New Roman"/>
          <w:sz w:val="28"/>
          <w:szCs w:val="28"/>
        </w:rPr>
        <w:t>педагогічна практика, наукові дослідження тощо</w:t>
      </w:r>
      <w:r w:rsidR="00F63FED" w:rsidRPr="00E36FD2">
        <w:rPr>
          <w:rFonts w:ascii="Times New Roman" w:hAnsi="Times New Roman" w:cs="Times New Roman"/>
          <w:sz w:val="28"/>
          <w:szCs w:val="28"/>
        </w:rPr>
        <w:t>).</w:t>
      </w:r>
    </w:p>
    <w:p w14:paraId="739139C8" w14:textId="24728751" w:rsidR="00F63FED" w:rsidRPr="00E36FD2" w:rsidRDefault="00F63FED"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думку </w:t>
      </w:r>
      <w:r w:rsidR="00E36FD2" w:rsidRPr="00E36FD2">
        <w:rPr>
          <w:rFonts w:ascii="Times New Roman" w:hAnsi="Times New Roman" w:cs="Times New Roman"/>
          <w:sz w:val="28"/>
          <w:szCs w:val="28"/>
        </w:rPr>
        <w:t>14</w:t>
      </w:r>
      <w:r w:rsidRPr="00E36FD2">
        <w:rPr>
          <w:rFonts w:ascii="Times New Roman" w:hAnsi="Times New Roman" w:cs="Times New Roman"/>
          <w:sz w:val="28"/>
          <w:szCs w:val="28"/>
        </w:rPr>
        <w:t xml:space="preserve"> респондент</w:t>
      </w:r>
      <w:r w:rsidR="00CA4064" w:rsidRPr="00E36FD2">
        <w:rPr>
          <w:rFonts w:ascii="Times New Roman" w:hAnsi="Times New Roman" w:cs="Times New Roman"/>
          <w:sz w:val="28"/>
          <w:szCs w:val="28"/>
        </w:rPr>
        <w:t>ів</w:t>
      </w:r>
      <w:r w:rsidRPr="00E36FD2">
        <w:rPr>
          <w:rFonts w:ascii="Times New Roman" w:hAnsi="Times New Roman" w:cs="Times New Roman"/>
          <w:sz w:val="28"/>
          <w:szCs w:val="28"/>
        </w:rPr>
        <w:t xml:space="preserve">, </w:t>
      </w:r>
      <w:r w:rsidR="00CA4064" w:rsidRPr="00E36FD2">
        <w:rPr>
          <w:rFonts w:ascii="Times New Roman" w:hAnsi="Times New Roman" w:cs="Times New Roman"/>
          <w:sz w:val="28"/>
          <w:szCs w:val="28"/>
        </w:rPr>
        <w:t>практична підготовка за освітньою програмою  доктора філософії 081 «Право» цілком відображає останні тенденції розвитку сфери професійної діяльності</w:t>
      </w:r>
      <w:r w:rsidR="00E36FD2" w:rsidRPr="00E36FD2">
        <w:rPr>
          <w:rFonts w:ascii="Times New Roman" w:hAnsi="Times New Roman" w:cs="Times New Roman"/>
          <w:sz w:val="28"/>
          <w:szCs w:val="28"/>
        </w:rPr>
        <w:t xml:space="preserve">, 1 особа не визначилася з відповіддю. </w:t>
      </w:r>
    </w:p>
    <w:p w14:paraId="535C739B" w14:textId="3A7CFE4E" w:rsidR="005E4DFB" w:rsidRPr="00E36FD2" w:rsidRDefault="00F63FED"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Щодо рівня задоволеності </w:t>
      </w:r>
      <w:proofErr w:type="spellStart"/>
      <w:r w:rsidR="00CA4064" w:rsidRPr="00E36FD2">
        <w:rPr>
          <w:rFonts w:ascii="Times New Roman" w:hAnsi="Times New Roman" w:cs="Times New Roman"/>
          <w:sz w:val="28"/>
          <w:szCs w:val="28"/>
        </w:rPr>
        <w:t>компетентностями</w:t>
      </w:r>
      <w:proofErr w:type="spellEnd"/>
      <w:r w:rsidR="00CA4064" w:rsidRPr="00E36FD2">
        <w:rPr>
          <w:rFonts w:ascii="Times New Roman" w:hAnsi="Times New Roman" w:cs="Times New Roman"/>
          <w:sz w:val="28"/>
          <w:szCs w:val="28"/>
        </w:rPr>
        <w:t xml:space="preserve">, здобутими та/або розвиненими підчас практичної підготовки за освітньою програмою доктора філософії 081«Право» </w:t>
      </w:r>
      <w:r w:rsidR="00E36FD2" w:rsidRPr="00E36FD2">
        <w:rPr>
          <w:rFonts w:ascii="Times New Roman" w:hAnsi="Times New Roman" w:cs="Times New Roman"/>
          <w:sz w:val="28"/>
          <w:szCs w:val="28"/>
        </w:rPr>
        <w:t>15</w:t>
      </w:r>
      <w:r w:rsidR="00CA4064" w:rsidRPr="00E36FD2">
        <w:rPr>
          <w:rFonts w:ascii="Times New Roman" w:hAnsi="Times New Roman" w:cs="Times New Roman"/>
          <w:sz w:val="28"/>
          <w:szCs w:val="28"/>
        </w:rPr>
        <w:t xml:space="preserve"> </w:t>
      </w:r>
      <w:r w:rsidRPr="00E36FD2">
        <w:rPr>
          <w:rFonts w:ascii="Times New Roman" w:hAnsi="Times New Roman" w:cs="Times New Roman"/>
          <w:sz w:val="28"/>
          <w:szCs w:val="28"/>
        </w:rPr>
        <w:t>осіб цілком задоволені</w:t>
      </w:r>
      <w:r w:rsidR="00CA4064" w:rsidRPr="00E36FD2">
        <w:rPr>
          <w:rFonts w:ascii="Times New Roman" w:hAnsi="Times New Roman" w:cs="Times New Roman"/>
          <w:sz w:val="28"/>
          <w:szCs w:val="28"/>
        </w:rPr>
        <w:t>.</w:t>
      </w:r>
    </w:p>
    <w:p w14:paraId="087675A5" w14:textId="4BAA6C65" w:rsidR="005E4DFB" w:rsidRPr="00E36FD2" w:rsidRDefault="005E4DFB"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задоволеності  </w:t>
      </w:r>
      <w:proofErr w:type="spellStart"/>
      <w:r w:rsidRPr="00E36FD2">
        <w:rPr>
          <w:rFonts w:ascii="Times New Roman" w:hAnsi="Times New Roman" w:cs="Times New Roman"/>
          <w:sz w:val="28"/>
          <w:szCs w:val="28"/>
        </w:rPr>
        <w:t>компетентностями</w:t>
      </w:r>
      <w:proofErr w:type="spellEnd"/>
      <w:r w:rsidRPr="00E36FD2">
        <w:rPr>
          <w:rFonts w:ascii="Times New Roman" w:hAnsi="Times New Roman" w:cs="Times New Roman"/>
          <w:sz w:val="28"/>
          <w:szCs w:val="28"/>
        </w:rPr>
        <w:t xml:space="preserve">, здобутими та/або розвиненими під час дослідницької складової  за освітньою програмою доктора філософії 081 «Право» </w:t>
      </w:r>
      <w:r w:rsidR="00E36FD2" w:rsidRPr="00E36FD2">
        <w:rPr>
          <w:rFonts w:ascii="Times New Roman" w:hAnsi="Times New Roman" w:cs="Times New Roman"/>
          <w:sz w:val="28"/>
          <w:szCs w:val="28"/>
        </w:rPr>
        <w:t>15</w:t>
      </w:r>
      <w:r w:rsidRPr="00E36FD2">
        <w:rPr>
          <w:rFonts w:ascii="Times New Roman" w:hAnsi="Times New Roman" w:cs="Times New Roman"/>
          <w:sz w:val="28"/>
          <w:szCs w:val="28"/>
        </w:rPr>
        <w:t xml:space="preserve"> респондентів цілком задоволені. </w:t>
      </w:r>
    </w:p>
    <w:p w14:paraId="01B100B8" w14:textId="766C0BDB" w:rsidR="00B642D8" w:rsidRPr="00E36FD2" w:rsidRDefault="00B642D8"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думку </w:t>
      </w:r>
      <w:r w:rsidR="00E36FD2" w:rsidRPr="00E36FD2">
        <w:rPr>
          <w:rFonts w:ascii="Times New Roman" w:hAnsi="Times New Roman" w:cs="Times New Roman"/>
          <w:sz w:val="28"/>
          <w:szCs w:val="28"/>
        </w:rPr>
        <w:t>14</w:t>
      </w:r>
      <w:r w:rsidR="005E4DFB" w:rsidRPr="00E36FD2">
        <w:rPr>
          <w:rFonts w:ascii="Times New Roman" w:hAnsi="Times New Roman" w:cs="Times New Roman"/>
          <w:sz w:val="28"/>
          <w:szCs w:val="28"/>
        </w:rPr>
        <w:t xml:space="preserve"> респондентів у змісті освітніх програм доктора філософії 081 «Право» передбачено освітні компоненти, які сприяють набуттю соціальних</w:t>
      </w:r>
      <w:r w:rsidR="003A0089" w:rsidRPr="00E36FD2">
        <w:rPr>
          <w:rFonts w:ascii="Times New Roman" w:hAnsi="Times New Roman" w:cs="Times New Roman"/>
          <w:sz w:val="28"/>
          <w:szCs w:val="28"/>
        </w:rPr>
        <w:t xml:space="preserve"> </w:t>
      </w:r>
      <w:r w:rsidR="005E4DFB" w:rsidRPr="00E36FD2">
        <w:rPr>
          <w:rFonts w:ascii="Times New Roman" w:hAnsi="Times New Roman" w:cs="Times New Roman"/>
          <w:sz w:val="28"/>
          <w:szCs w:val="28"/>
        </w:rPr>
        <w:t>навичок (</w:t>
      </w:r>
      <w:proofErr w:type="spellStart"/>
      <w:r w:rsidR="005E4DFB" w:rsidRPr="00E36FD2">
        <w:rPr>
          <w:rFonts w:ascii="Times New Roman" w:hAnsi="Times New Roman" w:cs="Times New Roman"/>
          <w:sz w:val="28"/>
          <w:szCs w:val="28"/>
        </w:rPr>
        <w:t>soft</w:t>
      </w:r>
      <w:proofErr w:type="spellEnd"/>
      <w:r w:rsidR="005E4DFB" w:rsidRPr="00E36FD2">
        <w:rPr>
          <w:rFonts w:ascii="Times New Roman" w:hAnsi="Times New Roman" w:cs="Times New Roman"/>
          <w:sz w:val="28"/>
          <w:szCs w:val="28"/>
        </w:rPr>
        <w:t xml:space="preserve"> </w:t>
      </w:r>
      <w:proofErr w:type="spellStart"/>
      <w:r w:rsidR="005E4DFB" w:rsidRPr="00E36FD2">
        <w:rPr>
          <w:rFonts w:ascii="Times New Roman" w:hAnsi="Times New Roman" w:cs="Times New Roman"/>
          <w:sz w:val="28"/>
          <w:szCs w:val="28"/>
        </w:rPr>
        <w:t>skills</w:t>
      </w:r>
      <w:proofErr w:type="spellEnd"/>
      <w:r w:rsidR="005E4DFB" w:rsidRPr="00E36FD2">
        <w:rPr>
          <w:rFonts w:ascii="Times New Roman" w:hAnsi="Times New Roman" w:cs="Times New Roman"/>
          <w:sz w:val="28"/>
          <w:szCs w:val="28"/>
        </w:rPr>
        <w:t>)</w:t>
      </w:r>
      <w:r w:rsidR="00E36FD2" w:rsidRPr="00E36FD2">
        <w:rPr>
          <w:rFonts w:ascii="Times New Roman" w:hAnsi="Times New Roman" w:cs="Times New Roman"/>
          <w:sz w:val="28"/>
          <w:szCs w:val="28"/>
        </w:rPr>
        <w:t>, 1особа не визначилася з відповіддю</w:t>
      </w:r>
      <w:r w:rsidR="005E4DFB" w:rsidRPr="00E36FD2">
        <w:rPr>
          <w:rFonts w:ascii="Times New Roman" w:hAnsi="Times New Roman" w:cs="Times New Roman"/>
          <w:sz w:val="28"/>
          <w:szCs w:val="28"/>
        </w:rPr>
        <w:t>.</w:t>
      </w:r>
    </w:p>
    <w:p w14:paraId="4FAE80E7" w14:textId="7704D24B" w:rsidR="003A0089" w:rsidRPr="00E36FD2" w:rsidRDefault="009056A0"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Наступне питання пропонувало респондентам визначити, які форми та методи навчання, що сприяють набуттю соціальних навичок </w:t>
      </w:r>
      <w:proofErr w:type="spellStart"/>
      <w:r w:rsidRPr="00E36FD2">
        <w:rPr>
          <w:rFonts w:ascii="Times New Roman" w:hAnsi="Times New Roman" w:cs="Times New Roman"/>
          <w:sz w:val="28"/>
          <w:szCs w:val="28"/>
        </w:rPr>
        <w:t>soft</w:t>
      </w:r>
      <w:proofErr w:type="spellEnd"/>
      <w:r w:rsidRPr="00E36FD2">
        <w:rPr>
          <w:rFonts w:ascii="Times New Roman" w:hAnsi="Times New Roman" w:cs="Times New Roman"/>
          <w:sz w:val="28"/>
          <w:szCs w:val="28"/>
        </w:rPr>
        <w:t xml:space="preserve"> </w:t>
      </w:r>
      <w:proofErr w:type="spellStart"/>
      <w:r w:rsidRPr="00E36FD2">
        <w:rPr>
          <w:rFonts w:ascii="Times New Roman" w:hAnsi="Times New Roman" w:cs="Times New Roman"/>
          <w:sz w:val="28"/>
          <w:szCs w:val="28"/>
        </w:rPr>
        <w:t>skills</w:t>
      </w:r>
      <w:proofErr w:type="spellEnd"/>
      <w:r w:rsidRPr="00E36FD2">
        <w:rPr>
          <w:rFonts w:ascii="Times New Roman" w:hAnsi="Times New Roman" w:cs="Times New Roman"/>
          <w:sz w:val="28"/>
          <w:szCs w:val="28"/>
        </w:rPr>
        <w:t>, пропону</w:t>
      </w:r>
      <w:r w:rsidR="00330B8D" w:rsidRPr="00E36FD2">
        <w:rPr>
          <w:rFonts w:ascii="Times New Roman" w:hAnsi="Times New Roman" w:cs="Times New Roman"/>
          <w:sz w:val="28"/>
          <w:szCs w:val="28"/>
        </w:rPr>
        <w:t>є освітня програма доктора філософії</w:t>
      </w:r>
      <w:r w:rsidRPr="00E36FD2">
        <w:rPr>
          <w:rFonts w:ascii="Times New Roman" w:hAnsi="Times New Roman" w:cs="Times New Roman"/>
          <w:sz w:val="28"/>
          <w:szCs w:val="28"/>
        </w:rPr>
        <w:t xml:space="preserve">. Також пропонувалося </w:t>
      </w:r>
      <w:r w:rsidRPr="00E36FD2">
        <w:rPr>
          <w:rFonts w:ascii="Times New Roman" w:hAnsi="Times New Roman" w:cs="Times New Roman"/>
          <w:sz w:val="28"/>
          <w:szCs w:val="28"/>
        </w:rPr>
        <w:lastRenderedPageBreak/>
        <w:t xml:space="preserve">навести конкретні освітні компоненти та відповідні навички, що вони формують. </w:t>
      </w:r>
      <w:r w:rsidR="00E36FD2" w:rsidRPr="00E36FD2">
        <w:rPr>
          <w:rFonts w:ascii="Times New Roman" w:hAnsi="Times New Roman" w:cs="Times New Roman"/>
          <w:sz w:val="28"/>
          <w:szCs w:val="28"/>
        </w:rPr>
        <w:t>11</w:t>
      </w:r>
      <w:r w:rsidR="00330B8D" w:rsidRPr="00E36FD2">
        <w:rPr>
          <w:rFonts w:ascii="Times New Roman" w:hAnsi="Times New Roman" w:cs="Times New Roman"/>
          <w:sz w:val="28"/>
          <w:szCs w:val="28"/>
        </w:rPr>
        <w:t xml:space="preserve"> </w:t>
      </w:r>
      <w:r w:rsidRPr="00E36FD2">
        <w:rPr>
          <w:rFonts w:ascii="Times New Roman" w:hAnsi="Times New Roman" w:cs="Times New Roman"/>
          <w:sz w:val="28"/>
          <w:szCs w:val="28"/>
        </w:rPr>
        <w:t>респондентів надали власні відповіді з такими прикладами:</w:t>
      </w:r>
    </w:p>
    <w:p w14:paraId="39ECD7E0" w14:textId="6C9DE306" w:rsidR="003A0089" w:rsidRPr="00E36FD2" w:rsidRDefault="003A0089" w:rsidP="003E56D0">
      <w:pPr>
        <w:pStyle w:val="a3"/>
        <w:ind w:left="86" w:firstLine="709"/>
        <w:jc w:val="both"/>
        <w:rPr>
          <w:rFonts w:ascii="Times New Roman" w:hAnsi="Times New Roman" w:cs="Times New Roman"/>
          <w:sz w:val="24"/>
          <w:szCs w:val="24"/>
        </w:rPr>
      </w:pPr>
      <w:r w:rsidRPr="00E36FD2">
        <w:rPr>
          <w:rFonts w:ascii="Times New Roman" w:hAnsi="Times New Roman" w:cs="Times New Roman"/>
          <w:sz w:val="24"/>
          <w:szCs w:val="24"/>
        </w:rPr>
        <w:t>«</w:t>
      </w:r>
      <w:r w:rsidR="00E36FD2" w:rsidRPr="00E36FD2">
        <w:rPr>
          <w:rFonts w:ascii="Times New Roman" w:hAnsi="Times New Roman" w:cs="Times New Roman"/>
          <w:color w:val="212121"/>
          <w:sz w:val="24"/>
          <w:szCs w:val="24"/>
          <w:shd w:val="clear" w:color="auto" w:fill="FFFFFF"/>
        </w:rPr>
        <w:t>Оцінка ризиків, пов’язаних з науково-дослідною та інноваційною діяльністю в сфері створення правових актів. Аналіз наукових досліджень та їх оформлення у статтях, монографіях, інформаційних листах, наукових звітах тощо відповідно до сучасних вимог</w:t>
      </w:r>
      <w:r w:rsidRPr="00E36FD2">
        <w:rPr>
          <w:rFonts w:ascii="Times New Roman" w:hAnsi="Times New Roman" w:cs="Times New Roman"/>
          <w:sz w:val="24"/>
          <w:szCs w:val="24"/>
        </w:rPr>
        <w:t>»</w:t>
      </w:r>
    </w:p>
    <w:p w14:paraId="3164F22F" w14:textId="4B90C3E4" w:rsidR="00E36FD2" w:rsidRPr="00E36FD2" w:rsidRDefault="00E36FD2" w:rsidP="00E36FD2">
      <w:pPr>
        <w:ind w:firstLine="709"/>
        <w:jc w:val="both"/>
        <w:rPr>
          <w:lang w:val="uk-UA"/>
        </w:rPr>
      </w:pPr>
      <w:r w:rsidRPr="00E36FD2">
        <w:rPr>
          <w:color w:val="212121"/>
          <w:shd w:val="clear" w:color="auto" w:fill="FFFFFF"/>
          <w:lang w:val="uk-UA"/>
        </w:rPr>
        <w:t>«</w:t>
      </w:r>
      <w:r w:rsidRPr="00E36FD2">
        <w:rPr>
          <w:lang w:val="uk-UA"/>
        </w:rPr>
        <w:t>Критичне мислення, прийняття рішень, емоційний інтелект тощо</w:t>
      </w:r>
      <w:r w:rsidRPr="00E36FD2">
        <w:rPr>
          <w:lang w:val="uk-UA"/>
        </w:rPr>
        <w:t>»</w:t>
      </w:r>
    </w:p>
    <w:p w14:paraId="1D209363" w14:textId="1D1E1E8F" w:rsidR="003A0089" w:rsidRPr="00E36FD2" w:rsidRDefault="003A0089" w:rsidP="00E36FD2">
      <w:pPr>
        <w:ind w:firstLine="709"/>
        <w:jc w:val="both"/>
        <w:rPr>
          <w:lang w:val="uk-UA"/>
        </w:rPr>
      </w:pPr>
      <w:r w:rsidRPr="00E36FD2">
        <w:rPr>
          <w:lang w:val="uk-UA"/>
        </w:rPr>
        <w:t>«</w:t>
      </w:r>
      <w:r w:rsidR="00E36FD2" w:rsidRPr="00E36FD2">
        <w:rPr>
          <w:lang w:val="uk-UA"/>
        </w:rPr>
        <w:t>аналіз правової діяльності суб’єктів господарювання, аналітично виокремлювати та оцінювати правові проблеми цієї діяльності, визначати шляхи її оптимізації та напрямки здійснення управління якістю, з урахуванням сучасних наукових досягнень</w:t>
      </w:r>
      <w:r w:rsidR="003E56D0" w:rsidRPr="00E36FD2">
        <w:rPr>
          <w:lang w:val="uk-UA"/>
        </w:rPr>
        <w:t>»</w:t>
      </w:r>
    </w:p>
    <w:p w14:paraId="3D0BEAEA" w14:textId="5FB71985" w:rsidR="003A0089" w:rsidRPr="00E36FD2" w:rsidRDefault="003E56D0" w:rsidP="00E36FD2">
      <w:pPr>
        <w:ind w:firstLine="709"/>
        <w:jc w:val="both"/>
        <w:rPr>
          <w:lang w:val="uk-UA"/>
        </w:rPr>
      </w:pPr>
      <w:r w:rsidRPr="00E36FD2">
        <w:rPr>
          <w:lang w:val="uk-UA"/>
        </w:rPr>
        <w:t>«</w:t>
      </w:r>
      <w:r w:rsidR="00E36FD2" w:rsidRPr="00E36FD2">
        <w:rPr>
          <w:lang w:val="uk-UA"/>
        </w:rPr>
        <w:t>Наочні та практичні методи навчання формують розуміння, як теорію застосовувати на практиці</w:t>
      </w:r>
      <w:r w:rsidR="003A0089" w:rsidRPr="00E36FD2">
        <w:rPr>
          <w:lang w:val="uk-UA"/>
        </w:rPr>
        <w:t>»</w:t>
      </w:r>
    </w:p>
    <w:p w14:paraId="5E831308" w14:textId="77777777" w:rsidR="00E36FD2" w:rsidRPr="00E36FD2" w:rsidRDefault="003A0089" w:rsidP="00E36FD2">
      <w:pPr>
        <w:ind w:firstLine="709"/>
        <w:jc w:val="both"/>
        <w:rPr>
          <w:lang w:val="uk-UA"/>
        </w:rPr>
      </w:pPr>
      <w:r w:rsidRPr="00E36FD2">
        <w:rPr>
          <w:lang w:val="uk-UA"/>
        </w:rPr>
        <w:t>«</w:t>
      </w:r>
      <w:r w:rsidR="00E36FD2" w:rsidRPr="00E36FD2">
        <w:rPr>
          <w:lang w:val="uk-UA"/>
        </w:rPr>
        <w:t>Формування наукової проблеми, робочі гіпотези досліджуваної проблеми, що передбачає глибоке переосмислення наявних та створення нових цілісних знань та професійної практики</w:t>
      </w:r>
      <w:r w:rsidR="00E36FD2" w:rsidRPr="00E36FD2">
        <w:rPr>
          <w:lang w:val="uk-UA"/>
        </w:rPr>
        <w:t>»</w:t>
      </w:r>
      <w:r w:rsidR="003E56D0" w:rsidRPr="00E36FD2">
        <w:rPr>
          <w:lang w:val="uk-UA"/>
        </w:rPr>
        <w:t>.</w:t>
      </w:r>
    </w:p>
    <w:p w14:paraId="5ED366AC" w14:textId="12078EAA" w:rsidR="003E56D0" w:rsidRPr="00E36FD2" w:rsidRDefault="00E36FD2" w:rsidP="00E36FD2">
      <w:pPr>
        <w:ind w:firstLine="709"/>
        <w:jc w:val="both"/>
        <w:rPr>
          <w:lang w:val="uk-UA"/>
        </w:rPr>
      </w:pPr>
      <w:r w:rsidRPr="00E36FD2">
        <w:rPr>
          <w:lang w:val="uk-UA"/>
        </w:rPr>
        <w:t>«</w:t>
      </w:r>
      <w:r w:rsidRPr="00E36FD2">
        <w:rPr>
          <w:lang w:val="uk-UA"/>
        </w:rPr>
        <w:t>Філософія науки та професійної етики - застосування індивідуальних (через консультування) та групових ( через обговорення у групах) методів навчання. Об’єднано словесні та практичні методи навчання</w:t>
      </w:r>
      <w:r w:rsidRPr="00E36FD2">
        <w:rPr>
          <w:lang w:val="uk-UA"/>
        </w:rPr>
        <w:t>»</w:t>
      </w:r>
    </w:p>
    <w:p w14:paraId="6A2DB365" w14:textId="77777777" w:rsidR="00E36FD2" w:rsidRPr="00E36FD2" w:rsidRDefault="003A0089" w:rsidP="00E36FD2">
      <w:pPr>
        <w:ind w:firstLine="709"/>
        <w:jc w:val="both"/>
        <w:rPr>
          <w:lang w:val="uk-UA"/>
        </w:rPr>
      </w:pPr>
      <w:r w:rsidRPr="00E36FD2">
        <w:rPr>
          <w:lang w:val="uk-UA"/>
        </w:rPr>
        <w:t>«</w:t>
      </w:r>
      <w:r w:rsidR="00E36FD2" w:rsidRPr="00E36FD2">
        <w:rPr>
          <w:lang w:val="uk-UA"/>
        </w:rPr>
        <w:t>Поєднання індивідуальної та роботі у команді; використовуються методи моделювання ситуації, мозкового штурму тощо</w:t>
      </w:r>
      <w:r w:rsidRPr="00E36FD2">
        <w:rPr>
          <w:lang w:val="uk-UA"/>
        </w:rPr>
        <w:t>»</w:t>
      </w:r>
    </w:p>
    <w:p w14:paraId="23A64490" w14:textId="033E3033" w:rsidR="00E36FD2" w:rsidRPr="00E36FD2" w:rsidRDefault="00E36FD2" w:rsidP="00E36FD2">
      <w:pPr>
        <w:ind w:firstLine="709"/>
        <w:jc w:val="both"/>
        <w:rPr>
          <w:lang w:val="uk-UA"/>
        </w:rPr>
      </w:pPr>
      <w:r w:rsidRPr="00E36FD2">
        <w:rPr>
          <w:lang w:val="uk-UA"/>
        </w:rPr>
        <w:t>«З</w:t>
      </w:r>
      <w:r w:rsidRPr="00E36FD2">
        <w:rPr>
          <w:lang w:val="uk-UA"/>
        </w:rPr>
        <w:t xml:space="preserve">мішані форми та методи навчання - поєднання </w:t>
      </w:r>
      <w:r w:rsidRPr="00E36FD2">
        <w:rPr>
          <w:lang w:val="uk-UA"/>
        </w:rPr>
        <w:t>індивідуальних</w:t>
      </w:r>
      <w:r w:rsidRPr="00E36FD2">
        <w:rPr>
          <w:lang w:val="uk-UA"/>
        </w:rPr>
        <w:t xml:space="preserve"> та групових </w:t>
      </w:r>
      <w:proofErr w:type="spellStart"/>
      <w:r w:rsidRPr="00E36FD2">
        <w:rPr>
          <w:lang w:val="uk-UA"/>
        </w:rPr>
        <w:t>метолів</w:t>
      </w:r>
      <w:proofErr w:type="spellEnd"/>
      <w:r w:rsidRPr="00E36FD2">
        <w:rPr>
          <w:lang w:val="uk-UA"/>
        </w:rPr>
        <w:t xml:space="preserve"> навчання із практичними та лекційними методами навчання</w:t>
      </w:r>
      <w:r w:rsidRPr="00E36FD2">
        <w:rPr>
          <w:lang w:val="uk-UA"/>
        </w:rPr>
        <w:t>».</w:t>
      </w:r>
    </w:p>
    <w:p w14:paraId="0F97E09C" w14:textId="2300CFF9" w:rsidR="00E36FD2" w:rsidRPr="00E36FD2" w:rsidRDefault="00E36FD2" w:rsidP="00E36FD2">
      <w:pPr>
        <w:ind w:firstLine="709"/>
        <w:jc w:val="both"/>
        <w:rPr>
          <w:lang w:val="uk-UA"/>
        </w:rPr>
      </w:pPr>
      <w:r w:rsidRPr="00E36FD2">
        <w:rPr>
          <w:lang w:val="uk-UA"/>
        </w:rPr>
        <w:t>«</w:t>
      </w:r>
      <w:r w:rsidRPr="00E36FD2">
        <w:rPr>
          <w:lang w:val="uk-UA"/>
        </w:rPr>
        <w:t xml:space="preserve">Наприклад, </w:t>
      </w:r>
      <w:proofErr w:type="spellStart"/>
      <w:r w:rsidRPr="00E36FD2">
        <w:rPr>
          <w:lang w:val="uk-UA"/>
        </w:rPr>
        <w:t>вебінари</w:t>
      </w:r>
      <w:proofErr w:type="spellEnd"/>
      <w:r w:rsidRPr="00E36FD2">
        <w:rPr>
          <w:lang w:val="uk-UA"/>
        </w:rPr>
        <w:t xml:space="preserve">. Вивчення декількох видів навичок пошуків-базовий, розширений, у </w:t>
      </w:r>
      <w:proofErr w:type="spellStart"/>
      <w:r w:rsidRPr="00E36FD2">
        <w:rPr>
          <w:lang w:val="uk-UA"/>
        </w:rPr>
        <w:t>пристатейній</w:t>
      </w:r>
      <w:proofErr w:type="spellEnd"/>
      <w:r w:rsidRPr="00E36FD2">
        <w:rPr>
          <w:lang w:val="uk-UA"/>
        </w:rPr>
        <w:t xml:space="preserve"> бібліографії, за автором, тощо</w:t>
      </w:r>
      <w:r w:rsidRPr="00E36FD2">
        <w:rPr>
          <w:lang w:val="uk-UA"/>
        </w:rPr>
        <w:t>»</w:t>
      </w:r>
    </w:p>
    <w:p w14:paraId="69AD2425" w14:textId="7BE82344" w:rsidR="003A0089" w:rsidRPr="00E36FD2" w:rsidRDefault="00E36FD2" w:rsidP="00E36FD2">
      <w:pPr>
        <w:ind w:firstLine="709"/>
        <w:jc w:val="both"/>
        <w:rPr>
          <w:lang w:val="uk-UA"/>
        </w:rPr>
      </w:pPr>
      <w:r w:rsidRPr="00E36FD2">
        <w:rPr>
          <w:lang w:val="uk-UA"/>
        </w:rPr>
        <w:t>«</w:t>
      </w:r>
      <w:r w:rsidRPr="00E36FD2">
        <w:rPr>
          <w:lang w:val="uk-UA"/>
        </w:rPr>
        <w:t xml:space="preserve">Відповідно до ОНП та НП у вибірковій частині передбачено [Дисципліни, що спрямовані на розвиток </w:t>
      </w:r>
      <w:proofErr w:type="spellStart"/>
      <w:r w:rsidRPr="00E36FD2">
        <w:rPr>
          <w:lang w:val="uk-UA"/>
        </w:rPr>
        <w:t>soft</w:t>
      </w:r>
      <w:proofErr w:type="spellEnd"/>
      <w:r w:rsidRPr="00E36FD2">
        <w:rPr>
          <w:lang w:val="uk-UA"/>
        </w:rPr>
        <w:t xml:space="preserve"> </w:t>
      </w:r>
      <w:proofErr w:type="spellStart"/>
      <w:r w:rsidRPr="00E36FD2">
        <w:rPr>
          <w:lang w:val="uk-UA"/>
        </w:rPr>
        <w:t>skills</w:t>
      </w:r>
      <w:proofErr w:type="spellEnd"/>
      <w:r w:rsidRPr="00E36FD2">
        <w:rPr>
          <w:lang w:val="uk-UA"/>
        </w:rPr>
        <w:t>] (4 кредити ЄКТС). Здобувачі самостійно обирають ОК із запропонованого Переліку</w:t>
      </w:r>
      <w:r w:rsidRPr="00E36FD2">
        <w:rPr>
          <w:lang w:val="uk-UA"/>
        </w:rPr>
        <w:t>»</w:t>
      </w:r>
      <w:r w:rsidR="003A0089" w:rsidRPr="00E36FD2">
        <w:rPr>
          <w:lang w:val="uk-UA"/>
        </w:rPr>
        <w:t xml:space="preserve"> </w:t>
      </w:r>
    </w:p>
    <w:p w14:paraId="52A10CD3" w14:textId="29E258D8" w:rsidR="003E1A54" w:rsidRPr="00E36FD2" w:rsidRDefault="009056A0" w:rsidP="003E56D0">
      <w:pPr>
        <w:ind w:firstLine="709"/>
        <w:jc w:val="both"/>
        <w:rPr>
          <w:sz w:val="28"/>
          <w:szCs w:val="28"/>
          <w:lang w:val="uk-UA"/>
        </w:rPr>
      </w:pPr>
      <w:r w:rsidRPr="00E36FD2">
        <w:rPr>
          <w:lang w:val="uk-UA"/>
        </w:rPr>
        <w:t xml:space="preserve">Щодо питання акцентування уваги на соціальних навичках </w:t>
      </w:r>
      <w:r w:rsidR="003A0089" w:rsidRPr="00E36FD2">
        <w:rPr>
          <w:lang w:val="uk-UA"/>
        </w:rPr>
        <w:t>у межах</w:t>
      </w:r>
      <w:r w:rsidR="003A0089" w:rsidRPr="00E36FD2">
        <w:rPr>
          <w:sz w:val="28"/>
          <w:szCs w:val="28"/>
          <w:lang w:val="uk-UA"/>
        </w:rPr>
        <w:t xml:space="preserve"> освітньої програми доктора філософії 081 «Право» визначено </w:t>
      </w:r>
      <w:r w:rsidR="00E36FD2" w:rsidRPr="00E36FD2">
        <w:rPr>
          <w:sz w:val="28"/>
          <w:szCs w:val="28"/>
          <w:lang w:val="uk-UA"/>
        </w:rPr>
        <w:t xml:space="preserve">такі </w:t>
      </w:r>
      <w:r w:rsidR="003A0089" w:rsidRPr="00E36FD2">
        <w:rPr>
          <w:sz w:val="28"/>
          <w:szCs w:val="28"/>
          <w:lang w:val="uk-UA"/>
        </w:rPr>
        <w:t>пріоритети</w:t>
      </w:r>
      <w:r w:rsidR="003E1A54" w:rsidRPr="00E36FD2">
        <w:rPr>
          <w:sz w:val="28"/>
          <w:szCs w:val="28"/>
          <w:lang w:val="uk-UA"/>
        </w:rPr>
        <w:t xml:space="preserve">: </w:t>
      </w:r>
    </w:p>
    <w:p w14:paraId="3536B4C1" w14:textId="019607E3" w:rsidR="003A0089" w:rsidRPr="00E36FD2" w:rsidRDefault="003E56D0" w:rsidP="003E56D0">
      <w:pPr>
        <w:ind w:firstLine="709"/>
        <w:jc w:val="both"/>
        <w:rPr>
          <w:sz w:val="28"/>
          <w:szCs w:val="28"/>
          <w:lang w:val="uk-UA"/>
        </w:rPr>
      </w:pPr>
      <w:r w:rsidRPr="00E36FD2">
        <w:rPr>
          <w:sz w:val="28"/>
          <w:szCs w:val="28"/>
          <w:lang w:val="uk-UA"/>
        </w:rPr>
        <w:t>в</w:t>
      </w:r>
      <w:r w:rsidR="003A0089" w:rsidRPr="00E36FD2">
        <w:rPr>
          <w:sz w:val="28"/>
          <w:szCs w:val="28"/>
          <w:lang w:val="uk-UA"/>
        </w:rPr>
        <w:t xml:space="preserve">едення переговорів  - 2 особи </w:t>
      </w:r>
    </w:p>
    <w:p w14:paraId="235B91C0" w14:textId="4A237202" w:rsidR="003A0089" w:rsidRPr="00E36FD2" w:rsidRDefault="003E56D0" w:rsidP="003E56D0">
      <w:pPr>
        <w:ind w:firstLine="709"/>
        <w:jc w:val="both"/>
        <w:rPr>
          <w:sz w:val="28"/>
          <w:szCs w:val="28"/>
          <w:lang w:val="uk-UA"/>
        </w:rPr>
      </w:pPr>
      <w:r w:rsidRPr="00E36FD2">
        <w:rPr>
          <w:sz w:val="28"/>
          <w:szCs w:val="28"/>
          <w:lang w:val="uk-UA"/>
        </w:rPr>
        <w:t>в</w:t>
      </w:r>
      <w:r w:rsidR="003A0089" w:rsidRPr="00E36FD2">
        <w:rPr>
          <w:sz w:val="28"/>
          <w:szCs w:val="28"/>
          <w:lang w:val="uk-UA"/>
        </w:rPr>
        <w:t xml:space="preserve">міння працювати в команді – </w:t>
      </w:r>
      <w:r w:rsidR="00E36FD2" w:rsidRPr="00E36FD2">
        <w:rPr>
          <w:sz w:val="28"/>
          <w:szCs w:val="28"/>
          <w:lang w:val="uk-UA"/>
        </w:rPr>
        <w:t>1</w:t>
      </w:r>
      <w:r w:rsidR="003A0089" w:rsidRPr="00E36FD2">
        <w:rPr>
          <w:sz w:val="28"/>
          <w:szCs w:val="28"/>
          <w:lang w:val="uk-UA"/>
        </w:rPr>
        <w:t xml:space="preserve"> особ</w:t>
      </w:r>
      <w:r w:rsidR="00E36FD2" w:rsidRPr="00E36FD2">
        <w:rPr>
          <w:sz w:val="28"/>
          <w:szCs w:val="28"/>
          <w:lang w:val="uk-UA"/>
        </w:rPr>
        <w:t>а</w:t>
      </w:r>
      <w:r w:rsidR="003A0089" w:rsidRPr="00E36FD2">
        <w:rPr>
          <w:sz w:val="28"/>
          <w:szCs w:val="28"/>
          <w:lang w:val="uk-UA"/>
        </w:rPr>
        <w:t xml:space="preserve"> </w:t>
      </w:r>
    </w:p>
    <w:p w14:paraId="644A8A0B" w14:textId="53188A80" w:rsidR="003A0089" w:rsidRPr="00E36FD2" w:rsidRDefault="003A0089" w:rsidP="003E56D0">
      <w:pPr>
        <w:ind w:firstLine="709"/>
        <w:jc w:val="both"/>
        <w:rPr>
          <w:sz w:val="28"/>
          <w:szCs w:val="28"/>
          <w:lang w:val="uk-UA"/>
        </w:rPr>
      </w:pPr>
      <w:r w:rsidRPr="00E36FD2">
        <w:rPr>
          <w:sz w:val="28"/>
          <w:szCs w:val="28"/>
          <w:lang w:val="uk-UA"/>
        </w:rPr>
        <w:t xml:space="preserve">аналіз індивідуально-психологічних відмінностей особистості – </w:t>
      </w:r>
      <w:r w:rsidR="00E36FD2" w:rsidRPr="00E36FD2">
        <w:rPr>
          <w:sz w:val="28"/>
          <w:szCs w:val="28"/>
          <w:lang w:val="uk-UA"/>
        </w:rPr>
        <w:t>1</w:t>
      </w:r>
      <w:r w:rsidRPr="00E36FD2">
        <w:rPr>
          <w:sz w:val="28"/>
          <w:szCs w:val="28"/>
          <w:lang w:val="uk-UA"/>
        </w:rPr>
        <w:t xml:space="preserve"> </w:t>
      </w:r>
    </w:p>
    <w:p w14:paraId="7D86B59D" w14:textId="0A04926B" w:rsidR="003A0089" w:rsidRPr="00E36FD2" w:rsidRDefault="003A0089" w:rsidP="003E56D0">
      <w:pPr>
        <w:ind w:firstLine="709"/>
        <w:jc w:val="both"/>
        <w:rPr>
          <w:sz w:val="28"/>
          <w:szCs w:val="28"/>
          <w:lang w:val="uk-UA"/>
        </w:rPr>
      </w:pPr>
      <w:r w:rsidRPr="00E36FD2">
        <w:rPr>
          <w:sz w:val="28"/>
          <w:szCs w:val="28"/>
          <w:lang w:val="uk-UA"/>
        </w:rPr>
        <w:t xml:space="preserve">володіння ораторськими здібностями – </w:t>
      </w:r>
      <w:r w:rsidR="00E36FD2" w:rsidRPr="00E36FD2">
        <w:rPr>
          <w:sz w:val="28"/>
          <w:szCs w:val="28"/>
          <w:lang w:val="uk-UA"/>
        </w:rPr>
        <w:t>2</w:t>
      </w:r>
    </w:p>
    <w:p w14:paraId="465AB15B" w14:textId="32246A3D" w:rsidR="003A0089" w:rsidRPr="00E36FD2" w:rsidRDefault="003A0089" w:rsidP="003E56D0">
      <w:pPr>
        <w:ind w:firstLine="709"/>
        <w:jc w:val="both"/>
        <w:rPr>
          <w:sz w:val="28"/>
          <w:szCs w:val="28"/>
          <w:lang w:val="uk-UA"/>
        </w:rPr>
      </w:pPr>
      <w:r w:rsidRPr="00E36FD2">
        <w:rPr>
          <w:sz w:val="28"/>
          <w:szCs w:val="28"/>
          <w:lang w:val="uk-UA"/>
        </w:rPr>
        <w:t xml:space="preserve">вміння презентувати себе та свої </w:t>
      </w:r>
      <w:proofErr w:type="spellStart"/>
      <w:r w:rsidRPr="00E36FD2">
        <w:rPr>
          <w:sz w:val="28"/>
          <w:szCs w:val="28"/>
          <w:lang w:val="uk-UA"/>
        </w:rPr>
        <w:t>проєкти</w:t>
      </w:r>
      <w:proofErr w:type="spellEnd"/>
      <w:r w:rsidRPr="00E36FD2">
        <w:rPr>
          <w:sz w:val="28"/>
          <w:szCs w:val="28"/>
          <w:lang w:val="uk-UA"/>
        </w:rPr>
        <w:t xml:space="preserve"> – </w:t>
      </w:r>
      <w:r w:rsidR="00E36FD2" w:rsidRPr="00E36FD2">
        <w:rPr>
          <w:sz w:val="28"/>
          <w:szCs w:val="28"/>
          <w:lang w:val="uk-UA"/>
        </w:rPr>
        <w:t>5</w:t>
      </w:r>
      <w:r w:rsidRPr="00E36FD2">
        <w:rPr>
          <w:sz w:val="28"/>
          <w:szCs w:val="28"/>
          <w:lang w:val="uk-UA"/>
        </w:rPr>
        <w:t xml:space="preserve"> ос</w:t>
      </w:r>
      <w:r w:rsidR="00E36FD2" w:rsidRPr="00E36FD2">
        <w:rPr>
          <w:sz w:val="28"/>
          <w:szCs w:val="28"/>
          <w:lang w:val="uk-UA"/>
        </w:rPr>
        <w:t>і</w:t>
      </w:r>
      <w:r w:rsidRPr="00E36FD2">
        <w:rPr>
          <w:sz w:val="28"/>
          <w:szCs w:val="28"/>
          <w:lang w:val="uk-UA"/>
        </w:rPr>
        <w:t>б</w:t>
      </w:r>
    </w:p>
    <w:p w14:paraId="773046E2" w14:textId="2831B144" w:rsidR="003A0089" w:rsidRPr="00E36FD2" w:rsidRDefault="003A0089" w:rsidP="003E56D0">
      <w:pPr>
        <w:ind w:firstLine="709"/>
        <w:jc w:val="both"/>
        <w:rPr>
          <w:sz w:val="28"/>
          <w:szCs w:val="28"/>
          <w:lang w:val="uk-UA"/>
        </w:rPr>
      </w:pPr>
      <w:r w:rsidRPr="00E36FD2">
        <w:rPr>
          <w:sz w:val="28"/>
          <w:szCs w:val="28"/>
          <w:lang w:val="uk-UA"/>
        </w:rPr>
        <w:t xml:space="preserve">адаптивність до ситуації – </w:t>
      </w:r>
      <w:r w:rsidR="00E36FD2" w:rsidRPr="00E36FD2">
        <w:rPr>
          <w:sz w:val="28"/>
          <w:szCs w:val="28"/>
          <w:lang w:val="uk-UA"/>
        </w:rPr>
        <w:t>3 особи</w:t>
      </w:r>
    </w:p>
    <w:p w14:paraId="1247931D" w14:textId="41775E4F" w:rsidR="003A0089" w:rsidRPr="00E36FD2" w:rsidRDefault="003A0089" w:rsidP="003E56D0">
      <w:pPr>
        <w:ind w:firstLine="709"/>
        <w:jc w:val="both"/>
        <w:rPr>
          <w:sz w:val="28"/>
          <w:szCs w:val="28"/>
          <w:lang w:val="uk-UA"/>
        </w:rPr>
      </w:pPr>
      <w:r w:rsidRPr="00E36FD2">
        <w:rPr>
          <w:sz w:val="28"/>
          <w:szCs w:val="28"/>
          <w:lang w:val="uk-UA"/>
        </w:rPr>
        <w:t xml:space="preserve">аналіз конфліктних ситуацій та сприяння їх вирішенню  - </w:t>
      </w:r>
      <w:r w:rsidR="00E36FD2" w:rsidRPr="00E36FD2">
        <w:rPr>
          <w:sz w:val="28"/>
          <w:szCs w:val="28"/>
          <w:lang w:val="uk-UA"/>
        </w:rPr>
        <w:t>1</w:t>
      </w:r>
      <w:r w:rsidRPr="00E36FD2">
        <w:rPr>
          <w:sz w:val="28"/>
          <w:szCs w:val="28"/>
          <w:lang w:val="uk-UA"/>
        </w:rPr>
        <w:t xml:space="preserve"> особ</w:t>
      </w:r>
      <w:r w:rsidR="00E36FD2" w:rsidRPr="00E36FD2">
        <w:rPr>
          <w:sz w:val="28"/>
          <w:szCs w:val="28"/>
          <w:lang w:val="uk-UA"/>
        </w:rPr>
        <w:t>а</w:t>
      </w:r>
      <w:r w:rsidRPr="00E36FD2">
        <w:rPr>
          <w:sz w:val="28"/>
          <w:szCs w:val="28"/>
          <w:lang w:val="uk-UA"/>
        </w:rPr>
        <w:t xml:space="preserve"> </w:t>
      </w:r>
    </w:p>
    <w:p w14:paraId="29AC2010" w14:textId="77777777" w:rsidR="003A0089" w:rsidRPr="00E36FD2" w:rsidRDefault="003A0089" w:rsidP="003E56D0">
      <w:pPr>
        <w:ind w:firstLine="709"/>
        <w:jc w:val="both"/>
        <w:rPr>
          <w:sz w:val="28"/>
          <w:szCs w:val="28"/>
          <w:lang w:val="uk-UA"/>
        </w:rPr>
      </w:pPr>
    </w:p>
    <w:p w14:paraId="45D90A07" w14:textId="0BFA0B0A" w:rsidR="003A0089" w:rsidRPr="00E36FD2" w:rsidRDefault="00EA181D" w:rsidP="003E56D0">
      <w:pPr>
        <w:ind w:firstLine="709"/>
        <w:jc w:val="both"/>
        <w:rPr>
          <w:sz w:val="28"/>
          <w:szCs w:val="28"/>
          <w:lang w:val="uk-UA"/>
        </w:rPr>
      </w:pPr>
      <w:r w:rsidRPr="00E36FD2">
        <w:rPr>
          <w:sz w:val="28"/>
          <w:szCs w:val="28"/>
          <w:lang w:val="uk-UA"/>
        </w:rPr>
        <w:t xml:space="preserve">На думку </w:t>
      </w:r>
      <w:r w:rsidR="0035523A">
        <w:rPr>
          <w:sz w:val="28"/>
          <w:szCs w:val="28"/>
          <w:lang w:val="uk-UA"/>
        </w:rPr>
        <w:t>15</w:t>
      </w:r>
      <w:r w:rsidRPr="00E36FD2">
        <w:rPr>
          <w:sz w:val="28"/>
          <w:szCs w:val="28"/>
          <w:lang w:val="uk-UA"/>
        </w:rPr>
        <w:t xml:space="preserve"> осіб, їм</w:t>
      </w:r>
      <w:r w:rsidR="00955ECC" w:rsidRPr="00E36FD2">
        <w:rPr>
          <w:sz w:val="28"/>
          <w:szCs w:val="28"/>
          <w:lang w:val="uk-UA"/>
        </w:rPr>
        <w:t xml:space="preserve"> </w:t>
      </w:r>
      <w:r w:rsidR="00904696" w:rsidRPr="00E36FD2">
        <w:rPr>
          <w:sz w:val="28"/>
          <w:szCs w:val="28"/>
          <w:lang w:val="uk-UA"/>
        </w:rPr>
        <w:t xml:space="preserve">достатньо </w:t>
      </w:r>
      <w:r w:rsidR="00955ECC" w:rsidRPr="00E36FD2">
        <w:rPr>
          <w:sz w:val="28"/>
          <w:szCs w:val="28"/>
          <w:lang w:val="uk-UA"/>
        </w:rPr>
        <w:t>часу на самостійну роботу для належного опанування певної дисципліни (виходячи з кількості годин, передбачених навчальним планом на самостійну роботу</w:t>
      </w:r>
      <w:r w:rsidRPr="00E36FD2">
        <w:rPr>
          <w:sz w:val="28"/>
          <w:szCs w:val="28"/>
          <w:lang w:val="uk-UA"/>
        </w:rPr>
        <w:t>.</w:t>
      </w:r>
    </w:p>
    <w:p w14:paraId="6436C781" w14:textId="2EC94DA6" w:rsidR="003A0089" w:rsidRPr="00E36FD2" w:rsidRDefault="00AF2877" w:rsidP="003E56D0">
      <w:pPr>
        <w:ind w:firstLine="709"/>
        <w:jc w:val="both"/>
        <w:rPr>
          <w:sz w:val="28"/>
          <w:szCs w:val="28"/>
          <w:lang w:val="uk-UA"/>
        </w:rPr>
      </w:pPr>
      <w:r w:rsidRPr="00E36FD2">
        <w:rPr>
          <w:sz w:val="28"/>
          <w:szCs w:val="28"/>
          <w:lang w:val="uk-UA"/>
        </w:rPr>
        <w:t xml:space="preserve">На думку </w:t>
      </w:r>
      <w:r w:rsidR="0035523A">
        <w:rPr>
          <w:sz w:val="28"/>
          <w:szCs w:val="28"/>
          <w:lang w:val="uk-UA"/>
        </w:rPr>
        <w:t>14</w:t>
      </w:r>
      <w:r w:rsidR="00904696" w:rsidRPr="00E36FD2">
        <w:rPr>
          <w:sz w:val="28"/>
          <w:szCs w:val="28"/>
          <w:lang w:val="uk-UA"/>
        </w:rPr>
        <w:t xml:space="preserve"> осіб кількість контактних (аудиторних) годин</w:t>
      </w:r>
      <w:r w:rsidRPr="00E36FD2">
        <w:rPr>
          <w:sz w:val="28"/>
          <w:szCs w:val="28"/>
          <w:lang w:val="uk-UA"/>
        </w:rPr>
        <w:t xml:space="preserve"> є достатньою</w:t>
      </w:r>
      <w:r w:rsidR="0035523A">
        <w:rPr>
          <w:sz w:val="28"/>
          <w:szCs w:val="28"/>
          <w:lang w:val="uk-UA"/>
        </w:rPr>
        <w:t>,1 особа вважає, що частково</w:t>
      </w:r>
      <w:r w:rsidR="00904696" w:rsidRPr="00E36FD2">
        <w:rPr>
          <w:sz w:val="28"/>
          <w:szCs w:val="28"/>
          <w:lang w:val="uk-UA"/>
        </w:rPr>
        <w:t xml:space="preserve">. </w:t>
      </w:r>
    </w:p>
    <w:p w14:paraId="7BE838D4" w14:textId="56B575B2" w:rsidR="00904696" w:rsidRPr="00E36FD2" w:rsidRDefault="003A0089" w:rsidP="003E56D0">
      <w:pPr>
        <w:ind w:firstLine="709"/>
        <w:jc w:val="both"/>
        <w:rPr>
          <w:sz w:val="28"/>
          <w:szCs w:val="28"/>
          <w:lang w:val="uk-UA"/>
        </w:rPr>
      </w:pPr>
      <w:r w:rsidRPr="00E36FD2">
        <w:rPr>
          <w:sz w:val="28"/>
          <w:szCs w:val="28"/>
          <w:lang w:val="uk-UA"/>
        </w:rPr>
        <w:t xml:space="preserve">За інтегрування або часткове інтегрування до освітніх програм інклюзивної складової висловилося загалом </w:t>
      </w:r>
      <w:r w:rsidR="0035523A">
        <w:rPr>
          <w:sz w:val="28"/>
          <w:szCs w:val="28"/>
          <w:lang w:val="uk-UA"/>
        </w:rPr>
        <w:t>12</w:t>
      </w:r>
      <w:r w:rsidRPr="00E36FD2">
        <w:rPr>
          <w:sz w:val="28"/>
          <w:szCs w:val="28"/>
          <w:lang w:val="uk-UA"/>
        </w:rPr>
        <w:t xml:space="preserve"> осіб, 3 особи вважають це потрібно частково.</w:t>
      </w:r>
    </w:p>
    <w:p w14:paraId="5A4DB5E1" w14:textId="0B46BE2B" w:rsidR="00904696" w:rsidRPr="00E36FD2" w:rsidRDefault="00904696" w:rsidP="003E56D0">
      <w:pPr>
        <w:ind w:firstLine="709"/>
        <w:jc w:val="both"/>
        <w:rPr>
          <w:sz w:val="28"/>
          <w:szCs w:val="28"/>
          <w:lang w:val="uk-UA"/>
        </w:rPr>
      </w:pPr>
      <w:r w:rsidRPr="00E36FD2">
        <w:rPr>
          <w:b/>
          <w:bCs/>
          <w:sz w:val="28"/>
          <w:szCs w:val="28"/>
          <w:lang w:val="uk-UA"/>
        </w:rPr>
        <w:lastRenderedPageBreak/>
        <w:t>Розділ 4</w:t>
      </w:r>
      <w:r w:rsidRPr="00E36FD2">
        <w:rPr>
          <w:sz w:val="28"/>
          <w:szCs w:val="28"/>
          <w:lang w:val="uk-UA"/>
        </w:rPr>
        <w:t xml:space="preserve"> опитувальника містить питання щодо доступу до освітньої програми та визнання результатів навчання</w:t>
      </w:r>
    </w:p>
    <w:p w14:paraId="278B7570" w14:textId="4526F892" w:rsidR="00EC6911" w:rsidRPr="00E36FD2" w:rsidRDefault="009C0DA2" w:rsidP="003E56D0">
      <w:pPr>
        <w:ind w:firstLine="709"/>
        <w:jc w:val="both"/>
        <w:rPr>
          <w:sz w:val="28"/>
          <w:szCs w:val="28"/>
          <w:lang w:val="uk-UA"/>
        </w:rPr>
      </w:pPr>
      <w:r>
        <w:rPr>
          <w:sz w:val="28"/>
          <w:szCs w:val="28"/>
          <w:lang w:val="uk-UA"/>
        </w:rPr>
        <w:t>12</w:t>
      </w:r>
      <w:r w:rsidR="00406E97" w:rsidRPr="00E36FD2">
        <w:rPr>
          <w:sz w:val="28"/>
          <w:szCs w:val="28"/>
          <w:lang w:val="uk-UA"/>
        </w:rPr>
        <w:t xml:space="preserve"> респондентів </w:t>
      </w:r>
      <w:r w:rsidR="00904696" w:rsidRPr="00E36FD2">
        <w:rPr>
          <w:sz w:val="28"/>
          <w:szCs w:val="28"/>
          <w:lang w:val="uk-UA"/>
        </w:rPr>
        <w:t>ознайомлені з процедурою визнання результатів навчання, отриманих в інших закладах освіти, зокрема під час академічної</w:t>
      </w:r>
      <w:r w:rsidR="00EC6911" w:rsidRPr="00E36FD2">
        <w:rPr>
          <w:sz w:val="28"/>
          <w:szCs w:val="28"/>
          <w:lang w:val="uk-UA"/>
        </w:rPr>
        <w:t xml:space="preserve"> </w:t>
      </w:r>
      <w:r w:rsidR="00904696" w:rsidRPr="00E36FD2">
        <w:rPr>
          <w:sz w:val="28"/>
          <w:szCs w:val="28"/>
          <w:lang w:val="uk-UA"/>
        </w:rPr>
        <w:t xml:space="preserve">мобільності, що діє у СНУ ім. </w:t>
      </w:r>
      <w:proofErr w:type="spellStart"/>
      <w:r w:rsidR="00904696" w:rsidRPr="00E36FD2">
        <w:rPr>
          <w:sz w:val="28"/>
          <w:szCs w:val="28"/>
          <w:lang w:val="uk-UA"/>
        </w:rPr>
        <w:t>В.Даля</w:t>
      </w:r>
      <w:proofErr w:type="spellEnd"/>
      <w:r w:rsidR="00EC6911" w:rsidRPr="00E36FD2">
        <w:rPr>
          <w:sz w:val="28"/>
          <w:szCs w:val="28"/>
          <w:lang w:val="uk-UA"/>
        </w:rPr>
        <w:t xml:space="preserve">, </w:t>
      </w:r>
      <w:r w:rsidR="003A0089" w:rsidRPr="00E36FD2">
        <w:rPr>
          <w:sz w:val="28"/>
          <w:szCs w:val="28"/>
          <w:lang w:val="uk-UA"/>
        </w:rPr>
        <w:t>2</w:t>
      </w:r>
      <w:r w:rsidR="00EC6911" w:rsidRPr="00E36FD2">
        <w:rPr>
          <w:sz w:val="28"/>
          <w:szCs w:val="28"/>
          <w:lang w:val="uk-UA"/>
        </w:rPr>
        <w:t xml:space="preserve"> ознайомлені частково</w:t>
      </w:r>
      <w:r>
        <w:rPr>
          <w:sz w:val="28"/>
          <w:szCs w:val="28"/>
          <w:lang w:val="uk-UA"/>
        </w:rPr>
        <w:t>, 1 особа не визначилася</w:t>
      </w:r>
      <w:r w:rsidR="00EC6911" w:rsidRPr="00E36FD2">
        <w:rPr>
          <w:sz w:val="28"/>
          <w:szCs w:val="28"/>
          <w:lang w:val="uk-UA"/>
        </w:rPr>
        <w:t>.</w:t>
      </w:r>
    </w:p>
    <w:p w14:paraId="632C8824" w14:textId="77777777" w:rsidR="009C0DA2" w:rsidRPr="00E36FD2" w:rsidRDefault="009C0DA2" w:rsidP="009C0DA2">
      <w:pPr>
        <w:ind w:firstLine="709"/>
        <w:jc w:val="both"/>
        <w:rPr>
          <w:sz w:val="28"/>
          <w:szCs w:val="28"/>
          <w:lang w:val="uk-UA"/>
        </w:rPr>
      </w:pPr>
      <w:r>
        <w:rPr>
          <w:sz w:val="28"/>
          <w:szCs w:val="28"/>
          <w:lang w:val="uk-UA"/>
        </w:rPr>
        <w:t>12</w:t>
      </w:r>
      <w:r w:rsidR="00EC6911" w:rsidRPr="00E36FD2">
        <w:rPr>
          <w:sz w:val="28"/>
          <w:szCs w:val="28"/>
          <w:lang w:val="uk-UA"/>
        </w:rPr>
        <w:t xml:space="preserve"> ос</w:t>
      </w:r>
      <w:r w:rsidR="003A0089" w:rsidRPr="00E36FD2">
        <w:rPr>
          <w:sz w:val="28"/>
          <w:szCs w:val="28"/>
          <w:lang w:val="uk-UA"/>
        </w:rPr>
        <w:t>і</w:t>
      </w:r>
      <w:r w:rsidR="00EC6911" w:rsidRPr="00E36FD2">
        <w:rPr>
          <w:sz w:val="28"/>
          <w:szCs w:val="28"/>
          <w:lang w:val="uk-UA"/>
        </w:rPr>
        <w:t>б</w:t>
      </w:r>
      <w:r w:rsidR="003A0089" w:rsidRPr="00E36FD2">
        <w:rPr>
          <w:sz w:val="28"/>
          <w:szCs w:val="28"/>
          <w:lang w:val="uk-UA"/>
        </w:rPr>
        <w:t xml:space="preserve"> </w:t>
      </w:r>
      <w:r w:rsidR="00EC6911" w:rsidRPr="00E36FD2">
        <w:rPr>
          <w:sz w:val="28"/>
          <w:szCs w:val="28"/>
          <w:lang w:val="uk-UA"/>
        </w:rPr>
        <w:t>знайом</w:t>
      </w:r>
      <w:r w:rsidR="003A0089" w:rsidRPr="00E36FD2">
        <w:rPr>
          <w:sz w:val="28"/>
          <w:szCs w:val="28"/>
          <w:lang w:val="uk-UA"/>
        </w:rPr>
        <w:t>і</w:t>
      </w:r>
      <w:r w:rsidR="00EC6911" w:rsidRPr="00E36FD2">
        <w:rPr>
          <w:sz w:val="28"/>
          <w:szCs w:val="28"/>
          <w:lang w:val="uk-UA"/>
        </w:rPr>
        <w:t xml:space="preserve"> з процедурою визнання результатів навчання, отриманих у неформальній освіті, що діє у СНУ ім. </w:t>
      </w:r>
      <w:proofErr w:type="spellStart"/>
      <w:r w:rsidR="00EC6911" w:rsidRPr="00E36FD2">
        <w:rPr>
          <w:sz w:val="28"/>
          <w:szCs w:val="28"/>
          <w:lang w:val="uk-UA"/>
        </w:rPr>
        <w:t>В.Даля</w:t>
      </w:r>
      <w:proofErr w:type="spellEnd"/>
      <w:r w:rsidR="00EC6911" w:rsidRPr="00E36FD2">
        <w:rPr>
          <w:sz w:val="28"/>
          <w:szCs w:val="28"/>
          <w:lang w:val="uk-UA"/>
        </w:rPr>
        <w:t xml:space="preserve">, </w:t>
      </w:r>
      <w:r>
        <w:rPr>
          <w:sz w:val="28"/>
          <w:szCs w:val="28"/>
          <w:lang w:val="uk-UA"/>
        </w:rPr>
        <w:t>2</w:t>
      </w:r>
      <w:r w:rsidR="00EC6911" w:rsidRPr="00E36FD2">
        <w:rPr>
          <w:sz w:val="28"/>
          <w:szCs w:val="28"/>
          <w:lang w:val="uk-UA"/>
        </w:rPr>
        <w:t xml:space="preserve"> обізнані частково</w:t>
      </w:r>
      <w:r>
        <w:rPr>
          <w:sz w:val="28"/>
          <w:szCs w:val="28"/>
          <w:lang w:val="uk-UA"/>
        </w:rPr>
        <w:t xml:space="preserve">, </w:t>
      </w:r>
      <w:r>
        <w:rPr>
          <w:sz w:val="28"/>
          <w:szCs w:val="28"/>
          <w:lang w:val="uk-UA"/>
        </w:rPr>
        <w:t>1 особа не визначилася</w:t>
      </w:r>
      <w:r w:rsidRPr="00E36FD2">
        <w:rPr>
          <w:sz w:val="28"/>
          <w:szCs w:val="28"/>
          <w:lang w:val="uk-UA"/>
        </w:rPr>
        <w:t>.</w:t>
      </w:r>
    </w:p>
    <w:p w14:paraId="2BAD3920" w14:textId="6F7CB855" w:rsidR="00EC6911" w:rsidRPr="00E36FD2" w:rsidRDefault="00EC6911" w:rsidP="003E56D0">
      <w:pPr>
        <w:ind w:firstLine="709"/>
        <w:jc w:val="both"/>
        <w:rPr>
          <w:sz w:val="28"/>
          <w:szCs w:val="28"/>
          <w:lang w:val="uk-UA"/>
        </w:rPr>
      </w:pPr>
      <w:r w:rsidRPr="00E36FD2">
        <w:rPr>
          <w:sz w:val="28"/>
          <w:szCs w:val="28"/>
          <w:lang w:val="uk-UA"/>
        </w:rPr>
        <w:t xml:space="preserve">На питання доцільності підвищення порогового балу для вступу на спеціальність 081 «Право» відповідно до Умов прийому до закладів вищої освіти </w:t>
      </w:r>
      <w:r w:rsidR="009C0DA2" w:rsidRPr="009C0DA2">
        <w:rPr>
          <w:sz w:val="28"/>
          <w:szCs w:val="28"/>
        </w:rPr>
        <w:t>4</w:t>
      </w:r>
      <w:r w:rsidRPr="00E36FD2">
        <w:rPr>
          <w:sz w:val="28"/>
          <w:szCs w:val="28"/>
          <w:lang w:val="uk-UA"/>
        </w:rPr>
        <w:t xml:space="preserve"> ос</w:t>
      </w:r>
      <w:r w:rsidR="00D20A63" w:rsidRPr="00E36FD2">
        <w:rPr>
          <w:sz w:val="28"/>
          <w:szCs w:val="28"/>
          <w:lang w:val="uk-UA"/>
        </w:rPr>
        <w:t>о</w:t>
      </w:r>
      <w:r w:rsidRPr="00E36FD2">
        <w:rPr>
          <w:sz w:val="28"/>
          <w:szCs w:val="28"/>
          <w:lang w:val="uk-UA"/>
        </w:rPr>
        <w:t>б</w:t>
      </w:r>
      <w:r w:rsidR="00D20A63" w:rsidRPr="00E36FD2">
        <w:rPr>
          <w:sz w:val="28"/>
          <w:szCs w:val="28"/>
          <w:lang w:val="uk-UA"/>
        </w:rPr>
        <w:t>и</w:t>
      </w:r>
      <w:r w:rsidRPr="00E36FD2">
        <w:rPr>
          <w:sz w:val="28"/>
          <w:szCs w:val="28"/>
          <w:lang w:val="uk-UA"/>
        </w:rPr>
        <w:t xml:space="preserve"> вважають, що це доцільно, </w:t>
      </w:r>
      <w:r w:rsidR="009C0DA2" w:rsidRPr="009C0DA2">
        <w:rPr>
          <w:sz w:val="28"/>
          <w:szCs w:val="28"/>
        </w:rPr>
        <w:t>2</w:t>
      </w:r>
      <w:r w:rsidRPr="00E36FD2">
        <w:rPr>
          <w:sz w:val="28"/>
          <w:szCs w:val="28"/>
          <w:lang w:val="uk-UA"/>
        </w:rPr>
        <w:t xml:space="preserve">  - частково доцільно, </w:t>
      </w:r>
      <w:r w:rsidR="009C0DA2" w:rsidRPr="009C0DA2">
        <w:rPr>
          <w:sz w:val="28"/>
          <w:szCs w:val="28"/>
        </w:rPr>
        <w:t>6</w:t>
      </w:r>
      <w:r w:rsidR="00D20A63" w:rsidRPr="00E36FD2">
        <w:rPr>
          <w:sz w:val="28"/>
          <w:szCs w:val="28"/>
          <w:lang w:val="uk-UA"/>
        </w:rPr>
        <w:t xml:space="preserve"> </w:t>
      </w:r>
      <w:r w:rsidRPr="00E36FD2">
        <w:rPr>
          <w:sz w:val="28"/>
          <w:szCs w:val="28"/>
          <w:lang w:val="uk-UA"/>
        </w:rPr>
        <w:t>ос</w:t>
      </w:r>
      <w:r w:rsidR="009C0DA2">
        <w:rPr>
          <w:sz w:val="28"/>
          <w:szCs w:val="28"/>
          <w:lang w:val="uk-UA"/>
        </w:rPr>
        <w:t>іб</w:t>
      </w:r>
      <w:r w:rsidRPr="00E36FD2">
        <w:rPr>
          <w:sz w:val="28"/>
          <w:szCs w:val="28"/>
          <w:lang w:val="uk-UA"/>
        </w:rPr>
        <w:t xml:space="preserve"> дали негативну відповідь, </w:t>
      </w:r>
      <w:r w:rsidR="009C0DA2">
        <w:rPr>
          <w:sz w:val="28"/>
          <w:szCs w:val="28"/>
          <w:lang w:val="uk-UA"/>
        </w:rPr>
        <w:t>2</w:t>
      </w:r>
      <w:r w:rsidRPr="00E36FD2">
        <w:rPr>
          <w:sz w:val="28"/>
          <w:szCs w:val="28"/>
          <w:lang w:val="uk-UA"/>
        </w:rPr>
        <w:t xml:space="preserve"> ос</w:t>
      </w:r>
      <w:r w:rsidR="00D20A63" w:rsidRPr="00E36FD2">
        <w:rPr>
          <w:sz w:val="28"/>
          <w:szCs w:val="28"/>
          <w:lang w:val="uk-UA"/>
        </w:rPr>
        <w:t>о</w:t>
      </w:r>
      <w:r w:rsidRPr="00E36FD2">
        <w:rPr>
          <w:sz w:val="28"/>
          <w:szCs w:val="28"/>
          <w:lang w:val="uk-UA"/>
        </w:rPr>
        <w:t>б</w:t>
      </w:r>
      <w:r w:rsidR="009C0DA2">
        <w:rPr>
          <w:sz w:val="28"/>
          <w:szCs w:val="28"/>
          <w:lang w:val="uk-UA"/>
        </w:rPr>
        <w:t>и</w:t>
      </w:r>
      <w:r w:rsidRPr="00E36FD2">
        <w:rPr>
          <w:sz w:val="28"/>
          <w:szCs w:val="28"/>
          <w:lang w:val="uk-UA"/>
        </w:rPr>
        <w:t xml:space="preserve"> не змогл</w:t>
      </w:r>
      <w:r w:rsidR="00D20A63" w:rsidRPr="00E36FD2">
        <w:rPr>
          <w:sz w:val="28"/>
          <w:szCs w:val="28"/>
          <w:lang w:val="uk-UA"/>
        </w:rPr>
        <w:t>а</w:t>
      </w:r>
      <w:r w:rsidRPr="00E36FD2">
        <w:rPr>
          <w:sz w:val="28"/>
          <w:szCs w:val="28"/>
          <w:lang w:val="uk-UA"/>
        </w:rPr>
        <w:t xml:space="preserve"> дати відповідь.</w:t>
      </w:r>
    </w:p>
    <w:p w14:paraId="42BAC8CF" w14:textId="6633E65B" w:rsidR="00EC6911" w:rsidRPr="00E36FD2" w:rsidRDefault="00EC6911" w:rsidP="003E56D0">
      <w:pPr>
        <w:ind w:firstLine="709"/>
        <w:jc w:val="both"/>
        <w:rPr>
          <w:sz w:val="28"/>
          <w:szCs w:val="28"/>
          <w:lang w:val="uk-UA"/>
        </w:rPr>
      </w:pPr>
      <w:r w:rsidRPr="00E36FD2">
        <w:rPr>
          <w:b/>
          <w:bCs/>
          <w:sz w:val="28"/>
          <w:szCs w:val="28"/>
          <w:lang w:val="uk-UA"/>
        </w:rPr>
        <w:t xml:space="preserve">Розділ 5 </w:t>
      </w:r>
      <w:r w:rsidRPr="00E36FD2">
        <w:rPr>
          <w:sz w:val="28"/>
          <w:szCs w:val="28"/>
          <w:lang w:val="uk-UA"/>
        </w:rPr>
        <w:t>містить питання щодо навчання й викладання за зазначеними освітніми програмами</w:t>
      </w:r>
    </w:p>
    <w:p w14:paraId="5ACD398B" w14:textId="77777777" w:rsidR="00D20A63" w:rsidRPr="00E36FD2" w:rsidRDefault="00EC6911" w:rsidP="003E56D0">
      <w:pPr>
        <w:ind w:firstLine="709"/>
        <w:jc w:val="both"/>
        <w:rPr>
          <w:sz w:val="28"/>
          <w:szCs w:val="28"/>
          <w:lang w:val="uk-UA"/>
        </w:rPr>
      </w:pPr>
      <w:r w:rsidRPr="00E36FD2">
        <w:rPr>
          <w:sz w:val="28"/>
          <w:szCs w:val="28"/>
          <w:lang w:val="uk-UA"/>
        </w:rPr>
        <w:t xml:space="preserve">На питання щодо форм, що традиційно застосовуються при викладанні, та є найбільш ефективними, сприяють досягненню заявлених в освітніх програмах </w:t>
      </w:r>
      <w:proofErr w:type="spellStart"/>
      <w:r w:rsidRPr="00E36FD2">
        <w:rPr>
          <w:sz w:val="28"/>
          <w:szCs w:val="28"/>
          <w:lang w:val="uk-UA"/>
        </w:rPr>
        <w:t>цілеи</w:t>
      </w:r>
      <w:proofErr w:type="spellEnd"/>
      <w:r w:rsidRPr="00E36FD2">
        <w:rPr>
          <w:sz w:val="28"/>
          <w:szCs w:val="28"/>
          <w:lang w:val="uk-UA"/>
        </w:rPr>
        <w:t xml:space="preserve">̆ та програмних результатів навчання, відповідають вимогам </w:t>
      </w:r>
      <w:proofErr w:type="spellStart"/>
      <w:r w:rsidRPr="00E36FD2">
        <w:rPr>
          <w:sz w:val="28"/>
          <w:szCs w:val="28"/>
          <w:lang w:val="uk-UA"/>
        </w:rPr>
        <w:t>студентоцентрованого</w:t>
      </w:r>
      <w:proofErr w:type="spellEnd"/>
      <w:r w:rsidRPr="00E36FD2">
        <w:rPr>
          <w:sz w:val="28"/>
          <w:szCs w:val="28"/>
          <w:lang w:val="uk-UA"/>
        </w:rPr>
        <w:t xml:space="preserve"> підходу та принципам </w:t>
      </w:r>
      <w:proofErr w:type="spellStart"/>
      <w:r w:rsidRPr="00E36FD2">
        <w:rPr>
          <w:sz w:val="28"/>
          <w:szCs w:val="28"/>
          <w:lang w:val="uk-UA"/>
        </w:rPr>
        <w:t>академічноі</w:t>
      </w:r>
      <w:proofErr w:type="spellEnd"/>
      <w:r w:rsidRPr="00E36FD2">
        <w:rPr>
          <w:sz w:val="28"/>
          <w:szCs w:val="28"/>
          <w:lang w:val="uk-UA"/>
        </w:rPr>
        <w:t xml:space="preserve">̈ свободи </w:t>
      </w:r>
      <w:r w:rsidR="007E7739" w:rsidRPr="00E36FD2">
        <w:rPr>
          <w:sz w:val="28"/>
          <w:szCs w:val="28"/>
          <w:lang w:val="uk-UA"/>
        </w:rPr>
        <w:t>респонденти надали такі відповіді</w:t>
      </w:r>
      <w:r w:rsidRPr="00E36FD2">
        <w:rPr>
          <w:sz w:val="28"/>
          <w:szCs w:val="28"/>
          <w:lang w:val="uk-UA"/>
        </w:rPr>
        <w:t xml:space="preserve">: </w:t>
      </w:r>
    </w:p>
    <w:p w14:paraId="5925AF72" w14:textId="4BA3BA5F" w:rsidR="00EC6911" w:rsidRPr="00E36FD2" w:rsidRDefault="00D20A63" w:rsidP="003E56D0">
      <w:pPr>
        <w:ind w:firstLine="709"/>
        <w:jc w:val="both"/>
        <w:rPr>
          <w:sz w:val="28"/>
          <w:szCs w:val="28"/>
          <w:lang w:val="uk-UA"/>
        </w:rPr>
      </w:pPr>
      <w:r w:rsidRPr="00E36FD2">
        <w:rPr>
          <w:sz w:val="28"/>
          <w:szCs w:val="28"/>
          <w:lang w:val="uk-UA"/>
        </w:rPr>
        <w:t xml:space="preserve"> За навчальні (аудиторні) заняття – лекція, семінарське </w:t>
      </w:r>
      <w:proofErr w:type="spellStart"/>
      <w:r w:rsidRPr="00E36FD2">
        <w:rPr>
          <w:sz w:val="28"/>
          <w:szCs w:val="28"/>
          <w:lang w:val="uk-UA"/>
        </w:rPr>
        <w:t>заняття,індивідуальне</w:t>
      </w:r>
      <w:proofErr w:type="spellEnd"/>
      <w:r w:rsidRPr="00E36FD2">
        <w:rPr>
          <w:sz w:val="28"/>
          <w:szCs w:val="28"/>
          <w:lang w:val="uk-UA"/>
        </w:rPr>
        <w:t xml:space="preserve"> навчальне заняття, консультація – </w:t>
      </w:r>
      <w:r w:rsidR="009C0DA2">
        <w:rPr>
          <w:sz w:val="28"/>
          <w:szCs w:val="28"/>
          <w:lang w:val="uk-UA"/>
        </w:rPr>
        <w:t>11</w:t>
      </w:r>
      <w:r w:rsidRPr="00E36FD2">
        <w:rPr>
          <w:sz w:val="28"/>
          <w:szCs w:val="28"/>
          <w:lang w:val="uk-UA"/>
        </w:rPr>
        <w:t xml:space="preserve"> осіб, практична підготовка (педагогічна практика) – </w:t>
      </w:r>
      <w:r w:rsidR="009C0DA2">
        <w:rPr>
          <w:sz w:val="28"/>
          <w:szCs w:val="28"/>
          <w:lang w:val="uk-UA"/>
        </w:rPr>
        <w:t>8</w:t>
      </w:r>
      <w:r w:rsidRPr="00E36FD2">
        <w:rPr>
          <w:sz w:val="28"/>
          <w:szCs w:val="28"/>
          <w:lang w:val="uk-UA"/>
        </w:rPr>
        <w:t xml:space="preserve"> осіб, науково-дослідницькі роботи. – </w:t>
      </w:r>
      <w:r w:rsidR="009C0DA2">
        <w:rPr>
          <w:sz w:val="28"/>
          <w:szCs w:val="28"/>
          <w:lang w:val="uk-UA"/>
        </w:rPr>
        <w:t>7</w:t>
      </w:r>
      <w:r w:rsidRPr="00E36FD2">
        <w:rPr>
          <w:sz w:val="28"/>
          <w:szCs w:val="28"/>
          <w:lang w:val="uk-UA"/>
        </w:rPr>
        <w:t xml:space="preserve"> ос</w:t>
      </w:r>
      <w:r w:rsidR="009C0DA2">
        <w:rPr>
          <w:sz w:val="28"/>
          <w:szCs w:val="28"/>
          <w:lang w:val="uk-UA"/>
        </w:rPr>
        <w:t>і</w:t>
      </w:r>
      <w:r w:rsidRPr="00E36FD2">
        <w:rPr>
          <w:sz w:val="28"/>
          <w:szCs w:val="28"/>
          <w:lang w:val="uk-UA"/>
        </w:rPr>
        <w:t xml:space="preserve">б, </w:t>
      </w:r>
      <w:r w:rsidR="009C0DA2">
        <w:rPr>
          <w:sz w:val="28"/>
          <w:szCs w:val="28"/>
          <w:lang w:val="uk-UA"/>
        </w:rPr>
        <w:t>3 особи -</w:t>
      </w:r>
      <w:r w:rsidRPr="00E36FD2">
        <w:rPr>
          <w:sz w:val="28"/>
          <w:szCs w:val="28"/>
          <w:lang w:val="uk-UA"/>
        </w:rPr>
        <w:t xml:space="preserve"> самостійн</w:t>
      </w:r>
      <w:r w:rsidR="009C0DA2">
        <w:rPr>
          <w:sz w:val="28"/>
          <w:szCs w:val="28"/>
          <w:lang w:val="uk-UA"/>
        </w:rPr>
        <w:t>а</w:t>
      </w:r>
      <w:r w:rsidRPr="00E36FD2">
        <w:rPr>
          <w:sz w:val="28"/>
          <w:szCs w:val="28"/>
          <w:lang w:val="uk-UA"/>
        </w:rPr>
        <w:t xml:space="preserve"> робот</w:t>
      </w:r>
      <w:r w:rsidR="009C0DA2">
        <w:rPr>
          <w:sz w:val="28"/>
          <w:szCs w:val="28"/>
          <w:lang w:val="uk-UA"/>
        </w:rPr>
        <w:t>а</w:t>
      </w:r>
      <w:r w:rsidR="007E7739" w:rsidRPr="00E36FD2">
        <w:rPr>
          <w:sz w:val="28"/>
          <w:szCs w:val="28"/>
          <w:lang w:val="uk-UA"/>
        </w:rPr>
        <w:t>.</w:t>
      </w:r>
    </w:p>
    <w:p w14:paraId="22E896F3" w14:textId="4BDB0F3A" w:rsidR="007E7739" w:rsidRPr="00E36FD2" w:rsidRDefault="00137E81" w:rsidP="003E56D0">
      <w:pPr>
        <w:ind w:firstLine="709"/>
        <w:jc w:val="both"/>
        <w:rPr>
          <w:sz w:val="28"/>
          <w:szCs w:val="28"/>
          <w:lang w:val="uk-UA"/>
        </w:rPr>
      </w:pPr>
      <w:r w:rsidRPr="00E36FD2">
        <w:rPr>
          <w:sz w:val="28"/>
          <w:szCs w:val="28"/>
          <w:lang w:val="uk-UA"/>
        </w:rPr>
        <w:t xml:space="preserve">З питання щодо </w:t>
      </w:r>
      <w:r w:rsidR="007E7739" w:rsidRPr="00E36FD2">
        <w:rPr>
          <w:sz w:val="28"/>
          <w:szCs w:val="28"/>
          <w:lang w:val="uk-UA"/>
        </w:rPr>
        <w:t>метод</w:t>
      </w:r>
      <w:r w:rsidRPr="00E36FD2">
        <w:rPr>
          <w:sz w:val="28"/>
          <w:szCs w:val="28"/>
          <w:lang w:val="uk-UA"/>
        </w:rPr>
        <w:t>ів</w:t>
      </w:r>
      <w:r w:rsidR="007E7739" w:rsidRPr="00E36FD2">
        <w:rPr>
          <w:sz w:val="28"/>
          <w:szCs w:val="28"/>
          <w:lang w:val="uk-UA"/>
        </w:rPr>
        <w:t>, що традиційно застосовуються при викладанні юридичних дисциплін, є найбільш ефективними</w:t>
      </w:r>
      <w:r w:rsidRPr="00E36FD2">
        <w:rPr>
          <w:sz w:val="28"/>
          <w:szCs w:val="28"/>
          <w:lang w:val="uk-UA"/>
        </w:rPr>
        <w:t xml:space="preserve"> </w:t>
      </w:r>
      <w:r w:rsidR="007E7739" w:rsidRPr="00E36FD2">
        <w:rPr>
          <w:sz w:val="28"/>
          <w:szCs w:val="28"/>
          <w:lang w:val="uk-UA"/>
        </w:rPr>
        <w:t xml:space="preserve">та сприяють досягненню заявлених у освітніх програмах </w:t>
      </w:r>
      <w:proofErr w:type="spellStart"/>
      <w:r w:rsidR="007E7739" w:rsidRPr="00E36FD2">
        <w:rPr>
          <w:sz w:val="28"/>
          <w:szCs w:val="28"/>
          <w:lang w:val="uk-UA"/>
        </w:rPr>
        <w:t>цілеи</w:t>
      </w:r>
      <w:proofErr w:type="spellEnd"/>
      <w:r w:rsidR="007E7739" w:rsidRPr="00E36FD2">
        <w:rPr>
          <w:sz w:val="28"/>
          <w:szCs w:val="28"/>
          <w:lang w:val="uk-UA"/>
        </w:rPr>
        <w:t>̆ та програмних результатів навчання, відповідають вимогам</w:t>
      </w:r>
      <w:r w:rsidRPr="00E36FD2">
        <w:rPr>
          <w:sz w:val="28"/>
          <w:szCs w:val="28"/>
          <w:lang w:val="uk-UA"/>
        </w:rPr>
        <w:t xml:space="preserve"> </w:t>
      </w:r>
      <w:proofErr w:type="spellStart"/>
      <w:r w:rsidR="007E7739" w:rsidRPr="00E36FD2">
        <w:rPr>
          <w:sz w:val="28"/>
          <w:szCs w:val="28"/>
          <w:lang w:val="uk-UA"/>
        </w:rPr>
        <w:t>студентоцентрованого</w:t>
      </w:r>
      <w:proofErr w:type="spellEnd"/>
      <w:r w:rsidR="007E7739" w:rsidRPr="00E36FD2">
        <w:rPr>
          <w:sz w:val="28"/>
          <w:szCs w:val="28"/>
          <w:lang w:val="uk-UA"/>
        </w:rPr>
        <w:t xml:space="preserve"> підходу та принципам </w:t>
      </w:r>
      <w:proofErr w:type="spellStart"/>
      <w:r w:rsidR="007E7739" w:rsidRPr="00E36FD2">
        <w:rPr>
          <w:sz w:val="28"/>
          <w:szCs w:val="28"/>
          <w:lang w:val="uk-UA"/>
        </w:rPr>
        <w:t>академічноі</w:t>
      </w:r>
      <w:proofErr w:type="spellEnd"/>
      <w:r w:rsidR="007E7739" w:rsidRPr="00E36FD2">
        <w:rPr>
          <w:sz w:val="28"/>
          <w:szCs w:val="28"/>
          <w:lang w:val="uk-UA"/>
        </w:rPr>
        <w:t>̈ свободи</w:t>
      </w:r>
      <w:r w:rsidRPr="00E36FD2">
        <w:rPr>
          <w:sz w:val="28"/>
          <w:szCs w:val="28"/>
          <w:lang w:val="uk-UA"/>
        </w:rPr>
        <w:t xml:space="preserve"> маємо такі результати</w:t>
      </w:r>
    </w:p>
    <w:p w14:paraId="2DE3F332" w14:textId="01458B31" w:rsidR="00137E81" w:rsidRPr="00E36FD2" w:rsidRDefault="009C0DA2" w:rsidP="003E56D0">
      <w:pPr>
        <w:ind w:firstLine="709"/>
        <w:jc w:val="both"/>
        <w:rPr>
          <w:sz w:val="28"/>
          <w:szCs w:val="28"/>
          <w:lang w:val="uk-UA"/>
        </w:rPr>
      </w:pPr>
      <w:r>
        <w:rPr>
          <w:sz w:val="28"/>
          <w:szCs w:val="28"/>
          <w:lang w:val="uk-UA"/>
        </w:rPr>
        <w:t>8</w:t>
      </w:r>
      <w:r w:rsidR="00137E81" w:rsidRPr="00E36FD2">
        <w:rPr>
          <w:sz w:val="28"/>
          <w:szCs w:val="28"/>
          <w:lang w:val="uk-UA"/>
        </w:rPr>
        <w:t xml:space="preserve"> осіб - використання фактичних обставин та практичних прикладів</w:t>
      </w:r>
    </w:p>
    <w:p w14:paraId="7BD99444" w14:textId="78DB64B6" w:rsidR="00D20A63" w:rsidRPr="00E36FD2" w:rsidRDefault="009C0DA2" w:rsidP="003E56D0">
      <w:pPr>
        <w:ind w:firstLine="709"/>
        <w:jc w:val="both"/>
        <w:rPr>
          <w:sz w:val="28"/>
          <w:szCs w:val="28"/>
          <w:lang w:val="uk-UA"/>
        </w:rPr>
      </w:pPr>
      <w:r>
        <w:rPr>
          <w:sz w:val="28"/>
          <w:szCs w:val="28"/>
          <w:lang w:val="uk-UA"/>
        </w:rPr>
        <w:t>4</w:t>
      </w:r>
      <w:r w:rsidR="00D20A63" w:rsidRPr="00E36FD2">
        <w:rPr>
          <w:sz w:val="28"/>
          <w:szCs w:val="28"/>
          <w:lang w:val="uk-UA"/>
        </w:rPr>
        <w:t xml:space="preserve"> особи - виявлення ключової наукової проблеми та шляхів її розв’язання</w:t>
      </w:r>
    </w:p>
    <w:p w14:paraId="2C82604F" w14:textId="6342E94F" w:rsidR="00D20A63" w:rsidRPr="00E36FD2" w:rsidRDefault="009C0DA2" w:rsidP="003E56D0">
      <w:pPr>
        <w:ind w:firstLine="709"/>
        <w:jc w:val="both"/>
        <w:rPr>
          <w:sz w:val="28"/>
          <w:szCs w:val="28"/>
          <w:lang w:val="uk-UA"/>
        </w:rPr>
      </w:pPr>
      <w:r>
        <w:rPr>
          <w:sz w:val="28"/>
          <w:szCs w:val="28"/>
          <w:lang w:val="uk-UA"/>
        </w:rPr>
        <w:t>11</w:t>
      </w:r>
      <w:r w:rsidR="00D20A63" w:rsidRPr="00E36FD2">
        <w:rPr>
          <w:sz w:val="28"/>
          <w:szCs w:val="28"/>
          <w:lang w:val="uk-UA"/>
        </w:rPr>
        <w:t xml:space="preserve"> особи - наукова дискусія;</w:t>
      </w:r>
    </w:p>
    <w:p w14:paraId="2BA92583" w14:textId="4A9C173C" w:rsidR="00D20A63" w:rsidRPr="00E36FD2" w:rsidRDefault="009C0DA2" w:rsidP="003E56D0">
      <w:pPr>
        <w:ind w:firstLine="709"/>
        <w:jc w:val="both"/>
        <w:rPr>
          <w:sz w:val="28"/>
          <w:szCs w:val="28"/>
          <w:lang w:val="uk-UA"/>
        </w:rPr>
      </w:pPr>
      <w:r>
        <w:rPr>
          <w:sz w:val="28"/>
          <w:szCs w:val="28"/>
          <w:lang w:val="uk-UA"/>
        </w:rPr>
        <w:t>7</w:t>
      </w:r>
      <w:r w:rsidR="00D20A63" w:rsidRPr="00E36FD2">
        <w:rPr>
          <w:sz w:val="28"/>
          <w:szCs w:val="28"/>
          <w:lang w:val="uk-UA"/>
        </w:rPr>
        <w:t xml:space="preserve"> особи - робота з науковою та навчально-методичною літературою, нормативно-правовими актами, рішеннями національних та міжнародних судів;</w:t>
      </w:r>
    </w:p>
    <w:p w14:paraId="2268EF81" w14:textId="2AC0E64D" w:rsidR="00D20A63" w:rsidRPr="00E36FD2" w:rsidRDefault="009C0DA2" w:rsidP="007311FF">
      <w:pPr>
        <w:pStyle w:val="a3"/>
        <w:ind w:left="86" w:firstLine="709"/>
        <w:jc w:val="both"/>
        <w:rPr>
          <w:rFonts w:ascii="Times New Roman" w:hAnsi="Times New Roman" w:cs="Times New Roman"/>
          <w:sz w:val="28"/>
          <w:szCs w:val="28"/>
          <w:shd w:val="clear" w:color="auto" w:fill="FAF9F8"/>
        </w:rPr>
      </w:pPr>
      <w:r>
        <w:rPr>
          <w:rFonts w:ascii="Times New Roman" w:hAnsi="Times New Roman" w:cs="Times New Roman"/>
          <w:sz w:val="28"/>
          <w:szCs w:val="28"/>
          <w:shd w:val="clear" w:color="auto" w:fill="FAF9F8"/>
        </w:rPr>
        <w:t>4</w:t>
      </w:r>
      <w:r w:rsidR="00D20A63" w:rsidRPr="00E36FD2">
        <w:rPr>
          <w:rFonts w:ascii="Times New Roman" w:hAnsi="Times New Roman" w:cs="Times New Roman"/>
          <w:sz w:val="28"/>
          <w:szCs w:val="28"/>
          <w:shd w:val="clear" w:color="auto" w:fill="FAF9F8"/>
        </w:rPr>
        <w:t xml:space="preserve"> особи - наукова доповідь</w:t>
      </w:r>
    </w:p>
    <w:p w14:paraId="1473A8DB" w14:textId="2610D4D7" w:rsidR="00D20A63" w:rsidRDefault="009C0DA2" w:rsidP="007311FF">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4</w:t>
      </w:r>
      <w:r w:rsidR="00D20A63" w:rsidRPr="00E36FD2">
        <w:rPr>
          <w:rFonts w:ascii="Times New Roman" w:hAnsi="Times New Roman" w:cs="Times New Roman"/>
          <w:sz w:val="28"/>
          <w:szCs w:val="28"/>
        </w:rPr>
        <w:t xml:space="preserve"> особи - аналіз та обговорення впровадження результатів науково-дослідних розробок у систему національного законодавства та практику нормотворчих і правозастосовних органів</w:t>
      </w:r>
    </w:p>
    <w:p w14:paraId="299F4DE8" w14:textId="5D2568EC" w:rsidR="00D20A63" w:rsidRPr="00E36FD2" w:rsidRDefault="009C0DA2" w:rsidP="007311FF">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4</w:t>
      </w:r>
      <w:r w:rsidR="00D20A63" w:rsidRPr="00E36FD2">
        <w:rPr>
          <w:rFonts w:ascii="Times New Roman" w:hAnsi="Times New Roman" w:cs="Times New Roman"/>
          <w:sz w:val="28"/>
          <w:szCs w:val="28"/>
        </w:rPr>
        <w:t xml:space="preserve"> ос</w:t>
      </w:r>
      <w:r>
        <w:rPr>
          <w:rFonts w:ascii="Times New Roman" w:hAnsi="Times New Roman" w:cs="Times New Roman"/>
          <w:sz w:val="28"/>
          <w:szCs w:val="28"/>
        </w:rPr>
        <w:t>о</w:t>
      </w:r>
      <w:r w:rsidR="00D20A63" w:rsidRPr="00E36FD2">
        <w:rPr>
          <w:rFonts w:ascii="Times New Roman" w:hAnsi="Times New Roman" w:cs="Times New Roman"/>
          <w:sz w:val="28"/>
          <w:szCs w:val="28"/>
        </w:rPr>
        <w:t>б</w:t>
      </w:r>
      <w:r>
        <w:rPr>
          <w:rFonts w:ascii="Times New Roman" w:hAnsi="Times New Roman" w:cs="Times New Roman"/>
          <w:sz w:val="28"/>
          <w:szCs w:val="28"/>
        </w:rPr>
        <w:t>и</w:t>
      </w:r>
      <w:r w:rsidR="00D20A63" w:rsidRPr="00E36FD2">
        <w:rPr>
          <w:rFonts w:ascii="Times New Roman" w:hAnsi="Times New Roman" w:cs="Times New Roman"/>
          <w:sz w:val="28"/>
          <w:szCs w:val="28"/>
        </w:rPr>
        <w:t xml:space="preserve"> - використання методу демонстрування та майже одночасне застосування здобутих знань у практичній ситуації з подальшою оцінкою викладача</w:t>
      </w:r>
    </w:p>
    <w:p w14:paraId="305C0DFD" w14:textId="1D628B43" w:rsidR="00D20A63" w:rsidRPr="00E36FD2" w:rsidRDefault="00D20A63" w:rsidP="007311FF">
      <w:pPr>
        <w:pStyle w:val="a3"/>
        <w:ind w:left="86" w:firstLine="709"/>
        <w:jc w:val="both"/>
        <w:rPr>
          <w:rFonts w:ascii="Times New Roman" w:hAnsi="Times New Roman" w:cs="Times New Roman"/>
          <w:sz w:val="28"/>
          <w:szCs w:val="28"/>
          <w:shd w:val="clear" w:color="auto" w:fill="FAF9F8"/>
        </w:rPr>
      </w:pPr>
      <w:r w:rsidRPr="00E36FD2">
        <w:rPr>
          <w:rFonts w:ascii="Times New Roman" w:hAnsi="Times New Roman" w:cs="Times New Roman"/>
          <w:sz w:val="28"/>
          <w:szCs w:val="28"/>
        </w:rPr>
        <w:lastRenderedPageBreak/>
        <w:t xml:space="preserve">3 особи – </w:t>
      </w:r>
      <w:r w:rsidRPr="00E36FD2">
        <w:rPr>
          <w:rFonts w:ascii="Times New Roman" w:hAnsi="Times New Roman" w:cs="Times New Roman"/>
          <w:sz w:val="28"/>
          <w:szCs w:val="28"/>
          <w:shd w:val="clear" w:color="auto" w:fill="FAF9F8"/>
        </w:rPr>
        <w:t>тестування</w:t>
      </w:r>
    </w:p>
    <w:p w14:paraId="1459C693" w14:textId="7FC8D01A" w:rsidR="00D20A63" w:rsidRDefault="009C0DA2" w:rsidP="007311FF">
      <w:pPr>
        <w:pStyle w:val="a3"/>
        <w:ind w:left="86" w:firstLine="709"/>
        <w:jc w:val="both"/>
        <w:rPr>
          <w:rFonts w:ascii="Times New Roman" w:hAnsi="Times New Roman" w:cs="Times New Roman"/>
          <w:sz w:val="28"/>
          <w:szCs w:val="28"/>
          <w:shd w:val="clear" w:color="auto" w:fill="FAF9F8"/>
        </w:rPr>
      </w:pPr>
      <w:r>
        <w:rPr>
          <w:rFonts w:ascii="Times New Roman" w:hAnsi="Times New Roman" w:cs="Times New Roman"/>
          <w:sz w:val="28"/>
          <w:szCs w:val="28"/>
          <w:shd w:val="clear" w:color="auto" w:fill="FAF9F8"/>
        </w:rPr>
        <w:t>9</w:t>
      </w:r>
      <w:r w:rsidR="00D20A63" w:rsidRPr="00E36FD2">
        <w:rPr>
          <w:rFonts w:ascii="Times New Roman" w:hAnsi="Times New Roman" w:cs="Times New Roman"/>
          <w:sz w:val="28"/>
          <w:szCs w:val="28"/>
          <w:shd w:val="clear" w:color="auto" w:fill="FAF9F8"/>
        </w:rPr>
        <w:t xml:space="preserve"> особи - аналіз судової практики (розбір судових рішень)</w:t>
      </w:r>
    </w:p>
    <w:p w14:paraId="3574563B" w14:textId="77777777" w:rsidR="009C0DA2" w:rsidRPr="00E36FD2" w:rsidRDefault="009C0DA2" w:rsidP="007311FF">
      <w:pPr>
        <w:pStyle w:val="a3"/>
        <w:ind w:left="86" w:firstLine="709"/>
        <w:jc w:val="both"/>
        <w:rPr>
          <w:rFonts w:ascii="Times New Roman" w:hAnsi="Times New Roman" w:cs="Times New Roman"/>
          <w:sz w:val="28"/>
          <w:szCs w:val="28"/>
          <w:shd w:val="clear" w:color="auto" w:fill="FAF9F8"/>
        </w:rPr>
      </w:pPr>
    </w:p>
    <w:p w14:paraId="789ABBE7" w14:textId="661D8CAE" w:rsidR="00950C9A" w:rsidRPr="00E36FD2" w:rsidRDefault="009C0DA2"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9</w:t>
      </w:r>
      <w:r w:rsidR="00950C9A" w:rsidRPr="00E36FD2">
        <w:rPr>
          <w:rFonts w:ascii="Times New Roman" w:hAnsi="Times New Roman" w:cs="Times New Roman"/>
          <w:sz w:val="28"/>
          <w:szCs w:val="28"/>
        </w:rPr>
        <w:t xml:space="preserve"> респонденти вважають, що їм</w:t>
      </w:r>
      <w:r w:rsidR="000E2C65" w:rsidRPr="00E36FD2">
        <w:rPr>
          <w:rFonts w:ascii="Times New Roman" w:hAnsi="Times New Roman" w:cs="Times New Roman"/>
          <w:sz w:val="28"/>
          <w:szCs w:val="28"/>
        </w:rPr>
        <w:t xml:space="preserve"> своєчасно Вам надається доступна і зрозуміла інформація щодо </w:t>
      </w:r>
      <w:proofErr w:type="spellStart"/>
      <w:r w:rsidR="000E2C65" w:rsidRPr="00E36FD2">
        <w:rPr>
          <w:rFonts w:ascii="Times New Roman" w:hAnsi="Times New Roman" w:cs="Times New Roman"/>
          <w:sz w:val="28"/>
          <w:szCs w:val="28"/>
        </w:rPr>
        <w:t>цілеи</w:t>
      </w:r>
      <w:proofErr w:type="spellEnd"/>
      <w:r w:rsidR="000E2C65" w:rsidRPr="00E36FD2">
        <w:rPr>
          <w:rFonts w:ascii="Times New Roman" w:hAnsi="Times New Roman" w:cs="Times New Roman"/>
          <w:sz w:val="28"/>
          <w:szCs w:val="28"/>
        </w:rPr>
        <w:t>̆, змісту та програмних результатів навчання освітніх</w:t>
      </w:r>
      <w:r w:rsidR="00950C9A" w:rsidRPr="00E36FD2">
        <w:rPr>
          <w:rFonts w:ascii="Times New Roman" w:hAnsi="Times New Roman" w:cs="Times New Roman"/>
          <w:sz w:val="28"/>
          <w:szCs w:val="28"/>
        </w:rPr>
        <w:t xml:space="preserve"> </w:t>
      </w:r>
      <w:r w:rsidR="000E2C65" w:rsidRPr="00E36FD2">
        <w:rPr>
          <w:rFonts w:ascii="Times New Roman" w:hAnsi="Times New Roman" w:cs="Times New Roman"/>
          <w:sz w:val="28"/>
          <w:szCs w:val="28"/>
        </w:rPr>
        <w:t>компонентів (дисциплін)</w:t>
      </w:r>
      <w:r w:rsidR="00950C9A" w:rsidRPr="00E36FD2">
        <w:rPr>
          <w:rFonts w:ascii="Times New Roman" w:hAnsi="Times New Roman" w:cs="Times New Roman"/>
          <w:sz w:val="28"/>
          <w:szCs w:val="28"/>
        </w:rPr>
        <w:t xml:space="preserve"> у </w:t>
      </w:r>
      <w:proofErr w:type="spellStart"/>
      <w:r w:rsidR="00950C9A" w:rsidRPr="00E36FD2">
        <w:rPr>
          <w:rFonts w:ascii="Times New Roman" w:hAnsi="Times New Roman" w:cs="Times New Roman"/>
          <w:sz w:val="28"/>
          <w:szCs w:val="28"/>
        </w:rPr>
        <w:t>силабусі</w:t>
      </w:r>
      <w:proofErr w:type="spellEnd"/>
      <w:r w:rsidR="00950C9A" w:rsidRPr="00E36FD2">
        <w:rPr>
          <w:rFonts w:ascii="Times New Roman" w:hAnsi="Times New Roman" w:cs="Times New Roman"/>
          <w:sz w:val="28"/>
          <w:szCs w:val="28"/>
        </w:rPr>
        <w:t xml:space="preserve">, </w:t>
      </w:r>
      <w:r>
        <w:rPr>
          <w:rFonts w:ascii="Times New Roman" w:hAnsi="Times New Roman" w:cs="Times New Roman"/>
          <w:sz w:val="28"/>
          <w:szCs w:val="28"/>
        </w:rPr>
        <w:t>5</w:t>
      </w:r>
      <w:r w:rsidR="00950C9A" w:rsidRPr="00E36FD2">
        <w:rPr>
          <w:rFonts w:ascii="Times New Roman" w:hAnsi="Times New Roman" w:cs="Times New Roman"/>
          <w:sz w:val="28"/>
          <w:szCs w:val="28"/>
        </w:rPr>
        <w:t xml:space="preserve"> опитаних знаходять цю інформацію у робочій програмі дисципліни</w:t>
      </w:r>
      <w:r>
        <w:rPr>
          <w:rFonts w:ascii="Times New Roman" w:hAnsi="Times New Roman" w:cs="Times New Roman"/>
          <w:sz w:val="28"/>
          <w:szCs w:val="28"/>
        </w:rPr>
        <w:t>, 1 особа не має відповіді</w:t>
      </w:r>
      <w:r w:rsidR="00950C9A" w:rsidRPr="00E36FD2">
        <w:rPr>
          <w:rFonts w:ascii="Times New Roman" w:hAnsi="Times New Roman" w:cs="Times New Roman"/>
          <w:sz w:val="28"/>
          <w:szCs w:val="28"/>
        </w:rPr>
        <w:t>.</w:t>
      </w:r>
    </w:p>
    <w:p w14:paraId="40991E78" w14:textId="47C3A0B8" w:rsidR="00950C9A" w:rsidRPr="00E36FD2" w:rsidRDefault="00950C9A"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w:t>
      </w:r>
      <w:r w:rsidR="003D1FEC" w:rsidRPr="00E36FD2">
        <w:rPr>
          <w:rFonts w:ascii="Times New Roman" w:hAnsi="Times New Roman" w:cs="Times New Roman"/>
          <w:sz w:val="28"/>
          <w:szCs w:val="28"/>
        </w:rPr>
        <w:t xml:space="preserve"> реалізації під час освітнього процесу принципу «навчання через дослідження» під час освітньої програми доктора філософії 081«Право»</w:t>
      </w:r>
      <w:r w:rsidRPr="00E36FD2">
        <w:rPr>
          <w:rFonts w:ascii="Times New Roman" w:hAnsi="Times New Roman" w:cs="Times New Roman"/>
          <w:sz w:val="28"/>
          <w:szCs w:val="28"/>
        </w:rPr>
        <w:t xml:space="preserve"> маємо такі відповіді:  </w:t>
      </w:r>
      <w:r w:rsidR="009C0DA2">
        <w:rPr>
          <w:rFonts w:ascii="Times New Roman" w:hAnsi="Times New Roman" w:cs="Times New Roman"/>
          <w:sz w:val="28"/>
          <w:szCs w:val="28"/>
        </w:rPr>
        <w:t>13</w:t>
      </w:r>
      <w:r w:rsidRPr="00E36FD2">
        <w:rPr>
          <w:rFonts w:ascii="Times New Roman" w:hAnsi="Times New Roman" w:cs="Times New Roman"/>
          <w:sz w:val="28"/>
          <w:szCs w:val="28"/>
        </w:rPr>
        <w:t xml:space="preserve"> осіб дають нам позитивну відповідь та вважають таке поєднання повним</w:t>
      </w:r>
      <w:r w:rsidR="009C0DA2">
        <w:rPr>
          <w:rFonts w:ascii="Times New Roman" w:hAnsi="Times New Roman" w:cs="Times New Roman"/>
          <w:sz w:val="28"/>
          <w:szCs w:val="28"/>
        </w:rPr>
        <w:t>, 1 особа  - частково, 1 особа – не визначилася</w:t>
      </w:r>
      <w:r w:rsidR="003D1FEC" w:rsidRPr="00E36FD2">
        <w:rPr>
          <w:rFonts w:ascii="Times New Roman" w:hAnsi="Times New Roman" w:cs="Times New Roman"/>
          <w:sz w:val="28"/>
          <w:szCs w:val="28"/>
        </w:rPr>
        <w:t>.</w:t>
      </w:r>
    </w:p>
    <w:p w14:paraId="747A22E8" w14:textId="37FD26C1" w:rsidR="002656AB" w:rsidRPr="00E36FD2" w:rsidRDefault="009C0DA2" w:rsidP="009C0DA2">
      <w:pPr>
        <w:pStyle w:val="a3"/>
        <w:ind w:left="86" w:firstLine="709"/>
        <w:jc w:val="both"/>
        <w:rPr>
          <w:rFonts w:ascii="Times New Roman" w:hAnsi="Times New Roman" w:cs="Times New Roman"/>
          <w:sz w:val="28"/>
          <w:szCs w:val="28"/>
          <w:shd w:val="clear" w:color="auto" w:fill="FAF9F8"/>
        </w:rPr>
      </w:pPr>
      <w:r>
        <w:rPr>
          <w:rFonts w:ascii="Times New Roman" w:hAnsi="Times New Roman" w:cs="Times New Roman"/>
          <w:sz w:val="28"/>
          <w:szCs w:val="28"/>
          <w:shd w:val="clear" w:color="auto" w:fill="FAF9F8"/>
        </w:rPr>
        <w:t>14</w:t>
      </w:r>
      <w:r w:rsidR="00846E92" w:rsidRPr="00E36FD2">
        <w:rPr>
          <w:rFonts w:ascii="Times New Roman" w:hAnsi="Times New Roman" w:cs="Times New Roman"/>
          <w:sz w:val="28"/>
          <w:szCs w:val="28"/>
          <w:shd w:val="clear" w:color="auto" w:fill="FAF9F8"/>
        </w:rPr>
        <w:t xml:space="preserve"> опитаних вважають, що зміст освітніх програм відповідно до сучасних досліджень та практик у праві оновлюється</w:t>
      </w:r>
      <w:r>
        <w:rPr>
          <w:rFonts w:ascii="Times New Roman" w:hAnsi="Times New Roman" w:cs="Times New Roman"/>
          <w:sz w:val="28"/>
          <w:szCs w:val="28"/>
          <w:shd w:val="clear" w:color="auto" w:fill="FAF9F8"/>
        </w:rPr>
        <w:t>, 1 особа не надала відповідь</w:t>
      </w:r>
      <w:r w:rsidR="00846E92" w:rsidRPr="00E36FD2">
        <w:rPr>
          <w:rFonts w:ascii="Times New Roman" w:hAnsi="Times New Roman" w:cs="Times New Roman"/>
          <w:sz w:val="28"/>
          <w:szCs w:val="28"/>
          <w:shd w:val="clear" w:color="auto" w:fill="FAF9F8"/>
        </w:rPr>
        <w:t>.</w:t>
      </w:r>
    </w:p>
    <w:p w14:paraId="58C06CA7" w14:textId="6DFACB27" w:rsidR="003E56D0" w:rsidRPr="00E36FD2" w:rsidRDefault="009C0DA2"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12</w:t>
      </w:r>
      <w:r w:rsidR="002656AB" w:rsidRPr="00E36FD2">
        <w:rPr>
          <w:rFonts w:ascii="Times New Roman" w:hAnsi="Times New Roman" w:cs="Times New Roman"/>
          <w:sz w:val="28"/>
          <w:szCs w:val="28"/>
        </w:rPr>
        <w:t xml:space="preserve"> </w:t>
      </w:r>
      <w:r w:rsidR="00846E92" w:rsidRPr="00E36FD2">
        <w:rPr>
          <w:rFonts w:ascii="Times New Roman" w:hAnsi="Times New Roman" w:cs="Times New Roman"/>
          <w:sz w:val="28"/>
          <w:szCs w:val="28"/>
        </w:rPr>
        <w:t xml:space="preserve">респондентів вважають, що в освітньому процесі застосовується міжнародна компонента (гостьові лекції від міжнародних партнерів, участь у </w:t>
      </w:r>
      <w:proofErr w:type="spellStart"/>
      <w:r w:rsidR="00846E92" w:rsidRPr="00E36FD2">
        <w:rPr>
          <w:rFonts w:ascii="Times New Roman" w:hAnsi="Times New Roman" w:cs="Times New Roman"/>
          <w:sz w:val="28"/>
          <w:szCs w:val="28"/>
        </w:rPr>
        <w:t>проєктах</w:t>
      </w:r>
      <w:proofErr w:type="spellEnd"/>
      <w:r w:rsidR="00846E92" w:rsidRPr="00E36FD2">
        <w:rPr>
          <w:rFonts w:ascii="Times New Roman" w:hAnsi="Times New Roman" w:cs="Times New Roman"/>
          <w:sz w:val="28"/>
          <w:szCs w:val="28"/>
        </w:rPr>
        <w:t>, стажування за кордоном у рамках академічної мобільності тощо)</w:t>
      </w:r>
      <w:r>
        <w:rPr>
          <w:rFonts w:ascii="Times New Roman" w:hAnsi="Times New Roman" w:cs="Times New Roman"/>
          <w:sz w:val="28"/>
          <w:szCs w:val="28"/>
        </w:rPr>
        <w:t>, 2 особи вважають, що частково, 1 особа не надала відповідь</w:t>
      </w:r>
      <w:r w:rsidR="00846E92" w:rsidRPr="00E36FD2">
        <w:rPr>
          <w:rFonts w:ascii="Times New Roman" w:hAnsi="Times New Roman" w:cs="Times New Roman"/>
          <w:sz w:val="28"/>
          <w:szCs w:val="28"/>
        </w:rPr>
        <w:t>.</w:t>
      </w:r>
    </w:p>
    <w:p w14:paraId="65D15995" w14:textId="4B18DC56" w:rsidR="00846E92" w:rsidRPr="00E36FD2" w:rsidRDefault="00846E92"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Розділ 6 містить питання щодо системи оцінювання здобувачів </w:t>
      </w:r>
      <w:proofErr w:type="spellStart"/>
      <w:r w:rsidRPr="00E36FD2">
        <w:rPr>
          <w:rFonts w:ascii="Times New Roman" w:hAnsi="Times New Roman" w:cs="Times New Roman"/>
          <w:sz w:val="28"/>
          <w:szCs w:val="28"/>
        </w:rPr>
        <w:t>вищоі</w:t>
      </w:r>
      <w:proofErr w:type="spellEnd"/>
      <w:r w:rsidRPr="00E36FD2">
        <w:rPr>
          <w:rFonts w:ascii="Times New Roman" w:hAnsi="Times New Roman" w:cs="Times New Roman"/>
          <w:sz w:val="28"/>
          <w:szCs w:val="28"/>
        </w:rPr>
        <w:t>̈ освіти та академічна доброчесність, контрольних заходів</w:t>
      </w:r>
    </w:p>
    <w:p w14:paraId="1A8C89CC" w14:textId="64825A74" w:rsidR="00846E92" w:rsidRPr="00E36FD2" w:rsidRDefault="009C0DA2"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13</w:t>
      </w:r>
      <w:r w:rsidR="00846E92" w:rsidRPr="00E36FD2">
        <w:rPr>
          <w:rFonts w:ascii="Times New Roman" w:hAnsi="Times New Roman" w:cs="Times New Roman"/>
          <w:sz w:val="28"/>
          <w:szCs w:val="28"/>
        </w:rPr>
        <w:t xml:space="preserve"> респондент</w:t>
      </w:r>
      <w:r w:rsidR="003E56D0" w:rsidRPr="00E36FD2">
        <w:rPr>
          <w:rFonts w:ascii="Times New Roman" w:hAnsi="Times New Roman" w:cs="Times New Roman"/>
          <w:sz w:val="28"/>
          <w:szCs w:val="28"/>
        </w:rPr>
        <w:t>ів</w:t>
      </w:r>
      <w:r w:rsidR="00846E92" w:rsidRPr="00E36FD2">
        <w:rPr>
          <w:rFonts w:ascii="Times New Roman" w:hAnsi="Times New Roman" w:cs="Times New Roman"/>
          <w:sz w:val="28"/>
          <w:szCs w:val="28"/>
        </w:rPr>
        <w:t xml:space="preserve"> вважають, що форми контрольних заходів та </w:t>
      </w:r>
      <w:proofErr w:type="spellStart"/>
      <w:r w:rsidR="00846E92" w:rsidRPr="00E36FD2">
        <w:rPr>
          <w:rFonts w:ascii="Times New Roman" w:hAnsi="Times New Roman" w:cs="Times New Roman"/>
          <w:sz w:val="28"/>
          <w:szCs w:val="28"/>
        </w:rPr>
        <w:t>критеріі</w:t>
      </w:r>
      <w:proofErr w:type="spellEnd"/>
      <w:r w:rsidR="00846E92" w:rsidRPr="00E36FD2">
        <w:rPr>
          <w:rFonts w:ascii="Times New Roman" w:hAnsi="Times New Roman" w:cs="Times New Roman"/>
          <w:sz w:val="28"/>
          <w:szCs w:val="28"/>
        </w:rPr>
        <w:t xml:space="preserve">̈ оцінювання за певною освітньою </w:t>
      </w:r>
      <w:proofErr w:type="spellStart"/>
      <w:r w:rsidR="00846E92" w:rsidRPr="00E36FD2">
        <w:rPr>
          <w:rFonts w:ascii="Times New Roman" w:hAnsi="Times New Roman" w:cs="Times New Roman"/>
          <w:sz w:val="28"/>
          <w:szCs w:val="28"/>
        </w:rPr>
        <w:t>компонентою</w:t>
      </w:r>
      <w:proofErr w:type="spellEnd"/>
      <w:r w:rsidR="00846E92" w:rsidRPr="00E36FD2">
        <w:rPr>
          <w:rFonts w:ascii="Times New Roman" w:hAnsi="Times New Roman" w:cs="Times New Roman"/>
          <w:sz w:val="28"/>
          <w:szCs w:val="28"/>
        </w:rPr>
        <w:t xml:space="preserve"> (дисципліною) освітньої програми є цілком зрозумілими та чіткими</w:t>
      </w:r>
      <w:r w:rsidR="002656AB" w:rsidRPr="00E36FD2">
        <w:rPr>
          <w:rFonts w:ascii="Times New Roman" w:hAnsi="Times New Roman" w:cs="Times New Roman"/>
          <w:sz w:val="28"/>
          <w:szCs w:val="28"/>
        </w:rPr>
        <w:t>.</w:t>
      </w:r>
    </w:p>
    <w:p w14:paraId="00DD2358" w14:textId="6F4633AE" w:rsidR="00313E37" w:rsidRPr="00E36FD2" w:rsidRDefault="009C0DA2" w:rsidP="003E56D0">
      <w:pPr>
        <w:ind w:firstLine="709"/>
        <w:jc w:val="both"/>
        <w:rPr>
          <w:sz w:val="28"/>
          <w:szCs w:val="28"/>
          <w:lang w:val="uk-UA"/>
        </w:rPr>
      </w:pPr>
      <w:r>
        <w:rPr>
          <w:sz w:val="28"/>
          <w:szCs w:val="28"/>
          <w:lang w:val="uk-UA"/>
        </w:rPr>
        <w:t>14</w:t>
      </w:r>
      <w:r w:rsidR="00313E37" w:rsidRPr="00E36FD2">
        <w:rPr>
          <w:sz w:val="28"/>
          <w:szCs w:val="28"/>
          <w:lang w:val="uk-UA"/>
        </w:rPr>
        <w:t xml:space="preserve"> респондентів зазначають, що форми контрольних заходів та </w:t>
      </w:r>
      <w:proofErr w:type="spellStart"/>
      <w:r w:rsidR="00313E37" w:rsidRPr="00E36FD2">
        <w:rPr>
          <w:sz w:val="28"/>
          <w:szCs w:val="28"/>
          <w:lang w:val="uk-UA"/>
        </w:rPr>
        <w:t>критеріі</w:t>
      </w:r>
      <w:proofErr w:type="spellEnd"/>
      <w:r w:rsidR="00313E37" w:rsidRPr="00E36FD2">
        <w:rPr>
          <w:sz w:val="28"/>
          <w:szCs w:val="28"/>
          <w:lang w:val="uk-UA"/>
        </w:rPr>
        <w:t>̈ оцінювання  оприлюднюються заздалегідь (на початку викладання дисципліни) викладачем</w:t>
      </w:r>
      <w:r w:rsidR="002656AB" w:rsidRPr="00E36FD2">
        <w:rPr>
          <w:sz w:val="28"/>
          <w:szCs w:val="28"/>
          <w:lang w:val="uk-UA"/>
        </w:rPr>
        <w:t xml:space="preserve">, </w:t>
      </w:r>
      <w:r w:rsidR="00313E37" w:rsidRPr="00E36FD2">
        <w:rPr>
          <w:sz w:val="28"/>
          <w:szCs w:val="28"/>
          <w:lang w:val="uk-UA"/>
        </w:rPr>
        <w:t xml:space="preserve"> </w:t>
      </w:r>
      <w:r w:rsidR="002656AB" w:rsidRPr="00E36FD2">
        <w:rPr>
          <w:sz w:val="28"/>
          <w:szCs w:val="28"/>
          <w:lang w:val="uk-UA"/>
        </w:rPr>
        <w:t>1</w:t>
      </w:r>
      <w:r w:rsidR="00313E37" w:rsidRPr="00E36FD2">
        <w:rPr>
          <w:sz w:val="28"/>
          <w:szCs w:val="28"/>
          <w:lang w:val="uk-UA"/>
        </w:rPr>
        <w:t xml:space="preserve"> особ</w:t>
      </w:r>
      <w:r w:rsidR="002656AB" w:rsidRPr="00E36FD2">
        <w:rPr>
          <w:sz w:val="28"/>
          <w:szCs w:val="28"/>
          <w:lang w:val="uk-UA"/>
        </w:rPr>
        <w:t>а</w:t>
      </w:r>
      <w:r w:rsidR="00313E37" w:rsidRPr="00E36FD2">
        <w:rPr>
          <w:sz w:val="28"/>
          <w:szCs w:val="28"/>
          <w:lang w:val="uk-UA"/>
        </w:rPr>
        <w:t xml:space="preserve"> </w:t>
      </w:r>
      <w:r>
        <w:rPr>
          <w:sz w:val="28"/>
          <w:szCs w:val="28"/>
          <w:lang w:val="uk-UA"/>
        </w:rPr>
        <w:t>визначилася з відповіддю</w:t>
      </w:r>
      <w:r w:rsidR="00313E37" w:rsidRPr="00E36FD2">
        <w:rPr>
          <w:sz w:val="28"/>
          <w:szCs w:val="28"/>
          <w:lang w:val="uk-UA"/>
        </w:rPr>
        <w:t>.</w:t>
      </w:r>
    </w:p>
    <w:p w14:paraId="30F2599D" w14:textId="638AB8E9" w:rsidR="00FE6895" w:rsidRPr="00E36FD2" w:rsidRDefault="00725104" w:rsidP="003E56D0">
      <w:pPr>
        <w:ind w:firstLine="709"/>
        <w:jc w:val="both"/>
        <w:rPr>
          <w:sz w:val="28"/>
          <w:szCs w:val="28"/>
          <w:lang w:val="uk-UA"/>
        </w:rPr>
      </w:pPr>
      <w:r w:rsidRPr="00E36FD2">
        <w:rPr>
          <w:sz w:val="28"/>
          <w:szCs w:val="28"/>
          <w:lang w:val="uk-UA"/>
        </w:rPr>
        <w:t xml:space="preserve">Для </w:t>
      </w:r>
      <w:r w:rsidR="009C0DA2">
        <w:rPr>
          <w:sz w:val="28"/>
          <w:szCs w:val="28"/>
          <w:lang w:val="uk-UA"/>
        </w:rPr>
        <w:t>14</w:t>
      </w:r>
      <w:r w:rsidRPr="00E36FD2">
        <w:rPr>
          <w:sz w:val="28"/>
          <w:szCs w:val="28"/>
          <w:lang w:val="uk-UA"/>
        </w:rPr>
        <w:t xml:space="preserve"> респондентів правила проведення контрольних заходів  є чіткими та зрозумілими</w:t>
      </w:r>
      <w:r w:rsidR="00FE6895" w:rsidRPr="00E36FD2">
        <w:rPr>
          <w:sz w:val="28"/>
          <w:szCs w:val="28"/>
          <w:lang w:val="uk-UA"/>
        </w:rPr>
        <w:t xml:space="preserve">. </w:t>
      </w:r>
    </w:p>
    <w:p w14:paraId="03B45476" w14:textId="1751B5A0" w:rsidR="00FE6895" w:rsidRPr="00E36FD2" w:rsidRDefault="00FE6895" w:rsidP="003E56D0">
      <w:pPr>
        <w:ind w:firstLine="709"/>
        <w:jc w:val="both"/>
        <w:rPr>
          <w:sz w:val="28"/>
          <w:szCs w:val="28"/>
          <w:lang w:val="uk-UA"/>
        </w:rPr>
      </w:pPr>
      <w:r w:rsidRPr="00E36FD2">
        <w:rPr>
          <w:sz w:val="28"/>
          <w:szCs w:val="28"/>
          <w:lang w:val="uk-UA"/>
        </w:rPr>
        <w:t xml:space="preserve">Щодо доступності правил проведення контрольних заходів для всіх учасників освітнього процесу маємо такі результати – </w:t>
      </w:r>
      <w:r w:rsidR="009C0DA2">
        <w:rPr>
          <w:sz w:val="28"/>
          <w:szCs w:val="28"/>
          <w:lang w:val="uk-UA"/>
        </w:rPr>
        <w:t>14</w:t>
      </w:r>
      <w:r w:rsidR="002656AB" w:rsidRPr="00E36FD2">
        <w:rPr>
          <w:sz w:val="28"/>
          <w:szCs w:val="28"/>
          <w:lang w:val="uk-UA"/>
        </w:rPr>
        <w:t xml:space="preserve"> </w:t>
      </w:r>
      <w:r w:rsidRPr="00E36FD2">
        <w:rPr>
          <w:sz w:val="28"/>
          <w:szCs w:val="28"/>
          <w:lang w:val="uk-UA"/>
        </w:rPr>
        <w:t>осіб вважають їх цілком доступними.</w:t>
      </w:r>
    </w:p>
    <w:p w14:paraId="2BAB3036" w14:textId="18A7488A" w:rsidR="004D43FA" w:rsidRPr="00E36FD2" w:rsidRDefault="009C0DA2" w:rsidP="003E56D0">
      <w:pPr>
        <w:ind w:firstLine="709"/>
        <w:jc w:val="both"/>
        <w:rPr>
          <w:sz w:val="28"/>
          <w:szCs w:val="28"/>
          <w:lang w:val="uk-UA"/>
        </w:rPr>
      </w:pPr>
      <w:r>
        <w:rPr>
          <w:sz w:val="28"/>
          <w:szCs w:val="28"/>
          <w:lang w:val="uk-UA"/>
        </w:rPr>
        <w:t>14</w:t>
      </w:r>
      <w:r w:rsidR="002656AB" w:rsidRPr="00E36FD2">
        <w:rPr>
          <w:sz w:val="28"/>
          <w:szCs w:val="28"/>
          <w:lang w:val="uk-UA"/>
        </w:rPr>
        <w:t xml:space="preserve"> </w:t>
      </w:r>
      <w:r w:rsidR="00341684" w:rsidRPr="00E36FD2">
        <w:rPr>
          <w:sz w:val="28"/>
          <w:szCs w:val="28"/>
          <w:lang w:val="uk-UA"/>
        </w:rPr>
        <w:t>респондент</w:t>
      </w:r>
      <w:r>
        <w:rPr>
          <w:sz w:val="28"/>
          <w:szCs w:val="28"/>
          <w:lang w:val="uk-UA"/>
        </w:rPr>
        <w:t>ів</w:t>
      </w:r>
      <w:r w:rsidR="00341684" w:rsidRPr="00E36FD2">
        <w:rPr>
          <w:sz w:val="28"/>
          <w:szCs w:val="28"/>
          <w:lang w:val="uk-UA"/>
        </w:rPr>
        <w:t xml:space="preserve"> відзначають визначеність процедур запобігання та врегулювання конфлікту інтересів.</w:t>
      </w:r>
    </w:p>
    <w:p w14:paraId="46A91910" w14:textId="650BBF1F" w:rsidR="004D43FA" w:rsidRPr="00E36FD2" w:rsidRDefault="003B3693" w:rsidP="003E56D0">
      <w:pPr>
        <w:ind w:firstLine="709"/>
        <w:jc w:val="both"/>
        <w:rPr>
          <w:sz w:val="28"/>
          <w:szCs w:val="28"/>
          <w:lang w:val="uk-UA"/>
        </w:rPr>
      </w:pPr>
      <w:r>
        <w:rPr>
          <w:sz w:val="28"/>
          <w:szCs w:val="28"/>
          <w:lang w:val="uk-UA"/>
        </w:rPr>
        <w:t>14</w:t>
      </w:r>
      <w:r w:rsidR="004D43FA" w:rsidRPr="00E36FD2">
        <w:rPr>
          <w:sz w:val="28"/>
          <w:szCs w:val="28"/>
          <w:lang w:val="uk-UA"/>
        </w:rPr>
        <w:t xml:space="preserve"> опитаних ознайомлені цілком з порядком оскарження результатів контрольних заходів і </w:t>
      </w:r>
      <w:proofErr w:type="spellStart"/>
      <w:r w:rsidR="004D43FA" w:rsidRPr="00E36FD2">
        <w:rPr>
          <w:sz w:val="28"/>
          <w:szCs w:val="28"/>
          <w:lang w:val="uk-UA"/>
        </w:rPr>
        <w:t>їх</w:t>
      </w:r>
      <w:proofErr w:type="spellEnd"/>
      <w:r w:rsidR="004D43FA" w:rsidRPr="00E36FD2">
        <w:rPr>
          <w:sz w:val="28"/>
          <w:szCs w:val="28"/>
          <w:lang w:val="uk-UA"/>
        </w:rPr>
        <w:t xml:space="preserve"> повторного проходження, 1 ос</w:t>
      </w:r>
      <w:r w:rsidR="002656AB" w:rsidRPr="00E36FD2">
        <w:rPr>
          <w:sz w:val="28"/>
          <w:szCs w:val="28"/>
          <w:lang w:val="uk-UA"/>
        </w:rPr>
        <w:t xml:space="preserve">оба </w:t>
      </w:r>
      <w:r>
        <w:rPr>
          <w:sz w:val="28"/>
          <w:szCs w:val="28"/>
          <w:lang w:val="uk-UA"/>
        </w:rPr>
        <w:t>не має відповіді</w:t>
      </w:r>
      <w:r w:rsidR="004D43FA" w:rsidRPr="00E36FD2">
        <w:rPr>
          <w:sz w:val="28"/>
          <w:szCs w:val="28"/>
          <w:lang w:val="uk-UA"/>
        </w:rPr>
        <w:t>.</w:t>
      </w:r>
    </w:p>
    <w:p w14:paraId="4EA90633" w14:textId="29730782" w:rsidR="004D43FA" w:rsidRPr="00E36FD2" w:rsidRDefault="003B3693" w:rsidP="003E56D0">
      <w:pPr>
        <w:ind w:firstLine="709"/>
        <w:jc w:val="both"/>
        <w:rPr>
          <w:sz w:val="28"/>
          <w:szCs w:val="28"/>
          <w:lang w:val="uk-UA"/>
        </w:rPr>
      </w:pPr>
      <w:r>
        <w:rPr>
          <w:sz w:val="28"/>
          <w:szCs w:val="28"/>
          <w:lang w:val="uk-UA"/>
        </w:rPr>
        <w:t>14</w:t>
      </w:r>
      <w:r w:rsidR="004D43FA" w:rsidRPr="00E36FD2">
        <w:rPr>
          <w:sz w:val="28"/>
          <w:szCs w:val="28"/>
          <w:lang w:val="uk-UA"/>
        </w:rPr>
        <w:t xml:space="preserve"> ос</w:t>
      </w:r>
      <w:r w:rsidR="002656AB" w:rsidRPr="00E36FD2">
        <w:rPr>
          <w:sz w:val="28"/>
          <w:szCs w:val="28"/>
          <w:lang w:val="uk-UA"/>
        </w:rPr>
        <w:t>і</w:t>
      </w:r>
      <w:r w:rsidR="004D43FA" w:rsidRPr="00E36FD2">
        <w:rPr>
          <w:sz w:val="28"/>
          <w:szCs w:val="28"/>
          <w:lang w:val="uk-UA"/>
        </w:rPr>
        <w:t xml:space="preserve">б зазначають, що усі вищезазначені процедури дотримуються під час </w:t>
      </w:r>
      <w:proofErr w:type="spellStart"/>
      <w:r w:rsidR="004D43FA" w:rsidRPr="00E36FD2">
        <w:rPr>
          <w:sz w:val="28"/>
          <w:szCs w:val="28"/>
          <w:lang w:val="uk-UA"/>
        </w:rPr>
        <w:t>реалізаціі</w:t>
      </w:r>
      <w:proofErr w:type="spellEnd"/>
      <w:r w:rsidR="004D43FA" w:rsidRPr="00E36FD2">
        <w:rPr>
          <w:sz w:val="28"/>
          <w:szCs w:val="28"/>
          <w:lang w:val="uk-UA"/>
        </w:rPr>
        <w:t xml:space="preserve">̈ </w:t>
      </w:r>
      <w:r w:rsidR="002656AB" w:rsidRPr="00E36FD2">
        <w:rPr>
          <w:sz w:val="28"/>
          <w:szCs w:val="28"/>
          <w:lang w:val="uk-UA"/>
        </w:rPr>
        <w:t xml:space="preserve">програми доктора </w:t>
      </w:r>
      <w:proofErr w:type="spellStart"/>
      <w:r w:rsidR="002656AB" w:rsidRPr="00E36FD2">
        <w:rPr>
          <w:sz w:val="28"/>
          <w:szCs w:val="28"/>
          <w:lang w:val="uk-UA"/>
        </w:rPr>
        <w:t>філософіі</w:t>
      </w:r>
      <w:proofErr w:type="spellEnd"/>
      <w:r w:rsidR="002656AB" w:rsidRPr="00E36FD2">
        <w:rPr>
          <w:sz w:val="28"/>
          <w:szCs w:val="28"/>
          <w:lang w:val="uk-UA"/>
        </w:rPr>
        <w:t xml:space="preserve">̈ 081 «Право» </w:t>
      </w:r>
    </w:p>
    <w:p w14:paraId="0B9748B8" w14:textId="7E779530" w:rsidR="007318FD" w:rsidRPr="00E36FD2" w:rsidRDefault="004D43FA" w:rsidP="003E56D0">
      <w:pPr>
        <w:pStyle w:val="a6"/>
        <w:shd w:val="clear" w:color="auto" w:fill="FFFFFF"/>
        <w:spacing w:before="0" w:beforeAutospacing="0" w:after="0" w:afterAutospacing="0"/>
        <w:ind w:firstLine="709"/>
        <w:jc w:val="both"/>
        <w:rPr>
          <w:sz w:val="28"/>
          <w:szCs w:val="28"/>
          <w:lang w:val="uk-UA"/>
        </w:rPr>
      </w:pPr>
      <w:r w:rsidRPr="00E36FD2">
        <w:rPr>
          <w:sz w:val="28"/>
          <w:szCs w:val="28"/>
          <w:lang w:val="uk-UA"/>
        </w:rPr>
        <w:t>Що</w:t>
      </w:r>
      <w:r w:rsidR="003E56D0" w:rsidRPr="00E36FD2">
        <w:rPr>
          <w:sz w:val="28"/>
          <w:szCs w:val="28"/>
          <w:lang w:val="uk-UA"/>
        </w:rPr>
        <w:t>д</w:t>
      </w:r>
      <w:r w:rsidRPr="00E36FD2">
        <w:rPr>
          <w:sz w:val="28"/>
          <w:szCs w:val="28"/>
          <w:lang w:val="uk-UA"/>
        </w:rPr>
        <w:t xml:space="preserve">о чіткості та зрозумілості політики, стандартів і процедур дотримання </w:t>
      </w:r>
      <w:proofErr w:type="spellStart"/>
      <w:r w:rsidRPr="00E36FD2">
        <w:rPr>
          <w:sz w:val="28"/>
          <w:szCs w:val="28"/>
          <w:lang w:val="uk-UA"/>
        </w:rPr>
        <w:t>академічноі</w:t>
      </w:r>
      <w:proofErr w:type="spellEnd"/>
      <w:r w:rsidRPr="00E36FD2">
        <w:rPr>
          <w:sz w:val="28"/>
          <w:szCs w:val="28"/>
          <w:lang w:val="uk-UA"/>
        </w:rPr>
        <w:t xml:space="preserve">̈ доброчесності, яких послідовно дотримуються всі учасники освітнього процесу під час </w:t>
      </w:r>
      <w:proofErr w:type="spellStart"/>
      <w:r w:rsidRPr="00E36FD2">
        <w:rPr>
          <w:sz w:val="28"/>
          <w:szCs w:val="28"/>
          <w:lang w:val="uk-UA"/>
        </w:rPr>
        <w:t>реалізаціі</w:t>
      </w:r>
      <w:proofErr w:type="spellEnd"/>
      <w:r w:rsidRPr="00E36FD2">
        <w:rPr>
          <w:sz w:val="28"/>
          <w:szCs w:val="28"/>
          <w:lang w:val="uk-UA"/>
        </w:rPr>
        <w:t xml:space="preserve">̈ </w:t>
      </w:r>
      <w:proofErr w:type="spellStart"/>
      <w:r w:rsidR="002656AB" w:rsidRPr="00E36FD2">
        <w:rPr>
          <w:color w:val="1E1E1E"/>
          <w:sz w:val="28"/>
          <w:szCs w:val="28"/>
          <w:lang w:val="uk-UA"/>
        </w:rPr>
        <w:t>освітньоі</w:t>
      </w:r>
      <w:proofErr w:type="spellEnd"/>
      <w:r w:rsidR="002656AB" w:rsidRPr="00E36FD2">
        <w:rPr>
          <w:color w:val="1E1E1E"/>
          <w:sz w:val="28"/>
          <w:szCs w:val="28"/>
          <w:lang w:val="uk-UA"/>
        </w:rPr>
        <w:t xml:space="preserve">̈ програми доктора </w:t>
      </w:r>
      <w:proofErr w:type="spellStart"/>
      <w:r w:rsidR="002656AB" w:rsidRPr="00E36FD2">
        <w:rPr>
          <w:color w:val="1E1E1E"/>
          <w:sz w:val="28"/>
          <w:szCs w:val="28"/>
          <w:lang w:val="uk-UA"/>
        </w:rPr>
        <w:t>філософіі</w:t>
      </w:r>
      <w:proofErr w:type="spellEnd"/>
      <w:r w:rsidR="002656AB" w:rsidRPr="00E36FD2">
        <w:rPr>
          <w:color w:val="1E1E1E"/>
          <w:sz w:val="28"/>
          <w:szCs w:val="28"/>
          <w:lang w:val="uk-UA"/>
        </w:rPr>
        <w:t xml:space="preserve">̈ 081 «Право»  </w:t>
      </w:r>
      <w:r w:rsidR="003B3693">
        <w:rPr>
          <w:color w:val="1E1E1E"/>
          <w:sz w:val="28"/>
          <w:szCs w:val="28"/>
          <w:lang w:val="uk-UA"/>
        </w:rPr>
        <w:t>14</w:t>
      </w:r>
      <w:r w:rsidR="002656AB" w:rsidRPr="00E36FD2">
        <w:rPr>
          <w:color w:val="1E1E1E"/>
          <w:sz w:val="28"/>
          <w:szCs w:val="28"/>
          <w:lang w:val="uk-UA"/>
        </w:rPr>
        <w:t xml:space="preserve"> </w:t>
      </w:r>
      <w:r w:rsidR="007318FD" w:rsidRPr="00E36FD2">
        <w:rPr>
          <w:sz w:val="28"/>
          <w:szCs w:val="28"/>
          <w:lang w:val="uk-UA"/>
        </w:rPr>
        <w:t>осіб вважають їх цілком зрозумілими</w:t>
      </w:r>
      <w:r w:rsidR="002656AB" w:rsidRPr="00E36FD2">
        <w:rPr>
          <w:sz w:val="28"/>
          <w:szCs w:val="28"/>
          <w:lang w:val="uk-UA"/>
        </w:rPr>
        <w:t>.</w:t>
      </w:r>
      <w:r w:rsidR="007318FD" w:rsidRPr="00E36FD2">
        <w:rPr>
          <w:sz w:val="28"/>
          <w:szCs w:val="28"/>
          <w:lang w:val="uk-UA"/>
        </w:rPr>
        <w:t xml:space="preserve"> </w:t>
      </w:r>
    </w:p>
    <w:p w14:paraId="68D8ED07" w14:textId="15216C5B" w:rsidR="007318FD" w:rsidRPr="00E36FD2" w:rsidRDefault="003B3693" w:rsidP="003E56D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318FD" w:rsidRPr="00E36FD2">
        <w:rPr>
          <w:rFonts w:ascii="Times New Roman" w:hAnsi="Times New Roman" w:cs="Times New Roman"/>
          <w:sz w:val="28"/>
          <w:szCs w:val="28"/>
        </w:rPr>
        <w:t xml:space="preserve"> осіб знайомі з політикою, стандартами і процедурою дотримання </w:t>
      </w:r>
      <w:proofErr w:type="spellStart"/>
      <w:r w:rsidR="007318FD" w:rsidRPr="00E36FD2">
        <w:rPr>
          <w:rFonts w:ascii="Times New Roman" w:hAnsi="Times New Roman" w:cs="Times New Roman"/>
          <w:sz w:val="28"/>
          <w:szCs w:val="28"/>
        </w:rPr>
        <w:t>академічноі</w:t>
      </w:r>
      <w:proofErr w:type="spellEnd"/>
      <w:r w:rsidR="007318FD" w:rsidRPr="00E36FD2">
        <w:rPr>
          <w:rFonts w:ascii="Times New Roman" w:hAnsi="Times New Roman" w:cs="Times New Roman"/>
          <w:sz w:val="28"/>
          <w:szCs w:val="28"/>
        </w:rPr>
        <w:t xml:space="preserve">̈ доброчесності під час </w:t>
      </w:r>
      <w:proofErr w:type="spellStart"/>
      <w:r w:rsidR="007318FD" w:rsidRPr="00E36FD2">
        <w:rPr>
          <w:rFonts w:ascii="Times New Roman" w:hAnsi="Times New Roman" w:cs="Times New Roman"/>
          <w:sz w:val="28"/>
          <w:szCs w:val="28"/>
        </w:rPr>
        <w:t>реалізаціі</w:t>
      </w:r>
      <w:proofErr w:type="spellEnd"/>
      <w:r w:rsidR="007318FD" w:rsidRPr="00E36FD2">
        <w:rPr>
          <w:rFonts w:ascii="Times New Roman" w:hAnsi="Times New Roman" w:cs="Times New Roman"/>
          <w:sz w:val="28"/>
          <w:szCs w:val="28"/>
        </w:rPr>
        <w:t xml:space="preserve">̈ </w:t>
      </w:r>
      <w:proofErr w:type="spellStart"/>
      <w:r w:rsidR="002656AB" w:rsidRPr="00E36FD2">
        <w:rPr>
          <w:rFonts w:ascii="Times New Roman" w:hAnsi="Times New Roman" w:cs="Times New Roman"/>
          <w:sz w:val="28"/>
          <w:szCs w:val="28"/>
        </w:rPr>
        <w:t>реалізаціі</w:t>
      </w:r>
      <w:proofErr w:type="spellEnd"/>
      <w:r w:rsidR="002656AB" w:rsidRPr="00E36FD2">
        <w:rPr>
          <w:rFonts w:ascii="Times New Roman" w:hAnsi="Times New Roman" w:cs="Times New Roman"/>
          <w:sz w:val="28"/>
          <w:szCs w:val="28"/>
        </w:rPr>
        <w:t xml:space="preserve">̈ </w:t>
      </w:r>
      <w:proofErr w:type="spellStart"/>
      <w:r w:rsidR="002656AB" w:rsidRPr="00E36FD2">
        <w:rPr>
          <w:rFonts w:ascii="Times New Roman" w:hAnsi="Times New Roman" w:cs="Times New Roman"/>
          <w:color w:val="1E1E1E"/>
          <w:sz w:val="28"/>
          <w:szCs w:val="28"/>
        </w:rPr>
        <w:t>освітньоі</w:t>
      </w:r>
      <w:proofErr w:type="spellEnd"/>
      <w:r w:rsidR="002656AB" w:rsidRPr="00E36FD2">
        <w:rPr>
          <w:rFonts w:ascii="Times New Roman" w:hAnsi="Times New Roman" w:cs="Times New Roman"/>
          <w:color w:val="1E1E1E"/>
          <w:sz w:val="28"/>
          <w:szCs w:val="28"/>
        </w:rPr>
        <w:t xml:space="preserve">̈ програми доктора </w:t>
      </w:r>
      <w:proofErr w:type="spellStart"/>
      <w:r w:rsidR="002656AB" w:rsidRPr="00E36FD2">
        <w:rPr>
          <w:rFonts w:ascii="Times New Roman" w:hAnsi="Times New Roman" w:cs="Times New Roman"/>
          <w:color w:val="1E1E1E"/>
          <w:sz w:val="28"/>
          <w:szCs w:val="28"/>
        </w:rPr>
        <w:t>філософіі</w:t>
      </w:r>
      <w:proofErr w:type="spellEnd"/>
      <w:r w:rsidR="002656AB" w:rsidRPr="00E36FD2">
        <w:rPr>
          <w:rFonts w:ascii="Times New Roman" w:hAnsi="Times New Roman" w:cs="Times New Roman"/>
          <w:color w:val="1E1E1E"/>
          <w:sz w:val="28"/>
          <w:szCs w:val="28"/>
        </w:rPr>
        <w:t>̈ 081 «Право</w:t>
      </w:r>
      <w:r w:rsidR="002656AB" w:rsidRPr="00E36FD2">
        <w:rPr>
          <w:rFonts w:ascii="Times New Roman" w:hAnsi="Times New Roman" w:cs="Times New Roman"/>
          <w:sz w:val="28"/>
          <w:szCs w:val="28"/>
        </w:rPr>
        <w:t xml:space="preserve"> </w:t>
      </w:r>
      <w:r w:rsidR="007318FD" w:rsidRPr="00E36FD2">
        <w:rPr>
          <w:rFonts w:ascii="Times New Roman" w:hAnsi="Times New Roman" w:cs="Times New Roman"/>
          <w:sz w:val="28"/>
          <w:szCs w:val="28"/>
        </w:rPr>
        <w:t>цілком</w:t>
      </w:r>
      <w:r>
        <w:rPr>
          <w:rFonts w:ascii="Times New Roman" w:hAnsi="Times New Roman" w:cs="Times New Roman"/>
          <w:sz w:val="28"/>
          <w:szCs w:val="28"/>
        </w:rPr>
        <w:t>, 1 особа частково</w:t>
      </w:r>
      <w:r w:rsidR="007318FD" w:rsidRPr="00E36FD2">
        <w:rPr>
          <w:rFonts w:ascii="Times New Roman" w:hAnsi="Times New Roman" w:cs="Times New Roman"/>
          <w:sz w:val="28"/>
          <w:szCs w:val="28"/>
        </w:rPr>
        <w:t xml:space="preserve">. </w:t>
      </w:r>
    </w:p>
    <w:p w14:paraId="6BCBD1D5" w14:textId="712446A7" w:rsidR="007318FD" w:rsidRPr="00E36FD2" w:rsidRDefault="003B3693" w:rsidP="003E56D0">
      <w:pPr>
        <w:ind w:firstLine="709"/>
        <w:jc w:val="both"/>
        <w:rPr>
          <w:sz w:val="28"/>
          <w:szCs w:val="28"/>
          <w:lang w:val="uk-UA"/>
        </w:rPr>
      </w:pPr>
      <w:r>
        <w:rPr>
          <w:sz w:val="28"/>
          <w:szCs w:val="28"/>
          <w:lang w:val="uk-UA"/>
        </w:rPr>
        <w:t>14</w:t>
      </w:r>
      <w:r w:rsidR="007318FD" w:rsidRPr="00E36FD2">
        <w:rPr>
          <w:sz w:val="28"/>
          <w:szCs w:val="28"/>
          <w:lang w:val="uk-UA"/>
        </w:rPr>
        <w:t xml:space="preserve"> респондентів вважають, що принципи академічної доброчесності популяризується серед студентства, 1</w:t>
      </w:r>
      <w:r w:rsidR="002656AB" w:rsidRPr="00E36FD2">
        <w:rPr>
          <w:sz w:val="28"/>
          <w:szCs w:val="28"/>
          <w:lang w:val="uk-UA"/>
        </w:rPr>
        <w:t xml:space="preserve"> особа </w:t>
      </w:r>
      <w:r w:rsidR="007318FD" w:rsidRPr="00E36FD2">
        <w:rPr>
          <w:sz w:val="28"/>
          <w:szCs w:val="28"/>
          <w:lang w:val="uk-UA"/>
        </w:rPr>
        <w:t xml:space="preserve"> </w:t>
      </w:r>
      <w:r>
        <w:rPr>
          <w:sz w:val="28"/>
          <w:szCs w:val="28"/>
          <w:lang w:val="uk-UA"/>
        </w:rPr>
        <w:t>не визначилася з відповіддю.</w:t>
      </w:r>
    </w:p>
    <w:p w14:paraId="72A9BAB6" w14:textId="33E9315E" w:rsidR="000714A1" w:rsidRPr="00E36FD2" w:rsidRDefault="00AB2349" w:rsidP="003E56D0">
      <w:pPr>
        <w:ind w:firstLine="709"/>
        <w:jc w:val="both"/>
        <w:rPr>
          <w:sz w:val="28"/>
          <w:szCs w:val="28"/>
          <w:lang w:val="uk-UA"/>
        </w:rPr>
      </w:pPr>
      <w:r w:rsidRPr="00E36FD2">
        <w:rPr>
          <w:sz w:val="28"/>
          <w:szCs w:val="28"/>
          <w:lang w:val="uk-UA"/>
        </w:rPr>
        <w:t>8</w:t>
      </w:r>
      <w:r w:rsidR="007318FD" w:rsidRPr="00E36FD2">
        <w:rPr>
          <w:sz w:val="28"/>
          <w:szCs w:val="28"/>
          <w:lang w:val="uk-UA"/>
        </w:rPr>
        <w:t xml:space="preserve"> осіб вважають, що вони  мають доступ до інформації щодо реалізації освітнього процесу у закладі освіти  шляхом розміщення на офіційних ресурсах університету, </w:t>
      </w:r>
      <w:r w:rsidR="003B3693">
        <w:rPr>
          <w:sz w:val="28"/>
          <w:szCs w:val="28"/>
          <w:lang w:val="uk-UA"/>
        </w:rPr>
        <w:t>6 осіб мають доступ на</w:t>
      </w:r>
      <w:r w:rsidR="000714A1" w:rsidRPr="00E36FD2">
        <w:rPr>
          <w:sz w:val="28"/>
          <w:szCs w:val="28"/>
          <w:lang w:val="uk-UA"/>
        </w:rPr>
        <w:t xml:space="preserve"> офіційни</w:t>
      </w:r>
      <w:r w:rsidR="003B3693">
        <w:rPr>
          <w:sz w:val="28"/>
          <w:szCs w:val="28"/>
          <w:lang w:val="uk-UA"/>
        </w:rPr>
        <w:t>х</w:t>
      </w:r>
      <w:r w:rsidRPr="00E36FD2">
        <w:rPr>
          <w:sz w:val="28"/>
          <w:szCs w:val="28"/>
          <w:lang w:val="uk-UA"/>
        </w:rPr>
        <w:t xml:space="preserve"> </w:t>
      </w:r>
      <w:r w:rsidR="000714A1" w:rsidRPr="00E36FD2">
        <w:rPr>
          <w:sz w:val="28"/>
          <w:szCs w:val="28"/>
          <w:lang w:val="uk-UA"/>
        </w:rPr>
        <w:t>ресурса</w:t>
      </w:r>
      <w:r w:rsidR="003B3693">
        <w:rPr>
          <w:sz w:val="28"/>
          <w:szCs w:val="28"/>
          <w:lang w:val="uk-UA"/>
        </w:rPr>
        <w:t>х</w:t>
      </w:r>
      <w:r w:rsidR="000714A1" w:rsidRPr="00E36FD2">
        <w:rPr>
          <w:sz w:val="28"/>
          <w:szCs w:val="28"/>
          <w:lang w:val="uk-UA"/>
        </w:rPr>
        <w:t xml:space="preserve"> факультету. </w:t>
      </w:r>
    </w:p>
    <w:p w14:paraId="0CF8E775" w14:textId="34ADBEF9" w:rsidR="000714A1" w:rsidRPr="00E36FD2" w:rsidRDefault="000714A1" w:rsidP="003E56D0">
      <w:pPr>
        <w:ind w:firstLine="709"/>
        <w:jc w:val="both"/>
        <w:rPr>
          <w:sz w:val="28"/>
          <w:szCs w:val="28"/>
          <w:lang w:val="uk-UA"/>
        </w:rPr>
      </w:pPr>
      <w:r w:rsidRPr="00E36FD2">
        <w:rPr>
          <w:b/>
          <w:bCs/>
          <w:sz w:val="28"/>
          <w:szCs w:val="28"/>
          <w:lang w:val="uk-UA"/>
        </w:rPr>
        <w:t>Розділ 7</w:t>
      </w:r>
      <w:r w:rsidRPr="00E36FD2">
        <w:rPr>
          <w:sz w:val="28"/>
          <w:szCs w:val="28"/>
          <w:lang w:val="uk-UA"/>
        </w:rPr>
        <w:t xml:space="preserve"> містить питання щодо людських ресурсів в освітньому процесі.</w:t>
      </w:r>
    </w:p>
    <w:p w14:paraId="13767B84" w14:textId="3B5B2786" w:rsidR="00A10D78" w:rsidRPr="00E36FD2" w:rsidRDefault="003B3693" w:rsidP="003E56D0">
      <w:pPr>
        <w:ind w:firstLine="709"/>
        <w:jc w:val="both"/>
        <w:rPr>
          <w:sz w:val="28"/>
          <w:szCs w:val="28"/>
          <w:lang w:val="uk-UA"/>
        </w:rPr>
      </w:pPr>
      <w:r>
        <w:rPr>
          <w:sz w:val="28"/>
          <w:szCs w:val="28"/>
          <w:lang w:val="uk-UA"/>
        </w:rPr>
        <w:t>14</w:t>
      </w:r>
      <w:r w:rsidR="000714A1" w:rsidRPr="00E36FD2">
        <w:rPr>
          <w:sz w:val="28"/>
          <w:szCs w:val="28"/>
          <w:lang w:val="uk-UA"/>
        </w:rPr>
        <w:t xml:space="preserve"> респондент</w:t>
      </w:r>
      <w:r>
        <w:rPr>
          <w:sz w:val="28"/>
          <w:szCs w:val="28"/>
          <w:lang w:val="uk-UA"/>
        </w:rPr>
        <w:t>ів</w:t>
      </w:r>
      <w:r w:rsidR="000714A1" w:rsidRPr="00E36FD2">
        <w:rPr>
          <w:sz w:val="28"/>
          <w:szCs w:val="28"/>
          <w:lang w:val="uk-UA"/>
        </w:rPr>
        <w:t xml:space="preserve"> вважають, що роботодавці цілком  залучені до </w:t>
      </w:r>
      <w:proofErr w:type="spellStart"/>
      <w:r w:rsidR="000714A1" w:rsidRPr="00E36FD2">
        <w:rPr>
          <w:sz w:val="28"/>
          <w:szCs w:val="28"/>
          <w:lang w:val="uk-UA"/>
        </w:rPr>
        <w:t>організаціі</w:t>
      </w:r>
      <w:proofErr w:type="spellEnd"/>
      <w:r w:rsidR="000714A1" w:rsidRPr="00E36FD2">
        <w:rPr>
          <w:sz w:val="28"/>
          <w:szCs w:val="28"/>
          <w:lang w:val="uk-UA"/>
        </w:rPr>
        <w:t xml:space="preserve">̈ та </w:t>
      </w:r>
      <w:proofErr w:type="spellStart"/>
      <w:r w:rsidR="000714A1" w:rsidRPr="00E36FD2">
        <w:rPr>
          <w:sz w:val="28"/>
          <w:szCs w:val="28"/>
          <w:lang w:val="uk-UA"/>
        </w:rPr>
        <w:t>реалізаціі</w:t>
      </w:r>
      <w:proofErr w:type="spellEnd"/>
      <w:r w:rsidR="000714A1" w:rsidRPr="00E36FD2">
        <w:rPr>
          <w:sz w:val="28"/>
          <w:szCs w:val="28"/>
          <w:lang w:val="uk-UA"/>
        </w:rPr>
        <w:t>̈ освітнього процесу</w:t>
      </w:r>
      <w:r w:rsidR="00A10D78" w:rsidRPr="00E36FD2">
        <w:rPr>
          <w:sz w:val="28"/>
          <w:szCs w:val="28"/>
          <w:lang w:val="uk-UA"/>
        </w:rPr>
        <w:t>,</w:t>
      </w:r>
      <w:r>
        <w:rPr>
          <w:sz w:val="28"/>
          <w:szCs w:val="28"/>
          <w:lang w:val="uk-UA"/>
        </w:rPr>
        <w:t xml:space="preserve"> 1 особа не надала відповідь</w:t>
      </w:r>
      <w:r w:rsidR="00A10D78" w:rsidRPr="00E36FD2">
        <w:rPr>
          <w:sz w:val="28"/>
          <w:szCs w:val="28"/>
          <w:lang w:val="uk-UA"/>
        </w:rPr>
        <w:t xml:space="preserve">. </w:t>
      </w:r>
    </w:p>
    <w:p w14:paraId="6DF65DCD" w14:textId="350E6443" w:rsidR="00A10D78" w:rsidRPr="00E36FD2" w:rsidRDefault="003B3693" w:rsidP="003E56D0">
      <w:pPr>
        <w:ind w:firstLine="709"/>
        <w:jc w:val="both"/>
        <w:rPr>
          <w:sz w:val="28"/>
          <w:szCs w:val="28"/>
          <w:lang w:val="uk-UA"/>
        </w:rPr>
      </w:pPr>
      <w:r>
        <w:rPr>
          <w:sz w:val="28"/>
          <w:szCs w:val="28"/>
          <w:lang w:val="uk-UA"/>
        </w:rPr>
        <w:t>9</w:t>
      </w:r>
      <w:r w:rsidR="00A10D78" w:rsidRPr="00E36FD2">
        <w:rPr>
          <w:sz w:val="28"/>
          <w:szCs w:val="28"/>
          <w:lang w:val="uk-UA"/>
        </w:rPr>
        <w:t xml:space="preserve"> ос</w:t>
      </w:r>
      <w:r w:rsidR="00AB2349" w:rsidRPr="00E36FD2">
        <w:rPr>
          <w:sz w:val="28"/>
          <w:szCs w:val="28"/>
          <w:lang w:val="uk-UA"/>
        </w:rPr>
        <w:t>і</w:t>
      </w:r>
      <w:r w:rsidR="00A10D78" w:rsidRPr="00E36FD2">
        <w:rPr>
          <w:sz w:val="28"/>
          <w:szCs w:val="28"/>
          <w:lang w:val="uk-UA"/>
        </w:rPr>
        <w:t xml:space="preserve">б вважають, що представники роботодавців залучені до аудиторних занять,  практики, </w:t>
      </w:r>
      <w:r>
        <w:rPr>
          <w:sz w:val="28"/>
          <w:szCs w:val="28"/>
          <w:lang w:val="uk-UA"/>
        </w:rPr>
        <w:t>5</w:t>
      </w:r>
      <w:r w:rsidR="00A10D78" w:rsidRPr="00E36FD2">
        <w:rPr>
          <w:sz w:val="28"/>
          <w:szCs w:val="28"/>
          <w:lang w:val="uk-UA"/>
        </w:rPr>
        <w:t xml:space="preserve"> ос</w:t>
      </w:r>
      <w:r>
        <w:rPr>
          <w:sz w:val="28"/>
          <w:szCs w:val="28"/>
          <w:lang w:val="uk-UA"/>
        </w:rPr>
        <w:t>і</w:t>
      </w:r>
      <w:r w:rsidR="00A10D78" w:rsidRPr="00E36FD2">
        <w:rPr>
          <w:sz w:val="28"/>
          <w:szCs w:val="28"/>
          <w:lang w:val="uk-UA"/>
        </w:rPr>
        <w:t>б</w:t>
      </w:r>
      <w:r w:rsidR="00AB2349" w:rsidRPr="00E36FD2">
        <w:rPr>
          <w:sz w:val="28"/>
          <w:szCs w:val="28"/>
          <w:lang w:val="uk-UA"/>
        </w:rPr>
        <w:t xml:space="preserve"> </w:t>
      </w:r>
      <w:r w:rsidR="00A10D78" w:rsidRPr="00E36FD2">
        <w:rPr>
          <w:sz w:val="28"/>
          <w:szCs w:val="28"/>
          <w:lang w:val="uk-UA"/>
        </w:rPr>
        <w:t>вбачають таку залученість частковою.</w:t>
      </w:r>
    </w:p>
    <w:p w14:paraId="6EBDE0F8" w14:textId="63823CD4" w:rsidR="00A10D78" w:rsidRPr="00E36FD2" w:rsidRDefault="003B3693" w:rsidP="003E56D0">
      <w:pPr>
        <w:ind w:firstLine="709"/>
        <w:jc w:val="both"/>
        <w:rPr>
          <w:sz w:val="28"/>
          <w:szCs w:val="28"/>
          <w:lang w:val="uk-UA"/>
        </w:rPr>
      </w:pPr>
      <w:r>
        <w:rPr>
          <w:sz w:val="28"/>
          <w:szCs w:val="28"/>
          <w:lang w:val="uk-UA"/>
        </w:rPr>
        <w:t>12</w:t>
      </w:r>
      <w:r w:rsidR="00A10D78" w:rsidRPr="00E36FD2">
        <w:rPr>
          <w:sz w:val="28"/>
          <w:szCs w:val="28"/>
          <w:lang w:val="uk-UA"/>
        </w:rPr>
        <w:t xml:space="preserve"> особ</w:t>
      </w:r>
      <w:r w:rsidR="00AB2349" w:rsidRPr="00E36FD2">
        <w:rPr>
          <w:sz w:val="28"/>
          <w:szCs w:val="28"/>
          <w:lang w:val="uk-UA"/>
        </w:rPr>
        <w:t>и</w:t>
      </w:r>
      <w:r w:rsidR="00A10D78" w:rsidRPr="00E36FD2">
        <w:rPr>
          <w:sz w:val="28"/>
          <w:szCs w:val="28"/>
          <w:lang w:val="uk-UA"/>
        </w:rPr>
        <w:t xml:space="preserve"> цілком висловлю</w:t>
      </w:r>
      <w:r w:rsidR="00AB2349" w:rsidRPr="00E36FD2">
        <w:rPr>
          <w:sz w:val="28"/>
          <w:szCs w:val="28"/>
          <w:lang w:val="uk-UA"/>
        </w:rPr>
        <w:t>ю</w:t>
      </w:r>
      <w:r w:rsidR="00A10D78" w:rsidRPr="00E36FD2">
        <w:rPr>
          <w:sz w:val="28"/>
          <w:szCs w:val="28"/>
          <w:lang w:val="uk-UA"/>
        </w:rPr>
        <w:t xml:space="preserve">ться за необхідність безперервного професійного розвитку науково-педагогічного працівника правничої школи(самостійне навчання, навчання за професійними програмами підвищення кваліфікації, стажування, академічна мобільність тощо), </w:t>
      </w:r>
      <w:r>
        <w:rPr>
          <w:sz w:val="28"/>
          <w:szCs w:val="28"/>
          <w:lang w:val="uk-UA"/>
        </w:rPr>
        <w:t>1</w:t>
      </w:r>
      <w:r w:rsidR="00A10D78" w:rsidRPr="00E36FD2">
        <w:rPr>
          <w:sz w:val="28"/>
          <w:szCs w:val="28"/>
          <w:lang w:val="uk-UA"/>
        </w:rPr>
        <w:t xml:space="preserve"> ос</w:t>
      </w:r>
      <w:r w:rsidR="00AB2349" w:rsidRPr="00E36FD2">
        <w:rPr>
          <w:sz w:val="28"/>
          <w:szCs w:val="28"/>
          <w:lang w:val="uk-UA"/>
        </w:rPr>
        <w:t>о</w:t>
      </w:r>
      <w:r w:rsidR="00A10D78" w:rsidRPr="00E36FD2">
        <w:rPr>
          <w:sz w:val="28"/>
          <w:szCs w:val="28"/>
          <w:lang w:val="uk-UA"/>
        </w:rPr>
        <w:t>б</w:t>
      </w:r>
      <w:r w:rsidR="00AB2349" w:rsidRPr="00E36FD2">
        <w:rPr>
          <w:sz w:val="28"/>
          <w:szCs w:val="28"/>
          <w:lang w:val="uk-UA"/>
        </w:rPr>
        <w:t>и</w:t>
      </w:r>
      <w:r w:rsidR="00A10D78" w:rsidRPr="00E36FD2">
        <w:rPr>
          <w:sz w:val="28"/>
          <w:szCs w:val="28"/>
          <w:lang w:val="uk-UA"/>
        </w:rPr>
        <w:t xml:space="preserve"> вважають таку необхідність частковою.</w:t>
      </w:r>
    </w:p>
    <w:p w14:paraId="1CD8F50F" w14:textId="1C757151" w:rsidR="00AB2349" w:rsidRPr="00E36FD2" w:rsidRDefault="003B3693"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9</w:t>
      </w:r>
      <w:r w:rsidR="00A10D78" w:rsidRPr="00E36FD2">
        <w:rPr>
          <w:rFonts w:ascii="Times New Roman" w:hAnsi="Times New Roman" w:cs="Times New Roman"/>
          <w:sz w:val="28"/>
          <w:szCs w:val="28"/>
        </w:rPr>
        <w:t xml:space="preserve"> респондентів висловлюються за необхідність володіння науково-педагогічним  працівником правничої школи однією з офіційних мов Ради Європи на рівні, що забезпечує можливість як усного, так і письмового застосування, у тому числі в професійній сфері, </w:t>
      </w:r>
      <w:r>
        <w:rPr>
          <w:rFonts w:ascii="Times New Roman" w:hAnsi="Times New Roman" w:cs="Times New Roman"/>
          <w:sz w:val="28"/>
          <w:szCs w:val="28"/>
        </w:rPr>
        <w:t>4</w:t>
      </w:r>
      <w:r w:rsidR="00A10D78" w:rsidRPr="00E36FD2">
        <w:rPr>
          <w:rFonts w:ascii="Times New Roman" w:hAnsi="Times New Roman" w:cs="Times New Roman"/>
          <w:sz w:val="28"/>
          <w:szCs w:val="28"/>
        </w:rPr>
        <w:t xml:space="preserve"> ос</w:t>
      </w:r>
      <w:r w:rsidR="00AB2349" w:rsidRPr="00E36FD2">
        <w:rPr>
          <w:rFonts w:ascii="Times New Roman" w:hAnsi="Times New Roman" w:cs="Times New Roman"/>
          <w:sz w:val="28"/>
          <w:szCs w:val="28"/>
        </w:rPr>
        <w:t>о</w:t>
      </w:r>
      <w:r w:rsidR="00A10D78" w:rsidRPr="00E36FD2">
        <w:rPr>
          <w:rFonts w:ascii="Times New Roman" w:hAnsi="Times New Roman" w:cs="Times New Roman"/>
          <w:sz w:val="28"/>
          <w:szCs w:val="28"/>
        </w:rPr>
        <w:t>б</w:t>
      </w:r>
      <w:r w:rsidR="00AB2349" w:rsidRPr="00E36FD2">
        <w:rPr>
          <w:rFonts w:ascii="Times New Roman" w:hAnsi="Times New Roman" w:cs="Times New Roman"/>
          <w:sz w:val="28"/>
          <w:szCs w:val="28"/>
        </w:rPr>
        <w:t>а</w:t>
      </w:r>
      <w:r w:rsidR="00A10D78" w:rsidRPr="00E36FD2">
        <w:rPr>
          <w:rFonts w:ascii="Times New Roman" w:hAnsi="Times New Roman" w:cs="Times New Roman"/>
          <w:sz w:val="28"/>
          <w:szCs w:val="28"/>
        </w:rPr>
        <w:t xml:space="preserve"> вважа</w:t>
      </w:r>
      <w:r w:rsidR="00AB2349" w:rsidRPr="00E36FD2">
        <w:rPr>
          <w:rFonts w:ascii="Times New Roman" w:hAnsi="Times New Roman" w:cs="Times New Roman"/>
          <w:sz w:val="28"/>
          <w:szCs w:val="28"/>
        </w:rPr>
        <w:t>є</w:t>
      </w:r>
      <w:r w:rsidR="00A10D78" w:rsidRPr="00E36FD2">
        <w:rPr>
          <w:rFonts w:ascii="Times New Roman" w:hAnsi="Times New Roman" w:cs="Times New Roman"/>
          <w:sz w:val="28"/>
          <w:szCs w:val="28"/>
        </w:rPr>
        <w:t xml:space="preserve"> цю вимогу частковою, </w:t>
      </w:r>
      <w:r>
        <w:rPr>
          <w:rFonts w:ascii="Times New Roman" w:hAnsi="Times New Roman" w:cs="Times New Roman"/>
          <w:sz w:val="28"/>
          <w:szCs w:val="28"/>
        </w:rPr>
        <w:t xml:space="preserve">1 </w:t>
      </w:r>
      <w:r w:rsidR="00A10D78" w:rsidRPr="00E36FD2">
        <w:rPr>
          <w:rFonts w:ascii="Times New Roman" w:hAnsi="Times New Roman" w:cs="Times New Roman"/>
          <w:sz w:val="28"/>
          <w:szCs w:val="28"/>
        </w:rPr>
        <w:t xml:space="preserve"> особ</w:t>
      </w:r>
      <w:r>
        <w:rPr>
          <w:rFonts w:ascii="Times New Roman" w:hAnsi="Times New Roman" w:cs="Times New Roman"/>
          <w:sz w:val="28"/>
          <w:szCs w:val="28"/>
        </w:rPr>
        <w:t>а вважає не обов’язковим</w:t>
      </w:r>
      <w:r w:rsidR="00AB2349" w:rsidRPr="00E36FD2">
        <w:rPr>
          <w:rFonts w:ascii="Times New Roman" w:hAnsi="Times New Roman" w:cs="Times New Roman"/>
          <w:sz w:val="28"/>
          <w:szCs w:val="28"/>
        </w:rPr>
        <w:t>.</w:t>
      </w:r>
    </w:p>
    <w:p w14:paraId="1D39AC4B" w14:textId="35E99EB5" w:rsidR="00AB2349" w:rsidRPr="00E36FD2" w:rsidRDefault="00456ECC" w:rsidP="003E56D0">
      <w:pPr>
        <w:pStyle w:val="a3"/>
        <w:ind w:left="86" w:firstLine="709"/>
        <w:jc w:val="both"/>
        <w:rPr>
          <w:rFonts w:ascii="Times New Roman" w:hAnsi="Times New Roman" w:cs="Times New Roman"/>
          <w:sz w:val="28"/>
          <w:szCs w:val="28"/>
          <w:shd w:val="clear" w:color="auto" w:fill="FAF9F8"/>
        </w:rPr>
      </w:pPr>
      <w:r w:rsidRPr="00E36FD2">
        <w:rPr>
          <w:rFonts w:ascii="Times New Roman" w:hAnsi="Times New Roman" w:cs="Times New Roman"/>
          <w:sz w:val="28"/>
          <w:szCs w:val="28"/>
        </w:rPr>
        <w:t>Серед чинників, які  впливають на підвищення якості вищої освіти у закладі вищої освіти, у тому числі у правничій школі названі такі</w:t>
      </w:r>
      <w:r w:rsidR="00AB2349" w:rsidRPr="00E36FD2">
        <w:rPr>
          <w:rFonts w:ascii="Times New Roman" w:hAnsi="Times New Roman" w:cs="Times New Roman"/>
          <w:sz w:val="28"/>
          <w:szCs w:val="28"/>
        </w:rPr>
        <w:t xml:space="preserve"> (можна надавати декілька варіантів відповіді)</w:t>
      </w:r>
      <w:r w:rsidRPr="00E36FD2">
        <w:rPr>
          <w:rFonts w:ascii="Times New Roman" w:hAnsi="Times New Roman" w:cs="Times New Roman"/>
          <w:sz w:val="28"/>
          <w:szCs w:val="28"/>
        </w:rPr>
        <w:t>:</w:t>
      </w:r>
      <w:r w:rsidR="003B3693">
        <w:rPr>
          <w:rFonts w:ascii="Times New Roman" w:hAnsi="Times New Roman" w:cs="Times New Roman"/>
          <w:sz w:val="28"/>
          <w:szCs w:val="28"/>
        </w:rPr>
        <w:t xml:space="preserve"> </w:t>
      </w:r>
      <w:r w:rsidRPr="00E36FD2">
        <w:rPr>
          <w:rFonts w:ascii="Times New Roman" w:hAnsi="Times New Roman" w:cs="Times New Roman"/>
          <w:sz w:val="28"/>
          <w:szCs w:val="28"/>
          <w:shd w:val="clear" w:color="auto" w:fill="FAF9F8"/>
        </w:rPr>
        <w:t>за професійний розвиток науково-педагогічних працівників висловилися</w:t>
      </w:r>
      <w:r w:rsidR="00AB2349" w:rsidRPr="00E36FD2">
        <w:rPr>
          <w:rFonts w:ascii="Times New Roman" w:hAnsi="Times New Roman" w:cs="Times New Roman"/>
          <w:sz w:val="28"/>
          <w:szCs w:val="28"/>
          <w:shd w:val="clear" w:color="auto" w:fill="FAF9F8"/>
        </w:rPr>
        <w:t xml:space="preserve"> </w:t>
      </w:r>
      <w:r w:rsidRPr="00E36FD2">
        <w:rPr>
          <w:rFonts w:ascii="Times New Roman" w:hAnsi="Times New Roman" w:cs="Times New Roman"/>
          <w:sz w:val="28"/>
          <w:szCs w:val="28"/>
          <w:shd w:val="clear" w:color="auto" w:fill="FAF9F8"/>
        </w:rPr>
        <w:t xml:space="preserve"> </w:t>
      </w:r>
      <w:r w:rsidR="003B3693">
        <w:rPr>
          <w:rFonts w:ascii="Times New Roman" w:hAnsi="Times New Roman" w:cs="Times New Roman"/>
          <w:sz w:val="28"/>
          <w:szCs w:val="28"/>
          <w:shd w:val="clear" w:color="auto" w:fill="FAF9F8"/>
        </w:rPr>
        <w:t>6</w:t>
      </w:r>
      <w:r w:rsidR="00AB2349" w:rsidRPr="00E36FD2">
        <w:rPr>
          <w:rFonts w:ascii="Times New Roman" w:hAnsi="Times New Roman" w:cs="Times New Roman"/>
          <w:sz w:val="28"/>
          <w:szCs w:val="28"/>
          <w:shd w:val="clear" w:color="auto" w:fill="FAF9F8"/>
        </w:rPr>
        <w:t xml:space="preserve"> </w:t>
      </w:r>
      <w:r w:rsidRPr="00E36FD2">
        <w:rPr>
          <w:rFonts w:ascii="Times New Roman" w:hAnsi="Times New Roman" w:cs="Times New Roman"/>
          <w:sz w:val="28"/>
          <w:szCs w:val="28"/>
          <w:shd w:val="clear" w:color="auto" w:fill="FAF9F8"/>
        </w:rPr>
        <w:t>респондент</w:t>
      </w:r>
      <w:r w:rsidR="003B3693">
        <w:rPr>
          <w:rFonts w:ascii="Times New Roman" w:hAnsi="Times New Roman" w:cs="Times New Roman"/>
          <w:sz w:val="28"/>
          <w:szCs w:val="28"/>
          <w:shd w:val="clear" w:color="auto" w:fill="FAF9F8"/>
        </w:rPr>
        <w:t>ів</w:t>
      </w:r>
      <w:r w:rsidRPr="00E36FD2">
        <w:rPr>
          <w:rFonts w:ascii="Times New Roman" w:hAnsi="Times New Roman" w:cs="Times New Roman"/>
          <w:sz w:val="28"/>
          <w:szCs w:val="28"/>
          <w:shd w:val="clear" w:color="auto" w:fill="FAF9F8"/>
        </w:rPr>
        <w:t xml:space="preserve">, матеріальне заохочення викладачів  - </w:t>
      </w:r>
      <w:r w:rsidR="003B3693">
        <w:rPr>
          <w:rFonts w:ascii="Times New Roman" w:hAnsi="Times New Roman" w:cs="Times New Roman"/>
          <w:sz w:val="28"/>
          <w:szCs w:val="28"/>
          <w:shd w:val="clear" w:color="auto" w:fill="FAF9F8"/>
        </w:rPr>
        <w:t>6</w:t>
      </w:r>
      <w:r w:rsidRPr="00E36FD2">
        <w:rPr>
          <w:rFonts w:ascii="Times New Roman" w:hAnsi="Times New Roman" w:cs="Times New Roman"/>
          <w:sz w:val="28"/>
          <w:szCs w:val="28"/>
          <w:shd w:val="clear" w:color="auto" w:fill="FAF9F8"/>
        </w:rPr>
        <w:t xml:space="preserve"> ос</w:t>
      </w:r>
      <w:r w:rsidR="003B3693">
        <w:rPr>
          <w:rFonts w:ascii="Times New Roman" w:hAnsi="Times New Roman" w:cs="Times New Roman"/>
          <w:sz w:val="28"/>
          <w:szCs w:val="28"/>
          <w:shd w:val="clear" w:color="auto" w:fill="FAF9F8"/>
        </w:rPr>
        <w:t>і</w:t>
      </w:r>
      <w:r w:rsidRPr="00E36FD2">
        <w:rPr>
          <w:rFonts w:ascii="Times New Roman" w:hAnsi="Times New Roman" w:cs="Times New Roman"/>
          <w:sz w:val="28"/>
          <w:szCs w:val="28"/>
          <w:shd w:val="clear" w:color="auto" w:fill="FAF9F8"/>
        </w:rPr>
        <w:t xml:space="preserve">б, участь викладачів у дослідницькій діяльності – </w:t>
      </w:r>
      <w:r w:rsidR="003B3693">
        <w:rPr>
          <w:rFonts w:ascii="Times New Roman" w:hAnsi="Times New Roman" w:cs="Times New Roman"/>
          <w:sz w:val="28"/>
          <w:szCs w:val="28"/>
          <w:shd w:val="clear" w:color="auto" w:fill="FAF9F8"/>
        </w:rPr>
        <w:t>1</w:t>
      </w:r>
      <w:r w:rsidRPr="00E36FD2">
        <w:rPr>
          <w:rFonts w:ascii="Times New Roman" w:hAnsi="Times New Roman" w:cs="Times New Roman"/>
          <w:sz w:val="28"/>
          <w:szCs w:val="28"/>
          <w:shd w:val="clear" w:color="auto" w:fill="FAF9F8"/>
        </w:rPr>
        <w:t xml:space="preserve"> особ</w:t>
      </w:r>
      <w:r w:rsidR="003B3693">
        <w:rPr>
          <w:rFonts w:ascii="Times New Roman" w:hAnsi="Times New Roman" w:cs="Times New Roman"/>
          <w:sz w:val="28"/>
          <w:szCs w:val="28"/>
          <w:shd w:val="clear" w:color="auto" w:fill="FAF9F8"/>
        </w:rPr>
        <w:t>а</w:t>
      </w:r>
      <w:r w:rsidRPr="00E36FD2">
        <w:rPr>
          <w:rFonts w:ascii="Times New Roman" w:hAnsi="Times New Roman" w:cs="Times New Roman"/>
          <w:sz w:val="28"/>
          <w:szCs w:val="28"/>
          <w:shd w:val="clear" w:color="auto" w:fill="FAF9F8"/>
        </w:rPr>
        <w:t xml:space="preserve">,  </w:t>
      </w:r>
      <w:r w:rsidRPr="00E36FD2">
        <w:rPr>
          <w:rFonts w:ascii="Times New Roman" w:hAnsi="Times New Roman" w:cs="Times New Roman"/>
          <w:sz w:val="28"/>
          <w:szCs w:val="28"/>
        </w:rPr>
        <w:t xml:space="preserve">залучення роботодавців до процесу розробки та викладання навчальних дисциплін / освітніх програм- </w:t>
      </w:r>
      <w:r w:rsidR="00AB2349" w:rsidRPr="00E36FD2">
        <w:rPr>
          <w:rFonts w:ascii="Times New Roman" w:hAnsi="Times New Roman" w:cs="Times New Roman"/>
          <w:sz w:val="28"/>
          <w:szCs w:val="28"/>
        </w:rPr>
        <w:t>1</w:t>
      </w:r>
      <w:r w:rsidRPr="00E36FD2">
        <w:rPr>
          <w:rFonts w:ascii="Times New Roman" w:hAnsi="Times New Roman" w:cs="Times New Roman"/>
          <w:sz w:val="28"/>
          <w:szCs w:val="28"/>
        </w:rPr>
        <w:t xml:space="preserve"> ос</w:t>
      </w:r>
      <w:r w:rsidR="00AB2349" w:rsidRPr="00E36FD2">
        <w:rPr>
          <w:rFonts w:ascii="Times New Roman" w:hAnsi="Times New Roman" w:cs="Times New Roman"/>
          <w:sz w:val="28"/>
          <w:szCs w:val="28"/>
        </w:rPr>
        <w:t>о</w:t>
      </w:r>
      <w:r w:rsidRPr="00E36FD2">
        <w:rPr>
          <w:rFonts w:ascii="Times New Roman" w:hAnsi="Times New Roman" w:cs="Times New Roman"/>
          <w:sz w:val="28"/>
          <w:szCs w:val="28"/>
        </w:rPr>
        <w:t>б</w:t>
      </w:r>
      <w:r w:rsidR="00AB2349" w:rsidRPr="00E36FD2">
        <w:rPr>
          <w:rFonts w:ascii="Times New Roman" w:hAnsi="Times New Roman" w:cs="Times New Roman"/>
          <w:sz w:val="28"/>
          <w:szCs w:val="28"/>
        </w:rPr>
        <w:t>а</w:t>
      </w:r>
      <w:r w:rsidR="00AB2349" w:rsidRPr="00E36FD2">
        <w:rPr>
          <w:rFonts w:ascii="Times New Roman" w:hAnsi="Times New Roman" w:cs="Times New Roman"/>
          <w:sz w:val="28"/>
          <w:szCs w:val="28"/>
          <w:shd w:val="clear" w:color="auto" w:fill="FAF9F8"/>
        </w:rPr>
        <w:t>.</w:t>
      </w:r>
    </w:p>
    <w:p w14:paraId="50B3EF63" w14:textId="3AC8480A" w:rsidR="00B14B60" w:rsidRPr="00E36FD2" w:rsidRDefault="00B14B60" w:rsidP="003E56D0">
      <w:pPr>
        <w:ind w:firstLine="709"/>
        <w:jc w:val="both"/>
        <w:rPr>
          <w:sz w:val="28"/>
          <w:szCs w:val="28"/>
          <w:lang w:val="uk-UA"/>
        </w:rPr>
      </w:pPr>
      <w:r w:rsidRPr="00E36FD2">
        <w:rPr>
          <w:b/>
          <w:bCs/>
          <w:sz w:val="28"/>
          <w:szCs w:val="28"/>
          <w:lang w:val="uk-UA"/>
        </w:rPr>
        <w:t>Розділ 8</w:t>
      </w:r>
      <w:r w:rsidRPr="00E36FD2">
        <w:rPr>
          <w:sz w:val="28"/>
          <w:szCs w:val="28"/>
          <w:lang w:val="uk-UA"/>
        </w:rPr>
        <w:t xml:space="preserve"> має на меті оцінити освітнє середовище та матеріальні ресурси</w:t>
      </w:r>
      <w:r w:rsidR="003E56D0" w:rsidRPr="00E36FD2">
        <w:rPr>
          <w:sz w:val="28"/>
          <w:szCs w:val="28"/>
          <w:lang w:val="uk-UA"/>
        </w:rPr>
        <w:t>.</w:t>
      </w:r>
    </w:p>
    <w:p w14:paraId="3FC06BE1" w14:textId="3F2CC875" w:rsidR="00B14B60" w:rsidRPr="00E36FD2" w:rsidRDefault="003B3693" w:rsidP="003E56D0">
      <w:pPr>
        <w:ind w:firstLine="709"/>
        <w:jc w:val="both"/>
        <w:rPr>
          <w:sz w:val="28"/>
          <w:szCs w:val="28"/>
          <w:lang w:val="uk-UA"/>
        </w:rPr>
      </w:pPr>
      <w:r>
        <w:rPr>
          <w:sz w:val="28"/>
          <w:szCs w:val="28"/>
          <w:lang w:val="uk-UA"/>
        </w:rPr>
        <w:t>12</w:t>
      </w:r>
      <w:r w:rsidR="00B14B60" w:rsidRPr="00E36FD2">
        <w:rPr>
          <w:sz w:val="28"/>
          <w:szCs w:val="28"/>
          <w:lang w:val="uk-UA"/>
        </w:rPr>
        <w:t xml:space="preserve"> осіб відзначили, що мають можливість використовувати необхідні їм ресурси (бібліотека, обладнання тощо) в освітньому процес</w:t>
      </w:r>
      <w:r w:rsidR="00AB2349" w:rsidRPr="00E36FD2">
        <w:rPr>
          <w:sz w:val="28"/>
          <w:szCs w:val="28"/>
          <w:lang w:val="uk-UA"/>
        </w:rPr>
        <w:t>і</w:t>
      </w:r>
      <w:r>
        <w:rPr>
          <w:sz w:val="28"/>
          <w:szCs w:val="28"/>
          <w:lang w:val="uk-UA"/>
        </w:rPr>
        <w:t>, 2 особи - частково</w:t>
      </w:r>
      <w:r w:rsidR="00B14B60" w:rsidRPr="00E36FD2">
        <w:rPr>
          <w:sz w:val="28"/>
          <w:szCs w:val="28"/>
          <w:lang w:val="uk-UA"/>
        </w:rPr>
        <w:t>.</w:t>
      </w:r>
    </w:p>
    <w:p w14:paraId="64529C02" w14:textId="296EF5B3" w:rsidR="000E6BCD" w:rsidRPr="00E36FD2" w:rsidRDefault="003B3693"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13</w:t>
      </w:r>
      <w:r w:rsidR="000E6BCD" w:rsidRPr="00E36FD2">
        <w:rPr>
          <w:rFonts w:ascii="Times New Roman" w:hAnsi="Times New Roman" w:cs="Times New Roman"/>
          <w:sz w:val="28"/>
          <w:szCs w:val="28"/>
        </w:rPr>
        <w:t xml:space="preserve"> ос</w:t>
      </w:r>
      <w:r w:rsidR="00AB2349" w:rsidRPr="00E36FD2">
        <w:rPr>
          <w:rFonts w:ascii="Times New Roman" w:hAnsi="Times New Roman" w:cs="Times New Roman"/>
          <w:sz w:val="28"/>
          <w:szCs w:val="28"/>
        </w:rPr>
        <w:t>і</w:t>
      </w:r>
      <w:r w:rsidR="000E6BCD" w:rsidRPr="00E36FD2">
        <w:rPr>
          <w:rFonts w:ascii="Times New Roman" w:hAnsi="Times New Roman" w:cs="Times New Roman"/>
          <w:sz w:val="28"/>
          <w:szCs w:val="28"/>
        </w:rPr>
        <w:t xml:space="preserve">б вважають, що навчально-методичне забезпечення </w:t>
      </w:r>
      <w:proofErr w:type="spellStart"/>
      <w:r w:rsidR="000E6BCD" w:rsidRPr="00E36FD2">
        <w:rPr>
          <w:rFonts w:ascii="Times New Roman" w:hAnsi="Times New Roman" w:cs="Times New Roman"/>
          <w:sz w:val="28"/>
          <w:szCs w:val="28"/>
        </w:rPr>
        <w:t>освітньоі</w:t>
      </w:r>
      <w:proofErr w:type="spellEnd"/>
      <w:r w:rsidR="000E6BCD" w:rsidRPr="00E36FD2">
        <w:rPr>
          <w:rFonts w:ascii="Times New Roman" w:hAnsi="Times New Roman" w:cs="Times New Roman"/>
          <w:sz w:val="28"/>
          <w:szCs w:val="28"/>
        </w:rPr>
        <w:t xml:space="preserve">̈ програми гарантує досягнення визначених освітньою програмою </w:t>
      </w:r>
      <w:proofErr w:type="spellStart"/>
      <w:r w:rsidR="000E6BCD" w:rsidRPr="00E36FD2">
        <w:rPr>
          <w:rFonts w:ascii="Times New Roman" w:hAnsi="Times New Roman" w:cs="Times New Roman"/>
          <w:sz w:val="28"/>
          <w:szCs w:val="28"/>
        </w:rPr>
        <w:t>цілеи</w:t>
      </w:r>
      <w:proofErr w:type="spellEnd"/>
      <w:r w:rsidR="000E6BCD" w:rsidRPr="00E36FD2">
        <w:rPr>
          <w:rFonts w:ascii="Times New Roman" w:hAnsi="Times New Roman" w:cs="Times New Roman"/>
          <w:sz w:val="28"/>
          <w:szCs w:val="28"/>
        </w:rPr>
        <w:t>̆ та програмних результатів навчання</w:t>
      </w:r>
      <w:r>
        <w:rPr>
          <w:rFonts w:ascii="Times New Roman" w:hAnsi="Times New Roman" w:cs="Times New Roman"/>
          <w:sz w:val="28"/>
          <w:szCs w:val="28"/>
        </w:rPr>
        <w:t>, 1 особа - частково</w:t>
      </w:r>
      <w:r w:rsidR="000E6BCD" w:rsidRPr="00E36FD2">
        <w:rPr>
          <w:rFonts w:ascii="Times New Roman" w:hAnsi="Times New Roman" w:cs="Times New Roman"/>
          <w:sz w:val="28"/>
          <w:szCs w:val="28"/>
        </w:rPr>
        <w:t xml:space="preserve">. </w:t>
      </w:r>
    </w:p>
    <w:p w14:paraId="672B27D6" w14:textId="743C1D57" w:rsidR="003E00AE" w:rsidRPr="00E36FD2" w:rsidRDefault="000E6BCD"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Щодо питання можливост</w:t>
      </w:r>
      <w:r w:rsidR="003E56D0" w:rsidRPr="00E36FD2">
        <w:rPr>
          <w:rFonts w:ascii="Times New Roman" w:hAnsi="Times New Roman" w:cs="Times New Roman"/>
          <w:sz w:val="28"/>
          <w:szCs w:val="28"/>
        </w:rPr>
        <w:t>і</w:t>
      </w:r>
      <w:r w:rsidRPr="00E36FD2">
        <w:rPr>
          <w:rFonts w:ascii="Times New Roman" w:hAnsi="Times New Roman" w:cs="Times New Roman"/>
          <w:sz w:val="28"/>
          <w:szCs w:val="28"/>
        </w:rPr>
        <w:t xml:space="preserve"> отримання освітн</w:t>
      </w:r>
      <w:r w:rsidR="003E00AE" w:rsidRPr="00E36FD2">
        <w:rPr>
          <w:rFonts w:ascii="Times New Roman" w:hAnsi="Times New Roman" w:cs="Times New Roman"/>
          <w:sz w:val="28"/>
          <w:szCs w:val="28"/>
        </w:rPr>
        <w:t>ьої</w:t>
      </w:r>
      <w:r w:rsidRPr="00E36FD2">
        <w:rPr>
          <w:rFonts w:ascii="Times New Roman" w:hAnsi="Times New Roman" w:cs="Times New Roman"/>
          <w:sz w:val="28"/>
          <w:szCs w:val="28"/>
        </w:rPr>
        <w:t xml:space="preserve">, </w:t>
      </w:r>
      <w:proofErr w:type="spellStart"/>
      <w:r w:rsidRPr="00E36FD2">
        <w:rPr>
          <w:rFonts w:ascii="Times New Roman" w:hAnsi="Times New Roman" w:cs="Times New Roman"/>
          <w:sz w:val="28"/>
          <w:szCs w:val="28"/>
        </w:rPr>
        <w:t>організаційн</w:t>
      </w:r>
      <w:r w:rsidR="003E00AE" w:rsidRPr="00E36FD2">
        <w:rPr>
          <w:rFonts w:ascii="Times New Roman" w:hAnsi="Times New Roman" w:cs="Times New Roman"/>
          <w:sz w:val="28"/>
          <w:szCs w:val="28"/>
        </w:rPr>
        <w:t>ої</w:t>
      </w:r>
      <w:proofErr w:type="spellEnd"/>
      <w:r w:rsidRPr="00E36FD2">
        <w:rPr>
          <w:rFonts w:ascii="Times New Roman" w:hAnsi="Times New Roman" w:cs="Times New Roman"/>
          <w:sz w:val="28"/>
          <w:szCs w:val="28"/>
        </w:rPr>
        <w:t xml:space="preserve">, </w:t>
      </w:r>
      <w:proofErr w:type="spellStart"/>
      <w:r w:rsidRPr="00E36FD2">
        <w:rPr>
          <w:rFonts w:ascii="Times New Roman" w:hAnsi="Times New Roman" w:cs="Times New Roman"/>
          <w:sz w:val="28"/>
          <w:szCs w:val="28"/>
        </w:rPr>
        <w:t>інформаційн</w:t>
      </w:r>
      <w:r w:rsidR="003E00AE" w:rsidRPr="00E36FD2">
        <w:rPr>
          <w:rFonts w:ascii="Times New Roman" w:hAnsi="Times New Roman" w:cs="Times New Roman"/>
          <w:sz w:val="28"/>
          <w:szCs w:val="28"/>
        </w:rPr>
        <w:t>ої</w:t>
      </w:r>
      <w:proofErr w:type="spellEnd"/>
      <w:r w:rsidRPr="00E36FD2">
        <w:rPr>
          <w:rFonts w:ascii="Times New Roman" w:hAnsi="Times New Roman" w:cs="Times New Roman"/>
          <w:sz w:val="28"/>
          <w:szCs w:val="28"/>
        </w:rPr>
        <w:t>, консультативн</w:t>
      </w:r>
      <w:r w:rsidR="003E00AE" w:rsidRPr="00E36FD2">
        <w:rPr>
          <w:rFonts w:ascii="Times New Roman" w:hAnsi="Times New Roman" w:cs="Times New Roman"/>
          <w:sz w:val="28"/>
          <w:szCs w:val="28"/>
        </w:rPr>
        <w:t>ої</w:t>
      </w:r>
      <w:r w:rsidRPr="00E36FD2">
        <w:rPr>
          <w:rFonts w:ascii="Times New Roman" w:hAnsi="Times New Roman" w:cs="Times New Roman"/>
          <w:sz w:val="28"/>
          <w:szCs w:val="28"/>
        </w:rPr>
        <w:t xml:space="preserve"> та соціальн</w:t>
      </w:r>
      <w:r w:rsidR="003E00AE" w:rsidRPr="00E36FD2">
        <w:rPr>
          <w:rFonts w:ascii="Times New Roman" w:hAnsi="Times New Roman" w:cs="Times New Roman"/>
          <w:sz w:val="28"/>
          <w:szCs w:val="28"/>
        </w:rPr>
        <w:t>ої</w:t>
      </w:r>
      <w:r w:rsidRPr="00E36FD2">
        <w:rPr>
          <w:rFonts w:ascii="Times New Roman" w:hAnsi="Times New Roman" w:cs="Times New Roman"/>
          <w:sz w:val="28"/>
          <w:szCs w:val="28"/>
        </w:rPr>
        <w:t xml:space="preserve"> підтримк</w:t>
      </w:r>
      <w:r w:rsidR="003E00AE" w:rsidRPr="00E36FD2">
        <w:rPr>
          <w:rFonts w:ascii="Times New Roman" w:hAnsi="Times New Roman" w:cs="Times New Roman"/>
          <w:sz w:val="28"/>
          <w:szCs w:val="28"/>
        </w:rPr>
        <w:t xml:space="preserve">и </w:t>
      </w:r>
      <w:r w:rsidRPr="00E36FD2">
        <w:rPr>
          <w:rFonts w:ascii="Times New Roman" w:hAnsi="Times New Roman" w:cs="Times New Roman"/>
          <w:sz w:val="28"/>
          <w:szCs w:val="28"/>
        </w:rPr>
        <w:t xml:space="preserve"> при навчанні за освітньою програмою</w:t>
      </w:r>
      <w:r w:rsidR="003E00AE" w:rsidRPr="00E36FD2">
        <w:rPr>
          <w:rFonts w:ascii="Times New Roman" w:hAnsi="Times New Roman" w:cs="Times New Roman"/>
          <w:sz w:val="28"/>
          <w:szCs w:val="28"/>
        </w:rPr>
        <w:t xml:space="preserve"> </w:t>
      </w:r>
      <w:r w:rsidR="003B3693">
        <w:rPr>
          <w:rFonts w:ascii="Times New Roman" w:hAnsi="Times New Roman" w:cs="Times New Roman"/>
          <w:sz w:val="28"/>
          <w:szCs w:val="28"/>
        </w:rPr>
        <w:t>13</w:t>
      </w:r>
      <w:r w:rsidR="003E00AE" w:rsidRPr="00E36FD2">
        <w:rPr>
          <w:rFonts w:ascii="Times New Roman" w:hAnsi="Times New Roman" w:cs="Times New Roman"/>
          <w:sz w:val="28"/>
          <w:szCs w:val="28"/>
        </w:rPr>
        <w:t xml:space="preserve"> ос</w:t>
      </w:r>
      <w:r w:rsidR="00AB2349" w:rsidRPr="00E36FD2">
        <w:rPr>
          <w:rFonts w:ascii="Times New Roman" w:hAnsi="Times New Roman" w:cs="Times New Roman"/>
          <w:sz w:val="28"/>
          <w:szCs w:val="28"/>
        </w:rPr>
        <w:t>і</w:t>
      </w:r>
      <w:r w:rsidR="003E00AE" w:rsidRPr="00E36FD2">
        <w:rPr>
          <w:rFonts w:ascii="Times New Roman" w:hAnsi="Times New Roman" w:cs="Times New Roman"/>
          <w:sz w:val="28"/>
          <w:szCs w:val="28"/>
        </w:rPr>
        <w:t>б відзначили, що це є цілком  можливим.</w:t>
      </w:r>
    </w:p>
    <w:p w14:paraId="1EDFF751" w14:textId="7D137764" w:rsidR="003E00AE" w:rsidRPr="00E36FD2" w:rsidRDefault="0068632B" w:rsidP="007311FF">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lastRenderedPageBreak/>
        <w:t xml:space="preserve">Результати за питанням щодо доступності </w:t>
      </w:r>
      <w:r w:rsidR="003E00AE" w:rsidRPr="00E36FD2">
        <w:rPr>
          <w:rFonts w:ascii="Times New Roman" w:hAnsi="Times New Roman" w:cs="Times New Roman"/>
          <w:sz w:val="28"/>
          <w:szCs w:val="28"/>
        </w:rPr>
        <w:t xml:space="preserve"> як для студента ( у разі необхідності) навчальн</w:t>
      </w:r>
      <w:r w:rsidRPr="00E36FD2">
        <w:rPr>
          <w:rFonts w:ascii="Times New Roman" w:hAnsi="Times New Roman" w:cs="Times New Roman"/>
          <w:sz w:val="28"/>
          <w:szCs w:val="28"/>
        </w:rPr>
        <w:t xml:space="preserve">их </w:t>
      </w:r>
      <w:r w:rsidR="003E00AE" w:rsidRPr="00E36FD2">
        <w:rPr>
          <w:rFonts w:ascii="Times New Roman" w:hAnsi="Times New Roman" w:cs="Times New Roman"/>
          <w:sz w:val="28"/>
          <w:szCs w:val="28"/>
        </w:rPr>
        <w:t>матеріал</w:t>
      </w:r>
      <w:r w:rsidRPr="00E36FD2">
        <w:rPr>
          <w:rFonts w:ascii="Times New Roman" w:hAnsi="Times New Roman" w:cs="Times New Roman"/>
          <w:sz w:val="28"/>
          <w:szCs w:val="28"/>
        </w:rPr>
        <w:t>ів</w:t>
      </w:r>
      <w:r w:rsidR="003E00AE" w:rsidRPr="00E36FD2">
        <w:rPr>
          <w:rFonts w:ascii="Times New Roman" w:hAnsi="Times New Roman" w:cs="Times New Roman"/>
          <w:sz w:val="28"/>
          <w:szCs w:val="28"/>
        </w:rPr>
        <w:t xml:space="preserve"> в електронному вигляді, адаптован</w:t>
      </w:r>
      <w:r w:rsidRPr="00E36FD2">
        <w:rPr>
          <w:rFonts w:ascii="Times New Roman" w:hAnsi="Times New Roman" w:cs="Times New Roman"/>
          <w:sz w:val="28"/>
          <w:szCs w:val="28"/>
        </w:rPr>
        <w:t xml:space="preserve">их </w:t>
      </w:r>
      <w:r w:rsidR="003E00AE" w:rsidRPr="00E36FD2">
        <w:rPr>
          <w:rFonts w:ascii="Times New Roman" w:hAnsi="Times New Roman" w:cs="Times New Roman"/>
          <w:sz w:val="28"/>
          <w:szCs w:val="28"/>
        </w:rPr>
        <w:t xml:space="preserve"> для здобувачів освіти з особливими потребами (текст, розмір, колір і контрастність, озвучування чи шрифтів Брайля)</w:t>
      </w:r>
      <w:r w:rsidRPr="00E36FD2">
        <w:rPr>
          <w:rFonts w:ascii="Times New Roman" w:hAnsi="Times New Roman" w:cs="Times New Roman"/>
          <w:sz w:val="28"/>
          <w:szCs w:val="28"/>
        </w:rPr>
        <w:t xml:space="preserve"> виглядають так : </w:t>
      </w:r>
      <w:r w:rsidR="003B3693">
        <w:rPr>
          <w:rFonts w:ascii="Times New Roman" w:hAnsi="Times New Roman" w:cs="Times New Roman"/>
          <w:sz w:val="28"/>
          <w:szCs w:val="28"/>
        </w:rPr>
        <w:t>9</w:t>
      </w:r>
      <w:r w:rsidRPr="00E36FD2">
        <w:rPr>
          <w:rFonts w:ascii="Times New Roman" w:hAnsi="Times New Roman" w:cs="Times New Roman"/>
          <w:sz w:val="28"/>
          <w:szCs w:val="28"/>
        </w:rPr>
        <w:t xml:space="preserve"> ос</w:t>
      </w:r>
      <w:r w:rsidR="00AB2349" w:rsidRPr="00E36FD2">
        <w:rPr>
          <w:rFonts w:ascii="Times New Roman" w:hAnsi="Times New Roman" w:cs="Times New Roman"/>
          <w:sz w:val="28"/>
          <w:szCs w:val="28"/>
        </w:rPr>
        <w:t>і</w:t>
      </w:r>
      <w:r w:rsidRPr="00E36FD2">
        <w:rPr>
          <w:rFonts w:ascii="Times New Roman" w:hAnsi="Times New Roman" w:cs="Times New Roman"/>
          <w:sz w:val="28"/>
          <w:szCs w:val="28"/>
        </w:rPr>
        <w:t xml:space="preserve">б </w:t>
      </w:r>
      <w:r w:rsidR="00AB2349" w:rsidRPr="00E36FD2">
        <w:rPr>
          <w:rFonts w:ascii="Times New Roman" w:hAnsi="Times New Roman" w:cs="Times New Roman"/>
          <w:sz w:val="28"/>
          <w:szCs w:val="28"/>
        </w:rPr>
        <w:t>на</w:t>
      </w:r>
      <w:r w:rsidRPr="00E36FD2">
        <w:rPr>
          <w:rFonts w:ascii="Times New Roman" w:hAnsi="Times New Roman" w:cs="Times New Roman"/>
          <w:sz w:val="28"/>
          <w:szCs w:val="28"/>
        </w:rPr>
        <w:t>дал</w:t>
      </w:r>
      <w:r w:rsidR="00AB2349" w:rsidRPr="00E36FD2">
        <w:rPr>
          <w:rFonts w:ascii="Times New Roman" w:hAnsi="Times New Roman" w:cs="Times New Roman"/>
          <w:sz w:val="28"/>
          <w:szCs w:val="28"/>
        </w:rPr>
        <w:t>о</w:t>
      </w:r>
      <w:r w:rsidRPr="00E36FD2">
        <w:rPr>
          <w:rFonts w:ascii="Times New Roman" w:hAnsi="Times New Roman" w:cs="Times New Roman"/>
          <w:sz w:val="28"/>
          <w:szCs w:val="28"/>
        </w:rPr>
        <w:t xml:space="preserve"> позитивну відповідь, </w:t>
      </w:r>
      <w:r w:rsidR="003B3693">
        <w:rPr>
          <w:rFonts w:ascii="Times New Roman" w:hAnsi="Times New Roman" w:cs="Times New Roman"/>
          <w:sz w:val="28"/>
          <w:szCs w:val="28"/>
        </w:rPr>
        <w:t>4</w:t>
      </w:r>
      <w:r w:rsidRPr="00E36FD2">
        <w:rPr>
          <w:rFonts w:ascii="Times New Roman" w:hAnsi="Times New Roman" w:cs="Times New Roman"/>
          <w:sz w:val="28"/>
          <w:szCs w:val="28"/>
        </w:rPr>
        <w:t xml:space="preserve"> о</w:t>
      </w:r>
      <w:r w:rsidR="00AB2349" w:rsidRPr="00E36FD2">
        <w:rPr>
          <w:rFonts w:ascii="Times New Roman" w:hAnsi="Times New Roman" w:cs="Times New Roman"/>
          <w:sz w:val="28"/>
          <w:szCs w:val="28"/>
        </w:rPr>
        <w:t>соб</w:t>
      </w:r>
      <w:r w:rsidR="003B3693">
        <w:rPr>
          <w:rFonts w:ascii="Times New Roman" w:hAnsi="Times New Roman" w:cs="Times New Roman"/>
          <w:sz w:val="28"/>
          <w:szCs w:val="28"/>
        </w:rPr>
        <w:t>и</w:t>
      </w:r>
      <w:r w:rsidR="00AB2349" w:rsidRPr="00E36FD2">
        <w:rPr>
          <w:rFonts w:ascii="Times New Roman" w:hAnsi="Times New Roman" w:cs="Times New Roman"/>
          <w:sz w:val="28"/>
          <w:szCs w:val="28"/>
        </w:rPr>
        <w:t xml:space="preserve"> </w:t>
      </w:r>
      <w:r w:rsidRPr="00E36FD2">
        <w:rPr>
          <w:rFonts w:ascii="Times New Roman" w:hAnsi="Times New Roman" w:cs="Times New Roman"/>
          <w:sz w:val="28"/>
          <w:szCs w:val="28"/>
        </w:rPr>
        <w:t>відзначил</w:t>
      </w:r>
      <w:r w:rsidR="00AB2349" w:rsidRPr="00E36FD2">
        <w:rPr>
          <w:rFonts w:ascii="Times New Roman" w:hAnsi="Times New Roman" w:cs="Times New Roman"/>
          <w:sz w:val="28"/>
          <w:szCs w:val="28"/>
        </w:rPr>
        <w:t>а</w:t>
      </w:r>
      <w:r w:rsidRPr="00E36FD2">
        <w:rPr>
          <w:rFonts w:ascii="Times New Roman" w:hAnsi="Times New Roman" w:cs="Times New Roman"/>
          <w:sz w:val="28"/>
          <w:szCs w:val="28"/>
        </w:rPr>
        <w:t>, що не ма</w:t>
      </w:r>
      <w:r w:rsidR="00AB2349" w:rsidRPr="00E36FD2">
        <w:rPr>
          <w:rFonts w:ascii="Times New Roman" w:hAnsi="Times New Roman" w:cs="Times New Roman"/>
          <w:sz w:val="28"/>
          <w:szCs w:val="28"/>
        </w:rPr>
        <w:t xml:space="preserve">є </w:t>
      </w:r>
      <w:r w:rsidRPr="00E36FD2">
        <w:rPr>
          <w:rFonts w:ascii="Times New Roman" w:hAnsi="Times New Roman" w:cs="Times New Roman"/>
          <w:sz w:val="28"/>
          <w:szCs w:val="28"/>
        </w:rPr>
        <w:t>такої п</w:t>
      </w:r>
      <w:r w:rsidR="00AB2349" w:rsidRPr="00E36FD2">
        <w:rPr>
          <w:rFonts w:ascii="Times New Roman" w:hAnsi="Times New Roman" w:cs="Times New Roman"/>
          <w:sz w:val="28"/>
          <w:szCs w:val="28"/>
        </w:rPr>
        <w:t>отреби</w:t>
      </w:r>
      <w:r w:rsidRPr="00E36FD2">
        <w:rPr>
          <w:rFonts w:ascii="Times New Roman" w:hAnsi="Times New Roman" w:cs="Times New Roman"/>
          <w:sz w:val="28"/>
          <w:szCs w:val="28"/>
        </w:rPr>
        <w:t>.</w:t>
      </w:r>
    </w:p>
    <w:p w14:paraId="03542FBF" w14:textId="1117E779" w:rsidR="0068632B" w:rsidRPr="00E36FD2" w:rsidRDefault="0068632B"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Щодо можливості  отримувати джерела, необхідні для вивчення, за допомогою альтернативних джерел (електронних книг, онлайнових текстів, </w:t>
      </w:r>
      <w:proofErr w:type="spellStart"/>
      <w:r w:rsidRPr="00E36FD2">
        <w:rPr>
          <w:rFonts w:ascii="Times New Roman" w:hAnsi="Times New Roman" w:cs="Times New Roman"/>
          <w:sz w:val="28"/>
          <w:szCs w:val="28"/>
        </w:rPr>
        <w:t>аудіокниг</w:t>
      </w:r>
      <w:proofErr w:type="spellEnd"/>
      <w:r w:rsidRPr="00E36FD2">
        <w:rPr>
          <w:rFonts w:ascii="Times New Roman" w:hAnsi="Times New Roman" w:cs="Times New Roman"/>
          <w:sz w:val="28"/>
          <w:szCs w:val="28"/>
        </w:rPr>
        <w:t xml:space="preserve">, </w:t>
      </w:r>
      <w:proofErr w:type="spellStart"/>
      <w:r w:rsidRPr="00E36FD2">
        <w:rPr>
          <w:rFonts w:ascii="Times New Roman" w:hAnsi="Times New Roman" w:cs="Times New Roman"/>
          <w:sz w:val="28"/>
          <w:szCs w:val="28"/>
        </w:rPr>
        <w:t>підкастів</w:t>
      </w:r>
      <w:proofErr w:type="spellEnd"/>
      <w:r w:rsidRPr="00E36FD2">
        <w:rPr>
          <w:rFonts w:ascii="Times New Roman" w:hAnsi="Times New Roman" w:cs="Times New Roman"/>
          <w:sz w:val="28"/>
          <w:szCs w:val="28"/>
        </w:rPr>
        <w:t xml:space="preserve">  тощо)</w:t>
      </w:r>
      <w:r w:rsidR="00AB2349" w:rsidRPr="00E36FD2">
        <w:rPr>
          <w:rFonts w:ascii="Times New Roman" w:hAnsi="Times New Roman" w:cs="Times New Roman"/>
          <w:sz w:val="28"/>
          <w:szCs w:val="28"/>
        </w:rPr>
        <w:t xml:space="preserve"> </w:t>
      </w:r>
      <w:r w:rsidR="003B3693">
        <w:rPr>
          <w:rFonts w:ascii="Times New Roman" w:hAnsi="Times New Roman" w:cs="Times New Roman"/>
          <w:sz w:val="28"/>
          <w:szCs w:val="28"/>
        </w:rPr>
        <w:t>13</w:t>
      </w:r>
      <w:r w:rsidRPr="00E36FD2">
        <w:rPr>
          <w:rFonts w:ascii="Times New Roman" w:hAnsi="Times New Roman" w:cs="Times New Roman"/>
          <w:sz w:val="28"/>
          <w:szCs w:val="28"/>
        </w:rPr>
        <w:t xml:space="preserve"> осіб надали позитивну відповідь</w:t>
      </w:r>
      <w:r w:rsidR="003B3693">
        <w:rPr>
          <w:rFonts w:ascii="Times New Roman" w:hAnsi="Times New Roman" w:cs="Times New Roman"/>
          <w:sz w:val="28"/>
          <w:szCs w:val="28"/>
        </w:rPr>
        <w:t>, 1 особа не змогла відповісти</w:t>
      </w:r>
      <w:r w:rsidRPr="00E36FD2">
        <w:rPr>
          <w:rFonts w:ascii="Times New Roman" w:hAnsi="Times New Roman" w:cs="Times New Roman"/>
          <w:sz w:val="28"/>
          <w:szCs w:val="28"/>
        </w:rPr>
        <w:t>.</w:t>
      </w:r>
    </w:p>
    <w:p w14:paraId="2419DDC6" w14:textId="0B35BE9F" w:rsidR="00A13892" w:rsidRPr="00E36FD2" w:rsidRDefault="003B3693" w:rsidP="003E56D0">
      <w:pPr>
        <w:ind w:firstLine="709"/>
        <w:jc w:val="both"/>
        <w:rPr>
          <w:sz w:val="28"/>
          <w:szCs w:val="28"/>
          <w:lang w:val="uk-UA"/>
        </w:rPr>
      </w:pPr>
      <w:r>
        <w:rPr>
          <w:sz w:val="28"/>
          <w:szCs w:val="28"/>
          <w:lang w:val="uk-UA"/>
        </w:rPr>
        <w:t>14</w:t>
      </w:r>
      <w:r w:rsidR="0068632B" w:rsidRPr="00E36FD2">
        <w:rPr>
          <w:sz w:val="28"/>
          <w:szCs w:val="28"/>
          <w:lang w:val="uk-UA"/>
        </w:rPr>
        <w:t xml:space="preserve"> осіб позитивно ставляться до того, що все більше людей з інвалідністю приходять навчатися до закладу вищої освіт</w:t>
      </w:r>
      <w:r w:rsidR="00AB2349" w:rsidRPr="00E36FD2">
        <w:rPr>
          <w:sz w:val="28"/>
          <w:szCs w:val="28"/>
          <w:lang w:val="uk-UA"/>
        </w:rPr>
        <w:t>и</w:t>
      </w:r>
      <w:r w:rsidR="00A13892" w:rsidRPr="00E36FD2">
        <w:rPr>
          <w:sz w:val="28"/>
          <w:szCs w:val="28"/>
          <w:lang w:val="uk-UA"/>
        </w:rPr>
        <w:t>.</w:t>
      </w:r>
    </w:p>
    <w:p w14:paraId="28631074" w14:textId="1D5AF823" w:rsidR="000714A1" w:rsidRPr="00E36FD2" w:rsidRDefault="00A13892" w:rsidP="003E56D0">
      <w:pPr>
        <w:ind w:firstLine="709"/>
        <w:jc w:val="both"/>
        <w:rPr>
          <w:sz w:val="28"/>
          <w:szCs w:val="28"/>
          <w:lang w:val="uk-UA"/>
        </w:rPr>
      </w:pPr>
      <w:r w:rsidRPr="00E36FD2">
        <w:rPr>
          <w:sz w:val="28"/>
          <w:szCs w:val="28"/>
          <w:lang w:val="uk-UA"/>
        </w:rPr>
        <w:t xml:space="preserve">Наступне питання пропонувало визначити основні потреби студентів з особливими освітніми потребами, вказавши не більше трьох варіантів відповіді). </w:t>
      </w:r>
      <w:r w:rsidR="003B3693">
        <w:rPr>
          <w:sz w:val="28"/>
          <w:szCs w:val="28"/>
          <w:lang w:val="uk-UA"/>
        </w:rPr>
        <w:t>14</w:t>
      </w:r>
      <w:r w:rsidRPr="00E36FD2">
        <w:rPr>
          <w:sz w:val="28"/>
          <w:szCs w:val="28"/>
          <w:lang w:val="uk-UA"/>
        </w:rPr>
        <w:t xml:space="preserve"> осіб висловилася за наявність необхідної інфраструктури (пандуси, підйомники, адаптовані ліфти), </w:t>
      </w:r>
      <w:r w:rsidR="003B3693">
        <w:rPr>
          <w:sz w:val="28"/>
          <w:szCs w:val="28"/>
          <w:lang w:val="uk-UA"/>
        </w:rPr>
        <w:t>6</w:t>
      </w:r>
      <w:r w:rsidR="00773C60" w:rsidRPr="00E36FD2">
        <w:rPr>
          <w:sz w:val="28"/>
          <w:szCs w:val="28"/>
          <w:lang w:val="uk-UA"/>
        </w:rPr>
        <w:t xml:space="preserve"> </w:t>
      </w:r>
      <w:r w:rsidRPr="00E36FD2">
        <w:rPr>
          <w:sz w:val="28"/>
          <w:szCs w:val="28"/>
          <w:lang w:val="uk-UA"/>
        </w:rPr>
        <w:t>ос</w:t>
      </w:r>
      <w:r w:rsidR="003B3693">
        <w:rPr>
          <w:sz w:val="28"/>
          <w:szCs w:val="28"/>
          <w:lang w:val="uk-UA"/>
        </w:rPr>
        <w:t>і</w:t>
      </w:r>
      <w:r w:rsidRPr="00E36FD2">
        <w:rPr>
          <w:sz w:val="28"/>
          <w:szCs w:val="28"/>
          <w:lang w:val="uk-UA"/>
        </w:rPr>
        <w:t>б відзначил</w:t>
      </w:r>
      <w:r w:rsidR="00773C60" w:rsidRPr="00E36FD2">
        <w:rPr>
          <w:sz w:val="28"/>
          <w:szCs w:val="28"/>
          <w:lang w:val="uk-UA"/>
        </w:rPr>
        <w:t>и</w:t>
      </w:r>
      <w:r w:rsidRPr="00E36FD2">
        <w:rPr>
          <w:sz w:val="28"/>
          <w:szCs w:val="28"/>
          <w:lang w:val="uk-UA"/>
        </w:rPr>
        <w:t xml:space="preserve"> толерантне ставлення оточуючих, </w:t>
      </w:r>
      <w:r w:rsidR="003B3693">
        <w:rPr>
          <w:sz w:val="28"/>
          <w:szCs w:val="28"/>
          <w:lang w:val="uk-UA"/>
        </w:rPr>
        <w:t>4</w:t>
      </w:r>
      <w:r w:rsidR="00773C60" w:rsidRPr="00E36FD2">
        <w:rPr>
          <w:sz w:val="28"/>
          <w:szCs w:val="28"/>
          <w:lang w:val="uk-UA"/>
        </w:rPr>
        <w:t xml:space="preserve"> </w:t>
      </w:r>
      <w:r w:rsidRPr="00E36FD2">
        <w:rPr>
          <w:sz w:val="28"/>
          <w:szCs w:val="28"/>
          <w:lang w:val="uk-UA"/>
        </w:rPr>
        <w:t>ос</w:t>
      </w:r>
      <w:r w:rsidR="00773C60" w:rsidRPr="00E36FD2">
        <w:rPr>
          <w:sz w:val="28"/>
          <w:szCs w:val="28"/>
          <w:lang w:val="uk-UA"/>
        </w:rPr>
        <w:t>о</w:t>
      </w:r>
      <w:r w:rsidRPr="00E36FD2">
        <w:rPr>
          <w:sz w:val="28"/>
          <w:szCs w:val="28"/>
          <w:lang w:val="uk-UA"/>
        </w:rPr>
        <w:t>б</w:t>
      </w:r>
      <w:r w:rsidR="00773C60" w:rsidRPr="00E36FD2">
        <w:rPr>
          <w:sz w:val="28"/>
          <w:szCs w:val="28"/>
          <w:lang w:val="uk-UA"/>
        </w:rPr>
        <w:t>и</w:t>
      </w:r>
      <w:r w:rsidRPr="00E36FD2">
        <w:rPr>
          <w:sz w:val="28"/>
          <w:szCs w:val="28"/>
          <w:lang w:val="uk-UA"/>
        </w:rPr>
        <w:t xml:space="preserve"> за можливість отримання дистанційної освіти</w:t>
      </w:r>
      <w:r w:rsidR="00773C60" w:rsidRPr="00E36FD2">
        <w:rPr>
          <w:sz w:val="28"/>
          <w:szCs w:val="28"/>
          <w:lang w:val="uk-UA"/>
        </w:rPr>
        <w:t>,</w:t>
      </w:r>
      <w:r w:rsidR="003E56D0" w:rsidRPr="00E36FD2">
        <w:rPr>
          <w:sz w:val="28"/>
          <w:szCs w:val="28"/>
          <w:lang w:val="uk-UA"/>
        </w:rPr>
        <w:t xml:space="preserve"> </w:t>
      </w:r>
      <w:r w:rsidR="003B3693">
        <w:rPr>
          <w:sz w:val="28"/>
          <w:szCs w:val="28"/>
          <w:lang w:val="uk-UA"/>
        </w:rPr>
        <w:t>5</w:t>
      </w:r>
      <w:r w:rsidR="00773C60" w:rsidRPr="00E36FD2">
        <w:rPr>
          <w:sz w:val="28"/>
          <w:szCs w:val="28"/>
          <w:lang w:val="uk-UA"/>
        </w:rPr>
        <w:t xml:space="preserve"> </w:t>
      </w:r>
      <w:r w:rsidRPr="00E36FD2">
        <w:rPr>
          <w:sz w:val="28"/>
          <w:szCs w:val="28"/>
          <w:lang w:val="uk-UA"/>
        </w:rPr>
        <w:t>ос</w:t>
      </w:r>
      <w:r w:rsidR="003B3693">
        <w:rPr>
          <w:sz w:val="28"/>
          <w:szCs w:val="28"/>
          <w:lang w:val="uk-UA"/>
        </w:rPr>
        <w:t>і</w:t>
      </w:r>
      <w:r w:rsidRPr="00E36FD2">
        <w:rPr>
          <w:sz w:val="28"/>
          <w:szCs w:val="28"/>
          <w:lang w:val="uk-UA"/>
        </w:rPr>
        <w:t xml:space="preserve">б за можливість відвідувати аудиторні заняття.  </w:t>
      </w:r>
    </w:p>
    <w:p w14:paraId="356A3E50" w14:textId="3DD51A30" w:rsidR="00BB33B2" w:rsidRPr="00E36FD2" w:rsidRDefault="00A13892"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проведення закладом освіти політики недискримінації та сприяння у зміні дискримінаційних поглядів, створення сприятливої атмосфери у закладі освіти </w:t>
      </w:r>
      <w:r w:rsidR="003B3693">
        <w:rPr>
          <w:rFonts w:ascii="Times New Roman" w:hAnsi="Times New Roman" w:cs="Times New Roman"/>
          <w:sz w:val="28"/>
          <w:szCs w:val="28"/>
        </w:rPr>
        <w:t>13</w:t>
      </w:r>
      <w:r w:rsidRPr="00E36FD2">
        <w:rPr>
          <w:rFonts w:ascii="Times New Roman" w:hAnsi="Times New Roman" w:cs="Times New Roman"/>
          <w:sz w:val="28"/>
          <w:szCs w:val="28"/>
        </w:rPr>
        <w:t xml:space="preserve"> респондент</w:t>
      </w:r>
      <w:r w:rsidR="00773C60" w:rsidRPr="00E36FD2">
        <w:rPr>
          <w:rFonts w:ascii="Times New Roman" w:hAnsi="Times New Roman" w:cs="Times New Roman"/>
          <w:sz w:val="28"/>
          <w:szCs w:val="28"/>
        </w:rPr>
        <w:t xml:space="preserve">ів </w:t>
      </w:r>
      <w:r w:rsidRPr="00E36FD2">
        <w:rPr>
          <w:rFonts w:ascii="Times New Roman" w:hAnsi="Times New Roman" w:cs="Times New Roman"/>
          <w:sz w:val="28"/>
          <w:szCs w:val="28"/>
        </w:rPr>
        <w:t>надали позитивну відповідь</w:t>
      </w:r>
      <w:r w:rsidR="003B3693">
        <w:rPr>
          <w:rFonts w:ascii="Times New Roman" w:hAnsi="Times New Roman" w:cs="Times New Roman"/>
          <w:sz w:val="28"/>
          <w:szCs w:val="28"/>
        </w:rPr>
        <w:t>, 1 особа не мала відповіді</w:t>
      </w:r>
      <w:r w:rsidRPr="00E36FD2">
        <w:rPr>
          <w:rFonts w:ascii="Times New Roman" w:hAnsi="Times New Roman" w:cs="Times New Roman"/>
          <w:sz w:val="28"/>
          <w:szCs w:val="28"/>
        </w:rPr>
        <w:t xml:space="preserve">. </w:t>
      </w:r>
    </w:p>
    <w:p w14:paraId="24CA728D" w14:textId="35BDF2DF" w:rsidR="00BB33B2" w:rsidRPr="00E36FD2" w:rsidRDefault="00BB33B2"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Щодо питання чіткості та зрозумілості політики та процедур вирішення конфліктних </w:t>
      </w:r>
      <w:proofErr w:type="spellStart"/>
      <w:r w:rsidRPr="00E36FD2">
        <w:rPr>
          <w:rFonts w:ascii="Times New Roman" w:hAnsi="Times New Roman" w:cs="Times New Roman"/>
          <w:sz w:val="28"/>
          <w:szCs w:val="28"/>
        </w:rPr>
        <w:t>ситуаціи</w:t>
      </w:r>
      <w:proofErr w:type="spellEnd"/>
      <w:r w:rsidRPr="00E36FD2">
        <w:rPr>
          <w:rFonts w:ascii="Times New Roman" w:hAnsi="Times New Roman" w:cs="Times New Roman"/>
          <w:sz w:val="28"/>
          <w:szCs w:val="28"/>
        </w:rPr>
        <w:t xml:space="preserve">̆ (зокрема пов’язаних із сексуальними домаганнями, дискримінацією та/або корупцією тощо) маємо такі результати: </w:t>
      </w:r>
      <w:r w:rsidR="003B3693">
        <w:rPr>
          <w:rFonts w:ascii="Times New Roman" w:hAnsi="Times New Roman" w:cs="Times New Roman"/>
          <w:sz w:val="28"/>
          <w:szCs w:val="28"/>
        </w:rPr>
        <w:t>13</w:t>
      </w:r>
      <w:r w:rsidRPr="00E36FD2">
        <w:rPr>
          <w:rFonts w:ascii="Times New Roman" w:hAnsi="Times New Roman" w:cs="Times New Roman"/>
          <w:sz w:val="28"/>
          <w:szCs w:val="28"/>
        </w:rPr>
        <w:t xml:space="preserve"> респондент</w:t>
      </w:r>
      <w:r w:rsidR="00773C60" w:rsidRPr="00E36FD2">
        <w:rPr>
          <w:rFonts w:ascii="Times New Roman" w:hAnsi="Times New Roman" w:cs="Times New Roman"/>
          <w:sz w:val="28"/>
          <w:szCs w:val="28"/>
        </w:rPr>
        <w:t>ів</w:t>
      </w:r>
      <w:r w:rsidRPr="00E36FD2">
        <w:rPr>
          <w:rFonts w:ascii="Times New Roman" w:hAnsi="Times New Roman" w:cs="Times New Roman"/>
          <w:sz w:val="28"/>
          <w:szCs w:val="28"/>
        </w:rPr>
        <w:t xml:space="preserve"> </w:t>
      </w:r>
      <w:r w:rsidR="00773C60" w:rsidRPr="00E36FD2">
        <w:rPr>
          <w:rFonts w:ascii="Times New Roman" w:hAnsi="Times New Roman" w:cs="Times New Roman"/>
          <w:sz w:val="28"/>
          <w:szCs w:val="28"/>
        </w:rPr>
        <w:t xml:space="preserve">надали </w:t>
      </w:r>
      <w:r w:rsidRPr="00E36FD2">
        <w:rPr>
          <w:rFonts w:ascii="Times New Roman" w:hAnsi="Times New Roman" w:cs="Times New Roman"/>
          <w:sz w:val="28"/>
          <w:szCs w:val="28"/>
        </w:rPr>
        <w:t xml:space="preserve">позитивну відповідь, </w:t>
      </w:r>
      <w:r w:rsidR="00773C60" w:rsidRPr="00E36FD2">
        <w:rPr>
          <w:rFonts w:ascii="Times New Roman" w:hAnsi="Times New Roman" w:cs="Times New Roman"/>
          <w:sz w:val="28"/>
          <w:szCs w:val="28"/>
        </w:rPr>
        <w:t xml:space="preserve">1 </w:t>
      </w:r>
      <w:r w:rsidRPr="00E36FD2">
        <w:rPr>
          <w:rFonts w:ascii="Times New Roman" w:hAnsi="Times New Roman" w:cs="Times New Roman"/>
          <w:sz w:val="28"/>
          <w:szCs w:val="28"/>
        </w:rPr>
        <w:t>частково позитивн</w:t>
      </w:r>
      <w:r w:rsidR="00773C60" w:rsidRPr="00E36FD2">
        <w:rPr>
          <w:rFonts w:ascii="Times New Roman" w:hAnsi="Times New Roman" w:cs="Times New Roman"/>
          <w:sz w:val="28"/>
          <w:szCs w:val="28"/>
        </w:rPr>
        <w:t>у</w:t>
      </w:r>
      <w:r w:rsidRPr="00E36FD2">
        <w:rPr>
          <w:rFonts w:ascii="Times New Roman" w:hAnsi="Times New Roman" w:cs="Times New Roman"/>
          <w:sz w:val="28"/>
          <w:szCs w:val="28"/>
        </w:rPr>
        <w:t>.</w:t>
      </w:r>
    </w:p>
    <w:p w14:paraId="05234BE4" w14:textId="43BDDBC5" w:rsidR="00B83C0F" w:rsidRPr="00E36FD2" w:rsidRDefault="00BB33B2" w:rsidP="003E56D0">
      <w:pPr>
        <w:pStyle w:val="a3"/>
        <w:ind w:left="86" w:firstLine="709"/>
        <w:jc w:val="both"/>
        <w:rPr>
          <w:rFonts w:ascii="Times New Roman" w:hAnsi="Times New Roman" w:cs="Times New Roman"/>
          <w:sz w:val="28"/>
          <w:szCs w:val="28"/>
          <w:shd w:val="clear" w:color="auto" w:fill="FAF9F8"/>
        </w:rPr>
      </w:pPr>
      <w:r w:rsidRPr="00E36FD2">
        <w:rPr>
          <w:rFonts w:ascii="Times New Roman" w:hAnsi="Times New Roman" w:cs="Times New Roman"/>
          <w:sz w:val="28"/>
          <w:szCs w:val="28"/>
          <w:shd w:val="clear" w:color="auto" w:fill="FAF9F8"/>
        </w:rPr>
        <w:t xml:space="preserve">Розділ 9 пропонує питання щодо внутрішнього забезпечення якості </w:t>
      </w:r>
      <w:proofErr w:type="spellStart"/>
      <w:r w:rsidRPr="00E36FD2">
        <w:rPr>
          <w:rFonts w:ascii="Times New Roman" w:hAnsi="Times New Roman" w:cs="Times New Roman"/>
          <w:sz w:val="28"/>
          <w:szCs w:val="28"/>
          <w:shd w:val="clear" w:color="auto" w:fill="FAF9F8"/>
        </w:rPr>
        <w:t>освітньоі</w:t>
      </w:r>
      <w:proofErr w:type="spellEnd"/>
      <w:r w:rsidRPr="00E36FD2">
        <w:rPr>
          <w:rFonts w:ascii="Times New Roman" w:hAnsi="Times New Roman" w:cs="Times New Roman"/>
          <w:sz w:val="28"/>
          <w:szCs w:val="28"/>
          <w:shd w:val="clear" w:color="auto" w:fill="FAF9F8"/>
        </w:rPr>
        <w:t>̈ програми.</w:t>
      </w:r>
    </w:p>
    <w:p w14:paraId="26A338DA" w14:textId="6D602FD5" w:rsidR="00B83C0F" w:rsidRPr="00E36FD2" w:rsidRDefault="00B83C0F"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залученості безпосередньої та через органи студентського самоврядування до процесу періодичного перегляду </w:t>
      </w:r>
      <w:proofErr w:type="spellStart"/>
      <w:r w:rsidRPr="00E36FD2">
        <w:rPr>
          <w:rFonts w:ascii="Times New Roman" w:hAnsi="Times New Roman" w:cs="Times New Roman"/>
          <w:sz w:val="28"/>
          <w:szCs w:val="28"/>
        </w:rPr>
        <w:t>освітньоі</w:t>
      </w:r>
      <w:proofErr w:type="spellEnd"/>
      <w:r w:rsidRPr="00E36FD2">
        <w:rPr>
          <w:rFonts w:ascii="Times New Roman" w:hAnsi="Times New Roman" w:cs="Times New Roman"/>
          <w:sz w:val="28"/>
          <w:szCs w:val="28"/>
        </w:rPr>
        <w:t xml:space="preserve">̈ програми та інших процедур забезпечення </w:t>
      </w:r>
      <w:proofErr w:type="spellStart"/>
      <w:r w:rsidRPr="00E36FD2">
        <w:rPr>
          <w:rFonts w:ascii="Times New Roman" w:hAnsi="Times New Roman" w:cs="Times New Roman"/>
          <w:sz w:val="28"/>
          <w:szCs w:val="28"/>
        </w:rPr>
        <w:t>їі</w:t>
      </w:r>
      <w:proofErr w:type="spellEnd"/>
      <w:r w:rsidRPr="00E36FD2">
        <w:rPr>
          <w:rFonts w:ascii="Times New Roman" w:hAnsi="Times New Roman" w:cs="Times New Roman"/>
          <w:sz w:val="28"/>
          <w:szCs w:val="28"/>
        </w:rPr>
        <w:t xml:space="preserve">̈ як партнера </w:t>
      </w:r>
      <w:r w:rsidR="003B3693">
        <w:rPr>
          <w:rFonts w:ascii="Times New Roman" w:hAnsi="Times New Roman" w:cs="Times New Roman"/>
          <w:sz w:val="28"/>
          <w:szCs w:val="28"/>
        </w:rPr>
        <w:t>9</w:t>
      </w:r>
      <w:r w:rsidRPr="00E36FD2">
        <w:rPr>
          <w:rFonts w:ascii="Times New Roman" w:hAnsi="Times New Roman" w:cs="Times New Roman"/>
          <w:sz w:val="28"/>
          <w:szCs w:val="28"/>
        </w:rPr>
        <w:t xml:space="preserve"> ос</w:t>
      </w:r>
      <w:r w:rsidR="00773C60" w:rsidRPr="00E36FD2">
        <w:rPr>
          <w:rFonts w:ascii="Times New Roman" w:hAnsi="Times New Roman" w:cs="Times New Roman"/>
          <w:sz w:val="28"/>
          <w:szCs w:val="28"/>
        </w:rPr>
        <w:t>іб</w:t>
      </w:r>
      <w:r w:rsidRPr="00E36FD2">
        <w:rPr>
          <w:rFonts w:ascii="Times New Roman" w:hAnsi="Times New Roman" w:cs="Times New Roman"/>
          <w:sz w:val="28"/>
          <w:szCs w:val="28"/>
        </w:rPr>
        <w:t xml:space="preserve"> дали позитивну відповідь, </w:t>
      </w:r>
      <w:r w:rsidR="003B3693">
        <w:rPr>
          <w:rFonts w:ascii="Times New Roman" w:hAnsi="Times New Roman" w:cs="Times New Roman"/>
          <w:sz w:val="28"/>
          <w:szCs w:val="28"/>
        </w:rPr>
        <w:t>5</w:t>
      </w:r>
      <w:r w:rsidRPr="00E36FD2">
        <w:rPr>
          <w:rFonts w:ascii="Times New Roman" w:hAnsi="Times New Roman" w:cs="Times New Roman"/>
          <w:sz w:val="28"/>
          <w:szCs w:val="28"/>
        </w:rPr>
        <w:t xml:space="preserve"> ос</w:t>
      </w:r>
      <w:r w:rsidR="003B3693">
        <w:rPr>
          <w:rFonts w:ascii="Times New Roman" w:hAnsi="Times New Roman" w:cs="Times New Roman"/>
          <w:sz w:val="28"/>
          <w:szCs w:val="28"/>
        </w:rPr>
        <w:t>іб</w:t>
      </w:r>
      <w:r w:rsidRPr="00E36FD2">
        <w:rPr>
          <w:rFonts w:ascii="Times New Roman" w:hAnsi="Times New Roman" w:cs="Times New Roman"/>
          <w:sz w:val="28"/>
          <w:szCs w:val="28"/>
        </w:rPr>
        <w:t xml:space="preserve"> вважають, що</w:t>
      </w:r>
      <w:r w:rsidR="003B3693">
        <w:rPr>
          <w:rFonts w:ascii="Times New Roman" w:hAnsi="Times New Roman" w:cs="Times New Roman"/>
          <w:sz w:val="28"/>
          <w:szCs w:val="28"/>
        </w:rPr>
        <w:t xml:space="preserve"> не </w:t>
      </w:r>
      <w:r w:rsidRPr="00E36FD2">
        <w:rPr>
          <w:rFonts w:ascii="Times New Roman" w:hAnsi="Times New Roman" w:cs="Times New Roman"/>
          <w:sz w:val="28"/>
          <w:szCs w:val="28"/>
        </w:rPr>
        <w:t xml:space="preserve"> залучені.</w:t>
      </w:r>
    </w:p>
    <w:p w14:paraId="6DC30851" w14:textId="39B6598D" w:rsidR="00B83C0F" w:rsidRPr="00E36FD2" w:rsidRDefault="00B83C0F" w:rsidP="003E56D0">
      <w:pPr>
        <w:pStyle w:val="a3"/>
        <w:ind w:left="86" w:firstLine="709"/>
        <w:jc w:val="both"/>
        <w:rPr>
          <w:rFonts w:ascii="Times New Roman" w:hAnsi="Times New Roman" w:cs="Times New Roman"/>
          <w:sz w:val="28"/>
          <w:szCs w:val="28"/>
          <w:shd w:val="clear" w:color="auto" w:fill="FAF9F8"/>
        </w:rPr>
      </w:pPr>
      <w:r w:rsidRPr="00E36FD2">
        <w:rPr>
          <w:rFonts w:ascii="Times New Roman" w:hAnsi="Times New Roman" w:cs="Times New Roman"/>
          <w:sz w:val="28"/>
          <w:szCs w:val="28"/>
          <w:shd w:val="clear" w:color="auto" w:fill="FAF9F8"/>
        </w:rPr>
        <w:t xml:space="preserve">Щодо врахування позиції респондентів  під час перегляду </w:t>
      </w:r>
      <w:proofErr w:type="spellStart"/>
      <w:r w:rsidRPr="00E36FD2">
        <w:rPr>
          <w:rFonts w:ascii="Times New Roman" w:hAnsi="Times New Roman" w:cs="Times New Roman"/>
          <w:sz w:val="28"/>
          <w:szCs w:val="28"/>
          <w:shd w:val="clear" w:color="auto" w:fill="FAF9F8"/>
        </w:rPr>
        <w:t>освітньоі</w:t>
      </w:r>
      <w:proofErr w:type="spellEnd"/>
      <w:r w:rsidRPr="00E36FD2">
        <w:rPr>
          <w:rFonts w:ascii="Times New Roman" w:hAnsi="Times New Roman" w:cs="Times New Roman"/>
          <w:sz w:val="28"/>
          <w:szCs w:val="28"/>
          <w:shd w:val="clear" w:color="auto" w:fill="FAF9F8"/>
        </w:rPr>
        <w:t>̈ програми</w:t>
      </w:r>
      <w:r w:rsidR="00773C60" w:rsidRPr="00E36FD2">
        <w:rPr>
          <w:rFonts w:ascii="Times New Roman" w:hAnsi="Times New Roman" w:cs="Times New Roman"/>
          <w:sz w:val="28"/>
          <w:szCs w:val="28"/>
          <w:shd w:val="clear" w:color="auto" w:fill="FAF9F8"/>
        </w:rPr>
        <w:t xml:space="preserve"> </w:t>
      </w:r>
      <w:r w:rsidR="003B3693">
        <w:rPr>
          <w:rFonts w:ascii="Times New Roman" w:hAnsi="Times New Roman" w:cs="Times New Roman"/>
          <w:sz w:val="28"/>
          <w:szCs w:val="28"/>
          <w:shd w:val="clear" w:color="auto" w:fill="FAF9F8"/>
        </w:rPr>
        <w:t>7</w:t>
      </w:r>
      <w:r w:rsidRPr="00E36FD2">
        <w:rPr>
          <w:rFonts w:ascii="Times New Roman" w:hAnsi="Times New Roman" w:cs="Times New Roman"/>
          <w:sz w:val="28"/>
          <w:szCs w:val="28"/>
          <w:shd w:val="clear" w:color="auto" w:fill="FAF9F8"/>
        </w:rPr>
        <w:t xml:space="preserve"> осіб вважають, що їх позиція врахована, </w:t>
      </w:r>
      <w:r w:rsidR="003B3693">
        <w:rPr>
          <w:rFonts w:ascii="Times New Roman" w:hAnsi="Times New Roman" w:cs="Times New Roman"/>
          <w:sz w:val="28"/>
          <w:szCs w:val="28"/>
          <w:shd w:val="clear" w:color="auto" w:fill="FAF9F8"/>
        </w:rPr>
        <w:t>5</w:t>
      </w:r>
      <w:r w:rsidRPr="00E36FD2">
        <w:rPr>
          <w:rFonts w:ascii="Times New Roman" w:hAnsi="Times New Roman" w:cs="Times New Roman"/>
          <w:sz w:val="28"/>
          <w:szCs w:val="28"/>
          <w:shd w:val="clear" w:color="auto" w:fill="FAF9F8"/>
        </w:rPr>
        <w:t xml:space="preserve"> ос</w:t>
      </w:r>
      <w:r w:rsidR="00773C60" w:rsidRPr="00E36FD2">
        <w:rPr>
          <w:rFonts w:ascii="Times New Roman" w:hAnsi="Times New Roman" w:cs="Times New Roman"/>
          <w:sz w:val="28"/>
          <w:szCs w:val="28"/>
          <w:shd w:val="clear" w:color="auto" w:fill="FAF9F8"/>
        </w:rPr>
        <w:t>о</w:t>
      </w:r>
      <w:r w:rsidRPr="00E36FD2">
        <w:rPr>
          <w:rFonts w:ascii="Times New Roman" w:hAnsi="Times New Roman" w:cs="Times New Roman"/>
          <w:sz w:val="28"/>
          <w:szCs w:val="28"/>
          <w:shd w:val="clear" w:color="auto" w:fill="FAF9F8"/>
        </w:rPr>
        <w:t>б</w:t>
      </w:r>
      <w:r w:rsidR="00773C60" w:rsidRPr="00E36FD2">
        <w:rPr>
          <w:rFonts w:ascii="Times New Roman" w:hAnsi="Times New Roman" w:cs="Times New Roman"/>
          <w:sz w:val="28"/>
          <w:szCs w:val="28"/>
          <w:shd w:val="clear" w:color="auto" w:fill="FAF9F8"/>
        </w:rPr>
        <w:t>и</w:t>
      </w:r>
      <w:r w:rsidRPr="00E36FD2">
        <w:rPr>
          <w:rFonts w:ascii="Times New Roman" w:hAnsi="Times New Roman" w:cs="Times New Roman"/>
          <w:sz w:val="28"/>
          <w:szCs w:val="28"/>
          <w:shd w:val="clear" w:color="auto" w:fill="FAF9F8"/>
        </w:rPr>
        <w:t xml:space="preserve"> вважають, що частково</w:t>
      </w:r>
      <w:r w:rsidR="003B3693">
        <w:rPr>
          <w:rFonts w:ascii="Times New Roman" w:hAnsi="Times New Roman" w:cs="Times New Roman"/>
          <w:sz w:val="28"/>
          <w:szCs w:val="28"/>
          <w:shd w:val="clear" w:color="auto" w:fill="FAF9F8"/>
        </w:rPr>
        <w:t>, 2 – негативна відповідь</w:t>
      </w:r>
      <w:r w:rsidRPr="00E36FD2">
        <w:rPr>
          <w:rFonts w:ascii="Times New Roman" w:hAnsi="Times New Roman" w:cs="Times New Roman"/>
          <w:sz w:val="28"/>
          <w:szCs w:val="28"/>
          <w:shd w:val="clear" w:color="auto" w:fill="FAF9F8"/>
        </w:rPr>
        <w:t xml:space="preserve">. </w:t>
      </w:r>
    </w:p>
    <w:p w14:paraId="2FB74414" w14:textId="67324AD5" w:rsidR="00B83C0F" w:rsidRPr="00E36FD2" w:rsidRDefault="00B83C0F"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 xml:space="preserve">На питання щодо врахування зауважень та </w:t>
      </w:r>
      <w:proofErr w:type="spellStart"/>
      <w:r w:rsidRPr="00E36FD2">
        <w:rPr>
          <w:rFonts w:ascii="Times New Roman" w:hAnsi="Times New Roman" w:cs="Times New Roman"/>
          <w:sz w:val="28"/>
          <w:szCs w:val="28"/>
        </w:rPr>
        <w:t>пропозиціі</w:t>
      </w:r>
      <w:proofErr w:type="spellEnd"/>
      <w:r w:rsidRPr="00E36FD2">
        <w:rPr>
          <w:rFonts w:ascii="Times New Roman" w:hAnsi="Times New Roman" w:cs="Times New Roman"/>
          <w:sz w:val="28"/>
          <w:szCs w:val="28"/>
        </w:rPr>
        <w:t xml:space="preserve">̈, сформульованих під час фокус-груп, опитувань, зустрічей зі </w:t>
      </w:r>
      <w:proofErr w:type="spellStart"/>
      <w:r w:rsidRPr="00E36FD2">
        <w:rPr>
          <w:rFonts w:ascii="Times New Roman" w:hAnsi="Times New Roman" w:cs="Times New Roman"/>
          <w:sz w:val="28"/>
          <w:szCs w:val="28"/>
        </w:rPr>
        <w:t>стекйкхолдерами</w:t>
      </w:r>
      <w:proofErr w:type="spellEnd"/>
      <w:r w:rsidRPr="00E36FD2">
        <w:rPr>
          <w:rFonts w:ascii="Times New Roman" w:hAnsi="Times New Roman" w:cs="Times New Roman"/>
          <w:sz w:val="28"/>
          <w:szCs w:val="28"/>
        </w:rPr>
        <w:t xml:space="preserve">, під час перегляду </w:t>
      </w:r>
      <w:proofErr w:type="spellStart"/>
      <w:r w:rsidRPr="00E36FD2">
        <w:rPr>
          <w:rFonts w:ascii="Times New Roman" w:hAnsi="Times New Roman" w:cs="Times New Roman"/>
          <w:sz w:val="28"/>
          <w:szCs w:val="28"/>
        </w:rPr>
        <w:t>освітньоі</w:t>
      </w:r>
      <w:proofErr w:type="spellEnd"/>
      <w:r w:rsidRPr="00E36FD2">
        <w:rPr>
          <w:rFonts w:ascii="Times New Roman" w:hAnsi="Times New Roman" w:cs="Times New Roman"/>
          <w:sz w:val="28"/>
          <w:szCs w:val="28"/>
        </w:rPr>
        <w:t xml:space="preserve">̈ програми маємо такі результати: </w:t>
      </w:r>
      <w:r w:rsidR="00004541">
        <w:rPr>
          <w:rFonts w:ascii="Times New Roman" w:hAnsi="Times New Roman" w:cs="Times New Roman"/>
          <w:sz w:val="28"/>
          <w:szCs w:val="28"/>
        </w:rPr>
        <w:t>8</w:t>
      </w:r>
      <w:r w:rsidRPr="00E36FD2">
        <w:rPr>
          <w:rFonts w:ascii="Times New Roman" w:hAnsi="Times New Roman" w:cs="Times New Roman"/>
          <w:sz w:val="28"/>
          <w:szCs w:val="28"/>
        </w:rPr>
        <w:t xml:space="preserve"> ос</w:t>
      </w:r>
      <w:r w:rsidR="00773C60" w:rsidRPr="00E36FD2">
        <w:rPr>
          <w:rFonts w:ascii="Times New Roman" w:hAnsi="Times New Roman" w:cs="Times New Roman"/>
          <w:sz w:val="28"/>
          <w:szCs w:val="28"/>
        </w:rPr>
        <w:t>і</w:t>
      </w:r>
      <w:r w:rsidRPr="00E36FD2">
        <w:rPr>
          <w:rFonts w:ascii="Times New Roman" w:hAnsi="Times New Roman" w:cs="Times New Roman"/>
          <w:sz w:val="28"/>
          <w:szCs w:val="28"/>
        </w:rPr>
        <w:t>б надал</w:t>
      </w:r>
      <w:r w:rsidR="00773C60" w:rsidRPr="00E36FD2">
        <w:rPr>
          <w:rFonts w:ascii="Times New Roman" w:hAnsi="Times New Roman" w:cs="Times New Roman"/>
          <w:sz w:val="28"/>
          <w:szCs w:val="28"/>
        </w:rPr>
        <w:t>и</w:t>
      </w:r>
      <w:r w:rsidRPr="00E36FD2">
        <w:rPr>
          <w:rFonts w:ascii="Times New Roman" w:hAnsi="Times New Roman" w:cs="Times New Roman"/>
          <w:sz w:val="28"/>
          <w:szCs w:val="28"/>
        </w:rPr>
        <w:t xml:space="preserve"> позитивну відповідь, </w:t>
      </w:r>
      <w:r w:rsidR="00004541">
        <w:rPr>
          <w:rFonts w:ascii="Times New Roman" w:hAnsi="Times New Roman" w:cs="Times New Roman"/>
          <w:sz w:val="28"/>
          <w:szCs w:val="28"/>
        </w:rPr>
        <w:t>6</w:t>
      </w:r>
      <w:r w:rsidR="00773C60" w:rsidRPr="00E36FD2">
        <w:rPr>
          <w:rFonts w:ascii="Times New Roman" w:hAnsi="Times New Roman" w:cs="Times New Roman"/>
          <w:sz w:val="28"/>
          <w:szCs w:val="28"/>
        </w:rPr>
        <w:t xml:space="preserve"> </w:t>
      </w:r>
      <w:r w:rsidRPr="00E36FD2">
        <w:rPr>
          <w:rFonts w:ascii="Times New Roman" w:hAnsi="Times New Roman" w:cs="Times New Roman"/>
          <w:sz w:val="28"/>
          <w:szCs w:val="28"/>
        </w:rPr>
        <w:t>ос</w:t>
      </w:r>
      <w:r w:rsidR="00773C60" w:rsidRPr="00E36FD2">
        <w:rPr>
          <w:rFonts w:ascii="Times New Roman" w:hAnsi="Times New Roman" w:cs="Times New Roman"/>
          <w:sz w:val="28"/>
          <w:szCs w:val="28"/>
        </w:rPr>
        <w:t>о</w:t>
      </w:r>
      <w:r w:rsidRPr="00E36FD2">
        <w:rPr>
          <w:rFonts w:ascii="Times New Roman" w:hAnsi="Times New Roman" w:cs="Times New Roman"/>
          <w:sz w:val="28"/>
          <w:szCs w:val="28"/>
        </w:rPr>
        <w:t>б</w:t>
      </w:r>
      <w:r w:rsidR="00773C60" w:rsidRPr="00E36FD2">
        <w:rPr>
          <w:rFonts w:ascii="Times New Roman" w:hAnsi="Times New Roman" w:cs="Times New Roman"/>
          <w:sz w:val="28"/>
          <w:szCs w:val="28"/>
        </w:rPr>
        <w:t>и</w:t>
      </w:r>
      <w:r w:rsidRPr="00E36FD2">
        <w:rPr>
          <w:rFonts w:ascii="Times New Roman" w:hAnsi="Times New Roman" w:cs="Times New Roman"/>
          <w:sz w:val="28"/>
          <w:szCs w:val="28"/>
        </w:rPr>
        <w:t xml:space="preserve"> вважають, що враховується частково.</w:t>
      </w:r>
    </w:p>
    <w:p w14:paraId="062154A9" w14:textId="26DC653F" w:rsidR="008737E8" w:rsidRPr="00E36FD2" w:rsidRDefault="00B83C0F" w:rsidP="003E56D0">
      <w:pPr>
        <w:pStyle w:val="a3"/>
        <w:ind w:left="86" w:firstLine="709"/>
        <w:jc w:val="both"/>
        <w:rPr>
          <w:rFonts w:ascii="Times New Roman" w:hAnsi="Times New Roman" w:cs="Times New Roman"/>
          <w:sz w:val="28"/>
          <w:szCs w:val="28"/>
        </w:rPr>
      </w:pPr>
      <w:r w:rsidRPr="00E36FD2">
        <w:rPr>
          <w:rFonts w:ascii="Times New Roman" w:hAnsi="Times New Roman" w:cs="Times New Roman"/>
          <w:sz w:val="28"/>
          <w:szCs w:val="28"/>
        </w:rPr>
        <w:t>Щодо необхідності періодичної актуалізаці</w:t>
      </w:r>
      <w:r w:rsidR="00773C60" w:rsidRPr="00E36FD2">
        <w:rPr>
          <w:rFonts w:ascii="Times New Roman" w:hAnsi="Times New Roman" w:cs="Times New Roman"/>
          <w:sz w:val="28"/>
          <w:szCs w:val="28"/>
        </w:rPr>
        <w:t>ї</w:t>
      </w:r>
      <w:r w:rsidRPr="00E36FD2">
        <w:rPr>
          <w:rFonts w:ascii="Times New Roman" w:hAnsi="Times New Roman" w:cs="Times New Roman"/>
          <w:sz w:val="28"/>
          <w:szCs w:val="28"/>
        </w:rPr>
        <w:t xml:space="preserve"> освітніх програм  правничою </w:t>
      </w:r>
      <w:r w:rsidR="00004541">
        <w:rPr>
          <w:rFonts w:ascii="Times New Roman" w:hAnsi="Times New Roman" w:cs="Times New Roman"/>
          <w:sz w:val="28"/>
          <w:szCs w:val="28"/>
        </w:rPr>
        <w:t>3</w:t>
      </w:r>
      <w:r w:rsidRPr="00E36FD2">
        <w:rPr>
          <w:rFonts w:ascii="Times New Roman" w:hAnsi="Times New Roman" w:cs="Times New Roman"/>
          <w:sz w:val="28"/>
          <w:szCs w:val="28"/>
        </w:rPr>
        <w:t xml:space="preserve"> ос</w:t>
      </w:r>
      <w:r w:rsidR="00773C60" w:rsidRPr="00E36FD2">
        <w:rPr>
          <w:rFonts w:ascii="Times New Roman" w:hAnsi="Times New Roman" w:cs="Times New Roman"/>
          <w:sz w:val="28"/>
          <w:szCs w:val="28"/>
        </w:rPr>
        <w:t>оби</w:t>
      </w:r>
      <w:r w:rsidRPr="00E36FD2">
        <w:rPr>
          <w:rFonts w:ascii="Times New Roman" w:hAnsi="Times New Roman" w:cs="Times New Roman"/>
          <w:sz w:val="28"/>
          <w:szCs w:val="28"/>
        </w:rPr>
        <w:t xml:space="preserve"> вважають, що це слід робити кожного року, </w:t>
      </w:r>
      <w:r w:rsidR="00004541">
        <w:rPr>
          <w:rFonts w:ascii="Times New Roman" w:hAnsi="Times New Roman" w:cs="Times New Roman"/>
          <w:sz w:val="28"/>
          <w:szCs w:val="28"/>
        </w:rPr>
        <w:t>2</w:t>
      </w:r>
      <w:r w:rsidRPr="00E36FD2">
        <w:rPr>
          <w:rFonts w:ascii="Times New Roman" w:hAnsi="Times New Roman" w:cs="Times New Roman"/>
          <w:sz w:val="28"/>
          <w:szCs w:val="28"/>
        </w:rPr>
        <w:t xml:space="preserve"> опитаних  - кожні два роки</w:t>
      </w:r>
      <w:r w:rsidR="00004541">
        <w:rPr>
          <w:rFonts w:ascii="Times New Roman" w:hAnsi="Times New Roman" w:cs="Times New Roman"/>
          <w:sz w:val="28"/>
          <w:szCs w:val="28"/>
        </w:rPr>
        <w:t>, раз на п’ять років – 4 особи</w:t>
      </w:r>
      <w:r w:rsidR="008737E8" w:rsidRPr="00E36FD2">
        <w:rPr>
          <w:rFonts w:ascii="Times New Roman" w:hAnsi="Times New Roman" w:cs="Times New Roman"/>
          <w:sz w:val="28"/>
          <w:szCs w:val="28"/>
        </w:rPr>
        <w:t xml:space="preserve">. </w:t>
      </w:r>
    </w:p>
    <w:p w14:paraId="451B532F" w14:textId="3DCDE775" w:rsidR="008737E8" w:rsidRPr="00E36FD2" w:rsidRDefault="008737E8" w:rsidP="003E56D0">
      <w:pPr>
        <w:pStyle w:val="a3"/>
        <w:ind w:left="86" w:firstLine="709"/>
        <w:jc w:val="both"/>
        <w:rPr>
          <w:rFonts w:ascii="Times New Roman" w:hAnsi="Times New Roman" w:cs="Times New Roman"/>
          <w:sz w:val="28"/>
          <w:szCs w:val="28"/>
          <w:shd w:val="clear" w:color="auto" w:fill="FAF9F8"/>
        </w:rPr>
      </w:pPr>
      <w:r w:rsidRPr="00E36FD2">
        <w:rPr>
          <w:rFonts w:ascii="Times New Roman" w:hAnsi="Times New Roman" w:cs="Times New Roman"/>
          <w:sz w:val="28"/>
          <w:szCs w:val="28"/>
          <w:shd w:val="clear" w:color="auto" w:fill="FAF9F8"/>
        </w:rPr>
        <w:lastRenderedPageBreak/>
        <w:t xml:space="preserve">На питання щодо змоги спілкування з випускниками освітніх програм </w:t>
      </w:r>
      <w:r w:rsidR="00004541">
        <w:rPr>
          <w:rFonts w:ascii="Times New Roman" w:hAnsi="Times New Roman" w:cs="Times New Roman"/>
          <w:sz w:val="28"/>
          <w:szCs w:val="28"/>
          <w:shd w:val="clear" w:color="auto" w:fill="FAF9F8"/>
        </w:rPr>
        <w:t>5</w:t>
      </w:r>
      <w:r w:rsidRPr="00E36FD2">
        <w:rPr>
          <w:rFonts w:ascii="Times New Roman" w:hAnsi="Times New Roman" w:cs="Times New Roman"/>
          <w:sz w:val="28"/>
          <w:szCs w:val="28"/>
          <w:shd w:val="clear" w:color="auto" w:fill="FAF9F8"/>
        </w:rPr>
        <w:t xml:space="preserve"> особи зазначили, що мають таку можливість через запрошення випускників в якості спікерів, учасників заходів, </w:t>
      </w:r>
      <w:r w:rsidR="00004541">
        <w:rPr>
          <w:rFonts w:ascii="Times New Roman" w:hAnsi="Times New Roman" w:cs="Times New Roman"/>
          <w:sz w:val="28"/>
          <w:szCs w:val="28"/>
          <w:shd w:val="clear" w:color="auto" w:fill="FAF9F8"/>
        </w:rPr>
        <w:t>7</w:t>
      </w:r>
      <w:r w:rsidRPr="00E36FD2">
        <w:rPr>
          <w:rFonts w:ascii="Times New Roman" w:hAnsi="Times New Roman" w:cs="Times New Roman"/>
          <w:sz w:val="28"/>
          <w:szCs w:val="28"/>
          <w:shd w:val="clear" w:color="auto" w:fill="FAF9F8"/>
        </w:rPr>
        <w:t xml:space="preserve"> відзначили частковість такої можливості</w:t>
      </w:r>
      <w:r w:rsidR="00004541">
        <w:rPr>
          <w:rFonts w:ascii="Times New Roman" w:hAnsi="Times New Roman" w:cs="Times New Roman"/>
          <w:sz w:val="28"/>
          <w:szCs w:val="28"/>
          <w:shd w:val="clear" w:color="auto" w:fill="FAF9F8"/>
        </w:rPr>
        <w:t>, 2 надали відповідь – ні.</w:t>
      </w:r>
    </w:p>
    <w:p w14:paraId="06F9B724" w14:textId="1424B2A2" w:rsidR="00191251" w:rsidRPr="00E36FD2" w:rsidRDefault="00004541"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12\</w:t>
      </w:r>
      <w:r w:rsidR="00191251" w:rsidRPr="00E36FD2">
        <w:rPr>
          <w:rFonts w:ascii="Times New Roman" w:hAnsi="Times New Roman" w:cs="Times New Roman"/>
          <w:sz w:val="28"/>
          <w:szCs w:val="28"/>
        </w:rPr>
        <w:t xml:space="preserve"> респондентів вважають, що </w:t>
      </w:r>
      <w:r w:rsidR="008737E8" w:rsidRPr="00E36FD2">
        <w:rPr>
          <w:rFonts w:ascii="Times New Roman" w:hAnsi="Times New Roman" w:cs="Times New Roman"/>
          <w:sz w:val="28"/>
          <w:szCs w:val="28"/>
        </w:rPr>
        <w:t xml:space="preserve">на факультеті культура якості, що сприяє </w:t>
      </w:r>
      <w:proofErr w:type="spellStart"/>
      <w:r w:rsidR="008737E8" w:rsidRPr="00E36FD2">
        <w:rPr>
          <w:rFonts w:ascii="Times New Roman" w:hAnsi="Times New Roman" w:cs="Times New Roman"/>
          <w:sz w:val="28"/>
          <w:szCs w:val="28"/>
        </w:rPr>
        <w:t>постійному</w:t>
      </w:r>
      <w:proofErr w:type="spellEnd"/>
      <w:r w:rsidR="008737E8" w:rsidRPr="00E36FD2">
        <w:rPr>
          <w:rFonts w:ascii="Times New Roman" w:hAnsi="Times New Roman" w:cs="Times New Roman"/>
          <w:sz w:val="28"/>
          <w:szCs w:val="28"/>
        </w:rPr>
        <w:t xml:space="preserve"> розвитку освітніх програм та </w:t>
      </w:r>
      <w:proofErr w:type="spellStart"/>
      <w:r w:rsidR="008737E8" w:rsidRPr="00E36FD2">
        <w:rPr>
          <w:rFonts w:ascii="Times New Roman" w:hAnsi="Times New Roman" w:cs="Times New Roman"/>
          <w:sz w:val="28"/>
          <w:szCs w:val="28"/>
        </w:rPr>
        <w:t>освітньоі</w:t>
      </w:r>
      <w:proofErr w:type="spellEnd"/>
      <w:r w:rsidR="008737E8" w:rsidRPr="00E36FD2">
        <w:rPr>
          <w:rFonts w:ascii="Times New Roman" w:hAnsi="Times New Roman" w:cs="Times New Roman"/>
          <w:sz w:val="28"/>
          <w:szCs w:val="28"/>
        </w:rPr>
        <w:t>̈ діяльності за цими програмами</w:t>
      </w:r>
      <w:r w:rsidR="00191251" w:rsidRPr="00E36FD2">
        <w:rPr>
          <w:rFonts w:ascii="Times New Roman" w:hAnsi="Times New Roman" w:cs="Times New Roman"/>
          <w:sz w:val="28"/>
          <w:szCs w:val="28"/>
        </w:rPr>
        <w:t xml:space="preserve">, </w:t>
      </w:r>
      <w:r>
        <w:rPr>
          <w:rFonts w:ascii="Times New Roman" w:hAnsi="Times New Roman" w:cs="Times New Roman"/>
          <w:sz w:val="28"/>
          <w:szCs w:val="28"/>
        </w:rPr>
        <w:t>2</w:t>
      </w:r>
      <w:r w:rsidR="00773C60" w:rsidRPr="00E36FD2">
        <w:rPr>
          <w:rFonts w:ascii="Times New Roman" w:hAnsi="Times New Roman" w:cs="Times New Roman"/>
          <w:sz w:val="28"/>
          <w:szCs w:val="28"/>
        </w:rPr>
        <w:t xml:space="preserve"> особа </w:t>
      </w:r>
      <w:r w:rsidR="00191251" w:rsidRPr="00E36FD2">
        <w:rPr>
          <w:rFonts w:ascii="Times New Roman" w:hAnsi="Times New Roman" w:cs="Times New Roman"/>
          <w:sz w:val="28"/>
          <w:szCs w:val="28"/>
        </w:rPr>
        <w:t xml:space="preserve"> вважа</w:t>
      </w:r>
      <w:r>
        <w:rPr>
          <w:rFonts w:ascii="Times New Roman" w:hAnsi="Times New Roman" w:cs="Times New Roman"/>
          <w:sz w:val="28"/>
          <w:szCs w:val="28"/>
        </w:rPr>
        <w:t>ють</w:t>
      </w:r>
      <w:r w:rsidR="00191251" w:rsidRPr="00E36FD2">
        <w:rPr>
          <w:rFonts w:ascii="Times New Roman" w:hAnsi="Times New Roman" w:cs="Times New Roman"/>
          <w:sz w:val="28"/>
          <w:szCs w:val="28"/>
        </w:rPr>
        <w:t>, що сформована частково.</w:t>
      </w:r>
    </w:p>
    <w:p w14:paraId="6ACF5F34" w14:textId="0F701DA4" w:rsidR="00191251" w:rsidRPr="00004541" w:rsidRDefault="00191251" w:rsidP="00004541">
      <w:pPr>
        <w:ind w:firstLine="709"/>
        <w:jc w:val="both"/>
        <w:rPr>
          <w:lang w:val="uk-UA"/>
        </w:rPr>
      </w:pPr>
      <w:r w:rsidRPr="00004541">
        <w:rPr>
          <w:lang w:val="uk-UA"/>
        </w:rPr>
        <w:t>Наступне питання пропонувало сформулювати пропозиції щодо актуалізації освітніх програм та просування культури якості у закладі освіти.</w:t>
      </w:r>
    </w:p>
    <w:p w14:paraId="19B93471" w14:textId="77777777" w:rsidR="00191251" w:rsidRPr="00004541" w:rsidRDefault="00191251" w:rsidP="00004541">
      <w:pPr>
        <w:ind w:firstLine="709"/>
        <w:jc w:val="both"/>
        <w:rPr>
          <w:lang w:val="uk-UA"/>
        </w:rPr>
      </w:pPr>
      <w:r w:rsidRPr="00004541">
        <w:rPr>
          <w:lang w:val="uk-UA"/>
        </w:rPr>
        <w:t>Маємо такі відповіді</w:t>
      </w:r>
    </w:p>
    <w:p w14:paraId="5CFFD41F" w14:textId="43D4D478" w:rsidR="00191251" w:rsidRPr="00004541" w:rsidRDefault="00191251" w:rsidP="00004541">
      <w:pPr>
        <w:ind w:firstLine="709"/>
        <w:jc w:val="both"/>
        <w:rPr>
          <w:lang w:val="uk-UA"/>
        </w:rPr>
      </w:pPr>
      <w:r w:rsidRPr="00004541">
        <w:rPr>
          <w:lang w:val="uk-UA"/>
        </w:rPr>
        <w:t>«</w:t>
      </w:r>
      <w:proofErr w:type="spellStart"/>
      <w:r w:rsidR="00004541" w:rsidRPr="00004541">
        <w:t>Збільшення</w:t>
      </w:r>
      <w:proofErr w:type="spellEnd"/>
      <w:r w:rsidR="00004541" w:rsidRPr="00004541">
        <w:t xml:space="preserve"> в </w:t>
      </w:r>
      <w:proofErr w:type="spellStart"/>
      <w:r w:rsidR="00004541" w:rsidRPr="00004541">
        <w:t>робочих</w:t>
      </w:r>
      <w:proofErr w:type="spellEnd"/>
      <w:r w:rsidR="00004541" w:rsidRPr="00004541">
        <w:t xml:space="preserve"> </w:t>
      </w:r>
      <w:proofErr w:type="spellStart"/>
      <w:r w:rsidR="00004541" w:rsidRPr="00004541">
        <w:t>програмах</w:t>
      </w:r>
      <w:proofErr w:type="spellEnd"/>
      <w:r w:rsidR="00004541" w:rsidRPr="00004541">
        <w:t xml:space="preserve"> </w:t>
      </w:r>
      <w:proofErr w:type="spellStart"/>
      <w:r w:rsidR="00004541" w:rsidRPr="00004541">
        <w:t>саме</w:t>
      </w:r>
      <w:proofErr w:type="spellEnd"/>
      <w:r w:rsidR="00004541" w:rsidRPr="00004541">
        <w:t xml:space="preserve"> </w:t>
      </w:r>
      <w:proofErr w:type="spellStart"/>
      <w:r w:rsidR="00004541" w:rsidRPr="00004541">
        <w:t>практичних</w:t>
      </w:r>
      <w:proofErr w:type="spellEnd"/>
      <w:r w:rsidR="00004541" w:rsidRPr="00004541">
        <w:t xml:space="preserve"> занять.</w:t>
      </w:r>
    </w:p>
    <w:p w14:paraId="676C669B" w14:textId="50AEF3EA" w:rsidR="00191251" w:rsidRPr="00004541" w:rsidRDefault="00191251" w:rsidP="00004541">
      <w:pPr>
        <w:ind w:firstLine="709"/>
        <w:jc w:val="both"/>
      </w:pPr>
      <w:r w:rsidRPr="00004541">
        <w:rPr>
          <w:lang w:val="uk-UA"/>
        </w:rPr>
        <w:t xml:space="preserve"> «</w:t>
      </w:r>
      <w:proofErr w:type="spellStart"/>
      <w:r w:rsidR="00004541" w:rsidRPr="00004541">
        <w:t>Збільшення</w:t>
      </w:r>
      <w:proofErr w:type="spellEnd"/>
      <w:r w:rsidR="00004541" w:rsidRPr="00004541">
        <w:t xml:space="preserve"> занять </w:t>
      </w:r>
      <w:proofErr w:type="spellStart"/>
      <w:r w:rsidR="00004541" w:rsidRPr="00004541">
        <w:t>щодо</w:t>
      </w:r>
      <w:proofErr w:type="spellEnd"/>
      <w:r w:rsidR="00004541" w:rsidRPr="00004541">
        <w:t xml:space="preserve"> </w:t>
      </w:r>
      <w:proofErr w:type="spellStart"/>
      <w:r w:rsidR="00004541" w:rsidRPr="00004541">
        <w:t>викладацької</w:t>
      </w:r>
      <w:proofErr w:type="spellEnd"/>
      <w:r w:rsidR="00004541" w:rsidRPr="00004541">
        <w:t xml:space="preserve"> </w:t>
      </w:r>
      <w:proofErr w:type="spellStart"/>
      <w:r w:rsidR="00004541" w:rsidRPr="00004541">
        <w:t>діяльності</w:t>
      </w:r>
      <w:proofErr w:type="spellEnd"/>
      <w:r w:rsidR="00007C89" w:rsidRPr="00004541">
        <w:rPr>
          <w:lang w:val="uk-UA"/>
        </w:rPr>
        <w:t>»</w:t>
      </w:r>
    </w:p>
    <w:p w14:paraId="66CD723F" w14:textId="1D2FAD5B" w:rsidR="00004541" w:rsidRPr="00004541" w:rsidRDefault="00004541" w:rsidP="00004541">
      <w:pPr>
        <w:ind w:firstLine="709"/>
        <w:jc w:val="both"/>
      </w:pPr>
      <w:r w:rsidRPr="00004541">
        <w:t>«</w:t>
      </w:r>
      <w:proofErr w:type="spellStart"/>
      <w:r w:rsidRPr="00004541">
        <w:t>Потрібно</w:t>
      </w:r>
      <w:proofErr w:type="spellEnd"/>
      <w:r w:rsidRPr="00004541">
        <w:t xml:space="preserve"> </w:t>
      </w:r>
      <w:proofErr w:type="spellStart"/>
      <w:r w:rsidRPr="00004541">
        <w:t>враховувати</w:t>
      </w:r>
      <w:proofErr w:type="spellEnd"/>
      <w:r w:rsidRPr="00004541">
        <w:t xml:space="preserve"> </w:t>
      </w:r>
      <w:proofErr w:type="spellStart"/>
      <w:r w:rsidRPr="00004541">
        <w:t>досвід</w:t>
      </w:r>
      <w:proofErr w:type="spellEnd"/>
      <w:r w:rsidRPr="00004541">
        <w:t xml:space="preserve"> </w:t>
      </w:r>
      <w:proofErr w:type="spellStart"/>
      <w:r w:rsidRPr="00004541">
        <w:t>інших</w:t>
      </w:r>
      <w:proofErr w:type="spellEnd"/>
      <w:r w:rsidRPr="00004541">
        <w:t xml:space="preserve"> </w:t>
      </w:r>
      <w:proofErr w:type="spellStart"/>
      <w:r w:rsidRPr="00004541">
        <w:t>університетів</w:t>
      </w:r>
      <w:proofErr w:type="spellEnd"/>
      <w:r w:rsidRPr="00004541">
        <w:t xml:space="preserve">, особливо </w:t>
      </w:r>
      <w:proofErr w:type="spellStart"/>
      <w:r w:rsidRPr="00004541">
        <w:t>іноземних</w:t>
      </w:r>
      <w:proofErr w:type="spellEnd"/>
      <w:r w:rsidRPr="00004541">
        <w:t>»</w:t>
      </w:r>
    </w:p>
    <w:p w14:paraId="1161359C" w14:textId="19C62726" w:rsidR="00004541" w:rsidRPr="00004541" w:rsidRDefault="00004541" w:rsidP="00004541">
      <w:pPr>
        <w:ind w:firstLine="709"/>
        <w:jc w:val="both"/>
      </w:pPr>
      <w:r w:rsidRPr="00004541">
        <w:t>«</w:t>
      </w:r>
      <w:proofErr w:type="spellStart"/>
      <w:r w:rsidRPr="00004541">
        <w:t>Реалізація</w:t>
      </w:r>
      <w:proofErr w:type="spellEnd"/>
      <w:r w:rsidRPr="00004541">
        <w:t xml:space="preserve"> на </w:t>
      </w:r>
      <w:proofErr w:type="spellStart"/>
      <w:r w:rsidRPr="00004541">
        <w:t>лекція</w:t>
      </w:r>
      <w:proofErr w:type="spellEnd"/>
      <w:r w:rsidRPr="00004541">
        <w:t xml:space="preserve"> і </w:t>
      </w:r>
      <w:proofErr w:type="spellStart"/>
      <w:r w:rsidRPr="00004541">
        <w:t>семінарах</w:t>
      </w:r>
      <w:proofErr w:type="spellEnd"/>
      <w:r w:rsidRPr="00004541">
        <w:t xml:space="preserve"> </w:t>
      </w:r>
      <w:proofErr w:type="spellStart"/>
      <w:r w:rsidRPr="00004541">
        <w:t>практичної</w:t>
      </w:r>
      <w:proofErr w:type="spellEnd"/>
      <w:r w:rsidRPr="00004541">
        <w:t xml:space="preserve"> </w:t>
      </w:r>
      <w:proofErr w:type="spellStart"/>
      <w:r w:rsidRPr="00004541">
        <w:t>частини</w:t>
      </w:r>
      <w:proofErr w:type="spellEnd"/>
      <w:r w:rsidRPr="00004541">
        <w:t>»</w:t>
      </w:r>
    </w:p>
    <w:p w14:paraId="429E05EA" w14:textId="0894D9CE" w:rsidR="00004541" w:rsidRPr="00004541" w:rsidRDefault="00004541" w:rsidP="00004541">
      <w:pPr>
        <w:ind w:firstLine="709"/>
        <w:jc w:val="both"/>
      </w:pPr>
      <w:r w:rsidRPr="00004541">
        <w:t>«</w:t>
      </w:r>
      <w:r w:rsidRPr="00004541">
        <w:t xml:space="preserve">Подальше </w:t>
      </w:r>
      <w:proofErr w:type="spellStart"/>
      <w:r w:rsidRPr="00004541">
        <w:t>продовження</w:t>
      </w:r>
      <w:proofErr w:type="spellEnd"/>
      <w:r w:rsidRPr="00004541">
        <w:t xml:space="preserve"> практики </w:t>
      </w:r>
      <w:proofErr w:type="spellStart"/>
      <w:r w:rsidRPr="00004541">
        <w:t>об’єднання</w:t>
      </w:r>
      <w:proofErr w:type="spellEnd"/>
      <w:r w:rsidRPr="00004541">
        <w:t xml:space="preserve"> </w:t>
      </w:r>
      <w:proofErr w:type="spellStart"/>
      <w:r w:rsidRPr="00004541">
        <w:t>класичних</w:t>
      </w:r>
      <w:proofErr w:type="spellEnd"/>
      <w:r w:rsidRPr="00004541">
        <w:t xml:space="preserve"> форм </w:t>
      </w:r>
      <w:proofErr w:type="spellStart"/>
      <w:r w:rsidRPr="00004541">
        <w:t>навчання</w:t>
      </w:r>
      <w:proofErr w:type="spellEnd"/>
      <w:r w:rsidRPr="00004541">
        <w:t xml:space="preserve"> </w:t>
      </w:r>
      <w:proofErr w:type="spellStart"/>
      <w:r w:rsidRPr="00004541">
        <w:t>із</w:t>
      </w:r>
      <w:proofErr w:type="spellEnd"/>
      <w:r w:rsidRPr="00004541">
        <w:t xml:space="preserve"> </w:t>
      </w:r>
      <w:proofErr w:type="spellStart"/>
      <w:r w:rsidRPr="00004541">
        <w:t>додатковими</w:t>
      </w:r>
      <w:proofErr w:type="spellEnd"/>
      <w:r w:rsidRPr="00004541">
        <w:t xml:space="preserve"> формами </w:t>
      </w:r>
      <w:proofErr w:type="spellStart"/>
      <w:r w:rsidRPr="00004541">
        <w:t>навчання</w:t>
      </w:r>
      <w:proofErr w:type="spellEnd"/>
      <w:r w:rsidRPr="00004541">
        <w:t xml:space="preserve"> (</w:t>
      </w:r>
      <w:proofErr w:type="spellStart"/>
      <w:r w:rsidRPr="00004541">
        <w:t>юридичні</w:t>
      </w:r>
      <w:proofErr w:type="spellEnd"/>
      <w:r w:rsidRPr="00004541">
        <w:t xml:space="preserve"> </w:t>
      </w:r>
      <w:proofErr w:type="spellStart"/>
      <w:r w:rsidRPr="00004541">
        <w:t>лекторіі</w:t>
      </w:r>
      <w:proofErr w:type="spellEnd"/>
      <w:r w:rsidRPr="00004541">
        <w:t xml:space="preserve">) </w:t>
      </w:r>
      <w:proofErr w:type="spellStart"/>
      <w:r w:rsidRPr="00004541">
        <w:t>із</w:t>
      </w:r>
      <w:proofErr w:type="spellEnd"/>
      <w:r w:rsidRPr="00004541">
        <w:t xml:space="preserve"> взял </w:t>
      </w:r>
      <w:proofErr w:type="spellStart"/>
      <w:r w:rsidRPr="00004541">
        <w:t>запрошенням</w:t>
      </w:r>
      <w:proofErr w:type="spellEnd"/>
      <w:r w:rsidRPr="00004541">
        <w:t xml:space="preserve"> </w:t>
      </w:r>
      <w:proofErr w:type="spellStart"/>
      <w:r w:rsidRPr="00004541">
        <w:t>науковців</w:t>
      </w:r>
      <w:proofErr w:type="spellEnd"/>
      <w:r w:rsidRPr="00004541">
        <w:t xml:space="preserve"> та </w:t>
      </w:r>
      <w:proofErr w:type="spellStart"/>
      <w:r w:rsidRPr="00004541">
        <w:t>практиків</w:t>
      </w:r>
      <w:proofErr w:type="spellEnd"/>
      <w:r w:rsidRPr="00004541">
        <w:t xml:space="preserve"> </w:t>
      </w:r>
      <w:proofErr w:type="spellStart"/>
      <w:r w:rsidRPr="00004541">
        <w:t>що</w:t>
      </w:r>
      <w:proofErr w:type="spellEnd"/>
      <w:r w:rsidRPr="00004541">
        <w:t xml:space="preserve"> </w:t>
      </w:r>
      <w:proofErr w:type="spellStart"/>
      <w:r w:rsidRPr="00004541">
        <w:t>дозволяє</w:t>
      </w:r>
      <w:proofErr w:type="spellEnd"/>
      <w:r w:rsidRPr="00004541">
        <w:t xml:space="preserve"> </w:t>
      </w:r>
      <w:proofErr w:type="spellStart"/>
      <w:r w:rsidRPr="00004541">
        <w:t>осмислити</w:t>
      </w:r>
      <w:proofErr w:type="spellEnd"/>
      <w:r w:rsidRPr="00004541">
        <w:t xml:space="preserve"> </w:t>
      </w:r>
      <w:proofErr w:type="spellStart"/>
      <w:r w:rsidRPr="00004541">
        <w:t>наукову</w:t>
      </w:r>
      <w:proofErr w:type="spellEnd"/>
      <w:r w:rsidRPr="00004541">
        <w:t xml:space="preserve"> та </w:t>
      </w:r>
      <w:proofErr w:type="spellStart"/>
      <w:r w:rsidRPr="00004541">
        <w:t>практичну</w:t>
      </w:r>
      <w:proofErr w:type="spellEnd"/>
      <w:r w:rsidRPr="00004541">
        <w:t xml:space="preserve"> </w:t>
      </w:r>
      <w:proofErr w:type="spellStart"/>
      <w:r w:rsidRPr="00004541">
        <w:t>проблеми</w:t>
      </w:r>
      <w:proofErr w:type="spellEnd"/>
      <w:r w:rsidRPr="00004541">
        <w:t>).</w:t>
      </w:r>
      <w:proofErr w:type="spellStart"/>
      <w:r w:rsidRPr="00004541">
        <w:t>дуже</w:t>
      </w:r>
      <w:proofErr w:type="spellEnd"/>
      <w:r w:rsidRPr="00004541">
        <w:t xml:space="preserve"> </w:t>
      </w:r>
      <w:proofErr w:type="spellStart"/>
      <w:r w:rsidRPr="00004541">
        <w:t>корисною</w:t>
      </w:r>
      <w:proofErr w:type="spellEnd"/>
      <w:r w:rsidRPr="00004541">
        <w:t xml:space="preserve"> </w:t>
      </w:r>
      <w:proofErr w:type="spellStart"/>
      <w:r w:rsidRPr="00004541">
        <w:t>була</w:t>
      </w:r>
      <w:proofErr w:type="spellEnd"/>
      <w:r w:rsidRPr="00004541">
        <w:t xml:space="preserve"> </w:t>
      </w:r>
      <w:proofErr w:type="spellStart"/>
      <w:r w:rsidRPr="00004541">
        <w:t>лекція</w:t>
      </w:r>
      <w:proofErr w:type="spellEnd"/>
      <w:r w:rsidRPr="00004541">
        <w:t xml:space="preserve"> </w:t>
      </w:r>
      <w:proofErr w:type="spellStart"/>
      <w:r w:rsidRPr="00004541">
        <w:t>від</w:t>
      </w:r>
      <w:proofErr w:type="spellEnd"/>
      <w:r w:rsidRPr="00004541">
        <w:t xml:space="preserve"> </w:t>
      </w:r>
      <w:proofErr w:type="spellStart"/>
      <w:r w:rsidRPr="00004541">
        <w:t>представниці</w:t>
      </w:r>
      <w:proofErr w:type="spellEnd"/>
      <w:r w:rsidRPr="00004541">
        <w:t xml:space="preserve"> КНУ </w:t>
      </w:r>
      <w:proofErr w:type="spellStart"/>
      <w:r w:rsidRPr="00004541">
        <w:t>їм</w:t>
      </w:r>
      <w:proofErr w:type="spellEnd"/>
      <w:r w:rsidRPr="00004541">
        <w:t xml:space="preserve">. Шевченка Алли </w:t>
      </w:r>
      <w:proofErr w:type="spellStart"/>
      <w:r w:rsidRPr="00004541">
        <w:t>Федоровоі</w:t>
      </w:r>
      <w:proofErr w:type="spellEnd"/>
      <w:r w:rsidRPr="00004541">
        <w:t xml:space="preserve"> , </w:t>
      </w:r>
      <w:proofErr w:type="spellStart"/>
      <w:r w:rsidRPr="00004541">
        <w:t>суддів</w:t>
      </w:r>
      <w:proofErr w:type="spellEnd"/>
      <w:r w:rsidRPr="00004541">
        <w:t xml:space="preserve"> </w:t>
      </w:r>
      <w:proofErr w:type="spellStart"/>
      <w:r w:rsidRPr="00004541">
        <w:t>Конституційного</w:t>
      </w:r>
      <w:proofErr w:type="spellEnd"/>
      <w:r w:rsidRPr="00004541">
        <w:t xml:space="preserve"> суду, </w:t>
      </w:r>
      <w:proofErr w:type="spellStart"/>
      <w:r w:rsidRPr="00004541">
        <w:t>представники</w:t>
      </w:r>
      <w:proofErr w:type="spellEnd"/>
      <w:r w:rsidRPr="00004541">
        <w:t xml:space="preserve"> </w:t>
      </w:r>
      <w:proofErr w:type="spellStart"/>
      <w:r w:rsidRPr="00004541">
        <w:t>наукового</w:t>
      </w:r>
      <w:proofErr w:type="spellEnd"/>
      <w:r w:rsidRPr="00004541">
        <w:t xml:space="preserve"> </w:t>
      </w:r>
      <w:proofErr w:type="spellStart"/>
      <w:r w:rsidRPr="00004541">
        <w:t>дослідного</w:t>
      </w:r>
      <w:proofErr w:type="spellEnd"/>
      <w:r w:rsidRPr="00004541">
        <w:t xml:space="preserve"> </w:t>
      </w:r>
      <w:proofErr w:type="spellStart"/>
      <w:r w:rsidRPr="00004541">
        <w:t>інституту</w:t>
      </w:r>
      <w:proofErr w:type="spellEnd"/>
      <w:r w:rsidRPr="00004541">
        <w:t xml:space="preserve"> правового </w:t>
      </w:r>
      <w:proofErr w:type="spellStart"/>
      <w:r w:rsidRPr="00004541">
        <w:t>забезпечення</w:t>
      </w:r>
      <w:proofErr w:type="spellEnd"/>
      <w:r w:rsidRPr="00004541">
        <w:t xml:space="preserve"> </w:t>
      </w:r>
      <w:proofErr w:type="spellStart"/>
      <w:r w:rsidRPr="00004541">
        <w:t>інноваційного</w:t>
      </w:r>
      <w:proofErr w:type="spellEnd"/>
      <w:r w:rsidRPr="00004541">
        <w:t xml:space="preserve"> </w:t>
      </w:r>
      <w:proofErr w:type="spellStart"/>
      <w:r w:rsidRPr="00004541">
        <w:t>розвитку</w:t>
      </w:r>
      <w:proofErr w:type="spellEnd"/>
      <w:r w:rsidRPr="00004541">
        <w:t xml:space="preserve"> НАПНУ </w:t>
      </w:r>
      <w:proofErr w:type="spellStart"/>
      <w:r w:rsidRPr="00004541">
        <w:t>Глібка</w:t>
      </w:r>
      <w:proofErr w:type="spellEnd"/>
      <w:r w:rsidRPr="00004541">
        <w:t xml:space="preserve"> С.В.</w:t>
      </w:r>
      <w:r w:rsidRPr="00004541">
        <w:t>»</w:t>
      </w:r>
    </w:p>
    <w:p w14:paraId="7E699470" w14:textId="11228012" w:rsidR="00004541" w:rsidRPr="00004541" w:rsidRDefault="00004541" w:rsidP="00004541">
      <w:pPr>
        <w:ind w:firstLine="709"/>
        <w:jc w:val="both"/>
      </w:pPr>
      <w:r w:rsidRPr="00004541">
        <w:t>«</w:t>
      </w:r>
      <w:r w:rsidRPr="00004541">
        <w:t xml:space="preserve">Факультет </w:t>
      </w:r>
      <w:proofErr w:type="spellStart"/>
      <w:r w:rsidRPr="00004541">
        <w:t>має</w:t>
      </w:r>
      <w:proofErr w:type="spellEnd"/>
      <w:r w:rsidRPr="00004541">
        <w:t xml:space="preserve"> </w:t>
      </w:r>
      <w:proofErr w:type="spellStart"/>
      <w:r w:rsidRPr="00004541">
        <w:t>певні</w:t>
      </w:r>
      <w:proofErr w:type="spellEnd"/>
      <w:r w:rsidRPr="00004541">
        <w:t xml:space="preserve"> </w:t>
      </w:r>
      <w:proofErr w:type="spellStart"/>
      <w:r w:rsidRPr="00004541">
        <w:t>сталі</w:t>
      </w:r>
      <w:proofErr w:type="spellEnd"/>
      <w:r w:rsidRPr="00004541">
        <w:t xml:space="preserve"> </w:t>
      </w:r>
      <w:proofErr w:type="spellStart"/>
      <w:r w:rsidRPr="00004541">
        <w:t>традиції</w:t>
      </w:r>
      <w:proofErr w:type="spellEnd"/>
      <w:r w:rsidRPr="00004541">
        <w:t xml:space="preserve"> </w:t>
      </w:r>
      <w:proofErr w:type="spellStart"/>
      <w:r w:rsidRPr="00004541">
        <w:t>щодо</w:t>
      </w:r>
      <w:proofErr w:type="spellEnd"/>
      <w:r w:rsidRPr="00004541">
        <w:t xml:space="preserve"> </w:t>
      </w:r>
      <w:proofErr w:type="spellStart"/>
      <w:r w:rsidRPr="00004541">
        <w:t>актуалізації</w:t>
      </w:r>
      <w:proofErr w:type="spellEnd"/>
      <w:r w:rsidRPr="00004541">
        <w:t xml:space="preserve"> ОП та </w:t>
      </w:r>
      <w:proofErr w:type="spellStart"/>
      <w:r w:rsidRPr="00004541">
        <w:t>просування</w:t>
      </w:r>
      <w:proofErr w:type="spellEnd"/>
      <w:r w:rsidRPr="00004541">
        <w:t xml:space="preserve"> </w:t>
      </w:r>
      <w:proofErr w:type="spellStart"/>
      <w:r w:rsidRPr="00004541">
        <w:t>культури</w:t>
      </w:r>
      <w:proofErr w:type="spellEnd"/>
      <w:r w:rsidRPr="00004541">
        <w:t xml:space="preserve"> </w:t>
      </w:r>
      <w:proofErr w:type="spellStart"/>
      <w:r w:rsidRPr="00004541">
        <w:t>якості</w:t>
      </w:r>
      <w:proofErr w:type="spellEnd"/>
      <w:r w:rsidRPr="00004541">
        <w:t xml:space="preserve">, тому </w:t>
      </w:r>
      <w:proofErr w:type="spellStart"/>
      <w:r w:rsidRPr="00004541">
        <w:t>вважаю</w:t>
      </w:r>
      <w:proofErr w:type="spellEnd"/>
      <w:r w:rsidRPr="00004541">
        <w:t xml:space="preserve"> </w:t>
      </w:r>
      <w:proofErr w:type="spellStart"/>
      <w:r w:rsidRPr="00004541">
        <w:t>необхідно</w:t>
      </w:r>
      <w:proofErr w:type="spellEnd"/>
      <w:r w:rsidRPr="00004541">
        <w:t xml:space="preserve"> </w:t>
      </w:r>
      <w:proofErr w:type="spellStart"/>
      <w:r w:rsidRPr="00004541">
        <w:t>продовжувати</w:t>
      </w:r>
      <w:proofErr w:type="spellEnd"/>
      <w:r w:rsidRPr="00004541">
        <w:t xml:space="preserve"> </w:t>
      </w:r>
      <w:proofErr w:type="spellStart"/>
      <w:r w:rsidRPr="00004541">
        <w:t>ці</w:t>
      </w:r>
      <w:proofErr w:type="spellEnd"/>
      <w:r w:rsidRPr="00004541">
        <w:t xml:space="preserve"> </w:t>
      </w:r>
      <w:proofErr w:type="spellStart"/>
      <w:r w:rsidRPr="00004541">
        <w:t>традиції</w:t>
      </w:r>
      <w:proofErr w:type="spellEnd"/>
      <w:r w:rsidRPr="00004541">
        <w:t xml:space="preserve"> (але </w:t>
      </w:r>
      <w:proofErr w:type="spellStart"/>
      <w:r w:rsidRPr="00004541">
        <w:t>враховуючи</w:t>
      </w:r>
      <w:proofErr w:type="spellEnd"/>
      <w:r w:rsidRPr="00004541">
        <w:t xml:space="preserve"> </w:t>
      </w:r>
      <w:proofErr w:type="spellStart"/>
      <w:r w:rsidRPr="00004541">
        <w:t>ризики</w:t>
      </w:r>
      <w:proofErr w:type="spellEnd"/>
      <w:r w:rsidRPr="00004541">
        <w:t xml:space="preserve"> </w:t>
      </w:r>
      <w:proofErr w:type="spellStart"/>
      <w:r w:rsidRPr="00004541">
        <w:t>сучасного</w:t>
      </w:r>
      <w:proofErr w:type="spellEnd"/>
      <w:r w:rsidRPr="00004541">
        <w:t xml:space="preserve"> часу).</w:t>
      </w:r>
      <w:r w:rsidRPr="00004541">
        <w:t>»</w:t>
      </w:r>
    </w:p>
    <w:p w14:paraId="2884D4EA" w14:textId="41997C92" w:rsidR="00004541" w:rsidRPr="00004541" w:rsidRDefault="00004541" w:rsidP="00004541">
      <w:pPr>
        <w:ind w:firstLine="709"/>
        <w:jc w:val="both"/>
      </w:pPr>
      <w:r w:rsidRPr="00004541">
        <w:t>«</w:t>
      </w:r>
      <w:proofErr w:type="spellStart"/>
      <w:r w:rsidRPr="00004541">
        <w:t>поєднання</w:t>
      </w:r>
      <w:proofErr w:type="spellEnd"/>
      <w:r w:rsidRPr="00004541">
        <w:t xml:space="preserve"> </w:t>
      </w:r>
      <w:proofErr w:type="spellStart"/>
      <w:r w:rsidRPr="00004541">
        <w:t>класичних</w:t>
      </w:r>
      <w:proofErr w:type="spellEnd"/>
      <w:r w:rsidRPr="00004541">
        <w:t xml:space="preserve"> форм </w:t>
      </w:r>
      <w:proofErr w:type="spellStart"/>
      <w:r w:rsidRPr="00004541">
        <w:t>навчання</w:t>
      </w:r>
      <w:proofErr w:type="spellEnd"/>
      <w:r w:rsidRPr="00004541">
        <w:t xml:space="preserve"> </w:t>
      </w:r>
      <w:proofErr w:type="spellStart"/>
      <w:r w:rsidRPr="00004541">
        <w:t>із</w:t>
      </w:r>
      <w:proofErr w:type="spellEnd"/>
      <w:r w:rsidRPr="00004541">
        <w:t xml:space="preserve"> </w:t>
      </w:r>
      <w:proofErr w:type="spellStart"/>
      <w:r w:rsidRPr="00004541">
        <w:t>додатковими</w:t>
      </w:r>
      <w:proofErr w:type="spellEnd"/>
      <w:r w:rsidRPr="00004541">
        <w:t xml:space="preserve"> формами </w:t>
      </w:r>
      <w:proofErr w:type="spellStart"/>
      <w:r w:rsidRPr="00004541">
        <w:t>навчання</w:t>
      </w:r>
      <w:proofErr w:type="spellEnd"/>
      <w:r w:rsidRPr="00004541">
        <w:t xml:space="preserve">. </w:t>
      </w:r>
      <w:proofErr w:type="spellStart"/>
      <w:r w:rsidRPr="00004541">
        <w:t>Дуже</w:t>
      </w:r>
      <w:proofErr w:type="spellEnd"/>
      <w:r w:rsidRPr="00004541">
        <w:t xml:space="preserve"> позитивно </w:t>
      </w:r>
      <w:proofErr w:type="spellStart"/>
      <w:r w:rsidRPr="00004541">
        <w:t>оцінюю</w:t>
      </w:r>
      <w:proofErr w:type="spellEnd"/>
      <w:r w:rsidRPr="00004541">
        <w:t xml:space="preserve"> </w:t>
      </w:r>
      <w:proofErr w:type="spellStart"/>
      <w:r w:rsidRPr="00004541">
        <w:t>запрошення</w:t>
      </w:r>
      <w:proofErr w:type="spellEnd"/>
      <w:r w:rsidRPr="00004541">
        <w:t xml:space="preserve"> </w:t>
      </w:r>
      <w:proofErr w:type="spellStart"/>
      <w:r w:rsidRPr="00004541">
        <w:t>науковців</w:t>
      </w:r>
      <w:proofErr w:type="spellEnd"/>
      <w:r w:rsidRPr="00004541">
        <w:t xml:space="preserve"> і </w:t>
      </w:r>
      <w:proofErr w:type="spellStart"/>
      <w:r w:rsidRPr="00004541">
        <w:t>практиків</w:t>
      </w:r>
      <w:proofErr w:type="spellEnd"/>
      <w:r w:rsidRPr="00004541">
        <w:t xml:space="preserve"> для </w:t>
      </w:r>
      <w:proofErr w:type="spellStart"/>
      <w:r w:rsidRPr="00004541">
        <w:t>виступів</w:t>
      </w:r>
      <w:proofErr w:type="spellEnd"/>
      <w:r w:rsidRPr="00004541">
        <w:t xml:space="preserve"> у </w:t>
      </w:r>
      <w:proofErr w:type="spellStart"/>
      <w:r w:rsidRPr="00004541">
        <w:t>юридичних</w:t>
      </w:r>
      <w:proofErr w:type="spellEnd"/>
      <w:r w:rsidRPr="00004541">
        <w:t xml:space="preserve"> </w:t>
      </w:r>
      <w:proofErr w:type="spellStart"/>
      <w:r w:rsidRPr="00004541">
        <w:t>лекторіях</w:t>
      </w:r>
      <w:proofErr w:type="spellEnd"/>
      <w:r w:rsidRPr="00004541">
        <w:t xml:space="preserve">, </w:t>
      </w:r>
      <w:proofErr w:type="spellStart"/>
      <w:r w:rsidRPr="00004541">
        <w:t>педагогічну</w:t>
      </w:r>
      <w:proofErr w:type="spellEnd"/>
      <w:r w:rsidRPr="00004541">
        <w:t xml:space="preserve"> практику. </w:t>
      </w:r>
      <w:proofErr w:type="spellStart"/>
      <w:r w:rsidRPr="00004541">
        <w:t>Дуже</w:t>
      </w:r>
      <w:proofErr w:type="spellEnd"/>
      <w:r w:rsidRPr="00004541">
        <w:t xml:space="preserve"> </w:t>
      </w:r>
      <w:proofErr w:type="spellStart"/>
      <w:r w:rsidRPr="00004541">
        <w:t>корисною</w:t>
      </w:r>
      <w:proofErr w:type="spellEnd"/>
      <w:r w:rsidRPr="00004541">
        <w:t xml:space="preserve"> </w:t>
      </w:r>
      <w:proofErr w:type="spellStart"/>
      <w:r w:rsidRPr="00004541">
        <w:t>оцінюю</w:t>
      </w:r>
      <w:proofErr w:type="spellEnd"/>
      <w:r w:rsidRPr="00004541">
        <w:t xml:space="preserve"> </w:t>
      </w:r>
      <w:proofErr w:type="spellStart"/>
      <w:r w:rsidRPr="00004541">
        <w:t>виступи</w:t>
      </w:r>
      <w:proofErr w:type="spellEnd"/>
      <w:r w:rsidRPr="00004541">
        <w:t xml:space="preserve"> </w:t>
      </w:r>
      <w:proofErr w:type="spellStart"/>
      <w:r w:rsidRPr="00004541">
        <w:t>суддів</w:t>
      </w:r>
      <w:proofErr w:type="spellEnd"/>
      <w:r w:rsidRPr="00004541">
        <w:t xml:space="preserve"> </w:t>
      </w:r>
      <w:proofErr w:type="spellStart"/>
      <w:r w:rsidRPr="00004541">
        <w:t>Конституційного</w:t>
      </w:r>
      <w:proofErr w:type="spellEnd"/>
      <w:r w:rsidRPr="00004541">
        <w:t xml:space="preserve"> суду</w:t>
      </w:r>
      <w:r w:rsidRPr="00004541">
        <w:t>».</w:t>
      </w:r>
    </w:p>
    <w:p w14:paraId="7459B8B3" w14:textId="4F1FAF47" w:rsidR="00004541" w:rsidRPr="00004541" w:rsidRDefault="00004541" w:rsidP="00004541">
      <w:pPr>
        <w:ind w:firstLine="709"/>
        <w:jc w:val="both"/>
      </w:pPr>
      <w:r w:rsidRPr="00004541">
        <w:t>«</w:t>
      </w:r>
      <w:r w:rsidRPr="00004541">
        <w:t xml:space="preserve">На даний час </w:t>
      </w:r>
      <w:proofErr w:type="spellStart"/>
      <w:r w:rsidRPr="00004541">
        <w:t>освітні</w:t>
      </w:r>
      <w:proofErr w:type="spellEnd"/>
      <w:r w:rsidRPr="00004541">
        <w:t xml:space="preserve"> </w:t>
      </w:r>
      <w:proofErr w:type="spellStart"/>
      <w:r w:rsidRPr="00004541">
        <w:t>програми</w:t>
      </w:r>
      <w:proofErr w:type="spellEnd"/>
      <w:r w:rsidRPr="00004541">
        <w:t xml:space="preserve"> </w:t>
      </w:r>
      <w:proofErr w:type="spellStart"/>
      <w:r w:rsidRPr="00004541">
        <w:t>актуалізовано</w:t>
      </w:r>
      <w:proofErr w:type="spellEnd"/>
      <w:r w:rsidRPr="00004541">
        <w:t xml:space="preserve">, як на </w:t>
      </w:r>
      <w:proofErr w:type="spellStart"/>
      <w:r w:rsidRPr="00004541">
        <w:t>мій</w:t>
      </w:r>
      <w:proofErr w:type="spellEnd"/>
      <w:r w:rsidRPr="00004541">
        <w:t xml:space="preserve"> </w:t>
      </w:r>
      <w:proofErr w:type="spellStart"/>
      <w:r w:rsidRPr="00004541">
        <w:t>погляд</w:t>
      </w:r>
      <w:proofErr w:type="spellEnd"/>
      <w:r w:rsidRPr="00004541">
        <w:t xml:space="preserve">, </w:t>
      </w:r>
      <w:proofErr w:type="spellStart"/>
      <w:r w:rsidRPr="00004541">
        <w:t>належним</w:t>
      </w:r>
      <w:proofErr w:type="spellEnd"/>
      <w:r w:rsidRPr="00004541">
        <w:t xml:space="preserve"> чином та будь </w:t>
      </w:r>
      <w:proofErr w:type="spellStart"/>
      <w:r w:rsidRPr="00004541">
        <w:t>яких</w:t>
      </w:r>
      <w:proofErr w:type="spellEnd"/>
      <w:r w:rsidRPr="00004541">
        <w:t xml:space="preserve"> </w:t>
      </w:r>
      <w:proofErr w:type="spellStart"/>
      <w:r w:rsidRPr="00004541">
        <w:t>пропозицій</w:t>
      </w:r>
      <w:proofErr w:type="spellEnd"/>
      <w:r w:rsidRPr="00004541">
        <w:t xml:space="preserve"> внести не </w:t>
      </w:r>
      <w:proofErr w:type="spellStart"/>
      <w:r w:rsidRPr="00004541">
        <w:t>можу</w:t>
      </w:r>
      <w:proofErr w:type="spellEnd"/>
      <w:r w:rsidRPr="00004541">
        <w:t>»</w:t>
      </w:r>
    </w:p>
    <w:p w14:paraId="5E005DE9" w14:textId="77777777" w:rsidR="00004541" w:rsidRPr="00004541" w:rsidRDefault="00004541" w:rsidP="00004541">
      <w:pPr>
        <w:ind w:firstLine="709"/>
        <w:jc w:val="both"/>
        <w:rPr>
          <w:lang w:val="uk-UA"/>
        </w:rPr>
      </w:pPr>
    </w:p>
    <w:p w14:paraId="191379F4" w14:textId="628F214C" w:rsidR="00863975" w:rsidRPr="00004541" w:rsidRDefault="00863975" w:rsidP="00004541">
      <w:pPr>
        <w:ind w:firstLine="709"/>
        <w:jc w:val="both"/>
        <w:rPr>
          <w:lang w:val="uk-UA"/>
        </w:rPr>
      </w:pPr>
      <w:r w:rsidRPr="00004541">
        <w:rPr>
          <w:lang w:val="uk-UA"/>
        </w:rPr>
        <w:t xml:space="preserve">Розділ 10 присвячений прозорості та публічності </w:t>
      </w:r>
    </w:p>
    <w:p w14:paraId="18B30D42" w14:textId="0DA67BF4" w:rsidR="00863975" w:rsidRPr="00E36FD2" w:rsidRDefault="00004541" w:rsidP="003E56D0">
      <w:pPr>
        <w:pStyle w:val="a3"/>
        <w:ind w:left="86" w:firstLine="709"/>
        <w:jc w:val="both"/>
        <w:rPr>
          <w:rFonts w:ascii="Times New Roman" w:hAnsi="Times New Roman" w:cs="Times New Roman"/>
          <w:sz w:val="28"/>
          <w:szCs w:val="28"/>
          <w:shd w:val="clear" w:color="auto" w:fill="FAF9F8"/>
        </w:rPr>
      </w:pPr>
      <w:r>
        <w:rPr>
          <w:rFonts w:ascii="Times New Roman" w:hAnsi="Times New Roman" w:cs="Times New Roman"/>
          <w:sz w:val="28"/>
          <w:szCs w:val="28"/>
          <w:shd w:val="clear" w:color="auto" w:fill="FAF9F8"/>
        </w:rPr>
        <w:t>13</w:t>
      </w:r>
      <w:r w:rsidR="00863975" w:rsidRPr="00E36FD2">
        <w:rPr>
          <w:rFonts w:ascii="Times New Roman" w:hAnsi="Times New Roman" w:cs="Times New Roman"/>
          <w:sz w:val="28"/>
          <w:szCs w:val="28"/>
          <w:shd w:val="clear" w:color="auto" w:fill="FAF9F8"/>
        </w:rPr>
        <w:t xml:space="preserve"> опитаних відзначили, що для них є чіткими та зрозумілими правила і процедури, що регулюють права та обов’язки всіх учасників освітнього процесу</w:t>
      </w:r>
      <w:r w:rsidR="00007C89" w:rsidRPr="00E36FD2">
        <w:rPr>
          <w:rFonts w:ascii="Times New Roman" w:hAnsi="Times New Roman" w:cs="Times New Roman"/>
          <w:sz w:val="28"/>
          <w:szCs w:val="28"/>
          <w:shd w:val="clear" w:color="auto" w:fill="FAF9F8"/>
        </w:rPr>
        <w:t>.</w:t>
      </w:r>
    </w:p>
    <w:p w14:paraId="520AF56F" w14:textId="57AD83FA" w:rsidR="00863975" w:rsidRPr="00E36FD2" w:rsidRDefault="00004541"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13</w:t>
      </w:r>
      <w:r w:rsidR="00863975" w:rsidRPr="00E36FD2">
        <w:rPr>
          <w:rFonts w:ascii="Times New Roman" w:hAnsi="Times New Roman" w:cs="Times New Roman"/>
          <w:sz w:val="28"/>
          <w:szCs w:val="28"/>
        </w:rPr>
        <w:t xml:space="preserve"> респондентів зазначили, що мають можливість ознайомитись з правилами і процедурами, що регулюють права та обов’язки всіх учасників освітнього процесу, на офіційних каналах комунікації університету чи факультету.</w:t>
      </w:r>
    </w:p>
    <w:p w14:paraId="19638A41" w14:textId="6E743FF0" w:rsidR="00863975" w:rsidRPr="00E36FD2" w:rsidRDefault="00004541" w:rsidP="003E56D0">
      <w:pPr>
        <w:pStyle w:val="a3"/>
        <w:ind w:left="86" w:firstLine="709"/>
        <w:jc w:val="both"/>
        <w:rPr>
          <w:rFonts w:ascii="Times New Roman" w:hAnsi="Times New Roman" w:cs="Times New Roman"/>
          <w:sz w:val="28"/>
          <w:szCs w:val="28"/>
          <w:shd w:val="clear" w:color="auto" w:fill="FAF9F8"/>
        </w:rPr>
      </w:pPr>
      <w:r>
        <w:rPr>
          <w:rFonts w:ascii="Times New Roman" w:hAnsi="Times New Roman" w:cs="Times New Roman"/>
          <w:sz w:val="28"/>
          <w:szCs w:val="28"/>
          <w:shd w:val="clear" w:color="auto" w:fill="FAF9F8"/>
        </w:rPr>
        <w:t>13</w:t>
      </w:r>
      <w:r w:rsidR="00863975" w:rsidRPr="00E36FD2">
        <w:rPr>
          <w:rFonts w:ascii="Times New Roman" w:hAnsi="Times New Roman" w:cs="Times New Roman"/>
          <w:sz w:val="28"/>
          <w:szCs w:val="28"/>
          <w:shd w:val="clear" w:color="auto" w:fill="FAF9F8"/>
        </w:rPr>
        <w:t xml:space="preserve"> учасників опитування вважають, що вищезазначені процедури та правила цілком дотримуються під час </w:t>
      </w:r>
      <w:proofErr w:type="spellStart"/>
      <w:r w:rsidR="00863975" w:rsidRPr="00E36FD2">
        <w:rPr>
          <w:rFonts w:ascii="Times New Roman" w:hAnsi="Times New Roman" w:cs="Times New Roman"/>
          <w:sz w:val="28"/>
          <w:szCs w:val="28"/>
          <w:shd w:val="clear" w:color="auto" w:fill="FAF9F8"/>
        </w:rPr>
        <w:t>реалізаціі</w:t>
      </w:r>
      <w:proofErr w:type="spellEnd"/>
      <w:r w:rsidR="00863975" w:rsidRPr="00E36FD2">
        <w:rPr>
          <w:rFonts w:ascii="Times New Roman" w:hAnsi="Times New Roman" w:cs="Times New Roman"/>
          <w:sz w:val="28"/>
          <w:szCs w:val="28"/>
          <w:shd w:val="clear" w:color="auto" w:fill="FAF9F8"/>
        </w:rPr>
        <w:t xml:space="preserve">̈ </w:t>
      </w:r>
      <w:proofErr w:type="spellStart"/>
      <w:r w:rsidR="00863975" w:rsidRPr="00E36FD2">
        <w:rPr>
          <w:rFonts w:ascii="Times New Roman" w:hAnsi="Times New Roman" w:cs="Times New Roman"/>
          <w:sz w:val="28"/>
          <w:szCs w:val="28"/>
          <w:shd w:val="clear" w:color="auto" w:fill="FAF9F8"/>
        </w:rPr>
        <w:t>освітньоі</w:t>
      </w:r>
      <w:proofErr w:type="spellEnd"/>
      <w:r w:rsidR="00863975" w:rsidRPr="00E36FD2">
        <w:rPr>
          <w:rFonts w:ascii="Times New Roman" w:hAnsi="Times New Roman" w:cs="Times New Roman"/>
          <w:sz w:val="28"/>
          <w:szCs w:val="28"/>
          <w:shd w:val="clear" w:color="auto" w:fill="FAF9F8"/>
        </w:rPr>
        <w:t>̈ програми.</w:t>
      </w:r>
    </w:p>
    <w:p w14:paraId="0E176EA7" w14:textId="2AD1B014" w:rsidR="00863975" w:rsidRPr="00E36FD2" w:rsidRDefault="00004541" w:rsidP="003E56D0">
      <w:pPr>
        <w:pStyle w:val="a3"/>
        <w:ind w:left="86" w:firstLine="709"/>
        <w:jc w:val="both"/>
        <w:rPr>
          <w:rFonts w:ascii="Times New Roman" w:hAnsi="Times New Roman" w:cs="Times New Roman"/>
          <w:sz w:val="28"/>
          <w:szCs w:val="28"/>
        </w:rPr>
      </w:pPr>
      <w:r>
        <w:rPr>
          <w:rFonts w:ascii="Times New Roman" w:hAnsi="Times New Roman" w:cs="Times New Roman"/>
          <w:sz w:val="28"/>
          <w:szCs w:val="28"/>
        </w:rPr>
        <w:t>13</w:t>
      </w:r>
      <w:r w:rsidR="00863975" w:rsidRPr="00E36FD2">
        <w:rPr>
          <w:rFonts w:ascii="Times New Roman" w:hAnsi="Times New Roman" w:cs="Times New Roman"/>
          <w:sz w:val="28"/>
          <w:szCs w:val="28"/>
        </w:rPr>
        <w:t xml:space="preserve"> осіб вважають, що інформація про освітню програму (включаючи </w:t>
      </w:r>
      <w:proofErr w:type="spellStart"/>
      <w:r w:rsidR="00863975" w:rsidRPr="00E36FD2">
        <w:rPr>
          <w:rFonts w:ascii="Times New Roman" w:hAnsi="Times New Roman" w:cs="Times New Roman"/>
          <w:sz w:val="28"/>
          <w:szCs w:val="28"/>
        </w:rPr>
        <w:t>їі</w:t>
      </w:r>
      <w:proofErr w:type="spellEnd"/>
      <w:r w:rsidR="00863975" w:rsidRPr="00E36FD2">
        <w:rPr>
          <w:rFonts w:ascii="Times New Roman" w:hAnsi="Times New Roman" w:cs="Times New Roman"/>
          <w:sz w:val="28"/>
          <w:szCs w:val="28"/>
        </w:rPr>
        <w:t xml:space="preserve">̈ цілі, очікувані результати навчання та компоненти) на </w:t>
      </w:r>
      <w:proofErr w:type="spellStart"/>
      <w:r w:rsidR="00863975" w:rsidRPr="00E36FD2">
        <w:rPr>
          <w:rFonts w:ascii="Times New Roman" w:hAnsi="Times New Roman" w:cs="Times New Roman"/>
          <w:sz w:val="28"/>
          <w:szCs w:val="28"/>
        </w:rPr>
        <w:t>офіційному</w:t>
      </w:r>
      <w:proofErr w:type="spellEnd"/>
      <w:r w:rsidR="00863975" w:rsidRPr="00E36FD2">
        <w:rPr>
          <w:rFonts w:ascii="Times New Roman" w:hAnsi="Times New Roman" w:cs="Times New Roman"/>
          <w:sz w:val="28"/>
          <w:szCs w:val="28"/>
        </w:rPr>
        <w:t xml:space="preserve"> </w:t>
      </w:r>
      <w:proofErr w:type="spellStart"/>
      <w:r w:rsidR="00863975" w:rsidRPr="00E36FD2">
        <w:rPr>
          <w:rFonts w:ascii="Times New Roman" w:hAnsi="Times New Roman" w:cs="Times New Roman"/>
          <w:sz w:val="28"/>
          <w:szCs w:val="28"/>
        </w:rPr>
        <w:t>веб-сайті</w:t>
      </w:r>
      <w:proofErr w:type="spellEnd"/>
      <w:r w:rsidR="00863975" w:rsidRPr="00E36FD2">
        <w:rPr>
          <w:rFonts w:ascii="Times New Roman" w:hAnsi="Times New Roman" w:cs="Times New Roman"/>
          <w:sz w:val="28"/>
          <w:szCs w:val="28"/>
        </w:rPr>
        <w:t xml:space="preserve"> університету чи факультету є оприлюдненою.</w:t>
      </w:r>
    </w:p>
    <w:p w14:paraId="78332156" w14:textId="214E76AB" w:rsidR="00863975" w:rsidRPr="00E36FD2" w:rsidRDefault="00004541" w:rsidP="003E56D0">
      <w:pPr>
        <w:ind w:firstLine="709"/>
        <w:jc w:val="both"/>
        <w:rPr>
          <w:sz w:val="28"/>
          <w:szCs w:val="28"/>
          <w:lang w:val="uk-UA"/>
        </w:rPr>
      </w:pPr>
      <w:r>
        <w:rPr>
          <w:sz w:val="28"/>
          <w:szCs w:val="28"/>
          <w:lang w:val="uk-UA"/>
        </w:rPr>
        <w:t>14</w:t>
      </w:r>
      <w:r w:rsidR="00863975" w:rsidRPr="00E36FD2">
        <w:rPr>
          <w:sz w:val="28"/>
          <w:szCs w:val="28"/>
          <w:lang w:val="uk-UA"/>
        </w:rPr>
        <w:t xml:space="preserve"> осіб задоволені роботою </w:t>
      </w:r>
      <w:r w:rsidR="00007C89" w:rsidRPr="00E36FD2">
        <w:rPr>
          <w:color w:val="1E1E1E"/>
          <w:sz w:val="28"/>
          <w:szCs w:val="28"/>
          <w:lang w:val="uk-UA"/>
        </w:rPr>
        <w:t xml:space="preserve">Ради молодих вчених факультету </w:t>
      </w:r>
      <w:r w:rsidR="00863975" w:rsidRPr="00E36FD2">
        <w:rPr>
          <w:sz w:val="28"/>
          <w:szCs w:val="28"/>
          <w:lang w:val="uk-UA"/>
        </w:rPr>
        <w:t>щодо рівня інформування студентства та залученості до освітнього процесу</w:t>
      </w:r>
      <w:r>
        <w:rPr>
          <w:sz w:val="28"/>
          <w:szCs w:val="28"/>
          <w:lang w:val="uk-UA"/>
        </w:rPr>
        <w:t>.</w:t>
      </w:r>
    </w:p>
    <w:p w14:paraId="03A55B33" w14:textId="61F72AD9" w:rsidR="00007C89" w:rsidRPr="00E36FD2" w:rsidRDefault="00007C89" w:rsidP="003E56D0">
      <w:pPr>
        <w:ind w:firstLine="709"/>
        <w:jc w:val="both"/>
        <w:rPr>
          <w:sz w:val="28"/>
          <w:szCs w:val="28"/>
          <w:lang w:val="uk-UA"/>
        </w:rPr>
      </w:pPr>
      <w:r w:rsidRPr="00E36FD2">
        <w:rPr>
          <w:sz w:val="28"/>
          <w:szCs w:val="28"/>
          <w:lang w:val="uk-UA"/>
        </w:rPr>
        <w:lastRenderedPageBreak/>
        <w:t xml:space="preserve">На питання відповідності змісту </w:t>
      </w:r>
      <w:proofErr w:type="spellStart"/>
      <w:r w:rsidRPr="00E36FD2">
        <w:rPr>
          <w:sz w:val="28"/>
          <w:szCs w:val="28"/>
          <w:lang w:val="uk-UA"/>
        </w:rPr>
        <w:t>освітньо-науковоі</w:t>
      </w:r>
      <w:proofErr w:type="spellEnd"/>
      <w:r w:rsidRPr="00E36FD2">
        <w:rPr>
          <w:sz w:val="28"/>
          <w:szCs w:val="28"/>
          <w:lang w:val="uk-UA"/>
        </w:rPr>
        <w:t xml:space="preserve">̈ програми 081 «Право» науковим інтересам </w:t>
      </w:r>
      <w:proofErr w:type="spellStart"/>
      <w:r w:rsidRPr="00E36FD2">
        <w:rPr>
          <w:sz w:val="28"/>
          <w:szCs w:val="28"/>
          <w:lang w:val="uk-UA"/>
        </w:rPr>
        <w:t>репондента</w:t>
      </w:r>
      <w:proofErr w:type="spellEnd"/>
      <w:r w:rsidRPr="00E36FD2">
        <w:rPr>
          <w:sz w:val="28"/>
          <w:szCs w:val="28"/>
          <w:lang w:val="uk-UA"/>
        </w:rPr>
        <w:t xml:space="preserve"> </w:t>
      </w:r>
      <w:r w:rsidR="00004541">
        <w:rPr>
          <w:sz w:val="28"/>
          <w:szCs w:val="28"/>
          <w:lang w:val="uk-UA"/>
        </w:rPr>
        <w:t>14</w:t>
      </w:r>
      <w:r w:rsidRPr="00E36FD2">
        <w:rPr>
          <w:sz w:val="28"/>
          <w:szCs w:val="28"/>
          <w:lang w:val="uk-UA"/>
        </w:rPr>
        <w:t xml:space="preserve"> осіб надалі позитивну відповідь.</w:t>
      </w:r>
    </w:p>
    <w:p w14:paraId="078E97AF" w14:textId="07E8B60F" w:rsidR="00007C89" w:rsidRPr="00E36FD2" w:rsidRDefault="00004541" w:rsidP="003E56D0">
      <w:pPr>
        <w:ind w:firstLine="709"/>
        <w:jc w:val="both"/>
        <w:rPr>
          <w:sz w:val="28"/>
          <w:szCs w:val="28"/>
          <w:lang w:val="uk-UA"/>
        </w:rPr>
      </w:pPr>
      <w:r>
        <w:rPr>
          <w:sz w:val="28"/>
          <w:szCs w:val="28"/>
          <w:lang w:val="uk-UA"/>
        </w:rPr>
        <w:t xml:space="preserve">14 </w:t>
      </w:r>
      <w:r w:rsidR="00007C89" w:rsidRPr="00E36FD2">
        <w:rPr>
          <w:sz w:val="28"/>
          <w:szCs w:val="28"/>
          <w:lang w:val="uk-UA"/>
        </w:rPr>
        <w:t xml:space="preserve"> Респондентів відзначили, що зміст </w:t>
      </w:r>
      <w:proofErr w:type="spellStart"/>
      <w:r w:rsidR="00007C89" w:rsidRPr="00E36FD2">
        <w:rPr>
          <w:sz w:val="28"/>
          <w:szCs w:val="28"/>
          <w:lang w:val="uk-UA"/>
        </w:rPr>
        <w:t>освітньо-науковоі</w:t>
      </w:r>
      <w:proofErr w:type="spellEnd"/>
      <w:r w:rsidR="00007C89" w:rsidRPr="00E36FD2">
        <w:rPr>
          <w:sz w:val="28"/>
          <w:szCs w:val="28"/>
          <w:lang w:val="uk-UA"/>
        </w:rPr>
        <w:t xml:space="preserve">̈ програми 081 «Право» забезпечує їх підготовку до </w:t>
      </w:r>
      <w:proofErr w:type="spellStart"/>
      <w:r w:rsidR="00007C89" w:rsidRPr="00E36FD2">
        <w:rPr>
          <w:sz w:val="28"/>
          <w:szCs w:val="28"/>
          <w:lang w:val="uk-UA"/>
        </w:rPr>
        <w:t>дослідницькоі</w:t>
      </w:r>
      <w:proofErr w:type="spellEnd"/>
      <w:r w:rsidR="00007C89" w:rsidRPr="00E36FD2">
        <w:rPr>
          <w:sz w:val="28"/>
          <w:szCs w:val="28"/>
          <w:lang w:val="uk-UA"/>
        </w:rPr>
        <w:t xml:space="preserve">̈ та </w:t>
      </w:r>
      <w:proofErr w:type="spellStart"/>
      <w:r w:rsidR="00007C89" w:rsidRPr="00E36FD2">
        <w:rPr>
          <w:sz w:val="28"/>
          <w:szCs w:val="28"/>
          <w:lang w:val="uk-UA"/>
        </w:rPr>
        <w:t>викладацькоі</w:t>
      </w:r>
      <w:proofErr w:type="spellEnd"/>
      <w:r w:rsidR="00007C89" w:rsidRPr="00E36FD2">
        <w:rPr>
          <w:sz w:val="28"/>
          <w:szCs w:val="28"/>
          <w:lang w:val="uk-UA"/>
        </w:rPr>
        <w:t>̈ діяльності за спеціальністю</w:t>
      </w:r>
    </w:p>
    <w:p w14:paraId="754E640D" w14:textId="129BBE74" w:rsidR="00007C89" w:rsidRPr="00E36FD2" w:rsidRDefault="00004541" w:rsidP="003E56D0">
      <w:pPr>
        <w:ind w:firstLine="709"/>
        <w:jc w:val="both"/>
        <w:rPr>
          <w:sz w:val="28"/>
          <w:szCs w:val="28"/>
          <w:lang w:val="uk-UA"/>
        </w:rPr>
      </w:pPr>
      <w:r>
        <w:rPr>
          <w:sz w:val="28"/>
          <w:szCs w:val="28"/>
          <w:lang w:val="uk-UA"/>
        </w:rPr>
        <w:t>14</w:t>
      </w:r>
      <w:r w:rsidR="00007C89" w:rsidRPr="00E36FD2">
        <w:rPr>
          <w:sz w:val="28"/>
          <w:szCs w:val="28"/>
          <w:lang w:val="uk-UA"/>
        </w:rPr>
        <w:t xml:space="preserve"> осіб відзначає  відповідність власної наукової діяльності напряму досліджень наукового керівника.</w:t>
      </w:r>
    </w:p>
    <w:p w14:paraId="43E6A2DC" w14:textId="5B7E6057" w:rsidR="00007C89" w:rsidRPr="00E36FD2" w:rsidRDefault="00004541" w:rsidP="003E56D0">
      <w:pPr>
        <w:ind w:firstLine="709"/>
        <w:jc w:val="both"/>
        <w:rPr>
          <w:sz w:val="28"/>
          <w:szCs w:val="28"/>
          <w:lang w:val="uk-UA"/>
        </w:rPr>
      </w:pPr>
      <w:r>
        <w:rPr>
          <w:sz w:val="28"/>
          <w:szCs w:val="28"/>
          <w:lang w:val="uk-UA"/>
        </w:rPr>
        <w:t>14</w:t>
      </w:r>
      <w:r w:rsidR="00007C89" w:rsidRPr="00E36FD2">
        <w:rPr>
          <w:sz w:val="28"/>
          <w:szCs w:val="28"/>
          <w:lang w:val="uk-UA"/>
        </w:rPr>
        <w:t xml:space="preserve"> осіб відзначили, що ЗВО забезпечує </w:t>
      </w:r>
      <w:proofErr w:type="spellStart"/>
      <w:r w:rsidR="00007C89" w:rsidRPr="00E36FD2">
        <w:rPr>
          <w:sz w:val="28"/>
          <w:szCs w:val="28"/>
          <w:lang w:val="uk-UA"/>
        </w:rPr>
        <w:t>організаційно</w:t>
      </w:r>
      <w:proofErr w:type="spellEnd"/>
      <w:r w:rsidR="00007C89" w:rsidRPr="00E36FD2">
        <w:rPr>
          <w:sz w:val="28"/>
          <w:szCs w:val="28"/>
          <w:lang w:val="uk-UA"/>
        </w:rPr>
        <w:t xml:space="preserve"> в межах </w:t>
      </w:r>
      <w:proofErr w:type="spellStart"/>
      <w:r w:rsidR="00007C89" w:rsidRPr="00E36FD2">
        <w:rPr>
          <w:sz w:val="28"/>
          <w:szCs w:val="28"/>
          <w:lang w:val="uk-UA"/>
        </w:rPr>
        <w:t>освітньо-науковоі</w:t>
      </w:r>
      <w:proofErr w:type="spellEnd"/>
      <w:r w:rsidR="00007C89" w:rsidRPr="00E36FD2">
        <w:rPr>
          <w:sz w:val="28"/>
          <w:szCs w:val="28"/>
          <w:lang w:val="uk-UA"/>
        </w:rPr>
        <w:t xml:space="preserve">̈ програми 081 «Право» можливості для проведення й </w:t>
      </w:r>
      <w:proofErr w:type="spellStart"/>
      <w:r w:rsidR="00007C89" w:rsidRPr="00E36FD2">
        <w:rPr>
          <w:sz w:val="28"/>
          <w:szCs w:val="28"/>
          <w:lang w:val="uk-UA"/>
        </w:rPr>
        <w:t>апробаціі</w:t>
      </w:r>
      <w:proofErr w:type="spellEnd"/>
      <w:r w:rsidR="00007C89" w:rsidRPr="00E36FD2">
        <w:rPr>
          <w:sz w:val="28"/>
          <w:szCs w:val="28"/>
          <w:lang w:val="uk-UA"/>
        </w:rPr>
        <w:t xml:space="preserve">̈ результатів наукових досліджень відповідно до тематики наукового дослідження (проведення регулярних </w:t>
      </w:r>
      <w:proofErr w:type="spellStart"/>
      <w:r w:rsidR="00007C89" w:rsidRPr="00E36FD2">
        <w:rPr>
          <w:sz w:val="28"/>
          <w:szCs w:val="28"/>
          <w:lang w:val="uk-UA"/>
        </w:rPr>
        <w:t>конференціи</w:t>
      </w:r>
      <w:proofErr w:type="spellEnd"/>
      <w:r w:rsidR="00007C89" w:rsidRPr="00E36FD2">
        <w:rPr>
          <w:sz w:val="28"/>
          <w:szCs w:val="28"/>
          <w:lang w:val="uk-UA"/>
        </w:rPr>
        <w:t>̆, семінарів, колоквіумів, доступ до наукових видань тощо)</w:t>
      </w:r>
      <w:r w:rsidR="007311FF" w:rsidRPr="00E36FD2">
        <w:rPr>
          <w:sz w:val="28"/>
          <w:szCs w:val="28"/>
          <w:lang w:val="uk-UA"/>
        </w:rPr>
        <w:t>.</w:t>
      </w:r>
    </w:p>
    <w:p w14:paraId="63E6B02F" w14:textId="09A5B95A" w:rsidR="007311FF" w:rsidRPr="00E36FD2" w:rsidRDefault="00004541" w:rsidP="003E56D0">
      <w:pPr>
        <w:ind w:firstLine="709"/>
        <w:jc w:val="both"/>
        <w:rPr>
          <w:sz w:val="28"/>
          <w:szCs w:val="28"/>
          <w:lang w:val="uk-UA"/>
        </w:rPr>
      </w:pPr>
      <w:r>
        <w:rPr>
          <w:sz w:val="28"/>
          <w:szCs w:val="28"/>
          <w:lang w:val="uk-UA"/>
        </w:rPr>
        <w:t>14</w:t>
      </w:r>
      <w:r w:rsidR="007311FF" w:rsidRPr="00E36FD2">
        <w:rPr>
          <w:sz w:val="28"/>
          <w:szCs w:val="28"/>
          <w:lang w:val="uk-UA"/>
        </w:rPr>
        <w:t xml:space="preserve"> осіб вважають, що ЗВО забезпечує можливості для залучення Вас до </w:t>
      </w:r>
      <w:proofErr w:type="spellStart"/>
      <w:r w:rsidR="007311FF" w:rsidRPr="00E36FD2">
        <w:rPr>
          <w:sz w:val="28"/>
          <w:szCs w:val="28"/>
          <w:lang w:val="uk-UA"/>
        </w:rPr>
        <w:t>міжнародноі</w:t>
      </w:r>
      <w:proofErr w:type="spellEnd"/>
      <w:r w:rsidR="007311FF" w:rsidRPr="00E36FD2">
        <w:rPr>
          <w:sz w:val="28"/>
          <w:szCs w:val="28"/>
          <w:lang w:val="uk-UA"/>
        </w:rPr>
        <w:t xml:space="preserve">̈̈ </w:t>
      </w:r>
      <w:proofErr w:type="spellStart"/>
      <w:r w:rsidR="007311FF" w:rsidRPr="00E36FD2">
        <w:rPr>
          <w:sz w:val="28"/>
          <w:szCs w:val="28"/>
          <w:lang w:val="uk-UA"/>
        </w:rPr>
        <w:t>академічноі</w:t>
      </w:r>
      <w:proofErr w:type="spellEnd"/>
      <w:r w:rsidR="007311FF" w:rsidRPr="00E36FD2">
        <w:rPr>
          <w:sz w:val="28"/>
          <w:szCs w:val="28"/>
          <w:lang w:val="uk-UA"/>
        </w:rPr>
        <w:t xml:space="preserve">̈̈ спільноти за спеціальністю, зокрема через виступи на конференціях, </w:t>
      </w:r>
      <w:proofErr w:type="spellStart"/>
      <w:r w:rsidR="007311FF" w:rsidRPr="00E36FD2">
        <w:rPr>
          <w:sz w:val="28"/>
          <w:szCs w:val="28"/>
          <w:lang w:val="uk-UA"/>
        </w:rPr>
        <w:t>публікаціі</w:t>
      </w:r>
      <w:proofErr w:type="spellEnd"/>
      <w:r w:rsidR="007311FF" w:rsidRPr="00E36FD2">
        <w:rPr>
          <w:sz w:val="28"/>
          <w:szCs w:val="28"/>
          <w:lang w:val="uk-UA"/>
        </w:rPr>
        <w:t xml:space="preserve">̈, участь у спільних дослідницьких </w:t>
      </w:r>
      <w:proofErr w:type="spellStart"/>
      <w:r w:rsidR="007311FF" w:rsidRPr="00E36FD2">
        <w:rPr>
          <w:sz w:val="28"/>
          <w:szCs w:val="28"/>
          <w:lang w:val="uk-UA"/>
        </w:rPr>
        <w:t>проєктах</w:t>
      </w:r>
      <w:proofErr w:type="spellEnd"/>
      <w:r w:rsidR="007311FF" w:rsidRPr="00E36FD2">
        <w:rPr>
          <w:sz w:val="28"/>
          <w:szCs w:val="28"/>
          <w:lang w:val="uk-UA"/>
        </w:rPr>
        <w:t xml:space="preserve"> тощо.</w:t>
      </w:r>
    </w:p>
    <w:p w14:paraId="078A8D1E" w14:textId="717FBB1D" w:rsidR="007311FF" w:rsidRPr="00E36FD2" w:rsidRDefault="00004541" w:rsidP="003E56D0">
      <w:pPr>
        <w:ind w:firstLine="709"/>
        <w:jc w:val="both"/>
        <w:rPr>
          <w:sz w:val="28"/>
          <w:szCs w:val="28"/>
          <w:lang w:val="uk-UA"/>
        </w:rPr>
      </w:pPr>
      <w:r>
        <w:rPr>
          <w:sz w:val="28"/>
          <w:szCs w:val="28"/>
          <w:lang w:val="uk-UA"/>
        </w:rPr>
        <w:t>12</w:t>
      </w:r>
      <w:r w:rsidR="007311FF" w:rsidRPr="00E36FD2">
        <w:rPr>
          <w:sz w:val="28"/>
          <w:szCs w:val="28"/>
          <w:lang w:val="uk-UA"/>
        </w:rPr>
        <w:t xml:space="preserve"> осіб оцінюють як позитивну практику участі респондента та наукового керівника у дослідницьких </w:t>
      </w:r>
      <w:proofErr w:type="spellStart"/>
      <w:r w:rsidR="007311FF" w:rsidRPr="00E36FD2">
        <w:rPr>
          <w:sz w:val="28"/>
          <w:szCs w:val="28"/>
          <w:lang w:val="uk-UA"/>
        </w:rPr>
        <w:t>проєктах</w:t>
      </w:r>
      <w:proofErr w:type="spellEnd"/>
      <w:r w:rsidR="007311FF" w:rsidRPr="00E36FD2">
        <w:rPr>
          <w:sz w:val="28"/>
          <w:szCs w:val="28"/>
          <w:lang w:val="uk-UA"/>
        </w:rPr>
        <w:t xml:space="preserve">, результати яких регулярно публікуються та/або практично впроваджуються, </w:t>
      </w:r>
      <w:r>
        <w:rPr>
          <w:sz w:val="28"/>
          <w:szCs w:val="28"/>
          <w:lang w:val="uk-UA"/>
        </w:rPr>
        <w:t>1</w:t>
      </w:r>
      <w:r w:rsidR="007311FF" w:rsidRPr="00E36FD2">
        <w:rPr>
          <w:sz w:val="28"/>
          <w:szCs w:val="28"/>
          <w:lang w:val="uk-UA"/>
        </w:rPr>
        <w:t xml:space="preserve"> особ</w:t>
      </w:r>
      <w:r>
        <w:rPr>
          <w:sz w:val="28"/>
          <w:szCs w:val="28"/>
          <w:lang w:val="uk-UA"/>
        </w:rPr>
        <w:t>а</w:t>
      </w:r>
      <w:r w:rsidR="007311FF" w:rsidRPr="00E36FD2">
        <w:rPr>
          <w:sz w:val="28"/>
          <w:szCs w:val="28"/>
          <w:lang w:val="uk-UA"/>
        </w:rPr>
        <w:t xml:space="preserve"> вказують на її частковість</w:t>
      </w:r>
      <w:r>
        <w:rPr>
          <w:sz w:val="28"/>
          <w:szCs w:val="28"/>
          <w:lang w:val="uk-UA"/>
        </w:rPr>
        <w:t>, 1 особа не бачить такої практики</w:t>
      </w:r>
      <w:r w:rsidR="007311FF" w:rsidRPr="00E36FD2">
        <w:rPr>
          <w:sz w:val="28"/>
          <w:szCs w:val="28"/>
          <w:lang w:val="uk-UA"/>
        </w:rPr>
        <w:t>.</w:t>
      </w:r>
    </w:p>
    <w:p w14:paraId="036F1E64" w14:textId="0580DFBE" w:rsidR="007311FF" w:rsidRPr="00E36FD2" w:rsidRDefault="00004541" w:rsidP="003E56D0">
      <w:pPr>
        <w:ind w:firstLine="709"/>
        <w:jc w:val="both"/>
        <w:rPr>
          <w:sz w:val="28"/>
          <w:szCs w:val="28"/>
          <w:lang w:val="uk-UA"/>
        </w:rPr>
      </w:pPr>
      <w:r>
        <w:rPr>
          <w:sz w:val="28"/>
          <w:szCs w:val="28"/>
          <w:lang w:val="uk-UA"/>
        </w:rPr>
        <w:t>14</w:t>
      </w:r>
      <w:r w:rsidR="007311FF" w:rsidRPr="00E36FD2">
        <w:rPr>
          <w:sz w:val="28"/>
          <w:szCs w:val="28"/>
          <w:lang w:val="uk-UA"/>
        </w:rPr>
        <w:t xml:space="preserve"> осіб вважають, що ЗВО забезпечує дотримання </w:t>
      </w:r>
      <w:proofErr w:type="spellStart"/>
      <w:r w:rsidR="007311FF" w:rsidRPr="00E36FD2">
        <w:rPr>
          <w:sz w:val="28"/>
          <w:szCs w:val="28"/>
          <w:lang w:val="uk-UA"/>
        </w:rPr>
        <w:t>академічноі</w:t>
      </w:r>
      <w:proofErr w:type="spellEnd"/>
      <w:r w:rsidR="007311FF" w:rsidRPr="00E36FD2">
        <w:rPr>
          <w:sz w:val="28"/>
          <w:szCs w:val="28"/>
          <w:lang w:val="uk-UA"/>
        </w:rPr>
        <w:t xml:space="preserve">̈ доброчесності у </w:t>
      </w:r>
      <w:proofErr w:type="spellStart"/>
      <w:r w:rsidR="007311FF" w:rsidRPr="00E36FD2">
        <w:rPr>
          <w:sz w:val="28"/>
          <w:szCs w:val="28"/>
          <w:lang w:val="uk-UA"/>
        </w:rPr>
        <w:t>професійніи</w:t>
      </w:r>
      <w:proofErr w:type="spellEnd"/>
      <w:r w:rsidR="007311FF" w:rsidRPr="00E36FD2">
        <w:rPr>
          <w:sz w:val="28"/>
          <w:szCs w:val="28"/>
          <w:lang w:val="uk-UA"/>
        </w:rPr>
        <w:t xml:space="preserve">̆ діяльності наукових керівників та аспірантів, зокрема вживає заходів для унеможливлення наукового керівництва особами, які вчинили порушення </w:t>
      </w:r>
      <w:proofErr w:type="spellStart"/>
      <w:r w:rsidR="007311FF" w:rsidRPr="00E36FD2">
        <w:rPr>
          <w:sz w:val="28"/>
          <w:szCs w:val="28"/>
          <w:lang w:val="uk-UA"/>
        </w:rPr>
        <w:t>академічноі</w:t>
      </w:r>
      <w:proofErr w:type="spellEnd"/>
      <w:r w:rsidR="007311FF" w:rsidRPr="00E36FD2">
        <w:rPr>
          <w:sz w:val="28"/>
          <w:szCs w:val="28"/>
          <w:lang w:val="uk-UA"/>
        </w:rPr>
        <w:t>̈̈ доброчесності.</w:t>
      </w:r>
    </w:p>
    <w:p w14:paraId="1A98153D" w14:textId="70FE483D" w:rsidR="007311FF" w:rsidRPr="00E36FD2" w:rsidRDefault="00004541" w:rsidP="003E56D0">
      <w:pPr>
        <w:ind w:firstLine="709"/>
        <w:jc w:val="both"/>
        <w:rPr>
          <w:sz w:val="28"/>
          <w:szCs w:val="28"/>
          <w:lang w:val="uk-UA"/>
        </w:rPr>
      </w:pPr>
      <w:r>
        <w:rPr>
          <w:sz w:val="28"/>
          <w:szCs w:val="28"/>
          <w:lang w:val="uk-UA"/>
        </w:rPr>
        <w:t>13</w:t>
      </w:r>
      <w:r w:rsidR="007311FF" w:rsidRPr="00E36FD2">
        <w:rPr>
          <w:sz w:val="28"/>
          <w:szCs w:val="28"/>
          <w:lang w:val="uk-UA"/>
        </w:rPr>
        <w:t xml:space="preserve"> осіб вважають, що теми їх наукового дослідження</w:t>
      </w:r>
      <w:r w:rsidR="003E56D0" w:rsidRPr="00E36FD2">
        <w:rPr>
          <w:sz w:val="28"/>
          <w:szCs w:val="28"/>
          <w:lang w:val="uk-UA"/>
        </w:rPr>
        <w:t xml:space="preserve"> </w:t>
      </w:r>
      <w:r w:rsidR="007311FF" w:rsidRPr="00E36FD2">
        <w:rPr>
          <w:sz w:val="28"/>
          <w:szCs w:val="28"/>
          <w:lang w:val="uk-UA"/>
        </w:rPr>
        <w:t xml:space="preserve">узгоджуються  з Пріоритетними напрямами розвитку </w:t>
      </w:r>
      <w:proofErr w:type="spellStart"/>
      <w:r w:rsidR="007311FF" w:rsidRPr="00E36FD2">
        <w:rPr>
          <w:sz w:val="28"/>
          <w:szCs w:val="28"/>
          <w:lang w:val="uk-UA"/>
        </w:rPr>
        <w:t>правовоі</w:t>
      </w:r>
      <w:proofErr w:type="spellEnd"/>
      <w:r w:rsidR="007311FF" w:rsidRPr="00E36FD2">
        <w:rPr>
          <w:sz w:val="28"/>
          <w:szCs w:val="28"/>
          <w:lang w:val="uk-UA"/>
        </w:rPr>
        <w:t>̈ науки на 2021-2025 роки</w:t>
      </w:r>
      <w:r>
        <w:rPr>
          <w:sz w:val="28"/>
          <w:szCs w:val="28"/>
          <w:lang w:val="uk-UA"/>
        </w:rPr>
        <w:t>, 1 особа вважає, що частково.</w:t>
      </w:r>
    </w:p>
    <w:p w14:paraId="68A7280C" w14:textId="770F5E06" w:rsidR="007311FF" w:rsidRPr="00E36FD2" w:rsidRDefault="00004541" w:rsidP="003E56D0">
      <w:pPr>
        <w:ind w:firstLine="709"/>
        <w:jc w:val="both"/>
        <w:rPr>
          <w:sz w:val="28"/>
          <w:szCs w:val="28"/>
          <w:lang w:val="uk-UA"/>
        </w:rPr>
      </w:pPr>
      <w:r>
        <w:rPr>
          <w:sz w:val="28"/>
          <w:szCs w:val="28"/>
          <w:lang w:val="uk-UA"/>
        </w:rPr>
        <w:t>14</w:t>
      </w:r>
      <w:r w:rsidR="007311FF" w:rsidRPr="00E36FD2">
        <w:rPr>
          <w:sz w:val="28"/>
          <w:szCs w:val="28"/>
          <w:lang w:val="uk-UA"/>
        </w:rPr>
        <w:t xml:space="preserve"> осіб вважають, що  тема їх наукового дослідження узгоджується зі стратегією розвитку </w:t>
      </w:r>
      <w:proofErr w:type="spellStart"/>
      <w:r w:rsidR="007311FF" w:rsidRPr="00E36FD2">
        <w:rPr>
          <w:sz w:val="28"/>
          <w:szCs w:val="28"/>
          <w:lang w:val="uk-UA"/>
        </w:rPr>
        <w:t>Національноі</w:t>
      </w:r>
      <w:proofErr w:type="spellEnd"/>
      <w:r w:rsidR="007311FF" w:rsidRPr="00E36FD2">
        <w:rPr>
          <w:sz w:val="28"/>
          <w:szCs w:val="28"/>
          <w:lang w:val="uk-UA"/>
        </w:rPr>
        <w:t xml:space="preserve">̈ </w:t>
      </w:r>
      <w:proofErr w:type="spellStart"/>
      <w:r w:rsidR="007311FF" w:rsidRPr="00E36FD2">
        <w:rPr>
          <w:sz w:val="28"/>
          <w:szCs w:val="28"/>
          <w:lang w:val="uk-UA"/>
        </w:rPr>
        <w:t>академіі</w:t>
      </w:r>
      <w:proofErr w:type="spellEnd"/>
      <w:r w:rsidR="007311FF" w:rsidRPr="00E36FD2">
        <w:rPr>
          <w:sz w:val="28"/>
          <w:szCs w:val="28"/>
          <w:lang w:val="uk-UA"/>
        </w:rPr>
        <w:t xml:space="preserve">̈ правових наук </w:t>
      </w:r>
      <w:proofErr w:type="spellStart"/>
      <w:r w:rsidR="007311FF" w:rsidRPr="00E36FD2">
        <w:rPr>
          <w:sz w:val="28"/>
          <w:szCs w:val="28"/>
          <w:lang w:val="uk-UA"/>
        </w:rPr>
        <w:t>України</w:t>
      </w:r>
      <w:proofErr w:type="spellEnd"/>
      <w:r w:rsidR="007311FF" w:rsidRPr="00E36FD2">
        <w:rPr>
          <w:sz w:val="28"/>
          <w:szCs w:val="28"/>
          <w:lang w:val="uk-UA"/>
        </w:rPr>
        <w:t xml:space="preserve"> на 2021- 2025 роки тощо.</w:t>
      </w:r>
    </w:p>
    <w:p w14:paraId="3AEE70C7" w14:textId="77777777" w:rsidR="007311FF" w:rsidRPr="00E36FD2" w:rsidRDefault="007311FF" w:rsidP="003E56D0">
      <w:pPr>
        <w:ind w:firstLine="709"/>
        <w:jc w:val="both"/>
        <w:rPr>
          <w:sz w:val="28"/>
          <w:szCs w:val="28"/>
          <w:lang w:val="uk-UA"/>
        </w:rPr>
      </w:pPr>
    </w:p>
    <w:p w14:paraId="0B0297B9" w14:textId="77777777" w:rsidR="007311FF" w:rsidRPr="00E36FD2" w:rsidRDefault="007311FF" w:rsidP="003E56D0">
      <w:pPr>
        <w:ind w:firstLine="709"/>
        <w:jc w:val="both"/>
        <w:rPr>
          <w:sz w:val="28"/>
          <w:szCs w:val="28"/>
          <w:lang w:val="uk-UA"/>
        </w:rPr>
      </w:pPr>
    </w:p>
    <w:p w14:paraId="7D91B303" w14:textId="77777777" w:rsidR="007311FF" w:rsidRPr="00E36FD2" w:rsidRDefault="007311FF" w:rsidP="003E56D0">
      <w:pPr>
        <w:ind w:firstLine="709"/>
        <w:jc w:val="both"/>
        <w:rPr>
          <w:sz w:val="28"/>
          <w:szCs w:val="28"/>
          <w:lang w:val="uk-UA"/>
        </w:rPr>
      </w:pPr>
    </w:p>
    <w:p w14:paraId="4BE82710" w14:textId="77777777" w:rsidR="007311FF" w:rsidRPr="00E36FD2" w:rsidRDefault="007311FF" w:rsidP="003E56D0">
      <w:pPr>
        <w:ind w:firstLine="709"/>
        <w:jc w:val="both"/>
        <w:rPr>
          <w:sz w:val="28"/>
          <w:szCs w:val="28"/>
          <w:lang w:val="uk-UA"/>
        </w:rPr>
      </w:pPr>
    </w:p>
    <w:p w14:paraId="4622A2A6" w14:textId="77777777" w:rsidR="007311FF" w:rsidRPr="00E36FD2" w:rsidRDefault="007311FF" w:rsidP="003E56D0">
      <w:pPr>
        <w:ind w:firstLine="709"/>
        <w:jc w:val="both"/>
        <w:rPr>
          <w:sz w:val="28"/>
          <w:szCs w:val="28"/>
          <w:lang w:val="uk-UA"/>
        </w:rPr>
      </w:pPr>
    </w:p>
    <w:p w14:paraId="730D9714" w14:textId="77777777" w:rsidR="00007C89" w:rsidRPr="00E36FD2" w:rsidRDefault="00007C89" w:rsidP="007311FF">
      <w:pPr>
        <w:pStyle w:val="a6"/>
        <w:spacing w:before="0" w:beforeAutospacing="0" w:after="0" w:afterAutospacing="0"/>
        <w:ind w:firstLine="709"/>
        <w:jc w:val="both"/>
        <w:rPr>
          <w:sz w:val="28"/>
          <w:szCs w:val="28"/>
          <w:lang w:val="uk-UA"/>
        </w:rPr>
      </w:pPr>
    </w:p>
    <w:p w14:paraId="55C8C915" w14:textId="5B614294" w:rsidR="00007C89" w:rsidRPr="00E36FD2" w:rsidRDefault="00007C89" w:rsidP="007311FF">
      <w:pPr>
        <w:pStyle w:val="a6"/>
        <w:spacing w:before="0" w:beforeAutospacing="0" w:after="0" w:afterAutospacing="0"/>
        <w:ind w:firstLine="709"/>
        <w:jc w:val="both"/>
        <w:rPr>
          <w:sz w:val="28"/>
          <w:szCs w:val="28"/>
          <w:shd w:val="clear" w:color="auto" w:fill="E2EFF9"/>
          <w:lang w:val="uk-UA"/>
        </w:rPr>
      </w:pPr>
    </w:p>
    <w:p w14:paraId="13AC01F2" w14:textId="77777777" w:rsidR="00007C89" w:rsidRPr="00E36FD2" w:rsidRDefault="00007C89" w:rsidP="007311FF">
      <w:pPr>
        <w:pStyle w:val="a6"/>
        <w:spacing w:before="0" w:beforeAutospacing="0" w:after="0" w:afterAutospacing="0"/>
        <w:ind w:firstLine="709"/>
        <w:jc w:val="both"/>
        <w:rPr>
          <w:sz w:val="28"/>
          <w:szCs w:val="28"/>
          <w:shd w:val="clear" w:color="auto" w:fill="E2EFF9"/>
          <w:lang w:val="uk-UA"/>
        </w:rPr>
      </w:pPr>
    </w:p>
    <w:p w14:paraId="223E1355" w14:textId="77777777" w:rsidR="00007C89" w:rsidRPr="00E36FD2" w:rsidRDefault="00007C89" w:rsidP="00007C89">
      <w:pPr>
        <w:pStyle w:val="a6"/>
        <w:rPr>
          <w:lang w:val="uk-UA"/>
        </w:rPr>
      </w:pPr>
    </w:p>
    <w:p w14:paraId="3340DDC2" w14:textId="77777777" w:rsidR="00007C89" w:rsidRPr="00E36FD2" w:rsidRDefault="00007C89" w:rsidP="00007C89">
      <w:pPr>
        <w:pStyle w:val="a6"/>
        <w:shd w:val="clear" w:color="auto" w:fill="FFFFFF"/>
        <w:rPr>
          <w:rFonts w:ascii="Arial" w:hAnsi="Arial" w:cs="Arial"/>
          <w:sz w:val="26"/>
          <w:szCs w:val="26"/>
          <w:lang w:val="uk-UA"/>
        </w:rPr>
      </w:pPr>
    </w:p>
    <w:p w14:paraId="3BE00AD3" w14:textId="77777777" w:rsidR="00863975" w:rsidRPr="00E36FD2" w:rsidRDefault="00863975" w:rsidP="00EA6CEF">
      <w:pPr>
        <w:pStyle w:val="a3"/>
        <w:ind w:left="86" w:firstLine="0"/>
        <w:rPr>
          <w:rFonts w:ascii="Times New Roman" w:hAnsi="Times New Roman" w:cs="Times New Roman"/>
          <w:sz w:val="24"/>
          <w:szCs w:val="24"/>
        </w:rPr>
      </w:pPr>
    </w:p>
    <w:p w14:paraId="79EA6F9D" w14:textId="77777777" w:rsidR="00AF7ECC" w:rsidRPr="00E36FD2" w:rsidRDefault="00AF7ECC" w:rsidP="00300E92">
      <w:pPr>
        <w:rPr>
          <w:lang w:val="uk-UA"/>
        </w:rPr>
      </w:pPr>
    </w:p>
    <w:sectPr w:rsidR="00AF7ECC" w:rsidRPr="00E36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7BCBE" w14:textId="77777777" w:rsidR="008241A0" w:rsidRDefault="008241A0" w:rsidP="00950C9A">
      <w:r>
        <w:separator/>
      </w:r>
    </w:p>
  </w:endnote>
  <w:endnote w:type="continuationSeparator" w:id="0">
    <w:p w14:paraId="28B25F7A" w14:textId="77777777" w:rsidR="008241A0" w:rsidRDefault="008241A0" w:rsidP="009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Peterburg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49E6C" w14:textId="77777777" w:rsidR="008241A0" w:rsidRDefault="008241A0" w:rsidP="00950C9A">
      <w:r>
        <w:separator/>
      </w:r>
    </w:p>
  </w:footnote>
  <w:footnote w:type="continuationSeparator" w:id="0">
    <w:p w14:paraId="6E5EC079" w14:textId="77777777" w:rsidR="008241A0" w:rsidRDefault="008241A0" w:rsidP="0095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E72"/>
    <w:multiLevelType w:val="hybridMultilevel"/>
    <w:tmpl w:val="30DE21B2"/>
    <w:lvl w:ilvl="0" w:tplc="2BB0550E">
      <w:numFmt w:val="bullet"/>
      <w:lvlText w:val=""/>
      <w:lvlJc w:val="left"/>
      <w:pPr>
        <w:ind w:left="850" w:hanging="360"/>
      </w:pPr>
      <w:rPr>
        <w:rFonts w:ascii="Symbol" w:eastAsia="Symbol" w:hAnsi="Symbol" w:cs="Symbol" w:hint="default"/>
        <w:w w:val="100"/>
        <w:sz w:val="22"/>
        <w:szCs w:val="22"/>
        <w:lang w:val="uk-UA" w:eastAsia="uk-UA" w:bidi="uk-UA"/>
      </w:rPr>
    </w:lvl>
    <w:lvl w:ilvl="1" w:tplc="7B90EAA2">
      <w:numFmt w:val="bullet"/>
      <w:lvlText w:val="•"/>
      <w:lvlJc w:val="left"/>
      <w:pPr>
        <w:ind w:left="1251" w:hanging="360"/>
      </w:pPr>
      <w:rPr>
        <w:rFonts w:hint="default"/>
        <w:lang w:val="uk-UA" w:eastAsia="uk-UA" w:bidi="uk-UA"/>
      </w:rPr>
    </w:lvl>
    <w:lvl w:ilvl="2" w:tplc="DCF8B0C6">
      <w:numFmt w:val="bullet"/>
      <w:lvlText w:val="•"/>
      <w:lvlJc w:val="left"/>
      <w:pPr>
        <w:ind w:left="1643" w:hanging="360"/>
      </w:pPr>
      <w:rPr>
        <w:rFonts w:hint="default"/>
        <w:lang w:val="uk-UA" w:eastAsia="uk-UA" w:bidi="uk-UA"/>
      </w:rPr>
    </w:lvl>
    <w:lvl w:ilvl="3" w:tplc="263C3BD6">
      <w:numFmt w:val="bullet"/>
      <w:lvlText w:val="•"/>
      <w:lvlJc w:val="left"/>
      <w:pPr>
        <w:ind w:left="2034" w:hanging="360"/>
      </w:pPr>
      <w:rPr>
        <w:rFonts w:hint="default"/>
        <w:lang w:val="uk-UA" w:eastAsia="uk-UA" w:bidi="uk-UA"/>
      </w:rPr>
    </w:lvl>
    <w:lvl w:ilvl="4" w:tplc="DFA68018">
      <w:numFmt w:val="bullet"/>
      <w:lvlText w:val="•"/>
      <w:lvlJc w:val="left"/>
      <w:pPr>
        <w:ind w:left="2426" w:hanging="360"/>
      </w:pPr>
      <w:rPr>
        <w:rFonts w:hint="default"/>
        <w:lang w:val="uk-UA" w:eastAsia="uk-UA" w:bidi="uk-UA"/>
      </w:rPr>
    </w:lvl>
    <w:lvl w:ilvl="5" w:tplc="A948D60E">
      <w:numFmt w:val="bullet"/>
      <w:lvlText w:val="•"/>
      <w:lvlJc w:val="left"/>
      <w:pPr>
        <w:ind w:left="2818" w:hanging="360"/>
      </w:pPr>
      <w:rPr>
        <w:rFonts w:hint="default"/>
        <w:lang w:val="uk-UA" w:eastAsia="uk-UA" w:bidi="uk-UA"/>
      </w:rPr>
    </w:lvl>
    <w:lvl w:ilvl="6" w:tplc="6F0C84B8">
      <w:numFmt w:val="bullet"/>
      <w:lvlText w:val="•"/>
      <w:lvlJc w:val="left"/>
      <w:pPr>
        <w:ind w:left="3209" w:hanging="360"/>
      </w:pPr>
      <w:rPr>
        <w:rFonts w:hint="default"/>
        <w:lang w:val="uk-UA" w:eastAsia="uk-UA" w:bidi="uk-UA"/>
      </w:rPr>
    </w:lvl>
    <w:lvl w:ilvl="7" w:tplc="08560AA4">
      <w:numFmt w:val="bullet"/>
      <w:lvlText w:val="•"/>
      <w:lvlJc w:val="left"/>
      <w:pPr>
        <w:ind w:left="3601" w:hanging="360"/>
      </w:pPr>
      <w:rPr>
        <w:rFonts w:hint="default"/>
        <w:lang w:val="uk-UA" w:eastAsia="uk-UA" w:bidi="uk-UA"/>
      </w:rPr>
    </w:lvl>
    <w:lvl w:ilvl="8" w:tplc="B28C547E">
      <w:numFmt w:val="bullet"/>
      <w:lvlText w:val="•"/>
      <w:lvlJc w:val="left"/>
      <w:pPr>
        <w:ind w:left="3993" w:hanging="360"/>
      </w:pPr>
      <w:rPr>
        <w:rFonts w:hint="default"/>
        <w:lang w:val="uk-UA" w:eastAsia="uk-UA" w:bidi="uk-UA"/>
      </w:rPr>
    </w:lvl>
  </w:abstractNum>
  <w:abstractNum w:abstractNumId="1" w15:restartNumberingAfterBreak="0">
    <w:nsid w:val="03DB0692"/>
    <w:multiLevelType w:val="hybridMultilevel"/>
    <w:tmpl w:val="6558543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10DA5"/>
    <w:multiLevelType w:val="hybridMultilevel"/>
    <w:tmpl w:val="5C1E5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45794"/>
    <w:multiLevelType w:val="hybridMultilevel"/>
    <w:tmpl w:val="338254BC"/>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620BAB"/>
    <w:multiLevelType w:val="hybridMultilevel"/>
    <w:tmpl w:val="8940C216"/>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0753B3"/>
    <w:multiLevelType w:val="hybridMultilevel"/>
    <w:tmpl w:val="86BC47A0"/>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137FAE"/>
    <w:multiLevelType w:val="hybridMultilevel"/>
    <w:tmpl w:val="4DD2D162"/>
    <w:lvl w:ilvl="0" w:tplc="7430E44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53B25"/>
    <w:multiLevelType w:val="hybridMultilevel"/>
    <w:tmpl w:val="752E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52C8"/>
    <w:multiLevelType w:val="hybridMultilevel"/>
    <w:tmpl w:val="195C2452"/>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790FEC"/>
    <w:multiLevelType w:val="hybridMultilevel"/>
    <w:tmpl w:val="E44AA34C"/>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D87A28"/>
    <w:multiLevelType w:val="hybridMultilevel"/>
    <w:tmpl w:val="53A8C2B8"/>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F0054"/>
    <w:multiLevelType w:val="hybridMultilevel"/>
    <w:tmpl w:val="8160E250"/>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12" w15:restartNumberingAfterBreak="0">
    <w:nsid w:val="129F2138"/>
    <w:multiLevelType w:val="hybridMultilevel"/>
    <w:tmpl w:val="1BC48B14"/>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4854DE"/>
    <w:multiLevelType w:val="hybridMultilevel"/>
    <w:tmpl w:val="2D3A9948"/>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62029C"/>
    <w:multiLevelType w:val="hybridMultilevel"/>
    <w:tmpl w:val="7058559A"/>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957301"/>
    <w:multiLevelType w:val="hybridMultilevel"/>
    <w:tmpl w:val="92E61C22"/>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6" w15:restartNumberingAfterBreak="0">
    <w:nsid w:val="188276A9"/>
    <w:multiLevelType w:val="hybridMultilevel"/>
    <w:tmpl w:val="0482405C"/>
    <w:lvl w:ilvl="0" w:tplc="5A9C7F22">
      <w:numFmt w:val="bullet"/>
      <w:lvlText w:val="□"/>
      <w:lvlJc w:val="left"/>
      <w:pPr>
        <w:ind w:left="1080" w:hanging="360"/>
      </w:pPr>
      <w:rPr>
        <w:rFonts w:ascii="Times New Roman" w:eastAsia="Calibri" w:hAnsi="Times New Roman" w:cs="Times New Roman" w:hint="default"/>
      </w:rPr>
    </w:lvl>
    <w:lvl w:ilvl="1" w:tplc="FFFFFFFF">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272D24"/>
    <w:multiLevelType w:val="hybridMultilevel"/>
    <w:tmpl w:val="FF58875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18" w15:restartNumberingAfterBreak="0">
    <w:nsid w:val="1C297CD3"/>
    <w:multiLevelType w:val="hybridMultilevel"/>
    <w:tmpl w:val="FB326F10"/>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9" w15:restartNumberingAfterBreak="0">
    <w:nsid w:val="1C64531A"/>
    <w:multiLevelType w:val="hybridMultilevel"/>
    <w:tmpl w:val="85E64184"/>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CB75C8D"/>
    <w:multiLevelType w:val="hybridMultilevel"/>
    <w:tmpl w:val="A6FC9D4C"/>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1" w15:restartNumberingAfterBreak="0">
    <w:nsid w:val="1D6F535F"/>
    <w:multiLevelType w:val="hybridMultilevel"/>
    <w:tmpl w:val="3E325468"/>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2" w15:restartNumberingAfterBreak="0">
    <w:nsid w:val="1DB27F7F"/>
    <w:multiLevelType w:val="hybridMultilevel"/>
    <w:tmpl w:val="F8F6B3A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3" w15:restartNumberingAfterBreak="0">
    <w:nsid w:val="1E513653"/>
    <w:multiLevelType w:val="hybridMultilevel"/>
    <w:tmpl w:val="9DB6D94E"/>
    <w:lvl w:ilvl="0" w:tplc="FFFFFFFF">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EBB1D10"/>
    <w:multiLevelType w:val="hybridMultilevel"/>
    <w:tmpl w:val="CD664B9A"/>
    <w:lvl w:ilvl="0" w:tplc="0419000F">
      <w:start w:val="1"/>
      <w:numFmt w:val="decimal"/>
      <w:lvlText w:val="%1."/>
      <w:lvlJc w:val="left"/>
      <w:pPr>
        <w:ind w:left="720" w:hanging="360"/>
      </w:pPr>
      <w:rPr>
        <w:rFonts w:hint="default"/>
      </w:rPr>
    </w:lvl>
    <w:lvl w:ilvl="1" w:tplc="04190019">
      <w:start w:val="1"/>
      <w:numFmt w:val="lowerLetter"/>
      <w:lvlText w:val="%2."/>
      <w:lvlJc w:val="left"/>
      <w:pPr>
        <w:ind w:left="106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FC4F09"/>
    <w:multiLevelType w:val="multilevel"/>
    <w:tmpl w:val="95347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FA716A"/>
    <w:multiLevelType w:val="hybridMultilevel"/>
    <w:tmpl w:val="91841B92"/>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27" w15:restartNumberingAfterBreak="0">
    <w:nsid w:val="201A2BDA"/>
    <w:multiLevelType w:val="hybridMultilevel"/>
    <w:tmpl w:val="2A4C1E04"/>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35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9F42266"/>
    <w:multiLevelType w:val="hybridMultilevel"/>
    <w:tmpl w:val="C220F1EC"/>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512DA9"/>
    <w:multiLevelType w:val="hybridMultilevel"/>
    <w:tmpl w:val="B5D43AA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0" w15:restartNumberingAfterBreak="0">
    <w:nsid w:val="2A705837"/>
    <w:multiLevelType w:val="hybridMultilevel"/>
    <w:tmpl w:val="76ECDCD4"/>
    <w:lvl w:ilvl="0" w:tplc="B8701866">
      <w:start w:val="40"/>
      <w:numFmt w:val="bullet"/>
      <w:lvlText w:val="-"/>
      <w:lvlJc w:val="left"/>
      <w:pPr>
        <w:ind w:left="446" w:hanging="360"/>
      </w:pPr>
      <w:rPr>
        <w:rFonts w:ascii="Arial" w:eastAsia="Calibri Light" w:hAnsi="Arial" w:cs="Arial" w:hint="default"/>
      </w:rPr>
    </w:lvl>
    <w:lvl w:ilvl="1" w:tplc="04190003" w:tentative="1">
      <w:start w:val="1"/>
      <w:numFmt w:val="bullet"/>
      <w:lvlText w:val="o"/>
      <w:lvlJc w:val="left"/>
      <w:pPr>
        <w:ind w:left="1166" w:hanging="360"/>
      </w:pPr>
      <w:rPr>
        <w:rFonts w:ascii="Courier New" w:hAnsi="Courier New" w:cs="Courier New" w:hint="default"/>
      </w:rPr>
    </w:lvl>
    <w:lvl w:ilvl="2" w:tplc="04190005" w:tentative="1">
      <w:start w:val="1"/>
      <w:numFmt w:val="bullet"/>
      <w:lvlText w:val=""/>
      <w:lvlJc w:val="left"/>
      <w:pPr>
        <w:ind w:left="1886" w:hanging="360"/>
      </w:pPr>
      <w:rPr>
        <w:rFonts w:ascii="Wingdings" w:hAnsi="Wingdings" w:hint="default"/>
      </w:rPr>
    </w:lvl>
    <w:lvl w:ilvl="3" w:tplc="04190001" w:tentative="1">
      <w:start w:val="1"/>
      <w:numFmt w:val="bullet"/>
      <w:lvlText w:val=""/>
      <w:lvlJc w:val="left"/>
      <w:pPr>
        <w:ind w:left="2606" w:hanging="360"/>
      </w:pPr>
      <w:rPr>
        <w:rFonts w:ascii="Symbol" w:hAnsi="Symbol" w:hint="default"/>
      </w:rPr>
    </w:lvl>
    <w:lvl w:ilvl="4" w:tplc="04190003" w:tentative="1">
      <w:start w:val="1"/>
      <w:numFmt w:val="bullet"/>
      <w:lvlText w:val="o"/>
      <w:lvlJc w:val="left"/>
      <w:pPr>
        <w:ind w:left="3326" w:hanging="360"/>
      </w:pPr>
      <w:rPr>
        <w:rFonts w:ascii="Courier New" w:hAnsi="Courier New" w:cs="Courier New" w:hint="default"/>
      </w:rPr>
    </w:lvl>
    <w:lvl w:ilvl="5" w:tplc="04190005" w:tentative="1">
      <w:start w:val="1"/>
      <w:numFmt w:val="bullet"/>
      <w:lvlText w:val=""/>
      <w:lvlJc w:val="left"/>
      <w:pPr>
        <w:ind w:left="4046" w:hanging="360"/>
      </w:pPr>
      <w:rPr>
        <w:rFonts w:ascii="Wingdings" w:hAnsi="Wingdings" w:hint="default"/>
      </w:rPr>
    </w:lvl>
    <w:lvl w:ilvl="6" w:tplc="04190001" w:tentative="1">
      <w:start w:val="1"/>
      <w:numFmt w:val="bullet"/>
      <w:lvlText w:val=""/>
      <w:lvlJc w:val="left"/>
      <w:pPr>
        <w:ind w:left="4766" w:hanging="360"/>
      </w:pPr>
      <w:rPr>
        <w:rFonts w:ascii="Symbol" w:hAnsi="Symbol" w:hint="default"/>
      </w:rPr>
    </w:lvl>
    <w:lvl w:ilvl="7" w:tplc="04190003" w:tentative="1">
      <w:start w:val="1"/>
      <w:numFmt w:val="bullet"/>
      <w:lvlText w:val="o"/>
      <w:lvlJc w:val="left"/>
      <w:pPr>
        <w:ind w:left="5486" w:hanging="360"/>
      </w:pPr>
      <w:rPr>
        <w:rFonts w:ascii="Courier New" w:hAnsi="Courier New" w:cs="Courier New" w:hint="default"/>
      </w:rPr>
    </w:lvl>
    <w:lvl w:ilvl="8" w:tplc="04190005" w:tentative="1">
      <w:start w:val="1"/>
      <w:numFmt w:val="bullet"/>
      <w:lvlText w:val=""/>
      <w:lvlJc w:val="left"/>
      <w:pPr>
        <w:ind w:left="6206" w:hanging="360"/>
      </w:pPr>
      <w:rPr>
        <w:rFonts w:ascii="Wingdings" w:hAnsi="Wingdings" w:hint="default"/>
      </w:rPr>
    </w:lvl>
  </w:abstractNum>
  <w:abstractNum w:abstractNumId="31" w15:restartNumberingAfterBreak="0">
    <w:nsid w:val="2CC00B5D"/>
    <w:multiLevelType w:val="hybridMultilevel"/>
    <w:tmpl w:val="2794A5F2"/>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F91426"/>
    <w:multiLevelType w:val="hybridMultilevel"/>
    <w:tmpl w:val="5BDEBA16"/>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3" w15:restartNumberingAfterBreak="0">
    <w:nsid w:val="2E675D6A"/>
    <w:multiLevelType w:val="hybridMultilevel"/>
    <w:tmpl w:val="F1E68BFE"/>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7F6A7B"/>
    <w:multiLevelType w:val="multilevel"/>
    <w:tmpl w:val="5D1EB25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6412D3"/>
    <w:multiLevelType w:val="hybridMultilevel"/>
    <w:tmpl w:val="984629A2"/>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C11FDC"/>
    <w:multiLevelType w:val="multilevel"/>
    <w:tmpl w:val="02F6FBC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7E607D"/>
    <w:multiLevelType w:val="hybridMultilevel"/>
    <w:tmpl w:val="D922A59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8" w15:restartNumberingAfterBreak="0">
    <w:nsid w:val="38961437"/>
    <w:multiLevelType w:val="hybridMultilevel"/>
    <w:tmpl w:val="6226B080"/>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A7713B"/>
    <w:multiLevelType w:val="hybridMultilevel"/>
    <w:tmpl w:val="4B0C93A2"/>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EED515D"/>
    <w:multiLevelType w:val="hybridMultilevel"/>
    <w:tmpl w:val="6E2E65E4"/>
    <w:lvl w:ilvl="0" w:tplc="7BDAC178">
      <w:start w:val="1"/>
      <w:numFmt w:val="decimal"/>
      <w:lvlText w:val="%1."/>
      <w:lvlJc w:val="left"/>
      <w:pPr>
        <w:ind w:left="166" w:hanging="166"/>
      </w:pPr>
      <w:rPr>
        <w:rFonts w:ascii="Times New Roman" w:eastAsia="Calibri" w:hAnsi="Times New Roman" w:cs="Times New Roman"/>
        <w:i/>
        <w:spacing w:val="-7"/>
        <w:w w:val="100"/>
        <w:sz w:val="20"/>
        <w:szCs w:val="20"/>
        <w:lang w:val="uk-UA" w:eastAsia="uk-UA" w:bidi="uk-UA"/>
      </w:rPr>
    </w:lvl>
    <w:lvl w:ilvl="1" w:tplc="2ED4F3EC">
      <w:numFmt w:val="bullet"/>
      <w:lvlText w:val=""/>
      <w:lvlJc w:val="left"/>
      <w:pPr>
        <w:ind w:left="863" w:hanging="360"/>
      </w:pPr>
      <w:rPr>
        <w:rFonts w:ascii="Symbol" w:eastAsia="Symbol" w:hAnsi="Symbol" w:cs="Symbol" w:hint="default"/>
        <w:w w:val="100"/>
        <w:sz w:val="22"/>
        <w:szCs w:val="22"/>
        <w:lang w:val="uk-UA" w:eastAsia="uk-UA" w:bidi="uk-UA"/>
      </w:rPr>
    </w:lvl>
    <w:lvl w:ilvl="2" w:tplc="4616307A">
      <w:numFmt w:val="bullet"/>
      <w:lvlText w:val="•"/>
      <w:lvlJc w:val="left"/>
      <w:pPr>
        <w:ind w:left="1281" w:hanging="360"/>
      </w:pPr>
      <w:rPr>
        <w:rFonts w:hint="default"/>
        <w:lang w:val="uk-UA" w:eastAsia="uk-UA" w:bidi="uk-UA"/>
      </w:rPr>
    </w:lvl>
    <w:lvl w:ilvl="3" w:tplc="1108A20A">
      <w:numFmt w:val="bullet"/>
      <w:lvlText w:val="•"/>
      <w:lvlJc w:val="left"/>
      <w:pPr>
        <w:ind w:left="1690" w:hanging="360"/>
      </w:pPr>
      <w:rPr>
        <w:rFonts w:hint="default"/>
        <w:lang w:val="uk-UA" w:eastAsia="uk-UA" w:bidi="uk-UA"/>
      </w:rPr>
    </w:lvl>
    <w:lvl w:ilvl="4" w:tplc="E0E2FACC">
      <w:numFmt w:val="bullet"/>
      <w:lvlText w:val="•"/>
      <w:lvlJc w:val="left"/>
      <w:pPr>
        <w:ind w:left="2098" w:hanging="360"/>
      </w:pPr>
      <w:rPr>
        <w:rFonts w:hint="default"/>
        <w:lang w:val="uk-UA" w:eastAsia="uk-UA" w:bidi="uk-UA"/>
      </w:rPr>
    </w:lvl>
    <w:lvl w:ilvl="5" w:tplc="FDAEB30C">
      <w:numFmt w:val="bullet"/>
      <w:lvlText w:val="•"/>
      <w:lvlJc w:val="left"/>
      <w:pPr>
        <w:ind w:left="2507" w:hanging="360"/>
      </w:pPr>
      <w:rPr>
        <w:rFonts w:hint="default"/>
        <w:lang w:val="uk-UA" w:eastAsia="uk-UA" w:bidi="uk-UA"/>
      </w:rPr>
    </w:lvl>
    <w:lvl w:ilvl="6" w:tplc="83CEDE92">
      <w:numFmt w:val="bullet"/>
      <w:lvlText w:val="•"/>
      <w:lvlJc w:val="left"/>
      <w:pPr>
        <w:ind w:left="2915" w:hanging="360"/>
      </w:pPr>
      <w:rPr>
        <w:rFonts w:hint="default"/>
        <w:lang w:val="uk-UA" w:eastAsia="uk-UA" w:bidi="uk-UA"/>
      </w:rPr>
    </w:lvl>
    <w:lvl w:ilvl="7" w:tplc="3ABC99C0">
      <w:numFmt w:val="bullet"/>
      <w:lvlText w:val="•"/>
      <w:lvlJc w:val="left"/>
      <w:pPr>
        <w:ind w:left="3324" w:hanging="360"/>
      </w:pPr>
      <w:rPr>
        <w:rFonts w:hint="default"/>
        <w:lang w:val="uk-UA" w:eastAsia="uk-UA" w:bidi="uk-UA"/>
      </w:rPr>
    </w:lvl>
    <w:lvl w:ilvl="8" w:tplc="C46A96F6">
      <w:numFmt w:val="bullet"/>
      <w:lvlText w:val="•"/>
      <w:lvlJc w:val="left"/>
      <w:pPr>
        <w:ind w:left="3732" w:hanging="360"/>
      </w:pPr>
      <w:rPr>
        <w:rFonts w:hint="default"/>
        <w:lang w:val="uk-UA" w:eastAsia="uk-UA" w:bidi="uk-UA"/>
      </w:rPr>
    </w:lvl>
  </w:abstractNum>
  <w:abstractNum w:abstractNumId="41" w15:restartNumberingAfterBreak="0">
    <w:nsid w:val="40AF2A62"/>
    <w:multiLevelType w:val="hybridMultilevel"/>
    <w:tmpl w:val="38D251F2"/>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2" w15:restartNumberingAfterBreak="0">
    <w:nsid w:val="40D61C9B"/>
    <w:multiLevelType w:val="hybridMultilevel"/>
    <w:tmpl w:val="156E83B6"/>
    <w:lvl w:ilvl="0" w:tplc="FFFFFFFF">
      <w:start w:val="1"/>
      <w:numFmt w:val="decimal"/>
      <w:lvlText w:val="%1."/>
      <w:lvlJc w:val="left"/>
      <w:pPr>
        <w:ind w:left="720" w:hanging="360"/>
      </w:pPr>
      <w:rPr>
        <w:rFonts w:hint="default"/>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1786846"/>
    <w:multiLevelType w:val="hybridMultilevel"/>
    <w:tmpl w:val="B12A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E36524"/>
    <w:multiLevelType w:val="hybridMultilevel"/>
    <w:tmpl w:val="E58259EC"/>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5" w15:restartNumberingAfterBreak="0">
    <w:nsid w:val="42283A27"/>
    <w:multiLevelType w:val="hybridMultilevel"/>
    <w:tmpl w:val="EA160A94"/>
    <w:lvl w:ilvl="0" w:tplc="65F85AC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46" w15:restartNumberingAfterBreak="0">
    <w:nsid w:val="43555504"/>
    <w:multiLevelType w:val="hybridMultilevel"/>
    <w:tmpl w:val="6714F176"/>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7" w15:restartNumberingAfterBreak="0">
    <w:nsid w:val="436949C2"/>
    <w:multiLevelType w:val="hybridMultilevel"/>
    <w:tmpl w:val="C8AE3DEE"/>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3845164"/>
    <w:multiLevelType w:val="hybridMultilevel"/>
    <w:tmpl w:val="4E44EDEA"/>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A302BE"/>
    <w:multiLevelType w:val="hybridMultilevel"/>
    <w:tmpl w:val="B54005EC"/>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3308BE"/>
    <w:multiLevelType w:val="multilevel"/>
    <w:tmpl w:val="341A3E9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AD5116"/>
    <w:multiLevelType w:val="hybridMultilevel"/>
    <w:tmpl w:val="E586FCD2"/>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B76078"/>
    <w:multiLevelType w:val="hybridMultilevel"/>
    <w:tmpl w:val="4F086AD2"/>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46F90C64"/>
    <w:multiLevelType w:val="hybridMultilevel"/>
    <w:tmpl w:val="108E991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4" w15:restartNumberingAfterBreak="0">
    <w:nsid w:val="480D5678"/>
    <w:multiLevelType w:val="multilevel"/>
    <w:tmpl w:val="1260696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A641F73"/>
    <w:multiLevelType w:val="hybridMultilevel"/>
    <w:tmpl w:val="6A269436"/>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CC14F52"/>
    <w:multiLevelType w:val="hybridMultilevel"/>
    <w:tmpl w:val="96F6CC08"/>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7" w15:restartNumberingAfterBreak="0">
    <w:nsid w:val="4D987A02"/>
    <w:multiLevelType w:val="hybridMultilevel"/>
    <w:tmpl w:val="E59889A2"/>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58" w15:restartNumberingAfterBreak="0">
    <w:nsid w:val="503A0233"/>
    <w:multiLevelType w:val="hybridMultilevel"/>
    <w:tmpl w:val="06460C24"/>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30414D2"/>
    <w:multiLevelType w:val="hybridMultilevel"/>
    <w:tmpl w:val="6ADCD2D2"/>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C01B55"/>
    <w:multiLevelType w:val="hybridMultilevel"/>
    <w:tmpl w:val="805A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5D1A72"/>
    <w:multiLevelType w:val="multilevel"/>
    <w:tmpl w:val="5FE68B2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933BB2"/>
    <w:multiLevelType w:val="hybridMultilevel"/>
    <w:tmpl w:val="D278E4C4"/>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59BC4752"/>
    <w:multiLevelType w:val="hybridMultilevel"/>
    <w:tmpl w:val="9A063E4C"/>
    <w:lvl w:ilvl="0" w:tplc="5A9C7F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D0C71A0"/>
    <w:multiLevelType w:val="multilevel"/>
    <w:tmpl w:val="A4F86CD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3C0325"/>
    <w:multiLevelType w:val="hybridMultilevel"/>
    <w:tmpl w:val="83E0B6F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35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EA76E33"/>
    <w:multiLevelType w:val="hybridMultilevel"/>
    <w:tmpl w:val="D0EA30C8"/>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ECF6B31"/>
    <w:multiLevelType w:val="hybridMultilevel"/>
    <w:tmpl w:val="12083788"/>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EE06F15"/>
    <w:multiLevelType w:val="hybridMultilevel"/>
    <w:tmpl w:val="93F6EEEC"/>
    <w:lvl w:ilvl="0" w:tplc="5A9C7F22">
      <w:numFmt w:val="bullet"/>
      <w:lvlText w:val="□"/>
      <w:lvlJc w:val="left"/>
      <w:pPr>
        <w:ind w:left="166" w:hanging="166"/>
      </w:pPr>
      <w:rPr>
        <w:rFonts w:ascii="Times New Roman" w:eastAsia="Calibri" w:hAnsi="Times New Roman" w:cs="Times New Roman" w:hint="default"/>
        <w:i/>
        <w:spacing w:val="-7"/>
        <w:w w:val="100"/>
        <w:sz w:val="20"/>
        <w:szCs w:val="20"/>
        <w:lang w:val="uk-UA" w:eastAsia="uk-UA" w:bidi="uk-UA"/>
      </w:rPr>
    </w:lvl>
    <w:lvl w:ilvl="1" w:tplc="2ED4F3EC">
      <w:numFmt w:val="bullet"/>
      <w:lvlText w:val=""/>
      <w:lvlJc w:val="left"/>
      <w:pPr>
        <w:ind w:left="863" w:hanging="360"/>
      </w:pPr>
      <w:rPr>
        <w:rFonts w:ascii="Symbol" w:eastAsia="Symbol" w:hAnsi="Symbol" w:cs="Symbol" w:hint="default"/>
        <w:w w:val="100"/>
        <w:sz w:val="22"/>
        <w:szCs w:val="22"/>
        <w:lang w:val="uk-UA" w:eastAsia="uk-UA" w:bidi="uk-UA"/>
      </w:rPr>
    </w:lvl>
    <w:lvl w:ilvl="2" w:tplc="4616307A">
      <w:numFmt w:val="bullet"/>
      <w:lvlText w:val="•"/>
      <w:lvlJc w:val="left"/>
      <w:pPr>
        <w:ind w:left="1281" w:hanging="360"/>
      </w:pPr>
      <w:rPr>
        <w:rFonts w:hint="default"/>
        <w:lang w:val="uk-UA" w:eastAsia="uk-UA" w:bidi="uk-UA"/>
      </w:rPr>
    </w:lvl>
    <w:lvl w:ilvl="3" w:tplc="1108A20A">
      <w:numFmt w:val="bullet"/>
      <w:lvlText w:val="•"/>
      <w:lvlJc w:val="left"/>
      <w:pPr>
        <w:ind w:left="1690" w:hanging="360"/>
      </w:pPr>
      <w:rPr>
        <w:rFonts w:hint="default"/>
        <w:lang w:val="uk-UA" w:eastAsia="uk-UA" w:bidi="uk-UA"/>
      </w:rPr>
    </w:lvl>
    <w:lvl w:ilvl="4" w:tplc="E0E2FACC">
      <w:numFmt w:val="bullet"/>
      <w:lvlText w:val="•"/>
      <w:lvlJc w:val="left"/>
      <w:pPr>
        <w:ind w:left="2098" w:hanging="360"/>
      </w:pPr>
      <w:rPr>
        <w:rFonts w:hint="default"/>
        <w:lang w:val="uk-UA" w:eastAsia="uk-UA" w:bidi="uk-UA"/>
      </w:rPr>
    </w:lvl>
    <w:lvl w:ilvl="5" w:tplc="FDAEB30C">
      <w:numFmt w:val="bullet"/>
      <w:lvlText w:val="•"/>
      <w:lvlJc w:val="left"/>
      <w:pPr>
        <w:ind w:left="2507" w:hanging="360"/>
      </w:pPr>
      <w:rPr>
        <w:rFonts w:hint="default"/>
        <w:lang w:val="uk-UA" w:eastAsia="uk-UA" w:bidi="uk-UA"/>
      </w:rPr>
    </w:lvl>
    <w:lvl w:ilvl="6" w:tplc="83CEDE92">
      <w:numFmt w:val="bullet"/>
      <w:lvlText w:val="•"/>
      <w:lvlJc w:val="left"/>
      <w:pPr>
        <w:ind w:left="2915" w:hanging="360"/>
      </w:pPr>
      <w:rPr>
        <w:rFonts w:hint="default"/>
        <w:lang w:val="uk-UA" w:eastAsia="uk-UA" w:bidi="uk-UA"/>
      </w:rPr>
    </w:lvl>
    <w:lvl w:ilvl="7" w:tplc="3ABC99C0">
      <w:numFmt w:val="bullet"/>
      <w:lvlText w:val="•"/>
      <w:lvlJc w:val="left"/>
      <w:pPr>
        <w:ind w:left="3324" w:hanging="360"/>
      </w:pPr>
      <w:rPr>
        <w:rFonts w:hint="default"/>
        <w:lang w:val="uk-UA" w:eastAsia="uk-UA" w:bidi="uk-UA"/>
      </w:rPr>
    </w:lvl>
    <w:lvl w:ilvl="8" w:tplc="C46A96F6">
      <w:numFmt w:val="bullet"/>
      <w:lvlText w:val="•"/>
      <w:lvlJc w:val="left"/>
      <w:pPr>
        <w:ind w:left="3732" w:hanging="360"/>
      </w:pPr>
      <w:rPr>
        <w:rFonts w:hint="default"/>
        <w:lang w:val="uk-UA" w:eastAsia="uk-UA" w:bidi="uk-UA"/>
      </w:rPr>
    </w:lvl>
  </w:abstractNum>
  <w:abstractNum w:abstractNumId="69" w15:restartNumberingAfterBreak="0">
    <w:nsid w:val="609925E2"/>
    <w:multiLevelType w:val="hybridMultilevel"/>
    <w:tmpl w:val="FED0F836"/>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1041DC5"/>
    <w:multiLevelType w:val="hybridMultilevel"/>
    <w:tmpl w:val="D520D252"/>
    <w:lvl w:ilvl="0" w:tplc="F59AA50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AB2153"/>
    <w:multiLevelType w:val="hybridMultilevel"/>
    <w:tmpl w:val="65945E9A"/>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34E7E42"/>
    <w:multiLevelType w:val="hybridMultilevel"/>
    <w:tmpl w:val="E38ABCA0"/>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46E0C8E"/>
    <w:multiLevelType w:val="hybridMultilevel"/>
    <w:tmpl w:val="892267C8"/>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473552D"/>
    <w:multiLevelType w:val="hybridMultilevel"/>
    <w:tmpl w:val="D910E174"/>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48A3F89"/>
    <w:multiLevelType w:val="hybridMultilevel"/>
    <w:tmpl w:val="7C6A8830"/>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76" w15:restartNumberingAfterBreak="0">
    <w:nsid w:val="65813F7B"/>
    <w:multiLevelType w:val="hybridMultilevel"/>
    <w:tmpl w:val="4B928F3E"/>
    <w:lvl w:ilvl="0" w:tplc="0419000F">
      <w:start w:val="1"/>
      <w:numFmt w:val="decimal"/>
      <w:lvlText w:val="%1."/>
      <w:lvlJc w:val="left"/>
      <w:pPr>
        <w:ind w:left="720" w:hanging="360"/>
      </w:pPr>
      <w:rPr>
        <w:rFont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FF4471"/>
    <w:multiLevelType w:val="hybridMultilevel"/>
    <w:tmpl w:val="DC728F40"/>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6163692"/>
    <w:multiLevelType w:val="hybridMultilevel"/>
    <w:tmpl w:val="5EC62B30"/>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7D063E3"/>
    <w:multiLevelType w:val="hybridMultilevel"/>
    <w:tmpl w:val="ADE83580"/>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0" w15:restartNumberingAfterBreak="0">
    <w:nsid w:val="6B2A7780"/>
    <w:multiLevelType w:val="hybridMultilevel"/>
    <w:tmpl w:val="73447D4E"/>
    <w:lvl w:ilvl="0" w:tplc="5A9C7F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B3A6904"/>
    <w:multiLevelType w:val="hybridMultilevel"/>
    <w:tmpl w:val="0D7CC214"/>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2" w15:restartNumberingAfterBreak="0">
    <w:nsid w:val="6E601DB1"/>
    <w:multiLevelType w:val="hybridMultilevel"/>
    <w:tmpl w:val="6B761164"/>
    <w:lvl w:ilvl="0" w:tplc="5A9C7F22">
      <w:numFmt w:val="bullet"/>
      <w:lvlText w:val="□"/>
      <w:lvlJc w:val="left"/>
      <w:pPr>
        <w:ind w:left="1246" w:hanging="360"/>
      </w:pPr>
      <w:rPr>
        <w:rFonts w:ascii="Times New Roman" w:eastAsia="Calibri" w:hAnsi="Times New Roman" w:cs="Times New Roman" w:hint="default"/>
      </w:rPr>
    </w:lvl>
    <w:lvl w:ilvl="1" w:tplc="04190003">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83" w15:restartNumberingAfterBreak="0">
    <w:nsid w:val="6FF612D0"/>
    <w:multiLevelType w:val="hybridMultilevel"/>
    <w:tmpl w:val="CA0CBEDC"/>
    <w:lvl w:ilvl="0" w:tplc="FFFFFFFF">
      <w:start w:val="1"/>
      <w:numFmt w:val="decimal"/>
      <w:lvlText w:val="%1."/>
      <w:lvlJc w:val="left"/>
      <w:pPr>
        <w:ind w:left="720" w:hanging="360"/>
      </w:pPr>
      <w:rPr>
        <w:rFonts w:hint="default"/>
      </w:rPr>
    </w:lvl>
    <w:lvl w:ilvl="1" w:tplc="5A9C7F22">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16F08C7"/>
    <w:multiLevelType w:val="multilevel"/>
    <w:tmpl w:val="FA10EE9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DB2FDB"/>
    <w:multiLevelType w:val="hybridMultilevel"/>
    <w:tmpl w:val="5C5C87FA"/>
    <w:lvl w:ilvl="0" w:tplc="FD765BC6">
      <w:start w:val="1"/>
      <w:numFmt w:val="decimal"/>
      <w:lvlText w:val="%1."/>
      <w:lvlJc w:val="left"/>
      <w:pPr>
        <w:ind w:left="166" w:hanging="166"/>
      </w:pPr>
      <w:rPr>
        <w:rFonts w:ascii="Calibri Light" w:eastAsia="Calibri Light" w:hAnsi="Calibri Light" w:cs="Calibri Light" w:hint="default"/>
        <w:i/>
        <w:spacing w:val="-2"/>
        <w:w w:val="100"/>
        <w:sz w:val="20"/>
        <w:szCs w:val="20"/>
        <w:lang w:val="uk-UA" w:eastAsia="uk-UA" w:bidi="uk-UA"/>
      </w:rPr>
    </w:lvl>
    <w:lvl w:ilvl="1" w:tplc="57B881AA">
      <w:numFmt w:val="bullet"/>
      <w:lvlText w:val=""/>
      <w:lvlJc w:val="left"/>
      <w:pPr>
        <w:ind w:left="721" w:hanging="360"/>
      </w:pPr>
      <w:rPr>
        <w:rFonts w:ascii="Symbol" w:eastAsia="Symbol" w:hAnsi="Symbol" w:cs="Symbol" w:hint="default"/>
        <w:w w:val="100"/>
        <w:sz w:val="22"/>
        <w:szCs w:val="22"/>
        <w:lang w:val="uk-UA" w:eastAsia="uk-UA" w:bidi="uk-UA"/>
      </w:rPr>
    </w:lvl>
    <w:lvl w:ilvl="2" w:tplc="D6A4F274">
      <w:numFmt w:val="bullet"/>
      <w:lvlText w:val="•"/>
      <w:lvlJc w:val="left"/>
      <w:pPr>
        <w:ind w:left="834" w:hanging="360"/>
      </w:pPr>
      <w:rPr>
        <w:rFonts w:hint="default"/>
        <w:lang w:val="uk-UA" w:eastAsia="uk-UA" w:bidi="uk-UA"/>
      </w:rPr>
    </w:lvl>
    <w:lvl w:ilvl="3" w:tplc="DB50265E">
      <w:numFmt w:val="bullet"/>
      <w:lvlText w:val="•"/>
      <w:lvlJc w:val="left"/>
      <w:pPr>
        <w:ind w:left="938" w:hanging="360"/>
      </w:pPr>
      <w:rPr>
        <w:rFonts w:hint="default"/>
        <w:lang w:val="uk-UA" w:eastAsia="uk-UA" w:bidi="uk-UA"/>
      </w:rPr>
    </w:lvl>
    <w:lvl w:ilvl="4" w:tplc="30385764">
      <w:numFmt w:val="bullet"/>
      <w:lvlText w:val="•"/>
      <w:lvlJc w:val="left"/>
      <w:pPr>
        <w:ind w:left="1042" w:hanging="360"/>
      </w:pPr>
      <w:rPr>
        <w:rFonts w:hint="default"/>
        <w:lang w:val="uk-UA" w:eastAsia="uk-UA" w:bidi="uk-UA"/>
      </w:rPr>
    </w:lvl>
    <w:lvl w:ilvl="5" w:tplc="EAD0C378">
      <w:numFmt w:val="bullet"/>
      <w:lvlText w:val="•"/>
      <w:lvlJc w:val="left"/>
      <w:pPr>
        <w:ind w:left="1146" w:hanging="360"/>
      </w:pPr>
      <w:rPr>
        <w:rFonts w:hint="default"/>
        <w:lang w:val="uk-UA" w:eastAsia="uk-UA" w:bidi="uk-UA"/>
      </w:rPr>
    </w:lvl>
    <w:lvl w:ilvl="6" w:tplc="8E1E9FD6">
      <w:numFmt w:val="bullet"/>
      <w:lvlText w:val="•"/>
      <w:lvlJc w:val="left"/>
      <w:pPr>
        <w:ind w:left="1249" w:hanging="360"/>
      </w:pPr>
      <w:rPr>
        <w:rFonts w:hint="default"/>
        <w:lang w:val="uk-UA" w:eastAsia="uk-UA" w:bidi="uk-UA"/>
      </w:rPr>
    </w:lvl>
    <w:lvl w:ilvl="7" w:tplc="3D322BAA">
      <w:numFmt w:val="bullet"/>
      <w:lvlText w:val="•"/>
      <w:lvlJc w:val="left"/>
      <w:pPr>
        <w:ind w:left="1353" w:hanging="360"/>
      </w:pPr>
      <w:rPr>
        <w:rFonts w:hint="default"/>
        <w:lang w:val="uk-UA" w:eastAsia="uk-UA" w:bidi="uk-UA"/>
      </w:rPr>
    </w:lvl>
    <w:lvl w:ilvl="8" w:tplc="A0208534">
      <w:numFmt w:val="bullet"/>
      <w:lvlText w:val="•"/>
      <w:lvlJc w:val="left"/>
      <w:pPr>
        <w:ind w:left="1457" w:hanging="360"/>
      </w:pPr>
      <w:rPr>
        <w:rFonts w:hint="default"/>
        <w:lang w:val="uk-UA" w:eastAsia="uk-UA" w:bidi="uk-UA"/>
      </w:rPr>
    </w:lvl>
  </w:abstractNum>
  <w:abstractNum w:abstractNumId="86" w15:restartNumberingAfterBreak="0">
    <w:nsid w:val="71F75A7E"/>
    <w:multiLevelType w:val="hybridMultilevel"/>
    <w:tmpl w:val="ADAC17A2"/>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87" w15:restartNumberingAfterBreak="0">
    <w:nsid w:val="78C03A6F"/>
    <w:multiLevelType w:val="hybridMultilevel"/>
    <w:tmpl w:val="CC186CAE"/>
    <w:lvl w:ilvl="0" w:tplc="CA247B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99F241E"/>
    <w:multiLevelType w:val="hybridMultilevel"/>
    <w:tmpl w:val="71E4D062"/>
    <w:lvl w:ilvl="0" w:tplc="5A9C7F22">
      <w:numFmt w:val="bullet"/>
      <w:lvlText w:val="□"/>
      <w:lvlJc w:val="left"/>
      <w:pPr>
        <w:ind w:left="720" w:hanging="360"/>
      </w:pPr>
      <w:rPr>
        <w:rFonts w:ascii="Times New Roman" w:eastAsia="Calibri" w:hAnsi="Times New Roman" w:cs="Times New Roman"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9C55FC2"/>
    <w:multiLevelType w:val="hybridMultilevel"/>
    <w:tmpl w:val="C302A816"/>
    <w:lvl w:ilvl="0" w:tplc="6E9CDD92">
      <w:start w:val="1"/>
      <w:numFmt w:val="decimal"/>
      <w:lvlText w:val="%1."/>
      <w:lvlJc w:val="left"/>
      <w:pPr>
        <w:ind w:left="526" w:hanging="360"/>
      </w:pPr>
      <w:rPr>
        <w:rFonts w:hint="default"/>
        <w:color w:val="242021"/>
      </w:rPr>
    </w:lvl>
    <w:lvl w:ilvl="1" w:tplc="04190019">
      <w:start w:val="1"/>
      <w:numFmt w:val="lowerLetter"/>
      <w:lvlText w:val="%2."/>
      <w:lvlJc w:val="left"/>
      <w:pPr>
        <w:ind w:left="1210"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90" w15:restartNumberingAfterBreak="0">
    <w:nsid w:val="7A1F4C45"/>
    <w:multiLevelType w:val="hybridMultilevel"/>
    <w:tmpl w:val="78F6DFFC"/>
    <w:lvl w:ilvl="0" w:tplc="FFFFFFFF">
      <w:start w:val="1"/>
      <w:numFmt w:val="decimal"/>
      <w:lvlText w:val="%1."/>
      <w:lvlJc w:val="left"/>
      <w:pPr>
        <w:ind w:left="526" w:hanging="360"/>
      </w:pPr>
      <w:rPr>
        <w:rFonts w:hint="default"/>
        <w:color w:val="242021"/>
      </w:rPr>
    </w:lvl>
    <w:lvl w:ilvl="1" w:tplc="5A9C7F22">
      <w:numFmt w:val="bullet"/>
      <w:lvlText w:val="□"/>
      <w:lvlJc w:val="left"/>
      <w:pPr>
        <w:ind w:left="1246"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91" w15:restartNumberingAfterBreak="0">
    <w:nsid w:val="7B180B6B"/>
    <w:multiLevelType w:val="hybridMultilevel"/>
    <w:tmpl w:val="7460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5926C5"/>
    <w:multiLevelType w:val="hybridMultilevel"/>
    <w:tmpl w:val="5AE2163A"/>
    <w:lvl w:ilvl="0" w:tplc="A71691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CCF568B"/>
    <w:multiLevelType w:val="hybridMultilevel"/>
    <w:tmpl w:val="AF84EFFA"/>
    <w:lvl w:ilvl="0" w:tplc="FFFFFFFF">
      <w:start w:val="1"/>
      <w:numFmt w:val="decimal"/>
      <w:lvlText w:val="%1."/>
      <w:lvlJc w:val="left"/>
      <w:pPr>
        <w:ind w:left="526" w:hanging="360"/>
      </w:pPr>
      <w:rPr>
        <w:rFonts w:hint="default"/>
        <w:color w:val="242021"/>
      </w:rPr>
    </w:lvl>
    <w:lvl w:ilvl="1" w:tplc="5A9C7F22">
      <w:numFmt w:val="bullet"/>
      <w:lvlText w:val="□"/>
      <w:lvlJc w:val="left"/>
      <w:pPr>
        <w:ind w:left="1210" w:hanging="360"/>
      </w:pPr>
      <w:rPr>
        <w:rFonts w:ascii="Times New Roman" w:eastAsia="Calibri" w:hAnsi="Times New Roman" w:cs="Times New Roman" w:hint="default"/>
      </w:r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94" w15:restartNumberingAfterBreak="0">
    <w:nsid w:val="7E0B4AA1"/>
    <w:multiLevelType w:val="hybridMultilevel"/>
    <w:tmpl w:val="6B726A32"/>
    <w:lvl w:ilvl="0" w:tplc="5A9C7F2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EE02823"/>
    <w:multiLevelType w:val="hybridMultilevel"/>
    <w:tmpl w:val="FF64285A"/>
    <w:lvl w:ilvl="0" w:tplc="5A9C7F22">
      <w:numFmt w:val="bullet"/>
      <w:lvlText w:val="□"/>
      <w:lvlJc w:val="left"/>
      <w:pPr>
        <w:ind w:left="720" w:hanging="360"/>
      </w:pPr>
      <w:rPr>
        <w:rFonts w:ascii="Times New Roman" w:eastAsia="Calibr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EEC65A9"/>
    <w:multiLevelType w:val="hybridMultilevel"/>
    <w:tmpl w:val="7ECCCD20"/>
    <w:lvl w:ilvl="0" w:tplc="FFFFFFFF">
      <w:start w:val="1"/>
      <w:numFmt w:val="decimal"/>
      <w:lvlText w:val="%1."/>
      <w:lvlJc w:val="left"/>
      <w:pPr>
        <w:ind w:left="720" w:hanging="360"/>
      </w:pPr>
      <w:rPr>
        <w:rFonts w:hint="default"/>
      </w:rPr>
    </w:lvl>
    <w:lvl w:ilvl="1" w:tplc="5A9C7F22">
      <w:numFmt w:val="bullet"/>
      <w:lvlText w:val="□"/>
      <w:lvlJc w:val="left"/>
      <w:pPr>
        <w:ind w:left="72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EFC700E"/>
    <w:multiLevelType w:val="hybridMultilevel"/>
    <w:tmpl w:val="576C5DA0"/>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3978E8"/>
    <w:multiLevelType w:val="hybridMultilevel"/>
    <w:tmpl w:val="604E219C"/>
    <w:lvl w:ilvl="0" w:tplc="5A9C7F22">
      <w:numFmt w:val="bullet"/>
      <w:lvlText w:val="□"/>
      <w:lvlJc w:val="left"/>
      <w:pPr>
        <w:ind w:left="886" w:hanging="360"/>
      </w:pPr>
      <w:rPr>
        <w:rFonts w:ascii="Times New Roman" w:eastAsia="Calibri" w:hAnsi="Times New Roman" w:cs="Times New Roman"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num w:numId="1" w16cid:durableId="2101412735">
    <w:abstractNumId w:val="85"/>
  </w:num>
  <w:num w:numId="2" w16cid:durableId="1686906941">
    <w:abstractNumId w:val="40"/>
  </w:num>
  <w:num w:numId="3" w16cid:durableId="87430284">
    <w:abstractNumId w:val="0"/>
  </w:num>
  <w:num w:numId="4" w16cid:durableId="1225222348">
    <w:abstractNumId w:val="15"/>
  </w:num>
  <w:num w:numId="5" w16cid:durableId="477695252">
    <w:abstractNumId w:val="98"/>
  </w:num>
  <w:num w:numId="6" w16cid:durableId="786698663">
    <w:abstractNumId w:val="18"/>
  </w:num>
  <w:num w:numId="7" w16cid:durableId="645744000">
    <w:abstractNumId w:val="80"/>
  </w:num>
  <w:num w:numId="8" w16cid:durableId="1866014920">
    <w:abstractNumId w:val="2"/>
  </w:num>
  <w:num w:numId="9" w16cid:durableId="687145081">
    <w:abstractNumId w:val="51"/>
  </w:num>
  <w:num w:numId="10" w16cid:durableId="674650513">
    <w:abstractNumId w:val="19"/>
  </w:num>
  <w:num w:numId="11" w16cid:durableId="1478450822">
    <w:abstractNumId w:val="62"/>
  </w:num>
  <w:num w:numId="12" w16cid:durableId="1941864325">
    <w:abstractNumId w:val="63"/>
  </w:num>
  <w:num w:numId="13" w16cid:durableId="1235511997">
    <w:abstractNumId w:val="9"/>
  </w:num>
  <w:num w:numId="14" w16cid:durableId="697855407">
    <w:abstractNumId w:val="31"/>
  </w:num>
  <w:num w:numId="15" w16cid:durableId="1249388862">
    <w:abstractNumId w:val="55"/>
  </w:num>
  <w:num w:numId="16" w16cid:durableId="27681083">
    <w:abstractNumId w:val="33"/>
  </w:num>
  <w:num w:numId="17" w16cid:durableId="424765811">
    <w:abstractNumId w:val="95"/>
  </w:num>
  <w:num w:numId="18" w16cid:durableId="2144538667">
    <w:abstractNumId w:val="66"/>
  </w:num>
  <w:num w:numId="19" w16cid:durableId="1854760527">
    <w:abstractNumId w:val="96"/>
  </w:num>
  <w:num w:numId="20" w16cid:durableId="5331672">
    <w:abstractNumId w:val="76"/>
  </w:num>
  <w:num w:numId="21" w16cid:durableId="88041618">
    <w:abstractNumId w:val="43"/>
  </w:num>
  <w:num w:numId="22" w16cid:durableId="916866070">
    <w:abstractNumId w:val="45"/>
  </w:num>
  <w:num w:numId="23" w16cid:durableId="556087923">
    <w:abstractNumId w:val="89"/>
  </w:num>
  <w:num w:numId="24" w16cid:durableId="316346607">
    <w:abstractNumId w:val="23"/>
  </w:num>
  <w:num w:numId="25" w16cid:durableId="716929831">
    <w:abstractNumId w:val="26"/>
  </w:num>
  <w:num w:numId="26" w16cid:durableId="1104576477">
    <w:abstractNumId w:val="90"/>
  </w:num>
  <w:num w:numId="27" w16cid:durableId="721441134">
    <w:abstractNumId w:val="41"/>
  </w:num>
  <w:num w:numId="28" w16cid:durableId="1370766605">
    <w:abstractNumId w:val="44"/>
  </w:num>
  <w:num w:numId="29" w16cid:durableId="1350984966">
    <w:abstractNumId w:val="22"/>
  </w:num>
  <w:num w:numId="30" w16cid:durableId="2053799451">
    <w:abstractNumId w:val="32"/>
  </w:num>
  <w:num w:numId="31" w16cid:durableId="808548489">
    <w:abstractNumId w:val="29"/>
  </w:num>
  <w:num w:numId="32" w16cid:durableId="1581329601">
    <w:abstractNumId w:val="37"/>
  </w:num>
  <w:num w:numId="33" w16cid:durableId="49229504">
    <w:abstractNumId w:val="17"/>
  </w:num>
  <w:num w:numId="34" w16cid:durableId="1514950952">
    <w:abstractNumId w:val="53"/>
  </w:num>
  <w:num w:numId="35" w16cid:durableId="511144043">
    <w:abstractNumId w:val="79"/>
  </w:num>
  <w:num w:numId="36" w16cid:durableId="1778138473">
    <w:abstractNumId w:val="81"/>
  </w:num>
  <w:num w:numId="37" w16cid:durableId="1301303565">
    <w:abstractNumId w:val="93"/>
  </w:num>
  <w:num w:numId="38" w16cid:durableId="483007431">
    <w:abstractNumId w:val="21"/>
  </w:num>
  <w:num w:numId="39" w16cid:durableId="1355690982">
    <w:abstractNumId w:val="56"/>
  </w:num>
  <w:num w:numId="40" w16cid:durableId="1447197916">
    <w:abstractNumId w:val="75"/>
  </w:num>
  <w:num w:numId="41" w16cid:durableId="471098909">
    <w:abstractNumId w:val="20"/>
  </w:num>
  <w:num w:numId="42" w16cid:durableId="454175997">
    <w:abstractNumId w:val="24"/>
  </w:num>
  <w:num w:numId="43" w16cid:durableId="981883503">
    <w:abstractNumId w:val="57"/>
  </w:num>
  <w:num w:numId="44" w16cid:durableId="299577226">
    <w:abstractNumId w:val="42"/>
  </w:num>
  <w:num w:numId="45" w16cid:durableId="193618095">
    <w:abstractNumId w:val="48"/>
  </w:num>
  <w:num w:numId="46" w16cid:durableId="396780909">
    <w:abstractNumId w:val="7"/>
  </w:num>
  <w:num w:numId="47" w16cid:durableId="2028629372">
    <w:abstractNumId w:val="35"/>
  </w:num>
  <w:num w:numId="48" w16cid:durableId="567349379">
    <w:abstractNumId w:val="52"/>
  </w:num>
  <w:num w:numId="49" w16cid:durableId="1242325639">
    <w:abstractNumId w:val="1"/>
  </w:num>
  <w:num w:numId="50" w16cid:durableId="1264729060">
    <w:abstractNumId w:val="78"/>
  </w:num>
  <w:num w:numId="51" w16cid:durableId="1274242559">
    <w:abstractNumId w:val="8"/>
  </w:num>
  <w:num w:numId="52" w16cid:durableId="134373757">
    <w:abstractNumId w:val="58"/>
  </w:num>
  <w:num w:numId="53" w16cid:durableId="965813456">
    <w:abstractNumId w:val="13"/>
  </w:num>
  <w:num w:numId="54" w16cid:durableId="1592007193">
    <w:abstractNumId w:val="73"/>
  </w:num>
  <w:num w:numId="55" w16cid:durableId="1754547397">
    <w:abstractNumId w:val="77"/>
  </w:num>
  <w:num w:numId="56" w16cid:durableId="587270949">
    <w:abstractNumId w:val="65"/>
  </w:num>
  <w:num w:numId="57" w16cid:durableId="21974873">
    <w:abstractNumId w:val="27"/>
  </w:num>
  <w:num w:numId="58" w16cid:durableId="857695991">
    <w:abstractNumId w:val="16"/>
  </w:num>
  <w:num w:numId="59" w16cid:durableId="1730691002">
    <w:abstractNumId w:val="5"/>
  </w:num>
  <w:num w:numId="60" w16cid:durableId="843710763">
    <w:abstractNumId w:val="94"/>
  </w:num>
  <w:num w:numId="61" w16cid:durableId="727655225">
    <w:abstractNumId w:val="49"/>
  </w:num>
  <w:num w:numId="62" w16cid:durableId="12536713">
    <w:abstractNumId w:val="3"/>
  </w:num>
  <w:num w:numId="63" w16cid:durableId="666132417">
    <w:abstractNumId w:val="71"/>
  </w:num>
  <w:num w:numId="64" w16cid:durableId="1275016164">
    <w:abstractNumId w:val="46"/>
  </w:num>
  <w:num w:numId="65" w16cid:durableId="1448698518">
    <w:abstractNumId w:val="86"/>
  </w:num>
  <w:num w:numId="66" w16cid:durableId="1117068773">
    <w:abstractNumId w:val="11"/>
  </w:num>
  <w:num w:numId="67" w16cid:durableId="1266646026">
    <w:abstractNumId w:val="59"/>
  </w:num>
  <w:num w:numId="68" w16cid:durableId="760374820">
    <w:abstractNumId w:val="68"/>
  </w:num>
  <w:num w:numId="69" w16cid:durableId="1594776409">
    <w:abstractNumId w:val="82"/>
  </w:num>
  <w:num w:numId="70" w16cid:durableId="2063405068">
    <w:abstractNumId w:val="60"/>
  </w:num>
  <w:num w:numId="71" w16cid:durableId="986126107">
    <w:abstractNumId w:val="72"/>
  </w:num>
  <w:num w:numId="72" w16cid:durableId="600113423">
    <w:abstractNumId w:val="47"/>
  </w:num>
  <w:num w:numId="73" w16cid:durableId="542987913">
    <w:abstractNumId w:val="67"/>
  </w:num>
  <w:num w:numId="74" w16cid:durableId="1923561394">
    <w:abstractNumId w:val="39"/>
  </w:num>
  <w:num w:numId="75" w16cid:durableId="833107073">
    <w:abstractNumId w:val="14"/>
  </w:num>
  <w:num w:numId="76" w16cid:durableId="1233932656">
    <w:abstractNumId w:val="4"/>
  </w:num>
  <w:num w:numId="77" w16cid:durableId="1552186205">
    <w:abstractNumId w:val="83"/>
  </w:num>
  <w:num w:numId="78" w16cid:durableId="357705290">
    <w:abstractNumId w:val="12"/>
  </w:num>
  <w:num w:numId="79" w16cid:durableId="765807564">
    <w:abstractNumId w:val="97"/>
  </w:num>
  <w:num w:numId="80" w16cid:durableId="860437554">
    <w:abstractNumId w:val="28"/>
  </w:num>
  <w:num w:numId="81" w16cid:durableId="508063864">
    <w:abstractNumId w:val="74"/>
  </w:num>
  <w:num w:numId="82" w16cid:durableId="1097287805">
    <w:abstractNumId w:val="69"/>
  </w:num>
  <w:num w:numId="83" w16cid:durableId="1249073032">
    <w:abstractNumId w:val="88"/>
  </w:num>
  <w:num w:numId="84" w16cid:durableId="30881714">
    <w:abstractNumId w:val="25"/>
  </w:num>
  <w:num w:numId="85" w16cid:durableId="294917868">
    <w:abstractNumId w:val="91"/>
  </w:num>
  <w:num w:numId="86" w16cid:durableId="16275624">
    <w:abstractNumId w:val="38"/>
  </w:num>
  <w:num w:numId="87" w16cid:durableId="1142886367">
    <w:abstractNumId w:val="10"/>
  </w:num>
  <w:num w:numId="88" w16cid:durableId="1465198286">
    <w:abstractNumId w:val="30"/>
  </w:num>
  <w:num w:numId="89" w16cid:durableId="1406760286">
    <w:abstractNumId w:val="54"/>
  </w:num>
  <w:num w:numId="90" w16cid:durableId="808474139">
    <w:abstractNumId w:val="34"/>
  </w:num>
  <w:num w:numId="91" w16cid:durableId="1646861124">
    <w:abstractNumId w:val="61"/>
  </w:num>
  <w:num w:numId="92" w16cid:durableId="1016810399">
    <w:abstractNumId w:val="84"/>
  </w:num>
  <w:num w:numId="93" w16cid:durableId="500585499">
    <w:abstractNumId w:val="50"/>
  </w:num>
  <w:num w:numId="94" w16cid:durableId="1391533837">
    <w:abstractNumId w:val="70"/>
  </w:num>
  <w:num w:numId="95" w16cid:durableId="948008285">
    <w:abstractNumId w:val="92"/>
  </w:num>
  <w:num w:numId="96" w16cid:durableId="379332109">
    <w:abstractNumId w:val="64"/>
  </w:num>
  <w:num w:numId="97" w16cid:durableId="1276668527">
    <w:abstractNumId w:val="87"/>
  </w:num>
  <w:num w:numId="98" w16cid:durableId="164782534">
    <w:abstractNumId w:val="36"/>
  </w:num>
  <w:num w:numId="99" w16cid:durableId="1490826778">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0D"/>
    <w:rsid w:val="00004541"/>
    <w:rsid w:val="00007C89"/>
    <w:rsid w:val="00023487"/>
    <w:rsid w:val="000348A8"/>
    <w:rsid w:val="00041985"/>
    <w:rsid w:val="000714A1"/>
    <w:rsid w:val="000906AE"/>
    <w:rsid w:val="00097920"/>
    <w:rsid w:val="000A571D"/>
    <w:rsid w:val="000E2C65"/>
    <w:rsid w:val="000E6BCD"/>
    <w:rsid w:val="00125BC4"/>
    <w:rsid w:val="00137E81"/>
    <w:rsid w:val="00163D1D"/>
    <w:rsid w:val="00177E08"/>
    <w:rsid w:val="00191251"/>
    <w:rsid w:val="001D58C0"/>
    <w:rsid w:val="002302CD"/>
    <w:rsid w:val="00233DAD"/>
    <w:rsid w:val="00234CCF"/>
    <w:rsid w:val="002656AB"/>
    <w:rsid w:val="002865B7"/>
    <w:rsid w:val="002B1F80"/>
    <w:rsid w:val="002B247F"/>
    <w:rsid w:val="002C4A93"/>
    <w:rsid w:val="002E253D"/>
    <w:rsid w:val="00300E92"/>
    <w:rsid w:val="00312EE5"/>
    <w:rsid w:val="00313E37"/>
    <w:rsid w:val="0032511E"/>
    <w:rsid w:val="00330B8D"/>
    <w:rsid w:val="00341684"/>
    <w:rsid w:val="0034784E"/>
    <w:rsid w:val="0035523A"/>
    <w:rsid w:val="00361BFF"/>
    <w:rsid w:val="003A0089"/>
    <w:rsid w:val="003B3693"/>
    <w:rsid w:val="003B56CB"/>
    <w:rsid w:val="003C507F"/>
    <w:rsid w:val="003D1FEC"/>
    <w:rsid w:val="003E00AE"/>
    <w:rsid w:val="003E1A54"/>
    <w:rsid w:val="003E56D0"/>
    <w:rsid w:val="00406E97"/>
    <w:rsid w:val="00431537"/>
    <w:rsid w:val="00432E0C"/>
    <w:rsid w:val="00456ECC"/>
    <w:rsid w:val="00467440"/>
    <w:rsid w:val="00490976"/>
    <w:rsid w:val="004D43FA"/>
    <w:rsid w:val="004D7CCD"/>
    <w:rsid w:val="004F583E"/>
    <w:rsid w:val="005022D8"/>
    <w:rsid w:val="00503ED6"/>
    <w:rsid w:val="00513520"/>
    <w:rsid w:val="00516981"/>
    <w:rsid w:val="005512A7"/>
    <w:rsid w:val="00575566"/>
    <w:rsid w:val="005C71C5"/>
    <w:rsid w:val="005E4DFB"/>
    <w:rsid w:val="006262D8"/>
    <w:rsid w:val="006403F3"/>
    <w:rsid w:val="0068632B"/>
    <w:rsid w:val="006971C8"/>
    <w:rsid w:val="006C55E2"/>
    <w:rsid w:val="006F2368"/>
    <w:rsid w:val="0071281A"/>
    <w:rsid w:val="00725104"/>
    <w:rsid w:val="007311FF"/>
    <w:rsid w:val="007318FD"/>
    <w:rsid w:val="00732E0D"/>
    <w:rsid w:val="00750B7E"/>
    <w:rsid w:val="00773C60"/>
    <w:rsid w:val="007962B4"/>
    <w:rsid w:val="00797D38"/>
    <w:rsid w:val="007E64A1"/>
    <w:rsid w:val="007E7739"/>
    <w:rsid w:val="007E7CBA"/>
    <w:rsid w:val="00817807"/>
    <w:rsid w:val="0082408D"/>
    <w:rsid w:val="008241A0"/>
    <w:rsid w:val="00835DF6"/>
    <w:rsid w:val="00846046"/>
    <w:rsid w:val="00846E92"/>
    <w:rsid w:val="00863975"/>
    <w:rsid w:val="008737E8"/>
    <w:rsid w:val="00897FA3"/>
    <w:rsid w:val="008B690D"/>
    <w:rsid w:val="008D7481"/>
    <w:rsid w:val="00904696"/>
    <w:rsid w:val="009056A0"/>
    <w:rsid w:val="00940893"/>
    <w:rsid w:val="00950C9A"/>
    <w:rsid w:val="009526E3"/>
    <w:rsid w:val="00955ECC"/>
    <w:rsid w:val="00957AF6"/>
    <w:rsid w:val="0097383B"/>
    <w:rsid w:val="009B4F74"/>
    <w:rsid w:val="009C0DA2"/>
    <w:rsid w:val="009D70A7"/>
    <w:rsid w:val="009E2AB4"/>
    <w:rsid w:val="00A10D78"/>
    <w:rsid w:val="00A13892"/>
    <w:rsid w:val="00A41146"/>
    <w:rsid w:val="00A83620"/>
    <w:rsid w:val="00AB2349"/>
    <w:rsid w:val="00AC378E"/>
    <w:rsid w:val="00AD5974"/>
    <w:rsid w:val="00AE1D07"/>
    <w:rsid w:val="00AE52CB"/>
    <w:rsid w:val="00AF2877"/>
    <w:rsid w:val="00AF7ECC"/>
    <w:rsid w:val="00B14B60"/>
    <w:rsid w:val="00B25C0E"/>
    <w:rsid w:val="00B642D8"/>
    <w:rsid w:val="00B83C0F"/>
    <w:rsid w:val="00B958D1"/>
    <w:rsid w:val="00B964DE"/>
    <w:rsid w:val="00BA7BE0"/>
    <w:rsid w:val="00BB33B2"/>
    <w:rsid w:val="00BB34B1"/>
    <w:rsid w:val="00BB3B8B"/>
    <w:rsid w:val="00BC3C8C"/>
    <w:rsid w:val="00C239B8"/>
    <w:rsid w:val="00C90071"/>
    <w:rsid w:val="00C96BB1"/>
    <w:rsid w:val="00CA4064"/>
    <w:rsid w:val="00D136D9"/>
    <w:rsid w:val="00D20A63"/>
    <w:rsid w:val="00D732CB"/>
    <w:rsid w:val="00D77ADE"/>
    <w:rsid w:val="00DA5981"/>
    <w:rsid w:val="00DB5DBA"/>
    <w:rsid w:val="00E21B5E"/>
    <w:rsid w:val="00E36FD2"/>
    <w:rsid w:val="00E93705"/>
    <w:rsid w:val="00EA0274"/>
    <w:rsid w:val="00EA181D"/>
    <w:rsid w:val="00EA6CEF"/>
    <w:rsid w:val="00EC6911"/>
    <w:rsid w:val="00F06789"/>
    <w:rsid w:val="00F53F7F"/>
    <w:rsid w:val="00F56E56"/>
    <w:rsid w:val="00F63FED"/>
    <w:rsid w:val="00F70AC3"/>
    <w:rsid w:val="00F964BB"/>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767C"/>
  <w15:chartTrackingRefBased/>
  <w15:docId w15:val="{DBA43AB9-25C9-3F43-8249-9B50A918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EC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32E0D"/>
    <w:pPr>
      <w:widowControl w:val="0"/>
      <w:autoSpaceDE w:val="0"/>
      <w:autoSpaceDN w:val="0"/>
      <w:ind w:left="850" w:hanging="361"/>
    </w:pPr>
    <w:rPr>
      <w:rFonts w:ascii="Calibri Light" w:eastAsia="Calibri Light" w:hAnsi="Calibri Light" w:cs="Calibri Light"/>
      <w:sz w:val="22"/>
      <w:szCs w:val="22"/>
      <w:lang w:val="uk-UA" w:eastAsia="uk-UA" w:bidi="uk-UA"/>
    </w:rPr>
  </w:style>
  <w:style w:type="character" w:customStyle="1" w:styleId="a4">
    <w:name w:val="Основной текст Знак"/>
    <w:basedOn w:val="a0"/>
    <w:link w:val="a3"/>
    <w:uiPriority w:val="1"/>
    <w:rsid w:val="00732E0D"/>
    <w:rPr>
      <w:rFonts w:ascii="Calibri Light" w:eastAsia="Calibri Light" w:hAnsi="Calibri Light" w:cs="Calibri Light"/>
      <w:sz w:val="22"/>
      <w:szCs w:val="22"/>
      <w:lang w:val="uk-UA" w:eastAsia="uk-UA" w:bidi="uk-UA"/>
    </w:rPr>
  </w:style>
  <w:style w:type="paragraph" w:styleId="a5">
    <w:name w:val="List Paragraph"/>
    <w:basedOn w:val="a"/>
    <w:uiPriority w:val="34"/>
    <w:qFormat/>
    <w:rsid w:val="00732E0D"/>
    <w:pPr>
      <w:widowControl w:val="0"/>
      <w:autoSpaceDE w:val="0"/>
      <w:autoSpaceDN w:val="0"/>
      <w:ind w:left="850" w:hanging="361"/>
    </w:pPr>
    <w:rPr>
      <w:rFonts w:ascii="Calibri Light" w:eastAsia="Calibri Light" w:hAnsi="Calibri Light" w:cs="Calibri Light"/>
      <w:sz w:val="22"/>
      <w:szCs w:val="22"/>
      <w:lang w:val="uk-UA" w:eastAsia="uk-UA" w:bidi="uk-UA"/>
    </w:rPr>
  </w:style>
  <w:style w:type="paragraph" w:customStyle="1" w:styleId="TableParagraph">
    <w:name w:val="Table Paragraph"/>
    <w:basedOn w:val="a"/>
    <w:uiPriority w:val="1"/>
    <w:qFormat/>
    <w:rsid w:val="00732E0D"/>
    <w:pPr>
      <w:widowControl w:val="0"/>
      <w:autoSpaceDE w:val="0"/>
      <w:autoSpaceDN w:val="0"/>
    </w:pPr>
    <w:rPr>
      <w:rFonts w:ascii="Calibri Light" w:eastAsia="Calibri Light" w:hAnsi="Calibri Light" w:cs="Calibri Light"/>
      <w:sz w:val="22"/>
      <w:szCs w:val="22"/>
      <w:lang w:val="uk-UA" w:eastAsia="uk-UA" w:bidi="uk-UA"/>
    </w:rPr>
  </w:style>
  <w:style w:type="character" w:customStyle="1" w:styleId="fontstyle01">
    <w:name w:val="fontstyle01"/>
    <w:basedOn w:val="a0"/>
    <w:rsid w:val="00732E0D"/>
    <w:rPr>
      <w:rFonts w:ascii="UkrainianPeterburgItalic" w:hAnsi="UkrainianPeterburgItalic" w:hint="default"/>
      <w:b w:val="0"/>
      <w:bCs w:val="0"/>
      <w:i/>
      <w:iCs/>
      <w:color w:val="242021"/>
      <w:sz w:val="20"/>
      <w:szCs w:val="20"/>
    </w:rPr>
  </w:style>
  <w:style w:type="paragraph" w:styleId="a6">
    <w:name w:val="Normal (Web)"/>
    <w:basedOn w:val="a"/>
    <w:uiPriority w:val="99"/>
    <w:unhideWhenUsed/>
    <w:rsid w:val="00732E0D"/>
    <w:pPr>
      <w:spacing w:before="100" w:beforeAutospacing="1" w:after="100" w:afterAutospacing="1"/>
    </w:pPr>
  </w:style>
  <w:style w:type="paragraph" w:customStyle="1" w:styleId="xxmsolistparagraph">
    <w:name w:val="x_x_msolistparagraph"/>
    <w:basedOn w:val="a"/>
    <w:rsid w:val="00300E92"/>
    <w:pPr>
      <w:spacing w:before="100" w:beforeAutospacing="1" w:after="100" w:afterAutospacing="1"/>
    </w:pPr>
  </w:style>
  <w:style w:type="character" w:styleId="a7">
    <w:name w:val="Hyperlink"/>
    <w:basedOn w:val="a0"/>
    <w:uiPriority w:val="99"/>
    <w:unhideWhenUsed/>
    <w:rsid w:val="00361BFF"/>
    <w:rPr>
      <w:color w:val="0000FF"/>
      <w:u w:val="single"/>
    </w:rPr>
  </w:style>
  <w:style w:type="character" w:styleId="a8">
    <w:name w:val="Unresolved Mention"/>
    <w:basedOn w:val="a0"/>
    <w:uiPriority w:val="99"/>
    <w:semiHidden/>
    <w:unhideWhenUsed/>
    <w:rsid w:val="00432E0C"/>
    <w:rPr>
      <w:color w:val="605E5C"/>
      <w:shd w:val="clear" w:color="auto" w:fill="E1DFDD"/>
    </w:rPr>
  </w:style>
  <w:style w:type="character" w:styleId="a9">
    <w:name w:val="FollowedHyperlink"/>
    <w:basedOn w:val="a0"/>
    <w:uiPriority w:val="99"/>
    <w:semiHidden/>
    <w:unhideWhenUsed/>
    <w:rsid w:val="00432E0C"/>
    <w:rPr>
      <w:color w:val="954F72" w:themeColor="followedHyperlink"/>
      <w:u w:val="single"/>
    </w:rPr>
  </w:style>
  <w:style w:type="paragraph" w:styleId="aa">
    <w:name w:val="header"/>
    <w:basedOn w:val="a"/>
    <w:link w:val="ab"/>
    <w:uiPriority w:val="99"/>
    <w:unhideWhenUsed/>
    <w:rsid w:val="00950C9A"/>
    <w:pPr>
      <w:tabs>
        <w:tab w:val="center" w:pos="4513"/>
        <w:tab w:val="right" w:pos="9026"/>
      </w:tabs>
    </w:pPr>
  </w:style>
  <w:style w:type="character" w:customStyle="1" w:styleId="ab">
    <w:name w:val="Верхний колонтитул Знак"/>
    <w:basedOn w:val="a0"/>
    <w:link w:val="aa"/>
    <w:uiPriority w:val="99"/>
    <w:rsid w:val="00950C9A"/>
    <w:rPr>
      <w:rFonts w:ascii="Times New Roman" w:eastAsia="Times New Roman" w:hAnsi="Times New Roman" w:cs="Times New Roman"/>
      <w:lang w:eastAsia="ru-RU"/>
    </w:rPr>
  </w:style>
  <w:style w:type="paragraph" w:styleId="ac">
    <w:name w:val="footer"/>
    <w:basedOn w:val="a"/>
    <w:link w:val="ad"/>
    <w:uiPriority w:val="99"/>
    <w:unhideWhenUsed/>
    <w:rsid w:val="00950C9A"/>
    <w:pPr>
      <w:tabs>
        <w:tab w:val="center" w:pos="4513"/>
        <w:tab w:val="right" w:pos="9026"/>
      </w:tabs>
    </w:pPr>
  </w:style>
  <w:style w:type="character" w:customStyle="1" w:styleId="ad">
    <w:name w:val="Нижний колонтитул Знак"/>
    <w:basedOn w:val="a0"/>
    <w:link w:val="ac"/>
    <w:uiPriority w:val="99"/>
    <w:rsid w:val="00950C9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39682">
      <w:bodyDiv w:val="1"/>
      <w:marLeft w:val="0"/>
      <w:marRight w:val="0"/>
      <w:marTop w:val="0"/>
      <w:marBottom w:val="0"/>
      <w:divBdr>
        <w:top w:val="none" w:sz="0" w:space="0" w:color="auto"/>
        <w:left w:val="none" w:sz="0" w:space="0" w:color="auto"/>
        <w:bottom w:val="none" w:sz="0" w:space="0" w:color="auto"/>
        <w:right w:val="none" w:sz="0" w:space="0" w:color="auto"/>
      </w:divBdr>
      <w:divsChild>
        <w:div w:id="1644233762">
          <w:marLeft w:val="0"/>
          <w:marRight w:val="0"/>
          <w:marTop w:val="0"/>
          <w:marBottom w:val="0"/>
          <w:divBdr>
            <w:top w:val="none" w:sz="0" w:space="0" w:color="auto"/>
            <w:left w:val="none" w:sz="0" w:space="0" w:color="auto"/>
            <w:bottom w:val="none" w:sz="0" w:space="0" w:color="auto"/>
            <w:right w:val="none" w:sz="0" w:space="0" w:color="auto"/>
          </w:divBdr>
          <w:divsChild>
            <w:div w:id="1182554424">
              <w:marLeft w:val="0"/>
              <w:marRight w:val="0"/>
              <w:marTop w:val="0"/>
              <w:marBottom w:val="0"/>
              <w:divBdr>
                <w:top w:val="none" w:sz="0" w:space="0" w:color="auto"/>
                <w:left w:val="none" w:sz="0" w:space="0" w:color="auto"/>
                <w:bottom w:val="none" w:sz="0" w:space="0" w:color="auto"/>
                <w:right w:val="none" w:sz="0" w:space="0" w:color="auto"/>
              </w:divBdr>
              <w:divsChild>
                <w:div w:id="70810214">
                  <w:marLeft w:val="0"/>
                  <w:marRight w:val="0"/>
                  <w:marTop w:val="0"/>
                  <w:marBottom w:val="0"/>
                  <w:divBdr>
                    <w:top w:val="none" w:sz="0" w:space="0" w:color="auto"/>
                    <w:left w:val="none" w:sz="0" w:space="0" w:color="auto"/>
                    <w:bottom w:val="none" w:sz="0" w:space="0" w:color="auto"/>
                    <w:right w:val="none" w:sz="0" w:space="0" w:color="auto"/>
                  </w:divBdr>
                  <w:divsChild>
                    <w:div w:id="1318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522">
      <w:bodyDiv w:val="1"/>
      <w:marLeft w:val="0"/>
      <w:marRight w:val="0"/>
      <w:marTop w:val="0"/>
      <w:marBottom w:val="0"/>
      <w:divBdr>
        <w:top w:val="none" w:sz="0" w:space="0" w:color="auto"/>
        <w:left w:val="none" w:sz="0" w:space="0" w:color="auto"/>
        <w:bottom w:val="none" w:sz="0" w:space="0" w:color="auto"/>
        <w:right w:val="none" w:sz="0" w:space="0" w:color="auto"/>
      </w:divBdr>
      <w:divsChild>
        <w:div w:id="1971202548">
          <w:marLeft w:val="0"/>
          <w:marRight w:val="0"/>
          <w:marTop w:val="0"/>
          <w:marBottom w:val="0"/>
          <w:divBdr>
            <w:top w:val="none" w:sz="0" w:space="0" w:color="auto"/>
            <w:left w:val="none" w:sz="0" w:space="0" w:color="auto"/>
            <w:bottom w:val="none" w:sz="0" w:space="0" w:color="auto"/>
            <w:right w:val="none" w:sz="0" w:space="0" w:color="auto"/>
          </w:divBdr>
          <w:divsChild>
            <w:div w:id="786505009">
              <w:marLeft w:val="0"/>
              <w:marRight w:val="0"/>
              <w:marTop w:val="0"/>
              <w:marBottom w:val="0"/>
              <w:divBdr>
                <w:top w:val="none" w:sz="0" w:space="0" w:color="auto"/>
                <w:left w:val="none" w:sz="0" w:space="0" w:color="auto"/>
                <w:bottom w:val="none" w:sz="0" w:space="0" w:color="auto"/>
                <w:right w:val="none" w:sz="0" w:space="0" w:color="auto"/>
              </w:divBdr>
              <w:divsChild>
                <w:div w:id="1796098461">
                  <w:marLeft w:val="0"/>
                  <w:marRight w:val="0"/>
                  <w:marTop w:val="0"/>
                  <w:marBottom w:val="0"/>
                  <w:divBdr>
                    <w:top w:val="none" w:sz="0" w:space="0" w:color="auto"/>
                    <w:left w:val="none" w:sz="0" w:space="0" w:color="auto"/>
                    <w:bottom w:val="none" w:sz="0" w:space="0" w:color="auto"/>
                    <w:right w:val="none" w:sz="0" w:space="0" w:color="auto"/>
                  </w:divBdr>
                  <w:divsChild>
                    <w:div w:id="221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6648">
      <w:bodyDiv w:val="1"/>
      <w:marLeft w:val="0"/>
      <w:marRight w:val="0"/>
      <w:marTop w:val="0"/>
      <w:marBottom w:val="0"/>
      <w:divBdr>
        <w:top w:val="none" w:sz="0" w:space="0" w:color="auto"/>
        <w:left w:val="none" w:sz="0" w:space="0" w:color="auto"/>
        <w:bottom w:val="none" w:sz="0" w:space="0" w:color="auto"/>
        <w:right w:val="none" w:sz="0" w:space="0" w:color="auto"/>
      </w:divBdr>
      <w:divsChild>
        <w:div w:id="1943494179">
          <w:marLeft w:val="0"/>
          <w:marRight w:val="0"/>
          <w:marTop w:val="0"/>
          <w:marBottom w:val="0"/>
          <w:divBdr>
            <w:top w:val="none" w:sz="0" w:space="0" w:color="auto"/>
            <w:left w:val="none" w:sz="0" w:space="0" w:color="auto"/>
            <w:bottom w:val="none" w:sz="0" w:space="0" w:color="auto"/>
            <w:right w:val="none" w:sz="0" w:space="0" w:color="auto"/>
          </w:divBdr>
          <w:divsChild>
            <w:div w:id="135032843">
              <w:marLeft w:val="0"/>
              <w:marRight w:val="0"/>
              <w:marTop w:val="0"/>
              <w:marBottom w:val="0"/>
              <w:divBdr>
                <w:top w:val="none" w:sz="0" w:space="0" w:color="auto"/>
                <w:left w:val="none" w:sz="0" w:space="0" w:color="auto"/>
                <w:bottom w:val="none" w:sz="0" w:space="0" w:color="auto"/>
                <w:right w:val="none" w:sz="0" w:space="0" w:color="auto"/>
              </w:divBdr>
              <w:divsChild>
                <w:div w:id="1527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4201">
      <w:bodyDiv w:val="1"/>
      <w:marLeft w:val="0"/>
      <w:marRight w:val="0"/>
      <w:marTop w:val="0"/>
      <w:marBottom w:val="0"/>
      <w:divBdr>
        <w:top w:val="none" w:sz="0" w:space="0" w:color="auto"/>
        <w:left w:val="none" w:sz="0" w:space="0" w:color="auto"/>
        <w:bottom w:val="none" w:sz="0" w:space="0" w:color="auto"/>
        <w:right w:val="none" w:sz="0" w:space="0" w:color="auto"/>
      </w:divBdr>
      <w:divsChild>
        <w:div w:id="359015867">
          <w:marLeft w:val="0"/>
          <w:marRight w:val="0"/>
          <w:marTop w:val="0"/>
          <w:marBottom w:val="0"/>
          <w:divBdr>
            <w:top w:val="none" w:sz="0" w:space="0" w:color="auto"/>
            <w:left w:val="none" w:sz="0" w:space="0" w:color="auto"/>
            <w:bottom w:val="none" w:sz="0" w:space="0" w:color="auto"/>
            <w:right w:val="none" w:sz="0" w:space="0" w:color="auto"/>
          </w:divBdr>
          <w:divsChild>
            <w:div w:id="195627433">
              <w:marLeft w:val="0"/>
              <w:marRight w:val="0"/>
              <w:marTop w:val="0"/>
              <w:marBottom w:val="0"/>
              <w:divBdr>
                <w:top w:val="none" w:sz="0" w:space="0" w:color="auto"/>
                <w:left w:val="none" w:sz="0" w:space="0" w:color="auto"/>
                <w:bottom w:val="none" w:sz="0" w:space="0" w:color="auto"/>
                <w:right w:val="none" w:sz="0" w:space="0" w:color="auto"/>
              </w:divBdr>
              <w:divsChild>
                <w:div w:id="1491216754">
                  <w:marLeft w:val="0"/>
                  <w:marRight w:val="0"/>
                  <w:marTop w:val="0"/>
                  <w:marBottom w:val="0"/>
                  <w:divBdr>
                    <w:top w:val="none" w:sz="0" w:space="0" w:color="auto"/>
                    <w:left w:val="none" w:sz="0" w:space="0" w:color="auto"/>
                    <w:bottom w:val="none" w:sz="0" w:space="0" w:color="auto"/>
                    <w:right w:val="none" w:sz="0" w:space="0" w:color="auto"/>
                  </w:divBdr>
                  <w:divsChild>
                    <w:div w:id="75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677">
      <w:bodyDiv w:val="1"/>
      <w:marLeft w:val="0"/>
      <w:marRight w:val="0"/>
      <w:marTop w:val="0"/>
      <w:marBottom w:val="0"/>
      <w:divBdr>
        <w:top w:val="none" w:sz="0" w:space="0" w:color="auto"/>
        <w:left w:val="none" w:sz="0" w:space="0" w:color="auto"/>
        <w:bottom w:val="none" w:sz="0" w:space="0" w:color="auto"/>
        <w:right w:val="none" w:sz="0" w:space="0" w:color="auto"/>
      </w:divBdr>
      <w:divsChild>
        <w:div w:id="835001010">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1840198527">
                  <w:marLeft w:val="0"/>
                  <w:marRight w:val="0"/>
                  <w:marTop w:val="0"/>
                  <w:marBottom w:val="0"/>
                  <w:divBdr>
                    <w:top w:val="none" w:sz="0" w:space="0" w:color="auto"/>
                    <w:left w:val="none" w:sz="0" w:space="0" w:color="auto"/>
                    <w:bottom w:val="none" w:sz="0" w:space="0" w:color="auto"/>
                    <w:right w:val="none" w:sz="0" w:space="0" w:color="auto"/>
                  </w:divBdr>
                  <w:divsChild>
                    <w:div w:id="4636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9890">
      <w:bodyDiv w:val="1"/>
      <w:marLeft w:val="0"/>
      <w:marRight w:val="0"/>
      <w:marTop w:val="0"/>
      <w:marBottom w:val="0"/>
      <w:divBdr>
        <w:top w:val="none" w:sz="0" w:space="0" w:color="auto"/>
        <w:left w:val="none" w:sz="0" w:space="0" w:color="auto"/>
        <w:bottom w:val="none" w:sz="0" w:space="0" w:color="auto"/>
        <w:right w:val="none" w:sz="0" w:space="0" w:color="auto"/>
      </w:divBdr>
      <w:divsChild>
        <w:div w:id="1414543485">
          <w:marLeft w:val="0"/>
          <w:marRight w:val="0"/>
          <w:marTop w:val="0"/>
          <w:marBottom w:val="0"/>
          <w:divBdr>
            <w:top w:val="none" w:sz="0" w:space="0" w:color="auto"/>
            <w:left w:val="none" w:sz="0" w:space="0" w:color="auto"/>
            <w:bottom w:val="none" w:sz="0" w:space="0" w:color="auto"/>
            <w:right w:val="none" w:sz="0" w:space="0" w:color="auto"/>
          </w:divBdr>
          <w:divsChild>
            <w:div w:id="1221138659">
              <w:marLeft w:val="0"/>
              <w:marRight w:val="0"/>
              <w:marTop w:val="0"/>
              <w:marBottom w:val="0"/>
              <w:divBdr>
                <w:top w:val="none" w:sz="0" w:space="0" w:color="auto"/>
                <w:left w:val="none" w:sz="0" w:space="0" w:color="auto"/>
                <w:bottom w:val="none" w:sz="0" w:space="0" w:color="auto"/>
                <w:right w:val="none" w:sz="0" w:space="0" w:color="auto"/>
              </w:divBdr>
              <w:divsChild>
                <w:div w:id="2116365017">
                  <w:marLeft w:val="0"/>
                  <w:marRight w:val="0"/>
                  <w:marTop w:val="0"/>
                  <w:marBottom w:val="0"/>
                  <w:divBdr>
                    <w:top w:val="none" w:sz="0" w:space="0" w:color="auto"/>
                    <w:left w:val="none" w:sz="0" w:space="0" w:color="auto"/>
                    <w:bottom w:val="none" w:sz="0" w:space="0" w:color="auto"/>
                    <w:right w:val="none" w:sz="0" w:space="0" w:color="auto"/>
                  </w:divBdr>
                  <w:divsChild>
                    <w:div w:id="2146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2310">
      <w:bodyDiv w:val="1"/>
      <w:marLeft w:val="0"/>
      <w:marRight w:val="0"/>
      <w:marTop w:val="0"/>
      <w:marBottom w:val="0"/>
      <w:divBdr>
        <w:top w:val="none" w:sz="0" w:space="0" w:color="auto"/>
        <w:left w:val="none" w:sz="0" w:space="0" w:color="auto"/>
        <w:bottom w:val="none" w:sz="0" w:space="0" w:color="auto"/>
        <w:right w:val="none" w:sz="0" w:space="0" w:color="auto"/>
      </w:divBdr>
      <w:divsChild>
        <w:div w:id="1812164723">
          <w:marLeft w:val="0"/>
          <w:marRight w:val="0"/>
          <w:marTop w:val="0"/>
          <w:marBottom w:val="0"/>
          <w:divBdr>
            <w:top w:val="none" w:sz="0" w:space="0" w:color="auto"/>
            <w:left w:val="none" w:sz="0" w:space="0" w:color="auto"/>
            <w:bottom w:val="none" w:sz="0" w:space="0" w:color="auto"/>
            <w:right w:val="none" w:sz="0" w:space="0" w:color="auto"/>
          </w:divBdr>
          <w:divsChild>
            <w:div w:id="1676609362">
              <w:marLeft w:val="0"/>
              <w:marRight w:val="0"/>
              <w:marTop w:val="0"/>
              <w:marBottom w:val="0"/>
              <w:divBdr>
                <w:top w:val="none" w:sz="0" w:space="0" w:color="auto"/>
                <w:left w:val="none" w:sz="0" w:space="0" w:color="auto"/>
                <w:bottom w:val="none" w:sz="0" w:space="0" w:color="auto"/>
                <w:right w:val="none" w:sz="0" w:space="0" w:color="auto"/>
              </w:divBdr>
              <w:divsChild>
                <w:div w:id="920525662">
                  <w:marLeft w:val="0"/>
                  <w:marRight w:val="0"/>
                  <w:marTop w:val="0"/>
                  <w:marBottom w:val="0"/>
                  <w:divBdr>
                    <w:top w:val="none" w:sz="0" w:space="0" w:color="auto"/>
                    <w:left w:val="none" w:sz="0" w:space="0" w:color="auto"/>
                    <w:bottom w:val="none" w:sz="0" w:space="0" w:color="auto"/>
                    <w:right w:val="none" w:sz="0" w:space="0" w:color="auto"/>
                  </w:divBdr>
                  <w:divsChild>
                    <w:div w:id="1135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3263">
      <w:bodyDiv w:val="1"/>
      <w:marLeft w:val="0"/>
      <w:marRight w:val="0"/>
      <w:marTop w:val="0"/>
      <w:marBottom w:val="0"/>
      <w:divBdr>
        <w:top w:val="none" w:sz="0" w:space="0" w:color="auto"/>
        <w:left w:val="none" w:sz="0" w:space="0" w:color="auto"/>
        <w:bottom w:val="none" w:sz="0" w:space="0" w:color="auto"/>
        <w:right w:val="none" w:sz="0" w:space="0" w:color="auto"/>
      </w:divBdr>
      <w:divsChild>
        <w:div w:id="808937497">
          <w:marLeft w:val="0"/>
          <w:marRight w:val="0"/>
          <w:marTop w:val="0"/>
          <w:marBottom w:val="0"/>
          <w:divBdr>
            <w:top w:val="none" w:sz="0" w:space="0" w:color="auto"/>
            <w:left w:val="none" w:sz="0" w:space="0" w:color="auto"/>
            <w:bottom w:val="none" w:sz="0" w:space="0" w:color="auto"/>
            <w:right w:val="none" w:sz="0" w:space="0" w:color="auto"/>
          </w:divBdr>
          <w:divsChild>
            <w:div w:id="622228062">
              <w:marLeft w:val="0"/>
              <w:marRight w:val="0"/>
              <w:marTop w:val="0"/>
              <w:marBottom w:val="0"/>
              <w:divBdr>
                <w:top w:val="none" w:sz="0" w:space="0" w:color="auto"/>
                <w:left w:val="none" w:sz="0" w:space="0" w:color="auto"/>
                <w:bottom w:val="none" w:sz="0" w:space="0" w:color="auto"/>
                <w:right w:val="none" w:sz="0" w:space="0" w:color="auto"/>
              </w:divBdr>
              <w:divsChild>
                <w:div w:id="1693260940">
                  <w:marLeft w:val="0"/>
                  <w:marRight w:val="0"/>
                  <w:marTop w:val="0"/>
                  <w:marBottom w:val="0"/>
                  <w:divBdr>
                    <w:top w:val="none" w:sz="0" w:space="0" w:color="auto"/>
                    <w:left w:val="none" w:sz="0" w:space="0" w:color="auto"/>
                    <w:bottom w:val="none" w:sz="0" w:space="0" w:color="auto"/>
                    <w:right w:val="none" w:sz="0" w:space="0" w:color="auto"/>
                  </w:divBdr>
                  <w:divsChild>
                    <w:div w:id="1093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5255">
      <w:bodyDiv w:val="1"/>
      <w:marLeft w:val="0"/>
      <w:marRight w:val="0"/>
      <w:marTop w:val="0"/>
      <w:marBottom w:val="0"/>
      <w:divBdr>
        <w:top w:val="none" w:sz="0" w:space="0" w:color="auto"/>
        <w:left w:val="none" w:sz="0" w:space="0" w:color="auto"/>
        <w:bottom w:val="none" w:sz="0" w:space="0" w:color="auto"/>
        <w:right w:val="none" w:sz="0" w:space="0" w:color="auto"/>
      </w:divBdr>
      <w:divsChild>
        <w:div w:id="657347617">
          <w:marLeft w:val="0"/>
          <w:marRight w:val="0"/>
          <w:marTop w:val="0"/>
          <w:marBottom w:val="0"/>
          <w:divBdr>
            <w:top w:val="none" w:sz="0" w:space="0" w:color="auto"/>
            <w:left w:val="none" w:sz="0" w:space="0" w:color="auto"/>
            <w:bottom w:val="none" w:sz="0" w:space="0" w:color="auto"/>
            <w:right w:val="none" w:sz="0" w:space="0" w:color="auto"/>
          </w:divBdr>
          <w:divsChild>
            <w:div w:id="1984457346">
              <w:marLeft w:val="0"/>
              <w:marRight w:val="0"/>
              <w:marTop w:val="0"/>
              <w:marBottom w:val="0"/>
              <w:divBdr>
                <w:top w:val="none" w:sz="0" w:space="0" w:color="auto"/>
                <w:left w:val="none" w:sz="0" w:space="0" w:color="auto"/>
                <w:bottom w:val="none" w:sz="0" w:space="0" w:color="auto"/>
                <w:right w:val="none" w:sz="0" w:space="0" w:color="auto"/>
              </w:divBdr>
              <w:divsChild>
                <w:div w:id="21315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2143">
      <w:bodyDiv w:val="1"/>
      <w:marLeft w:val="0"/>
      <w:marRight w:val="0"/>
      <w:marTop w:val="0"/>
      <w:marBottom w:val="0"/>
      <w:divBdr>
        <w:top w:val="none" w:sz="0" w:space="0" w:color="auto"/>
        <w:left w:val="none" w:sz="0" w:space="0" w:color="auto"/>
        <w:bottom w:val="none" w:sz="0" w:space="0" w:color="auto"/>
        <w:right w:val="none" w:sz="0" w:space="0" w:color="auto"/>
      </w:divBdr>
      <w:divsChild>
        <w:div w:id="881284353">
          <w:marLeft w:val="0"/>
          <w:marRight w:val="0"/>
          <w:marTop w:val="0"/>
          <w:marBottom w:val="0"/>
          <w:divBdr>
            <w:top w:val="none" w:sz="0" w:space="0" w:color="auto"/>
            <w:left w:val="none" w:sz="0" w:space="0" w:color="auto"/>
            <w:bottom w:val="none" w:sz="0" w:space="0" w:color="auto"/>
            <w:right w:val="none" w:sz="0" w:space="0" w:color="auto"/>
          </w:divBdr>
          <w:divsChild>
            <w:div w:id="1836219246">
              <w:marLeft w:val="0"/>
              <w:marRight w:val="0"/>
              <w:marTop w:val="0"/>
              <w:marBottom w:val="0"/>
              <w:divBdr>
                <w:top w:val="none" w:sz="0" w:space="0" w:color="auto"/>
                <w:left w:val="none" w:sz="0" w:space="0" w:color="auto"/>
                <w:bottom w:val="none" w:sz="0" w:space="0" w:color="auto"/>
                <w:right w:val="none" w:sz="0" w:space="0" w:color="auto"/>
              </w:divBdr>
              <w:divsChild>
                <w:div w:id="847595548">
                  <w:marLeft w:val="0"/>
                  <w:marRight w:val="0"/>
                  <w:marTop w:val="0"/>
                  <w:marBottom w:val="0"/>
                  <w:divBdr>
                    <w:top w:val="none" w:sz="0" w:space="0" w:color="auto"/>
                    <w:left w:val="none" w:sz="0" w:space="0" w:color="auto"/>
                    <w:bottom w:val="none" w:sz="0" w:space="0" w:color="auto"/>
                    <w:right w:val="none" w:sz="0" w:space="0" w:color="auto"/>
                  </w:divBdr>
                </w:div>
              </w:divsChild>
            </w:div>
            <w:div w:id="1936550813">
              <w:marLeft w:val="0"/>
              <w:marRight w:val="0"/>
              <w:marTop w:val="0"/>
              <w:marBottom w:val="0"/>
              <w:divBdr>
                <w:top w:val="none" w:sz="0" w:space="0" w:color="auto"/>
                <w:left w:val="none" w:sz="0" w:space="0" w:color="auto"/>
                <w:bottom w:val="none" w:sz="0" w:space="0" w:color="auto"/>
                <w:right w:val="none" w:sz="0" w:space="0" w:color="auto"/>
              </w:divBdr>
              <w:divsChild>
                <w:div w:id="13815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4197">
      <w:bodyDiv w:val="1"/>
      <w:marLeft w:val="0"/>
      <w:marRight w:val="0"/>
      <w:marTop w:val="0"/>
      <w:marBottom w:val="0"/>
      <w:divBdr>
        <w:top w:val="none" w:sz="0" w:space="0" w:color="auto"/>
        <w:left w:val="none" w:sz="0" w:space="0" w:color="auto"/>
        <w:bottom w:val="none" w:sz="0" w:space="0" w:color="auto"/>
        <w:right w:val="none" w:sz="0" w:space="0" w:color="auto"/>
      </w:divBdr>
      <w:divsChild>
        <w:div w:id="1116291201">
          <w:marLeft w:val="0"/>
          <w:marRight w:val="0"/>
          <w:marTop w:val="0"/>
          <w:marBottom w:val="0"/>
          <w:divBdr>
            <w:top w:val="none" w:sz="0" w:space="0" w:color="auto"/>
            <w:left w:val="none" w:sz="0" w:space="0" w:color="auto"/>
            <w:bottom w:val="none" w:sz="0" w:space="0" w:color="auto"/>
            <w:right w:val="none" w:sz="0" w:space="0" w:color="auto"/>
          </w:divBdr>
          <w:divsChild>
            <w:div w:id="641083807">
              <w:marLeft w:val="0"/>
              <w:marRight w:val="0"/>
              <w:marTop w:val="0"/>
              <w:marBottom w:val="0"/>
              <w:divBdr>
                <w:top w:val="none" w:sz="0" w:space="0" w:color="auto"/>
                <w:left w:val="none" w:sz="0" w:space="0" w:color="auto"/>
                <w:bottom w:val="none" w:sz="0" w:space="0" w:color="auto"/>
                <w:right w:val="none" w:sz="0" w:space="0" w:color="auto"/>
              </w:divBdr>
              <w:divsChild>
                <w:div w:id="1776637232">
                  <w:marLeft w:val="0"/>
                  <w:marRight w:val="0"/>
                  <w:marTop w:val="0"/>
                  <w:marBottom w:val="0"/>
                  <w:divBdr>
                    <w:top w:val="none" w:sz="0" w:space="0" w:color="auto"/>
                    <w:left w:val="none" w:sz="0" w:space="0" w:color="auto"/>
                    <w:bottom w:val="none" w:sz="0" w:space="0" w:color="auto"/>
                    <w:right w:val="none" w:sz="0" w:space="0" w:color="auto"/>
                  </w:divBdr>
                  <w:divsChild>
                    <w:div w:id="62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0794">
      <w:bodyDiv w:val="1"/>
      <w:marLeft w:val="0"/>
      <w:marRight w:val="0"/>
      <w:marTop w:val="0"/>
      <w:marBottom w:val="0"/>
      <w:divBdr>
        <w:top w:val="none" w:sz="0" w:space="0" w:color="auto"/>
        <w:left w:val="none" w:sz="0" w:space="0" w:color="auto"/>
        <w:bottom w:val="none" w:sz="0" w:space="0" w:color="auto"/>
        <w:right w:val="none" w:sz="0" w:space="0" w:color="auto"/>
      </w:divBdr>
      <w:divsChild>
        <w:div w:id="1025790833">
          <w:marLeft w:val="0"/>
          <w:marRight w:val="0"/>
          <w:marTop w:val="0"/>
          <w:marBottom w:val="0"/>
          <w:divBdr>
            <w:top w:val="none" w:sz="0" w:space="0" w:color="auto"/>
            <w:left w:val="none" w:sz="0" w:space="0" w:color="auto"/>
            <w:bottom w:val="none" w:sz="0" w:space="0" w:color="auto"/>
            <w:right w:val="none" w:sz="0" w:space="0" w:color="auto"/>
          </w:divBdr>
          <w:divsChild>
            <w:div w:id="1177768447">
              <w:marLeft w:val="0"/>
              <w:marRight w:val="0"/>
              <w:marTop w:val="0"/>
              <w:marBottom w:val="0"/>
              <w:divBdr>
                <w:top w:val="none" w:sz="0" w:space="0" w:color="auto"/>
                <w:left w:val="none" w:sz="0" w:space="0" w:color="auto"/>
                <w:bottom w:val="none" w:sz="0" w:space="0" w:color="auto"/>
                <w:right w:val="none" w:sz="0" w:space="0" w:color="auto"/>
              </w:divBdr>
              <w:divsChild>
                <w:div w:id="9992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947">
      <w:bodyDiv w:val="1"/>
      <w:marLeft w:val="0"/>
      <w:marRight w:val="0"/>
      <w:marTop w:val="0"/>
      <w:marBottom w:val="0"/>
      <w:divBdr>
        <w:top w:val="none" w:sz="0" w:space="0" w:color="auto"/>
        <w:left w:val="none" w:sz="0" w:space="0" w:color="auto"/>
        <w:bottom w:val="none" w:sz="0" w:space="0" w:color="auto"/>
        <w:right w:val="none" w:sz="0" w:space="0" w:color="auto"/>
      </w:divBdr>
      <w:divsChild>
        <w:div w:id="11147644">
          <w:marLeft w:val="0"/>
          <w:marRight w:val="0"/>
          <w:marTop w:val="0"/>
          <w:marBottom w:val="0"/>
          <w:divBdr>
            <w:top w:val="none" w:sz="0" w:space="0" w:color="auto"/>
            <w:left w:val="none" w:sz="0" w:space="0" w:color="auto"/>
            <w:bottom w:val="none" w:sz="0" w:space="0" w:color="auto"/>
            <w:right w:val="none" w:sz="0" w:space="0" w:color="auto"/>
          </w:divBdr>
          <w:divsChild>
            <w:div w:id="1505048486">
              <w:marLeft w:val="0"/>
              <w:marRight w:val="0"/>
              <w:marTop w:val="0"/>
              <w:marBottom w:val="0"/>
              <w:divBdr>
                <w:top w:val="none" w:sz="0" w:space="0" w:color="auto"/>
                <w:left w:val="none" w:sz="0" w:space="0" w:color="auto"/>
                <w:bottom w:val="none" w:sz="0" w:space="0" w:color="auto"/>
                <w:right w:val="none" w:sz="0" w:space="0" w:color="auto"/>
              </w:divBdr>
              <w:divsChild>
                <w:div w:id="1930429449">
                  <w:marLeft w:val="0"/>
                  <w:marRight w:val="0"/>
                  <w:marTop w:val="0"/>
                  <w:marBottom w:val="0"/>
                  <w:divBdr>
                    <w:top w:val="none" w:sz="0" w:space="0" w:color="auto"/>
                    <w:left w:val="none" w:sz="0" w:space="0" w:color="auto"/>
                    <w:bottom w:val="none" w:sz="0" w:space="0" w:color="auto"/>
                    <w:right w:val="none" w:sz="0" w:space="0" w:color="auto"/>
                  </w:divBdr>
                  <w:divsChild>
                    <w:div w:id="684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1663">
      <w:bodyDiv w:val="1"/>
      <w:marLeft w:val="0"/>
      <w:marRight w:val="0"/>
      <w:marTop w:val="0"/>
      <w:marBottom w:val="0"/>
      <w:divBdr>
        <w:top w:val="none" w:sz="0" w:space="0" w:color="auto"/>
        <w:left w:val="none" w:sz="0" w:space="0" w:color="auto"/>
        <w:bottom w:val="none" w:sz="0" w:space="0" w:color="auto"/>
        <w:right w:val="none" w:sz="0" w:space="0" w:color="auto"/>
      </w:divBdr>
      <w:divsChild>
        <w:div w:id="311638689">
          <w:marLeft w:val="0"/>
          <w:marRight w:val="0"/>
          <w:marTop w:val="0"/>
          <w:marBottom w:val="0"/>
          <w:divBdr>
            <w:top w:val="none" w:sz="0" w:space="0" w:color="auto"/>
            <w:left w:val="none" w:sz="0" w:space="0" w:color="auto"/>
            <w:bottom w:val="none" w:sz="0" w:space="0" w:color="auto"/>
            <w:right w:val="none" w:sz="0" w:space="0" w:color="auto"/>
          </w:divBdr>
        </w:div>
        <w:div w:id="1550259566">
          <w:marLeft w:val="0"/>
          <w:marRight w:val="0"/>
          <w:marTop w:val="0"/>
          <w:marBottom w:val="0"/>
          <w:divBdr>
            <w:top w:val="none" w:sz="0" w:space="0" w:color="auto"/>
            <w:left w:val="none" w:sz="0" w:space="0" w:color="auto"/>
            <w:bottom w:val="none" w:sz="0" w:space="0" w:color="auto"/>
            <w:right w:val="none" w:sz="0" w:space="0" w:color="auto"/>
          </w:divBdr>
        </w:div>
        <w:div w:id="896431207">
          <w:marLeft w:val="0"/>
          <w:marRight w:val="0"/>
          <w:marTop w:val="0"/>
          <w:marBottom w:val="0"/>
          <w:divBdr>
            <w:top w:val="none" w:sz="0" w:space="0" w:color="auto"/>
            <w:left w:val="none" w:sz="0" w:space="0" w:color="auto"/>
            <w:bottom w:val="none" w:sz="0" w:space="0" w:color="auto"/>
            <w:right w:val="none" w:sz="0" w:space="0" w:color="auto"/>
          </w:divBdr>
        </w:div>
        <w:div w:id="839736058">
          <w:marLeft w:val="0"/>
          <w:marRight w:val="0"/>
          <w:marTop w:val="0"/>
          <w:marBottom w:val="0"/>
          <w:divBdr>
            <w:top w:val="none" w:sz="0" w:space="0" w:color="auto"/>
            <w:left w:val="none" w:sz="0" w:space="0" w:color="auto"/>
            <w:bottom w:val="none" w:sz="0" w:space="0" w:color="auto"/>
            <w:right w:val="none" w:sz="0" w:space="0" w:color="auto"/>
          </w:divBdr>
        </w:div>
      </w:divsChild>
    </w:div>
    <w:div w:id="1113213227">
      <w:bodyDiv w:val="1"/>
      <w:marLeft w:val="0"/>
      <w:marRight w:val="0"/>
      <w:marTop w:val="0"/>
      <w:marBottom w:val="0"/>
      <w:divBdr>
        <w:top w:val="none" w:sz="0" w:space="0" w:color="auto"/>
        <w:left w:val="none" w:sz="0" w:space="0" w:color="auto"/>
        <w:bottom w:val="none" w:sz="0" w:space="0" w:color="auto"/>
        <w:right w:val="none" w:sz="0" w:space="0" w:color="auto"/>
      </w:divBdr>
      <w:divsChild>
        <w:div w:id="182207614">
          <w:marLeft w:val="0"/>
          <w:marRight w:val="0"/>
          <w:marTop w:val="0"/>
          <w:marBottom w:val="0"/>
          <w:divBdr>
            <w:top w:val="none" w:sz="0" w:space="0" w:color="auto"/>
            <w:left w:val="none" w:sz="0" w:space="0" w:color="auto"/>
            <w:bottom w:val="none" w:sz="0" w:space="0" w:color="auto"/>
            <w:right w:val="none" w:sz="0" w:space="0" w:color="auto"/>
          </w:divBdr>
          <w:divsChild>
            <w:div w:id="1096050485">
              <w:marLeft w:val="0"/>
              <w:marRight w:val="0"/>
              <w:marTop w:val="0"/>
              <w:marBottom w:val="0"/>
              <w:divBdr>
                <w:top w:val="none" w:sz="0" w:space="0" w:color="auto"/>
                <w:left w:val="none" w:sz="0" w:space="0" w:color="auto"/>
                <w:bottom w:val="none" w:sz="0" w:space="0" w:color="auto"/>
                <w:right w:val="none" w:sz="0" w:space="0" w:color="auto"/>
              </w:divBdr>
              <w:divsChild>
                <w:div w:id="410781968">
                  <w:marLeft w:val="0"/>
                  <w:marRight w:val="0"/>
                  <w:marTop w:val="0"/>
                  <w:marBottom w:val="0"/>
                  <w:divBdr>
                    <w:top w:val="none" w:sz="0" w:space="0" w:color="auto"/>
                    <w:left w:val="none" w:sz="0" w:space="0" w:color="auto"/>
                    <w:bottom w:val="none" w:sz="0" w:space="0" w:color="auto"/>
                    <w:right w:val="none" w:sz="0" w:space="0" w:color="auto"/>
                  </w:divBdr>
                  <w:divsChild>
                    <w:div w:id="1481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3435">
      <w:bodyDiv w:val="1"/>
      <w:marLeft w:val="0"/>
      <w:marRight w:val="0"/>
      <w:marTop w:val="0"/>
      <w:marBottom w:val="0"/>
      <w:divBdr>
        <w:top w:val="none" w:sz="0" w:space="0" w:color="auto"/>
        <w:left w:val="none" w:sz="0" w:space="0" w:color="auto"/>
        <w:bottom w:val="none" w:sz="0" w:space="0" w:color="auto"/>
        <w:right w:val="none" w:sz="0" w:space="0" w:color="auto"/>
      </w:divBdr>
      <w:divsChild>
        <w:div w:id="1901093807">
          <w:marLeft w:val="0"/>
          <w:marRight w:val="0"/>
          <w:marTop w:val="0"/>
          <w:marBottom w:val="0"/>
          <w:divBdr>
            <w:top w:val="none" w:sz="0" w:space="0" w:color="auto"/>
            <w:left w:val="none" w:sz="0" w:space="0" w:color="auto"/>
            <w:bottom w:val="none" w:sz="0" w:space="0" w:color="auto"/>
            <w:right w:val="none" w:sz="0" w:space="0" w:color="auto"/>
          </w:divBdr>
          <w:divsChild>
            <w:div w:id="1391423092">
              <w:marLeft w:val="0"/>
              <w:marRight w:val="0"/>
              <w:marTop w:val="0"/>
              <w:marBottom w:val="0"/>
              <w:divBdr>
                <w:top w:val="none" w:sz="0" w:space="0" w:color="auto"/>
                <w:left w:val="none" w:sz="0" w:space="0" w:color="auto"/>
                <w:bottom w:val="none" w:sz="0" w:space="0" w:color="auto"/>
                <w:right w:val="none" w:sz="0" w:space="0" w:color="auto"/>
              </w:divBdr>
              <w:divsChild>
                <w:div w:id="186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745">
      <w:bodyDiv w:val="1"/>
      <w:marLeft w:val="0"/>
      <w:marRight w:val="0"/>
      <w:marTop w:val="0"/>
      <w:marBottom w:val="0"/>
      <w:divBdr>
        <w:top w:val="none" w:sz="0" w:space="0" w:color="auto"/>
        <w:left w:val="none" w:sz="0" w:space="0" w:color="auto"/>
        <w:bottom w:val="none" w:sz="0" w:space="0" w:color="auto"/>
        <w:right w:val="none" w:sz="0" w:space="0" w:color="auto"/>
      </w:divBdr>
      <w:divsChild>
        <w:div w:id="1849710253">
          <w:marLeft w:val="0"/>
          <w:marRight w:val="0"/>
          <w:marTop w:val="0"/>
          <w:marBottom w:val="0"/>
          <w:divBdr>
            <w:top w:val="none" w:sz="0" w:space="0" w:color="auto"/>
            <w:left w:val="none" w:sz="0" w:space="0" w:color="auto"/>
            <w:bottom w:val="none" w:sz="0" w:space="0" w:color="auto"/>
            <w:right w:val="none" w:sz="0" w:space="0" w:color="auto"/>
          </w:divBdr>
          <w:divsChild>
            <w:div w:id="1261797324">
              <w:marLeft w:val="0"/>
              <w:marRight w:val="0"/>
              <w:marTop w:val="0"/>
              <w:marBottom w:val="0"/>
              <w:divBdr>
                <w:top w:val="none" w:sz="0" w:space="0" w:color="auto"/>
                <w:left w:val="none" w:sz="0" w:space="0" w:color="auto"/>
                <w:bottom w:val="none" w:sz="0" w:space="0" w:color="auto"/>
                <w:right w:val="none" w:sz="0" w:space="0" w:color="auto"/>
              </w:divBdr>
              <w:divsChild>
                <w:div w:id="196090480">
                  <w:marLeft w:val="0"/>
                  <w:marRight w:val="0"/>
                  <w:marTop w:val="0"/>
                  <w:marBottom w:val="0"/>
                  <w:divBdr>
                    <w:top w:val="none" w:sz="0" w:space="0" w:color="auto"/>
                    <w:left w:val="none" w:sz="0" w:space="0" w:color="auto"/>
                    <w:bottom w:val="none" w:sz="0" w:space="0" w:color="auto"/>
                    <w:right w:val="none" w:sz="0" w:space="0" w:color="auto"/>
                  </w:divBdr>
                  <w:divsChild>
                    <w:div w:id="1611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6440">
      <w:bodyDiv w:val="1"/>
      <w:marLeft w:val="0"/>
      <w:marRight w:val="0"/>
      <w:marTop w:val="0"/>
      <w:marBottom w:val="0"/>
      <w:divBdr>
        <w:top w:val="none" w:sz="0" w:space="0" w:color="auto"/>
        <w:left w:val="none" w:sz="0" w:space="0" w:color="auto"/>
        <w:bottom w:val="none" w:sz="0" w:space="0" w:color="auto"/>
        <w:right w:val="none" w:sz="0" w:space="0" w:color="auto"/>
      </w:divBdr>
      <w:divsChild>
        <w:div w:id="746609312">
          <w:marLeft w:val="0"/>
          <w:marRight w:val="0"/>
          <w:marTop w:val="0"/>
          <w:marBottom w:val="0"/>
          <w:divBdr>
            <w:top w:val="none" w:sz="0" w:space="0" w:color="auto"/>
            <w:left w:val="none" w:sz="0" w:space="0" w:color="auto"/>
            <w:bottom w:val="none" w:sz="0" w:space="0" w:color="auto"/>
            <w:right w:val="none" w:sz="0" w:space="0" w:color="auto"/>
          </w:divBdr>
          <w:divsChild>
            <w:div w:id="605500571">
              <w:marLeft w:val="0"/>
              <w:marRight w:val="0"/>
              <w:marTop w:val="0"/>
              <w:marBottom w:val="0"/>
              <w:divBdr>
                <w:top w:val="none" w:sz="0" w:space="0" w:color="auto"/>
                <w:left w:val="none" w:sz="0" w:space="0" w:color="auto"/>
                <w:bottom w:val="none" w:sz="0" w:space="0" w:color="auto"/>
                <w:right w:val="none" w:sz="0" w:space="0" w:color="auto"/>
              </w:divBdr>
              <w:divsChild>
                <w:div w:id="1889611330">
                  <w:marLeft w:val="0"/>
                  <w:marRight w:val="0"/>
                  <w:marTop w:val="0"/>
                  <w:marBottom w:val="0"/>
                  <w:divBdr>
                    <w:top w:val="none" w:sz="0" w:space="0" w:color="auto"/>
                    <w:left w:val="none" w:sz="0" w:space="0" w:color="auto"/>
                    <w:bottom w:val="none" w:sz="0" w:space="0" w:color="auto"/>
                    <w:right w:val="none" w:sz="0" w:space="0" w:color="auto"/>
                  </w:divBdr>
                  <w:divsChild>
                    <w:div w:id="864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960">
      <w:bodyDiv w:val="1"/>
      <w:marLeft w:val="0"/>
      <w:marRight w:val="0"/>
      <w:marTop w:val="0"/>
      <w:marBottom w:val="0"/>
      <w:divBdr>
        <w:top w:val="none" w:sz="0" w:space="0" w:color="auto"/>
        <w:left w:val="none" w:sz="0" w:space="0" w:color="auto"/>
        <w:bottom w:val="none" w:sz="0" w:space="0" w:color="auto"/>
        <w:right w:val="none" w:sz="0" w:space="0" w:color="auto"/>
      </w:divBdr>
      <w:divsChild>
        <w:div w:id="1681275744">
          <w:marLeft w:val="0"/>
          <w:marRight w:val="0"/>
          <w:marTop w:val="0"/>
          <w:marBottom w:val="0"/>
          <w:divBdr>
            <w:top w:val="none" w:sz="0" w:space="0" w:color="auto"/>
            <w:left w:val="none" w:sz="0" w:space="0" w:color="auto"/>
            <w:bottom w:val="none" w:sz="0" w:space="0" w:color="auto"/>
            <w:right w:val="none" w:sz="0" w:space="0" w:color="auto"/>
          </w:divBdr>
          <w:divsChild>
            <w:div w:id="1423330005">
              <w:marLeft w:val="0"/>
              <w:marRight w:val="0"/>
              <w:marTop w:val="0"/>
              <w:marBottom w:val="0"/>
              <w:divBdr>
                <w:top w:val="none" w:sz="0" w:space="0" w:color="auto"/>
                <w:left w:val="none" w:sz="0" w:space="0" w:color="auto"/>
                <w:bottom w:val="none" w:sz="0" w:space="0" w:color="auto"/>
                <w:right w:val="none" w:sz="0" w:space="0" w:color="auto"/>
              </w:divBdr>
              <w:divsChild>
                <w:div w:id="641007705">
                  <w:marLeft w:val="0"/>
                  <w:marRight w:val="0"/>
                  <w:marTop w:val="0"/>
                  <w:marBottom w:val="0"/>
                  <w:divBdr>
                    <w:top w:val="none" w:sz="0" w:space="0" w:color="auto"/>
                    <w:left w:val="none" w:sz="0" w:space="0" w:color="auto"/>
                    <w:bottom w:val="none" w:sz="0" w:space="0" w:color="auto"/>
                    <w:right w:val="none" w:sz="0" w:space="0" w:color="auto"/>
                  </w:divBdr>
                  <w:divsChild>
                    <w:div w:id="132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2465">
      <w:bodyDiv w:val="1"/>
      <w:marLeft w:val="0"/>
      <w:marRight w:val="0"/>
      <w:marTop w:val="0"/>
      <w:marBottom w:val="0"/>
      <w:divBdr>
        <w:top w:val="none" w:sz="0" w:space="0" w:color="auto"/>
        <w:left w:val="none" w:sz="0" w:space="0" w:color="auto"/>
        <w:bottom w:val="none" w:sz="0" w:space="0" w:color="auto"/>
        <w:right w:val="none" w:sz="0" w:space="0" w:color="auto"/>
      </w:divBdr>
      <w:divsChild>
        <w:div w:id="817920648">
          <w:marLeft w:val="0"/>
          <w:marRight w:val="0"/>
          <w:marTop w:val="0"/>
          <w:marBottom w:val="0"/>
          <w:divBdr>
            <w:top w:val="none" w:sz="0" w:space="0" w:color="auto"/>
            <w:left w:val="none" w:sz="0" w:space="0" w:color="auto"/>
            <w:bottom w:val="none" w:sz="0" w:space="0" w:color="auto"/>
            <w:right w:val="none" w:sz="0" w:space="0" w:color="auto"/>
          </w:divBdr>
          <w:divsChild>
            <w:div w:id="1275748818">
              <w:marLeft w:val="0"/>
              <w:marRight w:val="0"/>
              <w:marTop w:val="0"/>
              <w:marBottom w:val="0"/>
              <w:divBdr>
                <w:top w:val="none" w:sz="0" w:space="0" w:color="auto"/>
                <w:left w:val="none" w:sz="0" w:space="0" w:color="auto"/>
                <w:bottom w:val="none" w:sz="0" w:space="0" w:color="auto"/>
                <w:right w:val="none" w:sz="0" w:space="0" w:color="auto"/>
              </w:divBdr>
              <w:divsChild>
                <w:div w:id="1506897943">
                  <w:marLeft w:val="0"/>
                  <w:marRight w:val="0"/>
                  <w:marTop w:val="0"/>
                  <w:marBottom w:val="0"/>
                  <w:divBdr>
                    <w:top w:val="none" w:sz="0" w:space="0" w:color="auto"/>
                    <w:left w:val="none" w:sz="0" w:space="0" w:color="auto"/>
                    <w:bottom w:val="none" w:sz="0" w:space="0" w:color="auto"/>
                    <w:right w:val="none" w:sz="0" w:space="0" w:color="auto"/>
                  </w:divBdr>
                </w:div>
              </w:divsChild>
            </w:div>
            <w:div w:id="827746486">
              <w:marLeft w:val="0"/>
              <w:marRight w:val="0"/>
              <w:marTop w:val="0"/>
              <w:marBottom w:val="0"/>
              <w:divBdr>
                <w:top w:val="none" w:sz="0" w:space="0" w:color="auto"/>
                <w:left w:val="none" w:sz="0" w:space="0" w:color="auto"/>
                <w:bottom w:val="none" w:sz="0" w:space="0" w:color="auto"/>
                <w:right w:val="none" w:sz="0" w:space="0" w:color="auto"/>
              </w:divBdr>
              <w:divsChild>
                <w:div w:id="1408335282">
                  <w:marLeft w:val="0"/>
                  <w:marRight w:val="0"/>
                  <w:marTop w:val="0"/>
                  <w:marBottom w:val="0"/>
                  <w:divBdr>
                    <w:top w:val="none" w:sz="0" w:space="0" w:color="auto"/>
                    <w:left w:val="none" w:sz="0" w:space="0" w:color="auto"/>
                    <w:bottom w:val="none" w:sz="0" w:space="0" w:color="auto"/>
                    <w:right w:val="none" w:sz="0" w:space="0" w:color="auto"/>
                  </w:divBdr>
                </w:div>
              </w:divsChild>
            </w:div>
            <w:div w:id="935672177">
              <w:marLeft w:val="0"/>
              <w:marRight w:val="0"/>
              <w:marTop w:val="0"/>
              <w:marBottom w:val="0"/>
              <w:divBdr>
                <w:top w:val="none" w:sz="0" w:space="0" w:color="auto"/>
                <w:left w:val="none" w:sz="0" w:space="0" w:color="auto"/>
                <w:bottom w:val="none" w:sz="0" w:space="0" w:color="auto"/>
                <w:right w:val="none" w:sz="0" w:space="0" w:color="auto"/>
              </w:divBdr>
              <w:divsChild>
                <w:div w:id="1161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2549">
      <w:bodyDiv w:val="1"/>
      <w:marLeft w:val="0"/>
      <w:marRight w:val="0"/>
      <w:marTop w:val="0"/>
      <w:marBottom w:val="0"/>
      <w:divBdr>
        <w:top w:val="none" w:sz="0" w:space="0" w:color="auto"/>
        <w:left w:val="none" w:sz="0" w:space="0" w:color="auto"/>
        <w:bottom w:val="none" w:sz="0" w:space="0" w:color="auto"/>
        <w:right w:val="none" w:sz="0" w:space="0" w:color="auto"/>
      </w:divBdr>
      <w:divsChild>
        <w:div w:id="262691789">
          <w:marLeft w:val="0"/>
          <w:marRight w:val="0"/>
          <w:marTop w:val="0"/>
          <w:marBottom w:val="0"/>
          <w:divBdr>
            <w:top w:val="none" w:sz="0" w:space="0" w:color="auto"/>
            <w:left w:val="none" w:sz="0" w:space="0" w:color="auto"/>
            <w:bottom w:val="none" w:sz="0" w:space="0" w:color="auto"/>
            <w:right w:val="none" w:sz="0" w:space="0" w:color="auto"/>
          </w:divBdr>
          <w:divsChild>
            <w:div w:id="537740787">
              <w:marLeft w:val="0"/>
              <w:marRight w:val="0"/>
              <w:marTop w:val="0"/>
              <w:marBottom w:val="0"/>
              <w:divBdr>
                <w:top w:val="none" w:sz="0" w:space="0" w:color="auto"/>
                <w:left w:val="none" w:sz="0" w:space="0" w:color="auto"/>
                <w:bottom w:val="none" w:sz="0" w:space="0" w:color="auto"/>
                <w:right w:val="none" w:sz="0" w:space="0" w:color="auto"/>
              </w:divBdr>
              <w:divsChild>
                <w:div w:id="1505322792">
                  <w:marLeft w:val="0"/>
                  <w:marRight w:val="0"/>
                  <w:marTop w:val="0"/>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0384">
      <w:bodyDiv w:val="1"/>
      <w:marLeft w:val="0"/>
      <w:marRight w:val="0"/>
      <w:marTop w:val="0"/>
      <w:marBottom w:val="0"/>
      <w:divBdr>
        <w:top w:val="none" w:sz="0" w:space="0" w:color="auto"/>
        <w:left w:val="none" w:sz="0" w:space="0" w:color="auto"/>
        <w:bottom w:val="none" w:sz="0" w:space="0" w:color="auto"/>
        <w:right w:val="none" w:sz="0" w:space="0" w:color="auto"/>
      </w:divBdr>
      <w:divsChild>
        <w:div w:id="1989238644">
          <w:marLeft w:val="0"/>
          <w:marRight w:val="0"/>
          <w:marTop w:val="0"/>
          <w:marBottom w:val="0"/>
          <w:divBdr>
            <w:top w:val="none" w:sz="0" w:space="0" w:color="auto"/>
            <w:left w:val="none" w:sz="0" w:space="0" w:color="auto"/>
            <w:bottom w:val="none" w:sz="0" w:space="0" w:color="auto"/>
            <w:right w:val="none" w:sz="0" w:space="0" w:color="auto"/>
          </w:divBdr>
          <w:divsChild>
            <w:div w:id="717700210">
              <w:marLeft w:val="0"/>
              <w:marRight w:val="0"/>
              <w:marTop w:val="0"/>
              <w:marBottom w:val="0"/>
              <w:divBdr>
                <w:top w:val="none" w:sz="0" w:space="0" w:color="auto"/>
                <w:left w:val="none" w:sz="0" w:space="0" w:color="auto"/>
                <w:bottom w:val="none" w:sz="0" w:space="0" w:color="auto"/>
                <w:right w:val="none" w:sz="0" w:space="0" w:color="auto"/>
              </w:divBdr>
              <w:divsChild>
                <w:div w:id="83304631">
                  <w:marLeft w:val="0"/>
                  <w:marRight w:val="0"/>
                  <w:marTop w:val="0"/>
                  <w:marBottom w:val="0"/>
                  <w:divBdr>
                    <w:top w:val="none" w:sz="0" w:space="0" w:color="auto"/>
                    <w:left w:val="none" w:sz="0" w:space="0" w:color="auto"/>
                    <w:bottom w:val="none" w:sz="0" w:space="0" w:color="auto"/>
                    <w:right w:val="none" w:sz="0" w:space="0" w:color="auto"/>
                  </w:divBdr>
                  <w:divsChild>
                    <w:div w:id="707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PI6Rucq30apydJ143jyUjdBZmOcviRAijGKl9i0hI5UQlJFMUNNSE9FMVpMWTNGU0VFRjBVNUk3Ti4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E461-B8D0-4D9E-8F2C-C7884567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Арсентьєва Олена Сергіївна</cp:lastModifiedBy>
  <cp:revision>5</cp:revision>
  <dcterms:created xsi:type="dcterms:W3CDTF">2024-04-17T07:52:00Z</dcterms:created>
  <dcterms:modified xsi:type="dcterms:W3CDTF">2024-04-17T09:20:00Z</dcterms:modified>
</cp:coreProperties>
</file>