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B5A" w:rsidRPr="00207B5A" w:rsidRDefault="00207B5A" w:rsidP="00207B5A">
      <w:pPr>
        <w:jc w:val="center"/>
        <w:rPr>
          <w:rFonts w:ascii="Times New Roman" w:eastAsia="Times New Roman" w:hAnsi="Times New Roman" w:cs="Times New Roman"/>
          <w:bCs/>
          <w:sz w:val="28"/>
          <w:szCs w:val="20"/>
          <w:lang w:val="uk-UA" w:eastAsia="ru-RU"/>
        </w:rPr>
      </w:pPr>
      <w:r w:rsidRPr="00207B5A">
        <w:rPr>
          <w:rFonts w:ascii="Times New Roman" w:eastAsia="Times New Roman" w:hAnsi="Times New Roman" w:cs="Times New Roman"/>
          <w:bCs/>
          <w:sz w:val="28"/>
          <w:szCs w:val="20"/>
          <w:lang w:val="uk-UA" w:eastAsia="ru-RU"/>
        </w:rPr>
        <w:t>СХІДНОУКРАЇНСЬКИЙ НАЦІОНАЛЬНИЙ УНІВЕРСИТЕТ</w:t>
      </w:r>
    </w:p>
    <w:p w:rsidR="00207B5A" w:rsidRPr="00207B5A" w:rsidRDefault="00207B5A" w:rsidP="00207B5A">
      <w:pPr>
        <w:spacing w:after="0" w:line="240" w:lineRule="auto"/>
        <w:jc w:val="center"/>
        <w:rPr>
          <w:rFonts w:ascii="Times New Roman" w:eastAsia="Times New Roman" w:hAnsi="Times New Roman" w:cs="Times New Roman"/>
          <w:bCs/>
          <w:sz w:val="28"/>
          <w:szCs w:val="20"/>
          <w:lang w:val="uk-UA" w:eastAsia="ru-RU"/>
        </w:rPr>
      </w:pPr>
      <w:r w:rsidRPr="00207B5A">
        <w:rPr>
          <w:rFonts w:ascii="Times New Roman" w:eastAsia="Times New Roman" w:hAnsi="Times New Roman" w:cs="Times New Roman"/>
          <w:bCs/>
          <w:sz w:val="28"/>
          <w:szCs w:val="20"/>
          <w:lang w:val="uk-UA" w:eastAsia="ru-RU"/>
        </w:rPr>
        <w:t>ІМЕНІ ВОЛОДИМИРА ДАЛЯ</w:t>
      </w:r>
    </w:p>
    <w:p w:rsidR="00207B5A" w:rsidRPr="00207B5A" w:rsidRDefault="00207B5A" w:rsidP="00207B5A">
      <w:pPr>
        <w:keepNext/>
        <w:shd w:val="clear" w:color="auto" w:fill="FFFFFF"/>
        <w:spacing w:after="0" w:line="360" w:lineRule="auto"/>
        <w:outlineLvl w:val="0"/>
        <w:rPr>
          <w:rFonts w:ascii="Times New Roman" w:eastAsia="Times New Roman" w:hAnsi="Times New Roman" w:cs="Times New Roman"/>
          <w:b/>
          <w:bCs/>
          <w:snapToGrid w:val="0"/>
          <w:sz w:val="28"/>
          <w:szCs w:val="20"/>
          <w:lang w:val="uk-UA" w:eastAsia="ru-RU"/>
        </w:rPr>
      </w:pPr>
    </w:p>
    <w:p w:rsidR="00207B5A" w:rsidRPr="00207B5A" w:rsidRDefault="00207B5A" w:rsidP="00207B5A">
      <w:pPr>
        <w:keepNext/>
        <w:shd w:val="clear" w:color="auto" w:fill="FFFFFF"/>
        <w:spacing w:after="0" w:line="360" w:lineRule="auto"/>
        <w:jc w:val="center"/>
        <w:outlineLvl w:val="0"/>
        <w:rPr>
          <w:rFonts w:ascii="Times New Roman" w:eastAsia="Times New Roman" w:hAnsi="Times New Roman" w:cs="Times New Roman"/>
          <w:snapToGrid w:val="0"/>
          <w:sz w:val="28"/>
          <w:szCs w:val="20"/>
          <w:lang w:val="uk-UA" w:eastAsia="ru-RU"/>
        </w:rPr>
      </w:pPr>
      <w:r w:rsidRPr="00207B5A">
        <w:rPr>
          <w:rFonts w:ascii="Times New Roman" w:eastAsia="Times New Roman" w:hAnsi="Times New Roman" w:cs="Times New Roman"/>
          <w:b/>
          <w:bCs/>
          <w:snapToGrid w:val="0"/>
          <w:sz w:val="28"/>
          <w:szCs w:val="20"/>
          <w:lang w:val="uk-UA" w:eastAsia="ru-RU"/>
        </w:rPr>
        <w:t>Факультет</w:t>
      </w:r>
      <w:r w:rsidRPr="00207B5A">
        <w:rPr>
          <w:rFonts w:ascii="Times New Roman" w:eastAsia="Times New Roman" w:hAnsi="Times New Roman" w:cs="Times New Roman"/>
          <w:b/>
          <w:bCs/>
          <w:snapToGrid w:val="0"/>
          <w:sz w:val="28"/>
          <w:szCs w:val="20"/>
          <w:lang w:eastAsia="ru-RU"/>
        </w:rPr>
        <w:t xml:space="preserve"> _________</w:t>
      </w:r>
      <w:r w:rsidRPr="00207B5A">
        <w:rPr>
          <w:rFonts w:ascii="Times New Roman" w:eastAsia="Times New Roman" w:hAnsi="Times New Roman" w:cs="Times New Roman"/>
          <w:snapToGrid w:val="0"/>
          <w:sz w:val="28"/>
          <w:szCs w:val="20"/>
          <w:lang w:val="uk-UA" w:eastAsia="ru-RU"/>
        </w:rPr>
        <w:t>______Юридичний______________________________</w:t>
      </w:r>
    </w:p>
    <w:p w:rsidR="00207B5A" w:rsidRPr="00207B5A" w:rsidRDefault="00207B5A" w:rsidP="00207B5A">
      <w:pPr>
        <w:keepNext/>
        <w:shd w:val="clear" w:color="auto" w:fill="FFFFFF"/>
        <w:spacing w:after="0" w:line="360" w:lineRule="auto"/>
        <w:jc w:val="center"/>
        <w:outlineLvl w:val="0"/>
        <w:rPr>
          <w:rFonts w:ascii="Times New Roman" w:eastAsia="Times New Roman" w:hAnsi="Times New Roman" w:cs="Times New Roman"/>
          <w:b/>
          <w:bCs/>
          <w:snapToGrid w:val="0"/>
          <w:sz w:val="28"/>
          <w:szCs w:val="20"/>
          <w:lang w:val="uk-UA" w:eastAsia="ru-RU"/>
        </w:rPr>
      </w:pPr>
      <w:r w:rsidRPr="00207B5A">
        <w:rPr>
          <w:rFonts w:ascii="Times New Roman" w:eastAsia="Times New Roman" w:hAnsi="Times New Roman" w:cs="Times New Roman"/>
          <w:b/>
          <w:bCs/>
          <w:snapToGrid w:val="0"/>
          <w:sz w:val="28"/>
          <w:szCs w:val="20"/>
          <w:lang w:val="uk-UA" w:eastAsia="ru-RU"/>
        </w:rPr>
        <w:t>Кафедра__________________Історії та археології______________________</w:t>
      </w:r>
    </w:p>
    <w:p w:rsidR="00207B5A" w:rsidRPr="00207B5A" w:rsidRDefault="00207B5A" w:rsidP="00207B5A">
      <w:pPr>
        <w:spacing w:after="0" w:line="240" w:lineRule="auto"/>
        <w:jc w:val="center"/>
        <w:rPr>
          <w:rFonts w:ascii="Times New Roman" w:eastAsia="Times New Roman" w:hAnsi="Times New Roman" w:cs="Times New Roman"/>
          <w:sz w:val="28"/>
          <w:szCs w:val="20"/>
          <w:lang w:val="uk-UA" w:eastAsia="ru-RU"/>
        </w:rPr>
      </w:pPr>
      <w:r w:rsidRPr="00207B5A">
        <w:rPr>
          <w:rFonts w:ascii="Times New Roman" w:eastAsia="Times New Roman" w:hAnsi="Times New Roman" w:cs="Times New Roman"/>
          <w:sz w:val="28"/>
          <w:szCs w:val="20"/>
          <w:lang w:val="uk-UA" w:eastAsia="ru-RU"/>
        </w:rPr>
        <w:t>Освітній ступінь _____________магістр________________________________</w:t>
      </w:r>
    </w:p>
    <w:p w:rsidR="00207B5A" w:rsidRPr="00207B5A" w:rsidRDefault="00207B5A" w:rsidP="00207B5A">
      <w:pPr>
        <w:keepNext/>
        <w:shd w:val="clear" w:color="auto" w:fill="FFFFFF"/>
        <w:spacing w:after="0" w:line="360" w:lineRule="auto"/>
        <w:jc w:val="center"/>
        <w:outlineLvl w:val="0"/>
        <w:rPr>
          <w:rFonts w:ascii="Times New Roman" w:eastAsia="Times New Roman" w:hAnsi="Times New Roman" w:cs="Times New Roman"/>
          <w:b/>
          <w:bCs/>
          <w:snapToGrid w:val="0"/>
          <w:sz w:val="28"/>
          <w:szCs w:val="20"/>
          <w:lang w:val="uk-UA" w:eastAsia="ru-RU"/>
        </w:rPr>
      </w:pPr>
      <w:r w:rsidRPr="00207B5A">
        <w:rPr>
          <w:rFonts w:ascii="Times New Roman" w:eastAsia="Times New Roman" w:hAnsi="Times New Roman" w:cs="Times New Roman"/>
          <w:b/>
          <w:bCs/>
          <w:snapToGrid w:val="0"/>
          <w:sz w:val="16"/>
          <w:szCs w:val="20"/>
          <w:lang w:val="uk-UA" w:eastAsia="ru-RU"/>
        </w:rPr>
        <w:t>(бакалавр, магістр)</w:t>
      </w:r>
    </w:p>
    <w:p w:rsidR="00207B5A" w:rsidRPr="00207B5A" w:rsidRDefault="00207B5A" w:rsidP="00207B5A">
      <w:pPr>
        <w:keepNext/>
        <w:shd w:val="clear" w:color="auto" w:fill="FFFFFF"/>
        <w:spacing w:after="0" w:line="360" w:lineRule="auto"/>
        <w:jc w:val="center"/>
        <w:outlineLvl w:val="0"/>
        <w:rPr>
          <w:rFonts w:ascii="Times New Roman" w:eastAsia="Times New Roman" w:hAnsi="Times New Roman" w:cs="Times New Roman"/>
          <w:snapToGrid w:val="0"/>
          <w:sz w:val="28"/>
          <w:szCs w:val="20"/>
          <w:lang w:val="uk-UA" w:eastAsia="ru-RU"/>
        </w:rPr>
      </w:pPr>
      <w:r w:rsidRPr="00207B5A">
        <w:rPr>
          <w:rFonts w:ascii="Times New Roman" w:eastAsia="Times New Roman" w:hAnsi="Times New Roman" w:cs="Times New Roman"/>
          <w:b/>
          <w:bCs/>
          <w:snapToGrid w:val="0"/>
          <w:sz w:val="28"/>
          <w:szCs w:val="20"/>
          <w:lang w:val="uk-UA" w:eastAsia="ru-RU"/>
        </w:rPr>
        <w:t>Спеціальність</w:t>
      </w:r>
      <w:r w:rsidRPr="00207B5A">
        <w:rPr>
          <w:rFonts w:ascii="Times New Roman" w:eastAsia="Times New Roman" w:hAnsi="Times New Roman" w:cs="Times New Roman"/>
          <w:bCs/>
          <w:snapToGrid w:val="0"/>
          <w:sz w:val="28"/>
          <w:szCs w:val="20"/>
          <w:lang w:val="uk-UA" w:eastAsia="ru-RU"/>
        </w:rPr>
        <w:t xml:space="preserve"> ___________032 «Історія та археологія»__________________</w:t>
      </w:r>
    </w:p>
    <w:p w:rsidR="00207B5A" w:rsidRPr="00207B5A" w:rsidRDefault="00207B5A" w:rsidP="00207B5A">
      <w:pPr>
        <w:spacing w:after="0" w:line="240" w:lineRule="auto"/>
        <w:jc w:val="center"/>
        <w:rPr>
          <w:rFonts w:ascii="Times New Roman" w:eastAsia="Times New Roman" w:hAnsi="Times New Roman" w:cs="Times New Roman"/>
          <w:b/>
          <w:bCs/>
          <w:sz w:val="16"/>
          <w:szCs w:val="20"/>
          <w:lang w:val="uk-UA" w:eastAsia="ru-RU"/>
        </w:rPr>
      </w:pPr>
      <w:r w:rsidRPr="00207B5A">
        <w:rPr>
          <w:rFonts w:ascii="Times New Roman" w:eastAsia="Times New Roman" w:hAnsi="Times New Roman" w:cs="Times New Roman"/>
          <w:b/>
          <w:bCs/>
          <w:sz w:val="16"/>
          <w:szCs w:val="20"/>
          <w:lang w:val="uk-UA" w:eastAsia="ru-RU"/>
        </w:rPr>
        <w:t>(шифр і назва)</w:t>
      </w:r>
    </w:p>
    <w:p w:rsidR="00207B5A" w:rsidRPr="00207B5A" w:rsidRDefault="00207B5A" w:rsidP="00207B5A">
      <w:pPr>
        <w:spacing w:after="0" w:line="240" w:lineRule="auto"/>
        <w:jc w:val="center"/>
        <w:rPr>
          <w:rFonts w:ascii="Times New Roman" w:eastAsia="Times New Roman" w:hAnsi="Times New Roman" w:cs="Times New Roman"/>
          <w:b/>
          <w:bCs/>
          <w:sz w:val="16"/>
          <w:szCs w:val="20"/>
          <w:lang w:val="uk-UA" w:eastAsia="ru-RU"/>
        </w:rPr>
      </w:pPr>
    </w:p>
    <w:p w:rsidR="00207B5A" w:rsidRPr="00207B5A" w:rsidRDefault="00207B5A" w:rsidP="00207B5A">
      <w:pPr>
        <w:keepNext/>
        <w:shd w:val="clear" w:color="auto" w:fill="FFFFFF"/>
        <w:spacing w:after="0" w:line="360" w:lineRule="auto"/>
        <w:ind w:firstLine="6096"/>
        <w:jc w:val="center"/>
        <w:outlineLvl w:val="0"/>
        <w:rPr>
          <w:rFonts w:ascii="Times New Roman" w:eastAsia="Times New Roman" w:hAnsi="Times New Roman" w:cs="Times New Roman"/>
          <w:snapToGrid w:val="0"/>
          <w:sz w:val="24"/>
          <w:szCs w:val="24"/>
          <w:lang w:val="uk-UA" w:eastAsia="ru-RU"/>
        </w:rPr>
      </w:pPr>
      <w:r w:rsidRPr="00207B5A">
        <w:rPr>
          <w:rFonts w:ascii="Times New Roman" w:eastAsia="Times New Roman" w:hAnsi="Times New Roman" w:cs="Times New Roman"/>
          <w:snapToGrid w:val="0"/>
          <w:sz w:val="24"/>
          <w:szCs w:val="24"/>
          <w:lang w:val="uk-UA" w:eastAsia="ru-RU"/>
        </w:rPr>
        <w:t>ЗАТВЕРДЖУЮ</w:t>
      </w:r>
    </w:p>
    <w:p w:rsidR="00207B5A" w:rsidRPr="00207B5A" w:rsidRDefault="00207B5A" w:rsidP="00207B5A">
      <w:pPr>
        <w:ind w:firstLine="6096"/>
        <w:rPr>
          <w:lang w:val="uk-UA" w:eastAsia="ru-RU"/>
        </w:rPr>
      </w:pPr>
    </w:p>
    <w:p w:rsidR="00207B5A" w:rsidRPr="00207B5A" w:rsidRDefault="00207B5A" w:rsidP="00207B5A">
      <w:pPr>
        <w:ind w:firstLine="6096"/>
        <w:jc w:val="center"/>
        <w:rPr>
          <w:rFonts w:ascii="Times New Roman" w:hAnsi="Times New Roman" w:cs="Times New Roman"/>
          <w:b/>
          <w:sz w:val="24"/>
          <w:szCs w:val="24"/>
          <w:lang w:val="uk-UA"/>
        </w:rPr>
      </w:pPr>
      <w:r w:rsidRPr="00207B5A">
        <w:rPr>
          <w:rFonts w:ascii="Times New Roman" w:hAnsi="Times New Roman" w:cs="Times New Roman"/>
          <w:b/>
          <w:sz w:val="24"/>
          <w:szCs w:val="24"/>
          <w:lang w:val="uk-UA"/>
        </w:rPr>
        <w:t>Завідувач кафедри</w:t>
      </w:r>
    </w:p>
    <w:p w:rsidR="00207B5A" w:rsidRPr="00207B5A" w:rsidRDefault="00207B5A" w:rsidP="00207B5A">
      <w:pPr>
        <w:keepNext/>
        <w:shd w:val="clear" w:color="auto" w:fill="FFFFFF"/>
        <w:spacing w:after="0" w:line="360" w:lineRule="auto"/>
        <w:ind w:firstLine="6096"/>
        <w:jc w:val="center"/>
        <w:outlineLvl w:val="0"/>
        <w:rPr>
          <w:rFonts w:ascii="Times New Roman" w:eastAsia="Times New Roman" w:hAnsi="Times New Roman" w:cs="Times New Roman"/>
          <w:b/>
          <w:snapToGrid w:val="0"/>
          <w:sz w:val="28"/>
          <w:szCs w:val="20"/>
          <w:lang w:val="uk-UA" w:eastAsia="ru-RU"/>
        </w:rPr>
      </w:pPr>
      <w:r w:rsidRPr="00207B5A">
        <w:rPr>
          <w:rFonts w:ascii="Times New Roman" w:eastAsia="Times New Roman" w:hAnsi="Times New Roman" w:cs="Times New Roman"/>
          <w:b/>
          <w:snapToGrid w:val="0"/>
          <w:sz w:val="28"/>
          <w:szCs w:val="20"/>
          <w:lang w:val="uk-UA" w:eastAsia="ru-RU"/>
        </w:rPr>
        <w:t>_______________________</w:t>
      </w:r>
    </w:p>
    <w:p w:rsidR="00207B5A" w:rsidRPr="00207B5A" w:rsidRDefault="00207B5A" w:rsidP="00207B5A">
      <w:pPr>
        <w:ind w:firstLine="6096"/>
        <w:jc w:val="center"/>
        <w:rPr>
          <w:rFonts w:ascii="Times New Roman" w:hAnsi="Times New Roman" w:cs="Times New Roman"/>
          <w:bCs/>
          <w:sz w:val="24"/>
          <w:lang w:val="uk-UA"/>
        </w:rPr>
      </w:pPr>
      <w:r w:rsidRPr="00207B5A">
        <w:rPr>
          <w:bCs/>
          <w:sz w:val="24"/>
          <w:lang w:val="uk-UA"/>
        </w:rPr>
        <w:t>“____” ___________</w:t>
      </w:r>
      <w:r w:rsidRPr="00207B5A">
        <w:rPr>
          <w:rFonts w:ascii="Times New Roman" w:hAnsi="Times New Roman" w:cs="Times New Roman"/>
          <w:bCs/>
          <w:sz w:val="24"/>
          <w:lang w:val="uk-UA"/>
        </w:rPr>
        <w:t>20___року</w:t>
      </w:r>
    </w:p>
    <w:p w:rsidR="00207B5A" w:rsidRPr="00207B5A" w:rsidRDefault="00207B5A" w:rsidP="00207B5A">
      <w:pPr>
        <w:ind w:firstLine="6096"/>
        <w:jc w:val="center"/>
        <w:rPr>
          <w:rFonts w:ascii="Times New Roman" w:hAnsi="Times New Roman" w:cs="Times New Roman"/>
          <w:bCs/>
          <w:sz w:val="24"/>
          <w:lang w:val="uk-UA"/>
        </w:rPr>
      </w:pPr>
    </w:p>
    <w:p w:rsidR="00207B5A" w:rsidRPr="00207B5A" w:rsidRDefault="00207B5A" w:rsidP="00207B5A">
      <w:pPr>
        <w:keepNext/>
        <w:spacing w:after="0" w:line="360" w:lineRule="auto"/>
        <w:ind w:right="68" w:firstLine="601"/>
        <w:jc w:val="center"/>
        <w:outlineLvl w:val="1"/>
        <w:rPr>
          <w:rFonts w:ascii="Times New Roman" w:eastAsia="Times New Roman" w:hAnsi="Times New Roman" w:cs="Times New Roman"/>
          <w:b/>
          <w:spacing w:val="-5"/>
          <w:sz w:val="28"/>
          <w:szCs w:val="20"/>
          <w:u w:val="single"/>
          <w:lang w:val="uk-UA" w:eastAsia="ru-RU"/>
        </w:rPr>
      </w:pPr>
      <w:r w:rsidRPr="00207B5A">
        <w:rPr>
          <w:rFonts w:ascii="Times New Roman" w:eastAsia="Times New Roman" w:hAnsi="Times New Roman" w:cs="Times New Roman"/>
          <w:b/>
          <w:spacing w:val="-5"/>
          <w:sz w:val="28"/>
          <w:szCs w:val="20"/>
          <w:u w:val="single"/>
          <w:lang w:val="uk-UA" w:eastAsia="ru-RU"/>
        </w:rPr>
        <w:t>З  А  В  Д  А  Н  Н  Я</w:t>
      </w:r>
    </w:p>
    <w:p w:rsidR="00207B5A" w:rsidRPr="00207B5A" w:rsidRDefault="00207B5A" w:rsidP="00207B5A">
      <w:pPr>
        <w:keepNext/>
        <w:shd w:val="clear" w:color="auto" w:fill="FFFFFF"/>
        <w:spacing w:after="0" w:line="360" w:lineRule="auto"/>
        <w:jc w:val="center"/>
        <w:outlineLvl w:val="2"/>
        <w:rPr>
          <w:rFonts w:ascii="Times New Roman" w:eastAsia="Times New Roman" w:hAnsi="Times New Roman" w:cs="Times New Roman"/>
          <w:b/>
          <w:snapToGrid w:val="0"/>
          <w:sz w:val="28"/>
          <w:szCs w:val="20"/>
          <w:lang w:val="uk-UA" w:eastAsia="ru-RU"/>
        </w:rPr>
      </w:pPr>
      <w:r w:rsidRPr="00207B5A">
        <w:rPr>
          <w:rFonts w:ascii="Times New Roman" w:eastAsia="Times New Roman" w:hAnsi="Times New Roman" w:cs="Times New Roman"/>
          <w:b/>
          <w:snapToGrid w:val="0"/>
          <w:sz w:val="28"/>
          <w:szCs w:val="20"/>
          <w:lang w:val="uk-UA" w:eastAsia="ru-RU"/>
        </w:rPr>
        <w:t>НА КВАЛІФІКАЦІЙНУ ВИПУСКНУ РОБОТУ СТУДЕНТУ</w:t>
      </w:r>
    </w:p>
    <w:p w:rsidR="00207B5A" w:rsidRPr="00207B5A" w:rsidRDefault="00207B5A" w:rsidP="00207B5A">
      <w:pPr>
        <w:spacing w:after="0" w:line="240" w:lineRule="auto"/>
        <w:rPr>
          <w:rFonts w:ascii="Times New Roman" w:eastAsia="Times New Roman" w:hAnsi="Times New Roman" w:cs="Times New Roman"/>
          <w:sz w:val="20"/>
          <w:szCs w:val="20"/>
          <w:lang w:eastAsia="ru-RU"/>
        </w:rPr>
      </w:pPr>
    </w:p>
    <w:p w:rsidR="00207B5A" w:rsidRPr="00207B5A" w:rsidRDefault="00207B5A" w:rsidP="00207B5A">
      <w:pPr>
        <w:ind w:firstLine="3402"/>
        <w:rPr>
          <w:rFonts w:ascii="Times New Roman" w:hAnsi="Times New Roman" w:cs="Times New Roman"/>
          <w:b/>
          <w:bCs/>
          <w:sz w:val="28"/>
          <w:szCs w:val="28"/>
          <w:u w:val="single"/>
          <w:lang w:val="uk-UA"/>
        </w:rPr>
      </w:pPr>
      <w:r w:rsidRPr="00207B5A">
        <w:rPr>
          <w:rFonts w:ascii="Times New Roman" w:hAnsi="Times New Roman" w:cs="Times New Roman"/>
          <w:b/>
          <w:bCs/>
          <w:sz w:val="28"/>
          <w:szCs w:val="28"/>
          <w:u w:val="single"/>
          <w:lang w:val="uk-UA"/>
        </w:rPr>
        <w:t>Фісак Валерія Валеріївна</w:t>
      </w:r>
    </w:p>
    <w:p w:rsidR="00207B5A" w:rsidRPr="00207B5A" w:rsidRDefault="00207B5A" w:rsidP="00207B5A">
      <w:pPr>
        <w:rPr>
          <w:rFonts w:ascii="Times New Roman" w:hAnsi="Times New Roman" w:cs="Times New Roman"/>
          <w:bCs/>
          <w:sz w:val="28"/>
          <w:szCs w:val="28"/>
          <w:lang w:val="uk-UA"/>
        </w:rPr>
      </w:pPr>
      <w:r w:rsidRPr="00207B5A">
        <w:rPr>
          <w:rFonts w:ascii="Times New Roman" w:hAnsi="Times New Roman" w:cs="Times New Roman"/>
          <w:bCs/>
          <w:sz w:val="28"/>
          <w:szCs w:val="28"/>
          <w:lang w:val="uk-UA"/>
        </w:rPr>
        <w:t>1. Тема проекту роботи: Україна та миротворчі місії ООН</w:t>
      </w:r>
    </w:p>
    <w:p w:rsidR="00207B5A" w:rsidRPr="00207B5A" w:rsidRDefault="00207B5A" w:rsidP="00207B5A">
      <w:pPr>
        <w:rPr>
          <w:rFonts w:ascii="Times New Roman" w:hAnsi="Times New Roman" w:cs="Times New Roman"/>
          <w:bCs/>
          <w:sz w:val="28"/>
          <w:szCs w:val="28"/>
          <w:lang w:val="uk-UA"/>
        </w:rPr>
      </w:pPr>
    </w:p>
    <w:p w:rsidR="00207B5A" w:rsidRPr="00207B5A" w:rsidRDefault="00207B5A" w:rsidP="00207B5A">
      <w:pPr>
        <w:rPr>
          <w:rFonts w:ascii="Times New Roman" w:hAnsi="Times New Roman" w:cs="Times New Roman"/>
          <w:b/>
          <w:bCs/>
          <w:sz w:val="28"/>
          <w:szCs w:val="28"/>
          <w:u w:val="single"/>
          <w:lang w:val="uk-UA"/>
        </w:rPr>
      </w:pPr>
      <w:r w:rsidRPr="00207B5A">
        <w:rPr>
          <w:rFonts w:ascii="Times New Roman" w:hAnsi="Times New Roman" w:cs="Times New Roman"/>
          <w:bCs/>
          <w:sz w:val="28"/>
          <w:szCs w:val="28"/>
          <w:lang w:val="uk-UA"/>
        </w:rPr>
        <w:t xml:space="preserve">Керівник роботи </w:t>
      </w:r>
      <w:r w:rsidRPr="00207B5A">
        <w:rPr>
          <w:rFonts w:ascii="Times New Roman" w:hAnsi="Times New Roman" w:cs="Times New Roman"/>
          <w:b/>
          <w:bCs/>
          <w:sz w:val="28"/>
          <w:szCs w:val="28"/>
          <w:u w:val="single"/>
          <w:lang w:val="uk-UA"/>
        </w:rPr>
        <w:t>Сергієнко С. Ю. к.і.н., доцент</w:t>
      </w:r>
    </w:p>
    <w:p w:rsidR="00207B5A" w:rsidRPr="00207B5A" w:rsidRDefault="00207B5A" w:rsidP="00207B5A">
      <w:pPr>
        <w:spacing w:after="0" w:line="240" w:lineRule="auto"/>
        <w:jc w:val="center"/>
        <w:rPr>
          <w:rFonts w:ascii="Times New Roman" w:eastAsia="Times New Roman" w:hAnsi="Times New Roman" w:cs="Times New Roman"/>
          <w:sz w:val="16"/>
          <w:szCs w:val="16"/>
          <w:lang w:eastAsia="ru-RU"/>
        </w:rPr>
      </w:pPr>
      <w:r w:rsidRPr="00207B5A">
        <w:rPr>
          <w:rFonts w:ascii="Times New Roman" w:eastAsia="Times New Roman" w:hAnsi="Times New Roman" w:cs="Times New Roman"/>
          <w:sz w:val="16"/>
          <w:szCs w:val="16"/>
          <w:lang w:eastAsia="ru-RU"/>
        </w:rPr>
        <w:t xml:space="preserve">( </w:t>
      </w:r>
      <w:r w:rsidRPr="00207B5A">
        <w:rPr>
          <w:rFonts w:ascii="Times New Roman" w:eastAsia="Times New Roman" w:hAnsi="Times New Roman" w:cs="Times New Roman"/>
          <w:sz w:val="16"/>
          <w:szCs w:val="16"/>
          <w:lang w:val="uk-UA" w:eastAsia="ru-RU"/>
        </w:rPr>
        <w:t>прізвище, ім’я, по батькові, науковий ступінь, вчене звання</w:t>
      </w:r>
      <w:r w:rsidRPr="00207B5A">
        <w:rPr>
          <w:rFonts w:ascii="Times New Roman" w:eastAsia="Times New Roman" w:hAnsi="Times New Roman" w:cs="Times New Roman"/>
          <w:sz w:val="16"/>
          <w:szCs w:val="16"/>
          <w:lang w:eastAsia="ru-RU"/>
        </w:rPr>
        <w:t>)</w:t>
      </w:r>
    </w:p>
    <w:p w:rsidR="00207B5A" w:rsidRPr="00207B5A" w:rsidRDefault="00207B5A" w:rsidP="00207B5A">
      <w:pPr>
        <w:spacing w:after="0" w:line="240" w:lineRule="auto"/>
        <w:rPr>
          <w:rFonts w:ascii="Times New Roman" w:eastAsia="Times New Roman" w:hAnsi="Times New Roman" w:cs="Times New Roman"/>
          <w:sz w:val="28"/>
          <w:szCs w:val="28"/>
          <w:lang w:eastAsia="ru-RU"/>
        </w:rPr>
      </w:pPr>
      <w:r w:rsidRPr="00207B5A">
        <w:rPr>
          <w:rFonts w:ascii="Times New Roman" w:eastAsia="Times New Roman" w:hAnsi="Times New Roman" w:cs="Times New Roman"/>
          <w:sz w:val="28"/>
          <w:szCs w:val="28"/>
          <w:lang w:eastAsia="ru-RU"/>
        </w:rPr>
        <w:t>затверджений наказом університету від “26” вересня 2019 року №130/1406</w:t>
      </w:r>
    </w:p>
    <w:p w:rsidR="00207B5A" w:rsidRPr="00207B5A" w:rsidRDefault="00207B5A" w:rsidP="00207B5A">
      <w:pPr>
        <w:spacing w:after="0" w:line="240" w:lineRule="auto"/>
        <w:rPr>
          <w:rFonts w:ascii="Times New Roman" w:eastAsia="Times New Roman" w:hAnsi="Times New Roman" w:cs="Times New Roman"/>
          <w:sz w:val="28"/>
          <w:szCs w:val="28"/>
          <w:lang w:eastAsia="ru-RU"/>
        </w:rPr>
      </w:pPr>
    </w:p>
    <w:p w:rsidR="00207B5A" w:rsidRPr="00207B5A" w:rsidRDefault="00207B5A" w:rsidP="00207B5A">
      <w:pPr>
        <w:spacing w:after="0" w:line="240" w:lineRule="auto"/>
        <w:jc w:val="both"/>
        <w:rPr>
          <w:rFonts w:ascii="Times New Roman" w:eastAsia="Times New Roman" w:hAnsi="Times New Roman" w:cs="Times New Roman"/>
          <w:sz w:val="28"/>
          <w:szCs w:val="28"/>
          <w:lang w:val="uk-UA" w:eastAsia="ru-RU"/>
        </w:rPr>
      </w:pPr>
      <w:r w:rsidRPr="00207B5A">
        <w:rPr>
          <w:rFonts w:ascii="Times New Roman" w:eastAsia="Times New Roman" w:hAnsi="Times New Roman" w:cs="Times New Roman"/>
          <w:sz w:val="28"/>
          <w:szCs w:val="28"/>
          <w:lang w:eastAsia="ru-RU"/>
        </w:rPr>
        <w:t xml:space="preserve">2. Строк подання студентом роботи 15. 01. 2020 </w:t>
      </w:r>
      <w:r w:rsidRPr="00207B5A">
        <w:rPr>
          <w:rFonts w:ascii="Times New Roman" w:eastAsia="Times New Roman" w:hAnsi="Times New Roman" w:cs="Times New Roman"/>
          <w:sz w:val="28"/>
          <w:szCs w:val="28"/>
          <w:lang w:val="uk-UA" w:eastAsia="ru-RU"/>
        </w:rPr>
        <w:t>року</w:t>
      </w:r>
    </w:p>
    <w:p w:rsidR="00207B5A" w:rsidRPr="00207B5A" w:rsidRDefault="00207B5A" w:rsidP="00207B5A">
      <w:pPr>
        <w:spacing w:after="0"/>
        <w:jc w:val="both"/>
        <w:rPr>
          <w:rFonts w:ascii="Times New Roman" w:hAnsi="Times New Roman" w:cs="Times New Roman"/>
          <w:sz w:val="28"/>
          <w:szCs w:val="28"/>
          <w:lang w:val="uk-UA"/>
        </w:rPr>
      </w:pPr>
      <w:r w:rsidRPr="00207B5A">
        <w:rPr>
          <w:rFonts w:ascii="Times New Roman" w:hAnsi="Times New Roman" w:cs="Times New Roman"/>
          <w:bCs/>
          <w:sz w:val="28"/>
          <w:szCs w:val="28"/>
        </w:rPr>
        <w:t>3. Вихідні дані до роботи</w:t>
      </w:r>
      <w:r w:rsidRPr="00207B5A">
        <w:rPr>
          <w:rFonts w:ascii="Times New Roman" w:hAnsi="Times New Roman" w:cs="Times New Roman"/>
          <w:bCs/>
          <w:sz w:val="28"/>
          <w:szCs w:val="28"/>
          <w:lang w:val="uk-UA"/>
        </w:rPr>
        <w:t xml:space="preserve">. Мета роботи  – на основі аналізу джерел та наукової літератури </w:t>
      </w:r>
      <w:r w:rsidRPr="00207B5A">
        <w:rPr>
          <w:rFonts w:ascii="Times New Roman" w:hAnsi="Times New Roman" w:cs="Times New Roman"/>
          <w:sz w:val="28"/>
          <w:szCs w:val="28"/>
          <w:lang w:val="uk-UA"/>
        </w:rPr>
        <w:t>проаналізувати процес формування і розвитку миротворчої політики України в рамках ООН та визначити її подальші перспективи.</w:t>
      </w:r>
    </w:p>
    <w:p w:rsidR="00207B5A" w:rsidRPr="009A2937" w:rsidRDefault="00207B5A" w:rsidP="009A2937">
      <w:pPr>
        <w:spacing w:after="0"/>
        <w:jc w:val="both"/>
        <w:rPr>
          <w:rFonts w:ascii="Times New Roman" w:hAnsi="Times New Roman" w:cs="Times New Roman"/>
          <w:sz w:val="28"/>
          <w:szCs w:val="28"/>
          <w:lang w:val="uk-UA"/>
        </w:rPr>
      </w:pPr>
      <w:r w:rsidRPr="00207B5A">
        <w:rPr>
          <w:rFonts w:ascii="Times New Roman" w:hAnsi="Times New Roman" w:cs="Times New Roman"/>
          <w:sz w:val="28"/>
          <w:szCs w:val="28"/>
          <w:lang w:val="uk-UA"/>
        </w:rPr>
        <w:t xml:space="preserve">4. Зміст розрахунково-пояснювальної записки (перелік питань, які потрібно розробити). </w:t>
      </w:r>
      <w:r w:rsidRPr="00207B5A">
        <w:rPr>
          <w:rFonts w:ascii="Times New Roman" w:hAnsi="Times New Roman" w:cs="Times New Roman"/>
          <w:sz w:val="28"/>
          <w:szCs w:val="28"/>
          <w:u w:val="single"/>
          <w:lang w:val="uk-UA"/>
        </w:rPr>
        <w:t xml:space="preserve">Перелік умовних скоречень. Вступ. Розділ 1. Історіографія та джерельна база дослідження. Розділ 2. Участь України у миротворчих місіях ООН в Європі. Розділ 3. Участь України у миротворчих місіях ООН в Азії та </w:t>
      </w:r>
      <w:r w:rsidRPr="00207B5A">
        <w:rPr>
          <w:rFonts w:ascii="Times New Roman" w:hAnsi="Times New Roman" w:cs="Times New Roman"/>
          <w:sz w:val="28"/>
          <w:szCs w:val="28"/>
          <w:u w:val="single"/>
          <w:lang w:val="uk-UA"/>
        </w:rPr>
        <w:lastRenderedPageBreak/>
        <w:t>Африці. Розділ 4. Підсумки та перспективи української  миротворчої діяльності. Висновки. Список використаних джерел та літератури.</w:t>
      </w:r>
    </w:p>
    <w:p w:rsidR="00207B5A" w:rsidRPr="00207B5A" w:rsidRDefault="00207B5A" w:rsidP="00207B5A">
      <w:pPr>
        <w:shd w:val="clear" w:color="auto" w:fill="FFFFFF"/>
        <w:spacing w:after="0" w:line="360" w:lineRule="auto"/>
        <w:jc w:val="both"/>
        <w:rPr>
          <w:rFonts w:ascii="Times New Roman" w:eastAsia="Times New Roman" w:hAnsi="Times New Roman" w:cs="Times New Roman"/>
          <w:b/>
          <w:snapToGrid w:val="0"/>
          <w:sz w:val="28"/>
          <w:szCs w:val="20"/>
          <w:lang w:val="uk-UA" w:eastAsia="ru-RU"/>
        </w:rPr>
      </w:pPr>
      <w:r w:rsidRPr="00207B5A">
        <w:rPr>
          <w:rFonts w:ascii="Times New Roman" w:eastAsia="Times New Roman" w:hAnsi="Times New Roman" w:cs="Times New Roman"/>
          <w:snapToGrid w:val="0"/>
          <w:sz w:val="28"/>
          <w:szCs w:val="20"/>
          <w:lang w:val="uk-UA" w:eastAsia="ru-RU"/>
        </w:rPr>
        <w:t>5.Перелік графічного матеріалу(з точним зазначенням обов’язкових креслеників)___________________________________________________</w:t>
      </w:r>
    </w:p>
    <w:p w:rsidR="00207B5A" w:rsidRPr="00207B5A" w:rsidRDefault="00207B5A" w:rsidP="00207B5A">
      <w:pPr>
        <w:shd w:val="clear" w:color="auto" w:fill="FFFFFF"/>
        <w:spacing w:after="0" w:line="360" w:lineRule="auto"/>
        <w:jc w:val="both"/>
        <w:rPr>
          <w:rFonts w:ascii="Times New Roman" w:eastAsia="Times New Roman" w:hAnsi="Times New Roman" w:cs="Times New Roman"/>
          <w:snapToGrid w:val="0"/>
          <w:sz w:val="28"/>
          <w:szCs w:val="20"/>
          <w:lang w:eastAsia="ru-RU"/>
        </w:rPr>
      </w:pPr>
      <w:r w:rsidRPr="00207B5A">
        <w:rPr>
          <w:rFonts w:ascii="Times New Roman" w:eastAsia="Times New Roman" w:hAnsi="Times New Roman" w:cs="Times New Roman"/>
          <w:b/>
          <w:snapToGrid w:val="0"/>
          <w:sz w:val="28"/>
          <w:szCs w:val="20"/>
          <w:lang w:val="uk-UA" w:eastAsia="ru-RU"/>
        </w:rPr>
        <w:t>6. Консультанти розділів роботи</w:t>
      </w:r>
    </w:p>
    <w:tbl>
      <w:tblPr>
        <w:tblW w:w="10348"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5244"/>
        <w:gridCol w:w="1843"/>
        <w:gridCol w:w="1701"/>
      </w:tblGrid>
      <w:tr w:rsidR="00207B5A" w:rsidRPr="00207B5A" w:rsidTr="007A5039">
        <w:trPr>
          <w:cantSplit/>
        </w:trPr>
        <w:tc>
          <w:tcPr>
            <w:tcW w:w="1560" w:type="dxa"/>
            <w:vMerge w:val="restart"/>
            <w:vAlign w:val="center"/>
          </w:tcPr>
          <w:p w:rsidR="00207B5A" w:rsidRPr="00207B5A" w:rsidRDefault="00207B5A" w:rsidP="00207B5A">
            <w:pPr>
              <w:spacing w:after="0" w:line="240" w:lineRule="auto"/>
              <w:jc w:val="center"/>
              <w:rPr>
                <w:rFonts w:ascii="Times New Roman" w:eastAsia="Times New Roman" w:hAnsi="Times New Roman" w:cs="Times New Roman"/>
                <w:sz w:val="24"/>
                <w:szCs w:val="20"/>
                <w:lang w:val="uk-UA" w:eastAsia="ru-RU"/>
              </w:rPr>
            </w:pPr>
            <w:r w:rsidRPr="00207B5A">
              <w:rPr>
                <w:rFonts w:ascii="Times New Roman" w:eastAsia="Times New Roman" w:hAnsi="Times New Roman" w:cs="Times New Roman"/>
                <w:sz w:val="24"/>
                <w:szCs w:val="20"/>
                <w:lang w:val="uk-UA" w:eastAsia="ru-RU"/>
              </w:rPr>
              <w:t>Розділ</w:t>
            </w:r>
          </w:p>
        </w:tc>
        <w:tc>
          <w:tcPr>
            <w:tcW w:w="5244" w:type="dxa"/>
            <w:vMerge w:val="restart"/>
            <w:vAlign w:val="center"/>
          </w:tcPr>
          <w:p w:rsidR="00207B5A" w:rsidRPr="00207B5A" w:rsidRDefault="00207B5A" w:rsidP="00207B5A">
            <w:pPr>
              <w:spacing w:after="0" w:line="240" w:lineRule="auto"/>
              <w:jc w:val="center"/>
              <w:rPr>
                <w:rFonts w:ascii="Times New Roman" w:eastAsia="Times New Roman" w:hAnsi="Times New Roman" w:cs="Times New Roman"/>
                <w:sz w:val="24"/>
                <w:szCs w:val="20"/>
                <w:lang w:val="uk-UA" w:eastAsia="ru-RU"/>
              </w:rPr>
            </w:pPr>
            <w:r w:rsidRPr="00207B5A">
              <w:rPr>
                <w:rFonts w:ascii="Times New Roman" w:eastAsia="Times New Roman" w:hAnsi="Times New Roman" w:cs="Times New Roman"/>
                <w:sz w:val="24"/>
                <w:szCs w:val="20"/>
                <w:lang w:val="uk-UA" w:eastAsia="ru-RU"/>
              </w:rPr>
              <w:t xml:space="preserve">Прізвище, ініціали та посада </w:t>
            </w:r>
          </w:p>
          <w:p w:rsidR="00207B5A" w:rsidRPr="00207B5A" w:rsidRDefault="00207B5A" w:rsidP="00207B5A">
            <w:pPr>
              <w:spacing w:after="0" w:line="240" w:lineRule="auto"/>
              <w:jc w:val="center"/>
              <w:rPr>
                <w:rFonts w:ascii="Times New Roman" w:eastAsia="Times New Roman" w:hAnsi="Times New Roman" w:cs="Times New Roman"/>
                <w:sz w:val="24"/>
                <w:szCs w:val="20"/>
                <w:lang w:val="uk-UA" w:eastAsia="ru-RU"/>
              </w:rPr>
            </w:pPr>
            <w:r w:rsidRPr="00207B5A">
              <w:rPr>
                <w:rFonts w:ascii="Times New Roman" w:eastAsia="Times New Roman" w:hAnsi="Times New Roman" w:cs="Times New Roman"/>
                <w:sz w:val="24"/>
                <w:szCs w:val="20"/>
                <w:lang w:val="uk-UA" w:eastAsia="ru-RU"/>
              </w:rPr>
              <w:t>консультанта</w:t>
            </w:r>
          </w:p>
        </w:tc>
        <w:tc>
          <w:tcPr>
            <w:tcW w:w="3544" w:type="dxa"/>
            <w:gridSpan w:val="2"/>
          </w:tcPr>
          <w:p w:rsidR="00207B5A" w:rsidRPr="00207B5A" w:rsidRDefault="00207B5A" w:rsidP="00207B5A">
            <w:pPr>
              <w:spacing w:after="0" w:line="240" w:lineRule="auto"/>
              <w:jc w:val="center"/>
              <w:rPr>
                <w:rFonts w:ascii="Times New Roman" w:eastAsia="Times New Roman" w:hAnsi="Times New Roman" w:cs="Times New Roman"/>
                <w:sz w:val="24"/>
                <w:szCs w:val="20"/>
                <w:lang w:val="uk-UA" w:eastAsia="ru-RU"/>
              </w:rPr>
            </w:pPr>
            <w:r w:rsidRPr="00207B5A">
              <w:rPr>
                <w:rFonts w:ascii="Times New Roman" w:eastAsia="Times New Roman" w:hAnsi="Times New Roman" w:cs="Times New Roman"/>
                <w:sz w:val="24"/>
                <w:szCs w:val="20"/>
                <w:lang w:val="uk-UA" w:eastAsia="ru-RU"/>
              </w:rPr>
              <w:t>Підпис, дата</w:t>
            </w:r>
          </w:p>
        </w:tc>
      </w:tr>
      <w:tr w:rsidR="00207B5A" w:rsidRPr="00207B5A" w:rsidTr="007A5039">
        <w:trPr>
          <w:cantSplit/>
        </w:trPr>
        <w:tc>
          <w:tcPr>
            <w:tcW w:w="1560" w:type="dxa"/>
            <w:vMerge/>
          </w:tcPr>
          <w:p w:rsidR="00207B5A" w:rsidRPr="00207B5A" w:rsidRDefault="00207B5A" w:rsidP="00207B5A">
            <w:pPr>
              <w:spacing w:after="0" w:line="240" w:lineRule="auto"/>
              <w:jc w:val="center"/>
              <w:rPr>
                <w:rFonts w:ascii="Times New Roman" w:eastAsia="Times New Roman" w:hAnsi="Times New Roman" w:cs="Times New Roman"/>
                <w:sz w:val="28"/>
                <w:szCs w:val="20"/>
                <w:lang w:val="uk-UA" w:eastAsia="ru-RU"/>
              </w:rPr>
            </w:pPr>
          </w:p>
        </w:tc>
        <w:tc>
          <w:tcPr>
            <w:tcW w:w="5244" w:type="dxa"/>
            <w:vMerge/>
          </w:tcPr>
          <w:p w:rsidR="00207B5A" w:rsidRPr="00207B5A" w:rsidRDefault="00207B5A" w:rsidP="00207B5A">
            <w:pPr>
              <w:spacing w:after="0" w:line="240" w:lineRule="auto"/>
              <w:jc w:val="center"/>
              <w:rPr>
                <w:rFonts w:ascii="Times New Roman" w:eastAsia="Times New Roman" w:hAnsi="Times New Roman" w:cs="Times New Roman"/>
                <w:sz w:val="28"/>
                <w:szCs w:val="20"/>
                <w:lang w:val="uk-UA" w:eastAsia="ru-RU"/>
              </w:rPr>
            </w:pPr>
          </w:p>
        </w:tc>
        <w:tc>
          <w:tcPr>
            <w:tcW w:w="1843" w:type="dxa"/>
          </w:tcPr>
          <w:p w:rsidR="00207B5A" w:rsidRPr="00207B5A" w:rsidRDefault="00207B5A" w:rsidP="00207B5A">
            <w:pPr>
              <w:spacing w:after="0" w:line="240" w:lineRule="auto"/>
              <w:jc w:val="center"/>
              <w:rPr>
                <w:rFonts w:ascii="Times New Roman" w:eastAsia="Times New Roman" w:hAnsi="Times New Roman" w:cs="Times New Roman"/>
                <w:sz w:val="24"/>
                <w:szCs w:val="20"/>
                <w:lang w:val="uk-UA" w:eastAsia="ru-RU"/>
              </w:rPr>
            </w:pPr>
            <w:r w:rsidRPr="00207B5A">
              <w:rPr>
                <w:rFonts w:ascii="Times New Roman" w:eastAsia="Times New Roman" w:hAnsi="Times New Roman" w:cs="Times New Roman"/>
                <w:sz w:val="24"/>
                <w:szCs w:val="20"/>
                <w:lang w:val="uk-UA" w:eastAsia="ru-RU"/>
              </w:rPr>
              <w:t>завдання</w:t>
            </w:r>
          </w:p>
          <w:p w:rsidR="00207B5A" w:rsidRPr="00207B5A" w:rsidRDefault="00207B5A" w:rsidP="00207B5A">
            <w:pPr>
              <w:spacing w:after="0" w:line="240" w:lineRule="auto"/>
              <w:jc w:val="center"/>
              <w:rPr>
                <w:rFonts w:ascii="Times New Roman" w:eastAsia="Times New Roman" w:hAnsi="Times New Roman" w:cs="Times New Roman"/>
                <w:sz w:val="24"/>
                <w:szCs w:val="20"/>
                <w:lang w:val="uk-UA" w:eastAsia="ru-RU"/>
              </w:rPr>
            </w:pPr>
            <w:r w:rsidRPr="00207B5A">
              <w:rPr>
                <w:rFonts w:ascii="Times New Roman" w:eastAsia="Times New Roman" w:hAnsi="Times New Roman" w:cs="Times New Roman"/>
                <w:sz w:val="24"/>
                <w:szCs w:val="20"/>
                <w:lang w:val="uk-UA" w:eastAsia="ru-RU"/>
              </w:rPr>
              <w:t xml:space="preserve"> видав</w:t>
            </w:r>
          </w:p>
        </w:tc>
        <w:tc>
          <w:tcPr>
            <w:tcW w:w="1701" w:type="dxa"/>
          </w:tcPr>
          <w:p w:rsidR="00207B5A" w:rsidRPr="00207B5A" w:rsidRDefault="00207B5A" w:rsidP="00207B5A">
            <w:pPr>
              <w:spacing w:after="0" w:line="240" w:lineRule="auto"/>
              <w:jc w:val="center"/>
              <w:rPr>
                <w:rFonts w:ascii="Times New Roman" w:eastAsia="Times New Roman" w:hAnsi="Times New Roman" w:cs="Times New Roman"/>
                <w:sz w:val="24"/>
                <w:szCs w:val="20"/>
                <w:lang w:val="uk-UA" w:eastAsia="ru-RU"/>
              </w:rPr>
            </w:pPr>
            <w:r w:rsidRPr="00207B5A">
              <w:rPr>
                <w:rFonts w:ascii="Times New Roman" w:eastAsia="Times New Roman" w:hAnsi="Times New Roman" w:cs="Times New Roman"/>
                <w:sz w:val="24"/>
                <w:szCs w:val="20"/>
                <w:lang w:val="uk-UA" w:eastAsia="ru-RU"/>
              </w:rPr>
              <w:t>завдання</w:t>
            </w:r>
          </w:p>
          <w:p w:rsidR="00207B5A" w:rsidRPr="00207B5A" w:rsidRDefault="00207B5A" w:rsidP="00207B5A">
            <w:pPr>
              <w:spacing w:after="0" w:line="240" w:lineRule="auto"/>
              <w:jc w:val="center"/>
              <w:rPr>
                <w:rFonts w:ascii="Times New Roman" w:eastAsia="Times New Roman" w:hAnsi="Times New Roman" w:cs="Times New Roman"/>
                <w:sz w:val="24"/>
                <w:szCs w:val="20"/>
                <w:lang w:val="uk-UA" w:eastAsia="ru-RU"/>
              </w:rPr>
            </w:pPr>
            <w:r w:rsidRPr="00207B5A">
              <w:rPr>
                <w:rFonts w:ascii="Times New Roman" w:eastAsia="Times New Roman" w:hAnsi="Times New Roman" w:cs="Times New Roman"/>
                <w:sz w:val="24"/>
                <w:szCs w:val="20"/>
                <w:lang w:val="uk-UA" w:eastAsia="ru-RU"/>
              </w:rPr>
              <w:t>прийняв</w:t>
            </w:r>
          </w:p>
        </w:tc>
      </w:tr>
      <w:tr w:rsidR="00207B5A" w:rsidRPr="00207B5A" w:rsidTr="007A5039">
        <w:tc>
          <w:tcPr>
            <w:tcW w:w="1560"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b/>
                <w:sz w:val="28"/>
                <w:szCs w:val="20"/>
                <w:lang w:val="uk-UA" w:eastAsia="ru-RU"/>
              </w:rPr>
              <w:t>1</w:t>
            </w:r>
          </w:p>
        </w:tc>
        <w:tc>
          <w:tcPr>
            <w:tcW w:w="5244"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b/>
                <w:sz w:val="28"/>
                <w:szCs w:val="20"/>
                <w:lang w:val="uk-UA" w:eastAsia="ru-RU"/>
              </w:rPr>
              <w:t>Сергієнко С. Ю. к.і.н., доцент</w:t>
            </w:r>
          </w:p>
        </w:tc>
        <w:tc>
          <w:tcPr>
            <w:tcW w:w="1843"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p>
        </w:tc>
        <w:tc>
          <w:tcPr>
            <w:tcW w:w="1701"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p>
        </w:tc>
      </w:tr>
      <w:tr w:rsidR="00207B5A" w:rsidRPr="00207B5A" w:rsidTr="007A5039">
        <w:tc>
          <w:tcPr>
            <w:tcW w:w="1560"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b/>
                <w:sz w:val="28"/>
                <w:szCs w:val="20"/>
                <w:lang w:val="uk-UA" w:eastAsia="ru-RU"/>
              </w:rPr>
              <w:t>2</w:t>
            </w:r>
          </w:p>
        </w:tc>
        <w:tc>
          <w:tcPr>
            <w:tcW w:w="5244"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b/>
                <w:sz w:val="28"/>
                <w:szCs w:val="20"/>
                <w:lang w:val="uk-UA" w:eastAsia="ru-RU"/>
              </w:rPr>
              <w:t>Сергієнко С. Ю. к.і.н., доцент</w:t>
            </w:r>
          </w:p>
        </w:tc>
        <w:tc>
          <w:tcPr>
            <w:tcW w:w="1843"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p>
        </w:tc>
        <w:tc>
          <w:tcPr>
            <w:tcW w:w="1701"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p>
        </w:tc>
      </w:tr>
      <w:tr w:rsidR="00207B5A" w:rsidRPr="00207B5A" w:rsidTr="007A5039">
        <w:tc>
          <w:tcPr>
            <w:tcW w:w="1560"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b/>
                <w:sz w:val="28"/>
                <w:szCs w:val="20"/>
                <w:lang w:val="uk-UA" w:eastAsia="ru-RU"/>
              </w:rPr>
              <w:t>3</w:t>
            </w:r>
          </w:p>
        </w:tc>
        <w:tc>
          <w:tcPr>
            <w:tcW w:w="5244"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b/>
                <w:sz w:val="28"/>
                <w:szCs w:val="20"/>
                <w:lang w:val="uk-UA" w:eastAsia="ru-RU"/>
              </w:rPr>
              <w:t>Сергієнко С. Ю. к.і.н., доцент</w:t>
            </w:r>
          </w:p>
        </w:tc>
        <w:tc>
          <w:tcPr>
            <w:tcW w:w="1843"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p>
        </w:tc>
        <w:tc>
          <w:tcPr>
            <w:tcW w:w="1701"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p>
        </w:tc>
      </w:tr>
      <w:tr w:rsidR="00207B5A" w:rsidRPr="00207B5A" w:rsidTr="007A5039">
        <w:tc>
          <w:tcPr>
            <w:tcW w:w="1560"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b/>
                <w:sz w:val="28"/>
                <w:szCs w:val="20"/>
                <w:lang w:val="uk-UA" w:eastAsia="ru-RU"/>
              </w:rPr>
              <w:t>4</w:t>
            </w:r>
          </w:p>
        </w:tc>
        <w:tc>
          <w:tcPr>
            <w:tcW w:w="5244"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b/>
                <w:sz w:val="28"/>
                <w:szCs w:val="20"/>
                <w:lang w:val="uk-UA" w:eastAsia="ru-RU"/>
              </w:rPr>
              <w:t>Сергієнко С. Ю. к.і.н., доцент</w:t>
            </w:r>
          </w:p>
        </w:tc>
        <w:tc>
          <w:tcPr>
            <w:tcW w:w="1843"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p>
        </w:tc>
        <w:tc>
          <w:tcPr>
            <w:tcW w:w="1701"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p>
        </w:tc>
      </w:tr>
      <w:tr w:rsidR="00207B5A" w:rsidRPr="00207B5A" w:rsidTr="007A5039">
        <w:tc>
          <w:tcPr>
            <w:tcW w:w="1560"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p>
        </w:tc>
        <w:tc>
          <w:tcPr>
            <w:tcW w:w="5244"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p>
        </w:tc>
        <w:tc>
          <w:tcPr>
            <w:tcW w:w="1843"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p>
        </w:tc>
        <w:tc>
          <w:tcPr>
            <w:tcW w:w="1701"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p>
        </w:tc>
      </w:tr>
    </w:tbl>
    <w:p w:rsidR="00207B5A" w:rsidRPr="00207B5A" w:rsidRDefault="00207B5A" w:rsidP="00207B5A">
      <w:pPr>
        <w:spacing w:after="0" w:line="240" w:lineRule="auto"/>
        <w:jc w:val="both"/>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sz w:val="28"/>
          <w:szCs w:val="20"/>
          <w:lang w:val="uk-UA" w:eastAsia="ru-RU"/>
        </w:rPr>
        <w:t>7. Дата видачі завдання_________</w:t>
      </w:r>
      <w:r w:rsidRPr="00207B5A">
        <w:rPr>
          <w:rFonts w:ascii="Times New Roman" w:eastAsia="Times New Roman" w:hAnsi="Times New Roman" w:cs="Times New Roman"/>
          <w:b/>
          <w:sz w:val="28"/>
          <w:szCs w:val="20"/>
          <w:lang w:val="uk-UA" w:eastAsia="ru-RU"/>
        </w:rPr>
        <w:t>______________________________________</w:t>
      </w:r>
    </w:p>
    <w:p w:rsidR="00207B5A" w:rsidRPr="00207B5A" w:rsidRDefault="00207B5A" w:rsidP="00207B5A">
      <w:pPr>
        <w:spacing w:after="0"/>
        <w:rPr>
          <w:rFonts w:ascii="Times New Roman" w:hAnsi="Times New Roman" w:cs="Times New Roman"/>
          <w:bCs/>
          <w:sz w:val="28"/>
          <w:szCs w:val="28"/>
          <w:lang w:val="uk-UA"/>
        </w:rPr>
      </w:pPr>
    </w:p>
    <w:tbl>
      <w:tblPr>
        <w:tblpPr w:leftFromText="180" w:rightFromText="180" w:vertAnchor="text" w:horzAnchor="page" w:tblpX="1291" w:tblpY="421"/>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6521"/>
        <w:gridCol w:w="1984"/>
        <w:gridCol w:w="1276"/>
      </w:tblGrid>
      <w:tr w:rsidR="00207B5A" w:rsidRPr="00207B5A" w:rsidTr="007A5039">
        <w:trPr>
          <w:cantSplit/>
          <w:trHeight w:val="460"/>
        </w:trPr>
        <w:tc>
          <w:tcPr>
            <w:tcW w:w="557" w:type="dxa"/>
          </w:tcPr>
          <w:p w:rsidR="00207B5A" w:rsidRPr="00207B5A" w:rsidRDefault="00207B5A" w:rsidP="00207B5A">
            <w:pPr>
              <w:spacing w:after="0" w:line="240" w:lineRule="auto"/>
              <w:jc w:val="center"/>
              <w:rPr>
                <w:rFonts w:ascii="Times New Roman" w:eastAsia="Times New Roman" w:hAnsi="Times New Roman" w:cs="Times New Roman"/>
                <w:sz w:val="24"/>
                <w:szCs w:val="20"/>
                <w:lang w:val="uk-UA" w:eastAsia="ru-RU"/>
              </w:rPr>
            </w:pPr>
            <w:r w:rsidRPr="00207B5A">
              <w:rPr>
                <w:rFonts w:ascii="Times New Roman" w:eastAsia="Times New Roman" w:hAnsi="Times New Roman" w:cs="Times New Roman"/>
                <w:sz w:val="24"/>
                <w:szCs w:val="20"/>
                <w:lang w:val="uk-UA" w:eastAsia="ru-RU"/>
              </w:rPr>
              <w:t>№</w:t>
            </w:r>
          </w:p>
          <w:p w:rsidR="00207B5A" w:rsidRPr="00207B5A" w:rsidRDefault="00207B5A" w:rsidP="00207B5A">
            <w:pPr>
              <w:spacing w:after="0" w:line="240" w:lineRule="auto"/>
              <w:jc w:val="center"/>
              <w:rPr>
                <w:rFonts w:ascii="Times New Roman" w:eastAsia="Times New Roman" w:hAnsi="Times New Roman" w:cs="Times New Roman"/>
                <w:sz w:val="24"/>
                <w:szCs w:val="20"/>
                <w:lang w:val="uk-UA" w:eastAsia="ru-RU"/>
              </w:rPr>
            </w:pPr>
            <w:r w:rsidRPr="00207B5A">
              <w:rPr>
                <w:rFonts w:ascii="Times New Roman" w:eastAsia="Times New Roman" w:hAnsi="Times New Roman" w:cs="Times New Roman"/>
                <w:sz w:val="24"/>
                <w:szCs w:val="20"/>
                <w:lang w:val="uk-UA" w:eastAsia="ru-RU"/>
              </w:rPr>
              <w:t>з/п</w:t>
            </w:r>
          </w:p>
        </w:tc>
        <w:tc>
          <w:tcPr>
            <w:tcW w:w="6521" w:type="dxa"/>
            <w:vAlign w:val="center"/>
          </w:tcPr>
          <w:p w:rsidR="00207B5A" w:rsidRPr="00207B5A" w:rsidRDefault="00207B5A" w:rsidP="00207B5A">
            <w:pPr>
              <w:spacing w:after="0" w:line="240" w:lineRule="auto"/>
              <w:jc w:val="center"/>
              <w:rPr>
                <w:rFonts w:ascii="Times New Roman" w:eastAsia="Times New Roman" w:hAnsi="Times New Roman" w:cs="Times New Roman"/>
                <w:sz w:val="24"/>
                <w:szCs w:val="20"/>
                <w:lang w:val="uk-UA" w:eastAsia="ru-RU"/>
              </w:rPr>
            </w:pPr>
            <w:r w:rsidRPr="00207B5A">
              <w:rPr>
                <w:rFonts w:ascii="Times New Roman" w:eastAsia="Times New Roman" w:hAnsi="Times New Roman" w:cs="Times New Roman"/>
                <w:sz w:val="24"/>
                <w:szCs w:val="20"/>
                <w:lang w:val="uk-UA" w:eastAsia="ru-RU"/>
              </w:rPr>
              <w:t>Назва етапів виконання кваліфікаційної випускної роботи</w:t>
            </w:r>
          </w:p>
        </w:tc>
        <w:tc>
          <w:tcPr>
            <w:tcW w:w="1984" w:type="dxa"/>
          </w:tcPr>
          <w:p w:rsidR="00207B5A" w:rsidRPr="00207B5A" w:rsidRDefault="00207B5A" w:rsidP="00207B5A">
            <w:pPr>
              <w:spacing w:after="0" w:line="240" w:lineRule="auto"/>
              <w:jc w:val="center"/>
              <w:rPr>
                <w:rFonts w:ascii="Times New Roman" w:eastAsia="Times New Roman" w:hAnsi="Times New Roman" w:cs="Times New Roman"/>
                <w:sz w:val="24"/>
                <w:szCs w:val="20"/>
                <w:lang w:val="uk-UA" w:eastAsia="ru-RU"/>
              </w:rPr>
            </w:pPr>
            <w:r w:rsidRPr="00207B5A">
              <w:rPr>
                <w:rFonts w:ascii="Times New Roman" w:eastAsia="Times New Roman" w:hAnsi="Times New Roman" w:cs="Times New Roman"/>
                <w:spacing w:val="-20"/>
                <w:sz w:val="24"/>
                <w:szCs w:val="20"/>
                <w:lang w:val="uk-UA" w:eastAsia="ru-RU"/>
              </w:rPr>
              <w:t xml:space="preserve">Строк  </w:t>
            </w:r>
            <w:r w:rsidRPr="00207B5A">
              <w:rPr>
                <w:rFonts w:ascii="Times New Roman" w:eastAsia="Times New Roman" w:hAnsi="Times New Roman" w:cs="Times New Roman"/>
                <w:spacing w:val="-20"/>
                <w:sz w:val="24"/>
                <w:szCs w:val="24"/>
                <w:lang w:val="uk-UA" w:eastAsia="ru-RU"/>
              </w:rPr>
              <w:t>виконання</w:t>
            </w:r>
            <w:r w:rsidRPr="00207B5A">
              <w:rPr>
                <w:rFonts w:ascii="Times New Roman" w:eastAsia="Times New Roman" w:hAnsi="Times New Roman" w:cs="Times New Roman"/>
                <w:sz w:val="24"/>
                <w:szCs w:val="20"/>
                <w:lang w:val="uk-UA" w:eastAsia="ru-RU"/>
              </w:rPr>
              <w:t xml:space="preserve"> етапів</w:t>
            </w:r>
          </w:p>
        </w:tc>
        <w:tc>
          <w:tcPr>
            <w:tcW w:w="1276" w:type="dxa"/>
            <w:tcBorders>
              <w:bottom w:val="single" w:sz="4" w:space="0" w:color="auto"/>
            </w:tcBorders>
          </w:tcPr>
          <w:p w:rsidR="00207B5A" w:rsidRPr="00207B5A" w:rsidRDefault="00207B5A" w:rsidP="00207B5A">
            <w:pPr>
              <w:keepNext/>
              <w:shd w:val="clear" w:color="auto" w:fill="FFFFFF"/>
              <w:spacing w:after="0" w:line="360" w:lineRule="auto"/>
              <w:jc w:val="center"/>
              <w:outlineLvl w:val="2"/>
              <w:rPr>
                <w:rFonts w:ascii="Times New Roman" w:eastAsia="Times New Roman" w:hAnsi="Times New Roman" w:cs="Times New Roman"/>
                <w:snapToGrid w:val="0"/>
                <w:spacing w:val="-20"/>
                <w:sz w:val="28"/>
                <w:szCs w:val="20"/>
                <w:lang w:val="uk-UA" w:eastAsia="ru-RU"/>
              </w:rPr>
            </w:pPr>
            <w:r w:rsidRPr="00207B5A">
              <w:rPr>
                <w:rFonts w:ascii="Times New Roman" w:eastAsia="Times New Roman" w:hAnsi="Times New Roman" w:cs="Times New Roman"/>
                <w:snapToGrid w:val="0"/>
                <w:spacing w:val="-20"/>
                <w:sz w:val="28"/>
                <w:szCs w:val="20"/>
                <w:lang w:val="uk-UA" w:eastAsia="ru-RU"/>
              </w:rPr>
              <w:t>Примітка</w:t>
            </w:r>
          </w:p>
        </w:tc>
      </w:tr>
      <w:tr w:rsidR="00207B5A" w:rsidRPr="00207B5A" w:rsidTr="007A5039">
        <w:tc>
          <w:tcPr>
            <w:tcW w:w="557"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b/>
                <w:sz w:val="28"/>
                <w:szCs w:val="20"/>
                <w:lang w:val="uk-UA" w:eastAsia="ru-RU"/>
              </w:rPr>
              <w:t>1</w:t>
            </w:r>
          </w:p>
        </w:tc>
        <w:tc>
          <w:tcPr>
            <w:tcW w:w="6521"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b/>
                <w:sz w:val="28"/>
                <w:szCs w:val="20"/>
                <w:lang w:val="uk-UA" w:eastAsia="ru-RU"/>
              </w:rPr>
              <w:t>Збір та аналіз джерел</w:t>
            </w:r>
          </w:p>
        </w:tc>
        <w:tc>
          <w:tcPr>
            <w:tcW w:w="1984"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b/>
                <w:sz w:val="28"/>
                <w:szCs w:val="20"/>
                <w:lang w:val="uk-UA" w:eastAsia="ru-RU"/>
              </w:rPr>
              <w:t>27.09.2019</w:t>
            </w:r>
          </w:p>
        </w:tc>
        <w:tc>
          <w:tcPr>
            <w:tcW w:w="1276"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p>
        </w:tc>
      </w:tr>
      <w:tr w:rsidR="00207B5A" w:rsidRPr="00207B5A" w:rsidTr="007A5039">
        <w:tc>
          <w:tcPr>
            <w:tcW w:w="557"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b/>
                <w:sz w:val="28"/>
                <w:szCs w:val="20"/>
                <w:lang w:val="uk-UA" w:eastAsia="ru-RU"/>
              </w:rPr>
              <w:t>2</w:t>
            </w:r>
          </w:p>
        </w:tc>
        <w:tc>
          <w:tcPr>
            <w:tcW w:w="6521"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b/>
                <w:sz w:val="28"/>
                <w:szCs w:val="20"/>
                <w:lang w:val="uk-UA" w:eastAsia="ru-RU"/>
              </w:rPr>
              <w:t>Написання вступу</w:t>
            </w:r>
          </w:p>
        </w:tc>
        <w:tc>
          <w:tcPr>
            <w:tcW w:w="1984"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b/>
                <w:sz w:val="28"/>
                <w:szCs w:val="20"/>
                <w:lang w:val="uk-UA" w:eastAsia="ru-RU"/>
              </w:rPr>
              <w:t>21.10-28.10.2019</w:t>
            </w:r>
          </w:p>
        </w:tc>
        <w:tc>
          <w:tcPr>
            <w:tcW w:w="1276"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eastAsia="ru-RU"/>
              </w:rPr>
            </w:pPr>
          </w:p>
        </w:tc>
      </w:tr>
      <w:tr w:rsidR="00207B5A" w:rsidRPr="00207B5A" w:rsidTr="007A5039">
        <w:tc>
          <w:tcPr>
            <w:tcW w:w="557"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b/>
                <w:sz w:val="28"/>
                <w:szCs w:val="20"/>
                <w:lang w:val="uk-UA" w:eastAsia="ru-RU"/>
              </w:rPr>
              <w:t>3</w:t>
            </w:r>
          </w:p>
        </w:tc>
        <w:tc>
          <w:tcPr>
            <w:tcW w:w="6521"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b/>
                <w:sz w:val="28"/>
                <w:szCs w:val="20"/>
                <w:lang w:eastAsia="ru-RU"/>
              </w:rPr>
              <w:t>Написання</w:t>
            </w:r>
            <w:r w:rsidRPr="00207B5A">
              <w:rPr>
                <w:rFonts w:ascii="Times New Roman" w:eastAsia="Times New Roman" w:hAnsi="Times New Roman" w:cs="Times New Roman"/>
                <w:b/>
                <w:sz w:val="28"/>
                <w:szCs w:val="20"/>
                <w:lang w:val="uk-UA" w:eastAsia="ru-RU"/>
              </w:rPr>
              <w:t xml:space="preserve"> першого розділу</w:t>
            </w:r>
          </w:p>
        </w:tc>
        <w:tc>
          <w:tcPr>
            <w:tcW w:w="1984"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b/>
                <w:sz w:val="28"/>
                <w:szCs w:val="20"/>
                <w:lang w:val="uk-UA" w:eastAsia="ru-RU"/>
              </w:rPr>
              <w:t>29.10-04.11.2019</w:t>
            </w:r>
          </w:p>
        </w:tc>
        <w:tc>
          <w:tcPr>
            <w:tcW w:w="1276"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eastAsia="ru-RU"/>
              </w:rPr>
            </w:pPr>
          </w:p>
        </w:tc>
      </w:tr>
      <w:tr w:rsidR="00207B5A" w:rsidRPr="00207B5A" w:rsidTr="007A5039">
        <w:tc>
          <w:tcPr>
            <w:tcW w:w="557"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b/>
                <w:sz w:val="28"/>
                <w:szCs w:val="20"/>
                <w:lang w:val="uk-UA" w:eastAsia="ru-RU"/>
              </w:rPr>
              <w:t>4</w:t>
            </w:r>
          </w:p>
        </w:tc>
        <w:tc>
          <w:tcPr>
            <w:tcW w:w="6521"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b/>
                <w:sz w:val="28"/>
                <w:szCs w:val="20"/>
                <w:lang w:eastAsia="ru-RU"/>
              </w:rPr>
              <w:t>Написання</w:t>
            </w:r>
            <w:r w:rsidRPr="00207B5A">
              <w:rPr>
                <w:rFonts w:ascii="Times New Roman" w:eastAsia="Times New Roman" w:hAnsi="Times New Roman" w:cs="Times New Roman"/>
                <w:b/>
                <w:sz w:val="28"/>
                <w:szCs w:val="20"/>
                <w:lang w:val="uk-UA" w:eastAsia="ru-RU"/>
              </w:rPr>
              <w:t xml:space="preserve"> другого розділу</w:t>
            </w:r>
          </w:p>
        </w:tc>
        <w:tc>
          <w:tcPr>
            <w:tcW w:w="1984"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b/>
                <w:sz w:val="28"/>
                <w:szCs w:val="20"/>
                <w:lang w:val="uk-UA" w:eastAsia="ru-RU"/>
              </w:rPr>
              <w:t>05.11-22.11.2019</w:t>
            </w:r>
          </w:p>
        </w:tc>
        <w:tc>
          <w:tcPr>
            <w:tcW w:w="1276"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eastAsia="ru-RU"/>
              </w:rPr>
            </w:pPr>
          </w:p>
        </w:tc>
      </w:tr>
      <w:tr w:rsidR="00207B5A" w:rsidRPr="00207B5A" w:rsidTr="007A5039">
        <w:tc>
          <w:tcPr>
            <w:tcW w:w="557"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b/>
                <w:sz w:val="28"/>
                <w:szCs w:val="20"/>
                <w:lang w:val="uk-UA" w:eastAsia="ru-RU"/>
              </w:rPr>
              <w:t>5</w:t>
            </w:r>
          </w:p>
        </w:tc>
        <w:tc>
          <w:tcPr>
            <w:tcW w:w="6521"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b/>
                <w:sz w:val="28"/>
                <w:szCs w:val="20"/>
                <w:lang w:eastAsia="ru-RU"/>
              </w:rPr>
              <w:t>Написання</w:t>
            </w:r>
            <w:r w:rsidRPr="00207B5A">
              <w:rPr>
                <w:rFonts w:ascii="Times New Roman" w:eastAsia="Times New Roman" w:hAnsi="Times New Roman" w:cs="Times New Roman"/>
                <w:b/>
                <w:sz w:val="28"/>
                <w:szCs w:val="20"/>
                <w:lang w:val="uk-UA" w:eastAsia="ru-RU"/>
              </w:rPr>
              <w:t xml:space="preserve"> третього розділу</w:t>
            </w:r>
          </w:p>
        </w:tc>
        <w:tc>
          <w:tcPr>
            <w:tcW w:w="1984"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b/>
                <w:sz w:val="28"/>
                <w:szCs w:val="20"/>
                <w:lang w:val="uk-UA" w:eastAsia="ru-RU"/>
              </w:rPr>
              <w:t>23.11-09.12.2019</w:t>
            </w:r>
          </w:p>
        </w:tc>
        <w:tc>
          <w:tcPr>
            <w:tcW w:w="1276"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eastAsia="ru-RU"/>
              </w:rPr>
            </w:pPr>
          </w:p>
        </w:tc>
      </w:tr>
      <w:tr w:rsidR="00207B5A" w:rsidRPr="00207B5A" w:rsidTr="007A5039">
        <w:tc>
          <w:tcPr>
            <w:tcW w:w="557"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b/>
                <w:sz w:val="28"/>
                <w:szCs w:val="20"/>
                <w:lang w:val="uk-UA" w:eastAsia="ru-RU"/>
              </w:rPr>
              <w:t>6</w:t>
            </w:r>
          </w:p>
        </w:tc>
        <w:tc>
          <w:tcPr>
            <w:tcW w:w="6521"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b/>
                <w:sz w:val="28"/>
                <w:szCs w:val="20"/>
                <w:lang w:eastAsia="ru-RU"/>
              </w:rPr>
              <w:t>Написання</w:t>
            </w:r>
            <w:r w:rsidRPr="00207B5A">
              <w:rPr>
                <w:rFonts w:ascii="Times New Roman" w:eastAsia="Times New Roman" w:hAnsi="Times New Roman" w:cs="Times New Roman"/>
                <w:b/>
                <w:sz w:val="28"/>
                <w:szCs w:val="20"/>
                <w:lang w:val="uk-UA" w:eastAsia="ru-RU"/>
              </w:rPr>
              <w:t xml:space="preserve"> четвертого розділу</w:t>
            </w:r>
          </w:p>
        </w:tc>
        <w:tc>
          <w:tcPr>
            <w:tcW w:w="1984"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b/>
                <w:sz w:val="28"/>
                <w:szCs w:val="20"/>
                <w:lang w:val="uk-UA" w:eastAsia="ru-RU"/>
              </w:rPr>
              <w:t>09.12.2019-28.12.2019</w:t>
            </w:r>
          </w:p>
        </w:tc>
        <w:tc>
          <w:tcPr>
            <w:tcW w:w="1276"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eastAsia="ru-RU"/>
              </w:rPr>
            </w:pPr>
          </w:p>
        </w:tc>
      </w:tr>
      <w:tr w:rsidR="00207B5A" w:rsidRPr="00207B5A" w:rsidTr="007A5039">
        <w:tc>
          <w:tcPr>
            <w:tcW w:w="557"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b/>
                <w:sz w:val="28"/>
                <w:szCs w:val="20"/>
                <w:lang w:val="uk-UA" w:eastAsia="ru-RU"/>
              </w:rPr>
              <w:t>7</w:t>
            </w:r>
          </w:p>
        </w:tc>
        <w:tc>
          <w:tcPr>
            <w:tcW w:w="6521"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b/>
                <w:sz w:val="28"/>
                <w:szCs w:val="20"/>
                <w:lang w:val="uk-UA" w:eastAsia="ru-RU"/>
              </w:rPr>
              <w:t xml:space="preserve">Технічне оформлення роботи </w:t>
            </w:r>
          </w:p>
        </w:tc>
        <w:tc>
          <w:tcPr>
            <w:tcW w:w="1984"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b/>
                <w:sz w:val="28"/>
                <w:szCs w:val="20"/>
                <w:lang w:val="uk-UA" w:eastAsia="ru-RU"/>
              </w:rPr>
              <w:t>13.01-15.01.2020</w:t>
            </w:r>
          </w:p>
        </w:tc>
        <w:tc>
          <w:tcPr>
            <w:tcW w:w="1276"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eastAsia="ru-RU"/>
              </w:rPr>
            </w:pPr>
          </w:p>
        </w:tc>
      </w:tr>
      <w:tr w:rsidR="00207B5A" w:rsidRPr="00207B5A" w:rsidTr="007A5039">
        <w:tc>
          <w:tcPr>
            <w:tcW w:w="557"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b/>
                <w:sz w:val="28"/>
                <w:szCs w:val="20"/>
                <w:lang w:val="uk-UA" w:eastAsia="ru-RU"/>
              </w:rPr>
              <w:t>8</w:t>
            </w:r>
          </w:p>
        </w:tc>
        <w:tc>
          <w:tcPr>
            <w:tcW w:w="6521"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b/>
                <w:sz w:val="28"/>
                <w:szCs w:val="20"/>
                <w:lang w:val="uk-UA" w:eastAsia="ru-RU"/>
              </w:rPr>
              <w:t>Здача роботи на кафедру</w:t>
            </w:r>
          </w:p>
        </w:tc>
        <w:tc>
          <w:tcPr>
            <w:tcW w:w="1984"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r w:rsidRPr="00207B5A">
              <w:rPr>
                <w:rFonts w:ascii="Times New Roman" w:eastAsia="Times New Roman" w:hAnsi="Times New Roman" w:cs="Times New Roman"/>
                <w:b/>
                <w:sz w:val="28"/>
                <w:szCs w:val="20"/>
                <w:lang w:val="uk-UA" w:eastAsia="ru-RU"/>
              </w:rPr>
              <w:t>15.01.2020</w:t>
            </w:r>
          </w:p>
        </w:tc>
        <w:tc>
          <w:tcPr>
            <w:tcW w:w="1276"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eastAsia="ru-RU"/>
              </w:rPr>
            </w:pPr>
          </w:p>
        </w:tc>
      </w:tr>
      <w:tr w:rsidR="00207B5A" w:rsidRPr="00207B5A" w:rsidTr="007A5039">
        <w:tc>
          <w:tcPr>
            <w:tcW w:w="557" w:type="dxa"/>
          </w:tcPr>
          <w:p w:rsidR="00207B5A" w:rsidRPr="00207B5A" w:rsidRDefault="00207B5A" w:rsidP="00207B5A">
            <w:pPr>
              <w:spacing w:after="0" w:line="240" w:lineRule="auto"/>
              <w:rPr>
                <w:rFonts w:ascii="Times New Roman" w:eastAsia="Times New Roman" w:hAnsi="Times New Roman" w:cs="Times New Roman"/>
                <w:b/>
                <w:sz w:val="28"/>
                <w:szCs w:val="20"/>
                <w:lang w:val="uk-UA" w:eastAsia="ru-RU"/>
              </w:rPr>
            </w:pPr>
          </w:p>
        </w:tc>
        <w:tc>
          <w:tcPr>
            <w:tcW w:w="6521"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p>
        </w:tc>
        <w:tc>
          <w:tcPr>
            <w:tcW w:w="1984"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val="uk-UA" w:eastAsia="ru-RU"/>
              </w:rPr>
            </w:pPr>
          </w:p>
        </w:tc>
        <w:tc>
          <w:tcPr>
            <w:tcW w:w="1276"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eastAsia="ru-RU"/>
              </w:rPr>
            </w:pPr>
          </w:p>
        </w:tc>
      </w:tr>
      <w:tr w:rsidR="00207B5A" w:rsidRPr="00207B5A" w:rsidTr="007A5039">
        <w:tc>
          <w:tcPr>
            <w:tcW w:w="557"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eastAsia="ru-RU"/>
              </w:rPr>
            </w:pPr>
          </w:p>
        </w:tc>
        <w:tc>
          <w:tcPr>
            <w:tcW w:w="6521"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eastAsia="ru-RU"/>
              </w:rPr>
            </w:pPr>
          </w:p>
        </w:tc>
        <w:tc>
          <w:tcPr>
            <w:tcW w:w="1984"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eastAsia="ru-RU"/>
              </w:rPr>
            </w:pPr>
          </w:p>
        </w:tc>
        <w:tc>
          <w:tcPr>
            <w:tcW w:w="1276"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eastAsia="ru-RU"/>
              </w:rPr>
            </w:pPr>
          </w:p>
        </w:tc>
      </w:tr>
      <w:tr w:rsidR="00207B5A" w:rsidRPr="00207B5A" w:rsidTr="007A5039">
        <w:tc>
          <w:tcPr>
            <w:tcW w:w="557"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eastAsia="ru-RU"/>
              </w:rPr>
            </w:pPr>
          </w:p>
        </w:tc>
        <w:tc>
          <w:tcPr>
            <w:tcW w:w="6521"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eastAsia="ru-RU"/>
              </w:rPr>
            </w:pPr>
          </w:p>
        </w:tc>
        <w:tc>
          <w:tcPr>
            <w:tcW w:w="1984"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eastAsia="ru-RU"/>
              </w:rPr>
            </w:pPr>
          </w:p>
        </w:tc>
        <w:tc>
          <w:tcPr>
            <w:tcW w:w="1276" w:type="dxa"/>
          </w:tcPr>
          <w:p w:rsidR="00207B5A" w:rsidRPr="00207B5A" w:rsidRDefault="00207B5A" w:rsidP="00207B5A">
            <w:pPr>
              <w:spacing w:after="0" w:line="240" w:lineRule="auto"/>
              <w:jc w:val="center"/>
              <w:rPr>
                <w:rFonts w:ascii="Times New Roman" w:eastAsia="Times New Roman" w:hAnsi="Times New Roman" w:cs="Times New Roman"/>
                <w:b/>
                <w:sz w:val="28"/>
                <w:szCs w:val="20"/>
                <w:lang w:eastAsia="ru-RU"/>
              </w:rPr>
            </w:pPr>
          </w:p>
        </w:tc>
      </w:tr>
    </w:tbl>
    <w:p w:rsidR="00207B5A" w:rsidRPr="00207B5A" w:rsidRDefault="00207B5A" w:rsidP="00207B5A">
      <w:pPr>
        <w:spacing w:after="0" w:line="240" w:lineRule="auto"/>
        <w:rPr>
          <w:rFonts w:ascii="Times New Roman" w:eastAsia="Times New Roman" w:hAnsi="Times New Roman" w:cs="Times New Roman"/>
          <w:b/>
          <w:sz w:val="20"/>
          <w:szCs w:val="20"/>
          <w:lang w:eastAsia="ru-RU"/>
        </w:rPr>
      </w:pPr>
    </w:p>
    <w:p w:rsidR="00207B5A" w:rsidRPr="00207B5A" w:rsidRDefault="00207B5A" w:rsidP="00207B5A">
      <w:pPr>
        <w:spacing w:after="0"/>
        <w:rPr>
          <w:rFonts w:ascii="Times New Roman" w:hAnsi="Times New Roman" w:cs="Times New Roman"/>
          <w:bCs/>
          <w:sz w:val="28"/>
          <w:szCs w:val="28"/>
          <w:lang w:val="uk-UA"/>
        </w:rPr>
      </w:pPr>
    </w:p>
    <w:p w:rsidR="00207B5A" w:rsidRPr="00207B5A" w:rsidRDefault="00207B5A" w:rsidP="00207B5A">
      <w:pPr>
        <w:spacing w:after="0" w:line="240" w:lineRule="auto"/>
        <w:rPr>
          <w:rFonts w:ascii="Times New Roman" w:eastAsia="Times New Roman" w:hAnsi="Times New Roman" w:cs="Times New Roman"/>
          <w:b/>
          <w:sz w:val="24"/>
          <w:szCs w:val="20"/>
          <w:lang w:val="uk-UA" w:eastAsia="ru-RU"/>
        </w:rPr>
      </w:pPr>
      <w:r w:rsidRPr="00207B5A">
        <w:rPr>
          <w:rFonts w:ascii="Times New Roman" w:eastAsia="Times New Roman" w:hAnsi="Times New Roman" w:cs="Times New Roman"/>
          <w:b/>
          <w:sz w:val="24"/>
          <w:szCs w:val="20"/>
          <w:lang w:val="uk-UA" w:eastAsia="ru-RU"/>
        </w:rPr>
        <w:t xml:space="preserve">Студент          _________  </w:t>
      </w:r>
      <w:r w:rsidRPr="00207B5A">
        <w:rPr>
          <w:rFonts w:ascii="Times New Roman" w:eastAsia="Times New Roman" w:hAnsi="Times New Roman" w:cs="Times New Roman"/>
          <w:b/>
          <w:sz w:val="24"/>
          <w:szCs w:val="20"/>
          <w:u w:val="single"/>
          <w:lang w:val="uk-UA" w:eastAsia="ru-RU"/>
        </w:rPr>
        <w:t>Фісак В.В.</w:t>
      </w:r>
    </w:p>
    <w:p w:rsidR="00207B5A" w:rsidRPr="00207B5A" w:rsidRDefault="00207B5A" w:rsidP="00207B5A">
      <w:pPr>
        <w:spacing w:after="0" w:line="240" w:lineRule="auto"/>
        <w:rPr>
          <w:rFonts w:ascii="Times New Roman" w:eastAsia="Times New Roman" w:hAnsi="Times New Roman" w:cs="Times New Roman"/>
          <w:b/>
          <w:sz w:val="24"/>
          <w:szCs w:val="20"/>
          <w:lang w:val="uk-UA" w:eastAsia="ru-RU"/>
        </w:rPr>
      </w:pPr>
      <w:r w:rsidRPr="00207B5A">
        <w:rPr>
          <w:rFonts w:ascii="Times New Roman" w:eastAsia="Times New Roman" w:hAnsi="Times New Roman" w:cs="Times New Roman"/>
          <w:bCs/>
          <w:sz w:val="24"/>
          <w:szCs w:val="20"/>
          <w:vertAlign w:val="superscript"/>
          <w:lang w:val="uk-UA" w:eastAsia="ru-RU"/>
        </w:rPr>
        <w:t>( підпис )         (ініціали і прізвище)</w:t>
      </w:r>
    </w:p>
    <w:p w:rsidR="00207B5A" w:rsidRPr="00207B5A" w:rsidRDefault="00207B5A" w:rsidP="00207B5A">
      <w:pPr>
        <w:spacing w:after="0" w:line="240" w:lineRule="auto"/>
        <w:jc w:val="both"/>
        <w:rPr>
          <w:rFonts w:ascii="Times New Roman" w:eastAsia="Times New Roman" w:hAnsi="Times New Roman" w:cs="Times New Roman"/>
          <w:b/>
          <w:sz w:val="24"/>
          <w:szCs w:val="20"/>
          <w:u w:val="single"/>
          <w:lang w:val="uk-UA" w:eastAsia="ru-RU"/>
        </w:rPr>
      </w:pPr>
      <w:r w:rsidRPr="00207B5A">
        <w:rPr>
          <w:rFonts w:ascii="Times New Roman" w:eastAsia="Times New Roman" w:hAnsi="Times New Roman" w:cs="Times New Roman"/>
          <w:b/>
          <w:sz w:val="24"/>
          <w:szCs w:val="20"/>
          <w:lang w:val="uk-UA" w:eastAsia="ru-RU"/>
        </w:rPr>
        <w:t xml:space="preserve">Керівник роботи ____________________  </w:t>
      </w:r>
      <w:r w:rsidRPr="00207B5A">
        <w:rPr>
          <w:rFonts w:ascii="Times New Roman" w:eastAsia="Times New Roman" w:hAnsi="Times New Roman" w:cs="Times New Roman"/>
          <w:b/>
          <w:sz w:val="24"/>
          <w:szCs w:val="20"/>
          <w:u w:val="single"/>
          <w:lang w:val="uk-UA" w:eastAsia="ru-RU"/>
        </w:rPr>
        <w:t>Сергієнко С. Ю</w:t>
      </w:r>
    </w:p>
    <w:p w:rsidR="00207B5A" w:rsidRPr="00207B5A" w:rsidRDefault="00207B5A" w:rsidP="00207B5A">
      <w:pPr>
        <w:spacing w:after="0" w:line="240" w:lineRule="auto"/>
        <w:jc w:val="both"/>
        <w:rPr>
          <w:rFonts w:ascii="Times New Roman" w:eastAsia="Times New Roman" w:hAnsi="Times New Roman" w:cs="Times New Roman"/>
          <w:bCs/>
          <w:sz w:val="24"/>
          <w:szCs w:val="20"/>
          <w:lang w:val="uk-UA" w:eastAsia="ru-RU"/>
        </w:rPr>
      </w:pPr>
      <w:r w:rsidRPr="00207B5A">
        <w:rPr>
          <w:rFonts w:ascii="Times New Roman" w:eastAsia="Times New Roman" w:hAnsi="Times New Roman" w:cs="Times New Roman"/>
          <w:bCs/>
          <w:sz w:val="24"/>
          <w:szCs w:val="20"/>
          <w:vertAlign w:val="superscript"/>
          <w:lang w:val="uk-UA" w:eastAsia="ru-RU"/>
        </w:rPr>
        <w:t>( підпис )                       (ініціали і прізвище)</w:t>
      </w:r>
    </w:p>
    <w:p w:rsidR="00207B5A" w:rsidRDefault="00207B5A" w:rsidP="00207B5A">
      <w:pPr>
        <w:spacing w:after="0" w:line="360" w:lineRule="auto"/>
        <w:ind w:firstLine="709"/>
        <w:rPr>
          <w:rFonts w:ascii="Times New Roman" w:hAnsi="Times New Roman" w:cs="Times New Roman"/>
          <w:b/>
          <w:sz w:val="28"/>
          <w:szCs w:val="28"/>
          <w:lang w:val="uk-UA"/>
        </w:rPr>
      </w:pPr>
    </w:p>
    <w:p w:rsidR="009A2937" w:rsidRDefault="009A2937" w:rsidP="0017638B">
      <w:pPr>
        <w:spacing w:after="0" w:line="360" w:lineRule="auto"/>
        <w:ind w:firstLine="709"/>
        <w:jc w:val="center"/>
        <w:rPr>
          <w:rFonts w:ascii="Times New Roman" w:hAnsi="Times New Roman" w:cs="Times New Roman"/>
          <w:b/>
          <w:sz w:val="28"/>
          <w:szCs w:val="28"/>
          <w:lang w:val="uk-UA"/>
        </w:rPr>
      </w:pPr>
    </w:p>
    <w:p w:rsidR="009A2937" w:rsidRDefault="009A2937" w:rsidP="0017638B">
      <w:pPr>
        <w:spacing w:after="0" w:line="360" w:lineRule="auto"/>
        <w:ind w:firstLine="709"/>
        <w:jc w:val="center"/>
        <w:rPr>
          <w:rFonts w:ascii="Times New Roman" w:hAnsi="Times New Roman" w:cs="Times New Roman"/>
          <w:b/>
          <w:sz w:val="28"/>
          <w:szCs w:val="28"/>
          <w:lang w:val="uk-UA"/>
        </w:rPr>
      </w:pPr>
    </w:p>
    <w:p w:rsidR="00387341" w:rsidRDefault="00387341" w:rsidP="0017638B">
      <w:pPr>
        <w:spacing w:after="0" w:line="360" w:lineRule="auto"/>
        <w:ind w:firstLine="709"/>
        <w:jc w:val="center"/>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t>ЗМІСТ</w:t>
      </w:r>
    </w:p>
    <w:p w:rsidR="00ED3025" w:rsidRDefault="00ED3025" w:rsidP="0017638B">
      <w:pPr>
        <w:spacing w:after="0" w:line="360" w:lineRule="auto"/>
        <w:ind w:firstLine="709"/>
        <w:rPr>
          <w:rFonts w:ascii="Times New Roman" w:hAnsi="Times New Roman" w:cs="Times New Roman"/>
          <w:sz w:val="28"/>
          <w:szCs w:val="28"/>
          <w:lang w:val="uk-UA"/>
        </w:rPr>
      </w:pPr>
    </w:p>
    <w:p w:rsidR="001E465A" w:rsidRDefault="00ED3025" w:rsidP="0017638B">
      <w:pPr>
        <w:spacing w:after="0" w:line="360" w:lineRule="auto"/>
        <w:ind w:firstLine="709"/>
        <w:rPr>
          <w:rFonts w:ascii="Times New Roman" w:hAnsi="Times New Roman" w:cs="Times New Roman"/>
          <w:sz w:val="28"/>
          <w:szCs w:val="28"/>
          <w:lang w:val="uk-UA"/>
        </w:rPr>
      </w:pPr>
      <w:r w:rsidRPr="00ED3025">
        <w:rPr>
          <w:rFonts w:ascii="Times New Roman" w:hAnsi="Times New Roman" w:cs="Times New Roman"/>
          <w:sz w:val="28"/>
          <w:szCs w:val="28"/>
          <w:lang w:val="uk-UA"/>
        </w:rPr>
        <w:t>ПЕРЕЛІК УМОВНИХ СКОРОЧЕНЬ</w:t>
      </w:r>
      <w:r w:rsidR="00E924AF">
        <w:rPr>
          <w:rFonts w:ascii="Times New Roman" w:hAnsi="Times New Roman" w:cs="Times New Roman"/>
          <w:sz w:val="28"/>
          <w:szCs w:val="28"/>
          <w:lang w:val="uk-UA"/>
        </w:rPr>
        <w:t>……..………………………………5</w:t>
      </w:r>
    </w:p>
    <w:p w:rsidR="00D726C7" w:rsidRDefault="00D726C7" w:rsidP="0017638B">
      <w:pPr>
        <w:spacing w:after="0" w:line="360" w:lineRule="auto"/>
        <w:ind w:firstLine="709"/>
        <w:jc w:val="center"/>
        <w:rPr>
          <w:rFonts w:ascii="Times New Roman" w:hAnsi="Times New Roman" w:cs="Times New Roman"/>
          <w:sz w:val="28"/>
          <w:szCs w:val="28"/>
          <w:lang w:val="uk-UA"/>
        </w:rPr>
      </w:pPr>
    </w:p>
    <w:p w:rsidR="00ED3025" w:rsidRDefault="00387341" w:rsidP="00E924AF">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ВСТУП…</w:t>
      </w:r>
      <w:r w:rsidR="00D726C7">
        <w:rPr>
          <w:rFonts w:ascii="Times New Roman" w:hAnsi="Times New Roman" w:cs="Times New Roman"/>
          <w:sz w:val="28"/>
          <w:szCs w:val="28"/>
          <w:lang w:val="uk-UA"/>
        </w:rPr>
        <w:t>………………………………………………..……..</w:t>
      </w:r>
      <w:r w:rsidR="00E924AF">
        <w:rPr>
          <w:rFonts w:ascii="Times New Roman" w:hAnsi="Times New Roman" w:cs="Times New Roman"/>
          <w:sz w:val="28"/>
          <w:szCs w:val="28"/>
          <w:lang w:val="uk-UA"/>
        </w:rPr>
        <w:t>………...…7</w:t>
      </w:r>
    </w:p>
    <w:p w:rsidR="001E465A" w:rsidRDefault="001E465A" w:rsidP="0017638B">
      <w:pPr>
        <w:spacing w:after="0" w:line="360" w:lineRule="auto"/>
        <w:ind w:firstLine="709"/>
        <w:jc w:val="both"/>
        <w:rPr>
          <w:rFonts w:ascii="Times New Roman" w:hAnsi="Times New Roman" w:cs="Times New Roman"/>
          <w:sz w:val="28"/>
          <w:szCs w:val="28"/>
          <w:lang w:val="uk-UA"/>
        </w:rPr>
      </w:pPr>
    </w:p>
    <w:p w:rsidR="00387341" w:rsidRDefault="00387341"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1. </w:t>
      </w:r>
      <w:r w:rsidRPr="00387341">
        <w:rPr>
          <w:rFonts w:ascii="Times New Roman" w:hAnsi="Times New Roman" w:cs="Times New Roman"/>
          <w:sz w:val="28"/>
          <w:szCs w:val="28"/>
          <w:lang w:val="uk-UA"/>
        </w:rPr>
        <w:t>ІСТОРІОГРАФІЯ ТА ДЖЕРЕЛЬНА БАЗА ДОСЛІДЖЕННЯ</w:t>
      </w:r>
    </w:p>
    <w:p w:rsidR="00387341" w:rsidRDefault="00387341"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593E6C">
        <w:rPr>
          <w:rFonts w:ascii="Times New Roman" w:hAnsi="Times New Roman" w:cs="Times New Roman"/>
          <w:sz w:val="28"/>
          <w:szCs w:val="28"/>
          <w:lang w:val="uk-UA"/>
        </w:rPr>
        <w:t>Історіографічний огляд……</w:t>
      </w:r>
      <w:r w:rsidR="00D907DB">
        <w:rPr>
          <w:rFonts w:ascii="Times New Roman" w:hAnsi="Times New Roman" w:cs="Times New Roman"/>
          <w:sz w:val="28"/>
          <w:szCs w:val="28"/>
          <w:lang w:val="uk-UA"/>
        </w:rPr>
        <w:t>……………</w:t>
      </w:r>
      <w:r w:rsidR="009950E8">
        <w:rPr>
          <w:rFonts w:ascii="Times New Roman" w:hAnsi="Times New Roman" w:cs="Times New Roman"/>
          <w:sz w:val="28"/>
          <w:szCs w:val="28"/>
          <w:lang w:val="uk-UA"/>
        </w:rPr>
        <w:t>…………..</w:t>
      </w:r>
      <w:r w:rsidR="00D907DB">
        <w:rPr>
          <w:rFonts w:ascii="Times New Roman" w:hAnsi="Times New Roman" w:cs="Times New Roman"/>
          <w:sz w:val="28"/>
          <w:szCs w:val="28"/>
          <w:lang w:val="uk-UA"/>
        </w:rPr>
        <w:t>…..…………</w:t>
      </w:r>
      <w:r w:rsidR="009950E8">
        <w:rPr>
          <w:rFonts w:ascii="Times New Roman" w:hAnsi="Times New Roman" w:cs="Times New Roman"/>
          <w:sz w:val="28"/>
          <w:szCs w:val="28"/>
          <w:lang w:val="uk-UA"/>
        </w:rPr>
        <w:t>…11</w:t>
      </w:r>
    </w:p>
    <w:p w:rsidR="00ED3025" w:rsidRDefault="00387341"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Pr="00387341">
        <w:rPr>
          <w:rFonts w:ascii="Times New Roman" w:hAnsi="Times New Roman" w:cs="Times New Roman"/>
          <w:sz w:val="28"/>
          <w:szCs w:val="28"/>
          <w:lang w:val="uk-UA"/>
        </w:rPr>
        <w:t>Джерельна база</w:t>
      </w:r>
      <w:r w:rsidR="00593E6C">
        <w:rPr>
          <w:rFonts w:ascii="Times New Roman" w:hAnsi="Times New Roman" w:cs="Times New Roman"/>
          <w:sz w:val="28"/>
          <w:szCs w:val="28"/>
          <w:lang w:val="uk-UA"/>
        </w:rPr>
        <w:t>…………………………</w:t>
      </w:r>
      <w:r w:rsidR="00ED3025">
        <w:rPr>
          <w:rFonts w:ascii="Times New Roman" w:hAnsi="Times New Roman" w:cs="Times New Roman"/>
          <w:sz w:val="28"/>
          <w:szCs w:val="28"/>
          <w:lang w:val="uk-UA"/>
        </w:rPr>
        <w:t>……………………</w:t>
      </w:r>
      <w:r w:rsidR="009950E8">
        <w:rPr>
          <w:rFonts w:ascii="Times New Roman" w:hAnsi="Times New Roman" w:cs="Times New Roman"/>
          <w:sz w:val="28"/>
          <w:szCs w:val="28"/>
          <w:lang w:val="uk-UA"/>
        </w:rPr>
        <w:t>………..13</w:t>
      </w:r>
    </w:p>
    <w:p w:rsidR="001E465A" w:rsidRDefault="001E465A" w:rsidP="0017638B">
      <w:pPr>
        <w:spacing w:after="0" w:line="360" w:lineRule="auto"/>
        <w:ind w:firstLine="709"/>
        <w:jc w:val="both"/>
        <w:rPr>
          <w:rFonts w:ascii="Times New Roman" w:hAnsi="Times New Roman" w:cs="Times New Roman"/>
          <w:sz w:val="28"/>
          <w:szCs w:val="28"/>
          <w:lang w:val="uk-UA"/>
        </w:rPr>
      </w:pPr>
    </w:p>
    <w:p w:rsidR="00E9298A" w:rsidRPr="0062340E" w:rsidRDefault="00387341" w:rsidP="009950E8">
      <w:pPr>
        <w:spacing w:after="0" w:line="360" w:lineRule="auto"/>
        <w:ind w:left="2127" w:hanging="1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2. </w:t>
      </w:r>
      <w:r w:rsidR="00E9298A" w:rsidRPr="00E9298A">
        <w:rPr>
          <w:rFonts w:ascii="Times New Roman" w:hAnsi="Times New Roman" w:cs="Times New Roman"/>
          <w:sz w:val="28"/>
          <w:szCs w:val="28"/>
          <w:lang w:val="uk-UA"/>
        </w:rPr>
        <w:t>УЧАСТЬ УКРАЇНИ У МИРОТВОРЧИХ МІСІЯХ ООН В ЄВРОПІ</w:t>
      </w:r>
      <w:r w:rsidR="009950E8">
        <w:rPr>
          <w:rFonts w:ascii="Times New Roman" w:hAnsi="Times New Roman" w:cs="Times New Roman"/>
          <w:sz w:val="28"/>
          <w:szCs w:val="28"/>
          <w:lang w:val="uk-UA"/>
        </w:rPr>
        <w:t>………………………………………………………15</w:t>
      </w:r>
    </w:p>
    <w:p w:rsidR="00387341" w:rsidRDefault="00E9298A"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2340E" w:rsidRPr="0062340E">
        <w:rPr>
          <w:rFonts w:ascii="Times New Roman" w:hAnsi="Times New Roman" w:cs="Times New Roman"/>
          <w:sz w:val="28"/>
          <w:szCs w:val="28"/>
          <w:lang w:val="uk-UA"/>
        </w:rPr>
        <w:t>.1</w:t>
      </w:r>
      <w:r w:rsidR="001E465A">
        <w:rPr>
          <w:rFonts w:ascii="Times New Roman" w:hAnsi="Times New Roman" w:cs="Times New Roman"/>
          <w:sz w:val="28"/>
          <w:szCs w:val="28"/>
          <w:lang w:val="uk-UA"/>
        </w:rPr>
        <w:t>.</w:t>
      </w:r>
      <w:r w:rsidR="0062340E" w:rsidRPr="0062340E">
        <w:rPr>
          <w:rFonts w:ascii="Times New Roman" w:hAnsi="Times New Roman" w:cs="Times New Roman"/>
          <w:sz w:val="28"/>
          <w:szCs w:val="28"/>
          <w:lang w:val="uk-UA"/>
        </w:rPr>
        <w:t xml:space="preserve"> Миротворча місія на території колишньої Югославії</w:t>
      </w:r>
      <w:r w:rsidR="00593E6C">
        <w:rPr>
          <w:rFonts w:ascii="Times New Roman" w:hAnsi="Times New Roman" w:cs="Times New Roman"/>
          <w:sz w:val="28"/>
          <w:szCs w:val="28"/>
          <w:lang w:val="uk-UA"/>
        </w:rPr>
        <w:t>………</w:t>
      </w:r>
      <w:r w:rsidR="0062340E">
        <w:rPr>
          <w:rFonts w:ascii="Times New Roman" w:hAnsi="Times New Roman" w:cs="Times New Roman"/>
          <w:sz w:val="28"/>
          <w:szCs w:val="28"/>
          <w:lang w:val="uk-UA"/>
        </w:rPr>
        <w:t>……..</w:t>
      </w:r>
      <w:r w:rsidR="009950E8">
        <w:rPr>
          <w:rFonts w:ascii="Times New Roman" w:hAnsi="Times New Roman" w:cs="Times New Roman"/>
          <w:sz w:val="28"/>
          <w:szCs w:val="28"/>
          <w:lang w:val="uk-UA"/>
        </w:rPr>
        <w:t>18</w:t>
      </w:r>
    </w:p>
    <w:p w:rsidR="0062340E" w:rsidRDefault="00E9298A"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2340E" w:rsidRPr="0062340E">
        <w:rPr>
          <w:rFonts w:ascii="Times New Roman" w:hAnsi="Times New Roman" w:cs="Times New Roman"/>
          <w:sz w:val="28"/>
          <w:szCs w:val="28"/>
          <w:lang w:val="uk-UA"/>
        </w:rPr>
        <w:t xml:space="preserve">.2. Миротворча місія </w:t>
      </w:r>
      <w:r w:rsidR="00D907DB" w:rsidRPr="00D907DB">
        <w:rPr>
          <w:rFonts w:ascii="Times New Roman" w:hAnsi="Times New Roman" w:cs="Times New Roman"/>
          <w:sz w:val="28"/>
          <w:szCs w:val="28"/>
          <w:lang w:val="uk-UA"/>
        </w:rPr>
        <w:t>у Східній Славонії, Барані та Західному Сремі</w:t>
      </w:r>
      <w:r w:rsidR="009950E8">
        <w:rPr>
          <w:rFonts w:ascii="Times New Roman" w:hAnsi="Times New Roman" w:cs="Times New Roman"/>
          <w:sz w:val="28"/>
          <w:szCs w:val="28"/>
          <w:lang w:val="uk-UA"/>
        </w:rPr>
        <w:t>..47</w:t>
      </w:r>
    </w:p>
    <w:p w:rsidR="0062340E" w:rsidRDefault="001E465A"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AE0FBB">
        <w:rPr>
          <w:rFonts w:ascii="Times New Roman" w:hAnsi="Times New Roman" w:cs="Times New Roman"/>
          <w:sz w:val="28"/>
          <w:szCs w:val="28"/>
          <w:lang w:val="uk-UA"/>
        </w:rPr>
        <w:t>.3. Миротворча</w:t>
      </w:r>
      <w:r w:rsidR="0062340E" w:rsidRPr="0062340E">
        <w:rPr>
          <w:rFonts w:ascii="Times New Roman" w:hAnsi="Times New Roman" w:cs="Times New Roman"/>
          <w:sz w:val="28"/>
          <w:szCs w:val="28"/>
          <w:lang w:val="uk-UA"/>
        </w:rPr>
        <w:t xml:space="preserve"> місії в Грузії</w:t>
      </w:r>
      <w:r w:rsidR="00593E6C">
        <w:rPr>
          <w:rFonts w:ascii="Times New Roman" w:hAnsi="Times New Roman" w:cs="Times New Roman"/>
          <w:sz w:val="28"/>
          <w:szCs w:val="28"/>
          <w:lang w:val="uk-UA"/>
        </w:rPr>
        <w:t>……</w:t>
      </w:r>
      <w:r w:rsidR="0062340E">
        <w:rPr>
          <w:rFonts w:ascii="Times New Roman" w:hAnsi="Times New Roman" w:cs="Times New Roman"/>
          <w:sz w:val="28"/>
          <w:szCs w:val="28"/>
          <w:lang w:val="uk-UA"/>
        </w:rPr>
        <w:t>…………………………………</w:t>
      </w:r>
      <w:r w:rsidR="009950E8">
        <w:rPr>
          <w:rFonts w:ascii="Times New Roman" w:hAnsi="Times New Roman" w:cs="Times New Roman"/>
          <w:sz w:val="28"/>
          <w:szCs w:val="28"/>
          <w:lang w:val="uk-UA"/>
        </w:rPr>
        <w:t>……</w:t>
      </w:r>
      <w:r w:rsidR="0062340E">
        <w:rPr>
          <w:rFonts w:ascii="Times New Roman" w:hAnsi="Times New Roman" w:cs="Times New Roman"/>
          <w:sz w:val="28"/>
          <w:szCs w:val="28"/>
          <w:lang w:val="uk-UA"/>
        </w:rPr>
        <w:t>.</w:t>
      </w:r>
      <w:r w:rsidR="009950E8">
        <w:rPr>
          <w:rFonts w:ascii="Times New Roman" w:hAnsi="Times New Roman" w:cs="Times New Roman"/>
          <w:sz w:val="28"/>
          <w:szCs w:val="28"/>
          <w:lang w:val="uk-UA"/>
        </w:rPr>
        <w:t>53</w:t>
      </w:r>
    </w:p>
    <w:p w:rsidR="001E465A" w:rsidRDefault="001E465A" w:rsidP="0017638B">
      <w:pPr>
        <w:spacing w:after="0" w:line="360" w:lineRule="auto"/>
        <w:ind w:firstLine="709"/>
        <w:jc w:val="both"/>
        <w:rPr>
          <w:rFonts w:ascii="Times New Roman" w:hAnsi="Times New Roman" w:cs="Times New Roman"/>
          <w:sz w:val="28"/>
          <w:szCs w:val="28"/>
          <w:lang w:val="uk-UA"/>
        </w:rPr>
      </w:pPr>
    </w:p>
    <w:p w:rsidR="0062340E" w:rsidRPr="0062340E" w:rsidRDefault="001E465A" w:rsidP="009950E8">
      <w:pPr>
        <w:spacing w:after="0" w:line="360" w:lineRule="auto"/>
        <w:ind w:left="1985" w:hanging="1276"/>
        <w:jc w:val="both"/>
        <w:rPr>
          <w:rFonts w:ascii="Times New Roman" w:hAnsi="Times New Roman" w:cs="Times New Roman"/>
          <w:sz w:val="28"/>
          <w:szCs w:val="28"/>
          <w:lang w:val="uk-UA"/>
        </w:rPr>
      </w:pPr>
      <w:r>
        <w:rPr>
          <w:rFonts w:ascii="Times New Roman" w:hAnsi="Times New Roman" w:cs="Times New Roman"/>
          <w:sz w:val="28"/>
          <w:szCs w:val="28"/>
          <w:lang w:val="uk-UA"/>
        </w:rPr>
        <w:t>РОЗДІЛ 3</w:t>
      </w:r>
      <w:r w:rsidR="0062340E">
        <w:rPr>
          <w:rFonts w:ascii="Times New Roman" w:hAnsi="Times New Roman" w:cs="Times New Roman"/>
          <w:sz w:val="28"/>
          <w:szCs w:val="28"/>
          <w:lang w:val="uk-UA"/>
        </w:rPr>
        <w:t xml:space="preserve">. </w:t>
      </w:r>
      <w:r w:rsidR="00593E6C" w:rsidRPr="00593E6C">
        <w:rPr>
          <w:rFonts w:ascii="Times New Roman" w:hAnsi="Times New Roman" w:cs="Times New Roman"/>
          <w:sz w:val="28"/>
          <w:szCs w:val="28"/>
          <w:lang w:val="uk-UA"/>
        </w:rPr>
        <w:t xml:space="preserve">УЧАСТЬ УКРАЇНИ У МИРОТВОРЧИХ МІСІЯХ ООН </w:t>
      </w:r>
      <w:r w:rsidR="0062340E" w:rsidRPr="0062340E">
        <w:rPr>
          <w:rFonts w:ascii="Times New Roman" w:hAnsi="Times New Roman" w:cs="Times New Roman"/>
          <w:sz w:val="28"/>
          <w:szCs w:val="28"/>
          <w:lang w:val="uk-UA"/>
        </w:rPr>
        <w:t>В АЗІЇ</w:t>
      </w:r>
      <w:r w:rsidR="00593E6C">
        <w:rPr>
          <w:rFonts w:ascii="Times New Roman" w:hAnsi="Times New Roman" w:cs="Times New Roman"/>
          <w:sz w:val="28"/>
          <w:szCs w:val="28"/>
          <w:lang w:val="uk-UA"/>
        </w:rPr>
        <w:t xml:space="preserve">  ТА АФРИЦІ</w:t>
      </w:r>
    </w:p>
    <w:p w:rsidR="005A04B6" w:rsidRDefault="001E465A"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 Мирот</w:t>
      </w:r>
      <w:r w:rsidR="00593E6C">
        <w:rPr>
          <w:rFonts w:ascii="Times New Roman" w:hAnsi="Times New Roman" w:cs="Times New Roman"/>
          <w:sz w:val="28"/>
          <w:szCs w:val="28"/>
          <w:lang w:val="uk-UA"/>
        </w:rPr>
        <w:t>ворчі місії в Азії……………………………</w:t>
      </w:r>
      <w:r>
        <w:rPr>
          <w:rFonts w:ascii="Times New Roman" w:hAnsi="Times New Roman" w:cs="Times New Roman"/>
          <w:sz w:val="28"/>
          <w:szCs w:val="28"/>
          <w:lang w:val="uk-UA"/>
        </w:rPr>
        <w:t>………………</w:t>
      </w:r>
      <w:r w:rsidR="009950E8">
        <w:rPr>
          <w:rFonts w:ascii="Times New Roman" w:hAnsi="Times New Roman" w:cs="Times New Roman"/>
          <w:sz w:val="28"/>
          <w:szCs w:val="28"/>
          <w:lang w:val="uk-UA"/>
        </w:rPr>
        <w:t>….56</w:t>
      </w:r>
    </w:p>
    <w:p w:rsidR="001E465A" w:rsidRDefault="001E465A"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 Миротв</w:t>
      </w:r>
      <w:r w:rsidR="00D72839">
        <w:rPr>
          <w:rFonts w:ascii="Times New Roman" w:hAnsi="Times New Roman" w:cs="Times New Roman"/>
          <w:sz w:val="28"/>
          <w:szCs w:val="28"/>
          <w:lang w:val="uk-UA"/>
        </w:rPr>
        <w:t>орчі місії в Африці</w:t>
      </w:r>
      <w:r w:rsidR="00593E6C">
        <w:rPr>
          <w:rFonts w:ascii="Times New Roman" w:hAnsi="Times New Roman" w:cs="Times New Roman"/>
          <w:sz w:val="28"/>
          <w:szCs w:val="28"/>
          <w:lang w:val="uk-UA"/>
        </w:rPr>
        <w:t>……………</w:t>
      </w:r>
      <w:r w:rsidR="00D72839">
        <w:rPr>
          <w:rFonts w:ascii="Times New Roman" w:hAnsi="Times New Roman" w:cs="Times New Roman"/>
          <w:sz w:val="28"/>
          <w:szCs w:val="28"/>
          <w:lang w:val="uk-UA"/>
        </w:rPr>
        <w:t>…………………...</w:t>
      </w:r>
      <w:r w:rsidR="00593E6C">
        <w:rPr>
          <w:rFonts w:ascii="Times New Roman" w:hAnsi="Times New Roman" w:cs="Times New Roman"/>
          <w:sz w:val="28"/>
          <w:szCs w:val="28"/>
          <w:lang w:val="uk-UA"/>
        </w:rPr>
        <w:t>…</w:t>
      </w:r>
      <w:r w:rsidR="009950E8">
        <w:rPr>
          <w:rFonts w:ascii="Times New Roman" w:hAnsi="Times New Roman" w:cs="Times New Roman"/>
          <w:sz w:val="28"/>
          <w:szCs w:val="28"/>
          <w:lang w:val="uk-UA"/>
        </w:rPr>
        <w:t>………</w:t>
      </w:r>
      <w:r w:rsidR="00B21ED1">
        <w:rPr>
          <w:rFonts w:ascii="Times New Roman" w:hAnsi="Times New Roman" w:cs="Times New Roman"/>
          <w:sz w:val="28"/>
          <w:szCs w:val="28"/>
          <w:lang w:val="uk-UA"/>
        </w:rPr>
        <w:t>70</w:t>
      </w:r>
    </w:p>
    <w:p w:rsidR="001E465A" w:rsidRDefault="001E465A" w:rsidP="0017638B">
      <w:pPr>
        <w:spacing w:after="0" w:line="360" w:lineRule="auto"/>
        <w:ind w:firstLine="709"/>
        <w:jc w:val="both"/>
        <w:rPr>
          <w:rFonts w:ascii="Times New Roman" w:hAnsi="Times New Roman" w:cs="Times New Roman"/>
          <w:sz w:val="28"/>
          <w:szCs w:val="28"/>
          <w:lang w:val="uk-UA"/>
        </w:rPr>
      </w:pPr>
    </w:p>
    <w:p w:rsidR="00B21ED1" w:rsidRDefault="00B21ED1" w:rsidP="00B21ED1">
      <w:pPr>
        <w:spacing w:after="0" w:line="360" w:lineRule="auto"/>
        <w:ind w:left="2268" w:hanging="155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4. </w:t>
      </w:r>
      <w:r w:rsidR="00D72839">
        <w:rPr>
          <w:rFonts w:ascii="Times New Roman" w:hAnsi="Times New Roman" w:cs="Times New Roman"/>
          <w:sz w:val="28"/>
          <w:szCs w:val="28"/>
          <w:lang w:val="uk-UA"/>
        </w:rPr>
        <w:t>ПІДСУМКИ ТА ПЕРСПЕ</w:t>
      </w:r>
      <w:r>
        <w:rPr>
          <w:rFonts w:ascii="Times New Roman" w:hAnsi="Times New Roman" w:cs="Times New Roman"/>
          <w:sz w:val="28"/>
          <w:szCs w:val="28"/>
          <w:lang w:val="uk-UA"/>
        </w:rPr>
        <w:t>К</w:t>
      </w:r>
      <w:r w:rsidR="00D72839">
        <w:rPr>
          <w:rFonts w:ascii="Times New Roman" w:hAnsi="Times New Roman" w:cs="Times New Roman"/>
          <w:sz w:val="28"/>
          <w:szCs w:val="28"/>
          <w:lang w:val="uk-UA"/>
        </w:rPr>
        <w:t>Т</w:t>
      </w:r>
      <w:r>
        <w:rPr>
          <w:rFonts w:ascii="Times New Roman" w:hAnsi="Times New Roman" w:cs="Times New Roman"/>
          <w:sz w:val="28"/>
          <w:szCs w:val="28"/>
          <w:lang w:val="uk-UA"/>
        </w:rPr>
        <w:t>И</w:t>
      </w:r>
      <w:r w:rsidR="00D72839">
        <w:rPr>
          <w:rFonts w:ascii="Times New Roman" w:hAnsi="Times New Roman" w:cs="Times New Roman"/>
          <w:sz w:val="28"/>
          <w:szCs w:val="28"/>
          <w:lang w:val="uk-UA"/>
        </w:rPr>
        <w:t>ВИ</w:t>
      </w:r>
      <w:r>
        <w:rPr>
          <w:rFonts w:ascii="Times New Roman" w:hAnsi="Times New Roman" w:cs="Times New Roman"/>
          <w:sz w:val="28"/>
          <w:szCs w:val="28"/>
          <w:lang w:val="uk-UA"/>
        </w:rPr>
        <w:t xml:space="preserve"> УК</w:t>
      </w:r>
      <w:r w:rsidR="007E6FDB">
        <w:rPr>
          <w:rFonts w:ascii="Times New Roman" w:hAnsi="Times New Roman" w:cs="Times New Roman"/>
          <w:sz w:val="28"/>
          <w:szCs w:val="28"/>
          <w:lang w:val="uk-UA"/>
        </w:rPr>
        <w:t>РАЇНСЬКОЇ</w:t>
      </w:r>
    </w:p>
    <w:p w:rsidR="001E465A" w:rsidRDefault="007E6FDB" w:rsidP="007E6FDB">
      <w:pPr>
        <w:spacing w:after="0" w:line="360" w:lineRule="auto"/>
        <w:ind w:left="2127"/>
        <w:jc w:val="both"/>
        <w:rPr>
          <w:rFonts w:ascii="Times New Roman" w:hAnsi="Times New Roman" w:cs="Times New Roman"/>
          <w:sz w:val="28"/>
          <w:szCs w:val="28"/>
          <w:lang w:val="uk-UA"/>
        </w:rPr>
      </w:pPr>
      <w:r w:rsidRPr="007E6FDB">
        <w:rPr>
          <w:rFonts w:ascii="Times New Roman" w:hAnsi="Times New Roman" w:cs="Times New Roman"/>
          <w:sz w:val="28"/>
          <w:szCs w:val="28"/>
          <w:lang w:val="uk-UA"/>
        </w:rPr>
        <w:t>МИРОТВОРЧОЇ ДІЯЛЬНОСТІ</w:t>
      </w:r>
      <w:r>
        <w:rPr>
          <w:rFonts w:ascii="Times New Roman" w:hAnsi="Times New Roman" w:cs="Times New Roman"/>
          <w:sz w:val="28"/>
          <w:szCs w:val="28"/>
          <w:lang w:val="uk-UA"/>
        </w:rPr>
        <w:t>……………………...……103</w:t>
      </w:r>
    </w:p>
    <w:p w:rsidR="007E6FDB" w:rsidRDefault="007E6FDB" w:rsidP="0017638B">
      <w:pPr>
        <w:spacing w:after="0" w:line="360" w:lineRule="auto"/>
        <w:ind w:firstLine="709"/>
        <w:jc w:val="both"/>
        <w:rPr>
          <w:rFonts w:ascii="Times New Roman" w:hAnsi="Times New Roman" w:cs="Times New Roman"/>
          <w:sz w:val="28"/>
          <w:szCs w:val="28"/>
          <w:lang w:val="uk-UA"/>
        </w:rPr>
      </w:pPr>
    </w:p>
    <w:p w:rsidR="0062340E" w:rsidRDefault="00D72839"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ВИСНОВ</w:t>
      </w:r>
      <w:r w:rsidR="00D726C7">
        <w:rPr>
          <w:rFonts w:ascii="Times New Roman" w:hAnsi="Times New Roman" w:cs="Times New Roman"/>
          <w:sz w:val="28"/>
          <w:szCs w:val="28"/>
          <w:lang w:val="uk-UA"/>
        </w:rPr>
        <w:t>К</w:t>
      </w:r>
      <w:r>
        <w:rPr>
          <w:rFonts w:ascii="Times New Roman" w:hAnsi="Times New Roman" w:cs="Times New Roman"/>
          <w:sz w:val="28"/>
          <w:szCs w:val="28"/>
          <w:lang w:val="uk-UA"/>
        </w:rPr>
        <w:t>И</w:t>
      </w:r>
      <w:r w:rsidR="00D726C7">
        <w:rPr>
          <w:rFonts w:ascii="Times New Roman" w:hAnsi="Times New Roman" w:cs="Times New Roman"/>
          <w:sz w:val="28"/>
          <w:szCs w:val="28"/>
          <w:lang w:val="uk-UA"/>
        </w:rPr>
        <w:t>………………………………………</w:t>
      </w:r>
      <w:r w:rsidR="0062340E">
        <w:rPr>
          <w:rFonts w:ascii="Times New Roman" w:hAnsi="Times New Roman" w:cs="Times New Roman"/>
          <w:sz w:val="28"/>
          <w:szCs w:val="28"/>
          <w:lang w:val="uk-UA"/>
        </w:rPr>
        <w:t>…………………</w:t>
      </w:r>
      <w:r w:rsidR="007E6FDB">
        <w:rPr>
          <w:rFonts w:ascii="Times New Roman" w:hAnsi="Times New Roman" w:cs="Times New Roman"/>
          <w:sz w:val="28"/>
          <w:szCs w:val="28"/>
          <w:lang w:val="uk-UA"/>
        </w:rPr>
        <w:t>..</w:t>
      </w:r>
      <w:r w:rsidR="0062340E">
        <w:rPr>
          <w:rFonts w:ascii="Times New Roman" w:hAnsi="Times New Roman" w:cs="Times New Roman"/>
          <w:sz w:val="28"/>
          <w:szCs w:val="28"/>
          <w:lang w:val="uk-UA"/>
        </w:rPr>
        <w:t>….</w:t>
      </w:r>
      <w:r w:rsidR="007E6FDB">
        <w:rPr>
          <w:rFonts w:ascii="Times New Roman" w:hAnsi="Times New Roman" w:cs="Times New Roman"/>
          <w:sz w:val="28"/>
          <w:szCs w:val="28"/>
          <w:lang w:val="uk-UA"/>
        </w:rPr>
        <w:t>105</w:t>
      </w:r>
    </w:p>
    <w:p w:rsidR="001E465A" w:rsidRDefault="001E465A" w:rsidP="0017638B">
      <w:pPr>
        <w:spacing w:after="0" w:line="360" w:lineRule="auto"/>
        <w:ind w:firstLine="709"/>
        <w:jc w:val="both"/>
        <w:rPr>
          <w:rFonts w:ascii="Times New Roman" w:hAnsi="Times New Roman" w:cs="Times New Roman"/>
          <w:sz w:val="28"/>
          <w:szCs w:val="28"/>
          <w:lang w:val="uk-UA"/>
        </w:rPr>
      </w:pPr>
    </w:p>
    <w:p w:rsidR="001D5EEB" w:rsidRPr="00ED3025" w:rsidRDefault="0062340E" w:rsidP="0017638B">
      <w:pPr>
        <w:spacing w:after="0" w:line="360" w:lineRule="auto"/>
        <w:ind w:firstLine="709"/>
        <w:jc w:val="both"/>
        <w:rPr>
          <w:rFonts w:ascii="Times New Roman" w:hAnsi="Times New Roman" w:cs="Times New Roman"/>
          <w:sz w:val="28"/>
          <w:szCs w:val="28"/>
          <w:lang w:val="uk-UA"/>
        </w:rPr>
      </w:pPr>
      <w:r w:rsidRPr="0062340E">
        <w:rPr>
          <w:rFonts w:ascii="Times New Roman" w:hAnsi="Times New Roman" w:cs="Times New Roman"/>
          <w:sz w:val="28"/>
          <w:szCs w:val="28"/>
          <w:lang w:val="uk-UA"/>
        </w:rPr>
        <w:t>СПИСОК ВИКОРИСТАНИХ ДЖЕРЕЛ ТА ЛІТЕРАТУРИ</w:t>
      </w:r>
      <w:r w:rsidR="00D726C7">
        <w:rPr>
          <w:rFonts w:ascii="Times New Roman" w:hAnsi="Times New Roman" w:cs="Times New Roman"/>
          <w:sz w:val="28"/>
          <w:szCs w:val="28"/>
          <w:lang w:val="uk-UA"/>
        </w:rPr>
        <w:t>………</w:t>
      </w:r>
      <w:r w:rsidR="007E6FDB">
        <w:rPr>
          <w:rFonts w:ascii="Times New Roman" w:hAnsi="Times New Roman" w:cs="Times New Roman"/>
          <w:sz w:val="28"/>
          <w:szCs w:val="28"/>
          <w:lang w:val="uk-UA"/>
        </w:rPr>
        <w:t>...</w:t>
      </w:r>
      <w:r w:rsidR="00D726C7">
        <w:rPr>
          <w:rFonts w:ascii="Times New Roman" w:hAnsi="Times New Roman" w:cs="Times New Roman"/>
          <w:sz w:val="28"/>
          <w:szCs w:val="28"/>
          <w:lang w:val="uk-UA"/>
        </w:rPr>
        <w:t>…</w:t>
      </w:r>
      <w:r w:rsidR="007E6FDB">
        <w:rPr>
          <w:rFonts w:ascii="Times New Roman" w:hAnsi="Times New Roman" w:cs="Times New Roman"/>
          <w:sz w:val="28"/>
          <w:szCs w:val="28"/>
          <w:lang w:val="uk-UA"/>
        </w:rPr>
        <w:t>108</w:t>
      </w:r>
    </w:p>
    <w:p w:rsidR="00CB207D" w:rsidRDefault="00CB207D" w:rsidP="007E6FDB">
      <w:pPr>
        <w:spacing w:after="0" w:line="360" w:lineRule="auto"/>
        <w:rPr>
          <w:rFonts w:ascii="Times New Roman" w:hAnsi="Times New Roman" w:cs="Times New Roman"/>
          <w:b/>
          <w:sz w:val="28"/>
          <w:szCs w:val="28"/>
          <w:lang w:val="uk-UA"/>
        </w:rPr>
      </w:pPr>
    </w:p>
    <w:p w:rsidR="00D72839" w:rsidRDefault="00D72839" w:rsidP="0017638B">
      <w:pPr>
        <w:spacing w:after="0" w:line="360" w:lineRule="auto"/>
        <w:ind w:firstLine="709"/>
        <w:jc w:val="center"/>
        <w:rPr>
          <w:rFonts w:ascii="Times New Roman" w:hAnsi="Times New Roman" w:cs="Times New Roman"/>
          <w:b/>
          <w:sz w:val="28"/>
          <w:szCs w:val="28"/>
          <w:lang w:val="uk-UA"/>
        </w:rPr>
      </w:pPr>
    </w:p>
    <w:p w:rsidR="001D5EEB" w:rsidRDefault="001D5EEB" w:rsidP="0017638B">
      <w:pPr>
        <w:spacing w:after="0" w:line="360" w:lineRule="auto"/>
        <w:ind w:firstLine="709"/>
        <w:jc w:val="center"/>
        <w:rPr>
          <w:rFonts w:ascii="Times New Roman" w:hAnsi="Times New Roman" w:cs="Times New Roman"/>
          <w:b/>
          <w:sz w:val="28"/>
          <w:szCs w:val="28"/>
          <w:lang w:val="uk-UA"/>
        </w:rPr>
      </w:pPr>
      <w:r w:rsidRPr="001D5EEB">
        <w:rPr>
          <w:rFonts w:ascii="Times New Roman" w:hAnsi="Times New Roman" w:cs="Times New Roman"/>
          <w:b/>
          <w:sz w:val="28"/>
          <w:szCs w:val="28"/>
          <w:lang w:val="uk-UA"/>
        </w:rPr>
        <w:t>ПЕРЕЛІК УМОВНИХ СКОРОЧЕНЬ</w:t>
      </w:r>
    </w:p>
    <w:p w:rsidR="004C42AB" w:rsidRPr="004C42AB" w:rsidRDefault="004C42AB" w:rsidP="0017638B">
      <w:pPr>
        <w:spacing w:after="0" w:line="360" w:lineRule="auto"/>
        <w:ind w:firstLine="709"/>
        <w:jc w:val="both"/>
        <w:rPr>
          <w:rFonts w:ascii="Times New Roman" w:hAnsi="Times New Roman" w:cs="Times New Roman"/>
          <w:sz w:val="28"/>
          <w:szCs w:val="28"/>
          <w:lang w:val="uk-UA"/>
        </w:rPr>
      </w:pPr>
      <w:r w:rsidRPr="004C42AB">
        <w:rPr>
          <w:rFonts w:ascii="Times New Roman" w:hAnsi="Times New Roman" w:cs="Times New Roman"/>
          <w:b/>
          <w:sz w:val="28"/>
          <w:szCs w:val="28"/>
          <w:lang w:val="uk-UA"/>
        </w:rPr>
        <w:t>ВНП</w:t>
      </w:r>
      <w:r w:rsidRPr="004C42AB">
        <w:rPr>
          <w:rFonts w:ascii="Times New Roman" w:hAnsi="Times New Roman" w:cs="Times New Roman"/>
          <w:sz w:val="28"/>
          <w:szCs w:val="28"/>
          <w:lang w:val="uk-UA"/>
        </w:rPr>
        <w:t xml:space="preserve"> - Вибухонебезпечні предмети</w:t>
      </w:r>
    </w:p>
    <w:p w:rsidR="004C42AB" w:rsidRPr="004C42AB" w:rsidRDefault="004C42AB" w:rsidP="0017638B">
      <w:pPr>
        <w:spacing w:after="0" w:line="360" w:lineRule="auto"/>
        <w:ind w:firstLine="709"/>
        <w:jc w:val="both"/>
        <w:rPr>
          <w:rFonts w:ascii="Times New Roman" w:hAnsi="Times New Roman" w:cs="Times New Roman"/>
          <w:sz w:val="28"/>
          <w:szCs w:val="28"/>
          <w:lang w:val="uk-UA"/>
        </w:rPr>
      </w:pPr>
      <w:r w:rsidRPr="004C42AB">
        <w:rPr>
          <w:rFonts w:ascii="Times New Roman" w:hAnsi="Times New Roman" w:cs="Times New Roman"/>
          <w:b/>
          <w:sz w:val="28"/>
          <w:szCs w:val="28"/>
          <w:lang w:val="uk-UA"/>
        </w:rPr>
        <w:t>ЕКОВАС</w:t>
      </w:r>
      <w:r w:rsidRPr="004C42AB">
        <w:rPr>
          <w:rFonts w:ascii="Times New Roman" w:hAnsi="Times New Roman" w:cs="Times New Roman"/>
          <w:sz w:val="28"/>
          <w:szCs w:val="28"/>
          <w:lang w:val="uk-UA"/>
        </w:rPr>
        <w:t xml:space="preserve"> - Економічне співтовариство країн Західної Африки</w:t>
      </w:r>
    </w:p>
    <w:p w:rsidR="004C42AB" w:rsidRPr="004C42AB" w:rsidRDefault="004C42AB" w:rsidP="0017638B">
      <w:pPr>
        <w:spacing w:after="0" w:line="360" w:lineRule="auto"/>
        <w:ind w:firstLine="709"/>
        <w:jc w:val="both"/>
        <w:rPr>
          <w:rFonts w:ascii="Times New Roman" w:hAnsi="Times New Roman" w:cs="Times New Roman"/>
          <w:sz w:val="28"/>
          <w:szCs w:val="28"/>
          <w:lang w:val="uk-UA"/>
        </w:rPr>
      </w:pPr>
      <w:r w:rsidRPr="004C42AB">
        <w:rPr>
          <w:rFonts w:ascii="Times New Roman" w:hAnsi="Times New Roman" w:cs="Times New Roman"/>
          <w:b/>
          <w:sz w:val="28"/>
          <w:szCs w:val="28"/>
          <w:lang w:val="uk-UA"/>
        </w:rPr>
        <w:t>МЗС</w:t>
      </w:r>
      <w:r w:rsidRPr="004C42AB">
        <w:rPr>
          <w:rFonts w:ascii="Times New Roman" w:hAnsi="Times New Roman" w:cs="Times New Roman"/>
          <w:sz w:val="28"/>
          <w:szCs w:val="28"/>
          <w:lang w:val="uk-UA"/>
        </w:rPr>
        <w:t xml:space="preserve"> - Міністерство закордонних справ</w:t>
      </w:r>
    </w:p>
    <w:p w:rsidR="004C42AB" w:rsidRPr="004C42AB" w:rsidRDefault="004C42AB" w:rsidP="0017638B">
      <w:pPr>
        <w:spacing w:after="0" w:line="360" w:lineRule="auto"/>
        <w:ind w:firstLine="709"/>
        <w:jc w:val="both"/>
        <w:rPr>
          <w:rFonts w:ascii="Times New Roman" w:hAnsi="Times New Roman" w:cs="Times New Roman"/>
          <w:sz w:val="28"/>
          <w:szCs w:val="28"/>
          <w:lang w:val="uk-UA"/>
        </w:rPr>
      </w:pPr>
      <w:r w:rsidRPr="004C42AB">
        <w:rPr>
          <w:rFonts w:ascii="Times New Roman" w:hAnsi="Times New Roman" w:cs="Times New Roman"/>
          <w:b/>
          <w:sz w:val="28"/>
          <w:szCs w:val="28"/>
          <w:lang w:val="uk-UA"/>
        </w:rPr>
        <w:t>МООННГ</w:t>
      </w:r>
      <w:r>
        <w:rPr>
          <w:rFonts w:ascii="Times New Roman" w:hAnsi="Times New Roman" w:cs="Times New Roman"/>
          <w:sz w:val="28"/>
          <w:szCs w:val="28"/>
          <w:lang w:val="uk-UA"/>
        </w:rPr>
        <w:t xml:space="preserve"> - Місія </w:t>
      </w:r>
      <w:r w:rsidRPr="004C42AB">
        <w:rPr>
          <w:rFonts w:ascii="Times New Roman" w:hAnsi="Times New Roman" w:cs="Times New Roman"/>
          <w:sz w:val="28"/>
          <w:szCs w:val="28"/>
          <w:lang w:val="uk-UA"/>
        </w:rPr>
        <w:t>Організації О</w:t>
      </w:r>
      <w:r w:rsidR="00CB207D">
        <w:rPr>
          <w:rFonts w:ascii="Times New Roman" w:hAnsi="Times New Roman" w:cs="Times New Roman"/>
          <w:sz w:val="28"/>
          <w:szCs w:val="28"/>
          <w:lang w:val="uk-UA"/>
        </w:rPr>
        <w:t>б'єднаних Націй</w:t>
      </w:r>
      <w:r w:rsidRPr="004C42AB">
        <w:rPr>
          <w:rFonts w:ascii="Times New Roman" w:hAnsi="Times New Roman" w:cs="Times New Roman"/>
          <w:sz w:val="28"/>
          <w:szCs w:val="28"/>
          <w:lang w:val="uk-UA"/>
        </w:rPr>
        <w:t xml:space="preserve"> в Грузії</w:t>
      </w:r>
    </w:p>
    <w:p w:rsidR="004C42AB" w:rsidRPr="004C42AB" w:rsidRDefault="004C42AB" w:rsidP="0017638B">
      <w:pPr>
        <w:spacing w:after="0" w:line="360" w:lineRule="auto"/>
        <w:ind w:firstLine="709"/>
        <w:jc w:val="both"/>
        <w:rPr>
          <w:rFonts w:ascii="Times New Roman" w:hAnsi="Times New Roman" w:cs="Times New Roman"/>
          <w:sz w:val="28"/>
          <w:szCs w:val="28"/>
          <w:lang w:val="uk-UA"/>
        </w:rPr>
      </w:pPr>
      <w:r w:rsidRPr="004C42AB">
        <w:rPr>
          <w:rFonts w:ascii="Times New Roman" w:hAnsi="Times New Roman" w:cs="Times New Roman"/>
          <w:b/>
          <w:sz w:val="28"/>
          <w:szCs w:val="28"/>
          <w:lang w:val="uk-UA"/>
        </w:rPr>
        <w:t>МОП</w:t>
      </w:r>
      <w:r w:rsidRPr="004C42AB">
        <w:rPr>
          <w:rFonts w:ascii="Times New Roman" w:hAnsi="Times New Roman" w:cs="Times New Roman"/>
          <w:sz w:val="28"/>
          <w:szCs w:val="28"/>
          <w:lang w:val="uk-UA"/>
        </w:rPr>
        <w:t xml:space="preserve"> -  Міжнародна організація праці</w:t>
      </w:r>
    </w:p>
    <w:p w:rsidR="004C42AB" w:rsidRPr="004C42AB" w:rsidRDefault="004C42AB" w:rsidP="0017638B">
      <w:pPr>
        <w:spacing w:after="0" w:line="360" w:lineRule="auto"/>
        <w:ind w:firstLine="709"/>
        <w:jc w:val="both"/>
        <w:rPr>
          <w:rFonts w:ascii="Times New Roman" w:hAnsi="Times New Roman" w:cs="Times New Roman"/>
          <w:sz w:val="28"/>
          <w:szCs w:val="28"/>
          <w:lang w:val="uk-UA"/>
        </w:rPr>
      </w:pPr>
      <w:r w:rsidRPr="004C42AB">
        <w:rPr>
          <w:rFonts w:ascii="Times New Roman" w:hAnsi="Times New Roman" w:cs="Times New Roman"/>
          <w:b/>
          <w:sz w:val="28"/>
          <w:szCs w:val="28"/>
          <w:lang w:val="uk-UA"/>
        </w:rPr>
        <w:t xml:space="preserve">МООНКІ </w:t>
      </w:r>
      <w:r w:rsidRPr="004C42AB">
        <w:rPr>
          <w:rFonts w:ascii="Times New Roman" w:hAnsi="Times New Roman" w:cs="Times New Roman"/>
          <w:sz w:val="28"/>
          <w:szCs w:val="28"/>
          <w:lang w:val="uk-UA"/>
        </w:rPr>
        <w:t>- Місія Організації Об'єднаних Націй в Кот-д Івуарі</w:t>
      </w:r>
    </w:p>
    <w:p w:rsidR="004C42AB" w:rsidRPr="004C42AB" w:rsidRDefault="004C42AB" w:rsidP="0017638B">
      <w:pPr>
        <w:spacing w:after="0" w:line="360" w:lineRule="auto"/>
        <w:ind w:firstLine="709"/>
        <w:jc w:val="both"/>
        <w:rPr>
          <w:rFonts w:ascii="Times New Roman" w:hAnsi="Times New Roman" w:cs="Times New Roman"/>
          <w:sz w:val="28"/>
          <w:szCs w:val="28"/>
          <w:lang w:val="uk-UA"/>
        </w:rPr>
      </w:pPr>
      <w:r w:rsidRPr="004C42AB">
        <w:rPr>
          <w:rFonts w:ascii="Times New Roman" w:hAnsi="Times New Roman" w:cs="Times New Roman"/>
          <w:b/>
          <w:sz w:val="28"/>
          <w:szCs w:val="28"/>
          <w:lang w:val="uk-UA"/>
        </w:rPr>
        <w:t>МООНСЛ</w:t>
      </w:r>
      <w:r w:rsidRPr="004C42AB">
        <w:rPr>
          <w:rFonts w:ascii="Times New Roman" w:hAnsi="Times New Roman" w:cs="Times New Roman"/>
          <w:sz w:val="28"/>
          <w:szCs w:val="28"/>
          <w:lang w:val="uk-UA"/>
        </w:rPr>
        <w:t xml:space="preserve"> - Місія Організації Об'єднаних Націй в Сьєрра-Леоне</w:t>
      </w:r>
    </w:p>
    <w:p w:rsidR="004C42AB" w:rsidRPr="004C42AB" w:rsidRDefault="004C42AB" w:rsidP="0017638B">
      <w:pPr>
        <w:spacing w:after="0" w:line="360" w:lineRule="auto"/>
        <w:ind w:firstLine="709"/>
        <w:jc w:val="both"/>
        <w:rPr>
          <w:rFonts w:ascii="Times New Roman" w:hAnsi="Times New Roman" w:cs="Times New Roman"/>
          <w:sz w:val="28"/>
          <w:szCs w:val="28"/>
          <w:lang w:val="uk-UA"/>
        </w:rPr>
      </w:pPr>
      <w:r w:rsidRPr="004C42AB">
        <w:rPr>
          <w:rFonts w:ascii="Times New Roman" w:hAnsi="Times New Roman" w:cs="Times New Roman"/>
          <w:b/>
          <w:sz w:val="28"/>
          <w:szCs w:val="28"/>
          <w:lang w:val="uk-UA"/>
        </w:rPr>
        <w:t>МОНУА</w:t>
      </w:r>
      <w:r w:rsidRPr="004C42AB">
        <w:rPr>
          <w:rFonts w:ascii="Times New Roman" w:hAnsi="Times New Roman" w:cs="Times New Roman"/>
          <w:sz w:val="28"/>
          <w:szCs w:val="28"/>
          <w:lang w:val="uk-UA"/>
        </w:rPr>
        <w:t xml:space="preserve"> - Місія спостерігачів Організації Об'єднаних Націй в Анголі</w:t>
      </w:r>
    </w:p>
    <w:p w:rsidR="004C42AB" w:rsidRPr="004C42AB" w:rsidRDefault="004C42AB" w:rsidP="0017638B">
      <w:pPr>
        <w:spacing w:after="0" w:line="360" w:lineRule="auto"/>
        <w:ind w:firstLine="709"/>
        <w:jc w:val="both"/>
        <w:rPr>
          <w:rFonts w:ascii="Times New Roman" w:hAnsi="Times New Roman" w:cs="Times New Roman"/>
          <w:sz w:val="28"/>
          <w:szCs w:val="28"/>
          <w:lang w:val="uk-UA"/>
        </w:rPr>
      </w:pPr>
      <w:r w:rsidRPr="004C42AB">
        <w:rPr>
          <w:rFonts w:ascii="Times New Roman" w:hAnsi="Times New Roman" w:cs="Times New Roman"/>
          <w:b/>
          <w:sz w:val="28"/>
          <w:szCs w:val="28"/>
          <w:lang w:val="uk-UA"/>
        </w:rPr>
        <w:t>НАТО</w:t>
      </w:r>
      <w:r w:rsidRPr="004C42AB">
        <w:rPr>
          <w:rFonts w:ascii="Times New Roman" w:hAnsi="Times New Roman" w:cs="Times New Roman"/>
          <w:sz w:val="28"/>
          <w:szCs w:val="28"/>
          <w:lang w:val="uk-UA"/>
        </w:rPr>
        <w:t>- Організація Північноатлантичного договору</w:t>
      </w:r>
    </w:p>
    <w:p w:rsidR="004C42AB" w:rsidRPr="004C42AB" w:rsidRDefault="004C42AB" w:rsidP="0017638B">
      <w:pPr>
        <w:spacing w:after="0" w:line="360" w:lineRule="auto"/>
        <w:ind w:firstLine="709"/>
        <w:jc w:val="both"/>
        <w:rPr>
          <w:rFonts w:ascii="Times New Roman" w:hAnsi="Times New Roman" w:cs="Times New Roman"/>
          <w:sz w:val="28"/>
          <w:szCs w:val="28"/>
          <w:lang w:val="uk-UA"/>
        </w:rPr>
      </w:pPr>
      <w:r w:rsidRPr="004C42AB">
        <w:rPr>
          <w:rFonts w:ascii="Times New Roman" w:hAnsi="Times New Roman" w:cs="Times New Roman"/>
          <w:b/>
          <w:sz w:val="28"/>
          <w:szCs w:val="28"/>
          <w:lang w:val="uk-UA"/>
        </w:rPr>
        <w:t>ОБСЄ</w:t>
      </w:r>
      <w:r w:rsidRPr="004C42AB">
        <w:rPr>
          <w:rFonts w:ascii="Times New Roman" w:hAnsi="Times New Roman" w:cs="Times New Roman"/>
          <w:sz w:val="28"/>
          <w:szCs w:val="28"/>
          <w:lang w:val="uk-UA"/>
        </w:rPr>
        <w:t xml:space="preserve"> - Організація з безпеки і співробітництва в Європі</w:t>
      </w:r>
    </w:p>
    <w:p w:rsidR="004C42AB" w:rsidRPr="004C42AB" w:rsidRDefault="004C42AB" w:rsidP="0017638B">
      <w:pPr>
        <w:spacing w:after="0" w:line="360" w:lineRule="auto"/>
        <w:ind w:firstLine="709"/>
        <w:jc w:val="both"/>
        <w:rPr>
          <w:rFonts w:ascii="Times New Roman" w:hAnsi="Times New Roman" w:cs="Times New Roman"/>
          <w:sz w:val="28"/>
          <w:szCs w:val="28"/>
          <w:lang w:val="uk-UA"/>
        </w:rPr>
      </w:pPr>
      <w:r w:rsidRPr="004C42AB">
        <w:rPr>
          <w:rFonts w:ascii="Times New Roman" w:hAnsi="Times New Roman" w:cs="Times New Roman"/>
          <w:b/>
          <w:sz w:val="28"/>
          <w:szCs w:val="28"/>
          <w:lang w:val="uk-UA"/>
        </w:rPr>
        <w:t xml:space="preserve">ООН </w:t>
      </w:r>
      <w:r w:rsidRPr="004C42AB">
        <w:rPr>
          <w:rFonts w:ascii="Times New Roman" w:hAnsi="Times New Roman" w:cs="Times New Roman"/>
          <w:sz w:val="28"/>
          <w:szCs w:val="28"/>
          <w:lang w:val="uk-UA"/>
        </w:rPr>
        <w:t>- Організація Об'єднаних Націй</w:t>
      </w:r>
    </w:p>
    <w:p w:rsidR="004C42AB" w:rsidRPr="004C42AB" w:rsidRDefault="004C42AB" w:rsidP="0017638B">
      <w:pPr>
        <w:spacing w:after="0" w:line="360" w:lineRule="auto"/>
        <w:ind w:firstLine="709"/>
        <w:jc w:val="both"/>
        <w:rPr>
          <w:rFonts w:ascii="Times New Roman" w:hAnsi="Times New Roman" w:cs="Times New Roman"/>
          <w:sz w:val="28"/>
          <w:szCs w:val="28"/>
          <w:lang w:val="uk-UA"/>
        </w:rPr>
      </w:pPr>
      <w:r w:rsidRPr="004C42AB">
        <w:rPr>
          <w:rFonts w:ascii="Times New Roman" w:hAnsi="Times New Roman" w:cs="Times New Roman"/>
          <w:b/>
          <w:sz w:val="28"/>
          <w:szCs w:val="28"/>
          <w:lang w:val="uk-UA"/>
        </w:rPr>
        <w:t>ОСБ</w:t>
      </w:r>
      <w:r w:rsidRPr="004C42AB">
        <w:rPr>
          <w:rFonts w:ascii="Times New Roman" w:hAnsi="Times New Roman" w:cs="Times New Roman"/>
          <w:sz w:val="28"/>
          <w:szCs w:val="28"/>
          <w:lang w:val="uk-UA"/>
        </w:rPr>
        <w:t xml:space="preserve"> - Окремий спеціальний батальйон</w:t>
      </w:r>
    </w:p>
    <w:p w:rsidR="004C42AB" w:rsidRPr="004C42AB" w:rsidRDefault="004C42AB" w:rsidP="0017638B">
      <w:pPr>
        <w:spacing w:after="0" w:line="360" w:lineRule="auto"/>
        <w:ind w:firstLine="709"/>
        <w:jc w:val="both"/>
        <w:rPr>
          <w:rFonts w:ascii="Times New Roman" w:hAnsi="Times New Roman" w:cs="Times New Roman"/>
          <w:sz w:val="28"/>
          <w:szCs w:val="28"/>
          <w:lang w:val="uk-UA"/>
        </w:rPr>
      </w:pPr>
      <w:r w:rsidRPr="004C42AB">
        <w:rPr>
          <w:rFonts w:ascii="Times New Roman" w:hAnsi="Times New Roman" w:cs="Times New Roman"/>
          <w:b/>
          <w:sz w:val="28"/>
          <w:szCs w:val="28"/>
          <w:lang w:val="uk-UA"/>
        </w:rPr>
        <w:t xml:space="preserve">ОРФ </w:t>
      </w:r>
      <w:r w:rsidRPr="004C42AB">
        <w:rPr>
          <w:rFonts w:ascii="Times New Roman" w:hAnsi="Times New Roman" w:cs="Times New Roman"/>
          <w:sz w:val="28"/>
          <w:szCs w:val="28"/>
          <w:lang w:val="uk-UA"/>
        </w:rPr>
        <w:t>- Об'єднаний революційний фронт.</w:t>
      </w:r>
    </w:p>
    <w:p w:rsidR="004C42AB" w:rsidRPr="004C42AB" w:rsidRDefault="004C42AB" w:rsidP="0017638B">
      <w:pPr>
        <w:spacing w:after="0" w:line="360" w:lineRule="auto"/>
        <w:ind w:firstLine="709"/>
        <w:jc w:val="both"/>
        <w:rPr>
          <w:rFonts w:ascii="Times New Roman" w:hAnsi="Times New Roman" w:cs="Times New Roman"/>
          <w:sz w:val="28"/>
          <w:szCs w:val="28"/>
          <w:lang w:val="uk-UA"/>
        </w:rPr>
      </w:pPr>
      <w:r w:rsidRPr="004C42AB">
        <w:rPr>
          <w:rFonts w:ascii="Times New Roman" w:hAnsi="Times New Roman" w:cs="Times New Roman"/>
          <w:b/>
          <w:sz w:val="28"/>
          <w:szCs w:val="28"/>
          <w:lang w:val="uk-UA"/>
        </w:rPr>
        <w:t>ППО</w:t>
      </w:r>
      <w:r w:rsidRPr="004C42AB">
        <w:rPr>
          <w:rFonts w:ascii="Times New Roman" w:hAnsi="Times New Roman" w:cs="Times New Roman"/>
          <w:sz w:val="28"/>
          <w:szCs w:val="28"/>
          <w:lang w:val="uk-UA"/>
        </w:rPr>
        <w:t xml:space="preserve"> - Патрон правоохоронних органів</w:t>
      </w:r>
    </w:p>
    <w:p w:rsidR="004C42AB" w:rsidRPr="004C42AB" w:rsidRDefault="004C42AB" w:rsidP="0017638B">
      <w:pPr>
        <w:spacing w:after="0" w:line="360" w:lineRule="auto"/>
        <w:ind w:firstLine="709"/>
        <w:jc w:val="both"/>
        <w:rPr>
          <w:rFonts w:ascii="Times New Roman" w:hAnsi="Times New Roman" w:cs="Times New Roman"/>
          <w:sz w:val="28"/>
          <w:szCs w:val="28"/>
          <w:lang w:val="uk-UA"/>
        </w:rPr>
      </w:pPr>
      <w:r w:rsidRPr="004C42AB">
        <w:rPr>
          <w:rFonts w:ascii="Times New Roman" w:hAnsi="Times New Roman" w:cs="Times New Roman"/>
          <w:b/>
          <w:sz w:val="28"/>
          <w:szCs w:val="28"/>
          <w:lang w:val="uk-UA"/>
        </w:rPr>
        <w:t>СНД</w:t>
      </w:r>
      <w:r w:rsidRPr="004C42AB">
        <w:rPr>
          <w:rFonts w:ascii="Times New Roman" w:hAnsi="Times New Roman" w:cs="Times New Roman"/>
          <w:sz w:val="28"/>
          <w:szCs w:val="28"/>
          <w:lang w:val="uk-UA"/>
        </w:rPr>
        <w:t xml:space="preserve"> - Співдружність Незалежних Держав</w:t>
      </w:r>
    </w:p>
    <w:p w:rsidR="004C42AB" w:rsidRPr="004C42AB" w:rsidRDefault="004C42AB" w:rsidP="0017638B">
      <w:pPr>
        <w:spacing w:after="0" w:line="360" w:lineRule="auto"/>
        <w:ind w:firstLine="709"/>
        <w:jc w:val="both"/>
        <w:rPr>
          <w:rFonts w:ascii="Times New Roman" w:hAnsi="Times New Roman" w:cs="Times New Roman"/>
          <w:sz w:val="28"/>
          <w:szCs w:val="28"/>
          <w:lang w:val="uk-UA"/>
        </w:rPr>
      </w:pPr>
      <w:r w:rsidRPr="004C42AB">
        <w:rPr>
          <w:rFonts w:ascii="Times New Roman" w:hAnsi="Times New Roman" w:cs="Times New Roman"/>
          <w:b/>
          <w:sz w:val="28"/>
          <w:szCs w:val="28"/>
          <w:lang w:val="uk-UA"/>
        </w:rPr>
        <w:t xml:space="preserve">СФРЮ </w:t>
      </w:r>
      <w:r w:rsidRPr="004C42AB">
        <w:rPr>
          <w:rFonts w:ascii="Times New Roman" w:hAnsi="Times New Roman" w:cs="Times New Roman"/>
          <w:sz w:val="28"/>
          <w:szCs w:val="28"/>
          <w:lang w:val="uk-UA"/>
        </w:rPr>
        <w:t>- Соціалістична Федеративна Республіка Югославія</w:t>
      </w:r>
    </w:p>
    <w:p w:rsidR="004C42AB" w:rsidRPr="004C42AB" w:rsidRDefault="004C42AB" w:rsidP="0017638B">
      <w:pPr>
        <w:spacing w:after="0" w:line="360" w:lineRule="auto"/>
        <w:ind w:firstLine="709"/>
        <w:jc w:val="both"/>
        <w:rPr>
          <w:rFonts w:ascii="Times New Roman" w:hAnsi="Times New Roman" w:cs="Times New Roman"/>
          <w:sz w:val="28"/>
          <w:szCs w:val="28"/>
          <w:lang w:val="uk-UA"/>
        </w:rPr>
      </w:pPr>
      <w:r w:rsidRPr="004C42AB">
        <w:rPr>
          <w:rFonts w:ascii="Times New Roman" w:hAnsi="Times New Roman" w:cs="Times New Roman"/>
          <w:b/>
          <w:sz w:val="28"/>
          <w:szCs w:val="28"/>
          <w:lang w:val="uk-UA"/>
        </w:rPr>
        <w:t>США</w:t>
      </w:r>
      <w:r w:rsidRPr="004C42AB">
        <w:rPr>
          <w:rFonts w:ascii="Times New Roman" w:hAnsi="Times New Roman" w:cs="Times New Roman"/>
          <w:sz w:val="28"/>
          <w:szCs w:val="28"/>
          <w:lang w:val="uk-UA"/>
        </w:rPr>
        <w:t xml:space="preserve"> - Сполучені Штати Америки</w:t>
      </w:r>
    </w:p>
    <w:p w:rsidR="004C42AB" w:rsidRPr="004C42AB" w:rsidRDefault="004C42AB" w:rsidP="007E6FDB">
      <w:pPr>
        <w:spacing w:after="0" w:line="360" w:lineRule="auto"/>
        <w:ind w:left="2552" w:hanging="1843"/>
        <w:jc w:val="both"/>
        <w:rPr>
          <w:rFonts w:ascii="Times New Roman" w:hAnsi="Times New Roman" w:cs="Times New Roman"/>
          <w:sz w:val="28"/>
          <w:szCs w:val="28"/>
          <w:lang w:val="uk-UA"/>
        </w:rPr>
      </w:pPr>
      <w:r w:rsidRPr="004C42AB">
        <w:rPr>
          <w:rFonts w:ascii="Times New Roman" w:hAnsi="Times New Roman" w:cs="Times New Roman"/>
          <w:b/>
          <w:sz w:val="28"/>
          <w:szCs w:val="28"/>
          <w:lang w:val="uk-UA"/>
        </w:rPr>
        <w:t>УВКБ ООН</w:t>
      </w:r>
      <w:r w:rsidRPr="004C42AB">
        <w:rPr>
          <w:rFonts w:ascii="Times New Roman" w:hAnsi="Times New Roman" w:cs="Times New Roman"/>
          <w:sz w:val="28"/>
          <w:szCs w:val="28"/>
          <w:lang w:val="uk-UA"/>
        </w:rPr>
        <w:t xml:space="preserve"> - Управління Верховного комісара Організації Об'єднаних Націй у справах біженців</w:t>
      </w:r>
    </w:p>
    <w:p w:rsidR="004C42AB" w:rsidRPr="004C42AB" w:rsidRDefault="004C42AB" w:rsidP="007E6FDB">
      <w:pPr>
        <w:spacing w:after="0" w:line="360" w:lineRule="auto"/>
        <w:ind w:left="2552" w:hanging="1843"/>
        <w:jc w:val="both"/>
        <w:rPr>
          <w:rFonts w:ascii="Times New Roman" w:hAnsi="Times New Roman" w:cs="Times New Roman"/>
          <w:sz w:val="28"/>
          <w:szCs w:val="28"/>
          <w:lang w:val="uk-UA"/>
        </w:rPr>
      </w:pPr>
      <w:r w:rsidRPr="00D7645B">
        <w:rPr>
          <w:rFonts w:ascii="Times New Roman" w:hAnsi="Times New Roman" w:cs="Times New Roman"/>
          <w:b/>
          <w:sz w:val="28"/>
          <w:szCs w:val="28"/>
          <w:lang w:val="uk-UA"/>
        </w:rPr>
        <w:t>ТАООНСС</w:t>
      </w:r>
      <w:r w:rsidRPr="004C42AB">
        <w:rPr>
          <w:rFonts w:ascii="Times New Roman" w:hAnsi="Times New Roman" w:cs="Times New Roman"/>
          <w:sz w:val="28"/>
          <w:szCs w:val="28"/>
          <w:lang w:val="uk-UA"/>
        </w:rPr>
        <w:t xml:space="preserve"> - Тимчасова Адміністрація </w:t>
      </w:r>
      <w:r w:rsidR="00CB207D">
        <w:rPr>
          <w:rFonts w:ascii="Times New Roman" w:hAnsi="Times New Roman" w:cs="Times New Roman"/>
          <w:sz w:val="28"/>
          <w:szCs w:val="28"/>
          <w:lang w:val="uk-UA"/>
        </w:rPr>
        <w:t>Організації Об'єднаних Націй в</w:t>
      </w:r>
      <w:r w:rsidR="00D72839" w:rsidRPr="00D72839">
        <w:rPr>
          <w:rFonts w:ascii="Times New Roman" w:hAnsi="Times New Roman" w:cs="Times New Roman"/>
          <w:sz w:val="28"/>
          <w:szCs w:val="28"/>
          <w:lang w:val="uk-UA"/>
        </w:rPr>
        <w:t>Східній Славонії, Барані та Західному Сремі</w:t>
      </w:r>
    </w:p>
    <w:p w:rsidR="004C42AB" w:rsidRPr="004C42AB" w:rsidRDefault="004C42AB" w:rsidP="0017638B">
      <w:pPr>
        <w:spacing w:after="0" w:line="360" w:lineRule="auto"/>
        <w:ind w:firstLine="709"/>
        <w:jc w:val="both"/>
        <w:rPr>
          <w:rFonts w:ascii="Times New Roman" w:hAnsi="Times New Roman" w:cs="Times New Roman"/>
          <w:sz w:val="28"/>
          <w:szCs w:val="28"/>
          <w:lang w:val="uk-UA"/>
        </w:rPr>
      </w:pPr>
      <w:r w:rsidRPr="00D7645B">
        <w:rPr>
          <w:rFonts w:ascii="Times New Roman" w:hAnsi="Times New Roman" w:cs="Times New Roman"/>
          <w:b/>
          <w:sz w:val="28"/>
          <w:szCs w:val="28"/>
          <w:lang w:val="uk-UA"/>
        </w:rPr>
        <w:lastRenderedPageBreak/>
        <w:t>УНИТА</w:t>
      </w:r>
      <w:r w:rsidRPr="004C42AB">
        <w:rPr>
          <w:rFonts w:ascii="Times New Roman" w:hAnsi="Times New Roman" w:cs="Times New Roman"/>
          <w:sz w:val="28"/>
          <w:szCs w:val="28"/>
          <w:lang w:val="uk-UA"/>
        </w:rPr>
        <w:t xml:space="preserve"> - Національна союз за повну незалежність Анголи</w:t>
      </w:r>
    </w:p>
    <w:p w:rsidR="004C42AB" w:rsidRPr="004C42AB" w:rsidRDefault="004C42AB" w:rsidP="0017638B">
      <w:pPr>
        <w:spacing w:after="0" w:line="360" w:lineRule="auto"/>
        <w:ind w:firstLine="709"/>
        <w:jc w:val="both"/>
        <w:rPr>
          <w:rFonts w:ascii="Times New Roman" w:hAnsi="Times New Roman" w:cs="Times New Roman"/>
          <w:sz w:val="28"/>
          <w:szCs w:val="28"/>
          <w:lang w:val="uk-UA"/>
        </w:rPr>
      </w:pPr>
      <w:r w:rsidRPr="00D7645B">
        <w:rPr>
          <w:rFonts w:ascii="Times New Roman" w:hAnsi="Times New Roman" w:cs="Times New Roman"/>
          <w:b/>
          <w:sz w:val="28"/>
          <w:szCs w:val="28"/>
          <w:lang w:val="uk-UA"/>
        </w:rPr>
        <w:t>УНП</w:t>
      </w:r>
      <w:r w:rsidRPr="004C42AB">
        <w:rPr>
          <w:rFonts w:ascii="Times New Roman" w:hAnsi="Times New Roman" w:cs="Times New Roman"/>
          <w:sz w:val="28"/>
          <w:szCs w:val="28"/>
          <w:lang w:val="uk-UA"/>
        </w:rPr>
        <w:t xml:space="preserve"> - Управління з наркотиків та злочинності</w:t>
      </w:r>
    </w:p>
    <w:p w:rsidR="004C42AB" w:rsidRPr="004C42AB" w:rsidRDefault="004C42AB" w:rsidP="0017638B">
      <w:pPr>
        <w:spacing w:after="0" w:line="360" w:lineRule="auto"/>
        <w:ind w:firstLine="709"/>
        <w:jc w:val="both"/>
        <w:rPr>
          <w:rFonts w:ascii="Times New Roman" w:hAnsi="Times New Roman" w:cs="Times New Roman"/>
          <w:sz w:val="28"/>
          <w:szCs w:val="28"/>
          <w:lang w:val="uk-UA"/>
        </w:rPr>
      </w:pPr>
      <w:r w:rsidRPr="00D7645B">
        <w:rPr>
          <w:rFonts w:ascii="Times New Roman" w:hAnsi="Times New Roman" w:cs="Times New Roman"/>
          <w:b/>
          <w:sz w:val="28"/>
          <w:szCs w:val="28"/>
          <w:lang w:val="uk-UA"/>
        </w:rPr>
        <w:t>ЮНА</w:t>
      </w:r>
      <w:r w:rsidRPr="004C42AB">
        <w:rPr>
          <w:rFonts w:ascii="Times New Roman" w:hAnsi="Times New Roman" w:cs="Times New Roman"/>
          <w:sz w:val="28"/>
          <w:szCs w:val="28"/>
          <w:lang w:val="uk-UA"/>
        </w:rPr>
        <w:t xml:space="preserve"> - Югославская народная армія</w:t>
      </w:r>
    </w:p>
    <w:p w:rsidR="004C42AB" w:rsidRPr="004C42AB" w:rsidRDefault="004C42AB" w:rsidP="007E6FDB">
      <w:pPr>
        <w:spacing w:after="0" w:line="360" w:lineRule="auto"/>
        <w:ind w:left="2410" w:hanging="1701"/>
        <w:jc w:val="both"/>
        <w:rPr>
          <w:rFonts w:ascii="Times New Roman" w:hAnsi="Times New Roman" w:cs="Times New Roman"/>
          <w:sz w:val="28"/>
          <w:szCs w:val="28"/>
          <w:lang w:val="uk-UA"/>
        </w:rPr>
      </w:pPr>
      <w:r w:rsidRPr="00D7645B">
        <w:rPr>
          <w:rFonts w:ascii="Times New Roman" w:hAnsi="Times New Roman" w:cs="Times New Roman"/>
          <w:b/>
          <w:sz w:val="28"/>
          <w:szCs w:val="28"/>
          <w:lang w:val="uk-UA"/>
        </w:rPr>
        <w:t>ЮНЕСКО</w:t>
      </w:r>
      <w:r w:rsidRPr="004C42AB">
        <w:rPr>
          <w:rFonts w:ascii="Times New Roman" w:hAnsi="Times New Roman" w:cs="Times New Roman"/>
          <w:sz w:val="28"/>
          <w:szCs w:val="28"/>
          <w:lang w:val="uk-UA"/>
        </w:rPr>
        <w:t xml:space="preserve"> - Організація Об'єднаних Націй з питань освіти, науки і культури.</w:t>
      </w:r>
    </w:p>
    <w:p w:rsidR="004C42AB" w:rsidRPr="004C42AB" w:rsidRDefault="004C42AB" w:rsidP="007E6FDB">
      <w:pPr>
        <w:spacing w:after="0" w:line="360" w:lineRule="auto"/>
        <w:ind w:left="4395" w:hanging="3686"/>
        <w:jc w:val="both"/>
        <w:rPr>
          <w:rFonts w:ascii="Times New Roman" w:hAnsi="Times New Roman" w:cs="Times New Roman"/>
          <w:sz w:val="28"/>
          <w:szCs w:val="28"/>
          <w:lang w:val="uk-UA"/>
        </w:rPr>
      </w:pPr>
      <w:r w:rsidRPr="00D7645B">
        <w:rPr>
          <w:rFonts w:ascii="Times New Roman" w:hAnsi="Times New Roman" w:cs="Times New Roman"/>
          <w:b/>
          <w:sz w:val="28"/>
          <w:szCs w:val="28"/>
          <w:lang w:val="uk-UA"/>
        </w:rPr>
        <w:t>ЮНПРОФОР, СООНО</w:t>
      </w:r>
      <w:r w:rsidRPr="004C42AB">
        <w:rPr>
          <w:rFonts w:ascii="Times New Roman" w:hAnsi="Times New Roman" w:cs="Times New Roman"/>
          <w:sz w:val="28"/>
          <w:szCs w:val="28"/>
          <w:lang w:val="uk-UA"/>
        </w:rPr>
        <w:t xml:space="preserve"> - Сили Організації Об'єднаних Націй з Охорони</w:t>
      </w:r>
    </w:p>
    <w:p w:rsidR="004C42AB" w:rsidRPr="004C42AB" w:rsidRDefault="004C42AB" w:rsidP="007E6FDB">
      <w:pPr>
        <w:spacing w:after="0" w:line="360" w:lineRule="auto"/>
        <w:ind w:left="1985" w:hanging="1276"/>
        <w:jc w:val="both"/>
        <w:rPr>
          <w:rFonts w:ascii="Times New Roman" w:hAnsi="Times New Roman" w:cs="Times New Roman"/>
          <w:sz w:val="28"/>
          <w:szCs w:val="28"/>
          <w:lang w:val="uk-UA"/>
        </w:rPr>
      </w:pPr>
      <w:r w:rsidRPr="00D7645B">
        <w:rPr>
          <w:rFonts w:ascii="Times New Roman" w:hAnsi="Times New Roman" w:cs="Times New Roman"/>
          <w:b/>
          <w:sz w:val="28"/>
          <w:szCs w:val="28"/>
          <w:lang w:val="uk-UA"/>
        </w:rPr>
        <w:t>ЮНОЛ</w:t>
      </w:r>
      <w:r w:rsidRPr="004C42AB">
        <w:rPr>
          <w:rFonts w:ascii="Times New Roman" w:hAnsi="Times New Roman" w:cs="Times New Roman"/>
          <w:sz w:val="28"/>
          <w:szCs w:val="28"/>
          <w:lang w:val="uk-UA"/>
        </w:rPr>
        <w:t xml:space="preserve"> - Організ</w:t>
      </w:r>
      <w:r w:rsidR="00D72839">
        <w:rPr>
          <w:rFonts w:ascii="Times New Roman" w:hAnsi="Times New Roman" w:cs="Times New Roman"/>
          <w:sz w:val="28"/>
          <w:szCs w:val="28"/>
          <w:lang w:val="uk-UA"/>
        </w:rPr>
        <w:t>ація Об'єднаних Націй</w:t>
      </w:r>
      <w:r w:rsidRPr="004C42AB">
        <w:rPr>
          <w:rFonts w:ascii="Times New Roman" w:hAnsi="Times New Roman" w:cs="Times New Roman"/>
          <w:sz w:val="28"/>
          <w:szCs w:val="28"/>
          <w:lang w:val="uk-UA"/>
        </w:rPr>
        <w:t xml:space="preserve"> підтримки</w:t>
      </w:r>
      <w:r w:rsidR="00D72839">
        <w:rPr>
          <w:rFonts w:ascii="Times New Roman" w:hAnsi="Times New Roman" w:cs="Times New Roman"/>
          <w:sz w:val="28"/>
          <w:szCs w:val="28"/>
          <w:lang w:val="uk-UA"/>
        </w:rPr>
        <w:t xml:space="preserve"> миру</w:t>
      </w:r>
      <w:r w:rsidRPr="004C42AB">
        <w:rPr>
          <w:rFonts w:ascii="Times New Roman" w:hAnsi="Times New Roman" w:cs="Times New Roman"/>
          <w:sz w:val="28"/>
          <w:szCs w:val="28"/>
          <w:lang w:val="uk-UA"/>
        </w:rPr>
        <w:t xml:space="preserve"> в Ліберії</w:t>
      </w:r>
    </w:p>
    <w:p w:rsidR="004C42AB" w:rsidRPr="004C42AB" w:rsidRDefault="004C42AB" w:rsidP="007E6FDB">
      <w:pPr>
        <w:spacing w:after="0" w:line="360" w:lineRule="auto"/>
        <w:ind w:left="2694" w:hanging="1985"/>
        <w:jc w:val="both"/>
        <w:rPr>
          <w:rFonts w:ascii="Times New Roman" w:hAnsi="Times New Roman" w:cs="Times New Roman"/>
          <w:sz w:val="28"/>
          <w:szCs w:val="28"/>
          <w:lang w:val="uk-UA"/>
        </w:rPr>
      </w:pPr>
      <w:r w:rsidRPr="00D7645B">
        <w:rPr>
          <w:rFonts w:ascii="Times New Roman" w:hAnsi="Times New Roman" w:cs="Times New Roman"/>
          <w:b/>
          <w:sz w:val="28"/>
          <w:szCs w:val="28"/>
          <w:lang w:val="uk-UA"/>
        </w:rPr>
        <w:t>UNAVEM III</w:t>
      </w:r>
      <w:r w:rsidRPr="004C42AB">
        <w:rPr>
          <w:rFonts w:ascii="Times New Roman" w:hAnsi="Times New Roman" w:cs="Times New Roman"/>
          <w:sz w:val="28"/>
          <w:szCs w:val="28"/>
          <w:lang w:val="uk-UA"/>
        </w:rPr>
        <w:t xml:space="preserve"> - Контрольна організація Організац</w:t>
      </w:r>
      <w:r w:rsidR="00D7645B">
        <w:rPr>
          <w:rFonts w:ascii="Times New Roman" w:hAnsi="Times New Roman" w:cs="Times New Roman"/>
          <w:sz w:val="28"/>
          <w:szCs w:val="28"/>
          <w:lang w:val="uk-UA"/>
        </w:rPr>
        <w:t>ії Об'єднаних Націй в</w:t>
      </w:r>
      <w:r w:rsidR="00CB207D">
        <w:rPr>
          <w:rFonts w:ascii="Times New Roman" w:hAnsi="Times New Roman" w:cs="Times New Roman"/>
          <w:sz w:val="28"/>
          <w:szCs w:val="28"/>
          <w:lang w:val="uk-UA"/>
        </w:rPr>
        <w:t xml:space="preserve"> Анголі</w:t>
      </w:r>
    </w:p>
    <w:p w:rsidR="001D5EEB" w:rsidRPr="004C42AB" w:rsidRDefault="004C42AB" w:rsidP="0017638B">
      <w:pPr>
        <w:spacing w:after="0" w:line="360" w:lineRule="auto"/>
        <w:ind w:firstLine="709"/>
        <w:jc w:val="both"/>
        <w:rPr>
          <w:rFonts w:ascii="Times New Roman" w:hAnsi="Times New Roman" w:cs="Times New Roman"/>
          <w:sz w:val="28"/>
          <w:szCs w:val="28"/>
          <w:lang w:val="uk-UA"/>
        </w:rPr>
      </w:pPr>
      <w:r w:rsidRPr="00D7645B">
        <w:rPr>
          <w:rFonts w:ascii="Times New Roman" w:hAnsi="Times New Roman" w:cs="Times New Roman"/>
          <w:b/>
          <w:sz w:val="28"/>
          <w:szCs w:val="28"/>
          <w:lang w:val="uk-UA"/>
        </w:rPr>
        <w:t>WFP</w:t>
      </w:r>
      <w:r w:rsidRPr="004C42AB">
        <w:rPr>
          <w:rFonts w:ascii="Times New Roman" w:hAnsi="Times New Roman" w:cs="Times New Roman"/>
          <w:sz w:val="28"/>
          <w:szCs w:val="28"/>
          <w:lang w:val="uk-UA"/>
        </w:rPr>
        <w:t xml:space="preserve"> - Всесвітня продовольча програма</w:t>
      </w:r>
    </w:p>
    <w:p w:rsidR="001D5EEB" w:rsidRDefault="001D5EEB" w:rsidP="0017638B">
      <w:pPr>
        <w:spacing w:after="0" w:line="360" w:lineRule="auto"/>
        <w:ind w:firstLine="709"/>
        <w:jc w:val="center"/>
        <w:rPr>
          <w:rFonts w:ascii="Times New Roman" w:hAnsi="Times New Roman" w:cs="Times New Roman"/>
          <w:b/>
          <w:sz w:val="28"/>
          <w:szCs w:val="28"/>
          <w:lang w:val="uk-UA"/>
        </w:rPr>
      </w:pPr>
    </w:p>
    <w:p w:rsidR="001D5EEB" w:rsidRDefault="001D5EEB" w:rsidP="0017638B">
      <w:pPr>
        <w:spacing w:after="0" w:line="360" w:lineRule="auto"/>
        <w:ind w:firstLine="709"/>
        <w:jc w:val="center"/>
        <w:rPr>
          <w:rFonts w:ascii="Times New Roman" w:hAnsi="Times New Roman" w:cs="Times New Roman"/>
          <w:b/>
          <w:sz w:val="28"/>
          <w:szCs w:val="28"/>
          <w:lang w:val="uk-UA"/>
        </w:rPr>
      </w:pPr>
    </w:p>
    <w:p w:rsidR="001D5EEB" w:rsidRDefault="001D5EEB" w:rsidP="0017638B">
      <w:pPr>
        <w:spacing w:after="0" w:line="360" w:lineRule="auto"/>
        <w:ind w:firstLine="709"/>
        <w:jc w:val="center"/>
        <w:rPr>
          <w:rFonts w:ascii="Times New Roman" w:hAnsi="Times New Roman" w:cs="Times New Roman"/>
          <w:b/>
          <w:sz w:val="28"/>
          <w:szCs w:val="28"/>
          <w:lang w:val="uk-UA"/>
        </w:rPr>
      </w:pPr>
    </w:p>
    <w:p w:rsidR="001D5EEB" w:rsidRDefault="001D5EEB" w:rsidP="0017638B">
      <w:pPr>
        <w:spacing w:after="0" w:line="360" w:lineRule="auto"/>
        <w:ind w:firstLine="709"/>
        <w:jc w:val="center"/>
        <w:rPr>
          <w:rFonts w:ascii="Times New Roman" w:hAnsi="Times New Roman" w:cs="Times New Roman"/>
          <w:b/>
          <w:sz w:val="28"/>
          <w:szCs w:val="28"/>
          <w:lang w:val="uk-UA"/>
        </w:rPr>
      </w:pPr>
    </w:p>
    <w:p w:rsidR="001D5EEB" w:rsidRDefault="001D5EEB" w:rsidP="0017638B">
      <w:pPr>
        <w:spacing w:after="0" w:line="360" w:lineRule="auto"/>
        <w:ind w:firstLine="709"/>
        <w:jc w:val="center"/>
        <w:rPr>
          <w:rFonts w:ascii="Times New Roman" w:hAnsi="Times New Roman" w:cs="Times New Roman"/>
          <w:b/>
          <w:sz w:val="28"/>
          <w:szCs w:val="28"/>
          <w:lang w:val="uk-UA"/>
        </w:rPr>
      </w:pPr>
    </w:p>
    <w:p w:rsidR="001D5EEB" w:rsidRDefault="001D5EEB" w:rsidP="0017638B">
      <w:pPr>
        <w:spacing w:after="0" w:line="360" w:lineRule="auto"/>
        <w:ind w:firstLine="709"/>
        <w:jc w:val="center"/>
        <w:rPr>
          <w:rFonts w:ascii="Times New Roman" w:hAnsi="Times New Roman" w:cs="Times New Roman"/>
          <w:b/>
          <w:sz w:val="28"/>
          <w:szCs w:val="28"/>
          <w:lang w:val="uk-UA"/>
        </w:rPr>
      </w:pPr>
    </w:p>
    <w:p w:rsidR="001D5EEB" w:rsidRDefault="001D5EEB" w:rsidP="0017638B">
      <w:pPr>
        <w:spacing w:after="0" w:line="360" w:lineRule="auto"/>
        <w:ind w:firstLine="709"/>
        <w:jc w:val="center"/>
        <w:rPr>
          <w:rFonts w:ascii="Times New Roman" w:hAnsi="Times New Roman" w:cs="Times New Roman"/>
          <w:b/>
          <w:sz w:val="28"/>
          <w:szCs w:val="28"/>
          <w:lang w:val="uk-UA"/>
        </w:rPr>
      </w:pPr>
    </w:p>
    <w:p w:rsidR="001D5EEB" w:rsidRDefault="001D5EEB" w:rsidP="0017638B">
      <w:pPr>
        <w:spacing w:after="0" w:line="360" w:lineRule="auto"/>
        <w:ind w:firstLine="709"/>
        <w:jc w:val="center"/>
        <w:rPr>
          <w:rFonts w:ascii="Times New Roman" w:hAnsi="Times New Roman" w:cs="Times New Roman"/>
          <w:b/>
          <w:sz w:val="28"/>
          <w:szCs w:val="28"/>
          <w:lang w:val="uk-UA"/>
        </w:rPr>
      </w:pPr>
    </w:p>
    <w:p w:rsidR="001D5EEB" w:rsidRDefault="001D5EEB" w:rsidP="0017638B">
      <w:pPr>
        <w:spacing w:after="0" w:line="360" w:lineRule="auto"/>
        <w:ind w:firstLine="709"/>
        <w:jc w:val="center"/>
        <w:rPr>
          <w:rFonts w:ascii="Times New Roman" w:hAnsi="Times New Roman" w:cs="Times New Roman"/>
          <w:b/>
          <w:sz w:val="28"/>
          <w:szCs w:val="28"/>
          <w:lang w:val="uk-UA"/>
        </w:rPr>
      </w:pPr>
    </w:p>
    <w:p w:rsidR="001D5EEB" w:rsidRDefault="001D5EEB" w:rsidP="0017638B">
      <w:pPr>
        <w:spacing w:after="0" w:line="360" w:lineRule="auto"/>
        <w:ind w:firstLine="709"/>
        <w:jc w:val="center"/>
        <w:rPr>
          <w:rFonts w:ascii="Times New Roman" w:hAnsi="Times New Roman" w:cs="Times New Roman"/>
          <w:b/>
          <w:sz w:val="28"/>
          <w:szCs w:val="28"/>
          <w:lang w:val="uk-UA"/>
        </w:rPr>
      </w:pPr>
    </w:p>
    <w:p w:rsidR="001D5EEB" w:rsidRDefault="001D5EEB" w:rsidP="0017638B">
      <w:pPr>
        <w:spacing w:after="0" w:line="360" w:lineRule="auto"/>
        <w:ind w:firstLine="709"/>
        <w:jc w:val="center"/>
        <w:rPr>
          <w:rFonts w:ascii="Times New Roman" w:hAnsi="Times New Roman" w:cs="Times New Roman"/>
          <w:b/>
          <w:sz w:val="28"/>
          <w:szCs w:val="28"/>
          <w:lang w:val="uk-UA"/>
        </w:rPr>
      </w:pPr>
    </w:p>
    <w:p w:rsidR="001D5EEB" w:rsidRDefault="001D5EEB" w:rsidP="0017638B">
      <w:pPr>
        <w:spacing w:after="0" w:line="360" w:lineRule="auto"/>
        <w:ind w:firstLine="709"/>
        <w:jc w:val="center"/>
        <w:rPr>
          <w:rFonts w:ascii="Times New Roman" w:hAnsi="Times New Roman" w:cs="Times New Roman"/>
          <w:b/>
          <w:sz w:val="28"/>
          <w:szCs w:val="28"/>
          <w:lang w:val="uk-UA"/>
        </w:rPr>
      </w:pPr>
    </w:p>
    <w:p w:rsidR="001D5EEB" w:rsidRDefault="001D5EEB" w:rsidP="0017638B">
      <w:pPr>
        <w:spacing w:after="0" w:line="360" w:lineRule="auto"/>
        <w:ind w:firstLine="709"/>
        <w:jc w:val="center"/>
        <w:rPr>
          <w:rFonts w:ascii="Times New Roman" w:hAnsi="Times New Roman" w:cs="Times New Roman"/>
          <w:b/>
          <w:sz w:val="28"/>
          <w:szCs w:val="28"/>
          <w:lang w:val="uk-UA"/>
        </w:rPr>
      </w:pPr>
    </w:p>
    <w:p w:rsidR="001D5EEB" w:rsidRDefault="001D5EEB" w:rsidP="0017638B">
      <w:pPr>
        <w:spacing w:after="0" w:line="360" w:lineRule="auto"/>
        <w:ind w:firstLine="709"/>
        <w:jc w:val="center"/>
        <w:rPr>
          <w:rFonts w:ascii="Times New Roman" w:hAnsi="Times New Roman" w:cs="Times New Roman"/>
          <w:b/>
          <w:sz w:val="28"/>
          <w:szCs w:val="28"/>
          <w:lang w:val="uk-UA"/>
        </w:rPr>
      </w:pPr>
    </w:p>
    <w:p w:rsidR="001D5EEB" w:rsidRDefault="001D5EEB" w:rsidP="0017638B">
      <w:pPr>
        <w:spacing w:after="0" w:line="360" w:lineRule="auto"/>
        <w:ind w:firstLine="709"/>
        <w:rPr>
          <w:rFonts w:ascii="Times New Roman" w:hAnsi="Times New Roman" w:cs="Times New Roman"/>
          <w:b/>
          <w:sz w:val="28"/>
          <w:szCs w:val="28"/>
          <w:lang w:val="uk-UA"/>
        </w:rPr>
      </w:pPr>
    </w:p>
    <w:p w:rsidR="00CB207D" w:rsidRDefault="00CB207D" w:rsidP="0017638B">
      <w:pPr>
        <w:spacing w:after="0" w:line="360" w:lineRule="auto"/>
        <w:ind w:firstLine="709"/>
        <w:jc w:val="center"/>
        <w:rPr>
          <w:rFonts w:ascii="Times New Roman" w:hAnsi="Times New Roman" w:cs="Times New Roman"/>
          <w:b/>
          <w:sz w:val="28"/>
          <w:szCs w:val="28"/>
          <w:lang w:val="uk-UA"/>
        </w:rPr>
      </w:pPr>
    </w:p>
    <w:p w:rsidR="00CB207D" w:rsidRDefault="00CB207D" w:rsidP="0017638B">
      <w:pPr>
        <w:spacing w:after="0" w:line="360" w:lineRule="auto"/>
        <w:ind w:firstLine="709"/>
        <w:jc w:val="center"/>
        <w:rPr>
          <w:rFonts w:ascii="Times New Roman" w:hAnsi="Times New Roman" w:cs="Times New Roman"/>
          <w:b/>
          <w:sz w:val="28"/>
          <w:szCs w:val="28"/>
          <w:lang w:val="uk-UA"/>
        </w:rPr>
      </w:pPr>
    </w:p>
    <w:p w:rsidR="00CB207D" w:rsidRDefault="00CB207D" w:rsidP="0017638B">
      <w:pPr>
        <w:spacing w:after="0" w:line="360" w:lineRule="auto"/>
        <w:ind w:firstLine="709"/>
        <w:jc w:val="center"/>
        <w:rPr>
          <w:rFonts w:ascii="Times New Roman" w:hAnsi="Times New Roman" w:cs="Times New Roman"/>
          <w:b/>
          <w:sz w:val="28"/>
          <w:szCs w:val="28"/>
          <w:lang w:val="uk-UA"/>
        </w:rPr>
      </w:pPr>
    </w:p>
    <w:p w:rsidR="00CB207D" w:rsidRDefault="00CB207D" w:rsidP="0017638B">
      <w:pPr>
        <w:spacing w:after="0" w:line="360" w:lineRule="auto"/>
        <w:ind w:firstLine="709"/>
        <w:jc w:val="center"/>
        <w:rPr>
          <w:rFonts w:ascii="Times New Roman" w:hAnsi="Times New Roman" w:cs="Times New Roman"/>
          <w:b/>
          <w:sz w:val="28"/>
          <w:szCs w:val="28"/>
          <w:lang w:val="uk-UA"/>
        </w:rPr>
      </w:pPr>
    </w:p>
    <w:p w:rsidR="00CB207D" w:rsidRDefault="00CB207D" w:rsidP="0017638B">
      <w:pPr>
        <w:spacing w:after="0" w:line="360" w:lineRule="auto"/>
        <w:ind w:firstLine="709"/>
        <w:jc w:val="center"/>
        <w:rPr>
          <w:rFonts w:ascii="Times New Roman" w:hAnsi="Times New Roman" w:cs="Times New Roman"/>
          <w:b/>
          <w:sz w:val="28"/>
          <w:szCs w:val="28"/>
          <w:lang w:val="uk-UA"/>
        </w:rPr>
      </w:pPr>
    </w:p>
    <w:p w:rsidR="00CB207D" w:rsidRDefault="00CB207D" w:rsidP="0017638B">
      <w:pPr>
        <w:spacing w:after="0" w:line="360" w:lineRule="auto"/>
        <w:ind w:firstLine="709"/>
        <w:jc w:val="center"/>
        <w:rPr>
          <w:rFonts w:ascii="Times New Roman" w:hAnsi="Times New Roman" w:cs="Times New Roman"/>
          <w:b/>
          <w:sz w:val="28"/>
          <w:szCs w:val="28"/>
          <w:lang w:val="uk-UA"/>
        </w:rPr>
      </w:pPr>
    </w:p>
    <w:p w:rsidR="00CB207D" w:rsidRDefault="00CB207D" w:rsidP="0017638B">
      <w:pPr>
        <w:spacing w:after="0" w:line="360" w:lineRule="auto"/>
        <w:ind w:firstLine="709"/>
        <w:rPr>
          <w:rFonts w:ascii="Times New Roman" w:hAnsi="Times New Roman" w:cs="Times New Roman"/>
          <w:b/>
          <w:sz w:val="28"/>
          <w:szCs w:val="28"/>
          <w:lang w:val="uk-UA"/>
        </w:rPr>
      </w:pPr>
    </w:p>
    <w:p w:rsidR="007E6FDB" w:rsidRDefault="007E6FDB" w:rsidP="0017638B">
      <w:pPr>
        <w:spacing w:after="0" w:line="360" w:lineRule="auto"/>
        <w:ind w:firstLine="709"/>
        <w:jc w:val="center"/>
        <w:rPr>
          <w:rFonts w:ascii="Times New Roman" w:hAnsi="Times New Roman" w:cs="Times New Roman"/>
          <w:b/>
          <w:sz w:val="28"/>
          <w:szCs w:val="28"/>
          <w:lang w:val="uk-UA"/>
        </w:rPr>
      </w:pPr>
    </w:p>
    <w:p w:rsidR="007E6FDB" w:rsidRDefault="007E6FDB" w:rsidP="0017638B">
      <w:pPr>
        <w:spacing w:after="0" w:line="360" w:lineRule="auto"/>
        <w:ind w:firstLine="709"/>
        <w:jc w:val="center"/>
        <w:rPr>
          <w:rFonts w:ascii="Times New Roman" w:hAnsi="Times New Roman" w:cs="Times New Roman"/>
          <w:b/>
          <w:sz w:val="28"/>
          <w:szCs w:val="28"/>
          <w:lang w:val="uk-UA"/>
        </w:rPr>
      </w:pPr>
    </w:p>
    <w:p w:rsidR="00AC5AEA" w:rsidRDefault="00AC5AEA" w:rsidP="0017638B">
      <w:pPr>
        <w:spacing w:after="0" w:line="360" w:lineRule="auto"/>
        <w:ind w:firstLine="709"/>
        <w:jc w:val="center"/>
        <w:rPr>
          <w:rFonts w:ascii="Times New Roman" w:hAnsi="Times New Roman" w:cs="Times New Roman"/>
          <w:b/>
          <w:sz w:val="28"/>
          <w:szCs w:val="28"/>
          <w:lang w:val="uk-UA"/>
        </w:rPr>
      </w:pPr>
    </w:p>
    <w:p w:rsidR="00312F03" w:rsidRDefault="00312F03" w:rsidP="0017638B">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ВСТУП</w:t>
      </w:r>
    </w:p>
    <w:p w:rsidR="00A55CF6" w:rsidRPr="00A55CF6" w:rsidRDefault="00A55CF6" w:rsidP="0017638B">
      <w:pPr>
        <w:spacing w:after="0" w:line="360" w:lineRule="auto"/>
        <w:ind w:firstLine="709"/>
        <w:jc w:val="both"/>
        <w:rPr>
          <w:rFonts w:ascii="Times New Roman" w:hAnsi="Times New Roman" w:cs="Times New Roman"/>
          <w:sz w:val="28"/>
          <w:szCs w:val="28"/>
          <w:lang w:val="uk-UA"/>
        </w:rPr>
      </w:pPr>
      <w:r w:rsidRPr="00A55CF6">
        <w:rPr>
          <w:rFonts w:ascii="Times New Roman" w:hAnsi="Times New Roman" w:cs="Times New Roman"/>
          <w:b/>
          <w:sz w:val="28"/>
          <w:szCs w:val="28"/>
          <w:lang w:val="uk-UA"/>
        </w:rPr>
        <w:t>Актуальність теми</w:t>
      </w:r>
      <w:r w:rsidRPr="00A55CF6">
        <w:rPr>
          <w:rFonts w:ascii="Times New Roman" w:hAnsi="Times New Roman" w:cs="Times New Roman"/>
          <w:sz w:val="28"/>
          <w:szCs w:val="28"/>
          <w:lang w:val="uk-UA"/>
        </w:rPr>
        <w:t>. Миротворчий процес являє собою найбільш важливий інтегральний компонент глобальної діяльності великих держав. Участь України в миротворчих операціях ООН є найважливішим елементом її зовнішньополітичного курсу, спрямованого на реалізацію національних інтересів країни. Це дозволяє Україні швидше інтегруватися у світову спільноту і сприяє зміцненню її міжнародного авторитету. Повномасштабне виконання Україною цих функцій стало можливе після здобуття Україною національного суверенітету і незалежності. Активна миротворча діяльність підвищує міжнародний авторитет і ефективність функціонування ООН як найважливішого універсального міжнародного механізму по забезпеченню миру та стабільності міжнародних відносин в цілому. Український миротворчий контингент працював в специфічних умовах</w:t>
      </w:r>
      <w:r w:rsidR="004F74EB">
        <w:rPr>
          <w:rFonts w:ascii="Times New Roman" w:hAnsi="Times New Roman" w:cs="Times New Roman"/>
          <w:sz w:val="28"/>
          <w:szCs w:val="28"/>
          <w:lang w:val="uk-UA"/>
        </w:rPr>
        <w:t>,</w:t>
      </w:r>
      <w:r w:rsidRPr="00A55CF6">
        <w:rPr>
          <w:rFonts w:ascii="Times New Roman" w:hAnsi="Times New Roman" w:cs="Times New Roman"/>
          <w:sz w:val="28"/>
          <w:szCs w:val="28"/>
          <w:lang w:val="uk-UA"/>
        </w:rPr>
        <w:t xml:space="preserve"> тісної взаємодії не тільки зі структурами ООН, але і з військовим контингентом країн НАТО. Надзвичайно важливо з політичної та практичної точки зору осмислення досвіду такого співробітництва, а також його широке використання в майбутньому для взаємодії військових, цивільних структур України та Заходу у вирішенн</w:t>
      </w:r>
      <w:r w:rsidR="004F74EB">
        <w:rPr>
          <w:rFonts w:ascii="Times New Roman" w:hAnsi="Times New Roman" w:cs="Times New Roman"/>
          <w:sz w:val="28"/>
          <w:szCs w:val="28"/>
          <w:lang w:val="uk-UA"/>
        </w:rPr>
        <w:t>і кризових ситуацій,</w:t>
      </w:r>
      <w:r w:rsidRPr="00A55CF6">
        <w:rPr>
          <w:rFonts w:ascii="Times New Roman" w:hAnsi="Times New Roman" w:cs="Times New Roman"/>
          <w:sz w:val="28"/>
          <w:szCs w:val="28"/>
          <w:lang w:val="uk-UA"/>
        </w:rPr>
        <w:t xml:space="preserve"> що з'являється в різних регіонах світу.</w:t>
      </w:r>
    </w:p>
    <w:p w:rsidR="00A55CF6" w:rsidRPr="00A55CF6" w:rsidRDefault="00A55CF6" w:rsidP="0017638B">
      <w:pPr>
        <w:spacing w:after="0" w:line="360" w:lineRule="auto"/>
        <w:ind w:firstLine="709"/>
        <w:jc w:val="both"/>
        <w:rPr>
          <w:rFonts w:ascii="Times New Roman" w:hAnsi="Times New Roman" w:cs="Times New Roman"/>
          <w:sz w:val="28"/>
          <w:szCs w:val="28"/>
          <w:lang w:val="uk-UA"/>
        </w:rPr>
      </w:pPr>
      <w:r w:rsidRPr="00A55CF6">
        <w:rPr>
          <w:rFonts w:ascii="Times New Roman" w:hAnsi="Times New Roman" w:cs="Times New Roman"/>
          <w:sz w:val="28"/>
          <w:szCs w:val="28"/>
          <w:lang w:val="uk-UA"/>
        </w:rPr>
        <w:t>Участь України в миротворчому процесі потребує особливо</w:t>
      </w:r>
      <w:r w:rsidR="004F74EB">
        <w:rPr>
          <w:rFonts w:ascii="Times New Roman" w:hAnsi="Times New Roman" w:cs="Times New Roman"/>
          <w:sz w:val="28"/>
          <w:szCs w:val="28"/>
          <w:lang w:val="uk-UA"/>
        </w:rPr>
        <w:t>го</w:t>
      </w:r>
      <w:r w:rsidRPr="00A55CF6">
        <w:rPr>
          <w:rFonts w:ascii="Times New Roman" w:hAnsi="Times New Roman" w:cs="Times New Roman"/>
          <w:sz w:val="28"/>
          <w:szCs w:val="28"/>
          <w:lang w:val="uk-UA"/>
        </w:rPr>
        <w:t xml:space="preserve"> та ретельного осмислення і має актуальне політичне значення, оскільки дозволяє прояснити та зрозуміти причини багатьох подій і процесів, що </w:t>
      </w:r>
      <w:r w:rsidR="00D907DB" w:rsidRPr="00D907DB">
        <w:rPr>
          <w:rFonts w:ascii="Times New Roman" w:hAnsi="Times New Roman" w:cs="Times New Roman"/>
          <w:sz w:val="28"/>
          <w:szCs w:val="28"/>
          <w:lang w:val="uk-UA"/>
        </w:rPr>
        <w:t xml:space="preserve">з'являються </w:t>
      </w:r>
      <w:r w:rsidRPr="00A55CF6">
        <w:rPr>
          <w:rFonts w:ascii="Times New Roman" w:hAnsi="Times New Roman" w:cs="Times New Roman"/>
          <w:sz w:val="28"/>
          <w:szCs w:val="28"/>
          <w:lang w:val="uk-UA"/>
        </w:rPr>
        <w:t>на постбіполярному просторі.</w:t>
      </w:r>
    </w:p>
    <w:p w:rsidR="00A55CF6" w:rsidRPr="00D907DB" w:rsidRDefault="00A55CF6" w:rsidP="0017638B">
      <w:pPr>
        <w:spacing w:after="0" w:line="360" w:lineRule="auto"/>
        <w:ind w:firstLine="709"/>
        <w:jc w:val="both"/>
        <w:rPr>
          <w:rFonts w:ascii="Times New Roman" w:hAnsi="Times New Roman" w:cs="Times New Roman"/>
          <w:sz w:val="28"/>
          <w:szCs w:val="28"/>
          <w:lang w:val="uk-UA"/>
        </w:rPr>
      </w:pPr>
      <w:r w:rsidRPr="004F74EB">
        <w:rPr>
          <w:rFonts w:ascii="Times New Roman" w:hAnsi="Times New Roman" w:cs="Times New Roman"/>
          <w:b/>
          <w:sz w:val="28"/>
          <w:szCs w:val="28"/>
          <w:lang w:val="uk-UA"/>
        </w:rPr>
        <w:lastRenderedPageBreak/>
        <w:t>Зв'язок роботи з науковими програмами, планами, темами</w:t>
      </w:r>
      <w:r w:rsidR="00D907DB">
        <w:rPr>
          <w:rFonts w:ascii="Times New Roman" w:hAnsi="Times New Roman" w:cs="Times New Roman"/>
          <w:b/>
          <w:sz w:val="28"/>
          <w:szCs w:val="28"/>
          <w:lang w:val="uk-UA"/>
        </w:rPr>
        <w:t xml:space="preserve">. </w:t>
      </w:r>
      <w:r w:rsidR="00D907DB" w:rsidRPr="00D907DB">
        <w:rPr>
          <w:rFonts w:ascii="Times New Roman" w:hAnsi="Times New Roman" w:cs="Times New Roman"/>
          <w:sz w:val="28"/>
          <w:szCs w:val="28"/>
          <w:lang w:val="uk-UA"/>
        </w:rPr>
        <w:t>Магістерська робота  виконана відповідно до плану науково-дослідних робіт кафедри історії та археології юридичного факультету Східноукраїнського національного університету імені Володимира Даля.</w:t>
      </w:r>
    </w:p>
    <w:p w:rsidR="00AC5AEA" w:rsidRPr="00AC5AEA" w:rsidRDefault="004F74EB" w:rsidP="00AC5A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w:t>
      </w:r>
      <w:r w:rsidR="00A55CF6" w:rsidRPr="004F74EB">
        <w:rPr>
          <w:rFonts w:ascii="Times New Roman" w:hAnsi="Times New Roman" w:cs="Times New Roman"/>
          <w:b/>
          <w:sz w:val="28"/>
          <w:szCs w:val="28"/>
          <w:lang w:val="uk-UA"/>
        </w:rPr>
        <w:t>ізавдання дослідження</w:t>
      </w:r>
      <w:r w:rsidR="00AC5AEA" w:rsidRPr="00AC5AEA">
        <w:rPr>
          <w:rFonts w:ascii="Times New Roman" w:hAnsi="Times New Roman" w:cs="Times New Roman"/>
          <w:sz w:val="28"/>
          <w:szCs w:val="28"/>
          <w:lang w:val="uk-UA"/>
        </w:rPr>
        <w:t xml:space="preserve">полягає в тому, щоб на основі комплексного аналізу опублікованих джерел, а також вітчизняної та зарубіжної літератури проаналізувати процес формування і розвитку миротворчої політики України в рамках ООН та визначити її подальші перспективи. </w:t>
      </w:r>
    </w:p>
    <w:p w:rsidR="00AC5AEA" w:rsidRPr="00AC5AEA" w:rsidRDefault="00AC5AEA" w:rsidP="00AC5AEA">
      <w:pPr>
        <w:spacing w:after="0" w:line="360" w:lineRule="auto"/>
        <w:ind w:firstLine="709"/>
        <w:jc w:val="both"/>
        <w:rPr>
          <w:rFonts w:ascii="Times New Roman" w:hAnsi="Times New Roman" w:cs="Times New Roman"/>
          <w:sz w:val="28"/>
          <w:szCs w:val="28"/>
          <w:lang w:val="uk-UA"/>
        </w:rPr>
      </w:pPr>
      <w:r w:rsidRPr="00AC5AEA">
        <w:rPr>
          <w:rFonts w:ascii="Times New Roman" w:hAnsi="Times New Roman" w:cs="Times New Roman"/>
          <w:sz w:val="28"/>
          <w:szCs w:val="28"/>
          <w:lang w:val="uk-UA"/>
        </w:rPr>
        <w:t xml:space="preserve">Конкретні завдання, що вирішуються в представленій роботі, обумовлені ступенем вивченості даної теми в українській та зарубіжній історіографії. </w:t>
      </w:r>
    </w:p>
    <w:p w:rsidR="00AC5AEA" w:rsidRDefault="00AC5AEA" w:rsidP="00AC5AEA">
      <w:pPr>
        <w:spacing w:after="0" w:line="360" w:lineRule="auto"/>
        <w:ind w:firstLine="709"/>
        <w:jc w:val="both"/>
        <w:rPr>
          <w:rFonts w:ascii="Times New Roman" w:hAnsi="Times New Roman" w:cs="Times New Roman"/>
          <w:sz w:val="28"/>
          <w:szCs w:val="28"/>
          <w:lang w:val="uk-UA"/>
        </w:rPr>
      </w:pPr>
      <w:r w:rsidRPr="00AC5AEA">
        <w:rPr>
          <w:rFonts w:ascii="Times New Roman" w:hAnsi="Times New Roman" w:cs="Times New Roman"/>
          <w:sz w:val="28"/>
          <w:szCs w:val="28"/>
          <w:lang w:val="uk-UA"/>
        </w:rPr>
        <w:t>Досягнення поставленої в дослідженні мети передбачає необхідність вирішення наступних завдань:</w:t>
      </w:r>
    </w:p>
    <w:p w:rsidR="00A55CF6" w:rsidRPr="00A55CF6" w:rsidRDefault="00A55CF6" w:rsidP="0017638B">
      <w:pPr>
        <w:spacing w:after="0" w:line="360" w:lineRule="auto"/>
        <w:ind w:firstLine="709"/>
        <w:jc w:val="both"/>
        <w:rPr>
          <w:rFonts w:ascii="Times New Roman" w:hAnsi="Times New Roman" w:cs="Times New Roman"/>
          <w:sz w:val="28"/>
          <w:szCs w:val="28"/>
          <w:lang w:val="uk-UA"/>
        </w:rPr>
      </w:pPr>
      <w:r w:rsidRPr="00A55CF6">
        <w:rPr>
          <w:rFonts w:ascii="Times New Roman" w:hAnsi="Times New Roman" w:cs="Times New Roman"/>
          <w:sz w:val="28"/>
          <w:szCs w:val="28"/>
          <w:lang w:val="uk-UA"/>
        </w:rPr>
        <w:t>- проаналізувати ставлення України до принципів та практики миротворчості;</w:t>
      </w:r>
    </w:p>
    <w:p w:rsidR="00A55CF6" w:rsidRPr="00A55CF6" w:rsidRDefault="00A55CF6" w:rsidP="0017638B">
      <w:pPr>
        <w:spacing w:after="0" w:line="360" w:lineRule="auto"/>
        <w:ind w:firstLine="709"/>
        <w:jc w:val="both"/>
        <w:rPr>
          <w:rFonts w:ascii="Times New Roman" w:hAnsi="Times New Roman" w:cs="Times New Roman"/>
          <w:sz w:val="28"/>
          <w:szCs w:val="28"/>
          <w:lang w:val="uk-UA"/>
        </w:rPr>
      </w:pPr>
      <w:r w:rsidRPr="00A55CF6">
        <w:rPr>
          <w:rFonts w:ascii="Times New Roman" w:hAnsi="Times New Roman" w:cs="Times New Roman"/>
          <w:sz w:val="28"/>
          <w:szCs w:val="28"/>
          <w:lang w:val="uk-UA"/>
        </w:rPr>
        <w:t>- обґрунтувати необхідність участі України в миротворчих операціях під егідою ООН;</w:t>
      </w:r>
    </w:p>
    <w:p w:rsidR="00A55CF6" w:rsidRPr="00A55CF6" w:rsidRDefault="00A55CF6" w:rsidP="0017638B">
      <w:pPr>
        <w:spacing w:after="0" w:line="360" w:lineRule="auto"/>
        <w:ind w:firstLine="709"/>
        <w:jc w:val="both"/>
        <w:rPr>
          <w:rFonts w:ascii="Times New Roman" w:hAnsi="Times New Roman" w:cs="Times New Roman"/>
          <w:sz w:val="28"/>
          <w:szCs w:val="28"/>
          <w:lang w:val="uk-UA"/>
        </w:rPr>
      </w:pPr>
      <w:r w:rsidRPr="00A55CF6">
        <w:rPr>
          <w:rFonts w:ascii="Times New Roman" w:hAnsi="Times New Roman" w:cs="Times New Roman"/>
          <w:sz w:val="28"/>
          <w:szCs w:val="28"/>
          <w:lang w:val="uk-UA"/>
        </w:rPr>
        <w:t>- оцінити ефективн</w:t>
      </w:r>
      <w:r w:rsidR="004F74EB">
        <w:rPr>
          <w:rFonts w:ascii="Times New Roman" w:hAnsi="Times New Roman" w:cs="Times New Roman"/>
          <w:sz w:val="28"/>
          <w:szCs w:val="28"/>
          <w:lang w:val="uk-UA"/>
        </w:rPr>
        <w:t>ість миротворчих операцій ООН.</w:t>
      </w:r>
    </w:p>
    <w:p w:rsidR="00A55CF6" w:rsidRPr="00A55CF6" w:rsidRDefault="00A55CF6" w:rsidP="0017638B">
      <w:pPr>
        <w:spacing w:after="0" w:line="360" w:lineRule="auto"/>
        <w:ind w:firstLine="709"/>
        <w:jc w:val="both"/>
        <w:rPr>
          <w:rFonts w:ascii="Times New Roman" w:hAnsi="Times New Roman" w:cs="Times New Roman"/>
          <w:sz w:val="28"/>
          <w:szCs w:val="28"/>
          <w:lang w:val="uk-UA"/>
        </w:rPr>
      </w:pPr>
      <w:r w:rsidRPr="004F74EB">
        <w:rPr>
          <w:rFonts w:ascii="Times New Roman" w:hAnsi="Times New Roman" w:cs="Times New Roman"/>
          <w:b/>
          <w:sz w:val="28"/>
          <w:szCs w:val="28"/>
          <w:lang w:val="uk-UA"/>
        </w:rPr>
        <w:t>Об’єктом дослідження</w:t>
      </w:r>
      <w:r w:rsidRPr="00A55CF6">
        <w:rPr>
          <w:rFonts w:ascii="Times New Roman" w:hAnsi="Times New Roman" w:cs="Times New Roman"/>
          <w:sz w:val="28"/>
          <w:szCs w:val="28"/>
          <w:lang w:val="uk-UA"/>
        </w:rPr>
        <w:t xml:space="preserve"> є миротворча діяльність Організації Об'єднаних Націй.</w:t>
      </w:r>
    </w:p>
    <w:p w:rsidR="00E23487" w:rsidRPr="00E23487" w:rsidRDefault="00A55CF6" w:rsidP="00E23487">
      <w:pPr>
        <w:spacing w:after="0" w:line="360" w:lineRule="auto"/>
        <w:ind w:firstLine="709"/>
        <w:jc w:val="both"/>
        <w:rPr>
          <w:rFonts w:ascii="Times New Roman" w:hAnsi="Times New Roman" w:cs="Times New Roman"/>
          <w:sz w:val="28"/>
          <w:szCs w:val="28"/>
          <w:lang w:val="uk-UA"/>
        </w:rPr>
      </w:pPr>
      <w:r w:rsidRPr="004F74EB">
        <w:rPr>
          <w:rFonts w:ascii="Times New Roman" w:hAnsi="Times New Roman" w:cs="Times New Roman"/>
          <w:b/>
          <w:sz w:val="28"/>
          <w:szCs w:val="28"/>
          <w:lang w:val="uk-UA"/>
        </w:rPr>
        <w:t>Предметом дослідження</w:t>
      </w:r>
      <w:r w:rsidR="00E23487">
        <w:rPr>
          <w:rFonts w:ascii="Times New Roman" w:hAnsi="Times New Roman" w:cs="Times New Roman"/>
          <w:sz w:val="28"/>
          <w:szCs w:val="28"/>
          <w:lang w:val="uk-UA"/>
        </w:rPr>
        <w:t xml:space="preserve">- </w:t>
      </w:r>
      <w:r w:rsidR="00E23487" w:rsidRPr="00E23487">
        <w:rPr>
          <w:rFonts w:ascii="Times New Roman" w:hAnsi="Times New Roman" w:cs="Times New Roman"/>
          <w:sz w:val="28"/>
          <w:szCs w:val="28"/>
          <w:lang w:val="uk-UA"/>
        </w:rPr>
        <w:t>практична участь України в миротворчих операціях ООН в кінці ХХ - ХХІ ст.; аналіз механізму взаємодії України з іншими учасниками процесу у врегулюванні конфлікту, специфіки та особливостей функціонування українських місій в різних «гарячих точках» планети.</w:t>
      </w:r>
    </w:p>
    <w:p w:rsidR="00E23487" w:rsidRDefault="00E23487" w:rsidP="00E23487">
      <w:pPr>
        <w:spacing w:after="0" w:line="360" w:lineRule="auto"/>
        <w:ind w:firstLine="709"/>
        <w:jc w:val="both"/>
        <w:rPr>
          <w:rFonts w:ascii="Times New Roman" w:hAnsi="Times New Roman" w:cs="Times New Roman"/>
          <w:sz w:val="28"/>
          <w:szCs w:val="28"/>
          <w:lang w:val="uk-UA"/>
        </w:rPr>
      </w:pPr>
      <w:r w:rsidRPr="00E23487">
        <w:rPr>
          <w:rFonts w:ascii="Times New Roman" w:hAnsi="Times New Roman" w:cs="Times New Roman"/>
          <w:b/>
          <w:sz w:val="28"/>
          <w:szCs w:val="28"/>
          <w:lang w:val="uk-UA"/>
        </w:rPr>
        <w:t>Територіальні межі</w:t>
      </w:r>
      <w:r w:rsidRPr="00E23487">
        <w:rPr>
          <w:rFonts w:ascii="Times New Roman" w:hAnsi="Times New Roman" w:cs="Times New Roman"/>
          <w:sz w:val="28"/>
          <w:szCs w:val="28"/>
          <w:lang w:val="uk-UA"/>
        </w:rPr>
        <w:t xml:space="preserve"> дослідження охоплюють територію, де здійснювалися миротворчі операції ООН – Європа, Азія та Африка.</w:t>
      </w:r>
    </w:p>
    <w:p w:rsidR="00A55CF6" w:rsidRPr="00A55CF6" w:rsidRDefault="00A55CF6" w:rsidP="0017638B">
      <w:pPr>
        <w:spacing w:after="0" w:line="360" w:lineRule="auto"/>
        <w:ind w:firstLine="709"/>
        <w:jc w:val="both"/>
        <w:rPr>
          <w:rFonts w:ascii="Times New Roman" w:hAnsi="Times New Roman" w:cs="Times New Roman"/>
          <w:sz w:val="28"/>
          <w:szCs w:val="28"/>
          <w:lang w:val="uk-UA"/>
        </w:rPr>
      </w:pPr>
      <w:r w:rsidRPr="004F74EB">
        <w:rPr>
          <w:rFonts w:ascii="Times New Roman" w:hAnsi="Times New Roman" w:cs="Times New Roman"/>
          <w:b/>
          <w:sz w:val="28"/>
          <w:szCs w:val="28"/>
          <w:lang w:val="uk-UA"/>
        </w:rPr>
        <w:lastRenderedPageBreak/>
        <w:t>Хронологічні рамки</w:t>
      </w:r>
      <w:r w:rsidRPr="00A55CF6">
        <w:rPr>
          <w:rFonts w:ascii="Times New Roman" w:hAnsi="Times New Roman" w:cs="Times New Roman"/>
          <w:sz w:val="28"/>
          <w:szCs w:val="28"/>
          <w:lang w:val="uk-UA"/>
        </w:rPr>
        <w:t xml:space="preserve"> роботи охоплюють період найбільш активної та вагомої участі України в миротворч</w:t>
      </w:r>
      <w:r w:rsidR="00D907DB">
        <w:rPr>
          <w:rFonts w:ascii="Times New Roman" w:hAnsi="Times New Roman" w:cs="Times New Roman"/>
          <w:sz w:val="28"/>
          <w:szCs w:val="28"/>
          <w:lang w:val="uk-UA"/>
        </w:rPr>
        <w:t>их операціях ООН - 1992-2018 роки.</w:t>
      </w:r>
    </w:p>
    <w:p w:rsidR="00A55CF6" w:rsidRPr="00A55CF6" w:rsidRDefault="002E1564" w:rsidP="0017638B">
      <w:pPr>
        <w:spacing w:after="0" w:line="360" w:lineRule="auto"/>
        <w:ind w:firstLine="709"/>
        <w:jc w:val="both"/>
        <w:rPr>
          <w:rFonts w:ascii="Times New Roman" w:hAnsi="Times New Roman" w:cs="Times New Roman"/>
          <w:sz w:val="28"/>
          <w:szCs w:val="28"/>
          <w:lang w:val="uk-UA"/>
        </w:rPr>
      </w:pPr>
      <w:r w:rsidRPr="002E1564">
        <w:rPr>
          <w:rFonts w:ascii="Times New Roman" w:hAnsi="Times New Roman" w:cs="Times New Roman"/>
          <w:b/>
          <w:sz w:val="28"/>
          <w:szCs w:val="28"/>
          <w:lang w:val="uk-UA"/>
        </w:rPr>
        <w:t>Методологія та методи дослідження</w:t>
      </w:r>
      <w:r w:rsidR="00A55CF6" w:rsidRPr="004F74EB">
        <w:rPr>
          <w:rFonts w:ascii="Times New Roman" w:hAnsi="Times New Roman" w:cs="Times New Roman"/>
          <w:b/>
          <w:sz w:val="28"/>
          <w:szCs w:val="28"/>
          <w:lang w:val="uk-UA"/>
        </w:rPr>
        <w:t>.</w:t>
      </w:r>
      <w:r w:rsidR="00D907DB" w:rsidRPr="00D907DB">
        <w:rPr>
          <w:rFonts w:ascii="Times New Roman" w:hAnsi="Times New Roman" w:cs="Times New Roman"/>
          <w:sz w:val="28"/>
          <w:szCs w:val="28"/>
          <w:lang w:val="uk-UA"/>
        </w:rPr>
        <w:t xml:space="preserve">В ході роботи над даним дослідженням  було дотримано </w:t>
      </w:r>
      <w:r w:rsidR="00A55CF6" w:rsidRPr="00A55CF6">
        <w:rPr>
          <w:rFonts w:ascii="Times New Roman" w:hAnsi="Times New Roman" w:cs="Times New Roman"/>
          <w:sz w:val="28"/>
          <w:szCs w:val="28"/>
          <w:lang w:val="uk-UA"/>
        </w:rPr>
        <w:t>загальноп</w:t>
      </w:r>
      <w:r w:rsidR="004F74EB">
        <w:rPr>
          <w:rFonts w:ascii="Times New Roman" w:hAnsi="Times New Roman" w:cs="Times New Roman"/>
          <w:sz w:val="28"/>
          <w:szCs w:val="28"/>
          <w:lang w:val="uk-UA"/>
        </w:rPr>
        <w:t>рийнятих у світовій і українській</w:t>
      </w:r>
      <w:r w:rsidR="00A55CF6" w:rsidRPr="00A55CF6">
        <w:rPr>
          <w:rFonts w:ascii="Times New Roman" w:hAnsi="Times New Roman" w:cs="Times New Roman"/>
          <w:sz w:val="28"/>
          <w:szCs w:val="28"/>
          <w:lang w:val="uk-UA"/>
        </w:rPr>
        <w:t xml:space="preserve"> історичній літературі принципів історизму, наукової об'єктивності, діалектичної єдності і цілісності історичного процесу. Принцип історизму дозволив розглянути предмет досліджен</w:t>
      </w:r>
      <w:r w:rsidR="00D907DB">
        <w:rPr>
          <w:rFonts w:ascii="Times New Roman" w:hAnsi="Times New Roman" w:cs="Times New Roman"/>
          <w:sz w:val="28"/>
          <w:szCs w:val="28"/>
          <w:lang w:val="uk-UA"/>
        </w:rPr>
        <w:t>ня -</w:t>
      </w:r>
      <w:r w:rsidR="004F74EB">
        <w:rPr>
          <w:rFonts w:ascii="Times New Roman" w:hAnsi="Times New Roman" w:cs="Times New Roman"/>
          <w:sz w:val="28"/>
          <w:szCs w:val="28"/>
          <w:lang w:val="uk-UA"/>
        </w:rPr>
        <w:t xml:space="preserve"> миротворчу діяльність України</w:t>
      </w:r>
      <w:r w:rsidR="00D907DB">
        <w:rPr>
          <w:rFonts w:ascii="Times New Roman" w:hAnsi="Times New Roman" w:cs="Times New Roman"/>
          <w:sz w:val="28"/>
          <w:szCs w:val="28"/>
          <w:lang w:val="uk-UA"/>
        </w:rPr>
        <w:t xml:space="preserve"> -</w:t>
      </w:r>
      <w:r w:rsidR="00A55CF6" w:rsidRPr="00A55CF6">
        <w:rPr>
          <w:rFonts w:ascii="Times New Roman" w:hAnsi="Times New Roman" w:cs="Times New Roman"/>
          <w:sz w:val="28"/>
          <w:szCs w:val="28"/>
          <w:lang w:val="uk-UA"/>
        </w:rPr>
        <w:t xml:space="preserve"> в розвитку і тісному взаємозв'язку із зовнішньою політикою держави. На основі принципу наукової об'єктивності досліджуваний предмет був проаналізований з урахуванням реалій геополітичного характеру і міжна</w:t>
      </w:r>
      <w:r w:rsidR="004F74EB">
        <w:rPr>
          <w:rFonts w:ascii="Times New Roman" w:hAnsi="Times New Roman" w:cs="Times New Roman"/>
          <w:sz w:val="28"/>
          <w:szCs w:val="28"/>
          <w:lang w:val="uk-UA"/>
        </w:rPr>
        <w:t>род</w:t>
      </w:r>
      <w:r w:rsidR="00D907DB">
        <w:rPr>
          <w:rFonts w:ascii="Times New Roman" w:hAnsi="Times New Roman" w:cs="Times New Roman"/>
          <w:sz w:val="28"/>
          <w:szCs w:val="28"/>
          <w:lang w:val="uk-UA"/>
        </w:rPr>
        <w:t>ної ситуації. При цьому прагнули</w:t>
      </w:r>
      <w:r w:rsidR="00A55CF6" w:rsidRPr="00A55CF6">
        <w:rPr>
          <w:rFonts w:ascii="Times New Roman" w:hAnsi="Times New Roman" w:cs="Times New Roman"/>
          <w:sz w:val="28"/>
          <w:szCs w:val="28"/>
          <w:lang w:val="uk-UA"/>
        </w:rPr>
        <w:t xml:space="preserve"> представити об'єктивну оцінку досліджуваних подій. Основним </w:t>
      </w:r>
      <w:r w:rsidR="00D907DB">
        <w:rPr>
          <w:rFonts w:ascii="Times New Roman" w:hAnsi="Times New Roman" w:cs="Times New Roman"/>
          <w:sz w:val="28"/>
          <w:szCs w:val="28"/>
          <w:lang w:val="uk-UA"/>
        </w:rPr>
        <w:t>структуроутворюючим</w:t>
      </w:r>
      <w:r w:rsidR="00A55CF6" w:rsidRPr="00A55CF6">
        <w:rPr>
          <w:rFonts w:ascii="Times New Roman" w:hAnsi="Times New Roman" w:cs="Times New Roman"/>
          <w:sz w:val="28"/>
          <w:szCs w:val="28"/>
          <w:lang w:val="uk-UA"/>
        </w:rPr>
        <w:t xml:space="preserve"> принципом дослідження став проблемно-хронологічний, який дозволяє оцінити швидко мінливу </w:t>
      </w:r>
      <w:r w:rsidR="00AF2BFF">
        <w:rPr>
          <w:rFonts w:ascii="Times New Roman" w:hAnsi="Times New Roman" w:cs="Times New Roman"/>
          <w:sz w:val="28"/>
          <w:szCs w:val="28"/>
          <w:lang w:val="uk-UA"/>
        </w:rPr>
        <w:t>міжнародну ситуацію в кінці ХХ -</w:t>
      </w:r>
      <w:r w:rsidR="00A55CF6" w:rsidRPr="00A55CF6">
        <w:rPr>
          <w:rFonts w:ascii="Times New Roman" w:hAnsi="Times New Roman" w:cs="Times New Roman"/>
          <w:sz w:val="28"/>
          <w:szCs w:val="28"/>
          <w:lang w:val="uk-UA"/>
        </w:rPr>
        <w:t xml:space="preserve"> на початку ХХ</w:t>
      </w:r>
      <w:r w:rsidR="004F74EB">
        <w:rPr>
          <w:rFonts w:ascii="Times New Roman" w:hAnsi="Times New Roman" w:cs="Times New Roman"/>
          <w:sz w:val="28"/>
          <w:szCs w:val="28"/>
          <w:lang w:val="uk-UA"/>
        </w:rPr>
        <w:t>І ст. і спрямованість української</w:t>
      </w:r>
      <w:r w:rsidR="00A55CF6" w:rsidRPr="00A55CF6">
        <w:rPr>
          <w:rFonts w:ascii="Times New Roman" w:hAnsi="Times New Roman" w:cs="Times New Roman"/>
          <w:sz w:val="28"/>
          <w:szCs w:val="28"/>
          <w:lang w:val="uk-UA"/>
        </w:rPr>
        <w:t xml:space="preserve"> політики. При проведенні аналі</w:t>
      </w:r>
      <w:r w:rsidR="004F74EB">
        <w:rPr>
          <w:rFonts w:ascii="Times New Roman" w:hAnsi="Times New Roman" w:cs="Times New Roman"/>
          <w:sz w:val="28"/>
          <w:szCs w:val="28"/>
          <w:lang w:val="uk-UA"/>
        </w:rPr>
        <w:t>зу діяльності України в області миротворчості спиралась</w:t>
      </w:r>
      <w:r w:rsidR="00A55CF6" w:rsidRPr="00A55CF6">
        <w:rPr>
          <w:rFonts w:ascii="Times New Roman" w:hAnsi="Times New Roman" w:cs="Times New Roman"/>
          <w:sz w:val="28"/>
          <w:szCs w:val="28"/>
          <w:lang w:val="uk-UA"/>
        </w:rPr>
        <w:t xml:space="preserve"> на різні методи дослідження, в першу чергу на системний підхід, що дозволяє масштабно, глибоко і всебічно розглядати пр</w:t>
      </w:r>
      <w:r w:rsidR="005E4842">
        <w:rPr>
          <w:rFonts w:ascii="Times New Roman" w:hAnsi="Times New Roman" w:cs="Times New Roman"/>
          <w:sz w:val="28"/>
          <w:szCs w:val="28"/>
          <w:lang w:val="uk-UA"/>
        </w:rPr>
        <w:t>оцес безпосередньої участі України</w:t>
      </w:r>
      <w:r w:rsidR="00A55CF6" w:rsidRPr="00A55CF6">
        <w:rPr>
          <w:rFonts w:ascii="Times New Roman" w:hAnsi="Times New Roman" w:cs="Times New Roman"/>
          <w:sz w:val="28"/>
          <w:szCs w:val="28"/>
          <w:lang w:val="uk-UA"/>
        </w:rPr>
        <w:t xml:space="preserve"> в миротворчих операціях ООН. При роботі над дослідженням використовувався комплексний підхід, що проявився у взаємопов'язаному вивченні дипломатичних, політичних, економічних факторів.</w:t>
      </w:r>
    </w:p>
    <w:p w:rsidR="00E848B5" w:rsidRDefault="00E848B5"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Наукова новизна</w:t>
      </w:r>
      <w:r w:rsidRPr="00E848B5">
        <w:rPr>
          <w:rFonts w:ascii="Times New Roman" w:hAnsi="Times New Roman" w:cs="Times New Roman"/>
          <w:sz w:val="28"/>
          <w:szCs w:val="28"/>
          <w:lang w:val="uk-UA"/>
        </w:rPr>
        <w:t>дослідження полягає в тому, що:</w:t>
      </w:r>
    </w:p>
    <w:p w:rsidR="00A55CF6" w:rsidRPr="00A55CF6" w:rsidRDefault="00A55CF6" w:rsidP="0017638B">
      <w:pPr>
        <w:spacing w:after="0" w:line="360" w:lineRule="auto"/>
        <w:ind w:firstLine="709"/>
        <w:jc w:val="both"/>
        <w:rPr>
          <w:rFonts w:ascii="Times New Roman" w:hAnsi="Times New Roman" w:cs="Times New Roman"/>
          <w:sz w:val="28"/>
          <w:szCs w:val="28"/>
          <w:lang w:val="uk-UA"/>
        </w:rPr>
      </w:pPr>
      <w:r w:rsidRPr="00A55CF6">
        <w:rPr>
          <w:rFonts w:ascii="Times New Roman" w:hAnsi="Times New Roman" w:cs="Times New Roman"/>
          <w:sz w:val="28"/>
          <w:szCs w:val="28"/>
          <w:lang w:val="uk-UA"/>
        </w:rPr>
        <w:t>-</w:t>
      </w:r>
      <w:r w:rsidR="00E848B5" w:rsidRPr="00E848B5">
        <w:rPr>
          <w:rFonts w:ascii="Times New Roman" w:hAnsi="Times New Roman"/>
          <w:sz w:val="28"/>
          <w:szCs w:val="28"/>
          <w:lang w:val="uk-UA"/>
        </w:rPr>
        <w:t>вперше комплексно вивчена участь України у миротворчих операціях;</w:t>
      </w:r>
    </w:p>
    <w:p w:rsidR="00A55CF6" w:rsidRPr="00A55CF6" w:rsidRDefault="00AF2BFF"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55CF6" w:rsidRPr="00A55CF6">
        <w:rPr>
          <w:rFonts w:ascii="Times New Roman" w:hAnsi="Times New Roman" w:cs="Times New Roman"/>
          <w:sz w:val="28"/>
          <w:szCs w:val="28"/>
          <w:lang w:val="uk-UA"/>
        </w:rPr>
        <w:t>подальшого наукового обґрунтування набуло дослідження миротворчих місій та визначено необхідність участі України в миротворчих операціях ООН.</w:t>
      </w:r>
    </w:p>
    <w:p w:rsidR="00E848B5" w:rsidRPr="00E848B5" w:rsidRDefault="00E848B5" w:rsidP="00E848B5">
      <w:pPr>
        <w:spacing w:after="0" w:line="360" w:lineRule="auto"/>
        <w:ind w:firstLine="709"/>
        <w:jc w:val="both"/>
        <w:rPr>
          <w:rFonts w:ascii="Times New Roman" w:hAnsi="Times New Roman" w:cs="Times New Roman"/>
          <w:sz w:val="28"/>
          <w:szCs w:val="28"/>
          <w:lang w:val="uk-UA"/>
        </w:rPr>
      </w:pPr>
      <w:r w:rsidRPr="005E4842">
        <w:rPr>
          <w:rFonts w:ascii="Times New Roman" w:hAnsi="Times New Roman" w:cs="Times New Roman"/>
          <w:b/>
          <w:sz w:val="28"/>
          <w:szCs w:val="28"/>
          <w:lang w:val="uk-UA"/>
        </w:rPr>
        <w:t>Практичне значення.</w:t>
      </w:r>
      <w:r w:rsidRPr="00E848B5">
        <w:rPr>
          <w:rFonts w:ascii="Times New Roman" w:hAnsi="Times New Roman" w:cs="Times New Roman"/>
          <w:sz w:val="28"/>
          <w:szCs w:val="28"/>
          <w:lang w:val="uk-UA"/>
        </w:rPr>
        <w:t>Результати дослідження, отримані в ході виконання роботи, можуть бути використані для комплексного вивчення особливостей участі України у миротворчих місіях ООН.</w:t>
      </w:r>
    </w:p>
    <w:p w:rsidR="005E4842" w:rsidRDefault="00AF2BFF" w:rsidP="0017638B">
      <w:pPr>
        <w:spacing w:after="0" w:line="360" w:lineRule="auto"/>
        <w:ind w:firstLine="709"/>
        <w:jc w:val="both"/>
        <w:rPr>
          <w:rFonts w:ascii="Times New Roman" w:hAnsi="Times New Roman" w:cs="Times New Roman"/>
          <w:sz w:val="28"/>
          <w:szCs w:val="28"/>
          <w:lang w:val="uk-UA"/>
        </w:rPr>
      </w:pPr>
      <w:r w:rsidRPr="00AF2BFF">
        <w:rPr>
          <w:rFonts w:ascii="Times New Roman" w:hAnsi="Times New Roman" w:cs="Times New Roman"/>
          <w:b/>
          <w:sz w:val="28"/>
          <w:szCs w:val="28"/>
          <w:lang w:val="uk-UA"/>
        </w:rPr>
        <w:lastRenderedPageBreak/>
        <w:t>Апробація результатів роботи.</w:t>
      </w:r>
      <w:r w:rsidRPr="00AF2BFF">
        <w:rPr>
          <w:rFonts w:ascii="Times New Roman" w:hAnsi="Times New Roman" w:cs="Times New Roman"/>
          <w:sz w:val="28"/>
          <w:szCs w:val="28"/>
          <w:lang w:val="uk-UA"/>
        </w:rPr>
        <w:t xml:space="preserve"> Основні результати дослідження були представлені на ХІІ Міжнародній науковій конференції: «Актуальні питання історії, археології, науки і техніки» 25-26 квітня 2019 року та Всеукраїнській конференції здобувачів вищої освіти та молодих вчених: «Світ і Україна в дзеркалі сучасної історії: актуальність діалогу» 28-29 листопада 2019 року.</w:t>
      </w:r>
    </w:p>
    <w:p w:rsidR="0020706E" w:rsidRPr="007B7063" w:rsidRDefault="00A55CF6" w:rsidP="0017638B">
      <w:pPr>
        <w:spacing w:after="0" w:line="360" w:lineRule="auto"/>
        <w:ind w:firstLine="709"/>
        <w:jc w:val="both"/>
        <w:rPr>
          <w:rFonts w:ascii="Times New Roman" w:hAnsi="Times New Roman" w:cs="Times New Roman"/>
          <w:sz w:val="28"/>
          <w:szCs w:val="28"/>
          <w:lang w:val="uk-UA"/>
        </w:rPr>
      </w:pPr>
      <w:r w:rsidRPr="0019074D">
        <w:rPr>
          <w:rFonts w:ascii="Times New Roman" w:hAnsi="Times New Roman" w:cs="Times New Roman"/>
          <w:b/>
          <w:sz w:val="28"/>
          <w:szCs w:val="28"/>
          <w:lang w:val="uk-UA"/>
        </w:rPr>
        <w:t>Структура роботи</w:t>
      </w:r>
      <w:r w:rsidR="007E6FDB">
        <w:rPr>
          <w:rFonts w:ascii="Times New Roman" w:hAnsi="Times New Roman" w:cs="Times New Roman"/>
          <w:b/>
          <w:sz w:val="28"/>
          <w:szCs w:val="28"/>
          <w:lang w:val="uk-UA"/>
        </w:rPr>
        <w:t>.</w:t>
      </w:r>
      <w:r w:rsidR="007E6FDB">
        <w:rPr>
          <w:rFonts w:ascii="Times New Roman" w:hAnsi="Times New Roman" w:cs="Times New Roman"/>
          <w:sz w:val="28"/>
          <w:szCs w:val="28"/>
          <w:lang w:val="uk-UA"/>
        </w:rPr>
        <w:t xml:space="preserve">Магістерська </w:t>
      </w:r>
      <w:r w:rsidR="007E6FDB" w:rsidRPr="007E6FDB">
        <w:rPr>
          <w:rFonts w:ascii="Times New Roman" w:hAnsi="Times New Roman" w:cs="Times New Roman"/>
          <w:sz w:val="28"/>
          <w:szCs w:val="28"/>
          <w:lang w:val="uk-UA"/>
        </w:rPr>
        <w:t>р</w:t>
      </w:r>
      <w:r w:rsidR="001F6F89">
        <w:rPr>
          <w:rFonts w:ascii="Times New Roman" w:hAnsi="Times New Roman" w:cs="Times New Roman"/>
          <w:sz w:val="28"/>
          <w:szCs w:val="28"/>
          <w:lang w:val="uk-UA"/>
        </w:rPr>
        <w:t>обота складається з переліку умовних скоречень,</w:t>
      </w:r>
      <w:r w:rsidR="007E6FDB">
        <w:rPr>
          <w:rFonts w:ascii="Times New Roman" w:hAnsi="Times New Roman" w:cs="Times New Roman"/>
          <w:sz w:val="28"/>
          <w:szCs w:val="28"/>
          <w:lang w:val="uk-UA"/>
        </w:rPr>
        <w:t xml:space="preserve"> вступу, чотирьох </w:t>
      </w:r>
      <w:r w:rsidR="00E848B5">
        <w:rPr>
          <w:rFonts w:ascii="Times New Roman" w:hAnsi="Times New Roman" w:cs="Times New Roman"/>
          <w:sz w:val="28"/>
          <w:szCs w:val="28"/>
          <w:lang w:val="uk-UA"/>
        </w:rPr>
        <w:t xml:space="preserve"> розділів, </w:t>
      </w:r>
      <w:r w:rsidR="00E848B5" w:rsidRPr="00E848B5">
        <w:rPr>
          <w:rFonts w:ascii="Times New Roman" w:hAnsi="Times New Roman" w:cs="Times New Roman"/>
          <w:sz w:val="28"/>
          <w:szCs w:val="28"/>
          <w:lang w:val="uk-UA"/>
        </w:rPr>
        <w:t>семи підрозділів</w:t>
      </w:r>
      <w:r w:rsidR="007E6FDB" w:rsidRPr="007E6FDB">
        <w:rPr>
          <w:rFonts w:ascii="Times New Roman" w:hAnsi="Times New Roman" w:cs="Times New Roman"/>
          <w:sz w:val="28"/>
          <w:szCs w:val="28"/>
          <w:lang w:val="uk-UA"/>
        </w:rPr>
        <w:t>, висновків, списку використани</w:t>
      </w:r>
      <w:r w:rsidR="001F6F89">
        <w:rPr>
          <w:rFonts w:ascii="Times New Roman" w:hAnsi="Times New Roman" w:cs="Times New Roman"/>
          <w:sz w:val="28"/>
          <w:szCs w:val="28"/>
          <w:lang w:val="uk-UA"/>
        </w:rPr>
        <w:t>х джерел та літератури</w:t>
      </w:r>
      <w:r w:rsidR="007E6FDB" w:rsidRPr="007E6FDB">
        <w:rPr>
          <w:rFonts w:ascii="Times New Roman" w:hAnsi="Times New Roman" w:cs="Times New Roman"/>
          <w:sz w:val="28"/>
          <w:szCs w:val="28"/>
          <w:lang w:val="uk-UA"/>
        </w:rPr>
        <w:t>. Список використаних джере</w:t>
      </w:r>
      <w:r w:rsidR="001F6F89">
        <w:rPr>
          <w:rFonts w:ascii="Times New Roman" w:hAnsi="Times New Roman" w:cs="Times New Roman"/>
          <w:sz w:val="28"/>
          <w:szCs w:val="28"/>
          <w:lang w:val="uk-UA"/>
        </w:rPr>
        <w:t>л та літератури складається з 52</w:t>
      </w:r>
      <w:r w:rsidR="007E6FDB" w:rsidRPr="007E6FDB">
        <w:rPr>
          <w:rFonts w:ascii="Times New Roman" w:hAnsi="Times New Roman" w:cs="Times New Roman"/>
          <w:sz w:val="28"/>
          <w:szCs w:val="28"/>
          <w:lang w:val="uk-UA"/>
        </w:rPr>
        <w:t xml:space="preserve"> найме</w:t>
      </w:r>
      <w:r w:rsidR="001F6F89">
        <w:rPr>
          <w:rFonts w:ascii="Times New Roman" w:hAnsi="Times New Roman" w:cs="Times New Roman"/>
          <w:sz w:val="28"/>
          <w:szCs w:val="28"/>
          <w:lang w:val="uk-UA"/>
        </w:rPr>
        <w:t>нувань на 5 сторінках. Загальний обсяг становить - 111</w:t>
      </w:r>
      <w:r w:rsidR="007E6FDB" w:rsidRPr="007E6FDB">
        <w:rPr>
          <w:rFonts w:ascii="Times New Roman" w:hAnsi="Times New Roman" w:cs="Times New Roman"/>
          <w:sz w:val="28"/>
          <w:szCs w:val="28"/>
          <w:lang w:val="uk-UA"/>
        </w:rPr>
        <w:t xml:space="preserve"> сто</w:t>
      </w:r>
      <w:r w:rsidR="001F6F89">
        <w:rPr>
          <w:rFonts w:ascii="Times New Roman" w:hAnsi="Times New Roman" w:cs="Times New Roman"/>
          <w:sz w:val="28"/>
          <w:szCs w:val="28"/>
          <w:lang w:val="uk-UA"/>
        </w:rPr>
        <w:t>рінки, з них основного тексту 100</w:t>
      </w:r>
      <w:r w:rsidR="007E6FDB" w:rsidRPr="007E6FDB">
        <w:rPr>
          <w:rFonts w:ascii="Times New Roman" w:hAnsi="Times New Roman" w:cs="Times New Roman"/>
          <w:sz w:val="28"/>
          <w:szCs w:val="28"/>
          <w:lang w:val="uk-UA"/>
        </w:rPr>
        <w:t xml:space="preserve"> сторінок.</w:t>
      </w:r>
    </w:p>
    <w:p w:rsidR="00312F03" w:rsidRDefault="00312F03" w:rsidP="0017638B">
      <w:pPr>
        <w:spacing w:after="0" w:line="360" w:lineRule="auto"/>
        <w:ind w:firstLine="709"/>
        <w:jc w:val="center"/>
        <w:rPr>
          <w:rFonts w:ascii="Times New Roman" w:hAnsi="Times New Roman" w:cs="Times New Roman"/>
          <w:b/>
          <w:sz w:val="28"/>
          <w:szCs w:val="28"/>
          <w:lang w:val="uk-UA"/>
        </w:rPr>
      </w:pPr>
    </w:p>
    <w:p w:rsidR="00312F03" w:rsidRDefault="00312F03" w:rsidP="0017638B">
      <w:pPr>
        <w:spacing w:after="0" w:line="360" w:lineRule="auto"/>
        <w:ind w:firstLine="709"/>
        <w:jc w:val="center"/>
        <w:rPr>
          <w:rFonts w:ascii="Times New Roman" w:hAnsi="Times New Roman" w:cs="Times New Roman"/>
          <w:b/>
          <w:sz w:val="28"/>
          <w:szCs w:val="28"/>
          <w:lang w:val="uk-UA"/>
        </w:rPr>
      </w:pPr>
    </w:p>
    <w:p w:rsidR="00312F03" w:rsidRDefault="00312F03" w:rsidP="0017638B">
      <w:pPr>
        <w:spacing w:after="0" w:line="360" w:lineRule="auto"/>
        <w:ind w:firstLine="709"/>
        <w:jc w:val="center"/>
        <w:rPr>
          <w:rFonts w:ascii="Times New Roman" w:hAnsi="Times New Roman" w:cs="Times New Roman"/>
          <w:b/>
          <w:sz w:val="28"/>
          <w:szCs w:val="28"/>
          <w:lang w:val="uk-UA"/>
        </w:rPr>
      </w:pPr>
    </w:p>
    <w:p w:rsidR="00312F03" w:rsidRDefault="00312F03" w:rsidP="0017638B">
      <w:pPr>
        <w:spacing w:after="0" w:line="360" w:lineRule="auto"/>
        <w:ind w:firstLine="709"/>
        <w:jc w:val="center"/>
        <w:rPr>
          <w:rFonts w:ascii="Times New Roman" w:hAnsi="Times New Roman" w:cs="Times New Roman"/>
          <w:b/>
          <w:sz w:val="28"/>
          <w:szCs w:val="28"/>
          <w:lang w:val="uk-UA"/>
        </w:rPr>
      </w:pPr>
    </w:p>
    <w:p w:rsidR="00312F03" w:rsidRDefault="00312F03" w:rsidP="0017638B">
      <w:pPr>
        <w:spacing w:after="0" w:line="360" w:lineRule="auto"/>
        <w:ind w:firstLine="709"/>
        <w:jc w:val="center"/>
        <w:rPr>
          <w:rFonts w:ascii="Times New Roman" w:hAnsi="Times New Roman" w:cs="Times New Roman"/>
          <w:b/>
          <w:sz w:val="28"/>
          <w:szCs w:val="28"/>
          <w:lang w:val="uk-UA"/>
        </w:rPr>
      </w:pPr>
    </w:p>
    <w:p w:rsidR="00312F03" w:rsidRDefault="00312F03" w:rsidP="0017638B">
      <w:pPr>
        <w:spacing w:after="0" w:line="360" w:lineRule="auto"/>
        <w:ind w:firstLine="709"/>
        <w:jc w:val="center"/>
        <w:rPr>
          <w:rFonts w:ascii="Times New Roman" w:hAnsi="Times New Roman" w:cs="Times New Roman"/>
          <w:b/>
          <w:sz w:val="28"/>
          <w:szCs w:val="28"/>
          <w:lang w:val="uk-UA"/>
        </w:rPr>
      </w:pPr>
    </w:p>
    <w:p w:rsidR="00312F03" w:rsidRDefault="00312F03" w:rsidP="0017638B">
      <w:pPr>
        <w:spacing w:after="0" w:line="360" w:lineRule="auto"/>
        <w:ind w:firstLine="709"/>
        <w:jc w:val="center"/>
        <w:rPr>
          <w:rFonts w:ascii="Times New Roman" w:hAnsi="Times New Roman" w:cs="Times New Roman"/>
          <w:b/>
          <w:sz w:val="28"/>
          <w:szCs w:val="28"/>
          <w:lang w:val="uk-UA"/>
        </w:rPr>
      </w:pPr>
    </w:p>
    <w:p w:rsidR="00312F03" w:rsidRDefault="00312F03" w:rsidP="0017638B">
      <w:pPr>
        <w:spacing w:after="0" w:line="360" w:lineRule="auto"/>
        <w:ind w:firstLine="709"/>
        <w:jc w:val="center"/>
        <w:rPr>
          <w:rFonts w:ascii="Times New Roman" w:hAnsi="Times New Roman" w:cs="Times New Roman"/>
          <w:b/>
          <w:sz w:val="28"/>
          <w:szCs w:val="28"/>
          <w:lang w:val="uk-UA"/>
        </w:rPr>
      </w:pPr>
    </w:p>
    <w:p w:rsidR="00312F03" w:rsidRDefault="00312F03" w:rsidP="0017638B">
      <w:pPr>
        <w:spacing w:after="0" w:line="360" w:lineRule="auto"/>
        <w:ind w:firstLine="709"/>
        <w:jc w:val="center"/>
        <w:rPr>
          <w:rFonts w:ascii="Times New Roman" w:hAnsi="Times New Roman" w:cs="Times New Roman"/>
          <w:b/>
          <w:sz w:val="28"/>
          <w:szCs w:val="28"/>
          <w:lang w:val="uk-UA"/>
        </w:rPr>
      </w:pPr>
    </w:p>
    <w:p w:rsidR="00312F03" w:rsidRDefault="00312F03" w:rsidP="0017638B">
      <w:pPr>
        <w:spacing w:after="0" w:line="360" w:lineRule="auto"/>
        <w:ind w:firstLine="709"/>
        <w:jc w:val="center"/>
        <w:rPr>
          <w:rFonts w:ascii="Times New Roman" w:hAnsi="Times New Roman" w:cs="Times New Roman"/>
          <w:b/>
          <w:sz w:val="28"/>
          <w:szCs w:val="28"/>
          <w:lang w:val="uk-UA"/>
        </w:rPr>
      </w:pPr>
    </w:p>
    <w:p w:rsidR="00312F03" w:rsidRDefault="00312F03" w:rsidP="0017638B">
      <w:pPr>
        <w:spacing w:after="0" w:line="360" w:lineRule="auto"/>
        <w:ind w:firstLine="709"/>
        <w:jc w:val="center"/>
        <w:rPr>
          <w:rFonts w:ascii="Times New Roman" w:hAnsi="Times New Roman" w:cs="Times New Roman"/>
          <w:b/>
          <w:sz w:val="28"/>
          <w:szCs w:val="28"/>
          <w:lang w:val="uk-UA"/>
        </w:rPr>
      </w:pPr>
    </w:p>
    <w:p w:rsidR="00312F03" w:rsidRDefault="00312F03" w:rsidP="0017638B">
      <w:pPr>
        <w:spacing w:after="0" w:line="360" w:lineRule="auto"/>
        <w:ind w:firstLine="709"/>
        <w:jc w:val="center"/>
        <w:rPr>
          <w:rFonts w:ascii="Times New Roman" w:hAnsi="Times New Roman" w:cs="Times New Roman"/>
          <w:b/>
          <w:sz w:val="28"/>
          <w:szCs w:val="28"/>
          <w:lang w:val="uk-UA"/>
        </w:rPr>
      </w:pPr>
    </w:p>
    <w:p w:rsidR="00312F03" w:rsidRDefault="00312F03" w:rsidP="0017638B">
      <w:pPr>
        <w:spacing w:after="0" w:line="360" w:lineRule="auto"/>
        <w:ind w:firstLine="709"/>
        <w:jc w:val="center"/>
        <w:rPr>
          <w:rFonts w:ascii="Times New Roman" w:hAnsi="Times New Roman" w:cs="Times New Roman"/>
          <w:b/>
          <w:sz w:val="28"/>
          <w:szCs w:val="28"/>
          <w:lang w:val="uk-UA"/>
        </w:rPr>
      </w:pPr>
    </w:p>
    <w:p w:rsidR="00312F03" w:rsidRDefault="00312F03" w:rsidP="0017638B">
      <w:pPr>
        <w:spacing w:after="0" w:line="360" w:lineRule="auto"/>
        <w:ind w:firstLine="709"/>
        <w:jc w:val="center"/>
        <w:rPr>
          <w:rFonts w:ascii="Times New Roman" w:hAnsi="Times New Roman" w:cs="Times New Roman"/>
          <w:b/>
          <w:sz w:val="28"/>
          <w:szCs w:val="28"/>
          <w:lang w:val="uk-UA"/>
        </w:rPr>
      </w:pPr>
    </w:p>
    <w:p w:rsidR="00312F03" w:rsidRDefault="00312F03" w:rsidP="0017638B">
      <w:pPr>
        <w:spacing w:after="0" w:line="360" w:lineRule="auto"/>
        <w:ind w:firstLine="709"/>
        <w:jc w:val="center"/>
        <w:rPr>
          <w:rFonts w:ascii="Times New Roman" w:hAnsi="Times New Roman" w:cs="Times New Roman"/>
          <w:b/>
          <w:sz w:val="28"/>
          <w:szCs w:val="28"/>
          <w:lang w:val="uk-UA"/>
        </w:rPr>
      </w:pPr>
    </w:p>
    <w:p w:rsidR="0062340E" w:rsidRDefault="0062340E" w:rsidP="0017638B">
      <w:pPr>
        <w:spacing w:after="0" w:line="360" w:lineRule="auto"/>
        <w:ind w:firstLine="709"/>
        <w:rPr>
          <w:rFonts w:ascii="Times New Roman" w:hAnsi="Times New Roman" w:cs="Times New Roman"/>
          <w:b/>
          <w:sz w:val="28"/>
          <w:szCs w:val="28"/>
          <w:lang w:val="uk-UA"/>
        </w:rPr>
      </w:pPr>
    </w:p>
    <w:p w:rsidR="008368DA" w:rsidRDefault="008368DA" w:rsidP="0017638B">
      <w:pPr>
        <w:spacing w:after="0" w:line="360" w:lineRule="auto"/>
        <w:ind w:firstLine="709"/>
        <w:rPr>
          <w:rFonts w:ascii="Times New Roman" w:hAnsi="Times New Roman" w:cs="Times New Roman"/>
          <w:b/>
          <w:sz w:val="28"/>
          <w:szCs w:val="28"/>
          <w:lang w:val="uk-UA"/>
        </w:rPr>
      </w:pPr>
    </w:p>
    <w:p w:rsidR="00150C0B" w:rsidRDefault="00150C0B" w:rsidP="0017638B">
      <w:pPr>
        <w:spacing w:after="0" w:line="360" w:lineRule="auto"/>
        <w:ind w:firstLine="709"/>
        <w:jc w:val="center"/>
        <w:rPr>
          <w:rFonts w:ascii="Times New Roman" w:hAnsi="Times New Roman" w:cs="Times New Roman"/>
          <w:b/>
          <w:sz w:val="28"/>
          <w:szCs w:val="28"/>
          <w:lang w:val="uk-UA"/>
        </w:rPr>
      </w:pPr>
    </w:p>
    <w:p w:rsidR="00CB207D" w:rsidRDefault="00CB207D" w:rsidP="0017638B">
      <w:pPr>
        <w:spacing w:after="0" w:line="360" w:lineRule="auto"/>
        <w:ind w:firstLine="709"/>
        <w:jc w:val="center"/>
        <w:rPr>
          <w:rFonts w:ascii="Times New Roman" w:hAnsi="Times New Roman" w:cs="Times New Roman"/>
          <w:b/>
          <w:sz w:val="28"/>
          <w:szCs w:val="28"/>
          <w:lang w:val="uk-UA"/>
        </w:rPr>
      </w:pPr>
    </w:p>
    <w:p w:rsidR="00CB207D" w:rsidRDefault="00CB207D" w:rsidP="0017638B">
      <w:pPr>
        <w:spacing w:after="0" w:line="360" w:lineRule="auto"/>
        <w:ind w:firstLine="709"/>
        <w:jc w:val="center"/>
        <w:rPr>
          <w:rFonts w:ascii="Times New Roman" w:hAnsi="Times New Roman" w:cs="Times New Roman"/>
          <w:b/>
          <w:sz w:val="28"/>
          <w:szCs w:val="28"/>
          <w:lang w:val="uk-UA"/>
        </w:rPr>
      </w:pPr>
    </w:p>
    <w:p w:rsidR="00CB207D" w:rsidRDefault="00CB207D" w:rsidP="0017638B">
      <w:pPr>
        <w:spacing w:after="0" w:line="360" w:lineRule="auto"/>
        <w:ind w:firstLine="709"/>
        <w:jc w:val="center"/>
        <w:rPr>
          <w:rFonts w:ascii="Times New Roman" w:hAnsi="Times New Roman" w:cs="Times New Roman"/>
          <w:b/>
          <w:sz w:val="28"/>
          <w:szCs w:val="28"/>
          <w:lang w:val="uk-UA"/>
        </w:rPr>
      </w:pPr>
    </w:p>
    <w:p w:rsidR="00CB207D" w:rsidRDefault="00CB207D" w:rsidP="0017638B">
      <w:pPr>
        <w:spacing w:after="0" w:line="360" w:lineRule="auto"/>
        <w:ind w:firstLine="709"/>
        <w:jc w:val="center"/>
        <w:rPr>
          <w:rFonts w:ascii="Times New Roman" w:hAnsi="Times New Roman" w:cs="Times New Roman"/>
          <w:b/>
          <w:sz w:val="28"/>
          <w:szCs w:val="28"/>
          <w:lang w:val="uk-UA"/>
        </w:rPr>
      </w:pPr>
    </w:p>
    <w:p w:rsidR="00CB207D" w:rsidRDefault="00CB207D" w:rsidP="0017638B">
      <w:pPr>
        <w:spacing w:after="0" w:line="360" w:lineRule="auto"/>
        <w:ind w:firstLine="709"/>
        <w:jc w:val="center"/>
        <w:rPr>
          <w:rFonts w:ascii="Times New Roman" w:hAnsi="Times New Roman" w:cs="Times New Roman"/>
          <w:b/>
          <w:sz w:val="28"/>
          <w:szCs w:val="28"/>
          <w:lang w:val="uk-UA"/>
        </w:rPr>
      </w:pPr>
    </w:p>
    <w:p w:rsidR="00CB207D" w:rsidRDefault="00CB207D" w:rsidP="0017638B">
      <w:pPr>
        <w:spacing w:after="0" w:line="360" w:lineRule="auto"/>
        <w:ind w:firstLine="709"/>
        <w:jc w:val="center"/>
        <w:rPr>
          <w:rFonts w:ascii="Times New Roman" w:hAnsi="Times New Roman" w:cs="Times New Roman"/>
          <w:b/>
          <w:sz w:val="28"/>
          <w:szCs w:val="28"/>
          <w:lang w:val="uk-UA"/>
        </w:rPr>
      </w:pPr>
    </w:p>
    <w:p w:rsidR="00CB207D" w:rsidRDefault="00CB207D" w:rsidP="0017638B">
      <w:pPr>
        <w:spacing w:after="0" w:line="360" w:lineRule="auto"/>
        <w:ind w:firstLine="709"/>
        <w:jc w:val="center"/>
        <w:rPr>
          <w:rFonts w:ascii="Times New Roman" w:hAnsi="Times New Roman" w:cs="Times New Roman"/>
          <w:b/>
          <w:sz w:val="28"/>
          <w:szCs w:val="28"/>
          <w:lang w:val="uk-UA"/>
        </w:rPr>
      </w:pPr>
    </w:p>
    <w:p w:rsidR="00CB207D" w:rsidRDefault="00CB207D" w:rsidP="0017638B">
      <w:pPr>
        <w:spacing w:after="0" w:line="360" w:lineRule="auto"/>
        <w:ind w:firstLine="709"/>
        <w:jc w:val="center"/>
        <w:rPr>
          <w:rFonts w:ascii="Times New Roman" w:hAnsi="Times New Roman" w:cs="Times New Roman"/>
          <w:b/>
          <w:sz w:val="28"/>
          <w:szCs w:val="28"/>
          <w:lang w:val="uk-UA"/>
        </w:rPr>
      </w:pPr>
    </w:p>
    <w:p w:rsidR="00CB207D" w:rsidRDefault="00CB207D" w:rsidP="0017638B">
      <w:pPr>
        <w:spacing w:after="0" w:line="360" w:lineRule="auto"/>
        <w:ind w:firstLine="709"/>
        <w:jc w:val="center"/>
        <w:rPr>
          <w:rFonts w:ascii="Times New Roman" w:hAnsi="Times New Roman" w:cs="Times New Roman"/>
          <w:b/>
          <w:sz w:val="28"/>
          <w:szCs w:val="28"/>
          <w:lang w:val="uk-UA"/>
        </w:rPr>
      </w:pPr>
    </w:p>
    <w:p w:rsidR="005D77BB" w:rsidRDefault="00BB519D" w:rsidP="0017638B">
      <w:pPr>
        <w:spacing w:after="0" w:line="360" w:lineRule="auto"/>
        <w:ind w:firstLine="709"/>
        <w:jc w:val="center"/>
        <w:rPr>
          <w:rFonts w:ascii="Times New Roman" w:hAnsi="Times New Roman" w:cs="Times New Roman"/>
          <w:b/>
          <w:sz w:val="28"/>
          <w:szCs w:val="28"/>
          <w:lang w:val="uk-UA"/>
        </w:rPr>
      </w:pPr>
      <w:r w:rsidRPr="00BB519D">
        <w:rPr>
          <w:rFonts w:ascii="Times New Roman" w:hAnsi="Times New Roman" w:cs="Times New Roman"/>
          <w:b/>
          <w:sz w:val="28"/>
          <w:szCs w:val="28"/>
          <w:lang w:val="uk-UA"/>
        </w:rPr>
        <w:t>РОЗДІЛ 1</w:t>
      </w:r>
    </w:p>
    <w:p w:rsidR="00AF2BFF" w:rsidRDefault="00AF2BFF" w:rsidP="0017638B">
      <w:pPr>
        <w:spacing w:after="0" w:line="360" w:lineRule="auto"/>
        <w:ind w:firstLine="709"/>
        <w:jc w:val="both"/>
        <w:rPr>
          <w:rFonts w:ascii="Times New Roman" w:hAnsi="Times New Roman" w:cs="Times New Roman"/>
          <w:b/>
          <w:sz w:val="28"/>
          <w:szCs w:val="28"/>
          <w:lang w:val="uk-UA"/>
        </w:rPr>
      </w:pPr>
      <w:r w:rsidRPr="00AF2BFF">
        <w:rPr>
          <w:rFonts w:ascii="Times New Roman" w:hAnsi="Times New Roman" w:cs="Times New Roman"/>
          <w:b/>
          <w:sz w:val="28"/>
          <w:szCs w:val="28"/>
          <w:lang w:val="uk-UA"/>
        </w:rPr>
        <w:t>ІСТОРІОГРАФІЯ ТА ДЖЕРЕЛЬНА БАЗА ДОСЛІДЖЕННЯ</w:t>
      </w:r>
    </w:p>
    <w:p w:rsidR="00D726C7" w:rsidRDefault="00D726C7" w:rsidP="0017638B">
      <w:pPr>
        <w:spacing w:after="0" w:line="360" w:lineRule="auto"/>
        <w:ind w:firstLine="709"/>
        <w:jc w:val="both"/>
        <w:rPr>
          <w:rFonts w:ascii="Times New Roman" w:hAnsi="Times New Roman" w:cs="Times New Roman"/>
          <w:b/>
          <w:sz w:val="28"/>
          <w:szCs w:val="28"/>
          <w:lang w:val="uk-UA"/>
        </w:rPr>
      </w:pPr>
    </w:p>
    <w:p w:rsidR="00BB519D" w:rsidRDefault="00075579" w:rsidP="0017638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1.1. </w:t>
      </w:r>
      <w:r w:rsidRPr="00075579">
        <w:rPr>
          <w:rFonts w:ascii="Times New Roman" w:hAnsi="Times New Roman" w:cs="Times New Roman"/>
          <w:b/>
          <w:sz w:val="28"/>
          <w:szCs w:val="28"/>
          <w:lang w:val="uk-UA"/>
        </w:rPr>
        <w:t>Історіографічний огляд</w:t>
      </w:r>
    </w:p>
    <w:p w:rsidR="00486069" w:rsidRPr="00486069" w:rsidRDefault="00486069" w:rsidP="0017638B">
      <w:pPr>
        <w:spacing w:after="0" w:line="360" w:lineRule="auto"/>
        <w:ind w:firstLine="709"/>
        <w:jc w:val="both"/>
        <w:rPr>
          <w:rFonts w:ascii="Times New Roman" w:hAnsi="Times New Roman" w:cs="Times New Roman"/>
          <w:sz w:val="28"/>
          <w:szCs w:val="28"/>
          <w:lang w:val="uk-UA"/>
        </w:rPr>
      </w:pPr>
      <w:r w:rsidRPr="00486069">
        <w:rPr>
          <w:rFonts w:ascii="Times New Roman" w:hAnsi="Times New Roman" w:cs="Times New Roman"/>
          <w:sz w:val="28"/>
          <w:szCs w:val="28"/>
          <w:lang w:val="uk-UA"/>
        </w:rPr>
        <w:t>Історіографія відрізняється значною кількістю робіт, в яких розглядається тематика запобігання і мирного врегулювання конфліктів, міжнародно-правові аспекти загальної безпеки, висвітлюється роль ООН в області миротворчості. Це роботи таких авторів як Абашидзе, Алісова, Гуменюк, Заемский та ін. З іншого боку, у вітчизняній історіографії до теперішнього часу відсутні підсумкові дослідження, безпосередньо присвячені участі України в миротворчих операціях під егідою ООН. На жаль, в західній історіографії, так само як і в вітчизняних роботах, не існує цілісного дослідження, що охоплює все різноманіття політики України у сфері миротворчості ООН.</w:t>
      </w:r>
    </w:p>
    <w:p w:rsidR="00486069" w:rsidRPr="00486069" w:rsidRDefault="00486069" w:rsidP="0017638B">
      <w:pPr>
        <w:spacing w:after="0" w:line="360" w:lineRule="auto"/>
        <w:ind w:firstLine="709"/>
        <w:jc w:val="both"/>
        <w:rPr>
          <w:rFonts w:ascii="Times New Roman" w:hAnsi="Times New Roman" w:cs="Times New Roman"/>
          <w:sz w:val="28"/>
          <w:szCs w:val="28"/>
          <w:lang w:val="uk-UA"/>
        </w:rPr>
      </w:pPr>
      <w:r w:rsidRPr="00486069">
        <w:rPr>
          <w:rFonts w:ascii="Times New Roman" w:hAnsi="Times New Roman" w:cs="Times New Roman"/>
          <w:sz w:val="28"/>
          <w:szCs w:val="28"/>
          <w:lang w:val="uk-UA"/>
        </w:rPr>
        <w:t xml:space="preserve">Дослідження миротворчості ООН в пострадянський період для авторів співдружності незалежних держав, має характерно великий інтерес до конфлікту на Балканах, проблемах кризових і дезінтеграційних процесів, що відбуваються на території колишньої Югославії, Анголи, Східної Славонії та ін., а також особливу роль української дипломатії в міжнародній миротворчості. Автори досліджують досить широке коло питань, пов'язаних з впливом конфлікту на розвиток нової архітектури міжнародних відносин в </w:t>
      </w:r>
      <w:r w:rsidRPr="00486069">
        <w:rPr>
          <w:rFonts w:ascii="Times New Roman" w:hAnsi="Times New Roman" w:cs="Times New Roman"/>
          <w:sz w:val="28"/>
          <w:szCs w:val="28"/>
          <w:lang w:val="uk-UA"/>
        </w:rPr>
        <w:lastRenderedPageBreak/>
        <w:t>Європі та послідовно описують процес міжнародної миротворчості. В цілому ряді праць дослідників особливо вирізняється проблематика взаємин основних діючих суб'єктів миротворчого процесу, а також питання зіткнення їх інтересів і перспективи співпраці [27]. Даючи оцінку європейської історіографії, слід зазначити той факт, що вона страждає певною однобічністю в підходах до вивчення питань української миротворчості: її основна увага приділена моментам, пов'язаним головним чином з проблемами внутрішньоєвропейських розбіжностей і шляхів їх подолання в процесі участі у врегулюванні міжнародних конфліктів [46]. У європейській історіографії ведеться детальний аналіз конфліктів на африканському континенті [48]. Багато дослідників відзначають прагнення самих африканських країн до участі в процесах врегулювання і миротворчості [49]. У підсумку слід зазначити, головні позиції в дослідженні миротворчості ООН займають в основному англомовні автори.</w:t>
      </w:r>
    </w:p>
    <w:p w:rsidR="00BB519D" w:rsidRPr="00486069" w:rsidRDefault="00486069" w:rsidP="0017638B">
      <w:pPr>
        <w:spacing w:after="0" w:line="360" w:lineRule="auto"/>
        <w:ind w:firstLine="709"/>
        <w:jc w:val="both"/>
        <w:rPr>
          <w:rFonts w:ascii="Times New Roman" w:hAnsi="Times New Roman" w:cs="Times New Roman"/>
          <w:sz w:val="28"/>
          <w:szCs w:val="28"/>
          <w:lang w:val="uk-UA"/>
        </w:rPr>
      </w:pPr>
      <w:r w:rsidRPr="00486069">
        <w:rPr>
          <w:rFonts w:ascii="Times New Roman" w:hAnsi="Times New Roman" w:cs="Times New Roman"/>
          <w:sz w:val="28"/>
          <w:szCs w:val="28"/>
          <w:lang w:val="uk-UA"/>
        </w:rPr>
        <w:t xml:space="preserve">Однак </w:t>
      </w:r>
      <w:r w:rsidR="005F46D2" w:rsidRPr="005F46D2">
        <w:rPr>
          <w:rFonts w:ascii="Times New Roman" w:hAnsi="Times New Roman" w:cs="Times New Roman"/>
          <w:sz w:val="28"/>
          <w:szCs w:val="28"/>
          <w:lang w:val="uk-UA"/>
        </w:rPr>
        <w:t xml:space="preserve">незважаючи на достатню кількість літератури з даної тематики </w:t>
      </w:r>
      <w:r w:rsidRPr="00486069">
        <w:rPr>
          <w:rFonts w:ascii="Times New Roman" w:hAnsi="Times New Roman" w:cs="Times New Roman"/>
          <w:sz w:val="28"/>
          <w:szCs w:val="28"/>
          <w:lang w:val="uk-UA"/>
        </w:rPr>
        <w:t>спеціального дослідження, присвяченого українській політиці стосовно миротворчості ООН, поки не опубліковано. Досвід України у врегулюванні конфліктів під егідою ООН не став ще предметом серйозних наукових досліджень.</w:t>
      </w:r>
    </w:p>
    <w:p w:rsidR="00BB519D" w:rsidRDefault="00BB519D" w:rsidP="0017638B">
      <w:pPr>
        <w:spacing w:after="0" w:line="360" w:lineRule="auto"/>
        <w:ind w:firstLine="709"/>
        <w:jc w:val="center"/>
        <w:rPr>
          <w:rFonts w:ascii="Times New Roman" w:hAnsi="Times New Roman" w:cs="Times New Roman"/>
          <w:b/>
          <w:sz w:val="28"/>
          <w:szCs w:val="28"/>
          <w:lang w:val="uk-UA"/>
        </w:rPr>
      </w:pPr>
    </w:p>
    <w:p w:rsidR="00BB519D" w:rsidRDefault="00BB519D" w:rsidP="0017638B">
      <w:pPr>
        <w:spacing w:after="0" w:line="360" w:lineRule="auto"/>
        <w:ind w:firstLine="709"/>
        <w:jc w:val="center"/>
        <w:rPr>
          <w:rFonts w:ascii="Times New Roman" w:hAnsi="Times New Roman" w:cs="Times New Roman"/>
          <w:b/>
          <w:sz w:val="28"/>
          <w:szCs w:val="28"/>
          <w:lang w:val="uk-UA"/>
        </w:rPr>
      </w:pPr>
    </w:p>
    <w:p w:rsidR="00BB519D" w:rsidRDefault="00BB519D" w:rsidP="0017638B">
      <w:pPr>
        <w:spacing w:after="0" w:line="360" w:lineRule="auto"/>
        <w:ind w:firstLine="709"/>
        <w:jc w:val="center"/>
        <w:rPr>
          <w:rFonts w:ascii="Times New Roman" w:hAnsi="Times New Roman" w:cs="Times New Roman"/>
          <w:b/>
          <w:sz w:val="28"/>
          <w:szCs w:val="28"/>
          <w:lang w:val="uk-UA"/>
        </w:rPr>
      </w:pPr>
    </w:p>
    <w:p w:rsidR="00BB519D" w:rsidRDefault="00BB519D" w:rsidP="0017638B">
      <w:pPr>
        <w:spacing w:after="0" w:line="360" w:lineRule="auto"/>
        <w:ind w:firstLine="709"/>
        <w:jc w:val="center"/>
        <w:rPr>
          <w:rFonts w:ascii="Times New Roman" w:hAnsi="Times New Roman" w:cs="Times New Roman"/>
          <w:b/>
          <w:sz w:val="28"/>
          <w:szCs w:val="28"/>
          <w:lang w:val="uk-UA"/>
        </w:rPr>
      </w:pPr>
    </w:p>
    <w:p w:rsidR="00BB519D" w:rsidRDefault="00BB519D" w:rsidP="0017638B">
      <w:pPr>
        <w:spacing w:after="0" w:line="360" w:lineRule="auto"/>
        <w:ind w:firstLine="709"/>
        <w:jc w:val="center"/>
        <w:rPr>
          <w:rFonts w:ascii="Times New Roman" w:hAnsi="Times New Roman" w:cs="Times New Roman"/>
          <w:b/>
          <w:sz w:val="28"/>
          <w:szCs w:val="28"/>
          <w:lang w:val="uk-UA"/>
        </w:rPr>
      </w:pPr>
    </w:p>
    <w:p w:rsidR="00BB519D" w:rsidRDefault="00BB519D" w:rsidP="0017638B">
      <w:pPr>
        <w:spacing w:after="0" w:line="360" w:lineRule="auto"/>
        <w:ind w:firstLine="709"/>
        <w:jc w:val="center"/>
        <w:rPr>
          <w:rFonts w:ascii="Times New Roman" w:hAnsi="Times New Roman" w:cs="Times New Roman"/>
          <w:b/>
          <w:sz w:val="28"/>
          <w:szCs w:val="28"/>
          <w:lang w:val="uk-UA"/>
        </w:rPr>
      </w:pPr>
    </w:p>
    <w:p w:rsidR="00BB519D" w:rsidRDefault="00BB519D" w:rsidP="0017638B">
      <w:pPr>
        <w:spacing w:after="0" w:line="360" w:lineRule="auto"/>
        <w:ind w:firstLine="709"/>
        <w:jc w:val="center"/>
        <w:rPr>
          <w:rFonts w:ascii="Times New Roman" w:hAnsi="Times New Roman" w:cs="Times New Roman"/>
          <w:b/>
          <w:sz w:val="28"/>
          <w:szCs w:val="28"/>
          <w:lang w:val="uk-UA"/>
        </w:rPr>
      </w:pPr>
    </w:p>
    <w:p w:rsidR="00BB519D" w:rsidRDefault="00BB519D" w:rsidP="0017638B">
      <w:pPr>
        <w:spacing w:after="0" w:line="360" w:lineRule="auto"/>
        <w:ind w:firstLine="709"/>
        <w:jc w:val="center"/>
        <w:rPr>
          <w:rFonts w:ascii="Times New Roman" w:hAnsi="Times New Roman" w:cs="Times New Roman"/>
          <w:b/>
          <w:sz w:val="28"/>
          <w:szCs w:val="28"/>
          <w:lang w:val="uk-UA"/>
        </w:rPr>
      </w:pPr>
    </w:p>
    <w:p w:rsidR="00BB519D" w:rsidRDefault="00BB519D" w:rsidP="0017638B">
      <w:pPr>
        <w:spacing w:after="0" w:line="360" w:lineRule="auto"/>
        <w:ind w:firstLine="709"/>
        <w:jc w:val="center"/>
        <w:rPr>
          <w:rFonts w:ascii="Times New Roman" w:hAnsi="Times New Roman" w:cs="Times New Roman"/>
          <w:b/>
          <w:sz w:val="28"/>
          <w:szCs w:val="28"/>
          <w:lang w:val="uk-UA"/>
        </w:rPr>
      </w:pPr>
    </w:p>
    <w:p w:rsidR="00BB519D" w:rsidRDefault="00BB519D" w:rsidP="0017638B">
      <w:pPr>
        <w:spacing w:after="0" w:line="360" w:lineRule="auto"/>
        <w:ind w:firstLine="709"/>
        <w:jc w:val="center"/>
        <w:rPr>
          <w:rFonts w:ascii="Times New Roman" w:hAnsi="Times New Roman" w:cs="Times New Roman"/>
          <w:b/>
          <w:sz w:val="28"/>
          <w:szCs w:val="28"/>
          <w:lang w:val="uk-UA"/>
        </w:rPr>
      </w:pPr>
    </w:p>
    <w:p w:rsidR="00BB519D" w:rsidRDefault="00BB519D" w:rsidP="0017638B">
      <w:pPr>
        <w:spacing w:after="0" w:line="360" w:lineRule="auto"/>
        <w:ind w:firstLine="709"/>
        <w:rPr>
          <w:rFonts w:ascii="Times New Roman" w:hAnsi="Times New Roman" w:cs="Times New Roman"/>
          <w:b/>
          <w:sz w:val="28"/>
          <w:szCs w:val="28"/>
          <w:lang w:val="uk-UA"/>
        </w:rPr>
      </w:pPr>
    </w:p>
    <w:p w:rsidR="004E674B" w:rsidRDefault="004E674B" w:rsidP="0017638B">
      <w:pPr>
        <w:spacing w:after="0" w:line="360" w:lineRule="auto"/>
        <w:ind w:firstLine="709"/>
        <w:jc w:val="both"/>
        <w:rPr>
          <w:rFonts w:ascii="Times New Roman" w:hAnsi="Times New Roman" w:cs="Times New Roman"/>
          <w:b/>
          <w:sz w:val="28"/>
          <w:szCs w:val="28"/>
          <w:lang w:val="uk-UA"/>
        </w:rPr>
      </w:pPr>
    </w:p>
    <w:p w:rsidR="00486069" w:rsidRDefault="00486069" w:rsidP="0017638B">
      <w:pPr>
        <w:spacing w:after="0" w:line="360" w:lineRule="auto"/>
        <w:ind w:firstLine="709"/>
        <w:jc w:val="both"/>
        <w:rPr>
          <w:rFonts w:ascii="Times New Roman" w:hAnsi="Times New Roman" w:cs="Times New Roman"/>
          <w:b/>
          <w:sz w:val="28"/>
          <w:szCs w:val="28"/>
          <w:lang w:val="uk-UA"/>
        </w:rPr>
      </w:pPr>
    </w:p>
    <w:p w:rsidR="00CB207D" w:rsidRDefault="00CB207D" w:rsidP="0017638B">
      <w:pPr>
        <w:spacing w:after="0" w:line="360" w:lineRule="auto"/>
        <w:ind w:firstLine="709"/>
        <w:jc w:val="both"/>
        <w:rPr>
          <w:rFonts w:ascii="Times New Roman" w:hAnsi="Times New Roman" w:cs="Times New Roman"/>
          <w:b/>
          <w:sz w:val="28"/>
          <w:szCs w:val="28"/>
          <w:lang w:val="uk-UA"/>
        </w:rPr>
      </w:pPr>
    </w:p>
    <w:p w:rsidR="00CB207D" w:rsidRDefault="00CB207D" w:rsidP="0017638B">
      <w:pPr>
        <w:spacing w:after="0" w:line="360" w:lineRule="auto"/>
        <w:ind w:firstLine="709"/>
        <w:jc w:val="both"/>
        <w:rPr>
          <w:rFonts w:ascii="Times New Roman" w:hAnsi="Times New Roman" w:cs="Times New Roman"/>
          <w:b/>
          <w:sz w:val="28"/>
          <w:szCs w:val="28"/>
          <w:lang w:val="uk-UA"/>
        </w:rPr>
      </w:pPr>
    </w:p>
    <w:p w:rsidR="00CB207D" w:rsidRDefault="00CB207D" w:rsidP="0017638B">
      <w:pPr>
        <w:spacing w:after="0" w:line="360" w:lineRule="auto"/>
        <w:ind w:firstLine="709"/>
        <w:jc w:val="both"/>
        <w:rPr>
          <w:rFonts w:ascii="Times New Roman" w:hAnsi="Times New Roman" w:cs="Times New Roman"/>
          <w:b/>
          <w:sz w:val="28"/>
          <w:szCs w:val="28"/>
          <w:lang w:val="uk-UA"/>
        </w:rPr>
      </w:pPr>
    </w:p>
    <w:p w:rsidR="00CB207D" w:rsidRDefault="00CB207D" w:rsidP="0017638B">
      <w:pPr>
        <w:spacing w:after="0" w:line="360" w:lineRule="auto"/>
        <w:ind w:firstLine="709"/>
        <w:jc w:val="both"/>
        <w:rPr>
          <w:rFonts w:ascii="Times New Roman" w:hAnsi="Times New Roman" w:cs="Times New Roman"/>
          <w:b/>
          <w:sz w:val="28"/>
          <w:szCs w:val="28"/>
          <w:lang w:val="uk-UA"/>
        </w:rPr>
      </w:pPr>
    </w:p>
    <w:p w:rsidR="00CB207D" w:rsidRDefault="00CB207D" w:rsidP="009950E8">
      <w:pPr>
        <w:spacing w:after="0" w:line="360" w:lineRule="auto"/>
        <w:jc w:val="both"/>
        <w:rPr>
          <w:rFonts w:ascii="Times New Roman" w:hAnsi="Times New Roman" w:cs="Times New Roman"/>
          <w:b/>
          <w:sz w:val="28"/>
          <w:szCs w:val="28"/>
          <w:lang w:val="uk-UA"/>
        </w:rPr>
      </w:pPr>
    </w:p>
    <w:p w:rsidR="003D3E6C" w:rsidRPr="003D3E6C" w:rsidRDefault="003D3E6C" w:rsidP="0017638B">
      <w:pPr>
        <w:spacing w:after="0" w:line="360" w:lineRule="auto"/>
        <w:ind w:firstLine="709"/>
        <w:jc w:val="both"/>
        <w:rPr>
          <w:rFonts w:ascii="Times New Roman" w:hAnsi="Times New Roman" w:cs="Times New Roman"/>
          <w:b/>
          <w:sz w:val="28"/>
          <w:szCs w:val="28"/>
          <w:lang w:val="uk-UA"/>
        </w:rPr>
      </w:pPr>
      <w:r w:rsidRPr="003450E5">
        <w:rPr>
          <w:rFonts w:ascii="Times New Roman" w:hAnsi="Times New Roman" w:cs="Times New Roman"/>
          <w:b/>
          <w:sz w:val="28"/>
          <w:szCs w:val="28"/>
          <w:lang w:val="uk-UA"/>
        </w:rPr>
        <w:t xml:space="preserve">1.2 </w:t>
      </w:r>
      <w:r w:rsidR="00D726C7">
        <w:rPr>
          <w:rFonts w:ascii="Times New Roman" w:hAnsi="Times New Roman" w:cs="Times New Roman"/>
          <w:b/>
          <w:sz w:val="28"/>
          <w:szCs w:val="28"/>
          <w:lang w:val="uk-UA"/>
        </w:rPr>
        <w:t>Джерельна база</w:t>
      </w:r>
    </w:p>
    <w:p w:rsidR="00895A56" w:rsidRPr="001A611E" w:rsidRDefault="00895A56" w:rsidP="0017638B">
      <w:pPr>
        <w:spacing w:after="0" w:line="360" w:lineRule="auto"/>
        <w:ind w:firstLine="709"/>
        <w:jc w:val="both"/>
        <w:rPr>
          <w:rFonts w:ascii="Times New Roman" w:hAnsi="Times New Roman" w:cs="Times New Roman"/>
          <w:sz w:val="28"/>
          <w:szCs w:val="28"/>
          <w:lang w:val="uk-UA"/>
        </w:rPr>
      </w:pPr>
      <w:r w:rsidRPr="001A611E">
        <w:rPr>
          <w:rFonts w:ascii="Times New Roman" w:hAnsi="Times New Roman" w:cs="Times New Roman"/>
          <w:sz w:val="28"/>
          <w:szCs w:val="28"/>
          <w:lang w:val="uk-UA"/>
        </w:rPr>
        <w:t>Визначення окресленої проблеми вимагало пошуку та опрацювання значного кола джерел як вітчизняних так і іноземних. Значний обсяг включає різні за своєю вагомістю, документи та матеріали. При написанні даного дослідження були використані кілька видів джерел: періодичні видання, тематичні збірники документів, опубліковані архівні матеріали, періодична преса.</w:t>
      </w:r>
    </w:p>
    <w:p w:rsidR="00895A56" w:rsidRPr="001A611E" w:rsidRDefault="00895A56" w:rsidP="0017638B">
      <w:pPr>
        <w:spacing w:after="0" w:line="360" w:lineRule="auto"/>
        <w:ind w:firstLine="709"/>
        <w:jc w:val="both"/>
        <w:rPr>
          <w:rFonts w:ascii="Times New Roman" w:hAnsi="Times New Roman" w:cs="Times New Roman"/>
          <w:sz w:val="28"/>
          <w:szCs w:val="28"/>
          <w:lang w:val="uk-UA"/>
        </w:rPr>
      </w:pPr>
      <w:r w:rsidRPr="001A611E">
        <w:rPr>
          <w:rFonts w:ascii="Times New Roman" w:hAnsi="Times New Roman" w:cs="Times New Roman"/>
          <w:sz w:val="28"/>
          <w:szCs w:val="28"/>
          <w:lang w:val="uk-UA"/>
        </w:rPr>
        <w:t>Найбільшу інформативну цінність в групі джерел офіційної документації складають резолюції Ради Безпеки ООН [36] та доклади Генерального секретаря [18], що визначають міжнародно-правові положення миротворчого процесу в миротворчих місіях, а також дозволяє простежити трансформацію змісту самої миротворчості та її системоутворюючих елементів. Важливою складовою частиною групи джерел офіційної документації є укази Президента України [32-35], які зображають ступінь участі, роль і значення України в миротворчих операціях ООН.</w:t>
      </w:r>
    </w:p>
    <w:p w:rsidR="00895A56" w:rsidRPr="001A611E" w:rsidRDefault="00895A56" w:rsidP="0017638B">
      <w:pPr>
        <w:spacing w:after="0" w:line="360" w:lineRule="auto"/>
        <w:ind w:firstLine="709"/>
        <w:jc w:val="both"/>
        <w:rPr>
          <w:rFonts w:ascii="Times New Roman" w:hAnsi="Times New Roman" w:cs="Times New Roman"/>
          <w:sz w:val="28"/>
          <w:szCs w:val="28"/>
          <w:lang w:val="uk-UA"/>
        </w:rPr>
      </w:pPr>
      <w:r w:rsidRPr="001A611E">
        <w:rPr>
          <w:rFonts w:ascii="Times New Roman" w:hAnsi="Times New Roman" w:cs="Times New Roman"/>
          <w:sz w:val="28"/>
          <w:szCs w:val="28"/>
          <w:lang w:val="uk-UA"/>
        </w:rPr>
        <w:t>Величезну цінність для висвітлення досліджуваної проблематики представляє добірка документальних матеріалів які представлені у вітчизняних і зарубіжних збірниках [13]. Дуже вагому групу джерел складають публіцистичні та інформаційні матеріали інтернет-видання [16].</w:t>
      </w:r>
    </w:p>
    <w:p w:rsidR="00895A56" w:rsidRPr="001A611E" w:rsidRDefault="00895A56" w:rsidP="0017638B">
      <w:pPr>
        <w:spacing w:after="0" w:line="360" w:lineRule="auto"/>
        <w:ind w:firstLine="709"/>
        <w:jc w:val="both"/>
        <w:rPr>
          <w:rFonts w:ascii="Times New Roman" w:hAnsi="Times New Roman" w:cs="Times New Roman"/>
          <w:sz w:val="28"/>
          <w:szCs w:val="28"/>
          <w:lang w:val="uk-UA"/>
        </w:rPr>
      </w:pPr>
      <w:r w:rsidRPr="001A611E">
        <w:rPr>
          <w:rFonts w:ascii="Times New Roman" w:hAnsi="Times New Roman" w:cs="Times New Roman"/>
          <w:sz w:val="28"/>
          <w:szCs w:val="28"/>
          <w:lang w:val="uk-UA"/>
        </w:rPr>
        <w:t xml:space="preserve">Велике значення для розробки теми мають джерела особистого походження [26]. Це, перш за все, мемуари і спогади учасників конфліктів і </w:t>
      </w:r>
      <w:r w:rsidRPr="001A611E">
        <w:rPr>
          <w:rFonts w:ascii="Times New Roman" w:hAnsi="Times New Roman" w:cs="Times New Roman"/>
          <w:sz w:val="28"/>
          <w:szCs w:val="28"/>
          <w:lang w:val="uk-UA"/>
        </w:rPr>
        <w:lastRenderedPageBreak/>
        <w:t>мирного врегулювання на Балканах і на Африканському континенті. В окрему групу джерел увійшли електронні ресурси міжнародних організацій, зокрема, офіційний вебсайт Організації Об'єднаних Націй [28], інформаційний центр ООН в Україні [32] та ін.</w:t>
      </w:r>
    </w:p>
    <w:p w:rsidR="003D3E6C" w:rsidRPr="001A611E" w:rsidRDefault="00895A56" w:rsidP="0017638B">
      <w:pPr>
        <w:spacing w:after="0" w:line="360" w:lineRule="auto"/>
        <w:ind w:firstLine="709"/>
        <w:jc w:val="both"/>
        <w:rPr>
          <w:rFonts w:ascii="Times New Roman" w:hAnsi="Times New Roman" w:cs="Times New Roman"/>
          <w:sz w:val="28"/>
          <w:szCs w:val="28"/>
          <w:lang w:val="uk-UA"/>
        </w:rPr>
      </w:pPr>
      <w:r w:rsidRPr="001A611E">
        <w:rPr>
          <w:rFonts w:ascii="Times New Roman" w:hAnsi="Times New Roman" w:cs="Times New Roman"/>
          <w:sz w:val="28"/>
          <w:szCs w:val="28"/>
          <w:lang w:val="uk-UA"/>
        </w:rPr>
        <w:t>Отже, для дослідження довелося провести значну пошукову роботу різнопланових джерел, щоб у комплексі охопити основні аспекти означеної теми. Хоч загалом нестачі джерел не відчувалося, складність у їх відборі і опрацюванні полягала у їхній розпорошеності та неповноті</w:t>
      </w:r>
      <w:r w:rsidR="00004BD7">
        <w:rPr>
          <w:rFonts w:ascii="Times New Roman" w:hAnsi="Times New Roman" w:cs="Times New Roman"/>
          <w:sz w:val="28"/>
          <w:szCs w:val="28"/>
          <w:lang w:val="uk-UA"/>
        </w:rPr>
        <w:t>.</w:t>
      </w:r>
      <w:r w:rsidR="00004BD7" w:rsidRPr="00004BD7">
        <w:rPr>
          <w:rFonts w:ascii="Times New Roman" w:hAnsi="Times New Roman" w:cs="Times New Roman"/>
          <w:sz w:val="28"/>
          <w:szCs w:val="28"/>
          <w:lang w:val="uk-UA"/>
        </w:rPr>
        <w:t>Вважаємо, що джерельна база є достатньою. Проведений аналіз джерельної бази засвідчує</w:t>
      </w:r>
      <w:r w:rsidRPr="001A611E">
        <w:rPr>
          <w:rFonts w:ascii="Times New Roman" w:hAnsi="Times New Roman" w:cs="Times New Roman"/>
          <w:sz w:val="28"/>
          <w:szCs w:val="28"/>
          <w:lang w:val="uk-UA"/>
        </w:rPr>
        <w:t>, що у своїй сукупності зазначені вище групи джерел складають документальне забезпечення досліджуваної проблеми, а їх комплексне використання стало підставою для досягнення мети дослідження. Безперечно, використання опрацьованих документів і матеріалів потребують уважного, критичного підходу порівняння різних джерел, щоб уникнути неточностей і однобокості суджень.</w:t>
      </w:r>
    </w:p>
    <w:p w:rsidR="003D3E6C" w:rsidRDefault="003D3E6C" w:rsidP="0017638B">
      <w:pPr>
        <w:spacing w:after="0" w:line="360" w:lineRule="auto"/>
        <w:ind w:firstLine="709"/>
        <w:rPr>
          <w:rFonts w:ascii="Times New Roman" w:hAnsi="Times New Roman" w:cs="Times New Roman"/>
          <w:b/>
          <w:sz w:val="28"/>
          <w:szCs w:val="28"/>
          <w:lang w:val="uk-UA"/>
        </w:rPr>
      </w:pPr>
    </w:p>
    <w:p w:rsidR="003D3E6C" w:rsidRDefault="003D3E6C" w:rsidP="0017638B">
      <w:pPr>
        <w:spacing w:after="0" w:line="360" w:lineRule="auto"/>
        <w:ind w:firstLine="709"/>
        <w:rPr>
          <w:rFonts w:ascii="Times New Roman" w:hAnsi="Times New Roman" w:cs="Times New Roman"/>
          <w:b/>
          <w:sz w:val="28"/>
          <w:szCs w:val="28"/>
          <w:lang w:val="uk-UA"/>
        </w:rPr>
      </w:pPr>
    </w:p>
    <w:p w:rsidR="003D3E6C" w:rsidRDefault="003D3E6C" w:rsidP="0017638B">
      <w:pPr>
        <w:spacing w:after="0" w:line="360" w:lineRule="auto"/>
        <w:ind w:firstLine="709"/>
        <w:rPr>
          <w:rFonts w:ascii="Times New Roman" w:hAnsi="Times New Roman" w:cs="Times New Roman"/>
          <w:b/>
          <w:sz w:val="28"/>
          <w:szCs w:val="28"/>
          <w:lang w:val="uk-UA"/>
        </w:rPr>
      </w:pPr>
    </w:p>
    <w:p w:rsidR="003D3E6C" w:rsidRDefault="003D3E6C" w:rsidP="0017638B">
      <w:pPr>
        <w:spacing w:after="0" w:line="360" w:lineRule="auto"/>
        <w:ind w:firstLine="709"/>
        <w:rPr>
          <w:rFonts w:ascii="Times New Roman" w:hAnsi="Times New Roman" w:cs="Times New Roman"/>
          <w:b/>
          <w:sz w:val="28"/>
          <w:szCs w:val="28"/>
          <w:lang w:val="uk-UA"/>
        </w:rPr>
      </w:pPr>
    </w:p>
    <w:p w:rsidR="003D3E6C" w:rsidRDefault="003D3E6C" w:rsidP="0017638B">
      <w:pPr>
        <w:spacing w:after="0" w:line="360" w:lineRule="auto"/>
        <w:ind w:firstLine="709"/>
        <w:rPr>
          <w:rFonts w:ascii="Times New Roman" w:hAnsi="Times New Roman" w:cs="Times New Roman"/>
          <w:b/>
          <w:sz w:val="28"/>
          <w:szCs w:val="28"/>
          <w:lang w:val="uk-UA"/>
        </w:rPr>
      </w:pPr>
    </w:p>
    <w:p w:rsidR="003D3E6C" w:rsidRDefault="003D3E6C" w:rsidP="0017638B">
      <w:pPr>
        <w:spacing w:after="0" w:line="360" w:lineRule="auto"/>
        <w:ind w:firstLine="709"/>
        <w:rPr>
          <w:rFonts w:ascii="Times New Roman" w:hAnsi="Times New Roman" w:cs="Times New Roman"/>
          <w:b/>
          <w:sz w:val="28"/>
          <w:szCs w:val="28"/>
          <w:lang w:val="uk-UA"/>
        </w:rPr>
      </w:pPr>
    </w:p>
    <w:p w:rsidR="003D3E6C" w:rsidRDefault="003D3E6C" w:rsidP="0017638B">
      <w:pPr>
        <w:spacing w:after="0" w:line="360" w:lineRule="auto"/>
        <w:ind w:firstLine="709"/>
        <w:rPr>
          <w:rFonts w:ascii="Times New Roman" w:hAnsi="Times New Roman" w:cs="Times New Roman"/>
          <w:b/>
          <w:sz w:val="28"/>
          <w:szCs w:val="28"/>
          <w:lang w:val="uk-UA"/>
        </w:rPr>
      </w:pPr>
    </w:p>
    <w:p w:rsidR="003D3E6C" w:rsidRDefault="003D3E6C" w:rsidP="0017638B">
      <w:pPr>
        <w:spacing w:after="0" w:line="360" w:lineRule="auto"/>
        <w:ind w:firstLine="709"/>
        <w:rPr>
          <w:rFonts w:ascii="Times New Roman" w:hAnsi="Times New Roman" w:cs="Times New Roman"/>
          <w:b/>
          <w:sz w:val="28"/>
          <w:szCs w:val="28"/>
          <w:lang w:val="uk-UA"/>
        </w:rPr>
      </w:pPr>
    </w:p>
    <w:p w:rsidR="003D3E6C" w:rsidRDefault="003D3E6C" w:rsidP="0017638B">
      <w:pPr>
        <w:spacing w:after="0" w:line="360" w:lineRule="auto"/>
        <w:ind w:firstLine="709"/>
        <w:rPr>
          <w:rFonts w:ascii="Times New Roman" w:hAnsi="Times New Roman" w:cs="Times New Roman"/>
          <w:b/>
          <w:sz w:val="28"/>
          <w:szCs w:val="28"/>
          <w:lang w:val="uk-UA"/>
        </w:rPr>
      </w:pPr>
    </w:p>
    <w:p w:rsidR="003D3E6C" w:rsidRDefault="003D3E6C" w:rsidP="0017638B">
      <w:pPr>
        <w:spacing w:after="0" w:line="360" w:lineRule="auto"/>
        <w:ind w:firstLine="709"/>
        <w:rPr>
          <w:rFonts w:ascii="Times New Roman" w:hAnsi="Times New Roman" w:cs="Times New Roman"/>
          <w:b/>
          <w:sz w:val="28"/>
          <w:szCs w:val="28"/>
          <w:lang w:val="uk-UA"/>
        </w:rPr>
      </w:pPr>
    </w:p>
    <w:p w:rsidR="003D3E6C" w:rsidRDefault="003D3E6C" w:rsidP="0017638B">
      <w:pPr>
        <w:spacing w:after="0" w:line="360" w:lineRule="auto"/>
        <w:ind w:firstLine="709"/>
        <w:rPr>
          <w:rFonts w:ascii="Times New Roman" w:hAnsi="Times New Roman" w:cs="Times New Roman"/>
          <w:b/>
          <w:sz w:val="28"/>
          <w:szCs w:val="28"/>
          <w:lang w:val="uk-UA"/>
        </w:rPr>
      </w:pPr>
    </w:p>
    <w:p w:rsidR="003D3E6C" w:rsidRDefault="003D3E6C" w:rsidP="0017638B">
      <w:pPr>
        <w:spacing w:after="0" w:line="360" w:lineRule="auto"/>
        <w:ind w:firstLine="709"/>
        <w:rPr>
          <w:rFonts w:ascii="Times New Roman" w:hAnsi="Times New Roman" w:cs="Times New Roman"/>
          <w:b/>
          <w:sz w:val="28"/>
          <w:szCs w:val="28"/>
          <w:lang w:val="uk-UA"/>
        </w:rPr>
      </w:pPr>
    </w:p>
    <w:p w:rsidR="003D3E6C" w:rsidRDefault="003D3E6C" w:rsidP="0017638B">
      <w:pPr>
        <w:spacing w:after="0" w:line="360" w:lineRule="auto"/>
        <w:ind w:firstLine="709"/>
        <w:rPr>
          <w:rFonts w:ascii="Times New Roman" w:hAnsi="Times New Roman" w:cs="Times New Roman"/>
          <w:b/>
          <w:sz w:val="28"/>
          <w:szCs w:val="28"/>
          <w:lang w:val="uk-UA"/>
        </w:rPr>
      </w:pPr>
    </w:p>
    <w:p w:rsidR="003D3E6C" w:rsidRDefault="003D3E6C" w:rsidP="0017638B">
      <w:pPr>
        <w:spacing w:after="0" w:line="360" w:lineRule="auto"/>
        <w:ind w:firstLine="709"/>
        <w:rPr>
          <w:rFonts w:ascii="Times New Roman" w:hAnsi="Times New Roman" w:cs="Times New Roman"/>
          <w:b/>
          <w:sz w:val="28"/>
          <w:szCs w:val="28"/>
          <w:lang w:val="uk-UA"/>
        </w:rPr>
      </w:pPr>
    </w:p>
    <w:p w:rsidR="003D3E6C" w:rsidRDefault="003D3E6C" w:rsidP="0017638B">
      <w:pPr>
        <w:spacing w:after="0" w:line="360" w:lineRule="auto"/>
        <w:ind w:firstLine="709"/>
        <w:rPr>
          <w:rFonts w:ascii="Times New Roman" w:hAnsi="Times New Roman" w:cs="Times New Roman"/>
          <w:b/>
          <w:sz w:val="28"/>
          <w:szCs w:val="28"/>
          <w:lang w:val="uk-UA"/>
        </w:rPr>
      </w:pPr>
    </w:p>
    <w:p w:rsidR="007B24EF" w:rsidRDefault="007B24EF" w:rsidP="0017638B">
      <w:pPr>
        <w:spacing w:after="0" w:line="360" w:lineRule="auto"/>
        <w:ind w:firstLine="709"/>
        <w:jc w:val="center"/>
        <w:rPr>
          <w:rFonts w:ascii="Times New Roman" w:hAnsi="Times New Roman" w:cs="Times New Roman"/>
          <w:b/>
          <w:sz w:val="28"/>
          <w:szCs w:val="28"/>
          <w:lang w:val="uk-UA"/>
        </w:rPr>
      </w:pPr>
    </w:p>
    <w:p w:rsidR="00160515" w:rsidRDefault="00160515" w:rsidP="0017638B">
      <w:pPr>
        <w:spacing w:after="0" w:line="360" w:lineRule="auto"/>
        <w:ind w:firstLine="709"/>
        <w:jc w:val="center"/>
        <w:rPr>
          <w:rFonts w:ascii="Times New Roman" w:hAnsi="Times New Roman" w:cs="Times New Roman"/>
          <w:b/>
          <w:sz w:val="28"/>
          <w:szCs w:val="28"/>
          <w:lang w:val="uk-UA"/>
        </w:rPr>
      </w:pPr>
    </w:p>
    <w:p w:rsidR="00160515" w:rsidRDefault="00160515" w:rsidP="0017638B">
      <w:pPr>
        <w:spacing w:after="0" w:line="360" w:lineRule="auto"/>
        <w:ind w:firstLine="709"/>
        <w:jc w:val="center"/>
        <w:rPr>
          <w:rFonts w:ascii="Times New Roman" w:hAnsi="Times New Roman" w:cs="Times New Roman"/>
          <w:b/>
          <w:sz w:val="28"/>
          <w:szCs w:val="28"/>
          <w:lang w:val="uk-UA"/>
        </w:rPr>
      </w:pPr>
    </w:p>
    <w:p w:rsidR="00160515" w:rsidRDefault="00160515" w:rsidP="0017638B">
      <w:pPr>
        <w:spacing w:after="0" w:line="360" w:lineRule="auto"/>
        <w:ind w:firstLine="709"/>
        <w:jc w:val="center"/>
        <w:rPr>
          <w:rFonts w:ascii="Times New Roman" w:hAnsi="Times New Roman" w:cs="Times New Roman"/>
          <w:b/>
          <w:sz w:val="28"/>
          <w:szCs w:val="28"/>
          <w:lang w:val="uk-UA"/>
        </w:rPr>
      </w:pPr>
    </w:p>
    <w:p w:rsidR="00160515" w:rsidRDefault="00160515" w:rsidP="0017638B">
      <w:pPr>
        <w:spacing w:after="0" w:line="360" w:lineRule="auto"/>
        <w:ind w:firstLine="709"/>
        <w:jc w:val="center"/>
        <w:rPr>
          <w:rFonts w:ascii="Times New Roman" w:hAnsi="Times New Roman" w:cs="Times New Roman"/>
          <w:b/>
          <w:sz w:val="28"/>
          <w:szCs w:val="28"/>
          <w:lang w:val="uk-UA"/>
        </w:rPr>
      </w:pPr>
    </w:p>
    <w:p w:rsidR="00160515" w:rsidRDefault="00160515" w:rsidP="0017638B">
      <w:pPr>
        <w:spacing w:after="0" w:line="360" w:lineRule="auto"/>
        <w:ind w:firstLine="709"/>
        <w:rPr>
          <w:rFonts w:ascii="Times New Roman" w:hAnsi="Times New Roman" w:cs="Times New Roman"/>
          <w:b/>
          <w:sz w:val="28"/>
          <w:szCs w:val="28"/>
          <w:lang w:val="uk-UA"/>
        </w:rPr>
      </w:pPr>
    </w:p>
    <w:p w:rsidR="009950E8" w:rsidRDefault="009950E8" w:rsidP="0017638B">
      <w:pPr>
        <w:spacing w:after="0" w:line="360" w:lineRule="auto"/>
        <w:ind w:firstLine="709"/>
        <w:jc w:val="center"/>
        <w:rPr>
          <w:rFonts w:ascii="Times New Roman" w:hAnsi="Times New Roman" w:cs="Times New Roman"/>
          <w:b/>
          <w:sz w:val="28"/>
          <w:szCs w:val="28"/>
          <w:lang w:val="uk-UA"/>
        </w:rPr>
      </w:pPr>
    </w:p>
    <w:p w:rsidR="001A29A5" w:rsidRDefault="001A29A5" w:rsidP="0017638B">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2</w:t>
      </w:r>
    </w:p>
    <w:p w:rsidR="001E465A" w:rsidRDefault="001E465A" w:rsidP="0017638B">
      <w:pPr>
        <w:spacing w:after="0" w:line="360" w:lineRule="auto"/>
        <w:ind w:firstLine="709"/>
        <w:jc w:val="center"/>
        <w:rPr>
          <w:rFonts w:ascii="Times New Roman" w:hAnsi="Times New Roman" w:cs="Times New Roman"/>
          <w:b/>
          <w:sz w:val="28"/>
          <w:szCs w:val="28"/>
          <w:lang w:val="uk-UA"/>
        </w:rPr>
      </w:pPr>
      <w:r w:rsidRPr="001E465A">
        <w:rPr>
          <w:rFonts w:ascii="Times New Roman" w:hAnsi="Times New Roman" w:cs="Times New Roman"/>
          <w:b/>
          <w:sz w:val="28"/>
          <w:szCs w:val="28"/>
          <w:lang w:val="uk-UA"/>
        </w:rPr>
        <w:t>УЧАСТЬ УКРАЇНИ У МИРОТВОРЧИХ МІСІЯХ ООН В ЄВРОПІ</w:t>
      </w:r>
    </w:p>
    <w:p w:rsidR="00740F62" w:rsidRDefault="00740F62" w:rsidP="0017638B">
      <w:pPr>
        <w:spacing w:after="0" w:line="360" w:lineRule="auto"/>
        <w:ind w:firstLine="709"/>
        <w:jc w:val="both"/>
        <w:rPr>
          <w:rFonts w:ascii="Times New Roman" w:hAnsi="Times New Roman" w:cs="Times New Roman"/>
          <w:sz w:val="28"/>
          <w:szCs w:val="28"/>
          <w:lang w:val="uk-UA"/>
        </w:rPr>
      </w:pPr>
    </w:p>
    <w:p w:rsidR="007B72C9" w:rsidRPr="007B72C9" w:rsidRDefault="007B72C9" w:rsidP="0017638B">
      <w:pPr>
        <w:spacing w:after="0" w:line="360" w:lineRule="auto"/>
        <w:ind w:firstLine="709"/>
        <w:jc w:val="both"/>
        <w:rPr>
          <w:rFonts w:ascii="Times New Roman" w:hAnsi="Times New Roman" w:cs="Times New Roman"/>
          <w:sz w:val="28"/>
          <w:szCs w:val="28"/>
          <w:lang w:val="uk-UA"/>
        </w:rPr>
      </w:pPr>
      <w:r w:rsidRPr="007B72C9">
        <w:rPr>
          <w:rFonts w:ascii="Times New Roman" w:hAnsi="Times New Roman" w:cs="Times New Roman"/>
          <w:sz w:val="28"/>
          <w:szCs w:val="28"/>
          <w:lang w:val="uk-UA"/>
        </w:rPr>
        <w:t>Організація Об`єднаних Націй є універсальною міжнародною структурою яка була створена для підтримання миру та міжнародної безпеки, розвитку багатостороннього співробітництва між державами-членами. Статут ООН було підписано 26 червня 1945 р. на конференції в Сан-Франциско, він набув чинності 24 жовтня 1945 р. Відтоді цей день вважається Днем ООН. Україна належить до кола держав засновниць ООН, тодішній український міністр закордонних справ Д. Мануїльський був головою комітету</w:t>
      </w:r>
      <w:r w:rsidR="0034066A">
        <w:rPr>
          <w:rFonts w:ascii="Times New Roman" w:hAnsi="Times New Roman" w:cs="Times New Roman"/>
          <w:sz w:val="28"/>
          <w:szCs w:val="28"/>
          <w:lang w:val="uk-UA"/>
        </w:rPr>
        <w:t>, він</w:t>
      </w:r>
      <w:r w:rsidRPr="007B72C9">
        <w:rPr>
          <w:rFonts w:ascii="Times New Roman" w:hAnsi="Times New Roman" w:cs="Times New Roman"/>
          <w:sz w:val="28"/>
          <w:szCs w:val="28"/>
          <w:lang w:val="uk-UA"/>
        </w:rPr>
        <w:t xml:space="preserve"> працював над текстом Статуту Об`єднаних Націй. Тому ми маємо всі підстави пишатися нашим внеском у становлення цієї організації.</w:t>
      </w:r>
    </w:p>
    <w:p w:rsidR="007B72C9" w:rsidRPr="00CE2026" w:rsidRDefault="007B72C9" w:rsidP="0017638B">
      <w:pPr>
        <w:spacing w:after="0" w:line="360" w:lineRule="auto"/>
        <w:ind w:firstLine="709"/>
        <w:jc w:val="both"/>
        <w:rPr>
          <w:rFonts w:ascii="Times New Roman" w:hAnsi="Times New Roman" w:cs="Times New Roman"/>
          <w:sz w:val="28"/>
          <w:szCs w:val="28"/>
        </w:rPr>
      </w:pPr>
      <w:r w:rsidRPr="007B72C9">
        <w:rPr>
          <w:rFonts w:ascii="Times New Roman" w:hAnsi="Times New Roman" w:cs="Times New Roman"/>
          <w:sz w:val="28"/>
          <w:szCs w:val="28"/>
          <w:lang w:val="uk-UA"/>
        </w:rPr>
        <w:t>Участь нашої держави у миротворчих операціях розпочалася із затвердження Верховною Радою України Постанови від</w:t>
      </w:r>
      <w:r w:rsidR="00D726C7">
        <w:rPr>
          <w:rFonts w:ascii="Times New Roman" w:hAnsi="Times New Roman" w:cs="Times New Roman"/>
          <w:sz w:val="28"/>
          <w:szCs w:val="28"/>
          <w:lang w:val="uk-UA"/>
        </w:rPr>
        <w:t xml:space="preserve"> 3 липня 1992 року No 2538-ХII «</w:t>
      </w:r>
      <w:r w:rsidRPr="007B72C9">
        <w:rPr>
          <w:rFonts w:ascii="Times New Roman" w:hAnsi="Times New Roman" w:cs="Times New Roman"/>
          <w:sz w:val="28"/>
          <w:szCs w:val="28"/>
          <w:lang w:val="uk-UA"/>
        </w:rPr>
        <w:t>Про участь батальйонів Збройних сил України в Миротворчих Силах Організації Об'єднаних Націй у зонах конфліктів н</w:t>
      </w:r>
      <w:r w:rsidR="00D726C7">
        <w:rPr>
          <w:rFonts w:ascii="Times New Roman" w:hAnsi="Times New Roman" w:cs="Times New Roman"/>
          <w:sz w:val="28"/>
          <w:szCs w:val="28"/>
          <w:lang w:val="uk-UA"/>
        </w:rPr>
        <w:t>а території колишньої Югославії»</w:t>
      </w:r>
      <w:r w:rsidRPr="007B72C9">
        <w:rPr>
          <w:rFonts w:ascii="Times New Roman" w:hAnsi="Times New Roman" w:cs="Times New Roman"/>
          <w:sz w:val="28"/>
          <w:szCs w:val="28"/>
          <w:lang w:val="uk-UA"/>
        </w:rPr>
        <w:t>. За 17 років більш як 33000 українських військовослужбовців взяли участь у миротворчих операціях по всьому світу. Україна була названа серед 20 н</w:t>
      </w:r>
      <w:r w:rsidR="00160515">
        <w:rPr>
          <w:rFonts w:ascii="Times New Roman" w:hAnsi="Times New Roman" w:cs="Times New Roman"/>
          <w:sz w:val="28"/>
          <w:szCs w:val="28"/>
          <w:lang w:val="uk-UA"/>
        </w:rPr>
        <w:t>айактивніших держав-миротворців</w:t>
      </w:r>
      <w:r w:rsidR="00160515" w:rsidRPr="00CE2026">
        <w:rPr>
          <w:rFonts w:ascii="Times New Roman" w:hAnsi="Times New Roman" w:cs="Times New Roman"/>
          <w:sz w:val="28"/>
          <w:szCs w:val="28"/>
        </w:rPr>
        <w:t xml:space="preserve"> [11].</w:t>
      </w:r>
    </w:p>
    <w:p w:rsidR="007B72C9" w:rsidRPr="007B72C9" w:rsidRDefault="007B72C9" w:rsidP="0017638B">
      <w:pPr>
        <w:spacing w:after="0" w:line="360" w:lineRule="auto"/>
        <w:ind w:firstLine="709"/>
        <w:jc w:val="both"/>
        <w:rPr>
          <w:rFonts w:ascii="Times New Roman" w:hAnsi="Times New Roman" w:cs="Times New Roman"/>
          <w:sz w:val="28"/>
          <w:szCs w:val="28"/>
          <w:lang w:val="uk-UA"/>
        </w:rPr>
      </w:pPr>
      <w:r w:rsidRPr="007B72C9">
        <w:rPr>
          <w:rFonts w:ascii="Times New Roman" w:hAnsi="Times New Roman" w:cs="Times New Roman"/>
          <w:sz w:val="28"/>
          <w:szCs w:val="28"/>
          <w:lang w:val="uk-UA"/>
        </w:rPr>
        <w:lastRenderedPageBreak/>
        <w:t>Статут ООН є єдиним міжнародним документом, принципи та норми якого є обов`язковими для всіх держав. Він відіграє винятково важливу роль як фундамент формування системи міжнародної безпеки, однакової для всіх держав, є своєрідним кодексом поведінки держав у політичній, військовій, економічній, екологічній, та гуманітарній сферах.</w:t>
      </w:r>
    </w:p>
    <w:p w:rsidR="007B72C9" w:rsidRPr="007B72C9" w:rsidRDefault="007B72C9" w:rsidP="0017638B">
      <w:pPr>
        <w:spacing w:after="0" w:line="360" w:lineRule="auto"/>
        <w:ind w:firstLine="709"/>
        <w:jc w:val="both"/>
        <w:rPr>
          <w:rFonts w:ascii="Times New Roman" w:hAnsi="Times New Roman" w:cs="Times New Roman"/>
          <w:sz w:val="28"/>
          <w:szCs w:val="28"/>
          <w:lang w:val="uk-UA"/>
        </w:rPr>
      </w:pPr>
      <w:r w:rsidRPr="007B72C9">
        <w:rPr>
          <w:rFonts w:ascii="Times New Roman" w:hAnsi="Times New Roman" w:cs="Times New Roman"/>
          <w:sz w:val="28"/>
          <w:szCs w:val="28"/>
          <w:lang w:val="uk-UA"/>
        </w:rPr>
        <w:t>Україна бере активну участь у роботі спе</w:t>
      </w:r>
      <w:r w:rsidR="00D726C7">
        <w:rPr>
          <w:rFonts w:ascii="Times New Roman" w:hAnsi="Times New Roman" w:cs="Times New Roman"/>
          <w:sz w:val="28"/>
          <w:szCs w:val="28"/>
          <w:lang w:val="uk-UA"/>
        </w:rPr>
        <w:t>ціальних комітетів ООН. У 1995 -</w:t>
      </w:r>
      <w:r w:rsidRPr="007B72C9">
        <w:rPr>
          <w:rFonts w:ascii="Times New Roman" w:hAnsi="Times New Roman" w:cs="Times New Roman"/>
          <w:sz w:val="28"/>
          <w:szCs w:val="28"/>
          <w:lang w:val="uk-UA"/>
        </w:rPr>
        <w:t xml:space="preserve"> 1997 рр. вона була членом Комітету по внесках до бюджету ООН, у 1996 представники нашої держави були залучені до роботи спеціального Комітету зі Статуту ООН та посилення ролі Організації, з 1990 Україна є членом Комітету з питань використання космічного простору в мирних цілях. У 1996-1998 рр. українські делегати були обрані до виконавчої ради Програми </w:t>
      </w:r>
      <w:r w:rsidR="00D726C7">
        <w:rPr>
          <w:rFonts w:ascii="Times New Roman" w:hAnsi="Times New Roman" w:cs="Times New Roman"/>
          <w:sz w:val="28"/>
          <w:szCs w:val="28"/>
          <w:lang w:val="uk-UA"/>
        </w:rPr>
        <w:t>розвитку ООН, а в 1990 -</w:t>
      </w:r>
      <w:r w:rsidRPr="007B72C9">
        <w:rPr>
          <w:rFonts w:ascii="Times New Roman" w:hAnsi="Times New Roman" w:cs="Times New Roman"/>
          <w:sz w:val="28"/>
          <w:szCs w:val="28"/>
          <w:lang w:val="uk-UA"/>
        </w:rPr>
        <w:t xml:space="preserve"> 1993 брали участь </w:t>
      </w:r>
      <w:r w:rsidR="00724C77">
        <w:rPr>
          <w:rFonts w:ascii="Times New Roman" w:hAnsi="Times New Roman" w:cs="Times New Roman"/>
          <w:sz w:val="28"/>
          <w:szCs w:val="28"/>
          <w:lang w:val="uk-UA"/>
        </w:rPr>
        <w:t>у роботі Ради провідних Програм</w:t>
      </w:r>
      <w:r w:rsidRPr="007B72C9">
        <w:rPr>
          <w:rFonts w:ascii="Times New Roman" w:hAnsi="Times New Roman" w:cs="Times New Roman"/>
          <w:sz w:val="28"/>
          <w:szCs w:val="28"/>
          <w:lang w:val="uk-UA"/>
        </w:rPr>
        <w:t xml:space="preserve"> ООН із навколишнього середовища. Важливу роль у контексті миротворчої діяльності відіграє Спеціальний комітет  операцій щодо підтримання миру, пов</w:t>
      </w:r>
      <w:r w:rsidR="00D726C7">
        <w:rPr>
          <w:rFonts w:ascii="Times New Roman" w:hAnsi="Times New Roman" w:cs="Times New Roman"/>
          <w:sz w:val="28"/>
          <w:szCs w:val="28"/>
          <w:lang w:val="uk-UA"/>
        </w:rPr>
        <w:t>ноправним членом якого з 1997 року</w:t>
      </w:r>
      <w:r w:rsidRPr="007B72C9">
        <w:rPr>
          <w:rFonts w:ascii="Times New Roman" w:hAnsi="Times New Roman" w:cs="Times New Roman"/>
          <w:sz w:val="28"/>
          <w:szCs w:val="28"/>
          <w:lang w:val="uk-UA"/>
        </w:rPr>
        <w:t xml:space="preserve"> є Україна.</w:t>
      </w:r>
    </w:p>
    <w:p w:rsidR="007B72C9" w:rsidRPr="007B72C9" w:rsidRDefault="007B72C9" w:rsidP="0017638B">
      <w:pPr>
        <w:spacing w:after="0" w:line="360" w:lineRule="auto"/>
        <w:ind w:firstLine="709"/>
        <w:jc w:val="both"/>
        <w:rPr>
          <w:rFonts w:ascii="Times New Roman" w:hAnsi="Times New Roman" w:cs="Times New Roman"/>
          <w:sz w:val="28"/>
          <w:szCs w:val="28"/>
          <w:lang w:val="uk-UA"/>
        </w:rPr>
      </w:pPr>
      <w:r w:rsidRPr="007B72C9">
        <w:rPr>
          <w:rFonts w:ascii="Times New Roman" w:hAnsi="Times New Roman" w:cs="Times New Roman"/>
          <w:sz w:val="28"/>
          <w:szCs w:val="28"/>
          <w:lang w:val="uk-UA"/>
        </w:rPr>
        <w:t>Україна впливала на рішення Комісії з питань соціального розвитку, з діяльністю якого кореспондувалась робота Комісії з питань народонаселення та розвитку. Міжнародним визнанням конструктивної ролі України, яку вона протягом 90-х років відігравала в роботі важливих допоміжних інституцій ООН, і стало обрання нашої держави непостійним членом Ради Безпеки ООН.</w:t>
      </w:r>
    </w:p>
    <w:p w:rsidR="007B72C9" w:rsidRPr="007B72C9" w:rsidRDefault="007B72C9" w:rsidP="0017638B">
      <w:pPr>
        <w:spacing w:after="0" w:line="360" w:lineRule="auto"/>
        <w:ind w:firstLine="709"/>
        <w:jc w:val="both"/>
        <w:rPr>
          <w:rFonts w:ascii="Times New Roman" w:hAnsi="Times New Roman" w:cs="Times New Roman"/>
          <w:sz w:val="28"/>
          <w:szCs w:val="28"/>
          <w:lang w:val="uk-UA"/>
        </w:rPr>
      </w:pPr>
      <w:r w:rsidRPr="007B72C9">
        <w:rPr>
          <w:rFonts w:ascii="Times New Roman" w:hAnsi="Times New Roman" w:cs="Times New Roman"/>
          <w:sz w:val="28"/>
          <w:szCs w:val="28"/>
          <w:lang w:val="uk-UA"/>
        </w:rPr>
        <w:t>Після проголошення незалежності України в 1991 р. вона заявила про себе як про активну учасницю багатьох форумів світового рівня, чим заслужила високий міжнародний авторитет та визнання.</w:t>
      </w:r>
    </w:p>
    <w:p w:rsidR="007B72C9" w:rsidRPr="00160515" w:rsidRDefault="007B72C9" w:rsidP="0017638B">
      <w:pPr>
        <w:spacing w:after="0" w:line="360" w:lineRule="auto"/>
        <w:ind w:firstLine="709"/>
        <w:jc w:val="both"/>
        <w:rPr>
          <w:rFonts w:ascii="Times New Roman" w:hAnsi="Times New Roman" w:cs="Times New Roman"/>
          <w:sz w:val="28"/>
          <w:szCs w:val="28"/>
          <w:lang w:val="uk-UA"/>
        </w:rPr>
      </w:pPr>
      <w:r w:rsidRPr="007B72C9">
        <w:rPr>
          <w:rFonts w:ascii="Times New Roman" w:hAnsi="Times New Roman" w:cs="Times New Roman"/>
          <w:sz w:val="28"/>
          <w:szCs w:val="28"/>
          <w:lang w:val="uk-UA"/>
        </w:rPr>
        <w:t xml:space="preserve">Нині особливо нагальними стають зусилля, спрямовані на адаптацію норм міжнародного права до сучасних реалій проблеми сепаратизму, на чому також акцентував увагу Президент України. Складною залишається проблема вирішення правової колізії між нормою територіальної цілісності держав та правом націй на самовизначення. На цьому суперечливому полі </w:t>
      </w:r>
      <w:r w:rsidRPr="007B72C9">
        <w:rPr>
          <w:rFonts w:ascii="Times New Roman" w:hAnsi="Times New Roman" w:cs="Times New Roman"/>
          <w:sz w:val="28"/>
          <w:szCs w:val="28"/>
          <w:lang w:val="uk-UA"/>
        </w:rPr>
        <w:lastRenderedPageBreak/>
        <w:t>виростають етнічні конфлікти, бурхливий розвиток яких вимагає ост</w:t>
      </w:r>
      <w:r w:rsidR="00160515">
        <w:rPr>
          <w:rFonts w:ascii="Times New Roman" w:hAnsi="Times New Roman" w:cs="Times New Roman"/>
          <w:sz w:val="28"/>
          <w:szCs w:val="28"/>
          <w:lang w:val="uk-UA"/>
        </w:rPr>
        <w:t>аннім часом посиленої уваги ООН</w:t>
      </w:r>
      <w:r w:rsidR="00160515" w:rsidRPr="00160515">
        <w:rPr>
          <w:rFonts w:ascii="Times New Roman" w:hAnsi="Times New Roman" w:cs="Times New Roman"/>
          <w:sz w:val="28"/>
          <w:szCs w:val="28"/>
          <w:lang w:val="uk-UA"/>
        </w:rPr>
        <w:t xml:space="preserve"> [6].</w:t>
      </w:r>
    </w:p>
    <w:p w:rsidR="007B72C9" w:rsidRPr="007B72C9" w:rsidRDefault="007B72C9" w:rsidP="0017638B">
      <w:pPr>
        <w:spacing w:after="0" w:line="360" w:lineRule="auto"/>
        <w:ind w:firstLine="709"/>
        <w:jc w:val="both"/>
        <w:rPr>
          <w:rFonts w:ascii="Times New Roman" w:hAnsi="Times New Roman" w:cs="Times New Roman"/>
          <w:sz w:val="28"/>
          <w:szCs w:val="28"/>
          <w:lang w:val="uk-UA"/>
        </w:rPr>
      </w:pPr>
      <w:r w:rsidRPr="007B72C9">
        <w:rPr>
          <w:rFonts w:ascii="Times New Roman" w:hAnsi="Times New Roman" w:cs="Times New Roman"/>
          <w:sz w:val="28"/>
          <w:szCs w:val="28"/>
          <w:lang w:val="uk-UA"/>
        </w:rPr>
        <w:t>Україна надає виняткового значення діяльності ООН, спрямованій на підтримку міжнародного миру та безпеки, розглядає свою участь у ній як важливий чинник своєї зовнішньої політики.</w:t>
      </w:r>
    </w:p>
    <w:p w:rsidR="007B72C9" w:rsidRPr="007B72C9" w:rsidRDefault="007B72C9" w:rsidP="0017638B">
      <w:pPr>
        <w:spacing w:after="0" w:line="360" w:lineRule="auto"/>
        <w:ind w:firstLine="709"/>
        <w:jc w:val="both"/>
        <w:rPr>
          <w:rFonts w:ascii="Times New Roman" w:hAnsi="Times New Roman" w:cs="Times New Roman"/>
          <w:sz w:val="28"/>
          <w:szCs w:val="28"/>
          <w:lang w:val="uk-UA"/>
        </w:rPr>
      </w:pPr>
      <w:r w:rsidRPr="007B72C9">
        <w:rPr>
          <w:rFonts w:ascii="Times New Roman" w:hAnsi="Times New Roman" w:cs="Times New Roman"/>
          <w:sz w:val="28"/>
          <w:szCs w:val="28"/>
          <w:lang w:val="uk-UA"/>
        </w:rPr>
        <w:t>Україна активно співпрацює зі спеціальною установою ООН з питань освіти, науки та культури, яка була створена в листопаді 1945 р. для сприяння справі миру та безпеки шляхом розвитку міжнародного співробітництва в галузі освіти, науки й культури, для заохочення загального додержання справедливості, правопорядку, прав людини. Україна як член цієї впливової організації, робить свій внесок у розроблення її стратегічних завдань і здійснення поточних програм.</w:t>
      </w:r>
    </w:p>
    <w:p w:rsidR="007B72C9" w:rsidRPr="007B72C9" w:rsidRDefault="007B72C9" w:rsidP="0017638B">
      <w:pPr>
        <w:spacing w:after="0" w:line="360" w:lineRule="auto"/>
        <w:ind w:firstLine="709"/>
        <w:jc w:val="both"/>
        <w:rPr>
          <w:rFonts w:ascii="Times New Roman" w:hAnsi="Times New Roman" w:cs="Times New Roman"/>
          <w:sz w:val="28"/>
          <w:szCs w:val="28"/>
          <w:lang w:val="uk-UA"/>
        </w:rPr>
      </w:pPr>
      <w:r w:rsidRPr="007B72C9">
        <w:rPr>
          <w:rFonts w:ascii="Times New Roman" w:hAnsi="Times New Roman" w:cs="Times New Roman"/>
          <w:sz w:val="28"/>
          <w:szCs w:val="28"/>
          <w:lang w:val="uk-UA"/>
        </w:rPr>
        <w:t>Плідною є співпраця України з ЮНЕСКО в галузях екологічної освіти, інформатики, океанографії, збереження культурних цінностей.</w:t>
      </w:r>
    </w:p>
    <w:p w:rsidR="007B72C9" w:rsidRPr="007B72C9" w:rsidRDefault="007B72C9" w:rsidP="0017638B">
      <w:pPr>
        <w:spacing w:after="0" w:line="360" w:lineRule="auto"/>
        <w:ind w:firstLine="709"/>
        <w:jc w:val="both"/>
        <w:rPr>
          <w:rFonts w:ascii="Times New Roman" w:hAnsi="Times New Roman" w:cs="Times New Roman"/>
          <w:sz w:val="28"/>
          <w:szCs w:val="28"/>
          <w:lang w:val="uk-UA"/>
        </w:rPr>
      </w:pPr>
      <w:r w:rsidRPr="007B72C9">
        <w:rPr>
          <w:rFonts w:ascii="Times New Roman" w:hAnsi="Times New Roman" w:cs="Times New Roman"/>
          <w:sz w:val="28"/>
          <w:szCs w:val="28"/>
          <w:lang w:val="uk-UA"/>
        </w:rPr>
        <w:t>З 1954 р. Україна є членом Міжнародної організації праці, яка з 1946 р. є спеціалізованою установою ООН. Головною метою МОП є сприяння встановленню міцного миру шляхом заохочування соціальної справедливості, покрашення умов праці та життєвого рівня трудівників.</w:t>
      </w:r>
    </w:p>
    <w:p w:rsidR="007B72C9" w:rsidRDefault="007B72C9" w:rsidP="0017638B">
      <w:pPr>
        <w:spacing w:after="0" w:line="360" w:lineRule="auto"/>
        <w:ind w:firstLine="709"/>
        <w:jc w:val="both"/>
        <w:rPr>
          <w:rFonts w:ascii="Times New Roman" w:hAnsi="Times New Roman" w:cs="Times New Roman"/>
          <w:sz w:val="28"/>
          <w:szCs w:val="28"/>
          <w:lang w:val="uk-UA"/>
        </w:rPr>
      </w:pPr>
      <w:r w:rsidRPr="007B72C9">
        <w:rPr>
          <w:rFonts w:ascii="Times New Roman" w:hAnsi="Times New Roman" w:cs="Times New Roman"/>
          <w:sz w:val="28"/>
          <w:szCs w:val="28"/>
          <w:lang w:val="uk-UA"/>
        </w:rPr>
        <w:t>Обрання України до скл</w:t>
      </w:r>
      <w:r w:rsidR="00ED3025">
        <w:rPr>
          <w:rFonts w:ascii="Times New Roman" w:hAnsi="Times New Roman" w:cs="Times New Roman"/>
          <w:sz w:val="28"/>
          <w:szCs w:val="28"/>
          <w:lang w:val="uk-UA"/>
        </w:rPr>
        <w:t>аду Ради ООН з прав людини</w:t>
      </w:r>
      <w:r w:rsidRPr="007B72C9">
        <w:rPr>
          <w:rFonts w:ascii="Times New Roman" w:hAnsi="Times New Roman" w:cs="Times New Roman"/>
          <w:sz w:val="28"/>
          <w:szCs w:val="28"/>
          <w:lang w:val="uk-UA"/>
        </w:rPr>
        <w:t xml:space="preserve"> у 2006 та 2008 роках стало визнанням її практичного внеску і значного потенціалу у сфері забезпечення дотримання, захисту та поваги прав і свобод людини у світі. Україна продовжує працювати в цьому органі в якості спостерігача, просуваючи ініціативи, зокрема щодо ролі превенції у заохоченні та захисті прав людини. Україна представила свою кандидатуру на вибори до с</w:t>
      </w:r>
      <w:r w:rsidR="00160515">
        <w:rPr>
          <w:rFonts w:ascii="Times New Roman" w:hAnsi="Times New Roman" w:cs="Times New Roman"/>
          <w:sz w:val="28"/>
          <w:szCs w:val="28"/>
          <w:lang w:val="uk-UA"/>
        </w:rPr>
        <w:t>кладу РПЛ на період 2018-2020 роки та 2021-2023 роки</w:t>
      </w:r>
      <w:r w:rsidR="00160515" w:rsidRPr="00160515">
        <w:rPr>
          <w:rFonts w:ascii="Times New Roman" w:hAnsi="Times New Roman" w:cs="Times New Roman"/>
          <w:sz w:val="28"/>
          <w:szCs w:val="28"/>
          <w:lang w:val="uk-UA"/>
        </w:rPr>
        <w:t xml:space="preserve"> [28]</w:t>
      </w:r>
      <w:r w:rsidRPr="007B72C9">
        <w:rPr>
          <w:rFonts w:ascii="Times New Roman" w:hAnsi="Times New Roman" w:cs="Times New Roman"/>
          <w:sz w:val="28"/>
          <w:szCs w:val="28"/>
          <w:lang w:val="uk-UA"/>
        </w:rPr>
        <w:t>.</w:t>
      </w:r>
    </w:p>
    <w:p w:rsidR="00A414FB" w:rsidRPr="007B72C9" w:rsidRDefault="00A414FB" w:rsidP="0017638B">
      <w:pPr>
        <w:spacing w:after="0" w:line="360" w:lineRule="auto"/>
        <w:ind w:firstLine="709"/>
        <w:jc w:val="both"/>
        <w:rPr>
          <w:rFonts w:ascii="Times New Roman" w:hAnsi="Times New Roman" w:cs="Times New Roman"/>
          <w:sz w:val="28"/>
          <w:szCs w:val="28"/>
          <w:lang w:val="uk-UA"/>
        </w:rPr>
      </w:pPr>
      <w:r w:rsidRPr="00A414FB">
        <w:rPr>
          <w:rFonts w:ascii="Times New Roman" w:hAnsi="Times New Roman" w:cs="Times New Roman"/>
          <w:sz w:val="28"/>
          <w:szCs w:val="28"/>
          <w:lang w:val="uk-UA"/>
        </w:rPr>
        <w:t xml:space="preserve">Отже всі дипломатичні зусилля України в миротворчій місії підпорядковані її політичним та економічним інтересам, які зумовлені спільними культурними традиціями, тісними історичними зв’язками, </w:t>
      </w:r>
      <w:r w:rsidRPr="00A414FB">
        <w:rPr>
          <w:rFonts w:ascii="Times New Roman" w:hAnsi="Times New Roman" w:cs="Times New Roman"/>
          <w:sz w:val="28"/>
          <w:szCs w:val="28"/>
          <w:lang w:val="uk-UA"/>
        </w:rPr>
        <w:lastRenderedPageBreak/>
        <w:t>географічною близькістю та постійними торговельно-економічними відносинами.</w:t>
      </w:r>
    </w:p>
    <w:p w:rsidR="007B72C9" w:rsidRDefault="007B72C9" w:rsidP="0017638B">
      <w:pPr>
        <w:spacing w:after="0" w:line="360" w:lineRule="auto"/>
        <w:ind w:firstLine="709"/>
        <w:jc w:val="both"/>
        <w:rPr>
          <w:rFonts w:ascii="Times New Roman" w:hAnsi="Times New Roman" w:cs="Times New Roman"/>
          <w:sz w:val="28"/>
          <w:szCs w:val="28"/>
          <w:lang w:val="uk-UA"/>
        </w:rPr>
      </w:pPr>
    </w:p>
    <w:p w:rsidR="007B72C9" w:rsidRDefault="007B72C9" w:rsidP="0017638B">
      <w:pPr>
        <w:spacing w:after="0" w:line="360" w:lineRule="auto"/>
        <w:ind w:firstLine="709"/>
        <w:jc w:val="both"/>
        <w:rPr>
          <w:rFonts w:ascii="Times New Roman" w:hAnsi="Times New Roman" w:cs="Times New Roman"/>
          <w:sz w:val="28"/>
          <w:szCs w:val="28"/>
          <w:lang w:val="uk-UA"/>
        </w:rPr>
      </w:pPr>
    </w:p>
    <w:p w:rsidR="007B72C9" w:rsidRDefault="007B72C9" w:rsidP="0017638B">
      <w:pPr>
        <w:spacing w:after="0" w:line="360" w:lineRule="auto"/>
        <w:ind w:firstLine="709"/>
        <w:jc w:val="both"/>
        <w:rPr>
          <w:rFonts w:ascii="Times New Roman" w:hAnsi="Times New Roman" w:cs="Times New Roman"/>
          <w:sz w:val="28"/>
          <w:szCs w:val="28"/>
          <w:lang w:val="uk-UA"/>
        </w:rPr>
      </w:pPr>
    </w:p>
    <w:p w:rsidR="007B72C9" w:rsidRDefault="007B72C9" w:rsidP="0017638B">
      <w:pPr>
        <w:spacing w:after="0" w:line="360" w:lineRule="auto"/>
        <w:ind w:firstLine="709"/>
        <w:jc w:val="both"/>
        <w:rPr>
          <w:rFonts w:ascii="Times New Roman" w:hAnsi="Times New Roman" w:cs="Times New Roman"/>
          <w:sz w:val="28"/>
          <w:szCs w:val="28"/>
          <w:lang w:val="uk-UA"/>
        </w:rPr>
      </w:pPr>
    </w:p>
    <w:p w:rsidR="007B72C9" w:rsidRDefault="007B72C9" w:rsidP="0017638B">
      <w:pPr>
        <w:spacing w:after="0" w:line="360" w:lineRule="auto"/>
        <w:ind w:firstLine="709"/>
        <w:jc w:val="both"/>
        <w:rPr>
          <w:rFonts w:ascii="Times New Roman" w:hAnsi="Times New Roman" w:cs="Times New Roman"/>
          <w:sz w:val="28"/>
          <w:szCs w:val="28"/>
          <w:lang w:val="uk-UA"/>
        </w:rPr>
      </w:pPr>
    </w:p>
    <w:p w:rsidR="00973AD8" w:rsidRDefault="00973AD8" w:rsidP="0017638B">
      <w:pPr>
        <w:spacing w:after="0" w:line="360" w:lineRule="auto"/>
        <w:ind w:firstLine="709"/>
        <w:rPr>
          <w:rFonts w:ascii="Times New Roman" w:hAnsi="Times New Roman" w:cs="Times New Roman"/>
          <w:b/>
          <w:sz w:val="28"/>
          <w:szCs w:val="28"/>
          <w:lang w:val="uk-UA"/>
        </w:rPr>
      </w:pPr>
    </w:p>
    <w:p w:rsidR="00160515" w:rsidRDefault="00160515" w:rsidP="0034066A">
      <w:pPr>
        <w:spacing w:after="0" w:line="360" w:lineRule="auto"/>
        <w:jc w:val="both"/>
        <w:rPr>
          <w:rFonts w:ascii="Times New Roman" w:hAnsi="Times New Roman" w:cs="Times New Roman"/>
          <w:b/>
          <w:sz w:val="28"/>
          <w:szCs w:val="28"/>
          <w:lang w:val="uk-UA"/>
        </w:rPr>
      </w:pPr>
    </w:p>
    <w:p w:rsidR="0034066A" w:rsidRDefault="0034066A" w:rsidP="0034066A">
      <w:pPr>
        <w:spacing w:after="0" w:line="360" w:lineRule="auto"/>
        <w:jc w:val="both"/>
        <w:rPr>
          <w:rFonts w:ascii="Times New Roman" w:hAnsi="Times New Roman" w:cs="Times New Roman"/>
          <w:b/>
          <w:sz w:val="28"/>
          <w:szCs w:val="28"/>
          <w:lang w:val="uk-UA"/>
        </w:rPr>
      </w:pPr>
    </w:p>
    <w:p w:rsidR="00160515" w:rsidRDefault="00160515" w:rsidP="0017638B">
      <w:pPr>
        <w:spacing w:after="0" w:line="360" w:lineRule="auto"/>
        <w:ind w:firstLine="709"/>
        <w:jc w:val="both"/>
        <w:rPr>
          <w:rFonts w:ascii="Times New Roman" w:hAnsi="Times New Roman" w:cs="Times New Roman"/>
          <w:b/>
          <w:sz w:val="28"/>
          <w:szCs w:val="28"/>
          <w:lang w:val="uk-UA"/>
        </w:rPr>
      </w:pPr>
    </w:p>
    <w:p w:rsidR="001E465A" w:rsidRDefault="001E465A" w:rsidP="0017638B">
      <w:pPr>
        <w:spacing w:after="0" w:line="360" w:lineRule="auto"/>
        <w:ind w:firstLine="709"/>
        <w:jc w:val="both"/>
        <w:rPr>
          <w:rFonts w:ascii="Times New Roman" w:hAnsi="Times New Roman" w:cs="Times New Roman"/>
          <w:b/>
          <w:sz w:val="28"/>
          <w:szCs w:val="28"/>
          <w:lang w:val="uk-UA"/>
        </w:rPr>
      </w:pPr>
      <w:r w:rsidRPr="001E465A">
        <w:rPr>
          <w:rFonts w:ascii="Times New Roman" w:hAnsi="Times New Roman" w:cs="Times New Roman"/>
          <w:b/>
          <w:sz w:val="28"/>
          <w:szCs w:val="28"/>
          <w:lang w:val="uk-UA"/>
        </w:rPr>
        <w:t>2.1. Миротворча місія на території колишньої Югославії</w:t>
      </w:r>
    </w:p>
    <w:p w:rsidR="003E0252" w:rsidRPr="003E0252" w:rsidRDefault="003E0252" w:rsidP="0017638B">
      <w:pPr>
        <w:spacing w:after="0" w:line="360" w:lineRule="auto"/>
        <w:ind w:firstLine="709"/>
        <w:jc w:val="both"/>
        <w:rPr>
          <w:rFonts w:ascii="Times New Roman" w:hAnsi="Times New Roman" w:cs="Times New Roman"/>
          <w:sz w:val="28"/>
          <w:szCs w:val="28"/>
          <w:lang w:val="uk-UA"/>
        </w:rPr>
      </w:pPr>
      <w:r w:rsidRPr="003E0252">
        <w:rPr>
          <w:rFonts w:ascii="Times New Roman" w:hAnsi="Times New Roman" w:cs="Times New Roman"/>
          <w:sz w:val="28"/>
          <w:szCs w:val="28"/>
          <w:lang w:val="uk-UA"/>
        </w:rPr>
        <w:t>Збройні конфлікти в Югославії почались з 1991 року і не припинялись тому що, серби прагнули зберегти єдину державу, тоді як хорвати, боснійці та словенці хотіли незалежності. Крім того, зіткнення відбувалися між хорватами та боснійцями в Боснії й Герцеговині та македонцями та албанцями в Республіці Македонія.</w:t>
      </w:r>
    </w:p>
    <w:p w:rsidR="003E0252" w:rsidRPr="00787EC9" w:rsidRDefault="003E0252" w:rsidP="0017638B">
      <w:pPr>
        <w:spacing w:after="0" w:line="360" w:lineRule="auto"/>
        <w:ind w:firstLine="709"/>
        <w:jc w:val="both"/>
        <w:rPr>
          <w:rFonts w:ascii="Times New Roman" w:hAnsi="Times New Roman" w:cs="Times New Roman"/>
          <w:sz w:val="28"/>
          <w:szCs w:val="28"/>
          <w:lang w:val="uk-UA"/>
        </w:rPr>
      </w:pPr>
      <w:r w:rsidRPr="003E0252">
        <w:rPr>
          <w:rFonts w:ascii="Times New Roman" w:hAnsi="Times New Roman" w:cs="Times New Roman"/>
          <w:sz w:val="28"/>
          <w:szCs w:val="28"/>
          <w:lang w:val="uk-UA"/>
        </w:rPr>
        <w:t>На той момент найстрашніші події югославської трагедії ще не відбулися, але процес, наслідком якого вони виявилися, вже пішов, встигнувши набрати обертів. Президія уряду</w:t>
      </w:r>
      <w:r w:rsidR="007B24EF" w:rsidRPr="007B24EF">
        <w:rPr>
          <w:rFonts w:ascii="Times New Roman" w:hAnsi="Times New Roman" w:cs="Times New Roman"/>
          <w:sz w:val="28"/>
          <w:szCs w:val="28"/>
          <w:lang w:val="uk-UA"/>
        </w:rPr>
        <w:t>ще діяла</w:t>
      </w:r>
      <w:r w:rsidRPr="003E0252">
        <w:rPr>
          <w:rFonts w:ascii="Times New Roman" w:hAnsi="Times New Roman" w:cs="Times New Roman"/>
          <w:sz w:val="28"/>
          <w:szCs w:val="28"/>
          <w:lang w:val="uk-UA"/>
        </w:rPr>
        <w:t xml:space="preserve"> СФРЮ, розуміючи, що федеральний центр втратив контроль над тим, що відбувається, звернувся до голови Ради Безпеки ООН з проханням про направлення в країну контингенту ООН для проведення операції з підтримки миру. Це рішення приймалося вузьким колом в особі Слободана Мілошевича і двох його близьких соратників. Про нього не знали ні інші члени уряду, ні парламенту, ні армійське командування. Йдучи на такий крок, в Белграді, мабуть, вважали, що поява миротворців дозволить уникнути ескалації конфліктності та нових людських жертв.</w:t>
      </w:r>
      <w:r w:rsidR="00646459">
        <w:rPr>
          <w:rFonts w:ascii="Times New Roman" w:hAnsi="Times New Roman" w:cs="Times New Roman"/>
          <w:sz w:val="28"/>
          <w:szCs w:val="28"/>
          <w:lang w:val="uk-UA"/>
        </w:rPr>
        <w:t xml:space="preserve"> Розрахунок виявився помилковим</w:t>
      </w:r>
      <w:r w:rsidR="007B24EF" w:rsidRPr="00787EC9">
        <w:rPr>
          <w:rFonts w:ascii="Times New Roman" w:hAnsi="Times New Roman" w:cs="Times New Roman"/>
          <w:sz w:val="28"/>
          <w:szCs w:val="28"/>
          <w:lang w:val="uk-UA"/>
        </w:rPr>
        <w:t>[3]</w:t>
      </w:r>
      <w:r w:rsidR="00646459">
        <w:rPr>
          <w:rFonts w:ascii="Times New Roman" w:hAnsi="Times New Roman" w:cs="Times New Roman"/>
          <w:sz w:val="28"/>
          <w:szCs w:val="28"/>
          <w:lang w:val="uk-UA"/>
        </w:rPr>
        <w:t>.</w:t>
      </w:r>
    </w:p>
    <w:p w:rsidR="003E0252" w:rsidRPr="00646459" w:rsidRDefault="003E0252" w:rsidP="0017638B">
      <w:pPr>
        <w:spacing w:after="0" w:line="360" w:lineRule="auto"/>
        <w:ind w:firstLine="709"/>
        <w:jc w:val="both"/>
        <w:rPr>
          <w:rFonts w:ascii="Times New Roman" w:hAnsi="Times New Roman" w:cs="Times New Roman"/>
          <w:sz w:val="28"/>
          <w:szCs w:val="28"/>
          <w:lang w:val="uk-UA"/>
        </w:rPr>
      </w:pPr>
      <w:r w:rsidRPr="003E0252">
        <w:rPr>
          <w:rFonts w:ascii="Times New Roman" w:hAnsi="Times New Roman" w:cs="Times New Roman"/>
          <w:sz w:val="28"/>
          <w:szCs w:val="28"/>
          <w:lang w:val="uk-UA"/>
        </w:rPr>
        <w:lastRenderedPageBreak/>
        <w:t>Відповідно до Резолюції 727 від 8 січня 1992 року в Югославію була направлена група офіцерів зв'язку з метою сприяння підтримці припинення вогню. В ООН приступили до роботи над п</w:t>
      </w:r>
      <w:r w:rsidR="00646459">
        <w:rPr>
          <w:rFonts w:ascii="Times New Roman" w:hAnsi="Times New Roman" w:cs="Times New Roman"/>
          <w:sz w:val="28"/>
          <w:szCs w:val="28"/>
          <w:lang w:val="uk-UA"/>
        </w:rPr>
        <w:t>лануванням операції на Балканах</w:t>
      </w:r>
      <w:r w:rsidR="007B24EF" w:rsidRPr="007B24EF">
        <w:rPr>
          <w:rFonts w:ascii="Times New Roman" w:hAnsi="Times New Roman" w:cs="Times New Roman"/>
          <w:sz w:val="28"/>
          <w:szCs w:val="28"/>
        </w:rPr>
        <w:t xml:space="preserve"> [</w:t>
      </w:r>
      <w:r w:rsidR="002C17DF" w:rsidRPr="00787EC9">
        <w:rPr>
          <w:rFonts w:ascii="Times New Roman" w:hAnsi="Times New Roman" w:cs="Times New Roman"/>
          <w:sz w:val="28"/>
          <w:szCs w:val="28"/>
        </w:rPr>
        <w:t>38</w:t>
      </w:r>
      <w:r w:rsidR="007B24EF" w:rsidRPr="00787EC9">
        <w:rPr>
          <w:rFonts w:ascii="Times New Roman" w:hAnsi="Times New Roman" w:cs="Times New Roman"/>
          <w:sz w:val="28"/>
          <w:szCs w:val="28"/>
        </w:rPr>
        <w:t>]</w:t>
      </w:r>
      <w:r w:rsidR="00646459">
        <w:rPr>
          <w:rFonts w:ascii="Times New Roman" w:hAnsi="Times New Roman" w:cs="Times New Roman"/>
          <w:sz w:val="28"/>
          <w:szCs w:val="28"/>
          <w:lang w:val="uk-UA"/>
        </w:rPr>
        <w:t>.</w:t>
      </w:r>
    </w:p>
    <w:p w:rsidR="003E0252" w:rsidRPr="003E0252" w:rsidRDefault="003E0252" w:rsidP="0017638B">
      <w:pPr>
        <w:spacing w:after="0" w:line="360" w:lineRule="auto"/>
        <w:ind w:firstLine="709"/>
        <w:jc w:val="both"/>
        <w:rPr>
          <w:rFonts w:ascii="Times New Roman" w:hAnsi="Times New Roman" w:cs="Times New Roman"/>
          <w:sz w:val="28"/>
          <w:szCs w:val="28"/>
          <w:lang w:val="uk-UA"/>
        </w:rPr>
      </w:pPr>
      <w:r w:rsidRPr="003E0252">
        <w:rPr>
          <w:rFonts w:ascii="Times New Roman" w:hAnsi="Times New Roman" w:cs="Times New Roman"/>
          <w:sz w:val="28"/>
          <w:szCs w:val="28"/>
          <w:lang w:val="uk-UA"/>
        </w:rPr>
        <w:t>Потім пішов ряд інших підготовчих дій, зокрема, розробка американським дипломатом Сайрусом Венсом за дорученням Генерального секретаря ООН спеціального плану миротворчих операцій ООН в Югославії, що включав найбільш загальні положення використання "блакитних касок" на території Хорватії для забезпечення захисту мирного населення від загрози збройного нападу. Спочатку місія ООН прямувала саме в Хорватію, надалі їїприсутність розширили на Боснію і Герцеговину, а також Македонію. План був схвалений ООН</w:t>
      </w:r>
      <w:r w:rsidR="00724C77">
        <w:rPr>
          <w:rFonts w:ascii="Times New Roman" w:hAnsi="Times New Roman" w:cs="Times New Roman"/>
          <w:sz w:val="28"/>
          <w:szCs w:val="28"/>
          <w:lang w:val="uk-UA"/>
        </w:rPr>
        <w:t xml:space="preserve"> і прийнятий 31 грудня 1991 р. п</w:t>
      </w:r>
      <w:r w:rsidRPr="003E0252">
        <w:rPr>
          <w:rFonts w:ascii="Times New Roman" w:hAnsi="Times New Roman" w:cs="Times New Roman"/>
          <w:sz w:val="28"/>
          <w:szCs w:val="28"/>
          <w:lang w:val="uk-UA"/>
        </w:rPr>
        <w:t>резидією СФРЮ. В Югославії направили групу військових і цивільних осіб для підготовки до розміщення "блакитних к</w:t>
      </w:r>
      <w:r w:rsidR="00470E83">
        <w:rPr>
          <w:rFonts w:ascii="Times New Roman" w:hAnsi="Times New Roman" w:cs="Times New Roman"/>
          <w:sz w:val="28"/>
          <w:szCs w:val="28"/>
          <w:lang w:val="uk-UA"/>
        </w:rPr>
        <w:t>асок". Ф</w:t>
      </w:r>
      <w:r w:rsidRPr="003E0252">
        <w:rPr>
          <w:rFonts w:ascii="Times New Roman" w:hAnsi="Times New Roman" w:cs="Times New Roman"/>
          <w:sz w:val="28"/>
          <w:szCs w:val="28"/>
          <w:lang w:val="uk-UA"/>
        </w:rPr>
        <w:t xml:space="preserve">ормування </w:t>
      </w:r>
      <w:r w:rsidR="00470E83">
        <w:rPr>
          <w:rFonts w:ascii="Times New Roman" w:hAnsi="Times New Roman" w:cs="Times New Roman"/>
          <w:sz w:val="28"/>
          <w:szCs w:val="28"/>
          <w:lang w:val="uk-UA"/>
        </w:rPr>
        <w:t xml:space="preserve">місії </w:t>
      </w:r>
      <w:r w:rsidRPr="003E0252">
        <w:rPr>
          <w:rFonts w:ascii="Times New Roman" w:hAnsi="Times New Roman" w:cs="Times New Roman"/>
          <w:sz w:val="28"/>
          <w:szCs w:val="28"/>
          <w:lang w:val="uk-UA"/>
        </w:rPr>
        <w:t>було закріплено резолюціями РБ ООН 743 від 21 лютого і 749 від 7 квітня 1992 р. Ця місія стала 24-й в історії ООН і діяла з 31 березня 1992 по 31 березня 1995 року.</w:t>
      </w:r>
    </w:p>
    <w:p w:rsidR="003E0252" w:rsidRPr="00787EC9" w:rsidRDefault="003E0252" w:rsidP="0017638B">
      <w:pPr>
        <w:spacing w:after="0" w:line="360" w:lineRule="auto"/>
        <w:ind w:firstLine="709"/>
        <w:jc w:val="both"/>
        <w:rPr>
          <w:rFonts w:ascii="Times New Roman" w:hAnsi="Times New Roman" w:cs="Times New Roman"/>
          <w:sz w:val="28"/>
          <w:szCs w:val="28"/>
          <w:lang w:val="uk-UA"/>
        </w:rPr>
      </w:pPr>
      <w:r w:rsidRPr="003E0252">
        <w:rPr>
          <w:rFonts w:ascii="Times New Roman" w:hAnsi="Times New Roman" w:cs="Times New Roman"/>
          <w:sz w:val="28"/>
          <w:szCs w:val="28"/>
          <w:lang w:val="uk-UA"/>
        </w:rPr>
        <w:t>Одночасно генеральний секретар ООН направив главам держав і урядів, офіційне запрошення взяти участь в операції та попросив виділити для цих цілей військовий і цивільний персонал, в тому числі співробітників цивільної поліції. Позитивну відп</w:t>
      </w:r>
      <w:r w:rsidR="00646459">
        <w:rPr>
          <w:rFonts w:ascii="Times New Roman" w:hAnsi="Times New Roman" w:cs="Times New Roman"/>
          <w:sz w:val="28"/>
          <w:szCs w:val="28"/>
          <w:lang w:val="uk-UA"/>
        </w:rPr>
        <w:t>овідь було отримано з 31 країни</w:t>
      </w:r>
      <w:r w:rsidR="002C17DF" w:rsidRPr="00787EC9">
        <w:rPr>
          <w:rFonts w:ascii="Times New Roman" w:hAnsi="Times New Roman" w:cs="Times New Roman"/>
          <w:sz w:val="28"/>
          <w:szCs w:val="28"/>
          <w:lang w:val="uk-UA"/>
        </w:rPr>
        <w:t xml:space="preserve"> [15]</w:t>
      </w:r>
      <w:r w:rsidR="00646459">
        <w:rPr>
          <w:rFonts w:ascii="Times New Roman" w:hAnsi="Times New Roman" w:cs="Times New Roman"/>
          <w:sz w:val="28"/>
          <w:szCs w:val="28"/>
          <w:lang w:val="uk-UA"/>
        </w:rPr>
        <w:t>.</w:t>
      </w:r>
    </w:p>
    <w:p w:rsidR="0094778B" w:rsidRPr="003E0252" w:rsidRDefault="003E0252" w:rsidP="0017638B">
      <w:pPr>
        <w:spacing w:after="0" w:line="360" w:lineRule="auto"/>
        <w:ind w:firstLine="709"/>
        <w:jc w:val="both"/>
        <w:rPr>
          <w:rFonts w:ascii="Times New Roman" w:hAnsi="Times New Roman" w:cs="Times New Roman"/>
          <w:sz w:val="28"/>
          <w:szCs w:val="28"/>
          <w:lang w:val="uk-UA"/>
        </w:rPr>
      </w:pPr>
      <w:r w:rsidRPr="003E0252">
        <w:rPr>
          <w:rFonts w:ascii="Times New Roman" w:hAnsi="Times New Roman" w:cs="Times New Roman"/>
          <w:sz w:val="28"/>
          <w:szCs w:val="28"/>
          <w:lang w:val="uk-UA"/>
        </w:rPr>
        <w:t>Верховна Рада України, беручи до уваги звернення Генерального секретаря ООН до Уряду України з проханням надіслати батальйон Збройних Сил України для участі в операціях Миротворчих Сил Організації Об'єднаних Націй у зонах конфліктів на території колишньої Югославії, враховуючи зобов'язання України згідно зі Статутом ООН (995_010) виконувати рі</w:t>
      </w:r>
      <w:r w:rsidR="0094778B">
        <w:rPr>
          <w:rFonts w:ascii="Times New Roman" w:hAnsi="Times New Roman" w:cs="Times New Roman"/>
          <w:sz w:val="28"/>
          <w:szCs w:val="28"/>
          <w:lang w:val="uk-UA"/>
        </w:rPr>
        <w:t>шення Ради Безпеки ООН, надала</w:t>
      </w:r>
      <w:r w:rsidRPr="003E0252">
        <w:rPr>
          <w:rFonts w:ascii="Times New Roman" w:hAnsi="Times New Roman" w:cs="Times New Roman"/>
          <w:sz w:val="28"/>
          <w:szCs w:val="28"/>
          <w:lang w:val="uk-UA"/>
        </w:rPr>
        <w:t xml:space="preserve"> у її розпорядження збройні сили, допомогу і відповідні засоби обслуговування, необхідні для підтримання миру і безпеки</w:t>
      </w:r>
      <w:r w:rsidR="0094778B">
        <w:rPr>
          <w:rFonts w:ascii="Times New Roman" w:hAnsi="Times New Roman" w:cs="Times New Roman"/>
          <w:sz w:val="28"/>
          <w:szCs w:val="28"/>
          <w:lang w:val="uk-UA"/>
        </w:rPr>
        <w:t>.</w:t>
      </w:r>
    </w:p>
    <w:p w:rsidR="003E0252" w:rsidRPr="00787EC9" w:rsidRDefault="003E0252" w:rsidP="0017638B">
      <w:pPr>
        <w:spacing w:after="0" w:line="360" w:lineRule="auto"/>
        <w:ind w:firstLine="709"/>
        <w:jc w:val="both"/>
        <w:rPr>
          <w:rFonts w:ascii="Times New Roman" w:hAnsi="Times New Roman" w:cs="Times New Roman"/>
          <w:sz w:val="28"/>
          <w:szCs w:val="28"/>
          <w:lang w:val="uk-UA"/>
        </w:rPr>
      </w:pPr>
      <w:r w:rsidRPr="003E0252">
        <w:rPr>
          <w:rFonts w:ascii="Times New Roman" w:hAnsi="Times New Roman" w:cs="Times New Roman"/>
          <w:sz w:val="28"/>
          <w:szCs w:val="28"/>
          <w:lang w:val="uk-UA"/>
        </w:rPr>
        <w:lastRenderedPageBreak/>
        <w:t>Основним завданням українських миротворців було, забезпечення проведення конвоїв з вантажем гуманітарної допомоги місцевому населенню; сприяння припиненню бойових дій та нормалізація ситуації; патрул</w:t>
      </w:r>
      <w:r w:rsidR="00646459">
        <w:rPr>
          <w:rFonts w:ascii="Times New Roman" w:hAnsi="Times New Roman" w:cs="Times New Roman"/>
          <w:sz w:val="28"/>
          <w:szCs w:val="28"/>
          <w:lang w:val="uk-UA"/>
        </w:rPr>
        <w:t>ювання в зонах відповідальності</w:t>
      </w:r>
      <w:r w:rsidR="002C17DF" w:rsidRPr="002C17DF">
        <w:rPr>
          <w:rFonts w:ascii="Times New Roman" w:hAnsi="Times New Roman" w:cs="Times New Roman"/>
          <w:sz w:val="28"/>
          <w:szCs w:val="28"/>
          <w:lang w:val="uk-UA"/>
        </w:rPr>
        <w:t xml:space="preserve"> [</w:t>
      </w:r>
      <w:r w:rsidR="002C17DF" w:rsidRPr="00787EC9">
        <w:rPr>
          <w:rFonts w:ascii="Times New Roman" w:hAnsi="Times New Roman" w:cs="Times New Roman"/>
          <w:sz w:val="28"/>
          <w:szCs w:val="28"/>
          <w:lang w:val="uk-UA"/>
        </w:rPr>
        <w:t>44]</w:t>
      </w:r>
      <w:r w:rsidR="00646459">
        <w:rPr>
          <w:rFonts w:ascii="Times New Roman" w:hAnsi="Times New Roman" w:cs="Times New Roman"/>
          <w:sz w:val="28"/>
          <w:szCs w:val="28"/>
          <w:lang w:val="uk-UA"/>
        </w:rPr>
        <w:t>.</w:t>
      </w:r>
    </w:p>
    <w:p w:rsidR="003E0252" w:rsidRPr="003E0252" w:rsidRDefault="003E0252" w:rsidP="0017638B">
      <w:pPr>
        <w:spacing w:after="0" w:line="360" w:lineRule="auto"/>
        <w:ind w:firstLine="709"/>
        <w:jc w:val="both"/>
        <w:rPr>
          <w:rFonts w:ascii="Times New Roman" w:hAnsi="Times New Roman" w:cs="Times New Roman"/>
          <w:sz w:val="28"/>
          <w:szCs w:val="28"/>
          <w:lang w:val="uk-UA"/>
        </w:rPr>
      </w:pPr>
      <w:r w:rsidRPr="003E0252">
        <w:rPr>
          <w:rFonts w:ascii="Times New Roman" w:hAnsi="Times New Roman" w:cs="Times New Roman"/>
          <w:sz w:val="28"/>
          <w:szCs w:val="28"/>
          <w:lang w:val="uk-UA"/>
        </w:rPr>
        <w:t>Особливої уваги заслуговує діяльність особового складу щодо: встановлення демілітаризованої зони в р-ні н.п. Жепа; евакуації 5 тис. громадян під час наступу сербів; відновлення електромереж; відновлення трамвайного руху; забезпечення безпеки роботи аеропорту.</w:t>
      </w:r>
    </w:p>
    <w:p w:rsidR="003E0252" w:rsidRPr="003E0252" w:rsidRDefault="003E0252" w:rsidP="0017638B">
      <w:pPr>
        <w:spacing w:after="0" w:line="360" w:lineRule="auto"/>
        <w:ind w:firstLine="709"/>
        <w:jc w:val="both"/>
        <w:rPr>
          <w:rFonts w:ascii="Times New Roman" w:hAnsi="Times New Roman" w:cs="Times New Roman"/>
          <w:sz w:val="28"/>
          <w:szCs w:val="28"/>
          <w:lang w:val="uk-UA"/>
        </w:rPr>
      </w:pPr>
      <w:r w:rsidRPr="003E0252">
        <w:rPr>
          <w:rFonts w:ascii="Times New Roman" w:hAnsi="Times New Roman" w:cs="Times New Roman"/>
          <w:sz w:val="28"/>
          <w:szCs w:val="28"/>
          <w:lang w:val="uk-UA"/>
        </w:rPr>
        <w:t>У серпні 1992 року батальйон провів 199 конвоїв, в жовт</w:t>
      </w:r>
      <w:r w:rsidR="00646459">
        <w:rPr>
          <w:rFonts w:ascii="Times New Roman" w:hAnsi="Times New Roman" w:cs="Times New Roman"/>
          <w:sz w:val="28"/>
          <w:szCs w:val="28"/>
          <w:lang w:val="uk-UA"/>
        </w:rPr>
        <w:t>ні вже біля 250, а в листопаді -</w:t>
      </w:r>
      <w:r w:rsidRPr="003E0252">
        <w:rPr>
          <w:rFonts w:ascii="Times New Roman" w:hAnsi="Times New Roman" w:cs="Times New Roman"/>
          <w:sz w:val="28"/>
          <w:szCs w:val="28"/>
          <w:lang w:val="uk-UA"/>
        </w:rPr>
        <w:t xml:space="preserve"> понад 400.</w:t>
      </w:r>
    </w:p>
    <w:p w:rsidR="003E0252" w:rsidRPr="00787EC9" w:rsidRDefault="003E0252" w:rsidP="0017638B">
      <w:pPr>
        <w:spacing w:after="0" w:line="360" w:lineRule="auto"/>
        <w:ind w:firstLine="709"/>
        <w:jc w:val="both"/>
        <w:rPr>
          <w:rFonts w:ascii="Times New Roman" w:hAnsi="Times New Roman" w:cs="Times New Roman"/>
          <w:sz w:val="28"/>
          <w:szCs w:val="28"/>
          <w:lang w:val="uk-UA"/>
        </w:rPr>
      </w:pPr>
      <w:r w:rsidRPr="003E0252">
        <w:rPr>
          <w:rFonts w:ascii="Times New Roman" w:hAnsi="Times New Roman" w:cs="Times New Roman"/>
          <w:sz w:val="28"/>
          <w:szCs w:val="28"/>
          <w:lang w:val="uk-UA"/>
        </w:rPr>
        <w:t xml:space="preserve">Український контингент серед іншого стежив за проведенням конвоїв з гуманітарною допомогою, здійснював патрулювання. У складі </w:t>
      </w:r>
      <w:r w:rsidR="00470E83">
        <w:rPr>
          <w:rFonts w:ascii="Times New Roman" w:hAnsi="Times New Roman" w:cs="Times New Roman"/>
          <w:sz w:val="28"/>
          <w:szCs w:val="28"/>
          <w:lang w:val="uk-UA"/>
        </w:rPr>
        <w:t>миротворчої місії ООН</w:t>
      </w:r>
      <w:r w:rsidRPr="003E0252">
        <w:rPr>
          <w:rFonts w:ascii="Times New Roman" w:hAnsi="Times New Roman" w:cs="Times New Roman"/>
          <w:sz w:val="28"/>
          <w:szCs w:val="28"/>
          <w:lang w:val="uk-UA"/>
        </w:rPr>
        <w:t xml:space="preserve"> прой</w:t>
      </w:r>
      <w:r w:rsidR="00646459">
        <w:rPr>
          <w:rFonts w:ascii="Times New Roman" w:hAnsi="Times New Roman" w:cs="Times New Roman"/>
          <w:sz w:val="28"/>
          <w:szCs w:val="28"/>
          <w:lang w:val="uk-UA"/>
        </w:rPr>
        <w:t>шли службу 6,5 тисячі українців</w:t>
      </w:r>
      <w:r w:rsidR="002C17DF" w:rsidRPr="002C17DF">
        <w:rPr>
          <w:rFonts w:ascii="Times New Roman" w:hAnsi="Times New Roman" w:cs="Times New Roman"/>
          <w:sz w:val="28"/>
          <w:szCs w:val="28"/>
          <w:lang w:val="uk-UA"/>
        </w:rPr>
        <w:t xml:space="preserve"> [</w:t>
      </w:r>
      <w:r w:rsidR="002C17DF" w:rsidRPr="00787EC9">
        <w:rPr>
          <w:rFonts w:ascii="Times New Roman" w:hAnsi="Times New Roman" w:cs="Times New Roman"/>
          <w:sz w:val="28"/>
          <w:szCs w:val="28"/>
          <w:lang w:val="uk-UA"/>
        </w:rPr>
        <w:t>30]</w:t>
      </w:r>
      <w:r w:rsidR="00646459">
        <w:rPr>
          <w:rFonts w:ascii="Times New Roman" w:hAnsi="Times New Roman" w:cs="Times New Roman"/>
          <w:sz w:val="28"/>
          <w:szCs w:val="28"/>
          <w:lang w:val="uk-UA"/>
        </w:rPr>
        <w:t>.</w:t>
      </w:r>
    </w:p>
    <w:p w:rsidR="00AD5938" w:rsidRPr="00AD5938" w:rsidRDefault="00AD5938" w:rsidP="0017638B">
      <w:pPr>
        <w:spacing w:after="0" w:line="360" w:lineRule="auto"/>
        <w:ind w:firstLine="709"/>
        <w:jc w:val="both"/>
        <w:rPr>
          <w:rFonts w:ascii="Times New Roman" w:hAnsi="Times New Roman" w:cs="Times New Roman"/>
          <w:sz w:val="28"/>
          <w:szCs w:val="28"/>
          <w:lang w:val="uk-UA"/>
        </w:rPr>
      </w:pPr>
      <w:r w:rsidRPr="00AD5938">
        <w:rPr>
          <w:rFonts w:ascii="Times New Roman" w:hAnsi="Times New Roman" w:cs="Times New Roman"/>
          <w:sz w:val="28"/>
          <w:szCs w:val="28"/>
          <w:lang w:val="uk-UA"/>
        </w:rPr>
        <w:t xml:space="preserve">За умовами ООН, всі контингенти протягом перших двох місяців повинні були знаходитися в повній автономії, тобто зобов'язані були забезпечувати себе самі: від техніки та боєприпасів до медичних препаратів і продуктів харчування. Перший мандат був виданий місії строком на дванадцять місяців. Її фактичне розміщення в Хорватії почалося у квітні 1992 р. Станом справ на 24 квітня чисельність СООНО становила 8332 людини, в тому числі - 7975 військовослужбовців. Штаб знаходився в Сараєво. Національний склад місії змінювався. Планувалося, що вдасться обмежитися десятьма тисячами людей, однак на ділі вийшло інакше. Чисельність місії постійно росла, до 1995 року вона склала близько сорока двох тисяч чоловік, включаючи військових (38 599), громадянську поліцію (803), цивільні служби (4051). Були ще сили підтримки, які займалися розмінуванням, встановленням зв'язку, розміщенням і медичним обслуговуванням персоналу та ін. Загальна сума витрат на миротворчу операцію на території колишньої Югославії в період з 12 січня 1992 року по березень 1996 р. склала 4 616 725 556 $. На чолі місії ООН в Югославії стояв Спеціальний представник </w:t>
      </w:r>
      <w:r w:rsidRPr="00AD5938">
        <w:rPr>
          <w:rFonts w:ascii="Times New Roman" w:hAnsi="Times New Roman" w:cs="Times New Roman"/>
          <w:sz w:val="28"/>
          <w:szCs w:val="28"/>
          <w:lang w:val="uk-UA"/>
        </w:rPr>
        <w:lastRenderedPageBreak/>
        <w:t>Генерального секретаря ООН. На цю посаду був призначений японець Ясуші Акаши.</w:t>
      </w:r>
    </w:p>
    <w:p w:rsidR="00AD5938" w:rsidRPr="00646459" w:rsidRDefault="00AD5938" w:rsidP="0017638B">
      <w:pPr>
        <w:spacing w:after="0" w:line="360" w:lineRule="auto"/>
        <w:ind w:firstLine="709"/>
        <w:jc w:val="both"/>
        <w:rPr>
          <w:rFonts w:ascii="Times New Roman" w:hAnsi="Times New Roman" w:cs="Times New Roman"/>
          <w:sz w:val="28"/>
          <w:szCs w:val="28"/>
          <w:lang w:val="uk-UA"/>
        </w:rPr>
      </w:pPr>
      <w:r w:rsidRPr="00AD5938">
        <w:rPr>
          <w:rFonts w:ascii="Times New Roman" w:hAnsi="Times New Roman" w:cs="Times New Roman"/>
          <w:sz w:val="28"/>
          <w:szCs w:val="28"/>
          <w:lang w:val="uk-UA"/>
        </w:rPr>
        <w:t>Їхнім завданням було забезпечення діяльності аеропорту в столиці країни Сараєво, надання гуманітарної допомоги, контроль за військовими польотами у прос</w:t>
      </w:r>
      <w:r w:rsidR="00646459">
        <w:rPr>
          <w:rFonts w:ascii="Times New Roman" w:hAnsi="Times New Roman" w:cs="Times New Roman"/>
          <w:sz w:val="28"/>
          <w:szCs w:val="28"/>
          <w:lang w:val="uk-UA"/>
        </w:rPr>
        <w:t>торі над Боснією й Герцеговиною</w:t>
      </w:r>
      <w:r w:rsidR="002C17DF" w:rsidRPr="002C17DF">
        <w:rPr>
          <w:rFonts w:ascii="Times New Roman" w:hAnsi="Times New Roman" w:cs="Times New Roman"/>
          <w:sz w:val="28"/>
          <w:szCs w:val="28"/>
          <w:lang w:val="uk-UA"/>
        </w:rPr>
        <w:t xml:space="preserve"> [</w:t>
      </w:r>
      <w:r w:rsidR="002C17DF" w:rsidRPr="00787EC9">
        <w:rPr>
          <w:rFonts w:ascii="Times New Roman" w:hAnsi="Times New Roman" w:cs="Times New Roman"/>
          <w:sz w:val="28"/>
          <w:szCs w:val="28"/>
        </w:rPr>
        <w:t>28]</w:t>
      </w:r>
      <w:r w:rsidR="00646459">
        <w:rPr>
          <w:rFonts w:ascii="Times New Roman" w:hAnsi="Times New Roman" w:cs="Times New Roman"/>
          <w:sz w:val="28"/>
          <w:szCs w:val="28"/>
          <w:lang w:val="uk-UA"/>
        </w:rPr>
        <w:t>.</w:t>
      </w:r>
    </w:p>
    <w:p w:rsidR="00AD5938" w:rsidRPr="00AD5938" w:rsidRDefault="00AD5938" w:rsidP="0017638B">
      <w:pPr>
        <w:spacing w:after="0" w:line="360" w:lineRule="auto"/>
        <w:ind w:firstLine="709"/>
        <w:jc w:val="both"/>
        <w:rPr>
          <w:rFonts w:ascii="Times New Roman" w:hAnsi="Times New Roman" w:cs="Times New Roman"/>
          <w:sz w:val="28"/>
          <w:szCs w:val="28"/>
          <w:lang w:val="uk-UA"/>
        </w:rPr>
      </w:pPr>
      <w:r w:rsidRPr="00AD5938">
        <w:rPr>
          <w:rFonts w:ascii="Times New Roman" w:hAnsi="Times New Roman" w:cs="Times New Roman"/>
          <w:sz w:val="28"/>
          <w:szCs w:val="28"/>
          <w:lang w:val="uk-UA"/>
        </w:rPr>
        <w:t>З моменту створення ЮНПРОФОР відбулося кілька розширень його мандату в Хорватії. 30 червня 1992 р. Рада Безпеки своєю резолюцією 762 (1992) уповноважила ЮНПРОФОР здійснювати функції моніторингу в "рожевих зонах" - деяких районах Хорватії, підконтрольних</w:t>
      </w:r>
      <w:r w:rsidR="0062737C">
        <w:rPr>
          <w:rFonts w:ascii="Times New Roman" w:hAnsi="Times New Roman" w:cs="Times New Roman"/>
          <w:sz w:val="28"/>
          <w:szCs w:val="28"/>
          <w:lang w:val="uk-UA"/>
        </w:rPr>
        <w:t xml:space="preserve"> ЮНА</w:t>
      </w:r>
      <w:r w:rsidRPr="00AD5938">
        <w:rPr>
          <w:rFonts w:ascii="Times New Roman" w:hAnsi="Times New Roman" w:cs="Times New Roman"/>
          <w:sz w:val="28"/>
          <w:szCs w:val="28"/>
          <w:lang w:val="uk-UA"/>
        </w:rPr>
        <w:t xml:space="preserve"> і населених тоді значною мірою сербами, але вони були поза узгоджених меж. Також рада рекомендувала створити спільну комісію під головуванням ЮНПРОФОР, що складається з представників уряду Хорватії та місцевих органів влади в регіоні, за участю моніторингової місії</w:t>
      </w:r>
      <w:r w:rsidR="0062737C">
        <w:rPr>
          <w:rFonts w:ascii="Times New Roman" w:hAnsi="Times New Roman" w:cs="Times New Roman"/>
          <w:sz w:val="28"/>
          <w:szCs w:val="28"/>
          <w:lang w:val="uk-UA"/>
        </w:rPr>
        <w:t xml:space="preserve"> Європейського товариства </w:t>
      </w:r>
      <w:r w:rsidRPr="00AD5938">
        <w:rPr>
          <w:rFonts w:ascii="Times New Roman" w:hAnsi="Times New Roman" w:cs="Times New Roman"/>
          <w:sz w:val="28"/>
          <w:szCs w:val="28"/>
          <w:lang w:val="uk-UA"/>
        </w:rPr>
        <w:t xml:space="preserve"> для нагляду та моніторингу відновлення повноваження уряду Хорватії в "рожевих зонах".</w:t>
      </w:r>
    </w:p>
    <w:p w:rsidR="00AD5938" w:rsidRPr="00787EC9" w:rsidRDefault="00AD5938" w:rsidP="0017638B">
      <w:pPr>
        <w:spacing w:after="0" w:line="360" w:lineRule="auto"/>
        <w:ind w:firstLine="709"/>
        <w:jc w:val="both"/>
        <w:rPr>
          <w:rFonts w:ascii="Times New Roman" w:hAnsi="Times New Roman" w:cs="Times New Roman"/>
          <w:sz w:val="28"/>
          <w:szCs w:val="28"/>
          <w:lang w:val="uk-UA"/>
        </w:rPr>
      </w:pPr>
      <w:r w:rsidRPr="00AD5938">
        <w:rPr>
          <w:rFonts w:ascii="Times New Roman" w:hAnsi="Times New Roman" w:cs="Times New Roman"/>
          <w:sz w:val="28"/>
          <w:szCs w:val="28"/>
          <w:lang w:val="uk-UA"/>
        </w:rPr>
        <w:t>7 серпня 1992 р. Радою Безпеки своєю резолюцією 769 (1992) було надано дозвіл на розширення сил і повноважень ЮНПРОФОР, щоб дозволити силам контролювати в'їзд цивільних осіб та виконувати імміграційні та митні функції на корд</w:t>
      </w:r>
      <w:r w:rsidR="00646459">
        <w:rPr>
          <w:rFonts w:ascii="Times New Roman" w:hAnsi="Times New Roman" w:cs="Times New Roman"/>
          <w:sz w:val="28"/>
          <w:szCs w:val="28"/>
          <w:lang w:val="uk-UA"/>
        </w:rPr>
        <w:t>онах УНПА на міжнародні кордони</w:t>
      </w:r>
      <w:r w:rsidR="002C17DF" w:rsidRPr="002C17DF">
        <w:rPr>
          <w:rFonts w:ascii="Times New Roman" w:hAnsi="Times New Roman" w:cs="Times New Roman"/>
          <w:sz w:val="28"/>
          <w:szCs w:val="28"/>
          <w:lang w:val="uk-UA"/>
        </w:rPr>
        <w:t xml:space="preserve"> [</w:t>
      </w:r>
      <w:r w:rsidR="002C17DF" w:rsidRPr="00787EC9">
        <w:rPr>
          <w:rFonts w:ascii="Times New Roman" w:hAnsi="Times New Roman" w:cs="Times New Roman"/>
          <w:sz w:val="28"/>
          <w:szCs w:val="28"/>
          <w:lang w:val="uk-UA"/>
        </w:rPr>
        <w:t>46]</w:t>
      </w:r>
      <w:r w:rsidR="00646459">
        <w:rPr>
          <w:rFonts w:ascii="Times New Roman" w:hAnsi="Times New Roman" w:cs="Times New Roman"/>
          <w:sz w:val="28"/>
          <w:szCs w:val="28"/>
          <w:lang w:val="uk-UA"/>
        </w:rPr>
        <w:t>.</w:t>
      </w:r>
    </w:p>
    <w:p w:rsidR="00AD5938" w:rsidRPr="00AD5938" w:rsidRDefault="00AD5938" w:rsidP="0017638B">
      <w:pPr>
        <w:spacing w:after="0" w:line="360" w:lineRule="auto"/>
        <w:ind w:firstLine="709"/>
        <w:jc w:val="both"/>
        <w:rPr>
          <w:rFonts w:ascii="Times New Roman" w:hAnsi="Times New Roman" w:cs="Times New Roman"/>
          <w:sz w:val="28"/>
          <w:szCs w:val="28"/>
          <w:lang w:val="uk-UA"/>
        </w:rPr>
      </w:pPr>
      <w:r w:rsidRPr="00AD5938">
        <w:rPr>
          <w:rFonts w:ascii="Times New Roman" w:hAnsi="Times New Roman" w:cs="Times New Roman"/>
          <w:sz w:val="28"/>
          <w:szCs w:val="28"/>
          <w:lang w:val="uk-UA"/>
        </w:rPr>
        <w:t>Третє розширення мандату ЮНПРОФОР у Хорватії відбулося 6 жовтня 1992 року, коли Рада Безпеки прийняла свою резолюцію 779 (1992), ЮНПРОФОР   взяти на себе відповідальність за моніторинг демілітаризації півострова Превлака біля Дубровника. Цією ж резолюцією Рада схвалила дії Генерального секретаря щодо забезпечення контролю з боку ЮНПРОФОР над життєво важливою дамбою Перука, розташованою в одній з "рожевих зон" Хорватії.</w:t>
      </w:r>
    </w:p>
    <w:p w:rsidR="00AD5938" w:rsidRPr="00D907DB" w:rsidRDefault="00AD5938" w:rsidP="0017638B">
      <w:pPr>
        <w:spacing w:after="0" w:line="360" w:lineRule="auto"/>
        <w:ind w:firstLine="709"/>
        <w:jc w:val="both"/>
        <w:rPr>
          <w:rFonts w:ascii="Times New Roman" w:hAnsi="Times New Roman" w:cs="Times New Roman"/>
          <w:sz w:val="28"/>
          <w:szCs w:val="28"/>
          <w:lang w:val="uk-UA"/>
        </w:rPr>
      </w:pPr>
      <w:r w:rsidRPr="00AD5938">
        <w:rPr>
          <w:rFonts w:ascii="Times New Roman" w:hAnsi="Times New Roman" w:cs="Times New Roman"/>
          <w:sz w:val="28"/>
          <w:szCs w:val="28"/>
          <w:lang w:val="uk-UA"/>
        </w:rPr>
        <w:t xml:space="preserve">22 січня 1993 р. Хорватська армія розпочала наступ у ряді місць у південній частині півдня ЮНПРОФОР та прилеглих до них "рожевих зонах". </w:t>
      </w:r>
      <w:r w:rsidRPr="00AD5938">
        <w:rPr>
          <w:rFonts w:ascii="Times New Roman" w:hAnsi="Times New Roman" w:cs="Times New Roman"/>
          <w:sz w:val="28"/>
          <w:szCs w:val="28"/>
          <w:lang w:val="uk-UA"/>
        </w:rPr>
        <w:lastRenderedPageBreak/>
        <w:t>Уряд Хорватії заявив, що вчинив цю акцію з нетерпіння через повільний хід переговорів стосовно різних економічн</w:t>
      </w:r>
      <w:r w:rsidR="00F46069">
        <w:rPr>
          <w:rFonts w:ascii="Times New Roman" w:hAnsi="Times New Roman" w:cs="Times New Roman"/>
          <w:sz w:val="28"/>
          <w:szCs w:val="28"/>
          <w:lang w:val="uk-UA"/>
        </w:rPr>
        <w:t>их об'єктів та прилеглих до</w:t>
      </w:r>
      <w:r w:rsidRPr="00AD5938">
        <w:rPr>
          <w:rFonts w:ascii="Times New Roman" w:hAnsi="Times New Roman" w:cs="Times New Roman"/>
          <w:sz w:val="28"/>
          <w:szCs w:val="28"/>
          <w:lang w:val="uk-UA"/>
        </w:rPr>
        <w:t xml:space="preserve"> "рожевих зонах". 27 січня хорватська армія напала і захопила греблю Перука. Серби відповіли на наступ Хорватії, прорвавшись до ряду складських приміщень, які перебували під спільним контролем за системою подвійного блокування, та вилучив</w:t>
      </w:r>
      <w:r w:rsidR="00646459">
        <w:rPr>
          <w:rFonts w:ascii="Times New Roman" w:hAnsi="Times New Roman" w:cs="Times New Roman"/>
          <w:sz w:val="28"/>
          <w:szCs w:val="28"/>
          <w:lang w:val="uk-UA"/>
        </w:rPr>
        <w:t>ши зброю, включаючи важку зброю</w:t>
      </w:r>
      <w:r w:rsidR="002C17DF" w:rsidRPr="00D907DB">
        <w:rPr>
          <w:rFonts w:ascii="Times New Roman" w:hAnsi="Times New Roman" w:cs="Times New Roman"/>
          <w:sz w:val="28"/>
          <w:szCs w:val="28"/>
          <w:lang w:val="uk-UA"/>
        </w:rPr>
        <w:t xml:space="preserve"> [44]</w:t>
      </w:r>
      <w:r w:rsidR="00646459">
        <w:rPr>
          <w:rFonts w:ascii="Times New Roman" w:hAnsi="Times New Roman" w:cs="Times New Roman"/>
          <w:sz w:val="28"/>
          <w:szCs w:val="28"/>
          <w:lang w:val="uk-UA"/>
        </w:rPr>
        <w:t>.</w:t>
      </w:r>
    </w:p>
    <w:p w:rsidR="00AD5938" w:rsidRPr="002C17DF" w:rsidRDefault="00AD5938" w:rsidP="0017638B">
      <w:pPr>
        <w:spacing w:after="0" w:line="360" w:lineRule="auto"/>
        <w:ind w:firstLine="709"/>
        <w:jc w:val="both"/>
        <w:rPr>
          <w:rFonts w:ascii="Times New Roman" w:hAnsi="Times New Roman" w:cs="Times New Roman"/>
          <w:sz w:val="28"/>
          <w:szCs w:val="28"/>
          <w:lang w:val="uk-UA"/>
        </w:rPr>
      </w:pPr>
      <w:r w:rsidRPr="00AD5938">
        <w:rPr>
          <w:rFonts w:ascii="Times New Roman" w:hAnsi="Times New Roman" w:cs="Times New Roman"/>
          <w:sz w:val="28"/>
          <w:szCs w:val="28"/>
          <w:lang w:val="uk-UA"/>
        </w:rPr>
        <w:t>25 січня Рада Безпеки ухвалила свою резолюцію 802 (1993), в якій вимагала негайного припинення ворожих дій збройних сил Хорватії та їх виходу з цих районів, припинення нападів на персонал ЮНПРОФОР, повернення всієї важкої зброї, вилученої з підконтрольних ЮНПРОФОР територій зберігання, та суворе дотримання всіма сторонами умов домовленостей про припинення вогню. ЮНПРОФОР закликав усі сторони повністю співпрацювати з Міжнародною конференцією з колишньої Югославії та утримуватися від будь-яких дій, які можуть підірвати зусилля, спрямовані на дося</w:t>
      </w:r>
      <w:r w:rsidR="00646459">
        <w:rPr>
          <w:rFonts w:ascii="Times New Roman" w:hAnsi="Times New Roman" w:cs="Times New Roman"/>
          <w:sz w:val="28"/>
          <w:szCs w:val="28"/>
          <w:lang w:val="uk-UA"/>
        </w:rPr>
        <w:t>гнення політичного врегулювання</w:t>
      </w:r>
      <w:r w:rsidR="002C17DF" w:rsidRPr="002C17DF">
        <w:rPr>
          <w:rFonts w:ascii="Times New Roman" w:hAnsi="Times New Roman" w:cs="Times New Roman"/>
          <w:sz w:val="28"/>
          <w:szCs w:val="28"/>
          <w:lang w:val="uk-UA"/>
        </w:rPr>
        <w:t xml:space="preserve"> [38]</w:t>
      </w:r>
      <w:r w:rsidR="00646459">
        <w:rPr>
          <w:rFonts w:ascii="Times New Roman" w:hAnsi="Times New Roman" w:cs="Times New Roman"/>
          <w:sz w:val="28"/>
          <w:szCs w:val="28"/>
          <w:lang w:val="uk-UA"/>
        </w:rPr>
        <w:t>.</w:t>
      </w:r>
    </w:p>
    <w:p w:rsidR="00AD5938" w:rsidRPr="00AD5938" w:rsidRDefault="00AD5938" w:rsidP="0017638B">
      <w:pPr>
        <w:spacing w:after="0" w:line="360" w:lineRule="auto"/>
        <w:ind w:firstLine="709"/>
        <w:jc w:val="both"/>
        <w:rPr>
          <w:rFonts w:ascii="Times New Roman" w:hAnsi="Times New Roman" w:cs="Times New Roman"/>
          <w:sz w:val="28"/>
          <w:szCs w:val="28"/>
          <w:lang w:val="uk-UA"/>
        </w:rPr>
      </w:pPr>
      <w:r w:rsidRPr="00AD5938">
        <w:rPr>
          <w:rFonts w:ascii="Times New Roman" w:hAnsi="Times New Roman" w:cs="Times New Roman"/>
          <w:sz w:val="28"/>
          <w:szCs w:val="28"/>
          <w:lang w:val="uk-UA"/>
        </w:rPr>
        <w:t>Врешті-решт, після декількох раундів переговорів, проведених під егідою співголови керівного комітету Міжнародної конференції з колишньої Югославії, уряд Хорватії та сербські місцеві органи влади підписали угоду про виконання резолюції 802 (1993).</w:t>
      </w:r>
    </w:p>
    <w:p w:rsidR="003E0252" w:rsidRDefault="00AD5938" w:rsidP="0017638B">
      <w:pPr>
        <w:spacing w:after="0" w:line="360" w:lineRule="auto"/>
        <w:ind w:firstLine="709"/>
        <w:jc w:val="both"/>
        <w:rPr>
          <w:rFonts w:ascii="Times New Roman" w:hAnsi="Times New Roman" w:cs="Times New Roman"/>
          <w:sz w:val="28"/>
          <w:szCs w:val="28"/>
          <w:lang w:val="uk-UA"/>
        </w:rPr>
      </w:pPr>
      <w:r w:rsidRPr="00AD5938">
        <w:rPr>
          <w:rFonts w:ascii="Times New Roman" w:hAnsi="Times New Roman" w:cs="Times New Roman"/>
          <w:sz w:val="28"/>
          <w:szCs w:val="28"/>
          <w:lang w:val="uk-UA"/>
        </w:rPr>
        <w:t>Хоча мандат ЮНПРОФОР спочатку стосувався лише Хорватії, передбачало</w:t>
      </w:r>
      <w:r w:rsidR="00F46069">
        <w:rPr>
          <w:rFonts w:ascii="Times New Roman" w:hAnsi="Times New Roman" w:cs="Times New Roman"/>
          <w:sz w:val="28"/>
          <w:szCs w:val="28"/>
          <w:lang w:val="uk-UA"/>
        </w:rPr>
        <w:t xml:space="preserve">ся, що </w:t>
      </w:r>
      <w:r w:rsidRPr="00AD5938">
        <w:rPr>
          <w:rFonts w:ascii="Times New Roman" w:hAnsi="Times New Roman" w:cs="Times New Roman"/>
          <w:sz w:val="28"/>
          <w:szCs w:val="28"/>
          <w:lang w:val="uk-UA"/>
        </w:rPr>
        <w:t xml:space="preserve">100 військових спостерігачів ЮНПРОФОР будуть передислоковані з Хорватії в певні частини Боснії та Герцеговини. Однак, зважаючи на погіршення ситуації в Боснії та Герцеговині, Генеральний секретар вирішив прискорити це розгортання, направивши 40 військових спостерігачів до Мостарської області цієї республіки 30 квітня 1992 р. У травні, не зважаючи на всі дипломатичні зусилля Європейського товариства, представники Генерального секретаря та ЮНПРОФОР для переговорів про тривале припинення вогню, конфлікт між боснійськими мусульманами та боснійськими хорватами з одного боку та боснійськими сербами — з іншого. </w:t>
      </w:r>
      <w:r w:rsidRPr="00AD5938">
        <w:rPr>
          <w:rFonts w:ascii="Times New Roman" w:hAnsi="Times New Roman" w:cs="Times New Roman"/>
          <w:sz w:val="28"/>
          <w:szCs w:val="28"/>
          <w:lang w:val="uk-UA"/>
        </w:rPr>
        <w:lastRenderedPageBreak/>
        <w:t xml:space="preserve">14 травня, коли ризики для їхнього життя досягли неприйнятного рівня, спостерігачі були виведені з </w:t>
      </w:r>
      <w:r w:rsidR="00F46069">
        <w:rPr>
          <w:rFonts w:ascii="Times New Roman" w:hAnsi="Times New Roman" w:cs="Times New Roman"/>
          <w:sz w:val="28"/>
          <w:szCs w:val="28"/>
          <w:lang w:val="uk-UA"/>
        </w:rPr>
        <w:t xml:space="preserve">району та перерозподілені </w:t>
      </w:r>
      <w:r w:rsidRPr="00AD5938">
        <w:rPr>
          <w:rFonts w:ascii="Times New Roman" w:hAnsi="Times New Roman" w:cs="Times New Roman"/>
          <w:sz w:val="28"/>
          <w:szCs w:val="28"/>
          <w:lang w:val="uk-UA"/>
        </w:rPr>
        <w:t>в Хорватії.</w:t>
      </w:r>
    </w:p>
    <w:p w:rsidR="00E27962" w:rsidRPr="00646459" w:rsidRDefault="00E27962" w:rsidP="0017638B">
      <w:pPr>
        <w:spacing w:after="0" w:line="360" w:lineRule="auto"/>
        <w:ind w:firstLine="709"/>
        <w:jc w:val="both"/>
        <w:rPr>
          <w:rFonts w:ascii="Times New Roman" w:hAnsi="Times New Roman" w:cs="Times New Roman"/>
          <w:sz w:val="28"/>
          <w:szCs w:val="28"/>
          <w:lang w:val="uk-UA"/>
        </w:rPr>
      </w:pPr>
      <w:r w:rsidRPr="00E27962">
        <w:rPr>
          <w:rFonts w:ascii="Times New Roman" w:hAnsi="Times New Roman" w:cs="Times New Roman"/>
          <w:sz w:val="28"/>
          <w:szCs w:val="28"/>
          <w:lang w:val="uk-UA"/>
        </w:rPr>
        <w:t>30 травня, діючи відповідно до глави VII Статуту Організації Об'єднаних Націй, Рада Безпеки у своїй резолюції 757 (1992) ввела широкомасштабні санкції проти Федеральної Республіки Югославії (до складу якої входили Сербія та Чорногорія), щоб допомогти досягти мирного вирішення конфлікту. Рада Безпеки також вимагала від усіх сторін створити умови, необхідні для безперешкодної доставки гуманітарних поставок до Сараєво та інших напрямків в Боснії та Герцеговині, включаючи створення зони безпеки, що охоплю</w:t>
      </w:r>
      <w:r w:rsidR="00646459">
        <w:rPr>
          <w:rFonts w:ascii="Times New Roman" w:hAnsi="Times New Roman" w:cs="Times New Roman"/>
          <w:sz w:val="28"/>
          <w:szCs w:val="28"/>
          <w:lang w:val="uk-UA"/>
        </w:rPr>
        <w:t>є Сараєво та його аеропорт</w:t>
      </w:r>
      <w:r w:rsidR="002C17DF" w:rsidRPr="002C17DF">
        <w:rPr>
          <w:rFonts w:ascii="Times New Roman" w:hAnsi="Times New Roman" w:cs="Times New Roman"/>
          <w:sz w:val="28"/>
          <w:szCs w:val="28"/>
          <w:lang w:val="uk-UA"/>
        </w:rPr>
        <w:t xml:space="preserve"> [</w:t>
      </w:r>
      <w:r w:rsidR="002C17DF" w:rsidRPr="00646459">
        <w:rPr>
          <w:rFonts w:ascii="Times New Roman" w:hAnsi="Times New Roman" w:cs="Times New Roman"/>
          <w:sz w:val="28"/>
          <w:szCs w:val="28"/>
          <w:lang w:val="uk-UA"/>
        </w:rPr>
        <w:t>51]</w:t>
      </w:r>
      <w:r w:rsidR="00646459">
        <w:rPr>
          <w:rFonts w:ascii="Times New Roman" w:hAnsi="Times New Roman" w:cs="Times New Roman"/>
          <w:sz w:val="28"/>
          <w:szCs w:val="28"/>
          <w:lang w:val="uk-UA"/>
        </w:rPr>
        <w:t>.</w:t>
      </w:r>
    </w:p>
    <w:p w:rsidR="00E27962" w:rsidRPr="00E27962" w:rsidRDefault="00E27962" w:rsidP="0017638B">
      <w:pPr>
        <w:spacing w:after="0" w:line="360" w:lineRule="auto"/>
        <w:ind w:firstLine="709"/>
        <w:jc w:val="both"/>
        <w:rPr>
          <w:rFonts w:ascii="Times New Roman" w:hAnsi="Times New Roman" w:cs="Times New Roman"/>
          <w:sz w:val="28"/>
          <w:szCs w:val="28"/>
          <w:lang w:val="uk-UA"/>
        </w:rPr>
      </w:pPr>
      <w:r w:rsidRPr="00E27962">
        <w:rPr>
          <w:rFonts w:ascii="Times New Roman" w:hAnsi="Times New Roman" w:cs="Times New Roman"/>
          <w:sz w:val="28"/>
          <w:szCs w:val="28"/>
          <w:lang w:val="uk-UA"/>
        </w:rPr>
        <w:t>Відповідно до прохання Ради, ЮНПРОФОР проводив переговори зі сторонами конфлікту, спрямовані на припинення бойових дій навколо аеропорту та відновлення його в гуманітарних цілях. 6 червня 1992 року Генеральний секретар повідомив Раді, що 5 червня ЮНПРОФОР домовився про угоду про здачу в аеропорт Сараєво. 8 червня Рада Безпеки своєю резолюцією 758 (1992) затвердила розширення повноважень і сил ЮНПРОФОР та уповноважила Генерального секретаря розмістити в Сараєво військових спостерігачів та відповідний персонал та техніку для нагляду за вилученням зенітної зброї та концентрація важкої зброї в узгоджених місцях у місті.</w:t>
      </w:r>
    </w:p>
    <w:p w:rsidR="00E27962" w:rsidRPr="00646459" w:rsidRDefault="00746BF4"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Після напруженої роботи Ю</w:t>
      </w:r>
      <w:r w:rsidR="00E27962" w:rsidRPr="00E27962">
        <w:rPr>
          <w:rFonts w:ascii="Times New Roman" w:hAnsi="Times New Roman" w:cs="Times New Roman"/>
          <w:sz w:val="28"/>
          <w:szCs w:val="28"/>
          <w:lang w:val="uk-UA"/>
        </w:rPr>
        <w:t xml:space="preserve">НПРОФОР щодо встановлення порядку виконання угоди від 5 червня та візиту в Сараєво президента Франції Франсе Міттерана 28 червня, Генеральний секретар повідомив Раді Безпеки 29 червня, що боснійські серби вийшли з аеропорту Сараєво, і обидві сторони — сербські та президентські служби Боснії — почали концентрувати своє важке озброєння у місцях, під наглядом ЮНПРОФОР. Того ж дня Радою резолюцією 761 (1992) було дозволено розміщення додаткових елементів ЮНПРОФОР для забезпечення безпеки та функціонування аеропорту. До 3 липня, не зважаючи на продовження боїв у цьому районі, спостерігачі та </w:t>
      </w:r>
      <w:r w:rsidR="00E27962" w:rsidRPr="00E27962">
        <w:rPr>
          <w:rFonts w:ascii="Times New Roman" w:hAnsi="Times New Roman" w:cs="Times New Roman"/>
          <w:sz w:val="28"/>
          <w:szCs w:val="28"/>
          <w:lang w:val="uk-UA"/>
        </w:rPr>
        <w:lastRenderedPageBreak/>
        <w:t>війська Організації Об'єднаних Націй були розміщені в аеропорту та в інших місцях Сараєво, а аеропорт був знову відкр</w:t>
      </w:r>
      <w:r w:rsidR="00646459">
        <w:rPr>
          <w:rFonts w:ascii="Times New Roman" w:hAnsi="Times New Roman" w:cs="Times New Roman"/>
          <w:sz w:val="28"/>
          <w:szCs w:val="28"/>
          <w:lang w:val="uk-UA"/>
        </w:rPr>
        <w:t>итий для гуманітарної авіалінії</w:t>
      </w:r>
      <w:r w:rsidR="002C17DF" w:rsidRPr="002C17DF">
        <w:rPr>
          <w:rFonts w:ascii="Times New Roman" w:hAnsi="Times New Roman" w:cs="Times New Roman"/>
          <w:sz w:val="28"/>
          <w:szCs w:val="28"/>
          <w:lang w:val="uk-UA"/>
        </w:rPr>
        <w:t xml:space="preserve"> [</w:t>
      </w:r>
      <w:r w:rsidR="002C17DF" w:rsidRPr="00646459">
        <w:rPr>
          <w:rFonts w:ascii="Times New Roman" w:hAnsi="Times New Roman" w:cs="Times New Roman"/>
          <w:sz w:val="28"/>
          <w:szCs w:val="28"/>
          <w:lang w:val="uk-UA"/>
        </w:rPr>
        <w:t>46]</w:t>
      </w:r>
      <w:r w:rsidR="00646459">
        <w:rPr>
          <w:rFonts w:ascii="Times New Roman" w:hAnsi="Times New Roman" w:cs="Times New Roman"/>
          <w:sz w:val="28"/>
          <w:szCs w:val="28"/>
          <w:lang w:val="uk-UA"/>
        </w:rPr>
        <w:t>.</w:t>
      </w:r>
    </w:p>
    <w:p w:rsidR="00AD5938" w:rsidRPr="002C17DF" w:rsidRDefault="00E27962" w:rsidP="0017638B">
      <w:pPr>
        <w:spacing w:after="0" w:line="360" w:lineRule="auto"/>
        <w:ind w:firstLine="709"/>
        <w:jc w:val="both"/>
        <w:rPr>
          <w:rFonts w:ascii="Times New Roman" w:hAnsi="Times New Roman" w:cs="Times New Roman"/>
          <w:sz w:val="28"/>
          <w:szCs w:val="28"/>
          <w:lang w:val="uk-UA"/>
        </w:rPr>
      </w:pPr>
      <w:r w:rsidRPr="00E27962">
        <w:rPr>
          <w:rFonts w:ascii="Times New Roman" w:hAnsi="Times New Roman" w:cs="Times New Roman"/>
          <w:sz w:val="28"/>
          <w:szCs w:val="28"/>
          <w:lang w:val="uk-UA"/>
        </w:rPr>
        <w:t xml:space="preserve">10 вересня, після консультацій з низкою урядів, Генеральний секретар представив Раді Безпеки подальший звіт, в якому рекомендує розширити повноваження та сили ЮНПРОФОР у Боснії та Герцеговині. Він запропонував, щоб завданням розширеного мандату було підтримане зусиллям Верховного комісара ООН з питань </w:t>
      </w:r>
      <w:r w:rsidR="00746BF4">
        <w:rPr>
          <w:rFonts w:ascii="Times New Roman" w:hAnsi="Times New Roman" w:cs="Times New Roman"/>
          <w:sz w:val="28"/>
          <w:szCs w:val="28"/>
          <w:lang w:val="uk-UA"/>
        </w:rPr>
        <w:t xml:space="preserve">біженців </w:t>
      </w:r>
      <w:r w:rsidRPr="00E27962">
        <w:rPr>
          <w:rFonts w:ascii="Times New Roman" w:hAnsi="Times New Roman" w:cs="Times New Roman"/>
          <w:sz w:val="28"/>
          <w:szCs w:val="28"/>
          <w:lang w:val="uk-UA"/>
        </w:rPr>
        <w:t xml:space="preserve"> щодо надання гуманітарної допомоги по всій Боснії та Герцеговині, зокрема, для забезпечення захисту, на прохання УВКБ ООН, де і коли УВКБ ООН вважало такий захист необхідним. Крім того, ЮНПРОФОР може бути використаний для захисту конвоїв звільнених цивільних затриманих, якщо Міжнародний</w:t>
      </w:r>
      <w:r w:rsidR="00746BF4">
        <w:rPr>
          <w:rFonts w:ascii="Times New Roman" w:hAnsi="Times New Roman" w:cs="Times New Roman"/>
          <w:sz w:val="28"/>
          <w:szCs w:val="28"/>
          <w:lang w:val="uk-UA"/>
        </w:rPr>
        <w:t xml:space="preserve"> комітет Червоного Хреста</w:t>
      </w:r>
      <w:r w:rsidRPr="00E27962">
        <w:rPr>
          <w:rFonts w:ascii="Times New Roman" w:hAnsi="Times New Roman" w:cs="Times New Roman"/>
          <w:sz w:val="28"/>
          <w:szCs w:val="28"/>
          <w:lang w:val="uk-UA"/>
        </w:rPr>
        <w:t xml:space="preserve"> про це вимагає, і якщо командувач війною погодиться, що запит є практичним. ЮНПРОФОР буде розміщений у чотирьох-п'яти нових зонах. У кожній зоні існувала б піхотна батальйонна група, штаб якої також міститиме цивільний персонал для виконання політичних та інформаційних функцій та зв’язку з УВКБ ООН. Війська ЮНПРОФОР дотримуватимуться звичайних миротворчих правил взаємодії, які дозволяють їм застосовувати силу для самооборони, включаючи ситуації, коли збройні особи намагаються силою перешкоджати вик</w:t>
      </w:r>
      <w:r w:rsidR="00646459">
        <w:rPr>
          <w:rFonts w:ascii="Times New Roman" w:hAnsi="Times New Roman" w:cs="Times New Roman"/>
          <w:sz w:val="28"/>
          <w:szCs w:val="28"/>
          <w:lang w:val="uk-UA"/>
        </w:rPr>
        <w:t>онанню своїх мандатів</w:t>
      </w:r>
      <w:r w:rsidR="002C17DF" w:rsidRPr="002C17DF">
        <w:rPr>
          <w:rFonts w:ascii="Times New Roman" w:hAnsi="Times New Roman" w:cs="Times New Roman"/>
          <w:sz w:val="28"/>
          <w:szCs w:val="28"/>
          <w:lang w:val="uk-UA"/>
        </w:rPr>
        <w:t xml:space="preserve"> [18]</w:t>
      </w:r>
      <w:r w:rsidR="00646459">
        <w:rPr>
          <w:rFonts w:ascii="Times New Roman" w:hAnsi="Times New Roman" w:cs="Times New Roman"/>
          <w:sz w:val="28"/>
          <w:szCs w:val="28"/>
          <w:lang w:val="uk-UA"/>
        </w:rPr>
        <w:t>.</w:t>
      </w:r>
    </w:p>
    <w:p w:rsidR="00850E1A" w:rsidRPr="00646459" w:rsidRDefault="00850E1A" w:rsidP="0017638B">
      <w:pPr>
        <w:spacing w:after="0" w:line="360" w:lineRule="auto"/>
        <w:ind w:firstLine="709"/>
        <w:jc w:val="both"/>
        <w:rPr>
          <w:rFonts w:ascii="Times New Roman" w:hAnsi="Times New Roman" w:cs="Times New Roman"/>
          <w:sz w:val="28"/>
          <w:szCs w:val="28"/>
          <w:lang w:val="uk-UA"/>
        </w:rPr>
      </w:pPr>
      <w:r w:rsidRPr="00850E1A">
        <w:rPr>
          <w:rFonts w:ascii="Times New Roman" w:hAnsi="Times New Roman" w:cs="Times New Roman"/>
          <w:sz w:val="28"/>
          <w:szCs w:val="28"/>
          <w:lang w:val="uk-UA"/>
        </w:rPr>
        <w:t xml:space="preserve">Для подальшої розробки Рада Безпеки 9 жовтня 1992 року прийняла свою резолюцію 781 (1992), що забороняє всі військові польоти у повітряному просторі Боснії та Герцеговини, за винятком операцій ЮНПРОФОР та інших польотів на підтримку операцій Організації Об'єднаних Націй, у тому числі гуманітарну допомогу.Рада просила ЮНПРОФОР контролювати дотримання заборони та розміщувати спостерігачів, де це необхідно, на аеродромах колишньої Югославії. Рада закликала держави надати технічну допомогу УНПРОФОР у його </w:t>
      </w:r>
      <w:r w:rsidRPr="00850E1A">
        <w:rPr>
          <w:rFonts w:ascii="Times New Roman" w:hAnsi="Times New Roman" w:cs="Times New Roman"/>
          <w:sz w:val="28"/>
          <w:szCs w:val="28"/>
          <w:lang w:val="uk-UA"/>
        </w:rPr>
        <w:lastRenderedPageBreak/>
        <w:t>моніторингових заходах. 10 листопада Рада Безпеки ухвалила свою резолюцію 786 (1992), яка дозволила розширити сили ЮНПРОФОР на 75 військових спостерігачів, щоб вона могла здійснювати моніторинг аеродромів у Боснії та Герцеговині, Хорватії та Федеративній Республіці Ю</w:t>
      </w:r>
      <w:r w:rsidR="00646459">
        <w:rPr>
          <w:rFonts w:ascii="Times New Roman" w:hAnsi="Times New Roman" w:cs="Times New Roman"/>
          <w:sz w:val="28"/>
          <w:szCs w:val="28"/>
          <w:lang w:val="uk-UA"/>
        </w:rPr>
        <w:t>гославія (Сербія та Чорногорія)</w:t>
      </w:r>
      <w:r w:rsidR="002C17DF" w:rsidRPr="00646459">
        <w:rPr>
          <w:rFonts w:ascii="Times New Roman" w:hAnsi="Times New Roman" w:cs="Times New Roman"/>
          <w:sz w:val="28"/>
          <w:szCs w:val="28"/>
          <w:lang w:val="uk-UA"/>
        </w:rPr>
        <w:t>[38]</w:t>
      </w:r>
      <w:r w:rsidR="00646459">
        <w:rPr>
          <w:rFonts w:ascii="Times New Roman" w:hAnsi="Times New Roman" w:cs="Times New Roman"/>
          <w:sz w:val="28"/>
          <w:szCs w:val="28"/>
          <w:lang w:val="uk-UA"/>
        </w:rPr>
        <w:t>.</w:t>
      </w:r>
    </w:p>
    <w:p w:rsidR="00850E1A" w:rsidRPr="00850E1A" w:rsidRDefault="00850E1A" w:rsidP="0017638B">
      <w:pPr>
        <w:spacing w:after="0" w:line="360" w:lineRule="auto"/>
        <w:ind w:firstLine="709"/>
        <w:jc w:val="both"/>
        <w:rPr>
          <w:rFonts w:ascii="Times New Roman" w:hAnsi="Times New Roman" w:cs="Times New Roman"/>
          <w:sz w:val="28"/>
          <w:szCs w:val="28"/>
          <w:lang w:val="uk-UA"/>
        </w:rPr>
      </w:pPr>
      <w:r w:rsidRPr="00850E1A">
        <w:rPr>
          <w:rFonts w:ascii="Times New Roman" w:hAnsi="Times New Roman" w:cs="Times New Roman"/>
          <w:sz w:val="28"/>
          <w:szCs w:val="28"/>
          <w:lang w:val="uk-UA"/>
        </w:rPr>
        <w:t>Аналізуючи ситуацію в Хорватії, Генеральний секретар описав досвід ЮНПРОФОР як змішаний. Його головний успіх був у за</w:t>
      </w:r>
      <w:r w:rsidR="00746BF4">
        <w:rPr>
          <w:rFonts w:ascii="Times New Roman" w:hAnsi="Times New Roman" w:cs="Times New Roman"/>
          <w:sz w:val="28"/>
          <w:szCs w:val="28"/>
          <w:lang w:val="uk-UA"/>
        </w:rPr>
        <w:t>безпеченні повного виведення ЮНА</w:t>
      </w:r>
      <w:r w:rsidRPr="00850E1A">
        <w:rPr>
          <w:rFonts w:ascii="Times New Roman" w:hAnsi="Times New Roman" w:cs="Times New Roman"/>
          <w:sz w:val="28"/>
          <w:szCs w:val="28"/>
          <w:lang w:val="uk-UA"/>
        </w:rPr>
        <w:t xml:space="preserve"> з території Хорватії, включаючи півострів Превлака. До четвертого тижня січня 1993 р. присутність ЮНПРОФОР також допомагала запобігти повторному виникненню бойових дій в ООН та в "рожевих зонах". Однак не співпраця місцевої сербської влади завадила ЮНПРОФОР досягти демілітаризації УНП та роззброєння сербської територіальної оборони нерегулярних сил у цих районах та в «рожевих зонах». Як результат, ЮНПРОФОР не зміг встановити умови миру та безпеки, які дозволили б добровільно повернути біженців та переселенців до своїх домівок у цих районах. Також не вдалося встановити прикордонний контроль, до якого вимагається резолюція 769 (1992).</w:t>
      </w:r>
    </w:p>
    <w:p w:rsidR="00850E1A" w:rsidRPr="00850E1A" w:rsidRDefault="00850E1A" w:rsidP="0017638B">
      <w:pPr>
        <w:spacing w:after="0" w:line="360" w:lineRule="auto"/>
        <w:ind w:firstLine="709"/>
        <w:jc w:val="both"/>
        <w:rPr>
          <w:rFonts w:ascii="Times New Roman" w:hAnsi="Times New Roman" w:cs="Times New Roman"/>
          <w:sz w:val="28"/>
          <w:szCs w:val="28"/>
          <w:lang w:val="uk-UA"/>
        </w:rPr>
      </w:pPr>
      <w:r w:rsidRPr="00850E1A">
        <w:rPr>
          <w:rFonts w:ascii="Times New Roman" w:hAnsi="Times New Roman" w:cs="Times New Roman"/>
          <w:sz w:val="28"/>
          <w:szCs w:val="28"/>
          <w:lang w:val="uk-UA"/>
        </w:rPr>
        <w:t>Цивільні аспекти діяльності ЮНПРОФОР, зокрема зусилля цивільної поліції Організації Об'єднаних Націй щодо запобігання дискримінації та з</w:t>
      </w:r>
      <w:r w:rsidR="00A121CB">
        <w:rPr>
          <w:rFonts w:ascii="Times New Roman" w:hAnsi="Times New Roman" w:cs="Times New Roman"/>
          <w:sz w:val="28"/>
          <w:szCs w:val="28"/>
          <w:lang w:val="uk-UA"/>
        </w:rPr>
        <w:t>ловживанням правами жителів</w:t>
      </w:r>
      <w:r w:rsidRPr="00850E1A">
        <w:rPr>
          <w:rFonts w:ascii="Times New Roman" w:hAnsi="Times New Roman" w:cs="Times New Roman"/>
          <w:sz w:val="28"/>
          <w:szCs w:val="28"/>
          <w:lang w:val="uk-UA"/>
        </w:rPr>
        <w:t>, не виявилися повністю успішними, не зважаючи на всі зусилля ЮНПРОФОР. В багатьох частинах чотирьох секторів протягом перших десяти місяців мандатного періоду існувала атмосфера терору та залякування. Однак, починаючи з листопада 1992 року, ситуація покращилась у всіх областях, окрім кількох. Підтримка правопорядку поступово посилювалася завдяки реорганізації та перерозподілу місцевої поліції.</w:t>
      </w:r>
    </w:p>
    <w:p w:rsidR="00850E1A" w:rsidRPr="00646459" w:rsidRDefault="00850E1A" w:rsidP="0017638B">
      <w:pPr>
        <w:spacing w:after="0" w:line="360" w:lineRule="auto"/>
        <w:ind w:firstLine="709"/>
        <w:jc w:val="both"/>
        <w:rPr>
          <w:rFonts w:ascii="Times New Roman" w:hAnsi="Times New Roman" w:cs="Times New Roman"/>
          <w:sz w:val="28"/>
          <w:szCs w:val="28"/>
          <w:lang w:val="uk-UA"/>
        </w:rPr>
      </w:pPr>
      <w:r w:rsidRPr="00850E1A">
        <w:rPr>
          <w:rFonts w:ascii="Times New Roman" w:hAnsi="Times New Roman" w:cs="Times New Roman"/>
          <w:sz w:val="28"/>
          <w:szCs w:val="28"/>
          <w:lang w:val="uk-UA"/>
        </w:rPr>
        <w:t xml:space="preserve">Хоча не співпраця місцевої сербської влади серйозно перешкоджала виконанню плану ООН з підтримання миру, в Хорватії. Президент Хорватії, пан Франйо Туджман, заявив, що готовність його уряду погодитися на </w:t>
      </w:r>
      <w:r w:rsidRPr="00850E1A">
        <w:rPr>
          <w:rFonts w:ascii="Times New Roman" w:hAnsi="Times New Roman" w:cs="Times New Roman"/>
          <w:sz w:val="28"/>
          <w:szCs w:val="28"/>
          <w:lang w:val="uk-UA"/>
        </w:rPr>
        <w:lastRenderedPageBreak/>
        <w:t>продовження мандату ЮНПРОФОР залежить від прогресу в ряді областей. Він також закликав Раду надати ЮНПРОФОР повноваження щодо виконання. Зі свого боку, сербське керівництво переозброювало та дислокувало свої сили у відповідь на напад Хорватії та отримало значне підкріплення сербських бійців з інших країн колишньої Югославії. Сербське ополчення ввірвалося до складів зберігання важкої зброї, розміщених там під мирний план. Сербська сторона також відмовилася вступати в переговори з хорватською стороною або повертати в</w:t>
      </w:r>
      <w:r w:rsidR="00646459">
        <w:rPr>
          <w:rFonts w:ascii="Times New Roman" w:hAnsi="Times New Roman" w:cs="Times New Roman"/>
          <w:sz w:val="28"/>
          <w:szCs w:val="28"/>
          <w:lang w:val="uk-UA"/>
        </w:rPr>
        <w:t>ажке озброєння, взяте зі складу</w:t>
      </w:r>
      <w:r w:rsidR="002C17DF" w:rsidRPr="00787EC9">
        <w:rPr>
          <w:rFonts w:ascii="Times New Roman" w:hAnsi="Times New Roman" w:cs="Times New Roman"/>
          <w:sz w:val="28"/>
          <w:szCs w:val="28"/>
        </w:rPr>
        <w:t>[16]</w:t>
      </w:r>
      <w:r w:rsidR="00646459">
        <w:rPr>
          <w:rFonts w:ascii="Times New Roman" w:hAnsi="Times New Roman" w:cs="Times New Roman"/>
          <w:sz w:val="28"/>
          <w:szCs w:val="28"/>
          <w:lang w:val="uk-UA"/>
        </w:rPr>
        <w:t>.</w:t>
      </w:r>
    </w:p>
    <w:p w:rsidR="00850E1A" w:rsidRPr="00850E1A" w:rsidRDefault="00850E1A" w:rsidP="0017638B">
      <w:pPr>
        <w:spacing w:after="0" w:line="360" w:lineRule="auto"/>
        <w:ind w:firstLine="709"/>
        <w:jc w:val="both"/>
        <w:rPr>
          <w:rFonts w:ascii="Times New Roman" w:hAnsi="Times New Roman" w:cs="Times New Roman"/>
          <w:sz w:val="28"/>
          <w:szCs w:val="28"/>
          <w:lang w:val="uk-UA"/>
        </w:rPr>
      </w:pPr>
      <w:r w:rsidRPr="00850E1A">
        <w:rPr>
          <w:rFonts w:ascii="Times New Roman" w:hAnsi="Times New Roman" w:cs="Times New Roman"/>
          <w:sz w:val="28"/>
          <w:szCs w:val="28"/>
          <w:lang w:val="uk-UA"/>
        </w:rPr>
        <w:t>Наприкінці січня 1993 року відбулася перша ротація українських військових особового складу 240-го окремого спеціального батальйону.</w:t>
      </w:r>
    </w:p>
    <w:p w:rsidR="00850E1A" w:rsidRPr="00787EC9" w:rsidRDefault="00850E1A" w:rsidP="0017638B">
      <w:pPr>
        <w:spacing w:after="0" w:line="360" w:lineRule="auto"/>
        <w:ind w:firstLine="709"/>
        <w:jc w:val="both"/>
        <w:rPr>
          <w:rFonts w:ascii="Times New Roman" w:hAnsi="Times New Roman" w:cs="Times New Roman"/>
          <w:sz w:val="28"/>
          <w:szCs w:val="28"/>
          <w:lang w:val="uk-UA"/>
        </w:rPr>
      </w:pPr>
      <w:r w:rsidRPr="00850E1A">
        <w:rPr>
          <w:rFonts w:ascii="Times New Roman" w:hAnsi="Times New Roman" w:cs="Times New Roman"/>
          <w:sz w:val="28"/>
          <w:szCs w:val="28"/>
          <w:lang w:val="uk-UA"/>
        </w:rPr>
        <w:t>Під час ротації деякі військовослужбовці покинули батальйон внаслідок того, що не витримали бойового навантаження, втомилися ходити прихилившись і п</w:t>
      </w:r>
      <w:r w:rsidR="00646459">
        <w:rPr>
          <w:rFonts w:ascii="Times New Roman" w:hAnsi="Times New Roman" w:cs="Times New Roman"/>
          <w:sz w:val="28"/>
          <w:szCs w:val="28"/>
          <w:lang w:val="uk-UA"/>
        </w:rPr>
        <w:t>рокидатися від вибухів снарядів</w:t>
      </w:r>
      <w:r w:rsidR="002C17DF" w:rsidRPr="002C17DF">
        <w:rPr>
          <w:rFonts w:ascii="Times New Roman" w:hAnsi="Times New Roman" w:cs="Times New Roman"/>
          <w:sz w:val="28"/>
          <w:szCs w:val="28"/>
          <w:lang w:val="uk-UA"/>
        </w:rPr>
        <w:t xml:space="preserve"> [</w:t>
      </w:r>
      <w:r w:rsidR="000B0582" w:rsidRPr="00787EC9">
        <w:rPr>
          <w:rFonts w:ascii="Times New Roman" w:hAnsi="Times New Roman" w:cs="Times New Roman"/>
          <w:sz w:val="28"/>
          <w:szCs w:val="28"/>
          <w:lang w:val="uk-UA"/>
        </w:rPr>
        <w:t>17</w:t>
      </w:r>
      <w:r w:rsidR="002C17DF" w:rsidRPr="00787EC9">
        <w:rPr>
          <w:rFonts w:ascii="Times New Roman" w:hAnsi="Times New Roman" w:cs="Times New Roman"/>
          <w:sz w:val="28"/>
          <w:szCs w:val="28"/>
          <w:lang w:val="uk-UA"/>
        </w:rPr>
        <w:t>]</w:t>
      </w:r>
      <w:r w:rsidR="00646459">
        <w:rPr>
          <w:rFonts w:ascii="Times New Roman" w:hAnsi="Times New Roman" w:cs="Times New Roman"/>
          <w:sz w:val="28"/>
          <w:szCs w:val="28"/>
          <w:lang w:val="uk-UA"/>
        </w:rPr>
        <w:t>.</w:t>
      </w:r>
    </w:p>
    <w:p w:rsidR="00850E1A" w:rsidRPr="00850E1A" w:rsidRDefault="00850E1A" w:rsidP="0017638B">
      <w:pPr>
        <w:spacing w:after="0" w:line="360" w:lineRule="auto"/>
        <w:ind w:firstLine="709"/>
        <w:jc w:val="both"/>
        <w:rPr>
          <w:rFonts w:ascii="Times New Roman" w:hAnsi="Times New Roman" w:cs="Times New Roman"/>
          <w:sz w:val="28"/>
          <w:szCs w:val="28"/>
          <w:lang w:val="uk-UA"/>
        </w:rPr>
      </w:pPr>
      <w:r w:rsidRPr="00850E1A">
        <w:rPr>
          <w:rFonts w:ascii="Times New Roman" w:hAnsi="Times New Roman" w:cs="Times New Roman"/>
          <w:sz w:val="28"/>
          <w:szCs w:val="28"/>
          <w:lang w:val="uk-UA"/>
        </w:rPr>
        <w:t>За рішенням Генерального секретаря, труднощі, з якими с</w:t>
      </w:r>
      <w:r w:rsidR="00A121CB">
        <w:rPr>
          <w:rFonts w:ascii="Times New Roman" w:hAnsi="Times New Roman" w:cs="Times New Roman"/>
          <w:sz w:val="28"/>
          <w:szCs w:val="28"/>
          <w:lang w:val="uk-UA"/>
        </w:rPr>
        <w:t>тикала</w:t>
      </w:r>
      <w:r w:rsidRPr="00850E1A">
        <w:rPr>
          <w:rFonts w:ascii="Times New Roman" w:hAnsi="Times New Roman" w:cs="Times New Roman"/>
          <w:sz w:val="28"/>
          <w:szCs w:val="28"/>
          <w:lang w:val="uk-UA"/>
        </w:rPr>
        <w:t>ся Рада Безпеки щодо мандату сил в Хорватії, можуть бути пов'язані з двома основними факторами: неможливістю здійснити план збереження миру; і відсутність узгодженого врегулювання конфлікту між Республікою Хорватія та сербським населенням, які проживають в УНП та "рожевих зонах". Якби ці два фактори не були вирішені, підсумував Генеральний секретар, не було б надійної основи для поновлення мандату ЮНПРОФОР у Хорватії. Необхідно вжити невідкладних зусиль для розв'язання проблем, пов'язаних з наступом на Хорватії, створити основу для завершення виконання плану ООН з підтримання миру та домовитись про рамки для проведення переговорів у рамках принципів Міжнародної конференції з питань Колишня Югославія, врегулювання основної суперечки. Генеральний секретар додав, що він попросив співголову Наглядового комітету Міжнародної конференції терміново розв'язувати ці питання з метою якнайшвидшого створення основи, на якій можна зробити суттєву рекомендацію щодо розширення діяльності ЮНПРОФОР.</w:t>
      </w:r>
    </w:p>
    <w:p w:rsidR="00850E1A" w:rsidRPr="00646459" w:rsidRDefault="00850E1A" w:rsidP="0017638B">
      <w:pPr>
        <w:spacing w:after="0" w:line="360" w:lineRule="auto"/>
        <w:ind w:firstLine="709"/>
        <w:jc w:val="both"/>
        <w:rPr>
          <w:rFonts w:ascii="Times New Roman" w:hAnsi="Times New Roman" w:cs="Times New Roman"/>
          <w:sz w:val="28"/>
          <w:szCs w:val="28"/>
          <w:lang w:val="uk-UA"/>
        </w:rPr>
      </w:pPr>
      <w:r w:rsidRPr="00850E1A">
        <w:rPr>
          <w:rFonts w:ascii="Times New Roman" w:hAnsi="Times New Roman" w:cs="Times New Roman"/>
          <w:sz w:val="28"/>
          <w:szCs w:val="28"/>
          <w:lang w:val="uk-UA"/>
        </w:rPr>
        <w:lastRenderedPageBreak/>
        <w:t xml:space="preserve">Генеральний секретар рекомендував Раді Безпеки прийняти рішення продовжити діючий мандат ЮНПРОФОР на проміжний період до 31 березня 1993 року, щоб </w:t>
      </w:r>
      <w:r w:rsidR="00646459">
        <w:rPr>
          <w:rFonts w:ascii="Times New Roman" w:hAnsi="Times New Roman" w:cs="Times New Roman"/>
          <w:sz w:val="28"/>
          <w:szCs w:val="28"/>
          <w:lang w:val="uk-UA"/>
        </w:rPr>
        <w:t>дати співголовам необхідний час</w:t>
      </w:r>
      <w:r w:rsidR="000B0582">
        <w:rPr>
          <w:rFonts w:ascii="Times New Roman" w:hAnsi="Times New Roman" w:cs="Times New Roman"/>
          <w:sz w:val="28"/>
          <w:szCs w:val="28"/>
        </w:rPr>
        <w:t xml:space="preserve"> [15</w:t>
      </w:r>
      <w:r w:rsidR="000B0582" w:rsidRPr="00787EC9">
        <w:rPr>
          <w:rFonts w:ascii="Times New Roman" w:hAnsi="Times New Roman" w:cs="Times New Roman"/>
          <w:sz w:val="28"/>
          <w:szCs w:val="28"/>
        </w:rPr>
        <w:t>]</w:t>
      </w:r>
      <w:r w:rsidR="00646459">
        <w:rPr>
          <w:rFonts w:ascii="Times New Roman" w:hAnsi="Times New Roman" w:cs="Times New Roman"/>
          <w:sz w:val="28"/>
          <w:szCs w:val="28"/>
          <w:lang w:val="uk-UA"/>
        </w:rPr>
        <w:t>.</w:t>
      </w:r>
    </w:p>
    <w:p w:rsidR="00850E1A" w:rsidRPr="00646459" w:rsidRDefault="00850E1A" w:rsidP="0017638B">
      <w:pPr>
        <w:spacing w:after="0" w:line="360" w:lineRule="auto"/>
        <w:ind w:firstLine="709"/>
        <w:jc w:val="both"/>
        <w:rPr>
          <w:rFonts w:ascii="Times New Roman" w:hAnsi="Times New Roman" w:cs="Times New Roman"/>
          <w:sz w:val="28"/>
          <w:szCs w:val="28"/>
          <w:lang w:val="uk-UA"/>
        </w:rPr>
      </w:pPr>
      <w:r w:rsidRPr="00850E1A">
        <w:rPr>
          <w:rFonts w:ascii="Times New Roman" w:hAnsi="Times New Roman" w:cs="Times New Roman"/>
          <w:sz w:val="28"/>
          <w:szCs w:val="28"/>
          <w:lang w:val="uk-UA"/>
        </w:rPr>
        <w:t>30 березня Рада Безпеки, прийнявши свою резолюцію 815 (1993), продовжила мандат ЮНПРОФОР на додатковий проміжний період до 30 червня 1993 року. Рада попросила Генерального секретаря доповісти йому про те, як мірний план ООН щодо Хорватії</w:t>
      </w:r>
      <w:r w:rsidR="00646459">
        <w:rPr>
          <w:rFonts w:ascii="Times New Roman" w:hAnsi="Times New Roman" w:cs="Times New Roman"/>
          <w:sz w:val="28"/>
          <w:szCs w:val="28"/>
          <w:lang w:val="uk-UA"/>
        </w:rPr>
        <w:t xml:space="preserve"> може бути ефективно здійснений </w:t>
      </w:r>
      <w:r w:rsidR="000B0582" w:rsidRPr="000B0582">
        <w:rPr>
          <w:rFonts w:ascii="Times New Roman" w:hAnsi="Times New Roman" w:cs="Times New Roman"/>
          <w:sz w:val="28"/>
          <w:szCs w:val="28"/>
        </w:rPr>
        <w:t>[38]</w:t>
      </w:r>
      <w:r w:rsidR="00646459">
        <w:rPr>
          <w:rFonts w:ascii="Times New Roman" w:hAnsi="Times New Roman" w:cs="Times New Roman"/>
          <w:sz w:val="28"/>
          <w:szCs w:val="28"/>
          <w:lang w:val="uk-UA"/>
        </w:rPr>
        <w:t>.</w:t>
      </w:r>
    </w:p>
    <w:p w:rsidR="00850E1A" w:rsidRPr="00850E1A" w:rsidRDefault="00850E1A" w:rsidP="0017638B">
      <w:pPr>
        <w:spacing w:after="0" w:line="360" w:lineRule="auto"/>
        <w:ind w:firstLine="709"/>
        <w:jc w:val="both"/>
        <w:rPr>
          <w:rFonts w:ascii="Times New Roman" w:hAnsi="Times New Roman" w:cs="Times New Roman"/>
          <w:sz w:val="28"/>
          <w:szCs w:val="28"/>
          <w:lang w:val="uk-UA"/>
        </w:rPr>
      </w:pPr>
      <w:r w:rsidRPr="00850E1A">
        <w:rPr>
          <w:rFonts w:ascii="Times New Roman" w:hAnsi="Times New Roman" w:cs="Times New Roman"/>
          <w:sz w:val="28"/>
          <w:szCs w:val="28"/>
          <w:lang w:val="uk-UA"/>
        </w:rPr>
        <w:t>Відповідно до резолюції Ради Безпеки ООН 824 і згідно з наказом командування сил ООН, 9 травня частина Укрбату була перекинута до міста Жепа, в якому жили мусульмани.</w:t>
      </w:r>
    </w:p>
    <w:p w:rsidR="00850E1A" w:rsidRPr="00850E1A" w:rsidRDefault="00850E1A" w:rsidP="0017638B">
      <w:pPr>
        <w:spacing w:after="0" w:line="360" w:lineRule="auto"/>
        <w:ind w:firstLine="709"/>
        <w:jc w:val="both"/>
        <w:rPr>
          <w:rFonts w:ascii="Times New Roman" w:hAnsi="Times New Roman" w:cs="Times New Roman"/>
          <w:sz w:val="28"/>
          <w:szCs w:val="28"/>
          <w:lang w:val="uk-UA"/>
        </w:rPr>
      </w:pPr>
      <w:r w:rsidRPr="00850E1A">
        <w:rPr>
          <w:rFonts w:ascii="Times New Roman" w:hAnsi="Times New Roman" w:cs="Times New Roman"/>
          <w:sz w:val="28"/>
          <w:szCs w:val="28"/>
          <w:lang w:val="uk-UA"/>
        </w:rPr>
        <w:t>Українська рота контролювала територію загальною площею 100 квадратних кілометрів за допомогою 8 контрольних пунктів.</w:t>
      </w:r>
    </w:p>
    <w:p w:rsidR="006B1266" w:rsidRPr="00646459" w:rsidRDefault="00850E1A" w:rsidP="0017638B">
      <w:pPr>
        <w:spacing w:after="0" w:line="360" w:lineRule="auto"/>
        <w:ind w:firstLine="709"/>
        <w:jc w:val="both"/>
        <w:rPr>
          <w:rFonts w:ascii="Times New Roman" w:hAnsi="Times New Roman" w:cs="Times New Roman"/>
          <w:sz w:val="28"/>
          <w:szCs w:val="28"/>
          <w:lang w:val="uk-UA"/>
        </w:rPr>
      </w:pPr>
      <w:r w:rsidRPr="00850E1A">
        <w:rPr>
          <w:rFonts w:ascii="Times New Roman" w:hAnsi="Times New Roman" w:cs="Times New Roman"/>
          <w:sz w:val="28"/>
          <w:szCs w:val="28"/>
          <w:lang w:val="uk-UA"/>
        </w:rPr>
        <w:t>За два місяці перебування у Жепі нашої роти значно покращився стан із гуманітарною допомогою, місцеве населення здало</w:t>
      </w:r>
      <w:r w:rsidR="00646459">
        <w:rPr>
          <w:rFonts w:ascii="Times New Roman" w:hAnsi="Times New Roman" w:cs="Times New Roman"/>
          <w:sz w:val="28"/>
          <w:szCs w:val="28"/>
          <w:lang w:val="uk-UA"/>
        </w:rPr>
        <w:t xml:space="preserve"> 115 одиниць вогнепальної зброї</w:t>
      </w:r>
      <w:r w:rsidR="000B0582" w:rsidRPr="000B0582">
        <w:rPr>
          <w:rFonts w:ascii="Times New Roman" w:hAnsi="Times New Roman" w:cs="Times New Roman"/>
          <w:sz w:val="28"/>
          <w:szCs w:val="28"/>
        </w:rPr>
        <w:t xml:space="preserve"> [</w:t>
      </w:r>
      <w:r w:rsidR="000B0582" w:rsidRPr="00787EC9">
        <w:rPr>
          <w:rFonts w:ascii="Times New Roman" w:hAnsi="Times New Roman" w:cs="Times New Roman"/>
          <w:sz w:val="28"/>
          <w:szCs w:val="28"/>
        </w:rPr>
        <w:t>26]</w:t>
      </w:r>
      <w:r w:rsidR="00646459">
        <w:rPr>
          <w:rFonts w:ascii="Times New Roman" w:hAnsi="Times New Roman" w:cs="Times New Roman"/>
          <w:sz w:val="28"/>
          <w:szCs w:val="28"/>
          <w:lang w:val="uk-UA"/>
        </w:rPr>
        <w:t>.</w:t>
      </w:r>
    </w:p>
    <w:p w:rsidR="00D57212" w:rsidRPr="00646459" w:rsidRDefault="00D57212" w:rsidP="0017638B">
      <w:pPr>
        <w:spacing w:after="0" w:line="360" w:lineRule="auto"/>
        <w:ind w:firstLine="709"/>
        <w:jc w:val="both"/>
        <w:rPr>
          <w:rFonts w:ascii="Times New Roman" w:hAnsi="Times New Roman" w:cs="Times New Roman"/>
          <w:sz w:val="28"/>
          <w:szCs w:val="28"/>
          <w:lang w:val="uk-UA"/>
        </w:rPr>
      </w:pPr>
      <w:r w:rsidRPr="00D57212">
        <w:rPr>
          <w:rFonts w:ascii="Times New Roman" w:hAnsi="Times New Roman" w:cs="Times New Roman"/>
          <w:sz w:val="28"/>
          <w:szCs w:val="28"/>
          <w:lang w:val="uk-UA"/>
        </w:rPr>
        <w:t>25 червня Генеральний секретар представив свій подальший звіт про ситуацію в Хорватії, в якому звернув увагу на те, що сторони не дозволили здійснити план Організації Об'єднаних Націй та співпрацювати у встановленні політичного процесу, що веде до якнайшвидшого врегулювання. Однак він зазначив, що присутність ЮНПРОФОР є необхідною мірою для контролю над конфліктом, забезпечуючи простір для дихання подальших зусиль миротворців і для підтримки надання необхідної гуманітарної допомоги. Він також повідомив Раду, що припинення мандату ЮНПРОФОР загрожує відновленням великого конфлікту в регіоні та спричинить серйозні несприятливі наслідки для гуманітарних операцій з надання допомоги. Генеральний секретар рекомендував Раді Безпеки продовжити мандат ще на три м</w:t>
      </w:r>
      <w:r w:rsidR="00646459">
        <w:rPr>
          <w:rFonts w:ascii="Times New Roman" w:hAnsi="Times New Roman" w:cs="Times New Roman"/>
          <w:sz w:val="28"/>
          <w:szCs w:val="28"/>
          <w:lang w:val="uk-UA"/>
        </w:rPr>
        <w:t>ісяці — до 30 вересня 1993 року</w:t>
      </w:r>
      <w:r w:rsidR="000B0582" w:rsidRPr="000B0582">
        <w:rPr>
          <w:rFonts w:ascii="Times New Roman" w:hAnsi="Times New Roman" w:cs="Times New Roman"/>
          <w:sz w:val="28"/>
          <w:szCs w:val="28"/>
        </w:rPr>
        <w:t xml:space="preserve"> [18]</w:t>
      </w:r>
      <w:r w:rsidR="00646459">
        <w:rPr>
          <w:rFonts w:ascii="Times New Roman" w:hAnsi="Times New Roman" w:cs="Times New Roman"/>
          <w:sz w:val="28"/>
          <w:szCs w:val="28"/>
          <w:lang w:val="uk-UA"/>
        </w:rPr>
        <w:t>.</w:t>
      </w:r>
    </w:p>
    <w:p w:rsidR="00D57212" w:rsidRPr="00646459" w:rsidRDefault="00D57212" w:rsidP="0017638B">
      <w:pPr>
        <w:spacing w:after="0" w:line="360" w:lineRule="auto"/>
        <w:ind w:firstLine="709"/>
        <w:jc w:val="both"/>
        <w:rPr>
          <w:rFonts w:ascii="Times New Roman" w:hAnsi="Times New Roman" w:cs="Times New Roman"/>
          <w:sz w:val="28"/>
          <w:szCs w:val="28"/>
          <w:lang w:val="uk-UA"/>
        </w:rPr>
      </w:pPr>
      <w:r w:rsidRPr="00D57212">
        <w:rPr>
          <w:rFonts w:ascii="Times New Roman" w:hAnsi="Times New Roman" w:cs="Times New Roman"/>
          <w:sz w:val="28"/>
          <w:szCs w:val="28"/>
          <w:lang w:val="uk-UA"/>
        </w:rPr>
        <w:lastRenderedPageBreak/>
        <w:t>У своїй резолюції 847 (1993) від 30 червня 1993 р. Рада Безпеки вирішила продовжити мандат ЮНПРОФОР на додатковий проміжний період, який</w:t>
      </w:r>
      <w:r w:rsidR="00646459">
        <w:rPr>
          <w:rFonts w:ascii="Times New Roman" w:hAnsi="Times New Roman" w:cs="Times New Roman"/>
          <w:sz w:val="28"/>
          <w:szCs w:val="28"/>
          <w:lang w:val="uk-UA"/>
        </w:rPr>
        <w:t xml:space="preserve"> закінчується 30 вересня 1993 року</w:t>
      </w:r>
      <w:r w:rsidR="000B0582" w:rsidRPr="000B0582">
        <w:rPr>
          <w:rFonts w:ascii="Times New Roman" w:hAnsi="Times New Roman" w:cs="Times New Roman"/>
          <w:sz w:val="28"/>
          <w:szCs w:val="28"/>
        </w:rPr>
        <w:t xml:space="preserve"> [38]</w:t>
      </w:r>
      <w:r w:rsidR="00646459">
        <w:rPr>
          <w:rFonts w:ascii="Times New Roman" w:hAnsi="Times New Roman" w:cs="Times New Roman"/>
          <w:sz w:val="28"/>
          <w:szCs w:val="28"/>
          <w:lang w:val="uk-UA"/>
        </w:rPr>
        <w:t>.</w:t>
      </w:r>
    </w:p>
    <w:p w:rsidR="00D57212" w:rsidRPr="000B0582" w:rsidRDefault="00D57212" w:rsidP="0017638B">
      <w:pPr>
        <w:spacing w:after="0" w:line="360" w:lineRule="auto"/>
        <w:ind w:firstLine="709"/>
        <w:jc w:val="both"/>
        <w:rPr>
          <w:rFonts w:ascii="Times New Roman" w:hAnsi="Times New Roman" w:cs="Times New Roman"/>
          <w:sz w:val="28"/>
          <w:szCs w:val="28"/>
          <w:lang w:val="uk-UA"/>
        </w:rPr>
      </w:pPr>
      <w:r w:rsidRPr="00D57212">
        <w:rPr>
          <w:rFonts w:ascii="Times New Roman" w:hAnsi="Times New Roman" w:cs="Times New Roman"/>
          <w:sz w:val="28"/>
          <w:szCs w:val="28"/>
          <w:lang w:val="uk-UA"/>
        </w:rPr>
        <w:t>16 серпня Генеральний секретар повідомив Раду. Він рекомендував не вживати жодних заходів на цьому етапі й сказав, що він подасть подальшу рекомендацію Раді в др</w:t>
      </w:r>
      <w:r w:rsidR="00646459">
        <w:rPr>
          <w:rFonts w:ascii="Times New Roman" w:hAnsi="Times New Roman" w:cs="Times New Roman"/>
          <w:sz w:val="28"/>
          <w:szCs w:val="28"/>
          <w:lang w:val="uk-UA"/>
        </w:rPr>
        <w:t>угій половині вересня 1993 року</w:t>
      </w:r>
      <w:r w:rsidR="000B0582" w:rsidRPr="000B0582">
        <w:rPr>
          <w:rFonts w:ascii="Times New Roman" w:hAnsi="Times New Roman" w:cs="Times New Roman"/>
          <w:sz w:val="28"/>
          <w:szCs w:val="28"/>
          <w:lang w:val="uk-UA"/>
        </w:rPr>
        <w:t xml:space="preserve"> [18]</w:t>
      </w:r>
      <w:r w:rsidR="00646459">
        <w:rPr>
          <w:rFonts w:ascii="Times New Roman" w:hAnsi="Times New Roman" w:cs="Times New Roman"/>
          <w:sz w:val="28"/>
          <w:szCs w:val="28"/>
          <w:lang w:val="uk-UA"/>
        </w:rPr>
        <w:t>.</w:t>
      </w:r>
    </w:p>
    <w:p w:rsidR="00D57212" w:rsidRPr="000B0582" w:rsidRDefault="00D57212" w:rsidP="0017638B">
      <w:pPr>
        <w:spacing w:after="0" w:line="360" w:lineRule="auto"/>
        <w:ind w:firstLine="709"/>
        <w:jc w:val="both"/>
        <w:rPr>
          <w:rFonts w:ascii="Times New Roman" w:hAnsi="Times New Roman" w:cs="Times New Roman"/>
          <w:sz w:val="28"/>
          <w:szCs w:val="28"/>
          <w:lang w:val="uk-UA"/>
        </w:rPr>
      </w:pPr>
      <w:r w:rsidRPr="00D57212">
        <w:rPr>
          <w:rFonts w:ascii="Times New Roman" w:hAnsi="Times New Roman" w:cs="Times New Roman"/>
          <w:sz w:val="28"/>
          <w:szCs w:val="28"/>
          <w:lang w:val="uk-UA"/>
        </w:rPr>
        <w:t>Після оновленого спалаху бойових дій у Хорватії, спричине</w:t>
      </w:r>
      <w:r w:rsidR="00A121CB">
        <w:rPr>
          <w:rFonts w:ascii="Times New Roman" w:hAnsi="Times New Roman" w:cs="Times New Roman"/>
          <w:sz w:val="28"/>
          <w:szCs w:val="28"/>
          <w:lang w:val="uk-UA"/>
        </w:rPr>
        <w:t>ного вторгненням Хорватії  в</w:t>
      </w:r>
      <w:r w:rsidRPr="00D57212">
        <w:rPr>
          <w:rFonts w:ascii="Times New Roman" w:hAnsi="Times New Roman" w:cs="Times New Roman"/>
          <w:sz w:val="28"/>
          <w:szCs w:val="28"/>
          <w:lang w:val="uk-UA"/>
        </w:rPr>
        <w:t xml:space="preserve"> "рожеві зони" 22 січня 1993 р., В рамках Міжнародної конференції з питань колишньої Югославії та ЮНПРОФОР були зроблені інтенсивні зусилля для припинення конфлікту та відновлення попереднього статусу відповідно до резолюції 802 (1993) Ради</w:t>
      </w:r>
      <w:r w:rsidR="00646459">
        <w:rPr>
          <w:rFonts w:ascii="Times New Roman" w:hAnsi="Times New Roman" w:cs="Times New Roman"/>
          <w:sz w:val="28"/>
          <w:szCs w:val="28"/>
          <w:lang w:val="uk-UA"/>
        </w:rPr>
        <w:t xml:space="preserve"> Безпеки від 25 січня 1993 року</w:t>
      </w:r>
      <w:r w:rsidR="000B0582" w:rsidRPr="000B0582">
        <w:rPr>
          <w:rFonts w:ascii="Times New Roman" w:hAnsi="Times New Roman" w:cs="Times New Roman"/>
          <w:sz w:val="28"/>
          <w:szCs w:val="28"/>
          <w:lang w:val="uk-UA"/>
        </w:rPr>
        <w:t xml:space="preserve"> [38]</w:t>
      </w:r>
      <w:r w:rsidR="00646459">
        <w:rPr>
          <w:rFonts w:ascii="Times New Roman" w:hAnsi="Times New Roman" w:cs="Times New Roman"/>
          <w:sz w:val="28"/>
          <w:szCs w:val="28"/>
          <w:lang w:val="uk-UA"/>
        </w:rPr>
        <w:t>.</w:t>
      </w:r>
    </w:p>
    <w:p w:rsidR="00D57212" w:rsidRPr="00646459" w:rsidRDefault="00D57212" w:rsidP="0017638B">
      <w:pPr>
        <w:spacing w:after="0" w:line="360" w:lineRule="auto"/>
        <w:ind w:firstLine="709"/>
        <w:jc w:val="both"/>
        <w:rPr>
          <w:rFonts w:ascii="Times New Roman" w:hAnsi="Times New Roman" w:cs="Times New Roman"/>
          <w:sz w:val="28"/>
          <w:szCs w:val="28"/>
          <w:lang w:val="uk-UA"/>
        </w:rPr>
      </w:pPr>
      <w:r w:rsidRPr="00D57212">
        <w:rPr>
          <w:rFonts w:ascii="Times New Roman" w:hAnsi="Times New Roman" w:cs="Times New Roman"/>
          <w:sz w:val="28"/>
          <w:szCs w:val="28"/>
          <w:lang w:val="uk-UA"/>
        </w:rPr>
        <w:t>8 квітня 1993 року Генеральний секретар повідомив Раді Безпеки, що представники уряду Хорватії та сербських місцевих органів влади 6 квітня підписали уго</w:t>
      </w:r>
      <w:r w:rsidR="00646459">
        <w:rPr>
          <w:rFonts w:ascii="Times New Roman" w:hAnsi="Times New Roman" w:cs="Times New Roman"/>
          <w:sz w:val="28"/>
          <w:szCs w:val="28"/>
          <w:lang w:val="uk-UA"/>
        </w:rPr>
        <w:t>ду про виконання цієї резолюції</w:t>
      </w:r>
      <w:r w:rsidR="000B0582" w:rsidRPr="000B0582">
        <w:rPr>
          <w:rFonts w:ascii="Times New Roman" w:hAnsi="Times New Roman" w:cs="Times New Roman"/>
          <w:sz w:val="28"/>
          <w:szCs w:val="28"/>
          <w:lang w:val="uk-UA"/>
        </w:rPr>
        <w:t xml:space="preserve"> [</w:t>
      </w:r>
      <w:r w:rsidR="000B0582" w:rsidRPr="000B0582">
        <w:rPr>
          <w:rFonts w:ascii="Times New Roman" w:hAnsi="Times New Roman" w:cs="Times New Roman"/>
          <w:sz w:val="28"/>
          <w:szCs w:val="28"/>
        </w:rPr>
        <w:t>18]</w:t>
      </w:r>
      <w:r w:rsidR="00646459">
        <w:rPr>
          <w:rFonts w:ascii="Times New Roman" w:hAnsi="Times New Roman" w:cs="Times New Roman"/>
          <w:sz w:val="28"/>
          <w:szCs w:val="28"/>
          <w:lang w:val="uk-UA"/>
        </w:rPr>
        <w:t>.</w:t>
      </w:r>
    </w:p>
    <w:p w:rsidR="00D57212" w:rsidRPr="00D57212" w:rsidRDefault="00D57212" w:rsidP="0017638B">
      <w:pPr>
        <w:spacing w:after="0" w:line="360" w:lineRule="auto"/>
        <w:ind w:firstLine="709"/>
        <w:jc w:val="both"/>
        <w:rPr>
          <w:rFonts w:ascii="Times New Roman" w:hAnsi="Times New Roman" w:cs="Times New Roman"/>
          <w:sz w:val="28"/>
          <w:szCs w:val="28"/>
          <w:lang w:val="uk-UA"/>
        </w:rPr>
      </w:pPr>
      <w:r w:rsidRPr="00D57212">
        <w:rPr>
          <w:rFonts w:ascii="Times New Roman" w:hAnsi="Times New Roman" w:cs="Times New Roman"/>
          <w:sz w:val="28"/>
          <w:szCs w:val="28"/>
          <w:lang w:val="uk-UA"/>
        </w:rPr>
        <w:t>Угода мала набути чинності, коли співголова Наглядового комітету Міжнародної конференції з колишньої Югославії отримала від обох сторін запевнення щодо розміщення поліції в районах, з яких були виведені збройні сили хорватського уряду, та їхню згоду що ЮНПРОФОР повинен виключно виконувати всі функції поліції в цих районах у проміжний період. Хорвати в усній формі дали це запевнення під час підписання; Сербське запевнення вимагало схвалення їх Асамблеї. Таке схвалення не відбулося, тому угода не набрала чинності.</w:t>
      </w:r>
    </w:p>
    <w:p w:rsidR="00D57212" w:rsidRPr="00D57212" w:rsidRDefault="00D57212" w:rsidP="0017638B">
      <w:pPr>
        <w:spacing w:after="0" w:line="360" w:lineRule="auto"/>
        <w:ind w:firstLine="709"/>
        <w:jc w:val="both"/>
        <w:rPr>
          <w:rFonts w:ascii="Times New Roman" w:hAnsi="Times New Roman" w:cs="Times New Roman"/>
          <w:sz w:val="28"/>
          <w:szCs w:val="28"/>
          <w:lang w:val="uk-UA"/>
        </w:rPr>
      </w:pPr>
      <w:r w:rsidRPr="00D57212">
        <w:rPr>
          <w:rFonts w:ascii="Times New Roman" w:hAnsi="Times New Roman" w:cs="Times New Roman"/>
          <w:sz w:val="28"/>
          <w:szCs w:val="28"/>
          <w:lang w:val="uk-UA"/>
        </w:rPr>
        <w:t>Сторони також погодилися розпочати переговори під егідою співголови Координаційного комітету протягом 15 днів після імплементації угоди з метою усунення невирішених перешкод на шляху до повного виконання плану Організації Об'єднаних Націй для Хорватії.</w:t>
      </w:r>
    </w:p>
    <w:p w:rsidR="00CA54E2" w:rsidRDefault="00D57212" w:rsidP="0017638B">
      <w:pPr>
        <w:spacing w:after="0" w:line="360" w:lineRule="auto"/>
        <w:ind w:firstLine="709"/>
        <w:jc w:val="both"/>
        <w:rPr>
          <w:rFonts w:ascii="Times New Roman" w:hAnsi="Times New Roman" w:cs="Times New Roman"/>
          <w:sz w:val="28"/>
          <w:szCs w:val="28"/>
          <w:lang w:val="uk-UA"/>
        </w:rPr>
      </w:pPr>
      <w:r w:rsidRPr="00D57212">
        <w:rPr>
          <w:rFonts w:ascii="Times New Roman" w:hAnsi="Times New Roman" w:cs="Times New Roman"/>
          <w:sz w:val="28"/>
          <w:szCs w:val="28"/>
          <w:lang w:val="uk-UA"/>
        </w:rPr>
        <w:t xml:space="preserve">6 липня 1993 року нова напруженість виникла після рішення уряду Хорватії вжити односторонніх дій, спрямованих на відновлення мосту </w:t>
      </w:r>
      <w:r w:rsidRPr="00D57212">
        <w:rPr>
          <w:rFonts w:ascii="Times New Roman" w:hAnsi="Times New Roman" w:cs="Times New Roman"/>
          <w:sz w:val="28"/>
          <w:szCs w:val="28"/>
          <w:lang w:val="uk-UA"/>
        </w:rPr>
        <w:lastRenderedPageBreak/>
        <w:t>Масленіка. 2 серпня 1993 року, після відмови Хорватії вийти з цього району та обстрілів сербів, один із понтонів мосту Масленіца затонув. Однак співголова прийшов до висновку, що для продовження переговорів ще достатньо спільної точки зору. 12 серпня 1993 року сторони розпочали переговори в Женеві про припинення вогню, що включатиме елементи первісної угоди Ердут / Загреб. Попри інтенсивні дискусії в Женеві, Загребі та Кніні між представниками сторін, загальної угоди про припинення вогню не вдалося досягти.</w:t>
      </w:r>
    </w:p>
    <w:p w:rsidR="00292666" w:rsidRPr="00646459" w:rsidRDefault="00292666" w:rsidP="0017638B">
      <w:pPr>
        <w:spacing w:after="0" w:line="360" w:lineRule="auto"/>
        <w:ind w:firstLine="709"/>
        <w:jc w:val="both"/>
        <w:rPr>
          <w:rFonts w:ascii="Times New Roman" w:hAnsi="Times New Roman" w:cs="Times New Roman"/>
          <w:sz w:val="28"/>
          <w:szCs w:val="28"/>
          <w:lang w:val="uk-UA"/>
        </w:rPr>
      </w:pPr>
      <w:r w:rsidRPr="00292666">
        <w:rPr>
          <w:rFonts w:ascii="Times New Roman" w:hAnsi="Times New Roman" w:cs="Times New Roman"/>
          <w:sz w:val="28"/>
          <w:szCs w:val="28"/>
          <w:lang w:val="uk-UA"/>
        </w:rPr>
        <w:t>9 вересня, після кількох днів серйозних інцидентів в УНП та "рожевих зонах" та наростаючої напруженості, обстріли посилилися по обидва боки лінії протистояння, і Хорватська армія знову здійснила військовий напад у районі Медака, де було захоплено три сербські села. Бойові дії загострилися 10 та 11 вересня. Після втручання Спеціального представника Генерального секретаря та командувача сил ЮНПРОФОР та заклику Ради Безпеки сторони остаточно погодилися припинити вогонь 15 вересня. ЮНПРОФОР перемістив близько 500 до 600 військовослужбовців на місце заміни хорватських збройних сил, які врешті-решт відійшли на позиції</w:t>
      </w:r>
      <w:r w:rsidR="00646459">
        <w:rPr>
          <w:rFonts w:ascii="Times New Roman" w:hAnsi="Times New Roman" w:cs="Times New Roman"/>
          <w:sz w:val="28"/>
          <w:szCs w:val="28"/>
          <w:lang w:val="uk-UA"/>
        </w:rPr>
        <w:t>, зайняті до початку вторгнення</w:t>
      </w:r>
      <w:r w:rsidR="000B0582" w:rsidRPr="000B0582">
        <w:rPr>
          <w:rFonts w:ascii="Times New Roman" w:hAnsi="Times New Roman" w:cs="Times New Roman"/>
          <w:sz w:val="28"/>
          <w:szCs w:val="28"/>
        </w:rPr>
        <w:t xml:space="preserve"> [</w:t>
      </w:r>
      <w:r w:rsidR="000B0582" w:rsidRPr="00787EC9">
        <w:rPr>
          <w:rFonts w:ascii="Times New Roman" w:hAnsi="Times New Roman" w:cs="Times New Roman"/>
          <w:sz w:val="28"/>
          <w:szCs w:val="28"/>
        </w:rPr>
        <w:t>15]</w:t>
      </w:r>
      <w:r w:rsidR="00646459">
        <w:rPr>
          <w:rFonts w:ascii="Times New Roman" w:hAnsi="Times New Roman" w:cs="Times New Roman"/>
          <w:sz w:val="28"/>
          <w:szCs w:val="28"/>
          <w:lang w:val="uk-UA"/>
        </w:rPr>
        <w:t>.</w:t>
      </w:r>
    </w:p>
    <w:p w:rsidR="00292666" w:rsidRPr="00646459" w:rsidRDefault="00292666" w:rsidP="0017638B">
      <w:pPr>
        <w:spacing w:after="0" w:line="360" w:lineRule="auto"/>
        <w:ind w:firstLine="709"/>
        <w:jc w:val="both"/>
        <w:rPr>
          <w:rFonts w:ascii="Times New Roman" w:hAnsi="Times New Roman" w:cs="Times New Roman"/>
          <w:sz w:val="28"/>
          <w:szCs w:val="28"/>
          <w:lang w:val="uk-UA"/>
        </w:rPr>
      </w:pPr>
      <w:r w:rsidRPr="00292666">
        <w:rPr>
          <w:rFonts w:ascii="Times New Roman" w:hAnsi="Times New Roman" w:cs="Times New Roman"/>
          <w:sz w:val="28"/>
          <w:szCs w:val="28"/>
          <w:lang w:val="uk-UA"/>
        </w:rPr>
        <w:t>16 березня 1993 року Генеральний секретар повідомив, що три літаки скинули бомби на два села на сході від Сребреніці, перш ніж виїхати в бік Федеральної Республіки Югославії (Сербія та Чорногорія).  ЮНПРОФОР так і не змогли</w:t>
      </w:r>
      <w:r w:rsidR="00646459">
        <w:rPr>
          <w:rFonts w:ascii="Times New Roman" w:hAnsi="Times New Roman" w:cs="Times New Roman"/>
          <w:sz w:val="28"/>
          <w:szCs w:val="28"/>
          <w:lang w:val="uk-UA"/>
        </w:rPr>
        <w:t xml:space="preserve"> визначити, кому належить літак</w:t>
      </w:r>
      <w:r w:rsidR="000B0582" w:rsidRPr="00787EC9">
        <w:rPr>
          <w:rFonts w:ascii="Times New Roman" w:hAnsi="Times New Roman" w:cs="Times New Roman"/>
          <w:sz w:val="28"/>
          <w:szCs w:val="28"/>
        </w:rPr>
        <w:t xml:space="preserve"> [18]</w:t>
      </w:r>
      <w:r w:rsidR="00646459">
        <w:rPr>
          <w:rFonts w:ascii="Times New Roman" w:hAnsi="Times New Roman" w:cs="Times New Roman"/>
          <w:sz w:val="28"/>
          <w:szCs w:val="28"/>
          <w:lang w:val="uk-UA"/>
        </w:rPr>
        <w:t>.</w:t>
      </w:r>
    </w:p>
    <w:p w:rsidR="00292666" w:rsidRPr="00646459" w:rsidRDefault="00292666" w:rsidP="0017638B">
      <w:pPr>
        <w:spacing w:after="0" w:line="360" w:lineRule="auto"/>
        <w:ind w:firstLine="709"/>
        <w:jc w:val="both"/>
        <w:rPr>
          <w:rFonts w:ascii="Times New Roman" w:hAnsi="Times New Roman" w:cs="Times New Roman"/>
          <w:sz w:val="28"/>
          <w:szCs w:val="28"/>
          <w:lang w:val="uk-UA"/>
        </w:rPr>
      </w:pPr>
      <w:r w:rsidRPr="00292666">
        <w:rPr>
          <w:rFonts w:ascii="Times New Roman" w:hAnsi="Times New Roman" w:cs="Times New Roman"/>
          <w:sz w:val="28"/>
          <w:szCs w:val="28"/>
          <w:lang w:val="uk-UA"/>
        </w:rPr>
        <w:t>17 березня Рада Безпеки у заяві свого Президента рішуче засудила всі порушення відповідних резолюцій та підкреслила той факт, що з початку моніторингових операцій на початку листопада 1992 р. Організація Об'єднаних Націй повідомила про 465 порушень. Рада вимагала від боснійських сербів негайно пояснити порушення та, особли</w:t>
      </w:r>
      <w:r w:rsidR="00646459">
        <w:rPr>
          <w:rFonts w:ascii="Times New Roman" w:hAnsi="Times New Roman" w:cs="Times New Roman"/>
          <w:sz w:val="28"/>
          <w:szCs w:val="28"/>
          <w:lang w:val="uk-UA"/>
        </w:rPr>
        <w:t>во, повітряні обстріли двох сіл</w:t>
      </w:r>
      <w:r w:rsidR="000B0582" w:rsidRPr="000B0582">
        <w:rPr>
          <w:rFonts w:ascii="Times New Roman" w:hAnsi="Times New Roman" w:cs="Times New Roman"/>
          <w:sz w:val="28"/>
          <w:szCs w:val="28"/>
        </w:rPr>
        <w:t xml:space="preserve"> [</w:t>
      </w:r>
      <w:r w:rsidR="000B0582" w:rsidRPr="00787EC9">
        <w:rPr>
          <w:rFonts w:ascii="Times New Roman" w:hAnsi="Times New Roman" w:cs="Times New Roman"/>
          <w:sz w:val="28"/>
          <w:szCs w:val="28"/>
        </w:rPr>
        <w:t>17]</w:t>
      </w:r>
      <w:r w:rsidR="00646459">
        <w:rPr>
          <w:rFonts w:ascii="Times New Roman" w:hAnsi="Times New Roman" w:cs="Times New Roman"/>
          <w:sz w:val="28"/>
          <w:szCs w:val="28"/>
          <w:lang w:val="uk-UA"/>
        </w:rPr>
        <w:t>.</w:t>
      </w:r>
    </w:p>
    <w:p w:rsidR="00292666" w:rsidRPr="00292666" w:rsidRDefault="00292666" w:rsidP="0017638B">
      <w:pPr>
        <w:spacing w:after="0" w:line="360" w:lineRule="auto"/>
        <w:ind w:firstLine="709"/>
        <w:jc w:val="both"/>
        <w:rPr>
          <w:rFonts w:ascii="Times New Roman" w:hAnsi="Times New Roman" w:cs="Times New Roman"/>
          <w:sz w:val="28"/>
          <w:szCs w:val="28"/>
          <w:lang w:val="uk-UA"/>
        </w:rPr>
      </w:pPr>
      <w:r w:rsidRPr="00292666">
        <w:rPr>
          <w:rFonts w:ascii="Times New Roman" w:hAnsi="Times New Roman" w:cs="Times New Roman"/>
          <w:sz w:val="28"/>
          <w:szCs w:val="28"/>
          <w:lang w:val="uk-UA"/>
        </w:rPr>
        <w:lastRenderedPageBreak/>
        <w:t>31 березня Рада Безпеки прийняла свою резолюцію 816 (1993), якою вона розширила заборону на військові польоти усіх літальних апаратів фіксованого та поворотного крила у повітряному просторі Боснії та Герцеговини. Діючи відповідно до глави VII Хартії, Рада уповноважила держави-члени через сім днів після прийняття резолюції, діючи на національній чи регіональній основі, взяти під владу Раду Безпеки та підлягати тісній координації з Генеральним секретарем та - ЮНПРОФОР, "всі необхідні заходи" у повітряному просторі Боснії та Герцеговини для забезпечення та дотримання заборони на польотів. Він також просив зацікавлені держави-члени, Генеральний секретар та ЮНПРОФОР тісно координувати ці заходи та дату початку імплементації, яка мала бути не пізніше 14 днів з дати прийняття резолюції, та звітувати про дату початку роботи Ради.</w:t>
      </w:r>
    </w:p>
    <w:p w:rsidR="00292666" w:rsidRPr="00646459" w:rsidRDefault="00292666" w:rsidP="0017638B">
      <w:pPr>
        <w:spacing w:after="0" w:line="360" w:lineRule="auto"/>
        <w:ind w:firstLine="709"/>
        <w:jc w:val="both"/>
        <w:rPr>
          <w:rFonts w:ascii="Times New Roman" w:hAnsi="Times New Roman" w:cs="Times New Roman"/>
          <w:sz w:val="28"/>
          <w:szCs w:val="28"/>
          <w:lang w:val="uk-UA"/>
        </w:rPr>
      </w:pPr>
      <w:r w:rsidRPr="00292666">
        <w:rPr>
          <w:rFonts w:ascii="Times New Roman" w:hAnsi="Times New Roman" w:cs="Times New Roman"/>
          <w:sz w:val="28"/>
          <w:szCs w:val="28"/>
          <w:lang w:val="uk-UA"/>
        </w:rPr>
        <w:t>9 квітня Генеральний секретар надіслав Раді Безпеки лист Генерального секретаря НАТО, що Франція, Нідерланди, Туреччина, Великобританія та США запропонували зробити літаки доступними для цієї операції. Для того, щоб вчасно розпочати правозастосування, літаки з Франції, Нідерландів та США спочатку були розміщені в регіоні, а у штаб-квартирі ЮНПРОФОР у Загребі та в Боснії та Герцеговині (Кіселяк) були створені осередки зв'язку. Крім того, ЮНПРОФОР направить команду для зв'язку до командного штабу відповідних країн НАТ</w:t>
      </w:r>
      <w:r w:rsidR="00646459">
        <w:rPr>
          <w:rFonts w:ascii="Times New Roman" w:hAnsi="Times New Roman" w:cs="Times New Roman"/>
          <w:sz w:val="28"/>
          <w:szCs w:val="28"/>
          <w:lang w:val="uk-UA"/>
        </w:rPr>
        <w:t>О</w:t>
      </w:r>
      <w:r w:rsidR="000B0582" w:rsidRPr="000B0582">
        <w:rPr>
          <w:rFonts w:ascii="Times New Roman" w:hAnsi="Times New Roman" w:cs="Times New Roman"/>
          <w:sz w:val="28"/>
          <w:szCs w:val="28"/>
        </w:rPr>
        <w:t xml:space="preserve"> [</w:t>
      </w:r>
      <w:r w:rsidR="000B0582" w:rsidRPr="00787EC9">
        <w:rPr>
          <w:rFonts w:ascii="Times New Roman" w:hAnsi="Times New Roman" w:cs="Times New Roman"/>
          <w:sz w:val="28"/>
          <w:szCs w:val="28"/>
        </w:rPr>
        <w:t>16]</w:t>
      </w:r>
      <w:r w:rsidR="00646459">
        <w:rPr>
          <w:rFonts w:ascii="Times New Roman" w:hAnsi="Times New Roman" w:cs="Times New Roman"/>
          <w:sz w:val="28"/>
          <w:szCs w:val="28"/>
          <w:lang w:val="uk-UA"/>
        </w:rPr>
        <w:t>.</w:t>
      </w:r>
    </w:p>
    <w:p w:rsidR="00292666" w:rsidRPr="00292666" w:rsidRDefault="00292666" w:rsidP="0017638B">
      <w:pPr>
        <w:spacing w:after="0" w:line="360" w:lineRule="auto"/>
        <w:ind w:firstLine="709"/>
        <w:jc w:val="both"/>
        <w:rPr>
          <w:rFonts w:ascii="Times New Roman" w:hAnsi="Times New Roman" w:cs="Times New Roman"/>
          <w:sz w:val="28"/>
          <w:szCs w:val="28"/>
          <w:lang w:val="uk-UA"/>
        </w:rPr>
      </w:pPr>
      <w:r w:rsidRPr="00292666">
        <w:rPr>
          <w:rFonts w:ascii="Times New Roman" w:hAnsi="Times New Roman" w:cs="Times New Roman"/>
          <w:sz w:val="28"/>
          <w:szCs w:val="28"/>
          <w:lang w:val="uk-UA"/>
        </w:rPr>
        <w:t>Операції, дозволені резолюцією 816 (1993), розпочалися, як було за</w:t>
      </w:r>
      <w:r w:rsidR="00A121CB">
        <w:rPr>
          <w:rFonts w:ascii="Times New Roman" w:hAnsi="Times New Roman" w:cs="Times New Roman"/>
          <w:sz w:val="28"/>
          <w:szCs w:val="28"/>
          <w:lang w:val="uk-UA"/>
        </w:rPr>
        <w:t>плановано, 12 квітня</w:t>
      </w:r>
      <w:r w:rsidRPr="00292666">
        <w:rPr>
          <w:rFonts w:ascii="Times New Roman" w:hAnsi="Times New Roman" w:cs="Times New Roman"/>
          <w:sz w:val="28"/>
          <w:szCs w:val="28"/>
          <w:lang w:val="uk-UA"/>
        </w:rPr>
        <w:t>. Згодом Генеральний секретар повідомив НАТО, що всі країни, які пропонують зробити літаки доступними для проведення операції, будуть повною мірою брати участь у ньому.</w:t>
      </w:r>
    </w:p>
    <w:p w:rsidR="00292666" w:rsidRPr="00292666" w:rsidRDefault="00292666" w:rsidP="0017638B">
      <w:pPr>
        <w:spacing w:after="0" w:line="360" w:lineRule="auto"/>
        <w:ind w:firstLine="709"/>
        <w:jc w:val="both"/>
        <w:rPr>
          <w:rFonts w:ascii="Times New Roman" w:hAnsi="Times New Roman" w:cs="Times New Roman"/>
          <w:sz w:val="28"/>
          <w:szCs w:val="28"/>
          <w:lang w:val="uk-UA"/>
        </w:rPr>
      </w:pPr>
      <w:r w:rsidRPr="00292666">
        <w:rPr>
          <w:rFonts w:ascii="Times New Roman" w:hAnsi="Times New Roman" w:cs="Times New Roman"/>
          <w:sz w:val="28"/>
          <w:szCs w:val="28"/>
          <w:lang w:val="uk-UA"/>
        </w:rPr>
        <w:t xml:space="preserve">Найсерйозніший інцидент стався 28 лютого 1994 р., Коли винищувачі НАТО, діючи в установленому порядку, збили чотири з шести реактивних літаків у повітряному просторі Боснії та Герцеговини, які спростували </w:t>
      </w:r>
      <w:r w:rsidRPr="00292666">
        <w:rPr>
          <w:rFonts w:ascii="Times New Roman" w:hAnsi="Times New Roman" w:cs="Times New Roman"/>
          <w:sz w:val="28"/>
          <w:szCs w:val="28"/>
          <w:lang w:val="uk-UA"/>
        </w:rPr>
        <w:lastRenderedPageBreak/>
        <w:t>міжнародну заборону на військові польоти та проігнорували два попередження винищувачі НАТО.</w:t>
      </w:r>
    </w:p>
    <w:p w:rsidR="00292666" w:rsidRPr="00787EC9" w:rsidRDefault="00292666" w:rsidP="0017638B">
      <w:pPr>
        <w:spacing w:after="0" w:line="360" w:lineRule="auto"/>
        <w:ind w:firstLine="709"/>
        <w:jc w:val="both"/>
        <w:rPr>
          <w:rFonts w:ascii="Times New Roman" w:hAnsi="Times New Roman" w:cs="Times New Roman"/>
          <w:sz w:val="28"/>
          <w:szCs w:val="28"/>
        </w:rPr>
      </w:pPr>
      <w:r w:rsidRPr="00292666">
        <w:rPr>
          <w:rFonts w:ascii="Times New Roman" w:hAnsi="Times New Roman" w:cs="Times New Roman"/>
          <w:sz w:val="28"/>
          <w:szCs w:val="28"/>
          <w:lang w:val="uk-UA"/>
        </w:rPr>
        <w:t>У березні 1993 року в Східній Боснії та Герцеговині посилилися бойові дії, бо воєнізовані сербські підрозділи атакували декілька міст, включаючи Сребреніцю. Військові напади призвели до великих втрат людей серед цивільного населення та серйозно перешкодили зусиллям ООН з гуманітарної допомоги в цьому районі. У середині березня УВКБ ООН повідомило, що тисячі мусульман шукають притулку у Сребреніці з навколишніх районів, на яких напали окуповані сербські сили, і що 30 або 40 осіб щодня вмирали від військових дій, голоду, впливу холоду чи відсутності лікування. У квітні, не зважаючи на сильний політичний тиск з боку міжнародної спільноти, бойові дії тривали й гуманітарна ситуація в цьому районі продовжувала погіршуватися.</w:t>
      </w:r>
    </w:p>
    <w:p w:rsidR="00D57212" w:rsidRPr="00646459" w:rsidRDefault="00292666" w:rsidP="0017638B">
      <w:pPr>
        <w:spacing w:after="0" w:line="360" w:lineRule="auto"/>
        <w:ind w:firstLine="709"/>
        <w:jc w:val="both"/>
        <w:rPr>
          <w:rFonts w:ascii="Times New Roman" w:hAnsi="Times New Roman" w:cs="Times New Roman"/>
          <w:sz w:val="28"/>
          <w:szCs w:val="28"/>
          <w:lang w:val="uk-UA"/>
        </w:rPr>
      </w:pPr>
      <w:r w:rsidRPr="00292666">
        <w:rPr>
          <w:rFonts w:ascii="Times New Roman" w:hAnsi="Times New Roman" w:cs="Times New Roman"/>
          <w:sz w:val="28"/>
          <w:szCs w:val="28"/>
          <w:lang w:val="uk-UA"/>
        </w:rPr>
        <w:t xml:space="preserve">16 квітня Рада Безпеки, діючи відповідно до глави VII Хартії, прийняла резолюцію 819 (1993), в якій вимагала від усіх сторін трактувати Сребреніцю та її околиці як "безпечну зону", яка повинна бути звільнена від будь-якого збройного нападу або будь-який інший ворожих вчинків. Він вимагав негайного виведення бойових сербських воєнізованих підрозділів із районів, що оточують Сребреніцю, та припинення збройних атак на це місто. Рада попросила Генерального секретаря вжити заходів для збільшення присутності ЮНПРОФОР у Сребреніці та організувати безпечну передачу хворих та поранених, і вимагала безперешкодної доставки гуманітарної допомоги до всіх частин Боснії та Герцеговини, зокрема до </w:t>
      </w:r>
      <w:r w:rsidR="00646459">
        <w:rPr>
          <w:rFonts w:ascii="Times New Roman" w:hAnsi="Times New Roman" w:cs="Times New Roman"/>
          <w:sz w:val="28"/>
          <w:szCs w:val="28"/>
          <w:lang w:val="uk-UA"/>
        </w:rPr>
        <w:t>цивільного населення Сребрениці</w:t>
      </w:r>
      <w:r w:rsidR="000B0582" w:rsidRPr="00787EC9">
        <w:rPr>
          <w:rFonts w:ascii="Times New Roman" w:hAnsi="Times New Roman" w:cs="Times New Roman"/>
          <w:sz w:val="28"/>
          <w:szCs w:val="28"/>
        </w:rPr>
        <w:t>[51]</w:t>
      </w:r>
      <w:r w:rsidR="00646459">
        <w:rPr>
          <w:rFonts w:ascii="Times New Roman" w:hAnsi="Times New Roman" w:cs="Times New Roman"/>
          <w:sz w:val="28"/>
          <w:szCs w:val="28"/>
          <w:lang w:val="uk-UA"/>
        </w:rPr>
        <w:t>.</w:t>
      </w:r>
    </w:p>
    <w:p w:rsidR="00D43AE7" w:rsidRPr="00787EC9" w:rsidRDefault="00D43AE7" w:rsidP="0017638B">
      <w:pPr>
        <w:spacing w:after="0" w:line="360" w:lineRule="auto"/>
        <w:ind w:firstLine="709"/>
        <w:jc w:val="both"/>
        <w:rPr>
          <w:rFonts w:ascii="Times New Roman" w:hAnsi="Times New Roman" w:cs="Times New Roman"/>
          <w:sz w:val="28"/>
          <w:szCs w:val="28"/>
          <w:lang w:val="uk-UA"/>
        </w:rPr>
      </w:pPr>
      <w:r w:rsidRPr="00D43AE7">
        <w:rPr>
          <w:rFonts w:ascii="Times New Roman" w:hAnsi="Times New Roman" w:cs="Times New Roman"/>
          <w:sz w:val="28"/>
          <w:szCs w:val="28"/>
          <w:lang w:val="uk-UA"/>
        </w:rPr>
        <w:t xml:space="preserve">4 червня Рада Безпеки своєю резолюцією 836 (1993), діючи відповідно до глави VII Статуту Організації Об'єднаних Націй, ще більше розширила мандат ЮНПРОФОР, щоб вона могла захищати безпечні зони, у тому числі для стримування нападів на них, для моніторингу припинення вогню, щоб сприяти виведенню військових чи воєнізованих частин, окрім підрозділів </w:t>
      </w:r>
      <w:r w:rsidRPr="00D43AE7">
        <w:rPr>
          <w:rFonts w:ascii="Times New Roman" w:hAnsi="Times New Roman" w:cs="Times New Roman"/>
          <w:sz w:val="28"/>
          <w:szCs w:val="28"/>
          <w:lang w:val="uk-UA"/>
        </w:rPr>
        <w:lastRenderedPageBreak/>
        <w:t xml:space="preserve">уряду Боснії, та зайняти деякі ключові моменти на місцях. Рада уповноважила ЮНПРОФОР, що діє у сфері самозахисту, вживати необхідних заходів, у тому числі із застосуванням сили, у відповідь на обстріли проти безпечних районів або на збройне вторгнення в них або у разі будь-яких навмисних перешкод свободі пересування </w:t>
      </w:r>
      <w:r w:rsidR="00A121CB" w:rsidRPr="00A121CB">
        <w:rPr>
          <w:rFonts w:ascii="Times New Roman" w:hAnsi="Times New Roman" w:cs="Times New Roman"/>
          <w:sz w:val="28"/>
          <w:szCs w:val="28"/>
          <w:lang w:val="uk-UA"/>
        </w:rPr>
        <w:t xml:space="preserve">ЮНПРОФОР </w:t>
      </w:r>
      <w:r w:rsidRPr="00D43AE7">
        <w:rPr>
          <w:rFonts w:ascii="Times New Roman" w:hAnsi="Times New Roman" w:cs="Times New Roman"/>
          <w:sz w:val="28"/>
          <w:szCs w:val="28"/>
          <w:lang w:val="uk-UA"/>
        </w:rPr>
        <w:t>або захищених гуманітарних конвой. Рада також вирішила, що держави-члени, діючи на національному рівні або за допомогою регіональних домовленостей, можуть вживати під своїм повноваженням усі необхідні заходи, використовуючи повітряну енергію, в безпечних районах і навкол</w:t>
      </w:r>
      <w:r w:rsidR="00646459">
        <w:rPr>
          <w:rFonts w:ascii="Times New Roman" w:hAnsi="Times New Roman" w:cs="Times New Roman"/>
          <w:sz w:val="28"/>
          <w:szCs w:val="28"/>
          <w:lang w:val="uk-UA"/>
        </w:rPr>
        <w:t>о них, щоб підтримати ЮНПРОФОР</w:t>
      </w:r>
      <w:r w:rsidR="000B0582" w:rsidRPr="000B0582">
        <w:rPr>
          <w:rFonts w:ascii="Times New Roman" w:hAnsi="Times New Roman" w:cs="Times New Roman"/>
          <w:sz w:val="28"/>
          <w:szCs w:val="28"/>
          <w:lang w:val="uk-UA"/>
        </w:rPr>
        <w:t xml:space="preserve"> [</w:t>
      </w:r>
      <w:r w:rsidR="000B0582" w:rsidRPr="00787EC9">
        <w:rPr>
          <w:rFonts w:ascii="Times New Roman" w:hAnsi="Times New Roman" w:cs="Times New Roman"/>
          <w:sz w:val="28"/>
          <w:szCs w:val="28"/>
          <w:lang w:val="uk-UA"/>
        </w:rPr>
        <w:t>38]</w:t>
      </w:r>
      <w:r w:rsidR="00646459">
        <w:rPr>
          <w:rFonts w:ascii="Times New Roman" w:hAnsi="Times New Roman" w:cs="Times New Roman"/>
          <w:sz w:val="28"/>
          <w:szCs w:val="28"/>
          <w:lang w:val="uk-UA"/>
        </w:rPr>
        <w:t>.</w:t>
      </w:r>
    </w:p>
    <w:p w:rsidR="00D43AE7" w:rsidRPr="00D43AE7" w:rsidRDefault="00D43AE7" w:rsidP="0017638B">
      <w:pPr>
        <w:spacing w:after="0" w:line="360" w:lineRule="auto"/>
        <w:ind w:firstLine="709"/>
        <w:jc w:val="both"/>
        <w:rPr>
          <w:rFonts w:ascii="Times New Roman" w:hAnsi="Times New Roman" w:cs="Times New Roman"/>
          <w:sz w:val="28"/>
          <w:szCs w:val="28"/>
          <w:lang w:val="uk-UA"/>
        </w:rPr>
      </w:pPr>
      <w:r w:rsidRPr="00D43AE7">
        <w:rPr>
          <w:rFonts w:ascii="Times New Roman" w:hAnsi="Times New Roman" w:cs="Times New Roman"/>
          <w:sz w:val="28"/>
          <w:szCs w:val="28"/>
          <w:lang w:val="uk-UA"/>
        </w:rPr>
        <w:t>У відповідь на запрошення Ради повідомити їй про вимоги щодо виконання резолюції, Генеральний секретар у своєму звіті від 14 червня вказав, що необхідно буде розмістити на місцях додаткові війська та забезпечити повітряну підтримку. У той час як командувач сил підрахував додаткову потребу у військах приблизно 34 000, Генеральний секретар заявив, що можна розпочати реалізацію резолюції за "легким варіантом", при цьому мінімальне посилення військ складе близько 7 600. Цей варіант представляв початковий підхід і мав обмежені цілі. Це передбачало згоду та співпрацю сторін і забезпечувало базовий рівень стримування.</w:t>
      </w:r>
    </w:p>
    <w:p w:rsidR="00D43AE7" w:rsidRPr="000B0582" w:rsidRDefault="00D43AE7" w:rsidP="0017638B">
      <w:pPr>
        <w:spacing w:after="0" w:line="360" w:lineRule="auto"/>
        <w:ind w:firstLine="709"/>
        <w:jc w:val="both"/>
        <w:rPr>
          <w:rFonts w:ascii="Times New Roman" w:hAnsi="Times New Roman" w:cs="Times New Roman"/>
          <w:sz w:val="28"/>
          <w:szCs w:val="28"/>
        </w:rPr>
      </w:pPr>
      <w:r w:rsidRPr="00D43AE7">
        <w:rPr>
          <w:rFonts w:ascii="Times New Roman" w:hAnsi="Times New Roman" w:cs="Times New Roman"/>
          <w:sz w:val="28"/>
          <w:szCs w:val="28"/>
          <w:lang w:val="uk-UA"/>
        </w:rPr>
        <w:t>Що стосується повітряної підтримки, Генеральний секретар повідомив, що він ініціював контакти з державами-членами та запропонував НАТО координувати з ним використання повітряних сил для підтримки ЮНПРОФОР. Генеральний секретар зазначив, що перше рішення про ініціювання використання повітряних ресурсів у цьому контексті буде прийняте ним за погодженням з членами Ради Безпеки.</w:t>
      </w:r>
      <w:r w:rsidR="000B0582">
        <w:rPr>
          <w:rFonts w:ascii="Times New Roman" w:hAnsi="Times New Roman" w:cs="Times New Roman"/>
          <w:sz w:val="28"/>
          <w:szCs w:val="28"/>
        </w:rPr>
        <w:t xml:space="preserve"> [</w:t>
      </w:r>
      <w:r w:rsidR="000B0582" w:rsidRPr="000B0582">
        <w:rPr>
          <w:rFonts w:ascii="Times New Roman" w:hAnsi="Times New Roman" w:cs="Times New Roman"/>
          <w:sz w:val="28"/>
          <w:szCs w:val="28"/>
        </w:rPr>
        <w:t>46]</w:t>
      </w:r>
    </w:p>
    <w:p w:rsidR="00D43AE7" w:rsidRPr="00646459" w:rsidRDefault="00D43AE7" w:rsidP="0017638B">
      <w:pPr>
        <w:spacing w:after="0" w:line="360" w:lineRule="auto"/>
        <w:ind w:firstLine="709"/>
        <w:jc w:val="both"/>
        <w:rPr>
          <w:rFonts w:ascii="Times New Roman" w:hAnsi="Times New Roman" w:cs="Times New Roman"/>
          <w:sz w:val="28"/>
          <w:szCs w:val="28"/>
          <w:lang w:val="uk-UA"/>
        </w:rPr>
      </w:pPr>
      <w:r w:rsidRPr="00D43AE7">
        <w:rPr>
          <w:rFonts w:ascii="Times New Roman" w:hAnsi="Times New Roman" w:cs="Times New Roman"/>
          <w:sz w:val="28"/>
          <w:szCs w:val="28"/>
          <w:lang w:val="uk-UA"/>
        </w:rPr>
        <w:t xml:space="preserve">Ухвалюючи резолюцію 844 (1993) від 18 червня, Рада Безпеки уповноважила додаткове посилення ЮНПРОФОР спочатку 7 600 військовослужбовців і підтвердила використання повітряної енергії навколо </w:t>
      </w:r>
      <w:r w:rsidRPr="00D43AE7">
        <w:rPr>
          <w:rFonts w:ascii="Times New Roman" w:hAnsi="Times New Roman" w:cs="Times New Roman"/>
          <w:sz w:val="28"/>
          <w:szCs w:val="28"/>
          <w:lang w:val="uk-UA"/>
        </w:rPr>
        <w:lastRenderedPageBreak/>
        <w:t>оголошених безпечних районів Боснії та Ге</w:t>
      </w:r>
      <w:r w:rsidR="00646459">
        <w:rPr>
          <w:rFonts w:ascii="Times New Roman" w:hAnsi="Times New Roman" w:cs="Times New Roman"/>
          <w:sz w:val="28"/>
          <w:szCs w:val="28"/>
          <w:lang w:val="uk-UA"/>
        </w:rPr>
        <w:t>рцеговини для підтримки цих сил</w:t>
      </w:r>
      <w:r w:rsidR="000B0582" w:rsidRPr="000B0582">
        <w:rPr>
          <w:rFonts w:ascii="Times New Roman" w:hAnsi="Times New Roman" w:cs="Times New Roman"/>
          <w:sz w:val="28"/>
          <w:szCs w:val="28"/>
        </w:rPr>
        <w:t xml:space="preserve"> [38]</w:t>
      </w:r>
      <w:r w:rsidR="00646459">
        <w:rPr>
          <w:rFonts w:ascii="Times New Roman" w:hAnsi="Times New Roman" w:cs="Times New Roman"/>
          <w:sz w:val="28"/>
          <w:szCs w:val="28"/>
          <w:lang w:val="uk-UA"/>
        </w:rPr>
        <w:t>.</w:t>
      </w:r>
    </w:p>
    <w:p w:rsidR="00D43AE7" w:rsidRPr="00646459" w:rsidRDefault="00D43AE7" w:rsidP="0017638B">
      <w:pPr>
        <w:spacing w:after="0" w:line="360" w:lineRule="auto"/>
        <w:ind w:firstLine="709"/>
        <w:jc w:val="both"/>
        <w:rPr>
          <w:rFonts w:ascii="Times New Roman" w:hAnsi="Times New Roman" w:cs="Times New Roman"/>
          <w:sz w:val="28"/>
          <w:szCs w:val="28"/>
          <w:lang w:val="uk-UA"/>
        </w:rPr>
      </w:pPr>
      <w:r w:rsidRPr="00D43AE7">
        <w:rPr>
          <w:rFonts w:ascii="Times New Roman" w:hAnsi="Times New Roman" w:cs="Times New Roman"/>
          <w:sz w:val="28"/>
          <w:szCs w:val="28"/>
          <w:lang w:val="uk-UA"/>
        </w:rPr>
        <w:t>18 серпня Генеральний секретар повідомив Раду Безпеки, що після проведення необхідних навчальних тренувань у координації з НАТО Організація Об'єднаних Націй має оперативні можливості для використання повітр</w:t>
      </w:r>
      <w:r w:rsidR="00646459">
        <w:rPr>
          <w:rFonts w:ascii="Times New Roman" w:hAnsi="Times New Roman" w:cs="Times New Roman"/>
          <w:sz w:val="28"/>
          <w:szCs w:val="28"/>
          <w:lang w:val="uk-UA"/>
        </w:rPr>
        <w:t>яних сил для підтримки ЮНПРОФОР</w:t>
      </w:r>
      <w:r w:rsidR="000B0582" w:rsidRPr="00646459">
        <w:rPr>
          <w:rFonts w:ascii="Times New Roman" w:hAnsi="Times New Roman" w:cs="Times New Roman"/>
          <w:sz w:val="28"/>
          <w:szCs w:val="28"/>
          <w:lang w:val="uk-UA"/>
        </w:rPr>
        <w:t xml:space="preserve"> [18]</w:t>
      </w:r>
      <w:r w:rsidR="00646459">
        <w:rPr>
          <w:rFonts w:ascii="Times New Roman" w:hAnsi="Times New Roman" w:cs="Times New Roman"/>
          <w:sz w:val="28"/>
          <w:szCs w:val="28"/>
          <w:lang w:val="uk-UA"/>
        </w:rPr>
        <w:t>.</w:t>
      </w:r>
    </w:p>
    <w:p w:rsidR="00D43AE7" w:rsidRPr="00D43AE7" w:rsidRDefault="00D43AE7" w:rsidP="0017638B">
      <w:pPr>
        <w:spacing w:after="0" w:line="360" w:lineRule="auto"/>
        <w:ind w:firstLine="709"/>
        <w:jc w:val="both"/>
        <w:rPr>
          <w:rFonts w:ascii="Times New Roman" w:hAnsi="Times New Roman" w:cs="Times New Roman"/>
          <w:sz w:val="28"/>
          <w:szCs w:val="28"/>
          <w:lang w:val="uk-UA"/>
        </w:rPr>
      </w:pPr>
      <w:r w:rsidRPr="00D43AE7">
        <w:rPr>
          <w:rFonts w:ascii="Times New Roman" w:hAnsi="Times New Roman" w:cs="Times New Roman"/>
          <w:sz w:val="28"/>
          <w:szCs w:val="28"/>
          <w:lang w:val="uk-UA"/>
        </w:rPr>
        <w:t>Ситуація в Боснії та Герцеговині ще більше погіршилася, коли в травні 1993 року в центральній Боснії та Герцеговині вибухнули інтенсивні бої між мусульманськими і боснійськими та хорватськими силами. Не зважаючи на заклики Ради Безпеки, зусилля співголови Керівного комітету та ЮНПРОФОР, військові дії між двома колишніми союзниками тривали. Бойові дії перекривали основні шляхи постачання гуманітарної допомоги на північ Боснії та надалі обмежували свободу пересування  ЮНПРОФОР та УВКБ ООН в цьому районі. У зв'язку з цим ЮНПРОФОР та УВКБ ООН ініціювали гуманітарну "операцію" Лінія життя ", щоб зберегти основні маршрути відкритими і допомогти забезпечити виживання до 2,7 мільйонів людей у Боснії та Герцеговині протягом зими.</w:t>
      </w:r>
    </w:p>
    <w:p w:rsidR="00D43AE7" w:rsidRPr="00D43AE7" w:rsidRDefault="00D43AE7" w:rsidP="0017638B">
      <w:pPr>
        <w:spacing w:after="0" w:line="360" w:lineRule="auto"/>
        <w:ind w:firstLine="709"/>
        <w:jc w:val="both"/>
        <w:rPr>
          <w:rFonts w:ascii="Times New Roman" w:hAnsi="Times New Roman" w:cs="Times New Roman"/>
          <w:sz w:val="28"/>
          <w:szCs w:val="28"/>
          <w:lang w:val="uk-UA"/>
        </w:rPr>
      </w:pPr>
      <w:r w:rsidRPr="00D43AE7">
        <w:rPr>
          <w:rFonts w:ascii="Times New Roman" w:hAnsi="Times New Roman" w:cs="Times New Roman"/>
          <w:sz w:val="28"/>
          <w:szCs w:val="28"/>
          <w:lang w:val="uk-UA"/>
        </w:rPr>
        <w:t>Тим часом військова та гуманітарна ситуація в Боснії та Герцеговині продовжувала погіршуватися. 9 листопада 1993 р. Рада Безпеки у заяві свого президента висловила глибоку стурбованість повідомленням про погіршення ситуації в центральній Боснії та Герцеговині, коли посилення військової діяльності створювало серйозну загрозу безпеці цивільного населення. Рада однаково заклопотана загальною гуманітарною ситуацією в цій республіці й знову вимагала, щоб всі зацікавлені сторони гарантували безперешкодний доступ до гуманітарної допомоги.</w:t>
      </w:r>
    </w:p>
    <w:p w:rsidR="00D43AE7" w:rsidRPr="00787EC9" w:rsidRDefault="00D43AE7" w:rsidP="0017638B">
      <w:pPr>
        <w:spacing w:after="0" w:line="360" w:lineRule="auto"/>
        <w:ind w:firstLine="709"/>
        <w:jc w:val="both"/>
        <w:rPr>
          <w:rFonts w:ascii="Times New Roman" w:hAnsi="Times New Roman" w:cs="Times New Roman"/>
          <w:sz w:val="28"/>
          <w:szCs w:val="28"/>
          <w:lang w:val="uk-UA"/>
        </w:rPr>
      </w:pPr>
      <w:r w:rsidRPr="00D43AE7">
        <w:rPr>
          <w:rFonts w:ascii="Times New Roman" w:hAnsi="Times New Roman" w:cs="Times New Roman"/>
          <w:sz w:val="28"/>
          <w:szCs w:val="28"/>
          <w:lang w:val="uk-UA"/>
        </w:rPr>
        <w:t>В окремій заяві, опублікованій того ж дня, Рада засудила всі напа</w:t>
      </w:r>
      <w:r w:rsidR="00C812C6">
        <w:rPr>
          <w:rFonts w:ascii="Times New Roman" w:hAnsi="Times New Roman" w:cs="Times New Roman"/>
          <w:sz w:val="28"/>
          <w:szCs w:val="28"/>
          <w:lang w:val="uk-UA"/>
        </w:rPr>
        <w:t>ди та ворожі дії</w:t>
      </w:r>
      <w:r w:rsidRPr="00D43AE7">
        <w:rPr>
          <w:rFonts w:ascii="Times New Roman" w:hAnsi="Times New Roman" w:cs="Times New Roman"/>
          <w:sz w:val="28"/>
          <w:szCs w:val="28"/>
          <w:lang w:val="uk-UA"/>
        </w:rPr>
        <w:t xml:space="preserve"> з усіх сторін Боснії та Герцеговини, а також у Хорватії, "які почастішали за останні тижні", і вимаг</w:t>
      </w:r>
      <w:r>
        <w:rPr>
          <w:rFonts w:ascii="Times New Roman" w:hAnsi="Times New Roman" w:cs="Times New Roman"/>
          <w:sz w:val="28"/>
          <w:szCs w:val="28"/>
          <w:lang w:val="uk-UA"/>
        </w:rPr>
        <w:t>ала негайного припинення вогню.</w:t>
      </w:r>
    </w:p>
    <w:p w:rsidR="00D43AE7" w:rsidRPr="00646459" w:rsidRDefault="00D43AE7" w:rsidP="0017638B">
      <w:pPr>
        <w:spacing w:after="0" w:line="360" w:lineRule="auto"/>
        <w:ind w:firstLine="709"/>
        <w:jc w:val="both"/>
        <w:rPr>
          <w:rFonts w:ascii="Times New Roman" w:hAnsi="Times New Roman" w:cs="Times New Roman"/>
          <w:sz w:val="28"/>
          <w:szCs w:val="28"/>
          <w:lang w:val="uk-UA"/>
        </w:rPr>
      </w:pPr>
      <w:r w:rsidRPr="00D43AE7">
        <w:rPr>
          <w:rFonts w:ascii="Times New Roman" w:hAnsi="Times New Roman" w:cs="Times New Roman"/>
          <w:sz w:val="28"/>
          <w:szCs w:val="28"/>
          <w:lang w:val="uk-UA"/>
        </w:rPr>
        <w:lastRenderedPageBreak/>
        <w:t>Хоча численні угоди про припинення вогню були підписані ворожими сторонами в Боснії та Герцеговині, практично жодна з них не була виконана, і військовий стан залишався серйозним. Не зважаючи на Спільні декларації про доставлення гуманітарної допомоги, підписані трьома сторонами в Женеві 18 та 29 листопада 1993 р., Рівень насильства, запровадження бюрократичних процедур, що перешкоджають перевезенню товарів допомоги, або відмови у пропуску на Конвоїри УВКБ ООН скоротили постачання гуманітарної допомоги до половини необхідної суми. Крім того, елементи всіх трьох сторін навмисно обстрілювали конвої допомоги та персон</w:t>
      </w:r>
      <w:r w:rsidR="00646459">
        <w:rPr>
          <w:rFonts w:ascii="Times New Roman" w:hAnsi="Times New Roman" w:cs="Times New Roman"/>
          <w:sz w:val="28"/>
          <w:szCs w:val="28"/>
          <w:lang w:val="uk-UA"/>
        </w:rPr>
        <w:t>ал Організації Об'єднаних Націй</w:t>
      </w:r>
      <w:r w:rsidR="00E140F9" w:rsidRPr="00787EC9">
        <w:rPr>
          <w:rFonts w:ascii="Times New Roman" w:hAnsi="Times New Roman" w:cs="Times New Roman"/>
          <w:sz w:val="28"/>
          <w:szCs w:val="28"/>
        </w:rPr>
        <w:t>[51]</w:t>
      </w:r>
      <w:r w:rsidR="00646459">
        <w:rPr>
          <w:rFonts w:ascii="Times New Roman" w:hAnsi="Times New Roman" w:cs="Times New Roman"/>
          <w:sz w:val="28"/>
          <w:szCs w:val="28"/>
          <w:lang w:val="uk-UA"/>
        </w:rPr>
        <w:t>.</w:t>
      </w:r>
    </w:p>
    <w:p w:rsidR="00914A9E" w:rsidRDefault="00D43AE7" w:rsidP="0017638B">
      <w:pPr>
        <w:spacing w:after="0" w:line="360" w:lineRule="auto"/>
        <w:ind w:firstLine="709"/>
        <w:jc w:val="both"/>
        <w:rPr>
          <w:rFonts w:ascii="Times New Roman" w:hAnsi="Times New Roman" w:cs="Times New Roman"/>
          <w:sz w:val="28"/>
          <w:szCs w:val="28"/>
          <w:lang w:val="uk-UA"/>
        </w:rPr>
      </w:pPr>
      <w:r w:rsidRPr="00D43AE7">
        <w:rPr>
          <w:rFonts w:ascii="Times New Roman" w:hAnsi="Times New Roman" w:cs="Times New Roman"/>
          <w:sz w:val="28"/>
          <w:szCs w:val="28"/>
          <w:lang w:val="uk-UA"/>
        </w:rPr>
        <w:t>З 15 липня 1993 року почалася друга ротація 240-го окремого спеціального батальйону. Укрбат очолив підполковник С. Резніченко.</w:t>
      </w:r>
    </w:p>
    <w:p w:rsidR="00037DE7" w:rsidRPr="00037DE7" w:rsidRDefault="00037DE7" w:rsidP="0017638B">
      <w:pPr>
        <w:spacing w:after="0" w:line="360" w:lineRule="auto"/>
        <w:ind w:firstLine="709"/>
        <w:jc w:val="both"/>
        <w:rPr>
          <w:rFonts w:ascii="Times New Roman" w:hAnsi="Times New Roman" w:cs="Times New Roman"/>
          <w:sz w:val="28"/>
          <w:szCs w:val="28"/>
          <w:lang w:val="uk-UA"/>
        </w:rPr>
      </w:pPr>
      <w:r w:rsidRPr="00037DE7">
        <w:rPr>
          <w:rFonts w:ascii="Times New Roman" w:hAnsi="Times New Roman" w:cs="Times New Roman"/>
          <w:sz w:val="28"/>
          <w:szCs w:val="28"/>
          <w:lang w:val="uk-UA"/>
        </w:rPr>
        <w:t xml:space="preserve">19 листопада 1993 року Верховна Рада України ухвалила постанову “Про збільшення чисельності батальйону Збройних Сил України в миротворчих силах ООН на території колишньої Югославії та надсилку групи військових спостерігачів” Верховна Рада України, беручи до уваги звернення Генерального секретаря ООН з проханням збільшити чисельність батальйону Збройних Сил України, який бере участь в операціях Миротворчих Сил ООН на території колишньої Югославії, а також пропозицію щодо надіслання військових спостерігачів, враховуючи зобов'язання України згідно зі Статутом ООН виконувати рішення Ради Безпеки та надавати у її розпорядження збройні сили, допомогу і відповідні засоби обслуговування, необхідні для підтримання миру і безпеки, високо оцінюючи внесок українських військовослужбовців зі складу сил ООН в Боснії та Герцеговині у зусилля світового товариства, спрямовані на припинення конфлікту у колишній Югославії, вважаючи, що участь України в забезпеченні припинення конфлікту у колишній Югославії, зокрема в Боснії та Герцеговині, відповідає інтересам підтримання миру і безпеки самої України, сприяє підвищенню її міжнародного авторитету, враховуючи свою </w:t>
      </w:r>
      <w:r w:rsidRPr="00037DE7">
        <w:rPr>
          <w:rFonts w:ascii="Times New Roman" w:hAnsi="Times New Roman" w:cs="Times New Roman"/>
          <w:sz w:val="28"/>
          <w:szCs w:val="28"/>
          <w:lang w:val="uk-UA"/>
        </w:rPr>
        <w:lastRenderedPageBreak/>
        <w:t>постанову "Про участь батальйону Збройних Сил України в миротворчих Силах Організації Об'єднаних Націй у зонах конфліктів на території колишньої Югославії" (2538-12) від 3 липня 1992 року [10, с. 105].</w:t>
      </w:r>
    </w:p>
    <w:p w:rsidR="00037DE7" w:rsidRPr="00646459" w:rsidRDefault="00037DE7" w:rsidP="0017638B">
      <w:pPr>
        <w:spacing w:after="0" w:line="360" w:lineRule="auto"/>
        <w:ind w:firstLine="709"/>
        <w:jc w:val="both"/>
        <w:rPr>
          <w:rFonts w:ascii="Times New Roman" w:hAnsi="Times New Roman" w:cs="Times New Roman"/>
          <w:sz w:val="28"/>
          <w:szCs w:val="28"/>
          <w:lang w:val="uk-UA"/>
        </w:rPr>
      </w:pPr>
      <w:r w:rsidRPr="00037DE7">
        <w:rPr>
          <w:rFonts w:ascii="Times New Roman" w:hAnsi="Times New Roman" w:cs="Times New Roman"/>
          <w:sz w:val="28"/>
          <w:szCs w:val="28"/>
          <w:lang w:val="uk-UA"/>
        </w:rPr>
        <w:t>Верховна Рада України постановляє, встановити граничну чисельність українських військовослужбовців, відряджених до сил ООН охорони (СООНО) в колишній Югославії, до 1220 військовослужбовців, які мають входити до складу: мотострілецьких підрозділів, підрозділів забезпечення, групи офіцерів на командно-штабних посадах СООНО, групи військових спостерігачів. Доручити Міністерству внутрішніх справ України виділити до 20 осіб для можливого використання у силах цивільної поліц</w:t>
      </w:r>
      <w:r w:rsidR="00646459">
        <w:rPr>
          <w:rFonts w:ascii="Times New Roman" w:hAnsi="Times New Roman" w:cs="Times New Roman"/>
          <w:sz w:val="28"/>
          <w:szCs w:val="28"/>
          <w:lang w:val="uk-UA"/>
        </w:rPr>
        <w:t>ії Сил ООН у колишній Югославії</w:t>
      </w:r>
      <w:r w:rsidR="00E140F9" w:rsidRPr="00E140F9">
        <w:rPr>
          <w:rFonts w:ascii="Times New Roman" w:hAnsi="Times New Roman" w:cs="Times New Roman"/>
          <w:sz w:val="28"/>
          <w:szCs w:val="28"/>
        </w:rPr>
        <w:t xml:space="preserve"> [</w:t>
      </w:r>
      <w:r w:rsidR="00E140F9" w:rsidRPr="00787EC9">
        <w:rPr>
          <w:rFonts w:ascii="Times New Roman" w:hAnsi="Times New Roman" w:cs="Times New Roman"/>
          <w:sz w:val="28"/>
          <w:szCs w:val="28"/>
        </w:rPr>
        <w:t>16]</w:t>
      </w:r>
      <w:r w:rsidR="00646459">
        <w:rPr>
          <w:rFonts w:ascii="Times New Roman" w:hAnsi="Times New Roman" w:cs="Times New Roman"/>
          <w:sz w:val="28"/>
          <w:szCs w:val="28"/>
          <w:lang w:val="uk-UA"/>
        </w:rPr>
        <w:t>.</w:t>
      </w:r>
    </w:p>
    <w:p w:rsidR="00037DE7" w:rsidRPr="00037DE7" w:rsidRDefault="00037DE7" w:rsidP="0017638B">
      <w:pPr>
        <w:spacing w:after="0" w:line="360" w:lineRule="auto"/>
        <w:ind w:firstLine="709"/>
        <w:jc w:val="both"/>
        <w:rPr>
          <w:rFonts w:ascii="Times New Roman" w:hAnsi="Times New Roman" w:cs="Times New Roman"/>
          <w:sz w:val="28"/>
          <w:szCs w:val="28"/>
          <w:lang w:val="uk-UA"/>
        </w:rPr>
      </w:pPr>
      <w:r w:rsidRPr="00037DE7">
        <w:rPr>
          <w:rFonts w:ascii="Times New Roman" w:hAnsi="Times New Roman" w:cs="Times New Roman"/>
          <w:sz w:val="28"/>
          <w:szCs w:val="28"/>
          <w:lang w:val="uk-UA"/>
        </w:rPr>
        <w:t xml:space="preserve">7 січня 1994 р. Рада Безпеки у заяві Президента засудила будь-які </w:t>
      </w:r>
      <w:r w:rsidR="00646459">
        <w:rPr>
          <w:rFonts w:ascii="Times New Roman" w:hAnsi="Times New Roman" w:cs="Times New Roman"/>
          <w:sz w:val="28"/>
          <w:szCs w:val="28"/>
          <w:lang w:val="uk-UA"/>
        </w:rPr>
        <w:t xml:space="preserve">військові дії у визначених ООН </w:t>
      </w:r>
      <w:r w:rsidR="00646459">
        <w:rPr>
          <w:color w:val="222222"/>
          <w:sz w:val="28"/>
          <w:szCs w:val="28"/>
          <w:shd w:val="clear" w:color="auto" w:fill="FFFFFF"/>
        </w:rPr>
        <w:t>«</w:t>
      </w:r>
      <w:r w:rsidR="00646459">
        <w:rPr>
          <w:rFonts w:ascii="Times New Roman" w:hAnsi="Times New Roman" w:cs="Times New Roman"/>
          <w:sz w:val="28"/>
          <w:szCs w:val="28"/>
          <w:lang w:val="uk-UA"/>
        </w:rPr>
        <w:t>безпечних районах</w:t>
      </w:r>
      <w:r w:rsidR="00646459">
        <w:rPr>
          <w:color w:val="222222"/>
          <w:sz w:val="28"/>
          <w:szCs w:val="28"/>
          <w:shd w:val="clear" w:color="auto" w:fill="FFFFFF"/>
        </w:rPr>
        <w:t>»</w:t>
      </w:r>
      <w:r w:rsidRPr="00037DE7">
        <w:rPr>
          <w:rFonts w:ascii="Times New Roman" w:hAnsi="Times New Roman" w:cs="Times New Roman"/>
          <w:sz w:val="28"/>
          <w:szCs w:val="28"/>
          <w:lang w:val="uk-UA"/>
        </w:rPr>
        <w:t>, зокрема невблаганний обстріл Сараєво силами боснійських сербів, і вимагала негайного припинення нападів на Сараєво, які призвели до великої кількості жертв серед цивільного населення, порушили основні послуги та загострили й без того важку гуманітарну ситуацію. Рада підтвердила своє зобов'язання виконувати всі відповідні резолюції, зокрема резолюцію 836 (1993), якою вона уповноважила ЮНПРОФОР  застосовувати силу для захисту Сараєво та п'яти міст, раніш</w:t>
      </w:r>
      <w:r w:rsidR="00646459">
        <w:rPr>
          <w:rFonts w:ascii="Times New Roman" w:hAnsi="Times New Roman" w:cs="Times New Roman"/>
          <w:sz w:val="28"/>
          <w:szCs w:val="28"/>
          <w:lang w:val="uk-UA"/>
        </w:rPr>
        <w:t>е оголошених «безпечними зонами</w:t>
      </w:r>
      <w:r w:rsidR="00646459" w:rsidRPr="00646459">
        <w:rPr>
          <w:color w:val="222222"/>
          <w:sz w:val="28"/>
          <w:szCs w:val="28"/>
          <w:shd w:val="clear" w:color="auto" w:fill="FFFFFF"/>
          <w:lang w:val="uk-UA"/>
        </w:rPr>
        <w:t>»</w:t>
      </w:r>
      <w:r w:rsidRPr="00037DE7">
        <w:rPr>
          <w:rFonts w:ascii="Times New Roman" w:hAnsi="Times New Roman" w:cs="Times New Roman"/>
          <w:sz w:val="28"/>
          <w:szCs w:val="28"/>
          <w:lang w:val="uk-UA"/>
        </w:rPr>
        <w:t xml:space="preserve"> в Боснії та Герцеговині, та висловила готовність розглянути подальші заходи для того, щоб усі сторони в Боснії та Герцеговині дотримувалися своїх зобов'язань.</w:t>
      </w:r>
    </w:p>
    <w:p w:rsidR="00037DE7" w:rsidRPr="00037DE7" w:rsidRDefault="00037DE7" w:rsidP="0017638B">
      <w:pPr>
        <w:spacing w:after="0" w:line="360" w:lineRule="auto"/>
        <w:ind w:firstLine="709"/>
        <w:jc w:val="both"/>
        <w:rPr>
          <w:rFonts w:ascii="Times New Roman" w:hAnsi="Times New Roman" w:cs="Times New Roman"/>
          <w:sz w:val="28"/>
          <w:szCs w:val="28"/>
          <w:lang w:val="uk-UA"/>
        </w:rPr>
      </w:pPr>
      <w:r w:rsidRPr="00037DE7">
        <w:rPr>
          <w:rFonts w:ascii="Times New Roman" w:hAnsi="Times New Roman" w:cs="Times New Roman"/>
          <w:sz w:val="28"/>
          <w:szCs w:val="28"/>
          <w:lang w:val="uk-UA"/>
        </w:rPr>
        <w:t>Рішуче відстоюючи навмисне перешкоджання конвоїрам гуманітарної допомоги будь-якою стороною, Рада підтвердила свою вимогу щодо безперешкодного доступу до допомоги гуманітарної допомоги та засудила напади на персонал ООН та гуманітарні організації. Він також висловив занепокоєння сторонами не дотримуватися угоди про припинення вогню, засудив грубі порушення міжнародного гуманітарного права та притягнув до відповідальності винних осіб.</w:t>
      </w:r>
    </w:p>
    <w:p w:rsidR="00037DE7" w:rsidRPr="00037DE7" w:rsidRDefault="00037DE7" w:rsidP="0017638B">
      <w:pPr>
        <w:spacing w:after="0" w:line="360" w:lineRule="auto"/>
        <w:ind w:firstLine="709"/>
        <w:jc w:val="both"/>
        <w:rPr>
          <w:rFonts w:ascii="Times New Roman" w:hAnsi="Times New Roman" w:cs="Times New Roman"/>
          <w:sz w:val="28"/>
          <w:szCs w:val="28"/>
          <w:lang w:val="uk-UA"/>
        </w:rPr>
      </w:pPr>
      <w:r w:rsidRPr="00037DE7">
        <w:rPr>
          <w:rFonts w:ascii="Times New Roman" w:hAnsi="Times New Roman" w:cs="Times New Roman"/>
          <w:sz w:val="28"/>
          <w:szCs w:val="28"/>
          <w:lang w:val="uk-UA"/>
        </w:rPr>
        <w:lastRenderedPageBreak/>
        <w:t>5 лютого 1994 року 120-мм мінометний обстріл із центрального ринку, де загинули щонайменше 58 мирних жителів та поранених 142. Після цього відбувся аналогічний напад на одне з передмістя Сараєво 4 лютого 1994 р., в якому 10 цивільних людей було вбито та 18 поранено.</w:t>
      </w:r>
    </w:p>
    <w:p w:rsidR="00037DE7" w:rsidRPr="00197892" w:rsidRDefault="00037DE7" w:rsidP="0017638B">
      <w:pPr>
        <w:spacing w:after="0" w:line="360" w:lineRule="auto"/>
        <w:ind w:firstLine="709"/>
        <w:jc w:val="both"/>
        <w:rPr>
          <w:rFonts w:ascii="Times New Roman" w:hAnsi="Times New Roman" w:cs="Times New Roman"/>
          <w:sz w:val="28"/>
          <w:szCs w:val="28"/>
          <w:lang w:val="uk-UA"/>
        </w:rPr>
      </w:pPr>
      <w:r w:rsidRPr="00037DE7">
        <w:rPr>
          <w:rFonts w:ascii="Times New Roman" w:hAnsi="Times New Roman" w:cs="Times New Roman"/>
          <w:sz w:val="28"/>
          <w:szCs w:val="28"/>
          <w:lang w:val="uk-UA"/>
        </w:rPr>
        <w:t>Ці дії жорстоко засудили міжнародне товариство. Генеральний секретар негайно доручив своєму спецпредставнику та командувачеві си</w:t>
      </w:r>
      <w:r w:rsidR="00197892">
        <w:rPr>
          <w:rFonts w:ascii="Times New Roman" w:hAnsi="Times New Roman" w:cs="Times New Roman"/>
          <w:sz w:val="28"/>
          <w:szCs w:val="28"/>
          <w:lang w:val="uk-UA"/>
        </w:rPr>
        <w:t>лами ЮНПРОФОР перейти до Сараєва</w:t>
      </w:r>
      <w:r w:rsidRPr="00037DE7">
        <w:rPr>
          <w:rFonts w:ascii="Times New Roman" w:hAnsi="Times New Roman" w:cs="Times New Roman"/>
          <w:sz w:val="28"/>
          <w:szCs w:val="28"/>
          <w:lang w:val="uk-UA"/>
        </w:rPr>
        <w:t xml:space="preserve"> з метою нагляду за розслідуванням інцидентів та зап</w:t>
      </w:r>
      <w:r w:rsidR="00197892">
        <w:rPr>
          <w:rFonts w:ascii="Times New Roman" w:hAnsi="Times New Roman" w:cs="Times New Roman"/>
          <w:sz w:val="28"/>
          <w:szCs w:val="28"/>
          <w:lang w:val="uk-UA"/>
        </w:rPr>
        <w:t>обігання подальшої жорстокості</w:t>
      </w:r>
      <w:r w:rsidR="00E140F9" w:rsidRPr="00E140F9">
        <w:rPr>
          <w:rFonts w:ascii="Times New Roman" w:hAnsi="Times New Roman" w:cs="Times New Roman"/>
          <w:sz w:val="28"/>
          <w:szCs w:val="28"/>
        </w:rPr>
        <w:t xml:space="preserve"> [</w:t>
      </w:r>
      <w:r w:rsidR="00E140F9" w:rsidRPr="00787EC9">
        <w:rPr>
          <w:rFonts w:ascii="Times New Roman" w:hAnsi="Times New Roman" w:cs="Times New Roman"/>
          <w:sz w:val="28"/>
          <w:szCs w:val="28"/>
        </w:rPr>
        <w:t>24]</w:t>
      </w:r>
      <w:r w:rsidR="00197892">
        <w:rPr>
          <w:rFonts w:ascii="Times New Roman" w:hAnsi="Times New Roman" w:cs="Times New Roman"/>
          <w:sz w:val="28"/>
          <w:szCs w:val="28"/>
          <w:lang w:val="uk-UA"/>
        </w:rPr>
        <w:t>.</w:t>
      </w:r>
    </w:p>
    <w:p w:rsidR="00037DE7" w:rsidRPr="00037DE7" w:rsidRDefault="00037DE7" w:rsidP="0017638B">
      <w:pPr>
        <w:spacing w:after="0" w:line="360" w:lineRule="auto"/>
        <w:ind w:firstLine="709"/>
        <w:jc w:val="both"/>
        <w:rPr>
          <w:rFonts w:ascii="Times New Roman" w:hAnsi="Times New Roman" w:cs="Times New Roman"/>
          <w:sz w:val="28"/>
          <w:szCs w:val="28"/>
          <w:lang w:val="uk-UA"/>
        </w:rPr>
      </w:pPr>
      <w:r w:rsidRPr="00037DE7">
        <w:rPr>
          <w:rFonts w:ascii="Times New Roman" w:hAnsi="Times New Roman" w:cs="Times New Roman"/>
          <w:sz w:val="28"/>
          <w:szCs w:val="28"/>
          <w:lang w:val="uk-UA"/>
        </w:rPr>
        <w:t>Після первинного розслідування ЮНПРОФОР встановив, що розстріл 4 лютого, відбувся з позиції боснійських сербів, але джерело нападу центрального ринку 5 лютого не вдалося знайти. У листі від 6 лютого Президенту Ради Безпеки Генеральний секретар заявив, що ці два інциденти змусили відповідно до резолюції 836 (1993) 8 терміново підготуватися до використання повітряних ударів для стримування подальших таких нападів. Генеральний секретар також повідомив Раду, що він просив Генера</w:t>
      </w:r>
      <w:r w:rsidR="00197892">
        <w:rPr>
          <w:rFonts w:ascii="Times New Roman" w:hAnsi="Times New Roman" w:cs="Times New Roman"/>
          <w:sz w:val="28"/>
          <w:szCs w:val="28"/>
          <w:lang w:val="uk-UA"/>
        </w:rPr>
        <w:t>льного секретаря НАТО отримати «</w:t>
      </w:r>
      <w:r w:rsidRPr="00037DE7">
        <w:rPr>
          <w:rFonts w:ascii="Times New Roman" w:hAnsi="Times New Roman" w:cs="Times New Roman"/>
          <w:sz w:val="28"/>
          <w:szCs w:val="28"/>
          <w:lang w:val="uk-UA"/>
        </w:rPr>
        <w:t xml:space="preserve">рішення Північноатлантичної ради про дозвіл Головнокомандувача Південного командування НАТО здійснити повітряні удари на прохання Об'єднаних сил Нації, проти артилерійських чи мінометних позицій в Сараєво та навколо нього, які визначаються ЮНПРОФОР відповідальними за напади </w:t>
      </w:r>
      <w:r w:rsidR="00197892">
        <w:rPr>
          <w:rFonts w:ascii="Times New Roman" w:hAnsi="Times New Roman" w:cs="Times New Roman"/>
          <w:sz w:val="28"/>
          <w:szCs w:val="28"/>
          <w:lang w:val="uk-UA"/>
        </w:rPr>
        <w:t>на цивільні цілі в цьому місті</w:t>
      </w:r>
      <w:r w:rsidR="00197892" w:rsidRPr="00197892">
        <w:rPr>
          <w:color w:val="222222"/>
          <w:sz w:val="28"/>
          <w:szCs w:val="28"/>
          <w:shd w:val="clear" w:color="auto" w:fill="FFFFFF"/>
          <w:lang w:val="uk-UA"/>
        </w:rPr>
        <w:t>»</w:t>
      </w:r>
      <w:r w:rsidRPr="00037DE7">
        <w:rPr>
          <w:rFonts w:ascii="Times New Roman" w:hAnsi="Times New Roman" w:cs="Times New Roman"/>
          <w:sz w:val="28"/>
          <w:szCs w:val="28"/>
          <w:lang w:val="uk-UA"/>
        </w:rPr>
        <w:t>.</w:t>
      </w:r>
    </w:p>
    <w:p w:rsidR="00037DE7" w:rsidRPr="00037DE7" w:rsidRDefault="00037DE7" w:rsidP="0017638B">
      <w:pPr>
        <w:spacing w:after="0" w:line="360" w:lineRule="auto"/>
        <w:ind w:firstLine="709"/>
        <w:jc w:val="both"/>
        <w:rPr>
          <w:rFonts w:ascii="Times New Roman" w:hAnsi="Times New Roman" w:cs="Times New Roman"/>
          <w:sz w:val="28"/>
          <w:szCs w:val="28"/>
          <w:lang w:val="uk-UA"/>
        </w:rPr>
      </w:pPr>
      <w:r w:rsidRPr="00037DE7">
        <w:rPr>
          <w:rFonts w:ascii="Times New Roman" w:hAnsi="Times New Roman" w:cs="Times New Roman"/>
          <w:sz w:val="28"/>
          <w:szCs w:val="28"/>
          <w:lang w:val="uk-UA"/>
        </w:rPr>
        <w:t>17 лютого 1994 року після зустрічі з російськими чиновниками в Боснії боснійські серби погодилися вилучити протягом двох днів всю свою важку зброю на відстань, встановлену НАТО. 18 лютого, після обговорень у Сараєво з лідером боснійських сербів Радованом Караджичем та президентом Боснії Алією Ізетбеговичем, а згодом у Загребі з головним головнокомандувачем Південним командуванням НАТО, Спеціальний представник Генерального секретаря повідомив, що досягнуто прогресу припиненню вогню, роззброєння та відсторонення, з чітко вираженою роллю ЮНПРОФОР.</w:t>
      </w:r>
    </w:p>
    <w:p w:rsidR="00D43AE7" w:rsidRPr="00197892" w:rsidRDefault="00037DE7" w:rsidP="0017638B">
      <w:pPr>
        <w:spacing w:after="0" w:line="360" w:lineRule="auto"/>
        <w:ind w:firstLine="709"/>
        <w:jc w:val="both"/>
        <w:rPr>
          <w:rFonts w:ascii="Times New Roman" w:hAnsi="Times New Roman" w:cs="Times New Roman"/>
          <w:sz w:val="28"/>
          <w:szCs w:val="28"/>
          <w:lang w:val="uk-UA"/>
        </w:rPr>
      </w:pPr>
      <w:r w:rsidRPr="00037DE7">
        <w:rPr>
          <w:rFonts w:ascii="Times New Roman" w:hAnsi="Times New Roman" w:cs="Times New Roman"/>
          <w:sz w:val="28"/>
          <w:szCs w:val="28"/>
          <w:lang w:val="uk-UA"/>
        </w:rPr>
        <w:lastRenderedPageBreak/>
        <w:t>Була домовленість з лідером боснійських сербів про проведення широкого і безперешкодного патрулювання в рамках зони виключення зброї, що охоплює радіус 20 кілометрів від центру Сараєво. Важка зброя, не вилучена із зони відчуження, буде згрупована та розміщена у семи різних місцях, під контролем озброєних елементів. Також було досягнуто домовленості щодо комунікацій, з повною гарантією того, що між UNPROFOR та боснійськими сербськими та мусульманськими сторонами бу</w:t>
      </w:r>
      <w:r w:rsidR="00197892">
        <w:rPr>
          <w:rFonts w:ascii="Times New Roman" w:hAnsi="Times New Roman" w:cs="Times New Roman"/>
          <w:sz w:val="28"/>
          <w:szCs w:val="28"/>
          <w:lang w:val="uk-UA"/>
        </w:rPr>
        <w:t>дуть встановлені «гарячі лінії»</w:t>
      </w:r>
      <w:r w:rsidR="00E140F9" w:rsidRPr="00E140F9">
        <w:rPr>
          <w:rFonts w:ascii="Times New Roman" w:hAnsi="Times New Roman" w:cs="Times New Roman"/>
          <w:sz w:val="28"/>
          <w:szCs w:val="28"/>
          <w:lang w:val="uk-UA"/>
        </w:rPr>
        <w:t xml:space="preserve"> [</w:t>
      </w:r>
      <w:r w:rsidR="00E140F9" w:rsidRPr="00197892">
        <w:rPr>
          <w:rFonts w:ascii="Times New Roman" w:hAnsi="Times New Roman" w:cs="Times New Roman"/>
          <w:sz w:val="28"/>
          <w:szCs w:val="28"/>
          <w:lang w:val="uk-UA"/>
        </w:rPr>
        <w:t>15]</w:t>
      </w:r>
      <w:r w:rsidR="00197892">
        <w:rPr>
          <w:rFonts w:ascii="Times New Roman" w:hAnsi="Times New Roman" w:cs="Times New Roman"/>
          <w:sz w:val="28"/>
          <w:szCs w:val="28"/>
          <w:lang w:val="uk-UA"/>
        </w:rPr>
        <w:t>.</w:t>
      </w:r>
    </w:p>
    <w:p w:rsidR="0092028F" w:rsidRPr="0092028F" w:rsidRDefault="0092028F" w:rsidP="0017638B">
      <w:pPr>
        <w:spacing w:after="0" w:line="360" w:lineRule="auto"/>
        <w:ind w:firstLine="709"/>
        <w:jc w:val="both"/>
        <w:rPr>
          <w:rFonts w:ascii="Times New Roman" w:hAnsi="Times New Roman" w:cs="Times New Roman"/>
          <w:sz w:val="28"/>
          <w:szCs w:val="28"/>
          <w:lang w:val="uk-UA"/>
        </w:rPr>
      </w:pPr>
      <w:r w:rsidRPr="0092028F">
        <w:rPr>
          <w:rFonts w:ascii="Times New Roman" w:hAnsi="Times New Roman" w:cs="Times New Roman"/>
          <w:sz w:val="28"/>
          <w:szCs w:val="28"/>
          <w:lang w:val="uk-UA"/>
        </w:rPr>
        <w:t>Заступник Генерального секретаря закликав держави надати додаткові війська з технікою для полегшення моніторингу вилучення зброї та припинення вогню в Сараєво та навколо нього. З цією метою війська ООН були тимчасово передислоковані з інших частин Боснії та Герцеговини та з Хорватії, але в цих районах вони все ще були необхідні.</w:t>
      </w:r>
    </w:p>
    <w:p w:rsidR="0092028F" w:rsidRPr="00E140F9" w:rsidRDefault="0092028F" w:rsidP="0017638B">
      <w:pPr>
        <w:spacing w:after="0" w:line="360" w:lineRule="auto"/>
        <w:ind w:firstLine="709"/>
        <w:jc w:val="both"/>
        <w:rPr>
          <w:rFonts w:ascii="Times New Roman" w:hAnsi="Times New Roman" w:cs="Times New Roman"/>
          <w:sz w:val="28"/>
          <w:szCs w:val="28"/>
          <w:lang w:val="uk-UA"/>
        </w:rPr>
      </w:pPr>
      <w:r w:rsidRPr="0092028F">
        <w:rPr>
          <w:rFonts w:ascii="Times New Roman" w:hAnsi="Times New Roman" w:cs="Times New Roman"/>
          <w:sz w:val="28"/>
          <w:szCs w:val="28"/>
          <w:lang w:val="uk-UA"/>
        </w:rPr>
        <w:t xml:space="preserve">З іншого боку, військові представники уряду боснійських та хорватських сторін підписали 23 лютого 1994 року угоду про припинення вогню. Відповідно до цієї угоди, досягнутої на зустрічі, яку влаштував УНПРОФОР у Загребі, дві сторони домовились про негайне і повне припинення бойових дій, що набуває чинності з полудня, 25 лютого 1994 року, припинення всіх форм пропаганди один проти одного, і фіксація ліній дотику та положень станом на час припинення вогню. Сили ЮНПРОФОР повинні були розміщуватися у ключових точках; важке озброєння повинно було бути вилучене або поставлене під контроль ЮНПРОФОР, і повинна бути створена спільна комісія з представниками обох </w:t>
      </w:r>
      <w:r w:rsidR="00C812C6">
        <w:rPr>
          <w:rFonts w:ascii="Times New Roman" w:hAnsi="Times New Roman" w:cs="Times New Roman"/>
          <w:sz w:val="28"/>
          <w:szCs w:val="28"/>
          <w:lang w:val="uk-UA"/>
        </w:rPr>
        <w:t>сторін</w:t>
      </w:r>
      <w:r w:rsidR="00E140F9" w:rsidRPr="00E140F9">
        <w:rPr>
          <w:rFonts w:ascii="Times New Roman" w:hAnsi="Times New Roman" w:cs="Times New Roman"/>
          <w:sz w:val="28"/>
          <w:szCs w:val="28"/>
          <w:lang w:val="uk-UA"/>
        </w:rPr>
        <w:t>[3]</w:t>
      </w:r>
      <w:r w:rsidR="00197892">
        <w:rPr>
          <w:rFonts w:ascii="Times New Roman" w:hAnsi="Times New Roman" w:cs="Times New Roman"/>
          <w:sz w:val="28"/>
          <w:szCs w:val="28"/>
          <w:lang w:val="uk-UA"/>
        </w:rPr>
        <w:t>.</w:t>
      </w:r>
    </w:p>
    <w:p w:rsidR="0092028F" w:rsidRPr="00197892" w:rsidRDefault="00197892"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24 березня 1994 р.</w:t>
      </w:r>
      <w:r w:rsidR="0092028F" w:rsidRPr="0092028F">
        <w:rPr>
          <w:rFonts w:ascii="Times New Roman" w:hAnsi="Times New Roman" w:cs="Times New Roman"/>
          <w:sz w:val="28"/>
          <w:szCs w:val="28"/>
          <w:lang w:val="uk-UA"/>
        </w:rPr>
        <w:t xml:space="preserve"> Генеральний секретар виклав свої плани щодо відновлення аеропорту Тузла, під повноваженням ЮНПРОФОР, щодо гуманітарного постачання та відповідних цілей. Підраховано, що в районі Тузла проживає приблизно 800 000 осіб, з них 240 000 - біженці та переміщені особи, а ще 200 000 потребують допомоги. Через бої в центральній Боснії цей регіон майже один рік був фактично відрізаний від </w:t>
      </w:r>
      <w:r w:rsidR="0092028F" w:rsidRPr="0092028F">
        <w:rPr>
          <w:rFonts w:ascii="Times New Roman" w:hAnsi="Times New Roman" w:cs="Times New Roman"/>
          <w:sz w:val="28"/>
          <w:szCs w:val="28"/>
          <w:lang w:val="uk-UA"/>
        </w:rPr>
        <w:lastRenderedPageBreak/>
        <w:t>нормального комерційного руху, що зробило майже все населення залежним від гуманітар</w:t>
      </w:r>
      <w:r>
        <w:rPr>
          <w:rFonts w:ascii="Times New Roman" w:hAnsi="Times New Roman" w:cs="Times New Roman"/>
          <w:sz w:val="28"/>
          <w:szCs w:val="28"/>
          <w:lang w:val="uk-UA"/>
        </w:rPr>
        <w:t>ної допомоги для його виживання</w:t>
      </w:r>
      <w:r w:rsidR="00E140F9" w:rsidRPr="00E140F9">
        <w:rPr>
          <w:rFonts w:ascii="Times New Roman" w:hAnsi="Times New Roman" w:cs="Times New Roman"/>
          <w:sz w:val="28"/>
          <w:szCs w:val="28"/>
        </w:rPr>
        <w:t xml:space="preserve"> [</w:t>
      </w:r>
      <w:r w:rsidR="00E140F9" w:rsidRPr="00787EC9">
        <w:rPr>
          <w:rFonts w:ascii="Times New Roman" w:hAnsi="Times New Roman" w:cs="Times New Roman"/>
          <w:sz w:val="28"/>
          <w:szCs w:val="28"/>
        </w:rPr>
        <w:t>18]</w:t>
      </w:r>
      <w:r>
        <w:rPr>
          <w:rFonts w:ascii="Times New Roman" w:hAnsi="Times New Roman" w:cs="Times New Roman"/>
          <w:sz w:val="28"/>
          <w:szCs w:val="28"/>
          <w:lang w:val="uk-UA"/>
        </w:rPr>
        <w:t>.</w:t>
      </w:r>
    </w:p>
    <w:p w:rsidR="0092028F" w:rsidRPr="0092028F" w:rsidRDefault="0092028F" w:rsidP="0017638B">
      <w:pPr>
        <w:spacing w:after="0" w:line="360" w:lineRule="auto"/>
        <w:ind w:firstLine="709"/>
        <w:jc w:val="both"/>
        <w:rPr>
          <w:rFonts w:ascii="Times New Roman" w:hAnsi="Times New Roman" w:cs="Times New Roman"/>
          <w:sz w:val="28"/>
          <w:szCs w:val="28"/>
          <w:lang w:val="uk-UA"/>
        </w:rPr>
      </w:pPr>
      <w:r w:rsidRPr="0092028F">
        <w:rPr>
          <w:rFonts w:ascii="Times New Roman" w:hAnsi="Times New Roman" w:cs="Times New Roman"/>
          <w:sz w:val="28"/>
          <w:szCs w:val="28"/>
          <w:lang w:val="uk-UA"/>
        </w:rPr>
        <w:t>Аеропорт Тузли буде відкритий лише для ЮНПРОФОР та для гуманітарних цілей. Генеральний секретар заявив, що окрім нордичного батальйону, який вже розміщений на аеродромі, для управління аеропортом знадобиться чимало обслуговуючого персоналу для виконання різних завдань зв'язку, адміністративного, транспортного, інженерного та логістичного забезпечення. Окрім цих функцій, ЮНПРОФОР визначив потребу у близько 120 спеціалізованих кадрах, 20 військових спостерігачів та 20 цивільних поліцейських моніторів ООН.</w:t>
      </w:r>
    </w:p>
    <w:p w:rsidR="0092028F" w:rsidRPr="0092028F" w:rsidRDefault="0092028F" w:rsidP="0017638B">
      <w:pPr>
        <w:spacing w:after="0" w:line="360" w:lineRule="auto"/>
        <w:ind w:firstLine="709"/>
        <w:jc w:val="both"/>
        <w:rPr>
          <w:rFonts w:ascii="Times New Roman" w:hAnsi="Times New Roman" w:cs="Times New Roman"/>
          <w:sz w:val="28"/>
          <w:szCs w:val="28"/>
          <w:lang w:val="uk-UA"/>
        </w:rPr>
      </w:pPr>
      <w:r w:rsidRPr="0092028F">
        <w:rPr>
          <w:rFonts w:ascii="Times New Roman" w:hAnsi="Times New Roman" w:cs="Times New Roman"/>
          <w:sz w:val="28"/>
          <w:szCs w:val="28"/>
          <w:lang w:val="uk-UA"/>
        </w:rPr>
        <w:t xml:space="preserve">29 березня 1994 р. у Загребі представники уряду Хорватії </w:t>
      </w:r>
      <w:r w:rsidR="00C812C6">
        <w:rPr>
          <w:rFonts w:ascii="Times New Roman" w:hAnsi="Times New Roman" w:cs="Times New Roman"/>
          <w:sz w:val="28"/>
          <w:szCs w:val="28"/>
          <w:lang w:val="uk-UA"/>
        </w:rPr>
        <w:t xml:space="preserve">та місцевих сербських властей </w:t>
      </w:r>
      <w:r w:rsidRPr="0092028F">
        <w:rPr>
          <w:rFonts w:ascii="Times New Roman" w:hAnsi="Times New Roman" w:cs="Times New Roman"/>
          <w:sz w:val="28"/>
          <w:szCs w:val="28"/>
          <w:lang w:val="uk-UA"/>
        </w:rPr>
        <w:t xml:space="preserve">уклали угоду про припинення вогню, яка має на меті досягти тривалого припинення бойових дій. Угода була укладена в присутності представників Російської Федерації та Сполучених Штатів, а також засвідчили представники Міжнародної конференції з питань колишньої </w:t>
      </w:r>
      <w:r w:rsidR="00C812C6">
        <w:rPr>
          <w:rFonts w:ascii="Times New Roman" w:hAnsi="Times New Roman" w:cs="Times New Roman"/>
          <w:sz w:val="28"/>
          <w:szCs w:val="28"/>
          <w:lang w:val="uk-UA"/>
        </w:rPr>
        <w:t>Югославії та командувач силами Ю</w:t>
      </w:r>
      <w:r w:rsidRPr="0092028F">
        <w:rPr>
          <w:rFonts w:ascii="Times New Roman" w:hAnsi="Times New Roman" w:cs="Times New Roman"/>
          <w:sz w:val="28"/>
          <w:szCs w:val="28"/>
          <w:lang w:val="uk-UA"/>
        </w:rPr>
        <w:t>НПРОФОР.</w:t>
      </w:r>
    </w:p>
    <w:p w:rsidR="0092028F" w:rsidRPr="00197892" w:rsidRDefault="0092028F" w:rsidP="0017638B">
      <w:pPr>
        <w:spacing w:after="0" w:line="360" w:lineRule="auto"/>
        <w:ind w:firstLine="709"/>
        <w:jc w:val="both"/>
        <w:rPr>
          <w:rFonts w:ascii="Times New Roman" w:hAnsi="Times New Roman" w:cs="Times New Roman"/>
          <w:sz w:val="28"/>
          <w:szCs w:val="28"/>
          <w:lang w:val="uk-UA"/>
        </w:rPr>
      </w:pPr>
      <w:r w:rsidRPr="0092028F">
        <w:rPr>
          <w:rFonts w:ascii="Times New Roman" w:hAnsi="Times New Roman" w:cs="Times New Roman"/>
          <w:sz w:val="28"/>
          <w:szCs w:val="28"/>
          <w:lang w:val="uk-UA"/>
        </w:rPr>
        <w:t>У своєму листі до Президента Ради Безпеки від 30 березня 1994 р. Генеральний секретар повідомив, що реалізація цієї угоди про припинення во</w:t>
      </w:r>
      <w:r w:rsidR="00C812C6">
        <w:rPr>
          <w:rFonts w:ascii="Times New Roman" w:hAnsi="Times New Roman" w:cs="Times New Roman"/>
          <w:sz w:val="28"/>
          <w:szCs w:val="28"/>
          <w:lang w:val="uk-UA"/>
        </w:rPr>
        <w:t>гню передбачає, розміщення сил Ю</w:t>
      </w:r>
      <w:r w:rsidRPr="0092028F">
        <w:rPr>
          <w:rFonts w:ascii="Times New Roman" w:hAnsi="Times New Roman" w:cs="Times New Roman"/>
          <w:sz w:val="28"/>
          <w:szCs w:val="28"/>
          <w:lang w:val="uk-UA"/>
        </w:rPr>
        <w:t>НПРОФОР у зоні розділення різної ширини, встановлення додаткових пунктів управління, спостережних пунктів і патрулів, а також моніторинг виведення важкої зброї поза зоною дії</w:t>
      </w:r>
      <w:r w:rsidR="00C812C6">
        <w:rPr>
          <w:rFonts w:ascii="Times New Roman" w:hAnsi="Times New Roman" w:cs="Times New Roman"/>
          <w:sz w:val="28"/>
          <w:szCs w:val="28"/>
          <w:lang w:val="uk-UA"/>
        </w:rPr>
        <w:t xml:space="preserve"> лінії контакту. Щоб дозволити Ю</w:t>
      </w:r>
      <w:r w:rsidRPr="0092028F">
        <w:rPr>
          <w:rFonts w:ascii="Times New Roman" w:hAnsi="Times New Roman" w:cs="Times New Roman"/>
          <w:sz w:val="28"/>
          <w:szCs w:val="28"/>
          <w:lang w:val="uk-UA"/>
        </w:rPr>
        <w:t>НПРОФОР виконувати функції, передбачені угодою, Генеральний секретар рекомендував Раді збільшити повноваження сил чотирма механізованими піхотними ротами (один механізований піхотний батальйон на 1000 всіх рангів) та чотирма ротами інженерів (600 всіх рангів). Крім того, для ефективного спостереження за угодою про припинення вогню знадобиться вертолітний ескадрилей</w:t>
      </w:r>
      <w:r w:rsidR="00197892">
        <w:rPr>
          <w:rFonts w:ascii="Times New Roman" w:hAnsi="Times New Roman" w:cs="Times New Roman"/>
          <w:sz w:val="28"/>
          <w:szCs w:val="28"/>
          <w:lang w:val="uk-UA"/>
        </w:rPr>
        <w:t xml:space="preserve"> щонайменше з шести вертольотів</w:t>
      </w:r>
      <w:r w:rsidR="00E140F9" w:rsidRPr="00E140F9">
        <w:rPr>
          <w:rFonts w:ascii="Times New Roman" w:hAnsi="Times New Roman" w:cs="Times New Roman"/>
          <w:sz w:val="28"/>
          <w:szCs w:val="28"/>
        </w:rPr>
        <w:t xml:space="preserve"> [</w:t>
      </w:r>
      <w:r w:rsidR="00E140F9" w:rsidRPr="00787EC9">
        <w:rPr>
          <w:rFonts w:ascii="Times New Roman" w:hAnsi="Times New Roman" w:cs="Times New Roman"/>
          <w:sz w:val="28"/>
          <w:szCs w:val="28"/>
        </w:rPr>
        <w:t>16]</w:t>
      </w:r>
      <w:r w:rsidR="00197892">
        <w:rPr>
          <w:rFonts w:ascii="Times New Roman" w:hAnsi="Times New Roman" w:cs="Times New Roman"/>
          <w:sz w:val="28"/>
          <w:szCs w:val="28"/>
          <w:lang w:val="uk-UA"/>
        </w:rPr>
        <w:t>.</w:t>
      </w:r>
    </w:p>
    <w:p w:rsidR="0092028F" w:rsidRPr="0092028F" w:rsidRDefault="0092028F" w:rsidP="0017638B">
      <w:pPr>
        <w:spacing w:after="0" w:line="360" w:lineRule="auto"/>
        <w:ind w:firstLine="709"/>
        <w:jc w:val="both"/>
        <w:rPr>
          <w:rFonts w:ascii="Times New Roman" w:hAnsi="Times New Roman" w:cs="Times New Roman"/>
          <w:sz w:val="28"/>
          <w:szCs w:val="28"/>
          <w:lang w:val="uk-UA"/>
        </w:rPr>
      </w:pPr>
      <w:r w:rsidRPr="0092028F">
        <w:rPr>
          <w:rFonts w:ascii="Times New Roman" w:hAnsi="Times New Roman" w:cs="Times New Roman"/>
          <w:sz w:val="28"/>
          <w:szCs w:val="28"/>
          <w:lang w:val="uk-UA"/>
        </w:rPr>
        <w:lastRenderedPageBreak/>
        <w:t>Наприкінці березня 1994 р. Війська боснійських сербів розпочали піхотний та артилерійський наступ на безпечну зону ООН Горазде. Нерозбірливі обстріли міста та навколишніх сіл призвели до значних же</w:t>
      </w:r>
      <w:r w:rsidR="00E140F9">
        <w:rPr>
          <w:rFonts w:ascii="Times New Roman" w:hAnsi="Times New Roman" w:cs="Times New Roman"/>
          <w:sz w:val="28"/>
          <w:szCs w:val="28"/>
          <w:lang w:val="uk-UA"/>
        </w:rPr>
        <w:t>ртв серед цивільного населення.</w:t>
      </w:r>
    </w:p>
    <w:p w:rsidR="0092028F" w:rsidRPr="0092028F" w:rsidRDefault="0092028F" w:rsidP="0017638B">
      <w:pPr>
        <w:spacing w:after="0" w:line="360" w:lineRule="auto"/>
        <w:ind w:firstLine="709"/>
        <w:jc w:val="both"/>
        <w:rPr>
          <w:rFonts w:ascii="Times New Roman" w:hAnsi="Times New Roman" w:cs="Times New Roman"/>
          <w:sz w:val="28"/>
          <w:szCs w:val="28"/>
          <w:lang w:val="uk-UA"/>
        </w:rPr>
      </w:pPr>
      <w:r w:rsidRPr="0092028F">
        <w:rPr>
          <w:rFonts w:ascii="Times New Roman" w:hAnsi="Times New Roman" w:cs="Times New Roman"/>
          <w:sz w:val="28"/>
          <w:szCs w:val="28"/>
          <w:lang w:val="uk-UA"/>
        </w:rPr>
        <w:t>6 квітня 1994 р. Рада Безпеки, рішуче засудила обстріли та піхотні та артилерійські напади на безпечну територію Горазда та вимагала негайного припинення подальших нападів на місто. Рада закликала всіх зацікавлених людей повністю поважати безпечні зони відповідно до своєї резолюції 824 (1993).</w:t>
      </w:r>
    </w:p>
    <w:p w:rsidR="0092028F" w:rsidRPr="0092028F" w:rsidRDefault="0092028F" w:rsidP="0017638B">
      <w:pPr>
        <w:spacing w:after="0" w:line="360" w:lineRule="auto"/>
        <w:ind w:firstLine="709"/>
        <w:jc w:val="both"/>
        <w:rPr>
          <w:rFonts w:ascii="Times New Roman" w:hAnsi="Times New Roman" w:cs="Times New Roman"/>
          <w:sz w:val="28"/>
          <w:szCs w:val="28"/>
          <w:lang w:val="uk-UA"/>
        </w:rPr>
      </w:pPr>
      <w:r w:rsidRPr="0092028F">
        <w:rPr>
          <w:rFonts w:ascii="Times New Roman" w:hAnsi="Times New Roman" w:cs="Times New Roman"/>
          <w:sz w:val="28"/>
          <w:szCs w:val="28"/>
          <w:lang w:val="uk-UA"/>
        </w:rPr>
        <w:t>Не зважаючи на вимогу Ради та зусилля ЮНПРОФОР щодо організації припинення вогню, напади на Горазде продовжувались безславно. Після того, як військові спостерігачі Організації Об'єднаних Націй у місті опинилися під загрозою обстрілів сербами, командування ЮНПРОФОР попросило НАТО використовувати тісну повітряну підтримку для самооборони персоналу ООН. Отже, 10 та 11 квітня 1994 року літаки НАТО бомбили позиції боснійських сербів.</w:t>
      </w:r>
    </w:p>
    <w:p w:rsidR="0092028F" w:rsidRPr="00787EC9" w:rsidRDefault="0092028F" w:rsidP="0017638B">
      <w:pPr>
        <w:spacing w:after="0" w:line="360" w:lineRule="auto"/>
        <w:ind w:firstLine="709"/>
        <w:jc w:val="both"/>
        <w:rPr>
          <w:rFonts w:ascii="Times New Roman" w:hAnsi="Times New Roman" w:cs="Times New Roman"/>
          <w:sz w:val="28"/>
          <w:szCs w:val="28"/>
          <w:lang w:val="uk-UA"/>
        </w:rPr>
      </w:pPr>
      <w:r w:rsidRPr="0092028F">
        <w:rPr>
          <w:rFonts w:ascii="Times New Roman" w:hAnsi="Times New Roman" w:cs="Times New Roman"/>
          <w:sz w:val="28"/>
          <w:szCs w:val="28"/>
          <w:lang w:val="uk-UA"/>
        </w:rPr>
        <w:t>Не зважаючи на неодноразові зобов’язання боснійських сербів щодо припинення вогню, сильний обстріл міста не припинився. 18 квітня після того, як ситуація в Горазде і навколо неї стала надзвичайно жахливою, Генеральний секретар попросив НАТО дозволити використання повітряних ударів на прохання Організації Об'єднаних Націй проти артилерії, мінометних позицій або танків, що атакували цивільне населення в Горазде, а також у чотирьох інших безпечних районах, а саме: міста Тузла, Зепа, Біхач та Сребрениця. У листі до Генерального секретаря НАТО він зазначив, що дозвіл на такі повітряні удари вже був наданий щодо Сараєва, і сказав, що трагічні події в Горазде продемонстрували необхідність Ради НАТО приймати аналогічні рішення щодо інших безпечни</w:t>
      </w:r>
      <w:r w:rsidR="00197892">
        <w:rPr>
          <w:rFonts w:ascii="Times New Roman" w:hAnsi="Times New Roman" w:cs="Times New Roman"/>
          <w:sz w:val="28"/>
          <w:szCs w:val="28"/>
          <w:lang w:val="uk-UA"/>
        </w:rPr>
        <w:t>х районів Боснії та Герцеговина</w:t>
      </w:r>
      <w:r w:rsidR="00E140F9" w:rsidRPr="00E140F9">
        <w:rPr>
          <w:rFonts w:ascii="Times New Roman" w:hAnsi="Times New Roman" w:cs="Times New Roman"/>
          <w:sz w:val="28"/>
          <w:szCs w:val="28"/>
          <w:lang w:val="uk-UA"/>
        </w:rPr>
        <w:t xml:space="preserve"> [</w:t>
      </w:r>
      <w:r w:rsidR="00E140F9" w:rsidRPr="00787EC9">
        <w:rPr>
          <w:rFonts w:ascii="Times New Roman" w:hAnsi="Times New Roman" w:cs="Times New Roman"/>
          <w:sz w:val="28"/>
          <w:szCs w:val="28"/>
          <w:lang w:val="uk-UA"/>
        </w:rPr>
        <w:t>46]</w:t>
      </w:r>
      <w:r w:rsidR="00197892">
        <w:rPr>
          <w:rFonts w:ascii="Times New Roman" w:hAnsi="Times New Roman" w:cs="Times New Roman"/>
          <w:sz w:val="28"/>
          <w:szCs w:val="28"/>
          <w:lang w:val="uk-UA"/>
        </w:rPr>
        <w:t>.</w:t>
      </w:r>
    </w:p>
    <w:p w:rsidR="00420C76" w:rsidRPr="00197892" w:rsidRDefault="00420C76" w:rsidP="0017638B">
      <w:pPr>
        <w:spacing w:after="0" w:line="360" w:lineRule="auto"/>
        <w:ind w:firstLine="709"/>
        <w:jc w:val="both"/>
        <w:rPr>
          <w:rFonts w:ascii="Times New Roman" w:hAnsi="Times New Roman" w:cs="Times New Roman"/>
          <w:sz w:val="28"/>
          <w:szCs w:val="28"/>
          <w:lang w:val="uk-UA"/>
        </w:rPr>
      </w:pPr>
      <w:r w:rsidRPr="00420C76">
        <w:rPr>
          <w:rFonts w:ascii="Times New Roman" w:hAnsi="Times New Roman" w:cs="Times New Roman"/>
          <w:sz w:val="28"/>
          <w:szCs w:val="28"/>
          <w:lang w:val="uk-UA"/>
        </w:rPr>
        <w:lastRenderedPageBreak/>
        <w:t>22 квітня 1994 року Рада Безпеки своєю резолюцією 913 (1994) засудила обстріли та напади військ боснійських сербів проти безпечного району Горазде та вимагала відведення сил та їх зброї на відстань, з якої вони перестануть загрожувати. Рада вимагала негайного укладення угоди про припинення вогню в Горазде по всій Бо</w:t>
      </w:r>
      <w:r w:rsidR="00C812C6">
        <w:rPr>
          <w:rFonts w:ascii="Times New Roman" w:hAnsi="Times New Roman" w:cs="Times New Roman"/>
          <w:sz w:val="28"/>
          <w:szCs w:val="28"/>
          <w:lang w:val="uk-UA"/>
        </w:rPr>
        <w:t>снії та Герцеговині під егідою Ю</w:t>
      </w:r>
      <w:r w:rsidRPr="00420C76">
        <w:rPr>
          <w:rFonts w:ascii="Times New Roman" w:hAnsi="Times New Roman" w:cs="Times New Roman"/>
          <w:sz w:val="28"/>
          <w:szCs w:val="28"/>
          <w:lang w:val="uk-UA"/>
        </w:rPr>
        <w:t>НПРОФОР. Рада також вимагала припинити будь-які провокаційні дії в безпечних районах і навколо них, негайно звільнити весь персонал Організації Об'єднаних Націй, який утримують боснійські сербські сили, і безперешкодно забезпечити свободу пересування для ЮНПРОФОР. Виходячи з нагальної потреби активізувати зусилля щодо загального політичного врегулювання, Рада закликала активізувати тісні консультації між США, Російською Федерацією, Організацією Об'єднаних Націй та Європейським Союзом з метою об'</w:t>
      </w:r>
      <w:r w:rsidR="00197892">
        <w:rPr>
          <w:rFonts w:ascii="Times New Roman" w:hAnsi="Times New Roman" w:cs="Times New Roman"/>
          <w:sz w:val="28"/>
          <w:szCs w:val="28"/>
          <w:lang w:val="uk-UA"/>
        </w:rPr>
        <w:t>єднання дипломатичних ініціатив</w:t>
      </w:r>
      <w:r w:rsidR="00E140F9" w:rsidRPr="00E140F9">
        <w:rPr>
          <w:rFonts w:ascii="Times New Roman" w:hAnsi="Times New Roman" w:cs="Times New Roman"/>
          <w:sz w:val="28"/>
          <w:szCs w:val="28"/>
          <w:lang w:val="uk-UA"/>
        </w:rPr>
        <w:t xml:space="preserve"> [</w:t>
      </w:r>
      <w:r w:rsidR="00E140F9" w:rsidRPr="00197892">
        <w:rPr>
          <w:rFonts w:ascii="Times New Roman" w:hAnsi="Times New Roman" w:cs="Times New Roman"/>
          <w:sz w:val="28"/>
          <w:szCs w:val="28"/>
          <w:lang w:val="uk-UA"/>
        </w:rPr>
        <w:t>38]</w:t>
      </w:r>
      <w:r w:rsidR="00197892">
        <w:rPr>
          <w:rFonts w:ascii="Times New Roman" w:hAnsi="Times New Roman" w:cs="Times New Roman"/>
          <w:sz w:val="28"/>
          <w:szCs w:val="28"/>
          <w:lang w:val="uk-UA"/>
        </w:rPr>
        <w:t>.</w:t>
      </w:r>
    </w:p>
    <w:p w:rsidR="00420C76" w:rsidRPr="00420C76" w:rsidRDefault="00420C76" w:rsidP="0017638B">
      <w:pPr>
        <w:spacing w:after="0" w:line="360" w:lineRule="auto"/>
        <w:ind w:firstLine="709"/>
        <w:jc w:val="both"/>
        <w:rPr>
          <w:rFonts w:ascii="Times New Roman" w:hAnsi="Times New Roman" w:cs="Times New Roman"/>
          <w:sz w:val="28"/>
          <w:szCs w:val="28"/>
          <w:lang w:val="uk-UA"/>
        </w:rPr>
      </w:pPr>
      <w:r w:rsidRPr="00420C76">
        <w:rPr>
          <w:rFonts w:ascii="Times New Roman" w:hAnsi="Times New Roman" w:cs="Times New Roman"/>
          <w:sz w:val="28"/>
          <w:szCs w:val="28"/>
          <w:lang w:val="uk-UA"/>
        </w:rPr>
        <w:t>Згідно з іншими умовами резолюції, Рада також запропонувала Генеральному секретарю вжити необхідних заходів для того, щоб ЮНПРОФОР змоги контролювати ситуацію в Горазде та забезпечити повагу до будь-якого припинення вогню та відключення військових сил, включаючи заходи щодо введення важкого озброєння під контролем ООН.</w:t>
      </w:r>
    </w:p>
    <w:p w:rsidR="00420C76" w:rsidRPr="00197892" w:rsidRDefault="00420C76" w:rsidP="0017638B">
      <w:pPr>
        <w:spacing w:after="0" w:line="360" w:lineRule="auto"/>
        <w:ind w:firstLine="709"/>
        <w:jc w:val="both"/>
        <w:rPr>
          <w:rFonts w:ascii="Times New Roman" w:hAnsi="Times New Roman" w:cs="Times New Roman"/>
          <w:sz w:val="28"/>
          <w:szCs w:val="28"/>
          <w:lang w:val="uk-UA"/>
        </w:rPr>
      </w:pPr>
      <w:r w:rsidRPr="00420C76">
        <w:rPr>
          <w:rFonts w:ascii="Times New Roman" w:hAnsi="Times New Roman" w:cs="Times New Roman"/>
          <w:sz w:val="28"/>
          <w:szCs w:val="28"/>
          <w:lang w:val="uk-UA"/>
        </w:rPr>
        <w:t>23 квітня було досягнуто домовленості між ЮНПРОФОР, цивільними та військовими органами боснійських сербів. Він закликав негайне і повне припинення вогню в Горазде та навколо нього. Також було домовлено про те, що важку зброю буде вилучено не пізніше 22:00 за GMT 26 квітня з району в радіусі 2</w:t>
      </w:r>
      <w:r w:rsidR="00197892">
        <w:rPr>
          <w:rFonts w:ascii="Times New Roman" w:hAnsi="Times New Roman" w:cs="Times New Roman"/>
          <w:sz w:val="28"/>
          <w:szCs w:val="28"/>
          <w:lang w:val="uk-UA"/>
        </w:rPr>
        <w:t>0 кілометрів від центру Горазде</w:t>
      </w:r>
      <w:r w:rsidR="00E140F9" w:rsidRPr="00E140F9">
        <w:rPr>
          <w:rFonts w:ascii="Times New Roman" w:hAnsi="Times New Roman" w:cs="Times New Roman"/>
          <w:sz w:val="28"/>
          <w:szCs w:val="28"/>
        </w:rPr>
        <w:t xml:space="preserve"> [</w:t>
      </w:r>
      <w:r w:rsidR="00E140F9" w:rsidRPr="00787EC9">
        <w:rPr>
          <w:rFonts w:ascii="Times New Roman" w:hAnsi="Times New Roman" w:cs="Times New Roman"/>
          <w:sz w:val="28"/>
          <w:szCs w:val="28"/>
        </w:rPr>
        <w:t>3]</w:t>
      </w:r>
      <w:r w:rsidR="00197892">
        <w:rPr>
          <w:rFonts w:ascii="Times New Roman" w:hAnsi="Times New Roman" w:cs="Times New Roman"/>
          <w:sz w:val="28"/>
          <w:szCs w:val="28"/>
          <w:lang w:val="uk-UA"/>
        </w:rPr>
        <w:t>.</w:t>
      </w:r>
    </w:p>
    <w:p w:rsidR="00420C76" w:rsidRPr="00420C76" w:rsidRDefault="00420C76" w:rsidP="0017638B">
      <w:pPr>
        <w:spacing w:after="0" w:line="360" w:lineRule="auto"/>
        <w:ind w:firstLine="709"/>
        <w:jc w:val="both"/>
        <w:rPr>
          <w:rFonts w:ascii="Times New Roman" w:hAnsi="Times New Roman" w:cs="Times New Roman"/>
          <w:sz w:val="28"/>
          <w:szCs w:val="28"/>
          <w:lang w:val="uk-UA"/>
        </w:rPr>
      </w:pPr>
      <w:r w:rsidRPr="00420C76">
        <w:rPr>
          <w:rFonts w:ascii="Times New Roman" w:hAnsi="Times New Roman" w:cs="Times New Roman"/>
          <w:sz w:val="28"/>
          <w:szCs w:val="28"/>
          <w:lang w:val="uk-UA"/>
        </w:rPr>
        <w:t>26 квітня 1994 року Генеральний секретар Організації Об'єднаних Націй оголосив, що сили боснійських сербів виконали вимогу припинити їхні напади на Горазде і вивели свої сили та важке озброєння із 20-кілометрової зони відчуження навколо міста. Він зазначив, що в Організації Об'єднаних Націй було близько 500 чоловік особового складу в Горацде, і було евакуюванно найбільш важких поранених.</w:t>
      </w:r>
    </w:p>
    <w:p w:rsidR="00420C76" w:rsidRPr="00420C76" w:rsidRDefault="00420C76" w:rsidP="0017638B">
      <w:pPr>
        <w:spacing w:after="0" w:line="360" w:lineRule="auto"/>
        <w:ind w:firstLine="709"/>
        <w:jc w:val="both"/>
        <w:rPr>
          <w:rFonts w:ascii="Times New Roman" w:hAnsi="Times New Roman" w:cs="Times New Roman"/>
          <w:sz w:val="28"/>
          <w:szCs w:val="28"/>
          <w:lang w:val="uk-UA"/>
        </w:rPr>
      </w:pPr>
      <w:r w:rsidRPr="00420C76">
        <w:rPr>
          <w:rFonts w:ascii="Times New Roman" w:hAnsi="Times New Roman" w:cs="Times New Roman"/>
          <w:sz w:val="28"/>
          <w:szCs w:val="28"/>
          <w:lang w:val="uk-UA"/>
        </w:rPr>
        <w:lastRenderedPageBreak/>
        <w:t>Генеральний секретар заявив, що Рада Безпеки за підтримки НАТО зайняла чітку позицію про те, що жодний із безпечних районів не повинен  бути під загрозой, і всі сторони повинні взяти на себе зобов'язання осмисленого припинення вогню та добросовісних переговорів про політичне рішення.</w:t>
      </w:r>
    </w:p>
    <w:p w:rsidR="00420C76" w:rsidRPr="00197892" w:rsidRDefault="00420C76" w:rsidP="0017638B">
      <w:pPr>
        <w:spacing w:after="0" w:line="360" w:lineRule="auto"/>
        <w:ind w:firstLine="709"/>
        <w:jc w:val="both"/>
        <w:rPr>
          <w:rFonts w:ascii="Times New Roman" w:hAnsi="Times New Roman" w:cs="Times New Roman"/>
          <w:sz w:val="28"/>
          <w:szCs w:val="28"/>
          <w:lang w:val="uk-UA"/>
        </w:rPr>
      </w:pPr>
      <w:r w:rsidRPr="00420C76">
        <w:rPr>
          <w:rFonts w:ascii="Times New Roman" w:hAnsi="Times New Roman" w:cs="Times New Roman"/>
          <w:sz w:val="28"/>
          <w:szCs w:val="28"/>
          <w:lang w:val="uk-UA"/>
        </w:rPr>
        <w:t>19 травня Генеральний секретар повідомив Раду Безпеки про ситуацію в Горазде. Ситуація залишалася напруженою, хоча значною мірою дотримувались припинення вогню в межах 3-кілометрової зони загального відчуження, а також 20-кілометров</w:t>
      </w:r>
      <w:r w:rsidR="00197892">
        <w:rPr>
          <w:rFonts w:ascii="Times New Roman" w:hAnsi="Times New Roman" w:cs="Times New Roman"/>
          <w:sz w:val="28"/>
          <w:szCs w:val="28"/>
          <w:lang w:val="uk-UA"/>
        </w:rPr>
        <w:t>ої зони відчуження важкої зброї</w:t>
      </w:r>
      <w:r w:rsidR="00E140F9" w:rsidRPr="00E140F9">
        <w:rPr>
          <w:rFonts w:ascii="Times New Roman" w:hAnsi="Times New Roman" w:cs="Times New Roman"/>
          <w:sz w:val="28"/>
          <w:szCs w:val="28"/>
          <w:lang w:val="uk-UA"/>
        </w:rPr>
        <w:t xml:space="preserve"> [</w:t>
      </w:r>
      <w:r w:rsidR="00E140F9" w:rsidRPr="00197892">
        <w:rPr>
          <w:rFonts w:ascii="Times New Roman" w:hAnsi="Times New Roman" w:cs="Times New Roman"/>
          <w:sz w:val="28"/>
          <w:szCs w:val="28"/>
          <w:lang w:val="uk-UA"/>
        </w:rPr>
        <w:t>18]</w:t>
      </w:r>
      <w:r w:rsidR="00197892">
        <w:rPr>
          <w:rFonts w:ascii="Times New Roman" w:hAnsi="Times New Roman" w:cs="Times New Roman"/>
          <w:sz w:val="28"/>
          <w:szCs w:val="28"/>
          <w:lang w:val="uk-UA"/>
        </w:rPr>
        <w:t>.</w:t>
      </w:r>
    </w:p>
    <w:p w:rsidR="00420C76" w:rsidRPr="00420C76" w:rsidRDefault="00420C76" w:rsidP="0017638B">
      <w:pPr>
        <w:spacing w:after="0" w:line="360" w:lineRule="auto"/>
        <w:ind w:firstLine="709"/>
        <w:jc w:val="both"/>
        <w:rPr>
          <w:rFonts w:ascii="Times New Roman" w:hAnsi="Times New Roman" w:cs="Times New Roman"/>
          <w:sz w:val="28"/>
          <w:szCs w:val="28"/>
          <w:lang w:val="uk-UA"/>
        </w:rPr>
      </w:pPr>
      <w:r w:rsidRPr="00420C76">
        <w:rPr>
          <w:rFonts w:ascii="Times New Roman" w:hAnsi="Times New Roman" w:cs="Times New Roman"/>
          <w:sz w:val="28"/>
          <w:szCs w:val="28"/>
          <w:lang w:val="uk-UA"/>
        </w:rPr>
        <w:t>1 червня Рада Безпеки виступила із заявою свого президента, в якій повторила нагальну потребу в всебічному припиненні бойових дій на всій території Боснії та Герцеговини. У зв'язку з цим Рада повністю підтримала зусилля спеціального представника Генерального секретаря та командувача сил ЮНПРОФОР для проведення переговорів щодо припинення бойових дій. Рада привітала рішення про скликання в Женеві зустрічі з делегаціями уряду Боснії та Герцеговини та боснійської сербської сторони.</w:t>
      </w:r>
    </w:p>
    <w:p w:rsidR="00420C76" w:rsidRPr="00420C76" w:rsidRDefault="00420C76" w:rsidP="0017638B">
      <w:pPr>
        <w:spacing w:after="0" w:line="360" w:lineRule="auto"/>
        <w:ind w:firstLine="709"/>
        <w:jc w:val="both"/>
        <w:rPr>
          <w:rFonts w:ascii="Times New Roman" w:hAnsi="Times New Roman" w:cs="Times New Roman"/>
          <w:sz w:val="28"/>
          <w:szCs w:val="28"/>
          <w:lang w:val="uk-UA"/>
        </w:rPr>
      </w:pPr>
      <w:r w:rsidRPr="00420C76">
        <w:rPr>
          <w:rFonts w:ascii="Times New Roman" w:hAnsi="Times New Roman" w:cs="Times New Roman"/>
          <w:sz w:val="28"/>
          <w:szCs w:val="28"/>
          <w:lang w:val="uk-UA"/>
        </w:rPr>
        <w:t>Зустріч проходила з 6 по 8 червня, 8 червня, після трьох раундів дискусій, проведених з обома сторонами, підписали угоду, згідно з якою протягом місяця вони не будуть вступати в жодні наступальні військові або провокаційні дії. Ця угода набула 10 червня 1994 року. Угода передбачала також негайне звільнення військовополонених та затриманих під егідою МКЧХ та обмін інформацією щодо осіб, розташування яких невідомо.</w:t>
      </w:r>
    </w:p>
    <w:p w:rsidR="00420C76" w:rsidRPr="00197892" w:rsidRDefault="00420C76" w:rsidP="0017638B">
      <w:pPr>
        <w:spacing w:after="0" w:line="360" w:lineRule="auto"/>
        <w:ind w:firstLine="709"/>
        <w:jc w:val="both"/>
        <w:rPr>
          <w:rFonts w:ascii="Times New Roman" w:hAnsi="Times New Roman" w:cs="Times New Roman"/>
          <w:sz w:val="28"/>
          <w:szCs w:val="28"/>
          <w:lang w:val="uk-UA"/>
        </w:rPr>
      </w:pPr>
      <w:r w:rsidRPr="00420C76">
        <w:rPr>
          <w:rFonts w:ascii="Times New Roman" w:hAnsi="Times New Roman" w:cs="Times New Roman"/>
          <w:sz w:val="28"/>
          <w:szCs w:val="28"/>
          <w:lang w:val="uk-UA"/>
        </w:rPr>
        <w:t>Поки ця угода ще діяла, урядові сили намагалися захопити домінуючу місцевість або забезпечити маршрути в районах Озрен та Травник. Разом з тим боснійські сербські військові продовжували висилати мирних жителів-мусульман з районів Баня-Луки та Бєлєбни та накладали нові обмеження на рух конвоїв УВКБ ООН. Угода, яка була поновлена на додатковий місяць у липні, втрат</w:t>
      </w:r>
      <w:r w:rsidR="00197892">
        <w:rPr>
          <w:rFonts w:ascii="Times New Roman" w:hAnsi="Times New Roman" w:cs="Times New Roman"/>
          <w:sz w:val="28"/>
          <w:szCs w:val="28"/>
          <w:lang w:val="uk-UA"/>
        </w:rPr>
        <w:t>ила чинність 8 серпня 1994 року</w:t>
      </w:r>
      <w:r w:rsidR="00E140F9" w:rsidRPr="00E140F9">
        <w:rPr>
          <w:rFonts w:ascii="Times New Roman" w:hAnsi="Times New Roman" w:cs="Times New Roman"/>
          <w:sz w:val="28"/>
          <w:szCs w:val="28"/>
        </w:rPr>
        <w:t xml:space="preserve"> [</w:t>
      </w:r>
      <w:r w:rsidR="00E140F9" w:rsidRPr="00787EC9">
        <w:rPr>
          <w:rFonts w:ascii="Times New Roman" w:hAnsi="Times New Roman" w:cs="Times New Roman"/>
          <w:sz w:val="28"/>
          <w:szCs w:val="28"/>
        </w:rPr>
        <w:t>46]</w:t>
      </w:r>
      <w:r w:rsidR="00197892">
        <w:rPr>
          <w:rFonts w:ascii="Times New Roman" w:hAnsi="Times New Roman" w:cs="Times New Roman"/>
          <w:sz w:val="28"/>
          <w:szCs w:val="28"/>
          <w:lang w:val="uk-UA"/>
        </w:rPr>
        <w:t>.</w:t>
      </w:r>
    </w:p>
    <w:p w:rsidR="00420C76" w:rsidRPr="00420C76" w:rsidRDefault="00420C76" w:rsidP="0017638B">
      <w:pPr>
        <w:spacing w:after="0" w:line="360" w:lineRule="auto"/>
        <w:ind w:firstLine="709"/>
        <w:jc w:val="both"/>
        <w:rPr>
          <w:rFonts w:ascii="Times New Roman" w:hAnsi="Times New Roman" w:cs="Times New Roman"/>
          <w:sz w:val="28"/>
          <w:szCs w:val="28"/>
          <w:lang w:val="uk-UA"/>
        </w:rPr>
      </w:pPr>
      <w:r w:rsidRPr="00420C76">
        <w:rPr>
          <w:rFonts w:ascii="Times New Roman" w:hAnsi="Times New Roman" w:cs="Times New Roman"/>
          <w:sz w:val="28"/>
          <w:szCs w:val="28"/>
          <w:lang w:val="uk-UA"/>
        </w:rPr>
        <w:lastRenderedPageBreak/>
        <w:t xml:space="preserve">23 вересня Рада Безпеки своєю резолюцією 942 (1994) підтримала територіальне врегулювання для Боснії та Герцеговини, запропоноване Контактною групою, рішуче засудила сторону боснійських сербів за їх відмову прийняти її та прийняла рішення посилити санкції проти боснійських сербів. </w:t>
      </w:r>
    </w:p>
    <w:p w:rsidR="00420C76" w:rsidRPr="00420C76" w:rsidRDefault="00420C76" w:rsidP="0017638B">
      <w:pPr>
        <w:spacing w:after="0" w:line="360" w:lineRule="auto"/>
        <w:ind w:firstLine="709"/>
        <w:jc w:val="both"/>
        <w:rPr>
          <w:rFonts w:ascii="Times New Roman" w:hAnsi="Times New Roman" w:cs="Times New Roman"/>
          <w:sz w:val="28"/>
          <w:szCs w:val="28"/>
          <w:lang w:val="uk-UA"/>
        </w:rPr>
      </w:pPr>
      <w:r w:rsidRPr="00420C76">
        <w:rPr>
          <w:rFonts w:ascii="Times New Roman" w:hAnsi="Times New Roman" w:cs="Times New Roman"/>
          <w:sz w:val="28"/>
          <w:szCs w:val="28"/>
          <w:lang w:val="uk-UA"/>
        </w:rPr>
        <w:t>Текст резолюції 22 частини, зокрема, стосувався всієї господарської діяльності, пов’язаної з майном,  фондами, фінансовими, матеріальними та нематеріальними активами, майновими правами, цінними паперами та борговими інструментами, що публічно та приватно торгуються, та будь-якими іншими фінансовими та економічними ресурсами.</w:t>
      </w:r>
    </w:p>
    <w:p w:rsidR="00196B7C" w:rsidRPr="00E140F9" w:rsidRDefault="00420C76" w:rsidP="0017638B">
      <w:pPr>
        <w:spacing w:after="0" w:line="360" w:lineRule="auto"/>
        <w:ind w:firstLine="709"/>
        <w:jc w:val="both"/>
        <w:rPr>
          <w:rFonts w:ascii="Times New Roman" w:hAnsi="Times New Roman" w:cs="Times New Roman"/>
          <w:sz w:val="28"/>
          <w:szCs w:val="28"/>
          <w:lang w:val="uk-UA"/>
        </w:rPr>
      </w:pPr>
      <w:r w:rsidRPr="00420C76">
        <w:rPr>
          <w:rFonts w:ascii="Times New Roman" w:hAnsi="Times New Roman" w:cs="Times New Roman"/>
          <w:sz w:val="28"/>
          <w:szCs w:val="28"/>
          <w:lang w:val="uk-UA"/>
        </w:rPr>
        <w:t>Рада також вирішила, що держави повинні заморозити фінансові активи, які перебувають у їхніх країнах. Держави повинні також запобігати будь-якій економічній діяльності, яка ведеться з будь-яким суб'єктом господарювання, який прямо чи опосередковано контролюється особами чи організаціями, які проживають або зареєстровані в районах, контрольованих боснійськими сербами, або з тими, що діють від імені таких осіб чи юридичних осіб.</w:t>
      </w:r>
    </w:p>
    <w:p w:rsidR="00E342E5" w:rsidRPr="00E342E5" w:rsidRDefault="00E342E5" w:rsidP="0017638B">
      <w:pPr>
        <w:spacing w:after="0" w:line="360" w:lineRule="auto"/>
        <w:ind w:firstLine="709"/>
        <w:jc w:val="both"/>
        <w:rPr>
          <w:rFonts w:ascii="Times New Roman" w:hAnsi="Times New Roman" w:cs="Times New Roman"/>
          <w:sz w:val="28"/>
          <w:szCs w:val="28"/>
          <w:lang w:val="uk-UA"/>
        </w:rPr>
      </w:pPr>
      <w:r w:rsidRPr="00E342E5">
        <w:rPr>
          <w:rFonts w:ascii="Times New Roman" w:hAnsi="Times New Roman" w:cs="Times New Roman"/>
          <w:sz w:val="28"/>
          <w:szCs w:val="28"/>
          <w:lang w:val="uk-UA"/>
        </w:rPr>
        <w:t>Згідно з резолюцією, всім було заборонено входити до портів у районах, що знаходилися під контролем боснійських сербів.</w:t>
      </w:r>
    </w:p>
    <w:p w:rsidR="00E342E5" w:rsidRPr="00197892" w:rsidRDefault="00E342E5" w:rsidP="0017638B">
      <w:pPr>
        <w:spacing w:after="0" w:line="360" w:lineRule="auto"/>
        <w:ind w:firstLine="709"/>
        <w:jc w:val="both"/>
        <w:rPr>
          <w:rFonts w:ascii="Times New Roman" w:hAnsi="Times New Roman" w:cs="Times New Roman"/>
          <w:sz w:val="28"/>
          <w:szCs w:val="28"/>
          <w:lang w:val="uk-UA"/>
        </w:rPr>
      </w:pPr>
      <w:r w:rsidRPr="00E342E5">
        <w:rPr>
          <w:rFonts w:ascii="Times New Roman" w:hAnsi="Times New Roman" w:cs="Times New Roman"/>
          <w:sz w:val="28"/>
          <w:szCs w:val="28"/>
          <w:lang w:val="uk-UA"/>
        </w:rPr>
        <w:t>Виключеними від санкцій були медичні товари, харчові продукти та товари для першочергових гуманітарних потреб. Крім того, держави можуть дозволити здійснення господарської діяльності на своїх територіях, коли вони переконаються, що така діяльність не призведе до передачі активів у райони, кон</w:t>
      </w:r>
      <w:r w:rsidR="00197892">
        <w:rPr>
          <w:rFonts w:ascii="Times New Roman" w:hAnsi="Times New Roman" w:cs="Times New Roman"/>
          <w:sz w:val="28"/>
          <w:szCs w:val="28"/>
          <w:lang w:val="uk-UA"/>
        </w:rPr>
        <w:t>трольовані боснійськими сербами</w:t>
      </w:r>
      <w:r w:rsidR="00E140F9" w:rsidRPr="00E140F9">
        <w:rPr>
          <w:rFonts w:ascii="Times New Roman" w:hAnsi="Times New Roman" w:cs="Times New Roman"/>
          <w:sz w:val="28"/>
          <w:szCs w:val="28"/>
        </w:rPr>
        <w:t xml:space="preserve"> [</w:t>
      </w:r>
      <w:r w:rsidR="00E140F9" w:rsidRPr="00787EC9">
        <w:rPr>
          <w:rFonts w:ascii="Times New Roman" w:hAnsi="Times New Roman" w:cs="Times New Roman"/>
          <w:sz w:val="28"/>
          <w:szCs w:val="28"/>
        </w:rPr>
        <w:t>38]</w:t>
      </w:r>
      <w:r w:rsidR="00197892">
        <w:rPr>
          <w:rFonts w:ascii="Times New Roman" w:hAnsi="Times New Roman" w:cs="Times New Roman"/>
          <w:sz w:val="28"/>
          <w:szCs w:val="28"/>
          <w:lang w:val="uk-UA"/>
        </w:rPr>
        <w:t>.</w:t>
      </w:r>
    </w:p>
    <w:p w:rsidR="00E342E5" w:rsidRPr="00E342E5" w:rsidRDefault="00E342E5" w:rsidP="0017638B">
      <w:pPr>
        <w:spacing w:after="0" w:line="360" w:lineRule="auto"/>
        <w:ind w:firstLine="709"/>
        <w:jc w:val="both"/>
        <w:rPr>
          <w:rFonts w:ascii="Times New Roman" w:hAnsi="Times New Roman" w:cs="Times New Roman"/>
          <w:sz w:val="28"/>
          <w:szCs w:val="28"/>
          <w:lang w:val="uk-UA"/>
        </w:rPr>
      </w:pPr>
      <w:r w:rsidRPr="00E342E5">
        <w:rPr>
          <w:rFonts w:ascii="Times New Roman" w:hAnsi="Times New Roman" w:cs="Times New Roman"/>
          <w:sz w:val="28"/>
          <w:szCs w:val="28"/>
          <w:lang w:val="uk-UA"/>
        </w:rPr>
        <w:t>Рада вирішила, що держави повинні не допускати в'їзду на свою територію влади боснійських сербів та осіб, які порушили цю та інші відповідні резолюції Ради. У серпні та вересні 1994 року ситуація з безпекою в Боснії та Герцеговині погіршилася. Тривалі бої тривали у кількох регіонах республіки.</w:t>
      </w:r>
    </w:p>
    <w:p w:rsidR="00E342E5" w:rsidRPr="00E342E5" w:rsidRDefault="00E342E5" w:rsidP="0017638B">
      <w:pPr>
        <w:spacing w:after="0" w:line="360" w:lineRule="auto"/>
        <w:ind w:firstLine="709"/>
        <w:jc w:val="both"/>
        <w:rPr>
          <w:rFonts w:ascii="Times New Roman" w:hAnsi="Times New Roman" w:cs="Times New Roman"/>
          <w:sz w:val="28"/>
          <w:szCs w:val="28"/>
          <w:lang w:val="uk-UA"/>
        </w:rPr>
      </w:pPr>
      <w:r w:rsidRPr="00E342E5">
        <w:rPr>
          <w:rFonts w:ascii="Times New Roman" w:hAnsi="Times New Roman" w:cs="Times New Roman"/>
          <w:sz w:val="28"/>
          <w:szCs w:val="28"/>
          <w:lang w:val="uk-UA"/>
        </w:rPr>
        <w:lastRenderedPageBreak/>
        <w:t>У безпечній зоні Сараєво напади, особливо з боку снайперів, посилювались. Збільшилася і кількість нападів важкої зброї. Напади сталися і в центрі міста, і в передмісті, і багато разів були спрямовані на резиденції, пішоходів і транспортні засоби. Персонал Організації Об'єднаних Націй також зазнав смертельних випадків. Двічі, у серпні та вересні, УНПРОФОР закликав військові літаки НАТО для удару по сербській важкій зброї, що порушує зону відчуження навколо Сараєво.</w:t>
      </w:r>
    </w:p>
    <w:p w:rsidR="00E342E5" w:rsidRPr="00E342E5" w:rsidRDefault="00E342E5" w:rsidP="0017638B">
      <w:pPr>
        <w:spacing w:after="0" w:line="360" w:lineRule="auto"/>
        <w:ind w:firstLine="709"/>
        <w:jc w:val="both"/>
        <w:rPr>
          <w:rFonts w:ascii="Times New Roman" w:hAnsi="Times New Roman" w:cs="Times New Roman"/>
          <w:sz w:val="28"/>
          <w:szCs w:val="28"/>
          <w:lang w:val="uk-UA"/>
        </w:rPr>
      </w:pPr>
      <w:r w:rsidRPr="00E342E5">
        <w:rPr>
          <w:rFonts w:ascii="Times New Roman" w:hAnsi="Times New Roman" w:cs="Times New Roman"/>
          <w:sz w:val="28"/>
          <w:szCs w:val="28"/>
          <w:lang w:val="uk-UA"/>
        </w:rPr>
        <w:t>Були численні втручання у гуманітарну допомогу. Основні гуманітарні маршрути в Сараєво були закриті силами боснійських сербів, що значно перешкоджало доставці допомоги не лише місту, а й багатьом пунктам у північній та східній Боснії. Напади боснійських сербів та урядових сил на аеропорт Сараєво призвели до його частого закриття.</w:t>
      </w:r>
    </w:p>
    <w:p w:rsidR="00E342E5" w:rsidRPr="00E342E5" w:rsidRDefault="00E342E5" w:rsidP="0017638B">
      <w:pPr>
        <w:spacing w:after="0" w:line="360" w:lineRule="auto"/>
        <w:ind w:firstLine="709"/>
        <w:jc w:val="both"/>
        <w:rPr>
          <w:rFonts w:ascii="Times New Roman" w:hAnsi="Times New Roman" w:cs="Times New Roman"/>
          <w:sz w:val="28"/>
          <w:szCs w:val="28"/>
          <w:lang w:val="uk-UA"/>
        </w:rPr>
      </w:pPr>
      <w:r w:rsidRPr="00E342E5">
        <w:rPr>
          <w:rFonts w:ascii="Times New Roman" w:hAnsi="Times New Roman" w:cs="Times New Roman"/>
          <w:sz w:val="28"/>
          <w:szCs w:val="28"/>
          <w:lang w:val="uk-UA"/>
        </w:rPr>
        <w:t>Повідомлялося про напади та втручання в гуманітарну допомогу в інших районах Боснії та Герцеговини, включаючи Горазде, Маглай, Травнік, Бугойно, Сребреніцю та Тузлу. У ряді інших місцевостей ситуація залишалася напруженою, і на території Боснії та Герцеговини все ще існували широкі порушення прав людини.</w:t>
      </w:r>
    </w:p>
    <w:p w:rsidR="00E342E5" w:rsidRPr="00197892" w:rsidRDefault="00E342E5" w:rsidP="0017638B">
      <w:pPr>
        <w:spacing w:after="0" w:line="360" w:lineRule="auto"/>
        <w:ind w:firstLine="709"/>
        <w:jc w:val="both"/>
        <w:rPr>
          <w:rFonts w:ascii="Times New Roman" w:hAnsi="Times New Roman" w:cs="Times New Roman"/>
          <w:sz w:val="28"/>
          <w:szCs w:val="28"/>
          <w:lang w:val="uk-UA"/>
        </w:rPr>
      </w:pPr>
      <w:r w:rsidRPr="00E342E5">
        <w:rPr>
          <w:rFonts w:ascii="Times New Roman" w:hAnsi="Times New Roman" w:cs="Times New Roman"/>
          <w:sz w:val="28"/>
          <w:szCs w:val="28"/>
          <w:lang w:val="uk-UA"/>
        </w:rPr>
        <w:t>У заяві Президента, опублікованій 30 вересня 1994 р., Рада висловила стурбованість погіршенням стану безпеки в безпечній зоні Сараєво та інших країн Боснії та Герцеговини, що включало підвищення рівня збройного насильства, навмисні напади на війська ЮНПРОФОР та гуманітарні польоти. Він зазначав, що нормальне життя в Сараєво повністю не відновилося, як вимагалося в резолюції 900 (1994). Рада закликала Спеціального представника Генерального секретаря та ЮНПРОФОР розглянути як пріоритетні пропозиц</w:t>
      </w:r>
      <w:r w:rsidR="00197892">
        <w:rPr>
          <w:rFonts w:ascii="Times New Roman" w:hAnsi="Times New Roman" w:cs="Times New Roman"/>
          <w:sz w:val="28"/>
          <w:szCs w:val="28"/>
          <w:lang w:val="uk-UA"/>
        </w:rPr>
        <w:t>ії щодо демілітаризації Сараєво</w:t>
      </w:r>
      <w:r w:rsidR="00E140F9" w:rsidRPr="00E140F9">
        <w:rPr>
          <w:rFonts w:ascii="Times New Roman" w:hAnsi="Times New Roman" w:cs="Times New Roman"/>
          <w:sz w:val="28"/>
          <w:szCs w:val="28"/>
        </w:rPr>
        <w:t xml:space="preserve"> [</w:t>
      </w:r>
      <w:r w:rsidR="00E140F9" w:rsidRPr="00787EC9">
        <w:rPr>
          <w:rFonts w:ascii="Times New Roman" w:hAnsi="Times New Roman" w:cs="Times New Roman"/>
          <w:sz w:val="28"/>
          <w:szCs w:val="28"/>
        </w:rPr>
        <w:t>17]</w:t>
      </w:r>
      <w:r w:rsidR="00197892">
        <w:rPr>
          <w:rFonts w:ascii="Times New Roman" w:hAnsi="Times New Roman" w:cs="Times New Roman"/>
          <w:sz w:val="28"/>
          <w:szCs w:val="28"/>
          <w:lang w:val="uk-UA"/>
        </w:rPr>
        <w:t>.</w:t>
      </w:r>
    </w:p>
    <w:p w:rsidR="00E342E5" w:rsidRPr="00E342E5" w:rsidRDefault="00E342E5" w:rsidP="0017638B">
      <w:pPr>
        <w:spacing w:after="0" w:line="360" w:lineRule="auto"/>
        <w:ind w:firstLine="709"/>
        <w:jc w:val="both"/>
        <w:rPr>
          <w:rFonts w:ascii="Times New Roman" w:hAnsi="Times New Roman" w:cs="Times New Roman"/>
          <w:sz w:val="28"/>
          <w:szCs w:val="28"/>
          <w:lang w:val="uk-UA"/>
        </w:rPr>
      </w:pPr>
      <w:r w:rsidRPr="00E342E5">
        <w:rPr>
          <w:rFonts w:ascii="Times New Roman" w:hAnsi="Times New Roman" w:cs="Times New Roman"/>
          <w:sz w:val="28"/>
          <w:szCs w:val="28"/>
          <w:lang w:val="uk-UA"/>
        </w:rPr>
        <w:t xml:space="preserve">У резолюції 941 (1994), прийнятій 23 вересня, Рада вимагала від влади боснійських сербів негайно припинити свою кампанію етнічного очищення в Республіці Боснія та Герцеговина та дозволити негайний і безперешкодний </w:t>
      </w:r>
      <w:r w:rsidRPr="00E342E5">
        <w:rPr>
          <w:rFonts w:ascii="Times New Roman" w:hAnsi="Times New Roman" w:cs="Times New Roman"/>
          <w:sz w:val="28"/>
          <w:szCs w:val="28"/>
          <w:lang w:val="uk-UA"/>
        </w:rPr>
        <w:lastRenderedPageBreak/>
        <w:t>доступ представників Організації Об'єднаних Націй та МКЧХ до Бани Лука, Бієлкова та інші сфе</w:t>
      </w:r>
      <w:r w:rsidR="0094778B">
        <w:rPr>
          <w:rFonts w:ascii="Times New Roman" w:hAnsi="Times New Roman" w:cs="Times New Roman"/>
          <w:sz w:val="28"/>
          <w:szCs w:val="28"/>
          <w:lang w:val="uk-UA"/>
        </w:rPr>
        <w:t>ри, що викликають занепокоєння.</w:t>
      </w:r>
    </w:p>
    <w:p w:rsidR="00E342E5" w:rsidRPr="00787EC9" w:rsidRDefault="00E342E5" w:rsidP="0017638B">
      <w:pPr>
        <w:spacing w:after="0" w:line="360" w:lineRule="auto"/>
        <w:ind w:firstLine="709"/>
        <w:jc w:val="both"/>
        <w:rPr>
          <w:rFonts w:ascii="Times New Roman" w:hAnsi="Times New Roman" w:cs="Times New Roman"/>
          <w:sz w:val="28"/>
          <w:szCs w:val="28"/>
          <w:lang w:val="uk-UA"/>
        </w:rPr>
      </w:pPr>
      <w:r w:rsidRPr="00E342E5">
        <w:rPr>
          <w:rFonts w:ascii="Times New Roman" w:hAnsi="Times New Roman" w:cs="Times New Roman"/>
          <w:sz w:val="28"/>
          <w:szCs w:val="28"/>
          <w:lang w:val="uk-UA"/>
        </w:rPr>
        <w:t>Рада також просила Генерального секретаря організувати розміщення військ ЮНПРОФОР та спостерігачів Організації Об'єднаних Націй у ці райони. Рада рішуче засудила порушення міжнародного гуманітарного права, зокрема етнічні чистки, та підтвердила, що особи, які вчиняють чи наказують такі дії, несуть індивідуальну відповідальність; і що сторони конфлікту повинні дотримуватися міжнародного гуманітарного права, зокрема Женевських ко</w:t>
      </w:r>
      <w:r w:rsidR="00197892">
        <w:rPr>
          <w:rFonts w:ascii="Times New Roman" w:hAnsi="Times New Roman" w:cs="Times New Roman"/>
          <w:sz w:val="28"/>
          <w:szCs w:val="28"/>
          <w:lang w:val="uk-UA"/>
        </w:rPr>
        <w:t>нвенцій від 12 серпня 1949 року</w:t>
      </w:r>
      <w:r w:rsidR="00E140F9" w:rsidRPr="00E140F9">
        <w:rPr>
          <w:rFonts w:ascii="Times New Roman" w:hAnsi="Times New Roman" w:cs="Times New Roman"/>
          <w:sz w:val="28"/>
          <w:szCs w:val="28"/>
          <w:lang w:val="uk-UA"/>
        </w:rPr>
        <w:t xml:space="preserve"> [</w:t>
      </w:r>
      <w:r w:rsidR="00E140F9" w:rsidRPr="00787EC9">
        <w:rPr>
          <w:rFonts w:ascii="Times New Roman" w:hAnsi="Times New Roman" w:cs="Times New Roman"/>
          <w:sz w:val="28"/>
          <w:szCs w:val="28"/>
          <w:lang w:val="uk-UA"/>
        </w:rPr>
        <w:t>38]</w:t>
      </w:r>
      <w:r w:rsidR="00197892">
        <w:rPr>
          <w:rFonts w:ascii="Times New Roman" w:hAnsi="Times New Roman" w:cs="Times New Roman"/>
          <w:sz w:val="28"/>
          <w:szCs w:val="28"/>
          <w:lang w:val="uk-UA"/>
        </w:rPr>
        <w:t>.</w:t>
      </w:r>
    </w:p>
    <w:p w:rsidR="00E342E5" w:rsidRPr="00E342E5" w:rsidRDefault="00E342E5" w:rsidP="0017638B">
      <w:pPr>
        <w:spacing w:after="0" w:line="360" w:lineRule="auto"/>
        <w:ind w:firstLine="709"/>
        <w:jc w:val="both"/>
        <w:rPr>
          <w:rFonts w:ascii="Times New Roman" w:hAnsi="Times New Roman" w:cs="Times New Roman"/>
          <w:sz w:val="28"/>
          <w:szCs w:val="28"/>
          <w:lang w:val="uk-UA"/>
        </w:rPr>
      </w:pPr>
      <w:r w:rsidRPr="00E342E5">
        <w:rPr>
          <w:rFonts w:ascii="Times New Roman" w:hAnsi="Times New Roman" w:cs="Times New Roman"/>
          <w:sz w:val="28"/>
          <w:szCs w:val="28"/>
          <w:lang w:val="uk-UA"/>
        </w:rPr>
        <w:t>19 січня 1994 року Верховний комісар з питань біженців висловив побоювання за долю десятків тисяч цивільних осіб у Боснії та Герцеговині, позбавлених основної гуманітарної допомоги, не зважаючи на неодноразові запевнення всіх боснійських сторін пропустити допомогу. Висловлюючи свою стурбованість представникам ворожих сторін, які беруть участь у Женевських мирних переговорах, вона особливо згадувала цивільне населення в Маглаї, Тесані, східному Мостарі, Горацде та частинах центральної Боснії.</w:t>
      </w:r>
    </w:p>
    <w:p w:rsidR="00A042D2" w:rsidRPr="00197892" w:rsidRDefault="00A042D2" w:rsidP="0017638B">
      <w:pPr>
        <w:spacing w:after="0" w:line="360" w:lineRule="auto"/>
        <w:ind w:firstLine="709"/>
        <w:jc w:val="both"/>
        <w:rPr>
          <w:rFonts w:ascii="Times New Roman" w:hAnsi="Times New Roman" w:cs="Times New Roman"/>
          <w:sz w:val="28"/>
          <w:szCs w:val="28"/>
          <w:lang w:val="uk-UA"/>
        </w:rPr>
      </w:pPr>
      <w:r w:rsidRPr="0062340E">
        <w:rPr>
          <w:rFonts w:ascii="Times New Roman" w:hAnsi="Times New Roman" w:cs="Times New Roman"/>
          <w:sz w:val="28"/>
          <w:szCs w:val="28"/>
          <w:lang w:val="uk-UA"/>
        </w:rPr>
        <w:t xml:space="preserve">Що стосується продовольчої допомоги, WFP повідомив 3 лютого 1994 року, що, хоча потреби біженців у колишній Югославії були покриті на зиму, навесні буде дефіцит, оскільки до кінця було задоволено лише 67 відсотків потреби в продуктах харчування. За весь 1994 рік для колишньої Югославії було потрібно майже 750 000 метричних тонн продовольчої допомоги на суму близько 500 мільйонів </w:t>
      </w:r>
      <w:r w:rsidR="00197892">
        <w:rPr>
          <w:rFonts w:ascii="Times New Roman" w:hAnsi="Times New Roman" w:cs="Times New Roman"/>
          <w:sz w:val="28"/>
          <w:szCs w:val="28"/>
          <w:lang w:val="uk-UA"/>
        </w:rPr>
        <w:t>доларів</w:t>
      </w:r>
      <w:r w:rsidR="00E140F9" w:rsidRPr="00E140F9">
        <w:rPr>
          <w:rFonts w:ascii="Times New Roman" w:hAnsi="Times New Roman" w:cs="Times New Roman"/>
          <w:sz w:val="28"/>
          <w:szCs w:val="28"/>
        </w:rPr>
        <w:t xml:space="preserve"> [</w:t>
      </w:r>
      <w:r w:rsidR="00E140F9" w:rsidRPr="00787EC9">
        <w:rPr>
          <w:rFonts w:ascii="Times New Roman" w:hAnsi="Times New Roman" w:cs="Times New Roman"/>
          <w:sz w:val="28"/>
          <w:szCs w:val="28"/>
        </w:rPr>
        <w:t>12]</w:t>
      </w:r>
      <w:r w:rsidR="00197892">
        <w:rPr>
          <w:rFonts w:ascii="Times New Roman" w:hAnsi="Times New Roman" w:cs="Times New Roman"/>
          <w:sz w:val="28"/>
          <w:szCs w:val="28"/>
          <w:lang w:val="uk-UA"/>
        </w:rPr>
        <w:t>.</w:t>
      </w:r>
    </w:p>
    <w:p w:rsidR="00A042D2" w:rsidRPr="00197892" w:rsidRDefault="00A042D2" w:rsidP="0017638B">
      <w:pPr>
        <w:spacing w:after="0" w:line="360" w:lineRule="auto"/>
        <w:ind w:firstLine="709"/>
        <w:jc w:val="both"/>
        <w:rPr>
          <w:rFonts w:ascii="Times New Roman" w:hAnsi="Times New Roman" w:cs="Times New Roman"/>
          <w:sz w:val="28"/>
          <w:szCs w:val="28"/>
          <w:lang w:val="uk-UA"/>
        </w:rPr>
      </w:pPr>
      <w:r w:rsidRPr="0062340E">
        <w:rPr>
          <w:rFonts w:ascii="Times New Roman" w:hAnsi="Times New Roman" w:cs="Times New Roman"/>
          <w:sz w:val="28"/>
          <w:szCs w:val="28"/>
          <w:lang w:val="uk-UA"/>
        </w:rPr>
        <w:t xml:space="preserve">26 січня 1994 року почалася третя ротація українських військових 240-го окремого спеціального батальйону, яка закінчилася 10-го лютого. У складі батальйону був створений новий підрозділ – медична рота, тому вперше до Боснії прибули військовослужбовці-жінки. Командиром батальйону був призначений </w:t>
      </w:r>
      <w:r w:rsidR="00197892">
        <w:rPr>
          <w:rFonts w:ascii="Times New Roman" w:hAnsi="Times New Roman" w:cs="Times New Roman"/>
          <w:sz w:val="28"/>
          <w:szCs w:val="28"/>
          <w:lang w:val="uk-UA"/>
        </w:rPr>
        <w:t xml:space="preserve">підполковник Володимир Коцеруба </w:t>
      </w:r>
      <w:r w:rsidR="00E140F9" w:rsidRPr="00787EC9">
        <w:rPr>
          <w:rFonts w:ascii="Times New Roman" w:hAnsi="Times New Roman" w:cs="Times New Roman"/>
          <w:sz w:val="28"/>
          <w:szCs w:val="28"/>
        </w:rPr>
        <w:t>[26]</w:t>
      </w:r>
      <w:r w:rsidR="00197892">
        <w:rPr>
          <w:rFonts w:ascii="Times New Roman" w:hAnsi="Times New Roman" w:cs="Times New Roman"/>
          <w:sz w:val="28"/>
          <w:szCs w:val="28"/>
          <w:lang w:val="uk-UA"/>
        </w:rPr>
        <w:t>.</w:t>
      </w:r>
    </w:p>
    <w:p w:rsidR="00A042D2" w:rsidRPr="0062340E" w:rsidRDefault="00A042D2" w:rsidP="0017638B">
      <w:pPr>
        <w:spacing w:after="0" w:line="360" w:lineRule="auto"/>
        <w:ind w:firstLine="709"/>
        <w:jc w:val="both"/>
        <w:rPr>
          <w:rFonts w:ascii="Times New Roman" w:hAnsi="Times New Roman" w:cs="Times New Roman"/>
          <w:sz w:val="28"/>
          <w:szCs w:val="28"/>
          <w:lang w:val="uk-UA"/>
        </w:rPr>
      </w:pPr>
      <w:r w:rsidRPr="0062340E">
        <w:rPr>
          <w:rFonts w:ascii="Times New Roman" w:hAnsi="Times New Roman" w:cs="Times New Roman"/>
          <w:sz w:val="28"/>
          <w:szCs w:val="28"/>
          <w:lang w:val="uk-UA"/>
        </w:rPr>
        <w:lastRenderedPageBreak/>
        <w:t>У лютому та березні 1994 р. домовленості про припинення вогню в Сараєво, в центральній Боснії та навколо Мостару полегшили страждання і знесилення та принесли значне полегшення населенню в цих районах. Крім того, політичні події, що ведуть до угод про нові конституційні домовленості для спільнот боснійських мусульман та боснійських хорватів, а також домовленості щодо запропонованої конфедерації між Боснією та Герцеговиною та Хорватією дали новий поштовх мирному процесу та полегшили доступ до гуманітарних конвоїв через досі закриті або дуже важкі маршрути.</w:t>
      </w:r>
    </w:p>
    <w:p w:rsidR="00A042D2" w:rsidRPr="00197892" w:rsidRDefault="00A042D2" w:rsidP="0017638B">
      <w:pPr>
        <w:spacing w:after="0" w:line="360" w:lineRule="auto"/>
        <w:ind w:firstLine="709"/>
        <w:jc w:val="both"/>
        <w:rPr>
          <w:rFonts w:ascii="Times New Roman" w:hAnsi="Times New Roman" w:cs="Times New Roman"/>
          <w:sz w:val="28"/>
          <w:szCs w:val="28"/>
          <w:lang w:val="uk-UA"/>
        </w:rPr>
      </w:pPr>
      <w:r w:rsidRPr="0062340E">
        <w:rPr>
          <w:rFonts w:ascii="Times New Roman" w:hAnsi="Times New Roman" w:cs="Times New Roman"/>
          <w:sz w:val="28"/>
          <w:szCs w:val="28"/>
          <w:lang w:val="uk-UA"/>
        </w:rPr>
        <w:t>30 листопада 1994 року в районі м. Біхач, на пропускному пункті Біхач, боснійські серби захопили український екіпаж бронетранспортера 60-го окремого спеціального батальйону. Захоплених було вивезено до населеного пункту Двор, де їх утримували як заручників на випадок можливих нов</w:t>
      </w:r>
      <w:r w:rsidR="00197892">
        <w:rPr>
          <w:rFonts w:ascii="Times New Roman" w:hAnsi="Times New Roman" w:cs="Times New Roman"/>
          <w:sz w:val="28"/>
          <w:szCs w:val="28"/>
          <w:lang w:val="uk-UA"/>
        </w:rPr>
        <w:t>их бомбових ударів авіації НАТО</w:t>
      </w:r>
      <w:r w:rsidR="00E140F9" w:rsidRPr="00E140F9">
        <w:rPr>
          <w:rFonts w:ascii="Times New Roman" w:hAnsi="Times New Roman" w:cs="Times New Roman"/>
          <w:sz w:val="28"/>
          <w:szCs w:val="28"/>
        </w:rPr>
        <w:t xml:space="preserve"> [</w:t>
      </w:r>
      <w:r w:rsidR="00E140F9" w:rsidRPr="00787EC9">
        <w:rPr>
          <w:rFonts w:ascii="Times New Roman" w:hAnsi="Times New Roman" w:cs="Times New Roman"/>
          <w:sz w:val="28"/>
          <w:szCs w:val="28"/>
        </w:rPr>
        <w:t>46]</w:t>
      </w:r>
      <w:r w:rsidR="00197892">
        <w:rPr>
          <w:rFonts w:ascii="Times New Roman" w:hAnsi="Times New Roman" w:cs="Times New Roman"/>
          <w:sz w:val="28"/>
          <w:szCs w:val="28"/>
          <w:lang w:val="uk-UA"/>
        </w:rPr>
        <w:t>.</w:t>
      </w:r>
    </w:p>
    <w:p w:rsidR="00A042D2" w:rsidRPr="0062340E" w:rsidRDefault="00A042D2" w:rsidP="0017638B">
      <w:pPr>
        <w:spacing w:after="0" w:line="360" w:lineRule="auto"/>
        <w:ind w:firstLine="709"/>
        <w:jc w:val="both"/>
        <w:rPr>
          <w:rFonts w:ascii="Times New Roman" w:hAnsi="Times New Roman" w:cs="Times New Roman"/>
          <w:sz w:val="28"/>
          <w:szCs w:val="28"/>
          <w:lang w:val="uk-UA"/>
        </w:rPr>
      </w:pPr>
      <w:r w:rsidRPr="0062340E">
        <w:rPr>
          <w:rFonts w:ascii="Times New Roman" w:hAnsi="Times New Roman" w:cs="Times New Roman"/>
          <w:sz w:val="28"/>
          <w:szCs w:val="28"/>
          <w:lang w:val="uk-UA"/>
        </w:rPr>
        <w:t>Через п’ять днів завдяки зусиллям командування сектора “Норд” і Укрбату-2 військовослужбовців було звільнено</w:t>
      </w:r>
    </w:p>
    <w:p w:rsidR="00A042D2" w:rsidRPr="0062340E" w:rsidRDefault="00A042D2" w:rsidP="0017638B">
      <w:pPr>
        <w:spacing w:after="0" w:line="360" w:lineRule="auto"/>
        <w:ind w:firstLine="709"/>
        <w:jc w:val="both"/>
        <w:rPr>
          <w:rFonts w:ascii="Times New Roman" w:hAnsi="Times New Roman" w:cs="Times New Roman"/>
          <w:sz w:val="28"/>
          <w:szCs w:val="28"/>
          <w:lang w:val="uk-UA"/>
        </w:rPr>
      </w:pPr>
      <w:r w:rsidRPr="0062340E">
        <w:rPr>
          <w:rFonts w:ascii="Times New Roman" w:hAnsi="Times New Roman" w:cs="Times New Roman"/>
          <w:sz w:val="28"/>
          <w:szCs w:val="28"/>
          <w:lang w:val="uk-UA"/>
        </w:rPr>
        <w:t>2 лютого 1994 року відбулася п’ята ротація 240-го ОСБ – Укрбату-1.</w:t>
      </w:r>
    </w:p>
    <w:p w:rsidR="00A042D2" w:rsidRPr="00787EC9" w:rsidRDefault="00A042D2" w:rsidP="0017638B">
      <w:pPr>
        <w:spacing w:after="0" w:line="360" w:lineRule="auto"/>
        <w:ind w:firstLine="709"/>
        <w:jc w:val="both"/>
        <w:rPr>
          <w:rFonts w:ascii="Times New Roman" w:hAnsi="Times New Roman" w:cs="Times New Roman"/>
          <w:sz w:val="28"/>
          <w:szCs w:val="28"/>
          <w:lang w:val="uk-UA"/>
        </w:rPr>
      </w:pPr>
      <w:r w:rsidRPr="0062340E">
        <w:rPr>
          <w:rFonts w:ascii="Times New Roman" w:hAnsi="Times New Roman" w:cs="Times New Roman"/>
          <w:sz w:val="28"/>
          <w:szCs w:val="28"/>
          <w:lang w:val="uk-UA"/>
        </w:rPr>
        <w:t>З 13 по 20 червня пройшла чергова ротація 60-го ОСБ – Укрбату-2. Командиром батальйону був призначений підполковник Олександр Бобони</w:t>
      </w:r>
      <w:r w:rsidR="00197892">
        <w:rPr>
          <w:rFonts w:ascii="Times New Roman" w:hAnsi="Times New Roman" w:cs="Times New Roman"/>
          <w:sz w:val="28"/>
          <w:szCs w:val="28"/>
          <w:lang w:val="uk-UA"/>
        </w:rPr>
        <w:t>ч</w:t>
      </w:r>
      <w:r w:rsidR="00E140F9" w:rsidRPr="00787EC9">
        <w:rPr>
          <w:rFonts w:ascii="Times New Roman" w:hAnsi="Times New Roman" w:cs="Times New Roman"/>
          <w:sz w:val="28"/>
          <w:szCs w:val="28"/>
          <w:lang w:val="uk-UA"/>
        </w:rPr>
        <w:t xml:space="preserve"> [26]</w:t>
      </w:r>
      <w:r w:rsidR="00197892">
        <w:rPr>
          <w:rFonts w:ascii="Times New Roman" w:hAnsi="Times New Roman" w:cs="Times New Roman"/>
          <w:sz w:val="28"/>
          <w:szCs w:val="28"/>
          <w:lang w:val="uk-UA"/>
        </w:rPr>
        <w:t>.</w:t>
      </w:r>
    </w:p>
    <w:p w:rsidR="00DA37B6" w:rsidRPr="00DA37B6" w:rsidRDefault="00DA37B6" w:rsidP="0017638B">
      <w:pPr>
        <w:spacing w:after="0" w:line="360" w:lineRule="auto"/>
        <w:ind w:firstLine="709"/>
        <w:jc w:val="both"/>
        <w:rPr>
          <w:rFonts w:ascii="Times New Roman" w:hAnsi="Times New Roman" w:cs="Times New Roman"/>
          <w:sz w:val="28"/>
          <w:szCs w:val="28"/>
          <w:lang w:val="uk-UA"/>
        </w:rPr>
      </w:pPr>
      <w:r w:rsidRPr="00DA37B6">
        <w:rPr>
          <w:rFonts w:ascii="Times New Roman" w:hAnsi="Times New Roman" w:cs="Times New Roman"/>
          <w:sz w:val="28"/>
          <w:szCs w:val="28"/>
          <w:lang w:val="uk-UA"/>
        </w:rPr>
        <w:t xml:space="preserve">У зв'язку з продовженням перебування Українського контингенту в  складі  Миротворчих  Сил  ООН  в  колишній  Югославії   Кабінет Міністрів України постоновляє: </w:t>
      </w:r>
    </w:p>
    <w:p w:rsidR="00DA37B6" w:rsidRPr="00DA37B6" w:rsidRDefault="00DA37B6" w:rsidP="0017638B">
      <w:pPr>
        <w:spacing w:after="0" w:line="360" w:lineRule="auto"/>
        <w:ind w:firstLine="709"/>
        <w:jc w:val="both"/>
        <w:rPr>
          <w:rFonts w:ascii="Times New Roman" w:hAnsi="Times New Roman" w:cs="Times New Roman"/>
          <w:sz w:val="28"/>
          <w:szCs w:val="28"/>
          <w:lang w:val="uk-UA"/>
        </w:rPr>
      </w:pPr>
      <w:r w:rsidRPr="00DA37B6">
        <w:rPr>
          <w:rFonts w:ascii="Times New Roman" w:hAnsi="Times New Roman" w:cs="Times New Roman"/>
          <w:sz w:val="28"/>
          <w:szCs w:val="28"/>
          <w:lang w:val="uk-UA"/>
        </w:rPr>
        <w:t>1. Міністерству фінансів  виділити  Міністерству  оборони  на</w:t>
      </w:r>
      <w:r>
        <w:rPr>
          <w:rFonts w:ascii="Times New Roman" w:hAnsi="Times New Roman" w:cs="Times New Roman"/>
          <w:sz w:val="28"/>
          <w:szCs w:val="28"/>
          <w:lang w:val="uk-UA"/>
        </w:rPr>
        <w:t xml:space="preserve"> 1995  рік  7939 тис. доларів США для</w:t>
      </w:r>
      <w:r w:rsidRPr="00DA37B6">
        <w:rPr>
          <w:rFonts w:ascii="Times New Roman" w:hAnsi="Times New Roman" w:cs="Times New Roman"/>
          <w:sz w:val="28"/>
          <w:szCs w:val="28"/>
          <w:lang w:val="uk-UA"/>
        </w:rPr>
        <w:t xml:space="preserve"> забе</w:t>
      </w:r>
      <w:r>
        <w:rPr>
          <w:rFonts w:ascii="Times New Roman" w:hAnsi="Times New Roman" w:cs="Times New Roman"/>
          <w:sz w:val="28"/>
          <w:szCs w:val="28"/>
          <w:lang w:val="uk-UA"/>
        </w:rPr>
        <w:t>зпечення діяльності У</w:t>
      </w:r>
      <w:r w:rsidRPr="00DA37B6">
        <w:rPr>
          <w:rFonts w:ascii="Times New Roman" w:hAnsi="Times New Roman" w:cs="Times New Roman"/>
          <w:sz w:val="28"/>
          <w:szCs w:val="28"/>
          <w:lang w:val="uk-UA"/>
        </w:rPr>
        <w:t xml:space="preserve">країнського  контингенту   Миротворчих   Сил   ООН   в  колишній Югославії. </w:t>
      </w:r>
    </w:p>
    <w:p w:rsidR="00DA37B6" w:rsidRPr="00DA37B6" w:rsidRDefault="00DA37B6" w:rsidP="0017638B">
      <w:pPr>
        <w:spacing w:after="0" w:line="360" w:lineRule="auto"/>
        <w:ind w:firstLine="709"/>
        <w:jc w:val="both"/>
        <w:rPr>
          <w:rFonts w:ascii="Times New Roman" w:hAnsi="Times New Roman" w:cs="Times New Roman"/>
          <w:sz w:val="28"/>
          <w:szCs w:val="28"/>
          <w:lang w:val="uk-UA"/>
        </w:rPr>
      </w:pPr>
      <w:r w:rsidRPr="00DA37B6">
        <w:rPr>
          <w:rFonts w:ascii="Times New Roman" w:hAnsi="Times New Roman" w:cs="Times New Roman"/>
          <w:sz w:val="28"/>
          <w:szCs w:val="28"/>
          <w:lang w:val="uk-UA"/>
        </w:rPr>
        <w:t>2. Міністерству оборони перерах</w:t>
      </w:r>
      <w:r>
        <w:rPr>
          <w:rFonts w:ascii="Times New Roman" w:hAnsi="Times New Roman" w:cs="Times New Roman"/>
          <w:sz w:val="28"/>
          <w:szCs w:val="28"/>
          <w:lang w:val="uk-UA"/>
        </w:rPr>
        <w:t>овувати  кошти,  що  надходять від ООН  в порядку компенсації</w:t>
      </w:r>
      <w:r w:rsidRPr="00DA37B6">
        <w:rPr>
          <w:rFonts w:ascii="Times New Roman" w:hAnsi="Times New Roman" w:cs="Times New Roman"/>
          <w:sz w:val="28"/>
          <w:szCs w:val="28"/>
          <w:lang w:val="uk-UA"/>
        </w:rPr>
        <w:t xml:space="preserve"> ви</w:t>
      </w:r>
      <w:r>
        <w:rPr>
          <w:rFonts w:ascii="Times New Roman" w:hAnsi="Times New Roman" w:cs="Times New Roman"/>
          <w:sz w:val="28"/>
          <w:szCs w:val="28"/>
          <w:lang w:val="uk-UA"/>
        </w:rPr>
        <w:t xml:space="preserve">трат України,  пов'язаних  із </w:t>
      </w:r>
      <w:r w:rsidRPr="00DA37B6">
        <w:rPr>
          <w:rFonts w:ascii="Times New Roman" w:hAnsi="Times New Roman" w:cs="Times New Roman"/>
          <w:sz w:val="28"/>
          <w:szCs w:val="28"/>
          <w:lang w:val="uk-UA"/>
        </w:rPr>
        <w:t xml:space="preserve">забезпеченням діяльності Українського контингенту Миротворчих  Сил ООН,  на  поточний  </w:t>
      </w:r>
      <w:r w:rsidRPr="00DA37B6">
        <w:rPr>
          <w:rFonts w:ascii="Times New Roman" w:hAnsi="Times New Roman" w:cs="Times New Roman"/>
          <w:sz w:val="28"/>
          <w:szCs w:val="28"/>
          <w:lang w:val="uk-UA"/>
        </w:rPr>
        <w:lastRenderedPageBreak/>
        <w:t xml:space="preserve">валютний  рахунок  Міністерства   фінансів   в Укрексімбанку. Установити, що кошти, які  надходять  додатково  від  ООН  як компенсація за поставлені запасні частини та інше військове майно, а  також  за  послуги,  пов'язані   </w:t>
      </w:r>
      <w:r>
        <w:rPr>
          <w:rFonts w:ascii="Times New Roman" w:hAnsi="Times New Roman" w:cs="Times New Roman"/>
          <w:sz w:val="28"/>
          <w:szCs w:val="28"/>
          <w:lang w:val="uk-UA"/>
        </w:rPr>
        <w:t xml:space="preserve">з   перевезенням   зазначеного </w:t>
      </w:r>
      <w:r w:rsidRPr="00DA37B6">
        <w:rPr>
          <w:rFonts w:ascii="Times New Roman" w:hAnsi="Times New Roman" w:cs="Times New Roman"/>
          <w:sz w:val="28"/>
          <w:szCs w:val="28"/>
          <w:lang w:val="uk-UA"/>
        </w:rPr>
        <w:t>військ</w:t>
      </w:r>
      <w:r>
        <w:rPr>
          <w:rFonts w:ascii="Times New Roman" w:hAnsi="Times New Roman" w:cs="Times New Roman"/>
          <w:sz w:val="28"/>
          <w:szCs w:val="28"/>
          <w:lang w:val="uk-UA"/>
        </w:rPr>
        <w:t xml:space="preserve">ового майна і особового складу, </w:t>
      </w:r>
      <w:r w:rsidRPr="00DA37B6">
        <w:rPr>
          <w:rFonts w:ascii="Times New Roman" w:hAnsi="Times New Roman" w:cs="Times New Roman"/>
          <w:sz w:val="28"/>
          <w:szCs w:val="28"/>
          <w:lang w:val="uk-UA"/>
        </w:rPr>
        <w:t xml:space="preserve">залишаються у розпорядженні Міністерства оборони для відновлення  матеріальної  бази  Збройних Сил України. </w:t>
      </w:r>
    </w:p>
    <w:p w:rsidR="00DA37B6" w:rsidRPr="00DA37B6" w:rsidRDefault="00DA37B6" w:rsidP="0017638B">
      <w:pPr>
        <w:spacing w:after="0" w:line="360" w:lineRule="auto"/>
        <w:ind w:firstLine="709"/>
        <w:jc w:val="both"/>
        <w:rPr>
          <w:rFonts w:ascii="Times New Roman" w:hAnsi="Times New Roman" w:cs="Times New Roman"/>
          <w:sz w:val="28"/>
          <w:szCs w:val="28"/>
          <w:lang w:val="uk-UA"/>
        </w:rPr>
      </w:pPr>
      <w:r w:rsidRPr="00DA37B6">
        <w:rPr>
          <w:rFonts w:ascii="Times New Roman" w:hAnsi="Times New Roman" w:cs="Times New Roman"/>
          <w:sz w:val="28"/>
          <w:szCs w:val="28"/>
          <w:lang w:val="uk-UA"/>
        </w:rPr>
        <w:t>3</w:t>
      </w:r>
      <w:r>
        <w:rPr>
          <w:rFonts w:ascii="Times New Roman" w:hAnsi="Times New Roman" w:cs="Times New Roman"/>
          <w:sz w:val="28"/>
          <w:szCs w:val="28"/>
          <w:lang w:val="uk-UA"/>
        </w:rPr>
        <w:t xml:space="preserve">.  Міністерству оборони  разом з </w:t>
      </w:r>
      <w:r w:rsidRPr="00DA37B6">
        <w:rPr>
          <w:rFonts w:ascii="Times New Roman" w:hAnsi="Times New Roman" w:cs="Times New Roman"/>
          <w:sz w:val="28"/>
          <w:szCs w:val="28"/>
          <w:lang w:val="uk-UA"/>
        </w:rPr>
        <w:t>Мініст</w:t>
      </w:r>
      <w:r>
        <w:rPr>
          <w:rFonts w:ascii="Times New Roman" w:hAnsi="Times New Roman" w:cs="Times New Roman"/>
          <w:sz w:val="28"/>
          <w:szCs w:val="28"/>
          <w:lang w:val="uk-UA"/>
        </w:rPr>
        <w:t xml:space="preserve">ерством  зовнішніх </w:t>
      </w:r>
      <w:r w:rsidRPr="00DA37B6">
        <w:rPr>
          <w:rFonts w:ascii="Times New Roman" w:hAnsi="Times New Roman" w:cs="Times New Roman"/>
          <w:sz w:val="28"/>
          <w:szCs w:val="28"/>
          <w:lang w:val="uk-UA"/>
        </w:rPr>
        <w:t>економічних  зв'язків  і  Міністерст</w:t>
      </w:r>
      <w:r>
        <w:rPr>
          <w:rFonts w:ascii="Times New Roman" w:hAnsi="Times New Roman" w:cs="Times New Roman"/>
          <w:sz w:val="28"/>
          <w:szCs w:val="28"/>
          <w:lang w:val="uk-UA"/>
        </w:rPr>
        <w:t xml:space="preserve">вом  фінансів  підготувати,  а </w:t>
      </w:r>
      <w:r w:rsidRPr="00DA37B6">
        <w:rPr>
          <w:rFonts w:ascii="Times New Roman" w:hAnsi="Times New Roman" w:cs="Times New Roman"/>
          <w:sz w:val="28"/>
          <w:szCs w:val="28"/>
          <w:lang w:val="uk-UA"/>
        </w:rPr>
        <w:t>Міністерству закордонн</w:t>
      </w:r>
      <w:r>
        <w:rPr>
          <w:rFonts w:ascii="Times New Roman" w:hAnsi="Times New Roman" w:cs="Times New Roman"/>
          <w:sz w:val="28"/>
          <w:szCs w:val="28"/>
          <w:lang w:val="uk-UA"/>
        </w:rPr>
        <w:t>их справ забезпечити своєчасне</w:t>
      </w:r>
      <w:r w:rsidRPr="00DA37B6">
        <w:rPr>
          <w:rFonts w:ascii="Times New Roman" w:hAnsi="Times New Roman" w:cs="Times New Roman"/>
          <w:sz w:val="28"/>
          <w:szCs w:val="28"/>
          <w:lang w:val="uk-UA"/>
        </w:rPr>
        <w:t xml:space="preserve"> подання  до Секретаріату  ООН  матеріалів  щодо  компенсації  витрат  України, пов'язаних із забезпеченням  діяльності  Українського  контингенту Миротворчих Сил ООН у 1995 році. </w:t>
      </w:r>
    </w:p>
    <w:p w:rsidR="0043292C" w:rsidRDefault="00DA37B6" w:rsidP="0017638B">
      <w:pPr>
        <w:spacing w:after="0" w:line="360" w:lineRule="auto"/>
        <w:ind w:firstLine="709"/>
        <w:jc w:val="both"/>
        <w:rPr>
          <w:rFonts w:ascii="Times New Roman" w:hAnsi="Times New Roman" w:cs="Times New Roman"/>
          <w:sz w:val="28"/>
          <w:szCs w:val="28"/>
          <w:lang w:val="uk-UA"/>
        </w:rPr>
      </w:pPr>
      <w:r w:rsidRPr="00DA37B6">
        <w:rPr>
          <w:rFonts w:ascii="Times New Roman" w:hAnsi="Times New Roman" w:cs="Times New Roman"/>
          <w:sz w:val="28"/>
          <w:szCs w:val="28"/>
          <w:lang w:val="uk-UA"/>
        </w:rPr>
        <w:t xml:space="preserve">4.  Для  здійснення  контролю  </w:t>
      </w:r>
      <w:r w:rsidR="0043292C">
        <w:rPr>
          <w:rFonts w:ascii="Times New Roman" w:hAnsi="Times New Roman" w:cs="Times New Roman"/>
          <w:sz w:val="28"/>
          <w:szCs w:val="28"/>
          <w:lang w:val="uk-UA"/>
        </w:rPr>
        <w:t xml:space="preserve">за  своєчасним  перерахуванням </w:t>
      </w:r>
      <w:r w:rsidRPr="00DA37B6">
        <w:rPr>
          <w:rFonts w:ascii="Times New Roman" w:hAnsi="Times New Roman" w:cs="Times New Roman"/>
          <w:sz w:val="28"/>
          <w:szCs w:val="28"/>
          <w:lang w:val="uk-UA"/>
        </w:rPr>
        <w:t>згідно із цільовим  призначенням  валютних  коштів,  виділених  на фінансування  діяльності  зазначеного  Українського   контингенту</w:t>
      </w:r>
      <w:r w:rsidR="0043292C">
        <w:rPr>
          <w:rFonts w:ascii="Times New Roman" w:hAnsi="Times New Roman" w:cs="Times New Roman"/>
          <w:sz w:val="28"/>
          <w:szCs w:val="28"/>
          <w:lang w:val="uk-UA"/>
        </w:rPr>
        <w:t>.</w:t>
      </w:r>
    </w:p>
    <w:p w:rsidR="00DA37B6" w:rsidRDefault="00DA37B6" w:rsidP="0017638B">
      <w:pPr>
        <w:spacing w:after="0" w:line="360" w:lineRule="auto"/>
        <w:ind w:firstLine="709"/>
        <w:jc w:val="both"/>
        <w:rPr>
          <w:rFonts w:ascii="Times New Roman" w:hAnsi="Times New Roman" w:cs="Times New Roman"/>
          <w:sz w:val="28"/>
          <w:szCs w:val="28"/>
          <w:lang w:val="uk-UA"/>
        </w:rPr>
      </w:pPr>
      <w:r w:rsidRPr="00DA37B6">
        <w:rPr>
          <w:rFonts w:ascii="Times New Roman" w:hAnsi="Times New Roman" w:cs="Times New Roman"/>
          <w:sz w:val="28"/>
          <w:szCs w:val="28"/>
          <w:lang w:val="uk-UA"/>
        </w:rPr>
        <w:t xml:space="preserve">5. Визнати таким, що  втратив  </w:t>
      </w:r>
      <w:r w:rsidR="0043292C">
        <w:rPr>
          <w:rFonts w:ascii="Times New Roman" w:hAnsi="Times New Roman" w:cs="Times New Roman"/>
          <w:sz w:val="28"/>
          <w:szCs w:val="28"/>
          <w:lang w:val="uk-UA"/>
        </w:rPr>
        <w:t xml:space="preserve">чинність,  пункт  2  постанови </w:t>
      </w:r>
      <w:r w:rsidRPr="00DA37B6">
        <w:rPr>
          <w:rFonts w:ascii="Times New Roman" w:hAnsi="Times New Roman" w:cs="Times New Roman"/>
          <w:sz w:val="28"/>
          <w:szCs w:val="28"/>
          <w:lang w:val="uk-UA"/>
        </w:rPr>
        <w:t xml:space="preserve">Кабінету Міністрів України від 14 </w:t>
      </w:r>
      <w:r w:rsidR="0043292C">
        <w:rPr>
          <w:rFonts w:ascii="Times New Roman" w:hAnsi="Times New Roman" w:cs="Times New Roman"/>
          <w:sz w:val="28"/>
          <w:szCs w:val="28"/>
          <w:lang w:val="uk-UA"/>
        </w:rPr>
        <w:t>лютого 1994 р. N 88 ( 88-94-п ) [38</w:t>
      </w:r>
      <w:r w:rsidR="0043292C" w:rsidRPr="0043292C">
        <w:rPr>
          <w:rFonts w:ascii="Times New Roman" w:hAnsi="Times New Roman" w:cs="Times New Roman"/>
          <w:sz w:val="28"/>
          <w:szCs w:val="28"/>
          <w:lang w:val="uk-UA"/>
        </w:rPr>
        <w:t>].</w:t>
      </w:r>
    </w:p>
    <w:p w:rsidR="00A042D2" w:rsidRPr="0062340E" w:rsidRDefault="00A042D2" w:rsidP="0017638B">
      <w:pPr>
        <w:spacing w:after="0" w:line="360" w:lineRule="auto"/>
        <w:ind w:firstLine="709"/>
        <w:jc w:val="both"/>
        <w:rPr>
          <w:rFonts w:ascii="Times New Roman" w:hAnsi="Times New Roman" w:cs="Times New Roman"/>
          <w:sz w:val="28"/>
          <w:szCs w:val="28"/>
          <w:lang w:val="uk-UA"/>
        </w:rPr>
      </w:pPr>
      <w:r w:rsidRPr="0062340E">
        <w:rPr>
          <w:rFonts w:ascii="Times New Roman" w:hAnsi="Times New Roman" w:cs="Times New Roman"/>
          <w:sz w:val="28"/>
          <w:szCs w:val="28"/>
          <w:lang w:val="uk-UA"/>
        </w:rPr>
        <w:t>У травні та серпні 1995 року відбулася різка ескалація бойових дій на території Боснії та Герцеговини між силами боснійських сербів та урядовими мусульманськими військами.</w:t>
      </w:r>
    </w:p>
    <w:p w:rsidR="00A042D2" w:rsidRPr="00197892" w:rsidRDefault="00A042D2" w:rsidP="0017638B">
      <w:pPr>
        <w:spacing w:after="0" w:line="360" w:lineRule="auto"/>
        <w:ind w:firstLine="709"/>
        <w:jc w:val="both"/>
        <w:rPr>
          <w:rFonts w:ascii="Times New Roman" w:hAnsi="Times New Roman" w:cs="Times New Roman"/>
          <w:sz w:val="28"/>
          <w:szCs w:val="28"/>
          <w:lang w:val="uk-UA"/>
        </w:rPr>
      </w:pPr>
      <w:r w:rsidRPr="0062340E">
        <w:rPr>
          <w:rFonts w:ascii="Times New Roman" w:hAnsi="Times New Roman" w:cs="Times New Roman"/>
          <w:sz w:val="28"/>
          <w:szCs w:val="28"/>
          <w:lang w:val="uk-UA"/>
        </w:rPr>
        <w:t>Авіація НАТО завдала удару по військових базах боснійських сербі</w:t>
      </w:r>
      <w:r w:rsidR="0043292C">
        <w:rPr>
          <w:rFonts w:ascii="Times New Roman" w:hAnsi="Times New Roman" w:cs="Times New Roman"/>
          <w:sz w:val="28"/>
          <w:szCs w:val="28"/>
          <w:lang w:val="uk-UA"/>
        </w:rPr>
        <w:t xml:space="preserve">в у районі їхньої столиці Пале. </w:t>
      </w:r>
      <w:r w:rsidRPr="0062340E">
        <w:rPr>
          <w:rFonts w:ascii="Times New Roman" w:hAnsi="Times New Roman" w:cs="Times New Roman"/>
          <w:sz w:val="28"/>
          <w:szCs w:val="28"/>
          <w:lang w:val="uk-UA"/>
        </w:rPr>
        <w:t xml:space="preserve">У відповідь на авіаудари, наприкінці травня 1995 року серби захопили заручниками майже 300 військовослужбовців миротворчих </w:t>
      </w:r>
      <w:r w:rsidR="00197892">
        <w:rPr>
          <w:rFonts w:ascii="Times New Roman" w:hAnsi="Times New Roman" w:cs="Times New Roman"/>
          <w:sz w:val="28"/>
          <w:szCs w:val="28"/>
          <w:lang w:val="uk-UA"/>
        </w:rPr>
        <w:t>сил ООН, з них 58 – українських</w:t>
      </w:r>
      <w:r w:rsidR="00E140F9" w:rsidRPr="00E140F9">
        <w:rPr>
          <w:rFonts w:ascii="Times New Roman" w:hAnsi="Times New Roman" w:cs="Times New Roman"/>
          <w:sz w:val="28"/>
          <w:szCs w:val="28"/>
        </w:rPr>
        <w:t xml:space="preserve"> [</w:t>
      </w:r>
      <w:r w:rsidR="00E140F9" w:rsidRPr="00787EC9">
        <w:rPr>
          <w:rFonts w:ascii="Times New Roman" w:hAnsi="Times New Roman" w:cs="Times New Roman"/>
          <w:sz w:val="28"/>
          <w:szCs w:val="28"/>
        </w:rPr>
        <w:t>52]</w:t>
      </w:r>
      <w:r w:rsidR="00197892">
        <w:rPr>
          <w:rFonts w:ascii="Times New Roman" w:hAnsi="Times New Roman" w:cs="Times New Roman"/>
          <w:sz w:val="28"/>
          <w:szCs w:val="28"/>
          <w:lang w:val="uk-UA"/>
        </w:rPr>
        <w:t>.</w:t>
      </w:r>
    </w:p>
    <w:p w:rsidR="00A042D2" w:rsidRPr="0062340E" w:rsidRDefault="00A042D2" w:rsidP="0017638B">
      <w:pPr>
        <w:spacing w:after="0" w:line="360" w:lineRule="auto"/>
        <w:ind w:firstLine="709"/>
        <w:jc w:val="both"/>
        <w:rPr>
          <w:rFonts w:ascii="Times New Roman" w:hAnsi="Times New Roman" w:cs="Times New Roman"/>
          <w:sz w:val="28"/>
          <w:szCs w:val="28"/>
          <w:lang w:val="uk-UA"/>
        </w:rPr>
      </w:pPr>
      <w:r w:rsidRPr="0062340E">
        <w:rPr>
          <w:rFonts w:ascii="Times New Roman" w:hAnsi="Times New Roman" w:cs="Times New Roman"/>
          <w:sz w:val="28"/>
          <w:szCs w:val="28"/>
          <w:lang w:val="uk-UA"/>
        </w:rPr>
        <w:t>Завдяки активним політичним та дипломатичним зусиллям особисто Президента України, керівництва Міністерства оборони, Міністерства закордонних справ всіх українських військовослужбовців із контингенту ООН 7 червня було звільнено.</w:t>
      </w:r>
    </w:p>
    <w:p w:rsidR="00A042D2" w:rsidRPr="0062340E" w:rsidRDefault="00A042D2" w:rsidP="0017638B">
      <w:pPr>
        <w:spacing w:after="0" w:line="360" w:lineRule="auto"/>
        <w:ind w:firstLine="709"/>
        <w:jc w:val="both"/>
        <w:rPr>
          <w:rFonts w:ascii="Times New Roman" w:hAnsi="Times New Roman" w:cs="Times New Roman"/>
          <w:sz w:val="28"/>
          <w:szCs w:val="28"/>
          <w:lang w:val="uk-UA"/>
        </w:rPr>
      </w:pPr>
      <w:r w:rsidRPr="0062340E">
        <w:rPr>
          <w:rFonts w:ascii="Times New Roman" w:hAnsi="Times New Roman" w:cs="Times New Roman"/>
          <w:sz w:val="28"/>
          <w:szCs w:val="28"/>
          <w:lang w:val="uk-UA"/>
        </w:rPr>
        <w:lastRenderedPageBreak/>
        <w:t>Більш ніж за три роки участі українських підрозділів у миротворчих операціях ООН Україна втратила 15 військовослужбовців та понад 50 миротворців було поранено.</w:t>
      </w:r>
    </w:p>
    <w:p w:rsidR="00A042D2" w:rsidRPr="00787EC9" w:rsidRDefault="00A042D2" w:rsidP="0017638B">
      <w:pPr>
        <w:spacing w:after="0" w:line="360" w:lineRule="auto"/>
        <w:ind w:firstLine="709"/>
        <w:jc w:val="both"/>
        <w:rPr>
          <w:rFonts w:ascii="Times New Roman" w:hAnsi="Times New Roman" w:cs="Times New Roman"/>
          <w:sz w:val="28"/>
          <w:szCs w:val="28"/>
          <w:lang w:val="uk-UA"/>
        </w:rPr>
      </w:pPr>
      <w:r w:rsidRPr="0062340E">
        <w:rPr>
          <w:rFonts w:ascii="Times New Roman" w:hAnsi="Times New Roman" w:cs="Times New Roman"/>
          <w:sz w:val="28"/>
          <w:szCs w:val="28"/>
          <w:lang w:val="uk-UA"/>
        </w:rPr>
        <w:t>23 жовтня 1995 року відбулася шоста ротація особового складу 240-го окремого спеціального батальйону Збройних Сил України. 550 солдатів, сержантів, прапорщиків та офіцерів прибули до колишньої Югосл</w:t>
      </w:r>
      <w:r w:rsidR="00197892">
        <w:rPr>
          <w:rFonts w:ascii="Times New Roman" w:hAnsi="Times New Roman" w:cs="Times New Roman"/>
          <w:sz w:val="28"/>
          <w:szCs w:val="28"/>
          <w:lang w:val="uk-UA"/>
        </w:rPr>
        <w:t>авії</w:t>
      </w:r>
      <w:r w:rsidR="00E140F9" w:rsidRPr="00787EC9">
        <w:rPr>
          <w:rFonts w:ascii="Times New Roman" w:hAnsi="Times New Roman" w:cs="Times New Roman"/>
          <w:sz w:val="28"/>
          <w:szCs w:val="28"/>
          <w:lang w:val="uk-UA"/>
        </w:rPr>
        <w:t xml:space="preserve"> [26]</w:t>
      </w:r>
      <w:r w:rsidR="00197892">
        <w:rPr>
          <w:rFonts w:ascii="Times New Roman" w:hAnsi="Times New Roman" w:cs="Times New Roman"/>
          <w:sz w:val="28"/>
          <w:szCs w:val="28"/>
          <w:lang w:val="uk-UA"/>
        </w:rPr>
        <w:t>.</w:t>
      </w:r>
    </w:p>
    <w:p w:rsidR="00A042D2" w:rsidRPr="0062340E" w:rsidRDefault="00A042D2" w:rsidP="0017638B">
      <w:pPr>
        <w:spacing w:after="0" w:line="360" w:lineRule="auto"/>
        <w:ind w:firstLine="709"/>
        <w:jc w:val="both"/>
        <w:rPr>
          <w:rFonts w:ascii="Times New Roman" w:hAnsi="Times New Roman" w:cs="Times New Roman"/>
          <w:sz w:val="28"/>
          <w:szCs w:val="28"/>
          <w:lang w:val="uk-UA"/>
        </w:rPr>
      </w:pPr>
      <w:r w:rsidRPr="0062340E">
        <w:rPr>
          <w:rFonts w:ascii="Times New Roman" w:hAnsi="Times New Roman" w:cs="Times New Roman"/>
          <w:sz w:val="28"/>
          <w:szCs w:val="28"/>
          <w:lang w:val="uk-UA"/>
        </w:rPr>
        <w:t>У листопаді 1995 року в американському місті Дейтон, штат Огайо, був розроблений пакет мирних документів з боснійського врегулювання, який підписали ворогуючі сторони</w:t>
      </w:r>
    </w:p>
    <w:p w:rsidR="00A042D2" w:rsidRPr="00197892" w:rsidRDefault="00A042D2" w:rsidP="0017638B">
      <w:pPr>
        <w:spacing w:after="0" w:line="360" w:lineRule="auto"/>
        <w:ind w:firstLine="709"/>
        <w:jc w:val="both"/>
        <w:rPr>
          <w:rFonts w:ascii="Times New Roman" w:hAnsi="Times New Roman" w:cs="Times New Roman"/>
          <w:sz w:val="28"/>
          <w:szCs w:val="28"/>
          <w:lang w:val="uk-UA"/>
        </w:rPr>
      </w:pPr>
      <w:r w:rsidRPr="0062340E">
        <w:rPr>
          <w:rFonts w:ascii="Times New Roman" w:hAnsi="Times New Roman" w:cs="Times New Roman"/>
          <w:sz w:val="28"/>
          <w:szCs w:val="28"/>
          <w:lang w:val="uk-UA"/>
        </w:rPr>
        <w:t>15 грудня 1995 року Рада Безпеки ООН ухвалила резолюцію 1031, згідно з якою ООН з 20 грудня передала НАТО повноваження щодо миротворчих операцій і надала Альянсові мандат на втілення військових а</w:t>
      </w:r>
      <w:r w:rsidR="00197892">
        <w:rPr>
          <w:rFonts w:ascii="Times New Roman" w:hAnsi="Times New Roman" w:cs="Times New Roman"/>
          <w:sz w:val="28"/>
          <w:szCs w:val="28"/>
          <w:lang w:val="uk-UA"/>
        </w:rPr>
        <w:t>спектів Парижської мирної угоди</w:t>
      </w:r>
      <w:r w:rsidR="00E140F9" w:rsidRPr="00E140F9">
        <w:rPr>
          <w:rFonts w:ascii="Times New Roman" w:hAnsi="Times New Roman" w:cs="Times New Roman"/>
          <w:sz w:val="28"/>
          <w:szCs w:val="28"/>
        </w:rPr>
        <w:t xml:space="preserve"> [</w:t>
      </w:r>
      <w:r w:rsidR="00E140F9" w:rsidRPr="00556AA2">
        <w:rPr>
          <w:rFonts w:ascii="Times New Roman" w:hAnsi="Times New Roman" w:cs="Times New Roman"/>
          <w:sz w:val="28"/>
          <w:szCs w:val="28"/>
        </w:rPr>
        <w:t>38]</w:t>
      </w:r>
      <w:r w:rsidR="00197892">
        <w:rPr>
          <w:rFonts w:ascii="Times New Roman" w:hAnsi="Times New Roman" w:cs="Times New Roman"/>
          <w:sz w:val="28"/>
          <w:szCs w:val="28"/>
          <w:lang w:val="uk-UA"/>
        </w:rPr>
        <w:t>.</w:t>
      </w:r>
    </w:p>
    <w:p w:rsidR="00A042D2" w:rsidRPr="00197892" w:rsidRDefault="00A042D2" w:rsidP="0017638B">
      <w:pPr>
        <w:spacing w:after="0" w:line="360" w:lineRule="auto"/>
        <w:ind w:firstLine="709"/>
        <w:jc w:val="both"/>
        <w:rPr>
          <w:rFonts w:ascii="Times New Roman" w:hAnsi="Times New Roman" w:cs="Times New Roman"/>
          <w:sz w:val="28"/>
          <w:szCs w:val="28"/>
          <w:lang w:val="uk-UA"/>
        </w:rPr>
      </w:pPr>
      <w:r w:rsidRPr="0062340E">
        <w:rPr>
          <w:rFonts w:ascii="Times New Roman" w:hAnsi="Times New Roman" w:cs="Times New Roman"/>
          <w:sz w:val="28"/>
          <w:szCs w:val="28"/>
          <w:lang w:val="uk-UA"/>
        </w:rPr>
        <w:t>Так, у грудні 1995 року закінчилася участь миротворців України у ск</w:t>
      </w:r>
      <w:r w:rsidR="00197892">
        <w:rPr>
          <w:rFonts w:ascii="Times New Roman" w:hAnsi="Times New Roman" w:cs="Times New Roman"/>
          <w:sz w:val="28"/>
          <w:szCs w:val="28"/>
          <w:lang w:val="uk-UA"/>
        </w:rPr>
        <w:t>ладі Сил Захисту ООН (ЮНПРОФОР)</w:t>
      </w:r>
      <w:r w:rsidR="00556AA2" w:rsidRPr="00556AA2">
        <w:rPr>
          <w:rFonts w:ascii="Times New Roman" w:hAnsi="Times New Roman" w:cs="Times New Roman"/>
          <w:sz w:val="28"/>
          <w:szCs w:val="28"/>
        </w:rPr>
        <w:t xml:space="preserve"> [</w:t>
      </w:r>
      <w:r w:rsidR="00556AA2" w:rsidRPr="00787EC9">
        <w:rPr>
          <w:rFonts w:ascii="Times New Roman" w:hAnsi="Times New Roman" w:cs="Times New Roman"/>
          <w:sz w:val="28"/>
          <w:szCs w:val="28"/>
        </w:rPr>
        <w:t>17]</w:t>
      </w:r>
      <w:r w:rsidR="00197892">
        <w:rPr>
          <w:rFonts w:ascii="Times New Roman" w:hAnsi="Times New Roman" w:cs="Times New Roman"/>
          <w:sz w:val="28"/>
          <w:szCs w:val="28"/>
          <w:lang w:val="uk-UA"/>
        </w:rPr>
        <w:t>.</w:t>
      </w:r>
    </w:p>
    <w:p w:rsidR="00A042D2" w:rsidRDefault="00A042D2" w:rsidP="0017638B">
      <w:pPr>
        <w:spacing w:after="0" w:line="360" w:lineRule="auto"/>
        <w:ind w:firstLine="709"/>
        <w:jc w:val="both"/>
        <w:rPr>
          <w:rFonts w:ascii="Times New Roman" w:hAnsi="Times New Roman" w:cs="Times New Roman"/>
          <w:sz w:val="28"/>
          <w:szCs w:val="28"/>
          <w:lang w:val="uk-UA"/>
        </w:rPr>
      </w:pPr>
      <w:r w:rsidRPr="0062340E">
        <w:rPr>
          <w:rFonts w:ascii="Times New Roman" w:hAnsi="Times New Roman" w:cs="Times New Roman"/>
          <w:sz w:val="28"/>
          <w:szCs w:val="28"/>
          <w:lang w:val="uk-UA"/>
        </w:rPr>
        <w:t xml:space="preserve">Сили </w:t>
      </w:r>
      <w:r w:rsidR="00197892">
        <w:rPr>
          <w:rFonts w:ascii="Times New Roman" w:hAnsi="Times New Roman" w:cs="Times New Roman"/>
          <w:sz w:val="28"/>
          <w:szCs w:val="28"/>
          <w:lang w:val="uk-UA"/>
        </w:rPr>
        <w:t>ЮНПРОФОР</w:t>
      </w:r>
      <w:r w:rsidRPr="0062340E">
        <w:rPr>
          <w:rFonts w:ascii="Times New Roman" w:hAnsi="Times New Roman" w:cs="Times New Roman"/>
          <w:sz w:val="28"/>
          <w:szCs w:val="28"/>
          <w:lang w:val="uk-UA"/>
        </w:rPr>
        <w:t>були першою миротворчою місією ООН з моменту залучення останньої до миротворчої діяльності на просторах колишньої Югославії. Являли собою підрозділи озброєних миротворців ООН у складі 39 тисяч військовослужбовців з різних країн світу, з я</w:t>
      </w:r>
      <w:r w:rsidR="00197892">
        <w:rPr>
          <w:rFonts w:ascii="Times New Roman" w:hAnsi="Times New Roman" w:cs="Times New Roman"/>
          <w:sz w:val="28"/>
          <w:szCs w:val="28"/>
          <w:lang w:val="uk-UA"/>
        </w:rPr>
        <w:t>ких 320 загинуло</w:t>
      </w:r>
      <w:r w:rsidR="00556AA2" w:rsidRPr="00556AA2">
        <w:rPr>
          <w:rFonts w:ascii="Times New Roman" w:hAnsi="Times New Roman" w:cs="Times New Roman"/>
          <w:sz w:val="28"/>
          <w:szCs w:val="28"/>
          <w:lang w:val="uk-UA"/>
        </w:rPr>
        <w:t xml:space="preserve"> [</w:t>
      </w:r>
      <w:r w:rsidR="00556AA2" w:rsidRPr="00787EC9">
        <w:rPr>
          <w:rFonts w:ascii="Times New Roman" w:hAnsi="Times New Roman" w:cs="Times New Roman"/>
          <w:sz w:val="28"/>
          <w:szCs w:val="28"/>
          <w:lang w:val="uk-UA"/>
        </w:rPr>
        <w:t>28]</w:t>
      </w:r>
      <w:r w:rsidR="00197892">
        <w:rPr>
          <w:rFonts w:ascii="Times New Roman" w:hAnsi="Times New Roman" w:cs="Times New Roman"/>
          <w:sz w:val="28"/>
          <w:szCs w:val="28"/>
          <w:lang w:val="uk-UA"/>
        </w:rPr>
        <w:t>.</w:t>
      </w:r>
    </w:p>
    <w:p w:rsidR="00862014" w:rsidRPr="00787EC9" w:rsidRDefault="00862014" w:rsidP="0017638B">
      <w:pPr>
        <w:spacing w:after="0" w:line="360" w:lineRule="auto"/>
        <w:ind w:firstLine="709"/>
        <w:jc w:val="both"/>
        <w:rPr>
          <w:rFonts w:ascii="Times New Roman" w:hAnsi="Times New Roman" w:cs="Times New Roman"/>
          <w:sz w:val="28"/>
          <w:szCs w:val="28"/>
          <w:lang w:val="uk-UA"/>
        </w:rPr>
      </w:pPr>
      <w:r w:rsidRPr="00862014">
        <w:rPr>
          <w:rFonts w:ascii="Times New Roman" w:hAnsi="Times New Roman" w:cs="Times New Roman"/>
          <w:sz w:val="28"/>
          <w:szCs w:val="28"/>
          <w:lang w:val="uk-UA"/>
        </w:rPr>
        <w:t>Наша держава,  протягом років робила вагомий внесок у розв’язанні конфлікту, незважаючи на низку труднощів об’єктивного і суб’єктивного характеру,  на Балканах.  Позиція України щодо врегулювання югославської кризи залишається незмінною, тільки шляхом довгострокових компромісів та переговорів,  можнадосягти миру та стабільності на теренах колишньої Югославії</w:t>
      </w:r>
    </w:p>
    <w:p w:rsidR="0094778B" w:rsidRDefault="0094778B" w:rsidP="0017638B">
      <w:pPr>
        <w:spacing w:after="0" w:line="360" w:lineRule="auto"/>
        <w:ind w:firstLine="709"/>
        <w:jc w:val="both"/>
        <w:rPr>
          <w:rFonts w:ascii="Times New Roman" w:hAnsi="Times New Roman" w:cs="Times New Roman"/>
          <w:sz w:val="28"/>
          <w:szCs w:val="28"/>
          <w:lang w:val="uk-UA"/>
        </w:rPr>
      </w:pPr>
    </w:p>
    <w:p w:rsidR="00197892" w:rsidRDefault="00197892" w:rsidP="0017638B">
      <w:pPr>
        <w:spacing w:after="0" w:line="360" w:lineRule="auto"/>
        <w:ind w:firstLine="709"/>
        <w:jc w:val="both"/>
        <w:rPr>
          <w:rFonts w:ascii="Times New Roman" w:hAnsi="Times New Roman" w:cs="Times New Roman"/>
          <w:b/>
          <w:sz w:val="28"/>
          <w:szCs w:val="28"/>
          <w:lang w:val="uk-UA"/>
        </w:rPr>
      </w:pPr>
    </w:p>
    <w:p w:rsidR="00507B2E" w:rsidRDefault="00507B2E" w:rsidP="0017638B">
      <w:pPr>
        <w:spacing w:after="0" w:line="360" w:lineRule="auto"/>
        <w:ind w:firstLine="709"/>
        <w:jc w:val="both"/>
        <w:rPr>
          <w:rFonts w:ascii="Times New Roman" w:hAnsi="Times New Roman" w:cs="Times New Roman"/>
          <w:b/>
          <w:sz w:val="28"/>
          <w:szCs w:val="28"/>
          <w:lang w:val="uk-UA"/>
        </w:rPr>
      </w:pPr>
    </w:p>
    <w:p w:rsidR="00507B2E" w:rsidRDefault="00507B2E" w:rsidP="0017638B">
      <w:pPr>
        <w:spacing w:after="0" w:line="360" w:lineRule="auto"/>
        <w:ind w:firstLine="709"/>
        <w:jc w:val="both"/>
        <w:rPr>
          <w:rFonts w:ascii="Times New Roman" w:hAnsi="Times New Roman" w:cs="Times New Roman"/>
          <w:b/>
          <w:sz w:val="28"/>
          <w:szCs w:val="28"/>
          <w:lang w:val="uk-UA"/>
        </w:rPr>
      </w:pPr>
    </w:p>
    <w:p w:rsidR="00507B2E" w:rsidRDefault="00507B2E" w:rsidP="0017638B">
      <w:pPr>
        <w:spacing w:after="0" w:line="360" w:lineRule="auto"/>
        <w:ind w:firstLine="709"/>
        <w:jc w:val="both"/>
        <w:rPr>
          <w:rFonts w:ascii="Times New Roman" w:hAnsi="Times New Roman" w:cs="Times New Roman"/>
          <w:b/>
          <w:sz w:val="28"/>
          <w:szCs w:val="28"/>
          <w:lang w:val="uk-UA"/>
        </w:rPr>
      </w:pPr>
    </w:p>
    <w:p w:rsidR="00507B2E" w:rsidRDefault="00507B2E" w:rsidP="0017638B">
      <w:pPr>
        <w:spacing w:after="0" w:line="360" w:lineRule="auto"/>
        <w:ind w:firstLine="709"/>
        <w:jc w:val="both"/>
        <w:rPr>
          <w:rFonts w:ascii="Times New Roman" w:hAnsi="Times New Roman" w:cs="Times New Roman"/>
          <w:b/>
          <w:sz w:val="28"/>
          <w:szCs w:val="28"/>
          <w:lang w:val="uk-UA"/>
        </w:rPr>
      </w:pPr>
    </w:p>
    <w:p w:rsidR="00507B2E" w:rsidRDefault="00507B2E" w:rsidP="0017638B">
      <w:pPr>
        <w:spacing w:after="0" w:line="360" w:lineRule="auto"/>
        <w:ind w:firstLine="709"/>
        <w:jc w:val="both"/>
        <w:rPr>
          <w:rFonts w:ascii="Times New Roman" w:hAnsi="Times New Roman" w:cs="Times New Roman"/>
          <w:b/>
          <w:sz w:val="28"/>
          <w:szCs w:val="28"/>
          <w:lang w:val="uk-UA"/>
        </w:rPr>
      </w:pPr>
    </w:p>
    <w:p w:rsidR="001E465A" w:rsidRDefault="001E465A" w:rsidP="0017638B">
      <w:pPr>
        <w:spacing w:after="0" w:line="360" w:lineRule="auto"/>
        <w:ind w:firstLine="709"/>
        <w:jc w:val="both"/>
        <w:rPr>
          <w:rFonts w:ascii="Times New Roman" w:hAnsi="Times New Roman" w:cs="Times New Roman"/>
          <w:b/>
          <w:sz w:val="28"/>
          <w:szCs w:val="28"/>
          <w:lang w:val="uk-UA"/>
        </w:rPr>
      </w:pPr>
      <w:r w:rsidRPr="001E465A">
        <w:rPr>
          <w:rFonts w:ascii="Times New Roman" w:hAnsi="Times New Roman" w:cs="Times New Roman"/>
          <w:b/>
          <w:sz w:val="28"/>
          <w:szCs w:val="28"/>
          <w:lang w:val="uk-UA"/>
        </w:rPr>
        <w:t xml:space="preserve">2.2. Миротворча місія в </w:t>
      </w:r>
      <w:r w:rsidR="00063CA3" w:rsidRPr="00063CA3">
        <w:rPr>
          <w:rFonts w:ascii="Times New Roman" w:hAnsi="Times New Roman" w:cs="Times New Roman"/>
          <w:b/>
          <w:sz w:val="28"/>
          <w:szCs w:val="28"/>
          <w:lang w:val="uk-UA"/>
        </w:rPr>
        <w:t>Східній Славонії, Барані та Західному Сремі</w:t>
      </w:r>
    </w:p>
    <w:p w:rsidR="00197892" w:rsidRDefault="00197892" w:rsidP="0017638B">
      <w:pPr>
        <w:spacing w:after="0" w:line="360" w:lineRule="auto"/>
        <w:ind w:firstLine="709"/>
        <w:jc w:val="both"/>
        <w:rPr>
          <w:rFonts w:ascii="Times New Roman" w:hAnsi="Times New Roman" w:cs="Times New Roman"/>
          <w:sz w:val="28"/>
          <w:szCs w:val="28"/>
          <w:lang w:val="uk-UA"/>
        </w:rPr>
      </w:pPr>
    </w:p>
    <w:p w:rsidR="009B5876" w:rsidRPr="00787EC9" w:rsidRDefault="009B5876" w:rsidP="0017638B">
      <w:pPr>
        <w:spacing w:after="0" w:line="360" w:lineRule="auto"/>
        <w:ind w:firstLine="709"/>
        <w:jc w:val="both"/>
        <w:rPr>
          <w:rFonts w:ascii="Times New Roman" w:hAnsi="Times New Roman" w:cs="Times New Roman"/>
          <w:sz w:val="28"/>
          <w:szCs w:val="28"/>
          <w:lang w:val="uk-UA"/>
        </w:rPr>
      </w:pPr>
      <w:r w:rsidRPr="009B5876">
        <w:rPr>
          <w:rFonts w:ascii="Times New Roman" w:hAnsi="Times New Roman" w:cs="Times New Roman"/>
          <w:sz w:val="28"/>
          <w:szCs w:val="28"/>
          <w:lang w:val="uk-UA"/>
        </w:rPr>
        <w:t xml:space="preserve">Місія розпочалася 15 січня 1996 року зі резолюції 1043 Ради Безпеки Організації Об'єднаних Націй. Місія була розрахована на один рік, при цьому передбачалося, що вона може бути продовжена на строк до одного року, якщо про це попросить одна зі сторін. Головне завдання місії полягало в спостереженні за демілітаризацією та в забезпеченні мирної реінтеграції території до складу Хорватії. Генеральний секретар ООН спочатку запропонував, щоб </w:t>
      </w:r>
      <w:r w:rsidR="00101072" w:rsidRPr="00101072">
        <w:rPr>
          <w:rFonts w:ascii="Times New Roman" w:hAnsi="Times New Roman" w:cs="Times New Roman"/>
          <w:sz w:val="28"/>
          <w:szCs w:val="28"/>
          <w:lang w:val="uk-UA"/>
        </w:rPr>
        <w:t xml:space="preserve">ТАООНСС </w:t>
      </w:r>
      <w:r w:rsidRPr="009B5876">
        <w:rPr>
          <w:rFonts w:ascii="Times New Roman" w:hAnsi="Times New Roman" w:cs="Times New Roman"/>
          <w:sz w:val="28"/>
          <w:szCs w:val="28"/>
          <w:lang w:val="uk-UA"/>
        </w:rPr>
        <w:t xml:space="preserve">налічувало 9300 військовослужбовців. Місія по остаточної угоди мала військовий і цивільний компонент чисельністю 5000 військовослужбовців, 500 цивільних поліцейських </w:t>
      </w:r>
      <w:r w:rsidR="00101072" w:rsidRPr="00101072">
        <w:rPr>
          <w:rFonts w:ascii="Times New Roman" w:hAnsi="Times New Roman" w:cs="Times New Roman"/>
          <w:sz w:val="28"/>
          <w:szCs w:val="28"/>
          <w:lang w:val="uk-UA"/>
        </w:rPr>
        <w:t xml:space="preserve">ТАООНСС </w:t>
      </w:r>
      <w:r w:rsidRPr="009B5876">
        <w:rPr>
          <w:rFonts w:ascii="Times New Roman" w:hAnsi="Times New Roman" w:cs="Times New Roman"/>
          <w:sz w:val="28"/>
          <w:szCs w:val="28"/>
          <w:lang w:val="uk-UA"/>
        </w:rPr>
        <w:t>і 99 військових спостеріг</w:t>
      </w:r>
      <w:r w:rsidR="00101072">
        <w:rPr>
          <w:rFonts w:ascii="Times New Roman" w:hAnsi="Times New Roman" w:cs="Times New Roman"/>
          <w:sz w:val="28"/>
          <w:szCs w:val="28"/>
          <w:lang w:val="uk-UA"/>
        </w:rPr>
        <w:t xml:space="preserve">ачів. До прибуття військ </w:t>
      </w:r>
      <w:r w:rsidR="00101072" w:rsidRPr="00101072">
        <w:rPr>
          <w:rFonts w:ascii="Times New Roman" w:hAnsi="Times New Roman" w:cs="Times New Roman"/>
          <w:sz w:val="28"/>
          <w:szCs w:val="28"/>
          <w:lang w:val="uk-UA"/>
        </w:rPr>
        <w:t>ТАООНСС</w:t>
      </w:r>
      <w:r w:rsidRPr="009B5876">
        <w:rPr>
          <w:rFonts w:ascii="Times New Roman" w:hAnsi="Times New Roman" w:cs="Times New Roman"/>
          <w:sz w:val="28"/>
          <w:szCs w:val="28"/>
          <w:lang w:val="uk-UA"/>
        </w:rPr>
        <w:t xml:space="preserve"> в регіон вже були розміщені 1600 військовослужбовців бельгійських і російських Збройних сил в рамках операції Організації Об'єднаних Націй по відновленню довіри в Хорватії, до них приєдналися йорданські й пакистанські механізовані батальйони, український бой</w:t>
      </w:r>
      <w:r w:rsidR="00197892">
        <w:rPr>
          <w:rFonts w:ascii="Times New Roman" w:hAnsi="Times New Roman" w:cs="Times New Roman"/>
          <w:sz w:val="28"/>
          <w:szCs w:val="28"/>
          <w:lang w:val="uk-UA"/>
        </w:rPr>
        <w:t>овий вертоліт і інші підрозділи</w:t>
      </w:r>
      <w:r w:rsidR="00556AA2" w:rsidRPr="00556AA2">
        <w:rPr>
          <w:rFonts w:ascii="Times New Roman" w:hAnsi="Times New Roman" w:cs="Times New Roman"/>
          <w:sz w:val="28"/>
          <w:szCs w:val="28"/>
          <w:lang w:val="uk-UA"/>
        </w:rPr>
        <w:t xml:space="preserve"> [</w:t>
      </w:r>
      <w:r w:rsidR="00556AA2" w:rsidRPr="00787EC9">
        <w:rPr>
          <w:rFonts w:ascii="Times New Roman" w:hAnsi="Times New Roman" w:cs="Times New Roman"/>
          <w:sz w:val="28"/>
          <w:szCs w:val="28"/>
          <w:lang w:val="uk-UA"/>
        </w:rPr>
        <w:t>20]</w:t>
      </w:r>
      <w:r w:rsidR="00197892">
        <w:rPr>
          <w:rFonts w:ascii="Times New Roman" w:hAnsi="Times New Roman" w:cs="Times New Roman"/>
          <w:sz w:val="28"/>
          <w:szCs w:val="28"/>
          <w:lang w:val="uk-UA"/>
        </w:rPr>
        <w:t>.</w:t>
      </w:r>
    </w:p>
    <w:p w:rsidR="009B5876" w:rsidRPr="009B5876" w:rsidRDefault="009B5876" w:rsidP="0017638B">
      <w:pPr>
        <w:spacing w:after="0" w:line="360" w:lineRule="auto"/>
        <w:ind w:firstLine="709"/>
        <w:jc w:val="both"/>
        <w:rPr>
          <w:rFonts w:ascii="Times New Roman" w:hAnsi="Times New Roman" w:cs="Times New Roman"/>
          <w:sz w:val="28"/>
          <w:szCs w:val="28"/>
          <w:lang w:val="uk-UA"/>
        </w:rPr>
      </w:pPr>
      <w:r w:rsidRPr="009B5876">
        <w:rPr>
          <w:rFonts w:ascii="Times New Roman" w:hAnsi="Times New Roman" w:cs="Times New Roman"/>
          <w:sz w:val="28"/>
          <w:szCs w:val="28"/>
          <w:lang w:val="uk-UA"/>
        </w:rPr>
        <w:t xml:space="preserve">Верховна Рада України, беручи до уваги звернення Генерального Секретаря ООН до Уряду України з проханням надіслати контингент Збройних Сил України у Східну Славонію для участі в операціях Миротворчих Сил Організації Об'єднаних Націй у зонах конфліктів на території колишньої Югославії, враховуючи зобов'язання України згідно із Статутом ООН виконувати рішення Ради Безпеки ООН, надавати в її розпорядження збройні сили, допомогу і відповідні засоби обслуговування, необхідні для підтримки миру і безпеки, вважаючи, що участь України в забезпеченні припинення вогню в Східній Славонії відповідає інтересам </w:t>
      </w:r>
      <w:r w:rsidRPr="009B5876">
        <w:rPr>
          <w:rFonts w:ascii="Times New Roman" w:hAnsi="Times New Roman" w:cs="Times New Roman"/>
          <w:sz w:val="28"/>
          <w:szCs w:val="28"/>
          <w:lang w:val="uk-UA"/>
        </w:rPr>
        <w:lastRenderedPageBreak/>
        <w:t>підтримки миру і безпеки на Європейському континенті, виход</w:t>
      </w:r>
      <w:r w:rsidR="00197892">
        <w:rPr>
          <w:rFonts w:ascii="Times New Roman" w:hAnsi="Times New Roman" w:cs="Times New Roman"/>
          <w:sz w:val="28"/>
          <w:szCs w:val="28"/>
          <w:lang w:val="uk-UA"/>
        </w:rPr>
        <w:t>ячи із статті 2 Закону України «</w:t>
      </w:r>
      <w:r w:rsidRPr="009B5876">
        <w:rPr>
          <w:rFonts w:ascii="Times New Roman" w:hAnsi="Times New Roman" w:cs="Times New Roman"/>
          <w:sz w:val="28"/>
          <w:szCs w:val="28"/>
          <w:lang w:val="uk-UA"/>
        </w:rPr>
        <w:t>Про Збройні Сили України</w:t>
      </w:r>
      <w:r w:rsidR="00197892" w:rsidRPr="00197892">
        <w:rPr>
          <w:rFonts w:ascii="Times New Roman" w:hAnsi="Times New Roman" w:cs="Times New Roman"/>
          <w:sz w:val="28"/>
          <w:szCs w:val="28"/>
          <w:lang w:val="uk-UA"/>
        </w:rPr>
        <w:t xml:space="preserve">» </w:t>
      </w:r>
      <w:r w:rsidRPr="009B5876">
        <w:rPr>
          <w:rFonts w:ascii="Times New Roman" w:hAnsi="Times New Roman" w:cs="Times New Roman"/>
          <w:sz w:val="28"/>
          <w:szCs w:val="28"/>
          <w:lang w:val="uk-UA"/>
        </w:rPr>
        <w:t xml:space="preserve"> (1934-12), постановляє:</w:t>
      </w:r>
    </w:p>
    <w:p w:rsidR="009B5876" w:rsidRPr="00556AA2" w:rsidRDefault="00556AA2" w:rsidP="0017638B">
      <w:pPr>
        <w:spacing w:after="0" w:line="360" w:lineRule="auto"/>
        <w:ind w:firstLine="709"/>
        <w:jc w:val="both"/>
        <w:rPr>
          <w:rFonts w:ascii="Times New Roman" w:hAnsi="Times New Roman" w:cs="Times New Roman"/>
          <w:sz w:val="28"/>
          <w:szCs w:val="28"/>
          <w:lang w:val="uk-UA"/>
        </w:rPr>
      </w:pPr>
      <w:r w:rsidRPr="00556AA2">
        <w:rPr>
          <w:rFonts w:ascii="Times New Roman" w:hAnsi="Times New Roman" w:cs="Times New Roman"/>
          <w:sz w:val="28"/>
          <w:szCs w:val="28"/>
        </w:rPr>
        <w:t xml:space="preserve">1. </w:t>
      </w:r>
      <w:r w:rsidR="009B5876" w:rsidRPr="00556AA2">
        <w:rPr>
          <w:rFonts w:ascii="Times New Roman" w:hAnsi="Times New Roman" w:cs="Times New Roman"/>
          <w:sz w:val="28"/>
          <w:szCs w:val="28"/>
          <w:lang w:val="uk-UA"/>
        </w:rPr>
        <w:t>Продовжити участь в операціях Миротворчих Сил Організації Об'єднаних  Націй  у  зонах  конфліктів на території колишньої Югославії.</w:t>
      </w:r>
    </w:p>
    <w:p w:rsidR="009B5876" w:rsidRPr="00556AA2" w:rsidRDefault="00556AA2" w:rsidP="0017638B">
      <w:pPr>
        <w:spacing w:after="0" w:line="360" w:lineRule="auto"/>
        <w:ind w:firstLine="709"/>
        <w:jc w:val="both"/>
        <w:rPr>
          <w:rFonts w:ascii="Times New Roman" w:hAnsi="Times New Roman" w:cs="Times New Roman"/>
          <w:sz w:val="28"/>
          <w:szCs w:val="28"/>
          <w:lang w:val="uk-UA"/>
        </w:rPr>
      </w:pPr>
      <w:r w:rsidRPr="00556AA2">
        <w:rPr>
          <w:rFonts w:ascii="Times New Roman" w:hAnsi="Times New Roman" w:cs="Times New Roman"/>
          <w:sz w:val="28"/>
          <w:szCs w:val="28"/>
          <w:lang w:val="uk-UA"/>
        </w:rPr>
        <w:t xml:space="preserve">2. </w:t>
      </w:r>
      <w:r w:rsidR="009B5876" w:rsidRPr="00556AA2">
        <w:rPr>
          <w:rFonts w:ascii="Times New Roman" w:hAnsi="Times New Roman" w:cs="Times New Roman"/>
          <w:sz w:val="28"/>
          <w:szCs w:val="28"/>
          <w:lang w:val="uk-UA"/>
        </w:rPr>
        <w:t>Встановити граничну чисельність українських військовослужбовців, відряджених до Перехідної адміністрації ООН у Східній Славонії (ПАООНСС)  у колишній Югославії, до 500 військовослужбовців, які мають входити до складу:окремої транспортної вертолітної ескадрильї чисельністю 165 осіб у складі шести вертольотів Мі-8; окремої протитанкової вертолітної ескадрильї чисельністю 125 осіб у складі десяти вертольотів Мі-24; окремої танкової роти чисельністю 150 осіб у складі 11 танків; групи офіцерів на командно-штабних посадах та групи військових спостерігачів загальною чисельністю до 60 осіб. Зазначені підрозділи вважати Українським контингентом Миро</w:t>
      </w:r>
      <w:r w:rsidR="00101072">
        <w:rPr>
          <w:rFonts w:ascii="Times New Roman" w:hAnsi="Times New Roman" w:cs="Times New Roman"/>
          <w:sz w:val="28"/>
          <w:szCs w:val="28"/>
          <w:lang w:val="uk-UA"/>
        </w:rPr>
        <w:t>творчих Сил ООН</w:t>
      </w:r>
      <w:r w:rsidR="009B5876" w:rsidRPr="00556AA2">
        <w:rPr>
          <w:rFonts w:ascii="Times New Roman" w:hAnsi="Times New Roman" w:cs="Times New Roman"/>
          <w:sz w:val="28"/>
          <w:szCs w:val="28"/>
          <w:lang w:val="uk-UA"/>
        </w:rPr>
        <w:t>.</w:t>
      </w:r>
    </w:p>
    <w:p w:rsidR="009B5876" w:rsidRPr="00556AA2" w:rsidRDefault="00556AA2"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9B5876" w:rsidRPr="00556AA2">
        <w:rPr>
          <w:rFonts w:ascii="Times New Roman" w:hAnsi="Times New Roman" w:cs="Times New Roman"/>
          <w:sz w:val="28"/>
          <w:szCs w:val="28"/>
          <w:lang w:val="uk-UA"/>
        </w:rPr>
        <w:t>Доручити Міністерству оборони України терміново виділити контингент чисельністю до 500 військовослужбовців із складу Збройних Сил України для участі в Миротворчих Силах ООН у Східній Славонії на території колишньої Югославії.</w:t>
      </w:r>
    </w:p>
    <w:p w:rsidR="009B5876" w:rsidRPr="00556AA2" w:rsidRDefault="00556AA2" w:rsidP="0017638B">
      <w:pPr>
        <w:spacing w:after="0" w:line="360" w:lineRule="auto"/>
        <w:ind w:firstLine="709"/>
        <w:jc w:val="both"/>
        <w:rPr>
          <w:rFonts w:ascii="Times New Roman" w:hAnsi="Times New Roman" w:cs="Times New Roman"/>
          <w:sz w:val="28"/>
          <w:szCs w:val="28"/>
          <w:lang w:val="uk-UA"/>
        </w:rPr>
      </w:pPr>
      <w:r w:rsidRPr="00556AA2">
        <w:rPr>
          <w:rFonts w:ascii="Times New Roman" w:hAnsi="Times New Roman" w:cs="Times New Roman"/>
          <w:sz w:val="28"/>
          <w:szCs w:val="28"/>
        </w:rPr>
        <w:t xml:space="preserve">4. </w:t>
      </w:r>
      <w:r w:rsidR="009B5876" w:rsidRPr="00556AA2">
        <w:rPr>
          <w:rFonts w:ascii="Times New Roman" w:hAnsi="Times New Roman" w:cs="Times New Roman"/>
          <w:sz w:val="28"/>
          <w:szCs w:val="28"/>
          <w:lang w:val="uk-UA"/>
        </w:rPr>
        <w:t>Кабінету Міністрів України забезпечити Український контингент необхідними коштами, беручи до уваги, що ці витрати мають бути компенсовані ООН.</w:t>
      </w:r>
    </w:p>
    <w:p w:rsidR="009B5876" w:rsidRPr="00556AA2" w:rsidRDefault="00556AA2" w:rsidP="0017638B">
      <w:pPr>
        <w:spacing w:after="0" w:line="360" w:lineRule="auto"/>
        <w:ind w:firstLine="709"/>
        <w:jc w:val="both"/>
        <w:rPr>
          <w:rFonts w:ascii="Times New Roman" w:hAnsi="Times New Roman" w:cs="Times New Roman"/>
          <w:sz w:val="28"/>
          <w:szCs w:val="28"/>
          <w:lang w:val="uk-UA"/>
        </w:rPr>
      </w:pPr>
      <w:r w:rsidRPr="00556AA2">
        <w:rPr>
          <w:rFonts w:ascii="Times New Roman" w:hAnsi="Times New Roman" w:cs="Times New Roman"/>
          <w:sz w:val="28"/>
          <w:szCs w:val="28"/>
          <w:lang w:val="uk-UA"/>
        </w:rPr>
        <w:t xml:space="preserve">5. </w:t>
      </w:r>
      <w:r w:rsidR="009B5876" w:rsidRPr="00556AA2">
        <w:rPr>
          <w:rFonts w:ascii="Times New Roman" w:hAnsi="Times New Roman" w:cs="Times New Roman"/>
          <w:sz w:val="28"/>
          <w:szCs w:val="28"/>
          <w:lang w:val="uk-UA"/>
        </w:rPr>
        <w:t>Кабінету Міністрів України спрямувати валютні надходження в Україну із Секретаріату ООН за миротворчу діяльність Українського контингенту у Східній Славонії, які залишаються після покриття витрат на утримання його особового складу, на будівництво житла для військовослужбовців.</w:t>
      </w:r>
    </w:p>
    <w:p w:rsidR="004E7528" w:rsidRPr="001453EC" w:rsidRDefault="00556AA2" w:rsidP="0017638B">
      <w:pPr>
        <w:spacing w:after="0" w:line="360" w:lineRule="auto"/>
        <w:ind w:firstLine="709"/>
        <w:jc w:val="both"/>
        <w:rPr>
          <w:rFonts w:ascii="Times New Roman" w:hAnsi="Times New Roman" w:cs="Times New Roman"/>
          <w:sz w:val="28"/>
          <w:szCs w:val="28"/>
          <w:lang w:val="uk-UA"/>
        </w:rPr>
      </w:pPr>
      <w:r w:rsidRPr="00556AA2">
        <w:rPr>
          <w:rFonts w:ascii="Times New Roman" w:hAnsi="Times New Roman" w:cs="Times New Roman"/>
          <w:sz w:val="28"/>
          <w:szCs w:val="28"/>
        </w:rPr>
        <w:t xml:space="preserve">6. </w:t>
      </w:r>
      <w:r w:rsidR="009B5876" w:rsidRPr="00556AA2">
        <w:rPr>
          <w:rFonts w:ascii="Times New Roman" w:hAnsi="Times New Roman" w:cs="Times New Roman"/>
          <w:sz w:val="28"/>
          <w:szCs w:val="28"/>
          <w:lang w:val="uk-UA"/>
        </w:rPr>
        <w:t xml:space="preserve">Контроль за використанням контингенту Збройних Сил України в Миротворчих Силах ООН покласти на постійні комісії Верховної Ради </w:t>
      </w:r>
      <w:r w:rsidR="009B5876" w:rsidRPr="00556AA2">
        <w:rPr>
          <w:rFonts w:ascii="Times New Roman" w:hAnsi="Times New Roman" w:cs="Times New Roman"/>
          <w:sz w:val="28"/>
          <w:szCs w:val="28"/>
          <w:lang w:val="uk-UA"/>
        </w:rPr>
        <w:lastRenderedPageBreak/>
        <w:t>України з питань оборони і державної безпеки та у закор</w:t>
      </w:r>
      <w:r w:rsidR="001453EC">
        <w:rPr>
          <w:rFonts w:ascii="Times New Roman" w:hAnsi="Times New Roman" w:cs="Times New Roman"/>
          <w:sz w:val="28"/>
          <w:szCs w:val="28"/>
          <w:lang w:val="uk-UA"/>
        </w:rPr>
        <w:t>донних справах і зв'язках з СНД</w:t>
      </w:r>
      <w:r w:rsidRPr="00787EC9">
        <w:rPr>
          <w:rFonts w:ascii="Times New Roman" w:hAnsi="Times New Roman" w:cs="Times New Roman"/>
          <w:sz w:val="28"/>
          <w:szCs w:val="28"/>
        </w:rPr>
        <w:t>[34]</w:t>
      </w:r>
      <w:r w:rsidR="001453EC">
        <w:rPr>
          <w:rFonts w:ascii="Times New Roman" w:hAnsi="Times New Roman" w:cs="Times New Roman"/>
          <w:sz w:val="28"/>
          <w:szCs w:val="28"/>
          <w:lang w:val="uk-UA"/>
        </w:rPr>
        <w:t>.</w:t>
      </w:r>
    </w:p>
    <w:p w:rsidR="00DF1A75" w:rsidRPr="00DF1A75" w:rsidRDefault="00DF1A75" w:rsidP="0017638B">
      <w:pPr>
        <w:spacing w:after="0" w:line="360" w:lineRule="auto"/>
        <w:ind w:firstLine="709"/>
        <w:jc w:val="both"/>
        <w:rPr>
          <w:rFonts w:ascii="Times New Roman" w:hAnsi="Times New Roman" w:cs="Times New Roman"/>
          <w:sz w:val="28"/>
          <w:szCs w:val="28"/>
          <w:lang w:val="uk-UA"/>
        </w:rPr>
      </w:pPr>
      <w:r w:rsidRPr="00DF1A75">
        <w:rPr>
          <w:rFonts w:ascii="Times New Roman" w:hAnsi="Times New Roman" w:cs="Times New Roman"/>
          <w:sz w:val="28"/>
          <w:szCs w:val="28"/>
          <w:lang w:val="uk-UA"/>
        </w:rPr>
        <w:t xml:space="preserve">15 січня 1996 року в резолюції 1037 Ради Безпеки підтверджується, що Східна Славонія, Барані і Західний Срем є невід'ємними частинами Республіки Хорватії, і підкреслюється важливість повної поваги прав людини й основних свобод на цих територіях. Рада засновує </w:t>
      </w:r>
      <w:r w:rsidR="00101072" w:rsidRPr="00101072">
        <w:rPr>
          <w:rFonts w:ascii="Times New Roman" w:hAnsi="Times New Roman" w:cs="Times New Roman"/>
          <w:sz w:val="28"/>
          <w:szCs w:val="28"/>
          <w:lang w:val="uk-UA"/>
        </w:rPr>
        <w:t>ТАООНСС</w:t>
      </w:r>
      <w:r w:rsidRPr="00DF1A75">
        <w:rPr>
          <w:rFonts w:ascii="Times New Roman" w:hAnsi="Times New Roman" w:cs="Times New Roman"/>
          <w:sz w:val="28"/>
          <w:szCs w:val="28"/>
          <w:lang w:val="uk-UA"/>
        </w:rPr>
        <w:t>на початковий період в 12 місяців і просить генерального секретаря призначити тимчасового адміністратора, який володіє загальними повноваженнями щодо цивільного і військового компонентів місії. Рада також постановляє, що демілітаризація регіону повинна бути завершена протягом 30 днів з дати, коли Генеральний секретар інформує Раду про розгортання і функціонування військового компонента</w:t>
      </w:r>
      <w:r w:rsidR="00101072" w:rsidRPr="00101072">
        <w:rPr>
          <w:rFonts w:ascii="Times New Roman" w:hAnsi="Times New Roman" w:cs="Times New Roman"/>
          <w:sz w:val="28"/>
          <w:szCs w:val="28"/>
          <w:lang w:val="uk-UA"/>
        </w:rPr>
        <w:t xml:space="preserve"> ТАООНСС</w:t>
      </w:r>
      <w:r w:rsidRPr="00DF1A75">
        <w:rPr>
          <w:rFonts w:ascii="Times New Roman" w:hAnsi="Times New Roman" w:cs="Times New Roman"/>
          <w:sz w:val="28"/>
          <w:szCs w:val="28"/>
          <w:lang w:val="uk-UA"/>
        </w:rPr>
        <w:t>, що складається з 5000 військовослужбовців.</w:t>
      </w:r>
    </w:p>
    <w:p w:rsidR="00DF1A75" w:rsidRPr="001453EC" w:rsidRDefault="00DF1A75" w:rsidP="0017638B">
      <w:pPr>
        <w:spacing w:after="0" w:line="360" w:lineRule="auto"/>
        <w:ind w:firstLine="709"/>
        <w:jc w:val="both"/>
        <w:rPr>
          <w:rFonts w:ascii="Times New Roman" w:hAnsi="Times New Roman" w:cs="Times New Roman"/>
          <w:sz w:val="28"/>
          <w:szCs w:val="28"/>
          <w:lang w:val="uk-UA"/>
        </w:rPr>
      </w:pPr>
      <w:r w:rsidRPr="00DF1A75">
        <w:rPr>
          <w:rFonts w:ascii="Times New Roman" w:hAnsi="Times New Roman" w:cs="Times New Roman"/>
          <w:sz w:val="28"/>
          <w:szCs w:val="28"/>
          <w:lang w:val="uk-UA"/>
        </w:rPr>
        <w:t>31 січня 1996 року у своїй резолюції 1043 (1996) Рада Безпеки санкціонує розгортан</w:t>
      </w:r>
      <w:r w:rsidR="001453EC">
        <w:rPr>
          <w:rFonts w:ascii="Times New Roman" w:hAnsi="Times New Roman" w:cs="Times New Roman"/>
          <w:sz w:val="28"/>
          <w:szCs w:val="28"/>
          <w:lang w:val="uk-UA"/>
        </w:rPr>
        <w:t>ня 100 військових спостерігачів</w:t>
      </w:r>
      <w:r w:rsidR="00944304" w:rsidRPr="00944304">
        <w:rPr>
          <w:rFonts w:ascii="Times New Roman" w:hAnsi="Times New Roman" w:cs="Times New Roman"/>
          <w:sz w:val="28"/>
          <w:szCs w:val="28"/>
        </w:rPr>
        <w:t xml:space="preserve"> [</w:t>
      </w:r>
      <w:r w:rsidR="00944304" w:rsidRPr="00787EC9">
        <w:rPr>
          <w:rFonts w:ascii="Times New Roman" w:hAnsi="Times New Roman" w:cs="Times New Roman"/>
          <w:sz w:val="28"/>
          <w:szCs w:val="28"/>
        </w:rPr>
        <w:t>38]</w:t>
      </w:r>
      <w:r w:rsidR="001453EC">
        <w:rPr>
          <w:rFonts w:ascii="Times New Roman" w:hAnsi="Times New Roman" w:cs="Times New Roman"/>
          <w:sz w:val="28"/>
          <w:szCs w:val="28"/>
          <w:lang w:val="uk-UA"/>
        </w:rPr>
        <w:t>.</w:t>
      </w:r>
    </w:p>
    <w:p w:rsidR="00DF1A75" w:rsidRPr="00DF1A75" w:rsidRDefault="00DF1A75" w:rsidP="0017638B">
      <w:pPr>
        <w:spacing w:after="0" w:line="360" w:lineRule="auto"/>
        <w:ind w:firstLine="709"/>
        <w:jc w:val="both"/>
        <w:rPr>
          <w:rFonts w:ascii="Times New Roman" w:hAnsi="Times New Roman" w:cs="Times New Roman"/>
          <w:sz w:val="28"/>
          <w:szCs w:val="28"/>
          <w:lang w:val="uk-UA"/>
        </w:rPr>
      </w:pPr>
      <w:r w:rsidRPr="00DF1A75">
        <w:rPr>
          <w:rFonts w:ascii="Times New Roman" w:hAnsi="Times New Roman" w:cs="Times New Roman"/>
          <w:sz w:val="28"/>
          <w:szCs w:val="28"/>
          <w:lang w:val="uk-UA"/>
        </w:rPr>
        <w:t xml:space="preserve">Травень 1996 року </w:t>
      </w:r>
      <w:r w:rsidR="00101072" w:rsidRPr="00101072">
        <w:rPr>
          <w:rFonts w:ascii="Times New Roman" w:hAnsi="Times New Roman" w:cs="Times New Roman"/>
          <w:sz w:val="28"/>
          <w:szCs w:val="28"/>
          <w:lang w:val="uk-UA"/>
        </w:rPr>
        <w:t>ТАООНСС</w:t>
      </w:r>
      <w:r w:rsidRPr="00DF1A75">
        <w:rPr>
          <w:rFonts w:ascii="Times New Roman" w:hAnsi="Times New Roman" w:cs="Times New Roman"/>
          <w:sz w:val="28"/>
          <w:szCs w:val="28"/>
          <w:lang w:val="uk-UA"/>
        </w:rPr>
        <w:t>ініціює і сприяє здійсненню важливих ініціатив в області економічного розвитку регіону. До їх числа відносяться: відновлення роботи автодороги Загреб-Белград (7 травня); відновлення роботи Адріатичного нафтопроводу між Хорватією і Союзною Республікою Югославією (7 травня); передача напіввійськовим підрозділом "Скорпіон</w:t>
      </w:r>
      <w:r w:rsidR="00944304">
        <w:rPr>
          <w:rFonts w:ascii="Times New Roman" w:hAnsi="Times New Roman" w:cs="Times New Roman"/>
          <w:sz w:val="28"/>
          <w:szCs w:val="28"/>
          <w:lang w:val="uk-UA"/>
        </w:rPr>
        <w:t xml:space="preserve">" нафтових родовищ </w:t>
      </w:r>
      <w:r w:rsidRPr="00DF1A75">
        <w:rPr>
          <w:rFonts w:ascii="Times New Roman" w:hAnsi="Times New Roman" w:cs="Times New Roman"/>
          <w:sz w:val="28"/>
          <w:szCs w:val="28"/>
          <w:lang w:val="uk-UA"/>
        </w:rPr>
        <w:t>(14 травня); відновлення роботи телефонних ліній між Осієк і Белі Манастір (станом на 21 травня); надання підтримки в запобіганні незаконного вивезення ресурсів з регіону, включаючи заборону на перевезення незаконно заготовленої деревини залізничним транспортом.</w:t>
      </w:r>
    </w:p>
    <w:p w:rsidR="00DF1A75" w:rsidRPr="00DF1A75" w:rsidRDefault="00DF1A75" w:rsidP="0017638B">
      <w:pPr>
        <w:spacing w:after="0" w:line="360" w:lineRule="auto"/>
        <w:ind w:firstLine="709"/>
        <w:jc w:val="both"/>
        <w:rPr>
          <w:rFonts w:ascii="Times New Roman" w:hAnsi="Times New Roman" w:cs="Times New Roman"/>
          <w:sz w:val="28"/>
          <w:szCs w:val="28"/>
          <w:lang w:val="uk-UA"/>
        </w:rPr>
      </w:pPr>
      <w:r w:rsidRPr="00DF1A75">
        <w:rPr>
          <w:rFonts w:ascii="Times New Roman" w:hAnsi="Times New Roman" w:cs="Times New Roman"/>
          <w:sz w:val="28"/>
          <w:szCs w:val="28"/>
          <w:lang w:val="uk-UA"/>
        </w:rPr>
        <w:t>Станом на 31 травня 1996 року загальна чисельність військовослужбовців становила 5349 осіб, включаючи 4849 військовослужбовців, 99 військових спостерігачів і 401 громадянську поліцію.</w:t>
      </w:r>
    </w:p>
    <w:p w:rsidR="00DF1A75" w:rsidRPr="001453EC" w:rsidRDefault="00DF1A75" w:rsidP="0017638B">
      <w:pPr>
        <w:spacing w:after="0" w:line="360" w:lineRule="auto"/>
        <w:ind w:firstLine="709"/>
        <w:jc w:val="both"/>
        <w:rPr>
          <w:rFonts w:ascii="Times New Roman" w:hAnsi="Times New Roman" w:cs="Times New Roman"/>
          <w:sz w:val="28"/>
          <w:szCs w:val="28"/>
          <w:lang w:val="uk-UA"/>
        </w:rPr>
      </w:pPr>
      <w:r w:rsidRPr="00DF1A75">
        <w:rPr>
          <w:rFonts w:ascii="Times New Roman" w:hAnsi="Times New Roman" w:cs="Times New Roman"/>
          <w:sz w:val="28"/>
          <w:szCs w:val="28"/>
          <w:lang w:val="uk-UA"/>
        </w:rPr>
        <w:lastRenderedPageBreak/>
        <w:t xml:space="preserve">27 червня 1996 року командувач Силами </w:t>
      </w:r>
      <w:r w:rsidR="00101072" w:rsidRPr="00101072">
        <w:rPr>
          <w:rFonts w:ascii="Times New Roman" w:hAnsi="Times New Roman" w:cs="Times New Roman"/>
          <w:sz w:val="28"/>
          <w:szCs w:val="28"/>
          <w:lang w:val="uk-UA"/>
        </w:rPr>
        <w:t>ТАООНСС</w:t>
      </w:r>
      <w:r w:rsidRPr="00DF1A75">
        <w:rPr>
          <w:rFonts w:ascii="Times New Roman" w:hAnsi="Times New Roman" w:cs="Times New Roman"/>
          <w:sz w:val="28"/>
          <w:szCs w:val="28"/>
          <w:lang w:val="uk-UA"/>
        </w:rPr>
        <w:t>Шупс, генерал Лонкар сербської армії Країни (Арск) і генерал Декакен хорватської армії підтверджують завершення процесу демілітаризації. У період з березня по червень 1996 року ВАООНВС здійснювався контроль за виведенням 93 танків, 11 бронетранспортерів, 35 протитанкових систем, 107 артилерійських знарядь, 123 мінометів і 42 зенітних знарядь. 26 с</w:t>
      </w:r>
      <w:r w:rsidR="001453EC">
        <w:rPr>
          <w:rFonts w:ascii="Times New Roman" w:hAnsi="Times New Roman" w:cs="Times New Roman"/>
          <w:sz w:val="28"/>
          <w:szCs w:val="28"/>
          <w:lang w:val="uk-UA"/>
        </w:rPr>
        <w:t>ерпня генерал Шупс заявить, що «</w:t>
      </w:r>
      <w:r w:rsidRPr="00DF1A75">
        <w:rPr>
          <w:rFonts w:ascii="Times New Roman" w:hAnsi="Times New Roman" w:cs="Times New Roman"/>
          <w:sz w:val="28"/>
          <w:szCs w:val="28"/>
          <w:lang w:val="uk-UA"/>
        </w:rPr>
        <w:t>єдиною реальною військовою організацією в регіоні є військовий компонент</w:t>
      </w:r>
      <w:r w:rsidR="00101072" w:rsidRPr="00101072">
        <w:rPr>
          <w:rFonts w:ascii="Times New Roman" w:hAnsi="Times New Roman" w:cs="Times New Roman"/>
          <w:sz w:val="28"/>
          <w:szCs w:val="28"/>
          <w:lang w:val="uk-UA"/>
        </w:rPr>
        <w:t xml:space="preserve"> ТАООНСС</w:t>
      </w:r>
      <w:r w:rsidRPr="00DF1A75">
        <w:rPr>
          <w:rFonts w:ascii="Times New Roman" w:hAnsi="Times New Roman" w:cs="Times New Roman"/>
          <w:sz w:val="28"/>
          <w:szCs w:val="28"/>
          <w:lang w:val="uk-UA"/>
        </w:rPr>
        <w:t>,</w:t>
      </w:r>
      <w:r w:rsidR="001453EC">
        <w:rPr>
          <w:rFonts w:ascii="Times New Roman" w:hAnsi="Times New Roman" w:cs="Times New Roman"/>
          <w:sz w:val="28"/>
          <w:szCs w:val="28"/>
          <w:lang w:val="uk-UA"/>
        </w:rPr>
        <w:t xml:space="preserve"> ніяких військових загроз немає</w:t>
      </w:r>
      <w:r w:rsidR="001453EC" w:rsidRPr="001453EC">
        <w:rPr>
          <w:color w:val="222222"/>
          <w:sz w:val="28"/>
          <w:szCs w:val="28"/>
          <w:shd w:val="clear" w:color="auto" w:fill="FFFFFF"/>
          <w:lang w:val="uk-UA"/>
        </w:rPr>
        <w:t>»</w:t>
      </w:r>
      <w:r w:rsidRPr="00DF1A75">
        <w:rPr>
          <w:rFonts w:ascii="Times New Roman" w:hAnsi="Times New Roman" w:cs="Times New Roman"/>
          <w:sz w:val="28"/>
          <w:szCs w:val="28"/>
          <w:lang w:val="uk-UA"/>
        </w:rPr>
        <w:t xml:space="preserve"> [10, с. 180]. Він також відзначить значний прогрес у відкритті Східної Славонії</w:t>
      </w:r>
      <w:r w:rsidR="001453EC">
        <w:rPr>
          <w:rFonts w:ascii="Times New Roman" w:hAnsi="Times New Roman" w:cs="Times New Roman"/>
          <w:sz w:val="28"/>
          <w:szCs w:val="28"/>
          <w:lang w:val="uk-UA"/>
        </w:rPr>
        <w:t xml:space="preserve"> завдяки успішному розмінуванню</w:t>
      </w:r>
      <w:r w:rsidR="00D625BC" w:rsidRPr="00D625BC">
        <w:rPr>
          <w:rFonts w:ascii="Times New Roman" w:hAnsi="Times New Roman" w:cs="Times New Roman"/>
          <w:sz w:val="28"/>
          <w:szCs w:val="28"/>
        </w:rPr>
        <w:t xml:space="preserve"> [</w:t>
      </w:r>
      <w:r w:rsidR="00D625BC" w:rsidRPr="00787EC9">
        <w:rPr>
          <w:rFonts w:ascii="Times New Roman" w:hAnsi="Times New Roman" w:cs="Times New Roman"/>
          <w:sz w:val="28"/>
          <w:szCs w:val="28"/>
        </w:rPr>
        <w:t>52]</w:t>
      </w:r>
      <w:r w:rsidR="001453EC">
        <w:rPr>
          <w:rFonts w:ascii="Times New Roman" w:hAnsi="Times New Roman" w:cs="Times New Roman"/>
          <w:sz w:val="28"/>
          <w:szCs w:val="28"/>
          <w:lang w:val="uk-UA"/>
        </w:rPr>
        <w:t>.</w:t>
      </w:r>
    </w:p>
    <w:p w:rsidR="00DF1A75" w:rsidRPr="00DF1A75" w:rsidRDefault="00DF1A75" w:rsidP="0017638B">
      <w:pPr>
        <w:spacing w:after="0" w:line="360" w:lineRule="auto"/>
        <w:ind w:firstLine="709"/>
        <w:jc w:val="both"/>
        <w:rPr>
          <w:rFonts w:ascii="Times New Roman" w:hAnsi="Times New Roman" w:cs="Times New Roman"/>
          <w:sz w:val="28"/>
          <w:szCs w:val="28"/>
          <w:lang w:val="uk-UA"/>
        </w:rPr>
      </w:pPr>
      <w:r w:rsidRPr="00DF1A75">
        <w:rPr>
          <w:rFonts w:ascii="Times New Roman" w:hAnsi="Times New Roman" w:cs="Times New Roman"/>
          <w:sz w:val="28"/>
          <w:szCs w:val="28"/>
          <w:lang w:val="uk-UA"/>
        </w:rPr>
        <w:t>20 вересня 1996 року Рада Безпеки вітає прийняття хорватським урядом 20 вересня закону про амністію і підкреслює, що цей закон повинен здійснюватися невідкладно на справедливій і рівноправній основі при повній повазі прав людини.</w:t>
      </w:r>
    </w:p>
    <w:p w:rsidR="00DF1A75" w:rsidRPr="001453EC" w:rsidRDefault="00DF1A75" w:rsidP="0017638B">
      <w:pPr>
        <w:spacing w:after="0" w:line="360" w:lineRule="auto"/>
        <w:ind w:firstLine="709"/>
        <w:jc w:val="both"/>
        <w:rPr>
          <w:rFonts w:ascii="Times New Roman" w:hAnsi="Times New Roman" w:cs="Times New Roman"/>
          <w:sz w:val="28"/>
          <w:szCs w:val="28"/>
          <w:lang w:val="uk-UA"/>
        </w:rPr>
      </w:pPr>
      <w:r w:rsidRPr="00DF1A75">
        <w:rPr>
          <w:rFonts w:ascii="Times New Roman" w:hAnsi="Times New Roman" w:cs="Times New Roman"/>
          <w:sz w:val="28"/>
          <w:szCs w:val="28"/>
          <w:lang w:val="uk-UA"/>
        </w:rPr>
        <w:t>2 жовтня 1996 року розпочинається програма викупу зброї. Ця програма фінансується урядом Хорватії та організовується військовим компонентом</w:t>
      </w:r>
      <w:r w:rsidR="00101072" w:rsidRPr="00101072">
        <w:rPr>
          <w:rFonts w:ascii="Times New Roman" w:hAnsi="Times New Roman" w:cs="Times New Roman"/>
          <w:sz w:val="28"/>
          <w:szCs w:val="28"/>
          <w:lang w:val="uk-UA"/>
        </w:rPr>
        <w:t xml:space="preserve"> ТАООНСС</w:t>
      </w:r>
      <w:r w:rsidR="00D625BC" w:rsidRPr="00D625BC">
        <w:rPr>
          <w:rFonts w:ascii="Times New Roman" w:hAnsi="Times New Roman" w:cs="Times New Roman"/>
          <w:sz w:val="28"/>
          <w:szCs w:val="28"/>
        </w:rPr>
        <w:t xml:space="preserve"> [</w:t>
      </w:r>
      <w:r w:rsidR="00D625BC" w:rsidRPr="00787EC9">
        <w:rPr>
          <w:rFonts w:ascii="Times New Roman" w:hAnsi="Times New Roman" w:cs="Times New Roman"/>
          <w:sz w:val="28"/>
          <w:szCs w:val="28"/>
        </w:rPr>
        <w:t>5]</w:t>
      </w:r>
      <w:r w:rsidR="001453EC">
        <w:rPr>
          <w:rFonts w:ascii="Times New Roman" w:hAnsi="Times New Roman" w:cs="Times New Roman"/>
          <w:sz w:val="28"/>
          <w:szCs w:val="28"/>
          <w:lang w:val="uk-UA"/>
        </w:rPr>
        <w:t>.</w:t>
      </w:r>
    </w:p>
    <w:p w:rsidR="00DF1A75" w:rsidRPr="00DF1A75" w:rsidRDefault="00DF1A75" w:rsidP="0017638B">
      <w:pPr>
        <w:spacing w:after="0" w:line="360" w:lineRule="auto"/>
        <w:ind w:firstLine="709"/>
        <w:jc w:val="both"/>
        <w:rPr>
          <w:rFonts w:ascii="Times New Roman" w:hAnsi="Times New Roman" w:cs="Times New Roman"/>
          <w:sz w:val="28"/>
          <w:szCs w:val="28"/>
          <w:lang w:val="uk-UA"/>
        </w:rPr>
      </w:pPr>
      <w:r w:rsidRPr="00DF1A75">
        <w:rPr>
          <w:rFonts w:ascii="Times New Roman" w:hAnsi="Times New Roman" w:cs="Times New Roman"/>
          <w:sz w:val="28"/>
          <w:szCs w:val="28"/>
          <w:lang w:val="uk-UA"/>
        </w:rPr>
        <w:t>29 листопада 1996 року Організація Об'єднаних Націй звертається зі спільним Межорганізаційним закликом до Боснії й Герцеговини, колишньої Югославської Республіки, Македонії та Хорватії. Велика частина з 60 млн. дол .США, запитаних на гуманітарні проекти в Хорватії, призначена для Східної Славонії.</w:t>
      </w:r>
    </w:p>
    <w:p w:rsidR="00DF1A75" w:rsidRPr="00DF1A75" w:rsidRDefault="00DF1A75" w:rsidP="0017638B">
      <w:pPr>
        <w:spacing w:after="0" w:line="360" w:lineRule="auto"/>
        <w:ind w:firstLine="709"/>
        <w:jc w:val="both"/>
        <w:rPr>
          <w:rFonts w:ascii="Times New Roman" w:hAnsi="Times New Roman" w:cs="Times New Roman"/>
          <w:sz w:val="28"/>
          <w:szCs w:val="28"/>
          <w:lang w:val="uk-UA"/>
        </w:rPr>
      </w:pPr>
      <w:r w:rsidRPr="00DF1A75">
        <w:rPr>
          <w:rFonts w:ascii="Times New Roman" w:hAnsi="Times New Roman" w:cs="Times New Roman"/>
          <w:sz w:val="28"/>
          <w:szCs w:val="28"/>
          <w:lang w:val="uk-UA"/>
        </w:rPr>
        <w:t xml:space="preserve">13 квітня 1997 року </w:t>
      </w:r>
      <w:r w:rsidR="00101072" w:rsidRPr="00101072">
        <w:rPr>
          <w:rFonts w:ascii="Times New Roman" w:hAnsi="Times New Roman" w:cs="Times New Roman"/>
          <w:sz w:val="28"/>
          <w:szCs w:val="28"/>
          <w:lang w:val="uk-UA"/>
        </w:rPr>
        <w:t>ТАООНСС</w:t>
      </w:r>
      <w:r w:rsidRPr="00DF1A75">
        <w:rPr>
          <w:rFonts w:ascii="Times New Roman" w:hAnsi="Times New Roman" w:cs="Times New Roman"/>
          <w:sz w:val="28"/>
          <w:szCs w:val="28"/>
          <w:lang w:val="uk-UA"/>
        </w:rPr>
        <w:t xml:space="preserve">сприяла проведенню виборів в хорватську палату графств в регіоні, і з цієї нагоди спеціальна місія США під керівництвом Ненсі Елі-Рафаель відвідала Вуковар, спеціальна місія США відвідала Сарваш, Ердут, Даль, Вуковар, Борово, Ловас, Опатовац, Ілока, Шаренград, Більє, Чемінац, білі Манастир і Кнежеві Винограді, також місія США висловила свою вдячність хорватській владі за надану можливість сербському населенню зі зниклими хорватськими документами.  Місія ще раз </w:t>
      </w:r>
      <w:r w:rsidRPr="00DF1A75">
        <w:rPr>
          <w:rFonts w:ascii="Times New Roman" w:hAnsi="Times New Roman" w:cs="Times New Roman"/>
          <w:sz w:val="28"/>
          <w:szCs w:val="28"/>
          <w:lang w:val="uk-UA"/>
        </w:rPr>
        <w:lastRenderedPageBreak/>
        <w:t>підкреслила, що метою Ердутского угоди є відновлення багатоетнічного регіону в хорватському Подунав'ї.</w:t>
      </w:r>
    </w:p>
    <w:p w:rsidR="00DF1A75" w:rsidRPr="001453EC" w:rsidRDefault="00DF1A75" w:rsidP="0017638B">
      <w:pPr>
        <w:spacing w:after="0" w:line="360" w:lineRule="auto"/>
        <w:ind w:firstLine="709"/>
        <w:jc w:val="both"/>
        <w:rPr>
          <w:rFonts w:ascii="Times New Roman" w:hAnsi="Times New Roman" w:cs="Times New Roman"/>
          <w:sz w:val="28"/>
          <w:szCs w:val="28"/>
          <w:lang w:val="uk-UA"/>
        </w:rPr>
      </w:pPr>
      <w:r w:rsidRPr="00DF1A75">
        <w:rPr>
          <w:rFonts w:ascii="Times New Roman" w:hAnsi="Times New Roman" w:cs="Times New Roman"/>
          <w:sz w:val="28"/>
          <w:szCs w:val="28"/>
          <w:lang w:val="uk-UA"/>
        </w:rPr>
        <w:t xml:space="preserve">Однією з головних завдань </w:t>
      </w:r>
      <w:r w:rsidR="00101072" w:rsidRPr="00101072">
        <w:rPr>
          <w:rFonts w:ascii="Times New Roman" w:hAnsi="Times New Roman" w:cs="Times New Roman"/>
          <w:sz w:val="28"/>
          <w:szCs w:val="28"/>
          <w:lang w:val="uk-UA"/>
        </w:rPr>
        <w:t>ТАООНСС</w:t>
      </w:r>
      <w:r w:rsidRPr="00DF1A75">
        <w:rPr>
          <w:rFonts w:ascii="Times New Roman" w:hAnsi="Times New Roman" w:cs="Times New Roman"/>
          <w:sz w:val="28"/>
          <w:szCs w:val="28"/>
          <w:lang w:val="uk-UA"/>
        </w:rPr>
        <w:t xml:space="preserve">була реформа місцевих поліцейських сил. Початкове завдання </w:t>
      </w:r>
      <w:r w:rsidR="00101072" w:rsidRPr="00101072">
        <w:rPr>
          <w:rFonts w:ascii="Times New Roman" w:hAnsi="Times New Roman" w:cs="Times New Roman"/>
          <w:sz w:val="28"/>
          <w:szCs w:val="28"/>
          <w:lang w:val="uk-UA"/>
        </w:rPr>
        <w:t>ТАООНСС</w:t>
      </w:r>
      <w:r w:rsidRPr="00DF1A75">
        <w:rPr>
          <w:rFonts w:ascii="Times New Roman" w:hAnsi="Times New Roman" w:cs="Times New Roman"/>
          <w:sz w:val="28"/>
          <w:szCs w:val="28"/>
          <w:lang w:val="uk-UA"/>
        </w:rPr>
        <w:t xml:space="preserve">полягало в заміні символів Союзної Республіки Югославії, за фінансової підтримки Міністерства юстиції США закупили військову форму без будь-яких державних ознак. Хорватський уряд спочатку відмовилося почати виплачувати зарплату місцевої поліції, але пізніше погодився зробити це, оскільки це продемонструвало повернення хорватського суверенітету і відповідальності за регіон.Друга проблема полягала в тому, що хорватський уряд відмовилося платити зарплату в югославських динарах, в той час як місцева поліція не хотіла її в хорватській куне, тому зрештою вона була виплачена німецькою маркою. Управління перехідними поліцейськими силами здійснювалося на основі дуалізму, коли на кожній керівній должності в регіоні перебували двоє людей, один з хорватської та один з сербської громади, включаючи подвійних командирів поліцейських сил. Підтримка </w:t>
      </w:r>
      <w:r w:rsidR="00101072" w:rsidRPr="00101072">
        <w:rPr>
          <w:rFonts w:ascii="Times New Roman" w:hAnsi="Times New Roman" w:cs="Times New Roman"/>
          <w:sz w:val="28"/>
          <w:szCs w:val="28"/>
          <w:lang w:val="uk-UA"/>
        </w:rPr>
        <w:t>ТАООНСС</w:t>
      </w:r>
      <w:r w:rsidRPr="00DF1A75">
        <w:rPr>
          <w:rFonts w:ascii="Times New Roman" w:hAnsi="Times New Roman" w:cs="Times New Roman"/>
          <w:sz w:val="28"/>
          <w:szCs w:val="28"/>
          <w:lang w:val="uk-UA"/>
        </w:rPr>
        <w:t>була надана польської спеціальної поліцейською групою, яка справила перший арешт зазначеного військового зло</w:t>
      </w:r>
      <w:r w:rsidR="001453EC">
        <w:rPr>
          <w:rFonts w:ascii="Times New Roman" w:hAnsi="Times New Roman" w:cs="Times New Roman"/>
          <w:sz w:val="28"/>
          <w:szCs w:val="28"/>
          <w:lang w:val="uk-UA"/>
        </w:rPr>
        <w:t>чинця, колишнього мера Вуковара</w:t>
      </w:r>
      <w:r w:rsidR="00D625BC" w:rsidRPr="00D625BC">
        <w:rPr>
          <w:rFonts w:ascii="Times New Roman" w:hAnsi="Times New Roman" w:cs="Times New Roman"/>
          <w:sz w:val="28"/>
          <w:szCs w:val="28"/>
        </w:rPr>
        <w:t xml:space="preserve"> [</w:t>
      </w:r>
      <w:r w:rsidR="00D625BC" w:rsidRPr="00787EC9">
        <w:rPr>
          <w:rFonts w:ascii="Times New Roman" w:hAnsi="Times New Roman" w:cs="Times New Roman"/>
          <w:sz w:val="28"/>
          <w:szCs w:val="28"/>
        </w:rPr>
        <w:t>52]</w:t>
      </w:r>
      <w:r w:rsidR="001453EC">
        <w:rPr>
          <w:rFonts w:ascii="Times New Roman" w:hAnsi="Times New Roman" w:cs="Times New Roman"/>
          <w:sz w:val="28"/>
          <w:szCs w:val="28"/>
          <w:lang w:val="uk-UA"/>
        </w:rPr>
        <w:t>.</w:t>
      </w:r>
    </w:p>
    <w:p w:rsidR="00DF1A75" w:rsidRPr="00DF1A75" w:rsidRDefault="00DF1A75" w:rsidP="0017638B">
      <w:pPr>
        <w:spacing w:after="0" w:line="360" w:lineRule="auto"/>
        <w:ind w:firstLine="709"/>
        <w:jc w:val="both"/>
        <w:rPr>
          <w:rFonts w:ascii="Times New Roman" w:hAnsi="Times New Roman" w:cs="Times New Roman"/>
          <w:sz w:val="28"/>
          <w:szCs w:val="28"/>
          <w:lang w:val="uk-UA"/>
        </w:rPr>
      </w:pPr>
      <w:r w:rsidRPr="00DF1A75">
        <w:rPr>
          <w:rFonts w:ascii="Times New Roman" w:hAnsi="Times New Roman" w:cs="Times New Roman"/>
          <w:sz w:val="28"/>
          <w:szCs w:val="28"/>
          <w:lang w:val="uk-UA"/>
        </w:rPr>
        <w:t>2 жовтня 1997 року генеральний секретар повідомляє Раді Безпеки, що було видано приблизно 146 000 документів про громадянство, 130 000 хорватських посвідчень особи та 126 000 паспортів. У період з квітня до жовтня 1997 року більше ніж 5200 сербів повернулися у свої будинки в Хорватії. З цього числа 965 осіб повернулися з використанням щотижневих конвоїв, організованих з липня</w:t>
      </w:r>
      <w:r w:rsidR="00101072" w:rsidRPr="00101072">
        <w:rPr>
          <w:rFonts w:ascii="Times New Roman" w:hAnsi="Times New Roman" w:cs="Times New Roman"/>
          <w:sz w:val="28"/>
          <w:szCs w:val="28"/>
          <w:lang w:val="uk-UA"/>
        </w:rPr>
        <w:t xml:space="preserve"> ТАООНСС</w:t>
      </w:r>
      <w:r w:rsidRPr="00DF1A75">
        <w:rPr>
          <w:rFonts w:ascii="Times New Roman" w:hAnsi="Times New Roman" w:cs="Times New Roman"/>
          <w:sz w:val="28"/>
          <w:szCs w:val="28"/>
          <w:lang w:val="uk-UA"/>
        </w:rPr>
        <w:t>, УВКБ і хорватським відділенням у справах пе</w:t>
      </w:r>
      <w:r w:rsidR="00101072">
        <w:rPr>
          <w:rFonts w:ascii="Times New Roman" w:hAnsi="Times New Roman" w:cs="Times New Roman"/>
          <w:sz w:val="28"/>
          <w:szCs w:val="28"/>
          <w:lang w:val="uk-UA"/>
        </w:rPr>
        <w:t>реміщених осіб і біженців</w:t>
      </w:r>
      <w:r w:rsidRPr="00DF1A75">
        <w:rPr>
          <w:rFonts w:ascii="Times New Roman" w:hAnsi="Times New Roman" w:cs="Times New Roman"/>
          <w:sz w:val="28"/>
          <w:szCs w:val="28"/>
          <w:lang w:val="uk-UA"/>
        </w:rPr>
        <w:t xml:space="preserve">. Генеральний секретар також повідомляє, що військові інженери </w:t>
      </w:r>
      <w:r w:rsidR="00101072" w:rsidRPr="00101072">
        <w:rPr>
          <w:rFonts w:ascii="Times New Roman" w:hAnsi="Times New Roman" w:cs="Times New Roman"/>
          <w:sz w:val="28"/>
          <w:szCs w:val="28"/>
          <w:lang w:val="uk-UA"/>
        </w:rPr>
        <w:t>ТАООНСС</w:t>
      </w:r>
      <w:r w:rsidRPr="00DF1A75">
        <w:rPr>
          <w:rFonts w:ascii="Times New Roman" w:hAnsi="Times New Roman" w:cs="Times New Roman"/>
          <w:sz w:val="28"/>
          <w:szCs w:val="28"/>
          <w:lang w:val="uk-UA"/>
        </w:rPr>
        <w:t>і центр з розмінування розмінували понад 150 кілометрів залізничних колій, 75 кілометрів високовольтних ліній і 10 сіл.</w:t>
      </w:r>
    </w:p>
    <w:p w:rsidR="00DF1A75" w:rsidRPr="00787EC9" w:rsidRDefault="00DF1A75" w:rsidP="0017638B">
      <w:pPr>
        <w:spacing w:after="0" w:line="360" w:lineRule="auto"/>
        <w:ind w:firstLine="709"/>
        <w:jc w:val="both"/>
        <w:rPr>
          <w:rFonts w:ascii="Times New Roman" w:hAnsi="Times New Roman" w:cs="Times New Roman"/>
          <w:sz w:val="28"/>
          <w:szCs w:val="28"/>
          <w:lang w:val="uk-UA"/>
        </w:rPr>
      </w:pPr>
      <w:r w:rsidRPr="00DF1A75">
        <w:rPr>
          <w:rFonts w:ascii="Times New Roman" w:hAnsi="Times New Roman" w:cs="Times New Roman"/>
          <w:sz w:val="28"/>
          <w:szCs w:val="28"/>
          <w:lang w:val="uk-UA"/>
        </w:rPr>
        <w:lastRenderedPageBreak/>
        <w:t xml:space="preserve">4 грудня 1997 року генеральний секретар повідомив Раді про те, що між урядом Хорватії, місцевими сербами та Союзною Республікою Югославією склався консенсус щодо того, що: 1) </w:t>
      </w:r>
      <w:r w:rsidR="00101072" w:rsidRPr="00101072">
        <w:rPr>
          <w:rFonts w:ascii="Times New Roman" w:hAnsi="Times New Roman" w:cs="Times New Roman"/>
          <w:sz w:val="28"/>
          <w:szCs w:val="28"/>
          <w:lang w:val="uk-UA"/>
        </w:rPr>
        <w:t>ТАООНСС</w:t>
      </w:r>
      <w:r w:rsidRPr="00DF1A75">
        <w:rPr>
          <w:rFonts w:ascii="Times New Roman" w:hAnsi="Times New Roman" w:cs="Times New Roman"/>
          <w:sz w:val="28"/>
          <w:szCs w:val="28"/>
          <w:lang w:val="uk-UA"/>
        </w:rPr>
        <w:t>успішно досягла своїх основних цілей і виконала завдання, що знаходяться в її віданні; проте 2) повне здійснення хорватських зобов'язань залишається неповним. На думку генерального секретаря, основні зусилля хорватського уряду в жовтні та листопаді 1997 року, спрямовані на виконання цих зобов'язань і завірення своїх громадян, повинні стати основою д</w:t>
      </w:r>
      <w:r w:rsidR="001453EC">
        <w:rPr>
          <w:rFonts w:ascii="Times New Roman" w:hAnsi="Times New Roman" w:cs="Times New Roman"/>
          <w:sz w:val="28"/>
          <w:szCs w:val="28"/>
          <w:lang w:val="uk-UA"/>
        </w:rPr>
        <w:t>ля прийняття додаткових заходів</w:t>
      </w:r>
      <w:r w:rsidR="00D625BC" w:rsidRPr="00D625BC">
        <w:rPr>
          <w:rFonts w:ascii="Times New Roman" w:hAnsi="Times New Roman" w:cs="Times New Roman"/>
          <w:sz w:val="28"/>
          <w:szCs w:val="28"/>
          <w:lang w:val="uk-UA"/>
        </w:rPr>
        <w:t xml:space="preserve"> [</w:t>
      </w:r>
      <w:r w:rsidR="00D625BC" w:rsidRPr="00787EC9">
        <w:rPr>
          <w:rFonts w:ascii="Times New Roman" w:hAnsi="Times New Roman" w:cs="Times New Roman"/>
          <w:sz w:val="28"/>
          <w:szCs w:val="28"/>
          <w:lang w:val="uk-UA"/>
        </w:rPr>
        <w:t>18]</w:t>
      </w:r>
      <w:r w:rsidR="001453EC">
        <w:rPr>
          <w:rFonts w:ascii="Times New Roman" w:hAnsi="Times New Roman" w:cs="Times New Roman"/>
          <w:sz w:val="28"/>
          <w:szCs w:val="28"/>
          <w:lang w:val="uk-UA"/>
        </w:rPr>
        <w:t>.</w:t>
      </w:r>
    </w:p>
    <w:p w:rsidR="00992A39" w:rsidRPr="00787EC9" w:rsidRDefault="00DF1A75" w:rsidP="0017638B">
      <w:pPr>
        <w:spacing w:after="0" w:line="360" w:lineRule="auto"/>
        <w:ind w:firstLine="709"/>
        <w:jc w:val="both"/>
        <w:rPr>
          <w:rFonts w:ascii="Times New Roman" w:hAnsi="Times New Roman" w:cs="Times New Roman"/>
          <w:sz w:val="28"/>
          <w:szCs w:val="28"/>
          <w:lang w:val="uk-UA"/>
        </w:rPr>
      </w:pPr>
      <w:r w:rsidRPr="00DF1A75">
        <w:rPr>
          <w:rFonts w:ascii="Times New Roman" w:hAnsi="Times New Roman" w:cs="Times New Roman"/>
          <w:sz w:val="28"/>
          <w:szCs w:val="28"/>
          <w:lang w:val="uk-UA"/>
        </w:rPr>
        <w:t xml:space="preserve">Основні віхи включали завершення демілітаризації 20 червня 1996 року, виробництво 1 липня 1996 року перехідних поліцейських сил; проведення 13 і 14 квітня 1997 року місцевих і регіональних виборів; і повернення у свої рідні місця в другій половині 1997 року приблизно 6000 хорватів і 9000 сербів. Крім того, в районі дії </w:t>
      </w:r>
      <w:r w:rsidR="00101072" w:rsidRPr="00101072">
        <w:rPr>
          <w:rFonts w:ascii="Times New Roman" w:hAnsi="Times New Roman" w:cs="Times New Roman"/>
          <w:sz w:val="28"/>
          <w:szCs w:val="28"/>
          <w:lang w:val="uk-UA"/>
        </w:rPr>
        <w:t>ТАООНСС</w:t>
      </w:r>
      <w:r w:rsidRPr="00DF1A75">
        <w:rPr>
          <w:rFonts w:ascii="Times New Roman" w:hAnsi="Times New Roman" w:cs="Times New Roman"/>
          <w:sz w:val="28"/>
          <w:szCs w:val="28"/>
          <w:lang w:val="uk-UA"/>
        </w:rPr>
        <w:t>немає великого відтоку нових біженців з цього регіону, і процес реінтеграції проходив мирно. Крім того, тісна співпраця з Міжнародним трибуналом по колишній Югославії призвело до ексгумації місця масового поховання в Овчарі й арешту обвинуваченого військовог</w:t>
      </w:r>
      <w:r w:rsidR="001453EC">
        <w:rPr>
          <w:rFonts w:ascii="Times New Roman" w:hAnsi="Times New Roman" w:cs="Times New Roman"/>
          <w:sz w:val="28"/>
          <w:szCs w:val="28"/>
          <w:lang w:val="uk-UA"/>
        </w:rPr>
        <w:t>о злочинця</w:t>
      </w:r>
      <w:r w:rsidR="00D625BC" w:rsidRPr="00787EC9">
        <w:rPr>
          <w:rFonts w:ascii="Times New Roman" w:hAnsi="Times New Roman" w:cs="Times New Roman"/>
          <w:sz w:val="28"/>
          <w:szCs w:val="28"/>
          <w:lang w:val="uk-UA"/>
        </w:rPr>
        <w:t>[5]</w:t>
      </w:r>
      <w:r w:rsidR="001453EC">
        <w:rPr>
          <w:rFonts w:ascii="Times New Roman" w:hAnsi="Times New Roman" w:cs="Times New Roman"/>
          <w:sz w:val="28"/>
          <w:szCs w:val="28"/>
          <w:lang w:val="uk-UA"/>
        </w:rPr>
        <w:t>.</w:t>
      </w:r>
    </w:p>
    <w:p w:rsidR="00992A39" w:rsidRPr="001453EC" w:rsidRDefault="00992A39" w:rsidP="0017638B">
      <w:pPr>
        <w:spacing w:after="0" w:line="360" w:lineRule="auto"/>
        <w:ind w:firstLine="709"/>
        <w:jc w:val="both"/>
        <w:rPr>
          <w:rFonts w:ascii="Times New Roman" w:hAnsi="Times New Roman" w:cs="Times New Roman"/>
          <w:sz w:val="28"/>
          <w:szCs w:val="28"/>
          <w:lang w:val="uk-UA"/>
        </w:rPr>
      </w:pPr>
      <w:r w:rsidRPr="00992A39">
        <w:rPr>
          <w:rFonts w:ascii="Times New Roman" w:hAnsi="Times New Roman" w:cs="Times New Roman"/>
          <w:sz w:val="28"/>
          <w:szCs w:val="28"/>
          <w:lang w:val="uk-UA"/>
        </w:rPr>
        <w:t>Резолюція 1145 Ради Безпеки Організації Об'єднаних Націй, прийнята в кінці 1997 року, передбачала, що група поліцейської підтримки Орг</w:t>
      </w:r>
      <w:r w:rsidR="00101072">
        <w:rPr>
          <w:rFonts w:ascii="Times New Roman" w:hAnsi="Times New Roman" w:cs="Times New Roman"/>
          <w:sz w:val="28"/>
          <w:szCs w:val="28"/>
          <w:lang w:val="uk-UA"/>
        </w:rPr>
        <w:t xml:space="preserve">анізації Об'єднаних Націй </w:t>
      </w:r>
      <w:r w:rsidRPr="00992A39">
        <w:rPr>
          <w:rFonts w:ascii="Times New Roman" w:hAnsi="Times New Roman" w:cs="Times New Roman"/>
          <w:sz w:val="28"/>
          <w:szCs w:val="28"/>
          <w:lang w:val="uk-UA"/>
        </w:rPr>
        <w:t xml:space="preserve"> візьме на себе виконання поліцейських завдань ВАООНВС, ф</w:t>
      </w:r>
      <w:r w:rsidR="00101072">
        <w:rPr>
          <w:rFonts w:ascii="Times New Roman" w:hAnsi="Times New Roman" w:cs="Times New Roman"/>
          <w:sz w:val="28"/>
          <w:szCs w:val="28"/>
          <w:lang w:val="uk-UA"/>
        </w:rPr>
        <w:t xml:space="preserve">актично завершивши місію </w:t>
      </w:r>
      <w:r w:rsidR="00101072" w:rsidRPr="00101072">
        <w:rPr>
          <w:rFonts w:ascii="Times New Roman" w:hAnsi="Times New Roman" w:cs="Times New Roman"/>
          <w:sz w:val="28"/>
          <w:szCs w:val="28"/>
          <w:lang w:val="uk-UA"/>
        </w:rPr>
        <w:t xml:space="preserve">ТАООНСС </w:t>
      </w:r>
      <w:r w:rsidRPr="00992A39">
        <w:rPr>
          <w:rFonts w:ascii="Times New Roman" w:hAnsi="Times New Roman" w:cs="Times New Roman"/>
          <w:sz w:val="28"/>
          <w:szCs w:val="28"/>
          <w:lang w:val="uk-UA"/>
        </w:rPr>
        <w:t xml:space="preserve">15 січня 1998 року. Група підтримки в складі 180 цивільних співробітників поліції ООН залишилася для спостереження за прогресом хорватської поліції та спостереження за поверненням біженців. В якості додаткової допомоги місії </w:t>
      </w:r>
      <w:r w:rsidR="00101072" w:rsidRPr="00101072">
        <w:rPr>
          <w:rFonts w:ascii="Times New Roman" w:hAnsi="Times New Roman" w:cs="Times New Roman"/>
          <w:sz w:val="28"/>
          <w:szCs w:val="28"/>
          <w:lang w:val="uk-UA"/>
        </w:rPr>
        <w:t>ТАООНСС</w:t>
      </w:r>
      <w:r w:rsidRPr="00992A39">
        <w:rPr>
          <w:rFonts w:ascii="Times New Roman" w:hAnsi="Times New Roman" w:cs="Times New Roman"/>
          <w:sz w:val="28"/>
          <w:szCs w:val="28"/>
          <w:lang w:val="uk-UA"/>
        </w:rPr>
        <w:t>Організація з безпеки й співробітництва в Європі заснувала місію ОБСЄ в Хорватії, завдання якої полягали в тому, щоб дотримуватись прав людини та прав меншин, повернення біженців, формування державних установ і контро</w:t>
      </w:r>
      <w:r w:rsidR="001453EC">
        <w:rPr>
          <w:rFonts w:ascii="Times New Roman" w:hAnsi="Times New Roman" w:cs="Times New Roman"/>
          <w:sz w:val="28"/>
          <w:szCs w:val="28"/>
          <w:lang w:val="uk-UA"/>
        </w:rPr>
        <w:t>ль за роботою цивільної поліції</w:t>
      </w:r>
      <w:r w:rsidR="00D625BC" w:rsidRPr="00D625BC">
        <w:rPr>
          <w:rFonts w:ascii="Times New Roman" w:hAnsi="Times New Roman" w:cs="Times New Roman"/>
          <w:sz w:val="28"/>
          <w:szCs w:val="28"/>
        </w:rPr>
        <w:t xml:space="preserve"> [</w:t>
      </w:r>
      <w:r w:rsidR="00D625BC" w:rsidRPr="00787EC9">
        <w:rPr>
          <w:rFonts w:ascii="Times New Roman" w:hAnsi="Times New Roman" w:cs="Times New Roman"/>
          <w:sz w:val="28"/>
          <w:szCs w:val="28"/>
        </w:rPr>
        <w:t>38]</w:t>
      </w:r>
      <w:r w:rsidR="001453EC">
        <w:rPr>
          <w:rFonts w:ascii="Times New Roman" w:hAnsi="Times New Roman" w:cs="Times New Roman"/>
          <w:sz w:val="28"/>
          <w:szCs w:val="28"/>
          <w:lang w:val="uk-UA"/>
        </w:rPr>
        <w:t>.</w:t>
      </w:r>
    </w:p>
    <w:p w:rsidR="00970B27" w:rsidRDefault="00970B27" w:rsidP="0017638B">
      <w:pPr>
        <w:spacing w:after="0" w:line="360" w:lineRule="auto"/>
        <w:ind w:firstLine="709"/>
        <w:jc w:val="both"/>
        <w:rPr>
          <w:rFonts w:ascii="Times New Roman" w:hAnsi="Times New Roman" w:cs="Times New Roman"/>
          <w:sz w:val="28"/>
          <w:szCs w:val="28"/>
          <w:lang w:val="uk-UA"/>
        </w:rPr>
      </w:pPr>
    </w:p>
    <w:p w:rsidR="00970B27" w:rsidRDefault="00970B27" w:rsidP="0017638B">
      <w:pPr>
        <w:spacing w:after="0" w:line="360" w:lineRule="auto"/>
        <w:ind w:firstLine="709"/>
        <w:jc w:val="both"/>
        <w:rPr>
          <w:rFonts w:ascii="Times New Roman" w:hAnsi="Times New Roman" w:cs="Times New Roman"/>
          <w:sz w:val="28"/>
          <w:szCs w:val="28"/>
          <w:lang w:val="uk-UA"/>
        </w:rPr>
      </w:pPr>
    </w:p>
    <w:p w:rsidR="00970B27" w:rsidRDefault="00970B27" w:rsidP="0017638B">
      <w:pPr>
        <w:spacing w:after="0" w:line="360" w:lineRule="auto"/>
        <w:ind w:firstLine="709"/>
        <w:jc w:val="both"/>
        <w:rPr>
          <w:rFonts w:ascii="Times New Roman" w:hAnsi="Times New Roman" w:cs="Times New Roman"/>
          <w:sz w:val="28"/>
          <w:szCs w:val="28"/>
          <w:lang w:val="uk-UA"/>
        </w:rPr>
      </w:pPr>
    </w:p>
    <w:p w:rsidR="00970B27" w:rsidRDefault="00970B27" w:rsidP="0017638B">
      <w:pPr>
        <w:spacing w:after="0" w:line="360" w:lineRule="auto"/>
        <w:ind w:firstLine="709"/>
        <w:jc w:val="both"/>
        <w:rPr>
          <w:rFonts w:ascii="Times New Roman" w:hAnsi="Times New Roman" w:cs="Times New Roman"/>
          <w:sz w:val="28"/>
          <w:szCs w:val="28"/>
          <w:lang w:val="uk-UA"/>
        </w:rPr>
      </w:pPr>
    </w:p>
    <w:p w:rsidR="00E65F44" w:rsidRDefault="00E65F44" w:rsidP="0017638B">
      <w:pPr>
        <w:spacing w:after="0" w:line="360" w:lineRule="auto"/>
        <w:ind w:firstLine="709"/>
        <w:jc w:val="both"/>
        <w:rPr>
          <w:rFonts w:ascii="Times New Roman" w:hAnsi="Times New Roman" w:cs="Times New Roman"/>
          <w:b/>
          <w:sz w:val="28"/>
          <w:szCs w:val="28"/>
          <w:lang w:val="uk-UA"/>
        </w:rPr>
      </w:pPr>
    </w:p>
    <w:p w:rsidR="001453EC" w:rsidRDefault="001453EC" w:rsidP="0017638B">
      <w:pPr>
        <w:spacing w:after="0" w:line="360" w:lineRule="auto"/>
        <w:ind w:firstLine="709"/>
        <w:jc w:val="both"/>
        <w:rPr>
          <w:rFonts w:ascii="Times New Roman" w:hAnsi="Times New Roman" w:cs="Times New Roman"/>
          <w:b/>
          <w:sz w:val="28"/>
          <w:szCs w:val="28"/>
          <w:lang w:val="uk-UA"/>
        </w:rPr>
      </w:pPr>
    </w:p>
    <w:p w:rsidR="001453EC" w:rsidRDefault="001453EC" w:rsidP="0017638B">
      <w:pPr>
        <w:spacing w:after="0" w:line="360" w:lineRule="auto"/>
        <w:ind w:firstLine="709"/>
        <w:jc w:val="both"/>
        <w:rPr>
          <w:rFonts w:ascii="Times New Roman" w:hAnsi="Times New Roman" w:cs="Times New Roman"/>
          <w:b/>
          <w:sz w:val="28"/>
          <w:szCs w:val="28"/>
          <w:lang w:val="uk-UA"/>
        </w:rPr>
      </w:pPr>
    </w:p>
    <w:p w:rsidR="001453EC" w:rsidRDefault="001453EC" w:rsidP="0017638B">
      <w:pPr>
        <w:spacing w:after="0" w:line="360" w:lineRule="auto"/>
        <w:ind w:firstLine="709"/>
        <w:jc w:val="both"/>
        <w:rPr>
          <w:rFonts w:ascii="Times New Roman" w:hAnsi="Times New Roman" w:cs="Times New Roman"/>
          <w:b/>
          <w:sz w:val="28"/>
          <w:szCs w:val="28"/>
          <w:lang w:val="uk-UA"/>
        </w:rPr>
      </w:pPr>
    </w:p>
    <w:p w:rsidR="001453EC" w:rsidRDefault="001453EC" w:rsidP="0017638B">
      <w:pPr>
        <w:spacing w:after="0" w:line="360" w:lineRule="auto"/>
        <w:ind w:firstLine="709"/>
        <w:jc w:val="both"/>
        <w:rPr>
          <w:rFonts w:ascii="Times New Roman" w:hAnsi="Times New Roman" w:cs="Times New Roman"/>
          <w:b/>
          <w:sz w:val="28"/>
          <w:szCs w:val="28"/>
          <w:lang w:val="uk-UA"/>
        </w:rPr>
      </w:pPr>
    </w:p>
    <w:p w:rsidR="001E465A" w:rsidRDefault="009F4F50" w:rsidP="0017638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2.3. Миротворча місія</w:t>
      </w:r>
      <w:r w:rsidR="001E465A" w:rsidRPr="001E465A">
        <w:rPr>
          <w:rFonts w:ascii="Times New Roman" w:hAnsi="Times New Roman" w:cs="Times New Roman"/>
          <w:b/>
          <w:sz w:val="28"/>
          <w:szCs w:val="28"/>
          <w:lang w:val="uk-UA"/>
        </w:rPr>
        <w:t xml:space="preserve"> в Грузії</w:t>
      </w:r>
    </w:p>
    <w:p w:rsidR="001453EC" w:rsidRDefault="001453EC" w:rsidP="0017638B">
      <w:pPr>
        <w:spacing w:after="0" w:line="360" w:lineRule="auto"/>
        <w:ind w:firstLine="709"/>
        <w:jc w:val="both"/>
        <w:rPr>
          <w:rFonts w:ascii="Times New Roman" w:hAnsi="Times New Roman" w:cs="Times New Roman"/>
          <w:sz w:val="28"/>
          <w:szCs w:val="28"/>
          <w:lang w:val="uk-UA"/>
        </w:rPr>
      </w:pPr>
    </w:p>
    <w:p w:rsidR="00026544" w:rsidRPr="00026544" w:rsidRDefault="00026544" w:rsidP="0017638B">
      <w:pPr>
        <w:spacing w:after="0" w:line="360" w:lineRule="auto"/>
        <w:ind w:firstLine="709"/>
        <w:jc w:val="both"/>
        <w:rPr>
          <w:rFonts w:ascii="Times New Roman" w:hAnsi="Times New Roman" w:cs="Times New Roman"/>
          <w:sz w:val="28"/>
          <w:szCs w:val="28"/>
          <w:lang w:val="uk-UA"/>
        </w:rPr>
      </w:pPr>
      <w:r w:rsidRPr="00026544">
        <w:rPr>
          <w:rFonts w:ascii="Times New Roman" w:hAnsi="Times New Roman" w:cs="Times New Roman"/>
          <w:sz w:val="28"/>
          <w:szCs w:val="28"/>
          <w:lang w:val="uk-UA"/>
        </w:rPr>
        <w:t>Місія Організації Об'єднаних Націй зі</w:t>
      </w:r>
      <w:r w:rsidR="00E65F44">
        <w:rPr>
          <w:rFonts w:ascii="Times New Roman" w:hAnsi="Times New Roman" w:cs="Times New Roman"/>
          <w:sz w:val="28"/>
          <w:szCs w:val="28"/>
          <w:lang w:val="uk-UA"/>
        </w:rPr>
        <w:t xml:space="preserve"> спостереження в Грузії</w:t>
      </w:r>
      <w:r w:rsidRPr="00026544">
        <w:rPr>
          <w:rFonts w:ascii="Times New Roman" w:hAnsi="Times New Roman" w:cs="Times New Roman"/>
          <w:sz w:val="28"/>
          <w:szCs w:val="28"/>
          <w:lang w:val="uk-UA"/>
        </w:rPr>
        <w:t xml:space="preserve"> була встановлена резолюцією 858 Ради Безпеки Організації Об'єднаних Націй в серпні 1993 року для перевірки дотримання угоди про припинення вогню від 27 липня 1993 між Республікою Грузія і силами в Абхазії, приділяючи особливу увагу п</w:t>
      </w:r>
      <w:r w:rsidR="001453EC">
        <w:rPr>
          <w:rFonts w:ascii="Times New Roman" w:hAnsi="Times New Roman" w:cs="Times New Roman"/>
          <w:sz w:val="28"/>
          <w:szCs w:val="28"/>
          <w:lang w:val="uk-UA"/>
        </w:rPr>
        <w:t xml:space="preserve">оложенню в місті Сухумі, Грузія </w:t>
      </w:r>
      <w:r w:rsidR="0065066A" w:rsidRPr="0065066A">
        <w:rPr>
          <w:rFonts w:ascii="Times New Roman" w:hAnsi="Times New Roman" w:cs="Times New Roman"/>
          <w:sz w:val="28"/>
          <w:szCs w:val="28"/>
        </w:rPr>
        <w:t>[38]</w:t>
      </w:r>
      <w:r w:rsidR="001453EC">
        <w:rPr>
          <w:rFonts w:ascii="Times New Roman" w:hAnsi="Times New Roman" w:cs="Times New Roman"/>
          <w:sz w:val="28"/>
          <w:szCs w:val="28"/>
          <w:lang w:val="uk-UA"/>
        </w:rPr>
        <w:t>.</w:t>
      </w:r>
      <w:r w:rsidRPr="00026544">
        <w:rPr>
          <w:rFonts w:ascii="Times New Roman" w:hAnsi="Times New Roman" w:cs="Times New Roman"/>
          <w:sz w:val="28"/>
          <w:szCs w:val="28"/>
          <w:lang w:val="uk-UA"/>
        </w:rPr>
        <w:t xml:space="preserve"> Рада також мала розслідувати повідомлення про порушення режиму припинення вогню, намагатися врегулювати такі інциденти з відповідними сторонами та представляти доповіді генеральному секретарю Організації Об'єднаних Націй, про здійснення його мандата, 88 військових радників були уповноважені бути розгорнутими в цьому регіоні. Вона завершилась 15 червня 2009 року, коли Росія наклала вето на продовження місії. Останні спостерігачі покинули регіон 15 липня 2009 року.</w:t>
      </w:r>
    </w:p>
    <w:p w:rsidR="00026544" w:rsidRPr="00026544" w:rsidRDefault="00026544" w:rsidP="0017638B">
      <w:pPr>
        <w:spacing w:after="0" w:line="360" w:lineRule="auto"/>
        <w:ind w:firstLine="709"/>
        <w:jc w:val="both"/>
        <w:rPr>
          <w:rFonts w:ascii="Times New Roman" w:hAnsi="Times New Roman" w:cs="Times New Roman"/>
          <w:sz w:val="28"/>
          <w:szCs w:val="28"/>
          <w:lang w:val="uk-UA"/>
        </w:rPr>
      </w:pPr>
      <w:r w:rsidRPr="00026544">
        <w:rPr>
          <w:rFonts w:ascii="Times New Roman" w:hAnsi="Times New Roman" w:cs="Times New Roman"/>
          <w:sz w:val="28"/>
          <w:szCs w:val="28"/>
          <w:lang w:val="uk-UA"/>
        </w:rPr>
        <w:t>Початковий мандат місії був анульований після відновлення бойових дій в цьому районі у вересні 1993 року.</w:t>
      </w:r>
    </w:p>
    <w:p w:rsidR="00026544" w:rsidRPr="00026544" w:rsidRDefault="00026544" w:rsidP="0017638B">
      <w:pPr>
        <w:spacing w:after="0" w:line="360" w:lineRule="auto"/>
        <w:ind w:firstLine="709"/>
        <w:jc w:val="both"/>
        <w:rPr>
          <w:rFonts w:ascii="Times New Roman" w:hAnsi="Times New Roman" w:cs="Times New Roman"/>
          <w:sz w:val="28"/>
          <w:szCs w:val="28"/>
          <w:lang w:val="uk-UA"/>
        </w:rPr>
      </w:pPr>
      <w:r w:rsidRPr="00026544">
        <w:rPr>
          <w:rFonts w:ascii="Times New Roman" w:hAnsi="Times New Roman" w:cs="Times New Roman"/>
          <w:sz w:val="28"/>
          <w:szCs w:val="28"/>
          <w:lang w:val="uk-UA"/>
        </w:rPr>
        <w:t>Згодом, в листопаді 1993 року, Рада Безпеки наділила тимчасовим мандатом на підтримання контактів з відповідними сторонами й спостереження за ситуацією і подання відповідних доповідей. Він був спрямований на досягнення всеосяжного політичного врегулювання.</w:t>
      </w:r>
    </w:p>
    <w:p w:rsidR="00026544" w:rsidRPr="001453EC" w:rsidRDefault="00026544" w:rsidP="0017638B">
      <w:pPr>
        <w:spacing w:after="0" w:line="360" w:lineRule="auto"/>
        <w:ind w:firstLine="709"/>
        <w:jc w:val="both"/>
        <w:rPr>
          <w:rFonts w:ascii="Times New Roman" w:hAnsi="Times New Roman" w:cs="Times New Roman"/>
          <w:sz w:val="28"/>
          <w:szCs w:val="28"/>
          <w:lang w:val="uk-UA"/>
        </w:rPr>
      </w:pPr>
      <w:r w:rsidRPr="00026544">
        <w:rPr>
          <w:rFonts w:ascii="Times New Roman" w:hAnsi="Times New Roman" w:cs="Times New Roman"/>
          <w:sz w:val="28"/>
          <w:szCs w:val="28"/>
          <w:lang w:val="uk-UA"/>
        </w:rPr>
        <w:lastRenderedPageBreak/>
        <w:t>У травні 1994 року обидві сторони підписали угоду про припинення вогню і роз'єднання сил. В липні 1994 року Рада Безпеки санкціонувала збільшення чисельності спостерігачів (в цілому д</w:t>
      </w:r>
      <w:r w:rsidR="001453EC">
        <w:rPr>
          <w:rFonts w:ascii="Times New Roman" w:hAnsi="Times New Roman" w:cs="Times New Roman"/>
          <w:sz w:val="28"/>
          <w:szCs w:val="28"/>
          <w:lang w:val="uk-UA"/>
        </w:rPr>
        <w:t>о 136 осіб) та розширення місії</w:t>
      </w:r>
      <w:r w:rsidR="0065066A" w:rsidRPr="0065066A">
        <w:rPr>
          <w:rFonts w:ascii="Times New Roman" w:hAnsi="Times New Roman" w:cs="Times New Roman"/>
          <w:sz w:val="28"/>
          <w:szCs w:val="28"/>
        </w:rPr>
        <w:t xml:space="preserve"> [</w:t>
      </w:r>
      <w:r w:rsidR="0065066A" w:rsidRPr="00787EC9">
        <w:rPr>
          <w:rFonts w:ascii="Times New Roman" w:hAnsi="Times New Roman" w:cs="Times New Roman"/>
          <w:sz w:val="28"/>
          <w:szCs w:val="28"/>
        </w:rPr>
        <w:t>27]</w:t>
      </w:r>
      <w:r w:rsidR="001453EC">
        <w:rPr>
          <w:rFonts w:ascii="Times New Roman" w:hAnsi="Times New Roman" w:cs="Times New Roman"/>
          <w:sz w:val="28"/>
          <w:szCs w:val="28"/>
          <w:lang w:val="uk-UA"/>
        </w:rPr>
        <w:t>.</w:t>
      </w:r>
    </w:p>
    <w:p w:rsidR="00026544" w:rsidRPr="00026544" w:rsidRDefault="00026544" w:rsidP="0017638B">
      <w:pPr>
        <w:spacing w:after="0" w:line="360" w:lineRule="auto"/>
        <w:ind w:firstLine="709"/>
        <w:jc w:val="both"/>
        <w:rPr>
          <w:rFonts w:ascii="Times New Roman" w:hAnsi="Times New Roman" w:cs="Times New Roman"/>
          <w:sz w:val="28"/>
          <w:szCs w:val="28"/>
          <w:lang w:val="uk-UA"/>
        </w:rPr>
      </w:pPr>
      <w:r w:rsidRPr="00026544">
        <w:rPr>
          <w:rFonts w:ascii="Times New Roman" w:hAnsi="Times New Roman" w:cs="Times New Roman"/>
          <w:sz w:val="28"/>
          <w:szCs w:val="28"/>
          <w:lang w:val="uk-UA"/>
        </w:rPr>
        <w:t xml:space="preserve">Нова місія була значно ширше </w:t>
      </w:r>
      <w:r w:rsidR="00E65F44">
        <w:rPr>
          <w:rFonts w:ascii="Times New Roman" w:hAnsi="Times New Roman" w:cs="Times New Roman"/>
          <w:sz w:val="28"/>
          <w:szCs w:val="28"/>
          <w:lang w:val="uk-UA"/>
        </w:rPr>
        <w:t xml:space="preserve">первісної. Початкові обов'язки </w:t>
      </w:r>
      <w:r w:rsidR="00E65F44" w:rsidRPr="00E65F44">
        <w:rPr>
          <w:rFonts w:ascii="Times New Roman" w:hAnsi="Times New Roman" w:cs="Times New Roman"/>
          <w:sz w:val="28"/>
          <w:szCs w:val="28"/>
          <w:lang w:val="uk-UA"/>
        </w:rPr>
        <w:t>МООННГ</w:t>
      </w:r>
      <w:r w:rsidRPr="00026544">
        <w:rPr>
          <w:rFonts w:ascii="Times New Roman" w:hAnsi="Times New Roman" w:cs="Times New Roman"/>
          <w:sz w:val="28"/>
          <w:szCs w:val="28"/>
          <w:lang w:val="uk-UA"/>
        </w:rPr>
        <w:t xml:space="preserve"> по контролю за здійсненням угоди про припинення вогню були збережені. Однак в даний час </w:t>
      </w:r>
      <w:r w:rsidR="00E65F44" w:rsidRPr="00E65F44">
        <w:rPr>
          <w:rFonts w:ascii="Times New Roman" w:hAnsi="Times New Roman" w:cs="Times New Roman"/>
          <w:sz w:val="28"/>
          <w:szCs w:val="28"/>
          <w:lang w:val="uk-UA"/>
        </w:rPr>
        <w:t xml:space="preserve">МООННГ </w:t>
      </w:r>
      <w:r w:rsidRPr="00026544">
        <w:rPr>
          <w:rFonts w:ascii="Times New Roman" w:hAnsi="Times New Roman" w:cs="Times New Roman"/>
          <w:sz w:val="28"/>
          <w:szCs w:val="28"/>
          <w:lang w:val="uk-UA"/>
        </w:rPr>
        <w:t>відповідає за спостереження та діяльність нових миротворчих сил, розгорнутих Співдружністю Незалежних Держав. Вони також повинні були перевірити за допомогою спостереження і патрулювання, що війська з обох сторін не залишаються в зоні безпеки й не повертаються в неї, а важка військова техніка не залишається і не вводиться знову.</w:t>
      </w:r>
    </w:p>
    <w:p w:rsidR="00026544" w:rsidRPr="00026544" w:rsidRDefault="00E65F44" w:rsidP="0017638B">
      <w:pPr>
        <w:spacing w:after="0" w:line="360" w:lineRule="auto"/>
        <w:ind w:firstLine="709"/>
        <w:jc w:val="both"/>
        <w:rPr>
          <w:rFonts w:ascii="Times New Roman" w:hAnsi="Times New Roman" w:cs="Times New Roman"/>
          <w:sz w:val="28"/>
          <w:szCs w:val="28"/>
          <w:lang w:val="uk-UA"/>
        </w:rPr>
      </w:pPr>
      <w:r w:rsidRPr="001453EC">
        <w:rPr>
          <w:rFonts w:ascii="Times New Roman" w:hAnsi="Times New Roman" w:cs="Times New Roman"/>
          <w:bCs/>
          <w:sz w:val="28"/>
          <w:szCs w:val="28"/>
          <w:shd w:val="clear" w:color="auto" w:fill="FFFFFF"/>
          <w:lang w:val="uk-UA"/>
        </w:rPr>
        <w:t>МООННГ</w:t>
      </w:r>
      <w:r w:rsidR="00026544" w:rsidRPr="00026544">
        <w:rPr>
          <w:rFonts w:ascii="Times New Roman" w:hAnsi="Times New Roman" w:cs="Times New Roman"/>
          <w:sz w:val="28"/>
          <w:szCs w:val="28"/>
          <w:lang w:val="uk-UA"/>
        </w:rPr>
        <w:t>повиннен був здійснювати нагляд за висновком грузинських військ з Кодорської ущелини, з абхазької території. Їх патрулі змінили патрулі Джорджії в долині. Вони несли відповідальність за розслідування.</w:t>
      </w:r>
    </w:p>
    <w:p w:rsidR="00026544" w:rsidRPr="001453EC" w:rsidRDefault="00026544" w:rsidP="0017638B">
      <w:pPr>
        <w:spacing w:after="0" w:line="360" w:lineRule="auto"/>
        <w:ind w:firstLine="709"/>
        <w:jc w:val="both"/>
        <w:rPr>
          <w:rFonts w:ascii="Times New Roman" w:hAnsi="Times New Roman" w:cs="Times New Roman"/>
          <w:sz w:val="28"/>
          <w:szCs w:val="28"/>
          <w:lang w:val="uk-UA"/>
        </w:rPr>
      </w:pPr>
      <w:r w:rsidRPr="00026544">
        <w:rPr>
          <w:rFonts w:ascii="Times New Roman" w:hAnsi="Times New Roman" w:cs="Times New Roman"/>
          <w:sz w:val="28"/>
          <w:szCs w:val="28"/>
          <w:lang w:val="uk-UA"/>
        </w:rPr>
        <w:t xml:space="preserve">10 грудня 1996 року в Тбілісі, Грузія, відповідно до резолюції 1077 Ради безпеки від 22 жовтня було створено відділення Організації Об'єднаних Націй щодо захисту прав людини в Абхазії. Управління входить до складу </w:t>
      </w:r>
      <w:r w:rsidR="00E65F44" w:rsidRPr="00E65F44">
        <w:rPr>
          <w:rFonts w:ascii="Times New Roman" w:hAnsi="Times New Roman" w:cs="Times New Roman"/>
          <w:sz w:val="28"/>
          <w:szCs w:val="28"/>
          <w:lang w:val="uk-UA"/>
        </w:rPr>
        <w:t xml:space="preserve">МООННГ </w:t>
      </w:r>
      <w:r w:rsidRPr="00026544">
        <w:rPr>
          <w:rFonts w:ascii="Times New Roman" w:hAnsi="Times New Roman" w:cs="Times New Roman"/>
          <w:sz w:val="28"/>
          <w:szCs w:val="28"/>
          <w:lang w:val="uk-UA"/>
        </w:rPr>
        <w:t>і представляє доповіді Верховного комісара Організації Об'єднаних Націй з прав людини через керівника місії</w:t>
      </w:r>
      <w:r w:rsidR="00E65F44" w:rsidRPr="00E65F44">
        <w:rPr>
          <w:rFonts w:ascii="Times New Roman" w:hAnsi="Times New Roman" w:cs="Times New Roman"/>
          <w:sz w:val="28"/>
          <w:szCs w:val="28"/>
          <w:lang w:val="uk-UA"/>
        </w:rPr>
        <w:t>МООННГ</w:t>
      </w:r>
      <w:r w:rsidRPr="00026544">
        <w:rPr>
          <w:rFonts w:ascii="Times New Roman" w:hAnsi="Times New Roman" w:cs="Times New Roman"/>
          <w:sz w:val="28"/>
          <w:szCs w:val="28"/>
          <w:lang w:val="uk-UA"/>
        </w:rPr>
        <w:t>. Хоча вони мають політичний офіс в Тбілісі, їх військовий шта</w:t>
      </w:r>
      <w:r w:rsidR="001453EC">
        <w:rPr>
          <w:rFonts w:ascii="Times New Roman" w:hAnsi="Times New Roman" w:cs="Times New Roman"/>
          <w:sz w:val="28"/>
          <w:szCs w:val="28"/>
          <w:lang w:val="uk-UA"/>
        </w:rPr>
        <w:t>б знаходиться в Сухумі, Абхазія</w:t>
      </w:r>
      <w:r w:rsidR="0065066A" w:rsidRPr="0065066A">
        <w:rPr>
          <w:rFonts w:ascii="Times New Roman" w:hAnsi="Times New Roman" w:cs="Times New Roman"/>
          <w:sz w:val="28"/>
          <w:szCs w:val="28"/>
        </w:rPr>
        <w:t xml:space="preserve"> [</w:t>
      </w:r>
      <w:r w:rsidR="0065066A" w:rsidRPr="00787EC9">
        <w:rPr>
          <w:rFonts w:ascii="Times New Roman" w:hAnsi="Times New Roman" w:cs="Times New Roman"/>
          <w:sz w:val="28"/>
          <w:szCs w:val="28"/>
        </w:rPr>
        <w:t>20]</w:t>
      </w:r>
      <w:r w:rsidR="001453EC">
        <w:rPr>
          <w:rFonts w:ascii="Times New Roman" w:hAnsi="Times New Roman" w:cs="Times New Roman"/>
          <w:sz w:val="28"/>
          <w:szCs w:val="28"/>
          <w:lang w:val="uk-UA"/>
        </w:rPr>
        <w:t>.</w:t>
      </w:r>
    </w:p>
    <w:p w:rsidR="00026544" w:rsidRPr="00026544" w:rsidRDefault="00026544" w:rsidP="0017638B">
      <w:pPr>
        <w:spacing w:after="0" w:line="360" w:lineRule="auto"/>
        <w:ind w:firstLine="709"/>
        <w:jc w:val="both"/>
        <w:rPr>
          <w:rFonts w:ascii="Times New Roman" w:hAnsi="Times New Roman" w:cs="Times New Roman"/>
          <w:sz w:val="28"/>
          <w:szCs w:val="28"/>
          <w:lang w:val="uk-UA"/>
        </w:rPr>
      </w:pPr>
      <w:r w:rsidRPr="00026544">
        <w:rPr>
          <w:rFonts w:ascii="Times New Roman" w:hAnsi="Times New Roman" w:cs="Times New Roman"/>
          <w:sz w:val="28"/>
          <w:szCs w:val="28"/>
          <w:lang w:val="uk-UA"/>
        </w:rPr>
        <w:t>8 жовтня 2001 року в А</w:t>
      </w:r>
      <w:r w:rsidR="00E65F44">
        <w:rPr>
          <w:rFonts w:ascii="Times New Roman" w:hAnsi="Times New Roman" w:cs="Times New Roman"/>
          <w:sz w:val="28"/>
          <w:szCs w:val="28"/>
          <w:lang w:val="uk-UA"/>
        </w:rPr>
        <w:t>бхазії був збитий вертоліт МООНН</w:t>
      </w:r>
      <w:r w:rsidRPr="00026544">
        <w:rPr>
          <w:rFonts w:ascii="Times New Roman" w:hAnsi="Times New Roman" w:cs="Times New Roman"/>
          <w:sz w:val="28"/>
          <w:szCs w:val="28"/>
          <w:lang w:val="uk-UA"/>
        </w:rPr>
        <w:t>Г, винні так і не були знайдені, не дивлячись на неодноразові вимог</w:t>
      </w:r>
      <w:r w:rsidR="00E65F44">
        <w:rPr>
          <w:rFonts w:ascii="Times New Roman" w:hAnsi="Times New Roman" w:cs="Times New Roman"/>
          <w:sz w:val="28"/>
          <w:szCs w:val="28"/>
          <w:lang w:val="uk-UA"/>
        </w:rPr>
        <w:t>и Ради Безпеки в 2002 році МООНН</w:t>
      </w:r>
      <w:r w:rsidRPr="00026544">
        <w:rPr>
          <w:rFonts w:ascii="Times New Roman" w:hAnsi="Times New Roman" w:cs="Times New Roman"/>
          <w:sz w:val="28"/>
          <w:szCs w:val="28"/>
          <w:lang w:val="uk-UA"/>
        </w:rPr>
        <w:t>Г рішуче виступили проти відновлення залізничного сполучення між Сухумі, Абхазією і містом Сочі в Росії.</w:t>
      </w:r>
    </w:p>
    <w:p w:rsidR="00026544" w:rsidRPr="00026544" w:rsidRDefault="00026544" w:rsidP="0017638B">
      <w:pPr>
        <w:spacing w:after="0" w:line="360" w:lineRule="auto"/>
        <w:ind w:firstLine="709"/>
        <w:jc w:val="both"/>
        <w:rPr>
          <w:rFonts w:ascii="Times New Roman" w:hAnsi="Times New Roman" w:cs="Times New Roman"/>
          <w:sz w:val="28"/>
          <w:szCs w:val="28"/>
          <w:lang w:val="uk-UA"/>
        </w:rPr>
      </w:pPr>
      <w:r w:rsidRPr="00026544">
        <w:rPr>
          <w:rFonts w:ascii="Times New Roman" w:hAnsi="Times New Roman" w:cs="Times New Roman"/>
          <w:sz w:val="28"/>
          <w:szCs w:val="28"/>
          <w:lang w:val="uk-UA"/>
        </w:rPr>
        <w:t>30 липня 2003 року Рада Безпеки за рекомендацією генеральног</w:t>
      </w:r>
      <w:r w:rsidR="009F4F50">
        <w:rPr>
          <w:rFonts w:ascii="Times New Roman" w:hAnsi="Times New Roman" w:cs="Times New Roman"/>
          <w:sz w:val="28"/>
          <w:szCs w:val="28"/>
          <w:lang w:val="uk-UA"/>
        </w:rPr>
        <w:t>о секретаря Кофі Аннан прийняв</w:t>
      </w:r>
      <w:r w:rsidRPr="00026544">
        <w:rPr>
          <w:rFonts w:ascii="Times New Roman" w:hAnsi="Times New Roman" w:cs="Times New Roman"/>
          <w:sz w:val="28"/>
          <w:szCs w:val="28"/>
          <w:lang w:val="uk-UA"/>
        </w:rPr>
        <w:t xml:space="preserve"> ще одну резолюцію, що санк</w:t>
      </w:r>
      <w:r w:rsidR="00E65F44">
        <w:rPr>
          <w:rFonts w:ascii="Times New Roman" w:hAnsi="Times New Roman" w:cs="Times New Roman"/>
          <w:sz w:val="28"/>
          <w:szCs w:val="28"/>
          <w:lang w:val="uk-UA"/>
        </w:rPr>
        <w:t>ціонує включення до складу МООНН</w:t>
      </w:r>
      <w:r w:rsidRPr="00026544">
        <w:rPr>
          <w:rFonts w:ascii="Times New Roman" w:hAnsi="Times New Roman" w:cs="Times New Roman"/>
          <w:sz w:val="28"/>
          <w:szCs w:val="28"/>
          <w:lang w:val="uk-UA"/>
        </w:rPr>
        <w:t xml:space="preserve">Г компонента цивільної поліції чисельністю 20 </w:t>
      </w:r>
      <w:r w:rsidRPr="00026544">
        <w:rPr>
          <w:rFonts w:ascii="Times New Roman" w:hAnsi="Times New Roman" w:cs="Times New Roman"/>
          <w:sz w:val="28"/>
          <w:szCs w:val="28"/>
          <w:lang w:val="uk-UA"/>
        </w:rPr>
        <w:lastRenderedPageBreak/>
        <w:t>співробітників з метою зміцнення її потенціалу щодо виконання свого мандата і надання допомоги в поверненні біженців і вимушених переселенців.</w:t>
      </w:r>
    </w:p>
    <w:p w:rsidR="00026544" w:rsidRPr="00026544" w:rsidRDefault="00026544" w:rsidP="0017638B">
      <w:pPr>
        <w:spacing w:after="0" w:line="360" w:lineRule="auto"/>
        <w:ind w:firstLine="709"/>
        <w:jc w:val="both"/>
        <w:rPr>
          <w:rFonts w:ascii="Times New Roman" w:hAnsi="Times New Roman" w:cs="Times New Roman"/>
          <w:sz w:val="28"/>
          <w:szCs w:val="28"/>
          <w:lang w:val="uk-UA"/>
        </w:rPr>
      </w:pPr>
      <w:r w:rsidRPr="00026544">
        <w:rPr>
          <w:rFonts w:ascii="Times New Roman" w:hAnsi="Times New Roman" w:cs="Times New Roman"/>
          <w:sz w:val="28"/>
          <w:szCs w:val="28"/>
          <w:lang w:val="uk-UA"/>
        </w:rPr>
        <w:t>30 січня 2004 року знову на прохання генерального секретаря була прийнята резолюція 1524 Р</w:t>
      </w:r>
      <w:r w:rsidR="00E65F44">
        <w:rPr>
          <w:rFonts w:ascii="Times New Roman" w:hAnsi="Times New Roman" w:cs="Times New Roman"/>
          <w:sz w:val="28"/>
          <w:szCs w:val="28"/>
          <w:lang w:val="uk-UA"/>
        </w:rPr>
        <w:t>ади Безпеки, в якій мандат МООНН</w:t>
      </w:r>
      <w:r w:rsidRPr="00026544">
        <w:rPr>
          <w:rFonts w:ascii="Times New Roman" w:hAnsi="Times New Roman" w:cs="Times New Roman"/>
          <w:sz w:val="28"/>
          <w:szCs w:val="28"/>
          <w:lang w:val="uk-UA"/>
        </w:rPr>
        <w:t>Г був продовжений до 31 липня 2004 року.</w:t>
      </w:r>
    </w:p>
    <w:p w:rsidR="00026544" w:rsidRPr="001453EC" w:rsidRDefault="00E65F44"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МООНН</w:t>
      </w:r>
      <w:r w:rsidR="00026544" w:rsidRPr="00026544">
        <w:rPr>
          <w:rFonts w:ascii="Times New Roman" w:hAnsi="Times New Roman" w:cs="Times New Roman"/>
          <w:sz w:val="28"/>
          <w:szCs w:val="28"/>
          <w:lang w:val="uk-UA"/>
        </w:rPr>
        <w:t>Г займається питаннями безпеки, надаючи допомогу в поверненні переміщених осіб і ремонті основних об'єктів інфраструктури, таких, як дороги та мости. Станом на січень 2003 року, 21 проект знаходився на проміжному етапі, а 10 інших проектів очікували виділення коштів донорами. Вони також продовжували наполягати на політичне врегулювання конфлікту, хоча Генеральний секретар Аннан скаржився на повільні темпи п</w:t>
      </w:r>
      <w:r>
        <w:rPr>
          <w:rFonts w:ascii="Times New Roman" w:hAnsi="Times New Roman" w:cs="Times New Roman"/>
          <w:sz w:val="28"/>
          <w:szCs w:val="28"/>
          <w:lang w:val="uk-UA"/>
        </w:rPr>
        <w:t>рогресу. В кінці 2003 року МООНН</w:t>
      </w:r>
      <w:r w:rsidR="00026544" w:rsidRPr="00026544">
        <w:rPr>
          <w:rFonts w:ascii="Times New Roman" w:hAnsi="Times New Roman" w:cs="Times New Roman"/>
          <w:sz w:val="28"/>
          <w:szCs w:val="28"/>
          <w:lang w:val="uk-UA"/>
        </w:rPr>
        <w:t>Г була стурбована зростанням числа викрадень, вбивств і грабежів, особливо в районі Горі. Вони також висловили стурбованість з приводу потенційної нестабільності у зв'язку з де</w:t>
      </w:r>
      <w:r w:rsidR="001453EC">
        <w:rPr>
          <w:rFonts w:ascii="Times New Roman" w:hAnsi="Times New Roman" w:cs="Times New Roman"/>
          <w:sz w:val="28"/>
          <w:szCs w:val="28"/>
          <w:lang w:val="uk-UA"/>
        </w:rPr>
        <w:t>сятою річницею закінчення війни</w:t>
      </w:r>
      <w:r w:rsidR="0065066A" w:rsidRPr="0065066A">
        <w:rPr>
          <w:rFonts w:ascii="Times New Roman" w:hAnsi="Times New Roman" w:cs="Times New Roman"/>
          <w:sz w:val="28"/>
          <w:szCs w:val="28"/>
        </w:rPr>
        <w:t xml:space="preserve"> [</w:t>
      </w:r>
      <w:r w:rsidR="0065066A" w:rsidRPr="00787EC9">
        <w:rPr>
          <w:rFonts w:ascii="Times New Roman" w:hAnsi="Times New Roman" w:cs="Times New Roman"/>
          <w:sz w:val="28"/>
          <w:szCs w:val="28"/>
        </w:rPr>
        <w:t>4]</w:t>
      </w:r>
      <w:r w:rsidR="001453EC">
        <w:rPr>
          <w:rFonts w:ascii="Times New Roman" w:hAnsi="Times New Roman" w:cs="Times New Roman"/>
          <w:sz w:val="28"/>
          <w:szCs w:val="28"/>
          <w:lang w:val="uk-UA"/>
        </w:rPr>
        <w:t>.</w:t>
      </w:r>
    </w:p>
    <w:p w:rsidR="00026544" w:rsidRPr="00026544" w:rsidRDefault="00E65F44"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Чисельність МООНН</w:t>
      </w:r>
      <w:r w:rsidR="00026544" w:rsidRPr="00026544">
        <w:rPr>
          <w:rFonts w:ascii="Times New Roman" w:hAnsi="Times New Roman" w:cs="Times New Roman"/>
          <w:sz w:val="28"/>
          <w:szCs w:val="28"/>
          <w:lang w:val="uk-UA"/>
        </w:rPr>
        <w:t>Г станом на 20 вересня 2008 року становила 134 військових спостерігачів (включаючи 12 медичних працівників) і 17 поліцейських радників.</w:t>
      </w:r>
    </w:p>
    <w:p w:rsidR="00026544" w:rsidRPr="00026544" w:rsidRDefault="00026544" w:rsidP="0017638B">
      <w:pPr>
        <w:spacing w:after="0" w:line="360" w:lineRule="auto"/>
        <w:ind w:firstLine="709"/>
        <w:jc w:val="both"/>
        <w:rPr>
          <w:rFonts w:ascii="Times New Roman" w:hAnsi="Times New Roman" w:cs="Times New Roman"/>
          <w:sz w:val="28"/>
          <w:szCs w:val="28"/>
          <w:lang w:val="uk-UA"/>
        </w:rPr>
      </w:pPr>
      <w:r w:rsidRPr="00026544">
        <w:rPr>
          <w:rFonts w:ascii="Times New Roman" w:hAnsi="Times New Roman" w:cs="Times New Roman"/>
          <w:sz w:val="28"/>
          <w:szCs w:val="28"/>
          <w:lang w:val="uk-UA"/>
        </w:rPr>
        <w:t>В патрульній команді тільки одна людина може бути з однієї нації під час патрулювання. Наприклад: 4 неозброєних військових спостерігача знаходяться на патрулюванні з наступних країн: Угорщина, Індон</w:t>
      </w:r>
      <w:r w:rsidR="001453EC">
        <w:rPr>
          <w:rFonts w:ascii="Times New Roman" w:hAnsi="Times New Roman" w:cs="Times New Roman"/>
          <w:sz w:val="28"/>
          <w:szCs w:val="28"/>
          <w:lang w:val="uk-UA"/>
        </w:rPr>
        <w:t>езія, Німеччина, Аргентина. Це</w:t>
      </w:r>
      <w:r w:rsidRPr="00026544">
        <w:rPr>
          <w:rFonts w:ascii="Times New Roman" w:hAnsi="Times New Roman" w:cs="Times New Roman"/>
          <w:sz w:val="28"/>
          <w:szCs w:val="28"/>
          <w:lang w:val="uk-UA"/>
        </w:rPr>
        <w:t xml:space="preserve"> є правило.</w:t>
      </w:r>
    </w:p>
    <w:p w:rsidR="00051B68" w:rsidRDefault="00026544" w:rsidP="0017638B">
      <w:pPr>
        <w:spacing w:after="0" w:line="360" w:lineRule="auto"/>
        <w:ind w:firstLine="709"/>
        <w:jc w:val="both"/>
        <w:rPr>
          <w:rFonts w:ascii="Times New Roman" w:hAnsi="Times New Roman" w:cs="Times New Roman"/>
          <w:sz w:val="28"/>
          <w:szCs w:val="28"/>
          <w:lang w:val="uk-UA"/>
        </w:rPr>
      </w:pPr>
      <w:r w:rsidRPr="00026544">
        <w:rPr>
          <w:rFonts w:ascii="Times New Roman" w:hAnsi="Times New Roman" w:cs="Times New Roman"/>
          <w:sz w:val="28"/>
          <w:szCs w:val="28"/>
          <w:lang w:val="uk-UA"/>
        </w:rPr>
        <w:t>Місія була згорнута у 2009 році через російського вето в Раді Безпеки ООН. В результаті заст</w:t>
      </w:r>
      <w:r w:rsidR="00E65F44">
        <w:rPr>
          <w:rFonts w:ascii="Times New Roman" w:hAnsi="Times New Roman" w:cs="Times New Roman"/>
          <w:sz w:val="28"/>
          <w:szCs w:val="28"/>
          <w:lang w:val="uk-UA"/>
        </w:rPr>
        <w:t>осування Росією права вето МООНН</w:t>
      </w:r>
      <w:r w:rsidRPr="00026544">
        <w:rPr>
          <w:rFonts w:ascii="Times New Roman" w:hAnsi="Times New Roman" w:cs="Times New Roman"/>
          <w:sz w:val="28"/>
          <w:szCs w:val="28"/>
          <w:lang w:val="uk-UA"/>
        </w:rPr>
        <w:t xml:space="preserve">Г, діюча в регіоні з 1993 року і мала на момент застосування права вето 150 співробітників на місцях, в тому числі 131 військового спостерігача і 20 поліцейських, позбулася свого мандата 16 червня 2009 року о 4 годині ранку за Гринвічем. Пізніше було оголошено, що висновок місії з Абхазії буде завершено 15 </w:t>
      </w:r>
      <w:r w:rsidRPr="00026544">
        <w:rPr>
          <w:rFonts w:ascii="Times New Roman" w:hAnsi="Times New Roman" w:cs="Times New Roman"/>
          <w:sz w:val="28"/>
          <w:szCs w:val="28"/>
          <w:lang w:val="uk-UA"/>
        </w:rPr>
        <w:lastRenderedPageBreak/>
        <w:t>липня 2009 року в відповідно до практики Організації Об'єднаних Націй, яка передбачає, що на Завершення виведення місії буде потрібно до двох місяців</w:t>
      </w:r>
      <w:r w:rsidR="0065066A" w:rsidRPr="0065066A">
        <w:rPr>
          <w:rFonts w:ascii="Times New Roman" w:hAnsi="Times New Roman" w:cs="Times New Roman"/>
          <w:sz w:val="28"/>
          <w:szCs w:val="28"/>
          <w:lang w:val="uk-UA"/>
        </w:rPr>
        <w:t xml:space="preserve"> [</w:t>
      </w:r>
      <w:r w:rsidR="0065066A" w:rsidRPr="00787EC9">
        <w:rPr>
          <w:rFonts w:ascii="Times New Roman" w:hAnsi="Times New Roman" w:cs="Times New Roman"/>
          <w:sz w:val="28"/>
          <w:szCs w:val="28"/>
          <w:lang w:val="uk-UA"/>
        </w:rPr>
        <w:t>20]</w:t>
      </w:r>
      <w:r w:rsidR="001453EC">
        <w:rPr>
          <w:rFonts w:ascii="Times New Roman" w:hAnsi="Times New Roman" w:cs="Times New Roman"/>
          <w:sz w:val="28"/>
          <w:szCs w:val="28"/>
          <w:lang w:val="uk-UA"/>
        </w:rPr>
        <w:t>.</w:t>
      </w:r>
    </w:p>
    <w:p w:rsidR="00C93356" w:rsidRPr="00787EC9" w:rsidRDefault="00C93356" w:rsidP="0017638B">
      <w:pPr>
        <w:spacing w:after="0" w:line="360" w:lineRule="auto"/>
        <w:ind w:firstLine="709"/>
        <w:jc w:val="both"/>
        <w:rPr>
          <w:rFonts w:ascii="Times New Roman" w:hAnsi="Times New Roman" w:cs="Times New Roman"/>
          <w:sz w:val="28"/>
          <w:szCs w:val="28"/>
          <w:lang w:val="uk-UA"/>
        </w:rPr>
      </w:pPr>
      <w:r w:rsidRPr="00C93356">
        <w:rPr>
          <w:rFonts w:ascii="Times New Roman" w:hAnsi="Times New Roman" w:cs="Times New Roman"/>
          <w:sz w:val="28"/>
          <w:szCs w:val="28"/>
          <w:lang w:val="uk-UA"/>
        </w:rPr>
        <w:t>Участь України в миротворчи</w:t>
      </w:r>
      <w:r>
        <w:rPr>
          <w:rFonts w:ascii="Times New Roman" w:hAnsi="Times New Roman" w:cs="Times New Roman"/>
          <w:sz w:val="28"/>
          <w:szCs w:val="28"/>
          <w:lang w:val="uk-UA"/>
        </w:rPr>
        <w:t>х операціях ООН дозволяє їй</w:t>
      </w:r>
      <w:r w:rsidRPr="00C93356">
        <w:rPr>
          <w:rFonts w:ascii="Times New Roman" w:hAnsi="Times New Roman" w:cs="Times New Roman"/>
          <w:sz w:val="28"/>
          <w:szCs w:val="28"/>
          <w:lang w:val="uk-UA"/>
        </w:rPr>
        <w:t xml:space="preserve"> швидше інтегруватися у світову спільноту, сприяє зміцне</w:t>
      </w:r>
      <w:r w:rsidR="0034066A">
        <w:rPr>
          <w:rFonts w:ascii="Times New Roman" w:hAnsi="Times New Roman" w:cs="Times New Roman"/>
          <w:sz w:val="28"/>
          <w:szCs w:val="28"/>
          <w:lang w:val="uk-UA"/>
        </w:rPr>
        <w:t>нню її міжнародного авторитету та</w:t>
      </w:r>
      <w:r w:rsidRPr="00C93356">
        <w:rPr>
          <w:rFonts w:ascii="Times New Roman" w:hAnsi="Times New Roman" w:cs="Times New Roman"/>
          <w:sz w:val="28"/>
          <w:szCs w:val="28"/>
          <w:lang w:val="uk-UA"/>
        </w:rPr>
        <w:t xml:space="preserve"> виконання її найважливіших зобов'язань по зміцненню миру і міжнародної безпеки</w:t>
      </w:r>
    </w:p>
    <w:p w:rsidR="00FC794A" w:rsidRDefault="00FC794A" w:rsidP="0017638B">
      <w:pPr>
        <w:spacing w:after="0" w:line="360" w:lineRule="auto"/>
        <w:ind w:firstLine="709"/>
        <w:jc w:val="both"/>
        <w:rPr>
          <w:rFonts w:ascii="Times New Roman" w:hAnsi="Times New Roman" w:cs="Times New Roman"/>
          <w:sz w:val="28"/>
          <w:szCs w:val="28"/>
          <w:lang w:val="uk-UA"/>
        </w:rPr>
      </w:pPr>
    </w:p>
    <w:p w:rsidR="00FC794A" w:rsidRDefault="00FC794A" w:rsidP="0017638B">
      <w:pPr>
        <w:spacing w:after="0" w:line="360" w:lineRule="auto"/>
        <w:ind w:firstLine="709"/>
        <w:jc w:val="both"/>
        <w:rPr>
          <w:rFonts w:ascii="Times New Roman" w:hAnsi="Times New Roman" w:cs="Times New Roman"/>
          <w:sz w:val="28"/>
          <w:szCs w:val="28"/>
          <w:lang w:val="uk-UA"/>
        </w:rPr>
      </w:pPr>
    </w:p>
    <w:p w:rsidR="00FC794A" w:rsidRDefault="00FC794A" w:rsidP="0017638B">
      <w:pPr>
        <w:spacing w:after="0" w:line="360" w:lineRule="auto"/>
        <w:ind w:firstLine="709"/>
        <w:jc w:val="both"/>
        <w:rPr>
          <w:rFonts w:ascii="Times New Roman" w:hAnsi="Times New Roman" w:cs="Times New Roman"/>
          <w:sz w:val="28"/>
          <w:szCs w:val="28"/>
          <w:lang w:val="uk-UA"/>
        </w:rPr>
      </w:pPr>
    </w:p>
    <w:p w:rsidR="001453EC" w:rsidRDefault="001453EC" w:rsidP="0017638B">
      <w:pPr>
        <w:spacing w:after="0" w:line="360" w:lineRule="auto"/>
        <w:ind w:firstLine="709"/>
        <w:rPr>
          <w:rFonts w:ascii="Times New Roman" w:hAnsi="Times New Roman" w:cs="Times New Roman"/>
          <w:sz w:val="28"/>
          <w:szCs w:val="28"/>
          <w:lang w:val="uk-UA"/>
        </w:rPr>
      </w:pPr>
    </w:p>
    <w:p w:rsidR="00C93356" w:rsidRDefault="00C93356" w:rsidP="0017638B">
      <w:pPr>
        <w:spacing w:after="0" w:line="360" w:lineRule="auto"/>
        <w:ind w:firstLine="709"/>
        <w:rPr>
          <w:rFonts w:ascii="Times New Roman" w:hAnsi="Times New Roman" w:cs="Times New Roman"/>
          <w:b/>
          <w:sz w:val="28"/>
          <w:szCs w:val="28"/>
          <w:lang w:val="uk-UA"/>
        </w:rPr>
      </w:pPr>
    </w:p>
    <w:p w:rsidR="001453EC" w:rsidRDefault="001453EC" w:rsidP="0017638B">
      <w:pPr>
        <w:spacing w:after="0" w:line="360" w:lineRule="auto"/>
        <w:ind w:firstLine="709"/>
        <w:jc w:val="center"/>
        <w:rPr>
          <w:rFonts w:ascii="Times New Roman" w:hAnsi="Times New Roman" w:cs="Times New Roman"/>
          <w:b/>
          <w:sz w:val="28"/>
          <w:szCs w:val="28"/>
          <w:lang w:val="uk-UA"/>
        </w:rPr>
      </w:pPr>
    </w:p>
    <w:p w:rsidR="00D726C7" w:rsidRDefault="00EB2E71" w:rsidP="0017638B">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3</w:t>
      </w:r>
    </w:p>
    <w:p w:rsidR="001453EC" w:rsidRDefault="00D726C7" w:rsidP="0017638B">
      <w:pPr>
        <w:spacing w:after="0" w:line="360" w:lineRule="auto"/>
        <w:ind w:firstLine="709"/>
        <w:jc w:val="center"/>
        <w:rPr>
          <w:rFonts w:ascii="Times New Roman" w:hAnsi="Times New Roman" w:cs="Times New Roman"/>
          <w:b/>
          <w:sz w:val="28"/>
          <w:szCs w:val="28"/>
          <w:lang w:val="uk-UA"/>
        </w:rPr>
      </w:pPr>
      <w:r w:rsidRPr="00D726C7">
        <w:rPr>
          <w:rFonts w:ascii="Times New Roman" w:hAnsi="Times New Roman" w:cs="Times New Roman"/>
          <w:b/>
          <w:sz w:val="28"/>
          <w:szCs w:val="28"/>
          <w:lang w:val="uk-UA"/>
        </w:rPr>
        <w:t>УЧАСТЬ УКРАЇНИ У МИРОТВОРЧИХ МІСІЯХ ООН В АЗІЇ  ТА АФРИЦІ.</w:t>
      </w:r>
    </w:p>
    <w:p w:rsidR="00D726C7" w:rsidRDefault="00D726C7" w:rsidP="0017638B">
      <w:pPr>
        <w:spacing w:after="0" w:line="360" w:lineRule="auto"/>
        <w:ind w:firstLine="709"/>
        <w:jc w:val="both"/>
        <w:rPr>
          <w:rFonts w:ascii="Times New Roman" w:hAnsi="Times New Roman" w:cs="Times New Roman"/>
          <w:b/>
          <w:sz w:val="28"/>
          <w:szCs w:val="28"/>
          <w:lang w:val="uk-UA"/>
        </w:rPr>
      </w:pPr>
    </w:p>
    <w:p w:rsidR="001453EC" w:rsidRPr="001453EC" w:rsidRDefault="001E465A" w:rsidP="0017638B">
      <w:pPr>
        <w:spacing w:after="0" w:line="360" w:lineRule="auto"/>
        <w:ind w:firstLine="709"/>
        <w:jc w:val="both"/>
        <w:rPr>
          <w:rFonts w:ascii="Times New Roman" w:hAnsi="Times New Roman" w:cs="Times New Roman"/>
          <w:b/>
          <w:sz w:val="28"/>
          <w:szCs w:val="28"/>
          <w:lang w:val="uk-UA"/>
        </w:rPr>
      </w:pPr>
      <w:r w:rsidRPr="001E465A">
        <w:rPr>
          <w:rFonts w:ascii="Times New Roman" w:hAnsi="Times New Roman" w:cs="Times New Roman"/>
          <w:b/>
          <w:sz w:val="28"/>
          <w:szCs w:val="28"/>
          <w:lang w:val="uk-UA"/>
        </w:rPr>
        <w:t>3.1. Миротворчі місії в Азії</w:t>
      </w:r>
    </w:p>
    <w:p w:rsidR="00B26968" w:rsidRPr="00B26968" w:rsidRDefault="00B26968" w:rsidP="0017638B">
      <w:pPr>
        <w:spacing w:after="0" w:line="360" w:lineRule="auto"/>
        <w:ind w:firstLine="709"/>
        <w:jc w:val="both"/>
        <w:rPr>
          <w:rFonts w:ascii="Times New Roman" w:hAnsi="Times New Roman" w:cs="Times New Roman"/>
          <w:sz w:val="28"/>
          <w:szCs w:val="28"/>
          <w:lang w:val="uk-UA"/>
        </w:rPr>
      </w:pPr>
      <w:r w:rsidRPr="00B26968">
        <w:rPr>
          <w:rFonts w:ascii="Times New Roman" w:hAnsi="Times New Roman" w:cs="Times New Roman"/>
          <w:sz w:val="28"/>
          <w:szCs w:val="28"/>
          <w:lang w:val="uk-UA"/>
        </w:rPr>
        <w:t>Починаючи з липня 2000-го 3-й український окремий інженерний батальйон виконував миротворчу місію у складі Тимчасових си</w:t>
      </w:r>
      <w:r w:rsidR="00E65F44">
        <w:rPr>
          <w:rFonts w:ascii="Times New Roman" w:hAnsi="Times New Roman" w:cs="Times New Roman"/>
          <w:sz w:val="28"/>
          <w:szCs w:val="28"/>
          <w:lang w:val="uk-UA"/>
        </w:rPr>
        <w:t>л ООН в Лівані</w:t>
      </w:r>
      <w:r w:rsidRPr="00B26968">
        <w:rPr>
          <w:rFonts w:ascii="Times New Roman" w:hAnsi="Times New Roman" w:cs="Times New Roman"/>
          <w:sz w:val="28"/>
          <w:szCs w:val="28"/>
          <w:lang w:val="uk-UA"/>
        </w:rPr>
        <w:t>, миротворча місія була створена відповідно до резолюції Ради Безпеки ООН в березні 1978 року для спостереження за висновком ізраїльських збройних сил з Півдня Лівану і для надання допомоги ліванському уряду у відновленні його контролю над цим районом.</w:t>
      </w:r>
    </w:p>
    <w:p w:rsidR="00B26968" w:rsidRPr="00B26968" w:rsidRDefault="00B26968" w:rsidP="0017638B">
      <w:pPr>
        <w:spacing w:after="0" w:line="360" w:lineRule="auto"/>
        <w:ind w:firstLine="709"/>
        <w:jc w:val="both"/>
        <w:rPr>
          <w:rFonts w:ascii="Times New Roman" w:hAnsi="Times New Roman" w:cs="Times New Roman"/>
          <w:sz w:val="28"/>
          <w:szCs w:val="28"/>
          <w:lang w:val="uk-UA"/>
        </w:rPr>
      </w:pPr>
      <w:r w:rsidRPr="00B26968">
        <w:rPr>
          <w:rFonts w:ascii="Times New Roman" w:hAnsi="Times New Roman" w:cs="Times New Roman"/>
          <w:sz w:val="28"/>
          <w:szCs w:val="28"/>
          <w:lang w:val="uk-UA"/>
        </w:rPr>
        <w:t xml:space="preserve">Указом Президента України </w:t>
      </w:r>
      <w:r w:rsidR="00CE2026" w:rsidRPr="00CE2026">
        <w:rPr>
          <w:rFonts w:ascii="Times New Roman" w:hAnsi="Times New Roman" w:cs="Times New Roman"/>
          <w:sz w:val="28"/>
          <w:szCs w:val="28"/>
          <w:lang w:val="uk-UA"/>
        </w:rPr>
        <w:t>«</w:t>
      </w:r>
      <w:r w:rsidRPr="00B26968">
        <w:rPr>
          <w:rFonts w:ascii="Times New Roman" w:hAnsi="Times New Roman" w:cs="Times New Roman"/>
          <w:sz w:val="28"/>
          <w:szCs w:val="28"/>
          <w:lang w:val="uk-UA"/>
        </w:rPr>
        <w:t xml:space="preserve">Про направлення миротворчого контингенту і миротворчого персоналу для участі України в Місії Організації Об'єднаних Націй в Демократичній Республіці Конго та миротворчого контингенту для участі України в Тимчасових силах Організації Об'єднаних Націй у Лівані". Враховуючи зобов'язання України як держави — члена </w:t>
      </w:r>
      <w:r w:rsidRPr="00B26968">
        <w:rPr>
          <w:rFonts w:ascii="Times New Roman" w:hAnsi="Times New Roman" w:cs="Times New Roman"/>
          <w:sz w:val="28"/>
          <w:szCs w:val="28"/>
          <w:lang w:val="uk-UA"/>
        </w:rPr>
        <w:lastRenderedPageBreak/>
        <w:t>Організації Об'єднаних Націй, беручи до уваги Резолюції Ради Безпеки ООН N 425 та N 426 від 19 березня 1978 року, N 1288 від 31 січня 2000 року (995_579) та N 1291 від 24 лютого 2000 року (995_584), вважаючи, що участь України у врегулюванні конфліктів в Демократичній Республіці Конго та Лівані відповідає інтересам підтримання міжнародного миру і безпеки, національним інтересам держави, на підставі пропозиції Ради національної безпеки та оборони України, відповідно до Закону України "Про участь України в міжнародних миротворчих операціях</w:t>
      </w:r>
      <w:r w:rsidR="00CE2026" w:rsidRPr="00CE2026">
        <w:rPr>
          <w:rFonts w:ascii="Times New Roman" w:hAnsi="Times New Roman" w:cs="Times New Roman"/>
          <w:sz w:val="28"/>
          <w:szCs w:val="28"/>
          <w:lang w:val="uk-UA"/>
        </w:rPr>
        <w:t>»</w:t>
      </w:r>
      <w:r w:rsidRPr="00B26968">
        <w:rPr>
          <w:rFonts w:ascii="Times New Roman" w:hAnsi="Times New Roman" w:cs="Times New Roman"/>
          <w:sz w:val="28"/>
          <w:szCs w:val="28"/>
          <w:lang w:val="uk-UA"/>
        </w:rPr>
        <w:t xml:space="preserve"> ( 613-14 ) постановляю:</w:t>
      </w:r>
    </w:p>
    <w:p w:rsidR="00B26968" w:rsidRPr="00DD6113" w:rsidRDefault="00DD6113"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B26968" w:rsidRPr="00DD6113">
        <w:rPr>
          <w:rFonts w:ascii="Times New Roman" w:hAnsi="Times New Roman" w:cs="Times New Roman"/>
          <w:sz w:val="28"/>
          <w:szCs w:val="28"/>
          <w:lang w:val="uk-UA"/>
        </w:rPr>
        <w:t>Визнати за доцільне взяти участь у Місії Організації Об'єднаних Націй в Демократичній Республіці Конго та в Тимчасових силах Організації Об'єднаних Націй у Лівані.</w:t>
      </w:r>
    </w:p>
    <w:p w:rsidR="00B26968" w:rsidRPr="00DD6113" w:rsidRDefault="00DD6113"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B26968" w:rsidRPr="00DD6113">
        <w:rPr>
          <w:rFonts w:ascii="Times New Roman" w:hAnsi="Times New Roman" w:cs="Times New Roman"/>
          <w:sz w:val="28"/>
          <w:szCs w:val="28"/>
          <w:lang w:val="uk-UA"/>
        </w:rPr>
        <w:t>Направити: до Місії ООН в Демократичній Республіці Конго миротворчий контингент загальною чисельністю до 280 військовослужбовців та миротворчий персонал (військових спостерігачів) загальною чисельністю до 25 військовослужбовців Збройних Сил України та осіб рядового і начальницького складу органів внутрішніх справ; (Абзац другої статті 2 зі змінами, внесеними згідно з Указом Президента N 681/2002 (681/2002) від 31.07.2002) до Тимчасових сил ООН у Лівані миротворчий контингент у складі інженерного батальйону Збройних Сил України загальною чисельністю до 650 військовослужбовців.</w:t>
      </w:r>
    </w:p>
    <w:p w:rsidR="00B26968" w:rsidRPr="00CE2026" w:rsidRDefault="00DD6113"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B26968" w:rsidRPr="00DD6113">
        <w:rPr>
          <w:rFonts w:ascii="Times New Roman" w:hAnsi="Times New Roman" w:cs="Times New Roman"/>
          <w:sz w:val="28"/>
          <w:szCs w:val="28"/>
          <w:lang w:val="uk-UA"/>
        </w:rPr>
        <w:t>Кабінету Міністрів України забезпечити підготовку та направлення зазначених у статті 2 цього Указу миротворчих контингентів і миротворчого персоналу та вирішити питання щодо їх фінансового та матеріально-технічного забезпечення</w:t>
      </w:r>
      <w:r w:rsidR="00E14915" w:rsidRPr="00E14915">
        <w:rPr>
          <w:rFonts w:ascii="Times New Roman" w:hAnsi="Times New Roman" w:cs="Times New Roman"/>
          <w:sz w:val="28"/>
          <w:szCs w:val="28"/>
          <w:lang w:val="uk-UA"/>
        </w:rPr>
        <w:t xml:space="preserve"> [</w:t>
      </w:r>
      <w:r w:rsidR="00E14915" w:rsidRPr="00CE2026">
        <w:rPr>
          <w:rFonts w:ascii="Times New Roman" w:hAnsi="Times New Roman" w:cs="Times New Roman"/>
          <w:sz w:val="28"/>
          <w:szCs w:val="28"/>
          <w:lang w:val="uk-UA"/>
        </w:rPr>
        <w:t>35]</w:t>
      </w:r>
      <w:r w:rsidR="00CE2026" w:rsidRPr="00CE2026">
        <w:rPr>
          <w:rFonts w:ascii="Times New Roman" w:hAnsi="Times New Roman" w:cs="Times New Roman"/>
          <w:sz w:val="28"/>
          <w:szCs w:val="28"/>
          <w:lang w:val="uk-UA"/>
        </w:rPr>
        <w:t>.</w:t>
      </w:r>
    </w:p>
    <w:p w:rsidR="00B26968" w:rsidRPr="00B26968" w:rsidRDefault="00B26968" w:rsidP="0017638B">
      <w:pPr>
        <w:spacing w:after="0" w:line="360" w:lineRule="auto"/>
        <w:ind w:firstLine="709"/>
        <w:jc w:val="both"/>
        <w:rPr>
          <w:rFonts w:ascii="Times New Roman" w:hAnsi="Times New Roman" w:cs="Times New Roman"/>
          <w:sz w:val="28"/>
          <w:szCs w:val="28"/>
          <w:lang w:val="uk-UA"/>
        </w:rPr>
      </w:pPr>
      <w:r w:rsidRPr="00B26968">
        <w:rPr>
          <w:rFonts w:ascii="Times New Roman" w:hAnsi="Times New Roman" w:cs="Times New Roman"/>
          <w:sz w:val="28"/>
          <w:szCs w:val="28"/>
          <w:lang w:val="uk-UA"/>
        </w:rPr>
        <w:t>Участь українських миротворців в Місії ООН в Лівані була першою на Близькому Сході.</w:t>
      </w:r>
    </w:p>
    <w:p w:rsidR="00B26968" w:rsidRPr="00B26968" w:rsidRDefault="00B26968" w:rsidP="0017638B">
      <w:pPr>
        <w:spacing w:after="0" w:line="360" w:lineRule="auto"/>
        <w:ind w:firstLine="709"/>
        <w:jc w:val="both"/>
        <w:rPr>
          <w:rFonts w:ascii="Times New Roman" w:hAnsi="Times New Roman" w:cs="Times New Roman"/>
          <w:sz w:val="28"/>
          <w:szCs w:val="28"/>
          <w:lang w:val="uk-UA"/>
        </w:rPr>
      </w:pPr>
      <w:r w:rsidRPr="00B26968">
        <w:rPr>
          <w:rFonts w:ascii="Times New Roman" w:hAnsi="Times New Roman" w:cs="Times New Roman"/>
          <w:sz w:val="28"/>
          <w:szCs w:val="28"/>
          <w:lang w:val="uk-UA"/>
        </w:rPr>
        <w:t xml:space="preserve">Основне завдання Укрінжбату полягало в проведенні інженерної розвідки місцевості на наявність вибухонебезпечних предметів, оперативному розмінуванні та знищення виявлених ВНП і боєприпасів, </w:t>
      </w:r>
      <w:r w:rsidRPr="00B26968">
        <w:rPr>
          <w:rFonts w:ascii="Times New Roman" w:hAnsi="Times New Roman" w:cs="Times New Roman"/>
          <w:sz w:val="28"/>
          <w:szCs w:val="28"/>
          <w:lang w:val="uk-UA"/>
        </w:rPr>
        <w:lastRenderedPageBreak/>
        <w:t>прокладання проходів в мінних полях, маркування шляхів патрулювання і облаштуванні позицій підрозділів</w:t>
      </w:r>
      <w:r w:rsidR="00375525" w:rsidRPr="00375525">
        <w:rPr>
          <w:rFonts w:ascii="Times New Roman" w:hAnsi="Times New Roman" w:cs="Times New Roman"/>
          <w:sz w:val="28"/>
          <w:szCs w:val="28"/>
          <w:lang w:val="uk-UA"/>
        </w:rPr>
        <w:t>ЮНИФИЛ</w:t>
      </w:r>
      <w:r w:rsidRPr="00B26968">
        <w:rPr>
          <w:rFonts w:ascii="Times New Roman" w:hAnsi="Times New Roman" w:cs="Times New Roman"/>
          <w:sz w:val="28"/>
          <w:szCs w:val="28"/>
          <w:lang w:val="uk-UA"/>
        </w:rPr>
        <w:t>, а також надання гуманітарної допомоги місцевому ліванському населенню.</w:t>
      </w:r>
    </w:p>
    <w:p w:rsidR="00B26968" w:rsidRPr="00B26968" w:rsidRDefault="00B26968" w:rsidP="0017638B">
      <w:pPr>
        <w:spacing w:after="0" w:line="360" w:lineRule="auto"/>
        <w:ind w:firstLine="709"/>
        <w:jc w:val="both"/>
        <w:rPr>
          <w:rFonts w:ascii="Times New Roman" w:hAnsi="Times New Roman" w:cs="Times New Roman"/>
          <w:sz w:val="28"/>
          <w:szCs w:val="28"/>
          <w:lang w:val="uk-UA"/>
        </w:rPr>
      </w:pPr>
      <w:r w:rsidRPr="00B26968">
        <w:rPr>
          <w:rFonts w:ascii="Times New Roman" w:hAnsi="Times New Roman" w:cs="Times New Roman"/>
          <w:sz w:val="28"/>
          <w:szCs w:val="28"/>
          <w:lang w:val="uk-UA"/>
        </w:rPr>
        <w:t>У 2000-2005 роках посольство України в Лівані, надавало всебічне дипломатичне і інформаційне сприяння діяльності Укрінжбату. Українська дипмісія в Бейруті під керівництвом Тимчасового повіреного Сергія Камишева провела велику роботу з метою залучення українського 3-го окремого інженерного батальйону до участі в миротворчій діяльності в складі</w:t>
      </w:r>
      <w:r w:rsidR="00375525" w:rsidRPr="00375525">
        <w:rPr>
          <w:rFonts w:ascii="Times New Roman" w:hAnsi="Times New Roman" w:cs="Times New Roman"/>
          <w:sz w:val="28"/>
          <w:szCs w:val="28"/>
          <w:lang w:val="uk-UA"/>
        </w:rPr>
        <w:t>ЮНИФИЛ</w:t>
      </w:r>
      <w:r w:rsidRPr="00B26968">
        <w:rPr>
          <w:rFonts w:ascii="Times New Roman" w:hAnsi="Times New Roman" w:cs="Times New Roman"/>
          <w:sz w:val="28"/>
          <w:szCs w:val="28"/>
          <w:lang w:val="uk-UA"/>
        </w:rPr>
        <w:t>. Після від'їзду С. Камишева в Україні у вересні 2000 року цю роботу в 2001-2005 роках продовжив посол Валерій Рилач.</w:t>
      </w:r>
    </w:p>
    <w:p w:rsidR="00B26968" w:rsidRPr="00CE2026" w:rsidRDefault="00B26968" w:rsidP="0017638B">
      <w:pPr>
        <w:spacing w:after="0" w:line="360" w:lineRule="auto"/>
        <w:ind w:firstLine="709"/>
        <w:jc w:val="both"/>
        <w:rPr>
          <w:rFonts w:ascii="Times New Roman" w:hAnsi="Times New Roman" w:cs="Times New Roman"/>
          <w:sz w:val="28"/>
          <w:szCs w:val="28"/>
          <w:lang w:val="uk-UA"/>
        </w:rPr>
      </w:pPr>
      <w:r w:rsidRPr="00B26968">
        <w:rPr>
          <w:rFonts w:ascii="Times New Roman" w:hAnsi="Times New Roman" w:cs="Times New Roman"/>
          <w:sz w:val="28"/>
          <w:szCs w:val="28"/>
          <w:lang w:val="uk-UA"/>
        </w:rPr>
        <w:t>Велику увагу діяльності Укрінжбату приділяли відомі українські дипломати: на той час перший заступник керівника Головного управління з питань зовнішньої політики Адміністрації Президента України Євген Микитенко, а також спеціальний посланник МЗС України на Близькому Сході, Віктор Нагайчук, який у 2001-2002 рр. неодноразово бував в Лівані та кожен раз відвідував українських миротворців на Півдні Лівану або зустрічався з ними в Бейруті</w:t>
      </w:r>
      <w:r w:rsidR="00E14915" w:rsidRPr="00E14915">
        <w:rPr>
          <w:rFonts w:ascii="Times New Roman" w:hAnsi="Times New Roman" w:cs="Times New Roman"/>
          <w:sz w:val="28"/>
          <w:szCs w:val="28"/>
          <w:lang w:val="uk-UA"/>
        </w:rPr>
        <w:t xml:space="preserve"> [</w:t>
      </w:r>
      <w:r w:rsidR="00E14915" w:rsidRPr="00CE2026">
        <w:rPr>
          <w:rFonts w:ascii="Times New Roman" w:hAnsi="Times New Roman" w:cs="Times New Roman"/>
          <w:sz w:val="28"/>
          <w:szCs w:val="28"/>
          <w:lang w:val="uk-UA"/>
        </w:rPr>
        <w:t>26]</w:t>
      </w:r>
      <w:r w:rsidR="00CE2026" w:rsidRPr="00CE2026">
        <w:rPr>
          <w:rFonts w:ascii="Times New Roman" w:hAnsi="Times New Roman" w:cs="Times New Roman"/>
          <w:sz w:val="28"/>
          <w:szCs w:val="28"/>
          <w:lang w:val="uk-UA"/>
        </w:rPr>
        <w:t>.</w:t>
      </w:r>
    </w:p>
    <w:p w:rsidR="00B26968" w:rsidRPr="00B26968" w:rsidRDefault="00B26968" w:rsidP="0017638B">
      <w:pPr>
        <w:spacing w:after="0" w:line="360" w:lineRule="auto"/>
        <w:ind w:firstLine="709"/>
        <w:jc w:val="both"/>
        <w:rPr>
          <w:rFonts w:ascii="Times New Roman" w:hAnsi="Times New Roman" w:cs="Times New Roman"/>
          <w:sz w:val="28"/>
          <w:szCs w:val="28"/>
          <w:lang w:val="uk-UA"/>
        </w:rPr>
      </w:pPr>
      <w:r w:rsidRPr="00B26968">
        <w:rPr>
          <w:rFonts w:ascii="Times New Roman" w:hAnsi="Times New Roman" w:cs="Times New Roman"/>
          <w:sz w:val="28"/>
          <w:szCs w:val="28"/>
          <w:lang w:val="uk-UA"/>
        </w:rPr>
        <w:t>Після виведення ізраїльських військ в травні 2000-го лише на протязі 2001 року, вибухнувши на мінах, загинули 90 і отримали поранення 135 місцевих жителів. Шукати й знешкоджувати міни та боєприпаси випало українським саперам. Серед них було чимало досвідчених фахівців, які знешкодил</w:t>
      </w:r>
      <w:r w:rsidR="00375525">
        <w:rPr>
          <w:rFonts w:ascii="Times New Roman" w:hAnsi="Times New Roman" w:cs="Times New Roman"/>
          <w:sz w:val="28"/>
          <w:szCs w:val="28"/>
          <w:lang w:val="uk-UA"/>
        </w:rPr>
        <w:t>и вибухонебезпечні предмети</w:t>
      </w:r>
      <w:r w:rsidRPr="00B26968">
        <w:rPr>
          <w:rFonts w:ascii="Times New Roman" w:hAnsi="Times New Roman" w:cs="Times New Roman"/>
          <w:sz w:val="28"/>
          <w:szCs w:val="28"/>
          <w:lang w:val="uk-UA"/>
        </w:rPr>
        <w:t xml:space="preserve"> ще в Анголі, Афганістані та на Балканах.</w:t>
      </w:r>
    </w:p>
    <w:p w:rsidR="00B26968" w:rsidRPr="00D72839" w:rsidRDefault="00B26968" w:rsidP="0017638B">
      <w:pPr>
        <w:spacing w:after="0" w:line="360" w:lineRule="auto"/>
        <w:ind w:firstLine="709"/>
        <w:jc w:val="both"/>
        <w:rPr>
          <w:rFonts w:ascii="Times New Roman" w:hAnsi="Times New Roman" w:cs="Times New Roman"/>
          <w:sz w:val="28"/>
          <w:szCs w:val="28"/>
          <w:lang w:val="uk-UA"/>
        </w:rPr>
      </w:pPr>
      <w:r w:rsidRPr="00B26968">
        <w:rPr>
          <w:rFonts w:ascii="Times New Roman" w:hAnsi="Times New Roman" w:cs="Times New Roman"/>
          <w:sz w:val="28"/>
          <w:szCs w:val="28"/>
          <w:lang w:val="uk-UA"/>
        </w:rPr>
        <w:t xml:space="preserve">25 травня 2000 року основними подія минулих днів було несподівано швидка евакуація ізраїльських військ з Півдня Лівану після 22 років окупації. У Лівані панує атмосфера тріумфу та ейфорії. Місцеві жителі повертаються до своїх домівок. Партія «Хезболла» Х. Насралли та очолюваний Н. Беррі рух «Амаль» виступають в ролі основних «героїв-визволителів» Півдня </w:t>
      </w:r>
      <w:r w:rsidRPr="00B26968">
        <w:rPr>
          <w:rFonts w:ascii="Times New Roman" w:hAnsi="Times New Roman" w:cs="Times New Roman"/>
          <w:sz w:val="28"/>
          <w:szCs w:val="28"/>
          <w:lang w:val="uk-UA"/>
        </w:rPr>
        <w:lastRenderedPageBreak/>
        <w:t>Лівану. Президент Лівану Еміль Лахуд відвідав звільнені території. 25 травня оголошено національним святом «опору і звільнення»</w:t>
      </w:r>
      <w:r w:rsidR="00E14915" w:rsidRPr="00D72839">
        <w:rPr>
          <w:rFonts w:ascii="Times New Roman" w:hAnsi="Times New Roman" w:cs="Times New Roman"/>
          <w:sz w:val="28"/>
          <w:szCs w:val="28"/>
          <w:lang w:val="uk-UA"/>
        </w:rPr>
        <w:t>[20]</w:t>
      </w:r>
      <w:r w:rsidR="00CE2026" w:rsidRPr="00D72839">
        <w:rPr>
          <w:rFonts w:ascii="Times New Roman" w:hAnsi="Times New Roman" w:cs="Times New Roman"/>
          <w:sz w:val="28"/>
          <w:szCs w:val="28"/>
          <w:lang w:val="uk-UA"/>
        </w:rPr>
        <w:t>.</w:t>
      </w:r>
    </w:p>
    <w:p w:rsidR="00B26968" w:rsidRPr="00B26968" w:rsidRDefault="00B26968" w:rsidP="0017638B">
      <w:pPr>
        <w:spacing w:after="0" w:line="360" w:lineRule="auto"/>
        <w:ind w:firstLine="709"/>
        <w:jc w:val="both"/>
        <w:rPr>
          <w:rFonts w:ascii="Times New Roman" w:hAnsi="Times New Roman" w:cs="Times New Roman"/>
          <w:sz w:val="28"/>
          <w:szCs w:val="28"/>
          <w:lang w:val="uk-UA"/>
        </w:rPr>
      </w:pPr>
      <w:r w:rsidRPr="00B26968">
        <w:rPr>
          <w:rFonts w:ascii="Times New Roman" w:hAnsi="Times New Roman" w:cs="Times New Roman"/>
          <w:sz w:val="28"/>
          <w:szCs w:val="28"/>
          <w:lang w:val="uk-UA"/>
        </w:rPr>
        <w:t>6 червня 2000 року прибуло 650 українських миротворців. 10 червня в Бейрут прибуває заступник начальника Генштабу генерал-лейтенант Петро Процик і майбутній командир українського миротворчого контингенту на Півдні Лівану полковник Олег Хавронюк.</w:t>
      </w:r>
    </w:p>
    <w:p w:rsidR="00B26968" w:rsidRPr="00B26968" w:rsidRDefault="00B26968" w:rsidP="0017638B">
      <w:pPr>
        <w:spacing w:after="0" w:line="360" w:lineRule="auto"/>
        <w:ind w:firstLine="709"/>
        <w:jc w:val="both"/>
        <w:rPr>
          <w:rFonts w:ascii="Times New Roman" w:hAnsi="Times New Roman" w:cs="Times New Roman"/>
          <w:sz w:val="28"/>
          <w:szCs w:val="28"/>
          <w:lang w:val="uk-UA"/>
        </w:rPr>
      </w:pPr>
      <w:r w:rsidRPr="00B26968">
        <w:rPr>
          <w:rFonts w:ascii="Times New Roman" w:hAnsi="Times New Roman" w:cs="Times New Roman"/>
          <w:sz w:val="28"/>
          <w:szCs w:val="28"/>
          <w:lang w:val="uk-UA"/>
        </w:rPr>
        <w:t>19 і 20 липня трьома літаками і поромом «Герої Шипки» до Лівану прибула основна частина особового складу Укрінжбату - 540 військовослужбовців та 220 одиниць військової техніки, а також кілька сотень тонн вантажів, для Укрінжбату.</w:t>
      </w:r>
    </w:p>
    <w:p w:rsidR="00B26968" w:rsidRPr="00B26968" w:rsidRDefault="00B26968" w:rsidP="0017638B">
      <w:pPr>
        <w:spacing w:after="0" w:line="360" w:lineRule="auto"/>
        <w:ind w:firstLine="709"/>
        <w:jc w:val="both"/>
        <w:rPr>
          <w:rFonts w:ascii="Times New Roman" w:hAnsi="Times New Roman" w:cs="Times New Roman"/>
          <w:sz w:val="28"/>
          <w:szCs w:val="28"/>
          <w:lang w:val="uk-UA"/>
        </w:rPr>
      </w:pPr>
      <w:r w:rsidRPr="00B26968">
        <w:rPr>
          <w:rFonts w:ascii="Times New Roman" w:hAnsi="Times New Roman" w:cs="Times New Roman"/>
          <w:sz w:val="28"/>
          <w:szCs w:val="28"/>
          <w:lang w:val="uk-UA"/>
        </w:rPr>
        <w:t>Українським саперам доводилося працювати під пекучим сонцем, мінні поля розташовані в пересіченій гірській місцевості, серед каменів і колючих кущів, що ускладнювало використання спеціальної техніки — танків з навісним тральним обладнанням.</w:t>
      </w:r>
    </w:p>
    <w:p w:rsidR="00B26968" w:rsidRPr="00B26968" w:rsidRDefault="00B26968" w:rsidP="0017638B">
      <w:pPr>
        <w:spacing w:after="0" w:line="360" w:lineRule="auto"/>
        <w:ind w:firstLine="709"/>
        <w:jc w:val="both"/>
        <w:rPr>
          <w:rFonts w:ascii="Times New Roman" w:hAnsi="Times New Roman" w:cs="Times New Roman"/>
          <w:sz w:val="28"/>
          <w:szCs w:val="28"/>
          <w:lang w:val="uk-UA"/>
        </w:rPr>
      </w:pPr>
      <w:r w:rsidRPr="00B26968">
        <w:rPr>
          <w:rFonts w:ascii="Times New Roman" w:hAnsi="Times New Roman" w:cs="Times New Roman"/>
          <w:sz w:val="28"/>
          <w:szCs w:val="28"/>
          <w:lang w:val="uk-UA"/>
        </w:rPr>
        <w:t>Більшість мін пролежали в землі понад 20 років і подекуди лежать вимиті водою просто на поверхні землі. Часто зустрічаються міни, в яких немає жодної металевої частини, що робить неможливим їх виявлення міношукачами. У цих умовах стали б у пригоді спеціальні машини-роботи з дистанційним керуванням і пошукові собаки, але їх в Укрінжбат небуло. Тренована собака здатна виявляти міну на глибині до метра.</w:t>
      </w:r>
    </w:p>
    <w:p w:rsidR="00B26968" w:rsidRPr="00B26968" w:rsidRDefault="00B26968" w:rsidP="0017638B">
      <w:pPr>
        <w:spacing w:after="0" w:line="360" w:lineRule="auto"/>
        <w:ind w:firstLine="709"/>
        <w:jc w:val="both"/>
        <w:rPr>
          <w:rFonts w:ascii="Times New Roman" w:hAnsi="Times New Roman" w:cs="Times New Roman"/>
          <w:sz w:val="28"/>
          <w:szCs w:val="28"/>
          <w:lang w:val="uk-UA"/>
        </w:rPr>
      </w:pPr>
      <w:r w:rsidRPr="00B26968">
        <w:rPr>
          <w:rFonts w:ascii="Times New Roman" w:hAnsi="Times New Roman" w:cs="Times New Roman"/>
          <w:sz w:val="28"/>
          <w:szCs w:val="28"/>
          <w:lang w:val="uk-UA"/>
        </w:rPr>
        <w:t>Українські сапери знешкоджували і знімали міни переважно вручну, що вимагало дуже високої професійної підготовки та звичайно є досить небезпечною і ризиково</w:t>
      </w:r>
      <w:r w:rsidR="00BE734C">
        <w:rPr>
          <w:rFonts w:ascii="Times New Roman" w:hAnsi="Times New Roman" w:cs="Times New Roman"/>
          <w:sz w:val="28"/>
          <w:szCs w:val="28"/>
          <w:lang w:val="uk-UA"/>
        </w:rPr>
        <w:t>ю справою -</w:t>
      </w:r>
      <w:r>
        <w:rPr>
          <w:rFonts w:ascii="Times New Roman" w:hAnsi="Times New Roman" w:cs="Times New Roman"/>
          <w:sz w:val="28"/>
          <w:szCs w:val="28"/>
          <w:lang w:val="uk-UA"/>
        </w:rPr>
        <w:t xml:space="preserve"> одна помилка і все.</w:t>
      </w:r>
    </w:p>
    <w:p w:rsidR="00FC794A" w:rsidRPr="00CE2026" w:rsidRDefault="00B26968" w:rsidP="0017638B">
      <w:pPr>
        <w:spacing w:after="0" w:line="360" w:lineRule="auto"/>
        <w:ind w:firstLine="709"/>
        <w:jc w:val="both"/>
        <w:rPr>
          <w:rFonts w:ascii="Times New Roman" w:hAnsi="Times New Roman" w:cs="Times New Roman"/>
          <w:sz w:val="28"/>
          <w:szCs w:val="28"/>
          <w:lang w:val="uk-UA"/>
        </w:rPr>
      </w:pPr>
      <w:r w:rsidRPr="00B26968">
        <w:rPr>
          <w:rFonts w:ascii="Times New Roman" w:hAnsi="Times New Roman" w:cs="Times New Roman"/>
          <w:sz w:val="28"/>
          <w:szCs w:val="28"/>
          <w:lang w:val="uk-UA"/>
        </w:rPr>
        <w:t>Основне оснаще</w:t>
      </w:r>
      <w:r w:rsidR="00BE734C">
        <w:rPr>
          <w:rFonts w:ascii="Times New Roman" w:hAnsi="Times New Roman" w:cs="Times New Roman"/>
          <w:sz w:val="28"/>
          <w:szCs w:val="28"/>
          <w:lang w:val="uk-UA"/>
        </w:rPr>
        <w:t>ння українських саперів просте -</w:t>
      </w:r>
      <w:r w:rsidRPr="00B26968">
        <w:rPr>
          <w:rFonts w:ascii="Times New Roman" w:hAnsi="Times New Roman" w:cs="Times New Roman"/>
          <w:sz w:val="28"/>
          <w:szCs w:val="28"/>
          <w:lang w:val="uk-UA"/>
        </w:rPr>
        <w:t xml:space="preserve"> щ</w:t>
      </w:r>
      <w:r w:rsidR="00BE734C">
        <w:rPr>
          <w:rFonts w:ascii="Times New Roman" w:hAnsi="Times New Roman" w:cs="Times New Roman"/>
          <w:sz w:val="28"/>
          <w:szCs w:val="28"/>
          <w:lang w:val="uk-UA"/>
        </w:rPr>
        <w:t>уп і міношукач. Засоби захисту -</w:t>
      </w:r>
      <w:r w:rsidRPr="00B26968">
        <w:rPr>
          <w:rFonts w:ascii="Times New Roman" w:hAnsi="Times New Roman" w:cs="Times New Roman"/>
          <w:sz w:val="28"/>
          <w:szCs w:val="28"/>
          <w:lang w:val="uk-UA"/>
        </w:rPr>
        <w:t xml:space="preserve"> сталева каска вагою близько 2 кг і бронежилет вагою 15 кг. Крім наших саперів, розмінуванням в Лівані займалися також дві приватні британські фірми, які наймали саперів з африканських країн. Оснащення іноземних саперів значно краще, ніж у наших: прозорий щиток прикриває </w:t>
      </w:r>
      <w:r w:rsidRPr="00B26968">
        <w:rPr>
          <w:rFonts w:ascii="Times New Roman" w:hAnsi="Times New Roman" w:cs="Times New Roman"/>
          <w:sz w:val="28"/>
          <w:szCs w:val="28"/>
          <w:lang w:val="uk-UA"/>
        </w:rPr>
        <w:lastRenderedPageBreak/>
        <w:t>обличчя, довгий до землі броньований фартух прикриває весь корпус сапера і витримує розрив міни на відстані метра</w:t>
      </w:r>
      <w:r w:rsidR="00E14915" w:rsidRPr="00E14915">
        <w:rPr>
          <w:rFonts w:ascii="Times New Roman" w:hAnsi="Times New Roman" w:cs="Times New Roman"/>
          <w:sz w:val="28"/>
          <w:szCs w:val="28"/>
          <w:lang w:val="uk-UA"/>
        </w:rPr>
        <w:t xml:space="preserve"> [</w:t>
      </w:r>
      <w:r w:rsidR="00E14915" w:rsidRPr="00CE2026">
        <w:rPr>
          <w:rFonts w:ascii="Times New Roman" w:hAnsi="Times New Roman" w:cs="Times New Roman"/>
          <w:sz w:val="28"/>
          <w:szCs w:val="28"/>
          <w:lang w:val="uk-UA"/>
        </w:rPr>
        <w:t>2]</w:t>
      </w:r>
      <w:r w:rsidR="00CE2026" w:rsidRPr="00CE2026">
        <w:rPr>
          <w:rFonts w:ascii="Times New Roman" w:hAnsi="Times New Roman" w:cs="Times New Roman"/>
          <w:sz w:val="28"/>
          <w:szCs w:val="28"/>
          <w:lang w:val="uk-UA"/>
        </w:rPr>
        <w:t>.</w:t>
      </w:r>
    </w:p>
    <w:p w:rsidR="000C2AAF" w:rsidRPr="000C2AAF" w:rsidRDefault="000C2AAF" w:rsidP="0017638B">
      <w:pPr>
        <w:spacing w:after="0" w:line="360" w:lineRule="auto"/>
        <w:ind w:firstLine="709"/>
        <w:jc w:val="both"/>
        <w:rPr>
          <w:rFonts w:ascii="Times New Roman" w:hAnsi="Times New Roman" w:cs="Times New Roman"/>
          <w:sz w:val="28"/>
          <w:szCs w:val="28"/>
          <w:lang w:val="uk-UA"/>
        </w:rPr>
      </w:pPr>
      <w:r w:rsidRPr="000C2AAF">
        <w:rPr>
          <w:rFonts w:ascii="Times New Roman" w:hAnsi="Times New Roman" w:cs="Times New Roman"/>
          <w:sz w:val="28"/>
          <w:szCs w:val="28"/>
          <w:lang w:val="uk-UA"/>
        </w:rPr>
        <w:t>Тільки за підсумками перших шести місяців українські сапери прийшли з вагомими здобутками. Дані з поширеного прес-центром батальйону прес-релізу: «З початку діяльності батальйону в липні ц. м знешкоджено 1030 вибухонебезпечних предметів, з них 920 протипіхотних мін. На наявність ВНП перевірена площа 330 тис. кв. м, виконані роботи по демонтажу 18 позицій, підготовлено близько 9 км під'їзних шляхів на діючі позиції, прокладено 2017 м електромереж, встановлені огорожі довжиною близько 5 км, переміщено 644 контейнерів і залізобетонних елементів, надано безплатну медичну допомогу 550 особам з місцевого ліванського населення » [16, с, 58 ]</w:t>
      </w:r>
    </w:p>
    <w:p w:rsidR="000C2AAF" w:rsidRPr="000C2AAF" w:rsidRDefault="000C2AAF" w:rsidP="0017638B">
      <w:pPr>
        <w:spacing w:after="0" w:line="360" w:lineRule="auto"/>
        <w:ind w:firstLine="709"/>
        <w:jc w:val="both"/>
        <w:rPr>
          <w:rFonts w:ascii="Times New Roman" w:hAnsi="Times New Roman" w:cs="Times New Roman"/>
          <w:sz w:val="28"/>
          <w:szCs w:val="28"/>
          <w:lang w:val="uk-UA"/>
        </w:rPr>
      </w:pPr>
      <w:r w:rsidRPr="000C2AAF">
        <w:rPr>
          <w:rFonts w:ascii="Times New Roman" w:hAnsi="Times New Roman" w:cs="Times New Roman"/>
          <w:sz w:val="28"/>
          <w:szCs w:val="28"/>
          <w:lang w:val="uk-UA"/>
        </w:rPr>
        <w:t>Станом на березень 2003 року українськими саперами було зроблено 11 проходів в мінних полях, знешкоджено майже 3100 ВОП, зокрема 1380 протипіхотних мін. Обладнаних 29 нових, дообладнати 38 існуючих і ліквідовано 45 старих позицій. Укрінжбат зібрано 46 будинків, обладнано 11 вертолітних майданчиків і 33 сховища. Понад 5 тисяч місцевих жителів отримали гуманітарну допомогу від лікарів українського медичного пункту.</w:t>
      </w:r>
    </w:p>
    <w:p w:rsidR="000C2AAF" w:rsidRPr="000C2AAF" w:rsidRDefault="000C2AAF" w:rsidP="0017638B">
      <w:pPr>
        <w:spacing w:after="0" w:line="360" w:lineRule="auto"/>
        <w:ind w:firstLine="709"/>
        <w:jc w:val="both"/>
        <w:rPr>
          <w:rFonts w:ascii="Times New Roman" w:hAnsi="Times New Roman" w:cs="Times New Roman"/>
          <w:sz w:val="28"/>
          <w:szCs w:val="28"/>
          <w:lang w:val="uk-UA"/>
        </w:rPr>
      </w:pPr>
      <w:r w:rsidRPr="000C2AAF">
        <w:rPr>
          <w:rFonts w:ascii="Times New Roman" w:hAnsi="Times New Roman" w:cs="Times New Roman"/>
          <w:sz w:val="28"/>
          <w:szCs w:val="28"/>
          <w:lang w:val="uk-UA"/>
        </w:rPr>
        <w:t>За п'ять з половиною років, станом на грудень 2005-го, українськими саперами було перевірено майже 550 тис. кв. м місцевості, виявлено і знешкоджено 6341 мін і боєприпасів. Медики Укрінжбату надали допомогу понад 10 тисячам місцевих жителів. Крім того, використовуючи спеціальну техніку батальйону, українські військовослужбовці побудували в ліванських селищах ряд об'єктів соціальної інфраструктури.</w:t>
      </w:r>
    </w:p>
    <w:p w:rsidR="004A5ADE" w:rsidRPr="00787EC9" w:rsidRDefault="004A5ADE" w:rsidP="0017638B">
      <w:pPr>
        <w:spacing w:after="0" w:line="360" w:lineRule="auto"/>
        <w:ind w:firstLine="709"/>
        <w:jc w:val="both"/>
        <w:rPr>
          <w:rFonts w:ascii="Times New Roman" w:hAnsi="Times New Roman" w:cs="Times New Roman"/>
          <w:sz w:val="28"/>
          <w:szCs w:val="28"/>
          <w:lang w:val="uk-UA"/>
        </w:rPr>
      </w:pPr>
      <w:r w:rsidRPr="004A5ADE">
        <w:rPr>
          <w:rFonts w:ascii="Times New Roman" w:hAnsi="Times New Roman" w:cs="Times New Roman"/>
          <w:sz w:val="28"/>
          <w:szCs w:val="28"/>
          <w:lang w:val="uk-UA"/>
        </w:rPr>
        <w:t>У серпні 2005 року року кілька українських військовослужбовців були викриті у фінансових порушеннях, після чого секретаріат ООН вирішив вивести український батальйон з Лівану. Передислокація повністю завершилася навесні нинішнього року</w:t>
      </w:r>
      <w:r w:rsidR="00E14915" w:rsidRPr="00787EC9">
        <w:rPr>
          <w:rFonts w:ascii="Times New Roman" w:hAnsi="Times New Roman" w:cs="Times New Roman"/>
          <w:sz w:val="28"/>
          <w:szCs w:val="28"/>
          <w:lang w:val="uk-UA"/>
        </w:rPr>
        <w:t xml:space="preserve"> [26]</w:t>
      </w:r>
      <w:r w:rsidR="00CE2026" w:rsidRPr="00CE2026">
        <w:rPr>
          <w:rFonts w:ascii="Times New Roman" w:hAnsi="Times New Roman" w:cs="Times New Roman"/>
          <w:sz w:val="28"/>
          <w:szCs w:val="28"/>
          <w:lang w:val="uk-UA"/>
        </w:rPr>
        <w:t>.</w:t>
      </w:r>
    </w:p>
    <w:p w:rsidR="000D4078" w:rsidRPr="000D4078" w:rsidRDefault="000C2AAF" w:rsidP="0017638B">
      <w:pPr>
        <w:spacing w:after="0" w:line="360" w:lineRule="auto"/>
        <w:ind w:firstLine="709"/>
        <w:jc w:val="both"/>
        <w:rPr>
          <w:rFonts w:ascii="Times New Roman" w:hAnsi="Times New Roman" w:cs="Times New Roman"/>
          <w:sz w:val="28"/>
          <w:szCs w:val="28"/>
          <w:lang w:val="uk-UA"/>
        </w:rPr>
      </w:pPr>
      <w:r w:rsidRPr="000C2AAF">
        <w:rPr>
          <w:rFonts w:ascii="Times New Roman" w:hAnsi="Times New Roman" w:cs="Times New Roman"/>
          <w:sz w:val="28"/>
          <w:szCs w:val="28"/>
          <w:lang w:val="uk-UA"/>
        </w:rPr>
        <w:lastRenderedPageBreak/>
        <w:t xml:space="preserve">У 2006 році відбувся лівано-ізраїльський конфлікт. Так звані </w:t>
      </w:r>
      <w:r w:rsidR="00CE2026" w:rsidRPr="00CE2026">
        <w:rPr>
          <w:rFonts w:ascii="Times New Roman" w:hAnsi="Times New Roman" w:cs="Times New Roman"/>
          <w:sz w:val="28"/>
          <w:szCs w:val="28"/>
          <w:lang w:val="uk-UA"/>
        </w:rPr>
        <w:t>«</w:t>
      </w:r>
      <w:r w:rsidRPr="000C2AAF">
        <w:rPr>
          <w:rFonts w:ascii="Times New Roman" w:hAnsi="Times New Roman" w:cs="Times New Roman"/>
          <w:sz w:val="28"/>
          <w:szCs w:val="28"/>
          <w:lang w:val="uk-UA"/>
        </w:rPr>
        <w:t>блакитні каски</w:t>
      </w:r>
      <w:r w:rsidR="00CE2026" w:rsidRPr="00CE2026">
        <w:rPr>
          <w:rFonts w:ascii="Times New Roman" w:hAnsi="Times New Roman" w:cs="Times New Roman"/>
          <w:sz w:val="28"/>
          <w:szCs w:val="28"/>
          <w:lang w:val="uk-UA"/>
        </w:rPr>
        <w:t>»</w:t>
      </w:r>
      <w:r w:rsidR="007D45D5">
        <w:rPr>
          <w:rFonts w:ascii="Times New Roman" w:hAnsi="Times New Roman" w:cs="Times New Roman"/>
          <w:sz w:val="28"/>
          <w:szCs w:val="28"/>
          <w:lang w:val="uk-UA"/>
        </w:rPr>
        <w:t xml:space="preserve"> які</w:t>
      </w:r>
      <w:r w:rsidRPr="000C2AAF">
        <w:rPr>
          <w:rFonts w:ascii="Times New Roman" w:hAnsi="Times New Roman" w:cs="Times New Roman"/>
          <w:sz w:val="28"/>
          <w:szCs w:val="28"/>
          <w:lang w:val="uk-UA"/>
        </w:rPr>
        <w:t xml:space="preserve"> розташовувалися в південному Лівані поблизу кордону з Ізраїлем. На вимогу ООН, Ізраїль повинен був вивести війська з Лівану. На території південного Лівану</w:t>
      </w:r>
      <w:r w:rsidR="007D45D5">
        <w:rPr>
          <w:rFonts w:ascii="Times New Roman" w:hAnsi="Times New Roman" w:cs="Times New Roman"/>
          <w:sz w:val="28"/>
          <w:szCs w:val="28"/>
          <w:lang w:val="uk-UA"/>
        </w:rPr>
        <w:t>,</w:t>
      </w:r>
      <w:r w:rsidRPr="000C2AAF">
        <w:rPr>
          <w:rFonts w:ascii="Times New Roman" w:hAnsi="Times New Roman" w:cs="Times New Roman"/>
          <w:sz w:val="28"/>
          <w:szCs w:val="28"/>
          <w:lang w:val="uk-UA"/>
        </w:rPr>
        <w:t xml:space="preserve"> Хізбалла мала роззброїтися. Зона потрапляла під контроль ліванських офіційних в</w:t>
      </w:r>
      <w:r w:rsidR="00E14915">
        <w:rPr>
          <w:rFonts w:ascii="Times New Roman" w:hAnsi="Times New Roman" w:cs="Times New Roman"/>
          <w:sz w:val="28"/>
          <w:szCs w:val="28"/>
          <w:lang w:val="uk-UA"/>
        </w:rPr>
        <w:t>ійськ і солдатів ООН, (15 тисяч) миротворча місія продовжувалась.</w:t>
      </w:r>
    </w:p>
    <w:p w:rsidR="000D4078" w:rsidRPr="000D4078" w:rsidRDefault="000D4078" w:rsidP="0017638B">
      <w:pPr>
        <w:spacing w:after="0" w:line="360" w:lineRule="auto"/>
        <w:ind w:firstLine="709"/>
        <w:jc w:val="both"/>
        <w:rPr>
          <w:rFonts w:ascii="Times New Roman" w:hAnsi="Times New Roman" w:cs="Times New Roman"/>
          <w:sz w:val="28"/>
          <w:szCs w:val="28"/>
          <w:lang w:val="uk-UA"/>
        </w:rPr>
      </w:pPr>
      <w:r w:rsidRPr="000D4078">
        <w:rPr>
          <w:rFonts w:ascii="Times New Roman" w:hAnsi="Times New Roman" w:cs="Times New Roman"/>
          <w:sz w:val="28"/>
          <w:szCs w:val="28"/>
          <w:lang w:val="uk-UA"/>
        </w:rPr>
        <w:t xml:space="preserve">Вторгнення Іраку в Кувейт в 1990 році закінчилося поразкою Іраку від очолюваної США коаліції у війні в Перській затоці (1990-91 рр.). Однак Іракському відділенню партії бат на чолі з Саддамом Хусейном вдалося зберегти владу, жорстко придушивши повстання меншини курдів країни і її більшості шиїтів Арабського населення. Щоб зупинити результат курдів з Іраку, союзники створили </w:t>
      </w:r>
      <w:r w:rsidR="00CE2026" w:rsidRPr="00CE2026">
        <w:rPr>
          <w:rFonts w:ascii="Times New Roman" w:hAnsi="Times New Roman" w:cs="Times New Roman"/>
          <w:sz w:val="28"/>
          <w:szCs w:val="28"/>
          <w:lang w:val="uk-UA"/>
        </w:rPr>
        <w:t>«</w:t>
      </w:r>
      <w:r w:rsidRPr="000D4078">
        <w:rPr>
          <w:rFonts w:ascii="Times New Roman" w:hAnsi="Times New Roman" w:cs="Times New Roman"/>
          <w:sz w:val="28"/>
          <w:szCs w:val="28"/>
          <w:lang w:val="uk-UA"/>
        </w:rPr>
        <w:t>безпечний притулок</w:t>
      </w:r>
      <w:r w:rsidR="00CE2026" w:rsidRPr="00F5353D">
        <w:rPr>
          <w:rFonts w:ascii="Times New Roman" w:hAnsi="Times New Roman" w:cs="Times New Roman"/>
          <w:sz w:val="28"/>
          <w:szCs w:val="28"/>
          <w:lang w:val="uk-UA"/>
        </w:rPr>
        <w:t>»</w:t>
      </w:r>
      <w:r w:rsidRPr="000D4078">
        <w:rPr>
          <w:rFonts w:ascii="Times New Roman" w:hAnsi="Times New Roman" w:cs="Times New Roman"/>
          <w:sz w:val="28"/>
          <w:szCs w:val="28"/>
          <w:lang w:val="uk-UA"/>
        </w:rPr>
        <w:t xml:space="preserve"> в переважно курдських районах північного Іраку, а військові літаки союзників патрулювали безполітні зони в Північному і Південному Іраку, які були недоступні для іракської авіації. Крім того, щоб стримати майбутню іракську агресію, Організація Об'єднаних Націй (ООН) ввела економічні санкції проти Іраку з метою, перешкодити прогресу його найбільм смертоносним збройовим програмам, в тому числі по розробці ядерної, біологічної та хімічної зброї. В ході інспекцій ООН в середині 1990-х років на всій території Іраку було виявлено різні види забороненої зброї та заборонених технологій. Безперервне нехтування цією країною заборони на зброю ООН і її неодноразове втручання в проведення інспекцій засмутили міжнародне співтовариство і привело до того, що президент США виступив проти. Білл Клінтон в 1998 році віддав наказ про бомбардування декількох іракських військових об'єктів. Однак після бомбардувань Іраку відмовився дозволити інспекторам знову увійти в країну, і протягом наступних кількох років економічні санкції поступово почали слабшати, оскільки сусідні країни прагнули відновити торгівлю з Іраком [43]</w:t>
      </w:r>
      <w:r w:rsidR="00CE2026" w:rsidRPr="00CE2026">
        <w:rPr>
          <w:rFonts w:ascii="Times New Roman" w:hAnsi="Times New Roman" w:cs="Times New Roman"/>
          <w:sz w:val="28"/>
          <w:szCs w:val="28"/>
          <w:lang w:val="uk-UA"/>
        </w:rPr>
        <w:t>.</w:t>
      </w:r>
    </w:p>
    <w:p w:rsidR="000D4078" w:rsidRPr="000D4078" w:rsidRDefault="000D4078" w:rsidP="0017638B">
      <w:pPr>
        <w:spacing w:after="0" w:line="360" w:lineRule="auto"/>
        <w:ind w:firstLine="709"/>
        <w:jc w:val="both"/>
        <w:rPr>
          <w:rFonts w:ascii="Times New Roman" w:hAnsi="Times New Roman" w:cs="Times New Roman"/>
          <w:sz w:val="28"/>
          <w:szCs w:val="28"/>
          <w:lang w:val="uk-UA"/>
        </w:rPr>
      </w:pPr>
      <w:r w:rsidRPr="000D4078">
        <w:rPr>
          <w:rFonts w:ascii="Times New Roman" w:hAnsi="Times New Roman" w:cs="Times New Roman"/>
          <w:sz w:val="28"/>
          <w:szCs w:val="28"/>
          <w:lang w:val="uk-UA"/>
        </w:rPr>
        <w:lastRenderedPageBreak/>
        <w:t xml:space="preserve">У 2002 році новий президент США, Джордж Буш, заявив, що уразливість США після терактів 11 вересня 2001 року, в поєднанні з Іраком нібито подальше володіння і виробництво зброї масового знищення (звинувачення, яке пізніше виявилося помилковим) і надавати підтримку терористичним угрупованням, які, за словами Буша, входить </w:t>
      </w:r>
      <w:r w:rsidR="00F5353D" w:rsidRPr="00F5353D">
        <w:rPr>
          <w:rFonts w:ascii="Times New Roman" w:hAnsi="Times New Roman" w:cs="Times New Roman"/>
          <w:sz w:val="28"/>
          <w:szCs w:val="28"/>
          <w:lang w:val="uk-UA"/>
        </w:rPr>
        <w:t>«</w:t>
      </w:r>
      <w:r w:rsidRPr="000D4078">
        <w:rPr>
          <w:rFonts w:ascii="Times New Roman" w:hAnsi="Times New Roman" w:cs="Times New Roman"/>
          <w:sz w:val="28"/>
          <w:szCs w:val="28"/>
          <w:lang w:val="uk-UA"/>
        </w:rPr>
        <w:t>Аль-Каїда</w:t>
      </w:r>
      <w:r w:rsidR="00F5353D" w:rsidRPr="00F5353D">
        <w:rPr>
          <w:rFonts w:ascii="Times New Roman" w:hAnsi="Times New Roman" w:cs="Times New Roman"/>
          <w:sz w:val="28"/>
          <w:szCs w:val="28"/>
          <w:lang w:val="uk-UA"/>
        </w:rPr>
        <w:t>»</w:t>
      </w:r>
      <w:r w:rsidRPr="000D4078">
        <w:rPr>
          <w:rFonts w:ascii="Times New Roman" w:hAnsi="Times New Roman" w:cs="Times New Roman"/>
          <w:sz w:val="28"/>
          <w:szCs w:val="28"/>
          <w:lang w:val="uk-UA"/>
        </w:rPr>
        <w:t>, які вчинили теракт 11 вересня. Рада Безпеки ООН В резолюції 1441, прийнятої 8 листопада 2002 року, містилася вимога про те, щоб Ірак знову прийняв інспекторів і виконав всі попередні резолюції. Ірак, як видається, виконав цю резолюцію, але на початку 2003 року президент Буш і прем'єр-міністр Великобританії Тоні Блер заявили, що Ірак фактично продовжує перешкоджати інспекціям ООН і що він як і раніше зберігає заборонену зброю. Інші світові лідери, наприклад французька преса, Жак Ширак і канцлер Німеччини Герхард Шредер посилаючись на те, що вони вважають більш тісним Іракським співпрацею, вони прагнули продовжити інспекції та надати Іраку більше часу для їх виконання. Однак 17 березня, не бажаючи більше приймати ніяких резолюцій ООН і вважаючи подальші дипломатичні зусилля Ради Безпеки марними, Буш оголосив про припинення дипломатії та пред'явив ультиматум Саддаму, надавши іракському президентові 48 годин на те, щоб покинути Ірак. Лідери Франції, Німеччини, Росії та інших країн заперечували проти такого нарощування військового потенціалу [31]</w:t>
      </w:r>
      <w:r w:rsidR="00F5353D" w:rsidRPr="00F5353D">
        <w:rPr>
          <w:rFonts w:ascii="Times New Roman" w:hAnsi="Times New Roman" w:cs="Times New Roman"/>
          <w:sz w:val="28"/>
          <w:szCs w:val="28"/>
          <w:lang w:val="uk-UA"/>
        </w:rPr>
        <w:t>.</w:t>
      </w:r>
    </w:p>
    <w:p w:rsidR="000D4078" w:rsidRPr="000D4078" w:rsidRDefault="000D4078" w:rsidP="0017638B">
      <w:pPr>
        <w:spacing w:after="0" w:line="360" w:lineRule="auto"/>
        <w:ind w:firstLine="709"/>
        <w:jc w:val="both"/>
        <w:rPr>
          <w:rFonts w:ascii="Times New Roman" w:hAnsi="Times New Roman" w:cs="Times New Roman"/>
          <w:sz w:val="28"/>
          <w:szCs w:val="28"/>
          <w:lang w:val="uk-UA"/>
        </w:rPr>
      </w:pPr>
      <w:r w:rsidRPr="000D4078">
        <w:rPr>
          <w:rFonts w:ascii="Times New Roman" w:hAnsi="Times New Roman" w:cs="Times New Roman"/>
          <w:sz w:val="28"/>
          <w:szCs w:val="28"/>
          <w:lang w:val="uk-UA"/>
        </w:rPr>
        <w:t xml:space="preserve">Коли Саддам відмовився покинути Ірак, вранці 20 березня сили США і союзників почали наступ; він почався, коли американська авіація скинула кілька високоточних бомб на бункерний комплекс, в якому, як вважалося, президент Іраку зустрічався з вищим штабом. За цим послідувала серія авіаударів, спрямованих проти урядових і військових об'єктів, і протягом декількох днів американські війська вторглися до Іраку з Кувейту з півдня (американські бійці спецназу раніше були розгорнуті в контрольованих курдами районах на півночі країни). Не зважаючи на побоювання того, що іракські сили проводитимуть політику випаленої землі, руйнуючи мости й </w:t>
      </w:r>
      <w:r w:rsidRPr="000D4078">
        <w:rPr>
          <w:rFonts w:ascii="Times New Roman" w:hAnsi="Times New Roman" w:cs="Times New Roman"/>
          <w:sz w:val="28"/>
          <w:szCs w:val="28"/>
          <w:lang w:val="uk-UA"/>
        </w:rPr>
        <w:lastRenderedPageBreak/>
        <w:t>дамби й підпалюючи нафтові свердловини на півдні Іраку, відступ іракських сил практично не завдав шкоди; насправді велике число іракських військ просто вирішили не чинити опір просуванню коаліційних сил. У Південному Іраку найбільший опір американським військам в міру їх просування на північ надавали іррегулярні групи прихильників партії Баас, відомі як Федіни Саддама. Британські війська які були розгорнуті навколо південного міста Аль-Башра зіткнулися з аналогічним опором з боку воєнізованих і іррегулярних бойовиків [1]</w:t>
      </w:r>
      <w:r w:rsidR="00F5353D" w:rsidRPr="00F5353D">
        <w:rPr>
          <w:rFonts w:ascii="Times New Roman" w:hAnsi="Times New Roman" w:cs="Times New Roman"/>
          <w:sz w:val="28"/>
          <w:szCs w:val="28"/>
          <w:lang w:val="uk-UA"/>
        </w:rPr>
        <w:t>.</w:t>
      </w:r>
    </w:p>
    <w:p w:rsidR="000D4078" w:rsidRPr="000D4078" w:rsidRDefault="000D4078" w:rsidP="0017638B">
      <w:pPr>
        <w:spacing w:after="0" w:line="360" w:lineRule="auto"/>
        <w:ind w:firstLine="709"/>
        <w:jc w:val="both"/>
        <w:rPr>
          <w:rFonts w:ascii="Times New Roman" w:hAnsi="Times New Roman" w:cs="Times New Roman"/>
          <w:sz w:val="28"/>
          <w:szCs w:val="28"/>
          <w:lang w:val="uk-UA"/>
        </w:rPr>
      </w:pPr>
      <w:r w:rsidRPr="000D4078">
        <w:rPr>
          <w:rFonts w:ascii="Times New Roman" w:hAnsi="Times New Roman" w:cs="Times New Roman"/>
          <w:sz w:val="28"/>
          <w:szCs w:val="28"/>
          <w:lang w:val="uk-UA"/>
        </w:rPr>
        <w:t>У центральному Іраку для захисту столиці Багдада були розгорнуті підрозділи Республіканської гвардії, добре озброєної воєнізованого угрупування, пов'язаної з правлячою партією. Коли американська армія і морська піхота просувалися на північний захід вгору по долині річки Тигр-Євфрат, вони обійшли багато населених пунктів, де опір фідаінов було найсильнішим, і були уповільнені тільки 25 березня, коли сувора погода і розширена лінія постачання ненадовго змусили їх зупинити своє просування в межах 60 миль (95 км) від Багдада. Під час перерви американська авіація завдала важкі ушкодження підрозділам Республіканської гвардії в околицях столиці. Американські війська відновили наступ протягом тижня, а 4 квітня вони взяли під свій контроль міжнародний аеропорт Багдада. Іракський опір, хоча часом і енергійне, було сильно дезорганізовані, і протягом наступних кількох днів частини армії та морської піхоти влаштовували рейди в саме серце міста. 9 квітня Багдад був взятий американськими солдати під свій контроль.</w:t>
      </w:r>
    </w:p>
    <w:p w:rsidR="000D4078" w:rsidRPr="000D4078" w:rsidRDefault="000D4078" w:rsidP="0017638B">
      <w:pPr>
        <w:spacing w:after="0" w:line="360" w:lineRule="auto"/>
        <w:ind w:firstLine="709"/>
        <w:jc w:val="both"/>
        <w:rPr>
          <w:rFonts w:ascii="Times New Roman" w:hAnsi="Times New Roman" w:cs="Times New Roman"/>
          <w:sz w:val="28"/>
          <w:szCs w:val="28"/>
          <w:lang w:val="uk-UA"/>
        </w:rPr>
      </w:pPr>
      <w:r w:rsidRPr="000D4078">
        <w:rPr>
          <w:rFonts w:ascii="Times New Roman" w:hAnsi="Times New Roman" w:cs="Times New Roman"/>
          <w:sz w:val="28"/>
          <w:szCs w:val="28"/>
          <w:lang w:val="uk-UA"/>
        </w:rPr>
        <w:t xml:space="preserve">У той же день Аль-Башра був остаточно узятий під охорону британськими військами, які увійшли в місто на кілька днів раніше. Однак на півночі плани відкрити ще один великий фронт були зірвані, коли турецький уряд відмовилося пропустити через територію Туреччини механізовані та броньовані підрозділи армії США для розгортання їх в північному Іраку. Проте, полк американських десантників дійсно висадився в цьому районі, і </w:t>
      </w:r>
      <w:r w:rsidRPr="000D4078">
        <w:rPr>
          <w:rFonts w:ascii="Times New Roman" w:hAnsi="Times New Roman" w:cs="Times New Roman"/>
          <w:sz w:val="28"/>
          <w:szCs w:val="28"/>
          <w:lang w:val="uk-UA"/>
        </w:rPr>
        <w:lastRenderedPageBreak/>
        <w:t>американські спецназівці приєдналися до курдським бойовиків пешмерга, щоб захопити північні міста Кіркук 10 квітня і Мосул 11 квітня. Саддама-Тікріт остання велика огорожа режиму упала без особливого опору 13 квітня. Окремі групи лоялістів режиму продовжували воювати й в наступні дні, але 1 травня президент США оголосив про закінчення великих бойових дій. Іракські лідери зникли та стали об'єктом інтенсивних пошуків з боку американських військ. Саддамуссейн був захоплений 13 грудня 2003 року і переданий іракській владі в червні 2004 року для засудження за різні злочини; згодом він був засуджений за злочини проти людяності і страчений 30 грудня 2006 року [44]</w:t>
      </w:r>
      <w:r w:rsidR="00F5353D" w:rsidRPr="00F5353D">
        <w:rPr>
          <w:rFonts w:ascii="Times New Roman" w:hAnsi="Times New Roman" w:cs="Times New Roman"/>
          <w:sz w:val="28"/>
          <w:szCs w:val="28"/>
          <w:lang w:val="uk-UA"/>
        </w:rPr>
        <w:t>.</w:t>
      </w:r>
    </w:p>
    <w:p w:rsidR="000D4078" w:rsidRPr="000D4078" w:rsidRDefault="000D4078" w:rsidP="0017638B">
      <w:pPr>
        <w:spacing w:after="0" w:line="360" w:lineRule="auto"/>
        <w:ind w:firstLine="709"/>
        <w:jc w:val="both"/>
        <w:rPr>
          <w:rFonts w:ascii="Times New Roman" w:hAnsi="Times New Roman" w:cs="Times New Roman"/>
          <w:sz w:val="28"/>
          <w:szCs w:val="28"/>
          <w:lang w:val="uk-UA"/>
        </w:rPr>
      </w:pPr>
      <w:r w:rsidRPr="000D4078">
        <w:rPr>
          <w:rFonts w:ascii="Times New Roman" w:hAnsi="Times New Roman" w:cs="Times New Roman"/>
          <w:sz w:val="28"/>
          <w:szCs w:val="28"/>
          <w:lang w:val="uk-UA"/>
        </w:rPr>
        <w:t xml:space="preserve">Після падіння режиму Басистов у великих містах Іраку спалахнула хвиля грабежів, спрямована головним чином на урядові установи та інші державні установи, і мали місце серйозні спалахи насильства, як звичайного кримінального насильства, так і актів репресій проти колишньої правлячої кліки. Відновлення правопорядку є однією з найважчих завдань для окупаційних сил, яка посилювалася триваючими нападами на окупаційні війська, які незабаром переросли в повномасштабну партизанську війну все частіше цей конфлікт стали ототожнювати з громадянською війною, хоча адміністрація Буша зазвичай уникала вживати цей термін. Втрати коаліції були незначними в початкових бойових діях 2003 року, і до 1 травня було вбито близько 150 чоловік. Однак згодом число загиблих військовослужбовців США різко зросла, досягнувши приблизно 1000 чоловік до часу президентських виборів в США в листопаді 2004 року і перевищивши 3000 чоловік на початку 2007 року; крім того, було вбито кілька сотень солдатів з інших країн коаліції. Число іракців, які загинули в ході конфлікту, невідомо. За однією з оцінок, зробленою в кінці 2006 року, загальна сума склала понад 650 000 чоловік в період між вторгненням під керівництвом США і жовтнем 2006 року, але в багатьох інших повідомлених </w:t>
      </w:r>
      <w:r w:rsidRPr="000D4078">
        <w:rPr>
          <w:rFonts w:ascii="Times New Roman" w:hAnsi="Times New Roman" w:cs="Times New Roman"/>
          <w:sz w:val="28"/>
          <w:szCs w:val="28"/>
          <w:lang w:val="uk-UA"/>
        </w:rPr>
        <w:lastRenderedPageBreak/>
        <w:t>оцінках ці цифри за той же період становили від 40 000 до 50 000 чоловік [47]</w:t>
      </w:r>
      <w:r w:rsidR="00F5353D" w:rsidRPr="00F5353D">
        <w:rPr>
          <w:rFonts w:ascii="Times New Roman" w:hAnsi="Times New Roman" w:cs="Times New Roman"/>
          <w:sz w:val="28"/>
          <w:szCs w:val="28"/>
          <w:lang w:val="uk-UA"/>
        </w:rPr>
        <w:t>.</w:t>
      </w:r>
    </w:p>
    <w:p w:rsidR="000D4078" w:rsidRPr="000D4078" w:rsidRDefault="000D4078" w:rsidP="0017638B">
      <w:pPr>
        <w:spacing w:after="0" w:line="360" w:lineRule="auto"/>
        <w:ind w:firstLine="709"/>
        <w:jc w:val="both"/>
        <w:rPr>
          <w:rFonts w:ascii="Times New Roman" w:hAnsi="Times New Roman" w:cs="Times New Roman"/>
          <w:sz w:val="28"/>
          <w:szCs w:val="28"/>
          <w:lang w:val="uk-UA"/>
        </w:rPr>
      </w:pPr>
      <w:r w:rsidRPr="000D4078">
        <w:rPr>
          <w:rFonts w:ascii="Times New Roman" w:hAnsi="Times New Roman" w:cs="Times New Roman"/>
          <w:sz w:val="28"/>
          <w:szCs w:val="28"/>
          <w:lang w:val="uk-UA"/>
        </w:rPr>
        <w:t>Указо</w:t>
      </w:r>
      <w:r w:rsidR="00F5353D">
        <w:rPr>
          <w:rFonts w:ascii="Times New Roman" w:hAnsi="Times New Roman" w:cs="Times New Roman"/>
          <w:sz w:val="28"/>
          <w:szCs w:val="28"/>
          <w:lang w:val="uk-UA"/>
        </w:rPr>
        <w:t>м Президента України «</w:t>
      </w:r>
      <w:r w:rsidRPr="000D4078">
        <w:rPr>
          <w:rFonts w:ascii="Times New Roman" w:hAnsi="Times New Roman" w:cs="Times New Roman"/>
          <w:sz w:val="28"/>
          <w:szCs w:val="28"/>
          <w:lang w:val="uk-UA"/>
        </w:rPr>
        <w:t>Про направлення миротворчого персо</w:t>
      </w:r>
      <w:r w:rsidR="00F5353D">
        <w:rPr>
          <w:rFonts w:ascii="Times New Roman" w:hAnsi="Times New Roman" w:cs="Times New Roman"/>
          <w:sz w:val="28"/>
          <w:szCs w:val="28"/>
          <w:lang w:val="uk-UA"/>
        </w:rPr>
        <w:t>налу України до Республіки Ірак</w:t>
      </w:r>
      <w:r w:rsidR="00F5353D" w:rsidRPr="00F5353D">
        <w:rPr>
          <w:rFonts w:ascii="Times New Roman" w:hAnsi="Times New Roman" w:cs="Times New Roman"/>
          <w:sz w:val="28"/>
          <w:szCs w:val="28"/>
          <w:lang w:val="uk-UA"/>
        </w:rPr>
        <w:t>»</w:t>
      </w:r>
      <w:r w:rsidRPr="000D4078">
        <w:rPr>
          <w:rFonts w:ascii="Times New Roman" w:hAnsi="Times New Roman" w:cs="Times New Roman"/>
          <w:sz w:val="28"/>
          <w:szCs w:val="28"/>
          <w:lang w:val="uk-UA"/>
        </w:rPr>
        <w:t xml:space="preserve"> Ураховуючи зобов'язання України як держави — члена Організації Об'єднаних Націй, беручи до уваги Резолюцію Ради Безпеки ООН N 1483 (995_b43) від 22 травня 2003 року, вважаючи, що розвиток довгострокового співробітництва України з Республікою Ірак відповідає інтересам підтримання миру і безпеки та національним інтересам держави, на підставі пропозиції Ради національної безпеки та оборони України та відповідно до Закону У</w:t>
      </w:r>
      <w:r w:rsidR="00F5353D">
        <w:rPr>
          <w:rFonts w:ascii="Times New Roman" w:hAnsi="Times New Roman" w:cs="Times New Roman"/>
          <w:sz w:val="28"/>
          <w:szCs w:val="28"/>
          <w:lang w:val="uk-UA"/>
        </w:rPr>
        <w:t>країни «</w:t>
      </w:r>
      <w:r w:rsidRPr="000D4078">
        <w:rPr>
          <w:rFonts w:ascii="Times New Roman" w:hAnsi="Times New Roman" w:cs="Times New Roman"/>
          <w:sz w:val="28"/>
          <w:szCs w:val="28"/>
          <w:lang w:val="uk-UA"/>
        </w:rPr>
        <w:t>Про участь України в мі</w:t>
      </w:r>
      <w:r w:rsidR="00F5353D">
        <w:rPr>
          <w:rFonts w:ascii="Times New Roman" w:hAnsi="Times New Roman" w:cs="Times New Roman"/>
          <w:sz w:val="28"/>
          <w:szCs w:val="28"/>
          <w:lang w:val="uk-UA"/>
        </w:rPr>
        <w:t>жнародних миротворчих операціях</w:t>
      </w:r>
      <w:r w:rsidR="00F5353D" w:rsidRPr="00F5353D">
        <w:rPr>
          <w:color w:val="222222"/>
          <w:sz w:val="28"/>
          <w:szCs w:val="28"/>
          <w:shd w:val="clear" w:color="auto" w:fill="FFFFFF"/>
          <w:lang w:val="uk-UA"/>
        </w:rPr>
        <w:t>»</w:t>
      </w:r>
      <w:r w:rsidRPr="000D4078">
        <w:rPr>
          <w:rFonts w:ascii="Times New Roman" w:hAnsi="Times New Roman" w:cs="Times New Roman"/>
          <w:sz w:val="28"/>
          <w:szCs w:val="28"/>
          <w:lang w:val="uk-UA"/>
        </w:rPr>
        <w:t xml:space="preserve"> ( 613-14 ) постановляю:</w:t>
      </w:r>
    </w:p>
    <w:p w:rsidR="000D4078" w:rsidRPr="000D4078" w:rsidRDefault="000D4078" w:rsidP="0017638B">
      <w:pPr>
        <w:spacing w:after="0" w:line="360" w:lineRule="auto"/>
        <w:ind w:firstLine="709"/>
        <w:jc w:val="both"/>
        <w:rPr>
          <w:rFonts w:ascii="Times New Roman" w:hAnsi="Times New Roman" w:cs="Times New Roman"/>
          <w:sz w:val="28"/>
          <w:szCs w:val="28"/>
          <w:lang w:val="uk-UA"/>
        </w:rPr>
      </w:pPr>
      <w:r w:rsidRPr="000D4078">
        <w:rPr>
          <w:rFonts w:ascii="Times New Roman" w:hAnsi="Times New Roman" w:cs="Times New Roman"/>
          <w:sz w:val="28"/>
          <w:szCs w:val="28"/>
          <w:lang w:val="uk-UA"/>
        </w:rPr>
        <w:t xml:space="preserve">1. Визнати доцільною участь України у складі багатонаціональних сил зі створення умов стабільності та безпеки в  Республіці  Ірак, що діють у рамках  Об'єднаного  командування (Адміністрації) на виконання Резолюції Ради  Безпеки  ООН N 1483 (2003) від 22 травня 2003 року ( 995_b43 ). </w:t>
      </w:r>
    </w:p>
    <w:p w:rsidR="000D4078" w:rsidRPr="000D4078" w:rsidRDefault="000D4078" w:rsidP="0017638B">
      <w:pPr>
        <w:spacing w:after="0" w:line="360" w:lineRule="auto"/>
        <w:ind w:firstLine="709"/>
        <w:jc w:val="both"/>
        <w:rPr>
          <w:rFonts w:ascii="Times New Roman" w:hAnsi="Times New Roman" w:cs="Times New Roman"/>
          <w:sz w:val="28"/>
          <w:szCs w:val="28"/>
          <w:lang w:val="uk-UA"/>
        </w:rPr>
      </w:pPr>
      <w:r w:rsidRPr="000D4078">
        <w:rPr>
          <w:rFonts w:ascii="Times New Roman" w:hAnsi="Times New Roman" w:cs="Times New Roman"/>
          <w:sz w:val="28"/>
          <w:szCs w:val="28"/>
          <w:lang w:val="uk-UA"/>
        </w:rPr>
        <w:t xml:space="preserve">2. Направити до складу багатонаціональних сил зі створення умов  стабільності та безпеки в Республіці Ірак український миротворчий контингент загальною чисельністю до 1800 військовослужбовців Збройних Сил України. </w:t>
      </w:r>
    </w:p>
    <w:p w:rsidR="000D4078" w:rsidRPr="000D4078" w:rsidRDefault="000D4078" w:rsidP="0017638B">
      <w:pPr>
        <w:spacing w:after="0" w:line="360" w:lineRule="auto"/>
        <w:ind w:firstLine="709"/>
        <w:jc w:val="both"/>
        <w:rPr>
          <w:rFonts w:ascii="Times New Roman" w:hAnsi="Times New Roman" w:cs="Times New Roman"/>
          <w:sz w:val="28"/>
          <w:szCs w:val="28"/>
          <w:lang w:val="uk-UA"/>
        </w:rPr>
      </w:pPr>
      <w:r w:rsidRPr="000D4078">
        <w:rPr>
          <w:rFonts w:ascii="Times New Roman" w:hAnsi="Times New Roman" w:cs="Times New Roman"/>
          <w:sz w:val="28"/>
          <w:szCs w:val="28"/>
          <w:lang w:val="uk-UA"/>
        </w:rPr>
        <w:t>3. Кабінету Міністрів України забезпечити належну  підготовку та  своєчасне направлення українського миротворчого контингенту,зазначеного в статті 2 цього Указу, до  складу багатонаціональних сил зі створення умов стабільності та безпеки в Республіці Ірак, а також необхідне  фінансове  та  матеріально-технічн</w:t>
      </w:r>
      <w:r w:rsidR="00F5353D">
        <w:rPr>
          <w:rFonts w:ascii="Times New Roman" w:hAnsi="Times New Roman" w:cs="Times New Roman"/>
          <w:sz w:val="28"/>
          <w:szCs w:val="28"/>
          <w:lang w:val="uk-UA"/>
        </w:rPr>
        <w:t>е  забезпечення його діяльності</w:t>
      </w:r>
      <w:r w:rsidRPr="000D4078">
        <w:rPr>
          <w:rFonts w:ascii="Times New Roman" w:hAnsi="Times New Roman" w:cs="Times New Roman"/>
          <w:sz w:val="28"/>
          <w:szCs w:val="28"/>
          <w:lang w:val="uk-UA"/>
        </w:rPr>
        <w:t xml:space="preserve"> [36]</w:t>
      </w:r>
      <w:r w:rsidR="00F5353D">
        <w:rPr>
          <w:rFonts w:ascii="Times New Roman" w:hAnsi="Times New Roman" w:cs="Times New Roman"/>
          <w:sz w:val="28"/>
          <w:szCs w:val="28"/>
          <w:lang w:val="uk-UA"/>
        </w:rPr>
        <w:t>.</w:t>
      </w:r>
    </w:p>
    <w:p w:rsidR="000D4078" w:rsidRPr="000D4078" w:rsidRDefault="000D4078" w:rsidP="0017638B">
      <w:pPr>
        <w:spacing w:after="0" w:line="360" w:lineRule="auto"/>
        <w:ind w:firstLine="709"/>
        <w:jc w:val="both"/>
        <w:rPr>
          <w:rFonts w:ascii="Times New Roman" w:hAnsi="Times New Roman" w:cs="Times New Roman"/>
          <w:sz w:val="28"/>
          <w:szCs w:val="28"/>
          <w:lang w:val="uk-UA"/>
        </w:rPr>
      </w:pPr>
      <w:r w:rsidRPr="000D4078">
        <w:rPr>
          <w:rFonts w:ascii="Times New Roman" w:hAnsi="Times New Roman" w:cs="Times New Roman"/>
          <w:sz w:val="28"/>
          <w:szCs w:val="28"/>
          <w:lang w:val="uk-UA"/>
        </w:rPr>
        <w:t xml:space="preserve">Після 35 років правління Басистов, яке включало в себе три великі війни та десяток років економічних санкцій, економіка була в руїнах і тільки повільно почала відновлюватися. Крім того, країна як і раніше була обтяжена величезним боргом, який значно перевищував її річний валовий внутрішній продукт, а виробництво нафти залишалось єдиним найбільшим джерелом </w:t>
      </w:r>
      <w:r w:rsidRPr="000D4078">
        <w:rPr>
          <w:rFonts w:ascii="Times New Roman" w:hAnsi="Times New Roman" w:cs="Times New Roman"/>
          <w:sz w:val="28"/>
          <w:szCs w:val="28"/>
          <w:lang w:val="uk-UA"/>
        </w:rPr>
        <w:lastRenderedPageBreak/>
        <w:t>доходів. Тривалі партизанські напади на окупаційні сили та лідерів нового іракського уряду в післявоєнні роки лише пог</w:t>
      </w:r>
      <w:r w:rsidR="00F5353D">
        <w:rPr>
          <w:rFonts w:ascii="Times New Roman" w:hAnsi="Times New Roman" w:cs="Times New Roman"/>
          <w:sz w:val="28"/>
          <w:szCs w:val="28"/>
          <w:lang w:val="uk-UA"/>
        </w:rPr>
        <w:t>либили труднощі відбудови Іраку</w:t>
      </w:r>
      <w:r w:rsidRPr="000D4078">
        <w:rPr>
          <w:rFonts w:ascii="Times New Roman" w:hAnsi="Times New Roman" w:cs="Times New Roman"/>
          <w:sz w:val="28"/>
          <w:szCs w:val="28"/>
          <w:lang w:val="uk-UA"/>
        </w:rPr>
        <w:t xml:space="preserve"> [9]</w:t>
      </w:r>
      <w:r w:rsidR="00F5353D">
        <w:rPr>
          <w:rFonts w:ascii="Times New Roman" w:hAnsi="Times New Roman" w:cs="Times New Roman"/>
          <w:sz w:val="28"/>
          <w:szCs w:val="28"/>
          <w:lang w:val="uk-UA"/>
        </w:rPr>
        <w:t>.</w:t>
      </w:r>
    </w:p>
    <w:p w:rsidR="000D4078" w:rsidRPr="000D4078" w:rsidRDefault="000D4078" w:rsidP="0017638B">
      <w:pPr>
        <w:spacing w:after="0" w:line="360" w:lineRule="auto"/>
        <w:ind w:firstLine="709"/>
        <w:jc w:val="both"/>
        <w:rPr>
          <w:rFonts w:ascii="Times New Roman" w:hAnsi="Times New Roman" w:cs="Times New Roman"/>
          <w:sz w:val="28"/>
          <w:szCs w:val="28"/>
          <w:lang w:val="uk-UA"/>
        </w:rPr>
      </w:pPr>
      <w:r w:rsidRPr="000D4078">
        <w:rPr>
          <w:rFonts w:ascii="Times New Roman" w:hAnsi="Times New Roman" w:cs="Times New Roman"/>
          <w:sz w:val="28"/>
          <w:szCs w:val="28"/>
          <w:lang w:val="uk-UA"/>
        </w:rPr>
        <w:t>У шиїтських районах Південного Іраку багато місцевих релігійних лідерів, які втекли від режиму Саддама, повернулися в країну, і шиїти з усього світу змогли відновити паломництво в священні міста Ан-Наджаф і Карбальо, які були заборонені за Саддама. По всій країні іракці почали болісну роботу з пошуку своїх близьких, які стали жертвами колишнього режиму; масові поховання, що стали результатом численних урядових погромів протягом багатьох років, принесли тисячі жертв. Сектантське насильство, яке охопило країну, викликало величезний хаос, з жорстокими вбивствами змагаючимися шиїтськими та сунітськими ополченцями. Одна з таких шиїтських ополченських угруповань, це армія Махді, сформована священнослужителем Мукт</w:t>
      </w:r>
      <w:r w:rsidR="00F5353D">
        <w:rPr>
          <w:rFonts w:ascii="Times New Roman" w:hAnsi="Times New Roman" w:cs="Times New Roman"/>
          <w:sz w:val="28"/>
          <w:szCs w:val="28"/>
          <w:lang w:val="uk-UA"/>
        </w:rPr>
        <w:t>адою ас-Садр влітку 2003 року, -</w:t>
      </w:r>
      <w:r w:rsidRPr="000D4078">
        <w:rPr>
          <w:rFonts w:ascii="Times New Roman" w:hAnsi="Times New Roman" w:cs="Times New Roman"/>
          <w:sz w:val="28"/>
          <w:szCs w:val="28"/>
          <w:lang w:val="uk-UA"/>
        </w:rPr>
        <w:t xml:space="preserve"> була особливо небезпечна у своїй боротьбі проти сунітів, а також американських і іракських сил і вважалася однією з основних</w:t>
      </w:r>
      <w:r w:rsidR="00F5353D">
        <w:rPr>
          <w:rFonts w:ascii="Times New Roman" w:hAnsi="Times New Roman" w:cs="Times New Roman"/>
          <w:sz w:val="28"/>
          <w:szCs w:val="28"/>
          <w:lang w:val="uk-UA"/>
        </w:rPr>
        <w:t xml:space="preserve"> дестабілізаційних сил в країні</w:t>
      </w:r>
      <w:r w:rsidRPr="000D4078">
        <w:rPr>
          <w:rFonts w:ascii="Times New Roman" w:hAnsi="Times New Roman" w:cs="Times New Roman"/>
          <w:sz w:val="28"/>
          <w:szCs w:val="28"/>
          <w:lang w:val="uk-UA"/>
        </w:rPr>
        <w:t xml:space="preserve"> [44]</w:t>
      </w:r>
      <w:r w:rsidR="00F5353D">
        <w:rPr>
          <w:rFonts w:ascii="Times New Roman" w:hAnsi="Times New Roman" w:cs="Times New Roman"/>
          <w:sz w:val="28"/>
          <w:szCs w:val="28"/>
          <w:lang w:val="uk-UA"/>
        </w:rPr>
        <w:t>.</w:t>
      </w:r>
    </w:p>
    <w:p w:rsidR="000D4078" w:rsidRPr="000D4078" w:rsidRDefault="000D4078" w:rsidP="0017638B">
      <w:pPr>
        <w:spacing w:after="0" w:line="360" w:lineRule="auto"/>
        <w:ind w:firstLine="709"/>
        <w:jc w:val="both"/>
        <w:rPr>
          <w:rFonts w:ascii="Times New Roman" w:hAnsi="Times New Roman" w:cs="Times New Roman"/>
          <w:sz w:val="28"/>
          <w:szCs w:val="28"/>
          <w:lang w:val="uk-UA"/>
        </w:rPr>
      </w:pPr>
      <w:r w:rsidRPr="000D4078">
        <w:rPr>
          <w:rFonts w:ascii="Times New Roman" w:hAnsi="Times New Roman" w:cs="Times New Roman"/>
          <w:sz w:val="28"/>
          <w:szCs w:val="28"/>
          <w:lang w:val="uk-UA"/>
        </w:rPr>
        <w:t xml:space="preserve">На відміну від загальної згоди, досягнутої в ході війни в Перській затоці, не було зібрано широкої коаліції для усунення Саддама і його партії від влади. Хоча деякі європейські лідери висловили свою умовну підтримку війні та ніхто не шкодував про закінчення насильницького Басістского режиму, громадська думка в Європі та на Близькому Сході було проти війни. Багато на Близькому Сході бачили в ньому новий різновид антиарабського та антиісламського імперіалізму, і більшість арабських лідерів засудили окупацію дружньої арабської країни іноземними військами. Реакція на війну в США була неоднозначною. Хоча напередодні вторгнення в американські міста відбулося кілька антивоєнних акцій протесту, багато опитування громадської думки показали значну підтримку військових дій проти Іраку до і під час війни. Дивно, але американські погляди на війну іноді перетиналися з традиційними партійними лініями та доктринальної приналежності, </w:t>
      </w:r>
      <w:r w:rsidRPr="000D4078">
        <w:rPr>
          <w:rFonts w:ascii="Times New Roman" w:hAnsi="Times New Roman" w:cs="Times New Roman"/>
          <w:sz w:val="28"/>
          <w:szCs w:val="28"/>
          <w:lang w:val="uk-UA"/>
        </w:rPr>
        <w:lastRenderedPageBreak/>
        <w:t>причому багато праворуч від визнаного консервативного Буша бачили війну як акт безрозсудного інтернаціоналізму, а деякі політичні ліві, вражені жорстокими порушеннями прав людини Басістского режиму і його послідовної агресії давали неохочу підтримку військовим діям.</w:t>
      </w:r>
    </w:p>
    <w:p w:rsidR="000D4078" w:rsidRPr="000D4078" w:rsidRDefault="000D4078" w:rsidP="0017638B">
      <w:pPr>
        <w:spacing w:after="0" w:line="360" w:lineRule="auto"/>
        <w:ind w:firstLine="709"/>
        <w:jc w:val="both"/>
        <w:rPr>
          <w:rFonts w:ascii="Times New Roman" w:hAnsi="Times New Roman" w:cs="Times New Roman"/>
          <w:sz w:val="28"/>
          <w:szCs w:val="28"/>
          <w:lang w:val="uk-UA"/>
        </w:rPr>
      </w:pPr>
      <w:r w:rsidRPr="000D4078">
        <w:rPr>
          <w:rFonts w:ascii="Times New Roman" w:hAnsi="Times New Roman" w:cs="Times New Roman"/>
          <w:sz w:val="28"/>
          <w:szCs w:val="28"/>
          <w:lang w:val="uk-UA"/>
        </w:rPr>
        <w:t>Однак у міру продовження насильства і збільшення числа жертв все більше американців (включаючи тих, хто спочатку підтримував війну) стали критикувати адміністрацію Буша за те, що вона вважала неправильним поводженням з окупацією Іраку. Поява в новинах фотографій американських солдатів, жорстоко зверталися з іракцями у в'язниці Абу-Грейб на захід від Багдада, сумно відомому своєю жорстокістю при режимі Баха, ще більше підірвало світову громадську думку Сполучених Штатів. Крім того, в США створена двопартійна комісія для розслідування терактів 11 вересня в липні 2004 року повідомлялося, що не було ніяких доказів "спільних оперативних відносин" між Урядом басистів і Аль-Каїдою  це було пряме протиріччя одному з головних виправдань уряду США для війни.</w:t>
      </w:r>
    </w:p>
    <w:p w:rsidR="000D4078" w:rsidRPr="000D4078" w:rsidRDefault="000D4078" w:rsidP="0017638B">
      <w:pPr>
        <w:spacing w:after="0" w:line="360" w:lineRule="auto"/>
        <w:ind w:firstLine="709"/>
        <w:jc w:val="both"/>
        <w:rPr>
          <w:rFonts w:ascii="Times New Roman" w:hAnsi="Times New Roman" w:cs="Times New Roman"/>
          <w:sz w:val="28"/>
          <w:szCs w:val="28"/>
          <w:lang w:val="uk-UA"/>
        </w:rPr>
      </w:pPr>
      <w:r w:rsidRPr="000D4078">
        <w:rPr>
          <w:rFonts w:ascii="Times New Roman" w:hAnsi="Times New Roman" w:cs="Times New Roman"/>
          <w:sz w:val="28"/>
          <w:szCs w:val="28"/>
          <w:lang w:val="uk-UA"/>
        </w:rPr>
        <w:t>Довоєнні заяви Буша, нездатність американських спецслужб правильно оцінити збройовий потенціал Іраку і нездатність знайти будь-яку зброю масового знищення, були головним аргументом адміністрації Буша для початку війни, вони стали основними політичними дискусійними пунктами. Війна була центральним питанням на президентських виборах 2004 року в США, які Буш виг</w:t>
      </w:r>
      <w:r w:rsidR="00F5353D">
        <w:rPr>
          <w:rFonts w:ascii="Times New Roman" w:hAnsi="Times New Roman" w:cs="Times New Roman"/>
          <w:sz w:val="28"/>
          <w:szCs w:val="28"/>
          <w:lang w:val="uk-UA"/>
        </w:rPr>
        <w:t>рав тільки з невеликим відривом</w:t>
      </w:r>
      <w:r w:rsidRPr="000D4078">
        <w:rPr>
          <w:rFonts w:ascii="Times New Roman" w:hAnsi="Times New Roman" w:cs="Times New Roman"/>
          <w:sz w:val="28"/>
          <w:szCs w:val="28"/>
          <w:lang w:val="uk-UA"/>
        </w:rPr>
        <w:t xml:space="preserve"> [47]</w:t>
      </w:r>
      <w:r w:rsidR="00F5353D">
        <w:rPr>
          <w:rFonts w:ascii="Times New Roman" w:hAnsi="Times New Roman" w:cs="Times New Roman"/>
          <w:sz w:val="28"/>
          <w:szCs w:val="28"/>
          <w:lang w:val="uk-UA"/>
        </w:rPr>
        <w:t>.</w:t>
      </w:r>
      <w:r w:rsidRPr="000D4078">
        <w:rPr>
          <w:rFonts w:ascii="Times New Roman" w:hAnsi="Times New Roman" w:cs="Times New Roman"/>
          <w:sz w:val="28"/>
          <w:szCs w:val="28"/>
          <w:lang w:val="uk-UA"/>
        </w:rPr>
        <w:t xml:space="preserve"> Протистояння війні продовжувало посилюватися протягом наступних кількох років; незабаром лише незначна меншість американців стала вважати, що початкове рішення про початок війни у 2003 році було правильним, і ще менше американців як і раніше підтримувало дії адміністрації по врегулюванню ситуації в Іраку.</w:t>
      </w:r>
    </w:p>
    <w:p w:rsidR="000D4078" w:rsidRPr="000D4078" w:rsidRDefault="000D4078" w:rsidP="0017638B">
      <w:pPr>
        <w:spacing w:after="0" w:line="360" w:lineRule="auto"/>
        <w:ind w:firstLine="709"/>
        <w:jc w:val="both"/>
        <w:rPr>
          <w:rFonts w:ascii="Times New Roman" w:hAnsi="Times New Roman" w:cs="Times New Roman"/>
          <w:sz w:val="28"/>
          <w:szCs w:val="28"/>
          <w:lang w:val="uk-UA"/>
        </w:rPr>
      </w:pPr>
      <w:r w:rsidRPr="000D4078">
        <w:rPr>
          <w:rFonts w:ascii="Times New Roman" w:hAnsi="Times New Roman" w:cs="Times New Roman"/>
          <w:sz w:val="28"/>
          <w:szCs w:val="28"/>
          <w:lang w:val="uk-UA"/>
        </w:rPr>
        <w:t xml:space="preserve">В кінці 2006 року дослідницька група в Іраку, незалежна двопартійна група, очолювана колишнім державним секретарем США Джеймсом А. Бейкером III та колишнім конгресменом США Лі Гамільтоном, опублікувала доповідь, в якому положення в Іраку було визнано </w:t>
      </w:r>
      <w:r w:rsidR="00F5353D">
        <w:rPr>
          <w:rFonts w:ascii="Times New Roman" w:hAnsi="Times New Roman" w:cs="Times New Roman"/>
          <w:sz w:val="28"/>
          <w:szCs w:val="28"/>
          <w:lang w:val="uk-UA"/>
        </w:rPr>
        <w:t xml:space="preserve">що ситуацій «серйозна і </w:t>
      </w:r>
      <w:r w:rsidR="00F5353D">
        <w:rPr>
          <w:rFonts w:ascii="Times New Roman" w:hAnsi="Times New Roman" w:cs="Times New Roman"/>
          <w:sz w:val="28"/>
          <w:szCs w:val="28"/>
          <w:lang w:val="uk-UA"/>
        </w:rPr>
        <w:lastRenderedPageBreak/>
        <w:t>погіршується».</w:t>
      </w:r>
      <w:r w:rsidRPr="000D4078">
        <w:rPr>
          <w:rFonts w:ascii="Times New Roman" w:hAnsi="Times New Roman" w:cs="Times New Roman"/>
          <w:sz w:val="28"/>
          <w:szCs w:val="28"/>
          <w:lang w:val="uk-UA"/>
        </w:rPr>
        <w:t xml:space="preserve"> У доповіді пропагувалися регіональні дипломатичні зусилля по врегулюванню конфлікту і містився заклик до того, щоб військова роль США перетворилася в таку, яка забезпечувала б все меншу підтримку іракському уряду, якому у в доповіді пропонувалося взяти на себе більше від</w:t>
      </w:r>
      <w:r w:rsidR="00F5353D">
        <w:rPr>
          <w:rFonts w:ascii="Times New Roman" w:hAnsi="Times New Roman" w:cs="Times New Roman"/>
          <w:sz w:val="28"/>
          <w:szCs w:val="28"/>
          <w:lang w:val="uk-UA"/>
        </w:rPr>
        <w:t>повідальності за безпеку країни</w:t>
      </w:r>
      <w:r w:rsidRPr="000D4078">
        <w:rPr>
          <w:rFonts w:ascii="Times New Roman" w:hAnsi="Times New Roman" w:cs="Times New Roman"/>
          <w:sz w:val="28"/>
          <w:szCs w:val="28"/>
          <w:lang w:val="uk-UA"/>
        </w:rPr>
        <w:t xml:space="preserve"> [1]</w:t>
      </w:r>
      <w:r w:rsidR="00F5353D">
        <w:rPr>
          <w:rFonts w:ascii="Times New Roman" w:hAnsi="Times New Roman" w:cs="Times New Roman"/>
          <w:sz w:val="28"/>
          <w:szCs w:val="28"/>
          <w:lang w:val="uk-UA"/>
        </w:rPr>
        <w:t>.</w:t>
      </w:r>
    </w:p>
    <w:p w:rsidR="000D4078" w:rsidRPr="000D4078" w:rsidRDefault="000D4078" w:rsidP="0017638B">
      <w:pPr>
        <w:spacing w:after="0" w:line="360" w:lineRule="auto"/>
        <w:ind w:firstLine="709"/>
        <w:jc w:val="both"/>
        <w:rPr>
          <w:rFonts w:ascii="Times New Roman" w:hAnsi="Times New Roman" w:cs="Times New Roman"/>
          <w:sz w:val="28"/>
          <w:szCs w:val="28"/>
          <w:lang w:val="uk-UA"/>
        </w:rPr>
      </w:pPr>
      <w:r w:rsidRPr="000D4078">
        <w:rPr>
          <w:rFonts w:ascii="Times New Roman" w:hAnsi="Times New Roman" w:cs="Times New Roman"/>
          <w:sz w:val="28"/>
          <w:szCs w:val="28"/>
          <w:lang w:val="uk-UA"/>
        </w:rPr>
        <w:t xml:space="preserve">Підготовка і ведення війни також були предметом суперечок в Англії і предметом парламентських розслідувань. Так зване розслідування Хаттона у 2003-2004 роках очистило уряд Батлера </w:t>
      </w:r>
      <w:r w:rsidR="00F5353D">
        <w:rPr>
          <w:rFonts w:ascii="Times New Roman" w:hAnsi="Times New Roman" w:cs="Times New Roman"/>
          <w:sz w:val="28"/>
          <w:szCs w:val="28"/>
          <w:lang w:val="uk-UA"/>
        </w:rPr>
        <w:t>від звинувачень в тому, що він «підбурював»</w:t>
      </w:r>
      <w:r w:rsidRPr="000D4078">
        <w:rPr>
          <w:rFonts w:ascii="Times New Roman" w:hAnsi="Times New Roman" w:cs="Times New Roman"/>
          <w:sz w:val="28"/>
          <w:szCs w:val="28"/>
          <w:lang w:val="uk-UA"/>
        </w:rPr>
        <w:t xml:space="preserve"> розвідку, пов'язану з безпосередньою загрозою, що виходить від Іраку. Однак в огляді Батлера за 2004 рік критикувалася довоєнна роль британської розвідувальної служби, особливо ненадійна інформація, яка використовувалася як пр</w:t>
      </w:r>
      <w:r w:rsidR="00F5353D">
        <w:rPr>
          <w:rFonts w:ascii="Times New Roman" w:hAnsi="Times New Roman" w:cs="Times New Roman"/>
          <w:sz w:val="28"/>
          <w:szCs w:val="28"/>
          <w:lang w:val="uk-UA"/>
        </w:rPr>
        <w:t>ивід для британського втручання</w:t>
      </w:r>
      <w:r w:rsidRPr="000D4078">
        <w:rPr>
          <w:rFonts w:ascii="Times New Roman" w:hAnsi="Times New Roman" w:cs="Times New Roman"/>
          <w:sz w:val="28"/>
          <w:szCs w:val="28"/>
          <w:lang w:val="uk-UA"/>
        </w:rPr>
        <w:t xml:space="preserve"> [44]</w:t>
      </w:r>
      <w:r w:rsidR="00F5353D">
        <w:rPr>
          <w:rFonts w:ascii="Times New Roman" w:hAnsi="Times New Roman" w:cs="Times New Roman"/>
          <w:sz w:val="28"/>
          <w:szCs w:val="28"/>
          <w:lang w:val="uk-UA"/>
        </w:rPr>
        <w:t>.</w:t>
      </w:r>
      <w:r w:rsidRPr="000D4078">
        <w:rPr>
          <w:rFonts w:ascii="Times New Roman" w:hAnsi="Times New Roman" w:cs="Times New Roman"/>
          <w:sz w:val="28"/>
          <w:szCs w:val="28"/>
          <w:lang w:val="uk-UA"/>
        </w:rPr>
        <w:t xml:space="preserve"> Ще більш всеосяжним розслідування, розпочате в кінці 2009 року, до початку 2010 року включало твердження про те, що скорочення військового бюджету до початку війни залишило британські війська в Іраку уразливими, створивши ґрунт для подачі показань Блером і його наступником на посту прем'єр-міністра Британії Гордоном Брауном.</w:t>
      </w:r>
    </w:p>
    <w:p w:rsidR="000D4078" w:rsidRPr="000D4078" w:rsidRDefault="000D4078" w:rsidP="0017638B">
      <w:pPr>
        <w:spacing w:after="0" w:line="360" w:lineRule="auto"/>
        <w:ind w:firstLine="709"/>
        <w:jc w:val="both"/>
        <w:rPr>
          <w:rFonts w:ascii="Times New Roman" w:hAnsi="Times New Roman" w:cs="Times New Roman"/>
          <w:sz w:val="28"/>
          <w:szCs w:val="28"/>
          <w:lang w:val="uk-UA"/>
        </w:rPr>
      </w:pPr>
      <w:r w:rsidRPr="000D4078">
        <w:rPr>
          <w:rFonts w:ascii="Times New Roman" w:hAnsi="Times New Roman" w:cs="Times New Roman"/>
          <w:sz w:val="28"/>
          <w:szCs w:val="28"/>
          <w:lang w:val="uk-UA"/>
        </w:rPr>
        <w:t xml:space="preserve">До звільнення Іраку згідно з доповіддю дослідницької групи, в рамках адміністрації були проведені значні дебати з питання про просування вперед в Іраку. Хоча до грудня 2006 року президент Буш заявив про свій намір збільшити чисельність військових контингентів в Іраку, питання яке точне число військових контингентів, які будуть додані, залишалася невирішеними. Нарешті, в січні 2007 року президент Буш оголосив про спірний план тимчасового збільшення чисельності американських військ там більш ніж на 20 000 чоловік, що стало відомо як сплеск активності. Не зважаючи на важкі втрати початок 2007 рікоку був найбільш смертоносним для США з 2004 року болу скорочення масштабів насильства, що мало місце протягом року, стало джерелом наснаги, і згодом було виведенио ряд додаткових військ. Однак кінцевим успіхом самого сплеску насильства як і раніше була </w:t>
      </w:r>
      <w:r w:rsidRPr="000D4078">
        <w:rPr>
          <w:rFonts w:ascii="Times New Roman" w:hAnsi="Times New Roman" w:cs="Times New Roman"/>
          <w:sz w:val="28"/>
          <w:szCs w:val="28"/>
          <w:lang w:val="uk-UA"/>
        </w:rPr>
        <w:lastRenderedPageBreak/>
        <w:t>безперервна дискусія, оскільки зниження рівня насильства, що спостерігалося у 2007 році, було обумовлено не тільки самим сплеском, але і цілим рядом факторів. Серед них були зміни в тактиці, які привели американські війська вже на місцях більше відповідно до класичної стратегії боротьби з повстанцями; сунітське пробудження, у загальному підсумку перебудувалися, щоб допомогти протистояти іншим повстанцям, особливо тим, які пов'язані з Аль-Каїдою; і добровільний світ, що спостерігається Садр і його військам</w:t>
      </w:r>
      <w:r w:rsidR="00F5353D">
        <w:rPr>
          <w:rFonts w:ascii="Times New Roman" w:hAnsi="Times New Roman" w:cs="Times New Roman"/>
          <w:sz w:val="28"/>
          <w:szCs w:val="28"/>
          <w:lang w:val="uk-UA"/>
        </w:rPr>
        <w:t>и, почався в серпні того ж року</w:t>
      </w:r>
      <w:r w:rsidRPr="000D4078">
        <w:rPr>
          <w:rFonts w:ascii="Times New Roman" w:hAnsi="Times New Roman" w:cs="Times New Roman"/>
          <w:sz w:val="28"/>
          <w:szCs w:val="28"/>
          <w:lang w:val="uk-UA"/>
        </w:rPr>
        <w:t xml:space="preserve"> [1]</w:t>
      </w:r>
      <w:r w:rsidR="00F5353D">
        <w:rPr>
          <w:rFonts w:ascii="Times New Roman" w:hAnsi="Times New Roman" w:cs="Times New Roman"/>
          <w:sz w:val="28"/>
          <w:szCs w:val="28"/>
          <w:lang w:val="uk-UA"/>
        </w:rPr>
        <w:t>.</w:t>
      </w:r>
    </w:p>
    <w:p w:rsidR="000D4078" w:rsidRPr="000D4078" w:rsidRDefault="000D4078" w:rsidP="0017638B">
      <w:pPr>
        <w:spacing w:after="0" w:line="360" w:lineRule="auto"/>
        <w:ind w:firstLine="709"/>
        <w:jc w:val="both"/>
        <w:rPr>
          <w:rFonts w:ascii="Times New Roman" w:hAnsi="Times New Roman" w:cs="Times New Roman"/>
          <w:sz w:val="28"/>
          <w:szCs w:val="28"/>
          <w:lang w:val="uk-UA"/>
        </w:rPr>
      </w:pPr>
      <w:r w:rsidRPr="000D4078">
        <w:rPr>
          <w:rFonts w:ascii="Times New Roman" w:hAnsi="Times New Roman" w:cs="Times New Roman"/>
          <w:sz w:val="28"/>
          <w:szCs w:val="28"/>
          <w:lang w:val="uk-UA"/>
        </w:rPr>
        <w:t>У листопаді 2008 року іракський парламент схвалив американо-іракську угоду, яке переглянуло правову базу для військової діяльності США в Іраку і встановило графік остаточного виведення американських військ. Відповідно до угоди, яка була підписана в останні місяці правління адміністрації Буша після майже річних переговорів, американські війська повинні були покинути міста до середини 2009 року, а виведення військ з країни повинно було завершитися до 31 грудня 2011 року. У лютому 2009 року обраний президентом США Барак Обама оголосив, що американські бойові сили будуть виведені з Іраку до 31 серпня 2010 року, а решта війська повинні бути виведенна до кінця 2011 року. 18 серпня 2010 року на два тижні раніше наміченого терміну остання бойова бригада була виведена з Іраку; 50 000 американських солдатів залишилися в Іраку в якості перехідних сил.</w:t>
      </w:r>
    </w:p>
    <w:p w:rsidR="000D4078" w:rsidRDefault="000D4078" w:rsidP="0017638B">
      <w:pPr>
        <w:spacing w:after="0" w:line="360" w:lineRule="auto"/>
        <w:ind w:firstLine="709"/>
        <w:jc w:val="both"/>
        <w:rPr>
          <w:rFonts w:ascii="Times New Roman" w:hAnsi="Times New Roman" w:cs="Times New Roman"/>
          <w:sz w:val="28"/>
          <w:szCs w:val="28"/>
          <w:lang w:val="uk-UA"/>
        </w:rPr>
      </w:pPr>
      <w:r w:rsidRPr="000D4078">
        <w:rPr>
          <w:rFonts w:ascii="Times New Roman" w:hAnsi="Times New Roman" w:cs="Times New Roman"/>
          <w:sz w:val="28"/>
          <w:szCs w:val="28"/>
          <w:lang w:val="uk-UA"/>
        </w:rPr>
        <w:t>На відміну від загальновідомих цифр військових втрат США (що відслідковуються Пентагоном до більш ніж 4300 в жовтні 2009 року), протягом років немає вичерпних даних про смертність в Іраку. У жовтні 2009 року іракський уряд опублікував свою оцінку насильницьких смертей за період 2004-2008 років. За оцінками уряду, понад 85 000 іракців і ця  цифра включає як цивільних осіб, так і військовослужбовців які загинули насильницькою смертю</w:t>
      </w:r>
      <w:r w:rsidR="00F5353D">
        <w:rPr>
          <w:rFonts w:ascii="Times New Roman" w:hAnsi="Times New Roman" w:cs="Times New Roman"/>
          <w:sz w:val="28"/>
          <w:szCs w:val="28"/>
          <w:lang w:val="uk-UA"/>
        </w:rPr>
        <w:t xml:space="preserve"> протягом чотирирічного періоду</w:t>
      </w:r>
      <w:r w:rsidRPr="000D4078">
        <w:rPr>
          <w:rFonts w:ascii="Times New Roman" w:hAnsi="Times New Roman" w:cs="Times New Roman"/>
          <w:sz w:val="28"/>
          <w:szCs w:val="28"/>
          <w:lang w:val="uk-UA"/>
        </w:rPr>
        <w:t xml:space="preserve"> [8]</w:t>
      </w:r>
      <w:r w:rsidR="00F5353D">
        <w:rPr>
          <w:rFonts w:ascii="Times New Roman" w:hAnsi="Times New Roman" w:cs="Times New Roman"/>
          <w:sz w:val="28"/>
          <w:szCs w:val="28"/>
          <w:lang w:val="uk-UA"/>
        </w:rPr>
        <w:t>.</w:t>
      </w:r>
    </w:p>
    <w:p w:rsidR="00A32ED6" w:rsidRPr="00E14915" w:rsidRDefault="00A32ED6" w:rsidP="0017638B">
      <w:pPr>
        <w:spacing w:after="0" w:line="360" w:lineRule="auto"/>
        <w:ind w:firstLine="709"/>
        <w:jc w:val="both"/>
        <w:rPr>
          <w:rFonts w:ascii="Times New Roman" w:hAnsi="Times New Roman" w:cs="Times New Roman"/>
          <w:sz w:val="28"/>
          <w:szCs w:val="28"/>
          <w:lang w:val="uk-UA"/>
        </w:rPr>
      </w:pPr>
      <w:r w:rsidRPr="00A32ED6">
        <w:rPr>
          <w:rFonts w:ascii="Times New Roman" w:hAnsi="Times New Roman" w:cs="Times New Roman"/>
          <w:sz w:val="28"/>
          <w:szCs w:val="28"/>
          <w:lang w:val="uk-UA"/>
        </w:rPr>
        <w:t xml:space="preserve">Отже за кілька років перебуваня українських миротворців серед інших країн принесли – роки досягнень та позитивних змін. Наші миротворці </w:t>
      </w:r>
      <w:r w:rsidRPr="00A32ED6">
        <w:rPr>
          <w:rFonts w:ascii="Times New Roman" w:hAnsi="Times New Roman" w:cs="Times New Roman"/>
          <w:sz w:val="28"/>
          <w:szCs w:val="28"/>
          <w:lang w:val="uk-UA"/>
        </w:rPr>
        <w:lastRenderedPageBreak/>
        <w:t>заслужили високу повагу за час перебування в країнах Азії. За ці роки українські  офіцери отримали неоціненний досвід роботи у багатонаціональному середовищі. Україна зарекомендувала себе надійним та рівним партнером НАТО. Робота українських миротворців, стане і й в майбутньому основою для нових міцних та довірливих відносин між Україною, Європою та Близьким Сходом.</w:t>
      </w:r>
    </w:p>
    <w:p w:rsidR="009F3111" w:rsidRDefault="009F3111" w:rsidP="0017638B">
      <w:pPr>
        <w:spacing w:after="0" w:line="360" w:lineRule="auto"/>
        <w:ind w:firstLine="709"/>
        <w:jc w:val="both"/>
        <w:rPr>
          <w:rFonts w:ascii="Times New Roman" w:hAnsi="Times New Roman" w:cs="Times New Roman"/>
          <w:sz w:val="28"/>
          <w:szCs w:val="28"/>
          <w:lang w:val="uk-UA"/>
        </w:rPr>
      </w:pPr>
    </w:p>
    <w:p w:rsidR="0056192A" w:rsidRDefault="0056192A" w:rsidP="0017638B">
      <w:pPr>
        <w:spacing w:after="0" w:line="360" w:lineRule="auto"/>
        <w:ind w:firstLine="709"/>
        <w:jc w:val="both"/>
        <w:rPr>
          <w:rFonts w:ascii="Times New Roman" w:hAnsi="Times New Roman" w:cs="Times New Roman"/>
          <w:sz w:val="28"/>
          <w:szCs w:val="28"/>
          <w:lang w:val="uk-UA"/>
        </w:rPr>
      </w:pPr>
    </w:p>
    <w:p w:rsidR="0056192A" w:rsidRDefault="0056192A" w:rsidP="0017638B">
      <w:pPr>
        <w:spacing w:after="0" w:line="360" w:lineRule="auto"/>
        <w:ind w:firstLine="709"/>
        <w:jc w:val="both"/>
        <w:rPr>
          <w:rFonts w:ascii="Times New Roman" w:hAnsi="Times New Roman" w:cs="Times New Roman"/>
          <w:sz w:val="28"/>
          <w:szCs w:val="28"/>
          <w:lang w:val="uk-UA"/>
        </w:rPr>
      </w:pPr>
    </w:p>
    <w:p w:rsidR="0056192A" w:rsidRDefault="0056192A" w:rsidP="0017638B">
      <w:pPr>
        <w:spacing w:after="0" w:line="360" w:lineRule="auto"/>
        <w:ind w:firstLine="709"/>
        <w:jc w:val="both"/>
        <w:rPr>
          <w:rFonts w:ascii="Times New Roman" w:hAnsi="Times New Roman" w:cs="Times New Roman"/>
          <w:sz w:val="28"/>
          <w:szCs w:val="28"/>
          <w:lang w:val="uk-UA"/>
        </w:rPr>
      </w:pPr>
    </w:p>
    <w:p w:rsidR="0056192A" w:rsidRDefault="0056192A" w:rsidP="0017638B">
      <w:pPr>
        <w:spacing w:after="0" w:line="360" w:lineRule="auto"/>
        <w:ind w:firstLine="709"/>
        <w:jc w:val="both"/>
        <w:rPr>
          <w:rFonts w:ascii="Times New Roman" w:hAnsi="Times New Roman" w:cs="Times New Roman"/>
          <w:sz w:val="28"/>
          <w:szCs w:val="28"/>
          <w:lang w:val="uk-UA"/>
        </w:rPr>
      </w:pPr>
    </w:p>
    <w:p w:rsidR="000D4078" w:rsidRDefault="000D4078" w:rsidP="0017638B">
      <w:pPr>
        <w:spacing w:after="0" w:line="360" w:lineRule="auto"/>
        <w:ind w:firstLine="709"/>
        <w:jc w:val="center"/>
        <w:rPr>
          <w:rFonts w:ascii="Times New Roman" w:hAnsi="Times New Roman" w:cs="Times New Roman"/>
          <w:b/>
          <w:sz w:val="28"/>
          <w:szCs w:val="28"/>
          <w:lang w:val="uk-UA"/>
        </w:rPr>
      </w:pPr>
    </w:p>
    <w:p w:rsidR="000D4078" w:rsidRDefault="000D4078" w:rsidP="0017638B">
      <w:pPr>
        <w:spacing w:after="0" w:line="360" w:lineRule="auto"/>
        <w:ind w:firstLine="709"/>
        <w:jc w:val="center"/>
        <w:rPr>
          <w:rFonts w:ascii="Times New Roman" w:hAnsi="Times New Roman" w:cs="Times New Roman"/>
          <w:b/>
          <w:sz w:val="28"/>
          <w:szCs w:val="28"/>
          <w:lang w:val="uk-UA"/>
        </w:rPr>
      </w:pPr>
    </w:p>
    <w:p w:rsidR="000D4078" w:rsidRDefault="000D4078" w:rsidP="0017638B">
      <w:pPr>
        <w:spacing w:after="0" w:line="360" w:lineRule="auto"/>
        <w:ind w:firstLine="709"/>
        <w:jc w:val="center"/>
        <w:rPr>
          <w:rFonts w:ascii="Times New Roman" w:hAnsi="Times New Roman" w:cs="Times New Roman"/>
          <w:b/>
          <w:sz w:val="28"/>
          <w:szCs w:val="28"/>
          <w:lang w:val="uk-UA"/>
        </w:rPr>
      </w:pPr>
    </w:p>
    <w:p w:rsidR="000D4078" w:rsidRDefault="000D4078" w:rsidP="0017638B">
      <w:pPr>
        <w:spacing w:after="0" w:line="360" w:lineRule="auto"/>
        <w:ind w:firstLine="709"/>
        <w:jc w:val="center"/>
        <w:rPr>
          <w:rFonts w:ascii="Times New Roman" w:hAnsi="Times New Roman" w:cs="Times New Roman"/>
          <w:b/>
          <w:sz w:val="28"/>
          <w:szCs w:val="28"/>
          <w:lang w:val="uk-UA"/>
        </w:rPr>
      </w:pPr>
    </w:p>
    <w:p w:rsidR="000D4078" w:rsidRDefault="000D4078" w:rsidP="0017638B">
      <w:pPr>
        <w:spacing w:after="0" w:line="360" w:lineRule="auto"/>
        <w:ind w:firstLine="709"/>
        <w:jc w:val="center"/>
        <w:rPr>
          <w:rFonts w:ascii="Times New Roman" w:hAnsi="Times New Roman" w:cs="Times New Roman"/>
          <w:b/>
          <w:sz w:val="28"/>
          <w:szCs w:val="28"/>
          <w:lang w:val="uk-UA"/>
        </w:rPr>
      </w:pPr>
    </w:p>
    <w:p w:rsidR="000D4078" w:rsidRDefault="000D4078" w:rsidP="0017638B">
      <w:pPr>
        <w:spacing w:after="0" w:line="360" w:lineRule="auto"/>
        <w:ind w:firstLine="709"/>
        <w:jc w:val="center"/>
        <w:rPr>
          <w:rFonts w:ascii="Times New Roman" w:hAnsi="Times New Roman" w:cs="Times New Roman"/>
          <w:b/>
          <w:sz w:val="28"/>
          <w:szCs w:val="28"/>
          <w:lang w:val="uk-UA"/>
        </w:rPr>
      </w:pPr>
    </w:p>
    <w:p w:rsidR="000D4078" w:rsidRDefault="000D4078" w:rsidP="0017638B">
      <w:pPr>
        <w:spacing w:after="0" w:line="360" w:lineRule="auto"/>
        <w:ind w:firstLine="709"/>
        <w:jc w:val="center"/>
        <w:rPr>
          <w:rFonts w:ascii="Times New Roman" w:hAnsi="Times New Roman" w:cs="Times New Roman"/>
          <w:b/>
          <w:sz w:val="28"/>
          <w:szCs w:val="28"/>
          <w:lang w:val="uk-UA"/>
        </w:rPr>
      </w:pPr>
    </w:p>
    <w:p w:rsidR="000D4078" w:rsidRDefault="000D4078" w:rsidP="0017638B">
      <w:pPr>
        <w:spacing w:after="0" w:line="360" w:lineRule="auto"/>
        <w:ind w:firstLine="709"/>
        <w:rPr>
          <w:rFonts w:ascii="Times New Roman" w:hAnsi="Times New Roman" w:cs="Times New Roman"/>
          <w:b/>
          <w:sz w:val="28"/>
          <w:szCs w:val="28"/>
          <w:lang w:val="uk-UA"/>
        </w:rPr>
      </w:pPr>
    </w:p>
    <w:p w:rsidR="000D4078" w:rsidRDefault="000D4078" w:rsidP="0017638B">
      <w:pPr>
        <w:spacing w:after="0" w:line="360" w:lineRule="auto"/>
        <w:ind w:firstLine="709"/>
        <w:jc w:val="center"/>
        <w:rPr>
          <w:rFonts w:ascii="Times New Roman" w:hAnsi="Times New Roman" w:cs="Times New Roman"/>
          <w:b/>
          <w:sz w:val="28"/>
          <w:szCs w:val="28"/>
          <w:lang w:val="uk-UA"/>
        </w:rPr>
      </w:pPr>
    </w:p>
    <w:p w:rsidR="00EB2E71" w:rsidRDefault="00EB2E71" w:rsidP="0017638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3.2. </w:t>
      </w:r>
      <w:r w:rsidRPr="00EB2E71">
        <w:rPr>
          <w:rFonts w:ascii="Times New Roman" w:hAnsi="Times New Roman" w:cs="Times New Roman"/>
          <w:b/>
          <w:sz w:val="28"/>
          <w:szCs w:val="28"/>
          <w:lang w:val="uk-UA"/>
        </w:rPr>
        <w:t>Миротворчі</w:t>
      </w:r>
      <w:r w:rsidR="00063CA3">
        <w:rPr>
          <w:rFonts w:ascii="Times New Roman" w:hAnsi="Times New Roman" w:cs="Times New Roman"/>
          <w:b/>
          <w:sz w:val="28"/>
          <w:szCs w:val="28"/>
          <w:lang w:val="uk-UA"/>
        </w:rPr>
        <w:t xml:space="preserve"> місії в Африці.</w:t>
      </w:r>
    </w:p>
    <w:p w:rsidR="0056192A" w:rsidRPr="0056192A" w:rsidRDefault="00F5353D"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Війна в Анголі -</w:t>
      </w:r>
      <w:r w:rsidR="0056192A" w:rsidRPr="0056192A">
        <w:rPr>
          <w:rFonts w:ascii="Times New Roman" w:hAnsi="Times New Roman" w:cs="Times New Roman"/>
          <w:sz w:val="28"/>
          <w:szCs w:val="28"/>
          <w:lang w:val="uk-UA"/>
        </w:rPr>
        <w:t xml:space="preserve"> один з найтриваліших і кровопролитних конфліктів на Африканському континенті.</w:t>
      </w:r>
    </w:p>
    <w:p w:rsidR="0056192A" w:rsidRPr="0056192A" w:rsidRDefault="0056192A" w:rsidP="0017638B">
      <w:pPr>
        <w:spacing w:after="0" w:line="360" w:lineRule="auto"/>
        <w:ind w:firstLine="709"/>
        <w:jc w:val="both"/>
        <w:rPr>
          <w:rFonts w:ascii="Times New Roman" w:hAnsi="Times New Roman" w:cs="Times New Roman"/>
          <w:sz w:val="28"/>
          <w:szCs w:val="28"/>
          <w:lang w:val="uk-UA"/>
        </w:rPr>
      </w:pPr>
      <w:r w:rsidRPr="0056192A">
        <w:rPr>
          <w:rFonts w:ascii="Times New Roman" w:hAnsi="Times New Roman" w:cs="Times New Roman"/>
          <w:sz w:val="28"/>
          <w:szCs w:val="28"/>
          <w:lang w:val="uk-UA"/>
        </w:rPr>
        <w:t>Історія миротворчих місій ООН в Анголі почалася з моніторингу виведення кубинських військ з країни, 1988-1991 рр.</w:t>
      </w:r>
    </w:p>
    <w:p w:rsidR="0056192A" w:rsidRPr="0056192A" w:rsidRDefault="0056192A" w:rsidP="0017638B">
      <w:pPr>
        <w:spacing w:after="0" w:line="360" w:lineRule="auto"/>
        <w:ind w:firstLine="709"/>
        <w:jc w:val="both"/>
        <w:rPr>
          <w:rFonts w:ascii="Times New Roman" w:hAnsi="Times New Roman" w:cs="Times New Roman"/>
          <w:sz w:val="28"/>
          <w:szCs w:val="28"/>
          <w:lang w:val="uk-UA"/>
        </w:rPr>
      </w:pPr>
      <w:r w:rsidRPr="0056192A">
        <w:rPr>
          <w:rFonts w:ascii="Times New Roman" w:hAnsi="Times New Roman" w:cs="Times New Roman"/>
          <w:sz w:val="28"/>
          <w:szCs w:val="28"/>
          <w:lang w:val="uk-UA"/>
        </w:rPr>
        <w:t>Потім мандатом місії став моніторинг угоди про припинення вогню між урядовими військами та повстанцями</w:t>
      </w:r>
      <w:r w:rsidR="00375525" w:rsidRPr="00375525">
        <w:rPr>
          <w:rFonts w:ascii="Times New Roman" w:hAnsi="Times New Roman" w:cs="Times New Roman"/>
          <w:sz w:val="28"/>
          <w:szCs w:val="28"/>
          <w:lang w:val="uk-UA"/>
        </w:rPr>
        <w:t>УНИТА</w:t>
      </w:r>
      <w:r w:rsidRPr="0056192A">
        <w:rPr>
          <w:rFonts w:ascii="Times New Roman" w:hAnsi="Times New Roman" w:cs="Times New Roman"/>
          <w:sz w:val="28"/>
          <w:szCs w:val="28"/>
          <w:lang w:val="uk-UA"/>
        </w:rPr>
        <w:t xml:space="preserve">  і проведення президентських та парламентсь</w:t>
      </w:r>
      <w:r w:rsidR="00375525">
        <w:rPr>
          <w:rFonts w:ascii="Times New Roman" w:hAnsi="Times New Roman" w:cs="Times New Roman"/>
          <w:sz w:val="28"/>
          <w:szCs w:val="28"/>
          <w:lang w:val="uk-UA"/>
        </w:rPr>
        <w:t>ких виборів в країні</w:t>
      </w:r>
      <w:r w:rsidRPr="0056192A">
        <w:rPr>
          <w:rFonts w:ascii="Times New Roman" w:hAnsi="Times New Roman" w:cs="Times New Roman"/>
          <w:sz w:val="28"/>
          <w:szCs w:val="28"/>
          <w:lang w:val="uk-UA"/>
        </w:rPr>
        <w:t>, 1991-1995 рр.</w:t>
      </w:r>
    </w:p>
    <w:p w:rsidR="0056192A" w:rsidRPr="00F5353D" w:rsidRDefault="0056192A" w:rsidP="0017638B">
      <w:pPr>
        <w:spacing w:after="0" w:line="360" w:lineRule="auto"/>
        <w:ind w:firstLine="709"/>
        <w:jc w:val="both"/>
        <w:rPr>
          <w:rFonts w:ascii="Times New Roman" w:hAnsi="Times New Roman" w:cs="Times New Roman"/>
          <w:sz w:val="28"/>
          <w:szCs w:val="28"/>
          <w:lang w:val="uk-UA"/>
        </w:rPr>
      </w:pPr>
      <w:r w:rsidRPr="0056192A">
        <w:rPr>
          <w:rFonts w:ascii="Times New Roman" w:hAnsi="Times New Roman" w:cs="Times New Roman"/>
          <w:sz w:val="28"/>
          <w:szCs w:val="28"/>
          <w:lang w:val="uk-UA"/>
        </w:rPr>
        <w:lastRenderedPageBreak/>
        <w:t>Далі завданням місії стала роззброєння і часткова інтеграції військ</w:t>
      </w:r>
      <w:r w:rsidR="00375525">
        <w:rPr>
          <w:rFonts w:ascii="Times New Roman" w:hAnsi="Times New Roman" w:cs="Times New Roman"/>
          <w:sz w:val="28"/>
          <w:szCs w:val="28"/>
          <w:lang w:val="uk-UA"/>
        </w:rPr>
        <w:t xml:space="preserve"> повстанського угрупування </w:t>
      </w:r>
      <w:r w:rsidR="00375525" w:rsidRPr="00375525">
        <w:rPr>
          <w:rFonts w:ascii="Times New Roman" w:hAnsi="Times New Roman" w:cs="Times New Roman"/>
          <w:sz w:val="28"/>
          <w:szCs w:val="28"/>
          <w:lang w:val="uk-UA"/>
        </w:rPr>
        <w:t>УНИТА</w:t>
      </w:r>
      <w:r w:rsidRPr="0056192A">
        <w:rPr>
          <w:rFonts w:ascii="Times New Roman" w:hAnsi="Times New Roman" w:cs="Times New Roman"/>
          <w:sz w:val="28"/>
          <w:szCs w:val="28"/>
          <w:lang w:val="uk-UA"/>
        </w:rPr>
        <w:t xml:space="preserve"> в арм</w:t>
      </w:r>
      <w:r w:rsidR="00375525">
        <w:rPr>
          <w:rFonts w:ascii="Times New Roman" w:hAnsi="Times New Roman" w:cs="Times New Roman"/>
          <w:sz w:val="28"/>
          <w:szCs w:val="28"/>
          <w:lang w:val="uk-UA"/>
        </w:rPr>
        <w:t>ію і поліцію Анголи</w:t>
      </w:r>
      <w:r w:rsidRPr="0056192A">
        <w:rPr>
          <w:rFonts w:ascii="Times New Roman" w:hAnsi="Times New Roman" w:cs="Times New Roman"/>
          <w:sz w:val="28"/>
          <w:szCs w:val="28"/>
          <w:lang w:val="uk-UA"/>
        </w:rPr>
        <w:t>, 1995-1997 рр.</w:t>
      </w:r>
      <w:r w:rsidR="000F45EF" w:rsidRPr="00D907DB">
        <w:rPr>
          <w:rFonts w:ascii="Times New Roman" w:hAnsi="Times New Roman" w:cs="Times New Roman"/>
          <w:sz w:val="28"/>
          <w:szCs w:val="28"/>
        </w:rPr>
        <w:t xml:space="preserve"> [1]</w:t>
      </w:r>
      <w:r w:rsidR="00F5353D">
        <w:rPr>
          <w:rFonts w:ascii="Times New Roman" w:hAnsi="Times New Roman" w:cs="Times New Roman"/>
          <w:sz w:val="28"/>
          <w:szCs w:val="28"/>
          <w:lang w:val="uk-UA"/>
        </w:rPr>
        <w:t>.</w:t>
      </w:r>
    </w:p>
    <w:p w:rsidR="0056192A" w:rsidRPr="0056192A" w:rsidRDefault="0056192A" w:rsidP="0017638B">
      <w:pPr>
        <w:spacing w:after="0" w:line="360" w:lineRule="auto"/>
        <w:ind w:firstLine="709"/>
        <w:jc w:val="both"/>
        <w:rPr>
          <w:rFonts w:ascii="Times New Roman" w:hAnsi="Times New Roman" w:cs="Times New Roman"/>
          <w:sz w:val="28"/>
          <w:szCs w:val="28"/>
          <w:lang w:val="uk-UA"/>
        </w:rPr>
      </w:pPr>
      <w:r w:rsidRPr="0056192A">
        <w:rPr>
          <w:rFonts w:ascii="Times New Roman" w:hAnsi="Times New Roman" w:cs="Times New Roman"/>
          <w:sz w:val="28"/>
          <w:szCs w:val="28"/>
          <w:lang w:val="uk-UA"/>
        </w:rPr>
        <w:t>Останнім мандатом місії стало забезпечення та моніторинг умов для мирного і демократичного розвитку Анголи в пост конфл</w:t>
      </w:r>
      <w:r w:rsidR="00375525">
        <w:rPr>
          <w:rFonts w:ascii="Times New Roman" w:hAnsi="Times New Roman" w:cs="Times New Roman"/>
          <w:sz w:val="28"/>
          <w:szCs w:val="28"/>
          <w:lang w:val="uk-UA"/>
        </w:rPr>
        <w:t xml:space="preserve">іктний період, </w:t>
      </w:r>
      <w:r w:rsidR="00375525" w:rsidRPr="00375525">
        <w:rPr>
          <w:rFonts w:ascii="Times New Roman" w:hAnsi="Times New Roman" w:cs="Times New Roman"/>
          <w:sz w:val="28"/>
          <w:szCs w:val="28"/>
          <w:lang w:val="uk-UA"/>
        </w:rPr>
        <w:t>МОНУА</w:t>
      </w:r>
      <w:r w:rsidRPr="0056192A">
        <w:rPr>
          <w:rFonts w:ascii="Times New Roman" w:hAnsi="Times New Roman" w:cs="Times New Roman"/>
          <w:sz w:val="28"/>
          <w:szCs w:val="28"/>
          <w:lang w:val="uk-UA"/>
        </w:rPr>
        <w:t>, 1997 - лютий 1999 рр.</w:t>
      </w:r>
    </w:p>
    <w:p w:rsidR="0056192A" w:rsidRPr="0056192A" w:rsidRDefault="0056192A" w:rsidP="0017638B">
      <w:pPr>
        <w:spacing w:after="0" w:line="360" w:lineRule="auto"/>
        <w:ind w:firstLine="709"/>
        <w:jc w:val="both"/>
        <w:rPr>
          <w:rFonts w:ascii="Times New Roman" w:hAnsi="Times New Roman" w:cs="Times New Roman"/>
          <w:sz w:val="28"/>
          <w:szCs w:val="28"/>
          <w:lang w:val="uk-UA"/>
        </w:rPr>
      </w:pPr>
      <w:r w:rsidRPr="0056192A">
        <w:rPr>
          <w:rFonts w:ascii="Times New Roman" w:hAnsi="Times New Roman" w:cs="Times New Roman"/>
          <w:sz w:val="28"/>
          <w:szCs w:val="28"/>
          <w:lang w:val="uk-UA"/>
        </w:rPr>
        <w:t>UNAVEM III була створена для надання допомоги уряд</w:t>
      </w:r>
      <w:r w:rsidR="00375525">
        <w:rPr>
          <w:rFonts w:ascii="Times New Roman" w:hAnsi="Times New Roman" w:cs="Times New Roman"/>
          <w:sz w:val="28"/>
          <w:szCs w:val="28"/>
          <w:lang w:val="uk-UA"/>
        </w:rPr>
        <w:t>у Анголи та УНИ</w:t>
      </w:r>
      <w:r w:rsidRPr="0056192A">
        <w:rPr>
          <w:rFonts w:ascii="Times New Roman" w:hAnsi="Times New Roman" w:cs="Times New Roman"/>
          <w:sz w:val="28"/>
          <w:szCs w:val="28"/>
          <w:lang w:val="uk-UA"/>
        </w:rPr>
        <w:t xml:space="preserve">ТА в відновленні миру і досягненні національного примирення. Основними пунктами мандата </w:t>
      </w:r>
      <w:r w:rsidR="00576B5C" w:rsidRPr="00576B5C">
        <w:rPr>
          <w:rFonts w:ascii="Times New Roman" w:hAnsi="Times New Roman" w:cs="Times New Roman"/>
          <w:sz w:val="28"/>
          <w:szCs w:val="28"/>
          <w:lang w:val="uk-UA"/>
        </w:rPr>
        <w:t xml:space="preserve">UNAVEM III </w:t>
      </w:r>
      <w:r w:rsidRPr="0056192A">
        <w:rPr>
          <w:rFonts w:ascii="Times New Roman" w:hAnsi="Times New Roman" w:cs="Times New Roman"/>
          <w:sz w:val="28"/>
          <w:szCs w:val="28"/>
          <w:lang w:val="uk-UA"/>
        </w:rPr>
        <w:t>були наступні: надання конфліктуючим сторонам посередницьких послуг; спостереження за ходом процесу національного примирення; здійснення контролю за роз'єднанням військ і спостереження за виконанням угоди про припинення вогню; перевірка інформац</w:t>
      </w:r>
      <w:r w:rsidR="00576B5C">
        <w:rPr>
          <w:rFonts w:ascii="Times New Roman" w:hAnsi="Times New Roman" w:cs="Times New Roman"/>
          <w:sz w:val="28"/>
          <w:szCs w:val="28"/>
          <w:lang w:val="uk-UA"/>
        </w:rPr>
        <w:t>ії, що надходить від уряду й УНИ</w:t>
      </w:r>
      <w:r w:rsidRPr="0056192A">
        <w:rPr>
          <w:rFonts w:ascii="Times New Roman" w:hAnsi="Times New Roman" w:cs="Times New Roman"/>
          <w:sz w:val="28"/>
          <w:szCs w:val="28"/>
          <w:lang w:val="uk-UA"/>
        </w:rPr>
        <w:t>ТА, щодо їх збройних сил, а також всіх переміщень військ; допомога у створенні місць розквартирування військ; контроль за виведенням, розм</w:t>
      </w:r>
      <w:r w:rsidR="00576B5C">
        <w:rPr>
          <w:rFonts w:ascii="Times New Roman" w:hAnsi="Times New Roman" w:cs="Times New Roman"/>
          <w:sz w:val="28"/>
          <w:szCs w:val="28"/>
          <w:lang w:val="uk-UA"/>
        </w:rPr>
        <w:t>іщенням і демобілізацією сил УНИ</w:t>
      </w:r>
      <w:r w:rsidRPr="0056192A">
        <w:rPr>
          <w:rFonts w:ascii="Times New Roman" w:hAnsi="Times New Roman" w:cs="Times New Roman"/>
          <w:sz w:val="28"/>
          <w:szCs w:val="28"/>
          <w:lang w:val="uk-UA"/>
        </w:rPr>
        <w:t>ТА; спостереження за з</w:t>
      </w:r>
      <w:r w:rsidR="00576B5C">
        <w:rPr>
          <w:rFonts w:ascii="Times New Roman" w:hAnsi="Times New Roman" w:cs="Times New Roman"/>
          <w:sz w:val="28"/>
          <w:szCs w:val="28"/>
          <w:lang w:val="uk-UA"/>
        </w:rPr>
        <w:t>бором і зберіганням озброєнь УНИ</w:t>
      </w:r>
      <w:r w:rsidRPr="0056192A">
        <w:rPr>
          <w:rFonts w:ascii="Times New Roman" w:hAnsi="Times New Roman" w:cs="Times New Roman"/>
          <w:sz w:val="28"/>
          <w:szCs w:val="28"/>
          <w:lang w:val="uk-UA"/>
        </w:rPr>
        <w:t xml:space="preserve">ТА; контроль за переміщенням урядових сил в казарми та формуванням ангольських збройних сил; контроль за вільним переміщенням людей та товарів; роззброєння цивільних осіб, розквартирування поліцейських "сил швидкого реагування" і здійснення заходів щодо </w:t>
      </w:r>
      <w:r w:rsidR="00576B5C">
        <w:rPr>
          <w:rFonts w:ascii="Times New Roman" w:hAnsi="Times New Roman" w:cs="Times New Roman"/>
          <w:sz w:val="28"/>
          <w:szCs w:val="28"/>
          <w:lang w:val="uk-UA"/>
        </w:rPr>
        <w:t>забезпечення безпеки лідерів УНИ</w:t>
      </w:r>
      <w:r w:rsidRPr="0056192A">
        <w:rPr>
          <w:rFonts w:ascii="Times New Roman" w:hAnsi="Times New Roman" w:cs="Times New Roman"/>
          <w:sz w:val="28"/>
          <w:szCs w:val="28"/>
          <w:lang w:val="uk-UA"/>
        </w:rPr>
        <w:t>ТА; координація, сприяння та підтримка гуманітарної діяльності, пов'язаної з мирним процесом, а також участь в діяльності з розмінування.</w:t>
      </w:r>
    </w:p>
    <w:p w:rsidR="0056192A" w:rsidRPr="00F5353D" w:rsidRDefault="0056192A" w:rsidP="0017638B">
      <w:pPr>
        <w:spacing w:after="0" w:line="360" w:lineRule="auto"/>
        <w:ind w:firstLine="709"/>
        <w:jc w:val="both"/>
        <w:rPr>
          <w:rFonts w:ascii="Times New Roman" w:hAnsi="Times New Roman" w:cs="Times New Roman"/>
          <w:sz w:val="28"/>
          <w:szCs w:val="28"/>
          <w:lang w:val="uk-UA"/>
        </w:rPr>
      </w:pPr>
      <w:r w:rsidRPr="0056192A">
        <w:rPr>
          <w:rFonts w:ascii="Times New Roman" w:hAnsi="Times New Roman" w:cs="Times New Roman"/>
          <w:sz w:val="28"/>
          <w:szCs w:val="28"/>
          <w:lang w:val="uk-UA"/>
        </w:rPr>
        <w:t xml:space="preserve">Крім того, мандатом </w:t>
      </w:r>
      <w:r w:rsidR="00576B5C" w:rsidRPr="00576B5C">
        <w:rPr>
          <w:rFonts w:ascii="Times New Roman" w:hAnsi="Times New Roman" w:cs="Times New Roman"/>
          <w:sz w:val="28"/>
          <w:szCs w:val="28"/>
          <w:lang w:val="uk-UA"/>
        </w:rPr>
        <w:t xml:space="preserve">UNAVEM III </w:t>
      </w:r>
      <w:r w:rsidRPr="0056192A">
        <w:rPr>
          <w:rFonts w:ascii="Times New Roman" w:hAnsi="Times New Roman" w:cs="Times New Roman"/>
          <w:sz w:val="28"/>
          <w:szCs w:val="28"/>
          <w:lang w:val="uk-UA"/>
        </w:rPr>
        <w:t>передбачалося, що місія забезпечить підготовку та проведення в країні друг</w:t>
      </w:r>
      <w:r w:rsidR="00F5353D">
        <w:rPr>
          <w:rFonts w:ascii="Times New Roman" w:hAnsi="Times New Roman" w:cs="Times New Roman"/>
          <w:sz w:val="28"/>
          <w:szCs w:val="28"/>
          <w:lang w:val="uk-UA"/>
        </w:rPr>
        <w:t>ого туру президентських виборів</w:t>
      </w:r>
      <w:r w:rsidR="000F45EF" w:rsidRPr="000F45EF">
        <w:rPr>
          <w:rFonts w:ascii="Times New Roman" w:hAnsi="Times New Roman" w:cs="Times New Roman"/>
          <w:sz w:val="28"/>
          <w:szCs w:val="28"/>
        </w:rPr>
        <w:t xml:space="preserve"> [</w:t>
      </w:r>
      <w:r w:rsidR="000F45EF" w:rsidRPr="00787EC9">
        <w:rPr>
          <w:rFonts w:ascii="Times New Roman" w:hAnsi="Times New Roman" w:cs="Times New Roman"/>
          <w:sz w:val="28"/>
          <w:szCs w:val="28"/>
        </w:rPr>
        <w:t>10]</w:t>
      </w:r>
      <w:r w:rsidR="00F5353D">
        <w:rPr>
          <w:rFonts w:ascii="Times New Roman" w:hAnsi="Times New Roman" w:cs="Times New Roman"/>
          <w:sz w:val="28"/>
          <w:szCs w:val="28"/>
          <w:lang w:val="uk-UA"/>
        </w:rPr>
        <w:t>.</w:t>
      </w:r>
    </w:p>
    <w:p w:rsidR="0056192A" w:rsidRPr="0056192A" w:rsidRDefault="0056192A" w:rsidP="0017638B">
      <w:pPr>
        <w:spacing w:after="0" w:line="360" w:lineRule="auto"/>
        <w:ind w:firstLine="709"/>
        <w:jc w:val="both"/>
        <w:rPr>
          <w:rFonts w:ascii="Times New Roman" w:hAnsi="Times New Roman" w:cs="Times New Roman"/>
          <w:sz w:val="28"/>
          <w:szCs w:val="28"/>
          <w:lang w:val="uk-UA"/>
        </w:rPr>
      </w:pPr>
      <w:r w:rsidRPr="0056192A">
        <w:rPr>
          <w:rFonts w:ascii="Times New Roman" w:hAnsi="Times New Roman" w:cs="Times New Roman"/>
          <w:sz w:val="28"/>
          <w:szCs w:val="28"/>
          <w:lang w:val="uk-UA"/>
        </w:rPr>
        <w:t>Україна взяла учас</w:t>
      </w:r>
      <w:r w:rsidR="00576B5C">
        <w:rPr>
          <w:rFonts w:ascii="Times New Roman" w:hAnsi="Times New Roman" w:cs="Times New Roman"/>
          <w:sz w:val="28"/>
          <w:szCs w:val="28"/>
          <w:lang w:val="uk-UA"/>
        </w:rPr>
        <w:t>ть в останній місії</w:t>
      </w:r>
      <w:r w:rsidRPr="0056192A">
        <w:rPr>
          <w:rFonts w:ascii="Times New Roman" w:hAnsi="Times New Roman" w:cs="Times New Roman"/>
          <w:sz w:val="28"/>
          <w:szCs w:val="28"/>
          <w:lang w:val="uk-UA"/>
        </w:rPr>
        <w:t>.</w:t>
      </w:r>
    </w:p>
    <w:p w:rsidR="0056192A" w:rsidRPr="0056192A" w:rsidRDefault="0056192A" w:rsidP="0017638B">
      <w:pPr>
        <w:spacing w:after="0" w:line="360" w:lineRule="auto"/>
        <w:ind w:firstLine="709"/>
        <w:jc w:val="both"/>
        <w:rPr>
          <w:rFonts w:ascii="Times New Roman" w:hAnsi="Times New Roman" w:cs="Times New Roman"/>
          <w:sz w:val="28"/>
          <w:szCs w:val="28"/>
          <w:lang w:val="uk-UA"/>
        </w:rPr>
      </w:pPr>
      <w:r w:rsidRPr="0056192A">
        <w:rPr>
          <w:rFonts w:ascii="Times New Roman" w:hAnsi="Times New Roman" w:cs="Times New Roman"/>
          <w:sz w:val="28"/>
          <w:szCs w:val="28"/>
          <w:lang w:val="uk-UA"/>
        </w:rPr>
        <w:t xml:space="preserve">Верховна Рада України, беручи до уваги можливість врегулювання воєнних конфліктів мирним шляхом та розширення участі ООН і ОБСЄ у виконанні цієї місії, враховуючи звернення Генерального секретаря ООН щодо надання інженерно-мостового підрозділу Збройних Сил України до </w:t>
      </w:r>
      <w:r w:rsidRPr="0056192A">
        <w:rPr>
          <w:rFonts w:ascii="Times New Roman" w:hAnsi="Times New Roman" w:cs="Times New Roman"/>
          <w:sz w:val="28"/>
          <w:szCs w:val="28"/>
          <w:lang w:val="uk-UA"/>
        </w:rPr>
        <w:lastRenderedPageBreak/>
        <w:t>Місії ООН в Анголі, керуючись зобов'язанням України згідно зі Статутом ООН виконувати рішення Ради Безпеки та надавати в її розпорядження збройні сили, допомогу і відповідні засоби обслуговування, необхідні для підтримання миру і безпеки, високо оцінюючи внесок українських військовослужбовців у складі Миротворчих Сил ООН до зусиль світового співробітництва, спрямованих на припинення конфлікту в колишній Югославії, вважаючи, що участь Українського контингенту в Миротворчих Силах ООН у врегулюванні конфліктів створює умови для підвищення міжнародного авторитету України, ґрунтуючись на поло</w:t>
      </w:r>
      <w:r w:rsidR="00F5353D">
        <w:rPr>
          <w:rFonts w:ascii="Times New Roman" w:hAnsi="Times New Roman" w:cs="Times New Roman"/>
          <w:sz w:val="28"/>
          <w:szCs w:val="28"/>
          <w:lang w:val="uk-UA"/>
        </w:rPr>
        <w:t>женнях статті 2 Закону України «Про Збройні Сили України»</w:t>
      </w:r>
      <w:r w:rsidRPr="0056192A">
        <w:rPr>
          <w:rFonts w:ascii="Times New Roman" w:hAnsi="Times New Roman" w:cs="Times New Roman"/>
          <w:sz w:val="28"/>
          <w:szCs w:val="28"/>
          <w:lang w:val="uk-UA"/>
        </w:rPr>
        <w:t xml:space="preserve"> (1934-12), постановляє:</w:t>
      </w:r>
    </w:p>
    <w:p w:rsidR="0056192A" w:rsidRPr="0056192A" w:rsidRDefault="0056192A" w:rsidP="0017638B">
      <w:pPr>
        <w:spacing w:after="0" w:line="360" w:lineRule="auto"/>
        <w:ind w:firstLine="709"/>
        <w:jc w:val="both"/>
        <w:rPr>
          <w:rFonts w:ascii="Times New Roman" w:hAnsi="Times New Roman" w:cs="Times New Roman"/>
          <w:sz w:val="28"/>
          <w:szCs w:val="28"/>
          <w:lang w:val="uk-UA"/>
        </w:rPr>
      </w:pPr>
      <w:r w:rsidRPr="0056192A">
        <w:rPr>
          <w:rFonts w:ascii="Times New Roman" w:hAnsi="Times New Roman" w:cs="Times New Roman"/>
          <w:sz w:val="28"/>
          <w:szCs w:val="28"/>
          <w:lang w:val="uk-UA"/>
        </w:rPr>
        <w:t>1. Взяти участь у Контрольній місії ООН в Анголі (</w:t>
      </w:r>
      <w:r w:rsidR="00576B5C" w:rsidRPr="00576B5C">
        <w:rPr>
          <w:rFonts w:ascii="Times New Roman" w:hAnsi="Times New Roman" w:cs="Times New Roman"/>
          <w:sz w:val="28"/>
          <w:szCs w:val="28"/>
          <w:lang w:val="uk-UA"/>
        </w:rPr>
        <w:t>UNAVEM III</w:t>
      </w:r>
      <w:r w:rsidRPr="0056192A">
        <w:rPr>
          <w:rFonts w:ascii="Times New Roman" w:hAnsi="Times New Roman" w:cs="Times New Roman"/>
          <w:sz w:val="28"/>
          <w:szCs w:val="28"/>
          <w:lang w:val="uk-UA"/>
        </w:rPr>
        <w:t>) та надати інженерно-мостовий підрозділ чисельністю 200 осіб і вважати його Українським контингентом Миротворчих Сил ООН в Анголі.</w:t>
      </w:r>
    </w:p>
    <w:p w:rsidR="0056192A" w:rsidRPr="0056192A" w:rsidRDefault="0056192A" w:rsidP="0017638B">
      <w:pPr>
        <w:spacing w:after="0" w:line="360" w:lineRule="auto"/>
        <w:ind w:firstLine="709"/>
        <w:jc w:val="both"/>
        <w:rPr>
          <w:rFonts w:ascii="Times New Roman" w:hAnsi="Times New Roman" w:cs="Times New Roman"/>
          <w:sz w:val="28"/>
          <w:szCs w:val="28"/>
          <w:lang w:val="uk-UA"/>
        </w:rPr>
      </w:pPr>
      <w:r w:rsidRPr="0056192A">
        <w:rPr>
          <w:rFonts w:ascii="Times New Roman" w:hAnsi="Times New Roman" w:cs="Times New Roman"/>
          <w:sz w:val="28"/>
          <w:szCs w:val="28"/>
          <w:lang w:val="uk-UA"/>
        </w:rPr>
        <w:t>2.  Доручити Кабінету Міністрів України забезпечити Український контингент Миротворчих Сил ООН в Анголі необхідними коштами, беручи до уваги, що ці витрати мають бути компенсовані ООН.</w:t>
      </w:r>
    </w:p>
    <w:p w:rsidR="0056192A" w:rsidRPr="0056192A" w:rsidRDefault="0056192A" w:rsidP="0017638B">
      <w:pPr>
        <w:spacing w:after="0" w:line="360" w:lineRule="auto"/>
        <w:ind w:firstLine="709"/>
        <w:jc w:val="both"/>
        <w:rPr>
          <w:rFonts w:ascii="Times New Roman" w:hAnsi="Times New Roman" w:cs="Times New Roman"/>
          <w:sz w:val="28"/>
          <w:szCs w:val="28"/>
          <w:lang w:val="uk-UA"/>
        </w:rPr>
      </w:pPr>
      <w:r w:rsidRPr="0056192A">
        <w:rPr>
          <w:rFonts w:ascii="Times New Roman" w:hAnsi="Times New Roman" w:cs="Times New Roman"/>
          <w:sz w:val="28"/>
          <w:szCs w:val="28"/>
          <w:lang w:val="uk-UA"/>
        </w:rPr>
        <w:t>3. Запропонувати Кабінету Міністрів України передбачити в Державному бюджеті України на 1996 рік норму, згідно з якою частка валютних надходжень в Україну із Секретаріату ООН за миротворчу діяльність Українського контингенту та експлуатацію бойової техніки, яка залишається після покриття витрат на утримання його особового складу, спрямовується на будівництво житла для військовослужбовців.</w:t>
      </w:r>
    </w:p>
    <w:p w:rsidR="0056192A" w:rsidRPr="00F5353D" w:rsidRDefault="0056192A" w:rsidP="0017638B">
      <w:pPr>
        <w:spacing w:after="0" w:line="360" w:lineRule="auto"/>
        <w:ind w:firstLine="709"/>
        <w:jc w:val="both"/>
        <w:rPr>
          <w:rFonts w:ascii="Times New Roman" w:hAnsi="Times New Roman" w:cs="Times New Roman"/>
          <w:sz w:val="28"/>
          <w:szCs w:val="28"/>
          <w:lang w:val="uk-UA"/>
        </w:rPr>
      </w:pPr>
      <w:r w:rsidRPr="0056192A">
        <w:rPr>
          <w:rFonts w:ascii="Times New Roman" w:hAnsi="Times New Roman" w:cs="Times New Roman"/>
          <w:sz w:val="28"/>
          <w:szCs w:val="28"/>
          <w:lang w:val="uk-UA"/>
        </w:rPr>
        <w:t>4. Контроль за використанням контингенту Збройних Сил України в Миротворчих Силах ООН покласти на постійні комісії Верховної Ради України з питань оборони й державної безпеки та у закор</w:t>
      </w:r>
      <w:r w:rsidR="00F5353D">
        <w:rPr>
          <w:rFonts w:ascii="Times New Roman" w:hAnsi="Times New Roman" w:cs="Times New Roman"/>
          <w:sz w:val="28"/>
          <w:szCs w:val="28"/>
          <w:lang w:val="uk-UA"/>
        </w:rPr>
        <w:t>донних справах і зв'язках з СНД</w:t>
      </w:r>
      <w:r w:rsidR="000F45EF" w:rsidRPr="000F45EF">
        <w:rPr>
          <w:rFonts w:ascii="Times New Roman" w:hAnsi="Times New Roman" w:cs="Times New Roman"/>
          <w:sz w:val="28"/>
          <w:szCs w:val="28"/>
        </w:rPr>
        <w:t xml:space="preserve"> [</w:t>
      </w:r>
      <w:r w:rsidR="000F45EF" w:rsidRPr="00787EC9">
        <w:rPr>
          <w:rFonts w:ascii="Times New Roman" w:hAnsi="Times New Roman" w:cs="Times New Roman"/>
          <w:sz w:val="28"/>
          <w:szCs w:val="28"/>
        </w:rPr>
        <w:t>37]</w:t>
      </w:r>
      <w:r w:rsidR="00F5353D">
        <w:rPr>
          <w:rFonts w:ascii="Times New Roman" w:hAnsi="Times New Roman" w:cs="Times New Roman"/>
          <w:sz w:val="28"/>
          <w:szCs w:val="28"/>
          <w:lang w:val="uk-UA"/>
        </w:rPr>
        <w:t>.</w:t>
      </w:r>
    </w:p>
    <w:p w:rsidR="0056192A" w:rsidRPr="0056192A" w:rsidRDefault="0056192A" w:rsidP="0017638B">
      <w:pPr>
        <w:spacing w:after="0" w:line="360" w:lineRule="auto"/>
        <w:ind w:firstLine="709"/>
        <w:jc w:val="both"/>
        <w:rPr>
          <w:rFonts w:ascii="Times New Roman" w:hAnsi="Times New Roman" w:cs="Times New Roman"/>
          <w:sz w:val="28"/>
          <w:szCs w:val="28"/>
          <w:lang w:val="uk-UA"/>
        </w:rPr>
      </w:pPr>
      <w:r w:rsidRPr="0056192A">
        <w:rPr>
          <w:rFonts w:ascii="Times New Roman" w:hAnsi="Times New Roman" w:cs="Times New Roman"/>
          <w:sz w:val="28"/>
          <w:szCs w:val="28"/>
          <w:lang w:val="uk-UA"/>
        </w:rPr>
        <w:t xml:space="preserve">Планувалось що український інженерно-мостовий підрозділ відбуде в Анголу для участі в контрольній миротворчої місії ООН в лютому. 5 лютого </w:t>
      </w:r>
      <w:r w:rsidRPr="0056192A">
        <w:rPr>
          <w:rFonts w:ascii="Times New Roman" w:hAnsi="Times New Roman" w:cs="Times New Roman"/>
          <w:sz w:val="28"/>
          <w:szCs w:val="28"/>
          <w:lang w:val="uk-UA"/>
        </w:rPr>
        <w:lastRenderedPageBreak/>
        <w:t>кораблем туди буде напр</w:t>
      </w:r>
      <w:r w:rsidR="001A44E2">
        <w:rPr>
          <w:rFonts w:ascii="Times New Roman" w:hAnsi="Times New Roman" w:cs="Times New Roman"/>
          <w:sz w:val="28"/>
          <w:szCs w:val="28"/>
          <w:lang w:val="uk-UA"/>
        </w:rPr>
        <w:t>авлена техніка. Особовий склад -</w:t>
      </w:r>
      <w:r w:rsidRPr="0056192A">
        <w:rPr>
          <w:rFonts w:ascii="Times New Roman" w:hAnsi="Times New Roman" w:cs="Times New Roman"/>
          <w:sz w:val="28"/>
          <w:szCs w:val="28"/>
          <w:lang w:val="uk-UA"/>
        </w:rPr>
        <w:t xml:space="preserve"> літаком 16 або 17 лютого.</w:t>
      </w:r>
    </w:p>
    <w:p w:rsidR="0056192A" w:rsidRPr="0056192A" w:rsidRDefault="0056192A" w:rsidP="0017638B">
      <w:pPr>
        <w:spacing w:after="0" w:line="360" w:lineRule="auto"/>
        <w:ind w:firstLine="709"/>
        <w:jc w:val="both"/>
        <w:rPr>
          <w:rFonts w:ascii="Times New Roman" w:hAnsi="Times New Roman" w:cs="Times New Roman"/>
          <w:sz w:val="28"/>
          <w:szCs w:val="28"/>
          <w:lang w:val="uk-UA"/>
        </w:rPr>
      </w:pPr>
      <w:r w:rsidRPr="0056192A">
        <w:rPr>
          <w:rFonts w:ascii="Times New Roman" w:hAnsi="Times New Roman" w:cs="Times New Roman"/>
          <w:sz w:val="28"/>
          <w:szCs w:val="28"/>
          <w:lang w:val="uk-UA"/>
        </w:rPr>
        <w:t>Як повідомив заступник міністра оборони України, командувач сухопутними військами генерал-полковник Василь Собков, в Анголу відправиться 200 чоловік особового складу та 121 одиниця інженерно-містобудівельної техніки. Крім того, за його словами, в підрозділ увійдуть 6 офіцерів-медиків.</w:t>
      </w:r>
    </w:p>
    <w:p w:rsidR="0056192A" w:rsidRPr="0056192A" w:rsidRDefault="0056192A" w:rsidP="0017638B">
      <w:pPr>
        <w:spacing w:after="0" w:line="360" w:lineRule="auto"/>
        <w:ind w:firstLine="709"/>
        <w:jc w:val="both"/>
        <w:rPr>
          <w:rFonts w:ascii="Times New Roman" w:hAnsi="Times New Roman" w:cs="Times New Roman"/>
          <w:sz w:val="28"/>
          <w:szCs w:val="28"/>
          <w:lang w:val="uk-UA"/>
        </w:rPr>
      </w:pPr>
      <w:r w:rsidRPr="0056192A">
        <w:rPr>
          <w:rFonts w:ascii="Times New Roman" w:hAnsi="Times New Roman" w:cs="Times New Roman"/>
          <w:sz w:val="28"/>
          <w:szCs w:val="28"/>
          <w:lang w:val="uk-UA"/>
        </w:rPr>
        <w:t>Генерал-полковник нагадав, що, відповідно до заявки Секретаріату ООН, український миротворчий контингент перебуватиме в Анголі протягом одного року. Через 6 місяців передбачена ротація особового складу.</w:t>
      </w:r>
    </w:p>
    <w:p w:rsidR="0056192A" w:rsidRPr="0056192A" w:rsidRDefault="0056192A" w:rsidP="0017638B">
      <w:pPr>
        <w:spacing w:after="0" w:line="360" w:lineRule="auto"/>
        <w:ind w:firstLine="709"/>
        <w:jc w:val="both"/>
        <w:rPr>
          <w:rFonts w:ascii="Times New Roman" w:hAnsi="Times New Roman" w:cs="Times New Roman"/>
          <w:sz w:val="28"/>
          <w:szCs w:val="28"/>
          <w:lang w:val="uk-UA"/>
        </w:rPr>
      </w:pPr>
      <w:r w:rsidRPr="0056192A">
        <w:rPr>
          <w:rFonts w:ascii="Times New Roman" w:hAnsi="Times New Roman" w:cs="Times New Roman"/>
          <w:sz w:val="28"/>
          <w:szCs w:val="28"/>
          <w:lang w:val="uk-UA"/>
        </w:rPr>
        <w:t>Українські миротворці виконуватимуть тільки завдання по будівництву і наведення мостів.</w:t>
      </w:r>
    </w:p>
    <w:p w:rsidR="0056192A" w:rsidRPr="0056192A" w:rsidRDefault="0056192A" w:rsidP="0017638B">
      <w:pPr>
        <w:spacing w:after="0" w:line="360" w:lineRule="auto"/>
        <w:ind w:firstLine="709"/>
        <w:jc w:val="both"/>
        <w:rPr>
          <w:rFonts w:ascii="Times New Roman" w:hAnsi="Times New Roman" w:cs="Times New Roman"/>
          <w:sz w:val="28"/>
          <w:szCs w:val="28"/>
          <w:lang w:val="uk-UA"/>
        </w:rPr>
      </w:pPr>
      <w:r w:rsidRPr="0056192A">
        <w:rPr>
          <w:rFonts w:ascii="Times New Roman" w:hAnsi="Times New Roman" w:cs="Times New Roman"/>
          <w:sz w:val="28"/>
          <w:szCs w:val="28"/>
          <w:lang w:val="uk-UA"/>
        </w:rPr>
        <w:t>За один рік участі українського інженерно-мостового підрозділу в контрольній миротворчої місії ООН в Анголі Україна отримає від Організації Об'єднаних Націй компенсацію в розмірі близько 6 млн.</w:t>
      </w:r>
    </w:p>
    <w:p w:rsidR="0056192A" w:rsidRPr="00787EC9" w:rsidRDefault="0056192A" w:rsidP="0017638B">
      <w:pPr>
        <w:spacing w:after="0" w:line="360" w:lineRule="auto"/>
        <w:ind w:firstLine="709"/>
        <w:jc w:val="both"/>
        <w:rPr>
          <w:rFonts w:ascii="Times New Roman" w:hAnsi="Times New Roman" w:cs="Times New Roman"/>
          <w:sz w:val="28"/>
          <w:szCs w:val="28"/>
        </w:rPr>
      </w:pPr>
      <w:r w:rsidRPr="0056192A">
        <w:rPr>
          <w:rFonts w:ascii="Times New Roman" w:hAnsi="Times New Roman" w:cs="Times New Roman"/>
          <w:sz w:val="28"/>
          <w:szCs w:val="28"/>
          <w:lang w:val="uk-UA"/>
        </w:rPr>
        <w:t>Про це повідомив, заступник міністра оборони, командувач сухопутними військами генерал-полковник Василь Собков.</w:t>
      </w:r>
    </w:p>
    <w:p w:rsidR="0056192A" w:rsidRPr="001A44E2" w:rsidRDefault="0056192A" w:rsidP="0017638B">
      <w:pPr>
        <w:spacing w:after="0" w:line="360" w:lineRule="auto"/>
        <w:ind w:firstLine="709"/>
        <w:jc w:val="both"/>
        <w:rPr>
          <w:rFonts w:ascii="Times New Roman" w:hAnsi="Times New Roman" w:cs="Times New Roman"/>
          <w:sz w:val="28"/>
          <w:szCs w:val="28"/>
          <w:lang w:val="uk-UA"/>
        </w:rPr>
      </w:pPr>
      <w:r w:rsidRPr="0056192A">
        <w:rPr>
          <w:rFonts w:ascii="Times New Roman" w:hAnsi="Times New Roman" w:cs="Times New Roman"/>
          <w:sz w:val="28"/>
          <w:szCs w:val="28"/>
          <w:lang w:val="uk-UA"/>
        </w:rPr>
        <w:t>За словами Василя Собкова, 50% українського миротворчого підрозділу в Анголі складають офіцери, прапорщики та фахівці, набрані із запасу за контрактом, 50% - солд</w:t>
      </w:r>
      <w:r w:rsidR="001A44E2">
        <w:rPr>
          <w:rFonts w:ascii="Times New Roman" w:hAnsi="Times New Roman" w:cs="Times New Roman"/>
          <w:sz w:val="28"/>
          <w:szCs w:val="28"/>
          <w:lang w:val="uk-UA"/>
        </w:rPr>
        <w:t>ати й сержанти строкової служби</w:t>
      </w:r>
      <w:r w:rsidR="0026454A" w:rsidRPr="0026454A">
        <w:rPr>
          <w:rFonts w:ascii="Times New Roman" w:hAnsi="Times New Roman" w:cs="Times New Roman"/>
          <w:sz w:val="28"/>
          <w:szCs w:val="28"/>
        </w:rPr>
        <w:t xml:space="preserve"> [</w:t>
      </w:r>
      <w:r w:rsidR="0026454A" w:rsidRPr="00787EC9">
        <w:rPr>
          <w:rFonts w:ascii="Times New Roman" w:hAnsi="Times New Roman" w:cs="Times New Roman"/>
          <w:sz w:val="28"/>
          <w:szCs w:val="28"/>
        </w:rPr>
        <w:t>11]</w:t>
      </w:r>
      <w:r w:rsidR="001A44E2">
        <w:rPr>
          <w:rFonts w:ascii="Times New Roman" w:hAnsi="Times New Roman" w:cs="Times New Roman"/>
          <w:sz w:val="28"/>
          <w:szCs w:val="28"/>
          <w:lang w:val="uk-UA"/>
        </w:rPr>
        <w:t>.</w:t>
      </w:r>
    </w:p>
    <w:p w:rsidR="0056192A" w:rsidRPr="00787EC9" w:rsidRDefault="0056192A" w:rsidP="0017638B">
      <w:pPr>
        <w:spacing w:after="0" w:line="360" w:lineRule="auto"/>
        <w:ind w:firstLine="709"/>
        <w:jc w:val="both"/>
        <w:rPr>
          <w:rFonts w:ascii="Times New Roman" w:hAnsi="Times New Roman" w:cs="Times New Roman"/>
          <w:sz w:val="28"/>
          <w:szCs w:val="28"/>
          <w:lang w:val="uk-UA"/>
        </w:rPr>
      </w:pPr>
      <w:r w:rsidRPr="0056192A">
        <w:rPr>
          <w:rFonts w:ascii="Times New Roman" w:hAnsi="Times New Roman" w:cs="Times New Roman"/>
          <w:sz w:val="28"/>
          <w:szCs w:val="28"/>
          <w:lang w:val="uk-UA"/>
        </w:rPr>
        <w:t xml:space="preserve">Не зважаючи на позитивні події, процес впровадження істотно відстав від графіка, і відсутність </w:t>
      </w:r>
      <w:r w:rsidR="00576B5C">
        <w:rPr>
          <w:rFonts w:ascii="Times New Roman" w:hAnsi="Times New Roman" w:cs="Times New Roman"/>
          <w:sz w:val="28"/>
          <w:szCs w:val="28"/>
          <w:lang w:val="uk-UA"/>
        </w:rPr>
        <w:t>взаємної довіри між урядом і УНИ</w:t>
      </w:r>
      <w:r w:rsidRPr="0056192A">
        <w:rPr>
          <w:rFonts w:ascii="Times New Roman" w:hAnsi="Times New Roman" w:cs="Times New Roman"/>
          <w:sz w:val="28"/>
          <w:szCs w:val="28"/>
          <w:lang w:val="uk-UA"/>
        </w:rPr>
        <w:t>ТА ст</w:t>
      </w:r>
      <w:r w:rsidR="001A44E2">
        <w:rPr>
          <w:rFonts w:ascii="Times New Roman" w:hAnsi="Times New Roman" w:cs="Times New Roman"/>
          <w:sz w:val="28"/>
          <w:szCs w:val="28"/>
          <w:lang w:val="uk-UA"/>
        </w:rPr>
        <w:t>авився під загрозу в досягненні</w:t>
      </w:r>
      <w:r w:rsidRPr="0056192A">
        <w:rPr>
          <w:rFonts w:ascii="Times New Roman" w:hAnsi="Times New Roman" w:cs="Times New Roman"/>
          <w:sz w:val="28"/>
          <w:szCs w:val="28"/>
          <w:lang w:val="uk-UA"/>
        </w:rPr>
        <w:t xml:space="preserve"> міцного миру. У своїй резолюції 1075 від 11 жовтня 1996 рік, Рада Безпеки підкреслила, що продовжуються затримки та невиріш</w:t>
      </w:r>
      <w:r w:rsidR="00576B5C">
        <w:rPr>
          <w:rFonts w:ascii="Times New Roman" w:hAnsi="Times New Roman" w:cs="Times New Roman"/>
          <w:sz w:val="28"/>
          <w:szCs w:val="28"/>
          <w:lang w:val="uk-UA"/>
        </w:rPr>
        <w:t>ені обіцянки, зокрема з боку УНИ</w:t>
      </w:r>
      <w:r w:rsidR="001A44E2">
        <w:rPr>
          <w:rFonts w:ascii="Times New Roman" w:hAnsi="Times New Roman" w:cs="Times New Roman"/>
          <w:sz w:val="28"/>
          <w:szCs w:val="28"/>
          <w:lang w:val="uk-UA"/>
        </w:rPr>
        <w:t>ТА</w:t>
      </w:r>
      <w:r w:rsidR="0026454A" w:rsidRPr="0026454A">
        <w:rPr>
          <w:rFonts w:ascii="Times New Roman" w:hAnsi="Times New Roman" w:cs="Times New Roman"/>
          <w:sz w:val="28"/>
          <w:szCs w:val="28"/>
          <w:lang w:val="uk-UA"/>
        </w:rPr>
        <w:t xml:space="preserve"> [</w:t>
      </w:r>
      <w:r w:rsidR="0026454A" w:rsidRPr="00787EC9">
        <w:rPr>
          <w:rFonts w:ascii="Times New Roman" w:hAnsi="Times New Roman" w:cs="Times New Roman"/>
          <w:sz w:val="28"/>
          <w:szCs w:val="28"/>
          <w:lang w:val="uk-UA"/>
        </w:rPr>
        <w:t>38]</w:t>
      </w:r>
      <w:r w:rsidR="001A44E2">
        <w:rPr>
          <w:rFonts w:ascii="Times New Roman" w:hAnsi="Times New Roman" w:cs="Times New Roman"/>
          <w:sz w:val="28"/>
          <w:szCs w:val="28"/>
          <w:lang w:val="uk-UA"/>
        </w:rPr>
        <w:t>.</w:t>
      </w:r>
    </w:p>
    <w:p w:rsidR="0056192A" w:rsidRPr="001A44E2" w:rsidRDefault="0056192A" w:rsidP="0017638B">
      <w:pPr>
        <w:spacing w:after="0" w:line="360" w:lineRule="auto"/>
        <w:ind w:firstLine="709"/>
        <w:jc w:val="both"/>
        <w:rPr>
          <w:rFonts w:ascii="Times New Roman" w:hAnsi="Times New Roman" w:cs="Times New Roman"/>
          <w:sz w:val="28"/>
          <w:szCs w:val="28"/>
          <w:lang w:val="uk-UA"/>
        </w:rPr>
      </w:pPr>
      <w:r w:rsidRPr="0056192A">
        <w:rPr>
          <w:rFonts w:ascii="Times New Roman" w:hAnsi="Times New Roman" w:cs="Times New Roman"/>
          <w:sz w:val="28"/>
          <w:szCs w:val="28"/>
          <w:lang w:val="uk-UA"/>
        </w:rPr>
        <w:t xml:space="preserve">Після того, як УНІТА представив список завдань який він повинен був виконати до 15 листопада 1996 року (пізніше продовжений до 20 листопада), </w:t>
      </w:r>
      <w:r w:rsidR="00576B5C" w:rsidRPr="00576B5C">
        <w:rPr>
          <w:rFonts w:ascii="Times New Roman" w:hAnsi="Times New Roman" w:cs="Times New Roman"/>
          <w:sz w:val="28"/>
          <w:szCs w:val="28"/>
          <w:lang w:val="uk-UA"/>
        </w:rPr>
        <w:t xml:space="preserve">UNAVEM III </w:t>
      </w:r>
      <w:r w:rsidRPr="0056192A">
        <w:rPr>
          <w:rFonts w:ascii="Times New Roman" w:hAnsi="Times New Roman" w:cs="Times New Roman"/>
          <w:sz w:val="28"/>
          <w:szCs w:val="28"/>
          <w:lang w:val="uk-UA"/>
        </w:rPr>
        <w:t xml:space="preserve">підготувала всеосяжний графік здійснення, що охоплював: всі невирішені військові, поліцейські та політичні завдання повинні бути </w:t>
      </w:r>
      <w:r w:rsidRPr="0056192A">
        <w:rPr>
          <w:rFonts w:ascii="Times New Roman" w:hAnsi="Times New Roman" w:cs="Times New Roman"/>
          <w:sz w:val="28"/>
          <w:szCs w:val="28"/>
          <w:lang w:val="uk-UA"/>
        </w:rPr>
        <w:lastRenderedPageBreak/>
        <w:t>виконані обома сторонами. У своїй доповіді Раді від 19 листопада 1996 року зазначив: Генеральний секретар заявив, що досягнуто згоди про зведений графік роботи для завершення нагальних завдань були поставлені найбільш актуальні питання. Був досягнутий певний прогрес, але реалізація цього плану не була зав</w:t>
      </w:r>
      <w:r w:rsidR="001A44E2">
        <w:rPr>
          <w:rFonts w:ascii="Times New Roman" w:hAnsi="Times New Roman" w:cs="Times New Roman"/>
          <w:sz w:val="28"/>
          <w:szCs w:val="28"/>
          <w:lang w:val="uk-UA"/>
        </w:rPr>
        <w:t>ершена, графік все ще відставав</w:t>
      </w:r>
      <w:r w:rsidR="0026454A" w:rsidRPr="0026454A">
        <w:rPr>
          <w:rFonts w:ascii="Times New Roman" w:hAnsi="Times New Roman" w:cs="Times New Roman"/>
          <w:sz w:val="28"/>
          <w:szCs w:val="28"/>
        </w:rPr>
        <w:t xml:space="preserve"> [</w:t>
      </w:r>
      <w:r w:rsidR="0026454A" w:rsidRPr="00787EC9">
        <w:rPr>
          <w:rFonts w:ascii="Times New Roman" w:hAnsi="Times New Roman" w:cs="Times New Roman"/>
          <w:sz w:val="28"/>
          <w:szCs w:val="28"/>
        </w:rPr>
        <w:t>31]</w:t>
      </w:r>
      <w:r w:rsidR="001A44E2">
        <w:rPr>
          <w:rFonts w:ascii="Times New Roman" w:hAnsi="Times New Roman" w:cs="Times New Roman"/>
          <w:sz w:val="28"/>
          <w:szCs w:val="28"/>
          <w:lang w:val="uk-UA"/>
        </w:rPr>
        <w:t>.</w:t>
      </w:r>
    </w:p>
    <w:p w:rsidR="00FA722A" w:rsidRPr="00FA722A" w:rsidRDefault="00FA722A" w:rsidP="0017638B">
      <w:pPr>
        <w:spacing w:after="0" w:line="360" w:lineRule="auto"/>
        <w:ind w:firstLine="709"/>
        <w:jc w:val="both"/>
        <w:rPr>
          <w:rFonts w:ascii="Times New Roman" w:hAnsi="Times New Roman" w:cs="Times New Roman"/>
          <w:sz w:val="28"/>
          <w:szCs w:val="28"/>
          <w:lang w:val="uk-UA"/>
        </w:rPr>
      </w:pPr>
      <w:r w:rsidRPr="00FA722A">
        <w:rPr>
          <w:rFonts w:ascii="Times New Roman" w:hAnsi="Times New Roman" w:cs="Times New Roman"/>
          <w:sz w:val="28"/>
          <w:szCs w:val="28"/>
          <w:lang w:val="uk-UA"/>
        </w:rPr>
        <w:t>26 червня 1997 року оонівський літак, на борту якого перебував Alioune Blondin Beye, 5 оонівських співробітників і два пілоти, вилетів з Луанди на миротворчу конференцію в Африці та безслідно зник з екранів радарів. Ця подія згодом було класифіковано як авіакатастрофа. Слідів літака в Атлантичному океані не знайшли.</w:t>
      </w:r>
    </w:p>
    <w:p w:rsidR="00FA722A" w:rsidRPr="00FA722A" w:rsidRDefault="00FA722A" w:rsidP="0017638B">
      <w:pPr>
        <w:spacing w:after="0" w:line="360" w:lineRule="auto"/>
        <w:ind w:firstLine="709"/>
        <w:jc w:val="both"/>
        <w:rPr>
          <w:rFonts w:ascii="Times New Roman" w:hAnsi="Times New Roman" w:cs="Times New Roman"/>
          <w:sz w:val="28"/>
          <w:szCs w:val="28"/>
          <w:lang w:val="uk-UA"/>
        </w:rPr>
      </w:pPr>
      <w:r w:rsidRPr="00FA722A">
        <w:rPr>
          <w:rFonts w:ascii="Times New Roman" w:hAnsi="Times New Roman" w:cs="Times New Roman"/>
          <w:sz w:val="28"/>
          <w:szCs w:val="28"/>
          <w:lang w:val="uk-UA"/>
        </w:rPr>
        <w:t>22 грудня 1998 року молдавський комерційний літак Ан-72, який працював за контрактом з конголезької компанією "Ейр Пелікан" і регулярно здійснював рейси н</w:t>
      </w:r>
      <w:r w:rsidR="00576B5C">
        <w:rPr>
          <w:rFonts w:ascii="Times New Roman" w:hAnsi="Times New Roman" w:cs="Times New Roman"/>
          <w:sz w:val="28"/>
          <w:szCs w:val="28"/>
          <w:lang w:val="uk-UA"/>
        </w:rPr>
        <w:t xml:space="preserve">а аеродроми, підконтрольні </w:t>
      </w:r>
      <w:r w:rsidR="00576B5C" w:rsidRPr="00576B5C">
        <w:rPr>
          <w:rFonts w:ascii="Times New Roman" w:hAnsi="Times New Roman" w:cs="Times New Roman"/>
          <w:sz w:val="28"/>
          <w:szCs w:val="28"/>
          <w:lang w:val="uk-UA"/>
        </w:rPr>
        <w:t>УНИТА</w:t>
      </w:r>
      <w:r w:rsidRPr="00FA722A">
        <w:rPr>
          <w:rFonts w:ascii="Times New Roman" w:hAnsi="Times New Roman" w:cs="Times New Roman"/>
          <w:sz w:val="28"/>
          <w:szCs w:val="28"/>
          <w:lang w:val="uk-UA"/>
        </w:rPr>
        <w:t>, після зльот</w:t>
      </w:r>
      <w:r w:rsidR="00576B5C">
        <w:rPr>
          <w:rFonts w:ascii="Times New Roman" w:hAnsi="Times New Roman" w:cs="Times New Roman"/>
          <w:sz w:val="28"/>
          <w:szCs w:val="28"/>
          <w:lang w:val="uk-UA"/>
        </w:rPr>
        <w:t>у з Андуло</w:t>
      </w:r>
      <w:r w:rsidRPr="00FA722A">
        <w:rPr>
          <w:rFonts w:ascii="Times New Roman" w:hAnsi="Times New Roman" w:cs="Times New Roman"/>
          <w:sz w:val="28"/>
          <w:szCs w:val="28"/>
          <w:lang w:val="uk-UA"/>
        </w:rPr>
        <w:t xml:space="preserve"> також безслідно зник. Слідів катастрофи не знайшли до сих пір. За неофіційними відомостями літак був збитий засобами ППО Анголи.</w:t>
      </w:r>
    </w:p>
    <w:p w:rsidR="00FA722A" w:rsidRPr="00FA722A" w:rsidRDefault="00FA722A" w:rsidP="0017638B">
      <w:pPr>
        <w:spacing w:after="0" w:line="360" w:lineRule="auto"/>
        <w:ind w:firstLine="709"/>
        <w:jc w:val="both"/>
        <w:rPr>
          <w:rFonts w:ascii="Times New Roman" w:hAnsi="Times New Roman" w:cs="Times New Roman"/>
          <w:sz w:val="28"/>
          <w:szCs w:val="28"/>
          <w:lang w:val="uk-UA"/>
        </w:rPr>
      </w:pPr>
      <w:r w:rsidRPr="00FA722A">
        <w:rPr>
          <w:rFonts w:ascii="Times New Roman" w:hAnsi="Times New Roman" w:cs="Times New Roman"/>
          <w:sz w:val="28"/>
          <w:szCs w:val="28"/>
          <w:lang w:val="uk-UA"/>
        </w:rPr>
        <w:t>Після цього випадку події в місії почали розвиватися стрімко і за гіршим варіантом. З інтервалом в один тиждень в кінці грудня 1998 року унітовцами були зби</w:t>
      </w:r>
      <w:r w:rsidR="001A44E2">
        <w:rPr>
          <w:rFonts w:ascii="Times New Roman" w:hAnsi="Times New Roman" w:cs="Times New Roman"/>
          <w:sz w:val="28"/>
          <w:szCs w:val="28"/>
          <w:lang w:val="uk-UA"/>
        </w:rPr>
        <w:t>ті два оонівських літака С-130 «Геркулес»</w:t>
      </w:r>
      <w:r w:rsidRPr="00FA722A">
        <w:rPr>
          <w:rFonts w:ascii="Times New Roman" w:hAnsi="Times New Roman" w:cs="Times New Roman"/>
          <w:sz w:val="28"/>
          <w:szCs w:val="28"/>
          <w:lang w:val="uk-UA"/>
        </w:rPr>
        <w:t xml:space="preserve"> (екіпажі з ПАР), що злітали з аеродрому г.Уамбо і набирали висоту над Андуло і Байлундо (штаб-квартира UNITA).</w:t>
      </w:r>
    </w:p>
    <w:p w:rsidR="00B51342" w:rsidRDefault="00FA722A" w:rsidP="0017638B">
      <w:pPr>
        <w:spacing w:after="0" w:line="360" w:lineRule="auto"/>
        <w:ind w:firstLine="709"/>
        <w:jc w:val="both"/>
        <w:rPr>
          <w:rFonts w:ascii="Times New Roman" w:hAnsi="Times New Roman" w:cs="Times New Roman"/>
          <w:sz w:val="28"/>
          <w:szCs w:val="28"/>
        </w:rPr>
      </w:pPr>
      <w:r w:rsidRPr="00FA722A">
        <w:rPr>
          <w:rFonts w:ascii="Times New Roman" w:hAnsi="Times New Roman" w:cs="Times New Roman"/>
          <w:sz w:val="28"/>
          <w:szCs w:val="28"/>
          <w:lang w:val="uk-UA"/>
        </w:rPr>
        <w:t>Після таких подій місія MONUA було достроково закрита в лютому 1999 року.</w:t>
      </w:r>
      <w:r w:rsidR="0026454A">
        <w:rPr>
          <w:rFonts w:ascii="Times New Roman" w:hAnsi="Times New Roman" w:cs="Times New Roman"/>
          <w:sz w:val="28"/>
          <w:szCs w:val="28"/>
        </w:rPr>
        <w:t xml:space="preserve"> [</w:t>
      </w:r>
      <w:r w:rsidR="0026454A" w:rsidRPr="00787EC9">
        <w:rPr>
          <w:rFonts w:ascii="Times New Roman" w:hAnsi="Times New Roman" w:cs="Times New Roman"/>
          <w:sz w:val="28"/>
          <w:szCs w:val="28"/>
        </w:rPr>
        <w:t>45]</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Конфлікт в Сьєрра-Леоне датується березнем 1991 року, коли бойовики з Об'єднаного революційного фронту почали війну зі сходу з країни поблизу кордону з Ліберією з метою повалення уряду. За підтримки групи військових спостерігачів Ради Європи Економічне співтовариство країн Західної Африки Сьєрра-Леоне армія намагалася спочатку захистити уряд, але, рік по тому армія сама повалила уряд.</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lastRenderedPageBreak/>
        <w:t>Не зважаючи на зміну влади, ОРФ продовжував свої атаки. В лютому 1995 року Генеральний секретар Організації Об'єднаних Націй призначив, спеціального посланника Берхану Дінка. Він працював у співавторстві з організацією Африканської Єдності  і ЕКОВАС, щоб спробувати провести переговори щодо врегулювання конфлікту і повернути країну на цивільне правління.</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У лютому відбулися парламентські й президентські вибори 1996 року, і армія поступилася владою переможцю, Ахмед Теджан Кабба. ОРФ  не брав участі в цьому процесі, вибори так і не визнали, тому конфлікт тривав [50].</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Спеціальний посланник Дінка посприяв у проведенні переговорів за мирною угодою, в листопаді 1996 року між урядом і ОРФ, відомим як Абіджан Згода. Угода була зірвано ще одним військовим переворотом в травні 1997 року. На цей раз армія об'єднала свої сили з ОРФ і сформувала правляча хунта. Президент Кабба і його уряд вирушили у вигнання в сусідню Гвінею.</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Рада Безпеки ввела ембарго на постачання нафти та зброї ембарго від 8 жовтня 1997 року та уповноважив ЕКОВАС забезпечити його здійснення.</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23 жовтня Комітет п'яти країн ЕКОВАС по Сьєрра-Леоне і делегація, що представляє голови хунти, провів переговори на Конакрі та підписали мирний план. На 5 листопада президент Кабба виступив із заявою про свою згоду, а також заявив про готовність свого уряду до співпраці спільно з ЕКОВАС, ЕКОМОГ, Організацією Об'єднаних Націй та УВКБ в процесі здійснення про їхні відповідні ролі  [1].</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Рада Безпеки припинила свою діяльність ембарго на постачання нафти та зброї та зміцнення канцелярії спеціального представника Посланник включатиме офіцерів військового зв'язку ООН і радників з питань безпеки.</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 xml:space="preserve">У червні 1998 року Рада Безпеки заснувала Об'єднану місію спостерігачів від держав в Сьєрра-Леоне для початку термін був, шість місяців. Генеральний секретар призначив спеціального посланника Окело як </w:t>
      </w:r>
      <w:r w:rsidRPr="00BE734C">
        <w:rPr>
          <w:rFonts w:ascii="Times New Roman" w:hAnsi="Times New Roman" w:cs="Times New Roman"/>
          <w:sz w:val="28"/>
          <w:szCs w:val="28"/>
        </w:rPr>
        <w:lastRenderedPageBreak/>
        <w:t>його спеціального представника і главу місії. Неозброєні групи, що знаходились під охороною ЕКОМОГ, документально підтверджували повідомлення про не припинювані звірства в правах людини, вчинені щодо цивільних осіб.</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Бойові дії тривали з альянсом повстанців, який отримав контроль над більш ніж половина країни. У грудні 1998 року альянс почав свою роботу, почався наступ з метою відвоювати Фрітаун і в січні захопити більшу частину міста. Весь персонал був евакуйований, головний військовий спостерігач продовжував виконувати свої обов'язки, підтримання тісних контактів з усіма сторонами конфлікту і спостереження. Пізніше в тому ж місяці війська ЕКОМОГ відбили столицю і знову запанував цивільний уряд, хоча і повідомлялося, що частина повстанців все ще ховається в прилеглій сільській місцевості [31].</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Після нападу повстанців спеціальний представник Окело, в консультації з західноафриканськими державами, ініціював ряд дипломатичних зусилль спрямованих на відкриття діалогу з повстанцями. Переговори між урядом і повстанцями почалися в травні 1999 року і 7 липня всі сторони конфлікту підписали угоду в Ломе потрібно припинити бойові дії і сформувати уряд національної єдності. Сторони в конфлікті також звернулися з проханням про розширення ролі для МООНСЛ. 20 серпня Радбез ООН санкціонував збільшення його чисельності в кількості військових спостерігачів до 210 осіб.</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МООНСЛ  -  нова і набагато більша місія з максимальним числом 6000 осіб військового персоналу, включаючи 260 військових спостерігачів, для надання допомоги уряду і сторонам. В той самий час Рада постановила припинити свою діяльність МНООНСЛ [3].</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 xml:space="preserve">7 лютого 2000 року Рада Безпеки у своїй резолюції 1289, ухвалила переглянутий мандат МООНСЛ, з тим щоб включити в нього ряд додаткових завдань. Було прийнято рішення про розширення військового компонента до </w:t>
      </w:r>
      <w:r w:rsidRPr="00BE734C">
        <w:rPr>
          <w:rFonts w:ascii="Times New Roman" w:hAnsi="Times New Roman" w:cs="Times New Roman"/>
          <w:sz w:val="28"/>
          <w:szCs w:val="28"/>
        </w:rPr>
        <w:lastRenderedPageBreak/>
        <w:t>максимум 11 100 військовослужбовців. Рада також санкціонувала збільшення витрат в області цивільних справ, цивільної поліції, адміністративної та технічної діяльності [38].</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Рада Безпеки збільшила затверджену чисельність МООНСЛ, до 13 000 військовослужбовців, включаючи 260 військових спостерігачів відповідно до своєї резолюції 1299 від 19 травня 2000 року. 30 березня 2001 року, було санкціоновано подальше збільшення чисельності військового персоналу до 17 500 осіб, в тому числі 260 військових спостерігачів. Рада прийняла це рішення своєю резолюцією 1346 і тієї ж резолюцією затвердив a переглянута концепція операцій.</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МООНСЛ може служити моделлю для успішного підтримання миру, а також прототипом для нового акценту Організації Об'єднаних Націй на миро будуванні. В ході виконання свого мандата місія роззброїла десятки тисяч колишніх бойовиків, надала допомогу в проведенні національних виборів, допомогла відновити поліцейські сили країни та сприяла відновленню інфраструктури й надання державних послуг місцевим громадам.</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Організація Об'єднаних Націй також надала уряду допомогу в припиненні незаконної торгівлі алмазами та регулювання цієї галузі. Під час війни повстанці використовували гроші від «кривавих» або "конфліктних" алмазів для покупки зброї, яке живило конфлікт [21].</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 xml:space="preserve">МООНСЛ не завжди можна було розраховувати на успіх: в якийсь момент, в травні 2000 року, місія ледь не розвалилася, коли повстанці Об'єднаного революційного фронту (ОРФ) викрали сотні миротворців і відмовилися від припинення вогню, що поставило під загрозу довіру до миротворчої діяльності організації Об'єднаних Націй. Обурене заявою, поданою хаосом, міжнародне співтовариство чинило тиск на повстанців, щоб вони дотримувалися режиму припинення вогню, і ввело санкції проти спонсорів ОРФ. Згодом МООНСЛ зробили нові посередницькі зусилля і знову посадили обох супротивників за стіл переговорів. Вони ввели </w:t>
      </w:r>
      <w:r w:rsidRPr="00BE734C">
        <w:rPr>
          <w:rFonts w:ascii="Times New Roman" w:hAnsi="Times New Roman" w:cs="Times New Roman"/>
          <w:sz w:val="28"/>
          <w:szCs w:val="28"/>
        </w:rPr>
        <w:lastRenderedPageBreak/>
        <w:t>додаткові війська для спостереження за припиненням вогню і почали роззброювати бойовиків з обох сторін.</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Сполучене Королівство, яке направило свої сили для відновлення миру після порушення ОРФ режиму припинення вогню, пізніше приступило до реорганізації армії, в той час як МООНСЛ і інші міжнародні партнери зосередили свої зусилля на підготовці місцевих поліцейських сил.</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На початок 2002 року МООНСЛ роззброїли і демобілізували понад 75 000 колишніх бойовиків, включаючи дітей-солдатів. Уряд офіційно оголосив війну закінченою. В умовах стабільної політичної ситуації місія надала допомогу в організації перших в історії Сьєрра-Леоне вільних і справедливих президентських і парламентських виборів шляхом надання матеріально-технічної та інформаційної підтримки громадськості. Два роки по тому місія надала аналогічну підтримку в проведенні виборів до місцевих органів влади.</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МООНСЛ виконалли більшу частину завдань, поставлених перед ними Радою Безпеки: вони посприяли добровільному поверненню понад півмільйона біженців і внутрішньо переміщених осіб. Вони допомогли уряду відновити свою владу і соціальні служби в районах, раніше контролювалися повстанцями, навчали тисячі співробітників поліції та побудували й реконструювали десятки поліцейських ділянок [31].</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МООНСЛ здійснювали спостереження і підготовку Сьєрра-Леонців з питань прав людини й зіграли важливу роль в створенні спеціального суду по Сьєрра-Леоне для розгляду справ тих, хто несе найбільшу відповідальність за військові злочини. Місія також зробила уряду допомогу в створенні комісії по встановленню істини та примирення, якій було доручено залікувати рани війни шляхом об'єднання зусиль виконавців і жертв звірств.</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 xml:space="preserve">Працюючи спільно з установами ООН, місія приступила до здійснення проектів швидкої віддачі та приносили дохід проектів з надання робочих місць тисячам безробітних молодих людей і колишніх бойовиків, а також основних послуг місцевим громадам. Військовослужбовці МООНСЛ </w:t>
      </w:r>
      <w:r w:rsidRPr="00BE734C">
        <w:rPr>
          <w:rFonts w:ascii="Times New Roman" w:hAnsi="Times New Roman" w:cs="Times New Roman"/>
          <w:sz w:val="28"/>
          <w:szCs w:val="28"/>
        </w:rPr>
        <w:lastRenderedPageBreak/>
        <w:t>реконструювали школи та клініки, приступили до здійснення і фінансування сільськогосподарських проектів та фінансували безкоштовні медичні клініки у віддалених районах [3].</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 xml:space="preserve">21 грудня, київський літак Ан-124 "Руслан" доставив передовий загін українських миротворців до столиці Сьєрра-Леоне Фрітаун. Очолював групу в складі 30 осіб командир окремого ремонтно-відновлювального батальйону Збройних Сил України полковник Сергій Сердюк. </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Разом з особовим складом у Фрітаун доставлено вісім автомобілів і чотири причепа з майном, необхідним для облаштування польового табору.</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Український миротворчий контингент у складі 4-го окремого ремонтно-відновлювального батальйону, вертолітного загону та окремої автомобільної роти загальною чисельністю до 800 військовослужбовців брав участь в Місії ООН в Сьєрра-Леоне на підставі Указу Президента України No1319 / 2000 від 8 грудня 2000 року і відповідного наказу Міністерства оборони [10].</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22 грудня через Гостомеля в Сьєрра-Леоне вилетів другий Ан-124, який доставив на африканський континент частину автомобільної техніки та ще одну групу українських миротворців. Основна частина особового складу була доставлена у Фрітаун з 26 по 30 грудня трьома літаками Ту-154 з Миколаєва.</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3 березня 2001 року (Укрінформ) як повідомила агентству Укрінформ прес-служба Міністерства оборони України, в 4-му окремому ремонтно-відновлювальному батальйоні Збройних Сил України, який входить до складу миротворчих сил ООН в Сьєрра-Леоне, відбулася передача військової техніки. Вона була доставлена в цю країну разом з нашим контингентом в кінці минулого року [8, с. 62].</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Всього в розпорядженні військовослужбовців з Нігерії та Кенії, які також входили до складу миротворчих сил ООН, передали 20 автомобілів «ЗІЛ», 30 «Уралів» і 40 бронетранспортерів.</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lastRenderedPageBreak/>
        <w:t>Перед тим, як отримати техніку, 125 кенійців і 90 нігерійців пройшли курс підготовки в українському батальйоні, де їм були видані відповідні сертифікати.</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Наступний курс навчання фахівців планували вже 5 березня. Майже 100 військовослужбовців з миротворчих контингентів Гани, Нігерії та Бангладеш повинні освоїти українську техніку для виконання миротворчої місії [26].</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Силами українського батальйону відбулося перевезення в більш безпечне місце чергової групи біженців в складі 200 чоловік.</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Перший етап ротації українських миротворців відбувся в кінці березня, коли літак АН-124-100 АНТК Антонова доставив на аеродром Фрітаун в Сьєрра-Леоне чотири вертольоти Мі-8МТ, авіаційно-технічне, спеціальне майно для вертолітного загону і ремонтно-відновлювального батальйону, а також 24 військовослужбовців 20-го вертолітного загону та оперативної групи Міноборони. З Африки в Україну вирушив змінений особовий склад вертолітного загону та 3 вертольоти Мі-8МТ.</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Другий етап ротації українських миротворців відбувся з 9 по 11 квітня, кінцевий етап часткової ротації 20-го окремого вертолітного загону та 4-го окремого ремонтно-відновлювального батальйону, що входять до складу миротворчого контингенту Місії ООН у Сьєрра-Леоне.</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Як повідомили в прес-службі Міністерства оборони, на другому етапі ротації літак Ту-154Б держпідприємства Міноборони «Українська авіаційна транспортна компанія» перевезла в Сьєрра-Леоне 139 українських військовослужбовців.</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 xml:space="preserve">Ремонтно-відновлювальний батальйон обслуговує техніку, надану Збройними силами України для Місії ООН у Сьєрра-Леоне, готував екіпажі бронетранспортерів і водіїв вантажівок, супроводжував гуманітарні вантажі. Основні завдання вертолітного загону — перевезення персоналу Місії та </w:t>
      </w:r>
      <w:r w:rsidRPr="00BE734C">
        <w:rPr>
          <w:rFonts w:ascii="Times New Roman" w:hAnsi="Times New Roman" w:cs="Times New Roman"/>
          <w:sz w:val="28"/>
          <w:szCs w:val="28"/>
        </w:rPr>
        <w:lastRenderedPageBreak/>
        <w:t xml:space="preserve">високоповажних осіб, перевезення вантажів, медичного транспортування, евакуації поранених, спостережня польотів та повітряного супроводження. </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До складу 4-го окремого ремонтно-відновлювального батальйону ЗС України, що виконує миротворчу місію в Сьєрра-Леоне, входили 524 людини, у 20-й окремий вертолітний загін ЗСУ - 110 військовослужбовців [11].</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Хоча МООНСЛ зробили багато, Сьєрра-Леоне зіштовхнувся з багатьма проблемами: країна як і раніше залишається крихкою і потребує допомоги в конкретних кроках для усунення корінних причин конфлікту і культивування культури прав людини. Економіка країни значною мірою залежить від донорських коштів. Непропорційно велика частина доходів від видобутку алмазів і раніше надходить в приватні руки, а не в державну казну. Не зважаючи на програми реінтеграції, тисячі колишніх комбатантів і молодих людей, багато з яких ніколи не ходили в школу залишилися без роботи. Коротко кажучи, світ ще не приніс відчутних економічних дивідендів і соціальних благ для більшості населення [20].</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19 серпня 2002 року військовослужбовці 4-го окремого ремонтно-відновлювального батальйону Збройних Сил України, які виконували миротворчу місію під егідою ООН в Сьєрра-Леоне, продовжували надавати допомогу країні з перевезення біженців з таборів Західного району, розташованого на кордоні з Ліберією.</w:t>
      </w:r>
    </w:p>
    <w:p w:rsid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Як повідомили в прес-службі Міністерства оборони України, з 12 по 16 серпня вантажними автомобілями в населений пункт Койду було перевезено 1300 громадян та близько 130 тонн вантажу.</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Роботи з евакуації проходили під керівництвом Національної комісії з питань соціальної політики та Міжнародного центру Міграції за підтримки місії ООН в Сьєрра-Леоне.</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В гуманітарній операції залучили 72 українських військовослужбовця і 62 одиниці вантажної техніки [26].</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lastRenderedPageBreak/>
        <w:t>З 20 серпня розпочалася наступна фаза переміщення вимушених переселенців у свої будинки в населені пункти східної частини країни.</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Протягом серпня і першої половини вересня, українські транспортники повинні перевезти майже 8 тисяч переселенців.</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На кордоні Сьєрра-Леоне з Ліберією ситуація залишалася напруженою. Мають місце перетину кордону з боку збройних бандформувань Ліберії, які в прикордонних районах силою відбирали у місцевих жителів харчові продукти, а також забирали в полон чоловіків, змушуючи їх працювати на себе.</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Урядові війська країни Сьєрра-Леоне, а також контингенти країн, які контролювали ці території, знаходилися в стані підвищеної бойової готовності [10].</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13 вересня генеральний секретар ООН Кофі Аннан на сесії Генеральної асамблеї повідомив про готовність почати виведення своїх миротворців із Сьєрра-Леоне у зв'язку з поліпшенням ситуації в країні.</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Як повідомляло агентство «РосБізнесКонсалтинг», миротворчий контингент Сьєрра-Леоне може бути скорочений до кінця 2004р. з 17 тис. військовослужбовців до 2 тис. За час війни в країні загинули більше ніж 50 тис. чоловік, тисячі мирних жителів були захоплені в заручники. У травні 2000 року під тиском ООН повстанці погодилися почати переговори, результатом яких стало підписання мирної угоди. У травні 2002 року в Сьєрра-Леоне відбулися президентські та парламентські вибори.</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12 грудня 2002 року відповідності до плану, затверджених Радою Безпеки ООН, військова місія у Сьєрра-Леоне розпочала чергові масштабні заходи щодо передіслокації військ.</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Протягом грудня українські військові зі складу 4-го окремого ремонтно-відновлювального батальйону та 20-го окремого вертолітного загону ЗС України забезпечували передислокацію миротворчих контингентів з Пакистану, Бангладеш, Кенії, Непалу та Гані.</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lastRenderedPageBreak/>
        <w:t>До операцій залучалися 82 одиниці автомобільної техніки та вертольоти українського контингенту. До 400-кілометрового маршу у прикордонних районах з Ліберією ретельно готовилася автомобільна техніка, яка сформувалася у три конвої. У районах із підвищеною небезпекою та бездоріжжям працювали вертоліти загону, які розпочали виконання завдання з передислокації пакістанського військового вантажу цього підрозділа у прикордонному пункту Зіма [11].</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Враховуючи важливість завдання з передислокації військ та ротації у миротворчих контингентах, та населених пунктах Кабала та Моямба були розгорнуті транзитні табори для відпочинку водіїв. Окрім українських транспортних підрозділів до виконання заходів плану загально скорочення військ UNAMSIL також залучили транспортну колону контингенту з Бангладеш.</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Разом з зазначеним завданням українські вертоліти на протязі двох тижнів здійснювали бойове патрулювання кордонна з Ліберією та територією, де тривало перегрупування військ. 4 окремий ремонтно-відновлювальний батальйон у базовому таборі українців проводив навчання 102-ох кенійськіх військових нової ротації.</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Починаючи з 20 липня 2002 року, дати проведення чергової ротації військовослужбовців українського контингенту, нашими миротворцями було перевезено понад 20.000 військовослужбовців різних контингентів, біженців та переселенців й 1169 тонн продовольства, медикаментів та вантажу місії ООН.</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Військовими інструкторами 4-го ОРВБ було проведено навчання миротворців з Пакистану, Гани, Нігерії, Кенії та підготовлено понад 350 фахівців для підрозділів, які орендували українську автомобільну та бронетанкову техніку.</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 xml:space="preserve">На кінцевій річній конференції, яка відбулася 10-го грудня у штаб-квартирі місії ООН у Сьєрра-Леоне, командувачу військами місії генерал </w:t>
      </w:r>
      <w:r w:rsidRPr="00BE734C">
        <w:rPr>
          <w:rFonts w:ascii="Times New Roman" w:hAnsi="Times New Roman" w:cs="Times New Roman"/>
          <w:sz w:val="28"/>
          <w:szCs w:val="28"/>
        </w:rPr>
        <w:lastRenderedPageBreak/>
        <w:t>Даніель Опанде висловив вдячність командуванню українських підрозділів за старанність та організованість при виконанні миротворчих завдань [26].</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В січні 2003 року в Сьєрра-Леоне відбувся другий тур виборів до органів місцевої влади. Їх організацію покладено на міністерство місцевого управління, спілку розвитку і національну виборчу комісію. З 149 керівних органів влади 66 переобиралися.</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Відповідно до рішення командувача військами Місії ООН у Сьєрра-Леоне генерала Даніеля Опанде, для забезпечення організованості, порядку і контролю під час проведення виборів, крім співробітників штаб-квартири Місії та окремих миротворчих підрозділів, залучатимуться й військові спостерігачі з України.</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Війська МООНСЛ надавали підтримку у межах реальних фінансових ресурсів [7].</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Під час голосування за додержанням закону і порядку відповідатиме місцева влада Сьєрра-Леоне, а поліція забезпечуватиме безпеку на пунктах голосування. Однак за розпорядженням військового керівництва об’єднаних сил, військові спостерігачі та війська Місії ООН будуть і надалі здійснювати всі необхідні заходи для підтримки миру і безпеки на всій території країни.</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Слід зазначити, що загальна ситуація, пов’язана з проведенням виборів у країні, залишалася напруженою, зокрема в пункті Магбураки, де група молоді, яка була незадоволена проведенням виборів, застосували проти поліції та членів виборчої комісії вогнепальну зброю. Загострення протистояння між двома кандидатами призвело до штурму адміністративного будинку натовпом людей.</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У зв’язку з можливим погіршенням обстановки й в інших регіонах країни оперативним відділом штаб-квартири Місії ООН у Сьєрра-Леоне розроблено план організаційних заходів підтримання достатнього рівня безпеки в країні.</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lastRenderedPageBreak/>
        <w:t>У квітні 2003 року відповідно до наказу командувача військами Місії ООН у Сьєрра-Леоне генерал-лейтенанта Даніеля Опанде і розпорядженням директора Департаменту авіації Місії військовослужбовці нової ротації 20-го окремого вертолітного загону Збройних Сил України розпочали виконання спеціального завдання з бойового патрулювання прикордонних районів з Ліберією [5].</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До виконання повітряної операції були залучені два українські вертольоти Мі-8МТ з досвідченими екіпажами. В ході передполітної підготовки, яка передувала практичного виконання завдання з патрулювання, всіма фахівцями служб загону було проведено ряд важливих заходів. Зокрема, штабом вертолітного загону було погоджено питання оперативної взаємодії з підрозділами військових секторів оборони Місії ООН. З льотним складом і десантом стрільців проведено заняття з безпеки польотів. Особливу увагу було приділено особливостям виконання завдань на гранично малих висотах і в гірських районах. Крім того, були проведені інструктажі щодо можливого застосування зброї та порядку ведення вогню в прикордонній смузі. Всі особи, які були долучені в бойовій операції, вивчили райони патрулювання, особливості рельєфу місцевості, дані метеорологічної, орнітологічної обстановки.</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Перший повітряний маршрут з бойового патрулювання пролягав через райони з напруженою військово-політичною ситуацією. Операція тривала майже 8 годин, а рельєф місцевості та завдання, покладені Місією ООН на екіпажі, дозволяли виконувати їх на висоті 50-100 метрів. Під час виконання польоту повітряними коридорами в прикордонних районах з Ліберії було пройдено майже 800 кілометрів.</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 xml:space="preserve">Фахівці штаб-квартири Місії ООН залишилися задоволеними діями екіпажів та їх професійною підготовкою. До кінця квітня екіпажі вертолітного загону, відповідно до завдання командувача військами Місії </w:t>
      </w:r>
      <w:r w:rsidRPr="00BE734C">
        <w:rPr>
          <w:rFonts w:ascii="Times New Roman" w:hAnsi="Times New Roman" w:cs="Times New Roman"/>
          <w:sz w:val="28"/>
          <w:szCs w:val="28"/>
        </w:rPr>
        <w:lastRenderedPageBreak/>
        <w:t>ООН, виконували в небезпечних районах країни ще кілька бойових патрулювань.</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Рада Безпеки ООН одноголосно прийняла резолюцію про поступове згортання місії ООН в Сьєрра-Леоне до грудня 2004 року.</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Напередодні члени Ради Безпеки розглянули доповідь генерального секретаря ООН про становище з безпекою в Сьєрра-Леоне. У доповіді Кофі Аннан пропонував три варіанти виведення військового континенту з цієї країни [10].</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У прийнятій резолюції Рада Безпеки погодилася з тією рекомендацією генерального секретаря, яка передбачає поступове скорочення чисельності місії ООН і остаточне завершення її діяльності до кінця 2004 року.</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На той момент чисельність міжнародного військового контингенту в Сьєрра-Леоне становила 13 тис осіб. У їх числі 109 військовослужбовців з Російської Федерації та 613 з України.</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У резолюції наголошувалося також збереження небезпечною ситуації в басейні річки Мано і необхідність подальшого зміцнення потенціалу Сьєрра-Леонської поліції та збройних сил для того, щоб вони могли самостійно підтримувати безпеку і стабільність.</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 xml:space="preserve">21 жовтня 2003 року український контингент у складі військ ООН зробив неоціненний внесок у виконання миротворчої місії в Сьєрра-Леоне. Про це сказав новий командувач миротворчими силами ООН бригадний генерал з Пакистану Саджаді Акрам під час зустрічі з командиром українського контингенту полковником Юрієм Могилевцев, яка відбулася в Фрітауні, столиці африканської держави Сьєрра-Леоне. </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 xml:space="preserve">Під час зустрічі новий командувач подякував командиру українського контингенту за значний внесок у справу встановлення миру і безпеки в Сьєрра-Леоне. «Я думаю, що український контингент у складі військ ООН - дуже важливий компонент. Ви зробили неоціненний внесок, і всі в ООН визнають це. Можливо, якби не зусилля українців, - підкреслив Саджаді </w:t>
      </w:r>
      <w:r w:rsidRPr="00BE734C">
        <w:rPr>
          <w:rFonts w:ascii="Times New Roman" w:hAnsi="Times New Roman" w:cs="Times New Roman"/>
          <w:sz w:val="28"/>
          <w:szCs w:val="28"/>
        </w:rPr>
        <w:lastRenderedPageBreak/>
        <w:t>Акрам, - були б проблеми з виконанням місії в Сьєрра Леоне. Українці надають багато допомоги. У вас є вантажівки, вертольоти. Ви залучені до транспортування, обладнання персоналу, а також до патрулювання з повітря. Українці навчають миротворців інших контингентів керувати БТРами та іншою технікою,  ми дуже вдячні українській владі за внесок в цю місію»  [8, c. 305].</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До того як очолити миротворчу місію ООН в Сьєрра-Леоне, генерал Саджаді Акрам виконував обов'язки заступника командувача МООНСЛ. Колишнього командувача місією генерал-лейтенанта Даніеля Опанде з Кенії, який керував місією протягом трьох років, призначили командувачем миротворчих сил ООН в Ліберії.</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Як повідомляло агентство раніше, починаючи з грудня 2000 року, 524 військовослужбовців 4-го окремого ремонтно-відновлювального батальйону виконують завдання місії ООН в Сьєрра-Леоне. Крім того, Міністерством оборони України для потреб місії ООН в цій країні було передано 220 бронетранспортерів та 266 вантажних автомобілів. До цього часу жодна держава не надавала такої кількості техніки для використання в миротворчих операціях [49].</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На африканській землі українські військові обслуговували та ремонтували техніку, готували екіпажі БТРів і водіїв вантажних автомобілів, супроводжували гуманітарні вантажі.</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У березні 2001 року до національного контингенту в цій країні приєдналися 110 військовослужбовців 20-го окремого вертолітного загону ЗС України з 4-ма вертольотами Мі-8МТ. На українських льотчиків покладено завдання з перевезення персоналу місії ООН, вантажів, медичного транспортування, евакуації поранених, повітряного супроводження переміщення військ.</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 xml:space="preserve">08 січня 2004 року українські миротворці в Сьєрра-Леоне почали перевезення у віддалені міста цієї країни цементу — стратегічного </w:t>
      </w:r>
      <w:r w:rsidRPr="00BE734C">
        <w:rPr>
          <w:rFonts w:ascii="Times New Roman" w:hAnsi="Times New Roman" w:cs="Times New Roman"/>
          <w:sz w:val="28"/>
          <w:szCs w:val="28"/>
        </w:rPr>
        <w:lastRenderedPageBreak/>
        <w:t>будматеріалу, який передбачається використовувати для відновлення зруйнованого в ході громадянської війни житла, блокпостів і казарм.</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Дві колони українських вантажівок з вантажем цементу попрямували з Фритауна за маршрутами Хейстінгс-Кенема-Кайлахун-Коінду і Хейстінг-Магбурака-Койду, повідомляє прес-служба Міністерства оборони України.</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Українські автомобілісти подолали близько тисячі кілометрів і проїхали по всій території Сьєрра-Леоне з заходу на схід, причому водіям доводилося працювати в надзвичайно складних умовах, їхати по бездоріжжю.</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Початку нинішньої гуманітарної операції передувала ретельна підготовка особового складу і техніки [26].</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Як очікується, незабаром ще одна колона з 15 українських вантажних автомобілів відправилася з населеного пункту Лунгі у Фрітаун, де після завантаження цементом поїхала в населений пункт Койду.</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14 червня 2004 року українські військовослужбовці 4-го окремого ремонтно-відновлювального батальйону миротворчих сил ООН в Сьєрра-Леоне забезпечували виведення з країни контингентів Пакистану, Бангладеш, Замбії, Гани, Кенії та Непалу.</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Як повідомляла прес-служба Міністерства оборони України, керівництво ООН прийняло рішення про поступове виведення військових контингентів цих країн з Сьєрра-Леоне.</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Відповідно до меморандуму між Україною та ООН, українські миротворці зі складу 4-го окремого ремонтно-відновлювального батальйону в Сьєрра-Леоне виконували завдання з обслуговування та ремонту автомобільної та бронетанкової техніки, здійснювали перевезення особового складу і майна місії ООН, гуманітарних вантажів, біженців, паливно-мастильних матеріалів.</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lastRenderedPageBreak/>
        <w:t>3 грудня 2004 року Україна вивела із Сьєрра-Леоне миротворчий вертолітний загін, завершивши перший етап виведення українських миротворців з цієї країни.</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Прес-служба також повідомила, що 13 грудня о 9:15 літаком Ту-154 в Україні повернувся з Сьєрра-Леоне 91 військовослужбовець із вертолітного загону [20].</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Міноборона України в другому етапі виведення українського миротворчого контингенту зі складу Місії ООН у Сьєрра-Леоне. Літак Ту-154 доставила на Україну чергову групу з 136 військовослужбовцями 4-го окремого ремонтно-відновлювального батальйону ЗС України.</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Останній рейс був 28 лютого, який перевіз 133 миротворців. Раніше, 16 лютого, до Миколаєва прибули 157 українських військових. Загалом, в ході другого етапу виведення українського миротворчого контингенту Місії ООН зі Сьєрра-Леоне повернулося 440 військовослужбовців. Техніку і майно 4-го  ЗС України паром доставили в миколаївський морський порт "Жовтневий".</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8 березня на літаку Ту-154 в Україні була доставлена остання група військовослужбовців 4-го окремого ремонтно-відновлювального батальйону Збройних сил України.</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Всі прибулі в Україну миротворці протягом 7 днів пройшли поглиблене медичне обстеження, для чого в Миколаївському гарнізоні створено позаштатний санітарно-карантинний пункт, розгорнутий на базі навчального батальйону 79-го аеромобільного полку [11].</w:t>
      </w:r>
    </w:p>
    <w:p w:rsidR="00FD297D" w:rsidRPr="00063CA3" w:rsidRDefault="00BE734C" w:rsidP="00063CA3">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 xml:space="preserve">30 червня 2005 року Рада Безпеки Організації Об'єднаних Націй у своїй резолюції 1610 продовжила мандат МООНСЛ на останній шестимісячний період, а 31 грудня 2005 року запланував її завершення. Два місяці по тому в резолюції 1620 було засновано Об'єднане представництво Організації Об'єднаних Націй в Сьєрра-Леоне. Станом на листопад 2005 року чисельність МООНСЛ значно скоротилася, у цілому в країні залишилося 1043 військовослужбовців, включаючи 944 військовослужбовців, 69 </w:t>
      </w:r>
      <w:r w:rsidRPr="00BE734C">
        <w:rPr>
          <w:rFonts w:ascii="Times New Roman" w:hAnsi="Times New Roman" w:cs="Times New Roman"/>
          <w:sz w:val="28"/>
          <w:szCs w:val="28"/>
        </w:rPr>
        <w:lastRenderedPageBreak/>
        <w:t>військових спостерігачів, 30 поліцейських, 216 міжнародних цивільних співробітників і 369 місцевих цивільних співробітників. Стратегія подальшої місії була розроблена спільно з МООНСЛ і групою Організації Об'єднаних Націй з метою приділення особливої уваги скороченню масштабів бідності в рамках програми розвитку Організації Об'єднаних Націй, а також підтримання миру на основі раціонального економічного управління [38]. ОПООНСЛ завершили свою діяльність у вересні 2008 року в Сьєрра-Леоне. Рада Безпеки одноголосно погодилася вивести ОПООНМСЛ до 31 березня 2014 року, хоча відділення ООН буде продовжувати бути присутнім, щоб продовжувати підтримувати процес перегляду Конституції. Колишній генеральний секретар ООН Пан Гі Мун вирушив у Фрітаун, Сьєрра-Леоне, щоб відзначити закриття ОПООНМСЛ, де він заявив: «Сьєрра-Леоне є один з найуспішніших у світі прикладів постконфліктного відновлення та підтримання миру» [25, с. 109].</w:t>
      </w:r>
    </w:p>
    <w:p w:rsidR="00BE734C" w:rsidRPr="00D72839" w:rsidRDefault="00BE734C" w:rsidP="0017638B">
      <w:pPr>
        <w:spacing w:after="0" w:line="360" w:lineRule="auto"/>
        <w:ind w:firstLine="709"/>
        <w:jc w:val="both"/>
        <w:rPr>
          <w:rFonts w:ascii="Times New Roman" w:hAnsi="Times New Roman" w:cs="Times New Roman"/>
          <w:sz w:val="28"/>
          <w:szCs w:val="28"/>
          <w:lang w:val="uk-UA"/>
        </w:rPr>
      </w:pPr>
      <w:r w:rsidRPr="00FD297D">
        <w:rPr>
          <w:rFonts w:ascii="Times New Roman" w:hAnsi="Times New Roman" w:cs="Times New Roman"/>
          <w:sz w:val="28"/>
          <w:szCs w:val="28"/>
          <w:lang w:val="uk-UA"/>
        </w:rPr>
        <w:t xml:space="preserve">У листопаді 1997 року після завершення мандата МООНЛ 30 вересня Організація Об'єднаних Націй заснувала відділення Організації Об'єднаних Націй по підтримці миробудівництва в Ліберії, очолюване представником Генерального секретаря. </w:t>
      </w:r>
      <w:r w:rsidRPr="00D72839">
        <w:rPr>
          <w:rFonts w:ascii="Times New Roman" w:hAnsi="Times New Roman" w:cs="Times New Roman"/>
          <w:sz w:val="28"/>
          <w:szCs w:val="28"/>
          <w:lang w:val="uk-UA"/>
        </w:rPr>
        <w:t>Цьому першому відділенню Організації Об'єднаних Націй по підтримці постконфліктного миробудівництва було доручено в першу чергу надавати уряду допомогу в зміцненні миру після проведення в липні 1997 року багатопартійних виборів.</w:t>
      </w:r>
    </w:p>
    <w:p w:rsidR="00BE734C" w:rsidRPr="00D72839" w:rsidRDefault="00BE734C" w:rsidP="0017638B">
      <w:pPr>
        <w:spacing w:after="0" w:line="360" w:lineRule="auto"/>
        <w:ind w:firstLine="709"/>
        <w:jc w:val="both"/>
        <w:rPr>
          <w:rFonts w:ascii="Times New Roman" w:hAnsi="Times New Roman" w:cs="Times New Roman"/>
          <w:sz w:val="28"/>
          <w:szCs w:val="28"/>
          <w:lang w:val="uk-UA"/>
        </w:rPr>
      </w:pPr>
      <w:r w:rsidRPr="00D72839">
        <w:rPr>
          <w:rFonts w:ascii="Times New Roman" w:hAnsi="Times New Roman" w:cs="Times New Roman"/>
          <w:sz w:val="28"/>
          <w:szCs w:val="28"/>
          <w:lang w:val="uk-UA"/>
        </w:rPr>
        <w:t>При повній підтримці Ради Безпеки ЮНОЛ сприяло заохоченню національного примирення і благого управління і сприяло мобілізації міжнародної підтримки для здійснення програм відновлення і розвитку.</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 xml:space="preserve">У останній період ЮНОЛ працював над виконанням умов переглянутого мандата, затвердженого Радою Безпеки 23 квітня 2003 року. Відповідно до цього переглянутими мандатом, і крім своєї первісної задачі, ЮНОЛ зосередився на наданні допомоги уряду Ліберії в задоволенні заявлених ним потреб в створенні потенціалу в області прав людини та </w:t>
      </w:r>
      <w:r w:rsidRPr="00BE734C">
        <w:rPr>
          <w:rFonts w:ascii="Times New Roman" w:hAnsi="Times New Roman" w:cs="Times New Roman"/>
          <w:sz w:val="28"/>
          <w:szCs w:val="28"/>
        </w:rPr>
        <w:lastRenderedPageBreak/>
        <w:t>проведення виборів, а також на розробці стратегії побудови миру, що об'єднує політичні цілі, програми допомоги та питання прав людини [48].</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Однак зусиллям ЮНОЛ з миробудівництва серйозно перешкоджали нездатність уряду і лідерів опозиційних партій врегулювати свої розбіжності з ключових питань управління. Тим часом сприяння національному примиренню підривається систематичними порушеннями прав людини, відчуженням і переслідуванням політичних опонентів і відсутністю реформи сектора безпеки. Ці елементи сприяли відновленню громадянської війни в Ліберії, що спонукало міжнародне співтовариство закликати воюючі сторони домагатися врегулювання конфлікту шляхом переговорів.</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8 липня 2003 року, коли загострилися бойові дії між урядовими військами та різними воюючими угрупованнями й виникла загроза гуманітарної трагедії, генеральний секретар прийняв рішення (S / 2003/695) призначити Жака статі Клайна, його спеціальним представником з Ліберії. На нього було покладено завдання координації діяльності установ Організації Об'єднаних Націй в Ліберії та надання підтримки [50].</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29 липня Генеральний секретар намітив (S / 2003/769) триетапне розгортання міжнародних військ в Ліберії, що призведе до розгортання багатоаспектною операції Організації Об'єднаних Націй з підтримання миру. Він також вказав, що з урахуванням призначення пана Клайна і передбачуваного установи операції Організації Об'єднаних Націй в Ліберії мандат ЮНОЛ, повинен був припинитися.</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 xml:space="preserve">1 серпня 2003 року Рада Безпеки прийняла резолюцію 1497 (2003), що санкціонувала створення багатонаціональних сил в Ліберії і яка заявляла про свою готовність створити наступні сили Організації Об'єднаних Націй по стабілізації, які будуть розгорнуті не пізніше 1 жовтня 2003 року. 18 серпня 2003 року ліберійські сторони підписали в Аккрі мирну угоду. Відповідно до цієї угоди сторони просили Організацію Об'єднаних Націй розгорнути в Ліберії свої сили відповідно до Глави VII Статуту Організації Об'єднаних </w:t>
      </w:r>
      <w:r w:rsidRPr="00BE734C">
        <w:rPr>
          <w:rFonts w:ascii="Times New Roman" w:hAnsi="Times New Roman" w:cs="Times New Roman"/>
          <w:sz w:val="28"/>
          <w:szCs w:val="28"/>
        </w:rPr>
        <w:lastRenderedPageBreak/>
        <w:t>Націй надавати підтримку Національному перехідному уряду Ліберії та сприяти здійсненню цієї угоди. З подальшим розгортанням місії ЕКОВАС в Ліберії положення в області безпеки в країні покращився [38].</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Відповідно з проханням Ради Безпеки генеральний секретар представив 11 вересня доповідь (S / 2003/875), що містила оновлену інформацію про становище в країні і його рекомендації щодо тієї ролі, яку Організація Об'єднаних Націй могла б грати в сприянні ефективному здійсненню мирної угоди, а також про розмір, структуру і мандат операції з підтримання миру в Ліберії.</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Генеральний секретар рекомендував Раді, діючи на підставі глави VII Статуту Організації Об'єднаних Націй, санкціонувати розгортання миротворчої операції Організації Об'єднаних Націй з чисельністю до 15 000 чоловік, включаючи 250 військових спостерігачів, 160 штабних офіцерів, аж до 875 співробітників цивільної поліції та ще п'ять озброєних сформованих підрозділів, кожен з яких складається з 120 співробітників, і значного цивільного персоналу і необхідного допоміжного персоналу [8].</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 xml:space="preserve">Він заявив, що місія Організації Об'єднаних Націй в Ліберії (МООНЛ) буде являти собою багатоаспектну операцію, що складається з компонентів політичної, військової, цивільної поліції, кримінального правосуддя, цивільних справ, прав людини, гендерної проблематики, захисту дітей, роззброєння, демобілізації й реінтеграції, суспільної інформації та підтримки, а також виборчого компонента в належний час. Місія буде включати в себе механізм для координації своєї діяльності з діяльністю спільноти з гуманітарних питань і питань розвитку. МООНЛ буде тісно координувати свою діяльність з ЕКОВАС і Африканським Союзом. З метою забезпечення скоординованого реагування Організації Об'єднаних Націй на багато субрегіональні проблеми МООНЛ буде також тісно співпрацювати з місією Організації Об'єднаних Націй в Сьєрра-Леоне (МООНСЛ), операцією </w:t>
      </w:r>
      <w:r w:rsidRPr="00BE734C">
        <w:rPr>
          <w:rFonts w:ascii="Times New Roman" w:hAnsi="Times New Roman" w:cs="Times New Roman"/>
          <w:sz w:val="28"/>
          <w:szCs w:val="28"/>
        </w:rPr>
        <w:lastRenderedPageBreak/>
        <w:t>Організації Об'єднаних Націй в Кот-д'Івуарі і відділенням Організації Об'єднаних Націй для Західної Африки (Юнова).</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Місію буде очолювати спеціальний представник Генерального секретаря, який буде володіти загальними повноваженнями щодо діяльності місії та системи Організації Об'єднаних Націй в Ліберії. Спеціальному представникові буде надавати допомогу група старших керівників, що складається, зокрема, з двох заступників, командувача силами у званні генерал-лейтенанта і комісара поліції [11].</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Старший радник з гендерних питань, який має штат співробітників, буде входити до складу канцелярії спеціального представника генерального секретаря для забезпечення і підтримки обліку гендерної проблематики в рамках різних напрямків діяльності канцелярії та в співробітництві з громадянським суспільством та іншими зовнішніми партнерами. До складу канцелярії спеціального представника буде також включено радник з питань політики в області ВІЛ / СНІДу, що має допоміжний персонал, для координації діяльності в районі дії місії щодо попередження передачі ВІЛ серед цивільного і військового персоналу і приймають громад.</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 xml:space="preserve">Генеральний секретар запропонував, щоб мандат МООНЛ полягав в наданні підтримки національного перехідного уряду Ліберії та іншим сторонам в ефективному і своєчасному здійсненні мирної угоди; спостереженні за дотриманням угоди про припинення вогню від 17 червня 2003 року; наданні допомоги Національному перехідному уряду в поширенні державної влади на всю Ліберію; забезпеченні безпеки на ключових урядових об'єктах, зокрема в портах, аеропортах та інших життєво важливих об'єктах інфраструктури; забезпеченні безпеки та свободи пересування персоналу Організації Об'єднаних Націй; сприяти вільному пересуванню людей, гуманітарної допомоги та товарів; сприяти безпечному і сталому поверненню біженців і вимушених переселенців; і захищати цивільне населення, що знаходиться під безпосередньою загрозою фізичного </w:t>
      </w:r>
      <w:r w:rsidRPr="00BE734C">
        <w:rPr>
          <w:rFonts w:ascii="Times New Roman" w:hAnsi="Times New Roman" w:cs="Times New Roman"/>
          <w:sz w:val="28"/>
          <w:szCs w:val="28"/>
        </w:rPr>
        <w:lastRenderedPageBreak/>
        <w:t>насильства, в районах безпосереднього розгортання сформованих військових підрозділів Організації Об'єднаних Націй.</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Крім того, сили будуть консультувати, навчати та допомагати ліберійським правоохоронним органам та іншим установам системи кримінального правосуддя; сприяти Національному перехідному уряду в здійсненні програми роззброєння, демобілізації та реінтеграції; охороняти зброю, боєприпаси та інше військове майно, зібране у колишніх комбатантів, і надавати їм сприяння в їх подальше знищення або знищення; надавати допомогу в підготовці виборів; здійснювати моніторинг і представляти доповіді про становище в галузі прав людини та забезпечувати підготовку кадрів і нарощування потенціалу в області прав людини та захисту дітей; надавати підтримку в справі обліку гендерної проблематики, включаючи професійну підготовку; підтримувати створення і функціонування комісії по встановленню істини та примирення; а також співпрацювати з ЕКОВАС, Африканським Союзом та Організацією Об'єднаних Націй з міжсекторальних політичних питань і питань безпеки [49].</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У своїй доповіді Генеральний секретар зазначив, що передача повноважень від президента Чарльза Тейлора віце-президенту Мозеса Бла,  підписання ліберійськими сторонами всеобічної мирної угоди відкриває унікальну можливість покласти край стражданням, які заподієються народу Ліберії, і знайти мирне вирішення конфлікту, який був центром нестабільності в субрегіоні. Хоча Організація Об'єднаних Націй і міжнародне співтовариство в цілому готові підтримати ліберійський мирний процес, ефективна та успішна реалізація мирної угоди залишається головним обов'язком самих ліберійських сторін, підкреслив він [18].</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 xml:space="preserve">У вересні 2003 року Рада Безпеки вітає доповідь Генерального секретаря від 11 вересня 2003 року і рекомендацій і одноголосно прийняв резолюцію 1509 створення МООНЛ до 15 000 військового персоналу Організації Об'єднаних Націй, в тому числі до 250 військових спостерігачів, </w:t>
      </w:r>
      <w:r w:rsidRPr="00BE734C">
        <w:rPr>
          <w:rFonts w:ascii="Times New Roman" w:hAnsi="Times New Roman" w:cs="Times New Roman"/>
          <w:sz w:val="28"/>
          <w:szCs w:val="28"/>
        </w:rPr>
        <w:lastRenderedPageBreak/>
        <w:t>160 штабних офіцерів, і до 1115 співробітників цивільної поліції, включаючи сформовані підрозділи для надання допомоги в підтримці законності та правопорядку на всій території Ліберії, і відповідного цивільного персоналу.</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Рада просила генерального секретаря передати МООНЛ 1 жовтня повноваження сил, очолюваних ЕКОВАС, які високо оцінювались за їх швидке і професійне розгортання. Серед іншого, Рада також прийняла до відома намір Генерального секретаря припинити дію мандата ЮНОЛ і передати основні функції, відділенням, МООНЛ.</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Як і планувалося, МООНЛ прийняли на себе миротворчі обов'язки від сил ЕКОВАС 1 жовтня 2003 року. Командувачем силами був призначений генерал-лейтенант Даніель Опанде з Кенії. Приблизно 3500 військовослужбовців із Західної Африки, що служили в авангарді сил, були тимчасово «переформовані» в якості миротворців Організації Об'єднаних Націй. У заяві, опублікованій в той день, Генеральний секретар вітав це як дуже важливу подію і вітав ЕКОВАС за його роль у створенні обстановки безпеки, яка проклала шлях до розгортання МООНЛ. Він висловив вдячність урядам Беніну, Гамбії, Гани, Гвінеї-Бісау, Малі., Нігерія, Сенегал і Того, які внесли свій вклад в МООНЛ, а також Сполучені Штати за їх підтримку регіональних силах. Командувач нігерійським контингентом бригадний генерал Ебіовей Авала заявив, що Нігерія надала 21 160 військовослужбовців для місії МООНЛ в період з 2003 по 2009 рік. Генеральний секретар висловив упевненість в тому, що МООНЛ зможе внести істотний внесок у врегулювання конфлікту в Ліберії за умови, що всі відповідні сторони будуть в повній мірі співпрацювати з силами, а міжнародне співтовариство надасть необхідні ресурси [8].</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Український вертолітний миротворчий загін прибув до Ліберії в кінці 2003 року, відразу після закінчення 14-річної громадянської війни, що забрала життя майже 150 тисяч осіб.</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lastRenderedPageBreak/>
        <w:t>На злітній смузі Робертсфілд стояли армійські намети, в яких жили наші льотчики. Під час тропічних злив ці намети тріпотіли під напором води, в спеку розжарювалися від тогощо стояли в зеніті сонця. У кожному наметі — по десять ліжок, накритих  сіткою. На 300 осіб — три туалети. Для вмивання — бочка з водою, в цій же бочці мили посуд. Український табір розташовувався біля єгипетського «Боїнга», кілька років тому який невдало приземлився прямо на черево і з тих пір кинутого господарями.</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У 56-му окремому вертолітному загоні Збройних сил України місії ООН в Ліберії 300 миротворців. Це льотчики, бортінженери, бортмеханіки. Польоти за завданням штабу місії проводяться протягом повного світлового дня, не виключаючи вихідних [26].</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У загону кілька бойових завдань. Перше — патрулювання місцевості. Взагалі-то заворушення тут трапляються не часто, і за межі загону миротворцям дозволяється виходити без бронежилета та особистої зброї.</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Друге завдання вертолітного загону — перевезення пасажирів місії ООН і різних вантажів. Наші льотчики доставляють продукти на віддалені блок-пости, затиснуті в африканських джунглях.</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Під час президентської кампанії 2006 року в Ліберії українські вертольоти забезпечували прикриття з повітря іноземних делегацій які прибували до країни, перевозили місцевих політичних лідерів і навіть доставляли виборців до пунктів голосування.</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Також українці допомагали населенню в екстрених ситуаціях. Їм доводилося вивозити хворих моряків з суховантажу у відкритому океані та місцевих жителів з гірських районів і джунглів під час стихійних лих [17].</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25 травня 2016 року Рада Безпеки одноголосно ухвалила резолюцію 2288 (2016), що скасовує санкції щодо Ліберії, які діють з 2003 року. 30 червня 2016 року МООНЛ завершила передачу повноважень щодо забезпечення безпеки ліберійської влади відповідно до резолюції 2239, прийнятої 17 вересня 2015 року.</w:t>
      </w:r>
    </w:p>
    <w:p w:rsidR="00BE734C" w:rsidRPr="00BE734C"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lastRenderedPageBreak/>
        <w:t>У 2018 році через канцелярію заступника генерального секретаря з питань верховного права Вальдемара Рея МООНЛ надали підручники, меблі та обладнання для створення бібліотеки з прав людини в штаб-квартирі Національної Асоціації адвокатів Ліберії на вулиці Ашмун. Рей заявив, що бібліотека призначена в першу чергу для розширення знань про права людини членів колегії адвокатів, надаючи адвокатам необхідні ресурси для надання допомоги в їх здатності захищати інтереси своїх клієнтів. [47]</w:t>
      </w:r>
    </w:p>
    <w:p w:rsidR="00FA722A" w:rsidRPr="00FD297D" w:rsidRDefault="00BE734C" w:rsidP="0017638B">
      <w:pPr>
        <w:spacing w:after="0" w:line="360" w:lineRule="auto"/>
        <w:ind w:firstLine="709"/>
        <w:jc w:val="both"/>
        <w:rPr>
          <w:rFonts w:ascii="Times New Roman" w:hAnsi="Times New Roman" w:cs="Times New Roman"/>
          <w:sz w:val="28"/>
          <w:szCs w:val="28"/>
        </w:rPr>
      </w:pPr>
      <w:r w:rsidRPr="00BE734C">
        <w:rPr>
          <w:rFonts w:ascii="Times New Roman" w:hAnsi="Times New Roman" w:cs="Times New Roman"/>
          <w:sz w:val="28"/>
          <w:szCs w:val="28"/>
        </w:rPr>
        <w:t>МООНЛ успішно завершили свій мандат 30 березня 2018 року.</w:t>
      </w:r>
    </w:p>
    <w:p w:rsidR="00200FAF" w:rsidRPr="00FD297D" w:rsidRDefault="00246AB4" w:rsidP="0017638B">
      <w:pPr>
        <w:spacing w:after="0" w:line="360" w:lineRule="auto"/>
        <w:ind w:firstLine="709"/>
        <w:jc w:val="both"/>
        <w:rPr>
          <w:rFonts w:ascii="Times New Roman" w:hAnsi="Times New Roman" w:cs="Times New Roman"/>
          <w:b/>
          <w:sz w:val="28"/>
          <w:szCs w:val="28"/>
          <w:lang w:val="uk-UA"/>
        </w:rPr>
      </w:pPr>
      <w:r w:rsidRPr="00FD297D">
        <w:rPr>
          <w:rFonts w:ascii="Times New Roman" w:hAnsi="Times New Roman" w:cs="Times New Roman"/>
          <w:sz w:val="28"/>
          <w:szCs w:val="28"/>
          <w:lang w:val="uk-UA"/>
        </w:rPr>
        <w:t>Миротворча місія в Кот-д Івуар</w:t>
      </w:r>
      <w:r w:rsidR="00FD297D" w:rsidRPr="00FD297D">
        <w:rPr>
          <w:rFonts w:ascii="Times New Roman" w:hAnsi="Times New Roman" w:cs="Times New Roman"/>
          <w:sz w:val="28"/>
          <w:szCs w:val="28"/>
          <w:lang w:val="uk-UA"/>
        </w:rPr>
        <w:t>і</w:t>
      </w:r>
      <w:r w:rsidR="00200FAF" w:rsidRPr="00200FAF">
        <w:rPr>
          <w:rFonts w:ascii="Times New Roman" w:hAnsi="Times New Roman" w:cs="Times New Roman"/>
          <w:sz w:val="28"/>
          <w:szCs w:val="28"/>
          <w:lang w:val="uk-UA"/>
        </w:rPr>
        <w:t xml:space="preserve"> була уповноважена резолюцією 1528 Ради Безпеки від 27 лютого 2004 року вжити на себе функції МООНК</w:t>
      </w:r>
      <w:r w:rsidR="004C42AB">
        <w:rPr>
          <w:rFonts w:ascii="Times New Roman" w:hAnsi="Times New Roman" w:cs="Times New Roman"/>
          <w:sz w:val="28"/>
          <w:szCs w:val="28"/>
          <w:lang w:val="uk-UA"/>
        </w:rPr>
        <w:t>І</w:t>
      </w:r>
      <w:r w:rsidR="00200FAF" w:rsidRPr="00200FAF">
        <w:rPr>
          <w:rFonts w:ascii="Times New Roman" w:hAnsi="Times New Roman" w:cs="Times New Roman"/>
          <w:sz w:val="28"/>
          <w:szCs w:val="28"/>
          <w:lang w:val="uk-UA"/>
        </w:rPr>
        <w:t xml:space="preserve"> з 4 квітня 2004 року,  згодом цей мандат продовжувався кілька разів, в тому числі 31 жовтня 2008 року, 31 січня 2010 року, 27 травня 2010 року, 20 грудня </w:t>
      </w:r>
      <w:r w:rsidR="00A91BC1">
        <w:rPr>
          <w:rFonts w:ascii="Times New Roman" w:hAnsi="Times New Roman" w:cs="Times New Roman"/>
          <w:sz w:val="28"/>
          <w:szCs w:val="28"/>
          <w:lang w:val="uk-UA"/>
        </w:rPr>
        <w:t>2010 року, і 27 липня 2011 року</w:t>
      </w:r>
      <w:r w:rsidR="001F47A3" w:rsidRPr="00787EC9">
        <w:rPr>
          <w:rFonts w:ascii="Times New Roman" w:hAnsi="Times New Roman" w:cs="Times New Roman"/>
          <w:sz w:val="28"/>
          <w:szCs w:val="28"/>
          <w:lang w:val="uk-UA"/>
        </w:rPr>
        <w:t>[38]</w:t>
      </w:r>
      <w:r w:rsidR="00A91BC1">
        <w:rPr>
          <w:rFonts w:ascii="Times New Roman" w:hAnsi="Times New Roman" w:cs="Times New Roman"/>
          <w:sz w:val="28"/>
          <w:szCs w:val="28"/>
          <w:lang w:val="uk-UA"/>
        </w:rPr>
        <w:t>.</w:t>
      </w:r>
    </w:p>
    <w:p w:rsidR="00200FAF" w:rsidRPr="00A91BC1" w:rsidRDefault="00200FAF" w:rsidP="0017638B">
      <w:pPr>
        <w:spacing w:after="0" w:line="360" w:lineRule="auto"/>
        <w:ind w:firstLine="709"/>
        <w:jc w:val="both"/>
        <w:rPr>
          <w:rFonts w:ascii="Times New Roman" w:hAnsi="Times New Roman" w:cs="Times New Roman"/>
          <w:sz w:val="28"/>
          <w:szCs w:val="28"/>
          <w:lang w:val="uk-UA"/>
        </w:rPr>
      </w:pPr>
      <w:r w:rsidRPr="00200FAF">
        <w:rPr>
          <w:rFonts w:ascii="Times New Roman" w:hAnsi="Times New Roman" w:cs="Times New Roman"/>
          <w:sz w:val="28"/>
          <w:szCs w:val="28"/>
          <w:lang w:val="uk-UA"/>
        </w:rPr>
        <w:t>У лютому 2006 року після заклику Генерального секретаря Організа</w:t>
      </w:r>
      <w:r w:rsidR="004C42AB">
        <w:rPr>
          <w:rFonts w:ascii="Times New Roman" w:hAnsi="Times New Roman" w:cs="Times New Roman"/>
          <w:sz w:val="28"/>
          <w:szCs w:val="28"/>
          <w:lang w:val="uk-UA"/>
        </w:rPr>
        <w:t>ції Об'єднаних Націй Кофі Аннан</w:t>
      </w:r>
      <w:r w:rsidRPr="00200FAF">
        <w:rPr>
          <w:rFonts w:ascii="Times New Roman" w:hAnsi="Times New Roman" w:cs="Times New Roman"/>
          <w:sz w:val="28"/>
          <w:szCs w:val="28"/>
          <w:lang w:val="uk-UA"/>
        </w:rPr>
        <w:t xml:space="preserve"> Рада Безпеки Організації Об'єд</w:t>
      </w:r>
      <w:r w:rsidR="004C42AB">
        <w:rPr>
          <w:rFonts w:ascii="Times New Roman" w:hAnsi="Times New Roman" w:cs="Times New Roman"/>
          <w:sz w:val="28"/>
          <w:szCs w:val="28"/>
          <w:lang w:val="uk-UA"/>
        </w:rPr>
        <w:t>наних Націй погодився</w:t>
      </w:r>
      <w:r w:rsidRPr="00200FAF">
        <w:rPr>
          <w:rFonts w:ascii="Times New Roman" w:hAnsi="Times New Roman" w:cs="Times New Roman"/>
          <w:sz w:val="28"/>
          <w:szCs w:val="28"/>
          <w:lang w:val="uk-UA"/>
        </w:rPr>
        <w:t xml:space="preserve"> зміцнити сили ОООНКІ, направивши в Кот-д'Івуар батальйон місії Організації Об'єднаних Націй у Ліберії чисельністю 800 військовослужбовців. Станом на листопад 2006 року до складу місії входило близько 8 000 військовослужбовців у формі в цілому з 41 країни. Вони включали в себе, бенгальську армію, 56-й і 57-й батальйону, полк Східної Бенгалії. Вони були розгорнуті разом з 4000</w:t>
      </w:r>
      <w:r w:rsidR="00A91BC1">
        <w:rPr>
          <w:rFonts w:ascii="Times New Roman" w:hAnsi="Times New Roman" w:cs="Times New Roman"/>
          <w:sz w:val="28"/>
          <w:szCs w:val="28"/>
          <w:lang w:val="uk-UA"/>
        </w:rPr>
        <w:t xml:space="preserve"> французьких солдатів операції «Єдиноріг»</w:t>
      </w:r>
      <w:r w:rsidRPr="00200FAF">
        <w:rPr>
          <w:rFonts w:ascii="Times New Roman" w:hAnsi="Times New Roman" w:cs="Times New Roman"/>
          <w:sz w:val="28"/>
          <w:szCs w:val="28"/>
          <w:lang w:val="uk-UA"/>
        </w:rPr>
        <w:t xml:space="preserve"> інтервенції 29 липня 2008 року,</w:t>
      </w:r>
      <w:r w:rsidR="004C42AB">
        <w:rPr>
          <w:rFonts w:ascii="Times New Roman" w:hAnsi="Times New Roman" w:cs="Times New Roman"/>
          <w:sz w:val="28"/>
          <w:szCs w:val="28"/>
          <w:lang w:val="uk-UA"/>
        </w:rPr>
        <w:t xml:space="preserve"> за день до закінчення мандата М</w:t>
      </w:r>
      <w:r w:rsidRPr="00200FAF">
        <w:rPr>
          <w:rFonts w:ascii="Times New Roman" w:hAnsi="Times New Roman" w:cs="Times New Roman"/>
          <w:sz w:val="28"/>
          <w:szCs w:val="28"/>
          <w:lang w:val="uk-UA"/>
        </w:rPr>
        <w:t>ООНКІ, Рада Безпеки Організації Об'єднаних Націй одноголосно проголосувала за продовження її мандата до 31 січня 2009 року, з тим щоб миротворці могли "підтримати організацію вільних, відкритих, справедливих і прозорих виборів ". Президентські вибори заплановані на 2009 рік після численних затримок, викл</w:t>
      </w:r>
      <w:r w:rsidR="00A91BC1">
        <w:rPr>
          <w:rFonts w:ascii="Times New Roman" w:hAnsi="Times New Roman" w:cs="Times New Roman"/>
          <w:sz w:val="28"/>
          <w:szCs w:val="28"/>
          <w:lang w:val="uk-UA"/>
        </w:rPr>
        <w:t>иканих післявоєнними проблемами</w:t>
      </w:r>
      <w:r w:rsidR="001F47A3" w:rsidRPr="001F47A3">
        <w:rPr>
          <w:rFonts w:ascii="Times New Roman" w:hAnsi="Times New Roman" w:cs="Times New Roman"/>
          <w:sz w:val="28"/>
          <w:szCs w:val="28"/>
        </w:rPr>
        <w:t xml:space="preserve"> [</w:t>
      </w:r>
      <w:r w:rsidR="001F47A3" w:rsidRPr="00787EC9">
        <w:rPr>
          <w:rFonts w:ascii="Times New Roman" w:hAnsi="Times New Roman" w:cs="Times New Roman"/>
          <w:sz w:val="28"/>
          <w:szCs w:val="28"/>
        </w:rPr>
        <w:t>18]</w:t>
      </w:r>
      <w:r w:rsidR="00A91BC1">
        <w:rPr>
          <w:rFonts w:ascii="Times New Roman" w:hAnsi="Times New Roman" w:cs="Times New Roman"/>
          <w:sz w:val="28"/>
          <w:szCs w:val="28"/>
          <w:lang w:val="uk-UA"/>
        </w:rPr>
        <w:t>.</w:t>
      </w:r>
    </w:p>
    <w:p w:rsidR="00200FAF" w:rsidRPr="00200FAF" w:rsidRDefault="00200FAF" w:rsidP="0017638B">
      <w:pPr>
        <w:spacing w:after="0" w:line="360" w:lineRule="auto"/>
        <w:ind w:firstLine="709"/>
        <w:jc w:val="both"/>
        <w:rPr>
          <w:rFonts w:ascii="Times New Roman" w:hAnsi="Times New Roman" w:cs="Times New Roman"/>
          <w:sz w:val="28"/>
          <w:szCs w:val="28"/>
          <w:lang w:val="uk-UA"/>
        </w:rPr>
      </w:pPr>
      <w:r w:rsidRPr="00200FAF">
        <w:rPr>
          <w:rFonts w:ascii="Times New Roman" w:hAnsi="Times New Roman" w:cs="Times New Roman"/>
          <w:sz w:val="28"/>
          <w:szCs w:val="28"/>
          <w:lang w:val="uk-UA"/>
        </w:rPr>
        <w:t xml:space="preserve">У січні 2006 року прихильники президента Лорана Гбагбо напали на базу миротворців Організації Об'єднаних Націй після того, як івуарійський </w:t>
      </w:r>
      <w:r w:rsidRPr="00200FAF">
        <w:rPr>
          <w:rFonts w:ascii="Times New Roman" w:hAnsi="Times New Roman" w:cs="Times New Roman"/>
          <w:sz w:val="28"/>
          <w:szCs w:val="28"/>
          <w:lang w:val="uk-UA"/>
        </w:rPr>
        <w:lastRenderedPageBreak/>
        <w:t>Народний фронт вийшов з мирного процесу Громадянської війни в Кот-д'Івуарі. Близько 1000 учасників протесту захопили базу ООН в Гігло.</w:t>
      </w:r>
    </w:p>
    <w:p w:rsidR="00200FAF" w:rsidRPr="00A91BC1" w:rsidRDefault="00200FAF" w:rsidP="0017638B">
      <w:pPr>
        <w:spacing w:after="0" w:line="360" w:lineRule="auto"/>
        <w:ind w:firstLine="709"/>
        <w:jc w:val="both"/>
        <w:rPr>
          <w:rFonts w:ascii="Times New Roman" w:hAnsi="Times New Roman" w:cs="Times New Roman"/>
          <w:sz w:val="28"/>
          <w:szCs w:val="28"/>
          <w:lang w:val="uk-UA"/>
        </w:rPr>
      </w:pPr>
      <w:r w:rsidRPr="00200FAF">
        <w:rPr>
          <w:rFonts w:ascii="Times New Roman" w:hAnsi="Times New Roman" w:cs="Times New Roman"/>
          <w:sz w:val="28"/>
          <w:szCs w:val="28"/>
          <w:lang w:val="uk-UA"/>
        </w:rPr>
        <w:t>Після президентських виборів 2010 року чинний президент Гбагбо заявив, що війська ОООНКІ повинні покинути країну. Однак ООН відмовилися зробити це, на що помічники Гбагбо тоді заявили, що війська ООН будуть розглядатися як "повстанці", якщо вони залишаться в країні, де вони захищають міжнародно визнаного, хоча й невизнаного все</w:t>
      </w:r>
      <w:r w:rsidR="00A91BC1">
        <w:rPr>
          <w:rFonts w:ascii="Times New Roman" w:hAnsi="Times New Roman" w:cs="Times New Roman"/>
          <w:sz w:val="28"/>
          <w:szCs w:val="28"/>
          <w:lang w:val="uk-UA"/>
        </w:rPr>
        <w:t>редині країни переможця виборів</w:t>
      </w:r>
      <w:r w:rsidR="001F47A3" w:rsidRPr="001F47A3">
        <w:rPr>
          <w:rFonts w:ascii="Times New Roman" w:hAnsi="Times New Roman" w:cs="Times New Roman"/>
          <w:sz w:val="28"/>
          <w:szCs w:val="28"/>
          <w:lang w:val="uk-UA"/>
        </w:rPr>
        <w:t xml:space="preserve"> [</w:t>
      </w:r>
      <w:r w:rsidR="001F47A3" w:rsidRPr="00A91BC1">
        <w:rPr>
          <w:rFonts w:ascii="Times New Roman" w:hAnsi="Times New Roman" w:cs="Times New Roman"/>
          <w:sz w:val="28"/>
          <w:szCs w:val="28"/>
          <w:lang w:val="uk-UA"/>
        </w:rPr>
        <w:t>22]</w:t>
      </w:r>
      <w:r w:rsidR="00A91BC1">
        <w:rPr>
          <w:rFonts w:ascii="Times New Roman" w:hAnsi="Times New Roman" w:cs="Times New Roman"/>
          <w:sz w:val="28"/>
          <w:szCs w:val="28"/>
          <w:lang w:val="uk-UA"/>
        </w:rPr>
        <w:t>.</w:t>
      </w:r>
    </w:p>
    <w:p w:rsidR="00200FAF" w:rsidRPr="00200FAF" w:rsidRDefault="00200FAF" w:rsidP="0017638B">
      <w:pPr>
        <w:spacing w:after="0" w:line="360" w:lineRule="auto"/>
        <w:ind w:firstLine="709"/>
        <w:jc w:val="both"/>
        <w:rPr>
          <w:rFonts w:ascii="Times New Roman" w:hAnsi="Times New Roman" w:cs="Times New Roman"/>
          <w:sz w:val="28"/>
          <w:szCs w:val="28"/>
          <w:lang w:val="uk-UA"/>
        </w:rPr>
      </w:pPr>
      <w:r w:rsidRPr="00200FAF">
        <w:rPr>
          <w:rFonts w:ascii="Times New Roman" w:hAnsi="Times New Roman" w:cs="Times New Roman"/>
          <w:sz w:val="28"/>
          <w:szCs w:val="28"/>
          <w:lang w:val="uk-UA"/>
        </w:rPr>
        <w:t>26 листопада 2010 року частина особового складу 56-го окремого вертолітного загону Збройних Сил України сил Місії ООН у Ліберії вирушила в Кот-д'Івуар для забезпечення оперативної підтримки Місії ООН у цій країні на час проведення виборчої кампанії.</w:t>
      </w:r>
    </w:p>
    <w:p w:rsidR="00200FAF" w:rsidRPr="00200FAF" w:rsidRDefault="00200FAF" w:rsidP="0017638B">
      <w:pPr>
        <w:spacing w:after="0" w:line="360" w:lineRule="auto"/>
        <w:ind w:firstLine="709"/>
        <w:jc w:val="both"/>
        <w:rPr>
          <w:rFonts w:ascii="Times New Roman" w:hAnsi="Times New Roman" w:cs="Times New Roman"/>
          <w:sz w:val="28"/>
          <w:szCs w:val="28"/>
          <w:lang w:val="uk-UA"/>
        </w:rPr>
      </w:pPr>
      <w:r w:rsidRPr="00200FAF">
        <w:rPr>
          <w:rFonts w:ascii="Times New Roman" w:hAnsi="Times New Roman" w:cs="Times New Roman"/>
          <w:sz w:val="28"/>
          <w:szCs w:val="28"/>
          <w:lang w:val="uk-UA"/>
        </w:rPr>
        <w:t>Український підрозділ чисельністю до 25 осіб і два транспортні вертольоти Мі-8МТ почали передислокацію сил і засобів на територію ганійського авіаційного підрозділу на аеродромі Буаке, що в Кот-Д'Івуарі.</w:t>
      </w:r>
    </w:p>
    <w:p w:rsidR="00200FAF" w:rsidRPr="00200FAF" w:rsidRDefault="00200FAF" w:rsidP="0017638B">
      <w:pPr>
        <w:spacing w:after="0" w:line="360" w:lineRule="auto"/>
        <w:ind w:firstLine="709"/>
        <w:jc w:val="both"/>
        <w:rPr>
          <w:rFonts w:ascii="Times New Roman" w:hAnsi="Times New Roman" w:cs="Times New Roman"/>
          <w:sz w:val="28"/>
          <w:szCs w:val="28"/>
          <w:lang w:val="uk-UA"/>
        </w:rPr>
      </w:pPr>
      <w:r w:rsidRPr="00200FAF">
        <w:rPr>
          <w:rFonts w:ascii="Times New Roman" w:hAnsi="Times New Roman" w:cs="Times New Roman"/>
          <w:sz w:val="28"/>
          <w:szCs w:val="28"/>
          <w:lang w:val="uk-UA"/>
        </w:rPr>
        <w:t>Відстань між базовим табором українського вертолітного загону у Ліберії до місця базування у Кот-Д'Івуарі складала 615 кілометрів, час перельоту</w:t>
      </w:r>
      <w:r w:rsidR="00A91BC1">
        <w:rPr>
          <w:rFonts w:ascii="Times New Roman" w:hAnsi="Times New Roman" w:cs="Times New Roman"/>
          <w:sz w:val="28"/>
          <w:szCs w:val="28"/>
          <w:lang w:val="uk-UA"/>
        </w:rPr>
        <w:t xml:space="preserve"> -</w:t>
      </w:r>
      <w:r w:rsidRPr="00200FAF">
        <w:rPr>
          <w:rFonts w:ascii="Times New Roman" w:hAnsi="Times New Roman" w:cs="Times New Roman"/>
          <w:sz w:val="28"/>
          <w:szCs w:val="28"/>
          <w:lang w:val="uk-UA"/>
        </w:rPr>
        <w:t xml:space="preserve"> понад три години.</w:t>
      </w:r>
    </w:p>
    <w:p w:rsidR="00200FAF" w:rsidRPr="00A91BC1" w:rsidRDefault="00200FAF" w:rsidP="0017638B">
      <w:pPr>
        <w:spacing w:after="0" w:line="360" w:lineRule="auto"/>
        <w:ind w:firstLine="709"/>
        <w:jc w:val="both"/>
        <w:rPr>
          <w:rFonts w:ascii="Times New Roman" w:hAnsi="Times New Roman" w:cs="Times New Roman"/>
          <w:sz w:val="28"/>
          <w:szCs w:val="28"/>
          <w:lang w:val="uk-UA"/>
        </w:rPr>
      </w:pPr>
      <w:r w:rsidRPr="00200FAF">
        <w:rPr>
          <w:rFonts w:ascii="Times New Roman" w:hAnsi="Times New Roman" w:cs="Times New Roman"/>
          <w:sz w:val="28"/>
          <w:szCs w:val="28"/>
          <w:lang w:val="uk-UA"/>
        </w:rPr>
        <w:t>Серед основних завдань, які виконували українські військові авіатори у Республіці Кот-д'Івуар, перевезення персоналу Місії ООН та високоповажних осіб, повітряне супроводження переміщення військ, перевезення та супровід військових вантажів, медичне транспортування, участь у</w:t>
      </w:r>
      <w:r w:rsidR="00A91BC1">
        <w:rPr>
          <w:rFonts w:ascii="Times New Roman" w:hAnsi="Times New Roman" w:cs="Times New Roman"/>
          <w:sz w:val="28"/>
          <w:szCs w:val="28"/>
          <w:lang w:val="uk-UA"/>
        </w:rPr>
        <w:t xml:space="preserve"> пошуково-рятувальних операціях</w:t>
      </w:r>
      <w:r w:rsidR="001F47A3" w:rsidRPr="001F47A3">
        <w:rPr>
          <w:rFonts w:ascii="Times New Roman" w:hAnsi="Times New Roman" w:cs="Times New Roman"/>
          <w:sz w:val="28"/>
          <w:szCs w:val="28"/>
          <w:lang w:val="uk-UA"/>
        </w:rPr>
        <w:t xml:space="preserve"> [</w:t>
      </w:r>
      <w:r w:rsidR="001F47A3" w:rsidRPr="00A91BC1">
        <w:rPr>
          <w:rFonts w:ascii="Times New Roman" w:hAnsi="Times New Roman" w:cs="Times New Roman"/>
          <w:sz w:val="28"/>
          <w:szCs w:val="28"/>
          <w:lang w:val="uk-UA"/>
        </w:rPr>
        <w:t>32]</w:t>
      </w:r>
      <w:r w:rsidR="00A91BC1">
        <w:rPr>
          <w:rFonts w:ascii="Times New Roman" w:hAnsi="Times New Roman" w:cs="Times New Roman"/>
          <w:sz w:val="28"/>
          <w:szCs w:val="28"/>
          <w:lang w:val="uk-UA"/>
        </w:rPr>
        <w:t>.</w:t>
      </w:r>
    </w:p>
    <w:p w:rsidR="00200FAF" w:rsidRPr="00200FAF" w:rsidRDefault="00200FAF" w:rsidP="0017638B">
      <w:pPr>
        <w:spacing w:after="0" w:line="360" w:lineRule="auto"/>
        <w:ind w:firstLine="709"/>
        <w:jc w:val="both"/>
        <w:rPr>
          <w:rFonts w:ascii="Times New Roman" w:hAnsi="Times New Roman" w:cs="Times New Roman"/>
          <w:sz w:val="28"/>
          <w:szCs w:val="28"/>
          <w:lang w:val="uk-UA"/>
        </w:rPr>
      </w:pPr>
      <w:r w:rsidRPr="00200FAF">
        <w:rPr>
          <w:rFonts w:ascii="Times New Roman" w:hAnsi="Times New Roman" w:cs="Times New Roman"/>
          <w:sz w:val="28"/>
          <w:szCs w:val="28"/>
          <w:lang w:val="uk-UA"/>
        </w:rPr>
        <w:t xml:space="preserve">Важкі бої спалахнули 31 березня 2011 року, коли сили Алассана Уаттара наступали на Абіджан з декількох напрямків. Миротворці Організації Об'єднаних Націй взяли під свій контроль аеропорт Абіджана, коли сили Гбагбо покинули його, і сили Організації Об'єднаних Націй, як повідомлялося, також проводили в цьому місті операції по забезпеченню безпеки в цілях захисту. Миротворча місія ООН заявила, що її штаб-квартира </w:t>
      </w:r>
      <w:r w:rsidRPr="00200FAF">
        <w:rPr>
          <w:rFonts w:ascii="Times New Roman" w:hAnsi="Times New Roman" w:cs="Times New Roman"/>
          <w:sz w:val="28"/>
          <w:szCs w:val="28"/>
          <w:lang w:val="uk-UA"/>
        </w:rPr>
        <w:lastRenderedPageBreak/>
        <w:t>була обстріляна спецназом Гбабго 31 березня, вогонь тривав близько трьох годин. Конвої ООН також піддавалися чотирьом нападам з боку лоялістів Гбагбо з 31 березня, причому три миротворці були поранені в ході одного з нападів. Миротворці перестрілялися з лоялістами Гбагбо в декількох районах міста.</w:t>
      </w:r>
    </w:p>
    <w:p w:rsidR="00200FAF" w:rsidRPr="00A91BC1" w:rsidRDefault="00200FAF" w:rsidP="0017638B">
      <w:pPr>
        <w:spacing w:after="0" w:line="360" w:lineRule="auto"/>
        <w:ind w:firstLine="709"/>
        <w:jc w:val="both"/>
        <w:rPr>
          <w:rFonts w:ascii="Times New Roman" w:hAnsi="Times New Roman" w:cs="Times New Roman"/>
          <w:sz w:val="28"/>
          <w:szCs w:val="28"/>
          <w:lang w:val="uk-UA"/>
        </w:rPr>
      </w:pPr>
      <w:r w:rsidRPr="00200FAF">
        <w:rPr>
          <w:rFonts w:ascii="Times New Roman" w:hAnsi="Times New Roman" w:cs="Times New Roman"/>
          <w:sz w:val="28"/>
          <w:szCs w:val="28"/>
          <w:lang w:val="uk-UA"/>
        </w:rPr>
        <w:t xml:space="preserve">4 квітня 2011 року вертольоти ООН і Франції також почали обстрілювати військові об'єкти про-Гбагбо, французький військовий представник заявив, що атаки були спрямовані на важку артилерію і бронетехніку. Очевидці повідомили, що бачили, як два ударних вертольота Мі-24Р ООН обстріляли ракетами військовий табір Акуедо в Абіджані, на вертольотах ООН літали екіпажі українських сухопутних військ, прикомандировані до ООН. Ці напади викликали протести з боку представника Гбагбо, який заявив, що такі дії є "незаконними та неприйнятними". Генеральний секретар ООН Пан Гі Мун  звернув увагу на ці дії, заявивши, що місія ООН зробила ці дії в порядку самооборони й для захисту цивільних осіб. Він зазначив, що сили Гбагбо обстріляли патрулі Організації Об'єднаних Націй і атакували штаб-квартиру організації в Абіджані з великокаліберних снайперських знарядь, а також мінометів і гранатометів, в результаті чого </w:t>
      </w:r>
      <w:r w:rsidR="00A91BC1">
        <w:rPr>
          <w:rFonts w:ascii="Times New Roman" w:hAnsi="Times New Roman" w:cs="Times New Roman"/>
          <w:sz w:val="28"/>
          <w:szCs w:val="28"/>
          <w:lang w:val="uk-UA"/>
        </w:rPr>
        <w:t>були поранені чотири миротворця</w:t>
      </w:r>
      <w:r w:rsidR="001F47A3" w:rsidRPr="00A91BC1">
        <w:rPr>
          <w:rFonts w:ascii="Times New Roman" w:hAnsi="Times New Roman" w:cs="Times New Roman"/>
          <w:sz w:val="28"/>
          <w:szCs w:val="28"/>
          <w:lang w:val="uk-UA"/>
        </w:rPr>
        <w:t>[8]</w:t>
      </w:r>
      <w:r w:rsidR="00A91BC1">
        <w:rPr>
          <w:rFonts w:ascii="Times New Roman" w:hAnsi="Times New Roman" w:cs="Times New Roman"/>
          <w:sz w:val="28"/>
          <w:szCs w:val="28"/>
          <w:lang w:val="uk-UA"/>
        </w:rPr>
        <w:t>.</w:t>
      </w:r>
    </w:p>
    <w:p w:rsidR="00200FAF" w:rsidRPr="00200FAF" w:rsidRDefault="00200FAF" w:rsidP="0017638B">
      <w:pPr>
        <w:spacing w:after="0" w:line="360" w:lineRule="auto"/>
        <w:ind w:firstLine="709"/>
        <w:jc w:val="both"/>
        <w:rPr>
          <w:rFonts w:ascii="Times New Roman" w:hAnsi="Times New Roman" w:cs="Times New Roman"/>
          <w:sz w:val="28"/>
          <w:szCs w:val="28"/>
          <w:lang w:val="uk-UA"/>
        </w:rPr>
      </w:pPr>
      <w:r w:rsidRPr="00200FAF">
        <w:rPr>
          <w:rFonts w:ascii="Times New Roman" w:hAnsi="Times New Roman" w:cs="Times New Roman"/>
          <w:sz w:val="28"/>
          <w:szCs w:val="28"/>
          <w:lang w:val="uk-UA"/>
        </w:rPr>
        <w:t>9 квітня повідомлялося, що сили прихильників Гбагбо обстрілял</w:t>
      </w:r>
      <w:r w:rsidR="00A91BC1">
        <w:rPr>
          <w:rFonts w:ascii="Times New Roman" w:hAnsi="Times New Roman" w:cs="Times New Roman"/>
          <w:sz w:val="28"/>
          <w:szCs w:val="28"/>
          <w:lang w:val="uk-UA"/>
        </w:rPr>
        <w:t>и готель «гольф»</w:t>
      </w:r>
      <w:r w:rsidRPr="00200FAF">
        <w:rPr>
          <w:rFonts w:ascii="Times New Roman" w:hAnsi="Times New Roman" w:cs="Times New Roman"/>
          <w:sz w:val="28"/>
          <w:szCs w:val="28"/>
          <w:lang w:val="uk-UA"/>
        </w:rPr>
        <w:t xml:space="preserve">, в якому знаходився Уаттара. Як повідомлялося, нападники використовували як снайперські гвинтівки, так і міномети у відповідь миротворці ООН відкрили по ним вогонь. На наступний день сили Організації Об'єднаних Націй і Франції завдали нових повітряних ударів по важким озброєнням Гбагбо, використовуючи ударні вертольоти Мі-24 та Aérospatiale Gazelle. Повідомлялося, що в результаті цього нападу президентському палацу було завдано серйозної шкоди. </w:t>
      </w:r>
    </w:p>
    <w:p w:rsidR="00200FAF" w:rsidRPr="00200FAF" w:rsidRDefault="00200FAF" w:rsidP="0017638B">
      <w:pPr>
        <w:spacing w:after="0" w:line="360" w:lineRule="auto"/>
        <w:ind w:firstLine="709"/>
        <w:jc w:val="both"/>
        <w:rPr>
          <w:rFonts w:ascii="Times New Roman" w:hAnsi="Times New Roman" w:cs="Times New Roman"/>
          <w:sz w:val="28"/>
          <w:szCs w:val="28"/>
          <w:lang w:val="uk-UA"/>
        </w:rPr>
      </w:pPr>
      <w:r w:rsidRPr="00200FAF">
        <w:rPr>
          <w:rFonts w:ascii="Times New Roman" w:hAnsi="Times New Roman" w:cs="Times New Roman"/>
          <w:sz w:val="28"/>
          <w:szCs w:val="28"/>
          <w:lang w:val="uk-UA"/>
        </w:rPr>
        <w:t xml:space="preserve">11 квітня сили ООН взяли штурмом резиденцію Гбагбо і заарештували його. Остаточного штурму допомогли французькі війська з використанням </w:t>
      </w:r>
      <w:r w:rsidRPr="00200FAF">
        <w:rPr>
          <w:rFonts w:ascii="Times New Roman" w:hAnsi="Times New Roman" w:cs="Times New Roman"/>
          <w:sz w:val="28"/>
          <w:szCs w:val="28"/>
          <w:lang w:val="uk-UA"/>
        </w:rPr>
        <w:lastRenderedPageBreak/>
        <w:t>вертольотів і бронетехніки, хоча фактичне захоплення було здійснене військами Уаттара. Гбагбо, його дружина, син і близько 50 членів його оточення були взяті в полон цілими та неушк</w:t>
      </w:r>
      <w:r w:rsidR="00A91BC1">
        <w:rPr>
          <w:rFonts w:ascii="Times New Roman" w:hAnsi="Times New Roman" w:cs="Times New Roman"/>
          <w:sz w:val="28"/>
          <w:szCs w:val="28"/>
          <w:lang w:val="uk-UA"/>
        </w:rPr>
        <w:t>одженими й доставлені в готель «Гольф»</w:t>
      </w:r>
      <w:r w:rsidRPr="00200FAF">
        <w:rPr>
          <w:rFonts w:ascii="Times New Roman" w:hAnsi="Times New Roman" w:cs="Times New Roman"/>
          <w:sz w:val="28"/>
          <w:szCs w:val="28"/>
          <w:lang w:val="uk-UA"/>
        </w:rPr>
        <w:t>, штаб-квартиру Уаттара, де вони були поміщені під охорону Організації Об'єднаних Націй.</w:t>
      </w:r>
    </w:p>
    <w:p w:rsidR="00200FAF" w:rsidRPr="00A91BC1" w:rsidRDefault="00200FAF" w:rsidP="0017638B">
      <w:pPr>
        <w:spacing w:after="0" w:line="360" w:lineRule="auto"/>
        <w:ind w:firstLine="709"/>
        <w:jc w:val="both"/>
        <w:rPr>
          <w:rFonts w:ascii="Times New Roman" w:hAnsi="Times New Roman" w:cs="Times New Roman"/>
          <w:sz w:val="28"/>
          <w:szCs w:val="28"/>
          <w:lang w:val="uk-UA"/>
        </w:rPr>
      </w:pPr>
      <w:r w:rsidRPr="00200FAF">
        <w:rPr>
          <w:rFonts w:ascii="Times New Roman" w:hAnsi="Times New Roman" w:cs="Times New Roman"/>
          <w:sz w:val="28"/>
          <w:szCs w:val="28"/>
          <w:lang w:val="uk-UA"/>
        </w:rPr>
        <w:t>Станом на 30 квітня 2012 року в склад сил входили в цілому 10 954 військовослужбовців, включаючи 9 404 військовослужбовців, 200 військових спостерігачів 1350 поліцейських, 400 міжнародних цивільних співробітників, 758 місцевих співробітників і 290 добровольців Організації Об'єднаних Націй. Командувачем силами був генерал-майор Хафіз Масрур Ахмед з Пакистану. Комісаром поліції був генерал</w:t>
      </w:r>
      <w:r w:rsidR="00A91BC1">
        <w:rPr>
          <w:rFonts w:ascii="Times New Roman" w:hAnsi="Times New Roman" w:cs="Times New Roman"/>
          <w:sz w:val="28"/>
          <w:szCs w:val="28"/>
          <w:lang w:val="uk-UA"/>
        </w:rPr>
        <w:t>-майор Жан-Марі Бурри з Франції</w:t>
      </w:r>
      <w:r w:rsidR="001F47A3" w:rsidRPr="001F47A3">
        <w:rPr>
          <w:rFonts w:ascii="Times New Roman" w:hAnsi="Times New Roman" w:cs="Times New Roman"/>
          <w:sz w:val="28"/>
          <w:szCs w:val="28"/>
        </w:rPr>
        <w:t xml:space="preserve"> [</w:t>
      </w:r>
      <w:r w:rsidR="001F47A3" w:rsidRPr="00787EC9">
        <w:rPr>
          <w:rFonts w:ascii="Times New Roman" w:hAnsi="Times New Roman" w:cs="Times New Roman"/>
          <w:sz w:val="28"/>
          <w:szCs w:val="28"/>
        </w:rPr>
        <w:t>45]</w:t>
      </w:r>
      <w:r w:rsidR="00A91BC1">
        <w:rPr>
          <w:rFonts w:ascii="Times New Roman" w:hAnsi="Times New Roman" w:cs="Times New Roman"/>
          <w:sz w:val="28"/>
          <w:szCs w:val="28"/>
          <w:lang w:val="uk-UA"/>
        </w:rPr>
        <w:t>.</w:t>
      </w:r>
    </w:p>
    <w:p w:rsidR="00200FAF" w:rsidRPr="009E6C25" w:rsidRDefault="00200FAF" w:rsidP="0017638B">
      <w:pPr>
        <w:spacing w:after="0" w:line="360" w:lineRule="auto"/>
        <w:ind w:firstLine="709"/>
        <w:jc w:val="both"/>
        <w:rPr>
          <w:rFonts w:ascii="Times New Roman" w:hAnsi="Times New Roman" w:cs="Times New Roman"/>
          <w:sz w:val="28"/>
          <w:szCs w:val="28"/>
          <w:lang w:val="uk-UA"/>
        </w:rPr>
      </w:pPr>
      <w:r w:rsidRPr="00200FAF">
        <w:rPr>
          <w:rFonts w:ascii="Times New Roman" w:hAnsi="Times New Roman" w:cs="Times New Roman"/>
          <w:sz w:val="28"/>
          <w:szCs w:val="28"/>
          <w:lang w:val="uk-UA"/>
        </w:rPr>
        <w:t xml:space="preserve">8 червня 2012 року сім нігерських солдатів, вісім місцевих жителів і один або два івуарійський солдатів було вбито в результаті нападу поблизу села Таї на південному заході країни. В результаті нападу тисячі жителів села втекли з цього району. Ці смерті імовірно відбулися в результаті засідки на кордоні, влаштованої ліберійським ополченням. Генеральний секретар ООН Пан Гі Мун заявив, що він "засмучений і обурений" цими смертями. Пан Гі Мун настійно </w:t>
      </w:r>
      <w:r w:rsidR="009E6C25">
        <w:rPr>
          <w:rFonts w:ascii="Times New Roman" w:hAnsi="Times New Roman" w:cs="Times New Roman"/>
          <w:sz w:val="28"/>
          <w:szCs w:val="28"/>
          <w:lang w:val="uk-UA"/>
        </w:rPr>
        <w:t xml:space="preserve">закликав уряд Кот-д Івуара </w:t>
      </w:r>
      <w:r w:rsidRPr="00200FAF">
        <w:rPr>
          <w:rFonts w:ascii="Times New Roman" w:hAnsi="Times New Roman" w:cs="Times New Roman"/>
          <w:sz w:val="28"/>
          <w:szCs w:val="28"/>
          <w:lang w:val="uk-UA"/>
        </w:rPr>
        <w:t>виявити винних і притягнути їх до відповідальності. Міністр оборони Кот-д Івуара Пауль Коффі Коффі сказав, що солдати повинні перейти на інший бік кордону, щоб встановити зону безпеки. Міністр інформації Ліберії Льюїс Браун заявив, що президент Еллен Джонсон-Серліф віддала наказ про негайне розгортання сил на к</w:t>
      </w:r>
      <w:r w:rsidR="009E6C25">
        <w:rPr>
          <w:rFonts w:ascii="Times New Roman" w:hAnsi="Times New Roman" w:cs="Times New Roman"/>
          <w:sz w:val="28"/>
          <w:szCs w:val="28"/>
          <w:lang w:val="uk-UA"/>
        </w:rPr>
        <w:t>ордоні у відповідь на цей напад</w:t>
      </w:r>
      <w:r w:rsidR="001F47A3" w:rsidRPr="001F47A3">
        <w:rPr>
          <w:rFonts w:ascii="Times New Roman" w:hAnsi="Times New Roman" w:cs="Times New Roman"/>
          <w:sz w:val="28"/>
          <w:szCs w:val="28"/>
        </w:rPr>
        <w:t xml:space="preserve"> [</w:t>
      </w:r>
      <w:r w:rsidR="001F47A3" w:rsidRPr="00787EC9">
        <w:rPr>
          <w:rFonts w:ascii="Times New Roman" w:hAnsi="Times New Roman" w:cs="Times New Roman"/>
          <w:sz w:val="28"/>
          <w:szCs w:val="28"/>
        </w:rPr>
        <w:t>8]</w:t>
      </w:r>
      <w:r w:rsidR="009E6C25">
        <w:rPr>
          <w:rFonts w:ascii="Times New Roman" w:hAnsi="Times New Roman" w:cs="Times New Roman"/>
          <w:sz w:val="28"/>
          <w:szCs w:val="28"/>
          <w:lang w:val="uk-UA"/>
        </w:rPr>
        <w:t>.</w:t>
      </w:r>
    </w:p>
    <w:p w:rsidR="00200FAF" w:rsidRPr="009E6C25" w:rsidRDefault="00200FAF" w:rsidP="0017638B">
      <w:pPr>
        <w:spacing w:after="0" w:line="360" w:lineRule="auto"/>
        <w:ind w:firstLine="709"/>
        <w:jc w:val="both"/>
        <w:rPr>
          <w:rFonts w:ascii="Times New Roman" w:hAnsi="Times New Roman" w:cs="Times New Roman"/>
          <w:sz w:val="28"/>
          <w:szCs w:val="28"/>
          <w:lang w:val="uk-UA"/>
        </w:rPr>
      </w:pPr>
      <w:r w:rsidRPr="00200FAF">
        <w:rPr>
          <w:rFonts w:ascii="Times New Roman" w:hAnsi="Times New Roman" w:cs="Times New Roman"/>
          <w:sz w:val="28"/>
          <w:szCs w:val="28"/>
          <w:lang w:val="uk-UA"/>
        </w:rPr>
        <w:t xml:space="preserve">10 січня 2013 року Верховна Рада України схвалила рішення президента країни направити частину українського миротворчого контингенту з Ліберії в сусідній Кот-д'Івуар для виконання миротворчої операції під егідою ООН. Закон передбачає перекидання в Кот-д'Івуар українського підрозділу в складі трьох бойових вертольотів Мі-24, яке в </w:t>
      </w:r>
      <w:r w:rsidRPr="00200FAF">
        <w:rPr>
          <w:rFonts w:ascii="Times New Roman" w:hAnsi="Times New Roman" w:cs="Times New Roman"/>
          <w:sz w:val="28"/>
          <w:szCs w:val="28"/>
          <w:lang w:val="uk-UA"/>
        </w:rPr>
        <w:lastRenderedPageBreak/>
        <w:t>даний час дислокується в Ліберії. Раніше секретаріат ООН звернувся до України з проханням направити частину українських військових в Кот-д'Івуар у зв'язку зі зниженням рівня військових загроз в Ліберії. Витрати, пов'язані з перебуванням українських військових в Ко</w:t>
      </w:r>
      <w:r w:rsidR="009E6C25">
        <w:rPr>
          <w:rFonts w:ascii="Times New Roman" w:hAnsi="Times New Roman" w:cs="Times New Roman"/>
          <w:sz w:val="28"/>
          <w:szCs w:val="28"/>
          <w:lang w:val="uk-UA"/>
        </w:rPr>
        <w:t>т-д'Івуарі, Києву відшкодує ООН</w:t>
      </w:r>
      <w:r w:rsidR="001F47A3" w:rsidRPr="001F47A3">
        <w:rPr>
          <w:rFonts w:ascii="Times New Roman" w:hAnsi="Times New Roman" w:cs="Times New Roman"/>
          <w:sz w:val="28"/>
          <w:szCs w:val="28"/>
          <w:lang w:val="uk-UA"/>
        </w:rPr>
        <w:t xml:space="preserve"> [</w:t>
      </w:r>
      <w:r w:rsidR="001F47A3" w:rsidRPr="009E6C25">
        <w:rPr>
          <w:rFonts w:ascii="Times New Roman" w:hAnsi="Times New Roman" w:cs="Times New Roman"/>
          <w:sz w:val="28"/>
          <w:szCs w:val="28"/>
          <w:lang w:val="uk-UA"/>
        </w:rPr>
        <w:t>22]</w:t>
      </w:r>
      <w:r w:rsidR="009E6C25">
        <w:rPr>
          <w:rFonts w:ascii="Times New Roman" w:hAnsi="Times New Roman" w:cs="Times New Roman"/>
          <w:sz w:val="28"/>
          <w:szCs w:val="28"/>
          <w:lang w:val="uk-UA"/>
        </w:rPr>
        <w:t>.</w:t>
      </w:r>
    </w:p>
    <w:p w:rsidR="00200FAF" w:rsidRPr="009E6C25" w:rsidRDefault="00200FAF" w:rsidP="0017638B">
      <w:pPr>
        <w:spacing w:after="0" w:line="360" w:lineRule="auto"/>
        <w:ind w:firstLine="709"/>
        <w:jc w:val="both"/>
        <w:rPr>
          <w:rFonts w:ascii="Times New Roman" w:hAnsi="Times New Roman" w:cs="Times New Roman"/>
          <w:sz w:val="28"/>
          <w:szCs w:val="28"/>
          <w:lang w:val="uk-UA"/>
        </w:rPr>
      </w:pPr>
      <w:r w:rsidRPr="00200FAF">
        <w:rPr>
          <w:rFonts w:ascii="Times New Roman" w:hAnsi="Times New Roman" w:cs="Times New Roman"/>
          <w:sz w:val="28"/>
          <w:szCs w:val="28"/>
          <w:lang w:val="uk-UA"/>
        </w:rPr>
        <w:t>Українські військові в минулі роки вже виконували миротворчі місії в Кот-д'Івуарі. Українська вертолітна група патрулювала державний кордон, займалася прикриттям з повітря важливих державних об'єктів, а також супроводжувала війська і</w:t>
      </w:r>
      <w:r w:rsidR="009E6C25">
        <w:rPr>
          <w:rFonts w:ascii="Times New Roman" w:hAnsi="Times New Roman" w:cs="Times New Roman"/>
          <w:sz w:val="28"/>
          <w:szCs w:val="28"/>
          <w:lang w:val="uk-UA"/>
        </w:rPr>
        <w:t xml:space="preserve"> вантажі місії ООН в цій країні</w:t>
      </w:r>
      <w:r w:rsidR="001F47A3" w:rsidRPr="001F47A3">
        <w:rPr>
          <w:rFonts w:ascii="Times New Roman" w:hAnsi="Times New Roman" w:cs="Times New Roman"/>
          <w:sz w:val="28"/>
          <w:szCs w:val="28"/>
          <w:lang w:val="uk-UA"/>
        </w:rPr>
        <w:t xml:space="preserve"> [</w:t>
      </w:r>
      <w:r w:rsidR="001F47A3" w:rsidRPr="009E6C25">
        <w:rPr>
          <w:rFonts w:ascii="Times New Roman" w:hAnsi="Times New Roman" w:cs="Times New Roman"/>
          <w:sz w:val="28"/>
          <w:szCs w:val="28"/>
          <w:lang w:val="uk-UA"/>
        </w:rPr>
        <w:t>26]</w:t>
      </w:r>
      <w:r w:rsidR="009E6C25">
        <w:rPr>
          <w:rFonts w:ascii="Times New Roman" w:hAnsi="Times New Roman" w:cs="Times New Roman"/>
          <w:sz w:val="28"/>
          <w:szCs w:val="28"/>
          <w:lang w:val="uk-UA"/>
        </w:rPr>
        <w:t>.</w:t>
      </w:r>
    </w:p>
    <w:p w:rsidR="00200FAF" w:rsidRPr="00200FAF" w:rsidRDefault="00200FAF" w:rsidP="0017638B">
      <w:pPr>
        <w:spacing w:after="0" w:line="360" w:lineRule="auto"/>
        <w:ind w:firstLine="709"/>
        <w:jc w:val="both"/>
        <w:rPr>
          <w:rFonts w:ascii="Times New Roman" w:hAnsi="Times New Roman" w:cs="Times New Roman"/>
          <w:sz w:val="28"/>
          <w:szCs w:val="28"/>
          <w:lang w:val="uk-UA"/>
        </w:rPr>
      </w:pPr>
      <w:r w:rsidRPr="00200FAF">
        <w:rPr>
          <w:rFonts w:ascii="Times New Roman" w:hAnsi="Times New Roman" w:cs="Times New Roman"/>
          <w:sz w:val="28"/>
          <w:szCs w:val="28"/>
          <w:lang w:val="uk-UA"/>
        </w:rPr>
        <w:t>В результаті бойових дій загинули більше ніж 3 тисяч чоловік, понад мільйон стали біженцями.</w:t>
      </w:r>
    </w:p>
    <w:p w:rsidR="00200FAF" w:rsidRPr="009E6C25" w:rsidRDefault="00200FAF" w:rsidP="0017638B">
      <w:pPr>
        <w:spacing w:after="0" w:line="360" w:lineRule="auto"/>
        <w:ind w:firstLine="709"/>
        <w:jc w:val="both"/>
        <w:rPr>
          <w:rFonts w:ascii="Times New Roman" w:hAnsi="Times New Roman" w:cs="Times New Roman"/>
          <w:sz w:val="28"/>
          <w:szCs w:val="28"/>
          <w:lang w:val="uk-UA"/>
        </w:rPr>
      </w:pPr>
      <w:r w:rsidRPr="00200FAF">
        <w:rPr>
          <w:rFonts w:ascii="Times New Roman" w:hAnsi="Times New Roman" w:cs="Times New Roman"/>
          <w:sz w:val="28"/>
          <w:szCs w:val="28"/>
          <w:lang w:val="uk-UA"/>
        </w:rPr>
        <w:t>07 червня 2015 року в Україну прибули 175 миротворців 20 ротації 56 окремого вертолітного загону, які протягом десяти місяців виконували завдання Місії ООН на африканському континенті — в Ліберії та Кот-д'Івуарі, — повідомляє прес-служба Міноборони. Прибулі миротворці перебували в розташуванні полку армійської авіації Сухопутних військ Збройних Сил України, що дислокується на Львівщині. Протягом декількох днів усі військовослужбовці пройшли традиційне медичне обстеження. Ротація національного контингенту повністю не завершена. У Ліберії та Кот-д'Івуарі ще знаходяться військовослужбовці загону, я</w:t>
      </w:r>
      <w:r w:rsidR="009E6C25">
        <w:rPr>
          <w:rFonts w:ascii="Times New Roman" w:hAnsi="Times New Roman" w:cs="Times New Roman"/>
          <w:sz w:val="28"/>
          <w:szCs w:val="28"/>
          <w:lang w:val="uk-UA"/>
        </w:rPr>
        <w:t>кі передають своїм наступникам -</w:t>
      </w:r>
      <w:r w:rsidRPr="00200FAF">
        <w:rPr>
          <w:rFonts w:ascii="Times New Roman" w:hAnsi="Times New Roman" w:cs="Times New Roman"/>
          <w:sz w:val="28"/>
          <w:szCs w:val="28"/>
          <w:lang w:val="uk-UA"/>
        </w:rPr>
        <w:t xml:space="preserve"> миротворцям 21 ротації майно, військову техніку та озброєння. За час виконання завдань особовим складом 20 ротації 56 окремого вертолітного загону наліт екіпажів вертолітних ланок сягнув понад 2300 годин, перевезено понад 4000 пас</w:t>
      </w:r>
      <w:r w:rsidR="009E6C25">
        <w:rPr>
          <w:rFonts w:ascii="Times New Roman" w:hAnsi="Times New Roman" w:cs="Times New Roman"/>
          <w:sz w:val="28"/>
          <w:szCs w:val="28"/>
          <w:lang w:val="uk-UA"/>
        </w:rPr>
        <w:t>ажирів і майже 125 тонн вантажу</w:t>
      </w:r>
      <w:r w:rsidR="001F47A3" w:rsidRPr="001F47A3">
        <w:rPr>
          <w:rFonts w:ascii="Times New Roman" w:hAnsi="Times New Roman" w:cs="Times New Roman"/>
          <w:sz w:val="28"/>
          <w:szCs w:val="28"/>
        </w:rPr>
        <w:t xml:space="preserve"> [</w:t>
      </w:r>
      <w:r w:rsidR="001F47A3" w:rsidRPr="00787EC9">
        <w:rPr>
          <w:rFonts w:ascii="Times New Roman" w:hAnsi="Times New Roman" w:cs="Times New Roman"/>
          <w:sz w:val="28"/>
          <w:szCs w:val="28"/>
        </w:rPr>
        <w:t>41]</w:t>
      </w:r>
      <w:r w:rsidR="009E6C25">
        <w:rPr>
          <w:rFonts w:ascii="Times New Roman" w:hAnsi="Times New Roman" w:cs="Times New Roman"/>
          <w:sz w:val="28"/>
          <w:szCs w:val="28"/>
          <w:lang w:val="uk-UA"/>
        </w:rPr>
        <w:t>.</w:t>
      </w:r>
    </w:p>
    <w:p w:rsidR="00200FAF" w:rsidRPr="00200FAF" w:rsidRDefault="00200FAF" w:rsidP="0017638B">
      <w:pPr>
        <w:spacing w:after="0" w:line="360" w:lineRule="auto"/>
        <w:ind w:firstLine="709"/>
        <w:jc w:val="both"/>
        <w:rPr>
          <w:rFonts w:ascii="Times New Roman" w:hAnsi="Times New Roman" w:cs="Times New Roman"/>
          <w:sz w:val="28"/>
          <w:szCs w:val="28"/>
          <w:lang w:val="uk-UA"/>
        </w:rPr>
      </w:pPr>
      <w:r w:rsidRPr="00200FAF">
        <w:rPr>
          <w:rFonts w:ascii="Times New Roman" w:hAnsi="Times New Roman" w:cs="Times New Roman"/>
          <w:sz w:val="28"/>
          <w:szCs w:val="28"/>
          <w:lang w:val="uk-UA"/>
        </w:rPr>
        <w:t>Станом на 31 березня 2017 року склад місії входили 17 військовослужбовців, в тому числі 7 військовослужбовців і 10 поліцейських, а також 689 цивільних осіб.</w:t>
      </w:r>
    </w:p>
    <w:p w:rsidR="00200FAF" w:rsidRDefault="00200FAF" w:rsidP="0017638B">
      <w:pPr>
        <w:spacing w:after="0" w:line="360" w:lineRule="auto"/>
        <w:ind w:firstLine="709"/>
        <w:jc w:val="both"/>
        <w:rPr>
          <w:rFonts w:ascii="Times New Roman" w:hAnsi="Times New Roman" w:cs="Times New Roman"/>
          <w:sz w:val="28"/>
          <w:szCs w:val="28"/>
          <w:lang w:val="uk-UA"/>
        </w:rPr>
      </w:pPr>
      <w:r w:rsidRPr="00200FAF">
        <w:rPr>
          <w:rFonts w:ascii="Times New Roman" w:hAnsi="Times New Roman" w:cs="Times New Roman"/>
          <w:sz w:val="28"/>
          <w:szCs w:val="28"/>
          <w:lang w:val="uk-UA"/>
        </w:rPr>
        <w:lastRenderedPageBreak/>
        <w:t>До 31 березня 2017 року загинуло в цілому 144 миротворця ООН (це може варіюватися, оскі</w:t>
      </w:r>
      <w:r w:rsidR="004C42AB">
        <w:rPr>
          <w:rFonts w:ascii="Times New Roman" w:hAnsi="Times New Roman" w:cs="Times New Roman"/>
          <w:sz w:val="28"/>
          <w:szCs w:val="28"/>
          <w:lang w:val="uk-UA"/>
        </w:rPr>
        <w:t>льки М</w:t>
      </w:r>
      <w:r w:rsidRPr="00200FAF">
        <w:rPr>
          <w:rFonts w:ascii="Times New Roman" w:hAnsi="Times New Roman" w:cs="Times New Roman"/>
          <w:sz w:val="28"/>
          <w:szCs w:val="28"/>
          <w:lang w:val="uk-UA"/>
        </w:rPr>
        <w:t>ООНКІ все ще є триваючої миротворчої місією).</w:t>
      </w:r>
    </w:p>
    <w:p w:rsidR="001F47A3" w:rsidRDefault="001F47A3" w:rsidP="0017638B">
      <w:pPr>
        <w:spacing w:after="0" w:line="360" w:lineRule="auto"/>
        <w:ind w:firstLine="709"/>
        <w:jc w:val="both"/>
        <w:rPr>
          <w:rFonts w:ascii="Times New Roman" w:hAnsi="Times New Roman" w:cs="Times New Roman"/>
          <w:sz w:val="28"/>
          <w:szCs w:val="28"/>
          <w:lang w:val="uk-UA"/>
        </w:rPr>
      </w:pPr>
      <w:r w:rsidRPr="00787EC9">
        <w:rPr>
          <w:rFonts w:ascii="Times New Roman" w:hAnsi="Times New Roman" w:cs="Times New Roman"/>
          <w:sz w:val="28"/>
          <w:szCs w:val="28"/>
        </w:rPr>
        <w:t>[8]</w:t>
      </w:r>
      <w:r w:rsidR="009E6C25">
        <w:rPr>
          <w:rFonts w:ascii="Times New Roman" w:hAnsi="Times New Roman" w:cs="Times New Roman"/>
          <w:sz w:val="28"/>
          <w:szCs w:val="28"/>
          <w:lang w:val="uk-UA"/>
        </w:rPr>
        <w:t>.</w:t>
      </w:r>
    </w:p>
    <w:p w:rsidR="00CD7007" w:rsidRPr="00CD7007" w:rsidRDefault="00CD7007" w:rsidP="0017638B">
      <w:pPr>
        <w:spacing w:after="0" w:line="360" w:lineRule="auto"/>
        <w:ind w:firstLine="709"/>
        <w:jc w:val="both"/>
        <w:rPr>
          <w:rFonts w:ascii="Times New Roman" w:hAnsi="Times New Roman" w:cs="Times New Roman"/>
          <w:sz w:val="28"/>
          <w:szCs w:val="28"/>
          <w:lang w:val="uk-UA"/>
        </w:rPr>
      </w:pPr>
      <w:r w:rsidRPr="00CD7007">
        <w:rPr>
          <w:rFonts w:ascii="Times New Roman" w:hAnsi="Times New Roman" w:cs="Times New Roman"/>
          <w:sz w:val="28"/>
          <w:szCs w:val="28"/>
          <w:lang w:val="uk-UA"/>
        </w:rPr>
        <w:t>Африканські держави становлять третину членів ООН і близько половини - Руху неприєднання.</w:t>
      </w:r>
      <w:r w:rsidR="007D5569">
        <w:rPr>
          <w:rFonts w:ascii="Times New Roman" w:hAnsi="Times New Roman" w:cs="Times New Roman"/>
          <w:sz w:val="28"/>
          <w:szCs w:val="28"/>
          <w:lang w:val="uk-UA"/>
        </w:rPr>
        <w:t xml:space="preserve"> Без участі африканців неможливе</w:t>
      </w:r>
      <w:r w:rsidRPr="00CD7007">
        <w:rPr>
          <w:rFonts w:ascii="Times New Roman" w:hAnsi="Times New Roman" w:cs="Times New Roman"/>
          <w:sz w:val="28"/>
          <w:szCs w:val="28"/>
          <w:lang w:val="uk-UA"/>
        </w:rPr>
        <w:t xml:space="preserve"> створення цілісної і стабіль</w:t>
      </w:r>
      <w:r w:rsidR="007D5569">
        <w:rPr>
          <w:rFonts w:ascii="Times New Roman" w:hAnsi="Times New Roman" w:cs="Times New Roman"/>
          <w:sz w:val="28"/>
          <w:szCs w:val="28"/>
          <w:lang w:val="uk-UA"/>
        </w:rPr>
        <w:t>ної світової системи, комплексного</w:t>
      </w:r>
      <w:r w:rsidRPr="00CD7007">
        <w:rPr>
          <w:rFonts w:ascii="Times New Roman" w:hAnsi="Times New Roman" w:cs="Times New Roman"/>
          <w:sz w:val="28"/>
          <w:szCs w:val="28"/>
          <w:lang w:val="uk-UA"/>
        </w:rPr>
        <w:t xml:space="preserve"> виріше</w:t>
      </w:r>
      <w:r w:rsidR="00D56BA3">
        <w:rPr>
          <w:rFonts w:ascii="Times New Roman" w:hAnsi="Times New Roman" w:cs="Times New Roman"/>
          <w:sz w:val="28"/>
          <w:szCs w:val="28"/>
          <w:lang w:val="uk-UA"/>
        </w:rPr>
        <w:t>ння глобальних проблем, розвитка</w:t>
      </w:r>
      <w:r w:rsidRPr="00CD7007">
        <w:rPr>
          <w:rFonts w:ascii="Times New Roman" w:hAnsi="Times New Roman" w:cs="Times New Roman"/>
          <w:sz w:val="28"/>
          <w:szCs w:val="28"/>
          <w:lang w:val="uk-UA"/>
        </w:rPr>
        <w:t xml:space="preserve"> всеосяжного гуманітарного і культурного співробітництва. У той же час через незавершеність процесів, пов'язаних з формуванням стійких політичних традицій, Африка вважається континентом, де осередки напруженості мають тенденцію до швидкого розростання та інтернаціоналізації. Все це не може не зачіпати стратегічних інтересів світового співтовариства, в тому числі України</w:t>
      </w:r>
    </w:p>
    <w:p w:rsidR="00CD7007" w:rsidRPr="00CD7007" w:rsidRDefault="00CD7007" w:rsidP="0017638B">
      <w:pPr>
        <w:spacing w:after="0" w:line="360" w:lineRule="auto"/>
        <w:ind w:firstLine="709"/>
        <w:jc w:val="both"/>
        <w:rPr>
          <w:rFonts w:ascii="Times New Roman" w:hAnsi="Times New Roman" w:cs="Times New Roman"/>
          <w:sz w:val="28"/>
          <w:szCs w:val="28"/>
          <w:lang w:val="uk-UA"/>
        </w:rPr>
      </w:pPr>
      <w:r w:rsidRPr="00CD7007">
        <w:rPr>
          <w:rFonts w:ascii="Times New Roman" w:hAnsi="Times New Roman" w:cs="Times New Roman"/>
          <w:sz w:val="28"/>
          <w:szCs w:val="28"/>
          <w:lang w:val="uk-UA"/>
        </w:rPr>
        <w:t>Збройні конфлікти в Африці важко піддаються будь-якої класифікації. Причини у них найрізноманітніші. Багато конфліктів пов'язані з місцевою специфікою і сягають корінням в глиб століть. Інші є спадщиною колишнього колоніального панування, політики колоніальних держав, які для зміцнення своєї влади використовували міжетнічні протиріччя.</w:t>
      </w:r>
    </w:p>
    <w:p w:rsidR="00CD7007" w:rsidRPr="00CD7007" w:rsidRDefault="00D56BA3"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в</w:t>
      </w:r>
      <w:r w:rsidR="00CD7007" w:rsidRPr="00CD7007">
        <w:rPr>
          <w:rFonts w:ascii="Times New Roman" w:hAnsi="Times New Roman" w:cs="Times New Roman"/>
          <w:sz w:val="28"/>
          <w:szCs w:val="28"/>
          <w:lang w:val="uk-UA"/>
        </w:rPr>
        <w:t>регулюва</w:t>
      </w:r>
      <w:r>
        <w:rPr>
          <w:rFonts w:ascii="Times New Roman" w:hAnsi="Times New Roman" w:cs="Times New Roman"/>
          <w:sz w:val="28"/>
          <w:szCs w:val="28"/>
          <w:lang w:val="uk-UA"/>
        </w:rPr>
        <w:t>ння конфліктів в Африці є хоча й</w:t>
      </w:r>
      <w:r w:rsidR="00CD7007" w:rsidRPr="00CD7007">
        <w:rPr>
          <w:rFonts w:ascii="Times New Roman" w:hAnsi="Times New Roman" w:cs="Times New Roman"/>
          <w:sz w:val="28"/>
          <w:szCs w:val="28"/>
          <w:lang w:val="uk-UA"/>
        </w:rPr>
        <w:t xml:space="preserve"> важким</w:t>
      </w:r>
      <w:r>
        <w:rPr>
          <w:rFonts w:ascii="Times New Roman" w:hAnsi="Times New Roman" w:cs="Times New Roman"/>
          <w:sz w:val="28"/>
          <w:szCs w:val="28"/>
          <w:lang w:val="uk-UA"/>
        </w:rPr>
        <w:t>и</w:t>
      </w:r>
      <w:r w:rsidR="00CD7007" w:rsidRPr="00CD7007">
        <w:rPr>
          <w:rFonts w:ascii="Times New Roman" w:hAnsi="Times New Roman" w:cs="Times New Roman"/>
          <w:sz w:val="28"/>
          <w:szCs w:val="28"/>
          <w:lang w:val="uk-UA"/>
        </w:rPr>
        <w:t>, але цілком реальним</w:t>
      </w:r>
      <w:r>
        <w:rPr>
          <w:rFonts w:ascii="Times New Roman" w:hAnsi="Times New Roman" w:cs="Times New Roman"/>
          <w:sz w:val="28"/>
          <w:szCs w:val="28"/>
          <w:lang w:val="uk-UA"/>
        </w:rPr>
        <w:t>и навіть у порівняно стислому терміні</w:t>
      </w:r>
      <w:r w:rsidR="00CD7007" w:rsidRPr="00CD7007">
        <w:rPr>
          <w:rFonts w:ascii="Times New Roman" w:hAnsi="Times New Roman" w:cs="Times New Roman"/>
          <w:sz w:val="28"/>
          <w:szCs w:val="28"/>
          <w:lang w:val="uk-UA"/>
        </w:rPr>
        <w:t>.</w:t>
      </w:r>
    </w:p>
    <w:p w:rsidR="00CD7007" w:rsidRPr="00CD7007" w:rsidRDefault="00CD7007" w:rsidP="0017638B">
      <w:pPr>
        <w:spacing w:after="0" w:line="360" w:lineRule="auto"/>
        <w:ind w:firstLine="709"/>
        <w:jc w:val="both"/>
        <w:rPr>
          <w:rFonts w:ascii="Times New Roman" w:hAnsi="Times New Roman" w:cs="Times New Roman"/>
          <w:sz w:val="28"/>
          <w:szCs w:val="28"/>
          <w:lang w:val="uk-UA"/>
        </w:rPr>
      </w:pPr>
      <w:r w:rsidRPr="00CD7007">
        <w:rPr>
          <w:rFonts w:ascii="Times New Roman" w:hAnsi="Times New Roman" w:cs="Times New Roman"/>
          <w:sz w:val="28"/>
          <w:szCs w:val="28"/>
          <w:lang w:val="uk-UA"/>
        </w:rPr>
        <w:t>Миротворчість на Африк</w:t>
      </w:r>
      <w:r w:rsidR="00D56BA3">
        <w:rPr>
          <w:rFonts w:ascii="Times New Roman" w:hAnsi="Times New Roman" w:cs="Times New Roman"/>
          <w:sz w:val="28"/>
          <w:szCs w:val="28"/>
          <w:lang w:val="uk-UA"/>
        </w:rPr>
        <w:t>анському континенті давно вийшла</w:t>
      </w:r>
      <w:r w:rsidRPr="00CD7007">
        <w:rPr>
          <w:rFonts w:ascii="Times New Roman" w:hAnsi="Times New Roman" w:cs="Times New Roman"/>
          <w:sz w:val="28"/>
          <w:szCs w:val="28"/>
          <w:lang w:val="uk-UA"/>
        </w:rPr>
        <w:t xml:space="preserve"> за межі своєї традиційної ролі - контролювати дотримання угод про припинення вогню. Сьогодні українські миротворці в складі місій ООН залучені до виконання таких завдань, як надання допомоги в політичних процесах, відновлення інститутів громадянського суспільства, сприяння поширенню правових норм, підтримання економічних перетворень, спостереження за виборами, роззброєння нерегулярних формувань і колишніх бойовиків, просування програм гуманітарної допомоги та переселення біженців і переміщених осіб.</w:t>
      </w:r>
    </w:p>
    <w:p w:rsidR="00CD7007" w:rsidRPr="00CD7007" w:rsidRDefault="00CD7007" w:rsidP="0017638B">
      <w:pPr>
        <w:spacing w:after="0" w:line="360" w:lineRule="auto"/>
        <w:ind w:firstLine="709"/>
        <w:jc w:val="both"/>
        <w:rPr>
          <w:rFonts w:ascii="Times New Roman" w:hAnsi="Times New Roman" w:cs="Times New Roman"/>
          <w:sz w:val="28"/>
          <w:szCs w:val="28"/>
          <w:lang w:val="uk-UA"/>
        </w:rPr>
      </w:pPr>
      <w:r w:rsidRPr="00CD7007">
        <w:rPr>
          <w:rFonts w:ascii="Times New Roman" w:hAnsi="Times New Roman" w:cs="Times New Roman"/>
          <w:sz w:val="28"/>
          <w:szCs w:val="28"/>
          <w:lang w:val="uk-UA"/>
        </w:rPr>
        <w:lastRenderedPageBreak/>
        <w:t>Україна послідовно виступає за комплексний характер розгляду і вирішення існуючих в Африці проблем.</w:t>
      </w:r>
    </w:p>
    <w:p w:rsidR="00CD7007" w:rsidRDefault="00CD7007" w:rsidP="0017638B">
      <w:pPr>
        <w:spacing w:after="0" w:line="360" w:lineRule="auto"/>
        <w:ind w:firstLine="709"/>
        <w:jc w:val="both"/>
        <w:rPr>
          <w:rFonts w:ascii="Times New Roman" w:hAnsi="Times New Roman" w:cs="Times New Roman"/>
          <w:sz w:val="28"/>
          <w:szCs w:val="28"/>
          <w:lang w:val="uk-UA"/>
        </w:rPr>
      </w:pPr>
      <w:r w:rsidRPr="00CD7007">
        <w:rPr>
          <w:rFonts w:ascii="Times New Roman" w:hAnsi="Times New Roman" w:cs="Times New Roman"/>
          <w:sz w:val="28"/>
          <w:szCs w:val="28"/>
          <w:lang w:val="uk-UA"/>
        </w:rPr>
        <w:t>Українські миротворці прагнуть приділити увагу постконфліктного відновлення африканських держав, подолання наслідків стихійних лих і гуманітарних катастроф.</w:t>
      </w:r>
    </w:p>
    <w:p w:rsidR="00D56BA3" w:rsidRPr="00D56BA3" w:rsidRDefault="00D56BA3"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України зробила вагомий внесок у </w:t>
      </w:r>
      <w:r w:rsidRPr="00D56BA3">
        <w:rPr>
          <w:rFonts w:ascii="Times New Roman" w:hAnsi="Times New Roman" w:cs="Times New Roman"/>
          <w:sz w:val="28"/>
          <w:szCs w:val="28"/>
          <w:lang w:val="uk-UA"/>
        </w:rPr>
        <w:t>розбудову стабільності та безпеки в Африці, де наша держава взяла участь у понад 20 миротворчих операціях ООН.</w:t>
      </w:r>
    </w:p>
    <w:p w:rsidR="00D56BA3" w:rsidRPr="009E6C25" w:rsidRDefault="00D56BA3" w:rsidP="0017638B">
      <w:pPr>
        <w:spacing w:after="0" w:line="360" w:lineRule="auto"/>
        <w:ind w:firstLine="709"/>
        <w:jc w:val="both"/>
        <w:rPr>
          <w:rFonts w:ascii="Times New Roman" w:hAnsi="Times New Roman" w:cs="Times New Roman"/>
          <w:sz w:val="28"/>
          <w:szCs w:val="28"/>
          <w:lang w:val="uk-UA"/>
        </w:rPr>
      </w:pPr>
      <w:r w:rsidRPr="00D56BA3">
        <w:rPr>
          <w:rFonts w:ascii="Times New Roman" w:hAnsi="Times New Roman" w:cs="Times New Roman"/>
          <w:sz w:val="28"/>
          <w:szCs w:val="28"/>
          <w:lang w:val="uk-UA"/>
        </w:rPr>
        <w:t>Наших миротворців цінують за відповідальність, професійність, мобільність і гнучкість в адаптації.</w:t>
      </w:r>
    </w:p>
    <w:p w:rsidR="00246AB4" w:rsidRPr="00246AB4" w:rsidRDefault="00246AB4" w:rsidP="0017638B">
      <w:pPr>
        <w:spacing w:after="0" w:line="360" w:lineRule="auto"/>
        <w:ind w:firstLine="709"/>
        <w:jc w:val="both"/>
        <w:rPr>
          <w:rFonts w:ascii="Times New Roman" w:hAnsi="Times New Roman" w:cs="Times New Roman"/>
          <w:sz w:val="28"/>
          <w:szCs w:val="28"/>
          <w:lang w:val="uk-UA"/>
        </w:rPr>
      </w:pPr>
    </w:p>
    <w:p w:rsidR="00970B27" w:rsidRPr="00970B27" w:rsidRDefault="00970B27" w:rsidP="0017638B">
      <w:pPr>
        <w:spacing w:after="0" w:line="360" w:lineRule="auto"/>
        <w:ind w:firstLine="709"/>
        <w:jc w:val="both"/>
        <w:rPr>
          <w:rFonts w:ascii="Times New Roman" w:hAnsi="Times New Roman" w:cs="Times New Roman"/>
          <w:b/>
          <w:sz w:val="28"/>
          <w:szCs w:val="28"/>
          <w:lang w:val="uk-UA"/>
        </w:rPr>
      </w:pPr>
    </w:p>
    <w:p w:rsidR="001F47A3" w:rsidRDefault="001F47A3" w:rsidP="0017638B">
      <w:pPr>
        <w:spacing w:after="0" w:line="360" w:lineRule="auto"/>
        <w:ind w:firstLine="709"/>
        <w:jc w:val="center"/>
        <w:rPr>
          <w:rFonts w:ascii="Times New Roman" w:hAnsi="Times New Roman" w:cs="Times New Roman"/>
          <w:b/>
          <w:sz w:val="28"/>
          <w:szCs w:val="28"/>
          <w:lang w:val="uk-UA"/>
        </w:rPr>
      </w:pPr>
    </w:p>
    <w:p w:rsidR="001F47A3" w:rsidRDefault="001F47A3" w:rsidP="0017638B">
      <w:pPr>
        <w:spacing w:after="0" w:line="360" w:lineRule="auto"/>
        <w:ind w:firstLine="709"/>
        <w:jc w:val="center"/>
        <w:rPr>
          <w:rFonts w:ascii="Times New Roman" w:hAnsi="Times New Roman" w:cs="Times New Roman"/>
          <w:b/>
          <w:sz w:val="28"/>
          <w:szCs w:val="28"/>
          <w:lang w:val="uk-UA"/>
        </w:rPr>
      </w:pPr>
    </w:p>
    <w:p w:rsidR="001F47A3" w:rsidRDefault="001F47A3" w:rsidP="0017638B">
      <w:pPr>
        <w:spacing w:after="0" w:line="360" w:lineRule="auto"/>
        <w:ind w:firstLine="709"/>
        <w:jc w:val="center"/>
        <w:rPr>
          <w:rFonts w:ascii="Times New Roman" w:hAnsi="Times New Roman" w:cs="Times New Roman"/>
          <w:b/>
          <w:sz w:val="28"/>
          <w:szCs w:val="28"/>
          <w:lang w:val="uk-UA"/>
        </w:rPr>
      </w:pPr>
    </w:p>
    <w:p w:rsidR="001F47A3" w:rsidRDefault="001F47A3" w:rsidP="0017638B">
      <w:pPr>
        <w:spacing w:after="0" w:line="360" w:lineRule="auto"/>
        <w:ind w:firstLine="709"/>
        <w:jc w:val="center"/>
        <w:rPr>
          <w:rFonts w:ascii="Times New Roman" w:hAnsi="Times New Roman" w:cs="Times New Roman"/>
          <w:b/>
          <w:sz w:val="28"/>
          <w:szCs w:val="28"/>
          <w:lang w:val="uk-UA"/>
        </w:rPr>
      </w:pPr>
    </w:p>
    <w:p w:rsidR="001F47A3" w:rsidRDefault="001F47A3" w:rsidP="0017638B">
      <w:pPr>
        <w:spacing w:after="0" w:line="360" w:lineRule="auto"/>
        <w:ind w:firstLine="709"/>
        <w:jc w:val="center"/>
        <w:rPr>
          <w:rFonts w:ascii="Times New Roman" w:hAnsi="Times New Roman" w:cs="Times New Roman"/>
          <w:b/>
          <w:sz w:val="28"/>
          <w:szCs w:val="28"/>
          <w:lang w:val="uk-UA"/>
        </w:rPr>
      </w:pPr>
    </w:p>
    <w:p w:rsidR="00FD297D" w:rsidRDefault="00FD297D" w:rsidP="0017638B">
      <w:pPr>
        <w:spacing w:after="0" w:line="360" w:lineRule="auto"/>
        <w:ind w:firstLine="709"/>
        <w:rPr>
          <w:rFonts w:ascii="Times New Roman" w:hAnsi="Times New Roman" w:cs="Times New Roman"/>
          <w:b/>
          <w:sz w:val="28"/>
          <w:szCs w:val="28"/>
          <w:lang w:val="uk-UA"/>
        </w:rPr>
      </w:pPr>
    </w:p>
    <w:p w:rsidR="00063CA3" w:rsidRDefault="00063CA3" w:rsidP="0017638B">
      <w:pPr>
        <w:spacing w:after="0" w:line="360" w:lineRule="auto"/>
        <w:ind w:firstLine="709"/>
        <w:jc w:val="center"/>
        <w:rPr>
          <w:rFonts w:ascii="Times New Roman" w:hAnsi="Times New Roman" w:cs="Times New Roman"/>
          <w:b/>
          <w:sz w:val="28"/>
          <w:szCs w:val="28"/>
          <w:lang w:val="uk-UA"/>
        </w:rPr>
      </w:pPr>
    </w:p>
    <w:p w:rsidR="00063CA3" w:rsidRDefault="00063CA3" w:rsidP="0017638B">
      <w:pPr>
        <w:spacing w:after="0" w:line="360" w:lineRule="auto"/>
        <w:ind w:firstLine="709"/>
        <w:jc w:val="center"/>
        <w:rPr>
          <w:rFonts w:ascii="Times New Roman" w:hAnsi="Times New Roman" w:cs="Times New Roman"/>
          <w:b/>
          <w:sz w:val="28"/>
          <w:szCs w:val="28"/>
          <w:lang w:val="uk-UA"/>
        </w:rPr>
      </w:pPr>
    </w:p>
    <w:p w:rsidR="00063CA3" w:rsidRDefault="00063CA3" w:rsidP="0017638B">
      <w:pPr>
        <w:spacing w:after="0" w:line="360" w:lineRule="auto"/>
        <w:ind w:firstLine="709"/>
        <w:jc w:val="center"/>
        <w:rPr>
          <w:rFonts w:ascii="Times New Roman" w:hAnsi="Times New Roman" w:cs="Times New Roman"/>
          <w:b/>
          <w:sz w:val="28"/>
          <w:szCs w:val="28"/>
          <w:lang w:val="uk-UA"/>
        </w:rPr>
      </w:pPr>
    </w:p>
    <w:p w:rsidR="00063CA3" w:rsidRDefault="00063CA3" w:rsidP="0017638B">
      <w:pPr>
        <w:spacing w:after="0" w:line="360" w:lineRule="auto"/>
        <w:ind w:firstLine="709"/>
        <w:jc w:val="center"/>
        <w:rPr>
          <w:rFonts w:ascii="Times New Roman" w:hAnsi="Times New Roman" w:cs="Times New Roman"/>
          <w:b/>
          <w:sz w:val="28"/>
          <w:szCs w:val="28"/>
          <w:lang w:val="uk-UA"/>
        </w:rPr>
      </w:pPr>
    </w:p>
    <w:p w:rsidR="00063CA3" w:rsidRDefault="00063CA3" w:rsidP="0017638B">
      <w:pPr>
        <w:spacing w:after="0" w:line="360" w:lineRule="auto"/>
        <w:ind w:firstLine="709"/>
        <w:jc w:val="center"/>
        <w:rPr>
          <w:rFonts w:ascii="Times New Roman" w:hAnsi="Times New Roman" w:cs="Times New Roman"/>
          <w:b/>
          <w:sz w:val="28"/>
          <w:szCs w:val="28"/>
          <w:lang w:val="uk-UA"/>
        </w:rPr>
      </w:pPr>
    </w:p>
    <w:p w:rsidR="00063CA3" w:rsidRDefault="00063CA3" w:rsidP="0017638B">
      <w:pPr>
        <w:spacing w:after="0" w:line="360" w:lineRule="auto"/>
        <w:ind w:firstLine="709"/>
        <w:jc w:val="center"/>
        <w:rPr>
          <w:rFonts w:ascii="Times New Roman" w:hAnsi="Times New Roman" w:cs="Times New Roman"/>
          <w:b/>
          <w:sz w:val="28"/>
          <w:szCs w:val="28"/>
          <w:lang w:val="uk-UA"/>
        </w:rPr>
      </w:pPr>
    </w:p>
    <w:p w:rsidR="00063CA3" w:rsidRDefault="00063CA3" w:rsidP="0017638B">
      <w:pPr>
        <w:spacing w:after="0" w:line="360" w:lineRule="auto"/>
        <w:ind w:firstLine="709"/>
        <w:jc w:val="center"/>
        <w:rPr>
          <w:rFonts w:ascii="Times New Roman" w:hAnsi="Times New Roman" w:cs="Times New Roman"/>
          <w:b/>
          <w:sz w:val="28"/>
          <w:szCs w:val="28"/>
          <w:lang w:val="uk-UA"/>
        </w:rPr>
      </w:pPr>
    </w:p>
    <w:p w:rsidR="00063CA3" w:rsidRDefault="00063CA3" w:rsidP="0017638B">
      <w:pPr>
        <w:spacing w:after="0" w:line="360" w:lineRule="auto"/>
        <w:ind w:firstLine="709"/>
        <w:jc w:val="center"/>
        <w:rPr>
          <w:rFonts w:ascii="Times New Roman" w:hAnsi="Times New Roman" w:cs="Times New Roman"/>
          <w:b/>
          <w:sz w:val="28"/>
          <w:szCs w:val="28"/>
          <w:lang w:val="uk-UA"/>
        </w:rPr>
      </w:pPr>
    </w:p>
    <w:p w:rsidR="00063CA3" w:rsidRDefault="00063CA3" w:rsidP="0017638B">
      <w:pPr>
        <w:spacing w:after="0" w:line="360" w:lineRule="auto"/>
        <w:ind w:firstLine="709"/>
        <w:jc w:val="center"/>
        <w:rPr>
          <w:rFonts w:ascii="Times New Roman" w:hAnsi="Times New Roman" w:cs="Times New Roman"/>
          <w:b/>
          <w:sz w:val="28"/>
          <w:szCs w:val="28"/>
          <w:lang w:val="uk-UA"/>
        </w:rPr>
      </w:pPr>
    </w:p>
    <w:p w:rsidR="00063CA3" w:rsidRDefault="00063CA3" w:rsidP="0017638B">
      <w:pPr>
        <w:spacing w:after="0" w:line="360" w:lineRule="auto"/>
        <w:ind w:firstLine="709"/>
        <w:jc w:val="center"/>
        <w:rPr>
          <w:rFonts w:ascii="Times New Roman" w:hAnsi="Times New Roman" w:cs="Times New Roman"/>
          <w:b/>
          <w:sz w:val="28"/>
          <w:szCs w:val="28"/>
          <w:lang w:val="uk-UA"/>
        </w:rPr>
      </w:pPr>
    </w:p>
    <w:p w:rsidR="00063CA3" w:rsidRDefault="00063CA3" w:rsidP="0017638B">
      <w:pPr>
        <w:spacing w:after="0" w:line="360" w:lineRule="auto"/>
        <w:ind w:firstLine="709"/>
        <w:jc w:val="center"/>
        <w:rPr>
          <w:rFonts w:ascii="Times New Roman" w:hAnsi="Times New Roman" w:cs="Times New Roman"/>
          <w:b/>
          <w:sz w:val="28"/>
          <w:szCs w:val="28"/>
          <w:lang w:val="uk-UA"/>
        </w:rPr>
      </w:pPr>
    </w:p>
    <w:p w:rsidR="00063CA3" w:rsidRDefault="00063CA3" w:rsidP="0017638B">
      <w:pPr>
        <w:spacing w:after="0" w:line="360" w:lineRule="auto"/>
        <w:ind w:firstLine="709"/>
        <w:jc w:val="center"/>
        <w:rPr>
          <w:rFonts w:ascii="Times New Roman" w:hAnsi="Times New Roman" w:cs="Times New Roman"/>
          <w:b/>
          <w:sz w:val="28"/>
          <w:szCs w:val="28"/>
          <w:lang w:val="uk-UA"/>
        </w:rPr>
      </w:pPr>
    </w:p>
    <w:p w:rsidR="00063CA3" w:rsidRDefault="00063CA3" w:rsidP="0017638B">
      <w:pPr>
        <w:spacing w:after="0" w:line="360" w:lineRule="auto"/>
        <w:ind w:firstLine="709"/>
        <w:jc w:val="center"/>
        <w:rPr>
          <w:rFonts w:ascii="Times New Roman" w:hAnsi="Times New Roman" w:cs="Times New Roman"/>
          <w:b/>
          <w:sz w:val="28"/>
          <w:szCs w:val="28"/>
          <w:lang w:val="uk-UA"/>
        </w:rPr>
      </w:pPr>
    </w:p>
    <w:p w:rsidR="00063CA3" w:rsidRDefault="00063CA3" w:rsidP="0017638B">
      <w:pPr>
        <w:spacing w:after="0" w:line="360" w:lineRule="auto"/>
        <w:ind w:firstLine="709"/>
        <w:jc w:val="center"/>
        <w:rPr>
          <w:rFonts w:ascii="Times New Roman" w:hAnsi="Times New Roman" w:cs="Times New Roman"/>
          <w:b/>
          <w:sz w:val="28"/>
          <w:szCs w:val="28"/>
          <w:lang w:val="uk-UA"/>
        </w:rPr>
      </w:pPr>
    </w:p>
    <w:p w:rsidR="00063CA3" w:rsidRDefault="00063CA3" w:rsidP="0017638B">
      <w:pPr>
        <w:spacing w:after="0" w:line="360" w:lineRule="auto"/>
        <w:ind w:firstLine="709"/>
        <w:jc w:val="center"/>
        <w:rPr>
          <w:rFonts w:ascii="Times New Roman" w:hAnsi="Times New Roman" w:cs="Times New Roman"/>
          <w:b/>
          <w:sz w:val="28"/>
          <w:szCs w:val="28"/>
          <w:lang w:val="uk-UA"/>
        </w:rPr>
      </w:pPr>
    </w:p>
    <w:p w:rsidR="00063CA3" w:rsidRDefault="00063CA3" w:rsidP="0017638B">
      <w:pPr>
        <w:spacing w:after="0" w:line="360" w:lineRule="auto"/>
        <w:ind w:firstLine="709"/>
        <w:jc w:val="center"/>
        <w:rPr>
          <w:rFonts w:ascii="Times New Roman" w:hAnsi="Times New Roman" w:cs="Times New Roman"/>
          <w:b/>
          <w:sz w:val="28"/>
          <w:szCs w:val="28"/>
          <w:lang w:val="uk-UA"/>
        </w:rPr>
      </w:pPr>
    </w:p>
    <w:p w:rsidR="003E0252" w:rsidRDefault="007E6FDB" w:rsidP="0017638B">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4</w:t>
      </w:r>
    </w:p>
    <w:p w:rsidR="00070FA2" w:rsidRDefault="00070FA2" w:rsidP="0017638B">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ПІДСУМКИ ТА ПЕРСПЕКТИВИ УКРАЇНСЬКОЇ МИРОТВОРЧОЇ ДІЯЛЬНОСТІ</w:t>
      </w:r>
    </w:p>
    <w:p w:rsidR="00070FA2" w:rsidRPr="00070FA2" w:rsidRDefault="00070FA2" w:rsidP="0017638B">
      <w:pPr>
        <w:spacing w:after="0" w:line="360" w:lineRule="auto"/>
        <w:ind w:firstLine="709"/>
        <w:jc w:val="both"/>
        <w:rPr>
          <w:rFonts w:ascii="Times New Roman" w:hAnsi="Times New Roman" w:cs="Times New Roman"/>
          <w:sz w:val="28"/>
          <w:szCs w:val="28"/>
          <w:lang w:val="uk-UA"/>
        </w:rPr>
      </w:pPr>
      <w:r w:rsidRPr="00070FA2">
        <w:rPr>
          <w:rFonts w:ascii="Times New Roman" w:hAnsi="Times New Roman" w:cs="Times New Roman"/>
          <w:sz w:val="28"/>
          <w:szCs w:val="28"/>
          <w:lang w:val="uk-UA"/>
        </w:rPr>
        <w:t>Підтримання миру є благородною справою і єдиним способом підтримання міжнародного миру і безпеки. Деякі з нерозв'язних конфліктів в євроатлантичному просторі та поза нього, сьогодні були б ще гірше без миротворчих операцій ООН. Однак колективно ООН і міжнародне співтовариство повинні зробити більше для підвищення ефективності миротворчої діяльності ООН і забезпечення миру і миробудівництва.  Треба настійно закликати держави-члени сприяти миру, підтримувати Миротворчість та, якщо це можли</w:t>
      </w:r>
      <w:r w:rsidR="00DD2CE2">
        <w:rPr>
          <w:rFonts w:ascii="Times New Roman" w:hAnsi="Times New Roman" w:cs="Times New Roman"/>
          <w:sz w:val="28"/>
          <w:szCs w:val="28"/>
          <w:lang w:val="uk-UA"/>
        </w:rPr>
        <w:t xml:space="preserve">во, підтримувати примус до миру </w:t>
      </w:r>
      <w:r w:rsidR="00DD2CE2" w:rsidRPr="00DD2CE2">
        <w:rPr>
          <w:rFonts w:ascii="Times New Roman" w:hAnsi="Times New Roman" w:cs="Times New Roman"/>
          <w:sz w:val="28"/>
          <w:szCs w:val="28"/>
          <w:lang w:val="uk-UA"/>
        </w:rPr>
        <w:t>[25].</w:t>
      </w:r>
    </w:p>
    <w:p w:rsidR="00070FA2" w:rsidRPr="00787EC9" w:rsidRDefault="00070FA2" w:rsidP="0017638B">
      <w:pPr>
        <w:spacing w:after="0" w:line="360" w:lineRule="auto"/>
        <w:ind w:firstLine="709"/>
        <w:jc w:val="both"/>
        <w:rPr>
          <w:rFonts w:ascii="Times New Roman" w:hAnsi="Times New Roman" w:cs="Times New Roman"/>
          <w:sz w:val="28"/>
          <w:szCs w:val="28"/>
          <w:lang w:val="uk-UA"/>
        </w:rPr>
      </w:pPr>
      <w:r w:rsidRPr="00070FA2">
        <w:rPr>
          <w:rFonts w:ascii="Times New Roman" w:hAnsi="Times New Roman" w:cs="Times New Roman"/>
          <w:sz w:val="28"/>
          <w:szCs w:val="28"/>
          <w:lang w:val="uk-UA"/>
        </w:rPr>
        <w:t>В даний час число конфліктів скоротилося, проте часто їх корінні причини ліквідувати не вдається. Так, Демократична Республіка Конго, Дарфур і Південний Судан переживають другу або навіть третю хвилю конфліктів. Врегулювання багатьох конфліктів значною мірою визначається регіональними умовами. Близько двох третин миротворчого персоналу розгорнуто в районах затяжних конфліктів, мирні угоди щодо яких, якщо навіть вони існують, постійно порушуються. Конфлікти стають все більш жорстокими, в них беруть участь рішуче налаштовані збройні групи, що мають доступ до сучасних озброєнь. За минулі роки змінивс</w:t>
      </w:r>
      <w:r w:rsidR="009E6C25">
        <w:rPr>
          <w:rFonts w:ascii="Times New Roman" w:hAnsi="Times New Roman" w:cs="Times New Roman"/>
          <w:sz w:val="28"/>
          <w:szCs w:val="28"/>
          <w:lang w:val="uk-UA"/>
        </w:rPr>
        <w:t>я також сам характер конфліктів</w:t>
      </w:r>
      <w:r w:rsidR="001F47A3" w:rsidRPr="00787EC9">
        <w:rPr>
          <w:rFonts w:ascii="Times New Roman" w:hAnsi="Times New Roman" w:cs="Times New Roman"/>
          <w:sz w:val="28"/>
          <w:szCs w:val="28"/>
          <w:lang w:val="uk-UA"/>
        </w:rPr>
        <w:t xml:space="preserve"> [14]</w:t>
      </w:r>
      <w:r w:rsidR="009E6C25">
        <w:rPr>
          <w:rFonts w:ascii="Times New Roman" w:hAnsi="Times New Roman" w:cs="Times New Roman"/>
          <w:sz w:val="28"/>
          <w:szCs w:val="28"/>
          <w:lang w:val="uk-UA"/>
        </w:rPr>
        <w:t>.</w:t>
      </w:r>
    </w:p>
    <w:p w:rsidR="00070FA2" w:rsidRPr="00070FA2" w:rsidRDefault="00070FA2" w:rsidP="0017638B">
      <w:pPr>
        <w:spacing w:after="0" w:line="360" w:lineRule="auto"/>
        <w:ind w:firstLine="709"/>
        <w:jc w:val="both"/>
        <w:rPr>
          <w:rFonts w:ascii="Times New Roman" w:hAnsi="Times New Roman" w:cs="Times New Roman"/>
          <w:sz w:val="28"/>
          <w:szCs w:val="28"/>
          <w:lang w:val="uk-UA"/>
        </w:rPr>
      </w:pPr>
      <w:r w:rsidRPr="00070FA2">
        <w:rPr>
          <w:rFonts w:ascii="Times New Roman" w:hAnsi="Times New Roman" w:cs="Times New Roman"/>
          <w:sz w:val="28"/>
          <w:szCs w:val="28"/>
          <w:lang w:val="uk-UA"/>
        </w:rPr>
        <w:t>Хоча військовий персонал залишається стержнем більшості операцій з підтримки миру, миротворці все частіше залучаються до вирішення шир</w:t>
      </w:r>
      <w:r w:rsidR="009E6C25">
        <w:rPr>
          <w:rFonts w:ascii="Times New Roman" w:hAnsi="Times New Roman" w:cs="Times New Roman"/>
          <w:sz w:val="28"/>
          <w:szCs w:val="28"/>
          <w:lang w:val="uk-UA"/>
        </w:rPr>
        <w:t>окого спектра складних завдань -</w:t>
      </w:r>
      <w:r w:rsidRPr="00070FA2">
        <w:rPr>
          <w:rFonts w:ascii="Times New Roman" w:hAnsi="Times New Roman" w:cs="Times New Roman"/>
          <w:sz w:val="28"/>
          <w:szCs w:val="28"/>
          <w:lang w:val="uk-UA"/>
        </w:rPr>
        <w:t xml:space="preserve"> від надання допомоги в створенні </w:t>
      </w:r>
      <w:r w:rsidRPr="00070FA2">
        <w:rPr>
          <w:rFonts w:ascii="Times New Roman" w:hAnsi="Times New Roman" w:cs="Times New Roman"/>
          <w:sz w:val="28"/>
          <w:szCs w:val="28"/>
          <w:lang w:val="uk-UA"/>
        </w:rPr>
        <w:lastRenderedPageBreak/>
        <w:t>стійких інститутів управління до моніторингу прав людини, від реформування сектора безпеки до роззброєння, демобілізації, реінтеграції колишніх комбатантів і розмінування.</w:t>
      </w:r>
    </w:p>
    <w:p w:rsidR="00070FA2" w:rsidRPr="001F47A3" w:rsidRDefault="00070FA2" w:rsidP="0017638B">
      <w:pPr>
        <w:spacing w:after="0" w:line="360" w:lineRule="auto"/>
        <w:ind w:firstLine="709"/>
        <w:jc w:val="both"/>
        <w:rPr>
          <w:rFonts w:ascii="Times New Roman" w:hAnsi="Times New Roman" w:cs="Times New Roman"/>
          <w:sz w:val="28"/>
          <w:szCs w:val="28"/>
          <w:lang w:val="uk-UA"/>
        </w:rPr>
      </w:pPr>
      <w:r w:rsidRPr="00070FA2">
        <w:rPr>
          <w:rFonts w:ascii="Times New Roman" w:hAnsi="Times New Roman" w:cs="Times New Roman"/>
          <w:sz w:val="28"/>
          <w:szCs w:val="28"/>
          <w:lang w:val="uk-UA"/>
        </w:rPr>
        <w:t>В перспективі Україна буде продовжувати миротворчу діяльність, братиме активну участь в операціях та місіях, буде робити все що в її силах задля підвищення ефективності миротворчої діяльності, підтримки миру і стабільності під егідою ООН. Україна, має значну користь від своєї участі в партнерстві, оскільки це відповідає як національним, так і загальним інтересам країни. Тісне співробітництво України з ООН сприяє реалізації її головної стратегічної мети —</w:t>
      </w:r>
      <w:r w:rsidR="009E6C25">
        <w:rPr>
          <w:rFonts w:ascii="Times New Roman" w:hAnsi="Times New Roman" w:cs="Times New Roman"/>
          <w:sz w:val="28"/>
          <w:szCs w:val="28"/>
          <w:lang w:val="uk-UA"/>
        </w:rPr>
        <w:t xml:space="preserve"> інтеграції у світову спільноту </w:t>
      </w:r>
      <w:r w:rsidR="001F47A3" w:rsidRPr="001F47A3">
        <w:rPr>
          <w:rFonts w:ascii="Times New Roman" w:hAnsi="Times New Roman" w:cs="Times New Roman"/>
          <w:sz w:val="28"/>
          <w:szCs w:val="28"/>
          <w:lang w:val="uk-UA"/>
        </w:rPr>
        <w:t>[29]</w:t>
      </w:r>
      <w:r w:rsidR="009E6C25">
        <w:rPr>
          <w:rFonts w:ascii="Times New Roman" w:hAnsi="Times New Roman" w:cs="Times New Roman"/>
          <w:sz w:val="28"/>
          <w:szCs w:val="28"/>
          <w:lang w:val="uk-UA"/>
        </w:rPr>
        <w:t>.</w:t>
      </w:r>
    </w:p>
    <w:p w:rsidR="00070FA2" w:rsidRPr="00070FA2" w:rsidRDefault="00070FA2" w:rsidP="0017638B">
      <w:pPr>
        <w:spacing w:after="0" w:line="360" w:lineRule="auto"/>
        <w:ind w:firstLine="709"/>
        <w:jc w:val="both"/>
        <w:rPr>
          <w:rFonts w:ascii="Times New Roman" w:hAnsi="Times New Roman" w:cs="Times New Roman"/>
          <w:sz w:val="28"/>
          <w:szCs w:val="28"/>
          <w:lang w:val="uk-UA"/>
        </w:rPr>
      </w:pPr>
      <w:r w:rsidRPr="00070FA2">
        <w:rPr>
          <w:rFonts w:ascii="Times New Roman" w:hAnsi="Times New Roman" w:cs="Times New Roman"/>
          <w:sz w:val="28"/>
          <w:szCs w:val="28"/>
          <w:lang w:val="uk-UA"/>
        </w:rPr>
        <w:t>Міжнародні організації та країни партнерів високо оцініють діяльність українських миротворців, та хочуть бачити Україну в нових та в уже чинних місіях та операціях.</w:t>
      </w:r>
    </w:p>
    <w:p w:rsidR="00070FA2" w:rsidRPr="00787EC9" w:rsidRDefault="00070FA2" w:rsidP="0017638B">
      <w:pPr>
        <w:spacing w:after="0" w:line="360" w:lineRule="auto"/>
        <w:ind w:firstLine="709"/>
        <w:jc w:val="both"/>
        <w:rPr>
          <w:rFonts w:ascii="Times New Roman" w:hAnsi="Times New Roman" w:cs="Times New Roman"/>
          <w:sz w:val="28"/>
          <w:szCs w:val="28"/>
          <w:lang w:val="uk-UA"/>
        </w:rPr>
      </w:pPr>
      <w:r w:rsidRPr="00070FA2">
        <w:rPr>
          <w:rFonts w:ascii="Times New Roman" w:hAnsi="Times New Roman" w:cs="Times New Roman"/>
          <w:sz w:val="28"/>
          <w:szCs w:val="28"/>
          <w:lang w:val="uk-UA"/>
        </w:rPr>
        <w:t>Участь України в ООН є одним з найбільш вигідних в політичному плані зовнішньополітичного механізму. Завдяки своїй активній позиції Україна отримала значну технічну, матеріальну та фінансову допомогу. Українська делегація працює на подальше зміцнення авторитету і впливовості нашої держави на міжнародній арені. Україна й надалі продовжує докладати значних зусиль з метою підвищення ефективності діяльності ООН та її адаптації до нових вимог сьогодення. Участь України у діяльності ООН є з найбільш важливих сфер її зовнішньополітичних інтересів, економічного, науково-технічного і гуманітарного співробітництва, міжнародної допомоги у здійснені програми свого державного становлення і сталого розвитку. каналом виходу на різноманітні галузі міжнародного, засобом запозичення світ</w:t>
      </w:r>
      <w:r w:rsidR="009E6C25">
        <w:rPr>
          <w:rFonts w:ascii="Times New Roman" w:hAnsi="Times New Roman" w:cs="Times New Roman"/>
          <w:sz w:val="28"/>
          <w:szCs w:val="28"/>
          <w:lang w:val="uk-UA"/>
        </w:rPr>
        <w:t>ового досвіду</w:t>
      </w:r>
      <w:r w:rsidR="00DD2CE2">
        <w:rPr>
          <w:rFonts w:ascii="Times New Roman" w:hAnsi="Times New Roman" w:cs="Times New Roman"/>
          <w:sz w:val="28"/>
          <w:szCs w:val="28"/>
          <w:lang w:val="uk-UA"/>
        </w:rPr>
        <w:t>.</w:t>
      </w:r>
    </w:p>
    <w:p w:rsidR="00230D58" w:rsidRDefault="00230D58" w:rsidP="0017638B">
      <w:pPr>
        <w:spacing w:after="0" w:line="360" w:lineRule="auto"/>
        <w:ind w:firstLine="709"/>
        <w:jc w:val="both"/>
        <w:rPr>
          <w:rFonts w:ascii="Times New Roman" w:hAnsi="Times New Roman" w:cs="Times New Roman"/>
          <w:sz w:val="28"/>
          <w:szCs w:val="28"/>
          <w:lang w:val="uk-UA"/>
        </w:rPr>
      </w:pPr>
    </w:p>
    <w:p w:rsidR="00230D58" w:rsidRDefault="00230D58" w:rsidP="0017638B">
      <w:pPr>
        <w:spacing w:after="0" w:line="360" w:lineRule="auto"/>
        <w:ind w:firstLine="709"/>
        <w:jc w:val="both"/>
        <w:rPr>
          <w:rFonts w:ascii="Times New Roman" w:hAnsi="Times New Roman" w:cs="Times New Roman"/>
          <w:sz w:val="28"/>
          <w:szCs w:val="28"/>
          <w:lang w:val="uk-UA"/>
        </w:rPr>
      </w:pPr>
    </w:p>
    <w:p w:rsidR="00230D58" w:rsidRDefault="00230D58" w:rsidP="0017638B">
      <w:pPr>
        <w:spacing w:after="0" w:line="360" w:lineRule="auto"/>
        <w:ind w:firstLine="709"/>
        <w:jc w:val="both"/>
        <w:rPr>
          <w:rFonts w:ascii="Times New Roman" w:hAnsi="Times New Roman" w:cs="Times New Roman"/>
          <w:sz w:val="28"/>
          <w:szCs w:val="28"/>
          <w:lang w:val="uk-UA"/>
        </w:rPr>
      </w:pPr>
    </w:p>
    <w:p w:rsidR="00E91262" w:rsidRDefault="00E91262" w:rsidP="0017638B">
      <w:pPr>
        <w:spacing w:after="0" w:line="360" w:lineRule="auto"/>
        <w:ind w:firstLine="709"/>
        <w:jc w:val="both"/>
        <w:rPr>
          <w:rFonts w:ascii="Times New Roman" w:hAnsi="Times New Roman" w:cs="Times New Roman"/>
          <w:sz w:val="28"/>
          <w:szCs w:val="28"/>
          <w:lang w:val="uk-UA"/>
        </w:rPr>
      </w:pPr>
    </w:p>
    <w:p w:rsidR="00230D58" w:rsidRDefault="00230D58" w:rsidP="0017638B">
      <w:pPr>
        <w:spacing w:after="0" w:line="360" w:lineRule="auto"/>
        <w:ind w:firstLine="709"/>
        <w:jc w:val="both"/>
        <w:rPr>
          <w:rFonts w:ascii="Times New Roman" w:hAnsi="Times New Roman" w:cs="Times New Roman"/>
          <w:sz w:val="28"/>
          <w:szCs w:val="28"/>
          <w:lang w:val="uk-UA"/>
        </w:rPr>
      </w:pPr>
    </w:p>
    <w:p w:rsidR="00BE734C" w:rsidRDefault="00BE734C" w:rsidP="0017638B">
      <w:pPr>
        <w:spacing w:after="0" w:line="360" w:lineRule="auto"/>
        <w:ind w:firstLine="709"/>
        <w:jc w:val="center"/>
        <w:rPr>
          <w:rFonts w:ascii="Times New Roman" w:hAnsi="Times New Roman" w:cs="Times New Roman"/>
          <w:b/>
          <w:sz w:val="28"/>
          <w:szCs w:val="28"/>
          <w:lang w:val="uk-UA"/>
        </w:rPr>
      </w:pPr>
    </w:p>
    <w:p w:rsidR="00BE734C" w:rsidRDefault="00BE734C" w:rsidP="0017638B">
      <w:pPr>
        <w:spacing w:after="0" w:line="360" w:lineRule="auto"/>
        <w:ind w:firstLine="709"/>
        <w:jc w:val="center"/>
        <w:rPr>
          <w:rFonts w:ascii="Times New Roman" w:hAnsi="Times New Roman" w:cs="Times New Roman"/>
          <w:b/>
          <w:sz w:val="28"/>
          <w:szCs w:val="28"/>
          <w:lang w:val="uk-UA"/>
        </w:rPr>
      </w:pPr>
    </w:p>
    <w:p w:rsidR="00BE734C" w:rsidRDefault="00BE734C" w:rsidP="0017638B">
      <w:pPr>
        <w:spacing w:after="0" w:line="360" w:lineRule="auto"/>
        <w:ind w:firstLine="709"/>
        <w:jc w:val="center"/>
        <w:rPr>
          <w:rFonts w:ascii="Times New Roman" w:hAnsi="Times New Roman" w:cs="Times New Roman"/>
          <w:b/>
          <w:sz w:val="28"/>
          <w:szCs w:val="28"/>
          <w:lang w:val="uk-UA"/>
        </w:rPr>
      </w:pPr>
    </w:p>
    <w:p w:rsidR="00BE734C" w:rsidRDefault="00BE734C" w:rsidP="0017638B">
      <w:pPr>
        <w:spacing w:after="0" w:line="360" w:lineRule="auto"/>
        <w:ind w:firstLine="709"/>
        <w:rPr>
          <w:rFonts w:ascii="Times New Roman" w:hAnsi="Times New Roman" w:cs="Times New Roman"/>
          <w:b/>
          <w:sz w:val="28"/>
          <w:szCs w:val="28"/>
          <w:lang w:val="uk-UA"/>
        </w:rPr>
      </w:pPr>
    </w:p>
    <w:p w:rsidR="00230D58" w:rsidRDefault="001E6F3C" w:rsidP="0017638B">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p w:rsidR="008D2985" w:rsidRDefault="00593E6C" w:rsidP="0017638B">
      <w:pPr>
        <w:spacing w:after="0" w:line="360" w:lineRule="auto"/>
        <w:ind w:firstLine="709"/>
        <w:jc w:val="both"/>
        <w:rPr>
          <w:rFonts w:ascii="Times New Roman" w:hAnsi="Times New Roman" w:cs="Times New Roman"/>
          <w:sz w:val="28"/>
          <w:szCs w:val="28"/>
          <w:lang w:val="uk-UA"/>
        </w:rPr>
      </w:pPr>
      <w:r w:rsidRPr="00593E6C">
        <w:rPr>
          <w:rFonts w:ascii="Times New Roman" w:hAnsi="Times New Roman" w:cs="Times New Roman"/>
          <w:sz w:val="28"/>
          <w:szCs w:val="28"/>
          <w:lang w:val="uk-UA"/>
        </w:rPr>
        <w:t>У процесі роботи над нашим дослідженням ми дійшли наступних висновків:</w:t>
      </w:r>
      <w:r w:rsidR="008D2985" w:rsidRPr="008D2985">
        <w:rPr>
          <w:rFonts w:ascii="Times New Roman" w:hAnsi="Times New Roman" w:cs="Times New Roman"/>
          <w:sz w:val="28"/>
          <w:szCs w:val="28"/>
          <w:lang w:val="uk-UA"/>
        </w:rPr>
        <w:t xml:space="preserve">у вузькому сенсі миротворчу діяльність ООН слід розглядати як військово-політичну складову її всебічної діяльності щодо забезпечення міжнародного миру і безпеки. Вона складається з конкретних колективних дій воєнного чи напіввійськового характеру, що вживаються державами-членами ООН з санкції Ради Безпеки з метою підтримки або відновлення міжнародного миру у випадках загрози миру, порушень миру або актів агресії. До військових акцій в рамках ООН відносяться операції із застосуванням багатонаціональних військових контингентів держав-членів Організації, до напіввійськових - операції з підтримання миру з використанням військових спостерігачів ООН, які не мають при собі зброї. </w:t>
      </w:r>
    </w:p>
    <w:p w:rsidR="008D2985" w:rsidRDefault="008D2985" w:rsidP="0017638B">
      <w:pPr>
        <w:spacing w:after="0" w:line="360" w:lineRule="auto"/>
        <w:ind w:firstLine="709"/>
        <w:jc w:val="both"/>
        <w:rPr>
          <w:rFonts w:ascii="Times New Roman" w:hAnsi="Times New Roman" w:cs="Times New Roman"/>
          <w:sz w:val="28"/>
          <w:szCs w:val="28"/>
          <w:lang w:val="uk-UA"/>
        </w:rPr>
      </w:pPr>
      <w:r w:rsidRPr="008D2985">
        <w:rPr>
          <w:rFonts w:ascii="Times New Roman" w:hAnsi="Times New Roman" w:cs="Times New Roman"/>
          <w:sz w:val="28"/>
          <w:szCs w:val="28"/>
          <w:lang w:val="uk-UA"/>
        </w:rPr>
        <w:t xml:space="preserve">Миротворчість являє собою складну соціально-політичну систему, найважливіших цільових призначеннь які є - попередження і врегулювання сучасних конфліктів, а також здійснення постконфліктного миробудівництва в ім'я підтримання миру і забезпечення міжнародної безпеки. </w:t>
      </w:r>
    </w:p>
    <w:p w:rsidR="007D34A4" w:rsidRDefault="008D2985" w:rsidP="0017638B">
      <w:pPr>
        <w:spacing w:after="0" w:line="360" w:lineRule="auto"/>
        <w:ind w:firstLine="709"/>
        <w:jc w:val="both"/>
        <w:rPr>
          <w:rFonts w:ascii="Times New Roman" w:hAnsi="Times New Roman" w:cs="Times New Roman"/>
          <w:sz w:val="28"/>
          <w:szCs w:val="28"/>
          <w:lang w:val="uk-UA"/>
        </w:rPr>
      </w:pPr>
      <w:r w:rsidRPr="008D2985">
        <w:rPr>
          <w:rFonts w:ascii="Times New Roman" w:hAnsi="Times New Roman" w:cs="Times New Roman"/>
          <w:sz w:val="28"/>
          <w:szCs w:val="28"/>
          <w:lang w:val="uk-UA"/>
        </w:rPr>
        <w:t xml:space="preserve">Миротворчість, за своїм функціональним призначенням покликане впливати на конфліктуючі сторони схиляючи їх до мирного, перш за все політичного врегулювання виниклих протиріч не дозволяючи їм виплеснутися з прийнятних, цивілізованих форм на рівень збройного протистояння. Саме тому миротворчість є важливим елементом в системі глобальної та регіональної безпеки. Це дозволяє розглядати його структуру по різних рівнях: планетарний рівень, коли конфлікт зачіпає інтереси всього світового співтовариства і в його врегулюванні беруть участь міжнародні </w:t>
      </w:r>
      <w:r w:rsidRPr="008D2985">
        <w:rPr>
          <w:rFonts w:ascii="Times New Roman" w:hAnsi="Times New Roman" w:cs="Times New Roman"/>
          <w:sz w:val="28"/>
          <w:szCs w:val="28"/>
          <w:lang w:val="uk-UA"/>
        </w:rPr>
        <w:lastRenderedPageBreak/>
        <w:t>інститути (ООН); регіональний, коли конфлікт виникає в конкретному регіоні і управляється регіональними організаціями під контролем ООН; інституційний рівень - дозволяє розглядати систему миротворчості через призму задіяних інститутів; інструментальний - досліджує структуру через форми і способи здійснення миротворчості.</w:t>
      </w:r>
    </w:p>
    <w:p w:rsidR="007D34A4" w:rsidRDefault="007D34A4" w:rsidP="0017638B">
      <w:pPr>
        <w:spacing w:after="0" w:line="360" w:lineRule="auto"/>
        <w:ind w:firstLine="709"/>
        <w:jc w:val="both"/>
        <w:rPr>
          <w:rFonts w:ascii="Times New Roman" w:hAnsi="Times New Roman" w:cs="Times New Roman"/>
          <w:sz w:val="28"/>
          <w:szCs w:val="28"/>
          <w:lang w:val="uk-UA"/>
        </w:rPr>
      </w:pPr>
      <w:r w:rsidRPr="007D34A4">
        <w:rPr>
          <w:rFonts w:ascii="Times New Roman" w:hAnsi="Times New Roman" w:cs="Times New Roman"/>
          <w:sz w:val="28"/>
          <w:szCs w:val="28"/>
          <w:lang w:val="uk-UA"/>
        </w:rPr>
        <w:t>Миротворці реалізують заходи щодо дотримання прав, людини, приділяючи особливу увагу правам жінок і дітей, надають допомогу в поверненні біженців і переміщених осіб, ресоціалізації та реінтеграції учасників бойових дій в громадянське суспільство, здійснюють доставку продовольства, відновлюють житло, реалізують програми в галузі охорони здоров'я та водопостачання .</w:t>
      </w:r>
    </w:p>
    <w:p w:rsidR="008D2985" w:rsidRPr="008D2985" w:rsidRDefault="008D2985" w:rsidP="0017638B">
      <w:pPr>
        <w:spacing w:after="0" w:line="360" w:lineRule="auto"/>
        <w:ind w:firstLine="709"/>
        <w:jc w:val="both"/>
        <w:rPr>
          <w:rFonts w:ascii="Times New Roman" w:hAnsi="Times New Roman" w:cs="Times New Roman"/>
          <w:sz w:val="28"/>
          <w:szCs w:val="28"/>
          <w:lang w:val="uk-UA"/>
        </w:rPr>
      </w:pPr>
      <w:r w:rsidRPr="008D2985">
        <w:rPr>
          <w:rFonts w:ascii="Times New Roman" w:hAnsi="Times New Roman" w:cs="Times New Roman"/>
          <w:sz w:val="28"/>
          <w:szCs w:val="28"/>
          <w:lang w:val="uk-UA"/>
        </w:rPr>
        <w:t>Пріоритетними сферами розширення співпраці України в сфері миротворчості повинні стати підвищення оперативної сумісності військових контингентів в ході спільних навчань, а також проведення спільних програм з навчання військовослужбовців, які беруть участь в миротворчих операціях.</w:t>
      </w:r>
    </w:p>
    <w:p w:rsidR="00230D58" w:rsidRDefault="00230D58" w:rsidP="0017638B">
      <w:pPr>
        <w:spacing w:after="0" w:line="360" w:lineRule="auto"/>
        <w:ind w:firstLine="709"/>
        <w:jc w:val="both"/>
        <w:rPr>
          <w:rFonts w:ascii="Times New Roman" w:hAnsi="Times New Roman" w:cs="Times New Roman"/>
          <w:sz w:val="28"/>
          <w:szCs w:val="28"/>
          <w:lang w:val="uk-UA"/>
        </w:rPr>
      </w:pPr>
    </w:p>
    <w:p w:rsidR="00CE7FC4" w:rsidRDefault="00CE7FC4" w:rsidP="0017638B">
      <w:pPr>
        <w:spacing w:after="0" w:line="360" w:lineRule="auto"/>
        <w:ind w:firstLine="709"/>
        <w:jc w:val="both"/>
        <w:rPr>
          <w:rFonts w:ascii="Times New Roman" w:hAnsi="Times New Roman" w:cs="Times New Roman"/>
          <w:sz w:val="28"/>
          <w:szCs w:val="28"/>
          <w:lang w:val="uk-UA"/>
        </w:rPr>
      </w:pPr>
    </w:p>
    <w:p w:rsidR="001F47A3" w:rsidRDefault="001F47A3" w:rsidP="0017638B">
      <w:pPr>
        <w:spacing w:after="0" w:line="360" w:lineRule="auto"/>
        <w:ind w:firstLine="709"/>
        <w:jc w:val="center"/>
        <w:rPr>
          <w:rFonts w:ascii="Times New Roman" w:hAnsi="Times New Roman" w:cs="Times New Roman"/>
          <w:b/>
          <w:sz w:val="28"/>
          <w:szCs w:val="28"/>
          <w:lang w:val="uk-UA"/>
        </w:rPr>
      </w:pPr>
    </w:p>
    <w:p w:rsidR="001F47A3" w:rsidRDefault="001F47A3" w:rsidP="0017638B">
      <w:pPr>
        <w:spacing w:after="0" w:line="360" w:lineRule="auto"/>
        <w:ind w:firstLine="709"/>
        <w:jc w:val="center"/>
        <w:rPr>
          <w:rFonts w:ascii="Times New Roman" w:hAnsi="Times New Roman" w:cs="Times New Roman"/>
          <w:b/>
          <w:sz w:val="28"/>
          <w:szCs w:val="28"/>
          <w:lang w:val="uk-UA"/>
        </w:rPr>
      </w:pPr>
    </w:p>
    <w:p w:rsidR="001F47A3" w:rsidRDefault="001F47A3" w:rsidP="0017638B">
      <w:pPr>
        <w:spacing w:after="0" w:line="360" w:lineRule="auto"/>
        <w:ind w:firstLine="709"/>
        <w:jc w:val="center"/>
        <w:rPr>
          <w:rFonts w:ascii="Times New Roman" w:hAnsi="Times New Roman" w:cs="Times New Roman"/>
          <w:b/>
          <w:sz w:val="28"/>
          <w:szCs w:val="28"/>
          <w:lang w:val="uk-UA"/>
        </w:rPr>
      </w:pPr>
    </w:p>
    <w:p w:rsidR="001F47A3" w:rsidRDefault="001F47A3" w:rsidP="0017638B">
      <w:pPr>
        <w:spacing w:after="0" w:line="360" w:lineRule="auto"/>
        <w:ind w:firstLine="709"/>
        <w:jc w:val="center"/>
        <w:rPr>
          <w:rFonts w:ascii="Times New Roman" w:hAnsi="Times New Roman" w:cs="Times New Roman"/>
          <w:b/>
          <w:sz w:val="28"/>
          <w:szCs w:val="28"/>
          <w:lang w:val="uk-UA"/>
        </w:rPr>
      </w:pPr>
    </w:p>
    <w:p w:rsidR="001F47A3" w:rsidRDefault="001F47A3" w:rsidP="0017638B">
      <w:pPr>
        <w:spacing w:after="0" w:line="360" w:lineRule="auto"/>
        <w:ind w:firstLine="709"/>
        <w:jc w:val="center"/>
        <w:rPr>
          <w:rFonts w:ascii="Times New Roman" w:hAnsi="Times New Roman" w:cs="Times New Roman"/>
          <w:b/>
          <w:sz w:val="28"/>
          <w:szCs w:val="28"/>
          <w:lang w:val="uk-UA"/>
        </w:rPr>
      </w:pPr>
    </w:p>
    <w:p w:rsidR="001F47A3" w:rsidRDefault="001F47A3" w:rsidP="0017638B">
      <w:pPr>
        <w:spacing w:after="0" w:line="360" w:lineRule="auto"/>
        <w:ind w:firstLine="709"/>
        <w:jc w:val="center"/>
        <w:rPr>
          <w:rFonts w:ascii="Times New Roman" w:hAnsi="Times New Roman" w:cs="Times New Roman"/>
          <w:b/>
          <w:sz w:val="28"/>
          <w:szCs w:val="28"/>
          <w:lang w:val="uk-UA"/>
        </w:rPr>
      </w:pPr>
    </w:p>
    <w:p w:rsidR="001F47A3" w:rsidRDefault="001F47A3" w:rsidP="0017638B">
      <w:pPr>
        <w:spacing w:after="0" w:line="360" w:lineRule="auto"/>
        <w:ind w:firstLine="709"/>
        <w:jc w:val="center"/>
        <w:rPr>
          <w:rFonts w:ascii="Times New Roman" w:hAnsi="Times New Roman" w:cs="Times New Roman"/>
          <w:b/>
          <w:sz w:val="28"/>
          <w:szCs w:val="28"/>
          <w:lang w:val="uk-UA"/>
        </w:rPr>
      </w:pPr>
    </w:p>
    <w:p w:rsidR="001F47A3" w:rsidRDefault="001F47A3" w:rsidP="0017638B">
      <w:pPr>
        <w:spacing w:after="0" w:line="360" w:lineRule="auto"/>
        <w:ind w:firstLine="709"/>
        <w:jc w:val="center"/>
        <w:rPr>
          <w:rFonts w:ascii="Times New Roman" w:hAnsi="Times New Roman" w:cs="Times New Roman"/>
          <w:b/>
          <w:sz w:val="28"/>
          <w:szCs w:val="28"/>
          <w:lang w:val="uk-UA"/>
        </w:rPr>
      </w:pPr>
    </w:p>
    <w:p w:rsidR="001F47A3" w:rsidRDefault="001F47A3" w:rsidP="0017638B">
      <w:pPr>
        <w:spacing w:after="0" w:line="360" w:lineRule="auto"/>
        <w:ind w:firstLine="709"/>
        <w:jc w:val="center"/>
        <w:rPr>
          <w:rFonts w:ascii="Times New Roman" w:hAnsi="Times New Roman" w:cs="Times New Roman"/>
          <w:b/>
          <w:sz w:val="28"/>
          <w:szCs w:val="28"/>
          <w:lang w:val="uk-UA"/>
        </w:rPr>
      </w:pPr>
    </w:p>
    <w:p w:rsidR="001F47A3" w:rsidRDefault="001F47A3" w:rsidP="0017638B">
      <w:pPr>
        <w:spacing w:after="0" w:line="360" w:lineRule="auto"/>
        <w:ind w:firstLine="709"/>
        <w:jc w:val="center"/>
        <w:rPr>
          <w:rFonts w:ascii="Times New Roman" w:hAnsi="Times New Roman" w:cs="Times New Roman"/>
          <w:b/>
          <w:sz w:val="28"/>
          <w:szCs w:val="28"/>
          <w:lang w:val="uk-UA"/>
        </w:rPr>
      </w:pPr>
    </w:p>
    <w:p w:rsidR="001F47A3" w:rsidRDefault="001F47A3" w:rsidP="0017638B">
      <w:pPr>
        <w:spacing w:after="0" w:line="360" w:lineRule="auto"/>
        <w:ind w:firstLine="709"/>
        <w:jc w:val="center"/>
        <w:rPr>
          <w:rFonts w:ascii="Times New Roman" w:hAnsi="Times New Roman" w:cs="Times New Roman"/>
          <w:b/>
          <w:sz w:val="28"/>
          <w:szCs w:val="28"/>
          <w:lang w:val="uk-UA"/>
        </w:rPr>
      </w:pPr>
    </w:p>
    <w:p w:rsidR="001F47A3" w:rsidRDefault="001F47A3" w:rsidP="0017638B">
      <w:pPr>
        <w:spacing w:after="0" w:line="360" w:lineRule="auto"/>
        <w:ind w:firstLine="709"/>
        <w:jc w:val="center"/>
        <w:rPr>
          <w:rFonts w:ascii="Times New Roman" w:hAnsi="Times New Roman" w:cs="Times New Roman"/>
          <w:b/>
          <w:sz w:val="28"/>
          <w:szCs w:val="28"/>
          <w:lang w:val="uk-UA"/>
        </w:rPr>
      </w:pPr>
    </w:p>
    <w:p w:rsidR="00FD297D" w:rsidRDefault="00FD297D" w:rsidP="0017638B">
      <w:pPr>
        <w:spacing w:after="0" w:line="360" w:lineRule="auto"/>
        <w:ind w:firstLine="709"/>
        <w:jc w:val="center"/>
        <w:rPr>
          <w:rFonts w:ascii="Times New Roman" w:hAnsi="Times New Roman" w:cs="Times New Roman"/>
          <w:b/>
          <w:sz w:val="28"/>
          <w:szCs w:val="28"/>
          <w:lang w:val="uk-UA"/>
        </w:rPr>
      </w:pPr>
    </w:p>
    <w:p w:rsidR="00FD297D" w:rsidRDefault="00FD297D" w:rsidP="0017638B">
      <w:pPr>
        <w:spacing w:after="0" w:line="360" w:lineRule="auto"/>
        <w:ind w:firstLine="709"/>
        <w:jc w:val="center"/>
        <w:rPr>
          <w:rFonts w:ascii="Times New Roman" w:hAnsi="Times New Roman" w:cs="Times New Roman"/>
          <w:b/>
          <w:sz w:val="28"/>
          <w:szCs w:val="28"/>
          <w:lang w:val="uk-UA"/>
        </w:rPr>
      </w:pPr>
    </w:p>
    <w:p w:rsidR="00FD297D" w:rsidRDefault="00FD297D" w:rsidP="0017638B">
      <w:pPr>
        <w:spacing w:after="0" w:line="360" w:lineRule="auto"/>
        <w:ind w:firstLine="709"/>
        <w:jc w:val="center"/>
        <w:rPr>
          <w:rFonts w:ascii="Times New Roman" w:hAnsi="Times New Roman" w:cs="Times New Roman"/>
          <w:b/>
          <w:sz w:val="28"/>
          <w:szCs w:val="28"/>
          <w:lang w:val="uk-UA"/>
        </w:rPr>
      </w:pPr>
    </w:p>
    <w:p w:rsidR="00FD297D" w:rsidRDefault="00FD297D" w:rsidP="0017638B">
      <w:pPr>
        <w:spacing w:after="0" w:line="360" w:lineRule="auto"/>
        <w:ind w:firstLine="709"/>
        <w:jc w:val="center"/>
        <w:rPr>
          <w:rFonts w:ascii="Times New Roman" w:hAnsi="Times New Roman" w:cs="Times New Roman"/>
          <w:b/>
          <w:sz w:val="28"/>
          <w:szCs w:val="28"/>
          <w:lang w:val="uk-UA"/>
        </w:rPr>
      </w:pPr>
    </w:p>
    <w:p w:rsidR="00FD297D" w:rsidRDefault="00FD297D" w:rsidP="0017638B">
      <w:pPr>
        <w:spacing w:after="0" w:line="360" w:lineRule="auto"/>
        <w:ind w:firstLine="709"/>
        <w:jc w:val="center"/>
        <w:rPr>
          <w:rFonts w:ascii="Times New Roman" w:hAnsi="Times New Roman" w:cs="Times New Roman"/>
          <w:b/>
          <w:sz w:val="28"/>
          <w:szCs w:val="28"/>
          <w:lang w:val="uk-UA"/>
        </w:rPr>
      </w:pPr>
    </w:p>
    <w:p w:rsidR="00CE7FC4" w:rsidRDefault="00CE7FC4" w:rsidP="0017638B">
      <w:pPr>
        <w:spacing w:after="0" w:line="360" w:lineRule="auto"/>
        <w:ind w:firstLine="709"/>
        <w:jc w:val="center"/>
        <w:rPr>
          <w:rFonts w:ascii="Times New Roman" w:hAnsi="Times New Roman" w:cs="Times New Roman"/>
          <w:b/>
          <w:sz w:val="28"/>
          <w:szCs w:val="28"/>
          <w:lang w:val="uk-UA"/>
        </w:rPr>
      </w:pPr>
      <w:r w:rsidRPr="00626F4D">
        <w:rPr>
          <w:rFonts w:ascii="Times New Roman" w:hAnsi="Times New Roman" w:cs="Times New Roman"/>
          <w:b/>
          <w:sz w:val="28"/>
          <w:szCs w:val="28"/>
          <w:lang w:val="uk-UA"/>
        </w:rPr>
        <w:t>СПИСОК ВИКОРИСТАНИХ ДЖЕРЕЛ ТА ЛІТЕРАТУРИ</w:t>
      </w:r>
    </w:p>
    <w:p w:rsidR="005B04CF" w:rsidRPr="005B04CF" w:rsidRDefault="003450E5"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Абашидзе</w:t>
      </w:r>
      <w:r w:rsidR="005B04CF" w:rsidRPr="005B04CF">
        <w:rPr>
          <w:rFonts w:ascii="Times New Roman" w:hAnsi="Times New Roman" w:cs="Times New Roman"/>
          <w:sz w:val="28"/>
          <w:szCs w:val="28"/>
          <w:lang w:val="uk-UA"/>
        </w:rPr>
        <w:t>. И. Проблемы модернизации; в миротворческих операциях ООН Текст. / И. Абашидзе // Власть</w:t>
      </w:r>
      <w:r w:rsidR="0001142E">
        <w:rPr>
          <w:rFonts w:ascii="Times New Roman" w:hAnsi="Times New Roman" w:cs="Times New Roman"/>
          <w:sz w:val="28"/>
          <w:szCs w:val="28"/>
          <w:lang w:val="uk-UA"/>
        </w:rPr>
        <w:t xml:space="preserve">. 2008. - № 1. - С. 58-62. </w:t>
      </w:r>
    </w:p>
    <w:p w:rsidR="005B04CF" w:rsidRPr="005B04CF" w:rsidRDefault="0001142E"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5B04CF" w:rsidRPr="005B04CF">
        <w:rPr>
          <w:rFonts w:ascii="Times New Roman" w:hAnsi="Times New Roman" w:cs="Times New Roman"/>
          <w:sz w:val="28"/>
          <w:szCs w:val="28"/>
          <w:lang w:val="uk-UA"/>
        </w:rPr>
        <w:t>Алісова О., Романюк Н. Миротворча діяльність України // Волинський держ. ун-т ім. Лесі Українки. Наук. вісник ВДУ ім. Лесі Українки. -</w:t>
      </w:r>
      <w:r>
        <w:rPr>
          <w:rFonts w:ascii="Times New Roman" w:hAnsi="Times New Roman" w:cs="Times New Roman"/>
          <w:sz w:val="28"/>
          <w:szCs w:val="28"/>
          <w:lang w:val="uk-UA"/>
        </w:rPr>
        <w:t xml:space="preserve"> Луцьк, 2007. - № 7. - С. 5-11.</w:t>
      </w:r>
    </w:p>
    <w:p w:rsidR="005B04CF" w:rsidRPr="005B04CF" w:rsidRDefault="0001142E"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Александров. Н.В.</w:t>
      </w:r>
      <w:r w:rsidR="005B04CF" w:rsidRPr="005B04CF">
        <w:rPr>
          <w:rFonts w:ascii="Times New Roman" w:hAnsi="Times New Roman" w:cs="Times New Roman"/>
          <w:sz w:val="28"/>
          <w:szCs w:val="28"/>
          <w:lang w:val="uk-UA"/>
        </w:rPr>
        <w:t>Международное сотрудничество в урегулировании, внутренних конфликтов: опыт миротворчества в-Югославии Текст.: дис. . канд. полит, наук: 23.00i04 / Александров Николай,Викторович. М., 2002. - 133 с.,-Библиогр.: с. 116-133.</w:t>
      </w:r>
    </w:p>
    <w:p w:rsidR="005B04CF" w:rsidRPr="005B04CF" w:rsidRDefault="0001142E"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5B04CF" w:rsidRPr="005B04CF">
        <w:rPr>
          <w:rFonts w:ascii="Times New Roman" w:hAnsi="Times New Roman" w:cs="Times New Roman"/>
          <w:sz w:val="28"/>
          <w:szCs w:val="28"/>
          <w:lang w:val="uk-UA"/>
        </w:rPr>
        <w:t xml:space="preserve">Аннан Кофи. Мы, народы: роль Организации Объединенных Наций в XXI веке. Доклад Генерального секретаря // </w:t>
      </w:r>
      <w:r>
        <w:rPr>
          <w:rFonts w:ascii="Times New Roman" w:hAnsi="Times New Roman" w:cs="Times New Roman"/>
          <w:sz w:val="28"/>
          <w:szCs w:val="28"/>
          <w:lang w:val="uk-UA"/>
        </w:rPr>
        <w:t>Коммерсантъ. 2000. 4 апр. № 54.</w:t>
      </w:r>
    </w:p>
    <w:p w:rsidR="005B04CF" w:rsidRPr="005B04CF" w:rsidRDefault="0001142E"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5B04CF" w:rsidRPr="005B04CF">
        <w:rPr>
          <w:rFonts w:ascii="Times New Roman" w:hAnsi="Times New Roman" w:cs="Times New Roman"/>
          <w:sz w:val="28"/>
          <w:szCs w:val="28"/>
          <w:lang w:val="uk-UA"/>
        </w:rPr>
        <w:t xml:space="preserve">Арыстанбекова А. Десять лет в ООН // </w:t>
      </w:r>
      <w:r>
        <w:rPr>
          <w:rFonts w:ascii="Times New Roman" w:hAnsi="Times New Roman" w:cs="Times New Roman"/>
          <w:sz w:val="28"/>
          <w:szCs w:val="28"/>
          <w:lang w:val="uk-UA"/>
        </w:rPr>
        <w:t>Международная жизнь, 2002, № 5.</w:t>
      </w:r>
    </w:p>
    <w:p w:rsidR="00B4170D" w:rsidRDefault="0001142E"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B4170D" w:rsidRPr="00B4170D">
        <w:rPr>
          <w:rFonts w:ascii="Times New Roman" w:hAnsi="Times New Roman" w:cs="Times New Roman"/>
          <w:sz w:val="28"/>
          <w:szCs w:val="28"/>
          <w:lang w:val="uk-UA"/>
        </w:rPr>
        <w:t>Барановська Н.П. Верстюк В. Ф.  Віднявський С. В. та ін. під. ред. В.М. Литвина - К., Україна: утверження незалежної держави. Видавничій дім "Альтернативи", 2001. - 704 с</w:t>
      </w:r>
    </w:p>
    <w:p w:rsidR="005B04CF" w:rsidRPr="005B04CF" w:rsidRDefault="00E91262"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5B04CF" w:rsidRPr="005B04CF">
        <w:rPr>
          <w:rFonts w:ascii="Times New Roman" w:hAnsi="Times New Roman" w:cs="Times New Roman"/>
          <w:sz w:val="28"/>
          <w:szCs w:val="28"/>
          <w:lang w:val="uk-UA"/>
        </w:rPr>
        <w:t>Біркович Р. В. Україна в контексті миротворчої діяльності ООН // Актуальні проблеми міжнародних відносин: Зб. наук. праць / Київський нац. ун-т ім. Тараса Шевченка. Вип. 58.</w:t>
      </w:r>
      <w:r w:rsidR="0001142E">
        <w:rPr>
          <w:rFonts w:ascii="Times New Roman" w:hAnsi="Times New Roman" w:cs="Times New Roman"/>
          <w:sz w:val="28"/>
          <w:szCs w:val="28"/>
          <w:lang w:val="uk-UA"/>
        </w:rPr>
        <w:t xml:space="preserve"> Ч. 2. - К., 2005. - С.182-187.</w:t>
      </w:r>
    </w:p>
    <w:p w:rsidR="005B04CF" w:rsidRPr="005B04CF" w:rsidRDefault="00E91262"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01142E">
        <w:rPr>
          <w:rFonts w:ascii="Times New Roman" w:hAnsi="Times New Roman" w:cs="Times New Roman"/>
          <w:sz w:val="28"/>
          <w:szCs w:val="28"/>
          <w:lang w:val="uk-UA"/>
        </w:rPr>
        <w:t xml:space="preserve">. </w:t>
      </w:r>
      <w:r w:rsidR="005B04CF" w:rsidRPr="005B04CF">
        <w:rPr>
          <w:rFonts w:ascii="Times New Roman" w:hAnsi="Times New Roman" w:cs="Times New Roman"/>
          <w:sz w:val="28"/>
          <w:szCs w:val="28"/>
          <w:lang w:val="uk-UA"/>
        </w:rPr>
        <w:t>Божко Н.В. Этнополитические конфликты в современном мире. Воронеж: Воронежский институт высоких технологий, 2004.</w:t>
      </w:r>
    </w:p>
    <w:p w:rsidR="005E17D7" w:rsidRDefault="00E91262"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r w:rsidR="0001142E">
        <w:rPr>
          <w:rFonts w:ascii="Times New Roman" w:hAnsi="Times New Roman" w:cs="Times New Roman"/>
          <w:sz w:val="28"/>
          <w:szCs w:val="28"/>
          <w:lang w:val="uk-UA"/>
        </w:rPr>
        <w:t xml:space="preserve">. </w:t>
      </w:r>
      <w:r w:rsidR="005E17D7" w:rsidRPr="005E17D7">
        <w:rPr>
          <w:rFonts w:ascii="Times New Roman" w:hAnsi="Times New Roman" w:cs="Times New Roman"/>
          <w:sz w:val="28"/>
          <w:szCs w:val="28"/>
          <w:lang w:val="uk-UA"/>
        </w:rPr>
        <w:t>Вдовенко В. М. Іракська криза: роль українського миротворчого контингенту // Актуальні проблеми міжнародних відносин: Зб. наук. праць / Київський нац. ун-т ім. Тараса Шевченка. Вип. 49. Ч. 2. - К., 2004. - С. 24-26.</w:t>
      </w:r>
    </w:p>
    <w:p w:rsidR="005B04CF" w:rsidRPr="005B04CF" w:rsidRDefault="00E91262"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01142E">
        <w:rPr>
          <w:rFonts w:ascii="Times New Roman" w:hAnsi="Times New Roman" w:cs="Times New Roman"/>
          <w:sz w:val="28"/>
          <w:szCs w:val="28"/>
          <w:lang w:val="uk-UA"/>
        </w:rPr>
        <w:t xml:space="preserve">. </w:t>
      </w:r>
      <w:r w:rsidR="005B04CF" w:rsidRPr="005B04CF">
        <w:rPr>
          <w:rFonts w:ascii="Times New Roman" w:hAnsi="Times New Roman" w:cs="Times New Roman"/>
          <w:sz w:val="28"/>
          <w:szCs w:val="28"/>
          <w:lang w:val="uk-UA"/>
        </w:rPr>
        <w:t>Віднянський С. В. Участь України в соціальній та гуманітарній діяльності ООН // Актуальні проблеми міжнародних відносин: Зб. наук. праць / Київський нац. ун-т ім. Тараса Шевченка. Вип. 58. Ч. 2. - К., 2005. - С. 133-141.</w:t>
      </w:r>
    </w:p>
    <w:p w:rsidR="005B04CF" w:rsidRPr="005B04CF" w:rsidRDefault="00E91262"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01142E">
        <w:rPr>
          <w:rFonts w:ascii="Times New Roman" w:hAnsi="Times New Roman" w:cs="Times New Roman"/>
          <w:sz w:val="28"/>
          <w:szCs w:val="28"/>
          <w:lang w:val="uk-UA"/>
        </w:rPr>
        <w:t xml:space="preserve">. </w:t>
      </w:r>
      <w:r w:rsidR="005E17D7" w:rsidRPr="005E17D7">
        <w:rPr>
          <w:rFonts w:ascii="Times New Roman" w:hAnsi="Times New Roman" w:cs="Times New Roman"/>
          <w:sz w:val="28"/>
          <w:szCs w:val="28"/>
          <w:lang w:val="uk-UA"/>
        </w:rPr>
        <w:t>Гогоша О. І. Дипломатичні аспекти миротворчої діяльності України // Актуальні проблеми міжнародних відносин: Зб. наук. праць / Київський нац. ун-т ім. Тараса Шевченка. Вип. 74. Ч. 1. - К., 2008. - С. 88-94.</w:t>
      </w:r>
    </w:p>
    <w:p w:rsidR="00D26B8C" w:rsidRDefault="00E91262"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D26B8C" w:rsidRPr="00D26B8C">
        <w:rPr>
          <w:rFonts w:ascii="Times New Roman" w:hAnsi="Times New Roman" w:cs="Times New Roman"/>
          <w:sz w:val="28"/>
          <w:szCs w:val="28"/>
          <w:lang w:val="uk-UA"/>
        </w:rPr>
        <w:t>Гуманитарная интервенция // Washington Profile: Военно-политическая ситуация в мире, 2003.</w:t>
      </w:r>
    </w:p>
    <w:p w:rsidR="006654BD" w:rsidRDefault="00E91262"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6654BD" w:rsidRPr="006654BD">
        <w:rPr>
          <w:rFonts w:ascii="Times New Roman" w:hAnsi="Times New Roman" w:cs="Times New Roman"/>
          <w:sz w:val="28"/>
          <w:szCs w:val="28"/>
          <w:lang w:val="uk-UA"/>
        </w:rPr>
        <w:t>Гуманитарное вмешательство: к новому международному праву // Актуальные проблемы Европы. 2001. - № 3.</w:t>
      </w:r>
    </w:p>
    <w:p w:rsidR="005B04CF" w:rsidRPr="005B04CF" w:rsidRDefault="00E91262"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005B04CF" w:rsidRPr="005B04CF">
        <w:rPr>
          <w:rFonts w:ascii="Times New Roman" w:hAnsi="Times New Roman" w:cs="Times New Roman"/>
          <w:sz w:val="28"/>
          <w:szCs w:val="28"/>
          <w:lang w:val="uk-UA"/>
        </w:rPr>
        <w:t xml:space="preserve">Гуменюк А. Г. Політико-правові основи миротворчої діяльності України // Актуальні проблеми міжнародних відносин: Зб. наук. праць / Київський нац. ун-т ім. Тараса Шевченка. Вип. 34. </w:t>
      </w:r>
      <w:r w:rsidR="0001142E">
        <w:rPr>
          <w:rFonts w:ascii="Times New Roman" w:hAnsi="Times New Roman" w:cs="Times New Roman"/>
          <w:sz w:val="28"/>
          <w:szCs w:val="28"/>
          <w:lang w:val="uk-UA"/>
        </w:rPr>
        <w:t>Ч. 1. - К., 2002. - С. 47-49.</w:t>
      </w:r>
    </w:p>
    <w:p w:rsidR="005B04CF" w:rsidRPr="005B04CF" w:rsidRDefault="00E91262"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01142E">
        <w:rPr>
          <w:rFonts w:ascii="Times New Roman" w:hAnsi="Times New Roman" w:cs="Times New Roman"/>
          <w:sz w:val="28"/>
          <w:szCs w:val="28"/>
          <w:lang w:val="uk-UA"/>
        </w:rPr>
        <w:t xml:space="preserve">. </w:t>
      </w:r>
      <w:r w:rsidR="005B04CF" w:rsidRPr="005B04CF">
        <w:rPr>
          <w:rFonts w:ascii="Times New Roman" w:hAnsi="Times New Roman" w:cs="Times New Roman"/>
          <w:sz w:val="28"/>
          <w:szCs w:val="28"/>
          <w:lang w:val="uk-UA"/>
        </w:rPr>
        <w:t>Гуськова Е.Ю. Балканский кризис: говорят участники /. — Москва: Институт славяноведения РАН, 2016. — 400 с.</w:t>
      </w:r>
    </w:p>
    <w:p w:rsidR="00B4170D" w:rsidRDefault="00E91262"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01142E">
        <w:rPr>
          <w:rFonts w:ascii="Times New Roman" w:hAnsi="Times New Roman" w:cs="Times New Roman"/>
          <w:sz w:val="28"/>
          <w:szCs w:val="28"/>
          <w:lang w:val="uk-UA"/>
        </w:rPr>
        <w:t xml:space="preserve">. </w:t>
      </w:r>
      <w:r w:rsidR="00B4170D" w:rsidRPr="00B4170D">
        <w:rPr>
          <w:rFonts w:ascii="Times New Roman" w:hAnsi="Times New Roman" w:cs="Times New Roman"/>
          <w:sz w:val="28"/>
          <w:szCs w:val="28"/>
          <w:lang w:val="uk-UA"/>
        </w:rPr>
        <w:t>Гуськова Е.Ю. История югославского кризиса. (1990-2000). М., 2001; Урегулирование на Балканах. М., 1998; Вооруженные конфликты на территории бывшей Югославии. М., 1998; Волков В.К. Узловые проблемы новейшей истории стран Центральной и Юго-Восточной Европы. М., 2000</w:t>
      </w:r>
    </w:p>
    <w:p w:rsidR="005B04CF" w:rsidRPr="005B04CF" w:rsidRDefault="00E91262"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r w:rsidR="005E17D7" w:rsidRPr="005E17D7">
        <w:rPr>
          <w:rFonts w:ascii="Times New Roman" w:hAnsi="Times New Roman" w:cs="Times New Roman"/>
          <w:sz w:val="28"/>
          <w:szCs w:val="28"/>
          <w:lang w:val="uk-UA"/>
        </w:rPr>
        <w:t>Дев'ятиярова В. Участь України у миротворчій діяльності ООН // Актуальні проблеми міжнародних відносин: Зб. наук. праць / Київський нац. ун-т ім. Тараса Шевченка. Вип. 58. Ч. 1. - К., 2006. - С. 6-7.</w:t>
      </w:r>
    </w:p>
    <w:p w:rsidR="00B4170D" w:rsidRDefault="00E91262"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01142E">
        <w:rPr>
          <w:rFonts w:ascii="Times New Roman" w:hAnsi="Times New Roman" w:cs="Times New Roman"/>
          <w:sz w:val="28"/>
          <w:szCs w:val="28"/>
          <w:lang w:val="uk-UA"/>
        </w:rPr>
        <w:t>.</w:t>
      </w:r>
      <w:r w:rsidR="00B4170D">
        <w:rPr>
          <w:rFonts w:ascii="Times New Roman" w:hAnsi="Times New Roman" w:cs="Times New Roman"/>
          <w:sz w:val="28"/>
          <w:szCs w:val="28"/>
          <w:lang w:val="uk-UA"/>
        </w:rPr>
        <w:t>Доклады</w:t>
      </w:r>
      <w:r w:rsidR="00B4170D" w:rsidRPr="00B4170D">
        <w:rPr>
          <w:rFonts w:ascii="Times New Roman" w:hAnsi="Times New Roman" w:cs="Times New Roman"/>
          <w:sz w:val="28"/>
          <w:szCs w:val="28"/>
          <w:lang w:val="uk-UA"/>
        </w:rPr>
        <w:t xml:space="preserve"> - Генер</w:t>
      </w:r>
      <w:r w:rsidR="0071789B">
        <w:rPr>
          <w:rFonts w:ascii="Times New Roman" w:hAnsi="Times New Roman" w:cs="Times New Roman"/>
          <w:sz w:val="28"/>
          <w:szCs w:val="28"/>
          <w:lang w:val="uk-UA"/>
        </w:rPr>
        <w:t xml:space="preserve">альный секретарь ООН Пан Ги Мун. </w:t>
      </w:r>
      <w:r w:rsidR="00B4170D" w:rsidRPr="00B4170D">
        <w:rPr>
          <w:rFonts w:ascii="Times New Roman" w:hAnsi="Times New Roman" w:cs="Times New Roman"/>
          <w:sz w:val="28"/>
          <w:szCs w:val="28"/>
          <w:lang w:val="uk-UA"/>
        </w:rPr>
        <w:t>https://www.un.org/ru/sg/reports.shtml#ga</w:t>
      </w:r>
    </w:p>
    <w:p w:rsidR="006654BD" w:rsidRDefault="00E91262"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19. </w:t>
      </w:r>
      <w:r w:rsidR="006654BD" w:rsidRPr="006654BD">
        <w:rPr>
          <w:rFonts w:ascii="Times New Roman" w:hAnsi="Times New Roman" w:cs="Times New Roman"/>
          <w:sz w:val="28"/>
          <w:szCs w:val="28"/>
          <w:lang w:val="uk-UA"/>
        </w:rPr>
        <w:t>Жирнов О. А. «Гуманитарная интервенция» НАТО в Косово и ее последствия для мирового сообщества // Актуальные проблемы Европы. 2001. - № 3.</w:t>
      </w:r>
    </w:p>
    <w:p w:rsidR="00D26B8C" w:rsidRDefault="00E91262"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 </w:t>
      </w:r>
      <w:r w:rsidR="00D26B8C" w:rsidRPr="00D26B8C">
        <w:rPr>
          <w:rFonts w:ascii="Times New Roman" w:hAnsi="Times New Roman" w:cs="Times New Roman"/>
          <w:sz w:val="28"/>
          <w:szCs w:val="28"/>
          <w:lang w:val="uk-UA"/>
        </w:rPr>
        <w:t>Завершенные операции по поддержанию мира</w:t>
      </w:r>
      <w:r w:rsidR="0017638B">
        <w:rPr>
          <w:color w:val="222222"/>
          <w:shd w:val="clear" w:color="auto" w:fill="FFFFFF"/>
        </w:rPr>
        <w:t>:</w:t>
      </w:r>
      <w:r w:rsidR="0017638B">
        <w:rPr>
          <w:rFonts w:ascii="Times New Roman" w:hAnsi="Times New Roman" w:cs="Times New Roman"/>
          <w:sz w:val="28"/>
          <w:szCs w:val="28"/>
          <w:lang w:val="uk-UA"/>
        </w:rPr>
        <w:t xml:space="preserve">Операции по поддержанию мира </w:t>
      </w:r>
      <w:r w:rsidR="0017638B" w:rsidRPr="0017638B">
        <w:rPr>
          <w:rFonts w:ascii="Times New Roman" w:hAnsi="Times New Roman" w:cs="Times New Roman"/>
          <w:sz w:val="28"/>
          <w:szCs w:val="28"/>
          <w:lang w:val="uk-UA"/>
        </w:rPr>
        <w:t>URL:</w:t>
      </w:r>
      <w:r w:rsidR="00D26B8C" w:rsidRPr="00D26B8C">
        <w:rPr>
          <w:rFonts w:ascii="Times New Roman" w:hAnsi="Times New Roman" w:cs="Times New Roman"/>
          <w:sz w:val="28"/>
          <w:szCs w:val="28"/>
          <w:lang w:val="uk-UA"/>
        </w:rPr>
        <w:t>https://peacekeeping.un.org/ru/past-peacekeeping-operations</w:t>
      </w:r>
    </w:p>
    <w:p w:rsidR="00D26B8C" w:rsidRDefault="00E91262"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273374">
        <w:rPr>
          <w:rFonts w:ascii="Times New Roman" w:hAnsi="Times New Roman" w:cs="Times New Roman"/>
          <w:sz w:val="28"/>
          <w:szCs w:val="28"/>
          <w:lang w:val="uk-UA"/>
        </w:rPr>
        <w:t>Заемский.В.Ф.</w:t>
      </w:r>
      <w:r w:rsidR="00273374" w:rsidRPr="00273374">
        <w:rPr>
          <w:rFonts w:ascii="Times New Roman" w:hAnsi="Times New Roman" w:cs="Times New Roman"/>
          <w:sz w:val="28"/>
          <w:szCs w:val="28"/>
          <w:lang w:val="uk-UA"/>
        </w:rPr>
        <w:t>Современные проблемы миротворческой деятельности ООН Текст. / В.Ф. Заемский // Политические исследования; 2009. - № 2. -С. 130-138</w:t>
      </w:r>
    </w:p>
    <w:p w:rsidR="00D26B8C" w:rsidRDefault="00E91262"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00D26B8C">
        <w:rPr>
          <w:rFonts w:ascii="Times New Roman" w:hAnsi="Times New Roman" w:cs="Times New Roman"/>
          <w:sz w:val="28"/>
          <w:szCs w:val="28"/>
          <w:lang w:val="uk-UA"/>
        </w:rPr>
        <w:t>Історіямиротворчих операцій</w:t>
      </w:r>
      <w:r w:rsidR="0017638B" w:rsidRPr="0017638B">
        <w:rPr>
          <w:rFonts w:ascii="Times New Roman" w:hAnsi="Times New Roman" w:cs="Times New Roman"/>
          <w:sz w:val="28"/>
          <w:szCs w:val="28"/>
          <w:lang w:val="uk-UA"/>
        </w:rPr>
        <w:t>:Операции по поддержанию мира URL :</w:t>
      </w:r>
      <w:r w:rsidR="00D26B8C" w:rsidRPr="00D26B8C">
        <w:rPr>
          <w:rFonts w:ascii="Times New Roman" w:hAnsi="Times New Roman" w:cs="Times New Roman"/>
          <w:sz w:val="28"/>
          <w:szCs w:val="28"/>
          <w:lang w:val="uk-UA"/>
        </w:rPr>
        <w:t>https://peacekeeping.un.org/ru/our-history</w:t>
      </w:r>
    </w:p>
    <w:p w:rsidR="00D26B8C" w:rsidRDefault="00E91262"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00D26B8C" w:rsidRPr="00D26B8C">
        <w:rPr>
          <w:rFonts w:ascii="Times New Roman" w:hAnsi="Times New Roman" w:cs="Times New Roman"/>
          <w:sz w:val="28"/>
          <w:szCs w:val="28"/>
          <w:lang w:val="uk-UA"/>
        </w:rPr>
        <w:t>Комиссия по расследованию причин авиакатастрофы в Сье</w:t>
      </w:r>
      <w:r w:rsidR="0017638B">
        <w:rPr>
          <w:rFonts w:ascii="Times New Roman" w:hAnsi="Times New Roman" w:cs="Times New Roman"/>
          <w:sz w:val="28"/>
          <w:szCs w:val="28"/>
          <w:lang w:val="uk-UA"/>
        </w:rPr>
        <w:t xml:space="preserve">рра-Леоне вернулась в Украину. </w:t>
      </w:r>
      <w:r w:rsidR="0017638B" w:rsidRPr="0017638B">
        <w:rPr>
          <w:rFonts w:ascii="Times New Roman" w:hAnsi="Times New Roman" w:cs="Times New Roman"/>
          <w:sz w:val="28"/>
          <w:szCs w:val="28"/>
          <w:lang w:val="uk-UA"/>
        </w:rPr>
        <w:t>по материалам: Подробности</w:t>
      </w:r>
      <w:r w:rsidR="0017638B">
        <w:rPr>
          <w:rFonts w:ascii="Times New Roman" w:hAnsi="Times New Roman" w:cs="Times New Roman"/>
          <w:sz w:val="28"/>
          <w:szCs w:val="28"/>
          <w:lang w:val="uk-UA"/>
        </w:rPr>
        <w:t xml:space="preserve">. </w:t>
      </w:r>
      <w:r w:rsidR="0017638B" w:rsidRPr="0017638B">
        <w:rPr>
          <w:rFonts w:ascii="Times New Roman" w:hAnsi="Times New Roman" w:cs="Times New Roman"/>
          <w:sz w:val="28"/>
          <w:szCs w:val="28"/>
          <w:lang w:val="uk-UA"/>
        </w:rPr>
        <w:t xml:space="preserve">URL: </w:t>
      </w:r>
      <w:r w:rsidR="00D26B8C" w:rsidRPr="00D26B8C">
        <w:rPr>
          <w:rFonts w:ascii="Times New Roman" w:hAnsi="Times New Roman" w:cs="Times New Roman"/>
          <w:sz w:val="28"/>
          <w:szCs w:val="28"/>
          <w:lang w:val="uk-UA"/>
        </w:rPr>
        <w:t>https://podrobnosti.ua/9018-komissija-po-rassledovaniju-prichin-aviakatastrofy-v-serra-leone-vernulas-v-ukrainu.html</w:t>
      </w:r>
    </w:p>
    <w:p w:rsidR="005B04CF" w:rsidRPr="005B04CF" w:rsidRDefault="00E91262"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r w:rsidR="005B04CF" w:rsidRPr="005B04CF">
        <w:rPr>
          <w:rFonts w:ascii="Times New Roman" w:hAnsi="Times New Roman" w:cs="Times New Roman"/>
          <w:sz w:val="28"/>
          <w:szCs w:val="28"/>
          <w:lang w:val="uk-UA"/>
        </w:rPr>
        <w:t>Мельник О. Міжнародна миротворча діяльність України впродовж 1992-2005 рр. // Вісник Нац. акад. держ. упр. при Президентові України. - 2005. - № 3. - С. 448-450.</w:t>
      </w:r>
    </w:p>
    <w:p w:rsidR="005B04CF" w:rsidRPr="005B04CF" w:rsidRDefault="00E91262"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25</w:t>
      </w:r>
      <w:r w:rsidR="00273374">
        <w:rPr>
          <w:rFonts w:ascii="Times New Roman" w:hAnsi="Times New Roman" w:cs="Times New Roman"/>
          <w:sz w:val="28"/>
          <w:szCs w:val="28"/>
          <w:lang w:val="uk-UA"/>
        </w:rPr>
        <w:t xml:space="preserve">. </w:t>
      </w:r>
      <w:r w:rsidR="003E690F" w:rsidRPr="003E690F">
        <w:rPr>
          <w:rFonts w:ascii="Times New Roman" w:hAnsi="Times New Roman" w:cs="Times New Roman"/>
          <w:sz w:val="28"/>
          <w:szCs w:val="28"/>
          <w:lang w:val="uk-UA"/>
        </w:rPr>
        <w:t>Моренчук Т. А. Проблеми та перспективи участі України у миротворчих операціях // Волинський нац. ун-т ім. Лесі Українки. Наук. вісник ВНУ ім. Лесі Українки. - Луцьк, 2005. - № 11. - С. 125-130.</w:t>
      </w:r>
    </w:p>
    <w:p w:rsidR="00570990" w:rsidRDefault="00E91262"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26</w:t>
      </w:r>
      <w:r w:rsidR="00273374">
        <w:rPr>
          <w:rFonts w:ascii="Times New Roman" w:hAnsi="Times New Roman" w:cs="Times New Roman"/>
          <w:sz w:val="28"/>
          <w:szCs w:val="28"/>
          <w:lang w:val="uk-UA"/>
        </w:rPr>
        <w:t xml:space="preserve">. </w:t>
      </w:r>
      <w:r w:rsidR="0017638B">
        <w:rPr>
          <w:rFonts w:ascii="Times New Roman" w:hAnsi="Times New Roman" w:cs="Times New Roman"/>
          <w:sz w:val="28"/>
          <w:szCs w:val="28"/>
          <w:lang w:val="uk-UA"/>
        </w:rPr>
        <w:t xml:space="preserve">Музей миротворчиства он-лайн </w:t>
      </w:r>
      <w:r w:rsidR="0017638B" w:rsidRPr="0017638B">
        <w:rPr>
          <w:rFonts w:ascii="Times New Roman" w:hAnsi="Times New Roman" w:cs="Times New Roman"/>
          <w:sz w:val="28"/>
          <w:szCs w:val="28"/>
          <w:lang w:val="uk-UA"/>
        </w:rPr>
        <w:t xml:space="preserve">URL: </w:t>
      </w:r>
      <w:r w:rsidR="00570990" w:rsidRPr="00570990">
        <w:rPr>
          <w:rFonts w:ascii="Times New Roman" w:hAnsi="Times New Roman" w:cs="Times New Roman"/>
          <w:sz w:val="28"/>
          <w:szCs w:val="28"/>
          <w:lang w:val="uk-UA"/>
        </w:rPr>
        <w:t>http://peacekeeping-centre.in.ua/Museum/Museum.htm</w:t>
      </w:r>
    </w:p>
    <w:p w:rsidR="006654BD" w:rsidRDefault="00E91262"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w:t>
      </w:r>
      <w:r w:rsidR="003450E5">
        <w:rPr>
          <w:rFonts w:ascii="Times New Roman" w:hAnsi="Times New Roman" w:cs="Times New Roman"/>
          <w:sz w:val="28"/>
          <w:szCs w:val="28"/>
          <w:lang w:val="uk-UA"/>
        </w:rPr>
        <w:t>Никитин А. И.</w:t>
      </w:r>
      <w:r w:rsidR="006654BD" w:rsidRPr="006654BD">
        <w:rPr>
          <w:rFonts w:ascii="Times New Roman" w:hAnsi="Times New Roman" w:cs="Times New Roman"/>
          <w:sz w:val="28"/>
          <w:szCs w:val="28"/>
          <w:lang w:val="uk-UA"/>
        </w:rPr>
        <w:t xml:space="preserve"> Федоров Ю.Е., Демуренко A.B. Миротворческие операции в СНГ // Международно-правовые, политические, организационные аспекты: Серия «Научные доклады». 1998. - № 65.</w:t>
      </w:r>
    </w:p>
    <w:p w:rsidR="00BF0F2E" w:rsidRPr="00BF0F2E" w:rsidRDefault="00E91262"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28.</w:t>
      </w:r>
      <w:r w:rsidR="00BF0F2E" w:rsidRPr="00BF0F2E">
        <w:rPr>
          <w:rFonts w:ascii="Times New Roman" w:hAnsi="Times New Roman" w:cs="Times New Roman"/>
          <w:sz w:val="28"/>
          <w:szCs w:val="28"/>
          <w:lang w:val="uk-UA"/>
        </w:rPr>
        <w:t xml:space="preserve"> Офіційний вебсайт Організації Об'єднан</w:t>
      </w:r>
      <w:r w:rsidR="0017638B">
        <w:rPr>
          <w:rFonts w:ascii="Times New Roman" w:hAnsi="Times New Roman" w:cs="Times New Roman"/>
          <w:sz w:val="28"/>
          <w:szCs w:val="28"/>
          <w:lang w:val="uk-UA"/>
        </w:rPr>
        <w:t xml:space="preserve">их Наці. </w:t>
      </w:r>
      <w:r w:rsidR="00BF0F2E" w:rsidRPr="00BF0F2E">
        <w:rPr>
          <w:rFonts w:ascii="Times New Roman" w:hAnsi="Times New Roman" w:cs="Times New Roman"/>
          <w:sz w:val="28"/>
          <w:szCs w:val="28"/>
          <w:lang w:val="en-US"/>
        </w:rPr>
        <w:t>https</w:t>
      </w:r>
      <w:r w:rsidR="00BF0F2E" w:rsidRPr="00BF0F2E">
        <w:rPr>
          <w:rFonts w:ascii="Times New Roman" w:hAnsi="Times New Roman" w:cs="Times New Roman"/>
          <w:sz w:val="28"/>
          <w:szCs w:val="28"/>
          <w:lang w:val="uk-UA"/>
        </w:rPr>
        <w:t>://</w:t>
      </w:r>
      <w:r w:rsidR="00BF0F2E" w:rsidRPr="00BF0F2E">
        <w:rPr>
          <w:rFonts w:ascii="Times New Roman" w:hAnsi="Times New Roman" w:cs="Times New Roman"/>
          <w:sz w:val="28"/>
          <w:szCs w:val="28"/>
          <w:lang w:val="en-US"/>
        </w:rPr>
        <w:t>www</w:t>
      </w:r>
      <w:r w:rsidR="00BF0F2E" w:rsidRPr="00BF0F2E">
        <w:rPr>
          <w:rFonts w:ascii="Times New Roman" w:hAnsi="Times New Roman" w:cs="Times New Roman"/>
          <w:sz w:val="28"/>
          <w:szCs w:val="28"/>
          <w:lang w:val="uk-UA"/>
        </w:rPr>
        <w:t>.</w:t>
      </w:r>
      <w:r w:rsidR="00BF0F2E" w:rsidRPr="00BF0F2E">
        <w:rPr>
          <w:rFonts w:ascii="Times New Roman" w:hAnsi="Times New Roman" w:cs="Times New Roman"/>
          <w:sz w:val="28"/>
          <w:szCs w:val="28"/>
          <w:lang w:val="en-US"/>
        </w:rPr>
        <w:t>un</w:t>
      </w:r>
      <w:r w:rsidR="00BF0F2E" w:rsidRPr="00BF0F2E">
        <w:rPr>
          <w:rFonts w:ascii="Times New Roman" w:hAnsi="Times New Roman" w:cs="Times New Roman"/>
          <w:sz w:val="28"/>
          <w:szCs w:val="28"/>
          <w:lang w:val="uk-UA"/>
        </w:rPr>
        <w:t>.</w:t>
      </w:r>
      <w:r w:rsidR="00BF0F2E" w:rsidRPr="00BF0F2E">
        <w:rPr>
          <w:rFonts w:ascii="Times New Roman" w:hAnsi="Times New Roman" w:cs="Times New Roman"/>
          <w:sz w:val="28"/>
          <w:szCs w:val="28"/>
          <w:lang w:val="en-US"/>
        </w:rPr>
        <w:t>org</w:t>
      </w:r>
      <w:r w:rsidR="00BF0F2E" w:rsidRPr="00BF0F2E">
        <w:rPr>
          <w:rFonts w:ascii="Times New Roman" w:hAnsi="Times New Roman" w:cs="Times New Roman"/>
          <w:sz w:val="28"/>
          <w:szCs w:val="28"/>
          <w:lang w:val="uk-UA"/>
        </w:rPr>
        <w:t>/</w:t>
      </w:r>
    </w:p>
    <w:p w:rsidR="005B04CF" w:rsidRPr="005B04CF" w:rsidRDefault="00BF0F2E" w:rsidP="0017638B">
      <w:pPr>
        <w:spacing w:after="0" w:line="360" w:lineRule="auto"/>
        <w:ind w:firstLine="709"/>
        <w:jc w:val="both"/>
        <w:rPr>
          <w:rFonts w:ascii="Times New Roman" w:hAnsi="Times New Roman" w:cs="Times New Roman"/>
          <w:sz w:val="28"/>
          <w:szCs w:val="28"/>
          <w:lang w:val="uk-UA"/>
        </w:rPr>
      </w:pPr>
      <w:r w:rsidRPr="00BF0F2E">
        <w:rPr>
          <w:rFonts w:ascii="Times New Roman" w:hAnsi="Times New Roman" w:cs="Times New Roman"/>
          <w:sz w:val="28"/>
          <w:szCs w:val="28"/>
          <w:lang w:val="uk-UA"/>
        </w:rPr>
        <w:t xml:space="preserve">29. </w:t>
      </w:r>
      <w:r w:rsidR="005B04CF" w:rsidRPr="005B04CF">
        <w:rPr>
          <w:rFonts w:ascii="Times New Roman" w:hAnsi="Times New Roman" w:cs="Times New Roman"/>
          <w:sz w:val="28"/>
          <w:szCs w:val="28"/>
          <w:lang w:val="uk-UA"/>
        </w:rPr>
        <w:t xml:space="preserve">Панасюк В. Миротворча діяльність України в контексті зміцнення регіональної безпеки / Львівський нац. ун-т імені Івана Франка. Вісник </w:t>
      </w:r>
      <w:r w:rsidR="005B04CF" w:rsidRPr="005B04CF">
        <w:rPr>
          <w:rFonts w:ascii="Times New Roman" w:hAnsi="Times New Roman" w:cs="Times New Roman"/>
          <w:sz w:val="28"/>
          <w:szCs w:val="28"/>
          <w:lang w:val="uk-UA"/>
        </w:rPr>
        <w:lastRenderedPageBreak/>
        <w:t>Львівського ун-ту. Серія: Міжнародні відносини. Вип. 25. - Л., 2008. - С. 76-80.</w:t>
      </w:r>
    </w:p>
    <w:p w:rsidR="005B04CF" w:rsidRPr="005B04CF" w:rsidRDefault="00BF0F2E"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30</w:t>
      </w:r>
      <w:r w:rsidR="00273374">
        <w:rPr>
          <w:rFonts w:ascii="Times New Roman" w:hAnsi="Times New Roman" w:cs="Times New Roman"/>
          <w:sz w:val="28"/>
          <w:szCs w:val="28"/>
          <w:lang w:val="uk-UA"/>
        </w:rPr>
        <w:t>. Пацьох О. С.</w:t>
      </w:r>
      <w:r w:rsidR="003E690F" w:rsidRPr="003E690F">
        <w:rPr>
          <w:rFonts w:ascii="Times New Roman" w:hAnsi="Times New Roman" w:cs="Times New Roman"/>
          <w:sz w:val="28"/>
          <w:szCs w:val="28"/>
          <w:lang w:val="uk-UA"/>
        </w:rPr>
        <w:t xml:space="preserve"> Раєвич Т. І. Участь України в миротворчій діяльності Організації Об'єднаних Націй // Волинський нац. ун-т ім. Лесі Українки. Наук. вісник ВНУ ім. Лесі Українки. - Луцьк, 2008. - № 6. - С.41-45.</w:t>
      </w:r>
    </w:p>
    <w:p w:rsidR="005B04CF" w:rsidRPr="005B04CF" w:rsidRDefault="00BF0F2E"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273374">
        <w:rPr>
          <w:rFonts w:ascii="Times New Roman" w:hAnsi="Times New Roman" w:cs="Times New Roman"/>
          <w:sz w:val="28"/>
          <w:szCs w:val="28"/>
          <w:lang w:val="uk-UA"/>
        </w:rPr>
        <w:t>. Поликанов.</w:t>
      </w:r>
      <w:r w:rsidR="005B04CF" w:rsidRPr="005B04CF">
        <w:rPr>
          <w:rFonts w:ascii="Times New Roman" w:hAnsi="Times New Roman" w:cs="Times New Roman"/>
          <w:sz w:val="28"/>
          <w:szCs w:val="28"/>
          <w:lang w:val="uk-UA"/>
        </w:rPr>
        <w:t xml:space="preserve"> Д.В. Конфликты в Африке и деятельность международных организаций по их урегулированию Текст.: дис. . канд. полит, наук: 23.00.04 / Поликанов Дмитрий Валериевич. -М., 1999. </w:t>
      </w:r>
      <w:r w:rsidR="00024B25">
        <w:rPr>
          <w:rFonts w:ascii="Times New Roman" w:hAnsi="Times New Roman" w:cs="Times New Roman"/>
          <w:sz w:val="28"/>
          <w:szCs w:val="28"/>
          <w:lang w:val="uk-UA"/>
        </w:rPr>
        <w:t>170 с. - Библиогр.: с. 146-156.</w:t>
      </w:r>
    </w:p>
    <w:p w:rsidR="00BF0F2E" w:rsidRDefault="00BF0F2E"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273374">
        <w:rPr>
          <w:rFonts w:ascii="Times New Roman" w:hAnsi="Times New Roman" w:cs="Times New Roman"/>
          <w:sz w:val="28"/>
          <w:szCs w:val="28"/>
          <w:lang w:val="uk-UA"/>
        </w:rPr>
        <w:t xml:space="preserve">. </w:t>
      </w:r>
      <w:r>
        <w:rPr>
          <w:rFonts w:ascii="Times New Roman" w:hAnsi="Times New Roman" w:cs="Times New Roman"/>
          <w:sz w:val="28"/>
          <w:szCs w:val="28"/>
          <w:lang w:val="uk-UA"/>
        </w:rPr>
        <w:t>Представництво ООН в Україні</w:t>
      </w:r>
      <w:r w:rsidRPr="00BF0F2E">
        <w:rPr>
          <w:rFonts w:ascii="Times New Roman" w:hAnsi="Times New Roman" w:cs="Times New Roman"/>
          <w:sz w:val="28"/>
          <w:szCs w:val="28"/>
        </w:rPr>
        <w:t xml:space="preserve">. </w:t>
      </w:r>
      <w:r w:rsidRPr="00BF0F2E">
        <w:rPr>
          <w:rFonts w:ascii="Times New Roman" w:hAnsi="Times New Roman" w:cs="Times New Roman"/>
          <w:sz w:val="28"/>
          <w:szCs w:val="28"/>
          <w:lang w:val="uk-UA"/>
        </w:rPr>
        <w:t>http://www.un.org.ua/ua/</w:t>
      </w:r>
    </w:p>
    <w:p w:rsidR="005B04CF" w:rsidRPr="005B04CF" w:rsidRDefault="00BF0F2E"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33</w:t>
      </w:r>
      <w:r w:rsidRPr="00BF0F2E">
        <w:rPr>
          <w:rFonts w:ascii="Times New Roman" w:hAnsi="Times New Roman" w:cs="Times New Roman"/>
          <w:sz w:val="28"/>
          <w:szCs w:val="28"/>
        </w:rPr>
        <w:t xml:space="preserve">. </w:t>
      </w:r>
      <w:r w:rsidR="005B04CF" w:rsidRPr="005B04CF">
        <w:rPr>
          <w:rFonts w:ascii="Times New Roman" w:hAnsi="Times New Roman" w:cs="Times New Roman"/>
          <w:sz w:val="28"/>
          <w:szCs w:val="28"/>
          <w:lang w:val="uk-UA"/>
        </w:rPr>
        <w:t xml:space="preserve">Прилипа О. Україна в контексті миротворчих операцій ООН // Дипломат. акад. України при М-ві закордон. справ України. Наук. вісн.- </w:t>
      </w:r>
      <w:r w:rsidR="00024B25">
        <w:rPr>
          <w:rFonts w:ascii="Times New Roman" w:hAnsi="Times New Roman" w:cs="Times New Roman"/>
          <w:sz w:val="28"/>
          <w:szCs w:val="28"/>
          <w:lang w:val="uk-UA"/>
        </w:rPr>
        <w:t>К., 2003.- Вип. 8.- С. 181-192.</w:t>
      </w:r>
    </w:p>
    <w:p w:rsidR="00024B25" w:rsidRPr="00024B25" w:rsidRDefault="00BF0F2E"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00024B25">
        <w:rPr>
          <w:rFonts w:ascii="Times New Roman" w:hAnsi="Times New Roman" w:cs="Times New Roman"/>
          <w:sz w:val="28"/>
          <w:szCs w:val="28"/>
          <w:lang w:val="uk-UA"/>
        </w:rPr>
        <w:t>.</w:t>
      </w:r>
      <w:r w:rsidR="00024B25" w:rsidRPr="00024B25">
        <w:rPr>
          <w:rFonts w:ascii="Times New Roman" w:hAnsi="Times New Roman" w:cs="Times New Roman"/>
          <w:sz w:val="28"/>
          <w:szCs w:val="28"/>
          <w:lang w:val="uk-UA"/>
        </w:rPr>
        <w:t>Про участь контингенту Збройних Сил України в Миротворчих Силах Організації Об'єд</w:t>
      </w:r>
      <w:r w:rsidR="0017638B">
        <w:rPr>
          <w:rFonts w:ascii="Times New Roman" w:hAnsi="Times New Roman" w:cs="Times New Roman"/>
          <w:sz w:val="28"/>
          <w:szCs w:val="28"/>
          <w:lang w:val="uk-UA"/>
        </w:rPr>
        <w:t xml:space="preserve">наних Націй у Східній Славонії. </w:t>
      </w:r>
      <w:r w:rsidR="0017638B" w:rsidRPr="0017638B">
        <w:rPr>
          <w:rFonts w:ascii="Times New Roman" w:hAnsi="Times New Roman" w:cs="Times New Roman"/>
          <w:sz w:val="28"/>
          <w:szCs w:val="28"/>
          <w:lang w:val="uk-UA"/>
        </w:rPr>
        <w:t xml:space="preserve">URL: </w:t>
      </w:r>
      <w:r w:rsidR="00024B25" w:rsidRPr="00024B25">
        <w:rPr>
          <w:rFonts w:ascii="Times New Roman" w:hAnsi="Times New Roman" w:cs="Times New Roman"/>
          <w:sz w:val="28"/>
          <w:szCs w:val="28"/>
          <w:lang w:val="uk-UA"/>
        </w:rPr>
        <w:t>https://zakon.rada.gov.u</w:t>
      </w:r>
      <w:r w:rsidR="00024B25">
        <w:rPr>
          <w:rFonts w:ascii="Times New Roman" w:hAnsi="Times New Roman" w:cs="Times New Roman"/>
          <w:sz w:val="28"/>
          <w:szCs w:val="28"/>
          <w:lang w:val="uk-UA"/>
        </w:rPr>
        <w:t>a/laws/show/102/96-%D0%B2%D1%80</w:t>
      </w:r>
    </w:p>
    <w:p w:rsidR="00024B25" w:rsidRPr="00024B25" w:rsidRDefault="00BF0F2E"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35</w:t>
      </w:r>
      <w:r w:rsidR="00024B25">
        <w:rPr>
          <w:rFonts w:ascii="Times New Roman" w:hAnsi="Times New Roman" w:cs="Times New Roman"/>
          <w:sz w:val="28"/>
          <w:szCs w:val="28"/>
          <w:lang w:val="uk-UA"/>
        </w:rPr>
        <w:t xml:space="preserve">. </w:t>
      </w:r>
      <w:r w:rsidR="00024B25" w:rsidRPr="00024B25">
        <w:rPr>
          <w:rFonts w:ascii="Times New Roman" w:hAnsi="Times New Roman" w:cs="Times New Roman"/>
          <w:sz w:val="28"/>
          <w:szCs w:val="28"/>
          <w:lang w:val="uk-UA"/>
        </w:rPr>
        <w:t>Про направлення миротворчого контингенту і миротворчого персоналу для участі України в Місії Організації Об'єднаних Націй в Демократичній Республіці Конго та миротворчого контингенту для участі України в Тимчасових силах Органі</w:t>
      </w:r>
      <w:r w:rsidR="0017638B">
        <w:rPr>
          <w:rFonts w:ascii="Times New Roman" w:hAnsi="Times New Roman" w:cs="Times New Roman"/>
          <w:sz w:val="28"/>
          <w:szCs w:val="28"/>
          <w:lang w:val="uk-UA"/>
        </w:rPr>
        <w:t xml:space="preserve">зації Об'єднаних Націй у Лівані </w:t>
      </w:r>
      <w:r w:rsidR="0017638B" w:rsidRPr="0017638B">
        <w:rPr>
          <w:rFonts w:ascii="Times New Roman" w:hAnsi="Times New Roman" w:cs="Times New Roman"/>
          <w:sz w:val="28"/>
          <w:szCs w:val="28"/>
          <w:lang w:val="uk-UA"/>
        </w:rPr>
        <w:t xml:space="preserve">URL: </w:t>
      </w:r>
      <w:r w:rsidR="00024B25" w:rsidRPr="00024B25">
        <w:rPr>
          <w:rFonts w:ascii="Times New Roman" w:hAnsi="Times New Roman" w:cs="Times New Roman"/>
          <w:sz w:val="28"/>
          <w:szCs w:val="28"/>
          <w:lang w:val="uk-UA"/>
        </w:rPr>
        <w:t>https://zakon</w:t>
      </w:r>
      <w:r w:rsidR="00024B25">
        <w:rPr>
          <w:rFonts w:ascii="Times New Roman" w:hAnsi="Times New Roman" w:cs="Times New Roman"/>
          <w:sz w:val="28"/>
          <w:szCs w:val="28"/>
          <w:lang w:val="uk-UA"/>
        </w:rPr>
        <w:t>.rada.gov.ua/laws/show/806/2000</w:t>
      </w:r>
    </w:p>
    <w:p w:rsidR="00024B25" w:rsidRDefault="00BF0F2E"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36</w:t>
      </w:r>
      <w:r w:rsidR="00024B25">
        <w:rPr>
          <w:rFonts w:ascii="Times New Roman" w:hAnsi="Times New Roman" w:cs="Times New Roman"/>
          <w:sz w:val="28"/>
          <w:szCs w:val="28"/>
          <w:lang w:val="uk-UA"/>
        </w:rPr>
        <w:t xml:space="preserve">. </w:t>
      </w:r>
      <w:r w:rsidR="00024B25" w:rsidRPr="00024B25">
        <w:rPr>
          <w:rFonts w:ascii="Times New Roman" w:hAnsi="Times New Roman" w:cs="Times New Roman"/>
          <w:sz w:val="28"/>
          <w:szCs w:val="28"/>
          <w:lang w:val="uk-UA"/>
        </w:rPr>
        <w:t xml:space="preserve">Про направлення миротворчого контингенту для участі України у міжнародній миротворчій операції в Республіці Ірак </w:t>
      </w:r>
      <w:r w:rsidR="0017638B" w:rsidRPr="0017638B">
        <w:rPr>
          <w:rFonts w:ascii="Times New Roman" w:hAnsi="Times New Roman" w:cs="Times New Roman"/>
          <w:sz w:val="28"/>
          <w:szCs w:val="28"/>
          <w:lang w:val="uk-UA"/>
        </w:rPr>
        <w:t>URL:</w:t>
      </w:r>
      <w:r w:rsidR="00024B25" w:rsidRPr="00024B25">
        <w:rPr>
          <w:rFonts w:ascii="Times New Roman" w:hAnsi="Times New Roman" w:cs="Times New Roman"/>
          <w:sz w:val="28"/>
          <w:szCs w:val="28"/>
          <w:lang w:val="uk-UA"/>
        </w:rPr>
        <w:t>https://zakon</w:t>
      </w:r>
      <w:r>
        <w:rPr>
          <w:rFonts w:ascii="Times New Roman" w:hAnsi="Times New Roman" w:cs="Times New Roman"/>
          <w:sz w:val="28"/>
          <w:szCs w:val="28"/>
          <w:lang w:val="uk-UA"/>
        </w:rPr>
        <w:t>.rada.gov.ua/laws/show/459/2003</w:t>
      </w:r>
    </w:p>
    <w:p w:rsidR="00024B25" w:rsidRDefault="00BF0F2E"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37</w:t>
      </w:r>
      <w:r w:rsidR="00024B25">
        <w:rPr>
          <w:rFonts w:ascii="Times New Roman" w:hAnsi="Times New Roman" w:cs="Times New Roman"/>
          <w:sz w:val="28"/>
          <w:szCs w:val="28"/>
          <w:lang w:val="uk-UA"/>
        </w:rPr>
        <w:t xml:space="preserve">. </w:t>
      </w:r>
      <w:r w:rsidR="00024B25" w:rsidRPr="00024B25">
        <w:rPr>
          <w:rFonts w:ascii="Times New Roman" w:hAnsi="Times New Roman" w:cs="Times New Roman"/>
          <w:sz w:val="28"/>
          <w:szCs w:val="28"/>
          <w:lang w:val="uk-UA"/>
        </w:rPr>
        <w:t>Про надання інженерно-мостового пі</w:t>
      </w:r>
      <w:r w:rsidR="0017638B">
        <w:rPr>
          <w:rFonts w:ascii="Times New Roman" w:hAnsi="Times New Roman" w:cs="Times New Roman"/>
          <w:sz w:val="28"/>
          <w:szCs w:val="28"/>
          <w:lang w:val="uk-UA"/>
        </w:rPr>
        <w:t xml:space="preserve">дрозділу до Місії ООН в Анголі </w:t>
      </w:r>
      <w:r w:rsidR="0017638B" w:rsidRPr="0017638B">
        <w:rPr>
          <w:rFonts w:ascii="Times New Roman" w:hAnsi="Times New Roman" w:cs="Times New Roman"/>
          <w:sz w:val="28"/>
          <w:szCs w:val="28"/>
          <w:lang w:val="uk-UA"/>
        </w:rPr>
        <w:t xml:space="preserve">URL: </w:t>
      </w:r>
      <w:r w:rsidR="00024B25" w:rsidRPr="00024B25">
        <w:rPr>
          <w:rFonts w:ascii="Times New Roman" w:hAnsi="Times New Roman" w:cs="Times New Roman"/>
          <w:sz w:val="28"/>
          <w:szCs w:val="28"/>
          <w:lang w:val="uk-UA"/>
        </w:rPr>
        <w:t>https://zakon.rada.gov.ua/laws/show/4/96-%D0%B2%D1%80</w:t>
      </w:r>
    </w:p>
    <w:p w:rsidR="00B4170D" w:rsidRDefault="00BF0F2E"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38</w:t>
      </w:r>
      <w:r w:rsidR="00024B25">
        <w:rPr>
          <w:rFonts w:ascii="Times New Roman" w:hAnsi="Times New Roman" w:cs="Times New Roman"/>
          <w:sz w:val="28"/>
          <w:szCs w:val="28"/>
          <w:lang w:val="uk-UA"/>
        </w:rPr>
        <w:t xml:space="preserve">. </w:t>
      </w:r>
      <w:r w:rsidR="00B4170D" w:rsidRPr="00B4170D">
        <w:rPr>
          <w:rFonts w:ascii="Times New Roman" w:hAnsi="Times New Roman" w:cs="Times New Roman"/>
          <w:sz w:val="28"/>
          <w:szCs w:val="28"/>
          <w:lang w:val="uk-UA"/>
        </w:rPr>
        <w:t>Резо</w:t>
      </w:r>
      <w:r w:rsidR="0017638B">
        <w:rPr>
          <w:rFonts w:ascii="Times New Roman" w:hAnsi="Times New Roman" w:cs="Times New Roman"/>
          <w:sz w:val="28"/>
          <w:szCs w:val="28"/>
          <w:lang w:val="uk-UA"/>
        </w:rPr>
        <w:t xml:space="preserve">люции. СОВЕТ БЕЗОПАСНОСТИ ООН. </w:t>
      </w:r>
      <w:r w:rsidR="0017638B" w:rsidRPr="0017638B">
        <w:rPr>
          <w:rFonts w:ascii="Times New Roman" w:hAnsi="Times New Roman" w:cs="Times New Roman"/>
          <w:sz w:val="28"/>
          <w:szCs w:val="28"/>
          <w:lang w:val="uk-UA"/>
        </w:rPr>
        <w:t xml:space="preserve">URL: </w:t>
      </w:r>
      <w:r w:rsidR="00B4170D" w:rsidRPr="00B4170D">
        <w:rPr>
          <w:rFonts w:ascii="Times New Roman" w:hAnsi="Times New Roman" w:cs="Times New Roman"/>
          <w:sz w:val="28"/>
          <w:szCs w:val="28"/>
          <w:lang w:val="uk-UA"/>
        </w:rPr>
        <w:t>https://www.un.org/securitycouncil/ru/content/resolutions</w:t>
      </w:r>
    </w:p>
    <w:p w:rsidR="00B4170D" w:rsidRDefault="00BF0F2E"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39</w:t>
      </w:r>
      <w:r w:rsidR="00024B25">
        <w:rPr>
          <w:rFonts w:ascii="Times New Roman" w:hAnsi="Times New Roman" w:cs="Times New Roman"/>
          <w:sz w:val="28"/>
          <w:szCs w:val="28"/>
          <w:lang w:val="uk-UA"/>
        </w:rPr>
        <w:t>.</w:t>
      </w:r>
      <w:r w:rsidR="006654BD" w:rsidRPr="006654BD">
        <w:rPr>
          <w:rFonts w:ascii="Times New Roman" w:hAnsi="Times New Roman" w:cs="Times New Roman"/>
          <w:sz w:val="28"/>
          <w:szCs w:val="28"/>
          <w:lang w:val="uk-UA"/>
        </w:rPr>
        <w:t>Софайер А. Международное право и Косово // Актуальные проблемы Европы. 2001. -№3</w:t>
      </w:r>
    </w:p>
    <w:p w:rsidR="00AE0FBB" w:rsidRDefault="00AE0FBB" w:rsidP="0017638B">
      <w:pPr>
        <w:spacing w:after="0" w:line="360" w:lineRule="auto"/>
        <w:ind w:firstLine="709"/>
        <w:jc w:val="both"/>
        <w:rPr>
          <w:rFonts w:ascii="Times New Roman" w:hAnsi="Times New Roman" w:cs="Times New Roman"/>
          <w:sz w:val="28"/>
          <w:szCs w:val="28"/>
          <w:lang w:val="uk-UA"/>
        </w:rPr>
      </w:pPr>
    </w:p>
    <w:p w:rsidR="00B4170D" w:rsidRDefault="00BF0F2E"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40</w:t>
      </w:r>
      <w:r w:rsidR="00024B25">
        <w:rPr>
          <w:rFonts w:ascii="Times New Roman" w:hAnsi="Times New Roman" w:cs="Times New Roman"/>
          <w:sz w:val="28"/>
          <w:szCs w:val="28"/>
          <w:lang w:val="uk-UA"/>
        </w:rPr>
        <w:t xml:space="preserve">. </w:t>
      </w:r>
      <w:r w:rsidR="00B4170D" w:rsidRPr="00B4170D">
        <w:rPr>
          <w:rFonts w:ascii="Times New Roman" w:hAnsi="Times New Roman" w:cs="Times New Roman"/>
          <w:sz w:val="28"/>
          <w:szCs w:val="28"/>
          <w:lang w:val="uk-UA"/>
        </w:rPr>
        <w:t>Украина в миссиях ООН: наш вклад во всемирный мир</w:t>
      </w:r>
      <w:r w:rsidR="0017638B">
        <w:rPr>
          <w:rFonts w:ascii="Times New Roman" w:hAnsi="Times New Roman" w:cs="Times New Roman"/>
          <w:sz w:val="28"/>
          <w:szCs w:val="28"/>
          <w:lang w:val="uk-UA"/>
        </w:rPr>
        <w:t xml:space="preserve">. </w:t>
      </w:r>
      <w:r w:rsidR="0017638B" w:rsidRPr="0017638B">
        <w:rPr>
          <w:rFonts w:ascii="Times New Roman" w:hAnsi="Times New Roman" w:cs="Times New Roman"/>
          <w:sz w:val="28"/>
          <w:szCs w:val="28"/>
          <w:lang w:val="uk-UA"/>
        </w:rPr>
        <w:t>URL:</w:t>
      </w:r>
      <w:r w:rsidR="00B4170D" w:rsidRPr="00B4170D">
        <w:rPr>
          <w:rFonts w:ascii="Times New Roman" w:hAnsi="Times New Roman" w:cs="Times New Roman"/>
          <w:sz w:val="28"/>
          <w:szCs w:val="28"/>
          <w:lang w:val="uk-UA"/>
        </w:rPr>
        <w:t>https://24tv.ua/ru/ukraina_v_missijah_oon_nash_vklad_vo_vsemirnyj_mir_n973546</w:t>
      </w:r>
    </w:p>
    <w:p w:rsidR="00B4170D" w:rsidRDefault="00BF0F2E"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00024B25">
        <w:rPr>
          <w:rFonts w:ascii="Times New Roman" w:hAnsi="Times New Roman" w:cs="Times New Roman"/>
          <w:sz w:val="28"/>
          <w:szCs w:val="28"/>
          <w:lang w:val="uk-UA"/>
        </w:rPr>
        <w:t xml:space="preserve">. </w:t>
      </w:r>
      <w:r w:rsidR="006658DD" w:rsidRPr="006658DD">
        <w:rPr>
          <w:rFonts w:ascii="Times New Roman" w:hAnsi="Times New Roman" w:cs="Times New Roman"/>
          <w:sz w:val="28"/>
          <w:szCs w:val="28"/>
          <w:lang w:val="uk-UA"/>
        </w:rPr>
        <w:t xml:space="preserve">Федерація </w:t>
      </w:r>
      <w:r w:rsidR="0017638B">
        <w:rPr>
          <w:rFonts w:ascii="Times New Roman" w:hAnsi="Times New Roman" w:cs="Times New Roman"/>
          <w:sz w:val="28"/>
          <w:szCs w:val="28"/>
          <w:lang w:val="uk-UA"/>
        </w:rPr>
        <w:t xml:space="preserve">організацій миротворців України. </w:t>
      </w:r>
      <w:r w:rsidR="0017638B" w:rsidRPr="0017638B">
        <w:rPr>
          <w:rFonts w:ascii="Times New Roman" w:hAnsi="Times New Roman" w:cs="Times New Roman"/>
          <w:sz w:val="28"/>
          <w:szCs w:val="28"/>
          <w:lang w:val="uk-UA"/>
        </w:rPr>
        <w:t xml:space="preserve">URL: </w:t>
      </w:r>
      <w:r w:rsidR="006658DD" w:rsidRPr="006658DD">
        <w:rPr>
          <w:rFonts w:ascii="Times New Roman" w:hAnsi="Times New Roman" w:cs="Times New Roman"/>
          <w:sz w:val="28"/>
          <w:szCs w:val="28"/>
          <w:lang w:val="uk-UA"/>
        </w:rPr>
        <w:t>https://vofomu.ucoz.ua/index/mirotvorchi_misiji/0-4</w:t>
      </w:r>
    </w:p>
    <w:p w:rsidR="00B4170D" w:rsidRDefault="00BF0F2E"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42</w:t>
      </w:r>
      <w:r w:rsidR="00024B25">
        <w:rPr>
          <w:rFonts w:ascii="Times New Roman" w:hAnsi="Times New Roman" w:cs="Times New Roman"/>
          <w:sz w:val="28"/>
          <w:szCs w:val="28"/>
          <w:lang w:val="uk-UA"/>
        </w:rPr>
        <w:t xml:space="preserve">. </w:t>
      </w:r>
      <w:r w:rsidR="006654BD" w:rsidRPr="006654BD">
        <w:rPr>
          <w:rFonts w:ascii="Times New Roman" w:hAnsi="Times New Roman" w:cs="Times New Roman"/>
          <w:sz w:val="28"/>
          <w:szCs w:val="28"/>
          <w:lang w:val="uk-UA"/>
        </w:rPr>
        <w:t>Фролова И.Ю Последствия гуманитарного вмешательства запада в урегулирование этнополитического конфликта в Косово М., 2002.</w:t>
      </w:r>
    </w:p>
    <w:p w:rsidR="006654BD" w:rsidRDefault="00BF0F2E"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43</w:t>
      </w:r>
      <w:r w:rsidR="00024B25">
        <w:rPr>
          <w:rFonts w:ascii="Times New Roman" w:hAnsi="Times New Roman" w:cs="Times New Roman"/>
          <w:sz w:val="28"/>
          <w:szCs w:val="28"/>
          <w:lang w:val="uk-UA"/>
        </w:rPr>
        <w:t xml:space="preserve">. </w:t>
      </w:r>
      <w:r w:rsidR="006654BD" w:rsidRPr="006654BD">
        <w:rPr>
          <w:rFonts w:ascii="Times New Roman" w:hAnsi="Times New Roman" w:cs="Times New Roman"/>
          <w:sz w:val="28"/>
          <w:szCs w:val="28"/>
          <w:lang w:val="uk-UA"/>
        </w:rPr>
        <w:t>Хрусталев М.А. Ближневосточный конфликт: динамика и перспективы // Международные процессы. 2003.</w:t>
      </w:r>
    </w:p>
    <w:p w:rsidR="005B04CF" w:rsidRPr="005B04CF" w:rsidRDefault="00BF0F2E"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44</w:t>
      </w:r>
      <w:r w:rsidR="00024B25">
        <w:rPr>
          <w:rFonts w:ascii="Times New Roman" w:hAnsi="Times New Roman" w:cs="Times New Roman"/>
          <w:sz w:val="28"/>
          <w:szCs w:val="28"/>
          <w:lang w:val="uk-UA"/>
        </w:rPr>
        <w:t xml:space="preserve">. </w:t>
      </w:r>
      <w:r w:rsidR="005B04CF" w:rsidRPr="005B04CF">
        <w:rPr>
          <w:rFonts w:ascii="Times New Roman" w:hAnsi="Times New Roman" w:cs="Times New Roman"/>
          <w:sz w:val="28"/>
          <w:szCs w:val="28"/>
          <w:lang w:val="uk-UA"/>
        </w:rPr>
        <w:t>Шамрай В.О., Коропатнік І.М. Участь збройних сил України в міжнародних миротворчих операціях. // Вісник Хмельницького інституту регіонального управління та права „Міжнаро</w:t>
      </w:r>
      <w:r w:rsidR="00024B25">
        <w:rPr>
          <w:rFonts w:ascii="Times New Roman" w:hAnsi="Times New Roman" w:cs="Times New Roman"/>
          <w:sz w:val="28"/>
          <w:szCs w:val="28"/>
          <w:lang w:val="uk-UA"/>
        </w:rPr>
        <w:t>дне право”.Ірпінь 2004р. -129с.</w:t>
      </w:r>
    </w:p>
    <w:p w:rsidR="00626F4D" w:rsidRDefault="00BF0F2E"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45</w:t>
      </w:r>
      <w:r w:rsidR="00273374">
        <w:rPr>
          <w:rFonts w:ascii="Times New Roman" w:hAnsi="Times New Roman" w:cs="Times New Roman"/>
          <w:sz w:val="28"/>
          <w:szCs w:val="28"/>
          <w:lang w:val="uk-UA"/>
        </w:rPr>
        <w:t xml:space="preserve">. </w:t>
      </w:r>
      <w:r w:rsidR="005B04CF" w:rsidRPr="005B04CF">
        <w:rPr>
          <w:rFonts w:ascii="Times New Roman" w:hAnsi="Times New Roman" w:cs="Times New Roman"/>
          <w:sz w:val="28"/>
          <w:szCs w:val="28"/>
          <w:lang w:val="uk-UA"/>
        </w:rPr>
        <w:t>Шелест І. Українські миротворці на Близькому Сході // Політика і час. - 2005. - № 7. - С. 58-63.</w:t>
      </w:r>
    </w:p>
    <w:p w:rsidR="00570990" w:rsidRDefault="00BF0F2E"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46</w:t>
      </w:r>
      <w:r w:rsidR="00024B25">
        <w:rPr>
          <w:rFonts w:ascii="Times New Roman" w:hAnsi="Times New Roman" w:cs="Times New Roman"/>
          <w:sz w:val="28"/>
          <w:szCs w:val="28"/>
          <w:lang w:val="uk-UA"/>
        </w:rPr>
        <w:t xml:space="preserve">. </w:t>
      </w:r>
      <w:r w:rsidR="00570990" w:rsidRPr="00570990">
        <w:rPr>
          <w:rFonts w:ascii="Times New Roman" w:hAnsi="Times New Roman" w:cs="Times New Roman"/>
          <w:sz w:val="28"/>
          <w:szCs w:val="28"/>
          <w:lang w:val="uk-UA"/>
        </w:rPr>
        <w:t>Bethlehem, Daniel L.; Weller, Marc (1997). The 'Yugoslav' Crisis in International Law. Cambridge International Documents Series. 5. Cambridge University Press. p. 498</w:t>
      </w:r>
    </w:p>
    <w:p w:rsidR="00570990" w:rsidRDefault="00BF0F2E"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47</w:t>
      </w:r>
      <w:r w:rsidR="00024B25">
        <w:rPr>
          <w:rFonts w:ascii="Times New Roman" w:hAnsi="Times New Roman" w:cs="Times New Roman"/>
          <w:sz w:val="28"/>
          <w:szCs w:val="28"/>
          <w:lang w:val="uk-UA"/>
        </w:rPr>
        <w:t xml:space="preserve">. </w:t>
      </w:r>
      <w:r w:rsidR="00570990" w:rsidRPr="00570990">
        <w:rPr>
          <w:rFonts w:ascii="Times New Roman" w:hAnsi="Times New Roman" w:cs="Times New Roman"/>
          <w:sz w:val="28"/>
          <w:szCs w:val="28"/>
          <w:lang w:val="uk-UA"/>
        </w:rPr>
        <w:t>Bernath, Clifford (2004). "Peacekeeping Success: Lessons Learned from UNMISL." Journal of International Peacekeeping. 8: 119-142.</w:t>
      </w:r>
    </w:p>
    <w:p w:rsidR="00570990" w:rsidRPr="00570990" w:rsidRDefault="00BF0F2E"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48</w:t>
      </w:r>
      <w:r w:rsidR="00024B25">
        <w:rPr>
          <w:rFonts w:ascii="Times New Roman" w:hAnsi="Times New Roman" w:cs="Times New Roman"/>
          <w:sz w:val="28"/>
          <w:szCs w:val="28"/>
          <w:lang w:val="uk-UA"/>
        </w:rPr>
        <w:t xml:space="preserve">. </w:t>
      </w:r>
      <w:r w:rsidR="00570990" w:rsidRPr="00570990">
        <w:rPr>
          <w:rFonts w:ascii="Times New Roman" w:hAnsi="Times New Roman" w:cs="Times New Roman"/>
          <w:sz w:val="28"/>
          <w:szCs w:val="28"/>
          <w:lang w:val="uk-UA"/>
        </w:rPr>
        <w:t>Lake D., Rotchild D. The International Spread of Ethnic Conflict. -Princeton Univ. Press, 1</w:t>
      </w:r>
      <w:r w:rsidR="00024B25">
        <w:rPr>
          <w:rFonts w:ascii="Times New Roman" w:hAnsi="Times New Roman" w:cs="Times New Roman"/>
          <w:sz w:val="28"/>
          <w:szCs w:val="28"/>
          <w:lang w:val="uk-UA"/>
        </w:rPr>
        <w:t>998.</w:t>
      </w:r>
    </w:p>
    <w:p w:rsidR="00570990" w:rsidRPr="00570990" w:rsidRDefault="00BF0F2E"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49</w:t>
      </w:r>
      <w:r w:rsidR="00024B25">
        <w:rPr>
          <w:rFonts w:ascii="Times New Roman" w:hAnsi="Times New Roman" w:cs="Times New Roman"/>
          <w:sz w:val="28"/>
          <w:szCs w:val="28"/>
          <w:lang w:val="uk-UA"/>
        </w:rPr>
        <w:t xml:space="preserve">. </w:t>
      </w:r>
      <w:r w:rsidR="00570990" w:rsidRPr="00570990">
        <w:rPr>
          <w:rFonts w:ascii="Times New Roman" w:hAnsi="Times New Roman" w:cs="Times New Roman"/>
          <w:sz w:val="28"/>
          <w:szCs w:val="28"/>
          <w:lang w:val="uk-UA"/>
        </w:rPr>
        <w:t>Pugh Michael. Peacekeeping and IR Theory: Phantom of the Opera? // International Pe</w:t>
      </w:r>
      <w:r w:rsidR="00024B25">
        <w:rPr>
          <w:rFonts w:ascii="Times New Roman" w:hAnsi="Times New Roman" w:cs="Times New Roman"/>
          <w:sz w:val="28"/>
          <w:szCs w:val="28"/>
          <w:lang w:val="uk-UA"/>
        </w:rPr>
        <w:t>acekeeping, 2003. Vol.10, No.4.</w:t>
      </w:r>
    </w:p>
    <w:p w:rsidR="00570990" w:rsidRPr="00570990" w:rsidRDefault="00BF0F2E"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50</w:t>
      </w:r>
      <w:r w:rsidR="00024B25">
        <w:rPr>
          <w:rFonts w:ascii="Times New Roman" w:hAnsi="Times New Roman" w:cs="Times New Roman"/>
          <w:sz w:val="28"/>
          <w:szCs w:val="28"/>
          <w:lang w:val="uk-UA"/>
        </w:rPr>
        <w:t xml:space="preserve">. </w:t>
      </w:r>
      <w:r w:rsidR="00570990" w:rsidRPr="00570990">
        <w:rPr>
          <w:rFonts w:ascii="Times New Roman" w:hAnsi="Times New Roman" w:cs="Times New Roman"/>
          <w:sz w:val="28"/>
          <w:szCs w:val="28"/>
          <w:lang w:val="uk-UA"/>
        </w:rPr>
        <w:t>Ruggie, John G. Multilateralism: The Anatomy of an Institution // In</w:t>
      </w:r>
      <w:r w:rsidR="00024B25">
        <w:rPr>
          <w:rFonts w:ascii="Times New Roman" w:hAnsi="Times New Roman" w:cs="Times New Roman"/>
          <w:sz w:val="28"/>
          <w:szCs w:val="28"/>
          <w:lang w:val="uk-UA"/>
        </w:rPr>
        <w:t>ternational Organization, 1992.</w:t>
      </w:r>
    </w:p>
    <w:p w:rsidR="00570990" w:rsidRPr="00570990" w:rsidRDefault="00BF0F2E"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51</w:t>
      </w:r>
      <w:r w:rsidR="00024B25">
        <w:rPr>
          <w:rFonts w:ascii="Times New Roman" w:hAnsi="Times New Roman" w:cs="Times New Roman"/>
          <w:sz w:val="28"/>
          <w:szCs w:val="28"/>
          <w:lang w:val="uk-UA"/>
        </w:rPr>
        <w:t xml:space="preserve">. </w:t>
      </w:r>
      <w:r w:rsidR="00570990" w:rsidRPr="00570990">
        <w:rPr>
          <w:rFonts w:ascii="Times New Roman" w:hAnsi="Times New Roman" w:cs="Times New Roman"/>
          <w:sz w:val="28"/>
          <w:szCs w:val="28"/>
          <w:lang w:val="uk-UA"/>
        </w:rPr>
        <w:t>Steven L. Burg &amp; Paul S. Shoup. (1999). The War in Bosnia and Her</w:t>
      </w:r>
      <w:r w:rsidR="00024B25">
        <w:rPr>
          <w:rFonts w:ascii="Times New Roman" w:hAnsi="Times New Roman" w:cs="Times New Roman"/>
          <w:sz w:val="28"/>
          <w:szCs w:val="28"/>
          <w:lang w:val="uk-UA"/>
        </w:rPr>
        <w:t>zegovina. New York: M.E. Sharpe</w:t>
      </w:r>
    </w:p>
    <w:p w:rsidR="00570990" w:rsidRDefault="00BF0F2E" w:rsidP="001763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52</w:t>
      </w:r>
      <w:r w:rsidR="00024B25">
        <w:rPr>
          <w:rFonts w:ascii="Times New Roman" w:hAnsi="Times New Roman" w:cs="Times New Roman"/>
          <w:sz w:val="28"/>
          <w:szCs w:val="28"/>
          <w:lang w:val="uk-UA"/>
        </w:rPr>
        <w:t xml:space="preserve">. </w:t>
      </w:r>
      <w:r w:rsidR="00570990" w:rsidRPr="00570990">
        <w:rPr>
          <w:rFonts w:ascii="Times New Roman" w:hAnsi="Times New Roman" w:cs="Times New Roman"/>
          <w:sz w:val="28"/>
          <w:szCs w:val="28"/>
          <w:lang w:val="uk-UA"/>
        </w:rPr>
        <w:t>Witchman. H. New York, 1998; Peacekeeping Appraisals and Proposals. New York, 1998.</w:t>
      </w:r>
    </w:p>
    <w:p w:rsidR="00570990" w:rsidRPr="009559DC" w:rsidRDefault="00570990" w:rsidP="0017638B">
      <w:pPr>
        <w:spacing w:after="0" w:line="360" w:lineRule="auto"/>
        <w:ind w:firstLine="709"/>
        <w:jc w:val="both"/>
        <w:rPr>
          <w:rFonts w:ascii="Times New Roman" w:hAnsi="Times New Roman" w:cs="Times New Roman"/>
          <w:sz w:val="28"/>
          <w:szCs w:val="28"/>
          <w:lang w:val="uk-UA"/>
        </w:rPr>
      </w:pPr>
    </w:p>
    <w:sectPr w:rsidR="00570990" w:rsidRPr="009559DC" w:rsidSect="00207B5A">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DEB" w:rsidRDefault="009E2DEB" w:rsidP="00EF4359">
      <w:pPr>
        <w:spacing w:after="0" w:line="240" w:lineRule="auto"/>
      </w:pPr>
      <w:r>
        <w:separator/>
      </w:r>
    </w:p>
  </w:endnote>
  <w:endnote w:type="continuationSeparator" w:id="1">
    <w:p w:rsidR="009E2DEB" w:rsidRDefault="009E2DEB" w:rsidP="00EF4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68702"/>
      <w:docPartObj>
        <w:docPartGallery w:val="Page Numbers (Bottom of Page)"/>
        <w:docPartUnique/>
      </w:docPartObj>
    </w:sdtPr>
    <w:sdtContent>
      <w:p w:rsidR="0034066A" w:rsidRDefault="0034066A">
        <w:pPr>
          <w:pStyle w:val="a5"/>
          <w:jc w:val="right"/>
        </w:pPr>
      </w:p>
      <w:p w:rsidR="0034066A" w:rsidRDefault="00D727F4">
        <w:pPr>
          <w:pStyle w:val="a5"/>
          <w:jc w:val="right"/>
        </w:pPr>
        <w:r>
          <w:fldChar w:fldCharType="begin"/>
        </w:r>
        <w:r w:rsidR="0034066A">
          <w:instrText>PAGE   \* MERGEFORMAT</w:instrText>
        </w:r>
        <w:r>
          <w:fldChar w:fldCharType="separate"/>
        </w:r>
        <w:r w:rsidR="00922429">
          <w:rPr>
            <w:noProof/>
          </w:rPr>
          <w:t>3</w:t>
        </w:r>
        <w:r>
          <w:fldChar w:fldCharType="end"/>
        </w:r>
      </w:p>
    </w:sdtContent>
  </w:sdt>
  <w:p w:rsidR="0034066A" w:rsidRDefault="0034066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DEB" w:rsidRDefault="009E2DEB" w:rsidP="00EF4359">
      <w:pPr>
        <w:spacing w:after="0" w:line="240" w:lineRule="auto"/>
      </w:pPr>
      <w:r>
        <w:separator/>
      </w:r>
    </w:p>
  </w:footnote>
  <w:footnote w:type="continuationSeparator" w:id="1">
    <w:p w:rsidR="009E2DEB" w:rsidRDefault="009E2DEB" w:rsidP="00EF43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10CC"/>
    <w:multiLevelType w:val="hybridMultilevel"/>
    <w:tmpl w:val="210AC11C"/>
    <w:lvl w:ilvl="0" w:tplc="368CF1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5253BF"/>
    <w:multiLevelType w:val="hybridMultilevel"/>
    <w:tmpl w:val="B9B60608"/>
    <w:lvl w:ilvl="0" w:tplc="FF447F50">
      <w:start w:val="1"/>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752B9C"/>
    <w:multiLevelType w:val="hybridMultilevel"/>
    <w:tmpl w:val="60B46F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1AE3D1A"/>
    <w:multiLevelType w:val="hybridMultilevel"/>
    <w:tmpl w:val="C8C4BCD8"/>
    <w:lvl w:ilvl="0" w:tplc="1B5287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6A0037"/>
    <w:multiLevelType w:val="hybridMultilevel"/>
    <w:tmpl w:val="A49EC650"/>
    <w:lvl w:ilvl="0" w:tplc="FF447F5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345FD3"/>
    <w:multiLevelType w:val="hybridMultilevel"/>
    <w:tmpl w:val="D25A71EC"/>
    <w:lvl w:ilvl="0" w:tplc="1B5287E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879493D"/>
    <w:multiLevelType w:val="hybridMultilevel"/>
    <w:tmpl w:val="B87ACE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BE60486"/>
    <w:multiLevelType w:val="multilevel"/>
    <w:tmpl w:val="3B160F1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5"/>
  </w:num>
  <w:num w:numId="3">
    <w:abstractNumId w:val="4"/>
  </w:num>
  <w:num w:numId="4">
    <w:abstractNumId w:val="1"/>
  </w:num>
  <w:num w:numId="5">
    <w:abstractNumId w:val="2"/>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6C313B"/>
    <w:rsid w:val="00003788"/>
    <w:rsid w:val="00004BD7"/>
    <w:rsid w:val="0001142E"/>
    <w:rsid w:val="00024B25"/>
    <w:rsid w:val="00026544"/>
    <w:rsid w:val="00037DE7"/>
    <w:rsid w:val="0004700A"/>
    <w:rsid w:val="00047F2B"/>
    <w:rsid w:val="00051B68"/>
    <w:rsid w:val="00063CA3"/>
    <w:rsid w:val="00066272"/>
    <w:rsid w:val="00070FA2"/>
    <w:rsid w:val="00075579"/>
    <w:rsid w:val="0008220E"/>
    <w:rsid w:val="00092B73"/>
    <w:rsid w:val="000B0582"/>
    <w:rsid w:val="000C2AAF"/>
    <w:rsid w:val="000D4078"/>
    <w:rsid w:val="000D6E96"/>
    <w:rsid w:val="000F45EF"/>
    <w:rsid w:val="00100B41"/>
    <w:rsid w:val="00101072"/>
    <w:rsid w:val="00113129"/>
    <w:rsid w:val="001453EC"/>
    <w:rsid w:val="001457E8"/>
    <w:rsid w:val="00150C0B"/>
    <w:rsid w:val="00160515"/>
    <w:rsid w:val="0017638B"/>
    <w:rsid w:val="0019074D"/>
    <w:rsid w:val="00196B7C"/>
    <w:rsid w:val="001972D5"/>
    <w:rsid w:val="00197892"/>
    <w:rsid w:val="001A29A5"/>
    <w:rsid w:val="001A44E2"/>
    <w:rsid w:val="001A5057"/>
    <w:rsid w:val="001A611E"/>
    <w:rsid w:val="001D5EEB"/>
    <w:rsid w:val="001E465A"/>
    <w:rsid w:val="001E6F3C"/>
    <w:rsid w:val="001F398D"/>
    <w:rsid w:val="001F47A3"/>
    <w:rsid w:val="001F6F89"/>
    <w:rsid w:val="00200FAF"/>
    <w:rsid w:val="0020706E"/>
    <w:rsid w:val="00207B5A"/>
    <w:rsid w:val="00223499"/>
    <w:rsid w:val="00230D58"/>
    <w:rsid w:val="002426D5"/>
    <w:rsid w:val="00246AB4"/>
    <w:rsid w:val="0026454A"/>
    <w:rsid w:val="00273374"/>
    <w:rsid w:val="00281827"/>
    <w:rsid w:val="00292666"/>
    <w:rsid w:val="00297223"/>
    <w:rsid w:val="002A12D3"/>
    <w:rsid w:val="002A5547"/>
    <w:rsid w:val="002C17DF"/>
    <w:rsid w:val="002C1C29"/>
    <w:rsid w:val="002D4874"/>
    <w:rsid w:val="002E1564"/>
    <w:rsid w:val="00312F03"/>
    <w:rsid w:val="0034066A"/>
    <w:rsid w:val="003450E5"/>
    <w:rsid w:val="00360211"/>
    <w:rsid w:val="00375525"/>
    <w:rsid w:val="00387341"/>
    <w:rsid w:val="003C2A97"/>
    <w:rsid w:val="003C3EA4"/>
    <w:rsid w:val="003D3E6C"/>
    <w:rsid w:val="003E0252"/>
    <w:rsid w:val="003E690F"/>
    <w:rsid w:val="00420C76"/>
    <w:rsid w:val="0043292C"/>
    <w:rsid w:val="00470E83"/>
    <w:rsid w:val="00477E1A"/>
    <w:rsid w:val="00486069"/>
    <w:rsid w:val="00494375"/>
    <w:rsid w:val="004A5ADE"/>
    <w:rsid w:val="004C42AB"/>
    <w:rsid w:val="004E674B"/>
    <w:rsid w:val="004E7528"/>
    <w:rsid w:val="004F57F3"/>
    <w:rsid w:val="004F74EB"/>
    <w:rsid w:val="00507B2E"/>
    <w:rsid w:val="00556AA2"/>
    <w:rsid w:val="00560B39"/>
    <w:rsid w:val="00560F9A"/>
    <w:rsid w:val="0056192A"/>
    <w:rsid w:val="00570990"/>
    <w:rsid w:val="0057638E"/>
    <w:rsid w:val="00576B5C"/>
    <w:rsid w:val="00593E6C"/>
    <w:rsid w:val="005A04B6"/>
    <w:rsid w:val="005B04CF"/>
    <w:rsid w:val="005D09F2"/>
    <w:rsid w:val="005D1C12"/>
    <w:rsid w:val="005D77BB"/>
    <w:rsid w:val="005E17D7"/>
    <w:rsid w:val="005E4842"/>
    <w:rsid w:val="005F46D2"/>
    <w:rsid w:val="0062340E"/>
    <w:rsid w:val="00626F4D"/>
    <w:rsid w:val="0062737C"/>
    <w:rsid w:val="00634298"/>
    <w:rsid w:val="00646459"/>
    <w:rsid w:val="0065066A"/>
    <w:rsid w:val="006602FD"/>
    <w:rsid w:val="006654BD"/>
    <w:rsid w:val="006658DD"/>
    <w:rsid w:val="006966DD"/>
    <w:rsid w:val="006A59B0"/>
    <w:rsid w:val="006B1266"/>
    <w:rsid w:val="006C313B"/>
    <w:rsid w:val="006F1E5A"/>
    <w:rsid w:val="0071789B"/>
    <w:rsid w:val="00724C77"/>
    <w:rsid w:val="00740F62"/>
    <w:rsid w:val="00746BF4"/>
    <w:rsid w:val="007517FC"/>
    <w:rsid w:val="00787EC9"/>
    <w:rsid w:val="00790481"/>
    <w:rsid w:val="007B24EF"/>
    <w:rsid w:val="007B7063"/>
    <w:rsid w:val="007B72C9"/>
    <w:rsid w:val="007D34A4"/>
    <w:rsid w:val="007D45D5"/>
    <w:rsid w:val="007D5569"/>
    <w:rsid w:val="007E169A"/>
    <w:rsid w:val="007E6FDB"/>
    <w:rsid w:val="008368DA"/>
    <w:rsid w:val="00850E1A"/>
    <w:rsid w:val="008541EC"/>
    <w:rsid w:val="00862014"/>
    <w:rsid w:val="008855C2"/>
    <w:rsid w:val="00895A56"/>
    <w:rsid w:val="008B7400"/>
    <w:rsid w:val="008C3786"/>
    <w:rsid w:val="008D2985"/>
    <w:rsid w:val="008F1F1D"/>
    <w:rsid w:val="008F6325"/>
    <w:rsid w:val="00903E43"/>
    <w:rsid w:val="00914A9E"/>
    <w:rsid w:val="0092028F"/>
    <w:rsid w:val="00922429"/>
    <w:rsid w:val="00940B27"/>
    <w:rsid w:val="00944304"/>
    <w:rsid w:val="0094778B"/>
    <w:rsid w:val="009559DC"/>
    <w:rsid w:val="00970B27"/>
    <w:rsid w:val="00973AD8"/>
    <w:rsid w:val="00992A39"/>
    <w:rsid w:val="009950E8"/>
    <w:rsid w:val="009A2937"/>
    <w:rsid w:val="009B5876"/>
    <w:rsid w:val="009E2911"/>
    <w:rsid w:val="009E2DEB"/>
    <w:rsid w:val="009E6C25"/>
    <w:rsid w:val="009F3111"/>
    <w:rsid w:val="009F4F50"/>
    <w:rsid w:val="00A042D2"/>
    <w:rsid w:val="00A121CB"/>
    <w:rsid w:val="00A32ED6"/>
    <w:rsid w:val="00A414FB"/>
    <w:rsid w:val="00A43C8E"/>
    <w:rsid w:val="00A55CF6"/>
    <w:rsid w:val="00A67981"/>
    <w:rsid w:val="00A91BC1"/>
    <w:rsid w:val="00AC5AEA"/>
    <w:rsid w:val="00AD5938"/>
    <w:rsid w:val="00AE0FBB"/>
    <w:rsid w:val="00AF116B"/>
    <w:rsid w:val="00AF2BFF"/>
    <w:rsid w:val="00B04458"/>
    <w:rsid w:val="00B04BA0"/>
    <w:rsid w:val="00B21ED1"/>
    <w:rsid w:val="00B26968"/>
    <w:rsid w:val="00B307F9"/>
    <w:rsid w:val="00B4170D"/>
    <w:rsid w:val="00B51342"/>
    <w:rsid w:val="00B66A8C"/>
    <w:rsid w:val="00B66B6F"/>
    <w:rsid w:val="00BA7D9B"/>
    <w:rsid w:val="00BB519D"/>
    <w:rsid w:val="00BE734C"/>
    <w:rsid w:val="00BF0F2E"/>
    <w:rsid w:val="00BF76C4"/>
    <w:rsid w:val="00C14D3C"/>
    <w:rsid w:val="00C367ED"/>
    <w:rsid w:val="00C812C6"/>
    <w:rsid w:val="00C93356"/>
    <w:rsid w:val="00CA54E2"/>
    <w:rsid w:val="00CA78CB"/>
    <w:rsid w:val="00CB207D"/>
    <w:rsid w:val="00CB37AE"/>
    <w:rsid w:val="00CC2CD6"/>
    <w:rsid w:val="00CD3D62"/>
    <w:rsid w:val="00CD7007"/>
    <w:rsid w:val="00CE2026"/>
    <w:rsid w:val="00CE7FC4"/>
    <w:rsid w:val="00D00143"/>
    <w:rsid w:val="00D26B8C"/>
    <w:rsid w:val="00D33C6B"/>
    <w:rsid w:val="00D43AE7"/>
    <w:rsid w:val="00D46CF4"/>
    <w:rsid w:val="00D56BA3"/>
    <w:rsid w:val="00D57212"/>
    <w:rsid w:val="00D625BC"/>
    <w:rsid w:val="00D726C7"/>
    <w:rsid w:val="00D727F4"/>
    <w:rsid w:val="00D72839"/>
    <w:rsid w:val="00D7645B"/>
    <w:rsid w:val="00D85C3B"/>
    <w:rsid w:val="00D907DB"/>
    <w:rsid w:val="00D92C27"/>
    <w:rsid w:val="00DA37B6"/>
    <w:rsid w:val="00DD2CE2"/>
    <w:rsid w:val="00DD6113"/>
    <w:rsid w:val="00DF1A75"/>
    <w:rsid w:val="00E140F9"/>
    <w:rsid w:val="00E14289"/>
    <w:rsid w:val="00E14915"/>
    <w:rsid w:val="00E15785"/>
    <w:rsid w:val="00E17224"/>
    <w:rsid w:val="00E23487"/>
    <w:rsid w:val="00E27962"/>
    <w:rsid w:val="00E3259C"/>
    <w:rsid w:val="00E342E5"/>
    <w:rsid w:val="00E40029"/>
    <w:rsid w:val="00E4225A"/>
    <w:rsid w:val="00E65F44"/>
    <w:rsid w:val="00E75B99"/>
    <w:rsid w:val="00E848B5"/>
    <w:rsid w:val="00E91262"/>
    <w:rsid w:val="00E924AF"/>
    <w:rsid w:val="00E9298A"/>
    <w:rsid w:val="00E94FE7"/>
    <w:rsid w:val="00EB2E71"/>
    <w:rsid w:val="00ED3025"/>
    <w:rsid w:val="00EF4359"/>
    <w:rsid w:val="00EF4D2F"/>
    <w:rsid w:val="00F134E1"/>
    <w:rsid w:val="00F30442"/>
    <w:rsid w:val="00F46069"/>
    <w:rsid w:val="00F5353D"/>
    <w:rsid w:val="00F6508C"/>
    <w:rsid w:val="00F8782D"/>
    <w:rsid w:val="00FA722A"/>
    <w:rsid w:val="00FC794A"/>
    <w:rsid w:val="00FD297D"/>
    <w:rsid w:val="00FD7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7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3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4359"/>
  </w:style>
  <w:style w:type="paragraph" w:styleId="a5">
    <w:name w:val="footer"/>
    <w:basedOn w:val="a"/>
    <w:link w:val="a6"/>
    <w:uiPriority w:val="99"/>
    <w:unhideWhenUsed/>
    <w:rsid w:val="00EF43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4359"/>
  </w:style>
  <w:style w:type="paragraph" w:styleId="a7">
    <w:name w:val="List Paragraph"/>
    <w:basedOn w:val="a"/>
    <w:uiPriority w:val="34"/>
    <w:qFormat/>
    <w:rsid w:val="00A042D2"/>
    <w:pPr>
      <w:ind w:left="720"/>
      <w:contextualSpacing/>
    </w:pPr>
  </w:style>
</w:styles>
</file>

<file path=word/webSettings.xml><?xml version="1.0" encoding="utf-8"?>
<w:webSettings xmlns:r="http://schemas.openxmlformats.org/officeDocument/2006/relationships" xmlns:w="http://schemas.openxmlformats.org/wordprocessingml/2006/main">
  <w:divs>
    <w:div w:id="1076365787">
      <w:bodyDiv w:val="1"/>
      <w:marLeft w:val="0"/>
      <w:marRight w:val="0"/>
      <w:marTop w:val="0"/>
      <w:marBottom w:val="0"/>
      <w:divBdr>
        <w:top w:val="none" w:sz="0" w:space="0" w:color="auto"/>
        <w:left w:val="none" w:sz="0" w:space="0" w:color="auto"/>
        <w:bottom w:val="none" w:sz="0" w:space="0" w:color="auto"/>
        <w:right w:val="none" w:sz="0" w:space="0" w:color="auto"/>
      </w:divBdr>
    </w:div>
    <w:div w:id="132940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8A0D8-8CF0-43CF-91A3-10582D95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113</Pages>
  <Words>28264</Words>
  <Characters>161111</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2020-01-21T19:45:00Z</dcterms:created>
  <dcterms:modified xsi:type="dcterms:W3CDTF">2020-01-21T19:45:00Z</dcterms:modified>
</cp:coreProperties>
</file>