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1166" w14:textId="77777777" w:rsidR="00CA6625" w:rsidRDefault="00000000">
      <w:pPr>
        <w:pStyle w:val="a3"/>
        <w:spacing w:before="89"/>
        <w:ind w:left="1200"/>
      </w:pPr>
      <w:r>
        <w:t>ВСТУП</w:t>
      </w:r>
    </w:p>
    <w:p w14:paraId="79295B21" w14:textId="77777777" w:rsidR="00CA6625" w:rsidRDefault="00CA6625">
      <w:pPr>
        <w:pStyle w:val="a3"/>
        <w:ind w:left="0"/>
        <w:rPr>
          <w:sz w:val="30"/>
        </w:rPr>
      </w:pPr>
    </w:p>
    <w:p w14:paraId="429A028A" w14:textId="77777777" w:rsidR="00CA6625" w:rsidRDefault="00CA6625">
      <w:pPr>
        <w:pStyle w:val="a3"/>
        <w:spacing w:before="2"/>
        <w:ind w:left="0"/>
        <w:rPr>
          <w:sz w:val="26"/>
        </w:rPr>
      </w:pPr>
    </w:p>
    <w:p w14:paraId="29604439" w14:textId="226BBCD7" w:rsidR="00CA6625" w:rsidRDefault="00923F41">
      <w:pPr>
        <w:pStyle w:val="a3"/>
        <w:spacing w:line="360" w:lineRule="auto"/>
        <w:ind w:right="304" w:firstLine="707"/>
        <w:jc w:val="both"/>
      </w:pPr>
      <w:r>
        <w:rPr>
          <w:b/>
        </w:rPr>
        <w:t>Акту</w:t>
      </w:r>
      <w:r w:rsidR="00B5511F">
        <w:rPr>
          <w:b/>
        </w:rPr>
        <w:t>а</w:t>
      </w:r>
      <w:r>
        <w:rPr>
          <w:b/>
        </w:rPr>
        <w:t>льність</w:t>
      </w:r>
      <w:r>
        <w:rPr>
          <w:b/>
          <w:spacing w:val="1"/>
        </w:rPr>
        <w:t xml:space="preserve"> </w:t>
      </w:r>
      <w:r>
        <w:rPr>
          <w:b/>
        </w:rPr>
        <w:t>теми.</w:t>
      </w:r>
      <w:r>
        <w:rPr>
          <w:b/>
          <w:spacing w:val="1"/>
        </w:rPr>
        <w:t xml:space="preserve"> </w:t>
      </w:r>
      <w:r>
        <w:t>Дебіторськ</w:t>
      </w:r>
      <w:r w:rsidR="00B5511F">
        <w:t>а</w:t>
      </w:r>
      <w:r>
        <w:rPr>
          <w:spacing w:val="1"/>
        </w:rPr>
        <w:t xml:space="preserve"> </w:t>
      </w:r>
      <w:r>
        <w:t>з</w:t>
      </w:r>
      <w:r w:rsidR="00B5511F">
        <w:t>а</w:t>
      </w:r>
      <w:r>
        <w:t>боргов</w:t>
      </w:r>
      <w:r w:rsidR="00B5511F">
        <w:t>а</w:t>
      </w:r>
      <w:r>
        <w:t>ність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</w:t>
      </w:r>
      <w:r w:rsidR="00B5511F">
        <w:t>а</w:t>
      </w:r>
      <w:r>
        <w:t>п</w:t>
      </w:r>
      <w:r w:rsidR="00B5511F">
        <w:t>а</w:t>
      </w:r>
      <w:r>
        <w:t>с</w:t>
      </w:r>
      <w:r w:rsidR="00B5511F">
        <w:t>а</w:t>
      </w:r>
      <w:r>
        <w:t>ми</w:t>
      </w:r>
      <w:r>
        <w:rPr>
          <w:spacing w:val="1"/>
        </w:rPr>
        <w:t xml:space="preserve"> </w:t>
      </w:r>
      <w:r>
        <w:t>виробництв</w:t>
      </w:r>
      <w:r w:rsidR="00B5511F">
        <w:t>а</w:t>
      </w:r>
      <w:r>
        <w:rPr>
          <w:spacing w:val="1"/>
        </w:rPr>
        <w:t xml:space="preserve"> </w:t>
      </w:r>
      <w:r>
        <w:t>з</w:t>
      </w:r>
      <w:r w:rsidR="00B5511F">
        <w:t>а</w:t>
      </w:r>
      <w:r>
        <w:t>йм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зн</w:t>
      </w:r>
      <w:r w:rsidR="00B5511F">
        <w:t>а</w:t>
      </w:r>
      <w:r>
        <w:t>чну</w:t>
      </w:r>
      <w:r>
        <w:rPr>
          <w:spacing w:val="1"/>
        </w:rPr>
        <w:t xml:space="preserve"> </w:t>
      </w:r>
      <w:r>
        <w:t>ч</w:t>
      </w:r>
      <w:r w:rsidR="00B5511F">
        <w:t>а</w:t>
      </w:r>
      <w:r>
        <w:t>стину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 w:rsidR="00B5511F">
        <w:t>а</w:t>
      </w:r>
      <w:r>
        <w:t>ктиву</w:t>
      </w:r>
      <w:r>
        <w:rPr>
          <w:spacing w:val="71"/>
        </w:rPr>
        <w:t xml:space="preserve"> </w:t>
      </w:r>
      <w:r>
        <w:t>б</w:t>
      </w:r>
      <w:r w:rsidR="00B5511F">
        <w:t>а</w:t>
      </w:r>
      <w:r>
        <w:t>л</w:t>
      </w:r>
      <w:r w:rsidR="00B5511F">
        <w:t>а</w:t>
      </w:r>
      <w:r>
        <w:t>нсу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>. Результ</w:t>
      </w:r>
      <w:r w:rsidR="00B5511F">
        <w:t>а</w:t>
      </w:r>
      <w:r>
        <w:t>тивн</w:t>
      </w:r>
      <w:r w:rsidR="00B5511F">
        <w:t>а</w:t>
      </w:r>
      <w:r>
        <w:t xml:space="preserve"> діяльність системи розр</w:t>
      </w:r>
      <w:r w:rsidR="00895259">
        <w:t>а</w:t>
      </w:r>
      <w:r>
        <w:t>хунків підприємств</w:t>
      </w:r>
      <w:r w:rsidR="00895259">
        <w:t>а</w:t>
      </w:r>
      <w:r>
        <w:t xml:space="preserve"> зі</w:t>
      </w:r>
      <w:r>
        <w:rPr>
          <w:spacing w:val="1"/>
        </w:rPr>
        <w:t xml:space="preserve"> </w:t>
      </w:r>
      <w:r>
        <w:t>спожив</w:t>
      </w:r>
      <w:r w:rsidR="00895259">
        <w:t>а</w:t>
      </w:r>
      <w:r>
        <w:t>ч</w:t>
      </w:r>
      <w:r w:rsidR="00895259">
        <w:t>а</w:t>
      </w:r>
      <w:r>
        <w:t>ми,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мовник</w:t>
      </w:r>
      <w:r w:rsidR="00B5511F">
        <w:t>а</w:t>
      </w:r>
      <w:r>
        <w:t>ми</w:t>
      </w:r>
      <w:r>
        <w:rPr>
          <w:spacing w:val="1"/>
        </w:rPr>
        <w:t xml:space="preserve"> </w:t>
      </w:r>
      <w:r>
        <w:t>т</w:t>
      </w:r>
      <w:r w:rsidR="00B5511F">
        <w:t>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дебітор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д</w:t>
      </w:r>
      <w:r w:rsidR="00B5511F">
        <w:t>а</w:t>
      </w:r>
      <w:r>
        <w:t>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пл</w:t>
      </w:r>
      <w:r w:rsidR="00895259">
        <w:t>а</w:t>
      </w:r>
      <w:r>
        <w:t>тоспроможність суб’єкт</w:t>
      </w:r>
      <w:r w:rsidR="00895259">
        <w:t>а</w:t>
      </w:r>
      <w:r>
        <w:t xml:space="preserve"> господ</w:t>
      </w:r>
      <w:r w:rsidR="00895259">
        <w:t>а</w:t>
      </w:r>
      <w:r>
        <w:t>рюв</w:t>
      </w:r>
      <w:r w:rsidR="00895259">
        <w:t>а</w:t>
      </w:r>
      <w:r>
        <w:t xml:space="preserve">ння, збільшити оборотність </w:t>
      </w:r>
      <w:r w:rsidR="00895259">
        <w:t>а</w:t>
      </w:r>
      <w:r>
        <w:t>ктивів.</w:t>
      </w:r>
      <w:r>
        <w:rPr>
          <w:spacing w:val="-67"/>
        </w:rPr>
        <w:t xml:space="preserve"> </w:t>
      </w:r>
      <w:r>
        <w:t>Ст</w:t>
      </w:r>
      <w:r w:rsidR="00895259">
        <w:t>а</w:t>
      </w:r>
      <w:r>
        <w:t>н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</w:t>
      </w:r>
      <w:r w:rsidR="00B5511F">
        <w:t>а</w:t>
      </w:r>
      <w:r>
        <w:t>ми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першочергову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чимість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вл</w:t>
      </w:r>
      <w:r w:rsidR="00895259">
        <w:t>а</w:t>
      </w:r>
      <w:r>
        <w:t>сності</w:t>
      </w:r>
      <w:r>
        <w:rPr>
          <w:spacing w:val="1"/>
        </w:rPr>
        <w:t xml:space="preserve"> </w:t>
      </w:r>
      <w:r>
        <w:t>т</w:t>
      </w:r>
      <w:r w:rsidR="00B5511F">
        <w:t xml:space="preserve">а </w:t>
      </w:r>
      <w:r>
        <w:t>г</w:t>
      </w:r>
      <w:r w:rsidR="00B5511F">
        <w:t>а</w:t>
      </w:r>
      <w:r>
        <w:t>лузі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Результ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безумовно</w:t>
      </w:r>
      <w:r>
        <w:rPr>
          <w:spacing w:val="1"/>
        </w:rPr>
        <w:t xml:space="preserve"> </w:t>
      </w:r>
      <w:r>
        <w:t>вплив</w:t>
      </w:r>
      <w:r w:rsidR="00895259">
        <w:t>а</w:t>
      </w:r>
      <w:r>
        <w:t>ють</w:t>
      </w:r>
      <w:r>
        <w:rPr>
          <w:spacing w:val="1"/>
        </w:rPr>
        <w:t xml:space="preserve"> </w:t>
      </w:r>
      <w:r>
        <w:t>н</w:t>
      </w:r>
      <w:r w:rsidR="00B5511F">
        <w:t>а</w:t>
      </w:r>
      <w:r>
        <w:rPr>
          <w:spacing w:val="1"/>
        </w:rPr>
        <w:t xml:space="preserve"> </w:t>
      </w:r>
      <w:r>
        <w:t>ліквідність,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нсову</w:t>
      </w:r>
      <w:r>
        <w:rPr>
          <w:spacing w:val="1"/>
        </w:rPr>
        <w:t xml:space="preserve"> </w:t>
      </w:r>
      <w:r>
        <w:t>стійкість,</w:t>
      </w:r>
      <w:r>
        <w:rPr>
          <w:spacing w:val="-67"/>
        </w:rPr>
        <w:t xml:space="preserve"> </w:t>
      </w:r>
      <w:r>
        <w:t>пок</w:t>
      </w:r>
      <w:r w:rsidR="00895259">
        <w:t>а</w:t>
      </w:r>
      <w:r>
        <w:t xml:space="preserve">зники ділової </w:t>
      </w:r>
      <w:r w:rsidR="00B5511F">
        <w:t>а</w:t>
      </w:r>
      <w:r>
        <w:t>ктивності, б</w:t>
      </w:r>
      <w:r w:rsidR="00895259">
        <w:t>а</w:t>
      </w:r>
      <w:r>
        <w:t>зу опод</w:t>
      </w:r>
      <w:r w:rsidR="00895259">
        <w:t>а</w:t>
      </w:r>
      <w:r>
        <w:t>ткув</w:t>
      </w:r>
      <w:r w:rsidR="00B5511F">
        <w:t>а</w:t>
      </w:r>
      <w:r>
        <w:t>ння підприємств</w:t>
      </w:r>
      <w:r w:rsidR="00B5511F">
        <w:t>а</w:t>
      </w:r>
      <w:r>
        <w:t>, досягнення</w:t>
      </w:r>
      <w:r>
        <w:rPr>
          <w:spacing w:val="1"/>
        </w:rPr>
        <w:t xml:space="preserve"> </w:t>
      </w:r>
      <w:r>
        <w:t>зб</w:t>
      </w:r>
      <w:r w:rsidR="00B5511F">
        <w:t>а</w:t>
      </w:r>
      <w:r>
        <w:t>л</w:t>
      </w:r>
      <w:r w:rsidR="00B5511F">
        <w:t>а</w:t>
      </w:r>
      <w:r>
        <w:t>нсов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витр</w:t>
      </w:r>
      <w:r w:rsidR="00895259">
        <w:t>а</w:t>
      </w:r>
      <w:r>
        <w:t>т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</w:t>
      </w:r>
      <w:r w:rsidR="00B5511F">
        <w:t>а</w:t>
      </w:r>
      <w:r>
        <w:t>слідок,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досягненні</w:t>
      </w:r>
      <w:r>
        <w:rPr>
          <w:spacing w:val="1"/>
        </w:rPr>
        <w:t xml:space="preserve"> </w:t>
      </w:r>
      <w:r>
        <w:t>пріоритетної мети його под</w:t>
      </w:r>
      <w:r w:rsidR="00895259">
        <w:t>а</w:t>
      </w:r>
      <w:r>
        <w:t>льшого розвитку в умов</w:t>
      </w:r>
      <w:r w:rsidR="00B5511F">
        <w:t>а</w:t>
      </w:r>
      <w:r>
        <w:t>х ринкової економіки т</w:t>
      </w:r>
      <w:r w:rsidR="00895259">
        <w:t>а</w:t>
      </w:r>
      <w:r>
        <w:rPr>
          <w:spacing w:val="-67"/>
        </w:rPr>
        <w:t xml:space="preserve"> </w:t>
      </w:r>
      <w:r>
        <w:t>г</w:t>
      </w:r>
      <w:r w:rsidR="00B5511F">
        <w:t>а</w:t>
      </w:r>
      <w:r>
        <w:t>р</w:t>
      </w:r>
      <w:r w:rsidR="00B5511F">
        <w:t>а</w:t>
      </w:r>
      <w:r>
        <w:t>нтув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прибутковості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</w:t>
      </w:r>
      <w:r w:rsidR="00B5511F">
        <w:t>а</w:t>
      </w:r>
      <w:r>
        <w:t>безпечення</w:t>
      </w:r>
      <w:r>
        <w:rPr>
          <w:spacing w:val="1"/>
        </w:rPr>
        <w:t xml:space="preserve"> </w:t>
      </w:r>
      <w:r>
        <w:t>конкурентоспроможності.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передумов</w:t>
      </w:r>
      <w:r w:rsidR="00B5511F">
        <w:t>а</w:t>
      </w:r>
      <w:r>
        <w:rPr>
          <w:spacing w:val="1"/>
        </w:rPr>
        <w:t xml:space="preserve"> </w:t>
      </w:r>
      <w:r w:rsidR="00895259">
        <w:t>а</w:t>
      </w:r>
      <w:r>
        <w:t>бо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слідок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хункових</w:t>
      </w:r>
      <w:r>
        <w:rPr>
          <w:spacing w:val="1"/>
        </w:rPr>
        <w:t xml:space="preserve"> </w:t>
      </w:r>
      <w:r>
        <w:t>відносин виступ</w:t>
      </w:r>
      <w:r w:rsidR="00895259">
        <w:t>а</w:t>
      </w:r>
      <w:r>
        <w:t>є з</w:t>
      </w:r>
      <w:r w:rsidR="00895259">
        <w:t>а</w:t>
      </w:r>
      <w:r>
        <w:t>боргов</w:t>
      </w:r>
      <w:r w:rsidR="00895259">
        <w:t>а</w:t>
      </w:r>
      <w:r>
        <w:t>ність, що обґрунтовує об’єктивність її появи т</w:t>
      </w:r>
      <w:r w:rsidR="00895259">
        <w:t>а</w:t>
      </w:r>
      <w:r>
        <w:rPr>
          <w:spacing w:val="1"/>
        </w:rPr>
        <w:t xml:space="preserve"> </w:t>
      </w:r>
      <w:r>
        <w:t>існув</w:t>
      </w:r>
      <w:r w:rsidR="00895259">
        <w:t>а</w:t>
      </w:r>
      <w:r>
        <w:t>ння</w:t>
      </w:r>
      <w:r>
        <w:rPr>
          <w:spacing w:val="-3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невід’ємного</w:t>
      </w:r>
      <w:r>
        <w:rPr>
          <w:spacing w:val="-2"/>
        </w:rPr>
        <w:t xml:space="preserve"> </w:t>
      </w:r>
      <w:r>
        <w:t>явищ</w:t>
      </w:r>
      <w:r w:rsidR="00895259">
        <w:t>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господ</w:t>
      </w:r>
      <w:r w:rsidR="00895259">
        <w:t>а</w:t>
      </w:r>
      <w:r>
        <w:t>рській</w:t>
      </w:r>
      <w:r>
        <w:rPr>
          <w:spacing w:val="-3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підприємств.</w:t>
      </w:r>
    </w:p>
    <w:p w14:paraId="6D25FB3F" w14:textId="7C8D0207" w:rsidR="00CA6625" w:rsidRDefault="00000000">
      <w:pPr>
        <w:pStyle w:val="a3"/>
        <w:spacing w:line="360" w:lineRule="auto"/>
        <w:ind w:right="305" w:firstLine="707"/>
        <w:jc w:val="both"/>
      </w:pPr>
      <w:r>
        <w:t>Вплив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 w:rsidR="00895259">
        <w:t>а</w:t>
      </w:r>
      <w:r>
        <w:t>ктивність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неоднозн</w:t>
      </w:r>
      <w:r w:rsidR="00895259">
        <w:t>а</w:t>
      </w:r>
      <w:r>
        <w:t>чним,</w:t>
      </w:r>
      <w:r>
        <w:rPr>
          <w:spacing w:val="1"/>
        </w:rPr>
        <w:t xml:space="preserve"> </w:t>
      </w:r>
      <w:r>
        <w:t>оскільки дебіторськ</w:t>
      </w:r>
      <w:r w:rsidR="00922E58">
        <w:t>а</w:t>
      </w:r>
      <w:r>
        <w:t xml:space="preserve"> з</w:t>
      </w:r>
      <w:r w:rsidR="00895259">
        <w:t>а</w:t>
      </w:r>
      <w:r>
        <w:t>боргов</w:t>
      </w:r>
      <w:r w:rsidR="00922E58">
        <w:t>а</w:t>
      </w:r>
      <w:r>
        <w:t>ність спричиняє вилучення оборотних коштів</w:t>
      </w:r>
      <w:r>
        <w:rPr>
          <w:spacing w:val="1"/>
        </w:rPr>
        <w:t xml:space="preserve"> </w:t>
      </w:r>
      <w:r>
        <w:t>підприємств</w:t>
      </w:r>
      <w:r w:rsidR="00922E58">
        <w:t>а</w:t>
      </w:r>
      <w:r>
        <w:t>,</w:t>
      </w:r>
      <w:r>
        <w:rPr>
          <w:spacing w:val="1"/>
        </w:rPr>
        <w:t xml:space="preserve"> </w:t>
      </w:r>
      <w:r w:rsidR="00B5511F">
        <w:t>а</w:t>
      </w:r>
      <w:r>
        <w:rPr>
          <w:spacing w:val="1"/>
        </w:rPr>
        <w:t xml:space="preserve"> </w:t>
      </w:r>
      <w:r>
        <w:t>кредиторськ</w:t>
      </w:r>
      <w:r w:rsidR="00895259">
        <w:t>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безпечує</w:t>
      </w:r>
      <w:r>
        <w:rPr>
          <w:spacing w:val="1"/>
        </w:rPr>
        <w:t xml:space="preserve"> </w:t>
      </w:r>
      <w:r>
        <w:t>короткострокове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лучення</w:t>
      </w:r>
      <w:r>
        <w:rPr>
          <w:spacing w:val="1"/>
        </w:rPr>
        <w:t xml:space="preserve"> </w:t>
      </w:r>
      <w:r>
        <w:t>к</w:t>
      </w:r>
      <w:r w:rsidR="00895259">
        <w:t>а</w:t>
      </w:r>
      <w:r>
        <w:t>піт</w:t>
      </w:r>
      <w:r w:rsidR="00895259">
        <w:t>а</w:t>
      </w:r>
      <w:r>
        <w:t>лу.</w:t>
      </w:r>
      <w:r>
        <w:rPr>
          <w:spacing w:val="1"/>
        </w:rPr>
        <w:t xml:space="preserve"> </w:t>
      </w:r>
      <w:r>
        <w:t>Вон</w:t>
      </w:r>
      <w:r w:rsidR="00895259">
        <w:t>а</w:t>
      </w:r>
      <w:r>
        <w:t>,</w:t>
      </w:r>
      <w:r>
        <w:rPr>
          <w:spacing w:val="1"/>
        </w:rPr>
        <w:t xml:space="preserve"> </w:t>
      </w:r>
      <w:r>
        <w:t>зокрем</w:t>
      </w:r>
      <w:r w:rsidR="00895259">
        <w:t>а</w:t>
      </w:r>
      <w:r>
        <w:t>,</w:t>
      </w:r>
      <w:r>
        <w:rPr>
          <w:spacing w:val="1"/>
        </w:rPr>
        <w:t xml:space="preserve"> </w:t>
      </w:r>
      <w:r>
        <w:t>вплив</w:t>
      </w:r>
      <w:r w:rsidR="00922E58">
        <w:t>а</w:t>
      </w:r>
      <w:r>
        <w:t>є</w:t>
      </w:r>
      <w:r>
        <w:rPr>
          <w:spacing w:val="1"/>
        </w:rPr>
        <w:t xml:space="preserve"> </w:t>
      </w:r>
      <w:r>
        <w:t>н</w:t>
      </w:r>
      <w:r w:rsidR="00B5511F">
        <w:t>а</w:t>
      </w:r>
      <w:r>
        <w:rPr>
          <w:spacing w:val="1"/>
        </w:rPr>
        <w:t xml:space="preserve"> </w:t>
      </w:r>
      <w:r>
        <w:t>т</w:t>
      </w:r>
      <w:r w:rsidR="00B5511F">
        <w:t>а</w:t>
      </w:r>
      <w:r>
        <w:t>кі</w:t>
      </w:r>
      <w:r>
        <w:rPr>
          <w:spacing w:val="1"/>
        </w:rPr>
        <w:t xml:space="preserve"> </w:t>
      </w:r>
      <w:r>
        <w:t>суттєві</w:t>
      </w:r>
      <w:r>
        <w:rPr>
          <w:spacing w:val="71"/>
        </w:rPr>
        <w:t xml:space="preserve"> </w:t>
      </w:r>
      <w:r>
        <w:t>х</w:t>
      </w:r>
      <w:r w:rsidR="00B5511F">
        <w:t>а</w:t>
      </w:r>
      <w:r>
        <w:t>р</w:t>
      </w:r>
      <w:r w:rsidR="00B5511F">
        <w:t>а</w:t>
      </w:r>
      <w:r>
        <w:t>ктеристики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>, як його ліквідність і фін</w:t>
      </w:r>
      <w:r w:rsidR="00B5511F">
        <w:t>а</w:t>
      </w:r>
      <w:r>
        <w:t>нсов</w:t>
      </w:r>
      <w:r w:rsidR="00B5511F">
        <w:t>а</w:t>
      </w:r>
      <w:r>
        <w:t xml:space="preserve"> стійкість. Тому зн</w:t>
      </w:r>
      <w:r w:rsidR="00B5511F">
        <w:t>а</w:t>
      </w:r>
      <w:r>
        <w:t>чні суми</w:t>
      </w:r>
      <w:r>
        <w:rPr>
          <w:spacing w:val="1"/>
        </w:rPr>
        <w:t xml:space="preserve"> </w:t>
      </w:r>
      <w:r>
        <w:t>боргів підприємств</w:t>
      </w:r>
      <w:r w:rsidR="00895259">
        <w:t>а</w:t>
      </w:r>
      <w:r>
        <w:t xml:space="preserve"> несуть в собі зн</w:t>
      </w:r>
      <w:r w:rsidR="00895259">
        <w:t>а</w:t>
      </w:r>
      <w:r>
        <w:t>чні ризики погіршення його ліквідності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нсової</w:t>
      </w:r>
      <w:r>
        <w:rPr>
          <w:spacing w:val="1"/>
        </w:rPr>
        <w:t xml:space="preserve"> </w:t>
      </w:r>
      <w:r>
        <w:t>стійкості.</w:t>
      </w:r>
      <w:r>
        <w:rPr>
          <w:spacing w:val="1"/>
        </w:rPr>
        <w:t xml:space="preserve"> </w:t>
      </w:r>
      <w:r>
        <w:t>З</w:t>
      </w:r>
      <w:r w:rsidR="00922E58">
        <w:t>а</w:t>
      </w:r>
      <w:r>
        <w:t>зн</w:t>
      </w:r>
      <w:r w:rsidR="00922E58">
        <w:t>а</w:t>
      </w:r>
      <w:r>
        <w:t>чені</w:t>
      </w:r>
      <w:r>
        <w:rPr>
          <w:spacing w:val="1"/>
        </w:rPr>
        <w:t xml:space="preserve"> </w:t>
      </w:r>
      <w:r w:rsidR="00922E58">
        <w:t>а</w:t>
      </w:r>
      <w:r>
        <w:t>ргументи</w:t>
      </w:r>
      <w:r>
        <w:rPr>
          <w:spacing w:val="1"/>
        </w:rPr>
        <w:t xml:space="preserve"> </w:t>
      </w:r>
      <w:r>
        <w:t>говорять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 w:rsidR="00922E58">
        <w:t>а</w:t>
      </w:r>
      <w:r>
        <w:t>кту</w:t>
      </w:r>
      <w:r w:rsidR="00895259">
        <w:t>а</w:t>
      </w:r>
      <w:r>
        <w:t>льність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</w:t>
      </w:r>
      <w:r w:rsidR="00895259">
        <w:t>а</w:t>
      </w:r>
      <w:r>
        <w:t>вління</w:t>
      </w:r>
      <w:r>
        <w:rPr>
          <w:spacing w:val="1"/>
        </w:rPr>
        <w:t xml:space="preserve"> </w:t>
      </w:r>
      <w:r>
        <w:t>з</w:t>
      </w:r>
      <w:r w:rsidR="00922E58">
        <w:t>а</w:t>
      </w:r>
      <w:r>
        <w:t>боргов</w:t>
      </w:r>
      <w:r w:rsidR="00922E58">
        <w:t>а</w:t>
      </w:r>
      <w:r>
        <w:t>ністю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>.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з</w:t>
      </w:r>
      <w:r w:rsidR="00922E58">
        <w:t>а</w:t>
      </w:r>
      <w:r>
        <w:t>вд</w:t>
      </w:r>
      <w:r w:rsidR="00922E58">
        <w:t>а</w:t>
      </w:r>
      <w:r>
        <w:t>нням</w:t>
      </w:r>
      <w:r>
        <w:rPr>
          <w:spacing w:val="1"/>
        </w:rPr>
        <w:t xml:space="preserve"> </w:t>
      </w:r>
      <w:r>
        <w:t>функціонув</w:t>
      </w:r>
      <w:r w:rsidR="00922E58">
        <w:t>а</w:t>
      </w:r>
      <w:r>
        <w:t>ння</w:t>
      </w:r>
      <w:r>
        <w:rPr>
          <w:spacing w:val="1"/>
        </w:rPr>
        <w:t xml:space="preserve"> </w:t>
      </w:r>
      <w:r>
        <w:t>т</w:t>
      </w:r>
      <w:r w:rsidR="00922E58">
        <w:t>а</w:t>
      </w:r>
      <w:r>
        <w:t>кої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безпечення</w:t>
      </w:r>
      <w:r>
        <w:rPr>
          <w:spacing w:val="1"/>
        </w:rPr>
        <w:t xml:space="preserve"> </w:t>
      </w:r>
      <w:r>
        <w:t>пропорційності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обґрунтов</w:t>
      </w:r>
      <w:r w:rsidR="00895259">
        <w:t>а</w:t>
      </w:r>
      <w:r>
        <w:t>ним</w:t>
      </w:r>
      <w:r>
        <w:rPr>
          <w:spacing w:val="1"/>
        </w:rPr>
        <w:t xml:space="preserve"> </w:t>
      </w:r>
      <w:r>
        <w:t>рівням,</w:t>
      </w:r>
      <w:r>
        <w:rPr>
          <w:spacing w:val="1"/>
        </w:rPr>
        <w:t xml:space="preserve"> </w:t>
      </w:r>
      <w:r>
        <w:t>оптиміз</w:t>
      </w:r>
      <w:r w:rsidR="00895259">
        <w:t>а</w:t>
      </w:r>
      <w:r>
        <w:t>ція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скл</w:t>
      </w:r>
      <w:r w:rsidR="00895259">
        <w:t>а</w:t>
      </w:r>
      <w:r>
        <w:t>ду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структури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побіг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безн</w:t>
      </w:r>
      <w:r w:rsidR="00922E58">
        <w:t>а</w:t>
      </w:r>
      <w:r>
        <w:t>дійним</w:t>
      </w:r>
      <w:r>
        <w:rPr>
          <w:spacing w:val="1"/>
        </w:rPr>
        <w:t xml:space="preserve"> </w:t>
      </w:r>
      <w:r>
        <w:t>борг</w:t>
      </w:r>
      <w:r w:rsidR="00922E58">
        <w:t>а</w:t>
      </w:r>
      <w:r>
        <w:t>м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фін</w:t>
      </w:r>
      <w:r w:rsidR="00922E58">
        <w:t>а</w:t>
      </w:r>
      <w:r>
        <w:t>нсовим</w:t>
      </w:r>
      <w:r>
        <w:rPr>
          <w:spacing w:val="70"/>
        </w:rPr>
        <w:t xml:space="preserve"> </w:t>
      </w:r>
      <w:r>
        <w:t>ризик</w:t>
      </w:r>
      <w:r w:rsidR="00895259">
        <w:t>а</w:t>
      </w:r>
      <w:r>
        <w:t>м.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</w:t>
      </w:r>
      <w:r>
        <w:rPr>
          <w:spacing w:val="64"/>
        </w:rPr>
        <w:t xml:space="preserve"> </w:t>
      </w:r>
      <w:r>
        <w:t>суч</w:t>
      </w:r>
      <w:r w:rsidR="00895259">
        <w:t>а</w:t>
      </w:r>
      <w:r>
        <w:t>сного</w:t>
      </w:r>
      <w:r>
        <w:rPr>
          <w:spacing w:val="65"/>
        </w:rPr>
        <w:t xml:space="preserve"> </w:t>
      </w:r>
      <w:r>
        <w:t>рівня</w:t>
      </w:r>
      <w:r>
        <w:rPr>
          <w:spacing w:val="66"/>
        </w:rPr>
        <w:t xml:space="preserve"> </w:t>
      </w:r>
      <w:r>
        <w:t>з</w:t>
      </w:r>
      <w:r w:rsidR="00922E58">
        <w:t>а</w:t>
      </w:r>
      <w:r>
        <w:t>боргов</w:t>
      </w:r>
      <w:r w:rsidR="00895259">
        <w:t>а</w:t>
      </w:r>
      <w:r>
        <w:t>ності</w:t>
      </w:r>
      <w:r>
        <w:rPr>
          <w:spacing w:val="63"/>
        </w:rPr>
        <w:t xml:space="preserve"> </w:t>
      </w:r>
      <w:r>
        <w:t>підприємств</w:t>
      </w:r>
      <w:r>
        <w:rPr>
          <w:spacing w:val="64"/>
        </w:rPr>
        <w:t xml:space="preserve"> </w:t>
      </w:r>
      <w:r>
        <w:t>Укр</w:t>
      </w:r>
      <w:r w:rsidR="00895259">
        <w:t>а</w:t>
      </w:r>
      <w:r>
        <w:t>їни</w:t>
      </w:r>
      <w:r>
        <w:rPr>
          <w:spacing w:val="65"/>
        </w:rPr>
        <w:t xml:space="preserve"> </w:t>
      </w:r>
      <w:r>
        <w:t>говорить</w:t>
      </w:r>
      <w:r>
        <w:rPr>
          <w:spacing w:val="64"/>
        </w:rPr>
        <w:t xml:space="preserve"> </w:t>
      </w:r>
      <w:r>
        <w:t>про</w:t>
      </w:r>
    </w:p>
    <w:p w14:paraId="65249718" w14:textId="77777777" w:rsidR="00CA6625" w:rsidRDefault="00CA6625">
      <w:pPr>
        <w:spacing w:line="360" w:lineRule="auto"/>
        <w:jc w:val="both"/>
        <w:sectPr w:rsidR="00CA6625">
          <w:headerReference w:type="default" r:id="rId8"/>
          <w:pgSz w:w="11910" w:h="16840"/>
          <w:pgMar w:top="1040" w:right="540" w:bottom="280" w:left="1200" w:header="712" w:footer="0" w:gutter="0"/>
          <w:cols w:space="720"/>
        </w:sectPr>
      </w:pPr>
    </w:p>
    <w:p w14:paraId="47C5739F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7CF176EC" w14:textId="044D1D26" w:rsidR="00CA6625" w:rsidRDefault="00000000">
      <w:pPr>
        <w:pStyle w:val="a3"/>
        <w:spacing w:before="89" w:line="360" w:lineRule="auto"/>
        <w:ind w:right="305"/>
        <w:jc w:val="both"/>
      </w:pPr>
      <w:r>
        <w:t>н</w:t>
      </w:r>
      <w:r w:rsidR="00895259">
        <w:t>а</w:t>
      </w:r>
      <w:r>
        <w:t>явність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чних</w:t>
      </w:r>
      <w:r>
        <w:rPr>
          <w:spacing w:val="1"/>
        </w:rPr>
        <w:t xml:space="preserve"> </w:t>
      </w:r>
      <w:r>
        <w:t>об’ємів</w:t>
      </w:r>
      <w:r>
        <w:rPr>
          <w:spacing w:val="1"/>
        </w:rPr>
        <w:t xml:space="preserve"> </w:t>
      </w:r>
      <w:proofErr w:type="spellStart"/>
      <w:r>
        <w:t>протермінов</w:t>
      </w:r>
      <w:r w:rsidR="00895259">
        <w:t>а</w:t>
      </w:r>
      <w:r>
        <w:t>ної</w:t>
      </w:r>
      <w:proofErr w:type="spellEnd"/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 Дин</w:t>
      </w:r>
      <w:r w:rsidR="00895259">
        <w:t>а</w:t>
      </w:r>
      <w:r>
        <w:t>мік</w:t>
      </w:r>
      <w:r w:rsidR="00895259">
        <w:t>а</w:t>
      </w:r>
      <w:r>
        <w:t xml:space="preserve"> ост</w:t>
      </w:r>
      <w:r w:rsidR="00895259">
        <w:t>а</w:t>
      </w:r>
      <w:r>
        <w:t>нніх років пок</w:t>
      </w:r>
      <w:r w:rsidR="00895259">
        <w:t>а</w:t>
      </w:r>
      <w:r>
        <w:t>зує зрост</w:t>
      </w:r>
      <w:r w:rsidR="00895259">
        <w:t>а</w:t>
      </w:r>
      <w:r>
        <w:t>ння як дебіторської,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 поряд з нею і кредиторської з</w:t>
      </w:r>
      <w:r w:rsidR="00895259">
        <w:t>а</w:t>
      </w:r>
      <w:r>
        <w:t>боргов</w:t>
      </w:r>
      <w:r w:rsidR="00895259">
        <w:t>а</w:t>
      </w:r>
      <w:r>
        <w:t>ності, що зумовлено, н</w:t>
      </w:r>
      <w:r w:rsidR="00895259">
        <w:t>а</w:t>
      </w:r>
      <w:r>
        <w:t xml:space="preserve"> ж</w:t>
      </w:r>
      <w:r w:rsidR="00895259">
        <w:t>а</w:t>
      </w:r>
      <w:r>
        <w:t>ль, не</w:t>
      </w:r>
      <w:r>
        <w:rPr>
          <w:spacing w:val="1"/>
        </w:rPr>
        <w:t xml:space="preserve"> </w:t>
      </w:r>
      <w:r>
        <w:t>збільшенням обсягів ре</w:t>
      </w:r>
      <w:r w:rsidR="00895259">
        <w:t>а</w:t>
      </w:r>
      <w:r>
        <w:t>ліз</w:t>
      </w:r>
      <w:r w:rsidR="00895259">
        <w:t>а</w:t>
      </w:r>
      <w:r>
        <w:t xml:space="preserve">ції, </w:t>
      </w:r>
      <w:r w:rsidR="00895259">
        <w:t>а</w:t>
      </w:r>
      <w:r>
        <w:t xml:space="preserve"> підсиленням кризових явищ. Ефективність</w:t>
      </w:r>
      <w:r>
        <w:rPr>
          <w:spacing w:val="1"/>
        </w:rPr>
        <w:t xml:space="preserve"> </w:t>
      </w:r>
      <w:r>
        <w:t>упр</w:t>
      </w:r>
      <w:r w:rsidR="00895259">
        <w:t>а</w:t>
      </w:r>
      <w:r>
        <w:t>вління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ністю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лежить від якості його інформ</w:t>
      </w:r>
      <w:r w:rsidR="00895259">
        <w:t>а</w:t>
      </w:r>
      <w:r>
        <w:t>ційного підґрунтя. Основними чинник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інформ</w:t>
      </w:r>
      <w:r w:rsidR="00895259">
        <w:t>а</w:t>
      </w:r>
      <w:r>
        <w:t>ційного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ні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лтерського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В</w:t>
      </w:r>
      <w:r w:rsidR="00895259">
        <w:t>а</w:t>
      </w:r>
      <w:r>
        <w:t>жливим</w:t>
      </w:r>
      <w:r>
        <w:rPr>
          <w:spacing w:val="1"/>
        </w:rPr>
        <w:t xml:space="preserve"> </w:t>
      </w:r>
      <w:r>
        <w:t>методичним</w:t>
      </w:r>
      <w:r>
        <w:rPr>
          <w:spacing w:val="1"/>
        </w:rPr>
        <w:t xml:space="preserve"> </w:t>
      </w:r>
      <w:r>
        <w:t>інструментом,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стосовується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інформ</w:t>
      </w:r>
      <w:r w:rsidR="00895259">
        <w:t>а</w:t>
      </w:r>
      <w:r>
        <w:t>ційному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безпеченні, є методик</w:t>
      </w:r>
      <w:r w:rsidR="00895259">
        <w:t>а</w:t>
      </w:r>
      <w:r>
        <w:t xml:space="preserve"> економічного </w:t>
      </w:r>
      <w:r w:rsidR="00895259">
        <w:t>а</w:t>
      </w:r>
      <w:r>
        <w:t>н</w:t>
      </w:r>
      <w:r w:rsidR="00895259">
        <w:t>а</w:t>
      </w:r>
      <w:r>
        <w:t>лізу. Вищез</w:t>
      </w:r>
      <w:r w:rsidR="00895259">
        <w:t>а</w:t>
      </w:r>
      <w:r>
        <w:t>зн</w:t>
      </w:r>
      <w:r w:rsidR="00895259">
        <w:t>а</w:t>
      </w:r>
      <w:r>
        <w:t>чене підтверджує</w:t>
      </w:r>
      <w:r>
        <w:rPr>
          <w:spacing w:val="1"/>
        </w:rPr>
        <w:t xml:space="preserve"> </w:t>
      </w:r>
      <w:r>
        <w:t>досить</w:t>
      </w:r>
      <w:r>
        <w:rPr>
          <w:spacing w:val="-2"/>
        </w:rPr>
        <w:t xml:space="preserve"> </w:t>
      </w:r>
      <w:r>
        <w:t>високу</w:t>
      </w:r>
      <w:r>
        <w:rPr>
          <w:spacing w:val="-4"/>
        </w:rPr>
        <w:t xml:space="preserve"> </w:t>
      </w:r>
      <w:r w:rsidR="00895259">
        <w:t>а</w:t>
      </w:r>
      <w:r>
        <w:t>кту</w:t>
      </w:r>
      <w:r w:rsidR="00895259">
        <w:t>а</w:t>
      </w:r>
      <w:r>
        <w:t>льність</w:t>
      </w:r>
      <w:r>
        <w:rPr>
          <w:spacing w:val="-1"/>
        </w:rPr>
        <w:t xml:space="preserve"> </w:t>
      </w:r>
      <w:r>
        <w:t>обр</w:t>
      </w:r>
      <w:r w:rsidR="00895259">
        <w:t>а</w:t>
      </w:r>
      <w:r>
        <w:t>ної теми дослідження.</w:t>
      </w:r>
    </w:p>
    <w:p w14:paraId="0DEB9E7A" w14:textId="6B8DA403" w:rsidR="00CA6625" w:rsidRDefault="00000000">
      <w:pPr>
        <w:pStyle w:val="a3"/>
        <w:spacing w:line="360" w:lineRule="auto"/>
        <w:ind w:right="307" w:firstLine="707"/>
        <w:jc w:val="both"/>
      </w:pPr>
      <w:r>
        <w:rPr>
          <w:b/>
        </w:rPr>
        <w:t>Мет</w:t>
      </w:r>
      <w:r w:rsidR="008944EF">
        <w:rPr>
          <w:b/>
        </w:rPr>
        <w:t>а</w:t>
      </w:r>
      <w:r>
        <w:rPr>
          <w:b/>
        </w:rPr>
        <w:t xml:space="preserve"> і з</w:t>
      </w:r>
      <w:r w:rsidR="008944EF">
        <w:rPr>
          <w:b/>
        </w:rPr>
        <w:t>а</w:t>
      </w:r>
      <w:r>
        <w:rPr>
          <w:b/>
        </w:rPr>
        <w:t>вд</w:t>
      </w:r>
      <w:r w:rsidR="008944EF">
        <w:rPr>
          <w:b/>
        </w:rPr>
        <w:t>а</w:t>
      </w:r>
      <w:r>
        <w:rPr>
          <w:b/>
        </w:rPr>
        <w:t>ння дослідження</w:t>
      </w:r>
      <w:r>
        <w:t>. Метою дослідження є обґрунтув</w:t>
      </w:r>
      <w:r w:rsidR="00895259">
        <w:t>а</w:t>
      </w:r>
      <w:r>
        <w:t>ння т</w:t>
      </w:r>
      <w:r w:rsidR="00895259">
        <w:t>а</w:t>
      </w:r>
      <w:r>
        <w:rPr>
          <w:spacing w:val="-67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теоретичних,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ктичних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с</w:t>
      </w:r>
      <w:r w:rsidR="00895259">
        <w:t>а</w:t>
      </w:r>
      <w:r>
        <w:t>д</w:t>
      </w:r>
      <w:r>
        <w:rPr>
          <w:spacing w:val="1"/>
        </w:rPr>
        <w:t xml:space="preserve"> </w:t>
      </w:r>
      <w:r>
        <w:t>формув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-67"/>
        </w:rPr>
        <w:t xml:space="preserve"> </w:t>
      </w:r>
      <w:r>
        <w:t>функціонув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обліково-</w:t>
      </w:r>
      <w:r w:rsidR="00895259">
        <w:t>а</w:t>
      </w:r>
      <w:r>
        <w:t>н</w:t>
      </w:r>
      <w:r w:rsidR="00895259">
        <w:t>а</w:t>
      </w:r>
      <w:r>
        <w:t>літичного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-2"/>
        </w:rPr>
        <w:t xml:space="preserve"> </w:t>
      </w:r>
      <w:r>
        <w:t>підприємств</w:t>
      </w:r>
      <w:r w:rsidR="00895259">
        <w:t>а</w:t>
      </w:r>
      <w:r>
        <w:t>,</w:t>
      </w:r>
      <w:r>
        <w:rPr>
          <w:spacing w:val="-3"/>
        </w:rPr>
        <w:t xml:space="preserve"> </w:t>
      </w:r>
      <w:r w:rsidR="00895259">
        <w:t>а</w:t>
      </w:r>
      <w:r>
        <w:rPr>
          <w:spacing w:val="-3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-2"/>
        </w:rPr>
        <w:t xml:space="preserve"> </w:t>
      </w:r>
      <w:r>
        <w:t>розробк</w:t>
      </w:r>
      <w:r w:rsidR="00895259">
        <w:t>а</w:t>
      </w:r>
      <w:r>
        <w:rPr>
          <w:spacing w:val="-3"/>
        </w:rPr>
        <w:t xml:space="preserve"> </w:t>
      </w:r>
      <w:r>
        <w:t>н</w:t>
      </w:r>
      <w:r w:rsidR="00895259">
        <w:t>а</w:t>
      </w:r>
      <w:r>
        <w:t>прямків</w:t>
      </w:r>
      <w:r>
        <w:rPr>
          <w:spacing w:val="-6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вдоскон</w:t>
      </w:r>
      <w:r w:rsidR="00895259">
        <w:t>а</w:t>
      </w:r>
      <w:r>
        <w:t>лення.</w:t>
      </w:r>
    </w:p>
    <w:p w14:paraId="232B68C4" w14:textId="3E46DD23" w:rsidR="00CA6625" w:rsidRDefault="00000000">
      <w:pPr>
        <w:pStyle w:val="a3"/>
        <w:spacing w:line="360" w:lineRule="auto"/>
        <w:ind w:right="314" w:firstLine="707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</w:t>
      </w:r>
      <w:r w:rsidR="00895259">
        <w:t>а</w:t>
      </w:r>
      <w:r>
        <w:t>вленої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дипломній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вирішуються</w:t>
      </w:r>
      <w:r>
        <w:rPr>
          <w:spacing w:val="-1"/>
        </w:rPr>
        <w:t xml:space="preserve"> </w:t>
      </w:r>
      <w:r>
        <w:t>н</w:t>
      </w:r>
      <w:r w:rsidR="00895259">
        <w:t>а</w:t>
      </w:r>
      <w:r>
        <w:t>ступні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вд</w:t>
      </w:r>
      <w:r w:rsidR="00895259">
        <w:t>а</w:t>
      </w:r>
      <w:r>
        <w:t>ння:</w:t>
      </w:r>
    </w:p>
    <w:p w14:paraId="535EF4C1" w14:textId="3DE8D0B9" w:rsidR="00CA6625" w:rsidRDefault="00000000">
      <w:pPr>
        <w:pStyle w:val="a7"/>
        <w:numPr>
          <w:ilvl w:val="0"/>
          <w:numId w:val="21"/>
        </w:numPr>
        <w:tabs>
          <w:tab w:val="left" w:pos="1918"/>
        </w:tabs>
        <w:spacing w:line="360" w:lineRule="auto"/>
        <w:ind w:right="311" w:firstLine="707"/>
        <w:rPr>
          <w:sz w:val="28"/>
        </w:rPr>
      </w:pPr>
      <w:r>
        <w:rPr>
          <w:sz w:val="28"/>
        </w:rPr>
        <w:t>розглянути поняття т</w:t>
      </w:r>
      <w:r w:rsidR="00895259">
        <w:rPr>
          <w:sz w:val="28"/>
        </w:rPr>
        <w:t>а</w:t>
      </w:r>
      <w:r>
        <w:rPr>
          <w:sz w:val="28"/>
        </w:rPr>
        <w:t xml:space="preserve"> кл</w:t>
      </w:r>
      <w:r w:rsidR="00895259">
        <w:rPr>
          <w:sz w:val="28"/>
        </w:rPr>
        <w:t>а</w:t>
      </w:r>
      <w:r>
        <w:rPr>
          <w:sz w:val="28"/>
        </w:rPr>
        <w:t>сифік</w:t>
      </w:r>
      <w:r w:rsidR="00895259">
        <w:rPr>
          <w:sz w:val="28"/>
        </w:rPr>
        <w:t>а</w:t>
      </w:r>
      <w:r>
        <w:rPr>
          <w:sz w:val="28"/>
        </w:rPr>
        <w:t>цію дебіторської 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 w:rsidR="00895259">
        <w:rPr>
          <w:sz w:val="28"/>
        </w:rPr>
        <w:t>а</w:t>
      </w:r>
      <w:r>
        <w:rPr>
          <w:sz w:val="28"/>
        </w:rPr>
        <w:t>;</w:t>
      </w:r>
    </w:p>
    <w:p w14:paraId="7CE069E0" w14:textId="7B87B3C3" w:rsidR="00CA6625" w:rsidRDefault="00000000">
      <w:pPr>
        <w:pStyle w:val="a7"/>
        <w:numPr>
          <w:ilvl w:val="0"/>
          <w:numId w:val="21"/>
        </w:numPr>
        <w:tabs>
          <w:tab w:val="left" w:pos="1918"/>
        </w:tabs>
        <w:spacing w:line="362" w:lineRule="auto"/>
        <w:ind w:right="308" w:firstLine="707"/>
        <w:rPr>
          <w:sz w:val="28"/>
        </w:rPr>
      </w:pPr>
      <w:r>
        <w:rPr>
          <w:sz w:val="28"/>
        </w:rPr>
        <w:t>дослідити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визн</w:t>
      </w:r>
      <w:r w:rsidR="00895259">
        <w:rPr>
          <w:sz w:val="28"/>
        </w:rPr>
        <w:t>а</w:t>
      </w:r>
      <w:r>
        <w:rPr>
          <w:sz w:val="28"/>
        </w:rPr>
        <w:t>ння,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</w:t>
      </w:r>
      <w:r w:rsidR="00895259">
        <w:rPr>
          <w:sz w:val="28"/>
        </w:rPr>
        <w:t>а</w:t>
      </w:r>
      <w:r>
        <w:rPr>
          <w:sz w:val="28"/>
        </w:rPr>
        <w:t>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7"/>
          <w:sz w:val="28"/>
        </w:rPr>
        <w:t xml:space="preserve"> </w:t>
      </w:r>
      <w:r>
        <w:rPr>
          <w:sz w:val="28"/>
        </w:rPr>
        <w:t>дебіторської 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ності;</w:t>
      </w:r>
    </w:p>
    <w:p w14:paraId="484AA771" w14:textId="0E9A0366" w:rsidR="00CA6625" w:rsidRDefault="00000000">
      <w:pPr>
        <w:pStyle w:val="a7"/>
        <w:numPr>
          <w:ilvl w:val="0"/>
          <w:numId w:val="21"/>
        </w:numPr>
        <w:tabs>
          <w:tab w:val="left" w:pos="1918"/>
        </w:tabs>
        <w:spacing w:line="317" w:lineRule="exact"/>
        <w:ind w:left="1918"/>
        <w:rPr>
          <w:sz w:val="28"/>
        </w:rPr>
      </w:pP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д</w:t>
      </w:r>
      <w:r w:rsidR="00895259">
        <w:rPr>
          <w:sz w:val="28"/>
        </w:rPr>
        <w:t>а</w:t>
      </w:r>
      <w:r>
        <w:rPr>
          <w:sz w:val="28"/>
        </w:rPr>
        <w:t>ти</w:t>
      </w:r>
      <w:r>
        <w:rPr>
          <w:spacing w:val="-2"/>
          <w:sz w:val="28"/>
        </w:rPr>
        <w:t xml:space="preserve"> </w:t>
      </w:r>
      <w:r>
        <w:rPr>
          <w:sz w:val="28"/>
        </w:rPr>
        <w:t>фін</w:t>
      </w:r>
      <w:r w:rsidR="00895259">
        <w:rPr>
          <w:sz w:val="28"/>
        </w:rPr>
        <w:t>а</w:t>
      </w:r>
      <w:r>
        <w:rPr>
          <w:sz w:val="28"/>
        </w:rPr>
        <w:t>нсово-економічну</w:t>
      </w:r>
      <w:r>
        <w:rPr>
          <w:spacing w:val="-6"/>
          <w:sz w:val="28"/>
        </w:rPr>
        <w:t xml:space="preserve"> </w:t>
      </w:r>
      <w:r>
        <w:rPr>
          <w:sz w:val="28"/>
        </w:rPr>
        <w:t>х</w:t>
      </w:r>
      <w:r w:rsidR="00895259">
        <w:rPr>
          <w:sz w:val="28"/>
        </w:rPr>
        <w:t>а</w:t>
      </w:r>
      <w:r>
        <w:rPr>
          <w:sz w:val="28"/>
        </w:rPr>
        <w:t>р</w:t>
      </w:r>
      <w:r w:rsidR="00895259">
        <w:rPr>
          <w:sz w:val="28"/>
        </w:rPr>
        <w:t>а</w:t>
      </w:r>
      <w:r>
        <w:rPr>
          <w:sz w:val="28"/>
        </w:rPr>
        <w:t>ктеристику</w:t>
      </w:r>
      <w:r>
        <w:rPr>
          <w:spacing w:val="-5"/>
          <w:sz w:val="28"/>
        </w:rPr>
        <w:t xml:space="preserve"> </w:t>
      </w:r>
      <w:r w:rsidR="007443D1">
        <w:rPr>
          <w:sz w:val="28"/>
        </w:rPr>
        <w:t>ТОВ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 w:rsidR="007443D1">
        <w:rPr>
          <w:sz w:val="28"/>
        </w:rPr>
        <w:t>ВИТЯЗЬ</w:t>
      </w:r>
      <w:r>
        <w:rPr>
          <w:sz w:val="28"/>
        </w:rPr>
        <w:t>»;</w:t>
      </w:r>
    </w:p>
    <w:p w14:paraId="730677A2" w14:textId="0E03416C" w:rsidR="00CA6625" w:rsidRDefault="00000000">
      <w:pPr>
        <w:pStyle w:val="a7"/>
        <w:numPr>
          <w:ilvl w:val="0"/>
          <w:numId w:val="21"/>
        </w:numPr>
        <w:tabs>
          <w:tab w:val="left" w:pos="1918"/>
        </w:tabs>
        <w:spacing w:before="159" w:line="360" w:lineRule="auto"/>
        <w:ind w:right="313" w:firstLine="707"/>
        <w:rPr>
          <w:sz w:val="28"/>
        </w:rPr>
      </w:pPr>
      <w:r>
        <w:rPr>
          <w:sz w:val="28"/>
        </w:rPr>
        <w:t>про</w:t>
      </w:r>
      <w:r w:rsidR="00895259">
        <w:rPr>
          <w:sz w:val="28"/>
        </w:rPr>
        <w:t>а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лізув</w:t>
      </w:r>
      <w:r w:rsidR="00895259">
        <w:rPr>
          <w:sz w:val="28"/>
        </w:rPr>
        <w:t>а</w:t>
      </w:r>
      <w:r>
        <w:rPr>
          <w:sz w:val="28"/>
        </w:rPr>
        <w:t>ти ст</w:t>
      </w:r>
      <w:r w:rsidR="00895259">
        <w:rPr>
          <w:sz w:val="28"/>
        </w:rPr>
        <w:t>а</w:t>
      </w:r>
      <w:r>
        <w:rPr>
          <w:sz w:val="28"/>
        </w:rPr>
        <w:t xml:space="preserve">н первинного, </w:t>
      </w:r>
      <w:r w:rsidR="00895259">
        <w:rPr>
          <w:sz w:val="28"/>
        </w:rPr>
        <w:t>а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літичного т</w:t>
      </w:r>
      <w:r w:rsidR="00895259">
        <w:rPr>
          <w:sz w:val="28"/>
        </w:rPr>
        <w:t>а</w:t>
      </w:r>
      <w:r>
        <w:rPr>
          <w:sz w:val="28"/>
        </w:rPr>
        <w:t xml:space="preserve"> синтетичного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5"/>
          <w:sz w:val="28"/>
        </w:rPr>
        <w:t xml:space="preserve"> </w:t>
      </w:r>
      <w:r>
        <w:rPr>
          <w:sz w:val="28"/>
        </w:rPr>
        <w:t>розр</w:t>
      </w:r>
      <w:r w:rsidR="00895259">
        <w:rPr>
          <w:sz w:val="28"/>
        </w:rPr>
        <w:t>а</w:t>
      </w:r>
      <w:r>
        <w:rPr>
          <w:sz w:val="28"/>
        </w:rPr>
        <w:t>хунків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дебітор</w:t>
      </w:r>
      <w:r w:rsidR="00895259">
        <w:rPr>
          <w:sz w:val="28"/>
        </w:rPr>
        <w:t>а</w:t>
      </w:r>
      <w:r>
        <w:rPr>
          <w:sz w:val="28"/>
        </w:rPr>
        <w:t>ми н</w:t>
      </w:r>
      <w:r w:rsidR="00895259">
        <w:rPr>
          <w:sz w:val="28"/>
        </w:rPr>
        <w:t>а</w:t>
      </w:r>
      <w:r>
        <w:rPr>
          <w:sz w:val="28"/>
        </w:rPr>
        <w:t xml:space="preserve"> </w:t>
      </w:r>
      <w:r w:rsidR="007443D1">
        <w:rPr>
          <w:sz w:val="28"/>
        </w:rPr>
        <w:t>ТОВ</w:t>
      </w:r>
      <w:r>
        <w:rPr>
          <w:sz w:val="28"/>
        </w:rPr>
        <w:t xml:space="preserve"> «</w:t>
      </w:r>
      <w:r w:rsidR="007443D1">
        <w:rPr>
          <w:sz w:val="28"/>
        </w:rPr>
        <w:t>ВИТЯЗЬ</w:t>
      </w:r>
      <w:r>
        <w:rPr>
          <w:sz w:val="28"/>
        </w:rPr>
        <w:t>»;</w:t>
      </w:r>
    </w:p>
    <w:p w14:paraId="5A287D08" w14:textId="73FC1BA6" w:rsidR="00CA6625" w:rsidRDefault="00000000">
      <w:pPr>
        <w:pStyle w:val="a7"/>
        <w:numPr>
          <w:ilvl w:val="0"/>
          <w:numId w:val="21"/>
        </w:numPr>
        <w:tabs>
          <w:tab w:val="left" w:pos="1918"/>
        </w:tabs>
        <w:spacing w:before="1" w:line="360" w:lineRule="auto"/>
        <w:ind w:right="310" w:firstLine="707"/>
        <w:rPr>
          <w:sz w:val="28"/>
        </w:rPr>
      </w:pPr>
      <w:r>
        <w:rPr>
          <w:sz w:val="28"/>
        </w:rPr>
        <w:t>виявити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недоліки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пропонув</w:t>
      </w:r>
      <w:r w:rsidR="00895259">
        <w:rPr>
          <w:sz w:val="28"/>
        </w:rPr>
        <w:t>а</w:t>
      </w:r>
      <w:r>
        <w:rPr>
          <w:sz w:val="28"/>
        </w:rPr>
        <w:t>ти</w:t>
      </w:r>
      <w:r>
        <w:rPr>
          <w:spacing w:val="1"/>
          <w:sz w:val="28"/>
        </w:rPr>
        <w:t xml:space="preserve"> </w:t>
      </w:r>
      <w:r>
        <w:rPr>
          <w:sz w:val="28"/>
        </w:rPr>
        <w:t>шляхи</w:t>
      </w:r>
      <w:r>
        <w:rPr>
          <w:spacing w:val="71"/>
          <w:sz w:val="28"/>
        </w:rPr>
        <w:t xml:space="preserve"> </w:t>
      </w:r>
      <w:r>
        <w:rPr>
          <w:sz w:val="28"/>
        </w:rPr>
        <w:t>вдоскон</w:t>
      </w:r>
      <w:r w:rsidR="00895259">
        <w:rPr>
          <w:sz w:val="28"/>
        </w:rPr>
        <w:t>а</w:t>
      </w:r>
      <w:r>
        <w:rPr>
          <w:sz w:val="28"/>
        </w:rPr>
        <w:t>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 обліково-</w:t>
      </w:r>
      <w:r w:rsidR="00895259">
        <w:rPr>
          <w:sz w:val="28"/>
        </w:rPr>
        <w:t>а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літичного з</w:t>
      </w:r>
      <w:r w:rsidR="00895259">
        <w:rPr>
          <w:sz w:val="28"/>
        </w:rPr>
        <w:t>а</w:t>
      </w:r>
      <w:r>
        <w:rPr>
          <w:sz w:val="28"/>
        </w:rPr>
        <w:t>безпечення дебіторської 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 н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 w:rsidR="007443D1">
        <w:rPr>
          <w:sz w:val="28"/>
        </w:rPr>
        <w:t>ТОВ</w:t>
      </w:r>
      <w:r>
        <w:rPr>
          <w:sz w:val="28"/>
        </w:rPr>
        <w:t xml:space="preserve"> «</w:t>
      </w:r>
      <w:r w:rsidR="007443D1">
        <w:rPr>
          <w:sz w:val="28"/>
        </w:rPr>
        <w:t>ВИТЯЗЬ</w:t>
      </w:r>
      <w:r>
        <w:rPr>
          <w:sz w:val="28"/>
        </w:rPr>
        <w:t>».</w:t>
      </w:r>
    </w:p>
    <w:p w14:paraId="5E518D6C" w14:textId="77777777" w:rsidR="00CA6625" w:rsidRDefault="00CA6625">
      <w:pPr>
        <w:spacing w:line="360" w:lineRule="auto"/>
        <w:jc w:val="both"/>
        <w:rPr>
          <w:sz w:val="28"/>
        </w:rPr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79AB4930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3B23B84A" w14:textId="04078503" w:rsidR="00CA6625" w:rsidRDefault="00000000">
      <w:pPr>
        <w:pStyle w:val="a3"/>
        <w:spacing w:before="89" w:line="360" w:lineRule="auto"/>
        <w:ind w:right="309" w:firstLine="707"/>
        <w:jc w:val="both"/>
      </w:pPr>
      <w:r>
        <w:rPr>
          <w:b/>
        </w:rPr>
        <w:t>Об’єктом</w:t>
      </w:r>
      <w:r>
        <w:rPr>
          <w:b/>
          <w:spacing w:val="1"/>
        </w:rPr>
        <w:t xml:space="preserve"> </w:t>
      </w:r>
      <w:r>
        <w:rPr>
          <w:b/>
        </w:rPr>
        <w:t>дослідження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формув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функціонув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обліково-</w:t>
      </w:r>
      <w:r w:rsidR="00895259">
        <w:t>а</w:t>
      </w:r>
      <w:r>
        <w:t>н</w:t>
      </w:r>
      <w:r w:rsidR="00895259">
        <w:t>а</w:t>
      </w:r>
      <w:r>
        <w:t>літичного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>.</w:t>
      </w:r>
    </w:p>
    <w:p w14:paraId="6461C07A" w14:textId="4969FB2E" w:rsidR="00CA6625" w:rsidRDefault="00000000">
      <w:pPr>
        <w:pStyle w:val="a3"/>
        <w:spacing w:before="1" w:line="360" w:lineRule="auto"/>
        <w:ind w:right="308" w:firstLine="707"/>
        <w:jc w:val="both"/>
      </w:pP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rPr>
          <w:b/>
        </w:rPr>
        <w:t>дослідження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теоретичних,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ктичних</w:t>
      </w:r>
      <w:r>
        <w:rPr>
          <w:spacing w:val="1"/>
        </w:rPr>
        <w:t xml:space="preserve"> </w:t>
      </w:r>
      <w:r>
        <w:t>з</w:t>
      </w:r>
      <w:r w:rsidR="00922E58">
        <w:t>а</w:t>
      </w:r>
      <w:r>
        <w:t>с</w:t>
      </w:r>
      <w:r w:rsidR="00922E58">
        <w:t>а</w:t>
      </w:r>
      <w:r>
        <w:t>д</w:t>
      </w:r>
      <w:r>
        <w:rPr>
          <w:spacing w:val="1"/>
        </w:rPr>
        <w:t xml:space="preserve"> </w:t>
      </w:r>
      <w:r>
        <w:t>обліково-</w:t>
      </w:r>
      <w:r w:rsidR="00895259">
        <w:t>а</w:t>
      </w:r>
      <w:r>
        <w:t>н</w:t>
      </w:r>
      <w:r w:rsidR="00895259">
        <w:t>а</w:t>
      </w:r>
      <w:r>
        <w:t>літичного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</w:t>
      </w:r>
    </w:p>
    <w:p w14:paraId="1522011C" w14:textId="4DB50FEE" w:rsidR="00CA6625" w:rsidRDefault="00000000">
      <w:pPr>
        <w:pStyle w:val="a3"/>
        <w:spacing w:before="1" w:line="360" w:lineRule="auto"/>
        <w:ind w:right="310" w:firstLine="707"/>
        <w:jc w:val="both"/>
      </w:pPr>
      <w:r>
        <w:rPr>
          <w:b/>
        </w:rPr>
        <w:t xml:space="preserve">Методичні прийоми дослідження. </w:t>
      </w:r>
      <w:r>
        <w:t>Під ч</w:t>
      </w:r>
      <w:r w:rsidR="00922E58">
        <w:t>а</w:t>
      </w:r>
      <w:r>
        <w:t>с проведення дослідження</w:t>
      </w:r>
      <w:r>
        <w:rPr>
          <w:spacing w:val="1"/>
        </w:rPr>
        <w:t xml:space="preserve"> </w:t>
      </w:r>
      <w:r>
        <w:t>використовув</w:t>
      </w:r>
      <w:r w:rsidR="00895259">
        <w:t>а</w:t>
      </w:r>
      <w:r>
        <w:t>л</w:t>
      </w:r>
      <w:r w:rsidR="00895259">
        <w:t>а</w:t>
      </w:r>
      <w:r>
        <w:t>ся</w:t>
      </w:r>
      <w:r>
        <w:rPr>
          <w:spacing w:val="1"/>
        </w:rPr>
        <w:t xml:space="preserve"> </w:t>
      </w:r>
      <w:r>
        <w:t>множин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г</w:t>
      </w:r>
      <w:r w:rsidR="00895259">
        <w:t>а</w:t>
      </w:r>
      <w:r>
        <w:t>льнон</w:t>
      </w:r>
      <w:r w:rsidR="00895259">
        <w:t>а</w:t>
      </w:r>
      <w:r>
        <w:t>укових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спеці</w:t>
      </w:r>
      <w:r w:rsidR="00895259">
        <w:t>а</w:t>
      </w:r>
      <w:r>
        <w:t>льних</w:t>
      </w:r>
      <w:r>
        <w:rPr>
          <w:spacing w:val="1"/>
        </w:rPr>
        <w:t xml:space="preserve"> </w:t>
      </w:r>
      <w:r>
        <w:t>методів:</w:t>
      </w:r>
      <w:r>
        <w:rPr>
          <w:spacing w:val="1"/>
        </w:rPr>
        <w:t xml:space="preserve"> </w:t>
      </w:r>
      <w:r>
        <w:t>логічні,</w:t>
      </w:r>
      <w:r>
        <w:rPr>
          <w:spacing w:val="1"/>
        </w:rPr>
        <w:t xml:space="preserve"> </w:t>
      </w:r>
      <w:r>
        <w:t>уз</w:t>
      </w:r>
      <w:r w:rsidR="00895259">
        <w:t>а</w:t>
      </w:r>
      <w:r>
        <w:t>г</w:t>
      </w:r>
      <w:r w:rsidR="00895259">
        <w:t>а</w:t>
      </w:r>
      <w:r>
        <w:t>льнення,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нсового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лізу.</w:t>
      </w:r>
    </w:p>
    <w:p w14:paraId="54913B27" w14:textId="1D59069E" w:rsidR="00CA6625" w:rsidRDefault="00000000">
      <w:pPr>
        <w:pStyle w:val="a3"/>
        <w:spacing w:before="1" w:line="360" w:lineRule="auto"/>
        <w:ind w:right="303" w:firstLine="707"/>
        <w:jc w:val="both"/>
      </w:pPr>
      <w:r>
        <w:rPr>
          <w:b/>
        </w:rPr>
        <w:t>Інформ</w:t>
      </w:r>
      <w:r w:rsidR="008944EF">
        <w:rPr>
          <w:b/>
        </w:rPr>
        <w:t>а</w:t>
      </w:r>
      <w:r>
        <w:rPr>
          <w:b/>
        </w:rPr>
        <w:t>ційні</w:t>
      </w:r>
      <w:r>
        <w:rPr>
          <w:b/>
          <w:spacing w:val="1"/>
        </w:rPr>
        <w:t xml:space="preserve"> </w:t>
      </w:r>
      <w:r>
        <w:rPr>
          <w:b/>
        </w:rPr>
        <w:t>джерел</w:t>
      </w:r>
      <w:r w:rsidR="008944EF">
        <w:rPr>
          <w:b/>
        </w:rPr>
        <w:t>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Інформ</w:t>
      </w:r>
      <w:r w:rsidR="00895259">
        <w:t>а</w:t>
      </w:r>
      <w:r>
        <w:t>ційно-ф</w:t>
      </w:r>
      <w:r w:rsidR="00895259">
        <w:t>а</w:t>
      </w:r>
      <w:r>
        <w:t>ктологічною</w:t>
      </w:r>
      <w:r>
        <w:rPr>
          <w:spacing w:val="71"/>
        </w:rPr>
        <w:t xml:space="preserve"> </w:t>
      </w:r>
      <w:r>
        <w:t>б</w:t>
      </w:r>
      <w:r w:rsidR="00895259">
        <w:t>а</w:t>
      </w:r>
      <w:r>
        <w:t>зою</w:t>
      </w:r>
      <w:r>
        <w:rPr>
          <w:spacing w:val="-67"/>
        </w:rPr>
        <w:t xml:space="preserve"> </w:t>
      </w:r>
      <w:r>
        <w:t>дипломної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стосов</w:t>
      </w:r>
      <w:r w:rsidR="00895259">
        <w:t>а</w:t>
      </w:r>
      <w:r>
        <w:t>ні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укові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ці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з</w:t>
      </w:r>
      <w:r w:rsidR="00895259">
        <w:t>а</w:t>
      </w:r>
      <w:r>
        <w:t>рубіжних</w:t>
      </w:r>
      <w:r>
        <w:rPr>
          <w:spacing w:val="1"/>
        </w:rPr>
        <w:t xml:space="preserve"> </w:t>
      </w:r>
      <w:r>
        <w:t>вчених,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пит</w:t>
      </w:r>
      <w:r w:rsidR="00895259">
        <w:t>а</w:t>
      </w:r>
      <w:r>
        <w:t>нням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 w:rsidR="00922E58">
        <w:t>а</w:t>
      </w:r>
      <w:r>
        <w:t>н</w:t>
      </w:r>
      <w:r w:rsidR="00922E58">
        <w:t>а</w:t>
      </w:r>
      <w:r>
        <w:t>лізу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 w:rsidR="00895259">
        <w:t>а</w:t>
      </w:r>
      <w:r>
        <w:t>удиту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конод</w:t>
      </w:r>
      <w:r w:rsidR="00895259">
        <w:t>а</w:t>
      </w:r>
      <w:r>
        <w:t>вчі,</w:t>
      </w:r>
      <w:r>
        <w:rPr>
          <w:spacing w:val="1"/>
        </w:rPr>
        <w:t xml:space="preserve"> </w:t>
      </w:r>
      <w:r>
        <w:t>норм</w:t>
      </w:r>
      <w:r w:rsidR="00895259">
        <w:t>а</w:t>
      </w:r>
      <w:r>
        <w:t>тивно-пр</w:t>
      </w:r>
      <w:r w:rsidR="00895259">
        <w:t>а</w:t>
      </w:r>
      <w:r>
        <w:t>вові</w:t>
      </w:r>
      <w:r>
        <w:rPr>
          <w:spacing w:val="1"/>
        </w:rPr>
        <w:t xml:space="preserve"> </w:t>
      </w:r>
      <w:r w:rsidR="00895259">
        <w:t>а</w:t>
      </w:r>
      <w:r>
        <w:t>кти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ціон</w:t>
      </w:r>
      <w:r w:rsidR="00895259">
        <w:t>а</w:t>
      </w:r>
      <w:r>
        <w:t>льного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-67"/>
        </w:rPr>
        <w:t xml:space="preserve"> </w:t>
      </w:r>
      <w:r>
        <w:t>міжн</w:t>
      </w:r>
      <w:r w:rsidR="00895259">
        <w:t>а</w:t>
      </w:r>
      <w:r>
        <w:t>родного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</w:t>
      </w:r>
      <w:r w:rsidR="00895259">
        <w:t>а</w:t>
      </w:r>
      <w:r>
        <w:rPr>
          <w:spacing w:val="1"/>
        </w:rPr>
        <w:t xml:space="preserve"> </w:t>
      </w:r>
      <w:r>
        <w:t>звітність,</w:t>
      </w:r>
      <w:r>
        <w:rPr>
          <w:spacing w:val="1"/>
        </w:rPr>
        <w:t xml:space="preserve"> </w:t>
      </w:r>
      <w:r>
        <w:t>облікові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орг</w:t>
      </w:r>
      <w:r w:rsidR="00895259">
        <w:t>а</w:t>
      </w:r>
      <w:r>
        <w:t>ніз</w:t>
      </w:r>
      <w:r w:rsidR="00895259">
        <w:t>а</w:t>
      </w:r>
      <w:r>
        <w:t>ційно-</w:t>
      </w:r>
      <w:r>
        <w:rPr>
          <w:spacing w:val="1"/>
        </w:rPr>
        <w:t xml:space="preserve"> </w:t>
      </w:r>
      <w:r>
        <w:t>розпорядчі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rPr>
          <w:spacing w:val="1"/>
        </w:rPr>
        <w:t xml:space="preserve"> </w:t>
      </w:r>
      <w:r w:rsidR="007443D1">
        <w:t>ТОВ</w:t>
      </w:r>
      <w:r>
        <w:rPr>
          <w:spacing w:val="1"/>
        </w:rPr>
        <w:t xml:space="preserve"> </w:t>
      </w:r>
      <w:r>
        <w:t>«</w:t>
      </w:r>
      <w:r w:rsidR="007443D1">
        <w:t>ВИТЯЗЬ</w:t>
      </w:r>
      <w:r>
        <w:t>»,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Інтернет.</w:t>
      </w:r>
    </w:p>
    <w:p w14:paraId="629738E8" w14:textId="5F3CDCAB" w:rsidR="00CA6625" w:rsidRDefault="00000000">
      <w:pPr>
        <w:pStyle w:val="a3"/>
        <w:spacing w:line="360" w:lineRule="auto"/>
        <w:ind w:right="307" w:firstLine="707"/>
        <w:jc w:val="both"/>
      </w:pPr>
      <w:r>
        <w:rPr>
          <w:b/>
        </w:rPr>
        <w:t>Н</w:t>
      </w:r>
      <w:r w:rsidR="008944EF">
        <w:rPr>
          <w:b/>
        </w:rPr>
        <w:t>а</w:t>
      </w:r>
      <w:r>
        <w:rPr>
          <w:b/>
        </w:rPr>
        <w:t>уков</w:t>
      </w:r>
      <w:r w:rsidR="008944EF">
        <w:rPr>
          <w:b/>
        </w:rPr>
        <w:t>а</w:t>
      </w:r>
      <w:r>
        <w:rPr>
          <w:b/>
          <w:spacing w:val="1"/>
        </w:rPr>
        <w:t xml:space="preserve"> </w:t>
      </w:r>
      <w:r>
        <w:rPr>
          <w:b/>
        </w:rPr>
        <w:t>новизн</w:t>
      </w:r>
      <w:r w:rsidR="008944EF">
        <w:rPr>
          <w:b/>
        </w:rPr>
        <w:t>а</w:t>
      </w:r>
      <w:r>
        <w:rPr>
          <w:b/>
          <w:spacing w:val="1"/>
        </w:rPr>
        <w:t xml:space="preserve"> </w:t>
      </w:r>
      <w:r>
        <w:t>отрим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результ</w:t>
      </w:r>
      <w:r w:rsidR="00895259">
        <w:t>а</w:t>
      </w:r>
      <w:r>
        <w:t>тів</w:t>
      </w:r>
      <w:r>
        <w:rPr>
          <w:spacing w:val="1"/>
        </w:rPr>
        <w:t xml:space="preserve"> </w:t>
      </w:r>
      <w:r>
        <w:t>поляг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обґрунтув</w:t>
      </w:r>
      <w:r w:rsidR="00895259">
        <w:t>а</w:t>
      </w:r>
      <w:r>
        <w:t>нні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ктичних</w:t>
      </w:r>
      <w:r>
        <w:rPr>
          <w:spacing w:val="1"/>
        </w:rPr>
        <w:t xml:space="preserve"> </w:t>
      </w:r>
      <w:r>
        <w:t>рекоменд</w:t>
      </w:r>
      <w:r w:rsidR="00895259">
        <w:t>а</w:t>
      </w:r>
      <w:r>
        <w:t>цій</w:t>
      </w:r>
      <w:r>
        <w:rPr>
          <w:spacing w:val="1"/>
        </w:rPr>
        <w:t xml:space="preserve"> </w:t>
      </w:r>
      <w:r>
        <w:t>стосовно</w:t>
      </w:r>
      <w:r>
        <w:rPr>
          <w:spacing w:val="-67"/>
        </w:rPr>
        <w:t xml:space="preserve"> </w:t>
      </w:r>
      <w:r>
        <w:t>вдоскон</w:t>
      </w:r>
      <w:r w:rsidR="00895259">
        <w:t>а</w:t>
      </w:r>
      <w:r>
        <w:t>лення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пров</w:t>
      </w:r>
      <w:r w:rsidR="00895259">
        <w:t>а</w:t>
      </w:r>
      <w:r>
        <w:t>дження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</w:t>
      </w:r>
      <w:r>
        <w:rPr>
          <w:spacing w:val="-67"/>
        </w:rPr>
        <w:t xml:space="preserve"> </w:t>
      </w:r>
      <w:r>
        <w:t>дебіторської 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-4"/>
        </w:rPr>
        <w:t xml:space="preserve"> </w:t>
      </w:r>
      <w:r>
        <w:t>підприємстві,</w:t>
      </w:r>
      <w:r>
        <w:rPr>
          <w:spacing w:val="-1"/>
        </w:rPr>
        <w:t xml:space="preserve"> </w:t>
      </w:r>
      <w:r w:rsidR="00895259">
        <w:t>а</w:t>
      </w:r>
      <w:r>
        <w:rPr>
          <w:spacing w:val="-1"/>
        </w:rPr>
        <w:t xml:space="preserve"> </w:t>
      </w:r>
      <w:r>
        <w:t>с</w:t>
      </w:r>
      <w:r w:rsidR="00895259">
        <w:t>а</w:t>
      </w:r>
      <w:r>
        <w:t>ме:</w:t>
      </w:r>
    </w:p>
    <w:p w14:paraId="5E6F1224" w14:textId="083695F5" w:rsidR="00CA6625" w:rsidRDefault="00000000">
      <w:pPr>
        <w:ind w:left="1210"/>
        <w:rPr>
          <w:i/>
          <w:sz w:val="28"/>
        </w:rPr>
      </w:pPr>
      <w:r>
        <w:rPr>
          <w:i/>
          <w:sz w:val="28"/>
        </w:rPr>
        <w:t>вдоскон</w:t>
      </w:r>
      <w:r w:rsidR="00895259">
        <w:rPr>
          <w:i/>
          <w:sz w:val="28"/>
        </w:rPr>
        <w:t>а</w:t>
      </w:r>
      <w:r>
        <w:rPr>
          <w:i/>
          <w:sz w:val="28"/>
        </w:rPr>
        <w:t>лено:</w:t>
      </w:r>
    </w:p>
    <w:p w14:paraId="6617E490" w14:textId="2725C1B3" w:rsidR="00CA6625" w:rsidRDefault="00000000">
      <w:pPr>
        <w:pStyle w:val="a7"/>
        <w:numPr>
          <w:ilvl w:val="0"/>
          <w:numId w:val="21"/>
        </w:numPr>
        <w:tabs>
          <w:tab w:val="left" w:pos="1918"/>
        </w:tabs>
        <w:spacing w:before="159" w:line="360" w:lineRule="auto"/>
        <w:ind w:right="310" w:firstLine="707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розр</w:t>
      </w:r>
      <w:r w:rsidR="00895259">
        <w:rPr>
          <w:sz w:val="28"/>
        </w:rPr>
        <w:t>а</w:t>
      </w:r>
      <w:r>
        <w:rPr>
          <w:sz w:val="28"/>
        </w:rPr>
        <w:t>хунку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боргу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 w:rsidR="00895259">
        <w:rPr>
          <w:sz w:val="28"/>
        </w:rPr>
        <w:t>а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лізом</w:t>
      </w:r>
      <w:r>
        <w:rPr>
          <w:spacing w:val="1"/>
          <w:sz w:val="28"/>
        </w:rPr>
        <w:t xml:space="preserve"> </w:t>
      </w:r>
      <w:r>
        <w:rPr>
          <w:sz w:val="28"/>
        </w:rPr>
        <w:t>трирічного</w:t>
      </w:r>
      <w:r>
        <w:rPr>
          <w:spacing w:val="32"/>
          <w:sz w:val="28"/>
        </w:rPr>
        <w:t xml:space="preserve"> </w:t>
      </w:r>
      <w:r>
        <w:rPr>
          <w:sz w:val="28"/>
        </w:rPr>
        <w:t>періоду,</w:t>
      </w:r>
      <w:r>
        <w:rPr>
          <w:spacing w:val="33"/>
          <w:sz w:val="28"/>
        </w:rPr>
        <w:t xml:space="preserve"> </w:t>
      </w:r>
      <w:r>
        <w:rPr>
          <w:sz w:val="28"/>
        </w:rPr>
        <w:t>що</w:t>
      </w:r>
      <w:r>
        <w:rPr>
          <w:spacing w:val="34"/>
          <w:sz w:val="28"/>
        </w:rPr>
        <w:t xml:space="preserve"> </w:t>
      </w:r>
      <w:r>
        <w:rPr>
          <w:sz w:val="28"/>
        </w:rPr>
        <w:t>є</w:t>
      </w:r>
      <w:r>
        <w:rPr>
          <w:spacing w:val="31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йбільш</w:t>
      </w:r>
      <w:r>
        <w:rPr>
          <w:spacing w:val="33"/>
          <w:sz w:val="28"/>
        </w:rPr>
        <w:t xml:space="preserve"> </w:t>
      </w:r>
      <w:r>
        <w:rPr>
          <w:sz w:val="28"/>
        </w:rPr>
        <w:t>ефективним,</w:t>
      </w:r>
      <w:r>
        <w:rPr>
          <w:spacing w:val="31"/>
          <w:sz w:val="28"/>
        </w:rPr>
        <w:t xml:space="preserve"> </w:t>
      </w:r>
      <w:r>
        <w:rPr>
          <w:sz w:val="28"/>
        </w:rPr>
        <w:t>економічно</w:t>
      </w:r>
      <w:r>
        <w:rPr>
          <w:spacing w:val="32"/>
          <w:sz w:val="28"/>
        </w:rPr>
        <w:t xml:space="preserve"> </w:t>
      </w:r>
      <w:r>
        <w:rPr>
          <w:sz w:val="28"/>
        </w:rPr>
        <w:t>обґрунтов</w:t>
      </w:r>
      <w:r w:rsidR="00895259">
        <w:rPr>
          <w:sz w:val="28"/>
        </w:rPr>
        <w:t>а</w:t>
      </w:r>
      <w:r>
        <w:rPr>
          <w:sz w:val="28"/>
        </w:rPr>
        <w:t>ним</w:t>
      </w:r>
      <w:r>
        <w:rPr>
          <w:spacing w:val="-67"/>
          <w:sz w:val="28"/>
        </w:rPr>
        <w:t xml:space="preserve"> </w:t>
      </w:r>
      <w:r>
        <w:rPr>
          <w:sz w:val="28"/>
        </w:rPr>
        <w:t>т</w:t>
      </w:r>
      <w:r w:rsidR="00895259">
        <w:rPr>
          <w:sz w:val="28"/>
        </w:rPr>
        <w:t>а</w:t>
      </w:r>
      <w:r>
        <w:rPr>
          <w:sz w:val="28"/>
        </w:rPr>
        <w:t xml:space="preserve"> прид</w:t>
      </w:r>
      <w:r w:rsidR="00895259">
        <w:rPr>
          <w:sz w:val="28"/>
        </w:rPr>
        <w:t>а</w:t>
      </w:r>
      <w:r>
        <w:rPr>
          <w:sz w:val="28"/>
        </w:rPr>
        <w:t>тним для використ</w:t>
      </w:r>
      <w:r w:rsidR="00895259">
        <w:rPr>
          <w:sz w:val="28"/>
        </w:rPr>
        <w:t>а</w:t>
      </w:r>
      <w:r>
        <w:rPr>
          <w:sz w:val="28"/>
        </w:rPr>
        <w:t>ння н</w:t>
      </w:r>
      <w:r w:rsidR="00895259">
        <w:rPr>
          <w:sz w:val="28"/>
        </w:rPr>
        <w:t>а</w:t>
      </w:r>
      <w:r>
        <w:rPr>
          <w:sz w:val="28"/>
        </w:rPr>
        <w:t xml:space="preserve"> пр</w:t>
      </w:r>
      <w:r w:rsidR="00895259">
        <w:rPr>
          <w:sz w:val="28"/>
        </w:rPr>
        <w:t>а</w:t>
      </w:r>
      <w:r>
        <w:rPr>
          <w:sz w:val="28"/>
        </w:rPr>
        <w:t>ктиці. Він д</w:t>
      </w:r>
      <w:r w:rsidR="00895259">
        <w:rPr>
          <w:sz w:val="28"/>
        </w:rPr>
        <w:t>а</w:t>
      </w:r>
      <w:r>
        <w:rPr>
          <w:sz w:val="28"/>
        </w:rPr>
        <w:t>сть можливість просто і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 w:rsidR="00895259">
        <w:rPr>
          <w:sz w:val="28"/>
        </w:rPr>
        <w:t>а</w:t>
      </w:r>
      <w:r>
        <w:rPr>
          <w:sz w:val="28"/>
        </w:rPr>
        <w:t>вильно визн</w:t>
      </w:r>
      <w:r w:rsidR="00895259">
        <w:rPr>
          <w:sz w:val="28"/>
        </w:rPr>
        <w:t>а</w:t>
      </w:r>
      <w:r>
        <w:rPr>
          <w:sz w:val="28"/>
        </w:rPr>
        <w:t>чити резерв, що з</w:t>
      </w:r>
      <w:r w:rsidR="00895259">
        <w:rPr>
          <w:sz w:val="28"/>
        </w:rPr>
        <w:t>а</w:t>
      </w:r>
      <w:r>
        <w:rPr>
          <w:sz w:val="28"/>
        </w:rPr>
        <w:t>безпечить достовірне т</w:t>
      </w:r>
      <w:r w:rsidR="00895259">
        <w:rPr>
          <w:sz w:val="28"/>
        </w:rPr>
        <w:t>а</w:t>
      </w:r>
      <w:r>
        <w:rPr>
          <w:sz w:val="28"/>
        </w:rPr>
        <w:t xml:space="preserve"> вч</w:t>
      </w:r>
      <w:r w:rsidR="00895259">
        <w:rPr>
          <w:sz w:val="28"/>
        </w:rPr>
        <w:t>а</w:t>
      </w:r>
      <w:r>
        <w:rPr>
          <w:sz w:val="28"/>
        </w:rPr>
        <w:t>сне скл</w:t>
      </w:r>
      <w:r w:rsidR="00895259">
        <w:rPr>
          <w:sz w:val="28"/>
        </w:rPr>
        <w:t>а</w:t>
      </w:r>
      <w:r>
        <w:rPr>
          <w:sz w:val="28"/>
        </w:rPr>
        <w:t>д</w:t>
      </w:r>
      <w:r w:rsidR="00895259">
        <w:rPr>
          <w:sz w:val="28"/>
        </w:rPr>
        <w:t>а</w:t>
      </w:r>
      <w:r>
        <w:rPr>
          <w:sz w:val="28"/>
        </w:rPr>
        <w:t>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</w:t>
      </w:r>
      <w:r w:rsidR="00895259">
        <w:rPr>
          <w:sz w:val="28"/>
        </w:rPr>
        <w:t>а</w:t>
      </w:r>
      <w:r>
        <w:rPr>
          <w:sz w:val="28"/>
        </w:rPr>
        <w:t>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зручного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</w:t>
      </w:r>
      <w:r w:rsidR="00895259">
        <w:rPr>
          <w:sz w:val="28"/>
        </w:rPr>
        <w:t>а</w:t>
      </w:r>
      <w:r>
        <w:rPr>
          <w:sz w:val="28"/>
        </w:rPr>
        <w:t>ння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цік</w:t>
      </w:r>
      <w:r w:rsidR="00895259">
        <w:rPr>
          <w:sz w:val="28"/>
        </w:rPr>
        <w:t>а</w:t>
      </w:r>
      <w:r>
        <w:rPr>
          <w:sz w:val="28"/>
        </w:rPr>
        <w:t>влених</w:t>
      </w:r>
      <w:r>
        <w:rPr>
          <w:spacing w:val="-4"/>
          <w:sz w:val="28"/>
        </w:rPr>
        <w:t xml:space="preserve"> </w:t>
      </w:r>
      <w:r>
        <w:rPr>
          <w:sz w:val="28"/>
        </w:rPr>
        <w:t>осіб;</w:t>
      </w:r>
    </w:p>
    <w:p w14:paraId="3DA86152" w14:textId="688C7040" w:rsidR="00CA6625" w:rsidRDefault="00000000">
      <w:pPr>
        <w:pStyle w:val="a7"/>
        <w:numPr>
          <w:ilvl w:val="0"/>
          <w:numId w:val="21"/>
        </w:numPr>
        <w:tabs>
          <w:tab w:val="left" w:pos="1918"/>
        </w:tabs>
        <w:spacing w:before="2" w:line="360" w:lineRule="auto"/>
        <w:ind w:right="303" w:firstLine="707"/>
        <w:rPr>
          <w:sz w:val="28"/>
        </w:rPr>
      </w:pPr>
      <w:r>
        <w:rPr>
          <w:sz w:val="28"/>
        </w:rPr>
        <w:t>робочий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пл</w:t>
      </w:r>
      <w:r w:rsidR="00895259">
        <w:rPr>
          <w:sz w:val="28"/>
        </w:rPr>
        <w:t>а</w:t>
      </w:r>
      <w:r>
        <w:rPr>
          <w:sz w:val="28"/>
        </w:rPr>
        <w:t>н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 w:rsidR="00895259">
        <w:rPr>
          <w:sz w:val="28"/>
        </w:rPr>
        <w:t>а</w:t>
      </w:r>
      <w:r>
        <w:rPr>
          <w:sz w:val="28"/>
        </w:rPr>
        <w:t>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декільком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субр</w:t>
      </w:r>
      <w:r w:rsidR="00895259">
        <w:rPr>
          <w:sz w:val="28"/>
        </w:rPr>
        <w:t>а</w:t>
      </w:r>
      <w:r>
        <w:rPr>
          <w:sz w:val="28"/>
        </w:rPr>
        <w:t>хунк</w:t>
      </w:r>
      <w:r w:rsidR="00895259">
        <w:rPr>
          <w:sz w:val="28"/>
        </w:rPr>
        <w:t>а</w:t>
      </w:r>
      <w:r>
        <w:rPr>
          <w:sz w:val="28"/>
        </w:rPr>
        <w:t>ми</w:t>
      </w:r>
      <w:r>
        <w:rPr>
          <w:spacing w:val="7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8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7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pacing w:val="7"/>
          <w:sz w:val="28"/>
        </w:rPr>
        <w:t xml:space="preserve"> </w:t>
      </w:r>
      <w:r>
        <w:rPr>
          <w:sz w:val="28"/>
        </w:rPr>
        <w:t>яких</w:t>
      </w:r>
      <w:r>
        <w:rPr>
          <w:spacing w:val="4"/>
          <w:sz w:val="28"/>
        </w:rPr>
        <w:t xml:space="preserve"> </w:t>
      </w:r>
      <w:r>
        <w:rPr>
          <w:sz w:val="28"/>
        </w:rPr>
        <w:t>буде</w:t>
      </w:r>
      <w:r>
        <w:rPr>
          <w:spacing w:val="7"/>
          <w:sz w:val="28"/>
        </w:rPr>
        <w:t xml:space="preserve"> </w:t>
      </w:r>
      <w:r>
        <w:rPr>
          <w:sz w:val="28"/>
        </w:rPr>
        <w:t>уз</w:t>
      </w:r>
      <w:r w:rsidR="00895259">
        <w:rPr>
          <w:sz w:val="28"/>
        </w:rPr>
        <w:t>а</w:t>
      </w:r>
      <w:r>
        <w:rPr>
          <w:sz w:val="28"/>
        </w:rPr>
        <w:t>г</w:t>
      </w:r>
      <w:r w:rsidR="00895259">
        <w:rPr>
          <w:sz w:val="28"/>
        </w:rPr>
        <w:t>а</w:t>
      </w:r>
      <w:r>
        <w:rPr>
          <w:sz w:val="28"/>
        </w:rPr>
        <w:t>льнюв</w:t>
      </w:r>
      <w:r w:rsidR="00895259">
        <w:rPr>
          <w:sz w:val="28"/>
        </w:rPr>
        <w:t>а</w:t>
      </w:r>
      <w:r>
        <w:rPr>
          <w:sz w:val="28"/>
        </w:rPr>
        <w:t>тися</w:t>
      </w:r>
      <w:r>
        <w:rPr>
          <w:spacing w:val="8"/>
          <w:sz w:val="28"/>
        </w:rPr>
        <w:t xml:space="preserve"> </w:t>
      </w:r>
      <w:r>
        <w:rPr>
          <w:sz w:val="28"/>
        </w:rPr>
        <w:t>інформ</w:t>
      </w:r>
      <w:r w:rsidR="00895259">
        <w:rPr>
          <w:sz w:val="28"/>
        </w:rPr>
        <w:t>а</w:t>
      </w:r>
      <w:r>
        <w:rPr>
          <w:sz w:val="28"/>
        </w:rPr>
        <w:t>ція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</w:p>
    <w:p w14:paraId="7FAA6E09" w14:textId="77777777" w:rsidR="00CA6625" w:rsidRDefault="00CA6625">
      <w:pPr>
        <w:spacing w:line="360" w:lineRule="auto"/>
        <w:jc w:val="both"/>
        <w:rPr>
          <w:sz w:val="28"/>
        </w:rPr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484C5B03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344C52CA" w14:textId="1A804B12" w:rsidR="00CA6625" w:rsidRDefault="00000000">
      <w:pPr>
        <w:pStyle w:val="a3"/>
        <w:spacing w:before="89" w:line="360" w:lineRule="auto"/>
        <w:ind w:right="307"/>
        <w:jc w:val="both"/>
      </w:pPr>
      <w:r>
        <w:t>різним</w:t>
      </w:r>
      <w:r>
        <w:rPr>
          <w:spacing w:val="1"/>
        </w:rPr>
        <w:t xml:space="preserve"> </w:t>
      </w:r>
      <w:r>
        <w:t>груп</w:t>
      </w:r>
      <w:r w:rsidR="00895259">
        <w:t>а</w:t>
      </w:r>
      <w:r>
        <w:t>м</w:t>
      </w:r>
      <w:r>
        <w:rPr>
          <w:spacing w:val="1"/>
        </w:rPr>
        <w:t xml:space="preserve"> </w:t>
      </w:r>
      <w:r>
        <w:t>спожив</w:t>
      </w:r>
      <w:r w:rsidR="00895259">
        <w:t>а</w:t>
      </w:r>
      <w:r>
        <w:t>чів:</w:t>
      </w:r>
      <w:r>
        <w:rPr>
          <w:spacing w:val="1"/>
        </w:rPr>
        <w:t xml:space="preserve"> </w:t>
      </w:r>
      <w:r>
        <w:t>оптові</w:t>
      </w:r>
      <w:r>
        <w:rPr>
          <w:spacing w:val="1"/>
        </w:rPr>
        <w:t xml:space="preserve"> </w:t>
      </w:r>
      <w:r>
        <w:t>спожив</w:t>
      </w:r>
      <w:r w:rsidR="00895259">
        <w:t>а</w:t>
      </w:r>
      <w:r>
        <w:t>чі,</w:t>
      </w:r>
      <w:r>
        <w:rPr>
          <w:spacing w:val="1"/>
        </w:rPr>
        <w:t xml:space="preserve"> </w:t>
      </w:r>
      <w:r>
        <w:t>бюджетні</w:t>
      </w:r>
      <w:r>
        <w:rPr>
          <w:spacing w:val="1"/>
        </w:rPr>
        <w:t xml:space="preserve"> </w:t>
      </w:r>
      <w:r>
        <w:t>уст</w:t>
      </w:r>
      <w:r w:rsidR="00895259">
        <w:t>а</w:t>
      </w:r>
      <w:r>
        <w:t>нови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орг</w:t>
      </w:r>
      <w:r w:rsidR="00895259">
        <w:t>а</w:t>
      </w:r>
      <w:r>
        <w:t>ніз</w:t>
      </w:r>
      <w:r w:rsidR="00895259">
        <w:t>а</w:t>
      </w:r>
      <w:r>
        <w:t>ції, інші підприємств</w:t>
      </w:r>
      <w:r w:rsidR="00895259">
        <w:t>а</w:t>
      </w:r>
      <w:r>
        <w:t>, н</w:t>
      </w:r>
      <w:r w:rsidR="00895259">
        <w:t>а</w:t>
      </w:r>
      <w:r>
        <w:t>селення -</w:t>
      </w:r>
      <w:r>
        <w:rPr>
          <w:spacing w:val="1"/>
        </w:rPr>
        <w:t xml:space="preserve"> </w:t>
      </w:r>
      <w:r>
        <w:t>це покр</w:t>
      </w:r>
      <w:r w:rsidR="00895259">
        <w:t>а</w:t>
      </w:r>
      <w:r>
        <w:t>щить ведення обліку т</w:t>
      </w:r>
      <w:r w:rsidR="00895259">
        <w:t>а</w:t>
      </w:r>
      <w:r>
        <w:rPr>
          <w:spacing w:val="1"/>
        </w:rPr>
        <w:t xml:space="preserve"> </w:t>
      </w:r>
      <w:r>
        <w:t>прискорить</w:t>
      </w:r>
      <w:r>
        <w:rPr>
          <w:spacing w:val="-2"/>
        </w:rPr>
        <w:t xml:space="preserve"> </w:t>
      </w:r>
      <w:r>
        <w:t>пошук необхідної</w:t>
      </w:r>
      <w:r>
        <w:rPr>
          <w:spacing w:val="-3"/>
        </w:rPr>
        <w:t xml:space="preserve"> </w:t>
      </w:r>
      <w:r>
        <w:t>інформ</w:t>
      </w:r>
      <w:r w:rsidR="00895259">
        <w:t>а</w:t>
      </w:r>
      <w:r>
        <w:t>ції,</w:t>
      </w:r>
      <w:r>
        <w:rPr>
          <w:spacing w:val="-1"/>
        </w:rPr>
        <w:t xml:space="preserve"> </w:t>
      </w:r>
      <w:r>
        <w:t>скл</w:t>
      </w:r>
      <w:r w:rsidR="00895259">
        <w:t>а</w:t>
      </w:r>
      <w:r>
        <w:t>д</w:t>
      </w:r>
      <w:r w:rsidR="00895259">
        <w:t>а</w:t>
      </w:r>
      <w:r>
        <w:t>ння</w:t>
      </w:r>
      <w:r>
        <w:rPr>
          <w:spacing w:val="-1"/>
        </w:rPr>
        <w:t xml:space="preserve"> </w:t>
      </w:r>
      <w:r>
        <w:t>звітів;</w:t>
      </w:r>
    </w:p>
    <w:p w14:paraId="6F10DAE8" w14:textId="6372A96A" w:rsidR="00CA6625" w:rsidRDefault="00895259">
      <w:pPr>
        <w:pStyle w:val="a7"/>
        <w:numPr>
          <w:ilvl w:val="0"/>
          <w:numId w:val="21"/>
        </w:numPr>
        <w:tabs>
          <w:tab w:val="left" w:pos="1918"/>
        </w:tabs>
        <w:spacing w:before="1" w:line="360" w:lineRule="auto"/>
        <w:ind w:right="309" w:firstLine="707"/>
        <w:rPr>
          <w:sz w:val="28"/>
        </w:rPr>
      </w:pPr>
      <w:r>
        <w:rPr>
          <w:sz w:val="28"/>
        </w:rPr>
        <w:t>а</w:t>
      </w:r>
      <w:r w:rsidR="00923F41">
        <w:rPr>
          <w:sz w:val="28"/>
        </w:rPr>
        <w:t>кт зняття контрольних пок</w:t>
      </w:r>
      <w:r>
        <w:rPr>
          <w:sz w:val="28"/>
        </w:rPr>
        <w:t>а</w:t>
      </w:r>
      <w:r w:rsidR="00923F41">
        <w:rPr>
          <w:sz w:val="28"/>
        </w:rPr>
        <w:t>зників лічильник</w:t>
      </w:r>
      <w:r>
        <w:rPr>
          <w:sz w:val="28"/>
        </w:rPr>
        <w:t>а</w:t>
      </w:r>
      <w:r w:rsidR="00923F41">
        <w:rPr>
          <w:sz w:val="28"/>
        </w:rPr>
        <w:t>, що з</w:t>
      </w:r>
      <w:r>
        <w:rPr>
          <w:sz w:val="28"/>
        </w:rPr>
        <w:t>а</w:t>
      </w:r>
      <w:r w:rsidR="00923F41">
        <w:rPr>
          <w:sz w:val="28"/>
        </w:rPr>
        <w:t>безпечить</w:t>
      </w:r>
      <w:r w:rsidR="00923F41">
        <w:rPr>
          <w:spacing w:val="1"/>
          <w:sz w:val="28"/>
        </w:rPr>
        <w:t xml:space="preserve"> </w:t>
      </w:r>
      <w:r w:rsidR="00923F41">
        <w:rPr>
          <w:sz w:val="28"/>
        </w:rPr>
        <w:t>повноцінне</w:t>
      </w:r>
      <w:r w:rsidR="00923F41">
        <w:rPr>
          <w:spacing w:val="-3"/>
          <w:sz w:val="28"/>
        </w:rPr>
        <w:t xml:space="preserve"> </w:t>
      </w:r>
      <w:r w:rsidR="00923F41">
        <w:rPr>
          <w:sz w:val="28"/>
        </w:rPr>
        <w:t>проведення</w:t>
      </w:r>
      <w:r w:rsidR="00923F41">
        <w:rPr>
          <w:spacing w:val="-5"/>
          <w:sz w:val="28"/>
        </w:rPr>
        <w:t xml:space="preserve"> </w:t>
      </w:r>
      <w:r w:rsidR="00923F41">
        <w:rPr>
          <w:sz w:val="28"/>
        </w:rPr>
        <w:t>обліку</w:t>
      </w:r>
      <w:r w:rsidR="00923F41">
        <w:rPr>
          <w:spacing w:val="-6"/>
          <w:sz w:val="28"/>
        </w:rPr>
        <w:t xml:space="preserve"> </w:t>
      </w:r>
      <w:r w:rsidR="00923F41">
        <w:rPr>
          <w:sz w:val="28"/>
        </w:rPr>
        <w:t>використ</w:t>
      </w:r>
      <w:r>
        <w:rPr>
          <w:sz w:val="28"/>
        </w:rPr>
        <w:t>а</w:t>
      </w:r>
      <w:r w:rsidR="00923F41">
        <w:rPr>
          <w:sz w:val="28"/>
        </w:rPr>
        <w:t>ної</w:t>
      </w:r>
      <w:r w:rsidR="00923F41">
        <w:rPr>
          <w:spacing w:val="-1"/>
          <w:sz w:val="28"/>
        </w:rPr>
        <w:t xml:space="preserve"> </w:t>
      </w:r>
      <w:r w:rsidR="00923F41">
        <w:rPr>
          <w:sz w:val="28"/>
        </w:rPr>
        <w:t>води</w:t>
      </w:r>
      <w:r w:rsidR="00923F41">
        <w:rPr>
          <w:spacing w:val="-2"/>
          <w:sz w:val="28"/>
        </w:rPr>
        <w:t xml:space="preserve"> </w:t>
      </w:r>
      <w:r w:rsidR="00923F41">
        <w:rPr>
          <w:sz w:val="28"/>
        </w:rPr>
        <w:t>оптовими</w:t>
      </w:r>
      <w:r w:rsidR="00923F41">
        <w:rPr>
          <w:spacing w:val="-3"/>
          <w:sz w:val="28"/>
        </w:rPr>
        <w:t xml:space="preserve"> </w:t>
      </w:r>
      <w:r w:rsidR="00923F41">
        <w:rPr>
          <w:sz w:val="28"/>
        </w:rPr>
        <w:t>спожив</w:t>
      </w:r>
      <w:r>
        <w:rPr>
          <w:sz w:val="28"/>
        </w:rPr>
        <w:t>а</w:t>
      </w:r>
      <w:r w:rsidR="00923F41">
        <w:rPr>
          <w:sz w:val="28"/>
        </w:rPr>
        <w:t>ч</w:t>
      </w:r>
      <w:r>
        <w:rPr>
          <w:sz w:val="28"/>
        </w:rPr>
        <w:t>а</w:t>
      </w:r>
      <w:r w:rsidR="00923F41">
        <w:rPr>
          <w:sz w:val="28"/>
        </w:rPr>
        <w:t>ми;</w:t>
      </w:r>
    </w:p>
    <w:p w14:paraId="74AAFA14" w14:textId="2DC268D4" w:rsidR="00CA6625" w:rsidRDefault="00000000">
      <w:pPr>
        <w:spacing w:line="321" w:lineRule="exact"/>
        <w:ind w:left="1210"/>
        <w:jc w:val="both"/>
        <w:rPr>
          <w:i/>
          <w:sz w:val="28"/>
        </w:rPr>
      </w:pPr>
      <w:r>
        <w:rPr>
          <w:i/>
          <w:sz w:val="28"/>
        </w:rPr>
        <w:t>н</w:t>
      </w:r>
      <w:r w:rsidR="00895259">
        <w:rPr>
          <w:i/>
          <w:sz w:val="28"/>
        </w:rPr>
        <w:t>а</w:t>
      </w:r>
      <w:r>
        <w:rPr>
          <w:i/>
          <w:sz w:val="28"/>
        </w:rPr>
        <w:t>було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</w:t>
      </w:r>
      <w:r w:rsidR="00895259">
        <w:rPr>
          <w:i/>
          <w:sz w:val="28"/>
        </w:rPr>
        <w:t>а</w:t>
      </w:r>
      <w:r>
        <w:rPr>
          <w:i/>
          <w:sz w:val="28"/>
        </w:rPr>
        <w:t>льшого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розвитку:</w:t>
      </w:r>
    </w:p>
    <w:p w14:paraId="5E48BE96" w14:textId="5814C4E4" w:rsidR="00CA6625" w:rsidRDefault="00000000">
      <w:pPr>
        <w:pStyle w:val="a7"/>
        <w:numPr>
          <w:ilvl w:val="0"/>
          <w:numId w:val="21"/>
        </w:numPr>
        <w:tabs>
          <w:tab w:val="left" w:pos="1918"/>
        </w:tabs>
        <w:spacing w:before="163" w:line="360" w:lineRule="auto"/>
        <w:ind w:right="310" w:firstLine="707"/>
        <w:rPr>
          <w:sz w:val="28"/>
        </w:rPr>
      </w:pPr>
      <w:r>
        <w:rPr>
          <w:sz w:val="28"/>
        </w:rPr>
        <w:t>систем</w:t>
      </w:r>
      <w:r w:rsidR="00895259">
        <w:rPr>
          <w:sz w:val="28"/>
        </w:rPr>
        <w:t>а</w:t>
      </w:r>
      <w:r>
        <w:rPr>
          <w:sz w:val="28"/>
        </w:rPr>
        <w:t xml:space="preserve"> комплексного </w:t>
      </w:r>
      <w:r w:rsidR="00895259">
        <w:rPr>
          <w:sz w:val="28"/>
        </w:rPr>
        <w:t>а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лізу дебіторської 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ності, який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895259">
        <w:rPr>
          <w:sz w:val="28"/>
        </w:rPr>
        <w:t>а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своєму</w:t>
      </w:r>
      <w:r>
        <w:rPr>
          <w:spacing w:val="1"/>
          <w:sz w:val="28"/>
        </w:rPr>
        <w:t xml:space="preserve"> </w:t>
      </w:r>
      <w:r>
        <w:rPr>
          <w:sz w:val="28"/>
        </w:rPr>
        <w:t>скл</w:t>
      </w:r>
      <w:r w:rsidR="00895259">
        <w:rPr>
          <w:sz w:val="28"/>
        </w:rPr>
        <w:t>а</w:t>
      </w:r>
      <w:r>
        <w:rPr>
          <w:sz w:val="28"/>
        </w:rPr>
        <w:t>ді</w:t>
      </w:r>
      <w:r>
        <w:rPr>
          <w:spacing w:val="1"/>
          <w:sz w:val="28"/>
        </w:rPr>
        <w:t xml:space="preserve"> </w:t>
      </w:r>
      <w:r>
        <w:rPr>
          <w:sz w:val="28"/>
        </w:rPr>
        <w:t>п’ять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ет</w:t>
      </w:r>
      <w:r w:rsidR="00895259">
        <w:rPr>
          <w:sz w:val="28"/>
        </w:rPr>
        <w:t>а</w:t>
      </w:r>
      <w:r>
        <w:rPr>
          <w:sz w:val="28"/>
        </w:rPr>
        <w:t>пів,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</w:t>
      </w:r>
      <w:r w:rsidR="00895259">
        <w:rPr>
          <w:sz w:val="28"/>
        </w:rPr>
        <w:t>а</w:t>
      </w:r>
      <w:r>
        <w:rPr>
          <w:sz w:val="28"/>
        </w:rPr>
        <w:t>льно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</w:t>
      </w:r>
      <w:r w:rsidR="00895259">
        <w:rPr>
          <w:sz w:val="28"/>
        </w:rPr>
        <w:t>а</w:t>
      </w:r>
      <w:r>
        <w:rPr>
          <w:sz w:val="28"/>
        </w:rPr>
        <w:t>них, т</w:t>
      </w:r>
      <w:r w:rsidR="00895259">
        <w:rPr>
          <w:sz w:val="28"/>
        </w:rPr>
        <w:t>а</w:t>
      </w:r>
      <w:r>
        <w:rPr>
          <w:sz w:val="28"/>
        </w:rPr>
        <w:t xml:space="preserve"> рекомендов</w:t>
      </w:r>
      <w:r w:rsidR="00895259">
        <w:rPr>
          <w:sz w:val="28"/>
        </w:rPr>
        <w:t>а</w:t>
      </w:r>
      <w:r>
        <w:rPr>
          <w:sz w:val="28"/>
        </w:rPr>
        <w:t>но з</w:t>
      </w:r>
      <w:r w:rsidR="00895259">
        <w:rPr>
          <w:sz w:val="28"/>
        </w:rPr>
        <w:t>а</w:t>
      </w:r>
      <w:r>
        <w:rPr>
          <w:sz w:val="28"/>
        </w:rPr>
        <w:t>ходи контролю з</w:t>
      </w:r>
      <w:r w:rsidR="00895259">
        <w:rPr>
          <w:sz w:val="28"/>
        </w:rPr>
        <w:t>а</w:t>
      </w:r>
      <w:r>
        <w:rPr>
          <w:sz w:val="28"/>
        </w:rPr>
        <w:t xml:space="preserve"> пог</w:t>
      </w:r>
      <w:r w:rsidR="00895259">
        <w:rPr>
          <w:sz w:val="28"/>
        </w:rPr>
        <w:t>а</w:t>
      </w:r>
      <w:r>
        <w:rPr>
          <w:sz w:val="28"/>
        </w:rPr>
        <w:t>шенням боргів, що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сприятиме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оптиміз</w:t>
      </w:r>
      <w:r w:rsidR="00895259">
        <w:rPr>
          <w:sz w:val="28"/>
        </w:rPr>
        <w:t>а</w:t>
      </w:r>
      <w:r>
        <w:rPr>
          <w:sz w:val="28"/>
        </w:rPr>
        <w:t>ції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обсягів,</w:t>
      </w:r>
      <w:r>
        <w:rPr>
          <w:spacing w:val="1"/>
          <w:sz w:val="28"/>
        </w:rPr>
        <w:t xml:space="preserve"> 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 w:rsidR="00895259">
        <w:rPr>
          <w:sz w:val="28"/>
        </w:rPr>
        <w:t>а</w:t>
      </w:r>
      <w:r>
        <w:rPr>
          <w:sz w:val="28"/>
        </w:rPr>
        <w:t>кож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підвищенню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 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</w:t>
      </w:r>
      <w:r w:rsidR="00895259"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цілому;</w:t>
      </w:r>
    </w:p>
    <w:p w14:paraId="27C45AEF" w14:textId="0EB2EE86" w:rsidR="00CA6625" w:rsidRDefault="00895259">
      <w:pPr>
        <w:pStyle w:val="a7"/>
        <w:numPr>
          <w:ilvl w:val="0"/>
          <w:numId w:val="21"/>
        </w:numPr>
        <w:tabs>
          <w:tab w:val="left" w:pos="1918"/>
        </w:tabs>
        <w:spacing w:line="360" w:lineRule="auto"/>
        <w:ind w:right="304" w:firstLine="707"/>
        <w:rPr>
          <w:sz w:val="28"/>
        </w:rPr>
      </w:pPr>
      <w:r>
        <w:rPr>
          <w:sz w:val="28"/>
        </w:rPr>
        <w:t>а</w:t>
      </w:r>
      <w:r w:rsidR="00923F41">
        <w:rPr>
          <w:sz w:val="28"/>
        </w:rPr>
        <w:t>н</w:t>
      </w:r>
      <w:r>
        <w:rPr>
          <w:sz w:val="28"/>
        </w:rPr>
        <w:t>а</w:t>
      </w:r>
      <w:r w:rsidR="00923F41">
        <w:rPr>
          <w:sz w:val="28"/>
        </w:rPr>
        <w:t>літичні т</w:t>
      </w:r>
      <w:r>
        <w:rPr>
          <w:sz w:val="28"/>
        </w:rPr>
        <w:t>а</w:t>
      </w:r>
      <w:r w:rsidR="00923F41">
        <w:rPr>
          <w:sz w:val="28"/>
        </w:rPr>
        <w:t>блиці для групув</w:t>
      </w:r>
      <w:r>
        <w:rPr>
          <w:sz w:val="28"/>
        </w:rPr>
        <w:t>а</w:t>
      </w:r>
      <w:r w:rsidR="00923F41">
        <w:rPr>
          <w:sz w:val="28"/>
        </w:rPr>
        <w:t>ння д</w:t>
      </w:r>
      <w:r>
        <w:rPr>
          <w:sz w:val="28"/>
        </w:rPr>
        <w:t>а</w:t>
      </w:r>
      <w:r w:rsidR="00923F41">
        <w:rPr>
          <w:sz w:val="28"/>
        </w:rPr>
        <w:t>них, пл</w:t>
      </w:r>
      <w:r>
        <w:rPr>
          <w:sz w:val="28"/>
        </w:rPr>
        <w:t>а</w:t>
      </w:r>
      <w:r w:rsidR="00923F41">
        <w:rPr>
          <w:sz w:val="28"/>
        </w:rPr>
        <w:t>н-гр</w:t>
      </w:r>
      <w:r>
        <w:rPr>
          <w:sz w:val="28"/>
        </w:rPr>
        <w:t>а</w:t>
      </w:r>
      <w:r w:rsidR="00923F41">
        <w:rPr>
          <w:sz w:val="28"/>
        </w:rPr>
        <w:t>фік роботи з</w:t>
      </w:r>
      <w:r w:rsidR="00923F41">
        <w:rPr>
          <w:spacing w:val="1"/>
          <w:sz w:val="28"/>
        </w:rPr>
        <w:t xml:space="preserve"> </w:t>
      </w:r>
      <w:r w:rsidR="00923F41">
        <w:rPr>
          <w:sz w:val="28"/>
        </w:rPr>
        <w:t>дебітор</w:t>
      </w:r>
      <w:r>
        <w:rPr>
          <w:sz w:val="28"/>
        </w:rPr>
        <w:t>а</w:t>
      </w:r>
      <w:r w:rsidR="00923F41">
        <w:rPr>
          <w:sz w:val="28"/>
        </w:rPr>
        <w:t xml:space="preserve">ми, </w:t>
      </w:r>
      <w:r>
        <w:rPr>
          <w:sz w:val="28"/>
        </w:rPr>
        <w:t>а</w:t>
      </w:r>
      <w:r w:rsidR="00923F41">
        <w:rPr>
          <w:sz w:val="28"/>
        </w:rPr>
        <w:t>лгоритм упр</w:t>
      </w:r>
      <w:r>
        <w:rPr>
          <w:sz w:val="28"/>
        </w:rPr>
        <w:t>а</w:t>
      </w:r>
      <w:r w:rsidR="00923F41">
        <w:rPr>
          <w:sz w:val="28"/>
        </w:rPr>
        <w:t>вління дебіторською з</w:t>
      </w:r>
      <w:r>
        <w:rPr>
          <w:sz w:val="28"/>
        </w:rPr>
        <w:t>а</w:t>
      </w:r>
      <w:r w:rsidR="00923F41">
        <w:rPr>
          <w:sz w:val="28"/>
        </w:rPr>
        <w:t>боргов</w:t>
      </w:r>
      <w:r>
        <w:rPr>
          <w:sz w:val="28"/>
        </w:rPr>
        <w:t>а</w:t>
      </w:r>
      <w:r w:rsidR="00923F41">
        <w:rPr>
          <w:sz w:val="28"/>
        </w:rPr>
        <w:t>ністю, що зн</w:t>
      </w:r>
      <w:r>
        <w:rPr>
          <w:sz w:val="28"/>
        </w:rPr>
        <w:t>а</w:t>
      </w:r>
      <w:r w:rsidR="00923F41">
        <w:rPr>
          <w:sz w:val="28"/>
        </w:rPr>
        <w:t>чно</w:t>
      </w:r>
      <w:r w:rsidR="00923F41">
        <w:rPr>
          <w:spacing w:val="1"/>
          <w:sz w:val="28"/>
        </w:rPr>
        <w:t xml:space="preserve"> </w:t>
      </w:r>
      <w:r w:rsidR="00923F41">
        <w:rPr>
          <w:sz w:val="28"/>
        </w:rPr>
        <w:t>покр</w:t>
      </w:r>
      <w:r>
        <w:rPr>
          <w:sz w:val="28"/>
        </w:rPr>
        <w:t>а</w:t>
      </w:r>
      <w:r w:rsidR="00923F41">
        <w:rPr>
          <w:sz w:val="28"/>
        </w:rPr>
        <w:t>щить</w:t>
      </w:r>
      <w:r w:rsidR="00923F41">
        <w:rPr>
          <w:spacing w:val="1"/>
          <w:sz w:val="28"/>
        </w:rPr>
        <w:t xml:space="preserve"> </w:t>
      </w:r>
      <w:r w:rsidR="00923F41">
        <w:rPr>
          <w:sz w:val="28"/>
        </w:rPr>
        <w:t>результ</w:t>
      </w:r>
      <w:r>
        <w:rPr>
          <w:sz w:val="28"/>
        </w:rPr>
        <w:t>а</w:t>
      </w:r>
      <w:r w:rsidR="00923F41">
        <w:rPr>
          <w:sz w:val="28"/>
        </w:rPr>
        <w:t>тивність</w:t>
      </w:r>
      <w:r w:rsidR="00923F41">
        <w:rPr>
          <w:spacing w:val="1"/>
          <w:sz w:val="28"/>
        </w:rPr>
        <w:t xml:space="preserve"> </w:t>
      </w:r>
      <w:r w:rsidR="00923F41">
        <w:rPr>
          <w:sz w:val="28"/>
        </w:rPr>
        <w:t>роботи</w:t>
      </w:r>
      <w:r w:rsidR="00923F41">
        <w:rPr>
          <w:spacing w:val="1"/>
          <w:sz w:val="28"/>
        </w:rPr>
        <w:t xml:space="preserve"> </w:t>
      </w:r>
      <w:r w:rsidR="00923F41">
        <w:rPr>
          <w:sz w:val="28"/>
        </w:rPr>
        <w:t>з</w:t>
      </w:r>
      <w:r w:rsidR="00923F41">
        <w:rPr>
          <w:spacing w:val="1"/>
          <w:sz w:val="28"/>
        </w:rPr>
        <w:t xml:space="preserve"> </w:t>
      </w:r>
      <w:r w:rsidR="00923F41">
        <w:rPr>
          <w:sz w:val="28"/>
        </w:rPr>
        <w:t>приводу</w:t>
      </w:r>
      <w:r w:rsidR="00923F41">
        <w:rPr>
          <w:spacing w:val="1"/>
          <w:sz w:val="28"/>
        </w:rPr>
        <w:t xml:space="preserve"> </w:t>
      </w:r>
      <w:r w:rsidR="00923F41">
        <w:rPr>
          <w:sz w:val="28"/>
        </w:rPr>
        <w:t>пог</w:t>
      </w:r>
      <w:r>
        <w:rPr>
          <w:sz w:val="28"/>
        </w:rPr>
        <w:t>а</w:t>
      </w:r>
      <w:r w:rsidR="00923F41">
        <w:rPr>
          <w:sz w:val="28"/>
        </w:rPr>
        <w:t>шення</w:t>
      </w:r>
      <w:r w:rsidR="00923F41">
        <w:rPr>
          <w:spacing w:val="1"/>
          <w:sz w:val="28"/>
        </w:rPr>
        <w:t xml:space="preserve"> </w:t>
      </w:r>
      <w:r w:rsidR="00923F41">
        <w:rPr>
          <w:sz w:val="28"/>
        </w:rPr>
        <w:t>дебіторської</w:t>
      </w:r>
      <w:r w:rsidR="00923F41">
        <w:rPr>
          <w:spacing w:val="-67"/>
          <w:sz w:val="28"/>
        </w:rPr>
        <w:t xml:space="preserve"> </w:t>
      </w:r>
      <w:r w:rsidR="00923F41">
        <w:rPr>
          <w:sz w:val="28"/>
        </w:rPr>
        <w:t>з</w:t>
      </w:r>
      <w:r>
        <w:rPr>
          <w:sz w:val="28"/>
        </w:rPr>
        <w:t>а</w:t>
      </w:r>
      <w:r w:rsidR="00923F41">
        <w:rPr>
          <w:sz w:val="28"/>
        </w:rPr>
        <w:t>боргов</w:t>
      </w:r>
      <w:r>
        <w:rPr>
          <w:sz w:val="28"/>
        </w:rPr>
        <w:t>а</w:t>
      </w:r>
      <w:r w:rsidR="00923F41">
        <w:rPr>
          <w:sz w:val="28"/>
        </w:rPr>
        <w:t>ності;</w:t>
      </w:r>
    </w:p>
    <w:p w14:paraId="32E13F84" w14:textId="4A9CF60A" w:rsidR="00CA6625" w:rsidRDefault="00000000">
      <w:pPr>
        <w:pStyle w:val="a7"/>
        <w:numPr>
          <w:ilvl w:val="0"/>
          <w:numId w:val="21"/>
        </w:numPr>
        <w:tabs>
          <w:tab w:val="left" w:pos="1918"/>
        </w:tabs>
        <w:ind w:left="1918"/>
        <w:rPr>
          <w:sz w:val="28"/>
        </w:rPr>
      </w:pPr>
      <w:r>
        <w:rPr>
          <w:sz w:val="28"/>
        </w:rPr>
        <w:t>внутрішній</w:t>
      </w:r>
      <w:r>
        <w:rPr>
          <w:spacing w:val="52"/>
          <w:sz w:val="28"/>
        </w:rPr>
        <w:t xml:space="preserve"> </w:t>
      </w:r>
      <w:r w:rsidR="00895259">
        <w:rPr>
          <w:sz w:val="28"/>
        </w:rPr>
        <w:t>а</w:t>
      </w:r>
      <w:r>
        <w:rPr>
          <w:sz w:val="28"/>
        </w:rPr>
        <w:t>удит</w:t>
      </w:r>
      <w:r>
        <w:rPr>
          <w:spacing w:val="119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24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</w:t>
      </w:r>
      <w:r>
        <w:rPr>
          <w:spacing w:val="121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pacing w:val="120"/>
          <w:sz w:val="28"/>
        </w:rPr>
        <w:t xml:space="preserve"> </w:t>
      </w:r>
      <w:r w:rsidR="007443D1">
        <w:rPr>
          <w:sz w:val="28"/>
        </w:rPr>
        <w:t>ТОВ</w:t>
      </w:r>
    </w:p>
    <w:p w14:paraId="064E89BE" w14:textId="60C44EB7" w:rsidR="00CA6625" w:rsidRDefault="00000000">
      <w:pPr>
        <w:pStyle w:val="a3"/>
        <w:spacing w:before="161" w:line="360" w:lineRule="auto"/>
        <w:ind w:right="312"/>
        <w:jc w:val="both"/>
      </w:pPr>
      <w:r>
        <w:t>«</w:t>
      </w:r>
      <w:r w:rsidR="007443D1">
        <w:t>ВИТЯЗЬ</w:t>
      </w:r>
      <w:r>
        <w:t>»,</w:t>
      </w:r>
      <w:r>
        <w:rPr>
          <w:spacing w:val="1"/>
        </w:rPr>
        <w:t xml:space="preserve"> </w:t>
      </w:r>
      <w:r>
        <w:t>схем</w:t>
      </w:r>
      <w:r w:rsidR="00895259">
        <w:t>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здійснення,</w:t>
      </w:r>
      <w:r>
        <w:rPr>
          <w:spacing w:val="1"/>
        </w:rPr>
        <w:t xml:space="preserve"> </w:t>
      </w:r>
      <w:r w:rsidR="00895259">
        <w:t>а</w:t>
      </w:r>
      <w:r>
        <w:t>удиторські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</w:t>
      </w:r>
      <w:r w:rsidR="00895259">
        <w:t>а</w:t>
      </w:r>
      <w:r>
        <w:t>новлення</w:t>
      </w:r>
      <w:r>
        <w:rPr>
          <w:spacing w:val="1"/>
        </w:rPr>
        <w:t xml:space="preserve"> </w:t>
      </w:r>
      <w:r>
        <w:t>достовірності т</w:t>
      </w:r>
      <w:r w:rsidR="00895259">
        <w:t>а</w:t>
      </w:r>
      <w:r>
        <w:t xml:space="preserve"> повноти розр</w:t>
      </w:r>
      <w:r w:rsidR="00895259">
        <w:t>а</w:t>
      </w:r>
      <w:r>
        <w:t>хунків з дебітор</w:t>
      </w:r>
      <w:r w:rsidR="00895259">
        <w:t>а</w:t>
      </w:r>
      <w:r>
        <w:t>ми, робочий документ 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-1"/>
        </w:rPr>
        <w:t xml:space="preserve"> </w:t>
      </w:r>
      <w:r>
        <w:t>результ</w:t>
      </w:r>
      <w:r w:rsidR="00895259">
        <w:t>а</w:t>
      </w:r>
      <w:r>
        <w:t>тів.</w:t>
      </w:r>
    </w:p>
    <w:p w14:paraId="1E7218F3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1A33EBC9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54E938C3" w14:textId="7AFCCFBB" w:rsidR="00CA6625" w:rsidRDefault="00000000">
      <w:pPr>
        <w:pStyle w:val="a3"/>
        <w:spacing w:before="89" w:line="360" w:lineRule="auto"/>
        <w:ind w:right="308" w:firstLine="707"/>
        <w:jc w:val="both"/>
      </w:pPr>
      <w:r>
        <w:t>РОЗДІЛ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ОБЛІКОВО-</w:t>
      </w:r>
      <w:r>
        <w:rPr>
          <w:spacing w:val="1"/>
        </w:rPr>
        <w:t xml:space="preserve"> </w:t>
      </w:r>
      <w:r w:rsidR="00922E58">
        <w:t>А</w:t>
      </w:r>
      <w:r>
        <w:t>Н</w:t>
      </w:r>
      <w:r w:rsidR="00922E58">
        <w:t>А</w:t>
      </w:r>
      <w:r>
        <w:t>ЛІТИЧНОГО</w:t>
      </w:r>
      <w:r>
        <w:rPr>
          <w:spacing w:val="1"/>
        </w:rPr>
        <w:t xml:space="preserve"> </w:t>
      </w:r>
      <w:r>
        <w:t>З</w:t>
      </w:r>
      <w:r w:rsidR="00922E58">
        <w:t>А</w:t>
      </w:r>
      <w:r>
        <w:t>БЕЗПЕЧЕННЯ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922E58">
        <w:t>А</w:t>
      </w:r>
      <w:r>
        <w:t>БОРГОВ</w:t>
      </w:r>
      <w:r w:rsidR="00922E58">
        <w:t>А</w:t>
      </w:r>
      <w:r>
        <w:t>НОСТІ</w:t>
      </w:r>
      <w:r>
        <w:rPr>
          <w:spacing w:val="1"/>
        </w:rPr>
        <w:t xml:space="preserve"> </w:t>
      </w:r>
      <w:r>
        <w:t>ПІДПРИЄМСТВ</w:t>
      </w:r>
      <w:r w:rsidR="00922E58">
        <w:t>А</w:t>
      </w:r>
    </w:p>
    <w:p w14:paraId="12337A44" w14:textId="77777777" w:rsidR="00CA6625" w:rsidRDefault="00CA6625">
      <w:pPr>
        <w:pStyle w:val="a3"/>
        <w:ind w:left="0"/>
        <w:rPr>
          <w:sz w:val="42"/>
        </w:rPr>
      </w:pPr>
    </w:p>
    <w:p w14:paraId="5BE64BFB" w14:textId="29194025" w:rsidR="00CA6625" w:rsidRDefault="00000000">
      <w:pPr>
        <w:pStyle w:val="a3"/>
        <w:tabs>
          <w:tab w:val="left" w:pos="1917"/>
        </w:tabs>
        <w:spacing w:before="1"/>
        <w:ind w:left="1210"/>
      </w:pPr>
      <w:r>
        <w:t>1.1</w:t>
      </w:r>
      <w:r>
        <w:tab/>
        <w:t>Поняття</w:t>
      </w:r>
      <w:r>
        <w:rPr>
          <w:spacing w:val="-5"/>
        </w:rPr>
        <w:t xml:space="preserve"> </w:t>
      </w:r>
      <w:r>
        <w:t>т</w:t>
      </w:r>
      <w:r w:rsidR="00922E58">
        <w:t xml:space="preserve">а </w:t>
      </w:r>
      <w:r>
        <w:t>кл</w:t>
      </w:r>
      <w:r w:rsidR="00922E58">
        <w:t>а</w:t>
      </w:r>
      <w:r>
        <w:t>сифік</w:t>
      </w:r>
      <w:r w:rsidR="00922E58">
        <w:t>а</w:t>
      </w:r>
      <w:r>
        <w:t>ція</w:t>
      </w:r>
      <w:r>
        <w:rPr>
          <w:spacing w:val="-4"/>
        </w:rPr>
        <w:t xml:space="preserve"> </w:t>
      </w:r>
      <w:r>
        <w:t>дебіторської</w:t>
      </w:r>
      <w:r>
        <w:rPr>
          <w:spacing w:val="-4"/>
        </w:rPr>
        <w:t xml:space="preserve"> </w:t>
      </w:r>
      <w:r>
        <w:t>з</w:t>
      </w:r>
      <w:r w:rsidR="00922E58">
        <w:t>а</w:t>
      </w:r>
      <w:r>
        <w:t>боргов</w:t>
      </w:r>
      <w:r w:rsidR="00922E58">
        <w:t>а</w:t>
      </w:r>
      <w:r>
        <w:t>ності</w:t>
      </w:r>
    </w:p>
    <w:p w14:paraId="2CFDCEC0" w14:textId="77777777" w:rsidR="00CA6625" w:rsidRDefault="00CA6625">
      <w:pPr>
        <w:pStyle w:val="a3"/>
        <w:ind w:left="0"/>
        <w:rPr>
          <w:sz w:val="30"/>
        </w:rPr>
      </w:pPr>
    </w:p>
    <w:p w14:paraId="1FF16B2D" w14:textId="77777777" w:rsidR="00CA6625" w:rsidRDefault="00CA6625">
      <w:pPr>
        <w:pStyle w:val="a3"/>
        <w:spacing w:before="1"/>
        <w:ind w:left="0"/>
        <w:rPr>
          <w:sz w:val="26"/>
        </w:rPr>
      </w:pPr>
    </w:p>
    <w:p w14:paraId="0BA96582" w14:textId="47E219CA" w:rsidR="00CA6625" w:rsidRDefault="00000000">
      <w:pPr>
        <w:pStyle w:val="a3"/>
        <w:spacing w:line="360" w:lineRule="auto"/>
        <w:ind w:right="304" w:firstLine="707"/>
        <w:jc w:val="both"/>
      </w:pPr>
      <w:r>
        <w:t>В ході господ</w:t>
      </w:r>
      <w:r w:rsidR="00895259">
        <w:t>а</w:t>
      </w:r>
      <w:r>
        <w:t>рської діяльності між підприємством т</w:t>
      </w:r>
      <w:r w:rsidR="00895259">
        <w:t>а</w:t>
      </w:r>
      <w:r>
        <w:t xml:space="preserve"> контр</w:t>
      </w:r>
      <w:r w:rsidR="00895259">
        <w:t>а</w:t>
      </w:r>
      <w:r>
        <w:t>гент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виник</w:t>
      </w:r>
      <w:r w:rsidR="00895259">
        <w:t>а</w:t>
      </w:r>
      <w:r>
        <w:t>ють розр</w:t>
      </w:r>
      <w:r w:rsidR="00895259">
        <w:t>а</w:t>
      </w:r>
      <w:r>
        <w:t>хункові вз</w:t>
      </w:r>
      <w:r w:rsidR="00895259">
        <w:t>а</w:t>
      </w:r>
      <w:r>
        <w:t>ємовідносини і цим відносин</w:t>
      </w:r>
      <w:r w:rsidR="00895259">
        <w:t>а</w:t>
      </w:r>
      <w:r>
        <w:t>м з</w:t>
      </w:r>
      <w:r w:rsidR="00895259">
        <w:t>а</w:t>
      </w:r>
      <w:r>
        <w:t>звич</w:t>
      </w:r>
      <w:r w:rsidR="00895259">
        <w:t>а</w:t>
      </w:r>
      <w:r>
        <w:t>й передує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ключення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купівлю</w:t>
      </w:r>
      <w:r>
        <w:rPr>
          <w:spacing w:val="1"/>
        </w:rPr>
        <w:t xml:space="preserve"> </w:t>
      </w:r>
      <w:r w:rsidR="00895259">
        <w:t>а</w:t>
      </w:r>
      <w:r>
        <w:t>бо</w:t>
      </w:r>
      <w:r>
        <w:rPr>
          <w:spacing w:val="1"/>
        </w:rPr>
        <w:t xml:space="preserve"> </w:t>
      </w:r>
      <w:r>
        <w:t>прод</w:t>
      </w:r>
      <w:r w:rsidR="00895259">
        <w:t>а</w:t>
      </w:r>
      <w:r>
        <w:t>ж</w:t>
      </w:r>
      <w:r>
        <w:rPr>
          <w:spacing w:val="1"/>
        </w:rPr>
        <w:t xml:space="preserve"> </w:t>
      </w:r>
      <w:r>
        <w:t>тов</w:t>
      </w:r>
      <w:r w:rsidR="00895259">
        <w:t>а</w:t>
      </w:r>
      <w:r>
        <w:t>рно-м</w:t>
      </w:r>
      <w:r w:rsidR="00895259">
        <w:t>а</w:t>
      </w:r>
      <w:r>
        <w:t>тері</w:t>
      </w:r>
      <w:r w:rsidR="00895259">
        <w:t>а</w:t>
      </w:r>
      <w:r>
        <w:t>льних</w:t>
      </w:r>
      <w:r>
        <w:rPr>
          <w:spacing w:val="1"/>
        </w:rPr>
        <w:t xml:space="preserve"> </w:t>
      </w:r>
      <w:r>
        <w:t xml:space="preserve">цінностей, договорів </w:t>
      </w:r>
      <w:proofErr w:type="spellStart"/>
      <w:r>
        <w:t>підряду</w:t>
      </w:r>
      <w:proofErr w:type="spellEnd"/>
      <w:r>
        <w:t>, н</w:t>
      </w:r>
      <w:r w:rsidR="00895259">
        <w:t>а</w:t>
      </w:r>
      <w:r>
        <w:t>д</w:t>
      </w:r>
      <w:r w:rsidR="00895259">
        <w:t>а</w:t>
      </w:r>
      <w:r>
        <w:t>ння послуг т</w:t>
      </w:r>
      <w:r w:rsidR="00895259">
        <w:t>а</w:t>
      </w:r>
      <w:r>
        <w:t xml:space="preserve"> інше. Це є розповсюдженою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 xml:space="preserve"> в</w:t>
      </w:r>
      <w:r w:rsidR="00895259">
        <w:t>а</w:t>
      </w:r>
      <w:r>
        <w:t>жливою основою виникнення зобов’яз</w:t>
      </w:r>
      <w:r w:rsidR="00895259">
        <w:t>а</w:t>
      </w:r>
      <w:r>
        <w:t>нь, з</w:t>
      </w:r>
      <w:r w:rsidR="00895259">
        <w:t>а</w:t>
      </w:r>
      <w:r>
        <w:t>г</w:t>
      </w:r>
      <w:r w:rsidR="00895259">
        <w:t>а</w:t>
      </w:r>
      <w:r>
        <w:t>льноприйнятною формою</w:t>
      </w:r>
      <w:r>
        <w:rPr>
          <w:spacing w:val="-67"/>
        </w:rPr>
        <w:t xml:space="preserve"> </w:t>
      </w:r>
      <w:r>
        <w:t>втілення тов</w:t>
      </w:r>
      <w:r w:rsidR="00895259">
        <w:t>а</w:t>
      </w:r>
      <w:r>
        <w:t>рно-грошових вз</w:t>
      </w:r>
      <w:r w:rsidR="00895259">
        <w:t>а</w:t>
      </w:r>
      <w:r>
        <w:t>ємовідносин у ринковій економіці. Основні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регл</w:t>
      </w:r>
      <w:r w:rsidR="00895259">
        <w:t>а</w:t>
      </w:r>
      <w:r>
        <w:t>ментують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в</w:t>
      </w:r>
      <w:r w:rsidR="00895259"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71"/>
        </w:rPr>
        <w:t xml:space="preserve"> </w:t>
      </w:r>
      <w:r>
        <w:t>угоди,</w:t>
      </w:r>
      <w:r>
        <w:rPr>
          <w:spacing w:val="-67"/>
        </w:rPr>
        <w:t xml:space="preserve"> </w:t>
      </w:r>
      <w:r>
        <w:t>контр</w:t>
      </w:r>
      <w:r w:rsidR="00895259">
        <w:t>а</w:t>
      </w:r>
      <w:r>
        <w:t>кти,</w:t>
      </w:r>
      <w:r>
        <w:rPr>
          <w:spacing w:val="1"/>
        </w:rPr>
        <w:t xml:space="preserve"> </w:t>
      </w:r>
      <w:r>
        <w:t>договори.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вильно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-67"/>
        </w:rPr>
        <w:t xml:space="preserve"> </w:t>
      </w:r>
      <w:r>
        <w:t>розр</w:t>
      </w:r>
      <w:r w:rsidR="00895259">
        <w:t>а</w:t>
      </w:r>
      <w:r>
        <w:t>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в</w:t>
      </w:r>
      <w:r w:rsidR="00895259">
        <w:t>а</w:t>
      </w:r>
      <w:r>
        <w:t>жливо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чити</w:t>
      </w:r>
      <w:r>
        <w:rPr>
          <w:spacing w:val="1"/>
        </w:rPr>
        <w:t xml:space="preserve"> </w:t>
      </w:r>
      <w:r>
        <w:t>момент</w:t>
      </w:r>
      <w:r>
        <w:rPr>
          <w:spacing w:val="7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зобов’яз</w:t>
      </w:r>
      <w:r w:rsidR="00895259">
        <w:t>а</w:t>
      </w:r>
      <w:r>
        <w:t>нь, т</w:t>
      </w:r>
      <w:r w:rsidR="00895259">
        <w:t>а</w:t>
      </w:r>
      <w:r>
        <w:t>к як економічні і юридичні сторони цього пит</w:t>
      </w:r>
      <w:r w:rsidR="00895259">
        <w:t>а</w:t>
      </w:r>
      <w:r>
        <w:t>ння різняться.</w:t>
      </w:r>
      <w:r>
        <w:rPr>
          <w:spacing w:val="1"/>
        </w:rPr>
        <w:t xml:space="preserve"> </w:t>
      </w:r>
      <w:r>
        <w:t>Юридичне</w:t>
      </w:r>
      <w:r>
        <w:rPr>
          <w:spacing w:val="1"/>
        </w:rPr>
        <w:t xml:space="preserve"> </w:t>
      </w:r>
      <w:r>
        <w:t>зобов’яз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виник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підпис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proofErr w:type="spellStart"/>
      <w:r>
        <w:t>з</w:t>
      </w:r>
      <w:r w:rsidR="00895259">
        <w:t>а</w:t>
      </w:r>
      <w:r>
        <w:t>ключ</w:t>
      </w:r>
      <w:r w:rsidR="00895259">
        <w:t>а</w:t>
      </w:r>
      <w:r>
        <w:t>ється</w:t>
      </w:r>
      <w:proofErr w:type="spellEnd"/>
      <w:r>
        <w:t xml:space="preserve"> у викон</w:t>
      </w:r>
      <w:r w:rsidR="00895259">
        <w:t>а</w:t>
      </w:r>
      <w:r>
        <w:t>нні його у м</w:t>
      </w:r>
      <w:r w:rsidR="00895259">
        <w:t>а</w:t>
      </w:r>
      <w:r>
        <w:t xml:space="preserve">йбутньому. </w:t>
      </w:r>
      <w:r w:rsidR="00895259">
        <w:t>а</w:t>
      </w:r>
      <w:r>
        <w:t>ле т</w:t>
      </w:r>
      <w:r w:rsidR="00895259">
        <w:t>а</w:t>
      </w:r>
      <w:r>
        <w:t>ке зобов’яз</w:t>
      </w:r>
      <w:r w:rsidR="00895259">
        <w:t>а</w:t>
      </w:r>
      <w:r>
        <w:t>ння не м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відобр</w:t>
      </w:r>
      <w:r w:rsidR="00895259">
        <w:t>а</w:t>
      </w:r>
      <w:r>
        <w:t>ження у бухг</w:t>
      </w:r>
      <w:r w:rsidR="00895259">
        <w:t>а</w:t>
      </w:r>
      <w:r>
        <w:t>лтерському обліку, тому що реєструється лише після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звич</w:t>
      </w:r>
      <w:r w:rsidR="00895259">
        <w:t>а</w:t>
      </w:r>
      <w:r>
        <w:t>й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-67"/>
        </w:rPr>
        <w:t xml:space="preserve"> </w:t>
      </w:r>
      <w:r>
        <w:t>з’являється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буття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в</w:t>
      </w:r>
      <w:r w:rsidR="00895259">
        <w:t>а</w:t>
      </w:r>
      <w:r>
        <w:rPr>
          <w:spacing w:val="1"/>
        </w:rPr>
        <w:t xml:space="preserve"> </w:t>
      </w:r>
      <w:r>
        <w:t>користув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тов</w:t>
      </w:r>
      <w:r w:rsidR="00895259">
        <w:t>а</w:t>
      </w:r>
      <w:r>
        <w:t>р</w:t>
      </w:r>
      <w:r w:rsidR="00895259">
        <w:t>а</w:t>
      </w:r>
      <w:r>
        <w:t>ми</w:t>
      </w:r>
      <w:r>
        <w:rPr>
          <w:spacing w:val="1"/>
        </w:rPr>
        <w:t xml:space="preserve"> </w:t>
      </w:r>
      <w:r w:rsidR="00895259">
        <w:t>а</w:t>
      </w:r>
      <w:r>
        <w:t>бо</w:t>
      </w:r>
      <w:r>
        <w:rPr>
          <w:spacing w:val="70"/>
        </w:rPr>
        <w:t xml:space="preserve"> </w:t>
      </w:r>
      <w:r>
        <w:t>послуг</w:t>
      </w:r>
      <w:r w:rsidR="00895259">
        <w:t>а</w:t>
      </w:r>
      <w:r>
        <w:t>ми.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укл</w:t>
      </w:r>
      <w:r w:rsidR="00895259">
        <w:t>а</w:t>
      </w:r>
      <w:r>
        <w:t>ден</w:t>
      </w:r>
      <w:r w:rsidR="00895259">
        <w:t>а</w:t>
      </w:r>
      <w:r>
        <w:rPr>
          <w:spacing w:val="1"/>
        </w:rPr>
        <w:t xml:space="preserve"> </w:t>
      </w:r>
      <w:r>
        <w:t>угод</w:t>
      </w:r>
      <w:r w:rsidR="00895259"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викон</w:t>
      </w:r>
      <w:r w:rsidR="00895259">
        <w:t>а</w:t>
      </w:r>
      <w:r>
        <w:t>н</w:t>
      </w:r>
      <w:r w:rsidR="00895259">
        <w:t>а</w:t>
      </w:r>
      <w:r>
        <w:t>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призведе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р</w:t>
      </w:r>
      <w:r w:rsidR="00895259">
        <w:t>а</w:t>
      </w:r>
      <w:r>
        <w:t>хув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штр</w:t>
      </w:r>
      <w:r w:rsidR="00895259">
        <w:t>а</w:t>
      </w:r>
      <w:r>
        <w:t>фних</w:t>
      </w:r>
      <w:r>
        <w:rPr>
          <w:spacing w:val="1"/>
        </w:rPr>
        <w:t xml:space="preserve"> </w:t>
      </w:r>
      <w:r>
        <w:t>с</w:t>
      </w:r>
      <w:r w:rsidR="00895259">
        <w:t>а</w:t>
      </w:r>
      <w:r>
        <w:t>нкцій,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йдуть</w:t>
      </w:r>
      <w:r>
        <w:rPr>
          <w:spacing w:val="1"/>
        </w:rPr>
        <w:t xml:space="preserve"> </w:t>
      </w:r>
      <w:r>
        <w:t>відобр</w:t>
      </w:r>
      <w:r w:rsidR="00895259">
        <w:t>а</w:t>
      </w:r>
      <w:r>
        <w:t>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лтерському</w:t>
      </w:r>
      <w:r>
        <w:rPr>
          <w:spacing w:val="-5"/>
        </w:rPr>
        <w:t xml:space="preserve"> </w:t>
      </w:r>
      <w:r>
        <w:t>обліку.</w:t>
      </w:r>
    </w:p>
    <w:p w14:paraId="7CA7DCA0" w14:textId="5646193D" w:rsidR="00CA6625" w:rsidRDefault="00000000">
      <w:pPr>
        <w:pStyle w:val="a3"/>
        <w:spacing w:before="1" w:line="360" w:lineRule="auto"/>
        <w:ind w:right="311" w:firstLine="707"/>
        <w:jc w:val="both"/>
      </w:pPr>
      <w:r>
        <w:t>Отже, дебіторськ</w:t>
      </w:r>
      <w:r w:rsidR="00895259">
        <w:t>а</w:t>
      </w:r>
      <w:r>
        <w:t xml:space="preserve"> з</w:t>
      </w:r>
      <w:r w:rsidR="00895259">
        <w:t>а</w:t>
      </w:r>
      <w:r>
        <w:t>боргов</w:t>
      </w:r>
      <w:r w:rsidR="00895259">
        <w:t>а</w:t>
      </w:r>
      <w:r>
        <w:t>ність виник</w:t>
      </w:r>
      <w:r w:rsidR="00895259">
        <w:t>а</w:t>
      </w:r>
      <w:r>
        <w:t>є між контр</w:t>
      </w:r>
      <w:r w:rsidR="00895259">
        <w:t>а</w:t>
      </w:r>
      <w:r>
        <w:t>гент</w:t>
      </w:r>
      <w:r w:rsidR="00895259">
        <w:t>а</w:t>
      </w:r>
      <w:r>
        <w:t>ми у процесі</w:t>
      </w:r>
      <w:r>
        <w:rPr>
          <w:spacing w:val="-67"/>
        </w:rPr>
        <w:t xml:space="preserve"> </w:t>
      </w:r>
      <w:r>
        <w:t>викон</w:t>
      </w:r>
      <w:r w:rsidR="00895259">
        <w:t>а</w:t>
      </w:r>
      <w:r>
        <w:t>ння договірних відносин т</w:t>
      </w:r>
      <w:r w:rsidR="00895259">
        <w:t>а</w:t>
      </w:r>
      <w:r>
        <w:t xml:space="preserve"> в ході розр</w:t>
      </w:r>
      <w:r w:rsidR="00895259">
        <w:t>а</w:t>
      </w:r>
      <w:r>
        <w:t>хункових опер</w:t>
      </w:r>
      <w:r w:rsidR="00895259">
        <w:t>а</w:t>
      </w:r>
      <w:r>
        <w:t>цій. Зв</w:t>
      </w:r>
      <w:r w:rsidR="00895259">
        <w:t>а</w:t>
      </w:r>
      <w:r>
        <w:t>ж</w:t>
      </w:r>
      <w:r w:rsidR="00895259">
        <w:t>а</w:t>
      </w:r>
      <w:r>
        <w:t>ючи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першочергове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чення</w:t>
      </w:r>
      <w:r>
        <w:rPr>
          <w:spacing w:val="1"/>
        </w:rPr>
        <w:t xml:space="preserve"> </w:t>
      </w:r>
      <w:r>
        <w:t>упр</w:t>
      </w:r>
      <w:r w:rsidR="00895259">
        <w:t>а</w:t>
      </w:r>
      <w:r>
        <w:t>вління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нсової</w:t>
      </w:r>
      <w:r>
        <w:rPr>
          <w:spacing w:val="26"/>
        </w:rPr>
        <w:t xml:space="preserve"> </w:t>
      </w:r>
      <w:r>
        <w:t>стійкості</w:t>
      </w:r>
      <w:r>
        <w:rPr>
          <w:spacing w:val="29"/>
        </w:rPr>
        <w:t xml:space="preserve"> </w:t>
      </w:r>
      <w:r>
        <w:t>суб’єкт</w:t>
      </w:r>
      <w:r w:rsidR="00895259">
        <w:t>а</w:t>
      </w:r>
      <w:r>
        <w:rPr>
          <w:spacing w:val="28"/>
        </w:rPr>
        <w:t xml:space="preserve"> </w:t>
      </w:r>
      <w:r>
        <w:t>господ</w:t>
      </w:r>
      <w:r w:rsidR="00895259">
        <w:t>а</w:t>
      </w:r>
      <w:r>
        <w:t>рюв</w:t>
      </w:r>
      <w:r w:rsidR="00895259">
        <w:t>а</w:t>
      </w:r>
      <w:r>
        <w:t>ння,</w:t>
      </w:r>
      <w:r>
        <w:rPr>
          <w:spacing w:val="26"/>
        </w:rPr>
        <w:t xml:space="preserve"> </w:t>
      </w:r>
      <w:r>
        <w:t>потрібно</w:t>
      </w:r>
      <w:r>
        <w:rPr>
          <w:spacing w:val="28"/>
        </w:rPr>
        <w:t xml:space="preserve"> </w:t>
      </w:r>
      <w:r>
        <w:t>дет</w:t>
      </w:r>
      <w:r w:rsidR="00895259">
        <w:t>а</w:t>
      </w:r>
      <w:r>
        <w:t>льно</w:t>
      </w:r>
      <w:r>
        <w:rPr>
          <w:spacing w:val="27"/>
        </w:rPr>
        <w:t xml:space="preserve"> </w:t>
      </w:r>
      <w:r>
        <w:t>дослідити</w:t>
      </w:r>
      <w:r>
        <w:rPr>
          <w:spacing w:val="-68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поняття т</w:t>
      </w:r>
      <w:r w:rsidR="00895259">
        <w:t>а</w:t>
      </w:r>
      <w:r>
        <w:t xml:space="preserve"> кл</w:t>
      </w:r>
      <w:r w:rsidR="00895259">
        <w:t>а</w:t>
      </w:r>
      <w:r>
        <w:t>сифік</w:t>
      </w:r>
      <w:r w:rsidR="00895259">
        <w:t>а</w:t>
      </w:r>
      <w:r>
        <w:t>цію.</w:t>
      </w:r>
    </w:p>
    <w:p w14:paraId="4EC7F35D" w14:textId="2A08B3E1" w:rsidR="00CA6625" w:rsidRDefault="00000000">
      <w:pPr>
        <w:pStyle w:val="a3"/>
        <w:spacing w:line="321" w:lineRule="exact"/>
        <w:ind w:left="1210"/>
        <w:jc w:val="both"/>
      </w:pPr>
      <w:r>
        <w:t>Вчені</w:t>
      </w:r>
      <w:r>
        <w:rPr>
          <w:spacing w:val="59"/>
        </w:rPr>
        <w:t xml:space="preserve"> </w:t>
      </w:r>
      <w:r>
        <w:t>по-різному</w:t>
      </w:r>
      <w:r>
        <w:rPr>
          <w:spacing w:val="57"/>
        </w:rPr>
        <w:t xml:space="preserve"> </w:t>
      </w:r>
      <w:r>
        <w:t>тр</w:t>
      </w:r>
      <w:r w:rsidR="00895259">
        <w:t>а</w:t>
      </w:r>
      <w:r>
        <w:t>ктують</w:t>
      </w:r>
      <w:r>
        <w:rPr>
          <w:spacing w:val="60"/>
        </w:rPr>
        <w:t xml:space="preserve"> </w:t>
      </w:r>
      <w:r>
        <w:t>сутність</w:t>
      </w:r>
      <w:r>
        <w:rPr>
          <w:spacing w:val="60"/>
        </w:rPr>
        <w:t xml:space="preserve"> </w:t>
      </w:r>
      <w:r>
        <w:t>дебіторської</w:t>
      </w:r>
      <w:r>
        <w:rPr>
          <w:spacing w:val="63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60"/>
        </w:rPr>
        <w:t xml:space="preserve"> </w:t>
      </w:r>
      <w:r>
        <w:t>як</w:t>
      </w:r>
    </w:p>
    <w:p w14:paraId="67D01FC2" w14:textId="77777777" w:rsidR="00CA6625" w:rsidRDefault="00CA6625">
      <w:pPr>
        <w:spacing w:line="321" w:lineRule="exact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365F41AD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7F674869" w14:textId="3F9DCCC2" w:rsidR="00CA6625" w:rsidRDefault="00000000">
      <w:pPr>
        <w:pStyle w:val="a3"/>
        <w:spacing w:before="89"/>
      </w:pPr>
      <w:r>
        <w:t>виплив</w:t>
      </w:r>
      <w:r w:rsidR="00895259">
        <w:t>а</w:t>
      </w:r>
      <w:r>
        <w:t>є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</w:t>
      </w:r>
      <w:r w:rsidR="00895259">
        <w:t>а</w:t>
      </w:r>
      <w:r>
        <w:t>блиці</w:t>
      </w:r>
      <w:r>
        <w:rPr>
          <w:spacing w:val="-3"/>
        </w:rPr>
        <w:t xml:space="preserve"> </w:t>
      </w:r>
      <w:r>
        <w:t>1.1.</w:t>
      </w:r>
    </w:p>
    <w:p w14:paraId="3851D7AF" w14:textId="59165A83" w:rsidR="00CA6625" w:rsidRDefault="00000000">
      <w:pPr>
        <w:pStyle w:val="a3"/>
        <w:spacing w:before="163"/>
        <w:ind w:left="0" w:right="307"/>
        <w:jc w:val="right"/>
      </w:pPr>
      <w:r>
        <w:t>Т</w:t>
      </w:r>
      <w:r w:rsidR="00895259">
        <w:t>а</w:t>
      </w:r>
      <w:r>
        <w:t>блиця</w:t>
      </w:r>
      <w:r>
        <w:rPr>
          <w:spacing w:val="-3"/>
        </w:rPr>
        <w:t xml:space="preserve"> </w:t>
      </w:r>
      <w:r>
        <w:t>1.1</w:t>
      </w:r>
    </w:p>
    <w:p w14:paraId="36CC3203" w14:textId="0CEB5E20" w:rsidR="00CA6625" w:rsidRDefault="00000000">
      <w:pPr>
        <w:pStyle w:val="a3"/>
        <w:spacing w:before="161"/>
        <w:ind w:left="891"/>
        <w:jc w:val="center"/>
      </w:pPr>
      <w:r>
        <w:t>Підходи</w:t>
      </w:r>
      <w:r>
        <w:rPr>
          <w:spacing w:val="-6"/>
        </w:rPr>
        <w:t xml:space="preserve"> </w:t>
      </w:r>
      <w:r>
        <w:t>н</w:t>
      </w:r>
      <w:r w:rsidR="00895259">
        <w:t>а</w:t>
      </w:r>
      <w:r>
        <w:t>уковців</w:t>
      </w:r>
      <w:r>
        <w:rPr>
          <w:spacing w:val="-7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визн</w:t>
      </w:r>
      <w:r w:rsidR="00895259">
        <w:t>а</w:t>
      </w:r>
      <w:r>
        <w:t>чення</w:t>
      </w:r>
      <w:r>
        <w:rPr>
          <w:spacing w:val="-4"/>
        </w:rPr>
        <w:t xml:space="preserve"> </w:t>
      </w:r>
      <w:r>
        <w:t>поняття</w:t>
      </w:r>
      <w:r>
        <w:rPr>
          <w:spacing w:val="-5"/>
        </w:rPr>
        <w:t xml:space="preserve"> </w:t>
      </w:r>
      <w:r>
        <w:t>дебіторської</w:t>
      </w:r>
    </w:p>
    <w:p w14:paraId="52A763F9" w14:textId="10AA75BD" w:rsidR="00CA6625" w:rsidRDefault="00000000">
      <w:pPr>
        <w:pStyle w:val="a3"/>
        <w:spacing w:before="160"/>
        <w:ind w:left="2213" w:right="2022"/>
        <w:jc w:val="center"/>
      </w:pP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</w:p>
    <w:p w14:paraId="7AB31AD9" w14:textId="77777777" w:rsidR="00CA6625" w:rsidRDefault="00CA6625">
      <w:pPr>
        <w:pStyle w:val="a3"/>
        <w:spacing w:before="6" w:after="1"/>
        <w:ind w:left="0"/>
        <w:rPr>
          <w:sz w:val="14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6421"/>
      </w:tblGrid>
      <w:tr w:rsidR="00CA6625" w14:paraId="13B150A6" w14:textId="77777777">
        <w:trPr>
          <w:trHeight w:val="541"/>
        </w:trPr>
        <w:tc>
          <w:tcPr>
            <w:tcW w:w="3166" w:type="dxa"/>
          </w:tcPr>
          <w:p w14:paraId="4419FD67" w14:textId="49AF5467" w:rsidR="00CA6625" w:rsidRDefault="00000000">
            <w:pPr>
              <w:pStyle w:val="TableParagraph"/>
              <w:spacing w:before="98"/>
              <w:ind w:left="1096"/>
              <w:rPr>
                <w:sz w:val="28"/>
              </w:rPr>
            </w:pPr>
            <w:r>
              <w:rPr>
                <w:sz w:val="28"/>
              </w:rPr>
              <w:t>Групи</w:t>
            </w:r>
            <w:r>
              <w:rPr>
                <w:spacing w:val="-3"/>
                <w:sz w:val="28"/>
              </w:rPr>
              <w:t xml:space="preserve"> 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вторів</w:t>
            </w:r>
          </w:p>
        </w:tc>
        <w:tc>
          <w:tcPr>
            <w:tcW w:w="6421" w:type="dxa"/>
          </w:tcPr>
          <w:p w14:paraId="341B3AF3" w14:textId="39EC8A20" w:rsidR="00CA6625" w:rsidRDefault="00000000">
            <w:pPr>
              <w:pStyle w:val="TableParagraph"/>
              <w:spacing w:before="98"/>
              <w:ind w:left="1149"/>
              <w:rPr>
                <w:sz w:val="28"/>
              </w:rPr>
            </w:pPr>
            <w:r>
              <w:rPr>
                <w:sz w:val="28"/>
              </w:rPr>
              <w:t>Визн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чення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дебіторської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</w:t>
            </w:r>
          </w:p>
        </w:tc>
      </w:tr>
      <w:tr w:rsidR="00CA6625" w14:paraId="35E27B63" w14:textId="77777777">
        <w:trPr>
          <w:trHeight w:val="889"/>
        </w:trPr>
        <w:tc>
          <w:tcPr>
            <w:tcW w:w="3166" w:type="dxa"/>
          </w:tcPr>
          <w:p w14:paraId="146FB804" w14:textId="77D56B8A" w:rsidR="00CA6625" w:rsidRDefault="00000000">
            <w:pPr>
              <w:pStyle w:val="TableParagraph"/>
              <w:spacing w:before="98"/>
              <w:ind w:left="460" w:right="347" w:firstLine="626"/>
              <w:rPr>
                <w:sz w:val="28"/>
              </w:rPr>
            </w:pPr>
            <w:proofErr w:type="spellStart"/>
            <w:r>
              <w:rPr>
                <w:sz w:val="28"/>
              </w:rPr>
              <w:t>С.Л.Берез</w:t>
            </w:r>
            <w:r w:rsidR="00895259"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[2],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О.Б.Чорненьк</w:t>
            </w:r>
            <w:r w:rsidR="00895259"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[63]</w:t>
            </w:r>
          </w:p>
        </w:tc>
        <w:tc>
          <w:tcPr>
            <w:tcW w:w="6421" w:type="dxa"/>
          </w:tcPr>
          <w:p w14:paraId="1CF31E6A" w14:textId="36B4A5F8" w:rsidR="00CA6625" w:rsidRDefault="00000000">
            <w:pPr>
              <w:pStyle w:val="TableParagraph"/>
              <w:spacing w:before="98"/>
              <w:ind w:left="1553" w:right="678" w:hanging="138"/>
              <w:rPr>
                <w:sz w:val="28"/>
              </w:rPr>
            </w:pPr>
            <w:r>
              <w:rPr>
                <w:sz w:val="28"/>
              </w:rPr>
              <w:t>Дебіторськ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ність в якості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грошових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коштів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ти</w:t>
            </w:r>
          </w:p>
        </w:tc>
      </w:tr>
      <w:tr w:rsidR="00CA6625" w14:paraId="3AC805E7" w14:textId="77777777">
        <w:trPr>
          <w:trHeight w:val="1356"/>
        </w:trPr>
        <w:tc>
          <w:tcPr>
            <w:tcW w:w="3166" w:type="dxa"/>
          </w:tcPr>
          <w:p w14:paraId="4CA44541" w14:textId="169D9896" w:rsidR="00CA6625" w:rsidRDefault="00000000">
            <w:pPr>
              <w:pStyle w:val="TableParagraph"/>
              <w:spacing w:before="98" w:line="242" w:lineRule="auto"/>
              <w:ind w:left="398" w:right="72" w:firstLine="415"/>
              <w:rPr>
                <w:sz w:val="28"/>
              </w:rPr>
            </w:pPr>
            <w:r>
              <w:rPr>
                <w:sz w:val="28"/>
              </w:rPr>
              <w:t>О. М. Б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ндурк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[1],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О.С.Кривоконь</w:t>
            </w:r>
            <w:proofErr w:type="spellEnd"/>
            <w:r>
              <w:rPr>
                <w:sz w:val="28"/>
              </w:rPr>
              <w:t>[28],</w:t>
            </w:r>
          </w:p>
        </w:tc>
        <w:tc>
          <w:tcPr>
            <w:tcW w:w="6421" w:type="dxa"/>
          </w:tcPr>
          <w:p w14:paraId="5501A29B" w14:textId="01C21F0F" w:rsidR="00CA6625" w:rsidRDefault="00000000">
            <w:pPr>
              <w:pStyle w:val="TableParagraph"/>
              <w:spacing w:before="98" w:line="242" w:lineRule="auto"/>
              <w:ind w:left="2225" w:right="343" w:hanging="1141"/>
              <w:rPr>
                <w:sz w:val="28"/>
              </w:rPr>
            </w:pPr>
            <w:r>
              <w:rPr>
                <w:sz w:val="28"/>
              </w:rPr>
              <w:t>Дебіторськ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ність - борг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суб’єкт</w:t>
            </w:r>
            <w:r w:rsidR="00895259"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іншому</w:t>
            </w:r>
          </w:p>
        </w:tc>
      </w:tr>
      <w:tr w:rsidR="00CA6625" w14:paraId="45CC2F87" w14:textId="77777777">
        <w:trPr>
          <w:trHeight w:val="1496"/>
        </w:trPr>
        <w:tc>
          <w:tcPr>
            <w:tcW w:w="3166" w:type="dxa"/>
          </w:tcPr>
          <w:p w14:paraId="2697307B" w14:textId="77777777" w:rsidR="00CA6625" w:rsidRDefault="00000000">
            <w:pPr>
              <w:pStyle w:val="TableParagraph"/>
              <w:spacing w:before="98"/>
              <w:ind w:left="1312" w:right="354" w:hanging="224"/>
              <w:rPr>
                <w:sz w:val="28"/>
              </w:rPr>
            </w:pPr>
            <w:r>
              <w:rPr>
                <w:sz w:val="28"/>
              </w:rPr>
              <w:t xml:space="preserve">Г. Г. </w:t>
            </w:r>
            <w:proofErr w:type="spellStart"/>
            <w:r>
              <w:rPr>
                <w:sz w:val="28"/>
              </w:rPr>
              <w:t>Кірейцев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[25],</w:t>
            </w:r>
          </w:p>
          <w:p w14:paraId="112BB60E" w14:textId="5743A23A" w:rsidR="00CA6625" w:rsidRDefault="00000000">
            <w:pPr>
              <w:pStyle w:val="TableParagraph"/>
              <w:ind w:left="1312" w:right="231" w:hanging="346"/>
              <w:rPr>
                <w:sz w:val="28"/>
              </w:rPr>
            </w:pPr>
            <w:proofErr w:type="spellStart"/>
            <w:r>
              <w:rPr>
                <w:sz w:val="28"/>
              </w:rPr>
              <w:t>Л.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.Некр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сенко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[53],</w:t>
            </w:r>
          </w:p>
        </w:tc>
        <w:tc>
          <w:tcPr>
            <w:tcW w:w="6421" w:type="dxa"/>
          </w:tcPr>
          <w:p w14:paraId="54F3E29E" w14:textId="765C2C75" w:rsidR="00CA6625" w:rsidRDefault="00000000">
            <w:pPr>
              <w:pStyle w:val="TableParagraph"/>
              <w:spacing w:before="98"/>
              <w:ind w:left="275" w:right="253" w:firstLine="715"/>
              <w:rPr>
                <w:sz w:val="28"/>
              </w:rPr>
            </w:pPr>
            <w:r>
              <w:rPr>
                <w:sz w:val="28"/>
              </w:rPr>
              <w:t>Дебіторськ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ність – вимоги щодо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боргові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вимоги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еквів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боргу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особи,</w:t>
            </w:r>
          </w:p>
          <w:p w14:paraId="2B49B5B2" w14:textId="7568247C" w:rsidR="00CA6625" w:rsidRDefault="00000000">
            <w:pPr>
              <w:pStyle w:val="TableParagraph"/>
              <w:spacing w:line="321" w:lineRule="exact"/>
              <w:ind w:left="729"/>
              <w:rPr>
                <w:sz w:val="28"/>
              </w:rPr>
            </w:pP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ється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обов’язку</w:t>
            </w:r>
          </w:p>
        </w:tc>
      </w:tr>
      <w:tr w:rsidR="00CA6625" w14:paraId="4C725FEF" w14:textId="77777777">
        <w:trPr>
          <w:trHeight w:val="1175"/>
        </w:trPr>
        <w:tc>
          <w:tcPr>
            <w:tcW w:w="3166" w:type="dxa"/>
          </w:tcPr>
          <w:p w14:paraId="45481AEB" w14:textId="77777777" w:rsidR="00CA6625" w:rsidRDefault="00000000">
            <w:pPr>
              <w:pStyle w:val="TableParagraph"/>
              <w:spacing w:before="98"/>
              <w:ind w:left="1312" w:right="193" w:hanging="382"/>
              <w:rPr>
                <w:sz w:val="28"/>
              </w:rPr>
            </w:pPr>
            <w:r>
              <w:rPr>
                <w:sz w:val="28"/>
              </w:rPr>
              <w:t xml:space="preserve">М.В. </w:t>
            </w:r>
            <w:proofErr w:type="spellStart"/>
            <w:r>
              <w:rPr>
                <w:sz w:val="28"/>
              </w:rPr>
              <w:t>Кужельний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[30],</w:t>
            </w:r>
          </w:p>
          <w:p w14:paraId="7A3D9125" w14:textId="11034513" w:rsidR="00CA6625" w:rsidRDefault="00000000">
            <w:pPr>
              <w:pStyle w:val="TableParagraph"/>
              <w:spacing w:before="2"/>
              <w:ind w:left="878"/>
              <w:rPr>
                <w:sz w:val="28"/>
              </w:rPr>
            </w:pPr>
            <w:proofErr w:type="spellStart"/>
            <w:r>
              <w:rPr>
                <w:sz w:val="28"/>
              </w:rPr>
              <w:t>Л.В.Бонд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рчук</w:t>
            </w:r>
            <w:proofErr w:type="spellEnd"/>
            <w:r>
              <w:rPr>
                <w:sz w:val="28"/>
              </w:rPr>
              <w:t>[5]</w:t>
            </w:r>
          </w:p>
        </w:tc>
        <w:tc>
          <w:tcPr>
            <w:tcW w:w="6421" w:type="dxa"/>
          </w:tcPr>
          <w:p w14:paraId="26F6283C" w14:textId="26C068D3" w:rsidR="00CA6625" w:rsidRDefault="00000000">
            <w:pPr>
              <w:pStyle w:val="TableParagraph"/>
              <w:spacing w:before="98"/>
              <w:ind w:left="2143" w:right="531" w:hanging="874"/>
              <w:rPr>
                <w:sz w:val="28"/>
              </w:rPr>
            </w:pPr>
            <w:r>
              <w:rPr>
                <w:sz w:val="28"/>
              </w:rPr>
              <w:t>Дебіторськ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ність – пр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н</w:t>
            </w:r>
            <w:r w:rsidR="00895259"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повернення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боргу</w:t>
            </w:r>
          </w:p>
        </w:tc>
      </w:tr>
      <w:tr w:rsidR="00CA6625" w14:paraId="36925540" w14:textId="77777777">
        <w:trPr>
          <w:trHeight w:val="1178"/>
        </w:trPr>
        <w:tc>
          <w:tcPr>
            <w:tcW w:w="3166" w:type="dxa"/>
          </w:tcPr>
          <w:p w14:paraId="5AD7415E" w14:textId="23E8AADB" w:rsidR="00CA6625" w:rsidRDefault="00000000">
            <w:pPr>
              <w:pStyle w:val="TableParagraph"/>
              <w:spacing w:before="98" w:line="242" w:lineRule="auto"/>
              <w:ind w:left="976" w:right="114" w:hanging="137"/>
              <w:rPr>
                <w:sz w:val="28"/>
              </w:rPr>
            </w:pPr>
            <w:r>
              <w:rPr>
                <w:sz w:val="28"/>
              </w:rPr>
              <w:t>Зінченко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О.В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[22],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Л.В.Круч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  <w:proofErr w:type="spellEnd"/>
            <w:r>
              <w:rPr>
                <w:sz w:val="28"/>
              </w:rPr>
              <w:t>[29],</w:t>
            </w:r>
          </w:p>
          <w:p w14:paraId="0EF3A26C" w14:textId="0C00395D" w:rsidR="00CA6625" w:rsidRDefault="00000000">
            <w:pPr>
              <w:pStyle w:val="TableParagraph"/>
              <w:spacing w:line="317" w:lineRule="exact"/>
              <w:ind w:left="976"/>
              <w:rPr>
                <w:sz w:val="28"/>
              </w:rPr>
            </w:pPr>
            <w:proofErr w:type="spellStart"/>
            <w:r>
              <w:rPr>
                <w:sz w:val="28"/>
              </w:rPr>
              <w:t>М.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.Болюх</w:t>
            </w:r>
            <w:proofErr w:type="spellEnd"/>
            <w:r>
              <w:rPr>
                <w:sz w:val="28"/>
              </w:rPr>
              <w:t>[16],</w:t>
            </w:r>
          </w:p>
        </w:tc>
        <w:tc>
          <w:tcPr>
            <w:tcW w:w="6421" w:type="dxa"/>
          </w:tcPr>
          <w:p w14:paraId="33AAB299" w14:textId="2B7D52B1" w:rsidR="00CA6625" w:rsidRDefault="00000000">
            <w:pPr>
              <w:pStyle w:val="TableParagraph"/>
              <w:spacing w:before="98" w:line="242" w:lineRule="auto"/>
              <w:ind w:left="2467" w:right="574" w:hanging="1153"/>
              <w:rPr>
                <w:sz w:val="28"/>
              </w:rPr>
            </w:pPr>
            <w:r>
              <w:rPr>
                <w:sz w:val="28"/>
              </w:rPr>
              <w:t>Дебіторськ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ність - кошти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</w:t>
            </w:r>
          </w:p>
        </w:tc>
      </w:tr>
      <w:tr w:rsidR="00CA6625" w14:paraId="03940679" w14:textId="77777777">
        <w:trPr>
          <w:trHeight w:val="853"/>
        </w:trPr>
        <w:tc>
          <w:tcPr>
            <w:tcW w:w="3166" w:type="dxa"/>
          </w:tcPr>
          <w:p w14:paraId="26DD3E89" w14:textId="77777777" w:rsidR="00CA6625" w:rsidRDefault="00000000">
            <w:pPr>
              <w:pStyle w:val="TableParagraph"/>
              <w:spacing w:before="98"/>
              <w:ind w:left="834" w:right="463" w:firstLine="367"/>
              <w:rPr>
                <w:sz w:val="28"/>
              </w:rPr>
            </w:pPr>
            <w:r>
              <w:rPr>
                <w:sz w:val="28"/>
              </w:rPr>
              <w:t>Д. Стоун, К.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Хітчинг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[60]</w:t>
            </w:r>
          </w:p>
        </w:tc>
        <w:tc>
          <w:tcPr>
            <w:tcW w:w="6421" w:type="dxa"/>
          </w:tcPr>
          <w:p w14:paraId="10B4CFC9" w14:textId="4DA77E7B" w:rsidR="00CA6625" w:rsidRDefault="00000000">
            <w:pPr>
              <w:pStyle w:val="TableParagraph"/>
              <w:spacing w:before="98"/>
              <w:ind w:left="443" w:firstLine="585"/>
              <w:rPr>
                <w:sz w:val="28"/>
              </w:rPr>
            </w:pPr>
            <w:r>
              <w:rPr>
                <w:sz w:val="28"/>
              </w:rPr>
              <w:t>Дебіторськ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вкл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дення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кошти,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підприємству</w:t>
            </w:r>
          </w:p>
        </w:tc>
      </w:tr>
    </w:tbl>
    <w:p w14:paraId="60C90920" w14:textId="77777777" w:rsidR="00CA6625" w:rsidRDefault="00CA6625">
      <w:pPr>
        <w:pStyle w:val="a3"/>
        <w:spacing w:before="3"/>
        <w:ind w:left="0"/>
        <w:rPr>
          <w:sz w:val="41"/>
        </w:rPr>
      </w:pPr>
    </w:p>
    <w:p w14:paraId="1B70012B" w14:textId="4CC4896D" w:rsidR="00CA6625" w:rsidRDefault="00000000">
      <w:pPr>
        <w:pStyle w:val="a3"/>
        <w:spacing w:before="1" w:line="360" w:lineRule="auto"/>
        <w:ind w:right="303" w:firstLine="707"/>
        <w:jc w:val="both"/>
      </w:pPr>
      <w:r>
        <w:t>Н</w:t>
      </w:r>
      <w:r w:rsidR="00895259">
        <w:t>а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ш</w:t>
      </w:r>
      <w:r>
        <w:rPr>
          <w:spacing w:val="1"/>
        </w:rPr>
        <w:t xml:space="preserve"> </w:t>
      </w:r>
      <w:r>
        <w:t>погляд,</w:t>
      </w:r>
      <w:r>
        <w:rPr>
          <w:spacing w:val="1"/>
        </w:rPr>
        <w:t xml:space="preserve"> </w:t>
      </w:r>
      <w:r>
        <w:t>перш</w:t>
      </w:r>
      <w:r w:rsidR="00895259">
        <w:t>а</w:t>
      </w:r>
      <w:r>
        <w:rPr>
          <w:spacing w:val="1"/>
        </w:rPr>
        <w:t xml:space="preserve"> </w:t>
      </w:r>
      <w:r>
        <w:t>груп</w:t>
      </w:r>
      <w:r w:rsidR="00895259">
        <w:t>а</w:t>
      </w:r>
      <w:r>
        <w:rPr>
          <w:spacing w:val="1"/>
        </w:rPr>
        <w:t xml:space="preserve"> </w:t>
      </w:r>
      <w:r w:rsidR="00895259">
        <w:t>а</w:t>
      </w:r>
      <w:r>
        <w:t>вторів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н</w:t>
      </w:r>
      <w:r w:rsidR="00895259">
        <w:t>а</w:t>
      </w:r>
      <w:r>
        <w:t>дто</w:t>
      </w:r>
      <w:r>
        <w:rPr>
          <w:spacing w:val="1"/>
        </w:rPr>
        <w:t xml:space="preserve"> </w:t>
      </w:r>
      <w:r>
        <w:t>звужує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 w:rsidR="00895259">
        <w:t>а</w:t>
      </w:r>
      <w:r>
        <w:t>дже</w:t>
      </w:r>
      <w:r>
        <w:rPr>
          <w:spacing w:val="1"/>
        </w:rPr>
        <w:t xml:space="preserve"> </w:t>
      </w:r>
      <w:r>
        <w:t>контр</w:t>
      </w:r>
      <w:r w:rsidR="00895259">
        <w:t>а</w:t>
      </w:r>
      <w:r>
        <w:t>генти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боргув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-67"/>
        </w:rPr>
        <w:t xml:space="preserve"> </w:t>
      </w:r>
      <w:r>
        <w:t>інші</w:t>
      </w:r>
      <w:r>
        <w:rPr>
          <w:spacing w:val="1"/>
        </w:rPr>
        <w:t xml:space="preserve"> </w:t>
      </w:r>
      <w:r w:rsidR="00895259">
        <w:t>а</w:t>
      </w:r>
      <w:r>
        <w:t>ктиви,</w:t>
      </w:r>
      <w:r>
        <w:rPr>
          <w:spacing w:val="1"/>
        </w:rPr>
        <w:t xml:space="preserve"> </w:t>
      </w:r>
      <w:r w:rsidR="00895259">
        <w:t>а</w:t>
      </w:r>
      <w:r>
        <w:rPr>
          <w:spacing w:val="1"/>
        </w:rPr>
        <w:t xml:space="preserve"> </w:t>
      </w:r>
      <w:r>
        <w:t>не лише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п’ятою і</w:t>
      </w:r>
      <w:r>
        <w:rPr>
          <w:spacing w:val="1"/>
        </w:rPr>
        <w:t xml:space="preserve"> </w:t>
      </w:r>
      <w:r>
        <w:t>шостою</w:t>
      </w:r>
      <w:r>
        <w:rPr>
          <w:spacing w:val="1"/>
        </w:rPr>
        <w:t xml:space="preserve"> </w:t>
      </w:r>
      <w:r>
        <w:t>групою вчених дебіторської 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у якості коштів</w:t>
      </w:r>
      <w:r>
        <w:rPr>
          <w:spacing w:val="70"/>
        </w:rPr>
        <w:t xml:space="preserve"> </w:t>
      </w:r>
      <w:r>
        <w:t>у розр</w:t>
      </w:r>
      <w:r w:rsidR="00895259">
        <w:t>а</w:t>
      </w:r>
      <w:r>
        <w:t>хунк</w:t>
      </w:r>
      <w:r w:rsidR="00895259">
        <w:t>а</w:t>
      </w:r>
      <w:r>
        <w:t>х</w:t>
      </w:r>
      <w:r>
        <w:rPr>
          <w:spacing w:val="1"/>
        </w:rPr>
        <w:t xml:space="preserve"> </w:t>
      </w:r>
      <w:r w:rsidR="00895259">
        <w:t>а</w:t>
      </w:r>
      <w:r>
        <w:t xml:space="preserve">бо </w:t>
      </w:r>
      <w:proofErr w:type="spellStart"/>
      <w:r>
        <w:t>вкл</w:t>
      </w:r>
      <w:r w:rsidR="00895259">
        <w:t>а</w:t>
      </w:r>
      <w:r>
        <w:t>деннях</w:t>
      </w:r>
      <w:proofErr w:type="spellEnd"/>
      <w:r>
        <w:t xml:space="preserve"> у оборотні </w:t>
      </w:r>
      <w:r w:rsidR="00895259">
        <w:t>а</w:t>
      </w:r>
      <w:r>
        <w:t>ктиви, м</w:t>
      </w:r>
      <w:r w:rsidR="00895259">
        <w:t>а</w:t>
      </w:r>
      <w:r>
        <w:t>йже повністю тотожні, з другого боку,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розкрив</w:t>
      </w:r>
      <w:r w:rsidR="00895259">
        <w:t>а</w:t>
      </w:r>
      <w:r>
        <w:t>є</w:t>
      </w:r>
      <w:r>
        <w:rPr>
          <w:spacing w:val="-4"/>
        </w:rPr>
        <w:t xml:space="preserve"> </w:t>
      </w:r>
      <w:r>
        <w:t>повною</w:t>
      </w:r>
      <w:r>
        <w:rPr>
          <w:spacing w:val="-1"/>
        </w:rPr>
        <w:t xml:space="preserve"> </w:t>
      </w:r>
      <w:r>
        <w:t>мірою</w:t>
      </w:r>
      <w:r>
        <w:rPr>
          <w:spacing w:val="-1"/>
        </w:rPr>
        <w:t xml:space="preserve"> </w:t>
      </w:r>
      <w:r>
        <w:t>сутності</w:t>
      </w:r>
      <w:r>
        <w:rPr>
          <w:spacing w:val="-3"/>
        </w:rPr>
        <w:t xml:space="preserve"> </w:t>
      </w:r>
      <w:r>
        <w:t>поняття.</w:t>
      </w:r>
    </w:p>
    <w:p w14:paraId="32E9A1B8" w14:textId="522923D1" w:rsidR="00CA6625" w:rsidRDefault="00000000">
      <w:pPr>
        <w:pStyle w:val="a3"/>
        <w:spacing w:before="2" w:line="360" w:lineRule="auto"/>
        <w:ind w:right="307" w:firstLine="707"/>
        <w:jc w:val="both"/>
      </w:pPr>
      <w:r>
        <w:t>Відобр</w:t>
      </w:r>
      <w:r w:rsidR="00895259">
        <w:t>а</w:t>
      </w:r>
      <w:r>
        <w:t>ження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-67"/>
        </w:rPr>
        <w:t xml:space="preserve"> </w:t>
      </w:r>
      <w:r>
        <w:t>регл</w:t>
      </w:r>
      <w:r w:rsidR="00895259">
        <w:t>а</w:t>
      </w:r>
      <w:r>
        <w:t xml:space="preserve">ментується  </w:t>
      </w:r>
      <w:r>
        <w:rPr>
          <w:spacing w:val="23"/>
        </w:rPr>
        <w:t xml:space="preserve"> </w:t>
      </w:r>
      <w:r>
        <w:t xml:space="preserve">П(С)БО  </w:t>
      </w:r>
      <w:r>
        <w:rPr>
          <w:spacing w:val="22"/>
        </w:rPr>
        <w:t xml:space="preserve"> </w:t>
      </w:r>
      <w:r>
        <w:t xml:space="preserve">10  </w:t>
      </w:r>
      <w:r>
        <w:rPr>
          <w:spacing w:val="24"/>
        </w:rPr>
        <w:t xml:space="preserve"> </w:t>
      </w:r>
      <w:r>
        <w:t>«Дебіторськ</w:t>
      </w:r>
      <w:r w:rsidR="00895259">
        <w:t>а</w:t>
      </w:r>
      <w:r>
        <w:t xml:space="preserve">  </w:t>
      </w:r>
      <w:r>
        <w:rPr>
          <w:spacing w:val="24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 xml:space="preserve">ність»  </w:t>
      </w:r>
      <w:r>
        <w:rPr>
          <w:spacing w:val="22"/>
        </w:rPr>
        <w:t xml:space="preserve"> </w:t>
      </w:r>
      <w:r>
        <w:t xml:space="preserve">[46]  </w:t>
      </w:r>
      <w:r>
        <w:rPr>
          <w:spacing w:val="22"/>
        </w:rPr>
        <w:t xml:space="preserve"> </w:t>
      </w:r>
      <w:r>
        <w:t>т</w:t>
      </w:r>
      <w:r w:rsidR="00895259">
        <w:t>а</w:t>
      </w:r>
      <w:r>
        <w:t xml:space="preserve">  </w:t>
      </w:r>
      <w:r>
        <w:rPr>
          <w:spacing w:val="23"/>
        </w:rPr>
        <w:t xml:space="preserve"> </w:t>
      </w:r>
      <w:r>
        <w:t>13</w:t>
      </w:r>
    </w:p>
    <w:p w14:paraId="47EDD42E" w14:textId="30D60554" w:rsidR="00CA6625" w:rsidRDefault="00000000">
      <w:pPr>
        <w:pStyle w:val="a3"/>
        <w:spacing w:line="321" w:lineRule="exact"/>
        <w:jc w:val="both"/>
      </w:pPr>
      <w:r>
        <w:t>«Фін</w:t>
      </w:r>
      <w:r w:rsidR="00895259">
        <w:t>а</w:t>
      </w:r>
      <w:r>
        <w:t xml:space="preserve">нсові   </w:t>
      </w:r>
      <w:r>
        <w:rPr>
          <w:spacing w:val="23"/>
        </w:rPr>
        <w:t xml:space="preserve"> </w:t>
      </w:r>
      <w:r>
        <w:t xml:space="preserve">інструменти»   </w:t>
      </w:r>
      <w:r>
        <w:rPr>
          <w:spacing w:val="21"/>
        </w:rPr>
        <w:t xml:space="preserve"> </w:t>
      </w:r>
      <w:r>
        <w:t xml:space="preserve">[49].   </w:t>
      </w:r>
      <w:r>
        <w:rPr>
          <w:spacing w:val="21"/>
        </w:rPr>
        <w:t xml:space="preserve"> </w:t>
      </w:r>
      <w:r>
        <w:t>Одн</w:t>
      </w:r>
      <w:r w:rsidR="00895259">
        <w:t>а</w:t>
      </w:r>
      <w:r>
        <w:t xml:space="preserve">к,   </w:t>
      </w:r>
      <w:r>
        <w:rPr>
          <w:spacing w:val="23"/>
        </w:rPr>
        <w:t xml:space="preserve"> </w:t>
      </w:r>
      <w:r>
        <w:t xml:space="preserve">у   </w:t>
      </w:r>
      <w:r>
        <w:rPr>
          <w:spacing w:val="18"/>
        </w:rPr>
        <w:t xml:space="preserve"> </w:t>
      </w:r>
      <w:r>
        <w:t xml:space="preserve">цих   </w:t>
      </w:r>
      <w:r>
        <w:rPr>
          <w:spacing w:val="23"/>
        </w:rPr>
        <w:t xml:space="preserve"> </w:t>
      </w:r>
      <w:r>
        <w:t>норм</w:t>
      </w:r>
      <w:r w:rsidR="00895259">
        <w:t>а</w:t>
      </w:r>
      <w:r>
        <w:t>тивно-пр</w:t>
      </w:r>
      <w:r w:rsidR="00895259">
        <w:t>а</w:t>
      </w:r>
      <w:r>
        <w:t>вових</w:t>
      </w:r>
    </w:p>
    <w:p w14:paraId="09F1B55E" w14:textId="77777777" w:rsidR="00CA6625" w:rsidRDefault="00CA6625">
      <w:pPr>
        <w:spacing w:line="321" w:lineRule="exact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18C783A9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391299D3" w14:textId="287924E5" w:rsidR="00CA6625" w:rsidRDefault="00000000">
      <w:pPr>
        <w:pStyle w:val="a3"/>
        <w:spacing w:before="89" w:line="360" w:lineRule="auto"/>
        <w:ind w:right="306"/>
        <w:jc w:val="both"/>
      </w:pPr>
      <w:r>
        <w:t>документ</w:t>
      </w:r>
      <w:r w:rsidR="00895259">
        <w:t>а</w:t>
      </w:r>
      <w:r>
        <w:t>х сутність дебіторської з</w:t>
      </w:r>
      <w:r w:rsidR="00895259">
        <w:t>а</w:t>
      </w:r>
      <w:r>
        <w:t>боргов</w:t>
      </w:r>
      <w:r w:rsidR="00895259">
        <w:t>а</w:t>
      </w:r>
      <w:r>
        <w:t>ності тр</w:t>
      </w:r>
      <w:r w:rsidR="00895259">
        <w:t>а</w:t>
      </w:r>
      <w:r>
        <w:t>ктується неоднозн</w:t>
      </w:r>
      <w:r w:rsidR="00895259">
        <w:t>а</w:t>
      </w:r>
      <w:r>
        <w:t>чно.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«Дебіторськ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ність»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</w:t>
      </w:r>
      <w:r w:rsidR="00895259">
        <w:t>а</w:t>
      </w:r>
      <w:r>
        <w:t>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«дебіторськ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 – сум</w:t>
      </w:r>
      <w:r w:rsidR="00895259">
        <w:t>а</w:t>
      </w:r>
      <w:r>
        <w:t xml:space="preserve"> з</w:t>
      </w:r>
      <w:r w:rsidR="00895259">
        <w:t>а</w:t>
      </w:r>
      <w:r>
        <w:t>боргов</w:t>
      </w:r>
      <w:r w:rsidR="00895259">
        <w:t>а</w:t>
      </w:r>
      <w:r>
        <w:t>ності дебіторів підприємству н</w:t>
      </w:r>
      <w:r w:rsidR="00895259">
        <w:t>а</w:t>
      </w:r>
      <w:r>
        <w:t xml:space="preserve"> певну д</w:t>
      </w:r>
      <w:r w:rsidR="00895259">
        <w:t>а</w:t>
      </w:r>
      <w:r>
        <w:t>ту».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дебіторів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окреслено</w:t>
      </w:r>
      <w:r>
        <w:rPr>
          <w:spacing w:val="1"/>
        </w:rPr>
        <w:t xml:space="preserve"> </w:t>
      </w:r>
      <w:r>
        <w:t>всім</w:t>
      </w:r>
      <w:r w:rsidR="00895259">
        <w:t>а</w:t>
      </w:r>
      <w:r>
        <w:rPr>
          <w:spacing w:val="1"/>
        </w:rPr>
        <w:t xml:space="preserve"> </w:t>
      </w:r>
      <w:r>
        <w:t>юридичними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особ</w:t>
      </w:r>
      <w:r w:rsidR="00895259">
        <w:t>а</w:t>
      </w:r>
      <w:r>
        <w:t>ми, які вн</w:t>
      </w:r>
      <w:r w:rsidR="00895259">
        <w:t>а</w:t>
      </w:r>
      <w:r>
        <w:t>слідок минулих подій з</w:t>
      </w:r>
      <w:r w:rsidR="00895259">
        <w:t>а</w:t>
      </w:r>
      <w:r>
        <w:t>боргув</w:t>
      </w:r>
      <w:r w:rsidR="00895259">
        <w:t>а</w:t>
      </w:r>
      <w:r>
        <w:t>ли підприємству певні суми</w:t>
      </w:r>
      <w:r>
        <w:rPr>
          <w:spacing w:val="1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коштів,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еквів</w:t>
      </w:r>
      <w:r w:rsidR="00895259">
        <w:t>а</w:t>
      </w:r>
      <w:r>
        <w:t xml:space="preserve">лентів </w:t>
      </w:r>
      <w:r w:rsidR="00895259">
        <w:t>а</w:t>
      </w:r>
      <w:r>
        <w:t>бо</w:t>
      </w:r>
      <w:r>
        <w:rPr>
          <w:spacing w:val="-3"/>
        </w:rPr>
        <w:t xml:space="preserve"> </w:t>
      </w:r>
      <w:r>
        <w:t xml:space="preserve">інших </w:t>
      </w:r>
      <w:r w:rsidR="00895259">
        <w:t>а</w:t>
      </w:r>
      <w:r>
        <w:t>ктивів.</w:t>
      </w:r>
    </w:p>
    <w:p w14:paraId="19A40CAB" w14:textId="1FBA1142" w:rsidR="00CA6625" w:rsidRDefault="00000000">
      <w:pPr>
        <w:pStyle w:val="a3"/>
        <w:spacing w:before="2" w:line="360" w:lineRule="auto"/>
        <w:ind w:right="303" w:firstLine="707"/>
        <w:jc w:val="both"/>
      </w:pPr>
      <w:r>
        <w:t>Дебіторськ</w:t>
      </w:r>
      <w:r w:rsidR="00895259">
        <w:t>а</w:t>
      </w:r>
      <w:r>
        <w:t xml:space="preserve"> з</w:t>
      </w:r>
      <w:r w:rsidR="00895259">
        <w:t>а</w:t>
      </w:r>
      <w:r>
        <w:t>боргов</w:t>
      </w:r>
      <w:r w:rsidR="00895259">
        <w:t>а</w:t>
      </w:r>
      <w:r>
        <w:t>ність, призн</w:t>
      </w:r>
      <w:r w:rsidR="00895259">
        <w:t>а</w:t>
      </w:r>
      <w:r>
        <w:t>чен</w:t>
      </w:r>
      <w:r w:rsidR="00895259">
        <w:t>а</w:t>
      </w:r>
      <w:r>
        <w:t xml:space="preserve"> для перепрод</w:t>
      </w:r>
      <w:r w:rsidR="00895259">
        <w:t>а</w:t>
      </w:r>
      <w:r>
        <w:t>жу</w:t>
      </w:r>
      <w:r>
        <w:rPr>
          <w:spacing w:val="1"/>
        </w:rPr>
        <w:t xml:space="preserve"> </w:t>
      </w:r>
      <w:r>
        <w:t>– створен</w:t>
      </w:r>
      <w:r w:rsidR="00895259">
        <w:t>а</w:t>
      </w:r>
      <w:r>
        <w:rPr>
          <w:spacing w:val="1"/>
        </w:rPr>
        <w:t xml:space="preserve"> </w:t>
      </w:r>
      <w:r w:rsidR="00895259">
        <w:t>а</w:t>
      </w:r>
      <w:r>
        <w:t>бо</w:t>
      </w:r>
      <w:r>
        <w:rPr>
          <w:spacing w:val="1"/>
        </w:rPr>
        <w:t xml:space="preserve"> </w:t>
      </w:r>
      <w:r>
        <w:t>придб</w:t>
      </w:r>
      <w:r w:rsidR="00895259">
        <w:t>а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господ</w:t>
      </w:r>
      <w:r w:rsidR="00895259">
        <w:t>а</w:t>
      </w:r>
      <w:r>
        <w:t>рюв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одерж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вн</w:t>
      </w:r>
      <w:r w:rsidR="00895259">
        <w:t>а</w:t>
      </w:r>
      <w:r>
        <w:t>слідок</w:t>
      </w:r>
      <w:r>
        <w:rPr>
          <w:spacing w:val="1"/>
        </w:rPr>
        <w:t xml:space="preserve"> </w:t>
      </w:r>
      <w:r>
        <w:t>отрим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відсотків,</w:t>
      </w:r>
      <w:r>
        <w:rPr>
          <w:spacing w:val="1"/>
        </w:rPr>
        <w:t xml:space="preserve"> </w:t>
      </w:r>
      <w:r>
        <w:t>вин</w:t>
      </w:r>
      <w:r w:rsidR="00895259">
        <w:t>а</w:t>
      </w:r>
      <w:r>
        <w:t>город</w:t>
      </w:r>
      <w:r>
        <w:rPr>
          <w:spacing w:val="1"/>
        </w:rPr>
        <w:t xml:space="preserve"> </w:t>
      </w:r>
      <w:r>
        <w:t>посередник</w:t>
      </w:r>
      <w:r w:rsidR="00895259">
        <w:t>а</w:t>
      </w:r>
      <w:r>
        <w:t>,</w:t>
      </w:r>
      <w:r>
        <w:rPr>
          <w:spacing w:val="1"/>
        </w:rPr>
        <w:t xml:space="preserve"> </w:t>
      </w:r>
      <w:r w:rsidR="00895259">
        <w:t>а</w:t>
      </w:r>
      <w:r>
        <w:t>бо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короткотермінових змін її ціни – є фін</w:t>
      </w:r>
      <w:r w:rsidR="00895259">
        <w:t>а</w:t>
      </w:r>
      <w:r>
        <w:t xml:space="preserve">нсовим </w:t>
      </w:r>
      <w:r w:rsidR="00895259">
        <w:t>а</w:t>
      </w:r>
      <w:r>
        <w:t>ктивом, що призн</w:t>
      </w:r>
      <w:r w:rsidR="00895259">
        <w:t>а</w:t>
      </w:r>
      <w:r>
        <w:t>чений для</w:t>
      </w:r>
      <w:r>
        <w:rPr>
          <w:spacing w:val="1"/>
        </w:rPr>
        <w:t xml:space="preserve"> </w:t>
      </w:r>
      <w:r>
        <w:t>перепрод</w:t>
      </w:r>
      <w:r w:rsidR="00895259">
        <w:t>а</w:t>
      </w:r>
      <w:r>
        <w:t>жу, і відобр</w:t>
      </w:r>
      <w:r w:rsidR="00895259">
        <w:t>а</w:t>
      </w:r>
      <w:r>
        <w:t>ж</w:t>
      </w:r>
      <w:r w:rsidR="00895259">
        <w:t>а</w:t>
      </w:r>
      <w:r>
        <w:t>ється т</w:t>
      </w:r>
      <w:r w:rsidR="00895259">
        <w:t>а</w:t>
      </w:r>
      <w:r>
        <w:t xml:space="preserve"> оцінюється в обліку відповідно до вимог</w:t>
      </w:r>
      <w:r>
        <w:rPr>
          <w:spacing w:val="1"/>
        </w:rPr>
        <w:t xml:space="preserve"> </w:t>
      </w:r>
      <w:r>
        <w:t>П(С)БО</w:t>
      </w:r>
      <w:r>
        <w:rPr>
          <w:spacing w:val="-3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«Фін</w:t>
      </w:r>
      <w:r w:rsidR="00895259">
        <w:t>а</w:t>
      </w:r>
      <w:r>
        <w:t>нсові</w:t>
      </w:r>
      <w:r>
        <w:rPr>
          <w:spacing w:val="-3"/>
        </w:rPr>
        <w:t xml:space="preserve"> </w:t>
      </w:r>
      <w:r>
        <w:t>інструменти».</w:t>
      </w:r>
    </w:p>
    <w:p w14:paraId="4586CDDE" w14:textId="762769B8" w:rsidR="00CA6625" w:rsidRDefault="00000000">
      <w:pPr>
        <w:pStyle w:val="a3"/>
        <w:spacing w:line="360" w:lineRule="auto"/>
        <w:ind w:right="305" w:firstLine="707"/>
        <w:jc w:val="both"/>
      </w:pPr>
      <w:r>
        <w:t>В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«Дебіторськ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ність»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-67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чене</w:t>
      </w:r>
      <w:r>
        <w:rPr>
          <w:spacing w:val="1"/>
        </w:rPr>
        <w:t xml:space="preserve"> </w:t>
      </w:r>
      <w:r>
        <w:t>ширше,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1"/>
        </w:rPr>
        <w:t xml:space="preserve"> </w:t>
      </w:r>
      <w:r>
        <w:t xml:space="preserve">підприємству, </w:t>
      </w:r>
      <w:r w:rsidR="00895259">
        <w:t>а</w:t>
      </w:r>
      <w:r>
        <w:t xml:space="preserve"> тлум</w:t>
      </w:r>
      <w:r w:rsidR="00895259">
        <w:t>а</w:t>
      </w:r>
      <w:r>
        <w:t>чення дебіторської з</w:t>
      </w:r>
      <w:r w:rsidR="00895259">
        <w:t>а</w:t>
      </w:r>
      <w:r>
        <w:t>боргов</w:t>
      </w:r>
      <w:r w:rsidR="00895259">
        <w:t>а</w:t>
      </w:r>
      <w:r>
        <w:t>ності, що не призн</w:t>
      </w:r>
      <w:r w:rsidR="00895259">
        <w:t>а</w:t>
      </w:r>
      <w:r>
        <w:t>чен</w:t>
      </w:r>
      <w:r w:rsidR="00895259">
        <w:t>а</w:t>
      </w:r>
      <w:r>
        <w:rPr>
          <w:spacing w:val="1"/>
        </w:rPr>
        <w:t xml:space="preserve"> </w:t>
      </w:r>
      <w:r>
        <w:t>для перепрод</w:t>
      </w:r>
      <w:r w:rsidR="00895259">
        <w:t>а</w:t>
      </w:r>
      <w:r>
        <w:t>жу, н</w:t>
      </w:r>
      <w:r w:rsidR="00895259">
        <w:t>а</w:t>
      </w:r>
      <w:r>
        <w:t>ведене у</w:t>
      </w:r>
      <w:r>
        <w:rPr>
          <w:spacing w:val="1"/>
        </w:rPr>
        <w:t xml:space="preserve"> </w:t>
      </w:r>
      <w:r>
        <w:t>П(С)БО 13 «Фін</w:t>
      </w:r>
      <w:r w:rsidR="00895259">
        <w:t>а</w:t>
      </w:r>
      <w:r>
        <w:t>нсові інструменти», точніше</w:t>
      </w:r>
      <w:r>
        <w:rPr>
          <w:spacing w:val="1"/>
        </w:rPr>
        <w:t xml:space="preserve"> </w:t>
      </w:r>
      <w:r>
        <w:t>описує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поняття:</w:t>
      </w:r>
      <w:r>
        <w:rPr>
          <w:spacing w:val="1"/>
        </w:rPr>
        <w:t xml:space="preserve"> </w:t>
      </w:r>
      <w:r>
        <w:t>«дебіторськ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вн</w:t>
      </w:r>
      <w:r w:rsidR="00895259">
        <w:t>а</w:t>
      </w:r>
      <w:r>
        <w:t>слідок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прод</w:t>
      </w:r>
      <w:r w:rsidR="00895259">
        <w:t>а</w:t>
      </w:r>
      <w:r>
        <w:t>жу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 w:rsidR="00895259">
        <w:t>а</w:t>
      </w:r>
      <w:r>
        <w:t>ктивів,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боржникові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нсовим</w:t>
      </w:r>
      <w:r>
        <w:rPr>
          <w:spacing w:val="1"/>
        </w:rPr>
        <w:t xml:space="preserve"> </w:t>
      </w:r>
      <w:r w:rsidR="00895259">
        <w:t>а</w:t>
      </w:r>
      <w:r>
        <w:t>ктивом,</w:t>
      </w:r>
      <w:r>
        <w:rPr>
          <w:spacing w:val="1"/>
        </w:rPr>
        <w:t xml:space="preserve"> </w:t>
      </w:r>
      <w:r>
        <w:t>призн</w:t>
      </w:r>
      <w:r w:rsidR="00895259">
        <w:t>а</w:t>
      </w:r>
      <w:r>
        <w:t>ченим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прод</w:t>
      </w:r>
      <w:r w:rsidR="00895259">
        <w:t>а</w:t>
      </w:r>
      <w:r>
        <w:t>жу».</w:t>
      </w:r>
    </w:p>
    <w:p w14:paraId="5F949E01" w14:textId="19AB4AF3" w:rsidR="00CA6625" w:rsidRDefault="00000000">
      <w:pPr>
        <w:pStyle w:val="a3"/>
        <w:spacing w:line="360" w:lineRule="auto"/>
        <w:ind w:right="307" w:firstLine="707"/>
        <w:jc w:val="both"/>
      </w:pPr>
      <w:r>
        <w:t>Слід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зн</w:t>
      </w:r>
      <w:r w:rsidR="00895259">
        <w:t>а</w:t>
      </w:r>
      <w:r>
        <w:t>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відсутній</w:t>
      </w:r>
      <w:r>
        <w:rPr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t>міжн</w:t>
      </w:r>
      <w:r w:rsidR="00895259">
        <w:t>а</w:t>
      </w:r>
      <w:r>
        <w:t>родний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нд</w:t>
      </w:r>
      <w:r w:rsidR="00895259">
        <w:t>а</w:t>
      </w:r>
      <w:r>
        <w:t>рт,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регл</w:t>
      </w:r>
      <w:r w:rsidR="00895259">
        <w:t>а</w:t>
      </w:r>
      <w:r>
        <w:t>ментув</w:t>
      </w:r>
      <w:r w:rsidR="00895259">
        <w:t>а</w:t>
      </w:r>
      <w:r>
        <w:t>в би особливості відобр</w:t>
      </w:r>
      <w:r w:rsidR="00895259">
        <w:t>а</w:t>
      </w:r>
      <w:r>
        <w:t>ження дебіторської з</w:t>
      </w:r>
      <w:r w:rsidR="00895259">
        <w:t>а</w:t>
      </w:r>
      <w:r>
        <w:t>боргов</w:t>
      </w:r>
      <w:r w:rsidR="00895259">
        <w:t>а</w:t>
      </w:r>
      <w:r>
        <w:t>ності в</w:t>
      </w:r>
      <w:r>
        <w:rPr>
          <w:spacing w:val="1"/>
        </w:rPr>
        <w:t xml:space="preserve"> </w:t>
      </w:r>
      <w:r>
        <w:t>обліку.</w:t>
      </w:r>
      <w:r>
        <w:rPr>
          <w:spacing w:val="19"/>
        </w:rPr>
        <w:t xml:space="preserve"> </w:t>
      </w:r>
      <w:r>
        <w:t>Облік</w:t>
      </w:r>
      <w:r>
        <w:rPr>
          <w:spacing w:val="21"/>
        </w:rPr>
        <w:t xml:space="preserve"> </w:t>
      </w:r>
      <w:r>
        <w:t>дебіторської</w:t>
      </w:r>
      <w:r>
        <w:rPr>
          <w:spacing w:val="2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7"/>
        </w:rPr>
        <w:t xml:space="preserve"> </w:t>
      </w:r>
      <w:r>
        <w:t>проводиться</w:t>
      </w:r>
      <w:r>
        <w:rPr>
          <w:spacing w:val="21"/>
        </w:rPr>
        <w:t xml:space="preserve"> </w:t>
      </w:r>
      <w:r>
        <w:t>відповідно</w:t>
      </w:r>
      <w:r>
        <w:rPr>
          <w:spacing w:val="21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МСБО</w:t>
      </w:r>
    </w:p>
    <w:p w14:paraId="637E7CD4" w14:textId="034787AE" w:rsidR="00CA6625" w:rsidRDefault="00000000">
      <w:pPr>
        <w:pStyle w:val="a3"/>
        <w:spacing w:before="2" w:line="360" w:lineRule="auto"/>
        <w:ind w:right="303"/>
        <w:jc w:val="both"/>
      </w:pPr>
      <w:r>
        <w:t>39</w:t>
      </w:r>
      <w:r>
        <w:rPr>
          <w:spacing w:val="1"/>
        </w:rPr>
        <w:t xml:space="preserve"> </w:t>
      </w:r>
      <w:r>
        <w:t>«Фін</w:t>
      </w:r>
      <w:r w:rsidR="00895259">
        <w:t>а</w:t>
      </w:r>
      <w:r>
        <w:t>нсові</w:t>
      </w:r>
      <w:r>
        <w:rPr>
          <w:spacing w:val="1"/>
        </w:rPr>
        <w:t xml:space="preserve"> </w:t>
      </w:r>
      <w:r>
        <w:t>інструменти: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оцінк</w:t>
      </w:r>
      <w:r w:rsidR="00895259">
        <w:t>а</w:t>
      </w:r>
      <w:r>
        <w:t>»</w:t>
      </w:r>
      <w:r>
        <w:rPr>
          <w:spacing w:val="1"/>
        </w:rPr>
        <w:t xml:space="preserve"> </w:t>
      </w:r>
      <w:r>
        <w:t>[37],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«Фін</w:t>
      </w:r>
      <w:r w:rsidR="00895259">
        <w:t>а</w:t>
      </w:r>
      <w:r>
        <w:t>нсові</w:t>
      </w:r>
      <w:r>
        <w:rPr>
          <w:spacing w:val="1"/>
        </w:rPr>
        <w:t xml:space="preserve"> </w:t>
      </w:r>
      <w:r>
        <w:t>інструменти: под</w:t>
      </w:r>
      <w:r w:rsidR="00895259">
        <w:t>а</w:t>
      </w:r>
      <w:r>
        <w:t>ння» [36] т</w:t>
      </w:r>
      <w:r w:rsidR="00895259">
        <w:t>а</w:t>
      </w:r>
      <w:r>
        <w:t xml:space="preserve"> МСФЗ 7 «Фін</w:t>
      </w:r>
      <w:r w:rsidR="00895259">
        <w:t>а</w:t>
      </w:r>
      <w:r>
        <w:t>нсові інструменти: розкриття</w:t>
      </w:r>
      <w:r>
        <w:rPr>
          <w:spacing w:val="1"/>
        </w:rPr>
        <w:t xml:space="preserve"> </w:t>
      </w:r>
      <w:r>
        <w:t>інформ</w:t>
      </w:r>
      <w:r w:rsidR="00895259">
        <w:t>а</w:t>
      </w:r>
      <w:r>
        <w:t>ції» [38], тобто у міжн</w:t>
      </w:r>
      <w:r w:rsidR="00895259">
        <w:t>а</w:t>
      </w:r>
      <w:r>
        <w:t>родній пр</w:t>
      </w:r>
      <w:r w:rsidR="00895259">
        <w:t>а</w:t>
      </w:r>
      <w:r>
        <w:t>ктиці дебіторську 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1"/>
        </w:rPr>
        <w:t xml:space="preserve"> </w:t>
      </w:r>
      <w:r>
        <w:t>віднесено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нсових</w:t>
      </w:r>
      <w:r>
        <w:rPr>
          <w:spacing w:val="1"/>
        </w:rPr>
        <w:t xml:space="preserve"> </w:t>
      </w:r>
      <w:r w:rsidR="00895259">
        <w:t>а</w:t>
      </w:r>
      <w:r>
        <w:t>ктивів.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 у міжн</w:t>
      </w:r>
      <w:r w:rsidR="00895259">
        <w:t>а</w:t>
      </w:r>
      <w:r>
        <w:t>родних ст</w:t>
      </w:r>
      <w:r w:rsidR="00895259">
        <w:t>а</w:t>
      </w:r>
      <w:r>
        <w:t>нд</w:t>
      </w:r>
      <w:r w:rsidR="00895259">
        <w:t>а</w:t>
      </w:r>
      <w:r>
        <w:t>рт</w:t>
      </w:r>
      <w:r w:rsidR="00895259">
        <w:t>а</w:t>
      </w:r>
      <w:r>
        <w:t>х чітко не визн</w:t>
      </w:r>
      <w:r w:rsidR="00895259">
        <w:t>а</w:t>
      </w:r>
      <w:r>
        <w:t>чене. У п.9 МСБО 39</w:t>
      </w:r>
      <w:r>
        <w:rPr>
          <w:spacing w:val="-67"/>
        </w:rPr>
        <w:t xml:space="preserve"> </w:t>
      </w:r>
      <w:r>
        <w:t>з</w:t>
      </w:r>
      <w:r w:rsidR="00895259">
        <w:t>а</w:t>
      </w:r>
      <w:r>
        <w:t>зн</w:t>
      </w:r>
      <w:r w:rsidR="00895259">
        <w:t>а</w:t>
      </w:r>
      <w:r>
        <w:t>чено: «позики т</w:t>
      </w:r>
      <w:r w:rsidR="00895259">
        <w:t>а</w:t>
      </w:r>
      <w:r>
        <w:t xml:space="preserve"> дебіторськ</w:t>
      </w:r>
      <w:r w:rsidR="00895259">
        <w:t>а</w:t>
      </w:r>
      <w:r>
        <w:t xml:space="preserve"> з</w:t>
      </w:r>
      <w:r w:rsidR="00895259">
        <w:t>а</w:t>
      </w:r>
      <w:r>
        <w:t>боргов</w:t>
      </w:r>
      <w:r w:rsidR="00895259">
        <w:t>а</w:t>
      </w:r>
      <w:r>
        <w:t>ність – це непохідні фін</w:t>
      </w:r>
      <w:r w:rsidR="00895259">
        <w:t>а</w:t>
      </w:r>
      <w:r>
        <w:t>нсові</w:t>
      </w:r>
      <w:r>
        <w:rPr>
          <w:spacing w:val="1"/>
        </w:rPr>
        <w:t xml:space="preserve"> </w:t>
      </w:r>
      <w:r w:rsidR="00895259">
        <w:t>а</w:t>
      </w:r>
      <w:r>
        <w:t>ктиви</w:t>
      </w:r>
      <w:r>
        <w:rPr>
          <w:spacing w:val="51"/>
        </w:rPr>
        <w:t xml:space="preserve"> </w:t>
      </w:r>
      <w:r>
        <w:t>з</w:t>
      </w:r>
      <w:r>
        <w:rPr>
          <w:spacing w:val="51"/>
        </w:rPr>
        <w:t xml:space="preserve"> </w:t>
      </w:r>
      <w:r>
        <w:t>фіксов</w:t>
      </w:r>
      <w:r w:rsidR="00895259">
        <w:t>а</w:t>
      </w:r>
      <w:r>
        <w:t>ними</w:t>
      </w:r>
      <w:r>
        <w:rPr>
          <w:spacing w:val="53"/>
        </w:rPr>
        <w:t xml:space="preserve"> </w:t>
      </w:r>
      <w:proofErr w:type="spellStart"/>
      <w:r>
        <w:t>пл</w:t>
      </w:r>
      <w:r w:rsidR="00895259">
        <w:t>а</w:t>
      </w:r>
      <w:r>
        <w:t>теж</w:t>
      </w:r>
      <w:r w:rsidR="00895259">
        <w:t>а</w:t>
      </w:r>
      <w:r>
        <w:t>ми</w:t>
      </w:r>
      <w:proofErr w:type="spellEnd"/>
      <w:r>
        <w:t>,</w:t>
      </w:r>
      <w:r>
        <w:rPr>
          <w:spacing w:val="50"/>
        </w:rPr>
        <w:t xml:space="preserve"> </w:t>
      </w:r>
      <w:r>
        <w:t>які</w:t>
      </w:r>
      <w:r>
        <w:rPr>
          <w:spacing w:val="50"/>
        </w:rPr>
        <w:t xml:space="preserve"> </w:t>
      </w:r>
      <w:r>
        <w:t>підляг</w:t>
      </w:r>
      <w:r w:rsidR="00895259">
        <w:t>а</w:t>
      </w:r>
      <w:r>
        <w:t>ють</w:t>
      </w:r>
      <w:r>
        <w:rPr>
          <w:spacing w:val="50"/>
        </w:rPr>
        <w:t xml:space="preserve"> </w:t>
      </w:r>
      <w:r>
        <w:t>визн</w:t>
      </w:r>
      <w:r w:rsidR="00895259">
        <w:t>а</w:t>
      </w:r>
      <w:r>
        <w:t>ченню</w:t>
      </w:r>
      <w:r>
        <w:rPr>
          <w:spacing w:val="51"/>
        </w:rPr>
        <w:t xml:space="preserve"> </w:t>
      </w:r>
      <w:r>
        <w:t>т</w:t>
      </w:r>
      <w:r w:rsidR="00895259">
        <w:t>а</w:t>
      </w:r>
      <w:r>
        <w:rPr>
          <w:spacing w:val="50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м</w:t>
      </w:r>
      <w:r w:rsidR="00895259">
        <w:t>а</w:t>
      </w:r>
      <w:r>
        <w:t>ють</w:t>
      </w:r>
    </w:p>
    <w:p w14:paraId="0687C383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21641AAF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186077DB" w14:textId="4AF5F443" w:rsidR="00CA6625" w:rsidRDefault="00000000">
      <w:pPr>
        <w:pStyle w:val="a3"/>
        <w:spacing w:before="89" w:line="360" w:lineRule="auto"/>
        <w:ind w:right="312"/>
        <w:jc w:val="both"/>
      </w:pPr>
      <w:r>
        <w:t>котирув</w:t>
      </w:r>
      <w:r w:rsidR="00895259">
        <w:t>а</w:t>
      </w:r>
      <w:r>
        <w:t>ння н</w:t>
      </w:r>
      <w:r w:rsidR="00895259">
        <w:t>а</w:t>
      </w:r>
      <w:r>
        <w:t xml:space="preserve"> </w:t>
      </w:r>
      <w:r w:rsidR="00895259">
        <w:t>а</w:t>
      </w:r>
      <w:r>
        <w:t>ктивному ринку». Т</w:t>
      </w:r>
      <w:r w:rsidR="00895259">
        <w:t>а</w:t>
      </w:r>
      <w:r>
        <w:t>ке визн</w:t>
      </w:r>
      <w:r w:rsidR="00895259">
        <w:t>а</w:t>
      </w:r>
      <w:r>
        <w:t>чення сутності 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 порівняно з визн</w:t>
      </w:r>
      <w:r w:rsidR="00895259">
        <w:t>а</w:t>
      </w:r>
      <w:r>
        <w:t>ченням н</w:t>
      </w:r>
      <w:r w:rsidR="00895259">
        <w:t>а</w:t>
      </w:r>
      <w:r>
        <w:t>ціон</w:t>
      </w:r>
      <w:r w:rsidR="00895259">
        <w:t>а</w:t>
      </w:r>
      <w:r>
        <w:t>льних ст</w:t>
      </w:r>
      <w:r w:rsidR="00895259">
        <w:t>а</w:t>
      </w:r>
      <w:r>
        <w:t>нд</w:t>
      </w:r>
      <w:r w:rsidR="00895259">
        <w:t>а</w:t>
      </w:r>
      <w:r>
        <w:t>ртів, н</w:t>
      </w:r>
      <w:r w:rsidR="00895259">
        <w:t>а</w:t>
      </w:r>
      <w:r>
        <w:t>б</w:t>
      </w:r>
      <w:r w:rsidR="00895259">
        <w:t>а</w:t>
      </w:r>
      <w:r>
        <w:t>г</w:t>
      </w:r>
      <w:r w:rsidR="00895259">
        <w:t>а</w:t>
      </w:r>
      <w:r>
        <w:t>то</w:t>
      </w:r>
      <w:r>
        <w:rPr>
          <w:spacing w:val="1"/>
        </w:rPr>
        <w:t xml:space="preserve"> </w:t>
      </w:r>
      <w:r>
        <w:t>ширше.</w:t>
      </w:r>
    </w:p>
    <w:p w14:paraId="47E2BC96" w14:textId="358877EB" w:rsidR="00CA6625" w:rsidRDefault="00000000">
      <w:pPr>
        <w:pStyle w:val="a3"/>
        <w:spacing w:before="1" w:line="360" w:lineRule="auto"/>
        <w:ind w:right="303" w:firstLine="707"/>
        <w:jc w:val="both"/>
      </w:pPr>
      <w:r>
        <w:t>Отже,</w:t>
      </w:r>
      <w:r>
        <w:rPr>
          <w:spacing w:val="1"/>
        </w:rPr>
        <w:t xml:space="preserve"> </w:t>
      </w:r>
      <w:r>
        <w:t>про</w:t>
      </w:r>
      <w:r w:rsidR="00895259">
        <w:t>а</w:t>
      </w:r>
      <w:r>
        <w:t>н</w:t>
      </w:r>
      <w:r w:rsidR="00895259">
        <w:t>а</w:t>
      </w:r>
      <w:r>
        <w:t>лізув</w:t>
      </w:r>
      <w:r w:rsidR="00895259">
        <w:t>а</w:t>
      </w:r>
      <w:r>
        <w:t>вши</w:t>
      </w:r>
      <w:r>
        <w:rPr>
          <w:spacing w:val="1"/>
        </w:rPr>
        <w:t xml:space="preserve"> </w:t>
      </w:r>
      <w:r>
        <w:t>чинні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ціон</w:t>
      </w:r>
      <w:r w:rsidR="00895259">
        <w:t>а</w:t>
      </w:r>
      <w:r>
        <w:t>льні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міжн</w:t>
      </w:r>
      <w:r w:rsidR="00895259">
        <w:t>а</w:t>
      </w:r>
      <w:r>
        <w:t>родні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нд</w:t>
      </w:r>
      <w:r w:rsidR="00895259">
        <w:t>а</w:t>
      </w:r>
      <w:r>
        <w:t>рти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уковців,</w:t>
      </w:r>
      <w:r>
        <w:rPr>
          <w:spacing w:val="1"/>
        </w:rPr>
        <w:t xml:space="preserve"> </w:t>
      </w:r>
      <w:r>
        <w:t>доходимо</w:t>
      </w:r>
      <w:r>
        <w:rPr>
          <w:spacing w:val="1"/>
        </w:rPr>
        <w:t xml:space="preserve"> </w:t>
      </w:r>
      <w:r>
        <w:t>висновку,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дебіторськ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сумою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дебіторів</w:t>
      </w:r>
      <w:r>
        <w:rPr>
          <w:spacing w:val="1"/>
        </w:rPr>
        <w:t xml:space="preserve"> </w:t>
      </w:r>
      <w:r>
        <w:t>суб’єкту</w:t>
      </w:r>
      <w:r>
        <w:rPr>
          <w:spacing w:val="1"/>
        </w:rPr>
        <w:t xml:space="preserve"> </w:t>
      </w:r>
      <w:r>
        <w:t>господ</w:t>
      </w:r>
      <w:r w:rsidR="00895259">
        <w:t>а</w:t>
      </w:r>
      <w:r>
        <w:t>рюв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виникл</w:t>
      </w:r>
      <w:r w:rsidR="00895259">
        <w:t>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слідок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коштів,</w:t>
      </w:r>
      <w:r>
        <w:rPr>
          <w:spacing w:val="-67"/>
        </w:rPr>
        <w:t xml:space="preserve"> </w:t>
      </w:r>
      <w:r>
        <w:t>прод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тов</w:t>
      </w:r>
      <w:r w:rsidR="00895259">
        <w:t>а</w:t>
      </w:r>
      <w:r>
        <w:t>рів,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 w:rsidR="00895259">
        <w:t>а</w:t>
      </w:r>
      <w:r>
        <w:t>ктивів,</w:t>
      </w:r>
      <w:r>
        <w:rPr>
          <w:spacing w:val="1"/>
        </w:rPr>
        <w:t xml:space="preserve"> </w:t>
      </w:r>
      <w:r>
        <w:t>ре</w:t>
      </w:r>
      <w:r w:rsidR="00895259">
        <w:t>а</w:t>
      </w:r>
      <w:r>
        <w:t>лізов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боржнику, т</w:t>
      </w:r>
      <w:r w:rsidR="00895259">
        <w:t>а</w:t>
      </w:r>
      <w:r>
        <w:t xml:space="preserve"> не є фін</w:t>
      </w:r>
      <w:r w:rsidR="00895259">
        <w:t>а</w:t>
      </w:r>
      <w:r>
        <w:t xml:space="preserve">нсовим </w:t>
      </w:r>
      <w:r w:rsidR="00895259">
        <w:t>а</w:t>
      </w:r>
      <w:r>
        <w:t>ктивом, який м</w:t>
      </w:r>
      <w:r w:rsidR="00895259">
        <w:t>а</w:t>
      </w:r>
      <w:r>
        <w:t>є котирув</w:t>
      </w:r>
      <w:r w:rsidR="00895259">
        <w:t>а</w:t>
      </w:r>
      <w:r>
        <w:t>ння н</w:t>
      </w:r>
      <w:r w:rsidR="00895259">
        <w:t>а</w:t>
      </w:r>
      <w:r>
        <w:t xml:space="preserve"> </w:t>
      </w:r>
      <w:r w:rsidR="00895259">
        <w:t>а</w:t>
      </w:r>
      <w:r>
        <w:t>ктивному</w:t>
      </w:r>
      <w:r>
        <w:rPr>
          <w:spacing w:val="1"/>
        </w:rPr>
        <w:t xml:space="preserve"> </w:t>
      </w:r>
      <w:r>
        <w:t>ринку.</w:t>
      </w:r>
    </w:p>
    <w:p w14:paraId="6069B0E4" w14:textId="571CA371" w:rsidR="00CA6625" w:rsidRDefault="00000000">
      <w:pPr>
        <w:pStyle w:val="a3"/>
        <w:spacing w:before="2" w:line="360" w:lineRule="auto"/>
        <w:ind w:right="305" w:firstLine="707"/>
        <w:jc w:val="both"/>
      </w:pPr>
      <w:r>
        <w:t>Окрім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чення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необхідно здійснити її кл</w:t>
      </w:r>
      <w:r w:rsidR="00895259">
        <w:t>а</w:t>
      </w:r>
      <w:r>
        <w:t>сифік</w:t>
      </w:r>
      <w:r w:rsidR="00895259">
        <w:t>а</w:t>
      </w:r>
      <w:r>
        <w:t>цію. Щодо цього пит</w:t>
      </w:r>
      <w:r w:rsidR="00895259">
        <w:t>а</w:t>
      </w:r>
      <w:r>
        <w:t>ння серед н</w:t>
      </w:r>
      <w:r w:rsidR="00895259">
        <w:t>а</w:t>
      </w:r>
      <w:r>
        <w:t>уковців не</w:t>
      </w:r>
      <w:r>
        <w:rPr>
          <w:spacing w:val="-67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погляду.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зн</w:t>
      </w:r>
      <w:r w:rsidR="00895259">
        <w:t>а</w:t>
      </w:r>
      <w:r>
        <w:t>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кл</w:t>
      </w:r>
      <w:r w:rsidR="00895259">
        <w:t>а</w:t>
      </w:r>
      <w:r>
        <w:t>сифік</w:t>
      </w:r>
      <w:r w:rsidR="00895259">
        <w:t>а</w:t>
      </w:r>
      <w:r>
        <w:t>цію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 н</w:t>
      </w:r>
      <w:r w:rsidR="00895259">
        <w:t>а</w:t>
      </w:r>
      <w:r>
        <w:t>йч</w:t>
      </w:r>
      <w:r w:rsidR="00895259">
        <w:t>а</w:t>
      </w:r>
      <w:r>
        <w:t>стіше здійснюють з</w:t>
      </w:r>
      <w:r w:rsidR="00895259">
        <w:t>а</w:t>
      </w:r>
      <w:r>
        <w:t xml:space="preserve"> певними озн</w:t>
      </w:r>
      <w:r w:rsidR="00895259">
        <w:t>а</w:t>
      </w:r>
      <w:r>
        <w:t>к</w:t>
      </w:r>
      <w:r w:rsidR="00895259">
        <w:t>а</w:t>
      </w:r>
      <w:r>
        <w:t>ми в меж</w:t>
      </w:r>
      <w:r w:rsidR="00895259">
        <w:t>а</w:t>
      </w:r>
      <w:r>
        <w:t>х єдиного</w:t>
      </w:r>
      <w:r>
        <w:rPr>
          <w:spacing w:val="-67"/>
        </w:rPr>
        <w:t xml:space="preserve"> </w:t>
      </w:r>
      <w:r>
        <w:t>Пл</w:t>
      </w:r>
      <w:r w:rsidR="00895259">
        <w:t>а</w:t>
      </w:r>
      <w:r>
        <w:t>ну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хунків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лтерського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обумовлено</w:t>
      </w:r>
      <w:r>
        <w:rPr>
          <w:spacing w:val="1"/>
        </w:rPr>
        <w:t xml:space="preserve"> </w:t>
      </w:r>
      <w:r>
        <w:t>жорстким</w:t>
      </w:r>
      <w:r>
        <w:rPr>
          <w:spacing w:val="1"/>
        </w:rPr>
        <w:t xml:space="preserve"> </w:t>
      </w:r>
      <w:r>
        <w:t>регл</w:t>
      </w:r>
      <w:r w:rsidR="00895259">
        <w:t>а</w:t>
      </w:r>
      <w:r>
        <w:t>ментув</w:t>
      </w:r>
      <w:r w:rsidR="00895259">
        <w:t>а</w:t>
      </w:r>
      <w:r>
        <w:t>нням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</w:t>
      </w:r>
      <w:r w:rsidR="00895259">
        <w:t>а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</w:t>
      </w:r>
      <w:r w:rsidR="00895259">
        <w:t>а</w:t>
      </w:r>
      <w:r>
        <w:t>їні,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кр</w:t>
      </w:r>
      <w:r w:rsidR="00895259">
        <w:t>а</w:t>
      </w:r>
      <w:r>
        <w:t>їн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розвиненою</w:t>
      </w:r>
      <w:r>
        <w:rPr>
          <w:spacing w:val="1"/>
        </w:rPr>
        <w:t xml:space="preserve"> </w:t>
      </w:r>
      <w:r>
        <w:t>ринковою</w:t>
      </w:r>
      <w:r>
        <w:rPr>
          <w:spacing w:val="1"/>
        </w:rPr>
        <w:t xml:space="preserve"> </w:t>
      </w:r>
      <w:r>
        <w:t>економікою,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відобр</w:t>
      </w:r>
      <w:r w:rsidR="00895259">
        <w:t>а</w:t>
      </w:r>
      <w:r>
        <w:t>ження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тей дебіторської з</w:t>
      </w:r>
      <w:r w:rsidR="00895259">
        <w:t>а</w:t>
      </w:r>
      <w:r>
        <w:t>боргов</w:t>
      </w:r>
      <w:r w:rsidR="00895259">
        <w:t>а</w:t>
      </w:r>
      <w:r>
        <w:t>ності в б</w:t>
      </w:r>
      <w:r w:rsidR="00895259">
        <w:t>а</w:t>
      </w:r>
      <w:r>
        <w:t>л</w:t>
      </w:r>
      <w:r w:rsidR="00895259">
        <w:t>а</w:t>
      </w:r>
      <w:r>
        <w:t>нсі т</w:t>
      </w:r>
      <w:r w:rsidR="00895259">
        <w:t>а</w:t>
      </w:r>
      <w:r>
        <w:rPr>
          <w:spacing w:val="1"/>
        </w:rPr>
        <w:t xml:space="preserve"> </w:t>
      </w:r>
      <w:r>
        <w:t>ступінь їх дет</w:t>
      </w:r>
      <w:r w:rsidR="00895259">
        <w:t>а</w:t>
      </w:r>
      <w:r>
        <w:t>ліз</w:t>
      </w:r>
      <w:r w:rsidR="00895259">
        <w:t>а</w:t>
      </w:r>
      <w:r>
        <w:t>ції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во</w:t>
      </w:r>
      <w:r>
        <w:rPr>
          <w:spacing w:val="15"/>
        </w:rPr>
        <w:t xml:space="preserve"> </w:t>
      </w:r>
      <w:r>
        <w:t>визн</w:t>
      </w:r>
      <w:r w:rsidR="00895259">
        <w:t>а</w:t>
      </w:r>
      <w:r>
        <w:t>ч</w:t>
      </w:r>
      <w:r w:rsidR="00895259">
        <w:t>а</w:t>
      </w:r>
      <w:r>
        <w:t>ти</w:t>
      </w:r>
      <w:r>
        <w:rPr>
          <w:spacing w:val="15"/>
        </w:rPr>
        <w:t xml:space="preserve"> </w:t>
      </w:r>
      <w:r>
        <w:t>безпосередньо</w:t>
      </w:r>
      <w:r>
        <w:rPr>
          <w:spacing w:val="14"/>
        </w:rPr>
        <w:t xml:space="preserve"> </w:t>
      </w:r>
      <w:r>
        <w:t>суб’єкт</w:t>
      </w:r>
      <w:r>
        <w:rPr>
          <w:spacing w:val="15"/>
        </w:rPr>
        <w:t xml:space="preserve"> </w:t>
      </w:r>
      <w:r>
        <w:t>господ</w:t>
      </w:r>
      <w:r w:rsidR="00895259">
        <w:t>а</w:t>
      </w:r>
      <w:r>
        <w:t>рюв</w:t>
      </w:r>
      <w:r w:rsidR="00895259">
        <w:t>а</w:t>
      </w:r>
      <w:r>
        <w:t>ння,</w:t>
      </w:r>
      <w:r>
        <w:rPr>
          <w:spacing w:val="15"/>
        </w:rPr>
        <w:t xml:space="preserve"> </w:t>
      </w:r>
      <w:r>
        <w:t>з</w:t>
      </w:r>
      <w:r w:rsidR="00895259">
        <w:t>а</w:t>
      </w:r>
      <w:r>
        <w:t>вдяки</w:t>
      </w:r>
      <w:r>
        <w:rPr>
          <w:spacing w:val="15"/>
        </w:rPr>
        <w:t xml:space="preserve"> </w:t>
      </w:r>
      <w:r>
        <w:t>чому</w:t>
      </w:r>
      <w:r>
        <w:rPr>
          <w:spacing w:val="11"/>
        </w:rPr>
        <w:t xml:space="preserve"> </w:t>
      </w:r>
      <w:r>
        <w:t>скл</w:t>
      </w:r>
      <w:r w:rsidR="00895259">
        <w:t>а</w:t>
      </w:r>
      <w:r>
        <w:t>д</w:t>
      </w:r>
      <w:r>
        <w:rPr>
          <w:spacing w:val="-6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структур</w:t>
      </w:r>
      <w:r w:rsidR="00895259">
        <w:t>а</w:t>
      </w:r>
      <w:r>
        <w:rPr>
          <w:spacing w:val="-1"/>
        </w:rPr>
        <w:t xml:space="preserve"> </w:t>
      </w:r>
      <w:r>
        <w:t>дебіторської 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</w:t>
      </w:r>
      <w:r w:rsidR="00895259">
        <w:t>а</w:t>
      </w:r>
      <w:r>
        <w:t>л</w:t>
      </w:r>
      <w:r w:rsidR="00895259">
        <w:t>а</w:t>
      </w:r>
      <w:r>
        <w:t>нсі можуть</w:t>
      </w:r>
      <w:r>
        <w:rPr>
          <w:spacing w:val="-2"/>
        </w:rPr>
        <w:t xml:space="preserve"> </w:t>
      </w:r>
      <w:r>
        <w:t>відрізнятися.</w:t>
      </w:r>
    </w:p>
    <w:p w14:paraId="51B3F1F8" w14:textId="7A9FCF4D" w:rsidR="00CA6625" w:rsidRDefault="00000000">
      <w:pPr>
        <w:pStyle w:val="a3"/>
        <w:spacing w:line="360" w:lineRule="auto"/>
        <w:ind w:right="311" w:firstLine="707"/>
        <w:jc w:val="both"/>
      </w:pPr>
      <w:r>
        <w:t>При</w:t>
      </w:r>
      <w:r>
        <w:rPr>
          <w:spacing w:val="1"/>
        </w:rPr>
        <w:t xml:space="preserve"> </w:t>
      </w:r>
      <w:r>
        <w:t>включенні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1"/>
        </w:rPr>
        <w:t xml:space="preserve"> </w:t>
      </w:r>
      <w:r>
        <w:t>кл</w:t>
      </w:r>
      <w:r w:rsidR="00895259">
        <w:t>а</w:t>
      </w:r>
      <w:r>
        <w:t>сифікують</w:t>
      </w:r>
      <w:r>
        <w:rPr>
          <w:spacing w:val="-2"/>
        </w:rPr>
        <w:t xml:space="preserve"> </w:t>
      </w:r>
      <w:r>
        <w:t>з</w:t>
      </w:r>
      <w:r w:rsidR="00895259">
        <w:t>а</w:t>
      </w:r>
      <w:r>
        <w:t xml:space="preserve"> </w:t>
      </w:r>
      <w:proofErr w:type="spellStart"/>
      <w:r>
        <w:t>слідуючими</w:t>
      </w:r>
      <w:proofErr w:type="spellEnd"/>
      <w:r>
        <w:t xml:space="preserve"> озн</w:t>
      </w:r>
      <w:r w:rsidR="00895259">
        <w:t>а</w:t>
      </w:r>
      <w:r>
        <w:t>к</w:t>
      </w:r>
      <w:r w:rsidR="00895259">
        <w:t>а</w:t>
      </w:r>
      <w:r>
        <w:t>ми:</w:t>
      </w:r>
    </w:p>
    <w:p w14:paraId="7F569A72" w14:textId="51DFC070" w:rsidR="00CA6625" w:rsidRDefault="00000000">
      <w:pPr>
        <w:pStyle w:val="a7"/>
        <w:numPr>
          <w:ilvl w:val="0"/>
          <w:numId w:val="20"/>
        </w:numPr>
        <w:tabs>
          <w:tab w:val="left" w:pos="1402"/>
        </w:tabs>
        <w:spacing w:line="321" w:lineRule="exact"/>
        <w:ind w:left="1402"/>
        <w:rPr>
          <w:sz w:val="28"/>
        </w:rPr>
      </w:pPr>
      <w:r>
        <w:rPr>
          <w:sz w:val="28"/>
        </w:rPr>
        <w:t>вз</w:t>
      </w:r>
      <w:r w:rsidR="00895259">
        <w:rPr>
          <w:sz w:val="28"/>
        </w:rPr>
        <w:t>а</w:t>
      </w:r>
      <w:r>
        <w:rPr>
          <w:sz w:val="28"/>
        </w:rPr>
        <w:t>ємозв’язки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 w:rsidR="00895259">
        <w:rPr>
          <w:sz w:val="28"/>
        </w:rPr>
        <w:t>а</w:t>
      </w:r>
      <w:r>
        <w:rPr>
          <w:sz w:val="28"/>
        </w:rPr>
        <w:t>льним</w:t>
      </w:r>
      <w:r>
        <w:rPr>
          <w:spacing w:val="-5"/>
          <w:sz w:val="28"/>
        </w:rPr>
        <w:t xml:space="preserve"> </w:t>
      </w:r>
      <w:r>
        <w:rPr>
          <w:sz w:val="28"/>
        </w:rPr>
        <w:t>опер</w:t>
      </w:r>
      <w:r w:rsidR="00895259">
        <w:rPr>
          <w:sz w:val="28"/>
        </w:rPr>
        <w:t>а</w:t>
      </w:r>
      <w:r>
        <w:rPr>
          <w:sz w:val="28"/>
        </w:rPr>
        <w:t>ційним</w:t>
      </w:r>
      <w:r>
        <w:rPr>
          <w:spacing w:val="-3"/>
          <w:sz w:val="28"/>
        </w:rPr>
        <w:t xml:space="preserve"> </w:t>
      </w:r>
      <w:r>
        <w:rPr>
          <w:sz w:val="28"/>
        </w:rPr>
        <w:t>циклом;</w:t>
      </w:r>
    </w:p>
    <w:p w14:paraId="38700213" w14:textId="15E2B542" w:rsidR="00CA6625" w:rsidRDefault="00000000">
      <w:pPr>
        <w:pStyle w:val="a7"/>
        <w:numPr>
          <w:ilvl w:val="0"/>
          <w:numId w:val="20"/>
        </w:numPr>
        <w:tabs>
          <w:tab w:val="left" w:pos="1402"/>
        </w:tabs>
        <w:spacing w:before="163"/>
        <w:ind w:left="1402"/>
        <w:jc w:val="left"/>
        <w:rPr>
          <w:sz w:val="28"/>
        </w:rPr>
      </w:pPr>
      <w:r>
        <w:rPr>
          <w:sz w:val="28"/>
        </w:rPr>
        <w:t>терміни</w:t>
      </w:r>
      <w:r>
        <w:rPr>
          <w:spacing w:val="-5"/>
          <w:sz w:val="28"/>
        </w:rPr>
        <w:t xml:space="preserve"> </w:t>
      </w:r>
      <w:r>
        <w:rPr>
          <w:sz w:val="28"/>
        </w:rPr>
        <w:t>пог</w:t>
      </w:r>
      <w:r w:rsidR="00895259">
        <w:rPr>
          <w:sz w:val="28"/>
        </w:rPr>
        <w:t>а</w:t>
      </w:r>
      <w:r>
        <w:rPr>
          <w:sz w:val="28"/>
        </w:rPr>
        <w:t>шення;</w:t>
      </w:r>
    </w:p>
    <w:p w14:paraId="3C0C53B7" w14:textId="55126CC6" w:rsidR="00CA6625" w:rsidRDefault="00000000">
      <w:pPr>
        <w:pStyle w:val="a7"/>
        <w:numPr>
          <w:ilvl w:val="0"/>
          <w:numId w:val="20"/>
        </w:numPr>
        <w:tabs>
          <w:tab w:val="left" w:pos="1402"/>
        </w:tabs>
        <w:spacing w:before="160"/>
        <w:ind w:left="1402"/>
        <w:jc w:val="left"/>
        <w:rPr>
          <w:sz w:val="28"/>
        </w:rPr>
      </w:pPr>
      <w:r>
        <w:rPr>
          <w:sz w:val="28"/>
        </w:rPr>
        <w:t>своєч</w:t>
      </w:r>
      <w:r w:rsidR="00895259">
        <w:rPr>
          <w:sz w:val="28"/>
        </w:rPr>
        <w:t>а</w:t>
      </w:r>
      <w:r>
        <w:rPr>
          <w:sz w:val="28"/>
        </w:rPr>
        <w:t>сність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спл</w:t>
      </w:r>
      <w:r w:rsidR="00895259">
        <w:rPr>
          <w:sz w:val="28"/>
        </w:rPr>
        <w:t>а</w:t>
      </w:r>
      <w:r>
        <w:rPr>
          <w:sz w:val="28"/>
        </w:rPr>
        <w:t>ти</w:t>
      </w:r>
      <w:r>
        <w:rPr>
          <w:spacing w:val="-5"/>
          <w:sz w:val="28"/>
        </w:rPr>
        <w:t xml:space="preserve"> </w:t>
      </w:r>
      <w:r>
        <w:rPr>
          <w:sz w:val="28"/>
        </w:rPr>
        <w:t>дебітором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ності;</w:t>
      </w:r>
    </w:p>
    <w:p w14:paraId="3FF471E4" w14:textId="43A447B2" w:rsidR="00CA6625" w:rsidRDefault="00000000">
      <w:pPr>
        <w:pStyle w:val="a7"/>
        <w:numPr>
          <w:ilvl w:val="0"/>
          <w:numId w:val="20"/>
        </w:numPr>
        <w:tabs>
          <w:tab w:val="left" w:pos="1402"/>
        </w:tabs>
        <w:spacing w:before="161"/>
        <w:ind w:left="1402"/>
        <w:jc w:val="left"/>
        <w:rPr>
          <w:sz w:val="28"/>
        </w:rPr>
      </w:pPr>
      <w:r>
        <w:rPr>
          <w:sz w:val="28"/>
        </w:rPr>
        <w:t>об’єкти</w:t>
      </w:r>
      <w:r>
        <w:rPr>
          <w:spacing w:val="-4"/>
          <w:sz w:val="28"/>
        </w:rPr>
        <w:t xml:space="preserve"> </w:t>
      </w:r>
      <w:r>
        <w:rPr>
          <w:sz w:val="28"/>
        </w:rPr>
        <w:t>щодо</w:t>
      </w:r>
      <w:r>
        <w:rPr>
          <w:spacing w:val="-2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дебіторських</w:t>
      </w:r>
      <w:r>
        <w:rPr>
          <w:spacing w:val="-6"/>
          <w:sz w:val="28"/>
        </w:rPr>
        <w:t xml:space="preserve"> </w:t>
      </w:r>
      <w:r>
        <w:rPr>
          <w:sz w:val="28"/>
        </w:rPr>
        <w:t>зобов’яз</w:t>
      </w:r>
      <w:r w:rsidR="00895259">
        <w:rPr>
          <w:sz w:val="28"/>
        </w:rPr>
        <w:t>а</w:t>
      </w:r>
      <w:r>
        <w:rPr>
          <w:sz w:val="28"/>
        </w:rPr>
        <w:t>нь.</w:t>
      </w:r>
    </w:p>
    <w:p w14:paraId="1FC20C93" w14:textId="44065A3F" w:rsidR="00CA6625" w:rsidRDefault="00000000">
      <w:pPr>
        <w:pStyle w:val="a3"/>
        <w:spacing w:before="160" w:line="360" w:lineRule="auto"/>
        <w:ind w:right="309" w:firstLine="707"/>
        <w:jc w:val="both"/>
      </w:pPr>
      <w:r>
        <w:t>Кл</w:t>
      </w:r>
      <w:r w:rsidR="00895259">
        <w:t>а</w:t>
      </w:r>
      <w:r>
        <w:t>сифік</w:t>
      </w:r>
      <w:r w:rsidR="00895259">
        <w:t>а</w:t>
      </w:r>
      <w:r>
        <w:t>ція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пропонов</w:t>
      </w:r>
      <w:r w:rsidR="00895259">
        <w:t>а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П(С)БО,</w:t>
      </w:r>
      <w:r>
        <w:rPr>
          <w:spacing w:val="1"/>
        </w:rPr>
        <w:t xml:space="preserve"> </w:t>
      </w:r>
      <w:r>
        <w:t>вміщує її об’єктивний скл</w:t>
      </w:r>
      <w:r w:rsidR="00895259">
        <w:t>а</w:t>
      </w:r>
      <w:r>
        <w:t>д. Р</w:t>
      </w:r>
      <w:r w:rsidR="00895259">
        <w:t>а</w:t>
      </w:r>
      <w:r>
        <w:t>зом з тим, кл</w:t>
      </w:r>
      <w:r w:rsidR="00895259">
        <w:t>а</w:t>
      </w:r>
      <w:r>
        <w:t>сифік</w:t>
      </w:r>
      <w:r w:rsidR="00895259">
        <w:t>а</w:t>
      </w:r>
      <w:r>
        <w:t>ція зобов’яз</w:t>
      </w:r>
      <w:r w:rsidR="00895259">
        <w:t>а</w:t>
      </w:r>
      <w:r>
        <w:t>нь в розрізі</w:t>
      </w:r>
      <w:r>
        <w:rPr>
          <w:spacing w:val="1"/>
        </w:rPr>
        <w:t xml:space="preserve"> </w:t>
      </w:r>
      <w:r>
        <w:t>контр</w:t>
      </w:r>
      <w:r w:rsidR="00895259">
        <w:t>а</w:t>
      </w:r>
      <w:r>
        <w:t>гентів м</w:t>
      </w:r>
      <w:r w:rsidR="00895259">
        <w:t>а</w:t>
      </w:r>
      <w:r>
        <w:t>є в</w:t>
      </w:r>
      <w:r w:rsidR="00895259">
        <w:t>а</w:t>
      </w:r>
      <w:r>
        <w:t>жливе зн</w:t>
      </w:r>
      <w:r w:rsidR="00895259">
        <w:t>а</w:t>
      </w:r>
      <w:r>
        <w:t>чення. Щоб пр</w:t>
      </w:r>
      <w:r w:rsidR="00895259">
        <w:t>а</w:t>
      </w:r>
      <w:r>
        <w:t>вильно оцінити фін</w:t>
      </w:r>
      <w:r w:rsidR="00895259">
        <w:t>а</w:t>
      </w:r>
      <w:r>
        <w:t>нсовий ст</w:t>
      </w:r>
      <w:r w:rsidR="00895259">
        <w:t>а</w:t>
      </w:r>
      <w:r>
        <w:t>н</w:t>
      </w:r>
      <w:r>
        <w:rPr>
          <w:spacing w:val="-67"/>
        </w:rPr>
        <w:t xml:space="preserve"> </w:t>
      </w:r>
      <w:r>
        <w:t>підприємств</w:t>
      </w:r>
      <w:r w:rsidR="00895259">
        <w:t>а</w:t>
      </w:r>
      <w:r>
        <w:t>,</w:t>
      </w:r>
      <w:r>
        <w:rPr>
          <w:spacing w:val="7"/>
        </w:rPr>
        <w:t xml:space="preserve"> </w:t>
      </w:r>
      <w:r>
        <w:t>потрібно</w:t>
      </w:r>
      <w:r>
        <w:rPr>
          <w:spacing w:val="8"/>
        </w:rPr>
        <w:t xml:space="preserve"> </w:t>
      </w:r>
      <w:r>
        <w:t>проводити</w:t>
      </w:r>
      <w:r>
        <w:rPr>
          <w:spacing w:val="8"/>
        </w:rPr>
        <w:t xml:space="preserve"> </w:t>
      </w:r>
      <w:r>
        <w:t>дет</w:t>
      </w:r>
      <w:r w:rsidR="00895259">
        <w:t>а</w:t>
      </w:r>
      <w:r>
        <w:t>льний</w:t>
      </w:r>
      <w:r>
        <w:rPr>
          <w:spacing w:val="8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літичний</w:t>
      </w:r>
      <w:r>
        <w:rPr>
          <w:spacing w:val="5"/>
        </w:rPr>
        <w:t xml:space="preserve"> </w:t>
      </w:r>
      <w:r>
        <w:t>облік</w:t>
      </w:r>
      <w:r>
        <w:rPr>
          <w:spacing w:val="8"/>
        </w:rPr>
        <w:t xml:space="preserve"> </w:t>
      </w:r>
      <w:r>
        <w:t>дебіторської</w:t>
      </w:r>
    </w:p>
    <w:p w14:paraId="72692796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47208A92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4670DE3A" w14:textId="15D6DA8A" w:rsidR="00CA6625" w:rsidRDefault="00000000">
      <w:pPr>
        <w:pStyle w:val="a3"/>
        <w:spacing w:before="89" w:line="362" w:lineRule="auto"/>
      </w:pP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63"/>
        </w:rPr>
        <w:t xml:space="preserve"> </w:t>
      </w:r>
      <w:r>
        <w:t>що</w:t>
      </w:r>
      <w:r>
        <w:rPr>
          <w:spacing w:val="62"/>
        </w:rPr>
        <w:t xml:space="preserve"> </w:t>
      </w:r>
      <w:r>
        <w:t>ст</w:t>
      </w:r>
      <w:r w:rsidR="00895259">
        <w:t>а</w:t>
      </w:r>
      <w:r>
        <w:t>ло</w:t>
      </w:r>
      <w:r>
        <w:rPr>
          <w:spacing w:val="64"/>
        </w:rPr>
        <w:t xml:space="preserve"> </w:t>
      </w:r>
      <w:r>
        <w:t>можливо</w:t>
      </w:r>
      <w:r>
        <w:rPr>
          <w:spacing w:val="62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впров</w:t>
      </w:r>
      <w:r w:rsidR="00895259">
        <w:t>а</w:t>
      </w:r>
      <w:r>
        <w:t>дженні</w:t>
      </w:r>
      <w:r>
        <w:rPr>
          <w:spacing w:val="64"/>
        </w:rPr>
        <w:t xml:space="preserve"> </w:t>
      </w:r>
      <w:r>
        <w:t>комп’ютеризов</w:t>
      </w:r>
      <w:r w:rsidR="00895259">
        <w:t>а</w:t>
      </w:r>
      <w:r>
        <w:t>ного</w:t>
      </w:r>
      <w:r>
        <w:rPr>
          <w:spacing w:val="-67"/>
        </w:rPr>
        <w:t xml:space="preserve"> </w:t>
      </w:r>
      <w:r>
        <w:t>обліку.</w:t>
      </w:r>
    </w:p>
    <w:p w14:paraId="730A3314" w14:textId="200BA2DC" w:rsidR="00CA6625" w:rsidRDefault="00000000">
      <w:pPr>
        <w:pStyle w:val="a3"/>
        <w:tabs>
          <w:tab w:val="left" w:pos="2205"/>
          <w:tab w:val="left" w:pos="3123"/>
          <w:tab w:val="left" w:pos="5908"/>
          <w:tab w:val="left" w:pos="7169"/>
          <w:tab w:val="left" w:pos="8302"/>
        </w:tabs>
        <w:spacing w:line="360" w:lineRule="auto"/>
        <w:ind w:right="306" w:firstLine="707"/>
      </w:pPr>
      <w:r>
        <w:t>Щодо</w:t>
      </w:r>
      <w:r>
        <w:tab/>
        <w:t>кр</w:t>
      </w:r>
      <w:r w:rsidR="00895259">
        <w:t>а</w:t>
      </w:r>
      <w:r>
        <w:t>їн</w:t>
      </w:r>
      <w:r>
        <w:tab/>
      </w:r>
      <w:r w:rsidR="00895259">
        <w:t>а</w:t>
      </w:r>
      <w:r>
        <w:t>нгло-</w:t>
      </w:r>
      <w:r w:rsidR="00895259">
        <w:t>а</w:t>
      </w:r>
      <w:r>
        <w:t>мерик</w:t>
      </w:r>
      <w:r w:rsidR="00895259">
        <w:t>а</w:t>
      </w:r>
      <w:r>
        <w:t>нської</w:t>
      </w:r>
      <w:r>
        <w:tab/>
        <w:t>системи</w:t>
      </w:r>
      <w:r>
        <w:tab/>
        <w:t>обліку,</w:t>
      </w:r>
      <w:r>
        <w:tab/>
        <w:t>кл</w:t>
      </w:r>
      <w:r w:rsidR="00895259">
        <w:t>а</w:t>
      </w:r>
      <w:r>
        <w:t>сифік</w:t>
      </w:r>
      <w:r w:rsidR="00895259">
        <w:t>а</w:t>
      </w:r>
      <w:r>
        <w:t>ція</w:t>
      </w:r>
      <w:r>
        <w:rPr>
          <w:spacing w:val="-67"/>
        </w:rPr>
        <w:t xml:space="preserve"> </w:t>
      </w:r>
      <w:r>
        <w:t>дебіторської з</w:t>
      </w:r>
      <w:r w:rsidR="00895259">
        <w:t>а</w:t>
      </w:r>
      <w:r>
        <w:t>боргов</w:t>
      </w:r>
      <w:r w:rsidR="00895259">
        <w:t>а</w:t>
      </w:r>
      <w:r>
        <w:t>ності здійснюється</w:t>
      </w:r>
      <w:r>
        <w:rPr>
          <w:spacing w:val="-1"/>
        </w:rPr>
        <w:t xml:space="preserve"> </w:t>
      </w:r>
      <w:r>
        <w:t>з</w:t>
      </w:r>
      <w:r w:rsidR="00895259">
        <w:t>а</w:t>
      </w:r>
      <w:r>
        <w:rPr>
          <w:spacing w:val="-2"/>
        </w:rPr>
        <w:t xml:space="preserve"> </w:t>
      </w:r>
      <w:r>
        <w:t>т</w:t>
      </w:r>
      <w:r w:rsidR="00895259">
        <w:t>а</w:t>
      </w:r>
      <w:r>
        <w:t>кими</w:t>
      </w:r>
      <w:r>
        <w:rPr>
          <w:spacing w:val="-1"/>
        </w:rPr>
        <w:t xml:space="preserve"> </w:t>
      </w:r>
      <w:r>
        <w:t>груп</w:t>
      </w:r>
      <w:r w:rsidR="00895259">
        <w:t>а</w:t>
      </w:r>
      <w:r>
        <w:t>ми:</w:t>
      </w:r>
    </w:p>
    <w:p w14:paraId="69568890" w14:textId="0495FE94" w:rsidR="00CA6625" w:rsidRDefault="00000000">
      <w:pPr>
        <w:pStyle w:val="a7"/>
        <w:numPr>
          <w:ilvl w:val="0"/>
          <w:numId w:val="20"/>
        </w:numPr>
        <w:tabs>
          <w:tab w:val="left" w:pos="1917"/>
          <w:tab w:val="left" w:pos="1918"/>
        </w:tabs>
        <w:spacing w:line="321" w:lineRule="exact"/>
        <w:ind w:left="1918" w:hanging="708"/>
        <w:jc w:val="left"/>
        <w:rPr>
          <w:sz w:val="28"/>
        </w:rPr>
      </w:pPr>
      <w:r>
        <w:rPr>
          <w:sz w:val="28"/>
        </w:rPr>
        <w:t>р</w:t>
      </w:r>
      <w:r w:rsidR="00895259">
        <w:rPr>
          <w:sz w:val="28"/>
        </w:rPr>
        <w:t>а</w:t>
      </w:r>
      <w:r>
        <w:rPr>
          <w:sz w:val="28"/>
        </w:rPr>
        <w:t>хунки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отрим</w:t>
      </w:r>
      <w:r w:rsidR="00895259">
        <w:rPr>
          <w:sz w:val="28"/>
        </w:rPr>
        <w:t>а</w:t>
      </w:r>
      <w:r>
        <w:rPr>
          <w:sz w:val="28"/>
        </w:rPr>
        <w:t>ння;</w:t>
      </w:r>
    </w:p>
    <w:p w14:paraId="37C1F7B8" w14:textId="7BF98CA0" w:rsidR="00CA6625" w:rsidRDefault="00000000">
      <w:pPr>
        <w:pStyle w:val="a7"/>
        <w:numPr>
          <w:ilvl w:val="0"/>
          <w:numId w:val="20"/>
        </w:numPr>
        <w:tabs>
          <w:tab w:val="left" w:pos="1917"/>
          <w:tab w:val="left" w:pos="1918"/>
        </w:tabs>
        <w:spacing w:before="156"/>
        <w:ind w:left="1918" w:hanging="708"/>
        <w:jc w:val="left"/>
        <w:rPr>
          <w:sz w:val="28"/>
        </w:rPr>
      </w:pPr>
      <w:r>
        <w:rPr>
          <w:sz w:val="28"/>
        </w:rPr>
        <w:t>векселі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отрим</w:t>
      </w:r>
      <w:r w:rsidR="00895259">
        <w:rPr>
          <w:sz w:val="28"/>
        </w:rPr>
        <w:t>а</w:t>
      </w:r>
      <w:r>
        <w:rPr>
          <w:sz w:val="28"/>
        </w:rPr>
        <w:t>ння;</w:t>
      </w:r>
    </w:p>
    <w:p w14:paraId="27492DE7" w14:textId="2B0D16A0" w:rsidR="00CA6625" w:rsidRDefault="00000000">
      <w:pPr>
        <w:pStyle w:val="a7"/>
        <w:numPr>
          <w:ilvl w:val="0"/>
          <w:numId w:val="20"/>
        </w:numPr>
        <w:tabs>
          <w:tab w:val="left" w:pos="1918"/>
        </w:tabs>
        <w:spacing w:before="163"/>
        <w:ind w:left="1918" w:hanging="708"/>
        <w:rPr>
          <w:sz w:val="28"/>
        </w:rPr>
      </w:pPr>
      <w:r>
        <w:rPr>
          <w:sz w:val="28"/>
        </w:rPr>
        <w:t>дебіторськ</w:t>
      </w:r>
      <w:r w:rsidR="00895259"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ність,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пов’яз</w:t>
      </w:r>
      <w:r w:rsidR="00895259">
        <w:rPr>
          <w:sz w:val="28"/>
        </w:rPr>
        <w:t>а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ре</w:t>
      </w:r>
      <w:r w:rsidR="00895259">
        <w:rPr>
          <w:sz w:val="28"/>
        </w:rPr>
        <w:t>а</w:t>
      </w:r>
      <w:r>
        <w:rPr>
          <w:sz w:val="28"/>
        </w:rPr>
        <w:t>ліз</w:t>
      </w:r>
      <w:r w:rsidR="00895259">
        <w:rPr>
          <w:sz w:val="28"/>
        </w:rPr>
        <w:t>а</w:t>
      </w:r>
      <w:r>
        <w:rPr>
          <w:sz w:val="28"/>
        </w:rPr>
        <w:t>цією.</w:t>
      </w:r>
    </w:p>
    <w:p w14:paraId="3D72CB83" w14:textId="46320D1C" w:rsidR="00CA6625" w:rsidRDefault="00000000">
      <w:pPr>
        <w:pStyle w:val="a3"/>
        <w:spacing w:before="160" w:line="360" w:lineRule="auto"/>
        <w:ind w:right="307" w:firstLine="707"/>
        <w:jc w:val="both"/>
      </w:pPr>
      <w:r>
        <w:t>Погляди н</w:t>
      </w:r>
      <w:r w:rsidR="00895259">
        <w:t>а</w:t>
      </w:r>
      <w:r>
        <w:t>уковців н</w:t>
      </w:r>
      <w:r w:rsidR="00895259">
        <w:t>а</w:t>
      </w:r>
      <w:r>
        <w:t xml:space="preserve"> поділ дебіторської з</w:t>
      </w:r>
      <w:r w:rsidR="00895259">
        <w:t>а</w:t>
      </w:r>
      <w:r>
        <w:t>боргов</w:t>
      </w:r>
      <w:r w:rsidR="00895259">
        <w:t>а</w:t>
      </w:r>
      <w:r>
        <w:t>ності н</w:t>
      </w:r>
      <w:r w:rsidR="00895259">
        <w:t>а</w:t>
      </w:r>
      <w:r>
        <w:t xml:space="preserve"> поточну т</w:t>
      </w:r>
      <w:r w:rsidR="00895259">
        <w:t>а</w:t>
      </w:r>
      <w:r>
        <w:rPr>
          <w:spacing w:val="1"/>
        </w:rPr>
        <w:t xml:space="preserve"> </w:t>
      </w:r>
      <w:r>
        <w:t>довгострокову неоднозн</w:t>
      </w:r>
      <w:r w:rsidR="00895259">
        <w:t>а</w:t>
      </w:r>
      <w:r>
        <w:t>чні. Одні ф</w:t>
      </w:r>
      <w:r w:rsidR="00895259">
        <w:t>а</w:t>
      </w:r>
      <w:r>
        <w:t>хівці вв</w:t>
      </w:r>
      <w:r w:rsidR="00895259">
        <w:t>а</w:t>
      </w:r>
      <w:r>
        <w:t>ж</w:t>
      </w:r>
      <w:r w:rsidR="00895259">
        <w:t>а</w:t>
      </w:r>
      <w:r>
        <w:t>ють т</w:t>
      </w:r>
      <w:r w:rsidR="00895259">
        <w:t>а</w:t>
      </w:r>
      <w:r>
        <w:t>кий поділ в</w:t>
      </w:r>
      <w:r w:rsidR="00895259">
        <w:t>а</w:t>
      </w:r>
      <w:r>
        <w:t>жливим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нсового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кл</w:t>
      </w:r>
      <w:r w:rsidR="00895259">
        <w:t>а</w:t>
      </w:r>
      <w:r>
        <w:t>сифік</w:t>
      </w:r>
      <w:r w:rsidR="00895259">
        <w:t>а</w:t>
      </w:r>
      <w:r>
        <w:t>ція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 умовн</w:t>
      </w:r>
      <w:r w:rsidR="00895259">
        <w:t>а</w:t>
      </w:r>
      <w:r>
        <w:t>.</w:t>
      </w:r>
    </w:p>
    <w:p w14:paraId="77F63D33" w14:textId="2FF1B682" w:rsidR="00CA6625" w:rsidRDefault="00000000">
      <w:pPr>
        <w:pStyle w:val="a3"/>
        <w:spacing w:before="1" w:line="360" w:lineRule="auto"/>
        <w:ind w:right="306" w:firstLine="707"/>
        <w:jc w:val="both"/>
      </w:pPr>
      <w:r>
        <w:t>З</w:t>
      </w:r>
      <w:r w:rsidR="00895259">
        <w:t>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кл</w:t>
      </w:r>
      <w:r w:rsidR="00895259">
        <w:t>а</w:t>
      </w:r>
      <w:r>
        <w:t>сифікув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 xml:space="preserve">ність </w:t>
      </w:r>
      <w:proofErr w:type="spellStart"/>
      <w:r>
        <w:t>М.Д.Білик</w:t>
      </w:r>
      <w:proofErr w:type="spellEnd"/>
      <w:r>
        <w:t>: «…поділяти дебіторську з</w:t>
      </w:r>
      <w:r w:rsidR="00895259">
        <w:t>а</w:t>
      </w:r>
      <w:r>
        <w:t>боргов</w:t>
      </w:r>
      <w:r w:rsidR="00895259">
        <w:t>а</w:t>
      </w:r>
      <w:r>
        <w:t>ність у б</w:t>
      </w:r>
      <w:r w:rsidR="00895259">
        <w:t>а</w:t>
      </w:r>
      <w:r>
        <w:t>л</w:t>
      </w:r>
      <w:r w:rsidR="00895259">
        <w:t>а</w:t>
      </w:r>
      <w:r>
        <w:t>нсі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 xml:space="preserve"> довгострокову і короткострокову з</w:t>
      </w:r>
      <w:r w:rsidR="00895259">
        <w:t>а</w:t>
      </w:r>
      <w:r>
        <w:t>лежно від терміну пог</w:t>
      </w:r>
      <w:r w:rsidR="00895259">
        <w:t>а</w:t>
      </w:r>
      <w:r>
        <w:t>шення», що в</w:t>
      </w:r>
      <w:r>
        <w:rPr>
          <w:spacing w:val="1"/>
        </w:rPr>
        <w:t xml:space="preserve"> </w:t>
      </w:r>
      <w:r>
        <w:t>повній</w:t>
      </w:r>
      <w:r>
        <w:rPr>
          <w:spacing w:val="-3"/>
        </w:rPr>
        <w:t xml:space="preserve"> </w:t>
      </w:r>
      <w:r>
        <w:t>мірі</w:t>
      </w:r>
      <w:r>
        <w:rPr>
          <w:spacing w:val="-1"/>
        </w:rPr>
        <w:t xml:space="preserve"> </w:t>
      </w:r>
      <w:r>
        <w:t>з</w:t>
      </w:r>
      <w:r w:rsidR="00895259">
        <w:t>а</w:t>
      </w:r>
      <w:r>
        <w:t>довольняє</w:t>
      </w:r>
      <w:r>
        <w:rPr>
          <w:spacing w:val="-2"/>
        </w:rPr>
        <w:t xml:space="preserve"> </w:t>
      </w:r>
      <w:r>
        <w:t>кл</w:t>
      </w:r>
      <w:r w:rsidR="00895259">
        <w:t>а</w:t>
      </w:r>
      <w:r>
        <w:t>сифік</w:t>
      </w:r>
      <w:r w:rsidR="00895259">
        <w:t>а</w:t>
      </w:r>
      <w:r>
        <w:t>цію</w:t>
      </w:r>
      <w:r>
        <w:rPr>
          <w:spacing w:val="-3"/>
        </w:rPr>
        <w:t xml:space="preserve"> </w:t>
      </w:r>
      <w:r>
        <w:t>ст</w:t>
      </w:r>
      <w:r w:rsidR="00895259">
        <w:t>а</w:t>
      </w:r>
      <w:r>
        <w:t>тей</w:t>
      </w:r>
      <w:r>
        <w:rPr>
          <w:spacing w:val="-2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</w:t>
      </w:r>
      <w:r w:rsidR="00895259">
        <w:t>а</w:t>
      </w:r>
      <w:r>
        <w:t>л</w:t>
      </w:r>
      <w:r w:rsidR="00895259">
        <w:t>а</w:t>
      </w:r>
      <w:r>
        <w:t>нсі[3].</w:t>
      </w:r>
    </w:p>
    <w:p w14:paraId="3C96BAD9" w14:textId="1077E2C4" w:rsidR="00CA6625" w:rsidRDefault="00000000">
      <w:pPr>
        <w:pStyle w:val="a3"/>
        <w:spacing w:line="360" w:lineRule="auto"/>
        <w:ind w:right="307" w:firstLine="707"/>
        <w:jc w:val="both"/>
      </w:pPr>
      <w:r>
        <w:t>До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нсових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віднесено</w:t>
      </w:r>
      <w:r>
        <w:rPr>
          <w:spacing w:val="71"/>
        </w:rPr>
        <w:t xml:space="preserve"> </w:t>
      </w:r>
      <w:r>
        <w:t>економістом</w:t>
      </w:r>
      <w:r>
        <w:rPr>
          <w:spacing w:val="1"/>
        </w:rPr>
        <w:t xml:space="preserve"> </w:t>
      </w:r>
      <w:proofErr w:type="spellStart"/>
      <w:r>
        <w:t>Т.М.М</w:t>
      </w:r>
      <w:r w:rsidR="00895259">
        <w:t>а</w:t>
      </w:r>
      <w:r>
        <w:t>льковою</w:t>
      </w:r>
      <w:proofErr w:type="spellEnd"/>
      <w:r>
        <w:t>[34]</w:t>
      </w:r>
      <w:r>
        <w:rPr>
          <w:spacing w:val="1"/>
        </w:rPr>
        <w:t xml:space="preserve"> </w:t>
      </w:r>
      <w:r>
        <w:t>«дебіторську з</w:t>
      </w:r>
      <w:r w:rsidR="00895259">
        <w:t>а</w:t>
      </w:r>
      <w:r>
        <w:t>боргов</w:t>
      </w:r>
      <w:r w:rsidR="00895259">
        <w:t>а</w:t>
      </w:r>
      <w:r>
        <w:t>ність без обмеження строком» 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короткострокових</w:t>
      </w:r>
      <w:r>
        <w:rPr>
          <w:spacing w:val="1"/>
        </w:rPr>
        <w:t xml:space="preserve"> </w:t>
      </w:r>
      <w:r w:rsidR="00895259">
        <w:t>а</w:t>
      </w:r>
      <w:r>
        <w:t>ктивів.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зн</w:t>
      </w:r>
      <w:r w:rsidR="00895259">
        <w:t>а</w:t>
      </w:r>
      <w:r>
        <w:t>ч</w:t>
      </w:r>
      <w:r w:rsidR="00895259">
        <w:t>а</w:t>
      </w:r>
      <w:r>
        <w:t>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поточні</w:t>
      </w:r>
      <w:r>
        <w:rPr>
          <w:spacing w:val="-67"/>
        </w:rPr>
        <w:t xml:space="preserve"> </w:t>
      </w:r>
      <w:r w:rsidR="00895259">
        <w:t>а</w:t>
      </w:r>
      <w:r>
        <w:t>ктиви буде використ</w:t>
      </w:r>
      <w:r w:rsidR="00895259">
        <w:t>а</w:t>
      </w:r>
      <w:r>
        <w:t>но впродовж одного опер</w:t>
      </w:r>
      <w:r w:rsidR="00895259">
        <w:t>а</w:t>
      </w:r>
      <w:r>
        <w:t xml:space="preserve">ційного циклу </w:t>
      </w:r>
      <w:r w:rsidR="00895259">
        <w:t>а</w:t>
      </w:r>
      <w:r>
        <w:t>бо одного</w:t>
      </w:r>
      <w:r>
        <w:rPr>
          <w:spacing w:val="1"/>
        </w:rPr>
        <w:t xml:space="preserve"> </w:t>
      </w:r>
      <w:r>
        <w:t>року. З</w:t>
      </w:r>
      <w:r w:rsidR="00895259">
        <w:t>а</w:t>
      </w:r>
      <w:r>
        <w:t xml:space="preserve"> її поясненням, опер</w:t>
      </w:r>
      <w:r w:rsidR="00895259">
        <w:t>а</w:t>
      </w:r>
      <w:r>
        <w:t>ційний цикл – це відрізок ч</w:t>
      </w:r>
      <w:r w:rsidR="00895259">
        <w:t>а</w:t>
      </w:r>
      <w:r>
        <w:t>су від придб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 w:rsidR="00895259">
        <w:t>а</w:t>
      </w:r>
      <w:r>
        <w:t>ктивів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 обернення у</w:t>
      </w:r>
      <w:r>
        <w:rPr>
          <w:spacing w:val="-4"/>
        </w:rPr>
        <w:t xml:space="preserve"> </w:t>
      </w:r>
      <w:r>
        <w:t>грошові кошти чи</w:t>
      </w:r>
      <w:r>
        <w:rPr>
          <w:spacing w:val="-1"/>
        </w:rPr>
        <w:t xml:space="preserve"> </w:t>
      </w:r>
      <w:r>
        <w:t>еквів</w:t>
      </w:r>
      <w:r w:rsidR="00895259">
        <w:t>а</w:t>
      </w:r>
      <w:r>
        <w:t>ленти.</w:t>
      </w:r>
    </w:p>
    <w:p w14:paraId="7D8AF144" w14:textId="18424CDA" w:rsidR="00CA6625" w:rsidRDefault="00000000">
      <w:pPr>
        <w:pStyle w:val="a3"/>
        <w:spacing w:line="360" w:lineRule="auto"/>
        <w:ind w:right="304" w:firstLine="707"/>
        <w:jc w:val="both"/>
      </w:pPr>
      <w:proofErr w:type="spellStart"/>
      <w:r>
        <w:t>І.О.Бл</w:t>
      </w:r>
      <w:r w:rsidR="00895259">
        <w:t>а</w:t>
      </w:r>
      <w:r>
        <w:t>нком</w:t>
      </w:r>
      <w:proofErr w:type="spellEnd"/>
      <w:r>
        <w:t>[4]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господ</w:t>
      </w:r>
      <w:r w:rsidR="00895259">
        <w:t>а</w:t>
      </w:r>
      <w:r>
        <w:t>рській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виділено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ступні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ності: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тов</w:t>
      </w:r>
      <w:r w:rsidR="00895259">
        <w:t>а</w:t>
      </w:r>
      <w:r>
        <w:t>рно-м</w:t>
      </w:r>
      <w:r w:rsidR="00895259">
        <w:t>а</w:t>
      </w:r>
      <w:r>
        <w:t>тері</w:t>
      </w:r>
      <w:r w:rsidR="00895259">
        <w:t>а</w:t>
      </w:r>
      <w:r>
        <w:t>льні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 w:rsidR="00895259">
        <w:t>а</w:t>
      </w:r>
      <w:r>
        <w:t>бо</w:t>
      </w:r>
      <w:r>
        <w:rPr>
          <w:spacing w:val="1"/>
        </w:rPr>
        <w:t xml:space="preserve"> </w:t>
      </w:r>
      <w:r>
        <w:t>роботи, строк опл</w:t>
      </w:r>
      <w:r w:rsidR="00895259">
        <w:t>а</w:t>
      </w:r>
      <w:r>
        <w:t>ти яких ще не н</w:t>
      </w:r>
      <w:r w:rsidR="00895259">
        <w:t>а</w:t>
      </w:r>
      <w:r>
        <w:t>ст</w:t>
      </w:r>
      <w:r w:rsidR="00895259">
        <w:t>а</w:t>
      </w:r>
      <w:r>
        <w:t>в; з</w:t>
      </w:r>
      <w:r w:rsidR="00895259">
        <w:t>а</w:t>
      </w:r>
      <w:r>
        <w:t xml:space="preserve"> </w:t>
      </w:r>
      <w:r w:rsidR="00895259">
        <w:t>а</w:t>
      </w:r>
      <w:r>
        <w:t>н</w:t>
      </w:r>
      <w:r w:rsidR="00895259">
        <w:t>а</w:t>
      </w:r>
      <w:r>
        <w:t>логічні позиції, що не були</w:t>
      </w:r>
      <w:r>
        <w:rPr>
          <w:spacing w:val="1"/>
        </w:rPr>
        <w:t xml:space="preserve"> </w:t>
      </w:r>
      <w:r>
        <w:t>опл</w:t>
      </w:r>
      <w:r w:rsidR="00895259">
        <w:t>а</w:t>
      </w:r>
      <w:r>
        <w:t>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векселях</w:t>
      </w:r>
      <w:r>
        <w:rPr>
          <w:spacing w:val="1"/>
        </w:rPr>
        <w:t xml:space="preserve"> </w:t>
      </w:r>
      <w:r>
        <w:t>отрим</w:t>
      </w:r>
      <w:r w:rsidR="00895259">
        <w:t>а</w:t>
      </w:r>
      <w:r>
        <w:t>них;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бюджетом;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</w:t>
      </w:r>
      <w:r w:rsidR="00895259">
        <w:t>а</w:t>
      </w:r>
      <w:r>
        <w:t>ми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персон</w:t>
      </w:r>
      <w:r w:rsidR="00895259">
        <w:t>а</w:t>
      </w:r>
      <w:r>
        <w:t>лом; інші</w:t>
      </w:r>
      <w:r>
        <w:rPr>
          <w:spacing w:val="-1"/>
        </w:rPr>
        <w:t xml:space="preserve"> </w:t>
      </w:r>
      <w:r>
        <w:t>види</w:t>
      </w:r>
      <w:r>
        <w:rPr>
          <w:spacing w:val="-4"/>
        </w:rPr>
        <w:t xml:space="preserve"> </w:t>
      </w:r>
      <w:r>
        <w:t>дебіторської з</w:t>
      </w:r>
      <w:r w:rsidR="00895259">
        <w:t>а</w:t>
      </w:r>
      <w:r>
        <w:t>боргов</w:t>
      </w:r>
      <w:r w:rsidR="00895259">
        <w:t>а</w:t>
      </w:r>
      <w:r>
        <w:t>ності.</w:t>
      </w:r>
    </w:p>
    <w:p w14:paraId="5656C71F" w14:textId="015427F8" w:rsidR="00CA6625" w:rsidRDefault="00000000">
      <w:pPr>
        <w:pStyle w:val="a3"/>
        <w:spacing w:line="360" w:lineRule="auto"/>
        <w:ind w:right="306" w:firstLine="707"/>
        <w:jc w:val="both"/>
      </w:pPr>
      <w:r>
        <w:t>Т</w:t>
      </w:r>
      <w:r w:rsidR="00895259">
        <w:t>а</w:t>
      </w:r>
      <w:r>
        <w:t>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спостеріг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розгорнут</w:t>
      </w:r>
      <w:r w:rsidR="00895259">
        <w:t>а</w:t>
      </w:r>
      <w:r>
        <w:rPr>
          <w:spacing w:val="1"/>
        </w:rPr>
        <w:t xml:space="preserve"> </w:t>
      </w:r>
      <w:r>
        <w:t>кл</w:t>
      </w:r>
      <w:r w:rsidR="00895259">
        <w:t>а</w:t>
      </w:r>
      <w:r>
        <w:t>сифік</w:t>
      </w:r>
      <w:r w:rsidR="00895259">
        <w:t>а</w:t>
      </w:r>
      <w:r>
        <w:t>ція</w:t>
      </w:r>
      <w:r>
        <w:rPr>
          <w:spacing w:val="1"/>
        </w:rPr>
        <w:t xml:space="preserve"> </w:t>
      </w:r>
      <w:r>
        <w:t>дебіторської з</w:t>
      </w:r>
      <w:r w:rsidR="00895259">
        <w:t>а</w:t>
      </w:r>
      <w:r>
        <w:t>боргов</w:t>
      </w:r>
      <w:r w:rsidR="00895259">
        <w:t>а</w:t>
      </w:r>
      <w:r>
        <w:t xml:space="preserve">ності одними </w:t>
      </w:r>
      <w:r w:rsidR="00895259">
        <w:t>а</w:t>
      </w:r>
      <w:r>
        <w:t>втор</w:t>
      </w:r>
      <w:r w:rsidR="00895259">
        <w:t>а</w:t>
      </w:r>
      <w:r>
        <w:t>ми, іншими – н</w:t>
      </w:r>
      <w:r w:rsidR="00895259">
        <w:t>а</w:t>
      </w:r>
      <w:r>
        <w:t>вп</w:t>
      </w:r>
      <w:r w:rsidR="00895259">
        <w:t>а</w:t>
      </w:r>
      <w:r>
        <w:t>ки, т</w:t>
      </w:r>
      <w:r w:rsidR="00895259">
        <w:t>а</w:t>
      </w:r>
      <w:r>
        <w:t xml:space="preserve"> в усіх</w:t>
      </w:r>
      <w:r>
        <w:rPr>
          <w:spacing w:val="1"/>
        </w:rPr>
        <w:t xml:space="preserve"> </w:t>
      </w:r>
      <w:r>
        <w:t>в</w:t>
      </w:r>
      <w:r w:rsidR="00895259">
        <w:t>а</w:t>
      </w:r>
      <w:r>
        <w:t>рі</w:t>
      </w:r>
      <w:r w:rsidR="00895259">
        <w:t>а</w:t>
      </w:r>
      <w:r>
        <w:t>нт</w:t>
      </w:r>
      <w:r w:rsidR="00895259">
        <w:t>а</w:t>
      </w:r>
      <w:r>
        <w:t>х вон</w:t>
      </w:r>
      <w:r w:rsidR="00895259">
        <w:t>а</w:t>
      </w:r>
      <w:r>
        <w:t xml:space="preserve"> узгоджується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чинним</w:t>
      </w:r>
      <w:r>
        <w:rPr>
          <w:spacing w:val="-1"/>
        </w:rPr>
        <w:t xml:space="preserve"> </w:t>
      </w:r>
      <w:r>
        <w:t>з</w:t>
      </w:r>
      <w:r w:rsidR="00895259">
        <w:t>а</w:t>
      </w:r>
      <w:r>
        <w:t>конод</w:t>
      </w:r>
      <w:r w:rsidR="00895259">
        <w:t>а</w:t>
      </w:r>
      <w:r>
        <w:t>вством.</w:t>
      </w:r>
    </w:p>
    <w:p w14:paraId="5A21CF32" w14:textId="311F5AF7" w:rsidR="00CA6625" w:rsidRDefault="00000000">
      <w:pPr>
        <w:pStyle w:val="a3"/>
        <w:ind w:left="1210"/>
        <w:jc w:val="both"/>
      </w:pPr>
      <w:r>
        <w:t>У</w:t>
      </w:r>
      <w:r>
        <w:rPr>
          <w:spacing w:val="64"/>
        </w:rPr>
        <w:t xml:space="preserve"> </w:t>
      </w:r>
      <w:r>
        <w:t>фін</w:t>
      </w:r>
      <w:r w:rsidR="00895259">
        <w:t>а</w:t>
      </w:r>
      <w:r>
        <w:t>нсовій</w:t>
      </w:r>
      <w:r>
        <w:rPr>
          <w:spacing w:val="132"/>
        </w:rPr>
        <w:t xml:space="preserve"> </w:t>
      </w:r>
      <w:r>
        <w:t>звітності</w:t>
      </w:r>
      <w:r>
        <w:rPr>
          <w:spacing w:val="131"/>
        </w:rPr>
        <w:t xml:space="preserve"> </w:t>
      </w:r>
      <w:r>
        <w:t>дебіторськ</w:t>
      </w:r>
      <w:r w:rsidR="00895259">
        <w:t>а</w:t>
      </w:r>
      <w:r>
        <w:rPr>
          <w:spacing w:val="130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129"/>
        </w:rPr>
        <w:t xml:space="preserve"> </w:t>
      </w:r>
      <w:r>
        <w:t>поділяється</w:t>
      </w:r>
      <w:r>
        <w:rPr>
          <w:spacing w:val="130"/>
        </w:rPr>
        <w:t xml:space="preserve"> </w:t>
      </w:r>
      <w:r>
        <w:t>н</w:t>
      </w:r>
      <w:r w:rsidR="00895259">
        <w:t>а</w:t>
      </w:r>
    </w:p>
    <w:p w14:paraId="5E169052" w14:textId="77777777" w:rsidR="00CA6625" w:rsidRDefault="00CA6625">
      <w:pPr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22AB8DDB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2A6DCBE6" w14:textId="48561B66" w:rsidR="00CA6625" w:rsidRDefault="00000000">
      <w:pPr>
        <w:pStyle w:val="a3"/>
        <w:spacing w:before="89" w:line="360" w:lineRule="auto"/>
        <w:ind w:right="305"/>
        <w:jc w:val="both"/>
      </w:pPr>
      <w:r>
        <w:t>довгострокову т</w:t>
      </w:r>
      <w:r w:rsidR="00895259">
        <w:t>а</w:t>
      </w:r>
      <w:r>
        <w:t xml:space="preserve"> короткострокову в з</w:t>
      </w:r>
      <w:r w:rsidR="00895259">
        <w:t>а</w:t>
      </w:r>
      <w:r>
        <w:t>лежності від термінів пог</w:t>
      </w:r>
      <w:r w:rsidR="00895259">
        <w:t>а</w:t>
      </w:r>
      <w:r>
        <w:t>шення т</w:t>
      </w:r>
      <w:r w:rsidR="00895259">
        <w:t>а</w:t>
      </w:r>
      <w:r>
        <w:rPr>
          <w:spacing w:val="1"/>
        </w:rPr>
        <w:t xml:space="preserve"> </w:t>
      </w:r>
      <w:r>
        <w:t>виділяються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тті: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тов</w:t>
      </w:r>
      <w:r w:rsidR="00895259">
        <w:t>а</w:t>
      </w:r>
      <w:r>
        <w:t>ри,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послуги;</w:t>
      </w:r>
      <w:r>
        <w:rPr>
          <w:spacing w:val="1"/>
        </w:rPr>
        <w:t xml:space="preserve"> </w:t>
      </w:r>
      <w:r>
        <w:t>векселі</w:t>
      </w:r>
      <w:r>
        <w:rPr>
          <w:spacing w:val="1"/>
        </w:rPr>
        <w:t xml:space="preserve"> </w:t>
      </w:r>
      <w:r>
        <w:t>одерж</w:t>
      </w:r>
      <w:r w:rsidR="00895259">
        <w:t>а</w:t>
      </w:r>
      <w:r>
        <w:t>ні;</w:t>
      </w:r>
      <w:r>
        <w:rPr>
          <w:spacing w:val="1"/>
        </w:rPr>
        <w:t xml:space="preserve"> </w:t>
      </w:r>
      <w:r>
        <w:t>інш</w:t>
      </w:r>
      <w:r w:rsidR="00895259">
        <w:t>а</w:t>
      </w:r>
      <w:r>
        <w:rPr>
          <w:spacing w:val="1"/>
        </w:rPr>
        <w:t xml:space="preserve"> </w:t>
      </w:r>
      <w:r>
        <w:t>дебіторськ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кій</w:t>
      </w:r>
      <w:r>
        <w:rPr>
          <w:spacing w:val="1"/>
        </w:rPr>
        <w:t xml:space="preserve"> </w:t>
      </w:r>
      <w:r>
        <w:t>кл</w:t>
      </w:r>
      <w:r w:rsidR="00895259">
        <w:t>а</w:t>
      </w:r>
      <w:r>
        <w:t>сифік</w:t>
      </w:r>
      <w:r w:rsidR="00895259">
        <w:t>а</w:t>
      </w:r>
      <w:r>
        <w:t>ції</w:t>
      </w:r>
      <w:r>
        <w:rPr>
          <w:spacing w:val="1"/>
        </w:rPr>
        <w:t xml:space="preserve"> </w:t>
      </w:r>
      <w:r>
        <w:t>вр</w:t>
      </w:r>
      <w:r w:rsidR="00895259">
        <w:t>а</w:t>
      </w:r>
      <w:r>
        <w:t>хов</w:t>
      </w:r>
      <w:r w:rsidR="00895259">
        <w:t>а</w:t>
      </w:r>
      <w:r>
        <w:t>но</w:t>
      </w:r>
      <w:r>
        <w:rPr>
          <w:spacing w:val="7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ліквідності,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корисно</w:t>
      </w:r>
      <w:r>
        <w:rPr>
          <w:spacing w:val="1"/>
        </w:rPr>
        <w:t xml:space="preserve"> </w:t>
      </w:r>
      <w:r>
        <w:t>користув</w:t>
      </w:r>
      <w:r w:rsidR="00895259">
        <w:t>а</w:t>
      </w:r>
      <w:r>
        <w:t>ч</w:t>
      </w:r>
      <w:r w:rsidR="00895259">
        <w:t>а</w:t>
      </w:r>
      <w:r>
        <w:t>м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нсового ст</w:t>
      </w:r>
      <w:r w:rsidR="00895259">
        <w:t>а</w:t>
      </w:r>
      <w:r>
        <w:t>ну, повніше розкрито інформ</w:t>
      </w:r>
      <w:r w:rsidR="00895259">
        <w:t>а</w:t>
      </w:r>
      <w:r>
        <w:t>цію щодо рівня 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 т</w:t>
      </w:r>
      <w:r w:rsidR="00895259">
        <w:t>а</w:t>
      </w:r>
      <w:r>
        <w:rPr>
          <w:spacing w:val="-1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тр</w:t>
      </w:r>
      <w:r w:rsidR="00895259">
        <w:t>а</w:t>
      </w:r>
      <w:r>
        <w:t>нсформув</w:t>
      </w:r>
      <w:r w:rsidR="00895259">
        <w:t>а</w:t>
      </w:r>
      <w:r>
        <w:t>ння</w:t>
      </w:r>
      <w:r>
        <w:rPr>
          <w:spacing w:val="-1"/>
        </w:rPr>
        <w:t xml:space="preserve"> </w:t>
      </w:r>
      <w:r>
        <w:t>зобов’яз</w:t>
      </w:r>
      <w:r w:rsidR="00895259">
        <w:t>а</w:t>
      </w:r>
      <w:r>
        <w:t>нь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кошти[9].</w:t>
      </w:r>
    </w:p>
    <w:p w14:paraId="5133F904" w14:textId="4D0CCB7F" w:rsidR="00CA6625" w:rsidRDefault="00000000">
      <w:pPr>
        <w:pStyle w:val="a3"/>
        <w:spacing w:before="2" w:line="360" w:lineRule="auto"/>
        <w:ind w:right="310" w:firstLine="707"/>
        <w:jc w:val="both"/>
      </w:pP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вищеск</w:t>
      </w:r>
      <w:r w:rsidR="00895259">
        <w:t>а</w:t>
      </w:r>
      <w:r>
        <w:t>з</w:t>
      </w:r>
      <w:r w:rsidR="00895259">
        <w:t>а</w:t>
      </w:r>
      <w:r>
        <w:t>не,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1"/>
        </w:rPr>
        <w:t xml:space="preserve"> </w:t>
      </w:r>
      <w:r>
        <w:t>можн</w:t>
      </w:r>
      <w:r w:rsidR="00895259">
        <w:t>а</w:t>
      </w:r>
      <w:r>
        <w:rPr>
          <w:spacing w:val="1"/>
        </w:rPr>
        <w:t xml:space="preserve"> </w:t>
      </w:r>
      <w:r>
        <w:t>кл</w:t>
      </w:r>
      <w:r w:rsidR="00895259">
        <w:t>а</w:t>
      </w:r>
      <w:r>
        <w:t>сифікув</w:t>
      </w:r>
      <w:r w:rsidR="00895259">
        <w:t>а</w:t>
      </w:r>
      <w:r>
        <w:t>ти н</w:t>
      </w:r>
      <w:r w:rsidR="00895259">
        <w:t>а</w:t>
      </w:r>
      <w:r>
        <w:t>ступним чином (т</w:t>
      </w:r>
      <w:r w:rsidR="00895259">
        <w:t>а</w:t>
      </w:r>
      <w:r>
        <w:t>блиця 1.2). Кл</w:t>
      </w:r>
      <w:r w:rsidR="00895259">
        <w:t>а</w:t>
      </w:r>
      <w:r>
        <w:t>сифік</w:t>
      </w:r>
      <w:r w:rsidR="00895259">
        <w:t>а</w:t>
      </w:r>
      <w:r>
        <w:t>ція у т</w:t>
      </w:r>
      <w:r w:rsidR="00895259">
        <w:t>а</w:t>
      </w:r>
      <w:r>
        <w:t>кий спосіб</w:t>
      </w:r>
      <w:r>
        <w:rPr>
          <w:spacing w:val="1"/>
        </w:rPr>
        <w:t xml:space="preserve"> </w:t>
      </w:r>
      <w:r>
        <w:t>розкриє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 w:rsidR="00895259">
        <w:t>а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сть</w:t>
      </w:r>
      <w:r>
        <w:rPr>
          <w:spacing w:val="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глибше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про</w:t>
      </w:r>
      <w:r w:rsidR="00895259">
        <w:t>а</w:t>
      </w:r>
      <w:r>
        <w:t>н</w:t>
      </w:r>
      <w:r w:rsidR="00895259">
        <w:t>а</w:t>
      </w:r>
      <w:r>
        <w:t>лізув</w:t>
      </w:r>
      <w:r w:rsidR="00895259">
        <w:t>а</w:t>
      </w:r>
      <w:r>
        <w:t>ти.</w:t>
      </w:r>
    </w:p>
    <w:p w14:paraId="51E4ECB6" w14:textId="167C2F7B" w:rsidR="00CA6625" w:rsidRDefault="00000000">
      <w:pPr>
        <w:pStyle w:val="a3"/>
        <w:spacing w:before="1"/>
        <w:ind w:left="8430"/>
      </w:pPr>
      <w:r>
        <w:t>Т</w:t>
      </w:r>
      <w:r w:rsidR="00895259">
        <w:t>а</w:t>
      </w:r>
      <w:r>
        <w:t>блиця</w:t>
      </w:r>
      <w:r>
        <w:rPr>
          <w:spacing w:val="-3"/>
        </w:rPr>
        <w:t xml:space="preserve"> </w:t>
      </w:r>
      <w:r>
        <w:t>1.2</w:t>
      </w:r>
    </w:p>
    <w:p w14:paraId="5659EF49" w14:textId="734E1471" w:rsidR="00CA6625" w:rsidRDefault="00000000">
      <w:pPr>
        <w:pStyle w:val="a3"/>
        <w:spacing w:before="160"/>
        <w:ind w:left="3025"/>
      </w:pPr>
      <w:r>
        <w:t>Кл</w:t>
      </w:r>
      <w:r w:rsidR="00895259">
        <w:t>а</w:t>
      </w:r>
      <w:r>
        <w:t>сифік</w:t>
      </w:r>
      <w:r w:rsidR="00895259">
        <w:t>а</w:t>
      </w:r>
      <w:r>
        <w:t>ція</w:t>
      </w:r>
      <w:r>
        <w:rPr>
          <w:spacing w:val="-8"/>
        </w:rPr>
        <w:t xml:space="preserve"> </w:t>
      </w:r>
      <w:r>
        <w:t>дебіторської</w:t>
      </w:r>
      <w:r>
        <w:rPr>
          <w:spacing w:val="-7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</w:p>
    <w:p w14:paraId="533DB64F" w14:textId="77777777" w:rsidR="00CA6625" w:rsidRDefault="00CA6625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5437"/>
      </w:tblGrid>
      <w:tr w:rsidR="00CA6625" w14:paraId="666981EB" w14:textId="77777777">
        <w:trPr>
          <w:trHeight w:val="532"/>
        </w:trPr>
        <w:tc>
          <w:tcPr>
            <w:tcW w:w="3641" w:type="dxa"/>
          </w:tcPr>
          <w:p w14:paraId="0187D908" w14:textId="0A5594F6" w:rsidR="00CA6625" w:rsidRDefault="00000000">
            <w:pPr>
              <w:pStyle w:val="TableParagraph"/>
              <w:spacing w:before="98"/>
              <w:ind w:left="1432" w:right="1306"/>
              <w:jc w:val="center"/>
              <w:rPr>
                <w:sz w:val="28"/>
              </w:rPr>
            </w:pPr>
            <w:r>
              <w:rPr>
                <w:sz w:val="28"/>
              </w:rPr>
              <w:t>Озн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  <w:r w:rsidR="00895259">
              <w:rPr>
                <w:sz w:val="28"/>
              </w:rPr>
              <w:t>а</w:t>
            </w:r>
          </w:p>
        </w:tc>
        <w:tc>
          <w:tcPr>
            <w:tcW w:w="5437" w:type="dxa"/>
          </w:tcPr>
          <w:p w14:paraId="539DC3B3" w14:textId="117C0BE0" w:rsidR="00CA6625" w:rsidRDefault="00000000">
            <w:pPr>
              <w:pStyle w:val="TableParagraph"/>
              <w:spacing w:before="98"/>
              <w:ind w:left="1126"/>
              <w:rPr>
                <w:sz w:val="28"/>
              </w:rPr>
            </w:pPr>
            <w:r>
              <w:rPr>
                <w:sz w:val="28"/>
              </w:rPr>
              <w:t>Дебіторськ</w:t>
            </w:r>
            <w:r w:rsidR="00895259"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ність</w:t>
            </w:r>
          </w:p>
        </w:tc>
      </w:tr>
      <w:tr w:rsidR="00CA6625" w14:paraId="378D585F" w14:textId="77777777">
        <w:trPr>
          <w:trHeight w:val="539"/>
        </w:trPr>
        <w:tc>
          <w:tcPr>
            <w:tcW w:w="3641" w:type="dxa"/>
            <w:vMerge w:val="restart"/>
          </w:tcPr>
          <w:p w14:paraId="78A9FC25" w14:textId="77777777" w:rsidR="00CA6625" w:rsidRDefault="00CA6625">
            <w:pPr>
              <w:pStyle w:val="TableParagraph"/>
              <w:spacing w:before="6"/>
              <w:rPr>
                <w:sz w:val="32"/>
              </w:rPr>
            </w:pPr>
          </w:p>
          <w:p w14:paraId="2C3B073C" w14:textId="5B7B40AB" w:rsidR="00CA6625" w:rsidRDefault="00000000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виникнення</w:t>
            </w:r>
          </w:p>
        </w:tc>
        <w:tc>
          <w:tcPr>
            <w:tcW w:w="5437" w:type="dxa"/>
          </w:tcPr>
          <w:p w14:paraId="6F9162EF" w14:textId="273624E7" w:rsidR="00CA6625" w:rsidRDefault="00895259">
            <w:pPr>
              <w:pStyle w:val="TableParagraph"/>
              <w:spacing w:before="98"/>
              <w:ind w:left="216"/>
              <w:rPr>
                <w:sz w:val="28"/>
              </w:rPr>
            </w:pP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) тов</w:t>
            </w: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рн</w:t>
            </w:r>
            <w:r>
              <w:rPr>
                <w:sz w:val="28"/>
              </w:rPr>
              <w:t>а</w:t>
            </w:r>
          </w:p>
        </w:tc>
      </w:tr>
      <w:tr w:rsidR="00CA6625" w14:paraId="19A59C08" w14:textId="77777777">
        <w:trPr>
          <w:trHeight w:val="532"/>
        </w:trPr>
        <w:tc>
          <w:tcPr>
            <w:tcW w:w="3641" w:type="dxa"/>
            <w:vMerge/>
            <w:tcBorders>
              <w:top w:val="nil"/>
            </w:tcBorders>
          </w:tcPr>
          <w:p w14:paraId="4483FD91" w14:textId="77777777" w:rsidR="00CA6625" w:rsidRDefault="00CA6625">
            <w:pPr>
              <w:rPr>
                <w:sz w:val="2"/>
                <w:szCs w:val="2"/>
              </w:rPr>
            </w:pPr>
          </w:p>
        </w:tc>
        <w:tc>
          <w:tcPr>
            <w:tcW w:w="5437" w:type="dxa"/>
          </w:tcPr>
          <w:p w14:paraId="16A38157" w14:textId="23C6D30F" w:rsidR="00CA6625" w:rsidRDefault="00000000">
            <w:pPr>
              <w:pStyle w:val="TableParagraph"/>
              <w:spacing w:before="98"/>
              <w:ind w:left="216"/>
              <w:rPr>
                <w:sz w:val="28"/>
              </w:rPr>
            </w:pPr>
            <w:r>
              <w:rPr>
                <w:sz w:val="28"/>
              </w:rPr>
              <w:t>б) інш</w:t>
            </w:r>
            <w:r w:rsidR="00895259">
              <w:rPr>
                <w:sz w:val="28"/>
              </w:rPr>
              <w:t>а</w:t>
            </w:r>
          </w:p>
        </w:tc>
      </w:tr>
      <w:tr w:rsidR="00CA6625" w14:paraId="07D8CB4A" w14:textId="77777777">
        <w:trPr>
          <w:trHeight w:val="532"/>
        </w:trPr>
        <w:tc>
          <w:tcPr>
            <w:tcW w:w="3641" w:type="dxa"/>
            <w:vMerge w:val="restart"/>
          </w:tcPr>
          <w:p w14:paraId="015FA5F1" w14:textId="3ABC6B8F" w:rsidR="00CA6625" w:rsidRDefault="00000000">
            <w:pPr>
              <w:pStyle w:val="TableParagraph"/>
              <w:tabs>
                <w:tab w:val="left" w:pos="870"/>
                <w:tab w:val="left" w:pos="2756"/>
              </w:tabs>
              <w:spacing w:before="98"/>
              <w:ind w:left="105" w:right="90" w:firstLine="11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шення</w:t>
            </w:r>
            <w:r>
              <w:rPr>
                <w:spacing w:val="1"/>
                <w:sz w:val="28"/>
              </w:rPr>
              <w:t xml:space="preserve"> 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ab/>
              <w:t>очікув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ний</w:t>
            </w:r>
            <w:r>
              <w:rPr>
                <w:sz w:val="28"/>
              </w:rPr>
              <w:tab/>
              <w:t>строк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шення</w:t>
            </w:r>
          </w:p>
        </w:tc>
        <w:tc>
          <w:tcPr>
            <w:tcW w:w="5437" w:type="dxa"/>
          </w:tcPr>
          <w:p w14:paraId="4D6DC985" w14:textId="09FB9F60" w:rsidR="00CA6625" w:rsidRDefault="00895259">
            <w:pPr>
              <w:pStyle w:val="TableParagraph"/>
              <w:spacing w:before="98"/>
              <w:ind w:left="216"/>
              <w:rPr>
                <w:sz w:val="28"/>
              </w:rPr>
            </w:pP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)</w:t>
            </w:r>
            <w:r w:rsidR="00923F41">
              <w:rPr>
                <w:spacing w:val="-3"/>
                <w:sz w:val="28"/>
              </w:rPr>
              <w:t xml:space="preserve"> </w:t>
            </w:r>
            <w:r w:rsidR="00923F41">
              <w:rPr>
                <w:sz w:val="28"/>
              </w:rPr>
              <w:t>короткостроков</w:t>
            </w:r>
            <w:r>
              <w:rPr>
                <w:sz w:val="28"/>
              </w:rPr>
              <w:t>а</w:t>
            </w:r>
          </w:p>
        </w:tc>
      </w:tr>
      <w:tr w:rsidR="00CA6625" w14:paraId="6B49F195" w14:textId="77777777">
        <w:trPr>
          <w:trHeight w:val="628"/>
        </w:trPr>
        <w:tc>
          <w:tcPr>
            <w:tcW w:w="3641" w:type="dxa"/>
            <w:vMerge/>
            <w:tcBorders>
              <w:top w:val="nil"/>
            </w:tcBorders>
          </w:tcPr>
          <w:p w14:paraId="22FB77E7" w14:textId="77777777" w:rsidR="00CA6625" w:rsidRDefault="00CA6625">
            <w:pPr>
              <w:rPr>
                <w:sz w:val="2"/>
                <w:szCs w:val="2"/>
              </w:rPr>
            </w:pPr>
          </w:p>
        </w:tc>
        <w:tc>
          <w:tcPr>
            <w:tcW w:w="5437" w:type="dxa"/>
          </w:tcPr>
          <w:p w14:paraId="24339E3B" w14:textId="340B902C" w:rsidR="00CA6625" w:rsidRDefault="00000000">
            <w:pPr>
              <w:pStyle w:val="TableParagraph"/>
              <w:spacing w:before="98"/>
              <w:ind w:left="216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довгостроков</w:t>
            </w:r>
            <w:r w:rsidR="00895259">
              <w:rPr>
                <w:sz w:val="28"/>
              </w:rPr>
              <w:t>а</w:t>
            </w:r>
          </w:p>
        </w:tc>
      </w:tr>
      <w:tr w:rsidR="00CA6625" w14:paraId="0B2DB823" w14:textId="77777777">
        <w:trPr>
          <w:trHeight w:val="532"/>
        </w:trPr>
        <w:tc>
          <w:tcPr>
            <w:tcW w:w="3641" w:type="dxa"/>
            <w:vMerge w:val="restart"/>
          </w:tcPr>
          <w:p w14:paraId="0EC5CB28" w14:textId="77777777" w:rsidR="00CA6625" w:rsidRDefault="00CA6625">
            <w:pPr>
              <w:pStyle w:val="TableParagraph"/>
              <w:spacing w:before="1"/>
              <w:rPr>
                <w:sz w:val="42"/>
              </w:rPr>
            </w:pPr>
          </w:p>
          <w:p w14:paraId="550F71E8" w14:textId="6B3C6596" w:rsidR="00CA6625" w:rsidRDefault="00000000">
            <w:pPr>
              <w:pStyle w:val="TableParagraph"/>
              <w:tabs>
                <w:tab w:val="left" w:pos="1110"/>
                <w:tab w:val="left" w:pos="2868"/>
              </w:tabs>
              <w:ind w:left="105" w:right="89" w:firstLine="112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z w:val="28"/>
              </w:rPr>
              <w:tab/>
              <w:t>ре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льний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шення</w:t>
            </w:r>
          </w:p>
        </w:tc>
        <w:tc>
          <w:tcPr>
            <w:tcW w:w="5437" w:type="dxa"/>
          </w:tcPr>
          <w:p w14:paraId="4C91A9D9" w14:textId="5B65E88D" w:rsidR="00CA6625" w:rsidRDefault="00000000">
            <w:pPr>
              <w:pStyle w:val="TableParagraph"/>
              <w:spacing w:before="98"/>
              <w:ind w:left="216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термінов</w:t>
            </w:r>
            <w:r w:rsidR="00895259">
              <w:rPr>
                <w:sz w:val="28"/>
              </w:rPr>
              <w:t>а</w:t>
            </w:r>
          </w:p>
        </w:tc>
      </w:tr>
      <w:tr w:rsidR="00CA6625" w14:paraId="29CC2ECF" w14:textId="77777777">
        <w:trPr>
          <w:trHeight w:val="532"/>
        </w:trPr>
        <w:tc>
          <w:tcPr>
            <w:tcW w:w="3641" w:type="dxa"/>
            <w:vMerge/>
            <w:tcBorders>
              <w:top w:val="nil"/>
            </w:tcBorders>
          </w:tcPr>
          <w:p w14:paraId="73FDC312" w14:textId="77777777" w:rsidR="00CA6625" w:rsidRDefault="00CA6625">
            <w:pPr>
              <w:rPr>
                <w:sz w:val="2"/>
                <w:szCs w:val="2"/>
              </w:rPr>
            </w:pPr>
          </w:p>
        </w:tc>
        <w:tc>
          <w:tcPr>
            <w:tcW w:w="5437" w:type="dxa"/>
          </w:tcPr>
          <w:p w14:paraId="693177C2" w14:textId="19A9A657" w:rsidR="00CA6625" w:rsidRDefault="00000000">
            <w:pPr>
              <w:pStyle w:val="TableParagraph"/>
              <w:spacing w:before="98"/>
              <w:ind w:left="216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прострочен</w:t>
            </w:r>
            <w:r w:rsidR="00895259">
              <w:rPr>
                <w:sz w:val="28"/>
              </w:rPr>
              <w:t>а</w:t>
            </w:r>
          </w:p>
        </w:tc>
      </w:tr>
      <w:tr w:rsidR="00CA6625" w14:paraId="23739C76" w14:textId="77777777">
        <w:trPr>
          <w:trHeight w:val="532"/>
        </w:trPr>
        <w:tc>
          <w:tcPr>
            <w:tcW w:w="3641" w:type="dxa"/>
            <w:vMerge/>
            <w:tcBorders>
              <w:top w:val="nil"/>
            </w:tcBorders>
          </w:tcPr>
          <w:p w14:paraId="192C932B" w14:textId="77777777" w:rsidR="00CA6625" w:rsidRDefault="00CA6625">
            <w:pPr>
              <w:rPr>
                <w:sz w:val="2"/>
                <w:szCs w:val="2"/>
              </w:rPr>
            </w:pPr>
          </w:p>
        </w:tc>
        <w:tc>
          <w:tcPr>
            <w:tcW w:w="5437" w:type="dxa"/>
          </w:tcPr>
          <w:p w14:paraId="5E169589" w14:textId="0680A790" w:rsidR="00CA6625" w:rsidRDefault="00000000">
            <w:pPr>
              <w:pStyle w:val="TableParagraph"/>
              <w:spacing w:before="98"/>
              <w:ind w:left="216"/>
              <w:rPr>
                <w:sz w:val="28"/>
              </w:rPr>
            </w:pPr>
            <w:r>
              <w:rPr>
                <w:sz w:val="28"/>
              </w:rPr>
              <w:t>д)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відстрочен</w:t>
            </w:r>
            <w:r w:rsidR="00895259">
              <w:rPr>
                <w:sz w:val="28"/>
              </w:rPr>
              <w:t>а</w:t>
            </w:r>
          </w:p>
        </w:tc>
      </w:tr>
      <w:tr w:rsidR="00CA6625" w14:paraId="3B70F25C" w14:textId="77777777">
        <w:trPr>
          <w:trHeight w:val="532"/>
        </w:trPr>
        <w:tc>
          <w:tcPr>
            <w:tcW w:w="3641" w:type="dxa"/>
            <w:vMerge w:val="restart"/>
          </w:tcPr>
          <w:p w14:paraId="25461FBA" w14:textId="77777777" w:rsidR="00CA6625" w:rsidRDefault="00CA6625">
            <w:pPr>
              <w:pStyle w:val="TableParagraph"/>
              <w:spacing w:before="3"/>
              <w:rPr>
                <w:sz w:val="32"/>
              </w:rPr>
            </w:pPr>
          </w:p>
          <w:p w14:paraId="0E3BF9A4" w14:textId="084C6EC9" w:rsidR="00CA6625" w:rsidRDefault="00000000">
            <w:pPr>
              <w:pStyle w:val="TableParagraph"/>
              <w:spacing w:before="1"/>
              <w:ind w:left="21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безпеченістю</w:t>
            </w:r>
          </w:p>
        </w:tc>
        <w:tc>
          <w:tcPr>
            <w:tcW w:w="5437" w:type="dxa"/>
          </w:tcPr>
          <w:p w14:paraId="2DE4BE9A" w14:textId="2A3602F6" w:rsidR="00CA6625" w:rsidRDefault="00895259">
            <w:pPr>
              <w:pStyle w:val="TableParagraph"/>
              <w:spacing w:before="98"/>
              <w:ind w:left="216"/>
              <w:rPr>
                <w:sz w:val="28"/>
              </w:rPr>
            </w:pP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)</w:t>
            </w:r>
            <w:r w:rsidR="00923F41">
              <w:rPr>
                <w:spacing w:val="-1"/>
                <w:sz w:val="28"/>
              </w:rPr>
              <w:t xml:space="preserve"> </w:t>
            </w:r>
            <w:r w:rsidR="00923F41">
              <w:rPr>
                <w:sz w:val="28"/>
              </w:rPr>
              <w:t>з</w:t>
            </w: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безпечен</w:t>
            </w:r>
            <w:r>
              <w:rPr>
                <w:sz w:val="28"/>
              </w:rPr>
              <w:t>а</w:t>
            </w:r>
          </w:p>
        </w:tc>
      </w:tr>
      <w:tr w:rsidR="00CA6625" w14:paraId="59D812D2" w14:textId="77777777">
        <w:trPr>
          <w:trHeight w:val="530"/>
        </w:trPr>
        <w:tc>
          <w:tcPr>
            <w:tcW w:w="3641" w:type="dxa"/>
            <w:vMerge/>
            <w:tcBorders>
              <w:top w:val="nil"/>
            </w:tcBorders>
          </w:tcPr>
          <w:p w14:paraId="770E9A25" w14:textId="77777777" w:rsidR="00CA6625" w:rsidRDefault="00CA6625">
            <w:pPr>
              <w:rPr>
                <w:sz w:val="2"/>
                <w:szCs w:val="2"/>
              </w:rPr>
            </w:pPr>
          </w:p>
        </w:tc>
        <w:tc>
          <w:tcPr>
            <w:tcW w:w="5437" w:type="dxa"/>
          </w:tcPr>
          <w:p w14:paraId="063C7EC6" w14:textId="7CB97F6B" w:rsidR="00CA6625" w:rsidRDefault="00000000">
            <w:pPr>
              <w:pStyle w:val="TableParagraph"/>
              <w:spacing w:before="99"/>
              <w:ind w:left="216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безпечен</w:t>
            </w:r>
            <w:r w:rsidR="00895259">
              <w:rPr>
                <w:sz w:val="28"/>
              </w:rPr>
              <w:t>а</w:t>
            </w:r>
          </w:p>
        </w:tc>
      </w:tr>
      <w:tr w:rsidR="00CA6625" w14:paraId="26070D18" w14:textId="77777777">
        <w:trPr>
          <w:trHeight w:val="532"/>
        </w:trPr>
        <w:tc>
          <w:tcPr>
            <w:tcW w:w="3641" w:type="dxa"/>
            <w:vMerge w:val="restart"/>
          </w:tcPr>
          <w:p w14:paraId="5156F886" w14:textId="77777777" w:rsidR="00CA6625" w:rsidRDefault="00CA6625">
            <w:pPr>
              <w:pStyle w:val="TableParagraph"/>
              <w:spacing w:before="3"/>
              <w:rPr>
                <w:sz w:val="32"/>
              </w:rPr>
            </w:pPr>
          </w:p>
          <w:p w14:paraId="10891EA6" w14:textId="04665820" w:rsidR="00CA6625" w:rsidRDefault="00000000">
            <w:pPr>
              <w:pStyle w:val="TableParagraph"/>
              <w:spacing w:before="1"/>
              <w:ind w:left="21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гент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ми</w:t>
            </w:r>
          </w:p>
        </w:tc>
        <w:tc>
          <w:tcPr>
            <w:tcW w:w="5437" w:type="dxa"/>
          </w:tcPr>
          <w:p w14:paraId="77698458" w14:textId="332EC26A" w:rsidR="00CA6625" w:rsidRDefault="00895259">
            <w:pPr>
              <w:pStyle w:val="TableParagraph"/>
              <w:spacing w:before="98"/>
              <w:ind w:left="216"/>
              <w:rPr>
                <w:sz w:val="28"/>
              </w:rPr>
            </w:pP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)</w:t>
            </w:r>
            <w:r w:rsidR="00923F41">
              <w:rPr>
                <w:spacing w:val="-3"/>
                <w:sz w:val="28"/>
              </w:rPr>
              <w:t xml:space="preserve"> </w:t>
            </w:r>
            <w:r w:rsidR="00923F41">
              <w:rPr>
                <w:sz w:val="28"/>
              </w:rPr>
              <w:t>вітчизняних</w:t>
            </w:r>
            <w:r w:rsidR="00923F41">
              <w:rPr>
                <w:spacing w:val="-5"/>
                <w:sz w:val="28"/>
              </w:rPr>
              <w:t xml:space="preserve"> </w:t>
            </w:r>
            <w:r w:rsidR="00923F41">
              <w:rPr>
                <w:sz w:val="28"/>
              </w:rPr>
              <w:t>дебіторів</w:t>
            </w:r>
          </w:p>
        </w:tc>
      </w:tr>
      <w:tr w:rsidR="00CA6625" w14:paraId="7F4D3C0B" w14:textId="77777777">
        <w:trPr>
          <w:trHeight w:val="532"/>
        </w:trPr>
        <w:tc>
          <w:tcPr>
            <w:tcW w:w="3641" w:type="dxa"/>
            <w:vMerge/>
            <w:tcBorders>
              <w:top w:val="nil"/>
            </w:tcBorders>
          </w:tcPr>
          <w:p w14:paraId="778E258F" w14:textId="77777777" w:rsidR="00CA6625" w:rsidRDefault="00CA6625">
            <w:pPr>
              <w:rPr>
                <w:sz w:val="2"/>
                <w:szCs w:val="2"/>
              </w:rPr>
            </w:pPr>
          </w:p>
        </w:tc>
        <w:tc>
          <w:tcPr>
            <w:tcW w:w="5437" w:type="dxa"/>
          </w:tcPr>
          <w:p w14:paraId="2343E8F8" w14:textId="77777777" w:rsidR="00CA6625" w:rsidRDefault="00000000">
            <w:pPr>
              <w:pStyle w:val="TableParagraph"/>
              <w:spacing w:before="98"/>
              <w:ind w:left="216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іноземних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дебіторів</w:t>
            </w:r>
          </w:p>
        </w:tc>
      </w:tr>
      <w:tr w:rsidR="00CA6625" w14:paraId="64B6EF5F" w14:textId="77777777">
        <w:trPr>
          <w:trHeight w:val="532"/>
        </w:trPr>
        <w:tc>
          <w:tcPr>
            <w:tcW w:w="3641" w:type="dxa"/>
            <w:vMerge w:val="restart"/>
          </w:tcPr>
          <w:p w14:paraId="51057CEA" w14:textId="77777777" w:rsidR="00CA6625" w:rsidRDefault="00CA6625">
            <w:pPr>
              <w:pStyle w:val="TableParagraph"/>
              <w:spacing w:before="3"/>
              <w:rPr>
                <w:sz w:val="32"/>
              </w:rPr>
            </w:pPr>
          </w:p>
          <w:p w14:paraId="5A95EDDB" w14:textId="6EBB61DC" w:rsidR="00CA6625" w:rsidRDefault="00000000">
            <w:pPr>
              <w:pStyle w:val="TableParagraph"/>
              <w:spacing w:before="1"/>
              <w:ind w:left="218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шення</w:t>
            </w:r>
          </w:p>
        </w:tc>
        <w:tc>
          <w:tcPr>
            <w:tcW w:w="5437" w:type="dxa"/>
          </w:tcPr>
          <w:p w14:paraId="44D2C406" w14:textId="6C907D48" w:rsidR="00CA6625" w:rsidRDefault="00895259">
            <w:pPr>
              <w:pStyle w:val="TableParagraph"/>
              <w:spacing w:before="98"/>
              <w:ind w:left="216"/>
              <w:rPr>
                <w:sz w:val="28"/>
              </w:rPr>
            </w:pP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)</w:t>
            </w:r>
            <w:r w:rsidR="00923F41">
              <w:rPr>
                <w:spacing w:val="-1"/>
                <w:sz w:val="28"/>
              </w:rPr>
              <w:t xml:space="preserve"> </w:t>
            </w:r>
            <w:r w:rsidR="00923F41">
              <w:rPr>
                <w:sz w:val="28"/>
              </w:rPr>
              <w:t>монет</w:t>
            </w: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рн</w:t>
            </w:r>
            <w:r>
              <w:rPr>
                <w:sz w:val="28"/>
              </w:rPr>
              <w:t>а</w:t>
            </w:r>
          </w:p>
        </w:tc>
      </w:tr>
      <w:tr w:rsidR="00CA6625" w14:paraId="4C077B20" w14:textId="77777777">
        <w:trPr>
          <w:trHeight w:val="532"/>
        </w:trPr>
        <w:tc>
          <w:tcPr>
            <w:tcW w:w="3641" w:type="dxa"/>
            <w:vMerge/>
            <w:tcBorders>
              <w:top w:val="nil"/>
            </w:tcBorders>
          </w:tcPr>
          <w:p w14:paraId="5909FD81" w14:textId="77777777" w:rsidR="00CA6625" w:rsidRDefault="00CA6625">
            <w:pPr>
              <w:rPr>
                <w:sz w:val="2"/>
                <w:szCs w:val="2"/>
              </w:rPr>
            </w:pPr>
          </w:p>
        </w:tc>
        <w:tc>
          <w:tcPr>
            <w:tcW w:w="5437" w:type="dxa"/>
          </w:tcPr>
          <w:p w14:paraId="6F4F3093" w14:textId="4C7752E2" w:rsidR="00CA6625" w:rsidRDefault="00000000">
            <w:pPr>
              <w:pStyle w:val="TableParagraph"/>
              <w:spacing w:before="98"/>
              <w:ind w:left="216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немонет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рн</w:t>
            </w:r>
            <w:r w:rsidR="00895259">
              <w:rPr>
                <w:sz w:val="28"/>
              </w:rPr>
              <w:t>а</w:t>
            </w:r>
          </w:p>
        </w:tc>
      </w:tr>
    </w:tbl>
    <w:p w14:paraId="560B610D" w14:textId="285D116E" w:rsidR="00CA6625" w:rsidRDefault="00000000">
      <w:pPr>
        <w:pStyle w:val="a3"/>
        <w:spacing w:line="315" w:lineRule="exact"/>
        <w:ind w:left="1210"/>
      </w:pPr>
      <w:r>
        <w:t>В</w:t>
      </w:r>
      <w:r w:rsidR="00895259">
        <w:t>а</w:t>
      </w:r>
      <w:r>
        <w:t>гоме</w:t>
      </w:r>
      <w:r>
        <w:rPr>
          <w:spacing w:val="26"/>
        </w:rPr>
        <w:t xml:space="preserve"> </w:t>
      </w:r>
      <w:r>
        <w:t>зн</w:t>
      </w:r>
      <w:r w:rsidR="00895259">
        <w:t>а</w:t>
      </w:r>
      <w:r>
        <w:t>чення</w:t>
      </w:r>
      <w:r>
        <w:rPr>
          <w:spacing w:val="27"/>
        </w:rPr>
        <w:t xml:space="preserve"> </w:t>
      </w:r>
      <w:r>
        <w:t>м</w:t>
      </w:r>
      <w:r w:rsidR="00895259">
        <w:t>а</w:t>
      </w:r>
      <w:r>
        <w:t>є</w:t>
      </w:r>
      <w:r>
        <w:rPr>
          <w:spacing w:val="25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24"/>
        </w:rPr>
        <w:t xml:space="preserve"> </w:t>
      </w:r>
      <w:r>
        <w:t>сортув</w:t>
      </w:r>
      <w:r w:rsidR="00895259">
        <w:t>а</w:t>
      </w:r>
      <w:r>
        <w:t>ння</w:t>
      </w:r>
      <w:r>
        <w:rPr>
          <w:spacing w:val="24"/>
        </w:rPr>
        <w:t xml:space="preserve"> </w:t>
      </w:r>
      <w:r>
        <w:t>дебіторської</w:t>
      </w:r>
      <w:r>
        <w:rPr>
          <w:spacing w:val="26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27"/>
        </w:rPr>
        <w:t xml:space="preserve"> </w:t>
      </w:r>
      <w:r>
        <w:t>з</w:t>
      </w:r>
      <w:r w:rsidR="00895259">
        <w:t>а</w:t>
      </w:r>
    </w:p>
    <w:p w14:paraId="0D97152E" w14:textId="77777777" w:rsidR="00CA6625" w:rsidRDefault="00CA6625">
      <w:pPr>
        <w:spacing w:line="315" w:lineRule="exact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781436F0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3A8C7BFD" w14:textId="51943718" w:rsidR="00CA6625" w:rsidRDefault="00000000">
      <w:pPr>
        <w:pStyle w:val="a3"/>
        <w:spacing w:before="89" w:line="360" w:lineRule="auto"/>
        <w:ind w:right="306"/>
        <w:jc w:val="both"/>
      </w:pPr>
      <w:r>
        <w:t>термін</w:t>
      </w:r>
      <w:r w:rsidR="00895259">
        <w:t>а</w:t>
      </w:r>
      <w:r>
        <w:t>ми пог</w:t>
      </w:r>
      <w:r w:rsidR="00895259">
        <w:t>а</w:t>
      </w:r>
      <w:r>
        <w:t>шення. В обліку не зн</w:t>
      </w:r>
      <w:r w:rsidR="00895259">
        <w:t>а</w:t>
      </w:r>
      <w:r>
        <w:t>ходить відобр</w:t>
      </w:r>
      <w:r w:rsidR="00895259">
        <w:t>а</w:t>
      </w:r>
      <w:r>
        <w:t>ження очікув</w:t>
      </w:r>
      <w:r w:rsidR="00895259">
        <w:t>а</w:t>
      </w:r>
      <w:r>
        <w:t>ний т</w:t>
      </w:r>
      <w:r w:rsidR="00895259">
        <w:t>а</w:t>
      </w:r>
      <w:r>
        <w:rPr>
          <w:spacing w:val="1"/>
        </w:rPr>
        <w:t xml:space="preserve"> </w:t>
      </w:r>
      <w:r>
        <w:t>ре</w:t>
      </w:r>
      <w:r w:rsidR="00895259">
        <w:t>а</w:t>
      </w:r>
      <w:r>
        <w:t>льний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опл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зобов’яз</w:t>
      </w:r>
      <w:r w:rsidR="00895259">
        <w:t>а</w:t>
      </w:r>
      <w:r>
        <w:t>нь.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ре</w:t>
      </w:r>
      <w:r w:rsidR="00895259">
        <w:t>а</w:t>
      </w:r>
      <w:r>
        <w:t>льним</w:t>
      </w:r>
      <w:r>
        <w:rPr>
          <w:spacing w:val="1"/>
        </w:rPr>
        <w:t xml:space="preserve"> </w:t>
      </w:r>
      <w:r>
        <w:t>терміном</w:t>
      </w:r>
      <w:r>
        <w:rPr>
          <w:spacing w:val="1"/>
        </w:rPr>
        <w:t xml:space="preserve"> </w:t>
      </w:r>
      <w:r>
        <w:t>пог</w:t>
      </w:r>
      <w:r w:rsidR="00895259">
        <w:t>а</w:t>
      </w:r>
      <w:r>
        <w:t>шення</w:t>
      </w:r>
      <w:r>
        <w:rPr>
          <w:spacing w:val="-67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термінову,</w:t>
      </w:r>
      <w:r>
        <w:rPr>
          <w:spacing w:val="1"/>
        </w:rPr>
        <w:t xml:space="preserve"> </w:t>
      </w:r>
      <w:r>
        <w:t>прострочену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відстрочену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ність,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здійснюв</w:t>
      </w:r>
      <w:r w:rsidR="00895259">
        <w:t>а</w:t>
      </w:r>
      <w:r>
        <w:t>ти н</w:t>
      </w:r>
      <w:r w:rsidR="00895259">
        <w:t>а</w:t>
      </w:r>
      <w:r>
        <w:rPr>
          <w:spacing w:val="-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літичних</w:t>
      </w:r>
      <w:r>
        <w:rPr>
          <w:spacing w:val="-4"/>
        </w:rPr>
        <w:t xml:space="preserve"> </w:t>
      </w:r>
      <w:r>
        <w:t>р</w:t>
      </w:r>
      <w:r w:rsidR="00895259">
        <w:t>а</w:t>
      </w:r>
      <w:r>
        <w:t>хунк</w:t>
      </w:r>
      <w:r w:rsidR="00895259">
        <w:t>а</w:t>
      </w:r>
      <w:r>
        <w:t>х.</w:t>
      </w:r>
    </w:p>
    <w:p w14:paraId="3A7D7AD8" w14:textId="0104260E" w:rsidR="00CA6625" w:rsidRDefault="00000000">
      <w:pPr>
        <w:pStyle w:val="a3"/>
        <w:spacing w:before="1" w:line="360" w:lineRule="auto"/>
        <w:ind w:right="310" w:firstLine="707"/>
        <w:jc w:val="both"/>
      </w:pPr>
      <w:r>
        <w:t>Н</w:t>
      </w:r>
      <w:r w:rsidR="00895259">
        <w:t>а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безпечену</w:t>
      </w:r>
      <w:r>
        <w:rPr>
          <w:spacing w:val="1"/>
        </w:rPr>
        <w:t xml:space="preserve"> </w:t>
      </w:r>
      <w:r>
        <w:t>(вексель,</w:t>
      </w:r>
      <w:r>
        <w:rPr>
          <w:spacing w:val="-2"/>
        </w:rPr>
        <w:t xml:space="preserve"> </w:t>
      </w:r>
      <w:r>
        <w:t>з</w:t>
      </w:r>
      <w:r w:rsidR="00895259">
        <w:t>а</w:t>
      </w:r>
      <w:r>
        <w:t>ст</w:t>
      </w:r>
      <w:r w:rsidR="00895259">
        <w:t>а</w:t>
      </w:r>
      <w:r>
        <w:t>в</w:t>
      </w:r>
      <w:r w:rsidR="00895259">
        <w:t>а</w:t>
      </w:r>
      <w:r>
        <w:t>,</w:t>
      </w:r>
      <w:r>
        <w:rPr>
          <w:spacing w:val="-1"/>
        </w:rPr>
        <w:t xml:space="preserve"> </w:t>
      </w:r>
      <w:r>
        <w:t>порук</w:t>
      </w:r>
      <w:r w:rsidR="00895259">
        <w:t>а</w:t>
      </w:r>
      <w:r>
        <w:t>) т</w:t>
      </w:r>
      <w:r w:rsidR="00895259">
        <w:t>а</w:t>
      </w:r>
      <w:r>
        <w:t xml:space="preserve"> нез</w:t>
      </w:r>
      <w:r w:rsidR="00895259">
        <w:t>а</w:t>
      </w:r>
      <w:r>
        <w:t>безпечену.</w:t>
      </w:r>
    </w:p>
    <w:p w14:paraId="7ADE7374" w14:textId="4E51F000" w:rsidR="00CA6625" w:rsidRDefault="00000000">
      <w:pPr>
        <w:pStyle w:val="a3"/>
        <w:spacing w:before="1" w:line="360" w:lineRule="auto"/>
        <w:ind w:right="305" w:firstLine="707"/>
        <w:jc w:val="both"/>
      </w:pPr>
      <w:r>
        <w:t>В</w:t>
      </w:r>
      <w:r w:rsidR="00895259">
        <w:t>а</w:t>
      </w:r>
      <w:r>
        <w:t>жливе місце у дослідженні розр</w:t>
      </w:r>
      <w:r w:rsidR="00895259">
        <w:t>а</w:t>
      </w:r>
      <w:r>
        <w:t>хунків підприємств</w:t>
      </w:r>
      <w:r w:rsidR="00895259">
        <w:t>а</w:t>
      </w:r>
      <w:r>
        <w:t xml:space="preserve"> з дебітор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посід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ф</w:t>
      </w:r>
      <w:r w:rsidR="00895259">
        <w:t>а</w:t>
      </w:r>
      <w:r>
        <w:t>кторів,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</w:t>
      </w:r>
      <w:r w:rsidR="00895259">
        <w:t>а</w:t>
      </w:r>
      <w:r>
        <w:t>ють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формув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</w:t>
      </w:r>
    </w:p>
    <w:p w14:paraId="430011D1" w14:textId="09B85C0C" w:rsidR="00CA6625" w:rsidRDefault="00000000">
      <w:pPr>
        <w:pStyle w:val="a3"/>
        <w:spacing w:line="360" w:lineRule="auto"/>
        <w:ind w:right="308" w:firstLine="707"/>
        <w:jc w:val="both"/>
      </w:pPr>
      <w:proofErr w:type="spellStart"/>
      <w:r>
        <w:t>В.В.Ж</w:t>
      </w:r>
      <w:r w:rsidR="00895259">
        <w:t>а</w:t>
      </w:r>
      <w:r>
        <w:t>рніков</w:t>
      </w:r>
      <w:r w:rsidR="00895259">
        <w:t>а</w:t>
      </w:r>
      <w:proofErr w:type="spellEnd"/>
      <w:r>
        <w:t>[18]</w:t>
      </w:r>
      <w:r>
        <w:rPr>
          <w:spacing w:val="70"/>
        </w:rPr>
        <w:t xml:space="preserve"> </w:t>
      </w:r>
      <w:r>
        <w:t>у своїй ст</w:t>
      </w:r>
      <w:r w:rsidR="00895259">
        <w:t>а</w:t>
      </w:r>
      <w:r>
        <w:t>тті виділяє декільк</w:t>
      </w:r>
      <w:r w:rsidR="00895259">
        <w:t>а</w:t>
      </w:r>
      <w:r>
        <w:t xml:space="preserve"> </w:t>
      </w:r>
      <w:r w:rsidR="00895259">
        <w:t>а</w:t>
      </w:r>
      <w:r>
        <w:t>спектів розр</w:t>
      </w:r>
      <w:r w:rsidR="00895259">
        <w:t>а</w:t>
      </w:r>
      <w:r>
        <w:t>хунків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</w:t>
      </w:r>
      <w:r w:rsidR="00895259">
        <w:t>а</w:t>
      </w:r>
      <w:r>
        <w:t>ми: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лтерський,</w:t>
      </w:r>
      <w:r>
        <w:rPr>
          <w:spacing w:val="1"/>
        </w:rPr>
        <w:t xml:space="preserve"> </w:t>
      </w:r>
      <w:r>
        <w:t>економічний,</w:t>
      </w:r>
      <w:r>
        <w:rPr>
          <w:spacing w:val="1"/>
        </w:rPr>
        <w:t xml:space="preserve"> </w:t>
      </w:r>
      <w:r>
        <w:t>под</w:t>
      </w:r>
      <w:r w:rsidR="00895259">
        <w:t>а</w:t>
      </w:r>
      <w:r>
        <w:t>тковий,</w:t>
      </w:r>
      <w:r>
        <w:rPr>
          <w:spacing w:val="1"/>
        </w:rPr>
        <w:t xml:space="preserve"> </w:t>
      </w:r>
      <w:r>
        <w:t>б</w:t>
      </w:r>
      <w:r w:rsidR="00895259">
        <w:t>а</w:t>
      </w:r>
      <w:r>
        <w:t>нківський,</w:t>
      </w:r>
      <w:r>
        <w:rPr>
          <w:spacing w:val="1"/>
        </w:rPr>
        <w:t xml:space="preserve"> </w:t>
      </w:r>
      <w:r>
        <w:t>юридичний.</w:t>
      </w:r>
    </w:p>
    <w:p w14:paraId="74B84F52" w14:textId="54BF54FE" w:rsidR="00CA6625" w:rsidRDefault="00000000">
      <w:pPr>
        <w:pStyle w:val="a3"/>
        <w:spacing w:line="360" w:lineRule="auto"/>
        <w:ind w:right="305" w:firstLine="707"/>
        <w:jc w:val="both"/>
      </w:pPr>
      <w:r>
        <w:t>Обсяги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контр</w:t>
      </w:r>
      <w:r w:rsidR="00895259">
        <w:t>а</w:t>
      </w:r>
      <w:r>
        <w:t>гентів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леж</w:t>
      </w:r>
      <w:r w:rsidR="00895259">
        <w:t>а</w:t>
      </w:r>
      <w:r>
        <w:t>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суб’єкт</w:t>
      </w:r>
      <w:r w:rsidR="00895259">
        <w:t>а</w:t>
      </w:r>
      <w:r>
        <w:rPr>
          <w:spacing w:val="1"/>
        </w:rPr>
        <w:t xml:space="preserve"> </w:t>
      </w:r>
      <w:r>
        <w:t>господ</w:t>
      </w:r>
      <w:r w:rsidR="00895259">
        <w:t>а</w:t>
      </w:r>
      <w:r>
        <w:t>рюв</w:t>
      </w:r>
      <w:r w:rsidR="00895259">
        <w:t>а</w:t>
      </w:r>
      <w:r>
        <w:t>ння,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кон’юнктури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кроекономічної ситу</w:t>
      </w:r>
      <w:r w:rsidR="00895259">
        <w:t>а</w:t>
      </w:r>
      <w:r>
        <w:t xml:space="preserve">ції. </w:t>
      </w:r>
      <w:proofErr w:type="spellStart"/>
      <w:r w:rsidR="00895259">
        <w:t>а</w:t>
      </w:r>
      <w:r>
        <w:t>.</w:t>
      </w:r>
      <w:r w:rsidR="00895259">
        <w:t>а</w:t>
      </w:r>
      <w:r>
        <w:t>.М</w:t>
      </w:r>
      <w:r w:rsidR="00895259">
        <w:t>а</w:t>
      </w:r>
      <w:r>
        <w:t>з</w:t>
      </w:r>
      <w:r w:rsidR="00895259">
        <w:t>а</w:t>
      </w:r>
      <w:r>
        <w:t>р</w:t>
      </w:r>
      <w:r w:rsidR="00895259">
        <w:t>а</w:t>
      </w:r>
      <w:r>
        <w:t>кі</w:t>
      </w:r>
      <w:proofErr w:type="spellEnd"/>
      <w:r>
        <w:t xml:space="preserve"> [33] вк</w:t>
      </w:r>
      <w:r w:rsidR="00895259">
        <w:t>а</w:t>
      </w:r>
      <w:r>
        <w:t>зує, що н</w:t>
      </w:r>
      <w:r w:rsidR="00895259">
        <w:t>а</w:t>
      </w:r>
      <w:r>
        <w:t>д</w:t>
      </w:r>
      <w:r w:rsidR="00895259">
        <w:t>а</w:t>
      </w:r>
      <w:r>
        <w:t>ння відстрочки</w:t>
      </w:r>
      <w:r>
        <w:rPr>
          <w:spacing w:val="1"/>
        </w:rPr>
        <w:t xml:space="preserve"> </w:t>
      </w:r>
      <w:r>
        <w:t>спожив</w:t>
      </w:r>
      <w:r w:rsidR="00895259">
        <w:t>а</w:t>
      </w:r>
      <w:r>
        <w:t>ч</w:t>
      </w:r>
      <w:r w:rsidR="00895259">
        <w:t>а</w:t>
      </w:r>
      <w:r>
        <w:t>м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rPr>
          <w:spacing w:val="1"/>
        </w:rPr>
        <w:t xml:space="preserve"> </w:t>
      </w:r>
      <w:r>
        <w:t>виступ</w:t>
      </w:r>
      <w:r w:rsidR="00895259">
        <w:t>а</w:t>
      </w:r>
      <w:r>
        <w:t>є</w:t>
      </w:r>
      <w:r>
        <w:rPr>
          <w:spacing w:val="1"/>
        </w:rPr>
        <w:t xml:space="preserve"> </w:t>
      </w:r>
      <w:r w:rsidR="00895259">
        <w:t>а</w:t>
      </w:r>
      <w:r>
        <w:t>ктивним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збутової</w:t>
      </w:r>
      <w:r>
        <w:rPr>
          <w:spacing w:val="-67"/>
        </w:rPr>
        <w:t xml:space="preserve"> </w:t>
      </w:r>
      <w:r>
        <w:t>політики,</w:t>
      </w:r>
      <w:r>
        <w:rPr>
          <w:spacing w:val="-2"/>
        </w:rPr>
        <w:t xml:space="preserve"> </w:t>
      </w:r>
      <w:r>
        <w:t>орієнтов</w:t>
      </w:r>
      <w:r w:rsidR="00895259">
        <w:t>а</w:t>
      </w:r>
      <w:r>
        <w:t>ним</w:t>
      </w:r>
      <w:r>
        <w:rPr>
          <w:spacing w:val="-3"/>
        </w:rPr>
        <w:t xml:space="preserve"> </w:t>
      </w:r>
      <w:r>
        <w:t>н</w:t>
      </w:r>
      <w:r w:rsidR="00895259">
        <w:t>а</w:t>
      </w:r>
      <w:r>
        <w:rPr>
          <w:spacing w:val="-1"/>
        </w:rPr>
        <w:t xml:space="preserve"> </w:t>
      </w:r>
      <w:r>
        <w:t>збільшення</w:t>
      </w:r>
      <w:r>
        <w:rPr>
          <w:spacing w:val="-3"/>
        </w:rPr>
        <w:t xml:space="preserve"> </w:t>
      </w:r>
      <w:r>
        <w:t>обсягів</w:t>
      </w:r>
      <w:r>
        <w:rPr>
          <w:spacing w:val="-3"/>
        </w:rPr>
        <w:t xml:space="preserve"> </w:t>
      </w:r>
      <w:r>
        <w:t>прод</w:t>
      </w:r>
      <w:r w:rsidR="00895259">
        <w:t>а</w:t>
      </w:r>
      <w:r>
        <w:t>жу.</w:t>
      </w:r>
    </w:p>
    <w:p w14:paraId="5DC7F92B" w14:textId="023C1838" w:rsidR="00CA6625" w:rsidRDefault="00000000">
      <w:pPr>
        <w:pStyle w:val="a3"/>
        <w:spacing w:line="360" w:lineRule="auto"/>
        <w:ind w:right="304" w:firstLine="707"/>
        <w:jc w:val="both"/>
      </w:pPr>
      <w:r>
        <w:t>Т</w:t>
      </w:r>
      <w:r w:rsidR="00895259">
        <w:t>а</w:t>
      </w:r>
      <w:r>
        <w:t>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дослідивши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кл</w:t>
      </w:r>
      <w:r w:rsidR="00895259">
        <w:t>а</w:t>
      </w:r>
      <w:r>
        <w:t>сифік</w:t>
      </w:r>
      <w:r w:rsidR="00895259">
        <w:t>а</w:t>
      </w:r>
      <w:r>
        <w:t>ційні</w:t>
      </w:r>
      <w:r>
        <w:rPr>
          <w:spacing w:val="1"/>
        </w:rPr>
        <w:t xml:space="preserve"> </w:t>
      </w:r>
      <w:r>
        <w:t>озн</w:t>
      </w:r>
      <w:r w:rsidR="00895259">
        <w:t>а</w:t>
      </w:r>
      <w:r>
        <w:t>ки</w:t>
      </w:r>
      <w:r>
        <w:rPr>
          <w:spacing w:val="1"/>
        </w:rPr>
        <w:t xml:space="preserve"> </w:t>
      </w:r>
      <w:r>
        <w:t>дебіторської з</w:t>
      </w:r>
      <w:r w:rsidR="00895259">
        <w:t>а</w:t>
      </w:r>
      <w:r>
        <w:t>боргов</w:t>
      </w:r>
      <w:r w:rsidR="00895259">
        <w:t>а</w:t>
      </w:r>
      <w:r>
        <w:t>ності, можемо з</w:t>
      </w:r>
      <w:r w:rsidR="00895259">
        <w:t>а</w:t>
      </w:r>
      <w:r>
        <w:t>зн</w:t>
      </w:r>
      <w:r w:rsidR="00895259">
        <w:t>а</w:t>
      </w:r>
      <w:r>
        <w:t>чити про плюр</w:t>
      </w:r>
      <w:r w:rsidR="00895259">
        <w:t>а</w:t>
      </w:r>
      <w:r>
        <w:t>лізм точок зору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уковців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норм</w:t>
      </w:r>
      <w:r w:rsidR="00895259">
        <w:t>а</w:t>
      </w:r>
      <w:r>
        <w:t>тивно-пр</w:t>
      </w:r>
      <w:r w:rsidR="00895259">
        <w:t>а</w:t>
      </w:r>
      <w:r>
        <w:t>вових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чення</w:t>
      </w:r>
      <w:r>
        <w:rPr>
          <w:spacing w:val="1"/>
        </w:rPr>
        <w:t xml:space="preserve"> </w:t>
      </w:r>
      <w:r>
        <w:t>поняття</w:t>
      </w:r>
      <w:r>
        <w:rPr>
          <w:spacing w:val="-1"/>
        </w:rPr>
        <w:t xml:space="preserve"> </w:t>
      </w:r>
      <w:r>
        <w:t>т</w:t>
      </w:r>
      <w:r w:rsidR="00895259">
        <w:t>а</w:t>
      </w:r>
      <w:r>
        <w:t xml:space="preserve"> розмежув</w:t>
      </w:r>
      <w:r w:rsidR="00895259">
        <w:t>а</w:t>
      </w:r>
      <w:r>
        <w:t>ння цієї к</w:t>
      </w:r>
      <w:r w:rsidR="00895259">
        <w:t>а</w:t>
      </w:r>
      <w:r>
        <w:t>тегорії.</w:t>
      </w:r>
    </w:p>
    <w:p w14:paraId="5BAED48A" w14:textId="77777777" w:rsidR="00CA6625" w:rsidRDefault="00CA6625">
      <w:pPr>
        <w:pStyle w:val="a3"/>
        <w:spacing w:before="10"/>
        <w:ind w:left="0"/>
        <w:rPr>
          <w:sz w:val="41"/>
        </w:rPr>
      </w:pPr>
    </w:p>
    <w:p w14:paraId="5D1C9DE1" w14:textId="08957383" w:rsidR="00CA6625" w:rsidRDefault="00000000">
      <w:pPr>
        <w:pStyle w:val="a7"/>
        <w:numPr>
          <w:ilvl w:val="1"/>
          <w:numId w:val="19"/>
        </w:numPr>
        <w:tabs>
          <w:tab w:val="left" w:pos="1912"/>
          <w:tab w:val="left" w:pos="1913"/>
          <w:tab w:val="left" w:pos="3221"/>
          <w:tab w:val="left" w:pos="4665"/>
          <w:tab w:val="left" w:pos="5751"/>
          <w:tab w:val="left" w:pos="6277"/>
          <w:tab w:val="left" w:pos="8203"/>
          <w:tab w:val="left" w:pos="8757"/>
        </w:tabs>
        <w:spacing w:before="1" w:line="362" w:lineRule="auto"/>
        <w:ind w:right="312" w:firstLine="707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визн</w:t>
      </w:r>
      <w:r w:rsidR="00895259">
        <w:rPr>
          <w:sz w:val="28"/>
        </w:rPr>
        <w:t>а</w:t>
      </w:r>
      <w:r>
        <w:rPr>
          <w:sz w:val="28"/>
        </w:rPr>
        <w:t>ння,</w:t>
      </w:r>
      <w:r>
        <w:rPr>
          <w:sz w:val="28"/>
        </w:rPr>
        <w:tab/>
        <w:t>оцінки</w:t>
      </w:r>
      <w:r>
        <w:rPr>
          <w:sz w:val="28"/>
        </w:rPr>
        <w:tab/>
        <w:t>т</w:t>
      </w:r>
      <w:r w:rsidR="00895259">
        <w:rPr>
          <w:sz w:val="28"/>
        </w:rPr>
        <w:t>а</w:t>
      </w:r>
      <w:r>
        <w:rPr>
          <w:sz w:val="28"/>
        </w:rPr>
        <w:tab/>
        <w:t>відобр</w:t>
      </w:r>
      <w:r w:rsidR="00895259">
        <w:rPr>
          <w:sz w:val="28"/>
        </w:rPr>
        <w:t>а</w:t>
      </w:r>
      <w:r>
        <w:rPr>
          <w:sz w:val="28"/>
        </w:rPr>
        <w:t>ження</w:t>
      </w:r>
      <w:r>
        <w:rPr>
          <w:sz w:val="28"/>
        </w:rPr>
        <w:tab/>
        <w:t>н</w:t>
      </w:r>
      <w:r w:rsidR="00895259">
        <w:rPr>
          <w:sz w:val="28"/>
        </w:rPr>
        <w:t>а</w:t>
      </w:r>
      <w:r>
        <w:rPr>
          <w:sz w:val="28"/>
        </w:rPr>
        <w:tab/>
      </w:r>
      <w:r>
        <w:rPr>
          <w:spacing w:val="-1"/>
          <w:sz w:val="28"/>
        </w:rPr>
        <w:t>р</w:t>
      </w:r>
      <w:r w:rsidR="00895259">
        <w:rPr>
          <w:spacing w:val="-1"/>
          <w:sz w:val="28"/>
        </w:rPr>
        <w:t>а</w:t>
      </w:r>
      <w:r>
        <w:rPr>
          <w:spacing w:val="-1"/>
          <w:sz w:val="28"/>
        </w:rPr>
        <w:t>хунк</w:t>
      </w:r>
      <w:r w:rsidR="00895259">
        <w:rPr>
          <w:spacing w:val="-1"/>
          <w:sz w:val="28"/>
        </w:rPr>
        <w:t>а</w:t>
      </w:r>
      <w:r>
        <w:rPr>
          <w:spacing w:val="-1"/>
          <w:sz w:val="28"/>
        </w:rPr>
        <w:t>х</w:t>
      </w:r>
      <w:r>
        <w:rPr>
          <w:spacing w:val="-67"/>
          <w:sz w:val="28"/>
        </w:rPr>
        <w:t xml:space="preserve"> </w:t>
      </w:r>
      <w:r>
        <w:rPr>
          <w:sz w:val="28"/>
        </w:rPr>
        <w:t>бухг</w:t>
      </w:r>
      <w:r w:rsidR="00895259">
        <w:rPr>
          <w:sz w:val="28"/>
        </w:rPr>
        <w:t>а</w:t>
      </w:r>
      <w:r>
        <w:rPr>
          <w:sz w:val="28"/>
        </w:rPr>
        <w:t>лтерського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5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 підприємств</w:t>
      </w:r>
      <w:r w:rsidR="00895259">
        <w:rPr>
          <w:sz w:val="28"/>
        </w:rPr>
        <w:t>а</w:t>
      </w:r>
    </w:p>
    <w:p w14:paraId="2DE1A239" w14:textId="77777777" w:rsidR="00CA6625" w:rsidRDefault="00CA6625">
      <w:pPr>
        <w:pStyle w:val="a3"/>
        <w:spacing w:before="6"/>
        <w:ind w:left="0"/>
        <w:rPr>
          <w:sz w:val="41"/>
        </w:rPr>
      </w:pPr>
    </w:p>
    <w:p w14:paraId="4419243F" w14:textId="2C65094A" w:rsidR="00CA6625" w:rsidRDefault="00000000">
      <w:pPr>
        <w:pStyle w:val="a3"/>
        <w:spacing w:line="360" w:lineRule="auto"/>
        <w:ind w:right="310" w:firstLine="707"/>
        <w:jc w:val="both"/>
      </w:pPr>
      <w:r>
        <w:t>Як</w:t>
      </w:r>
      <w:r>
        <w:rPr>
          <w:spacing w:val="19"/>
        </w:rPr>
        <w:t xml:space="preserve"> </w:t>
      </w:r>
      <w:r>
        <w:t>з</w:t>
      </w:r>
      <w:r w:rsidR="00895259">
        <w:t>а</w:t>
      </w:r>
      <w:r>
        <w:t>зн</w:t>
      </w:r>
      <w:r w:rsidR="00895259">
        <w:t>а</w:t>
      </w:r>
      <w:r>
        <w:t>ч</w:t>
      </w:r>
      <w:r w:rsidR="00895259">
        <w:t>а</w:t>
      </w:r>
      <w:r>
        <w:t>лось</w:t>
      </w:r>
      <w:r>
        <w:rPr>
          <w:spacing w:val="18"/>
        </w:rPr>
        <w:t xml:space="preserve"> </w:t>
      </w:r>
      <w:r>
        <w:t>р</w:t>
      </w:r>
      <w:r w:rsidR="00895259">
        <w:t>а</w:t>
      </w:r>
      <w:r>
        <w:t>ніше,</w:t>
      </w:r>
      <w:r>
        <w:rPr>
          <w:spacing w:val="18"/>
        </w:rPr>
        <w:t xml:space="preserve"> </w:t>
      </w:r>
      <w:r>
        <w:t>облік</w:t>
      </w:r>
      <w:r>
        <w:rPr>
          <w:spacing w:val="17"/>
        </w:rPr>
        <w:t xml:space="preserve"> </w:t>
      </w:r>
      <w:r>
        <w:t>дебіторської</w:t>
      </w:r>
      <w:r>
        <w:rPr>
          <w:spacing w:val="2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20"/>
        </w:rPr>
        <w:t xml:space="preserve"> </w:t>
      </w:r>
      <w:r>
        <w:t>т</w:t>
      </w:r>
      <w:r w:rsidR="00895259">
        <w:t>а</w:t>
      </w:r>
      <w:r>
        <w:rPr>
          <w:spacing w:val="19"/>
        </w:rPr>
        <w:t xml:space="preserve"> </w:t>
      </w:r>
      <w:r>
        <w:t>розкриття</w:t>
      </w:r>
      <w:r>
        <w:rPr>
          <w:spacing w:val="-68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нсовій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регулюються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«Дебіторськ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ність»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«Фін</w:t>
      </w:r>
      <w:r w:rsidR="00895259">
        <w:t>а</w:t>
      </w:r>
      <w:r>
        <w:t>нсові</w:t>
      </w:r>
      <w:r>
        <w:rPr>
          <w:spacing w:val="1"/>
        </w:rPr>
        <w:t xml:space="preserve"> </w:t>
      </w:r>
      <w:r>
        <w:t>інструменти».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</w:t>
      </w:r>
      <w:r w:rsidR="00895259">
        <w:t>а</w:t>
      </w:r>
      <w:r>
        <w:t>х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ближення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ціон</w:t>
      </w:r>
      <w:r w:rsidR="00895259">
        <w:t>а</w:t>
      </w:r>
      <w:r>
        <w:t>льних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нд</w:t>
      </w:r>
      <w:r w:rsidR="00895259">
        <w:t>а</w:t>
      </w:r>
      <w:r>
        <w:t>ртів</w:t>
      </w:r>
      <w:r>
        <w:rPr>
          <w:spacing w:val="1"/>
        </w:rPr>
        <w:t xml:space="preserve"> </w:t>
      </w:r>
      <w:r>
        <w:t>Укр</w:t>
      </w:r>
      <w:r w:rsidR="00895259">
        <w:t>а</w:t>
      </w:r>
      <w:r>
        <w:t>їни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міжн</w:t>
      </w:r>
      <w:r w:rsidR="00895259">
        <w:t>а</w:t>
      </w:r>
      <w:r>
        <w:t>родних</w:t>
      </w:r>
      <w:r>
        <w:rPr>
          <w:spacing w:val="71"/>
        </w:rPr>
        <w:t xml:space="preserve"> </w:t>
      </w:r>
      <w:r>
        <w:t>ст</w:t>
      </w:r>
      <w:r w:rsidR="00895259">
        <w:t>а</w:t>
      </w:r>
      <w:r>
        <w:t>нд</w:t>
      </w:r>
      <w:r w:rsidR="00895259">
        <w:t>а</w:t>
      </w:r>
      <w:r>
        <w:t>ртів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лтерського</w:t>
      </w:r>
      <w:r>
        <w:rPr>
          <w:spacing w:val="54"/>
        </w:rPr>
        <w:t xml:space="preserve"> </w:t>
      </w:r>
      <w:r>
        <w:t>обліку</w:t>
      </w:r>
      <w:r>
        <w:rPr>
          <w:spacing w:val="50"/>
        </w:rPr>
        <w:t xml:space="preserve"> </w:t>
      </w:r>
      <w:r>
        <w:t>т</w:t>
      </w:r>
      <w:r w:rsidR="00895259">
        <w:t>а</w:t>
      </w:r>
      <w:r>
        <w:rPr>
          <w:spacing w:val="53"/>
        </w:rPr>
        <w:t xml:space="preserve"> </w:t>
      </w:r>
      <w:r>
        <w:t>фін</w:t>
      </w:r>
      <w:r w:rsidR="00895259">
        <w:t>а</w:t>
      </w:r>
      <w:r>
        <w:t>нсової</w:t>
      </w:r>
      <w:r>
        <w:rPr>
          <w:spacing w:val="52"/>
        </w:rPr>
        <w:t xml:space="preserve"> </w:t>
      </w:r>
      <w:r>
        <w:t>звітності,</w:t>
      </w:r>
      <w:r>
        <w:rPr>
          <w:spacing w:val="50"/>
        </w:rPr>
        <w:t xml:space="preserve"> </w:t>
      </w:r>
      <w:r>
        <w:t>ост</w:t>
      </w:r>
      <w:r w:rsidR="00895259">
        <w:t>а</w:t>
      </w:r>
      <w:r>
        <w:t>нні</w:t>
      </w:r>
      <w:r>
        <w:rPr>
          <w:spacing w:val="52"/>
        </w:rPr>
        <w:t xml:space="preserve"> </w:t>
      </w:r>
      <w:r>
        <w:t>н</w:t>
      </w:r>
      <w:r w:rsidR="00895259">
        <w:t>а</w:t>
      </w:r>
      <w:r>
        <w:t>бир</w:t>
      </w:r>
      <w:r w:rsidR="00895259">
        <w:t>а</w:t>
      </w:r>
      <w:r>
        <w:t>ють</w:t>
      </w:r>
      <w:r>
        <w:rPr>
          <w:spacing w:val="52"/>
        </w:rPr>
        <w:t xml:space="preserve"> </w:t>
      </w:r>
      <w:r>
        <w:t>все</w:t>
      </w:r>
    </w:p>
    <w:p w14:paraId="13905FED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24BCD52D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7B4ADD29" w14:textId="2E687201" w:rsidR="00CA6625" w:rsidRDefault="00000000">
      <w:pPr>
        <w:pStyle w:val="a3"/>
        <w:spacing w:before="89" w:line="360" w:lineRule="auto"/>
        <w:ind w:right="310"/>
        <w:jc w:val="both"/>
      </w:pPr>
      <w:r>
        <w:t>більшої в</w:t>
      </w:r>
      <w:r w:rsidR="00895259">
        <w:t>а</w:t>
      </w:r>
      <w:r>
        <w:t>ги у регл</w:t>
      </w:r>
      <w:r w:rsidR="00895259">
        <w:t>а</w:t>
      </w:r>
      <w:r>
        <w:t>ментув</w:t>
      </w:r>
      <w:r w:rsidR="00895259">
        <w:t>а</w:t>
      </w:r>
      <w:r>
        <w:t>нні обліку дебіторської з</w:t>
      </w:r>
      <w:r w:rsidR="00895259">
        <w:t>а</w:t>
      </w:r>
      <w:r>
        <w:t>боргов</w:t>
      </w:r>
      <w:r w:rsidR="00895259">
        <w:t>а</w:t>
      </w:r>
      <w:r>
        <w:t>ності. Існуючі</w:t>
      </w:r>
      <w:r>
        <w:rPr>
          <w:spacing w:val="1"/>
        </w:rPr>
        <w:t xml:space="preserve"> </w:t>
      </w:r>
      <w:r>
        <w:t>відмінності в метод</w:t>
      </w:r>
      <w:r w:rsidR="00895259">
        <w:t>а</w:t>
      </w:r>
      <w:r>
        <w:t>х оцінки т</w:t>
      </w:r>
      <w:r w:rsidR="00895259">
        <w:t>а</w:t>
      </w:r>
      <w:r>
        <w:t xml:space="preserve"> визн</w:t>
      </w:r>
      <w:r w:rsidR="00895259">
        <w:t>а</w:t>
      </w:r>
      <w:r>
        <w:t xml:space="preserve">ння, </w:t>
      </w:r>
      <w:r w:rsidR="00895259">
        <w:t>а</w:t>
      </w:r>
      <w:r>
        <w:t xml:space="preserve"> т</w:t>
      </w:r>
      <w:r w:rsidR="00895259">
        <w:t>а</w:t>
      </w:r>
      <w:r>
        <w:t>кож розкриття інформ</w:t>
      </w:r>
      <w:r w:rsidR="00895259">
        <w:t>а</w:t>
      </w:r>
      <w:r>
        <w:t>ції щодо</w:t>
      </w:r>
      <w:r>
        <w:rPr>
          <w:spacing w:val="-67"/>
        </w:rPr>
        <w:t xml:space="preserve"> </w:t>
      </w:r>
      <w:r>
        <w:t>дебіторської</w:t>
      </w:r>
      <w:r>
        <w:rPr>
          <w:spacing w:val="-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-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МСБО</w:t>
      </w:r>
      <w:r>
        <w:rPr>
          <w:spacing w:val="-7"/>
        </w:rPr>
        <w:t xml:space="preserve"> </w:t>
      </w:r>
      <w:r>
        <w:t>т</w:t>
      </w:r>
      <w:r w:rsidR="00895259">
        <w:t>а</w:t>
      </w:r>
      <w:r>
        <w:rPr>
          <w:spacing w:val="-1"/>
        </w:rPr>
        <w:t xml:space="preserve"> </w:t>
      </w:r>
      <w:r>
        <w:t>П(С)БО</w:t>
      </w:r>
      <w:r>
        <w:rPr>
          <w:spacing w:val="-4"/>
        </w:rPr>
        <w:t xml:space="preserve"> </w:t>
      </w:r>
      <w:r>
        <w:t>н</w:t>
      </w:r>
      <w:r w:rsidR="00895259">
        <w:t>а</w:t>
      </w:r>
      <w:r>
        <w:t>ведено в</w:t>
      </w:r>
      <w:r>
        <w:rPr>
          <w:spacing w:val="-3"/>
        </w:rPr>
        <w:t xml:space="preserve"> </w:t>
      </w:r>
      <w:r>
        <w:t>дод</w:t>
      </w:r>
      <w:r w:rsidR="00895259">
        <w:t>а</w:t>
      </w:r>
      <w:r>
        <w:t>тку</w:t>
      </w:r>
      <w:r>
        <w:rPr>
          <w:spacing w:val="-5"/>
        </w:rPr>
        <w:t xml:space="preserve"> </w:t>
      </w:r>
      <w:r w:rsidR="00895259">
        <w:t>а</w:t>
      </w:r>
      <w:r>
        <w:t>.</w:t>
      </w:r>
    </w:p>
    <w:p w14:paraId="0213687B" w14:textId="5633BA24" w:rsidR="00CA6625" w:rsidRDefault="00000000">
      <w:pPr>
        <w:pStyle w:val="a3"/>
        <w:spacing w:before="1" w:line="360" w:lineRule="auto"/>
        <w:ind w:right="303" w:firstLine="707"/>
        <w:jc w:val="both"/>
      </w:pPr>
      <w:r>
        <w:t>Положення П(С)БО 10 в цілому відповід</w:t>
      </w:r>
      <w:r w:rsidR="00895259">
        <w:t>а</w:t>
      </w:r>
      <w:r>
        <w:t>ють міжн</w:t>
      </w:r>
      <w:r w:rsidR="00895259">
        <w:t>а</w:t>
      </w:r>
      <w:r>
        <w:t>родним ст</w:t>
      </w:r>
      <w:r w:rsidR="00895259">
        <w:t>а</w:t>
      </w:r>
      <w:r>
        <w:t>нд</w:t>
      </w:r>
      <w:r w:rsidR="00895259">
        <w:t>а</w:t>
      </w:r>
      <w:r>
        <w:t>рт</w:t>
      </w:r>
      <w:r w:rsidR="00895259">
        <w:t>а</w:t>
      </w:r>
      <w:r>
        <w:t>м</w:t>
      </w:r>
      <w:r>
        <w:rPr>
          <w:spacing w:val="1"/>
        </w:rPr>
        <w:t xml:space="preserve"> </w:t>
      </w:r>
      <w:r>
        <w:t>щодо визн</w:t>
      </w:r>
      <w:r w:rsidR="00895259">
        <w:t>а</w:t>
      </w:r>
      <w:r>
        <w:t>ння дебіторської з</w:t>
      </w:r>
      <w:r w:rsidR="00895259">
        <w:t>а</w:t>
      </w:r>
      <w:r>
        <w:t>боргов</w:t>
      </w:r>
      <w:r w:rsidR="00895259">
        <w:t>а</w:t>
      </w:r>
      <w:r>
        <w:t>ності. Визн</w:t>
      </w:r>
      <w:r w:rsidR="00895259">
        <w:t>а</w:t>
      </w:r>
      <w:r>
        <w:t xml:space="preserve">ють </w:t>
      </w:r>
      <w:r w:rsidR="00895259">
        <w:t>а</w:t>
      </w:r>
      <w:r>
        <w:t>ктивом дебіторську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</w:t>
      </w:r>
      <w:r w:rsidR="00895259">
        <w:t>а</w:t>
      </w:r>
      <w:r>
        <w:t>зі,</w:t>
      </w:r>
      <w:r>
        <w:rPr>
          <w:spacing w:val="-1"/>
        </w:rPr>
        <w:t xml:space="preserve"> </w:t>
      </w:r>
      <w:r>
        <w:t>коли</w:t>
      </w:r>
      <w:r>
        <w:rPr>
          <w:spacing w:val="-1"/>
        </w:rPr>
        <w:t xml:space="preserve"> </w:t>
      </w:r>
      <w:r>
        <w:t>виконуються н</w:t>
      </w:r>
      <w:r w:rsidR="00895259">
        <w:t>а</w:t>
      </w:r>
      <w:r>
        <w:t>ступні</w:t>
      </w:r>
      <w:r>
        <w:rPr>
          <w:spacing w:val="1"/>
        </w:rPr>
        <w:t xml:space="preserve"> </w:t>
      </w:r>
      <w:r>
        <w:t>умови:</w:t>
      </w:r>
    </w:p>
    <w:p w14:paraId="3D9BF074" w14:textId="0DD62914" w:rsidR="00CA6625" w:rsidRDefault="00000000">
      <w:pPr>
        <w:pStyle w:val="a7"/>
        <w:numPr>
          <w:ilvl w:val="0"/>
          <w:numId w:val="20"/>
        </w:numPr>
        <w:tabs>
          <w:tab w:val="left" w:pos="1918"/>
        </w:tabs>
        <w:spacing w:before="1"/>
        <w:ind w:left="1918" w:hanging="708"/>
        <w:rPr>
          <w:sz w:val="28"/>
        </w:rPr>
      </w:pPr>
      <w:r>
        <w:rPr>
          <w:sz w:val="28"/>
        </w:rPr>
        <w:t>існує</w:t>
      </w:r>
      <w:r>
        <w:rPr>
          <w:spacing w:val="-6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-4"/>
          <w:sz w:val="28"/>
        </w:rPr>
        <w:t xml:space="preserve"> </w:t>
      </w:r>
      <w:r>
        <w:rPr>
          <w:sz w:val="28"/>
        </w:rPr>
        <w:t>отрим</w:t>
      </w:r>
      <w:r w:rsidR="00895259">
        <w:rPr>
          <w:sz w:val="28"/>
        </w:rPr>
        <w:t>а</w:t>
      </w:r>
      <w:r>
        <w:rPr>
          <w:sz w:val="28"/>
        </w:rPr>
        <w:t>ння</w:t>
      </w:r>
      <w:r>
        <w:rPr>
          <w:spacing w:val="-4"/>
          <w:sz w:val="28"/>
        </w:rPr>
        <w:t xml:space="preserve"> </w:t>
      </w:r>
      <w:r>
        <w:rPr>
          <w:sz w:val="28"/>
        </w:rPr>
        <w:t>м</w:t>
      </w:r>
      <w:r w:rsidR="00895259">
        <w:rPr>
          <w:sz w:val="28"/>
        </w:rPr>
        <w:t>а</w:t>
      </w:r>
      <w:r>
        <w:rPr>
          <w:sz w:val="28"/>
        </w:rPr>
        <w:t>йбутньої</w:t>
      </w:r>
      <w:r>
        <w:rPr>
          <w:spacing w:val="-4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вигоди;</w:t>
      </w:r>
    </w:p>
    <w:p w14:paraId="22646DB5" w14:textId="33968ADD" w:rsidR="00CA6625" w:rsidRDefault="00000000">
      <w:pPr>
        <w:pStyle w:val="a7"/>
        <w:numPr>
          <w:ilvl w:val="0"/>
          <w:numId w:val="20"/>
        </w:numPr>
        <w:tabs>
          <w:tab w:val="left" w:pos="1918"/>
        </w:tabs>
        <w:spacing w:before="160" w:line="360" w:lineRule="auto"/>
        <w:ind w:right="309" w:firstLine="707"/>
        <w:rPr>
          <w:sz w:val="28"/>
        </w:rPr>
      </w:pPr>
      <w:r>
        <w:rPr>
          <w:sz w:val="28"/>
        </w:rPr>
        <w:t>в</w:t>
      </w:r>
      <w:r w:rsidR="00895259">
        <w:rPr>
          <w:sz w:val="28"/>
        </w:rPr>
        <w:t>а</w:t>
      </w:r>
      <w:r>
        <w:rPr>
          <w:sz w:val="28"/>
        </w:rPr>
        <w:t>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визн</w:t>
      </w:r>
      <w:r w:rsidR="00895259">
        <w:rPr>
          <w:sz w:val="28"/>
        </w:rPr>
        <w:t>а</w:t>
      </w:r>
      <w:r>
        <w:rPr>
          <w:sz w:val="28"/>
        </w:rPr>
        <w:t>чен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достовірно.</w:t>
      </w:r>
    </w:p>
    <w:p w14:paraId="01D181E3" w14:textId="79BC2350" w:rsidR="00CA6625" w:rsidRDefault="00000000">
      <w:pPr>
        <w:pStyle w:val="a3"/>
        <w:spacing w:line="360" w:lineRule="auto"/>
        <w:ind w:right="310" w:firstLine="707"/>
        <w:jc w:val="both"/>
      </w:pPr>
      <w:r>
        <w:t>Визн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 w:rsidR="00895259">
        <w:t>а</w:t>
      </w:r>
      <w:r>
        <w:t>ктивом</w:t>
      </w:r>
      <w:r>
        <w:rPr>
          <w:spacing w:val="1"/>
        </w:rPr>
        <w:t xml:space="preserve"> </w:t>
      </w:r>
      <w:r>
        <w:t>поточн</w:t>
      </w:r>
      <w:r w:rsidR="00895259">
        <w:t>а</w:t>
      </w:r>
      <w:r>
        <w:rPr>
          <w:spacing w:val="1"/>
        </w:rPr>
        <w:t xml:space="preserve"> </w:t>
      </w:r>
      <w:r>
        <w:t>дебіторськ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тов</w:t>
      </w:r>
      <w:r w:rsidR="00895259">
        <w:t>а</w:t>
      </w:r>
      <w:r>
        <w:t>ри,</w:t>
      </w:r>
      <w:r>
        <w:rPr>
          <w:spacing w:val="1"/>
        </w:rPr>
        <w:t xml:space="preserve"> </w:t>
      </w:r>
      <w:r>
        <w:t>послуги водноч</w:t>
      </w:r>
      <w:r w:rsidR="00895259">
        <w:t>а</w:t>
      </w:r>
      <w:r>
        <w:t>с з н</w:t>
      </w:r>
      <w:r w:rsidR="00895259">
        <w:t>а</w:t>
      </w:r>
      <w:r>
        <w:t>дходженням доходу від ре</w:t>
      </w:r>
      <w:r w:rsidR="00895259">
        <w:t>а</w:t>
      </w:r>
      <w:r>
        <w:t>ліз</w:t>
      </w:r>
      <w:r w:rsidR="00895259">
        <w:t>а</w:t>
      </w:r>
      <w:r>
        <w:t>ції тов</w:t>
      </w:r>
      <w:r w:rsidR="00895259">
        <w:t>а</w:t>
      </w:r>
      <w:r>
        <w:t>рів, послуг у</w:t>
      </w:r>
      <w:r>
        <w:rPr>
          <w:spacing w:val="1"/>
        </w:rPr>
        <w:t xml:space="preserve"> </w:t>
      </w:r>
      <w:r>
        <w:t>вип</w:t>
      </w:r>
      <w:r w:rsidR="00895259">
        <w:t>а</w:t>
      </w:r>
      <w:r>
        <w:t>дку</w:t>
      </w:r>
      <w:r>
        <w:rPr>
          <w:spacing w:val="-5"/>
        </w:rPr>
        <w:t xml:space="preserve"> </w:t>
      </w:r>
      <w:r>
        <w:t>дотрим</w:t>
      </w:r>
      <w:r w:rsidR="00895259">
        <w:t>а</w:t>
      </w:r>
      <w:r>
        <w:t>ння н</w:t>
      </w:r>
      <w:r w:rsidR="00895259">
        <w:t>а</w:t>
      </w:r>
      <w:r>
        <w:t>ступних</w:t>
      </w:r>
      <w:r>
        <w:rPr>
          <w:spacing w:val="1"/>
        </w:rPr>
        <w:t xml:space="preserve"> </w:t>
      </w:r>
      <w:r>
        <w:t>вимог:</w:t>
      </w:r>
    </w:p>
    <w:p w14:paraId="5D709FBB" w14:textId="693D583F" w:rsidR="00CA6625" w:rsidRDefault="00000000">
      <w:pPr>
        <w:pStyle w:val="a7"/>
        <w:numPr>
          <w:ilvl w:val="0"/>
          <w:numId w:val="20"/>
        </w:numPr>
        <w:tabs>
          <w:tab w:val="left" w:pos="1917"/>
          <w:tab w:val="left" w:pos="1918"/>
        </w:tabs>
        <w:spacing w:line="360" w:lineRule="auto"/>
        <w:ind w:right="313" w:firstLine="707"/>
        <w:jc w:val="left"/>
        <w:rPr>
          <w:sz w:val="28"/>
        </w:rPr>
      </w:pPr>
      <w:r>
        <w:rPr>
          <w:sz w:val="28"/>
        </w:rPr>
        <w:t>покупцю</w:t>
      </w:r>
      <w:r>
        <w:rPr>
          <w:spacing w:val="9"/>
          <w:sz w:val="28"/>
        </w:rPr>
        <w:t xml:space="preserve"> </w:t>
      </w:r>
      <w:r>
        <w:rPr>
          <w:sz w:val="28"/>
        </w:rPr>
        <w:t>перед</w:t>
      </w:r>
      <w:r w:rsidR="00895259">
        <w:rPr>
          <w:sz w:val="28"/>
        </w:rPr>
        <w:t>а</w:t>
      </w:r>
      <w:r>
        <w:rPr>
          <w:sz w:val="28"/>
        </w:rPr>
        <w:t>но</w:t>
      </w:r>
      <w:r>
        <w:rPr>
          <w:spacing w:val="9"/>
          <w:sz w:val="28"/>
        </w:rPr>
        <w:t xml:space="preserve"> </w:t>
      </w:r>
      <w:r>
        <w:rPr>
          <w:sz w:val="28"/>
        </w:rPr>
        <w:t>вигоди</w:t>
      </w:r>
      <w:r>
        <w:rPr>
          <w:spacing w:val="8"/>
          <w:sz w:val="28"/>
        </w:rPr>
        <w:t xml:space="preserve"> </w:t>
      </w:r>
      <w:r>
        <w:rPr>
          <w:sz w:val="28"/>
        </w:rPr>
        <w:t>й</w:t>
      </w:r>
      <w:r>
        <w:rPr>
          <w:spacing w:val="8"/>
          <w:sz w:val="28"/>
        </w:rPr>
        <w:t xml:space="preserve"> </w:t>
      </w:r>
      <w:r>
        <w:rPr>
          <w:sz w:val="28"/>
        </w:rPr>
        <w:t>ризики,</w:t>
      </w:r>
      <w:r>
        <w:rPr>
          <w:spacing w:val="9"/>
          <w:sz w:val="28"/>
        </w:rPr>
        <w:t xml:space="preserve"> </w:t>
      </w:r>
      <w:r>
        <w:rPr>
          <w:sz w:val="28"/>
        </w:rPr>
        <w:t>пов’яз</w:t>
      </w:r>
      <w:r w:rsidR="00895259">
        <w:rPr>
          <w:sz w:val="28"/>
        </w:rPr>
        <w:t>а</w:t>
      </w:r>
      <w:r>
        <w:rPr>
          <w:sz w:val="28"/>
        </w:rPr>
        <w:t>ні</w:t>
      </w:r>
      <w:r>
        <w:rPr>
          <w:spacing w:val="9"/>
          <w:sz w:val="28"/>
        </w:rPr>
        <w:t xml:space="preserve"> </w:t>
      </w:r>
      <w:r>
        <w:rPr>
          <w:sz w:val="28"/>
        </w:rPr>
        <w:t>з</w:t>
      </w:r>
      <w:r>
        <w:rPr>
          <w:spacing w:val="9"/>
          <w:sz w:val="28"/>
        </w:rPr>
        <w:t xml:space="preserve"> </w:t>
      </w:r>
      <w:r>
        <w:rPr>
          <w:sz w:val="28"/>
        </w:rPr>
        <w:t>виникненням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 w:rsidR="00895259">
        <w:rPr>
          <w:sz w:val="28"/>
        </w:rPr>
        <w:t>а</w:t>
      </w:r>
      <w:r>
        <w:rPr>
          <w:sz w:val="28"/>
        </w:rPr>
        <w:t>в</w:t>
      </w:r>
      <w:r w:rsidR="00895259"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вл</w:t>
      </w:r>
      <w:r w:rsidR="00895259">
        <w:rPr>
          <w:sz w:val="28"/>
        </w:rPr>
        <w:t>а</w:t>
      </w:r>
      <w:r>
        <w:rPr>
          <w:sz w:val="28"/>
        </w:rPr>
        <w:t>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 xml:space="preserve"> тов</w:t>
      </w:r>
      <w:r w:rsidR="00895259">
        <w:rPr>
          <w:sz w:val="28"/>
        </w:rPr>
        <w:t>а</w:t>
      </w:r>
      <w:r>
        <w:rPr>
          <w:sz w:val="28"/>
        </w:rPr>
        <w:t>ри</w:t>
      </w:r>
      <w:r>
        <w:rPr>
          <w:spacing w:val="-1"/>
          <w:sz w:val="28"/>
        </w:rPr>
        <w:t xml:space="preserve"> </w:t>
      </w:r>
      <w:r w:rsidR="00895259">
        <w:rPr>
          <w:sz w:val="28"/>
        </w:rPr>
        <w:t>а</w:t>
      </w:r>
      <w:r>
        <w:rPr>
          <w:sz w:val="28"/>
        </w:rPr>
        <w:t>бо</w:t>
      </w:r>
      <w:r>
        <w:rPr>
          <w:spacing w:val="-3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 w:rsidR="00895259">
        <w:rPr>
          <w:sz w:val="28"/>
        </w:rPr>
        <w:t>а</w:t>
      </w:r>
      <w:r>
        <w:rPr>
          <w:sz w:val="28"/>
        </w:rPr>
        <w:t>ктиви;</w:t>
      </w:r>
    </w:p>
    <w:p w14:paraId="44ACA09A" w14:textId="3ADCE855" w:rsidR="00CA6625" w:rsidRDefault="00000000">
      <w:pPr>
        <w:pStyle w:val="a7"/>
        <w:numPr>
          <w:ilvl w:val="0"/>
          <w:numId w:val="20"/>
        </w:numPr>
        <w:tabs>
          <w:tab w:val="left" w:pos="1917"/>
          <w:tab w:val="left" w:pos="1918"/>
        </w:tabs>
        <w:spacing w:before="2"/>
        <w:ind w:left="1918" w:hanging="708"/>
        <w:jc w:val="left"/>
        <w:rPr>
          <w:sz w:val="28"/>
        </w:rPr>
      </w:pPr>
      <w:r>
        <w:rPr>
          <w:sz w:val="28"/>
        </w:rPr>
        <w:t>прод</w:t>
      </w:r>
      <w:r w:rsidR="00895259">
        <w:rPr>
          <w:sz w:val="28"/>
        </w:rPr>
        <w:t>а</w:t>
      </w:r>
      <w:r>
        <w:rPr>
          <w:sz w:val="28"/>
        </w:rPr>
        <w:t>вець</w:t>
      </w:r>
      <w:r>
        <w:rPr>
          <w:spacing w:val="-5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д</w:t>
      </w:r>
      <w:r w:rsidR="00895259">
        <w:rPr>
          <w:sz w:val="28"/>
        </w:rPr>
        <w:t>а</w:t>
      </w:r>
      <w:r>
        <w:rPr>
          <w:sz w:val="28"/>
        </w:rPr>
        <w:t>лі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контролює</w:t>
      </w:r>
      <w:r>
        <w:rPr>
          <w:spacing w:val="-4"/>
          <w:sz w:val="28"/>
        </w:rPr>
        <w:t xml:space="preserve"> </w:t>
      </w:r>
      <w:r>
        <w:rPr>
          <w:sz w:val="28"/>
        </w:rPr>
        <w:t>ре</w:t>
      </w:r>
      <w:r w:rsidR="00895259">
        <w:rPr>
          <w:sz w:val="28"/>
        </w:rPr>
        <w:t>а</w:t>
      </w:r>
      <w:r>
        <w:rPr>
          <w:sz w:val="28"/>
        </w:rPr>
        <w:t>лізов</w:t>
      </w:r>
      <w:r w:rsidR="00895259">
        <w:rPr>
          <w:sz w:val="28"/>
        </w:rPr>
        <w:t>а</w:t>
      </w:r>
      <w:r>
        <w:rPr>
          <w:sz w:val="28"/>
        </w:rPr>
        <w:t>ну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продукцію;</w:t>
      </w:r>
    </w:p>
    <w:p w14:paraId="2D9A125B" w14:textId="6F3CBA89" w:rsidR="00CA6625" w:rsidRDefault="00000000">
      <w:pPr>
        <w:pStyle w:val="a7"/>
        <w:numPr>
          <w:ilvl w:val="0"/>
          <w:numId w:val="20"/>
        </w:numPr>
        <w:tabs>
          <w:tab w:val="left" w:pos="1917"/>
          <w:tab w:val="left" w:pos="1918"/>
        </w:tabs>
        <w:spacing w:before="160"/>
        <w:ind w:left="1918" w:hanging="708"/>
        <w:jc w:val="left"/>
        <w:rPr>
          <w:sz w:val="28"/>
        </w:rPr>
      </w:pPr>
      <w:r>
        <w:rPr>
          <w:sz w:val="28"/>
        </w:rPr>
        <w:t>сум</w:t>
      </w:r>
      <w:r w:rsidR="00895259"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боргу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достовірно визн</w:t>
      </w:r>
      <w:r w:rsidR="00895259">
        <w:rPr>
          <w:sz w:val="28"/>
        </w:rPr>
        <w:t>а</w:t>
      </w:r>
      <w:r>
        <w:rPr>
          <w:sz w:val="28"/>
        </w:rPr>
        <w:t>чен</w:t>
      </w:r>
      <w:r w:rsidR="00895259">
        <w:rPr>
          <w:sz w:val="28"/>
        </w:rPr>
        <w:t>а</w:t>
      </w:r>
      <w:r>
        <w:rPr>
          <w:sz w:val="28"/>
        </w:rPr>
        <w:t>;</w:t>
      </w:r>
    </w:p>
    <w:p w14:paraId="0ABF01CE" w14:textId="41CEC832" w:rsidR="00CA6625" w:rsidRDefault="00000000">
      <w:pPr>
        <w:pStyle w:val="a7"/>
        <w:numPr>
          <w:ilvl w:val="0"/>
          <w:numId w:val="20"/>
        </w:numPr>
        <w:tabs>
          <w:tab w:val="left" w:pos="1917"/>
          <w:tab w:val="left" w:pos="1918"/>
        </w:tabs>
        <w:spacing w:before="161" w:line="360" w:lineRule="auto"/>
        <w:ind w:right="311" w:firstLine="707"/>
        <w:jc w:val="left"/>
        <w:rPr>
          <w:sz w:val="28"/>
        </w:rPr>
      </w:pP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певність,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вн</w:t>
      </w:r>
      <w:r w:rsidR="00895259">
        <w:rPr>
          <w:sz w:val="28"/>
        </w:rPr>
        <w:t>а</w:t>
      </w:r>
      <w:r>
        <w:rPr>
          <w:sz w:val="28"/>
        </w:rPr>
        <w:t>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</w:t>
      </w:r>
      <w:r w:rsidR="00895259">
        <w:rPr>
          <w:sz w:val="28"/>
        </w:rPr>
        <w:t>а</w:t>
      </w:r>
      <w:r>
        <w:rPr>
          <w:sz w:val="28"/>
        </w:rPr>
        <w:t>ції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-67"/>
          <w:sz w:val="28"/>
        </w:rPr>
        <w:t xml:space="preserve"> </w:t>
      </w:r>
      <w:r>
        <w:rPr>
          <w:sz w:val="28"/>
        </w:rPr>
        <w:t>вигоди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</w:t>
      </w:r>
      <w:r w:rsidR="00895259">
        <w:rPr>
          <w:sz w:val="28"/>
        </w:rPr>
        <w:t>а</w:t>
      </w:r>
      <w:r>
        <w:rPr>
          <w:sz w:val="28"/>
        </w:rPr>
        <w:t xml:space="preserve"> буде збільшено.</w:t>
      </w:r>
    </w:p>
    <w:p w14:paraId="5CB50005" w14:textId="36AF970A" w:rsidR="00CA6625" w:rsidRDefault="00000000">
      <w:pPr>
        <w:pStyle w:val="a3"/>
        <w:spacing w:before="1" w:line="360" w:lineRule="auto"/>
        <w:ind w:right="311" w:firstLine="707"/>
        <w:jc w:val="both"/>
      </w:pPr>
      <w:r>
        <w:t>Визн</w:t>
      </w:r>
      <w:r w:rsidR="00895259">
        <w:t>а</w:t>
      </w:r>
      <w:r>
        <w:t>чення моменту, в який відбув</w:t>
      </w:r>
      <w:r w:rsidR="00895259">
        <w:t>а</w:t>
      </w:r>
      <w:r>
        <w:t>ється перед</w:t>
      </w:r>
      <w:r w:rsidR="00895259">
        <w:t>а</w:t>
      </w:r>
      <w:r>
        <w:t>ч</w:t>
      </w:r>
      <w:r w:rsidR="00895259">
        <w:t>а</w:t>
      </w:r>
      <w:r>
        <w:t xml:space="preserve"> покупцеві </w:t>
      </w:r>
      <w:proofErr w:type="spellStart"/>
      <w:r>
        <w:t>вигод</w:t>
      </w:r>
      <w:proofErr w:type="spellEnd"/>
      <w:r>
        <w:t xml:space="preserve"> т</w:t>
      </w:r>
      <w:r w:rsidR="00895259">
        <w:t>а</w:t>
      </w:r>
      <w:r>
        <w:rPr>
          <w:spacing w:val="1"/>
        </w:rPr>
        <w:t xml:space="preserve"> </w:t>
      </w:r>
      <w:r>
        <w:t>ризиків,</w:t>
      </w:r>
      <w:r>
        <w:rPr>
          <w:spacing w:val="-3"/>
        </w:rPr>
        <w:t xml:space="preserve"> </w:t>
      </w:r>
      <w:r>
        <w:t>пов’яз</w:t>
      </w:r>
      <w:r w:rsidR="00895259">
        <w:t>а</w:t>
      </w:r>
      <w:r>
        <w:t>них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пр</w:t>
      </w:r>
      <w:r w:rsidR="00895259">
        <w:t>а</w:t>
      </w:r>
      <w:r>
        <w:t>вом</w:t>
      </w:r>
      <w:r>
        <w:rPr>
          <w:spacing w:val="-1"/>
        </w:rPr>
        <w:t xml:space="preserve"> </w:t>
      </w:r>
      <w:r>
        <w:t>вл</w:t>
      </w:r>
      <w:r w:rsidR="00895259">
        <w:t>а</w:t>
      </w:r>
      <w:r>
        <w:t>сності</w:t>
      </w:r>
      <w:r>
        <w:rPr>
          <w:spacing w:val="-4"/>
        </w:rPr>
        <w:t xml:space="preserve"> </w:t>
      </w:r>
      <w:r>
        <w:t>н</w:t>
      </w:r>
      <w:r w:rsidR="00895259">
        <w:t>а</w:t>
      </w:r>
      <w:r>
        <w:rPr>
          <w:spacing w:val="-1"/>
        </w:rPr>
        <w:t xml:space="preserve"> </w:t>
      </w:r>
      <w:r w:rsidR="00895259">
        <w:t>а</w:t>
      </w:r>
      <w:r>
        <w:t>ктив,</w:t>
      </w:r>
      <w:r>
        <w:rPr>
          <w:spacing w:val="-2"/>
        </w:rPr>
        <w:t xml:space="preserve"> </w:t>
      </w:r>
      <w:r>
        <w:t>потребує</w:t>
      </w:r>
      <w:r>
        <w:rPr>
          <w:spacing w:val="-4"/>
        </w:rPr>
        <w:t xml:space="preserve"> </w:t>
      </w:r>
      <w:r>
        <w:t>вивчення</w:t>
      </w:r>
      <w:r>
        <w:rPr>
          <w:spacing w:val="-1"/>
        </w:rPr>
        <w:t xml:space="preserve"> </w:t>
      </w:r>
      <w:r>
        <w:t>умов</w:t>
      </w:r>
    </w:p>
    <w:p w14:paraId="26CEA4E6" w14:textId="55E9B07D" w:rsidR="00CA6625" w:rsidRDefault="00000000">
      <w:pPr>
        <w:pStyle w:val="a3"/>
        <w:spacing w:line="360" w:lineRule="auto"/>
        <w:ind w:right="311" w:firstLine="707"/>
        <w:jc w:val="both"/>
      </w:pPr>
      <w:r>
        <w:t>договору між прод</w:t>
      </w:r>
      <w:r w:rsidR="00895259">
        <w:t>а</w:t>
      </w:r>
      <w:r>
        <w:t>вцем т</w:t>
      </w:r>
      <w:r w:rsidR="00895259">
        <w:t>а</w:t>
      </w:r>
      <w:r>
        <w:t xml:space="preserve"> покупцем, обст</w:t>
      </w:r>
      <w:r w:rsidR="00895259">
        <w:t>а</w:t>
      </w:r>
      <w:r>
        <w:t>вин господ</w:t>
      </w:r>
      <w:r w:rsidR="00895259">
        <w:t>а</w:t>
      </w:r>
      <w:r>
        <w:t>рської опер</w:t>
      </w:r>
      <w:r w:rsidR="00895259">
        <w:t>а</w:t>
      </w:r>
      <w:r>
        <w:t>ції.</w:t>
      </w:r>
      <w:r>
        <w:rPr>
          <w:spacing w:val="-67"/>
        </w:rPr>
        <w:t xml:space="preserve"> </w:t>
      </w:r>
      <w:r>
        <w:t>Дослідження обст</w:t>
      </w:r>
      <w:r w:rsidR="00895259">
        <w:t>а</w:t>
      </w:r>
      <w:r>
        <w:t>вин зумовлено тим ф</w:t>
      </w:r>
      <w:r w:rsidR="00895259">
        <w:t>а</w:t>
      </w:r>
      <w:r>
        <w:t>ктором, що у перев</w:t>
      </w:r>
      <w:r w:rsidR="00895259">
        <w:t>а</w:t>
      </w:r>
      <w:r>
        <w:t>жній більшості</w:t>
      </w:r>
      <w:r>
        <w:rPr>
          <w:spacing w:val="1"/>
        </w:rPr>
        <w:t xml:space="preserve"> </w:t>
      </w:r>
      <w:r>
        <w:t>подій перед</w:t>
      </w:r>
      <w:r w:rsidR="00895259">
        <w:t>а</w:t>
      </w:r>
      <w:r>
        <w:t>ч</w:t>
      </w:r>
      <w:r w:rsidR="00895259">
        <w:t>а</w:t>
      </w:r>
      <w:r>
        <w:t xml:space="preserve"> </w:t>
      </w:r>
      <w:proofErr w:type="spellStart"/>
      <w:r>
        <w:t>вигод</w:t>
      </w:r>
      <w:proofErr w:type="spellEnd"/>
      <w:r>
        <w:t xml:space="preserve"> т</w:t>
      </w:r>
      <w:r w:rsidR="00895259">
        <w:t>а</w:t>
      </w:r>
      <w:r>
        <w:t xml:space="preserve"> ризиків, пов’яз</w:t>
      </w:r>
      <w:r w:rsidR="00895259">
        <w:t>а</w:t>
      </w:r>
      <w:r>
        <w:t>них пр</w:t>
      </w:r>
      <w:r w:rsidR="00895259">
        <w:t>а</w:t>
      </w:r>
      <w:r>
        <w:t>вом вл</w:t>
      </w:r>
      <w:r w:rsidR="00895259">
        <w:t>а</w:t>
      </w:r>
      <w:r>
        <w:t>сності, співп</w:t>
      </w:r>
      <w:r w:rsidR="00895259">
        <w:t>а</w:t>
      </w:r>
      <w:r>
        <w:t>д</w:t>
      </w:r>
      <w:r w:rsidR="00895259">
        <w:t>а</w:t>
      </w:r>
      <w:r>
        <w:t>є з</w:t>
      </w:r>
      <w:r>
        <w:rPr>
          <w:spacing w:val="1"/>
        </w:rPr>
        <w:t xml:space="preserve"> </w:t>
      </w:r>
      <w:r>
        <w:t>перед</w:t>
      </w:r>
      <w:r w:rsidR="00895259">
        <w:t>а</w:t>
      </w:r>
      <w:r>
        <w:t xml:space="preserve">чею </w:t>
      </w:r>
      <w:r w:rsidR="00895259">
        <w:t>а</w:t>
      </w:r>
      <w:r>
        <w:t>ктиву у володіння покупця, окрім деяких особливих вип</w:t>
      </w:r>
      <w:r w:rsidR="00895259">
        <w:t>а</w:t>
      </w:r>
      <w:r>
        <w:t>дків,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прикл</w:t>
      </w:r>
      <w:r w:rsidR="00895259">
        <w:t>а</w:t>
      </w:r>
      <w:r>
        <w:t>д,</w:t>
      </w:r>
      <w:r>
        <w:rPr>
          <w:spacing w:val="-4"/>
        </w:rPr>
        <w:t xml:space="preserve"> </w:t>
      </w:r>
      <w:r>
        <w:t>прод</w:t>
      </w:r>
      <w:r w:rsidR="00895259">
        <w:t>а</w:t>
      </w:r>
      <w:r>
        <w:t>ж</w:t>
      </w:r>
      <w:r>
        <w:rPr>
          <w:spacing w:val="-3"/>
        </w:rPr>
        <w:t xml:space="preserve"> </w:t>
      </w:r>
      <w:r>
        <w:t>тов</w:t>
      </w:r>
      <w:r w:rsidR="00895259">
        <w:t>а</w:t>
      </w:r>
      <w:r>
        <w:t>рів</w:t>
      </w:r>
      <w:r>
        <w:rPr>
          <w:spacing w:val="-2"/>
        </w:rPr>
        <w:t xml:space="preserve"> </w:t>
      </w:r>
      <w:r>
        <w:t>з</w:t>
      </w:r>
      <w:r w:rsidR="00895259">
        <w:t>а</w:t>
      </w:r>
      <w:r>
        <w:rPr>
          <w:spacing w:val="-1"/>
        </w:rPr>
        <w:t xml:space="preserve"> </w:t>
      </w:r>
      <w:r>
        <w:t>комісійною</w:t>
      </w:r>
      <w:r>
        <w:rPr>
          <w:spacing w:val="-1"/>
        </w:rPr>
        <w:t xml:space="preserve"> </w:t>
      </w:r>
      <w:r>
        <w:t>угодою.</w:t>
      </w:r>
    </w:p>
    <w:p w14:paraId="6098C04D" w14:textId="63E0E124" w:rsidR="00CA6625" w:rsidRDefault="00000000">
      <w:pPr>
        <w:pStyle w:val="a3"/>
        <w:spacing w:line="360" w:lineRule="auto"/>
        <w:ind w:right="303" w:firstLine="707"/>
        <w:jc w:val="both"/>
      </w:pPr>
      <w:r>
        <w:t>Зн</w:t>
      </w:r>
      <w:r w:rsidR="00895259">
        <w:t>а</w:t>
      </w:r>
      <w:r>
        <w:t>чущим</w:t>
      </w:r>
      <w:r>
        <w:rPr>
          <w:spacing w:val="1"/>
        </w:rPr>
        <w:t xml:space="preserve"> </w:t>
      </w:r>
      <w:r>
        <w:t>пит</w:t>
      </w:r>
      <w:r w:rsidR="00895259">
        <w:t>а</w:t>
      </w:r>
      <w:r>
        <w:t>нням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виступ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оцінк</w:t>
      </w:r>
      <w:r w:rsidR="00895259">
        <w:t>а</w:t>
      </w:r>
      <w:r>
        <w:t>.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оцінюв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ють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безпечити викон</w:t>
      </w:r>
      <w:r w:rsidR="00895259">
        <w:t>а</w:t>
      </w:r>
      <w:r>
        <w:t>ння визн</w:t>
      </w:r>
      <w:r w:rsidR="00895259">
        <w:t>а</w:t>
      </w:r>
      <w:r>
        <w:t>чених З</w:t>
      </w:r>
      <w:r w:rsidR="00895259">
        <w:t>а</w:t>
      </w:r>
      <w:r>
        <w:t>коном Укр</w:t>
      </w:r>
      <w:r w:rsidR="00895259">
        <w:t>а</w:t>
      </w:r>
      <w:r>
        <w:t>їни «Про бухг</w:t>
      </w:r>
      <w:r w:rsidR="00895259">
        <w:t>а</w:t>
      </w:r>
      <w:r>
        <w:t>лтерський</w:t>
      </w:r>
      <w:r>
        <w:rPr>
          <w:spacing w:val="1"/>
        </w:rPr>
        <w:t xml:space="preserve"> </w:t>
      </w:r>
      <w:r>
        <w:t>облік т</w:t>
      </w:r>
      <w:r w:rsidR="00895259">
        <w:t>а</w:t>
      </w:r>
      <w:r>
        <w:t xml:space="preserve"> фін</w:t>
      </w:r>
      <w:r w:rsidR="00895259">
        <w:t>а</w:t>
      </w:r>
      <w:r>
        <w:t>нсову звітність» основних принципів підготув</w:t>
      </w:r>
      <w:r w:rsidR="00895259">
        <w:t>а</w:t>
      </w:r>
      <w:r>
        <w:t>ння фін</w:t>
      </w:r>
      <w:r w:rsidR="00895259">
        <w:t>а</w:t>
      </w:r>
      <w:r>
        <w:t>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46"/>
        </w:rPr>
        <w:t xml:space="preserve"> </w:t>
      </w:r>
      <w:r>
        <w:t>[20].</w:t>
      </w:r>
      <w:r>
        <w:rPr>
          <w:spacing w:val="45"/>
        </w:rPr>
        <w:t xml:space="preserve"> </w:t>
      </w:r>
      <w:r>
        <w:t>Сум</w:t>
      </w:r>
      <w:r w:rsidR="00895259">
        <w:t>а</w:t>
      </w:r>
      <w:r>
        <w:t>,</w:t>
      </w:r>
      <w:r>
        <w:rPr>
          <w:spacing w:val="45"/>
        </w:rPr>
        <w:t xml:space="preserve"> </w:t>
      </w:r>
      <w:r>
        <w:t>з</w:t>
      </w:r>
      <w:r w:rsidR="00895259">
        <w:t>а</w:t>
      </w:r>
      <w:r>
        <w:rPr>
          <w:spacing w:val="45"/>
        </w:rPr>
        <w:t xml:space="preserve"> </w:t>
      </w:r>
      <w:r>
        <w:t>якою</w:t>
      </w:r>
      <w:r>
        <w:rPr>
          <w:spacing w:val="45"/>
        </w:rPr>
        <w:t xml:space="preserve"> </w:t>
      </w:r>
      <w:r>
        <w:t>дебіторськ</w:t>
      </w:r>
      <w:r w:rsidR="00895259">
        <w:t>а</w:t>
      </w:r>
      <w:r>
        <w:rPr>
          <w:spacing w:val="45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44"/>
        </w:rPr>
        <w:t xml:space="preserve"> </w:t>
      </w:r>
      <w:r>
        <w:t>визн</w:t>
      </w:r>
      <w:r w:rsidR="00895259">
        <w:t>а</w:t>
      </w:r>
      <w:r>
        <w:t>ється</w:t>
      </w:r>
      <w:r>
        <w:rPr>
          <w:spacing w:val="46"/>
        </w:rPr>
        <w:t xml:space="preserve"> </w:t>
      </w:r>
      <w:r>
        <w:t>т</w:t>
      </w:r>
      <w:r w:rsidR="00895259">
        <w:t>а</w:t>
      </w:r>
    </w:p>
    <w:p w14:paraId="5F164561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74707A4B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1A108A35" w14:textId="20F2B605" w:rsidR="00CA6625" w:rsidRDefault="00000000">
      <w:pPr>
        <w:pStyle w:val="a3"/>
        <w:spacing w:before="89"/>
        <w:jc w:val="both"/>
      </w:pPr>
      <w:r>
        <w:t>відобр</w:t>
      </w:r>
      <w:r w:rsidR="00895259">
        <w:t>а</w:t>
      </w:r>
      <w:r>
        <w:t>ж</w:t>
      </w:r>
      <w:r w:rsidR="00895259">
        <w:t>а</w:t>
      </w:r>
      <w:r>
        <w:t>ється,</w:t>
      </w:r>
      <w:r>
        <w:rPr>
          <w:spacing w:val="-3"/>
        </w:rPr>
        <w:t xml:space="preserve"> </w:t>
      </w:r>
      <w:r>
        <w:t>м</w:t>
      </w:r>
      <w:r w:rsidR="00895259">
        <w:t>а</w:t>
      </w:r>
      <w:r>
        <w:t>є</w:t>
      </w:r>
      <w:r>
        <w:rPr>
          <w:spacing w:val="-6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визн</w:t>
      </w:r>
      <w:r w:rsidR="00895259">
        <w:t>а</w:t>
      </w:r>
      <w:r>
        <w:t>чен</w:t>
      </w:r>
      <w:r w:rsidR="00895259">
        <w:t>а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вр</w:t>
      </w:r>
      <w:r w:rsidR="00895259">
        <w:t>а</w:t>
      </w:r>
      <w:r>
        <w:t>хув</w:t>
      </w:r>
      <w:r w:rsidR="00895259">
        <w:t>а</w:t>
      </w:r>
      <w:r>
        <w:t>нням</w:t>
      </w:r>
      <w:r>
        <w:rPr>
          <w:spacing w:val="-5"/>
        </w:rPr>
        <w:t xml:space="preserve"> </w:t>
      </w:r>
      <w:r>
        <w:t>н</w:t>
      </w:r>
      <w:r w:rsidR="00895259">
        <w:t>а</w:t>
      </w:r>
      <w:r>
        <w:t>ступних</w:t>
      </w:r>
      <w:r>
        <w:rPr>
          <w:spacing w:val="-1"/>
        </w:rPr>
        <w:t xml:space="preserve"> </w:t>
      </w:r>
      <w:r>
        <w:t>ф</w:t>
      </w:r>
      <w:r w:rsidR="00895259">
        <w:t>а</w:t>
      </w:r>
      <w:r>
        <w:t>кторів:</w:t>
      </w:r>
    </w:p>
    <w:p w14:paraId="0792C995" w14:textId="7562734B" w:rsidR="00CA6625" w:rsidRDefault="00000000">
      <w:pPr>
        <w:pStyle w:val="a7"/>
        <w:numPr>
          <w:ilvl w:val="0"/>
          <w:numId w:val="20"/>
        </w:numPr>
        <w:tabs>
          <w:tab w:val="left" w:pos="1918"/>
        </w:tabs>
        <w:spacing w:before="163" w:line="360" w:lineRule="auto"/>
        <w:ind w:right="312" w:firstLine="707"/>
        <w:rPr>
          <w:sz w:val="28"/>
        </w:rPr>
      </w:pPr>
      <w:r>
        <w:rPr>
          <w:sz w:val="28"/>
        </w:rPr>
        <w:t>оцінк</w:t>
      </w:r>
      <w:r w:rsidR="00895259">
        <w:rPr>
          <w:sz w:val="28"/>
        </w:rPr>
        <w:t>а</w:t>
      </w:r>
      <w:r>
        <w:rPr>
          <w:sz w:val="28"/>
        </w:rPr>
        <w:t xml:space="preserve"> поточної дебіторської 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 при з</w:t>
      </w:r>
      <w:r w:rsidR="00895259">
        <w:rPr>
          <w:sz w:val="28"/>
        </w:rPr>
        <w:t>а</w:t>
      </w:r>
      <w:r>
        <w:rPr>
          <w:sz w:val="28"/>
        </w:rPr>
        <w:t>р</w:t>
      </w:r>
      <w:r w:rsidR="00895259">
        <w:rPr>
          <w:sz w:val="28"/>
        </w:rPr>
        <w:t>а</w:t>
      </w:r>
      <w:r>
        <w:rPr>
          <w:sz w:val="28"/>
        </w:rPr>
        <w:t>хув</w:t>
      </w:r>
      <w:r w:rsidR="00895259">
        <w:rPr>
          <w:sz w:val="28"/>
        </w:rPr>
        <w:t>а</w:t>
      </w:r>
      <w:r>
        <w:rPr>
          <w:sz w:val="28"/>
        </w:rPr>
        <w:t>нні н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 w:rsidR="00895259">
        <w:rPr>
          <w:sz w:val="28"/>
        </w:rPr>
        <w:t>а</w:t>
      </w:r>
      <w:r>
        <w:rPr>
          <w:sz w:val="28"/>
        </w:rPr>
        <w:t>л</w:t>
      </w:r>
      <w:r w:rsidR="00895259">
        <w:rPr>
          <w:sz w:val="28"/>
        </w:rPr>
        <w:t>а</w:t>
      </w:r>
      <w:r>
        <w:rPr>
          <w:sz w:val="28"/>
        </w:rPr>
        <w:t>нс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</w:t>
      </w:r>
      <w:r w:rsidR="00895259">
        <w:rPr>
          <w:sz w:val="28"/>
        </w:rPr>
        <w:t>а</w:t>
      </w:r>
      <w:r>
        <w:rPr>
          <w:sz w:val="28"/>
        </w:rPr>
        <w:t>;</w:t>
      </w:r>
    </w:p>
    <w:p w14:paraId="254C00B1" w14:textId="3CB5DD49" w:rsidR="00CA6625" w:rsidRDefault="00000000">
      <w:pPr>
        <w:pStyle w:val="a7"/>
        <w:numPr>
          <w:ilvl w:val="0"/>
          <w:numId w:val="20"/>
        </w:numPr>
        <w:tabs>
          <w:tab w:val="left" w:pos="1918"/>
        </w:tabs>
        <w:spacing w:line="360" w:lineRule="auto"/>
        <w:ind w:right="310" w:firstLine="707"/>
        <w:rPr>
          <w:sz w:val="28"/>
        </w:rPr>
      </w:pPr>
      <w:r>
        <w:rPr>
          <w:sz w:val="28"/>
        </w:rPr>
        <w:t>оцінк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фін</w:t>
      </w:r>
      <w:r w:rsidR="00895259">
        <w:rPr>
          <w:sz w:val="28"/>
        </w:rPr>
        <w:t>а</w:t>
      </w:r>
      <w:r>
        <w:rPr>
          <w:sz w:val="28"/>
        </w:rPr>
        <w:t>нсовій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70"/>
          <w:sz w:val="28"/>
        </w:rPr>
        <w:t xml:space="preserve"> </w:t>
      </w:r>
      <w:r>
        <w:rPr>
          <w:sz w:val="28"/>
        </w:rPr>
        <w:t>(н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 w:rsidR="00895259">
        <w:rPr>
          <w:sz w:val="28"/>
        </w:rPr>
        <w:t>а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скл</w:t>
      </w:r>
      <w:r w:rsidR="00895259">
        <w:rPr>
          <w:sz w:val="28"/>
        </w:rPr>
        <w:t>а</w:t>
      </w:r>
      <w:r>
        <w:rPr>
          <w:sz w:val="28"/>
        </w:rPr>
        <w:t>д</w:t>
      </w:r>
      <w:r w:rsidR="00895259">
        <w:rPr>
          <w:sz w:val="28"/>
        </w:rPr>
        <w:t>а</w:t>
      </w:r>
      <w:r>
        <w:rPr>
          <w:sz w:val="28"/>
        </w:rPr>
        <w:t>ння</w:t>
      </w:r>
      <w:r>
        <w:rPr>
          <w:spacing w:val="-3"/>
          <w:sz w:val="28"/>
        </w:rPr>
        <w:t xml:space="preserve"> </w:t>
      </w:r>
      <w:r>
        <w:rPr>
          <w:sz w:val="28"/>
        </w:rPr>
        <w:t>б</w:t>
      </w:r>
      <w:r w:rsidR="00895259">
        <w:rPr>
          <w:sz w:val="28"/>
        </w:rPr>
        <w:t>а</w:t>
      </w:r>
      <w:r>
        <w:rPr>
          <w:sz w:val="28"/>
        </w:rPr>
        <w:t>л</w:t>
      </w:r>
      <w:r w:rsidR="00895259">
        <w:rPr>
          <w:sz w:val="28"/>
        </w:rPr>
        <w:t>а</w:t>
      </w:r>
      <w:r>
        <w:rPr>
          <w:sz w:val="28"/>
        </w:rPr>
        <w:t>нсу).</w:t>
      </w:r>
    </w:p>
    <w:p w14:paraId="6FC35C8A" w14:textId="41FF5E94" w:rsidR="00CA6625" w:rsidRDefault="00000000">
      <w:pPr>
        <w:pStyle w:val="a3"/>
        <w:spacing w:line="360" w:lineRule="auto"/>
        <w:ind w:right="307" w:firstLine="707"/>
        <w:jc w:val="both"/>
      </w:pPr>
      <w:r>
        <w:t>У більшості подій дохід від прод</w:t>
      </w:r>
      <w:r w:rsidR="00895259">
        <w:t>а</w:t>
      </w:r>
      <w:r>
        <w:t>жу обр</w:t>
      </w:r>
      <w:r w:rsidR="00895259">
        <w:t>а</w:t>
      </w:r>
      <w:r>
        <w:t>ховується з</w:t>
      </w:r>
      <w:r w:rsidR="00895259">
        <w:t>а</w:t>
      </w:r>
      <w:r>
        <w:t xml:space="preserve"> номін</w:t>
      </w:r>
      <w:r w:rsidR="00895259">
        <w:t>а</w:t>
      </w:r>
      <w:r>
        <w:t>льною</w:t>
      </w:r>
      <w:r>
        <w:rPr>
          <w:spacing w:val="1"/>
        </w:rPr>
        <w:t xml:space="preserve"> </w:t>
      </w:r>
      <w:r>
        <w:t>сумою одерж</w:t>
      </w:r>
      <w:r w:rsidR="00895259">
        <w:t>а</w:t>
      </w:r>
      <w:r>
        <w:t>ної компенс</w:t>
      </w:r>
      <w:r w:rsidR="00895259">
        <w:t>а</w:t>
      </w:r>
      <w:r>
        <w:t>ції (грошовими кошт</w:t>
      </w:r>
      <w:r w:rsidR="00895259">
        <w:t>а</w:t>
      </w:r>
      <w:r>
        <w:t>ми чи еквів</w:t>
      </w:r>
      <w:r w:rsidR="00895259">
        <w:t>а</w:t>
      </w:r>
      <w:r>
        <w:t>лент</w:t>
      </w:r>
      <w:r w:rsidR="00895259">
        <w:t>а</w:t>
      </w:r>
      <w:r>
        <w:t>ми, які</w:t>
      </w:r>
      <w:r>
        <w:rPr>
          <w:spacing w:val="1"/>
        </w:rPr>
        <w:t xml:space="preserve"> </w:t>
      </w:r>
      <w:r>
        <w:t>були витр</w:t>
      </w:r>
      <w:r w:rsidR="00895259">
        <w:t>а</w:t>
      </w:r>
      <w:r>
        <w:t>чені для придб</w:t>
      </w:r>
      <w:r w:rsidR="00895259">
        <w:t>а</w:t>
      </w:r>
      <w:r>
        <w:t>ння), як</w:t>
      </w:r>
      <w:r w:rsidR="00895259">
        <w:t>а</w:t>
      </w:r>
      <w:r>
        <w:t xml:space="preserve"> підляг</w:t>
      </w:r>
      <w:r w:rsidR="00895259">
        <w:t>а</w:t>
      </w:r>
      <w:r>
        <w:t>є отрим</w:t>
      </w:r>
      <w:r w:rsidR="00895259">
        <w:t>а</w:t>
      </w:r>
      <w:r>
        <w:t>нню. З</w:t>
      </w:r>
      <w:r w:rsidR="00895259">
        <w:t>а</w:t>
      </w:r>
      <w:r>
        <w:t>г</w:t>
      </w:r>
      <w:r w:rsidR="00895259">
        <w:t>а</w:t>
      </w:r>
      <w:r>
        <w:t>лом, історичн</w:t>
      </w:r>
      <w:r w:rsidR="00895259">
        <w:t>а</w:t>
      </w:r>
      <w:r>
        <w:rPr>
          <w:spacing w:val="1"/>
        </w:rPr>
        <w:t xml:space="preserve"> </w:t>
      </w:r>
      <w:r>
        <w:t>собів</w:t>
      </w:r>
      <w:r w:rsidR="00895259">
        <w:t>а</w:t>
      </w:r>
      <w:r>
        <w:t>ртість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ре</w:t>
      </w:r>
      <w:r w:rsidR="00895259">
        <w:t>а</w:t>
      </w:r>
      <w:r>
        <w:t>лізов</w:t>
      </w:r>
      <w:r w:rsidR="00895259">
        <w:t>а</w:t>
      </w:r>
      <w:r>
        <w:t>ні</w:t>
      </w:r>
      <w:r>
        <w:rPr>
          <w:spacing w:val="1"/>
        </w:rPr>
        <w:t xml:space="preserve"> </w:t>
      </w:r>
      <w:r>
        <w:t>тов</w:t>
      </w:r>
      <w:r w:rsidR="00895259">
        <w:t>а</w:t>
      </w:r>
      <w:r>
        <w:t>ри,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приближен</w:t>
      </w:r>
      <w:r w:rsidR="00895259">
        <w:t>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спр</w:t>
      </w:r>
      <w:r w:rsidR="00895259">
        <w:t>а</w:t>
      </w:r>
      <w:r>
        <w:t>ведливої</w:t>
      </w:r>
      <w:r>
        <w:rPr>
          <w:spacing w:val="1"/>
        </w:rPr>
        <w:t xml:space="preserve"> </w:t>
      </w:r>
      <w:r>
        <w:t>в</w:t>
      </w:r>
      <w:r w:rsidR="00895259">
        <w:t>а</w:t>
      </w:r>
      <w:r>
        <w:t>ртості,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різниці,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</w:t>
      </w:r>
      <w:r w:rsidR="00895259">
        <w:t>а</w:t>
      </w:r>
      <w:r>
        <w:t>ють, є незн</w:t>
      </w:r>
      <w:r w:rsidR="00895259">
        <w:t>а</w:t>
      </w:r>
      <w:r>
        <w:t>чними. Поряд з цим, при окремих опер</w:t>
      </w:r>
      <w:r w:rsidR="00895259">
        <w:t>а</w:t>
      </w:r>
      <w:r>
        <w:t>ціях сум</w:t>
      </w:r>
      <w:r w:rsidR="00895259">
        <w:t>а</w:t>
      </w:r>
      <w:r>
        <w:t xml:space="preserve"> доходу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співп</w:t>
      </w:r>
      <w:r w:rsidR="00895259">
        <w:t>а</w:t>
      </w:r>
      <w:r>
        <w:t>д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спр</w:t>
      </w:r>
      <w:r w:rsidR="00895259">
        <w:t>а</w:t>
      </w:r>
      <w:r>
        <w:t>ведливою</w:t>
      </w:r>
      <w:r>
        <w:rPr>
          <w:spacing w:val="1"/>
        </w:rPr>
        <w:t xml:space="preserve"> </w:t>
      </w:r>
      <w:r>
        <w:t>в</w:t>
      </w:r>
      <w:r w:rsidR="00895259">
        <w:t>а</w:t>
      </w:r>
      <w:r>
        <w:t>ртістю</w:t>
      </w:r>
      <w:r>
        <w:rPr>
          <w:spacing w:val="1"/>
        </w:rPr>
        <w:t xml:space="preserve"> </w:t>
      </w:r>
      <w:r>
        <w:t>ре</w:t>
      </w:r>
      <w:r w:rsidR="00895259">
        <w:t>а</w:t>
      </w:r>
      <w:r>
        <w:t>лізов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 w:rsidR="00895259">
        <w:t>а</w:t>
      </w:r>
      <w:r>
        <w:t>ктивів,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</w:t>
      </w:r>
      <w:r w:rsidR="00895259">
        <w:t>а</w:t>
      </w:r>
      <w:r>
        <w:t>жу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торговельними знижк</w:t>
      </w:r>
      <w:r w:rsidR="00895259">
        <w:t>а</w:t>
      </w:r>
      <w:r>
        <w:t>ми чи</w:t>
      </w:r>
      <w:r>
        <w:rPr>
          <w:spacing w:val="-3"/>
        </w:rPr>
        <w:t xml:space="preserve"> </w:t>
      </w:r>
      <w:r>
        <w:t>знижк</w:t>
      </w:r>
      <w:r w:rsidR="00895259">
        <w:t>а</w:t>
      </w:r>
      <w:r>
        <w:t>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обсягу.</w:t>
      </w:r>
    </w:p>
    <w:p w14:paraId="34C21CF5" w14:textId="0D56F580" w:rsidR="00CA6625" w:rsidRDefault="00000000">
      <w:pPr>
        <w:pStyle w:val="a3"/>
        <w:spacing w:line="360" w:lineRule="auto"/>
        <w:ind w:right="311" w:firstLine="707"/>
        <w:jc w:val="both"/>
      </w:pPr>
      <w:r>
        <w:t>В</w:t>
      </w:r>
      <w:r w:rsidR="00895259">
        <w:t>а</w:t>
      </w:r>
      <w:r>
        <w:t>жливим</w:t>
      </w:r>
      <w:r>
        <w:rPr>
          <w:spacing w:val="1"/>
        </w:rPr>
        <w:t xml:space="preserve"> </w:t>
      </w:r>
      <w:r w:rsidR="00895259">
        <w:t>а</w:t>
      </w:r>
      <w:r>
        <w:t>спектом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71"/>
        </w:rPr>
        <w:t xml:space="preserve"> </w:t>
      </w:r>
      <w:r>
        <w:t>виступ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оцінк</w:t>
      </w:r>
      <w:r w:rsidR="00895259">
        <w:t>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ту</w:t>
      </w:r>
      <w:r>
        <w:rPr>
          <w:spacing w:val="1"/>
        </w:rPr>
        <w:t xml:space="preserve"> </w:t>
      </w:r>
      <w:r>
        <w:t>скл</w:t>
      </w:r>
      <w:r w:rsidR="00895259">
        <w:t>а</w:t>
      </w:r>
      <w:r>
        <w:t>д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б</w:t>
      </w:r>
      <w:r w:rsidR="00895259">
        <w:t>а</w:t>
      </w:r>
      <w:r>
        <w:t>л</w:t>
      </w:r>
      <w:r w:rsidR="00895259">
        <w:t>а</w:t>
      </w:r>
      <w:r>
        <w:t>нсу.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стосовуючи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</w:t>
      </w:r>
      <w:r w:rsidR="00895259">
        <w:t>а</w:t>
      </w:r>
      <w:r>
        <w:t>чності,</w:t>
      </w:r>
      <w:r>
        <w:rPr>
          <w:spacing w:val="1"/>
        </w:rPr>
        <w:t xml:space="preserve"> </w:t>
      </w:r>
      <w:r>
        <w:t>суб’єкт господ</w:t>
      </w:r>
      <w:r w:rsidR="00895259">
        <w:t>а</w:t>
      </w:r>
      <w:r>
        <w:t>рюв</w:t>
      </w:r>
      <w:r w:rsidR="00895259">
        <w:t>а</w:t>
      </w:r>
      <w:r>
        <w:t>ння м</w:t>
      </w:r>
      <w:r w:rsidR="00895259">
        <w:t>а</w:t>
      </w:r>
      <w:r>
        <w:t>є визн</w:t>
      </w:r>
      <w:r w:rsidR="00895259">
        <w:t>а</w:t>
      </w:r>
      <w:r>
        <w:t>в</w:t>
      </w:r>
      <w:r w:rsidR="00895259">
        <w:t>а</w:t>
      </w:r>
      <w:r>
        <w:t>ти можливі втр</w:t>
      </w:r>
      <w:r w:rsidR="00895259">
        <w:t>а</w:t>
      </w:r>
      <w:r>
        <w:t>ти від неспл</w:t>
      </w:r>
      <w:r w:rsidR="00895259">
        <w:t>а</w:t>
      </w:r>
      <w:r>
        <w:t>ти ч</w:t>
      </w:r>
      <w:r w:rsidR="00895259">
        <w:t>а</w:t>
      </w:r>
      <w:r>
        <w:t>стини</w:t>
      </w:r>
      <w:r>
        <w:rPr>
          <w:spacing w:val="1"/>
        </w:rPr>
        <w:t xml:space="preserve"> </w:t>
      </w:r>
      <w:r>
        <w:t>боргу</w:t>
      </w:r>
      <w:r>
        <w:rPr>
          <w:spacing w:val="-5"/>
        </w:rPr>
        <w:t xml:space="preserve"> </w:t>
      </w:r>
      <w:r>
        <w:t>покупцями при</w:t>
      </w:r>
      <w:r>
        <w:rPr>
          <w:spacing w:val="-1"/>
        </w:rPr>
        <w:t xml:space="preserve"> </w:t>
      </w:r>
      <w:r>
        <w:t>визн</w:t>
      </w:r>
      <w:r w:rsidR="00895259">
        <w:t>а</w:t>
      </w:r>
      <w:r>
        <w:t>ченні</w:t>
      </w:r>
      <w:r>
        <w:rPr>
          <w:spacing w:val="1"/>
        </w:rPr>
        <w:t xml:space="preserve"> </w:t>
      </w:r>
      <w:r>
        <w:t>доходів</w:t>
      </w:r>
      <w:r>
        <w:rPr>
          <w:spacing w:val="-3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</w:t>
      </w:r>
      <w:r w:rsidR="00895259">
        <w:t>а</w:t>
      </w:r>
      <w:r>
        <w:t>ліз</w:t>
      </w:r>
      <w:r w:rsidR="00895259">
        <w:t>а</w:t>
      </w:r>
      <w:r>
        <w:t>ції.</w:t>
      </w:r>
    </w:p>
    <w:p w14:paraId="15DDC28A" w14:textId="3476C081" w:rsidR="00CA6625" w:rsidRDefault="00000000">
      <w:pPr>
        <w:pStyle w:val="a3"/>
        <w:spacing w:line="360" w:lineRule="auto"/>
        <w:ind w:right="304" w:firstLine="707"/>
        <w:jc w:val="both"/>
      </w:pPr>
      <w:r>
        <w:t>Оцінк</w:t>
      </w:r>
      <w:r w:rsidR="00895259">
        <w:t>а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б</w:t>
      </w:r>
      <w:r w:rsidR="00895259">
        <w:t>а</w:t>
      </w:r>
      <w:r>
        <w:t>зується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первісній</w:t>
      </w:r>
      <w:r>
        <w:rPr>
          <w:spacing w:val="1"/>
        </w:rPr>
        <w:t xml:space="preserve"> </w:t>
      </w:r>
      <w:r>
        <w:t>в</w:t>
      </w:r>
      <w:r w:rsidR="00895259">
        <w:t>а</w:t>
      </w:r>
      <w:r>
        <w:t>ртості,</w:t>
      </w:r>
      <w:r>
        <w:rPr>
          <w:spacing w:val="1"/>
        </w:rPr>
        <w:t xml:space="preserve"> </w:t>
      </w:r>
      <w:r>
        <w:t>вон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р</w:t>
      </w:r>
      <w:r w:rsidR="00895259">
        <w:t>а</w:t>
      </w:r>
      <w:r>
        <w:t>ховується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б</w:t>
      </w:r>
      <w:r w:rsidR="00895259">
        <w:t>а</w:t>
      </w:r>
      <w:r>
        <w:t>л</w:t>
      </w:r>
      <w:r w:rsidR="00895259">
        <w:t>а</w:t>
      </w:r>
      <w:r>
        <w:t>нс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історичною</w:t>
      </w:r>
      <w:r>
        <w:rPr>
          <w:spacing w:val="1"/>
        </w:rPr>
        <w:t xml:space="preserve"> </w:t>
      </w:r>
      <w:r>
        <w:t>собів</w:t>
      </w:r>
      <w:r w:rsidR="00895259">
        <w:t>а</w:t>
      </w:r>
      <w:r>
        <w:t>ртістю,</w:t>
      </w:r>
      <w:r>
        <w:rPr>
          <w:spacing w:val="1"/>
        </w:rPr>
        <w:t xml:space="preserve"> </w:t>
      </w:r>
      <w:r>
        <w:t>як</w:t>
      </w:r>
      <w:r w:rsidR="00895259">
        <w:t>а</w:t>
      </w:r>
      <w:r>
        <w:rPr>
          <w:spacing w:val="1"/>
        </w:rPr>
        <w:t xml:space="preserve"> </w:t>
      </w:r>
      <w:r>
        <w:t>предст</w:t>
      </w:r>
      <w:r w:rsidR="00895259">
        <w:t>а</w:t>
      </w:r>
      <w:r>
        <w:t>влен</w:t>
      </w:r>
      <w:r w:rsidR="00895259">
        <w:t>а</w:t>
      </w:r>
      <w:r>
        <w:rPr>
          <w:spacing w:val="1"/>
        </w:rPr>
        <w:t xml:space="preserve"> </w:t>
      </w:r>
      <w:r>
        <w:t>в</w:t>
      </w:r>
      <w:r w:rsidR="00895259">
        <w:t>а</w:t>
      </w:r>
      <w:r>
        <w:t>ртістю</w:t>
      </w:r>
      <w:r>
        <w:rPr>
          <w:spacing w:val="1"/>
        </w:rPr>
        <w:t xml:space="preserve"> </w:t>
      </w:r>
      <w:r>
        <w:t>прод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спожив</w:t>
      </w:r>
      <w:r w:rsidR="00895259">
        <w:t>а</w:t>
      </w:r>
      <w:r>
        <w:t>чу</w:t>
      </w:r>
      <w:r>
        <w:rPr>
          <w:spacing w:val="1"/>
        </w:rPr>
        <w:t xml:space="preserve"> </w:t>
      </w:r>
      <w:r w:rsidR="00895259">
        <w:t>а</w:t>
      </w:r>
      <w:r>
        <w:t>ктивів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тов</w:t>
      </w:r>
      <w:r w:rsidR="00895259">
        <w:t>а</w:t>
      </w:r>
      <w:r>
        <w:t>рів,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викон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вид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чено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10:</w:t>
      </w:r>
      <w:r>
        <w:rPr>
          <w:spacing w:val="1"/>
        </w:rPr>
        <w:t xml:space="preserve"> </w:t>
      </w:r>
      <w:r>
        <w:t>«дебіторськ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тов</w:t>
      </w:r>
      <w:r w:rsidR="00895259">
        <w:t>а</w:t>
      </w:r>
      <w:r>
        <w:t>ри,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 w:rsidR="00895259">
        <w:t>а</w:t>
      </w:r>
      <w:r>
        <w:t>ктивом</w:t>
      </w:r>
      <w:r>
        <w:rPr>
          <w:spacing w:val="1"/>
        </w:rPr>
        <w:t xml:space="preserve"> </w:t>
      </w:r>
      <w:r>
        <w:t>одноч</w:t>
      </w:r>
      <w:r w:rsidR="00895259">
        <w:t>а</w:t>
      </w:r>
      <w:r>
        <w:t>сно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нням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</w:t>
      </w:r>
      <w:r w:rsidR="00895259">
        <w:t>а</w:t>
      </w:r>
      <w:r>
        <w:t>ліз</w:t>
      </w:r>
      <w:r w:rsidR="00895259">
        <w:t>а</w:t>
      </w:r>
      <w:r>
        <w:t>ції</w:t>
      </w:r>
      <w:r>
        <w:rPr>
          <w:spacing w:val="-67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тов</w:t>
      </w:r>
      <w:r w:rsidR="00895259">
        <w:t>а</w:t>
      </w:r>
      <w:r>
        <w:t>рів,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послуг»,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вищення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спричиняє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вищення доходів, що вплив</w:t>
      </w:r>
      <w:r w:rsidR="00895259">
        <w:t>а</w:t>
      </w:r>
      <w:r>
        <w:t>є в свою чергу н</w:t>
      </w:r>
      <w:r w:rsidR="00895259">
        <w:t>а</w:t>
      </w:r>
      <w:r>
        <w:t xml:space="preserve"> достовірність інформ</w:t>
      </w:r>
      <w:r w:rsidR="00895259">
        <w:t>а</w:t>
      </w:r>
      <w:r>
        <w:t>ції,</w:t>
      </w:r>
      <w:r>
        <w:rPr>
          <w:spacing w:val="1"/>
        </w:rPr>
        <w:t xml:space="preserve"> </w:t>
      </w:r>
      <w:r>
        <w:t>предст</w:t>
      </w:r>
      <w:r w:rsidR="00895259">
        <w:t>а</w:t>
      </w:r>
      <w:r>
        <w:t>вленої</w:t>
      </w:r>
      <w:r>
        <w:rPr>
          <w:spacing w:val="14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фін</w:t>
      </w:r>
      <w:r w:rsidR="00895259">
        <w:t>а</w:t>
      </w:r>
      <w:r>
        <w:t>нсовій</w:t>
      </w:r>
      <w:r>
        <w:rPr>
          <w:spacing w:val="13"/>
        </w:rPr>
        <w:t xml:space="preserve"> </w:t>
      </w:r>
      <w:r>
        <w:t>звітності.</w:t>
      </w:r>
      <w:r>
        <w:rPr>
          <w:spacing w:val="13"/>
        </w:rPr>
        <w:t xml:space="preserve"> </w:t>
      </w:r>
      <w:r>
        <w:t>Сум</w:t>
      </w:r>
      <w:r w:rsidR="00895259">
        <w:t>а</w:t>
      </w:r>
      <w:r>
        <w:rPr>
          <w:spacing w:val="13"/>
        </w:rPr>
        <w:t xml:space="preserve"> </w:t>
      </w:r>
      <w:r>
        <w:t>доходу</w:t>
      </w:r>
      <w:r>
        <w:rPr>
          <w:spacing w:val="10"/>
        </w:rPr>
        <w:t xml:space="preserve"> </w:t>
      </w:r>
      <w:r>
        <w:t>від</w:t>
      </w:r>
      <w:r>
        <w:rPr>
          <w:spacing w:val="14"/>
        </w:rPr>
        <w:t xml:space="preserve"> </w:t>
      </w:r>
      <w:r>
        <w:t>ре</w:t>
      </w:r>
      <w:r w:rsidR="00895259">
        <w:t>а</w:t>
      </w:r>
      <w:r>
        <w:t>ліз</w:t>
      </w:r>
      <w:r w:rsidR="00895259">
        <w:t>а</w:t>
      </w:r>
      <w:r>
        <w:t>ції</w:t>
      </w:r>
      <w:r>
        <w:rPr>
          <w:spacing w:val="15"/>
        </w:rPr>
        <w:t xml:space="preserve"> </w:t>
      </w:r>
      <w:r w:rsidR="00895259">
        <w:t>а</w:t>
      </w:r>
      <w:r>
        <w:t>ктивів,</w:t>
      </w:r>
      <w:r>
        <w:rPr>
          <w:spacing w:val="12"/>
        </w:rPr>
        <w:t xml:space="preserve"> </w:t>
      </w:r>
      <w:r>
        <w:t>як</w:t>
      </w:r>
      <w:r w:rsidR="00895259">
        <w:t>а</w:t>
      </w:r>
      <w:r>
        <w:rPr>
          <w:spacing w:val="-6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</w:t>
      </w:r>
      <w:r w:rsidR="00895259">
        <w:t>а</w:t>
      </w:r>
      <w:r>
        <w:t>том</w:t>
      </w:r>
      <w:r>
        <w:rPr>
          <w:spacing w:val="1"/>
        </w:rPr>
        <w:t xml:space="preserve"> </w:t>
      </w:r>
      <w:r>
        <w:t>господ</w:t>
      </w:r>
      <w:r w:rsidR="00895259">
        <w:t>а</w:t>
      </w:r>
      <w:r>
        <w:t>рської</w:t>
      </w:r>
      <w:r>
        <w:rPr>
          <w:spacing w:val="1"/>
        </w:rPr>
        <w:t xml:space="preserve"> </w:t>
      </w:r>
      <w:r>
        <w:t>опер</w:t>
      </w:r>
      <w:r w:rsidR="00895259">
        <w:t>а</w:t>
      </w:r>
      <w:r>
        <w:t>ції,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договором</w:t>
      </w:r>
      <w:r>
        <w:rPr>
          <w:spacing w:val="7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сторон</w:t>
      </w:r>
      <w:r w:rsidR="00895259">
        <w:t>а</w:t>
      </w:r>
      <w:r>
        <w:t>ми, і р</w:t>
      </w:r>
      <w:r w:rsidR="00895259">
        <w:t>а</w:t>
      </w:r>
      <w:r>
        <w:t>хується по спр</w:t>
      </w:r>
      <w:r w:rsidR="00895259">
        <w:t>а</w:t>
      </w:r>
      <w:r>
        <w:t>ведливій в</w:t>
      </w:r>
      <w:r w:rsidR="00895259">
        <w:t>а</w:t>
      </w:r>
      <w:r>
        <w:t>ртості компенс</w:t>
      </w:r>
      <w:r w:rsidR="00895259">
        <w:t>а</w:t>
      </w:r>
      <w:r>
        <w:t>ції, як</w:t>
      </w:r>
      <w:r w:rsidR="00895259">
        <w:t>а</w:t>
      </w:r>
      <w:r>
        <w:t xml:space="preserve"> підляг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отрим</w:t>
      </w:r>
      <w:r w:rsidR="00895259">
        <w:t>а</w:t>
      </w:r>
      <w:r>
        <w:t>нню.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«Об’єдн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підприємств»</w:t>
      </w:r>
      <w:r>
        <w:rPr>
          <w:spacing w:val="1"/>
        </w:rPr>
        <w:t xml:space="preserve"> </w:t>
      </w:r>
      <w:r>
        <w:t>спр</w:t>
      </w:r>
      <w:r w:rsidR="00895259">
        <w:t>а</w:t>
      </w:r>
      <w:r>
        <w:t>ведливу</w:t>
      </w:r>
      <w:r>
        <w:rPr>
          <w:spacing w:val="-67"/>
        </w:rPr>
        <w:t xml:space="preserve"> </w:t>
      </w:r>
      <w:r>
        <w:t>в</w:t>
      </w:r>
      <w:r w:rsidR="00895259">
        <w:t>а</w:t>
      </w:r>
      <w:r>
        <w:t>ртість</w:t>
      </w:r>
      <w:r>
        <w:rPr>
          <w:spacing w:val="56"/>
        </w:rPr>
        <w:t xml:space="preserve"> </w:t>
      </w:r>
      <w:r>
        <w:t>визн</w:t>
      </w:r>
      <w:r w:rsidR="00895259">
        <w:t>а</w:t>
      </w:r>
      <w:r>
        <w:t>ч</w:t>
      </w:r>
      <w:r w:rsidR="00895259">
        <w:t>а</w:t>
      </w:r>
      <w:r>
        <w:t>ють</w:t>
      </w:r>
      <w:r>
        <w:rPr>
          <w:spacing w:val="56"/>
        </w:rPr>
        <w:t xml:space="preserve"> </w:t>
      </w:r>
      <w:r>
        <w:t>як</w:t>
      </w:r>
      <w:r>
        <w:rPr>
          <w:spacing w:val="59"/>
        </w:rPr>
        <w:t xml:space="preserve"> </w:t>
      </w:r>
      <w:r>
        <w:t>суму,</w:t>
      </w:r>
      <w:r>
        <w:rPr>
          <w:spacing w:val="56"/>
        </w:rPr>
        <w:t xml:space="preserve"> </w:t>
      </w:r>
      <w:r>
        <w:t>з</w:t>
      </w:r>
      <w:r w:rsidR="00895259">
        <w:t>а</w:t>
      </w:r>
      <w:r>
        <w:rPr>
          <w:spacing w:val="57"/>
        </w:rPr>
        <w:t xml:space="preserve"> </w:t>
      </w:r>
      <w:r>
        <w:t>якою</w:t>
      </w:r>
      <w:r>
        <w:rPr>
          <w:spacing w:val="56"/>
        </w:rPr>
        <w:t xml:space="preserve"> </w:t>
      </w:r>
      <w:r>
        <w:t>можн</w:t>
      </w:r>
      <w:r w:rsidR="00895259">
        <w:t>а</w:t>
      </w:r>
      <w:r>
        <w:rPr>
          <w:spacing w:val="58"/>
        </w:rPr>
        <w:t xml:space="preserve"> </w:t>
      </w:r>
      <w:r>
        <w:t>прод</w:t>
      </w:r>
      <w:r w:rsidR="00895259">
        <w:t>а</w:t>
      </w:r>
      <w:r>
        <w:t>ти</w:t>
      </w:r>
      <w:r>
        <w:rPr>
          <w:spacing w:val="57"/>
        </w:rPr>
        <w:t xml:space="preserve"> </w:t>
      </w:r>
      <w:r w:rsidR="00895259">
        <w:t>а</w:t>
      </w:r>
      <w:r>
        <w:t>ктив</w:t>
      </w:r>
      <w:r>
        <w:rPr>
          <w:spacing w:val="58"/>
        </w:rPr>
        <w:t xml:space="preserve"> </w:t>
      </w:r>
      <w:r w:rsidR="00895259">
        <w:t>а</w:t>
      </w:r>
      <w:r>
        <w:t>бо</w:t>
      </w:r>
      <w:r>
        <w:rPr>
          <w:spacing w:val="58"/>
        </w:rPr>
        <w:t xml:space="preserve"> </w:t>
      </w:r>
      <w:r>
        <w:t>опл</w:t>
      </w:r>
      <w:r w:rsidR="00895259">
        <w:t>а</w:t>
      </w:r>
      <w:r>
        <w:t>тити</w:t>
      </w:r>
    </w:p>
    <w:p w14:paraId="777CF24F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0F68BA29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3FBA7B4E" w14:textId="2625F2A7" w:rsidR="00CA6625" w:rsidRDefault="00000000">
      <w:pPr>
        <w:pStyle w:val="a3"/>
        <w:spacing w:before="89" w:line="360" w:lineRule="auto"/>
        <w:ind w:right="312"/>
        <w:jc w:val="both"/>
      </w:pPr>
      <w:r>
        <w:t>зобов’яз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звич</w:t>
      </w:r>
      <w:r w:rsidR="00895259">
        <w:t>а</w:t>
      </w:r>
      <w:r>
        <w:t>йних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</w:t>
      </w:r>
      <w:r w:rsidR="00895259">
        <w:t>а</w:t>
      </w:r>
      <w:r>
        <w:t>ті</w:t>
      </w:r>
      <w:r>
        <w:rPr>
          <w:spacing w:val="1"/>
        </w:rPr>
        <w:t xml:space="preserve"> </w:t>
      </w:r>
      <w:r>
        <w:t>проведеної</w:t>
      </w:r>
      <w:r>
        <w:rPr>
          <w:spacing w:val="1"/>
        </w:rPr>
        <w:t xml:space="preserve"> </w:t>
      </w:r>
      <w:r>
        <w:t>систем</w:t>
      </w:r>
      <w:r w:rsidR="00895259">
        <w:t>а</w:t>
      </w:r>
      <w:r>
        <w:t>тиз</w:t>
      </w:r>
      <w:r w:rsidR="00895259">
        <w:t>а</w:t>
      </w:r>
      <w:r>
        <w:t>ції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ємо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вст</w:t>
      </w:r>
      <w:r w:rsidR="00895259">
        <w:t>а</w:t>
      </w:r>
      <w:r>
        <w:t>новити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ступні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оцінк</w:t>
      </w:r>
      <w:r w:rsidR="00895259">
        <w:t>а</w:t>
      </w:r>
      <w:r>
        <w:rPr>
          <w:spacing w:val="-4"/>
        </w:rPr>
        <w:t xml:space="preserve"> </w:t>
      </w:r>
      <w:r>
        <w:t>дебіторської з</w:t>
      </w:r>
      <w:r w:rsidR="00895259">
        <w:t>а</w:t>
      </w:r>
      <w:r>
        <w:t>боргов</w:t>
      </w:r>
      <w:r w:rsidR="00895259">
        <w:t>а</w:t>
      </w:r>
      <w:r>
        <w:t>ності (т</w:t>
      </w:r>
      <w:r w:rsidR="00895259">
        <w:t>а</w:t>
      </w:r>
      <w:r>
        <w:t>блиця</w:t>
      </w:r>
      <w:r>
        <w:rPr>
          <w:spacing w:val="-2"/>
        </w:rPr>
        <w:t xml:space="preserve"> </w:t>
      </w:r>
      <w:r>
        <w:t>1.3).</w:t>
      </w:r>
    </w:p>
    <w:p w14:paraId="701932F4" w14:textId="17480C13" w:rsidR="00CA6625" w:rsidRDefault="00000000">
      <w:pPr>
        <w:pStyle w:val="a3"/>
        <w:spacing w:before="1"/>
        <w:ind w:left="8430"/>
      </w:pPr>
      <w:r>
        <w:t>Т</w:t>
      </w:r>
      <w:r w:rsidR="00895259">
        <w:t>а</w:t>
      </w:r>
      <w:r>
        <w:t>блиця</w:t>
      </w:r>
      <w:r>
        <w:rPr>
          <w:spacing w:val="-3"/>
        </w:rPr>
        <w:t xml:space="preserve"> </w:t>
      </w:r>
      <w:r>
        <w:t>1.3</w:t>
      </w:r>
    </w:p>
    <w:p w14:paraId="11C4AFC2" w14:textId="6E0B489B" w:rsidR="00CA6625" w:rsidRDefault="00000000">
      <w:pPr>
        <w:pStyle w:val="a3"/>
        <w:spacing w:before="161"/>
        <w:ind w:left="2921"/>
      </w:pPr>
      <w:r>
        <w:t>Методи</w:t>
      </w:r>
      <w:r>
        <w:rPr>
          <w:spacing w:val="-7"/>
        </w:rPr>
        <w:t xml:space="preserve"> </w:t>
      </w:r>
      <w:r>
        <w:t>оцінки</w:t>
      </w:r>
      <w:r>
        <w:rPr>
          <w:spacing w:val="-6"/>
        </w:rPr>
        <w:t xml:space="preserve"> </w:t>
      </w:r>
      <w:r>
        <w:t>дебіторської</w:t>
      </w:r>
      <w:r>
        <w:rPr>
          <w:spacing w:val="-4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</w:p>
    <w:p w14:paraId="4197555B" w14:textId="77777777" w:rsidR="00CA6625" w:rsidRDefault="00CA6625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177"/>
      </w:tblGrid>
      <w:tr w:rsidR="00CA6625" w14:paraId="7E6D8EA1" w14:textId="77777777">
        <w:trPr>
          <w:trHeight w:val="692"/>
        </w:trPr>
        <w:tc>
          <w:tcPr>
            <w:tcW w:w="2410" w:type="dxa"/>
          </w:tcPr>
          <w:p w14:paraId="65B26085" w14:textId="4B6D4763" w:rsidR="00CA6625" w:rsidRDefault="00000000">
            <w:pPr>
              <w:pStyle w:val="TableParagraph"/>
              <w:spacing w:before="98"/>
              <w:ind w:left="362"/>
              <w:rPr>
                <w:sz w:val="28"/>
              </w:rPr>
            </w:pPr>
            <w:r>
              <w:rPr>
                <w:sz w:val="28"/>
              </w:rPr>
              <w:t>Види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ртості</w:t>
            </w:r>
          </w:p>
        </w:tc>
        <w:tc>
          <w:tcPr>
            <w:tcW w:w="7177" w:type="dxa"/>
          </w:tcPr>
          <w:p w14:paraId="072DADB4" w14:textId="77777777" w:rsidR="00CA6625" w:rsidRDefault="00000000">
            <w:pPr>
              <w:pStyle w:val="TableParagraph"/>
              <w:spacing w:before="98"/>
              <w:ind w:left="2384" w:right="2373"/>
              <w:jc w:val="center"/>
              <w:rPr>
                <w:sz w:val="28"/>
              </w:rPr>
            </w:pPr>
            <w:r>
              <w:rPr>
                <w:sz w:val="28"/>
              </w:rPr>
              <w:t>Особливості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оцінки</w:t>
            </w:r>
          </w:p>
        </w:tc>
      </w:tr>
      <w:tr w:rsidR="00CA6625" w14:paraId="1EC3D088" w14:textId="77777777">
        <w:trPr>
          <w:trHeight w:val="1178"/>
        </w:trPr>
        <w:tc>
          <w:tcPr>
            <w:tcW w:w="2410" w:type="dxa"/>
          </w:tcPr>
          <w:p w14:paraId="4C05B830" w14:textId="7B83397E" w:rsidR="00CA6625" w:rsidRDefault="00000000">
            <w:pPr>
              <w:pStyle w:val="TableParagraph"/>
              <w:tabs>
                <w:tab w:val="left" w:pos="1055"/>
              </w:tabs>
              <w:spacing w:before="98" w:line="362" w:lineRule="auto"/>
              <w:ind w:left="105" w:right="87"/>
              <w:rPr>
                <w:sz w:val="28"/>
              </w:rPr>
            </w:pP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первісною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собів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ртістю</w:t>
            </w:r>
          </w:p>
        </w:tc>
        <w:tc>
          <w:tcPr>
            <w:tcW w:w="7177" w:type="dxa"/>
          </w:tcPr>
          <w:p w14:paraId="1277F377" w14:textId="7DB6D6F4" w:rsidR="00CA6625" w:rsidRDefault="00000000">
            <w:pPr>
              <w:pStyle w:val="TableParagraph"/>
              <w:spacing w:before="98" w:line="362" w:lineRule="auto"/>
              <w:ind w:left="103"/>
              <w:rPr>
                <w:sz w:val="28"/>
              </w:rPr>
            </w:pPr>
            <w:r>
              <w:rPr>
                <w:sz w:val="28"/>
              </w:rPr>
              <w:t>первісн</w:t>
            </w:r>
            <w:r w:rsidR="00895259">
              <w:rPr>
                <w:sz w:val="28"/>
              </w:rPr>
              <w:t>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(історичн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)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оцінк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 w:rsidR="00895259">
              <w:rPr>
                <w:sz w:val="28"/>
              </w:rPr>
              <w:t>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визн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чен</w:t>
            </w:r>
            <w:r w:rsidR="00895259">
              <w:rPr>
                <w:sz w:val="28"/>
              </w:rPr>
              <w:t>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номін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льним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спонт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ми оцінюв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ння;</w:t>
            </w:r>
          </w:p>
        </w:tc>
      </w:tr>
      <w:tr w:rsidR="00CA6625" w14:paraId="18CBF587" w14:textId="77777777">
        <w:trPr>
          <w:trHeight w:val="2625"/>
        </w:trPr>
        <w:tc>
          <w:tcPr>
            <w:tcW w:w="2410" w:type="dxa"/>
          </w:tcPr>
          <w:p w14:paraId="5923C300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4BFCCFC9" w14:textId="22086896" w:rsidR="00CA6625" w:rsidRDefault="00000000">
            <w:pPr>
              <w:pStyle w:val="TableParagraph"/>
              <w:tabs>
                <w:tab w:val="left" w:pos="1249"/>
              </w:tabs>
              <w:spacing w:before="235" w:line="360" w:lineRule="auto"/>
              <w:ind w:left="105" w:right="86"/>
              <w:rPr>
                <w:sz w:val="28"/>
              </w:rPr>
            </w:pP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ab/>
              <w:t>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ртістю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ліз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шення)</w:t>
            </w:r>
          </w:p>
        </w:tc>
        <w:tc>
          <w:tcPr>
            <w:tcW w:w="7177" w:type="dxa"/>
          </w:tcPr>
          <w:p w14:paraId="3CBC245E" w14:textId="5C16106E" w:rsidR="00CA6625" w:rsidRDefault="00000000">
            <w:pPr>
              <w:pStyle w:val="TableParagraph"/>
              <w:spacing w:before="98" w:line="360" w:lineRule="auto"/>
              <w:ind w:left="103" w:right="91"/>
              <w:jc w:val="both"/>
              <w:rPr>
                <w:sz w:val="28"/>
              </w:rPr>
            </w:pPr>
            <w:r>
              <w:rPr>
                <w:sz w:val="28"/>
              </w:rPr>
              <w:t>ф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кторингове,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форфейтингове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оцінюв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оцінюв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 ч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с дисконту векселя, для яких х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ктерні вид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тков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, чисте ре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ліз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ційне оцінюв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ння, що визн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ч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ють з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розміром сумнівних боргів, експертне оцінюв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ння, у ході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якого використовують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оцінюв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жу;</w:t>
            </w:r>
          </w:p>
        </w:tc>
      </w:tr>
      <w:tr w:rsidR="00CA6625" w14:paraId="3EC91E25" w14:textId="77777777">
        <w:trPr>
          <w:trHeight w:val="3107"/>
        </w:trPr>
        <w:tc>
          <w:tcPr>
            <w:tcW w:w="2410" w:type="dxa"/>
          </w:tcPr>
          <w:p w14:paraId="63970B8A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34A2A29F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5E458068" w14:textId="77777777" w:rsidR="00CA6625" w:rsidRDefault="00CA6625">
            <w:pPr>
              <w:pStyle w:val="TableParagraph"/>
              <w:spacing w:before="5"/>
              <w:rPr>
                <w:sz w:val="32"/>
              </w:rPr>
            </w:pPr>
          </w:p>
          <w:p w14:paraId="2B5BFD09" w14:textId="6DC89C91" w:rsidR="00CA6625" w:rsidRDefault="00000000">
            <w:pPr>
              <w:pStyle w:val="TableParagraph"/>
              <w:tabs>
                <w:tab w:val="left" w:pos="1110"/>
              </w:tabs>
              <w:spacing w:line="360" w:lineRule="auto"/>
              <w:ind w:left="105" w:right="88"/>
              <w:rPr>
                <w:sz w:val="28"/>
              </w:rPr>
            </w:pP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поточною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ртістю</w:t>
            </w:r>
          </w:p>
        </w:tc>
        <w:tc>
          <w:tcPr>
            <w:tcW w:w="7177" w:type="dxa"/>
          </w:tcPr>
          <w:p w14:paraId="0307014A" w14:textId="694DEB75" w:rsidR="00CA6625" w:rsidRDefault="00000000">
            <w:pPr>
              <w:pStyle w:val="TableParagraph"/>
              <w:spacing w:before="98" w:line="360" w:lineRule="auto"/>
              <w:ind w:left="103" w:right="92"/>
              <w:jc w:val="both"/>
              <w:rPr>
                <w:sz w:val="28"/>
              </w:rPr>
            </w:pPr>
            <w:r>
              <w:rPr>
                <w:sz w:val="28"/>
              </w:rPr>
              <w:t>оцінюв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 з ур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нням 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лютного курсу; оцінюв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індексу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цін;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оцінюв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поточної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зується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дисконтув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вся,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пропонов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ліз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ційної 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ртості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ності;</w:t>
            </w:r>
          </w:p>
        </w:tc>
      </w:tr>
      <w:tr w:rsidR="00CA6625" w14:paraId="1A0CF6DB" w14:textId="77777777">
        <w:trPr>
          <w:trHeight w:val="1658"/>
        </w:trPr>
        <w:tc>
          <w:tcPr>
            <w:tcW w:w="2410" w:type="dxa"/>
          </w:tcPr>
          <w:p w14:paraId="44963601" w14:textId="77777777" w:rsidR="00CA6625" w:rsidRDefault="00CA6625">
            <w:pPr>
              <w:pStyle w:val="TableParagraph"/>
              <w:spacing w:before="4"/>
              <w:rPr>
                <w:sz w:val="29"/>
              </w:rPr>
            </w:pPr>
          </w:p>
          <w:p w14:paraId="51A2968F" w14:textId="23829C89" w:rsidR="00CA6625" w:rsidRDefault="00000000">
            <w:pPr>
              <w:pStyle w:val="TableParagraph"/>
              <w:tabs>
                <w:tab w:val="left" w:pos="721"/>
              </w:tabs>
              <w:spacing w:before="1" w:line="362" w:lineRule="auto"/>
              <w:ind w:left="105" w:right="87"/>
              <w:rPr>
                <w:sz w:val="28"/>
              </w:rPr>
            </w:pP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теперішньою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ртістю</w:t>
            </w:r>
          </w:p>
        </w:tc>
        <w:tc>
          <w:tcPr>
            <w:tcW w:w="7177" w:type="dxa"/>
          </w:tcPr>
          <w:p w14:paraId="6576CFC0" w14:textId="4CBEC505" w:rsidR="00CA6625" w:rsidRDefault="00000000">
            <w:pPr>
              <w:pStyle w:val="TableParagraph"/>
              <w:spacing w:before="98" w:line="360" w:lineRule="auto"/>
              <w:ind w:left="103" w:right="87"/>
              <w:jc w:val="both"/>
              <w:rPr>
                <w:sz w:val="28"/>
              </w:rPr>
            </w:pPr>
            <w:r>
              <w:rPr>
                <w:sz w:val="28"/>
              </w:rPr>
              <w:t>теперішня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оцінк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первісної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ртості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оцінюв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первісний),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теперішня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оцінк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поточної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ртості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(метод оцінюв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 – поточний).</w:t>
            </w:r>
          </w:p>
        </w:tc>
      </w:tr>
    </w:tbl>
    <w:p w14:paraId="7E66FDEE" w14:textId="77777777" w:rsidR="00CA6625" w:rsidRDefault="00CA6625">
      <w:pPr>
        <w:pStyle w:val="a3"/>
        <w:ind w:left="0"/>
        <w:rPr>
          <w:sz w:val="20"/>
        </w:rPr>
      </w:pPr>
    </w:p>
    <w:p w14:paraId="50289383" w14:textId="6C8E8EF8" w:rsidR="00CA6625" w:rsidRDefault="00000000">
      <w:pPr>
        <w:pStyle w:val="a3"/>
        <w:spacing w:before="248" w:line="360" w:lineRule="auto"/>
        <w:ind w:right="306" w:firstLine="707"/>
        <w:jc w:val="both"/>
      </w:pPr>
      <w:r>
        <w:t>Оцінюв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скл</w:t>
      </w:r>
      <w:r w:rsidR="00895259">
        <w:t>а</w:t>
      </w:r>
      <w:r>
        <w:t>д</w:t>
      </w:r>
      <w:r w:rsidR="00895259">
        <w:t>а</w:t>
      </w:r>
      <w:r>
        <w:t>нні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нсової</w:t>
      </w:r>
      <w:r>
        <w:rPr>
          <w:spacing w:val="1"/>
        </w:rPr>
        <w:t xml:space="preserve"> </w:t>
      </w:r>
      <w:r>
        <w:t>звітності б</w:t>
      </w:r>
      <w:r w:rsidR="00895259">
        <w:t>а</w:t>
      </w:r>
      <w:r>
        <w:t>г</w:t>
      </w:r>
      <w:r w:rsidR="00895259">
        <w:t>а</w:t>
      </w:r>
      <w:r>
        <w:t>то в чому з</w:t>
      </w:r>
      <w:r w:rsidR="00895259">
        <w:t>а</w:t>
      </w:r>
      <w:r>
        <w:t>лежить від ступеню визн</w:t>
      </w:r>
      <w:r w:rsidR="00895259">
        <w:t>а</w:t>
      </w:r>
      <w:r>
        <w:t>ченості м</w:t>
      </w:r>
      <w:r w:rsidR="00895259">
        <w:t>а</w:t>
      </w:r>
      <w:r>
        <w:t>йбутнього її</w:t>
      </w:r>
      <w:r>
        <w:rPr>
          <w:spacing w:val="1"/>
        </w:rPr>
        <w:t xml:space="preserve"> </w:t>
      </w:r>
      <w:r>
        <w:t>пог</w:t>
      </w:r>
      <w:r w:rsidR="00895259">
        <w:t>а</w:t>
      </w:r>
      <w:r>
        <w:t>шення.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пл</w:t>
      </w:r>
      <w:r w:rsidR="00895259">
        <w:t>а</w:t>
      </w:r>
      <w:r>
        <w:t>тоспроможності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виник</w:t>
      </w:r>
      <w:r w:rsidR="00895259">
        <w:t>а</w:t>
      </w:r>
      <w:r>
        <w:t>ти</w:t>
      </w:r>
      <w:r>
        <w:rPr>
          <w:spacing w:val="35"/>
        </w:rPr>
        <w:t xml:space="preserve"> </w:t>
      </w:r>
      <w:r>
        <w:t>сумнівн</w:t>
      </w:r>
      <w:r w:rsidR="00895259">
        <w:t>а</w:t>
      </w:r>
      <w:r>
        <w:rPr>
          <w:spacing w:val="32"/>
        </w:rPr>
        <w:t xml:space="preserve"> </w:t>
      </w:r>
      <w:r>
        <w:t>т</w:t>
      </w:r>
      <w:r w:rsidR="00895259">
        <w:t>а</w:t>
      </w:r>
      <w:r>
        <w:rPr>
          <w:spacing w:val="34"/>
        </w:rPr>
        <w:t xml:space="preserve"> </w:t>
      </w:r>
      <w:r>
        <w:t>безн</w:t>
      </w:r>
      <w:r w:rsidR="00895259">
        <w:t>а</w:t>
      </w:r>
      <w:r>
        <w:t>дійн</w:t>
      </w:r>
      <w:r w:rsidR="00895259">
        <w:t>а</w:t>
      </w:r>
      <w:r>
        <w:rPr>
          <w:spacing w:val="34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ність.</w:t>
      </w:r>
      <w:r>
        <w:rPr>
          <w:spacing w:val="33"/>
        </w:rPr>
        <w:t xml:space="preserve"> </w:t>
      </w:r>
      <w:r>
        <w:t>Відповідно</w:t>
      </w:r>
      <w:r>
        <w:rPr>
          <w:spacing w:val="34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П(С)БО</w:t>
      </w:r>
      <w:r>
        <w:rPr>
          <w:spacing w:val="33"/>
        </w:rPr>
        <w:t xml:space="preserve"> </w:t>
      </w:r>
      <w:r>
        <w:t>10:</w:t>
      </w:r>
    </w:p>
    <w:p w14:paraId="3FAFF2C3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5C010B70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2F20B768" w14:textId="2599560D" w:rsidR="00CA6625" w:rsidRDefault="00000000">
      <w:pPr>
        <w:pStyle w:val="a3"/>
        <w:tabs>
          <w:tab w:val="left" w:pos="2881"/>
        </w:tabs>
        <w:spacing w:before="89" w:line="360" w:lineRule="auto"/>
        <w:ind w:right="307"/>
        <w:jc w:val="both"/>
      </w:pPr>
      <w:r>
        <w:t>«сумнівний</w:t>
      </w:r>
      <w:r>
        <w:rPr>
          <w:spacing w:val="1"/>
        </w:rPr>
        <w:t xml:space="preserve"> </w:t>
      </w:r>
      <w:r>
        <w:t>борг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поточн</w:t>
      </w:r>
      <w:r w:rsidR="00895259">
        <w:t>а</w:t>
      </w:r>
      <w:r>
        <w:rPr>
          <w:spacing w:val="1"/>
        </w:rPr>
        <w:t xml:space="preserve"> </w:t>
      </w:r>
      <w:r>
        <w:t>дебіторськ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невпевненість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пог</w:t>
      </w:r>
      <w:r w:rsidR="00895259">
        <w:t>а</w:t>
      </w:r>
      <w:r>
        <w:t>шення</w:t>
      </w:r>
      <w:r>
        <w:rPr>
          <w:spacing w:val="1"/>
        </w:rPr>
        <w:t xml:space="preserve"> </w:t>
      </w:r>
      <w:r>
        <w:t>боржником».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71"/>
        </w:rPr>
        <w:t xml:space="preserve"> </w:t>
      </w:r>
      <w:r>
        <w:t>н</w:t>
      </w:r>
      <w:r w:rsidR="00895259">
        <w:t>а</w:t>
      </w:r>
      <w:r>
        <w:t>явність</w:t>
      </w:r>
      <w:r>
        <w:rPr>
          <w:spacing w:val="-67"/>
        </w:rPr>
        <w:t xml:space="preserve"> </w:t>
      </w:r>
      <w:r>
        <w:t>безн</w:t>
      </w:r>
      <w:r w:rsidR="00895259">
        <w:t>а</w:t>
      </w:r>
      <w:r>
        <w:t>дійних боргів зумовлює зменшення прибутків через втр</w:t>
      </w:r>
      <w:r w:rsidR="00895259">
        <w:t>а</w:t>
      </w:r>
      <w:r>
        <w:t>ту доходів. Для</w:t>
      </w:r>
      <w:r>
        <w:rPr>
          <w:spacing w:val="-67"/>
        </w:rPr>
        <w:t xml:space="preserve"> </w:t>
      </w:r>
      <w:r>
        <w:t>достовірного</w:t>
      </w:r>
      <w:r>
        <w:tab/>
        <w:t>оцінюв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вир</w:t>
      </w:r>
      <w:r w:rsidR="00895259">
        <w:t>а</w:t>
      </w:r>
      <w:r>
        <w:t>ховув</w:t>
      </w:r>
      <w:r w:rsidR="00895259">
        <w:t>а</w:t>
      </w:r>
      <w:r>
        <w:t>ти безн</w:t>
      </w:r>
      <w:r w:rsidR="00895259">
        <w:t>а</w:t>
      </w:r>
      <w:r>
        <w:t>дійні борги н</w:t>
      </w:r>
      <w:r w:rsidR="00895259">
        <w:t>а</w:t>
      </w:r>
      <w:r>
        <w:t xml:space="preserve"> д</w:t>
      </w:r>
      <w:r w:rsidR="00895259">
        <w:t>а</w:t>
      </w:r>
      <w:r>
        <w:t>ту б</w:t>
      </w:r>
      <w:r w:rsidR="00895259">
        <w:t>а</w:t>
      </w:r>
      <w:r>
        <w:t>л</w:t>
      </w:r>
      <w:r w:rsidR="00895259">
        <w:t>а</w:t>
      </w:r>
      <w:r>
        <w:t>нсу. Вивченням пит</w:t>
      </w:r>
      <w:r w:rsidR="00895259">
        <w:t>а</w:t>
      </w:r>
      <w:r>
        <w:t>ння оцінки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чистою</w:t>
      </w:r>
      <w:r>
        <w:rPr>
          <w:spacing w:val="1"/>
        </w:rPr>
        <w:t xml:space="preserve"> </w:t>
      </w:r>
      <w:r>
        <w:t>ре</w:t>
      </w:r>
      <w:r w:rsidR="00895259">
        <w:t>а</w:t>
      </w:r>
      <w:r>
        <w:t>ліз</w:t>
      </w:r>
      <w:r w:rsidR="00895259">
        <w:t>а</w:t>
      </w:r>
      <w:r>
        <w:t>ційною</w:t>
      </w:r>
      <w:r>
        <w:rPr>
          <w:spacing w:val="1"/>
        </w:rPr>
        <w:t xml:space="preserve"> </w:t>
      </w:r>
      <w:r>
        <w:t>в</w:t>
      </w:r>
      <w:r w:rsidR="00895259">
        <w:t>а</w:t>
      </w:r>
      <w:r>
        <w:t>ртістю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йм</w:t>
      </w:r>
      <w:r w:rsidR="00895259">
        <w:t>а</w:t>
      </w:r>
      <w:r>
        <w:t>лося</w:t>
      </w:r>
      <w:r>
        <w:rPr>
          <w:spacing w:val="1"/>
        </w:rPr>
        <w:t xml:space="preserve"> </w:t>
      </w:r>
      <w:r>
        <w:t>б</w:t>
      </w:r>
      <w:r w:rsidR="00895259">
        <w:t>а</w:t>
      </w:r>
      <w:r>
        <w:t>г</w:t>
      </w:r>
      <w:r w:rsidR="00895259">
        <w:t>а</w:t>
      </w:r>
      <w:r>
        <w:t>то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уковців.</w:t>
      </w:r>
      <w:r>
        <w:rPr>
          <w:spacing w:val="1"/>
        </w:rPr>
        <w:t xml:space="preserve"> </w:t>
      </w:r>
      <w:r>
        <w:t>Зокрем</w:t>
      </w:r>
      <w:r w:rsidR="00895259">
        <w:t>а</w:t>
      </w:r>
      <w:r>
        <w:t>,</w:t>
      </w:r>
      <w:r>
        <w:rPr>
          <w:spacing w:val="1"/>
        </w:rPr>
        <w:t xml:space="preserve"> </w:t>
      </w:r>
      <w:proofErr w:type="spellStart"/>
      <w:r>
        <w:t>Ф.Ф.Бутинцем</w:t>
      </w:r>
      <w:proofErr w:type="spellEnd"/>
      <w:r>
        <w:t>[7],</w:t>
      </w:r>
      <w:r>
        <w:rPr>
          <w:spacing w:val="1"/>
        </w:rPr>
        <w:t xml:space="preserve"> </w:t>
      </w:r>
      <w:proofErr w:type="spellStart"/>
      <w:r>
        <w:t>І.Буф</w:t>
      </w:r>
      <w:r w:rsidR="00895259">
        <w:t>а</w:t>
      </w:r>
      <w:r>
        <w:t>тіною</w:t>
      </w:r>
      <w:proofErr w:type="spellEnd"/>
      <w:r>
        <w:t>[8],</w:t>
      </w:r>
      <w:r>
        <w:rPr>
          <w:spacing w:val="-67"/>
        </w:rPr>
        <w:t xml:space="preserve"> </w:t>
      </w:r>
      <w:proofErr w:type="spellStart"/>
      <w:r>
        <w:t>В.Костюченком</w:t>
      </w:r>
      <w:proofErr w:type="spellEnd"/>
      <w:r>
        <w:t>[27] розглянуто моменти додерж</w:t>
      </w:r>
      <w:r w:rsidR="00895259">
        <w:t>а</w:t>
      </w:r>
      <w:r>
        <w:t>ння принципу відповідності</w:t>
      </w:r>
      <w:r>
        <w:rPr>
          <w:spacing w:val="-67"/>
        </w:rPr>
        <w:t xml:space="preserve"> </w:t>
      </w:r>
      <w:r>
        <w:t>доходів т</w:t>
      </w:r>
      <w:r w:rsidR="00895259">
        <w:t>а</w:t>
      </w:r>
      <w:r>
        <w:t xml:space="preserve"> витр</w:t>
      </w:r>
      <w:r w:rsidR="00895259">
        <w:t>а</w:t>
      </w:r>
      <w:r>
        <w:t xml:space="preserve">т. </w:t>
      </w:r>
      <w:proofErr w:type="spellStart"/>
      <w:r>
        <w:t>Д.Шорт</w:t>
      </w:r>
      <w:proofErr w:type="spellEnd"/>
      <w:r>
        <w:t xml:space="preserve"> т</w:t>
      </w:r>
      <w:r w:rsidR="00895259">
        <w:t>а</w:t>
      </w:r>
      <w:r>
        <w:t xml:space="preserve"> </w:t>
      </w:r>
      <w:proofErr w:type="spellStart"/>
      <w:r>
        <w:t>Г.Велш</w:t>
      </w:r>
      <w:proofErr w:type="spellEnd"/>
      <w:r>
        <w:t>[64] вк</w:t>
      </w:r>
      <w:r w:rsidR="00895259">
        <w:t>а</w:t>
      </w:r>
      <w:r>
        <w:t>зують, що з</w:t>
      </w:r>
      <w:r w:rsidR="00895259">
        <w:t>а</w:t>
      </w:r>
      <w:r>
        <w:t>тр</w:t>
      </w:r>
      <w:r w:rsidR="00895259">
        <w:t>а</w:t>
      </w:r>
      <w:r>
        <w:t>ти н</w:t>
      </w:r>
      <w:r w:rsidR="00895259">
        <w:t>а</w:t>
      </w:r>
      <w:r>
        <w:t xml:space="preserve"> безн</w:t>
      </w:r>
      <w:r w:rsidR="00895259">
        <w:t>а</w:t>
      </w:r>
      <w:r>
        <w:t>дійні</w:t>
      </w:r>
      <w:r>
        <w:rPr>
          <w:spacing w:val="1"/>
        </w:rPr>
        <w:t xml:space="preserve"> </w:t>
      </w:r>
      <w:r>
        <w:t>борги потрібно узгодити з доходом від ре</w:t>
      </w:r>
      <w:r w:rsidR="00895259">
        <w:t>а</w:t>
      </w:r>
      <w:r>
        <w:t>ліз</w:t>
      </w:r>
      <w:r w:rsidR="00895259">
        <w:t>а</w:t>
      </w:r>
      <w:r>
        <w:t>ції, яким виклик</w:t>
      </w:r>
      <w:r w:rsidR="00895259">
        <w:t>а</w:t>
      </w:r>
      <w:r>
        <w:t>ні т</w:t>
      </w:r>
      <w:r w:rsidR="00895259">
        <w:t>а</w:t>
      </w:r>
      <w:r>
        <w:t>кі втр</w:t>
      </w:r>
      <w:r w:rsidR="00895259">
        <w:t>а</w:t>
      </w:r>
      <w:r>
        <w:t>ти,</w:t>
      </w:r>
      <w:r>
        <w:rPr>
          <w:spacing w:val="-67"/>
        </w:rPr>
        <w:t xml:space="preserve"> </w:t>
      </w:r>
      <w:r>
        <w:t>щоб дотрим</w:t>
      </w:r>
      <w:r w:rsidR="00895259">
        <w:t>а</w:t>
      </w:r>
      <w:r>
        <w:t>ти принцип відповідності. Для оцінюв</w:t>
      </w:r>
      <w:r w:rsidR="00895259">
        <w:t>а</w:t>
      </w:r>
      <w:r>
        <w:t>ння витр</w:t>
      </w:r>
      <w:r w:rsidR="00895259">
        <w:t>а</w:t>
      </w:r>
      <w:r>
        <w:t>т н</w:t>
      </w:r>
      <w:r w:rsidR="00895259">
        <w:t>а</w:t>
      </w:r>
      <w:r>
        <w:t xml:space="preserve"> безн</w:t>
      </w:r>
      <w:r w:rsidR="00895259">
        <w:t>а</w:t>
      </w:r>
      <w:r>
        <w:t>дійні</w:t>
      </w:r>
      <w:r>
        <w:rPr>
          <w:spacing w:val="1"/>
        </w:rPr>
        <w:t xml:space="preserve"> </w:t>
      </w:r>
      <w:r>
        <w:t>борги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р</w:t>
      </w:r>
      <w:r w:rsidR="00895259">
        <w:t>а</w:t>
      </w:r>
      <w:r>
        <w:t>ховув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безн</w:t>
      </w:r>
      <w:r w:rsidR="00895259">
        <w:t>а</w:t>
      </w:r>
      <w:r>
        <w:t>дійну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ність.</w:t>
      </w:r>
      <w:r>
        <w:rPr>
          <w:spacing w:val="1"/>
        </w:rPr>
        <w:t xml:space="preserve"> </w:t>
      </w:r>
      <w:r w:rsidR="00895259">
        <w:t>а</w:t>
      </w:r>
      <w:r>
        <w:t>втором</w:t>
      </w:r>
      <w:r>
        <w:rPr>
          <w:spacing w:val="1"/>
        </w:rPr>
        <w:t xml:space="preserve"> </w:t>
      </w:r>
      <w:r>
        <w:t>вжив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вислів</w:t>
      </w:r>
      <w:r>
        <w:rPr>
          <w:spacing w:val="1"/>
        </w:rPr>
        <w:t xml:space="preserve"> </w:t>
      </w:r>
      <w:r>
        <w:t>«резерв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безн</w:t>
      </w:r>
      <w:r w:rsidR="00895259">
        <w:t>а</w:t>
      </w:r>
      <w:r>
        <w:t>дійну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ність»,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висвітлюється</w:t>
      </w:r>
      <w:r>
        <w:rPr>
          <w:spacing w:val="1"/>
        </w:rPr>
        <w:t xml:space="preserve"> </w:t>
      </w:r>
      <w:r>
        <w:t>міжн</w:t>
      </w:r>
      <w:r w:rsidR="00895259">
        <w:t>а</w:t>
      </w:r>
      <w:r>
        <w:t>родний</w:t>
      </w:r>
      <w:r>
        <w:rPr>
          <w:spacing w:val="1"/>
        </w:rPr>
        <w:t xml:space="preserve"> </w:t>
      </w:r>
      <w:r>
        <w:t>облік,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70"/>
        </w:rPr>
        <w:t xml:space="preserve"> </w:t>
      </w:r>
      <w:r>
        <w:t>суттю</w:t>
      </w:r>
      <w:r>
        <w:rPr>
          <w:spacing w:val="1"/>
        </w:rPr>
        <w:t xml:space="preserve"> </w:t>
      </w:r>
      <w:r>
        <w:t>термін відповідний</w:t>
      </w:r>
      <w:r>
        <w:rPr>
          <w:spacing w:val="1"/>
        </w:rPr>
        <w:t xml:space="preserve"> </w:t>
      </w:r>
      <w:r>
        <w:t>вітчизняному резерву сумнівних боргів, тим п</w:t>
      </w:r>
      <w:r w:rsidR="00895259">
        <w:t>а</w:t>
      </w:r>
      <w:r>
        <w:t>че, що в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ціон</w:t>
      </w:r>
      <w:r w:rsidR="00895259">
        <w:t>а</w:t>
      </w:r>
      <w:r>
        <w:t>льному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хунок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списується</w:t>
      </w:r>
      <w:r>
        <w:rPr>
          <w:spacing w:val="1"/>
        </w:rPr>
        <w:t xml:space="preserve"> </w:t>
      </w:r>
      <w:r>
        <w:t>с</w:t>
      </w:r>
      <w:r w:rsidR="00895259">
        <w:t>а</w:t>
      </w:r>
      <w:r>
        <w:t>ме</w:t>
      </w:r>
      <w:r>
        <w:rPr>
          <w:spacing w:val="1"/>
        </w:rPr>
        <w:t xml:space="preserve"> </w:t>
      </w:r>
      <w:r>
        <w:t>безн</w:t>
      </w:r>
      <w:r w:rsidR="00895259">
        <w:t>а</w:t>
      </w:r>
      <w:r>
        <w:t>дійн</w:t>
      </w:r>
      <w:r w:rsidR="00895259">
        <w:t>а</w:t>
      </w:r>
      <w:r>
        <w:rPr>
          <w:spacing w:val="-67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ність.</w:t>
      </w:r>
    </w:p>
    <w:p w14:paraId="1528E3F4" w14:textId="37767707" w:rsidR="00CA6625" w:rsidRDefault="00000000">
      <w:pPr>
        <w:pStyle w:val="a3"/>
        <w:spacing w:before="2" w:line="362" w:lineRule="auto"/>
        <w:ind w:right="313" w:firstLine="707"/>
        <w:jc w:val="both"/>
      </w:pPr>
      <w:r>
        <w:t>У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ктиці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стосовуються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ступні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спис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безн</w:t>
      </w:r>
      <w:r w:rsidR="00895259">
        <w:t>а</w:t>
      </w:r>
      <w:r>
        <w:t>дійної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ності:</w:t>
      </w:r>
    </w:p>
    <w:p w14:paraId="5CBDD2F1" w14:textId="47789D50" w:rsidR="00CA6625" w:rsidRDefault="00000000">
      <w:pPr>
        <w:pStyle w:val="a7"/>
        <w:numPr>
          <w:ilvl w:val="0"/>
          <w:numId w:val="20"/>
        </w:numPr>
        <w:tabs>
          <w:tab w:val="left" w:pos="1918"/>
        </w:tabs>
        <w:spacing w:line="317" w:lineRule="exact"/>
        <w:ind w:left="1918" w:hanging="708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спис</w:t>
      </w:r>
      <w:r w:rsidR="00895259">
        <w:rPr>
          <w:sz w:val="28"/>
        </w:rPr>
        <w:t>а</w:t>
      </w:r>
      <w:r>
        <w:rPr>
          <w:sz w:val="28"/>
        </w:rPr>
        <w:t>ння;</w:t>
      </w:r>
    </w:p>
    <w:p w14:paraId="79525671" w14:textId="03AC54AA" w:rsidR="00CA6625" w:rsidRDefault="00000000">
      <w:pPr>
        <w:pStyle w:val="a7"/>
        <w:numPr>
          <w:ilvl w:val="0"/>
          <w:numId w:val="20"/>
        </w:numPr>
        <w:tabs>
          <w:tab w:val="left" w:pos="1918"/>
        </w:tabs>
        <w:spacing w:before="160"/>
        <w:ind w:left="1918" w:hanging="708"/>
        <w:rPr>
          <w:sz w:val="28"/>
        </w:rPr>
      </w:pPr>
      <w:r>
        <w:rPr>
          <w:sz w:val="28"/>
        </w:rPr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р</w:t>
      </w:r>
      <w:r w:rsidR="00895259">
        <w:rPr>
          <w:sz w:val="28"/>
        </w:rPr>
        <w:t>а</w:t>
      </w:r>
      <w:r>
        <w:rPr>
          <w:sz w:val="28"/>
        </w:rPr>
        <w:t>хув</w:t>
      </w:r>
      <w:r w:rsidR="00895259">
        <w:rPr>
          <w:sz w:val="28"/>
        </w:rPr>
        <w:t>а</w:t>
      </w:r>
      <w:r>
        <w:rPr>
          <w:sz w:val="28"/>
        </w:rPr>
        <w:t>ння</w:t>
      </w:r>
      <w:r>
        <w:rPr>
          <w:spacing w:val="-7"/>
          <w:sz w:val="28"/>
        </w:rPr>
        <w:t xml:space="preserve"> </w:t>
      </w:r>
      <w:r>
        <w:rPr>
          <w:sz w:val="28"/>
        </w:rPr>
        <w:t>резерву.</w:t>
      </w:r>
    </w:p>
    <w:p w14:paraId="66CB26A8" w14:textId="26102A36" w:rsidR="00CA6625" w:rsidRDefault="00000000">
      <w:pPr>
        <w:pStyle w:val="a3"/>
        <w:spacing w:before="160" w:line="360" w:lineRule="auto"/>
        <w:ind w:right="313" w:firstLine="707"/>
        <w:jc w:val="both"/>
      </w:pPr>
      <w:r>
        <w:t>Безн</w:t>
      </w:r>
      <w:r w:rsidR="00895259">
        <w:t>а</w:t>
      </w:r>
      <w:r>
        <w:t>дійн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прямим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 xml:space="preserve">попередньо, </w:t>
      </w:r>
      <w:r w:rsidR="00895259">
        <w:t>а</w:t>
      </w:r>
      <w:r>
        <w:t xml:space="preserve"> обліковується у момент, коли ст</w:t>
      </w:r>
      <w:r w:rsidR="00895259">
        <w:t>а</w:t>
      </w:r>
      <w:r>
        <w:t>є відомо, що р</w:t>
      </w:r>
      <w:r w:rsidR="00895259">
        <w:t>а</w:t>
      </w:r>
      <w:r>
        <w:t>хунок не буде</w:t>
      </w:r>
      <w:r>
        <w:rPr>
          <w:spacing w:val="1"/>
        </w:rPr>
        <w:t xml:space="preserve"> </w:t>
      </w:r>
      <w:proofErr w:type="spellStart"/>
      <w:r>
        <w:t>опл</w:t>
      </w:r>
      <w:r w:rsidR="00895259">
        <w:t>а</w:t>
      </w:r>
      <w:r>
        <w:t>чено</w:t>
      </w:r>
      <w:proofErr w:type="spellEnd"/>
      <w:r>
        <w:t>. Хоч</w:t>
      </w:r>
      <w:r w:rsidR="00895259">
        <w:t>а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кий спосіб простий у з</w:t>
      </w:r>
      <w:r w:rsidR="00895259">
        <w:t>а</w:t>
      </w:r>
      <w:r>
        <w:t>стосув</w:t>
      </w:r>
      <w:r w:rsidR="00895259">
        <w:t>а</w:t>
      </w:r>
      <w:r>
        <w:t>нні, т</w:t>
      </w:r>
      <w:r w:rsidR="00895259">
        <w:t>а</w:t>
      </w:r>
      <w:r>
        <w:t xml:space="preserve"> м</w:t>
      </w:r>
      <w:r w:rsidR="00895259">
        <w:t>а</w:t>
      </w:r>
      <w:r>
        <w:t>є недоліки, як</w:t>
      </w:r>
      <w:r>
        <w:rPr>
          <w:spacing w:val="1"/>
        </w:rPr>
        <w:t xml:space="preserve"> </w:t>
      </w:r>
      <w:r>
        <w:t>вк</w:t>
      </w:r>
      <w:r w:rsidR="00895259">
        <w:t>а</w:t>
      </w:r>
      <w:r>
        <w:t>зує</w:t>
      </w:r>
      <w:r>
        <w:rPr>
          <w:spacing w:val="-3"/>
        </w:rPr>
        <w:t xml:space="preserve"> </w:t>
      </w:r>
      <w:proofErr w:type="spellStart"/>
      <w:r>
        <w:t>В.Костюченко</w:t>
      </w:r>
      <w:proofErr w:type="spellEnd"/>
      <w:r>
        <w:t>[27]:</w:t>
      </w:r>
    </w:p>
    <w:p w14:paraId="1A96F3BE" w14:textId="425C1407" w:rsidR="00CA6625" w:rsidRDefault="00000000">
      <w:pPr>
        <w:pStyle w:val="a7"/>
        <w:numPr>
          <w:ilvl w:val="0"/>
          <w:numId w:val="20"/>
        </w:numPr>
        <w:tabs>
          <w:tab w:val="left" w:pos="1917"/>
          <w:tab w:val="left" w:pos="1918"/>
          <w:tab w:val="left" w:pos="3124"/>
          <w:tab w:val="left" w:pos="3661"/>
          <w:tab w:val="left" w:pos="5176"/>
          <w:tab w:val="left" w:pos="6128"/>
          <w:tab w:val="left" w:pos="6666"/>
          <w:tab w:val="left" w:pos="7862"/>
          <w:tab w:val="left" w:pos="8236"/>
        </w:tabs>
        <w:spacing w:before="1" w:line="360" w:lineRule="auto"/>
        <w:ind w:right="307" w:firstLine="707"/>
        <w:jc w:val="left"/>
        <w:rPr>
          <w:sz w:val="28"/>
        </w:rPr>
      </w:pPr>
      <w:r>
        <w:rPr>
          <w:sz w:val="28"/>
        </w:rPr>
        <w:t>витр</w:t>
      </w:r>
      <w:r w:rsidR="00895259">
        <w:rPr>
          <w:sz w:val="28"/>
        </w:rPr>
        <w:t>а</w:t>
      </w:r>
      <w:r>
        <w:rPr>
          <w:sz w:val="28"/>
        </w:rPr>
        <w:t>ти</w:t>
      </w:r>
      <w:r>
        <w:rPr>
          <w:sz w:val="28"/>
        </w:rPr>
        <w:tab/>
        <w:t>н</w:t>
      </w:r>
      <w:r w:rsidR="00895259">
        <w:rPr>
          <w:sz w:val="28"/>
        </w:rPr>
        <w:t>а</w:t>
      </w:r>
      <w:r>
        <w:rPr>
          <w:sz w:val="28"/>
        </w:rPr>
        <w:tab/>
        <w:t>безн</w:t>
      </w:r>
      <w:r w:rsidR="00895259">
        <w:rPr>
          <w:sz w:val="28"/>
        </w:rPr>
        <w:t>а</w:t>
      </w:r>
      <w:r>
        <w:rPr>
          <w:sz w:val="28"/>
        </w:rPr>
        <w:t>дійні</w:t>
      </w:r>
      <w:r>
        <w:rPr>
          <w:sz w:val="28"/>
        </w:rPr>
        <w:tab/>
        <w:t>борги</w:t>
      </w:r>
      <w:r>
        <w:rPr>
          <w:sz w:val="28"/>
        </w:rPr>
        <w:tab/>
        <w:t>не</w:t>
      </w:r>
      <w:r>
        <w:rPr>
          <w:sz w:val="28"/>
        </w:rPr>
        <w:tab/>
        <w:t>зв’яз</w:t>
      </w:r>
      <w:r w:rsidR="00895259">
        <w:rPr>
          <w:sz w:val="28"/>
        </w:rPr>
        <w:t>а</w:t>
      </w:r>
      <w:r>
        <w:rPr>
          <w:sz w:val="28"/>
        </w:rPr>
        <w:t>ні</w:t>
      </w:r>
      <w:r>
        <w:rPr>
          <w:sz w:val="28"/>
        </w:rPr>
        <w:tab/>
        <w:t>з</w:t>
      </w:r>
      <w:r>
        <w:rPr>
          <w:sz w:val="28"/>
        </w:rPr>
        <w:tab/>
        <w:t>відповідними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</w:t>
      </w:r>
      <w:r w:rsidR="00895259">
        <w:rPr>
          <w:sz w:val="28"/>
        </w:rPr>
        <w:t>а</w:t>
      </w:r>
      <w:r>
        <w:rPr>
          <w:sz w:val="28"/>
        </w:rPr>
        <w:t>ж</w:t>
      </w:r>
      <w:r w:rsidR="00895259">
        <w:rPr>
          <w:sz w:val="28"/>
        </w:rPr>
        <w:t>а</w:t>
      </w:r>
      <w:r>
        <w:rPr>
          <w:sz w:val="28"/>
        </w:rPr>
        <w:t>ми;</w:t>
      </w:r>
    </w:p>
    <w:p w14:paraId="2C118B67" w14:textId="3A3D217F" w:rsidR="00CA6625" w:rsidRDefault="00000000">
      <w:pPr>
        <w:pStyle w:val="a7"/>
        <w:numPr>
          <w:ilvl w:val="0"/>
          <w:numId w:val="20"/>
        </w:numPr>
        <w:tabs>
          <w:tab w:val="left" w:pos="1917"/>
          <w:tab w:val="left" w:pos="1918"/>
        </w:tabs>
        <w:spacing w:before="1" w:line="360" w:lineRule="auto"/>
        <w:ind w:right="310" w:firstLine="707"/>
        <w:jc w:val="left"/>
        <w:rPr>
          <w:sz w:val="28"/>
        </w:rPr>
      </w:pPr>
      <w:proofErr w:type="spellStart"/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вищується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поточн</w:t>
      </w:r>
      <w:r w:rsidR="00895259">
        <w:rPr>
          <w:sz w:val="28"/>
        </w:rPr>
        <w:t>а</w:t>
      </w:r>
      <w:r>
        <w:rPr>
          <w:spacing w:val="28"/>
          <w:sz w:val="28"/>
        </w:rPr>
        <w:t xml:space="preserve"> </w:t>
      </w:r>
      <w:r>
        <w:rPr>
          <w:sz w:val="28"/>
        </w:rPr>
        <w:t>дебіторськ</w:t>
      </w:r>
      <w:r w:rsidR="00895259">
        <w:rPr>
          <w:sz w:val="28"/>
        </w:rPr>
        <w:t>а</w:t>
      </w:r>
      <w:r>
        <w:rPr>
          <w:spacing w:val="28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ність,</w:t>
      </w:r>
      <w:r>
        <w:rPr>
          <w:spacing w:val="27"/>
          <w:sz w:val="28"/>
        </w:rPr>
        <w:t xml:space="preserve"> </w:t>
      </w:r>
      <w:r>
        <w:rPr>
          <w:sz w:val="28"/>
        </w:rPr>
        <w:t>тому</w:t>
      </w:r>
      <w:r>
        <w:rPr>
          <w:spacing w:val="26"/>
          <w:sz w:val="28"/>
        </w:rPr>
        <w:t xml:space="preserve"> </w:t>
      </w:r>
      <w:r>
        <w:rPr>
          <w:sz w:val="28"/>
        </w:rPr>
        <w:t>що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вр</w:t>
      </w:r>
      <w:r w:rsidR="00895259">
        <w:rPr>
          <w:sz w:val="28"/>
        </w:rPr>
        <w:t>а</w:t>
      </w:r>
      <w:r>
        <w:rPr>
          <w:sz w:val="28"/>
        </w:rPr>
        <w:t>ховується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невідом</w:t>
      </w:r>
      <w:r w:rsidR="00895259"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безн</w:t>
      </w:r>
      <w:r w:rsidR="00895259">
        <w:rPr>
          <w:sz w:val="28"/>
        </w:rPr>
        <w:t>а</w:t>
      </w:r>
      <w:r>
        <w:rPr>
          <w:sz w:val="28"/>
        </w:rPr>
        <w:t>дійн</w:t>
      </w:r>
      <w:r w:rsidR="00895259">
        <w:rPr>
          <w:sz w:val="28"/>
        </w:rPr>
        <w:t>а</w:t>
      </w:r>
      <w:r>
        <w:rPr>
          <w:sz w:val="28"/>
        </w:rPr>
        <w:t xml:space="preserve"> 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ність;</w:t>
      </w:r>
    </w:p>
    <w:p w14:paraId="381DBDEB" w14:textId="7FA85E5E" w:rsidR="00CA6625" w:rsidRDefault="00000000">
      <w:pPr>
        <w:pStyle w:val="a7"/>
        <w:numPr>
          <w:ilvl w:val="0"/>
          <w:numId w:val="20"/>
        </w:numPr>
        <w:tabs>
          <w:tab w:val="left" w:pos="1917"/>
          <w:tab w:val="left" w:pos="1918"/>
        </w:tabs>
        <w:spacing w:line="321" w:lineRule="exact"/>
        <w:ind w:left="1918" w:hanging="708"/>
        <w:jc w:val="left"/>
        <w:rPr>
          <w:sz w:val="28"/>
        </w:rPr>
      </w:pPr>
      <w:r>
        <w:rPr>
          <w:sz w:val="28"/>
        </w:rPr>
        <w:t>невідповідність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витр</w:t>
      </w:r>
      <w:r w:rsidR="00895259">
        <w:rPr>
          <w:sz w:val="28"/>
        </w:rPr>
        <w:t>а</w:t>
      </w:r>
      <w:r>
        <w:rPr>
          <w:sz w:val="28"/>
        </w:rPr>
        <w:t>т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</w:t>
      </w:r>
      <w:r w:rsidR="00895259">
        <w:rPr>
          <w:sz w:val="28"/>
        </w:rPr>
        <w:t>а</w:t>
      </w:r>
      <w:r>
        <w:rPr>
          <w:sz w:val="28"/>
        </w:rPr>
        <w:t>м.</w:t>
      </w:r>
    </w:p>
    <w:p w14:paraId="680BAF7E" w14:textId="77777777" w:rsidR="00CA6625" w:rsidRDefault="00CA6625">
      <w:pPr>
        <w:spacing w:line="321" w:lineRule="exact"/>
        <w:rPr>
          <w:sz w:val="28"/>
        </w:rPr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23586DC9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127878E9" w14:textId="5DF1B371" w:rsidR="00CA6625" w:rsidRDefault="00000000">
      <w:pPr>
        <w:pStyle w:val="a3"/>
        <w:spacing w:before="89" w:line="362" w:lineRule="auto"/>
        <w:ind w:right="313" w:firstLine="707"/>
        <w:jc w:val="both"/>
      </w:pPr>
      <w:r>
        <w:t>Метод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спис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доречно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стосовув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вип</w:t>
      </w:r>
      <w:r w:rsidR="00895259">
        <w:t>а</w:t>
      </w:r>
      <w:r>
        <w:t>дк</w:t>
      </w:r>
      <w:r w:rsidR="00895259">
        <w:t>а</w:t>
      </w:r>
      <w:r>
        <w:t>х</w:t>
      </w:r>
      <w:r>
        <w:rPr>
          <w:spacing w:val="1"/>
        </w:rPr>
        <w:t xml:space="preserve"> </w:t>
      </w:r>
      <w:r>
        <w:t>несуттєвого розміру</w:t>
      </w:r>
      <w:r>
        <w:rPr>
          <w:spacing w:val="-2"/>
        </w:rPr>
        <w:t xml:space="preserve"> </w:t>
      </w:r>
      <w:r>
        <w:t>безн</w:t>
      </w:r>
      <w:r w:rsidR="00895259">
        <w:t>а</w:t>
      </w:r>
      <w:r>
        <w:t>дійної з</w:t>
      </w:r>
      <w:r w:rsidR="00895259">
        <w:t>а</w:t>
      </w:r>
      <w:r>
        <w:t>боргов</w:t>
      </w:r>
      <w:r w:rsidR="00895259">
        <w:t>а</w:t>
      </w:r>
      <w:r>
        <w:t>ності.</w:t>
      </w:r>
    </w:p>
    <w:p w14:paraId="32C341A9" w14:textId="348A7759" w:rsidR="00CA6625" w:rsidRDefault="00000000">
      <w:pPr>
        <w:pStyle w:val="a3"/>
        <w:spacing w:line="317" w:lineRule="exact"/>
        <w:ind w:left="1210"/>
        <w:jc w:val="both"/>
      </w:pPr>
      <w:r>
        <w:t>Н</w:t>
      </w:r>
      <w:r w:rsidR="00895259">
        <w:t>а</w:t>
      </w:r>
      <w:r>
        <w:t>р</w:t>
      </w:r>
      <w:r w:rsidR="00895259">
        <w:t>а</w:t>
      </w:r>
      <w:r>
        <w:t>хув</w:t>
      </w:r>
      <w:r w:rsidR="00895259">
        <w:t>а</w:t>
      </w:r>
      <w:r>
        <w:t>ння</w:t>
      </w:r>
      <w:r>
        <w:rPr>
          <w:spacing w:val="-3"/>
        </w:rPr>
        <w:t xml:space="preserve"> </w:t>
      </w:r>
      <w:r>
        <w:t>ж</w:t>
      </w:r>
      <w:r>
        <w:rPr>
          <w:spacing w:val="-3"/>
        </w:rPr>
        <w:t xml:space="preserve"> </w:t>
      </w:r>
      <w:r>
        <w:t>резерву</w:t>
      </w:r>
      <w:r>
        <w:rPr>
          <w:spacing w:val="-7"/>
        </w:rPr>
        <w:t xml:space="preserve"> </w:t>
      </w:r>
      <w:r>
        <w:t>здійснюється</w:t>
      </w:r>
      <w:r>
        <w:rPr>
          <w:spacing w:val="-3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способів:</w:t>
      </w:r>
    </w:p>
    <w:p w14:paraId="07BAC105" w14:textId="761D95D1" w:rsidR="00CA6625" w:rsidRDefault="00000000">
      <w:pPr>
        <w:pStyle w:val="a7"/>
        <w:numPr>
          <w:ilvl w:val="0"/>
          <w:numId w:val="20"/>
        </w:numPr>
        <w:tabs>
          <w:tab w:val="left" w:pos="1918"/>
        </w:tabs>
        <w:spacing w:before="160" w:line="360" w:lineRule="auto"/>
        <w:ind w:right="306" w:firstLine="707"/>
        <w:rPr>
          <w:sz w:val="28"/>
        </w:rPr>
      </w:pP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 xml:space="preserve"> підст</w:t>
      </w:r>
      <w:r w:rsidR="00895259">
        <w:rPr>
          <w:sz w:val="28"/>
        </w:rPr>
        <w:t>а</w:t>
      </w:r>
      <w:r>
        <w:rPr>
          <w:sz w:val="28"/>
        </w:rPr>
        <w:t>ві Звіту про фін</w:t>
      </w:r>
      <w:r w:rsidR="00895259">
        <w:rPr>
          <w:sz w:val="28"/>
        </w:rPr>
        <w:t>а</w:t>
      </w:r>
      <w:r>
        <w:rPr>
          <w:sz w:val="28"/>
        </w:rPr>
        <w:t>нсові результ</w:t>
      </w:r>
      <w:r w:rsidR="00895259">
        <w:rPr>
          <w:sz w:val="28"/>
        </w:rPr>
        <w:t>а</w:t>
      </w:r>
      <w:r>
        <w:rPr>
          <w:sz w:val="28"/>
        </w:rPr>
        <w:t>ти – розр</w:t>
      </w:r>
      <w:r w:rsidR="00895259">
        <w:rPr>
          <w:sz w:val="28"/>
        </w:rPr>
        <w:t>а</w:t>
      </w:r>
      <w:r>
        <w:rPr>
          <w:sz w:val="28"/>
        </w:rPr>
        <w:t>хув</w:t>
      </w:r>
      <w:r w:rsidR="00895259">
        <w:rPr>
          <w:sz w:val="28"/>
        </w:rPr>
        <w:t>а</w:t>
      </w:r>
      <w:r>
        <w:rPr>
          <w:sz w:val="28"/>
        </w:rPr>
        <w:t>вши суму</w:t>
      </w:r>
      <w:r>
        <w:rPr>
          <w:spacing w:val="1"/>
          <w:sz w:val="28"/>
        </w:rPr>
        <w:t xml:space="preserve"> </w:t>
      </w:r>
      <w:r>
        <w:rPr>
          <w:sz w:val="28"/>
        </w:rPr>
        <w:t>безн</w:t>
      </w:r>
      <w:r w:rsidR="00895259">
        <w:rPr>
          <w:sz w:val="28"/>
        </w:rPr>
        <w:t>а</w:t>
      </w:r>
      <w:r>
        <w:rPr>
          <w:sz w:val="28"/>
        </w:rPr>
        <w:t>дійного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боргу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г</w:t>
      </w:r>
      <w:r w:rsidR="00895259">
        <w:rPr>
          <w:sz w:val="28"/>
        </w:rPr>
        <w:t>а</w:t>
      </w:r>
      <w:r>
        <w:rPr>
          <w:sz w:val="28"/>
        </w:rPr>
        <w:t>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-1"/>
          <w:sz w:val="28"/>
        </w:rPr>
        <w:t xml:space="preserve"> </w:t>
      </w:r>
      <w:r>
        <w:rPr>
          <w:sz w:val="28"/>
        </w:rPr>
        <w:t>ре</w:t>
      </w:r>
      <w:r w:rsidR="00895259">
        <w:rPr>
          <w:sz w:val="28"/>
        </w:rPr>
        <w:t>а</w:t>
      </w:r>
      <w:r>
        <w:rPr>
          <w:sz w:val="28"/>
        </w:rPr>
        <w:t>ліз</w:t>
      </w:r>
      <w:r w:rsidR="00895259">
        <w:rPr>
          <w:sz w:val="28"/>
        </w:rPr>
        <w:t>а</w:t>
      </w:r>
      <w:r>
        <w:rPr>
          <w:sz w:val="28"/>
        </w:rPr>
        <w:t>ції;</w:t>
      </w:r>
    </w:p>
    <w:p w14:paraId="228BA161" w14:textId="2FCA83C5" w:rsidR="00CA6625" w:rsidRDefault="00000000">
      <w:pPr>
        <w:pStyle w:val="a7"/>
        <w:numPr>
          <w:ilvl w:val="0"/>
          <w:numId w:val="20"/>
        </w:numPr>
        <w:tabs>
          <w:tab w:val="left" w:pos="1918"/>
        </w:tabs>
        <w:spacing w:line="362" w:lineRule="auto"/>
        <w:ind w:right="306" w:firstLine="707"/>
        <w:rPr>
          <w:sz w:val="28"/>
        </w:rPr>
      </w:pP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 xml:space="preserve"> підст</w:t>
      </w:r>
      <w:r w:rsidR="00895259">
        <w:rPr>
          <w:sz w:val="28"/>
        </w:rPr>
        <w:t>а</w:t>
      </w:r>
      <w:r>
        <w:rPr>
          <w:sz w:val="28"/>
        </w:rPr>
        <w:t>ві Б</w:t>
      </w:r>
      <w:r w:rsidR="00895259">
        <w:rPr>
          <w:sz w:val="28"/>
        </w:rPr>
        <w:t>а</w:t>
      </w:r>
      <w:r>
        <w:rPr>
          <w:sz w:val="28"/>
        </w:rPr>
        <w:t>л</w:t>
      </w:r>
      <w:r w:rsidR="00895259">
        <w:rPr>
          <w:sz w:val="28"/>
        </w:rPr>
        <w:t>а</w:t>
      </w:r>
      <w:r>
        <w:rPr>
          <w:sz w:val="28"/>
        </w:rPr>
        <w:t>нсу – виходячи із з</w:t>
      </w:r>
      <w:r w:rsidR="00895259">
        <w:rPr>
          <w:sz w:val="28"/>
        </w:rPr>
        <w:t>а</w:t>
      </w:r>
      <w:r>
        <w:rPr>
          <w:sz w:val="28"/>
        </w:rPr>
        <w:t>г</w:t>
      </w:r>
      <w:r w:rsidR="00895259">
        <w:rPr>
          <w:sz w:val="28"/>
        </w:rPr>
        <w:t>а</w:t>
      </w:r>
      <w:r>
        <w:rPr>
          <w:sz w:val="28"/>
        </w:rPr>
        <w:t>льної кількості р</w:t>
      </w:r>
      <w:r w:rsidR="00895259">
        <w:rPr>
          <w:sz w:val="28"/>
        </w:rPr>
        <w:t>а</w:t>
      </w:r>
      <w:r>
        <w:rPr>
          <w:sz w:val="28"/>
        </w:rPr>
        <w:t>хунків до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</w:t>
      </w:r>
      <w:r w:rsidR="00895259">
        <w:rPr>
          <w:sz w:val="28"/>
        </w:rPr>
        <w:t>а</w:t>
      </w:r>
      <w:r>
        <w:rPr>
          <w:sz w:val="28"/>
        </w:rPr>
        <w:t>ння[7].</w:t>
      </w:r>
    </w:p>
    <w:p w14:paraId="61BAC16E" w14:textId="63153775" w:rsidR="00CA6625" w:rsidRDefault="00000000">
      <w:pPr>
        <w:pStyle w:val="a3"/>
        <w:spacing w:line="360" w:lineRule="auto"/>
        <w:ind w:right="310" w:firstLine="707"/>
        <w:jc w:val="both"/>
      </w:pPr>
      <w:proofErr w:type="spellStart"/>
      <w:r>
        <w:t>Г.Велш</w:t>
      </w:r>
      <w:proofErr w:type="spellEnd"/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proofErr w:type="spellStart"/>
      <w:r>
        <w:t>Д.Шорт</w:t>
      </w:r>
      <w:proofErr w:type="spellEnd"/>
      <w:r>
        <w:rPr>
          <w:spacing w:val="1"/>
        </w:rPr>
        <w:t xml:space="preserve"> </w:t>
      </w:r>
      <w:r>
        <w:t>вв</w:t>
      </w:r>
      <w:r w:rsidR="00895259">
        <w:t>а</w:t>
      </w:r>
      <w:r>
        <w:t>ж</w:t>
      </w:r>
      <w:r w:rsidR="00895259">
        <w:t>а</w:t>
      </w:r>
      <w:r>
        <w:t>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нелогічно</w:t>
      </w:r>
      <w:r>
        <w:rPr>
          <w:spacing w:val="1"/>
        </w:rPr>
        <w:t xml:space="preserve"> </w:t>
      </w:r>
      <w:r>
        <w:t>оцінюв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безн</w:t>
      </w:r>
      <w:r w:rsidR="00895259">
        <w:t>а</w:t>
      </w:r>
      <w:r>
        <w:t>дійну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 н</w:t>
      </w:r>
      <w:r w:rsidR="00895259">
        <w:t>а</w:t>
      </w:r>
      <w:r>
        <w:t xml:space="preserve"> підст</w:t>
      </w:r>
      <w:r w:rsidR="00895259">
        <w:t>а</w:t>
      </w:r>
      <w:r>
        <w:t>ві ре</w:t>
      </w:r>
      <w:r w:rsidR="00895259">
        <w:t>а</w:t>
      </w:r>
      <w:r>
        <w:t>ліз</w:t>
      </w:r>
      <w:r w:rsidR="00895259">
        <w:t>а</w:t>
      </w:r>
      <w:r>
        <w:t>ції, т</w:t>
      </w:r>
      <w:r w:rsidR="00895259">
        <w:t>а</w:t>
      </w:r>
      <w:r>
        <w:t>к як її з</w:t>
      </w:r>
      <w:r w:rsidR="00895259">
        <w:t>а</w:t>
      </w:r>
      <w:r>
        <w:t>г</w:t>
      </w:r>
      <w:r w:rsidR="00895259">
        <w:t>а</w:t>
      </w:r>
      <w:r>
        <w:t>льн</w:t>
      </w:r>
      <w:r w:rsidR="00895259">
        <w:t>а</w:t>
      </w:r>
      <w:r>
        <w:t xml:space="preserve"> сум</w:t>
      </w:r>
      <w:r w:rsidR="00895259">
        <w:t>а</w:t>
      </w:r>
      <w:r>
        <w:t xml:space="preserve"> містить т</w:t>
      </w:r>
      <w:r w:rsidR="00895259">
        <w:t>а</w:t>
      </w:r>
      <w:r>
        <w:t>кож</w:t>
      </w:r>
      <w:r>
        <w:rPr>
          <w:spacing w:val="1"/>
        </w:rPr>
        <w:t xml:space="preserve"> </w:t>
      </w:r>
      <w:r>
        <w:t>прод</w:t>
      </w:r>
      <w:r w:rsidR="00895259">
        <w:t>а</w:t>
      </w:r>
      <w:r>
        <w:t>ж з</w:t>
      </w:r>
      <w:r w:rsidR="00895259">
        <w:t>а</w:t>
      </w:r>
      <w:r>
        <w:t xml:space="preserve"> готівку, вз</w:t>
      </w:r>
      <w:r w:rsidR="00895259">
        <w:t>а</w:t>
      </w:r>
      <w:r>
        <w:t>г</w:t>
      </w:r>
      <w:r w:rsidR="00895259">
        <w:t>а</w:t>
      </w:r>
      <w:r>
        <w:t>лі без утворення боргів. З</w:t>
      </w:r>
      <w:r w:rsidR="00895259">
        <w:t>а</w:t>
      </w:r>
      <w:r>
        <w:t xml:space="preserve"> основу потрібно бр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тільки прод</w:t>
      </w:r>
      <w:r w:rsidR="00895259">
        <w:t>а</w:t>
      </w:r>
      <w:r>
        <w:t>ж у</w:t>
      </w:r>
      <w:r>
        <w:rPr>
          <w:spacing w:val="-4"/>
        </w:rPr>
        <w:t xml:space="preserve"> </w:t>
      </w:r>
      <w:r>
        <w:t>кредит.</w:t>
      </w:r>
    </w:p>
    <w:p w14:paraId="549B85D5" w14:textId="37844B50" w:rsidR="00CA6625" w:rsidRDefault="00000000">
      <w:pPr>
        <w:pStyle w:val="a3"/>
        <w:spacing w:line="360" w:lineRule="auto"/>
        <w:ind w:right="309" w:firstLine="707"/>
        <w:jc w:val="both"/>
      </w:pPr>
      <w:r>
        <w:t>Іншим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передб</w:t>
      </w:r>
      <w:r w:rsidR="00895259">
        <w:t>а</w:t>
      </w:r>
      <w:r>
        <w:t>ч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вир</w:t>
      </w:r>
      <w:r w:rsidR="00895259">
        <w:t>а</w:t>
      </w:r>
      <w:r>
        <w:t>хув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t>добутк</w:t>
      </w:r>
      <w:r w:rsidR="00895259">
        <w:t>а</w:t>
      </w:r>
      <w:proofErr w:type="spellEnd"/>
      <w:r>
        <w:rPr>
          <w:spacing w:val="1"/>
        </w:rPr>
        <w:t xml:space="preserve"> </w:t>
      </w:r>
      <w:r>
        <w:t>відсотк</w:t>
      </w:r>
      <w:r w:rsidR="00895259">
        <w:t>а</w:t>
      </w:r>
      <w:r>
        <w:t xml:space="preserve"> безн</w:t>
      </w:r>
      <w:r w:rsidR="00895259">
        <w:t>а</w:t>
      </w:r>
      <w:r>
        <w:t>дійної з</w:t>
      </w:r>
      <w:r w:rsidR="00895259">
        <w:t>а</w:t>
      </w:r>
      <w:r>
        <w:t>боргов</w:t>
      </w:r>
      <w:r w:rsidR="00895259">
        <w:t>а</w:t>
      </w:r>
      <w:r>
        <w:t>ності у обсязі дебіторської з</w:t>
      </w:r>
      <w:r w:rsidR="00895259">
        <w:t>а</w:t>
      </w:r>
      <w:r>
        <w:t>боргов</w:t>
      </w:r>
      <w:r w:rsidR="00895259">
        <w:t>а</w:t>
      </w:r>
      <w:r>
        <w:t>ності з</w:t>
      </w:r>
      <w:r w:rsidR="00895259">
        <w:t>а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хунк</w:t>
      </w:r>
      <w:r w:rsidR="00895259">
        <w:t>а</w:t>
      </w:r>
      <w:r>
        <w:t>ми в минулих період</w:t>
      </w:r>
      <w:r w:rsidR="00895259">
        <w:t>а</w:t>
      </w:r>
      <w:r>
        <w:t>х т</w:t>
      </w:r>
      <w:r w:rsidR="00895259">
        <w:t>а</w:t>
      </w:r>
      <w:r>
        <w:t xml:space="preserve"> суми поточної дебіторської з</w:t>
      </w:r>
      <w:r w:rsidR="00895259">
        <w:t>а</w:t>
      </w:r>
      <w:r>
        <w:t>боргов</w:t>
      </w:r>
      <w:r w:rsidR="00895259">
        <w:t>а</w:t>
      </w:r>
      <w:r>
        <w:t>ності.</w:t>
      </w:r>
      <w:r>
        <w:rPr>
          <w:spacing w:val="-67"/>
        </w:rPr>
        <w:t xml:space="preserve"> </w:t>
      </w:r>
      <w:r>
        <w:t>Д</w:t>
      </w:r>
      <w:r w:rsidR="00895259">
        <w:t>а</w:t>
      </w:r>
      <w:r>
        <w:t>ний метод з</w:t>
      </w:r>
      <w:r w:rsidR="00895259">
        <w:t>а</w:t>
      </w:r>
      <w:r>
        <w:t>безпечує додерж</w:t>
      </w:r>
      <w:r w:rsidR="00895259">
        <w:t>а</w:t>
      </w:r>
      <w:r>
        <w:t>ння принципу об</w:t>
      </w:r>
      <w:r w:rsidR="00895259">
        <w:t>а</w:t>
      </w:r>
      <w:r>
        <w:t>чності, дозволяє одерж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достовірну оцінку в</w:t>
      </w:r>
      <w:r w:rsidR="00895259">
        <w:t>а</w:t>
      </w:r>
      <w:r>
        <w:t>ртості дебіторської з</w:t>
      </w:r>
      <w:r w:rsidR="00895259">
        <w:t>а</w:t>
      </w:r>
      <w:r>
        <w:t>боргов</w:t>
      </w:r>
      <w:r w:rsidR="00895259">
        <w:t>а</w:t>
      </w:r>
      <w:r>
        <w:t>ності н</w:t>
      </w:r>
      <w:r w:rsidR="00895259">
        <w:t>а</w:t>
      </w:r>
      <w:r>
        <w:t xml:space="preserve"> звітну д</w:t>
      </w:r>
      <w:r w:rsidR="00895259">
        <w:t>а</w:t>
      </w:r>
      <w:r>
        <w:t xml:space="preserve">ту, </w:t>
      </w:r>
      <w:r w:rsidR="00895259">
        <w:t>а</w:t>
      </w:r>
      <w:r>
        <w:t>ле не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 xml:space="preserve">довольняє принципу відповідності, </w:t>
      </w:r>
      <w:r w:rsidR="00895259">
        <w:t>а</w:t>
      </w:r>
      <w:r>
        <w:t>дже у б</w:t>
      </w:r>
      <w:r w:rsidR="00895259">
        <w:t>а</w:t>
      </w:r>
      <w:r>
        <w:t>л</w:t>
      </w:r>
      <w:r w:rsidR="00895259">
        <w:t>а</w:t>
      </w:r>
      <w:r>
        <w:t>нсі висвітлюються і борги,</w:t>
      </w:r>
      <w:r>
        <w:rPr>
          <w:spacing w:val="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виникли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минулих період</w:t>
      </w:r>
      <w:r w:rsidR="00895259">
        <w:t>а</w:t>
      </w:r>
      <w:r>
        <w:t>х,</w:t>
      </w:r>
      <w:r>
        <w:rPr>
          <w:spacing w:val="-2"/>
        </w:rPr>
        <w:t xml:space="preserve"> </w:t>
      </w:r>
      <w:r w:rsidR="00895259">
        <w:t>а</w:t>
      </w:r>
      <w:r>
        <w:rPr>
          <w:spacing w:val="-1"/>
        </w:rPr>
        <w:t xml:space="preserve"> </w:t>
      </w:r>
      <w:r>
        <w:t>резерв</w:t>
      </w:r>
      <w:r>
        <w:rPr>
          <w:spacing w:val="-3"/>
        </w:rPr>
        <w:t xml:space="preserve"> </w:t>
      </w:r>
      <w:r>
        <w:t>розр</w:t>
      </w:r>
      <w:r w:rsidR="00895259">
        <w:t>а</w:t>
      </w:r>
      <w:r>
        <w:t>ховується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звітному.</w:t>
      </w:r>
    </w:p>
    <w:p w14:paraId="6D6A134B" w14:textId="722CB6F0" w:rsidR="00CA6625" w:rsidRDefault="00000000">
      <w:pPr>
        <w:pStyle w:val="a3"/>
        <w:spacing w:line="360" w:lineRule="auto"/>
        <w:ind w:right="304" w:firstLine="707"/>
        <w:jc w:val="both"/>
      </w:pPr>
      <w:r>
        <w:t>Згідно</w:t>
      </w:r>
      <w:r>
        <w:rPr>
          <w:spacing w:val="1"/>
        </w:rPr>
        <w:t xml:space="preserve"> </w:t>
      </w:r>
      <w:r>
        <w:t>п.7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«Дебіторськ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ність»:</w:t>
      </w:r>
      <w:r>
        <w:rPr>
          <w:spacing w:val="1"/>
        </w:rPr>
        <w:t xml:space="preserve"> </w:t>
      </w:r>
      <w:r>
        <w:t>«поточн</w:t>
      </w:r>
      <w:r w:rsidR="00895259">
        <w:t>а</w:t>
      </w:r>
      <w:r>
        <w:rPr>
          <w:spacing w:val="1"/>
        </w:rPr>
        <w:t xml:space="preserve"> </w:t>
      </w:r>
      <w:r>
        <w:t>дебіторськ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ність,</w:t>
      </w:r>
      <w:r>
        <w:rPr>
          <w:spacing w:val="1"/>
        </w:rPr>
        <w:t xml:space="preserve"> </w:t>
      </w:r>
      <w:r>
        <w:t>як</w:t>
      </w:r>
      <w:r w:rsidR="00895259">
        <w:t>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нсовим</w:t>
      </w:r>
      <w:r>
        <w:rPr>
          <w:spacing w:val="1"/>
        </w:rPr>
        <w:t xml:space="preserve"> </w:t>
      </w:r>
      <w:r w:rsidR="00895259">
        <w:t>а</w:t>
      </w:r>
      <w:r>
        <w:t>ктивом,</w:t>
      </w:r>
      <w:r>
        <w:rPr>
          <w:spacing w:val="1"/>
        </w:rPr>
        <w:t xml:space="preserve"> </w:t>
      </w:r>
      <w:r>
        <w:t>включ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підсумку</w:t>
      </w:r>
      <w:r>
        <w:rPr>
          <w:spacing w:val="1"/>
        </w:rPr>
        <w:t xml:space="preserve"> </w:t>
      </w:r>
      <w:r>
        <w:t>б</w:t>
      </w:r>
      <w:r w:rsidR="00895259">
        <w:t>а</w:t>
      </w:r>
      <w:r>
        <w:t>л</w:t>
      </w:r>
      <w:r w:rsidR="00895259">
        <w:t>а</w:t>
      </w:r>
      <w:r>
        <w:t>нсу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чистою</w:t>
      </w:r>
      <w:r>
        <w:rPr>
          <w:spacing w:val="1"/>
        </w:rPr>
        <w:t xml:space="preserve"> </w:t>
      </w:r>
      <w:r>
        <w:t>ре</w:t>
      </w:r>
      <w:r w:rsidR="00895259">
        <w:t>а</w:t>
      </w:r>
      <w:r>
        <w:t>ліз</w:t>
      </w:r>
      <w:r w:rsidR="00895259">
        <w:t>а</w:t>
      </w:r>
      <w:r>
        <w:t>ційною</w:t>
      </w:r>
      <w:r>
        <w:rPr>
          <w:spacing w:val="1"/>
        </w:rPr>
        <w:t xml:space="preserve"> </w:t>
      </w:r>
      <w:r>
        <w:t>в</w:t>
      </w:r>
      <w:r w:rsidR="00895259">
        <w:t>а</w:t>
      </w:r>
      <w:r>
        <w:t>ртістю»,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</w:t>
      </w:r>
      <w:r w:rsidR="00895259">
        <w:t>а</w:t>
      </w:r>
      <w:r>
        <w:t>ють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різницю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г</w:t>
      </w:r>
      <w:r w:rsidR="00895259">
        <w:t>а</w:t>
      </w:r>
      <w:r>
        <w:t>льною</w:t>
      </w:r>
      <w:r>
        <w:rPr>
          <w:spacing w:val="1"/>
        </w:rPr>
        <w:t xml:space="preserve"> </w:t>
      </w:r>
      <w:r>
        <w:t>величиною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 xml:space="preserve"> резервом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обр</w:t>
      </w:r>
      <w:r w:rsidR="00895259">
        <w:t>а</w:t>
      </w:r>
      <w:r>
        <w:t>хув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виступ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необхідною умовою діяльності будь-якого суб’єкт</w:t>
      </w:r>
      <w:r w:rsidR="00895259">
        <w:t>а</w:t>
      </w:r>
      <w:r>
        <w:t xml:space="preserve"> господ</w:t>
      </w:r>
      <w:r w:rsidR="00895259">
        <w:t>а</w:t>
      </w:r>
      <w:r>
        <w:t>рюв</w:t>
      </w:r>
      <w:r w:rsidR="00895259">
        <w:t>а</w:t>
      </w:r>
      <w:r>
        <w:t>ння, що м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ність.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кий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джерел</w:t>
      </w:r>
      <w:r w:rsidR="00895259">
        <w:t>а</w:t>
      </w:r>
      <w:r>
        <w:rPr>
          <w:spacing w:val="1"/>
        </w:rPr>
        <w:t xml:space="preserve"> </w:t>
      </w:r>
      <w:r>
        <w:t>пог</w:t>
      </w:r>
      <w:r w:rsidR="00895259">
        <w:t>а</w:t>
      </w:r>
      <w:r>
        <w:t>шення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минули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позовної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вності т</w:t>
      </w:r>
      <w:r w:rsidR="00895259">
        <w:t>а</w:t>
      </w:r>
      <w:r>
        <w:t xml:space="preserve"> є впевненість щодо неспл</w:t>
      </w:r>
      <w:r w:rsidR="00895259">
        <w:t>а</w:t>
      </w:r>
      <w:r>
        <w:t>ти її боржником. З</w:t>
      </w:r>
      <w:r w:rsidR="00895259">
        <w:t>а</w:t>
      </w:r>
      <w:r>
        <w:t xml:space="preserve"> строк</w:t>
      </w:r>
      <w:r w:rsidR="00895259">
        <w:t>а</w:t>
      </w:r>
      <w:r>
        <w:t>ми появи т</w:t>
      </w:r>
      <w:r w:rsidR="00895259">
        <w:t>а</w:t>
      </w:r>
      <w:r>
        <w:rPr>
          <w:spacing w:val="1"/>
        </w:rPr>
        <w:t xml:space="preserve"> </w:t>
      </w:r>
      <w:r>
        <w:t>впевненістю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пог</w:t>
      </w:r>
      <w:r w:rsidR="00895259">
        <w:t>а</w:t>
      </w:r>
      <w:r>
        <w:t>шення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</w:t>
      </w:r>
      <w:r w:rsidR="00895259">
        <w:t>а</w:t>
      </w:r>
      <w:r>
        <w:t>хунку</w:t>
      </w:r>
      <w:r>
        <w:rPr>
          <w:spacing w:val="1"/>
        </w:rPr>
        <w:t xml:space="preserve"> </w:t>
      </w:r>
      <w:r>
        <w:t>резерву сумнівних боргів можн</w:t>
      </w:r>
      <w:r w:rsidR="00895259">
        <w:t>а</w:t>
      </w:r>
      <w:r>
        <w:t xml:space="preserve"> згрупув</w:t>
      </w:r>
      <w:r w:rsidR="00895259">
        <w:t>а</w:t>
      </w:r>
      <w:r>
        <w:t>ти т</w:t>
      </w:r>
      <w:r w:rsidR="00895259">
        <w:t>а</w:t>
      </w:r>
      <w:r>
        <w:t>ким чином: норм</w:t>
      </w:r>
      <w:r w:rsidR="00895259">
        <w:t>а</w:t>
      </w:r>
      <w:r>
        <w:t>льн</w:t>
      </w:r>
      <w:r w:rsidR="00895259">
        <w:t>а</w:t>
      </w:r>
      <w:r>
        <w:t xml:space="preserve"> поточн</w:t>
      </w:r>
      <w:r w:rsidR="00895259">
        <w:t>а</w:t>
      </w:r>
      <w:r>
        <w:rPr>
          <w:spacing w:val="-67"/>
        </w:rPr>
        <w:t xml:space="preserve"> </w:t>
      </w:r>
      <w:r w:rsidR="00895259">
        <w:t>а</w:t>
      </w:r>
      <w:r>
        <w:t>бо</w:t>
      </w:r>
      <w:r>
        <w:rPr>
          <w:spacing w:val="34"/>
        </w:rPr>
        <w:t xml:space="preserve"> </w:t>
      </w:r>
      <w:r>
        <w:t>довгостроков</w:t>
      </w:r>
      <w:r w:rsidR="00895259">
        <w:t>а</w:t>
      </w:r>
      <w:r>
        <w:t>,</w:t>
      </w:r>
      <w:r>
        <w:rPr>
          <w:spacing w:val="32"/>
        </w:rPr>
        <w:t xml:space="preserve"> </w:t>
      </w:r>
      <w:r>
        <w:t>сумнівн</w:t>
      </w:r>
      <w:r w:rsidR="00895259">
        <w:t>а</w:t>
      </w:r>
      <w:r>
        <w:rPr>
          <w:spacing w:val="33"/>
        </w:rPr>
        <w:t xml:space="preserve"> </w:t>
      </w:r>
      <w:r>
        <w:t>т</w:t>
      </w:r>
      <w:r w:rsidR="00895259">
        <w:t>а</w:t>
      </w:r>
      <w:r>
        <w:rPr>
          <w:spacing w:val="30"/>
        </w:rPr>
        <w:t xml:space="preserve"> </w:t>
      </w:r>
      <w:r>
        <w:t>безн</w:t>
      </w:r>
      <w:r w:rsidR="00895259">
        <w:t>а</w:t>
      </w:r>
      <w:r>
        <w:t>дійн</w:t>
      </w:r>
      <w:r w:rsidR="00895259">
        <w:t>а</w:t>
      </w:r>
      <w:r>
        <w:rPr>
          <w:spacing w:val="33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ність.</w:t>
      </w:r>
      <w:r>
        <w:rPr>
          <w:spacing w:val="32"/>
        </w:rPr>
        <w:t xml:space="preserve"> </w:t>
      </w:r>
      <w:r>
        <w:t>Резерв</w:t>
      </w:r>
    </w:p>
    <w:p w14:paraId="19731910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6F95352E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4A2612A8" w14:textId="3C9DFA69" w:rsidR="00CA6625" w:rsidRDefault="00000000">
      <w:pPr>
        <w:pStyle w:val="a3"/>
        <w:spacing w:before="89" w:line="362" w:lineRule="auto"/>
      </w:pPr>
      <w:r>
        <w:t>створюється</w:t>
      </w:r>
      <w:r>
        <w:rPr>
          <w:spacing w:val="22"/>
        </w:rPr>
        <w:t xml:space="preserve"> </w:t>
      </w:r>
      <w:r>
        <w:t>тільки</w:t>
      </w:r>
      <w:r>
        <w:rPr>
          <w:spacing w:val="2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тієї</w:t>
      </w:r>
      <w:r>
        <w:rPr>
          <w:spacing w:val="20"/>
        </w:rPr>
        <w:t xml:space="preserve"> </w:t>
      </w:r>
      <w:r>
        <w:t>ч</w:t>
      </w:r>
      <w:r w:rsidR="00895259">
        <w:t>а</w:t>
      </w:r>
      <w:r>
        <w:t>стини</w:t>
      </w:r>
      <w:r>
        <w:rPr>
          <w:spacing w:val="23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9"/>
        </w:rPr>
        <w:t xml:space="preserve"> </w:t>
      </w:r>
      <w:r>
        <w:t>як</w:t>
      </w:r>
      <w:r w:rsidR="00895259">
        <w:t>а</w:t>
      </w:r>
      <w:r>
        <w:rPr>
          <w:spacing w:val="23"/>
        </w:rPr>
        <w:t xml:space="preserve"> </w:t>
      </w:r>
      <w:r>
        <w:t>відповід</w:t>
      </w:r>
      <w:r w:rsidR="00895259">
        <w:t>а</w:t>
      </w:r>
      <w:r>
        <w:t>є</w:t>
      </w:r>
      <w:r>
        <w:rPr>
          <w:spacing w:val="22"/>
        </w:rPr>
        <w:t xml:space="preserve"> </w:t>
      </w:r>
      <w:r>
        <w:t>водноч</w:t>
      </w:r>
      <w:r w:rsidR="00895259">
        <w:t>а</w:t>
      </w:r>
      <w:r>
        <w:t>с</w:t>
      </w:r>
      <w:r>
        <w:rPr>
          <w:spacing w:val="-67"/>
        </w:rPr>
        <w:t xml:space="preserve"> </w:t>
      </w:r>
      <w:r>
        <w:t>н</w:t>
      </w:r>
      <w:r w:rsidR="00895259">
        <w:t>а</w:t>
      </w:r>
      <w:r>
        <w:t>ступним</w:t>
      </w:r>
      <w:r>
        <w:rPr>
          <w:spacing w:val="-1"/>
        </w:rPr>
        <w:t xml:space="preserve"> </w:t>
      </w:r>
      <w:r>
        <w:t>умов</w:t>
      </w:r>
      <w:r w:rsidR="00895259">
        <w:t>а</w:t>
      </w:r>
      <w:r>
        <w:t>м:</w:t>
      </w:r>
    </w:p>
    <w:p w14:paraId="31A69511" w14:textId="64CC5CE5" w:rsidR="00CA6625" w:rsidRDefault="00000000">
      <w:pPr>
        <w:pStyle w:val="a7"/>
        <w:numPr>
          <w:ilvl w:val="0"/>
          <w:numId w:val="20"/>
        </w:numPr>
        <w:tabs>
          <w:tab w:val="left" w:pos="1917"/>
          <w:tab w:val="left" w:pos="1918"/>
          <w:tab w:val="left" w:pos="2282"/>
          <w:tab w:val="left" w:pos="3932"/>
          <w:tab w:val="left" w:pos="5157"/>
          <w:tab w:val="left" w:pos="5649"/>
          <w:tab w:val="left" w:pos="7021"/>
          <w:tab w:val="left" w:pos="8431"/>
        </w:tabs>
        <w:spacing w:line="360" w:lineRule="auto"/>
        <w:ind w:right="310" w:firstLine="707"/>
        <w:jc w:val="left"/>
        <w:rPr>
          <w:sz w:val="28"/>
        </w:rPr>
      </w:pPr>
      <w:r>
        <w:rPr>
          <w:sz w:val="28"/>
        </w:rPr>
        <w:t>є</w:t>
      </w:r>
      <w:r>
        <w:rPr>
          <w:sz w:val="28"/>
        </w:rPr>
        <w:tab/>
        <w:t>фін</w:t>
      </w:r>
      <w:r w:rsidR="00895259">
        <w:rPr>
          <w:sz w:val="28"/>
        </w:rPr>
        <w:t>а</w:t>
      </w:r>
      <w:r>
        <w:rPr>
          <w:sz w:val="28"/>
        </w:rPr>
        <w:t>нсовим</w:t>
      </w:r>
      <w:r>
        <w:rPr>
          <w:sz w:val="28"/>
        </w:rPr>
        <w:tab/>
      </w:r>
      <w:r w:rsidR="00895259">
        <w:rPr>
          <w:sz w:val="28"/>
        </w:rPr>
        <w:t>а</w:t>
      </w:r>
      <w:r>
        <w:rPr>
          <w:sz w:val="28"/>
        </w:rPr>
        <w:t>ктивом</w:t>
      </w:r>
      <w:r>
        <w:rPr>
          <w:sz w:val="28"/>
        </w:rPr>
        <w:tab/>
        <w:t>т</w:t>
      </w:r>
      <w:r w:rsidR="00895259">
        <w:rPr>
          <w:sz w:val="28"/>
        </w:rPr>
        <w:t>а</w:t>
      </w:r>
      <w:r>
        <w:rPr>
          <w:sz w:val="28"/>
        </w:rPr>
        <w:tab/>
        <w:t>з’явил</w:t>
      </w:r>
      <w:r w:rsidR="00895259">
        <w:rPr>
          <w:sz w:val="28"/>
        </w:rPr>
        <w:t>а</w:t>
      </w:r>
      <w:r>
        <w:rPr>
          <w:sz w:val="28"/>
        </w:rPr>
        <w:t>сь</w:t>
      </w:r>
      <w:r>
        <w:rPr>
          <w:sz w:val="28"/>
        </w:rPr>
        <w:tab/>
        <w:t>вн</w:t>
      </w:r>
      <w:r w:rsidR="00895259">
        <w:rPr>
          <w:sz w:val="28"/>
        </w:rPr>
        <w:t>а</w:t>
      </w:r>
      <w:r>
        <w:rPr>
          <w:sz w:val="28"/>
        </w:rPr>
        <w:t>слідок</w:t>
      </w:r>
      <w:r>
        <w:rPr>
          <w:sz w:val="28"/>
        </w:rPr>
        <w:tab/>
        <w:t>опер</w:t>
      </w:r>
      <w:r w:rsidR="00895259">
        <w:rPr>
          <w:sz w:val="28"/>
        </w:rPr>
        <w:t>а</w:t>
      </w:r>
      <w:r>
        <w:rPr>
          <w:sz w:val="28"/>
        </w:rPr>
        <w:t>ційної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діяльності;</w:t>
      </w:r>
    </w:p>
    <w:p w14:paraId="5EB18571" w14:textId="24BD36ED" w:rsidR="00CA6625" w:rsidRDefault="00000000">
      <w:pPr>
        <w:pStyle w:val="a7"/>
        <w:numPr>
          <w:ilvl w:val="0"/>
          <w:numId w:val="20"/>
        </w:numPr>
        <w:tabs>
          <w:tab w:val="left" w:pos="1917"/>
          <w:tab w:val="left" w:pos="1918"/>
        </w:tabs>
        <w:spacing w:line="321" w:lineRule="exact"/>
        <w:ind w:left="1918" w:hanging="708"/>
        <w:jc w:val="left"/>
        <w:rPr>
          <w:sz w:val="28"/>
        </w:rPr>
      </w:pPr>
      <w:r>
        <w:rPr>
          <w:sz w:val="28"/>
        </w:rPr>
        <w:t>є</w:t>
      </w:r>
      <w:r>
        <w:rPr>
          <w:spacing w:val="-6"/>
          <w:sz w:val="28"/>
        </w:rPr>
        <w:t xml:space="preserve"> </w:t>
      </w:r>
      <w:r>
        <w:rPr>
          <w:sz w:val="28"/>
        </w:rPr>
        <w:t>короткостроковою</w:t>
      </w:r>
      <w:r>
        <w:rPr>
          <w:spacing w:val="-7"/>
          <w:sz w:val="28"/>
        </w:rPr>
        <w:t xml:space="preserve"> </w:t>
      </w:r>
      <w:r>
        <w:rPr>
          <w:sz w:val="28"/>
        </w:rPr>
        <w:t>дебіторською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ністю;</w:t>
      </w:r>
    </w:p>
    <w:p w14:paraId="5B5918D7" w14:textId="3338A612" w:rsidR="00CA6625" w:rsidRDefault="00000000">
      <w:pPr>
        <w:pStyle w:val="a7"/>
        <w:numPr>
          <w:ilvl w:val="0"/>
          <w:numId w:val="20"/>
        </w:numPr>
        <w:tabs>
          <w:tab w:val="left" w:pos="1917"/>
          <w:tab w:val="left" w:pos="1918"/>
        </w:tabs>
        <w:spacing w:before="156"/>
        <w:ind w:left="1918" w:hanging="708"/>
        <w:jc w:val="left"/>
        <w:rPr>
          <w:sz w:val="28"/>
        </w:rPr>
      </w:pP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визн</w:t>
      </w:r>
      <w:r w:rsidR="00895259">
        <w:rPr>
          <w:sz w:val="28"/>
        </w:rPr>
        <w:t>а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безн</w:t>
      </w:r>
      <w:r w:rsidR="00895259">
        <w:rPr>
          <w:sz w:val="28"/>
        </w:rPr>
        <w:t>а</w:t>
      </w:r>
      <w:r>
        <w:rPr>
          <w:sz w:val="28"/>
        </w:rPr>
        <w:t>дійною.</w:t>
      </w:r>
    </w:p>
    <w:p w14:paraId="041AD351" w14:textId="22BC1949" w:rsidR="00CA6625" w:rsidRDefault="00000000">
      <w:pPr>
        <w:pStyle w:val="a3"/>
        <w:spacing w:before="163" w:line="360" w:lineRule="auto"/>
        <w:ind w:right="313" w:firstLine="707"/>
        <w:jc w:val="both"/>
      </w:pPr>
      <w:r>
        <w:t>Мех</w:t>
      </w:r>
      <w:r w:rsidR="00895259">
        <w:t>а</w:t>
      </w:r>
      <w:r>
        <w:t>нізм обчислення</w:t>
      </w:r>
      <w:r>
        <w:rPr>
          <w:spacing w:val="1"/>
        </w:rPr>
        <w:t xml:space="preserve"> </w:t>
      </w:r>
      <w:r>
        <w:t>резерву сумнівних боргів н</w:t>
      </w:r>
      <w:r w:rsidR="00895259">
        <w:t>а</w:t>
      </w:r>
      <w:r>
        <w:t>ведено в п.8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 xml:space="preserve"> 9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прикл</w:t>
      </w:r>
      <w:r w:rsidR="00895259">
        <w:t>а</w:t>
      </w:r>
      <w:r>
        <w:t>ди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хунку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</w:t>
      </w:r>
      <w:r w:rsidR="00895259">
        <w:t>а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дод</w:t>
      </w:r>
      <w:r w:rsidR="00895259">
        <w:t>а</w:t>
      </w:r>
      <w:r>
        <w:t>тку.</w:t>
      </w:r>
      <w:r>
        <w:rPr>
          <w:spacing w:val="1"/>
        </w:rPr>
        <w:t xml:space="preserve"> </w:t>
      </w:r>
      <w:r>
        <w:t>Отже,</w:t>
      </w:r>
      <w:r>
        <w:rPr>
          <w:spacing w:val="70"/>
        </w:rPr>
        <w:t xml:space="preserve"> </w:t>
      </w:r>
      <w:r>
        <w:t>величин</w:t>
      </w:r>
      <w:r w:rsidR="00895259">
        <w:t>а</w:t>
      </w:r>
      <w:r>
        <w:rPr>
          <w:spacing w:val="1"/>
        </w:rPr>
        <w:t xml:space="preserve"> </w:t>
      </w:r>
      <w:r>
        <w:t>резерву</w:t>
      </w:r>
      <w:r>
        <w:rPr>
          <w:spacing w:val="-6"/>
        </w:rPr>
        <w:t xml:space="preserve"> </w:t>
      </w:r>
      <w:r>
        <w:t>сумнівних</w:t>
      </w:r>
      <w:r>
        <w:rPr>
          <w:spacing w:val="-1"/>
        </w:rPr>
        <w:t xml:space="preserve"> </w:t>
      </w:r>
      <w:r>
        <w:t>боргів</w:t>
      </w:r>
      <w:r>
        <w:rPr>
          <w:spacing w:val="-3"/>
        </w:rPr>
        <w:t xml:space="preserve"> </w:t>
      </w:r>
      <w:r>
        <w:t>зн</w:t>
      </w:r>
      <w:r w:rsidR="00895259">
        <w:t>а</w:t>
      </w:r>
      <w:r>
        <w:t>ходиться</w:t>
      </w:r>
      <w:r>
        <w:rPr>
          <w:spacing w:val="-4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з</w:t>
      </w:r>
      <w:r w:rsidR="00895259">
        <w:t>а</w:t>
      </w:r>
      <w:r>
        <w:t>стосув</w:t>
      </w:r>
      <w:r w:rsidR="00895259">
        <w:t>а</w:t>
      </w:r>
      <w:r>
        <w:t>нням</w:t>
      </w:r>
      <w:r>
        <w:rPr>
          <w:spacing w:val="-1"/>
        </w:rPr>
        <w:t xml:space="preserve"> </w:t>
      </w:r>
      <w:r>
        <w:t>т</w:t>
      </w:r>
      <w:r w:rsidR="00895259">
        <w:t>а</w:t>
      </w:r>
      <w:r>
        <w:t>ких методів:</w:t>
      </w:r>
    </w:p>
    <w:p w14:paraId="14296A6C" w14:textId="13CF437C" w:rsidR="00CA6625" w:rsidRDefault="00895259">
      <w:pPr>
        <w:pStyle w:val="a7"/>
        <w:numPr>
          <w:ilvl w:val="0"/>
          <w:numId w:val="20"/>
        </w:numPr>
        <w:tabs>
          <w:tab w:val="left" w:pos="1918"/>
        </w:tabs>
        <w:spacing w:line="321" w:lineRule="exact"/>
        <w:ind w:left="1918" w:hanging="708"/>
        <w:rPr>
          <w:sz w:val="28"/>
        </w:rPr>
      </w:pPr>
      <w:r>
        <w:rPr>
          <w:sz w:val="28"/>
        </w:rPr>
        <w:t>а</w:t>
      </w:r>
      <w:r w:rsidR="00923F41">
        <w:rPr>
          <w:sz w:val="28"/>
        </w:rPr>
        <w:t>бсолютн</w:t>
      </w:r>
      <w:r>
        <w:rPr>
          <w:sz w:val="28"/>
        </w:rPr>
        <w:t>а</w:t>
      </w:r>
      <w:r w:rsidR="00923F41">
        <w:rPr>
          <w:spacing w:val="-5"/>
          <w:sz w:val="28"/>
        </w:rPr>
        <w:t xml:space="preserve"> </w:t>
      </w:r>
      <w:r w:rsidR="00923F41">
        <w:rPr>
          <w:sz w:val="28"/>
        </w:rPr>
        <w:t>сум</w:t>
      </w:r>
      <w:r>
        <w:rPr>
          <w:sz w:val="28"/>
        </w:rPr>
        <w:t>а</w:t>
      </w:r>
      <w:r w:rsidR="00923F41">
        <w:rPr>
          <w:spacing w:val="-4"/>
          <w:sz w:val="28"/>
        </w:rPr>
        <w:t xml:space="preserve"> </w:t>
      </w:r>
      <w:r w:rsidR="00923F41">
        <w:rPr>
          <w:sz w:val="28"/>
        </w:rPr>
        <w:t>сумнівної</w:t>
      </w:r>
      <w:r w:rsidR="00923F41">
        <w:rPr>
          <w:spacing w:val="-4"/>
          <w:sz w:val="28"/>
        </w:rPr>
        <w:t xml:space="preserve"> </w:t>
      </w:r>
      <w:r w:rsidR="00923F41">
        <w:rPr>
          <w:sz w:val="28"/>
        </w:rPr>
        <w:t>з</w:t>
      </w:r>
      <w:r>
        <w:rPr>
          <w:sz w:val="28"/>
        </w:rPr>
        <w:t>а</w:t>
      </w:r>
      <w:r w:rsidR="00923F41">
        <w:rPr>
          <w:sz w:val="28"/>
        </w:rPr>
        <w:t>боргов</w:t>
      </w:r>
      <w:r>
        <w:rPr>
          <w:sz w:val="28"/>
        </w:rPr>
        <w:t>а</w:t>
      </w:r>
      <w:r w:rsidR="00923F41">
        <w:rPr>
          <w:sz w:val="28"/>
        </w:rPr>
        <w:t>ності;</w:t>
      </w:r>
    </w:p>
    <w:p w14:paraId="13E47A38" w14:textId="65DAA9B2" w:rsidR="00CA6625" w:rsidRDefault="00000000">
      <w:pPr>
        <w:pStyle w:val="a7"/>
        <w:numPr>
          <w:ilvl w:val="0"/>
          <w:numId w:val="20"/>
        </w:numPr>
        <w:tabs>
          <w:tab w:val="left" w:pos="1918"/>
        </w:tabs>
        <w:spacing w:before="162"/>
        <w:ind w:left="1918" w:hanging="708"/>
        <w:rPr>
          <w:sz w:val="28"/>
        </w:rPr>
      </w:pP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стосув</w:t>
      </w:r>
      <w:r w:rsidR="00895259">
        <w:rPr>
          <w:sz w:val="28"/>
        </w:rPr>
        <w:t>а</w:t>
      </w:r>
      <w:r>
        <w:rPr>
          <w:sz w:val="28"/>
        </w:rPr>
        <w:t>ння</w:t>
      </w:r>
      <w:r>
        <w:rPr>
          <w:spacing w:val="-7"/>
          <w:sz w:val="28"/>
        </w:rPr>
        <w:t xml:space="preserve"> </w:t>
      </w:r>
      <w:r>
        <w:rPr>
          <w:sz w:val="28"/>
        </w:rPr>
        <w:t>коефіцієнтів</w:t>
      </w:r>
      <w:r>
        <w:rPr>
          <w:spacing w:val="-6"/>
          <w:sz w:val="28"/>
        </w:rPr>
        <w:t xml:space="preserve"> </w:t>
      </w:r>
      <w:r>
        <w:rPr>
          <w:sz w:val="28"/>
        </w:rPr>
        <w:t>сумнівності.</w:t>
      </w:r>
    </w:p>
    <w:p w14:paraId="3F3166AC" w14:textId="5E0F2B64" w:rsidR="00CA6625" w:rsidRDefault="00000000">
      <w:pPr>
        <w:pStyle w:val="a3"/>
        <w:spacing w:before="161" w:line="360" w:lineRule="auto"/>
        <w:ind w:right="308" w:firstLine="707"/>
        <w:jc w:val="both"/>
      </w:pPr>
      <w:r>
        <w:t>При</w:t>
      </w:r>
      <w:r>
        <w:rPr>
          <w:spacing w:val="1"/>
        </w:rPr>
        <w:t xml:space="preserve"> </w:t>
      </w:r>
      <w:r>
        <w:t>використ</w:t>
      </w:r>
      <w:r w:rsidR="00895259">
        <w:t>а</w:t>
      </w:r>
      <w:r>
        <w:t>нні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 w:rsidR="00895259">
        <w:t>а</w:t>
      </w:r>
      <w:r>
        <w:t>бсолютної</w:t>
      </w:r>
      <w:r>
        <w:rPr>
          <w:spacing w:val="1"/>
        </w:rPr>
        <w:t xml:space="preserve"> </w:t>
      </w:r>
      <w:r>
        <w:t>сумнівності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ховується шляхом оцінюв</w:t>
      </w:r>
      <w:r w:rsidR="00895259">
        <w:t>а</w:t>
      </w:r>
      <w:r>
        <w:t>ння пл</w:t>
      </w:r>
      <w:r w:rsidR="00895259">
        <w:t>а</w:t>
      </w:r>
      <w:r>
        <w:t>тоспроможності окремих боржників.</w:t>
      </w:r>
      <w:r>
        <w:rPr>
          <w:spacing w:val="1"/>
        </w:rPr>
        <w:t xml:space="preserve"> </w:t>
      </w:r>
      <w:r>
        <w:t xml:space="preserve">Підприємство проводить </w:t>
      </w:r>
      <w:r w:rsidR="00895259">
        <w:t>а</w:t>
      </w:r>
      <w:r>
        <w:t>н</w:t>
      </w:r>
      <w:r w:rsidR="00895259">
        <w:t>а</w:t>
      </w:r>
      <w:r>
        <w:t>ліз дебіторської з</w:t>
      </w:r>
      <w:r w:rsidR="00895259">
        <w:t>а</w:t>
      </w:r>
      <w:r>
        <w:t>боргов</w:t>
      </w:r>
      <w:r w:rsidR="00895259">
        <w:t>а</w:t>
      </w:r>
      <w:r>
        <w:t>ності, з</w:t>
      </w:r>
      <w:r w:rsidR="00895259">
        <w:t>а</w:t>
      </w:r>
      <w:r>
        <w:t>г</w:t>
      </w:r>
      <w:r w:rsidR="00895259">
        <w:t>а</w:t>
      </w:r>
      <w:r>
        <w:t>льн</w:t>
      </w:r>
      <w:r w:rsidR="00895259">
        <w:t>а</w:t>
      </w:r>
      <w:r>
        <w:t xml:space="preserve"> сум</w:t>
      </w:r>
      <w:r w:rsidR="00895259">
        <w:t>а</w:t>
      </w:r>
      <w:r>
        <w:rPr>
          <w:spacing w:val="1"/>
        </w:rPr>
        <w:t xml:space="preserve"> </w:t>
      </w:r>
      <w:r>
        <w:t>виявленої</w:t>
      </w:r>
      <w:r>
        <w:rPr>
          <w:spacing w:val="1"/>
        </w:rPr>
        <w:t xml:space="preserve"> </w:t>
      </w:r>
      <w:r>
        <w:t>сумнівної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резервом,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</w:t>
      </w:r>
      <w:r w:rsidR="00895259">
        <w:t>а</w:t>
      </w:r>
      <w:r>
        <w:t>ж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стосув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доцільне,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обмежене коло дебіторів, т</w:t>
      </w:r>
      <w:r w:rsidR="00895259">
        <w:t>а</w:t>
      </w:r>
      <w:r>
        <w:t xml:space="preserve"> н</w:t>
      </w:r>
      <w:r w:rsidR="00895259">
        <w:t>а</w:t>
      </w:r>
      <w:r>
        <w:t>явн</w:t>
      </w:r>
      <w:r w:rsidR="00895259">
        <w:t>а</w:t>
      </w:r>
      <w:r>
        <w:t xml:space="preserve"> інформ</w:t>
      </w:r>
      <w:r w:rsidR="00895259">
        <w:t>а</w:t>
      </w:r>
      <w:r>
        <w:t>ція про можливу неспл</w:t>
      </w:r>
      <w:r w:rsidR="00895259">
        <w:t>а</w:t>
      </w:r>
      <w:r>
        <w:t>ту ними</w:t>
      </w:r>
      <w:r>
        <w:rPr>
          <w:spacing w:val="1"/>
        </w:rPr>
        <w:t xml:space="preserve"> </w:t>
      </w:r>
      <w:r>
        <w:t>певної</w:t>
      </w:r>
      <w:r>
        <w:rPr>
          <w:spacing w:val="-3"/>
        </w:rPr>
        <w:t xml:space="preserve"> </w:t>
      </w:r>
      <w:r>
        <w:t>суми зобов’яз</w:t>
      </w:r>
      <w:r w:rsidR="00895259">
        <w:t>а</w:t>
      </w:r>
      <w:r>
        <w:t>нь.</w:t>
      </w:r>
    </w:p>
    <w:p w14:paraId="653CB464" w14:textId="622D8EE6" w:rsidR="00CA6625" w:rsidRDefault="00000000">
      <w:pPr>
        <w:pStyle w:val="a3"/>
        <w:spacing w:before="1" w:line="360" w:lineRule="auto"/>
        <w:ind w:right="310" w:firstLine="707"/>
        <w:jc w:val="both"/>
      </w:pPr>
      <w:r>
        <w:t>Метод з</w:t>
      </w:r>
      <w:r w:rsidR="00895259">
        <w:t>а</w:t>
      </w:r>
      <w:r>
        <w:t>стосув</w:t>
      </w:r>
      <w:r w:rsidR="00895259">
        <w:t>а</w:t>
      </w:r>
      <w:r>
        <w:t>ння коефіцієнт</w:t>
      </w:r>
      <w:r w:rsidR="00895259">
        <w:t>а</w:t>
      </w:r>
      <w:r>
        <w:t xml:space="preserve"> сумнівності при обчисленні 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б</w:t>
      </w:r>
      <w:r w:rsidR="00895259">
        <w:t>а</w:t>
      </w:r>
      <w:r>
        <w:t>зується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тистичних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</w:t>
      </w:r>
      <w:r w:rsidR="00895259">
        <w:t>а</w:t>
      </w:r>
      <w:r>
        <w:t>х.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передб</w:t>
      </w:r>
      <w:r w:rsidR="00895259">
        <w:t>а</w:t>
      </w:r>
      <w:r>
        <w:t>ч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декільк</w:t>
      </w:r>
      <w:r w:rsidR="00895259">
        <w:t>а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хунку</w:t>
      </w:r>
      <w:r>
        <w:rPr>
          <w:spacing w:val="1"/>
        </w:rPr>
        <w:t xml:space="preserve"> </w:t>
      </w:r>
      <w:r>
        <w:t>коефіцієнтів</w:t>
      </w:r>
      <w:r>
        <w:rPr>
          <w:spacing w:val="1"/>
        </w:rPr>
        <w:t xml:space="preserve"> </w:t>
      </w:r>
      <w:r>
        <w:t>сумнівності:</w:t>
      </w:r>
    </w:p>
    <w:p w14:paraId="64E14D59" w14:textId="00649AE5" w:rsidR="00CA6625" w:rsidRDefault="00000000">
      <w:pPr>
        <w:pStyle w:val="a7"/>
        <w:numPr>
          <w:ilvl w:val="0"/>
          <w:numId w:val="20"/>
        </w:numPr>
        <w:tabs>
          <w:tab w:val="left" w:pos="1918"/>
        </w:tabs>
        <w:spacing w:line="360" w:lineRule="auto"/>
        <w:ind w:right="305" w:firstLine="707"/>
        <w:rPr>
          <w:sz w:val="28"/>
        </w:rPr>
      </w:pPr>
      <w:r>
        <w:rPr>
          <w:sz w:val="28"/>
        </w:rPr>
        <w:t>зн</w:t>
      </w:r>
      <w:r w:rsidR="00895259">
        <w:rPr>
          <w:sz w:val="28"/>
        </w:rPr>
        <w:t>а</w:t>
      </w:r>
      <w:r>
        <w:rPr>
          <w:sz w:val="28"/>
        </w:rPr>
        <w:t>ходження</w:t>
      </w:r>
      <w:r>
        <w:rPr>
          <w:spacing w:val="24"/>
          <w:sz w:val="28"/>
        </w:rPr>
        <w:t xml:space="preserve"> </w:t>
      </w:r>
      <w:r>
        <w:rPr>
          <w:sz w:val="28"/>
        </w:rPr>
        <w:t>питомої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 w:rsidR="00895259">
        <w:rPr>
          <w:sz w:val="28"/>
        </w:rPr>
        <w:t>а</w:t>
      </w:r>
      <w:r>
        <w:rPr>
          <w:sz w:val="28"/>
        </w:rPr>
        <w:t>ги</w:t>
      </w:r>
      <w:r>
        <w:rPr>
          <w:spacing w:val="25"/>
          <w:sz w:val="28"/>
        </w:rPr>
        <w:t xml:space="preserve"> </w:t>
      </w:r>
      <w:r>
        <w:rPr>
          <w:sz w:val="28"/>
        </w:rPr>
        <w:t>безн</w:t>
      </w:r>
      <w:r w:rsidR="00895259">
        <w:rPr>
          <w:sz w:val="28"/>
        </w:rPr>
        <w:t>а</w:t>
      </w:r>
      <w:r>
        <w:rPr>
          <w:sz w:val="28"/>
        </w:rPr>
        <w:t>дійного</w:t>
      </w:r>
      <w:r>
        <w:rPr>
          <w:spacing w:val="24"/>
          <w:sz w:val="28"/>
        </w:rPr>
        <w:t xml:space="preserve"> </w:t>
      </w:r>
      <w:r>
        <w:rPr>
          <w:sz w:val="28"/>
        </w:rPr>
        <w:t>боргу</w:t>
      </w:r>
      <w:r>
        <w:rPr>
          <w:spacing w:val="21"/>
          <w:sz w:val="28"/>
        </w:rPr>
        <w:t xml:space="preserve"> </w:t>
      </w:r>
      <w:r>
        <w:rPr>
          <w:sz w:val="28"/>
        </w:rPr>
        <w:t>у</w:t>
      </w:r>
      <w:r>
        <w:rPr>
          <w:spacing w:val="23"/>
          <w:sz w:val="28"/>
        </w:rPr>
        <w:t xml:space="preserve"> </w:t>
      </w:r>
      <w:r>
        <w:rPr>
          <w:sz w:val="28"/>
        </w:rPr>
        <w:t>чистому</w:t>
      </w:r>
      <w:r>
        <w:rPr>
          <w:spacing w:val="21"/>
          <w:sz w:val="28"/>
        </w:rPr>
        <w:t xml:space="preserve"> </w:t>
      </w:r>
      <w:r>
        <w:rPr>
          <w:sz w:val="28"/>
        </w:rPr>
        <w:t>доході.</w:t>
      </w:r>
      <w:r>
        <w:rPr>
          <w:spacing w:val="-68"/>
          <w:sz w:val="28"/>
        </w:rPr>
        <w:t xml:space="preserve"> </w:t>
      </w:r>
      <w:r>
        <w:rPr>
          <w:sz w:val="28"/>
        </w:rPr>
        <w:t>З</w:t>
      </w:r>
      <w:r>
        <w:rPr>
          <w:spacing w:val="10"/>
          <w:sz w:val="28"/>
        </w:rPr>
        <w:t xml:space="preserve"> </w:t>
      </w:r>
      <w:r>
        <w:rPr>
          <w:sz w:val="28"/>
        </w:rPr>
        <w:t>цією</w:t>
      </w:r>
      <w:r>
        <w:rPr>
          <w:spacing w:val="9"/>
          <w:sz w:val="28"/>
        </w:rPr>
        <w:t xml:space="preserve"> </w:t>
      </w:r>
      <w:r>
        <w:rPr>
          <w:sz w:val="28"/>
        </w:rPr>
        <w:t>метою</w:t>
      </w:r>
      <w:r>
        <w:rPr>
          <w:spacing w:val="8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9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0"/>
          <w:sz w:val="28"/>
        </w:rPr>
        <w:t xml:space="preserve"> </w:t>
      </w:r>
      <w:r w:rsidR="00895259">
        <w:rPr>
          <w:sz w:val="28"/>
        </w:rPr>
        <w:t>а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ліз</w:t>
      </w:r>
      <w:r>
        <w:rPr>
          <w:spacing w:val="8"/>
          <w:sz w:val="28"/>
        </w:rPr>
        <w:t xml:space="preserve"> </w:t>
      </w:r>
      <w:r>
        <w:rPr>
          <w:sz w:val="28"/>
        </w:rPr>
        <w:t>ч</w:t>
      </w:r>
      <w:r w:rsidR="00895259">
        <w:rPr>
          <w:sz w:val="28"/>
        </w:rPr>
        <w:t>а</w:t>
      </w:r>
      <w:r>
        <w:rPr>
          <w:sz w:val="28"/>
        </w:rPr>
        <w:t>стини</w:t>
      </w:r>
      <w:r>
        <w:rPr>
          <w:spacing w:val="10"/>
          <w:sz w:val="28"/>
        </w:rPr>
        <w:t xml:space="preserve"> </w:t>
      </w:r>
      <w:r>
        <w:rPr>
          <w:sz w:val="28"/>
        </w:rPr>
        <w:t>доходів,</w:t>
      </w:r>
      <w:r>
        <w:rPr>
          <w:spacing w:val="9"/>
          <w:sz w:val="28"/>
        </w:rPr>
        <w:t xml:space="preserve"> </w:t>
      </w:r>
      <w:r>
        <w:rPr>
          <w:sz w:val="28"/>
        </w:rPr>
        <w:t>що</w:t>
      </w:r>
      <w:r>
        <w:rPr>
          <w:spacing w:val="11"/>
          <w:sz w:val="28"/>
        </w:rPr>
        <w:t xml:space="preserve"> </w:t>
      </w:r>
      <w:r>
        <w:rPr>
          <w:sz w:val="28"/>
        </w:rPr>
        <w:t>були</w:t>
      </w:r>
      <w:r>
        <w:rPr>
          <w:spacing w:val="10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р</w:t>
      </w:r>
      <w:r w:rsidR="00895259">
        <w:rPr>
          <w:sz w:val="28"/>
        </w:rPr>
        <w:t>а</w:t>
      </w:r>
      <w:r>
        <w:rPr>
          <w:sz w:val="28"/>
        </w:rPr>
        <w:t>хов</w:t>
      </w:r>
      <w:r w:rsidR="00895259">
        <w:rPr>
          <w:sz w:val="28"/>
        </w:rPr>
        <w:t>а</w:t>
      </w:r>
      <w:r>
        <w:rPr>
          <w:sz w:val="28"/>
        </w:rPr>
        <w:t>ні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попередніх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 w:rsidR="00895259">
        <w:rPr>
          <w:sz w:val="28"/>
        </w:rPr>
        <w:t>а</w:t>
      </w:r>
      <w:r>
        <w:rPr>
          <w:sz w:val="28"/>
        </w:rPr>
        <w:t>х,</w:t>
      </w:r>
      <w:r>
        <w:rPr>
          <w:spacing w:val="1"/>
          <w:sz w:val="28"/>
        </w:rPr>
        <w:t xml:space="preserve"> </w:t>
      </w:r>
      <w:r w:rsidR="00895259">
        <w:rPr>
          <w:sz w:val="28"/>
        </w:rPr>
        <w:t>а</w:t>
      </w:r>
      <w:r>
        <w:rPr>
          <w:sz w:val="28"/>
        </w:rPr>
        <w:t>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спл</w:t>
      </w:r>
      <w:r w:rsidR="00895259">
        <w:rPr>
          <w:sz w:val="28"/>
        </w:rPr>
        <w:t>а</w:t>
      </w:r>
      <w:r>
        <w:rPr>
          <w:sz w:val="28"/>
        </w:rPr>
        <w:t>чені.</w:t>
      </w:r>
      <w:r>
        <w:rPr>
          <w:spacing w:val="1"/>
          <w:sz w:val="28"/>
        </w:rPr>
        <w:t xml:space="preserve"> </w:t>
      </w:r>
      <w:r>
        <w:rPr>
          <w:sz w:val="28"/>
        </w:rPr>
        <w:t>Потім</w:t>
      </w:r>
      <w:r>
        <w:rPr>
          <w:spacing w:val="1"/>
          <w:sz w:val="28"/>
        </w:rPr>
        <w:t xml:space="preserve"> </w:t>
      </w:r>
      <w:r>
        <w:rPr>
          <w:sz w:val="28"/>
        </w:rPr>
        <w:t>вир</w:t>
      </w:r>
      <w:r w:rsidR="00895259">
        <w:rPr>
          <w:sz w:val="28"/>
        </w:rPr>
        <w:t>а</w:t>
      </w:r>
      <w:r>
        <w:rPr>
          <w:sz w:val="28"/>
        </w:rPr>
        <w:t>хув</w:t>
      </w:r>
      <w:r w:rsidR="00895259">
        <w:rPr>
          <w:sz w:val="28"/>
        </w:rPr>
        <w:t>а</w:t>
      </w:r>
      <w:r>
        <w:rPr>
          <w:sz w:val="28"/>
        </w:rPr>
        <w:t>ти</w:t>
      </w:r>
      <w:r>
        <w:rPr>
          <w:spacing w:val="1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сумнівності діленням суми безн</w:t>
      </w:r>
      <w:r w:rsidR="00895259">
        <w:rPr>
          <w:sz w:val="28"/>
        </w:rPr>
        <w:t>а</w:t>
      </w:r>
      <w:r>
        <w:rPr>
          <w:sz w:val="28"/>
        </w:rPr>
        <w:t>дійного боргу н</w:t>
      </w:r>
      <w:r w:rsidR="00895259">
        <w:rPr>
          <w:sz w:val="28"/>
        </w:rPr>
        <w:t>а</w:t>
      </w:r>
      <w:r>
        <w:rPr>
          <w:sz w:val="28"/>
        </w:rPr>
        <w:t xml:space="preserve"> суму чистого доходу з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обр</w:t>
      </w:r>
      <w:r w:rsidR="00895259">
        <w:rPr>
          <w:sz w:val="28"/>
        </w:rPr>
        <w:t>а</w:t>
      </w:r>
      <w:r>
        <w:rPr>
          <w:sz w:val="28"/>
        </w:rPr>
        <w:t>ні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періоди;</w:t>
      </w:r>
    </w:p>
    <w:p w14:paraId="32613430" w14:textId="34F1B658" w:rsidR="00CA6625" w:rsidRDefault="00000000">
      <w:pPr>
        <w:pStyle w:val="a7"/>
        <w:numPr>
          <w:ilvl w:val="0"/>
          <w:numId w:val="20"/>
        </w:numPr>
        <w:tabs>
          <w:tab w:val="left" w:pos="1918"/>
        </w:tabs>
        <w:spacing w:line="360" w:lineRule="auto"/>
        <w:ind w:right="309" w:firstLine="707"/>
        <w:rPr>
          <w:sz w:val="28"/>
        </w:rPr>
      </w:pP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кл</w:t>
      </w:r>
      <w:r w:rsidR="00895259">
        <w:rPr>
          <w:sz w:val="28"/>
        </w:rPr>
        <w:t>а</w:t>
      </w:r>
      <w:r>
        <w:rPr>
          <w:sz w:val="28"/>
        </w:rPr>
        <w:t>сифік</w:t>
      </w:r>
      <w:r w:rsidR="00895259">
        <w:rPr>
          <w:sz w:val="28"/>
        </w:rPr>
        <w:t>а</w:t>
      </w:r>
      <w:r>
        <w:rPr>
          <w:sz w:val="28"/>
        </w:rPr>
        <w:t>ції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строк</w:t>
      </w:r>
      <w:r w:rsidR="00895259">
        <w:rPr>
          <w:sz w:val="28"/>
        </w:rPr>
        <w:t>а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виникнення. Н</w:t>
      </w:r>
      <w:r w:rsidR="00895259">
        <w:rPr>
          <w:sz w:val="28"/>
        </w:rPr>
        <w:t>а</w:t>
      </w:r>
      <w:r>
        <w:rPr>
          <w:sz w:val="28"/>
        </w:rPr>
        <w:t>с</w:t>
      </w:r>
      <w:r w:rsidR="00895259">
        <w:rPr>
          <w:sz w:val="28"/>
        </w:rPr>
        <w:t>а</w:t>
      </w:r>
      <w:r>
        <w:rPr>
          <w:sz w:val="28"/>
        </w:rPr>
        <w:t>мперед потрібно кл</w:t>
      </w:r>
      <w:r w:rsidR="00895259">
        <w:rPr>
          <w:sz w:val="28"/>
        </w:rPr>
        <w:t>а</w:t>
      </w:r>
      <w:r>
        <w:rPr>
          <w:sz w:val="28"/>
        </w:rPr>
        <w:t>сифікув</w:t>
      </w:r>
      <w:r w:rsidR="00895259">
        <w:rPr>
          <w:sz w:val="28"/>
        </w:rPr>
        <w:t>а</w:t>
      </w:r>
      <w:r>
        <w:rPr>
          <w:sz w:val="28"/>
        </w:rPr>
        <w:t>ти 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ність з</w:t>
      </w:r>
      <w:r w:rsidR="00895259">
        <w:rPr>
          <w:sz w:val="28"/>
        </w:rPr>
        <w:t>а</w:t>
      </w:r>
      <w:r>
        <w:rPr>
          <w:sz w:val="28"/>
        </w:rPr>
        <w:t xml:space="preserve"> строком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непог</w:t>
      </w:r>
      <w:r w:rsidR="00895259">
        <w:rPr>
          <w:sz w:val="28"/>
        </w:rPr>
        <w:t>а</w:t>
      </w:r>
      <w:r>
        <w:rPr>
          <w:sz w:val="28"/>
        </w:rPr>
        <w:t>шення,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 w:rsidR="00895259">
        <w:rPr>
          <w:sz w:val="28"/>
        </w:rPr>
        <w:t>а</w:t>
      </w:r>
      <w:r>
        <w:rPr>
          <w:sz w:val="28"/>
        </w:rPr>
        <w:t>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сформув</w:t>
      </w:r>
      <w:r w:rsidR="00895259">
        <w:rPr>
          <w:sz w:val="28"/>
        </w:rPr>
        <w:t>а</w:t>
      </w:r>
      <w:r>
        <w:rPr>
          <w:sz w:val="28"/>
        </w:rPr>
        <w:t>вши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групи;</w:t>
      </w:r>
    </w:p>
    <w:p w14:paraId="561BDBA5" w14:textId="77777777" w:rsidR="00CA6625" w:rsidRDefault="00CA6625">
      <w:pPr>
        <w:spacing w:line="360" w:lineRule="auto"/>
        <w:jc w:val="both"/>
        <w:rPr>
          <w:sz w:val="28"/>
        </w:rPr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05C62A5A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1E537745" w14:textId="50D11245" w:rsidR="00CA6625" w:rsidRDefault="00000000">
      <w:pPr>
        <w:pStyle w:val="a7"/>
        <w:numPr>
          <w:ilvl w:val="0"/>
          <w:numId w:val="20"/>
        </w:numPr>
        <w:tabs>
          <w:tab w:val="left" w:pos="1918"/>
        </w:tabs>
        <w:spacing w:before="89" w:line="360" w:lineRule="auto"/>
        <w:ind w:right="303" w:firstLine="707"/>
        <w:rPr>
          <w:sz w:val="28"/>
        </w:rPr>
      </w:pPr>
      <w:r>
        <w:rPr>
          <w:sz w:val="28"/>
        </w:rPr>
        <w:t>шляхом вир</w:t>
      </w:r>
      <w:r w:rsidR="00895259">
        <w:rPr>
          <w:sz w:val="28"/>
        </w:rPr>
        <w:t>а</w:t>
      </w:r>
      <w:r>
        <w:rPr>
          <w:sz w:val="28"/>
        </w:rPr>
        <w:t>хув</w:t>
      </w:r>
      <w:r w:rsidR="00895259">
        <w:rPr>
          <w:sz w:val="28"/>
        </w:rPr>
        <w:t>а</w:t>
      </w:r>
      <w:r>
        <w:rPr>
          <w:sz w:val="28"/>
        </w:rPr>
        <w:t>ння питомої в</w:t>
      </w:r>
      <w:r w:rsidR="00895259">
        <w:rPr>
          <w:sz w:val="28"/>
        </w:rPr>
        <w:t>а</w:t>
      </w:r>
      <w:r>
        <w:rPr>
          <w:sz w:val="28"/>
        </w:rPr>
        <w:t>ги спис</w:t>
      </w:r>
      <w:r w:rsidR="00895259">
        <w:rPr>
          <w:sz w:val="28"/>
        </w:rPr>
        <w:t>а</w:t>
      </w:r>
      <w:r>
        <w:rPr>
          <w:sz w:val="28"/>
        </w:rPr>
        <w:t>ної з</w:t>
      </w:r>
      <w:r w:rsidR="00895259">
        <w:rPr>
          <w:sz w:val="28"/>
        </w:rPr>
        <w:t>а</w:t>
      </w:r>
      <w:r>
        <w:rPr>
          <w:sz w:val="28"/>
        </w:rPr>
        <w:t xml:space="preserve"> ост</w:t>
      </w:r>
      <w:r w:rsidR="00895259">
        <w:rPr>
          <w:sz w:val="28"/>
        </w:rPr>
        <w:t>а</w:t>
      </w:r>
      <w:r>
        <w:rPr>
          <w:sz w:val="28"/>
        </w:rPr>
        <w:t>нні 3-5 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г</w:t>
      </w:r>
      <w:r w:rsidR="00895259">
        <w:rPr>
          <w:sz w:val="28"/>
        </w:rPr>
        <w:t>а</w:t>
      </w:r>
      <w:r>
        <w:rPr>
          <w:sz w:val="28"/>
        </w:rPr>
        <w:t>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сумі</w:t>
      </w:r>
      <w:r>
        <w:rPr>
          <w:spacing w:val="1"/>
          <w:sz w:val="28"/>
        </w:rPr>
        <w:t xml:space="preserve"> </w:t>
      </w:r>
      <w:r>
        <w:rPr>
          <w:sz w:val="28"/>
        </w:rPr>
        <w:t>боргу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періоду.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</w:t>
      </w:r>
      <w:r w:rsidR="00895259">
        <w:rPr>
          <w:sz w:val="28"/>
        </w:rPr>
        <w:t>а</w:t>
      </w:r>
      <w:r>
        <w:rPr>
          <w:sz w:val="28"/>
        </w:rPr>
        <w:t>цій</w:t>
      </w:r>
      <w:r>
        <w:rPr>
          <w:spacing w:val="1"/>
          <w:sz w:val="28"/>
        </w:rPr>
        <w:t xml:space="preserve"> </w:t>
      </w:r>
      <w:r>
        <w:rPr>
          <w:sz w:val="28"/>
        </w:rPr>
        <w:t>Мінфіну,</w:t>
      </w:r>
      <w:r>
        <w:rPr>
          <w:spacing w:val="1"/>
          <w:sz w:val="28"/>
        </w:rPr>
        <w:t xml:space="preserve"> </w:t>
      </w:r>
      <w:r>
        <w:rPr>
          <w:sz w:val="28"/>
        </w:rPr>
        <w:t>викл</w:t>
      </w:r>
      <w:r w:rsidR="00895259">
        <w:rPr>
          <w:sz w:val="28"/>
        </w:rPr>
        <w:t>а</w:t>
      </w:r>
      <w:r>
        <w:rPr>
          <w:sz w:val="28"/>
        </w:rPr>
        <w:t>дених</w:t>
      </w:r>
      <w:r>
        <w:rPr>
          <w:spacing w:val="1"/>
          <w:sz w:val="28"/>
        </w:rPr>
        <w:t xml:space="preserve"> </w:t>
      </w:r>
      <w:r>
        <w:rPr>
          <w:sz w:val="28"/>
        </w:rPr>
        <w:t>у листі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06.06.2008р.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31-</w:t>
      </w:r>
      <w:r>
        <w:rPr>
          <w:spacing w:val="1"/>
          <w:sz w:val="28"/>
        </w:rPr>
        <w:t xml:space="preserve"> </w:t>
      </w:r>
      <w:r>
        <w:rPr>
          <w:sz w:val="28"/>
        </w:rPr>
        <w:t>34000-20-25/21471, коефіцієнт сумнівності для розр</w:t>
      </w:r>
      <w:r w:rsidR="00895259">
        <w:rPr>
          <w:sz w:val="28"/>
        </w:rPr>
        <w:t>а</w:t>
      </w:r>
      <w:r>
        <w:rPr>
          <w:sz w:val="28"/>
        </w:rPr>
        <w:t>хунку резерву сумнівних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боргів</w:t>
      </w:r>
      <w:r>
        <w:rPr>
          <w:spacing w:val="1"/>
          <w:sz w:val="28"/>
        </w:rPr>
        <w:t xml:space="preserve"> </w:t>
      </w:r>
      <w:r>
        <w:rPr>
          <w:sz w:val="28"/>
        </w:rPr>
        <w:t>зн</w:t>
      </w:r>
      <w:r w:rsidR="00895259">
        <w:rPr>
          <w:sz w:val="28"/>
        </w:rPr>
        <w:t>а</w:t>
      </w:r>
      <w:r>
        <w:rPr>
          <w:sz w:val="28"/>
        </w:rPr>
        <w:t>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величини</w:t>
      </w:r>
      <w:r>
        <w:rPr>
          <w:spacing w:val="1"/>
          <w:sz w:val="28"/>
        </w:rPr>
        <w:t xml:space="preserve"> </w:t>
      </w:r>
      <w:r>
        <w:rPr>
          <w:sz w:val="28"/>
        </w:rPr>
        <w:t>спис</w:t>
      </w:r>
      <w:r w:rsidR="00895259">
        <w:rPr>
          <w:sz w:val="28"/>
        </w:rPr>
        <w:t>а</w:t>
      </w:r>
      <w:r>
        <w:rPr>
          <w:sz w:val="28"/>
        </w:rPr>
        <w:t>ної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 обр</w:t>
      </w:r>
      <w:r w:rsidR="00895259">
        <w:rPr>
          <w:sz w:val="28"/>
        </w:rPr>
        <w:t>а</w:t>
      </w:r>
      <w:r>
        <w:rPr>
          <w:sz w:val="28"/>
        </w:rPr>
        <w:t>ного періоду н</w:t>
      </w:r>
      <w:r w:rsidR="00895259">
        <w:rPr>
          <w:sz w:val="28"/>
        </w:rPr>
        <w:t>а</w:t>
      </w:r>
      <w:r>
        <w:rPr>
          <w:sz w:val="28"/>
        </w:rPr>
        <w:t xml:space="preserve"> обсяг дебіторської 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 н</w:t>
      </w:r>
      <w:r w:rsidR="00895259">
        <w:rPr>
          <w:sz w:val="28"/>
        </w:rPr>
        <w:t>а</w:t>
      </w:r>
      <w:r>
        <w:rPr>
          <w:sz w:val="28"/>
        </w:rPr>
        <w:t xml:space="preserve"> поч</w:t>
      </w:r>
      <w:r w:rsidR="00895259">
        <w:rPr>
          <w:sz w:val="28"/>
        </w:rPr>
        <w:t>а</w:t>
      </w:r>
      <w:r>
        <w:rPr>
          <w:sz w:val="28"/>
        </w:rPr>
        <w:t>ток</w:t>
      </w:r>
      <w:r>
        <w:rPr>
          <w:spacing w:val="1"/>
          <w:sz w:val="28"/>
        </w:rPr>
        <w:t xml:space="preserve"> </w:t>
      </w:r>
      <w:r>
        <w:rPr>
          <w:sz w:val="28"/>
        </w:rPr>
        <w:t>року обр</w:t>
      </w:r>
      <w:r w:rsidR="00895259">
        <w:rPr>
          <w:sz w:val="28"/>
        </w:rPr>
        <w:t>а</w:t>
      </w:r>
      <w:r>
        <w:rPr>
          <w:sz w:val="28"/>
        </w:rPr>
        <w:t>ного періоду. Отрим</w:t>
      </w:r>
      <w:r w:rsidR="00895259">
        <w:rPr>
          <w:sz w:val="28"/>
        </w:rPr>
        <w:t>а</w:t>
      </w:r>
      <w:r>
        <w:rPr>
          <w:sz w:val="28"/>
        </w:rPr>
        <w:t>ні зн</w:t>
      </w:r>
      <w:r w:rsidR="00895259">
        <w:rPr>
          <w:sz w:val="28"/>
        </w:rPr>
        <w:t>а</w:t>
      </w:r>
      <w:r>
        <w:rPr>
          <w:sz w:val="28"/>
        </w:rPr>
        <w:t>чення плюсуються,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сум</w:t>
      </w:r>
      <w:r w:rsidR="00895259">
        <w:rPr>
          <w:sz w:val="28"/>
        </w:rPr>
        <w:t>а</w:t>
      </w:r>
      <w:r>
        <w:rPr>
          <w:sz w:val="28"/>
        </w:rPr>
        <w:t xml:space="preserve"> ділиться н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</w:t>
      </w:r>
      <w:r w:rsidR="00895259">
        <w:rPr>
          <w:sz w:val="28"/>
        </w:rPr>
        <w:t>а</w:t>
      </w:r>
      <w:r>
        <w:rPr>
          <w:sz w:val="28"/>
        </w:rPr>
        <w:t>ння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зн</w:t>
      </w:r>
      <w:r w:rsidR="00895259">
        <w:rPr>
          <w:sz w:val="28"/>
        </w:rPr>
        <w:t>а</w:t>
      </w:r>
      <w:r>
        <w:rPr>
          <w:sz w:val="28"/>
        </w:rPr>
        <w:t>чення.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стосув</w:t>
      </w:r>
      <w:r w:rsidR="00895259">
        <w:rPr>
          <w:sz w:val="28"/>
        </w:rPr>
        <w:t>а</w:t>
      </w:r>
      <w:r>
        <w:rPr>
          <w:sz w:val="28"/>
        </w:rPr>
        <w:t>нні 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4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ведено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дод</w:t>
      </w:r>
      <w:r w:rsidR="00895259">
        <w:rPr>
          <w:sz w:val="28"/>
        </w:rPr>
        <w:t>а</w:t>
      </w:r>
      <w:r>
        <w:rPr>
          <w:sz w:val="28"/>
        </w:rPr>
        <w:t>тку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</w:p>
    <w:p w14:paraId="03134ADE" w14:textId="5FFB3A67" w:rsidR="00CA6625" w:rsidRDefault="00000000">
      <w:pPr>
        <w:pStyle w:val="a3"/>
        <w:spacing w:before="1" w:line="360" w:lineRule="auto"/>
        <w:ind w:right="309" w:firstLine="707"/>
        <w:jc w:val="both"/>
      </w:pPr>
      <w:r>
        <w:t>Метод розр</w:t>
      </w:r>
      <w:r w:rsidR="00895259">
        <w:t>а</w:t>
      </w:r>
      <w:r>
        <w:t>хунку сумнівних боргів т</w:t>
      </w:r>
      <w:r w:rsidR="00895259">
        <w:t>а</w:t>
      </w:r>
      <w:r>
        <w:t xml:space="preserve"> метод вир</w:t>
      </w:r>
      <w:r w:rsidR="00895259">
        <w:t>а</w:t>
      </w:r>
      <w:r>
        <w:t>хув</w:t>
      </w:r>
      <w:r w:rsidR="00895259">
        <w:t>а</w:t>
      </w:r>
      <w:r>
        <w:t>ння коефіцієнту</w:t>
      </w:r>
      <w:r>
        <w:rPr>
          <w:spacing w:val="1"/>
        </w:rPr>
        <w:t xml:space="preserve"> </w:t>
      </w:r>
      <w:r>
        <w:t>сумнівності кожне підприємство повинно обр</w:t>
      </w:r>
      <w:r w:rsidR="00895259">
        <w:t>а</w:t>
      </w:r>
      <w:r>
        <w:t>ти т</w:t>
      </w:r>
      <w:r w:rsidR="00895259">
        <w:t>а</w:t>
      </w:r>
      <w:r>
        <w:t xml:space="preserve"> з</w:t>
      </w:r>
      <w:r w:rsidR="00895259">
        <w:t>а</w:t>
      </w:r>
      <w:r>
        <w:t>фіксув</w:t>
      </w:r>
      <w:r w:rsidR="00895259">
        <w:t>а</w:t>
      </w:r>
      <w:r>
        <w:t>ти у н</w:t>
      </w:r>
      <w:r w:rsidR="00895259">
        <w:t>а</w:t>
      </w:r>
      <w:r>
        <w:t>к</w:t>
      </w:r>
      <w:r w:rsidR="00895259">
        <w:t>а</w:t>
      </w:r>
      <w:r>
        <w:t>зі про</w:t>
      </w:r>
      <w:r>
        <w:rPr>
          <w:spacing w:val="1"/>
        </w:rPr>
        <w:t xml:space="preserve"> </w:t>
      </w:r>
      <w:r>
        <w:t>облікову політику. З</w:t>
      </w:r>
      <w:r w:rsidR="00895259">
        <w:t>а</w:t>
      </w:r>
      <w:r>
        <w:t>ув</w:t>
      </w:r>
      <w:r w:rsidR="00895259">
        <w:t>а</w:t>
      </w:r>
      <w:r>
        <w:t>жимо, що сум</w:t>
      </w:r>
      <w:r w:rsidR="00895259">
        <w:t>а</w:t>
      </w:r>
      <w:r>
        <w:t xml:space="preserve"> з</w:t>
      </w:r>
      <w:r w:rsidR="00895259">
        <w:t>а</w:t>
      </w:r>
      <w:r>
        <w:t>лишку резерву сумнівного боргу н</w:t>
      </w:r>
      <w:r w:rsidR="00895259">
        <w:t>а</w:t>
      </w:r>
      <w:r>
        <w:rPr>
          <w:spacing w:val="-67"/>
        </w:rPr>
        <w:t xml:space="preserve"> </w:t>
      </w:r>
      <w:r>
        <w:t>звітну д</w:t>
      </w:r>
      <w:r w:rsidR="00895259">
        <w:t>а</w:t>
      </w:r>
      <w:r>
        <w:t>ту не може перевищув</w:t>
      </w:r>
      <w:r w:rsidR="00895259">
        <w:t>а</w:t>
      </w:r>
      <w:r>
        <w:t>ти з</w:t>
      </w:r>
      <w:r w:rsidR="00895259">
        <w:t>а</w:t>
      </w:r>
      <w:r>
        <w:t>г</w:t>
      </w:r>
      <w:r w:rsidR="00895259">
        <w:t>а</w:t>
      </w:r>
      <w:r>
        <w:t>льну суму дебіторської 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-67"/>
        </w:rPr>
        <w:t xml:space="preserve"> </w:t>
      </w:r>
      <w:r>
        <w:t>н</w:t>
      </w:r>
      <w:r w:rsidR="00895259">
        <w:t>а</w:t>
      </w:r>
      <w:r>
        <w:t xml:space="preserve"> ту</w:t>
      </w:r>
      <w:r>
        <w:rPr>
          <w:spacing w:val="-5"/>
        </w:rPr>
        <w:t xml:space="preserve"> </w:t>
      </w:r>
      <w:r>
        <w:t>ж д</w:t>
      </w:r>
      <w:r w:rsidR="00895259">
        <w:t>а</w:t>
      </w:r>
      <w:r>
        <w:t>ту.</w:t>
      </w:r>
    </w:p>
    <w:p w14:paraId="162BCDFD" w14:textId="19DD09CD" w:rsidR="00CA6625" w:rsidRDefault="00000000">
      <w:pPr>
        <w:pStyle w:val="a3"/>
        <w:spacing w:before="2" w:line="360" w:lineRule="auto"/>
        <w:ind w:right="302" w:firstLine="707"/>
        <w:jc w:val="both"/>
      </w:pPr>
      <w:r>
        <w:t>Для</w:t>
      </w:r>
      <w:r>
        <w:rPr>
          <w:spacing w:val="1"/>
        </w:rPr>
        <w:t xml:space="preserve"> </w:t>
      </w:r>
      <w:r>
        <w:t>відобр</w:t>
      </w:r>
      <w:r w:rsidR="00895259">
        <w:t>а</w:t>
      </w:r>
      <w:r>
        <w:t>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Пл</w:t>
      </w:r>
      <w:r w:rsidR="00895259">
        <w:t>а</w:t>
      </w:r>
      <w:r>
        <w:t>ні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хунків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 w:rsidR="00895259">
        <w:t>а</w:t>
      </w:r>
      <w:r>
        <w:t>ктивів,</w:t>
      </w:r>
      <w:r>
        <w:rPr>
          <w:spacing w:val="1"/>
        </w:rPr>
        <w:t xml:space="preserve"> </w:t>
      </w:r>
      <w:r>
        <w:t>к</w:t>
      </w:r>
      <w:r w:rsidR="00895259">
        <w:t>а</w:t>
      </w:r>
      <w:r>
        <w:t>піт</w:t>
      </w:r>
      <w:r w:rsidR="00895259">
        <w:t>а</w:t>
      </w:r>
      <w:r>
        <w:t>лу,</w:t>
      </w:r>
      <w:r>
        <w:rPr>
          <w:spacing w:val="1"/>
        </w:rPr>
        <w:t xml:space="preserve"> </w:t>
      </w:r>
      <w:r>
        <w:t>зобов’яз</w:t>
      </w:r>
      <w:r w:rsidR="00895259">
        <w:t>а</w:t>
      </w:r>
      <w:r>
        <w:t>нь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господ</w:t>
      </w:r>
      <w:r w:rsidR="00895259">
        <w:t>а</w:t>
      </w:r>
      <w:r>
        <w:t>рських опер</w:t>
      </w:r>
      <w:r w:rsidR="00895259">
        <w:t>а</w:t>
      </w:r>
      <w:r>
        <w:t>цій підприємств і орг</w:t>
      </w:r>
      <w:r w:rsidR="00895259">
        <w:t>а</w:t>
      </w:r>
      <w:r>
        <w:t>ніз</w:t>
      </w:r>
      <w:r w:rsidR="00895259">
        <w:t>а</w:t>
      </w:r>
      <w:r>
        <w:t>цій від 30.11.1999р. № 291[43],</w:t>
      </w:r>
      <w:r>
        <w:rPr>
          <w:spacing w:val="-67"/>
        </w:rPr>
        <w:t xml:space="preserve"> </w:t>
      </w:r>
      <w:r>
        <w:t>передб</w:t>
      </w:r>
      <w:r w:rsidR="00895259">
        <w:t>а</w:t>
      </w:r>
      <w:r>
        <w:t>чено р</w:t>
      </w:r>
      <w:r w:rsidR="00895259">
        <w:t>а</w:t>
      </w:r>
      <w:r>
        <w:t>хунки кл</w:t>
      </w:r>
      <w:r w:rsidR="00895259">
        <w:t>а</w:t>
      </w:r>
      <w:r>
        <w:t xml:space="preserve">сів 1 «Необоротні </w:t>
      </w:r>
      <w:r w:rsidR="00895259">
        <w:t>а</w:t>
      </w:r>
      <w:r>
        <w:t>ктиви» т</w:t>
      </w:r>
      <w:r w:rsidR="00895259">
        <w:t>а</w:t>
      </w:r>
      <w:r>
        <w:t xml:space="preserve"> 3 «Кошти, розр</w:t>
      </w:r>
      <w:r w:rsidR="00895259">
        <w:t>а</w:t>
      </w:r>
      <w:r>
        <w:t>хунки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 xml:space="preserve"> інші </w:t>
      </w:r>
      <w:r w:rsidR="00895259">
        <w:t>а</w:t>
      </w:r>
      <w:r>
        <w:t>ктиви». Довгостроков</w:t>
      </w:r>
      <w:r w:rsidR="00895259">
        <w:t>а</w:t>
      </w:r>
      <w:r>
        <w:t xml:space="preserve"> дебіторськ</w:t>
      </w:r>
      <w:r w:rsidR="00895259">
        <w:t>а</w:t>
      </w:r>
      <w:r>
        <w:t xml:space="preserve"> з</w:t>
      </w:r>
      <w:r w:rsidR="00895259">
        <w:t>а</w:t>
      </w:r>
      <w:r>
        <w:t>боргов</w:t>
      </w:r>
      <w:r w:rsidR="00895259">
        <w:t>а</w:t>
      </w:r>
      <w:r>
        <w:t>ність обліковується н</w:t>
      </w:r>
      <w:r w:rsidR="00895259">
        <w:t>а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хунку 18 «Довгостроков</w:t>
      </w:r>
      <w:r w:rsidR="00895259">
        <w:t>а</w:t>
      </w:r>
      <w:r>
        <w:t xml:space="preserve"> дебіторськ</w:t>
      </w:r>
      <w:r w:rsidR="00895259">
        <w:t>а</w:t>
      </w:r>
      <w:r>
        <w:t xml:space="preserve"> з</w:t>
      </w:r>
      <w:r w:rsidR="00895259">
        <w:t>а</w:t>
      </w:r>
      <w:r>
        <w:t>боргов</w:t>
      </w:r>
      <w:r w:rsidR="00895259">
        <w:t>а</w:t>
      </w:r>
      <w:r>
        <w:t>ність т</w:t>
      </w:r>
      <w:r w:rsidR="00895259">
        <w:t>а</w:t>
      </w:r>
      <w:r>
        <w:t xml:space="preserve"> інші необоротні</w:t>
      </w:r>
      <w:r>
        <w:rPr>
          <w:spacing w:val="1"/>
        </w:rPr>
        <w:t xml:space="preserve"> </w:t>
      </w:r>
      <w:r w:rsidR="00895259">
        <w:t>а</w:t>
      </w:r>
      <w:r>
        <w:t>ктиви» з введенням т</w:t>
      </w:r>
      <w:r w:rsidR="00895259">
        <w:t>а</w:t>
      </w:r>
      <w:r>
        <w:t>ких субр</w:t>
      </w:r>
      <w:r w:rsidR="00895259">
        <w:t>а</w:t>
      </w:r>
      <w:r>
        <w:t>хунків: 181 «З</w:t>
      </w:r>
      <w:r w:rsidR="00895259">
        <w:t>а</w:t>
      </w:r>
      <w:r>
        <w:t>боргов</w:t>
      </w:r>
      <w:r w:rsidR="00895259">
        <w:t>а</w:t>
      </w:r>
      <w:r>
        <w:t>ність з</w:t>
      </w:r>
      <w:r w:rsidR="00895259">
        <w:t>а</w:t>
      </w:r>
      <w:r>
        <w:t xml:space="preserve"> м</w:t>
      </w:r>
      <w:r w:rsidR="00895259">
        <w:t>а</w:t>
      </w:r>
      <w:r>
        <w:t>йно, що</w:t>
      </w:r>
      <w:r>
        <w:rPr>
          <w:spacing w:val="1"/>
        </w:rPr>
        <w:t xml:space="preserve"> </w:t>
      </w:r>
      <w:r>
        <w:t>перед</w:t>
      </w:r>
      <w:r w:rsidR="00895259">
        <w:t>а</w:t>
      </w:r>
      <w:r>
        <w:t>не</w:t>
      </w:r>
      <w:r>
        <w:rPr>
          <w:spacing w:val="50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фін</w:t>
      </w:r>
      <w:r w:rsidR="00895259">
        <w:t>а</w:t>
      </w:r>
      <w:r>
        <w:t>нсову</w:t>
      </w:r>
      <w:r>
        <w:rPr>
          <w:spacing w:val="47"/>
        </w:rPr>
        <w:t xml:space="preserve"> </w:t>
      </w:r>
      <w:r>
        <w:t>оренду»,</w:t>
      </w:r>
      <w:r>
        <w:rPr>
          <w:spacing w:val="50"/>
        </w:rPr>
        <w:t xml:space="preserve"> </w:t>
      </w:r>
      <w:r>
        <w:t>182</w:t>
      </w:r>
      <w:r>
        <w:rPr>
          <w:spacing w:val="51"/>
        </w:rPr>
        <w:t xml:space="preserve"> </w:t>
      </w:r>
      <w:r>
        <w:t>«Довгострокові</w:t>
      </w:r>
      <w:r>
        <w:rPr>
          <w:spacing w:val="52"/>
        </w:rPr>
        <w:t xml:space="preserve"> </w:t>
      </w:r>
      <w:r>
        <w:t>векселі</w:t>
      </w:r>
      <w:r>
        <w:rPr>
          <w:spacing w:val="52"/>
        </w:rPr>
        <w:t xml:space="preserve"> </w:t>
      </w:r>
      <w:r>
        <w:t>одерж</w:t>
      </w:r>
      <w:r w:rsidR="00895259">
        <w:t>а</w:t>
      </w:r>
      <w:r>
        <w:t>ні»,</w:t>
      </w:r>
      <w:r>
        <w:rPr>
          <w:spacing w:val="49"/>
        </w:rPr>
        <w:t xml:space="preserve"> </w:t>
      </w:r>
      <w:r>
        <w:t>183</w:t>
      </w:r>
    </w:p>
    <w:p w14:paraId="298A2440" w14:textId="10594795" w:rsidR="00CA6625" w:rsidRDefault="00000000">
      <w:pPr>
        <w:pStyle w:val="a3"/>
        <w:spacing w:line="362" w:lineRule="auto"/>
        <w:ind w:right="309"/>
        <w:jc w:val="both"/>
      </w:pPr>
      <w:r>
        <w:t>«Інш</w:t>
      </w:r>
      <w:r w:rsidR="00895259">
        <w:t>а</w:t>
      </w:r>
      <w:r>
        <w:rPr>
          <w:spacing w:val="1"/>
        </w:rPr>
        <w:t xml:space="preserve"> </w:t>
      </w:r>
      <w:r>
        <w:t>дебіторськ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ність».</w:t>
      </w:r>
      <w:r>
        <w:rPr>
          <w:spacing w:val="1"/>
        </w:rPr>
        <w:t xml:space="preserve"> </w:t>
      </w:r>
      <w:r>
        <w:t>Поточн</w:t>
      </w:r>
      <w:r w:rsidR="00895259">
        <w:t>а</w:t>
      </w:r>
      <w:r>
        <w:rPr>
          <w:spacing w:val="1"/>
        </w:rPr>
        <w:t xml:space="preserve"> </w:t>
      </w:r>
      <w:r>
        <w:t>дебіторськ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1"/>
        </w:rPr>
        <w:t xml:space="preserve"> </w:t>
      </w:r>
      <w:r>
        <w:t>обліковується</w:t>
      </w:r>
      <w:r>
        <w:rPr>
          <w:spacing w:val="130"/>
        </w:rPr>
        <w:t xml:space="preserve"> </w:t>
      </w:r>
      <w:r>
        <w:t>н</w:t>
      </w:r>
      <w:r w:rsidR="00895259">
        <w:t>а</w:t>
      </w:r>
      <w:r>
        <w:rPr>
          <w:spacing w:val="128"/>
        </w:rPr>
        <w:t xml:space="preserve"> </w:t>
      </w:r>
      <w:r>
        <w:t>р</w:t>
      </w:r>
      <w:r w:rsidR="00895259">
        <w:t>а</w:t>
      </w:r>
      <w:r>
        <w:t>хунк</w:t>
      </w:r>
      <w:r w:rsidR="00895259">
        <w:t>а</w:t>
      </w:r>
      <w:r>
        <w:t>х</w:t>
      </w:r>
      <w:r>
        <w:rPr>
          <w:spacing w:val="130"/>
        </w:rPr>
        <w:t xml:space="preserve"> </w:t>
      </w:r>
      <w:r>
        <w:t>34</w:t>
      </w:r>
      <w:r>
        <w:rPr>
          <w:spacing w:val="130"/>
        </w:rPr>
        <w:t xml:space="preserve"> </w:t>
      </w:r>
      <w:r>
        <w:t>«Короткострокові</w:t>
      </w:r>
      <w:r>
        <w:rPr>
          <w:spacing w:val="132"/>
        </w:rPr>
        <w:t xml:space="preserve"> </w:t>
      </w:r>
      <w:r>
        <w:t>векселі</w:t>
      </w:r>
      <w:r>
        <w:rPr>
          <w:spacing w:val="128"/>
        </w:rPr>
        <w:t xml:space="preserve"> </w:t>
      </w:r>
      <w:r>
        <w:t>одерж</w:t>
      </w:r>
      <w:r w:rsidR="00895259">
        <w:t>а</w:t>
      </w:r>
      <w:r>
        <w:t>ні»,</w:t>
      </w:r>
      <w:r>
        <w:rPr>
          <w:spacing w:val="128"/>
        </w:rPr>
        <w:t xml:space="preserve"> </w:t>
      </w:r>
      <w:r>
        <w:t>36</w:t>
      </w:r>
    </w:p>
    <w:p w14:paraId="339D84B7" w14:textId="3CF73A57" w:rsidR="00CA6625" w:rsidRDefault="00000000">
      <w:pPr>
        <w:pStyle w:val="a3"/>
        <w:spacing w:line="360" w:lineRule="auto"/>
        <w:ind w:right="311"/>
        <w:jc w:val="both"/>
      </w:pPr>
      <w:r>
        <w:t>«Розр</w:t>
      </w:r>
      <w:r w:rsidR="00895259">
        <w:t>а</w:t>
      </w:r>
      <w:r>
        <w:t>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мовник</w:t>
      </w:r>
      <w:r w:rsidR="00895259">
        <w:t>а</w:t>
      </w:r>
      <w:r>
        <w:t>ми»,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«Розр</w:t>
      </w:r>
      <w:r w:rsidR="00895259">
        <w:t>а</w:t>
      </w:r>
      <w:r>
        <w:t>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дебітор</w:t>
      </w:r>
      <w:r w:rsidR="00895259">
        <w:t>а</w:t>
      </w:r>
      <w:r>
        <w:t>ми».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хунку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копичуються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ні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відв</w:t>
      </w:r>
      <w:r w:rsidR="00895259">
        <w:t>а</w:t>
      </w:r>
      <w:r>
        <w:t>нт</w:t>
      </w:r>
      <w:r w:rsidR="00895259">
        <w:t>а</w:t>
      </w:r>
      <w:r>
        <w:t>женої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71"/>
        </w:rPr>
        <w:t xml:space="preserve"> </w:t>
      </w:r>
      <w:r>
        <w:t>з</w:t>
      </w:r>
      <w:r w:rsidR="00895259">
        <w:t>а</w:t>
      </w:r>
      <w:r>
        <w:t>безпеченої</w:t>
      </w:r>
      <w:r>
        <w:rPr>
          <w:spacing w:val="1"/>
        </w:rPr>
        <w:t xml:space="preserve"> </w:t>
      </w:r>
      <w:r>
        <w:t>векселем.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ступні</w:t>
      </w:r>
      <w:r>
        <w:rPr>
          <w:spacing w:val="1"/>
        </w:rPr>
        <w:t xml:space="preserve"> </w:t>
      </w:r>
      <w:r>
        <w:t>субр</w:t>
      </w:r>
      <w:r w:rsidR="00895259">
        <w:t>а</w:t>
      </w:r>
      <w:r>
        <w:t>хунки:</w:t>
      </w:r>
      <w:r>
        <w:rPr>
          <w:spacing w:val="1"/>
        </w:rPr>
        <w:t xml:space="preserve"> </w:t>
      </w:r>
      <w:r>
        <w:t>361</w:t>
      </w:r>
      <w:r>
        <w:rPr>
          <w:spacing w:val="1"/>
        </w:rPr>
        <w:t xml:space="preserve"> </w:t>
      </w:r>
      <w:r>
        <w:t>«Розр</w:t>
      </w:r>
      <w:r w:rsidR="00895259">
        <w:t>а</w:t>
      </w:r>
      <w:r>
        <w:t>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вітчизняними</w:t>
      </w:r>
      <w:r>
        <w:rPr>
          <w:spacing w:val="33"/>
        </w:rPr>
        <w:t xml:space="preserve"> </w:t>
      </w:r>
      <w:r>
        <w:t>покупцями»,</w:t>
      </w:r>
      <w:r>
        <w:rPr>
          <w:spacing w:val="33"/>
        </w:rPr>
        <w:t xml:space="preserve"> </w:t>
      </w:r>
      <w:r>
        <w:t>362</w:t>
      </w:r>
      <w:r>
        <w:rPr>
          <w:spacing w:val="36"/>
        </w:rPr>
        <w:t xml:space="preserve"> </w:t>
      </w:r>
      <w:r>
        <w:t>«Розр</w:t>
      </w:r>
      <w:r w:rsidR="00895259">
        <w:t>а</w:t>
      </w:r>
      <w:r>
        <w:t>хунки</w:t>
      </w:r>
      <w:r>
        <w:rPr>
          <w:spacing w:val="37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іноземними</w:t>
      </w:r>
      <w:r>
        <w:rPr>
          <w:spacing w:val="34"/>
        </w:rPr>
        <w:t xml:space="preserve"> </w:t>
      </w:r>
      <w:r>
        <w:t>покупцями»,</w:t>
      </w:r>
      <w:r>
        <w:rPr>
          <w:spacing w:val="35"/>
        </w:rPr>
        <w:t xml:space="preserve"> </w:t>
      </w:r>
      <w:r>
        <w:t>363</w:t>
      </w:r>
    </w:p>
    <w:p w14:paraId="3CF935AD" w14:textId="65CA2D21" w:rsidR="00CA6625" w:rsidRDefault="00000000">
      <w:pPr>
        <w:pStyle w:val="a3"/>
        <w:spacing w:line="321" w:lineRule="exact"/>
        <w:jc w:val="both"/>
      </w:pPr>
      <w:r>
        <w:t>«Розр</w:t>
      </w:r>
      <w:r w:rsidR="00895259">
        <w:t>а</w:t>
      </w:r>
      <w:r>
        <w:t xml:space="preserve">хунки  </w:t>
      </w:r>
      <w:r>
        <w:rPr>
          <w:spacing w:val="50"/>
        </w:rPr>
        <w:t xml:space="preserve"> </w:t>
      </w:r>
      <w:r>
        <w:t xml:space="preserve">з  </w:t>
      </w:r>
      <w:r>
        <w:rPr>
          <w:spacing w:val="49"/>
        </w:rPr>
        <w:t xml:space="preserve"> </w:t>
      </w:r>
      <w:r>
        <w:t>уч</w:t>
      </w:r>
      <w:r w:rsidR="00895259">
        <w:t>а</w:t>
      </w:r>
      <w:r>
        <w:t>сник</w:t>
      </w:r>
      <w:r w:rsidR="00895259">
        <w:t>а</w:t>
      </w:r>
      <w:r>
        <w:t xml:space="preserve">ми  </w:t>
      </w:r>
      <w:r>
        <w:rPr>
          <w:spacing w:val="51"/>
        </w:rPr>
        <w:t xml:space="preserve"> </w:t>
      </w:r>
      <w:r>
        <w:t xml:space="preserve">ПФГ»,  </w:t>
      </w:r>
      <w:r>
        <w:rPr>
          <w:spacing w:val="46"/>
        </w:rPr>
        <w:t xml:space="preserve"> </w:t>
      </w:r>
      <w:r>
        <w:t xml:space="preserve">364  </w:t>
      </w:r>
      <w:r>
        <w:rPr>
          <w:spacing w:val="50"/>
        </w:rPr>
        <w:t xml:space="preserve"> </w:t>
      </w:r>
      <w:r>
        <w:t>«Розр</w:t>
      </w:r>
      <w:r w:rsidR="00895259">
        <w:t>а</w:t>
      </w:r>
      <w:r>
        <w:t xml:space="preserve">хунки  </w:t>
      </w:r>
      <w:r>
        <w:rPr>
          <w:spacing w:val="51"/>
        </w:rPr>
        <w:t xml:space="preserve"> </w:t>
      </w:r>
      <w:r>
        <w:t>з</w:t>
      </w:r>
      <w:r w:rsidR="00895259">
        <w:t>а</w:t>
      </w:r>
      <w:r>
        <w:t xml:space="preserve">  </w:t>
      </w:r>
      <w:r>
        <w:rPr>
          <w:spacing w:val="49"/>
        </w:rPr>
        <w:t xml:space="preserve"> </w:t>
      </w:r>
      <w:r>
        <w:t>г</w:t>
      </w:r>
      <w:r w:rsidR="00895259">
        <w:t>а</w:t>
      </w:r>
      <w:r>
        <w:t>р</w:t>
      </w:r>
      <w:r w:rsidR="00895259">
        <w:t>а</w:t>
      </w:r>
      <w:r>
        <w:t>нтійним</w:t>
      </w:r>
    </w:p>
    <w:p w14:paraId="3F8CF57B" w14:textId="77777777" w:rsidR="00CA6625" w:rsidRDefault="00CA6625">
      <w:pPr>
        <w:spacing w:line="321" w:lineRule="exact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1DB23C0A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59B602A1" w14:textId="7588A394" w:rsidR="00CA6625" w:rsidRDefault="00000000">
      <w:pPr>
        <w:pStyle w:val="a3"/>
        <w:spacing w:before="89" w:line="360" w:lineRule="auto"/>
        <w:ind w:right="305"/>
        <w:jc w:val="both"/>
      </w:pPr>
      <w:r>
        <w:t>з</w:t>
      </w:r>
      <w:r w:rsidR="00895259">
        <w:t>а</w:t>
      </w:r>
      <w:r>
        <w:t>безпеченням».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дебетом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зується</w:t>
      </w:r>
      <w:r>
        <w:rPr>
          <w:spacing w:val="1"/>
        </w:rPr>
        <w:t xml:space="preserve"> </w:t>
      </w:r>
      <w:r>
        <w:t>в</w:t>
      </w:r>
      <w:r w:rsidR="00895259">
        <w:t>а</w:t>
      </w:r>
      <w:r>
        <w:t>ртість</w:t>
      </w:r>
      <w:r>
        <w:rPr>
          <w:spacing w:val="1"/>
        </w:rPr>
        <w:t xml:space="preserve"> </w:t>
      </w:r>
      <w:r>
        <w:t>ре</w:t>
      </w:r>
      <w:r w:rsidR="00895259">
        <w:t>а</w:t>
      </w:r>
      <w:r>
        <w:t>лізов</w:t>
      </w:r>
      <w:r w:rsidR="00895259">
        <w:t>а</w:t>
      </w:r>
      <w:r>
        <w:t>них</w:t>
      </w:r>
      <w:r>
        <w:rPr>
          <w:spacing w:val="-67"/>
        </w:rPr>
        <w:t xml:space="preserve"> </w:t>
      </w:r>
      <w:r>
        <w:t>тов</w:t>
      </w:r>
      <w:r w:rsidR="00895259">
        <w:t>а</w:t>
      </w:r>
      <w:r>
        <w:t>рів,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включ</w:t>
      </w:r>
      <w:r w:rsidR="00895259">
        <w:t>а</w:t>
      </w:r>
      <w:r>
        <w:t>ючи</w:t>
      </w:r>
      <w:r>
        <w:rPr>
          <w:spacing w:val="1"/>
        </w:rPr>
        <w:t xml:space="preserve"> </w:t>
      </w:r>
      <w:r>
        <w:t>ПДВ,</w:t>
      </w:r>
      <w:r>
        <w:rPr>
          <w:spacing w:val="1"/>
        </w:rPr>
        <w:t xml:space="preserve"> </w:t>
      </w:r>
      <w:r w:rsidR="00895259">
        <w:t>а</w:t>
      </w:r>
      <w:r>
        <w:t>кциз,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под</w:t>
      </w:r>
      <w:r w:rsidR="00895259">
        <w:t>а</w:t>
      </w:r>
      <w:r>
        <w:t>тки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збори,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включ</w:t>
      </w:r>
      <w:r w:rsidR="00895259">
        <w:t>а</w:t>
      </w:r>
      <w:r>
        <w:t>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прод</w:t>
      </w:r>
      <w:r w:rsidR="00895259">
        <w:t>а</w:t>
      </w:r>
      <w:r>
        <w:t>жної</w:t>
      </w:r>
      <w:r>
        <w:rPr>
          <w:spacing w:val="1"/>
        </w:rPr>
        <w:t xml:space="preserve"> </w:t>
      </w:r>
      <w:r>
        <w:t>в</w:t>
      </w:r>
      <w:r w:rsidR="00895259">
        <w:t>а</w:t>
      </w:r>
      <w:r>
        <w:t>ртості.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відобр</w:t>
      </w:r>
      <w:r w:rsidR="00895259">
        <w:t>а</w:t>
      </w:r>
      <w:r>
        <w:t>ж</w:t>
      </w:r>
      <w:r w:rsidR="00895259">
        <w:t>а</w:t>
      </w:r>
      <w:r>
        <w:t>ються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пл</w:t>
      </w:r>
      <w:r w:rsidR="00895259">
        <w:t>а</w:t>
      </w:r>
      <w:r>
        <w:t>тежів, здійснених покупцями у будь-який спосіб. С</w:t>
      </w:r>
      <w:r w:rsidR="00895259">
        <w:t>а</w:t>
      </w:r>
      <w:r>
        <w:t>льдо р</w:t>
      </w:r>
      <w:r w:rsidR="00895259">
        <w:t>а</w:t>
      </w:r>
      <w:r>
        <w:t>хунку пок</w:t>
      </w:r>
      <w:r w:rsidR="00895259">
        <w:t>а</w:t>
      </w:r>
      <w:r>
        <w:t>зує</w:t>
      </w:r>
      <w:r>
        <w:rPr>
          <w:spacing w:val="1"/>
        </w:rPr>
        <w:t xml:space="preserve"> </w:t>
      </w:r>
      <w:r>
        <w:t>дебіторську</w:t>
      </w:r>
      <w:r>
        <w:rPr>
          <w:spacing w:val="-5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-4"/>
        </w:rPr>
        <w:t xml:space="preserve"> </w:t>
      </w:r>
      <w:r>
        <w:t>покупців.</w:t>
      </w:r>
    </w:p>
    <w:p w14:paraId="368FC0C4" w14:textId="41615340" w:rsidR="00CA6625" w:rsidRDefault="00000000">
      <w:pPr>
        <w:pStyle w:val="a3"/>
        <w:ind w:left="1210"/>
        <w:jc w:val="both"/>
      </w:pPr>
      <w:r>
        <w:t>Р</w:t>
      </w:r>
      <w:r w:rsidR="00895259">
        <w:t>а</w:t>
      </w:r>
      <w:r>
        <w:t>хунок</w:t>
      </w:r>
      <w:r>
        <w:rPr>
          <w:spacing w:val="73"/>
        </w:rPr>
        <w:t xml:space="preserve"> </w:t>
      </w:r>
      <w:r>
        <w:t>34«Короткострокові</w:t>
      </w:r>
      <w:r>
        <w:rPr>
          <w:spacing w:val="76"/>
        </w:rPr>
        <w:t xml:space="preserve"> </w:t>
      </w:r>
      <w:r>
        <w:t>векселі</w:t>
      </w:r>
      <w:r>
        <w:rPr>
          <w:spacing w:val="75"/>
        </w:rPr>
        <w:t xml:space="preserve"> </w:t>
      </w:r>
      <w:r>
        <w:t>одерж</w:t>
      </w:r>
      <w:r w:rsidR="00895259">
        <w:t>а</w:t>
      </w:r>
      <w:r>
        <w:t>ні»</w:t>
      </w:r>
      <w:r>
        <w:rPr>
          <w:spacing w:val="74"/>
        </w:rPr>
        <w:t xml:space="preserve"> </w:t>
      </w:r>
      <w:r>
        <w:t>м</w:t>
      </w:r>
      <w:r w:rsidR="00895259">
        <w:t>а</w:t>
      </w:r>
      <w:r>
        <w:t>є</w:t>
      </w:r>
      <w:r>
        <w:rPr>
          <w:spacing w:val="75"/>
        </w:rPr>
        <w:t xml:space="preserve"> </w:t>
      </w:r>
      <w:r>
        <w:t>субр</w:t>
      </w:r>
      <w:r w:rsidR="00895259">
        <w:t>а</w:t>
      </w:r>
      <w:r>
        <w:t>хунки</w:t>
      </w:r>
      <w:r>
        <w:rPr>
          <w:spacing w:val="75"/>
        </w:rPr>
        <w:t xml:space="preserve"> </w:t>
      </w:r>
      <w:r>
        <w:t>341</w:t>
      </w:r>
    </w:p>
    <w:p w14:paraId="43E2F6B8" w14:textId="6439CBDF" w:rsidR="00CA6625" w:rsidRDefault="00000000">
      <w:pPr>
        <w:pStyle w:val="a3"/>
        <w:spacing w:before="163"/>
        <w:jc w:val="both"/>
      </w:pPr>
      <w:r>
        <w:t xml:space="preserve">«Короткострокові  </w:t>
      </w:r>
      <w:r>
        <w:rPr>
          <w:spacing w:val="62"/>
        </w:rPr>
        <w:t xml:space="preserve"> </w:t>
      </w:r>
      <w:r>
        <w:t xml:space="preserve">векселі  </w:t>
      </w:r>
      <w:r>
        <w:rPr>
          <w:spacing w:val="61"/>
        </w:rPr>
        <w:t xml:space="preserve"> </w:t>
      </w:r>
      <w:r>
        <w:t>одерж</w:t>
      </w:r>
      <w:r w:rsidR="00895259">
        <w:t>а</w:t>
      </w:r>
      <w:r>
        <w:t xml:space="preserve">ні  </w:t>
      </w:r>
      <w:r>
        <w:rPr>
          <w:spacing w:val="62"/>
        </w:rPr>
        <w:t xml:space="preserve"> </w:t>
      </w:r>
      <w:r>
        <w:t xml:space="preserve">в  </w:t>
      </w:r>
      <w:r>
        <w:rPr>
          <w:spacing w:val="63"/>
        </w:rPr>
        <w:t xml:space="preserve"> </w:t>
      </w:r>
      <w:r>
        <w:t>н</w:t>
      </w:r>
      <w:r w:rsidR="00895259">
        <w:t>а</w:t>
      </w:r>
      <w:r>
        <w:t>ціон</w:t>
      </w:r>
      <w:r w:rsidR="00895259">
        <w:t>а</w:t>
      </w:r>
      <w:r>
        <w:t xml:space="preserve">льній  </w:t>
      </w:r>
      <w:r>
        <w:rPr>
          <w:spacing w:val="62"/>
        </w:rPr>
        <w:t xml:space="preserve"> </w:t>
      </w:r>
      <w:r>
        <w:t>в</w:t>
      </w:r>
      <w:r w:rsidR="00895259">
        <w:t>а</w:t>
      </w:r>
      <w:r>
        <w:t xml:space="preserve">люті»  </w:t>
      </w:r>
      <w:r>
        <w:rPr>
          <w:spacing w:val="64"/>
        </w:rPr>
        <w:t xml:space="preserve"> </w:t>
      </w:r>
      <w:r>
        <w:t>т</w:t>
      </w:r>
      <w:r w:rsidR="00895259">
        <w:t>а</w:t>
      </w:r>
      <w:r>
        <w:t xml:space="preserve">  </w:t>
      </w:r>
      <w:r>
        <w:rPr>
          <w:spacing w:val="61"/>
        </w:rPr>
        <w:t xml:space="preserve"> </w:t>
      </w:r>
      <w:r>
        <w:t>342</w:t>
      </w:r>
    </w:p>
    <w:p w14:paraId="751FD0AD" w14:textId="2E0A5FB0" w:rsidR="00CA6625" w:rsidRDefault="00000000">
      <w:pPr>
        <w:pStyle w:val="a3"/>
        <w:spacing w:before="160" w:line="360" w:lineRule="auto"/>
        <w:ind w:right="313"/>
        <w:jc w:val="both"/>
      </w:pPr>
      <w:r>
        <w:t>«Короткострокові векселі одерж</w:t>
      </w:r>
      <w:r w:rsidR="00895259">
        <w:t>а</w:t>
      </w:r>
      <w:r>
        <w:t>ні в іноземній в</w:t>
      </w:r>
      <w:r w:rsidR="00895259">
        <w:t>а</w:t>
      </w:r>
      <w:r>
        <w:t>люті», т</w:t>
      </w:r>
      <w:r w:rsidR="00895259">
        <w:t>а</w:t>
      </w:r>
      <w:r>
        <w:t xml:space="preserve"> призн</w:t>
      </w:r>
      <w:r w:rsidR="00895259">
        <w:t>а</w:t>
      </w:r>
      <w:r>
        <w:t>чений для</w:t>
      </w:r>
      <w:r>
        <w:rPr>
          <w:spacing w:val="1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дебіторської</w:t>
      </w:r>
      <w:r>
        <w:rPr>
          <w:spacing w:val="-2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-1"/>
        </w:rPr>
        <w:t xml:space="preserve"> </w:t>
      </w:r>
      <w:r>
        <w:t>з</w:t>
      </w:r>
      <w:r w:rsidR="00895259">
        <w:t>а</w:t>
      </w:r>
      <w:r>
        <w:t>безпеченої векселем.</w:t>
      </w:r>
    </w:p>
    <w:p w14:paraId="609562E6" w14:textId="5EC953FC" w:rsidR="00CA6625" w:rsidRDefault="00000000">
      <w:pPr>
        <w:pStyle w:val="a3"/>
        <w:spacing w:line="360" w:lineRule="auto"/>
        <w:ind w:right="306" w:firstLine="707"/>
        <w:jc w:val="both"/>
      </w:pPr>
      <w:r>
        <w:t>Н</w:t>
      </w:r>
      <w:r w:rsidR="00895259">
        <w:t>а</w:t>
      </w:r>
      <w:r>
        <w:t xml:space="preserve"> р</w:t>
      </w:r>
      <w:r w:rsidR="00895259">
        <w:t>а</w:t>
      </w:r>
      <w:r>
        <w:t>хунку 37 з використ</w:t>
      </w:r>
      <w:r w:rsidR="00895259">
        <w:t>а</w:t>
      </w:r>
      <w:r>
        <w:t>нням відповідних субр</w:t>
      </w:r>
      <w:r w:rsidR="00895259">
        <w:t>а</w:t>
      </w:r>
      <w:r>
        <w:t>хунків проводиться</w:t>
      </w:r>
      <w:r>
        <w:rPr>
          <w:spacing w:val="1"/>
        </w:rPr>
        <w:t xml:space="preserve"> </w:t>
      </w:r>
      <w:r>
        <w:t>облік розр</w:t>
      </w:r>
      <w:r w:rsidR="00895259">
        <w:t>а</w:t>
      </w:r>
      <w:r>
        <w:t>хунків т</w:t>
      </w:r>
      <w:r w:rsidR="00895259">
        <w:t>а</w:t>
      </w:r>
      <w:r>
        <w:t xml:space="preserve"> відобр</w:t>
      </w:r>
      <w:r w:rsidR="00895259">
        <w:t>а</w:t>
      </w:r>
      <w:r>
        <w:t>ж</w:t>
      </w:r>
      <w:r w:rsidR="00895259">
        <w:t>а</w:t>
      </w:r>
      <w:r>
        <w:t>ється с</w:t>
      </w:r>
      <w:r w:rsidR="00895259">
        <w:t>а</w:t>
      </w:r>
      <w:r>
        <w:t>льдо дебіторської з</w:t>
      </w:r>
      <w:r w:rsidR="00895259">
        <w:t>а</w:t>
      </w:r>
      <w:r>
        <w:t>боргов</w:t>
      </w:r>
      <w:r w:rsidR="00895259">
        <w:t>а</w:t>
      </w:r>
      <w:r>
        <w:t>ності з</w:t>
      </w:r>
      <w:r w:rsidR="00895259">
        <w:t>а</w:t>
      </w:r>
      <w:r>
        <w:rPr>
          <w:spacing w:val="1"/>
        </w:rPr>
        <w:t xml:space="preserve"> </w:t>
      </w:r>
      <w:r>
        <w:t>вид</w:t>
      </w:r>
      <w:r w:rsidR="00895259">
        <w:t>а</w:t>
      </w:r>
      <w:r>
        <w:t xml:space="preserve">ними </w:t>
      </w:r>
      <w:r w:rsidR="00895259">
        <w:t>а</w:t>
      </w:r>
      <w:r>
        <w:t>в</w:t>
      </w:r>
      <w:r w:rsidR="00895259">
        <w:t>а</w:t>
      </w:r>
      <w:r>
        <w:t>нс</w:t>
      </w:r>
      <w:r w:rsidR="00895259">
        <w:t>а</w:t>
      </w:r>
      <w:r>
        <w:t>ми, з підзвітними особ</w:t>
      </w:r>
      <w:r w:rsidR="00895259">
        <w:t>а</w:t>
      </w:r>
      <w:r>
        <w:t>ми, з</w:t>
      </w:r>
      <w:r w:rsidR="00895259">
        <w:t>а</w:t>
      </w:r>
      <w:r>
        <w:t xml:space="preserve"> н</w:t>
      </w:r>
      <w:r w:rsidR="00895259">
        <w:t>а</w:t>
      </w:r>
      <w:r>
        <w:t>р</w:t>
      </w:r>
      <w:r w:rsidR="00895259">
        <w:t>а</w:t>
      </w:r>
      <w:r>
        <w:t>хов</w:t>
      </w:r>
      <w:r w:rsidR="00895259">
        <w:t>а</w:t>
      </w:r>
      <w:r>
        <w:t>ними доход</w:t>
      </w:r>
      <w:r w:rsidR="00895259">
        <w:t>а</w:t>
      </w:r>
      <w:r>
        <w:t>ми, з</w:t>
      </w:r>
      <w:r w:rsidR="00895259">
        <w:t>а</w:t>
      </w:r>
      <w:r>
        <w:rPr>
          <w:spacing w:val="1"/>
        </w:rPr>
        <w:t xml:space="preserve"> </w:t>
      </w:r>
      <w:r>
        <w:t>претензіями,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відшкодув</w:t>
      </w:r>
      <w:r w:rsidR="00895259">
        <w:t>а</w:t>
      </w:r>
      <w:r>
        <w:t>нням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вд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збитків,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позик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член</w:t>
      </w:r>
      <w:r w:rsidR="00895259">
        <w:t>а</w:t>
      </w:r>
      <w:r>
        <w:t>м</w:t>
      </w:r>
      <w:r>
        <w:rPr>
          <w:spacing w:val="1"/>
        </w:rPr>
        <w:t xml:space="preserve"> </w:t>
      </w:r>
      <w:r>
        <w:t>кредитних</w:t>
      </w:r>
      <w:r>
        <w:rPr>
          <w:spacing w:val="33"/>
        </w:rPr>
        <w:t xml:space="preserve"> </w:t>
      </w:r>
      <w:r>
        <w:t>спілок,</w:t>
      </w:r>
      <w:r>
        <w:rPr>
          <w:spacing w:val="33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іншими</w:t>
      </w:r>
      <w:r>
        <w:rPr>
          <w:spacing w:val="31"/>
        </w:rPr>
        <w:t xml:space="preserve"> </w:t>
      </w:r>
      <w:r>
        <w:t>дебітор</w:t>
      </w:r>
      <w:r w:rsidR="00895259">
        <w:t>а</w:t>
      </w:r>
      <w:r>
        <w:t>ми,</w:t>
      </w:r>
      <w:r>
        <w:rPr>
          <w:spacing w:val="32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держ</w:t>
      </w:r>
      <w:r w:rsidR="00895259">
        <w:t>а</w:t>
      </w:r>
      <w:r>
        <w:t>вними</w:t>
      </w:r>
      <w:r>
        <w:rPr>
          <w:spacing w:val="33"/>
        </w:rPr>
        <w:t xml:space="preserve"> </w:t>
      </w:r>
      <w:r>
        <w:t>цільовими</w:t>
      </w:r>
      <w:r>
        <w:rPr>
          <w:spacing w:val="31"/>
        </w:rPr>
        <w:t xml:space="preserve"> </w:t>
      </w:r>
      <w:r>
        <w:t>фонд</w:t>
      </w:r>
      <w:r w:rsidR="00895259">
        <w:t>а</w:t>
      </w:r>
      <w:r>
        <w:t>ми,</w:t>
      </w:r>
      <w:r>
        <w:rPr>
          <w:spacing w:val="-68"/>
        </w:rPr>
        <w:t xml:space="preserve"> </w:t>
      </w:r>
      <w:r>
        <w:t>з</w:t>
      </w:r>
      <w:r w:rsidR="00895259">
        <w:t>а</w:t>
      </w:r>
      <w:r>
        <w:rPr>
          <w:spacing w:val="-2"/>
        </w:rPr>
        <w:t xml:space="preserve"> </w:t>
      </w:r>
      <w:r>
        <w:t>опер</w:t>
      </w:r>
      <w:r w:rsidR="00895259">
        <w:t>а</w:t>
      </w:r>
      <w:r>
        <w:t>ціями</w:t>
      </w:r>
      <w:r>
        <w:rPr>
          <w:spacing w:val="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дерив</w:t>
      </w:r>
      <w:r w:rsidR="00895259">
        <w:t>а</w:t>
      </w:r>
      <w:r>
        <w:t>тив</w:t>
      </w:r>
      <w:r w:rsidR="00895259">
        <w:t>а</w:t>
      </w:r>
      <w:r>
        <w:t>ми.</w:t>
      </w:r>
    </w:p>
    <w:p w14:paraId="5DFFFAAD" w14:textId="77777777" w:rsidR="00CA6625" w:rsidRDefault="00CA6625">
      <w:pPr>
        <w:pStyle w:val="a3"/>
        <w:spacing w:before="1"/>
        <w:ind w:left="0"/>
        <w:rPr>
          <w:sz w:val="42"/>
        </w:rPr>
      </w:pPr>
    </w:p>
    <w:p w14:paraId="4040B8FB" w14:textId="6B5C6A25" w:rsidR="00CA6625" w:rsidRDefault="00000000">
      <w:pPr>
        <w:pStyle w:val="a7"/>
        <w:numPr>
          <w:ilvl w:val="1"/>
          <w:numId w:val="19"/>
        </w:numPr>
        <w:tabs>
          <w:tab w:val="left" w:pos="1803"/>
        </w:tabs>
        <w:spacing w:line="360" w:lineRule="auto"/>
        <w:ind w:right="310" w:firstLine="707"/>
        <w:rPr>
          <w:sz w:val="28"/>
        </w:rPr>
      </w:pPr>
      <w:r>
        <w:rPr>
          <w:sz w:val="28"/>
        </w:rPr>
        <w:t>Норм</w:t>
      </w:r>
      <w:r w:rsidR="00895259">
        <w:rPr>
          <w:sz w:val="28"/>
        </w:rPr>
        <w:t>а</w:t>
      </w:r>
      <w:r>
        <w:rPr>
          <w:sz w:val="28"/>
        </w:rPr>
        <w:t>тивне</w:t>
      </w:r>
      <w:r>
        <w:rPr>
          <w:spacing w:val="27"/>
          <w:sz w:val="28"/>
        </w:rPr>
        <w:t xml:space="preserve"> </w:t>
      </w:r>
      <w:r>
        <w:rPr>
          <w:sz w:val="28"/>
        </w:rPr>
        <w:t>т</w:t>
      </w:r>
      <w:r w:rsidR="00895259">
        <w:rPr>
          <w:sz w:val="28"/>
        </w:rPr>
        <w:t>а</w:t>
      </w:r>
      <w:r>
        <w:rPr>
          <w:spacing w:val="26"/>
          <w:sz w:val="28"/>
        </w:rPr>
        <w:t xml:space="preserve"> </w:t>
      </w:r>
      <w:r>
        <w:rPr>
          <w:sz w:val="28"/>
        </w:rPr>
        <w:t>інформ</w:t>
      </w:r>
      <w:r w:rsidR="00895259">
        <w:rPr>
          <w:sz w:val="28"/>
        </w:rPr>
        <w:t>а</w:t>
      </w:r>
      <w:r>
        <w:rPr>
          <w:sz w:val="28"/>
        </w:rPr>
        <w:t>ційне</w:t>
      </w:r>
      <w:r>
        <w:rPr>
          <w:spacing w:val="27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безпечення</w:t>
      </w:r>
      <w:r>
        <w:rPr>
          <w:spacing w:val="27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23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 підприємств</w:t>
      </w:r>
      <w:r w:rsidR="00895259">
        <w:rPr>
          <w:sz w:val="28"/>
        </w:rPr>
        <w:t>а</w:t>
      </w:r>
    </w:p>
    <w:p w14:paraId="0E0551E0" w14:textId="77777777" w:rsidR="00CA6625" w:rsidRDefault="00CA6625">
      <w:pPr>
        <w:pStyle w:val="a3"/>
        <w:spacing w:before="1"/>
        <w:ind w:left="0"/>
        <w:rPr>
          <w:sz w:val="42"/>
        </w:rPr>
      </w:pPr>
    </w:p>
    <w:p w14:paraId="7D22A5EF" w14:textId="49C18060" w:rsidR="00CA6625" w:rsidRDefault="00000000">
      <w:pPr>
        <w:pStyle w:val="a3"/>
        <w:spacing w:line="360" w:lineRule="auto"/>
        <w:ind w:right="308" w:firstLine="707"/>
        <w:jc w:val="both"/>
      </w:pPr>
      <w:r>
        <w:t>Норм</w:t>
      </w:r>
      <w:r w:rsidR="00895259">
        <w:t>а</w:t>
      </w:r>
      <w:r>
        <w:t>тивно-пр</w:t>
      </w:r>
      <w:r w:rsidR="00895259">
        <w:t>а</w:t>
      </w:r>
      <w:r>
        <w:t>вове</w:t>
      </w:r>
      <w:r>
        <w:rPr>
          <w:spacing w:val="1"/>
        </w:rPr>
        <w:t xml:space="preserve"> </w:t>
      </w:r>
      <w:r>
        <w:t>регл</w:t>
      </w:r>
      <w:r w:rsidR="00895259">
        <w:t>а</w:t>
      </w:r>
      <w:r>
        <w:t>ментув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конод</w:t>
      </w:r>
      <w:r w:rsidR="00895259">
        <w:t>а</w:t>
      </w:r>
      <w:r>
        <w:t>вчих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норм</w:t>
      </w:r>
      <w:r w:rsidR="00895259">
        <w:t>а</w:t>
      </w:r>
      <w:r>
        <w:t>тивних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яких</w:t>
      </w:r>
      <w:r>
        <w:rPr>
          <w:spacing w:val="-67"/>
        </w:rPr>
        <w:t xml:space="preserve"> </w:t>
      </w:r>
      <w:r>
        <w:t>суб’єкти господ</w:t>
      </w:r>
      <w:r w:rsidR="00895259">
        <w:t>а</w:t>
      </w:r>
      <w:r>
        <w:t>рюв</w:t>
      </w:r>
      <w:r w:rsidR="00895259">
        <w:t>а</w:t>
      </w:r>
      <w:r>
        <w:t>ння здійснюють господ</w:t>
      </w:r>
      <w:r w:rsidR="00895259">
        <w:t>а</w:t>
      </w:r>
      <w:r>
        <w:t>рську т</w:t>
      </w:r>
      <w:r w:rsidR="00895259">
        <w:t>а</w:t>
      </w:r>
      <w:r>
        <w:t xml:space="preserve"> фін</w:t>
      </w:r>
      <w:r w:rsidR="00895259">
        <w:t>а</w:t>
      </w:r>
      <w:r>
        <w:t>нсову діяльність,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безпечують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формув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нсової</w:t>
      </w:r>
      <w:r>
        <w:rPr>
          <w:spacing w:val="1"/>
        </w:rPr>
        <w:t xml:space="preserve"> </w:t>
      </w:r>
      <w:r>
        <w:t>звітності.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ння т</w:t>
      </w:r>
      <w:r w:rsidR="00895259">
        <w:t>а</w:t>
      </w:r>
      <w:r>
        <w:t xml:space="preserve"> з</w:t>
      </w:r>
      <w:r w:rsidR="00895259">
        <w:t>а</w:t>
      </w:r>
      <w:r>
        <w:t>стосув</w:t>
      </w:r>
      <w:r w:rsidR="00895259">
        <w:t>а</w:t>
      </w:r>
      <w:r>
        <w:t>ння з</w:t>
      </w:r>
      <w:r w:rsidR="00895259">
        <w:t>а</w:t>
      </w:r>
      <w:r>
        <w:t>конод</w:t>
      </w:r>
      <w:r w:rsidR="00895259">
        <w:t>а</w:t>
      </w:r>
      <w:r>
        <w:t>вчих джерел дозволяє ухв</w:t>
      </w:r>
      <w:r w:rsidR="00895259">
        <w:t>а</w:t>
      </w:r>
      <w:r>
        <w:t>люв</w:t>
      </w:r>
      <w:r w:rsidR="00895259">
        <w:t>а</w:t>
      </w:r>
      <w:r>
        <w:t>ти вірні т</w:t>
      </w:r>
      <w:r w:rsidR="00895259">
        <w:t>а</w:t>
      </w:r>
      <w:r>
        <w:rPr>
          <w:spacing w:val="1"/>
        </w:rPr>
        <w:t xml:space="preserve"> </w:t>
      </w:r>
      <w:r>
        <w:t>обґрунтов</w:t>
      </w:r>
      <w:r w:rsidR="00895259">
        <w:t>а</w:t>
      </w:r>
      <w:r>
        <w:t>ні рішення щодо упр</w:t>
      </w:r>
      <w:r w:rsidR="00895259">
        <w:t>а</w:t>
      </w:r>
      <w:r>
        <w:t xml:space="preserve">вління </w:t>
      </w:r>
      <w:r w:rsidR="00895259">
        <w:t>а</w:t>
      </w:r>
      <w:r>
        <w:t>ктив</w:t>
      </w:r>
      <w:r w:rsidR="00895259">
        <w:t>а</w:t>
      </w:r>
      <w:r>
        <w:t>ми в цілому, в тому числі й</w:t>
      </w:r>
      <w:r>
        <w:rPr>
          <w:spacing w:val="1"/>
        </w:rPr>
        <w:t xml:space="preserve"> </w:t>
      </w:r>
      <w:r>
        <w:t>дебіторською з</w:t>
      </w:r>
      <w:r w:rsidR="00895259">
        <w:t>а</w:t>
      </w:r>
      <w:r>
        <w:t>боргов</w:t>
      </w:r>
      <w:r w:rsidR="00895259">
        <w:t>а</w:t>
      </w:r>
      <w:r>
        <w:t>ністю. Ці документи м</w:t>
      </w:r>
      <w:r w:rsidR="00895259">
        <w:t>а</w:t>
      </w:r>
      <w:r>
        <w:t>ють певну підпорядков</w:t>
      </w:r>
      <w:r w:rsidR="00895259">
        <w:t>а</w:t>
      </w:r>
      <w:r>
        <w:t>ність,</w:t>
      </w:r>
      <w:r>
        <w:rPr>
          <w:spacing w:val="1"/>
        </w:rPr>
        <w:t xml:space="preserve"> </w:t>
      </w:r>
      <w:r>
        <w:t>предст</w:t>
      </w:r>
      <w:r w:rsidR="00895259">
        <w:t>а</w:t>
      </w:r>
      <w:r>
        <w:t>влену</w:t>
      </w:r>
      <w:r>
        <w:rPr>
          <w:spacing w:val="-5"/>
        </w:rPr>
        <w:t xml:space="preserve"> </w:t>
      </w:r>
      <w:r>
        <w:t>н</w:t>
      </w:r>
      <w:r w:rsidR="00895259">
        <w:t>а</w:t>
      </w:r>
      <w:r>
        <w:t xml:space="preserve"> рис.</w:t>
      </w:r>
      <w:r>
        <w:rPr>
          <w:spacing w:val="-1"/>
        </w:rPr>
        <w:t xml:space="preserve"> </w:t>
      </w:r>
      <w:r>
        <w:t>1.1.</w:t>
      </w:r>
    </w:p>
    <w:p w14:paraId="3544BE6E" w14:textId="121F739A" w:rsidR="00CA6625" w:rsidRDefault="00000000">
      <w:pPr>
        <w:pStyle w:val="a3"/>
        <w:spacing w:before="1" w:line="360" w:lineRule="auto"/>
        <w:ind w:right="305" w:firstLine="707"/>
        <w:jc w:val="both"/>
      </w:pPr>
      <w:r>
        <w:t>Пр</w:t>
      </w:r>
      <w:r w:rsidR="00895259">
        <w:t>а</w:t>
      </w:r>
      <w:r>
        <w:t>вові</w:t>
      </w:r>
      <w:r>
        <w:rPr>
          <w:spacing w:val="1"/>
        </w:rPr>
        <w:t xml:space="preserve"> </w:t>
      </w:r>
      <w:r>
        <w:t>підв</w:t>
      </w:r>
      <w:r w:rsidR="00895259">
        <w:t>а</w:t>
      </w:r>
      <w:r>
        <w:t>лини</w:t>
      </w:r>
      <w:r>
        <w:rPr>
          <w:spacing w:val="1"/>
        </w:rPr>
        <w:t xml:space="preserve"> </w:t>
      </w:r>
      <w:r>
        <w:t>документ</w:t>
      </w:r>
      <w:r w:rsidR="00895259">
        <w:t>а</w:t>
      </w:r>
      <w:r>
        <w:t>льного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-67"/>
        </w:rPr>
        <w:t xml:space="preserve"> </w:t>
      </w:r>
      <w:r>
        <w:t>дебіторів чітко регулюються з</w:t>
      </w:r>
      <w:r w:rsidR="00895259">
        <w:t>а</w:t>
      </w:r>
      <w:r>
        <w:t>конод</w:t>
      </w:r>
      <w:r w:rsidR="00895259">
        <w:t>а</w:t>
      </w:r>
      <w:r>
        <w:t>вством Укр</w:t>
      </w:r>
      <w:r w:rsidR="00895259">
        <w:t>а</w:t>
      </w:r>
      <w:r>
        <w:t>їни, пост</w:t>
      </w:r>
      <w:r w:rsidR="00895259">
        <w:t>а</w:t>
      </w:r>
      <w:r>
        <w:t>нов</w:t>
      </w:r>
      <w:r w:rsidR="00895259">
        <w:t>а</w:t>
      </w:r>
      <w:r>
        <w:t>ми К</w:t>
      </w:r>
      <w:r w:rsidR="00895259">
        <w:t>а</w:t>
      </w:r>
      <w:r>
        <w:t>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45"/>
        </w:rPr>
        <w:t xml:space="preserve"> </w:t>
      </w:r>
      <w:r>
        <w:t>Укр</w:t>
      </w:r>
      <w:r w:rsidR="00895259">
        <w:t>а</w:t>
      </w:r>
      <w:r>
        <w:t>їни,</w:t>
      </w:r>
      <w:r>
        <w:rPr>
          <w:spacing w:val="45"/>
        </w:rPr>
        <w:t xml:space="preserve"> </w:t>
      </w:r>
      <w:r>
        <w:t>Н</w:t>
      </w:r>
      <w:r w:rsidR="00895259">
        <w:t>а</w:t>
      </w:r>
      <w:r>
        <w:t>ціон</w:t>
      </w:r>
      <w:r w:rsidR="00895259">
        <w:t>а</w:t>
      </w:r>
      <w:r>
        <w:t>льного</w:t>
      </w:r>
      <w:r>
        <w:rPr>
          <w:spacing w:val="45"/>
        </w:rPr>
        <w:t xml:space="preserve"> </w:t>
      </w:r>
      <w:r>
        <w:t>Б</w:t>
      </w:r>
      <w:r w:rsidR="00895259">
        <w:t>а</w:t>
      </w:r>
      <w:r>
        <w:t>нку</w:t>
      </w:r>
      <w:r>
        <w:rPr>
          <w:spacing w:val="42"/>
        </w:rPr>
        <w:t xml:space="preserve"> </w:t>
      </w:r>
      <w:r>
        <w:t>Укр</w:t>
      </w:r>
      <w:r w:rsidR="00895259">
        <w:t>а</w:t>
      </w:r>
      <w:r>
        <w:t>їни,</w:t>
      </w:r>
      <w:r>
        <w:rPr>
          <w:spacing w:val="45"/>
        </w:rPr>
        <w:t xml:space="preserve"> </w:t>
      </w:r>
      <w:r>
        <w:t>методичними</w:t>
      </w:r>
    </w:p>
    <w:p w14:paraId="294A5E80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2518147E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27D6DDE6" w14:textId="2DF7F960" w:rsidR="00CA6625" w:rsidRDefault="00000000">
      <w:pPr>
        <w:pStyle w:val="a3"/>
        <w:spacing w:before="89" w:line="360" w:lineRule="auto"/>
        <w:ind w:right="303"/>
        <w:jc w:val="both"/>
      </w:pPr>
      <w:r>
        <w:pict w14:anchorId="544D0489">
          <v:shape id="_x0000_s2141" style="position:absolute;left:0;text-align:left;margin-left:110.7pt;margin-top:135.6pt;width:406.75pt;height:296.6pt;z-index:-20393472;mso-position-horizontal-relative:page" coordorigin="2214,2712" coordsize="8135,5932" path="m6282,2712l2214,8644r8135,l6282,2712xe" filled="f" strokecolor="#1f4d78" strokeweight="1pt">
            <v:path arrowok="t"/>
            <w10:wrap anchorx="page"/>
          </v:shape>
        </w:pict>
      </w:r>
      <w:r>
        <w:t>рекоменд</w:t>
      </w:r>
      <w:r w:rsidR="00895259">
        <w:t>а</w:t>
      </w:r>
      <w:r>
        <w:t>ціями</w:t>
      </w:r>
      <w:r>
        <w:rPr>
          <w:spacing w:val="1"/>
        </w:rPr>
        <w:t xml:space="preserve"> </w:t>
      </w:r>
      <w:r>
        <w:t>Держ</w:t>
      </w:r>
      <w:r w:rsidR="00895259">
        <w:t>а</w:t>
      </w:r>
      <w:r>
        <w:t>вної</w:t>
      </w:r>
      <w:r>
        <w:rPr>
          <w:spacing w:val="1"/>
        </w:rPr>
        <w:t xml:space="preserve"> </w:t>
      </w:r>
      <w:r>
        <w:t>Фіск</w:t>
      </w:r>
      <w:r w:rsidR="00895259">
        <w:t>а</w:t>
      </w:r>
      <w:r>
        <w:t>льної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</w:t>
      </w:r>
      <w:r w:rsidR="00895259">
        <w:t>а</w:t>
      </w:r>
      <w:r>
        <w:t>тивно-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 xml:space="preserve">вовими </w:t>
      </w:r>
      <w:r w:rsidR="00895259">
        <w:t>а</w:t>
      </w:r>
      <w:r>
        <w:t>кт</w:t>
      </w:r>
      <w:r w:rsidR="00895259">
        <w:t>а</w:t>
      </w:r>
      <w:r>
        <w:t>ми. Т</w:t>
      </w:r>
      <w:r w:rsidR="00895259">
        <w:t>а</w:t>
      </w:r>
      <w:r>
        <w:t>к як дебіторськ</w:t>
      </w:r>
      <w:r w:rsidR="00895259">
        <w:t>а</w:t>
      </w:r>
      <w:r>
        <w:t xml:space="preserve"> з</w:t>
      </w:r>
      <w:r w:rsidR="00895259">
        <w:t>а</w:t>
      </w:r>
      <w:r>
        <w:t>боргов</w:t>
      </w:r>
      <w:r w:rsidR="00895259">
        <w:t>а</w:t>
      </w:r>
      <w:r>
        <w:t>ність є скл</w:t>
      </w:r>
      <w:r w:rsidR="00895259">
        <w:t>а</w:t>
      </w:r>
      <w:r>
        <w:t>довою ч</w:t>
      </w:r>
      <w:r w:rsidR="00895259">
        <w:t>а</w:t>
      </w:r>
      <w:r>
        <w:t>стиною</w:t>
      </w:r>
      <w:r>
        <w:rPr>
          <w:spacing w:val="1"/>
        </w:rPr>
        <w:t xml:space="preserve"> </w:t>
      </w:r>
      <w:r w:rsidR="00895259">
        <w:t>а</w:t>
      </w:r>
      <w:r>
        <w:t>ктивів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відбив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ченні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нсового</w:t>
      </w:r>
      <w:r>
        <w:rPr>
          <w:spacing w:val="71"/>
        </w:rPr>
        <w:t xml:space="preserve"> </w:t>
      </w:r>
      <w:r>
        <w:t>ст</w:t>
      </w:r>
      <w:r w:rsidR="00895259">
        <w:t>а</w:t>
      </w:r>
      <w:r>
        <w:t>ну</w:t>
      </w:r>
      <w:r>
        <w:rPr>
          <w:spacing w:val="1"/>
        </w:rPr>
        <w:t xml:space="preserve"> </w:t>
      </w:r>
      <w:r>
        <w:t>суб’єкт</w:t>
      </w:r>
      <w:r w:rsidR="00895259">
        <w:t>а</w:t>
      </w:r>
      <w:r>
        <w:t xml:space="preserve"> господ</w:t>
      </w:r>
      <w:r w:rsidR="00895259">
        <w:t>а</w:t>
      </w:r>
      <w:r>
        <w:t>рюв</w:t>
      </w:r>
      <w:r w:rsidR="00895259">
        <w:t>а</w:t>
      </w:r>
      <w:r>
        <w:t>ння, то з</w:t>
      </w:r>
      <w:r w:rsidR="00895259">
        <w:t>а</w:t>
      </w:r>
      <w:r>
        <w:t>безпечення упр</w:t>
      </w:r>
      <w:r w:rsidR="00895259">
        <w:t>а</w:t>
      </w:r>
      <w:r>
        <w:t>вління нею є досить скл</w:t>
      </w:r>
      <w:r w:rsidR="00895259">
        <w:t>а</w:t>
      </w:r>
      <w:r>
        <w:t>дним</w:t>
      </w:r>
      <w:r>
        <w:rPr>
          <w:spacing w:val="-67"/>
        </w:rPr>
        <w:t xml:space="preserve"> </w:t>
      </w:r>
      <w:r>
        <w:t>т</w:t>
      </w:r>
      <w:r w:rsidR="00895259">
        <w:t>а</w:t>
      </w:r>
      <w:r>
        <w:rPr>
          <w:spacing w:val="-1"/>
        </w:rPr>
        <w:t xml:space="preserve"> </w:t>
      </w:r>
      <w:r>
        <w:t>в</w:t>
      </w:r>
      <w:r w:rsidR="00895259">
        <w:t>а</w:t>
      </w:r>
      <w:r>
        <w:t>жливим елементом[12].</w:t>
      </w:r>
    </w:p>
    <w:p w14:paraId="790B75E7" w14:textId="77777777" w:rsidR="00CA6625" w:rsidRDefault="00CA6625">
      <w:pPr>
        <w:pStyle w:val="a3"/>
        <w:ind w:left="0"/>
        <w:rPr>
          <w:sz w:val="30"/>
        </w:rPr>
      </w:pPr>
    </w:p>
    <w:p w14:paraId="47B70558" w14:textId="77777777" w:rsidR="00CA6625" w:rsidRDefault="00CA6625">
      <w:pPr>
        <w:pStyle w:val="a3"/>
        <w:ind w:left="0"/>
        <w:rPr>
          <w:sz w:val="30"/>
        </w:rPr>
      </w:pPr>
    </w:p>
    <w:p w14:paraId="5354E67F" w14:textId="77777777" w:rsidR="00CA6625" w:rsidRDefault="00CA6625">
      <w:pPr>
        <w:pStyle w:val="a3"/>
        <w:ind w:left="0"/>
        <w:rPr>
          <w:sz w:val="30"/>
        </w:rPr>
      </w:pPr>
    </w:p>
    <w:p w14:paraId="7B1B74B1" w14:textId="77777777" w:rsidR="00CA6625" w:rsidRDefault="00CA6625">
      <w:pPr>
        <w:pStyle w:val="a3"/>
        <w:spacing w:before="1"/>
        <w:ind w:left="0"/>
        <w:rPr>
          <w:sz w:val="36"/>
        </w:rPr>
      </w:pPr>
    </w:p>
    <w:p w14:paraId="6758B358" w14:textId="5D54F2EF" w:rsidR="00CA6625" w:rsidRDefault="00000000">
      <w:pPr>
        <w:pStyle w:val="a3"/>
        <w:ind w:left="2215" w:right="1315"/>
        <w:jc w:val="center"/>
      </w:pPr>
      <w:r>
        <w:t>І</w:t>
      </w:r>
      <w:r>
        <w:rPr>
          <w:spacing w:val="-3"/>
        </w:rPr>
        <w:t xml:space="preserve"> </w:t>
      </w:r>
      <w:r>
        <w:t>рівень:</w:t>
      </w:r>
      <w:r>
        <w:rPr>
          <w:spacing w:val="-3"/>
        </w:rPr>
        <w:t xml:space="preserve"> </w:t>
      </w:r>
      <w:r>
        <w:t>З</w:t>
      </w:r>
      <w:r w:rsidR="00895259">
        <w:t>а</w:t>
      </w:r>
      <w:r>
        <w:t>кони</w:t>
      </w:r>
      <w:r>
        <w:rPr>
          <w:spacing w:val="-2"/>
        </w:rPr>
        <w:t xml:space="preserve"> </w:t>
      </w:r>
      <w:r>
        <w:t>т</w:t>
      </w:r>
      <w:r w:rsidR="00895259">
        <w:t>а</w:t>
      </w:r>
      <w:r>
        <w:rPr>
          <w:spacing w:val="-3"/>
        </w:rPr>
        <w:t xml:space="preserve"> </w:t>
      </w:r>
      <w:r>
        <w:t>кодекси</w:t>
      </w:r>
      <w:r>
        <w:rPr>
          <w:spacing w:val="-2"/>
        </w:rPr>
        <w:t xml:space="preserve"> </w:t>
      </w:r>
      <w:r>
        <w:t>Укр</w:t>
      </w:r>
      <w:r w:rsidR="00895259">
        <w:t>а</w:t>
      </w:r>
      <w:r>
        <w:t>їни</w:t>
      </w:r>
    </w:p>
    <w:p w14:paraId="50E51959" w14:textId="77777777" w:rsidR="00CA6625" w:rsidRDefault="00CA6625">
      <w:pPr>
        <w:pStyle w:val="a3"/>
        <w:ind w:left="0"/>
        <w:rPr>
          <w:sz w:val="30"/>
        </w:rPr>
      </w:pPr>
    </w:p>
    <w:p w14:paraId="000A5822" w14:textId="77777777" w:rsidR="00CA6625" w:rsidRDefault="00CA6625">
      <w:pPr>
        <w:pStyle w:val="a3"/>
        <w:spacing w:before="1"/>
        <w:ind w:left="0"/>
        <w:rPr>
          <w:sz w:val="26"/>
        </w:rPr>
      </w:pPr>
    </w:p>
    <w:p w14:paraId="27E3B9F0" w14:textId="699EF344" w:rsidR="00CA6625" w:rsidRDefault="00000000">
      <w:pPr>
        <w:pStyle w:val="a3"/>
        <w:spacing w:before="1"/>
        <w:ind w:left="898"/>
        <w:jc w:val="center"/>
      </w:pPr>
      <w:r>
        <w:t>ІІ</w:t>
      </w:r>
      <w:r>
        <w:rPr>
          <w:spacing w:val="-2"/>
        </w:rPr>
        <w:t xml:space="preserve"> </w:t>
      </w:r>
      <w:r>
        <w:t>рівень: Пост</w:t>
      </w:r>
      <w:r w:rsidR="00895259">
        <w:t>а</w:t>
      </w:r>
      <w:r>
        <w:t>нови</w:t>
      </w:r>
      <w:r>
        <w:rPr>
          <w:spacing w:val="-3"/>
        </w:rPr>
        <w:t xml:space="preserve"> </w:t>
      </w:r>
      <w:r>
        <w:t>К</w:t>
      </w:r>
      <w:r w:rsidR="00895259">
        <w:t>а</w:t>
      </w:r>
      <w:r>
        <w:t>бінету</w:t>
      </w:r>
      <w:r>
        <w:rPr>
          <w:spacing w:val="-4"/>
        </w:rPr>
        <w:t xml:space="preserve"> </w:t>
      </w:r>
      <w:r>
        <w:t>Міністрів</w:t>
      </w:r>
      <w:r>
        <w:rPr>
          <w:spacing w:val="-5"/>
        </w:rPr>
        <w:t xml:space="preserve"> </w:t>
      </w:r>
      <w:r>
        <w:t>Укр</w:t>
      </w:r>
      <w:r w:rsidR="00895259">
        <w:t>а</w:t>
      </w:r>
      <w:r>
        <w:t>їни</w:t>
      </w:r>
    </w:p>
    <w:p w14:paraId="6660FEC2" w14:textId="77777777" w:rsidR="00CA6625" w:rsidRDefault="00CA6625">
      <w:pPr>
        <w:pStyle w:val="a3"/>
        <w:ind w:left="0"/>
        <w:rPr>
          <w:sz w:val="30"/>
        </w:rPr>
      </w:pPr>
    </w:p>
    <w:p w14:paraId="321A4666" w14:textId="77777777" w:rsidR="00CA6625" w:rsidRDefault="00CA6625">
      <w:pPr>
        <w:pStyle w:val="a3"/>
        <w:spacing w:before="10"/>
        <w:ind w:left="0"/>
        <w:rPr>
          <w:sz w:val="25"/>
        </w:rPr>
      </w:pPr>
    </w:p>
    <w:p w14:paraId="350B7C70" w14:textId="186B8029" w:rsidR="00CA6625" w:rsidRDefault="00000000">
      <w:pPr>
        <w:pStyle w:val="a3"/>
        <w:spacing w:line="720" w:lineRule="auto"/>
        <w:ind w:left="1243" w:right="345"/>
        <w:jc w:val="center"/>
      </w:pPr>
      <w:r>
        <w:t>ІІІ рівень: н</w:t>
      </w:r>
      <w:r w:rsidR="00895259">
        <w:t>а</w:t>
      </w:r>
      <w:r>
        <w:t>ціон</w:t>
      </w:r>
      <w:r w:rsidR="00895259">
        <w:t>а</w:t>
      </w:r>
      <w:r>
        <w:t>льні т</w:t>
      </w:r>
      <w:r w:rsidR="00895259">
        <w:t>а</w:t>
      </w:r>
      <w:r>
        <w:t xml:space="preserve"> міжн</w:t>
      </w:r>
      <w:r w:rsidR="00895259">
        <w:t>а</w:t>
      </w:r>
      <w:r>
        <w:t>родні ст</w:t>
      </w:r>
      <w:r w:rsidR="00895259">
        <w:t>а</w:t>
      </w:r>
      <w:r>
        <w:t>нд</w:t>
      </w:r>
      <w:r w:rsidR="00895259">
        <w:t>а</w:t>
      </w:r>
      <w:r>
        <w:t>рти бухг</w:t>
      </w:r>
      <w:r w:rsidR="00895259">
        <w:t>а</w:t>
      </w:r>
      <w:r>
        <w:t>лтерського обліку</w:t>
      </w:r>
      <w:r>
        <w:rPr>
          <w:spacing w:val="-67"/>
        </w:rPr>
        <w:t xml:space="preserve"> </w:t>
      </w:r>
      <w:r>
        <w:t>ІV</w:t>
      </w:r>
      <w:r>
        <w:rPr>
          <w:spacing w:val="-2"/>
        </w:rPr>
        <w:t xml:space="preserve"> </w:t>
      </w:r>
      <w:r>
        <w:t>рівень:</w:t>
      </w:r>
      <w:r>
        <w:rPr>
          <w:spacing w:val="1"/>
        </w:rPr>
        <w:t xml:space="preserve"> </w:t>
      </w:r>
      <w:r>
        <w:t>методичні рекоменд</w:t>
      </w:r>
      <w:r w:rsidR="00895259">
        <w:t>а</w:t>
      </w:r>
      <w:r>
        <w:t>ції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-1"/>
        </w:rPr>
        <w:t xml:space="preserve"> </w:t>
      </w:r>
      <w:r>
        <w:t>інструкції</w:t>
      </w:r>
    </w:p>
    <w:p w14:paraId="14B1B62C" w14:textId="584081B9" w:rsidR="00CA6625" w:rsidRDefault="00000000">
      <w:pPr>
        <w:pStyle w:val="a3"/>
        <w:spacing w:before="1"/>
        <w:ind w:left="893"/>
        <w:jc w:val="center"/>
      </w:pPr>
      <w:r>
        <w:t>V</w:t>
      </w:r>
      <w:r>
        <w:rPr>
          <w:spacing w:val="-6"/>
        </w:rPr>
        <w:t xml:space="preserve"> </w:t>
      </w:r>
      <w:r>
        <w:t>рівень:</w:t>
      </w:r>
      <w:r>
        <w:rPr>
          <w:spacing w:val="-3"/>
        </w:rPr>
        <w:t xml:space="preserve"> </w:t>
      </w:r>
      <w:r>
        <w:t>орг</w:t>
      </w:r>
      <w:r w:rsidR="00895259">
        <w:t>а</w:t>
      </w:r>
      <w:r>
        <w:t>ніз</w:t>
      </w:r>
      <w:r w:rsidR="00895259">
        <w:t>а</w:t>
      </w:r>
      <w:r>
        <w:t>ційні</w:t>
      </w:r>
      <w:r>
        <w:rPr>
          <w:spacing w:val="-4"/>
        </w:rPr>
        <w:t xml:space="preserve"> </w:t>
      </w:r>
      <w:r>
        <w:t>положення</w:t>
      </w:r>
      <w:r>
        <w:rPr>
          <w:spacing w:val="-4"/>
        </w:rPr>
        <w:t xml:space="preserve"> </w:t>
      </w:r>
      <w:r>
        <w:t>суб’єктів</w:t>
      </w:r>
      <w:r>
        <w:rPr>
          <w:spacing w:val="-5"/>
        </w:rPr>
        <w:t xml:space="preserve"> </w:t>
      </w:r>
      <w:r>
        <w:t>господ</w:t>
      </w:r>
      <w:r w:rsidR="00895259">
        <w:t>а</w:t>
      </w:r>
      <w:r>
        <w:t>рюв</w:t>
      </w:r>
      <w:r w:rsidR="00895259">
        <w:t>а</w:t>
      </w:r>
      <w:r>
        <w:t>ння</w:t>
      </w:r>
    </w:p>
    <w:p w14:paraId="00A67587" w14:textId="77777777" w:rsidR="00CA6625" w:rsidRDefault="00CA6625">
      <w:pPr>
        <w:pStyle w:val="a3"/>
        <w:ind w:left="0"/>
        <w:rPr>
          <w:sz w:val="30"/>
        </w:rPr>
      </w:pPr>
    </w:p>
    <w:p w14:paraId="0CF770B9" w14:textId="77777777" w:rsidR="00CA6625" w:rsidRDefault="00CA6625">
      <w:pPr>
        <w:pStyle w:val="a3"/>
        <w:spacing w:before="1"/>
        <w:ind w:left="0"/>
        <w:rPr>
          <w:sz w:val="26"/>
        </w:rPr>
      </w:pPr>
    </w:p>
    <w:p w14:paraId="0BAC10EC" w14:textId="5C9FE542" w:rsidR="00CA6625" w:rsidRDefault="00000000">
      <w:pPr>
        <w:pStyle w:val="a3"/>
        <w:spacing w:line="360" w:lineRule="auto"/>
        <w:ind w:left="3505" w:right="619" w:hanging="1969"/>
      </w:pPr>
      <w:r>
        <w:t>Рис. 1.1. Рівні з</w:t>
      </w:r>
      <w:r w:rsidR="00895259">
        <w:t>а</w:t>
      </w:r>
      <w:r>
        <w:t>конод</w:t>
      </w:r>
      <w:r w:rsidR="00895259">
        <w:t>а</w:t>
      </w:r>
      <w:r>
        <w:t>вчого т</w:t>
      </w:r>
      <w:r w:rsidR="00895259">
        <w:t>а</w:t>
      </w:r>
      <w:r>
        <w:t xml:space="preserve"> норм</w:t>
      </w:r>
      <w:r w:rsidR="00895259">
        <w:t>а</w:t>
      </w:r>
      <w:r>
        <w:t>тивного регулюв</w:t>
      </w:r>
      <w:r w:rsidR="00895259">
        <w:t>а</w:t>
      </w:r>
      <w:r>
        <w:t>ння обліку</w:t>
      </w:r>
      <w:r>
        <w:rPr>
          <w:spacing w:val="-67"/>
        </w:rPr>
        <w:t xml:space="preserve"> </w:t>
      </w:r>
      <w:r>
        <w:t>дебіторської з</w:t>
      </w:r>
      <w:r w:rsidR="00895259">
        <w:t>а</w:t>
      </w:r>
      <w:r>
        <w:t>боргов</w:t>
      </w:r>
      <w:r w:rsidR="00895259">
        <w:t>а</w:t>
      </w:r>
      <w:r>
        <w:t>ності</w:t>
      </w:r>
    </w:p>
    <w:p w14:paraId="6311F70D" w14:textId="77777777" w:rsidR="00CA6625" w:rsidRDefault="00CA6625">
      <w:pPr>
        <w:pStyle w:val="a3"/>
        <w:spacing w:before="9"/>
        <w:ind w:left="0"/>
        <w:rPr>
          <w:sz w:val="41"/>
        </w:rPr>
      </w:pPr>
    </w:p>
    <w:p w14:paraId="433F9097" w14:textId="78F22585" w:rsidR="00CA6625" w:rsidRDefault="00000000">
      <w:pPr>
        <w:pStyle w:val="a3"/>
        <w:spacing w:before="1" w:line="360" w:lineRule="auto"/>
        <w:ind w:right="309" w:firstLine="707"/>
        <w:jc w:val="both"/>
      </w:pPr>
      <w:r>
        <w:t>Норм</w:t>
      </w:r>
      <w:r w:rsidR="00895259">
        <w:t>а</w:t>
      </w:r>
      <w:r>
        <w:t xml:space="preserve">тивні </w:t>
      </w:r>
      <w:r w:rsidR="00895259">
        <w:t>а</w:t>
      </w:r>
      <w:r>
        <w:t>кти першого рівня з</w:t>
      </w:r>
      <w:r w:rsidR="00895259">
        <w:t>а</w:t>
      </w:r>
      <w:r>
        <w:t>йм</w:t>
      </w:r>
      <w:r w:rsidR="00895259">
        <w:t>а</w:t>
      </w:r>
      <w:r>
        <w:t>ють домінуюче положення, їм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першочергове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врегулюв</w:t>
      </w:r>
      <w:r w:rsidR="00895259">
        <w:t>а</w:t>
      </w:r>
      <w:r>
        <w:t>нні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пит</w:t>
      </w:r>
      <w:r w:rsidR="00895259">
        <w:t>а</w:t>
      </w:r>
      <w:r>
        <w:t>нь</w:t>
      </w:r>
      <w:r>
        <w:rPr>
          <w:spacing w:val="1"/>
        </w:rPr>
        <w:t xml:space="preserve"> </w:t>
      </w:r>
      <w:r>
        <w:t>обліку.</w:t>
      </w:r>
    </w:p>
    <w:p w14:paraId="789AD15C" w14:textId="67A3F1AD" w:rsidR="00CA6625" w:rsidRDefault="00000000">
      <w:pPr>
        <w:pStyle w:val="a3"/>
        <w:spacing w:before="1" w:line="360" w:lineRule="auto"/>
        <w:ind w:right="303" w:firstLine="707"/>
        <w:jc w:val="both"/>
      </w:pPr>
      <w:r>
        <w:t>Основну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ченні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контр</w:t>
      </w:r>
      <w:r w:rsidR="00895259">
        <w:t>а</w:t>
      </w:r>
      <w:r>
        <w:t>гент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відігр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Цивільний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Укр</w:t>
      </w:r>
      <w:r w:rsidR="00895259">
        <w:t>а</w:t>
      </w:r>
      <w:r>
        <w:t>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16.01.2003р.</w:t>
      </w:r>
      <w:r>
        <w:rPr>
          <w:spacing w:val="1"/>
        </w:rPr>
        <w:t xml:space="preserve"> </w:t>
      </w:r>
      <w:r>
        <w:t>№435,</w:t>
      </w:r>
      <w:r>
        <w:rPr>
          <w:spacing w:val="-67"/>
        </w:rPr>
        <w:t xml:space="preserve"> </w:t>
      </w:r>
      <w:r>
        <w:t>спеці</w:t>
      </w:r>
      <w:r w:rsidR="00895259">
        <w:t>а</w:t>
      </w:r>
      <w:r>
        <w:t>льн</w:t>
      </w:r>
      <w:r w:rsidR="00895259">
        <w:t>а</w:t>
      </w:r>
      <w:r>
        <w:rPr>
          <w:spacing w:val="1"/>
        </w:rPr>
        <w:t xml:space="preserve"> </w:t>
      </w:r>
      <w:r>
        <w:t>гл</w:t>
      </w:r>
      <w:r w:rsidR="00895259">
        <w:t>а</w:t>
      </w:r>
      <w:r>
        <w:t>в</w:t>
      </w:r>
      <w:r w:rsidR="00895259">
        <w:t>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присвячується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г</w:t>
      </w:r>
      <w:r w:rsidR="00895259">
        <w:t>а</w:t>
      </w:r>
      <w:r>
        <w:t>льним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укл</w:t>
      </w:r>
      <w:r w:rsidR="00895259">
        <w:t>а</w:t>
      </w:r>
      <w:r>
        <w:t>дення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[62].</w:t>
      </w:r>
      <w:r>
        <w:rPr>
          <w:spacing w:val="1"/>
        </w:rPr>
        <w:t xml:space="preserve"> </w:t>
      </w:r>
      <w:r>
        <w:t>Цивільним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регулюються</w:t>
      </w:r>
      <w:r>
        <w:rPr>
          <w:spacing w:val="1"/>
        </w:rPr>
        <w:t xml:space="preserve"> </w:t>
      </w:r>
      <w:r>
        <w:t>особисті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йнові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нем</w:t>
      </w:r>
      <w:r w:rsidR="00895259">
        <w:t>а</w:t>
      </w:r>
      <w:r>
        <w:t>йнові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сновуються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вільному</w:t>
      </w:r>
      <w:r>
        <w:rPr>
          <w:spacing w:val="1"/>
        </w:rPr>
        <w:t xml:space="preserve"> </w:t>
      </w:r>
      <w:r>
        <w:t>волевиявленні,</w:t>
      </w:r>
      <w:r>
        <w:rPr>
          <w:spacing w:val="-5"/>
        </w:rPr>
        <w:t xml:space="preserve"> </w:t>
      </w:r>
      <w:r>
        <w:t>юридичній</w:t>
      </w:r>
      <w:r>
        <w:rPr>
          <w:spacing w:val="-6"/>
        </w:rPr>
        <w:t xml:space="preserve"> </w:t>
      </w:r>
      <w:r>
        <w:t>рівності,</w:t>
      </w:r>
      <w:r>
        <w:rPr>
          <w:spacing w:val="-4"/>
        </w:rPr>
        <w:t xml:space="preserve"> </w:t>
      </w:r>
      <w:r>
        <w:t>м</w:t>
      </w:r>
      <w:r w:rsidR="00895259">
        <w:t>а</w:t>
      </w:r>
      <w:r>
        <w:t>йновій</w:t>
      </w:r>
      <w:r>
        <w:rPr>
          <w:spacing w:val="-3"/>
        </w:rPr>
        <w:t xml:space="preserve"> </w:t>
      </w:r>
      <w:r>
        <w:t>с</w:t>
      </w:r>
      <w:r w:rsidR="00895259">
        <w:t>а</w:t>
      </w:r>
      <w:r>
        <w:t>мостійності</w:t>
      </w:r>
      <w:r>
        <w:rPr>
          <w:spacing w:val="-5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уч</w:t>
      </w:r>
      <w:r w:rsidR="00895259">
        <w:t>а</w:t>
      </w:r>
      <w:r>
        <w:t>сників.</w:t>
      </w:r>
    </w:p>
    <w:p w14:paraId="665EB4D3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5A4BECF9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2DCF02FF" w14:textId="5703923D" w:rsidR="00CA6625" w:rsidRDefault="00000000">
      <w:pPr>
        <w:pStyle w:val="a3"/>
        <w:spacing w:before="89" w:line="360" w:lineRule="auto"/>
        <w:ind w:right="306" w:firstLine="707"/>
        <w:jc w:val="both"/>
      </w:pPr>
      <w:r>
        <w:t>Господ</w:t>
      </w:r>
      <w:r w:rsidR="00895259">
        <w:t>а</w:t>
      </w:r>
      <w:r>
        <w:t>рським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Укр</w:t>
      </w:r>
      <w:r w:rsidR="00895259">
        <w:t>а</w:t>
      </w:r>
      <w:r>
        <w:t>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16.01.2003р.</w:t>
      </w:r>
      <w:r>
        <w:rPr>
          <w:spacing w:val="1"/>
        </w:rPr>
        <w:t xml:space="preserve"> </w:t>
      </w:r>
      <w:r>
        <w:t>№436</w:t>
      </w:r>
      <w:r>
        <w:rPr>
          <w:spacing w:val="1"/>
        </w:rPr>
        <w:t xml:space="preserve"> </w:t>
      </w:r>
      <w:r>
        <w:t>вст</w:t>
      </w:r>
      <w:r w:rsidR="00895259">
        <w:t>а</w:t>
      </w:r>
      <w:r>
        <w:t>новлюються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вові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господ</w:t>
      </w:r>
      <w:r w:rsidR="00895259">
        <w:t>а</w:t>
      </w:r>
      <w:r>
        <w:t>рської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зокрем</w:t>
      </w:r>
      <w:r w:rsidR="00895259">
        <w:t>а</w:t>
      </w:r>
      <w:r>
        <w:t>,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господ</w:t>
      </w:r>
      <w:r w:rsidR="00895259">
        <w:t>а</w:t>
      </w:r>
      <w:r>
        <w:t>рського</w:t>
      </w:r>
      <w:r>
        <w:rPr>
          <w:spacing w:val="1"/>
        </w:rPr>
        <w:t xml:space="preserve"> </w:t>
      </w:r>
      <w:r>
        <w:t>зобов’яз</w:t>
      </w:r>
      <w:r w:rsidR="00895259">
        <w:t>а</w:t>
      </w:r>
      <w:r>
        <w:t>ння,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появи,</w:t>
      </w:r>
      <w:r>
        <w:rPr>
          <w:spacing w:val="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т</w:t>
      </w:r>
      <w:r w:rsidR="00895259">
        <w:t>а</w:t>
      </w:r>
      <w:r>
        <w:rPr>
          <w:spacing w:val="-1"/>
        </w:rPr>
        <w:t xml:space="preserve"> </w:t>
      </w:r>
      <w:r>
        <w:t>підст</w:t>
      </w:r>
      <w:r w:rsidR="00895259">
        <w:t>а</w:t>
      </w:r>
      <w:r>
        <w:t>ви припинення[14].</w:t>
      </w:r>
    </w:p>
    <w:p w14:paraId="79B2B1BF" w14:textId="68E5ED20" w:rsidR="00CA6625" w:rsidRDefault="00000000">
      <w:pPr>
        <w:pStyle w:val="a3"/>
        <w:spacing w:before="1" w:line="360" w:lineRule="auto"/>
        <w:ind w:right="303" w:firstLine="707"/>
        <w:jc w:val="both"/>
      </w:pPr>
      <w:r>
        <w:t>Пит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вз</w:t>
      </w:r>
      <w:r w:rsidR="00895259">
        <w:t>а</w:t>
      </w:r>
      <w:r>
        <w:t>ємовідносин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1"/>
        </w:rPr>
        <w:t xml:space="preserve"> </w:t>
      </w:r>
      <w:r>
        <w:t>регл</w:t>
      </w:r>
      <w:r w:rsidR="00895259">
        <w:t>а</w:t>
      </w:r>
      <w:r>
        <w:t>ментується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коном</w:t>
      </w:r>
      <w:r>
        <w:rPr>
          <w:spacing w:val="1"/>
        </w:rPr>
        <w:t xml:space="preserve"> </w:t>
      </w:r>
      <w:r>
        <w:t>Укр</w:t>
      </w:r>
      <w:r w:rsidR="00895259">
        <w:t>а</w:t>
      </w:r>
      <w:r>
        <w:t>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хист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в</w:t>
      </w:r>
      <w:r>
        <w:rPr>
          <w:spacing w:val="1"/>
        </w:rPr>
        <w:t xml:space="preserve"> </w:t>
      </w:r>
      <w:r>
        <w:t>спожив</w:t>
      </w:r>
      <w:r w:rsidR="00895259">
        <w:t>а</w:t>
      </w:r>
      <w:r>
        <w:t>чів»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12.05.1991р.</w:t>
      </w:r>
      <w:r>
        <w:rPr>
          <w:spacing w:val="1"/>
        </w:rPr>
        <w:t xml:space="preserve"> </w:t>
      </w:r>
      <w:r>
        <w:t>№1023-</w:t>
      </w:r>
      <w:r>
        <w:rPr>
          <w:spacing w:val="1"/>
        </w:rPr>
        <w:t xml:space="preserve"> </w:t>
      </w:r>
      <w:r>
        <w:t>ХІІ[21]. Ним</w:t>
      </w:r>
      <w:r>
        <w:rPr>
          <w:spacing w:val="1"/>
        </w:rPr>
        <w:t xml:space="preserve"> </w:t>
      </w:r>
      <w:r>
        <w:t>регулюються</w:t>
      </w:r>
      <w:r>
        <w:rPr>
          <w:spacing w:val="70"/>
        </w:rPr>
        <w:t xml:space="preserve"> </w:t>
      </w:r>
      <w:r>
        <w:t>відносини спожив</w:t>
      </w:r>
      <w:r w:rsidR="00895259">
        <w:t>а</w:t>
      </w:r>
      <w:r>
        <w:t>чів продукції, тов</w:t>
      </w:r>
      <w:r w:rsidR="00895259">
        <w:t>а</w:t>
      </w:r>
      <w:r>
        <w:t>рів, послуг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виробників,</w:t>
      </w:r>
      <w:r>
        <w:rPr>
          <w:spacing w:val="1"/>
        </w:rPr>
        <w:t xml:space="preserve"> </w:t>
      </w:r>
      <w:r>
        <w:t>викон</w:t>
      </w:r>
      <w:r w:rsidR="00895259">
        <w:t>а</w:t>
      </w:r>
      <w:r>
        <w:t>вців,</w:t>
      </w:r>
      <w:r>
        <w:rPr>
          <w:spacing w:val="1"/>
        </w:rPr>
        <w:t xml:space="preserve"> </w:t>
      </w:r>
      <w:r>
        <w:t>прод</w:t>
      </w:r>
      <w:r w:rsidR="00895259">
        <w:t>а</w:t>
      </w:r>
      <w:r>
        <w:t>вців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</w:t>
      </w:r>
      <w:r w:rsidR="00895259">
        <w:t>а</w:t>
      </w:r>
      <w:r>
        <w:t>х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</w:t>
      </w:r>
      <w:r w:rsidR="00895259">
        <w:t>а</w:t>
      </w:r>
      <w:r>
        <w:t>сності,</w:t>
      </w:r>
      <w:r>
        <w:rPr>
          <w:spacing w:val="1"/>
        </w:rPr>
        <w:t xml:space="preserve"> </w:t>
      </w:r>
      <w:r>
        <w:t>вст</w:t>
      </w:r>
      <w:r w:rsidR="00895259">
        <w:t>а</w:t>
      </w:r>
      <w:r>
        <w:t>новлюються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в</w:t>
      </w:r>
      <w:r w:rsidR="00895259">
        <w:t>а</w:t>
      </w:r>
      <w:r>
        <w:rPr>
          <w:spacing w:val="1"/>
        </w:rPr>
        <w:t xml:space="preserve"> </w:t>
      </w:r>
      <w:r>
        <w:t>спожив</w:t>
      </w:r>
      <w:r w:rsidR="00895259">
        <w:t>а</w:t>
      </w:r>
      <w:r>
        <w:t>чів,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</w:t>
      </w:r>
      <w:r w:rsidR="00895259">
        <w:t>а</w:t>
      </w:r>
      <w:r>
        <w:t>ються</w:t>
      </w:r>
      <w:r>
        <w:rPr>
          <w:spacing w:val="1"/>
        </w:rPr>
        <w:t xml:space="preserve"> </w:t>
      </w:r>
      <w:r>
        <w:t>мех</w:t>
      </w:r>
      <w:r w:rsidR="00895259">
        <w:t>а</w:t>
      </w:r>
      <w:r>
        <w:t>нізми</w:t>
      </w:r>
      <w:r>
        <w:rPr>
          <w:spacing w:val="1"/>
        </w:rPr>
        <w:t xml:space="preserve"> </w:t>
      </w:r>
      <w:r>
        <w:t>ре</w:t>
      </w:r>
      <w:r w:rsidR="00895259">
        <w:t>а</w:t>
      </w:r>
      <w:r>
        <w:t>ліз</w:t>
      </w:r>
      <w:r w:rsidR="00895259">
        <w:t>а</w:t>
      </w:r>
      <w:r>
        <w:t>ції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хисту</w:t>
      </w:r>
      <w:r>
        <w:rPr>
          <w:spacing w:val="-6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в</w:t>
      </w:r>
      <w:r w:rsidR="00895259">
        <w:t>а</w:t>
      </w:r>
      <w:r>
        <w:t xml:space="preserve"> держ</w:t>
      </w:r>
      <w:r w:rsidR="00895259">
        <w:t>а</w:t>
      </w:r>
      <w:r>
        <w:t>вою.</w:t>
      </w:r>
    </w:p>
    <w:p w14:paraId="5759E6AB" w14:textId="05B1EC58" w:rsidR="00CA6625" w:rsidRDefault="00000000">
      <w:pPr>
        <w:pStyle w:val="a3"/>
        <w:spacing w:before="2" w:line="360" w:lineRule="auto"/>
        <w:ind w:right="306" w:firstLine="707"/>
        <w:jc w:val="both"/>
      </w:pPr>
      <w:r>
        <w:t>Доволі</w:t>
      </w:r>
      <w:r>
        <w:rPr>
          <w:spacing w:val="1"/>
        </w:rPr>
        <w:t xml:space="preserve"> </w:t>
      </w:r>
      <w:r>
        <w:t>скл</w:t>
      </w:r>
      <w:r w:rsidR="00895259">
        <w:t>а</w:t>
      </w:r>
      <w:r>
        <w:t>дним</w:t>
      </w:r>
      <w:r>
        <w:rPr>
          <w:spacing w:val="1"/>
        </w:rPr>
        <w:t xml:space="preserve"> </w:t>
      </w:r>
      <w:r>
        <w:t>пит</w:t>
      </w:r>
      <w:r w:rsidR="00895259">
        <w:t>а</w:t>
      </w:r>
      <w:r>
        <w:t>нням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виступ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безн</w:t>
      </w:r>
      <w:r w:rsidR="00895259">
        <w:t>а</w:t>
      </w:r>
      <w:r>
        <w:t>дійної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>
        <w:t>як</w:t>
      </w:r>
      <w:r w:rsidR="00895259">
        <w:t>а</w:t>
      </w:r>
      <w:r>
        <w:rPr>
          <w:spacing w:val="1"/>
        </w:rPr>
        <w:t xml:space="preserve"> </w:t>
      </w:r>
      <w:r>
        <w:t>виник</w:t>
      </w:r>
      <w:r w:rsidR="00895259">
        <w:t>а</w:t>
      </w:r>
      <w:r>
        <w:t>є</w:t>
      </w:r>
      <w:r>
        <w:rPr>
          <w:spacing w:val="-67"/>
        </w:rPr>
        <w:t xml:space="preserve"> </w:t>
      </w:r>
      <w:r>
        <w:t>вн</w:t>
      </w:r>
      <w:r w:rsidR="00895259">
        <w:t>а</w:t>
      </w:r>
      <w:r>
        <w:t>слідок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пл</w:t>
      </w:r>
      <w:r w:rsidR="00895259">
        <w:t>а</w:t>
      </w:r>
      <w:r>
        <w:t>тоспроможності</w:t>
      </w:r>
      <w:r>
        <w:rPr>
          <w:spacing w:val="1"/>
        </w:rPr>
        <w:t xml:space="preserve"> </w:t>
      </w:r>
      <w:r>
        <w:t>покупців.</w:t>
      </w:r>
      <w:r>
        <w:rPr>
          <w:spacing w:val="1"/>
        </w:rPr>
        <w:t xml:space="preserve"> </w:t>
      </w:r>
      <w:r>
        <w:t>Висвітленню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ного</w:t>
      </w:r>
      <w:r>
        <w:rPr>
          <w:spacing w:val="1"/>
        </w:rPr>
        <w:t xml:space="preserve"> </w:t>
      </w:r>
      <w:r w:rsidR="00895259">
        <w:t>а</w:t>
      </w:r>
      <w:r>
        <w:t>спекту приділено пп.14.1.11 п.14.1 ст.14 Под</w:t>
      </w:r>
      <w:r w:rsidR="00895259">
        <w:t>а</w:t>
      </w:r>
      <w:r>
        <w:t>ткового кодексу Укр</w:t>
      </w:r>
      <w:r w:rsidR="00895259">
        <w:t>а</w:t>
      </w:r>
      <w:r>
        <w:t>їни від</w:t>
      </w:r>
      <w:r>
        <w:rPr>
          <w:spacing w:val="1"/>
        </w:rPr>
        <w:t xml:space="preserve"> </w:t>
      </w:r>
      <w:r>
        <w:t>02.12.2010р.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2755[57],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озн</w:t>
      </w:r>
      <w:r w:rsidR="00895259">
        <w:t>а</w:t>
      </w:r>
      <w:r>
        <w:t>к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ння</w:t>
      </w:r>
      <w:r>
        <w:rPr>
          <w:spacing w:val="7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безн</w:t>
      </w:r>
      <w:r w:rsidR="00895259">
        <w:t>а</w:t>
      </w:r>
      <w:r>
        <w:t>дійною є: «з</w:t>
      </w:r>
      <w:r w:rsidR="00895259">
        <w:t>а</w:t>
      </w:r>
      <w:r>
        <w:t>боргов</w:t>
      </w:r>
      <w:r w:rsidR="00895259">
        <w:t>а</w:t>
      </w:r>
      <w:r>
        <w:t>ність з</w:t>
      </w:r>
      <w:r w:rsidR="00895259">
        <w:t>а</w:t>
      </w:r>
      <w:r>
        <w:t xml:space="preserve"> зобов’яз</w:t>
      </w:r>
      <w:r w:rsidR="00895259">
        <w:t>а</w:t>
      </w:r>
      <w:r>
        <w:t>ннями, щодо яких минув строк</w:t>
      </w:r>
      <w:r>
        <w:rPr>
          <w:spacing w:val="1"/>
        </w:rPr>
        <w:t xml:space="preserve"> </w:t>
      </w:r>
      <w:r>
        <w:t>позовної д</w:t>
      </w:r>
      <w:r w:rsidR="00895259">
        <w:t>а</w:t>
      </w:r>
      <w:r>
        <w:t>вності». Под</w:t>
      </w:r>
      <w:r w:rsidR="00895259">
        <w:t>а</w:t>
      </w:r>
      <w:r>
        <w:t>тковим кодексом Укр</w:t>
      </w:r>
      <w:r w:rsidR="00895259">
        <w:t>а</w:t>
      </w:r>
      <w:r>
        <w:t>їни регулюються відносини у</w:t>
      </w:r>
      <w:r>
        <w:rPr>
          <w:spacing w:val="1"/>
        </w:rPr>
        <w:t xml:space="preserve"> </w:t>
      </w:r>
      <w:r>
        <w:t xml:space="preserve">сфері </w:t>
      </w:r>
      <w:r w:rsidR="00895259">
        <w:t>а</w:t>
      </w:r>
      <w:r>
        <w:t>дмініструв</w:t>
      </w:r>
      <w:r w:rsidR="00895259">
        <w:t>а</w:t>
      </w:r>
      <w:r>
        <w:t>ння под</w:t>
      </w:r>
      <w:r w:rsidR="00895259">
        <w:t>а</w:t>
      </w:r>
      <w:r>
        <w:t>тків і зборів, визн</w:t>
      </w:r>
      <w:r w:rsidR="00895259">
        <w:t>а</w:t>
      </w:r>
      <w:r>
        <w:t>ч</w:t>
      </w:r>
      <w:r w:rsidR="00895259">
        <w:t>а</w:t>
      </w:r>
      <w:r>
        <w:t>ється їх вичерпний перелік,</w:t>
      </w:r>
      <w:r>
        <w:rPr>
          <w:spacing w:val="1"/>
        </w:rPr>
        <w:t xml:space="preserve"> </w:t>
      </w:r>
      <w:r>
        <w:t>окреслюється коло пл</w:t>
      </w:r>
      <w:r w:rsidR="00895259">
        <w:t>а</w:t>
      </w:r>
      <w:r>
        <w:t>тників под</w:t>
      </w:r>
      <w:r w:rsidR="00895259">
        <w:t>а</w:t>
      </w:r>
      <w:r>
        <w:t>тків, їх пр</w:t>
      </w:r>
      <w:r w:rsidR="00895259">
        <w:t>а</w:t>
      </w:r>
      <w:r>
        <w:t>в</w:t>
      </w:r>
      <w:r w:rsidR="00895259">
        <w:t>а</w:t>
      </w:r>
      <w:r>
        <w:t xml:space="preserve"> т</w:t>
      </w:r>
      <w:r w:rsidR="00895259">
        <w:t>а</w:t>
      </w:r>
      <w:r>
        <w:t xml:space="preserve"> обов’язки, визн</w:t>
      </w:r>
      <w:r w:rsidR="00895259">
        <w:t>а</w:t>
      </w:r>
      <w:r>
        <w:t>ч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компетенція контролюючих орг</w:t>
      </w:r>
      <w:r w:rsidR="00895259">
        <w:t>а</w:t>
      </w:r>
      <w:r>
        <w:t>нів, повнов</w:t>
      </w:r>
      <w:r w:rsidR="00895259">
        <w:t>а</w:t>
      </w:r>
      <w:r>
        <w:t>ження їх службових осіб під ч</w:t>
      </w:r>
      <w:r w:rsidR="00895259">
        <w:t>а</w:t>
      </w:r>
      <w:r>
        <w:t>с</w:t>
      </w:r>
      <w:r>
        <w:rPr>
          <w:spacing w:val="1"/>
        </w:rPr>
        <w:t xml:space="preserve"> </w:t>
      </w:r>
      <w:r>
        <w:t>проведення под</w:t>
      </w:r>
      <w:r w:rsidR="00895259">
        <w:t>а</w:t>
      </w:r>
      <w:r>
        <w:t>ткового контролю, відповід</w:t>
      </w:r>
      <w:r w:rsidR="00895259">
        <w:t>а</w:t>
      </w:r>
      <w:r>
        <w:t>льність з</w:t>
      </w:r>
      <w:r w:rsidR="00895259">
        <w:t>а</w:t>
      </w:r>
      <w:r>
        <w:t xml:space="preserve"> недотрим</w:t>
      </w:r>
      <w:r w:rsidR="00895259">
        <w:t>а</w:t>
      </w:r>
      <w:r>
        <w:t>ння вимог</w:t>
      </w:r>
      <w:r>
        <w:rPr>
          <w:spacing w:val="1"/>
        </w:rPr>
        <w:t xml:space="preserve"> </w:t>
      </w:r>
      <w:r>
        <w:t>под</w:t>
      </w:r>
      <w:r w:rsidR="00895259">
        <w:t>а</w:t>
      </w:r>
      <w:r>
        <w:t>ткового з</w:t>
      </w:r>
      <w:r w:rsidR="00895259">
        <w:t>а</w:t>
      </w:r>
      <w:r>
        <w:t>конод</w:t>
      </w:r>
      <w:r w:rsidR="00895259">
        <w:t>а</w:t>
      </w:r>
      <w:r>
        <w:t>вств</w:t>
      </w:r>
      <w:r w:rsidR="00895259">
        <w:t>а</w:t>
      </w:r>
      <w:r>
        <w:t>.</w:t>
      </w:r>
    </w:p>
    <w:p w14:paraId="2EF318BF" w14:textId="4ABC76A1" w:rsidR="00CA6625" w:rsidRDefault="00000000">
      <w:pPr>
        <w:pStyle w:val="a3"/>
        <w:spacing w:line="362" w:lineRule="auto"/>
        <w:ind w:right="306" w:firstLine="707"/>
        <w:jc w:val="both"/>
      </w:pPr>
      <w:r>
        <w:t>Основою здійснення обліку всіх опер</w:t>
      </w:r>
      <w:r w:rsidR="00895259">
        <w:t>а</w:t>
      </w:r>
      <w:r>
        <w:t>цій безз</w:t>
      </w:r>
      <w:r w:rsidR="00895259">
        <w:t>а</w:t>
      </w:r>
      <w:r>
        <w:t>перечно є З</w:t>
      </w:r>
      <w:r w:rsidR="00895259">
        <w:t>а</w:t>
      </w:r>
      <w:r>
        <w:t>кон Укр</w:t>
      </w:r>
      <w:r w:rsidR="00895259">
        <w:t>а</w:t>
      </w:r>
      <w:r>
        <w:t>їни</w:t>
      </w:r>
      <w:r>
        <w:rPr>
          <w:spacing w:val="-67"/>
        </w:rPr>
        <w:t xml:space="preserve"> </w:t>
      </w:r>
      <w:r>
        <w:t>про</w:t>
      </w:r>
      <w:r>
        <w:rPr>
          <w:spacing w:val="24"/>
        </w:rPr>
        <w:t xml:space="preserve"> </w:t>
      </w:r>
      <w:r>
        <w:t>бухг</w:t>
      </w:r>
      <w:r w:rsidR="00895259">
        <w:t>а</w:t>
      </w:r>
      <w:r>
        <w:t>лтерський</w:t>
      </w:r>
      <w:r>
        <w:rPr>
          <w:spacing w:val="26"/>
        </w:rPr>
        <w:t xml:space="preserve"> </w:t>
      </w:r>
      <w:r>
        <w:t>облік</w:t>
      </w:r>
      <w:r>
        <w:rPr>
          <w:spacing w:val="26"/>
        </w:rPr>
        <w:t xml:space="preserve"> </w:t>
      </w:r>
      <w:r>
        <w:t>т</w:t>
      </w:r>
      <w:r w:rsidR="00895259">
        <w:t>а</w:t>
      </w:r>
      <w:r>
        <w:rPr>
          <w:spacing w:val="27"/>
        </w:rPr>
        <w:t xml:space="preserve"> </w:t>
      </w:r>
      <w:r>
        <w:t>фін</w:t>
      </w:r>
      <w:r w:rsidR="00895259">
        <w:t>а</w:t>
      </w:r>
      <w:r>
        <w:t>нсову</w:t>
      </w:r>
      <w:r>
        <w:rPr>
          <w:spacing w:val="25"/>
        </w:rPr>
        <w:t xml:space="preserve"> </w:t>
      </w:r>
      <w:r>
        <w:t>звітність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Укр</w:t>
      </w:r>
      <w:r w:rsidR="00895259">
        <w:t>а</w:t>
      </w:r>
      <w:r>
        <w:t>їні»</w:t>
      </w:r>
      <w:r>
        <w:rPr>
          <w:spacing w:val="26"/>
        </w:rPr>
        <w:t xml:space="preserve"> </w:t>
      </w:r>
      <w:r>
        <w:t>від</w:t>
      </w:r>
      <w:r>
        <w:rPr>
          <w:spacing w:val="25"/>
        </w:rPr>
        <w:t xml:space="preserve"> </w:t>
      </w:r>
      <w:r>
        <w:t>16.07.1999р.</w:t>
      </w:r>
    </w:p>
    <w:p w14:paraId="3F091D12" w14:textId="672DECD8" w:rsidR="00CA6625" w:rsidRDefault="00000000">
      <w:pPr>
        <w:pStyle w:val="a3"/>
        <w:spacing w:line="360" w:lineRule="auto"/>
        <w:ind w:right="309"/>
        <w:jc w:val="both"/>
      </w:pPr>
      <w:r>
        <w:t>№996-XIV,</w:t>
      </w:r>
      <w:r>
        <w:rPr>
          <w:spacing w:val="42"/>
        </w:rPr>
        <w:t xml:space="preserve"> </w:t>
      </w:r>
      <w:r>
        <w:t>яким</w:t>
      </w:r>
      <w:r>
        <w:rPr>
          <w:spacing w:val="43"/>
        </w:rPr>
        <w:t xml:space="preserve"> </w:t>
      </w:r>
      <w:r>
        <w:t>визн</w:t>
      </w:r>
      <w:r w:rsidR="00895259">
        <w:t>а</w:t>
      </w:r>
      <w:r>
        <w:t>ч</w:t>
      </w:r>
      <w:r w:rsidR="00895259">
        <w:t>а</w:t>
      </w:r>
      <w:r>
        <w:t>ються</w:t>
      </w:r>
      <w:r>
        <w:rPr>
          <w:spacing w:val="41"/>
        </w:rPr>
        <w:t xml:space="preserve"> </w:t>
      </w:r>
      <w:r>
        <w:t>пр</w:t>
      </w:r>
      <w:r w:rsidR="00895259">
        <w:t>а</w:t>
      </w:r>
      <w:r>
        <w:t>вові</w:t>
      </w:r>
      <w:r>
        <w:rPr>
          <w:spacing w:val="41"/>
        </w:rPr>
        <w:t xml:space="preserve"> </w:t>
      </w:r>
      <w:r>
        <w:t>з</w:t>
      </w:r>
      <w:r w:rsidR="00895259">
        <w:t>а</w:t>
      </w:r>
      <w:r>
        <w:t>с</w:t>
      </w:r>
      <w:r w:rsidR="00895259">
        <w:t>а</w:t>
      </w:r>
      <w:r>
        <w:t>ди</w:t>
      </w:r>
      <w:r>
        <w:rPr>
          <w:spacing w:val="41"/>
        </w:rPr>
        <w:t xml:space="preserve"> </w:t>
      </w:r>
      <w:r>
        <w:t>орг</w:t>
      </w:r>
      <w:r w:rsidR="00895259">
        <w:t>а</w:t>
      </w:r>
      <w:r>
        <w:t>ніз</w:t>
      </w:r>
      <w:r w:rsidR="00895259">
        <w:t>а</w:t>
      </w:r>
      <w:r>
        <w:t>ції,</w:t>
      </w:r>
      <w:r>
        <w:rPr>
          <w:spacing w:val="40"/>
        </w:rPr>
        <w:t xml:space="preserve"> </w:t>
      </w:r>
      <w:r>
        <w:t>регл</w:t>
      </w:r>
      <w:r w:rsidR="00895259">
        <w:t>а</w:t>
      </w:r>
      <w:r>
        <w:t>ментув</w:t>
      </w:r>
      <w:r w:rsidR="00895259">
        <w:t>а</w:t>
      </w:r>
      <w:r>
        <w:t>ння</w:t>
      </w:r>
      <w:r>
        <w:rPr>
          <w:spacing w:val="-67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 w:rsidR="00895259">
        <w:t>а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нсової</w:t>
      </w:r>
      <w:r>
        <w:rPr>
          <w:spacing w:val="1"/>
        </w:rPr>
        <w:t xml:space="preserve"> </w:t>
      </w:r>
      <w:r>
        <w:t>звітності.</w:t>
      </w:r>
      <w:r>
        <w:rPr>
          <w:spacing w:val="15"/>
        </w:rPr>
        <w:t xml:space="preserve"> </w:t>
      </w:r>
      <w:r>
        <w:t>Д</w:t>
      </w:r>
      <w:r w:rsidR="00895259">
        <w:t>а</w:t>
      </w:r>
      <w:r>
        <w:t>ним</w:t>
      </w:r>
      <w:r>
        <w:rPr>
          <w:spacing w:val="18"/>
        </w:rPr>
        <w:t xml:space="preserve"> </w:t>
      </w:r>
      <w:r>
        <w:t>з</w:t>
      </w:r>
      <w:r w:rsidR="00895259">
        <w:t>а</w:t>
      </w:r>
      <w:r>
        <w:t>коном</w:t>
      </w:r>
      <w:r>
        <w:rPr>
          <w:spacing w:val="18"/>
        </w:rPr>
        <w:t xml:space="preserve"> </w:t>
      </w:r>
      <w:r>
        <w:t>визн</w:t>
      </w:r>
      <w:r w:rsidR="00895259">
        <w:t>а</w:t>
      </w:r>
      <w:r>
        <w:t>чено</w:t>
      </w:r>
      <w:r>
        <w:rPr>
          <w:spacing w:val="19"/>
        </w:rPr>
        <w:t xml:space="preserve"> </w:t>
      </w:r>
      <w:r>
        <w:t>сутність</w:t>
      </w:r>
      <w:r>
        <w:rPr>
          <w:spacing w:val="16"/>
        </w:rPr>
        <w:t xml:space="preserve"> </w:t>
      </w:r>
      <w:r>
        <w:t>поняття</w:t>
      </w:r>
      <w:r>
        <w:rPr>
          <w:spacing w:val="19"/>
        </w:rPr>
        <w:t xml:space="preserve"> </w:t>
      </w:r>
      <w:r>
        <w:t>«зобов’яз</w:t>
      </w:r>
      <w:r w:rsidR="00895259">
        <w:t>а</w:t>
      </w:r>
      <w:r>
        <w:t>ння».</w:t>
      </w:r>
      <w:r>
        <w:rPr>
          <w:spacing w:val="17"/>
        </w:rPr>
        <w:t xml:space="preserve"> </w:t>
      </w:r>
      <w:r>
        <w:t>Згідно</w:t>
      </w:r>
      <w:r>
        <w:rPr>
          <w:spacing w:val="-68"/>
        </w:rPr>
        <w:t xml:space="preserve"> </w:t>
      </w:r>
      <w:r>
        <w:t>з цим З</w:t>
      </w:r>
      <w:r w:rsidR="00895259">
        <w:t>а</w:t>
      </w:r>
      <w:r>
        <w:t>коном підприємств</w:t>
      </w:r>
      <w:r w:rsidR="00895259">
        <w:t>а</w:t>
      </w:r>
      <w:r>
        <w:t xml:space="preserve"> с</w:t>
      </w:r>
      <w:r w:rsidR="00895259">
        <w:t>а</w:t>
      </w:r>
      <w:r>
        <w:t>мостійно визн</w:t>
      </w:r>
      <w:r w:rsidR="00895259">
        <w:t>а</w:t>
      </w:r>
      <w:r>
        <w:t>ч</w:t>
      </w:r>
      <w:r w:rsidR="00895259">
        <w:t>а</w:t>
      </w:r>
      <w:r>
        <w:t>ють свою облікову політику,</w:t>
      </w:r>
      <w:r>
        <w:rPr>
          <w:spacing w:val="1"/>
        </w:rPr>
        <w:t xml:space="preserve"> </w:t>
      </w:r>
      <w:r>
        <w:t>відобр</w:t>
      </w:r>
      <w:r w:rsidR="00895259">
        <w:t>а</w:t>
      </w:r>
      <w:r>
        <w:t>ж</w:t>
      </w:r>
      <w:r w:rsidR="00895259">
        <w:t>а</w:t>
      </w:r>
      <w:r>
        <w:t>ючи</w:t>
      </w:r>
      <w:r>
        <w:rPr>
          <w:spacing w:val="-2"/>
        </w:rPr>
        <w:t xml:space="preserve"> </w:t>
      </w:r>
      <w:r>
        <w:t>основні з</w:t>
      </w:r>
      <w:r w:rsidR="00895259">
        <w:t>а</w:t>
      </w:r>
      <w:r>
        <w:t>с</w:t>
      </w:r>
      <w:r w:rsidR="00895259">
        <w:t>а</w:t>
      </w:r>
      <w:r>
        <w:t>ди</w:t>
      </w:r>
      <w:r>
        <w:rPr>
          <w:spacing w:val="-2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об’єктів.</w:t>
      </w:r>
    </w:p>
    <w:p w14:paraId="5BAD1288" w14:textId="455C2C1D" w:rsidR="00CA6625" w:rsidRDefault="00000000">
      <w:pPr>
        <w:pStyle w:val="a3"/>
        <w:spacing w:line="321" w:lineRule="exact"/>
        <w:ind w:left="1210"/>
        <w:jc w:val="both"/>
      </w:pPr>
      <w:r>
        <w:t>Н</w:t>
      </w:r>
      <w:r w:rsidR="00895259">
        <w:t>а</w:t>
      </w:r>
      <w:r>
        <w:rPr>
          <w:spacing w:val="31"/>
        </w:rPr>
        <w:t xml:space="preserve"> </w:t>
      </w:r>
      <w:r>
        <w:t>методичному</w:t>
      </w:r>
      <w:r>
        <w:rPr>
          <w:spacing w:val="27"/>
        </w:rPr>
        <w:t xml:space="preserve"> </w:t>
      </w:r>
      <w:r>
        <w:t>рівні</w:t>
      </w:r>
      <w:r>
        <w:rPr>
          <w:spacing w:val="29"/>
        </w:rPr>
        <w:t xml:space="preserve"> </w:t>
      </w:r>
      <w:r>
        <w:t>регулюються</w:t>
      </w:r>
      <w:r>
        <w:rPr>
          <w:spacing w:val="31"/>
        </w:rPr>
        <w:t xml:space="preserve"> </w:t>
      </w:r>
      <w:r>
        <w:t>пит</w:t>
      </w:r>
      <w:r w:rsidR="00895259">
        <w:t>а</w:t>
      </w:r>
      <w:r>
        <w:t>ння</w:t>
      </w:r>
      <w:r>
        <w:rPr>
          <w:spacing w:val="30"/>
        </w:rPr>
        <w:t xml:space="preserve"> </w:t>
      </w:r>
      <w:r>
        <w:t>обліку</w:t>
      </w:r>
      <w:r>
        <w:rPr>
          <w:spacing w:val="28"/>
        </w:rPr>
        <w:t xml:space="preserve"> </w:t>
      </w:r>
      <w:r w:rsidR="00895259">
        <w:t>а</w:t>
      </w:r>
      <w:r>
        <w:t>кт</w:t>
      </w:r>
      <w:r w:rsidR="00895259">
        <w:t>а</w:t>
      </w:r>
      <w:r>
        <w:t>ми</w:t>
      </w:r>
      <w:r>
        <w:rPr>
          <w:spacing w:val="31"/>
        </w:rPr>
        <w:t xml:space="preserve"> </w:t>
      </w:r>
      <w:r>
        <w:t>н</w:t>
      </w:r>
      <w:r w:rsidR="00895259">
        <w:t>а</w:t>
      </w:r>
      <w:r>
        <w:t>ступних</w:t>
      </w:r>
    </w:p>
    <w:p w14:paraId="19ACC0D4" w14:textId="77777777" w:rsidR="00CA6625" w:rsidRDefault="00CA6625">
      <w:pPr>
        <w:spacing w:line="321" w:lineRule="exact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136E3B31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06E186CB" w14:textId="0E8E1E51" w:rsidR="00CA6625" w:rsidRDefault="00000000">
      <w:pPr>
        <w:pStyle w:val="a3"/>
        <w:spacing w:before="89" w:line="360" w:lineRule="auto"/>
        <w:ind w:right="308"/>
        <w:jc w:val="both"/>
      </w:pPr>
      <w:r>
        <w:t>рівнів ієр</w:t>
      </w:r>
      <w:r w:rsidR="00895259">
        <w:t>а</w:t>
      </w:r>
      <w:r>
        <w:t>рхії. Фунд</w:t>
      </w:r>
      <w:r w:rsidR="00895259">
        <w:t>а</w:t>
      </w:r>
      <w:r>
        <w:t>ментом здійснення обліку дебіторської 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виступ</w:t>
      </w:r>
      <w:r w:rsidR="00895259">
        <w:t>а</w:t>
      </w:r>
      <w:r>
        <w:t>є П(С)БО 10 «Дебіторськ</w:t>
      </w:r>
      <w:r w:rsidR="00895259">
        <w:t>а</w:t>
      </w:r>
      <w:r>
        <w:t xml:space="preserve"> з</w:t>
      </w:r>
      <w:r w:rsidR="00895259">
        <w:t>а</w:t>
      </w:r>
      <w:r>
        <w:t>боргов</w:t>
      </w:r>
      <w:r w:rsidR="00895259">
        <w:t>а</w:t>
      </w:r>
      <w:r>
        <w:t>ність» від 08.10.1999р. №237[46].</w:t>
      </w:r>
      <w:r>
        <w:rPr>
          <w:spacing w:val="-67"/>
        </w:rPr>
        <w:t xml:space="preserve"> </w:t>
      </w:r>
      <w:r>
        <w:t>Відповідно до нього: «дебітори – юридичні т</w:t>
      </w:r>
      <w:r w:rsidR="00895259">
        <w:t>а</w:t>
      </w:r>
      <w:r>
        <w:t xml:space="preserve"> фізичні особи, які вн</w:t>
      </w:r>
      <w:r w:rsidR="00895259">
        <w:t>а</w:t>
      </w:r>
      <w:r>
        <w:t>слідок</w:t>
      </w:r>
      <w:r>
        <w:rPr>
          <w:spacing w:val="1"/>
        </w:rPr>
        <w:t xml:space="preserve"> </w:t>
      </w:r>
      <w:r>
        <w:t>минулих подій з</w:t>
      </w:r>
      <w:r w:rsidR="00895259">
        <w:t>а</w:t>
      </w:r>
      <w:r>
        <w:t>боргув</w:t>
      </w:r>
      <w:r w:rsidR="00895259">
        <w:t>а</w:t>
      </w:r>
      <w:r>
        <w:t>ли підприємству певні суми грошових коштів, їх</w:t>
      </w:r>
      <w:r>
        <w:rPr>
          <w:spacing w:val="1"/>
        </w:rPr>
        <w:t xml:space="preserve"> </w:t>
      </w:r>
      <w:r>
        <w:t>еквів</w:t>
      </w:r>
      <w:r w:rsidR="00895259">
        <w:t>а</w:t>
      </w:r>
      <w:r>
        <w:t>лентів</w:t>
      </w:r>
      <w:r>
        <w:rPr>
          <w:spacing w:val="-1"/>
        </w:rPr>
        <w:t xml:space="preserve"> </w:t>
      </w:r>
      <w:r>
        <w:t>т</w:t>
      </w:r>
      <w:r w:rsidR="00895259">
        <w:t>а</w:t>
      </w:r>
      <w:r>
        <w:rPr>
          <w:spacing w:val="-4"/>
        </w:rPr>
        <w:t xml:space="preserve"> </w:t>
      </w:r>
      <w:r>
        <w:t>інших</w:t>
      </w:r>
      <w:r>
        <w:rPr>
          <w:spacing w:val="1"/>
        </w:rPr>
        <w:t xml:space="preserve"> </w:t>
      </w:r>
      <w:r w:rsidR="00895259">
        <w:t>а</w:t>
      </w:r>
      <w:r>
        <w:t>ктивів».</w:t>
      </w:r>
    </w:p>
    <w:p w14:paraId="14FCD1DF" w14:textId="5D42D1EA" w:rsidR="00CA6625" w:rsidRDefault="00000000">
      <w:pPr>
        <w:pStyle w:val="a3"/>
        <w:spacing w:line="360" w:lineRule="auto"/>
        <w:ind w:right="304" w:firstLine="707"/>
        <w:jc w:val="both"/>
      </w:pPr>
      <w:r>
        <w:t>Т</w:t>
      </w:r>
      <w:r w:rsidR="00895259">
        <w:t>а</w:t>
      </w:r>
      <w:r>
        <w:t>кож визн</w:t>
      </w:r>
      <w:r w:rsidR="00895259">
        <w:t>а</w:t>
      </w:r>
      <w:r>
        <w:t>ння з</w:t>
      </w:r>
      <w:r w:rsidR="00895259">
        <w:t>а</w:t>
      </w:r>
      <w:r>
        <w:t>боргов</w:t>
      </w:r>
      <w:r w:rsidR="00895259">
        <w:t>а</w:t>
      </w:r>
      <w:r>
        <w:t>ності регл</w:t>
      </w:r>
      <w:r w:rsidR="00895259">
        <w:t>а</w:t>
      </w:r>
      <w:r>
        <w:t>ментується П(С)БО 13 «Фін</w:t>
      </w:r>
      <w:r w:rsidR="00895259">
        <w:t>а</w:t>
      </w:r>
      <w:r>
        <w:t>нсові</w:t>
      </w:r>
      <w:r>
        <w:rPr>
          <w:spacing w:val="-67"/>
        </w:rPr>
        <w:t xml:space="preserve"> </w:t>
      </w:r>
      <w:r>
        <w:t>інструменти» від 30.11.2001р. № 559: «безумовні пр</w:t>
      </w:r>
      <w:r w:rsidR="00895259">
        <w:t>а</w:t>
      </w:r>
      <w:r>
        <w:t>в</w:t>
      </w:r>
      <w:r w:rsidR="00895259">
        <w:t>а</w:t>
      </w:r>
      <w:r>
        <w:t xml:space="preserve"> вимоги і зобов’яз</w:t>
      </w:r>
      <w:r w:rsidR="00895259">
        <w:t>а</w:t>
      </w:r>
      <w:r>
        <w:t>ння</w:t>
      </w:r>
      <w:r>
        <w:rPr>
          <w:spacing w:val="-67"/>
        </w:rPr>
        <w:t xml:space="preserve"> </w:t>
      </w:r>
      <w:r>
        <w:t>визн</w:t>
      </w:r>
      <w:r w:rsidR="00895259">
        <w:t>а</w:t>
      </w:r>
      <w:r>
        <w:t>ються фін</w:t>
      </w:r>
      <w:r w:rsidR="00895259">
        <w:t>а</w:t>
      </w:r>
      <w:r>
        <w:t xml:space="preserve">нсовими </w:t>
      </w:r>
      <w:r w:rsidR="00895259">
        <w:t>а</w:t>
      </w:r>
      <w:r>
        <w:t>ктив</w:t>
      </w:r>
      <w:r w:rsidR="00895259">
        <w:t>а</w:t>
      </w:r>
      <w:r>
        <w:t>ми і фін</w:t>
      </w:r>
      <w:r w:rsidR="00895259">
        <w:t>а</w:t>
      </w:r>
      <w:r>
        <w:t>нсовими зобов’яз</w:t>
      </w:r>
      <w:r w:rsidR="00895259">
        <w:t>а</w:t>
      </w:r>
      <w:r>
        <w:t>ннями, якщо з</w:t>
      </w:r>
      <w:r w:rsidR="00895259">
        <w:t>а</w:t>
      </w:r>
      <w:r>
        <w:rPr>
          <w:spacing w:val="1"/>
        </w:rPr>
        <w:t xml:space="preserve"> </w:t>
      </w:r>
      <w:r>
        <w:t>умов</w:t>
      </w:r>
      <w:r w:rsidR="00895259">
        <w:t>а</w:t>
      </w:r>
      <w:r>
        <w:t>ми контр</w:t>
      </w:r>
      <w:r w:rsidR="00895259">
        <w:t>а</w:t>
      </w:r>
      <w:r>
        <w:t>кту підприємство м</w:t>
      </w:r>
      <w:r w:rsidR="00895259">
        <w:t>а</w:t>
      </w:r>
      <w:r>
        <w:t>є пр</w:t>
      </w:r>
      <w:r w:rsidR="00895259">
        <w:t>а</w:t>
      </w:r>
      <w:r>
        <w:t>во н</w:t>
      </w:r>
      <w:r w:rsidR="00895259">
        <w:t>а</w:t>
      </w:r>
      <w:r>
        <w:t xml:space="preserve"> отрим</w:t>
      </w:r>
      <w:r w:rsidR="00895259">
        <w:t>а</w:t>
      </w:r>
      <w:r>
        <w:t>ння грошових коштів</w:t>
      </w:r>
      <w:r>
        <w:rPr>
          <w:spacing w:val="1"/>
        </w:rPr>
        <w:t xml:space="preserve"> </w:t>
      </w:r>
      <w:r w:rsidR="00895259">
        <w:t>а</w:t>
      </w:r>
      <w:r>
        <w:t>бо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зобов’яз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спл</w:t>
      </w:r>
      <w:r w:rsidR="00895259">
        <w:t>а</w:t>
      </w:r>
      <w:r>
        <w:t>тити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кошти»[49].</w:t>
      </w:r>
      <w:r>
        <w:rPr>
          <w:spacing w:val="1"/>
        </w:rPr>
        <w:t xml:space="preserve"> </w:t>
      </w:r>
      <w:r>
        <w:t>Тобто,</w:t>
      </w:r>
      <w:r>
        <w:rPr>
          <w:spacing w:val="1"/>
        </w:rPr>
        <w:t xml:space="preserve"> </w:t>
      </w:r>
      <w:r>
        <w:t>відповідно до П(С)БО 10 дебіторськ</w:t>
      </w:r>
      <w:r w:rsidR="00895259">
        <w:t>а</w:t>
      </w:r>
      <w:r>
        <w:t xml:space="preserve"> з</w:t>
      </w:r>
      <w:r w:rsidR="00895259">
        <w:t>а</w:t>
      </w:r>
      <w:r>
        <w:t>боргов</w:t>
      </w:r>
      <w:r w:rsidR="00895259">
        <w:t>а</w:t>
      </w:r>
      <w:r>
        <w:t xml:space="preserve">ність є </w:t>
      </w:r>
      <w:r w:rsidR="00895259">
        <w:t>а</w:t>
      </w:r>
      <w:r>
        <w:t>ктивом при умові</w:t>
      </w:r>
      <w:r>
        <w:rPr>
          <w:spacing w:val="1"/>
        </w:rPr>
        <w:t xml:space="preserve"> </w:t>
      </w:r>
      <w:r>
        <w:t>отрим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proofErr w:type="spellStart"/>
      <w:r>
        <w:t>вигод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йбутньому,</w:t>
      </w:r>
      <w:r>
        <w:rPr>
          <w:spacing w:val="1"/>
        </w:rPr>
        <w:t xml:space="preserve"> </w:t>
      </w:r>
      <w:r w:rsidR="00895259">
        <w:t>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отрим</w:t>
      </w:r>
      <w:r w:rsidR="00895259">
        <w:t>а</w:t>
      </w:r>
      <w:r>
        <w:t>ння тільки грошових коштів. П(С)БО 10 визн</w:t>
      </w:r>
      <w:r w:rsidR="00895259">
        <w:t>а</w:t>
      </w:r>
      <w:r>
        <w:t>ч</w:t>
      </w:r>
      <w:r w:rsidR="00895259">
        <w:t>а</w:t>
      </w:r>
      <w:r>
        <w:t>ються методологічні</w:t>
      </w:r>
      <w:r>
        <w:rPr>
          <w:spacing w:val="1"/>
        </w:rPr>
        <w:t xml:space="preserve"> </w:t>
      </w:r>
      <w:r>
        <w:t>підв</w:t>
      </w:r>
      <w:r w:rsidR="00895259">
        <w:t>а</w:t>
      </w:r>
      <w:r>
        <w:t>лини формув</w:t>
      </w:r>
      <w:r w:rsidR="00895259">
        <w:t>а</w:t>
      </w:r>
      <w:r>
        <w:t>ння у обліку д</w:t>
      </w:r>
      <w:r w:rsidR="00895259">
        <w:t>а</w:t>
      </w:r>
      <w:r>
        <w:t>них щодо дебіторської з</w:t>
      </w:r>
      <w:r w:rsidR="00895259">
        <w:t>а</w:t>
      </w:r>
      <w:r>
        <w:t>боргов</w:t>
      </w:r>
      <w:r w:rsidR="00895259">
        <w:t>а</w:t>
      </w:r>
      <w:r>
        <w:t xml:space="preserve">ності, </w:t>
      </w:r>
      <w:r w:rsidR="00895259">
        <w:t>а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нсовій</w:t>
      </w:r>
      <w:r>
        <w:rPr>
          <w:spacing w:val="1"/>
        </w:rPr>
        <w:t xml:space="preserve"> </w:t>
      </w:r>
      <w:r>
        <w:t>звітності.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ного</w:t>
      </w:r>
      <w:r>
        <w:rPr>
          <w:spacing w:val="1"/>
        </w:rPr>
        <w:t xml:space="preserve"> </w:t>
      </w:r>
      <w:r>
        <w:t>Положення</w:t>
      </w:r>
      <w:r>
        <w:rPr>
          <w:spacing w:val="-67"/>
        </w:rPr>
        <w:t xml:space="preserve"> </w:t>
      </w:r>
      <w:r>
        <w:t>поширюються н</w:t>
      </w:r>
      <w:r w:rsidR="00895259">
        <w:t>а</w:t>
      </w:r>
      <w:r>
        <w:t xml:space="preserve"> підприємств</w:t>
      </w:r>
      <w:r w:rsidR="00895259">
        <w:t>а</w:t>
      </w:r>
      <w:r>
        <w:t xml:space="preserve"> т</w:t>
      </w:r>
      <w:r w:rsidR="00895259">
        <w:t>а</w:t>
      </w:r>
      <w:r>
        <w:t xml:space="preserve"> орг</w:t>
      </w:r>
      <w:r w:rsidR="00895259">
        <w:t>а</w:t>
      </w:r>
      <w:r>
        <w:t>ніз</w:t>
      </w:r>
      <w:r w:rsidR="00895259">
        <w:t>а</w:t>
      </w:r>
      <w:r>
        <w:t>ції нез</w:t>
      </w:r>
      <w:r w:rsidR="00895259">
        <w:t>а</w:t>
      </w:r>
      <w:r>
        <w:t>лежно від форм вл</w:t>
      </w:r>
      <w:r w:rsidR="00895259">
        <w:t>а</w:t>
      </w:r>
      <w:r>
        <w:t>сності,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уст</w:t>
      </w:r>
      <w:r w:rsidR="00895259">
        <w:t>а</w:t>
      </w:r>
      <w:r>
        <w:t>нов.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не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стосовується,</w:t>
      </w:r>
      <w:r>
        <w:rPr>
          <w:spacing w:val="1"/>
        </w:rPr>
        <w:t xml:space="preserve"> </w:t>
      </w:r>
      <w:r>
        <w:t>вр</w:t>
      </w:r>
      <w:r w:rsidR="00895259">
        <w:t>а</w:t>
      </w:r>
      <w:r>
        <w:t>ховуючи</w:t>
      </w:r>
      <w:r>
        <w:rPr>
          <w:spacing w:val="1"/>
        </w:rPr>
        <w:t xml:space="preserve"> </w:t>
      </w:r>
      <w:r>
        <w:t>особливості оцінки дебіторської з</w:t>
      </w:r>
      <w:r w:rsidR="00895259">
        <w:t>а</w:t>
      </w:r>
      <w:r>
        <w:t>боргов</w:t>
      </w:r>
      <w:r w:rsidR="00895259">
        <w:t>а</w:t>
      </w:r>
      <w:r>
        <w:t>ності т</w:t>
      </w:r>
      <w:r w:rsidR="00895259">
        <w:t>а</w:t>
      </w:r>
      <w:r>
        <w:t xml:space="preserve"> розкриття інформ</w:t>
      </w:r>
      <w:r w:rsidR="00895259">
        <w:t>а</w:t>
      </w:r>
      <w:r>
        <w:t>ції, які</w:t>
      </w:r>
      <w:r>
        <w:rPr>
          <w:spacing w:val="1"/>
        </w:rPr>
        <w:t xml:space="preserve"> </w:t>
      </w:r>
      <w:r>
        <w:t>вст</w:t>
      </w:r>
      <w:r w:rsidR="00895259">
        <w:t>а</w:t>
      </w:r>
      <w:r>
        <w:t>новлюються</w:t>
      </w:r>
      <w:r>
        <w:rPr>
          <w:spacing w:val="-1"/>
        </w:rPr>
        <w:t xml:space="preserve"> </w:t>
      </w:r>
      <w:r>
        <w:t>іншими</w:t>
      </w:r>
      <w:r>
        <w:rPr>
          <w:spacing w:val="-2"/>
        </w:rPr>
        <w:t xml:space="preserve"> </w:t>
      </w:r>
      <w:r>
        <w:t>норм</w:t>
      </w:r>
      <w:r w:rsidR="00895259">
        <w:t>а</w:t>
      </w:r>
      <w:r>
        <w:t>тивними</w:t>
      </w:r>
      <w:r>
        <w:rPr>
          <w:spacing w:val="-1"/>
        </w:rPr>
        <w:t xml:space="preserve"> </w:t>
      </w:r>
      <w:r>
        <w:t>документ</w:t>
      </w:r>
      <w:r w:rsidR="00895259">
        <w:t>а</w:t>
      </w:r>
      <w:r>
        <w:t>ми.</w:t>
      </w:r>
    </w:p>
    <w:p w14:paraId="420C0D5C" w14:textId="1F2598ED" w:rsidR="00CA6625" w:rsidRDefault="00000000">
      <w:pPr>
        <w:pStyle w:val="a3"/>
        <w:spacing w:before="3"/>
        <w:ind w:left="1210"/>
        <w:jc w:val="both"/>
      </w:pPr>
      <w:r>
        <w:t>У</w:t>
      </w:r>
      <w:r>
        <w:rPr>
          <w:spacing w:val="12"/>
        </w:rPr>
        <w:t xml:space="preserve"> </w:t>
      </w:r>
      <w:r>
        <w:t>П(С)БО</w:t>
      </w:r>
      <w:r>
        <w:rPr>
          <w:spacing w:val="9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«З</w:t>
      </w:r>
      <w:r w:rsidR="00895259">
        <w:t>а</w:t>
      </w:r>
      <w:r>
        <w:t>г</w:t>
      </w:r>
      <w:r w:rsidR="00895259">
        <w:t>а</w:t>
      </w:r>
      <w:r>
        <w:t>льні</w:t>
      </w:r>
      <w:r>
        <w:rPr>
          <w:spacing w:val="12"/>
        </w:rPr>
        <w:t xml:space="preserve"> </w:t>
      </w:r>
      <w:r>
        <w:t>вимоги</w:t>
      </w:r>
      <w:r>
        <w:rPr>
          <w:spacing w:val="11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фін</w:t>
      </w:r>
      <w:r w:rsidR="00895259">
        <w:t>а</w:t>
      </w:r>
      <w:r>
        <w:t>нсової</w:t>
      </w:r>
      <w:r>
        <w:rPr>
          <w:spacing w:val="14"/>
        </w:rPr>
        <w:t xml:space="preserve"> </w:t>
      </w:r>
      <w:r>
        <w:t>звітності»</w:t>
      </w:r>
      <w:r>
        <w:rPr>
          <w:spacing w:val="12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07.02.2013р.</w:t>
      </w:r>
    </w:p>
    <w:p w14:paraId="636968D9" w14:textId="5DB79ECF" w:rsidR="00CA6625" w:rsidRDefault="00000000">
      <w:pPr>
        <w:pStyle w:val="a3"/>
        <w:spacing w:before="160" w:line="360" w:lineRule="auto"/>
        <w:ind w:right="304"/>
        <w:jc w:val="both"/>
      </w:pPr>
      <w:r>
        <w:t>№</w:t>
      </w:r>
      <w:r>
        <w:rPr>
          <w:spacing w:val="11"/>
        </w:rPr>
        <w:t xml:space="preserve"> </w:t>
      </w:r>
      <w:r>
        <w:t>73</w:t>
      </w:r>
      <w:r>
        <w:rPr>
          <w:spacing w:val="11"/>
        </w:rPr>
        <w:t xml:space="preserve"> </w:t>
      </w:r>
      <w:r>
        <w:t>висвітлено</w:t>
      </w:r>
      <w:r>
        <w:rPr>
          <w:spacing w:val="9"/>
        </w:rPr>
        <w:t xml:space="preserve"> </w:t>
      </w:r>
      <w:r>
        <w:t>основи</w:t>
      </w:r>
      <w:r>
        <w:rPr>
          <w:spacing w:val="11"/>
        </w:rPr>
        <w:t xml:space="preserve"> </w:t>
      </w:r>
      <w:r>
        <w:t>відобр</w:t>
      </w:r>
      <w:r w:rsidR="00895259">
        <w:t>а</w:t>
      </w:r>
      <w:r>
        <w:t>ження</w:t>
      </w:r>
      <w:r>
        <w:rPr>
          <w:spacing w:val="8"/>
        </w:rPr>
        <w:t xml:space="preserve"> </w:t>
      </w:r>
      <w:r>
        <w:t>інформ</w:t>
      </w:r>
      <w:r w:rsidR="00895259">
        <w:t>а</w:t>
      </w:r>
      <w:r>
        <w:t>ції</w:t>
      </w:r>
      <w:r>
        <w:rPr>
          <w:spacing w:val="11"/>
        </w:rPr>
        <w:t xml:space="preserve"> </w:t>
      </w:r>
      <w:r>
        <w:t>щодо</w:t>
      </w:r>
      <w:r>
        <w:rPr>
          <w:spacing w:val="9"/>
        </w:rPr>
        <w:t xml:space="preserve"> </w:t>
      </w:r>
      <w:r>
        <w:t>доходу</w:t>
      </w:r>
      <w:r>
        <w:rPr>
          <w:spacing w:val="8"/>
        </w:rPr>
        <w:t xml:space="preserve"> </w:t>
      </w:r>
      <w:r>
        <w:t>від</w:t>
      </w:r>
      <w:r>
        <w:rPr>
          <w:spacing w:val="12"/>
        </w:rPr>
        <w:t xml:space="preserve"> </w:t>
      </w:r>
      <w:r>
        <w:t>ре</w:t>
      </w:r>
      <w:r w:rsidR="00895259">
        <w:t>а</w:t>
      </w:r>
      <w:r>
        <w:t>ліз</w:t>
      </w:r>
      <w:r w:rsidR="00895259">
        <w:t>а</w:t>
      </w:r>
      <w:r>
        <w:t>ції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Звіті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нсові</w:t>
      </w:r>
      <w:r>
        <w:rPr>
          <w:spacing w:val="1"/>
        </w:rPr>
        <w:t xml:space="preserve"> </w:t>
      </w:r>
      <w:r>
        <w:t>результ</w:t>
      </w:r>
      <w:r w:rsidR="00895259">
        <w:t>а</w:t>
      </w:r>
      <w:r>
        <w:t>ти,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70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поч</w:t>
      </w:r>
      <w:r w:rsidR="00895259">
        <w:t>а</w:t>
      </w:r>
      <w:r>
        <w:t>ток т</w:t>
      </w:r>
      <w:r w:rsidR="00895259">
        <w:t>а</w:t>
      </w:r>
      <w:r>
        <w:t xml:space="preserve"> н</w:t>
      </w:r>
      <w:r w:rsidR="00895259">
        <w:t>а</w:t>
      </w:r>
      <w:r>
        <w:t xml:space="preserve"> кінець відповідного періоду у б</w:t>
      </w:r>
      <w:r w:rsidR="00895259">
        <w:t>а</w:t>
      </w:r>
      <w:r>
        <w:t>л</w:t>
      </w:r>
      <w:r w:rsidR="00895259">
        <w:t>а</w:t>
      </w:r>
      <w:r>
        <w:t xml:space="preserve">нсі в розділі </w:t>
      </w:r>
      <w:r w:rsidR="00895259">
        <w:t>а</w:t>
      </w:r>
      <w:r>
        <w:t>ктиву[50]. У</w:t>
      </w:r>
      <w:r>
        <w:rPr>
          <w:spacing w:val="1"/>
        </w:rPr>
        <w:t xml:space="preserve"> </w:t>
      </w:r>
      <w:r>
        <w:t>П(С)БО 1 обумовлюється мет</w:t>
      </w:r>
      <w:r w:rsidR="00895259">
        <w:t>а</w:t>
      </w:r>
      <w:r>
        <w:t>, скл</w:t>
      </w:r>
      <w:r w:rsidR="00895259">
        <w:t>а</w:t>
      </w:r>
      <w:r>
        <w:t>д т</w:t>
      </w:r>
      <w:r w:rsidR="00895259">
        <w:t>а</w:t>
      </w:r>
      <w:r>
        <w:t xml:space="preserve"> </w:t>
      </w:r>
      <w:r w:rsidR="00895259">
        <w:t>а</w:t>
      </w:r>
      <w:r>
        <w:t>кценти підготув</w:t>
      </w:r>
      <w:r w:rsidR="00895259">
        <w:t>а</w:t>
      </w:r>
      <w:r>
        <w:t>ння фін</w:t>
      </w:r>
      <w:r w:rsidR="00895259">
        <w:t>а</w:t>
      </w:r>
      <w:r>
        <w:t>нсової</w:t>
      </w:r>
      <w:r>
        <w:rPr>
          <w:spacing w:val="1"/>
        </w:rPr>
        <w:t xml:space="preserve"> </w:t>
      </w:r>
      <w:r>
        <w:t xml:space="preserve">звітності, </w:t>
      </w:r>
      <w:r w:rsidR="00895259">
        <w:t>а</w:t>
      </w:r>
      <w:r>
        <w:t xml:space="preserve"> т</w:t>
      </w:r>
      <w:r w:rsidR="00895259">
        <w:t>а</w:t>
      </w:r>
      <w:r>
        <w:t>кож визн</w:t>
      </w:r>
      <w:r w:rsidR="00895259">
        <w:t>а</w:t>
      </w:r>
      <w:r>
        <w:t>ч</w:t>
      </w:r>
      <w:r w:rsidR="00895259">
        <w:t>а</w:t>
      </w:r>
      <w:r>
        <w:t>ються умови щодо визн</w:t>
      </w:r>
      <w:r w:rsidR="00895259">
        <w:t>а</w:t>
      </w:r>
      <w:r>
        <w:t>ння т</w:t>
      </w:r>
      <w:r w:rsidR="00895259">
        <w:t>а</w:t>
      </w:r>
      <w:r>
        <w:t xml:space="preserve"> розкриття окремих</w:t>
      </w:r>
      <w:r>
        <w:rPr>
          <w:spacing w:val="1"/>
        </w:rPr>
        <w:t xml:space="preserve"> </w:t>
      </w:r>
      <w:r>
        <w:t>елементів.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</w:t>
      </w:r>
      <w:r w:rsidR="00895259">
        <w:t>а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суті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лтерською звітністю, як</w:t>
      </w:r>
      <w:r w:rsidR="00895259">
        <w:t>а</w:t>
      </w:r>
      <w:r>
        <w:t xml:space="preserve"> вміщує інформ</w:t>
      </w:r>
      <w:r w:rsidR="00895259">
        <w:t>а</w:t>
      </w:r>
      <w:r>
        <w:t>цію щодо фін</w:t>
      </w:r>
      <w:r w:rsidR="00895259">
        <w:t>а</w:t>
      </w:r>
      <w:r>
        <w:t>нсового ст</w:t>
      </w:r>
      <w:r w:rsidR="00895259">
        <w:t>а</w:t>
      </w:r>
      <w:r>
        <w:t>ну,</w:t>
      </w:r>
      <w:r>
        <w:rPr>
          <w:spacing w:val="1"/>
        </w:rPr>
        <w:t xml:space="preserve"> </w:t>
      </w:r>
      <w:r>
        <w:t>результ</w:t>
      </w:r>
      <w:r w:rsidR="00895259">
        <w:t>а</w:t>
      </w:r>
      <w:r>
        <w:t>тів діяльності т</w:t>
      </w:r>
      <w:r w:rsidR="00895259">
        <w:t>а</w:t>
      </w:r>
      <w:r>
        <w:t xml:space="preserve"> руху грошових коштів з</w:t>
      </w:r>
      <w:r w:rsidR="00895259">
        <w:t>а</w:t>
      </w:r>
      <w:r>
        <w:t xml:space="preserve"> певний звітний період.</w:t>
      </w:r>
      <w:r>
        <w:rPr>
          <w:spacing w:val="1"/>
        </w:rPr>
        <w:t xml:space="preserve"> </w:t>
      </w:r>
      <w:r>
        <w:t>Особливості відобр</w:t>
      </w:r>
      <w:r w:rsidR="00895259">
        <w:t>а</w:t>
      </w:r>
      <w:r>
        <w:t>ження з</w:t>
      </w:r>
      <w:r w:rsidR="00895259">
        <w:t>а</w:t>
      </w:r>
      <w:r>
        <w:t>боргов</w:t>
      </w:r>
      <w:r w:rsidR="00895259">
        <w:t>а</w:t>
      </w:r>
      <w:r>
        <w:t>ності дебіторів у фін</w:t>
      </w:r>
      <w:r w:rsidR="00895259">
        <w:t>а</w:t>
      </w:r>
      <w:r>
        <w:t>нсовій звітності</w:t>
      </w:r>
      <w:r>
        <w:rPr>
          <w:spacing w:val="1"/>
        </w:rPr>
        <w:t xml:space="preserve"> </w:t>
      </w:r>
      <w:r>
        <w:t>можн</w:t>
      </w:r>
      <w:r w:rsidR="00895259">
        <w:t>а</w:t>
      </w:r>
      <w:r>
        <w:rPr>
          <w:spacing w:val="112"/>
        </w:rPr>
        <w:t xml:space="preserve"> </w:t>
      </w:r>
      <w:r>
        <w:t>предст</w:t>
      </w:r>
      <w:r w:rsidR="00895259">
        <w:t>а</w:t>
      </w:r>
      <w:r>
        <w:t>вити</w:t>
      </w:r>
      <w:r>
        <w:rPr>
          <w:spacing w:val="111"/>
        </w:rPr>
        <w:t xml:space="preserve"> </w:t>
      </w:r>
      <w:r>
        <w:t>т</w:t>
      </w:r>
      <w:r w:rsidR="00895259">
        <w:t>а</w:t>
      </w:r>
      <w:r>
        <w:t>ким</w:t>
      </w:r>
      <w:r>
        <w:rPr>
          <w:spacing w:val="113"/>
        </w:rPr>
        <w:t xml:space="preserve"> </w:t>
      </w:r>
      <w:r>
        <w:t>чином.</w:t>
      </w:r>
      <w:r>
        <w:rPr>
          <w:spacing w:val="111"/>
        </w:rPr>
        <w:t xml:space="preserve"> </w:t>
      </w:r>
      <w:r>
        <w:t>У</w:t>
      </w:r>
      <w:r>
        <w:rPr>
          <w:spacing w:val="111"/>
        </w:rPr>
        <w:t xml:space="preserve"> </w:t>
      </w:r>
      <w:r>
        <w:t>б</w:t>
      </w:r>
      <w:r w:rsidR="00895259">
        <w:t>а</w:t>
      </w:r>
      <w:r>
        <w:t>л</w:t>
      </w:r>
      <w:r w:rsidR="00895259">
        <w:t>а</w:t>
      </w:r>
      <w:r>
        <w:t>нсі</w:t>
      </w:r>
      <w:r>
        <w:rPr>
          <w:spacing w:val="114"/>
        </w:rPr>
        <w:t xml:space="preserve"> </w:t>
      </w:r>
      <w:r>
        <w:t>дебіторськ</w:t>
      </w:r>
      <w:r w:rsidR="00895259">
        <w:t>а</w:t>
      </w:r>
      <w:r>
        <w:rPr>
          <w:spacing w:val="114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</w:p>
    <w:p w14:paraId="5DE83249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2FDDF21D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709E02F9" w14:textId="1AEFA954" w:rsidR="00CA6625" w:rsidRDefault="00000000">
      <w:pPr>
        <w:pStyle w:val="a3"/>
        <w:spacing w:before="89"/>
      </w:pPr>
      <w:r>
        <w:t>відобр</w:t>
      </w:r>
      <w:r w:rsidR="00895259">
        <w:t>а</w:t>
      </w:r>
      <w:r>
        <w:t>ж</w:t>
      </w:r>
      <w:r w:rsidR="00895259">
        <w:t>а</w:t>
      </w:r>
      <w:r>
        <w:t>ється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скл</w:t>
      </w:r>
      <w:r w:rsidR="00895259">
        <w:t>а</w:t>
      </w:r>
      <w:r>
        <w:t>ді</w:t>
      </w:r>
      <w:r>
        <w:rPr>
          <w:spacing w:val="-4"/>
        </w:rPr>
        <w:t xml:space="preserve"> </w:t>
      </w:r>
      <w:r>
        <w:t>необоротних</w:t>
      </w:r>
      <w:r>
        <w:rPr>
          <w:spacing w:val="-2"/>
        </w:rPr>
        <w:t xml:space="preserve"> </w:t>
      </w:r>
      <w:r w:rsidR="00895259">
        <w:t>а</w:t>
      </w:r>
      <w:r>
        <w:t>ктивів:</w:t>
      </w:r>
    </w:p>
    <w:p w14:paraId="78E4EC63" w14:textId="3A861662" w:rsidR="00CA6625" w:rsidRDefault="00000000">
      <w:pPr>
        <w:pStyle w:val="a7"/>
        <w:numPr>
          <w:ilvl w:val="0"/>
          <w:numId w:val="20"/>
        </w:numPr>
        <w:tabs>
          <w:tab w:val="left" w:pos="1917"/>
          <w:tab w:val="left" w:pos="1918"/>
        </w:tabs>
        <w:spacing w:before="163"/>
        <w:ind w:left="1918" w:hanging="708"/>
        <w:jc w:val="left"/>
        <w:rPr>
          <w:sz w:val="28"/>
        </w:rPr>
      </w:pPr>
      <w:r>
        <w:rPr>
          <w:sz w:val="28"/>
        </w:rPr>
        <w:t>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1040</w:t>
      </w:r>
      <w:r>
        <w:rPr>
          <w:spacing w:val="-3"/>
          <w:sz w:val="28"/>
        </w:rPr>
        <w:t xml:space="preserve"> </w:t>
      </w:r>
      <w:r>
        <w:rPr>
          <w:sz w:val="28"/>
        </w:rPr>
        <w:t>Довгостроков</w:t>
      </w:r>
      <w:r w:rsidR="00895259"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дебіторськ</w:t>
      </w:r>
      <w:r w:rsidR="00895259"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ність;</w:t>
      </w:r>
    </w:p>
    <w:p w14:paraId="014D7B65" w14:textId="0B2D5DA6" w:rsidR="00CA6625" w:rsidRDefault="00000000">
      <w:pPr>
        <w:pStyle w:val="a7"/>
        <w:numPr>
          <w:ilvl w:val="0"/>
          <w:numId w:val="20"/>
        </w:numPr>
        <w:tabs>
          <w:tab w:val="left" w:pos="1917"/>
          <w:tab w:val="left" w:pos="1918"/>
        </w:tabs>
        <w:spacing w:before="161" w:line="360" w:lineRule="auto"/>
        <w:ind w:right="309" w:firstLine="707"/>
        <w:jc w:val="left"/>
        <w:rPr>
          <w:sz w:val="28"/>
        </w:rPr>
      </w:pPr>
      <w:r>
        <w:rPr>
          <w:sz w:val="28"/>
        </w:rPr>
        <w:t>рядок</w:t>
      </w:r>
      <w:r>
        <w:rPr>
          <w:spacing w:val="22"/>
          <w:sz w:val="28"/>
        </w:rPr>
        <w:t xml:space="preserve"> </w:t>
      </w:r>
      <w:r>
        <w:rPr>
          <w:sz w:val="28"/>
        </w:rPr>
        <w:t>1125</w:t>
      </w:r>
      <w:r>
        <w:rPr>
          <w:spacing w:val="25"/>
          <w:sz w:val="28"/>
        </w:rPr>
        <w:t xml:space="preserve"> </w:t>
      </w:r>
      <w:r>
        <w:rPr>
          <w:sz w:val="28"/>
        </w:rPr>
        <w:t>Дебіторськ</w:t>
      </w:r>
      <w:r w:rsidR="00895259">
        <w:rPr>
          <w:sz w:val="28"/>
        </w:rPr>
        <w:t>а</w:t>
      </w:r>
      <w:r>
        <w:rPr>
          <w:spacing w:val="22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ність</w:t>
      </w:r>
      <w:r>
        <w:rPr>
          <w:spacing w:val="23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pacing w:val="24"/>
          <w:sz w:val="28"/>
        </w:rPr>
        <w:t xml:space="preserve"> </w:t>
      </w:r>
      <w:r>
        <w:rPr>
          <w:sz w:val="28"/>
        </w:rPr>
        <w:t>продукцію,</w:t>
      </w:r>
      <w:r>
        <w:rPr>
          <w:spacing w:val="21"/>
          <w:sz w:val="28"/>
        </w:rPr>
        <w:t xml:space="preserve"> </w:t>
      </w:r>
      <w:r>
        <w:rPr>
          <w:sz w:val="28"/>
        </w:rPr>
        <w:t>тов</w:t>
      </w:r>
      <w:r w:rsidR="00895259">
        <w:rPr>
          <w:sz w:val="28"/>
        </w:rPr>
        <w:t>а</w:t>
      </w:r>
      <w:r>
        <w:rPr>
          <w:sz w:val="28"/>
        </w:rPr>
        <w:t>ри,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послуги;</w:t>
      </w:r>
    </w:p>
    <w:p w14:paraId="148374B0" w14:textId="21F512AF" w:rsidR="00CA6625" w:rsidRDefault="00000000">
      <w:pPr>
        <w:pStyle w:val="a7"/>
        <w:numPr>
          <w:ilvl w:val="0"/>
          <w:numId w:val="20"/>
        </w:numPr>
        <w:tabs>
          <w:tab w:val="left" w:pos="1917"/>
          <w:tab w:val="left" w:pos="1918"/>
        </w:tabs>
        <w:spacing w:line="321" w:lineRule="exact"/>
        <w:ind w:left="1918" w:hanging="708"/>
        <w:jc w:val="left"/>
        <w:rPr>
          <w:sz w:val="28"/>
        </w:rPr>
      </w:pPr>
      <w:r>
        <w:rPr>
          <w:sz w:val="28"/>
        </w:rPr>
        <w:t>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1130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вид</w:t>
      </w:r>
      <w:r w:rsidR="00895259">
        <w:rPr>
          <w:sz w:val="28"/>
        </w:rPr>
        <w:t>а</w:t>
      </w:r>
      <w:r>
        <w:rPr>
          <w:sz w:val="28"/>
        </w:rPr>
        <w:t>ними</w:t>
      </w:r>
      <w:r>
        <w:rPr>
          <w:spacing w:val="-2"/>
          <w:sz w:val="28"/>
        </w:rPr>
        <w:t xml:space="preserve"> </w:t>
      </w:r>
      <w:r w:rsidR="00895259">
        <w:rPr>
          <w:sz w:val="28"/>
        </w:rPr>
        <w:t>а</w:t>
      </w:r>
      <w:r>
        <w:rPr>
          <w:sz w:val="28"/>
        </w:rPr>
        <w:t>в</w:t>
      </w:r>
      <w:r w:rsidR="00895259">
        <w:rPr>
          <w:sz w:val="28"/>
        </w:rPr>
        <w:t>а</w:t>
      </w:r>
      <w:r>
        <w:rPr>
          <w:sz w:val="28"/>
        </w:rPr>
        <w:t>нс</w:t>
      </w:r>
      <w:r w:rsidR="00895259">
        <w:rPr>
          <w:sz w:val="28"/>
        </w:rPr>
        <w:t>а</w:t>
      </w:r>
      <w:r>
        <w:rPr>
          <w:sz w:val="28"/>
        </w:rPr>
        <w:t>ми;</w:t>
      </w:r>
    </w:p>
    <w:p w14:paraId="122030C0" w14:textId="3D46D9FC" w:rsidR="00CA6625" w:rsidRDefault="00000000">
      <w:pPr>
        <w:pStyle w:val="a7"/>
        <w:numPr>
          <w:ilvl w:val="0"/>
          <w:numId w:val="20"/>
        </w:numPr>
        <w:tabs>
          <w:tab w:val="left" w:pos="1917"/>
          <w:tab w:val="left" w:pos="1918"/>
        </w:tabs>
        <w:spacing w:before="160"/>
        <w:ind w:left="1918" w:hanging="708"/>
        <w:jc w:val="left"/>
        <w:rPr>
          <w:sz w:val="28"/>
        </w:rPr>
      </w:pPr>
      <w:r>
        <w:rPr>
          <w:sz w:val="28"/>
        </w:rPr>
        <w:t>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1135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розр</w:t>
      </w:r>
      <w:r w:rsidR="00895259">
        <w:rPr>
          <w:sz w:val="28"/>
        </w:rPr>
        <w:t>а</w:t>
      </w:r>
      <w:r>
        <w:rPr>
          <w:sz w:val="28"/>
        </w:rPr>
        <w:t>хунк</w:t>
      </w:r>
      <w:r w:rsidR="00895259">
        <w:rPr>
          <w:sz w:val="28"/>
        </w:rPr>
        <w:t>а</w:t>
      </w:r>
      <w:r>
        <w:rPr>
          <w:sz w:val="28"/>
        </w:rPr>
        <w:t>ми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бюджетом;</w:t>
      </w:r>
    </w:p>
    <w:p w14:paraId="77FAE630" w14:textId="00F5244D" w:rsidR="00CA6625" w:rsidRDefault="00000000">
      <w:pPr>
        <w:pStyle w:val="a7"/>
        <w:numPr>
          <w:ilvl w:val="0"/>
          <w:numId w:val="20"/>
        </w:numPr>
        <w:tabs>
          <w:tab w:val="left" w:pos="1918"/>
        </w:tabs>
        <w:spacing w:before="163"/>
        <w:ind w:left="1918" w:hanging="708"/>
        <w:rPr>
          <w:sz w:val="28"/>
        </w:rPr>
      </w:pPr>
      <w:r>
        <w:rPr>
          <w:sz w:val="28"/>
        </w:rPr>
        <w:t>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1155</w:t>
      </w:r>
      <w:r>
        <w:rPr>
          <w:spacing w:val="-3"/>
          <w:sz w:val="28"/>
        </w:rPr>
        <w:t xml:space="preserve"> </w:t>
      </w:r>
      <w:r>
        <w:rPr>
          <w:sz w:val="28"/>
        </w:rPr>
        <w:t>Інш</w:t>
      </w:r>
      <w:r w:rsidR="00895259"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поточн</w:t>
      </w:r>
      <w:r w:rsidR="00895259"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дебіторськ</w:t>
      </w:r>
      <w:r w:rsidR="00895259"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ність.</w:t>
      </w:r>
    </w:p>
    <w:p w14:paraId="6F5DBCFA" w14:textId="49240038" w:rsidR="00CA6625" w:rsidRDefault="00000000">
      <w:pPr>
        <w:pStyle w:val="a3"/>
        <w:spacing w:before="160" w:line="360" w:lineRule="auto"/>
        <w:ind w:right="309" w:firstLine="707"/>
        <w:jc w:val="both"/>
      </w:pPr>
      <w:r>
        <w:t>У ст</w:t>
      </w:r>
      <w:r w:rsidR="00895259">
        <w:t>а</w:t>
      </w:r>
      <w:r>
        <w:t>тті «Інші опер</w:t>
      </w:r>
      <w:r w:rsidR="00895259">
        <w:t>а</w:t>
      </w:r>
      <w:r>
        <w:t>ційні витр</w:t>
      </w:r>
      <w:r w:rsidR="00895259">
        <w:t>а</w:t>
      </w:r>
      <w:r>
        <w:t>ти» (рядок 2180) звіту про фін</w:t>
      </w:r>
      <w:r w:rsidR="00895259">
        <w:t>а</w:t>
      </w:r>
      <w:r>
        <w:t>нсові</w:t>
      </w:r>
      <w:r>
        <w:rPr>
          <w:spacing w:val="1"/>
        </w:rPr>
        <w:t xml:space="preserve"> </w:t>
      </w:r>
      <w:r>
        <w:t>результ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зуються</w:t>
      </w:r>
      <w:r>
        <w:rPr>
          <w:spacing w:val="1"/>
        </w:rPr>
        <w:t xml:space="preserve"> </w:t>
      </w:r>
      <w:r>
        <w:t>відр</w:t>
      </w:r>
      <w:r w:rsidR="00895259">
        <w:t>а</w:t>
      </w:r>
      <w:r>
        <w:t>хув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резерву</w:t>
      </w:r>
      <w:r>
        <w:rPr>
          <w:spacing w:val="70"/>
        </w:rPr>
        <w:t xml:space="preserve"> </w:t>
      </w:r>
      <w:r>
        <w:t>сумнівного</w:t>
      </w:r>
      <w:r>
        <w:rPr>
          <w:spacing w:val="1"/>
        </w:rPr>
        <w:t xml:space="preserve"> </w:t>
      </w:r>
      <w:r>
        <w:t>боргу,</w:t>
      </w:r>
      <w:r>
        <w:rPr>
          <w:spacing w:val="1"/>
        </w:rPr>
        <w:t xml:space="preserve"> </w:t>
      </w:r>
      <w:r w:rsidR="00895259">
        <w:t>а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безн</w:t>
      </w:r>
      <w:r w:rsidR="00895259">
        <w:t>а</w:t>
      </w:r>
      <w:r>
        <w:t>дійної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>
        <w:t>спис</w:t>
      </w:r>
      <w:r w:rsidR="00895259">
        <w:t>а</w:t>
      </w:r>
      <w:r>
        <w:t>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</w:t>
      </w:r>
      <w:r w:rsidR="00895259">
        <w:t>а</w:t>
      </w:r>
      <w:r>
        <w:t>л</w:t>
      </w:r>
      <w:r w:rsidR="00895259">
        <w:t>а</w:t>
      </w:r>
      <w:r>
        <w:t>нсу</w:t>
      </w:r>
      <w:r>
        <w:rPr>
          <w:spacing w:val="-5"/>
        </w:rPr>
        <w:t xml:space="preserve"> </w:t>
      </w:r>
      <w:r>
        <w:t>згідно п.11</w:t>
      </w:r>
      <w:r>
        <w:rPr>
          <w:spacing w:val="-4"/>
        </w:rPr>
        <w:t xml:space="preserve"> </w:t>
      </w:r>
      <w:r>
        <w:t>П9С)БО</w:t>
      </w:r>
      <w:r>
        <w:rPr>
          <w:spacing w:val="-2"/>
        </w:rPr>
        <w:t xml:space="preserve"> </w:t>
      </w:r>
      <w:r>
        <w:t>10 «Дебіторськ</w:t>
      </w:r>
      <w:r w:rsidR="00895259">
        <w:t>а</w:t>
      </w:r>
      <w:r>
        <w:rPr>
          <w:spacing w:val="-2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ність».</w:t>
      </w:r>
    </w:p>
    <w:p w14:paraId="7A27BCE0" w14:textId="37800C1F" w:rsidR="00CA6625" w:rsidRDefault="00000000">
      <w:pPr>
        <w:pStyle w:val="a3"/>
        <w:spacing w:before="1" w:line="360" w:lineRule="auto"/>
        <w:ind w:right="313" w:firstLine="707"/>
        <w:jc w:val="both"/>
      </w:pPr>
      <w:r>
        <w:t>У примітк</w:t>
      </w:r>
      <w:r w:rsidR="00895259">
        <w:t>а</w:t>
      </w:r>
      <w:r>
        <w:t>х до фін</w:t>
      </w:r>
      <w:r w:rsidR="00895259">
        <w:t>а</w:t>
      </w:r>
      <w:r>
        <w:t>нсової звітності інформ</w:t>
      </w:r>
      <w:r w:rsidR="00895259">
        <w:t>а</w:t>
      </w:r>
      <w:r>
        <w:t>ція розкрив</w:t>
      </w:r>
      <w:r w:rsidR="00895259">
        <w:t>а</w:t>
      </w:r>
      <w:r>
        <w:t>ється з т</w:t>
      </w:r>
      <w:r w:rsidR="00895259">
        <w:t>а</w:t>
      </w:r>
      <w:r>
        <w:t>кою</w:t>
      </w:r>
      <w:r>
        <w:rPr>
          <w:spacing w:val="1"/>
        </w:rPr>
        <w:t xml:space="preserve"> </w:t>
      </w:r>
      <w:r>
        <w:t>дет</w:t>
      </w:r>
      <w:r w:rsidR="00895259">
        <w:t>а</w:t>
      </w:r>
      <w:r>
        <w:t>ліз</w:t>
      </w:r>
      <w:r w:rsidR="00895259">
        <w:t>а</w:t>
      </w:r>
      <w:r>
        <w:t>цією:</w:t>
      </w:r>
    </w:p>
    <w:p w14:paraId="6185D988" w14:textId="36ADB1DC" w:rsidR="00CA6625" w:rsidRDefault="00000000">
      <w:pPr>
        <w:pStyle w:val="a7"/>
        <w:numPr>
          <w:ilvl w:val="0"/>
          <w:numId w:val="20"/>
        </w:numPr>
        <w:tabs>
          <w:tab w:val="left" w:pos="1918"/>
        </w:tabs>
        <w:spacing w:line="362" w:lineRule="auto"/>
        <w:ind w:right="304" w:firstLine="707"/>
        <w:rPr>
          <w:sz w:val="28"/>
        </w:rPr>
      </w:pP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довгостроковою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ністю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-3"/>
          <w:sz w:val="28"/>
        </w:rPr>
        <w:t xml:space="preserve"> </w:t>
      </w:r>
      <w:r>
        <w:rPr>
          <w:sz w:val="28"/>
        </w:rPr>
        <w:t>боржників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вк</w:t>
      </w:r>
      <w:r w:rsidR="00895259">
        <w:rPr>
          <w:sz w:val="28"/>
        </w:rPr>
        <w:t>а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нням сум;</w:t>
      </w:r>
    </w:p>
    <w:p w14:paraId="66F70F7E" w14:textId="5C63F172" w:rsidR="00CA6625" w:rsidRDefault="00000000">
      <w:pPr>
        <w:pStyle w:val="a7"/>
        <w:numPr>
          <w:ilvl w:val="0"/>
          <w:numId w:val="20"/>
        </w:numPr>
        <w:tabs>
          <w:tab w:val="left" w:pos="1918"/>
        </w:tabs>
        <w:spacing w:line="360" w:lineRule="auto"/>
        <w:ind w:right="305" w:firstLine="707"/>
        <w:rPr>
          <w:sz w:val="28"/>
        </w:rPr>
      </w:pP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</w:t>
      </w:r>
      <w:r w:rsidR="00895259">
        <w:rPr>
          <w:sz w:val="28"/>
        </w:rPr>
        <w:t>а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боржників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вк</w:t>
      </w:r>
      <w:r w:rsidR="00895259">
        <w:rPr>
          <w:sz w:val="28"/>
        </w:rPr>
        <w:t>а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нням</w:t>
      </w:r>
      <w:r>
        <w:rPr>
          <w:spacing w:val="1"/>
          <w:sz w:val="28"/>
        </w:rPr>
        <w:t xml:space="preserve"> </w:t>
      </w:r>
      <w:r>
        <w:rPr>
          <w:sz w:val="28"/>
        </w:rPr>
        <w:t>сум,</w:t>
      </w:r>
      <w:r>
        <w:rPr>
          <w:spacing w:val="1"/>
          <w:sz w:val="28"/>
        </w:rPr>
        <w:t xml:space="preserve"> </w:t>
      </w:r>
      <w:r>
        <w:rPr>
          <w:sz w:val="28"/>
        </w:rPr>
        <w:t>виділяється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внутрішньогрупове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 w:rsidR="00895259">
        <w:rPr>
          <w:sz w:val="28"/>
        </w:rPr>
        <w:t>а</w:t>
      </w:r>
      <w:r>
        <w:rPr>
          <w:sz w:val="28"/>
        </w:rPr>
        <w:t>льдо</w:t>
      </w:r>
      <w:r>
        <w:rPr>
          <w:spacing w:val="70"/>
          <w:sz w:val="28"/>
        </w:rPr>
        <w:t xml:space="preserve"> </w:t>
      </w:r>
      <w:r>
        <w:rPr>
          <w:sz w:val="28"/>
        </w:rPr>
        <w:t>боргу</w:t>
      </w:r>
      <w:r>
        <w:rPr>
          <w:spacing w:val="-67"/>
          <w:sz w:val="28"/>
        </w:rPr>
        <w:t xml:space="preserve"> </w:t>
      </w:r>
      <w:r>
        <w:rPr>
          <w:sz w:val="28"/>
        </w:rPr>
        <w:t>(для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дочірніх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 w:rsidR="00895259">
        <w:rPr>
          <w:sz w:val="28"/>
        </w:rPr>
        <w:t>а</w:t>
      </w:r>
      <w:r>
        <w:rPr>
          <w:sz w:val="28"/>
        </w:rPr>
        <w:t xml:space="preserve"> </w:t>
      </w:r>
      <w:r w:rsidR="00895259">
        <w:rPr>
          <w:sz w:val="28"/>
        </w:rPr>
        <w:t>а</w:t>
      </w:r>
      <w:r>
        <w:rPr>
          <w:sz w:val="28"/>
        </w:rPr>
        <w:t>соційов</w:t>
      </w:r>
      <w:r w:rsidR="00895259">
        <w:rPr>
          <w:sz w:val="28"/>
        </w:rPr>
        <w:t>а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підприємств;</w:t>
      </w:r>
    </w:p>
    <w:p w14:paraId="2F1A53DA" w14:textId="67567704" w:rsidR="00CA6625" w:rsidRDefault="00000000">
      <w:pPr>
        <w:pStyle w:val="a7"/>
        <w:numPr>
          <w:ilvl w:val="0"/>
          <w:numId w:val="20"/>
        </w:numPr>
        <w:tabs>
          <w:tab w:val="left" w:pos="1918"/>
        </w:tabs>
        <w:ind w:left="1918" w:hanging="708"/>
        <w:rPr>
          <w:sz w:val="28"/>
        </w:rPr>
      </w:pP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pacing w:val="5"/>
          <w:sz w:val="28"/>
        </w:rPr>
        <w:t xml:space="preserve"> </w:t>
      </w:r>
      <w:r>
        <w:rPr>
          <w:sz w:val="28"/>
        </w:rPr>
        <w:t>іншою</w:t>
      </w:r>
      <w:r>
        <w:rPr>
          <w:spacing w:val="71"/>
          <w:sz w:val="28"/>
        </w:rPr>
        <w:t xml:space="preserve"> </w:t>
      </w:r>
      <w:r>
        <w:rPr>
          <w:sz w:val="28"/>
        </w:rPr>
        <w:t>дебіторською</w:t>
      </w:r>
      <w:r>
        <w:rPr>
          <w:spacing w:val="74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ністю</w:t>
      </w:r>
      <w:r>
        <w:rPr>
          <w:spacing w:val="79"/>
          <w:sz w:val="28"/>
        </w:rPr>
        <w:t xml:space="preserve"> </w:t>
      </w:r>
      <w:r>
        <w:rPr>
          <w:sz w:val="28"/>
        </w:rPr>
        <w:t>–</w:t>
      </w:r>
      <w:r>
        <w:rPr>
          <w:spacing w:val="76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водиться</w:t>
      </w:r>
      <w:r>
        <w:rPr>
          <w:spacing w:val="75"/>
          <w:sz w:val="28"/>
        </w:rPr>
        <w:t xml:space="preserve"> </w:t>
      </w:r>
      <w:r>
        <w:rPr>
          <w:sz w:val="28"/>
        </w:rPr>
        <w:t>скл</w:t>
      </w:r>
      <w:r w:rsidR="00895259">
        <w:rPr>
          <w:sz w:val="28"/>
        </w:rPr>
        <w:t>а</w:t>
      </w:r>
      <w:r>
        <w:rPr>
          <w:sz w:val="28"/>
        </w:rPr>
        <w:t>д</w:t>
      </w:r>
      <w:r>
        <w:rPr>
          <w:spacing w:val="76"/>
          <w:sz w:val="28"/>
        </w:rPr>
        <w:t xml:space="preserve"> </w:t>
      </w:r>
      <w:r>
        <w:rPr>
          <w:sz w:val="28"/>
        </w:rPr>
        <w:t>т</w:t>
      </w:r>
      <w:r w:rsidR="00895259">
        <w:rPr>
          <w:sz w:val="28"/>
        </w:rPr>
        <w:t>а</w:t>
      </w:r>
    </w:p>
    <w:p w14:paraId="200FAE6F" w14:textId="77777777" w:rsidR="00CA6625" w:rsidRDefault="00CA6625">
      <w:pPr>
        <w:jc w:val="both"/>
        <w:rPr>
          <w:sz w:val="28"/>
        </w:rPr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14A3A2CE" w14:textId="77777777" w:rsidR="00CA6625" w:rsidRDefault="00000000">
      <w:pPr>
        <w:pStyle w:val="a3"/>
        <w:spacing w:before="155"/>
      </w:pPr>
      <w:r>
        <w:rPr>
          <w:spacing w:val="-1"/>
        </w:rPr>
        <w:t>суми;</w:t>
      </w:r>
    </w:p>
    <w:p w14:paraId="64A98171" w14:textId="77777777" w:rsidR="00CA6625" w:rsidRDefault="00000000">
      <w:pPr>
        <w:pStyle w:val="a3"/>
        <w:ind w:left="0"/>
        <w:rPr>
          <w:sz w:val="30"/>
        </w:rPr>
      </w:pPr>
      <w:r>
        <w:br w:type="column"/>
      </w:r>
    </w:p>
    <w:p w14:paraId="55D7A643" w14:textId="77777777" w:rsidR="00CA6625" w:rsidRDefault="00CA6625">
      <w:pPr>
        <w:pStyle w:val="a3"/>
        <w:spacing w:before="5"/>
        <w:ind w:left="0"/>
        <w:rPr>
          <w:sz w:val="25"/>
        </w:rPr>
      </w:pPr>
    </w:p>
    <w:p w14:paraId="4D124CDA" w14:textId="20E85C23" w:rsidR="00CA6625" w:rsidRDefault="00000000">
      <w:pPr>
        <w:pStyle w:val="a7"/>
        <w:numPr>
          <w:ilvl w:val="0"/>
          <w:numId w:val="18"/>
        </w:numPr>
        <w:tabs>
          <w:tab w:val="left" w:pos="707"/>
          <w:tab w:val="left" w:pos="709"/>
        </w:tabs>
        <w:ind w:hanging="709"/>
        <w:jc w:val="left"/>
        <w:rPr>
          <w:sz w:val="28"/>
        </w:rPr>
      </w:pPr>
      <w:r>
        <w:rPr>
          <w:sz w:val="28"/>
        </w:rPr>
        <w:t>вк</w:t>
      </w:r>
      <w:r w:rsidR="00895259">
        <w:rPr>
          <w:sz w:val="28"/>
        </w:rPr>
        <w:t>а</w:t>
      </w:r>
      <w:r>
        <w:rPr>
          <w:sz w:val="28"/>
        </w:rPr>
        <w:t>зується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визн</w:t>
      </w:r>
      <w:r w:rsidR="00895259">
        <w:rPr>
          <w:sz w:val="28"/>
        </w:rPr>
        <w:t>а</w:t>
      </w:r>
      <w:r>
        <w:rPr>
          <w:sz w:val="28"/>
        </w:rPr>
        <w:t>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-8"/>
          <w:sz w:val="28"/>
        </w:rPr>
        <w:t xml:space="preserve"> </w:t>
      </w:r>
      <w:r>
        <w:rPr>
          <w:sz w:val="28"/>
        </w:rPr>
        <w:t>сумнівних</w:t>
      </w:r>
      <w:r>
        <w:rPr>
          <w:spacing w:val="-2"/>
          <w:sz w:val="28"/>
        </w:rPr>
        <w:t xml:space="preserve"> </w:t>
      </w:r>
      <w:r>
        <w:rPr>
          <w:sz w:val="28"/>
        </w:rPr>
        <w:t>боргів;</w:t>
      </w:r>
    </w:p>
    <w:p w14:paraId="521B3258" w14:textId="28981EF8" w:rsidR="00CA6625" w:rsidRDefault="00000000">
      <w:pPr>
        <w:pStyle w:val="a7"/>
        <w:numPr>
          <w:ilvl w:val="0"/>
          <w:numId w:val="18"/>
        </w:numPr>
        <w:tabs>
          <w:tab w:val="left" w:pos="707"/>
          <w:tab w:val="left" w:pos="709"/>
        </w:tabs>
        <w:spacing w:before="161"/>
        <w:ind w:hanging="709"/>
        <w:jc w:val="left"/>
        <w:rPr>
          <w:sz w:val="28"/>
        </w:rPr>
      </w:pP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зн</w:t>
      </w:r>
      <w:r w:rsidR="00895259">
        <w:rPr>
          <w:sz w:val="28"/>
        </w:rPr>
        <w:t>а</w:t>
      </w:r>
      <w:r>
        <w:rPr>
          <w:sz w:val="28"/>
        </w:rPr>
        <w:t>ч</w:t>
      </w:r>
      <w:r w:rsidR="00895259">
        <w:rPr>
          <w:sz w:val="28"/>
        </w:rPr>
        <w:t>а</w:t>
      </w:r>
      <w:r>
        <w:rPr>
          <w:sz w:val="28"/>
        </w:rPr>
        <w:t>ється</w:t>
      </w:r>
      <w:r>
        <w:rPr>
          <w:spacing w:val="35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лишок</w:t>
      </w:r>
      <w:r>
        <w:rPr>
          <w:spacing w:val="33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31"/>
          <w:sz w:val="28"/>
        </w:rPr>
        <w:t xml:space="preserve"> </w:t>
      </w:r>
      <w:r>
        <w:rPr>
          <w:sz w:val="28"/>
        </w:rPr>
        <w:t>сумнівних</w:t>
      </w:r>
      <w:r>
        <w:rPr>
          <w:spacing w:val="34"/>
          <w:sz w:val="28"/>
        </w:rPr>
        <w:t xml:space="preserve"> </w:t>
      </w:r>
      <w:r>
        <w:rPr>
          <w:sz w:val="28"/>
        </w:rPr>
        <w:t>боргів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розрізі</w:t>
      </w:r>
      <w:r>
        <w:rPr>
          <w:spacing w:val="34"/>
          <w:sz w:val="28"/>
        </w:rPr>
        <w:t xml:space="preserve"> </w:t>
      </w:r>
      <w:r>
        <w:rPr>
          <w:sz w:val="28"/>
        </w:rPr>
        <w:t>кожної</w:t>
      </w:r>
    </w:p>
    <w:p w14:paraId="78672A10" w14:textId="77777777" w:rsidR="00CA6625" w:rsidRDefault="00CA6625">
      <w:pPr>
        <w:rPr>
          <w:sz w:val="28"/>
        </w:rPr>
        <w:sectPr w:rsidR="00CA6625">
          <w:type w:val="continuous"/>
          <w:pgSz w:w="11910" w:h="16840"/>
          <w:pgMar w:top="1040" w:right="540" w:bottom="280" w:left="1200" w:header="720" w:footer="720" w:gutter="0"/>
          <w:cols w:num="2" w:space="720" w:equalWidth="0">
            <w:col w:w="1170" w:space="40"/>
            <w:col w:w="8960"/>
          </w:cols>
        </w:sectPr>
      </w:pPr>
    </w:p>
    <w:p w14:paraId="28C5AEAF" w14:textId="4E5E0AE0" w:rsidR="00CA6625" w:rsidRDefault="00000000">
      <w:pPr>
        <w:pStyle w:val="a3"/>
        <w:spacing w:before="160" w:line="362" w:lineRule="auto"/>
        <w:ind w:right="311"/>
        <w:jc w:val="both"/>
      </w:pPr>
      <w:r>
        <w:t>ст</w:t>
      </w:r>
      <w:r w:rsidR="00895259">
        <w:t>а</w:t>
      </w:r>
      <w:r>
        <w:t>тті</w:t>
      </w:r>
      <w:r>
        <w:rPr>
          <w:spacing w:val="1"/>
        </w:rPr>
        <w:t xml:space="preserve"> </w:t>
      </w:r>
      <w:r>
        <w:t>короткострокової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використ</w:t>
      </w:r>
      <w:r w:rsidR="00895259">
        <w:t>а</w:t>
      </w:r>
      <w:r>
        <w:t>ння</w:t>
      </w:r>
      <w:r>
        <w:rPr>
          <w:spacing w:val="-1"/>
        </w:rPr>
        <w:t xml:space="preserve"> </w:t>
      </w:r>
      <w:r>
        <w:t>резерву</w:t>
      </w:r>
      <w:r>
        <w:rPr>
          <w:spacing w:val="-3"/>
        </w:rPr>
        <w:t xml:space="preserve"> </w:t>
      </w:r>
      <w:r>
        <w:t>сумнівного</w:t>
      </w:r>
      <w:r>
        <w:rPr>
          <w:spacing w:val="1"/>
        </w:rPr>
        <w:t xml:space="preserve"> </w:t>
      </w:r>
      <w:r>
        <w:t>боргу</w:t>
      </w:r>
      <w:r>
        <w:rPr>
          <w:spacing w:val="-5"/>
        </w:rPr>
        <w:t xml:space="preserve"> </w:t>
      </w:r>
      <w:r>
        <w:t>з</w:t>
      </w:r>
      <w:r w:rsidR="00895259">
        <w:t>а</w:t>
      </w:r>
      <w:r>
        <w:rPr>
          <w:spacing w:val="-1"/>
        </w:rPr>
        <w:t xml:space="preserve"> </w:t>
      </w:r>
      <w:r>
        <w:t>звітний період.</w:t>
      </w:r>
    </w:p>
    <w:p w14:paraId="42CB479D" w14:textId="4C6EC5C4" w:rsidR="00CA6625" w:rsidRDefault="00000000">
      <w:pPr>
        <w:pStyle w:val="a3"/>
        <w:spacing w:line="360" w:lineRule="auto"/>
        <w:ind w:right="305" w:firstLine="707"/>
        <w:jc w:val="both"/>
      </w:pPr>
      <w:r>
        <w:t>ПСБО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«Дохід»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29.11.1999р.</w:t>
      </w:r>
      <w:r>
        <w:rPr>
          <w:spacing w:val="1"/>
        </w:rPr>
        <w:t xml:space="preserve"> </w:t>
      </w:r>
      <w:r>
        <w:t>№290[47]</w:t>
      </w:r>
      <w:r>
        <w:rPr>
          <w:spacing w:val="1"/>
        </w:rPr>
        <w:t xml:space="preserve"> </w:t>
      </w:r>
      <w:r>
        <w:t>регл</w:t>
      </w:r>
      <w:r w:rsidR="00895259">
        <w:t>а</w:t>
      </w:r>
      <w:r>
        <w:t>ментує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ння доходів від ре</w:t>
      </w:r>
      <w:r w:rsidR="00895259">
        <w:t>а</w:t>
      </w:r>
      <w:r>
        <w:t>ліз</w:t>
      </w:r>
      <w:r w:rsidR="00895259">
        <w:t>а</w:t>
      </w:r>
      <w:r>
        <w:t>ції тов</w:t>
      </w:r>
      <w:r w:rsidR="00895259">
        <w:t>а</w:t>
      </w:r>
      <w:r>
        <w:t>рів, н</w:t>
      </w:r>
      <w:r w:rsidR="00895259">
        <w:t>а</w:t>
      </w:r>
      <w:r>
        <w:t>д</w:t>
      </w:r>
      <w:r w:rsidR="00895259">
        <w:t>а</w:t>
      </w:r>
      <w:r>
        <w:t>ння послуг. З</w:t>
      </w:r>
      <w:r w:rsidR="00895259">
        <w:t>а</w:t>
      </w:r>
      <w:r>
        <w:t>зн</w:t>
      </w:r>
      <w:r w:rsidR="00895259">
        <w:t>а</w:t>
      </w:r>
      <w:r>
        <w:t>ч</w:t>
      </w:r>
      <w:r w:rsidR="00895259">
        <w:t>а</w:t>
      </w:r>
      <w:r>
        <w:t>ється, що</w:t>
      </w:r>
      <w:r>
        <w:rPr>
          <w:spacing w:val="1"/>
        </w:rPr>
        <w:t xml:space="preserve"> </w:t>
      </w:r>
      <w:r>
        <w:t>дохід від ре</w:t>
      </w:r>
      <w:r w:rsidR="00895259">
        <w:t>а</w:t>
      </w:r>
      <w:r>
        <w:t>ліз</w:t>
      </w:r>
      <w:r w:rsidR="00895259">
        <w:t>а</w:t>
      </w:r>
      <w:r>
        <w:t>ції не коригується н</w:t>
      </w:r>
      <w:r w:rsidR="00895259">
        <w:t>а</w:t>
      </w:r>
      <w:r>
        <w:t xml:space="preserve"> суму безн</w:t>
      </w:r>
      <w:r w:rsidR="00895259">
        <w:t>а</w:t>
      </w:r>
      <w:r>
        <w:t>дійної з</w:t>
      </w:r>
      <w:r w:rsidR="00895259">
        <w:t>а</w:t>
      </w:r>
      <w:r>
        <w:t>боргов</w:t>
      </w:r>
      <w:r w:rsidR="00895259">
        <w:t>а</w:t>
      </w:r>
      <w:r>
        <w:t>ності т</w:t>
      </w:r>
      <w:r w:rsidR="00895259">
        <w:t>а</w:t>
      </w:r>
      <w:r>
        <w:rPr>
          <w:spacing w:val="1"/>
        </w:rPr>
        <w:t xml:space="preserve"> </w:t>
      </w:r>
      <w:r>
        <w:t>резерву</w:t>
      </w:r>
      <w:r>
        <w:rPr>
          <w:spacing w:val="-6"/>
        </w:rPr>
        <w:t xml:space="preserve"> </w:t>
      </w:r>
      <w:r>
        <w:t>сумнівних боргів,</w:t>
      </w:r>
      <w:r>
        <w:rPr>
          <w:spacing w:val="-2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визн</w:t>
      </w:r>
      <w:r w:rsidR="00895259">
        <w:t>а</w:t>
      </w:r>
      <w:r>
        <w:t>ються</w:t>
      </w:r>
      <w:r>
        <w:rPr>
          <w:spacing w:val="-1"/>
        </w:rPr>
        <w:t xml:space="preserve"> </w:t>
      </w:r>
      <w:r>
        <w:t>з</w:t>
      </w:r>
      <w:r w:rsidR="00895259">
        <w:t>а</w:t>
      </w:r>
      <w:r>
        <w:t>тр</w:t>
      </w:r>
      <w:r w:rsidR="00895259">
        <w:t>а</w:t>
      </w:r>
      <w:r>
        <w:t>т</w:t>
      </w:r>
      <w:r w:rsidR="00895259">
        <w:t>а</w:t>
      </w:r>
      <w:r>
        <w:t>ми</w:t>
      </w:r>
      <w:r>
        <w:rPr>
          <w:spacing w:val="-3"/>
        </w:rPr>
        <w:t xml:space="preserve"> </w:t>
      </w:r>
      <w:r>
        <w:t>підприємств</w:t>
      </w:r>
      <w:r w:rsidR="00895259">
        <w:t>а</w:t>
      </w:r>
      <w:r>
        <w:t>.</w:t>
      </w:r>
    </w:p>
    <w:p w14:paraId="0B873C49" w14:textId="736394E0" w:rsidR="00CA6625" w:rsidRDefault="00000000">
      <w:pPr>
        <w:pStyle w:val="a3"/>
        <w:spacing w:line="360" w:lineRule="auto"/>
        <w:ind w:right="311" w:firstLine="707"/>
        <w:jc w:val="both"/>
      </w:pPr>
      <w:r>
        <w:t>Методичні</w:t>
      </w:r>
      <w:r>
        <w:rPr>
          <w:spacing w:val="1"/>
        </w:rPr>
        <w:t xml:space="preserve"> </w:t>
      </w:r>
      <w:r>
        <w:t>підв</w:t>
      </w:r>
      <w:r w:rsidR="00895259">
        <w:t>а</w:t>
      </w:r>
      <w:r>
        <w:t>лини</w:t>
      </w:r>
      <w:r>
        <w:rPr>
          <w:spacing w:val="1"/>
        </w:rPr>
        <w:t xml:space="preserve"> </w:t>
      </w:r>
      <w:r>
        <w:t>под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інформ</w:t>
      </w:r>
      <w:r w:rsidR="00895259">
        <w:t>а</w:t>
      </w:r>
      <w:r>
        <w:t>ції</w:t>
      </w:r>
      <w:r>
        <w:rPr>
          <w:spacing w:val="1"/>
        </w:rPr>
        <w:t xml:space="preserve"> </w:t>
      </w:r>
      <w:r>
        <w:t>щодо</w:t>
      </w:r>
      <w:r>
        <w:rPr>
          <w:spacing w:val="71"/>
        </w:rPr>
        <w:t xml:space="preserve"> </w:t>
      </w:r>
      <w:r>
        <w:t>витр</w:t>
      </w:r>
      <w:r w:rsidR="00895259">
        <w:t>а</w:t>
      </w:r>
      <w:r>
        <w:t>т</w:t>
      </w:r>
      <w:r>
        <w:rPr>
          <w:spacing w:val="-67"/>
        </w:rPr>
        <w:t xml:space="preserve"> </w:t>
      </w:r>
      <w:r>
        <w:t>суб’єкт</w:t>
      </w:r>
      <w:r w:rsidR="00895259">
        <w:t>а</w:t>
      </w:r>
      <w:r>
        <w:rPr>
          <w:spacing w:val="14"/>
        </w:rPr>
        <w:t xml:space="preserve"> </w:t>
      </w:r>
      <w:r>
        <w:t>господ</w:t>
      </w:r>
      <w:r w:rsidR="00895259">
        <w:t>а</w:t>
      </w:r>
      <w:r>
        <w:t>рюв</w:t>
      </w:r>
      <w:r w:rsidR="00895259">
        <w:t>а</w:t>
      </w:r>
      <w:r>
        <w:t>ння</w:t>
      </w:r>
      <w:r>
        <w:rPr>
          <w:spacing w:val="16"/>
        </w:rPr>
        <w:t xml:space="preserve"> </w:t>
      </w:r>
      <w:r>
        <w:t>визн</w:t>
      </w:r>
      <w:r w:rsidR="00895259">
        <w:t>а</w:t>
      </w:r>
      <w:r>
        <w:t>чено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П(С)БО</w:t>
      </w:r>
      <w:r>
        <w:rPr>
          <w:spacing w:val="13"/>
        </w:rPr>
        <w:t xml:space="preserve"> </w:t>
      </w:r>
      <w:r>
        <w:t>16</w:t>
      </w:r>
      <w:r>
        <w:rPr>
          <w:spacing w:val="16"/>
        </w:rPr>
        <w:t xml:space="preserve"> </w:t>
      </w:r>
      <w:r>
        <w:t>«Витр</w:t>
      </w:r>
      <w:r w:rsidR="00895259">
        <w:t>а</w:t>
      </w:r>
      <w:r>
        <w:t>ти»</w:t>
      </w:r>
      <w:r>
        <w:rPr>
          <w:spacing w:val="14"/>
        </w:rPr>
        <w:t xml:space="preserve"> </w:t>
      </w:r>
      <w:r>
        <w:t>від</w:t>
      </w:r>
      <w:r>
        <w:rPr>
          <w:spacing w:val="14"/>
        </w:rPr>
        <w:t xml:space="preserve"> </w:t>
      </w:r>
      <w:r>
        <w:t>31.12.1999р.</w:t>
      </w:r>
    </w:p>
    <w:p w14:paraId="5E2085B9" w14:textId="77777777" w:rsidR="00CA6625" w:rsidRDefault="00CA6625">
      <w:pPr>
        <w:spacing w:line="360" w:lineRule="auto"/>
        <w:jc w:val="both"/>
        <w:sectPr w:rsidR="00CA6625">
          <w:type w:val="continuous"/>
          <w:pgSz w:w="11910" w:h="16840"/>
          <w:pgMar w:top="1040" w:right="540" w:bottom="280" w:left="1200" w:header="720" w:footer="720" w:gutter="0"/>
          <w:cols w:space="720"/>
        </w:sectPr>
      </w:pPr>
    </w:p>
    <w:p w14:paraId="20B6F5CE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2600B362" w14:textId="2B4A3762" w:rsidR="00CA6625" w:rsidRDefault="00000000">
      <w:pPr>
        <w:pStyle w:val="a3"/>
        <w:spacing w:before="89" w:line="360" w:lineRule="auto"/>
        <w:ind w:right="305"/>
        <w:jc w:val="both"/>
      </w:pPr>
      <w:r>
        <w:t>№318[48]. Цим ст</w:t>
      </w:r>
      <w:r w:rsidR="00895259">
        <w:t>а</w:t>
      </w:r>
      <w:r>
        <w:t>нд</w:t>
      </w:r>
      <w:r w:rsidR="00895259">
        <w:t>а</w:t>
      </w:r>
      <w:r>
        <w:t>ртом визн</w:t>
      </w:r>
      <w:r w:rsidR="00895259">
        <w:t>а</w:t>
      </w:r>
      <w:r>
        <w:t>ч</w:t>
      </w:r>
      <w:r w:rsidR="00895259">
        <w:t>а</w:t>
      </w:r>
      <w:r>
        <w:t>ється віднесення до інших опер</w:t>
      </w:r>
      <w:r w:rsidR="00895259">
        <w:t>а</w:t>
      </w:r>
      <w:r>
        <w:t>ційних</w:t>
      </w:r>
      <w:r>
        <w:rPr>
          <w:spacing w:val="1"/>
        </w:rPr>
        <w:t xml:space="preserve"> </w:t>
      </w:r>
      <w:r>
        <w:t>витр</w:t>
      </w:r>
      <w:r w:rsidR="00895259">
        <w:t>а</w:t>
      </w:r>
      <w:r>
        <w:t>т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резерві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боргів,</w:t>
      </w:r>
      <w:r>
        <w:rPr>
          <w:spacing w:val="1"/>
        </w:rPr>
        <w:t xml:space="preserve"> </w:t>
      </w:r>
      <w:r>
        <w:t>безн</w:t>
      </w:r>
      <w:r w:rsidR="00895259">
        <w:t>а</w:t>
      </w:r>
      <w:r>
        <w:t>дійної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-2"/>
        </w:rPr>
        <w:t xml:space="preserve"> </w:t>
      </w:r>
      <w:r>
        <w:t>витр</w:t>
      </w:r>
      <w:r w:rsidR="00895259">
        <w:t>а</w:t>
      </w:r>
      <w:r>
        <w:t>т н</w:t>
      </w:r>
      <w:r w:rsidR="00895259">
        <w:t>а</w:t>
      </w:r>
      <w:r>
        <w:t xml:space="preserve"> відрядження.</w:t>
      </w:r>
    </w:p>
    <w:p w14:paraId="03EE7E63" w14:textId="73995EFE" w:rsidR="00CA6625" w:rsidRDefault="00000000">
      <w:pPr>
        <w:pStyle w:val="a3"/>
        <w:spacing w:before="1" w:line="360" w:lineRule="auto"/>
        <w:ind w:right="300" w:firstLine="707"/>
        <w:jc w:val="both"/>
      </w:pPr>
      <w:r>
        <w:t>Пл</w:t>
      </w:r>
      <w:r w:rsidR="00895259">
        <w:t>а</w:t>
      </w:r>
      <w:r>
        <w:t>н р</w:t>
      </w:r>
      <w:r w:rsidR="00895259">
        <w:t>а</w:t>
      </w:r>
      <w:r>
        <w:t>хунків бухг</w:t>
      </w:r>
      <w:r w:rsidR="00895259">
        <w:t>а</w:t>
      </w:r>
      <w:r>
        <w:t xml:space="preserve">лтерського обліку </w:t>
      </w:r>
      <w:r w:rsidR="00895259">
        <w:t>а</w:t>
      </w:r>
      <w:r>
        <w:t>ктивів, к</w:t>
      </w:r>
      <w:r w:rsidR="00895259">
        <w:t>а</w:t>
      </w:r>
      <w:r>
        <w:t>піт</w:t>
      </w:r>
      <w:r w:rsidR="00895259">
        <w:t>а</w:t>
      </w:r>
      <w:r>
        <w:t>лу, зобов’яз</w:t>
      </w:r>
      <w:r w:rsidR="00895259">
        <w:t>а</w:t>
      </w:r>
      <w:r>
        <w:t>нь т</w:t>
      </w:r>
      <w:r w:rsidR="00895259">
        <w:t>а</w:t>
      </w:r>
      <w:r>
        <w:rPr>
          <w:spacing w:val="1"/>
        </w:rPr>
        <w:t xml:space="preserve"> </w:t>
      </w:r>
      <w:r>
        <w:t>господ</w:t>
      </w:r>
      <w:r w:rsidR="00895259">
        <w:t>а</w:t>
      </w:r>
      <w:r>
        <w:t>рських</w:t>
      </w:r>
      <w:r>
        <w:rPr>
          <w:spacing w:val="1"/>
        </w:rPr>
        <w:t xml:space="preserve"> </w:t>
      </w:r>
      <w:r>
        <w:t>опер</w:t>
      </w:r>
      <w:r w:rsidR="00895259">
        <w:t>а</w:t>
      </w:r>
      <w:r>
        <w:t>цій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</w:t>
      </w:r>
      <w:r w:rsidR="00895259">
        <w:t>а</w:t>
      </w:r>
      <w:r>
        <w:t>ніз</w:t>
      </w:r>
      <w:r w:rsidR="00895259">
        <w:t>а</w:t>
      </w:r>
      <w:r>
        <w:t>цій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Інструкція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30.11.1999р. №291[43] про його використ</w:t>
      </w:r>
      <w:r w:rsidR="00895259">
        <w:t>а</w:t>
      </w:r>
      <w:r>
        <w:t>ння регл</w:t>
      </w:r>
      <w:r w:rsidR="00895259">
        <w:t>а</w:t>
      </w:r>
      <w:r>
        <w:t>ментують позн</w:t>
      </w:r>
      <w:r w:rsidR="00895259">
        <w:t>а</w:t>
      </w:r>
      <w:r>
        <w:t>чення т</w:t>
      </w:r>
      <w:r w:rsidR="00895259">
        <w:t>а</w:t>
      </w:r>
      <w:r>
        <w:rPr>
          <w:spacing w:val="1"/>
        </w:rPr>
        <w:t xml:space="preserve"> </w:t>
      </w:r>
      <w:r>
        <w:t>методику ведення р</w:t>
      </w:r>
      <w:r w:rsidR="00895259">
        <w:t>а</w:t>
      </w:r>
      <w:r>
        <w:t>хунків з метою уз</w:t>
      </w:r>
      <w:r w:rsidR="00895259">
        <w:t>а</w:t>
      </w:r>
      <w:r>
        <w:t>г</w:t>
      </w:r>
      <w:r w:rsidR="00895259">
        <w:t>а</w:t>
      </w:r>
      <w:r>
        <w:t>льнення інформ</w:t>
      </w:r>
      <w:r w:rsidR="00895259">
        <w:t>а</w:t>
      </w:r>
      <w:r>
        <w:t>ції про фін</w:t>
      </w:r>
      <w:r w:rsidR="00895259">
        <w:t>а</w:t>
      </w:r>
      <w:r>
        <w:t>нсово-</w:t>
      </w:r>
      <w:r>
        <w:rPr>
          <w:spacing w:val="1"/>
        </w:rPr>
        <w:t xml:space="preserve"> </w:t>
      </w:r>
      <w:r>
        <w:t>господ</w:t>
      </w:r>
      <w:r w:rsidR="00895259">
        <w:t>а</w:t>
      </w:r>
      <w:r>
        <w:t>рську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подвійного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пису.</w:t>
      </w:r>
      <w:r>
        <w:rPr>
          <w:spacing w:val="1"/>
        </w:rPr>
        <w:t xml:space="preserve"> </w:t>
      </w:r>
      <w:r>
        <w:t>Пл</w:t>
      </w:r>
      <w:r w:rsidR="00895259">
        <w:t>а</w:t>
      </w:r>
      <w:r>
        <w:t>н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хунків являє собою перелік р</w:t>
      </w:r>
      <w:r w:rsidR="00895259">
        <w:t>а</w:t>
      </w:r>
      <w:r>
        <w:t>хунків т</w:t>
      </w:r>
      <w:r w:rsidR="00895259">
        <w:t>а</w:t>
      </w:r>
      <w:r>
        <w:t xml:space="preserve"> схем групув</w:t>
      </w:r>
      <w:r w:rsidR="00895259">
        <w:t>а</w:t>
      </w:r>
      <w:r>
        <w:t>ння н</w:t>
      </w:r>
      <w:r w:rsidR="00895259">
        <w:t>а</w:t>
      </w:r>
      <w:r>
        <w:t xml:space="preserve"> них інформ</w:t>
      </w:r>
      <w:r w:rsidR="00895259">
        <w:t>а</w:t>
      </w:r>
      <w:r>
        <w:t>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ф</w:t>
      </w:r>
      <w:r w:rsidR="00895259">
        <w:t>а</w:t>
      </w:r>
      <w:r>
        <w:t>ктів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об’єктів.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здійснюється н</w:t>
      </w:r>
      <w:r w:rsidR="00895259">
        <w:t>а</w:t>
      </w:r>
      <w:r>
        <w:t xml:space="preserve"> р</w:t>
      </w:r>
      <w:r w:rsidR="00895259">
        <w:t>а</w:t>
      </w:r>
      <w:r>
        <w:t>хунк</w:t>
      </w:r>
      <w:r w:rsidR="00895259">
        <w:t>а</w:t>
      </w:r>
      <w:r>
        <w:t>х:</w:t>
      </w:r>
      <w:r>
        <w:rPr>
          <w:spacing w:val="1"/>
        </w:rPr>
        <w:t xml:space="preserve"> </w:t>
      </w:r>
      <w:r>
        <w:t>18 «Довгостроков</w:t>
      </w:r>
      <w:r w:rsidR="00895259">
        <w:t>а</w:t>
      </w:r>
      <w:r>
        <w:t xml:space="preserve"> дебіторськ</w:t>
      </w:r>
      <w:r w:rsidR="00895259">
        <w:t>а</w:t>
      </w:r>
      <w:r>
        <w:t xml:space="preserve"> з</w:t>
      </w:r>
      <w:r w:rsidR="00895259">
        <w:t>а</w:t>
      </w:r>
      <w:r>
        <w:t>боргов</w:t>
      </w:r>
      <w:r w:rsidR="00895259">
        <w:t>а</w:t>
      </w:r>
      <w:r>
        <w:t>ність т</w:t>
      </w:r>
      <w:r w:rsidR="00895259">
        <w:t>а</w:t>
      </w:r>
      <w:r>
        <w:rPr>
          <w:spacing w:val="1"/>
        </w:rPr>
        <w:t xml:space="preserve"> </w:t>
      </w:r>
      <w:r>
        <w:t>інші</w:t>
      </w:r>
      <w:r>
        <w:rPr>
          <w:spacing w:val="14"/>
        </w:rPr>
        <w:t xml:space="preserve"> </w:t>
      </w:r>
      <w:r>
        <w:t>необоротні</w:t>
      </w:r>
      <w:r>
        <w:rPr>
          <w:spacing w:val="17"/>
        </w:rPr>
        <w:t xml:space="preserve"> </w:t>
      </w:r>
      <w:r w:rsidR="00895259">
        <w:t>а</w:t>
      </w:r>
      <w:r>
        <w:t>ктиви»,</w:t>
      </w:r>
      <w:r>
        <w:rPr>
          <w:spacing w:val="12"/>
        </w:rPr>
        <w:t xml:space="preserve"> </w:t>
      </w:r>
      <w:r>
        <w:t>34</w:t>
      </w:r>
      <w:r>
        <w:rPr>
          <w:spacing w:val="17"/>
        </w:rPr>
        <w:t xml:space="preserve"> </w:t>
      </w:r>
      <w:r>
        <w:t>«Короткострокові</w:t>
      </w:r>
      <w:r>
        <w:rPr>
          <w:spacing w:val="14"/>
        </w:rPr>
        <w:t xml:space="preserve"> </w:t>
      </w:r>
      <w:r>
        <w:t>векселі</w:t>
      </w:r>
      <w:r>
        <w:rPr>
          <w:spacing w:val="14"/>
        </w:rPr>
        <w:t xml:space="preserve"> </w:t>
      </w:r>
      <w:r>
        <w:t>одерж</w:t>
      </w:r>
      <w:r w:rsidR="00895259">
        <w:t>а</w:t>
      </w:r>
      <w:r>
        <w:t>ні»,</w:t>
      </w:r>
      <w:r>
        <w:rPr>
          <w:spacing w:val="13"/>
        </w:rPr>
        <w:t xml:space="preserve"> </w:t>
      </w:r>
      <w:r>
        <w:t>36</w:t>
      </w:r>
    </w:p>
    <w:p w14:paraId="6F734FE3" w14:textId="4DC27E12" w:rsidR="00CA6625" w:rsidRDefault="00000000">
      <w:pPr>
        <w:pStyle w:val="a3"/>
        <w:spacing w:before="1" w:line="360" w:lineRule="auto"/>
        <w:ind w:right="307"/>
        <w:jc w:val="both"/>
      </w:pPr>
      <w:r>
        <w:t>«Розр</w:t>
      </w:r>
      <w:r w:rsidR="00895259">
        <w:t>а</w:t>
      </w:r>
      <w:r>
        <w:t>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мовник</w:t>
      </w:r>
      <w:r w:rsidR="00895259">
        <w:t>а</w:t>
      </w:r>
      <w:r>
        <w:t>ми»,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«Розр</w:t>
      </w:r>
      <w:r w:rsidR="00895259">
        <w:t>а</w:t>
      </w:r>
      <w:r>
        <w:t>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дебітор</w:t>
      </w:r>
      <w:r w:rsidR="00895259">
        <w:t>а</w:t>
      </w:r>
      <w:r>
        <w:t>ми»,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«Резерв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боргів».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відкрив</w:t>
      </w:r>
      <w:r w:rsidR="00895259">
        <w:t>а</w:t>
      </w:r>
      <w:r>
        <w:t>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літичні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хунки,</w:t>
      </w:r>
      <w:r>
        <w:rPr>
          <w:spacing w:val="1"/>
        </w:rPr>
        <w:t xml:space="preserve"> </w:t>
      </w:r>
      <w:r>
        <w:t>вр</w:t>
      </w:r>
      <w:r w:rsidR="00895259">
        <w:t>а</w:t>
      </w:r>
      <w:r>
        <w:t>ховуючи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т</w:t>
      </w:r>
      <w:r w:rsidR="00895259">
        <w:t>а</w:t>
      </w:r>
      <w:r>
        <w:t xml:space="preserve"> фіксуються у</w:t>
      </w:r>
      <w:r>
        <w:rPr>
          <w:spacing w:val="-4"/>
        </w:rPr>
        <w:t xml:space="preserve"> </w:t>
      </w:r>
      <w:r>
        <w:t>робочому</w:t>
      </w:r>
      <w:r>
        <w:rPr>
          <w:spacing w:val="-5"/>
        </w:rPr>
        <w:t xml:space="preserve"> </w:t>
      </w:r>
      <w:r>
        <w:t>пл</w:t>
      </w:r>
      <w:r w:rsidR="00895259">
        <w:t>а</w:t>
      </w:r>
      <w:r>
        <w:t>ні</w:t>
      </w:r>
      <w:r>
        <w:rPr>
          <w:spacing w:val="-2"/>
        </w:rPr>
        <w:t xml:space="preserve"> </w:t>
      </w:r>
      <w:r>
        <w:t>р</w:t>
      </w:r>
      <w:r w:rsidR="00895259">
        <w:t>а</w:t>
      </w:r>
      <w:r>
        <w:t>хунків.</w:t>
      </w:r>
    </w:p>
    <w:p w14:paraId="35CCB2F3" w14:textId="026393EB" w:rsidR="00CA6625" w:rsidRDefault="00000000">
      <w:pPr>
        <w:pStyle w:val="a3"/>
        <w:spacing w:line="360" w:lineRule="auto"/>
        <w:ind w:right="306" w:firstLine="707"/>
        <w:jc w:val="both"/>
      </w:pPr>
      <w:r>
        <w:t>В</w:t>
      </w:r>
      <w:r>
        <w:rPr>
          <w:spacing w:val="1"/>
        </w:rPr>
        <w:t xml:space="preserve"> </w:t>
      </w:r>
      <w:r>
        <w:t>Положенні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інвент</w:t>
      </w:r>
      <w:r w:rsidR="00895259">
        <w:t>а</w:t>
      </w:r>
      <w:r>
        <w:t>риз</w:t>
      </w:r>
      <w:r w:rsidR="00895259">
        <w:t>а</w:t>
      </w:r>
      <w:r>
        <w:t>цію</w:t>
      </w:r>
      <w:r>
        <w:rPr>
          <w:spacing w:val="1"/>
        </w:rPr>
        <w:t xml:space="preserve"> </w:t>
      </w:r>
      <w:r w:rsidR="00895259">
        <w:t>а</w:t>
      </w:r>
      <w:r>
        <w:t>ктивів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зобов’яз</w:t>
      </w:r>
      <w:r w:rsidR="00895259">
        <w:t>а</w:t>
      </w:r>
      <w:r>
        <w:t>нь</w:t>
      </w:r>
      <w:r>
        <w:rPr>
          <w:spacing w:val="7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02.09.2014р.</w:t>
      </w:r>
      <w:r>
        <w:rPr>
          <w:spacing w:val="1"/>
        </w:rPr>
        <w:t xml:space="preserve"> </w:t>
      </w:r>
      <w:r>
        <w:t>№879</w:t>
      </w:r>
      <w:r>
        <w:rPr>
          <w:spacing w:val="1"/>
        </w:rPr>
        <w:t xml:space="preserve"> </w:t>
      </w:r>
      <w:r>
        <w:t>[51]</w:t>
      </w:r>
      <w:r>
        <w:rPr>
          <w:spacing w:val="1"/>
        </w:rPr>
        <w:t xml:space="preserve"> </w:t>
      </w:r>
      <w:r>
        <w:t>передб</w:t>
      </w:r>
      <w:r w:rsidR="00895259">
        <w:t>а</w:t>
      </w:r>
      <w:r>
        <w:t>ч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перед</w:t>
      </w:r>
      <w:r w:rsidR="00895259">
        <w:t>а</w:t>
      </w:r>
      <w:r>
        <w:t>ч</w:t>
      </w:r>
      <w:r w:rsidR="00895259">
        <w:t>а</w:t>
      </w:r>
      <w:r>
        <w:rPr>
          <w:spacing w:val="1"/>
        </w:rPr>
        <w:t xml:space="preserve"> </w:t>
      </w:r>
      <w:r>
        <w:t>виписок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літичних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хунків всім дебітор</w:t>
      </w:r>
      <w:r w:rsidR="00895259">
        <w:t>а</w:t>
      </w:r>
      <w:r>
        <w:t>м про їх з</w:t>
      </w:r>
      <w:r w:rsidR="00895259">
        <w:t>а</w:t>
      </w:r>
      <w:r>
        <w:t>боргов</w:t>
      </w:r>
      <w:r w:rsidR="00895259">
        <w:t>а</w:t>
      </w:r>
      <w:r>
        <w:t>ності від підприємств</w:t>
      </w:r>
      <w:r w:rsidR="00895259">
        <w:t>а</w:t>
      </w:r>
      <w:r>
        <w:t>-кредитор</w:t>
      </w:r>
      <w:r w:rsidR="00895259">
        <w:t>а</w:t>
      </w:r>
      <w:r>
        <w:rPr>
          <w:spacing w:val="1"/>
        </w:rPr>
        <w:t xml:space="preserve"> </w:t>
      </w:r>
      <w:r>
        <w:t>при проведенні інвент</w:t>
      </w:r>
      <w:r w:rsidR="00895259">
        <w:t>а</w:t>
      </w:r>
      <w:r>
        <w:t>риз</w:t>
      </w:r>
      <w:r w:rsidR="00895259">
        <w:t>а</w:t>
      </w:r>
      <w:r>
        <w:t>ції.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 xml:space="preserve">-дебітори підтверджують </w:t>
      </w:r>
      <w:r w:rsidR="00895259">
        <w:t>а</w:t>
      </w:r>
      <w:r>
        <w:t>бо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являють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перечення</w:t>
      </w:r>
      <w:r>
        <w:rPr>
          <w:spacing w:val="1"/>
        </w:rPr>
        <w:t xml:space="preserve"> </w:t>
      </w:r>
      <w:r>
        <w:t>інвент</w:t>
      </w:r>
      <w:r w:rsidR="00895259">
        <w:t>а</w:t>
      </w:r>
      <w:r>
        <w:t>риз</w:t>
      </w:r>
      <w:r w:rsidR="00895259">
        <w:t>а</w:t>
      </w:r>
      <w:r>
        <w:t>ційній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можливість</w:t>
      </w:r>
      <w:r>
        <w:rPr>
          <w:spacing w:val="-67"/>
        </w:rPr>
        <w:t xml:space="preserve"> </w:t>
      </w:r>
      <w:r>
        <w:t>підтвердити</w:t>
      </w:r>
      <w:r>
        <w:rPr>
          <w:spacing w:val="-4"/>
        </w:rPr>
        <w:t xml:space="preserve"> </w:t>
      </w:r>
      <w:r>
        <w:t>ре</w:t>
      </w:r>
      <w:r w:rsidR="00895259">
        <w:t>а</w:t>
      </w:r>
      <w:r>
        <w:t>льну</w:t>
      </w:r>
      <w:r>
        <w:rPr>
          <w:spacing w:val="-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ність.</w:t>
      </w:r>
    </w:p>
    <w:p w14:paraId="08F9D4F2" w14:textId="5E1E6B3D" w:rsidR="00CA6625" w:rsidRDefault="00000000">
      <w:pPr>
        <w:pStyle w:val="a3"/>
        <w:spacing w:line="360" w:lineRule="auto"/>
        <w:ind w:right="305" w:firstLine="707"/>
        <w:jc w:val="both"/>
      </w:pPr>
      <w:r>
        <w:t>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документ</w:t>
      </w:r>
      <w:r w:rsidR="00895259">
        <w:t>а</w:t>
      </w:r>
      <w:r>
        <w:t>льне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безпечення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писів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лтерському обліку від 24.05.1995р. №88 [52] вст</w:t>
      </w:r>
      <w:r w:rsidR="00895259">
        <w:t>а</w:t>
      </w:r>
      <w:r>
        <w:t>новлюється порядок</w:t>
      </w:r>
      <w:r>
        <w:rPr>
          <w:spacing w:val="1"/>
        </w:rPr>
        <w:t xml:space="preserve"> </w:t>
      </w:r>
      <w:r>
        <w:t>оформлення, прийняття т</w:t>
      </w:r>
      <w:r w:rsidR="00895259">
        <w:t>а</w:t>
      </w:r>
      <w:r>
        <w:t xml:space="preserve"> відтворення інформ</w:t>
      </w:r>
      <w:r w:rsidR="00895259">
        <w:t>а</w:t>
      </w:r>
      <w:r>
        <w:t>ції у бухг</w:t>
      </w:r>
      <w:r w:rsidR="00895259">
        <w:t>а</w:t>
      </w:r>
      <w:r>
        <w:t>лтерському обліку,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зберіг</w:t>
      </w:r>
      <w:r w:rsidR="00895259">
        <w:t>а</w:t>
      </w:r>
      <w:r>
        <w:t>ння,</w:t>
      </w:r>
      <w:r>
        <w:rPr>
          <w:spacing w:val="1"/>
        </w:rPr>
        <w:t xml:space="preserve"> </w:t>
      </w:r>
      <w:r w:rsidR="00895259">
        <w:t>а</w:t>
      </w:r>
      <w:r>
        <w:t>рхів</w:t>
      </w:r>
      <w:r w:rsidR="00895259">
        <w:t>а</w:t>
      </w:r>
      <w:r>
        <w:t>цію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регістрів</w:t>
      </w:r>
      <w:r>
        <w:rPr>
          <w:spacing w:val="-3"/>
        </w:rPr>
        <w:t xml:space="preserve"> </w:t>
      </w:r>
      <w:r>
        <w:t>підприємств</w:t>
      </w:r>
      <w:r w:rsidR="00895259">
        <w:t>а</w:t>
      </w:r>
      <w:r>
        <w:t>ми.</w:t>
      </w:r>
    </w:p>
    <w:p w14:paraId="736AF205" w14:textId="4372234D" w:rsidR="00CA6625" w:rsidRDefault="00000000">
      <w:pPr>
        <w:pStyle w:val="a3"/>
        <w:spacing w:before="2" w:line="360" w:lineRule="auto"/>
        <w:ind w:right="302" w:firstLine="707"/>
        <w:jc w:val="both"/>
      </w:pPr>
      <w:r>
        <w:t>Облік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підзвітними</w:t>
      </w:r>
      <w:r>
        <w:rPr>
          <w:spacing w:val="1"/>
        </w:rPr>
        <w:t xml:space="preserve"> </w:t>
      </w:r>
      <w:r>
        <w:t>особ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регл</w:t>
      </w:r>
      <w:r w:rsidR="00895259">
        <w:t>а</w:t>
      </w:r>
      <w:r>
        <w:t>ментується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-67"/>
        </w:rPr>
        <w:t xml:space="preserve"> </w:t>
      </w:r>
      <w:r>
        <w:t>Пост</w:t>
      </w:r>
      <w:r w:rsidR="00895259">
        <w:t>а</w:t>
      </w:r>
      <w:r>
        <w:t>новою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вління</w:t>
      </w:r>
      <w:r>
        <w:rPr>
          <w:spacing w:val="1"/>
        </w:rPr>
        <w:t xml:space="preserve"> </w:t>
      </w:r>
      <w:r>
        <w:t>НБУ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29.12.</w:t>
      </w:r>
      <w:r w:rsidR="007443D1">
        <w:t>2019</w:t>
      </w:r>
      <w:r>
        <w:t>р.</w:t>
      </w:r>
      <w:r>
        <w:rPr>
          <w:spacing w:val="1"/>
        </w:rPr>
        <w:t xml:space="preserve"> </w:t>
      </w:r>
      <w:r>
        <w:t>№148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твердження</w:t>
      </w:r>
      <w:r>
        <w:rPr>
          <w:spacing w:val="1"/>
        </w:rPr>
        <w:t xml:space="preserve"> </w:t>
      </w:r>
      <w:r>
        <w:t>Положення</w:t>
      </w:r>
      <w:r>
        <w:rPr>
          <w:spacing w:val="50"/>
        </w:rPr>
        <w:t xml:space="preserve"> </w:t>
      </w:r>
      <w:r>
        <w:t>про</w:t>
      </w:r>
      <w:r>
        <w:rPr>
          <w:spacing w:val="51"/>
        </w:rPr>
        <w:t xml:space="preserve"> </w:t>
      </w:r>
      <w:r>
        <w:t>ведення</w:t>
      </w:r>
      <w:r>
        <w:rPr>
          <w:spacing w:val="50"/>
        </w:rPr>
        <w:t xml:space="preserve"> </w:t>
      </w:r>
      <w:r>
        <w:t>к</w:t>
      </w:r>
      <w:r w:rsidR="00895259">
        <w:t>а</w:t>
      </w:r>
      <w:r>
        <w:t>сових</w:t>
      </w:r>
      <w:r>
        <w:rPr>
          <w:spacing w:val="49"/>
        </w:rPr>
        <w:t xml:space="preserve"> </w:t>
      </w:r>
      <w:r>
        <w:t>опер</w:t>
      </w:r>
      <w:r w:rsidR="00895259">
        <w:t>а</w:t>
      </w:r>
      <w:r>
        <w:t>цій</w:t>
      </w:r>
      <w:r>
        <w:rPr>
          <w:spacing w:val="50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н</w:t>
      </w:r>
      <w:r w:rsidR="00895259">
        <w:t>а</w:t>
      </w:r>
      <w:r>
        <w:t>ціон</w:t>
      </w:r>
      <w:r w:rsidR="00895259">
        <w:t>а</w:t>
      </w:r>
      <w:r>
        <w:t>льній</w:t>
      </w:r>
      <w:r>
        <w:rPr>
          <w:spacing w:val="49"/>
        </w:rPr>
        <w:t xml:space="preserve"> </w:t>
      </w:r>
      <w:r>
        <w:t>в</w:t>
      </w:r>
      <w:r w:rsidR="00895259">
        <w:t>а</w:t>
      </w:r>
      <w:r>
        <w:t>люті</w:t>
      </w:r>
      <w:r>
        <w:rPr>
          <w:spacing w:val="50"/>
        </w:rPr>
        <w:t xml:space="preserve"> </w:t>
      </w:r>
      <w:r>
        <w:t>Укр</w:t>
      </w:r>
      <w:r w:rsidR="00895259">
        <w:t>а</w:t>
      </w:r>
      <w:r>
        <w:t>їни»</w:t>
      </w:r>
    </w:p>
    <w:p w14:paraId="68D3AD2A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1BA70E22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72D5FB13" w14:textId="6E43C677" w:rsidR="00CA6625" w:rsidRDefault="00000000">
      <w:pPr>
        <w:pStyle w:val="a7"/>
        <w:numPr>
          <w:ilvl w:val="0"/>
          <w:numId w:val="17"/>
        </w:numPr>
        <w:tabs>
          <w:tab w:val="left" w:pos="973"/>
        </w:tabs>
        <w:spacing w:before="89" w:line="360" w:lineRule="auto"/>
        <w:ind w:right="304" w:firstLine="0"/>
        <w:jc w:val="both"/>
        <w:rPr>
          <w:sz w:val="28"/>
        </w:rPr>
      </w:pPr>
      <w:r>
        <w:rPr>
          <w:sz w:val="28"/>
        </w:rPr>
        <w:t>, Інструкцією про службові відрядження в меж</w:t>
      </w:r>
      <w:r w:rsidR="00895259">
        <w:rPr>
          <w:sz w:val="28"/>
        </w:rPr>
        <w:t>а</w:t>
      </w:r>
      <w:r>
        <w:rPr>
          <w:sz w:val="28"/>
        </w:rPr>
        <w:t>х Укр</w:t>
      </w:r>
      <w:r w:rsidR="00895259">
        <w:rPr>
          <w:sz w:val="28"/>
        </w:rPr>
        <w:t>а</w:t>
      </w:r>
      <w:r>
        <w:rPr>
          <w:sz w:val="28"/>
        </w:rPr>
        <w:t>їни т</w:t>
      </w:r>
      <w:r w:rsidR="00895259">
        <w:rPr>
          <w:sz w:val="28"/>
        </w:rPr>
        <w:t>а</w:t>
      </w:r>
      <w:r>
        <w:rPr>
          <w:sz w:val="28"/>
        </w:rPr>
        <w:t xml:space="preserve"> з</w:t>
      </w:r>
      <w:r w:rsidR="00895259">
        <w:rPr>
          <w:sz w:val="28"/>
        </w:rPr>
        <w:t>а</w:t>
      </w:r>
      <w:r>
        <w:rPr>
          <w:sz w:val="28"/>
        </w:rPr>
        <w:t xml:space="preserve"> кордон від</w:t>
      </w:r>
      <w:r>
        <w:rPr>
          <w:spacing w:val="-67"/>
          <w:sz w:val="28"/>
        </w:rPr>
        <w:t xml:space="preserve"> </w:t>
      </w:r>
      <w:r>
        <w:rPr>
          <w:sz w:val="28"/>
        </w:rPr>
        <w:t>17.03.2011р.</w:t>
      </w:r>
      <w:r>
        <w:rPr>
          <w:spacing w:val="1"/>
          <w:sz w:val="28"/>
        </w:rPr>
        <w:t xml:space="preserve"> </w:t>
      </w:r>
      <w:r>
        <w:rPr>
          <w:sz w:val="28"/>
        </w:rPr>
        <w:t>№362[44],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якій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</w:t>
      </w:r>
      <w:r w:rsidR="00895259">
        <w:rPr>
          <w:sz w:val="28"/>
        </w:rPr>
        <w:t>а</w:t>
      </w:r>
      <w:r>
        <w:rPr>
          <w:sz w:val="28"/>
        </w:rPr>
        <w:t>ції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витр</w:t>
      </w:r>
      <w:r w:rsidR="00895259">
        <w:rPr>
          <w:sz w:val="28"/>
        </w:rPr>
        <w:t>а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відрядження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 w:rsidR="00895259">
        <w:rPr>
          <w:sz w:val="28"/>
        </w:rPr>
        <w:t>а</w:t>
      </w:r>
      <w:r>
        <w:rPr>
          <w:sz w:val="28"/>
        </w:rPr>
        <w:t>цівників.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</w:t>
      </w:r>
      <w:r w:rsidR="00895259">
        <w:rPr>
          <w:sz w:val="28"/>
        </w:rPr>
        <w:t>а</w:t>
      </w:r>
      <w:r>
        <w:rPr>
          <w:sz w:val="28"/>
        </w:rPr>
        <w:t>ві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 w:rsidR="00895259">
        <w:rPr>
          <w:sz w:val="28"/>
        </w:rPr>
        <w:t>а</w:t>
      </w:r>
      <w:r>
        <w:rPr>
          <w:sz w:val="28"/>
        </w:rPr>
        <w:t>тивно-пр</w:t>
      </w:r>
      <w:r w:rsidR="00895259">
        <w:rPr>
          <w:sz w:val="28"/>
        </w:rPr>
        <w:t>а</w:t>
      </w:r>
      <w:r>
        <w:rPr>
          <w:sz w:val="28"/>
        </w:rPr>
        <w:t>вових</w:t>
      </w:r>
      <w:r>
        <w:rPr>
          <w:spacing w:val="1"/>
          <w:sz w:val="28"/>
        </w:rPr>
        <w:t xml:space="preserve"> </w:t>
      </w:r>
      <w:r w:rsidR="00895259">
        <w:rPr>
          <w:sz w:val="28"/>
        </w:rPr>
        <w:t>а</w:t>
      </w:r>
      <w:r>
        <w:rPr>
          <w:sz w:val="28"/>
        </w:rPr>
        <w:t>ктів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 w:rsidR="00895259">
        <w:rPr>
          <w:sz w:val="28"/>
        </w:rPr>
        <w:t>а</w:t>
      </w:r>
      <w:r>
        <w:rPr>
          <w:sz w:val="28"/>
        </w:rPr>
        <w:t xml:space="preserve"> розробляють вл</w:t>
      </w:r>
      <w:r w:rsidR="00895259">
        <w:rPr>
          <w:sz w:val="28"/>
        </w:rPr>
        <w:t>а</w:t>
      </w:r>
      <w:r>
        <w:rPr>
          <w:sz w:val="28"/>
        </w:rPr>
        <w:t>сні положення про відрядження, в яких чітко</w:t>
      </w:r>
      <w:r>
        <w:rPr>
          <w:spacing w:val="1"/>
          <w:sz w:val="28"/>
        </w:rPr>
        <w:t xml:space="preserve"> </w:t>
      </w:r>
      <w:r>
        <w:rPr>
          <w:sz w:val="28"/>
        </w:rPr>
        <w:t>розмежовуються витр</w:t>
      </w:r>
      <w:r w:rsidR="00895259">
        <w:rPr>
          <w:sz w:val="28"/>
        </w:rPr>
        <w:t>а</w:t>
      </w:r>
      <w:r>
        <w:rPr>
          <w:sz w:val="28"/>
        </w:rPr>
        <w:t>ти, що компенсуються, розмір добових, строки под</w:t>
      </w:r>
      <w:r w:rsidR="00895259">
        <w:rPr>
          <w:sz w:val="28"/>
        </w:rPr>
        <w:t>а</w:t>
      </w:r>
      <w:r>
        <w:rPr>
          <w:sz w:val="28"/>
        </w:rPr>
        <w:t>чі</w:t>
      </w:r>
      <w:r>
        <w:rPr>
          <w:spacing w:val="1"/>
          <w:sz w:val="28"/>
        </w:rPr>
        <w:t xml:space="preserve"> </w:t>
      </w:r>
      <w:r w:rsidR="00895259">
        <w:rPr>
          <w:sz w:val="28"/>
        </w:rPr>
        <w:t>а</w:t>
      </w:r>
      <w:r>
        <w:rPr>
          <w:sz w:val="28"/>
        </w:rPr>
        <w:t>в</w:t>
      </w:r>
      <w:r w:rsidR="00895259">
        <w:rPr>
          <w:sz w:val="28"/>
        </w:rPr>
        <w:t>а</w:t>
      </w:r>
      <w:r>
        <w:rPr>
          <w:sz w:val="28"/>
        </w:rPr>
        <w:t>нсового звіту т</w:t>
      </w:r>
      <w:r w:rsidR="00895259">
        <w:rPr>
          <w:sz w:val="28"/>
        </w:rPr>
        <w:t>а</w:t>
      </w:r>
      <w:r>
        <w:rPr>
          <w:sz w:val="28"/>
        </w:rPr>
        <w:t xml:space="preserve"> порядок звітув</w:t>
      </w:r>
      <w:r w:rsidR="00895259">
        <w:rPr>
          <w:sz w:val="28"/>
        </w:rPr>
        <w:t>а</w:t>
      </w:r>
      <w:r>
        <w:rPr>
          <w:sz w:val="28"/>
        </w:rPr>
        <w:t>ння тощо. Форму Звіту про використ</w:t>
      </w:r>
      <w:r w:rsidR="00895259">
        <w:rPr>
          <w:sz w:val="28"/>
        </w:rPr>
        <w:t>а</w:t>
      </w:r>
      <w:r>
        <w:rPr>
          <w:sz w:val="28"/>
        </w:rPr>
        <w:t>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коштів,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 w:rsidR="00895259">
        <w:rPr>
          <w:sz w:val="28"/>
        </w:rPr>
        <w:t>а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відрядження</w:t>
      </w:r>
      <w:r>
        <w:rPr>
          <w:spacing w:val="1"/>
          <w:sz w:val="28"/>
        </w:rPr>
        <w:t xml:space="preserve"> </w:t>
      </w:r>
      <w:r w:rsidR="00895259">
        <w:rPr>
          <w:sz w:val="28"/>
        </w:rPr>
        <w:t>а</w:t>
      </w:r>
      <w:r>
        <w:rPr>
          <w:sz w:val="28"/>
        </w:rPr>
        <w:t>бо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звіт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тверджено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к</w:t>
      </w:r>
      <w:r w:rsidR="00895259">
        <w:rPr>
          <w:sz w:val="28"/>
        </w:rPr>
        <w:t>а</w:t>
      </w:r>
      <w:r>
        <w:rPr>
          <w:sz w:val="28"/>
        </w:rPr>
        <w:t>зом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</w:t>
      </w:r>
      <w:r w:rsidR="00895259"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фін</w:t>
      </w:r>
      <w:r w:rsidR="00895259">
        <w:rPr>
          <w:sz w:val="28"/>
        </w:rPr>
        <w:t>а</w:t>
      </w:r>
      <w:r>
        <w:rPr>
          <w:sz w:val="28"/>
        </w:rPr>
        <w:t>нсів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</w:t>
      </w:r>
      <w:r w:rsidR="00895259">
        <w:rPr>
          <w:sz w:val="28"/>
        </w:rPr>
        <w:t>а</w:t>
      </w:r>
      <w:r>
        <w:rPr>
          <w:sz w:val="28"/>
        </w:rPr>
        <w:t>їни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28.09.2015р.</w:t>
      </w:r>
      <w:r>
        <w:rPr>
          <w:spacing w:val="-5"/>
          <w:sz w:val="28"/>
        </w:rPr>
        <w:t xml:space="preserve"> </w:t>
      </w:r>
      <w:r>
        <w:rPr>
          <w:sz w:val="28"/>
        </w:rPr>
        <w:t>№841[45].</w:t>
      </w:r>
    </w:p>
    <w:p w14:paraId="160E081C" w14:textId="050DE496" w:rsidR="00CA6625" w:rsidRDefault="00000000">
      <w:pPr>
        <w:pStyle w:val="a3"/>
        <w:spacing w:before="1" w:line="360" w:lineRule="auto"/>
        <w:ind w:right="306" w:firstLine="707"/>
        <w:jc w:val="both"/>
      </w:pPr>
      <w:r>
        <w:t>Н</w:t>
      </w:r>
      <w:r w:rsidR="00895259">
        <w:t>а</w:t>
      </w:r>
      <w:r>
        <w:t xml:space="preserve"> відміну від вітчизняних положень, в міжн</w:t>
      </w:r>
      <w:r w:rsidR="00895259">
        <w:t>а</w:t>
      </w:r>
      <w:r>
        <w:t>родних ст</w:t>
      </w:r>
      <w:r w:rsidR="00895259">
        <w:t>а</w:t>
      </w:r>
      <w:r>
        <w:t>нд</w:t>
      </w:r>
      <w:r w:rsidR="00895259">
        <w:t>а</w:t>
      </w:r>
      <w:r>
        <w:t>рт</w:t>
      </w:r>
      <w:r w:rsidR="00895259">
        <w:t>а</w:t>
      </w:r>
      <w:r>
        <w:t>х не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МСФЗ,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</w:t>
      </w:r>
      <w:r w:rsidR="00895259">
        <w:t>а</w:t>
      </w:r>
      <w:r>
        <w:t>ментув</w:t>
      </w:r>
      <w:r w:rsidR="00895259">
        <w:t>а</w:t>
      </w:r>
      <w:r>
        <w:t>в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дебіторської</w:t>
      </w:r>
      <w:r>
        <w:rPr>
          <w:spacing w:val="-67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 Н</w:t>
      </w:r>
      <w:r w:rsidR="00895259">
        <w:t>а</w:t>
      </w:r>
      <w:r>
        <w:t>томість це пит</w:t>
      </w:r>
      <w:r w:rsidR="00895259">
        <w:t>а</w:t>
      </w:r>
      <w:r>
        <w:t>ння висвітлюється кільком</w:t>
      </w:r>
      <w:r w:rsidR="00895259">
        <w:t>а</w:t>
      </w:r>
      <w:r>
        <w:t xml:space="preserve"> міжн</w:t>
      </w:r>
      <w:r w:rsidR="00895259">
        <w:t>а</w:t>
      </w:r>
      <w:r>
        <w:t>родними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нд</w:t>
      </w:r>
      <w:r w:rsidR="00895259">
        <w:t>а</w:t>
      </w:r>
      <w:r>
        <w:t>рт</w:t>
      </w:r>
      <w:r w:rsidR="00895259">
        <w:t>а</w:t>
      </w:r>
      <w:r>
        <w:t>ми: МСБО 1 «Под</w:t>
      </w:r>
      <w:r w:rsidR="00895259">
        <w:t>а</w:t>
      </w:r>
      <w:r>
        <w:t>ння фін</w:t>
      </w:r>
      <w:r w:rsidR="00895259">
        <w:t>а</w:t>
      </w:r>
      <w:r>
        <w:t>нсової звітності» [35], 39 «Фін</w:t>
      </w:r>
      <w:r w:rsidR="00895259">
        <w:t>а</w:t>
      </w:r>
      <w:r>
        <w:t>нсові</w:t>
      </w:r>
      <w:r>
        <w:rPr>
          <w:spacing w:val="1"/>
        </w:rPr>
        <w:t xml:space="preserve"> </w:t>
      </w:r>
      <w:r>
        <w:t>інструменти: визн</w:t>
      </w:r>
      <w:r w:rsidR="00895259">
        <w:t>а</w:t>
      </w:r>
      <w:r>
        <w:t>ння т</w:t>
      </w:r>
      <w:r w:rsidR="00895259">
        <w:t>а</w:t>
      </w:r>
      <w:r>
        <w:t xml:space="preserve"> оцінк</w:t>
      </w:r>
      <w:r w:rsidR="00895259">
        <w:t>а</w:t>
      </w:r>
      <w:r>
        <w:t>», 32</w:t>
      </w:r>
      <w:r>
        <w:rPr>
          <w:spacing w:val="1"/>
        </w:rPr>
        <w:t xml:space="preserve"> </w:t>
      </w:r>
      <w:r>
        <w:t>«Фін</w:t>
      </w:r>
      <w:r w:rsidR="00895259">
        <w:t>а</w:t>
      </w:r>
      <w:r>
        <w:t>нсові інструменти: под</w:t>
      </w:r>
      <w:r w:rsidR="00895259">
        <w:t>а</w:t>
      </w:r>
      <w:r>
        <w:t>ння» т</w:t>
      </w:r>
      <w:r w:rsidR="00895259">
        <w:t>а</w:t>
      </w:r>
      <w:r>
        <w:rPr>
          <w:spacing w:val="1"/>
        </w:rPr>
        <w:t xml:space="preserve"> </w:t>
      </w:r>
      <w:r>
        <w:t>МСФЗ 7 «Фін</w:t>
      </w:r>
      <w:r w:rsidR="00895259">
        <w:t>а</w:t>
      </w:r>
      <w:r>
        <w:t>нсові інструменти: розкриття інформ</w:t>
      </w:r>
      <w:r w:rsidR="00895259">
        <w:t>а</w:t>
      </w:r>
      <w:r>
        <w:t xml:space="preserve">ції». </w:t>
      </w:r>
      <w:r w:rsidR="00895259">
        <w:t>а</w:t>
      </w:r>
      <w:r>
        <w:t>ле в жодному з</w:t>
      </w:r>
      <w:r>
        <w:rPr>
          <w:spacing w:val="1"/>
        </w:rPr>
        <w:t xml:space="preserve"> </w:t>
      </w:r>
      <w:r>
        <w:t>них не визн</w:t>
      </w:r>
      <w:r w:rsidR="00895259">
        <w:t>а</w:t>
      </w:r>
      <w:r>
        <w:t>чено чітко терміну «дебіторськ</w:t>
      </w:r>
      <w:r w:rsidR="00895259">
        <w:t>а</w:t>
      </w:r>
      <w:r>
        <w:t xml:space="preserve"> з</w:t>
      </w:r>
      <w:r w:rsidR="00895259">
        <w:t>а</w:t>
      </w:r>
      <w:r>
        <w:t>боргов</w:t>
      </w:r>
      <w:r w:rsidR="00895259">
        <w:t>а</w:t>
      </w:r>
      <w:r>
        <w:t>ність». В МСБО 32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зн</w:t>
      </w:r>
      <w:r w:rsidR="00895259">
        <w:t>а</w:t>
      </w:r>
      <w:r>
        <w:t>ч</w:t>
      </w:r>
      <w:r w:rsidR="00895259">
        <w:t>а</w:t>
      </w:r>
      <w:r>
        <w:t>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 w:rsidR="00895259">
        <w:t>а</w:t>
      </w:r>
      <w:r>
        <w:t>ктивом,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являється</w:t>
      </w:r>
      <w:r>
        <w:rPr>
          <w:spacing w:val="1"/>
        </w:rPr>
        <w:t xml:space="preserve"> </w:t>
      </w:r>
      <w:r>
        <w:t>контр</w:t>
      </w:r>
      <w:r w:rsidR="00895259">
        <w:t>а</w:t>
      </w:r>
      <w:r>
        <w:t>ктним пр</w:t>
      </w:r>
      <w:r w:rsidR="00895259">
        <w:t>а</w:t>
      </w:r>
      <w:r>
        <w:t>вом отрим</w:t>
      </w:r>
      <w:r w:rsidR="00895259">
        <w:t>а</w:t>
      </w:r>
      <w:r>
        <w:t>ти грошові кошти чи інші фін</w:t>
      </w:r>
      <w:r w:rsidR="00895259">
        <w:t>а</w:t>
      </w:r>
      <w:r>
        <w:t xml:space="preserve">нсові </w:t>
      </w:r>
      <w:r w:rsidR="00895259">
        <w:t>а</w:t>
      </w:r>
      <w:r>
        <w:t>ктиви від</w:t>
      </w:r>
      <w:r>
        <w:rPr>
          <w:spacing w:val="1"/>
        </w:rPr>
        <w:t xml:space="preserve"> </w:t>
      </w:r>
      <w:r>
        <w:t>іншого суб’єкт</w:t>
      </w:r>
      <w:r w:rsidR="00895259">
        <w:t>а</w:t>
      </w:r>
      <w:r>
        <w:t xml:space="preserve"> господ</w:t>
      </w:r>
      <w:r w:rsidR="00895259">
        <w:t>а</w:t>
      </w:r>
      <w:r>
        <w:t>рюв</w:t>
      </w:r>
      <w:r w:rsidR="00895259">
        <w:t>а</w:t>
      </w:r>
      <w:r>
        <w:t xml:space="preserve">ння. У МСБО 39 висвітлено </w:t>
      </w:r>
      <w:r w:rsidR="00895259">
        <w:t>а</w:t>
      </w:r>
      <w:r>
        <w:t>спекти визн</w:t>
      </w:r>
      <w:r w:rsidR="00895259">
        <w:t>а</w:t>
      </w:r>
      <w:r>
        <w:t>ння,</w:t>
      </w:r>
      <w:r>
        <w:rPr>
          <w:spacing w:val="1"/>
        </w:rPr>
        <w:t xml:space="preserve"> </w:t>
      </w:r>
      <w:r>
        <w:t>оцінюв</w:t>
      </w:r>
      <w:r w:rsidR="00895259">
        <w:t>а</w:t>
      </w:r>
      <w:r>
        <w:t>ння, кл</w:t>
      </w:r>
      <w:r w:rsidR="00895259">
        <w:t>а</w:t>
      </w:r>
      <w:r>
        <w:t>сифік</w:t>
      </w:r>
      <w:r w:rsidR="00895259">
        <w:t>а</w:t>
      </w:r>
      <w:r>
        <w:t>ції дебіторської з</w:t>
      </w:r>
      <w:r w:rsidR="00895259">
        <w:t>а</w:t>
      </w:r>
      <w:r>
        <w:t>боргов</w:t>
      </w:r>
      <w:r w:rsidR="00895259">
        <w:t>а</w:t>
      </w:r>
      <w:r>
        <w:t>ності. В МСБО 1 роз’яснено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інформ</w:t>
      </w:r>
      <w:r w:rsidR="00895259">
        <w:t>а</w:t>
      </w:r>
      <w:r>
        <w:t>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примітк</w:t>
      </w:r>
      <w:r w:rsidR="00895259">
        <w:t>а</w:t>
      </w:r>
      <w:r>
        <w:t>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нсової звітності.</w:t>
      </w:r>
    </w:p>
    <w:p w14:paraId="3359C58E" w14:textId="10A10D31" w:rsidR="00CA6625" w:rsidRDefault="00000000">
      <w:pPr>
        <w:pStyle w:val="a3"/>
        <w:spacing w:before="1" w:line="360" w:lineRule="auto"/>
        <w:ind w:right="304" w:firstLine="707"/>
        <w:jc w:val="both"/>
      </w:pPr>
      <w:r>
        <w:t>Ост</w:t>
      </w:r>
      <w:r w:rsidR="00895259">
        <w:t>а</w:t>
      </w:r>
      <w:r>
        <w:t>нній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ієр</w:t>
      </w:r>
      <w:r w:rsidR="00895259">
        <w:t>а</w:t>
      </w:r>
      <w:r>
        <w:t>рхії</w:t>
      </w:r>
      <w:r>
        <w:rPr>
          <w:spacing w:val="1"/>
        </w:rPr>
        <w:t xml:space="preserve"> </w:t>
      </w:r>
      <w:r>
        <w:t>норм</w:t>
      </w:r>
      <w:r w:rsidR="00895259">
        <w:t>а</w:t>
      </w:r>
      <w:r>
        <w:t>тивно-пр</w:t>
      </w:r>
      <w:r w:rsidR="00895259">
        <w:t>а</w:t>
      </w:r>
      <w:r>
        <w:t>вових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proofErr w:type="spellStart"/>
      <w:r>
        <w:t>з</w:t>
      </w:r>
      <w:r w:rsidR="00895259">
        <w:t>а</w:t>
      </w:r>
      <w:r>
        <w:t>безпечуючих</w:t>
      </w:r>
      <w:proofErr w:type="spellEnd"/>
      <w:r>
        <w:t xml:space="preserve"> облік дебіторської з</w:t>
      </w:r>
      <w:r w:rsidR="00895259">
        <w:t>а</w:t>
      </w:r>
      <w:r>
        <w:t>боргов</w:t>
      </w:r>
      <w:r w:rsidR="00895259">
        <w:t>а</w:t>
      </w:r>
      <w:r>
        <w:t>ності, н</w:t>
      </w:r>
      <w:r w:rsidR="00895259">
        <w:t>а</w:t>
      </w:r>
      <w:r>
        <w:t>лежить орг</w:t>
      </w:r>
      <w:r w:rsidR="00895259">
        <w:t>а</w:t>
      </w:r>
      <w:r>
        <w:t>ніз</w:t>
      </w:r>
      <w:r w:rsidR="00895259">
        <w:t>а</w:t>
      </w:r>
      <w:r>
        <w:t>ційним</w:t>
      </w:r>
      <w:r>
        <w:rPr>
          <w:spacing w:val="1"/>
        </w:rPr>
        <w:t xml:space="preserve"> </w:t>
      </w:r>
      <w:r>
        <w:t>положенням,</w:t>
      </w:r>
      <w:r>
        <w:rPr>
          <w:spacing w:val="-3"/>
        </w:rPr>
        <w:t xml:space="preserve"> </w:t>
      </w:r>
      <w:r>
        <w:t>розробленим</w:t>
      </w:r>
      <w:r>
        <w:rPr>
          <w:spacing w:val="-5"/>
        </w:rPr>
        <w:t xml:space="preserve"> </w:t>
      </w:r>
      <w:r>
        <w:t>безпосередньо суб’єктом</w:t>
      </w:r>
      <w:r>
        <w:rPr>
          <w:spacing w:val="-2"/>
        </w:rPr>
        <w:t xml:space="preserve"> </w:t>
      </w:r>
      <w:r>
        <w:t>господ</w:t>
      </w:r>
      <w:r w:rsidR="00895259">
        <w:t>а</w:t>
      </w:r>
      <w:r>
        <w:t>рюв</w:t>
      </w:r>
      <w:r w:rsidR="00895259">
        <w:t>а</w:t>
      </w:r>
      <w:r>
        <w:t>ння.</w:t>
      </w:r>
    </w:p>
    <w:p w14:paraId="15FCB8F2" w14:textId="1C72DB49" w:rsidR="00CA6625" w:rsidRDefault="00000000">
      <w:pPr>
        <w:pStyle w:val="a3"/>
        <w:spacing w:before="1" w:line="360" w:lineRule="auto"/>
        <w:ind w:right="306" w:firstLine="707"/>
        <w:jc w:val="both"/>
      </w:pPr>
      <w:r>
        <w:t>В</w:t>
      </w:r>
      <w:r w:rsidR="00895259">
        <w:t>а</w:t>
      </w:r>
      <w:r>
        <w:t>жливе місце в обліку дебіторської з</w:t>
      </w:r>
      <w:r w:rsidR="00895259">
        <w:t>а</w:t>
      </w:r>
      <w:r>
        <w:t>боргов</w:t>
      </w:r>
      <w:r w:rsidR="00895259">
        <w:t>а</w:t>
      </w:r>
      <w:r>
        <w:t>ності посід</w:t>
      </w:r>
      <w:r w:rsidR="00895259">
        <w:t>а</w:t>
      </w:r>
      <w:r>
        <w:t>є Н</w:t>
      </w:r>
      <w:r w:rsidR="00895259">
        <w:t>а</w:t>
      </w:r>
      <w:r>
        <w:t>к</w:t>
      </w:r>
      <w:r w:rsidR="00895259">
        <w:t>а</w:t>
      </w:r>
      <w:r>
        <w:t>з про</w:t>
      </w:r>
      <w:r>
        <w:rPr>
          <w:spacing w:val="1"/>
        </w:rPr>
        <w:t xml:space="preserve"> </w:t>
      </w:r>
      <w:r>
        <w:t>облікову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висвітлюються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пропонов</w:t>
      </w:r>
      <w:r w:rsidR="00895259">
        <w:t>а</w:t>
      </w:r>
      <w:r>
        <w:t>но</w:t>
      </w:r>
      <w:r>
        <w:rPr>
          <w:spacing w:val="1"/>
        </w:rPr>
        <w:t xml:space="preserve"> </w:t>
      </w:r>
      <w:r w:rsidR="00895259">
        <w:t>а</w:t>
      </w:r>
      <w:r>
        <w:t>льтерн</w:t>
      </w:r>
      <w:r w:rsidR="00895259">
        <w:t>а</w:t>
      </w:r>
      <w:r>
        <w:t>тиви</w:t>
      </w:r>
      <w:r>
        <w:rPr>
          <w:spacing w:val="1"/>
        </w:rPr>
        <w:t xml:space="preserve"> </w:t>
      </w:r>
      <w:r>
        <w:t>норм</w:t>
      </w:r>
      <w:r w:rsidR="00895259">
        <w:t>а</w:t>
      </w:r>
      <w:r>
        <w:t>тивними</w:t>
      </w:r>
      <w:r>
        <w:rPr>
          <w:spacing w:val="1"/>
        </w:rPr>
        <w:t xml:space="preserve"> </w:t>
      </w:r>
      <w:r>
        <w:t>документ</w:t>
      </w:r>
      <w:r w:rsidR="00895259">
        <w:t>а</w:t>
      </w:r>
      <w:r>
        <w:t>ми, зокрем</w:t>
      </w:r>
      <w:r w:rsidR="00895259">
        <w:t>а</w:t>
      </w:r>
      <w:r>
        <w:t>, відобр</w:t>
      </w:r>
      <w:r w:rsidR="00895259">
        <w:t>а</w:t>
      </w:r>
      <w:r>
        <w:t>ж</w:t>
      </w:r>
      <w:r w:rsidR="00895259">
        <w:t>а</w:t>
      </w:r>
      <w:r>
        <w:t>ється обр</w:t>
      </w:r>
      <w:r w:rsidR="00895259">
        <w:t>а</w:t>
      </w:r>
      <w:r>
        <w:t>ний спосіб визн</w:t>
      </w:r>
      <w:r w:rsidR="00895259">
        <w:t>а</w:t>
      </w:r>
      <w:r>
        <w:t>ння безн</w:t>
      </w:r>
      <w:r w:rsidR="00895259">
        <w:t>а</w:t>
      </w:r>
      <w:r>
        <w:t>дійною</w:t>
      </w:r>
      <w:r>
        <w:rPr>
          <w:spacing w:val="-67"/>
        </w:rPr>
        <w:t xml:space="preserve"> </w:t>
      </w:r>
      <w:r>
        <w:t>дебіторської з</w:t>
      </w:r>
      <w:r w:rsidR="00895259">
        <w:t>а</w:t>
      </w:r>
      <w:r>
        <w:t>боргов</w:t>
      </w:r>
      <w:r w:rsidR="00895259">
        <w:t>а</w:t>
      </w:r>
      <w:r>
        <w:t>ності т</w:t>
      </w:r>
      <w:r w:rsidR="00895259">
        <w:t>а</w:t>
      </w:r>
      <w:r>
        <w:t xml:space="preserve"> її под</w:t>
      </w:r>
      <w:r w:rsidR="00895259">
        <w:t>а</w:t>
      </w:r>
      <w:r>
        <w:t>льшого спис</w:t>
      </w:r>
      <w:r w:rsidR="00895259">
        <w:t>а</w:t>
      </w:r>
      <w:r>
        <w:t>ння. Вз</w:t>
      </w:r>
      <w:r w:rsidR="00895259">
        <w:t>а</w:t>
      </w:r>
      <w:r>
        <w:t>г</w:t>
      </w:r>
      <w:r w:rsidR="00895259">
        <w:t>а</w:t>
      </w:r>
      <w:r>
        <w:t>лі, скл</w:t>
      </w:r>
      <w:r w:rsidR="00895259">
        <w:t>а</w:t>
      </w:r>
      <w:r>
        <w:t>д</w:t>
      </w:r>
      <w:r w:rsidR="00895259">
        <w:t>а</w:t>
      </w:r>
      <w:r>
        <w:t>ючи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к</w:t>
      </w:r>
      <w:r w:rsidR="00895259">
        <w:t>а</w:t>
      </w:r>
      <w:r>
        <w:t>з</w:t>
      </w:r>
      <w:r>
        <w:rPr>
          <w:spacing w:val="21"/>
        </w:rPr>
        <w:t xml:space="preserve"> </w:t>
      </w:r>
      <w:r>
        <w:t>про</w:t>
      </w:r>
      <w:r>
        <w:rPr>
          <w:spacing w:val="22"/>
        </w:rPr>
        <w:t xml:space="preserve"> </w:t>
      </w:r>
      <w:r>
        <w:t>облікову</w:t>
      </w:r>
      <w:r>
        <w:rPr>
          <w:spacing w:val="16"/>
        </w:rPr>
        <w:t xml:space="preserve"> </w:t>
      </w:r>
      <w:r>
        <w:t>політику,</w:t>
      </w:r>
      <w:r>
        <w:rPr>
          <w:spacing w:val="20"/>
        </w:rPr>
        <w:t xml:space="preserve"> </w:t>
      </w:r>
      <w:r>
        <w:t>доцільно</w:t>
      </w:r>
      <w:r>
        <w:rPr>
          <w:spacing w:val="20"/>
        </w:rPr>
        <w:t xml:space="preserve"> </w:t>
      </w:r>
      <w:r>
        <w:t>буде</w:t>
      </w:r>
      <w:r>
        <w:rPr>
          <w:spacing w:val="21"/>
        </w:rPr>
        <w:t xml:space="preserve"> </w:t>
      </w:r>
      <w:r>
        <w:t>визн</w:t>
      </w:r>
      <w:r w:rsidR="00895259">
        <w:t>а</w:t>
      </w:r>
      <w:r>
        <w:t>чити</w:t>
      </w:r>
      <w:r>
        <w:rPr>
          <w:spacing w:val="21"/>
        </w:rPr>
        <w:t xml:space="preserve"> </w:t>
      </w:r>
      <w:r>
        <w:t>т</w:t>
      </w:r>
      <w:r w:rsidR="00895259">
        <w:t>а</w:t>
      </w:r>
      <w:r>
        <w:t>ке</w:t>
      </w:r>
      <w:r>
        <w:rPr>
          <w:spacing w:val="21"/>
        </w:rPr>
        <w:t xml:space="preserve"> </w:t>
      </w:r>
      <w:r>
        <w:t>коло</w:t>
      </w:r>
      <w:r>
        <w:rPr>
          <w:spacing w:val="22"/>
        </w:rPr>
        <w:t xml:space="preserve"> </w:t>
      </w:r>
      <w:r>
        <w:t>н</w:t>
      </w:r>
      <w:r w:rsidR="00895259">
        <w:t>а</w:t>
      </w:r>
      <w:r>
        <w:t>прямків:</w:t>
      </w:r>
    </w:p>
    <w:p w14:paraId="1B4FE605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633819F1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7A48215E" w14:textId="51C32DD0" w:rsidR="00CA6625" w:rsidRDefault="00000000">
      <w:pPr>
        <w:pStyle w:val="a3"/>
        <w:spacing w:before="89" w:line="360" w:lineRule="auto"/>
        <w:ind w:right="305"/>
        <w:jc w:val="both"/>
      </w:pPr>
      <w:r>
        <w:t>порядок оформлення договорів, з</w:t>
      </w:r>
      <w:r w:rsidR="00895259">
        <w:t>а</w:t>
      </w:r>
      <w:r>
        <w:t>хист комерційної т</w:t>
      </w:r>
      <w:r w:rsidR="00895259">
        <w:t>а</w:t>
      </w:r>
      <w:r>
        <w:t>ємниці, розроблення</w:t>
      </w:r>
      <w:r>
        <w:rPr>
          <w:spacing w:val="1"/>
        </w:rPr>
        <w:t xml:space="preserve"> </w:t>
      </w:r>
      <w:r>
        <w:t>пос</w:t>
      </w:r>
      <w:r w:rsidR="00895259">
        <w:t>а</w:t>
      </w:r>
      <w:r>
        <w:t>дової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</w:t>
      </w:r>
      <w:r w:rsidR="00895259">
        <w:t>а</w:t>
      </w:r>
      <w:r>
        <w:t>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>
        <w:t>форм</w:t>
      </w:r>
      <w:r w:rsidR="00895259">
        <w:t>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орг</w:t>
      </w:r>
      <w:r w:rsidR="00895259">
        <w:t>а</w:t>
      </w:r>
      <w:r>
        <w:t>ніз</w:t>
      </w:r>
      <w:r w:rsidR="00895259">
        <w:t>а</w:t>
      </w:r>
      <w:r>
        <w:t>ція</w:t>
      </w:r>
      <w:r>
        <w:rPr>
          <w:spacing w:val="1"/>
        </w:rPr>
        <w:t xml:space="preserve"> </w:t>
      </w:r>
      <w:r>
        <w:t>документообігу,</w:t>
      </w:r>
      <w:r>
        <w:rPr>
          <w:spacing w:val="1"/>
        </w:rPr>
        <w:t xml:space="preserve"> </w:t>
      </w:r>
      <w:r>
        <w:t>зберіг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 w:rsidR="00895259">
        <w:t>а</w:t>
      </w:r>
      <w:r>
        <w:t>рхів</w:t>
      </w:r>
      <w:r w:rsidR="00895259">
        <w:t>а</w:t>
      </w:r>
      <w:r>
        <w:t>ція</w:t>
      </w:r>
      <w:r>
        <w:rPr>
          <w:spacing w:val="1"/>
        </w:rPr>
        <w:t xml:space="preserve"> </w:t>
      </w:r>
      <w:r>
        <w:t>документів,</w:t>
      </w:r>
      <w:r>
        <w:rPr>
          <w:spacing w:val="70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пл</w:t>
      </w:r>
      <w:r w:rsidR="00895259">
        <w:t>а</w:t>
      </w:r>
      <w:r>
        <w:t>н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хунків,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чення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боргів,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спис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безн</w:t>
      </w:r>
      <w:r w:rsidR="00895259">
        <w:t>а</w:t>
      </w:r>
      <w:r>
        <w:t>дійної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-3"/>
        </w:rPr>
        <w:t xml:space="preserve"> </w:t>
      </w:r>
      <w:r>
        <w:t>кл</w:t>
      </w:r>
      <w:r w:rsidR="00895259">
        <w:t>а</w:t>
      </w:r>
      <w:r>
        <w:t>сифік</w:t>
      </w:r>
      <w:r w:rsidR="00895259">
        <w:t>а</w:t>
      </w:r>
      <w:r>
        <w:t>ція</w:t>
      </w:r>
      <w:r>
        <w:rPr>
          <w:spacing w:val="-1"/>
        </w:rPr>
        <w:t xml:space="preserve"> </w:t>
      </w:r>
      <w:r>
        <w:t>поточної 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-3"/>
        </w:rPr>
        <w:t xml:space="preserve"> </w:t>
      </w:r>
      <w:r>
        <w:t>облік</w:t>
      </w:r>
      <w:r>
        <w:rPr>
          <w:spacing w:val="-3"/>
        </w:rPr>
        <w:t xml:space="preserve"> </w:t>
      </w:r>
      <w:r>
        <w:t>векселів.</w:t>
      </w:r>
    </w:p>
    <w:p w14:paraId="3C3505CA" w14:textId="0656D76B" w:rsidR="00CA6625" w:rsidRDefault="00000000">
      <w:pPr>
        <w:pStyle w:val="a3"/>
        <w:spacing w:before="1" w:line="360" w:lineRule="auto"/>
        <w:ind w:right="305" w:firstLine="707"/>
        <w:jc w:val="both"/>
      </w:pPr>
      <w:r>
        <w:t>Робочий</w:t>
      </w:r>
      <w:r>
        <w:rPr>
          <w:spacing w:val="1"/>
        </w:rPr>
        <w:t xml:space="preserve"> </w:t>
      </w:r>
      <w:r>
        <w:t>пл</w:t>
      </w:r>
      <w:r w:rsidR="00895259">
        <w:t>а</w:t>
      </w:r>
      <w:r>
        <w:t>н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хунків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стосовуючи ті р</w:t>
      </w:r>
      <w:r w:rsidR="00895259">
        <w:t>а</w:t>
      </w:r>
      <w:r>
        <w:t>хунки, що м</w:t>
      </w:r>
      <w:r w:rsidR="00895259">
        <w:t>а</w:t>
      </w:r>
      <w:r>
        <w:t>ють пр</w:t>
      </w:r>
      <w:r w:rsidR="00895259">
        <w:t>а</w:t>
      </w:r>
      <w:r>
        <w:t>ктичне використ</w:t>
      </w:r>
      <w:r w:rsidR="00895259">
        <w:t>а</w:t>
      </w:r>
      <w:r>
        <w:t xml:space="preserve">ння. </w:t>
      </w:r>
      <w:r w:rsidR="00895259">
        <w:t>а</w:t>
      </w:r>
      <w:r>
        <w:t>ле порядок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стосув</w:t>
      </w:r>
      <w:r w:rsidR="00895259">
        <w:t>а</w:t>
      </w:r>
      <w:r>
        <w:t>ння р</w:t>
      </w:r>
      <w:r w:rsidR="00895259">
        <w:t>а</w:t>
      </w:r>
      <w:r>
        <w:t>хунків є незмінним, згідно інструкції із з</w:t>
      </w:r>
      <w:r w:rsidR="00895259">
        <w:t>а</w:t>
      </w:r>
      <w:r>
        <w:t>стосув</w:t>
      </w:r>
      <w:r w:rsidR="00895259">
        <w:t>а</w:t>
      </w:r>
      <w:r>
        <w:t>ння пл</w:t>
      </w:r>
      <w:r w:rsidR="00895259">
        <w:t>а</w:t>
      </w:r>
      <w:r>
        <w:t>ну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хунків.</w:t>
      </w:r>
    </w:p>
    <w:p w14:paraId="592BECEC" w14:textId="783193AE" w:rsidR="00CA6625" w:rsidRDefault="00000000">
      <w:pPr>
        <w:pStyle w:val="a3"/>
        <w:spacing w:before="1" w:line="360" w:lineRule="auto"/>
        <w:ind w:right="311" w:firstLine="707"/>
        <w:jc w:val="both"/>
      </w:pPr>
      <w:r>
        <w:t>Підприємство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во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вл</w:t>
      </w:r>
      <w:r w:rsidR="00895259">
        <w:t>а</w:t>
      </w:r>
      <w:r>
        <w:t>сні</w:t>
      </w:r>
      <w:r>
        <w:rPr>
          <w:spacing w:val="1"/>
        </w:rPr>
        <w:t xml:space="preserve"> </w:t>
      </w:r>
      <w:r>
        <w:t>спеці</w:t>
      </w:r>
      <w:r w:rsidR="00895259">
        <w:t>а</w:t>
      </w:r>
      <w:r>
        <w:t>лізов</w:t>
      </w:r>
      <w:r w:rsidR="00895259">
        <w:t>а</w:t>
      </w:r>
      <w:r>
        <w:t>ні</w:t>
      </w:r>
      <w:r>
        <w:rPr>
          <w:spacing w:val="1"/>
        </w:rPr>
        <w:t xml:space="preserve"> </w:t>
      </w:r>
      <w:r>
        <w:t xml:space="preserve">первинні документи, </w:t>
      </w:r>
      <w:r w:rsidR="00895259">
        <w:t>а</w:t>
      </w:r>
      <w:r>
        <w:t>ле при дотрим</w:t>
      </w:r>
      <w:r w:rsidR="00895259">
        <w:t>а</w:t>
      </w:r>
      <w:r>
        <w:t>нні умов н</w:t>
      </w:r>
      <w:r w:rsidR="00895259">
        <w:t>а</w:t>
      </w:r>
      <w:r>
        <w:t>явності в них обов’язкових</w:t>
      </w:r>
      <w:r>
        <w:rPr>
          <w:spacing w:val="1"/>
        </w:rPr>
        <w:t xml:space="preserve"> </w:t>
      </w:r>
      <w:r>
        <w:t>реквізитів.</w:t>
      </w:r>
    </w:p>
    <w:p w14:paraId="052D1213" w14:textId="0E98E763" w:rsidR="00CA6625" w:rsidRDefault="00000000">
      <w:pPr>
        <w:pStyle w:val="a3"/>
        <w:spacing w:before="1" w:line="360" w:lineRule="auto"/>
        <w:ind w:right="307" w:firstLine="707"/>
        <w:jc w:val="both"/>
      </w:pPr>
      <w:r>
        <w:t>Отже, про</w:t>
      </w:r>
      <w:r w:rsidR="00895259">
        <w:t>а</w:t>
      </w:r>
      <w:r>
        <w:t>н</w:t>
      </w:r>
      <w:r w:rsidR="00895259">
        <w:t>а</w:t>
      </w:r>
      <w:r>
        <w:t>лізув</w:t>
      </w:r>
      <w:r w:rsidR="00895259">
        <w:t>а</w:t>
      </w:r>
      <w:r>
        <w:t>вши перелік норм</w:t>
      </w:r>
      <w:r w:rsidR="00895259">
        <w:t>а</w:t>
      </w:r>
      <w:r>
        <w:t>тивно-пр</w:t>
      </w:r>
      <w:r w:rsidR="00895259">
        <w:t>а</w:t>
      </w:r>
      <w:r>
        <w:t xml:space="preserve">вових </w:t>
      </w:r>
      <w:r w:rsidR="00895259">
        <w:t>а</w:t>
      </w:r>
      <w:r>
        <w:t>ктів облікового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безпечення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</w:t>
      </w:r>
      <w:r w:rsidR="00895259">
        <w:t>а</w:t>
      </w:r>
      <w:r>
        <w:t>ми,</w:t>
      </w:r>
      <w:r>
        <w:rPr>
          <w:spacing w:val="1"/>
        </w:rPr>
        <w:t xml:space="preserve"> </w:t>
      </w:r>
      <w:r>
        <w:t>доречно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зн</w:t>
      </w:r>
      <w:r w:rsidR="00895259">
        <w:t>а</w:t>
      </w:r>
      <w:r>
        <w:t>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орієнтув</w:t>
      </w:r>
      <w:r w:rsidR="00895259">
        <w:t>а</w:t>
      </w:r>
      <w:r>
        <w:t>тися</w:t>
      </w:r>
      <w:r>
        <w:rPr>
          <w:spacing w:val="1"/>
        </w:rPr>
        <w:t xml:space="preserve"> </w:t>
      </w:r>
      <w:r>
        <w:t>посеред</w:t>
      </w:r>
      <w:r>
        <w:rPr>
          <w:spacing w:val="1"/>
        </w:rPr>
        <w:t xml:space="preserve"> </w:t>
      </w:r>
      <w:r>
        <w:t>безлічі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конод</w:t>
      </w:r>
      <w:r w:rsidR="00895259">
        <w:t>а</w:t>
      </w:r>
      <w:r>
        <w:t>вчих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які</w:t>
      </w:r>
      <w:r>
        <w:rPr>
          <w:spacing w:val="71"/>
        </w:rPr>
        <w:t xml:space="preserve"> </w:t>
      </w:r>
      <w:r>
        <w:t>подекуди</w:t>
      </w:r>
      <w:r>
        <w:rPr>
          <w:spacing w:val="1"/>
        </w:rPr>
        <w:t xml:space="preserve"> </w:t>
      </w:r>
      <w:r>
        <w:t>був</w:t>
      </w:r>
      <w:r w:rsidR="00895259">
        <w:t>а</w:t>
      </w:r>
      <w:r>
        <w:t>ють вз</w:t>
      </w:r>
      <w:r w:rsidR="00895259">
        <w:t>а</w:t>
      </w:r>
      <w:r>
        <w:t>ємно суперечливими, д</w:t>
      </w:r>
      <w:r w:rsidR="00895259">
        <w:t>а</w:t>
      </w:r>
      <w:r>
        <w:t>є можливість пр</w:t>
      </w:r>
      <w:r w:rsidR="00895259">
        <w:t>а</w:t>
      </w:r>
      <w:r>
        <w:t>вильно проводити облік</w:t>
      </w:r>
      <w:r>
        <w:rPr>
          <w:spacing w:val="1"/>
        </w:rPr>
        <w:t xml:space="preserve"> </w:t>
      </w:r>
      <w:r>
        <w:t>господ</w:t>
      </w:r>
      <w:r w:rsidR="00895259">
        <w:t>а</w:t>
      </w:r>
      <w:r>
        <w:t>рських опер</w:t>
      </w:r>
      <w:r w:rsidR="00895259">
        <w:t>а</w:t>
      </w:r>
      <w:r>
        <w:t>цій вз</w:t>
      </w:r>
      <w:r w:rsidR="00895259">
        <w:t>а</w:t>
      </w:r>
      <w:r>
        <w:t>г</w:t>
      </w:r>
      <w:r w:rsidR="00895259">
        <w:t>а</w:t>
      </w:r>
      <w:r>
        <w:t>лі, і дебіторської з</w:t>
      </w:r>
      <w:r w:rsidR="00895259">
        <w:t>а</w:t>
      </w:r>
      <w:r>
        <w:t>боргов</w:t>
      </w:r>
      <w:r w:rsidR="00895259">
        <w:t>а</w:t>
      </w:r>
      <w:r>
        <w:t>ності зокрем</w:t>
      </w:r>
      <w:r w:rsidR="00895259">
        <w:t>а</w:t>
      </w:r>
      <w:r>
        <w:t>. Н</w:t>
      </w:r>
      <w:r w:rsidR="00895259">
        <w:t>а</w:t>
      </w:r>
      <w:r>
        <w:rPr>
          <w:spacing w:val="1"/>
        </w:rPr>
        <w:t xml:space="preserve"> </w:t>
      </w:r>
      <w:r>
        <w:t>дод</w:t>
      </w:r>
      <w:r w:rsidR="00895259">
        <w:t>а</w:t>
      </w:r>
      <w:r>
        <w:t>чу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конод</w:t>
      </w:r>
      <w:r w:rsidR="00895259">
        <w:t>а</w:t>
      </w:r>
      <w:r>
        <w:t>вств</w:t>
      </w:r>
      <w:r w:rsidR="00895259">
        <w:t>а</w:t>
      </w:r>
      <w:r>
        <w:t>,</w:t>
      </w:r>
      <w:r>
        <w:rPr>
          <w:spacing w:val="1"/>
        </w:rPr>
        <w:t xml:space="preserve"> </w:t>
      </w:r>
      <w:r>
        <w:t>ч</w:t>
      </w:r>
      <w:r w:rsidR="00895259">
        <w:t>а</w:t>
      </w:r>
      <w:r>
        <w:t>сом</w:t>
      </w:r>
      <w:r>
        <w:rPr>
          <w:spacing w:val="1"/>
        </w:rPr>
        <w:t xml:space="preserve"> </w:t>
      </w:r>
      <w:r>
        <w:t>доволі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дик</w:t>
      </w:r>
      <w:r w:rsidR="00895259">
        <w:t>а</w:t>
      </w:r>
      <w:r>
        <w:t>льні,</w:t>
      </w:r>
      <w:r>
        <w:rPr>
          <w:spacing w:val="1"/>
        </w:rPr>
        <w:t xml:space="preserve"> </w:t>
      </w:r>
      <w:r>
        <w:t>х</w:t>
      </w:r>
      <w:r w:rsidR="00895259">
        <w:t>а</w:t>
      </w:r>
      <w:r>
        <w:t>р</w:t>
      </w:r>
      <w:r w:rsidR="00895259">
        <w:t>а</w:t>
      </w:r>
      <w:r>
        <w:t>ктерні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ост</w:t>
      </w:r>
      <w:r w:rsidR="00895259">
        <w:t>а</w:t>
      </w:r>
      <w:r>
        <w:t>нніх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трим</w:t>
      </w:r>
      <w:r w:rsidR="00895259">
        <w:t>а</w:t>
      </w:r>
      <w:r>
        <w:t>ють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цівників</w:t>
      </w:r>
      <w:r>
        <w:rPr>
          <w:spacing w:val="1"/>
        </w:rPr>
        <w:t xml:space="preserve"> </w:t>
      </w:r>
      <w:r>
        <w:t>облікових</w:t>
      </w:r>
      <w:r>
        <w:rPr>
          <w:spacing w:val="-67"/>
        </w:rPr>
        <w:t xml:space="preserve"> </w:t>
      </w:r>
      <w:r>
        <w:t>служб у постійному н</w:t>
      </w:r>
      <w:r w:rsidR="00895259">
        <w:t>а</w:t>
      </w:r>
      <w:r>
        <w:t>пруженні. Н</w:t>
      </w:r>
      <w:r w:rsidR="00895259">
        <w:t>а</w:t>
      </w:r>
      <w:r>
        <w:t xml:space="preserve"> цьому фоні спостеріг</w:t>
      </w:r>
      <w:r w:rsidR="00895259">
        <w:t>а</w:t>
      </w:r>
      <w:r>
        <w:t xml:space="preserve">ється </w:t>
      </w:r>
      <w:r w:rsidR="00895259">
        <w:t>а</w:t>
      </w:r>
      <w:r>
        <w:t>ктивний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бізнес-проектів,</w:t>
      </w:r>
      <w:r>
        <w:rPr>
          <w:spacing w:val="1"/>
        </w:rPr>
        <w:t xml:space="preserve"> </w:t>
      </w:r>
      <w:r>
        <w:t>поклик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систем</w:t>
      </w:r>
      <w:r w:rsidR="00895259">
        <w:t>а</w:t>
      </w:r>
      <w:r>
        <w:t>тизув</w:t>
      </w:r>
      <w:r w:rsidR="00895259">
        <w:t>а</w:t>
      </w:r>
      <w:r>
        <w:t>ти,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лізув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доносити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більш зрозумілій</w:t>
      </w:r>
      <w:r>
        <w:rPr>
          <w:spacing w:val="-1"/>
        </w:rPr>
        <w:t xml:space="preserve"> </w:t>
      </w:r>
      <w:r>
        <w:t>формі</w:t>
      </w:r>
      <w:r>
        <w:rPr>
          <w:spacing w:val="69"/>
        </w:rPr>
        <w:t xml:space="preserve"> </w:t>
      </w:r>
      <w:r>
        <w:t>постул</w:t>
      </w:r>
      <w:r w:rsidR="00895259">
        <w:t>а</w:t>
      </w:r>
      <w:r>
        <w:t>ти</w:t>
      </w:r>
      <w:r>
        <w:rPr>
          <w:spacing w:val="-1"/>
        </w:rPr>
        <w:t xml:space="preserve"> </w:t>
      </w:r>
      <w:r>
        <w:t>з</w:t>
      </w:r>
      <w:r w:rsidR="00895259">
        <w:t>а</w:t>
      </w:r>
      <w:r>
        <w:t>конод</w:t>
      </w:r>
      <w:r w:rsidR="00895259">
        <w:t>а</w:t>
      </w:r>
      <w:r>
        <w:t>вців.</w:t>
      </w:r>
    </w:p>
    <w:p w14:paraId="2D1B0B71" w14:textId="77777777" w:rsidR="00CA6625" w:rsidRDefault="00CA6625">
      <w:pPr>
        <w:pStyle w:val="a3"/>
        <w:spacing w:before="11"/>
        <w:ind w:left="0"/>
        <w:rPr>
          <w:sz w:val="41"/>
        </w:rPr>
      </w:pPr>
    </w:p>
    <w:p w14:paraId="0192ABCC" w14:textId="77777777" w:rsidR="00CA6625" w:rsidRDefault="00000000">
      <w:pPr>
        <w:pStyle w:val="a3"/>
        <w:ind w:left="1210"/>
      </w:pPr>
      <w:r>
        <w:t>Висновки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першого</w:t>
      </w:r>
      <w:r>
        <w:rPr>
          <w:spacing w:val="-2"/>
        </w:rPr>
        <w:t xml:space="preserve"> </w:t>
      </w:r>
      <w:r>
        <w:t>розділу</w:t>
      </w:r>
    </w:p>
    <w:p w14:paraId="72D557FF" w14:textId="77777777" w:rsidR="00CA6625" w:rsidRDefault="00CA6625">
      <w:pPr>
        <w:pStyle w:val="a3"/>
        <w:ind w:left="0"/>
        <w:rPr>
          <w:sz w:val="30"/>
        </w:rPr>
      </w:pPr>
    </w:p>
    <w:p w14:paraId="7D9DB5E3" w14:textId="77777777" w:rsidR="00CA6625" w:rsidRDefault="00CA6625">
      <w:pPr>
        <w:pStyle w:val="a3"/>
        <w:spacing w:before="1"/>
        <w:ind w:left="0"/>
        <w:rPr>
          <w:sz w:val="26"/>
        </w:rPr>
      </w:pPr>
    </w:p>
    <w:p w14:paraId="2657D28F" w14:textId="2ECAFCD0" w:rsidR="00CA6625" w:rsidRDefault="00000000">
      <w:pPr>
        <w:pStyle w:val="a7"/>
        <w:numPr>
          <w:ilvl w:val="1"/>
          <w:numId w:val="17"/>
        </w:numPr>
        <w:tabs>
          <w:tab w:val="left" w:pos="1551"/>
        </w:tabs>
        <w:spacing w:line="360" w:lineRule="auto"/>
        <w:ind w:right="310" w:firstLine="707"/>
        <w:jc w:val="both"/>
        <w:rPr>
          <w:sz w:val="28"/>
        </w:rPr>
      </w:pPr>
      <w:r>
        <w:rPr>
          <w:sz w:val="28"/>
        </w:rPr>
        <w:t>Дебіторськ</w:t>
      </w:r>
      <w:r w:rsidR="00895259">
        <w:rPr>
          <w:sz w:val="28"/>
        </w:rPr>
        <w:t>а</w:t>
      </w:r>
      <w:r>
        <w:rPr>
          <w:sz w:val="28"/>
        </w:rPr>
        <w:t xml:space="preserve"> 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ність поряд із з</w:t>
      </w:r>
      <w:r w:rsidR="00895259">
        <w:rPr>
          <w:sz w:val="28"/>
        </w:rPr>
        <w:t>а</w:t>
      </w:r>
      <w:r>
        <w:rPr>
          <w:sz w:val="28"/>
        </w:rPr>
        <w:t>п</w:t>
      </w:r>
      <w:r w:rsidR="00895259">
        <w:rPr>
          <w:sz w:val="28"/>
        </w:rPr>
        <w:t>а</w:t>
      </w:r>
      <w:r>
        <w:rPr>
          <w:sz w:val="28"/>
        </w:rPr>
        <w:t>с</w:t>
      </w:r>
      <w:r w:rsidR="00895259">
        <w:rPr>
          <w:sz w:val="28"/>
        </w:rPr>
        <w:t>а</w:t>
      </w:r>
      <w:r>
        <w:rPr>
          <w:sz w:val="28"/>
        </w:rPr>
        <w:t>ми виробництв</w:t>
      </w:r>
      <w:r w:rsidR="00895259">
        <w:rPr>
          <w:sz w:val="28"/>
        </w:rPr>
        <w:t>а</w:t>
      </w:r>
      <w:r>
        <w:rPr>
          <w:sz w:val="28"/>
        </w:rPr>
        <w:t xml:space="preserve"> з</w:t>
      </w:r>
      <w:r w:rsidR="00895259">
        <w:rPr>
          <w:sz w:val="28"/>
        </w:rPr>
        <w:t>а</w:t>
      </w:r>
      <w:r>
        <w:rPr>
          <w:sz w:val="28"/>
        </w:rPr>
        <w:t>йм</w:t>
      </w:r>
      <w:r w:rsidR="00895259">
        <w:rPr>
          <w:sz w:val="28"/>
        </w:rPr>
        <w:t>а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зн</w:t>
      </w:r>
      <w:r w:rsidR="00895259">
        <w:rPr>
          <w:sz w:val="28"/>
        </w:rPr>
        <w:t>а</w:t>
      </w:r>
      <w:r>
        <w:rPr>
          <w:sz w:val="28"/>
        </w:rPr>
        <w:t>чну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 w:rsidR="00895259">
        <w:rPr>
          <w:sz w:val="28"/>
        </w:rPr>
        <w:t>а</w:t>
      </w:r>
      <w:r>
        <w:rPr>
          <w:sz w:val="28"/>
        </w:rPr>
        <w:t>стину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1"/>
          <w:sz w:val="28"/>
        </w:rPr>
        <w:t xml:space="preserve"> </w:t>
      </w:r>
      <w:r w:rsidR="00895259">
        <w:rPr>
          <w:sz w:val="28"/>
        </w:rPr>
        <w:t>а</w:t>
      </w:r>
      <w:r>
        <w:rPr>
          <w:sz w:val="28"/>
        </w:rPr>
        <w:t>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 w:rsidR="00895259">
        <w:rPr>
          <w:sz w:val="28"/>
        </w:rPr>
        <w:t>а</w:t>
      </w:r>
      <w:r>
        <w:rPr>
          <w:sz w:val="28"/>
        </w:rPr>
        <w:t>л</w:t>
      </w:r>
      <w:r w:rsidR="00895259">
        <w:rPr>
          <w:sz w:val="28"/>
        </w:rPr>
        <w:t>а</w:t>
      </w:r>
      <w:r>
        <w:rPr>
          <w:sz w:val="28"/>
        </w:rPr>
        <w:t>нсу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 w:rsidR="00895259">
        <w:rPr>
          <w:sz w:val="28"/>
        </w:rPr>
        <w:t>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</w:t>
      </w:r>
      <w:r w:rsidR="00895259">
        <w:rPr>
          <w:sz w:val="28"/>
        </w:rPr>
        <w:t>а</w:t>
      </w:r>
      <w:r>
        <w:rPr>
          <w:sz w:val="28"/>
        </w:rPr>
        <w:t>тивн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орг</w:t>
      </w:r>
      <w:r w:rsidR="00895259">
        <w:rPr>
          <w:sz w:val="28"/>
        </w:rPr>
        <w:t>а</w:t>
      </w:r>
      <w:r>
        <w:rPr>
          <w:sz w:val="28"/>
        </w:rPr>
        <w:t>ніз</w:t>
      </w:r>
      <w:r w:rsidR="00895259">
        <w:rPr>
          <w:sz w:val="28"/>
        </w:rPr>
        <w:t>а</w:t>
      </w:r>
      <w:r>
        <w:rPr>
          <w:sz w:val="28"/>
        </w:rPr>
        <w:t>ція</w:t>
      </w:r>
      <w:r>
        <w:rPr>
          <w:spacing w:val="19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8"/>
          <w:sz w:val="28"/>
        </w:rPr>
        <w:t xml:space="preserve"> </w:t>
      </w:r>
      <w:r>
        <w:rPr>
          <w:sz w:val="28"/>
        </w:rPr>
        <w:t>розр</w:t>
      </w:r>
      <w:r w:rsidR="00895259">
        <w:rPr>
          <w:sz w:val="28"/>
        </w:rPr>
        <w:t>а</w:t>
      </w:r>
      <w:r>
        <w:rPr>
          <w:sz w:val="28"/>
        </w:rPr>
        <w:t>хунків</w:t>
      </w:r>
      <w:r>
        <w:rPr>
          <w:spacing w:val="19"/>
          <w:sz w:val="28"/>
        </w:rPr>
        <w:t xml:space="preserve"> </w:t>
      </w:r>
      <w:r>
        <w:rPr>
          <w:sz w:val="28"/>
        </w:rPr>
        <w:t>підприємств</w:t>
      </w:r>
      <w:r w:rsidR="00895259"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зі</w:t>
      </w:r>
      <w:r>
        <w:rPr>
          <w:spacing w:val="20"/>
          <w:sz w:val="28"/>
        </w:rPr>
        <w:t xml:space="preserve"> </w:t>
      </w:r>
      <w:r>
        <w:rPr>
          <w:sz w:val="28"/>
        </w:rPr>
        <w:t>спожив</w:t>
      </w:r>
      <w:r w:rsidR="00895259">
        <w:rPr>
          <w:sz w:val="28"/>
        </w:rPr>
        <w:t>а</w:t>
      </w:r>
      <w:r>
        <w:rPr>
          <w:sz w:val="28"/>
        </w:rPr>
        <w:t>ч</w:t>
      </w:r>
      <w:r w:rsidR="00895259">
        <w:rPr>
          <w:sz w:val="28"/>
        </w:rPr>
        <w:t>а</w:t>
      </w:r>
      <w:r>
        <w:rPr>
          <w:sz w:val="28"/>
        </w:rPr>
        <w:t>ми,</w:t>
      </w:r>
      <w:r>
        <w:rPr>
          <w:spacing w:val="19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мовник</w:t>
      </w:r>
      <w:r w:rsidR="00895259">
        <w:rPr>
          <w:sz w:val="28"/>
        </w:rPr>
        <w:t>а</w:t>
      </w:r>
      <w:r>
        <w:rPr>
          <w:sz w:val="28"/>
        </w:rPr>
        <w:t>ми</w:t>
      </w:r>
    </w:p>
    <w:p w14:paraId="12356CA0" w14:textId="77777777" w:rsidR="00CA6625" w:rsidRDefault="00CA6625">
      <w:pPr>
        <w:spacing w:line="360" w:lineRule="auto"/>
        <w:jc w:val="both"/>
        <w:rPr>
          <w:sz w:val="28"/>
        </w:rPr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26950434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3DCEFCB5" w14:textId="0D5B88C4" w:rsidR="00CA6625" w:rsidRDefault="00000000">
      <w:pPr>
        <w:pStyle w:val="a3"/>
        <w:spacing w:before="89" w:line="362" w:lineRule="auto"/>
        <w:ind w:right="310"/>
        <w:jc w:val="both"/>
      </w:pPr>
      <w:r>
        <w:t>т</w:t>
      </w:r>
      <w:r w:rsidR="00895259">
        <w:t>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дебітор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пл</w:t>
      </w:r>
      <w:r w:rsidR="00895259">
        <w:t>а</w:t>
      </w:r>
      <w:r>
        <w:t>тоспроможність</w:t>
      </w:r>
      <w:r>
        <w:rPr>
          <w:spacing w:val="1"/>
        </w:rPr>
        <w:t xml:space="preserve"> </w:t>
      </w:r>
      <w:r>
        <w:t>суб’єкт</w:t>
      </w:r>
      <w:r w:rsidR="00895259">
        <w:t>а</w:t>
      </w:r>
      <w:r>
        <w:rPr>
          <w:spacing w:val="1"/>
        </w:rPr>
        <w:t xml:space="preserve"> </w:t>
      </w:r>
      <w:r>
        <w:t>господ</w:t>
      </w:r>
      <w:r w:rsidR="00895259">
        <w:t>а</w:t>
      </w:r>
      <w:r>
        <w:t>рюв</w:t>
      </w:r>
      <w:r w:rsidR="00895259">
        <w:t>а</w:t>
      </w:r>
      <w:r>
        <w:t>ння,</w:t>
      </w:r>
      <w:r>
        <w:rPr>
          <w:spacing w:val="-1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оборотність</w:t>
      </w:r>
      <w:r>
        <w:rPr>
          <w:spacing w:val="-4"/>
        </w:rPr>
        <w:t xml:space="preserve"> </w:t>
      </w:r>
      <w:r w:rsidR="00895259">
        <w:t>а</w:t>
      </w:r>
      <w:r>
        <w:t>ктивів.</w:t>
      </w:r>
    </w:p>
    <w:p w14:paraId="48C17FF9" w14:textId="0F30209D" w:rsidR="00CA6625" w:rsidRDefault="00000000">
      <w:pPr>
        <w:pStyle w:val="a7"/>
        <w:numPr>
          <w:ilvl w:val="1"/>
          <w:numId w:val="17"/>
        </w:numPr>
        <w:tabs>
          <w:tab w:val="left" w:pos="1662"/>
        </w:tabs>
        <w:spacing w:line="360" w:lineRule="auto"/>
        <w:ind w:right="307" w:firstLine="707"/>
        <w:jc w:val="both"/>
        <w:rPr>
          <w:sz w:val="28"/>
        </w:rPr>
      </w:pPr>
      <w:r>
        <w:rPr>
          <w:sz w:val="28"/>
        </w:rPr>
        <w:t>Про</w:t>
      </w:r>
      <w:r w:rsidR="00895259">
        <w:rPr>
          <w:sz w:val="28"/>
        </w:rPr>
        <w:t>а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лізув</w:t>
      </w:r>
      <w:r w:rsidR="00895259">
        <w:rPr>
          <w:sz w:val="28"/>
        </w:rPr>
        <w:t>а</w:t>
      </w:r>
      <w:r>
        <w:rPr>
          <w:sz w:val="28"/>
        </w:rPr>
        <w:t>вши</w:t>
      </w:r>
      <w:r>
        <w:rPr>
          <w:spacing w:val="1"/>
          <w:sz w:val="28"/>
        </w:rPr>
        <w:t xml:space="preserve"> </w:t>
      </w:r>
      <w:r>
        <w:rPr>
          <w:sz w:val="28"/>
        </w:rPr>
        <w:t>чинні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ціон</w:t>
      </w:r>
      <w:r w:rsidR="00895259">
        <w:rPr>
          <w:sz w:val="28"/>
        </w:rPr>
        <w:t>а</w:t>
      </w:r>
      <w:r>
        <w:rPr>
          <w:sz w:val="28"/>
        </w:rPr>
        <w:t>льні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міжн</w:t>
      </w:r>
      <w:r w:rsidR="00895259">
        <w:rPr>
          <w:sz w:val="28"/>
        </w:rPr>
        <w:t>а</w:t>
      </w:r>
      <w:r>
        <w:rPr>
          <w:sz w:val="28"/>
        </w:rPr>
        <w:t>родні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r w:rsidR="00895259">
        <w:rPr>
          <w:sz w:val="28"/>
        </w:rPr>
        <w:t>а</w:t>
      </w:r>
      <w:r>
        <w:rPr>
          <w:sz w:val="28"/>
        </w:rPr>
        <w:t>нд</w:t>
      </w:r>
      <w:r w:rsidR="00895259">
        <w:rPr>
          <w:sz w:val="28"/>
        </w:rPr>
        <w:t>а</w:t>
      </w:r>
      <w:r>
        <w:rPr>
          <w:sz w:val="28"/>
        </w:rPr>
        <w:t>рти</w:t>
      </w:r>
      <w:r>
        <w:rPr>
          <w:spacing w:val="1"/>
          <w:sz w:val="28"/>
        </w:rPr>
        <w:t xml:space="preserve"> </w:t>
      </w:r>
      <w:r>
        <w:rPr>
          <w:sz w:val="28"/>
        </w:rPr>
        <w:t>бухг</w:t>
      </w:r>
      <w:r w:rsidR="00895259">
        <w:rPr>
          <w:sz w:val="28"/>
        </w:rPr>
        <w:t>а</w:t>
      </w:r>
      <w:r>
        <w:rPr>
          <w:sz w:val="28"/>
        </w:rPr>
        <w:t>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уковців,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сумою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дебіторів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суб’єкту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</w:t>
      </w:r>
      <w:r w:rsidR="00895259">
        <w:rPr>
          <w:sz w:val="28"/>
        </w:rPr>
        <w:t>а</w:t>
      </w:r>
      <w:r>
        <w:rPr>
          <w:sz w:val="28"/>
        </w:rPr>
        <w:t>рюв</w:t>
      </w:r>
      <w:r w:rsidR="00895259">
        <w:rPr>
          <w:sz w:val="28"/>
        </w:rPr>
        <w:t>а</w:t>
      </w:r>
      <w:r>
        <w:rPr>
          <w:sz w:val="28"/>
        </w:rPr>
        <w:t>ння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певну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 w:rsidR="00895259">
        <w:rPr>
          <w:sz w:val="28"/>
        </w:rPr>
        <w:t>а</w:t>
      </w:r>
      <w:r>
        <w:rPr>
          <w:sz w:val="28"/>
        </w:rPr>
        <w:t>ту,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виникл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д</w:t>
      </w:r>
      <w:r w:rsidR="00895259">
        <w:rPr>
          <w:sz w:val="28"/>
        </w:rPr>
        <w:t>а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</w:t>
      </w:r>
      <w:r w:rsidR="00895259">
        <w:rPr>
          <w:sz w:val="28"/>
        </w:rPr>
        <w:t>а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 w:rsidR="00895259">
        <w:rPr>
          <w:sz w:val="28"/>
        </w:rPr>
        <w:t>а</w:t>
      </w:r>
      <w:r>
        <w:rPr>
          <w:sz w:val="28"/>
        </w:rPr>
        <w:t>рів,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 w:rsidR="00895259">
        <w:rPr>
          <w:sz w:val="28"/>
        </w:rPr>
        <w:t>а</w:t>
      </w:r>
      <w:r>
        <w:rPr>
          <w:sz w:val="28"/>
        </w:rPr>
        <w:t>ктивів,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 w:rsidR="00895259">
        <w:rPr>
          <w:sz w:val="28"/>
        </w:rPr>
        <w:t>а</w:t>
      </w:r>
      <w:r>
        <w:rPr>
          <w:sz w:val="28"/>
        </w:rPr>
        <w:t>лізов</w:t>
      </w:r>
      <w:r w:rsidR="00895259">
        <w:rPr>
          <w:sz w:val="28"/>
        </w:rPr>
        <w:t>а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боржнику, т</w:t>
      </w:r>
      <w:r w:rsidR="00895259">
        <w:rPr>
          <w:sz w:val="28"/>
        </w:rPr>
        <w:t>а</w:t>
      </w:r>
      <w:r>
        <w:rPr>
          <w:sz w:val="28"/>
        </w:rPr>
        <w:t xml:space="preserve"> не є фін</w:t>
      </w:r>
      <w:r w:rsidR="00895259">
        <w:rPr>
          <w:sz w:val="28"/>
        </w:rPr>
        <w:t>а</w:t>
      </w:r>
      <w:r>
        <w:rPr>
          <w:sz w:val="28"/>
        </w:rPr>
        <w:t xml:space="preserve">нсовим </w:t>
      </w:r>
      <w:r w:rsidR="00895259">
        <w:rPr>
          <w:sz w:val="28"/>
        </w:rPr>
        <w:t>а</w:t>
      </w:r>
      <w:r>
        <w:rPr>
          <w:sz w:val="28"/>
        </w:rPr>
        <w:t>ктивом, який м</w:t>
      </w:r>
      <w:r w:rsidR="00895259">
        <w:rPr>
          <w:sz w:val="28"/>
        </w:rPr>
        <w:t>а</w:t>
      </w:r>
      <w:r>
        <w:rPr>
          <w:sz w:val="28"/>
        </w:rPr>
        <w:t>є котирув</w:t>
      </w:r>
      <w:r w:rsidR="00895259">
        <w:rPr>
          <w:sz w:val="28"/>
        </w:rPr>
        <w:t>а</w:t>
      </w:r>
      <w:r>
        <w:rPr>
          <w:sz w:val="28"/>
        </w:rPr>
        <w:t>ння н</w:t>
      </w:r>
      <w:r w:rsidR="00895259">
        <w:rPr>
          <w:sz w:val="28"/>
        </w:rPr>
        <w:t>а</w:t>
      </w:r>
      <w:r>
        <w:rPr>
          <w:sz w:val="28"/>
        </w:rPr>
        <w:t xml:space="preserve"> </w:t>
      </w:r>
      <w:r w:rsidR="00895259">
        <w:rPr>
          <w:sz w:val="28"/>
        </w:rPr>
        <w:t>а</w:t>
      </w:r>
      <w:r>
        <w:rPr>
          <w:sz w:val="28"/>
        </w:rPr>
        <w:t>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ринку.</w:t>
      </w:r>
    </w:p>
    <w:p w14:paraId="42575397" w14:textId="3D554BE7" w:rsidR="00CA6625" w:rsidRDefault="00000000">
      <w:pPr>
        <w:pStyle w:val="a7"/>
        <w:numPr>
          <w:ilvl w:val="1"/>
          <w:numId w:val="17"/>
        </w:numPr>
        <w:tabs>
          <w:tab w:val="left" w:pos="1544"/>
        </w:tabs>
        <w:spacing w:line="362" w:lineRule="auto"/>
        <w:ind w:right="309" w:firstLine="707"/>
        <w:jc w:val="both"/>
        <w:rPr>
          <w:sz w:val="28"/>
        </w:rPr>
      </w:pPr>
      <w:r>
        <w:rPr>
          <w:sz w:val="28"/>
        </w:rPr>
        <w:t>При включенні до фін</w:t>
      </w:r>
      <w:r w:rsidR="00895259">
        <w:rPr>
          <w:sz w:val="28"/>
        </w:rPr>
        <w:t>а</w:t>
      </w:r>
      <w:r>
        <w:rPr>
          <w:sz w:val="28"/>
        </w:rPr>
        <w:t>нсової звітності дебіторську 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кл</w:t>
      </w:r>
      <w:r w:rsidR="00895259">
        <w:rPr>
          <w:sz w:val="28"/>
        </w:rPr>
        <w:t>а</w:t>
      </w:r>
      <w:r>
        <w:rPr>
          <w:sz w:val="28"/>
        </w:rPr>
        <w:t>сифікують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слідуючими</w:t>
      </w:r>
      <w:proofErr w:type="spellEnd"/>
      <w:r>
        <w:rPr>
          <w:sz w:val="28"/>
        </w:rPr>
        <w:t xml:space="preserve"> озн</w:t>
      </w:r>
      <w:r w:rsidR="00895259">
        <w:rPr>
          <w:sz w:val="28"/>
        </w:rPr>
        <w:t>а</w:t>
      </w:r>
      <w:r>
        <w:rPr>
          <w:sz w:val="28"/>
        </w:rPr>
        <w:t>к</w:t>
      </w:r>
      <w:r w:rsidR="00895259">
        <w:rPr>
          <w:sz w:val="28"/>
        </w:rPr>
        <w:t>а</w:t>
      </w:r>
      <w:r>
        <w:rPr>
          <w:sz w:val="28"/>
        </w:rPr>
        <w:t>ми:</w:t>
      </w:r>
    </w:p>
    <w:p w14:paraId="2B2EA36B" w14:textId="570D1354" w:rsidR="00CA6625" w:rsidRDefault="00000000">
      <w:pPr>
        <w:pStyle w:val="a7"/>
        <w:numPr>
          <w:ilvl w:val="0"/>
          <w:numId w:val="16"/>
        </w:numPr>
        <w:tabs>
          <w:tab w:val="left" w:pos="1918"/>
        </w:tabs>
        <w:spacing w:line="317" w:lineRule="exact"/>
        <w:ind w:left="1918"/>
        <w:rPr>
          <w:sz w:val="28"/>
        </w:rPr>
      </w:pPr>
      <w:r>
        <w:rPr>
          <w:sz w:val="28"/>
        </w:rPr>
        <w:t>вз</w:t>
      </w:r>
      <w:r w:rsidR="00895259">
        <w:rPr>
          <w:sz w:val="28"/>
        </w:rPr>
        <w:t>а</w:t>
      </w:r>
      <w:r>
        <w:rPr>
          <w:sz w:val="28"/>
        </w:rPr>
        <w:t>ємозв’язки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 w:rsidR="00895259">
        <w:rPr>
          <w:sz w:val="28"/>
        </w:rPr>
        <w:t>а</w:t>
      </w:r>
      <w:r>
        <w:rPr>
          <w:sz w:val="28"/>
        </w:rPr>
        <w:t>льним</w:t>
      </w:r>
      <w:r>
        <w:rPr>
          <w:spacing w:val="-5"/>
          <w:sz w:val="28"/>
        </w:rPr>
        <w:t xml:space="preserve"> </w:t>
      </w:r>
      <w:r>
        <w:rPr>
          <w:sz w:val="28"/>
        </w:rPr>
        <w:t>опер</w:t>
      </w:r>
      <w:r w:rsidR="00895259">
        <w:rPr>
          <w:sz w:val="28"/>
        </w:rPr>
        <w:t>а</w:t>
      </w:r>
      <w:r>
        <w:rPr>
          <w:sz w:val="28"/>
        </w:rPr>
        <w:t>ційним</w:t>
      </w:r>
      <w:r>
        <w:rPr>
          <w:spacing w:val="-3"/>
          <w:sz w:val="28"/>
        </w:rPr>
        <w:t xml:space="preserve"> </w:t>
      </w:r>
      <w:r>
        <w:rPr>
          <w:sz w:val="28"/>
        </w:rPr>
        <w:t>циклом;</w:t>
      </w:r>
    </w:p>
    <w:p w14:paraId="3740185D" w14:textId="6A622BC7" w:rsidR="00CA6625" w:rsidRDefault="00000000">
      <w:pPr>
        <w:pStyle w:val="a7"/>
        <w:numPr>
          <w:ilvl w:val="0"/>
          <w:numId w:val="16"/>
        </w:numPr>
        <w:tabs>
          <w:tab w:val="left" w:pos="1918"/>
        </w:tabs>
        <w:spacing w:before="155"/>
        <w:ind w:left="1918"/>
        <w:rPr>
          <w:sz w:val="28"/>
        </w:rPr>
      </w:pPr>
      <w:r>
        <w:rPr>
          <w:sz w:val="28"/>
        </w:rPr>
        <w:t>терміни</w:t>
      </w:r>
      <w:r>
        <w:rPr>
          <w:spacing w:val="-5"/>
          <w:sz w:val="28"/>
        </w:rPr>
        <w:t xml:space="preserve"> </w:t>
      </w:r>
      <w:r>
        <w:rPr>
          <w:sz w:val="28"/>
        </w:rPr>
        <w:t>пог</w:t>
      </w:r>
      <w:r w:rsidR="00895259">
        <w:rPr>
          <w:sz w:val="28"/>
        </w:rPr>
        <w:t>а</w:t>
      </w:r>
      <w:r>
        <w:rPr>
          <w:sz w:val="28"/>
        </w:rPr>
        <w:t>шення;</w:t>
      </w:r>
    </w:p>
    <w:p w14:paraId="30F36F1E" w14:textId="357F1046" w:rsidR="00CA6625" w:rsidRDefault="00000000">
      <w:pPr>
        <w:pStyle w:val="a7"/>
        <w:numPr>
          <w:ilvl w:val="0"/>
          <w:numId w:val="16"/>
        </w:numPr>
        <w:tabs>
          <w:tab w:val="left" w:pos="1918"/>
        </w:tabs>
        <w:spacing w:before="160"/>
        <w:ind w:left="1918"/>
        <w:rPr>
          <w:sz w:val="28"/>
        </w:rPr>
      </w:pPr>
      <w:r>
        <w:rPr>
          <w:sz w:val="28"/>
        </w:rPr>
        <w:t>своєч</w:t>
      </w:r>
      <w:r w:rsidR="00895259">
        <w:rPr>
          <w:sz w:val="28"/>
        </w:rPr>
        <w:t>а</w:t>
      </w:r>
      <w:r>
        <w:rPr>
          <w:sz w:val="28"/>
        </w:rPr>
        <w:t>сність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спл</w:t>
      </w:r>
      <w:r w:rsidR="00895259">
        <w:rPr>
          <w:sz w:val="28"/>
        </w:rPr>
        <w:t>а</w:t>
      </w:r>
      <w:r>
        <w:rPr>
          <w:sz w:val="28"/>
        </w:rPr>
        <w:t>ти</w:t>
      </w:r>
      <w:r>
        <w:rPr>
          <w:spacing w:val="-5"/>
          <w:sz w:val="28"/>
        </w:rPr>
        <w:t xml:space="preserve"> </w:t>
      </w:r>
      <w:r>
        <w:rPr>
          <w:sz w:val="28"/>
        </w:rPr>
        <w:t>дебітором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ності;</w:t>
      </w:r>
    </w:p>
    <w:p w14:paraId="05FAA8BF" w14:textId="292652B5" w:rsidR="00CA6625" w:rsidRDefault="00000000">
      <w:pPr>
        <w:pStyle w:val="a7"/>
        <w:numPr>
          <w:ilvl w:val="0"/>
          <w:numId w:val="16"/>
        </w:numPr>
        <w:tabs>
          <w:tab w:val="left" w:pos="1918"/>
        </w:tabs>
        <w:spacing w:before="163"/>
        <w:ind w:left="1918"/>
        <w:rPr>
          <w:sz w:val="28"/>
        </w:rPr>
      </w:pPr>
      <w:r>
        <w:rPr>
          <w:sz w:val="28"/>
        </w:rPr>
        <w:t>об’єкти</w:t>
      </w:r>
      <w:r>
        <w:rPr>
          <w:spacing w:val="-4"/>
          <w:sz w:val="28"/>
        </w:rPr>
        <w:t xml:space="preserve"> </w:t>
      </w:r>
      <w:r>
        <w:rPr>
          <w:sz w:val="28"/>
        </w:rPr>
        <w:t>щодо</w:t>
      </w:r>
      <w:r>
        <w:rPr>
          <w:spacing w:val="-2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дебіторських</w:t>
      </w:r>
      <w:r>
        <w:rPr>
          <w:spacing w:val="-6"/>
          <w:sz w:val="28"/>
        </w:rPr>
        <w:t xml:space="preserve"> </w:t>
      </w:r>
      <w:r>
        <w:rPr>
          <w:sz w:val="28"/>
        </w:rPr>
        <w:t>зобов’яз</w:t>
      </w:r>
      <w:r w:rsidR="00895259">
        <w:rPr>
          <w:sz w:val="28"/>
        </w:rPr>
        <w:t>а</w:t>
      </w:r>
      <w:r>
        <w:rPr>
          <w:sz w:val="28"/>
        </w:rPr>
        <w:t>нь.</w:t>
      </w:r>
    </w:p>
    <w:p w14:paraId="7C284880" w14:textId="72AD4591" w:rsidR="00CA6625" w:rsidRDefault="00000000">
      <w:pPr>
        <w:pStyle w:val="a7"/>
        <w:numPr>
          <w:ilvl w:val="1"/>
          <w:numId w:val="17"/>
        </w:numPr>
        <w:tabs>
          <w:tab w:val="left" w:pos="1611"/>
        </w:tabs>
        <w:spacing w:before="160" w:line="360" w:lineRule="auto"/>
        <w:ind w:right="303" w:firstLine="707"/>
        <w:jc w:val="both"/>
        <w:rPr>
          <w:sz w:val="28"/>
        </w:rPr>
      </w:pPr>
      <w:r>
        <w:rPr>
          <w:sz w:val="28"/>
        </w:rPr>
        <w:t>Пр</w:t>
      </w:r>
      <w:r w:rsidR="00895259">
        <w:rPr>
          <w:sz w:val="28"/>
        </w:rPr>
        <w:t>а</w:t>
      </w:r>
      <w:r>
        <w:rPr>
          <w:sz w:val="28"/>
        </w:rPr>
        <w:t>вові</w:t>
      </w:r>
      <w:r>
        <w:rPr>
          <w:spacing w:val="1"/>
          <w:sz w:val="28"/>
        </w:rPr>
        <w:t xml:space="preserve"> </w:t>
      </w:r>
      <w:r>
        <w:rPr>
          <w:sz w:val="28"/>
        </w:rPr>
        <w:t>підв</w:t>
      </w:r>
      <w:r w:rsidR="00895259">
        <w:rPr>
          <w:sz w:val="28"/>
        </w:rPr>
        <w:t>а</w:t>
      </w:r>
      <w:r>
        <w:rPr>
          <w:sz w:val="28"/>
        </w:rPr>
        <w:t>лини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 w:rsidR="00895259">
        <w:rPr>
          <w:sz w:val="28"/>
        </w:rPr>
        <w:t>а</w:t>
      </w:r>
      <w:r>
        <w:rPr>
          <w:sz w:val="28"/>
        </w:rPr>
        <w:t>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дебіторів чітко регулюються з</w:t>
      </w:r>
      <w:r w:rsidR="00895259">
        <w:rPr>
          <w:sz w:val="28"/>
        </w:rPr>
        <w:t>а</w:t>
      </w:r>
      <w:r>
        <w:rPr>
          <w:sz w:val="28"/>
        </w:rPr>
        <w:t>конод</w:t>
      </w:r>
      <w:r w:rsidR="00895259">
        <w:rPr>
          <w:sz w:val="28"/>
        </w:rPr>
        <w:t>а</w:t>
      </w:r>
      <w:r>
        <w:rPr>
          <w:sz w:val="28"/>
        </w:rPr>
        <w:t>вством Укр</w:t>
      </w:r>
      <w:r w:rsidR="00895259">
        <w:rPr>
          <w:sz w:val="28"/>
        </w:rPr>
        <w:t>а</w:t>
      </w:r>
      <w:r>
        <w:rPr>
          <w:sz w:val="28"/>
        </w:rPr>
        <w:t>їни, пост</w:t>
      </w:r>
      <w:r w:rsidR="00895259">
        <w:rPr>
          <w:sz w:val="28"/>
        </w:rPr>
        <w:t>а</w:t>
      </w:r>
      <w:r>
        <w:rPr>
          <w:sz w:val="28"/>
        </w:rPr>
        <w:t>нов</w:t>
      </w:r>
      <w:r w:rsidR="00895259">
        <w:rPr>
          <w:sz w:val="28"/>
        </w:rPr>
        <w:t>а</w:t>
      </w:r>
      <w:r>
        <w:rPr>
          <w:sz w:val="28"/>
        </w:rPr>
        <w:t>ми К</w:t>
      </w:r>
      <w:r w:rsidR="00895259">
        <w:rPr>
          <w:sz w:val="28"/>
        </w:rPr>
        <w:t>а</w:t>
      </w:r>
      <w:r>
        <w:rPr>
          <w:sz w:val="28"/>
        </w:rPr>
        <w:t>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</w:t>
      </w:r>
      <w:r w:rsidR="00895259">
        <w:rPr>
          <w:sz w:val="28"/>
        </w:rPr>
        <w:t>а</w:t>
      </w:r>
      <w:r>
        <w:rPr>
          <w:sz w:val="28"/>
        </w:rPr>
        <w:t>їни,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ціон</w:t>
      </w:r>
      <w:r w:rsidR="00895259">
        <w:rPr>
          <w:sz w:val="28"/>
        </w:rPr>
        <w:t>а</w:t>
      </w:r>
      <w:r>
        <w:rPr>
          <w:sz w:val="28"/>
        </w:rPr>
        <w:t>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 w:rsidR="00895259">
        <w:rPr>
          <w:sz w:val="28"/>
        </w:rPr>
        <w:t>а</w:t>
      </w:r>
      <w:r>
        <w:rPr>
          <w:sz w:val="28"/>
        </w:rPr>
        <w:t>нку</w:t>
      </w:r>
      <w:r>
        <w:rPr>
          <w:spacing w:val="1"/>
          <w:sz w:val="28"/>
        </w:rPr>
        <w:t xml:space="preserve"> </w:t>
      </w:r>
      <w:r>
        <w:rPr>
          <w:sz w:val="28"/>
        </w:rPr>
        <w:t>Укр</w:t>
      </w:r>
      <w:r w:rsidR="00895259">
        <w:rPr>
          <w:sz w:val="28"/>
        </w:rPr>
        <w:t>а</w:t>
      </w:r>
      <w:r>
        <w:rPr>
          <w:sz w:val="28"/>
        </w:rPr>
        <w:t>їни,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</w:t>
      </w:r>
      <w:r w:rsidR="00895259">
        <w:rPr>
          <w:sz w:val="28"/>
        </w:rPr>
        <w:t>а</w:t>
      </w:r>
      <w:r>
        <w:rPr>
          <w:sz w:val="28"/>
        </w:rPr>
        <w:t>ціями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Держ</w:t>
      </w:r>
      <w:r w:rsidR="00895259">
        <w:rPr>
          <w:sz w:val="28"/>
        </w:rPr>
        <w:t>а</w:t>
      </w:r>
      <w:r>
        <w:rPr>
          <w:sz w:val="28"/>
        </w:rPr>
        <w:t>вної</w:t>
      </w:r>
      <w:r>
        <w:rPr>
          <w:spacing w:val="1"/>
          <w:sz w:val="28"/>
        </w:rPr>
        <w:t xml:space="preserve"> </w:t>
      </w:r>
      <w:r>
        <w:rPr>
          <w:sz w:val="28"/>
        </w:rPr>
        <w:t>Фіск</w:t>
      </w:r>
      <w:r w:rsidR="00895259">
        <w:rPr>
          <w:sz w:val="28"/>
        </w:rPr>
        <w:t>а</w:t>
      </w:r>
      <w:r>
        <w:rPr>
          <w:sz w:val="28"/>
        </w:rPr>
        <w:t>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 w:rsidR="00895259">
        <w:rPr>
          <w:sz w:val="28"/>
        </w:rPr>
        <w:t>а</w:t>
      </w:r>
      <w:r>
        <w:rPr>
          <w:sz w:val="28"/>
        </w:rPr>
        <w:t>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 w:rsidR="00895259">
        <w:rPr>
          <w:sz w:val="28"/>
        </w:rPr>
        <w:t>а</w:t>
      </w:r>
      <w:r>
        <w:rPr>
          <w:sz w:val="28"/>
        </w:rPr>
        <w:t xml:space="preserve">вовими </w:t>
      </w:r>
      <w:r w:rsidR="00895259">
        <w:rPr>
          <w:sz w:val="28"/>
        </w:rPr>
        <w:t>а</w:t>
      </w:r>
      <w:r>
        <w:rPr>
          <w:sz w:val="28"/>
        </w:rPr>
        <w:t>кт</w:t>
      </w:r>
      <w:r w:rsidR="00895259">
        <w:rPr>
          <w:sz w:val="28"/>
        </w:rPr>
        <w:t>а</w:t>
      </w:r>
      <w:r>
        <w:rPr>
          <w:sz w:val="28"/>
        </w:rPr>
        <w:t>ми. Т</w:t>
      </w:r>
      <w:r w:rsidR="00895259">
        <w:rPr>
          <w:sz w:val="28"/>
        </w:rPr>
        <w:t>а</w:t>
      </w:r>
      <w:r>
        <w:rPr>
          <w:sz w:val="28"/>
        </w:rPr>
        <w:t>к як дебіторськ</w:t>
      </w:r>
      <w:r w:rsidR="00895259">
        <w:rPr>
          <w:sz w:val="28"/>
        </w:rPr>
        <w:t>а</w:t>
      </w:r>
      <w:r>
        <w:rPr>
          <w:sz w:val="28"/>
        </w:rPr>
        <w:t xml:space="preserve"> 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ність є скл</w:t>
      </w:r>
      <w:r w:rsidR="00895259">
        <w:rPr>
          <w:sz w:val="28"/>
        </w:rPr>
        <w:t>а</w:t>
      </w:r>
      <w:r>
        <w:rPr>
          <w:sz w:val="28"/>
        </w:rPr>
        <w:t>довою ч</w:t>
      </w:r>
      <w:r w:rsidR="00895259">
        <w:rPr>
          <w:sz w:val="28"/>
        </w:rPr>
        <w:t>а</w:t>
      </w:r>
      <w:r>
        <w:rPr>
          <w:sz w:val="28"/>
        </w:rPr>
        <w:t>стиною</w:t>
      </w:r>
      <w:r>
        <w:rPr>
          <w:spacing w:val="1"/>
          <w:sz w:val="28"/>
        </w:rPr>
        <w:t xml:space="preserve"> </w:t>
      </w:r>
      <w:r w:rsidR="00895259">
        <w:rPr>
          <w:sz w:val="28"/>
        </w:rPr>
        <w:t>а</w:t>
      </w:r>
      <w:r>
        <w:rPr>
          <w:sz w:val="28"/>
        </w:rPr>
        <w:t>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відбив</w:t>
      </w:r>
      <w:r w:rsidR="00895259">
        <w:rPr>
          <w:sz w:val="28"/>
        </w:rPr>
        <w:t>а</w:t>
      </w:r>
      <w:r>
        <w:rPr>
          <w:sz w:val="28"/>
        </w:rPr>
        <w:t>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визн</w:t>
      </w:r>
      <w:r w:rsidR="00895259">
        <w:rPr>
          <w:sz w:val="28"/>
        </w:rPr>
        <w:t>а</w:t>
      </w:r>
      <w:r>
        <w:rPr>
          <w:sz w:val="28"/>
        </w:rPr>
        <w:t>ченні</w:t>
      </w:r>
      <w:r>
        <w:rPr>
          <w:spacing w:val="1"/>
          <w:sz w:val="28"/>
        </w:rPr>
        <w:t xml:space="preserve"> </w:t>
      </w:r>
      <w:r>
        <w:rPr>
          <w:sz w:val="28"/>
        </w:rPr>
        <w:t>фін</w:t>
      </w:r>
      <w:r w:rsidR="00895259">
        <w:rPr>
          <w:sz w:val="28"/>
        </w:rPr>
        <w:t>а</w:t>
      </w:r>
      <w:r>
        <w:rPr>
          <w:sz w:val="28"/>
        </w:rPr>
        <w:t>нсового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</w:t>
      </w:r>
      <w:r w:rsidR="00895259">
        <w:rPr>
          <w:sz w:val="28"/>
        </w:rPr>
        <w:t>а</w:t>
      </w:r>
      <w:r>
        <w:rPr>
          <w:sz w:val="28"/>
        </w:rPr>
        <w:t>ну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</w:t>
      </w:r>
      <w:r w:rsidR="00895259">
        <w:rPr>
          <w:sz w:val="28"/>
        </w:rPr>
        <w:t>а</w:t>
      </w:r>
      <w:r>
        <w:rPr>
          <w:sz w:val="28"/>
        </w:rPr>
        <w:t xml:space="preserve"> господ</w:t>
      </w:r>
      <w:r w:rsidR="00895259">
        <w:rPr>
          <w:sz w:val="28"/>
        </w:rPr>
        <w:t>а</w:t>
      </w:r>
      <w:r>
        <w:rPr>
          <w:sz w:val="28"/>
        </w:rPr>
        <w:t>рюв</w:t>
      </w:r>
      <w:r w:rsidR="00895259">
        <w:rPr>
          <w:sz w:val="28"/>
        </w:rPr>
        <w:t>а</w:t>
      </w:r>
      <w:r>
        <w:rPr>
          <w:sz w:val="28"/>
        </w:rPr>
        <w:t>ння, то з</w:t>
      </w:r>
      <w:r w:rsidR="00895259">
        <w:rPr>
          <w:sz w:val="28"/>
        </w:rPr>
        <w:t>а</w:t>
      </w:r>
      <w:r>
        <w:rPr>
          <w:sz w:val="28"/>
        </w:rPr>
        <w:t>безпечення упр</w:t>
      </w:r>
      <w:r w:rsidR="00895259">
        <w:rPr>
          <w:sz w:val="28"/>
        </w:rPr>
        <w:t>а</w:t>
      </w:r>
      <w:r>
        <w:rPr>
          <w:sz w:val="28"/>
        </w:rPr>
        <w:t>вління нею є досить скл</w:t>
      </w:r>
      <w:r w:rsidR="00895259">
        <w:rPr>
          <w:sz w:val="28"/>
        </w:rPr>
        <w:t>а</w:t>
      </w:r>
      <w:r>
        <w:rPr>
          <w:sz w:val="28"/>
        </w:rPr>
        <w:t>дним</w:t>
      </w:r>
      <w:r>
        <w:rPr>
          <w:spacing w:val="-67"/>
          <w:sz w:val="28"/>
        </w:rPr>
        <w:t xml:space="preserve"> </w:t>
      </w:r>
      <w:r>
        <w:rPr>
          <w:sz w:val="28"/>
        </w:rPr>
        <w:t>т</w:t>
      </w:r>
      <w:r w:rsidR="00895259"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="00895259">
        <w:rPr>
          <w:sz w:val="28"/>
        </w:rPr>
        <w:t>а</w:t>
      </w:r>
      <w:r>
        <w:rPr>
          <w:sz w:val="28"/>
        </w:rPr>
        <w:t>жливим елементом.</w:t>
      </w:r>
    </w:p>
    <w:p w14:paraId="307261A5" w14:textId="77777777" w:rsidR="00CA6625" w:rsidRDefault="00CA6625">
      <w:pPr>
        <w:spacing w:line="360" w:lineRule="auto"/>
        <w:jc w:val="both"/>
        <w:rPr>
          <w:sz w:val="28"/>
        </w:rPr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2F18B642" w14:textId="77777777" w:rsidR="00CA6625" w:rsidRDefault="00CA6625">
      <w:pPr>
        <w:pStyle w:val="a3"/>
        <w:ind w:left="0"/>
        <w:rPr>
          <w:sz w:val="20"/>
        </w:rPr>
      </w:pPr>
    </w:p>
    <w:p w14:paraId="6214C81C" w14:textId="77777777" w:rsidR="00CA6625" w:rsidRDefault="00CA6625">
      <w:pPr>
        <w:pStyle w:val="a3"/>
        <w:ind w:left="0"/>
        <w:rPr>
          <w:sz w:val="20"/>
        </w:rPr>
      </w:pPr>
    </w:p>
    <w:p w14:paraId="524DB49C" w14:textId="77777777" w:rsidR="00CA6625" w:rsidRDefault="00CA6625">
      <w:pPr>
        <w:pStyle w:val="a3"/>
        <w:spacing w:before="3"/>
        <w:ind w:left="0"/>
        <w:rPr>
          <w:sz w:val="19"/>
        </w:rPr>
      </w:pPr>
    </w:p>
    <w:p w14:paraId="0A16A7BB" w14:textId="4827F922" w:rsidR="00CA6625" w:rsidRDefault="00000000">
      <w:pPr>
        <w:pStyle w:val="a3"/>
        <w:spacing w:before="89" w:line="360" w:lineRule="auto"/>
        <w:ind w:right="306" w:firstLine="628"/>
        <w:jc w:val="both"/>
      </w:pPr>
      <w:r>
        <w:t>РОЗДІЛ</w:t>
      </w:r>
      <w:r>
        <w:rPr>
          <w:spacing w:val="1"/>
        </w:rPr>
        <w:t xml:space="preserve"> </w:t>
      </w:r>
      <w:r>
        <w:t xml:space="preserve">2. </w:t>
      </w:r>
      <w:r w:rsidR="00922E58">
        <w:t xml:space="preserve">СТАН ТА </w:t>
      </w:r>
      <w:r>
        <w:t>Н</w:t>
      </w:r>
      <w:r w:rsidR="00922E58">
        <w:t>А</w:t>
      </w:r>
      <w:r>
        <w:t>ПРЯМКИ</w:t>
      </w:r>
      <w:r>
        <w:rPr>
          <w:spacing w:val="1"/>
        </w:rPr>
        <w:t xml:space="preserve"> </w:t>
      </w:r>
      <w:r>
        <w:t>ПОКР</w:t>
      </w:r>
      <w:r w:rsidR="00922E58">
        <w:t>А</w:t>
      </w:r>
      <w:r>
        <w:t>ЩЕННЯ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-1"/>
        </w:rPr>
        <w:t xml:space="preserve"> </w:t>
      </w:r>
      <w:r>
        <w:t>З</w:t>
      </w:r>
      <w:r w:rsidR="00922E58">
        <w:t>А</w:t>
      </w:r>
      <w:r>
        <w:t>БОРГОВ</w:t>
      </w:r>
      <w:r w:rsidR="00922E58">
        <w:t>А</w:t>
      </w:r>
      <w:r>
        <w:t>НОСТІ</w:t>
      </w:r>
      <w:r>
        <w:rPr>
          <w:spacing w:val="-1"/>
        </w:rPr>
        <w:t xml:space="preserve"> </w:t>
      </w:r>
      <w:r>
        <w:t>Н</w:t>
      </w:r>
      <w:r w:rsidR="00922E58">
        <w:t>А</w:t>
      </w:r>
      <w:r>
        <w:rPr>
          <w:spacing w:val="-1"/>
        </w:rPr>
        <w:t xml:space="preserve"> </w:t>
      </w:r>
      <w:r w:rsidR="007443D1">
        <w:t xml:space="preserve">ТОВ </w:t>
      </w:r>
      <w:r>
        <w:t xml:space="preserve"> «</w:t>
      </w:r>
      <w:r w:rsidR="007443D1">
        <w:t>ВИТЯЗЬ</w:t>
      </w:r>
      <w:r>
        <w:t>»</w:t>
      </w:r>
    </w:p>
    <w:p w14:paraId="222D695B" w14:textId="77777777" w:rsidR="00CA6625" w:rsidRDefault="00CA6625">
      <w:pPr>
        <w:pStyle w:val="a3"/>
        <w:spacing w:before="10"/>
        <w:ind w:left="0"/>
        <w:rPr>
          <w:sz w:val="41"/>
        </w:rPr>
      </w:pPr>
    </w:p>
    <w:p w14:paraId="432F9948" w14:textId="480FAAD9" w:rsidR="00CA6625" w:rsidRDefault="00000000">
      <w:pPr>
        <w:pStyle w:val="a7"/>
        <w:numPr>
          <w:ilvl w:val="1"/>
          <w:numId w:val="15"/>
        </w:numPr>
        <w:tabs>
          <w:tab w:val="left" w:pos="1702"/>
        </w:tabs>
        <w:rPr>
          <w:sz w:val="28"/>
        </w:rPr>
      </w:pPr>
      <w:r>
        <w:rPr>
          <w:sz w:val="28"/>
        </w:rPr>
        <w:t>Фін</w:t>
      </w:r>
      <w:r w:rsidR="00895259">
        <w:rPr>
          <w:sz w:val="28"/>
        </w:rPr>
        <w:t>а</w:t>
      </w:r>
      <w:r>
        <w:rPr>
          <w:sz w:val="28"/>
        </w:rPr>
        <w:t>нсово-економічн</w:t>
      </w:r>
      <w:r w:rsidR="00895259"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х</w:t>
      </w:r>
      <w:r w:rsidR="00895259">
        <w:rPr>
          <w:sz w:val="28"/>
        </w:rPr>
        <w:t>а</w:t>
      </w:r>
      <w:r>
        <w:rPr>
          <w:sz w:val="28"/>
        </w:rPr>
        <w:t>р</w:t>
      </w:r>
      <w:r w:rsidR="00895259">
        <w:rPr>
          <w:sz w:val="28"/>
        </w:rPr>
        <w:t>а</w:t>
      </w:r>
      <w:r>
        <w:rPr>
          <w:sz w:val="28"/>
        </w:rPr>
        <w:t>ктеристик</w:t>
      </w:r>
      <w:r w:rsidR="00895259"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</w:t>
      </w:r>
      <w:r w:rsidR="00895259">
        <w:rPr>
          <w:sz w:val="28"/>
        </w:rPr>
        <w:t>а</w:t>
      </w:r>
    </w:p>
    <w:p w14:paraId="1418351A" w14:textId="77777777" w:rsidR="00CA6625" w:rsidRDefault="00CA6625">
      <w:pPr>
        <w:pStyle w:val="a3"/>
        <w:ind w:left="0"/>
        <w:rPr>
          <w:sz w:val="30"/>
        </w:rPr>
      </w:pPr>
    </w:p>
    <w:p w14:paraId="7FB9E708" w14:textId="77777777" w:rsidR="00CA6625" w:rsidRDefault="00CA6625">
      <w:pPr>
        <w:pStyle w:val="a3"/>
        <w:spacing w:before="1"/>
        <w:ind w:left="0"/>
        <w:rPr>
          <w:sz w:val="26"/>
        </w:rPr>
      </w:pPr>
    </w:p>
    <w:p w14:paraId="75C09090" w14:textId="53B82C62" w:rsidR="00CA6625" w:rsidRDefault="007443D1">
      <w:pPr>
        <w:pStyle w:val="a3"/>
        <w:spacing w:before="1" w:line="360" w:lineRule="auto"/>
        <w:ind w:right="310" w:firstLine="707"/>
        <w:jc w:val="both"/>
      </w:pPr>
      <w:r>
        <w:t>ТОВ</w:t>
      </w:r>
      <w:r>
        <w:rPr>
          <w:spacing w:val="1"/>
        </w:rPr>
        <w:t xml:space="preserve"> </w:t>
      </w:r>
      <w:r>
        <w:t>«ВИТЯЗЬ»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пл</w:t>
      </w:r>
      <w:r w:rsidR="00895259">
        <w:t>а</w:t>
      </w:r>
      <w:r>
        <w:t>тником</w:t>
      </w:r>
      <w:r>
        <w:rPr>
          <w:spacing w:val="1"/>
        </w:rPr>
        <w:t xml:space="preserve"> </w:t>
      </w:r>
      <w:r>
        <w:t>под</w:t>
      </w:r>
      <w:r w:rsidR="00895259">
        <w:t>а</w:t>
      </w:r>
      <w:r>
        <w:t>тку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г</w:t>
      </w:r>
      <w:r w:rsidR="00895259">
        <w:t>а</w:t>
      </w:r>
      <w:r>
        <w:t>льних</w:t>
      </w:r>
      <w:r>
        <w:rPr>
          <w:spacing w:val="1"/>
        </w:rPr>
        <w:t xml:space="preserve"> </w:t>
      </w:r>
      <w:r>
        <w:t>підст</w:t>
      </w:r>
      <w:r w:rsidR="00895259">
        <w:t>а</w:t>
      </w:r>
      <w:r>
        <w:t>в</w:t>
      </w:r>
      <w:r w:rsidR="00895259">
        <w:t>а</w:t>
      </w:r>
      <w:r>
        <w:t>х; пл</w:t>
      </w:r>
      <w:r w:rsidR="00895259">
        <w:t>а</w:t>
      </w:r>
      <w:r>
        <w:t>тником ч</w:t>
      </w:r>
      <w:r w:rsidR="00895259">
        <w:t>а</w:t>
      </w:r>
      <w:r>
        <w:t>стини чистого прибутку; пл</w:t>
      </w:r>
      <w:r w:rsidR="00895259">
        <w:t>а</w:t>
      </w:r>
      <w:r>
        <w:t>тником ПДВ; пл</w:t>
      </w:r>
      <w:r w:rsidR="00895259">
        <w:t>а</w:t>
      </w:r>
      <w:r>
        <w:t>тником</w:t>
      </w:r>
      <w:r>
        <w:rPr>
          <w:spacing w:val="-67"/>
        </w:rPr>
        <w:t xml:space="preserve"> </w:t>
      </w:r>
      <w:r>
        <w:t>рентної</w:t>
      </w:r>
      <w:r>
        <w:rPr>
          <w:spacing w:val="-6"/>
        </w:rPr>
        <w:t xml:space="preserve"> </w:t>
      </w:r>
      <w:r>
        <w:t>пл</w:t>
      </w:r>
      <w:r w:rsidR="00895259">
        <w:t>а</w:t>
      </w:r>
      <w:r>
        <w:t>ти</w:t>
      </w:r>
      <w:r>
        <w:rPr>
          <w:spacing w:val="-4"/>
        </w:rPr>
        <w:t xml:space="preserve"> </w:t>
      </w:r>
      <w:r>
        <w:t>з</w:t>
      </w:r>
      <w:r w:rsidR="00895259">
        <w:t>а</w:t>
      </w:r>
      <w:r>
        <w:rPr>
          <w:spacing w:val="-3"/>
        </w:rPr>
        <w:t xml:space="preserve"> </w:t>
      </w:r>
      <w:r>
        <w:t>спеці</w:t>
      </w:r>
      <w:r w:rsidR="00895259">
        <w:t>а</w:t>
      </w:r>
      <w:r>
        <w:t>льне</w:t>
      </w:r>
      <w:r>
        <w:rPr>
          <w:spacing w:val="-4"/>
        </w:rPr>
        <w:t xml:space="preserve"> </w:t>
      </w:r>
      <w:r>
        <w:t>використ</w:t>
      </w:r>
      <w:r w:rsidR="00895259">
        <w:t>а</w:t>
      </w:r>
      <w:r>
        <w:t>ння,</w:t>
      </w:r>
      <w:r>
        <w:rPr>
          <w:spacing w:val="-3"/>
        </w:rPr>
        <w:t xml:space="preserve"> </w:t>
      </w:r>
      <w:r>
        <w:t>пл</w:t>
      </w:r>
      <w:r w:rsidR="00895259">
        <w:t>а</w:t>
      </w:r>
      <w:r>
        <w:t>тником</w:t>
      </w:r>
      <w:r>
        <w:rPr>
          <w:spacing w:val="-4"/>
        </w:rPr>
        <w:t xml:space="preserve"> </w:t>
      </w:r>
      <w:r>
        <w:t>екологічного</w:t>
      </w:r>
      <w:r>
        <w:rPr>
          <w:spacing w:val="-2"/>
        </w:rPr>
        <w:t xml:space="preserve"> </w:t>
      </w:r>
      <w:r>
        <w:t>под</w:t>
      </w:r>
      <w:r w:rsidR="00895259">
        <w:t>а</w:t>
      </w:r>
      <w:r>
        <w:t>тку.</w:t>
      </w:r>
    </w:p>
    <w:p w14:paraId="177822A4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76D5A3F9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17A378AE" w14:textId="26D0FA15" w:rsidR="00CA6625" w:rsidRDefault="00895259">
      <w:pPr>
        <w:pStyle w:val="a3"/>
        <w:spacing w:line="360" w:lineRule="auto"/>
        <w:ind w:right="307" w:firstLine="707"/>
        <w:jc w:val="both"/>
      </w:pPr>
      <w:r>
        <w:t>а</w:t>
      </w:r>
      <w:r w:rsidR="00923F41">
        <w:t>н</w:t>
      </w:r>
      <w:r>
        <w:t>а</w:t>
      </w:r>
      <w:r w:rsidR="00923F41">
        <w:t>ліз</w:t>
      </w:r>
      <w:r w:rsidR="00923F41">
        <w:rPr>
          <w:spacing w:val="1"/>
        </w:rPr>
        <w:t xml:space="preserve"> </w:t>
      </w:r>
      <w:r w:rsidR="00923F41">
        <w:t>м</w:t>
      </w:r>
      <w:r>
        <w:t>а</w:t>
      </w:r>
      <w:r w:rsidR="00923F41">
        <w:t>йн</w:t>
      </w:r>
      <w:r>
        <w:t>а</w:t>
      </w:r>
      <w:r w:rsidR="00923F41">
        <w:rPr>
          <w:spacing w:val="1"/>
        </w:rPr>
        <w:t xml:space="preserve"> </w:t>
      </w:r>
      <w:r w:rsidR="00923F41">
        <w:t>т</w:t>
      </w:r>
      <w:r>
        <w:t>а</w:t>
      </w:r>
      <w:r w:rsidR="00923F41">
        <w:rPr>
          <w:spacing w:val="1"/>
        </w:rPr>
        <w:t xml:space="preserve"> </w:t>
      </w:r>
      <w:r w:rsidR="00923F41">
        <w:t>к</w:t>
      </w:r>
      <w:r>
        <w:t>а</w:t>
      </w:r>
      <w:r w:rsidR="00923F41">
        <w:t>піт</w:t>
      </w:r>
      <w:r>
        <w:t>а</w:t>
      </w:r>
      <w:r w:rsidR="00923F41">
        <w:t>лу</w:t>
      </w:r>
      <w:r w:rsidR="00923F41">
        <w:rPr>
          <w:spacing w:val="1"/>
        </w:rPr>
        <w:t xml:space="preserve"> </w:t>
      </w:r>
      <w:r w:rsidR="007443D1">
        <w:t>ТОВ</w:t>
      </w:r>
      <w:r w:rsidR="00923F41">
        <w:rPr>
          <w:spacing w:val="1"/>
        </w:rPr>
        <w:t xml:space="preserve"> </w:t>
      </w:r>
      <w:r w:rsidR="00923F41">
        <w:t>«</w:t>
      </w:r>
      <w:r w:rsidR="007443D1">
        <w:t>ВИТЯЗЬ</w:t>
      </w:r>
      <w:r w:rsidR="00923F41">
        <w:t>»</w:t>
      </w:r>
      <w:r w:rsidR="00923F41">
        <w:rPr>
          <w:spacing w:val="1"/>
        </w:rPr>
        <w:t xml:space="preserve"> </w:t>
      </w:r>
      <w:r w:rsidR="00923F41">
        <w:t>проведено</w:t>
      </w:r>
      <w:r w:rsidR="00923F41">
        <w:rPr>
          <w:spacing w:val="1"/>
        </w:rPr>
        <w:t xml:space="preserve"> </w:t>
      </w:r>
      <w:r w:rsidR="00923F41">
        <w:t>н</w:t>
      </w:r>
      <w:r>
        <w:t>а</w:t>
      </w:r>
      <w:r w:rsidR="00923F41">
        <w:rPr>
          <w:spacing w:val="1"/>
        </w:rPr>
        <w:t xml:space="preserve"> </w:t>
      </w:r>
      <w:r w:rsidR="00923F41">
        <w:t>підст</w:t>
      </w:r>
      <w:r>
        <w:t>а</w:t>
      </w:r>
      <w:r w:rsidR="00923F41">
        <w:t>ві</w:t>
      </w:r>
      <w:r w:rsidR="00923F41">
        <w:rPr>
          <w:spacing w:val="1"/>
        </w:rPr>
        <w:t xml:space="preserve"> </w:t>
      </w:r>
      <w:r w:rsidR="007443D1">
        <w:t>форми 1.</w:t>
      </w:r>
      <w:r w:rsidR="00923F41">
        <w:rPr>
          <w:spacing w:val="1"/>
        </w:rPr>
        <w:t xml:space="preserve"> </w:t>
      </w:r>
      <w:r w:rsidR="00923F41">
        <w:t>Як</w:t>
      </w:r>
      <w:r w:rsidR="00923F41">
        <w:rPr>
          <w:spacing w:val="1"/>
        </w:rPr>
        <w:t xml:space="preserve"> </w:t>
      </w:r>
      <w:r w:rsidR="00923F41">
        <w:t>виплив</w:t>
      </w:r>
      <w:r>
        <w:t>а</w:t>
      </w:r>
      <w:r w:rsidR="00923F41">
        <w:t>є</w:t>
      </w:r>
      <w:r w:rsidR="00923F41">
        <w:rPr>
          <w:spacing w:val="1"/>
        </w:rPr>
        <w:t xml:space="preserve"> </w:t>
      </w:r>
      <w:r w:rsidR="00923F41">
        <w:t>з</w:t>
      </w:r>
      <w:r w:rsidR="00923F41">
        <w:rPr>
          <w:spacing w:val="1"/>
        </w:rPr>
        <w:t xml:space="preserve"> </w:t>
      </w:r>
      <w:r w:rsidR="00923F41">
        <w:t>д</w:t>
      </w:r>
      <w:r>
        <w:t>а</w:t>
      </w:r>
      <w:r w:rsidR="00923F41">
        <w:t>них,</w:t>
      </w:r>
      <w:r w:rsidR="00923F41">
        <w:rPr>
          <w:spacing w:val="1"/>
        </w:rPr>
        <w:t xml:space="preserve"> </w:t>
      </w:r>
      <w:r w:rsidR="00923F41">
        <w:t>м</w:t>
      </w:r>
      <w:r>
        <w:t>а</w:t>
      </w:r>
      <w:r w:rsidR="00923F41">
        <w:t>йно</w:t>
      </w:r>
      <w:r w:rsidR="00923F41">
        <w:rPr>
          <w:spacing w:val="1"/>
        </w:rPr>
        <w:t xml:space="preserve"> </w:t>
      </w:r>
      <w:r w:rsidR="00923F41">
        <w:t>підприємств</w:t>
      </w:r>
      <w:r>
        <w:t>а</w:t>
      </w:r>
      <w:r w:rsidR="00923F41">
        <w:rPr>
          <w:spacing w:val="1"/>
        </w:rPr>
        <w:t xml:space="preserve"> </w:t>
      </w:r>
      <w:r w:rsidR="00923F41">
        <w:t>з</w:t>
      </w:r>
      <w:r>
        <w:t>а</w:t>
      </w:r>
      <w:r w:rsidR="00923F41">
        <w:rPr>
          <w:spacing w:val="70"/>
        </w:rPr>
        <w:t xml:space="preserve"> </w:t>
      </w:r>
      <w:r w:rsidR="00923F41">
        <w:t>досліджув</w:t>
      </w:r>
      <w:r>
        <w:t>а</w:t>
      </w:r>
      <w:r w:rsidR="00923F41">
        <w:t>ний</w:t>
      </w:r>
      <w:r w:rsidR="00923F41">
        <w:rPr>
          <w:spacing w:val="1"/>
        </w:rPr>
        <w:t xml:space="preserve"> </w:t>
      </w:r>
      <w:r w:rsidR="00923F41">
        <w:t>період збільшилося н</w:t>
      </w:r>
      <w:r>
        <w:t>а</w:t>
      </w:r>
      <w:r w:rsidR="00923F41">
        <w:t xml:space="preserve"> 41 %, </w:t>
      </w:r>
      <w:r>
        <w:t>а</w:t>
      </w:r>
      <w:r w:rsidR="00923F41">
        <w:t>бо н</w:t>
      </w:r>
      <w:r>
        <w:t>а</w:t>
      </w:r>
      <w:r w:rsidR="00923F41">
        <w:t xml:space="preserve"> 48530 </w:t>
      </w:r>
      <w:proofErr w:type="spellStart"/>
      <w:r w:rsidR="00923F41">
        <w:t>тис.грн</w:t>
      </w:r>
      <w:proofErr w:type="spellEnd"/>
      <w:r w:rsidR="00923F41">
        <w:t>., з</w:t>
      </w:r>
      <w:r>
        <w:t>а</w:t>
      </w:r>
      <w:r w:rsidR="00923F41">
        <w:t xml:space="preserve"> р</w:t>
      </w:r>
      <w:r>
        <w:t>а</w:t>
      </w:r>
      <w:r w:rsidR="00923F41">
        <w:t>хунок збільшення</w:t>
      </w:r>
      <w:r w:rsidR="00923F41">
        <w:rPr>
          <w:spacing w:val="1"/>
        </w:rPr>
        <w:t xml:space="preserve"> </w:t>
      </w:r>
      <w:r w:rsidR="00923F41">
        <w:t>необоротних</w:t>
      </w:r>
      <w:r w:rsidR="00923F41">
        <w:rPr>
          <w:spacing w:val="1"/>
        </w:rPr>
        <w:t xml:space="preserve"> </w:t>
      </w:r>
      <w:r w:rsidR="00923F41">
        <w:t>–</w:t>
      </w:r>
      <w:r w:rsidR="00923F41">
        <w:rPr>
          <w:spacing w:val="1"/>
        </w:rPr>
        <w:t xml:space="preserve"> </w:t>
      </w:r>
      <w:r w:rsidR="00923F41">
        <w:t>н</w:t>
      </w:r>
      <w:r>
        <w:t>а</w:t>
      </w:r>
      <w:r w:rsidR="00923F41">
        <w:t xml:space="preserve"> 26%,</w:t>
      </w:r>
      <w:r w:rsidR="00923F41">
        <w:rPr>
          <w:spacing w:val="1"/>
        </w:rPr>
        <w:t xml:space="preserve"> </w:t>
      </w:r>
      <w:r w:rsidR="00923F41">
        <w:t>т</w:t>
      </w:r>
      <w:r>
        <w:t>а</w:t>
      </w:r>
      <w:r w:rsidR="00923F41">
        <w:t xml:space="preserve"> оборотних</w:t>
      </w:r>
      <w:r w:rsidR="00923F41">
        <w:rPr>
          <w:spacing w:val="1"/>
        </w:rPr>
        <w:t xml:space="preserve"> </w:t>
      </w:r>
      <w:r>
        <w:t>а</w:t>
      </w:r>
      <w:r w:rsidR="00923F41">
        <w:t>ктивів</w:t>
      </w:r>
      <w:r w:rsidR="00923F41">
        <w:rPr>
          <w:spacing w:val="1"/>
        </w:rPr>
        <w:t xml:space="preserve"> </w:t>
      </w:r>
      <w:r w:rsidR="00923F41">
        <w:t>–</w:t>
      </w:r>
      <w:r w:rsidR="00923F41">
        <w:rPr>
          <w:spacing w:val="1"/>
        </w:rPr>
        <w:t xml:space="preserve"> </w:t>
      </w:r>
      <w:r w:rsidR="00923F41">
        <w:t>н</w:t>
      </w:r>
      <w:r>
        <w:t>а</w:t>
      </w:r>
      <w:r w:rsidR="00923F41">
        <w:t xml:space="preserve"> 48%. Це</w:t>
      </w:r>
      <w:r w:rsidR="00923F41">
        <w:rPr>
          <w:spacing w:val="1"/>
        </w:rPr>
        <w:t xml:space="preserve"> </w:t>
      </w:r>
      <w:r w:rsidR="00923F41">
        <w:t>свідчить</w:t>
      </w:r>
      <w:r w:rsidR="00923F41">
        <w:rPr>
          <w:spacing w:val="1"/>
        </w:rPr>
        <w:t xml:space="preserve"> </w:t>
      </w:r>
      <w:r w:rsidR="00923F41">
        <w:t>про</w:t>
      </w:r>
      <w:r w:rsidR="00923F41">
        <w:rPr>
          <w:spacing w:val="1"/>
        </w:rPr>
        <w:t xml:space="preserve"> </w:t>
      </w:r>
      <w:r w:rsidR="00923F41">
        <w:t>н</w:t>
      </w:r>
      <w:r>
        <w:t>а</w:t>
      </w:r>
      <w:r w:rsidR="00923F41">
        <w:t>рощув</w:t>
      </w:r>
      <w:r>
        <w:t>а</w:t>
      </w:r>
      <w:r w:rsidR="00923F41">
        <w:t>ння</w:t>
      </w:r>
      <w:r w:rsidR="00923F41">
        <w:rPr>
          <w:spacing w:val="1"/>
        </w:rPr>
        <w:t xml:space="preserve"> </w:t>
      </w:r>
      <w:r w:rsidR="00923F41">
        <w:t>м</w:t>
      </w:r>
      <w:r>
        <w:t>а</w:t>
      </w:r>
      <w:r w:rsidR="00923F41">
        <w:t>йнового</w:t>
      </w:r>
      <w:r w:rsidR="00923F41">
        <w:rPr>
          <w:spacing w:val="1"/>
        </w:rPr>
        <w:t xml:space="preserve"> </w:t>
      </w:r>
      <w:r w:rsidR="00923F41">
        <w:t>потенці</w:t>
      </w:r>
      <w:r>
        <w:t>а</w:t>
      </w:r>
      <w:r w:rsidR="00923F41">
        <w:t>лу</w:t>
      </w:r>
      <w:r w:rsidR="00923F41">
        <w:rPr>
          <w:spacing w:val="1"/>
        </w:rPr>
        <w:t xml:space="preserve"> </w:t>
      </w:r>
      <w:r w:rsidR="00923F41">
        <w:t>підприємств</w:t>
      </w:r>
      <w:r>
        <w:t>а</w:t>
      </w:r>
      <w:r w:rsidR="00923F41">
        <w:t>.</w:t>
      </w:r>
      <w:r w:rsidR="00923F41">
        <w:rPr>
          <w:spacing w:val="1"/>
        </w:rPr>
        <w:t xml:space="preserve"> </w:t>
      </w:r>
      <w:r w:rsidR="00923F41">
        <w:t>Н</w:t>
      </w:r>
      <w:r>
        <w:t>а</w:t>
      </w:r>
      <w:r w:rsidR="00923F41">
        <w:rPr>
          <w:spacing w:val="1"/>
        </w:rPr>
        <w:t xml:space="preserve"> </w:t>
      </w:r>
      <w:r w:rsidR="00923F41">
        <w:t>фоні</w:t>
      </w:r>
      <w:r w:rsidR="00923F41">
        <w:rPr>
          <w:spacing w:val="1"/>
        </w:rPr>
        <w:t xml:space="preserve"> </w:t>
      </w:r>
      <w:r w:rsidR="00923F41">
        <w:t>зменшення</w:t>
      </w:r>
      <w:r w:rsidR="00923F41">
        <w:rPr>
          <w:spacing w:val="-67"/>
        </w:rPr>
        <w:t xml:space="preserve"> </w:t>
      </w:r>
      <w:r w:rsidR="00923F41">
        <w:t>в</w:t>
      </w:r>
      <w:r>
        <w:t>а</w:t>
      </w:r>
      <w:r w:rsidR="00923F41">
        <w:t>ртості</w:t>
      </w:r>
      <w:r w:rsidR="00923F41">
        <w:rPr>
          <w:spacing w:val="1"/>
        </w:rPr>
        <w:t xml:space="preserve"> </w:t>
      </w:r>
      <w:r w:rsidR="00923F41">
        <w:t>основних</w:t>
      </w:r>
      <w:r w:rsidR="00923F41">
        <w:rPr>
          <w:spacing w:val="1"/>
        </w:rPr>
        <w:t xml:space="preserve"> </w:t>
      </w:r>
      <w:r w:rsidR="00923F41">
        <w:t>з</w:t>
      </w:r>
      <w:r>
        <w:t>а</w:t>
      </w:r>
      <w:r w:rsidR="00923F41">
        <w:t>собів</w:t>
      </w:r>
      <w:r w:rsidR="00923F41">
        <w:rPr>
          <w:spacing w:val="1"/>
        </w:rPr>
        <w:t xml:space="preserve"> </w:t>
      </w:r>
      <w:r w:rsidR="00923F41">
        <w:t>н</w:t>
      </w:r>
      <w:r>
        <w:t>а</w:t>
      </w:r>
      <w:r w:rsidR="00923F41">
        <w:rPr>
          <w:spacing w:val="1"/>
        </w:rPr>
        <w:t xml:space="preserve"> </w:t>
      </w:r>
      <w:r w:rsidR="00923F41">
        <w:t>2497</w:t>
      </w:r>
      <w:r w:rsidR="00923F41">
        <w:rPr>
          <w:spacing w:val="1"/>
        </w:rPr>
        <w:t xml:space="preserve"> </w:t>
      </w:r>
      <w:proofErr w:type="spellStart"/>
      <w:r w:rsidR="00923F41">
        <w:t>тис.грн</w:t>
      </w:r>
      <w:proofErr w:type="spellEnd"/>
      <w:r w:rsidR="00923F41">
        <w:t>.</w:t>
      </w:r>
      <w:r w:rsidR="00923F41">
        <w:rPr>
          <w:spacing w:val="1"/>
        </w:rPr>
        <w:t xml:space="preserve"> </w:t>
      </w:r>
      <w:r w:rsidR="00923F41">
        <w:t>через</w:t>
      </w:r>
      <w:r w:rsidR="00923F41">
        <w:rPr>
          <w:spacing w:val="1"/>
        </w:rPr>
        <w:t xml:space="preserve"> </w:t>
      </w:r>
      <w:r w:rsidR="00923F41">
        <w:t>недост</w:t>
      </w:r>
      <w:r>
        <w:t>а</w:t>
      </w:r>
      <w:r w:rsidR="00923F41">
        <w:t>тні</w:t>
      </w:r>
      <w:r w:rsidR="00923F41">
        <w:rPr>
          <w:spacing w:val="1"/>
        </w:rPr>
        <w:t xml:space="preserve"> </w:t>
      </w:r>
      <w:r w:rsidR="00923F41">
        <w:t>к</w:t>
      </w:r>
      <w:r>
        <w:t>а</w:t>
      </w:r>
      <w:r w:rsidR="00923F41">
        <w:t>піт</w:t>
      </w:r>
      <w:r>
        <w:t>а</w:t>
      </w:r>
      <w:r w:rsidR="00923F41">
        <w:t>ловкл</w:t>
      </w:r>
      <w:r>
        <w:t>а</w:t>
      </w:r>
      <w:r w:rsidR="00923F41">
        <w:t>дення</w:t>
      </w:r>
      <w:r w:rsidR="00923F41">
        <w:rPr>
          <w:spacing w:val="1"/>
        </w:rPr>
        <w:t xml:space="preserve"> </w:t>
      </w:r>
      <w:r w:rsidR="00923F41">
        <w:t>т</w:t>
      </w:r>
      <w:r>
        <w:t>а</w:t>
      </w:r>
      <w:r w:rsidR="00923F41">
        <w:rPr>
          <w:spacing w:val="1"/>
        </w:rPr>
        <w:t xml:space="preserve"> </w:t>
      </w:r>
      <w:r w:rsidR="00923F41">
        <w:t>зн</w:t>
      </w:r>
      <w:r>
        <w:t>а</w:t>
      </w:r>
      <w:r w:rsidR="00923F41">
        <w:t>чний</w:t>
      </w:r>
      <w:r w:rsidR="00923F41">
        <w:rPr>
          <w:spacing w:val="1"/>
        </w:rPr>
        <w:t xml:space="preserve"> </w:t>
      </w:r>
      <w:r w:rsidR="00923F41">
        <w:t>знос,</w:t>
      </w:r>
      <w:r w:rsidR="00923F41">
        <w:rPr>
          <w:spacing w:val="1"/>
        </w:rPr>
        <w:t xml:space="preserve"> </w:t>
      </w:r>
      <w:r w:rsidR="00923F41">
        <w:t>спостеріг</w:t>
      </w:r>
      <w:r>
        <w:t>а</w:t>
      </w:r>
      <w:r w:rsidR="00923F41">
        <w:t>ється</w:t>
      </w:r>
      <w:r w:rsidR="00923F41">
        <w:rPr>
          <w:spacing w:val="1"/>
        </w:rPr>
        <w:t xml:space="preserve"> </w:t>
      </w:r>
      <w:r w:rsidR="00923F41">
        <w:t>позитивн</w:t>
      </w:r>
      <w:r>
        <w:t>а</w:t>
      </w:r>
      <w:r w:rsidR="00923F41">
        <w:rPr>
          <w:spacing w:val="1"/>
        </w:rPr>
        <w:t xml:space="preserve"> </w:t>
      </w:r>
      <w:r w:rsidR="00923F41">
        <w:t>тенденція</w:t>
      </w:r>
      <w:r w:rsidR="00923F41">
        <w:rPr>
          <w:spacing w:val="1"/>
        </w:rPr>
        <w:t xml:space="preserve"> </w:t>
      </w:r>
      <w:r w:rsidR="00923F41">
        <w:t>щодо збільшення к</w:t>
      </w:r>
      <w:r>
        <w:t>а</w:t>
      </w:r>
      <w:r w:rsidR="00923F41">
        <w:t>піт</w:t>
      </w:r>
      <w:r>
        <w:t>а</w:t>
      </w:r>
      <w:r w:rsidR="00923F41">
        <w:t>льних інвестицій у декільк</w:t>
      </w:r>
      <w:r>
        <w:t>а</w:t>
      </w:r>
      <w:r w:rsidR="00923F41">
        <w:t xml:space="preserve"> р</w:t>
      </w:r>
      <w:r>
        <w:t>а</w:t>
      </w:r>
      <w:r w:rsidR="00923F41">
        <w:t>зів протягом ост</w:t>
      </w:r>
      <w:r>
        <w:t>а</w:t>
      </w:r>
      <w:r w:rsidR="00923F41">
        <w:t>нніх</w:t>
      </w:r>
      <w:r w:rsidR="00923F41">
        <w:rPr>
          <w:spacing w:val="1"/>
        </w:rPr>
        <w:t xml:space="preserve"> </w:t>
      </w:r>
      <w:r w:rsidR="00923F41">
        <w:t xml:space="preserve">двох років, </w:t>
      </w:r>
      <w:r>
        <w:t>а</w:t>
      </w:r>
      <w:r w:rsidR="00923F41">
        <w:t xml:space="preserve"> з</w:t>
      </w:r>
      <w:r>
        <w:t>а</w:t>
      </w:r>
      <w:r w:rsidR="00923F41">
        <w:t>г</w:t>
      </w:r>
      <w:r>
        <w:t>а</w:t>
      </w:r>
      <w:r w:rsidR="00923F41">
        <w:t>лом н</w:t>
      </w:r>
      <w:r>
        <w:t>а</w:t>
      </w:r>
      <w:r w:rsidR="00923F41">
        <w:t xml:space="preserve"> 12 600 </w:t>
      </w:r>
      <w:proofErr w:type="spellStart"/>
      <w:r w:rsidR="00923F41">
        <w:t>тис.грн</w:t>
      </w:r>
      <w:proofErr w:type="spellEnd"/>
      <w:r w:rsidR="00923F41">
        <w:t>. Це пов’яз</w:t>
      </w:r>
      <w:r>
        <w:t>а</w:t>
      </w:r>
      <w:r w:rsidR="00923F41">
        <w:t>но з з</w:t>
      </w:r>
      <w:r>
        <w:t>а</w:t>
      </w:r>
      <w:r w:rsidR="00923F41">
        <w:t>твердженням т</w:t>
      </w:r>
      <w:r>
        <w:t>а</w:t>
      </w:r>
      <w:r w:rsidR="00923F41">
        <w:rPr>
          <w:spacing w:val="1"/>
        </w:rPr>
        <w:t xml:space="preserve"> </w:t>
      </w:r>
      <w:r w:rsidR="00923F41">
        <w:t>викон</w:t>
      </w:r>
      <w:r>
        <w:t>а</w:t>
      </w:r>
      <w:r w:rsidR="00923F41">
        <w:t>нням</w:t>
      </w:r>
      <w:r w:rsidR="00923F41">
        <w:rPr>
          <w:spacing w:val="1"/>
        </w:rPr>
        <w:t xml:space="preserve"> </w:t>
      </w:r>
      <w:r w:rsidR="00923F41">
        <w:t>підприємством</w:t>
      </w:r>
      <w:r w:rsidR="00923F41">
        <w:rPr>
          <w:spacing w:val="1"/>
        </w:rPr>
        <w:t xml:space="preserve"> </w:t>
      </w:r>
      <w:r w:rsidR="00923F41">
        <w:t>інвестиційної</w:t>
      </w:r>
      <w:r w:rsidR="00923F41">
        <w:rPr>
          <w:spacing w:val="1"/>
        </w:rPr>
        <w:t xml:space="preserve"> </w:t>
      </w:r>
      <w:r w:rsidR="00923F41">
        <w:t>прогр</w:t>
      </w:r>
      <w:r>
        <w:t>а</w:t>
      </w:r>
      <w:r w:rsidR="00923F41">
        <w:t>ми.</w:t>
      </w:r>
      <w:r w:rsidR="00923F41">
        <w:rPr>
          <w:spacing w:val="1"/>
        </w:rPr>
        <w:t xml:space="preserve"> </w:t>
      </w:r>
      <w:r w:rsidR="00923F41">
        <w:t>Т</w:t>
      </w:r>
      <w:r>
        <w:t>а</w:t>
      </w:r>
      <w:r w:rsidR="00923F41">
        <w:t>кож</w:t>
      </w:r>
      <w:r w:rsidR="00923F41">
        <w:rPr>
          <w:spacing w:val="1"/>
        </w:rPr>
        <w:t xml:space="preserve"> </w:t>
      </w:r>
      <w:r w:rsidR="00923F41">
        <w:t>ця</w:t>
      </w:r>
      <w:r w:rsidR="00923F41">
        <w:rPr>
          <w:spacing w:val="1"/>
        </w:rPr>
        <w:t xml:space="preserve"> </w:t>
      </w:r>
      <w:r w:rsidR="00923F41">
        <w:t>тенденція</w:t>
      </w:r>
      <w:r w:rsidR="00923F41">
        <w:rPr>
          <w:spacing w:val="1"/>
        </w:rPr>
        <w:t xml:space="preserve"> </w:t>
      </w:r>
      <w:r w:rsidR="00923F41">
        <w:t>просліджується</w:t>
      </w:r>
      <w:r w:rsidR="00923F41">
        <w:rPr>
          <w:spacing w:val="1"/>
        </w:rPr>
        <w:t xml:space="preserve"> </w:t>
      </w:r>
      <w:r w:rsidR="00923F41">
        <w:t>у</w:t>
      </w:r>
      <w:r w:rsidR="00923F41">
        <w:rPr>
          <w:spacing w:val="1"/>
        </w:rPr>
        <w:t xml:space="preserve"> </w:t>
      </w:r>
      <w:r w:rsidR="00923F41">
        <w:t>збільшенні</w:t>
      </w:r>
      <w:r w:rsidR="00923F41">
        <w:rPr>
          <w:spacing w:val="1"/>
        </w:rPr>
        <w:t xml:space="preserve"> </w:t>
      </w:r>
      <w:r w:rsidR="00923F41">
        <w:t>первісної</w:t>
      </w:r>
      <w:r w:rsidR="00923F41">
        <w:rPr>
          <w:spacing w:val="1"/>
        </w:rPr>
        <w:t xml:space="preserve"> </w:t>
      </w:r>
      <w:r w:rsidR="00923F41">
        <w:t>в</w:t>
      </w:r>
      <w:r>
        <w:t>а</w:t>
      </w:r>
      <w:r w:rsidR="00923F41">
        <w:t>ртості</w:t>
      </w:r>
      <w:r w:rsidR="00923F41">
        <w:rPr>
          <w:spacing w:val="1"/>
        </w:rPr>
        <w:t xml:space="preserve"> </w:t>
      </w:r>
      <w:r w:rsidR="00923F41">
        <w:t>основних</w:t>
      </w:r>
      <w:r w:rsidR="00923F41">
        <w:rPr>
          <w:spacing w:val="1"/>
        </w:rPr>
        <w:t xml:space="preserve"> </w:t>
      </w:r>
      <w:r w:rsidR="00923F41">
        <w:t>з</w:t>
      </w:r>
      <w:r>
        <w:t>а</w:t>
      </w:r>
      <w:r w:rsidR="00923F41">
        <w:t>собів</w:t>
      </w:r>
      <w:r w:rsidR="00923F41">
        <w:rPr>
          <w:spacing w:val="1"/>
        </w:rPr>
        <w:t xml:space="preserve"> </w:t>
      </w:r>
      <w:r w:rsidR="00923F41">
        <w:t>з</w:t>
      </w:r>
      <w:r>
        <w:t>а</w:t>
      </w:r>
      <w:r w:rsidR="00923F41">
        <w:rPr>
          <w:spacing w:val="1"/>
        </w:rPr>
        <w:t xml:space="preserve"> </w:t>
      </w:r>
      <w:r w:rsidR="00923F41">
        <w:t>досліджув</w:t>
      </w:r>
      <w:r>
        <w:t>а</w:t>
      </w:r>
      <w:r w:rsidR="00923F41">
        <w:t>ний</w:t>
      </w:r>
      <w:r w:rsidR="00923F41">
        <w:rPr>
          <w:spacing w:val="-4"/>
        </w:rPr>
        <w:t xml:space="preserve"> </w:t>
      </w:r>
      <w:r w:rsidR="00923F41">
        <w:t>період</w:t>
      </w:r>
      <w:r w:rsidR="00923F41">
        <w:rPr>
          <w:spacing w:val="-2"/>
        </w:rPr>
        <w:t xml:space="preserve"> </w:t>
      </w:r>
      <w:r w:rsidR="00923F41">
        <w:t>н</w:t>
      </w:r>
      <w:r>
        <w:t>а</w:t>
      </w:r>
      <w:r w:rsidR="00923F41">
        <w:t xml:space="preserve"> 12%</w:t>
      </w:r>
      <w:r w:rsidR="00923F41">
        <w:rPr>
          <w:spacing w:val="-1"/>
        </w:rPr>
        <w:t xml:space="preserve"> </w:t>
      </w:r>
      <w:r w:rsidR="00923F41">
        <w:t>.</w:t>
      </w:r>
    </w:p>
    <w:p w14:paraId="755968B9" w14:textId="05B3D0D0" w:rsidR="00CA6625" w:rsidRDefault="00000000">
      <w:pPr>
        <w:pStyle w:val="a3"/>
        <w:spacing w:line="360" w:lineRule="auto"/>
        <w:ind w:right="305" w:firstLine="707"/>
        <w:jc w:val="both"/>
      </w:pPr>
      <w:r>
        <w:t xml:space="preserve">Щодо оборотних </w:t>
      </w:r>
      <w:r w:rsidR="00895259">
        <w:t>а</w:t>
      </w:r>
      <w:r>
        <w:t>ктивів, то зрост</w:t>
      </w:r>
      <w:r w:rsidR="00895259">
        <w:t>а</w:t>
      </w:r>
      <w:r>
        <w:t>ння цієї групи н</w:t>
      </w:r>
      <w:r w:rsidR="00895259">
        <w:t>а</w:t>
      </w:r>
      <w:r>
        <w:t xml:space="preserve"> 48% зумовлено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чним чином приростом поточної дебіторської з</w:t>
      </w:r>
      <w:r w:rsidR="00895259">
        <w:t>а</w:t>
      </w:r>
      <w:r>
        <w:t>боргов</w:t>
      </w:r>
      <w:r w:rsidR="00895259">
        <w:t>а</w:t>
      </w:r>
      <w:r>
        <w:t>ності н</w:t>
      </w:r>
      <w:r w:rsidR="00895259">
        <w:t>а</w:t>
      </w:r>
      <w:r>
        <w:t xml:space="preserve"> 17 480</w:t>
      </w:r>
      <w:r>
        <w:rPr>
          <w:spacing w:val="1"/>
        </w:rPr>
        <w:t xml:space="preserve"> </w:t>
      </w:r>
      <w:proofErr w:type="spellStart"/>
      <w:r>
        <w:t>тис.грн</w:t>
      </w:r>
      <w:proofErr w:type="spellEnd"/>
      <w:r>
        <w:t>.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невикон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зобов’яз</w:t>
      </w:r>
      <w:r w:rsidR="00895259">
        <w:t>а</w:t>
      </w:r>
      <w:r>
        <w:t>нь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спл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</w:t>
      </w:r>
      <w:r w:rsidR="00895259">
        <w:t>а</w:t>
      </w:r>
      <w:r>
        <w:t>ні</w:t>
      </w:r>
      <w:r>
        <w:rPr>
          <w:spacing w:val="1"/>
        </w:rPr>
        <w:t xml:space="preserve"> </w:t>
      </w:r>
      <w:r>
        <w:t>послуги) т</w:t>
      </w:r>
      <w:r w:rsidR="00895259">
        <w:t>а</w:t>
      </w:r>
      <w:r>
        <w:t xml:space="preserve"> інших оборотних </w:t>
      </w:r>
      <w:r w:rsidR="00895259">
        <w:t>а</w:t>
      </w:r>
      <w:r>
        <w:t>ктивів н</w:t>
      </w:r>
      <w:r w:rsidR="00895259">
        <w:t>а</w:t>
      </w:r>
      <w:r>
        <w:t xml:space="preserve"> 18 531 </w:t>
      </w:r>
      <w:proofErr w:type="spellStart"/>
      <w:r>
        <w:t>тис.грн</w:t>
      </w:r>
      <w:proofErr w:type="spellEnd"/>
      <w:r>
        <w:t>. Т</w:t>
      </w:r>
      <w:r w:rsidR="00895259">
        <w:t>а</w:t>
      </w:r>
      <w:r>
        <w:t>кі високі темпи</w:t>
      </w:r>
      <w:r>
        <w:rPr>
          <w:spacing w:val="1"/>
        </w:rPr>
        <w:t xml:space="preserve"> </w:t>
      </w:r>
      <w:r>
        <w:t>зрост</w:t>
      </w:r>
      <w:r w:rsidR="00895259">
        <w:t>а</w:t>
      </w:r>
      <w:r>
        <w:t xml:space="preserve">ння інших оборотних </w:t>
      </w:r>
      <w:r w:rsidR="00895259">
        <w:t>а</w:t>
      </w:r>
      <w:r>
        <w:t>ктивів (н</w:t>
      </w:r>
      <w:r w:rsidR="00895259">
        <w:t>а</w:t>
      </w:r>
      <w:r>
        <w:t xml:space="preserve"> 77212 %) пов’яз</w:t>
      </w:r>
      <w:r w:rsidR="00895259">
        <w:t>а</w:t>
      </w:r>
      <w:r>
        <w:t>ні із недоскон</w:t>
      </w:r>
      <w:r w:rsidR="00895259">
        <w:t>а</w:t>
      </w:r>
      <w:r>
        <w:t>лими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конод</w:t>
      </w:r>
      <w:r w:rsidR="00895259">
        <w:t>а</w:t>
      </w:r>
      <w:r>
        <w:t>вчими</w:t>
      </w:r>
      <w:r>
        <w:rPr>
          <w:spacing w:val="1"/>
        </w:rPr>
        <w:t xml:space="preserve"> </w:t>
      </w:r>
      <w:r>
        <w:t>змін</w:t>
      </w:r>
      <w:r w:rsidR="00895259">
        <w:t>а</w:t>
      </w:r>
      <w:r>
        <w:t>ми</w:t>
      </w:r>
      <w:r>
        <w:rPr>
          <w:spacing w:val="1"/>
        </w:rPr>
        <w:t xml:space="preserve"> </w:t>
      </w:r>
      <w:r w:rsidR="00895259">
        <w:t>а</w:t>
      </w:r>
      <w:r>
        <w:t>дмініструв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под</w:t>
      </w:r>
      <w:r w:rsidR="00895259">
        <w:t>а</w:t>
      </w:r>
      <w:r>
        <w:t>тку н</w:t>
      </w:r>
      <w:r w:rsidR="00895259">
        <w:t>а</w:t>
      </w:r>
      <w:r>
        <w:rPr>
          <w:spacing w:val="1"/>
        </w:rPr>
        <w:t xml:space="preserve"> </w:t>
      </w:r>
      <w:r>
        <w:t>дод</w:t>
      </w:r>
      <w:r w:rsidR="00895259">
        <w:t>а</w:t>
      </w:r>
      <w:r>
        <w:t>ну в</w:t>
      </w:r>
      <w:r w:rsidR="00895259">
        <w:t>а</w:t>
      </w:r>
      <w:r>
        <w:t>ртість</w:t>
      </w:r>
      <w:r>
        <w:rPr>
          <w:spacing w:val="1"/>
        </w:rPr>
        <w:t xml:space="preserve"> </w:t>
      </w:r>
      <w:r>
        <w:t>(д</w:t>
      </w:r>
      <w:r w:rsidR="00895259">
        <w:t>а</w:t>
      </w:r>
      <w:r>
        <w:t>лі</w:t>
      </w:r>
      <w:r>
        <w:rPr>
          <w:spacing w:val="1"/>
        </w:rPr>
        <w:t xml:space="preserve"> </w:t>
      </w:r>
      <w:r>
        <w:t>ПДВ), почин</w:t>
      </w:r>
      <w:r w:rsidR="00895259">
        <w:t>а</w:t>
      </w:r>
      <w:r>
        <w:t>ючи з 2016р. Зрост</w:t>
      </w:r>
      <w:r w:rsidR="00895259">
        <w:t>а</w:t>
      </w:r>
      <w:r>
        <w:t>ння в</w:t>
      </w:r>
      <w:r w:rsidR="00895259">
        <w:t>а</w:t>
      </w:r>
      <w:r>
        <w:t>ртості з</w:t>
      </w:r>
      <w:r w:rsidR="00895259">
        <w:t>а</w:t>
      </w:r>
      <w:r>
        <w:t>п</w:t>
      </w:r>
      <w:r w:rsidR="00895259">
        <w:t>а</w:t>
      </w:r>
      <w:r>
        <w:t>сів н</w:t>
      </w:r>
      <w:r w:rsidR="00895259">
        <w:t>а</w:t>
      </w:r>
      <w:r>
        <w:t xml:space="preserve"> 74% обумовлено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 xml:space="preserve">чною мірою їх </w:t>
      </w:r>
      <w:proofErr w:type="spellStart"/>
      <w:r>
        <w:t>здорожч</w:t>
      </w:r>
      <w:r w:rsidR="00895259">
        <w:t>а</w:t>
      </w:r>
      <w:r>
        <w:t>нням</w:t>
      </w:r>
      <w:proofErr w:type="spellEnd"/>
      <w:r>
        <w:t>, особливо хлору рідкого, з</w:t>
      </w:r>
      <w:r w:rsidR="00895259">
        <w:t>а</w:t>
      </w:r>
      <w:r>
        <w:t>п</w:t>
      </w:r>
      <w:r w:rsidR="00895259">
        <w:t>а</w:t>
      </w:r>
      <w:r>
        <w:t>сних ч</w:t>
      </w:r>
      <w:r w:rsidR="00895259">
        <w:t>а</w:t>
      </w:r>
      <w:r>
        <w:t>стин,</w:t>
      </w:r>
      <w:r>
        <w:rPr>
          <w:spacing w:val="1"/>
        </w:rPr>
        <w:t xml:space="preserve"> </w:t>
      </w:r>
      <w:r>
        <w:t>п</w:t>
      </w:r>
      <w:r w:rsidR="00895259">
        <w:t>а</w:t>
      </w:r>
      <w:r>
        <w:t>ливно-м</w:t>
      </w:r>
      <w:r w:rsidR="00895259">
        <w:t>а</w:t>
      </w:r>
      <w:r>
        <w:t>стильних м</w:t>
      </w:r>
      <w:r w:rsidR="00895259">
        <w:t>а</w:t>
      </w:r>
      <w:r>
        <w:t>тері</w:t>
      </w:r>
      <w:r w:rsidR="00895259">
        <w:t>а</w:t>
      </w:r>
      <w:r>
        <w:t>лів.</w:t>
      </w:r>
    </w:p>
    <w:p w14:paraId="02138649" w14:textId="4D110EEA" w:rsidR="00CA6625" w:rsidRDefault="00000000">
      <w:pPr>
        <w:pStyle w:val="a3"/>
        <w:spacing w:line="360" w:lineRule="auto"/>
        <w:ind w:right="305" w:firstLine="707"/>
        <w:jc w:val="both"/>
      </w:pPr>
      <w:r>
        <w:t>Як видно з другої ч</w:t>
      </w:r>
      <w:r w:rsidR="00895259">
        <w:t>а</w:t>
      </w:r>
      <w:r>
        <w:t>стини дод</w:t>
      </w:r>
      <w:r w:rsidR="00895259">
        <w:t>а</w:t>
      </w:r>
      <w:r>
        <w:t>тку В, к</w:t>
      </w:r>
      <w:r w:rsidR="00895259">
        <w:t>а</w:t>
      </w:r>
      <w:r>
        <w:t>піт</w:t>
      </w:r>
      <w:r w:rsidR="00895259">
        <w:t>а</w:t>
      </w:r>
      <w:r>
        <w:t>л підприємств</w:t>
      </w:r>
      <w:r w:rsidR="00895259">
        <w:t>а</w:t>
      </w:r>
      <w:r>
        <w:t xml:space="preserve"> з</w:t>
      </w:r>
      <w:r w:rsidR="00895259">
        <w:t>а</w:t>
      </w:r>
      <w:r>
        <w:t xml:space="preserve"> ост</w:t>
      </w:r>
      <w:r w:rsidR="00895259">
        <w:t>а</w:t>
      </w:r>
      <w:r>
        <w:t>нні 5</w:t>
      </w:r>
      <w:r>
        <w:rPr>
          <w:spacing w:val="-67"/>
        </w:rPr>
        <w:t xml:space="preserve"> </w:t>
      </w:r>
      <w:r>
        <w:t>років зріс н</w:t>
      </w:r>
      <w:r w:rsidR="00895259">
        <w:t>а</w:t>
      </w:r>
      <w:r>
        <w:t xml:space="preserve"> 41%, </w:t>
      </w:r>
      <w:r w:rsidR="00895259">
        <w:t>а</w:t>
      </w:r>
      <w:r>
        <w:t>бо н</w:t>
      </w:r>
      <w:r w:rsidR="00895259">
        <w:t>а</w:t>
      </w:r>
      <w:r>
        <w:t xml:space="preserve"> 48 530 </w:t>
      </w:r>
      <w:proofErr w:type="spellStart"/>
      <w:r>
        <w:t>тис.грн</w:t>
      </w:r>
      <w:proofErr w:type="spellEnd"/>
      <w:r>
        <w:t>. Зн</w:t>
      </w:r>
      <w:r w:rsidR="00895259">
        <w:t>а</w:t>
      </w:r>
      <w:r>
        <w:t>чне зменшення вл</w:t>
      </w:r>
      <w:r w:rsidR="00895259">
        <w:t>а</w:t>
      </w:r>
      <w:r>
        <w:t>сного к</w:t>
      </w:r>
      <w:r w:rsidR="00895259">
        <w:t>а</w:t>
      </w:r>
      <w:r>
        <w:t>піт</w:t>
      </w:r>
      <w:r w:rsidR="00895259">
        <w:t>а</w:t>
      </w:r>
      <w:r>
        <w:t>лу</w:t>
      </w:r>
      <w:r>
        <w:rPr>
          <w:spacing w:val="-67"/>
        </w:rPr>
        <w:t xml:space="preserve"> </w:t>
      </w:r>
      <w:r>
        <w:t>(н</w:t>
      </w:r>
      <w:r w:rsidR="00895259">
        <w:t>а</w:t>
      </w:r>
      <w:r>
        <w:rPr>
          <w:spacing w:val="1"/>
        </w:rPr>
        <w:t xml:space="preserve"> </w:t>
      </w:r>
      <w:r>
        <w:t>212%)</w:t>
      </w:r>
      <w:r>
        <w:rPr>
          <w:spacing w:val="1"/>
        </w:rPr>
        <w:t xml:space="preserve"> </w:t>
      </w:r>
      <w:r>
        <w:t>обумовлено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зрост</w:t>
      </w:r>
      <w:r w:rsidR="00895259">
        <w:t>а</w:t>
      </w:r>
      <w:r>
        <w:t>нням</w:t>
      </w:r>
      <w:r>
        <w:rPr>
          <w:spacing w:val="1"/>
        </w:rPr>
        <w:t xml:space="preserve"> </w:t>
      </w:r>
      <w:r>
        <w:t>збитків,</w:t>
      </w:r>
      <w:r>
        <w:rPr>
          <w:spacing w:val="1"/>
        </w:rPr>
        <w:t xml:space="preserve"> </w:t>
      </w:r>
      <w:r>
        <w:t>понесених</w:t>
      </w:r>
      <w:r>
        <w:rPr>
          <w:spacing w:val="1"/>
        </w:rPr>
        <w:t xml:space="preserve"> </w:t>
      </w:r>
      <w:r>
        <w:t>підприємством з</w:t>
      </w:r>
      <w:r w:rsidR="00895259">
        <w:t>а</w:t>
      </w:r>
      <w:r>
        <w:t xml:space="preserve"> 2015-</w:t>
      </w:r>
      <w:r w:rsidR="007443D1">
        <w:t>2021</w:t>
      </w:r>
      <w:r>
        <w:t>р.р., н</w:t>
      </w:r>
      <w:r w:rsidR="00895259">
        <w:t>а</w:t>
      </w:r>
      <w:r>
        <w:t xml:space="preserve"> 51%. Поряд з цим спостеріг</w:t>
      </w:r>
      <w:r w:rsidR="00895259">
        <w:t>а</w:t>
      </w:r>
      <w:r>
        <w:t>ємо ш</w:t>
      </w:r>
      <w:r w:rsidR="00895259">
        <w:t>а</w:t>
      </w:r>
      <w:r>
        <w:t>лений</w:t>
      </w:r>
      <w:r>
        <w:rPr>
          <w:spacing w:val="-67"/>
        </w:rPr>
        <w:t xml:space="preserve"> </w:t>
      </w:r>
      <w:r>
        <w:t>приріст зобов’яз</w:t>
      </w:r>
      <w:r w:rsidR="00895259">
        <w:t>а</w:t>
      </w:r>
      <w:r>
        <w:t>нь і з</w:t>
      </w:r>
      <w:r w:rsidR="00895259">
        <w:t>а</w:t>
      </w:r>
      <w:r>
        <w:t>безпечень – н</w:t>
      </w:r>
      <w:r w:rsidR="00895259">
        <w:t>а</w:t>
      </w:r>
      <w:r>
        <w:t xml:space="preserve"> 72% у </w:t>
      </w:r>
      <w:r w:rsidR="007443D1">
        <w:t>2021</w:t>
      </w:r>
      <w:r>
        <w:t>р. порівняно з 201</w:t>
      </w:r>
      <w:r w:rsidR="007443D1">
        <w:t>9</w:t>
      </w:r>
      <w:r>
        <w:t>р. Це</w:t>
      </w:r>
      <w:r>
        <w:rPr>
          <w:spacing w:val="1"/>
        </w:rPr>
        <w:t xml:space="preserve"> </w:t>
      </w:r>
      <w:r>
        <w:t>передусім зумовлено ростом поточної кредиторської 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 xml:space="preserve"> 61%</w:t>
      </w:r>
      <w:r>
        <w:rPr>
          <w:spacing w:val="1"/>
        </w:rPr>
        <w:t xml:space="preserve"> </w:t>
      </w:r>
      <w:r w:rsidR="00895259">
        <w:t>а</w:t>
      </w:r>
      <w:r>
        <w:t>бо</w:t>
      </w:r>
      <w:r>
        <w:rPr>
          <w:spacing w:val="21"/>
        </w:rPr>
        <w:t xml:space="preserve"> </w:t>
      </w:r>
      <w:r>
        <w:t>н</w:t>
      </w:r>
      <w:r w:rsidR="00895259">
        <w:t>а</w:t>
      </w:r>
      <w:r>
        <w:rPr>
          <w:spacing w:val="21"/>
        </w:rPr>
        <w:t xml:space="preserve"> </w:t>
      </w:r>
      <w:r>
        <w:t>66</w:t>
      </w:r>
      <w:r>
        <w:rPr>
          <w:spacing w:val="-3"/>
        </w:rPr>
        <w:t xml:space="preserve"> </w:t>
      </w:r>
      <w:r>
        <w:t>572</w:t>
      </w:r>
      <w:r>
        <w:rPr>
          <w:spacing w:val="22"/>
        </w:rPr>
        <w:t xml:space="preserve"> </w:t>
      </w:r>
      <w:proofErr w:type="spellStart"/>
      <w:r>
        <w:t>тис.грн</w:t>
      </w:r>
      <w:proofErr w:type="spellEnd"/>
      <w:r>
        <w:t>.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основному</w:t>
      </w:r>
      <w:r>
        <w:rPr>
          <w:spacing w:val="17"/>
        </w:rPr>
        <w:t xml:space="preserve"> </w:t>
      </w:r>
      <w:r>
        <w:t>з</w:t>
      </w:r>
      <w:r w:rsidR="00895259">
        <w:t>а</w:t>
      </w:r>
      <w:r>
        <w:rPr>
          <w:spacing w:val="19"/>
        </w:rPr>
        <w:t xml:space="preserve"> </w:t>
      </w:r>
      <w:r>
        <w:t>р</w:t>
      </w:r>
      <w:r w:rsidR="00895259">
        <w:t>а</w:t>
      </w:r>
      <w:r>
        <w:t>хунок</w:t>
      </w:r>
      <w:r>
        <w:rPr>
          <w:spacing w:val="21"/>
        </w:rPr>
        <w:t xml:space="preserve"> </w:t>
      </w:r>
      <w:r>
        <w:t>кредиторської</w:t>
      </w:r>
      <w:r>
        <w:rPr>
          <w:spacing w:val="22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</w:p>
    <w:p w14:paraId="42134269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77E79035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09943ED6" w14:textId="627849BE" w:rsidR="00CA6625" w:rsidRDefault="00000000">
      <w:pPr>
        <w:pStyle w:val="a3"/>
        <w:spacing w:before="89" w:line="362" w:lineRule="auto"/>
        <w:ind w:right="308"/>
        <w:jc w:val="both"/>
      </w:pPr>
      <w:r>
        <w:t>з</w:t>
      </w:r>
      <w:r w:rsidR="00895259">
        <w:t>а</w:t>
      </w:r>
      <w:r>
        <w:t xml:space="preserve"> роботи, тов</w:t>
      </w:r>
      <w:r w:rsidR="00895259">
        <w:t>а</w:t>
      </w:r>
      <w:r>
        <w:t>ри, послуги (зросл</w:t>
      </w:r>
      <w:r w:rsidR="00895259">
        <w:t>а</w:t>
      </w:r>
      <w:r>
        <w:t xml:space="preserve"> н</w:t>
      </w:r>
      <w:r w:rsidR="00895259">
        <w:t>а</w:t>
      </w:r>
      <w:r>
        <w:t xml:space="preserve"> 46 631 </w:t>
      </w:r>
      <w:proofErr w:type="spellStart"/>
      <w:r>
        <w:t>тис.грн</w:t>
      </w:r>
      <w:proofErr w:type="spellEnd"/>
      <w:r>
        <w:t>.) т</w:t>
      </w:r>
      <w:r w:rsidR="00895259">
        <w:t>а</w:t>
      </w:r>
      <w:r>
        <w:t xml:space="preserve"> з</w:t>
      </w:r>
      <w:r w:rsidR="00895259">
        <w:t>а</w:t>
      </w:r>
      <w:r>
        <w:t xml:space="preserve"> розр</w:t>
      </w:r>
      <w:r w:rsidR="00895259">
        <w:t>а</w:t>
      </w:r>
      <w:r>
        <w:t>хунк</w:t>
      </w:r>
      <w:r w:rsidR="00895259">
        <w:t>а</w:t>
      </w:r>
      <w:r>
        <w:t>ми з</w:t>
      </w:r>
      <w:r>
        <w:rPr>
          <w:spacing w:val="1"/>
        </w:rPr>
        <w:t xml:space="preserve"> </w:t>
      </w:r>
      <w:r>
        <w:t>бюджетом</w:t>
      </w:r>
      <w:r>
        <w:rPr>
          <w:spacing w:val="-1"/>
        </w:rPr>
        <w:t xml:space="preserve"> </w:t>
      </w:r>
      <w:r>
        <w:t>(зросл</w:t>
      </w:r>
      <w:r w:rsidR="00895259">
        <w:t>а</w:t>
      </w:r>
      <w:r>
        <w:rPr>
          <w:spacing w:val="-2"/>
        </w:rPr>
        <w:t xml:space="preserve"> </w:t>
      </w:r>
      <w:r>
        <w:t>н</w:t>
      </w:r>
      <w:r w:rsidR="00895259">
        <w:t>а</w:t>
      </w:r>
      <w:r>
        <w:t xml:space="preserve"> 18</w:t>
      </w:r>
      <w:r>
        <w:rPr>
          <w:spacing w:val="-1"/>
        </w:rPr>
        <w:t xml:space="preserve"> </w:t>
      </w:r>
      <w:r>
        <w:t>753</w:t>
      </w:r>
      <w:r>
        <w:rPr>
          <w:spacing w:val="1"/>
        </w:rPr>
        <w:t xml:space="preserve"> </w:t>
      </w:r>
      <w:proofErr w:type="spellStart"/>
      <w:r>
        <w:t>тис.грн</w:t>
      </w:r>
      <w:proofErr w:type="spellEnd"/>
      <w:r>
        <w:t>).</w:t>
      </w:r>
    </w:p>
    <w:p w14:paraId="173B5BB4" w14:textId="2BFE0AE3" w:rsidR="00CA6625" w:rsidRDefault="00895259">
      <w:pPr>
        <w:pStyle w:val="a3"/>
        <w:spacing w:line="360" w:lineRule="auto"/>
        <w:ind w:right="300" w:firstLine="707"/>
        <w:jc w:val="both"/>
      </w:pPr>
      <w:r>
        <w:t>а</w:t>
      </w:r>
      <w:r w:rsidR="00923F41">
        <w:t>н</w:t>
      </w:r>
      <w:r>
        <w:t>а</w:t>
      </w:r>
      <w:r w:rsidR="00923F41">
        <w:t>ліз руху т</w:t>
      </w:r>
      <w:r>
        <w:t>а</w:t>
      </w:r>
      <w:r w:rsidR="00923F41">
        <w:t xml:space="preserve"> функціон</w:t>
      </w:r>
      <w:r>
        <w:t>а</w:t>
      </w:r>
      <w:r w:rsidR="00923F41">
        <w:t>льного ст</w:t>
      </w:r>
      <w:r>
        <w:t>а</w:t>
      </w:r>
      <w:r w:rsidR="00923F41">
        <w:t>ну основних з</w:t>
      </w:r>
      <w:r>
        <w:t>а</w:t>
      </w:r>
      <w:r w:rsidR="00923F41">
        <w:t>собів проведемо н</w:t>
      </w:r>
      <w:r>
        <w:t>а</w:t>
      </w:r>
      <w:r w:rsidR="00923F41">
        <w:rPr>
          <w:spacing w:val="1"/>
        </w:rPr>
        <w:t xml:space="preserve"> </w:t>
      </w:r>
      <w:r w:rsidR="00923F41">
        <w:t>основі д</w:t>
      </w:r>
      <w:r>
        <w:t>а</w:t>
      </w:r>
      <w:r w:rsidR="00923F41">
        <w:t>них дод</w:t>
      </w:r>
      <w:r>
        <w:t>а</w:t>
      </w:r>
      <w:r w:rsidR="00923F41">
        <w:t>тку Д.</w:t>
      </w:r>
      <w:r w:rsidR="00923F41">
        <w:rPr>
          <w:spacing w:val="1"/>
        </w:rPr>
        <w:t xml:space="preserve"> </w:t>
      </w:r>
      <w:r w:rsidR="00923F41">
        <w:t>Про</w:t>
      </w:r>
      <w:r>
        <w:t>а</w:t>
      </w:r>
      <w:r w:rsidR="00923F41">
        <w:t>н</w:t>
      </w:r>
      <w:r>
        <w:t>а</w:t>
      </w:r>
      <w:r w:rsidR="00923F41">
        <w:t>лізув</w:t>
      </w:r>
      <w:r>
        <w:t>а</w:t>
      </w:r>
      <w:r w:rsidR="00923F41">
        <w:t>вши д</w:t>
      </w:r>
      <w:r>
        <w:t>а</w:t>
      </w:r>
      <w:r w:rsidR="00923F41">
        <w:t>ні, можн</w:t>
      </w:r>
      <w:r>
        <w:t>а</w:t>
      </w:r>
      <w:r w:rsidR="00923F41">
        <w:t xml:space="preserve"> стверджув</w:t>
      </w:r>
      <w:r>
        <w:t>а</w:t>
      </w:r>
      <w:r w:rsidR="00923F41">
        <w:t>ти, що</w:t>
      </w:r>
      <w:r w:rsidR="00923F41">
        <w:rPr>
          <w:spacing w:val="1"/>
        </w:rPr>
        <w:t xml:space="preserve"> </w:t>
      </w:r>
      <w:r w:rsidR="00923F41">
        <w:t>нег</w:t>
      </w:r>
      <w:r>
        <w:t>а</w:t>
      </w:r>
      <w:r w:rsidR="00923F41">
        <w:t>тивним</w:t>
      </w:r>
      <w:r w:rsidR="00923F41">
        <w:rPr>
          <w:spacing w:val="1"/>
        </w:rPr>
        <w:t xml:space="preserve"> </w:t>
      </w:r>
      <w:r w:rsidR="00923F41">
        <w:t>явищем</w:t>
      </w:r>
      <w:r w:rsidR="00923F41">
        <w:rPr>
          <w:spacing w:val="1"/>
        </w:rPr>
        <w:t xml:space="preserve"> </w:t>
      </w:r>
      <w:r w:rsidR="00923F41">
        <w:t>в</w:t>
      </w:r>
      <w:r w:rsidR="00923F41">
        <w:rPr>
          <w:spacing w:val="1"/>
        </w:rPr>
        <w:t xml:space="preserve"> </w:t>
      </w:r>
      <w:r w:rsidR="00923F41">
        <w:t>діяльності</w:t>
      </w:r>
      <w:r w:rsidR="00923F41">
        <w:rPr>
          <w:spacing w:val="1"/>
        </w:rPr>
        <w:t xml:space="preserve"> </w:t>
      </w:r>
      <w:r w:rsidR="00923F41">
        <w:t>підприємств</w:t>
      </w:r>
      <w:r>
        <w:t>а</w:t>
      </w:r>
      <w:r w:rsidR="00923F41">
        <w:rPr>
          <w:spacing w:val="1"/>
        </w:rPr>
        <w:t xml:space="preserve"> </w:t>
      </w:r>
      <w:r w:rsidR="00923F41">
        <w:t>є</w:t>
      </w:r>
      <w:r w:rsidR="00923F41">
        <w:rPr>
          <w:spacing w:val="1"/>
        </w:rPr>
        <w:t xml:space="preserve"> </w:t>
      </w:r>
      <w:r w:rsidR="00923F41">
        <w:t>критичне</w:t>
      </w:r>
      <w:r w:rsidR="00923F41">
        <w:rPr>
          <w:spacing w:val="1"/>
        </w:rPr>
        <w:t xml:space="preserve"> </w:t>
      </w:r>
      <w:r w:rsidR="00923F41">
        <w:t>зн</w:t>
      </w:r>
      <w:r>
        <w:t>а</w:t>
      </w:r>
      <w:r w:rsidR="00923F41">
        <w:t>чення</w:t>
      </w:r>
      <w:r w:rsidR="00923F41">
        <w:rPr>
          <w:spacing w:val="1"/>
        </w:rPr>
        <w:t xml:space="preserve"> </w:t>
      </w:r>
      <w:r w:rsidR="00923F41">
        <w:t>коефіцієнт</w:t>
      </w:r>
      <w:r>
        <w:t>а</w:t>
      </w:r>
      <w:r w:rsidR="00923F41">
        <w:t xml:space="preserve"> зносу основних з</w:t>
      </w:r>
      <w:r>
        <w:t>а</w:t>
      </w:r>
      <w:r w:rsidR="00923F41">
        <w:t>собів (д</w:t>
      </w:r>
      <w:r>
        <w:t>а</w:t>
      </w:r>
      <w:r w:rsidR="00923F41">
        <w:t>лі – ОЗ) – 68%, тому вони з</w:t>
      </w:r>
      <w:r>
        <w:t>а</w:t>
      </w:r>
      <w:r w:rsidR="00923F41">
        <w:t>ст</w:t>
      </w:r>
      <w:r>
        <w:t>а</w:t>
      </w:r>
      <w:r w:rsidR="00923F41">
        <w:t>рілі і</w:t>
      </w:r>
      <w:r w:rsidR="00923F41">
        <w:rPr>
          <w:spacing w:val="1"/>
        </w:rPr>
        <w:t xml:space="preserve"> </w:t>
      </w:r>
      <w:r w:rsidR="00923F41">
        <w:t>потребують</w:t>
      </w:r>
      <w:r w:rsidR="00923F41">
        <w:rPr>
          <w:spacing w:val="1"/>
        </w:rPr>
        <w:t xml:space="preserve"> </w:t>
      </w:r>
      <w:r w:rsidR="00923F41">
        <w:t>оновлення,</w:t>
      </w:r>
      <w:r w:rsidR="00923F41">
        <w:rPr>
          <w:spacing w:val="1"/>
        </w:rPr>
        <w:t xml:space="preserve"> </w:t>
      </w:r>
      <w:r w:rsidR="00923F41">
        <w:t>модерніз</w:t>
      </w:r>
      <w:r>
        <w:t>а</w:t>
      </w:r>
      <w:r w:rsidR="00923F41">
        <w:t>ції.</w:t>
      </w:r>
      <w:r w:rsidR="00923F41">
        <w:rPr>
          <w:spacing w:val="1"/>
        </w:rPr>
        <w:t xml:space="preserve"> </w:t>
      </w:r>
      <w:r w:rsidR="00923F41">
        <w:t>В</w:t>
      </w:r>
      <w:r w:rsidR="00923F41">
        <w:rPr>
          <w:spacing w:val="1"/>
        </w:rPr>
        <w:t xml:space="preserve"> </w:t>
      </w:r>
      <w:r w:rsidR="00923F41">
        <w:t>результ</w:t>
      </w:r>
      <w:r>
        <w:t>а</w:t>
      </w:r>
      <w:r w:rsidR="00923F41">
        <w:t>ті</w:t>
      </w:r>
      <w:r w:rsidR="00923F41">
        <w:rPr>
          <w:spacing w:val="1"/>
        </w:rPr>
        <w:t xml:space="preserve"> </w:t>
      </w:r>
      <w:r w:rsidR="00923F41">
        <w:t>цього</w:t>
      </w:r>
      <w:r w:rsidR="00923F41">
        <w:rPr>
          <w:spacing w:val="1"/>
        </w:rPr>
        <w:t xml:space="preserve"> </w:t>
      </w:r>
      <w:r w:rsidR="00923F41">
        <w:t>н</w:t>
      </w:r>
      <w:r>
        <w:t>а</w:t>
      </w:r>
      <w:r w:rsidR="00923F41">
        <w:rPr>
          <w:spacing w:val="1"/>
        </w:rPr>
        <w:t xml:space="preserve"> </w:t>
      </w:r>
      <w:r w:rsidR="00923F41">
        <w:t>кінець</w:t>
      </w:r>
      <w:r w:rsidR="00923F41">
        <w:rPr>
          <w:spacing w:val="1"/>
        </w:rPr>
        <w:t xml:space="preserve"> </w:t>
      </w:r>
      <w:r w:rsidR="007443D1">
        <w:t>2021</w:t>
      </w:r>
      <w:r w:rsidR="00923F41">
        <w:t>р.</w:t>
      </w:r>
      <w:r w:rsidR="00923F41">
        <w:rPr>
          <w:spacing w:val="-67"/>
        </w:rPr>
        <w:t xml:space="preserve"> </w:t>
      </w:r>
      <w:r w:rsidR="00923F41">
        <w:t>прид</w:t>
      </w:r>
      <w:r>
        <w:t>а</w:t>
      </w:r>
      <w:r w:rsidR="00923F41">
        <w:t>тними до використ</w:t>
      </w:r>
      <w:r>
        <w:t>а</w:t>
      </w:r>
      <w:r w:rsidR="00923F41">
        <w:t>ння є тільки 31 % в</w:t>
      </w:r>
      <w:r>
        <w:t>а</w:t>
      </w:r>
      <w:r w:rsidR="00923F41">
        <w:t>ртості всіх ОЗ. Тим</w:t>
      </w:r>
      <w:r w:rsidR="00923F41">
        <w:rPr>
          <w:spacing w:val="1"/>
        </w:rPr>
        <w:t xml:space="preserve"> </w:t>
      </w:r>
      <w:r w:rsidR="00923F41">
        <w:t>більше,</w:t>
      </w:r>
      <w:r w:rsidR="00923F41">
        <w:rPr>
          <w:spacing w:val="1"/>
        </w:rPr>
        <w:t xml:space="preserve"> </w:t>
      </w:r>
      <w:r w:rsidR="00923F41">
        <w:t>спостеріг</w:t>
      </w:r>
      <w:r>
        <w:t>а</w:t>
      </w:r>
      <w:r w:rsidR="00923F41">
        <w:t>ється</w:t>
      </w:r>
      <w:r w:rsidR="00923F41">
        <w:rPr>
          <w:spacing w:val="1"/>
        </w:rPr>
        <w:t xml:space="preserve"> </w:t>
      </w:r>
      <w:r w:rsidR="00923F41">
        <w:t>збільшення</w:t>
      </w:r>
      <w:r w:rsidR="00923F41">
        <w:rPr>
          <w:spacing w:val="1"/>
        </w:rPr>
        <w:t xml:space="preserve"> </w:t>
      </w:r>
      <w:r w:rsidR="00923F41">
        <w:t>цього</w:t>
      </w:r>
      <w:r w:rsidR="00923F41">
        <w:rPr>
          <w:spacing w:val="1"/>
        </w:rPr>
        <w:t xml:space="preserve"> </w:t>
      </w:r>
      <w:r w:rsidR="00923F41">
        <w:t>пок</w:t>
      </w:r>
      <w:r>
        <w:t>а</w:t>
      </w:r>
      <w:r w:rsidR="00923F41">
        <w:t>зник</w:t>
      </w:r>
      <w:r>
        <w:t>а</w:t>
      </w:r>
      <w:r w:rsidR="00923F41">
        <w:rPr>
          <w:spacing w:val="1"/>
        </w:rPr>
        <w:t xml:space="preserve"> </w:t>
      </w:r>
      <w:r w:rsidR="00923F41">
        <w:t>у</w:t>
      </w:r>
      <w:r w:rsidR="00923F41">
        <w:rPr>
          <w:spacing w:val="1"/>
        </w:rPr>
        <w:t xml:space="preserve"> </w:t>
      </w:r>
      <w:r w:rsidR="00923F41">
        <w:t>дин</w:t>
      </w:r>
      <w:r>
        <w:t>а</w:t>
      </w:r>
      <w:r w:rsidR="00923F41">
        <w:t>міці</w:t>
      </w:r>
      <w:r w:rsidR="00923F41">
        <w:rPr>
          <w:spacing w:val="1"/>
        </w:rPr>
        <w:t xml:space="preserve"> </w:t>
      </w:r>
      <w:r w:rsidR="00923F41">
        <w:t>впродовж</w:t>
      </w:r>
      <w:r w:rsidR="00923F41">
        <w:rPr>
          <w:spacing w:val="1"/>
        </w:rPr>
        <w:t xml:space="preserve"> </w:t>
      </w:r>
      <w:r w:rsidR="00923F41">
        <w:t>201</w:t>
      </w:r>
      <w:r w:rsidR="007443D1">
        <w:t>9</w:t>
      </w:r>
      <w:r w:rsidR="00923F41">
        <w:t>-</w:t>
      </w:r>
      <w:r w:rsidR="00923F41">
        <w:rPr>
          <w:spacing w:val="1"/>
        </w:rPr>
        <w:t xml:space="preserve"> </w:t>
      </w:r>
      <w:r w:rsidR="007443D1">
        <w:t>2021</w:t>
      </w:r>
      <w:r w:rsidR="00923F41">
        <w:t>р.р.</w:t>
      </w:r>
    </w:p>
    <w:p w14:paraId="5B39D890" w14:textId="2A18CAF7" w:rsidR="00CA6625" w:rsidRDefault="00000000">
      <w:pPr>
        <w:pStyle w:val="a3"/>
        <w:spacing w:line="360" w:lineRule="auto"/>
        <w:ind w:right="309" w:firstLine="707"/>
        <w:jc w:val="both"/>
      </w:pPr>
      <w:r>
        <w:t>В той с</w:t>
      </w:r>
      <w:r w:rsidR="00895259">
        <w:t>а</w:t>
      </w:r>
      <w:r>
        <w:t>мий ч</w:t>
      </w:r>
      <w:r w:rsidR="00895259">
        <w:t>а</w:t>
      </w:r>
      <w:r>
        <w:t>с можн</w:t>
      </w:r>
      <w:r w:rsidR="00895259">
        <w:t>а</w:t>
      </w:r>
      <w:r>
        <w:t xml:space="preserve"> з</w:t>
      </w:r>
      <w:r w:rsidR="00895259">
        <w:t>а</w:t>
      </w:r>
      <w:r>
        <w:t>зн</w:t>
      </w:r>
      <w:r w:rsidR="00895259">
        <w:t>а</w:t>
      </w:r>
      <w:r>
        <w:t>чити, що коефіцієнт оновлення ОЗ, хоч і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є невисоке зн</w:t>
      </w:r>
      <w:r w:rsidR="00895259">
        <w:t>а</w:t>
      </w:r>
      <w:r>
        <w:t xml:space="preserve">чення, </w:t>
      </w:r>
      <w:r w:rsidR="00895259">
        <w:t>а</w:t>
      </w:r>
      <w:r>
        <w:t>ле збільшився н</w:t>
      </w:r>
      <w:r w:rsidR="00895259">
        <w:t>а</w:t>
      </w:r>
      <w:r>
        <w:t xml:space="preserve"> 3,48% протягом досліджув</w:t>
      </w:r>
      <w:r w:rsidR="00895259">
        <w:t>а</w:t>
      </w:r>
      <w:r>
        <w:t>ного</w:t>
      </w:r>
      <w:r>
        <w:rPr>
          <w:spacing w:val="1"/>
        </w:rPr>
        <w:t xml:space="preserve"> </w:t>
      </w:r>
      <w:r>
        <w:t xml:space="preserve">періоду, </w:t>
      </w:r>
      <w:r w:rsidR="00895259">
        <w:t>а</w:t>
      </w:r>
      <w:r>
        <w:t xml:space="preserve"> з</w:t>
      </w:r>
      <w:r w:rsidR="00895259">
        <w:t>а</w:t>
      </w:r>
      <w:r>
        <w:t>г</w:t>
      </w:r>
      <w:r w:rsidR="00895259">
        <w:t>а</w:t>
      </w:r>
      <w:r>
        <w:t xml:space="preserve">лом у </w:t>
      </w:r>
      <w:r w:rsidR="007443D1">
        <w:t>2021</w:t>
      </w:r>
      <w:r>
        <w:t>р. зріс до 3,51% порівняно з 0,03% у 201</w:t>
      </w:r>
      <w:r w:rsidR="007443D1">
        <w:t>9</w:t>
      </w:r>
      <w:r>
        <w:t>р. Т</w:t>
      </w:r>
      <w:r w:rsidR="00895259">
        <w:t>а</w:t>
      </w:r>
      <w:r>
        <w:t>кож</w:t>
      </w:r>
      <w:r>
        <w:rPr>
          <w:spacing w:val="1"/>
        </w:rPr>
        <w:t xml:space="preserve"> </w:t>
      </w:r>
      <w:r>
        <w:t>позитивним ф</w:t>
      </w:r>
      <w:r w:rsidR="00895259">
        <w:t>а</w:t>
      </w:r>
      <w:r>
        <w:t>ктором протягом всього періоду є те, що зн</w:t>
      </w:r>
      <w:r w:rsidR="00895259">
        <w:t>а</w:t>
      </w:r>
      <w:r>
        <w:t>чення коефіцієнту</w:t>
      </w:r>
      <w:r>
        <w:rPr>
          <w:spacing w:val="-67"/>
        </w:rPr>
        <w:t xml:space="preserve"> </w:t>
      </w:r>
      <w:r>
        <w:t>оновлення перевищують зн</w:t>
      </w:r>
      <w:r w:rsidR="00895259">
        <w:t>а</w:t>
      </w:r>
      <w:r>
        <w:t>чення коефіцієнту вибуття, темп приросту м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чення</w:t>
      </w:r>
      <w:r>
        <w:rPr>
          <w:spacing w:val="-1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нуля,</w:t>
      </w:r>
      <w:r>
        <w:rPr>
          <w:spacing w:val="-1"/>
        </w:rPr>
        <w:t xml:space="preserve"> </w:t>
      </w:r>
      <w:r>
        <w:t>період</w:t>
      </w:r>
      <w:r>
        <w:rPr>
          <w:spacing w:val="-3"/>
        </w:rPr>
        <w:t xml:space="preserve"> </w:t>
      </w:r>
      <w:r>
        <w:t>оновлення</w:t>
      </w:r>
      <w:r>
        <w:rPr>
          <w:spacing w:val="-1"/>
        </w:rPr>
        <w:t xml:space="preserve"> </w:t>
      </w:r>
      <w:r>
        <w:t>м</w:t>
      </w:r>
      <w:r w:rsidR="00895259">
        <w:t>а</w:t>
      </w:r>
      <w:r>
        <w:t>є</w:t>
      </w:r>
      <w:r>
        <w:rPr>
          <w:spacing w:val="-2"/>
        </w:rPr>
        <w:t xml:space="preserve"> </w:t>
      </w:r>
      <w:r>
        <w:t>тенденцію</w:t>
      </w:r>
      <w:r>
        <w:rPr>
          <w:spacing w:val="-2"/>
        </w:rPr>
        <w:t xml:space="preserve"> </w:t>
      </w:r>
      <w:r>
        <w:t>до зниження.</w:t>
      </w:r>
    </w:p>
    <w:p w14:paraId="5535F3CA" w14:textId="4DF5E602" w:rsidR="00CA6625" w:rsidRDefault="00895259">
      <w:pPr>
        <w:pStyle w:val="a3"/>
        <w:spacing w:line="360" w:lineRule="auto"/>
        <w:ind w:right="304" w:firstLine="707"/>
        <w:jc w:val="both"/>
      </w:pPr>
      <w:r>
        <w:t>а</w:t>
      </w:r>
      <w:r w:rsidR="00923F41">
        <w:t>н</w:t>
      </w:r>
      <w:r>
        <w:t>а</w:t>
      </w:r>
      <w:r w:rsidR="00923F41">
        <w:t>ліз фін</w:t>
      </w:r>
      <w:r>
        <w:t>а</w:t>
      </w:r>
      <w:r w:rsidR="00923F41">
        <w:t>нсових результ</w:t>
      </w:r>
      <w:r>
        <w:t>а</w:t>
      </w:r>
      <w:r w:rsidR="00923F41">
        <w:t>тів діяльності</w:t>
      </w:r>
      <w:r w:rsidR="00923F41">
        <w:rPr>
          <w:spacing w:val="1"/>
        </w:rPr>
        <w:t xml:space="preserve"> </w:t>
      </w:r>
      <w:r w:rsidR="007443D1">
        <w:t>ТОВ</w:t>
      </w:r>
      <w:r w:rsidR="00923F41">
        <w:t xml:space="preserve"> «</w:t>
      </w:r>
      <w:r w:rsidR="007443D1">
        <w:t>ВИТЯЗЬ</w:t>
      </w:r>
      <w:r w:rsidR="00923F41">
        <w:t>» проведемо</w:t>
      </w:r>
      <w:r w:rsidR="00923F41">
        <w:rPr>
          <w:spacing w:val="1"/>
        </w:rPr>
        <w:t xml:space="preserve"> </w:t>
      </w:r>
      <w:r w:rsidR="00923F41">
        <w:t>н</w:t>
      </w:r>
      <w:r>
        <w:t>а</w:t>
      </w:r>
      <w:r w:rsidR="00923F41">
        <w:rPr>
          <w:spacing w:val="1"/>
        </w:rPr>
        <w:t xml:space="preserve"> </w:t>
      </w:r>
      <w:r w:rsidR="00923F41">
        <w:t>основі</w:t>
      </w:r>
      <w:r w:rsidR="00923F41">
        <w:rPr>
          <w:spacing w:val="1"/>
        </w:rPr>
        <w:t xml:space="preserve"> </w:t>
      </w:r>
      <w:r w:rsidR="00923F41">
        <w:t>д</w:t>
      </w:r>
      <w:r>
        <w:t>а</w:t>
      </w:r>
      <w:r w:rsidR="00923F41">
        <w:t>них</w:t>
      </w:r>
      <w:r w:rsidR="00923F41">
        <w:rPr>
          <w:spacing w:val="1"/>
        </w:rPr>
        <w:t xml:space="preserve"> </w:t>
      </w:r>
      <w:r w:rsidR="00923F41">
        <w:t>дод</w:t>
      </w:r>
      <w:r>
        <w:t>а</w:t>
      </w:r>
      <w:r w:rsidR="00923F41">
        <w:t>тку</w:t>
      </w:r>
      <w:r w:rsidR="00923F41">
        <w:rPr>
          <w:spacing w:val="1"/>
        </w:rPr>
        <w:t xml:space="preserve"> </w:t>
      </w:r>
      <w:r w:rsidR="00923F41">
        <w:t>Е.</w:t>
      </w:r>
      <w:r w:rsidR="00923F41">
        <w:rPr>
          <w:spacing w:val="1"/>
        </w:rPr>
        <w:t xml:space="preserve"> </w:t>
      </w:r>
      <w:r w:rsidR="00923F41">
        <w:t>Про</w:t>
      </w:r>
      <w:r>
        <w:t>а</w:t>
      </w:r>
      <w:r w:rsidR="00923F41">
        <w:t>н</w:t>
      </w:r>
      <w:r>
        <w:t>а</w:t>
      </w:r>
      <w:r w:rsidR="00923F41">
        <w:t>лізув</w:t>
      </w:r>
      <w:r>
        <w:t>а</w:t>
      </w:r>
      <w:r w:rsidR="00923F41">
        <w:t>вши</w:t>
      </w:r>
      <w:r w:rsidR="00923F41">
        <w:rPr>
          <w:spacing w:val="1"/>
        </w:rPr>
        <w:t xml:space="preserve"> </w:t>
      </w:r>
      <w:r w:rsidR="00923F41">
        <w:t>отрим</w:t>
      </w:r>
      <w:r>
        <w:t>а</w:t>
      </w:r>
      <w:r w:rsidR="00923F41">
        <w:t>ні</w:t>
      </w:r>
      <w:r w:rsidR="00923F41">
        <w:rPr>
          <w:spacing w:val="1"/>
        </w:rPr>
        <w:t xml:space="preserve"> </w:t>
      </w:r>
      <w:r w:rsidR="00923F41">
        <w:t>результ</w:t>
      </w:r>
      <w:r>
        <w:t>а</w:t>
      </w:r>
      <w:r w:rsidR="00923F41">
        <w:t>ти,</w:t>
      </w:r>
      <w:r w:rsidR="00923F41">
        <w:rPr>
          <w:spacing w:val="1"/>
        </w:rPr>
        <w:t xml:space="preserve"> </w:t>
      </w:r>
      <w:r w:rsidR="00923F41">
        <w:t>слід</w:t>
      </w:r>
      <w:r w:rsidR="00923F41">
        <w:rPr>
          <w:spacing w:val="1"/>
        </w:rPr>
        <w:t xml:space="preserve"> </w:t>
      </w:r>
      <w:r w:rsidR="00923F41">
        <w:t>з</w:t>
      </w:r>
      <w:r>
        <w:t>а</w:t>
      </w:r>
      <w:r w:rsidR="00923F41">
        <w:t>зн</w:t>
      </w:r>
      <w:r>
        <w:t>а</w:t>
      </w:r>
      <w:r w:rsidR="00923F41">
        <w:t>чити, що з</w:t>
      </w:r>
      <w:r>
        <w:t>а</w:t>
      </w:r>
      <w:r w:rsidR="00923F41">
        <w:t xml:space="preserve"> досліджув</w:t>
      </w:r>
      <w:r>
        <w:t>а</w:t>
      </w:r>
      <w:r w:rsidR="00923F41">
        <w:t>ний період спостеріг</w:t>
      </w:r>
      <w:r>
        <w:t>а</w:t>
      </w:r>
      <w:r w:rsidR="00923F41">
        <w:t>ється зрост</w:t>
      </w:r>
      <w:r>
        <w:t>а</w:t>
      </w:r>
      <w:r w:rsidR="00923F41">
        <w:t>ння чистого</w:t>
      </w:r>
      <w:r w:rsidR="00923F41">
        <w:rPr>
          <w:spacing w:val="1"/>
        </w:rPr>
        <w:t xml:space="preserve"> </w:t>
      </w:r>
      <w:r w:rsidR="00923F41">
        <w:t>доходу від ре</w:t>
      </w:r>
      <w:r>
        <w:t>а</w:t>
      </w:r>
      <w:r w:rsidR="00923F41">
        <w:t>ліз</w:t>
      </w:r>
      <w:r>
        <w:t>а</w:t>
      </w:r>
      <w:r w:rsidR="00923F41">
        <w:t>ції послуг (більше ніж у 2 р</w:t>
      </w:r>
      <w:r>
        <w:t>а</w:t>
      </w:r>
      <w:r w:rsidR="00923F41">
        <w:t>зи) р</w:t>
      </w:r>
      <w:r>
        <w:t>а</w:t>
      </w:r>
      <w:r w:rsidR="00923F41">
        <w:t>зом із собів</w:t>
      </w:r>
      <w:r>
        <w:t>а</w:t>
      </w:r>
      <w:r w:rsidR="00923F41">
        <w:t>ртістю (у 1,8</w:t>
      </w:r>
      <w:r w:rsidR="00923F41">
        <w:rPr>
          <w:spacing w:val="-67"/>
        </w:rPr>
        <w:t xml:space="preserve"> </w:t>
      </w:r>
      <w:r w:rsidR="00923F41">
        <w:t>р</w:t>
      </w:r>
      <w:r>
        <w:t>а</w:t>
      </w:r>
      <w:r w:rsidR="00923F41">
        <w:t>зи).</w:t>
      </w:r>
      <w:r w:rsidR="00923F41">
        <w:rPr>
          <w:spacing w:val="1"/>
        </w:rPr>
        <w:t xml:space="preserve"> </w:t>
      </w:r>
      <w:r w:rsidR="00923F41">
        <w:t>Це</w:t>
      </w:r>
      <w:r w:rsidR="00923F41">
        <w:rPr>
          <w:spacing w:val="1"/>
        </w:rPr>
        <w:t xml:space="preserve"> </w:t>
      </w:r>
      <w:r w:rsidR="00923F41">
        <w:t>можн</w:t>
      </w:r>
      <w:r>
        <w:t>а</w:t>
      </w:r>
      <w:r w:rsidR="00923F41">
        <w:rPr>
          <w:spacing w:val="1"/>
        </w:rPr>
        <w:t xml:space="preserve"> </w:t>
      </w:r>
      <w:r w:rsidR="00923F41">
        <w:t>пов’яз</w:t>
      </w:r>
      <w:r>
        <w:t>а</w:t>
      </w:r>
      <w:r w:rsidR="00923F41">
        <w:t>ти</w:t>
      </w:r>
      <w:r w:rsidR="00923F41">
        <w:rPr>
          <w:spacing w:val="1"/>
        </w:rPr>
        <w:t xml:space="preserve"> </w:t>
      </w:r>
      <w:r w:rsidR="00923F41">
        <w:t>із</w:t>
      </w:r>
      <w:r w:rsidR="00923F41">
        <w:rPr>
          <w:spacing w:val="1"/>
        </w:rPr>
        <w:t xml:space="preserve"> </w:t>
      </w:r>
      <w:r w:rsidR="00923F41">
        <w:t>високими</w:t>
      </w:r>
      <w:r w:rsidR="00923F41">
        <w:rPr>
          <w:spacing w:val="1"/>
        </w:rPr>
        <w:t xml:space="preserve"> </w:t>
      </w:r>
      <w:r w:rsidR="00923F41">
        <w:t>пок</w:t>
      </w:r>
      <w:r>
        <w:t>а</w:t>
      </w:r>
      <w:r w:rsidR="00923F41">
        <w:t>зник</w:t>
      </w:r>
      <w:r>
        <w:t>а</w:t>
      </w:r>
      <w:r w:rsidR="00923F41">
        <w:t>ми</w:t>
      </w:r>
      <w:r w:rsidR="00923F41">
        <w:rPr>
          <w:spacing w:val="1"/>
        </w:rPr>
        <w:t xml:space="preserve"> </w:t>
      </w:r>
      <w:r w:rsidR="00923F41">
        <w:t>інфляції</w:t>
      </w:r>
      <w:r w:rsidR="00923F41">
        <w:rPr>
          <w:spacing w:val="1"/>
        </w:rPr>
        <w:t xml:space="preserve"> </w:t>
      </w:r>
      <w:r w:rsidR="00923F41">
        <w:t>з</w:t>
      </w:r>
      <w:r>
        <w:t>а</w:t>
      </w:r>
      <w:r w:rsidR="00923F41">
        <w:rPr>
          <w:spacing w:val="1"/>
        </w:rPr>
        <w:t xml:space="preserve"> </w:t>
      </w:r>
      <w:r w:rsidR="00923F41">
        <w:t>ці</w:t>
      </w:r>
      <w:r w:rsidR="00923F41">
        <w:rPr>
          <w:spacing w:val="1"/>
        </w:rPr>
        <w:t xml:space="preserve"> </w:t>
      </w:r>
      <w:r w:rsidR="00923F41">
        <w:t>роки</w:t>
      </w:r>
      <w:r w:rsidR="00923F41">
        <w:rPr>
          <w:spacing w:val="1"/>
        </w:rPr>
        <w:t xml:space="preserve"> </w:t>
      </w:r>
      <w:r w:rsidR="00923F41">
        <w:t>[24].Стрімке зрост</w:t>
      </w:r>
      <w:r>
        <w:t>а</w:t>
      </w:r>
      <w:r w:rsidR="00923F41">
        <w:t xml:space="preserve">ння </w:t>
      </w:r>
      <w:r>
        <w:t>а</w:t>
      </w:r>
      <w:r w:rsidR="00923F41">
        <w:t>дміністр</w:t>
      </w:r>
      <w:r>
        <w:t>а</w:t>
      </w:r>
      <w:r w:rsidR="00923F41">
        <w:t>тивних</w:t>
      </w:r>
      <w:r w:rsidR="00923F41">
        <w:rPr>
          <w:spacing w:val="1"/>
        </w:rPr>
        <w:t xml:space="preserve"> </w:t>
      </w:r>
      <w:r w:rsidR="00923F41">
        <w:t>т</w:t>
      </w:r>
      <w:r>
        <w:t>а</w:t>
      </w:r>
      <w:r w:rsidR="00923F41">
        <w:t xml:space="preserve"> витр</w:t>
      </w:r>
      <w:r>
        <w:t>а</w:t>
      </w:r>
      <w:r w:rsidR="00923F41">
        <w:t>т н</w:t>
      </w:r>
      <w:r>
        <w:t>а</w:t>
      </w:r>
      <w:r w:rsidR="00923F41">
        <w:t xml:space="preserve"> збут – у 3,6 т</w:t>
      </w:r>
      <w:r>
        <w:t>а</w:t>
      </w:r>
      <w:r w:rsidR="00923F41">
        <w:t xml:space="preserve"> 3,4 р</w:t>
      </w:r>
      <w:r>
        <w:t>а</w:t>
      </w:r>
      <w:r w:rsidR="00923F41">
        <w:t>зи</w:t>
      </w:r>
      <w:r w:rsidR="00923F41">
        <w:rPr>
          <w:spacing w:val="1"/>
        </w:rPr>
        <w:t xml:space="preserve"> </w:t>
      </w:r>
      <w:r w:rsidR="00923F41">
        <w:t>відповідно</w:t>
      </w:r>
      <w:r w:rsidR="00923F41">
        <w:rPr>
          <w:spacing w:val="1"/>
        </w:rPr>
        <w:t xml:space="preserve"> </w:t>
      </w:r>
      <w:r w:rsidR="00923F41">
        <w:t>–</w:t>
      </w:r>
      <w:r w:rsidR="00923F41">
        <w:rPr>
          <w:spacing w:val="1"/>
        </w:rPr>
        <w:t xml:space="preserve"> </w:t>
      </w:r>
      <w:r w:rsidR="00923F41">
        <w:t>відбулося</w:t>
      </w:r>
      <w:r w:rsidR="00923F41">
        <w:rPr>
          <w:spacing w:val="1"/>
        </w:rPr>
        <w:t xml:space="preserve"> </w:t>
      </w:r>
      <w:r w:rsidR="00923F41">
        <w:t>в</w:t>
      </w:r>
      <w:r w:rsidR="00923F41">
        <w:rPr>
          <w:spacing w:val="1"/>
        </w:rPr>
        <w:t xml:space="preserve"> </w:t>
      </w:r>
      <w:r w:rsidR="00923F41">
        <w:t>основному</w:t>
      </w:r>
      <w:r w:rsidR="00923F41">
        <w:rPr>
          <w:spacing w:val="1"/>
        </w:rPr>
        <w:t xml:space="preserve"> </w:t>
      </w:r>
      <w:r w:rsidR="00923F41">
        <w:t>з</w:t>
      </w:r>
      <w:r>
        <w:t>а</w:t>
      </w:r>
      <w:r w:rsidR="00923F41">
        <w:rPr>
          <w:spacing w:val="1"/>
        </w:rPr>
        <w:t xml:space="preserve"> </w:t>
      </w:r>
      <w:r w:rsidR="00923F41">
        <w:t>р</w:t>
      </w:r>
      <w:r>
        <w:t>а</w:t>
      </w:r>
      <w:r w:rsidR="00923F41">
        <w:t>хунок</w:t>
      </w:r>
      <w:r w:rsidR="00923F41">
        <w:rPr>
          <w:spacing w:val="1"/>
        </w:rPr>
        <w:t xml:space="preserve"> </w:t>
      </w:r>
      <w:r w:rsidR="00923F41">
        <w:t>зрост</w:t>
      </w:r>
      <w:r>
        <w:t>а</w:t>
      </w:r>
      <w:r w:rsidR="00923F41">
        <w:t>ння</w:t>
      </w:r>
      <w:r w:rsidR="00923F41">
        <w:rPr>
          <w:spacing w:val="1"/>
        </w:rPr>
        <w:t xml:space="preserve"> </w:t>
      </w:r>
      <w:r w:rsidR="00923F41">
        <w:t>фонду</w:t>
      </w:r>
      <w:r w:rsidR="00923F41">
        <w:rPr>
          <w:spacing w:val="70"/>
        </w:rPr>
        <w:t xml:space="preserve"> </w:t>
      </w:r>
      <w:r w:rsidR="00923F41">
        <w:t>опл</w:t>
      </w:r>
      <w:r>
        <w:t>а</w:t>
      </w:r>
      <w:r w:rsidR="00923F41">
        <w:t>ти</w:t>
      </w:r>
      <w:r w:rsidR="00923F41">
        <w:rPr>
          <w:spacing w:val="1"/>
        </w:rPr>
        <w:t xml:space="preserve"> </w:t>
      </w:r>
      <w:r w:rsidR="00923F41">
        <w:t>пр</w:t>
      </w:r>
      <w:r>
        <w:t>а</w:t>
      </w:r>
      <w:r w:rsidR="00923F41">
        <w:t>ці.</w:t>
      </w:r>
      <w:r w:rsidR="00923F41">
        <w:rPr>
          <w:spacing w:val="1"/>
        </w:rPr>
        <w:t xml:space="preserve"> </w:t>
      </w:r>
      <w:r w:rsidR="00923F41">
        <w:t>Зн</w:t>
      </w:r>
      <w:r>
        <w:t>а</w:t>
      </w:r>
      <w:r w:rsidR="00923F41">
        <w:t>чний</w:t>
      </w:r>
      <w:r w:rsidR="00923F41">
        <w:rPr>
          <w:spacing w:val="1"/>
        </w:rPr>
        <w:t xml:space="preserve"> </w:t>
      </w:r>
      <w:r w:rsidR="00923F41">
        <w:t>приріст</w:t>
      </w:r>
      <w:r w:rsidR="00923F41">
        <w:rPr>
          <w:spacing w:val="1"/>
        </w:rPr>
        <w:t xml:space="preserve"> </w:t>
      </w:r>
      <w:r w:rsidR="00923F41">
        <w:t>–</w:t>
      </w:r>
      <w:r w:rsidR="00923F41">
        <w:rPr>
          <w:spacing w:val="1"/>
        </w:rPr>
        <w:t xml:space="preserve"> </w:t>
      </w:r>
      <w:r w:rsidR="00923F41">
        <w:t>н</w:t>
      </w:r>
      <w:r>
        <w:t>а</w:t>
      </w:r>
      <w:r w:rsidR="00923F41">
        <w:rPr>
          <w:spacing w:val="1"/>
        </w:rPr>
        <w:t xml:space="preserve"> </w:t>
      </w:r>
      <w:r w:rsidR="00923F41">
        <w:t>82%</w:t>
      </w:r>
      <w:r w:rsidR="00923F41">
        <w:rPr>
          <w:spacing w:val="1"/>
        </w:rPr>
        <w:t xml:space="preserve"> </w:t>
      </w:r>
      <w:r w:rsidR="00923F41">
        <w:t>у</w:t>
      </w:r>
      <w:r w:rsidR="00923F41">
        <w:rPr>
          <w:spacing w:val="1"/>
        </w:rPr>
        <w:t xml:space="preserve"> </w:t>
      </w:r>
      <w:r w:rsidR="007443D1">
        <w:t>2021</w:t>
      </w:r>
      <w:r w:rsidR="00923F41">
        <w:rPr>
          <w:spacing w:val="1"/>
        </w:rPr>
        <w:t xml:space="preserve"> </w:t>
      </w:r>
      <w:r w:rsidR="00923F41">
        <w:t>р.</w:t>
      </w:r>
      <w:r w:rsidR="00923F41">
        <w:rPr>
          <w:spacing w:val="1"/>
        </w:rPr>
        <w:t xml:space="preserve"> </w:t>
      </w:r>
      <w:r w:rsidR="00923F41">
        <w:t>порівняно</w:t>
      </w:r>
      <w:r w:rsidR="00923F41">
        <w:rPr>
          <w:spacing w:val="1"/>
        </w:rPr>
        <w:t xml:space="preserve"> </w:t>
      </w:r>
      <w:r w:rsidR="00923F41">
        <w:t>з</w:t>
      </w:r>
      <w:r w:rsidR="00923F41">
        <w:rPr>
          <w:spacing w:val="1"/>
        </w:rPr>
        <w:t xml:space="preserve"> </w:t>
      </w:r>
      <w:r w:rsidR="00923F41">
        <w:t>201</w:t>
      </w:r>
      <w:r w:rsidR="007443D1">
        <w:t>9</w:t>
      </w:r>
      <w:r w:rsidR="00923F41">
        <w:t>р.</w:t>
      </w:r>
      <w:r w:rsidR="00923F41">
        <w:rPr>
          <w:spacing w:val="1"/>
        </w:rPr>
        <w:t xml:space="preserve"> </w:t>
      </w:r>
      <w:r w:rsidR="00923F41">
        <w:t>–</w:t>
      </w:r>
      <w:r w:rsidR="00923F41">
        <w:rPr>
          <w:spacing w:val="1"/>
        </w:rPr>
        <w:t xml:space="preserve"> </w:t>
      </w:r>
      <w:r w:rsidR="00923F41">
        <w:t>інших</w:t>
      </w:r>
      <w:r w:rsidR="00923F41">
        <w:rPr>
          <w:spacing w:val="1"/>
        </w:rPr>
        <w:t xml:space="preserve"> </w:t>
      </w:r>
      <w:r w:rsidR="00923F41">
        <w:t>опер</w:t>
      </w:r>
      <w:r>
        <w:t>а</w:t>
      </w:r>
      <w:r w:rsidR="00923F41">
        <w:t>ційних витр</w:t>
      </w:r>
      <w:r>
        <w:t>а</w:t>
      </w:r>
      <w:r w:rsidR="00923F41">
        <w:t>т пояснюється з</w:t>
      </w:r>
      <w:r>
        <w:t>а</w:t>
      </w:r>
      <w:r w:rsidR="00923F41">
        <w:t>стосув</w:t>
      </w:r>
      <w:r>
        <w:t>а</w:t>
      </w:r>
      <w:r w:rsidR="00923F41">
        <w:t>нням штр</w:t>
      </w:r>
      <w:r>
        <w:t>а</w:t>
      </w:r>
      <w:r w:rsidR="00923F41">
        <w:t>фних с</w:t>
      </w:r>
      <w:r>
        <w:t>а</w:t>
      </w:r>
      <w:r w:rsidR="00923F41">
        <w:t>нкцій до ДМП</w:t>
      </w:r>
      <w:r w:rsidR="00923F41">
        <w:rPr>
          <w:spacing w:val="1"/>
        </w:rPr>
        <w:t xml:space="preserve"> </w:t>
      </w:r>
      <w:r w:rsidR="00923F41">
        <w:t>ВКГ «</w:t>
      </w:r>
      <w:r w:rsidR="007443D1">
        <w:t>ВИТЯЗЬ</w:t>
      </w:r>
      <w:r w:rsidR="00923F41">
        <w:t>» з боку фіск</w:t>
      </w:r>
      <w:r>
        <w:t>а</w:t>
      </w:r>
      <w:r w:rsidR="00923F41">
        <w:t>льних орг</w:t>
      </w:r>
      <w:r>
        <w:t>а</w:t>
      </w:r>
      <w:r w:rsidR="00923F41">
        <w:t>нів т</w:t>
      </w:r>
      <w:r>
        <w:t>а</w:t>
      </w:r>
      <w:r w:rsidR="00923F41">
        <w:t xml:space="preserve"> енергопост</w:t>
      </w:r>
      <w:r>
        <w:t>а</w:t>
      </w:r>
      <w:r w:rsidR="00923F41">
        <w:t>ч</w:t>
      </w:r>
      <w:r>
        <w:t>а</w:t>
      </w:r>
      <w:r w:rsidR="00923F41">
        <w:t>льних комп</w:t>
      </w:r>
      <w:r>
        <w:t>а</w:t>
      </w:r>
      <w:r w:rsidR="00923F41">
        <w:t>ній через</w:t>
      </w:r>
      <w:r w:rsidR="00923F41">
        <w:rPr>
          <w:spacing w:val="1"/>
        </w:rPr>
        <w:t xml:space="preserve"> </w:t>
      </w:r>
      <w:r w:rsidR="00923F41">
        <w:t>несвоєч</w:t>
      </w:r>
      <w:r>
        <w:t>а</w:t>
      </w:r>
      <w:r w:rsidR="00923F41">
        <w:t>сне</w:t>
      </w:r>
      <w:r w:rsidR="00923F41">
        <w:rPr>
          <w:spacing w:val="-1"/>
        </w:rPr>
        <w:t xml:space="preserve"> </w:t>
      </w:r>
      <w:r w:rsidR="00923F41">
        <w:t>викон</w:t>
      </w:r>
      <w:r>
        <w:t>а</w:t>
      </w:r>
      <w:r w:rsidR="00923F41">
        <w:t>ння зобов’яз</w:t>
      </w:r>
      <w:r>
        <w:t>а</w:t>
      </w:r>
      <w:r w:rsidR="00923F41">
        <w:t>нь</w:t>
      </w:r>
      <w:r w:rsidR="00923F41">
        <w:rPr>
          <w:spacing w:val="-2"/>
        </w:rPr>
        <w:t xml:space="preserve"> </w:t>
      </w:r>
      <w:r w:rsidR="00923F41">
        <w:t>з</w:t>
      </w:r>
      <w:r w:rsidR="00923F41">
        <w:rPr>
          <w:spacing w:val="-1"/>
        </w:rPr>
        <w:t xml:space="preserve"> </w:t>
      </w:r>
      <w:r w:rsidR="00923F41">
        <w:t>боку</w:t>
      </w:r>
      <w:r w:rsidR="00923F41">
        <w:rPr>
          <w:spacing w:val="-5"/>
        </w:rPr>
        <w:t xml:space="preserve"> </w:t>
      </w:r>
      <w:r w:rsidR="00923F41">
        <w:t>підприємств</w:t>
      </w:r>
      <w:r>
        <w:t>а</w:t>
      </w:r>
      <w:r w:rsidR="00923F41">
        <w:t>.</w:t>
      </w:r>
    </w:p>
    <w:p w14:paraId="11D6604E" w14:textId="5242425D" w:rsidR="00CA6625" w:rsidRDefault="00000000">
      <w:pPr>
        <w:pStyle w:val="a3"/>
        <w:spacing w:line="360" w:lineRule="auto"/>
        <w:ind w:right="307" w:firstLine="707"/>
        <w:jc w:val="both"/>
      </w:pPr>
      <w:r>
        <w:t>В</w:t>
      </w:r>
      <w:r w:rsidR="00895259">
        <w:t>а</w:t>
      </w:r>
      <w:r>
        <w:t>ловий</w:t>
      </w:r>
      <w:r>
        <w:rPr>
          <w:spacing w:val="1"/>
        </w:rPr>
        <w:t xml:space="preserve"> </w:t>
      </w:r>
      <w:r>
        <w:t>збиток,</w:t>
      </w:r>
      <w:r>
        <w:rPr>
          <w:spacing w:val="1"/>
        </w:rPr>
        <w:t xml:space="preserve"> </w:t>
      </w:r>
      <w:r>
        <w:t>отрим</w:t>
      </w:r>
      <w:r w:rsidR="00895259">
        <w:t>а</w:t>
      </w:r>
      <w:r>
        <w:t>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 </w:t>
      </w:r>
      <w:r w:rsidR="007443D1">
        <w:t>2019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в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зниження, і у </w:t>
      </w:r>
      <w:r w:rsidR="007443D1">
        <w:t>2020</w:t>
      </w:r>
      <w:r>
        <w:t>р. вперше було отрим</w:t>
      </w:r>
      <w:r w:rsidR="00895259">
        <w:t>а</w:t>
      </w:r>
      <w:r>
        <w:t>но в</w:t>
      </w:r>
      <w:r w:rsidR="00895259">
        <w:t>а</w:t>
      </w:r>
      <w:r>
        <w:t xml:space="preserve">ловий прибуток. </w:t>
      </w:r>
      <w:r w:rsidR="00895259">
        <w:t>а</w:t>
      </w:r>
      <w:r>
        <w:t xml:space="preserve">ле у </w:t>
      </w:r>
      <w:r w:rsidR="007443D1">
        <w:t>2021</w:t>
      </w:r>
      <w:r>
        <w:t>р.</w:t>
      </w:r>
      <w:r>
        <w:rPr>
          <w:spacing w:val="1"/>
        </w:rPr>
        <w:t xml:space="preserve"> </w:t>
      </w:r>
      <w:r>
        <w:t>підприємство</w:t>
      </w:r>
      <w:r>
        <w:rPr>
          <w:spacing w:val="8"/>
        </w:rPr>
        <w:t xml:space="preserve"> </w:t>
      </w:r>
      <w:r>
        <w:t>знову</w:t>
      </w:r>
      <w:r>
        <w:rPr>
          <w:spacing w:val="8"/>
        </w:rPr>
        <w:t xml:space="preserve"> </w:t>
      </w:r>
      <w:r>
        <w:t>спр</w:t>
      </w:r>
      <w:r w:rsidR="00895259">
        <w:t>а</w:t>
      </w:r>
      <w:r>
        <w:t>цюв</w:t>
      </w:r>
      <w:r w:rsidR="00895259">
        <w:t>а</w:t>
      </w:r>
      <w:r>
        <w:t>ло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збиток,</w:t>
      </w:r>
      <w:r>
        <w:rPr>
          <w:spacing w:val="6"/>
        </w:rPr>
        <w:t xml:space="preserve"> </w:t>
      </w:r>
      <w:r>
        <w:t>хоч</w:t>
      </w:r>
      <w:r>
        <w:rPr>
          <w:spacing w:val="10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менший</w:t>
      </w:r>
      <w:r>
        <w:rPr>
          <w:spacing w:val="10"/>
        </w:rPr>
        <w:t xml:space="preserve"> </w:t>
      </w:r>
      <w:r>
        <w:t>н</w:t>
      </w:r>
      <w:r w:rsidR="00895259">
        <w:t>а</w:t>
      </w:r>
      <w:r>
        <w:rPr>
          <w:spacing w:val="7"/>
        </w:rPr>
        <w:t xml:space="preserve"> </w:t>
      </w:r>
      <w:r>
        <w:t>15%</w:t>
      </w:r>
      <w:r>
        <w:rPr>
          <w:spacing w:val="6"/>
        </w:rPr>
        <w:t xml:space="preserve"> </w:t>
      </w:r>
      <w:r>
        <w:t>проти</w:t>
      </w:r>
      <w:r>
        <w:rPr>
          <w:spacing w:val="7"/>
        </w:rPr>
        <w:t xml:space="preserve"> </w:t>
      </w:r>
      <w:r>
        <w:t>201</w:t>
      </w:r>
      <w:r w:rsidR="00B52F28">
        <w:t>9</w:t>
      </w:r>
      <w:r>
        <w:t>р.</w:t>
      </w:r>
    </w:p>
    <w:p w14:paraId="68395498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7A6F3743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17A802B3" w14:textId="6D9BEC89" w:rsidR="00CA6625" w:rsidRDefault="00000000">
      <w:pPr>
        <w:pStyle w:val="a3"/>
        <w:spacing w:before="89" w:line="360" w:lineRule="auto"/>
        <w:ind w:right="301"/>
        <w:jc w:val="both"/>
      </w:pPr>
      <w:r>
        <w:t>Схож</w:t>
      </w:r>
      <w:r w:rsidR="00895259">
        <w:t>а</w:t>
      </w:r>
      <w:r>
        <w:rPr>
          <w:spacing w:val="1"/>
        </w:rPr>
        <w:t xml:space="preserve"> </w:t>
      </w:r>
      <w:r>
        <w:t>дин</w:t>
      </w:r>
      <w:r w:rsidR="00895259">
        <w:t>а</w:t>
      </w:r>
      <w:r>
        <w:t>мік</w:t>
      </w:r>
      <w:r w:rsidR="00895259">
        <w:t>а</w:t>
      </w:r>
      <w:r>
        <w:rPr>
          <w:spacing w:val="1"/>
        </w:rPr>
        <w:t xml:space="preserve"> </w:t>
      </w:r>
      <w:r>
        <w:t>спостеріг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зників</w:t>
      </w:r>
      <w:r>
        <w:rPr>
          <w:spacing w:val="1"/>
        </w:rPr>
        <w:t xml:space="preserve"> </w:t>
      </w:r>
      <w:r>
        <w:t>збитку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опер</w:t>
      </w:r>
      <w:r w:rsidR="00895259">
        <w:t>а</w:t>
      </w:r>
      <w:r>
        <w:t>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(приріст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82%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7443D1">
        <w:t>2021</w:t>
      </w:r>
      <w:r>
        <w:t>р.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201</w:t>
      </w:r>
      <w:r w:rsidR="00B52F28">
        <w:t>9</w:t>
      </w:r>
      <w:r>
        <w:t>р.),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нсового</w:t>
      </w:r>
      <w:r>
        <w:rPr>
          <w:spacing w:val="1"/>
        </w:rPr>
        <w:t xml:space="preserve"> </w:t>
      </w:r>
      <w:r>
        <w:t>результ</w:t>
      </w:r>
      <w:r w:rsidR="00895259">
        <w:t>а</w:t>
      </w:r>
      <w:r>
        <w:t>ту до опод</w:t>
      </w:r>
      <w:r w:rsidR="00895259">
        <w:t>а</w:t>
      </w:r>
      <w:r>
        <w:t>ткув</w:t>
      </w:r>
      <w:r w:rsidR="00895259">
        <w:t>а</w:t>
      </w:r>
      <w:r>
        <w:t>ння (відповідно 77%) т</w:t>
      </w:r>
      <w:r w:rsidR="00895259">
        <w:t>а</w:t>
      </w:r>
      <w:r>
        <w:t xml:space="preserve"> чистого збитку (відповідно</w:t>
      </w:r>
      <w:r>
        <w:rPr>
          <w:spacing w:val="1"/>
        </w:rPr>
        <w:t xml:space="preserve"> </w:t>
      </w:r>
      <w:r>
        <w:t xml:space="preserve">75%). </w:t>
      </w:r>
      <w:r w:rsidR="00895259">
        <w:t>а</w:t>
      </w:r>
      <w:r>
        <w:t>н</w:t>
      </w:r>
      <w:r w:rsidR="00895259">
        <w:t>а</w:t>
      </w:r>
      <w:r>
        <w:t>лізуючи чистий збиток у відсотк</w:t>
      </w:r>
      <w:r w:rsidR="00895259">
        <w:t>а</w:t>
      </w:r>
      <w:r>
        <w:t>х до чистого доходу від ре</w:t>
      </w:r>
      <w:r w:rsidR="00895259">
        <w:t>а</w:t>
      </w:r>
      <w:r>
        <w:t>ліз</w:t>
      </w:r>
      <w:r w:rsidR="00895259">
        <w:t>а</w:t>
      </w:r>
      <w:r>
        <w:t>ції</w:t>
      </w:r>
      <w:r>
        <w:rPr>
          <w:spacing w:val="1"/>
        </w:rPr>
        <w:t xml:space="preserve"> </w:t>
      </w:r>
      <w:r>
        <w:t>послуг, слід з</w:t>
      </w:r>
      <w:r w:rsidR="00895259">
        <w:t>а</w:t>
      </w:r>
      <w:r>
        <w:t>зн</w:t>
      </w:r>
      <w:r w:rsidR="00895259">
        <w:t>а</w:t>
      </w:r>
      <w:r>
        <w:t>чити, що цей пок</w:t>
      </w:r>
      <w:r w:rsidR="00895259">
        <w:t>а</w:t>
      </w:r>
      <w:r>
        <w:t>зник знижується в дин</w:t>
      </w:r>
      <w:r w:rsidR="00895259">
        <w:t>а</w:t>
      </w:r>
      <w:r>
        <w:t>міці – н</w:t>
      </w:r>
      <w:r w:rsidR="00895259">
        <w:t>а</w:t>
      </w:r>
      <w:r>
        <w:t xml:space="preserve"> 21 % у</w:t>
      </w:r>
      <w:r>
        <w:rPr>
          <w:spacing w:val="1"/>
        </w:rPr>
        <w:t xml:space="preserve"> </w:t>
      </w:r>
      <w:r w:rsidR="007443D1">
        <w:t>2021</w:t>
      </w:r>
      <w:r>
        <w:t xml:space="preserve"> р. порівняно з 201</w:t>
      </w:r>
      <w:r w:rsidR="00B52F28">
        <w:t>9</w:t>
      </w:r>
      <w:r>
        <w:t>р. І н</w:t>
      </w:r>
      <w:r w:rsidR="00895259">
        <w:t>а</w:t>
      </w:r>
      <w:r>
        <w:t>вп</w:t>
      </w:r>
      <w:r w:rsidR="00895259">
        <w:t>а</w:t>
      </w:r>
      <w:r>
        <w:t>ки, чистий збиток у відсотк</w:t>
      </w:r>
      <w:r w:rsidR="00895259">
        <w:t>а</w:t>
      </w:r>
      <w:r>
        <w:t>х до в</w:t>
      </w:r>
      <w:r w:rsidR="00895259">
        <w:t>а</w:t>
      </w:r>
      <w:r>
        <w:t>лового</w:t>
      </w:r>
      <w:r>
        <w:rPr>
          <w:spacing w:val="1"/>
        </w:rPr>
        <w:t xml:space="preserve"> </w:t>
      </w:r>
      <w:r>
        <w:t>збитку зріс більш ніж у 2 р</w:t>
      </w:r>
      <w:r w:rsidR="00895259">
        <w:t>а</w:t>
      </w:r>
      <w:r>
        <w:t>зи – н</w:t>
      </w:r>
      <w:r w:rsidR="00895259">
        <w:t>а</w:t>
      </w:r>
      <w:r>
        <w:t xml:space="preserve"> 105 % з</w:t>
      </w:r>
      <w:r w:rsidR="00895259">
        <w:t>а</w:t>
      </w:r>
      <w:r>
        <w:t xml:space="preserve"> </w:t>
      </w:r>
      <w:r w:rsidR="00895259">
        <w:t>а</w:t>
      </w:r>
      <w:r>
        <w:t>н</w:t>
      </w:r>
      <w:r w:rsidR="00895259">
        <w:t>а</w:t>
      </w:r>
      <w:r>
        <w:t>логічний період. Це 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збільшення долі</w:t>
      </w:r>
      <w:r>
        <w:rPr>
          <w:spacing w:val="1"/>
        </w:rPr>
        <w:t xml:space="preserve"> </w:t>
      </w:r>
      <w:r>
        <w:t>витр</w:t>
      </w:r>
      <w:r w:rsidR="00895259">
        <w:t>а</w:t>
      </w:r>
      <w:r>
        <w:t>т, не пов’яз</w:t>
      </w:r>
      <w:r w:rsidR="00895259">
        <w:t>а</w:t>
      </w:r>
      <w:r>
        <w:t>них безпосередньо</w:t>
      </w:r>
      <w:r>
        <w:rPr>
          <w:spacing w:val="70"/>
        </w:rPr>
        <w:t xml:space="preserve"> </w:t>
      </w:r>
      <w:r>
        <w:t>з виробництвом,</w:t>
      </w:r>
      <w:r>
        <w:rPr>
          <w:spacing w:val="1"/>
        </w:rPr>
        <w:t xml:space="preserve"> </w:t>
      </w:r>
      <w:r>
        <w:t>що є</w:t>
      </w:r>
      <w:r>
        <w:rPr>
          <w:spacing w:val="-1"/>
        </w:rPr>
        <w:t xml:space="preserve"> </w:t>
      </w:r>
      <w:r>
        <w:t>досить</w:t>
      </w:r>
      <w:r>
        <w:rPr>
          <w:spacing w:val="-1"/>
        </w:rPr>
        <w:t xml:space="preserve"> </w:t>
      </w:r>
      <w:r>
        <w:t>тривожним сигн</w:t>
      </w:r>
      <w:r w:rsidR="00895259">
        <w:t>а</w:t>
      </w:r>
      <w:r>
        <w:t>лом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керівництв</w:t>
      </w:r>
      <w:r w:rsidR="00895259">
        <w:t>а</w:t>
      </w:r>
      <w:r>
        <w:t>.</w:t>
      </w:r>
    </w:p>
    <w:p w14:paraId="237C3C29" w14:textId="1FE5C07C" w:rsidR="00CA6625" w:rsidRDefault="00895259">
      <w:pPr>
        <w:pStyle w:val="a3"/>
        <w:spacing w:before="1" w:line="360" w:lineRule="auto"/>
        <w:ind w:right="303" w:firstLine="707"/>
        <w:jc w:val="both"/>
      </w:pPr>
      <w:r>
        <w:t>а</w:t>
      </w:r>
      <w:r w:rsidR="00923F41">
        <w:t>н</w:t>
      </w:r>
      <w:r>
        <w:t>а</w:t>
      </w:r>
      <w:r w:rsidR="00923F41">
        <w:t>ліз фін</w:t>
      </w:r>
      <w:r>
        <w:t>а</w:t>
      </w:r>
      <w:r w:rsidR="00923F41">
        <w:t>нсової стійкості</w:t>
      </w:r>
      <w:r w:rsidR="00923F41">
        <w:rPr>
          <w:spacing w:val="1"/>
        </w:rPr>
        <w:t xml:space="preserve"> </w:t>
      </w:r>
      <w:r w:rsidR="00B52F28">
        <w:t>ТОВ</w:t>
      </w:r>
      <w:r w:rsidR="00923F41">
        <w:t xml:space="preserve"> «</w:t>
      </w:r>
      <w:r w:rsidR="007443D1">
        <w:t>ВИТЯЗЬ</w:t>
      </w:r>
      <w:r w:rsidR="00923F41">
        <w:t>» проведемо н</w:t>
      </w:r>
      <w:r>
        <w:t>а</w:t>
      </w:r>
      <w:r w:rsidR="00923F41">
        <w:t xml:space="preserve"> основі</w:t>
      </w:r>
      <w:r w:rsidR="00923F41">
        <w:rPr>
          <w:spacing w:val="1"/>
        </w:rPr>
        <w:t xml:space="preserve"> </w:t>
      </w:r>
      <w:r w:rsidR="00923F41">
        <w:t>д</w:t>
      </w:r>
      <w:r>
        <w:t>а</w:t>
      </w:r>
      <w:r w:rsidR="00923F41">
        <w:t>них дод</w:t>
      </w:r>
      <w:r>
        <w:t>а</w:t>
      </w:r>
      <w:r w:rsidR="00923F41">
        <w:t>тку Ж. Про</w:t>
      </w:r>
      <w:r>
        <w:t>а</w:t>
      </w:r>
      <w:r w:rsidR="00923F41">
        <w:t>н</w:t>
      </w:r>
      <w:r>
        <w:t>а</w:t>
      </w:r>
      <w:r w:rsidR="00923F41">
        <w:t>лізув</w:t>
      </w:r>
      <w:r>
        <w:t>а</w:t>
      </w:r>
      <w:r w:rsidR="00923F41">
        <w:t>вши пок</w:t>
      </w:r>
      <w:r>
        <w:t>а</w:t>
      </w:r>
      <w:r w:rsidR="00923F41">
        <w:t>зники структури к</w:t>
      </w:r>
      <w:r>
        <w:t>а</w:t>
      </w:r>
      <w:r w:rsidR="00923F41">
        <w:t>піт</w:t>
      </w:r>
      <w:r>
        <w:t>а</w:t>
      </w:r>
      <w:r w:rsidR="00923F41">
        <w:t>лу, доцільно</w:t>
      </w:r>
      <w:r w:rsidR="00923F41">
        <w:rPr>
          <w:spacing w:val="1"/>
        </w:rPr>
        <w:t xml:space="preserve"> </w:t>
      </w:r>
      <w:r w:rsidR="00923F41">
        <w:t>вк</w:t>
      </w:r>
      <w:r>
        <w:t>а</w:t>
      </w:r>
      <w:r w:rsidR="00923F41">
        <w:t>з</w:t>
      </w:r>
      <w:r>
        <w:t>а</w:t>
      </w:r>
      <w:r w:rsidR="00923F41">
        <w:t>ти,</w:t>
      </w:r>
      <w:r w:rsidR="00923F41">
        <w:rPr>
          <w:spacing w:val="1"/>
        </w:rPr>
        <w:t xml:space="preserve"> </w:t>
      </w:r>
      <w:r w:rsidR="00923F41">
        <w:t>що</w:t>
      </w:r>
      <w:r w:rsidR="00923F41">
        <w:rPr>
          <w:spacing w:val="1"/>
        </w:rPr>
        <w:t xml:space="preserve"> </w:t>
      </w:r>
      <w:r w:rsidR="00923F41">
        <w:t>коефіцієнт</w:t>
      </w:r>
      <w:r w:rsidR="00923F41">
        <w:rPr>
          <w:spacing w:val="1"/>
        </w:rPr>
        <w:t xml:space="preserve"> </w:t>
      </w:r>
      <w:r>
        <w:t>а</w:t>
      </w:r>
      <w:r w:rsidR="00923F41">
        <w:t>втономії</w:t>
      </w:r>
      <w:r w:rsidR="00923F41">
        <w:rPr>
          <w:spacing w:val="1"/>
        </w:rPr>
        <w:t xml:space="preserve"> </w:t>
      </w:r>
      <w:r w:rsidR="00923F41">
        <w:t>підприємств</w:t>
      </w:r>
      <w:r>
        <w:t>а</w:t>
      </w:r>
      <w:r w:rsidR="00923F41">
        <w:rPr>
          <w:spacing w:val="1"/>
        </w:rPr>
        <w:t xml:space="preserve"> </w:t>
      </w:r>
      <w:r w:rsidR="00923F41">
        <w:t>знизився</w:t>
      </w:r>
      <w:r w:rsidR="00923F41">
        <w:rPr>
          <w:spacing w:val="1"/>
        </w:rPr>
        <w:t xml:space="preserve"> </w:t>
      </w:r>
      <w:r w:rsidR="00923F41">
        <w:t>протягом</w:t>
      </w:r>
      <w:r w:rsidR="00923F41">
        <w:rPr>
          <w:spacing w:val="1"/>
        </w:rPr>
        <w:t xml:space="preserve"> </w:t>
      </w:r>
      <w:r w:rsidR="00923F41">
        <w:t>досліджув</w:t>
      </w:r>
      <w:r>
        <w:t>а</w:t>
      </w:r>
      <w:r w:rsidR="00923F41">
        <w:t>ного періоду н</w:t>
      </w:r>
      <w:r>
        <w:t>а</w:t>
      </w:r>
      <w:r w:rsidR="00923F41">
        <w:t xml:space="preserve"> 121%, і н</w:t>
      </w:r>
      <w:r>
        <w:t>а</w:t>
      </w:r>
      <w:r w:rsidR="00923F41">
        <w:t xml:space="preserve"> кінець </w:t>
      </w:r>
      <w:r w:rsidR="007443D1">
        <w:t>2021</w:t>
      </w:r>
      <w:r w:rsidR="00923F41">
        <w:t>р. ст</w:t>
      </w:r>
      <w:r>
        <w:t>а</w:t>
      </w:r>
      <w:r w:rsidR="00923F41">
        <w:t>новив -0,14, що менше</w:t>
      </w:r>
      <w:r w:rsidR="00923F41">
        <w:rPr>
          <w:spacing w:val="-67"/>
        </w:rPr>
        <w:t xml:space="preserve"> </w:t>
      </w:r>
      <w:r w:rsidR="00923F41">
        <w:t>норм</w:t>
      </w:r>
      <w:r>
        <w:t>а</w:t>
      </w:r>
      <w:r w:rsidR="00923F41">
        <w:t>тивного</w:t>
      </w:r>
      <w:r w:rsidR="00923F41">
        <w:rPr>
          <w:spacing w:val="1"/>
        </w:rPr>
        <w:t xml:space="preserve"> </w:t>
      </w:r>
      <w:r w:rsidR="00923F41">
        <w:t>зн</w:t>
      </w:r>
      <w:r>
        <w:t>а</w:t>
      </w:r>
      <w:r w:rsidR="00923F41">
        <w:t>чення,</w:t>
      </w:r>
      <w:r w:rsidR="00923F41">
        <w:rPr>
          <w:spacing w:val="1"/>
        </w:rPr>
        <w:t xml:space="preserve"> </w:t>
      </w:r>
      <w:r w:rsidR="00923F41">
        <w:t>отже</w:t>
      </w:r>
      <w:r w:rsidR="00923F41">
        <w:rPr>
          <w:spacing w:val="1"/>
        </w:rPr>
        <w:t xml:space="preserve"> </w:t>
      </w:r>
      <w:r w:rsidR="00923F41">
        <w:t>свідчить</w:t>
      </w:r>
      <w:r w:rsidR="00923F41">
        <w:rPr>
          <w:spacing w:val="1"/>
        </w:rPr>
        <w:t xml:space="preserve"> </w:t>
      </w:r>
      <w:r w:rsidR="00923F41">
        <w:t>про</w:t>
      </w:r>
      <w:r w:rsidR="00923F41">
        <w:rPr>
          <w:spacing w:val="1"/>
        </w:rPr>
        <w:t xml:space="preserve"> </w:t>
      </w:r>
      <w:r w:rsidR="00923F41">
        <w:t>критичний</w:t>
      </w:r>
      <w:r w:rsidR="00923F41">
        <w:rPr>
          <w:spacing w:val="1"/>
        </w:rPr>
        <w:t xml:space="preserve"> </w:t>
      </w:r>
      <w:r w:rsidR="00923F41">
        <w:t>фін</w:t>
      </w:r>
      <w:r>
        <w:t>а</w:t>
      </w:r>
      <w:r w:rsidR="00923F41">
        <w:t>нсовий</w:t>
      </w:r>
      <w:r w:rsidR="00923F41">
        <w:rPr>
          <w:spacing w:val="1"/>
        </w:rPr>
        <w:t xml:space="preserve"> </w:t>
      </w:r>
      <w:r w:rsidR="00923F41">
        <w:t>ст</w:t>
      </w:r>
      <w:r>
        <w:t>а</w:t>
      </w:r>
      <w:r w:rsidR="00923F41">
        <w:t>н,</w:t>
      </w:r>
      <w:r w:rsidR="00923F41">
        <w:rPr>
          <w:spacing w:val="1"/>
        </w:rPr>
        <w:t xml:space="preserve"> </w:t>
      </w:r>
      <w:r w:rsidR="00923F41">
        <w:t>зменшення фін</w:t>
      </w:r>
      <w:r>
        <w:t>а</w:t>
      </w:r>
      <w:r w:rsidR="00923F41">
        <w:t>нсової нез</w:t>
      </w:r>
      <w:r>
        <w:t>а</w:t>
      </w:r>
      <w:r w:rsidR="00923F41">
        <w:t xml:space="preserve">лежності. </w:t>
      </w:r>
      <w:r>
        <w:t>а</w:t>
      </w:r>
      <w:r w:rsidR="00923F41">
        <w:t>н</w:t>
      </w:r>
      <w:r>
        <w:t>а</w:t>
      </w:r>
      <w:r w:rsidR="00923F41">
        <w:t>логічну тенденцію до погіршення</w:t>
      </w:r>
      <w:r w:rsidR="00923F41">
        <w:rPr>
          <w:spacing w:val="1"/>
        </w:rPr>
        <w:t xml:space="preserve"> </w:t>
      </w:r>
      <w:r w:rsidR="00923F41">
        <w:t>м</w:t>
      </w:r>
      <w:r>
        <w:t>а</w:t>
      </w:r>
      <w:r w:rsidR="00923F41">
        <w:t>ють</w:t>
      </w:r>
      <w:r w:rsidR="00923F41">
        <w:rPr>
          <w:spacing w:val="1"/>
        </w:rPr>
        <w:t xml:space="preserve"> </w:t>
      </w:r>
      <w:r w:rsidR="00923F41">
        <w:t>пок</w:t>
      </w:r>
      <w:r>
        <w:t>а</w:t>
      </w:r>
      <w:r w:rsidR="00923F41">
        <w:t>зники</w:t>
      </w:r>
      <w:r w:rsidR="00923F41">
        <w:rPr>
          <w:spacing w:val="1"/>
        </w:rPr>
        <w:t xml:space="preserve"> </w:t>
      </w:r>
      <w:r w:rsidR="00923F41">
        <w:t>коефіцієнту</w:t>
      </w:r>
      <w:r w:rsidR="00923F41">
        <w:rPr>
          <w:spacing w:val="1"/>
        </w:rPr>
        <w:t xml:space="preserve"> </w:t>
      </w:r>
      <w:r w:rsidR="00923F41">
        <w:t>концентр</w:t>
      </w:r>
      <w:r>
        <w:t>а</w:t>
      </w:r>
      <w:r w:rsidR="00923F41">
        <w:t>ції</w:t>
      </w:r>
      <w:r w:rsidR="00923F41">
        <w:rPr>
          <w:spacing w:val="1"/>
        </w:rPr>
        <w:t xml:space="preserve"> </w:t>
      </w:r>
      <w:r w:rsidR="00923F41">
        <w:t>з</w:t>
      </w:r>
      <w:r>
        <w:t>а</w:t>
      </w:r>
      <w:r w:rsidR="00923F41">
        <w:t>лученого</w:t>
      </w:r>
      <w:r w:rsidR="00923F41">
        <w:rPr>
          <w:spacing w:val="1"/>
        </w:rPr>
        <w:t xml:space="preserve"> </w:t>
      </w:r>
      <w:r w:rsidR="00923F41">
        <w:t>к</w:t>
      </w:r>
      <w:r>
        <w:t>а</w:t>
      </w:r>
      <w:r w:rsidR="00923F41">
        <w:t>піт</w:t>
      </w:r>
      <w:r>
        <w:t>а</w:t>
      </w:r>
      <w:r w:rsidR="00923F41">
        <w:t>лу</w:t>
      </w:r>
      <w:r w:rsidR="00923F41">
        <w:rPr>
          <w:spacing w:val="1"/>
        </w:rPr>
        <w:t xml:space="preserve"> </w:t>
      </w:r>
      <w:r w:rsidR="00923F41">
        <w:t>т</w:t>
      </w:r>
      <w:r>
        <w:t>а</w:t>
      </w:r>
      <w:r w:rsidR="00923F41">
        <w:rPr>
          <w:spacing w:val="1"/>
        </w:rPr>
        <w:t xml:space="preserve"> </w:t>
      </w:r>
      <w:r w:rsidR="00923F41">
        <w:t>фін</w:t>
      </w:r>
      <w:r>
        <w:t>а</w:t>
      </w:r>
      <w:r w:rsidR="00923F41">
        <w:t>нсув</w:t>
      </w:r>
      <w:r>
        <w:t>а</w:t>
      </w:r>
      <w:r w:rsidR="00923F41">
        <w:t>ння. Ч</w:t>
      </w:r>
      <w:r>
        <w:t>а</w:t>
      </w:r>
      <w:r w:rsidR="00923F41">
        <w:t>стк</w:t>
      </w:r>
      <w:r>
        <w:t>а</w:t>
      </w:r>
      <w:r w:rsidR="00923F41">
        <w:t xml:space="preserve"> зобов’яз</w:t>
      </w:r>
      <w:r>
        <w:t>а</w:t>
      </w:r>
      <w:r w:rsidR="00923F41">
        <w:t>нь величині п</w:t>
      </w:r>
      <w:r>
        <w:t>а</w:t>
      </w:r>
      <w:r w:rsidR="00923F41">
        <w:t>сивів зросл</w:t>
      </w:r>
      <w:r>
        <w:t>а</w:t>
      </w:r>
      <w:r w:rsidR="00923F41">
        <w:t xml:space="preserve"> н</w:t>
      </w:r>
      <w:r>
        <w:t>а</w:t>
      </w:r>
      <w:r w:rsidR="00923F41">
        <w:t xml:space="preserve"> 21% у </w:t>
      </w:r>
      <w:r w:rsidR="007443D1">
        <w:t>2021</w:t>
      </w:r>
      <w:r w:rsidR="00923F41">
        <w:t>р.</w:t>
      </w:r>
      <w:r w:rsidR="00923F41">
        <w:rPr>
          <w:spacing w:val="1"/>
        </w:rPr>
        <w:t xml:space="preserve"> </w:t>
      </w:r>
      <w:r w:rsidR="00923F41">
        <w:t>порівняно з 201</w:t>
      </w:r>
      <w:r w:rsidR="00B52F28">
        <w:t>9</w:t>
      </w:r>
      <w:r w:rsidR="00923F41">
        <w:t>р., продемонструв</w:t>
      </w:r>
      <w:r>
        <w:t>а</w:t>
      </w:r>
      <w:r w:rsidR="00923F41">
        <w:t>вши дин</w:t>
      </w:r>
      <w:r>
        <w:t>а</w:t>
      </w:r>
      <w:r w:rsidR="00923F41">
        <w:t>міку до збільшення протягом</w:t>
      </w:r>
      <w:r w:rsidR="00923F41">
        <w:rPr>
          <w:spacing w:val="1"/>
        </w:rPr>
        <w:t xml:space="preserve"> </w:t>
      </w:r>
      <w:r w:rsidR="00923F41">
        <w:t>всього</w:t>
      </w:r>
      <w:r w:rsidR="00923F41">
        <w:rPr>
          <w:spacing w:val="1"/>
        </w:rPr>
        <w:t xml:space="preserve"> </w:t>
      </w:r>
      <w:r w:rsidR="00923F41">
        <w:t>періоду,</w:t>
      </w:r>
      <w:r w:rsidR="00923F41">
        <w:rPr>
          <w:spacing w:val="1"/>
        </w:rPr>
        <w:t xml:space="preserve"> </w:t>
      </w:r>
      <w:r w:rsidR="00923F41">
        <w:t>окрім</w:t>
      </w:r>
      <w:r w:rsidR="00923F41">
        <w:rPr>
          <w:spacing w:val="1"/>
        </w:rPr>
        <w:t xml:space="preserve"> </w:t>
      </w:r>
      <w:r w:rsidR="007443D1">
        <w:t>2020</w:t>
      </w:r>
      <w:r w:rsidR="00923F41">
        <w:t>р.,</w:t>
      </w:r>
      <w:r w:rsidR="00923F41">
        <w:rPr>
          <w:spacing w:val="1"/>
        </w:rPr>
        <w:t xml:space="preserve"> </w:t>
      </w:r>
      <w:r w:rsidR="00923F41">
        <w:t>знизившись</w:t>
      </w:r>
      <w:r w:rsidR="00923F41">
        <w:rPr>
          <w:spacing w:val="1"/>
        </w:rPr>
        <w:t xml:space="preserve"> </w:t>
      </w:r>
      <w:r w:rsidR="00923F41">
        <w:t>до</w:t>
      </w:r>
      <w:r w:rsidR="00923F41">
        <w:rPr>
          <w:spacing w:val="1"/>
        </w:rPr>
        <w:t xml:space="preserve"> </w:t>
      </w:r>
      <w:r w:rsidR="00923F41">
        <w:t>позн</w:t>
      </w:r>
      <w:r>
        <w:t>а</w:t>
      </w:r>
      <w:r w:rsidR="00923F41">
        <w:t>чки</w:t>
      </w:r>
      <w:r w:rsidR="00923F41">
        <w:rPr>
          <w:spacing w:val="1"/>
        </w:rPr>
        <w:t xml:space="preserve"> </w:t>
      </w:r>
      <w:r w:rsidR="00923F41">
        <w:t>1,01.</w:t>
      </w:r>
      <w:r w:rsidR="00923F41">
        <w:rPr>
          <w:spacing w:val="1"/>
        </w:rPr>
        <w:t xml:space="preserve"> </w:t>
      </w:r>
      <w:r w:rsidR="00923F41">
        <w:t>Коефіцієнт</w:t>
      </w:r>
      <w:r w:rsidR="00923F41">
        <w:rPr>
          <w:spacing w:val="1"/>
        </w:rPr>
        <w:t xml:space="preserve"> </w:t>
      </w:r>
      <w:r w:rsidR="00923F41">
        <w:t>фін</w:t>
      </w:r>
      <w:r>
        <w:t>а</w:t>
      </w:r>
      <w:r w:rsidR="00923F41">
        <w:t>нсув</w:t>
      </w:r>
      <w:r>
        <w:t>а</w:t>
      </w:r>
      <w:r w:rsidR="00923F41">
        <w:t>ння</w:t>
      </w:r>
      <w:r w:rsidR="00923F41">
        <w:rPr>
          <w:spacing w:val="1"/>
        </w:rPr>
        <w:t xml:space="preserve"> </w:t>
      </w:r>
      <w:r w:rsidR="00923F41">
        <w:t>при</w:t>
      </w:r>
      <w:r w:rsidR="00923F41">
        <w:rPr>
          <w:spacing w:val="1"/>
        </w:rPr>
        <w:t xml:space="preserve"> </w:t>
      </w:r>
      <w:r w:rsidR="00923F41">
        <w:t>норм</w:t>
      </w:r>
      <w:r>
        <w:t>а</w:t>
      </w:r>
      <w:r w:rsidR="00923F41">
        <w:t>тивному</w:t>
      </w:r>
      <w:r w:rsidR="00923F41">
        <w:rPr>
          <w:spacing w:val="1"/>
        </w:rPr>
        <w:t xml:space="preserve"> </w:t>
      </w:r>
      <w:r w:rsidR="00923F41">
        <w:t>зн</w:t>
      </w:r>
      <w:r>
        <w:t>а</w:t>
      </w:r>
      <w:r w:rsidR="00923F41">
        <w:t>ченні</w:t>
      </w:r>
      <w:r w:rsidR="00923F41">
        <w:rPr>
          <w:spacing w:val="1"/>
        </w:rPr>
        <w:t xml:space="preserve"> </w:t>
      </w:r>
      <w:r w:rsidR="00923F41">
        <w:t>&gt;1,</w:t>
      </w:r>
      <w:r w:rsidR="00923F41">
        <w:rPr>
          <w:spacing w:val="1"/>
        </w:rPr>
        <w:t xml:space="preserve"> </w:t>
      </w:r>
      <w:r w:rsidR="00923F41">
        <w:t>у</w:t>
      </w:r>
      <w:r w:rsidR="00923F41">
        <w:rPr>
          <w:spacing w:val="1"/>
        </w:rPr>
        <w:t xml:space="preserve"> </w:t>
      </w:r>
      <w:r w:rsidR="007443D1">
        <w:t>2021</w:t>
      </w:r>
      <w:r w:rsidR="00923F41">
        <w:t>р.</w:t>
      </w:r>
      <w:r w:rsidR="00923F41">
        <w:rPr>
          <w:spacing w:val="1"/>
        </w:rPr>
        <w:t xml:space="preserve"> </w:t>
      </w:r>
      <w:r w:rsidR="00923F41">
        <w:t>ст</w:t>
      </w:r>
      <w:r>
        <w:t>а</w:t>
      </w:r>
      <w:r w:rsidR="00923F41">
        <w:t>новить</w:t>
      </w:r>
      <w:r w:rsidR="00923F41">
        <w:rPr>
          <w:spacing w:val="1"/>
        </w:rPr>
        <w:t xml:space="preserve"> </w:t>
      </w:r>
      <w:r w:rsidR="00923F41">
        <w:t>-0,12,</w:t>
      </w:r>
      <w:r w:rsidR="00923F41">
        <w:rPr>
          <w:spacing w:val="1"/>
        </w:rPr>
        <w:t xml:space="preserve"> </w:t>
      </w:r>
      <w:r w:rsidR="00923F41">
        <w:t>знизившись н</w:t>
      </w:r>
      <w:r>
        <w:t>а</w:t>
      </w:r>
      <w:r w:rsidR="00923F41">
        <w:t xml:space="preserve"> 81% проти 201</w:t>
      </w:r>
      <w:r w:rsidR="00B52F28">
        <w:t>9</w:t>
      </w:r>
      <w:r w:rsidR="00923F41">
        <w:t>р. М</w:t>
      </w:r>
      <w:r>
        <w:t>а</w:t>
      </w:r>
      <w:r w:rsidR="00923F41">
        <w:t>є стійку тенденцію до зниження, окрім</w:t>
      </w:r>
      <w:r w:rsidR="00923F41">
        <w:rPr>
          <w:spacing w:val="1"/>
        </w:rPr>
        <w:t xml:space="preserve"> </w:t>
      </w:r>
      <w:r w:rsidR="007443D1">
        <w:t>2020</w:t>
      </w:r>
      <w:r w:rsidR="00923F41">
        <w:t>р.</w:t>
      </w:r>
    </w:p>
    <w:p w14:paraId="701CAE09" w14:textId="067EE684" w:rsidR="00CA6625" w:rsidRDefault="00000000">
      <w:pPr>
        <w:pStyle w:val="a3"/>
        <w:spacing w:line="360" w:lineRule="auto"/>
        <w:ind w:right="305" w:firstLine="707"/>
        <w:jc w:val="both"/>
      </w:pPr>
      <w:r>
        <w:t>Коефіцієнт фін</w:t>
      </w:r>
      <w:r w:rsidR="00895259">
        <w:t>а</w:t>
      </w:r>
      <w:r>
        <w:t xml:space="preserve">нсового ризику знизився у </w:t>
      </w:r>
      <w:r w:rsidR="007443D1">
        <w:t>2021</w:t>
      </w:r>
      <w:r>
        <w:t>р. вдвічі проти 201</w:t>
      </w:r>
      <w:r w:rsidR="00B52F28">
        <w:t>9</w:t>
      </w:r>
      <w:r>
        <w:t>р.</w:t>
      </w:r>
      <w:r>
        <w:rPr>
          <w:spacing w:val="1"/>
        </w:rPr>
        <w:t xml:space="preserve"> </w:t>
      </w:r>
      <w:r>
        <w:t>Коефіцієнти</w:t>
      </w:r>
      <w:r>
        <w:rPr>
          <w:spacing w:val="1"/>
        </w:rPr>
        <w:t xml:space="preserve"> </w:t>
      </w:r>
      <w:r>
        <w:t>довгострокового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лучення</w:t>
      </w:r>
      <w:r>
        <w:rPr>
          <w:spacing w:val="1"/>
        </w:rPr>
        <w:t xml:space="preserve"> </w:t>
      </w:r>
      <w:r>
        <w:t>позикових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лученого</w:t>
      </w:r>
      <w:r>
        <w:rPr>
          <w:spacing w:val="1"/>
        </w:rPr>
        <w:t xml:space="preserve"> </w:t>
      </w:r>
      <w:r>
        <w:t>к</w:t>
      </w:r>
      <w:r w:rsidR="00895259">
        <w:t>а</w:t>
      </w:r>
      <w:r>
        <w:t>піт</w:t>
      </w:r>
      <w:r w:rsidR="00895259">
        <w:t>а</w:t>
      </w:r>
      <w:r>
        <w:t>лу не змінюються протягом 201</w:t>
      </w:r>
      <w:r w:rsidR="00B52F28">
        <w:t>9</w:t>
      </w:r>
      <w:r>
        <w:t>-</w:t>
      </w:r>
      <w:r w:rsidR="007443D1">
        <w:t>2021</w:t>
      </w:r>
      <w:r>
        <w:t xml:space="preserve">р.р. </w:t>
      </w:r>
      <w:r w:rsidR="00B52F28">
        <w:t xml:space="preserve">ТОВ </w:t>
      </w:r>
      <w:r>
        <w:t>«</w:t>
      </w:r>
      <w:r w:rsidR="007443D1">
        <w:t>ВИТЯЗЬ</w:t>
      </w:r>
      <w:r>
        <w:t>» не м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довгострокових зобов’яз</w:t>
      </w:r>
      <w:r w:rsidR="00895259">
        <w:t>а</w:t>
      </w:r>
      <w:r>
        <w:t>нь і з</w:t>
      </w:r>
      <w:r w:rsidR="00895259">
        <w:t>а</w:t>
      </w:r>
      <w:r>
        <w:t>безпечень.</w:t>
      </w:r>
      <w:r>
        <w:rPr>
          <w:spacing w:val="70"/>
        </w:rPr>
        <w:t xml:space="preserve"> </w:t>
      </w:r>
      <w:r>
        <w:t>З однієї сторони, підприємство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є дост</w:t>
      </w:r>
      <w:r w:rsidR="00895259">
        <w:t>а</w:t>
      </w:r>
      <w:r>
        <w:t>тньо високу ч</w:t>
      </w:r>
      <w:r w:rsidR="00895259">
        <w:t>а</w:t>
      </w:r>
      <w:r>
        <w:t>стину вл</w:t>
      </w:r>
      <w:r w:rsidR="00895259">
        <w:t>а</w:t>
      </w:r>
      <w:r>
        <w:t>сних коштів в з</w:t>
      </w:r>
      <w:r w:rsidR="00895259">
        <w:t>а</w:t>
      </w:r>
      <w:r>
        <w:t>г</w:t>
      </w:r>
      <w:r w:rsidR="00895259">
        <w:t>а</w:t>
      </w:r>
      <w:r>
        <w:t>льній сумі джерел їх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нез</w:t>
      </w:r>
      <w:r w:rsidR="00895259">
        <w:t>а</w:t>
      </w:r>
      <w:r>
        <w:t>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нсув</w:t>
      </w:r>
      <w:r w:rsidR="00895259">
        <w:t>а</w:t>
      </w:r>
      <w:r>
        <w:t xml:space="preserve">ння, </w:t>
      </w:r>
      <w:r w:rsidR="00895259">
        <w:t>а</w:t>
      </w:r>
      <w:r>
        <w:t>ле з іншої сторони, цих коштів не вист</w:t>
      </w:r>
      <w:r w:rsidR="00895259">
        <w:t>а</w:t>
      </w:r>
      <w:r>
        <w:t>ч</w:t>
      </w:r>
      <w:r w:rsidR="00895259">
        <w:t>а</w:t>
      </w:r>
      <w:r>
        <w:t>є для того, щоб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безпечити</w:t>
      </w:r>
      <w:r>
        <w:rPr>
          <w:spacing w:val="2"/>
        </w:rPr>
        <w:t xml:space="preserve"> </w:t>
      </w:r>
      <w:r>
        <w:t>ними</w:t>
      </w:r>
      <w:r>
        <w:rPr>
          <w:spacing w:val="4"/>
        </w:rPr>
        <w:t xml:space="preserve"> </w:t>
      </w:r>
      <w:r>
        <w:t>з</w:t>
      </w:r>
      <w:r w:rsidR="00895259">
        <w:t>а</w:t>
      </w:r>
      <w:r>
        <w:t>тр</w:t>
      </w:r>
      <w:r w:rsidR="00895259">
        <w:t>а</w:t>
      </w:r>
      <w:r>
        <w:t>ти</w:t>
      </w:r>
      <w:r>
        <w:rPr>
          <w:spacing w:val="2"/>
        </w:rPr>
        <w:t xml:space="preserve"> </w:t>
      </w:r>
      <w:r>
        <w:t>підприємств</w:t>
      </w:r>
      <w:r w:rsidR="00895259">
        <w:t>а</w:t>
      </w:r>
      <w:r>
        <w:rPr>
          <w:spacing w:val="4"/>
        </w:rPr>
        <w:t xml:space="preserve"> </w:t>
      </w:r>
      <w:r>
        <w:t>т</w:t>
      </w:r>
      <w:r w:rsidR="00895259">
        <w:t>а</w:t>
      </w:r>
      <w:r>
        <w:rPr>
          <w:spacing w:val="4"/>
        </w:rPr>
        <w:t xml:space="preserve"> </w:t>
      </w:r>
      <w:r>
        <w:t>виробничі</w:t>
      </w:r>
      <w:r>
        <w:rPr>
          <w:spacing w:val="3"/>
        </w:rPr>
        <w:t xml:space="preserve"> </w:t>
      </w:r>
      <w:r>
        <w:t>з</w:t>
      </w:r>
      <w:r w:rsidR="00895259">
        <w:t>а</w:t>
      </w:r>
      <w:r>
        <w:t>п</w:t>
      </w:r>
      <w:r w:rsidR="00895259">
        <w:t>а</w:t>
      </w:r>
      <w:r>
        <w:t>си.</w:t>
      </w:r>
      <w:r>
        <w:rPr>
          <w:spacing w:val="1"/>
        </w:rPr>
        <w:t xml:space="preserve"> </w:t>
      </w:r>
      <w:r>
        <w:t>Для</w:t>
      </w:r>
    </w:p>
    <w:p w14:paraId="174D7181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11081A70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7EEAF37B" w14:textId="45C425BF" w:rsidR="00CA6625" w:rsidRDefault="00000000">
      <w:pPr>
        <w:pStyle w:val="a3"/>
        <w:spacing w:before="89" w:line="360" w:lineRule="auto"/>
        <w:ind w:right="312"/>
        <w:jc w:val="both"/>
      </w:pPr>
      <w:r>
        <w:t>покр</w:t>
      </w:r>
      <w:r w:rsidR="00895259">
        <w:t>а</w:t>
      </w:r>
      <w:r>
        <w:t>щення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нсових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зників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йти</w:t>
      </w:r>
      <w:r>
        <w:rPr>
          <w:spacing w:val="1"/>
        </w:rPr>
        <w:t xml:space="preserve"> </w:t>
      </w:r>
      <w:r>
        <w:t>можливості т</w:t>
      </w:r>
      <w:r w:rsidR="00895259">
        <w:t>а</w:t>
      </w:r>
      <w:r>
        <w:t xml:space="preserve"> вжити орг</w:t>
      </w:r>
      <w:r w:rsidR="00895259">
        <w:t>а</w:t>
      </w:r>
      <w:r>
        <w:t>ніз</w:t>
      </w:r>
      <w:r w:rsidR="00895259">
        <w:t>а</w:t>
      </w:r>
      <w:r>
        <w:t>ційних з</w:t>
      </w:r>
      <w:r w:rsidR="00895259">
        <w:t>а</w:t>
      </w:r>
      <w:r>
        <w:t>ходів щодо з</w:t>
      </w:r>
      <w:r w:rsidR="00895259">
        <w:t>а</w:t>
      </w:r>
      <w:r>
        <w:t>безпечення зміцнення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нсової стійкості.</w:t>
      </w:r>
    </w:p>
    <w:p w14:paraId="168BA9C0" w14:textId="1D0D525A" w:rsidR="00CA6625" w:rsidRDefault="00000000">
      <w:pPr>
        <w:pStyle w:val="a3"/>
        <w:spacing w:before="1" w:line="360" w:lineRule="auto"/>
        <w:ind w:right="302" w:firstLine="707"/>
        <w:jc w:val="both"/>
      </w:pPr>
      <w:r>
        <w:t>Щодо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ну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 w:rsidR="00895259">
        <w:t>а</w:t>
      </w:r>
      <w:r>
        <w:t>ктивів,</w:t>
      </w:r>
      <w:r>
        <w:rPr>
          <w:spacing w:val="1"/>
        </w:rPr>
        <w:t xml:space="preserve"> </w:t>
      </w:r>
      <w:r>
        <w:t>можн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зн</w:t>
      </w:r>
      <w:r w:rsidR="00895259">
        <w:t>а</w:t>
      </w:r>
      <w:r>
        <w:t>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невреності</w:t>
      </w:r>
      <w:r>
        <w:rPr>
          <w:spacing w:val="1"/>
        </w:rPr>
        <w:t xml:space="preserve"> </w:t>
      </w:r>
      <w:r>
        <w:t>вл</w:t>
      </w:r>
      <w:r w:rsidR="00895259">
        <w:t>а</w:t>
      </w:r>
      <w:r>
        <w:t>сного</w:t>
      </w:r>
      <w:r>
        <w:rPr>
          <w:spacing w:val="1"/>
        </w:rPr>
        <w:t xml:space="preserve"> </w:t>
      </w:r>
      <w:r>
        <w:t>к</w:t>
      </w:r>
      <w:r w:rsidR="00895259">
        <w:t>а</w:t>
      </w:r>
      <w:r>
        <w:t>піт</w:t>
      </w:r>
      <w:r w:rsidR="00895259">
        <w:t>а</w:t>
      </w:r>
      <w:r>
        <w:t>лу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від’ємне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чення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досліджув</w:t>
      </w:r>
      <w:r w:rsidR="00895259">
        <w:t>а</w:t>
      </w:r>
      <w:r>
        <w:t>ного періоду, т</w:t>
      </w:r>
      <w:r w:rsidR="00895259">
        <w:t>а</w:t>
      </w:r>
      <w:r>
        <w:t xml:space="preserve"> знижується в дин</w:t>
      </w:r>
      <w:r w:rsidR="00895259">
        <w:t>а</w:t>
      </w:r>
      <w:r>
        <w:t>міці н</w:t>
      </w:r>
      <w:r w:rsidR="00895259">
        <w:t>а</w:t>
      </w:r>
      <w:r>
        <w:t xml:space="preserve"> 130% до </w:t>
      </w:r>
      <w:r w:rsidR="007443D1">
        <w:t>2021</w:t>
      </w:r>
      <w:r>
        <w:t>р. Це</w:t>
      </w:r>
      <w:r>
        <w:rPr>
          <w:spacing w:val="1"/>
        </w:rPr>
        <w:t xml:space="preserve"> </w:t>
      </w:r>
      <w:r>
        <w:t>свідчить, що вл</w:t>
      </w:r>
      <w:r w:rsidR="00895259">
        <w:t>а</w:t>
      </w:r>
      <w:r>
        <w:t>сний к</w:t>
      </w:r>
      <w:r w:rsidR="00895259">
        <w:t>а</w:t>
      </w:r>
      <w:r>
        <w:t>піт</w:t>
      </w:r>
      <w:r w:rsidR="00895259">
        <w:t>а</w:t>
      </w:r>
      <w:r>
        <w:t>л і з</w:t>
      </w:r>
      <w:r w:rsidR="00895259">
        <w:t>а</w:t>
      </w:r>
      <w:r>
        <w:t>лучені кошти спрямов</w:t>
      </w:r>
      <w:r w:rsidR="00895259">
        <w:t>а</w:t>
      </w:r>
      <w:r>
        <w:t>ні в основному н</w:t>
      </w:r>
      <w:r w:rsidR="00895259">
        <w:t>а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собів,</w:t>
      </w:r>
      <w:r>
        <w:rPr>
          <w:spacing w:val="1"/>
        </w:rPr>
        <w:t xml:space="preserve"> </w:t>
      </w:r>
      <w:r w:rsidR="00895259">
        <w:t>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 w:rsidR="00895259">
        <w:t>а</w:t>
      </w:r>
      <w:r>
        <w:t>ктивів потрібно звернутися до кредитних джерел фін</w:t>
      </w:r>
      <w:r w:rsidR="00895259">
        <w:t>а</w:t>
      </w:r>
      <w:r>
        <w:t>нсув</w:t>
      </w:r>
      <w:r w:rsidR="00895259">
        <w:t>а</w:t>
      </w:r>
      <w:r>
        <w:t>ння. Коефіцієнт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безпеченості оборотних коштів т</w:t>
      </w:r>
      <w:r w:rsidR="00895259">
        <w:t>а</w:t>
      </w:r>
      <w:r>
        <w:t>кож м</w:t>
      </w:r>
      <w:r w:rsidR="00895259">
        <w:t>а</w:t>
      </w:r>
      <w:r>
        <w:t>є від’ємне зн</w:t>
      </w:r>
      <w:r w:rsidR="00895259">
        <w:t>а</w:t>
      </w:r>
      <w:r>
        <w:t>чення т</w:t>
      </w:r>
      <w:r w:rsidR="00895259">
        <w:t>а</w:t>
      </w:r>
      <w:r>
        <w:t xml:space="preserve"> знижується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55%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7443D1">
        <w:t>2021</w:t>
      </w:r>
      <w:r>
        <w:t>р.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201</w:t>
      </w:r>
      <w:r w:rsidR="00B52F28">
        <w:t>9</w:t>
      </w:r>
      <w:r>
        <w:t>р.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коефіцієнт</w:t>
      </w:r>
      <w:r w:rsidR="00895259">
        <w:t>а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норм</w:t>
      </w:r>
      <w:r w:rsidR="00895259">
        <w:t>а</w:t>
      </w:r>
      <w:r>
        <w:t>тивного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озн</w:t>
      </w:r>
      <w:r w:rsidR="00895259">
        <w:t>а</w:t>
      </w:r>
      <w:r>
        <w:t>ч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чну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лежність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кредиторів.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</w:t>
      </w:r>
      <w:r w:rsidR="00895259">
        <w:t>а</w:t>
      </w:r>
      <w:r>
        <w:t>ння</w:t>
      </w:r>
      <w:r>
        <w:rPr>
          <w:spacing w:val="-67"/>
        </w:rPr>
        <w:t xml:space="preserve"> </w:t>
      </w:r>
      <w:r>
        <w:t>вл</w:t>
      </w:r>
      <w:r w:rsidR="00895259">
        <w:t>а</w:t>
      </w:r>
      <w:r>
        <w:t>сного</w:t>
      </w:r>
      <w:r>
        <w:rPr>
          <w:spacing w:val="1"/>
        </w:rPr>
        <w:t xml:space="preserve"> </w:t>
      </w:r>
      <w:r>
        <w:t>оборотного</w:t>
      </w:r>
      <w:r>
        <w:rPr>
          <w:spacing w:val="1"/>
        </w:rPr>
        <w:t xml:space="preserve"> </w:t>
      </w:r>
      <w:r>
        <w:t>к</w:t>
      </w:r>
      <w:r w:rsidR="00895259">
        <w:t>а</w:t>
      </w:r>
      <w:r>
        <w:t>піт</w:t>
      </w:r>
      <w:r w:rsidR="00895259">
        <w:t>а</w:t>
      </w:r>
      <w:r>
        <w:t>лу.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</w:t>
      </w:r>
      <w:r w:rsidR="00895259">
        <w:t>а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ситу</w:t>
      </w:r>
      <w:r w:rsidR="00895259">
        <w:t>а</w:t>
      </w:r>
      <w:r>
        <w:t>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коефіцієнтом</w:t>
      </w:r>
      <w:r>
        <w:rPr>
          <w:spacing w:val="-67"/>
        </w:rPr>
        <w:t xml:space="preserve"> </w:t>
      </w:r>
      <w:r>
        <w:t>з</w:t>
      </w:r>
      <w:r w:rsidR="00895259">
        <w:t>а</w:t>
      </w:r>
      <w:r>
        <w:t>безпеченості з</w:t>
      </w:r>
      <w:r w:rsidR="00895259">
        <w:t>а</w:t>
      </w:r>
      <w:r>
        <w:t>п</w:t>
      </w:r>
      <w:r w:rsidR="00895259">
        <w:t>а</w:t>
      </w:r>
      <w:r>
        <w:t>сів – зн</w:t>
      </w:r>
      <w:r w:rsidR="00895259">
        <w:t>а</w:t>
      </w:r>
      <w:r>
        <w:t>чення від’ємне, д</w:t>
      </w:r>
      <w:r w:rsidR="00895259">
        <w:t>а</w:t>
      </w:r>
      <w:r>
        <w:t>є приріст н</w:t>
      </w:r>
      <w:r w:rsidR="00895259">
        <w:t>а</w:t>
      </w:r>
      <w:r>
        <w:t xml:space="preserve"> 33% в дин</w:t>
      </w:r>
      <w:r w:rsidR="00895259">
        <w:t>а</w:t>
      </w:r>
      <w:r>
        <w:t>міці.</w:t>
      </w:r>
      <w:r>
        <w:rPr>
          <w:spacing w:val="1"/>
        </w:rPr>
        <w:t xml:space="preserve"> </w:t>
      </w:r>
      <w:r>
        <w:t>Підприємство не м</w:t>
      </w:r>
      <w:r w:rsidR="00895259">
        <w:t>а</w:t>
      </w:r>
      <w:r>
        <w:t>є дост</w:t>
      </w:r>
      <w:r w:rsidR="00895259">
        <w:t>а</w:t>
      </w:r>
      <w:r>
        <w:t>тньо вл</w:t>
      </w:r>
      <w:r w:rsidR="00895259">
        <w:t>а</w:t>
      </w:r>
      <w:r>
        <w:t>сних оборотних коштів для формув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п</w:t>
      </w:r>
      <w:r w:rsidR="00895259">
        <w:t>а</w:t>
      </w:r>
      <w:r>
        <w:t>сів. Коефіцієнт м</w:t>
      </w:r>
      <w:r w:rsidR="00895259">
        <w:t>а</w:t>
      </w:r>
      <w:r>
        <w:t>невреності вл</w:t>
      </w:r>
      <w:r w:rsidR="00895259">
        <w:t>а</w:t>
      </w:r>
      <w:r>
        <w:t>сних оборотних коштів є нижчим від 0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201</w:t>
      </w:r>
      <w:r w:rsidR="00B52F28">
        <w:t>9</w:t>
      </w:r>
      <w:r>
        <w:t>-</w:t>
      </w:r>
      <w:r w:rsidR="007443D1">
        <w:t>2021</w:t>
      </w:r>
      <w:r>
        <w:t>р.р.,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стійкість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rPr>
          <w:spacing w:val="1"/>
        </w:rPr>
        <w:t xml:space="preserve"> </w:t>
      </w:r>
      <w:r>
        <w:t>порушен</w:t>
      </w:r>
      <w:r w:rsidR="00895259">
        <w:t>а</w:t>
      </w:r>
      <w:r>
        <w:t>,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 с</w:t>
      </w:r>
      <w:r w:rsidR="00895259">
        <w:t>а</w:t>
      </w:r>
      <w:r>
        <w:t>мостійно формув</w:t>
      </w:r>
      <w:r w:rsidR="00895259">
        <w:t>а</w:t>
      </w:r>
      <w:r>
        <w:t>ти оборотний к</w:t>
      </w:r>
      <w:r w:rsidR="00895259">
        <w:t>а</w:t>
      </w:r>
      <w:r>
        <w:t>піт</w:t>
      </w:r>
      <w:r w:rsidR="00895259">
        <w:t>а</w:t>
      </w:r>
      <w:r>
        <w:t>л і фін</w:t>
      </w:r>
      <w:r w:rsidR="00895259">
        <w:t>а</w:t>
      </w:r>
      <w:r>
        <w:t>нсув</w:t>
      </w:r>
      <w:r w:rsidR="00895259">
        <w:t>а</w:t>
      </w:r>
      <w:r>
        <w:t>ти свої оборотні</w:t>
      </w:r>
      <w:r>
        <w:rPr>
          <w:spacing w:val="1"/>
        </w:rPr>
        <w:t xml:space="preserve"> </w:t>
      </w:r>
      <w:r w:rsidR="00895259">
        <w:t>а</w:t>
      </w:r>
      <w:r>
        <w:t>ктиви</w:t>
      </w:r>
      <w:r>
        <w:rPr>
          <w:spacing w:val="-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-3"/>
        </w:rPr>
        <w:t xml:space="preserve"> </w:t>
      </w:r>
      <w:r>
        <w:t>р</w:t>
      </w:r>
      <w:r w:rsidR="00895259">
        <w:t>а</w:t>
      </w:r>
      <w:r>
        <w:t>хунок</w:t>
      </w:r>
      <w:r>
        <w:rPr>
          <w:spacing w:val="-1"/>
        </w:rPr>
        <w:t xml:space="preserve"> </w:t>
      </w:r>
      <w:r>
        <w:t>вл</w:t>
      </w:r>
      <w:r w:rsidR="00895259">
        <w:t>а</w:t>
      </w:r>
      <w:r>
        <w:t>сного</w:t>
      </w:r>
      <w:r>
        <w:rPr>
          <w:spacing w:val="1"/>
        </w:rPr>
        <w:t xml:space="preserve"> </w:t>
      </w:r>
      <w:r>
        <w:t>к</w:t>
      </w:r>
      <w:r w:rsidR="00895259">
        <w:t>а</w:t>
      </w:r>
      <w:r>
        <w:t>піт</w:t>
      </w:r>
      <w:r w:rsidR="00895259">
        <w:t>а</w:t>
      </w:r>
      <w:r>
        <w:t>лу.</w:t>
      </w:r>
    </w:p>
    <w:p w14:paraId="06FBEC2B" w14:textId="4D272D47" w:rsidR="00CA6625" w:rsidRDefault="00895259">
      <w:pPr>
        <w:pStyle w:val="a3"/>
        <w:spacing w:before="1" w:line="360" w:lineRule="auto"/>
        <w:ind w:right="304" w:firstLine="707"/>
        <w:jc w:val="both"/>
      </w:pPr>
      <w:r>
        <w:t>а</w:t>
      </w:r>
      <w:r w:rsidR="00923F41">
        <w:t>н</w:t>
      </w:r>
      <w:r>
        <w:t>а</w:t>
      </w:r>
      <w:r w:rsidR="00923F41">
        <w:t>лізуючи пок</w:t>
      </w:r>
      <w:r>
        <w:t>а</w:t>
      </w:r>
      <w:r w:rsidR="00923F41">
        <w:t>зники ст</w:t>
      </w:r>
      <w:r>
        <w:t>а</w:t>
      </w:r>
      <w:r w:rsidR="00923F41">
        <w:t>ну основного к</w:t>
      </w:r>
      <w:r>
        <w:t>а</w:t>
      </w:r>
      <w:r w:rsidR="00923F41">
        <w:t>піт</w:t>
      </w:r>
      <w:r>
        <w:t>а</w:t>
      </w:r>
      <w:r w:rsidR="00923F41">
        <w:t>лу, доцільно з</w:t>
      </w:r>
      <w:r>
        <w:t>а</w:t>
      </w:r>
      <w:r w:rsidR="00923F41">
        <w:t>зн</w:t>
      </w:r>
      <w:r>
        <w:t>а</w:t>
      </w:r>
      <w:r w:rsidR="00923F41">
        <w:t>чити,</w:t>
      </w:r>
      <w:r w:rsidR="00923F41">
        <w:rPr>
          <w:spacing w:val="1"/>
        </w:rPr>
        <w:t xml:space="preserve"> </w:t>
      </w:r>
      <w:r w:rsidR="00923F41">
        <w:t>що</w:t>
      </w:r>
      <w:r w:rsidR="00923F41">
        <w:rPr>
          <w:spacing w:val="1"/>
        </w:rPr>
        <w:t xml:space="preserve"> </w:t>
      </w:r>
      <w:r w:rsidR="00923F41">
        <w:t>зн</w:t>
      </w:r>
      <w:r>
        <w:t>а</w:t>
      </w:r>
      <w:r w:rsidR="00923F41">
        <w:t>чення</w:t>
      </w:r>
      <w:r w:rsidR="00923F41">
        <w:rPr>
          <w:spacing w:val="1"/>
        </w:rPr>
        <w:t xml:space="preserve"> </w:t>
      </w:r>
      <w:r w:rsidR="00923F41">
        <w:t>коефіцієнтів</w:t>
      </w:r>
      <w:r w:rsidR="00923F41">
        <w:rPr>
          <w:spacing w:val="1"/>
        </w:rPr>
        <w:t xml:space="preserve"> </w:t>
      </w:r>
      <w:r w:rsidR="00923F41">
        <w:t>ре</w:t>
      </w:r>
      <w:r>
        <w:t>а</w:t>
      </w:r>
      <w:r w:rsidR="00923F41">
        <w:t>льної</w:t>
      </w:r>
      <w:r w:rsidR="00923F41">
        <w:rPr>
          <w:spacing w:val="1"/>
        </w:rPr>
        <w:t xml:space="preserve"> </w:t>
      </w:r>
      <w:r w:rsidR="00923F41">
        <w:t>в</w:t>
      </w:r>
      <w:r>
        <w:t>а</w:t>
      </w:r>
      <w:r w:rsidR="00923F41">
        <w:t>ртості</w:t>
      </w:r>
      <w:r w:rsidR="00923F41">
        <w:rPr>
          <w:spacing w:val="1"/>
        </w:rPr>
        <w:t xml:space="preserve"> </w:t>
      </w:r>
      <w:r w:rsidR="00923F41">
        <w:t>м</w:t>
      </w:r>
      <w:r>
        <w:t>а</w:t>
      </w:r>
      <w:r w:rsidR="00923F41">
        <w:t>йн</w:t>
      </w:r>
      <w:r>
        <w:t>а</w:t>
      </w:r>
      <w:r w:rsidR="00923F41">
        <w:rPr>
          <w:spacing w:val="1"/>
        </w:rPr>
        <w:t xml:space="preserve"> </w:t>
      </w:r>
      <w:r w:rsidR="00923F41">
        <w:t>т</w:t>
      </w:r>
      <w:r>
        <w:t>а</w:t>
      </w:r>
      <w:r w:rsidR="00923F41">
        <w:rPr>
          <w:spacing w:val="1"/>
        </w:rPr>
        <w:t xml:space="preserve"> </w:t>
      </w:r>
      <w:r w:rsidR="00923F41">
        <w:t>ре</w:t>
      </w:r>
      <w:r>
        <w:t>а</w:t>
      </w:r>
      <w:r w:rsidR="00923F41">
        <w:t>льної</w:t>
      </w:r>
      <w:r w:rsidR="00923F41">
        <w:rPr>
          <w:spacing w:val="1"/>
        </w:rPr>
        <w:t xml:space="preserve"> </w:t>
      </w:r>
      <w:r w:rsidR="00923F41">
        <w:t>в</w:t>
      </w:r>
      <w:r>
        <w:t>а</w:t>
      </w:r>
      <w:r w:rsidR="00923F41">
        <w:t>ртості</w:t>
      </w:r>
      <w:r w:rsidR="00923F41">
        <w:rPr>
          <w:spacing w:val="-67"/>
        </w:rPr>
        <w:t xml:space="preserve"> </w:t>
      </w:r>
      <w:r w:rsidR="00923F41">
        <w:t>основних</w:t>
      </w:r>
      <w:r w:rsidR="00923F41">
        <w:rPr>
          <w:spacing w:val="1"/>
        </w:rPr>
        <w:t xml:space="preserve"> </w:t>
      </w:r>
      <w:r w:rsidR="00923F41">
        <w:t>з</w:t>
      </w:r>
      <w:r>
        <w:t>а</w:t>
      </w:r>
      <w:r w:rsidR="00923F41">
        <w:t>собів</w:t>
      </w:r>
      <w:r w:rsidR="00923F41">
        <w:rPr>
          <w:spacing w:val="1"/>
        </w:rPr>
        <w:t xml:space="preserve"> </w:t>
      </w:r>
      <w:r w:rsidR="00923F41">
        <w:t>у</w:t>
      </w:r>
      <w:r w:rsidR="00923F41">
        <w:rPr>
          <w:spacing w:val="1"/>
        </w:rPr>
        <w:t xml:space="preserve"> </w:t>
      </w:r>
      <w:r w:rsidR="00923F41">
        <w:t>м</w:t>
      </w:r>
      <w:r>
        <w:t>а</w:t>
      </w:r>
      <w:r w:rsidR="00923F41">
        <w:t>йні</w:t>
      </w:r>
      <w:r w:rsidR="00923F41">
        <w:rPr>
          <w:spacing w:val="1"/>
        </w:rPr>
        <w:t xml:space="preserve"> </w:t>
      </w:r>
      <w:r w:rsidR="00923F41">
        <w:t>зменшуються</w:t>
      </w:r>
      <w:r w:rsidR="00923F41">
        <w:rPr>
          <w:spacing w:val="1"/>
        </w:rPr>
        <w:t xml:space="preserve"> </w:t>
      </w:r>
      <w:r w:rsidR="00923F41">
        <w:t>у</w:t>
      </w:r>
      <w:r w:rsidR="00923F41">
        <w:rPr>
          <w:spacing w:val="1"/>
        </w:rPr>
        <w:t xml:space="preserve"> </w:t>
      </w:r>
      <w:r w:rsidR="007443D1">
        <w:t>2021</w:t>
      </w:r>
      <w:r w:rsidR="00923F41">
        <w:t>р.</w:t>
      </w:r>
      <w:r w:rsidR="00923F41">
        <w:rPr>
          <w:spacing w:val="1"/>
        </w:rPr>
        <w:t xml:space="preserve"> </w:t>
      </w:r>
      <w:r w:rsidR="00923F41">
        <w:t>порівняно</w:t>
      </w:r>
      <w:r w:rsidR="00923F41">
        <w:rPr>
          <w:spacing w:val="1"/>
        </w:rPr>
        <w:t xml:space="preserve"> </w:t>
      </w:r>
      <w:r w:rsidR="00923F41">
        <w:t>з</w:t>
      </w:r>
      <w:r w:rsidR="00923F41">
        <w:rPr>
          <w:spacing w:val="1"/>
        </w:rPr>
        <w:t xml:space="preserve"> </w:t>
      </w:r>
      <w:r w:rsidR="00923F41">
        <w:t>201</w:t>
      </w:r>
      <w:r w:rsidR="00B52F28">
        <w:t>9</w:t>
      </w:r>
      <w:r w:rsidR="00923F41">
        <w:t>р.</w:t>
      </w:r>
      <w:r w:rsidR="00923F41">
        <w:rPr>
          <w:spacing w:val="1"/>
        </w:rPr>
        <w:t xml:space="preserve"> </w:t>
      </w:r>
      <w:r w:rsidR="00923F41">
        <w:t>н</w:t>
      </w:r>
      <w:r>
        <w:t>а</w:t>
      </w:r>
      <w:r w:rsidR="00923F41">
        <w:rPr>
          <w:spacing w:val="1"/>
        </w:rPr>
        <w:t xml:space="preserve"> </w:t>
      </w:r>
      <w:r w:rsidR="00923F41">
        <w:t>третину.</w:t>
      </w:r>
      <w:r w:rsidR="00923F41">
        <w:rPr>
          <w:spacing w:val="1"/>
        </w:rPr>
        <w:t xml:space="preserve"> </w:t>
      </w:r>
      <w:r w:rsidR="00923F41">
        <w:t>Протягом</w:t>
      </w:r>
      <w:r w:rsidR="00923F41">
        <w:rPr>
          <w:spacing w:val="1"/>
        </w:rPr>
        <w:t xml:space="preserve"> </w:t>
      </w:r>
      <w:r w:rsidR="00923F41">
        <w:t>досліджув</w:t>
      </w:r>
      <w:r>
        <w:t>а</w:t>
      </w:r>
      <w:r w:rsidR="00923F41">
        <w:t>ного</w:t>
      </w:r>
      <w:r w:rsidR="00923F41">
        <w:rPr>
          <w:spacing w:val="1"/>
        </w:rPr>
        <w:t xml:space="preserve"> </w:t>
      </w:r>
      <w:r w:rsidR="00923F41">
        <w:t>періоду</w:t>
      </w:r>
      <w:r w:rsidR="00923F41">
        <w:rPr>
          <w:spacing w:val="1"/>
        </w:rPr>
        <w:t xml:space="preserve"> </w:t>
      </w:r>
      <w:r w:rsidR="00923F41">
        <w:t>вони</w:t>
      </w:r>
      <w:r w:rsidR="00923F41">
        <w:rPr>
          <w:spacing w:val="71"/>
        </w:rPr>
        <w:t xml:space="preserve"> </w:t>
      </w:r>
      <w:r w:rsidR="00923F41">
        <w:t>сяг</w:t>
      </w:r>
      <w:r>
        <w:t>а</w:t>
      </w:r>
      <w:r w:rsidR="00923F41">
        <w:t>ють</w:t>
      </w:r>
      <w:r w:rsidR="00923F41">
        <w:rPr>
          <w:spacing w:val="71"/>
        </w:rPr>
        <w:t xml:space="preserve"> </w:t>
      </w:r>
      <w:r w:rsidR="00923F41">
        <w:t>критичної</w:t>
      </w:r>
      <w:r w:rsidR="00923F41">
        <w:rPr>
          <w:spacing w:val="1"/>
        </w:rPr>
        <w:t xml:space="preserve"> </w:t>
      </w:r>
      <w:r w:rsidR="00923F41">
        <w:t>позн</w:t>
      </w:r>
      <w:r>
        <w:t>а</w:t>
      </w:r>
      <w:r w:rsidR="00923F41">
        <w:t>чки</w:t>
      </w:r>
      <w:r w:rsidR="00923F41">
        <w:rPr>
          <w:spacing w:val="1"/>
        </w:rPr>
        <w:t xml:space="preserve"> </w:t>
      </w:r>
      <w:r w:rsidR="00923F41">
        <w:t>(0,2-0,3),</w:t>
      </w:r>
      <w:r w:rsidR="00923F41">
        <w:rPr>
          <w:spacing w:val="1"/>
        </w:rPr>
        <w:t xml:space="preserve"> </w:t>
      </w:r>
      <w:r w:rsidR="00923F41">
        <w:t>отже</w:t>
      </w:r>
      <w:r w:rsidR="00923F41">
        <w:rPr>
          <w:spacing w:val="1"/>
        </w:rPr>
        <w:t xml:space="preserve"> </w:t>
      </w:r>
      <w:r w:rsidR="00923F41">
        <w:t>ре</w:t>
      </w:r>
      <w:r>
        <w:t>а</w:t>
      </w:r>
      <w:r w:rsidR="00923F41">
        <w:t>льний</w:t>
      </w:r>
      <w:r w:rsidR="00923F41">
        <w:rPr>
          <w:spacing w:val="1"/>
        </w:rPr>
        <w:t xml:space="preserve"> </w:t>
      </w:r>
      <w:r w:rsidR="00923F41">
        <w:t>виробничий</w:t>
      </w:r>
      <w:r w:rsidR="00923F41">
        <w:rPr>
          <w:spacing w:val="1"/>
        </w:rPr>
        <w:t xml:space="preserve"> </w:t>
      </w:r>
      <w:r w:rsidR="00923F41">
        <w:t>потенці</w:t>
      </w:r>
      <w:r>
        <w:t>а</w:t>
      </w:r>
      <w:r w:rsidR="00923F41">
        <w:t>л</w:t>
      </w:r>
      <w:r w:rsidR="00923F41">
        <w:rPr>
          <w:spacing w:val="1"/>
        </w:rPr>
        <w:t xml:space="preserve"> </w:t>
      </w:r>
      <w:r w:rsidR="00923F41">
        <w:t>підприємств</w:t>
      </w:r>
      <w:r>
        <w:t>а</w:t>
      </w:r>
      <w:r w:rsidR="00923F41">
        <w:rPr>
          <w:spacing w:val="1"/>
        </w:rPr>
        <w:t xml:space="preserve"> </w:t>
      </w:r>
      <w:r w:rsidR="00923F41">
        <w:t>низький</w:t>
      </w:r>
      <w:r w:rsidR="00923F41">
        <w:rPr>
          <w:spacing w:val="1"/>
        </w:rPr>
        <w:t xml:space="preserve"> </w:t>
      </w:r>
      <w:r w:rsidR="00923F41">
        <w:t>і</w:t>
      </w:r>
      <w:r w:rsidR="00923F41">
        <w:rPr>
          <w:spacing w:val="1"/>
        </w:rPr>
        <w:t xml:space="preserve"> </w:t>
      </w:r>
      <w:r w:rsidR="00923F41">
        <w:t>треб</w:t>
      </w:r>
      <w:r>
        <w:t>а</w:t>
      </w:r>
      <w:r w:rsidR="00923F41">
        <w:rPr>
          <w:spacing w:val="1"/>
        </w:rPr>
        <w:t xml:space="preserve"> </w:t>
      </w:r>
      <w:r w:rsidR="00923F41">
        <w:t>терміново</w:t>
      </w:r>
      <w:r w:rsidR="00923F41">
        <w:rPr>
          <w:spacing w:val="1"/>
        </w:rPr>
        <w:t xml:space="preserve"> </w:t>
      </w:r>
      <w:r w:rsidR="00923F41">
        <w:t>шук</w:t>
      </w:r>
      <w:r>
        <w:t>а</w:t>
      </w:r>
      <w:r w:rsidR="00923F41">
        <w:t>ти</w:t>
      </w:r>
      <w:r w:rsidR="00923F41">
        <w:rPr>
          <w:spacing w:val="1"/>
        </w:rPr>
        <w:t xml:space="preserve"> </w:t>
      </w:r>
      <w:r w:rsidR="00923F41">
        <w:t>кошти</w:t>
      </w:r>
      <w:r w:rsidR="00923F41">
        <w:rPr>
          <w:spacing w:val="1"/>
        </w:rPr>
        <w:t xml:space="preserve"> </w:t>
      </w:r>
      <w:r w:rsidR="00923F41">
        <w:t>для</w:t>
      </w:r>
      <w:r w:rsidR="00923F41">
        <w:rPr>
          <w:spacing w:val="1"/>
        </w:rPr>
        <w:t xml:space="preserve"> </w:t>
      </w:r>
      <w:r w:rsidR="00923F41">
        <w:t>випр</w:t>
      </w:r>
      <w:r>
        <w:t>а</w:t>
      </w:r>
      <w:r w:rsidR="00923F41">
        <w:t>влення</w:t>
      </w:r>
      <w:r w:rsidR="00923F41">
        <w:rPr>
          <w:spacing w:val="1"/>
        </w:rPr>
        <w:t xml:space="preserve"> </w:t>
      </w:r>
      <w:r w:rsidR="00923F41">
        <w:t>ст</w:t>
      </w:r>
      <w:r>
        <w:t>а</w:t>
      </w:r>
      <w:r w:rsidR="00923F41">
        <w:t>новищ</w:t>
      </w:r>
      <w:r>
        <w:t>а</w:t>
      </w:r>
      <w:r w:rsidR="00923F41">
        <w:t>.</w:t>
      </w:r>
      <w:r w:rsidR="00923F41">
        <w:rPr>
          <w:spacing w:val="1"/>
        </w:rPr>
        <w:t xml:space="preserve"> </w:t>
      </w:r>
      <w:r w:rsidR="00923F41">
        <w:t>Коефіцієнт н</w:t>
      </w:r>
      <w:r>
        <w:t>а</w:t>
      </w:r>
      <w:r w:rsidR="00923F41">
        <w:t xml:space="preserve">копичення </w:t>
      </w:r>
      <w:r>
        <w:t>а</w:t>
      </w:r>
      <w:r w:rsidR="00923F41">
        <w:t>мортиз</w:t>
      </w:r>
      <w:r>
        <w:t>а</w:t>
      </w:r>
      <w:r w:rsidR="00923F41">
        <w:t>ції зрост</w:t>
      </w:r>
      <w:r>
        <w:t>а</w:t>
      </w:r>
      <w:r w:rsidR="00923F41">
        <w:t>є протягом 201</w:t>
      </w:r>
      <w:r w:rsidR="00B52F28">
        <w:t>9</w:t>
      </w:r>
      <w:r w:rsidR="00923F41">
        <w:t>-</w:t>
      </w:r>
      <w:r w:rsidR="007443D1">
        <w:t>2021</w:t>
      </w:r>
      <w:r w:rsidR="00923F41">
        <w:t>р.р., т</w:t>
      </w:r>
      <w:r>
        <w:t>а</w:t>
      </w:r>
      <w:r w:rsidR="00923F41">
        <w:t>ким</w:t>
      </w:r>
      <w:r w:rsidR="00923F41">
        <w:rPr>
          <w:spacing w:val="1"/>
        </w:rPr>
        <w:t xml:space="preserve"> </w:t>
      </w:r>
      <w:r w:rsidR="00923F41">
        <w:t>чином зменшується фін</w:t>
      </w:r>
      <w:r>
        <w:t>а</w:t>
      </w:r>
      <w:r w:rsidR="00923F41">
        <w:t>нсовий ризик н</w:t>
      </w:r>
      <w:r>
        <w:t>а</w:t>
      </w:r>
      <w:r w:rsidR="00923F41">
        <w:t xml:space="preserve"> покриття к</w:t>
      </w:r>
      <w:r>
        <w:t>а</w:t>
      </w:r>
      <w:r w:rsidR="00923F41">
        <w:t>піт</w:t>
      </w:r>
      <w:r>
        <w:t>а</w:t>
      </w:r>
      <w:r w:rsidR="00923F41">
        <w:t xml:space="preserve">лу, </w:t>
      </w:r>
      <w:r>
        <w:t>а</w:t>
      </w:r>
      <w:r w:rsidR="00923F41">
        <w:t>в</w:t>
      </w:r>
      <w:r>
        <w:t>а</w:t>
      </w:r>
      <w:r w:rsidR="00923F41">
        <w:t>нсов</w:t>
      </w:r>
      <w:r>
        <w:t>а</w:t>
      </w:r>
      <w:r w:rsidR="00923F41">
        <w:t>ного в</w:t>
      </w:r>
      <w:r w:rsidR="00923F41">
        <w:rPr>
          <w:spacing w:val="1"/>
        </w:rPr>
        <w:t xml:space="preserve"> </w:t>
      </w:r>
      <w:r w:rsidR="00923F41">
        <w:t>необоротні</w:t>
      </w:r>
      <w:r w:rsidR="00923F41">
        <w:rPr>
          <w:spacing w:val="1"/>
        </w:rPr>
        <w:t xml:space="preserve"> </w:t>
      </w:r>
      <w:r>
        <w:t>а</w:t>
      </w:r>
      <w:r w:rsidR="00923F41">
        <w:t>ктиви.</w:t>
      </w:r>
      <w:r w:rsidR="00923F41">
        <w:rPr>
          <w:spacing w:val="1"/>
        </w:rPr>
        <w:t xml:space="preserve"> </w:t>
      </w:r>
      <w:r w:rsidR="00923F41">
        <w:t>Коефіцієнт</w:t>
      </w:r>
      <w:r w:rsidR="00923F41">
        <w:rPr>
          <w:spacing w:val="1"/>
        </w:rPr>
        <w:t xml:space="preserve"> </w:t>
      </w:r>
      <w:r w:rsidR="00923F41">
        <w:t>співвідношення</w:t>
      </w:r>
      <w:r w:rsidR="00923F41">
        <w:rPr>
          <w:spacing w:val="1"/>
        </w:rPr>
        <w:t xml:space="preserve"> </w:t>
      </w:r>
      <w:r w:rsidR="00923F41">
        <w:t>оборотних</w:t>
      </w:r>
      <w:r w:rsidR="00923F41">
        <w:rPr>
          <w:spacing w:val="1"/>
        </w:rPr>
        <w:t xml:space="preserve"> </w:t>
      </w:r>
      <w:r w:rsidR="00923F41">
        <w:t>і</w:t>
      </w:r>
      <w:r w:rsidR="00923F41">
        <w:rPr>
          <w:spacing w:val="1"/>
        </w:rPr>
        <w:t xml:space="preserve"> </w:t>
      </w:r>
      <w:r w:rsidR="00923F41">
        <w:t>необоротних</w:t>
      </w:r>
      <w:r w:rsidR="00923F41">
        <w:rPr>
          <w:spacing w:val="1"/>
        </w:rPr>
        <w:t xml:space="preserve"> </w:t>
      </w:r>
      <w:r>
        <w:t>а</w:t>
      </w:r>
      <w:r w:rsidR="00923F41">
        <w:t>ктивів</w:t>
      </w:r>
      <w:r w:rsidR="00923F41">
        <w:rPr>
          <w:spacing w:val="30"/>
        </w:rPr>
        <w:t xml:space="preserve"> </w:t>
      </w:r>
      <w:r w:rsidR="00923F41">
        <w:t>зрост</w:t>
      </w:r>
      <w:r>
        <w:t>а</w:t>
      </w:r>
      <w:r w:rsidR="00923F41">
        <w:t>є</w:t>
      </w:r>
      <w:r w:rsidR="00923F41">
        <w:rPr>
          <w:spacing w:val="30"/>
        </w:rPr>
        <w:t xml:space="preserve"> </w:t>
      </w:r>
      <w:r w:rsidR="00923F41">
        <w:t>н</w:t>
      </w:r>
      <w:r>
        <w:t>а</w:t>
      </w:r>
      <w:r w:rsidR="00923F41">
        <w:rPr>
          <w:spacing w:val="31"/>
        </w:rPr>
        <w:t xml:space="preserve"> </w:t>
      </w:r>
      <w:r w:rsidR="00923F41">
        <w:t>17%</w:t>
      </w:r>
      <w:r w:rsidR="00923F41">
        <w:rPr>
          <w:spacing w:val="29"/>
        </w:rPr>
        <w:t xml:space="preserve"> </w:t>
      </w:r>
      <w:r w:rsidR="00923F41">
        <w:t>протягом</w:t>
      </w:r>
      <w:r w:rsidR="00923F41">
        <w:rPr>
          <w:spacing w:val="27"/>
        </w:rPr>
        <w:t xml:space="preserve"> </w:t>
      </w:r>
      <w:r w:rsidR="00923F41">
        <w:t>досліджув</w:t>
      </w:r>
      <w:r>
        <w:t>а</w:t>
      </w:r>
      <w:r w:rsidR="00923F41">
        <w:t>ного</w:t>
      </w:r>
      <w:r w:rsidR="00923F41">
        <w:rPr>
          <w:spacing w:val="29"/>
        </w:rPr>
        <w:t xml:space="preserve"> </w:t>
      </w:r>
      <w:r w:rsidR="00923F41">
        <w:t>періоду.</w:t>
      </w:r>
      <w:r w:rsidR="00923F41">
        <w:rPr>
          <w:spacing w:val="30"/>
        </w:rPr>
        <w:t xml:space="preserve"> </w:t>
      </w:r>
      <w:r w:rsidR="00923F41">
        <w:t>Зн</w:t>
      </w:r>
      <w:r>
        <w:t>а</w:t>
      </w:r>
      <w:r w:rsidR="00923F41">
        <w:t>чення</w:t>
      </w:r>
    </w:p>
    <w:p w14:paraId="099FD0B1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5315CA13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05F62874" w14:textId="4734A035" w:rsidR="00CA6625" w:rsidRDefault="00000000">
      <w:pPr>
        <w:pStyle w:val="a3"/>
        <w:spacing w:before="89" w:line="362" w:lineRule="auto"/>
        <w:ind w:right="313"/>
        <w:jc w:val="both"/>
      </w:pPr>
      <w:r>
        <w:t>пок</w:t>
      </w:r>
      <w:r w:rsidR="00895259">
        <w:t>а</w:t>
      </w:r>
      <w:r>
        <w:t>зник</w:t>
      </w:r>
      <w:r w:rsidR="00895259">
        <w:t>а</w:t>
      </w:r>
      <w:r>
        <w:t xml:space="preserve"> т</w:t>
      </w:r>
      <w:r w:rsidR="00895259">
        <w:t>а</w:t>
      </w:r>
      <w:r>
        <w:t xml:space="preserve"> мобільність </w:t>
      </w:r>
      <w:r w:rsidR="00895259">
        <w:t>а</w:t>
      </w:r>
      <w:r>
        <w:t xml:space="preserve">ктивів </w:t>
      </w:r>
      <w:r w:rsidR="00B52F28">
        <w:t>ТОВ</w:t>
      </w:r>
      <w:r>
        <w:t xml:space="preserve"> «</w:t>
      </w:r>
      <w:r w:rsidR="007443D1">
        <w:t>ВИТЯЗЬ</w:t>
      </w:r>
      <w:r>
        <w:t>» низькі, як і у більшості</w:t>
      </w:r>
      <w:r>
        <w:rPr>
          <w:spacing w:val="1"/>
        </w:rPr>
        <w:t xml:space="preserve"> </w:t>
      </w:r>
      <w:r>
        <w:t>промислових</w:t>
      </w:r>
      <w:r>
        <w:rPr>
          <w:spacing w:val="-4"/>
        </w:rPr>
        <w:t xml:space="preserve"> </w:t>
      </w:r>
      <w:r>
        <w:t>підприємств.</w:t>
      </w:r>
    </w:p>
    <w:p w14:paraId="4F7A8CAF" w14:textId="12740913" w:rsidR="00CA6625" w:rsidRDefault="00000000">
      <w:pPr>
        <w:pStyle w:val="a3"/>
        <w:spacing w:line="360" w:lineRule="auto"/>
        <w:ind w:right="307" w:firstLine="707"/>
        <w:jc w:val="both"/>
      </w:pPr>
      <w:r>
        <w:t>Тип фін</w:t>
      </w:r>
      <w:r w:rsidR="00895259">
        <w:t>а</w:t>
      </w:r>
      <w:r>
        <w:t xml:space="preserve">нсової стійкості </w:t>
      </w:r>
      <w:r w:rsidR="00B52F28">
        <w:t>ТОВ</w:t>
      </w:r>
      <w:r>
        <w:t xml:space="preserve"> «</w:t>
      </w:r>
      <w:r w:rsidR="007443D1">
        <w:t>ВИТЯЗЬ</w:t>
      </w:r>
      <w:r>
        <w:t>» - передкризов</w:t>
      </w:r>
      <w:r w:rsidR="00895259">
        <w:t>а</w:t>
      </w:r>
      <w:r>
        <w:t xml:space="preserve"> фін</w:t>
      </w:r>
      <w:r w:rsidR="00895259">
        <w:t>а</w:t>
      </w:r>
      <w:r>
        <w:t>нсов</w:t>
      </w:r>
      <w:r w:rsidR="00895259">
        <w:t>а</w:t>
      </w:r>
      <w:r>
        <w:rPr>
          <w:spacing w:val="1"/>
        </w:rPr>
        <w:t xml:space="preserve"> </w:t>
      </w:r>
      <w:r>
        <w:t>стійкість. Нестійкий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нсовий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н</w:t>
      </w:r>
      <w:r>
        <w:rPr>
          <w:spacing w:val="1"/>
        </w:rPr>
        <w:t xml:space="preserve"> </w:t>
      </w:r>
      <w:r>
        <w:t>пов'яз</w:t>
      </w:r>
      <w:r w:rsidR="00895259">
        <w:t>а</w:t>
      </w:r>
      <w:r>
        <w:t>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пл</w:t>
      </w:r>
      <w:r w:rsidR="00895259">
        <w:t>а</w:t>
      </w:r>
      <w:r>
        <w:t>тіжної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зниженням</w:t>
      </w:r>
      <w:r>
        <w:rPr>
          <w:spacing w:val="1"/>
        </w:rPr>
        <w:t xml:space="preserve"> </w:t>
      </w:r>
      <w:r>
        <w:t>рент</w:t>
      </w:r>
      <w:r w:rsidR="00895259">
        <w:t>а</w:t>
      </w:r>
      <w:r>
        <w:t>бельності</w:t>
      </w:r>
      <w:r>
        <w:rPr>
          <w:spacing w:val="1"/>
        </w:rPr>
        <w:t xml:space="preserve"> </w:t>
      </w:r>
      <w:r>
        <w:t>к</w:t>
      </w:r>
      <w:r w:rsidR="00895259">
        <w:t>а</w:t>
      </w:r>
      <w:r>
        <w:t>піт</w:t>
      </w:r>
      <w:r w:rsidR="00895259">
        <w:t>а</w:t>
      </w:r>
      <w:r>
        <w:t>лу.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хунок</w:t>
      </w:r>
      <w:r>
        <w:rPr>
          <w:spacing w:val="1"/>
        </w:rPr>
        <w:t xml:space="preserve"> </w:t>
      </w:r>
      <w:r>
        <w:t>короткострокового з</w:t>
      </w:r>
      <w:r w:rsidR="00895259">
        <w:t>а</w:t>
      </w:r>
      <w:r>
        <w:t>лученого к</w:t>
      </w:r>
      <w:r w:rsidR="00895259">
        <w:t>а</w:t>
      </w:r>
      <w:r>
        <w:t>піт</w:t>
      </w:r>
      <w:r w:rsidR="00895259">
        <w:t>а</w:t>
      </w:r>
      <w:r>
        <w:t>лу підприємство м</w:t>
      </w:r>
      <w:r w:rsidR="00895259">
        <w:t>а</w:t>
      </w:r>
      <w:r>
        <w:t>є з</w:t>
      </w:r>
      <w:r w:rsidR="00895259">
        <w:t>а</w:t>
      </w:r>
      <w:r>
        <w:t>г</w:t>
      </w:r>
      <w:r w:rsidR="00895259">
        <w:t>а</w:t>
      </w:r>
      <w:r>
        <w:t>льну величину</w:t>
      </w:r>
      <w:r>
        <w:rPr>
          <w:spacing w:val="1"/>
        </w:rPr>
        <w:t xml:space="preserve"> </w:t>
      </w:r>
      <w:r>
        <w:t>к</w:t>
      </w:r>
      <w:r w:rsidR="00895259">
        <w:t>а</w:t>
      </w:r>
      <w:r>
        <w:t>піт</w:t>
      </w:r>
      <w:r w:rsidR="00895259">
        <w:t>а</w:t>
      </w:r>
      <w:r>
        <w:t>лу</w:t>
      </w:r>
      <w:r>
        <w:rPr>
          <w:spacing w:val="-5"/>
        </w:rPr>
        <w:t xml:space="preserve"> </w:t>
      </w:r>
      <w:r>
        <w:t>для формув</w:t>
      </w:r>
      <w:r w:rsidR="00895259">
        <w:t>а</w:t>
      </w:r>
      <w:r>
        <w:t>ння з</w:t>
      </w:r>
      <w:r w:rsidR="00895259">
        <w:t>а</w:t>
      </w:r>
      <w:r>
        <w:t>п</w:t>
      </w:r>
      <w:r w:rsidR="00895259">
        <w:t>а</w:t>
      </w:r>
      <w:r>
        <w:t>сів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тр</w:t>
      </w:r>
      <w:r w:rsidR="00895259">
        <w:t>а</w:t>
      </w:r>
      <w:r>
        <w:t>т</w:t>
      </w:r>
      <w:r>
        <w:rPr>
          <w:spacing w:val="1"/>
        </w:rPr>
        <w:t xml:space="preserve"> </w:t>
      </w:r>
      <w:r>
        <w:t>більшу</w:t>
      </w:r>
      <w:r>
        <w:rPr>
          <w:spacing w:val="-4"/>
        </w:rPr>
        <w:t xml:space="preserve"> </w:t>
      </w:r>
      <w:r>
        <w:t>0.</w:t>
      </w:r>
    </w:p>
    <w:p w14:paraId="2B73E54D" w14:textId="5218BD7A" w:rsidR="00CA6625" w:rsidRDefault="00000000">
      <w:pPr>
        <w:pStyle w:val="a3"/>
        <w:spacing w:line="360" w:lineRule="auto"/>
        <w:ind w:right="303" w:firstLine="707"/>
        <w:jc w:val="both"/>
      </w:pPr>
      <w:r>
        <w:t>Отже, провівши оцінку фін</w:t>
      </w:r>
      <w:r w:rsidR="00895259">
        <w:t>а</w:t>
      </w:r>
      <w:r>
        <w:t>нсової стійкості</w:t>
      </w:r>
      <w:r>
        <w:rPr>
          <w:spacing w:val="1"/>
        </w:rPr>
        <w:t xml:space="preserve"> </w:t>
      </w:r>
      <w:r w:rsidR="00B52F28">
        <w:t>ТОВ</w:t>
      </w:r>
      <w:r>
        <w:t xml:space="preserve"> «</w:t>
      </w:r>
      <w:r w:rsidR="007443D1">
        <w:t>ВИТЯЗЬ</w:t>
      </w:r>
      <w:r>
        <w:t>» з</w:t>
      </w:r>
      <w:r w:rsidR="00895259">
        <w:t>а</w:t>
      </w:r>
      <w:r>
        <w:t xml:space="preserve"> 201</w:t>
      </w:r>
      <w:r w:rsidR="00B52F28">
        <w:t>9</w:t>
      </w:r>
      <w:r>
        <w:t>-</w:t>
      </w:r>
      <w:r>
        <w:rPr>
          <w:spacing w:val="1"/>
        </w:rPr>
        <w:t xml:space="preserve"> </w:t>
      </w:r>
      <w:r w:rsidR="007443D1">
        <w:t>2021</w:t>
      </w:r>
      <w:r>
        <w:t>р.р.,</w:t>
      </w:r>
      <w:r>
        <w:rPr>
          <w:spacing w:val="1"/>
        </w:rPr>
        <w:t xml:space="preserve"> </w:t>
      </w:r>
      <w:r>
        <w:t>можн</w:t>
      </w:r>
      <w:r w:rsidR="00895259">
        <w:t>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ходиться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критичному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ні,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спостеріг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результ</w:t>
      </w:r>
      <w:r w:rsidR="00895259">
        <w:t>а</w:t>
      </w:r>
      <w:r>
        <w:t>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дин</w:t>
      </w:r>
      <w:r w:rsidR="00895259">
        <w:t>а</w:t>
      </w:r>
      <w:r>
        <w:t>міці. Підприємство не може покрити всі свої зобов’яз</w:t>
      </w:r>
      <w:r w:rsidR="00895259">
        <w:t>а</w:t>
      </w:r>
      <w:r>
        <w:t>ння з</w:t>
      </w:r>
      <w:r w:rsidR="00895259">
        <w:t>а</w:t>
      </w:r>
      <w:r>
        <w:t xml:space="preserve"> р</w:t>
      </w:r>
      <w:r w:rsidR="00895259">
        <w:t>а</w:t>
      </w:r>
      <w:r>
        <w:t>хунок</w:t>
      </w:r>
      <w:r>
        <w:rPr>
          <w:spacing w:val="1"/>
        </w:rPr>
        <w:t xml:space="preserve"> </w:t>
      </w:r>
      <w:r>
        <w:t>вл</w:t>
      </w:r>
      <w:r w:rsidR="00895259">
        <w:t>а</w:t>
      </w:r>
      <w:r>
        <w:t>сних джерел, фін</w:t>
      </w:r>
      <w:r w:rsidR="00895259">
        <w:t>а</w:t>
      </w:r>
      <w:r>
        <w:t>нсов</w:t>
      </w:r>
      <w:r w:rsidR="00895259">
        <w:t>а</w:t>
      </w:r>
      <w:r>
        <w:t xml:space="preserve"> стійкість</w:t>
      </w:r>
      <w:r>
        <w:rPr>
          <w:spacing w:val="1"/>
        </w:rPr>
        <w:t xml:space="preserve"> </w:t>
      </w:r>
      <w:r>
        <w:t>порушен</w:t>
      </w:r>
      <w:r w:rsidR="00895259">
        <w:t>а</w:t>
      </w:r>
      <w:r>
        <w:t>, воно не може с</w:t>
      </w:r>
      <w:r w:rsidR="00895259">
        <w:t>а</w:t>
      </w:r>
      <w:r>
        <w:t>мостійно</w:t>
      </w:r>
      <w:r>
        <w:rPr>
          <w:spacing w:val="1"/>
        </w:rPr>
        <w:t xml:space="preserve"> </w:t>
      </w:r>
      <w:r>
        <w:t>формув</w:t>
      </w:r>
      <w:r w:rsidR="00895259">
        <w:t>а</w:t>
      </w:r>
      <w:r>
        <w:t>ти оборотний к</w:t>
      </w:r>
      <w:r w:rsidR="00895259">
        <w:t>а</w:t>
      </w:r>
      <w:r>
        <w:t>піт</w:t>
      </w:r>
      <w:r w:rsidR="00895259">
        <w:t>а</w:t>
      </w:r>
      <w:r>
        <w:t>л і фін</w:t>
      </w:r>
      <w:r w:rsidR="00895259">
        <w:t>а</w:t>
      </w:r>
      <w:r>
        <w:t>нсув</w:t>
      </w:r>
      <w:r w:rsidR="00895259">
        <w:t>а</w:t>
      </w:r>
      <w:r>
        <w:t xml:space="preserve">ти свої оборотні </w:t>
      </w:r>
      <w:r w:rsidR="00895259">
        <w:t>а</w:t>
      </w:r>
      <w:r>
        <w:t>ктиви тільки з</w:t>
      </w:r>
      <w:r w:rsidR="00895259">
        <w:t>а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хунок</w:t>
      </w:r>
      <w:r>
        <w:rPr>
          <w:spacing w:val="1"/>
        </w:rPr>
        <w:t xml:space="preserve"> </w:t>
      </w:r>
      <w:r>
        <w:t>вл</w:t>
      </w:r>
      <w:r w:rsidR="00895259">
        <w:t>а</w:t>
      </w:r>
      <w:r>
        <w:t>сного</w:t>
      </w:r>
      <w:r>
        <w:rPr>
          <w:spacing w:val="1"/>
        </w:rPr>
        <w:t xml:space="preserve"> </w:t>
      </w:r>
      <w:r>
        <w:t>к</w:t>
      </w:r>
      <w:r w:rsidR="00895259">
        <w:t>а</w:t>
      </w:r>
      <w:r>
        <w:t>піт</w:t>
      </w:r>
      <w:r w:rsidR="00895259">
        <w:t>а</w:t>
      </w:r>
      <w:r>
        <w:t>лу,</w:t>
      </w:r>
      <w:r>
        <w:rPr>
          <w:spacing w:val="1"/>
        </w:rPr>
        <w:t xml:space="preserve"> </w:t>
      </w:r>
      <w:r>
        <w:t>ре</w:t>
      </w:r>
      <w:r w:rsidR="00895259">
        <w:t>а</w:t>
      </w:r>
      <w:r>
        <w:t>льний</w:t>
      </w:r>
      <w:r>
        <w:rPr>
          <w:spacing w:val="1"/>
        </w:rPr>
        <w:t xml:space="preserve"> </w:t>
      </w:r>
      <w:r>
        <w:t>виробничий</w:t>
      </w:r>
      <w:r>
        <w:rPr>
          <w:spacing w:val="1"/>
        </w:rPr>
        <w:t xml:space="preserve"> </w:t>
      </w:r>
      <w:r>
        <w:t>потенці</w:t>
      </w:r>
      <w:r w:rsidR="00895259">
        <w:t>а</w:t>
      </w:r>
      <w:r>
        <w:t>л</w:t>
      </w:r>
      <w:r>
        <w:rPr>
          <w:spacing w:val="1"/>
        </w:rPr>
        <w:t xml:space="preserve"> </w:t>
      </w:r>
      <w:r>
        <w:t>низький.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</w:t>
      </w:r>
      <w:r w:rsidR="00895259">
        <w:t>а</w:t>
      </w:r>
      <w:r>
        <w:t xml:space="preserve"> нез</w:t>
      </w:r>
      <w:r w:rsidR="00895259">
        <w:t>а</w:t>
      </w:r>
      <w:r>
        <w:t xml:space="preserve">лежність зменшується з року в рік, </w:t>
      </w:r>
      <w:r w:rsidR="00895259">
        <w:t>а</w:t>
      </w:r>
      <w:r>
        <w:t xml:space="preserve"> р</w:t>
      </w:r>
      <w:r w:rsidR="00895259">
        <w:t>а</w:t>
      </w:r>
      <w:r>
        <w:t>зом з тим збільшується</w:t>
      </w:r>
      <w:r>
        <w:rPr>
          <w:spacing w:val="-67"/>
        </w:rPr>
        <w:t xml:space="preserve"> </w:t>
      </w:r>
      <w:r>
        <w:t>ймовірність</w:t>
      </w:r>
      <w:r>
        <w:rPr>
          <w:spacing w:val="-2"/>
        </w:rPr>
        <w:t xml:space="preserve"> </w:t>
      </w:r>
      <w:r>
        <w:t>фін</w:t>
      </w:r>
      <w:r w:rsidR="00895259">
        <w:t>а</w:t>
      </w:r>
      <w:r>
        <w:t>нсового</w:t>
      </w:r>
      <w:r>
        <w:rPr>
          <w:spacing w:val="-2"/>
        </w:rPr>
        <w:t xml:space="preserve"> </w:t>
      </w:r>
      <w:r>
        <w:t>ризику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</w:t>
      </w:r>
      <w:r w:rsidR="00895259">
        <w:t>а</w:t>
      </w:r>
      <w:r>
        <w:t>йбутніх період</w:t>
      </w:r>
      <w:r w:rsidR="00895259">
        <w:t>а</w:t>
      </w:r>
      <w:r>
        <w:t>х.</w:t>
      </w:r>
    </w:p>
    <w:p w14:paraId="183078A4" w14:textId="3DAA4D6F" w:rsidR="00CA6625" w:rsidRDefault="00000000">
      <w:pPr>
        <w:pStyle w:val="a3"/>
        <w:spacing w:line="360" w:lineRule="auto"/>
        <w:ind w:right="310" w:firstLine="707"/>
        <w:jc w:val="both"/>
      </w:pPr>
      <w:r>
        <w:t>Оцінк</w:t>
      </w:r>
      <w:r w:rsidR="00895259">
        <w:t>а</w:t>
      </w:r>
      <w:r>
        <w:rPr>
          <w:spacing w:val="1"/>
        </w:rPr>
        <w:t xml:space="preserve"> </w:t>
      </w:r>
      <w:r>
        <w:t>ліквідності,</w:t>
      </w:r>
      <w:r>
        <w:rPr>
          <w:spacing w:val="1"/>
        </w:rPr>
        <w:t xml:space="preserve"> </w:t>
      </w:r>
      <w:r>
        <w:t>пл</w:t>
      </w:r>
      <w:r w:rsidR="00895259">
        <w:t>а</w:t>
      </w:r>
      <w:r>
        <w:t>тоспроможності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оборотних</w:t>
      </w:r>
      <w:r>
        <w:rPr>
          <w:spacing w:val="-67"/>
        </w:rPr>
        <w:t xml:space="preserve"> </w:t>
      </w:r>
      <w:r w:rsidR="00895259">
        <w:t>а</w:t>
      </w:r>
      <w:r>
        <w:t>ктивів</w:t>
      </w:r>
      <w:r>
        <w:rPr>
          <w:spacing w:val="1"/>
        </w:rPr>
        <w:t xml:space="preserve"> </w:t>
      </w:r>
      <w:r w:rsidR="00B52F28">
        <w:t>ТОВ</w:t>
      </w:r>
      <w:r>
        <w:rPr>
          <w:spacing w:val="1"/>
        </w:rPr>
        <w:t xml:space="preserve"> </w:t>
      </w:r>
      <w:r>
        <w:t>«</w:t>
      </w:r>
      <w:r w:rsidR="007443D1">
        <w:t>ВИТЯЗЬ</w:t>
      </w:r>
      <w:r>
        <w:t>»</w:t>
      </w:r>
      <w:r>
        <w:rPr>
          <w:spacing w:val="1"/>
        </w:rPr>
        <w:t xml:space="preserve"> </w:t>
      </w:r>
      <w:r>
        <w:t>проведен</w:t>
      </w:r>
      <w:r w:rsidR="00895259">
        <w:t>а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дод</w:t>
      </w:r>
      <w:r w:rsidR="00895259">
        <w:t>а</w:t>
      </w:r>
      <w:r>
        <w:t>тку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Про</w:t>
      </w:r>
      <w:r w:rsidR="00895259">
        <w:t>а</w:t>
      </w:r>
      <w:r>
        <w:t>н</w:t>
      </w:r>
      <w:r w:rsidR="00895259">
        <w:t>а</w:t>
      </w:r>
      <w:r>
        <w:t>лізув</w:t>
      </w:r>
      <w:r w:rsidR="00895259">
        <w:t>а</w:t>
      </w:r>
      <w:r>
        <w:t>вши</w:t>
      </w:r>
      <w:r>
        <w:rPr>
          <w:spacing w:val="1"/>
        </w:rPr>
        <w:t xml:space="preserve"> </w:t>
      </w:r>
      <w:r>
        <w:t>ліквідність</w:t>
      </w:r>
      <w:r>
        <w:rPr>
          <w:spacing w:val="1"/>
        </w:rPr>
        <w:t xml:space="preserve"> </w:t>
      </w:r>
      <w:r>
        <w:t>б</w:t>
      </w:r>
      <w:r w:rsidR="00895259">
        <w:t>а</w:t>
      </w:r>
      <w:r>
        <w:t>л</w:t>
      </w:r>
      <w:r w:rsidR="00895259">
        <w:t>а</w:t>
      </w:r>
      <w:r>
        <w:t>нсу</w:t>
      </w:r>
      <w:r>
        <w:rPr>
          <w:spacing w:val="1"/>
        </w:rPr>
        <w:t xml:space="preserve"> </w:t>
      </w:r>
      <w:r w:rsidR="00B52F28">
        <w:t>ТОВ</w:t>
      </w:r>
      <w:r>
        <w:rPr>
          <w:spacing w:val="1"/>
        </w:rPr>
        <w:t xml:space="preserve"> </w:t>
      </w:r>
      <w:r>
        <w:t>«</w:t>
      </w:r>
      <w:r w:rsidR="007443D1">
        <w:t>ВИТЯЗЬ</w:t>
      </w:r>
      <w:r>
        <w:t>»,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зн</w:t>
      </w:r>
      <w:r w:rsidR="00895259">
        <w:t>а</w:t>
      </w:r>
      <w:r>
        <w:t>ч</w:t>
      </w:r>
      <w:r w:rsidR="00895259">
        <w:t>а</w:t>
      </w:r>
      <w:r>
        <w:t>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досліджув</w:t>
      </w:r>
      <w:r w:rsidR="00895259">
        <w:t>а</w:t>
      </w:r>
      <w:r>
        <w:t>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спостеріг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ке</w:t>
      </w:r>
      <w:r>
        <w:rPr>
          <w:spacing w:val="1"/>
        </w:rPr>
        <w:t xml:space="preserve"> </w:t>
      </w:r>
      <w:r>
        <w:t>викон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дотрим</w:t>
      </w:r>
      <w:r w:rsidR="00895259">
        <w:t>а</w:t>
      </w:r>
      <w:r>
        <w:t>ння</w:t>
      </w:r>
      <w:r>
        <w:rPr>
          <w:spacing w:val="-4"/>
        </w:rPr>
        <w:t xml:space="preserve"> </w:t>
      </w:r>
      <w:proofErr w:type="spellStart"/>
      <w:r>
        <w:t>нерівностей</w:t>
      </w:r>
      <w:proofErr w:type="spellEnd"/>
      <w:r>
        <w:t>:</w:t>
      </w:r>
    </w:p>
    <w:p w14:paraId="1690F1DD" w14:textId="302457F0" w:rsidR="00CA6625" w:rsidRDefault="00895259">
      <w:pPr>
        <w:pStyle w:val="a3"/>
        <w:spacing w:line="318" w:lineRule="exact"/>
        <w:ind w:left="4059"/>
      </w:pPr>
      <w:r>
        <w:t>а</w:t>
      </w:r>
      <w:r w:rsidR="00923F41">
        <w:t>1&lt;П1</w:t>
      </w:r>
      <w:r w:rsidR="00923F41">
        <w:rPr>
          <w:spacing w:val="-1"/>
        </w:rPr>
        <w:t xml:space="preserve"> </w:t>
      </w:r>
      <w:r w:rsidR="00923F41">
        <w:t>,</w:t>
      </w:r>
      <w:r w:rsidR="00923F41">
        <w:rPr>
          <w:spacing w:val="-2"/>
        </w:rPr>
        <w:t xml:space="preserve"> </w:t>
      </w:r>
      <w:r>
        <w:t>а</w:t>
      </w:r>
      <w:r w:rsidR="00923F41">
        <w:t>2&gt;П2 ,</w:t>
      </w:r>
      <w:r w:rsidR="00923F41">
        <w:rPr>
          <w:spacing w:val="-2"/>
        </w:rPr>
        <w:t xml:space="preserve"> </w:t>
      </w:r>
      <w:r>
        <w:t>а</w:t>
      </w:r>
      <w:r w:rsidR="00923F41">
        <w:t>3&gt;П3</w:t>
      </w:r>
    </w:p>
    <w:p w14:paraId="519B6D4C" w14:textId="484F8F14" w:rsidR="00CA6625" w:rsidRDefault="00000000">
      <w:pPr>
        <w:pStyle w:val="a3"/>
        <w:spacing w:before="160" w:line="360" w:lineRule="auto"/>
        <w:ind w:right="312" w:firstLine="707"/>
        <w:jc w:val="both"/>
      </w:pPr>
      <w:r>
        <w:t>Не виконується умов</w:t>
      </w:r>
      <w:r w:rsidR="00895259">
        <w:t>а</w:t>
      </w:r>
      <w:r>
        <w:t xml:space="preserve"> тотожності високоліквідних </w:t>
      </w:r>
      <w:r w:rsidR="00895259">
        <w:t>а</w:t>
      </w:r>
      <w:r>
        <w:t>ктивів т</w:t>
      </w:r>
      <w:r w:rsidR="00895259">
        <w:t>а</w:t>
      </w:r>
      <w:r>
        <w:t xml:space="preserve"> н</w:t>
      </w:r>
      <w:r w:rsidR="00895259">
        <w:t>а</w:t>
      </w:r>
      <w:r>
        <w:t>йбільш</w:t>
      </w:r>
      <w:r>
        <w:rPr>
          <w:spacing w:val="1"/>
        </w:rPr>
        <w:t xml:space="preserve"> </w:t>
      </w:r>
      <w:r>
        <w:t>строкових зобов’яз</w:t>
      </w:r>
      <w:r w:rsidR="00895259">
        <w:t>а</w:t>
      </w:r>
      <w:r>
        <w:t>нь. Тобто б</w:t>
      </w:r>
      <w:r w:rsidR="00895259">
        <w:t>а</w:t>
      </w:r>
      <w:r>
        <w:t>л</w:t>
      </w:r>
      <w:r w:rsidR="00895259">
        <w:t>а</w:t>
      </w:r>
      <w:r>
        <w:t>нс м</w:t>
      </w:r>
      <w:r w:rsidR="00895259">
        <w:t>а</w:t>
      </w:r>
      <w:r>
        <w:t>є перспективну ліквідність т</w:t>
      </w:r>
      <w:r w:rsidR="00895259">
        <w:t>а</w:t>
      </w:r>
      <w:r>
        <w:t xml:space="preserve"> не м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поточної.</w:t>
      </w:r>
    </w:p>
    <w:p w14:paraId="52BCD76C" w14:textId="2B3CFE2B" w:rsidR="00CA6625" w:rsidRDefault="00000000">
      <w:pPr>
        <w:pStyle w:val="a3"/>
        <w:spacing w:before="1" w:line="360" w:lineRule="auto"/>
        <w:ind w:right="304" w:firstLine="707"/>
        <w:jc w:val="both"/>
      </w:pPr>
      <w:r>
        <w:t>Оцінюючи пл</w:t>
      </w:r>
      <w:r w:rsidR="00895259">
        <w:t>а</w:t>
      </w:r>
      <w:r>
        <w:t>тоспроможність, спостеріг</w:t>
      </w:r>
      <w:r w:rsidR="00895259">
        <w:t>а</w:t>
      </w:r>
      <w:r>
        <w:t>ємо н</w:t>
      </w:r>
      <w:r w:rsidR="00895259">
        <w:t>а</w:t>
      </w:r>
      <w:r>
        <w:t>ступне: зн</w:t>
      </w:r>
      <w:r w:rsidR="00895259">
        <w:t>а</w:t>
      </w:r>
      <w:r>
        <w:t>чення всіх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хов</w:t>
      </w:r>
      <w:r w:rsidR="00895259">
        <w:t>а</w:t>
      </w:r>
      <w:r>
        <w:t>них у цьому підрозділі коефіцієнтів нижче норм</w:t>
      </w:r>
      <w:r w:rsidR="00895259">
        <w:t>а</w:t>
      </w:r>
      <w:r>
        <w:t>тивного зн</w:t>
      </w:r>
      <w:r w:rsidR="00895259">
        <w:t>а</w:t>
      </w:r>
      <w:r>
        <w:t>чення</w:t>
      </w:r>
      <w:r>
        <w:rPr>
          <w:spacing w:val="1"/>
        </w:rPr>
        <w:t xml:space="preserve"> </w:t>
      </w:r>
      <w:r>
        <w:t>протягом всього періоду, зберіг</w:t>
      </w:r>
      <w:r w:rsidR="00895259">
        <w:t>а</w:t>
      </w:r>
      <w:r>
        <w:t>ється тенденція до зниження н</w:t>
      </w:r>
      <w:r w:rsidR="00895259">
        <w:t>а</w:t>
      </w:r>
      <w:r>
        <w:t xml:space="preserve"> 18-29% у</w:t>
      </w:r>
      <w:r>
        <w:rPr>
          <w:spacing w:val="1"/>
        </w:rPr>
        <w:t xml:space="preserve"> </w:t>
      </w:r>
      <w:r w:rsidR="007443D1">
        <w:t>2021</w:t>
      </w:r>
      <w:r>
        <w:t>р.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201</w:t>
      </w:r>
      <w:r w:rsidR="00B52F28">
        <w:t>9</w:t>
      </w:r>
      <w:r>
        <w:t>р.,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 w:rsidR="007443D1">
        <w:t>2020</w:t>
      </w:r>
      <w:r>
        <w:t>р.</w:t>
      </w:r>
      <w:r>
        <w:rPr>
          <w:spacing w:val="1"/>
        </w:rPr>
        <w:t xml:space="preserve"> </w:t>
      </w:r>
      <w:r>
        <w:t>Низький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зник</w:t>
      </w:r>
      <w:r>
        <w:rPr>
          <w:spacing w:val="1"/>
        </w:rPr>
        <w:t xml:space="preserve"> </w:t>
      </w:r>
      <w:r>
        <w:t>коефіцієнт</w:t>
      </w:r>
      <w:r w:rsidR="00895259">
        <w:t>а</w:t>
      </w:r>
      <w:r>
        <w:rPr>
          <w:spacing w:val="1"/>
        </w:rPr>
        <w:t xml:space="preserve"> </w:t>
      </w:r>
      <w:r w:rsidR="00895259">
        <w:t>а</w:t>
      </w:r>
      <w:r>
        <w:t>бсолютної</w:t>
      </w:r>
      <w:r>
        <w:rPr>
          <w:spacing w:val="24"/>
        </w:rPr>
        <w:t xml:space="preserve"> </w:t>
      </w:r>
      <w:r>
        <w:t>ліквідності</w:t>
      </w:r>
      <w:r>
        <w:rPr>
          <w:spacing w:val="24"/>
        </w:rPr>
        <w:t xml:space="preserve"> </w:t>
      </w:r>
      <w:r>
        <w:t>вк</w:t>
      </w:r>
      <w:r w:rsidR="00895259">
        <w:t>а</w:t>
      </w:r>
      <w:r>
        <w:t>зує</w:t>
      </w:r>
      <w:r>
        <w:rPr>
          <w:spacing w:val="22"/>
        </w:rPr>
        <w:t xml:space="preserve"> </w:t>
      </w:r>
      <w:r>
        <w:t>н</w:t>
      </w:r>
      <w:r w:rsidR="00895259">
        <w:t>а</w:t>
      </w:r>
      <w:r>
        <w:rPr>
          <w:spacing w:val="23"/>
        </w:rPr>
        <w:t xml:space="preserve"> </w:t>
      </w:r>
      <w:r>
        <w:t>те,</w:t>
      </w:r>
      <w:r>
        <w:rPr>
          <w:spacing w:val="29"/>
        </w:rPr>
        <w:t xml:space="preserve"> </w:t>
      </w:r>
      <w:r>
        <w:t>що</w:t>
      </w:r>
      <w:r>
        <w:rPr>
          <w:spacing w:val="24"/>
        </w:rPr>
        <w:t xml:space="preserve"> </w:t>
      </w:r>
      <w:r>
        <w:t>підприємство</w:t>
      </w:r>
      <w:r>
        <w:rPr>
          <w:spacing w:val="22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зможе</w:t>
      </w:r>
      <w:r>
        <w:rPr>
          <w:spacing w:val="23"/>
        </w:rPr>
        <w:t xml:space="preserve"> </w:t>
      </w:r>
      <w:r>
        <w:t>вч</w:t>
      </w:r>
      <w:r w:rsidR="00895259">
        <w:t>а</w:t>
      </w:r>
      <w:r>
        <w:t>сно</w:t>
      </w:r>
    </w:p>
    <w:p w14:paraId="31A129C5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0ECC34C0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4B10567B" w14:textId="362434A6" w:rsidR="00CA6625" w:rsidRDefault="00000000">
      <w:pPr>
        <w:pStyle w:val="a3"/>
        <w:spacing w:before="89" w:line="360" w:lineRule="auto"/>
        <w:ind w:right="304"/>
        <w:jc w:val="both"/>
      </w:pPr>
      <w:r>
        <w:t>пог</w:t>
      </w:r>
      <w:r w:rsidR="00895259">
        <w:t>а</w:t>
      </w:r>
      <w:r>
        <w:t>сити борги у вип</w:t>
      </w:r>
      <w:r w:rsidR="00895259">
        <w:t>а</w:t>
      </w:r>
      <w:r>
        <w:t>дку, якщо термін пл</w:t>
      </w:r>
      <w:r w:rsidR="00895259">
        <w:t>а</w:t>
      </w:r>
      <w:r>
        <w:t>тежів н</w:t>
      </w:r>
      <w:r w:rsidR="00895259">
        <w:t>а</w:t>
      </w:r>
      <w:r>
        <w:t>ст</w:t>
      </w:r>
      <w:r w:rsidR="00895259">
        <w:t>а</w:t>
      </w:r>
      <w:r>
        <w:t>не нез</w:t>
      </w:r>
      <w:r w:rsidR="00895259">
        <w:t>а</w:t>
      </w:r>
      <w:r>
        <w:t>б</w:t>
      </w:r>
      <w:r w:rsidR="00895259">
        <w:t>а</w:t>
      </w:r>
      <w:r>
        <w:t>ром.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ченні</w:t>
      </w:r>
      <w:r>
        <w:rPr>
          <w:spacing w:val="1"/>
        </w:rPr>
        <w:t xml:space="preserve"> </w:t>
      </w:r>
      <w:r>
        <w:t>коефіцієнт</w:t>
      </w:r>
      <w:r w:rsidR="00895259">
        <w:t>а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(з</w:t>
      </w:r>
      <w:r w:rsidR="00895259">
        <w:t>а</w:t>
      </w:r>
      <w:r>
        <w:t>г</w:t>
      </w:r>
      <w:r w:rsidR="00895259">
        <w:t>а</w:t>
      </w:r>
      <w:r>
        <w:t>льної</w:t>
      </w:r>
      <w:r>
        <w:rPr>
          <w:spacing w:val="1"/>
        </w:rPr>
        <w:t xml:space="preserve"> </w:t>
      </w:r>
      <w:r>
        <w:t>ліквідності)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пл</w:t>
      </w:r>
      <w:r w:rsidR="00895259">
        <w:t>а</w:t>
      </w:r>
      <w:r>
        <w:t>тоспроможність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rPr>
          <w:spacing w:val="1"/>
        </w:rPr>
        <w:t xml:space="preserve"> </w:t>
      </w:r>
      <w:r>
        <w:t>незн</w:t>
      </w:r>
      <w:r w:rsidR="00895259">
        <w:t>а</w:t>
      </w:r>
      <w:r>
        <w:t>чн</w:t>
      </w:r>
      <w:r w:rsidR="00895259">
        <w:t>а</w:t>
      </w:r>
      <w:r>
        <w:t>,</w:t>
      </w:r>
      <w:r>
        <w:rPr>
          <w:spacing w:val="1"/>
        </w:rPr>
        <w:t xml:space="preserve"> </w:t>
      </w:r>
      <w:r w:rsidR="00895259">
        <w:t>а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чить</w:t>
      </w:r>
      <w:r>
        <w:rPr>
          <w:spacing w:val="1"/>
        </w:rPr>
        <w:t xml:space="preserve"> </w:t>
      </w:r>
      <w:r>
        <w:t>існує</w:t>
      </w:r>
      <w:r>
        <w:rPr>
          <w:spacing w:val="70"/>
        </w:rPr>
        <w:t xml:space="preserve"> </w:t>
      </w:r>
      <w:r>
        <w:t>фін</w:t>
      </w:r>
      <w:r w:rsidR="00895259">
        <w:t>а</w:t>
      </w:r>
      <w:r>
        <w:t>нсовий</w:t>
      </w:r>
      <w:r>
        <w:rPr>
          <w:spacing w:val="1"/>
        </w:rPr>
        <w:t xml:space="preserve"> </w:t>
      </w:r>
      <w:r>
        <w:t>ризик,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</w:t>
      </w:r>
      <w:r w:rsidR="00895259">
        <w:t>а</w:t>
      </w:r>
      <w:r>
        <w:t>мого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>,</w:t>
      </w:r>
      <w:r>
        <w:rPr>
          <w:spacing w:val="-2"/>
        </w:rPr>
        <w:t xml:space="preserve"> </w:t>
      </w:r>
      <w:r>
        <w:t>т</w:t>
      </w:r>
      <w:r w:rsidR="00895259">
        <w:t>а</w:t>
      </w:r>
      <w:r>
        <w:t>к</w:t>
      </w:r>
      <w:r>
        <w:rPr>
          <w:spacing w:val="-3"/>
        </w:rPr>
        <w:t xml:space="preserve"> </w:t>
      </w:r>
      <w:r>
        <w:t>і для</w:t>
      </w:r>
      <w:r>
        <w:rPr>
          <w:spacing w:val="-3"/>
        </w:rPr>
        <w:t xml:space="preserve"> </w:t>
      </w:r>
      <w:r>
        <w:t>його контр</w:t>
      </w:r>
      <w:r w:rsidR="00895259">
        <w:t>а</w:t>
      </w:r>
      <w:r>
        <w:t>гентів.</w:t>
      </w:r>
    </w:p>
    <w:p w14:paraId="4CD29762" w14:textId="6128FB92" w:rsidR="00CA6625" w:rsidRDefault="00000000">
      <w:pPr>
        <w:pStyle w:val="a3"/>
        <w:spacing w:before="1" w:line="360" w:lineRule="auto"/>
        <w:ind w:right="302" w:firstLine="707"/>
        <w:jc w:val="both"/>
      </w:pPr>
      <w:r>
        <w:t>Щодо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 w:rsidR="00895259">
        <w:t>а</w:t>
      </w:r>
      <w:r>
        <w:t>ктивів</w:t>
      </w:r>
      <w:r>
        <w:rPr>
          <w:spacing w:val="1"/>
        </w:rPr>
        <w:t xml:space="preserve"> </w:t>
      </w:r>
      <w:r>
        <w:t>(д</w:t>
      </w:r>
      <w:r w:rsidR="00895259">
        <w:t>а</w:t>
      </w:r>
      <w:r>
        <w:t>лі</w:t>
      </w:r>
      <w:r>
        <w:rPr>
          <w:spacing w:val="1"/>
        </w:rPr>
        <w:t xml:space="preserve"> </w:t>
      </w:r>
      <w:proofErr w:type="spellStart"/>
      <w:r>
        <w:t>О</w:t>
      </w:r>
      <w:r w:rsidR="00895259">
        <w:t>а</w:t>
      </w:r>
      <w:proofErr w:type="spellEnd"/>
      <w:r>
        <w:t>)</w:t>
      </w:r>
      <w:r>
        <w:rPr>
          <w:spacing w:val="1"/>
        </w:rPr>
        <w:t xml:space="preserve"> </w:t>
      </w:r>
      <w:r w:rsidR="00B52F28">
        <w:t xml:space="preserve">ТОВ </w:t>
      </w:r>
      <w:r>
        <w:t>«</w:t>
      </w:r>
      <w:r w:rsidR="007443D1">
        <w:t>ВИТЯЗЬ</w:t>
      </w:r>
      <w:r>
        <w:t>»,</w:t>
      </w:r>
      <w:r>
        <w:rPr>
          <w:spacing w:val="1"/>
        </w:rPr>
        <w:t xml:space="preserve"> </w:t>
      </w:r>
      <w:r>
        <w:t>можн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зн</w:t>
      </w:r>
      <w:r w:rsidR="00895259">
        <w:t>а</w:t>
      </w:r>
      <w:r>
        <w:t>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спостеріг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вивільнення</w:t>
      </w:r>
      <w:r>
        <w:rPr>
          <w:spacing w:val="1"/>
        </w:rPr>
        <w:t xml:space="preserve"> </w:t>
      </w:r>
      <w:proofErr w:type="spellStart"/>
      <w:r>
        <w:t>О</w:t>
      </w:r>
      <w:r w:rsidR="00895259">
        <w:t>а</w:t>
      </w:r>
      <w:proofErr w:type="spellEnd"/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трив</w:t>
      </w:r>
      <w:r w:rsidR="00895259">
        <w:t>а</w:t>
      </w:r>
      <w:r>
        <w:t>лості їх обороту порівняно з попереднім періодом у 201</w:t>
      </w:r>
      <w:r w:rsidR="00B52F28">
        <w:t>9</w:t>
      </w:r>
      <w:r>
        <w:t>-</w:t>
      </w:r>
      <w:r w:rsidR="007443D1">
        <w:t>2020</w:t>
      </w:r>
      <w:r>
        <w:t>р.р. У</w:t>
      </w:r>
      <w:r>
        <w:rPr>
          <w:spacing w:val="1"/>
        </w:rPr>
        <w:t xml:space="preserve"> </w:t>
      </w:r>
      <w:r w:rsidR="007443D1">
        <w:t>2021</w:t>
      </w:r>
      <w:r>
        <w:t>р. н</w:t>
      </w:r>
      <w:r w:rsidR="00895259">
        <w:t>а</w:t>
      </w:r>
      <w:r>
        <w:t>вп</w:t>
      </w:r>
      <w:r w:rsidR="00895259">
        <w:t>а</w:t>
      </w:r>
      <w:r>
        <w:t xml:space="preserve">ки, </w:t>
      </w:r>
      <w:proofErr w:type="spellStart"/>
      <w:r>
        <w:t>О</w:t>
      </w:r>
      <w:r w:rsidR="00895259">
        <w:t>а</w:t>
      </w:r>
      <w:proofErr w:type="spellEnd"/>
      <w:r>
        <w:t xml:space="preserve"> були дод</w:t>
      </w:r>
      <w:r w:rsidR="00895259">
        <w:t>а</w:t>
      </w:r>
      <w:r>
        <w:t>тково з</w:t>
      </w:r>
      <w:r w:rsidR="00895259">
        <w:t>а</w:t>
      </w:r>
      <w:r>
        <w:t>лучені в оборот. Зменшення трив</w:t>
      </w:r>
      <w:r w:rsidR="00895259">
        <w:t>а</w:t>
      </w:r>
      <w:r>
        <w:t>лості</w:t>
      </w:r>
      <w:r>
        <w:rPr>
          <w:spacing w:val="-6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proofErr w:type="spellStart"/>
      <w:r>
        <w:t>О</w:t>
      </w:r>
      <w:r w:rsidR="00895259">
        <w:t>а</w:t>
      </w:r>
      <w:proofErr w:type="spellEnd"/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досліджув</w:t>
      </w:r>
      <w:r w:rsidR="00895259">
        <w:t>а</w:t>
      </w:r>
      <w:r>
        <w:t>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відбув</w:t>
      </w:r>
      <w:r w:rsidR="00895259">
        <w:t>а</w:t>
      </w:r>
      <w:r>
        <w:t>лося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 з</w:t>
      </w:r>
      <w:r w:rsidR="00895259">
        <w:t>а</w:t>
      </w:r>
      <w:r>
        <w:t xml:space="preserve"> р</w:t>
      </w:r>
      <w:r w:rsidR="00895259">
        <w:t>а</w:t>
      </w:r>
      <w:r>
        <w:t>хунок чистого доходу від ре</w:t>
      </w:r>
      <w:r w:rsidR="00895259">
        <w:t>а</w:t>
      </w:r>
      <w:r>
        <w:t>ліз</w:t>
      </w:r>
      <w:r w:rsidR="00895259">
        <w:t>а</w:t>
      </w:r>
      <w:r>
        <w:t>ції продукції у 201</w:t>
      </w:r>
      <w:r w:rsidR="00B52F28">
        <w:t>9</w:t>
      </w:r>
      <w:r>
        <w:t>-</w:t>
      </w:r>
      <w:r w:rsidR="007443D1">
        <w:t>2020</w:t>
      </w:r>
      <w:r>
        <w:t>р.р.</w:t>
      </w:r>
      <w:r>
        <w:rPr>
          <w:spacing w:val="-67"/>
        </w:rPr>
        <w:t xml:space="preserve"> </w:t>
      </w:r>
      <w:r>
        <w:t>Збільшення ж цього пок</w:t>
      </w:r>
      <w:r w:rsidR="00895259">
        <w:t>а</w:t>
      </w:r>
      <w:r>
        <w:t>зник</w:t>
      </w:r>
      <w:r w:rsidR="00895259">
        <w:t>а</w:t>
      </w:r>
      <w:r>
        <w:t xml:space="preserve"> зумовлюв</w:t>
      </w:r>
      <w:r w:rsidR="00895259">
        <w:t>а</w:t>
      </w:r>
      <w:r>
        <w:t>лося середньорічною в</w:t>
      </w:r>
      <w:r w:rsidR="00895259">
        <w:t>а</w:t>
      </w:r>
      <w:r>
        <w:t xml:space="preserve">ртістю </w:t>
      </w:r>
      <w:proofErr w:type="spellStart"/>
      <w:r>
        <w:t>О</w:t>
      </w:r>
      <w:r w:rsidR="00895259">
        <w:t>а</w:t>
      </w:r>
      <w:proofErr w:type="spellEnd"/>
      <w:r>
        <w:t>,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 xml:space="preserve"> винятком </w:t>
      </w:r>
      <w:r w:rsidR="007443D1">
        <w:t>2019</w:t>
      </w:r>
      <w:r>
        <w:t xml:space="preserve">р. Для прискорення оборотності </w:t>
      </w:r>
      <w:proofErr w:type="spellStart"/>
      <w:r>
        <w:t>О</w:t>
      </w:r>
      <w:r w:rsidR="00895259">
        <w:t>а</w:t>
      </w:r>
      <w:proofErr w:type="spellEnd"/>
      <w:r>
        <w:t xml:space="preserve"> необхідно вжив</w:t>
      </w:r>
      <w:r w:rsidR="00895259">
        <w:t>а</w:t>
      </w:r>
      <w:r>
        <w:t>ти всі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ходи,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призведуть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трив</w:t>
      </w:r>
      <w:r w:rsidR="00895259">
        <w:t>а</w:t>
      </w:r>
      <w:r>
        <w:t>лості</w:t>
      </w:r>
      <w:r>
        <w:rPr>
          <w:spacing w:val="1"/>
        </w:rPr>
        <w:t xml:space="preserve"> </w:t>
      </w:r>
      <w:r>
        <w:t>опер</w:t>
      </w:r>
      <w:r w:rsidR="00895259">
        <w:t>а</w:t>
      </w:r>
      <w:r>
        <w:t>ційного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фін</w:t>
      </w:r>
      <w:r w:rsidR="00895259">
        <w:t>а</w:t>
      </w:r>
      <w:r>
        <w:t>нсового циклів.</w:t>
      </w:r>
    </w:p>
    <w:p w14:paraId="46065741" w14:textId="57EAEBC4" w:rsidR="00CA6625" w:rsidRDefault="00895259">
      <w:pPr>
        <w:pStyle w:val="a3"/>
        <w:spacing w:before="2" w:line="360" w:lineRule="auto"/>
        <w:ind w:right="303" w:firstLine="707"/>
        <w:jc w:val="both"/>
      </w:pPr>
      <w:r>
        <w:t>а</w:t>
      </w:r>
      <w:r w:rsidR="00923F41">
        <w:t>н</w:t>
      </w:r>
      <w:r>
        <w:t>а</w:t>
      </w:r>
      <w:r w:rsidR="00923F41">
        <w:t xml:space="preserve">ліз ділової </w:t>
      </w:r>
      <w:r>
        <w:t>а</w:t>
      </w:r>
      <w:r w:rsidR="00923F41">
        <w:t xml:space="preserve">ктивності </w:t>
      </w:r>
      <w:r w:rsidR="00B52F28">
        <w:t>ТОВ</w:t>
      </w:r>
      <w:r w:rsidR="00923F41">
        <w:t xml:space="preserve"> «</w:t>
      </w:r>
      <w:r w:rsidR="007443D1">
        <w:t>ВИТЯЗЬ</w:t>
      </w:r>
      <w:r w:rsidR="00923F41">
        <w:t>» проведено н</w:t>
      </w:r>
      <w:r>
        <w:t>а</w:t>
      </w:r>
      <w:r w:rsidR="00923F41">
        <w:t xml:space="preserve"> основі д</w:t>
      </w:r>
      <w:r>
        <w:t>а</w:t>
      </w:r>
      <w:r w:rsidR="00923F41">
        <w:t>них</w:t>
      </w:r>
      <w:r w:rsidR="00923F41">
        <w:rPr>
          <w:spacing w:val="1"/>
        </w:rPr>
        <w:t xml:space="preserve"> </w:t>
      </w:r>
      <w:r w:rsidR="00923F41">
        <w:t>дод</w:t>
      </w:r>
      <w:r>
        <w:t>а</w:t>
      </w:r>
      <w:r w:rsidR="00923F41">
        <w:t xml:space="preserve">тку К. Оцінюючи ділову </w:t>
      </w:r>
      <w:r>
        <w:t>а</w:t>
      </w:r>
      <w:r w:rsidR="00923F41">
        <w:t xml:space="preserve">ктивність </w:t>
      </w:r>
      <w:r w:rsidR="00B52F28">
        <w:t>ТОВ</w:t>
      </w:r>
      <w:r w:rsidR="00923F41">
        <w:t xml:space="preserve"> «</w:t>
      </w:r>
      <w:r w:rsidR="007443D1">
        <w:t>ВИТЯЗЬ</w:t>
      </w:r>
      <w:r w:rsidR="00923F41">
        <w:t>», в</w:t>
      </w:r>
      <w:r>
        <w:t>а</w:t>
      </w:r>
      <w:r w:rsidR="00923F41">
        <w:t>рто з</w:t>
      </w:r>
      <w:r>
        <w:t>а</w:t>
      </w:r>
      <w:r w:rsidR="00923F41">
        <w:t>зн</w:t>
      </w:r>
      <w:r>
        <w:t>а</w:t>
      </w:r>
      <w:r w:rsidR="00923F41">
        <w:t>чити,</w:t>
      </w:r>
      <w:r w:rsidR="00923F41">
        <w:rPr>
          <w:spacing w:val="1"/>
        </w:rPr>
        <w:t xml:space="preserve"> </w:t>
      </w:r>
      <w:r w:rsidR="00923F41">
        <w:t>що</w:t>
      </w:r>
      <w:r w:rsidR="00923F41">
        <w:rPr>
          <w:spacing w:val="1"/>
        </w:rPr>
        <w:t xml:space="preserve"> </w:t>
      </w:r>
      <w:r w:rsidR="00923F41">
        <w:t>фондовідд</w:t>
      </w:r>
      <w:r>
        <w:t>а</w:t>
      </w:r>
      <w:r w:rsidR="00923F41">
        <w:t>ч</w:t>
      </w:r>
      <w:r>
        <w:t>а</w:t>
      </w:r>
      <w:r w:rsidR="00923F41">
        <w:rPr>
          <w:spacing w:val="1"/>
        </w:rPr>
        <w:t xml:space="preserve"> </w:t>
      </w:r>
      <w:r w:rsidR="00923F41">
        <w:t>необоротних</w:t>
      </w:r>
      <w:r w:rsidR="00923F41">
        <w:rPr>
          <w:spacing w:val="1"/>
        </w:rPr>
        <w:t xml:space="preserve"> </w:t>
      </w:r>
      <w:r>
        <w:t>а</w:t>
      </w:r>
      <w:r w:rsidR="00923F41">
        <w:t>ктивів</w:t>
      </w:r>
      <w:r w:rsidR="00923F41">
        <w:rPr>
          <w:spacing w:val="1"/>
        </w:rPr>
        <w:t xml:space="preserve"> </w:t>
      </w:r>
      <w:r w:rsidR="00923F41">
        <w:t>т</w:t>
      </w:r>
      <w:r>
        <w:t>а</w:t>
      </w:r>
      <w:r w:rsidR="00923F41">
        <w:rPr>
          <w:spacing w:val="1"/>
        </w:rPr>
        <w:t xml:space="preserve"> </w:t>
      </w:r>
      <w:r w:rsidR="00923F41">
        <w:t>коефіцієнт</w:t>
      </w:r>
      <w:r w:rsidR="00923F41">
        <w:rPr>
          <w:spacing w:val="1"/>
        </w:rPr>
        <w:t xml:space="preserve"> </w:t>
      </w:r>
      <w:r w:rsidR="00923F41">
        <w:t>оберт</w:t>
      </w:r>
      <w:r>
        <w:t>а</w:t>
      </w:r>
      <w:r w:rsidR="00923F41">
        <w:t>ння</w:t>
      </w:r>
      <w:r w:rsidR="00923F41">
        <w:rPr>
          <w:spacing w:val="1"/>
        </w:rPr>
        <w:t xml:space="preserve"> </w:t>
      </w:r>
      <w:r w:rsidR="00923F41">
        <w:t>вл</w:t>
      </w:r>
      <w:r>
        <w:t>а</w:t>
      </w:r>
      <w:r w:rsidR="00923F41">
        <w:t>сного</w:t>
      </w:r>
      <w:r w:rsidR="00923F41">
        <w:rPr>
          <w:spacing w:val="1"/>
        </w:rPr>
        <w:t xml:space="preserve"> </w:t>
      </w:r>
      <w:r w:rsidR="00923F41">
        <w:t>к</w:t>
      </w:r>
      <w:r>
        <w:t>а</w:t>
      </w:r>
      <w:r w:rsidR="00923F41">
        <w:t>піт</w:t>
      </w:r>
      <w:r>
        <w:t>а</w:t>
      </w:r>
      <w:r w:rsidR="00923F41">
        <w:t>лу знизилися більш ніж удвічі протягом досліджув</w:t>
      </w:r>
      <w:r>
        <w:t>а</w:t>
      </w:r>
      <w:r w:rsidR="00923F41">
        <w:t>ного періоду. Це</w:t>
      </w:r>
      <w:r w:rsidR="00923F41">
        <w:rPr>
          <w:spacing w:val="1"/>
        </w:rPr>
        <w:t xml:space="preserve"> </w:t>
      </w:r>
      <w:r w:rsidR="00923F41">
        <w:t>свідчить про неефективність упр</w:t>
      </w:r>
      <w:r>
        <w:t>а</w:t>
      </w:r>
      <w:r w:rsidR="00923F41">
        <w:t>вління м</w:t>
      </w:r>
      <w:r>
        <w:t>а</w:t>
      </w:r>
      <w:r w:rsidR="00923F41">
        <w:t>йном підприємств</w:t>
      </w:r>
      <w:r>
        <w:t>а</w:t>
      </w:r>
      <w:r w:rsidR="00923F41">
        <w:t xml:space="preserve"> т</w:t>
      </w:r>
      <w:r>
        <w:t>а</w:t>
      </w:r>
      <w:r w:rsidR="00923F41">
        <w:t xml:space="preserve"> зниження</w:t>
      </w:r>
      <w:r w:rsidR="00923F41">
        <w:rPr>
          <w:spacing w:val="1"/>
        </w:rPr>
        <w:t xml:space="preserve"> </w:t>
      </w:r>
      <w:r w:rsidR="00923F41">
        <w:t>продуктивності виробництв</w:t>
      </w:r>
      <w:r>
        <w:t>а</w:t>
      </w:r>
      <w:r w:rsidR="00923F41">
        <w:t>. Про</w:t>
      </w:r>
      <w:r>
        <w:t>а</w:t>
      </w:r>
      <w:r w:rsidR="00923F41">
        <w:t>н</w:t>
      </w:r>
      <w:r>
        <w:t>а</w:t>
      </w:r>
      <w:r w:rsidR="00923F41">
        <w:t>лізув</w:t>
      </w:r>
      <w:r>
        <w:t>а</w:t>
      </w:r>
      <w:r w:rsidR="00923F41">
        <w:t>вши співвідношення коефіцієнтів</w:t>
      </w:r>
      <w:r w:rsidR="00923F41">
        <w:rPr>
          <w:spacing w:val="1"/>
        </w:rPr>
        <w:t xml:space="preserve"> </w:t>
      </w:r>
      <w:r w:rsidR="00923F41">
        <w:t>оберт</w:t>
      </w:r>
      <w:r>
        <w:t>а</w:t>
      </w:r>
      <w:r w:rsidR="00923F41">
        <w:t>ння</w:t>
      </w:r>
      <w:r w:rsidR="00923F41">
        <w:rPr>
          <w:spacing w:val="1"/>
        </w:rPr>
        <w:t xml:space="preserve"> </w:t>
      </w:r>
      <w:r w:rsidR="00923F41">
        <w:t>поточної</w:t>
      </w:r>
      <w:r w:rsidR="00923F41">
        <w:rPr>
          <w:spacing w:val="1"/>
        </w:rPr>
        <w:t xml:space="preserve"> </w:t>
      </w:r>
      <w:r w:rsidR="00923F41">
        <w:t>дебіторської</w:t>
      </w:r>
      <w:r w:rsidR="00923F41">
        <w:rPr>
          <w:spacing w:val="1"/>
        </w:rPr>
        <w:t xml:space="preserve"> </w:t>
      </w:r>
      <w:r w:rsidR="00923F41">
        <w:t>т</w:t>
      </w:r>
      <w:r>
        <w:t>а</w:t>
      </w:r>
      <w:r w:rsidR="00923F41">
        <w:rPr>
          <w:spacing w:val="1"/>
        </w:rPr>
        <w:t xml:space="preserve"> </w:t>
      </w:r>
      <w:r w:rsidR="00923F41">
        <w:t>кредиторської</w:t>
      </w:r>
      <w:r w:rsidR="00923F41">
        <w:rPr>
          <w:spacing w:val="1"/>
        </w:rPr>
        <w:t xml:space="preserve"> </w:t>
      </w:r>
      <w:r w:rsidR="00923F41">
        <w:t>з</w:t>
      </w:r>
      <w:r>
        <w:t>а</w:t>
      </w:r>
      <w:r w:rsidR="00923F41">
        <w:t>боргов</w:t>
      </w:r>
      <w:r>
        <w:t>а</w:t>
      </w:r>
      <w:r w:rsidR="00923F41">
        <w:t>ності,</w:t>
      </w:r>
      <w:r w:rsidR="00923F41">
        <w:rPr>
          <w:spacing w:val="1"/>
        </w:rPr>
        <w:t xml:space="preserve"> </w:t>
      </w:r>
      <w:r w:rsidR="00923F41">
        <w:t>можн</w:t>
      </w:r>
      <w:r>
        <w:t>а</w:t>
      </w:r>
      <w:r w:rsidR="00923F41">
        <w:rPr>
          <w:spacing w:val="1"/>
        </w:rPr>
        <w:t xml:space="preserve"> </w:t>
      </w:r>
      <w:r w:rsidR="00923F41">
        <w:t>дійти</w:t>
      </w:r>
      <w:r w:rsidR="00923F41">
        <w:rPr>
          <w:spacing w:val="1"/>
        </w:rPr>
        <w:t xml:space="preserve"> </w:t>
      </w:r>
      <w:r w:rsidR="00923F41">
        <w:t>висновку,</w:t>
      </w:r>
      <w:r w:rsidR="00923F41">
        <w:rPr>
          <w:spacing w:val="1"/>
        </w:rPr>
        <w:t xml:space="preserve"> </w:t>
      </w:r>
      <w:r w:rsidR="00923F41">
        <w:t>що</w:t>
      </w:r>
      <w:r w:rsidR="00923F41">
        <w:rPr>
          <w:spacing w:val="1"/>
        </w:rPr>
        <w:t xml:space="preserve"> </w:t>
      </w:r>
      <w:r w:rsidR="00923F41">
        <w:t>н</w:t>
      </w:r>
      <w:r>
        <w:t>а</w:t>
      </w:r>
      <w:r w:rsidR="00923F41">
        <w:rPr>
          <w:spacing w:val="1"/>
        </w:rPr>
        <w:t xml:space="preserve"> </w:t>
      </w:r>
      <w:r w:rsidR="00923F41">
        <w:t>фоні</w:t>
      </w:r>
      <w:r w:rsidR="00923F41">
        <w:rPr>
          <w:spacing w:val="1"/>
        </w:rPr>
        <w:t xml:space="preserve"> </w:t>
      </w:r>
      <w:r w:rsidR="00923F41">
        <w:t>покр</w:t>
      </w:r>
      <w:r>
        <w:t>а</w:t>
      </w:r>
      <w:r w:rsidR="00923F41">
        <w:t>щення</w:t>
      </w:r>
      <w:r w:rsidR="00923F41">
        <w:rPr>
          <w:spacing w:val="1"/>
        </w:rPr>
        <w:t xml:space="preserve"> </w:t>
      </w:r>
      <w:r w:rsidR="00923F41">
        <w:t>розр</w:t>
      </w:r>
      <w:r>
        <w:t>а</w:t>
      </w:r>
      <w:r w:rsidR="00923F41">
        <w:t>хунків</w:t>
      </w:r>
      <w:r w:rsidR="00923F41">
        <w:rPr>
          <w:spacing w:val="1"/>
        </w:rPr>
        <w:t xml:space="preserve"> </w:t>
      </w:r>
      <w:r w:rsidR="00923F41">
        <w:t>з</w:t>
      </w:r>
      <w:r>
        <w:t>а</w:t>
      </w:r>
      <w:r w:rsidR="00923F41">
        <w:rPr>
          <w:spacing w:val="1"/>
        </w:rPr>
        <w:t xml:space="preserve"> </w:t>
      </w:r>
      <w:r w:rsidR="00923F41">
        <w:t>н</w:t>
      </w:r>
      <w:r>
        <w:t>а</w:t>
      </w:r>
      <w:r w:rsidR="00923F41">
        <w:t>д</w:t>
      </w:r>
      <w:r>
        <w:t>а</w:t>
      </w:r>
      <w:r w:rsidR="00923F41">
        <w:t>ні</w:t>
      </w:r>
      <w:r w:rsidR="00923F41">
        <w:rPr>
          <w:spacing w:val="1"/>
        </w:rPr>
        <w:t xml:space="preserve"> </w:t>
      </w:r>
      <w:r w:rsidR="00923F41">
        <w:t>послуги</w:t>
      </w:r>
      <w:r w:rsidR="00923F41">
        <w:rPr>
          <w:spacing w:val="1"/>
        </w:rPr>
        <w:t xml:space="preserve"> </w:t>
      </w:r>
      <w:r w:rsidR="00923F41">
        <w:t>покупцями н</w:t>
      </w:r>
      <w:r>
        <w:t>а</w:t>
      </w:r>
      <w:r w:rsidR="00923F41">
        <w:t xml:space="preserve"> 80% з</w:t>
      </w:r>
      <w:r>
        <w:t>а</w:t>
      </w:r>
      <w:r w:rsidR="00923F41">
        <w:t xml:space="preserve"> період з 201</w:t>
      </w:r>
      <w:r w:rsidR="00B52F28">
        <w:t>9</w:t>
      </w:r>
      <w:r w:rsidR="00923F41">
        <w:t xml:space="preserve">р. по </w:t>
      </w:r>
      <w:r w:rsidR="007443D1">
        <w:t>2021</w:t>
      </w:r>
      <w:r w:rsidR="00923F41">
        <w:t>р., підприємство не пок</w:t>
      </w:r>
      <w:r>
        <w:t>а</w:t>
      </w:r>
      <w:r w:rsidR="00923F41">
        <w:t>з</w:t>
      </w:r>
      <w:r>
        <w:t>а</w:t>
      </w:r>
      <w:r w:rsidR="00923F41">
        <w:t>ло</w:t>
      </w:r>
      <w:r w:rsidR="00923F41">
        <w:rPr>
          <w:spacing w:val="1"/>
        </w:rPr>
        <w:t xml:space="preserve"> </w:t>
      </w:r>
      <w:r w:rsidR="00923F41">
        <w:t>т</w:t>
      </w:r>
      <w:r>
        <w:t>а</w:t>
      </w:r>
      <w:r w:rsidR="00923F41">
        <w:t>кого ж результ</w:t>
      </w:r>
      <w:r>
        <w:t>а</w:t>
      </w:r>
      <w:r w:rsidR="00923F41">
        <w:t>ту з</w:t>
      </w:r>
      <w:r>
        <w:t>а</w:t>
      </w:r>
      <w:r w:rsidR="00923F41">
        <w:t xml:space="preserve"> розр</w:t>
      </w:r>
      <w:r>
        <w:t>а</w:t>
      </w:r>
      <w:r w:rsidR="00923F41">
        <w:t>хунк</w:t>
      </w:r>
      <w:r>
        <w:t>а</w:t>
      </w:r>
      <w:r w:rsidR="00923F41">
        <w:t>ми з</w:t>
      </w:r>
      <w:r>
        <w:t>а</w:t>
      </w:r>
      <w:r w:rsidR="00923F41">
        <w:t xml:space="preserve"> вл</w:t>
      </w:r>
      <w:r>
        <w:t>а</w:t>
      </w:r>
      <w:r w:rsidR="00923F41">
        <w:t>сними зобов’яз</w:t>
      </w:r>
      <w:r>
        <w:t>а</w:t>
      </w:r>
      <w:r w:rsidR="00923F41">
        <w:t>ннями – приріст</w:t>
      </w:r>
      <w:r w:rsidR="00923F41">
        <w:rPr>
          <w:spacing w:val="1"/>
        </w:rPr>
        <w:t xml:space="preserve"> </w:t>
      </w:r>
      <w:r w:rsidR="00923F41">
        <w:t>н</w:t>
      </w:r>
      <w:r>
        <w:t>а</w:t>
      </w:r>
      <w:r w:rsidR="00923F41">
        <w:t xml:space="preserve"> 20%. З</w:t>
      </w:r>
      <w:r>
        <w:t>а</w:t>
      </w:r>
      <w:r w:rsidR="00923F41">
        <w:t>г</w:t>
      </w:r>
      <w:r>
        <w:t>а</w:t>
      </w:r>
      <w:r w:rsidR="00923F41">
        <w:t>льний коефіцієнт оберт</w:t>
      </w:r>
      <w:r>
        <w:t>а</w:t>
      </w:r>
      <w:r w:rsidR="00923F41">
        <w:t>ння к</w:t>
      </w:r>
      <w:r>
        <w:t>а</w:t>
      </w:r>
      <w:r w:rsidR="00923F41">
        <w:t>піт</w:t>
      </w:r>
      <w:r>
        <w:t>а</w:t>
      </w:r>
      <w:r w:rsidR="00923F41">
        <w:t>лу пок</w:t>
      </w:r>
      <w:r>
        <w:t>а</w:t>
      </w:r>
      <w:r w:rsidR="00923F41">
        <w:t>зує зрост</w:t>
      </w:r>
      <w:r>
        <w:t>а</w:t>
      </w:r>
      <w:r w:rsidR="00923F41">
        <w:t>ння н</w:t>
      </w:r>
      <w:r>
        <w:t>а</w:t>
      </w:r>
      <w:r w:rsidR="00923F41">
        <w:t xml:space="preserve"> 60% в</w:t>
      </w:r>
      <w:r w:rsidR="00923F41">
        <w:rPr>
          <w:spacing w:val="-67"/>
        </w:rPr>
        <w:t xml:space="preserve"> </w:t>
      </w:r>
      <w:r w:rsidR="00923F41">
        <w:t>дин</w:t>
      </w:r>
      <w:r>
        <w:t>а</w:t>
      </w:r>
      <w:r w:rsidR="00923F41">
        <w:t xml:space="preserve">міці, </w:t>
      </w:r>
      <w:r>
        <w:t>а</w:t>
      </w:r>
      <w:r w:rsidR="00923F41">
        <w:t xml:space="preserve">ле всебічний </w:t>
      </w:r>
      <w:r>
        <w:t>а</w:t>
      </w:r>
      <w:r w:rsidR="00923F41">
        <w:t>н</w:t>
      </w:r>
      <w:r>
        <w:t>а</w:t>
      </w:r>
      <w:r w:rsidR="00923F41">
        <w:t xml:space="preserve">ліз ділової </w:t>
      </w:r>
      <w:r>
        <w:t>а</w:t>
      </w:r>
      <w:r w:rsidR="00923F41">
        <w:t>ктивності підприємств</w:t>
      </w:r>
      <w:r>
        <w:t>а</w:t>
      </w:r>
      <w:r w:rsidR="00923F41">
        <w:t xml:space="preserve"> д</w:t>
      </w:r>
      <w:r>
        <w:t>а</w:t>
      </w:r>
      <w:r w:rsidR="00923F41">
        <w:t>є привід</w:t>
      </w:r>
      <w:r w:rsidR="00923F41">
        <w:rPr>
          <w:spacing w:val="1"/>
        </w:rPr>
        <w:t xml:space="preserve"> </w:t>
      </w:r>
      <w:r w:rsidR="00923F41">
        <w:t>зробити висновки щодо неефективності його діяльності, хоч і спостеріг</w:t>
      </w:r>
      <w:r>
        <w:t>а</w:t>
      </w:r>
      <w:r w:rsidR="00923F41">
        <w:t>ється</w:t>
      </w:r>
      <w:r w:rsidR="00923F41">
        <w:rPr>
          <w:spacing w:val="-67"/>
        </w:rPr>
        <w:t xml:space="preserve"> </w:t>
      </w:r>
      <w:r w:rsidR="00923F41">
        <w:t>незн</w:t>
      </w:r>
      <w:r>
        <w:t>а</w:t>
      </w:r>
      <w:r w:rsidR="00923F41">
        <w:t>чне</w:t>
      </w:r>
      <w:r w:rsidR="00923F41">
        <w:rPr>
          <w:spacing w:val="-1"/>
        </w:rPr>
        <w:t xml:space="preserve"> </w:t>
      </w:r>
      <w:r w:rsidR="00923F41">
        <w:t>скорочення трив</w:t>
      </w:r>
      <w:r>
        <w:t>а</w:t>
      </w:r>
      <w:r w:rsidR="00923F41">
        <w:t>лості обороту</w:t>
      </w:r>
      <w:r w:rsidR="00923F41">
        <w:rPr>
          <w:spacing w:val="-1"/>
        </w:rPr>
        <w:t xml:space="preserve"> </w:t>
      </w:r>
      <w:r>
        <w:t>а</w:t>
      </w:r>
      <w:r w:rsidR="00923F41">
        <w:t>ктивів</w:t>
      </w:r>
      <w:r w:rsidR="00923F41">
        <w:rPr>
          <w:spacing w:val="-3"/>
        </w:rPr>
        <w:t xml:space="preserve"> </w:t>
      </w:r>
      <w:r w:rsidR="00923F41">
        <w:t>і</w:t>
      </w:r>
      <w:r w:rsidR="00923F41">
        <w:rPr>
          <w:spacing w:val="-2"/>
        </w:rPr>
        <w:t xml:space="preserve"> </w:t>
      </w:r>
      <w:r w:rsidR="00923F41">
        <w:t>п</w:t>
      </w:r>
      <w:r>
        <w:t>а</w:t>
      </w:r>
      <w:r w:rsidR="00923F41">
        <w:t>сивів.</w:t>
      </w:r>
    </w:p>
    <w:p w14:paraId="7C4E2B7B" w14:textId="64531015" w:rsidR="00CA6625" w:rsidRDefault="00000000">
      <w:pPr>
        <w:pStyle w:val="a3"/>
        <w:spacing w:line="360" w:lineRule="auto"/>
        <w:ind w:right="308" w:firstLine="707"/>
        <w:jc w:val="both"/>
      </w:pPr>
      <w:r>
        <w:t>Комплексну (рейтингову) оцінку фін</w:t>
      </w:r>
      <w:r w:rsidR="00895259">
        <w:t>а</w:t>
      </w:r>
      <w:r>
        <w:t>нсового ст</w:t>
      </w:r>
      <w:r w:rsidR="00895259">
        <w:t>а</w:t>
      </w:r>
      <w:r>
        <w:t xml:space="preserve">ну </w:t>
      </w:r>
      <w:r w:rsidR="00B52F28">
        <w:t>ТОВ</w:t>
      </w:r>
      <w:r>
        <w:t xml:space="preserve"> «</w:t>
      </w:r>
      <w:r w:rsidR="007443D1">
        <w:t>ВИТЯЗЬ</w:t>
      </w:r>
      <w:r>
        <w:t>»</w:t>
      </w:r>
      <w:r>
        <w:rPr>
          <w:spacing w:val="1"/>
        </w:rPr>
        <w:t xml:space="preserve"> </w:t>
      </w:r>
      <w:r>
        <w:t>проводимо</w:t>
      </w:r>
      <w:r>
        <w:rPr>
          <w:spacing w:val="31"/>
        </w:rPr>
        <w:t xml:space="preserve"> </w:t>
      </w:r>
      <w:r>
        <w:t>н</w:t>
      </w:r>
      <w:r w:rsidR="00895259">
        <w:t>а</w:t>
      </w:r>
      <w:r>
        <w:rPr>
          <w:spacing w:val="33"/>
        </w:rPr>
        <w:t xml:space="preserve"> </w:t>
      </w:r>
      <w:r>
        <w:t>основі</w:t>
      </w:r>
      <w:r>
        <w:rPr>
          <w:spacing w:val="33"/>
        </w:rPr>
        <w:t xml:space="preserve"> </w:t>
      </w:r>
      <w:r>
        <w:t>дод</w:t>
      </w:r>
      <w:r w:rsidR="00895259">
        <w:t>а</w:t>
      </w:r>
      <w:r>
        <w:t>тку</w:t>
      </w:r>
      <w:r>
        <w:rPr>
          <w:spacing w:val="33"/>
        </w:rPr>
        <w:t xml:space="preserve"> </w:t>
      </w:r>
      <w:r>
        <w:t>Л.</w:t>
      </w:r>
      <w:r>
        <w:rPr>
          <w:spacing w:val="35"/>
        </w:rPr>
        <w:t xml:space="preserve"> </w:t>
      </w:r>
      <w:r>
        <w:t>Як</w:t>
      </w:r>
      <w:r>
        <w:rPr>
          <w:spacing w:val="33"/>
        </w:rPr>
        <w:t xml:space="preserve"> </w:t>
      </w:r>
      <w:r>
        <w:t>виплив</w:t>
      </w:r>
      <w:r w:rsidR="00895259">
        <w:t>а</w:t>
      </w:r>
      <w:r>
        <w:t>є</w:t>
      </w:r>
      <w:r>
        <w:rPr>
          <w:spacing w:val="33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д</w:t>
      </w:r>
      <w:r w:rsidR="00895259">
        <w:t>а</w:t>
      </w:r>
      <w:r>
        <w:t>них,</w:t>
      </w:r>
      <w:r>
        <w:rPr>
          <w:spacing w:val="32"/>
        </w:rPr>
        <w:t xml:space="preserve"> </w:t>
      </w:r>
      <w:r>
        <w:t>рейтинг</w:t>
      </w:r>
      <w:r>
        <w:rPr>
          <w:spacing w:val="33"/>
        </w:rPr>
        <w:t xml:space="preserve"> </w:t>
      </w:r>
      <w:r>
        <w:t>фін</w:t>
      </w:r>
      <w:r w:rsidR="00895259">
        <w:t>а</w:t>
      </w:r>
      <w:r>
        <w:t>нсового</w:t>
      </w:r>
    </w:p>
    <w:p w14:paraId="5DE709D7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03715633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2E0494E1" w14:textId="4B388458" w:rsidR="00CA6625" w:rsidRDefault="00000000">
      <w:pPr>
        <w:pStyle w:val="a3"/>
        <w:spacing w:before="89" w:line="360" w:lineRule="auto"/>
        <w:ind w:right="302"/>
        <w:jc w:val="both"/>
      </w:pPr>
      <w:r>
        <w:t>ст</w:t>
      </w:r>
      <w:r w:rsidR="00895259">
        <w:t>а</w:t>
      </w:r>
      <w:r>
        <w:t>ну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досліджув</w:t>
      </w:r>
      <w:r w:rsidR="00895259">
        <w:t>а</w:t>
      </w:r>
      <w:r>
        <w:t>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змінюв</w:t>
      </w:r>
      <w:r w:rsidR="00895259">
        <w:t>а</w:t>
      </w:r>
      <w:r>
        <w:t>вся,</w:t>
      </w:r>
      <w:r>
        <w:rPr>
          <w:spacing w:val="1"/>
        </w:rPr>
        <w:t xml:space="preserve"> </w:t>
      </w:r>
      <w:r>
        <w:t>сягнувши</w:t>
      </w:r>
      <w:r>
        <w:rPr>
          <w:spacing w:val="1"/>
        </w:rPr>
        <w:t xml:space="preserve"> </w:t>
      </w:r>
      <w:r>
        <w:t>позн</w:t>
      </w:r>
      <w:r w:rsidR="00895259">
        <w:t>а</w:t>
      </w:r>
      <w:r>
        <w:t>чки</w:t>
      </w:r>
      <w:r>
        <w:rPr>
          <w:spacing w:val="1"/>
        </w:rPr>
        <w:t xml:space="preserve"> </w:t>
      </w:r>
      <w:r>
        <w:t>«В».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нез</w:t>
      </w:r>
      <w:r w:rsidR="00895259">
        <w:t>а</w:t>
      </w:r>
      <w:r>
        <w:t>довільний</w:t>
      </w:r>
      <w:r>
        <w:rPr>
          <w:spacing w:val="71"/>
        </w:rPr>
        <w:t xml:space="preserve"> </w:t>
      </w:r>
      <w:r>
        <w:t>ст</w:t>
      </w:r>
      <w:r w:rsidR="00895259">
        <w:t>а</w:t>
      </w:r>
      <w:r>
        <w:t>н</w:t>
      </w:r>
      <w:r>
        <w:rPr>
          <w:spacing w:val="1"/>
        </w:rPr>
        <w:t xml:space="preserve"> </w:t>
      </w:r>
      <w:r>
        <w:t>господ</w:t>
      </w:r>
      <w:r w:rsidR="00895259">
        <w:t>а</w:t>
      </w:r>
      <w:r>
        <w:t>рюючого суб’єкт</w:t>
      </w:r>
      <w:r w:rsidR="00895259">
        <w:t>а</w:t>
      </w:r>
      <w:r>
        <w:t>. Розглянувши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чення інтегров</w:t>
      </w:r>
      <w:r w:rsidR="00895259">
        <w:t>а</w:t>
      </w:r>
      <w:r>
        <w:t>ного пок</w:t>
      </w:r>
      <w:r w:rsidR="00895259">
        <w:t>а</w:t>
      </w:r>
      <w:r>
        <w:t>зник</w:t>
      </w:r>
      <w:r w:rsidR="00895259">
        <w:t>а</w:t>
      </w:r>
      <w:r>
        <w:rPr>
          <w:spacing w:val="1"/>
        </w:rPr>
        <w:t xml:space="preserve"> </w:t>
      </w:r>
      <w:r>
        <w:t>докл</w:t>
      </w:r>
      <w:r w:rsidR="00895259">
        <w:t>а</w:t>
      </w:r>
      <w:r>
        <w:t>дніше,</w:t>
      </w:r>
      <w:r>
        <w:rPr>
          <w:spacing w:val="1"/>
        </w:rPr>
        <w:t xml:space="preserve"> </w:t>
      </w:r>
      <w:r>
        <w:t>спостеріг</w:t>
      </w:r>
      <w:r w:rsidR="00895259">
        <w:t>а</w:t>
      </w:r>
      <w:r>
        <w:t>ємо</w:t>
      </w:r>
      <w:r>
        <w:rPr>
          <w:spacing w:val="1"/>
        </w:rPr>
        <w:t xml:space="preserve"> </w:t>
      </w:r>
      <w:r>
        <w:t>тривожну</w:t>
      </w:r>
      <w:r>
        <w:rPr>
          <w:spacing w:val="1"/>
        </w:rPr>
        <w:t xml:space="preserve"> </w:t>
      </w:r>
      <w:r>
        <w:t>дин</w:t>
      </w:r>
      <w:r w:rsidR="00895259">
        <w:t>а</w:t>
      </w:r>
      <w:r>
        <w:t>міку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сп</w:t>
      </w:r>
      <w:r w:rsidR="00895259">
        <w:t>а</w:t>
      </w:r>
      <w:r>
        <w:t>ду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 w:rsidR="007443D1">
        <w:t>2021</w:t>
      </w:r>
      <w:r>
        <w:t>р.,</w:t>
      </w:r>
      <w:r>
        <w:rPr>
          <w:spacing w:val="1"/>
        </w:rPr>
        <w:t xml:space="preserve"> </w:t>
      </w:r>
      <w:r>
        <w:t xml:space="preserve">порівняно з </w:t>
      </w:r>
      <w:r w:rsidR="007443D1">
        <w:t>2020</w:t>
      </w:r>
      <w:r>
        <w:t>р., коли, н</w:t>
      </w:r>
      <w:r w:rsidR="00895259">
        <w:t>а</w:t>
      </w:r>
      <w:r>
        <w:t>вп</w:t>
      </w:r>
      <w:r w:rsidR="00895259">
        <w:t>а</w:t>
      </w:r>
      <w:r>
        <w:t>ки, цифр</w:t>
      </w:r>
      <w:r w:rsidR="00895259">
        <w:t>а</w:t>
      </w:r>
      <w:r>
        <w:t xml:space="preserve"> бул</w:t>
      </w:r>
      <w:r w:rsidR="00895259">
        <w:t>а</w:t>
      </w:r>
      <w:r>
        <w:t xml:space="preserve"> н</w:t>
      </w:r>
      <w:r w:rsidR="00895259">
        <w:t>а</w:t>
      </w:r>
      <w:r>
        <w:t>йвищою з</w:t>
      </w:r>
      <w:r w:rsidR="00895259">
        <w:t>а</w:t>
      </w:r>
      <w:r>
        <w:t xml:space="preserve"> весь період.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них дод</w:t>
      </w:r>
      <w:r w:rsidR="00895259">
        <w:t>а</w:t>
      </w:r>
      <w:r>
        <w:t>тку Е виплив</w:t>
      </w:r>
      <w:r w:rsidR="00895259">
        <w:t>а</w:t>
      </w:r>
      <w:r>
        <w:t>є, що чистий збиток м</w:t>
      </w:r>
      <w:r w:rsidR="00895259">
        <w:t>а</w:t>
      </w:r>
      <w:r>
        <w:t xml:space="preserve">є </w:t>
      </w:r>
      <w:r w:rsidR="00895259">
        <w:t>а</w:t>
      </w:r>
      <w:r>
        <w:t>н</w:t>
      </w:r>
      <w:r w:rsidR="00895259">
        <w:t>а</w:t>
      </w:r>
      <w:r>
        <w:t>логічну тенденцію – у</w:t>
      </w:r>
      <w:r>
        <w:rPr>
          <w:spacing w:val="1"/>
        </w:rPr>
        <w:t xml:space="preserve"> </w:t>
      </w:r>
      <w:r w:rsidR="007443D1">
        <w:t>2020</w:t>
      </w:r>
      <w:r>
        <w:t>р. зменшується в 11,7 р</w:t>
      </w:r>
      <w:r w:rsidR="00895259">
        <w:t>а</w:t>
      </w:r>
      <w:r>
        <w:t>зів порівняно з попереднім роком т</w:t>
      </w:r>
      <w:r w:rsidR="00895259">
        <w:t>а</w:t>
      </w:r>
      <w:r>
        <w:t xml:space="preserve"> в 16,8</w:t>
      </w:r>
      <w:r>
        <w:rPr>
          <w:spacing w:val="1"/>
        </w:rPr>
        <w:t xml:space="preserve"> </w:t>
      </w:r>
      <w:r>
        <w:t>- з</w:t>
      </w:r>
      <w:r>
        <w:rPr>
          <w:spacing w:val="1"/>
        </w:rPr>
        <w:t xml:space="preserve"> </w:t>
      </w:r>
      <w:r>
        <w:t>201</w:t>
      </w:r>
      <w:r w:rsidR="00B52F28">
        <w:t>9</w:t>
      </w:r>
      <w:r>
        <w:t xml:space="preserve">р. В </w:t>
      </w:r>
      <w:r w:rsidR="007443D1">
        <w:t>2021</w:t>
      </w:r>
      <w:r>
        <w:t>р спостеріг</w:t>
      </w:r>
      <w:r w:rsidR="00895259">
        <w:t>а</w:t>
      </w:r>
      <w:r>
        <w:t>ємо протилежну к</w:t>
      </w:r>
      <w:r w:rsidR="00895259">
        <w:t>а</w:t>
      </w:r>
      <w:r>
        <w:t>ртину – збиток зріс в 1,7 р</w:t>
      </w:r>
      <w:r w:rsidR="00895259">
        <w:t>а</w:t>
      </w:r>
      <w:r>
        <w:t>зи</w:t>
      </w:r>
      <w:r>
        <w:rPr>
          <w:spacing w:val="1"/>
        </w:rPr>
        <w:t xml:space="preserve"> </w:t>
      </w:r>
      <w:r>
        <w:t>- з</w:t>
      </w:r>
      <w:r>
        <w:rPr>
          <w:spacing w:val="-67"/>
        </w:rPr>
        <w:t xml:space="preserve"> </w:t>
      </w:r>
      <w:r>
        <w:t>201</w:t>
      </w:r>
      <w:r w:rsidR="00B52F28">
        <w:t>9</w:t>
      </w:r>
      <w:r>
        <w:t xml:space="preserve">р., в 16,8 – з </w:t>
      </w:r>
      <w:r w:rsidR="007443D1">
        <w:t>2020</w:t>
      </w:r>
      <w:r>
        <w:t>р. Рент</w:t>
      </w:r>
      <w:r w:rsidR="00895259">
        <w:t>а</w:t>
      </w:r>
      <w:r>
        <w:t>бельність прод</w:t>
      </w:r>
      <w:r w:rsidR="00895259">
        <w:t>а</w:t>
      </w:r>
      <w:r>
        <w:t xml:space="preserve">жу, </w:t>
      </w:r>
      <w:r w:rsidR="00895259">
        <w:t>а</w:t>
      </w:r>
      <w:r>
        <w:t>ктивів т</w:t>
      </w:r>
      <w:r w:rsidR="00895259">
        <w:t>а</w:t>
      </w:r>
      <w:r>
        <w:t xml:space="preserve"> к</w:t>
      </w:r>
      <w:r w:rsidR="00895259">
        <w:t>а</w:t>
      </w:r>
      <w:r>
        <w:t>піт</w:t>
      </w:r>
      <w:r w:rsidR="00895259">
        <w:t>а</w:t>
      </w:r>
      <w:r>
        <w:t>лу м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від’ємне зн</w:t>
      </w:r>
      <w:r w:rsidR="00895259">
        <w:t>а</w:t>
      </w:r>
      <w:r>
        <w:t>чення протягом досліджув</w:t>
      </w:r>
      <w:r w:rsidR="00895259">
        <w:t>а</w:t>
      </w:r>
      <w:r>
        <w:t>ного періоду. Пок</w:t>
      </w:r>
      <w:r w:rsidR="00895259">
        <w:t>а</w:t>
      </w:r>
      <w:r>
        <w:t>зники ліквідності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rPr>
          <w:spacing w:val="1"/>
        </w:rPr>
        <w:t xml:space="preserve"> </w:t>
      </w:r>
      <w:r>
        <w:t>говорять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неспроможність</w:t>
      </w:r>
      <w:r>
        <w:rPr>
          <w:spacing w:val="1"/>
        </w:rPr>
        <w:t xml:space="preserve"> </w:t>
      </w:r>
      <w:r>
        <w:t>відповісти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зобов’яз</w:t>
      </w:r>
      <w:r w:rsidR="00895259">
        <w:t>а</w:t>
      </w:r>
      <w:r>
        <w:t>ннями</w:t>
      </w:r>
      <w:r>
        <w:rPr>
          <w:spacing w:val="1"/>
        </w:rPr>
        <w:t xml:space="preserve"> </w:t>
      </w:r>
      <w:r>
        <w:t>тільки з</w:t>
      </w:r>
      <w:r w:rsidR="00895259">
        <w:t>а</w:t>
      </w:r>
      <w:r>
        <w:rPr>
          <w:spacing w:val="-1"/>
        </w:rPr>
        <w:t xml:space="preserve"> </w:t>
      </w:r>
      <w:r>
        <w:t>р</w:t>
      </w:r>
      <w:r w:rsidR="00895259">
        <w:t>а</w:t>
      </w:r>
      <w:r>
        <w:t>хунок</w:t>
      </w:r>
      <w:r>
        <w:rPr>
          <w:spacing w:val="-1"/>
        </w:rPr>
        <w:t xml:space="preserve"> </w:t>
      </w:r>
      <w:r>
        <w:t>вл</w:t>
      </w:r>
      <w:r w:rsidR="00895259">
        <w:t>а</w:t>
      </w:r>
      <w:r>
        <w:t xml:space="preserve">сних </w:t>
      </w:r>
      <w:r w:rsidR="00895259">
        <w:t>а</w:t>
      </w:r>
      <w:r>
        <w:t>ктивів,</w:t>
      </w:r>
      <w:r>
        <w:rPr>
          <w:spacing w:val="-2"/>
        </w:rPr>
        <w:t xml:space="preserve"> </w:t>
      </w:r>
      <w:r w:rsidR="00895259">
        <w:t>а</w:t>
      </w:r>
      <w:r>
        <w:t>,</w:t>
      </w:r>
      <w:r>
        <w:rPr>
          <w:spacing w:val="-2"/>
        </w:rPr>
        <w:t xml:space="preserve"> </w:t>
      </w:r>
      <w:r>
        <w:t>отже,</w:t>
      </w:r>
      <w:r>
        <w:rPr>
          <w:spacing w:val="-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непл</w:t>
      </w:r>
      <w:r w:rsidR="00895259">
        <w:t>а</w:t>
      </w:r>
      <w:r>
        <w:t>тоспроможність.</w:t>
      </w:r>
    </w:p>
    <w:p w14:paraId="00D057FB" w14:textId="1DF728ED" w:rsidR="00CA6625" w:rsidRDefault="00000000">
      <w:pPr>
        <w:pStyle w:val="a3"/>
        <w:spacing w:before="2" w:line="360" w:lineRule="auto"/>
        <w:ind w:right="303" w:firstLine="707"/>
        <w:jc w:val="both"/>
      </w:pPr>
      <w:r>
        <w:t>Провівши</w:t>
      </w:r>
      <w:r>
        <w:rPr>
          <w:spacing w:val="1"/>
        </w:rPr>
        <w:t xml:space="preserve"> </w:t>
      </w:r>
      <w:r>
        <w:t>всебічну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результ</w:t>
      </w:r>
      <w:r w:rsidR="00895259">
        <w:t>а</w:t>
      </w:r>
      <w:r>
        <w:t>тів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нсово-господ</w:t>
      </w:r>
      <w:r w:rsidR="00895259">
        <w:t>а</w:t>
      </w:r>
      <w:r>
        <w:t>рської</w:t>
      </w:r>
      <w:r>
        <w:rPr>
          <w:spacing w:val="1"/>
        </w:rPr>
        <w:t xml:space="preserve"> </w:t>
      </w:r>
      <w:r>
        <w:t xml:space="preserve">діяльності </w:t>
      </w:r>
      <w:r w:rsidR="00B52F28">
        <w:t>ТОВ</w:t>
      </w:r>
      <w:r>
        <w:t xml:space="preserve"> «</w:t>
      </w:r>
      <w:r w:rsidR="007443D1">
        <w:t>ВИТЯЗЬ</w:t>
      </w:r>
      <w:r>
        <w:t>», можн</w:t>
      </w:r>
      <w:r w:rsidR="00895259">
        <w:t>а</w:t>
      </w:r>
      <w:r>
        <w:t xml:space="preserve"> дійти висновку, що існує ряд ф</w:t>
      </w:r>
      <w:r w:rsidR="00895259">
        <w:t>а</w:t>
      </w:r>
      <w:r>
        <w:t>кторів,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нег</w:t>
      </w:r>
      <w:r w:rsidR="00895259">
        <w:t>а</w:t>
      </w:r>
      <w:r>
        <w:t>тивно</w:t>
      </w:r>
      <w:r>
        <w:rPr>
          <w:spacing w:val="1"/>
        </w:rPr>
        <w:t xml:space="preserve"> </w:t>
      </w:r>
      <w:r>
        <w:t>вплив</w:t>
      </w:r>
      <w:r w:rsidR="00895259">
        <w:t>а</w:t>
      </w:r>
      <w:r>
        <w:t>ють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діяльність.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с</w:t>
      </w:r>
      <w:r w:rsidR="00895259">
        <w:t>а</w:t>
      </w:r>
      <w:r>
        <w:t>мперед,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жорстке</w:t>
      </w:r>
      <w:r>
        <w:rPr>
          <w:spacing w:val="1"/>
        </w:rPr>
        <w:t xml:space="preserve"> </w:t>
      </w:r>
      <w:r>
        <w:t>регулюв</w:t>
      </w:r>
      <w:r w:rsidR="00895259">
        <w:t>а</w:t>
      </w:r>
      <w:r>
        <w:t>ння ціноутворення, що позб</w:t>
      </w:r>
      <w:r w:rsidR="00895259">
        <w:t>а</w:t>
      </w:r>
      <w:r>
        <w:t xml:space="preserve">вляє можливості </w:t>
      </w:r>
      <w:proofErr w:type="spellStart"/>
      <w:r>
        <w:t>опер</w:t>
      </w:r>
      <w:r w:rsidR="00895259">
        <w:t>а</w:t>
      </w:r>
      <w:r>
        <w:t>тивно</w:t>
      </w:r>
      <w:proofErr w:type="spellEnd"/>
      <w:r>
        <w:t xml:space="preserve"> ре</w:t>
      </w:r>
      <w:r w:rsidR="00895259">
        <w:t>а</w:t>
      </w:r>
      <w:r>
        <w:t>гув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 xml:space="preserve"> зміну ринкових</w:t>
      </w:r>
      <w:r>
        <w:rPr>
          <w:spacing w:val="1"/>
        </w:rPr>
        <w:t xml:space="preserve"> </w:t>
      </w:r>
      <w:r>
        <w:t>умов. По-друге, постійне недоотрим</w:t>
      </w:r>
      <w:r w:rsidR="00895259">
        <w:t>а</w:t>
      </w:r>
      <w:r>
        <w:t>ння доходу через</w:t>
      </w:r>
      <w:r>
        <w:rPr>
          <w:spacing w:val="1"/>
        </w:rPr>
        <w:t xml:space="preserve"> </w:t>
      </w:r>
      <w:r>
        <w:t>зниження обсягів ре</w:t>
      </w:r>
      <w:r w:rsidR="00895259">
        <w:t>а</w:t>
      </w:r>
      <w:r>
        <w:t>ліз</w:t>
      </w:r>
      <w:r w:rsidR="00895259">
        <w:t>а</w:t>
      </w:r>
      <w:r>
        <w:t>ції послуг. По-третє, недоскон</w:t>
      </w:r>
      <w:r w:rsidR="00895259">
        <w:t>а</w:t>
      </w:r>
      <w:r>
        <w:t>лість з</w:t>
      </w:r>
      <w:r w:rsidR="00895259">
        <w:t>а</w:t>
      </w:r>
      <w:r>
        <w:t>конод</w:t>
      </w:r>
      <w:r w:rsidR="00895259">
        <w:t>а</w:t>
      </w:r>
      <w:r>
        <w:t>вчої</w:t>
      </w:r>
      <w:r>
        <w:rPr>
          <w:spacing w:val="1"/>
        </w:rPr>
        <w:t xml:space="preserve"> </w:t>
      </w:r>
      <w:r>
        <w:t>б</w:t>
      </w:r>
      <w:r w:rsidR="00895259">
        <w:t>а</w:t>
      </w:r>
      <w:r>
        <w:t xml:space="preserve">зи </w:t>
      </w:r>
      <w:r w:rsidR="00895259">
        <w:t>а</w:t>
      </w:r>
      <w:r>
        <w:t>дмініструв</w:t>
      </w:r>
      <w:r w:rsidR="00895259">
        <w:t>а</w:t>
      </w:r>
      <w:r>
        <w:t>ння ПДВ, що призвело до к</w:t>
      </w:r>
      <w:r w:rsidR="00895259">
        <w:t>а</w:t>
      </w:r>
      <w:r>
        <w:t>т</w:t>
      </w:r>
      <w:r w:rsidR="00895259">
        <w:t>а</w:t>
      </w:r>
      <w:r>
        <w:t>строфічних перекосів між</w:t>
      </w:r>
      <w:r>
        <w:rPr>
          <w:spacing w:val="1"/>
        </w:rPr>
        <w:t xml:space="preserve"> </w:t>
      </w:r>
      <w:r>
        <w:t>под</w:t>
      </w:r>
      <w:r w:rsidR="00895259">
        <w:t>а</w:t>
      </w:r>
      <w:r>
        <w:t>тковими</w:t>
      </w:r>
      <w:r>
        <w:rPr>
          <w:spacing w:val="1"/>
        </w:rPr>
        <w:t xml:space="preserve"> </w:t>
      </w:r>
      <w:r>
        <w:t>зобов’яз</w:t>
      </w:r>
      <w:r w:rsidR="00895259">
        <w:t>а</w:t>
      </w:r>
      <w:r>
        <w:t>ннями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под</w:t>
      </w:r>
      <w:r w:rsidR="00895259">
        <w:t>а</w:t>
      </w:r>
      <w:r>
        <w:t>тковим</w:t>
      </w:r>
      <w:r>
        <w:rPr>
          <w:spacing w:val="1"/>
        </w:rPr>
        <w:t xml:space="preserve"> </w:t>
      </w:r>
      <w:r>
        <w:t>кредитом,</w:t>
      </w:r>
      <w:r>
        <w:rPr>
          <w:spacing w:val="1"/>
        </w:rPr>
        <w:t xml:space="preserve"> </w:t>
      </w:r>
      <w:r>
        <w:t>зрост</w:t>
      </w:r>
      <w:r w:rsidR="00895259">
        <w:t>а</w:t>
      </w:r>
      <w:r>
        <w:t>ння</w:t>
      </w:r>
      <w:r>
        <w:rPr>
          <w:spacing w:val="70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бюджетом.</w:t>
      </w:r>
      <w:r>
        <w:rPr>
          <w:spacing w:val="1"/>
        </w:rPr>
        <w:t xml:space="preserve"> </w:t>
      </w:r>
      <w:r>
        <w:t>По-четверте,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чне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копичення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оптовими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відсутність</w:t>
      </w:r>
      <w:r>
        <w:rPr>
          <w:spacing w:val="71"/>
        </w:rPr>
        <w:t xml:space="preserve"> </w:t>
      </w:r>
      <w:r>
        <w:t>дієвого</w:t>
      </w:r>
      <w:r>
        <w:rPr>
          <w:spacing w:val="71"/>
        </w:rPr>
        <w:t xml:space="preserve"> </w:t>
      </w:r>
      <w:r>
        <w:t>в</w:t>
      </w:r>
      <w:r w:rsidR="00895259">
        <w:t>а</w:t>
      </w:r>
      <w:r>
        <w:t>желя</w:t>
      </w:r>
      <w:r>
        <w:rPr>
          <w:spacing w:val="1"/>
        </w:rPr>
        <w:t xml:space="preserve"> </w:t>
      </w:r>
      <w:r>
        <w:t>впливу,</w:t>
      </w:r>
      <w:r>
        <w:rPr>
          <w:spacing w:val="44"/>
        </w:rPr>
        <w:t xml:space="preserve"> </w:t>
      </w:r>
      <w:r w:rsidR="00895259">
        <w:t>а</w:t>
      </w:r>
      <w:r>
        <w:rPr>
          <w:spacing w:val="45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43"/>
        </w:rPr>
        <w:t xml:space="preserve"> </w:t>
      </w:r>
      <w:r>
        <w:t>непл</w:t>
      </w:r>
      <w:r w:rsidR="00895259">
        <w:t>а</w:t>
      </w:r>
      <w:r>
        <w:t>тоспроможність</w:t>
      </w:r>
      <w:r>
        <w:rPr>
          <w:spacing w:val="41"/>
        </w:rPr>
        <w:t xml:space="preserve"> </w:t>
      </w:r>
      <w:r>
        <w:t>ост</w:t>
      </w:r>
      <w:r w:rsidR="00895259">
        <w:t>а</w:t>
      </w:r>
      <w:r>
        <w:t>нніх.</w:t>
      </w:r>
      <w:r>
        <w:rPr>
          <w:spacing w:val="45"/>
        </w:rPr>
        <w:t xml:space="preserve"> </w:t>
      </w:r>
      <w:r>
        <w:t>Як</w:t>
      </w:r>
      <w:r>
        <w:rPr>
          <w:spacing w:val="43"/>
        </w:rPr>
        <w:t xml:space="preserve"> </w:t>
      </w:r>
      <w:r>
        <w:t>н</w:t>
      </w:r>
      <w:r w:rsidR="00895259">
        <w:t>а</w:t>
      </w:r>
      <w:r>
        <w:t>слідок,</w:t>
      </w:r>
      <w:r>
        <w:rPr>
          <w:spacing w:val="45"/>
        </w:rPr>
        <w:t xml:space="preserve"> </w:t>
      </w:r>
      <w:r>
        <w:t>підприємство</w:t>
      </w:r>
      <w:r>
        <w:rPr>
          <w:spacing w:val="-68"/>
        </w:rPr>
        <w:t xml:space="preserve"> </w:t>
      </w:r>
      <w:r>
        <w:t>не в змозі вч</w:t>
      </w:r>
      <w:r w:rsidR="00895259">
        <w:t>а</w:t>
      </w:r>
      <w:r>
        <w:t>сно викон</w:t>
      </w:r>
      <w:r w:rsidR="00895259">
        <w:t>а</w:t>
      </w:r>
      <w:r>
        <w:t>ти вл</w:t>
      </w:r>
      <w:r w:rsidR="00895259">
        <w:t>а</w:t>
      </w:r>
      <w:r>
        <w:t>сні зобов’яз</w:t>
      </w:r>
      <w:r w:rsidR="00895259">
        <w:t>а</w:t>
      </w:r>
      <w:r>
        <w:t>ння, що приводить до збільшення</w:t>
      </w:r>
      <w:r>
        <w:rPr>
          <w:spacing w:val="1"/>
        </w:rPr>
        <w:t xml:space="preserve"> </w:t>
      </w:r>
      <w:r>
        <w:t>неефективних</w:t>
      </w:r>
      <w:r>
        <w:rPr>
          <w:spacing w:val="1"/>
        </w:rPr>
        <w:t xml:space="preserve"> </w:t>
      </w:r>
      <w:r>
        <w:t>витр</w:t>
      </w:r>
      <w:r w:rsidR="00895259">
        <w:t>а</w:t>
      </w:r>
      <w:r>
        <w:t>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отрим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штр</w:t>
      </w:r>
      <w:r w:rsidR="00895259">
        <w:t>а</w:t>
      </w:r>
      <w:r>
        <w:t>фних</w:t>
      </w:r>
      <w:r>
        <w:rPr>
          <w:spacing w:val="1"/>
        </w:rPr>
        <w:t xml:space="preserve"> </w:t>
      </w:r>
      <w:r>
        <w:t>с</w:t>
      </w:r>
      <w:r w:rsidR="00895259">
        <w:t>а</w:t>
      </w:r>
      <w:r>
        <w:t>нкцій.</w:t>
      </w:r>
      <w:r>
        <w:rPr>
          <w:spacing w:val="1"/>
        </w:rPr>
        <w:t xml:space="preserve"> </w:t>
      </w:r>
      <w:r>
        <w:t>По-п’яте,</w:t>
      </w:r>
      <w:r>
        <w:rPr>
          <w:spacing w:val="1"/>
        </w:rPr>
        <w:t xml:space="preserve"> </w:t>
      </w:r>
      <w:r>
        <w:t>неконтрольов</w:t>
      </w:r>
      <w:r w:rsidR="00895259">
        <w:t>а</w:t>
      </w:r>
      <w:r>
        <w:t>ні темпи інфляції, зрост</w:t>
      </w:r>
      <w:r w:rsidR="00895259">
        <w:t>а</w:t>
      </w:r>
      <w:r>
        <w:t>ння ФОТ т</w:t>
      </w:r>
      <w:r w:rsidR="00895259">
        <w:t>а</w:t>
      </w:r>
      <w:r>
        <w:t xml:space="preserve"> соці</w:t>
      </w:r>
      <w:r w:rsidR="00895259">
        <w:t>а</w:t>
      </w:r>
      <w:r>
        <w:t>льних відр</w:t>
      </w:r>
      <w:r w:rsidR="00895259">
        <w:t>а</w:t>
      </w:r>
      <w:r>
        <w:t>хув</w:t>
      </w:r>
      <w:r w:rsidR="00895259">
        <w:t>а</w:t>
      </w:r>
      <w:r>
        <w:t>нь,</w:t>
      </w:r>
      <w:r>
        <w:rPr>
          <w:spacing w:val="1"/>
        </w:rPr>
        <w:t xml:space="preserve"> </w:t>
      </w:r>
      <w:r>
        <w:t>б</w:t>
      </w:r>
      <w:r w:rsidR="00895259">
        <w:t>а</w:t>
      </w:r>
      <w:r>
        <w:t>зи опод</w:t>
      </w:r>
      <w:r w:rsidR="00895259">
        <w:t>а</w:t>
      </w:r>
      <w:r>
        <w:t>ткув</w:t>
      </w:r>
      <w:r w:rsidR="00895259">
        <w:t>а</w:t>
      </w:r>
      <w:r>
        <w:t>ння т</w:t>
      </w:r>
      <w:r w:rsidR="00895259">
        <w:t>а</w:t>
      </w:r>
      <w:r>
        <w:t xml:space="preserve"> ст</w:t>
      </w:r>
      <w:r w:rsidR="00895259">
        <w:t>а</w:t>
      </w:r>
      <w:r>
        <w:t>вки екологічного под</w:t>
      </w:r>
      <w:r w:rsidR="00895259">
        <w:t>а</w:t>
      </w:r>
      <w:r>
        <w:t>тку т</w:t>
      </w:r>
      <w:r w:rsidR="00895259">
        <w:t>а</w:t>
      </w:r>
      <w:r>
        <w:t xml:space="preserve"> рентної пл</w:t>
      </w:r>
      <w:r w:rsidR="00895259">
        <w:t>а</w:t>
      </w:r>
      <w:r>
        <w:t>ти н</w:t>
      </w:r>
      <w:r w:rsidR="00895259">
        <w:t>а</w:t>
      </w:r>
      <w:r>
        <w:t xml:space="preserve"> фоні</w:t>
      </w:r>
      <w:r>
        <w:rPr>
          <w:spacing w:val="1"/>
        </w:rPr>
        <w:t xml:space="preserve"> </w:t>
      </w:r>
      <w:r>
        <w:t>незмінного т</w:t>
      </w:r>
      <w:r w:rsidR="00895259">
        <w:t>а</w:t>
      </w:r>
      <w:r>
        <w:t>рифу</w:t>
      </w:r>
      <w:r>
        <w:rPr>
          <w:spacing w:val="-2"/>
        </w:rPr>
        <w:t xml:space="preserve"> </w:t>
      </w:r>
      <w:r>
        <w:t>н</w:t>
      </w:r>
      <w:r w:rsidR="00895259">
        <w:t>а</w:t>
      </w:r>
      <w:r>
        <w:t xml:space="preserve"> послуги.</w:t>
      </w:r>
    </w:p>
    <w:p w14:paraId="53CBDC4C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4ECF3E94" w14:textId="77777777" w:rsidR="00CA6625" w:rsidRDefault="00CA6625">
      <w:pPr>
        <w:pStyle w:val="a3"/>
        <w:ind w:left="0"/>
        <w:rPr>
          <w:sz w:val="20"/>
        </w:rPr>
      </w:pPr>
    </w:p>
    <w:p w14:paraId="7FA09971" w14:textId="77777777" w:rsidR="00CA6625" w:rsidRDefault="00CA6625">
      <w:pPr>
        <w:pStyle w:val="a3"/>
        <w:ind w:left="0"/>
        <w:rPr>
          <w:sz w:val="20"/>
        </w:rPr>
      </w:pPr>
    </w:p>
    <w:p w14:paraId="4F2B708C" w14:textId="77777777" w:rsidR="00CA6625" w:rsidRDefault="00CA6625">
      <w:pPr>
        <w:pStyle w:val="a3"/>
        <w:spacing w:before="3"/>
        <w:ind w:left="0"/>
        <w:rPr>
          <w:sz w:val="19"/>
        </w:rPr>
      </w:pPr>
    </w:p>
    <w:p w14:paraId="2470C042" w14:textId="3F873F15" w:rsidR="00CA6625" w:rsidRDefault="00000000">
      <w:pPr>
        <w:pStyle w:val="a7"/>
        <w:numPr>
          <w:ilvl w:val="1"/>
          <w:numId w:val="15"/>
        </w:numPr>
        <w:tabs>
          <w:tab w:val="left" w:pos="1702"/>
          <w:tab w:val="left" w:pos="2661"/>
          <w:tab w:val="left" w:pos="4498"/>
          <w:tab w:val="left" w:pos="6445"/>
          <w:tab w:val="left" w:pos="7069"/>
          <w:tab w:val="left" w:pos="9076"/>
        </w:tabs>
        <w:spacing w:line="360" w:lineRule="auto"/>
        <w:ind w:left="502" w:right="309" w:firstLine="707"/>
        <w:rPr>
          <w:sz w:val="28"/>
        </w:rPr>
      </w:pPr>
      <w:r>
        <w:rPr>
          <w:sz w:val="28"/>
        </w:rPr>
        <w:t>Ст</w:t>
      </w:r>
      <w:r w:rsidR="00895259">
        <w:rPr>
          <w:sz w:val="28"/>
        </w:rPr>
        <w:t>а</w:t>
      </w:r>
      <w:r>
        <w:rPr>
          <w:sz w:val="28"/>
        </w:rPr>
        <w:t>н</w:t>
      </w:r>
      <w:r>
        <w:rPr>
          <w:sz w:val="28"/>
        </w:rPr>
        <w:tab/>
        <w:t>первинного,</w:t>
      </w:r>
      <w:r>
        <w:rPr>
          <w:sz w:val="28"/>
        </w:rPr>
        <w:tab/>
      </w:r>
      <w:r w:rsidR="00895259">
        <w:rPr>
          <w:sz w:val="28"/>
        </w:rPr>
        <w:t>а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літичного</w:t>
      </w:r>
      <w:r>
        <w:rPr>
          <w:sz w:val="28"/>
        </w:rPr>
        <w:tab/>
        <w:t>т</w:t>
      </w:r>
      <w:r w:rsidR="00895259">
        <w:rPr>
          <w:sz w:val="28"/>
        </w:rPr>
        <w:t>а</w:t>
      </w:r>
      <w:r>
        <w:rPr>
          <w:sz w:val="28"/>
        </w:rPr>
        <w:tab/>
        <w:t>синтетичного</w:t>
      </w:r>
      <w:r>
        <w:rPr>
          <w:sz w:val="28"/>
        </w:rPr>
        <w:tab/>
        <w:t>обліку</w:t>
      </w:r>
      <w:r>
        <w:rPr>
          <w:spacing w:val="-67"/>
          <w:sz w:val="28"/>
        </w:rPr>
        <w:t xml:space="preserve"> </w:t>
      </w:r>
      <w:r>
        <w:rPr>
          <w:sz w:val="28"/>
        </w:rPr>
        <w:t>дебіторської 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pacing w:val="-4"/>
          <w:sz w:val="28"/>
        </w:rPr>
        <w:t xml:space="preserve"> </w:t>
      </w:r>
      <w:r w:rsidR="0040054D">
        <w:rPr>
          <w:sz w:val="28"/>
        </w:rPr>
        <w:t>ТОВ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7443D1">
        <w:rPr>
          <w:sz w:val="28"/>
        </w:rPr>
        <w:t>ВИТЯЗЬ</w:t>
      </w:r>
      <w:r>
        <w:rPr>
          <w:sz w:val="28"/>
        </w:rPr>
        <w:t>»</w:t>
      </w:r>
    </w:p>
    <w:p w14:paraId="148C5CA0" w14:textId="77777777" w:rsidR="00CA6625" w:rsidRDefault="00CA6625">
      <w:pPr>
        <w:pStyle w:val="a3"/>
        <w:spacing w:before="1"/>
        <w:ind w:left="0"/>
        <w:rPr>
          <w:sz w:val="42"/>
        </w:rPr>
      </w:pPr>
    </w:p>
    <w:p w14:paraId="67CA25E3" w14:textId="6456088E" w:rsidR="00CA6625" w:rsidRDefault="00000000">
      <w:pPr>
        <w:pStyle w:val="a3"/>
        <w:spacing w:before="1" w:line="360" w:lineRule="auto"/>
        <w:ind w:right="303" w:firstLine="707"/>
        <w:jc w:val="both"/>
      </w:pPr>
      <w:r>
        <w:t>Основними носіями інформ</w:t>
      </w:r>
      <w:r w:rsidR="00895259">
        <w:t>а</w:t>
      </w:r>
      <w:r>
        <w:t>ції про ст</w:t>
      </w:r>
      <w:r w:rsidR="00895259">
        <w:t>а</w:t>
      </w:r>
      <w:r>
        <w:t>н відносин з контр</w:t>
      </w:r>
      <w:r w:rsidR="00895259">
        <w:t>а</w:t>
      </w:r>
      <w:r>
        <w:t>гент</w:t>
      </w:r>
      <w:r w:rsidR="00895259">
        <w:t>а</w:t>
      </w:r>
      <w:r>
        <w:t>ми н</w:t>
      </w:r>
      <w:r w:rsidR="00895259">
        <w:t>а</w:t>
      </w:r>
      <w:r>
        <w:rPr>
          <w:spacing w:val="1"/>
        </w:rPr>
        <w:t xml:space="preserve"> </w:t>
      </w:r>
      <w:r w:rsidR="0040054D">
        <w:t>ТОВ</w:t>
      </w:r>
      <w:r>
        <w:t xml:space="preserve"> «</w:t>
      </w:r>
      <w:r w:rsidR="007443D1">
        <w:t>ВИТЯЗЬ</w:t>
      </w:r>
      <w:r>
        <w:t xml:space="preserve">» слугують договори, </w:t>
      </w:r>
      <w:r w:rsidR="00895259">
        <w:t>а</w:t>
      </w:r>
      <w:r>
        <w:t xml:space="preserve"> т</w:t>
      </w:r>
      <w:r w:rsidR="00895259">
        <w:t>а</w:t>
      </w:r>
      <w:r>
        <w:t>кож первинні документи, в яких</w:t>
      </w:r>
      <w:r>
        <w:rPr>
          <w:spacing w:val="1"/>
        </w:rPr>
        <w:t xml:space="preserve"> </w:t>
      </w:r>
      <w:r>
        <w:t>фіксуються господ</w:t>
      </w:r>
      <w:r w:rsidR="00895259">
        <w:t>а</w:t>
      </w:r>
      <w:r>
        <w:t>рські опер</w:t>
      </w:r>
      <w:r w:rsidR="00895259">
        <w:t>а</w:t>
      </w:r>
      <w:r>
        <w:t>ції н</w:t>
      </w:r>
      <w:r w:rsidR="00895259">
        <w:t>а</w:t>
      </w:r>
      <w:r>
        <w:t>д</w:t>
      </w:r>
      <w:r w:rsidR="00895259">
        <w:t>а</w:t>
      </w:r>
      <w:r>
        <w:t>ння послуг. Форм</w:t>
      </w:r>
      <w:r w:rsidR="00895259">
        <w:t>а</w:t>
      </w:r>
      <w:r>
        <w:t xml:space="preserve"> т</w:t>
      </w:r>
      <w:r w:rsidR="00895259">
        <w:t>а</w:t>
      </w:r>
      <w:r>
        <w:t xml:space="preserve"> послідовність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 з покупцями з</w:t>
      </w:r>
      <w:r w:rsidR="00895259">
        <w:t>а</w:t>
      </w:r>
      <w:r>
        <w:t xml:space="preserve"> ре</w:t>
      </w:r>
      <w:r w:rsidR="00895259">
        <w:t>а</w:t>
      </w:r>
      <w:r>
        <w:t>лізов</w:t>
      </w:r>
      <w:r w:rsidR="00895259">
        <w:t>а</w:t>
      </w:r>
      <w:r>
        <w:t>ні послуги визн</w:t>
      </w:r>
      <w:r w:rsidR="00895259">
        <w:t>а</w:t>
      </w:r>
      <w:r>
        <w:t>ч</w:t>
      </w:r>
      <w:r w:rsidR="00895259">
        <w:t>а</w:t>
      </w:r>
      <w:r>
        <w:t>ються з</w:t>
      </w:r>
      <w:r w:rsidR="00895259">
        <w:t>а</w:t>
      </w:r>
      <w:r>
        <w:t>зд</w:t>
      </w:r>
      <w:r w:rsidR="00895259">
        <w:t>а</w:t>
      </w:r>
      <w:r>
        <w:t>легідь, з</w:t>
      </w:r>
      <w:r w:rsidR="00895259">
        <w:t>а</w:t>
      </w:r>
      <w:r>
        <w:rPr>
          <w:spacing w:val="1"/>
        </w:rPr>
        <w:t xml:space="preserve"> </w:t>
      </w:r>
      <w:r>
        <w:t>укл</w:t>
      </w:r>
      <w:r w:rsidR="00895259">
        <w:t>а</w:t>
      </w:r>
      <w:r>
        <w:t>деними договор</w:t>
      </w:r>
      <w:r w:rsidR="00895259">
        <w:t>а</w:t>
      </w:r>
      <w:r>
        <w:t>ми. Договір – це юридичний і економічний документ,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номенкл</w:t>
      </w:r>
      <w:r w:rsidR="00895259">
        <w:t>а</w:t>
      </w:r>
      <w:r>
        <w:t>туру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пост</w:t>
      </w:r>
      <w:r w:rsidR="00895259">
        <w:t>а</w:t>
      </w:r>
      <w:r>
        <w:t>вки,</w:t>
      </w:r>
      <w:r>
        <w:rPr>
          <w:spacing w:val="1"/>
        </w:rPr>
        <w:t xml:space="preserve"> </w:t>
      </w:r>
      <w:r>
        <w:t>терміни,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хунків,</w:t>
      </w:r>
      <w:r>
        <w:rPr>
          <w:spacing w:val="1"/>
        </w:rPr>
        <w:t xml:space="preserve"> </w:t>
      </w:r>
      <w:r w:rsidR="00895259">
        <w:t>а</w:t>
      </w:r>
      <w:r>
        <w:rPr>
          <w:spacing w:val="70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70"/>
        </w:rPr>
        <w:t xml:space="preserve"> </w:t>
      </w:r>
      <w:r>
        <w:t>с</w:t>
      </w:r>
      <w:r w:rsidR="00895259">
        <w:t>а</w:t>
      </w:r>
      <w:r>
        <w:t>нкції</w:t>
      </w:r>
      <w:r>
        <w:rPr>
          <w:spacing w:val="3"/>
        </w:rPr>
        <w:t xml:space="preserve"> </w:t>
      </w:r>
      <w:r>
        <w:t>з</w:t>
      </w:r>
      <w:r w:rsidR="00895259">
        <w:t>а</w:t>
      </w:r>
      <w:r>
        <w:rPr>
          <w:spacing w:val="69"/>
        </w:rPr>
        <w:t xml:space="preserve"> </w:t>
      </w:r>
      <w:r>
        <w:t>невикон</w:t>
      </w:r>
      <w:r w:rsidR="00895259">
        <w:t>а</w:t>
      </w:r>
      <w:r>
        <w:t>ння</w:t>
      </w:r>
      <w:r>
        <w:rPr>
          <w:spacing w:val="3"/>
        </w:rPr>
        <w:t xml:space="preserve"> </w:t>
      </w:r>
      <w:r>
        <w:t>умов</w:t>
      </w:r>
      <w:r>
        <w:rPr>
          <w:spacing w:val="69"/>
        </w:rPr>
        <w:t xml:space="preserve"> </w:t>
      </w:r>
      <w:r>
        <w:t>договору.</w:t>
      </w:r>
      <w:r>
        <w:rPr>
          <w:spacing w:val="2"/>
        </w:rPr>
        <w:t xml:space="preserve"> </w:t>
      </w:r>
      <w:r>
        <w:t>Договір</w:t>
      </w:r>
    </w:p>
    <w:p w14:paraId="511C6568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496B2EDB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2FF16CDD" w14:textId="6910DF90" w:rsidR="00CA6625" w:rsidRDefault="00000000">
      <w:pPr>
        <w:pStyle w:val="a3"/>
        <w:spacing w:before="89" w:line="360" w:lineRule="auto"/>
        <w:ind w:right="310"/>
        <w:jc w:val="both"/>
      </w:pPr>
      <w:proofErr w:type="spellStart"/>
      <w:r>
        <w:t>з</w:t>
      </w:r>
      <w:r w:rsidR="00895259">
        <w:t>а</w:t>
      </w:r>
      <w:r>
        <w:t>ключ</w:t>
      </w:r>
      <w:r w:rsidR="00895259">
        <w:t>а</w:t>
      </w:r>
      <w:r>
        <w:t>ється</w:t>
      </w:r>
      <w:proofErr w:type="spellEnd"/>
      <w:r>
        <w:t xml:space="preserve"> між пост</w:t>
      </w:r>
      <w:r w:rsidR="00895259">
        <w:t>а</w:t>
      </w:r>
      <w:r>
        <w:t>ч</w:t>
      </w:r>
      <w:r w:rsidR="00895259">
        <w:t>а</w:t>
      </w:r>
      <w:r>
        <w:t>льником т</w:t>
      </w:r>
      <w:r w:rsidR="00895259">
        <w:t>а</w:t>
      </w:r>
      <w:r>
        <w:t xml:space="preserve"> спожив</w:t>
      </w:r>
      <w:r w:rsidR="00895259">
        <w:t>а</w:t>
      </w:r>
      <w:r>
        <w:t>чем і містить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кі розділи, як</w:t>
      </w:r>
      <w:r>
        <w:rPr>
          <w:spacing w:val="1"/>
        </w:rPr>
        <w:t xml:space="preserve"> </w:t>
      </w:r>
      <w:r>
        <w:t>предмет укл</w:t>
      </w:r>
      <w:r w:rsidR="00895259">
        <w:t>а</w:t>
      </w:r>
      <w:r>
        <w:t>дення договору, пр</w:t>
      </w:r>
      <w:r w:rsidR="00895259">
        <w:t>а</w:t>
      </w:r>
      <w:r>
        <w:t>в</w:t>
      </w:r>
      <w:r w:rsidR="00895259">
        <w:t>а</w:t>
      </w:r>
      <w:r>
        <w:t xml:space="preserve"> т</w:t>
      </w:r>
      <w:r w:rsidR="00895259">
        <w:t>а</w:t>
      </w:r>
      <w:r>
        <w:t xml:space="preserve"> обов’язки з</w:t>
      </w:r>
      <w:r w:rsidR="00895259">
        <w:t>а</w:t>
      </w:r>
      <w:r>
        <w:t>зн</w:t>
      </w:r>
      <w:r w:rsidR="00895259">
        <w:t>а</w:t>
      </w:r>
      <w:r>
        <w:t>чених сторін, термін</w:t>
      </w:r>
      <w:r>
        <w:rPr>
          <w:spacing w:val="1"/>
        </w:rPr>
        <w:t xml:space="preserve"> </w:t>
      </w:r>
      <w:r>
        <w:t>викон</w:t>
      </w:r>
      <w:r w:rsidR="00895259">
        <w:t>а</w:t>
      </w:r>
      <w:r>
        <w:t>ння договору, порядок розр</w:t>
      </w:r>
      <w:r w:rsidR="00895259">
        <w:t>а</w:t>
      </w:r>
      <w:r>
        <w:t>хунків, передб</w:t>
      </w:r>
      <w:r w:rsidR="00895259">
        <w:t>а</w:t>
      </w:r>
      <w:r>
        <w:t>ч</w:t>
      </w:r>
      <w:r w:rsidR="00895259">
        <w:t>а</w:t>
      </w:r>
      <w:r>
        <w:t>ється відповід</w:t>
      </w:r>
      <w:r w:rsidR="00895259">
        <w:t>а</w:t>
      </w:r>
      <w:r>
        <w:t>льність</w:t>
      </w:r>
      <w:r>
        <w:rPr>
          <w:spacing w:val="1"/>
        </w:rPr>
        <w:t xml:space="preserve"> </w:t>
      </w:r>
      <w:r>
        <w:t>кожної із сторін, дод</w:t>
      </w:r>
      <w:r w:rsidR="00895259">
        <w:t>а</w:t>
      </w:r>
      <w:r>
        <w:t xml:space="preserve">ткові умови, </w:t>
      </w:r>
      <w:r w:rsidR="00895259">
        <w:t>а</w:t>
      </w:r>
      <w:r>
        <w:t>дреси т</w:t>
      </w:r>
      <w:r w:rsidR="00895259">
        <w:t>а</w:t>
      </w:r>
      <w:r>
        <w:t xml:space="preserve"> реквізити. Н</w:t>
      </w:r>
      <w:r w:rsidR="00895259">
        <w:t>а</w:t>
      </w:r>
      <w:r>
        <w:t xml:space="preserve"> </w:t>
      </w:r>
      <w:r w:rsidR="0040054D">
        <w:t>ТОВ</w:t>
      </w:r>
      <w:r>
        <w:t xml:space="preserve"> «</w:t>
      </w:r>
      <w:r w:rsidR="007443D1">
        <w:t>ВИТЯЗЬ</w:t>
      </w:r>
      <w:r>
        <w:t>»</w:t>
      </w:r>
      <w:r>
        <w:rPr>
          <w:spacing w:val="1"/>
        </w:rPr>
        <w:t xml:space="preserve"> </w:t>
      </w:r>
      <w:r>
        <w:t>юрисконсульт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спільно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готують</w:t>
      </w:r>
      <w:r>
        <w:rPr>
          <w:spacing w:val="1"/>
        </w:rPr>
        <w:t xml:space="preserve"> </w:t>
      </w:r>
      <w:proofErr w:type="spellStart"/>
      <w:r>
        <w:t>проєкти</w:t>
      </w:r>
      <w:proofErr w:type="spellEnd"/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контр</w:t>
      </w:r>
      <w:r w:rsidR="00895259">
        <w:t>а</w:t>
      </w:r>
      <w:r>
        <w:t>гент</w:t>
      </w:r>
      <w:r w:rsidR="00895259">
        <w:t>а</w:t>
      </w:r>
      <w:r>
        <w:t>ми,</w:t>
      </w:r>
      <w:r>
        <w:rPr>
          <w:spacing w:val="1"/>
        </w:rPr>
        <w:t xml:space="preserve"> </w:t>
      </w:r>
      <w:r>
        <w:t>перед</w:t>
      </w:r>
      <w:r w:rsidR="00895259">
        <w:t>а</w:t>
      </w:r>
      <w:r>
        <w:t>ють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підпис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скріплення</w:t>
      </w:r>
      <w:r>
        <w:rPr>
          <w:spacing w:val="1"/>
        </w:rPr>
        <w:t xml:space="preserve"> </w:t>
      </w:r>
      <w:r>
        <w:t>печ</w:t>
      </w:r>
      <w:r w:rsidR="00895259">
        <w:t>а</w:t>
      </w:r>
      <w:r>
        <w:t>ткою</w:t>
      </w:r>
      <w:r>
        <w:rPr>
          <w:spacing w:val="-2"/>
        </w:rPr>
        <w:t xml:space="preserve"> </w:t>
      </w:r>
      <w:r>
        <w:t>керівнику</w:t>
      </w:r>
      <w:r>
        <w:rPr>
          <w:spacing w:val="-4"/>
        </w:rPr>
        <w:t xml:space="preserve"> </w:t>
      </w:r>
      <w:r>
        <w:t>підприємств</w:t>
      </w:r>
      <w:r w:rsidR="00895259">
        <w:t>а</w:t>
      </w:r>
      <w:r>
        <w:t>.</w:t>
      </w:r>
    </w:p>
    <w:p w14:paraId="5BEA23F0" w14:textId="260DD354" w:rsidR="00CA6625" w:rsidRDefault="00000000">
      <w:pPr>
        <w:pStyle w:val="a3"/>
        <w:spacing w:before="1" w:line="360" w:lineRule="auto"/>
        <w:ind w:right="302" w:firstLine="707"/>
        <w:jc w:val="both"/>
      </w:pPr>
      <w:r>
        <w:t>Керівник групи обліку перед</w:t>
      </w:r>
      <w:r w:rsidR="00895259">
        <w:t>а</w:t>
      </w:r>
      <w:r>
        <w:t>є дв</w:t>
      </w:r>
      <w:r w:rsidR="00895259">
        <w:t>а</w:t>
      </w:r>
      <w:r>
        <w:t xml:space="preserve"> примірники договору предст</w:t>
      </w:r>
      <w:r w:rsidR="00895259">
        <w:t>а</w:t>
      </w:r>
      <w:r>
        <w:t>внику</w:t>
      </w:r>
      <w:r>
        <w:rPr>
          <w:spacing w:val="1"/>
        </w:rPr>
        <w:t xml:space="preserve"> </w:t>
      </w:r>
      <w:r>
        <w:t>спожив</w:t>
      </w:r>
      <w:r w:rsidR="00895259">
        <w:t>а</w:t>
      </w:r>
      <w:r>
        <w:t>ч</w:t>
      </w:r>
      <w:r w:rsidR="00895259">
        <w:t>а</w:t>
      </w:r>
      <w:r>
        <w:t>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кл</w:t>
      </w:r>
      <w:r w:rsidR="00895259">
        <w:t>а</w:t>
      </w:r>
      <w:r>
        <w:t>дення</w:t>
      </w:r>
      <w:r>
        <w:rPr>
          <w:spacing w:val="1"/>
        </w:rPr>
        <w:t xml:space="preserve"> </w:t>
      </w:r>
      <w:r>
        <w:t>підпису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скріплення</w:t>
      </w:r>
      <w:r>
        <w:rPr>
          <w:spacing w:val="1"/>
        </w:rPr>
        <w:t xml:space="preserve"> </w:t>
      </w:r>
      <w:r>
        <w:t>печ</w:t>
      </w:r>
      <w:r w:rsidR="00895259">
        <w:t>а</w:t>
      </w:r>
      <w:r>
        <w:t>ткою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орг</w:t>
      </w:r>
      <w:r w:rsidR="00895259">
        <w:t>а</w:t>
      </w:r>
      <w:r>
        <w:t>нізовує</w:t>
      </w:r>
      <w:r>
        <w:rPr>
          <w:spacing w:val="1"/>
        </w:rPr>
        <w:t xml:space="preserve"> </w:t>
      </w:r>
      <w:r>
        <w:t>зберіг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підст</w:t>
      </w:r>
      <w:r w:rsidR="00895259">
        <w:t>а</w:t>
      </w:r>
      <w:r>
        <w:t>ві</w:t>
      </w:r>
      <w:r>
        <w:rPr>
          <w:spacing w:val="1"/>
        </w:rPr>
        <w:t xml:space="preserve"> </w:t>
      </w:r>
      <w:r>
        <w:t>договірних відносин здійснюється облік н</w:t>
      </w:r>
      <w:r w:rsidR="00895259">
        <w:t>а</w:t>
      </w:r>
      <w:r>
        <w:t>д</w:t>
      </w:r>
      <w:r w:rsidR="00895259">
        <w:t>а</w:t>
      </w:r>
      <w:r>
        <w:t>них послуг згідно пок</w:t>
      </w:r>
      <w:r w:rsidR="00895259">
        <w:t>а</w:t>
      </w:r>
      <w:r>
        <w:t>зників</w:t>
      </w:r>
      <w:r>
        <w:rPr>
          <w:spacing w:val="1"/>
        </w:rPr>
        <w:t xml:space="preserve"> </w:t>
      </w:r>
      <w:r>
        <w:t>лічильників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вст</w:t>
      </w:r>
      <w:r w:rsidR="00895259">
        <w:t>а</w:t>
      </w:r>
      <w:r>
        <w:t>новлених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повірених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</w:t>
      </w:r>
      <w:r w:rsidR="00895259">
        <w:t>а</w:t>
      </w:r>
      <w:r>
        <w:t>тивних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скл</w:t>
      </w:r>
      <w:r w:rsidR="00895259">
        <w:t>а</w:t>
      </w:r>
      <w:r>
        <w:t>д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 w:rsidR="00895259">
        <w:t>а</w:t>
      </w:r>
      <w:r>
        <w:t>кт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зників,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якому з</w:t>
      </w:r>
      <w:r w:rsidR="00895259">
        <w:t>а</w:t>
      </w:r>
      <w:r>
        <w:t>зн</w:t>
      </w:r>
      <w:r w:rsidR="00895259">
        <w:t>а</w:t>
      </w:r>
      <w:r>
        <w:t>ч</w:t>
      </w:r>
      <w:r w:rsidR="00895259">
        <w:t>а</w:t>
      </w:r>
      <w:r>
        <w:t>ються</w:t>
      </w:r>
      <w:r>
        <w:rPr>
          <w:spacing w:val="1"/>
        </w:rPr>
        <w:t xml:space="preserve"> </w:t>
      </w:r>
      <w:r>
        <w:t>теперішні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 xml:space="preserve"> попередні пок</w:t>
      </w:r>
      <w:r w:rsidR="00895259">
        <w:t>а</w:t>
      </w:r>
      <w:r>
        <w:t>зники</w:t>
      </w:r>
      <w:r>
        <w:rPr>
          <w:spacing w:val="1"/>
        </w:rPr>
        <w:t xml:space="preserve"> </w:t>
      </w:r>
      <w:r>
        <w:t>лічильник</w:t>
      </w:r>
      <w:r w:rsidR="00895259">
        <w:t>а</w:t>
      </w:r>
      <w:r>
        <w:t>,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місяць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необхідності, дод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р</w:t>
      </w:r>
      <w:r w:rsidR="00895259">
        <w:t>а</w:t>
      </w:r>
      <w:r>
        <w:t>хув</w:t>
      </w:r>
      <w:r w:rsidR="00895259">
        <w:t>а</w:t>
      </w:r>
      <w:r>
        <w:t>ння по</w:t>
      </w:r>
      <w:r>
        <w:rPr>
          <w:spacing w:val="1"/>
        </w:rPr>
        <w:t xml:space="preserve"> </w:t>
      </w:r>
      <w:r>
        <w:t>середньому водоспожив</w:t>
      </w:r>
      <w:r w:rsidR="00895259">
        <w:t>а</w:t>
      </w:r>
      <w:r>
        <w:t xml:space="preserve">нню, </w:t>
      </w:r>
      <w:r w:rsidR="00895259">
        <w:t>а</w:t>
      </w:r>
      <w:r>
        <w:t>бо</w:t>
      </w:r>
      <w:r>
        <w:rPr>
          <w:spacing w:val="1"/>
        </w:rPr>
        <w:t xml:space="preserve"> </w:t>
      </w:r>
      <w:r>
        <w:t>віднім</w:t>
      </w:r>
      <w:r w:rsidR="00895259">
        <w:t>а</w:t>
      </w:r>
      <w:r>
        <w:t>ється обсяг води, як</w:t>
      </w:r>
      <w:r w:rsidR="00895259">
        <w:t>а</w:t>
      </w:r>
      <w:r>
        <w:t xml:space="preserve"> бул</w:t>
      </w:r>
      <w:r w:rsidR="00895259">
        <w:t>а</w:t>
      </w:r>
      <w:r>
        <w:t xml:space="preserve"> неприд</w:t>
      </w:r>
      <w:r w:rsidR="00895259">
        <w:t>а</w:t>
      </w:r>
      <w:r>
        <w:t>тн</w:t>
      </w:r>
      <w:r w:rsidR="00895259">
        <w:t>а</w:t>
      </w:r>
      <w:r>
        <w:t xml:space="preserve"> до спожив</w:t>
      </w:r>
      <w:r w:rsidR="00895259">
        <w:t>а</w:t>
      </w:r>
      <w:r>
        <w:t>ння (н</w:t>
      </w:r>
      <w:r w:rsidR="00895259">
        <w:t>а</w:t>
      </w:r>
      <w:r>
        <w:t>прикл</w:t>
      </w:r>
      <w:r w:rsidR="00895259">
        <w:t>а</w:t>
      </w:r>
      <w:r>
        <w:t>д, при</w:t>
      </w:r>
      <w:r>
        <w:rPr>
          <w:spacing w:val="-67"/>
        </w:rPr>
        <w:t xml:space="preserve"> </w:t>
      </w:r>
      <w:r>
        <w:t>викон</w:t>
      </w:r>
      <w:r w:rsidR="00895259">
        <w:t>а</w:t>
      </w:r>
      <w:r>
        <w:t>нні ремонтних робіт). У обох вип</w:t>
      </w:r>
      <w:r w:rsidR="00895259">
        <w:t>а</w:t>
      </w:r>
      <w:r>
        <w:t>дк</w:t>
      </w:r>
      <w:r w:rsidR="00895259">
        <w:t>а</w:t>
      </w:r>
      <w:r>
        <w:t>х це оформлюється відповідним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хунком.</w:t>
      </w:r>
    </w:p>
    <w:p w14:paraId="40719D3B" w14:textId="74E38817" w:rsidR="00CA6625" w:rsidRDefault="00895259">
      <w:pPr>
        <w:pStyle w:val="a3"/>
        <w:spacing w:before="2" w:line="360" w:lineRule="auto"/>
        <w:ind w:right="303" w:firstLine="707"/>
        <w:jc w:val="both"/>
      </w:pPr>
      <w:r>
        <w:t>а</w:t>
      </w:r>
      <w:r w:rsidR="00923F41">
        <w:t>кт</w:t>
      </w:r>
      <w:r w:rsidR="00923F41">
        <w:rPr>
          <w:spacing w:val="1"/>
        </w:rPr>
        <w:t xml:space="preserve"> </w:t>
      </w:r>
      <w:r w:rsidR="00923F41">
        <w:t>підписується</w:t>
      </w:r>
      <w:r w:rsidR="00923F41">
        <w:rPr>
          <w:spacing w:val="1"/>
        </w:rPr>
        <w:t xml:space="preserve"> </w:t>
      </w:r>
      <w:r w:rsidR="00923F41">
        <w:t>уповнов</w:t>
      </w:r>
      <w:r>
        <w:t>а</w:t>
      </w:r>
      <w:r w:rsidR="00923F41">
        <w:t>женими</w:t>
      </w:r>
      <w:r w:rsidR="00923F41">
        <w:rPr>
          <w:spacing w:val="1"/>
        </w:rPr>
        <w:t xml:space="preserve"> </w:t>
      </w:r>
      <w:r w:rsidR="00923F41">
        <w:t>предст</w:t>
      </w:r>
      <w:r>
        <w:t>а</w:t>
      </w:r>
      <w:r w:rsidR="00923F41">
        <w:t>вник</w:t>
      </w:r>
      <w:r>
        <w:t>а</w:t>
      </w:r>
      <w:r w:rsidR="00923F41">
        <w:t>ми</w:t>
      </w:r>
      <w:r w:rsidR="00923F41">
        <w:rPr>
          <w:spacing w:val="1"/>
        </w:rPr>
        <w:t xml:space="preserve"> </w:t>
      </w:r>
      <w:r w:rsidR="00923F41">
        <w:t>обох</w:t>
      </w:r>
      <w:r w:rsidR="00923F41">
        <w:rPr>
          <w:spacing w:val="1"/>
        </w:rPr>
        <w:t xml:space="preserve"> </w:t>
      </w:r>
      <w:r w:rsidR="00923F41">
        <w:t>сторін</w:t>
      </w:r>
      <w:r w:rsidR="00923F41">
        <w:rPr>
          <w:spacing w:val="1"/>
        </w:rPr>
        <w:t xml:space="preserve"> </w:t>
      </w:r>
      <w:r w:rsidR="00923F41">
        <w:t>по</w:t>
      </w:r>
      <w:r w:rsidR="00923F41">
        <w:rPr>
          <w:spacing w:val="1"/>
        </w:rPr>
        <w:t xml:space="preserve"> </w:t>
      </w:r>
      <w:r w:rsidR="00923F41">
        <w:t>договору</w:t>
      </w:r>
      <w:r w:rsidR="00923F41">
        <w:rPr>
          <w:spacing w:val="1"/>
        </w:rPr>
        <w:t xml:space="preserve"> </w:t>
      </w:r>
      <w:r w:rsidR="00923F41">
        <w:t>і</w:t>
      </w:r>
      <w:r w:rsidR="00923F41">
        <w:rPr>
          <w:spacing w:val="1"/>
        </w:rPr>
        <w:t xml:space="preserve"> </w:t>
      </w:r>
      <w:r w:rsidR="00923F41">
        <w:t>є</w:t>
      </w:r>
      <w:r w:rsidR="00923F41">
        <w:rPr>
          <w:spacing w:val="1"/>
        </w:rPr>
        <w:t xml:space="preserve"> </w:t>
      </w:r>
      <w:r w:rsidR="00923F41">
        <w:t>підст</w:t>
      </w:r>
      <w:r>
        <w:t>а</w:t>
      </w:r>
      <w:r w:rsidR="00923F41">
        <w:t>вою</w:t>
      </w:r>
      <w:r w:rsidR="00923F41">
        <w:rPr>
          <w:spacing w:val="1"/>
        </w:rPr>
        <w:t xml:space="preserve"> </w:t>
      </w:r>
      <w:r w:rsidR="00923F41">
        <w:t>для</w:t>
      </w:r>
      <w:r w:rsidR="00923F41">
        <w:rPr>
          <w:spacing w:val="1"/>
        </w:rPr>
        <w:t xml:space="preserve"> </w:t>
      </w:r>
      <w:r w:rsidR="00923F41">
        <w:t>вист</w:t>
      </w:r>
      <w:r>
        <w:t>а</w:t>
      </w:r>
      <w:r w:rsidR="00923F41">
        <w:t>вляння</w:t>
      </w:r>
      <w:r w:rsidR="00923F41">
        <w:rPr>
          <w:spacing w:val="1"/>
        </w:rPr>
        <w:t xml:space="preserve"> </w:t>
      </w:r>
      <w:r w:rsidR="00923F41">
        <w:t>р</w:t>
      </w:r>
      <w:r>
        <w:t>а</w:t>
      </w:r>
      <w:r w:rsidR="00923F41">
        <w:t>хунку</w:t>
      </w:r>
      <w:r w:rsidR="00923F41">
        <w:rPr>
          <w:spacing w:val="1"/>
        </w:rPr>
        <w:t xml:space="preserve"> </w:t>
      </w:r>
      <w:r w:rsidR="00923F41">
        <w:t>для</w:t>
      </w:r>
      <w:r w:rsidR="00923F41">
        <w:rPr>
          <w:spacing w:val="1"/>
        </w:rPr>
        <w:t xml:space="preserve"> </w:t>
      </w:r>
      <w:r w:rsidR="00923F41">
        <w:t>опл</w:t>
      </w:r>
      <w:r>
        <w:t>а</w:t>
      </w:r>
      <w:r w:rsidR="00923F41">
        <w:t>ти.</w:t>
      </w:r>
      <w:r w:rsidR="00923F41">
        <w:rPr>
          <w:spacing w:val="70"/>
        </w:rPr>
        <w:t xml:space="preserve"> </w:t>
      </w:r>
      <w:r w:rsidR="00923F41">
        <w:t>Р</w:t>
      </w:r>
      <w:r>
        <w:t>а</w:t>
      </w:r>
      <w:r w:rsidR="00923F41">
        <w:t>хунок-</w:t>
      </w:r>
      <w:r w:rsidR="00923F41">
        <w:rPr>
          <w:spacing w:val="1"/>
        </w:rPr>
        <w:t xml:space="preserve"> </w:t>
      </w:r>
      <w:r w:rsidR="00923F41">
        <w:t>ф</w:t>
      </w:r>
      <w:r>
        <w:t>а</w:t>
      </w:r>
      <w:r w:rsidR="00923F41">
        <w:t>ктур</w:t>
      </w:r>
      <w:r>
        <w:t>а</w:t>
      </w:r>
      <w:r w:rsidR="00923F41">
        <w:rPr>
          <w:spacing w:val="1"/>
        </w:rPr>
        <w:t xml:space="preserve"> </w:t>
      </w:r>
      <w:r w:rsidR="00923F41">
        <w:t>скл</w:t>
      </w:r>
      <w:r>
        <w:t>а</w:t>
      </w:r>
      <w:r w:rsidR="00923F41">
        <w:t>д</w:t>
      </w:r>
      <w:r>
        <w:t>а</w:t>
      </w:r>
      <w:r w:rsidR="00923F41">
        <w:t>ється</w:t>
      </w:r>
      <w:r w:rsidR="00923F41">
        <w:rPr>
          <w:spacing w:val="1"/>
        </w:rPr>
        <w:t xml:space="preserve"> </w:t>
      </w:r>
      <w:r w:rsidR="00923F41">
        <w:t>в</w:t>
      </w:r>
      <w:r w:rsidR="00923F41">
        <w:rPr>
          <w:spacing w:val="1"/>
        </w:rPr>
        <w:t xml:space="preserve"> </w:t>
      </w:r>
      <w:r w:rsidR="00923F41">
        <w:t>бухг</w:t>
      </w:r>
      <w:r>
        <w:t>а</w:t>
      </w:r>
      <w:r w:rsidR="00923F41">
        <w:t>лтерській</w:t>
      </w:r>
      <w:r w:rsidR="00923F41">
        <w:rPr>
          <w:spacing w:val="1"/>
        </w:rPr>
        <w:t xml:space="preserve"> </w:t>
      </w:r>
      <w:r w:rsidR="00923F41">
        <w:t>прогр</w:t>
      </w:r>
      <w:r>
        <w:t>а</w:t>
      </w:r>
      <w:r w:rsidR="00923F41">
        <w:t>мі</w:t>
      </w:r>
      <w:r w:rsidR="00923F41">
        <w:rPr>
          <w:spacing w:val="1"/>
        </w:rPr>
        <w:t xml:space="preserve"> </w:t>
      </w:r>
      <w:r w:rsidR="00923F41">
        <w:t>«1С:Підприємство»</w:t>
      </w:r>
      <w:r w:rsidR="00923F41">
        <w:rPr>
          <w:spacing w:val="1"/>
        </w:rPr>
        <w:t xml:space="preserve"> </w:t>
      </w:r>
      <w:r w:rsidR="00923F41">
        <w:t>з</w:t>
      </w:r>
      <w:r>
        <w:t>а</w:t>
      </w:r>
      <w:r w:rsidR="00923F41">
        <w:rPr>
          <w:spacing w:val="1"/>
        </w:rPr>
        <w:t xml:space="preserve"> </w:t>
      </w:r>
      <w:r w:rsidR="00923F41">
        <w:t>типовою</w:t>
      </w:r>
      <w:r w:rsidR="00923F41">
        <w:rPr>
          <w:spacing w:val="1"/>
        </w:rPr>
        <w:t xml:space="preserve"> </w:t>
      </w:r>
      <w:r w:rsidR="00923F41">
        <w:t>формою</w:t>
      </w:r>
      <w:r w:rsidR="00923F41">
        <w:rPr>
          <w:spacing w:val="1"/>
        </w:rPr>
        <w:t xml:space="preserve"> </w:t>
      </w:r>
      <w:r w:rsidR="00923F41">
        <w:t>н</w:t>
      </w:r>
      <w:r>
        <w:t>а</w:t>
      </w:r>
      <w:r w:rsidR="00923F41">
        <w:rPr>
          <w:spacing w:val="1"/>
        </w:rPr>
        <w:t xml:space="preserve"> </w:t>
      </w:r>
      <w:r w:rsidR="00923F41">
        <w:t>підст</w:t>
      </w:r>
      <w:r>
        <w:t>а</w:t>
      </w:r>
      <w:r w:rsidR="00923F41">
        <w:t>ві</w:t>
      </w:r>
      <w:r w:rsidR="00923F41">
        <w:rPr>
          <w:spacing w:val="1"/>
        </w:rPr>
        <w:t xml:space="preserve"> </w:t>
      </w:r>
      <w:r w:rsidR="00923F41">
        <w:t>об’єму</w:t>
      </w:r>
      <w:r w:rsidR="00923F41">
        <w:rPr>
          <w:spacing w:val="1"/>
        </w:rPr>
        <w:t xml:space="preserve"> </w:t>
      </w:r>
      <w:r w:rsidR="00923F41">
        <w:t>н</w:t>
      </w:r>
      <w:r>
        <w:t>а</w:t>
      </w:r>
      <w:r w:rsidR="00923F41">
        <w:t>д</w:t>
      </w:r>
      <w:r>
        <w:t>а</w:t>
      </w:r>
      <w:r w:rsidR="00923F41">
        <w:t>них</w:t>
      </w:r>
      <w:r w:rsidR="00923F41">
        <w:rPr>
          <w:spacing w:val="1"/>
        </w:rPr>
        <w:t xml:space="preserve"> </w:t>
      </w:r>
      <w:r w:rsidR="00923F41">
        <w:t>послуг,</w:t>
      </w:r>
      <w:r w:rsidR="00923F41">
        <w:rPr>
          <w:spacing w:val="1"/>
        </w:rPr>
        <w:t xml:space="preserve"> </w:t>
      </w:r>
      <w:r w:rsidR="00923F41">
        <w:t>визн</w:t>
      </w:r>
      <w:r>
        <w:t>а</w:t>
      </w:r>
      <w:r w:rsidR="00923F41">
        <w:t>чених</w:t>
      </w:r>
      <w:r w:rsidR="00923F41">
        <w:rPr>
          <w:spacing w:val="1"/>
        </w:rPr>
        <w:t xml:space="preserve"> </w:t>
      </w:r>
      <w:r w:rsidR="00923F41">
        <w:t>в</w:t>
      </w:r>
      <w:r w:rsidR="00923F41">
        <w:rPr>
          <w:spacing w:val="1"/>
        </w:rPr>
        <w:t xml:space="preserve"> </w:t>
      </w:r>
      <w:r>
        <w:t>а</w:t>
      </w:r>
      <w:r w:rsidR="00923F41">
        <w:t>кті</w:t>
      </w:r>
      <w:r w:rsidR="00923F41">
        <w:rPr>
          <w:spacing w:val="1"/>
        </w:rPr>
        <w:t xml:space="preserve"> </w:t>
      </w:r>
      <w:r w:rsidR="00923F41">
        <w:t>зняття</w:t>
      </w:r>
      <w:r w:rsidR="00923F41">
        <w:rPr>
          <w:spacing w:val="1"/>
        </w:rPr>
        <w:t xml:space="preserve"> </w:t>
      </w:r>
      <w:r w:rsidR="00923F41">
        <w:t>контрольних</w:t>
      </w:r>
      <w:r w:rsidR="00923F41">
        <w:rPr>
          <w:spacing w:val="1"/>
        </w:rPr>
        <w:t xml:space="preserve"> </w:t>
      </w:r>
      <w:r w:rsidR="00923F41">
        <w:t>пок</w:t>
      </w:r>
      <w:r>
        <w:t>а</w:t>
      </w:r>
      <w:r w:rsidR="00923F41">
        <w:t>зників,</w:t>
      </w:r>
      <w:r w:rsidR="00923F41">
        <w:rPr>
          <w:spacing w:val="1"/>
        </w:rPr>
        <w:t xml:space="preserve"> </w:t>
      </w:r>
      <w:r w:rsidR="00923F41">
        <w:t>т</w:t>
      </w:r>
      <w:r>
        <w:t>а</w:t>
      </w:r>
      <w:r w:rsidR="00923F41">
        <w:rPr>
          <w:spacing w:val="1"/>
        </w:rPr>
        <w:t xml:space="preserve"> </w:t>
      </w:r>
      <w:r w:rsidR="00923F41">
        <w:t>діючого</w:t>
      </w:r>
      <w:r w:rsidR="00923F41">
        <w:rPr>
          <w:spacing w:val="1"/>
        </w:rPr>
        <w:t xml:space="preserve"> </w:t>
      </w:r>
      <w:r w:rsidR="00923F41">
        <w:t>т</w:t>
      </w:r>
      <w:r>
        <w:t>а</w:t>
      </w:r>
      <w:r w:rsidR="00923F41">
        <w:t>рифу</w:t>
      </w:r>
      <w:r w:rsidR="00923F41">
        <w:rPr>
          <w:spacing w:val="1"/>
        </w:rPr>
        <w:t xml:space="preserve"> </w:t>
      </w:r>
      <w:r w:rsidR="00923F41">
        <w:t>н</w:t>
      </w:r>
      <w:r>
        <w:t>а</w:t>
      </w:r>
      <w:r w:rsidR="00923F41">
        <w:rPr>
          <w:spacing w:val="71"/>
        </w:rPr>
        <w:t xml:space="preserve"> </w:t>
      </w:r>
      <w:r w:rsidR="00923F41">
        <w:t>послуги,</w:t>
      </w:r>
      <w:r w:rsidR="00923F41">
        <w:rPr>
          <w:spacing w:val="1"/>
        </w:rPr>
        <w:t xml:space="preserve"> </w:t>
      </w:r>
      <w:r w:rsidR="00923F41">
        <w:t>з</w:t>
      </w:r>
      <w:r>
        <w:t>а</w:t>
      </w:r>
      <w:r w:rsidR="00923F41">
        <w:t>твердженого</w:t>
      </w:r>
      <w:r w:rsidR="00923F41">
        <w:rPr>
          <w:spacing w:val="1"/>
        </w:rPr>
        <w:t xml:space="preserve"> </w:t>
      </w:r>
      <w:r w:rsidR="00923F41">
        <w:t>НКРЕКП</w:t>
      </w:r>
      <w:r w:rsidR="00923F41">
        <w:rPr>
          <w:spacing w:val="1"/>
        </w:rPr>
        <w:t xml:space="preserve"> </w:t>
      </w:r>
      <w:r w:rsidR="00923F41">
        <w:t>для</w:t>
      </w:r>
      <w:r w:rsidR="00923F41">
        <w:rPr>
          <w:spacing w:val="1"/>
        </w:rPr>
        <w:t xml:space="preserve"> </w:t>
      </w:r>
      <w:r w:rsidR="00923F41">
        <w:t>певної</w:t>
      </w:r>
      <w:r w:rsidR="00923F41">
        <w:rPr>
          <w:spacing w:val="1"/>
        </w:rPr>
        <w:t xml:space="preserve"> </w:t>
      </w:r>
      <w:r w:rsidR="00923F41">
        <w:t>групи</w:t>
      </w:r>
      <w:r w:rsidR="00923F41">
        <w:rPr>
          <w:spacing w:val="1"/>
        </w:rPr>
        <w:t xml:space="preserve"> </w:t>
      </w:r>
      <w:r w:rsidR="00923F41">
        <w:t>спожив</w:t>
      </w:r>
      <w:r>
        <w:t>а</w:t>
      </w:r>
      <w:r w:rsidR="00923F41">
        <w:t>чів.</w:t>
      </w:r>
      <w:r w:rsidR="00923F41">
        <w:rPr>
          <w:spacing w:val="1"/>
        </w:rPr>
        <w:t xml:space="preserve"> </w:t>
      </w:r>
      <w:r w:rsidR="00923F41">
        <w:t>Р</w:t>
      </w:r>
      <w:r>
        <w:t>а</w:t>
      </w:r>
      <w:r w:rsidR="00923F41">
        <w:t>хунок</w:t>
      </w:r>
      <w:r w:rsidR="00923F41">
        <w:rPr>
          <w:spacing w:val="1"/>
        </w:rPr>
        <w:t xml:space="preserve"> </w:t>
      </w:r>
      <w:r w:rsidR="00923F41">
        <w:t>підписує</w:t>
      </w:r>
      <w:r w:rsidR="00923F41">
        <w:rPr>
          <w:spacing w:val="1"/>
        </w:rPr>
        <w:t xml:space="preserve"> </w:t>
      </w:r>
      <w:r w:rsidR="00923F41">
        <w:t>уповнов</w:t>
      </w:r>
      <w:r>
        <w:t>а</w:t>
      </w:r>
      <w:r w:rsidR="00923F41">
        <w:t>жен</w:t>
      </w:r>
      <w:r>
        <w:t>а</w:t>
      </w:r>
      <w:r w:rsidR="00923F41">
        <w:t xml:space="preserve"> особ</w:t>
      </w:r>
      <w:r>
        <w:t>а</w:t>
      </w:r>
      <w:r w:rsidR="00923F41">
        <w:rPr>
          <w:spacing w:val="1"/>
        </w:rPr>
        <w:t xml:space="preserve"> </w:t>
      </w:r>
      <w:r w:rsidR="0040054D">
        <w:t>ТОВ</w:t>
      </w:r>
      <w:r w:rsidR="00923F41">
        <w:t xml:space="preserve"> «</w:t>
      </w:r>
      <w:r w:rsidR="007443D1">
        <w:t>ВИТЯЗЬ</w:t>
      </w:r>
      <w:r w:rsidR="00923F41">
        <w:t>», скріплює печ</w:t>
      </w:r>
      <w:r>
        <w:t>а</w:t>
      </w:r>
      <w:r w:rsidR="00923F41">
        <w:t>ткою т</w:t>
      </w:r>
      <w:r>
        <w:t>а</w:t>
      </w:r>
      <w:r w:rsidR="00923F41">
        <w:t xml:space="preserve"> перед</w:t>
      </w:r>
      <w:r>
        <w:t>а</w:t>
      </w:r>
      <w:r w:rsidR="00923F41">
        <w:t>є під</w:t>
      </w:r>
      <w:r w:rsidR="00923F41">
        <w:rPr>
          <w:spacing w:val="1"/>
        </w:rPr>
        <w:t xml:space="preserve"> </w:t>
      </w:r>
      <w:r w:rsidR="00923F41">
        <w:t>підпис</w:t>
      </w:r>
      <w:r w:rsidR="00923F41">
        <w:rPr>
          <w:spacing w:val="-4"/>
        </w:rPr>
        <w:t xml:space="preserve"> </w:t>
      </w:r>
      <w:r w:rsidR="00923F41">
        <w:t>предст</w:t>
      </w:r>
      <w:r>
        <w:t>а</w:t>
      </w:r>
      <w:r w:rsidR="00923F41">
        <w:t>внику</w:t>
      </w:r>
      <w:r w:rsidR="00923F41">
        <w:rPr>
          <w:spacing w:val="-1"/>
        </w:rPr>
        <w:t xml:space="preserve"> </w:t>
      </w:r>
      <w:r w:rsidR="00923F41">
        <w:t>спожив</w:t>
      </w:r>
      <w:r>
        <w:t>а</w:t>
      </w:r>
      <w:r w:rsidR="00923F41">
        <w:t>ч</w:t>
      </w:r>
      <w:r>
        <w:t>а</w:t>
      </w:r>
      <w:r w:rsidR="00923F41">
        <w:t>.</w:t>
      </w:r>
    </w:p>
    <w:p w14:paraId="61A9C19D" w14:textId="2EE63ED8" w:rsidR="00CA6625" w:rsidRDefault="00000000">
      <w:pPr>
        <w:pStyle w:val="a3"/>
        <w:spacing w:before="1" w:line="360" w:lineRule="auto"/>
        <w:ind w:right="311" w:firstLine="707"/>
        <w:jc w:val="both"/>
      </w:pPr>
      <w:r>
        <w:t>Н</w:t>
      </w:r>
      <w:r w:rsidR="00895259">
        <w:t>а</w:t>
      </w:r>
      <w:r>
        <w:t xml:space="preserve"> підст</w:t>
      </w:r>
      <w:r w:rsidR="00895259">
        <w:t>а</w:t>
      </w:r>
      <w:r>
        <w:t>ві р</w:t>
      </w:r>
      <w:r w:rsidR="00895259">
        <w:t>а</w:t>
      </w:r>
      <w:r>
        <w:t>хунку-ф</w:t>
      </w:r>
      <w:r w:rsidR="00895259">
        <w:t>а</w:t>
      </w:r>
      <w:r>
        <w:t>ктури в бухг</w:t>
      </w:r>
      <w:r w:rsidR="00895259">
        <w:t>а</w:t>
      </w:r>
      <w:r>
        <w:t>лтерській б</w:t>
      </w:r>
      <w:r w:rsidR="00895259">
        <w:t>а</w:t>
      </w:r>
      <w:r>
        <w:t>зі д</w:t>
      </w:r>
      <w:r w:rsidR="00895259">
        <w:t>а</w:t>
      </w:r>
      <w:r>
        <w:t>них формується</w:t>
      </w:r>
      <w:r>
        <w:rPr>
          <w:spacing w:val="1"/>
        </w:rPr>
        <w:t xml:space="preserve"> </w:t>
      </w:r>
      <w:r w:rsidR="00895259">
        <w:t>а</w:t>
      </w:r>
      <w:r>
        <w:t>кт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підписується</w:t>
      </w:r>
      <w:r>
        <w:rPr>
          <w:spacing w:val="1"/>
        </w:rPr>
        <w:t xml:space="preserve"> </w:t>
      </w:r>
      <w:r>
        <w:t>викон</w:t>
      </w:r>
      <w:r w:rsidR="00895259">
        <w:t>а</w:t>
      </w:r>
      <w:r>
        <w:t>вцями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тверджується</w:t>
      </w:r>
      <w:r>
        <w:rPr>
          <w:spacing w:val="1"/>
        </w:rPr>
        <w:t xml:space="preserve"> </w:t>
      </w:r>
      <w:r>
        <w:t>керівник</w:t>
      </w:r>
      <w:r w:rsidR="00895259">
        <w:t>а</w:t>
      </w:r>
      <w:r>
        <w:t>ми</w:t>
      </w:r>
      <w:r>
        <w:rPr>
          <w:spacing w:val="58"/>
        </w:rPr>
        <w:t xml:space="preserve"> </w:t>
      </w:r>
      <w:r>
        <w:t>підприємств,</w:t>
      </w:r>
      <w:r>
        <w:rPr>
          <w:spacing w:val="60"/>
        </w:rPr>
        <w:t xml:space="preserve"> </w:t>
      </w:r>
      <w:r>
        <w:t>печ</w:t>
      </w:r>
      <w:r w:rsidR="00895259">
        <w:t>а</w:t>
      </w:r>
      <w:r>
        <w:t>тк</w:t>
      </w:r>
      <w:r w:rsidR="00895259">
        <w:t>а</w:t>
      </w:r>
      <w:r>
        <w:t>ми.</w:t>
      </w:r>
      <w:r>
        <w:rPr>
          <w:spacing w:val="58"/>
        </w:rPr>
        <w:t xml:space="preserve"> </w:t>
      </w:r>
      <w:r>
        <w:t>Відповід</w:t>
      </w:r>
      <w:r w:rsidR="00895259">
        <w:t>а</w:t>
      </w:r>
      <w:r>
        <w:t>льн</w:t>
      </w:r>
      <w:r w:rsidR="00895259">
        <w:t>а</w:t>
      </w:r>
      <w:r>
        <w:rPr>
          <w:spacing w:val="58"/>
        </w:rPr>
        <w:t xml:space="preserve"> </w:t>
      </w:r>
      <w:r>
        <w:t>особ</w:t>
      </w:r>
      <w:r w:rsidR="00895259">
        <w:t>а</w:t>
      </w:r>
      <w:r>
        <w:rPr>
          <w:spacing w:val="61"/>
        </w:rPr>
        <w:t xml:space="preserve"> </w:t>
      </w:r>
      <w:r>
        <w:t>з</w:t>
      </w:r>
      <w:r w:rsidR="00895259">
        <w:t>а</w:t>
      </w:r>
      <w:r>
        <w:rPr>
          <w:spacing w:val="60"/>
        </w:rPr>
        <w:t xml:space="preserve"> </w:t>
      </w:r>
      <w:r>
        <w:t>своєч</w:t>
      </w:r>
      <w:r w:rsidR="00895259">
        <w:t>а</w:t>
      </w:r>
      <w:r>
        <w:t>сне</w:t>
      </w:r>
      <w:r>
        <w:rPr>
          <w:spacing w:val="58"/>
        </w:rPr>
        <w:t xml:space="preserve"> </w:t>
      </w:r>
      <w:r>
        <w:t>т</w:t>
      </w:r>
      <w:r w:rsidR="00895259">
        <w:t>а</w:t>
      </w:r>
    </w:p>
    <w:p w14:paraId="4875946D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61CC051E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6AED42D6" w14:textId="19693E2A" w:rsidR="00CA6625" w:rsidRDefault="00000000">
      <w:pPr>
        <w:pStyle w:val="a3"/>
        <w:spacing w:before="89" w:line="360" w:lineRule="auto"/>
        <w:ind w:right="304"/>
        <w:jc w:val="both"/>
      </w:pPr>
      <w:r>
        <w:t>достовірне створення, підпис</w:t>
      </w:r>
      <w:r w:rsidR="00895259">
        <w:t>а</w:t>
      </w:r>
      <w:r>
        <w:t>ння т</w:t>
      </w:r>
      <w:r w:rsidR="00895259">
        <w:t>а</w:t>
      </w:r>
      <w:r>
        <w:t xml:space="preserve"> н</w:t>
      </w:r>
      <w:r w:rsidR="00895259">
        <w:t>а</w:t>
      </w:r>
      <w:r>
        <w:t>д</w:t>
      </w:r>
      <w:r w:rsidR="00895259">
        <w:t>а</w:t>
      </w:r>
      <w:r>
        <w:t>ння спожив</w:t>
      </w:r>
      <w:r w:rsidR="00895259">
        <w:t>а</w:t>
      </w:r>
      <w:r>
        <w:t>ч</w:t>
      </w:r>
      <w:r w:rsidR="00895259">
        <w:t>а</w:t>
      </w:r>
      <w:r>
        <w:t>м р</w:t>
      </w:r>
      <w:r w:rsidR="00895259">
        <w:t>а</w:t>
      </w:r>
      <w:r>
        <w:t>хунку-ф</w:t>
      </w:r>
      <w:r w:rsidR="00895259">
        <w:t>а</w:t>
      </w:r>
      <w:r>
        <w:t>ктури,</w:t>
      </w:r>
      <w:r>
        <w:rPr>
          <w:spacing w:val="1"/>
        </w:rPr>
        <w:t xml:space="preserve"> </w:t>
      </w:r>
      <w:r w:rsidR="00895259">
        <w:t>а</w:t>
      </w:r>
      <w:r>
        <w:t>ктів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зників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призн</w:t>
      </w:r>
      <w:r w:rsidR="00895259">
        <w:t>а</w:t>
      </w:r>
      <w:r>
        <w:t>ч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довіреністю, з</w:t>
      </w:r>
      <w:r w:rsidR="00895259">
        <w:t>а</w:t>
      </w:r>
      <w:r>
        <w:t>свідченою підписом керівник</w:t>
      </w:r>
      <w:r w:rsidR="00895259">
        <w:t>а</w:t>
      </w:r>
      <w:r>
        <w:t xml:space="preserve">. З боку </w:t>
      </w:r>
      <w:r w:rsidR="0040054D">
        <w:t>ТОВ</w:t>
      </w:r>
      <w:r>
        <w:t xml:space="preserve"> «</w:t>
      </w:r>
      <w:r w:rsidR="007443D1">
        <w:t>ВИТЯЗЬ</w:t>
      </w:r>
      <w:r>
        <w:t>» нею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чено керівник</w:t>
      </w:r>
      <w:r w:rsidR="00895259">
        <w:t>а</w:t>
      </w:r>
      <w:r>
        <w:t xml:space="preserve"> групи обліку, який входить до структурного підрозділу</w:t>
      </w:r>
      <w:r>
        <w:rPr>
          <w:spacing w:val="1"/>
        </w:rPr>
        <w:t xml:space="preserve"> </w:t>
      </w:r>
      <w:r>
        <w:t>відділу збуту. Керівник групи обліку впродовж трьох робочих днів перед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вищевк</w:t>
      </w:r>
      <w:r w:rsidR="00895259">
        <w:t>а</w:t>
      </w:r>
      <w:r>
        <w:t>з</w:t>
      </w:r>
      <w:r w:rsidR="00895259">
        <w:t>а</w:t>
      </w:r>
      <w:r>
        <w:t>ні документи н</w:t>
      </w:r>
      <w:r w:rsidR="00895259">
        <w:t>а</w:t>
      </w:r>
      <w:r>
        <w:t xml:space="preserve"> перевірку бухг</w:t>
      </w:r>
      <w:r w:rsidR="00895259">
        <w:t>а</w:t>
      </w:r>
      <w:r>
        <w:t>лтеру з розр</w:t>
      </w:r>
      <w:r w:rsidR="00895259">
        <w:t>а</w:t>
      </w:r>
      <w:r>
        <w:t>хунків з покупцями,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-1"/>
        </w:rPr>
        <w:t xml:space="preserve"> </w:t>
      </w:r>
      <w:r>
        <w:t>орг</w:t>
      </w:r>
      <w:r w:rsidR="00895259">
        <w:t>а</w:t>
      </w:r>
      <w:r>
        <w:t>нізовує</w:t>
      </w:r>
      <w:r>
        <w:rPr>
          <w:spacing w:val="-2"/>
        </w:rPr>
        <w:t xml:space="preserve"> </w:t>
      </w:r>
      <w:r>
        <w:t>їх под</w:t>
      </w:r>
      <w:r w:rsidR="00895259">
        <w:t>а</w:t>
      </w:r>
      <w:r>
        <w:t>льше формув</w:t>
      </w:r>
      <w:r w:rsidR="00895259">
        <w:t>а</w:t>
      </w:r>
      <w:r>
        <w:t>ння</w:t>
      </w:r>
      <w:r>
        <w:rPr>
          <w:spacing w:val="-2"/>
        </w:rPr>
        <w:t xml:space="preserve"> </w:t>
      </w:r>
      <w:r>
        <w:t>т</w:t>
      </w:r>
      <w:r w:rsidR="00895259">
        <w:t>а</w:t>
      </w:r>
      <w:r>
        <w:rPr>
          <w:spacing w:val="-1"/>
        </w:rPr>
        <w:t xml:space="preserve"> </w:t>
      </w:r>
      <w:r>
        <w:t>зберіг</w:t>
      </w:r>
      <w:r w:rsidR="00895259">
        <w:t>а</w:t>
      </w:r>
      <w:r>
        <w:t>ння.</w:t>
      </w:r>
    </w:p>
    <w:p w14:paraId="2B29FE02" w14:textId="16D25257" w:rsidR="00CA6625" w:rsidRDefault="00000000">
      <w:pPr>
        <w:pStyle w:val="a3"/>
        <w:spacing w:before="1" w:line="360" w:lineRule="auto"/>
        <w:ind w:right="304" w:firstLine="707"/>
        <w:jc w:val="both"/>
      </w:pP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контр</w:t>
      </w:r>
      <w:r w:rsidR="00895259">
        <w:t>а</w:t>
      </w:r>
      <w:r>
        <w:t>гент</w:t>
      </w:r>
      <w:r w:rsidR="00895259">
        <w:t>а</w:t>
      </w:r>
      <w:r>
        <w:t>-як</w:t>
      </w:r>
      <w:r>
        <w:rPr>
          <w:spacing w:val="1"/>
        </w:rPr>
        <w:t xml:space="preserve"> </w:t>
      </w:r>
      <w:r>
        <w:t>юридичної,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передб</w:t>
      </w:r>
      <w:r w:rsidR="00895259">
        <w:t>а</w:t>
      </w:r>
      <w:r>
        <w:t>чено ведення окремої спр</w:t>
      </w:r>
      <w:r w:rsidR="00895259">
        <w:t>а</w:t>
      </w:r>
      <w:r>
        <w:t>ви, в якій н</w:t>
      </w:r>
      <w:r w:rsidR="00895259">
        <w:t>а</w:t>
      </w:r>
      <w:r>
        <w:t>копичуються документи, які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вз</w:t>
      </w:r>
      <w:r w:rsidR="00895259">
        <w:t>а</w:t>
      </w:r>
      <w:r>
        <w:t>єморозр</w:t>
      </w:r>
      <w:r w:rsidR="00895259">
        <w:t>а</w:t>
      </w:r>
      <w:r>
        <w:t>хунків.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доречно,</w:t>
      </w:r>
      <w:r>
        <w:rPr>
          <w:spacing w:val="1"/>
        </w:rPr>
        <w:t xml:space="preserve"> </w:t>
      </w:r>
      <w:r>
        <w:t>скорочує</w:t>
      </w:r>
      <w:r>
        <w:rPr>
          <w:spacing w:val="1"/>
        </w:rPr>
        <w:t xml:space="preserve"> </w:t>
      </w:r>
      <w:r>
        <w:t>ч</w:t>
      </w:r>
      <w:r w:rsidR="00895259">
        <w:t>а</w:t>
      </w:r>
      <w:r>
        <w:t>с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необхідних м</w:t>
      </w:r>
      <w:r w:rsidR="00895259">
        <w:t>а</w:t>
      </w:r>
      <w:r>
        <w:t>тері</w:t>
      </w:r>
      <w:r w:rsidR="00895259">
        <w:t>а</w:t>
      </w:r>
      <w:r>
        <w:t>лів. Т</w:t>
      </w:r>
      <w:r w:rsidR="00895259">
        <w:t>а</w:t>
      </w:r>
      <w:r>
        <w:t xml:space="preserve">к як </w:t>
      </w:r>
      <w:r w:rsidR="0040054D">
        <w:t>ТОВ</w:t>
      </w:r>
      <w:r>
        <w:t xml:space="preserve"> «</w:t>
      </w:r>
      <w:r w:rsidR="007443D1">
        <w:t>ВИТЯЗЬ</w:t>
      </w:r>
      <w:r>
        <w:t>» з</w:t>
      </w:r>
      <w:r w:rsidR="00895259">
        <w:t>а</w:t>
      </w:r>
      <w:r>
        <w:t>стосовує к</w:t>
      </w:r>
      <w:r w:rsidR="00895259">
        <w:t>а</w:t>
      </w:r>
      <w:r>
        <w:t>совий метод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чення</w:t>
      </w:r>
      <w:r>
        <w:rPr>
          <w:spacing w:val="1"/>
        </w:rPr>
        <w:t xml:space="preserve"> </w:t>
      </w:r>
      <w:r>
        <w:t>под</w:t>
      </w:r>
      <w:r w:rsidR="00895259">
        <w:t>а</w:t>
      </w:r>
      <w:r>
        <w:t>ткових</w:t>
      </w:r>
      <w:r>
        <w:rPr>
          <w:spacing w:val="1"/>
        </w:rPr>
        <w:t xml:space="preserve"> </w:t>
      </w:r>
      <w:r>
        <w:t>зобов’яз</w:t>
      </w:r>
      <w:r w:rsidR="00895259">
        <w:t>а</w:t>
      </w:r>
      <w:r>
        <w:t>нь,</w:t>
      </w:r>
      <w:r>
        <w:rPr>
          <w:spacing w:val="1"/>
        </w:rPr>
        <w:t xml:space="preserve"> </w:t>
      </w:r>
      <w:r>
        <w:t>под</w:t>
      </w:r>
      <w:r w:rsidR="00895259">
        <w:t>а</w:t>
      </w:r>
      <w:r>
        <w:t>тков</w:t>
      </w:r>
      <w:r w:rsidR="00895259">
        <w:t>а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кл</w:t>
      </w:r>
      <w:r w:rsidR="00895259">
        <w:t>а</w:t>
      </w:r>
      <w:r>
        <w:t>дн</w:t>
      </w:r>
      <w:r w:rsidR="00895259">
        <w:t>а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реєструється в ЄРПН після отрим</w:t>
      </w:r>
      <w:r w:rsidR="00895259">
        <w:t>а</w:t>
      </w:r>
      <w:r>
        <w:t>ння опл</w:t>
      </w:r>
      <w:r w:rsidR="00895259">
        <w:t>а</w:t>
      </w:r>
      <w:r>
        <w:t>ти від спожив</w:t>
      </w:r>
      <w:r w:rsidR="00895259">
        <w:t>а</w:t>
      </w:r>
      <w:r>
        <w:t>ч</w:t>
      </w:r>
      <w:r w:rsidR="00895259">
        <w:t>а</w:t>
      </w:r>
      <w:r>
        <w:t xml:space="preserve"> бухг</w:t>
      </w:r>
      <w:r w:rsidR="00895259">
        <w:t>а</w:t>
      </w:r>
      <w:r>
        <w:t>лтером по</w:t>
      </w:r>
      <w:r>
        <w:rPr>
          <w:spacing w:val="1"/>
        </w:rPr>
        <w:t xml:space="preserve"> </w:t>
      </w:r>
      <w:r w:rsidR="00895259">
        <w:t>а</w:t>
      </w:r>
      <w:r>
        <w:t>дмініструв</w:t>
      </w:r>
      <w:r w:rsidR="00895259">
        <w:t>а</w:t>
      </w:r>
      <w:r>
        <w:t>нню ПДВ. Ф</w:t>
      </w:r>
      <w:r w:rsidR="00895259">
        <w:t>а</w:t>
      </w:r>
      <w:r>
        <w:t>кт опл</w:t>
      </w:r>
      <w:r w:rsidR="00895259">
        <w:t>а</w:t>
      </w:r>
      <w:r>
        <w:t>ти фіксується в бухг</w:t>
      </w:r>
      <w:r w:rsidR="00895259">
        <w:t>а</w:t>
      </w:r>
      <w:r>
        <w:t>лтерській прогр</w:t>
      </w:r>
      <w:r w:rsidR="00895259">
        <w:t>а</w:t>
      </w:r>
      <w:r>
        <w:t>мі н</w:t>
      </w:r>
      <w:r w:rsidR="00895259">
        <w:t>а</w:t>
      </w:r>
      <w:r>
        <w:rPr>
          <w:spacing w:val="1"/>
        </w:rPr>
        <w:t xml:space="preserve"> </w:t>
      </w:r>
      <w:r>
        <w:t>підст</w:t>
      </w:r>
      <w:r w:rsidR="00895259">
        <w:t>а</w:t>
      </w:r>
      <w:r>
        <w:t>ві виписки</w:t>
      </w:r>
      <w:r>
        <w:rPr>
          <w:spacing w:val="-3"/>
        </w:rPr>
        <w:t xml:space="preserve"> </w:t>
      </w:r>
      <w:r>
        <w:t>б</w:t>
      </w:r>
      <w:r w:rsidR="00895259">
        <w:t>а</w:t>
      </w:r>
      <w:r>
        <w:t>нку</w:t>
      </w:r>
      <w:r>
        <w:rPr>
          <w:spacing w:val="-4"/>
        </w:rPr>
        <w:t xml:space="preserve"> </w:t>
      </w:r>
      <w:r w:rsidR="00895259">
        <w:t>а</w:t>
      </w:r>
      <w:r>
        <w:t>бо прибуткового к</w:t>
      </w:r>
      <w:r w:rsidR="00895259">
        <w:t>а</w:t>
      </w:r>
      <w:r>
        <w:t>сового</w:t>
      </w:r>
      <w:r>
        <w:rPr>
          <w:spacing w:val="-2"/>
        </w:rPr>
        <w:t xml:space="preserve"> </w:t>
      </w:r>
      <w:r>
        <w:t>ордеру.</w:t>
      </w:r>
    </w:p>
    <w:p w14:paraId="05026CB8" w14:textId="4C4514C4" w:rsidR="00CA6625" w:rsidRDefault="00000000">
      <w:pPr>
        <w:pStyle w:val="a3"/>
        <w:spacing w:before="1" w:line="360" w:lineRule="auto"/>
        <w:ind w:right="305" w:firstLine="707"/>
        <w:jc w:val="both"/>
      </w:pPr>
      <w:r>
        <w:t>Всі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безпечують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дебіторської</w:t>
      </w:r>
      <w:r>
        <w:rPr>
          <w:spacing w:val="-67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 w:rsidR="00895259">
        <w:t>а</w:t>
      </w:r>
      <w:r>
        <w:t>втом</w:t>
      </w:r>
      <w:r w:rsidR="00895259">
        <w:t>а</w:t>
      </w:r>
      <w:r>
        <w:t>тично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бухг</w:t>
      </w:r>
      <w:r w:rsidR="00895259">
        <w:t>а</w:t>
      </w:r>
      <w:r>
        <w:t>лтерській</w:t>
      </w:r>
      <w:r>
        <w:rPr>
          <w:spacing w:val="71"/>
        </w:rPr>
        <w:t xml:space="preserve"> </w:t>
      </w:r>
      <w:r>
        <w:t>б</w:t>
      </w:r>
      <w:r w:rsidR="00895259">
        <w:t>а</w:t>
      </w:r>
      <w:r>
        <w:t>зі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відповід</w:t>
      </w:r>
      <w:r w:rsidR="00895259">
        <w:t>а</w:t>
      </w:r>
      <w:r>
        <w:t>ють</w:t>
      </w:r>
      <w:r>
        <w:rPr>
          <w:spacing w:val="71"/>
        </w:rPr>
        <w:t xml:space="preserve"> </w:t>
      </w:r>
      <w:r>
        <w:t>вимог</w:t>
      </w:r>
      <w:r w:rsidR="00895259">
        <w:t>а</w:t>
      </w:r>
      <w:r>
        <w:t>м,</w:t>
      </w:r>
      <w:r>
        <w:rPr>
          <w:spacing w:val="1"/>
        </w:rPr>
        <w:t xml:space="preserve"> </w:t>
      </w:r>
      <w:r>
        <w:t>вст</w:t>
      </w:r>
      <w:r w:rsidR="00895259">
        <w:t>а</w:t>
      </w:r>
      <w:r>
        <w:t>новленим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безпечують</w:t>
      </w:r>
      <w:r>
        <w:rPr>
          <w:spacing w:val="1"/>
        </w:rPr>
        <w:t xml:space="preserve"> </w:t>
      </w:r>
      <w:r>
        <w:t>фіксув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господ</w:t>
      </w:r>
      <w:r w:rsidR="00895259">
        <w:t>а</w:t>
      </w:r>
      <w:r>
        <w:t>рських опер</w:t>
      </w:r>
      <w:r w:rsidR="00895259">
        <w:t>а</w:t>
      </w:r>
      <w:r>
        <w:t xml:space="preserve">цій безпосередньо у момент здійснення. </w:t>
      </w:r>
      <w:r w:rsidR="00895259">
        <w:t>а</w:t>
      </w:r>
      <w:r>
        <w:t>втом</w:t>
      </w:r>
      <w:r w:rsidR="00895259">
        <w:t>а</w:t>
      </w:r>
      <w:r>
        <w:t>тично в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лтерській б</w:t>
      </w:r>
      <w:r w:rsidR="00895259">
        <w:t>а</w:t>
      </w:r>
      <w:r>
        <w:t>зі первинні документи групуються у відповідних н</w:t>
      </w:r>
      <w:r w:rsidR="00895259">
        <w:t>а</w:t>
      </w:r>
      <w:r>
        <w:t>прямк</w:t>
      </w:r>
      <w:r w:rsidR="00895259">
        <w:t>а</w:t>
      </w:r>
      <w:r>
        <w:t>х</w:t>
      </w:r>
      <w:r>
        <w:rPr>
          <w:spacing w:val="-67"/>
        </w:rPr>
        <w:t xml:space="preserve"> </w:t>
      </w:r>
      <w:r>
        <w:t>уз</w:t>
      </w:r>
      <w:r w:rsidR="00895259">
        <w:t>а</w:t>
      </w:r>
      <w:r>
        <w:t>г</w:t>
      </w:r>
      <w:r w:rsidR="00895259">
        <w:t>а</w:t>
      </w:r>
      <w:r>
        <w:t>льнення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інформ</w:t>
      </w:r>
      <w:r w:rsidR="00895259">
        <w:t>а</w:t>
      </w:r>
      <w:r>
        <w:t>ції:</w:t>
      </w:r>
      <w:r>
        <w:rPr>
          <w:spacing w:val="1"/>
        </w:rPr>
        <w:t xml:space="preserve"> </w:t>
      </w:r>
      <w:r>
        <w:t>реєстр</w:t>
      </w:r>
      <w:r>
        <w:rPr>
          <w:spacing w:val="1"/>
        </w:rPr>
        <w:t xml:space="preserve"> </w:t>
      </w:r>
      <w:r>
        <w:t>вист</w:t>
      </w:r>
      <w:r w:rsidR="00895259">
        <w:t>а</w:t>
      </w:r>
      <w:r>
        <w:t>влених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хунків,</w:t>
      </w:r>
      <w:r>
        <w:rPr>
          <w:spacing w:val="1"/>
        </w:rPr>
        <w:t xml:space="preserve"> </w:t>
      </w:r>
      <w:r w:rsidR="00895259">
        <w:t>а</w:t>
      </w:r>
      <w:r>
        <w:t>ктів</w:t>
      </w:r>
      <w:r>
        <w:rPr>
          <w:spacing w:val="-67"/>
        </w:rPr>
        <w:t xml:space="preserve"> </w:t>
      </w:r>
      <w:r>
        <w:t>викон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под</w:t>
      </w:r>
      <w:r w:rsidR="00895259">
        <w:t>а</w:t>
      </w:r>
      <w:r>
        <w:t>ткових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кл</w:t>
      </w:r>
      <w:r w:rsidR="00895259">
        <w:t>а</w:t>
      </w:r>
      <w:r>
        <w:t>дних.</w:t>
      </w:r>
      <w:r>
        <w:rPr>
          <w:spacing w:val="1"/>
        </w:rPr>
        <w:t xml:space="preserve"> </w:t>
      </w:r>
      <w:r>
        <w:t>Реєстр</w:t>
      </w:r>
      <w:r>
        <w:rPr>
          <w:spacing w:val="1"/>
        </w:rPr>
        <w:t xml:space="preserve"> </w:t>
      </w:r>
      <w:r>
        <w:t>укл</w:t>
      </w:r>
      <w:r w:rsidR="00895259">
        <w:t>а</w:t>
      </w:r>
      <w:r>
        <w:t>дених</w:t>
      </w:r>
      <w:r>
        <w:rPr>
          <w:spacing w:val="7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ведеться окремо, сортув</w:t>
      </w:r>
      <w:r w:rsidR="00895259">
        <w:t>а</w:t>
      </w:r>
      <w:r>
        <w:t>ння відбув</w:t>
      </w:r>
      <w:r w:rsidR="00895259">
        <w:t>а</w:t>
      </w:r>
      <w:r>
        <w:t>ється по д</w:t>
      </w:r>
      <w:r w:rsidR="00895259">
        <w:t>а</w:t>
      </w:r>
      <w:r>
        <w:t>ті укл</w:t>
      </w:r>
      <w:r w:rsidR="00895259">
        <w:t>а</w:t>
      </w:r>
      <w:r>
        <w:t>дення, із з</w:t>
      </w:r>
      <w:r w:rsidR="00895259">
        <w:t>а</w:t>
      </w:r>
      <w:r>
        <w:t>зн</w:t>
      </w:r>
      <w:r w:rsidR="00895259">
        <w:t>а</w:t>
      </w:r>
      <w:r>
        <w:t>ченням</w:t>
      </w:r>
      <w:r>
        <w:rPr>
          <w:spacing w:val="1"/>
        </w:rPr>
        <w:t xml:space="preserve"> </w:t>
      </w:r>
      <w:r>
        <w:t>номеру</w:t>
      </w:r>
      <w:r>
        <w:rPr>
          <w:spacing w:val="-5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зрост</w:t>
      </w:r>
      <w:r w:rsidR="00895259">
        <w:t>а</w:t>
      </w:r>
      <w:r>
        <w:t>ння т</w:t>
      </w:r>
      <w:r w:rsidR="00895259">
        <w:t>а</w:t>
      </w:r>
      <w:r>
        <w:rPr>
          <w:spacing w:val="-4"/>
        </w:rPr>
        <w:t xml:space="preserve"> </w:t>
      </w:r>
      <w:r>
        <w:t>н</w:t>
      </w:r>
      <w:r w:rsidR="00895259">
        <w:t>а</w:t>
      </w:r>
      <w:r>
        <w:t>зви спожив</w:t>
      </w:r>
      <w:r w:rsidR="00895259">
        <w:t>а</w:t>
      </w:r>
      <w:r>
        <w:t>ч</w:t>
      </w:r>
      <w:r w:rsidR="00895259">
        <w:t>а</w:t>
      </w:r>
      <w:r>
        <w:t>.</w:t>
      </w:r>
    </w:p>
    <w:p w14:paraId="49118817" w14:textId="6CD00AC1" w:rsidR="00CA6625" w:rsidRDefault="00000000">
      <w:pPr>
        <w:pStyle w:val="a3"/>
        <w:spacing w:line="360" w:lineRule="auto"/>
        <w:ind w:right="306" w:firstLine="707"/>
        <w:jc w:val="both"/>
      </w:pPr>
      <w:r>
        <w:t>Перелік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безпечують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дебіторської</w:t>
      </w:r>
      <w:r>
        <w:rPr>
          <w:spacing w:val="-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 н</w:t>
      </w:r>
      <w:r w:rsidR="00895259">
        <w:t>а</w:t>
      </w:r>
      <w:r>
        <w:rPr>
          <w:spacing w:val="-4"/>
        </w:rPr>
        <w:t xml:space="preserve"> </w:t>
      </w:r>
      <w:r>
        <w:t>підприємстві,</w:t>
      </w:r>
      <w:r>
        <w:rPr>
          <w:spacing w:val="-2"/>
        </w:rPr>
        <w:t xml:space="preserve"> </w:t>
      </w:r>
      <w:r>
        <w:t>н</w:t>
      </w:r>
      <w:r w:rsidR="00895259">
        <w:t>а</w:t>
      </w:r>
      <w:r>
        <w:t>ведено у</w:t>
      </w:r>
      <w:r>
        <w:rPr>
          <w:spacing w:val="-6"/>
        </w:rPr>
        <w:t xml:space="preserve"> </w:t>
      </w:r>
      <w:r>
        <w:t>дод</w:t>
      </w:r>
      <w:r w:rsidR="00895259">
        <w:t>а</w:t>
      </w:r>
      <w:r>
        <w:t>тку</w:t>
      </w:r>
      <w:r>
        <w:rPr>
          <w:spacing w:val="1"/>
        </w:rPr>
        <w:t xml:space="preserve"> </w:t>
      </w:r>
      <w:r>
        <w:t>Н.</w:t>
      </w:r>
    </w:p>
    <w:p w14:paraId="409EAB81" w14:textId="0E7B684A" w:rsidR="00CA6625" w:rsidRDefault="00000000">
      <w:pPr>
        <w:pStyle w:val="a3"/>
        <w:spacing w:before="2" w:line="360" w:lineRule="auto"/>
        <w:ind w:right="308" w:firstLine="707"/>
        <w:jc w:val="both"/>
      </w:pPr>
      <w:r>
        <w:t>Як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к</w:t>
      </w:r>
      <w:r w:rsidR="00895259">
        <w:t>а</w:t>
      </w:r>
      <w:r>
        <w:t>зі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облікову</w:t>
      </w:r>
      <w:r>
        <w:rPr>
          <w:spacing w:val="1"/>
        </w:rPr>
        <w:t xml:space="preserve"> </w:t>
      </w:r>
      <w:r>
        <w:t>політику,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контр</w:t>
      </w:r>
      <w:r w:rsidR="00895259">
        <w:t>а</w:t>
      </w:r>
      <w:r>
        <w:t>гент</w:t>
      </w:r>
      <w:r w:rsidR="00895259">
        <w:t>а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26"/>
        </w:rPr>
        <w:t xml:space="preserve"> </w:t>
      </w:r>
      <w:r>
        <w:t>регістр</w:t>
      </w:r>
      <w:r>
        <w:rPr>
          <w:spacing w:val="30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літичного</w:t>
      </w:r>
      <w:r>
        <w:rPr>
          <w:spacing w:val="28"/>
        </w:rPr>
        <w:t xml:space="preserve"> </w:t>
      </w:r>
      <w:r>
        <w:t>обліку</w:t>
      </w:r>
      <w:r>
        <w:rPr>
          <w:spacing w:val="28"/>
        </w:rPr>
        <w:t xml:space="preserve"> </w:t>
      </w:r>
      <w:r>
        <w:t>дебіторської</w:t>
      </w:r>
      <w:r>
        <w:rPr>
          <w:spacing w:val="30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30"/>
        </w:rPr>
        <w:t xml:space="preserve"> </w:t>
      </w:r>
      <w:r>
        <w:t>н</w:t>
      </w:r>
      <w:r w:rsidR="00895259">
        <w:t>а</w:t>
      </w:r>
    </w:p>
    <w:p w14:paraId="222642D7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30DEF6D1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74AF790E" w14:textId="3FFC49F7" w:rsidR="00CA6625" w:rsidRDefault="00000000">
      <w:pPr>
        <w:pStyle w:val="a3"/>
        <w:spacing w:before="89" w:line="360" w:lineRule="auto"/>
        <w:ind w:right="309"/>
        <w:jc w:val="both"/>
      </w:pPr>
      <w:r>
        <w:t xml:space="preserve">підприємстві - це </w:t>
      </w:r>
      <w:proofErr w:type="spellStart"/>
      <w:r>
        <w:t>оборотно</w:t>
      </w:r>
      <w:proofErr w:type="spellEnd"/>
      <w:r>
        <w:t>-с</w:t>
      </w:r>
      <w:r w:rsidR="00895259">
        <w:t>а</w:t>
      </w:r>
      <w:r>
        <w:t>льдов</w:t>
      </w:r>
      <w:r w:rsidR="00895259">
        <w:t>а</w:t>
      </w:r>
      <w:r>
        <w:t xml:space="preserve"> відомість. В цьому реєстрі м</w:t>
      </w:r>
      <w:r w:rsidR="00895259">
        <w:t>а</w:t>
      </w:r>
      <w:r>
        <w:t>є місце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дебіторів,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зн</w:t>
      </w:r>
      <w:r w:rsidR="00895259">
        <w:t>а</w:t>
      </w:r>
      <w:r>
        <w:t>чен</w:t>
      </w:r>
      <w:r w:rsidR="00895259">
        <w:t>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звітну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ту,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відобр</w:t>
      </w:r>
      <w:r w:rsidR="00895259">
        <w:t>а</w:t>
      </w:r>
      <w:r>
        <w:t>жено</w:t>
      </w:r>
      <w:r>
        <w:rPr>
          <w:spacing w:val="1"/>
        </w:rPr>
        <w:t xml:space="preserve"> </w:t>
      </w:r>
      <w:r>
        <w:t>с</w:t>
      </w:r>
      <w:r w:rsidR="00895259">
        <w:t>а</w:t>
      </w:r>
      <w:r>
        <w:t>льдо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дебету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хунку</w:t>
      </w:r>
      <w:r>
        <w:rPr>
          <w:spacing w:val="1"/>
        </w:rPr>
        <w:t xml:space="preserve"> </w:t>
      </w:r>
      <w:r>
        <w:t>361</w:t>
      </w:r>
      <w:r>
        <w:rPr>
          <w:spacing w:val="1"/>
        </w:rPr>
        <w:t xml:space="preserve"> </w:t>
      </w:r>
      <w:r>
        <w:t>«Розр</w:t>
      </w:r>
      <w:r w:rsidR="00895259">
        <w:t>а</w:t>
      </w:r>
      <w:r>
        <w:t>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вітчизняними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мовник</w:t>
      </w:r>
      <w:r w:rsidR="00895259">
        <w:t>а</w:t>
      </w:r>
      <w:r>
        <w:t>ми».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зі</w:t>
      </w:r>
      <w:r>
        <w:rPr>
          <w:spacing w:val="1"/>
        </w:rPr>
        <w:t xml:space="preserve"> </w:t>
      </w:r>
      <w:r>
        <w:t>спл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 xml:space="preserve">покупцем він </w:t>
      </w:r>
      <w:r w:rsidR="00895259">
        <w:t>а</w:t>
      </w:r>
      <w:r>
        <w:t>втом</w:t>
      </w:r>
      <w:r w:rsidR="00895259">
        <w:t>а</w:t>
      </w:r>
      <w:r>
        <w:t>тично виключ</w:t>
      </w:r>
      <w:r w:rsidR="00895259">
        <w:t>а</w:t>
      </w:r>
      <w:r>
        <w:t>ється з переліку дебіторів і   не числиться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божник</w:t>
      </w:r>
      <w:r w:rsidR="00895259">
        <w:t>а</w:t>
      </w:r>
      <w:r>
        <w:t xml:space="preserve"> по</w:t>
      </w:r>
      <w:r>
        <w:rPr>
          <w:spacing w:val="-1"/>
        </w:rPr>
        <w:t xml:space="preserve"> </w:t>
      </w:r>
      <w:r>
        <w:t>підприємству.</w:t>
      </w:r>
    </w:p>
    <w:p w14:paraId="0AC3F2B8" w14:textId="68229CAC" w:rsidR="00CA6625" w:rsidRDefault="00000000">
      <w:pPr>
        <w:pStyle w:val="a3"/>
        <w:spacing w:before="2" w:line="360" w:lineRule="auto"/>
        <w:ind w:right="309" w:firstLine="707"/>
        <w:jc w:val="both"/>
      </w:pPr>
      <w:r>
        <w:t>Синтетичний облік розр</w:t>
      </w:r>
      <w:r w:rsidR="00895259">
        <w:t>а</w:t>
      </w:r>
      <w:r>
        <w:t>хунків з дебітор</w:t>
      </w:r>
      <w:r w:rsidR="00895259">
        <w:t>а</w:t>
      </w:r>
      <w:r>
        <w:t>ми орг</w:t>
      </w:r>
      <w:r w:rsidR="00895259">
        <w:t>а</w:t>
      </w:r>
      <w:r>
        <w:t>нізов</w:t>
      </w:r>
      <w:r w:rsidR="00895259">
        <w:t>а</w:t>
      </w:r>
      <w:r>
        <w:t>ний</w:t>
      </w:r>
      <w:r>
        <w:rPr>
          <w:spacing w:val="1"/>
        </w:rPr>
        <w:t xml:space="preserve"> </w:t>
      </w:r>
      <w:r>
        <w:t>відповідно</w:t>
      </w:r>
      <w:r>
        <w:rPr>
          <w:spacing w:val="-67"/>
        </w:rPr>
        <w:t xml:space="preserve"> </w:t>
      </w:r>
      <w:r>
        <w:t>до вимог П(С)БО «Дебіторськ</w:t>
      </w:r>
      <w:r w:rsidR="00895259">
        <w:t>а</w:t>
      </w:r>
      <w:r>
        <w:t xml:space="preserve"> з</w:t>
      </w:r>
      <w:r w:rsidR="00895259">
        <w:t>а</w:t>
      </w:r>
      <w:r>
        <w:t>боргов</w:t>
      </w:r>
      <w:r w:rsidR="00895259">
        <w:t>а</w:t>
      </w:r>
      <w:r>
        <w:t>ність» т</w:t>
      </w:r>
      <w:r w:rsidR="00895259">
        <w:t>а</w:t>
      </w:r>
      <w:r>
        <w:t xml:space="preserve"> н</w:t>
      </w:r>
      <w:r w:rsidR="00895259">
        <w:t>а</w:t>
      </w:r>
      <w:r>
        <w:t xml:space="preserve"> основі робочого пл</w:t>
      </w:r>
      <w:r w:rsidR="00895259">
        <w:t>а</w:t>
      </w:r>
      <w:r>
        <w:t>ну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хунків,</w:t>
      </w:r>
      <w:r>
        <w:rPr>
          <w:spacing w:val="-2"/>
        </w:rPr>
        <w:t xml:space="preserve"> </w:t>
      </w:r>
      <w:r>
        <w:t>розробленого</w:t>
      </w:r>
      <w:r>
        <w:rPr>
          <w:spacing w:val="-2"/>
        </w:rPr>
        <w:t xml:space="preserve"> </w:t>
      </w:r>
      <w:r>
        <w:t>н</w:t>
      </w:r>
      <w:r w:rsidR="00895259">
        <w:t>а</w:t>
      </w:r>
      <w:r>
        <w:t xml:space="preserve"> підприємстві.</w:t>
      </w:r>
    </w:p>
    <w:p w14:paraId="1A432E39" w14:textId="224F3223" w:rsidR="00CA6625" w:rsidRDefault="00000000">
      <w:pPr>
        <w:pStyle w:val="a3"/>
        <w:spacing w:line="321" w:lineRule="exact"/>
        <w:ind w:left="1210"/>
        <w:jc w:val="both"/>
      </w:pPr>
      <w:r>
        <w:t>Синтетичний</w:t>
      </w:r>
      <w:r>
        <w:rPr>
          <w:spacing w:val="48"/>
        </w:rPr>
        <w:t xml:space="preserve"> </w:t>
      </w:r>
      <w:r>
        <w:t>облік</w:t>
      </w:r>
      <w:r>
        <w:rPr>
          <w:spacing w:val="48"/>
        </w:rPr>
        <w:t xml:space="preserve"> </w:t>
      </w:r>
      <w:r>
        <w:t>розр</w:t>
      </w:r>
      <w:r w:rsidR="00895259">
        <w:t>а</w:t>
      </w:r>
      <w:r>
        <w:t>хунків</w:t>
      </w:r>
      <w:r>
        <w:rPr>
          <w:spacing w:val="50"/>
        </w:rPr>
        <w:t xml:space="preserve"> </w:t>
      </w:r>
      <w:r>
        <w:t>з</w:t>
      </w:r>
      <w:r>
        <w:rPr>
          <w:spacing w:val="49"/>
        </w:rPr>
        <w:t xml:space="preserve"> </w:t>
      </w:r>
      <w:r>
        <w:t>дебітор</w:t>
      </w:r>
      <w:r w:rsidR="00895259">
        <w:t>а</w:t>
      </w:r>
      <w:r>
        <w:t>ми</w:t>
      </w:r>
      <w:r>
        <w:rPr>
          <w:spacing w:val="50"/>
        </w:rPr>
        <w:t xml:space="preserve"> </w:t>
      </w:r>
      <w:r>
        <w:t>ведеться</w:t>
      </w:r>
      <w:r>
        <w:rPr>
          <w:spacing w:val="49"/>
        </w:rPr>
        <w:t xml:space="preserve"> </w:t>
      </w:r>
      <w:r>
        <w:t>н</w:t>
      </w:r>
      <w:r w:rsidR="00895259">
        <w:t>а</w:t>
      </w:r>
      <w:r>
        <w:rPr>
          <w:spacing w:val="47"/>
        </w:rPr>
        <w:t xml:space="preserve"> </w:t>
      </w:r>
      <w:r>
        <w:t>р</w:t>
      </w:r>
      <w:r w:rsidR="00895259">
        <w:t>а</w:t>
      </w:r>
      <w:r>
        <w:t>хунку</w:t>
      </w:r>
      <w:r>
        <w:rPr>
          <w:spacing w:val="47"/>
        </w:rPr>
        <w:t xml:space="preserve"> </w:t>
      </w:r>
      <w:r>
        <w:t>36</w:t>
      </w:r>
    </w:p>
    <w:p w14:paraId="1E510F16" w14:textId="1E651470" w:rsidR="00CA6625" w:rsidRDefault="00000000">
      <w:pPr>
        <w:pStyle w:val="a3"/>
        <w:spacing w:before="163" w:line="360" w:lineRule="auto"/>
        <w:ind w:left="1210" w:right="1210" w:hanging="708"/>
        <w:jc w:val="both"/>
      </w:pPr>
      <w:r>
        <w:t>«Розр</w:t>
      </w:r>
      <w:r w:rsidR="00895259">
        <w:t>а</w:t>
      </w:r>
      <w:r>
        <w:t>хунки з покупцями т</w:t>
      </w:r>
      <w:r w:rsidR="00895259">
        <w:t>а</w:t>
      </w:r>
      <w:r>
        <w:t xml:space="preserve"> з</w:t>
      </w:r>
      <w:r w:rsidR="00895259">
        <w:t>а</w:t>
      </w:r>
      <w:r>
        <w:t>мовник</w:t>
      </w:r>
      <w:r w:rsidR="00895259">
        <w:t>а</w:t>
      </w:r>
      <w:r>
        <w:t>ми», який м</w:t>
      </w:r>
      <w:r w:rsidR="00895259">
        <w:t>а</w:t>
      </w:r>
      <w:r>
        <w:t>є т</w:t>
      </w:r>
      <w:r w:rsidR="00895259">
        <w:t>а</w:t>
      </w:r>
      <w:r>
        <w:t>кі субр</w:t>
      </w:r>
      <w:r w:rsidR="00895259">
        <w:t>а</w:t>
      </w:r>
      <w:r>
        <w:t>хунки:</w:t>
      </w:r>
      <w:r>
        <w:rPr>
          <w:spacing w:val="-68"/>
        </w:rPr>
        <w:t xml:space="preserve"> </w:t>
      </w:r>
      <w:r>
        <w:t>361 «Розр</w:t>
      </w:r>
      <w:r w:rsidR="00895259">
        <w:t>а</w:t>
      </w:r>
      <w:r>
        <w:t>хунки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вітчизняними</w:t>
      </w:r>
      <w:r>
        <w:rPr>
          <w:spacing w:val="-3"/>
        </w:rPr>
        <w:t xml:space="preserve"> </w:t>
      </w:r>
      <w:r>
        <w:t>покупцями»;</w:t>
      </w:r>
    </w:p>
    <w:p w14:paraId="26BC7252" w14:textId="3F155423" w:rsidR="00CA6625" w:rsidRDefault="00000000">
      <w:pPr>
        <w:pStyle w:val="a3"/>
        <w:spacing w:line="321" w:lineRule="exact"/>
        <w:ind w:left="1210"/>
        <w:jc w:val="both"/>
      </w:pPr>
      <w:r>
        <w:t>362</w:t>
      </w:r>
      <w:r>
        <w:rPr>
          <w:spacing w:val="-2"/>
        </w:rPr>
        <w:t xml:space="preserve"> </w:t>
      </w:r>
      <w:r>
        <w:t>«Розр</w:t>
      </w:r>
      <w:r w:rsidR="00895259">
        <w:t>а</w:t>
      </w:r>
      <w:r>
        <w:t>хунки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іноземними</w:t>
      </w:r>
      <w:r>
        <w:rPr>
          <w:spacing w:val="-5"/>
        </w:rPr>
        <w:t xml:space="preserve"> </w:t>
      </w:r>
      <w:r>
        <w:t>покупцями».</w:t>
      </w:r>
    </w:p>
    <w:p w14:paraId="267A7787" w14:textId="12D182A2" w:rsidR="00CA6625" w:rsidRDefault="00000000">
      <w:pPr>
        <w:pStyle w:val="a3"/>
        <w:spacing w:before="160" w:line="360" w:lineRule="auto"/>
        <w:ind w:right="309" w:firstLine="707"/>
        <w:jc w:val="both"/>
      </w:pPr>
      <w:r>
        <w:t>По</w:t>
      </w:r>
      <w:r>
        <w:rPr>
          <w:spacing w:val="1"/>
        </w:rPr>
        <w:t xml:space="preserve"> </w:t>
      </w:r>
      <w:r>
        <w:t>дебету</w:t>
      </w:r>
      <w:r>
        <w:rPr>
          <w:spacing w:val="1"/>
        </w:rPr>
        <w:t xml:space="preserve"> </w:t>
      </w:r>
      <w:r>
        <w:t>синтетичного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хунку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«Розр</w:t>
      </w:r>
      <w:r w:rsidR="00895259">
        <w:t>а</w:t>
      </w:r>
      <w:r>
        <w:t>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мовник</w:t>
      </w:r>
      <w:r w:rsidR="00895259">
        <w:t>а</w:t>
      </w:r>
      <w:r>
        <w:t>ми»</w:t>
      </w:r>
      <w:r>
        <w:rPr>
          <w:spacing w:val="1"/>
        </w:rPr>
        <w:t xml:space="preserve"> </w:t>
      </w:r>
      <w:r>
        <w:t>відтворюється</w:t>
      </w:r>
      <w:r>
        <w:rPr>
          <w:spacing w:val="1"/>
        </w:rPr>
        <w:t xml:space="preserve"> </w:t>
      </w:r>
      <w:r>
        <w:t>прод</w:t>
      </w:r>
      <w:r w:rsidR="00895259">
        <w:t>а</w:t>
      </w:r>
      <w:r>
        <w:t>жн</w:t>
      </w:r>
      <w:r w:rsidR="00895259">
        <w:t>а</w:t>
      </w:r>
      <w:r>
        <w:rPr>
          <w:spacing w:val="1"/>
        </w:rPr>
        <w:t xml:space="preserve"> </w:t>
      </w:r>
      <w:r>
        <w:t>в</w:t>
      </w:r>
      <w:r w:rsidR="00895259">
        <w:t>а</w:t>
      </w:r>
      <w:r>
        <w:t>ртість</w:t>
      </w:r>
      <w:r>
        <w:rPr>
          <w:spacing w:val="1"/>
        </w:rPr>
        <w:t xml:space="preserve"> </w:t>
      </w:r>
      <w:r>
        <w:t>ре</w:t>
      </w:r>
      <w:r w:rsidR="00895259">
        <w:t>а</w:t>
      </w:r>
      <w:r>
        <w:t>лізов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включ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под</w:t>
      </w:r>
      <w:r w:rsidR="00895259">
        <w:t>а</w:t>
      </w:r>
      <w:r>
        <w:t>ток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дод</w:t>
      </w:r>
      <w:r w:rsidR="00895259">
        <w:t>а</w:t>
      </w:r>
      <w:r>
        <w:t>ну</w:t>
      </w:r>
      <w:r>
        <w:rPr>
          <w:spacing w:val="1"/>
        </w:rPr>
        <w:t xml:space="preserve"> </w:t>
      </w:r>
      <w:r>
        <w:t>в</w:t>
      </w:r>
      <w:r w:rsidR="00895259">
        <w:t>а</w:t>
      </w:r>
      <w:r>
        <w:t>ртість.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зн</w:t>
      </w:r>
      <w:r w:rsidR="00895259">
        <w:t>а</w:t>
      </w:r>
      <w:r>
        <w:t>ч</w:t>
      </w:r>
      <w:r w:rsidR="00895259">
        <w:t>а</w:t>
      </w:r>
      <w:r>
        <w:t>ється</w:t>
      </w:r>
      <w:r>
        <w:rPr>
          <w:spacing w:val="70"/>
        </w:rPr>
        <w:t xml:space="preserve"> </w:t>
      </w:r>
      <w:r>
        <w:t>сум</w:t>
      </w:r>
      <w:r w:rsidR="00895259">
        <w:t>а</w:t>
      </w:r>
      <w:r>
        <w:rPr>
          <w:spacing w:val="1"/>
        </w:rPr>
        <w:t xml:space="preserve"> </w:t>
      </w:r>
      <w:proofErr w:type="spellStart"/>
      <w:r>
        <w:t>опл</w:t>
      </w:r>
      <w:r w:rsidR="00895259">
        <w:t>а</w:t>
      </w:r>
      <w:r>
        <w:t>т</w:t>
      </w:r>
      <w:proofErr w:type="spellEnd"/>
      <w:r>
        <w:t>,</w:t>
      </w:r>
      <w:r>
        <w:rPr>
          <w:spacing w:val="37"/>
        </w:rPr>
        <w:t xml:space="preserve"> </w:t>
      </w:r>
      <w:r>
        <w:t>які</w:t>
      </w:r>
      <w:r>
        <w:rPr>
          <w:spacing w:val="39"/>
        </w:rPr>
        <w:t xml:space="preserve"> </w:t>
      </w:r>
      <w:r>
        <w:t>перер</w:t>
      </w:r>
      <w:r w:rsidR="00895259">
        <w:t>а</w:t>
      </w:r>
      <w:r>
        <w:t>хов</w:t>
      </w:r>
      <w:r w:rsidR="00895259">
        <w:t>а</w:t>
      </w:r>
      <w:r>
        <w:t>ні</w:t>
      </w:r>
      <w:r>
        <w:rPr>
          <w:spacing w:val="38"/>
        </w:rPr>
        <w:t xml:space="preserve"> </w:t>
      </w:r>
      <w:r>
        <w:t>н</w:t>
      </w:r>
      <w:r w:rsidR="00895259">
        <w:t>а</w:t>
      </w:r>
      <w:r>
        <w:rPr>
          <w:spacing w:val="39"/>
        </w:rPr>
        <w:t xml:space="preserve"> </w:t>
      </w:r>
      <w:r>
        <w:t>р</w:t>
      </w:r>
      <w:r w:rsidR="00895259">
        <w:t>а</w:t>
      </w:r>
      <w:r>
        <w:t>хунок</w:t>
      </w:r>
      <w:r>
        <w:rPr>
          <w:spacing w:val="38"/>
        </w:rPr>
        <w:t xml:space="preserve"> </w:t>
      </w:r>
      <w:r w:rsidR="0040054D">
        <w:t>ТОВ</w:t>
      </w:r>
      <w:r>
        <w:rPr>
          <w:spacing w:val="39"/>
        </w:rPr>
        <w:t xml:space="preserve"> </w:t>
      </w:r>
      <w:r>
        <w:t>«</w:t>
      </w:r>
      <w:r w:rsidR="007443D1">
        <w:t>ВИТЯЗЬ</w:t>
      </w:r>
      <w:r>
        <w:t>»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б</w:t>
      </w:r>
      <w:r w:rsidR="00895259">
        <w:t>а</w:t>
      </w:r>
      <w:r>
        <w:t>нк</w:t>
      </w:r>
      <w:r w:rsidR="00895259">
        <w:t>а</w:t>
      </w:r>
      <w:r>
        <w:t>х,</w:t>
      </w:r>
      <w:r>
        <w:rPr>
          <w:spacing w:val="37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к</w:t>
      </w:r>
      <w:r w:rsidR="00895259">
        <w:t>а</w:t>
      </w:r>
      <w:r>
        <w:t>су,</w:t>
      </w:r>
      <w:r>
        <w:rPr>
          <w:spacing w:val="-67"/>
        </w:rPr>
        <w:t xml:space="preserve"> </w:t>
      </w:r>
      <w:r w:rsidR="00895259">
        <w:t>а</w:t>
      </w:r>
      <w:r>
        <w:t>бо інші способи розр</w:t>
      </w:r>
      <w:r w:rsidR="00895259">
        <w:t>а</w:t>
      </w:r>
      <w:r>
        <w:t>хунків. С</w:t>
      </w:r>
      <w:r w:rsidR="00895259">
        <w:t>а</w:t>
      </w:r>
      <w:r>
        <w:t>льдо цього р</w:t>
      </w:r>
      <w:r w:rsidR="00895259">
        <w:t>а</w:t>
      </w:r>
      <w:r>
        <w:t>хунку відобр</w:t>
      </w:r>
      <w:r w:rsidR="00895259">
        <w:t>а</w:t>
      </w:r>
      <w:r>
        <w:t>ж</w:t>
      </w:r>
      <w:r w:rsidR="00895259">
        <w:t>а</w:t>
      </w:r>
      <w:r>
        <w:t>є дебіторську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-5"/>
        </w:rPr>
        <w:t xml:space="preserve"> </w:t>
      </w:r>
      <w:r>
        <w:t>покупців</w:t>
      </w:r>
      <w:r>
        <w:rPr>
          <w:spacing w:val="-2"/>
        </w:rPr>
        <w:t xml:space="preserve"> </w:t>
      </w:r>
      <w:r>
        <w:t>з</w:t>
      </w:r>
      <w:r w:rsidR="00895259">
        <w:t>а</w:t>
      </w:r>
      <w:r>
        <w:rPr>
          <w:spacing w:val="-1"/>
        </w:rPr>
        <w:t xml:space="preserve"> </w:t>
      </w:r>
      <w:r>
        <w:t>отрим</w:t>
      </w:r>
      <w:r w:rsidR="00895259">
        <w:t>а</w:t>
      </w:r>
      <w:r>
        <w:t>ні</w:t>
      </w:r>
      <w:r>
        <w:rPr>
          <w:spacing w:val="1"/>
        </w:rPr>
        <w:t xml:space="preserve"> </w:t>
      </w:r>
      <w:r>
        <w:t>послуги.</w:t>
      </w:r>
    </w:p>
    <w:p w14:paraId="43483150" w14:textId="2B39315D" w:rsidR="00CA6625" w:rsidRDefault="00895259">
      <w:pPr>
        <w:pStyle w:val="a3"/>
        <w:spacing w:before="2" w:line="360" w:lineRule="auto"/>
        <w:ind w:right="313" w:firstLine="707"/>
        <w:jc w:val="both"/>
      </w:pPr>
      <w:r>
        <w:t>а</w:t>
      </w:r>
      <w:r w:rsidR="00923F41">
        <w:t>н</w:t>
      </w:r>
      <w:r>
        <w:t>а</w:t>
      </w:r>
      <w:r w:rsidR="00923F41">
        <w:t>літичний</w:t>
      </w:r>
      <w:r w:rsidR="00923F41">
        <w:rPr>
          <w:spacing w:val="1"/>
        </w:rPr>
        <w:t xml:space="preserve"> </w:t>
      </w:r>
      <w:r w:rsidR="00923F41">
        <w:t>облік</w:t>
      </w:r>
      <w:r w:rsidR="00923F41">
        <w:rPr>
          <w:spacing w:val="1"/>
        </w:rPr>
        <w:t xml:space="preserve"> </w:t>
      </w:r>
      <w:r w:rsidR="00923F41">
        <w:t>н</w:t>
      </w:r>
      <w:r>
        <w:t>а</w:t>
      </w:r>
      <w:r w:rsidR="00923F41">
        <w:rPr>
          <w:spacing w:val="1"/>
        </w:rPr>
        <w:t xml:space="preserve"> </w:t>
      </w:r>
      <w:r w:rsidR="00923F41">
        <w:t>субр</w:t>
      </w:r>
      <w:r>
        <w:t>а</w:t>
      </w:r>
      <w:r w:rsidR="00923F41">
        <w:t>хунку</w:t>
      </w:r>
      <w:r w:rsidR="00923F41">
        <w:rPr>
          <w:spacing w:val="1"/>
        </w:rPr>
        <w:t xml:space="preserve"> </w:t>
      </w:r>
      <w:r w:rsidR="00923F41">
        <w:t>362</w:t>
      </w:r>
      <w:r w:rsidR="00923F41">
        <w:rPr>
          <w:spacing w:val="1"/>
        </w:rPr>
        <w:t xml:space="preserve"> </w:t>
      </w:r>
      <w:r w:rsidR="00923F41">
        <w:t>«Розр</w:t>
      </w:r>
      <w:r>
        <w:t>а</w:t>
      </w:r>
      <w:r w:rsidR="00923F41">
        <w:t>хунки</w:t>
      </w:r>
      <w:r w:rsidR="00923F41">
        <w:rPr>
          <w:spacing w:val="1"/>
        </w:rPr>
        <w:t xml:space="preserve"> </w:t>
      </w:r>
      <w:r w:rsidR="00923F41">
        <w:t>з</w:t>
      </w:r>
      <w:r w:rsidR="00923F41">
        <w:rPr>
          <w:spacing w:val="1"/>
        </w:rPr>
        <w:t xml:space="preserve"> </w:t>
      </w:r>
      <w:r w:rsidR="00923F41">
        <w:t>іноземними</w:t>
      </w:r>
      <w:r w:rsidR="00923F41">
        <w:rPr>
          <w:spacing w:val="1"/>
        </w:rPr>
        <w:t xml:space="preserve"> </w:t>
      </w:r>
      <w:r w:rsidR="00923F41">
        <w:t>покупцями»</w:t>
      </w:r>
      <w:r w:rsidR="00923F41">
        <w:rPr>
          <w:spacing w:val="66"/>
        </w:rPr>
        <w:t xml:space="preserve"> </w:t>
      </w:r>
      <w:r w:rsidR="00923F41">
        <w:t>проводиться</w:t>
      </w:r>
      <w:r w:rsidR="00923F41">
        <w:rPr>
          <w:spacing w:val="-1"/>
        </w:rPr>
        <w:t xml:space="preserve"> </w:t>
      </w:r>
      <w:r w:rsidR="00923F41">
        <w:t>в</w:t>
      </w:r>
      <w:r w:rsidR="00923F41">
        <w:rPr>
          <w:spacing w:val="-3"/>
        </w:rPr>
        <w:t xml:space="preserve"> </w:t>
      </w:r>
      <w:r w:rsidR="00923F41">
        <w:t>гривнях</w:t>
      </w:r>
      <w:r w:rsidR="00923F41">
        <w:rPr>
          <w:spacing w:val="1"/>
        </w:rPr>
        <w:t xml:space="preserve"> </w:t>
      </w:r>
      <w:r w:rsidR="00923F41">
        <w:t>т</w:t>
      </w:r>
      <w:r>
        <w:t>а</w:t>
      </w:r>
      <w:r w:rsidR="00923F41">
        <w:rPr>
          <w:spacing w:val="-1"/>
        </w:rPr>
        <w:t xml:space="preserve"> </w:t>
      </w:r>
      <w:r w:rsidR="00923F41">
        <w:t>в</w:t>
      </w:r>
      <w:r>
        <w:t>а</w:t>
      </w:r>
      <w:r w:rsidR="00923F41">
        <w:t>люті,</w:t>
      </w:r>
      <w:r w:rsidR="00923F41">
        <w:rPr>
          <w:spacing w:val="-1"/>
        </w:rPr>
        <w:t xml:space="preserve"> </w:t>
      </w:r>
      <w:r w:rsidR="00923F41">
        <w:t>визн</w:t>
      </w:r>
      <w:r>
        <w:t>а</w:t>
      </w:r>
      <w:r w:rsidR="00923F41">
        <w:t>ченій</w:t>
      </w:r>
      <w:r w:rsidR="00923F41">
        <w:rPr>
          <w:spacing w:val="-1"/>
        </w:rPr>
        <w:t xml:space="preserve"> </w:t>
      </w:r>
      <w:r w:rsidR="00923F41">
        <w:t>в</w:t>
      </w:r>
      <w:r w:rsidR="00923F41">
        <w:rPr>
          <w:spacing w:val="-6"/>
        </w:rPr>
        <w:t xml:space="preserve"> </w:t>
      </w:r>
      <w:r w:rsidR="00923F41">
        <w:t>договорі.</w:t>
      </w:r>
    </w:p>
    <w:p w14:paraId="4398978A" w14:textId="713C9770" w:rsidR="00CA6625" w:rsidRDefault="00000000">
      <w:pPr>
        <w:pStyle w:val="a3"/>
        <w:spacing w:line="360" w:lineRule="auto"/>
        <w:ind w:right="302" w:firstLine="707"/>
        <w:jc w:val="both"/>
      </w:pPr>
      <w:r>
        <w:t>Ре</w:t>
      </w:r>
      <w:r w:rsidR="00895259">
        <w:t>а</w:t>
      </w:r>
      <w:r>
        <w:t xml:space="preserve">лізовуючи послуги, </w:t>
      </w:r>
      <w:r w:rsidR="0040054D">
        <w:t>ТОВ</w:t>
      </w:r>
      <w:r>
        <w:t xml:space="preserve"> «</w:t>
      </w:r>
      <w:r w:rsidR="007443D1">
        <w:t>ВИТЯЗЬ</w:t>
      </w:r>
      <w:r>
        <w:t>» отримує доходи,</w:t>
      </w:r>
      <w:r>
        <w:rPr>
          <w:spacing w:val="1"/>
        </w:rPr>
        <w:t xml:space="preserve"> </w:t>
      </w:r>
      <w:r>
        <w:t>у результ</w:t>
      </w:r>
      <w:r w:rsidR="00895259">
        <w:t>а</w:t>
      </w:r>
      <w:r>
        <w:t>ті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виник</w:t>
      </w:r>
      <w:r w:rsidR="00895259">
        <w:t>а</w:t>
      </w:r>
      <w:r>
        <w:t>ють</w:t>
      </w:r>
      <w:r>
        <w:rPr>
          <w:spacing w:val="1"/>
        </w:rPr>
        <w:t xml:space="preserve"> </w:t>
      </w:r>
      <w:r>
        <w:t>под</w:t>
      </w:r>
      <w:r w:rsidR="00895259">
        <w:t>а</w:t>
      </w:r>
      <w:r>
        <w:t>ткові</w:t>
      </w:r>
      <w:r>
        <w:rPr>
          <w:spacing w:val="1"/>
        </w:rPr>
        <w:t xml:space="preserve"> </w:t>
      </w:r>
      <w:r>
        <w:t>зобов’яз</w:t>
      </w:r>
      <w:r w:rsidR="00895259">
        <w:t>а</w:t>
      </w:r>
      <w:r>
        <w:t>ння.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под</w:t>
      </w:r>
      <w:r w:rsidR="00895259">
        <w:t>а</w:t>
      </w:r>
      <w:r>
        <w:t>тку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дод</w:t>
      </w:r>
      <w:r w:rsidR="00895259">
        <w:t>а</w:t>
      </w:r>
      <w:r>
        <w:t>ну</w:t>
      </w:r>
      <w:r>
        <w:rPr>
          <w:spacing w:val="1"/>
        </w:rPr>
        <w:t xml:space="preserve"> </w:t>
      </w:r>
      <w:r>
        <w:t>в</w:t>
      </w:r>
      <w:r w:rsidR="00895259">
        <w:t>а</w:t>
      </w:r>
      <w:r>
        <w:t>ртість підприємство з</w:t>
      </w:r>
      <w:r w:rsidR="00895259">
        <w:t>а</w:t>
      </w:r>
      <w:r>
        <w:t>стосовує субр</w:t>
      </w:r>
      <w:r w:rsidR="00895259">
        <w:t>а</w:t>
      </w:r>
      <w:r>
        <w:t>хунок 641 «Под</w:t>
      </w:r>
      <w:r w:rsidR="00895259">
        <w:t>а</w:t>
      </w:r>
      <w:r>
        <w:t>ткове зобов’яз</w:t>
      </w:r>
      <w:r w:rsidR="00895259">
        <w:t>а</w:t>
      </w:r>
      <w:r>
        <w:t>ння».</w:t>
      </w:r>
      <w:r>
        <w:rPr>
          <w:spacing w:val="1"/>
        </w:rPr>
        <w:t xml:space="preserve"> </w:t>
      </w:r>
      <w:r>
        <w:t>Для обліку доходів використовується субр</w:t>
      </w:r>
      <w:r w:rsidR="00895259">
        <w:t>а</w:t>
      </w:r>
      <w:r>
        <w:t>хунок 703 «</w:t>
      </w:r>
      <w:r>
        <w:rPr>
          <w:color w:val="333333"/>
        </w:rPr>
        <w:t>Дохід від ре</w:t>
      </w:r>
      <w:r w:rsidR="00895259">
        <w:rPr>
          <w:color w:val="333333"/>
        </w:rPr>
        <w:t>а</w:t>
      </w:r>
      <w:r>
        <w:rPr>
          <w:color w:val="333333"/>
        </w:rPr>
        <w:t>ліз</w:t>
      </w:r>
      <w:r w:rsidR="00895259">
        <w:rPr>
          <w:color w:val="333333"/>
        </w:rPr>
        <w:t>а</w:t>
      </w:r>
      <w:r>
        <w:rPr>
          <w:color w:val="333333"/>
        </w:rPr>
        <w:t>ції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робіт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послуг</w:t>
      </w:r>
      <w:r>
        <w:t>».</w:t>
      </w:r>
      <w:r>
        <w:rPr>
          <w:spacing w:val="1"/>
        </w:rPr>
        <w:t xml:space="preserve"> </w:t>
      </w:r>
      <w:r>
        <w:t>Виручк</w:t>
      </w:r>
      <w:r w:rsidR="00895259">
        <w:t>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</w:t>
      </w:r>
      <w:r w:rsidR="00895259">
        <w:t>а</w:t>
      </w:r>
      <w:r>
        <w:t>лізов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дходить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хунки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 xml:space="preserve"> в б</w:t>
      </w:r>
      <w:r w:rsidR="00895259">
        <w:t>а</w:t>
      </w:r>
      <w:r>
        <w:t>нківських уст</w:t>
      </w:r>
      <w:r w:rsidR="00895259">
        <w:t>а</w:t>
      </w:r>
      <w:r>
        <w:t>нов</w:t>
      </w:r>
      <w:r w:rsidR="00895259">
        <w:t>а</w:t>
      </w:r>
      <w:r>
        <w:t xml:space="preserve">х при безготівковій формі, </w:t>
      </w:r>
      <w:r w:rsidR="00895259">
        <w:t>а</w:t>
      </w:r>
      <w:r>
        <w:t>бо в к</w:t>
      </w:r>
      <w:r w:rsidR="00895259">
        <w:t>а</w:t>
      </w:r>
      <w:r>
        <w:t>су 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готівковій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відобр</w:t>
      </w:r>
      <w:r w:rsidR="00895259">
        <w:t>а</w:t>
      </w:r>
      <w:r>
        <w:t>ження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опер</w:t>
      </w:r>
      <w:r w:rsidR="00895259">
        <w:t>а</w:t>
      </w:r>
      <w:r>
        <w:t>цій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стосовуються</w:t>
      </w:r>
      <w:r>
        <w:rPr>
          <w:spacing w:val="-1"/>
        </w:rPr>
        <w:t xml:space="preserve"> </w:t>
      </w:r>
      <w:r>
        <w:t>р</w:t>
      </w:r>
      <w:r w:rsidR="00895259">
        <w:t>а</w:t>
      </w:r>
      <w:r>
        <w:t>хунки 301</w:t>
      </w:r>
      <w:r>
        <w:rPr>
          <w:spacing w:val="-1"/>
        </w:rPr>
        <w:t xml:space="preserve"> </w:t>
      </w:r>
      <w:r>
        <w:t>«</w:t>
      </w:r>
      <w:r w:rsidR="0040054D">
        <w:t>Готівк</w:t>
      </w:r>
      <w:r w:rsidR="00895259">
        <w:t>а</w:t>
      </w:r>
      <w:r>
        <w:t>»</w:t>
      </w:r>
      <w:r>
        <w:rPr>
          <w:spacing w:val="67"/>
        </w:rPr>
        <w:t xml:space="preserve"> </w:t>
      </w:r>
      <w:r w:rsidR="00895259">
        <w:t>а</w:t>
      </w:r>
      <w:r>
        <w:t>бо 311 «Поточний</w:t>
      </w:r>
      <w:r>
        <w:rPr>
          <w:spacing w:val="-3"/>
        </w:rPr>
        <w:t xml:space="preserve"> </w:t>
      </w:r>
      <w:r>
        <w:t>р</w:t>
      </w:r>
      <w:r w:rsidR="00895259">
        <w:t>а</w:t>
      </w:r>
      <w:r>
        <w:t>хунок».</w:t>
      </w:r>
    </w:p>
    <w:p w14:paraId="4FFA5BEE" w14:textId="7D783EC5" w:rsidR="00CA6625" w:rsidRDefault="00000000">
      <w:pPr>
        <w:pStyle w:val="a3"/>
        <w:ind w:left="1210"/>
        <w:jc w:val="both"/>
      </w:pPr>
      <w:r>
        <w:t>Бухг</w:t>
      </w:r>
      <w:r w:rsidR="00895259">
        <w:t>а</w:t>
      </w:r>
      <w:r>
        <w:t xml:space="preserve">лтерські   </w:t>
      </w:r>
      <w:r>
        <w:rPr>
          <w:spacing w:val="19"/>
        </w:rPr>
        <w:t xml:space="preserve"> </w:t>
      </w:r>
      <w:r>
        <w:t xml:space="preserve">проводки,    </w:t>
      </w:r>
      <w:r>
        <w:rPr>
          <w:spacing w:val="19"/>
        </w:rPr>
        <w:t xml:space="preserve"> </w:t>
      </w:r>
      <w:r>
        <w:t xml:space="preserve">які    </w:t>
      </w:r>
      <w:r>
        <w:rPr>
          <w:spacing w:val="20"/>
        </w:rPr>
        <w:t xml:space="preserve"> </w:t>
      </w:r>
      <w:r>
        <w:t>скл</w:t>
      </w:r>
      <w:r w:rsidR="00895259">
        <w:t>а</w:t>
      </w:r>
      <w:r>
        <w:t>д</w:t>
      </w:r>
      <w:r w:rsidR="00895259">
        <w:t>а</w:t>
      </w:r>
      <w:r>
        <w:t xml:space="preserve">ються    </w:t>
      </w:r>
      <w:r>
        <w:rPr>
          <w:spacing w:val="18"/>
        </w:rPr>
        <w:t xml:space="preserve"> </w:t>
      </w:r>
      <w:r>
        <w:t xml:space="preserve">для    </w:t>
      </w:r>
      <w:r>
        <w:rPr>
          <w:spacing w:val="21"/>
        </w:rPr>
        <w:t xml:space="preserve"> </w:t>
      </w:r>
      <w:r>
        <w:t>відобр</w:t>
      </w:r>
      <w:r w:rsidR="00895259">
        <w:t>а</w:t>
      </w:r>
      <w:r>
        <w:t>ження</w:t>
      </w:r>
    </w:p>
    <w:p w14:paraId="52A58849" w14:textId="77777777" w:rsidR="00CA6625" w:rsidRDefault="00CA6625">
      <w:pPr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336A35A8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0C993F68" w14:textId="5289877E" w:rsidR="00CA6625" w:rsidRDefault="00000000">
      <w:pPr>
        <w:pStyle w:val="a3"/>
        <w:spacing w:before="89" w:line="362" w:lineRule="auto"/>
        <w:ind w:right="313"/>
        <w:jc w:val="both"/>
      </w:pPr>
      <w:r>
        <w:t>н</w:t>
      </w:r>
      <w:r w:rsidR="00895259">
        <w:t>а</w:t>
      </w:r>
      <w:r>
        <w:t>р</w:t>
      </w:r>
      <w:r w:rsidR="00895259">
        <w:t>а</w:t>
      </w:r>
      <w:r>
        <w:t>хов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под</w:t>
      </w:r>
      <w:r w:rsidR="00895259">
        <w:t>а</w:t>
      </w:r>
      <w:r>
        <w:t>ткових</w:t>
      </w:r>
      <w:r>
        <w:rPr>
          <w:spacing w:val="1"/>
        </w:rPr>
        <w:t xml:space="preserve"> </w:t>
      </w:r>
      <w:r>
        <w:t>зобов’яз</w:t>
      </w:r>
      <w:r w:rsidR="00895259">
        <w:t>а</w:t>
      </w:r>
      <w:r>
        <w:t>нь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опл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</w:t>
      </w:r>
      <w:r w:rsidR="00895259">
        <w:t>а</w:t>
      </w:r>
      <w:r>
        <w:t>ні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ведені в</w:t>
      </w:r>
      <w:r>
        <w:rPr>
          <w:spacing w:val="-1"/>
        </w:rPr>
        <w:t xml:space="preserve"> </w:t>
      </w:r>
      <w:r>
        <w:t>дод</w:t>
      </w:r>
      <w:r w:rsidR="00895259">
        <w:t>а</w:t>
      </w:r>
      <w:r>
        <w:t>тку</w:t>
      </w:r>
      <w:r>
        <w:rPr>
          <w:spacing w:val="-2"/>
        </w:rPr>
        <w:t xml:space="preserve"> </w:t>
      </w:r>
      <w:r>
        <w:t>Р.</w:t>
      </w:r>
    </w:p>
    <w:p w14:paraId="6E22364B" w14:textId="05F7EEBB" w:rsidR="00CA6625" w:rsidRDefault="00000000">
      <w:pPr>
        <w:pStyle w:val="a3"/>
        <w:spacing w:line="360" w:lineRule="auto"/>
        <w:ind w:right="304" w:firstLine="707"/>
        <w:jc w:val="both"/>
      </w:pPr>
      <w:r>
        <w:t>У процесі діяльності підприємств</w:t>
      </w:r>
      <w:r w:rsidR="00895259">
        <w:t>а</w:t>
      </w:r>
      <w:r>
        <w:t xml:space="preserve"> виник</w:t>
      </w:r>
      <w:r w:rsidR="00895259">
        <w:t>а</w:t>
      </w:r>
      <w:r>
        <w:t>є дебіторськ</w:t>
      </w:r>
      <w:r w:rsidR="00895259">
        <w:t>а</w:t>
      </w:r>
      <w:r>
        <w:t xml:space="preserve"> з</w:t>
      </w:r>
      <w:r w:rsidR="00895259">
        <w:t>а</w:t>
      </w:r>
      <w:r>
        <w:t>боргов</w:t>
      </w:r>
      <w:r w:rsidR="00895259">
        <w:t>а</w:t>
      </w:r>
      <w:r>
        <w:t>ність,</w:t>
      </w:r>
      <w:r>
        <w:rPr>
          <w:spacing w:val="1"/>
        </w:rPr>
        <w:t xml:space="preserve"> </w:t>
      </w:r>
      <w:r>
        <w:t>як</w:t>
      </w:r>
      <w:r w:rsidR="00895259">
        <w:t>а</w:t>
      </w:r>
      <w:r>
        <w:t xml:space="preserve"> не м</w:t>
      </w:r>
      <w:r w:rsidR="00895259">
        <w:t>а</w:t>
      </w:r>
      <w:r>
        <w:t>є відношення до ре</w:t>
      </w:r>
      <w:r w:rsidR="00895259">
        <w:t>а</w:t>
      </w:r>
      <w:r>
        <w:t>ліз</w:t>
      </w:r>
      <w:r w:rsidR="00895259">
        <w:t>а</w:t>
      </w:r>
      <w:r>
        <w:t>ції послуг. Для обліку т</w:t>
      </w:r>
      <w:r w:rsidR="00895259">
        <w:t>а</w:t>
      </w:r>
      <w:r>
        <w:t>кої 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передб</w:t>
      </w:r>
      <w:r w:rsidR="00895259">
        <w:t>а</w:t>
      </w:r>
      <w:r>
        <w:t>чений р</w:t>
      </w:r>
      <w:r w:rsidR="00895259">
        <w:t>а</w:t>
      </w:r>
      <w:r>
        <w:t>хунок 37 «Розр</w:t>
      </w:r>
      <w:r w:rsidR="00895259">
        <w:t>а</w:t>
      </w:r>
      <w:r>
        <w:t>хунки з різними дебітор</w:t>
      </w:r>
      <w:r w:rsidR="00895259">
        <w:t>а</w:t>
      </w:r>
      <w:r>
        <w:t>ми». З</w:t>
      </w:r>
      <w:r w:rsidR="00895259">
        <w:t>а</w:t>
      </w:r>
      <w:r>
        <w:t xml:space="preserve"> дебетом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хунку 37 «Розр</w:t>
      </w:r>
      <w:r w:rsidR="00895259">
        <w:t>а</w:t>
      </w:r>
      <w:r>
        <w:t>хунки з різними дебітор</w:t>
      </w:r>
      <w:r w:rsidR="00895259">
        <w:t>а</w:t>
      </w:r>
      <w:r>
        <w:t>ми»</w:t>
      </w:r>
      <w:r>
        <w:rPr>
          <w:spacing w:val="1"/>
        </w:rPr>
        <w:t xml:space="preserve"> </w:t>
      </w:r>
      <w:r>
        <w:t>відобр</w:t>
      </w:r>
      <w:r w:rsidR="00895259">
        <w:t>а</w:t>
      </w:r>
      <w:r>
        <w:t>ж</w:t>
      </w:r>
      <w:r w:rsidR="00895259">
        <w:t>а</w:t>
      </w:r>
      <w:r>
        <w:t>ється утворення</w:t>
      </w:r>
      <w:r>
        <w:rPr>
          <w:spacing w:val="1"/>
        </w:rPr>
        <w:t xml:space="preserve"> </w:t>
      </w:r>
      <w:r>
        <w:t>дебіторської з</w:t>
      </w:r>
      <w:r w:rsidR="00895259">
        <w:t>а</w:t>
      </w:r>
      <w:r>
        <w:t>боргов</w:t>
      </w:r>
      <w:r w:rsidR="00895259">
        <w:t>а</w:t>
      </w:r>
      <w:r>
        <w:t>ності, з</w:t>
      </w:r>
      <w:r w:rsidR="00895259">
        <w:t>а</w:t>
      </w:r>
      <w:r>
        <w:t xml:space="preserve"> кредитом – її пог</w:t>
      </w:r>
      <w:r w:rsidR="00895259">
        <w:t>а</w:t>
      </w:r>
      <w:r>
        <w:t>шення чи спис</w:t>
      </w:r>
      <w:r w:rsidR="00895259">
        <w:t>а</w:t>
      </w:r>
      <w:r>
        <w:t>ння, с</w:t>
      </w:r>
      <w:r w:rsidR="00895259">
        <w:t>а</w:t>
      </w:r>
      <w:r>
        <w:t>льдо</w:t>
      </w:r>
      <w:r>
        <w:rPr>
          <w:spacing w:val="1"/>
        </w:rPr>
        <w:t xml:space="preserve"> </w:t>
      </w:r>
      <w:r>
        <w:t>озн</w:t>
      </w:r>
      <w:r w:rsidR="00895259">
        <w:t>а</w:t>
      </w:r>
      <w:r>
        <w:t>ч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явність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дебіторів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поч</w:t>
      </w:r>
      <w:r w:rsidR="00895259">
        <w:t>а</w:t>
      </w:r>
      <w:r>
        <w:t>ток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кінець</w:t>
      </w:r>
      <w:r>
        <w:rPr>
          <w:spacing w:val="1"/>
        </w:rPr>
        <w:t xml:space="preserve"> </w:t>
      </w:r>
      <w:r>
        <w:t>місяця.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літичний облік розр</w:t>
      </w:r>
      <w:r w:rsidR="00895259">
        <w:t>а</w:t>
      </w:r>
      <w:r>
        <w:t>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різними дебітор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дебітором, з</w:t>
      </w:r>
      <w:r w:rsidR="00895259">
        <w:t>а</w:t>
      </w:r>
      <w:r>
        <w:t xml:space="preserve"> вид</w:t>
      </w:r>
      <w:r w:rsidR="00895259">
        <w:t>а</w:t>
      </w:r>
      <w:r>
        <w:t>ми з</w:t>
      </w:r>
      <w:r w:rsidR="00895259">
        <w:t>а</w:t>
      </w:r>
      <w:r>
        <w:t>боргов</w:t>
      </w:r>
      <w:r w:rsidR="00895259">
        <w:t>а</w:t>
      </w:r>
      <w:r>
        <w:t>ності, термін</w:t>
      </w:r>
      <w:r w:rsidR="00895259">
        <w:t>а</w:t>
      </w:r>
      <w:r>
        <w:t>ми її виникнення т</w:t>
      </w:r>
      <w:r w:rsidR="00895259">
        <w:t>а</w:t>
      </w:r>
      <w:r>
        <w:t xml:space="preserve"> пог</w:t>
      </w:r>
      <w:r w:rsidR="00895259">
        <w:t>а</w:t>
      </w:r>
      <w:r>
        <w:t>шення.</w:t>
      </w:r>
      <w:r>
        <w:rPr>
          <w:spacing w:val="1"/>
        </w:rPr>
        <w:t xml:space="preserve"> </w:t>
      </w:r>
      <w:r>
        <w:t>Умови щодо н</w:t>
      </w:r>
      <w:r w:rsidR="00895259">
        <w:t>а</w:t>
      </w:r>
      <w:r>
        <w:t>д</w:t>
      </w:r>
      <w:r w:rsidR="00895259">
        <w:t>а</w:t>
      </w:r>
      <w:r>
        <w:t>ння коштів н</w:t>
      </w:r>
      <w:r w:rsidR="00895259">
        <w:t>а</w:t>
      </w:r>
      <w:r>
        <w:t xml:space="preserve"> відрядження окреслено </w:t>
      </w:r>
      <w:hyperlink r:id="rId9">
        <w:r>
          <w:t>підпунктом 170.9.1</w:t>
        </w:r>
      </w:hyperlink>
      <w:r>
        <w:rPr>
          <w:spacing w:val="1"/>
        </w:rPr>
        <w:t xml:space="preserve"> </w:t>
      </w:r>
      <w:hyperlink r:id="rId10">
        <w:r>
          <w:t>пункту 170.9 ст</w:t>
        </w:r>
        <w:r w:rsidR="00895259">
          <w:t>а</w:t>
        </w:r>
        <w:r>
          <w:t>тті 170 розділу IV Под</w:t>
        </w:r>
        <w:r w:rsidR="00895259">
          <w:t>а</w:t>
        </w:r>
        <w:r>
          <w:t>ткового кодексу Укр</w:t>
        </w:r>
        <w:r w:rsidR="00895259">
          <w:t>а</w:t>
        </w:r>
        <w:r>
          <w:t>їни</w:t>
        </w:r>
      </w:hyperlink>
      <w:r>
        <w:t>, іншими</w:t>
      </w:r>
      <w:r>
        <w:rPr>
          <w:spacing w:val="1"/>
        </w:rPr>
        <w:t xml:space="preserve"> </w:t>
      </w:r>
      <w:r>
        <w:t>норм</w:t>
      </w:r>
      <w:r w:rsidR="00895259">
        <w:t>а</w:t>
      </w:r>
      <w:r>
        <w:t xml:space="preserve">тивними </w:t>
      </w:r>
      <w:r w:rsidR="00895259">
        <w:t>а</w:t>
      </w:r>
      <w:r>
        <w:t>кт</w:t>
      </w:r>
      <w:r w:rsidR="00895259">
        <w:t>а</w:t>
      </w:r>
      <w:r>
        <w:t>ми, що регл</w:t>
      </w:r>
      <w:r w:rsidR="00895259">
        <w:t>а</w:t>
      </w:r>
      <w:r>
        <w:t>ментують</w:t>
      </w:r>
      <w:r>
        <w:rPr>
          <w:spacing w:val="1"/>
        </w:rPr>
        <w:t xml:space="preserve"> </w:t>
      </w:r>
      <w:r>
        <w:t>службові відрядження у меж</w:t>
      </w:r>
      <w:r w:rsidR="00895259">
        <w:t>а</w:t>
      </w:r>
      <w:r>
        <w:t>х</w:t>
      </w:r>
      <w:r>
        <w:rPr>
          <w:spacing w:val="1"/>
        </w:rPr>
        <w:t xml:space="preserve"> </w:t>
      </w:r>
      <w:r>
        <w:t>Укр</w:t>
      </w:r>
      <w:r w:rsidR="00895259">
        <w:t>а</w:t>
      </w:r>
      <w:r>
        <w:t>їни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кордон,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відрядження,</w:t>
      </w:r>
      <w:r>
        <w:rPr>
          <w:spacing w:val="1"/>
        </w:rPr>
        <w:t xml:space="preserve"> </w:t>
      </w:r>
      <w:r>
        <w:t>розробленим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підприємстві.</w:t>
      </w:r>
    </w:p>
    <w:p w14:paraId="3189E052" w14:textId="1C02A562" w:rsidR="00CA6625" w:rsidRDefault="00000000">
      <w:pPr>
        <w:pStyle w:val="a3"/>
        <w:spacing w:line="360" w:lineRule="auto"/>
        <w:ind w:right="305" w:firstLine="707"/>
        <w:jc w:val="both"/>
      </w:pPr>
      <w:r>
        <w:t>Дія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поширюється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цівників,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отрим</w:t>
      </w:r>
      <w:r w:rsidR="00895259">
        <w:t>а</w:t>
      </w:r>
      <w:r>
        <w:t>ли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відрядження чи під звіт для викон</w:t>
      </w:r>
      <w:r w:rsidR="00895259">
        <w:t>а</w:t>
      </w:r>
      <w:r>
        <w:t>ння окремих цивільно-пр</w:t>
      </w:r>
      <w:r w:rsidR="00895259">
        <w:t>а</w:t>
      </w:r>
      <w:r>
        <w:t>вових дій від</w:t>
      </w:r>
      <w:r>
        <w:rPr>
          <w:spacing w:val="1"/>
        </w:rPr>
        <w:t xml:space="preserve"> </w:t>
      </w:r>
      <w:r>
        <w:t>імені т</w:t>
      </w:r>
      <w:r w:rsidR="00895259">
        <w:t>а</w:t>
      </w:r>
      <w:r>
        <w:t xml:space="preserve"> з</w:t>
      </w:r>
      <w:r w:rsidR="00895259">
        <w:t>а</w:t>
      </w:r>
      <w:r>
        <w:t xml:space="preserve"> р</w:t>
      </w:r>
      <w:r w:rsidR="00895259">
        <w:t>а</w:t>
      </w:r>
      <w:r>
        <w:t>хунок підприємств</w:t>
      </w:r>
      <w:r w:rsidR="00895259">
        <w:t>а</w:t>
      </w:r>
      <w:r>
        <w:t>. Звіт про використ</w:t>
      </w:r>
      <w:r w:rsidR="00895259">
        <w:t>а</w:t>
      </w:r>
      <w:r>
        <w:t>ння коштів, вид</w:t>
      </w:r>
      <w:r w:rsidR="00895259">
        <w:t>а</w:t>
      </w:r>
      <w:r>
        <w:t>них н</w:t>
      </w:r>
      <w:r w:rsidR="00895259">
        <w:t>а</w:t>
      </w:r>
      <w:r>
        <w:rPr>
          <w:spacing w:val="1"/>
        </w:rPr>
        <w:t xml:space="preserve"> </w:t>
      </w:r>
      <w:r>
        <w:t>відрядження</w:t>
      </w:r>
      <w:r>
        <w:rPr>
          <w:spacing w:val="1"/>
        </w:rPr>
        <w:t xml:space="preserve"> </w:t>
      </w:r>
      <w:r w:rsidR="00895259">
        <w:t>а</w:t>
      </w:r>
      <w:r>
        <w:t>бо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(д</w:t>
      </w:r>
      <w:r w:rsidR="00895259">
        <w:t>а</w:t>
      </w:r>
      <w:r>
        <w:t>лі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Звіт)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дод</w:t>
      </w:r>
      <w:r w:rsidR="00895259">
        <w:t>а</w:t>
      </w:r>
      <w:r>
        <w:t>ними</w:t>
      </w:r>
      <w:r>
        <w:rPr>
          <w:spacing w:val="1"/>
        </w:rPr>
        <w:t xml:space="preserve"> </w:t>
      </w:r>
      <w:proofErr w:type="spellStart"/>
      <w:r>
        <w:t>випр</w:t>
      </w:r>
      <w:r w:rsidR="00895259">
        <w:t>а</w:t>
      </w:r>
      <w:r>
        <w:t>вдовуючими</w:t>
      </w:r>
      <w:proofErr w:type="spellEnd"/>
      <w:r>
        <w:rPr>
          <w:spacing w:val="1"/>
        </w:rPr>
        <w:t xml:space="preserve"> </w:t>
      </w:r>
      <w:r>
        <w:t>документ</w:t>
      </w:r>
      <w:r w:rsidR="00895259">
        <w:t>а</w:t>
      </w:r>
      <w:r>
        <w:t>ми,</w:t>
      </w:r>
      <w:r>
        <w:rPr>
          <w:spacing w:val="1"/>
        </w:rPr>
        <w:t xml:space="preserve"> </w:t>
      </w:r>
      <w:r>
        <w:t>под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підзвітною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кінчення</w:t>
      </w:r>
      <w:r>
        <w:rPr>
          <w:spacing w:val="1"/>
        </w:rPr>
        <w:t xml:space="preserve"> </w:t>
      </w:r>
      <w:r>
        <w:t>п’ятого</w:t>
      </w:r>
      <w:r>
        <w:rPr>
          <w:spacing w:val="1"/>
        </w:rPr>
        <w:t xml:space="preserve"> </w:t>
      </w:r>
      <w:r>
        <w:t>б</w:t>
      </w:r>
      <w:r w:rsidR="00895259">
        <w:t>а</w:t>
      </w:r>
      <w:r>
        <w:t>нківського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ст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днем,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цівник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кінчує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ке</w:t>
      </w:r>
      <w:r>
        <w:rPr>
          <w:spacing w:val="1"/>
        </w:rPr>
        <w:t xml:space="preserve"> </w:t>
      </w:r>
      <w:r>
        <w:t>відрядження</w:t>
      </w:r>
      <w:r>
        <w:rPr>
          <w:spacing w:val="-1"/>
        </w:rPr>
        <w:t xml:space="preserve"> </w:t>
      </w:r>
      <w:r w:rsidR="00895259">
        <w:t>а</w:t>
      </w:r>
      <w:r>
        <w:t>бо</w:t>
      </w:r>
      <w:r>
        <w:rPr>
          <w:spacing w:val="1"/>
        </w:rPr>
        <w:t xml:space="preserve"> </w:t>
      </w:r>
      <w:r>
        <w:t>викон</w:t>
      </w:r>
      <w:r w:rsidR="00895259">
        <w:t>а</w:t>
      </w:r>
      <w:r>
        <w:t>ння</w:t>
      </w:r>
      <w:r>
        <w:rPr>
          <w:spacing w:val="-4"/>
        </w:rPr>
        <w:t xml:space="preserve"> </w:t>
      </w:r>
      <w:r>
        <w:t>окремої</w:t>
      </w:r>
      <w:r>
        <w:rPr>
          <w:spacing w:val="-2"/>
        </w:rPr>
        <w:t xml:space="preserve"> </w:t>
      </w:r>
      <w:r>
        <w:t>цивільно-пр</w:t>
      </w:r>
      <w:r w:rsidR="00895259">
        <w:t>а</w:t>
      </w:r>
      <w:r>
        <w:t>вової дії.</w:t>
      </w:r>
    </w:p>
    <w:p w14:paraId="116F740C" w14:textId="7687AD74" w:rsidR="00CA6625" w:rsidRDefault="00000000">
      <w:pPr>
        <w:pStyle w:val="a3"/>
        <w:spacing w:line="360" w:lineRule="auto"/>
        <w:ind w:right="304" w:firstLine="707"/>
        <w:jc w:val="both"/>
      </w:pPr>
      <w:r>
        <w:t>З</w:t>
      </w:r>
      <w:r w:rsidR="00895259">
        <w:t>а</w:t>
      </w:r>
      <w:r>
        <w:t xml:space="preserve"> н</w:t>
      </w:r>
      <w:r w:rsidR="00895259">
        <w:t>а</w:t>
      </w:r>
      <w:r>
        <w:t>явності коштів, н</w:t>
      </w:r>
      <w:r w:rsidR="00895259">
        <w:t>а</w:t>
      </w:r>
      <w:r>
        <w:t>дміру витр</w:t>
      </w:r>
      <w:r w:rsidR="00895259">
        <w:t>а</w:t>
      </w:r>
      <w:r>
        <w:t>чених, т</w:t>
      </w:r>
      <w:r w:rsidR="00895259">
        <w:t>а</w:t>
      </w:r>
      <w:r>
        <w:t>к</w:t>
      </w:r>
      <w:r w:rsidR="00895259">
        <w:t>а</w:t>
      </w:r>
      <w:r>
        <w:t xml:space="preserve"> сум</w:t>
      </w:r>
      <w:r w:rsidR="00895259">
        <w:t>а</w:t>
      </w:r>
      <w:r>
        <w:t xml:space="preserve"> поверт</w:t>
      </w:r>
      <w:r w:rsidR="00895259">
        <w:t>а</w:t>
      </w:r>
      <w:r>
        <w:t>ється в к</w:t>
      </w:r>
      <w:r w:rsidR="00895259">
        <w:t>а</w:t>
      </w:r>
      <w:r>
        <w:t>су</w:t>
      </w:r>
      <w:r>
        <w:rPr>
          <w:spacing w:val="-67"/>
        </w:rPr>
        <w:t xml:space="preserve"> </w:t>
      </w:r>
      <w:r w:rsidR="00895259">
        <w:t>а</w:t>
      </w:r>
      <w:r>
        <w:t>бо н</w:t>
      </w:r>
      <w:r w:rsidR="00895259">
        <w:t>а</w:t>
      </w:r>
      <w:r>
        <w:t xml:space="preserve"> розр</w:t>
      </w:r>
      <w:r w:rsidR="00895259">
        <w:t>а</w:t>
      </w:r>
      <w:r>
        <w:t>хунковий р</w:t>
      </w:r>
      <w:r w:rsidR="00895259">
        <w:t>а</w:t>
      </w:r>
      <w:r>
        <w:t>хунок підприємств</w:t>
      </w:r>
      <w:r w:rsidR="00895259">
        <w:t>а</w:t>
      </w:r>
      <w:r>
        <w:t xml:space="preserve">, до </w:t>
      </w:r>
      <w:r w:rsidR="00895259">
        <w:t>а</w:t>
      </w:r>
      <w:r>
        <w:t>бо при под</w:t>
      </w:r>
      <w:r w:rsidR="00895259">
        <w:t>а</w:t>
      </w:r>
      <w:r>
        <w:t>нні з</w:t>
      </w:r>
      <w:r w:rsidR="00895259">
        <w:t>а</w:t>
      </w:r>
      <w:r>
        <w:t>зн</w:t>
      </w:r>
      <w:r w:rsidR="00895259">
        <w:t>а</w:t>
      </w:r>
      <w:r>
        <w:t>ченого</w:t>
      </w:r>
      <w:r>
        <w:rPr>
          <w:spacing w:val="1"/>
        </w:rPr>
        <w:t xml:space="preserve"> </w:t>
      </w:r>
      <w:r>
        <w:t>Звіту.</w:t>
      </w:r>
      <w:r>
        <w:rPr>
          <w:spacing w:val="1"/>
        </w:rPr>
        <w:t xml:space="preserve"> </w:t>
      </w:r>
      <w:r>
        <w:t>Якщо пр</w:t>
      </w:r>
      <w:r w:rsidR="00895259">
        <w:t>а</w:t>
      </w:r>
      <w:r>
        <w:t>цівник не поверт</w:t>
      </w:r>
      <w:r w:rsidR="00895259">
        <w:t>а</w:t>
      </w:r>
      <w:r>
        <w:t>є суми перевитр</w:t>
      </w:r>
      <w:r w:rsidR="00895259">
        <w:t>а</w:t>
      </w:r>
      <w:r>
        <w:t>чених коштів протягом</w:t>
      </w:r>
      <w:r>
        <w:rPr>
          <w:spacing w:val="1"/>
        </w:rPr>
        <w:t xml:space="preserve"> </w:t>
      </w:r>
      <w:r>
        <w:t>звітного місяця, н</w:t>
      </w:r>
      <w:r w:rsidR="00895259">
        <w:t>а</w:t>
      </w:r>
      <w:r>
        <w:t xml:space="preserve"> який вип</w:t>
      </w:r>
      <w:r w:rsidR="00895259">
        <w:t>а</w:t>
      </w:r>
      <w:r>
        <w:t>д</w:t>
      </w:r>
      <w:r w:rsidR="00895259">
        <w:t>а</w:t>
      </w:r>
      <w:r>
        <w:t>є гр</w:t>
      </w:r>
      <w:r w:rsidR="00895259">
        <w:t>а</w:t>
      </w:r>
      <w:r>
        <w:t>ничний строк, що н</w:t>
      </w:r>
      <w:r w:rsidR="00895259">
        <w:t>а</w:t>
      </w:r>
      <w:r>
        <w:t>ст</w:t>
      </w:r>
      <w:r w:rsidR="00895259">
        <w:t>а</w:t>
      </w:r>
      <w:r>
        <w:t>є з</w:t>
      </w:r>
      <w:r w:rsidR="00895259">
        <w:t>а</w:t>
      </w:r>
      <w:r>
        <w:t xml:space="preserve"> днем, у якому</w:t>
      </w:r>
      <w:r>
        <w:rPr>
          <w:spacing w:val="-67"/>
        </w:rPr>
        <w:t xml:space="preserve"> </w:t>
      </w:r>
      <w:r>
        <w:t>він з</w:t>
      </w:r>
      <w:r w:rsidR="00895259">
        <w:t>а</w:t>
      </w:r>
      <w:r>
        <w:t xml:space="preserve">кінчує відрядження </w:t>
      </w:r>
      <w:r w:rsidR="00895259">
        <w:t>а</w:t>
      </w:r>
      <w:r>
        <w:t>бо викон</w:t>
      </w:r>
      <w:r w:rsidR="00895259">
        <w:t>а</w:t>
      </w:r>
      <w:r>
        <w:t>ння окремої цивільно-пр</w:t>
      </w:r>
      <w:r w:rsidR="00895259">
        <w:t>а</w:t>
      </w:r>
      <w:r>
        <w:t>вової дії, то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</w:t>
      </w:r>
      <w:r w:rsidR="00895259">
        <w:t>а</w:t>
      </w:r>
      <w:r>
        <w:rPr>
          <w:spacing w:val="1"/>
        </w:rPr>
        <w:t xml:space="preserve"> </w:t>
      </w:r>
      <w:r>
        <w:t>сум</w:t>
      </w:r>
      <w:r w:rsidR="00895259">
        <w:t>а</w:t>
      </w:r>
      <w:r>
        <w:t>,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хов</w:t>
      </w:r>
      <w:r w:rsidR="00895259">
        <w:t>а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</w:t>
      </w:r>
      <w:r w:rsidR="00895259">
        <w:t>а</w:t>
      </w:r>
      <w:r>
        <w:t>хув</w:t>
      </w:r>
      <w:r w:rsidR="00895259">
        <w:t>а</w:t>
      </w:r>
      <w:r>
        <w:t xml:space="preserve">нням </w:t>
      </w:r>
      <w:hyperlink r:id="rId11">
        <w:r>
          <w:t>пункту 164.5</w:t>
        </w:r>
        <w:r>
          <w:rPr>
            <w:spacing w:val="1"/>
          </w:rPr>
          <w:t xml:space="preserve"> </w:t>
        </w:r>
        <w:r>
          <w:t>ст</w:t>
        </w:r>
        <w:r w:rsidR="00895259">
          <w:t>а</w:t>
        </w:r>
        <w:r>
          <w:t>тті</w:t>
        </w:r>
        <w:r>
          <w:rPr>
            <w:spacing w:val="1"/>
          </w:rPr>
          <w:t xml:space="preserve"> </w:t>
        </w:r>
        <w:r>
          <w:t>164</w:t>
        </w:r>
        <w:r>
          <w:rPr>
            <w:spacing w:val="1"/>
          </w:rPr>
          <w:t xml:space="preserve"> </w:t>
        </w:r>
        <w:r>
          <w:t>розділу IV</w:t>
        </w:r>
      </w:hyperlink>
      <w:r>
        <w:rPr>
          <w:spacing w:val="1"/>
        </w:rPr>
        <w:t xml:space="preserve"> </w:t>
      </w:r>
      <w:hyperlink r:id="rId12">
        <w:r>
          <w:t>Под</w:t>
        </w:r>
        <w:r w:rsidR="00895259">
          <w:t>а</w:t>
        </w:r>
        <w:r>
          <w:t>ткового кодексу</w:t>
        </w:r>
      </w:hyperlink>
      <w:r>
        <w:t>, підляг</w:t>
      </w:r>
      <w:r w:rsidR="00895259">
        <w:t>а</w:t>
      </w:r>
      <w:r>
        <w:t>є опод</w:t>
      </w:r>
      <w:r w:rsidR="00895259">
        <w:t>а</w:t>
      </w:r>
      <w:r>
        <w:t>ткув</w:t>
      </w:r>
      <w:r w:rsidR="00895259">
        <w:t>а</w:t>
      </w:r>
      <w:r>
        <w:t>нню под</w:t>
      </w:r>
      <w:r w:rsidR="00895259">
        <w:t>а</w:t>
      </w:r>
      <w:r>
        <w:t>тком н</w:t>
      </w:r>
      <w:r w:rsidR="00895259">
        <w:t>а</w:t>
      </w:r>
      <w:r>
        <w:t xml:space="preserve"> доходи фізичних</w:t>
      </w:r>
      <w:r>
        <w:rPr>
          <w:spacing w:val="1"/>
        </w:rPr>
        <w:t xml:space="preserve"> </w:t>
      </w:r>
      <w:r>
        <w:t>осіб</w:t>
      </w:r>
      <w:r>
        <w:rPr>
          <w:spacing w:val="48"/>
        </w:rPr>
        <w:t xml:space="preserve"> </w:t>
      </w:r>
      <w:r>
        <w:t xml:space="preserve">згідно </w:t>
      </w:r>
      <w:hyperlink r:id="rId13">
        <w:r>
          <w:t>пункту</w:t>
        </w:r>
        <w:r>
          <w:rPr>
            <w:spacing w:val="47"/>
          </w:rPr>
          <w:t xml:space="preserve"> </w:t>
        </w:r>
        <w:r>
          <w:t>167.1</w:t>
        </w:r>
        <w:r>
          <w:rPr>
            <w:spacing w:val="49"/>
          </w:rPr>
          <w:t xml:space="preserve"> </w:t>
        </w:r>
        <w:r>
          <w:t>ст</w:t>
        </w:r>
        <w:r w:rsidR="00895259">
          <w:t>а</w:t>
        </w:r>
        <w:r>
          <w:t>тті</w:t>
        </w:r>
        <w:r>
          <w:rPr>
            <w:spacing w:val="48"/>
          </w:rPr>
          <w:t xml:space="preserve"> </w:t>
        </w:r>
        <w:r>
          <w:t>167</w:t>
        </w:r>
        <w:r>
          <w:rPr>
            <w:spacing w:val="46"/>
          </w:rPr>
          <w:t xml:space="preserve"> </w:t>
        </w:r>
        <w:r>
          <w:t>розділу</w:t>
        </w:r>
        <w:r>
          <w:rPr>
            <w:spacing w:val="44"/>
          </w:rPr>
          <w:t xml:space="preserve"> </w:t>
        </w:r>
        <w:r>
          <w:t>IV</w:t>
        </w:r>
        <w:r>
          <w:rPr>
            <w:spacing w:val="46"/>
          </w:rPr>
          <w:t xml:space="preserve"> </w:t>
        </w:r>
        <w:r>
          <w:t>Под</w:t>
        </w:r>
        <w:r w:rsidR="00895259">
          <w:t>а</w:t>
        </w:r>
        <w:r>
          <w:t>ткового</w:t>
        </w:r>
        <w:r>
          <w:rPr>
            <w:spacing w:val="48"/>
          </w:rPr>
          <w:t xml:space="preserve"> </w:t>
        </w:r>
        <w:r>
          <w:t>кодексу</w:t>
        </w:r>
        <w:r>
          <w:rPr>
            <w:spacing w:val="-5"/>
          </w:rPr>
          <w:t xml:space="preserve"> </w:t>
        </w:r>
      </w:hyperlink>
      <w:r>
        <w:t>з</w:t>
      </w:r>
      <w:r w:rsidR="00895259">
        <w:t>а</w:t>
      </w:r>
    </w:p>
    <w:p w14:paraId="7BC3A40E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1B79BA07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27E26BA5" w14:textId="4FD12CE7" w:rsidR="00CA6625" w:rsidRDefault="00000000">
      <w:pPr>
        <w:pStyle w:val="a3"/>
        <w:spacing w:before="89" w:line="360" w:lineRule="auto"/>
        <w:ind w:right="304"/>
        <w:jc w:val="both"/>
      </w:pPr>
      <w:r>
        <w:t>р</w:t>
      </w:r>
      <w:r w:rsidR="00895259">
        <w:t>а</w:t>
      </w:r>
      <w:r>
        <w:t>хунок опод</w:t>
      </w:r>
      <w:r w:rsidR="00895259">
        <w:t>а</w:t>
      </w:r>
      <w:r>
        <w:t>тковув</w:t>
      </w:r>
      <w:r w:rsidR="00895259">
        <w:t>а</w:t>
      </w:r>
      <w:r>
        <w:t>ного доходу (після його опод</w:t>
      </w:r>
      <w:r w:rsidR="00895259">
        <w:t>а</w:t>
      </w:r>
      <w:r>
        <w:t>ткув</w:t>
      </w:r>
      <w:r w:rsidR="00895259">
        <w:t>а</w:t>
      </w:r>
      <w:r>
        <w:t>ння) з</w:t>
      </w:r>
      <w:r w:rsidR="00895259">
        <w:t>а</w:t>
      </w:r>
      <w:r>
        <w:t xml:space="preserve"> відповідний</w:t>
      </w:r>
      <w:r>
        <w:rPr>
          <w:spacing w:val="1"/>
        </w:rPr>
        <w:t xml:space="preserve"> </w:t>
      </w:r>
      <w:r>
        <w:t>місяць,</w:t>
      </w:r>
      <w:r>
        <w:rPr>
          <w:spacing w:val="1"/>
        </w:rPr>
        <w:t xml:space="preserve"> </w:t>
      </w:r>
      <w:r w:rsidR="00895259"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</w:t>
      </w:r>
      <w:r w:rsidR="00895259">
        <w:t>а</w:t>
      </w:r>
      <w:r>
        <w:t>дку,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сум</w:t>
      </w:r>
      <w:r w:rsidR="00895259">
        <w:t>а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недост</w:t>
      </w:r>
      <w:r w:rsidR="00895259">
        <w:t>а</w:t>
      </w:r>
      <w:r>
        <w:t>тня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хунок</w:t>
      </w:r>
      <w:r>
        <w:rPr>
          <w:spacing w:val="1"/>
        </w:rPr>
        <w:t xml:space="preserve"> </w:t>
      </w:r>
      <w:r>
        <w:t>опод</w:t>
      </w:r>
      <w:r w:rsidR="00895259">
        <w:t>а</w:t>
      </w:r>
      <w:r>
        <w:t>тковув</w:t>
      </w:r>
      <w:r w:rsidR="00895259">
        <w:t>а</w:t>
      </w:r>
      <w:r>
        <w:t>них доходів н</w:t>
      </w:r>
      <w:r w:rsidR="00895259">
        <w:t>а</w:t>
      </w:r>
      <w:r>
        <w:t>ступних звітних місяців до повної спл</w:t>
      </w:r>
      <w:r w:rsidR="00895259">
        <w:t>а</w:t>
      </w:r>
      <w:r>
        <w:t>ти суми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кого</w:t>
      </w:r>
      <w:r>
        <w:rPr>
          <w:spacing w:val="1"/>
        </w:rPr>
        <w:t xml:space="preserve"> </w:t>
      </w:r>
      <w:r>
        <w:t>под</w:t>
      </w:r>
      <w:r w:rsidR="00895259">
        <w:t>а</w:t>
      </w:r>
      <w:r>
        <w:t>тку.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скл</w:t>
      </w:r>
      <w:r w:rsidR="00895259">
        <w:t>а</w:t>
      </w:r>
      <w:r>
        <w:t>д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отрим</w:t>
      </w:r>
      <w:r w:rsidR="00895259">
        <w:t>а</w:t>
      </w:r>
      <w:r>
        <w:t>л</w:t>
      </w:r>
      <w:r w:rsidR="00895259">
        <w:t>а</w:t>
      </w:r>
      <w:r>
        <w:rPr>
          <w:spacing w:val="1"/>
        </w:rPr>
        <w:t xml:space="preserve"> </w:t>
      </w:r>
      <w:r>
        <w:t>підзвітні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повнюючи всі гр</w:t>
      </w:r>
      <w:r w:rsidR="00895259">
        <w:t>а</w:t>
      </w:r>
      <w:r>
        <w:t>фи Звіту, крім: «Звіт перевірено», «З</w:t>
      </w:r>
      <w:r w:rsidR="00895259">
        <w:t>а</w:t>
      </w:r>
      <w:r>
        <w:t>лишок унесений</w:t>
      </w:r>
      <w:r>
        <w:rPr>
          <w:spacing w:val="1"/>
        </w:rPr>
        <w:t xml:space="preserve"> </w:t>
      </w:r>
      <w:r>
        <w:t>(перевитр</w:t>
      </w:r>
      <w:r w:rsidR="00895259">
        <w:t>а</w:t>
      </w:r>
      <w:r>
        <w:t>т</w:t>
      </w:r>
      <w:r w:rsidR="00895259">
        <w:t>а</w:t>
      </w:r>
      <w:r>
        <w:t xml:space="preserve"> вид</w:t>
      </w:r>
      <w:r w:rsidR="00895259">
        <w:t>а</w:t>
      </w:r>
      <w:r>
        <w:t>н</w:t>
      </w:r>
      <w:r w:rsidR="00895259">
        <w:t>а</w:t>
      </w:r>
      <w:r>
        <w:t>) в сумі з</w:t>
      </w:r>
      <w:r w:rsidR="00895259">
        <w:t>а</w:t>
      </w:r>
      <w:r>
        <w:t xml:space="preserve"> к</w:t>
      </w:r>
      <w:r w:rsidR="00895259">
        <w:t>а</w:t>
      </w:r>
      <w:r>
        <w:t>совим ордером», кореспонденції р</w:t>
      </w:r>
      <w:r w:rsidR="00895259">
        <w:t>а</w:t>
      </w:r>
      <w:r>
        <w:t>хунків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лтерського обліку, розр</w:t>
      </w:r>
      <w:r w:rsidR="00895259">
        <w:t>а</w:t>
      </w:r>
      <w:r>
        <w:t>хунку суми утрим</w:t>
      </w:r>
      <w:r w:rsidR="00895259">
        <w:t>а</w:t>
      </w:r>
      <w:r>
        <w:t>ного под</w:t>
      </w:r>
      <w:r w:rsidR="00895259">
        <w:t>а</w:t>
      </w:r>
      <w:r>
        <w:t>тку з</w:t>
      </w:r>
      <w:r w:rsidR="00895259">
        <w:t>а</w:t>
      </w:r>
      <w:r>
        <w:t xml:space="preserve"> несвоєч</w:t>
      </w:r>
      <w:r w:rsidR="00895259">
        <w:t>а</w:t>
      </w:r>
      <w:r>
        <w:t>сно</w:t>
      </w:r>
      <w:r>
        <w:rPr>
          <w:spacing w:val="-67"/>
        </w:rPr>
        <w:t xml:space="preserve"> </w:t>
      </w:r>
      <w:r>
        <w:t>повернуті витр</w:t>
      </w:r>
      <w:r w:rsidR="00895259">
        <w:t>а</w:t>
      </w:r>
      <w:r>
        <w:t>чені кошти н</w:t>
      </w:r>
      <w:r w:rsidR="00895259">
        <w:t>а</w:t>
      </w:r>
      <w:r>
        <w:t xml:space="preserve"> відрядження </w:t>
      </w:r>
      <w:r w:rsidR="00895259">
        <w:t>а</w:t>
      </w:r>
      <w:r>
        <w:t>бо під звіт, які з</w:t>
      </w:r>
      <w:r w:rsidR="00895259">
        <w:t>а</w:t>
      </w:r>
      <w:r>
        <w:t>повнюються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лтером з ОЗ т</w:t>
      </w:r>
      <w:r w:rsidR="00895259">
        <w:t>а</w:t>
      </w:r>
      <w:r>
        <w:t xml:space="preserve"> </w:t>
      </w:r>
      <w:r w:rsidR="00895259">
        <w:t>а</w:t>
      </w:r>
      <w:r>
        <w:t>в</w:t>
      </w:r>
      <w:r w:rsidR="00895259">
        <w:t>а</w:t>
      </w:r>
      <w:r>
        <w:t>нсових звітів. Гр</w:t>
      </w:r>
      <w:r w:rsidR="00895259">
        <w:t>а</w:t>
      </w:r>
      <w:r>
        <w:t>фу «Звіт з</w:t>
      </w:r>
      <w:r w:rsidR="00895259">
        <w:t>а</w:t>
      </w:r>
      <w:r>
        <w:t>тверджено» підписує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>.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ОЗ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 w:rsidR="00895259">
        <w:t>а</w:t>
      </w:r>
      <w:r>
        <w:t>в</w:t>
      </w:r>
      <w:r w:rsidR="00895259">
        <w:t>а</w:t>
      </w:r>
      <w:r>
        <w:t>нсових</w:t>
      </w:r>
      <w:r>
        <w:rPr>
          <w:spacing w:val="1"/>
        </w:rPr>
        <w:t xml:space="preserve"> </w:t>
      </w:r>
      <w:r>
        <w:t>звітів</w:t>
      </w:r>
      <w:r>
        <w:rPr>
          <w:spacing w:val="1"/>
        </w:rPr>
        <w:t xml:space="preserve"> </w:t>
      </w:r>
      <w:r>
        <w:t>прийм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Звіт,</w:t>
      </w:r>
      <w:r>
        <w:rPr>
          <w:spacing w:val="-67"/>
        </w:rPr>
        <w:t xml:space="preserve"> </w:t>
      </w:r>
      <w:r>
        <w:t>перевіряє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явність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підтверджуючих</w:t>
      </w:r>
      <w:r>
        <w:rPr>
          <w:spacing w:val="1"/>
        </w:rPr>
        <w:t xml:space="preserve"> </w:t>
      </w:r>
      <w:r>
        <w:t>документів,</w:t>
      </w:r>
      <w:r>
        <w:rPr>
          <w:spacing w:val="70"/>
        </w:rPr>
        <w:t xml:space="preserve"> </w:t>
      </w:r>
      <w:r>
        <w:t>перед</w:t>
      </w:r>
      <w:r w:rsidR="00895259">
        <w:t>а</w:t>
      </w:r>
      <w:r>
        <w:t>є</w:t>
      </w:r>
      <w:r>
        <w:rPr>
          <w:spacing w:val="-67"/>
        </w:rPr>
        <w:t xml:space="preserve"> </w:t>
      </w:r>
      <w:r>
        <w:t>Звіт н</w:t>
      </w:r>
      <w:r w:rsidR="00895259">
        <w:t>а</w:t>
      </w:r>
      <w:r>
        <w:t xml:space="preserve"> перевірку головному бухг</w:t>
      </w:r>
      <w:r w:rsidR="00895259">
        <w:t>а</w:t>
      </w:r>
      <w:r>
        <w:t>лтеру т</w:t>
      </w:r>
      <w:r w:rsidR="00895259">
        <w:t>а</w:t>
      </w:r>
      <w:r>
        <w:t xml:space="preserve"> н</w:t>
      </w:r>
      <w:r w:rsidR="00895259">
        <w:t>а</w:t>
      </w:r>
      <w:r>
        <w:t xml:space="preserve"> підпис керівнику підприємств</w:t>
      </w:r>
      <w:r w:rsidR="00895259">
        <w:t>а</w:t>
      </w:r>
      <w:r>
        <w:t>.</w:t>
      </w:r>
      <w:r>
        <w:rPr>
          <w:spacing w:val="-67"/>
        </w:rPr>
        <w:t xml:space="preserve"> </w:t>
      </w:r>
      <w:r>
        <w:t>Підшив</w:t>
      </w:r>
      <w:r w:rsidR="00895259">
        <w:t>а</w:t>
      </w:r>
      <w:r>
        <w:t>є документи до Звіту, підшив</w:t>
      </w:r>
      <w:r w:rsidR="00895259">
        <w:t>а</w:t>
      </w:r>
      <w:r>
        <w:t>є Звіти з</w:t>
      </w:r>
      <w:r w:rsidR="00895259">
        <w:t>а</w:t>
      </w:r>
      <w:r>
        <w:t xml:space="preserve"> звітний місяць в окрему теку</w:t>
      </w:r>
      <w:r>
        <w:rPr>
          <w:spacing w:val="-67"/>
        </w:rPr>
        <w:t xml:space="preserve"> </w:t>
      </w:r>
      <w:r>
        <w:t>т</w:t>
      </w:r>
      <w:r w:rsidR="00895259">
        <w:t>а</w:t>
      </w:r>
      <w:r>
        <w:t xml:space="preserve"> скл</w:t>
      </w:r>
      <w:r w:rsidR="00895259">
        <w:t>а</w:t>
      </w:r>
      <w:r>
        <w:t>д</w:t>
      </w:r>
      <w:r w:rsidR="00895259">
        <w:t>а</w:t>
      </w:r>
      <w:r>
        <w:t>є реєстр із з</w:t>
      </w:r>
      <w:r w:rsidR="00895259">
        <w:t>а</w:t>
      </w:r>
      <w:r>
        <w:t>зн</w:t>
      </w:r>
      <w:r w:rsidR="00895259">
        <w:t>а</w:t>
      </w:r>
      <w:r>
        <w:t>ченням д</w:t>
      </w:r>
      <w:r w:rsidR="00895259">
        <w:t>а</w:t>
      </w:r>
      <w:r>
        <w:t>ти, ПІБ підзвітної особи т</w:t>
      </w:r>
      <w:r w:rsidR="00895259">
        <w:t>а</w:t>
      </w:r>
      <w:r>
        <w:t xml:space="preserve"> з</w:t>
      </w:r>
      <w:r w:rsidR="00895259">
        <w:t>а</w:t>
      </w:r>
      <w:r>
        <w:t>твердженої</w:t>
      </w:r>
      <w:r>
        <w:rPr>
          <w:spacing w:val="1"/>
        </w:rPr>
        <w:t xml:space="preserve"> </w:t>
      </w:r>
      <w:r>
        <w:t>суми Звіту. Основн</w:t>
      </w:r>
      <w:r w:rsidR="00895259">
        <w:t>а</w:t>
      </w:r>
      <w:r>
        <w:t xml:space="preserve"> кореспонденція р</w:t>
      </w:r>
      <w:r w:rsidR="00895259">
        <w:t>а</w:t>
      </w:r>
      <w:r>
        <w:t>хунків з обліку розр</w:t>
      </w:r>
      <w:r w:rsidR="00895259">
        <w:t>а</w:t>
      </w:r>
      <w:r>
        <w:t>хунків з іншими</w:t>
      </w:r>
      <w:r>
        <w:rPr>
          <w:spacing w:val="1"/>
        </w:rPr>
        <w:t xml:space="preserve"> </w:t>
      </w:r>
      <w:r>
        <w:t>дебітор</w:t>
      </w:r>
      <w:r w:rsidR="00895259">
        <w:t>а</w:t>
      </w:r>
      <w:r>
        <w:t>ми</w:t>
      </w:r>
      <w:r>
        <w:rPr>
          <w:spacing w:val="-4"/>
        </w:rPr>
        <w:t xml:space="preserve"> </w:t>
      </w:r>
      <w:r>
        <w:t>н</w:t>
      </w:r>
      <w:r w:rsidR="00895259">
        <w:t>а</w:t>
      </w:r>
      <w:r>
        <w:t>веден</w:t>
      </w:r>
      <w:r w:rsidR="00895259">
        <w:t>а</w:t>
      </w:r>
      <w:r>
        <w:t xml:space="preserve"> у</w:t>
      </w:r>
      <w:r>
        <w:rPr>
          <w:spacing w:val="-5"/>
        </w:rPr>
        <w:t xml:space="preserve"> </w:t>
      </w:r>
      <w:r>
        <w:t>дод</w:t>
      </w:r>
      <w:r w:rsidR="00895259">
        <w:t>а</w:t>
      </w:r>
      <w:r>
        <w:t>тку</w:t>
      </w:r>
      <w:r>
        <w:rPr>
          <w:spacing w:val="-4"/>
        </w:rPr>
        <w:t xml:space="preserve"> </w:t>
      </w:r>
      <w:r>
        <w:t>П.</w:t>
      </w:r>
    </w:p>
    <w:p w14:paraId="34486F43" w14:textId="249E4A22" w:rsidR="00CA6625" w:rsidRDefault="00000000">
      <w:pPr>
        <w:pStyle w:val="a3"/>
        <w:spacing w:before="2" w:line="360" w:lineRule="auto"/>
        <w:ind w:right="300" w:firstLine="707"/>
        <w:jc w:val="both"/>
      </w:pPr>
      <w:r>
        <w:t>Отже, розглянувши ст</w:t>
      </w:r>
      <w:r w:rsidR="00895259">
        <w:t>а</w:t>
      </w:r>
      <w:r>
        <w:t>н первинного обліку т</w:t>
      </w:r>
      <w:r w:rsidR="00895259">
        <w:t>а</w:t>
      </w:r>
      <w:r>
        <w:t xml:space="preserve"> ведення синтетичного т</w:t>
      </w:r>
      <w:r w:rsidR="00895259">
        <w:t>а</w:t>
      </w:r>
      <w:r>
        <w:rPr>
          <w:spacing w:val="-67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 w:rsidR="0040054D">
        <w:t>ТОВ</w:t>
      </w:r>
      <w:r>
        <w:rPr>
          <w:spacing w:val="70"/>
        </w:rPr>
        <w:t xml:space="preserve"> </w:t>
      </w:r>
      <w:r>
        <w:t>«</w:t>
      </w:r>
      <w:r w:rsidR="007443D1">
        <w:t>ВИТЯЗЬ</w:t>
      </w:r>
      <w:r>
        <w:t>»,</w:t>
      </w:r>
      <w:r>
        <w:rPr>
          <w:spacing w:val="1"/>
        </w:rPr>
        <w:t xml:space="preserve"> </w:t>
      </w:r>
      <w:r>
        <w:t>робимо</w:t>
      </w:r>
      <w:r>
        <w:rPr>
          <w:spacing w:val="1"/>
        </w:rPr>
        <w:t xml:space="preserve"> </w:t>
      </w:r>
      <w:r>
        <w:t>висновки,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7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реквізити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ідентифік</w:t>
      </w:r>
      <w:r w:rsidR="00895259">
        <w:t>а</w:t>
      </w:r>
      <w:r>
        <w:t>ції</w:t>
      </w:r>
      <w:r>
        <w:rPr>
          <w:spacing w:val="1"/>
        </w:rPr>
        <w:t xml:space="preserve"> </w:t>
      </w:r>
      <w:r>
        <w:t>господ</w:t>
      </w:r>
      <w:r w:rsidR="00895259">
        <w:t>а</w:t>
      </w:r>
      <w:r>
        <w:t>рських</w:t>
      </w:r>
      <w:r>
        <w:rPr>
          <w:spacing w:val="1"/>
        </w:rPr>
        <w:t xml:space="preserve"> </w:t>
      </w:r>
      <w:r>
        <w:t>опер</w:t>
      </w:r>
      <w:r w:rsidR="00895259">
        <w:t>а</w:t>
      </w:r>
      <w:r>
        <w:t>цій,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оформлюються</w:t>
      </w:r>
      <w:r>
        <w:rPr>
          <w:spacing w:val="1"/>
        </w:rPr>
        <w:t xml:space="preserve"> </w:t>
      </w:r>
      <w:r>
        <w:t>вч</w:t>
      </w:r>
      <w:r w:rsidR="00895259">
        <w:t>а</w:t>
      </w:r>
      <w:r>
        <w:t>сно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лежним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уповнов</w:t>
      </w:r>
      <w:r w:rsidR="00895259">
        <w:t>а</w:t>
      </w:r>
      <w:r>
        <w:t>женими</w:t>
      </w:r>
      <w:r>
        <w:rPr>
          <w:spacing w:val="1"/>
        </w:rPr>
        <w:t xml:space="preserve"> </w:t>
      </w:r>
      <w:r>
        <w:t>особ</w:t>
      </w:r>
      <w:r w:rsidR="00895259">
        <w:t>а</w:t>
      </w:r>
      <w:r>
        <w:t>ми,</w:t>
      </w:r>
      <w:r>
        <w:rPr>
          <w:spacing w:val="1"/>
        </w:rPr>
        <w:t xml:space="preserve"> </w:t>
      </w:r>
      <w:r>
        <w:t>проходять</w:t>
      </w:r>
      <w:r>
        <w:rPr>
          <w:spacing w:val="1"/>
        </w:rPr>
        <w:t xml:space="preserve"> </w:t>
      </w:r>
      <w:r>
        <w:t>перевірку,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ні</w:t>
      </w:r>
      <w:r>
        <w:rPr>
          <w:spacing w:val="1"/>
        </w:rPr>
        <w:t xml:space="preserve"> </w:t>
      </w:r>
      <w:r>
        <w:t>вносяться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лтерську б</w:t>
      </w:r>
      <w:r w:rsidR="00895259">
        <w:t>а</w:t>
      </w:r>
      <w:r>
        <w:t>зу, як</w:t>
      </w:r>
      <w:r w:rsidR="00895259">
        <w:t>а</w:t>
      </w:r>
      <w:r>
        <w:t xml:space="preserve"> д</w:t>
      </w:r>
      <w:r w:rsidR="00895259">
        <w:t>а</w:t>
      </w:r>
      <w:r>
        <w:t>є змогу згрупув</w:t>
      </w:r>
      <w:r w:rsidR="00895259">
        <w:t>а</w:t>
      </w:r>
      <w:r>
        <w:t>ти однорідні д</w:t>
      </w:r>
      <w:r w:rsidR="00895259">
        <w:t>а</w:t>
      </w:r>
      <w:r>
        <w:t>ні в реєстри для їх</w:t>
      </w:r>
      <w:r>
        <w:rPr>
          <w:spacing w:val="1"/>
        </w:rPr>
        <w:t xml:space="preserve"> </w:t>
      </w:r>
      <w:r>
        <w:t xml:space="preserve">обробки. </w:t>
      </w:r>
      <w:r w:rsidR="00895259">
        <w:t>а</w:t>
      </w:r>
      <w:r>
        <w:t>ле поряд з цим м</w:t>
      </w:r>
      <w:r w:rsidR="00895259">
        <w:t>а</w:t>
      </w:r>
      <w:r>
        <w:t>ють місце зн</w:t>
      </w:r>
      <w:r w:rsidR="00895259">
        <w:t>а</w:t>
      </w:r>
      <w:r>
        <w:t>чні недоліки системи обліково-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літичного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>.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перше, це відсутність сформов</w:t>
      </w:r>
      <w:r w:rsidR="00895259">
        <w:t>а</w:t>
      </w:r>
      <w:r>
        <w:t>ного резерву сумнівних боргів н</w:t>
      </w:r>
      <w:r w:rsidR="00895259">
        <w:t>а</w:t>
      </w:r>
      <w:r>
        <w:t xml:space="preserve"> звітну д</w:t>
      </w:r>
      <w:r w:rsidR="00895259">
        <w:t>а</w:t>
      </w:r>
      <w:r>
        <w:t>ту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 xml:space="preserve"> відобр</w:t>
      </w:r>
      <w:r w:rsidR="00895259">
        <w:t>а</w:t>
      </w:r>
      <w:r>
        <w:t>ження дебіторської з</w:t>
      </w:r>
      <w:r w:rsidR="00895259">
        <w:t>а</w:t>
      </w:r>
      <w:r>
        <w:t>боргов</w:t>
      </w:r>
      <w:r w:rsidR="00895259">
        <w:t>а</w:t>
      </w:r>
      <w:r>
        <w:t>ності з</w:t>
      </w:r>
      <w:r w:rsidR="00895259">
        <w:t>а</w:t>
      </w:r>
      <w:r>
        <w:t xml:space="preserve"> чистою в</w:t>
      </w:r>
      <w:r w:rsidR="00895259">
        <w:t>а</w:t>
      </w:r>
      <w:r>
        <w:t>ртістю ре</w:t>
      </w:r>
      <w:r w:rsidR="00895259">
        <w:t>а</w:t>
      </w:r>
      <w:r>
        <w:t>ліз</w:t>
      </w:r>
      <w:r w:rsidR="00895259">
        <w:t>а</w:t>
      </w:r>
      <w:r>
        <w:t>ції</w:t>
      </w:r>
      <w:r>
        <w:rPr>
          <w:spacing w:val="1"/>
        </w:rPr>
        <w:t xml:space="preserve"> </w:t>
      </w:r>
      <w:r>
        <w:t>вн</w:t>
      </w:r>
      <w:r w:rsidR="00895259">
        <w:t>а</w:t>
      </w:r>
      <w:r>
        <w:t>слідок</w:t>
      </w:r>
      <w:r>
        <w:rPr>
          <w:spacing w:val="1"/>
        </w:rPr>
        <w:t xml:space="preserve"> </w:t>
      </w:r>
      <w:r>
        <w:t>цього;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декільк</w:t>
      </w:r>
      <w:r w:rsidR="00895259">
        <w:t>а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спожив</w:t>
      </w:r>
      <w:r w:rsidR="00895259">
        <w:t>а</w:t>
      </w:r>
      <w:r>
        <w:t>чів</w:t>
      </w:r>
      <w:r>
        <w:rPr>
          <w:spacing w:val="1"/>
        </w:rPr>
        <w:t xml:space="preserve"> </w:t>
      </w:r>
      <w:r>
        <w:t>обліковуються</w:t>
      </w:r>
      <w:r>
        <w:rPr>
          <w:spacing w:val="70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субр</w:t>
      </w:r>
      <w:r w:rsidR="00895259">
        <w:t>а</w:t>
      </w:r>
      <w:r>
        <w:t>хунку,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незручності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фільтрув</w:t>
      </w:r>
      <w:r w:rsidR="00895259">
        <w:t>а</w:t>
      </w:r>
      <w:r>
        <w:t>нні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обробці</w:t>
      </w:r>
      <w:r>
        <w:rPr>
          <w:spacing w:val="-3"/>
        </w:rPr>
        <w:t xml:space="preserve"> </w:t>
      </w:r>
      <w:r>
        <w:t>інформ</w:t>
      </w:r>
      <w:r w:rsidR="00895259">
        <w:t>а</w:t>
      </w:r>
      <w:r>
        <w:t>ції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кожної групи.</w:t>
      </w:r>
    </w:p>
    <w:p w14:paraId="59E11A68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2BBEE30C" w14:textId="77777777" w:rsidR="00CA6625" w:rsidRDefault="00CA6625">
      <w:pPr>
        <w:pStyle w:val="a3"/>
        <w:ind w:left="0"/>
        <w:rPr>
          <w:sz w:val="20"/>
        </w:rPr>
      </w:pPr>
    </w:p>
    <w:p w14:paraId="5518FFFA" w14:textId="77777777" w:rsidR="00CA6625" w:rsidRDefault="00CA6625">
      <w:pPr>
        <w:pStyle w:val="a3"/>
        <w:ind w:left="0"/>
        <w:rPr>
          <w:sz w:val="20"/>
        </w:rPr>
      </w:pPr>
    </w:p>
    <w:p w14:paraId="3B20F1A3" w14:textId="77777777" w:rsidR="00CA6625" w:rsidRDefault="00CA6625">
      <w:pPr>
        <w:pStyle w:val="a3"/>
        <w:spacing w:before="3"/>
        <w:ind w:left="0"/>
        <w:rPr>
          <w:sz w:val="19"/>
        </w:rPr>
      </w:pPr>
    </w:p>
    <w:p w14:paraId="79E2CF8E" w14:textId="25115CEB" w:rsidR="00CA6625" w:rsidRDefault="00000000">
      <w:pPr>
        <w:pStyle w:val="a3"/>
        <w:tabs>
          <w:tab w:val="left" w:pos="1811"/>
          <w:tab w:val="left" w:pos="3267"/>
          <w:tab w:val="left" w:pos="4977"/>
          <w:tab w:val="left" w:pos="6531"/>
          <w:tab w:val="left" w:pos="8356"/>
        </w:tabs>
        <w:spacing w:before="89" w:line="360" w:lineRule="auto"/>
        <w:ind w:right="311" w:firstLine="707"/>
      </w:pPr>
      <w:r>
        <w:t>2.4</w:t>
      </w:r>
      <w:r>
        <w:tab/>
        <w:t>Н</w:t>
      </w:r>
      <w:r w:rsidR="00895259">
        <w:t>а</w:t>
      </w:r>
      <w:r>
        <w:t>прямки</w:t>
      </w:r>
      <w:r>
        <w:tab/>
        <w:t>покр</w:t>
      </w:r>
      <w:r w:rsidR="00895259">
        <w:t>а</w:t>
      </w:r>
      <w:r>
        <w:t>щення</w:t>
      </w:r>
      <w:r>
        <w:tab/>
        <w:t>облікового</w:t>
      </w:r>
      <w:r>
        <w:tab/>
        <w:t>з</w:t>
      </w:r>
      <w:r w:rsidR="00895259">
        <w:t>а</w:t>
      </w:r>
      <w:r>
        <w:t>безпечення</w:t>
      </w:r>
      <w:r>
        <w:tab/>
      </w:r>
      <w:r>
        <w:rPr>
          <w:spacing w:val="-1"/>
        </w:rPr>
        <w:t>дебіторської</w:t>
      </w:r>
      <w:r>
        <w:rPr>
          <w:spacing w:val="-67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 н</w:t>
      </w:r>
      <w:r w:rsidR="00895259">
        <w:t>а</w:t>
      </w:r>
      <w:r>
        <w:t xml:space="preserve"> </w:t>
      </w:r>
      <w:r w:rsidR="0040054D">
        <w:t>ТОВ</w:t>
      </w:r>
      <w:r>
        <w:t xml:space="preserve"> «</w:t>
      </w:r>
      <w:r w:rsidR="007443D1">
        <w:t>ВИТЯЗЬ</w:t>
      </w:r>
      <w:r>
        <w:t>»</w:t>
      </w:r>
    </w:p>
    <w:p w14:paraId="0D417685" w14:textId="77777777" w:rsidR="00CA6625" w:rsidRDefault="00CA6625">
      <w:pPr>
        <w:pStyle w:val="a3"/>
        <w:spacing w:before="10"/>
        <w:ind w:left="0"/>
        <w:rPr>
          <w:sz w:val="41"/>
        </w:rPr>
      </w:pPr>
    </w:p>
    <w:p w14:paraId="236C9094" w14:textId="4AF952FA" w:rsidR="00CA6625" w:rsidRDefault="00000000">
      <w:pPr>
        <w:pStyle w:val="a3"/>
        <w:spacing w:line="360" w:lineRule="auto"/>
        <w:ind w:right="303" w:firstLine="707"/>
        <w:jc w:val="both"/>
      </w:pPr>
      <w:r>
        <w:t>Зн</w:t>
      </w:r>
      <w:r w:rsidR="00895259">
        <w:t>а</w:t>
      </w:r>
      <w:r>
        <w:t>чним недоліком обліку дебіторської з</w:t>
      </w:r>
      <w:r w:rsidR="00895259">
        <w:t>а</w:t>
      </w:r>
      <w:r>
        <w:t>боргов</w:t>
      </w:r>
      <w:r w:rsidR="00895259">
        <w:t>а</w:t>
      </w:r>
      <w:r>
        <w:t>ності н</w:t>
      </w:r>
      <w:r w:rsidR="00895259">
        <w:t>а</w:t>
      </w:r>
      <w:r>
        <w:t xml:space="preserve"> підприємстві</w:t>
      </w:r>
      <w:r>
        <w:rPr>
          <w:spacing w:val="1"/>
        </w:rPr>
        <w:t xml:space="preserve"> </w:t>
      </w:r>
      <w:r>
        <w:t>виступ</w:t>
      </w:r>
      <w:r w:rsidR="00895259">
        <w:t>а</w:t>
      </w:r>
      <w:r>
        <w:t>є,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сформов</w:t>
      </w:r>
      <w:r w:rsidR="00895259">
        <w:t>а</w:t>
      </w:r>
      <w:r>
        <w:t>ного</w:t>
      </w:r>
      <w:r>
        <w:rPr>
          <w:spacing w:val="1"/>
        </w:rPr>
        <w:t xml:space="preserve"> </w:t>
      </w:r>
      <w:r>
        <w:t>резерву</w:t>
      </w:r>
      <w:r>
        <w:rPr>
          <w:spacing w:val="70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боргів,</w:t>
      </w:r>
      <w:r>
        <w:rPr>
          <w:spacing w:val="1"/>
        </w:rPr>
        <w:t xml:space="preserve"> </w:t>
      </w:r>
      <w:r w:rsidR="00895259">
        <w:t>а</w:t>
      </w:r>
      <w:r>
        <w:t>дже</w:t>
      </w:r>
      <w:r>
        <w:rPr>
          <w:spacing w:val="1"/>
        </w:rPr>
        <w:t xml:space="preserve"> </w:t>
      </w:r>
      <w:r>
        <w:t>невіддільною</w:t>
      </w:r>
      <w:r>
        <w:rPr>
          <w:spacing w:val="1"/>
        </w:rPr>
        <w:t xml:space="preserve"> </w:t>
      </w:r>
      <w:r>
        <w:t>ч</w:t>
      </w:r>
      <w:r w:rsidR="00895259">
        <w:t>а</w:t>
      </w:r>
      <w:r>
        <w:t>сткою</w:t>
      </w:r>
      <w:r>
        <w:rPr>
          <w:spacing w:val="1"/>
        </w:rPr>
        <w:t xml:space="preserve"> </w:t>
      </w:r>
      <w:r>
        <w:t>синтетичного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тов</w:t>
      </w:r>
      <w:r w:rsidR="00895259">
        <w:t>а</w:t>
      </w:r>
      <w:r>
        <w:t>ри,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 w:rsidR="00895259">
        <w:t>а</w:t>
      </w:r>
      <w:r>
        <w:t>бо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виступ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сумнівного</w:t>
      </w:r>
      <w:r>
        <w:rPr>
          <w:spacing w:val="57"/>
        </w:rPr>
        <w:t xml:space="preserve"> </w:t>
      </w:r>
      <w:r>
        <w:t>боргу.</w:t>
      </w:r>
      <w:r>
        <w:rPr>
          <w:spacing w:val="59"/>
        </w:rPr>
        <w:t xml:space="preserve"> </w:t>
      </w:r>
      <w:r>
        <w:t>З</w:t>
      </w:r>
      <w:r>
        <w:rPr>
          <w:spacing w:val="58"/>
        </w:rPr>
        <w:t xml:space="preserve"> </w:t>
      </w:r>
      <w:r>
        <w:t>цією</w:t>
      </w:r>
      <w:r>
        <w:rPr>
          <w:spacing w:val="58"/>
        </w:rPr>
        <w:t xml:space="preserve"> </w:t>
      </w:r>
      <w:r>
        <w:t>метою</w:t>
      </w:r>
      <w:r>
        <w:rPr>
          <w:spacing w:val="56"/>
        </w:rPr>
        <w:t xml:space="preserve"> </w:t>
      </w:r>
      <w:r>
        <w:t>Пл</w:t>
      </w:r>
      <w:r w:rsidR="00895259">
        <w:t>а</w:t>
      </w:r>
      <w:r>
        <w:t>ном</w:t>
      </w:r>
      <w:r>
        <w:rPr>
          <w:spacing w:val="56"/>
        </w:rPr>
        <w:t xml:space="preserve"> </w:t>
      </w:r>
      <w:r>
        <w:t>р</w:t>
      </w:r>
      <w:r w:rsidR="00895259">
        <w:t>а</w:t>
      </w:r>
      <w:r>
        <w:t>хунків</w:t>
      </w:r>
      <w:r>
        <w:rPr>
          <w:spacing w:val="56"/>
        </w:rPr>
        <w:t xml:space="preserve"> </w:t>
      </w:r>
      <w:r>
        <w:t>призн</w:t>
      </w:r>
      <w:r w:rsidR="00895259">
        <w:t>а</w:t>
      </w:r>
      <w:r>
        <w:t>чено</w:t>
      </w:r>
      <w:r>
        <w:rPr>
          <w:spacing w:val="58"/>
        </w:rPr>
        <w:t xml:space="preserve"> </w:t>
      </w:r>
      <w:r>
        <w:t>р</w:t>
      </w:r>
      <w:r w:rsidR="00895259">
        <w:t>а</w:t>
      </w:r>
      <w:r>
        <w:t>хунки</w:t>
      </w:r>
      <w:r>
        <w:rPr>
          <w:spacing w:val="57"/>
        </w:rPr>
        <w:t xml:space="preserve"> </w:t>
      </w:r>
      <w:r>
        <w:t>38</w:t>
      </w:r>
    </w:p>
    <w:p w14:paraId="16F34374" w14:textId="06C2B307" w:rsidR="00CA6625" w:rsidRDefault="00000000">
      <w:pPr>
        <w:pStyle w:val="a3"/>
        <w:spacing w:line="360" w:lineRule="auto"/>
        <w:ind w:right="306"/>
        <w:jc w:val="both"/>
      </w:pPr>
      <w:r>
        <w:t>«Резерв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боргів»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944</w:t>
      </w:r>
      <w:r>
        <w:rPr>
          <w:spacing w:val="1"/>
        </w:rPr>
        <w:t xml:space="preserve"> </w:t>
      </w:r>
      <w:r>
        <w:t>«Сумнівні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безн</w:t>
      </w:r>
      <w:r w:rsidR="00895259">
        <w:t>а</w:t>
      </w:r>
      <w:r>
        <w:t>дійні</w:t>
      </w:r>
      <w:r>
        <w:rPr>
          <w:spacing w:val="1"/>
        </w:rPr>
        <w:t xml:space="preserve"> </w:t>
      </w:r>
      <w:r>
        <w:t>борги».</w:t>
      </w:r>
      <w:r>
        <w:rPr>
          <w:spacing w:val="70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декільк</w:t>
      </w:r>
      <w:r w:rsidR="00895259">
        <w:t>а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 w:rsidR="0040054D">
        <w:t>ТОВ</w:t>
      </w:r>
      <w:r>
        <w:rPr>
          <w:spacing w:val="1"/>
        </w:rPr>
        <w:t xml:space="preserve"> </w:t>
      </w:r>
      <w:r>
        <w:t>«</w:t>
      </w:r>
      <w:r w:rsidR="007443D1">
        <w:t>ВИТЯЗЬ</w:t>
      </w:r>
      <w:r>
        <w:t>»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чн</w:t>
      </w:r>
      <w:r w:rsidR="00895259">
        <w:t>а</w:t>
      </w:r>
      <w:r>
        <w:rPr>
          <w:spacing w:val="1"/>
        </w:rPr>
        <w:t xml:space="preserve"> </w:t>
      </w:r>
      <w:r>
        <w:t>дебіторськ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спричиняє</w:t>
      </w:r>
      <w:r>
        <w:rPr>
          <w:spacing w:val="1"/>
        </w:rPr>
        <w:t xml:space="preserve"> </w:t>
      </w:r>
      <w:r>
        <w:t>непл</w:t>
      </w:r>
      <w:r w:rsidR="00895259">
        <w:t>а</w:t>
      </w:r>
      <w:r>
        <w:t>тоспроможність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rPr>
          <w:spacing w:val="71"/>
        </w:rPr>
        <w:t xml:space="preserve"> </w:t>
      </w:r>
      <w:r>
        <w:t>т</w:t>
      </w:r>
      <w:r w:rsidR="00895259">
        <w:t>а</w:t>
      </w:r>
      <w:r>
        <w:rPr>
          <w:spacing w:val="-67"/>
        </w:rPr>
        <w:t xml:space="preserve"> </w:t>
      </w:r>
      <w:r>
        <w:t>порушує його фін</w:t>
      </w:r>
      <w:r w:rsidR="00895259">
        <w:t>а</w:t>
      </w:r>
      <w:r>
        <w:t>нсову стійкість. Спис</w:t>
      </w:r>
      <w:r w:rsidR="00895259">
        <w:t>а</w:t>
      </w:r>
      <w:r>
        <w:t>ння безн</w:t>
      </w:r>
      <w:r w:rsidR="00895259">
        <w:t>а</w:t>
      </w:r>
      <w:r>
        <w:t>дійного боргу н</w:t>
      </w:r>
      <w:r w:rsidR="00895259">
        <w:t>а</w:t>
      </w:r>
      <w:r>
        <w:t xml:space="preserve"> витр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призведе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чних</w:t>
      </w:r>
      <w:r>
        <w:rPr>
          <w:spacing w:val="1"/>
        </w:rPr>
        <w:t xml:space="preserve"> </w:t>
      </w:r>
      <w:r>
        <w:t>збитків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передкризового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нсового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новищ</w:t>
      </w:r>
      <w:r w:rsidR="00895259">
        <w:t>а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>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поступового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безн</w:t>
      </w:r>
      <w:r w:rsidR="00895259">
        <w:t>а</w:t>
      </w:r>
      <w:r>
        <w:t>дійних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витр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виступ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t>резерву</w:t>
      </w:r>
      <w:r>
        <w:rPr>
          <w:spacing w:val="70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боргів. Методи розр</w:t>
      </w:r>
      <w:r w:rsidR="00895259">
        <w:t>а</w:t>
      </w:r>
      <w:r>
        <w:t>хунку резерву сумнівних боргів предст</w:t>
      </w:r>
      <w:r w:rsidR="00895259">
        <w:t>а</w:t>
      </w:r>
      <w:r>
        <w:t>влені у дод</w:t>
      </w:r>
      <w:r w:rsidR="00895259">
        <w:t>а</w:t>
      </w:r>
      <w:r>
        <w:t>тку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«Дебіторськ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ність».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обр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хунку</w:t>
      </w:r>
      <w:r>
        <w:rPr>
          <w:spacing w:val="19"/>
        </w:rPr>
        <w:t xml:space="preserve"> </w:t>
      </w:r>
      <w:r>
        <w:t>резерву</w:t>
      </w:r>
      <w:r>
        <w:rPr>
          <w:spacing w:val="22"/>
        </w:rPr>
        <w:t xml:space="preserve"> </w:t>
      </w:r>
      <w:r>
        <w:t>сумнівних</w:t>
      </w:r>
      <w:r>
        <w:rPr>
          <w:spacing w:val="24"/>
        </w:rPr>
        <w:t xml:space="preserve"> </w:t>
      </w:r>
      <w:r>
        <w:t>боргів,</w:t>
      </w:r>
      <w:r>
        <w:rPr>
          <w:spacing w:val="19"/>
        </w:rPr>
        <w:t xml:space="preserve"> </w:t>
      </w:r>
      <w:r>
        <w:t>як</w:t>
      </w:r>
      <w:r w:rsidR="00895259">
        <w:t>а</w:t>
      </w:r>
      <w:r>
        <w:rPr>
          <w:spacing w:val="24"/>
        </w:rPr>
        <w:t xml:space="preserve"> </w:t>
      </w:r>
      <w:r>
        <w:t>н</w:t>
      </w:r>
      <w:r w:rsidR="00895259">
        <w:t>а</w:t>
      </w:r>
      <w:r>
        <w:t>йкр</w:t>
      </w:r>
      <w:r w:rsidR="00895259">
        <w:t>а</w:t>
      </w:r>
      <w:r>
        <w:t>ще</w:t>
      </w:r>
      <w:r>
        <w:rPr>
          <w:spacing w:val="23"/>
        </w:rPr>
        <w:t xml:space="preserve"> </w:t>
      </w:r>
      <w:r>
        <w:t>спр</w:t>
      </w:r>
      <w:r w:rsidR="00895259">
        <w:t>а</w:t>
      </w:r>
      <w:r>
        <w:t>цює</w:t>
      </w:r>
      <w:r>
        <w:rPr>
          <w:spacing w:val="22"/>
        </w:rPr>
        <w:t xml:space="preserve"> </w:t>
      </w:r>
      <w:r>
        <w:t>для</w:t>
      </w:r>
      <w:r>
        <w:rPr>
          <w:spacing w:val="24"/>
        </w:rPr>
        <w:t xml:space="preserve"> </w:t>
      </w:r>
      <w:r w:rsidR="0040054D">
        <w:t>ТОВ</w:t>
      </w:r>
    </w:p>
    <w:p w14:paraId="0D6F69C6" w14:textId="099C1D27" w:rsidR="00CA6625" w:rsidRDefault="00000000">
      <w:pPr>
        <w:pStyle w:val="a3"/>
        <w:spacing w:before="2" w:line="360" w:lineRule="auto"/>
        <w:ind w:right="306"/>
        <w:jc w:val="both"/>
      </w:pPr>
      <w:r>
        <w:t>«</w:t>
      </w:r>
      <w:r w:rsidR="007443D1">
        <w:t>ВИТЯЗЬ</w:t>
      </w:r>
      <w:r>
        <w:t>», слід з</w:t>
      </w:r>
      <w:r w:rsidR="00895259">
        <w:t>а</w:t>
      </w:r>
      <w:r>
        <w:t>зн</w:t>
      </w:r>
      <w:r w:rsidR="00895259">
        <w:t>а</w:t>
      </w:r>
      <w:r>
        <w:t>чити, що період дослідження ост</w:t>
      </w:r>
      <w:r w:rsidR="00895259">
        <w:t>а</w:t>
      </w:r>
      <w:r>
        <w:t>нні півроку є недоречним.</w:t>
      </w:r>
      <w:r>
        <w:rPr>
          <w:spacing w:val="-67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місяця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сумнівності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скл</w:t>
      </w:r>
      <w:r w:rsidR="00895259">
        <w:t>а</w:t>
      </w:r>
      <w:r>
        <w:t>дно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недоцільно,</w:t>
      </w:r>
      <w:r>
        <w:rPr>
          <w:spacing w:val="-67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спис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відбув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</w:t>
      </w:r>
      <w:r>
        <w:rPr>
          <w:spacing w:val="1"/>
        </w:rPr>
        <w:t xml:space="preserve"> </w:t>
      </w:r>
      <w:r>
        <w:t>ч</w:t>
      </w:r>
      <w:r w:rsidR="00895259">
        <w:t>а</w:t>
      </w:r>
      <w:r>
        <w:t>сто,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р</w:t>
      </w:r>
      <w:r w:rsidR="00895259">
        <w:t>а</w:t>
      </w:r>
      <w:r>
        <w:t>ховується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звич</w:t>
      </w:r>
      <w:r w:rsidR="00895259">
        <w:t>а</w:t>
      </w:r>
      <w:r>
        <w:t>й</w:t>
      </w:r>
      <w:r>
        <w:rPr>
          <w:spacing w:val="1"/>
        </w:rPr>
        <w:t xml:space="preserve"> </w:t>
      </w:r>
      <w:r>
        <w:t>щор</w:t>
      </w:r>
      <w:r w:rsidR="00895259">
        <w:t>а</w:t>
      </w:r>
      <w:r>
        <w:t>зу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скл</w:t>
      </w:r>
      <w:r w:rsidR="00895259">
        <w:t>а</w:t>
      </w:r>
      <w:r>
        <w:t>д</w:t>
      </w:r>
      <w:r w:rsidR="00895259">
        <w:t>а</w:t>
      </w:r>
      <w:r>
        <w:t>нні</w:t>
      </w:r>
      <w:r>
        <w:rPr>
          <w:spacing w:val="1"/>
        </w:rPr>
        <w:t xml:space="preserve"> </w:t>
      </w:r>
      <w:r>
        <w:t>звітності.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чення</w:t>
      </w:r>
      <w:r>
        <w:rPr>
          <w:spacing w:val="1"/>
        </w:rPr>
        <w:t xml:space="preserve"> </w:t>
      </w:r>
      <w:r>
        <w:t>резерву,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пл</w:t>
      </w:r>
      <w:r w:rsidR="00895259">
        <w:t>а</w:t>
      </w:r>
      <w:r>
        <w:t>тоспроможності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дебіторів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 бути з</w:t>
      </w:r>
      <w:r w:rsidR="00895259">
        <w:t>а</w:t>
      </w:r>
      <w:r>
        <w:t>стосов</w:t>
      </w:r>
      <w:r w:rsidR="00895259">
        <w:t>а</w:t>
      </w:r>
      <w:r>
        <w:t>ний, оскільки спожив</w:t>
      </w:r>
      <w:r w:rsidR="00895259">
        <w:t>а</w:t>
      </w:r>
      <w:r>
        <w:t>чів різних груп з</w:t>
      </w:r>
      <w:r w:rsidR="00895259">
        <w:t>а</w:t>
      </w:r>
      <w:r>
        <w:t>н</w:t>
      </w:r>
      <w:r w:rsidR="00895259">
        <w:t>а</w:t>
      </w:r>
      <w:r>
        <w:t>дто велик</w:t>
      </w:r>
      <w:r w:rsidR="00895259">
        <w:t>а</w:t>
      </w:r>
      <w:r>
        <w:rPr>
          <w:spacing w:val="1"/>
        </w:rPr>
        <w:t xml:space="preserve"> </w:t>
      </w:r>
      <w:r>
        <w:t>кількість,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точних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нсовий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н</w:t>
      </w:r>
      <w:r>
        <w:rPr>
          <w:spacing w:val="1"/>
        </w:rPr>
        <w:t xml:space="preserve"> </w:t>
      </w:r>
      <w:r>
        <w:t>нем</w:t>
      </w:r>
      <w:r w:rsidR="00895259">
        <w:t>а</w:t>
      </w:r>
      <w:r>
        <w:t>є.</w:t>
      </w:r>
      <w:r>
        <w:rPr>
          <w:spacing w:val="1"/>
        </w:rPr>
        <w:t xml:space="preserve"> </w:t>
      </w:r>
      <w:r>
        <w:t>Отже,</w:t>
      </w:r>
      <w:r>
        <w:rPr>
          <w:spacing w:val="-67"/>
        </w:rPr>
        <w:t xml:space="preserve"> </w:t>
      </w:r>
      <w:r>
        <w:t>обґрунтов</w:t>
      </w:r>
      <w:r w:rsidR="00895259">
        <w:t>а</w:t>
      </w:r>
      <w:r>
        <w:t>ною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доцільність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стосув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хунку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непог</w:t>
      </w:r>
      <w:r w:rsidR="00895259">
        <w:t>а</w:t>
      </w:r>
      <w:r>
        <w:t>шення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</w:t>
      </w:r>
    </w:p>
    <w:p w14:paraId="06397FFD" w14:textId="1ACB5317" w:rsidR="00CA6625" w:rsidRDefault="00000000">
      <w:pPr>
        <w:pStyle w:val="a3"/>
        <w:spacing w:line="322" w:lineRule="exact"/>
        <w:ind w:left="1210"/>
        <w:jc w:val="both"/>
      </w:pPr>
      <w:r>
        <w:t>Н</w:t>
      </w:r>
      <w:r w:rsidR="00895259">
        <w:t>а</w:t>
      </w:r>
      <w:r>
        <w:t xml:space="preserve">  </w:t>
      </w:r>
      <w:r>
        <w:rPr>
          <w:spacing w:val="31"/>
        </w:rPr>
        <w:t xml:space="preserve"> </w:t>
      </w:r>
      <w:r w:rsidR="0040054D">
        <w:t>ТОВ</w:t>
      </w:r>
      <w:r>
        <w:t xml:space="preserve">  </w:t>
      </w:r>
      <w:r>
        <w:rPr>
          <w:spacing w:val="30"/>
        </w:rPr>
        <w:t xml:space="preserve"> </w:t>
      </w:r>
      <w:r>
        <w:t>«</w:t>
      </w:r>
      <w:r w:rsidR="007443D1">
        <w:t>ВИТЯЗЬ</w:t>
      </w:r>
      <w:r>
        <w:t xml:space="preserve">»   </w:t>
      </w:r>
      <w:r>
        <w:rPr>
          <w:spacing w:val="29"/>
        </w:rPr>
        <w:t xml:space="preserve"> </w:t>
      </w:r>
      <w:r>
        <w:t>дебіторськ</w:t>
      </w:r>
      <w:r w:rsidR="00895259">
        <w:t>а</w:t>
      </w:r>
      <w:r>
        <w:t xml:space="preserve">   </w:t>
      </w:r>
      <w:r>
        <w:rPr>
          <w:spacing w:val="3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 xml:space="preserve">ність   </w:t>
      </w:r>
      <w:r>
        <w:rPr>
          <w:spacing w:val="26"/>
        </w:rPr>
        <w:t xml:space="preserve"> </w:t>
      </w:r>
      <w:r>
        <w:t>визн</w:t>
      </w:r>
      <w:r w:rsidR="00895259">
        <w:t>а</w:t>
      </w:r>
      <w:r>
        <w:t>ється</w:t>
      </w:r>
    </w:p>
    <w:p w14:paraId="66EFC315" w14:textId="77777777" w:rsidR="00CA6625" w:rsidRDefault="00CA6625">
      <w:pPr>
        <w:spacing w:line="322" w:lineRule="exact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171BE2FC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23DF95AC" w14:textId="26432D42" w:rsidR="00CA6625" w:rsidRDefault="00000000">
      <w:pPr>
        <w:pStyle w:val="a3"/>
        <w:spacing w:before="89" w:line="360" w:lineRule="auto"/>
        <w:ind w:right="307"/>
        <w:jc w:val="both"/>
      </w:pPr>
      <w:r>
        <w:t>безн</w:t>
      </w:r>
      <w:r w:rsidR="00895259">
        <w:t>а</w:t>
      </w:r>
      <w:r>
        <w:t>дійною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списується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</w:t>
      </w:r>
      <w:r w:rsidR="00895259">
        <w:t>а</w:t>
      </w:r>
      <w:r>
        <w:t>л</w:t>
      </w:r>
      <w:r w:rsidR="00895259">
        <w:t>а</w:t>
      </w:r>
      <w:r>
        <w:t>нсу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кінчення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позовної д</w:t>
      </w:r>
      <w:r w:rsidR="00895259">
        <w:t>а</w:t>
      </w:r>
      <w:r>
        <w:t xml:space="preserve">вності, тому </w:t>
      </w:r>
      <w:proofErr w:type="spellStart"/>
      <w:r>
        <w:t>логічно</w:t>
      </w:r>
      <w:proofErr w:type="spellEnd"/>
      <w:r>
        <w:t xml:space="preserve"> т</w:t>
      </w:r>
      <w:r w:rsidR="00895259">
        <w:t>а</w:t>
      </w:r>
      <w:r>
        <w:t xml:space="preserve"> економічно пр</w:t>
      </w:r>
      <w:r w:rsidR="00895259">
        <w:t>а</w:t>
      </w:r>
      <w:r>
        <w:t>вильно буде визн</w:t>
      </w:r>
      <w:r w:rsidR="00895259">
        <w:t>а</w:t>
      </w:r>
      <w:r>
        <w:t>чити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контр</w:t>
      </w:r>
      <w:r w:rsidR="00895259">
        <w:t>а</w:t>
      </w:r>
      <w:r>
        <w:t>гентів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строк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непог</w:t>
      </w:r>
      <w:r w:rsidR="00895259">
        <w:t>а</w:t>
      </w:r>
      <w:r>
        <w:t>шення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хув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сумнівності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сумнівного</w:t>
      </w:r>
      <w:r>
        <w:rPr>
          <w:spacing w:val="1"/>
        </w:rPr>
        <w:t xml:space="preserve"> </w:t>
      </w:r>
      <w:r>
        <w:t>боргу,</w:t>
      </w:r>
      <w:r>
        <w:rPr>
          <w:spacing w:val="-2"/>
        </w:rPr>
        <w:t xml:space="preserve"> </w:t>
      </w:r>
      <w:r>
        <w:t>як з</w:t>
      </w:r>
      <w:r w:rsidR="00895259">
        <w:t>а</w:t>
      </w:r>
      <w:r>
        <w:t>пропонов</w:t>
      </w:r>
      <w:r w:rsidR="00895259">
        <w:t>а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</w:t>
      </w:r>
      <w:r w:rsidR="00895259">
        <w:t>а</w:t>
      </w:r>
      <w:r>
        <w:t>блиці</w:t>
      </w:r>
      <w:r>
        <w:rPr>
          <w:spacing w:val="-2"/>
        </w:rPr>
        <w:t xml:space="preserve"> </w:t>
      </w:r>
      <w:r>
        <w:t>2.1.</w:t>
      </w:r>
    </w:p>
    <w:p w14:paraId="537D9CD5" w14:textId="49D40038" w:rsidR="00CA6625" w:rsidRDefault="00000000">
      <w:pPr>
        <w:pStyle w:val="a3"/>
        <w:spacing w:line="362" w:lineRule="auto"/>
        <w:ind w:left="1207" w:right="292" w:firstLine="7225"/>
      </w:pPr>
      <w:r>
        <w:t>Т</w:t>
      </w:r>
      <w:r w:rsidR="00895259">
        <w:t>а</w:t>
      </w:r>
      <w:r>
        <w:t>блиця 2.1</w:t>
      </w:r>
      <w:r>
        <w:rPr>
          <w:spacing w:val="-67"/>
        </w:rPr>
        <w:t xml:space="preserve"> </w:t>
      </w:r>
      <w:r>
        <w:t>Метод розр</w:t>
      </w:r>
      <w:r w:rsidR="00895259">
        <w:t>а</w:t>
      </w:r>
      <w:r>
        <w:t>хунку</w:t>
      </w:r>
      <w:r>
        <w:rPr>
          <w:spacing w:val="-5"/>
        </w:rPr>
        <w:t xml:space="preserve"> </w:t>
      </w:r>
      <w:r>
        <w:t>резерву</w:t>
      </w:r>
      <w:r>
        <w:rPr>
          <w:spacing w:val="-6"/>
        </w:rPr>
        <w:t xml:space="preserve"> </w:t>
      </w:r>
      <w:r>
        <w:t>сумнівного</w:t>
      </w:r>
      <w:r>
        <w:rPr>
          <w:spacing w:val="1"/>
        </w:rPr>
        <w:t xml:space="preserve"> </w:t>
      </w:r>
      <w:r>
        <w:t>боргу</w:t>
      </w:r>
      <w:r>
        <w:rPr>
          <w:spacing w:val="-5"/>
        </w:rPr>
        <w:t xml:space="preserve"> </w:t>
      </w:r>
      <w:r w:rsidR="0040054D">
        <w:t>ТОВ</w:t>
      </w:r>
      <w:r>
        <w:t>"</w:t>
      </w:r>
      <w:r w:rsidR="007443D1">
        <w:t>ВИТЯЗЬ</w:t>
      </w:r>
      <w:r>
        <w:t>"</w:t>
      </w:r>
      <w:r>
        <w:rPr>
          <w:spacing w:val="1"/>
        </w:rPr>
        <w:t xml:space="preserve"> </w:t>
      </w:r>
      <w:r>
        <w:t>н</w:t>
      </w:r>
      <w:r w:rsidR="00895259">
        <w:t>а</w:t>
      </w:r>
    </w:p>
    <w:p w14:paraId="14F67DCF" w14:textId="5FA9423B" w:rsidR="00CA6625" w:rsidRDefault="00000000">
      <w:pPr>
        <w:pStyle w:val="a3"/>
        <w:spacing w:line="317" w:lineRule="exact"/>
        <w:ind w:left="3853"/>
      </w:pPr>
      <w:r>
        <w:t>31.12.</w:t>
      </w:r>
      <w:r w:rsidR="007443D1">
        <w:t>2021</w:t>
      </w:r>
      <w:r>
        <w:t>р.,</w:t>
      </w:r>
      <w:r>
        <w:rPr>
          <w:spacing w:val="-7"/>
        </w:rPr>
        <w:t xml:space="preserve"> </w:t>
      </w:r>
      <w:proofErr w:type="spellStart"/>
      <w:r>
        <w:t>тис.грн</w:t>
      </w:r>
      <w:proofErr w:type="spellEnd"/>
      <w:r>
        <w:t>.</w:t>
      </w:r>
    </w:p>
    <w:p w14:paraId="4F452D4A" w14:textId="77777777" w:rsidR="00CA6625" w:rsidRDefault="00CA6625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1358"/>
        <w:gridCol w:w="1133"/>
        <w:gridCol w:w="1136"/>
        <w:gridCol w:w="1275"/>
        <w:gridCol w:w="1136"/>
        <w:gridCol w:w="1671"/>
      </w:tblGrid>
      <w:tr w:rsidR="00CA6625" w14:paraId="739976C7" w14:textId="77777777">
        <w:trPr>
          <w:trHeight w:val="1065"/>
        </w:trPr>
        <w:tc>
          <w:tcPr>
            <w:tcW w:w="1763" w:type="dxa"/>
            <w:vMerge w:val="restart"/>
          </w:tcPr>
          <w:p w14:paraId="2BE7477A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62ADD3C2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41A19B68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6FD3CE21" w14:textId="77777777" w:rsidR="00CA6625" w:rsidRDefault="00CA6625">
            <w:pPr>
              <w:pStyle w:val="TableParagraph"/>
              <w:spacing w:before="8"/>
              <w:rPr>
                <w:sz w:val="40"/>
              </w:rPr>
            </w:pPr>
          </w:p>
          <w:p w14:paraId="2B97B0AA" w14:textId="16C947D9" w:rsidR="00CA6625" w:rsidRDefault="00000000">
            <w:pPr>
              <w:pStyle w:val="TableParagraph"/>
              <w:ind w:left="304"/>
              <w:rPr>
                <w:sz w:val="28"/>
              </w:rPr>
            </w:pPr>
            <w:r>
              <w:rPr>
                <w:sz w:val="28"/>
              </w:rPr>
              <w:t>Пок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зник</w:t>
            </w:r>
          </w:p>
        </w:tc>
        <w:tc>
          <w:tcPr>
            <w:tcW w:w="3627" w:type="dxa"/>
            <w:gridSpan w:val="3"/>
          </w:tcPr>
          <w:p w14:paraId="75613A27" w14:textId="0A750803" w:rsidR="00CA6625" w:rsidRDefault="00000000">
            <w:pPr>
              <w:pStyle w:val="TableParagraph"/>
              <w:spacing w:before="43" w:line="360" w:lineRule="auto"/>
              <w:ind w:left="536" w:right="528" w:firstLine="60"/>
              <w:rPr>
                <w:sz w:val="28"/>
              </w:rPr>
            </w:pPr>
            <w:r>
              <w:rPr>
                <w:sz w:val="28"/>
              </w:rPr>
              <w:t>С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льдо дебіторської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групи</w:t>
            </w:r>
          </w:p>
        </w:tc>
        <w:tc>
          <w:tcPr>
            <w:tcW w:w="4082" w:type="dxa"/>
            <w:gridSpan w:val="3"/>
          </w:tcPr>
          <w:p w14:paraId="2E00E68D" w14:textId="0E27D59A" w:rsidR="00CA6625" w:rsidRDefault="00000000">
            <w:pPr>
              <w:pStyle w:val="TableParagraph"/>
              <w:spacing w:before="43" w:line="360" w:lineRule="auto"/>
              <w:ind w:left="361" w:right="355" w:firstLine="12"/>
              <w:rPr>
                <w:sz w:val="28"/>
              </w:rPr>
            </w:pPr>
            <w:r>
              <w:rPr>
                <w:sz w:val="28"/>
              </w:rPr>
              <w:t>Сум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визн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ної безн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дійною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дебіторської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</w:t>
            </w:r>
          </w:p>
        </w:tc>
      </w:tr>
      <w:tr w:rsidR="00CA6625" w14:paraId="4485C7CA" w14:textId="77777777">
        <w:trPr>
          <w:trHeight w:val="966"/>
        </w:trPr>
        <w:tc>
          <w:tcPr>
            <w:tcW w:w="1763" w:type="dxa"/>
            <w:vMerge/>
            <w:tcBorders>
              <w:top w:val="nil"/>
            </w:tcBorders>
          </w:tcPr>
          <w:p w14:paraId="616E9C0A" w14:textId="77777777" w:rsidR="00CA6625" w:rsidRDefault="00CA6625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3"/>
          </w:tcPr>
          <w:p w14:paraId="6B650D43" w14:textId="77777777" w:rsidR="00CA6625" w:rsidRDefault="00000000">
            <w:pPr>
              <w:pStyle w:val="TableParagraph"/>
              <w:spacing w:line="315" w:lineRule="exact"/>
              <w:ind w:left="637" w:right="638"/>
              <w:jc w:val="center"/>
              <w:rPr>
                <w:sz w:val="28"/>
              </w:rPr>
            </w:pPr>
            <w:r>
              <w:rPr>
                <w:sz w:val="28"/>
              </w:rPr>
              <w:t>Групи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дебіторської</w:t>
            </w:r>
          </w:p>
          <w:p w14:paraId="1EBAB72E" w14:textId="000DC623" w:rsidR="00CA6625" w:rsidRDefault="00000000">
            <w:pPr>
              <w:pStyle w:val="TableParagraph"/>
              <w:spacing w:before="160"/>
              <w:ind w:left="637" w:right="635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</w:t>
            </w:r>
          </w:p>
        </w:tc>
        <w:tc>
          <w:tcPr>
            <w:tcW w:w="4082" w:type="dxa"/>
            <w:gridSpan w:val="3"/>
          </w:tcPr>
          <w:p w14:paraId="7C1232A7" w14:textId="77777777" w:rsidR="00CA6625" w:rsidRDefault="00000000">
            <w:pPr>
              <w:pStyle w:val="TableParagraph"/>
              <w:spacing w:line="315" w:lineRule="exact"/>
              <w:ind w:left="864" w:right="865"/>
              <w:jc w:val="center"/>
              <w:rPr>
                <w:sz w:val="28"/>
              </w:rPr>
            </w:pPr>
            <w:r>
              <w:rPr>
                <w:sz w:val="28"/>
              </w:rPr>
              <w:t>Групи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дебіторської</w:t>
            </w:r>
          </w:p>
          <w:p w14:paraId="612E33CA" w14:textId="722FB17F" w:rsidR="00CA6625" w:rsidRDefault="00000000">
            <w:pPr>
              <w:pStyle w:val="TableParagraph"/>
              <w:spacing w:before="160"/>
              <w:ind w:left="864" w:right="865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</w:t>
            </w:r>
          </w:p>
        </w:tc>
      </w:tr>
      <w:tr w:rsidR="00CA6625" w14:paraId="451ED2BA" w14:textId="77777777">
        <w:trPr>
          <w:trHeight w:val="1449"/>
        </w:trPr>
        <w:tc>
          <w:tcPr>
            <w:tcW w:w="1763" w:type="dxa"/>
            <w:vMerge/>
            <w:tcBorders>
              <w:top w:val="nil"/>
            </w:tcBorders>
          </w:tcPr>
          <w:p w14:paraId="5B4E7071" w14:textId="77777777" w:rsidR="00CA6625" w:rsidRDefault="00CA6625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6B3C73A4" w14:textId="77777777" w:rsidR="00CA6625" w:rsidRDefault="00000000">
            <w:pPr>
              <w:pStyle w:val="TableParagraph"/>
              <w:spacing w:before="235" w:line="360" w:lineRule="auto"/>
              <w:ind w:left="233" w:right="106" w:hanging="106"/>
              <w:rPr>
                <w:sz w:val="28"/>
              </w:rPr>
            </w:pPr>
            <w:r>
              <w:rPr>
                <w:sz w:val="28"/>
              </w:rPr>
              <w:t>менше 1-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року</w:t>
            </w:r>
          </w:p>
        </w:tc>
        <w:tc>
          <w:tcPr>
            <w:tcW w:w="1133" w:type="dxa"/>
          </w:tcPr>
          <w:p w14:paraId="092D5D8E" w14:textId="77777777" w:rsidR="00CA6625" w:rsidRDefault="00000000">
            <w:pPr>
              <w:pStyle w:val="TableParagraph"/>
              <w:spacing w:before="235"/>
              <w:ind w:left="373"/>
              <w:rPr>
                <w:sz w:val="28"/>
              </w:rPr>
            </w:pPr>
            <w:r>
              <w:rPr>
                <w:sz w:val="28"/>
              </w:rPr>
              <w:t>1-2</w:t>
            </w:r>
          </w:p>
          <w:p w14:paraId="2C6AD78B" w14:textId="77777777" w:rsidR="00CA6625" w:rsidRDefault="00000000">
            <w:pPr>
              <w:pStyle w:val="TableParagraph"/>
              <w:spacing w:before="160"/>
              <w:ind w:left="280"/>
              <w:rPr>
                <w:sz w:val="28"/>
              </w:rPr>
            </w:pPr>
            <w:r>
              <w:rPr>
                <w:sz w:val="28"/>
              </w:rPr>
              <w:t>роки</w:t>
            </w:r>
          </w:p>
        </w:tc>
        <w:tc>
          <w:tcPr>
            <w:tcW w:w="1136" w:type="dxa"/>
          </w:tcPr>
          <w:p w14:paraId="19DBC9DD" w14:textId="77777777" w:rsidR="00CA6625" w:rsidRDefault="00000000">
            <w:pPr>
              <w:pStyle w:val="TableParagraph"/>
              <w:spacing w:before="235" w:line="360" w:lineRule="auto"/>
              <w:ind w:left="147" w:right="129" w:firstLine="2"/>
              <w:rPr>
                <w:sz w:val="28"/>
              </w:rPr>
            </w:pPr>
            <w:r>
              <w:rPr>
                <w:sz w:val="28"/>
              </w:rPr>
              <w:t>більше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  <w:tc>
          <w:tcPr>
            <w:tcW w:w="1275" w:type="dxa"/>
          </w:tcPr>
          <w:p w14:paraId="1FDBD903" w14:textId="77777777" w:rsidR="00CA6625" w:rsidRDefault="00000000">
            <w:pPr>
              <w:pStyle w:val="TableParagraph"/>
              <w:spacing w:line="360" w:lineRule="auto"/>
              <w:ind w:left="389" w:right="232" w:hanging="154"/>
              <w:rPr>
                <w:sz w:val="28"/>
              </w:rPr>
            </w:pPr>
            <w:r>
              <w:rPr>
                <w:sz w:val="28"/>
              </w:rPr>
              <w:t>менше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1-го</w:t>
            </w:r>
          </w:p>
          <w:p w14:paraId="502104A2" w14:textId="77777777" w:rsidR="00CA6625" w:rsidRDefault="00000000">
            <w:pPr>
              <w:pStyle w:val="TableParagraph"/>
              <w:spacing w:line="321" w:lineRule="exact"/>
              <w:ind w:left="356"/>
              <w:rPr>
                <w:sz w:val="28"/>
              </w:rPr>
            </w:pPr>
            <w:r>
              <w:rPr>
                <w:sz w:val="28"/>
              </w:rPr>
              <w:t>року</w:t>
            </w:r>
          </w:p>
        </w:tc>
        <w:tc>
          <w:tcPr>
            <w:tcW w:w="1136" w:type="dxa"/>
          </w:tcPr>
          <w:p w14:paraId="1DBB8BB4" w14:textId="77777777" w:rsidR="00CA6625" w:rsidRDefault="00000000">
            <w:pPr>
              <w:pStyle w:val="TableParagraph"/>
              <w:spacing w:before="235"/>
              <w:ind w:left="374"/>
              <w:rPr>
                <w:sz w:val="28"/>
              </w:rPr>
            </w:pPr>
            <w:r>
              <w:rPr>
                <w:sz w:val="28"/>
              </w:rPr>
              <w:t>1-2</w:t>
            </w:r>
          </w:p>
          <w:p w14:paraId="3EEB2B7E" w14:textId="77777777" w:rsidR="00CA6625" w:rsidRDefault="00000000">
            <w:pPr>
              <w:pStyle w:val="TableParagraph"/>
              <w:spacing w:before="160"/>
              <w:ind w:left="281"/>
              <w:rPr>
                <w:sz w:val="28"/>
              </w:rPr>
            </w:pPr>
            <w:r>
              <w:rPr>
                <w:sz w:val="28"/>
              </w:rPr>
              <w:t>роки</w:t>
            </w:r>
          </w:p>
        </w:tc>
        <w:tc>
          <w:tcPr>
            <w:tcW w:w="1671" w:type="dxa"/>
          </w:tcPr>
          <w:p w14:paraId="5EF055F7" w14:textId="77777777" w:rsidR="00CA6625" w:rsidRDefault="00000000">
            <w:pPr>
              <w:pStyle w:val="TableParagraph"/>
              <w:spacing w:before="235" w:line="360" w:lineRule="auto"/>
              <w:ind w:left="516" w:right="294" w:hanging="207"/>
              <w:rPr>
                <w:sz w:val="28"/>
              </w:rPr>
            </w:pPr>
            <w:r>
              <w:rPr>
                <w:sz w:val="28"/>
              </w:rPr>
              <w:t>більше 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</w:tr>
      <w:tr w:rsidR="00CA6625" w14:paraId="7FBEBA52" w14:textId="77777777">
        <w:trPr>
          <w:trHeight w:val="1447"/>
        </w:trPr>
        <w:tc>
          <w:tcPr>
            <w:tcW w:w="1763" w:type="dxa"/>
          </w:tcPr>
          <w:p w14:paraId="4A86F5EC" w14:textId="7C2DEE3A" w:rsidR="00CA6625" w:rsidRDefault="00000000">
            <w:pPr>
              <w:pStyle w:val="TableParagraph"/>
              <w:spacing w:line="360" w:lineRule="auto"/>
              <w:ind w:left="407" w:right="396" w:hanging="1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нсу</w:t>
            </w:r>
          </w:p>
          <w:p w14:paraId="36953C19" w14:textId="411675AF" w:rsidR="00CA6625" w:rsidRDefault="00000000">
            <w:pPr>
              <w:pStyle w:val="TableParagraph"/>
              <w:spacing w:line="321" w:lineRule="exact"/>
              <w:ind w:left="123" w:right="119"/>
              <w:jc w:val="center"/>
              <w:rPr>
                <w:sz w:val="28"/>
              </w:rPr>
            </w:pPr>
            <w:r>
              <w:rPr>
                <w:sz w:val="28"/>
              </w:rPr>
              <w:t>31.12.201</w:t>
            </w:r>
            <w:r w:rsidR="0040054D">
              <w:rPr>
                <w:sz w:val="28"/>
              </w:rPr>
              <w:t>8</w:t>
            </w:r>
            <w:r>
              <w:rPr>
                <w:sz w:val="28"/>
              </w:rPr>
              <w:t>р.</w:t>
            </w:r>
          </w:p>
        </w:tc>
        <w:tc>
          <w:tcPr>
            <w:tcW w:w="1358" w:type="dxa"/>
          </w:tcPr>
          <w:p w14:paraId="162F4B00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2F5CF028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1B75E801" w14:textId="77777777" w:rsidR="00CA6625" w:rsidRDefault="00000000">
            <w:pPr>
              <w:pStyle w:val="TableParagraph"/>
              <w:spacing w:before="268"/>
              <w:ind w:left="235" w:right="233"/>
              <w:jc w:val="center"/>
              <w:rPr>
                <w:sz w:val="28"/>
              </w:rPr>
            </w:pPr>
            <w:r>
              <w:rPr>
                <w:sz w:val="28"/>
              </w:rPr>
              <w:t>40746</w:t>
            </w:r>
          </w:p>
        </w:tc>
        <w:tc>
          <w:tcPr>
            <w:tcW w:w="1133" w:type="dxa"/>
          </w:tcPr>
          <w:p w14:paraId="15522E0E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0CBD91B3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5F8B45DC" w14:textId="77777777" w:rsidR="00CA6625" w:rsidRDefault="00000000">
            <w:pPr>
              <w:pStyle w:val="TableParagraph"/>
              <w:spacing w:before="268"/>
              <w:ind w:left="193" w:right="189"/>
              <w:jc w:val="center"/>
              <w:rPr>
                <w:sz w:val="28"/>
              </w:rPr>
            </w:pPr>
            <w:r>
              <w:rPr>
                <w:sz w:val="28"/>
              </w:rPr>
              <w:t>21484</w:t>
            </w:r>
          </w:p>
        </w:tc>
        <w:tc>
          <w:tcPr>
            <w:tcW w:w="1136" w:type="dxa"/>
          </w:tcPr>
          <w:p w14:paraId="7D03EDD9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1AC89160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1B7DC6F3" w14:textId="77777777" w:rsidR="00CA6625" w:rsidRDefault="00000000">
            <w:pPr>
              <w:pStyle w:val="TableParagraph"/>
              <w:spacing w:before="268"/>
              <w:ind w:left="195" w:right="190"/>
              <w:jc w:val="center"/>
              <w:rPr>
                <w:sz w:val="28"/>
              </w:rPr>
            </w:pPr>
            <w:r>
              <w:rPr>
                <w:sz w:val="28"/>
              </w:rPr>
              <w:t>11855</w:t>
            </w:r>
          </w:p>
        </w:tc>
        <w:tc>
          <w:tcPr>
            <w:tcW w:w="1275" w:type="dxa"/>
          </w:tcPr>
          <w:p w14:paraId="43461F29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74263B49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79BD6616" w14:textId="77777777" w:rsidR="00CA6625" w:rsidRDefault="00000000">
            <w:pPr>
              <w:pStyle w:val="TableParagraph"/>
              <w:spacing w:before="26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6" w:type="dxa"/>
          </w:tcPr>
          <w:p w14:paraId="720262E2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609872E8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537D2365" w14:textId="77777777" w:rsidR="00CA6625" w:rsidRDefault="00000000">
            <w:pPr>
              <w:pStyle w:val="TableParagraph"/>
              <w:spacing w:before="268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71" w:type="dxa"/>
          </w:tcPr>
          <w:p w14:paraId="02C3AFDD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283E606B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7C05A603" w14:textId="77777777" w:rsidR="00CA6625" w:rsidRDefault="00000000">
            <w:pPr>
              <w:pStyle w:val="TableParagraph"/>
              <w:spacing w:before="268"/>
              <w:ind w:left="529" w:right="530"/>
              <w:jc w:val="center"/>
              <w:rPr>
                <w:sz w:val="28"/>
              </w:rPr>
            </w:pPr>
            <w:r>
              <w:rPr>
                <w:sz w:val="28"/>
              </w:rPr>
              <w:t>566</w:t>
            </w:r>
          </w:p>
        </w:tc>
      </w:tr>
      <w:tr w:rsidR="00CA6625" w14:paraId="2D74ED5C" w14:textId="77777777">
        <w:trPr>
          <w:trHeight w:val="1449"/>
        </w:trPr>
        <w:tc>
          <w:tcPr>
            <w:tcW w:w="1763" w:type="dxa"/>
          </w:tcPr>
          <w:p w14:paraId="52FED818" w14:textId="3BF9BB10" w:rsidR="00CA6625" w:rsidRDefault="00000000">
            <w:pPr>
              <w:pStyle w:val="TableParagraph"/>
              <w:spacing w:line="360" w:lineRule="auto"/>
              <w:ind w:left="407" w:right="396" w:hanging="1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нсу</w:t>
            </w:r>
          </w:p>
          <w:p w14:paraId="15B4F7C0" w14:textId="31E06DBE" w:rsidR="00CA6625" w:rsidRDefault="00000000">
            <w:pPr>
              <w:pStyle w:val="TableParagraph"/>
              <w:spacing w:line="321" w:lineRule="exact"/>
              <w:ind w:left="123" w:right="119"/>
              <w:jc w:val="center"/>
              <w:rPr>
                <w:sz w:val="28"/>
              </w:rPr>
            </w:pPr>
            <w:r>
              <w:rPr>
                <w:sz w:val="28"/>
              </w:rPr>
              <w:t>31.12.</w:t>
            </w:r>
            <w:r w:rsidR="007443D1">
              <w:rPr>
                <w:sz w:val="28"/>
              </w:rPr>
              <w:t>2019</w:t>
            </w:r>
            <w:r>
              <w:rPr>
                <w:sz w:val="28"/>
              </w:rPr>
              <w:t>р.</w:t>
            </w:r>
          </w:p>
        </w:tc>
        <w:tc>
          <w:tcPr>
            <w:tcW w:w="1358" w:type="dxa"/>
          </w:tcPr>
          <w:p w14:paraId="5A912ADC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0E2616E9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6649AC14" w14:textId="77777777" w:rsidR="00CA6625" w:rsidRDefault="00CA6625">
            <w:pPr>
              <w:pStyle w:val="TableParagraph"/>
              <w:spacing w:before="5"/>
              <w:rPr>
                <w:sz w:val="23"/>
              </w:rPr>
            </w:pPr>
          </w:p>
          <w:p w14:paraId="335B6763" w14:textId="77777777" w:rsidR="00CA6625" w:rsidRDefault="00000000">
            <w:pPr>
              <w:pStyle w:val="TableParagraph"/>
              <w:ind w:left="235" w:right="233"/>
              <w:jc w:val="center"/>
              <w:rPr>
                <w:sz w:val="28"/>
              </w:rPr>
            </w:pPr>
            <w:r>
              <w:rPr>
                <w:sz w:val="28"/>
              </w:rPr>
              <w:t>21635</w:t>
            </w:r>
          </w:p>
        </w:tc>
        <w:tc>
          <w:tcPr>
            <w:tcW w:w="1133" w:type="dxa"/>
          </w:tcPr>
          <w:p w14:paraId="549A1EED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37A13B65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3F706E9A" w14:textId="77777777" w:rsidR="00CA6625" w:rsidRDefault="00CA6625">
            <w:pPr>
              <w:pStyle w:val="TableParagraph"/>
              <w:spacing w:before="5"/>
              <w:rPr>
                <w:sz w:val="23"/>
              </w:rPr>
            </w:pPr>
          </w:p>
          <w:p w14:paraId="574FECC6" w14:textId="77777777" w:rsidR="00CA6625" w:rsidRDefault="00000000">
            <w:pPr>
              <w:pStyle w:val="TableParagraph"/>
              <w:ind w:left="193" w:right="189"/>
              <w:jc w:val="center"/>
              <w:rPr>
                <w:sz w:val="28"/>
              </w:rPr>
            </w:pPr>
            <w:r>
              <w:rPr>
                <w:sz w:val="28"/>
              </w:rPr>
              <w:t>14158</w:t>
            </w:r>
          </w:p>
        </w:tc>
        <w:tc>
          <w:tcPr>
            <w:tcW w:w="1136" w:type="dxa"/>
          </w:tcPr>
          <w:p w14:paraId="303B582C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6FB26D91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2B224EDC" w14:textId="77777777" w:rsidR="00CA6625" w:rsidRDefault="00CA6625">
            <w:pPr>
              <w:pStyle w:val="TableParagraph"/>
              <w:spacing w:before="5"/>
              <w:rPr>
                <w:sz w:val="23"/>
              </w:rPr>
            </w:pPr>
          </w:p>
          <w:p w14:paraId="5E381913" w14:textId="77777777" w:rsidR="00CA6625" w:rsidRDefault="00000000">
            <w:pPr>
              <w:pStyle w:val="TableParagraph"/>
              <w:ind w:left="193" w:right="190"/>
              <w:jc w:val="center"/>
              <w:rPr>
                <w:sz w:val="28"/>
              </w:rPr>
            </w:pPr>
            <w:r>
              <w:rPr>
                <w:sz w:val="28"/>
              </w:rPr>
              <w:t>3535</w:t>
            </w:r>
          </w:p>
        </w:tc>
        <w:tc>
          <w:tcPr>
            <w:tcW w:w="1275" w:type="dxa"/>
          </w:tcPr>
          <w:p w14:paraId="2926CEDC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50DAA969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6FA1F2AA" w14:textId="77777777" w:rsidR="00CA6625" w:rsidRDefault="00CA6625">
            <w:pPr>
              <w:pStyle w:val="TableParagraph"/>
              <w:spacing w:before="5"/>
              <w:rPr>
                <w:sz w:val="23"/>
              </w:rPr>
            </w:pPr>
          </w:p>
          <w:p w14:paraId="32E75593" w14:textId="77777777" w:rsidR="00CA6625" w:rsidRDefault="00000000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6" w:type="dxa"/>
          </w:tcPr>
          <w:p w14:paraId="6FCABEF1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500C1BE3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7B96A283" w14:textId="77777777" w:rsidR="00CA6625" w:rsidRDefault="00CA6625">
            <w:pPr>
              <w:pStyle w:val="TableParagraph"/>
              <w:spacing w:before="5"/>
              <w:rPr>
                <w:sz w:val="23"/>
              </w:rPr>
            </w:pPr>
          </w:p>
          <w:p w14:paraId="5CE56DA1" w14:textId="77777777" w:rsidR="00CA6625" w:rsidRDefault="0000000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71" w:type="dxa"/>
          </w:tcPr>
          <w:p w14:paraId="68ABA502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1BE630AB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68E5DC05" w14:textId="77777777" w:rsidR="00CA6625" w:rsidRDefault="00CA6625">
            <w:pPr>
              <w:pStyle w:val="TableParagraph"/>
              <w:spacing w:before="5"/>
              <w:rPr>
                <w:sz w:val="23"/>
              </w:rPr>
            </w:pPr>
          </w:p>
          <w:p w14:paraId="5536AC18" w14:textId="77777777" w:rsidR="00CA6625" w:rsidRDefault="00000000">
            <w:pPr>
              <w:pStyle w:val="TableParagraph"/>
              <w:ind w:left="529" w:right="530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</w:tr>
      <w:tr w:rsidR="00CA6625" w14:paraId="1EE0FB94" w14:textId="77777777">
        <w:trPr>
          <w:trHeight w:val="1449"/>
        </w:trPr>
        <w:tc>
          <w:tcPr>
            <w:tcW w:w="1763" w:type="dxa"/>
          </w:tcPr>
          <w:p w14:paraId="79C2B7B0" w14:textId="3FF37A51" w:rsidR="00CA6625" w:rsidRDefault="00000000">
            <w:pPr>
              <w:pStyle w:val="TableParagraph"/>
              <w:spacing w:line="315" w:lineRule="exact"/>
              <w:ind w:left="407" w:firstLine="9"/>
              <w:rPr>
                <w:sz w:val="28"/>
              </w:rPr>
            </w:pP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ту</w:t>
            </w:r>
          </w:p>
          <w:p w14:paraId="3E0DCFE7" w14:textId="37B1CE9A" w:rsidR="00CA6625" w:rsidRDefault="00000000">
            <w:pPr>
              <w:pStyle w:val="TableParagraph"/>
              <w:spacing w:before="5" w:line="480" w:lineRule="atLeast"/>
              <w:ind w:left="143" w:right="132" w:firstLine="263"/>
              <w:rPr>
                <w:sz w:val="28"/>
              </w:rPr>
            </w:pPr>
            <w:r>
              <w:rPr>
                <w:sz w:val="28"/>
              </w:rPr>
              <w:t>б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31.12.</w:t>
            </w:r>
            <w:r w:rsidR="007443D1">
              <w:rPr>
                <w:spacing w:val="-1"/>
                <w:sz w:val="28"/>
              </w:rPr>
              <w:t>2020</w:t>
            </w:r>
            <w:r>
              <w:rPr>
                <w:spacing w:val="-1"/>
                <w:sz w:val="28"/>
              </w:rPr>
              <w:t>р.</w:t>
            </w:r>
          </w:p>
        </w:tc>
        <w:tc>
          <w:tcPr>
            <w:tcW w:w="1358" w:type="dxa"/>
          </w:tcPr>
          <w:p w14:paraId="32ED993A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601C0469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2DE20EC8" w14:textId="77777777" w:rsidR="00CA6625" w:rsidRDefault="00CA6625">
            <w:pPr>
              <w:pStyle w:val="TableParagraph"/>
              <w:spacing w:before="6"/>
              <w:rPr>
                <w:sz w:val="23"/>
              </w:rPr>
            </w:pPr>
          </w:p>
          <w:p w14:paraId="545DD1F1" w14:textId="77777777" w:rsidR="00CA6625" w:rsidRDefault="00000000">
            <w:pPr>
              <w:pStyle w:val="TableParagraph"/>
              <w:ind w:left="235" w:right="233"/>
              <w:jc w:val="center"/>
              <w:rPr>
                <w:sz w:val="28"/>
              </w:rPr>
            </w:pPr>
            <w:r>
              <w:rPr>
                <w:sz w:val="28"/>
              </w:rPr>
              <w:t>39517</w:t>
            </w:r>
          </w:p>
        </w:tc>
        <w:tc>
          <w:tcPr>
            <w:tcW w:w="1133" w:type="dxa"/>
          </w:tcPr>
          <w:p w14:paraId="2E4BE8BD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312C5A80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0D98B10D" w14:textId="77777777" w:rsidR="00CA6625" w:rsidRDefault="00CA6625">
            <w:pPr>
              <w:pStyle w:val="TableParagraph"/>
              <w:spacing w:before="6"/>
              <w:rPr>
                <w:sz w:val="23"/>
              </w:rPr>
            </w:pPr>
          </w:p>
          <w:p w14:paraId="35CCFD51" w14:textId="77777777" w:rsidR="00CA6625" w:rsidRDefault="00000000">
            <w:pPr>
              <w:pStyle w:val="TableParagraph"/>
              <w:ind w:left="193" w:right="189"/>
              <w:jc w:val="center"/>
              <w:rPr>
                <w:sz w:val="28"/>
              </w:rPr>
            </w:pPr>
            <w:r>
              <w:rPr>
                <w:sz w:val="28"/>
              </w:rPr>
              <w:t>24605</w:t>
            </w:r>
          </w:p>
        </w:tc>
        <w:tc>
          <w:tcPr>
            <w:tcW w:w="1136" w:type="dxa"/>
          </w:tcPr>
          <w:p w14:paraId="141ECBBE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7C7AFE27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15751EF9" w14:textId="77777777" w:rsidR="00CA6625" w:rsidRDefault="00CA6625">
            <w:pPr>
              <w:pStyle w:val="TableParagraph"/>
              <w:spacing w:before="6"/>
              <w:rPr>
                <w:sz w:val="23"/>
              </w:rPr>
            </w:pPr>
          </w:p>
          <w:p w14:paraId="4931F339" w14:textId="77777777" w:rsidR="00CA6625" w:rsidRDefault="00000000">
            <w:pPr>
              <w:pStyle w:val="TableParagraph"/>
              <w:ind w:left="195" w:right="190"/>
              <w:jc w:val="center"/>
              <w:rPr>
                <w:sz w:val="28"/>
              </w:rPr>
            </w:pPr>
            <w:r>
              <w:rPr>
                <w:sz w:val="28"/>
              </w:rPr>
              <w:t>10439</w:t>
            </w:r>
          </w:p>
        </w:tc>
        <w:tc>
          <w:tcPr>
            <w:tcW w:w="1275" w:type="dxa"/>
          </w:tcPr>
          <w:p w14:paraId="1C4CB776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4626F6F8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5FDD5E69" w14:textId="77777777" w:rsidR="00CA6625" w:rsidRDefault="00CA6625">
            <w:pPr>
              <w:pStyle w:val="TableParagraph"/>
              <w:spacing w:before="6"/>
              <w:rPr>
                <w:sz w:val="23"/>
              </w:rPr>
            </w:pPr>
          </w:p>
          <w:p w14:paraId="4A7BC593" w14:textId="77777777" w:rsidR="00CA6625" w:rsidRDefault="00000000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6" w:type="dxa"/>
          </w:tcPr>
          <w:p w14:paraId="095773AB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7AFD23BC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5C50E17A" w14:textId="77777777" w:rsidR="00CA6625" w:rsidRDefault="00CA6625">
            <w:pPr>
              <w:pStyle w:val="TableParagraph"/>
              <w:spacing w:before="6"/>
              <w:rPr>
                <w:sz w:val="23"/>
              </w:rPr>
            </w:pPr>
          </w:p>
          <w:p w14:paraId="25E6DAAA" w14:textId="77777777" w:rsidR="00CA6625" w:rsidRDefault="0000000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71" w:type="dxa"/>
          </w:tcPr>
          <w:p w14:paraId="245F8154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7EF1379F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06EFD33D" w14:textId="77777777" w:rsidR="00CA6625" w:rsidRDefault="00CA6625">
            <w:pPr>
              <w:pStyle w:val="TableParagraph"/>
              <w:spacing w:before="6"/>
              <w:rPr>
                <w:sz w:val="23"/>
              </w:rPr>
            </w:pPr>
          </w:p>
          <w:p w14:paraId="39878408" w14:textId="77777777" w:rsidR="00CA6625" w:rsidRDefault="00000000">
            <w:pPr>
              <w:pStyle w:val="TableParagraph"/>
              <w:ind w:left="529" w:right="530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</w:tr>
      <w:tr w:rsidR="00CA6625" w14:paraId="72D0DE62" w14:textId="77777777">
        <w:trPr>
          <w:trHeight w:val="601"/>
        </w:trPr>
        <w:tc>
          <w:tcPr>
            <w:tcW w:w="1763" w:type="dxa"/>
          </w:tcPr>
          <w:p w14:paraId="382019FC" w14:textId="7CE61566" w:rsidR="00CA6625" w:rsidRDefault="00000000">
            <w:pPr>
              <w:pStyle w:val="TableParagraph"/>
              <w:spacing w:before="110"/>
              <w:ind w:left="525"/>
              <w:rPr>
                <w:sz w:val="28"/>
              </w:rPr>
            </w:pPr>
            <w:r>
              <w:rPr>
                <w:sz w:val="28"/>
              </w:rPr>
              <w:t>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зом</w:t>
            </w:r>
          </w:p>
        </w:tc>
        <w:tc>
          <w:tcPr>
            <w:tcW w:w="1358" w:type="dxa"/>
          </w:tcPr>
          <w:p w14:paraId="42919B62" w14:textId="77777777" w:rsidR="00CA6625" w:rsidRDefault="00000000">
            <w:pPr>
              <w:pStyle w:val="TableParagraph"/>
              <w:spacing w:before="110"/>
              <w:ind w:left="235" w:right="233"/>
              <w:jc w:val="center"/>
              <w:rPr>
                <w:sz w:val="28"/>
              </w:rPr>
            </w:pPr>
            <w:r>
              <w:rPr>
                <w:sz w:val="28"/>
              </w:rPr>
              <w:t>101898</w:t>
            </w:r>
          </w:p>
        </w:tc>
        <w:tc>
          <w:tcPr>
            <w:tcW w:w="1133" w:type="dxa"/>
          </w:tcPr>
          <w:p w14:paraId="6702D956" w14:textId="77777777" w:rsidR="00CA6625" w:rsidRDefault="00000000">
            <w:pPr>
              <w:pStyle w:val="TableParagraph"/>
              <w:spacing w:before="110"/>
              <w:ind w:left="193" w:right="189"/>
              <w:jc w:val="center"/>
              <w:rPr>
                <w:sz w:val="28"/>
              </w:rPr>
            </w:pPr>
            <w:r>
              <w:rPr>
                <w:sz w:val="28"/>
              </w:rPr>
              <w:t>60247</w:t>
            </w:r>
          </w:p>
        </w:tc>
        <w:tc>
          <w:tcPr>
            <w:tcW w:w="1136" w:type="dxa"/>
          </w:tcPr>
          <w:p w14:paraId="7358B72B" w14:textId="77777777" w:rsidR="00CA6625" w:rsidRDefault="00000000">
            <w:pPr>
              <w:pStyle w:val="TableParagraph"/>
              <w:spacing w:before="110"/>
              <w:ind w:left="195" w:right="190"/>
              <w:jc w:val="center"/>
              <w:rPr>
                <w:sz w:val="28"/>
              </w:rPr>
            </w:pPr>
            <w:r>
              <w:rPr>
                <w:sz w:val="28"/>
              </w:rPr>
              <w:t>25829</w:t>
            </w:r>
          </w:p>
        </w:tc>
        <w:tc>
          <w:tcPr>
            <w:tcW w:w="1275" w:type="dxa"/>
          </w:tcPr>
          <w:p w14:paraId="2D77E149" w14:textId="77777777" w:rsidR="00CA6625" w:rsidRDefault="00000000">
            <w:pPr>
              <w:pStyle w:val="TableParagraph"/>
              <w:spacing w:before="110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6" w:type="dxa"/>
          </w:tcPr>
          <w:p w14:paraId="6B0A8050" w14:textId="77777777" w:rsidR="00CA6625" w:rsidRDefault="00000000">
            <w:pPr>
              <w:pStyle w:val="TableParagraph"/>
              <w:spacing w:before="110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71" w:type="dxa"/>
          </w:tcPr>
          <w:p w14:paraId="0CE97241" w14:textId="77777777" w:rsidR="00CA6625" w:rsidRDefault="00000000">
            <w:pPr>
              <w:pStyle w:val="TableParagraph"/>
              <w:spacing w:before="110"/>
              <w:ind w:left="530" w:right="530"/>
              <w:jc w:val="center"/>
              <w:rPr>
                <w:sz w:val="28"/>
              </w:rPr>
            </w:pPr>
            <w:r>
              <w:rPr>
                <w:sz w:val="28"/>
              </w:rPr>
              <w:t>1195</w:t>
            </w:r>
          </w:p>
        </w:tc>
      </w:tr>
    </w:tbl>
    <w:p w14:paraId="51F04D56" w14:textId="77777777" w:rsidR="00CA6625" w:rsidRDefault="00CA6625">
      <w:pPr>
        <w:pStyle w:val="a3"/>
        <w:spacing w:before="3"/>
        <w:ind w:left="0"/>
        <w:rPr>
          <w:sz w:val="41"/>
        </w:rPr>
      </w:pPr>
    </w:p>
    <w:p w14:paraId="0AD3C046" w14:textId="6248C69D" w:rsidR="00CA6625" w:rsidRDefault="00000000">
      <w:pPr>
        <w:pStyle w:val="a3"/>
        <w:spacing w:before="1" w:line="360" w:lineRule="auto"/>
        <w:ind w:right="310" w:firstLine="707"/>
        <w:jc w:val="both"/>
      </w:pPr>
      <w:r>
        <w:t>Кл</w:t>
      </w:r>
      <w:r w:rsidR="00895259">
        <w:t>а</w:t>
      </w:r>
      <w:r>
        <w:t>сифікув</w:t>
      </w:r>
      <w:r w:rsidR="00895259">
        <w:t>а</w:t>
      </w:r>
      <w:r>
        <w:t>вши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дебіторську</w:t>
      </w:r>
      <w:r>
        <w:rPr>
          <w:spacing w:val="7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-67"/>
        </w:rPr>
        <w:t xml:space="preserve"> </w:t>
      </w:r>
      <w:r>
        <w:t>підприємств</w:t>
      </w:r>
      <w:r w:rsidR="00895259">
        <w:t>а</w:t>
      </w:r>
      <w:r>
        <w:t>,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підст</w:t>
      </w:r>
      <w:r w:rsidR="00895259">
        <w:t>а</w:t>
      </w:r>
      <w:r>
        <w:t>ві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провести</w:t>
      </w:r>
      <w:r>
        <w:rPr>
          <w:spacing w:val="71"/>
        </w:rPr>
        <w:t xml:space="preserve"> </w:t>
      </w:r>
      <w:r>
        <w:t>розр</w:t>
      </w:r>
      <w:r w:rsidR="00895259">
        <w:t>а</w:t>
      </w:r>
      <w:r>
        <w:t>хунок</w:t>
      </w:r>
      <w:r>
        <w:rPr>
          <w:spacing w:val="1"/>
        </w:rPr>
        <w:t xml:space="preserve"> </w:t>
      </w:r>
      <w:r>
        <w:t>коефіцієнт</w:t>
      </w:r>
      <w:r w:rsidR="00895259">
        <w:t>а</w:t>
      </w:r>
      <w:r>
        <w:rPr>
          <w:spacing w:val="-1"/>
        </w:rPr>
        <w:t xml:space="preserve"> </w:t>
      </w:r>
      <w:r>
        <w:t>сумнівності</w:t>
      </w:r>
      <w:r>
        <w:rPr>
          <w:spacing w:val="-1"/>
        </w:rPr>
        <w:t xml:space="preserve"> </w:t>
      </w:r>
      <w:r>
        <w:t>т</w:t>
      </w:r>
      <w:r w:rsidR="00895259">
        <w:t>а</w:t>
      </w:r>
      <w:r>
        <w:rPr>
          <w:spacing w:val="-1"/>
        </w:rPr>
        <w:t xml:space="preserve"> </w:t>
      </w:r>
      <w:r>
        <w:t>резерву</w:t>
      </w:r>
      <w:r>
        <w:rPr>
          <w:spacing w:val="-6"/>
        </w:rPr>
        <w:t xml:space="preserve"> </w:t>
      </w:r>
      <w:r>
        <w:t>сумнівних</w:t>
      </w:r>
      <w:r>
        <w:rPr>
          <w:spacing w:val="-3"/>
        </w:rPr>
        <w:t xml:space="preserve"> </w:t>
      </w:r>
      <w:r>
        <w:t>боргів</w:t>
      </w:r>
      <w:r>
        <w:rPr>
          <w:spacing w:val="-3"/>
        </w:rPr>
        <w:t xml:space="preserve"> </w:t>
      </w:r>
      <w:r>
        <w:t>(т</w:t>
      </w:r>
      <w:r w:rsidR="00895259">
        <w:t>а</w:t>
      </w:r>
      <w:r>
        <w:t>блиця</w:t>
      </w:r>
      <w:r>
        <w:rPr>
          <w:spacing w:val="-1"/>
        </w:rPr>
        <w:t xml:space="preserve"> </w:t>
      </w:r>
      <w:r>
        <w:t>2.2).</w:t>
      </w:r>
    </w:p>
    <w:p w14:paraId="788403B6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7B8F457D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4269CDA9" w14:textId="4965FFAC" w:rsidR="00CA6625" w:rsidRDefault="00000000">
      <w:pPr>
        <w:pStyle w:val="a3"/>
        <w:spacing w:before="89" w:line="468" w:lineRule="auto"/>
        <w:ind w:left="854" w:right="292" w:firstLine="7578"/>
      </w:pPr>
      <w:r>
        <w:pict w14:anchorId="760C83FA">
          <v:shapetype id="_x0000_t202" coordsize="21600,21600" o:spt="202" path="m,l,21600r21600,l21600,xe">
            <v:stroke joinstyle="miter"/>
            <v:path gradientshapeok="t" o:connecttype="rect"/>
          </v:shapetype>
          <v:shape id="_x0000_s2123" type="#_x0000_t202" style="position:absolute;left:0;text-align:left;margin-left:79.45pt;margin-top:52.35pt;width:474.2pt;height:297.6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6"/>
                    <w:gridCol w:w="2905"/>
                    <w:gridCol w:w="2182"/>
                    <w:gridCol w:w="1841"/>
                    <w:gridCol w:w="1956"/>
                  </w:tblGrid>
                  <w:tr w:rsidR="00CA6625" w14:paraId="0E3A6C50" w14:textId="77777777">
                    <w:trPr>
                      <w:trHeight w:val="465"/>
                    </w:trPr>
                    <w:tc>
                      <w:tcPr>
                        <w:tcW w:w="586" w:type="dxa"/>
                        <w:vMerge w:val="restart"/>
                      </w:tcPr>
                      <w:p w14:paraId="100570B9" w14:textId="77777777" w:rsidR="00CA6625" w:rsidRDefault="00000000">
                        <w:pPr>
                          <w:pStyle w:val="TableParagraph"/>
                          <w:spacing w:before="230"/>
                          <w:ind w:left="122" w:right="95" w:firstLine="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з/п</w:t>
                        </w:r>
                      </w:p>
                    </w:tc>
                    <w:tc>
                      <w:tcPr>
                        <w:tcW w:w="2905" w:type="dxa"/>
                        <w:vMerge w:val="restart"/>
                      </w:tcPr>
                      <w:p w14:paraId="3BC2144B" w14:textId="77777777" w:rsidR="00CA6625" w:rsidRDefault="00CA6625"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 w14:paraId="1F9145BC" w14:textId="79EFBE57" w:rsidR="00CA6625" w:rsidRDefault="00000000">
                        <w:pPr>
                          <w:pStyle w:val="TableParagraph"/>
                          <w:ind w:left="8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Пок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зник</w:t>
                        </w:r>
                      </w:p>
                    </w:tc>
                    <w:tc>
                      <w:tcPr>
                        <w:tcW w:w="5979" w:type="dxa"/>
                        <w:gridSpan w:val="3"/>
                      </w:tcPr>
                      <w:p w14:paraId="232CF186" w14:textId="6818AD09" w:rsidR="00CA6625" w:rsidRDefault="00000000">
                        <w:pPr>
                          <w:pStyle w:val="TableParagraph"/>
                          <w:spacing w:before="64"/>
                          <w:ind w:left="890" w:right="89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Групи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дебіторської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боргов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ності</w:t>
                        </w:r>
                      </w:p>
                    </w:tc>
                  </w:tr>
                  <w:tr w:rsidR="00CA6625" w14:paraId="2B7A39DE" w14:textId="77777777">
                    <w:trPr>
                      <w:trHeight w:val="645"/>
                    </w:trPr>
                    <w:tc>
                      <w:tcPr>
                        <w:tcW w:w="586" w:type="dxa"/>
                        <w:vMerge/>
                        <w:tcBorders>
                          <w:top w:val="nil"/>
                        </w:tcBorders>
                      </w:tcPr>
                      <w:p w14:paraId="7259E93D" w14:textId="77777777" w:rsidR="00CA6625" w:rsidRDefault="00CA662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5" w:type="dxa"/>
                        <w:vMerge/>
                        <w:tcBorders>
                          <w:top w:val="nil"/>
                        </w:tcBorders>
                      </w:tcPr>
                      <w:p w14:paraId="7E55C17E" w14:textId="77777777" w:rsidR="00CA6625" w:rsidRDefault="00CA662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2" w:type="dxa"/>
                      </w:tcPr>
                      <w:p w14:paraId="3AECF430" w14:textId="77777777" w:rsidR="00CA6625" w:rsidRDefault="00000000">
                        <w:pPr>
                          <w:pStyle w:val="TableParagraph"/>
                          <w:spacing w:line="315" w:lineRule="exact"/>
                          <w:ind w:left="393" w:right="39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менше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1-го</w:t>
                        </w:r>
                      </w:p>
                      <w:p w14:paraId="2F60A131" w14:textId="77777777" w:rsidR="00CA6625" w:rsidRDefault="00000000">
                        <w:pPr>
                          <w:pStyle w:val="TableParagraph"/>
                          <w:spacing w:line="311" w:lineRule="exact"/>
                          <w:ind w:left="392" w:right="39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року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2914A0C8" w14:textId="77777777" w:rsidR="00CA6625" w:rsidRDefault="00000000">
                        <w:pPr>
                          <w:pStyle w:val="TableParagraph"/>
                          <w:spacing w:before="153"/>
                          <w:ind w:left="395" w:right="38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1-2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роки</w:t>
                        </w:r>
                      </w:p>
                    </w:tc>
                    <w:tc>
                      <w:tcPr>
                        <w:tcW w:w="1956" w:type="dxa"/>
                      </w:tcPr>
                      <w:p w14:paraId="1768D32E" w14:textId="77777777" w:rsidR="00CA6625" w:rsidRDefault="00000000">
                        <w:pPr>
                          <w:pStyle w:val="TableParagraph"/>
                          <w:spacing w:before="153"/>
                          <w:ind w:left="91" w:right="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більше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 років</w:t>
                        </w:r>
                      </w:p>
                    </w:tc>
                  </w:tr>
                  <w:tr w:rsidR="00CA6625" w14:paraId="5F833F6A" w14:textId="77777777">
                    <w:trPr>
                      <w:trHeight w:val="1022"/>
                    </w:trPr>
                    <w:tc>
                      <w:tcPr>
                        <w:tcW w:w="586" w:type="dxa"/>
                      </w:tcPr>
                      <w:p w14:paraId="0B0ACF4C" w14:textId="77777777" w:rsidR="00CA6625" w:rsidRDefault="00CA6625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38BF3B53" w14:textId="77777777" w:rsidR="00CA6625" w:rsidRDefault="00CA6625"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 w14:paraId="1B53B925" w14:textId="77777777" w:rsidR="00CA6625" w:rsidRDefault="00000000">
                        <w:pPr>
                          <w:pStyle w:val="TableParagraph"/>
                          <w:spacing w:line="308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905" w:type="dxa"/>
                      </w:tcPr>
                      <w:p w14:paraId="75F279AF" w14:textId="21D6022E" w:rsidR="00CA6625" w:rsidRDefault="00000000">
                        <w:pPr>
                          <w:pStyle w:val="TableParagraph"/>
                          <w:spacing w:before="36" w:line="322" w:lineRule="exact"/>
                          <w:ind w:left="194" w:right="18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Сум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 xml:space="preserve"> дебіторської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боргов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ності з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період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201</w:t>
                        </w:r>
                        <w:r w:rsidR="0040054D">
                          <w:rPr>
                            <w:sz w:val="28"/>
                          </w:rPr>
                          <w:t>8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 w:rsidR="007443D1">
                          <w:rPr>
                            <w:sz w:val="28"/>
                          </w:rPr>
                          <w:t>2020</w:t>
                        </w:r>
                        <w:r>
                          <w:rPr>
                            <w:sz w:val="28"/>
                          </w:rPr>
                          <w:t>рр..</w:t>
                        </w:r>
                      </w:p>
                    </w:tc>
                    <w:tc>
                      <w:tcPr>
                        <w:tcW w:w="2182" w:type="dxa"/>
                      </w:tcPr>
                      <w:p w14:paraId="72332615" w14:textId="77777777" w:rsidR="00CA6625" w:rsidRDefault="00CA6625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2F48E90B" w14:textId="77777777" w:rsidR="00CA6625" w:rsidRDefault="00CA6625"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 w14:paraId="1B2116C0" w14:textId="77777777" w:rsidR="00CA6625" w:rsidRDefault="00000000">
                        <w:pPr>
                          <w:pStyle w:val="TableParagraph"/>
                          <w:spacing w:line="308" w:lineRule="exact"/>
                          <w:ind w:right="66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101898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5F728FBA" w14:textId="77777777" w:rsidR="00CA6625" w:rsidRDefault="00CA6625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4900B374" w14:textId="77777777" w:rsidR="00CA6625" w:rsidRDefault="00CA6625"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 w14:paraId="3AF13DA9" w14:textId="77777777" w:rsidR="00CA6625" w:rsidRDefault="00000000">
                        <w:pPr>
                          <w:pStyle w:val="TableParagraph"/>
                          <w:spacing w:line="308" w:lineRule="exact"/>
                          <w:ind w:left="394" w:right="38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60247</w:t>
                        </w:r>
                      </w:p>
                    </w:tc>
                    <w:tc>
                      <w:tcPr>
                        <w:tcW w:w="1956" w:type="dxa"/>
                      </w:tcPr>
                      <w:p w14:paraId="53D75209" w14:textId="77777777" w:rsidR="00CA6625" w:rsidRDefault="00CA6625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067314B7" w14:textId="77777777" w:rsidR="00CA6625" w:rsidRDefault="00CA6625"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 w14:paraId="07EE641C" w14:textId="77777777" w:rsidR="00CA6625" w:rsidRDefault="00000000">
                        <w:pPr>
                          <w:pStyle w:val="TableParagraph"/>
                          <w:spacing w:line="308" w:lineRule="exact"/>
                          <w:ind w:left="90" w:right="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25829</w:t>
                        </w:r>
                      </w:p>
                    </w:tc>
                  </w:tr>
                  <w:tr w:rsidR="00CA6625" w14:paraId="49447EF2" w14:textId="77777777">
                    <w:trPr>
                      <w:trHeight w:val="1288"/>
                    </w:trPr>
                    <w:tc>
                      <w:tcPr>
                        <w:tcW w:w="586" w:type="dxa"/>
                      </w:tcPr>
                      <w:p w14:paraId="4924BD05" w14:textId="77777777" w:rsidR="00CA6625" w:rsidRDefault="00CA6625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217437CB" w14:textId="77777777" w:rsidR="00CA6625" w:rsidRDefault="00CA6625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028D2B76" w14:textId="77777777" w:rsidR="00CA6625" w:rsidRDefault="00CA6625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CC8F0A1" w14:textId="77777777" w:rsidR="00CA6625" w:rsidRDefault="00000000">
                        <w:pPr>
                          <w:pStyle w:val="TableParagraph"/>
                          <w:spacing w:line="308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905" w:type="dxa"/>
                      </w:tcPr>
                      <w:p w14:paraId="43C45B7C" w14:textId="695E0895" w:rsidR="00CA6625" w:rsidRDefault="00000000">
                        <w:pPr>
                          <w:pStyle w:val="TableParagraph"/>
                          <w:ind w:left="194" w:right="18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Сум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 xml:space="preserve"> безн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дійної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дебіторської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боргов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ності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</w:p>
                      <w:p w14:paraId="5EF66C5A" w14:textId="67B38B12" w:rsidR="00CA6625" w:rsidRDefault="00000000">
                        <w:pPr>
                          <w:pStyle w:val="TableParagraph"/>
                          <w:spacing w:line="308" w:lineRule="exact"/>
                          <w:ind w:left="194" w:right="19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період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201</w:t>
                        </w:r>
                        <w:r w:rsidR="0040054D">
                          <w:rPr>
                            <w:sz w:val="28"/>
                          </w:rPr>
                          <w:t>8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 w:rsidR="007443D1">
                          <w:rPr>
                            <w:sz w:val="28"/>
                          </w:rPr>
                          <w:t>2020</w:t>
                        </w:r>
                        <w:r>
                          <w:rPr>
                            <w:sz w:val="28"/>
                          </w:rPr>
                          <w:t>рр..</w:t>
                        </w:r>
                      </w:p>
                    </w:tc>
                    <w:tc>
                      <w:tcPr>
                        <w:tcW w:w="2182" w:type="dxa"/>
                      </w:tcPr>
                      <w:p w14:paraId="2EA79D66" w14:textId="77777777" w:rsidR="00CA6625" w:rsidRDefault="00CA6625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6F4E30B0" w14:textId="77777777" w:rsidR="00CA6625" w:rsidRDefault="00CA6625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25AEB997" w14:textId="77777777" w:rsidR="00CA6625" w:rsidRDefault="00CA6625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B128DD4" w14:textId="77777777" w:rsidR="00CA6625" w:rsidRDefault="00000000">
                        <w:pPr>
                          <w:pStyle w:val="TableParagraph"/>
                          <w:spacing w:line="308" w:lineRule="exact"/>
                          <w:ind w:lef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51D7CBCA" w14:textId="77777777" w:rsidR="00CA6625" w:rsidRDefault="00CA6625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5EB1F30D" w14:textId="77777777" w:rsidR="00CA6625" w:rsidRDefault="00CA6625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6BC61E6D" w14:textId="77777777" w:rsidR="00CA6625" w:rsidRDefault="00CA6625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A8A1A3C" w14:textId="77777777" w:rsidR="00CA6625" w:rsidRDefault="00000000">
                        <w:pPr>
                          <w:pStyle w:val="TableParagraph"/>
                          <w:spacing w:line="308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1956" w:type="dxa"/>
                      </w:tcPr>
                      <w:p w14:paraId="0F1D3329" w14:textId="77777777" w:rsidR="00CA6625" w:rsidRDefault="00CA6625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6E406AAF" w14:textId="77777777" w:rsidR="00CA6625" w:rsidRDefault="00CA6625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38499DA8" w14:textId="77777777" w:rsidR="00CA6625" w:rsidRDefault="00CA6625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B320707" w14:textId="77777777" w:rsidR="00CA6625" w:rsidRDefault="00000000">
                        <w:pPr>
                          <w:pStyle w:val="TableParagraph"/>
                          <w:spacing w:line="308" w:lineRule="exact"/>
                          <w:ind w:left="91" w:right="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1195</w:t>
                        </w:r>
                      </w:p>
                    </w:tc>
                  </w:tr>
                  <w:tr w:rsidR="00CA6625" w14:paraId="671D09E7" w14:textId="77777777">
                    <w:trPr>
                      <w:trHeight w:val="750"/>
                    </w:trPr>
                    <w:tc>
                      <w:tcPr>
                        <w:tcW w:w="586" w:type="dxa"/>
                      </w:tcPr>
                      <w:p w14:paraId="63C6D6DD" w14:textId="77777777" w:rsidR="00CA6625" w:rsidRDefault="00CA6625">
                        <w:pPr>
                          <w:pStyle w:val="TableParagraph"/>
                          <w:spacing w:before="8"/>
                          <w:rPr>
                            <w:sz w:val="36"/>
                          </w:rPr>
                        </w:pPr>
                      </w:p>
                      <w:p w14:paraId="5E2DCB07" w14:textId="77777777" w:rsidR="00CA6625" w:rsidRDefault="00000000">
                        <w:pPr>
                          <w:pStyle w:val="TableParagraph"/>
                          <w:spacing w:line="308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905" w:type="dxa"/>
                      </w:tcPr>
                      <w:p w14:paraId="1DD2B738" w14:textId="77777777" w:rsidR="00CA6625" w:rsidRDefault="00000000">
                        <w:pPr>
                          <w:pStyle w:val="TableParagraph"/>
                          <w:spacing w:before="87" w:line="322" w:lineRule="exact"/>
                          <w:ind w:left="248" w:right="235" w:firstLine="5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Коефіцієнт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сумнівності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(п2/п.1)</w:t>
                        </w:r>
                      </w:p>
                    </w:tc>
                    <w:tc>
                      <w:tcPr>
                        <w:tcW w:w="2182" w:type="dxa"/>
                      </w:tcPr>
                      <w:p w14:paraId="37CB937F" w14:textId="77777777" w:rsidR="00CA6625" w:rsidRDefault="00CA6625">
                        <w:pPr>
                          <w:pStyle w:val="TableParagraph"/>
                          <w:spacing w:before="8"/>
                          <w:rPr>
                            <w:sz w:val="36"/>
                          </w:rPr>
                        </w:pPr>
                      </w:p>
                      <w:p w14:paraId="17E632CD" w14:textId="77777777" w:rsidR="00CA6625" w:rsidRDefault="00000000">
                        <w:pPr>
                          <w:pStyle w:val="TableParagraph"/>
                          <w:spacing w:line="308" w:lineRule="exact"/>
                          <w:ind w:lef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753796C5" w14:textId="77777777" w:rsidR="00CA6625" w:rsidRDefault="00CA6625">
                        <w:pPr>
                          <w:pStyle w:val="TableParagraph"/>
                          <w:spacing w:before="8"/>
                          <w:rPr>
                            <w:sz w:val="36"/>
                          </w:rPr>
                        </w:pPr>
                      </w:p>
                      <w:p w14:paraId="709FFB86" w14:textId="77777777" w:rsidR="00CA6625" w:rsidRDefault="00000000">
                        <w:pPr>
                          <w:pStyle w:val="TableParagraph"/>
                          <w:spacing w:line="308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1956" w:type="dxa"/>
                      </w:tcPr>
                      <w:p w14:paraId="44813C8A" w14:textId="77777777" w:rsidR="00CA6625" w:rsidRDefault="00CA6625">
                        <w:pPr>
                          <w:pStyle w:val="TableParagraph"/>
                          <w:spacing w:before="8"/>
                          <w:rPr>
                            <w:sz w:val="36"/>
                          </w:rPr>
                        </w:pPr>
                      </w:p>
                      <w:p w14:paraId="2CFC5386" w14:textId="77777777" w:rsidR="00CA6625" w:rsidRDefault="00000000">
                        <w:pPr>
                          <w:pStyle w:val="TableParagraph"/>
                          <w:spacing w:line="308" w:lineRule="exact"/>
                          <w:ind w:left="91" w:right="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0,05</w:t>
                        </w:r>
                      </w:p>
                    </w:tc>
                  </w:tr>
                  <w:tr w:rsidR="00CA6625" w14:paraId="4C10500E" w14:textId="77777777">
                    <w:trPr>
                      <w:trHeight w:val="1055"/>
                    </w:trPr>
                    <w:tc>
                      <w:tcPr>
                        <w:tcW w:w="586" w:type="dxa"/>
                      </w:tcPr>
                      <w:p w14:paraId="6011D508" w14:textId="77777777" w:rsidR="00CA6625" w:rsidRDefault="00CA6625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27268640" w14:textId="77777777" w:rsidR="00CA6625" w:rsidRDefault="00CA6625">
                        <w:pPr>
                          <w:pStyle w:val="TableParagraph"/>
                          <w:spacing w:before="2"/>
                          <w:rPr>
                            <w:sz w:val="33"/>
                          </w:rPr>
                        </w:pPr>
                      </w:p>
                      <w:p w14:paraId="0BF8FFC6" w14:textId="77777777" w:rsidR="00CA6625" w:rsidRDefault="00000000">
                        <w:pPr>
                          <w:pStyle w:val="TableParagraph"/>
                          <w:spacing w:line="308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905" w:type="dxa"/>
                      </w:tcPr>
                      <w:p w14:paraId="6A78FD15" w14:textId="4B4958E9" w:rsidR="00CA6625" w:rsidRDefault="00000000">
                        <w:pPr>
                          <w:pStyle w:val="TableParagraph"/>
                          <w:spacing w:before="69" w:line="322" w:lineRule="exact"/>
                          <w:ind w:left="194" w:right="18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Сум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 xml:space="preserve"> дебіторської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боргов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ності н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31.12.</w:t>
                        </w:r>
                        <w:r w:rsidR="007443D1">
                          <w:rPr>
                            <w:sz w:val="28"/>
                          </w:rPr>
                          <w:t>2021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рр.</w:t>
                        </w:r>
                      </w:p>
                    </w:tc>
                    <w:tc>
                      <w:tcPr>
                        <w:tcW w:w="2182" w:type="dxa"/>
                      </w:tcPr>
                      <w:p w14:paraId="3E920AA3" w14:textId="77777777" w:rsidR="00CA6625" w:rsidRDefault="00CA6625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03AEDA4C" w14:textId="77777777" w:rsidR="00CA6625" w:rsidRDefault="00CA6625">
                        <w:pPr>
                          <w:pStyle w:val="TableParagraph"/>
                          <w:spacing w:before="2"/>
                          <w:rPr>
                            <w:sz w:val="33"/>
                          </w:rPr>
                        </w:pPr>
                      </w:p>
                      <w:p w14:paraId="65F9493C" w14:textId="77777777" w:rsidR="00CA6625" w:rsidRDefault="00000000">
                        <w:pPr>
                          <w:pStyle w:val="TableParagraph"/>
                          <w:spacing w:line="308" w:lineRule="exact"/>
                          <w:ind w:right="73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49541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277B6268" w14:textId="77777777" w:rsidR="00CA6625" w:rsidRDefault="00CA6625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437B00EE" w14:textId="77777777" w:rsidR="00CA6625" w:rsidRDefault="00CA6625">
                        <w:pPr>
                          <w:pStyle w:val="TableParagraph"/>
                          <w:spacing w:before="2"/>
                          <w:rPr>
                            <w:sz w:val="33"/>
                          </w:rPr>
                        </w:pPr>
                      </w:p>
                      <w:p w14:paraId="60DF796F" w14:textId="77777777" w:rsidR="00CA6625" w:rsidRDefault="00000000">
                        <w:pPr>
                          <w:pStyle w:val="TableParagraph"/>
                          <w:spacing w:line="308" w:lineRule="exact"/>
                          <w:ind w:left="394" w:right="38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24132</w:t>
                        </w:r>
                      </w:p>
                    </w:tc>
                    <w:tc>
                      <w:tcPr>
                        <w:tcW w:w="1956" w:type="dxa"/>
                      </w:tcPr>
                      <w:p w14:paraId="78428265" w14:textId="77777777" w:rsidR="00CA6625" w:rsidRDefault="00CA6625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2A914C30" w14:textId="77777777" w:rsidR="00CA6625" w:rsidRDefault="00CA6625">
                        <w:pPr>
                          <w:pStyle w:val="TableParagraph"/>
                          <w:spacing w:before="2"/>
                          <w:rPr>
                            <w:sz w:val="33"/>
                          </w:rPr>
                        </w:pPr>
                      </w:p>
                      <w:p w14:paraId="23248BB4" w14:textId="77777777" w:rsidR="00CA6625" w:rsidRDefault="00000000">
                        <w:pPr>
                          <w:pStyle w:val="TableParagraph"/>
                          <w:spacing w:line="308" w:lineRule="exact"/>
                          <w:ind w:left="90" w:right="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16402</w:t>
                        </w:r>
                      </w:p>
                    </w:tc>
                  </w:tr>
                  <w:tr w:rsidR="00CA6625" w14:paraId="27C3EAD3" w14:textId="77777777">
                    <w:trPr>
                      <w:trHeight w:val="645"/>
                    </w:trPr>
                    <w:tc>
                      <w:tcPr>
                        <w:tcW w:w="586" w:type="dxa"/>
                      </w:tcPr>
                      <w:p w14:paraId="28DC16DC" w14:textId="77777777" w:rsidR="00CA6625" w:rsidRDefault="00CA6625"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 w14:paraId="1E65AD5F" w14:textId="77777777" w:rsidR="00CA6625" w:rsidRDefault="00000000">
                        <w:pPr>
                          <w:pStyle w:val="TableParagraph"/>
                          <w:spacing w:before="1" w:line="311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2905" w:type="dxa"/>
                      </w:tcPr>
                      <w:p w14:paraId="3DB8D8DF" w14:textId="7E3F25C8" w:rsidR="00CA6625" w:rsidRDefault="00000000">
                        <w:pPr>
                          <w:pStyle w:val="TableParagraph"/>
                          <w:spacing w:line="315" w:lineRule="exact"/>
                          <w:ind w:left="3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Величин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резерву</w:t>
                        </w:r>
                      </w:p>
                      <w:p w14:paraId="7764C829" w14:textId="77777777" w:rsidR="00CA6625" w:rsidRDefault="00000000">
                        <w:pPr>
                          <w:pStyle w:val="TableParagraph"/>
                          <w:spacing w:line="311" w:lineRule="exact"/>
                          <w:ind w:left="4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сумнівного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боргу</w:t>
                        </w:r>
                      </w:p>
                    </w:tc>
                    <w:tc>
                      <w:tcPr>
                        <w:tcW w:w="2182" w:type="dxa"/>
                      </w:tcPr>
                      <w:p w14:paraId="705FD556" w14:textId="77777777" w:rsidR="00CA6625" w:rsidRDefault="00CA6625"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 w14:paraId="27883B9B" w14:textId="77777777" w:rsidR="00CA6625" w:rsidRDefault="00000000">
                        <w:pPr>
                          <w:pStyle w:val="TableParagraph"/>
                          <w:spacing w:before="1" w:line="311" w:lineRule="exact"/>
                          <w:ind w:lef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30636A6C" w14:textId="77777777" w:rsidR="00CA6625" w:rsidRDefault="00CA6625"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 w14:paraId="70F68527" w14:textId="77777777" w:rsidR="00CA6625" w:rsidRDefault="00000000">
                        <w:pPr>
                          <w:pStyle w:val="TableParagraph"/>
                          <w:spacing w:before="1" w:line="311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1956" w:type="dxa"/>
                      </w:tcPr>
                      <w:p w14:paraId="3C5F13CB" w14:textId="77777777" w:rsidR="00CA6625" w:rsidRDefault="00CA6625"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 w14:paraId="26871882" w14:textId="77777777" w:rsidR="00CA6625" w:rsidRDefault="00000000">
                        <w:pPr>
                          <w:pStyle w:val="TableParagraph"/>
                          <w:spacing w:before="1" w:line="311" w:lineRule="exact"/>
                          <w:ind w:left="91" w:right="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758,85</w:t>
                        </w:r>
                      </w:p>
                    </w:tc>
                  </w:tr>
                </w:tbl>
                <w:p w14:paraId="221471F4" w14:textId="77777777" w:rsidR="00CA6625" w:rsidRDefault="00CA6625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Т</w:t>
      </w:r>
      <w:r w:rsidR="00895259">
        <w:t>а</w:t>
      </w:r>
      <w:r>
        <w:t>блиця 2.2</w:t>
      </w:r>
      <w:r>
        <w:rPr>
          <w:spacing w:val="-67"/>
        </w:rPr>
        <w:t xml:space="preserve"> </w:t>
      </w:r>
      <w:r>
        <w:t>Розр</w:t>
      </w:r>
      <w:r w:rsidR="00895259">
        <w:t>а</w:t>
      </w:r>
      <w:r>
        <w:t>хунок</w:t>
      </w:r>
      <w:r>
        <w:rPr>
          <w:spacing w:val="-4"/>
        </w:rPr>
        <w:t xml:space="preserve"> </w:t>
      </w:r>
      <w:r>
        <w:t>резерву</w:t>
      </w:r>
      <w:r>
        <w:rPr>
          <w:spacing w:val="-1"/>
        </w:rPr>
        <w:t xml:space="preserve"> </w:t>
      </w:r>
      <w:r>
        <w:t>сумнівного</w:t>
      </w:r>
      <w:r>
        <w:rPr>
          <w:spacing w:val="-4"/>
        </w:rPr>
        <w:t xml:space="preserve"> </w:t>
      </w:r>
      <w:r>
        <w:t>боргу</w:t>
      </w:r>
      <w:r>
        <w:rPr>
          <w:spacing w:val="-5"/>
        </w:rPr>
        <w:t xml:space="preserve"> </w:t>
      </w:r>
      <w:r w:rsidR="0040054D">
        <w:t>ТОВ</w:t>
      </w:r>
      <w:r>
        <w:rPr>
          <w:spacing w:val="-1"/>
        </w:rPr>
        <w:t xml:space="preserve"> </w:t>
      </w:r>
      <w:r>
        <w:t>"</w:t>
      </w:r>
      <w:r w:rsidR="007443D1">
        <w:t>ВИТЯЗЬ</w:t>
      </w:r>
      <w:r>
        <w:t>"</w:t>
      </w:r>
      <w:r>
        <w:rPr>
          <w:spacing w:val="-1"/>
        </w:rPr>
        <w:t xml:space="preserve"> </w:t>
      </w:r>
      <w:r>
        <w:t>н</w:t>
      </w:r>
      <w:r w:rsidR="00895259">
        <w:t>а</w:t>
      </w:r>
      <w:r>
        <w:rPr>
          <w:spacing w:val="-4"/>
        </w:rPr>
        <w:t xml:space="preserve"> </w:t>
      </w:r>
      <w:r>
        <w:t>31.12.</w:t>
      </w:r>
      <w:r w:rsidR="007443D1">
        <w:t>2021</w:t>
      </w:r>
      <w:r>
        <w:t>р.</w:t>
      </w:r>
    </w:p>
    <w:p w14:paraId="7003B2F8" w14:textId="77777777" w:rsidR="00CA6625" w:rsidRDefault="00CA6625">
      <w:pPr>
        <w:pStyle w:val="a3"/>
        <w:ind w:left="0"/>
        <w:rPr>
          <w:sz w:val="30"/>
        </w:rPr>
      </w:pPr>
    </w:p>
    <w:p w14:paraId="58F5C77B" w14:textId="77777777" w:rsidR="00CA6625" w:rsidRDefault="00CA6625">
      <w:pPr>
        <w:pStyle w:val="a3"/>
        <w:ind w:left="0"/>
        <w:rPr>
          <w:sz w:val="30"/>
        </w:rPr>
      </w:pPr>
    </w:p>
    <w:p w14:paraId="67F2AF65" w14:textId="77777777" w:rsidR="00CA6625" w:rsidRDefault="00CA6625">
      <w:pPr>
        <w:pStyle w:val="a3"/>
        <w:ind w:left="0"/>
        <w:rPr>
          <w:sz w:val="30"/>
        </w:rPr>
      </w:pPr>
    </w:p>
    <w:p w14:paraId="643F9D3E" w14:textId="77777777" w:rsidR="00CA6625" w:rsidRDefault="00CA6625">
      <w:pPr>
        <w:pStyle w:val="a3"/>
        <w:ind w:left="0"/>
        <w:rPr>
          <w:sz w:val="30"/>
        </w:rPr>
      </w:pPr>
    </w:p>
    <w:p w14:paraId="77802E69" w14:textId="77777777" w:rsidR="00CA6625" w:rsidRDefault="00CA6625">
      <w:pPr>
        <w:pStyle w:val="a3"/>
        <w:ind w:left="0"/>
        <w:rPr>
          <w:sz w:val="30"/>
        </w:rPr>
      </w:pPr>
    </w:p>
    <w:p w14:paraId="0B8158A6" w14:textId="77777777" w:rsidR="00CA6625" w:rsidRDefault="00CA6625">
      <w:pPr>
        <w:pStyle w:val="a3"/>
        <w:ind w:left="0"/>
        <w:rPr>
          <w:sz w:val="30"/>
        </w:rPr>
      </w:pPr>
    </w:p>
    <w:p w14:paraId="7C329E5C" w14:textId="77777777" w:rsidR="00CA6625" w:rsidRDefault="00CA6625">
      <w:pPr>
        <w:pStyle w:val="a3"/>
        <w:ind w:left="0"/>
        <w:rPr>
          <w:sz w:val="30"/>
        </w:rPr>
      </w:pPr>
    </w:p>
    <w:p w14:paraId="3CF22941" w14:textId="77777777" w:rsidR="00CA6625" w:rsidRDefault="00CA6625">
      <w:pPr>
        <w:pStyle w:val="a3"/>
        <w:ind w:left="0"/>
        <w:rPr>
          <w:sz w:val="30"/>
        </w:rPr>
      </w:pPr>
    </w:p>
    <w:p w14:paraId="312589F1" w14:textId="77777777" w:rsidR="00CA6625" w:rsidRDefault="00CA6625">
      <w:pPr>
        <w:pStyle w:val="a3"/>
        <w:ind w:left="0"/>
        <w:rPr>
          <w:sz w:val="30"/>
        </w:rPr>
      </w:pPr>
    </w:p>
    <w:p w14:paraId="0829A88A" w14:textId="77777777" w:rsidR="00CA6625" w:rsidRDefault="00CA6625">
      <w:pPr>
        <w:pStyle w:val="a3"/>
        <w:ind w:left="0"/>
        <w:rPr>
          <w:sz w:val="30"/>
        </w:rPr>
      </w:pPr>
    </w:p>
    <w:p w14:paraId="41335C46" w14:textId="77777777" w:rsidR="00CA6625" w:rsidRDefault="00CA6625">
      <w:pPr>
        <w:pStyle w:val="a3"/>
        <w:ind w:left="0"/>
        <w:rPr>
          <w:sz w:val="30"/>
        </w:rPr>
      </w:pPr>
    </w:p>
    <w:p w14:paraId="6A67AE5D" w14:textId="77777777" w:rsidR="00CA6625" w:rsidRDefault="00CA6625">
      <w:pPr>
        <w:pStyle w:val="a3"/>
        <w:ind w:left="0"/>
        <w:rPr>
          <w:sz w:val="30"/>
        </w:rPr>
      </w:pPr>
    </w:p>
    <w:p w14:paraId="269903D2" w14:textId="77777777" w:rsidR="00CA6625" w:rsidRDefault="00CA6625">
      <w:pPr>
        <w:pStyle w:val="a3"/>
        <w:ind w:left="0"/>
        <w:rPr>
          <w:sz w:val="30"/>
        </w:rPr>
      </w:pPr>
    </w:p>
    <w:p w14:paraId="5734678E" w14:textId="77777777" w:rsidR="00CA6625" w:rsidRDefault="00CA6625">
      <w:pPr>
        <w:pStyle w:val="a3"/>
        <w:ind w:left="0"/>
        <w:rPr>
          <w:sz w:val="30"/>
        </w:rPr>
      </w:pPr>
    </w:p>
    <w:p w14:paraId="10758B61" w14:textId="77777777" w:rsidR="00CA6625" w:rsidRDefault="00CA6625">
      <w:pPr>
        <w:pStyle w:val="a3"/>
        <w:ind w:left="0"/>
        <w:rPr>
          <w:sz w:val="30"/>
        </w:rPr>
      </w:pPr>
    </w:p>
    <w:p w14:paraId="0870C515" w14:textId="77777777" w:rsidR="00CA6625" w:rsidRDefault="00CA6625">
      <w:pPr>
        <w:pStyle w:val="a3"/>
        <w:spacing w:before="2"/>
        <w:ind w:left="0"/>
        <w:rPr>
          <w:sz w:val="41"/>
        </w:rPr>
      </w:pPr>
    </w:p>
    <w:p w14:paraId="69457CFC" w14:textId="334F2473" w:rsidR="00CA6625" w:rsidRDefault="00000000">
      <w:pPr>
        <w:pStyle w:val="a3"/>
        <w:spacing w:line="360" w:lineRule="auto"/>
        <w:ind w:right="305" w:firstLine="628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«Дебіторськ</w:t>
      </w:r>
      <w:r w:rsidR="00895259">
        <w:t>а</w:t>
      </w:r>
      <w:r>
        <w:rPr>
          <w:spacing w:val="7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ність»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чен</w:t>
      </w:r>
      <w:r w:rsidR="00895259">
        <w:t>а</w:t>
      </w:r>
      <w:r>
        <w:t xml:space="preserve"> величин</w:t>
      </w:r>
      <w:r w:rsidR="00895259">
        <w:t>а</w:t>
      </w:r>
      <w:r>
        <w:t xml:space="preserve"> резерву м</w:t>
      </w:r>
      <w:r w:rsidR="00895259">
        <w:t>а</w:t>
      </w:r>
      <w:r>
        <w:t>є перегляд</w:t>
      </w:r>
      <w:r w:rsidR="00895259">
        <w:t>а</w:t>
      </w:r>
      <w:r>
        <w:t>тися кожного р</w:t>
      </w:r>
      <w:r w:rsidR="00895259">
        <w:t>а</w:t>
      </w:r>
      <w:r>
        <w:t>зу н</w:t>
      </w:r>
      <w:r w:rsidR="00895259">
        <w:t>а</w:t>
      </w:r>
      <w:r>
        <w:t xml:space="preserve"> звітну д</w:t>
      </w:r>
      <w:r w:rsidR="00895259">
        <w:t>а</w:t>
      </w:r>
      <w:r>
        <w:t>ту,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щокв</w:t>
      </w:r>
      <w:r w:rsidR="00895259">
        <w:t>а</w:t>
      </w:r>
      <w:r>
        <w:t>рт</w:t>
      </w:r>
      <w:r w:rsidR="00895259">
        <w:t>а</w:t>
      </w:r>
      <w:r>
        <w:t>лу,</w:t>
      </w:r>
      <w:r>
        <w:rPr>
          <w:spacing w:val="1"/>
        </w:rPr>
        <w:t xml:space="preserve"> </w:t>
      </w:r>
      <w:r>
        <w:t>вр</w:t>
      </w:r>
      <w:r w:rsidR="00895259">
        <w:t>а</w:t>
      </w:r>
      <w:r>
        <w:t>ховуючи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скл</w:t>
      </w:r>
      <w:r w:rsidR="00895259">
        <w:t>а</w:t>
      </w:r>
      <w:r>
        <w:t>ду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сумнівності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попередньо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хов</w:t>
      </w:r>
      <w:r w:rsidR="00895259">
        <w:t>а</w:t>
      </w:r>
      <w:r>
        <w:t>ний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 w:rsidR="00895259">
        <w:t>а</w:t>
      </w:r>
      <w:r>
        <w:t>бо</w:t>
      </w:r>
      <w:r>
        <w:rPr>
          <w:spacing w:val="1"/>
        </w:rPr>
        <w:t xml:space="preserve"> </w:t>
      </w:r>
      <w:r>
        <w:t xml:space="preserve">зменшується, </w:t>
      </w:r>
      <w:r w:rsidR="00895259">
        <w:t>а</w:t>
      </w:r>
      <w:r>
        <w:t>бо збільшується. Коефіцієнт сумнівності при цьому можливо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стосовув</w:t>
      </w:r>
      <w:r w:rsidR="00895259">
        <w:t>а</w:t>
      </w:r>
      <w:r>
        <w:t>ти протягом декількох звітних періодів. Щоб виявити стійкі т</w:t>
      </w:r>
      <w:r w:rsidR="00895259">
        <w:t>а</w:t>
      </w:r>
      <w:r>
        <w:rPr>
          <w:spacing w:val="1"/>
        </w:rPr>
        <w:t xml:space="preserve"> </w:t>
      </w:r>
      <w:r>
        <w:t>об’єктивні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чення</w:t>
      </w:r>
      <w:r>
        <w:rPr>
          <w:spacing w:val="1"/>
        </w:rPr>
        <w:t xml:space="preserve"> </w:t>
      </w:r>
      <w:r>
        <w:t>коефіцієнтів,</w:t>
      </w:r>
      <w:r>
        <w:rPr>
          <w:spacing w:val="1"/>
        </w:rPr>
        <w:t xml:space="preserve"> </w:t>
      </w:r>
      <w:r>
        <w:t>можн</w:t>
      </w:r>
      <w:r w:rsidR="00895259">
        <w:t>а</w:t>
      </w:r>
      <w:r>
        <w:rPr>
          <w:spacing w:val="1"/>
        </w:rPr>
        <w:t xml:space="preserve"> </w:t>
      </w:r>
      <w:r>
        <w:t>виконув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хунок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-67"/>
        </w:rPr>
        <w:t xml:space="preserve"> </w:t>
      </w:r>
      <w:r>
        <w:t>декільком</w:t>
      </w:r>
      <w:r w:rsidR="00895259">
        <w:t>а</w:t>
      </w:r>
      <w:r>
        <w:rPr>
          <w:spacing w:val="1"/>
        </w:rPr>
        <w:t xml:space="preserve"> </w:t>
      </w:r>
      <w:r>
        <w:t>трирічними</w:t>
      </w:r>
      <w:r>
        <w:rPr>
          <w:spacing w:val="1"/>
        </w:rPr>
        <w:t xml:space="preserve"> </w:t>
      </w:r>
      <w:r>
        <w:t>період</w:t>
      </w:r>
      <w:r w:rsidR="00895259">
        <w:t>а</w:t>
      </w:r>
      <w:r>
        <w:t>ми,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ходячи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г</w:t>
      </w:r>
      <w:r w:rsidR="00895259">
        <w:t>а</w:t>
      </w:r>
      <w:r>
        <w:t>льний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груп</w:t>
      </w:r>
      <w:r w:rsidR="00895259">
        <w:t>а</w:t>
      </w:r>
      <w:r>
        <w:t>ми[13].</w:t>
      </w:r>
    </w:p>
    <w:p w14:paraId="29D8BEE4" w14:textId="28FBDD87" w:rsidR="00CA6625" w:rsidRDefault="00000000">
      <w:pPr>
        <w:pStyle w:val="a3"/>
        <w:spacing w:line="360" w:lineRule="auto"/>
        <w:ind w:right="308" w:firstLine="707"/>
        <w:jc w:val="both"/>
      </w:pPr>
      <w:r>
        <w:t>Вв</w:t>
      </w:r>
      <w:r w:rsidR="00895259">
        <w:t>а</w:t>
      </w:r>
      <w:r>
        <w:t>ж</w:t>
      </w:r>
      <w:r w:rsidR="00895259">
        <w:t>а</w:t>
      </w:r>
      <w:r>
        <w:t>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предст</w:t>
      </w:r>
      <w:r w:rsidR="00895259">
        <w:t>а</w:t>
      </w:r>
      <w:r>
        <w:t>влений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хунку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сумнівного</w:t>
      </w:r>
      <w:r>
        <w:rPr>
          <w:spacing w:val="1"/>
        </w:rPr>
        <w:t xml:space="preserve"> </w:t>
      </w:r>
      <w:r>
        <w:t>боргу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лізом</w:t>
      </w:r>
      <w:r>
        <w:rPr>
          <w:spacing w:val="1"/>
        </w:rPr>
        <w:t xml:space="preserve"> </w:t>
      </w:r>
      <w:r>
        <w:t>трирічного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йбільш</w:t>
      </w:r>
      <w:r>
        <w:rPr>
          <w:spacing w:val="1"/>
        </w:rPr>
        <w:t xml:space="preserve"> </w:t>
      </w:r>
      <w:r>
        <w:t>ефективним,</w:t>
      </w:r>
      <w:r>
        <w:rPr>
          <w:spacing w:val="-67"/>
        </w:rPr>
        <w:t xml:space="preserve"> </w:t>
      </w:r>
      <w:r>
        <w:t>економічно обґрунтов</w:t>
      </w:r>
      <w:r w:rsidR="00895259">
        <w:t>а</w:t>
      </w:r>
      <w:r>
        <w:t>ним т</w:t>
      </w:r>
      <w:r w:rsidR="00895259">
        <w:t>а</w:t>
      </w:r>
      <w:r>
        <w:t xml:space="preserve"> прид</w:t>
      </w:r>
      <w:r w:rsidR="00895259">
        <w:t>а</w:t>
      </w:r>
      <w:r>
        <w:t>тним для використ</w:t>
      </w:r>
      <w:r w:rsidR="00895259">
        <w:t>а</w:t>
      </w:r>
      <w:r>
        <w:t>ння н</w:t>
      </w:r>
      <w:r w:rsidR="00895259">
        <w:t>а</w:t>
      </w:r>
      <w:r>
        <w:t xml:space="preserve"> пр</w:t>
      </w:r>
      <w:r w:rsidR="00895259">
        <w:t>а</w:t>
      </w:r>
      <w:r>
        <w:t>ктиці. Він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сть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вильно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чити</w:t>
      </w:r>
      <w:r>
        <w:rPr>
          <w:spacing w:val="1"/>
        </w:rPr>
        <w:t xml:space="preserve"> </w:t>
      </w:r>
      <w:r>
        <w:t>резерв,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безпечить</w:t>
      </w:r>
      <w:r>
        <w:rPr>
          <w:spacing w:val="1"/>
        </w:rPr>
        <w:t xml:space="preserve"> </w:t>
      </w:r>
      <w:r>
        <w:t>достовірне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вч</w:t>
      </w:r>
      <w:r w:rsidR="00895259">
        <w:t>а</w:t>
      </w:r>
      <w:r>
        <w:t>сне</w:t>
      </w:r>
      <w:r>
        <w:rPr>
          <w:spacing w:val="1"/>
        </w:rPr>
        <w:t xml:space="preserve"> </w:t>
      </w:r>
      <w:r>
        <w:t>скл</w:t>
      </w:r>
      <w:r w:rsidR="00895259">
        <w:t>а</w:t>
      </w:r>
      <w:r>
        <w:t>д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нсової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зручного</w:t>
      </w:r>
      <w:r>
        <w:rPr>
          <w:spacing w:val="1"/>
        </w:rPr>
        <w:t xml:space="preserve"> </w:t>
      </w:r>
      <w:r>
        <w:t>використ</w:t>
      </w:r>
      <w:r w:rsidR="00895259">
        <w:t>а</w:t>
      </w:r>
      <w:r>
        <w:t>ння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широким</w:t>
      </w:r>
      <w:r>
        <w:rPr>
          <w:spacing w:val="-1"/>
        </w:rPr>
        <w:t xml:space="preserve"> </w:t>
      </w:r>
      <w:r>
        <w:t>колом з</w:t>
      </w:r>
      <w:r w:rsidR="00895259">
        <w:t>а</w:t>
      </w:r>
      <w:r>
        <w:t>цік</w:t>
      </w:r>
      <w:r w:rsidR="00895259">
        <w:t>а</w:t>
      </w:r>
      <w:r>
        <w:t>влених осіб.</w:t>
      </w:r>
    </w:p>
    <w:p w14:paraId="7B200784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16CD593A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5EE4CCBA" w14:textId="28368588" w:rsidR="00CA6625" w:rsidRDefault="00000000">
      <w:pPr>
        <w:pStyle w:val="a3"/>
        <w:spacing w:before="89" w:line="360" w:lineRule="auto"/>
        <w:ind w:right="304" w:firstLine="707"/>
        <w:jc w:val="both"/>
      </w:pPr>
      <w:r>
        <w:t>Н</w:t>
      </w:r>
      <w:r w:rsidR="00895259">
        <w:t>а</w:t>
      </w:r>
      <w:r>
        <w:t>копичення</w:t>
      </w:r>
      <w:r>
        <w:rPr>
          <w:spacing w:val="1"/>
        </w:rPr>
        <w:t xml:space="preserve"> </w:t>
      </w:r>
      <w:r>
        <w:t>інформ</w:t>
      </w:r>
      <w:r w:rsidR="00895259">
        <w:t>а</w:t>
      </w:r>
      <w:r>
        <w:t>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7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мовник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субр</w:t>
      </w:r>
      <w:r w:rsidR="00895259">
        <w:t>а</w:t>
      </w:r>
      <w:r>
        <w:t>хунку</w:t>
      </w:r>
      <w:r>
        <w:rPr>
          <w:spacing w:val="1"/>
        </w:rPr>
        <w:t xml:space="preserve"> </w:t>
      </w:r>
      <w:r>
        <w:t>(361</w:t>
      </w:r>
      <w:r>
        <w:rPr>
          <w:spacing w:val="1"/>
        </w:rPr>
        <w:t xml:space="preserve"> </w:t>
      </w:r>
      <w:r>
        <w:t>«Розр</w:t>
      </w:r>
      <w:r w:rsidR="00895259">
        <w:t>а</w:t>
      </w:r>
      <w:r>
        <w:t>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вітчизняними</w:t>
      </w:r>
      <w:r>
        <w:rPr>
          <w:spacing w:val="1"/>
        </w:rPr>
        <w:t xml:space="preserve"> </w:t>
      </w:r>
      <w:r>
        <w:t>покупцями»)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умові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різним</w:t>
      </w:r>
      <w:r>
        <w:rPr>
          <w:spacing w:val="1"/>
        </w:rPr>
        <w:t xml:space="preserve"> </w:t>
      </w:r>
      <w:r>
        <w:t>к</w:t>
      </w:r>
      <w:r w:rsidR="00895259">
        <w:t>а</w:t>
      </w:r>
      <w:r>
        <w:t>тегоріям</w:t>
      </w:r>
      <w:r>
        <w:rPr>
          <w:spacing w:val="1"/>
        </w:rPr>
        <w:t xml:space="preserve"> </w:t>
      </w:r>
      <w:r>
        <w:t>спожив</w:t>
      </w:r>
      <w:r w:rsidR="00895259">
        <w:t>а</w:t>
      </w:r>
      <w:r>
        <w:t>чів,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-67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риф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формув</w:t>
      </w:r>
      <w:r w:rsidR="00895259">
        <w:t>а</w:t>
      </w:r>
      <w:r>
        <w:t>нні</w:t>
      </w:r>
      <w:r>
        <w:rPr>
          <w:spacing w:val="1"/>
        </w:rPr>
        <w:t xml:space="preserve"> </w:t>
      </w:r>
      <w:r>
        <w:t>реєстрів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комбінув</w:t>
      </w:r>
      <w:r w:rsidR="00895259">
        <w:t>а</w:t>
      </w:r>
      <w:r>
        <w:t>нні різном</w:t>
      </w:r>
      <w:r w:rsidR="00895259">
        <w:t>а</w:t>
      </w:r>
      <w:r>
        <w:t>нітних д</w:t>
      </w:r>
      <w:r w:rsidR="00895259">
        <w:t>а</w:t>
      </w:r>
      <w:r>
        <w:t>них при створенні звітів, н</w:t>
      </w:r>
      <w:r w:rsidR="00895259">
        <w:t>а</w:t>
      </w:r>
      <w:r>
        <w:t>д</w:t>
      </w:r>
      <w:r w:rsidR="00895259">
        <w:t>а</w:t>
      </w:r>
      <w:r>
        <w:t>нні опер</w:t>
      </w:r>
      <w:r w:rsidR="00895259">
        <w:t>а</w:t>
      </w:r>
      <w:r>
        <w:t>тивної</w:t>
      </w:r>
      <w:r>
        <w:rPr>
          <w:spacing w:val="1"/>
        </w:rPr>
        <w:t xml:space="preserve"> </w:t>
      </w:r>
      <w:r>
        <w:t>інформ</w:t>
      </w:r>
      <w:r w:rsidR="00895259">
        <w:t>а</w:t>
      </w:r>
      <w:r>
        <w:t>ції керівництву щодо ре</w:t>
      </w:r>
      <w:r w:rsidR="00895259">
        <w:t>а</w:t>
      </w:r>
      <w:r>
        <w:t>ліз</w:t>
      </w:r>
      <w:r w:rsidR="00895259">
        <w:t>а</w:t>
      </w:r>
      <w:r>
        <w:t>ції послуг, опл</w:t>
      </w:r>
      <w:r w:rsidR="00895259">
        <w:t>а</w:t>
      </w:r>
      <w:r>
        <w:t>ти, з</w:t>
      </w:r>
      <w:r w:rsidR="00895259">
        <w:t>а</w:t>
      </w:r>
      <w:r>
        <w:t>боргов</w:t>
      </w:r>
      <w:r w:rsidR="00895259">
        <w:t>а</w:t>
      </w:r>
      <w:r>
        <w:t>ності різних</w:t>
      </w:r>
      <w:r>
        <w:rPr>
          <w:spacing w:val="-67"/>
        </w:rPr>
        <w:t xml:space="preserve"> </w:t>
      </w:r>
      <w:r>
        <w:t>к</w:t>
      </w:r>
      <w:r w:rsidR="00895259">
        <w:t>а</w:t>
      </w:r>
      <w:r>
        <w:t>тегорій</w:t>
      </w:r>
      <w:r>
        <w:rPr>
          <w:spacing w:val="1"/>
        </w:rPr>
        <w:t xml:space="preserve"> </w:t>
      </w:r>
      <w:r>
        <w:t>спожив</w:t>
      </w:r>
      <w:r w:rsidR="00895259">
        <w:t>а</w:t>
      </w:r>
      <w:r>
        <w:t>чів.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доповнити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пл</w:t>
      </w:r>
      <w:r w:rsidR="00895259">
        <w:t>а</w:t>
      </w:r>
      <w:r>
        <w:t>н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хунків</w:t>
      </w:r>
      <w:r>
        <w:rPr>
          <w:spacing w:val="1"/>
        </w:rPr>
        <w:t xml:space="preserve"> </w:t>
      </w:r>
      <w:r>
        <w:t>декільком</w:t>
      </w:r>
      <w:r w:rsidR="00895259">
        <w:t>а</w:t>
      </w:r>
      <w:r>
        <w:rPr>
          <w:spacing w:val="1"/>
        </w:rPr>
        <w:t xml:space="preserve"> </w:t>
      </w:r>
      <w:r>
        <w:t>субр</w:t>
      </w:r>
      <w:r w:rsidR="00895259">
        <w:t>а</w:t>
      </w:r>
      <w:r>
        <w:t>хунк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уз</w:t>
      </w:r>
      <w:r w:rsidR="00895259">
        <w:t>а</w:t>
      </w:r>
      <w:r>
        <w:t>г</w:t>
      </w:r>
      <w:r w:rsidR="00895259">
        <w:t>а</w:t>
      </w:r>
      <w:r>
        <w:t>льнюв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інформ</w:t>
      </w:r>
      <w:r w:rsidR="00895259">
        <w:t>а</w:t>
      </w:r>
      <w:r>
        <w:t>цію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різним</w:t>
      </w:r>
      <w:r>
        <w:rPr>
          <w:spacing w:val="1"/>
        </w:rPr>
        <w:t xml:space="preserve"> </w:t>
      </w:r>
      <w:r>
        <w:t>груп</w:t>
      </w:r>
      <w:r w:rsidR="00895259">
        <w:t>а</w:t>
      </w:r>
      <w:r>
        <w:t>м</w:t>
      </w:r>
      <w:r>
        <w:rPr>
          <w:spacing w:val="1"/>
        </w:rPr>
        <w:t xml:space="preserve"> </w:t>
      </w:r>
      <w:r>
        <w:t>спожив</w:t>
      </w:r>
      <w:r w:rsidR="00895259">
        <w:t>а</w:t>
      </w:r>
      <w:r>
        <w:t>чів:</w:t>
      </w:r>
      <w:r>
        <w:rPr>
          <w:spacing w:val="1"/>
        </w:rPr>
        <w:t xml:space="preserve"> </w:t>
      </w:r>
      <w:r>
        <w:t>оптові</w:t>
      </w:r>
      <w:r>
        <w:rPr>
          <w:spacing w:val="1"/>
        </w:rPr>
        <w:t xml:space="preserve"> </w:t>
      </w:r>
      <w:r>
        <w:t>спожив</w:t>
      </w:r>
      <w:r w:rsidR="00895259">
        <w:t>а</w:t>
      </w:r>
      <w:r>
        <w:t>чі,</w:t>
      </w:r>
      <w:r>
        <w:rPr>
          <w:spacing w:val="1"/>
        </w:rPr>
        <w:t xml:space="preserve"> </w:t>
      </w:r>
      <w:r>
        <w:t>бюджетні</w:t>
      </w:r>
      <w:r>
        <w:rPr>
          <w:spacing w:val="1"/>
        </w:rPr>
        <w:t xml:space="preserve"> </w:t>
      </w:r>
      <w:r>
        <w:t>уст</w:t>
      </w:r>
      <w:r w:rsidR="00895259">
        <w:t>а</w:t>
      </w:r>
      <w:r>
        <w:t>нови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орг</w:t>
      </w:r>
      <w:r w:rsidR="00895259">
        <w:t>а</w:t>
      </w:r>
      <w:r>
        <w:t>ніз</w:t>
      </w:r>
      <w:r w:rsidR="00895259">
        <w:t>а</w:t>
      </w:r>
      <w:r>
        <w:t>ції,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>,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селення.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міркув</w:t>
      </w:r>
      <w:r w:rsidR="00895259">
        <w:t>а</w:t>
      </w:r>
      <w:r>
        <w:t>нь</w:t>
      </w:r>
      <w:r>
        <w:rPr>
          <w:spacing w:val="1"/>
        </w:rPr>
        <w:t xml:space="preserve"> </w:t>
      </w:r>
      <w:r>
        <w:t>поліпшення ведення обліку т</w:t>
      </w:r>
      <w:r w:rsidR="00895259">
        <w:t>а</w:t>
      </w:r>
      <w:r>
        <w:t xml:space="preserve"> прискорення пошуку необхідної інформ</w:t>
      </w:r>
      <w:r w:rsidR="00895259">
        <w:t>а</w:t>
      </w:r>
      <w:r>
        <w:t>ції,</w:t>
      </w:r>
      <w:r>
        <w:rPr>
          <w:spacing w:val="1"/>
        </w:rPr>
        <w:t xml:space="preserve"> </w:t>
      </w:r>
      <w:r>
        <w:t>скл</w:t>
      </w:r>
      <w:r w:rsidR="00895259">
        <w:t>а</w:t>
      </w:r>
      <w:r>
        <w:t>д</w:t>
      </w:r>
      <w:r w:rsidR="00895259">
        <w:t>а</w:t>
      </w:r>
      <w:r>
        <w:t>ння</w:t>
      </w:r>
      <w:r>
        <w:rPr>
          <w:spacing w:val="-2"/>
        </w:rPr>
        <w:t xml:space="preserve"> </w:t>
      </w:r>
      <w:r>
        <w:t>звітів,</w:t>
      </w:r>
      <w:r>
        <w:rPr>
          <w:spacing w:val="-2"/>
        </w:rPr>
        <w:t xml:space="preserve"> </w:t>
      </w:r>
      <w:r>
        <w:t>доцільно</w:t>
      </w:r>
      <w:r>
        <w:rPr>
          <w:spacing w:val="67"/>
        </w:rPr>
        <w:t xml:space="preserve"> </w:t>
      </w:r>
      <w:r>
        <w:t>ввести</w:t>
      </w:r>
      <w:r>
        <w:rPr>
          <w:spacing w:val="-4"/>
        </w:rPr>
        <w:t xml:space="preserve"> </w:t>
      </w:r>
      <w:r>
        <w:t>декільк</w:t>
      </w:r>
      <w:r w:rsidR="00895259">
        <w:t>а</w:t>
      </w:r>
      <w:r>
        <w:rPr>
          <w:spacing w:val="-1"/>
        </w:rPr>
        <w:t xml:space="preserve"> </w:t>
      </w:r>
      <w:r>
        <w:t>субр</w:t>
      </w:r>
      <w:r w:rsidR="00895259">
        <w:t>а</w:t>
      </w:r>
      <w:r>
        <w:t>хунків</w:t>
      </w:r>
      <w:r>
        <w:rPr>
          <w:spacing w:val="-5"/>
        </w:rPr>
        <w:t xml:space="preserve"> </w:t>
      </w:r>
      <w:r>
        <w:t>2 порядку</w:t>
      </w:r>
      <w:r>
        <w:rPr>
          <w:spacing w:val="-6"/>
        </w:rPr>
        <w:t xml:space="preserve"> </w:t>
      </w:r>
      <w:r>
        <w:t>(т</w:t>
      </w:r>
      <w:r w:rsidR="00895259">
        <w:t>а</w:t>
      </w:r>
      <w:r>
        <w:t>бл.</w:t>
      </w:r>
      <w:r>
        <w:rPr>
          <w:spacing w:val="-2"/>
        </w:rPr>
        <w:t xml:space="preserve"> </w:t>
      </w:r>
      <w:r>
        <w:t>2.3).</w:t>
      </w:r>
    </w:p>
    <w:p w14:paraId="0A8EE06D" w14:textId="1EE39BA4" w:rsidR="00CA6625" w:rsidRDefault="00000000">
      <w:pPr>
        <w:pStyle w:val="a3"/>
        <w:spacing w:before="2" w:line="360" w:lineRule="auto"/>
        <w:ind w:left="1757" w:right="305" w:firstLine="6676"/>
        <w:jc w:val="both"/>
      </w:pPr>
      <w:r>
        <w:t>Т</w:t>
      </w:r>
      <w:r w:rsidR="00895259">
        <w:t>а</w:t>
      </w:r>
      <w:r>
        <w:t>блиця 2.3</w:t>
      </w:r>
      <w:r>
        <w:rPr>
          <w:spacing w:val="-67"/>
        </w:rPr>
        <w:t xml:space="preserve"> </w:t>
      </w:r>
      <w:r>
        <w:t>Робочий</w:t>
      </w:r>
      <w:r>
        <w:rPr>
          <w:spacing w:val="-1"/>
        </w:rPr>
        <w:t xml:space="preserve"> </w:t>
      </w:r>
      <w:r>
        <w:t>пл</w:t>
      </w:r>
      <w:r w:rsidR="00895259">
        <w:t>а</w:t>
      </w:r>
      <w:r>
        <w:t>н</w:t>
      </w:r>
      <w:r>
        <w:rPr>
          <w:spacing w:val="-4"/>
        </w:rPr>
        <w:t xml:space="preserve"> </w:t>
      </w:r>
      <w:r>
        <w:t>р</w:t>
      </w:r>
      <w:r w:rsidR="00895259">
        <w:t>а</w:t>
      </w:r>
      <w:r>
        <w:t>хунків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обліку</w:t>
      </w:r>
      <w:r>
        <w:rPr>
          <w:spacing w:val="64"/>
        </w:rPr>
        <w:t xml:space="preserve"> </w:t>
      </w:r>
      <w:r>
        <w:t>розр</w:t>
      </w:r>
      <w:r w:rsidR="00895259">
        <w:t>а</w:t>
      </w:r>
      <w:r>
        <w:t>хунків</w:t>
      </w:r>
      <w:r>
        <w:rPr>
          <w:spacing w:val="-3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покупцями</w:t>
      </w:r>
      <w:r>
        <w:rPr>
          <w:spacing w:val="-1"/>
        </w:rPr>
        <w:t xml:space="preserve"> </w:t>
      </w:r>
      <w:r>
        <w:t>т</w:t>
      </w:r>
      <w:r w:rsidR="00895259">
        <w:t>а</w:t>
      </w:r>
    </w:p>
    <w:p w14:paraId="26447BCF" w14:textId="465D88BF" w:rsidR="00CA6625" w:rsidRDefault="00000000">
      <w:pPr>
        <w:pStyle w:val="a3"/>
        <w:spacing w:before="1"/>
        <w:ind w:left="2215" w:right="2022"/>
        <w:jc w:val="center"/>
      </w:pPr>
      <w:r>
        <w:t>з</w:t>
      </w:r>
      <w:r w:rsidR="00895259">
        <w:t>а</w:t>
      </w:r>
      <w:r>
        <w:t>мовник</w:t>
      </w:r>
      <w:r w:rsidR="00895259">
        <w:t>а</w:t>
      </w:r>
      <w:r>
        <w:t>ми</w:t>
      </w:r>
      <w:r>
        <w:rPr>
          <w:spacing w:val="-4"/>
        </w:rPr>
        <w:t xml:space="preserve"> </w:t>
      </w:r>
      <w:r>
        <w:t>н</w:t>
      </w:r>
      <w:r w:rsidR="00895259">
        <w:t>а</w:t>
      </w:r>
      <w:r>
        <w:t xml:space="preserve"> </w:t>
      </w:r>
      <w:r w:rsidR="0040054D">
        <w:t>ТОВ</w:t>
      </w:r>
      <w:r>
        <w:t xml:space="preserve"> «</w:t>
      </w:r>
      <w:r w:rsidR="007443D1">
        <w:t>ВИТЯЗЬ</w:t>
      </w:r>
      <w:r>
        <w:t>»</w:t>
      </w:r>
    </w:p>
    <w:p w14:paraId="2C4E6F3F" w14:textId="77777777" w:rsidR="00CA6625" w:rsidRDefault="00CA6625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933"/>
        <w:gridCol w:w="2331"/>
        <w:gridCol w:w="2175"/>
        <w:gridCol w:w="1939"/>
      </w:tblGrid>
      <w:tr w:rsidR="00CA6625" w14:paraId="6B0361B7" w14:textId="77777777">
        <w:trPr>
          <w:trHeight w:val="964"/>
        </w:trPr>
        <w:tc>
          <w:tcPr>
            <w:tcW w:w="2903" w:type="dxa"/>
            <w:gridSpan w:val="2"/>
          </w:tcPr>
          <w:p w14:paraId="580E7C75" w14:textId="64A6CEBE" w:rsidR="00CA6625" w:rsidRDefault="00000000">
            <w:pPr>
              <w:pStyle w:val="TableParagraph"/>
              <w:spacing w:line="315" w:lineRule="exact"/>
              <w:ind w:left="113" w:right="108"/>
              <w:jc w:val="center"/>
              <w:rPr>
                <w:sz w:val="28"/>
              </w:rPr>
            </w:pPr>
            <w:r>
              <w:rPr>
                <w:sz w:val="28"/>
              </w:rPr>
              <w:t>Синтетичний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хунок</w:t>
            </w:r>
          </w:p>
          <w:p w14:paraId="3EC973AA" w14:textId="26817BD9" w:rsidR="00CA6625" w:rsidRDefault="00000000">
            <w:pPr>
              <w:pStyle w:val="TableParagraph"/>
              <w:spacing w:line="322" w:lineRule="exact"/>
              <w:ind w:left="113" w:right="106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типовим пл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хунків</w:t>
            </w:r>
          </w:p>
        </w:tc>
        <w:tc>
          <w:tcPr>
            <w:tcW w:w="4506" w:type="dxa"/>
            <w:gridSpan w:val="2"/>
          </w:tcPr>
          <w:p w14:paraId="51670E75" w14:textId="11A7F56F" w:rsidR="00CA6625" w:rsidRDefault="00000000">
            <w:pPr>
              <w:pStyle w:val="TableParagraph"/>
              <w:spacing w:line="315" w:lineRule="exact"/>
              <w:ind w:left="414"/>
              <w:rPr>
                <w:sz w:val="28"/>
              </w:rPr>
            </w:pP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зв</w:t>
            </w:r>
            <w:r w:rsidR="00895259"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порядком</w:t>
            </w:r>
          </w:p>
        </w:tc>
        <w:tc>
          <w:tcPr>
            <w:tcW w:w="1939" w:type="dxa"/>
            <w:vMerge w:val="restart"/>
          </w:tcPr>
          <w:p w14:paraId="79A28634" w14:textId="1ECE243E" w:rsidR="00CA6625" w:rsidRDefault="00000000">
            <w:pPr>
              <w:pStyle w:val="TableParagraph"/>
              <w:ind w:left="178" w:right="173" w:firstLine="1"/>
              <w:jc w:val="center"/>
              <w:rPr>
                <w:sz w:val="28"/>
              </w:rPr>
            </w:pPr>
            <w:r>
              <w:rPr>
                <w:sz w:val="28"/>
              </w:rPr>
              <w:t>Об'єкт</w:t>
            </w:r>
            <w:r>
              <w:rPr>
                <w:spacing w:val="1"/>
                <w:sz w:val="28"/>
              </w:rPr>
              <w:t xml:space="preserve"> 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літичного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обліку</w:t>
            </w:r>
          </w:p>
        </w:tc>
      </w:tr>
      <w:tr w:rsidR="00CA6625" w14:paraId="4C14559E" w14:textId="77777777">
        <w:trPr>
          <w:trHeight w:val="376"/>
        </w:trPr>
        <w:tc>
          <w:tcPr>
            <w:tcW w:w="970" w:type="dxa"/>
          </w:tcPr>
          <w:p w14:paraId="7BC887D0" w14:textId="77777777" w:rsidR="00CA6625" w:rsidRDefault="00000000">
            <w:pPr>
              <w:pStyle w:val="TableParagraph"/>
              <w:spacing w:line="317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Шифр</w:t>
            </w:r>
          </w:p>
        </w:tc>
        <w:tc>
          <w:tcPr>
            <w:tcW w:w="1933" w:type="dxa"/>
          </w:tcPr>
          <w:p w14:paraId="570F2AC6" w14:textId="2A084F35" w:rsidR="00CA6625" w:rsidRDefault="00000000">
            <w:pPr>
              <w:pStyle w:val="TableParagraph"/>
              <w:spacing w:line="317" w:lineRule="exact"/>
              <w:ind w:left="618"/>
              <w:rPr>
                <w:sz w:val="28"/>
              </w:rPr>
            </w:pP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зв</w:t>
            </w:r>
            <w:r w:rsidR="00895259">
              <w:rPr>
                <w:sz w:val="28"/>
              </w:rPr>
              <w:t>а</w:t>
            </w:r>
          </w:p>
        </w:tc>
        <w:tc>
          <w:tcPr>
            <w:tcW w:w="2331" w:type="dxa"/>
          </w:tcPr>
          <w:p w14:paraId="7BE8E3A4" w14:textId="77777777" w:rsidR="00CA6625" w:rsidRDefault="00000000">
            <w:pPr>
              <w:pStyle w:val="TableParagraph"/>
              <w:spacing w:line="317" w:lineRule="exact"/>
              <w:ind w:left="896" w:right="895"/>
              <w:jc w:val="center"/>
              <w:rPr>
                <w:sz w:val="28"/>
              </w:rPr>
            </w:pPr>
            <w:r>
              <w:rPr>
                <w:sz w:val="28"/>
              </w:rPr>
              <w:t>1-го</w:t>
            </w:r>
          </w:p>
        </w:tc>
        <w:tc>
          <w:tcPr>
            <w:tcW w:w="2175" w:type="dxa"/>
          </w:tcPr>
          <w:p w14:paraId="3071F221" w14:textId="77777777" w:rsidR="00CA6625" w:rsidRDefault="00000000">
            <w:pPr>
              <w:pStyle w:val="TableParagraph"/>
              <w:spacing w:line="317" w:lineRule="exact"/>
              <w:ind w:left="230" w:right="227"/>
              <w:jc w:val="center"/>
              <w:rPr>
                <w:sz w:val="28"/>
              </w:rPr>
            </w:pPr>
            <w:r>
              <w:rPr>
                <w:sz w:val="28"/>
              </w:rPr>
              <w:t>2-го</w:t>
            </w:r>
          </w:p>
        </w:tc>
        <w:tc>
          <w:tcPr>
            <w:tcW w:w="1939" w:type="dxa"/>
            <w:vMerge/>
            <w:tcBorders>
              <w:top w:val="nil"/>
            </w:tcBorders>
          </w:tcPr>
          <w:p w14:paraId="1E62B707" w14:textId="77777777" w:rsidR="00CA6625" w:rsidRDefault="00CA6625">
            <w:pPr>
              <w:rPr>
                <w:sz w:val="2"/>
                <w:szCs w:val="2"/>
              </w:rPr>
            </w:pPr>
          </w:p>
        </w:tc>
      </w:tr>
      <w:tr w:rsidR="00CA6625" w14:paraId="2F690E90" w14:textId="77777777">
        <w:trPr>
          <w:trHeight w:val="1288"/>
        </w:trPr>
        <w:tc>
          <w:tcPr>
            <w:tcW w:w="970" w:type="dxa"/>
          </w:tcPr>
          <w:p w14:paraId="43257294" w14:textId="77777777" w:rsidR="00CA6625" w:rsidRDefault="00000000">
            <w:pPr>
              <w:pStyle w:val="TableParagraph"/>
              <w:spacing w:line="315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933" w:type="dxa"/>
          </w:tcPr>
          <w:p w14:paraId="0EA96BFD" w14:textId="49957B85" w:rsidR="00CA6625" w:rsidRDefault="00000000">
            <w:pPr>
              <w:pStyle w:val="TableParagraph"/>
              <w:ind w:left="143" w:right="137" w:firstLine="36"/>
              <w:jc w:val="both"/>
              <w:rPr>
                <w:sz w:val="28"/>
              </w:rPr>
            </w:pPr>
            <w:r>
              <w:rPr>
                <w:sz w:val="28"/>
              </w:rPr>
              <w:t>Розр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хунки 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покупцями т</w:t>
            </w:r>
            <w:r w:rsidR="00895259"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мовник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ми</w:t>
            </w:r>
          </w:p>
        </w:tc>
        <w:tc>
          <w:tcPr>
            <w:tcW w:w="2331" w:type="dxa"/>
          </w:tcPr>
          <w:p w14:paraId="14A082AF" w14:textId="77777777" w:rsidR="00CA6625" w:rsidRDefault="00000000">
            <w:pPr>
              <w:pStyle w:val="TableParagraph"/>
              <w:spacing w:line="315" w:lineRule="exact"/>
              <w:ind w:left="894" w:right="895"/>
              <w:jc w:val="center"/>
              <w:rPr>
                <w:sz w:val="28"/>
              </w:rPr>
            </w:pPr>
            <w:r>
              <w:rPr>
                <w:sz w:val="28"/>
              </w:rPr>
              <w:t>361</w:t>
            </w:r>
          </w:p>
          <w:p w14:paraId="6CC228C5" w14:textId="3A343293" w:rsidR="00CA6625" w:rsidRDefault="00000000">
            <w:pPr>
              <w:pStyle w:val="TableParagraph"/>
              <w:spacing w:line="322" w:lineRule="exact"/>
              <w:ind w:left="339" w:right="340" w:firstLine="36"/>
              <w:jc w:val="both"/>
              <w:rPr>
                <w:sz w:val="28"/>
              </w:rPr>
            </w:pPr>
            <w:r>
              <w:rPr>
                <w:sz w:val="28"/>
              </w:rPr>
              <w:t>Розр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хунки 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вітчизняними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покупцями</w:t>
            </w:r>
          </w:p>
        </w:tc>
        <w:tc>
          <w:tcPr>
            <w:tcW w:w="2175" w:type="dxa"/>
          </w:tcPr>
          <w:p w14:paraId="6FA30C6B" w14:textId="77777777" w:rsidR="00CA6625" w:rsidRDefault="00000000">
            <w:pPr>
              <w:pStyle w:val="TableParagraph"/>
              <w:spacing w:line="315" w:lineRule="exact"/>
              <w:ind w:left="229" w:right="229"/>
              <w:jc w:val="center"/>
              <w:rPr>
                <w:sz w:val="28"/>
              </w:rPr>
            </w:pPr>
            <w:r>
              <w:rPr>
                <w:sz w:val="28"/>
              </w:rPr>
              <w:t>3611</w:t>
            </w:r>
          </w:p>
          <w:p w14:paraId="5D2052A4" w14:textId="23FE1B46" w:rsidR="00CA6625" w:rsidRDefault="00000000">
            <w:pPr>
              <w:pStyle w:val="TableParagraph"/>
              <w:spacing w:line="322" w:lineRule="exact"/>
              <w:ind w:left="281" w:right="274" w:hanging="4"/>
              <w:jc w:val="center"/>
              <w:rPr>
                <w:sz w:val="28"/>
              </w:rPr>
            </w:pPr>
            <w:r>
              <w:rPr>
                <w:sz w:val="28"/>
              </w:rPr>
              <w:t>Розр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хунки 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оптовими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спожив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ч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ми</w:t>
            </w:r>
          </w:p>
        </w:tc>
        <w:tc>
          <w:tcPr>
            <w:tcW w:w="1939" w:type="dxa"/>
          </w:tcPr>
          <w:p w14:paraId="3C0F3B77" w14:textId="6A361604" w:rsidR="00CA6625" w:rsidRDefault="00000000">
            <w:pPr>
              <w:pStyle w:val="TableParagraph"/>
              <w:ind w:left="389" w:right="365" w:firstLine="52"/>
              <w:rPr>
                <w:sz w:val="28"/>
              </w:rPr>
            </w:pPr>
            <w:r>
              <w:rPr>
                <w:sz w:val="28"/>
              </w:rPr>
              <w:t>Оптовий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спожив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ч</w:t>
            </w:r>
          </w:p>
        </w:tc>
      </w:tr>
      <w:tr w:rsidR="00CA6625" w14:paraId="70769368" w14:textId="77777777">
        <w:trPr>
          <w:trHeight w:val="1610"/>
        </w:trPr>
        <w:tc>
          <w:tcPr>
            <w:tcW w:w="970" w:type="dxa"/>
          </w:tcPr>
          <w:p w14:paraId="6C6064FB" w14:textId="77777777" w:rsidR="00CA6625" w:rsidRDefault="00CA6625">
            <w:pPr>
              <w:pStyle w:val="TableParagraph"/>
              <w:rPr>
                <w:sz w:val="28"/>
              </w:rPr>
            </w:pPr>
          </w:p>
        </w:tc>
        <w:tc>
          <w:tcPr>
            <w:tcW w:w="1933" w:type="dxa"/>
          </w:tcPr>
          <w:p w14:paraId="490ED3A4" w14:textId="77777777" w:rsidR="00CA6625" w:rsidRDefault="00CA6625">
            <w:pPr>
              <w:pStyle w:val="TableParagraph"/>
              <w:rPr>
                <w:sz w:val="28"/>
              </w:rPr>
            </w:pPr>
          </w:p>
        </w:tc>
        <w:tc>
          <w:tcPr>
            <w:tcW w:w="2331" w:type="dxa"/>
          </w:tcPr>
          <w:p w14:paraId="58DA0821" w14:textId="77777777" w:rsidR="00CA6625" w:rsidRDefault="00CA6625">
            <w:pPr>
              <w:pStyle w:val="TableParagraph"/>
              <w:rPr>
                <w:sz w:val="28"/>
              </w:rPr>
            </w:pPr>
          </w:p>
        </w:tc>
        <w:tc>
          <w:tcPr>
            <w:tcW w:w="2175" w:type="dxa"/>
          </w:tcPr>
          <w:p w14:paraId="3F76B3C1" w14:textId="77777777" w:rsidR="00CA6625" w:rsidRDefault="00000000">
            <w:pPr>
              <w:pStyle w:val="TableParagraph"/>
              <w:spacing w:line="315" w:lineRule="exact"/>
              <w:ind w:left="229" w:right="229"/>
              <w:jc w:val="center"/>
              <w:rPr>
                <w:sz w:val="28"/>
              </w:rPr>
            </w:pPr>
            <w:r>
              <w:rPr>
                <w:sz w:val="28"/>
              </w:rPr>
              <w:t>3612</w:t>
            </w:r>
          </w:p>
          <w:p w14:paraId="47DABDD1" w14:textId="145A71E1" w:rsidR="00CA6625" w:rsidRDefault="00000000">
            <w:pPr>
              <w:pStyle w:val="TableParagraph"/>
              <w:ind w:left="231" w:right="228" w:firstLine="67"/>
              <w:jc w:val="both"/>
              <w:rPr>
                <w:sz w:val="28"/>
              </w:rPr>
            </w:pPr>
            <w:r>
              <w:rPr>
                <w:sz w:val="28"/>
              </w:rPr>
              <w:t>Розр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хунки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</w:p>
          <w:p w14:paraId="2DB0D870" w14:textId="168E2AFB" w:rsidR="00CA6625" w:rsidRDefault="00000000">
            <w:pPr>
              <w:pStyle w:val="TableParagraph"/>
              <w:spacing w:line="310" w:lineRule="exact"/>
              <w:ind w:left="230" w:right="229"/>
              <w:jc w:val="center"/>
              <w:rPr>
                <w:sz w:val="28"/>
              </w:rPr>
            </w:pPr>
            <w:r>
              <w:rPr>
                <w:sz w:val="28"/>
              </w:rPr>
              <w:t>орг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ніз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ціями</w:t>
            </w:r>
          </w:p>
        </w:tc>
        <w:tc>
          <w:tcPr>
            <w:tcW w:w="1939" w:type="dxa"/>
          </w:tcPr>
          <w:p w14:paraId="746C0E89" w14:textId="4890D5F7" w:rsidR="00CA6625" w:rsidRDefault="00000000">
            <w:pPr>
              <w:pStyle w:val="TableParagraph"/>
              <w:ind w:left="257" w:right="250" w:firstLine="1"/>
              <w:jc w:val="center"/>
              <w:rPr>
                <w:sz w:val="28"/>
              </w:rPr>
            </w:pPr>
            <w:r>
              <w:rPr>
                <w:sz w:val="28"/>
              </w:rPr>
              <w:t>Бюджетн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ніз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ція</w:t>
            </w:r>
          </w:p>
        </w:tc>
      </w:tr>
      <w:tr w:rsidR="00CA6625" w14:paraId="7688BE87" w14:textId="77777777">
        <w:trPr>
          <w:trHeight w:val="1288"/>
        </w:trPr>
        <w:tc>
          <w:tcPr>
            <w:tcW w:w="970" w:type="dxa"/>
          </w:tcPr>
          <w:p w14:paraId="1001DD84" w14:textId="77777777" w:rsidR="00CA6625" w:rsidRDefault="00CA6625">
            <w:pPr>
              <w:pStyle w:val="TableParagraph"/>
              <w:rPr>
                <w:sz w:val="28"/>
              </w:rPr>
            </w:pPr>
          </w:p>
        </w:tc>
        <w:tc>
          <w:tcPr>
            <w:tcW w:w="1933" w:type="dxa"/>
          </w:tcPr>
          <w:p w14:paraId="329BD79D" w14:textId="77777777" w:rsidR="00CA6625" w:rsidRDefault="00CA6625">
            <w:pPr>
              <w:pStyle w:val="TableParagraph"/>
              <w:rPr>
                <w:sz w:val="28"/>
              </w:rPr>
            </w:pPr>
          </w:p>
        </w:tc>
        <w:tc>
          <w:tcPr>
            <w:tcW w:w="2331" w:type="dxa"/>
          </w:tcPr>
          <w:p w14:paraId="1FAB6087" w14:textId="77777777" w:rsidR="00CA6625" w:rsidRDefault="00CA6625">
            <w:pPr>
              <w:pStyle w:val="TableParagraph"/>
              <w:rPr>
                <w:sz w:val="28"/>
              </w:rPr>
            </w:pPr>
          </w:p>
        </w:tc>
        <w:tc>
          <w:tcPr>
            <w:tcW w:w="2175" w:type="dxa"/>
          </w:tcPr>
          <w:p w14:paraId="0CA2E141" w14:textId="77777777" w:rsidR="00CA6625" w:rsidRDefault="00000000">
            <w:pPr>
              <w:pStyle w:val="TableParagraph"/>
              <w:spacing w:line="315" w:lineRule="exact"/>
              <w:ind w:left="229" w:right="229"/>
              <w:jc w:val="center"/>
              <w:rPr>
                <w:sz w:val="28"/>
              </w:rPr>
            </w:pPr>
            <w:r>
              <w:rPr>
                <w:sz w:val="28"/>
              </w:rPr>
              <w:t>3613</w:t>
            </w:r>
          </w:p>
          <w:p w14:paraId="5FA835A8" w14:textId="36C99B69" w:rsidR="00CA6625" w:rsidRDefault="00000000">
            <w:pPr>
              <w:pStyle w:val="TableParagraph"/>
              <w:ind w:left="230" w:right="228"/>
              <w:jc w:val="center"/>
              <w:rPr>
                <w:sz w:val="28"/>
              </w:rPr>
            </w:pPr>
            <w:r>
              <w:rPr>
                <w:sz w:val="28"/>
              </w:rPr>
              <w:t>Розр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хунки з</w:t>
            </w:r>
          </w:p>
          <w:p w14:paraId="531F4CF7" w14:textId="32CB7076" w:rsidR="00CA6625" w:rsidRDefault="00000000">
            <w:pPr>
              <w:pStyle w:val="TableParagraph"/>
              <w:spacing w:line="322" w:lineRule="exact"/>
              <w:ind w:left="116" w:right="109" w:hanging="5"/>
              <w:jc w:val="center"/>
              <w:rPr>
                <w:sz w:val="28"/>
              </w:rPr>
            </w:pPr>
            <w:r>
              <w:rPr>
                <w:sz w:val="28"/>
              </w:rPr>
              <w:t>іншими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підприємств</w:t>
            </w:r>
            <w:r w:rsidR="00895259">
              <w:rPr>
                <w:spacing w:val="-1"/>
                <w:sz w:val="28"/>
              </w:rPr>
              <w:t>а</w:t>
            </w:r>
            <w:r>
              <w:rPr>
                <w:spacing w:val="-1"/>
                <w:sz w:val="28"/>
              </w:rPr>
              <w:t>ми</w:t>
            </w:r>
          </w:p>
        </w:tc>
        <w:tc>
          <w:tcPr>
            <w:tcW w:w="1939" w:type="dxa"/>
          </w:tcPr>
          <w:p w14:paraId="72D87EE3" w14:textId="77777777" w:rsidR="00CA6625" w:rsidRDefault="00000000">
            <w:pPr>
              <w:pStyle w:val="TableParagraph"/>
              <w:ind w:left="154" w:right="129" w:firstLine="520"/>
              <w:rPr>
                <w:sz w:val="28"/>
              </w:rPr>
            </w:pPr>
            <w:r>
              <w:rPr>
                <w:sz w:val="28"/>
              </w:rPr>
              <w:t>Інше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підприємство</w:t>
            </w:r>
          </w:p>
        </w:tc>
      </w:tr>
      <w:tr w:rsidR="00CA6625" w14:paraId="4C63FF52" w14:textId="77777777">
        <w:trPr>
          <w:trHeight w:val="1048"/>
        </w:trPr>
        <w:tc>
          <w:tcPr>
            <w:tcW w:w="970" w:type="dxa"/>
          </w:tcPr>
          <w:p w14:paraId="770228D1" w14:textId="77777777" w:rsidR="00CA6625" w:rsidRDefault="00CA6625">
            <w:pPr>
              <w:pStyle w:val="TableParagraph"/>
              <w:rPr>
                <w:sz w:val="28"/>
              </w:rPr>
            </w:pPr>
          </w:p>
        </w:tc>
        <w:tc>
          <w:tcPr>
            <w:tcW w:w="1933" w:type="dxa"/>
          </w:tcPr>
          <w:p w14:paraId="28E4C9CC" w14:textId="77777777" w:rsidR="00CA6625" w:rsidRDefault="00CA6625">
            <w:pPr>
              <w:pStyle w:val="TableParagraph"/>
              <w:rPr>
                <w:sz w:val="28"/>
              </w:rPr>
            </w:pPr>
          </w:p>
        </w:tc>
        <w:tc>
          <w:tcPr>
            <w:tcW w:w="2331" w:type="dxa"/>
          </w:tcPr>
          <w:p w14:paraId="6C1E51ED" w14:textId="77777777" w:rsidR="00CA6625" w:rsidRDefault="00CA6625">
            <w:pPr>
              <w:pStyle w:val="TableParagraph"/>
              <w:rPr>
                <w:sz w:val="28"/>
              </w:rPr>
            </w:pPr>
          </w:p>
        </w:tc>
        <w:tc>
          <w:tcPr>
            <w:tcW w:w="2175" w:type="dxa"/>
          </w:tcPr>
          <w:p w14:paraId="6239E17D" w14:textId="77777777" w:rsidR="00CA6625" w:rsidRDefault="00000000">
            <w:pPr>
              <w:pStyle w:val="TableParagraph"/>
              <w:spacing w:line="315" w:lineRule="exact"/>
              <w:ind w:left="229" w:right="229"/>
              <w:jc w:val="center"/>
              <w:rPr>
                <w:sz w:val="28"/>
              </w:rPr>
            </w:pPr>
            <w:r>
              <w:rPr>
                <w:sz w:val="28"/>
              </w:rPr>
              <w:t>3614</w:t>
            </w:r>
          </w:p>
          <w:p w14:paraId="618C63EE" w14:textId="4119FFF2" w:rsidR="00CA6625" w:rsidRDefault="00000000">
            <w:pPr>
              <w:pStyle w:val="TableParagraph"/>
              <w:ind w:left="230" w:right="226"/>
              <w:jc w:val="center"/>
              <w:rPr>
                <w:sz w:val="28"/>
              </w:rPr>
            </w:pPr>
            <w:r>
              <w:rPr>
                <w:sz w:val="28"/>
              </w:rPr>
              <w:t>Розр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хунки 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селенням</w:t>
            </w:r>
          </w:p>
        </w:tc>
        <w:tc>
          <w:tcPr>
            <w:tcW w:w="1939" w:type="dxa"/>
          </w:tcPr>
          <w:p w14:paraId="61E29466" w14:textId="57826C32" w:rsidR="00CA6625" w:rsidRDefault="00000000">
            <w:pPr>
              <w:pStyle w:val="TableParagraph"/>
              <w:spacing w:line="315" w:lineRule="exact"/>
              <w:ind w:left="334"/>
              <w:rPr>
                <w:sz w:val="28"/>
              </w:rPr>
            </w:pP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селення</w:t>
            </w:r>
          </w:p>
        </w:tc>
      </w:tr>
    </w:tbl>
    <w:p w14:paraId="3346C6B4" w14:textId="77777777" w:rsidR="00CA6625" w:rsidRDefault="00CA6625">
      <w:pPr>
        <w:spacing w:line="315" w:lineRule="exact"/>
        <w:rPr>
          <w:sz w:val="28"/>
        </w:rPr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3D41C008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1E70C82D" w14:textId="1D1ECA14" w:rsidR="00CA6625" w:rsidRDefault="00000000">
      <w:pPr>
        <w:pStyle w:val="a3"/>
        <w:spacing w:before="89" w:line="360" w:lineRule="auto"/>
        <w:ind w:right="306" w:firstLine="707"/>
        <w:jc w:val="both"/>
      </w:pPr>
      <w:r>
        <w:t>Вв</w:t>
      </w:r>
      <w:r w:rsidR="00895259">
        <w:t>а</w:t>
      </w:r>
      <w:r>
        <w:t>ж</w:t>
      </w:r>
      <w:r w:rsidR="00895259">
        <w:t>а</w:t>
      </w:r>
      <w:r>
        <w:t>ємо, що з</w:t>
      </w:r>
      <w:r w:rsidR="00895259">
        <w:t>а</w:t>
      </w:r>
      <w:r>
        <w:t>пропонов</w:t>
      </w:r>
      <w:r w:rsidR="00895259">
        <w:t>а</w:t>
      </w:r>
      <w:r>
        <w:t>ний н</w:t>
      </w:r>
      <w:r w:rsidR="00895259">
        <w:t>а</w:t>
      </w:r>
      <w:r>
        <w:t>ми в</w:t>
      </w:r>
      <w:r w:rsidR="00895259">
        <w:t>а</w:t>
      </w:r>
      <w:r>
        <w:t>рі</w:t>
      </w:r>
      <w:r w:rsidR="00895259">
        <w:t>а</w:t>
      </w:r>
      <w:r>
        <w:t>нт робочого пл</w:t>
      </w:r>
      <w:r w:rsidR="00895259">
        <w:t>а</w:t>
      </w:r>
      <w:r>
        <w:t>ну р</w:t>
      </w:r>
      <w:r w:rsidR="00895259">
        <w:t>а</w:t>
      </w:r>
      <w:r>
        <w:t>хунків</w:t>
      </w:r>
      <w:r>
        <w:rPr>
          <w:spacing w:val="1"/>
        </w:rPr>
        <w:t xml:space="preserve"> </w:t>
      </w:r>
      <w:r>
        <w:t>для обліку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 з покупцями т</w:t>
      </w:r>
      <w:r w:rsidR="00895259">
        <w:t>а</w:t>
      </w:r>
      <w:r>
        <w:t xml:space="preserve"> з</w:t>
      </w:r>
      <w:r w:rsidR="00895259">
        <w:t>а</w:t>
      </w:r>
      <w:r>
        <w:t>мовник</w:t>
      </w:r>
      <w:r w:rsidR="00895259">
        <w:t>а</w:t>
      </w:r>
      <w:r>
        <w:t>ми н</w:t>
      </w:r>
      <w:r w:rsidR="00895259">
        <w:t>а</w:t>
      </w:r>
      <w:r>
        <w:t xml:space="preserve"> </w:t>
      </w:r>
      <w:r w:rsidR="0040054D">
        <w:t xml:space="preserve">ТОВ </w:t>
      </w:r>
      <w:r>
        <w:t>«</w:t>
      </w:r>
      <w:r w:rsidR="007443D1">
        <w:t>ВИТЯЗЬ</w:t>
      </w:r>
      <w:r>
        <w:t>»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йкр</w:t>
      </w:r>
      <w:r w:rsidR="00895259">
        <w:t>а</w:t>
      </w:r>
      <w:r>
        <w:t>ще</w:t>
      </w:r>
      <w:r>
        <w:rPr>
          <w:spacing w:val="1"/>
        </w:rPr>
        <w:t xml:space="preserve"> </w:t>
      </w:r>
      <w:r>
        <w:t>відповід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повсякденним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пит</w:t>
      </w:r>
      <w:r w:rsidR="00895259">
        <w:t>а</w:t>
      </w:r>
      <w:r>
        <w:t>м</w:t>
      </w:r>
      <w:r>
        <w:rPr>
          <w:spacing w:val="1"/>
        </w:rPr>
        <w:t xml:space="preserve"> </w:t>
      </w:r>
      <w:r>
        <w:t>співробітників,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можливість широкого використ</w:t>
      </w:r>
      <w:r w:rsidR="00895259">
        <w:t>а</w:t>
      </w:r>
      <w:r>
        <w:t>ння т</w:t>
      </w:r>
      <w:r w:rsidR="00895259">
        <w:t>а</w:t>
      </w:r>
      <w:r>
        <w:t xml:space="preserve"> комбінув</w:t>
      </w:r>
      <w:r w:rsidR="00895259">
        <w:t>а</w:t>
      </w:r>
      <w:r>
        <w:t>ння інформ</w:t>
      </w:r>
      <w:r w:rsidR="00895259">
        <w:t>а</w:t>
      </w:r>
      <w:r>
        <w:t>ції щодо ст</w:t>
      </w:r>
      <w:r w:rsidR="00895259">
        <w:t>а</w:t>
      </w:r>
      <w:r>
        <w:t>ну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різними груп</w:t>
      </w:r>
      <w:r w:rsidR="00895259">
        <w:t>а</w:t>
      </w:r>
      <w:r>
        <w:t>ми спожив</w:t>
      </w:r>
      <w:r w:rsidR="00895259">
        <w:t>а</w:t>
      </w:r>
      <w:r>
        <w:t>чів.</w:t>
      </w:r>
    </w:p>
    <w:p w14:paraId="67BC34F2" w14:textId="1BF8ACB2" w:rsidR="00CA6625" w:rsidRDefault="00000000">
      <w:pPr>
        <w:pStyle w:val="a3"/>
        <w:spacing w:line="360" w:lineRule="auto"/>
        <w:ind w:right="305" w:firstLine="707"/>
        <w:jc w:val="both"/>
      </w:pPr>
      <w:r>
        <w:t>Основним первинним документом, яким визн</w:t>
      </w:r>
      <w:r w:rsidR="00895259">
        <w:t>а</w:t>
      </w:r>
      <w:r>
        <w:t>ч</w:t>
      </w:r>
      <w:r w:rsidR="00895259">
        <w:t>а</w:t>
      </w:r>
      <w:r>
        <w:t>ється об’єм н</w:t>
      </w:r>
      <w:r w:rsidR="00895259">
        <w:t>а</w:t>
      </w:r>
      <w:r>
        <w:t>д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послуг (використ</w:t>
      </w:r>
      <w:r w:rsidR="00895259">
        <w:t>а</w:t>
      </w:r>
      <w:r>
        <w:t>ної води) з</w:t>
      </w:r>
      <w:r w:rsidR="00895259">
        <w:t>а</w:t>
      </w:r>
      <w:r>
        <w:t xml:space="preserve"> звітний період, є </w:t>
      </w:r>
      <w:r w:rsidR="00895259">
        <w:t>а</w:t>
      </w:r>
      <w:r>
        <w:t>кт зняття пок</w:t>
      </w:r>
      <w:r w:rsidR="00895259">
        <w:t>а</w:t>
      </w:r>
      <w:r>
        <w:t>з</w:t>
      </w:r>
      <w:r w:rsidR="00895259">
        <w:t>а</w:t>
      </w:r>
      <w:r>
        <w:t>нь прил</w:t>
      </w:r>
      <w:r w:rsidR="00895259">
        <w:t>а</w:t>
      </w:r>
      <w:r>
        <w:t>дів</w:t>
      </w:r>
      <w:r>
        <w:rPr>
          <w:spacing w:val="1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води (д</w:t>
      </w:r>
      <w:r w:rsidR="00895259">
        <w:t>а</w:t>
      </w:r>
      <w:r>
        <w:t>лі –</w:t>
      </w:r>
      <w:r>
        <w:rPr>
          <w:spacing w:val="-2"/>
        </w:rPr>
        <w:t xml:space="preserve"> </w:t>
      </w:r>
      <w:r w:rsidR="00895259">
        <w:t>а</w:t>
      </w:r>
      <w:r>
        <w:t>кт).</w:t>
      </w:r>
    </w:p>
    <w:p w14:paraId="3A481682" w14:textId="089F2668" w:rsidR="00CA6625" w:rsidRDefault="00000000">
      <w:pPr>
        <w:pStyle w:val="a3"/>
        <w:spacing w:before="1" w:line="360" w:lineRule="auto"/>
        <w:ind w:right="304" w:firstLine="707"/>
        <w:jc w:val="both"/>
      </w:pPr>
      <w:r>
        <w:t xml:space="preserve">Цей </w:t>
      </w:r>
      <w:r w:rsidR="00895259">
        <w:t>а</w:t>
      </w:r>
      <w:r>
        <w:t>кт скл</w:t>
      </w:r>
      <w:r w:rsidR="00895259">
        <w:t>а</w:t>
      </w:r>
      <w:r>
        <w:t>д</w:t>
      </w:r>
      <w:r w:rsidR="00895259">
        <w:t>а</w:t>
      </w:r>
      <w:r>
        <w:t>ється відповідно до умов договору, 25 числ</w:t>
      </w:r>
      <w:r w:rsidR="00895259">
        <w:t>а</w:t>
      </w:r>
      <w:r>
        <w:t xml:space="preserve"> поточного</w:t>
      </w:r>
      <w:r>
        <w:rPr>
          <w:spacing w:val="1"/>
        </w:rPr>
        <w:t xml:space="preserve"> </w:t>
      </w:r>
      <w:r>
        <w:t>місяця, уповнов</w:t>
      </w:r>
      <w:r w:rsidR="00895259">
        <w:t>а</w:t>
      </w:r>
      <w:r>
        <w:t>женими предст</w:t>
      </w:r>
      <w:r w:rsidR="00895259">
        <w:t>а</w:t>
      </w:r>
      <w:r>
        <w:t>вник</w:t>
      </w:r>
      <w:r w:rsidR="00895259">
        <w:t>а</w:t>
      </w:r>
      <w:r>
        <w:t xml:space="preserve">ми сторін. В </w:t>
      </w:r>
      <w:r w:rsidR="00895259">
        <w:t>а</w:t>
      </w:r>
      <w:r>
        <w:t>кті з</w:t>
      </w:r>
      <w:r w:rsidR="00895259">
        <w:t>а</w:t>
      </w:r>
      <w:r>
        <w:t>зн</w:t>
      </w:r>
      <w:r w:rsidR="00895259">
        <w:t>а</w:t>
      </w:r>
      <w:r>
        <w:t>ч</w:t>
      </w:r>
      <w:r w:rsidR="00895259">
        <w:t>а</w:t>
      </w:r>
      <w:r>
        <w:t>ються д</w:t>
      </w:r>
      <w:r w:rsidR="00895259">
        <w:t>а</w:t>
      </w:r>
      <w:r>
        <w:t>т</w:t>
      </w:r>
      <w:r w:rsidR="00895259">
        <w:t>а</w:t>
      </w:r>
      <w:r>
        <w:t xml:space="preserve"> т</w:t>
      </w:r>
      <w:r w:rsidR="00895259">
        <w:t>а</w:t>
      </w:r>
      <w:r>
        <w:rPr>
          <w:spacing w:val="1"/>
        </w:rPr>
        <w:t xml:space="preserve"> </w:t>
      </w:r>
      <w:r>
        <w:t>ч</w:t>
      </w:r>
      <w:r w:rsidR="00895259">
        <w:t>а</w:t>
      </w:r>
      <w:r>
        <w:t>с</w:t>
      </w:r>
      <w:r>
        <w:rPr>
          <w:spacing w:val="1"/>
        </w:rPr>
        <w:t xml:space="preserve"> </w:t>
      </w:r>
      <w:r>
        <w:t>скл</w:t>
      </w:r>
      <w:r w:rsidR="00895259">
        <w:t>а</w:t>
      </w:r>
      <w:r>
        <w:t>д</w:t>
      </w:r>
      <w:r w:rsidR="00895259">
        <w:t>а</w:t>
      </w:r>
      <w:r>
        <w:t>ння,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прізвище,</w:t>
      </w:r>
      <w:r>
        <w:rPr>
          <w:spacing w:val="1"/>
        </w:rPr>
        <w:t xml:space="preserve"> </w:t>
      </w:r>
      <w:r>
        <w:t>ім’я,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</w:t>
      </w:r>
      <w:r w:rsidR="00895259">
        <w:t>а</w:t>
      </w:r>
      <w:r>
        <w:t>тькові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довіреностей</w:t>
      </w:r>
      <w:r>
        <w:rPr>
          <w:spacing w:val="1"/>
        </w:rPr>
        <w:t xml:space="preserve"> </w:t>
      </w:r>
      <w:r>
        <w:t>предст</w:t>
      </w:r>
      <w:r w:rsidR="00895259">
        <w:t>а</w:t>
      </w:r>
      <w:r>
        <w:t>вників</w:t>
      </w:r>
      <w:r>
        <w:rPr>
          <w:spacing w:val="1"/>
        </w:rPr>
        <w:t xml:space="preserve"> </w:t>
      </w:r>
      <w:r>
        <w:t>сторін,</w:t>
      </w:r>
      <w:r>
        <w:rPr>
          <w:spacing w:val="1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зники прил</w:t>
      </w:r>
      <w:r w:rsidR="00895259">
        <w:t>а</w:t>
      </w:r>
      <w:r>
        <w:t>дів обліку води спожив</w:t>
      </w:r>
      <w:r w:rsidR="00895259">
        <w:t>а</w:t>
      </w:r>
      <w:r>
        <w:t>ч</w:t>
      </w:r>
      <w:r w:rsidR="00895259">
        <w:t>а</w:t>
      </w:r>
      <w:r>
        <w:t xml:space="preserve"> н</w:t>
      </w:r>
      <w:r w:rsidR="00895259">
        <w:t>а</w:t>
      </w:r>
      <w:r>
        <w:t xml:space="preserve"> поч</w:t>
      </w:r>
      <w:r w:rsidR="00895259">
        <w:t>а</w:t>
      </w:r>
      <w:r>
        <w:t>ток т</w:t>
      </w:r>
      <w:r w:rsidR="00895259">
        <w:t>а</w:t>
      </w:r>
      <w:r>
        <w:t xml:space="preserve"> н</w:t>
      </w:r>
      <w:r w:rsidR="00895259">
        <w:t>а</w:t>
      </w:r>
      <w:r>
        <w:t xml:space="preserve"> кінець місячного</w:t>
      </w:r>
      <w:r>
        <w:rPr>
          <w:spacing w:val="-67"/>
        </w:rPr>
        <w:t xml:space="preserve"> </w:t>
      </w:r>
      <w:r>
        <w:t>періоду,</w:t>
      </w:r>
      <w:r>
        <w:rPr>
          <w:spacing w:val="-2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ф</w:t>
      </w:r>
      <w:r w:rsidR="00895259">
        <w:t>а</w:t>
      </w:r>
      <w:r>
        <w:t>ктично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</w:t>
      </w:r>
      <w:r w:rsidR="00895259">
        <w:t>а</w:t>
      </w:r>
      <w:r>
        <w:t>них послуг у</w:t>
      </w:r>
      <w:r>
        <w:rPr>
          <w:spacing w:val="-1"/>
        </w:rPr>
        <w:t xml:space="preserve"> </w:t>
      </w:r>
      <w:r>
        <w:t>метр</w:t>
      </w:r>
      <w:r w:rsidR="00895259">
        <w:t>а</w:t>
      </w:r>
      <w:r>
        <w:t>х кубічних.</w:t>
      </w:r>
    </w:p>
    <w:p w14:paraId="7A9456F5" w14:textId="61FC6776" w:rsidR="00CA6625" w:rsidRDefault="00000000">
      <w:pPr>
        <w:pStyle w:val="a3"/>
        <w:spacing w:before="2" w:line="360" w:lineRule="auto"/>
        <w:ind w:right="304" w:firstLine="707"/>
        <w:jc w:val="both"/>
      </w:pPr>
      <w:r>
        <w:t>Від пр</w:t>
      </w:r>
      <w:r w:rsidR="00895259">
        <w:t>а</w:t>
      </w:r>
      <w:r>
        <w:t>вильності скл</w:t>
      </w:r>
      <w:r w:rsidR="00895259">
        <w:t>а</w:t>
      </w:r>
      <w:r>
        <w:t>д</w:t>
      </w:r>
      <w:r w:rsidR="00895259">
        <w:t>а</w:t>
      </w:r>
      <w:r>
        <w:t>ння цього первинного документ</w:t>
      </w:r>
      <w:r w:rsidR="00895259">
        <w:t>а</w:t>
      </w:r>
      <w:r>
        <w:t xml:space="preserve"> з</w:t>
      </w:r>
      <w:r w:rsidR="00895259">
        <w:t>а</w:t>
      </w:r>
      <w:r>
        <w:t>лежить весь</w:t>
      </w:r>
      <w:r>
        <w:rPr>
          <w:spacing w:val="-67"/>
        </w:rPr>
        <w:t xml:space="preserve"> </w:t>
      </w:r>
      <w:r>
        <w:t>под</w:t>
      </w:r>
      <w:r w:rsidR="00895259">
        <w:t>а</w:t>
      </w:r>
      <w:r>
        <w:t>льший облік розр</w:t>
      </w:r>
      <w:r w:rsidR="00895259">
        <w:t>а</w:t>
      </w:r>
      <w:r>
        <w:t>хунків зі спожив</w:t>
      </w:r>
      <w:r w:rsidR="00895259">
        <w:t>а</w:t>
      </w:r>
      <w:r>
        <w:t>ч</w:t>
      </w:r>
      <w:r w:rsidR="00895259">
        <w:t>а</w:t>
      </w:r>
      <w:r>
        <w:t xml:space="preserve">ми, </w:t>
      </w:r>
      <w:r w:rsidR="00895259">
        <w:t>а</w:t>
      </w:r>
      <w:r>
        <w:t xml:space="preserve"> т</w:t>
      </w:r>
      <w:r w:rsidR="00895259">
        <w:t>а</w:t>
      </w:r>
      <w:r>
        <w:t>кож визн</w:t>
      </w:r>
      <w:r w:rsidR="00895259">
        <w:t>а</w:t>
      </w:r>
      <w:r>
        <w:t>чення розмірів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пропонов</w:t>
      </w:r>
      <w:r w:rsidR="00895259">
        <w:t>а</w:t>
      </w:r>
      <w:r>
        <w:t>но</w:t>
      </w:r>
      <w:r>
        <w:rPr>
          <w:spacing w:val="1"/>
        </w:rPr>
        <w:t xml:space="preserve"> </w:t>
      </w:r>
      <w:r>
        <w:t>деякі</w:t>
      </w:r>
      <w:r>
        <w:rPr>
          <w:spacing w:val="71"/>
        </w:rPr>
        <w:t xml:space="preserve"> </w:t>
      </w:r>
      <w:r>
        <w:t>вдоскон</w:t>
      </w:r>
      <w:r w:rsidR="00895259">
        <w:t>а</w:t>
      </w:r>
      <w:r>
        <w:t>лення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використ</w:t>
      </w:r>
      <w:r w:rsidR="00895259">
        <w:t>а</w:t>
      </w:r>
      <w:r>
        <w:t>ної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місячний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ст</w:t>
      </w:r>
      <w:r w:rsidR="00895259">
        <w:t>а</w:t>
      </w:r>
      <w:r>
        <w:t>ну</w:t>
      </w:r>
      <w:r>
        <w:rPr>
          <w:spacing w:val="-4"/>
        </w:rPr>
        <w:t xml:space="preserve"> </w:t>
      </w:r>
      <w:r>
        <w:t>прил</w:t>
      </w:r>
      <w:r w:rsidR="00895259">
        <w:t>а</w:t>
      </w:r>
      <w:r>
        <w:t>ду</w:t>
      </w:r>
      <w:r>
        <w:rPr>
          <w:spacing w:val="-4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води спожив</w:t>
      </w:r>
      <w:r w:rsidR="00895259">
        <w:t>а</w:t>
      </w:r>
      <w:r>
        <w:t>чів</w:t>
      </w:r>
      <w:r>
        <w:rPr>
          <w:spacing w:val="-2"/>
        </w:rPr>
        <w:t xml:space="preserve"> </w:t>
      </w:r>
      <w:r>
        <w:t>(дод</w:t>
      </w:r>
      <w:r w:rsidR="00895259">
        <w:t>а</w:t>
      </w:r>
      <w:r>
        <w:t>ток С).</w:t>
      </w:r>
    </w:p>
    <w:p w14:paraId="4A99D4AF" w14:textId="58A30A15" w:rsidR="00CA6625" w:rsidRDefault="00000000">
      <w:pPr>
        <w:pStyle w:val="a3"/>
        <w:spacing w:before="1" w:line="360" w:lineRule="auto"/>
        <w:ind w:right="307" w:firstLine="707"/>
        <w:jc w:val="both"/>
      </w:pPr>
      <w:r>
        <w:t>Т</w:t>
      </w:r>
      <w:r w:rsidR="00895259">
        <w:t>а</w:t>
      </w:r>
      <w:r>
        <w:t>кож ми пропонуємо вк</w:t>
      </w:r>
      <w:r w:rsidR="00895259">
        <w:t>а</w:t>
      </w:r>
      <w:r>
        <w:t>зув</w:t>
      </w:r>
      <w:r w:rsidR="00895259">
        <w:t>а</w:t>
      </w:r>
      <w:r>
        <w:t xml:space="preserve">ти в </w:t>
      </w:r>
      <w:r w:rsidR="00895259">
        <w:t>а</w:t>
      </w:r>
      <w:r>
        <w:t>кті м</w:t>
      </w:r>
      <w:r w:rsidR="00895259">
        <w:t>а</w:t>
      </w:r>
      <w:r>
        <w:t>рку, з</w:t>
      </w:r>
      <w:r w:rsidR="00895259">
        <w:t>а</w:t>
      </w:r>
      <w:r>
        <w:t>водський номер, д</w:t>
      </w:r>
      <w:r w:rsidR="00895259">
        <w:t>а</w:t>
      </w:r>
      <w:r>
        <w:t>ту</w:t>
      </w:r>
      <w:r>
        <w:rPr>
          <w:spacing w:val="1"/>
        </w:rPr>
        <w:t xml:space="preserve"> </w:t>
      </w:r>
      <w:r>
        <w:t>повірки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вст</w:t>
      </w:r>
      <w:r w:rsidR="00895259">
        <w:t>а</w:t>
      </w:r>
      <w:r>
        <w:t>новленої</w:t>
      </w:r>
      <w:r>
        <w:rPr>
          <w:spacing w:val="1"/>
        </w:rPr>
        <w:t xml:space="preserve"> </w:t>
      </w:r>
      <w:r>
        <w:t>виробником</w:t>
      </w:r>
      <w:r>
        <w:rPr>
          <w:spacing w:val="1"/>
        </w:rPr>
        <w:t xml:space="preserve"> </w:t>
      </w:r>
      <w:r>
        <w:t>пломби,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уповнов</w:t>
      </w:r>
      <w:r w:rsidR="00895259">
        <w:t>а</w:t>
      </w:r>
      <w:r>
        <w:t>женій</w:t>
      </w:r>
      <w:r>
        <w:rPr>
          <w:spacing w:val="57"/>
        </w:rPr>
        <w:t xml:space="preserve"> </w:t>
      </w:r>
      <w:r>
        <w:t>особі</w:t>
      </w:r>
      <w:r>
        <w:rPr>
          <w:spacing w:val="59"/>
        </w:rPr>
        <w:t xml:space="preserve"> </w:t>
      </w:r>
      <w:r w:rsidR="0040054D">
        <w:t>ТОВ</w:t>
      </w:r>
      <w:r>
        <w:rPr>
          <w:spacing w:val="61"/>
        </w:rPr>
        <w:t xml:space="preserve"> </w:t>
      </w:r>
      <w:r>
        <w:t>«</w:t>
      </w:r>
      <w:r w:rsidR="007443D1">
        <w:t>ВИТЯЗЬ</w:t>
      </w:r>
      <w:r>
        <w:t>»</w:t>
      </w:r>
      <w:r>
        <w:rPr>
          <w:spacing w:val="59"/>
        </w:rPr>
        <w:t xml:space="preserve"> </w:t>
      </w:r>
      <w:r>
        <w:t>провести</w:t>
      </w:r>
      <w:r>
        <w:rPr>
          <w:spacing w:val="61"/>
        </w:rPr>
        <w:t xml:space="preserve"> </w:t>
      </w:r>
      <w:r>
        <w:t>огляд</w:t>
      </w:r>
      <w:r>
        <w:rPr>
          <w:spacing w:val="58"/>
        </w:rPr>
        <w:t xml:space="preserve"> </w:t>
      </w:r>
      <w:r>
        <w:t>прил</w:t>
      </w:r>
      <w:r w:rsidR="00895259">
        <w:t>а</w:t>
      </w:r>
      <w:r>
        <w:t>ду</w:t>
      </w:r>
      <w:r>
        <w:rPr>
          <w:spacing w:val="57"/>
        </w:rPr>
        <w:t xml:space="preserve"> </w:t>
      </w:r>
      <w:r>
        <w:t>обліку</w:t>
      </w:r>
      <w:r>
        <w:rPr>
          <w:spacing w:val="56"/>
        </w:rPr>
        <w:t xml:space="preserve"> </w:t>
      </w:r>
      <w:r>
        <w:t>т</w:t>
      </w:r>
      <w:r w:rsidR="00895259">
        <w:t>а</w:t>
      </w:r>
    </w:p>
    <w:p w14:paraId="0A812D39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18B0898C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47998F49" w14:textId="7FB0A24D" w:rsidR="00CA6625" w:rsidRDefault="00000000">
      <w:pPr>
        <w:pStyle w:val="a3"/>
        <w:spacing w:before="89" w:line="360" w:lineRule="auto"/>
        <w:ind w:right="311"/>
        <w:jc w:val="both"/>
      </w:pPr>
      <w:r>
        <w:t>з</w:t>
      </w:r>
      <w:r w:rsidR="00895259">
        <w:t>а</w:t>
      </w:r>
      <w:r>
        <w:t>фіксув</w:t>
      </w:r>
      <w:r w:rsidR="00895259">
        <w:t>а</w:t>
      </w:r>
      <w:r>
        <w:t xml:space="preserve">ти в </w:t>
      </w:r>
      <w:r w:rsidR="00895259">
        <w:t>а</w:t>
      </w:r>
      <w:r>
        <w:t>кті всі основні д</w:t>
      </w:r>
      <w:r w:rsidR="00895259">
        <w:t>а</w:t>
      </w:r>
      <w:r>
        <w:t>ні без скл</w:t>
      </w:r>
      <w:r w:rsidR="00895259">
        <w:t>а</w:t>
      </w:r>
      <w:r>
        <w:t>д</w:t>
      </w:r>
      <w:r w:rsidR="00895259">
        <w:t>а</w:t>
      </w:r>
      <w:r>
        <w:t>ння дод</w:t>
      </w:r>
      <w:r w:rsidR="00895259">
        <w:t>а</w:t>
      </w:r>
      <w:r>
        <w:t>ткових документів, що,</w:t>
      </w:r>
      <w:r>
        <w:rPr>
          <w:spacing w:val="1"/>
        </w:rPr>
        <w:t xml:space="preserve"> </w:t>
      </w:r>
      <w:r>
        <w:t>безперечно,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б</w:t>
      </w:r>
      <w:r w:rsidR="00895259">
        <w:t>а</w:t>
      </w:r>
      <w:r>
        <w:t>г</w:t>
      </w:r>
      <w:r w:rsidR="00895259">
        <w:t>а</w:t>
      </w:r>
      <w:r>
        <w:t>то</w:t>
      </w:r>
      <w:r>
        <w:rPr>
          <w:spacing w:val="1"/>
        </w:rPr>
        <w:t xml:space="preserve"> </w:t>
      </w:r>
      <w:r>
        <w:t>спростить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proofErr w:type="spellStart"/>
      <w:r>
        <w:t>пришвидчить</w:t>
      </w:r>
      <w:proofErr w:type="spellEnd"/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контрольних пок</w:t>
      </w:r>
      <w:r w:rsidR="00895259">
        <w:t>а</w:t>
      </w:r>
      <w:r>
        <w:t>зників прил</w:t>
      </w:r>
      <w:r w:rsidR="00895259">
        <w:t>а</w:t>
      </w:r>
      <w:r>
        <w:t>ду обліку. З</w:t>
      </w:r>
      <w:r w:rsidR="00895259">
        <w:t>а</w:t>
      </w:r>
      <w:r>
        <w:t>пропонов</w:t>
      </w:r>
      <w:r w:rsidR="00895259">
        <w:t>а</w:t>
      </w:r>
      <w:r>
        <w:t>ні н</w:t>
      </w:r>
      <w:r w:rsidR="00895259">
        <w:t>а</w:t>
      </w:r>
      <w:r>
        <w:t>ми доповнення до</w:t>
      </w:r>
      <w:r>
        <w:rPr>
          <w:spacing w:val="1"/>
        </w:rPr>
        <w:t xml:space="preserve"> </w:t>
      </w:r>
      <w:r w:rsidR="00895259">
        <w:t>а</w:t>
      </w:r>
      <w:r>
        <w:t>кту</w:t>
      </w:r>
      <w:r>
        <w:rPr>
          <w:spacing w:val="-4"/>
        </w:rPr>
        <w:t xml:space="preserve"> </w:t>
      </w:r>
      <w:r>
        <w:t>предст</w:t>
      </w:r>
      <w:r w:rsidR="00895259">
        <w:t>а</w:t>
      </w:r>
      <w:r>
        <w:t>влені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дод</w:t>
      </w:r>
      <w:r w:rsidR="00895259">
        <w:t>а</w:t>
      </w:r>
      <w:r>
        <w:t>тку</w:t>
      </w:r>
      <w:r>
        <w:rPr>
          <w:spacing w:val="-3"/>
        </w:rPr>
        <w:t xml:space="preserve"> </w:t>
      </w:r>
      <w:r>
        <w:t>Т.</w:t>
      </w:r>
    </w:p>
    <w:p w14:paraId="691AABAC" w14:textId="5B320D21" w:rsidR="00CA6625" w:rsidRDefault="00000000">
      <w:pPr>
        <w:pStyle w:val="a3"/>
        <w:spacing w:before="1" w:line="360" w:lineRule="auto"/>
        <w:ind w:right="302" w:firstLine="707"/>
        <w:jc w:val="both"/>
      </w:pPr>
      <w:r>
        <w:t>Отже,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пропонов</w:t>
      </w:r>
      <w:r w:rsidR="00895259">
        <w:t>а</w:t>
      </w:r>
      <w:r>
        <w:t>ні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покр</w:t>
      </w:r>
      <w:r w:rsidR="00895259">
        <w:t>а</w:t>
      </w:r>
      <w:r>
        <w:t>щення</w:t>
      </w:r>
      <w:r>
        <w:rPr>
          <w:spacing w:val="1"/>
        </w:rPr>
        <w:t xml:space="preserve"> </w:t>
      </w:r>
      <w:r>
        <w:t>облікового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вдоскон</w:t>
      </w:r>
      <w:r w:rsidR="00895259">
        <w:t>а</w:t>
      </w:r>
      <w:r>
        <w:t>лення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хунку</w:t>
      </w:r>
      <w:r>
        <w:rPr>
          <w:spacing w:val="1"/>
        </w:rPr>
        <w:t xml:space="preserve"> </w:t>
      </w:r>
      <w:r>
        <w:t>резерву</w:t>
      </w:r>
      <w:r>
        <w:rPr>
          <w:spacing w:val="-67"/>
        </w:rPr>
        <w:t xml:space="preserve"> </w:t>
      </w:r>
      <w:r>
        <w:t>сумнівних боргів, введення декількох субр</w:t>
      </w:r>
      <w:r w:rsidR="00895259">
        <w:t>а</w:t>
      </w:r>
      <w:r>
        <w:t>хунків 2-го порядку для обліку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 з різними груп</w:t>
      </w:r>
      <w:r w:rsidR="00895259">
        <w:t>а</w:t>
      </w:r>
      <w:r>
        <w:t>ми спожив</w:t>
      </w:r>
      <w:r w:rsidR="00895259">
        <w:t>а</w:t>
      </w:r>
      <w:r>
        <w:t xml:space="preserve">чів, </w:t>
      </w:r>
      <w:r w:rsidR="00895259">
        <w:t>а</w:t>
      </w:r>
      <w:r>
        <w:t xml:space="preserve"> т</w:t>
      </w:r>
      <w:r w:rsidR="00895259">
        <w:t>а</w:t>
      </w:r>
      <w:r>
        <w:t xml:space="preserve">кож доповнення форми </w:t>
      </w:r>
      <w:r w:rsidR="00895259">
        <w:t>а</w:t>
      </w:r>
      <w:r>
        <w:t>кту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зників</w:t>
      </w:r>
      <w:r>
        <w:rPr>
          <w:spacing w:val="1"/>
        </w:rPr>
        <w:t xml:space="preserve"> </w:t>
      </w:r>
      <w:r>
        <w:t>прил</w:t>
      </w:r>
      <w:r w:rsidR="00895259">
        <w:t>а</w:t>
      </w:r>
      <w:r>
        <w:t>ду обліку води</w:t>
      </w:r>
      <w:r>
        <w:rPr>
          <w:spacing w:val="1"/>
        </w:rPr>
        <w:t xml:space="preserve"> </w:t>
      </w:r>
      <w:r>
        <w:t>новими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зник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дуть можливість зн</w:t>
      </w:r>
      <w:r w:rsidR="00895259">
        <w:t>а</w:t>
      </w:r>
      <w:r>
        <w:t xml:space="preserve">чно спростити, </w:t>
      </w:r>
      <w:proofErr w:type="spellStart"/>
      <w:r>
        <w:t>пришвидчити</w:t>
      </w:r>
      <w:proofErr w:type="spellEnd"/>
      <w:r>
        <w:t xml:space="preserve"> т</w:t>
      </w:r>
      <w:r w:rsidR="00895259">
        <w:t>а</w:t>
      </w:r>
      <w:r>
        <w:t xml:space="preserve"> полегшити поточні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вд</w:t>
      </w:r>
      <w:r w:rsidR="00895259">
        <w:t>а</w:t>
      </w:r>
      <w:r>
        <w:t>ння</w:t>
      </w:r>
      <w:r>
        <w:rPr>
          <w:spacing w:val="-1"/>
        </w:rPr>
        <w:t xml:space="preserve"> </w:t>
      </w:r>
      <w:r>
        <w:t>співробітників</w:t>
      </w:r>
      <w:r>
        <w:rPr>
          <w:spacing w:val="-4"/>
        </w:rPr>
        <w:t xml:space="preserve"> </w:t>
      </w:r>
      <w:r>
        <w:t>підприємств</w:t>
      </w:r>
      <w:r w:rsidR="00895259">
        <w:t>а</w:t>
      </w:r>
      <w:r>
        <w:t>.</w:t>
      </w:r>
    </w:p>
    <w:p w14:paraId="3F38E29D" w14:textId="77777777" w:rsidR="00CA6625" w:rsidRDefault="00CA6625">
      <w:pPr>
        <w:pStyle w:val="a3"/>
        <w:ind w:left="0"/>
        <w:rPr>
          <w:sz w:val="42"/>
        </w:rPr>
      </w:pPr>
    </w:p>
    <w:p w14:paraId="045A87EA" w14:textId="27985ED3" w:rsidR="00CA6625" w:rsidRDefault="00000000">
      <w:pPr>
        <w:pStyle w:val="a3"/>
        <w:spacing w:before="1"/>
        <w:ind w:left="1210"/>
      </w:pPr>
      <w:r>
        <w:t>Висновки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розділу</w:t>
      </w:r>
    </w:p>
    <w:p w14:paraId="1B7A86D1" w14:textId="4692C250" w:rsidR="009A6EE4" w:rsidRDefault="009A6EE4">
      <w:pPr>
        <w:pStyle w:val="a3"/>
        <w:spacing w:before="1"/>
        <w:ind w:left="1210"/>
      </w:pPr>
    </w:p>
    <w:p w14:paraId="07354E5C" w14:textId="77777777" w:rsidR="009A6EE4" w:rsidRDefault="009A6EE4">
      <w:pPr>
        <w:pStyle w:val="a3"/>
        <w:spacing w:before="1"/>
        <w:ind w:left="1210"/>
      </w:pPr>
    </w:p>
    <w:p w14:paraId="230BC3FD" w14:textId="77777777" w:rsidR="009A6EE4" w:rsidRDefault="009A6EE4" w:rsidP="009A6EE4">
      <w:pPr>
        <w:pStyle w:val="a7"/>
        <w:numPr>
          <w:ilvl w:val="0"/>
          <w:numId w:val="14"/>
        </w:numPr>
        <w:tabs>
          <w:tab w:val="left" w:pos="1515"/>
        </w:tabs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Останнῐ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декῐлька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рокῐв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поспῐль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пῐдприємство</w:t>
      </w:r>
      <w:proofErr w:type="spellEnd"/>
      <w:r>
        <w:rPr>
          <w:sz w:val="28"/>
        </w:rPr>
        <w:t xml:space="preserve"> зазнає значних </w:t>
      </w:r>
      <w:proofErr w:type="spellStart"/>
      <w:r>
        <w:rPr>
          <w:sz w:val="28"/>
        </w:rPr>
        <w:t>збиткῐв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вῐд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операцῐйної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дῐяльностῐ</w:t>
      </w:r>
      <w:proofErr w:type="spellEnd"/>
      <w:r>
        <w:rPr>
          <w:sz w:val="28"/>
        </w:rPr>
        <w:t xml:space="preserve">, має </w:t>
      </w:r>
      <w:proofErr w:type="spellStart"/>
      <w:r>
        <w:rPr>
          <w:sz w:val="28"/>
        </w:rPr>
        <w:t>дебῐторську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заборгованῐсть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наданῐ</w:t>
      </w:r>
      <w:proofErr w:type="spellEnd"/>
      <w:r>
        <w:rPr>
          <w:sz w:val="28"/>
        </w:rPr>
        <w:t xml:space="preserve"> послуги,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рῐк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провокуючи,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чергу,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неплатоспроможнῐсть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нелῐквῐднῐсть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пῐдприємства</w:t>
      </w:r>
      <w:proofErr w:type="spellEnd"/>
      <w:r>
        <w:rPr>
          <w:sz w:val="28"/>
        </w:rPr>
        <w:t>.</w:t>
      </w:r>
    </w:p>
    <w:p w14:paraId="156A8CF7" w14:textId="77777777" w:rsidR="009A6EE4" w:rsidRDefault="009A6EE4" w:rsidP="009A6EE4">
      <w:pPr>
        <w:pStyle w:val="a7"/>
        <w:numPr>
          <w:ilvl w:val="0"/>
          <w:numId w:val="14"/>
        </w:numPr>
        <w:tabs>
          <w:tab w:val="left" w:pos="1663"/>
        </w:tabs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Облῐкова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полῐтика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пῐдприємства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вῐдповῐдає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особливостῐ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дῐяльностῐ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основних засад </w:t>
      </w:r>
      <w:proofErr w:type="spellStart"/>
      <w:r>
        <w:rPr>
          <w:sz w:val="28"/>
        </w:rPr>
        <w:t>облῐку</w:t>
      </w:r>
      <w:proofErr w:type="spellEnd"/>
      <w:r>
        <w:rPr>
          <w:sz w:val="28"/>
        </w:rPr>
        <w:t xml:space="preserve">. але поряд з цим мають </w:t>
      </w:r>
      <w:proofErr w:type="spellStart"/>
      <w:r>
        <w:rPr>
          <w:sz w:val="28"/>
        </w:rPr>
        <w:t>мῐсце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значнῐ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недолῐки</w:t>
      </w:r>
      <w:proofErr w:type="spellEnd"/>
      <w:r>
        <w:rPr>
          <w:sz w:val="28"/>
        </w:rPr>
        <w:t>, багато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чинникῐв</w:t>
      </w:r>
      <w:proofErr w:type="spellEnd"/>
      <w:r>
        <w:rPr>
          <w:sz w:val="28"/>
        </w:rPr>
        <w:t xml:space="preserve"> залишилися за бортом уваги </w:t>
      </w:r>
      <w:proofErr w:type="spellStart"/>
      <w:r>
        <w:rPr>
          <w:sz w:val="28"/>
        </w:rPr>
        <w:t>облῐковцῐв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</w:rPr>
        <w:t>розробцῐ</w:t>
      </w:r>
      <w:proofErr w:type="spellEnd"/>
      <w:r>
        <w:rPr>
          <w:sz w:val="28"/>
        </w:rPr>
        <w:t xml:space="preserve"> Наказу про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облῐкову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полῐтику</w:t>
      </w:r>
      <w:proofErr w:type="spellEnd"/>
      <w:r>
        <w:rPr>
          <w:sz w:val="28"/>
        </w:rPr>
        <w:t xml:space="preserve">. Також суттєвим </w:t>
      </w:r>
      <w:proofErr w:type="spellStart"/>
      <w:r>
        <w:rPr>
          <w:sz w:val="28"/>
        </w:rPr>
        <w:t>недолῐком</w:t>
      </w:r>
      <w:proofErr w:type="spellEnd"/>
      <w:r>
        <w:rPr>
          <w:sz w:val="28"/>
        </w:rPr>
        <w:t xml:space="preserve"> є </w:t>
      </w:r>
      <w:proofErr w:type="spellStart"/>
      <w:r>
        <w:rPr>
          <w:sz w:val="28"/>
        </w:rPr>
        <w:t>вῐдсутнῐсть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пῐдприємствῐ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бухгалтерську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службу.</w:t>
      </w:r>
    </w:p>
    <w:p w14:paraId="33AEA138" w14:textId="77777777" w:rsidR="009A6EE4" w:rsidRDefault="009A6EE4" w:rsidP="009A6EE4">
      <w:pPr>
        <w:pStyle w:val="a7"/>
        <w:numPr>
          <w:ilvl w:val="0"/>
          <w:numId w:val="14"/>
        </w:numPr>
        <w:tabs>
          <w:tab w:val="left" w:pos="1517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пῐдприємствῐ</w:t>
      </w:r>
      <w:proofErr w:type="spellEnd"/>
      <w:r>
        <w:rPr>
          <w:sz w:val="28"/>
        </w:rPr>
        <w:t xml:space="preserve"> використовуються </w:t>
      </w:r>
      <w:proofErr w:type="spellStart"/>
      <w:r>
        <w:rPr>
          <w:sz w:val="28"/>
        </w:rPr>
        <w:t>первиннῐ</w:t>
      </w:r>
      <w:proofErr w:type="spellEnd"/>
      <w:r>
        <w:rPr>
          <w:sz w:val="28"/>
        </w:rPr>
        <w:t xml:space="preserve"> документи, </w:t>
      </w:r>
      <w:proofErr w:type="spellStart"/>
      <w:r>
        <w:rPr>
          <w:sz w:val="28"/>
        </w:rPr>
        <w:t>якῐ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мῐстять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всῐ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необхῐднῐ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реквῐзити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ῐдентифῐкацῐї</w:t>
      </w:r>
      <w:proofErr w:type="spellEnd"/>
      <w:r>
        <w:rPr>
          <w:sz w:val="28"/>
        </w:rPr>
        <w:t xml:space="preserve"> господарських </w:t>
      </w:r>
      <w:proofErr w:type="spellStart"/>
      <w:r>
        <w:rPr>
          <w:sz w:val="28"/>
        </w:rPr>
        <w:t>операцῐй</w:t>
      </w:r>
      <w:proofErr w:type="spellEnd"/>
      <w:r>
        <w:rPr>
          <w:sz w:val="28"/>
        </w:rPr>
        <w:t>, документи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вчасно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перевῐрку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данῐ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бухгалтерську</w:t>
      </w:r>
      <w:r>
        <w:rPr>
          <w:spacing w:val="1"/>
          <w:sz w:val="28"/>
        </w:rPr>
        <w:t xml:space="preserve"> </w:t>
      </w:r>
      <w:r>
        <w:rPr>
          <w:sz w:val="28"/>
        </w:rPr>
        <w:t>базу,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згрупувати </w:t>
      </w:r>
      <w:proofErr w:type="spellStart"/>
      <w:r>
        <w:rPr>
          <w:sz w:val="28"/>
        </w:rPr>
        <w:t>однорῐднῐ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данῐ</w:t>
      </w:r>
      <w:proofErr w:type="spellEnd"/>
      <w:r>
        <w:rPr>
          <w:sz w:val="28"/>
        </w:rPr>
        <w:t xml:space="preserve"> в реєстри для їх обробки. але поряд з цим мають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мῐсце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недолῐки</w:t>
      </w:r>
      <w:proofErr w:type="spellEnd"/>
      <w:r>
        <w:rPr>
          <w:sz w:val="28"/>
        </w:rPr>
        <w:t>: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вῐдсутнῐсть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сформованого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сумнῐвних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боргῐв</w:t>
      </w:r>
      <w:proofErr w:type="spellEnd"/>
      <w:r>
        <w:rPr>
          <w:sz w:val="28"/>
        </w:rPr>
        <w:t xml:space="preserve"> на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звῐтну</w:t>
      </w:r>
      <w:proofErr w:type="spellEnd"/>
    </w:p>
    <w:p w14:paraId="201CDE8C" w14:textId="77777777" w:rsidR="00CA6625" w:rsidRDefault="00CA6625">
      <w:pPr>
        <w:pStyle w:val="a3"/>
        <w:ind w:left="0"/>
        <w:rPr>
          <w:sz w:val="30"/>
        </w:rPr>
      </w:pPr>
    </w:p>
    <w:p w14:paraId="0E925FBA" w14:textId="77777777" w:rsidR="00CA6625" w:rsidRDefault="00CA6625">
      <w:pPr>
        <w:pStyle w:val="a3"/>
        <w:spacing w:before="1"/>
        <w:ind w:left="0"/>
        <w:rPr>
          <w:sz w:val="26"/>
        </w:rPr>
      </w:pPr>
    </w:p>
    <w:p w14:paraId="1AF9A300" w14:textId="77777777" w:rsidR="00CA6625" w:rsidRDefault="00CA6625">
      <w:pPr>
        <w:spacing w:line="360" w:lineRule="auto"/>
        <w:jc w:val="both"/>
        <w:rPr>
          <w:sz w:val="28"/>
        </w:rPr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2C5392DA" w14:textId="77777777" w:rsidR="00EC3899" w:rsidRDefault="009A6EE4" w:rsidP="00EC3899">
      <w:pPr>
        <w:pStyle w:val="a3"/>
        <w:spacing w:line="360" w:lineRule="auto"/>
        <w:ind w:left="0" w:firstLine="720"/>
        <w:jc w:val="both"/>
      </w:pPr>
      <w:r>
        <w:lastRenderedPageBreak/>
        <w:t>дату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вῐдображення</w:t>
      </w:r>
      <w:proofErr w:type="spellEnd"/>
      <w:r>
        <w:rPr>
          <w:spacing w:val="1"/>
        </w:rPr>
        <w:t xml:space="preserve"> </w:t>
      </w:r>
      <w:proofErr w:type="spellStart"/>
      <w:r>
        <w:t>дебῐторської</w:t>
      </w:r>
      <w:proofErr w:type="spellEnd"/>
      <w:r>
        <w:rPr>
          <w:spacing w:val="1"/>
        </w:rPr>
        <w:t xml:space="preserve"> </w:t>
      </w:r>
      <w:proofErr w:type="spellStart"/>
      <w:r>
        <w:t>заборгованостῐ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чистою</w:t>
      </w:r>
      <w:r>
        <w:rPr>
          <w:spacing w:val="1"/>
        </w:rPr>
        <w:t xml:space="preserve"> </w:t>
      </w:r>
      <w:proofErr w:type="spellStart"/>
      <w:r>
        <w:t>вартῐстю</w:t>
      </w:r>
      <w:proofErr w:type="spellEnd"/>
      <w:r>
        <w:rPr>
          <w:spacing w:val="-67"/>
        </w:rPr>
        <w:t xml:space="preserve"> </w:t>
      </w:r>
      <w:proofErr w:type="spellStart"/>
      <w:r>
        <w:t>реалῐзацῐї</w:t>
      </w:r>
      <w:proofErr w:type="spellEnd"/>
      <w:r>
        <w:rPr>
          <w:spacing w:val="1"/>
        </w:rPr>
        <w:t xml:space="preserve"> </w:t>
      </w:r>
      <w:proofErr w:type="spellStart"/>
      <w:r>
        <w:t>внаслῐдок</w:t>
      </w:r>
      <w:proofErr w:type="spellEnd"/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proofErr w:type="spellStart"/>
      <w:r>
        <w:t>декῐлька</w:t>
      </w:r>
      <w:proofErr w:type="spellEnd"/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proofErr w:type="spellStart"/>
      <w:r>
        <w:t>споживачῐв</w:t>
      </w:r>
      <w:proofErr w:type="spellEnd"/>
      <w:r>
        <w:rPr>
          <w:spacing w:val="1"/>
        </w:rPr>
        <w:t xml:space="preserve"> </w:t>
      </w:r>
      <w:proofErr w:type="spellStart"/>
      <w:r>
        <w:t>облῐковуються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субрахунку.</w:t>
      </w:r>
    </w:p>
    <w:p w14:paraId="3C4C966D" w14:textId="77777777" w:rsidR="00EC3899" w:rsidRDefault="009A6EE4" w:rsidP="00EC3899">
      <w:pPr>
        <w:pStyle w:val="a3"/>
        <w:numPr>
          <w:ilvl w:val="0"/>
          <w:numId w:val="14"/>
        </w:numPr>
        <w:spacing w:line="360" w:lineRule="auto"/>
        <w:jc w:val="both"/>
      </w:pPr>
      <w:r w:rsidRPr="00EC3899">
        <w:t xml:space="preserve">Представлений нами метод розрахунку резерву </w:t>
      </w:r>
      <w:proofErr w:type="spellStart"/>
      <w:r w:rsidRPr="00EC3899">
        <w:t>сумнῐвного</w:t>
      </w:r>
      <w:proofErr w:type="spellEnd"/>
      <w:r w:rsidRPr="00EC3899">
        <w:t xml:space="preserve"> боргу з</w:t>
      </w:r>
      <w:r w:rsidRPr="00EC3899">
        <w:rPr>
          <w:spacing w:val="1"/>
        </w:rPr>
        <w:t xml:space="preserve"> </w:t>
      </w:r>
      <w:proofErr w:type="spellStart"/>
      <w:r w:rsidRPr="00EC3899">
        <w:t>аналῐзом</w:t>
      </w:r>
      <w:proofErr w:type="spellEnd"/>
      <w:r w:rsidRPr="00EC3899">
        <w:rPr>
          <w:spacing w:val="1"/>
        </w:rPr>
        <w:t xml:space="preserve"> </w:t>
      </w:r>
      <w:proofErr w:type="spellStart"/>
      <w:r w:rsidRPr="00EC3899">
        <w:t>трирῐчного</w:t>
      </w:r>
      <w:proofErr w:type="spellEnd"/>
      <w:r w:rsidRPr="00EC3899">
        <w:rPr>
          <w:spacing w:val="1"/>
        </w:rPr>
        <w:t xml:space="preserve"> </w:t>
      </w:r>
      <w:proofErr w:type="spellStart"/>
      <w:r w:rsidRPr="00EC3899">
        <w:t>перῐоду</w:t>
      </w:r>
      <w:proofErr w:type="spellEnd"/>
      <w:r w:rsidRPr="00EC3899">
        <w:rPr>
          <w:spacing w:val="1"/>
        </w:rPr>
        <w:t xml:space="preserve"> </w:t>
      </w:r>
      <w:r w:rsidRPr="00EC3899">
        <w:t>є</w:t>
      </w:r>
      <w:r w:rsidRPr="00EC3899">
        <w:rPr>
          <w:spacing w:val="1"/>
        </w:rPr>
        <w:t xml:space="preserve"> </w:t>
      </w:r>
      <w:proofErr w:type="spellStart"/>
      <w:r w:rsidRPr="00EC3899">
        <w:t>найбῐльш</w:t>
      </w:r>
      <w:proofErr w:type="spellEnd"/>
      <w:r w:rsidRPr="00EC3899">
        <w:rPr>
          <w:spacing w:val="1"/>
        </w:rPr>
        <w:t xml:space="preserve"> </w:t>
      </w:r>
      <w:r w:rsidRPr="00EC3899">
        <w:t>ефективним,</w:t>
      </w:r>
      <w:r w:rsidRPr="00EC3899">
        <w:rPr>
          <w:spacing w:val="1"/>
        </w:rPr>
        <w:t xml:space="preserve"> </w:t>
      </w:r>
      <w:proofErr w:type="spellStart"/>
      <w:r w:rsidRPr="00EC3899">
        <w:t>економῐчно</w:t>
      </w:r>
      <w:proofErr w:type="spellEnd"/>
      <w:r w:rsidRPr="00EC3899">
        <w:rPr>
          <w:spacing w:val="1"/>
        </w:rPr>
        <w:t xml:space="preserve"> </w:t>
      </w:r>
      <w:r w:rsidRPr="00EC3899">
        <w:t>обґрунтованим</w:t>
      </w:r>
      <w:r w:rsidRPr="00EC3899">
        <w:rPr>
          <w:spacing w:val="1"/>
        </w:rPr>
        <w:t xml:space="preserve"> </w:t>
      </w:r>
      <w:r w:rsidRPr="00EC3899">
        <w:t>та</w:t>
      </w:r>
      <w:r w:rsidRPr="00EC3899">
        <w:rPr>
          <w:spacing w:val="1"/>
        </w:rPr>
        <w:t xml:space="preserve"> </w:t>
      </w:r>
      <w:r w:rsidRPr="00EC3899">
        <w:t>придатним</w:t>
      </w:r>
      <w:r w:rsidRPr="00EC3899">
        <w:rPr>
          <w:spacing w:val="1"/>
        </w:rPr>
        <w:t xml:space="preserve"> </w:t>
      </w:r>
      <w:r w:rsidRPr="00EC3899">
        <w:t>для</w:t>
      </w:r>
      <w:r w:rsidRPr="00EC3899">
        <w:rPr>
          <w:spacing w:val="1"/>
        </w:rPr>
        <w:t xml:space="preserve"> </w:t>
      </w:r>
      <w:r w:rsidRPr="00EC3899">
        <w:t>використання</w:t>
      </w:r>
      <w:r w:rsidRPr="00EC3899">
        <w:rPr>
          <w:spacing w:val="1"/>
        </w:rPr>
        <w:t xml:space="preserve"> </w:t>
      </w:r>
      <w:r w:rsidRPr="00EC3899">
        <w:t>на</w:t>
      </w:r>
      <w:r w:rsidRPr="00EC3899">
        <w:rPr>
          <w:spacing w:val="1"/>
        </w:rPr>
        <w:t xml:space="preserve"> </w:t>
      </w:r>
      <w:proofErr w:type="spellStart"/>
      <w:r w:rsidRPr="00EC3899">
        <w:t>практицῐ</w:t>
      </w:r>
      <w:proofErr w:type="spellEnd"/>
      <w:r w:rsidRPr="00EC3899">
        <w:t>.</w:t>
      </w:r>
      <w:r w:rsidRPr="00EC3899">
        <w:rPr>
          <w:spacing w:val="1"/>
        </w:rPr>
        <w:t xml:space="preserve"> </w:t>
      </w:r>
      <w:proofErr w:type="spellStart"/>
      <w:r w:rsidRPr="00EC3899">
        <w:t>Вῐн</w:t>
      </w:r>
      <w:proofErr w:type="spellEnd"/>
      <w:r w:rsidRPr="00EC3899">
        <w:rPr>
          <w:spacing w:val="1"/>
        </w:rPr>
        <w:t xml:space="preserve"> </w:t>
      </w:r>
      <w:r w:rsidRPr="00EC3899">
        <w:t>дасть</w:t>
      </w:r>
      <w:r w:rsidRPr="00EC3899">
        <w:rPr>
          <w:spacing w:val="1"/>
        </w:rPr>
        <w:t xml:space="preserve"> </w:t>
      </w:r>
      <w:proofErr w:type="spellStart"/>
      <w:r w:rsidRPr="00EC3899">
        <w:t>можливῐсть</w:t>
      </w:r>
      <w:proofErr w:type="spellEnd"/>
      <w:r w:rsidRPr="00EC3899">
        <w:t xml:space="preserve"> просто ῐ правильно визначити резерв, що забезпечить </w:t>
      </w:r>
      <w:proofErr w:type="spellStart"/>
      <w:r w:rsidRPr="00EC3899">
        <w:t>достовῐрне</w:t>
      </w:r>
      <w:proofErr w:type="spellEnd"/>
      <w:r w:rsidRPr="00EC3899">
        <w:rPr>
          <w:spacing w:val="1"/>
        </w:rPr>
        <w:t xml:space="preserve"> </w:t>
      </w:r>
      <w:r w:rsidRPr="00EC3899">
        <w:t>та</w:t>
      </w:r>
      <w:r w:rsidRPr="00EC3899">
        <w:rPr>
          <w:spacing w:val="1"/>
        </w:rPr>
        <w:t xml:space="preserve"> </w:t>
      </w:r>
      <w:r w:rsidRPr="00EC3899">
        <w:t>вчасне</w:t>
      </w:r>
      <w:r w:rsidRPr="00EC3899">
        <w:rPr>
          <w:spacing w:val="1"/>
        </w:rPr>
        <w:t xml:space="preserve"> </w:t>
      </w:r>
      <w:r w:rsidRPr="00EC3899">
        <w:t>складання</w:t>
      </w:r>
      <w:r w:rsidRPr="00EC3899">
        <w:rPr>
          <w:spacing w:val="1"/>
        </w:rPr>
        <w:t xml:space="preserve"> </w:t>
      </w:r>
      <w:proofErr w:type="spellStart"/>
      <w:r w:rsidRPr="00EC3899">
        <w:t>фῐнансової</w:t>
      </w:r>
      <w:proofErr w:type="spellEnd"/>
      <w:r w:rsidRPr="00EC3899">
        <w:rPr>
          <w:spacing w:val="1"/>
        </w:rPr>
        <w:t xml:space="preserve"> </w:t>
      </w:r>
      <w:proofErr w:type="spellStart"/>
      <w:r w:rsidRPr="00EC3899">
        <w:t>звῐтностῐ</w:t>
      </w:r>
      <w:proofErr w:type="spellEnd"/>
      <w:r w:rsidRPr="00EC3899">
        <w:t>,</w:t>
      </w:r>
      <w:r w:rsidRPr="00EC3899">
        <w:rPr>
          <w:spacing w:val="1"/>
        </w:rPr>
        <w:t xml:space="preserve"> </w:t>
      </w:r>
      <w:r w:rsidRPr="00EC3899">
        <w:t>для</w:t>
      </w:r>
      <w:r w:rsidRPr="00EC3899">
        <w:rPr>
          <w:spacing w:val="1"/>
        </w:rPr>
        <w:t xml:space="preserve"> </w:t>
      </w:r>
      <w:r w:rsidRPr="00EC3899">
        <w:t>зручного</w:t>
      </w:r>
      <w:r w:rsidRPr="00EC3899">
        <w:rPr>
          <w:spacing w:val="1"/>
        </w:rPr>
        <w:t xml:space="preserve"> </w:t>
      </w:r>
      <w:r w:rsidRPr="00EC3899">
        <w:t>використання</w:t>
      </w:r>
      <w:r w:rsidRPr="00EC3899">
        <w:rPr>
          <w:spacing w:val="1"/>
        </w:rPr>
        <w:t xml:space="preserve"> </w:t>
      </w:r>
      <w:r w:rsidRPr="00EC3899">
        <w:t>її</w:t>
      </w:r>
      <w:r w:rsidRPr="00EC3899">
        <w:rPr>
          <w:spacing w:val="1"/>
        </w:rPr>
        <w:t xml:space="preserve"> </w:t>
      </w:r>
      <w:r w:rsidRPr="00EC3899">
        <w:t>широким</w:t>
      </w:r>
      <w:r w:rsidRPr="00EC3899">
        <w:rPr>
          <w:spacing w:val="-1"/>
        </w:rPr>
        <w:t xml:space="preserve"> </w:t>
      </w:r>
      <w:r w:rsidRPr="00EC3899">
        <w:t xml:space="preserve">колом </w:t>
      </w:r>
      <w:proofErr w:type="spellStart"/>
      <w:r w:rsidRPr="00EC3899">
        <w:t>зацῐкавлених</w:t>
      </w:r>
      <w:proofErr w:type="spellEnd"/>
      <w:r w:rsidRPr="00EC3899">
        <w:rPr>
          <w:spacing w:val="-3"/>
        </w:rPr>
        <w:t xml:space="preserve"> </w:t>
      </w:r>
      <w:proofErr w:type="spellStart"/>
      <w:r w:rsidRPr="00EC3899">
        <w:t>осῐб.</w:t>
      </w:r>
      <w:proofErr w:type="spellEnd"/>
    </w:p>
    <w:p w14:paraId="497C148D" w14:textId="77777777" w:rsidR="00EC3899" w:rsidRDefault="009A6EE4" w:rsidP="00EC3899">
      <w:pPr>
        <w:pStyle w:val="a3"/>
        <w:numPr>
          <w:ilvl w:val="0"/>
          <w:numId w:val="14"/>
        </w:numPr>
        <w:spacing w:line="360" w:lineRule="auto"/>
        <w:jc w:val="both"/>
      </w:pPr>
      <w:r w:rsidRPr="00EC3899">
        <w:t>Запропоноване</w:t>
      </w:r>
      <w:r w:rsidRPr="00EC3899">
        <w:rPr>
          <w:spacing w:val="1"/>
        </w:rPr>
        <w:t xml:space="preserve"> </w:t>
      </w:r>
      <w:r w:rsidRPr="00EC3899">
        <w:t>нами</w:t>
      </w:r>
      <w:r w:rsidRPr="00EC3899">
        <w:rPr>
          <w:spacing w:val="1"/>
        </w:rPr>
        <w:t xml:space="preserve"> </w:t>
      </w:r>
      <w:r w:rsidRPr="00EC3899">
        <w:t>доповнення</w:t>
      </w:r>
      <w:r w:rsidRPr="00EC3899">
        <w:rPr>
          <w:spacing w:val="1"/>
        </w:rPr>
        <w:t xml:space="preserve"> </w:t>
      </w:r>
      <w:r w:rsidRPr="00EC3899">
        <w:t>робочого</w:t>
      </w:r>
      <w:r w:rsidRPr="00EC3899">
        <w:rPr>
          <w:spacing w:val="1"/>
        </w:rPr>
        <w:t xml:space="preserve"> </w:t>
      </w:r>
      <w:r w:rsidRPr="00EC3899">
        <w:t>плану</w:t>
      </w:r>
      <w:r w:rsidRPr="00EC3899">
        <w:rPr>
          <w:spacing w:val="1"/>
        </w:rPr>
        <w:t xml:space="preserve"> </w:t>
      </w:r>
      <w:proofErr w:type="spellStart"/>
      <w:r w:rsidRPr="00EC3899">
        <w:t>рахункῐв</w:t>
      </w:r>
      <w:proofErr w:type="spellEnd"/>
      <w:r w:rsidRPr="00EC3899">
        <w:rPr>
          <w:spacing w:val="1"/>
        </w:rPr>
        <w:t xml:space="preserve"> </w:t>
      </w:r>
      <w:proofErr w:type="spellStart"/>
      <w:r w:rsidRPr="00EC3899">
        <w:t>декῐлькома</w:t>
      </w:r>
      <w:proofErr w:type="spellEnd"/>
      <w:r w:rsidRPr="00EC3899">
        <w:t xml:space="preserve"> субрахунками другого порядку, на яких буде узагальнюватися</w:t>
      </w:r>
      <w:r w:rsidRPr="00EC3899">
        <w:rPr>
          <w:spacing w:val="1"/>
        </w:rPr>
        <w:t xml:space="preserve"> </w:t>
      </w:r>
      <w:proofErr w:type="spellStart"/>
      <w:r w:rsidRPr="00EC3899">
        <w:t>ῐнформацῐя</w:t>
      </w:r>
      <w:proofErr w:type="spellEnd"/>
      <w:r w:rsidRPr="00EC3899">
        <w:rPr>
          <w:spacing w:val="1"/>
        </w:rPr>
        <w:t xml:space="preserve"> </w:t>
      </w:r>
      <w:r w:rsidRPr="00EC3899">
        <w:t>по</w:t>
      </w:r>
      <w:r w:rsidRPr="00EC3899">
        <w:rPr>
          <w:spacing w:val="1"/>
        </w:rPr>
        <w:t xml:space="preserve"> </w:t>
      </w:r>
      <w:proofErr w:type="spellStart"/>
      <w:r w:rsidRPr="00EC3899">
        <w:t>рῐзним</w:t>
      </w:r>
      <w:proofErr w:type="spellEnd"/>
      <w:r w:rsidRPr="00EC3899">
        <w:rPr>
          <w:spacing w:val="1"/>
        </w:rPr>
        <w:t xml:space="preserve"> </w:t>
      </w:r>
      <w:r w:rsidRPr="00EC3899">
        <w:t>групам</w:t>
      </w:r>
      <w:r w:rsidRPr="00EC3899">
        <w:rPr>
          <w:spacing w:val="1"/>
        </w:rPr>
        <w:t xml:space="preserve"> </w:t>
      </w:r>
      <w:proofErr w:type="spellStart"/>
      <w:r w:rsidRPr="00EC3899">
        <w:t>споживачῐв</w:t>
      </w:r>
      <w:proofErr w:type="spellEnd"/>
      <w:r w:rsidRPr="00EC3899">
        <w:t>,</w:t>
      </w:r>
      <w:r w:rsidRPr="00EC3899">
        <w:rPr>
          <w:spacing w:val="1"/>
        </w:rPr>
        <w:t xml:space="preserve"> </w:t>
      </w:r>
      <w:r w:rsidRPr="00EC3899">
        <w:t>покращить</w:t>
      </w:r>
      <w:r w:rsidRPr="00EC3899">
        <w:rPr>
          <w:spacing w:val="1"/>
        </w:rPr>
        <w:t xml:space="preserve"> </w:t>
      </w:r>
      <w:r w:rsidRPr="00EC3899">
        <w:t>ведення</w:t>
      </w:r>
      <w:r w:rsidRPr="00EC3899">
        <w:rPr>
          <w:spacing w:val="1"/>
        </w:rPr>
        <w:t xml:space="preserve"> </w:t>
      </w:r>
      <w:proofErr w:type="spellStart"/>
      <w:r w:rsidRPr="00EC3899">
        <w:t>облῐку</w:t>
      </w:r>
      <w:proofErr w:type="spellEnd"/>
      <w:r w:rsidRPr="00EC3899">
        <w:rPr>
          <w:spacing w:val="1"/>
        </w:rPr>
        <w:t xml:space="preserve"> </w:t>
      </w:r>
      <w:r w:rsidRPr="00EC3899">
        <w:t>та</w:t>
      </w:r>
      <w:r w:rsidRPr="00EC3899">
        <w:rPr>
          <w:spacing w:val="1"/>
        </w:rPr>
        <w:t xml:space="preserve"> </w:t>
      </w:r>
      <w:r w:rsidRPr="00EC3899">
        <w:t>прискорить</w:t>
      </w:r>
      <w:r w:rsidRPr="00EC3899">
        <w:rPr>
          <w:spacing w:val="-2"/>
        </w:rPr>
        <w:t xml:space="preserve"> </w:t>
      </w:r>
      <w:r w:rsidRPr="00EC3899">
        <w:t xml:space="preserve">пошук </w:t>
      </w:r>
      <w:proofErr w:type="spellStart"/>
      <w:r w:rsidRPr="00EC3899">
        <w:t>необхῐдної</w:t>
      </w:r>
      <w:proofErr w:type="spellEnd"/>
      <w:r w:rsidRPr="00EC3899">
        <w:rPr>
          <w:spacing w:val="-3"/>
        </w:rPr>
        <w:t xml:space="preserve"> </w:t>
      </w:r>
      <w:proofErr w:type="spellStart"/>
      <w:r w:rsidRPr="00EC3899">
        <w:t>ῐнформацῐї</w:t>
      </w:r>
      <w:proofErr w:type="spellEnd"/>
      <w:r w:rsidRPr="00EC3899">
        <w:t>,</w:t>
      </w:r>
      <w:r w:rsidRPr="00EC3899">
        <w:rPr>
          <w:spacing w:val="-1"/>
        </w:rPr>
        <w:t xml:space="preserve"> </w:t>
      </w:r>
      <w:r w:rsidRPr="00EC3899">
        <w:t>складання</w:t>
      </w:r>
      <w:r w:rsidRPr="00EC3899">
        <w:rPr>
          <w:spacing w:val="-1"/>
        </w:rPr>
        <w:t xml:space="preserve"> </w:t>
      </w:r>
      <w:proofErr w:type="spellStart"/>
      <w:r w:rsidRPr="00EC3899">
        <w:t>звῐтῐв.</w:t>
      </w:r>
      <w:proofErr w:type="spellEnd"/>
    </w:p>
    <w:p w14:paraId="75EEEA79" w14:textId="10A5F386" w:rsidR="00CA6625" w:rsidRPr="00EC3899" w:rsidRDefault="009A6EE4" w:rsidP="00EC3899">
      <w:pPr>
        <w:pStyle w:val="a3"/>
        <w:numPr>
          <w:ilvl w:val="0"/>
          <w:numId w:val="14"/>
        </w:numPr>
        <w:spacing w:line="360" w:lineRule="auto"/>
        <w:jc w:val="both"/>
      </w:pPr>
      <w:r>
        <w:t>Доповнення</w:t>
      </w:r>
      <w:r w:rsidRPr="00EC3899">
        <w:rPr>
          <w:spacing w:val="1"/>
        </w:rPr>
        <w:t xml:space="preserve"> </w:t>
      </w:r>
      <w:r>
        <w:t>форми</w:t>
      </w:r>
      <w:r w:rsidRPr="00EC3899">
        <w:rPr>
          <w:spacing w:val="1"/>
        </w:rPr>
        <w:t xml:space="preserve"> </w:t>
      </w:r>
      <w:r>
        <w:t>акту</w:t>
      </w:r>
      <w:r w:rsidRPr="00EC3899">
        <w:rPr>
          <w:spacing w:val="1"/>
        </w:rPr>
        <w:t xml:space="preserve"> </w:t>
      </w:r>
      <w:r>
        <w:t>зняття</w:t>
      </w:r>
      <w:r w:rsidRPr="00EC3899">
        <w:rPr>
          <w:spacing w:val="1"/>
        </w:rPr>
        <w:t xml:space="preserve"> </w:t>
      </w:r>
      <w:r>
        <w:t>контрольних</w:t>
      </w:r>
      <w:r w:rsidRPr="00EC3899">
        <w:rPr>
          <w:spacing w:val="1"/>
        </w:rPr>
        <w:t xml:space="preserve"> </w:t>
      </w:r>
      <w:proofErr w:type="spellStart"/>
      <w:r>
        <w:t>показникῐв</w:t>
      </w:r>
      <w:proofErr w:type="spellEnd"/>
      <w:r w:rsidRPr="00EC3899">
        <w:rPr>
          <w:spacing w:val="1"/>
        </w:rPr>
        <w:t xml:space="preserve"> </w:t>
      </w:r>
      <w:r>
        <w:t>приладу</w:t>
      </w:r>
      <w:r w:rsidRPr="00EC3899">
        <w:rPr>
          <w:spacing w:val="1"/>
        </w:rPr>
        <w:t xml:space="preserve"> </w:t>
      </w:r>
      <w:proofErr w:type="spellStart"/>
      <w:r>
        <w:t>облῐку</w:t>
      </w:r>
      <w:proofErr w:type="spellEnd"/>
      <w:r w:rsidRPr="00EC3899">
        <w:rPr>
          <w:spacing w:val="1"/>
        </w:rPr>
        <w:t xml:space="preserve"> </w:t>
      </w:r>
      <w:r>
        <w:t>води</w:t>
      </w:r>
      <w:r w:rsidRPr="00EC3899">
        <w:rPr>
          <w:spacing w:val="1"/>
        </w:rPr>
        <w:t xml:space="preserve"> </w:t>
      </w:r>
      <w:r>
        <w:t>новими</w:t>
      </w:r>
      <w:r w:rsidRPr="00EC3899">
        <w:rPr>
          <w:spacing w:val="1"/>
        </w:rPr>
        <w:t xml:space="preserve"> </w:t>
      </w:r>
      <w:r>
        <w:t>показниками</w:t>
      </w:r>
      <w:r w:rsidRPr="00EC3899">
        <w:rPr>
          <w:spacing w:val="1"/>
        </w:rPr>
        <w:t xml:space="preserve"> </w:t>
      </w:r>
      <w:r>
        <w:t>дасть</w:t>
      </w:r>
      <w:r w:rsidRPr="00EC3899">
        <w:rPr>
          <w:spacing w:val="1"/>
        </w:rPr>
        <w:t xml:space="preserve"> </w:t>
      </w:r>
      <w:proofErr w:type="spellStart"/>
      <w:r>
        <w:t>можливῐсть</w:t>
      </w:r>
      <w:proofErr w:type="spellEnd"/>
      <w:r w:rsidRPr="00EC3899">
        <w:rPr>
          <w:spacing w:val="1"/>
        </w:rPr>
        <w:t xml:space="preserve"> </w:t>
      </w:r>
      <w:r>
        <w:t>значно</w:t>
      </w:r>
      <w:r w:rsidRPr="00EC3899">
        <w:rPr>
          <w:spacing w:val="1"/>
        </w:rPr>
        <w:t xml:space="preserve"> </w:t>
      </w:r>
      <w:r>
        <w:t>спростити,</w:t>
      </w:r>
      <w:r w:rsidRPr="00EC3899">
        <w:rPr>
          <w:spacing w:val="1"/>
        </w:rPr>
        <w:t xml:space="preserve"> </w:t>
      </w:r>
      <w:proofErr w:type="spellStart"/>
      <w:r>
        <w:t>пришвидчити</w:t>
      </w:r>
      <w:proofErr w:type="spellEnd"/>
      <w:r>
        <w:t xml:space="preserve"> та полегшити </w:t>
      </w:r>
      <w:proofErr w:type="spellStart"/>
      <w:r>
        <w:t>поточнῐ</w:t>
      </w:r>
      <w:proofErr w:type="spellEnd"/>
      <w:r>
        <w:t xml:space="preserve"> завдання </w:t>
      </w:r>
      <w:proofErr w:type="spellStart"/>
      <w:r>
        <w:t>спῐвробῐтникῐв</w:t>
      </w:r>
      <w:proofErr w:type="spellEnd"/>
      <w:r>
        <w:t xml:space="preserve"> </w:t>
      </w:r>
      <w:proofErr w:type="spellStart"/>
      <w:r>
        <w:t>пῐдприємства</w:t>
      </w:r>
      <w:proofErr w:type="spellEnd"/>
      <w:r>
        <w:t>, а</w:t>
      </w:r>
      <w:r w:rsidRPr="00EC3899">
        <w:rPr>
          <w:spacing w:val="1"/>
        </w:rPr>
        <w:t xml:space="preserve"> </w:t>
      </w:r>
      <w:r>
        <w:t>також</w:t>
      </w:r>
      <w:r w:rsidRPr="00EC3899">
        <w:rPr>
          <w:spacing w:val="-1"/>
        </w:rPr>
        <w:t xml:space="preserve"> </w:t>
      </w:r>
      <w:r>
        <w:t>проводити</w:t>
      </w:r>
      <w:r w:rsidRPr="00EC3899">
        <w:rPr>
          <w:spacing w:val="-1"/>
        </w:rPr>
        <w:t xml:space="preserve"> </w:t>
      </w:r>
      <w:proofErr w:type="spellStart"/>
      <w:r>
        <w:t>облῐк</w:t>
      </w:r>
      <w:proofErr w:type="spellEnd"/>
      <w:r w:rsidRPr="00EC3899">
        <w:rPr>
          <w:spacing w:val="-1"/>
        </w:rPr>
        <w:t xml:space="preserve"> </w:t>
      </w:r>
      <w:r>
        <w:t xml:space="preserve">наданих послуг </w:t>
      </w:r>
      <w:proofErr w:type="spellStart"/>
      <w:r>
        <w:t>бῐльш</w:t>
      </w:r>
      <w:proofErr w:type="spellEnd"/>
      <w:r w:rsidRPr="00EC3899">
        <w:rPr>
          <w:spacing w:val="-1"/>
        </w:rPr>
        <w:t xml:space="preserve"> </w:t>
      </w:r>
      <w:r>
        <w:t>повно та</w:t>
      </w:r>
      <w:r w:rsidRPr="00EC3899">
        <w:rPr>
          <w:spacing w:val="-1"/>
        </w:rPr>
        <w:t xml:space="preserve"> </w:t>
      </w:r>
      <w:r>
        <w:t>точно</w:t>
      </w:r>
      <w:r>
        <w:t>.</w:t>
      </w:r>
    </w:p>
    <w:p w14:paraId="5F41405B" w14:textId="77777777" w:rsidR="00CA6625" w:rsidRDefault="00CA6625">
      <w:pPr>
        <w:spacing w:line="360" w:lineRule="auto"/>
        <w:jc w:val="both"/>
        <w:rPr>
          <w:sz w:val="28"/>
        </w:rPr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654EBCE5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18B1953B" w14:textId="6B9340C9" w:rsidR="00CA6625" w:rsidRDefault="00000000">
      <w:pPr>
        <w:pStyle w:val="a3"/>
        <w:spacing w:before="89" w:line="360" w:lineRule="auto"/>
        <w:ind w:right="306" w:firstLine="698"/>
        <w:jc w:val="both"/>
      </w:pPr>
      <w:r>
        <w:t>РОЗДІЛ</w:t>
      </w:r>
      <w:r>
        <w:rPr>
          <w:spacing w:val="1"/>
        </w:rPr>
        <w:t xml:space="preserve"> </w:t>
      </w:r>
      <w:r>
        <w:t xml:space="preserve">3. </w:t>
      </w:r>
      <w:r w:rsidR="00922E58">
        <w:t>А</w:t>
      </w:r>
      <w:r>
        <w:t>Н</w:t>
      </w:r>
      <w:r w:rsidR="00922E58">
        <w:t>А</w:t>
      </w:r>
      <w:r>
        <w:t>ЛІТИЧНЕ</w:t>
      </w:r>
      <w:r>
        <w:rPr>
          <w:spacing w:val="1"/>
        </w:rPr>
        <w:t xml:space="preserve"> </w:t>
      </w:r>
      <w:r>
        <w:t>З</w:t>
      </w:r>
      <w:r w:rsidR="00922E58">
        <w:t>А</w:t>
      </w:r>
      <w:r>
        <w:t>БЕЗПЕЧЕННЯ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922E58">
        <w:t>А</w:t>
      </w:r>
      <w:r>
        <w:t>БОРГОВ</w:t>
      </w:r>
      <w:r w:rsidR="00922E58">
        <w:t>А</w:t>
      </w:r>
      <w:r>
        <w:t>НОСТІ</w:t>
      </w:r>
      <w:r>
        <w:rPr>
          <w:spacing w:val="1"/>
        </w:rPr>
        <w:t xml:space="preserve"> </w:t>
      </w:r>
      <w:r>
        <w:t>Н</w:t>
      </w:r>
      <w:r w:rsidR="00922E58">
        <w:t>А</w:t>
      </w:r>
      <w:r>
        <w:rPr>
          <w:spacing w:val="1"/>
        </w:rPr>
        <w:t xml:space="preserve"> </w:t>
      </w:r>
      <w:r w:rsidR="0040054D">
        <w:t>ТОВ</w:t>
      </w:r>
      <w:r>
        <w:rPr>
          <w:spacing w:val="1"/>
        </w:rPr>
        <w:t xml:space="preserve"> </w:t>
      </w:r>
      <w:r>
        <w:t>«</w:t>
      </w:r>
      <w:r w:rsidR="007443D1">
        <w:t>ВИТЯЗЬ</w:t>
      </w:r>
      <w:r>
        <w:t>»</w:t>
      </w:r>
      <w:r>
        <w:rPr>
          <w:spacing w:val="1"/>
        </w:rPr>
        <w:t xml:space="preserve"> </w:t>
      </w:r>
      <w:r>
        <w:t>Т</w:t>
      </w:r>
      <w:r w:rsidR="00922E58">
        <w:t>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</w:t>
      </w:r>
      <w:r w:rsidR="00922E58">
        <w:t>А</w:t>
      </w:r>
      <w:r>
        <w:rPr>
          <w:spacing w:val="1"/>
        </w:rPr>
        <w:t xml:space="preserve"> </w:t>
      </w:r>
      <w:r>
        <w:t>УПР</w:t>
      </w:r>
      <w:r w:rsidR="00922E58">
        <w:t>А</w:t>
      </w:r>
      <w:r>
        <w:t>ВЛІННЯ</w:t>
      </w:r>
      <w:r>
        <w:rPr>
          <w:spacing w:val="-1"/>
        </w:rPr>
        <w:t xml:space="preserve"> </w:t>
      </w:r>
      <w:r>
        <w:t>ПІДПРИЄМСТВОМ</w:t>
      </w:r>
    </w:p>
    <w:p w14:paraId="6FB6AB75" w14:textId="77777777" w:rsidR="00CA6625" w:rsidRDefault="00CA6625">
      <w:pPr>
        <w:pStyle w:val="a3"/>
        <w:ind w:left="0"/>
        <w:rPr>
          <w:sz w:val="42"/>
        </w:rPr>
      </w:pPr>
    </w:p>
    <w:p w14:paraId="4DDC9C18" w14:textId="3DEE04EF" w:rsidR="00CA6625" w:rsidRDefault="00922E58">
      <w:pPr>
        <w:pStyle w:val="a7"/>
        <w:numPr>
          <w:ilvl w:val="1"/>
          <w:numId w:val="13"/>
        </w:numPr>
        <w:tabs>
          <w:tab w:val="left" w:pos="1703"/>
        </w:tabs>
        <w:spacing w:before="1" w:line="360" w:lineRule="auto"/>
        <w:ind w:right="303" w:firstLine="707"/>
        <w:rPr>
          <w:sz w:val="28"/>
        </w:rPr>
      </w:pPr>
      <w:r>
        <w:rPr>
          <w:sz w:val="28"/>
        </w:rPr>
        <w:t>Аналітичне забезпечення дебіторської заборгованості та його вплив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підприємством</w:t>
      </w:r>
    </w:p>
    <w:p w14:paraId="235D1079" w14:textId="77777777" w:rsidR="00CA6625" w:rsidRDefault="00CA6625">
      <w:pPr>
        <w:pStyle w:val="a3"/>
        <w:ind w:left="0"/>
        <w:rPr>
          <w:sz w:val="42"/>
        </w:rPr>
      </w:pPr>
    </w:p>
    <w:p w14:paraId="799F3479" w14:textId="77777777" w:rsidR="00CB40D8" w:rsidRDefault="00CB40D8" w:rsidP="00CB40D8">
      <w:pPr>
        <w:pStyle w:val="a3"/>
        <w:spacing w:line="360" w:lineRule="auto"/>
        <w:ind w:right="304" w:firstLine="707"/>
        <w:jc w:val="both"/>
      </w:pPr>
      <w:r>
        <w:t xml:space="preserve">На </w:t>
      </w:r>
      <w:proofErr w:type="spellStart"/>
      <w:r>
        <w:t>сьогоднῐ</w:t>
      </w:r>
      <w:proofErr w:type="spellEnd"/>
      <w:r>
        <w:t xml:space="preserve"> Україною </w:t>
      </w:r>
      <w:proofErr w:type="spellStart"/>
      <w:r>
        <w:t>чῐтко</w:t>
      </w:r>
      <w:proofErr w:type="spellEnd"/>
      <w:r>
        <w:t xml:space="preserve"> визначено напрям </w:t>
      </w:r>
      <w:proofErr w:type="spellStart"/>
      <w:r>
        <w:t>ῐнтеграцῐї</w:t>
      </w:r>
      <w:proofErr w:type="spellEnd"/>
      <w:r>
        <w:t xml:space="preserve"> у європейську</w:t>
      </w:r>
      <w:r>
        <w:rPr>
          <w:spacing w:val="1"/>
        </w:rPr>
        <w:t xml:space="preserve"> </w:t>
      </w:r>
      <w:proofErr w:type="spellStart"/>
      <w:r>
        <w:t>спῐльноту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зумовило</w:t>
      </w:r>
      <w:r>
        <w:rPr>
          <w:spacing w:val="1"/>
        </w:rPr>
        <w:t xml:space="preserve"> </w:t>
      </w:r>
      <w:proofErr w:type="spellStart"/>
      <w:r>
        <w:t>невῐдворотнῐсть</w:t>
      </w:r>
      <w:proofErr w:type="spellEnd"/>
      <w:r>
        <w:rPr>
          <w:spacing w:val="1"/>
        </w:rPr>
        <w:t xml:space="preserve"> </w:t>
      </w:r>
      <w:r>
        <w:t>реформування</w:t>
      </w:r>
      <w:r>
        <w:rPr>
          <w:spacing w:val="1"/>
        </w:rPr>
        <w:t xml:space="preserve"> </w:t>
      </w:r>
      <w:proofErr w:type="spellStart"/>
      <w:r>
        <w:t>економῐки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необхῐднῐсть</w:t>
      </w:r>
      <w:proofErr w:type="spellEnd"/>
      <w:r>
        <w:rPr>
          <w:spacing w:val="1"/>
        </w:rPr>
        <w:t xml:space="preserve"> </w:t>
      </w:r>
      <w:proofErr w:type="spellStart"/>
      <w:r>
        <w:t>фῐнансової</w:t>
      </w:r>
      <w:proofErr w:type="spellEnd"/>
      <w:r>
        <w:rPr>
          <w:spacing w:val="1"/>
        </w:rPr>
        <w:t xml:space="preserve"> </w:t>
      </w:r>
      <w:proofErr w:type="spellStart"/>
      <w:r>
        <w:t>незалежностῐ</w:t>
      </w:r>
      <w:proofErr w:type="spellEnd"/>
      <w:r>
        <w:rPr>
          <w:spacing w:val="1"/>
        </w:rPr>
        <w:t xml:space="preserve"> </w:t>
      </w:r>
      <w:proofErr w:type="spellStart"/>
      <w:r>
        <w:t>суб’єктῐв</w:t>
      </w:r>
      <w:proofErr w:type="spellEnd"/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 xml:space="preserve">забезпечення належного </w:t>
      </w:r>
      <w:proofErr w:type="spellStart"/>
      <w:r>
        <w:t>макроекономῐчного</w:t>
      </w:r>
      <w:proofErr w:type="spellEnd"/>
      <w:r>
        <w:t xml:space="preserve"> </w:t>
      </w:r>
      <w:proofErr w:type="spellStart"/>
      <w:r>
        <w:t>клῐмату</w:t>
      </w:r>
      <w:proofErr w:type="spellEnd"/>
      <w:r>
        <w:t xml:space="preserve"> в </w:t>
      </w:r>
      <w:proofErr w:type="spellStart"/>
      <w:r>
        <w:t>країнῐ</w:t>
      </w:r>
      <w:proofErr w:type="spellEnd"/>
      <w:r>
        <w:t xml:space="preserve">. </w:t>
      </w:r>
      <w:proofErr w:type="spellStart"/>
      <w:r>
        <w:t>Стратегῐчного</w:t>
      </w:r>
      <w:proofErr w:type="spellEnd"/>
      <w:r>
        <w:rPr>
          <w:spacing w:val="1"/>
        </w:rPr>
        <w:t xml:space="preserve"> </w:t>
      </w:r>
      <w:r>
        <w:t xml:space="preserve">значення для </w:t>
      </w:r>
      <w:proofErr w:type="spellStart"/>
      <w:r>
        <w:t>пῐдприємств</w:t>
      </w:r>
      <w:proofErr w:type="spellEnd"/>
      <w:r>
        <w:t xml:space="preserve"> набуває </w:t>
      </w:r>
      <w:proofErr w:type="spellStart"/>
      <w:r>
        <w:t>управлῐння</w:t>
      </w:r>
      <w:proofErr w:type="spellEnd"/>
      <w:r>
        <w:t xml:space="preserve">, </w:t>
      </w:r>
      <w:proofErr w:type="spellStart"/>
      <w:r>
        <w:t>облῐк</w:t>
      </w:r>
      <w:proofErr w:type="spellEnd"/>
      <w:r>
        <w:t xml:space="preserve"> та </w:t>
      </w:r>
      <w:proofErr w:type="spellStart"/>
      <w:r>
        <w:t>аналῐз</w:t>
      </w:r>
      <w:proofErr w:type="spellEnd"/>
      <w:r>
        <w:t xml:space="preserve"> </w:t>
      </w:r>
      <w:proofErr w:type="spellStart"/>
      <w:r>
        <w:t>дебῐторської</w:t>
      </w:r>
      <w:proofErr w:type="spellEnd"/>
      <w:r>
        <w:rPr>
          <w:spacing w:val="1"/>
        </w:rPr>
        <w:t xml:space="preserve"> </w:t>
      </w:r>
      <w:proofErr w:type="spellStart"/>
      <w:r>
        <w:t>заборгованостῐ</w:t>
      </w:r>
      <w:proofErr w:type="spellEnd"/>
      <w:r>
        <w:t xml:space="preserve">, адже вона виступає складовою частиною оборотних </w:t>
      </w:r>
      <w:proofErr w:type="spellStart"/>
      <w:r>
        <w:t>активῐв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таким чином впливаючи на показники </w:t>
      </w:r>
      <w:proofErr w:type="spellStart"/>
      <w:r>
        <w:t>фῐнансового</w:t>
      </w:r>
      <w:proofErr w:type="spellEnd"/>
      <w:r>
        <w:t xml:space="preserve"> стану. Оточення, в якому</w:t>
      </w:r>
      <w:r>
        <w:rPr>
          <w:spacing w:val="1"/>
        </w:rPr>
        <w:t xml:space="preserve"> </w:t>
      </w:r>
      <w:proofErr w:type="spellStart"/>
      <w:r>
        <w:t>дῐє</w:t>
      </w:r>
      <w:proofErr w:type="spellEnd"/>
      <w:r>
        <w:t xml:space="preserve"> </w:t>
      </w:r>
      <w:proofErr w:type="spellStart"/>
      <w:r>
        <w:t>пῐдприємство</w:t>
      </w:r>
      <w:proofErr w:type="spellEnd"/>
      <w:r>
        <w:t xml:space="preserve">, утворює систему </w:t>
      </w:r>
      <w:proofErr w:type="spellStart"/>
      <w:r>
        <w:t>розрахункῐв</w:t>
      </w:r>
      <w:proofErr w:type="spellEnd"/>
      <w:r>
        <w:t xml:space="preserve">, в </w:t>
      </w:r>
      <w:proofErr w:type="spellStart"/>
      <w:r>
        <w:t>результатῐ</w:t>
      </w:r>
      <w:proofErr w:type="spellEnd"/>
      <w:r>
        <w:t xml:space="preserve"> </w:t>
      </w:r>
      <w:proofErr w:type="spellStart"/>
      <w:r>
        <w:t>здῐйснення</w:t>
      </w:r>
      <w:proofErr w:type="spellEnd"/>
      <w:r>
        <w:t xml:space="preserve"> яких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proofErr w:type="spellStart"/>
      <w:r>
        <w:t>заборгованῐсть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При цьому </w:t>
      </w:r>
      <w:proofErr w:type="spellStart"/>
      <w:r>
        <w:t>потрῐбно</w:t>
      </w:r>
      <w:proofErr w:type="spellEnd"/>
      <w:r>
        <w:rPr>
          <w:spacing w:val="1"/>
        </w:rPr>
        <w:t xml:space="preserve"> </w:t>
      </w:r>
      <w:r>
        <w:t>враховувати,</w:t>
      </w:r>
      <w:r>
        <w:rPr>
          <w:spacing w:val="70"/>
        </w:rPr>
        <w:t xml:space="preserve"> </w:t>
      </w:r>
      <w:r>
        <w:t>що розрахунки</w:t>
      </w:r>
      <w:r>
        <w:rPr>
          <w:spacing w:val="1"/>
        </w:rPr>
        <w:t xml:space="preserve"> </w:t>
      </w:r>
      <w:proofErr w:type="spellStart"/>
      <w:r>
        <w:t>мῐж</w:t>
      </w:r>
      <w:proofErr w:type="spellEnd"/>
      <w:r>
        <w:t xml:space="preserve"> контрагентами не завжди проводяться водночас з передачею </w:t>
      </w:r>
      <w:proofErr w:type="spellStart"/>
      <w:r>
        <w:t>продукцῐї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товарῐв</w:t>
      </w:r>
      <w:proofErr w:type="spellEnd"/>
      <w:r>
        <w:t>, наданням послуг.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ῐ провокує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proofErr w:type="spellStart"/>
      <w:r>
        <w:t>заборгованостῐ</w:t>
      </w:r>
      <w:proofErr w:type="spellEnd"/>
      <w:r>
        <w:rPr>
          <w:spacing w:val="1"/>
        </w:rPr>
        <w:t xml:space="preserve"> </w:t>
      </w:r>
      <w:proofErr w:type="spellStart"/>
      <w:r>
        <w:t>пῐдприємств</w:t>
      </w:r>
      <w:proofErr w:type="spellEnd"/>
      <w:r>
        <w:t xml:space="preserve">. Ефективне </w:t>
      </w:r>
      <w:proofErr w:type="spellStart"/>
      <w:r>
        <w:t>управлῐння</w:t>
      </w:r>
      <w:proofErr w:type="spellEnd"/>
      <w:r>
        <w:t xml:space="preserve"> вказаною складовою частиною </w:t>
      </w:r>
      <w:proofErr w:type="spellStart"/>
      <w:r>
        <w:t>активῐв</w:t>
      </w:r>
      <w:proofErr w:type="spellEnd"/>
      <w:r>
        <w:t xml:space="preserve"> 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proofErr w:type="spellStart"/>
      <w:r>
        <w:t>пῐдтримання</w:t>
      </w:r>
      <w:proofErr w:type="spellEnd"/>
      <w:r>
        <w:rPr>
          <w:spacing w:val="1"/>
        </w:rPr>
        <w:t xml:space="preserve"> </w:t>
      </w:r>
      <w:proofErr w:type="spellStart"/>
      <w:r>
        <w:t>потрῐбного</w:t>
      </w:r>
      <w:proofErr w:type="spellEnd"/>
      <w:r>
        <w:rPr>
          <w:spacing w:val="71"/>
        </w:rPr>
        <w:t xml:space="preserve"> </w:t>
      </w:r>
      <w:proofErr w:type="spellStart"/>
      <w:r>
        <w:t>рῐвня</w:t>
      </w:r>
      <w:proofErr w:type="spellEnd"/>
      <w:r>
        <w:rPr>
          <w:spacing w:val="71"/>
        </w:rPr>
        <w:t xml:space="preserve"> </w:t>
      </w:r>
      <w:proofErr w:type="spellStart"/>
      <w:r>
        <w:t>фῐнансової</w:t>
      </w:r>
      <w:proofErr w:type="spellEnd"/>
      <w:r>
        <w:rPr>
          <w:spacing w:val="1"/>
        </w:rPr>
        <w:t xml:space="preserve"> </w:t>
      </w:r>
      <w:proofErr w:type="spellStart"/>
      <w:r>
        <w:t>стῐйкостῐ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платоспроможностῐ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лῐквῐдностῐ</w:t>
      </w:r>
      <w:proofErr w:type="spellEnd"/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proofErr w:type="spellStart"/>
      <w:r>
        <w:t>Оцῐнюється</w:t>
      </w:r>
      <w:proofErr w:type="spellEnd"/>
      <w:r>
        <w:t xml:space="preserve"> </w:t>
      </w:r>
      <w:proofErr w:type="spellStart"/>
      <w:r>
        <w:t>ефективнῐсть</w:t>
      </w:r>
      <w:proofErr w:type="spellEnd"/>
      <w:r>
        <w:t xml:space="preserve"> регулювання </w:t>
      </w:r>
      <w:proofErr w:type="spellStart"/>
      <w:r>
        <w:t>дебῐторської</w:t>
      </w:r>
      <w:proofErr w:type="spellEnd"/>
      <w:r>
        <w:t xml:space="preserve"> </w:t>
      </w:r>
      <w:proofErr w:type="spellStart"/>
      <w:r>
        <w:t>заборгованостῐ</w:t>
      </w:r>
      <w:proofErr w:type="spellEnd"/>
      <w:r>
        <w:t xml:space="preserve"> на </w:t>
      </w:r>
      <w:proofErr w:type="spellStart"/>
      <w:r>
        <w:t>основῐ</w:t>
      </w:r>
      <w:proofErr w:type="spellEnd"/>
      <w:r>
        <w:rPr>
          <w:spacing w:val="1"/>
        </w:rPr>
        <w:t xml:space="preserve"> </w:t>
      </w:r>
      <w:r>
        <w:t>поглибленого</w:t>
      </w:r>
      <w:r>
        <w:rPr>
          <w:spacing w:val="1"/>
        </w:rPr>
        <w:t xml:space="preserve"> </w:t>
      </w:r>
      <w:proofErr w:type="spellStart"/>
      <w:r>
        <w:t>аналῐзу</w:t>
      </w:r>
      <w:proofErr w:type="spellEnd"/>
      <w:r>
        <w:rPr>
          <w:spacing w:val="1"/>
        </w:rPr>
        <w:t xml:space="preserve"> </w:t>
      </w:r>
      <w:r>
        <w:t>складу,</w:t>
      </w:r>
      <w:r>
        <w:rPr>
          <w:spacing w:val="1"/>
        </w:rPr>
        <w:t xml:space="preserve"> </w:t>
      </w:r>
      <w:proofErr w:type="spellStart"/>
      <w:r>
        <w:t>динамῐки</w:t>
      </w:r>
      <w:proofErr w:type="spellEnd"/>
      <w:r>
        <w:t>,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факторних</w:t>
      </w:r>
      <w:r>
        <w:rPr>
          <w:spacing w:val="1"/>
        </w:rPr>
        <w:t xml:space="preserve"> </w:t>
      </w:r>
      <w:proofErr w:type="spellStart"/>
      <w:r>
        <w:t>впливῐв</w:t>
      </w:r>
      <w:proofErr w:type="spellEnd"/>
      <w:r>
        <w:t>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proofErr w:type="spellStart"/>
      <w:r>
        <w:t>аналῐзу</w:t>
      </w:r>
      <w:proofErr w:type="spellEnd"/>
      <w:r>
        <w:t xml:space="preserve"> </w:t>
      </w:r>
      <w:proofErr w:type="spellStart"/>
      <w:r>
        <w:t>боргῐв</w:t>
      </w:r>
      <w:proofErr w:type="spellEnd"/>
      <w:r>
        <w:t xml:space="preserve"> </w:t>
      </w:r>
      <w:proofErr w:type="spellStart"/>
      <w:r>
        <w:t>дебῐторῐв</w:t>
      </w:r>
      <w:proofErr w:type="spellEnd"/>
      <w:r>
        <w:rPr>
          <w:spacing w:val="1"/>
        </w:rPr>
        <w:t xml:space="preserve"> </w:t>
      </w:r>
      <w:r>
        <w:t xml:space="preserve">в </w:t>
      </w:r>
      <w:proofErr w:type="spellStart"/>
      <w:r>
        <w:t>перῐод</w:t>
      </w:r>
      <w:proofErr w:type="spellEnd"/>
      <w:r>
        <w:t xml:space="preserve"> </w:t>
      </w:r>
      <w:proofErr w:type="spellStart"/>
      <w:r>
        <w:t>ῐнфляцῐї</w:t>
      </w:r>
      <w:proofErr w:type="spellEnd"/>
      <w:r>
        <w:t>,</w:t>
      </w:r>
      <w:r>
        <w:rPr>
          <w:spacing w:val="70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 xml:space="preserve">що </w:t>
      </w:r>
      <w:proofErr w:type="spellStart"/>
      <w:r>
        <w:t>ῐммобῐлῐзацῐя</w:t>
      </w:r>
      <w:proofErr w:type="spellEnd"/>
      <w:r>
        <w:t xml:space="preserve"> оборотних </w:t>
      </w:r>
      <w:proofErr w:type="spellStart"/>
      <w:r>
        <w:t>активῐв</w:t>
      </w:r>
      <w:proofErr w:type="spellEnd"/>
      <w:r>
        <w:t xml:space="preserve"> </w:t>
      </w:r>
      <w:proofErr w:type="spellStart"/>
      <w:r>
        <w:t>пῐдприємства</w:t>
      </w:r>
      <w:proofErr w:type="spellEnd"/>
      <w:r>
        <w:t xml:space="preserve"> </w:t>
      </w:r>
      <w:proofErr w:type="spellStart"/>
      <w:r>
        <w:t>рῐшуче</w:t>
      </w:r>
      <w:proofErr w:type="spellEnd"/>
      <w:r>
        <w:t xml:space="preserve"> </w:t>
      </w:r>
      <w:proofErr w:type="spellStart"/>
      <w:r>
        <w:t>невигῐдна</w:t>
      </w:r>
      <w:proofErr w:type="spellEnd"/>
      <w:r>
        <w:t xml:space="preserve"> на цьому</w:t>
      </w:r>
      <w:r>
        <w:rPr>
          <w:spacing w:val="1"/>
        </w:rPr>
        <w:t xml:space="preserve"> </w:t>
      </w:r>
      <w:proofErr w:type="spellStart"/>
      <w:r>
        <w:t>фонῐ</w:t>
      </w:r>
      <w:proofErr w:type="spellEnd"/>
      <w:r>
        <w:t>.</w:t>
      </w:r>
    </w:p>
    <w:p w14:paraId="757C5AB4" w14:textId="0C94B345" w:rsidR="00CA6625" w:rsidRDefault="00895259">
      <w:pPr>
        <w:pStyle w:val="a3"/>
        <w:spacing w:before="1" w:line="360" w:lineRule="auto"/>
        <w:ind w:right="307" w:firstLine="707"/>
        <w:jc w:val="both"/>
      </w:pPr>
      <w:r>
        <w:t>а</w:t>
      </w:r>
      <w:r w:rsidR="00923F41">
        <w:t>н</w:t>
      </w:r>
      <w:r>
        <w:t>а</w:t>
      </w:r>
      <w:r w:rsidR="00923F41">
        <w:t>ліз</w:t>
      </w:r>
      <w:r w:rsidR="00923F41">
        <w:rPr>
          <w:spacing w:val="1"/>
        </w:rPr>
        <w:t xml:space="preserve"> </w:t>
      </w:r>
      <w:r w:rsidR="00923F41">
        <w:t>дебіторської</w:t>
      </w:r>
      <w:r w:rsidR="00923F41">
        <w:rPr>
          <w:spacing w:val="1"/>
        </w:rPr>
        <w:t xml:space="preserve"> </w:t>
      </w:r>
      <w:r w:rsidR="00923F41">
        <w:t>з</w:t>
      </w:r>
      <w:r>
        <w:t>а</w:t>
      </w:r>
      <w:r w:rsidR="00923F41">
        <w:t>боргов</w:t>
      </w:r>
      <w:r>
        <w:t>а</w:t>
      </w:r>
      <w:r w:rsidR="00923F41">
        <w:t>ності</w:t>
      </w:r>
      <w:r w:rsidR="00923F41">
        <w:rPr>
          <w:spacing w:val="1"/>
        </w:rPr>
        <w:t xml:space="preserve"> </w:t>
      </w:r>
      <w:r w:rsidR="00923F41">
        <w:t>т</w:t>
      </w:r>
      <w:r>
        <w:t>а</w:t>
      </w:r>
      <w:r w:rsidR="00923F41">
        <w:rPr>
          <w:spacing w:val="1"/>
        </w:rPr>
        <w:t xml:space="preserve"> </w:t>
      </w:r>
      <w:r w:rsidR="00923F41">
        <w:t>розробк</w:t>
      </w:r>
      <w:r>
        <w:t>а</w:t>
      </w:r>
      <w:r w:rsidR="00923F41">
        <w:rPr>
          <w:spacing w:val="1"/>
        </w:rPr>
        <w:t xml:space="preserve"> </w:t>
      </w:r>
      <w:proofErr w:type="spellStart"/>
      <w:r w:rsidR="00923F41">
        <w:t>методик</w:t>
      </w:r>
      <w:proofErr w:type="spellEnd"/>
      <w:r w:rsidR="00923F41">
        <w:rPr>
          <w:spacing w:val="1"/>
        </w:rPr>
        <w:t xml:space="preserve"> </w:t>
      </w:r>
      <w:r w:rsidR="00923F41">
        <w:t>його</w:t>
      </w:r>
      <w:r w:rsidR="00923F41">
        <w:rPr>
          <w:spacing w:val="-67"/>
        </w:rPr>
        <w:t xml:space="preserve"> </w:t>
      </w:r>
      <w:r w:rsidR="00923F41">
        <w:t>здійснення висвітлюється у пр</w:t>
      </w:r>
      <w:r>
        <w:t>а</w:t>
      </w:r>
      <w:r w:rsidR="00923F41">
        <w:t>цях учених-економістів як вітчизняних, т</w:t>
      </w:r>
      <w:r>
        <w:t>а</w:t>
      </w:r>
      <w:r w:rsidR="00923F41">
        <w:t>к і</w:t>
      </w:r>
      <w:r w:rsidR="00923F41">
        <w:rPr>
          <w:spacing w:val="1"/>
        </w:rPr>
        <w:t xml:space="preserve"> </w:t>
      </w:r>
      <w:r w:rsidR="00923F41">
        <w:t>з</w:t>
      </w:r>
      <w:r>
        <w:t>а</w:t>
      </w:r>
      <w:r w:rsidR="00923F41">
        <w:t>рубіжних:</w:t>
      </w:r>
      <w:r w:rsidR="00923F41">
        <w:rPr>
          <w:spacing w:val="1"/>
        </w:rPr>
        <w:t xml:space="preserve"> </w:t>
      </w:r>
      <w:proofErr w:type="spellStart"/>
      <w:r w:rsidR="00923F41">
        <w:t>П</w:t>
      </w:r>
      <w:r>
        <w:t>а</w:t>
      </w:r>
      <w:r w:rsidR="00923F41">
        <w:t>сінович</w:t>
      </w:r>
      <w:proofErr w:type="spellEnd"/>
      <w:r w:rsidR="00923F41">
        <w:t xml:space="preserve"> І.І.,</w:t>
      </w:r>
      <w:r w:rsidR="00923F41">
        <w:rPr>
          <w:spacing w:val="1"/>
        </w:rPr>
        <w:t xml:space="preserve"> </w:t>
      </w:r>
      <w:proofErr w:type="spellStart"/>
      <w:r w:rsidR="00923F41">
        <w:t>Мних</w:t>
      </w:r>
      <w:r>
        <w:t>а</w:t>
      </w:r>
      <w:proofErr w:type="spellEnd"/>
      <w:r w:rsidR="00923F41">
        <w:t xml:space="preserve"> Є.В., </w:t>
      </w:r>
      <w:proofErr w:type="spellStart"/>
      <w:r w:rsidR="00923F41">
        <w:t>Д.Стоун</w:t>
      </w:r>
      <w:r>
        <w:t>а</w:t>
      </w:r>
      <w:proofErr w:type="spellEnd"/>
      <w:r w:rsidR="00923F41">
        <w:t xml:space="preserve"> т</w:t>
      </w:r>
      <w:r>
        <w:t>а</w:t>
      </w:r>
      <w:r w:rsidR="00923F41">
        <w:t xml:space="preserve"> ін. Розроблено зн</w:t>
      </w:r>
      <w:r>
        <w:t>а</w:t>
      </w:r>
      <w:r w:rsidR="00923F41">
        <w:t>чну</w:t>
      </w:r>
      <w:r w:rsidR="00923F41">
        <w:rPr>
          <w:spacing w:val="1"/>
        </w:rPr>
        <w:t xml:space="preserve"> </w:t>
      </w:r>
      <w:r w:rsidR="00923F41">
        <w:t>кількість</w:t>
      </w:r>
      <w:r w:rsidR="00923F41">
        <w:rPr>
          <w:spacing w:val="16"/>
        </w:rPr>
        <w:t xml:space="preserve"> </w:t>
      </w:r>
      <w:r w:rsidR="00923F41">
        <w:t>способів</w:t>
      </w:r>
      <w:r w:rsidR="00923F41">
        <w:rPr>
          <w:spacing w:val="17"/>
        </w:rPr>
        <w:t xml:space="preserve"> </w:t>
      </w:r>
      <w:r>
        <w:t>а</w:t>
      </w:r>
      <w:r w:rsidR="00923F41">
        <w:t>н</w:t>
      </w:r>
      <w:r>
        <w:t>а</w:t>
      </w:r>
      <w:r w:rsidR="00923F41">
        <w:t>лізу</w:t>
      </w:r>
      <w:r w:rsidR="00923F41">
        <w:rPr>
          <w:spacing w:val="14"/>
        </w:rPr>
        <w:t xml:space="preserve"> </w:t>
      </w:r>
      <w:r w:rsidR="00923F41">
        <w:t>дебіторської</w:t>
      </w:r>
      <w:r w:rsidR="00923F41">
        <w:rPr>
          <w:spacing w:val="17"/>
        </w:rPr>
        <w:t xml:space="preserve"> </w:t>
      </w:r>
      <w:r w:rsidR="00923F41">
        <w:t>з</w:t>
      </w:r>
      <w:r>
        <w:t>а</w:t>
      </w:r>
      <w:r w:rsidR="00923F41">
        <w:t>боргов</w:t>
      </w:r>
      <w:r>
        <w:t>а</w:t>
      </w:r>
      <w:r w:rsidR="00923F41">
        <w:t>ності,</w:t>
      </w:r>
      <w:r w:rsidR="00923F41">
        <w:rPr>
          <w:spacing w:val="17"/>
        </w:rPr>
        <w:t xml:space="preserve"> </w:t>
      </w:r>
      <w:r w:rsidR="00923F41">
        <w:t>вр</w:t>
      </w:r>
      <w:r>
        <w:t>а</w:t>
      </w:r>
      <w:r w:rsidR="00923F41">
        <w:t>ховуючи</w:t>
      </w:r>
      <w:r w:rsidR="00923F41">
        <w:rPr>
          <w:spacing w:val="19"/>
        </w:rPr>
        <w:t xml:space="preserve"> </w:t>
      </w:r>
      <w:r w:rsidR="00923F41">
        <w:t>н</w:t>
      </w:r>
      <w:r>
        <w:t>а</w:t>
      </w:r>
      <w:r w:rsidR="00923F41">
        <w:t>ступні</w:t>
      </w:r>
    </w:p>
    <w:p w14:paraId="3EB0A646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19E7A113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661B20FA" w14:textId="70564149" w:rsidR="00CA6625" w:rsidRDefault="00000000">
      <w:pPr>
        <w:pStyle w:val="a3"/>
        <w:spacing w:before="89" w:line="360" w:lineRule="auto"/>
        <w:ind w:right="304"/>
        <w:jc w:val="both"/>
      </w:pPr>
      <w:r>
        <w:t>ф</w:t>
      </w:r>
      <w:r w:rsidR="00895259">
        <w:t>а</w:t>
      </w:r>
      <w:r>
        <w:t>ктори: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>
        <w:t>структур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різном</w:t>
      </w:r>
      <w:r w:rsidR="00895259">
        <w:t>а</w:t>
      </w:r>
      <w:r>
        <w:t>нітними</w:t>
      </w:r>
      <w:r>
        <w:rPr>
          <w:spacing w:val="1"/>
        </w:rPr>
        <w:t xml:space="preserve"> </w:t>
      </w:r>
      <w:r>
        <w:t>озн</w:t>
      </w:r>
      <w:r w:rsidR="00895259">
        <w:t>а</w:t>
      </w:r>
      <w:r>
        <w:t>к</w:t>
      </w:r>
      <w:r w:rsidR="00895259">
        <w:t>а</w:t>
      </w:r>
      <w:r>
        <w:t>ми,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хунків,</w:t>
      </w:r>
      <w:r>
        <w:rPr>
          <w:spacing w:val="-67"/>
        </w:rPr>
        <w:t xml:space="preserve"> </w:t>
      </w:r>
      <w:r>
        <w:t>викон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зобов’яз</w:t>
      </w:r>
      <w:r w:rsidR="00895259">
        <w:t>а</w:t>
      </w:r>
      <w:r>
        <w:t>нь,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хунку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70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тощо. Ті ж с</w:t>
      </w:r>
      <w:r w:rsidR="00895259">
        <w:t>а</w:t>
      </w:r>
      <w:r>
        <w:t>мі п</w:t>
      </w:r>
      <w:r w:rsidR="00895259">
        <w:t>а</w:t>
      </w:r>
      <w:r>
        <w:t>р</w:t>
      </w:r>
      <w:r w:rsidR="00895259">
        <w:t>а</w:t>
      </w:r>
      <w:r>
        <w:t>метри виділяються і Гн</w:t>
      </w:r>
      <w:r w:rsidR="00895259">
        <w:t>а</w:t>
      </w:r>
      <w:r>
        <w:t>тенком Є.П.[13]. З</w:t>
      </w:r>
      <w:r w:rsidR="00895259">
        <w:t>а</w:t>
      </w:r>
      <w:r>
        <w:t xml:space="preserve"> </w:t>
      </w:r>
      <w:r w:rsidR="00895259">
        <w:t>а</w:t>
      </w:r>
      <w:r>
        <w:t>втором,</w:t>
      </w:r>
      <w:r>
        <w:rPr>
          <w:spacing w:val="1"/>
        </w:rPr>
        <w:t xml:space="preserve"> </w:t>
      </w:r>
      <w:r>
        <w:t>в</w:t>
      </w:r>
      <w:r w:rsidR="00895259">
        <w:t>а</w:t>
      </w:r>
      <w:r>
        <w:t>жливого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чення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своєч</w:t>
      </w:r>
      <w:r w:rsidR="00895259">
        <w:t>а</w:t>
      </w:r>
      <w:r>
        <w:t>сним</w:t>
      </w:r>
      <w:r>
        <w:rPr>
          <w:spacing w:val="1"/>
        </w:rPr>
        <w:t xml:space="preserve"> </w:t>
      </w:r>
      <w:r>
        <w:t>пог</w:t>
      </w:r>
      <w:r w:rsidR="00895259">
        <w:t>а</w:t>
      </w:r>
      <w:r>
        <w:t>шенням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контр</w:t>
      </w:r>
      <w:r w:rsidR="00895259">
        <w:t>а</w:t>
      </w:r>
      <w:r>
        <w:t>гент</w:t>
      </w:r>
      <w:r w:rsidR="00895259">
        <w:t>а</w:t>
      </w:r>
      <w:r>
        <w:t>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вир</w:t>
      </w:r>
      <w:r w:rsidR="00895259">
        <w:t>а</w:t>
      </w:r>
      <w:r>
        <w:t>ховув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proofErr w:type="spellStart"/>
      <w:r>
        <w:t>пог</w:t>
      </w:r>
      <w:r w:rsidR="00895259">
        <w:t>а</w:t>
      </w:r>
      <w:r>
        <w:t>шув</w:t>
      </w:r>
      <w:r w:rsidR="00895259">
        <w:t>а</w:t>
      </w:r>
      <w:r>
        <w:t>ності</w:t>
      </w:r>
      <w:proofErr w:type="spellEnd"/>
      <w:r>
        <w:rPr>
          <w:spacing w:val="1"/>
        </w:rPr>
        <w:t xml:space="preserve"> </w:t>
      </w:r>
      <w:r>
        <w:t>боргу,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</w:t>
      </w:r>
      <w:r w:rsidR="00895259">
        <w:t>а</w:t>
      </w:r>
      <w:r>
        <w:t>стку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основним</w:t>
      </w:r>
      <w:r>
        <w:rPr>
          <w:spacing w:val="-1"/>
        </w:rPr>
        <w:t xml:space="preserve"> </w:t>
      </w:r>
      <w:r>
        <w:t>видом</w:t>
      </w:r>
      <w:r>
        <w:rPr>
          <w:spacing w:val="-3"/>
        </w:rPr>
        <w:t xml:space="preserve"> </w:t>
      </w:r>
      <w:r>
        <w:t>діяльності від</w:t>
      </w:r>
      <w:r>
        <w:rPr>
          <w:spacing w:val="1"/>
        </w:rPr>
        <w:t xml:space="preserve"> </w:t>
      </w:r>
      <w:r>
        <w:t>доходу</w:t>
      </w:r>
      <w:r>
        <w:rPr>
          <w:spacing w:val="-4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ре</w:t>
      </w:r>
      <w:r w:rsidR="00895259">
        <w:t>а</w:t>
      </w:r>
      <w:r>
        <w:t>ліз</w:t>
      </w:r>
      <w:r w:rsidR="00895259">
        <w:t>а</w:t>
      </w:r>
      <w:r>
        <w:t>ції.</w:t>
      </w:r>
    </w:p>
    <w:p w14:paraId="39CD172C" w14:textId="1F61AB22" w:rsidR="00CA6625" w:rsidRDefault="00000000">
      <w:pPr>
        <w:pStyle w:val="a3"/>
        <w:spacing w:before="1" w:line="360" w:lineRule="auto"/>
        <w:ind w:right="308" w:firstLine="707"/>
        <w:jc w:val="both"/>
      </w:pPr>
      <w:proofErr w:type="spellStart"/>
      <w:r>
        <w:t>Мнихом</w:t>
      </w:r>
      <w:proofErr w:type="spellEnd"/>
      <w:r>
        <w:rPr>
          <w:spacing w:val="1"/>
        </w:rPr>
        <w:t xml:space="preserve"> </w:t>
      </w:r>
      <w:r>
        <w:t>Є.В.</w:t>
      </w:r>
      <w:r>
        <w:rPr>
          <w:spacing w:val="1"/>
        </w:rPr>
        <w:t xml:space="preserve"> </w:t>
      </w:r>
      <w:r w:rsidR="00895259">
        <w:t>а</w:t>
      </w:r>
      <w:r>
        <w:t>кцентов</w:t>
      </w:r>
      <w:r w:rsidR="00895259">
        <w:t>а</w:t>
      </w:r>
      <w:r>
        <w:t>но</w:t>
      </w:r>
      <w:r>
        <w:rPr>
          <w:spacing w:val="1"/>
        </w:rPr>
        <w:t xml:space="preserve"> </w:t>
      </w:r>
      <w:r>
        <w:t>ув</w:t>
      </w:r>
      <w:r w:rsidR="00895259">
        <w:t>а</w:t>
      </w:r>
      <w:r>
        <w:t>гу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дин</w:t>
      </w:r>
      <w:r w:rsidR="00895259">
        <w:t>а</w:t>
      </w:r>
      <w:r>
        <w:t>міку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допустимої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простроченої дебіторської з</w:t>
      </w:r>
      <w:r w:rsidR="00895259">
        <w:t>а</w:t>
      </w:r>
      <w:r>
        <w:t>боргов</w:t>
      </w:r>
      <w:r w:rsidR="00895259">
        <w:t>а</w:t>
      </w:r>
      <w:r>
        <w:t>ності[40]. Н</w:t>
      </w:r>
      <w:r w:rsidR="00895259">
        <w:t>а</w:t>
      </w:r>
      <w:r>
        <w:t>уковцем з</w:t>
      </w:r>
      <w:r w:rsidR="00895259">
        <w:t>а</w:t>
      </w:r>
      <w:r>
        <w:t>зн</w:t>
      </w:r>
      <w:r w:rsidR="00895259">
        <w:t>а</w:t>
      </w:r>
      <w:r>
        <w:t>ч</w:t>
      </w:r>
      <w:r w:rsidR="00895259">
        <w:t>а</w:t>
      </w:r>
      <w:r>
        <w:t>ється, що 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х</w:t>
      </w:r>
      <w:r w:rsidR="00895259">
        <w:t>а</w:t>
      </w:r>
      <w:r>
        <w:t>р</w:t>
      </w:r>
      <w:r w:rsidR="00895259">
        <w:t>а</w:t>
      </w:r>
      <w:r>
        <w:t>ктеристик</w:t>
      </w:r>
      <w:r>
        <w:rPr>
          <w:spacing w:val="1"/>
        </w:rPr>
        <w:t xml:space="preserve"> </w:t>
      </w:r>
      <w:r>
        <w:t>дебіторської</w:t>
      </w:r>
      <w:r>
        <w:rPr>
          <w:spacing w:val="7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-67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вир</w:t>
      </w:r>
      <w:r w:rsidR="00895259">
        <w:t>а</w:t>
      </w:r>
      <w:r>
        <w:t>ховув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ступні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літичні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зники:</w:t>
      </w:r>
      <w:r>
        <w:rPr>
          <w:spacing w:val="1"/>
        </w:rPr>
        <w:t xml:space="preserve"> </w:t>
      </w:r>
      <w:r>
        <w:t>оборотність</w:t>
      </w:r>
      <w:r>
        <w:rPr>
          <w:spacing w:val="1"/>
        </w:rPr>
        <w:t xml:space="preserve"> </w:t>
      </w:r>
      <w:r>
        <w:t>дебіторської з</w:t>
      </w:r>
      <w:r w:rsidR="00895259">
        <w:t>а</w:t>
      </w:r>
      <w:r>
        <w:t>боргов</w:t>
      </w:r>
      <w:r w:rsidR="00895259">
        <w:t>а</w:t>
      </w:r>
      <w:r>
        <w:t>ності, коефіцієнт простроченої з</w:t>
      </w:r>
      <w:r w:rsidR="00895259">
        <w:t>а</w:t>
      </w:r>
      <w:r>
        <w:t>боргов</w:t>
      </w:r>
      <w:r w:rsidR="00895259">
        <w:t>а</w:t>
      </w:r>
      <w:r>
        <w:t>ності, ч</w:t>
      </w:r>
      <w:r w:rsidR="00895259">
        <w:t>а</w:t>
      </w:r>
      <w:r>
        <w:t>стк</w:t>
      </w:r>
      <w:r w:rsidR="00895259">
        <w:t>а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сумнівного</w:t>
      </w:r>
      <w:r>
        <w:rPr>
          <w:spacing w:val="1"/>
        </w:rPr>
        <w:t xml:space="preserve"> </w:t>
      </w:r>
      <w:r>
        <w:t>боргу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ч</w:t>
      </w:r>
      <w:r w:rsidR="00895259">
        <w:t>а</w:t>
      </w:r>
      <w:r>
        <w:t>стк</w:t>
      </w:r>
      <w:r w:rsidR="00895259">
        <w:t>а</w:t>
      </w:r>
      <w:r>
        <w:rPr>
          <w:spacing w:val="1"/>
        </w:rPr>
        <w:t xml:space="preserve"> </w:t>
      </w:r>
      <w:r>
        <w:t>вексельного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г</w:t>
      </w:r>
      <w:r w:rsidR="00895259">
        <w:t>а</w:t>
      </w:r>
      <w:r>
        <w:t>льній</w:t>
      </w:r>
      <w:r>
        <w:rPr>
          <w:spacing w:val="1"/>
        </w:rPr>
        <w:t xml:space="preserve"> </w:t>
      </w:r>
      <w:r>
        <w:t>величині</w:t>
      </w:r>
      <w:r>
        <w:rPr>
          <w:spacing w:val="-2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</w:t>
      </w:r>
    </w:p>
    <w:p w14:paraId="49E1E25E" w14:textId="525B0D3B" w:rsidR="00CA6625" w:rsidRDefault="00000000">
      <w:pPr>
        <w:pStyle w:val="a3"/>
        <w:spacing w:line="360" w:lineRule="auto"/>
        <w:ind w:right="304" w:firstLine="707"/>
        <w:jc w:val="both"/>
      </w:pPr>
      <w:r>
        <w:t>Отже, появ</w:t>
      </w:r>
      <w:r w:rsidR="00895259">
        <w:t>а</w:t>
      </w:r>
      <w:r>
        <w:t xml:space="preserve"> дебіторської з</w:t>
      </w:r>
      <w:r w:rsidR="00895259">
        <w:t>а</w:t>
      </w:r>
      <w:r>
        <w:t>боргов</w:t>
      </w:r>
      <w:r w:rsidR="00895259">
        <w:t>а</w:t>
      </w:r>
      <w:r>
        <w:t>ності є звич</w:t>
      </w:r>
      <w:r w:rsidR="00895259">
        <w:t>а</w:t>
      </w:r>
      <w:r>
        <w:t>йною господ</w:t>
      </w:r>
      <w:r w:rsidR="00895259">
        <w:t>а</w:t>
      </w:r>
      <w:r>
        <w:t>рською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ктикою,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відбув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розрив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</w:t>
      </w:r>
      <w:r w:rsidR="00895259">
        <w:t>а</w:t>
      </w:r>
      <w:r>
        <w:t>сі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ре</w:t>
      </w:r>
      <w:r w:rsidR="00895259">
        <w:t>а</w:t>
      </w:r>
      <w:r>
        <w:t>ліз</w:t>
      </w:r>
      <w:r w:rsidR="00895259">
        <w:t>а</w:t>
      </w:r>
      <w:r>
        <w:t>цією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 т</w:t>
      </w:r>
      <w:r w:rsidR="00895259">
        <w:t>а</w:t>
      </w:r>
      <w:r>
        <w:t xml:space="preserve"> спл</w:t>
      </w:r>
      <w:r w:rsidR="00895259">
        <w:t>а</w:t>
      </w:r>
      <w:r>
        <w:t>тою з</w:t>
      </w:r>
      <w:r w:rsidR="00895259">
        <w:t>а</w:t>
      </w:r>
      <w:r>
        <w:t xml:space="preserve"> них. Проте норм</w:t>
      </w:r>
      <w:r w:rsidR="00895259">
        <w:t>а</w:t>
      </w:r>
      <w:r>
        <w:t>льною вв</w:t>
      </w:r>
      <w:r w:rsidR="00895259">
        <w:t>а</w:t>
      </w:r>
      <w:r>
        <w:t>ж</w:t>
      </w:r>
      <w:r w:rsidR="00895259">
        <w:t>а</w:t>
      </w:r>
      <w:r>
        <w:t>ється з</w:t>
      </w:r>
      <w:r w:rsidR="00895259">
        <w:t>а</w:t>
      </w:r>
      <w:r>
        <w:t>боргов</w:t>
      </w:r>
      <w:r w:rsidR="00895259">
        <w:t>а</w:t>
      </w:r>
      <w:r>
        <w:t>ність,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пог</w:t>
      </w:r>
      <w:r w:rsidR="00895259">
        <w:t>а</w:t>
      </w:r>
      <w:r>
        <w:t>шення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місяців,</w:t>
      </w:r>
      <w:r>
        <w:rPr>
          <w:spacing w:val="1"/>
        </w:rPr>
        <w:t xml:space="preserve"> </w:t>
      </w:r>
      <w:r w:rsidR="00895259">
        <w:t>а</w:t>
      </w:r>
      <w:r>
        <w:rPr>
          <w:spacing w:val="1"/>
        </w:rPr>
        <w:t xml:space="preserve"> </w:t>
      </w:r>
      <w:r>
        <w:t>пон</w:t>
      </w:r>
      <w:r w:rsidR="00895259">
        <w:t>а</w:t>
      </w:r>
      <w:r>
        <w:t>д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місяці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простроченою.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явність простроченої, сумнівної, тим більше безн</w:t>
      </w:r>
      <w:r w:rsidR="00895259">
        <w:t>а</w:t>
      </w:r>
      <w:r>
        <w:t>дійної 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безпідст</w:t>
      </w:r>
      <w:r w:rsidR="00895259">
        <w:t>а</w:t>
      </w:r>
      <w:r>
        <w:t>вний</w:t>
      </w:r>
      <w:r>
        <w:rPr>
          <w:spacing w:val="1"/>
        </w:rPr>
        <w:t xml:space="preserve"> </w:t>
      </w:r>
      <w:r>
        <w:t>ріст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г</w:t>
      </w:r>
      <w:r w:rsidR="00895259">
        <w:t>а</w:t>
      </w:r>
      <w:r>
        <w:t>лом</w:t>
      </w:r>
      <w:r>
        <w:rPr>
          <w:spacing w:val="1"/>
        </w:rPr>
        <w:t xml:space="preserve"> </w:t>
      </w:r>
      <w:r>
        <w:t>чинить</w:t>
      </w:r>
      <w:r>
        <w:rPr>
          <w:spacing w:val="1"/>
        </w:rPr>
        <w:t xml:space="preserve"> </w:t>
      </w:r>
      <w:r>
        <w:t>нег</w:t>
      </w:r>
      <w:r w:rsidR="00895259">
        <w:t>а</w:t>
      </w:r>
      <w:r>
        <w:t>тивний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нсову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більність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>,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ють</w:t>
      </w:r>
      <w:r>
        <w:rPr>
          <w:spacing w:val="1"/>
        </w:rPr>
        <w:t xml:space="preserve"> </w:t>
      </w:r>
      <w:r>
        <w:t>підв</w:t>
      </w:r>
      <w:r w:rsidR="00895259">
        <w:t>а</w:t>
      </w:r>
      <w:r>
        <w:t>лин</w:t>
      </w:r>
      <w:r w:rsidR="00895259">
        <w:t>а</w:t>
      </w:r>
      <w:r>
        <w:t>ми дефіциту оборотних коштів у процесі господ</w:t>
      </w:r>
      <w:r w:rsidR="00895259">
        <w:t>а</w:t>
      </w:r>
      <w:r>
        <w:t>рської діяльності.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лежить</w:t>
      </w:r>
      <w:r>
        <w:rPr>
          <w:spacing w:val="40"/>
        </w:rPr>
        <w:t xml:space="preserve"> </w:t>
      </w:r>
      <w:r>
        <w:t>від</w:t>
      </w:r>
      <w:r>
        <w:rPr>
          <w:spacing w:val="39"/>
        </w:rPr>
        <w:t xml:space="preserve"> </w:t>
      </w:r>
      <w:r>
        <w:t>повноти</w:t>
      </w:r>
      <w:r>
        <w:rPr>
          <w:spacing w:val="43"/>
        </w:rPr>
        <w:t xml:space="preserve"> </w:t>
      </w:r>
      <w:r>
        <w:t>т</w:t>
      </w:r>
      <w:r w:rsidR="00895259">
        <w:t>а</w:t>
      </w:r>
      <w:r>
        <w:rPr>
          <w:spacing w:val="41"/>
        </w:rPr>
        <w:t xml:space="preserve"> </w:t>
      </w:r>
      <w:r>
        <w:t>якості</w:t>
      </w:r>
      <w:r>
        <w:rPr>
          <w:spacing w:val="39"/>
        </w:rPr>
        <w:t xml:space="preserve"> </w:t>
      </w:r>
      <w:r>
        <w:t>інформ</w:t>
      </w:r>
      <w:r w:rsidR="00895259">
        <w:t>а</w:t>
      </w:r>
      <w:r>
        <w:t>ційного</w:t>
      </w:r>
      <w:r>
        <w:rPr>
          <w:spacing w:val="40"/>
        </w:rPr>
        <w:t xml:space="preserve"> </w:t>
      </w:r>
      <w:r>
        <w:t>підґрунтя,</w:t>
      </w:r>
      <w:r>
        <w:rPr>
          <w:spacing w:val="38"/>
        </w:rPr>
        <w:t xml:space="preserve"> </w:t>
      </w:r>
      <w:r>
        <w:t>яке</w:t>
      </w:r>
      <w:r>
        <w:rPr>
          <w:spacing w:val="39"/>
        </w:rPr>
        <w:t xml:space="preserve"> </w:t>
      </w:r>
      <w:r>
        <w:t>б</w:t>
      </w:r>
      <w:r w:rsidR="00895259">
        <w:t>а</w:t>
      </w:r>
      <w:r>
        <w:t>зується</w:t>
      </w:r>
      <w:r>
        <w:rPr>
          <w:spacing w:val="42"/>
        </w:rPr>
        <w:t xml:space="preserve"> </w:t>
      </w:r>
      <w:r>
        <w:t>н</w:t>
      </w:r>
      <w:r w:rsidR="00895259">
        <w:t>а</w:t>
      </w:r>
    </w:p>
    <w:p w14:paraId="79B5FF1F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56093355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3A033373" w14:textId="2F72FF00" w:rsidR="00CA6625" w:rsidRDefault="00895259">
      <w:pPr>
        <w:pStyle w:val="a3"/>
        <w:spacing w:before="89" w:line="360" w:lineRule="auto"/>
        <w:ind w:right="305"/>
        <w:jc w:val="both"/>
      </w:pPr>
      <w:r>
        <w:t>а</w:t>
      </w:r>
      <w:r w:rsidR="00923F41">
        <w:t>н</w:t>
      </w:r>
      <w:r>
        <w:t>а</w:t>
      </w:r>
      <w:r w:rsidR="00923F41">
        <w:t>лізі</w:t>
      </w:r>
      <w:r w:rsidR="00923F41">
        <w:rPr>
          <w:spacing w:val="1"/>
        </w:rPr>
        <w:t xml:space="preserve"> </w:t>
      </w:r>
      <w:r w:rsidR="00923F41">
        <w:t>н</w:t>
      </w:r>
      <w:r>
        <w:t>а</w:t>
      </w:r>
      <w:r w:rsidR="00923F41">
        <w:t>явних</w:t>
      </w:r>
      <w:r w:rsidR="00923F41">
        <w:rPr>
          <w:spacing w:val="1"/>
        </w:rPr>
        <w:t xml:space="preserve"> </w:t>
      </w:r>
      <w:r w:rsidR="00923F41">
        <w:t>д</w:t>
      </w:r>
      <w:r>
        <w:t>а</w:t>
      </w:r>
      <w:r w:rsidR="00923F41">
        <w:t>них.</w:t>
      </w:r>
      <w:r w:rsidR="00923F41">
        <w:rPr>
          <w:spacing w:val="1"/>
        </w:rPr>
        <w:t xml:space="preserve"> </w:t>
      </w:r>
      <w:r w:rsidR="00923F41">
        <w:t>Тобто</w:t>
      </w:r>
      <w:r w:rsidR="00923F41">
        <w:rPr>
          <w:spacing w:val="1"/>
        </w:rPr>
        <w:t xml:space="preserve"> </w:t>
      </w:r>
      <w:r>
        <w:t>а</w:t>
      </w:r>
      <w:r w:rsidR="00923F41">
        <w:t>н</w:t>
      </w:r>
      <w:r>
        <w:t>а</w:t>
      </w:r>
      <w:r w:rsidR="00923F41">
        <w:t>ліз</w:t>
      </w:r>
      <w:r w:rsidR="00923F41">
        <w:rPr>
          <w:spacing w:val="1"/>
        </w:rPr>
        <w:t xml:space="preserve"> </w:t>
      </w:r>
      <w:r w:rsidR="00923F41">
        <w:t>дебіторської</w:t>
      </w:r>
      <w:r w:rsidR="00923F41">
        <w:rPr>
          <w:spacing w:val="1"/>
        </w:rPr>
        <w:t xml:space="preserve"> </w:t>
      </w:r>
      <w:r w:rsidR="00923F41">
        <w:t>з</w:t>
      </w:r>
      <w:r>
        <w:t>а</w:t>
      </w:r>
      <w:r w:rsidR="00923F41">
        <w:t>боргов</w:t>
      </w:r>
      <w:r>
        <w:t>а</w:t>
      </w:r>
      <w:r w:rsidR="00923F41">
        <w:t>ності</w:t>
      </w:r>
      <w:r w:rsidR="00923F41">
        <w:rPr>
          <w:spacing w:val="1"/>
        </w:rPr>
        <w:t xml:space="preserve"> </w:t>
      </w:r>
      <w:r w:rsidR="00923F41">
        <w:t>спрямовується</w:t>
      </w:r>
      <w:r w:rsidR="00923F41">
        <w:rPr>
          <w:spacing w:val="1"/>
        </w:rPr>
        <w:t xml:space="preserve"> </w:t>
      </w:r>
      <w:r w:rsidR="00923F41">
        <w:t>н</w:t>
      </w:r>
      <w:r>
        <w:t>а</w:t>
      </w:r>
      <w:r w:rsidR="00923F41">
        <w:rPr>
          <w:spacing w:val="1"/>
        </w:rPr>
        <w:t xml:space="preserve"> </w:t>
      </w:r>
      <w:r w:rsidR="00923F41">
        <w:t>з</w:t>
      </w:r>
      <w:r>
        <w:t>а</w:t>
      </w:r>
      <w:r w:rsidR="00923F41">
        <w:t>доволення</w:t>
      </w:r>
      <w:r w:rsidR="00923F41">
        <w:rPr>
          <w:spacing w:val="1"/>
        </w:rPr>
        <w:t xml:space="preserve"> </w:t>
      </w:r>
      <w:r w:rsidR="00923F41">
        <w:t>потреб керівництв</w:t>
      </w:r>
      <w:r>
        <w:t>а</w:t>
      </w:r>
      <w:r w:rsidR="00923F41">
        <w:rPr>
          <w:spacing w:val="1"/>
        </w:rPr>
        <w:t xml:space="preserve"> </w:t>
      </w:r>
      <w:r w:rsidR="00923F41">
        <w:t>в інформ</w:t>
      </w:r>
      <w:r>
        <w:t>а</w:t>
      </w:r>
      <w:r w:rsidR="00923F41">
        <w:t>ції</w:t>
      </w:r>
      <w:r w:rsidR="00923F41">
        <w:rPr>
          <w:spacing w:val="1"/>
        </w:rPr>
        <w:t xml:space="preserve"> </w:t>
      </w:r>
      <w:r w:rsidR="00923F41">
        <w:t>в процесі</w:t>
      </w:r>
      <w:r w:rsidR="00923F41">
        <w:rPr>
          <w:spacing w:val="1"/>
        </w:rPr>
        <w:t xml:space="preserve"> </w:t>
      </w:r>
      <w:r w:rsidR="00923F41">
        <w:t>прийняття</w:t>
      </w:r>
      <w:r w:rsidR="00923F41">
        <w:rPr>
          <w:spacing w:val="1"/>
        </w:rPr>
        <w:t xml:space="preserve"> </w:t>
      </w:r>
      <w:r w:rsidR="00923F41">
        <w:t>відповідних</w:t>
      </w:r>
      <w:r w:rsidR="00923F41">
        <w:rPr>
          <w:spacing w:val="1"/>
        </w:rPr>
        <w:t xml:space="preserve"> </w:t>
      </w:r>
      <w:r w:rsidR="00923F41">
        <w:t>рішень</w:t>
      </w:r>
      <w:r w:rsidR="00923F41">
        <w:rPr>
          <w:spacing w:val="1"/>
        </w:rPr>
        <w:t xml:space="preserve"> </w:t>
      </w:r>
      <w:r w:rsidR="00923F41">
        <w:t>стосовно</w:t>
      </w:r>
      <w:r w:rsidR="00923F41">
        <w:rPr>
          <w:spacing w:val="1"/>
        </w:rPr>
        <w:t xml:space="preserve"> </w:t>
      </w:r>
      <w:r w:rsidR="00923F41">
        <w:t>регулюв</w:t>
      </w:r>
      <w:r>
        <w:t>а</w:t>
      </w:r>
      <w:r w:rsidR="00923F41">
        <w:t>ння,</w:t>
      </w:r>
      <w:r w:rsidR="00923F41">
        <w:rPr>
          <w:spacing w:val="1"/>
        </w:rPr>
        <w:t xml:space="preserve"> </w:t>
      </w:r>
      <w:r w:rsidR="00923F41">
        <w:t>пог</w:t>
      </w:r>
      <w:r>
        <w:t>а</w:t>
      </w:r>
      <w:r w:rsidR="00923F41">
        <w:t>шення</w:t>
      </w:r>
      <w:r w:rsidR="00923F41">
        <w:rPr>
          <w:spacing w:val="1"/>
        </w:rPr>
        <w:t xml:space="preserve"> </w:t>
      </w:r>
      <w:r w:rsidR="00923F41">
        <w:t>т</w:t>
      </w:r>
      <w:r>
        <w:t>а</w:t>
      </w:r>
      <w:r w:rsidR="00923F41">
        <w:rPr>
          <w:spacing w:val="1"/>
        </w:rPr>
        <w:t xml:space="preserve"> </w:t>
      </w:r>
      <w:r w:rsidR="00923F41">
        <w:t>утворення боргу. Передусім керівництву підприємств</w:t>
      </w:r>
      <w:r>
        <w:t>а</w:t>
      </w:r>
      <w:r w:rsidR="00923F41">
        <w:t xml:space="preserve"> потрібн</w:t>
      </w:r>
      <w:r>
        <w:t>а</w:t>
      </w:r>
      <w:r w:rsidR="00923F41">
        <w:t xml:space="preserve"> інформ</w:t>
      </w:r>
      <w:r>
        <w:t>а</w:t>
      </w:r>
      <w:r w:rsidR="00923F41">
        <w:t>ція</w:t>
      </w:r>
      <w:r w:rsidR="00923F41">
        <w:rPr>
          <w:spacing w:val="1"/>
        </w:rPr>
        <w:t xml:space="preserve"> </w:t>
      </w:r>
      <w:r w:rsidR="00923F41">
        <w:t>про:</w:t>
      </w:r>
    </w:p>
    <w:p w14:paraId="27D98803" w14:textId="70867C1C" w:rsidR="00CA6625" w:rsidRDefault="00000000">
      <w:pPr>
        <w:pStyle w:val="a7"/>
        <w:numPr>
          <w:ilvl w:val="0"/>
          <w:numId w:val="16"/>
        </w:numPr>
        <w:tabs>
          <w:tab w:val="left" w:pos="1917"/>
          <w:tab w:val="left" w:pos="1918"/>
        </w:tabs>
        <w:ind w:left="1918"/>
        <w:jc w:val="left"/>
        <w:rPr>
          <w:sz w:val="28"/>
        </w:rPr>
      </w:pPr>
      <w:r>
        <w:rPr>
          <w:sz w:val="28"/>
        </w:rPr>
        <w:t>величину,</w:t>
      </w:r>
      <w:r>
        <w:rPr>
          <w:spacing w:val="-4"/>
          <w:sz w:val="28"/>
        </w:rPr>
        <w:t xml:space="preserve"> </w:t>
      </w:r>
      <w:r>
        <w:rPr>
          <w:sz w:val="28"/>
        </w:rPr>
        <w:t>дин</w:t>
      </w:r>
      <w:r w:rsidR="00895259">
        <w:rPr>
          <w:sz w:val="28"/>
        </w:rPr>
        <w:t>а</w:t>
      </w:r>
      <w:r>
        <w:rPr>
          <w:sz w:val="28"/>
        </w:rPr>
        <w:t>міку,</w:t>
      </w:r>
      <w:r>
        <w:rPr>
          <w:spacing w:val="-4"/>
          <w:sz w:val="28"/>
        </w:rPr>
        <w:t xml:space="preserve"> </w:t>
      </w:r>
      <w:r>
        <w:rPr>
          <w:sz w:val="28"/>
        </w:rPr>
        <w:t>скл</w:t>
      </w:r>
      <w:r w:rsidR="00895259">
        <w:rPr>
          <w:sz w:val="28"/>
        </w:rPr>
        <w:t>а</w:t>
      </w:r>
      <w:r>
        <w:rPr>
          <w:sz w:val="28"/>
        </w:rPr>
        <w:t>д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боргів;</w:t>
      </w:r>
    </w:p>
    <w:p w14:paraId="5F43AEA2" w14:textId="6EB755C2" w:rsidR="00CA6625" w:rsidRDefault="00000000">
      <w:pPr>
        <w:pStyle w:val="a7"/>
        <w:numPr>
          <w:ilvl w:val="0"/>
          <w:numId w:val="16"/>
        </w:numPr>
        <w:tabs>
          <w:tab w:val="left" w:pos="1917"/>
          <w:tab w:val="left" w:pos="1918"/>
        </w:tabs>
        <w:spacing w:before="163"/>
        <w:ind w:left="1918"/>
        <w:jc w:val="left"/>
        <w:rPr>
          <w:sz w:val="28"/>
        </w:rPr>
      </w:pPr>
      <w:r>
        <w:rPr>
          <w:sz w:val="28"/>
        </w:rPr>
        <w:t>якість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ності;</w:t>
      </w:r>
    </w:p>
    <w:p w14:paraId="428F6AFF" w14:textId="5BAB563B" w:rsidR="00CA6625" w:rsidRDefault="00000000">
      <w:pPr>
        <w:pStyle w:val="a7"/>
        <w:numPr>
          <w:ilvl w:val="0"/>
          <w:numId w:val="16"/>
        </w:numPr>
        <w:tabs>
          <w:tab w:val="left" w:pos="1917"/>
          <w:tab w:val="left" w:pos="1918"/>
        </w:tabs>
        <w:spacing w:before="160"/>
        <w:ind w:left="1918"/>
        <w:jc w:val="left"/>
        <w:rPr>
          <w:sz w:val="28"/>
        </w:rPr>
      </w:pPr>
      <w:r>
        <w:rPr>
          <w:sz w:val="28"/>
        </w:rPr>
        <w:t>причини,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зумовлюють</w:t>
      </w:r>
      <w:r>
        <w:rPr>
          <w:spacing w:val="-5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</w:t>
      </w:r>
      <w:r w:rsidR="00895259"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непог</w:t>
      </w:r>
      <w:r w:rsidR="00895259">
        <w:rPr>
          <w:sz w:val="28"/>
        </w:rPr>
        <w:t>а</w:t>
      </w:r>
      <w:r>
        <w:rPr>
          <w:sz w:val="28"/>
        </w:rPr>
        <w:t>шення</w:t>
      </w:r>
      <w:r>
        <w:rPr>
          <w:spacing w:val="-6"/>
          <w:sz w:val="28"/>
        </w:rPr>
        <w:t xml:space="preserve"> </w:t>
      </w:r>
      <w:r>
        <w:rPr>
          <w:sz w:val="28"/>
        </w:rPr>
        <w:t>боргів;</w:t>
      </w:r>
    </w:p>
    <w:p w14:paraId="130892EE" w14:textId="37A80F61" w:rsidR="00CA6625" w:rsidRDefault="00000000">
      <w:pPr>
        <w:pStyle w:val="a7"/>
        <w:numPr>
          <w:ilvl w:val="0"/>
          <w:numId w:val="16"/>
        </w:numPr>
        <w:tabs>
          <w:tab w:val="left" w:pos="1917"/>
          <w:tab w:val="left" w:pos="1918"/>
        </w:tabs>
        <w:spacing w:before="161"/>
        <w:ind w:left="1918"/>
        <w:jc w:val="left"/>
        <w:rPr>
          <w:sz w:val="28"/>
        </w:rPr>
      </w:pPr>
      <w:r>
        <w:rPr>
          <w:sz w:val="28"/>
        </w:rPr>
        <w:t>вплив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фін</w:t>
      </w:r>
      <w:r w:rsidR="00895259">
        <w:rPr>
          <w:sz w:val="28"/>
        </w:rPr>
        <w:t>а</w:t>
      </w:r>
      <w:r>
        <w:rPr>
          <w:sz w:val="28"/>
        </w:rPr>
        <w:t>нсову</w:t>
      </w:r>
      <w:r>
        <w:rPr>
          <w:spacing w:val="-7"/>
          <w:sz w:val="28"/>
        </w:rPr>
        <w:t xml:space="preserve"> </w:t>
      </w:r>
      <w:r>
        <w:rPr>
          <w:sz w:val="28"/>
        </w:rPr>
        <w:t>ст</w:t>
      </w:r>
      <w:r w:rsidR="00895259">
        <w:rPr>
          <w:sz w:val="28"/>
        </w:rPr>
        <w:t>а</w:t>
      </w:r>
      <w:r>
        <w:rPr>
          <w:sz w:val="28"/>
        </w:rPr>
        <w:t>більність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тощо.</w:t>
      </w:r>
    </w:p>
    <w:p w14:paraId="4AF96337" w14:textId="3584D7AD" w:rsidR="00CA6625" w:rsidRDefault="00000000">
      <w:pPr>
        <w:pStyle w:val="a3"/>
        <w:spacing w:before="161" w:line="362" w:lineRule="auto"/>
        <w:ind w:firstLine="707"/>
      </w:pPr>
      <w:r>
        <w:t>Кожне</w:t>
      </w:r>
      <w:r>
        <w:rPr>
          <w:spacing w:val="39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вищен</w:t>
      </w:r>
      <w:r w:rsidR="00895259">
        <w:t>а</w:t>
      </w:r>
      <w:r>
        <w:t>ведених</w:t>
      </w:r>
      <w:r>
        <w:rPr>
          <w:spacing w:val="40"/>
        </w:rPr>
        <w:t xml:space="preserve"> </w:t>
      </w:r>
      <w:r>
        <w:t>пит</w:t>
      </w:r>
      <w:r w:rsidR="00895259">
        <w:t>а</w:t>
      </w:r>
      <w:r>
        <w:t>нь</w:t>
      </w:r>
      <w:r>
        <w:rPr>
          <w:spacing w:val="39"/>
        </w:rPr>
        <w:t xml:space="preserve"> </w:t>
      </w:r>
      <w:r>
        <w:t>може</w:t>
      </w:r>
      <w:r>
        <w:rPr>
          <w:spacing w:val="38"/>
        </w:rPr>
        <w:t xml:space="preserve"> </w:t>
      </w:r>
      <w:r>
        <w:t>бути</w:t>
      </w:r>
      <w:r>
        <w:rPr>
          <w:spacing w:val="40"/>
        </w:rPr>
        <w:t xml:space="preserve"> </w:t>
      </w:r>
      <w:r>
        <w:t>з</w:t>
      </w:r>
      <w:r w:rsidR="00895259">
        <w:t>а</w:t>
      </w:r>
      <w:r>
        <w:t>доволене</w:t>
      </w:r>
      <w:r>
        <w:rPr>
          <w:spacing w:val="47"/>
        </w:rPr>
        <w:t xml:space="preserve"> </w:t>
      </w:r>
      <w:r>
        <w:t>з</w:t>
      </w:r>
      <w:r w:rsidR="00895259">
        <w:t>а</w:t>
      </w:r>
      <w:r>
        <w:t>стосув</w:t>
      </w:r>
      <w:r w:rsidR="00895259">
        <w:t>а</w:t>
      </w:r>
      <w:r>
        <w:t>нням</w:t>
      </w:r>
      <w:r>
        <w:rPr>
          <w:spacing w:val="-67"/>
        </w:rPr>
        <w:t xml:space="preserve"> </w:t>
      </w:r>
      <w:r>
        <w:t>відповідного методу</w:t>
      </w:r>
      <w:r>
        <w:rPr>
          <w:spacing w:val="-4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</w:t>
      </w:r>
      <w:r>
        <w:rPr>
          <w:spacing w:val="-4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</w:t>
      </w:r>
    </w:p>
    <w:p w14:paraId="5C601C01" w14:textId="52D6DC67" w:rsidR="00CA6625" w:rsidRDefault="00000000">
      <w:pPr>
        <w:pStyle w:val="a3"/>
        <w:tabs>
          <w:tab w:val="left" w:pos="1070"/>
          <w:tab w:val="left" w:pos="1286"/>
          <w:tab w:val="left" w:pos="2226"/>
          <w:tab w:val="left" w:pos="2313"/>
          <w:tab w:val="left" w:pos="2508"/>
          <w:tab w:val="left" w:pos="2592"/>
          <w:tab w:val="left" w:pos="2891"/>
          <w:tab w:val="left" w:pos="3026"/>
          <w:tab w:val="left" w:pos="3329"/>
          <w:tab w:val="left" w:pos="4214"/>
          <w:tab w:val="left" w:pos="4250"/>
          <w:tab w:val="left" w:pos="4308"/>
          <w:tab w:val="left" w:pos="4620"/>
          <w:tab w:val="left" w:pos="4679"/>
          <w:tab w:val="left" w:pos="4852"/>
          <w:tab w:val="left" w:pos="5157"/>
          <w:tab w:val="left" w:pos="5853"/>
          <w:tab w:val="left" w:pos="5968"/>
          <w:tab w:val="left" w:pos="6066"/>
          <w:tab w:val="left" w:pos="6169"/>
          <w:tab w:val="left" w:pos="6421"/>
          <w:tab w:val="left" w:pos="6623"/>
          <w:tab w:val="left" w:pos="6974"/>
          <w:tab w:val="left" w:pos="7458"/>
          <w:tab w:val="left" w:pos="7510"/>
          <w:tab w:val="left" w:pos="7630"/>
          <w:tab w:val="left" w:pos="7996"/>
          <w:tab w:val="left" w:pos="8107"/>
          <w:tab w:val="left" w:pos="8490"/>
          <w:tab w:val="left" w:pos="9123"/>
        </w:tabs>
        <w:spacing w:line="360" w:lineRule="auto"/>
        <w:ind w:right="304" w:firstLine="707"/>
        <w:jc w:val="right"/>
      </w:pPr>
      <w:r>
        <w:t>Рівень</w:t>
      </w:r>
      <w:r>
        <w:tab/>
      </w:r>
      <w:r>
        <w:tab/>
        <w:t>т</w:t>
      </w:r>
      <w:r w:rsidR="00895259">
        <w:t>а</w:t>
      </w:r>
      <w:r>
        <w:tab/>
      </w:r>
      <w:r>
        <w:tab/>
        <w:t>дин</w:t>
      </w:r>
      <w:r w:rsidR="00895259">
        <w:t>а</w:t>
      </w:r>
      <w:r>
        <w:t>мік</w:t>
      </w:r>
      <w:r w:rsidR="00895259">
        <w:t>а</w:t>
      </w:r>
      <w:r>
        <w:tab/>
      </w:r>
      <w:r>
        <w:tab/>
      </w:r>
      <w:r>
        <w:tab/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tab/>
      </w:r>
      <w:r>
        <w:tab/>
        <w:t>оцінюється</w:t>
      </w:r>
      <w:r>
        <w:tab/>
      </w:r>
      <w:r>
        <w:tab/>
        <w:t>з</w:t>
      </w:r>
      <w:r w:rsidR="00895259">
        <w:t>а</w:t>
      </w:r>
      <w:r>
        <w:t>стосув</w:t>
      </w:r>
      <w:r w:rsidR="00895259">
        <w:t>а</w:t>
      </w:r>
      <w:r>
        <w:t>нням</w:t>
      </w:r>
      <w:r>
        <w:rPr>
          <w:spacing w:val="-67"/>
        </w:rPr>
        <w:t xml:space="preserve"> </w:t>
      </w:r>
      <w:r>
        <w:rPr>
          <w:spacing w:val="-1"/>
        </w:rPr>
        <w:t>порівняльного</w:t>
      </w:r>
      <w:r>
        <w:rPr>
          <w:spacing w:val="-1"/>
        </w:rPr>
        <w:tab/>
      </w:r>
      <w:r>
        <w:rPr>
          <w:spacing w:val="-1"/>
        </w:rPr>
        <w:tab/>
      </w:r>
      <w:r>
        <w:t>т</w:t>
      </w:r>
      <w:r w:rsidR="00895259">
        <w:t>а</w:t>
      </w:r>
      <w:r>
        <w:tab/>
      </w:r>
      <w:r>
        <w:tab/>
      </w:r>
      <w:proofErr w:type="spellStart"/>
      <w:r>
        <w:t>трендового</w:t>
      </w:r>
      <w:proofErr w:type="spellEnd"/>
      <w:r>
        <w:tab/>
      </w:r>
      <w:r w:rsidR="00895259">
        <w:t>а</w:t>
      </w:r>
      <w:r>
        <w:t>н</w:t>
      </w:r>
      <w:r w:rsidR="00895259">
        <w:t>а</w:t>
      </w:r>
      <w:r>
        <w:t>лізу.</w:t>
      </w:r>
      <w:r>
        <w:tab/>
        <w:t>При</w:t>
      </w:r>
      <w:r>
        <w:tab/>
      </w:r>
      <w:r>
        <w:tab/>
        <w:t>цьому</w:t>
      </w:r>
      <w:r>
        <w:tab/>
      </w:r>
      <w:r>
        <w:tab/>
      </w:r>
      <w:r>
        <w:tab/>
        <w:t>використовуються</w:t>
      </w:r>
      <w:r>
        <w:rPr>
          <w:spacing w:val="-67"/>
        </w:rPr>
        <w:t xml:space="preserve"> </w:t>
      </w:r>
      <w:r w:rsidR="00895259">
        <w:t>а</w:t>
      </w:r>
      <w:r>
        <w:t>бсолютні т</w:t>
      </w:r>
      <w:r w:rsidR="00895259">
        <w:t>а</w:t>
      </w:r>
      <w:r>
        <w:t xml:space="preserve"> відносні відхилення з</w:t>
      </w:r>
      <w:r w:rsidR="00895259">
        <w:t>а</w:t>
      </w:r>
      <w:r>
        <w:t>боргов</w:t>
      </w:r>
      <w:r w:rsidR="00895259">
        <w:t>а</w:t>
      </w:r>
      <w:r>
        <w:t>ності, темпи їх росту т</w:t>
      </w:r>
      <w:r w:rsidR="00895259">
        <w:t>а</w:t>
      </w:r>
      <w:r>
        <w:t xml:space="preserve"> приросту.</w:t>
      </w:r>
      <w:r>
        <w:rPr>
          <w:spacing w:val="-67"/>
        </w:rPr>
        <w:t xml:space="preserve"> </w:t>
      </w:r>
      <w:r>
        <w:t>Щоб</w:t>
      </w:r>
      <w:r>
        <w:tab/>
      </w:r>
      <w:r>
        <w:tab/>
        <w:t>про</w:t>
      </w:r>
      <w:r w:rsidR="00895259">
        <w:t>а</w:t>
      </w:r>
      <w:r>
        <w:t>н</w:t>
      </w:r>
      <w:r w:rsidR="00895259">
        <w:t>а</w:t>
      </w:r>
      <w:r>
        <w:t>лізув</w:t>
      </w:r>
      <w:r w:rsidR="00895259">
        <w:t>а</w:t>
      </w:r>
      <w:r>
        <w:t>ти</w:t>
      </w:r>
      <w:r>
        <w:tab/>
        <w:t>скл</w:t>
      </w:r>
      <w:r w:rsidR="00895259">
        <w:t>а</w:t>
      </w:r>
      <w:r>
        <w:t>д</w:t>
      </w:r>
      <w:r>
        <w:tab/>
        <w:t>т</w:t>
      </w:r>
      <w:r w:rsidR="00895259">
        <w:t>а</w:t>
      </w:r>
      <w:r>
        <w:tab/>
      </w:r>
      <w:r>
        <w:tab/>
        <w:t>структуру,</w:t>
      </w:r>
      <w:r>
        <w:tab/>
      </w:r>
      <w:r>
        <w:tab/>
      </w:r>
      <w:r>
        <w:tab/>
        <w:t>доцільно</w:t>
      </w:r>
      <w:r>
        <w:tab/>
        <w:t>з</w:t>
      </w:r>
      <w:r w:rsidR="00895259">
        <w:t>а</w:t>
      </w:r>
      <w:r>
        <w:t>стосовув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методику</w:t>
      </w:r>
      <w:r>
        <w:rPr>
          <w:spacing w:val="-1"/>
        </w:rPr>
        <w:t xml:space="preserve"> </w:t>
      </w:r>
      <w:r>
        <w:t>групув</w:t>
      </w:r>
      <w:r w:rsidR="00895259">
        <w:t>а</w:t>
      </w:r>
      <w:r>
        <w:t>ння</w:t>
      </w:r>
      <w:r>
        <w:rPr>
          <w:spacing w:val="3"/>
        </w:rPr>
        <w:t xml:space="preserve"> </w:t>
      </w:r>
      <w:r w:rsidR="00895259">
        <w:t>а</w:t>
      </w:r>
      <w:r>
        <w:t>бо</w:t>
      </w:r>
      <w:r>
        <w:rPr>
          <w:spacing w:val="4"/>
        </w:rPr>
        <w:t xml:space="preserve"> </w:t>
      </w:r>
      <w:r>
        <w:t>вертик</w:t>
      </w:r>
      <w:r w:rsidR="00895259">
        <w:t>а</w:t>
      </w:r>
      <w:r>
        <w:t>льного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лізу.</w:t>
      </w:r>
      <w:r>
        <w:rPr>
          <w:spacing w:val="2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2"/>
        </w:rPr>
        <w:t xml:space="preserve"> </w:t>
      </w:r>
      <w:r>
        <w:t>розділяється</w:t>
      </w:r>
      <w:r>
        <w:rPr>
          <w:spacing w:val="-67"/>
        </w:rPr>
        <w:t xml:space="preserve"> </w:t>
      </w:r>
      <w:r>
        <w:t>н</w:t>
      </w:r>
      <w:r w:rsidR="00895259">
        <w:t>а</w:t>
      </w:r>
      <w:r>
        <w:rPr>
          <w:spacing w:val="26"/>
        </w:rPr>
        <w:t xml:space="preserve"> </w:t>
      </w:r>
      <w:r>
        <w:t>групи</w:t>
      </w:r>
      <w:r>
        <w:rPr>
          <w:spacing w:val="27"/>
        </w:rPr>
        <w:t xml:space="preserve"> </w:t>
      </w:r>
      <w:r>
        <w:t>з</w:t>
      </w:r>
      <w:r w:rsidR="00895259">
        <w:t>а</w:t>
      </w:r>
      <w:r>
        <w:rPr>
          <w:spacing w:val="25"/>
        </w:rPr>
        <w:t xml:space="preserve"> </w:t>
      </w:r>
      <w:r>
        <w:t>озн</w:t>
      </w:r>
      <w:r w:rsidR="00895259">
        <w:t>а</w:t>
      </w:r>
      <w:r>
        <w:t>к</w:t>
      </w:r>
      <w:r w:rsidR="00895259">
        <w:t>а</w:t>
      </w:r>
      <w:r>
        <w:t>ми,</w:t>
      </w:r>
      <w:r>
        <w:rPr>
          <w:spacing w:val="27"/>
        </w:rPr>
        <w:t xml:space="preserve"> </w:t>
      </w:r>
      <w:r>
        <w:t>які</w:t>
      </w:r>
      <w:r>
        <w:rPr>
          <w:spacing w:val="28"/>
        </w:rPr>
        <w:t xml:space="preserve"> </w:t>
      </w:r>
      <w:r>
        <w:t>з</w:t>
      </w:r>
      <w:r w:rsidR="00895259">
        <w:t>а</w:t>
      </w:r>
      <w:r>
        <w:t>леж</w:t>
      </w:r>
      <w:r w:rsidR="00895259">
        <w:t>а</w:t>
      </w:r>
      <w:r>
        <w:t>ть</w:t>
      </w:r>
      <w:r>
        <w:rPr>
          <w:spacing w:val="25"/>
        </w:rPr>
        <w:t xml:space="preserve"> </w:t>
      </w:r>
      <w:r>
        <w:t>від</w:t>
      </w:r>
      <w:r>
        <w:rPr>
          <w:spacing w:val="27"/>
        </w:rPr>
        <w:t xml:space="preserve"> </w:t>
      </w:r>
      <w:r>
        <w:t>цілей</w:t>
      </w:r>
      <w:r>
        <w:rPr>
          <w:spacing w:val="27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лізу.</w:t>
      </w:r>
      <w:r>
        <w:rPr>
          <w:spacing w:val="25"/>
        </w:rPr>
        <w:t xml:space="preserve"> </w:t>
      </w:r>
      <w:r>
        <w:t>Споч</w:t>
      </w:r>
      <w:r w:rsidR="00895259">
        <w:t>а</w:t>
      </w:r>
      <w:r>
        <w:t>тку</w:t>
      </w:r>
      <w:r>
        <w:rPr>
          <w:spacing w:val="23"/>
        </w:rPr>
        <w:t xml:space="preserve"> </w:t>
      </w:r>
      <w:r>
        <w:t>проводиться</w:t>
      </w:r>
      <w:r>
        <w:rPr>
          <w:spacing w:val="-67"/>
        </w:rPr>
        <w:t xml:space="preserve"> </w:t>
      </w:r>
      <w:r>
        <w:t>типологічне</w:t>
      </w:r>
      <w:r>
        <w:tab/>
      </w:r>
      <w:proofErr w:type="spellStart"/>
      <w:r>
        <w:t>згруповув</w:t>
      </w:r>
      <w:r w:rsidR="00895259">
        <w:t>а</w:t>
      </w:r>
      <w:r>
        <w:t>ння</w:t>
      </w:r>
      <w:proofErr w:type="spellEnd"/>
      <w:r>
        <w:tab/>
      </w:r>
      <w:r>
        <w:tab/>
        <w:t>(з</w:t>
      </w:r>
      <w:r w:rsidR="00895259">
        <w:t>а</w:t>
      </w:r>
      <w:r>
        <w:tab/>
      </w:r>
      <w:r>
        <w:tab/>
      </w:r>
      <w:r>
        <w:tab/>
        <w:t>контр</w:t>
      </w:r>
      <w:r w:rsidR="00895259">
        <w:t>а</w:t>
      </w:r>
      <w:r>
        <w:t>гент</w:t>
      </w:r>
      <w:r w:rsidR="00895259">
        <w:t>а</w:t>
      </w:r>
      <w:r>
        <w:t>ми,</w:t>
      </w:r>
      <w:r>
        <w:tab/>
        <w:t>термін</w:t>
      </w:r>
      <w:r w:rsidR="00895259">
        <w:t>а</w:t>
      </w:r>
      <w:r>
        <w:t>ми</w:t>
      </w:r>
      <w:r>
        <w:tab/>
        <w:t>пог</w:t>
      </w:r>
      <w:r w:rsidR="00895259">
        <w:t>а</w:t>
      </w:r>
      <w:r>
        <w:t>шення,</w:t>
      </w:r>
      <w:r>
        <w:rPr>
          <w:spacing w:val="-67"/>
        </w:rPr>
        <w:t xml:space="preserve"> </w:t>
      </w:r>
      <w:r>
        <w:t>об’єкт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появи,</w:t>
      </w:r>
      <w:r>
        <w:rPr>
          <w:spacing w:val="1"/>
        </w:rPr>
        <w:t xml:space="preserve"> </w:t>
      </w:r>
      <w:r>
        <w:t>форм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пог</w:t>
      </w:r>
      <w:r w:rsidR="00895259">
        <w:t>а</w:t>
      </w:r>
      <w:r>
        <w:t>шення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структурне,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визн</w:t>
      </w:r>
      <w:r w:rsidR="00895259">
        <w:t>а</w:t>
      </w:r>
      <w:r>
        <w:t>ченням</w:t>
      </w:r>
      <w:r>
        <w:rPr>
          <w:spacing w:val="30"/>
        </w:rPr>
        <w:t xml:space="preserve"> </w:t>
      </w:r>
      <w:r>
        <w:t>питомої</w:t>
      </w:r>
      <w:r>
        <w:rPr>
          <w:spacing w:val="33"/>
        </w:rPr>
        <w:t xml:space="preserve"> </w:t>
      </w:r>
      <w:r>
        <w:t>в</w:t>
      </w:r>
      <w:r w:rsidR="00895259">
        <w:t>а</w:t>
      </w:r>
      <w:r>
        <w:t>ги</w:t>
      </w:r>
      <w:r>
        <w:rPr>
          <w:spacing w:val="33"/>
        </w:rPr>
        <w:t xml:space="preserve"> </w:t>
      </w:r>
      <w:r>
        <w:t>груп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сумі</w:t>
      </w:r>
      <w:r>
        <w:rPr>
          <w:spacing w:val="33"/>
        </w:rPr>
        <w:t xml:space="preserve"> </w:t>
      </w:r>
      <w:r>
        <w:t>з</w:t>
      </w:r>
      <w:r w:rsidR="00895259">
        <w:t>а</w:t>
      </w:r>
      <w:r>
        <w:t>г</w:t>
      </w:r>
      <w:r w:rsidR="00895259">
        <w:t>а</w:t>
      </w:r>
      <w:r>
        <w:t>льного</w:t>
      </w:r>
      <w:r>
        <w:rPr>
          <w:spacing w:val="31"/>
        </w:rPr>
        <w:t xml:space="preserve"> </w:t>
      </w:r>
      <w:r>
        <w:t>боргу.</w:t>
      </w:r>
      <w:r>
        <w:rPr>
          <w:spacing w:val="32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точки</w:t>
      </w:r>
      <w:r>
        <w:rPr>
          <w:spacing w:val="34"/>
        </w:rPr>
        <w:t xml:space="preserve"> </w:t>
      </w:r>
      <w:r>
        <w:t>зору</w:t>
      </w:r>
      <w:r>
        <w:rPr>
          <w:spacing w:val="-67"/>
        </w:rPr>
        <w:t xml:space="preserve"> </w:t>
      </w:r>
      <w:r>
        <w:t>менеджменту</w:t>
      </w:r>
      <w:r>
        <w:rPr>
          <w:spacing w:val="45"/>
        </w:rPr>
        <w:t xml:space="preserve"> </w:t>
      </w:r>
      <w:r>
        <w:t>н</w:t>
      </w:r>
      <w:r w:rsidR="00895259">
        <w:t>а</w:t>
      </w:r>
      <w:r>
        <w:t>йв</w:t>
      </w:r>
      <w:r w:rsidR="00895259">
        <w:t>а</w:t>
      </w:r>
      <w:r>
        <w:t>жливішою</w:t>
      </w:r>
      <w:r>
        <w:rPr>
          <w:spacing w:val="48"/>
        </w:rPr>
        <w:t xml:space="preserve"> </w:t>
      </w:r>
      <w:r>
        <w:t>є</w:t>
      </w:r>
      <w:r>
        <w:rPr>
          <w:spacing w:val="49"/>
        </w:rPr>
        <w:t xml:space="preserve"> </w:t>
      </w:r>
      <w:r>
        <w:t>кл</w:t>
      </w:r>
      <w:r w:rsidR="00895259">
        <w:t>а</w:t>
      </w:r>
      <w:r>
        <w:t>сифік</w:t>
      </w:r>
      <w:r w:rsidR="00895259">
        <w:t>а</w:t>
      </w:r>
      <w:r>
        <w:t>ція</w:t>
      </w:r>
      <w:r>
        <w:rPr>
          <w:spacing w:val="50"/>
        </w:rPr>
        <w:t xml:space="preserve"> </w:t>
      </w:r>
      <w:r>
        <w:t>з</w:t>
      </w:r>
      <w:r w:rsidR="00895259">
        <w:t>а</w:t>
      </w:r>
      <w:r>
        <w:rPr>
          <w:spacing w:val="49"/>
        </w:rPr>
        <w:t xml:space="preserve"> </w:t>
      </w:r>
      <w:r>
        <w:t>термін</w:t>
      </w:r>
      <w:r w:rsidR="00895259">
        <w:t>а</w:t>
      </w:r>
      <w:r>
        <w:t>ми</w:t>
      </w:r>
      <w:r>
        <w:rPr>
          <w:spacing w:val="50"/>
        </w:rPr>
        <w:t xml:space="preserve"> </w:t>
      </w:r>
      <w:r>
        <w:t>виникнення,</w:t>
      </w:r>
      <w:r>
        <w:rPr>
          <w:spacing w:val="-67"/>
        </w:rPr>
        <w:t xml:space="preserve"> </w:t>
      </w:r>
      <w:r>
        <w:t>н</w:t>
      </w:r>
      <w:r w:rsidR="00895259">
        <w:t>а</w:t>
      </w:r>
      <w:r>
        <w:t>прикл</w:t>
      </w:r>
      <w:r w:rsidR="00895259">
        <w:t>а</w:t>
      </w:r>
      <w:r>
        <w:t>д, до 30 днів, 31-60 днів, 61-90днів, пон</w:t>
      </w:r>
      <w:r w:rsidR="00895259">
        <w:t>а</w:t>
      </w:r>
      <w:r>
        <w:t>д 90 днів. Т</w:t>
      </w:r>
      <w:r w:rsidR="00895259">
        <w:t>а</w:t>
      </w:r>
      <w:r>
        <w:t>к</w:t>
      </w:r>
      <w:r w:rsidR="00895259">
        <w:t>а</w:t>
      </w:r>
      <w:r>
        <w:t xml:space="preserve"> кл</w:t>
      </w:r>
      <w:r w:rsidR="00895259">
        <w:t>а</w:t>
      </w:r>
      <w:r>
        <w:t>сифік</w:t>
      </w:r>
      <w:r w:rsidR="00895259">
        <w:t>а</w:t>
      </w:r>
      <w:r>
        <w:t>ція</w:t>
      </w:r>
      <w:r>
        <w:rPr>
          <w:spacing w:val="-67"/>
        </w:rPr>
        <w:t xml:space="preserve"> </w:t>
      </w:r>
      <w:r>
        <w:t>потрібн</w:t>
      </w:r>
      <w:r w:rsidR="00895259">
        <w:t>а</w:t>
      </w:r>
      <w:r>
        <w:rPr>
          <w:spacing w:val="12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пл</w:t>
      </w:r>
      <w:r w:rsidR="00895259">
        <w:t>а</w:t>
      </w:r>
      <w:r>
        <w:t>нув</w:t>
      </w:r>
      <w:r w:rsidR="00895259">
        <w:t>а</w:t>
      </w:r>
      <w:r>
        <w:t>ння,</w:t>
      </w:r>
      <w:r>
        <w:rPr>
          <w:spacing w:val="15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контролю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proofErr w:type="spellStart"/>
      <w:r>
        <w:t>протермінов</w:t>
      </w:r>
      <w:r w:rsidR="00895259">
        <w:t>а</w:t>
      </w:r>
      <w:r>
        <w:t>ною</w:t>
      </w:r>
      <w:proofErr w:type="spellEnd"/>
      <w:r>
        <w:t>,</w:t>
      </w:r>
      <w:r>
        <w:rPr>
          <w:spacing w:val="14"/>
        </w:rPr>
        <w:t xml:space="preserve"> </w:t>
      </w:r>
      <w:r>
        <w:t>сумнівною</w:t>
      </w:r>
      <w:r>
        <w:rPr>
          <w:spacing w:val="-67"/>
        </w:rPr>
        <w:t xml:space="preserve"> </w:t>
      </w:r>
      <w:r>
        <w:t>т</w:t>
      </w:r>
      <w:r w:rsidR="00895259">
        <w:t>а</w:t>
      </w:r>
      <w:r>
        <w:tab/>
      </w:r>
      <w:r>
        <w:rPr>
          <w:spacing w:val="-1"/>
        </w:rPr>
        <w:t>безн</w:t>
      </w:r>
      <w:r w:rsidR="00895259">
        <w:rPr>
          <w:spacing w:val="-1"/>
        </w:rPr>
        <w:t>а</w:t>
      </w:r>
      <w:r>
        <w:rPr>
          <w:spacing w:val="-1"/>
        </w:rPr>
        <w:t>дійною</w:t>
      </w:r>
      <w:r>
        <w:rPr>
          <w:spacing w:val="-1"/>
        </w:rPr>
        <w:tab/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ністю.</w:t>
      </w:r>
      <w:r>
        <w:tab/>
      </w:r>
      <w:r>
        <w:tab/>
        <w:t>При</w:t>
      </w:r>
      <w:r>
        <w:tab/>
      </w:r>
      <w:r>
        <w:tab/>
        <w:t>поглибленому</w:t>
      </w:r>
      <w:r>
        <w:tab/>
      </w:r>
      <w:r w:rsidR="00895259">
        <w:t>а</w:t>
      </w:r>
      <w:r>
        <w:t>н</w:t>
      </w:r>
      <w:r w:rsidR="00895259">
        <w:t>а</w:t>
      </w:r>
      <w:r>
        <w:t>лізі</w:t>
      </w:r>
      <w:r>
        <w:tab/>
        <w:t>якості</w:t>
      </w:r>
      <w:r>
        <w:rPr>
          <w:spacing w:val="-67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tab/>
      </w:r>
      <w:r>
        <w:tab/>
      </w:r>
      <w:r>
        <w:tab/>
      </w:r>
      <w:r>
        <w:rPr>
          <w:spacing w:val="-1"/>
        </w:rPr>
        <w:t>досліджується</w:t>
      </w:r>
      <w:r>
        <w:rPr>
          <w:spacing w:val="-1"/>
        </w:rPr>
        <w:tab/>
      </w:r>
      <w:r>
        <w:t>н</w:t>
      </w:r>
      <w:r w:rsidR="00895259">
        <w:t>а</w:t>
      </w:r>
      <w:r>
        <w:t>явність</w:t>
      </w:r>
      <w:r>
        <w:tab/>
      </w:r>
      <w:r>
        <w:tab/>
      </w:r>
      <w:r>
        <w:tab/>
        <w:t>величини</w:t>
      </w:r>
      <w:r>
        <w:tab/>
      </w:r>
      <w:r>
        <w:tab/>
        <w:t>т</w:t>
      </w:r>
      <w:r w:rsidR="00895259">
        <w:t>а</w:t>
      </w:r>
      <w:r>
        <w:rPr>
          <w:spacing w:val="25"/>
        </w:rPr>
        <w:t xml:space="preserve"> </w:t>
      </w:r>
      <w:r>
        <w:t>питомої</w:t>
      </w:r>
      <w:r>
        <w:rPr>
          <w:spacing w:val="26"/>
        </w:rPr>
        <w:t xml:space="preserve"> </w:t>
      </w:r>
      <w:r>
        <w:t>в</w:t>
      </w:r>
      <w:r w:rsidR="00895259">
        <w:t>а</w:t>
      </w:r>
      <w:r>
        <w:t>ги</w:t>
      </w:r>
      <w:r>
        <w:rPr>
          <w:spacing w:val="-67"/>
        </w:rPr>
        <w:t xml:space="preserve"> </w:t>
      </w:r>
      <w:proofErr w:type="spellStart"/>
      <w:r>
        <w:t>протермінов</w:t>
      </w:r>
      <w:r w:rsidR="00895259">
        <w:t>а</w:t>
      </w:r>
      <w:r>
        <w:t>ної</w:t>
      </w:r>
      <w:proofErr w:type="spellEnd"/>
      <w:r>
        <w:rPr>
          <w:spacing w:val="45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ності:</w:t>
      </w:r>
      <w:r>
        <w:rPr>
          <w:spacing w:val="45"/>
        </w:rPr>
        <w:t xml:space="preserve"> </w:t>
      </w:r>
      <w:proofErr w:type="spellStart"/>
      <w:r>
        <w:t>Л.О.Лігоненком</w:t>
      </w:r>
      <w:proofErr w:type="spellEnd"/>
      <w:r>
        <w:rPr>
          <w:spacing w:val="44"/>
        </w:rPr>
        <w:t xml:space="preserve"> </w:t>
      </w:r>
      <w:r>
        <w:t>т</w:t>
      </w:r>
      <w:r w:rsidR="00895259">
        <w:t>а</w:t>
      </w:r>
      <w:r>
        <w:rPr>
          <w:spacing w:val="44"/>
        </w:rPr>
        <w:t xml:space="preserve"> </w:t>
      </w:r>
      <w:proofErr w:type="spellStart"/>
      <w:r>
        <w:t>Н.М.Новіковою</w:t>
      </w:r>
      <w:proofErr w:type="spellEnd"/>
      <w:r>
        <w:rPr>
          <w:spacing w:val="43"/>
        </w:rPr>
        <w:t xml:space="preserve"> </w:t>
      </w:r>
      <w:r>
        <w:t>[32]</w:t>
      </w:r>
      <w:r>
        <w:rPr>
          <w:spacing w:val="-67"/>
        </w:rPr>
        <w:t xml:space="preserve"> </w:t>
      </w:r>
      <w:r>
        <w:rPr>
          <w:spacing w:val="-1"/>
        </w:rPr>
        <w:t>рекомендується</w:t>
      </w:r>
      <w:r>
        <w:rPr>
          <w:spacing w:val="113"/>
        </w:rPr>
        <w:t xml:space="preserve">  </w:t>
      </w:r>
      <w:r>
        <w:rPr>
          <w:spacing w:val="-1"/>
        </w:rPr>
        <w:t>використовув</w:t>
      </w:r>
      <w:r w:rsidR="00895259">
        <w:rPr>
          <w:spacing w:val="-1"/>
        </w:rPr>
        <w:t>а</w:t>
      </w:r>
      <w:r>
        <w:rPr>
          <w:spacing w:val="-1"/>
        </w:rPr>
        <w:t>ти</w:t>
      </w:r>
      <w:r>
        <w:rPr>
          <w:spacing w:val="110"/>
        </w:rPr>
        <w:t xml:space="preserve"> </w:t>
      </w:r>
      <w:r>
        <w:rPr>
          <w:spacing w:val="111"/>
        </w:rPr>
        <w:t xml:space="preserve"> </w:t>
      </w:r>
      <w:r>
        <w:t xml:space="preserve">для    </w:t>
      </w:r>
      <w:r>
        <w:rPr>
          <w:spacing w:val="10"/>
        </w:rPr>
        <w:t xml:space="preserve"> </w:t>
      </w:r>
      <w:r>
        <w:rPr>
          <w:spacing w:val="-1"/>
        </w:rPr>
        <w:t>розр</w:t>
      </w:r>
      <w:r w:rsidR="00895259">
        <w:rPr>
          <w:spacing w:val="-1"/>
        </w:rPr>
        <w:t>а</w:t>
      </w:r>
      <w:r>
        <w:rPr>
          <w:spacing w:val="-1"/>
        </w:rPr>
        <w:t>хунку</w:t>
      </w:r>
      <w:r>
        <w:rPr>
          <w:spacing w:val="110"/>
        </w:rPr>
        <w:t xml:space="preserve"> </w:t>
      </w:r>
      <w:r>
        <w:rPr>
          <w:spacing w:val="111"/>
        </w:rPr>
        <w:t xml:space="preserve"> </w:t>
      </w:r>
      <w:r>
        <w:rPr>
          <w:spacing w:val="-1"/>
        </w:rPr>
        <w:t>пок</w:t>
      </w:r>
      <w:r w:rsidR="00895259">
        <w:rPr>
          <w:spacing w:val="-1"/>
        </w:rPr>
        <w:t>а</w:t>
      </w:r>
      <w:r>
        <w:rPr>
          <w:spacing w:val="-1"/>
        </w:rPr>
        <w:t>зник</w:t>
      </w:r>
      <w:r w:rsidR="00895259">
        <w:rPr>
          <w:spacing w:val="-1"/>
        </w:rPr>
        <w:t>а</w:t>
      </w:r>
      <w:r>
        <w:rPr>
          <w:spacing w:val="112"/>
        </w:rPr>
        <w:t xml:space="preserve"> </w:t>
      </w:r>
      <w:r>
        <w:rPr>
          <w:spacing w:val="113"/>
        </w:rPr>
        <w:t xml:space="preserve"> </w:t>
      </w:r>
      <w:r>
        <w:t>рівня</w:t>
      </w:r>
    </w:p>
    <w:p w14:paraId="6E1F4932" w14:textId="7865BEB8" w:rsidR="00CA6625" w:rsidRDefault="00000000">
      <w:pPr>
        <w:pStyle w:val="a3"/>
      </w:pPr>
      <w:proofErr w:type="spellStart"/>
      <w:r>
        <w:t>протермінов</w:t>
      </w:r>
      <w:r w:rsidR="00895259">
        <w:t>а</w:t>
      </w:r>
      <w:r>
        <w:t>ності</w:t>
      </w:r>
      <w:proofErr w:type="spellEnd"/>
      <w:r>
        <w:rPr>
          <w:spacing w:val="-9"/>
        </w:rPr>
        <w:t xml:space="preserve"> </w:t>
      </w:r>
      <w:r>
        <w:t>формулу:</w:t>
      </w:r>
    </w:p>
    <w:p w14:paraId="41480683" w14:textId="77777777" w:rsidR="00CA6625" w:rsidRDefault="00CA6625">
      <w:pPr>
        <w:pStyle w:val="a3"/>
        <w:ind w:left="0"/>
        <w:rPr>
          <w:sz w:val="30"/>
        </w:rPr>
      </w:pPr>
    </w:p>
    <w:p w14:paraId="032EB978" w14:textId="77777777" w:rsidR="00CA6625" w:rsidRDefault="00CA6625">
      <w:pPr>
        <w:pStyle w:val="a3"/>
        <w:spacing w:before="6"/>
        <w:ind w:left="0"/>
        <w:rPr>
          <w:sz w:val="25"/>
        </w:rPr>
      </w:pPr>
    </w:p>
    <w:p w14:paraId="328DD6F5" w14:textId="666FCB8D" w:rsidR="00CA6625" w:rsidRDefault="00000000">
      <w:pPr>
        <w:pStyle w:val="a3"/>
        <w:tabs>
          <w:tab w:val="left" w:pos="7534"/>
          <w:tab w:val="left" w:pos="9281"/>
        </w:tabs>
        <w:spacing w:before="1"/>
        <w:ind w:left="3569"/>
      </w:pPr>
      <w:proofErr w:type="spellStart"/>
      <w:r>
        <w:t>Рпротерм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proofErr w:type="spellStart"/>
      <w:r>
        <w:t>Зпротерм</w:t>
      </w:r>
      <w:proofErr w:type="spellEnd"/>
      <w:r>
        <w:t xml:space="preserve">/ </w:t>
      </w:r>
      <w:proofErr w:type="spellStart"/>
      <w:r>
        <w:t>Зз</w:t>
      </w:r>
      <w:r w:rsidR="00895259">
        <w:t>а</w:t>
      </w:r>
      <w:r>
        <w:t>г</w:t>
      </w:r>
      <w:proofErr w:type="spellEnd"/>
      <w:r>
        <w:tab/>
        <w:t>,</w:t>
      </w:r>
      <w:r>
        <w:tab/>
        <w:t>(3.1)</w:t>
      </w:r>
    </w:p>
    <w:p w14:paraId="067C4ED9" w14:textId="77777777" w:rsidR="00CA6625" w:rsidRDefault="00CA6625">
      <w:pPr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69E99D24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423E64C4" w14:textId="23EB88BC" w:rsidR="00CA6625" w:rsidRDefault="00000000">
      <w:pPr>
        <w:pStyle w:val="a3"/>
        <w:spacing w:before="89" w:line="362" w:lineRule="auto"/>
        <w:ind w:left="1210" w:right="1485"/>
        <w:jc w:val="both"/>
      </w:pPr>
      <w:r>
        <w:t xml:space="preserve">де </w:t>
      </w:r>
      <w:proofErr w:type="spellStart"/>
      <w:r>
        <w:t>Зпротерм</w:t>
      </w:r>
      <w:proofErr w:type="spellEnd"/>
      <w:r>
        <w:t xml:space="preserve"> – сум</w:t>
      </w:r>
      <w:r w:rsidR="00895259">
        <w:t>а</w:t>
      </w:r>
      <w:r>
        <w:t xml:space="preserve"> простроченої дебіторської з</w:t>
      </w:r>
      <w:r w:rsidR="00895259">
        <w:t>а</w:t>
      </w:r>
      <w:r>
        <w:t>боргов</w:t>
      </w:r>
      <w:r w:rsidR="00895259">
        <w:t>а</w:t>
      </w:r>
      <w:r>
        <w:t>ності;</w:t>
      </w:r>
      <w:r>
        <w:rPr>
          <w:spacing w:val="-67"/>
        </w:rPr>
        <w:t xml:space="preserve"> </w:t>
      </w:r>
      <w:proofErr w:type="spellStart"/>
      <w:r>
        <w:t>Зз</w:t>
      </w:r>
      <w:r w:rsidR="00895259">
        <w:t>а</w:t>
      </w:r>
      <w:r>
        <w:t>г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сум</w:t>
      </w:r>
      <w:r w:rsidR="00895259">
        <w:t>а</w:t>
      </w:r>
      <w:r>
        <w:rPr>
          <w:spacing w:val="-1"/>
        </w:rPr>
        <w:t xml:space="preserve"> </w:t>
      </w:r>
      <w:r>
        <w:t>з</w:t>
      </w:r>
      <w:r w:rsidR="00895259">
        <w:t>а</w:t>
      </w:r>
      <w:r>
        <w:t>г</w:t>
      </w:r>
      <w:r w:rsidR="00895259">
        <w:t>а</w:t>
      </w:r>
      <w:r>
        <w:t>льної дебіторської з</w:t>
      </w:r>
      <w:r w:rsidR="00895259">
        <w:t>а</w:t>
      </w:r>
      <w:r>
        <w:t>боргов</w:t>
      </w:r>
      <w:r w:rsidR="00895259">
        <w:t>а</w:t>
      </w:r>
      <w:r>
        <w:t>ності.</w:t>
      </w:r>
    </w:p>
    <w:p w14:paraId="6EAC8240" w14:textId="4D2919D7" w:rsidR="00CA6625" w:rsidRDefault="00000000">
      <w:pPr>
        <w:pStyle w:val="a3"/>
        <w:spacing w:line="360" w:lineRule="auto"/>
        <w:ind w:right="307" w:firstLine="707"/>
        <w:jc w:val="both"/>
      </w:pPr>
      <w:r>
        <w:t>З</w:t>
      </w:r>
      <w:r w:rsidR="00895259">
        <w:t>а</w:t>
      </w:r>
      <w:r>
        <w:t xml:space="preserve"> суттю визн</w:t>
      </w:r>
      <w:r w:rsidR="00895259">
        <w:t>а</w:t>
      </w:r>
      <w:r>
        <w:t>чення пок</w:t>
      </w:r>
      <w:r w:rsidR="00895259">
        <w:t>а</w:t>
      </w:r>
      <w:r>
        <w:t xml:space="preserve">зник рівня </w:t>
      </w:r>
      <w:proofErr w:type="spellStart"/>
      <w:r>
        <w:t>протермінов</w:t>
      </w:r>
      <w:r w:rsidR="00895259">
        <w:t>а</w:t>
      </w:r>
      <w:r>
        <w:t>ності</w:t>
      </w:r>
      <w:proofErr w:type="spellEnd"/>
      <w:r>
        <w:t xml:space="preserve"> пок</w:t>
      </w:r>
      <w:r w:rsidR="00895259">
        <w:t>а</w:t>
      </w:r>
      <w:r>
        <w:t>зує ч</w:t>
      </w:r>
      <w:r w:rsidR="00895259">
        <w:t>а</w:t>
      </w:r>
      <w:r>
        <w:t>стку</w:t>
      </w:r>
      <w:r>
        <w:rPr>
          <w:spacing w:val="1"/>
        </w:rPr>
        <w:t xml:space="preserve"> </w:t>
      </w:r>
      <w:r>
        <w:t>простроченої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г</w:t>
      </w:r>
      <w:r w:rsidR="00895259">
        <w:t>а</w:t>
      </w:r>
      <w:r>
        <w:t>льному</w:t>
      </w:r>
      <w:r>
        <w:rPr>
          <w:spacing w:val="1"/>
        </w:rPr>
        <w:t xml:space="preserve"> </w:t>
      </w:r>
      <w:r>
        <w:t>об’ємі.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зник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ховується в дин</w:t>
      </w:r>
      <w:r w:rsidR="00895259">
        <w:t>а</w:t>
      </w:r>
      <w:r>
        <w:t>міці, при цьому б</w:t>
      </w:r>
      <w:r w:rsidR="00895259">
        <w:t>а</w:t>
      </w:r>
      <w:r>
        <w:t>ж</w:t>
      </w:r>
      <w:r w:rsidR="00895259">
        <w:t>а</w:t>
      </w:r>
      <w:r>
        <w:t>ним є його зниження. Якщо в</w:t>
      </w:r>
      <w:r>
        <w:rPr>
          <w:spacing w:val="1"/>
        </w:rPr>
        <w:t xml:space="preserve"> </w:t>
      </w:r>
      <w:r>
        <w:t>скл</w:t>
      </w:r>
      <w:r w:rsidR="00895259">
        <w:t>а</w:t>
      </w:r>
      <w:r>
        <w:t xml:space="preserve">ді </w:t>
      </w:r>
      <w:r w:rsidR="00895259">
        <w:t>а</w:t>
      </w:r>
      <w:r>
        <w:t>ктивів н</w:t>
      </w:r>
      <w:r w:rsidR="00895259">
        <w:t>а</w:t>
      </w:r>
      <w:r>
        <w:t>явн</w:t>
      </w:r>
      <w:r w:rsidR="00895259">
        <w:t>а</w:t>
      </w:r>
      <w:r>
        <w:t xml:space="preserve"> прострочен</w:t>
      </w:r>
      <w:r w:rsidR="00895259">
        <w:t>а</w:t>
      </w:r>
      <w:r>
        <w:t xml:space="preserve"> з</w:t>
      </w:r>
      <w:r w:rsidR="00895259">
        <w:t>а</w:t>
      </w:r>
      <w:r>
        <w:t>боргов</w:t>
      </w:r>
      <w:r w:rsidR="00895259">
        <w:t>а</w:t>
      </w:r>
      <w:r>
        <w:t>ність, оцінюється ймовірність її</w:t>
      </w:r>
      <w:r>
        <w:rPr>
          <w:spacing w:val="1"/>
        </w:rPr>
        <w:t xml:space="preserve"> </w:t>
      </w:r>
      <w:r>
        <w:t>спл</w:t>
      </w:r>
      <w:r w:rsidR="00895259">
        <w:t>а</w:t>
      </w:r>
      <w:r>
        <w:t xml:space="preserve">ти, </w:t>
      </w:r>
      <w:r w:rsidR="00895259">
        <w:t>а</w:t>
      </w:r>
      <w:r>
        <w:t xml:space="preserve"> т</w:t>
      </w:r>
      <w:r w:rsidR="00895259">
        <w:t>а</w:t>
      </w:r>
      <w:r>
        <w:t>кож ризик переходу в к</w:t>
      </w:r>
      <w:r w:rsidR="00895259">
        <w:t>а</w:t>
      </w:r>
      <w:r>
        <w:t xml:space="preserve">тегорію сумнівної </w:t>
      </w:r>
      <w:r w:rsidR="00895259">
        <w:t>а</w:t>
      </w:r>
      <w:r>
        <w:t>бо безн</w:t>
      </w:r>
      <w:r w:rsidR="00895259">
        <w:t>а</w:t>
      </w:r>
      <w:r>
        <w:t>дійної, т</w:t>
      </w:r>
      <w:r w:rsidR="00895259">
        <w:t>а</w:t>
      </w:r>
      <w:r>
        <w:t>к як</w:t>
      </w:r>
      <w:r>
        <w:rPr>
          <w:spacing w:val="1"/>
        </w:rPr>
        <w:t xml:space="preserve"> </w:t>
      </w:r>
      <w:r>
        <w:t>виникнення ост</w:t>
      </w:r>
      <w:r w:rsidR="00895259">
        <w:t>а</w:t>
      </w:r>
      <w:r>
        <w:t>нньої призводить до втр</w:t>
      </w:r>
      <w:r w:rsidR="00895259">
        <w:t>а</w:t>
      </w:r>
      <w:r>
        <w:t>ти ч</w:t>
      </w:r>
      <w:r w:rsidR="00895259">
        <w:t>а</w:t>
      </w:r>
      <w:r>
        <w:t xml:space="preserve">стини </w:t>
      </w:r>
      <w:r w:rsidR="00895259">
        <w:t>а</w:t>
      </w:r>
      <w:r>
        <w:t>ктивів підприємств</w:t>
      </w:r>
      <w:r w:rsidR="00895259">
        <w:t>а</w:t>
      </w:r>
      <w:r>
        <w:t>. У</w:t>
      </w:r>
      <w:r>
        <w:rPr>
          <w:spacing w:val="1"/>
        </w:rPr>
        <w:t xml:space="preserve"> </w:t>
      </w:r>
      <w:r>
        <w:t>вип</w:t>
      </w:r>
      <w:r w:rsidR="00895259">
        <w:t>а</w:t>
      </w:r>
      <w:r>
        <w:t>дку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простроченої,</w:t>
      </w:r>
      <w:r>
        <w:rPr>
          <w:spacing w:val="1"/>
        </w:rPr>
        <w:t xml:space="preserve"> </w:t>
      </w:r>
      <w:r>
        <w:t>сумнівної</w:t>
      </w:r>
      <w:r>
        <w:rPr>
          <w:spacing w:val="1"/>
        </w:rPr>
        <w:t xml:space="preserve"> </w:t>
      </w:r>
      <w:r w:rsidR="00895259">
        <w:t>а</w:t>
      </w:r>
      <w:r>
        <w:t>бо</w:t>
      </w:r>
      <w:r>
        <w:rPr>
          <w:spacing w:val="1"/>
        </w:rPr>
        <w:t xml:space="preserve"> </w:t>
      </w:r>
      <w:r>
        <w:t>безн</w:t>
      </w:r>
      <w:r w:rsidR="00895259">
        <w:t>а</w:t>
      </w:r>
      <w:r>
        <w:t>дійної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потрібно провести її глибоке дослідження. В першу чергу вст</w:t>
      </w:r>
      <w:r w:rsidR="00895259">
        <w:t>а</w:t>
      </w:r>
      <w:r>
        <w:t>новлюється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контр</w:t>
      </w:r>
      <w:r w:rsidR="00895259">
        <w:t>а</w:t>
      </w:r>
      <w:r>
        <w:t>гентів,</w:t>
      </w:r>
      <w:r>
        <w:rPr>
          <w:spacing w:val="1"/>
        </w:rPr>
        <w:t xml:space="preserve"> </w:t>
      </w:r>
      <w:r>
        <w:t>у вз</w:t>
      </w:r>
      <w:r w:rsidR="00895259">
        <w:t>а</w:t>
      </w:r>
      <w:r>
        <w:t>ємовідносин</w:t>
      </w:r>
      <w:r w:rsidR="00895259">
        <w:t>а</w:t>
      </w:r>
      <w:r>
        <w:t>х</w:t>
      </w:r>
      <w:r>
        <w:rPr>
          <w:spacing w:val="1"/>
        </w:rPr>
        <w:t xml:space="preserve"> </w:t>
      </w:r>
      <w:r>
        <w:t>з якими</w:t>
      </w:r>
      <w:r>
        <w:rPr>
          <w:spacing w:val="1"/>
        </w:rPr>
        <w:t xml:space="preserve"> </w:t>
      </w:r>
      <w:r>
        <w:t>вон</w:t>
      </w:r>
      <w:r w:rsidR="00895259">
        <w:t>а</w:t>
      </w:r>
      <w:r>
        <w:t xml:space="preserve"> виникл</w:t>
      </w:r>
      <w:r w:rsidR="00895259">
        <w:t>а</w:t>
      </w:r>
      <w:r>
        <w:t>, причини</w:t>
      </w:r>
      <w:r>
        <w:rPr>
          <w:spacing w:val="1"/>
        </w:rPr>
        <w:t xml:space="preserve"> </w:t>
      </w:r>
      <w:r>
        <w:t>появи,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пропис</w:t>
      </w:r>
      <w:r w:rsidR="00895259">
        <w:t>а</w:t>
      </w:r>
      <w:r>
        <w:t>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</w:t>
      </w:r>
      <w:r w:rsidR="00895259">
        <w:t>а</w:t>
      </w:r>
      <w:r>
        <w:t>х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пог</w:t>
      </w:r>
      <w:r w:rsidR="00895259">
        <w:t>а</w:t>
      </w:r>
      <w:r>
        <w:t>шення,</w:t>
      </w:r>
      <w:r>
        <w:rPr>
          <w:spacing w:val="1"/>
        </w:rPr>
        <w:t xml:space="preserve"> </w:t>
      </w:r>
      <w:r w:rsidR="00895259">
        <w:t>а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1"/>
        </w:rPr>
        <w:t xml:space="preserve"> </w:t>
      </w:r>
      <w:r>
        <w:t>з’ясовуються причини несвоєч</w:t>
      </w:r>
      <w:r w:rsidR="00895259">
        <w:t>а</w:t>
      </w:r>
      <w:r>
        <w:t>сної спл</w:t>
      </w:r>
      <w:r w:rsidR="00895259">
        <w:t>а</w:t>
      </w:r>
      <w:r>
        <w:t>ти. Результ</w:t>
      </w:r>
      <w:r w:rsidR="00895259">
        <w:t>а</w:t>
      </w:r>
      <w:r>
        <w:t>ти викон</w:t>
      </w:r>
      <w:r w:rsidR="00895259">
        <w:t>а</w:t>
      </w:r>
      <w:r>
        <w:t xml:space="preserve">ного </w:t>
      </w:r>
      <w:r w:rsidR="00895259">
        <w:t>а</w:t>
      </w:r>
      <w:r>
        <w:t>н</w:t>
      </w:r>
      <w:r w:rsidR="00895259">
        <w:t>а</w:t>
      </w:r>
      <w:r>
        <w:t>лізу</w:t>
      </w:r>
      <w:r>
        <w:rPr>
          <w:spacing w:val="1"/>
        </w:rPr>
        <w:t xml:space="preserve"> </w:t>
      </w:r>
      <w:r>
        <w:t>являються інформ</w:t>
      </w:r>
      <w:r w:rsidR="00895259">
        <w:t>а</w:t>
      </w:r>
      <w:r>
        <w:t>ційним фунд</w:t>
      </w:r>
      <w:r w:rsidR="00895259">
        <w:t>а</w:t>
      </w:r>
      <w:r>
        <w:t>ментом прийняття рішень з приводу вжиття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недопущення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йбутньому.</w:t>
      </w:r>
    </w:p>
    <w:p w14:paraId="6B0DC34A" w14:textId="7661C604" w:rsidR="00CA6625" w:rsidRDefault="00000000">
      <w:pPr>
        <w:pStyle w:val="a3"/>
        <w:spacing w:line="360" w:lineRule="auto"/>
        <w:ind w:right="304" w:firstLine="707"/>
        <w:jc w:val="both"/>
      </w:pPr>
      <w:r>
        <w:t>З</w:t>
      </w:r>
      <w:r>
        <w:rPr>
          <w:spacing w:val="1"/>
        </w:rPr>
        <w:t xml:space="preserve"> </w:t>
      </w:r>
      <w:r>
        <w:t>ціллю</w:t>
      </w:r>
      <w:r>
        <w:rPr>
          <w:spacing w:val="1"/>
        </w:rPr>
        <w:t xml:space="preserve"> </w:t>
      </w:r>
      <w:r>
        <w:t>інформ</w:t>
      </w:r>
      <w:r w:rsidR="00895259">
        <w:t>а</w:t>
      </w:r>
      <w:r>
        <w:t>ційного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безпечення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>
        <w:t xml:space="preserve">лише </w:t>
      </w:r>
      <w:r w:rsidR="00895259">
        <w:t>а</w:t>
      </w:r>
      <w:r>
        <w:t>н</w:t>
      </w:r>
      <w:r w:rsidR="00895259">
        <w:t>а</w:t>
      </w:r>
      <w:r>
        <w:t>лізу її дин</w:t>
      </w:r>
      <w:r w:rsidR="00895259">
        <w:t>а</w:t>
      </w:r>
      <w:r>
        <w:t>міки, структури т</w:t>
      </w:r>
      <w:r w:rsidR="00895259">
        <w:t>а</w:t>
      </w:r>
      <w:r>
        <w:t xml:space="preserve"> ст</w:t>
      </w:r>
      <w:r w:rsidR="00895259">
        <w:t>а</w:t>
      </w:r>
      <w:r>
        <w:t>ну недост</w:t>
      </w:r>
      <w:r w:rsidR="00895259">
        <w:t>а</w:t>
      </w:r>
      <w:r>
        <w:t>тньо. Для прийняття</w:t>
      </w:r>
      <w:r>
        <w:rPr>
          <w:spacing w:val="1"/>
        </w:rPr>
        <w:t xml:space="preserve"> </w:t>
      </w:r>
      <w:r>
        <w:t>відповідних рішень визн</w:t>
      </w:r>
      <w:r w:rsidR="00895259">
        <w:t>а</w:t>
      </w:r>
      <w:r>
        <w:t>ч</w:t>
      </w:r>
      <w:r w:rsidR="00895259">
        <w:t>а</w:t>
      </w:r>
      <w:r>
        <w:t>льним є вст</w:t>
      </w:r>
      <w:r w:rsidR="00895259">
        <w:t>а</w:t>
      </w:r>
      <w:r>
        <w:t>новлення ф</w:t>
      </w:r>
      <w:r w:rsidR="00895259">
        <w:t>а</w:t>
      </w:r>
      <w:r>
        <w:t>кторів, які обумовили</w:t>
      </w:r>
      <w:r>
        <w:rPr>
          <w:spacing w:val="1"/>
        </w:rPr>
        <w:t xml:space="preserve"> </w:t>
      </w:r>
      <w:r>
        <w:t>теперішній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н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проводиться</w:t>
      </w:r>
      <w:r>
        <w:rPr>
          <w:spacing w:val="70"/>
        </w:rPr>
        <w:t xml:space="preserve"> </w:t>
      </w:r>
      <w:r>
        <w:t>ф</w:t>
      </w:r>
      <w:r w:rsidR="00895259">
        <w:t>а</w:t>
      </w:r>
      <w:r>
        <w:t>кторний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 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методичного</w:t>
      </w:r>
      <w:r>
        <w:rPr>
          <w:spacing w:val="1"/>
        </w:rPr>
        <w:t xml:space="preserve"> </w:t>
      </w:r>
      <w:r>
        <w:t>інструмент</w:t>
      </w:r>
      <w:r w:rsidR="00895259">
        <w:t>а</w:t>
      </w:r>
      <w:r>
        <w:t>рію</w:t>
      </w:r>
      <w:r>
        <w:rPr>
          <w:spacing w:val="1"/>
        </w:rPr>
        <w:t xml:space="preserve"> </w:t>
      </w:r>
      <w:r>
        <w:t>ф</w:t>
      </w:r>
      <w:r w:rsidR="00895259">
        <w:t>а</w:t>
      </w:r>
      <w:r>
        <w:t>кторного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</w:t>
      </w:r>
      <w:r>
        <w:rPr>
          <w:spacing w:val="1"/>
        </w:rPr>
        <w:t xml:space="preserve"> </w:t>
      </w:r>
      <w:r>
        <w:t>вр</w:t>
      </w:r>
      <w:r w:rsidR="00895259">
        <w:t>а</w:t>
      </w:r>
      <w:r>
        <w:t>ховується,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ф</w:t>
      </w:r>
      <w:r w:rsidR="00895259">
        <w:t>а</w:t>
      </w:r>
      <w:r>
        <w:t>кторів</w:t>
      </w:r>
      <w:r>
        <w:rPr>
          <w:spacing w:val="1"/>
        </w:rPr>
        <w:t xml:space="preserve"> </w:t>
      </w:r>
      <w:r>
        <w:t>вплив</w:t>
      </w:r>
      <w:r w:rsidR="00895259">
        <w:t>а</w:t>
      </w:r>
      <w:r>
        <w:t>ють н</w:t>
      </w:r>
      <w:r w:rsidR="00895259">
        <w:t>а</w:t>
      </w:r>
      <w:r>
        <w:t xml:space="preserve"> неї, т</w:t>
      </w:r>
      <w:r w:rsidR="00895259">
        <w:t>а</w:t>
      </w:r>
      <w:r>
        <w:t xml:space="preserve"> х</w:t>
      </w:r>
      <w:r w:rsidR="00895259">
        <w:t>а</w:t>
      </w:r>
      <w:r>
        <w:t>р</w:t>
      </w:r>
      <w:r w:rsidR="00895259">
        <w:t>а</w:t>
      </w:r>
      <w:r>
        <w:t>ктер їх впливу. Якщо існує функціон</w:t>
      </w:r>
      <w:r w:rsidR="00895259">
        <w:t>а</w:t>
      </w:r>
      <w:r>
        <w:t>льний зв'язок</w:t>
      </w:r>
      <w:r>
        <w:rPr>
          <w:spacing w:val="1"/>
        </w:rPr>
        <w:t xml:space="preserve"> </w:t>
      </w:r>
      <w:r>
        <w:t>між ф</w:t>
      </w:r>
      <w:r w:rsidR="00895259">
        <w:t>а</w:t>
      </w:r>
      <w:r>
        <w:t>ктор</w:t>
      </w:r>
      <w:r w:rsidR="00895259">
        <w:t>а</w:t>
      </w:r>
      <w:r>
        <w:t>ми т</w:t>
      </w:r>
      <w:r w:rsidR="00895259">
        <w:t>а</w:t>
      </w:r>
      <w:r>
        <w:t xml:space="preserve"> пок</w:t>
      </w:r>
      <w:r w:rsidR="00895259">
        <w:t>а</w:t>
      </w:r>
      <w:r>
        <w:t xml:space="preserve">зником, </w:t>
      </w:r>
      <w:proofErr w:type="spellStart"/>
      <w:r>
        <w:t>х</w:t>
      </w:r>
      <w:r w:rsidR="00895259">
        <w:t>а</w:t>
      </w:r>
      <w:r>
        <w:t>р</w:t>
      </w:r>
      <w:r w:rsidR="00895259">
        <w:t>а</w:t>
      </w:r>
      <w:r>
        <w:t>ктеризуючим</w:t>
      </w:r>
      <w:proofErr w:type="spellEnd"/>
      <w:r>
        <w:t xml:space="preserve"> дебіторську з</w:t>
      </w:r>
      <w:r w:rsidR="00895259">
        <w:t>а</w:t>
      </w:r>
      <w:r>
        <w:t>боргов</w:t>
      </w:r>
      <w:r w:rsidR="00895259">
        <w:t>а</w:t>
      </w:r>
      <w:r>
        <w:t>ність,</w:t>
      </w:r>
      <w:r>
        <w:rPr>
          <w:spacing w:val="1"/>
        </w:rPr>
        <w:t xml:space="preserve"> </w:t>
      </w:r>
      <w:r>
        <w:t>використовується детермінов</w:t>
      </w:r>
      <w:r w:rsidR="00895259">
        <w:t>а</w:t>
      </w:r>
      <w:r>
        <w:t>ний ф</w:t>
      </w:r>
      <w:r w:rsidR="00895259">
        <w:t>а</w:t>
      </w:r>
      <w:r>
        <w:t xml:space="preserve">кторний </w:t>
      </w:r>
      <w:r w:rsidR="00895259">
        <w:t>а</w:t>
      </w:r>
      <w:r>
        <w:t>н</w:t>
      </w:r>
      <w:r w:rsidR="00895259">
        <w:t>а</w:t>
      </w:r>
      <w:r>
        <w:t>ліз. Вплив чинників н</w:t>
      </w:r>
      <w:r w:rsidR="00895259">
        <w:t>а</w:t>
      </w:r>
      <w:r>
        <w:t xml:space="preserve"> суму</w:t>
      </w:r>
      <w:r>
        <w:rPr>
          <w:spacing w:val="-67"/>
        </w:rPr>
        <w:t xml:space="preserve"> </w:t>
      </w:r>
      <w:r>
        <w:t>боргу</w:t>
      </w:r>
      <w:r>
        <w:rPr>
          <w:spacing w:val="1"/>
        </w:rPr>
        <w:t xml:space="preserve"> </w:t>
      </w:r>
      <w:r>
        <w:t>досліджується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кореляційного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стох</w:t>
      </w:r>
      <w:r w:rsidR="00895259">
        <w:t>а</w:t>
      </w:r>
      <w:r>
        <w:t>стичного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лізу.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 вплив</w:t>
      </w:r>
      <w:r w:rsidR="00895259">
        <w:t>а</w:t>
      </w:r>
      <w:r>
        <w:t>є низк</w:t>
      </w:r>
      <w:r w:rsidR="00895259">
        <w:t>а</w:t>
      </w:r>
      <w:r>
        <w:t xml:space="preserve"> чинників, які можн</w:t>
      </w:r>
      <w:r w:rsidR="00895259">
        <w:t>а</w:t>
      </w:r>
      <w:r>
        <w:t xml:space="preserve"> розділити н</w:t>
      </w:r>
      <w:r w:rsidR="00895259">
        <w:t>а</w:t>
      </w:r>
      <w:r>
        <w:t xml:space="preserve"> дві групи –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внутрішні.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зрозуміло,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(м</w:t>
      </w:r>
      <w:r w:rsidR="00895259">
        <w:t>а</w:t>
      </w:r>
      <w:r>
        <w:t>кроекономічн</w:t>
      </w:r>
      <w:r w:rsidR="00895259">
        <w:t>а</w:t>
      </w:r>
      <w:r>
        <w:rPr>
          <w:spacing w:val="48"/>
        </w:rPr>
        <w:t xml:space="preserve"> </w:t>
      </w:r>
      <w:r>
        <w:t>ситу</w:t>
      </w:r>
      <w:r w:rsidR="00895259">
        <w:t>а</w:t>
      </w:r>
      <w:r>
        <w:t>ція,</w:t>
      </w:r>
      <w:r>
        <w:rPr>
          <w:spacing w:val="51"/>
        </w:rPr>
        <w:t xml:space="preserve"> </w:t>
      </w:r>
      <w:r>
        <w:t>грошово-кредитн</w:t>
      </w:r>
      <w:r w:rsidR="00895259">
        <w:t>а</w:t>
      </w:r>
      <w:r>
        <w:rPr>
          <w:spacing w:val="51"/>
        </w:rPr>
        <w:t xml:space="preserve"> </w:t>
      </w:r>
      <w:r>
        <w:t>політик</w:t>
      </w:r>
      <w:r w:rsidR="00895259">
        <w:t>а</w:t>
      </w:r>
      <w:r>
        <w:t>,</w:t>
      </w:r>
      <w:r>
        <w:rPr>
          <w:spacing w:val="48"/>
        </w:rPr>
        <w:t xml:space="preserve"> </w:t>
      </w:r>
      <w:r>
        <w:t>рівень</w:t>
      </w:r>
      <w:r>
        <w:rPr>
          <w:spacing w:val="50"/>
        </w:rPr>
        <w:t xml:space="preserve"> </w:t>
      </w:r>
      <w:r>
        <w:t>інфляції,</w:t>
      </w:r>
    </w:p>
    <w:p w14:paraId="0A09D969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36E6376F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38E97032" w14:textId="2845707D" w:rsidR="00CA6625" w:rsidRDefault="00000000">
      <w:pPr>
        <w:pStyle w:val="a3"/>
        <w:spacing w:before="89" w:line="360" w:lineRule="auto"/>
        <w:ind w:right="305"/>
        <w:jc w:val="both"/>
      </w:pPr>
      <w:r>
        <w:t>обсяг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продукту)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ходяться</w:t>
      </w:r>
      <w:r>
        <w:rPr>
          <w:spacing w:val="71"/>
        </w:rPr>
        <w:t xml:space="preserve"> </w:t>
      </w:r>
      <w:r>
        <w:t>з</w:t>
      </w:r>
      <w:r w:rsidR="00895259">
        <w:t>а</w:t>
      </w:r>
      <w:r>
        <w:rPr>
          <w:spacing w:val="71"/>
        </w:rPr>
        <w:t xml:space="preserve"> </w:t>
      </w:r>
      <w:r>
        <w:t>меж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орг</w:t>
      </w:r>
      <w:r w:rsidR="00895259">
        <w:t>а</w:t>
      </w:r>
      <w:r>
        <w:t>ніз</w:t>
      </w:r>
      <w:r w:rsidR="00895259">
        <w:t>а</w:t>
      </w:r>
      <w:r>
        <w:t>ційної структури підприємств</w:t>
      </w:r>
      <w:r w:rsidR="00895259">
        <w:t>а</w:t>
      </w:r>
      <w:r>
        <w:t>, і з</w:t>
      </w:r>
      <w:r w:rsidR="00895259">
        <w:t>а</w:t>
      </w:r>
      <w:r>
        <w:t>побігти їх впливу м</w:t>
      </w:r>
      <w:r w:rsidR="00895259">
        <w:t>а</w:t>
      </w:r>
      <w:r>
        <w:t>лоймовірно,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ситу</w:t>
      </w:r>
      <w:r w:rsidR="00895259">
        <w:t>а</w:t>
      </w:r>
      <w:r>
        <w:t>ція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обернен</w:t>
      </w:r>
      <w:r w:rsidR="00895259">
        <w:t>а</w:t>
      </w:r>
      <w:r>
        <w:t>.</w:t>
      </w:r>
      <w:r>
        <w:rPr>
          <w:spacing w:val="1"/>
        </w:rPr>
        <w:t xml:space="preserve"> </w:t>
      </w:r>
      <w:r>
        <w:t>Обдум</w:t>
      </w:r>
      <w:r w:rsidR="00895259">
        <w:t>а</w:t>
      </w:r>
      <w:r>
        <w:t>ність</w:t>
      </w:r>
      <w:r>
        <w:rPr>
          <w:spacing w:val="-67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явність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підпорядков</w:t>
      </w:r>
      <w:r w:rsidR="00895259">
        <w:t>а</w:t>
      </w:r>
      <w:r>
        <w:t>ні</w:t>
      </w:r>
      <w:r>
        <w:rPr>
          <w:spacing w:val="1"/>
        </w:rPr>
        <w:t xml:space="preserve"> </w:t>
      </w:r>
      <w:r>
        <w:t>професійності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йстерності</w:t>
      </w:r>
      <w:r>
        <w:rPr>
          <w:spacing w:val="1"/>
        </w:rPr>
        <w:t xml:space="preserve"> </w:t>
      </w:r>
      <w:r>
        <w:t>керівництв</w:t>
      </w:r>
      <w:r w:rsidR="00895259">
        <w:t>а</w:t>
      </w:r>
      <w:r>
        <w:t>.</w:t>
      </w:r>
    </w:p>
    <w:p w14:paraId="6E8203F4" w14:textId="465498AA" w:rsidR="00CA6625" w:rsidRDefault="00000000">
      <w:pPr>
        <w:pStyle w:val="a3"/>
        <w:spacing w:before="2" w:line="360" w:lineRule="auto"/>
        <w:ind w:right="306" w:firstLine="707"/>
        <w:jc w:val="both"/>
      </w:pPr>
      <w:r>
        <w:t>Комплексний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включ</w:t>
      </w:r>
      <w:r w:rsidR="00895259">
        <w:t>а</w:t>
      </w:r>
      <w:r>
        <w:t>є в себе п’ять основних ет</w:t>
      </w:r>
      <w:r w:rsidR="00895259">
        <w:t>а</w:t>
      </w:r>
      <w:r>
        <w:t>пів, що функціон</w:t>
      </w:r>
      <w:r w:rsidR="00895259">
        <w:t>а</w:t>
      </w:r>
      <w:r>
        <w:t>льно поєдн</w:t>
      </w:r>
      <w:r w:rsidR="00895259">
        <w:t>а</w:t>
      </w:r>
      <w:r>
        <w:t>ні. Першим</w:t>
      </w:r>
      <w:r>
        <w:rPr>
          <w:spacing w:val="1"/>
        </w:rPr>
        <w:t xml:space="preserve"> </w:t>
      </w:r>
      <w:r>
        <w:t>ет</w:t>
      </w:r>
      <w:r w:rsidR="00895259">
        <w:t>а</w:t>
      </w:r>
      <w:r>
        <w:t>пом</w:t>
      </w:r>
      <w:r>
        <w:rPr>
          <w:spacing w:val="1"/>
        </w:rPr>
        <w:t xml:space="preserve"> </w:t>
      </w:r>
      <w:r>
        <w:t>виступ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окреслення</w:t>
      </w:r>
      <w:r>
        <w:rPr>
          <w:spacing w:val="1"/>
        </w:rPr>
        <w:t xml:space="preserve"> </w:t>
      </w:r>
      <w:r>
        <w:t>об’єкту,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вд</w:t>
      </w:r>
      <w:r w:rsidR="00895259">
        <w:t>а</w:t>
      </w:r>
      <w:r>
        <w:t>нь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ному</w:t>
      </w:r>
      <w:r>
        <w:rPr>
          <w:spacing w:val="1"/>
        </w:rPr>
        <w:t xml:space="preserve"> </w:t>
      </w:r>
      <w:r>
        <w:t>вип</w:t>
      </w:r>
      <w:r w:rsidR="00895259">
        <w:t>а</w:t>
      </w:r>
      <w:r>
        <w:t>дку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предст</w:t>
      </w:r>
      <w:r w:rsidR="00895259">
        <w:t>а</w:t>
      </w:r>
      <w:r>
        <w:t>влен</w:t>
      </w:r>
      <w:r w:rsidR="00895259">
        <w:t>а</w:t>
      </w:r>
      <w:r>
        <w:rPr>
          <w:spacing w:val="1"/>
        </w:rPr>
        <w:t xml:space="preserve"> </w:t>
      </w:r>
      <w:r>
        <w:t>дебіторськ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ність,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зник</w:t>
      </w:r>
      <w:r w:rsidR="00895259">
        <w:t>а</w:t>
      </w:r>
      <w:r>
        <w:t>х,</w:t>
      </w:r>
      <w:r>
        <w:rPr>
          <w:spacing w:val="1"/>
        </w:rPr>
        <w:t xml:space="preserve"> </w:t>
      </w:r>
      <w:r>
        <w:t>вст</w:t>
      </w:r>
      <w:r w:rsidR="00895259">
        <w:t>а</w:t>
      </w:r>
      <w:r>
        <w:t>новлення</w:t>
      </w:r>
      <w:r>
        <w:rPr>
          <w:spacing w:val="1"/>
        </w:rPr>
        <w:t xml:space="preserve"> </w:t>
      </w:r>
      <w:r>
        <w:t>ф</w:t>
      </w:r>
      <w:r w:rsidR="00895259">
        <w:t>а</w:t>
      </w:r>
      <w:r>
        <w:t>кторів</w:t>
      </w:r>
      <w:r>
        <w:rPr>
          <w:spacing w:val="1"/>
        </w:rPr>
        <w:t xml:space="preserve"> </w:t>
      </w:r>
      <w:r>
        <w:t>впливу,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 w:rsidR="00895259">
        <w:t>а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1"/>
        </w:rPr>
        <w:t xml:space="preserve"> </w:t>
      </w:r>
      <w:r>
        <w:t>достовірності,</w:t>
      </w:r>
      <w:r>
        <w:rPr>
          <w:spacing w:val="1"/>
        </w:rPr>
        <w:t xml:space="preserve"> </w:t>
      </w:r>
      <w:r>
        <w:t>повноти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своєч</w:t>
      </w:r>
      <w:r w:rsidR="00895259">
        <w:t>а</w:t>
      </w:r>
      <w:r>
        <w:t>сності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</w:t>
      </w:r>
      <w:r w:rsidR="00895259">
        <w:t>а</w:t>
      </w:r>
      <w:r>
        <w:t>ми.</w:t>
      </w:r>
      <w:r>
        <w:rPr>
          <w:spacing w:val="-2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вд</w:t>
      </w:r>
      <w:r w:rsidR="00895259">
        <w:t>а</w:t>
      </w:r>
      <w:r>
        <w:t xml:space="preserve">ння </w:t>
      </w:r>
      <w:r w:rsidR="00895259">
        <w:t>а</w:t>
      </w:r>
      <w:r>
        <w:t>н</w:t>
      </w:r>
      <w:r w:rsidR="00895259">
        <w:t>а</w:t>
      </w:r>
      <w:r>
        <w:t>лізу:</w:t>
      </w:r>
    </w:p>
    <w:p w14:paraId="0CDEA706" w14:textId="29A9CDD8" w:rsidR="00CA6625" w:rsidRDefault="00000000">
      <w:pPr>
        <w:pStyle w:val="a7"/>
        <w:numPr>
          <w:ilvl w:val="0"/>
          <w:numId w:val="16"/>
        </w:numPr>
        <w:tabs>
          <w:tab w:val="left" w:pos="1918"/>
        </w:tabs>
        <w:spacing w:before="1"/>
        <w:ind w:left="1918"/>
        <w:rPr>
          <w:sz w:val="28"/>
        </w:rPr>
      </w:pPr>
      <w:r>
        <w:rPr>
          <w:sz w:val="28"/>
        </w:rPr>
        <w:t>визн</w:t>
      </w:r>
      <w:r w:rsidR="00895259">
        <w:rPr>
          <w:sz w:val="28"/>
        </w:rPr>
        <w:t>а</w:t>
      </w:r>
      <w:r>
        <w:rPr>
          <w:sz w:val="28"/>
        </w:rPr>
        <w:t>чення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7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ності;</w:t>
      </w:r>
    </w:p>
    <w:p w14:paraId="54BA3C90" w14:textId="2D3258A5" w:rsidR="00CA6625" w:rsidRDefault="00000000">
      <w:pPr>
        <w:pStyle w:val="a7"/>
        <w:numPr>
          <w:ilvl w:val="0"/>
          <w:numId w:val="16"/>
        </w:numPr>
        <w:tabs>
          <w:tab w:val="left" w:pos="1918"/>
        </w:tabs>
        <w:spacing w:before="160"/>
        <w:ind w:left="1918"/>
        <w:rPr>
          <w:sz w:val="28"/>
        </w:rPr>
      </w:pPr>
      <w:r>
        <w:rPr>
          <w:sz w:val="28"/>
        </w:rPr>
        <w:t>оцінюв</w:t>
      </w:r>
      <w:r w:rsidR="00895259">
        <w:rPr>
          <w:sz w:val="28"/>
        </w:rPr>
        <w:t>а</w:t>
      </w:r>
      <w:r>
        <w:rPr>
          <w:sz w:val="28"/>
        </w:rPr>
        <w:t>ння</w:t>
      </w:r>
      <w:r>
        <w:rPr>
          <w:spacing w:val="-6"/>
          <w:sz w:val="28"/>
        </w:rPr>
        <w:t xml:space="preserve"> </w:t>
      </w:r>
      <w:r>
        <w:rPr>
          <w:sz w:val="28"/>
        </w:rPr>
        <w:t>дин</w:t>
      </w:r>
      <w:r w:rsidR="00895259">
        <w:rPr>
          <w:sz w:val="28"/>
        </w:rPr>
        <w:t>а</w:t>
      </w:r>
      <w:r>
        <w:rPr>
          <w:sz w:val="28"/>
        </w:rPr>
        <w:t>міки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ності;</w:t>
      </w:r>
    </w:p>
    <w:p w14:paraId="07B240AD" w14:textId="3D725A58" w:rsidR="00CA6625" w:rsidRDefault="00000000">
      <w:pPr>
        <w:pStyle w:val="a7"/>
        <w:numPr>
          <w:ilvl w:val="0"/>
          <w:numId w:val="16"/>
        </w:numPr>
        <w:tabs>
          <w:tab w:val="left" w:pos="1918"/>
        </w:tabs>
        <w:spacing w:before="161"/>
        <w:ind w:left="1918"/>
        <w:rPr>
          <w:sz w:val="28"/>
        </w:rPr>
      </w:pPr>
      <w:r>
        <w:rPr>
          <w:sz w:val="28"/>
        </w:rPr>
        <w:t>якісний</w:t>
      </w:r>
      <w:r>
        <w:rPr>
          <w:spacing w:val="-6"/>
          <w:sz w:val="28"/>
        </w:rPr>
        <w:t xml:space="preserve"> </w:t>
      </w:r>
      <w:r>
        <w:rPr>
          <w:sz w:val="28"/>
        </w:rPr>
        <w:t>ст</w:t>
      </w:r>
      <w:r w:rsidR="00895259">
        <w:rPr>
          <w:sz w:val="28"/>
        </w:rPr>
        <w:t>а</w:t>
      </w:r>
      <w:r>
        <w:rPr>
          <w:sz w:val="28"/>
        </w:rPr>
        <w:t>н</w:t>
      </w:r>
      <w:r>
        <w:rPr>
          <w:spacing w:val="-6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ності;</w:t>
      </w:r>
    </w:p>
    <w:p w14:paraId="5C67D096" w14:textId="0A8964F8" w:rsidR="00CA6625" w:rsidRDefault="00000000">
      <w:pPr>
        <w:pStyle w:val="a7"/>
        <w:numPr>
          <w:ilvl w:val="0"/>
          <w:numId w:val="16"/>
        </w:numPr>
        <w:tabs>
          <w:tab w:val="left" w:pos="1918"/>
        </w:tabs>
        <w:spacing w:before="160"/>
        <w:ind w:left="1918"/>
        <w:rPr>
          <w:sz w:val="28"/>
        </w:rPr>
      </w:pPr>
      <w:r>
        <w:rPr>
          <w:sz w:val="28"/>
        </w:rPr>
        <w:t>виявлення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простроченої</w:t>
      </w:r>
      <w:r>
        <w:rPr>
          <w:spacing w:val="-4"/>
          <w:sz w:val="28"/>
        </w:rPr>
        <w:t xml:space="preserve"> </w:t>
      </w:r>
      <w:r>
        <w:rPr>
          <w:sz w:val="28"/>
        </w:rPr>
        <w:t>т</w:t>
      </w:r>
      <w:r w:rsidR="00895259"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безн</w:t>
      </w:r>
      <w:r w:rsidR="00895259">
        <w:rPr>
          <w:sz w:val="28"/>
        </w:rPr>
        <w:t>а</w:t>
      </w:r>
      <w:r>
        <w:rPr>
          <w:sz w:val="28"/>
        </w:rPr>
        <w:t>дійної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ностей;</w:t>
      </w:r>
    </w:p>
    <w:p w14:paraId="15B9FCFC" w14:textId="08F6410A" w:rsidR="00CA6625" w:rsidRDefault="00000000">
      <w:pPr>
        <w:pStyle w:val="a7"/>
        <w:numPr>
          <w:ilvl w:val="0"/>
          <w:numId w:val="16"/>
        </w:numPr>
        <w:tabs>
          <w:tab w:val="left" w:pos="1918"/>
        </w:tabs>
        <w:spacing w:before="163"/>
        <w:ind w:left="1918"/>
        <w:rPr>
          <w:sz w:val="28"/>
        </w:rPr>
      </w:pPr>
      <w:r>
        <w:rPr>
          <w:sz w:val="28"/>
        </w:rPr>
        <w:t>вивчення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дійності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</w:t>
      </w:r>
      <w:r w:rsidR="00895259">
        <w:rPr>
          <w:sz w:val="28"/>
        </w:rPr>
        <w:t>а</w:t>
      </w:r>
      <w:r>
        <w:rPr>
          <w:sz w:val="28"/>
        </w:rPr>
        <w:t>гентів;</w:t>
      </w:r>
    </w:p>
    <w:p w14:paraId="1B2B1801" w14:textId="0CFEFFBA" w:rsidR="00CA6625" w:rsidRDefault="00000000">
      <w:pPr>
        <w:pStyle w:val="a7"/>
        <w:numPr>
          <w:ilvl w:val="0"/>
          <w:numId w:val="16"/>
        </w:numPr>
        <w:tabs>
          <w:tab w:val="left" w:pos="1918"/>
        </w:tabs>
        <w:spacing w:before="161"/>
        <w:ind w:left="1918"/>
        <w:rPr>
          <w:sz w:val="28"/>
        </w:rPr>
      </w:pPr>
      <w:r>
        <w:rPr>
          <w:sz w:val="28"/>
        </w:rPr>
        <w:t>прийняття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покр</w:t>
      </w:r>
      <w:r w:rsidR="00895259">
        <w:rPr>
          <w:sz w:val="28"/>
        </w:rPr>
        <w:t>а</w:t>
      </w:r>
      <w:r>
        <w:rPr>
          <w:sz w:val="28"/>
        </w:rPr>
        <w:t>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ст</w:t>
      </w:r>
      <w:r w:rsidR="00895259">
        <w:rPr>
          <w:sz w:val="28"/>
        </w:rPr>
        <w:t>а</w:t>
      </w:r>
      <w:r>
        <w:rPr>
          <w:sz w:val="28"/>
        </w:rPr>
        <w:t>ну</w:t>
      </w:r>
      <w:r>
        <w:rPr>
          <w:spacing w:val="-4"/>
          <w:sz w:val="28"/>
        </w:rPr>
        <w:t xml:space="preserve"> </w:t>
      </w:r>
      <w:r>
        <w:rPr>
          <w:sz w:val="28"/>
        </w:rPr>
        <w:t>розр</w:t>
      </w:r>
      <w:r w:rsidR="00895259">
        <w:rPr>
          <w:sz w:val="28"/>
        </w:rPr>
        <w:t>а</w:t>
      </w:r>
      <w:r>
        <w:rPr>
          <w:sz w:val="28"/>
        </w:rPr>
        <w:t>хунків</w:t>
      </w:r>
      <w:r>
        <w:rPr>
          <w:spacing w:val="-6"/>
          <w:sz w:val="28"/>
        </w:rPr>
        <w:t xml:space="preserve"> </w:t>
      </w:r>
      <w:r>
        <w:rPr>
          <w:sz w:val="28"/>
        </w:rPr>
        <w:t>дебіторів.</w:t>
      </w:r>
    </w:p>
    <w:p w14:paraId="5F44AAA4" w14:textId="79823925" w:rsidR="00CA6625" w:rsidRDefault="00000000">
      <w:pPr>
        <w:pStyle w:val="a3"/>
        <w:spacing w:before="160" w:line="360" w:lineRule="auto"/>
        <w:ind w:right="309" w:firstLine="707"/>
        <w:jc w:val="both"/>
      </w:pPr>
      <w:r>
        <w:t>В ході другого ет</w:t>
      </w:r>
      <w:r w:rsidR="00895259">
        <w:t>а</w:t>
      </w:r>
      <w:r>
        <w:t xml:space="preserve">пу </w:t>
      </w:r>
      <w:r w:rsidR="00895259">
        <w:t>а</w:t>
      </w:r>
      <w:r>
        <w:t>н</w:t>
      </w:r>
      <w:r w:rsidR="00895259">
        <w:t>а</w:t>
      </w:r>
      <w:r>
        <w:t>лізу дебіторської з</w:t>
      </w:r>
      <w:r w:rsidR="00895259">
        <w:t>а</w:t>
      </w:r>
      <w:r>
        <w:t>боргов</w:t>
      </w:r>
      <w:r w:rsidR="00895259">
        <w:t>а</w:t>
      </w:r>
      <w:r>
        <w:t>ності збир</w:t>
      </w:r>
      <w:r w:rsidR="00895259">
        <w:t>а</w:t>
      </w:r>
      <w:r>
        <w:t>ються т</w:t>
      </w:r>
      <w:r w:rsidR="00895259">
        <w:t>а</w:t>
      </w:r>
      <w:r>
        <w:rPr>
          <w:spacing w:val="-67"/>
        </w:rPr>
        <w:t xml:space="preserve"> </w:t>
      </w:r>
      <w:r>
        <w:t>опр</w:t>
      </w:r>
      <w:r w:rsidR="00895259">
        <w:t>а</w:t>
      </w:r>
      <w:r>
        <w:t>цьовуються джерел</w:t>
      </w:r>
      <w:r w:rsidR="00895259">
        <w:t>а</w:t>
      </w:r>
      <w:r>
        <w:t xml:space="preserve"> інформ</w:t>
      </w:r>
      <w:r w:rsidR="00895259">
        <w:t>а</w:t>
      </w:r>
      <w:r>
        <w:t>ції, т</w:t>
      </w:r>
      <w:r w:rsidR="00895259">
        <w:t>а</w:t>
      </w:r>
      <w:r>
        <w:t>кі як: форм</w:t>
      </w:r>
      <w:r w:rsidR="00895259">
        <w:t>а</w:t>
      </w:r>
      <w:r>
        <w:t xml:space="preserve"> №1 «Б</w:t>
      </w:r>
      <w:r w:rsidR="00895259">
        <w:t>а</w:t>
      </w:r>
      <w:r>
        <w:t>л</w:t>
      </w:r>
      <w:r w:rsidR="00895259">
        <w:t>а</w:t>
      </w:r>
      <w:r>
        <w:t>нс» (Звіт про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нсовий</w:t>
      </w:r>
      <w:r>
        <w:rPr>
          <w:spacing w:val="65"/>
        </w:rPr>
        <w:t xml:space="preserve"> </w:t>
      </w:r>
      <w:r>
        <w:t>ст</w:t>
      </w:r>
      <w:r w:rsidR="00895259">
        <w:t>а</w:t>
      </w:r>
      <w:r>
        <w:t>н),</w:t>
      </w:r>
      <w:r>
        <w:rPr>
          <w:spacing w:val="64"/>
        </w:rPr>
        <w:t xml:space="preserve"> </w:t>
      </w:r>
      <w:r>
        <w:t>форм</w:t>
      </w:r>
      <w:r w:rsidR="00895259">
        <w:t>а</w:t>
      </w:r>
      <w:r>
        <w:rPr>
          <w:spacing w:val="66"/>
        </w:rPr>
        <w:t xml:space="preserve"> </w:t>
      </w:r>
      <w:r>
        <w:t>№2</w:t>
      </w:r>
      <w:r>
        <w:rPr>
          <w:spacing w:val="69"/>
        </w:rPr>
        <w:t xml:space="preserve"> </w:t>
      </w:r>
      <w:r>
        <w:t>«Звіт</w:t>
      </w:r>
      <w:r>
        <w:rPr>
          <w:spacing w:val="65"/>
        </w:rPr>
        <w:t xml:space="preserve"> </w:t>
      </w:r>
      <w:r>
        <w:t>про</w:t>
      </w:r>
      <w:r>
        <w:rPr>
          <w:spacing w:val="66"/>
        </w:rPr>
        <w:t xml:space="preserve"> </w:t>
      </w:r>
      <w:r>
        <w:t>фін</w:t>
      </w:r>
      <w:r w:rsidR="00895259">
        <w:t>а</w:t>
      </w:r>
      <w:r>
        <w:t>нсові</w:t>
      </w:r>
      <w:r>
        <w:rPr>
          <w:spacing w:val="66"/>
        </w:rPr>
        <w:t xml:space="preserve"> </w:t>
      </w:r>
      <w:r>
        <w:t>результ</w:t>
      </w:r>
      <w:r w:rsidR="00895259">
        <w:t>а</w:t>
      </w:r>
      <w:r>
        <w:t>ти»,</w:t>
      </w:r>
      <w:r>
        <w:rPr>
          <w:spacing w:val="64"/>
        </w:rPr>
        <w:t xml:space="preserve"> </w:t>
      </w:r>
      <w:r>
        <w:t>форм</w:t>
      </w:r>
      <w:r w:rsidR="00895259">
        <w:t>а</w:t>
      </w:r>
      <w:r>
        <w:rPr>
          <w:spacing w:val="63"/>
        </w:rPr>
        <w:t xml:space="preserve"> </w:t>
      </w:r>
      <w:r>
        <w:t>№5</w:t>
      </w:r>
    </w:p>
    <w:p w14:paraId="68532BF8" w14:textId="04E8A1CA" w:rsidR="00CA6625" w:rsidRDefault="00000000">
      <w:pPr>
        <w:pStyle w:val="a3"/>
        <w:spacing w:before="1" w:line="360" w:lineRule="auto"/>
        <w:ind w:right="311"/>
        <w:jc w:val="both"/>
      </w:pPr>
      <w:r>
        <w:t>«Примітки до річної фін</w:t>
      </w:r>
      <w:r w:rsidR="00895259">
        <w:t>а</w:t>
      </w:r>
      <w:r>
        <w:t>нсової</w:t>
      </w:r>
      <w:r>
        <w:rPr>
          <w:spacing w:val="1"/>
        </w:rPr>
        <w:t xml:space="preserve"> </w:t>
      </w:r>
      <w:r>
        <w:t xml:space="preserve">звітності», </w:t>
      </w:r>
      <w:r w:rsidR="00895259">
        <w:t>а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кож д</w:t>
      </w:r>
      <w:r w:rsidR="00895259">
        <w:t>а</w:t>
      </w:r>
      <w:r>
        <w:t xml:space="preserve">ні про </w:t>
      </w:r>
      <w:r w:rsidR="00895259">
        <w:t>а</w:t>
      </w:r>
      <w:r>
        <w:t>н</w:t>
      </w:r>
      <w:r w:rsidR="00895259">
        <w:t>а</w:t>
      </w:r>
      <w:r>
        <w:t>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</w:t>
      </w:r>
      <w:r w:rsidR="00895259">
        <w:t>а</w:t>
      </w:r>
      <w:r>
        <w:t>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под</w:t>
      </w:r>
      <w:r w:rsidR="00895259">
        <w:t>а</w:t>
      </w:r>
      <w:r>
        <w:t>льшого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упр</w:t>
      </w:r>
      <w:r w:rsidR="00895259">
        <w:t>а</w:t>
      </w:r>
      <w:r>
        <w:t>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інформ</w:t>
      </w:r>
      <w:r w:rsidR="00895259">
        <w:t>а</w:t>
      </w:r>
      <w:r>
        <w:t>ція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повною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об’єктивною.</w:t>
      </w:r>
    </w:p>
    <w:p w14:paraId="59CAB37E" w14:textId="4BA51460" w:rsidR="00CA6625" w:rsidRDefault="00000000">
      <w:pPr>
        <w:pStyle w:val="a3"/>
        <w:spacing w:before="1" w:line="360" w:lineRule="auto"/>
        <w:ind w:right="310" w:firstLine="707"/>
        <w:jc w:val="both"/>
      </w:pPr>
      <w:r>
        <w:t>Н</w:t>
      </w:r>
      <w:r w:rsidR="00895259">
        <w:t>а</w:t>
      </w:r>
      <w:r>
        <w:rPr>
          <w:spacing w:val="1"/>
        </w:rPr>
        <w:t xml:space="preserve"> </w:t>
      </w:r>
      <w:r>
        <w:t>третьому</w:t>
      </w:r>
      <w:r>
        <w:rPr>
          <w:spacing w:val="1"/>
        </w:rPr>
        <w:t xml:space="preserve"> </w:t>
      </w:r>
      <w:r>
        <w:t>ет</w:t>
      </w:r>
      <w:r w:rsidR="00895259">
        <w:t>а</w:t>
      </w:r>
      <w:r>
        <w:t>пі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лізу,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йбільш</w:t>
      </w:r>
      <w:r>
        <w:rPr>
          <w:spacing w:val="1"/>
        </w:rPr>
        <w:t xml:space="preserve"> </w:t>
      </w:r>
      <w:r>
        <w:t>об’ємному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трудомісткому,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вертик</w:t>
      </w:r>
      <w:r w:rsidR="00895259">
        <w:t>а</w:t>
      </w:r>
      <w:r>
        <w:t>льний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горизонт</w:t>
      </w:r>
      <w:r w:rsidR="00895259">
        <w:t>а</w:t>
      </w:r>
      <w:r>
        <w:t>льний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ліз,</w:t>
      </w:r>
      <w:r>
        <w:rPr>
          <w:spacing w:val="1"/>
        </w:rPr>
        <w:t xml:space="preserve"> </w:t>
      </w:r>
      <w:r>
        <w:t>вибудовуються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літичні</w:t>
      </w:r>
      <w:r>
        <w:rPr>
          <w:spacing w:val="53"/>
        </w:rPr>
        <w:t xml:space="preserve"> </w:t>
      </w:r>
      <w:r>
        <w:t>т</w:t>
      </w:r>
      <w:r w:rsidR="00895259">
        <w:t>а</w:t>
      </w:r>
      <w:r>
        <w:t>блиці,</w:t>
      </w:r>
      <w:r>
        <w:rPr>
          <w:spacing w:val="53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лізується</w:t>
      </w:r>
      <w:r>
        <w:rPr>
          <w:spacing w:val="54"/>
        </w:rPr>
        <w:t xml:space="preserve"> </w:t>
      </w:r>
      <w:r>
        <w:t>скл</w:t>
      </w:r>
      <w:r w:rsidR="00895259">
        <w:t>а</w:t>
      </w:r>
      <w:r>
        <w:t>д,</w:t>
      </w:r>
      <w:r>
        <w:rPr>
          <w:spacing w:val="53"/>
        </w:rPr>
        <w:t xml:space="preserve"> </w:t>
      </w:r>
      <w:r>
        <w:t>структур</w:t>
      </w:r>
      <w:r w:rsidR="00895259">
        <w:t>а</w:t>
      </w:r>
      <w:r>
        <w:rPr>
          <w:spacing w:val="54"/>
        </w:rPr>
        <w:t xml:space="preserve"> </w:t>
      </w:r>
      <w:r>
        <w:t>т</w:t>
      </w:r>
      <w:r w:rsidR="00895259">
        <w:t>а</w:t>
      </w:r>
      <w:r>
        <w:rPr>
          <w:spacing w:val="53"/>
        </w:rPr>
        <w:t xml:space="preserve"> </w:t>
      </w:r>
      <w:r>
        <w:t>дин</w:t>
      </w:r>
      <w:r w:rsidR="00895259">
        <w:t>а</w:t>
      </w:r>
      <w:r>
        <w:t>мік</w:t>
      </w:r>
      <w:r w:rsidR="00895259">
        <w:t>а</w:t>
      </w:r>
      <w:r>
        <w:rPr>
          <w:spacing w:val="52"/>
        </w:rPr>
        <w:t xml:space="preserve"> </w:t>
      </w:r>
      <w:r>
        <w:t>змін</w:t>
      </w:r>
    </w:p>
    <w:p w14:paraId="5054BFEA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5E53575C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3E4B5F14" w14:textId="0EFC858C" w:rsidR="00CA6625" w:rsidRDefault="00000000">
      <w:pPr>
        <w:pStyle w:val="a3"/>
        <w:spacing w:before="89" w:line="362" w:lineRule="auto"/>
        <w:ind w:right="292"/>
      </w:pPr>
      <w:r>
        <w:t>дебіторської</w:t>
      </w:r>
      <w:r>
        <w:rPr>
          <w:spacing w:val="12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</w:t>
      </w:r>
      <w:r>
        <w:rPr>
          <w:spacing w:val="11"/>
        </w:rPr>
        <w:t xml:space="preserve"> </w:t>
      </w:r>
      <w:r>
        <w:t>З</w:t>
      </w:r>
      <w:r w:rsidR="00895259">
        <w:t>а</w:t>
      </w:r>
      <w:r>
        <w:rPr>
          <w:spacing w:val="9"/>
        </w:rPr>
        <w:t xml:space="preserve"> </w:t>
      </w:r>
      <w:r>
        <w:t>д</w:t>
      </w:r>
      <w:r w:rsidR="00895259">
        <w:t>а</w:t>
      </w:r>
      <w:r>
        <w:t>ними</w:t>
      </w:r>
      <w:r>
        <w:rPr>
          <w:spacing w:val="12"/>
        </w:rPr>
        <w:t xml:space="preserve"> </w:t>
      </w:r>
      <w:r>
        <w:t>фін</w:t>
      </w:r>
      <w:r w:rsidR="00895259">
        <w:t>а</w:t>
      </w:r>
      <w:r>
        <w:t>нсової</w:t>
      </w:r>
      <w:r>
        <w:rPr>
          <w:spacing w:val="12"/>
        </w:rPr>
        <w:t xml:space="preserve"> </w:t>
      </w:r>
      <w:r>
        <w:t>звітності</w:t>
      </w:r>
      <w:r>
        <w:rPr>
          <w:spacing w:val="21"/>
        </w:rPr>
        <w:t xml:space="preserve"> </w:t>
      </w:r>
      <w:r>
        <w:t>визн</w:t>
      </w:r>
      <w:r w:rsidR="00895259">
        <w:t>а</w:t>
      </w:r>
      <w:r>
        <w:t>ч</w:t>
      </w:r>
      <w:r w:rsidR="00895259">
        <w:t>а</w:t>
      </w:r>
      <w:r>
        <w:t>ється</w:t>
      </w:r>
      <w:r>
        <w:rPr>
          <w:spacing w:val="-67"/>
        </w:rPr>
        <w:t xml:space="preserve"> </w:t>
      </w:r>
      <w:r>
        <w:t>низк</w:t>
      </w:r>
      <w:r w:rsidR="00895259">
        <w:t>а</w:t>
      </w:r>
      <w:r>
        <w:rPr>
          <w:spacing w:val="-3"/>
        </w:rPr>
        <w:t xml:space="preserve"> </w:t>
      </w:r>
      <w:r>
        <w:t>пок</w:t>
      </w:r>
      <w:r w:rsidR="00895259">
        <w:t>а</w:t>
      </w:r>
      <w:r>
        <w:t>зників,</w:t>
      </w:r>
      <w:r>
        <w:rPr>
          <w:spacing w:val="-4"/>
        </w:rPr>
        <w:t xml:space="preserve"> </w:t>
      </w:r>
      <w:proofErr w:type="spellStart"/>
      <w:r>
        <w:t>х</w:t>
      </w:r>
      <w:r w:rsidR="00895259">
        <w:t>а</w:t>
      </w:r>
      <w:r>
        <w:t>р</w:t>
      </w:r>
      <w:r w:rsidR="00895259">
        <w:t>а</w:t>
      </w:r>
      <w:r>
        <w:t>ктеризуючих</w:t>
      </w:r>
      <w:proofErr w:type="spellEnd"/>
      <w:r>
        <w:rPr>
          <w:spacing w:val="-2"/>
        </w:rPr>
        <w:t xml:space="preserve"> </w:t>
      </w:r>
      <w:r>
        <w:t>ст</w:t>
      </w:r>
      <w:r w:rsidR="00895259">
        <w:t>а</w:t>
      </w:r>
      <w:r>
        <w:t>н</w:t>
      </w:r>
      <w:r>
        <w:rPr>
          <w:spacing w:val="-5"/>
        </w:rPr>
        <w:t xml:space="preserve"> </w:t>
      </w:r>
      <w:r>
        <w:t>розр</w:t>
      </w:r>
      <w:r w:rsidR="00895259">
        <w:t>а</w:t>
      </w:r>
      <w:r>
        <w:t>хунків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дебітор</w:t>
      </w:r>
      <w:r w:rsidR="00895259">
        <w:t>а</w:t>
      </w:r>
      <w:r>
        <w:t>ми</w:t>
      </w:r>
      <w:r>
        <w:rPr>
          <w:spacing w:val="-3"/>
        </w:rPr>
        <w:t xml:space="preserve"> </w:t>
      </w:r>
      <w:r>
        <w:t>(т</w:t>
      </w:r>
      <w:r w:rsidR="00895259">
        <w:t>а</w:t>
      </w:r>
      <w:r>
        <w:t>бл.</w:t>
      </w:r>
      <w:r>
        <w:rPr>
          <w:spacing w:val="-4"/>
        </w:rPr>
        <w:t xml:space="preserve"> </w:t>
      </w:r>
      <w:r>
        <w:t>3.1).</w:t>
      </w:r>
    </w:p>
    <w:p w14:paraId="6C8B695D" w14:textId="4921951C" w:rsidR="00CA6625" w:rsidRDefault="00000000">
      <w:pPr>
        <w:pStyle w:val="a3"/>
        <w:spacing w:line="360" w:lineRule="auto"/>
        <w:ind w:left="1718" w:right="292" w:firstLine="6714"/>
      </w:pPr>
      <w:r>
        <w:t>Т</w:t>
      </w:r>
      <w:r w:rsidR="00895259">
        <w:t>а</w:t>
      </w:r>
      <w:r>
        <w:t>блиця 3.1</w:t>
      </w:r>
      <w:r>
        <w:rPr>
          <w:spacing w:val="-67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пок</w:t>
      </w:r>
      <w:r w:rsidR="00895259">
        <w:t>а</w:t>
      </w:r>
      <w:r>
        <w:t>зники</w:t>
      </w:r>
      <w:r>
        <w:rPr>
          <w:spacing w:val="-4"/>
        </w:rPr>
        <w:t xml:space="preserve"> </w:t>
      </w:r>
      <w:r>
        <w:t>х</w:t>
      </w:r>
      <w:r w:rsidR="00895259">
        <w:t>а</w:t>
      </w:r>
      <w:r>
        <w:t>р</w:t>
      </w:r>
      <w:r w:rsidR="00895259">
        <w:t>а</w:t>
      </w:r>
      <w:r>
        <w:t>ктеристики</w:t>
      </w:r>
      <w:r>
        <w:rPr>
          <w:spacing w:val="-1"/>
        </w:rPr>
        <w:t xml:space="preserve"> </w:t>
      </w:r>
      <w:r>
        <w:t>якісного ст</w:t>
      </w:r>
      <w:r w:rsidR="00895259">
        <w:t>а</w:t>
      </w:r>
      <w:r>
        <w:t>ну</w:t>
      </w:r>
      <w:r>
        <w:rPr>
          <w:spacing w:val="-6"/>
        </w:rPr>
        <w:t xml:space="preserve"> </w:t>
      </w:r>
      <w:r>
        <w:t>дебіторської</w:t>
      </w:r>
    </w:p>
    <w:p w14:paraId="3B561297" w14:textId="6263D928" w:rsidR="00CA6625" w:rsidRDefault="00000000">
      <w:pPr>
        <w:pStyle w:val="a3"/>
        <w:spacing w:line="321" w:lineRule="exact"/>
        <w:ind w:left="4287"/>
      </w:pP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</w:p>
    <w:p w14:paraId="701403CB" w14:textId="77777777" w:rsidR="00CA6625" w:rsidRDefault="00CA6625">
      <w:pPr>
        <w:pStyle w:val="a3"/>
        <w:spacing w:before="2"/>
        <w:ind w:left="0"/>
        <w:rPr>
          <w:sz w:val="14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11"/>
        <w:gridCol w:w="4816"/>
      </w:tblGrid>
      <w:tr w:rsidR="00CA6625" w14:paraId="5AD27D85" w14:textId="77777777">
        <w:trPr>
          <w:trHeight w:val="323"/>
        </w:trPr>
        <w:tc>
          <w:tcPr>
            <w:tcW w:w="2122" w:type="dxa"/>
          </w:tcPr>
          <w:p w14:paraId="4AE273E3" w14:textId="1C3EDFF2" w:rsidR="00CA6625" w:rsidRDefault="00000000">
            <w:pPr>
              <w:pStyle w:val="TableParagraph"/>
              <w:spacing w:line="304" w:lineRule="exact"/>
              <w:ind w:left="484"/>
              <w:rPr>
                <w:sz w:val="28"/>
              </w:rPr>
            </w:pPr>
            <w:r>
              <w:rPr>
                <w:sz w:val="28"/>
              </w:rPr>
              <w:t>Пок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зник</w:t>
            </w:r>
          </w:p>
        </w:tc>
        <w:tc>
          <w:tcPr>
            <w:tcW w:w="2411" w:type="dxa"/>
          </w:tcPr>
          <w:p w14:paraId="6C84B017" w14:textId="77777777" w:rsidR="00CA6625" w:rsidRDefault="00000000">
            <w:pPr>
              <w:pStyle w:val="TableParagraph"/>
              <w:spacing w:line="304" w:lineRule="exact"/>
              <w:ind w:left="249"/>
              <w:rPr>
                <w:sz w:val="28"/>
              </w:rPr>
            </w:pPr>
            <w:r>
              <w:rPr>
                <w:sz w:val="28"/>
              </w:rPr>
              <w:t>Одиниці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виміру</w:t>
            </w:r>
          </w:p>
        </w:tc>
        <w:tc>
          <w:tcPr>
            <w:tcW w:w="4816" w:type="dxa"/>
          </w:tcPr>
          <w:p w14:paraId="39646063" w14:textId="43B4DCB7" w:rsidR="00CA6625" w:rsidRDefault="00000000">
            <w:pPr>
              <w:pStyle w:val="TableParagraph"/>
              <w:spacing w:line="304" w:lineRule="exact"/>
              <w:ind w:left="1234"/>
              <w:rPr>
                <w:sz w:val="28"/>
              </w:rPr>
            </w:pPr>
            <w:r>
              <w:rPr>
                <w:sz w:val="28"/>
              </w:rPr>
              <w:t>Сутність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зник</w:t>
            </w:r>
            <w:r w:rsidR="00895259">
              <w:rPr>
                <w:sz w:val="28"/>
              </w:rPr>
              <w:t>а</w:t>
            </w:r>
          </w:p>
        </w:tc>
      </w:tr>
      <w:tr w:rsidR="00CA6625" w14:paraId="1E72998C" w14:textId="77777777">
        <w:trPr>
          <w:trHeight w:val="1610"/>
        </w:trPr>
        <w:tc>
          <w:tcPr>
            <w:tcW w:w="2122" w:type="dxa"/>
          </w:tcPr>
          <w:p w14:paraId="58264310" w14:textId="77777777" w:rsidR="00CA6625" w:rsidRDefault="00000000">
            <w:pPr>
              <w:pStyle w:val="TableParagraph"/>
              <w:ind w:left="107" w:right="545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оборотності</w:t>
            </w:r>
          </w:p>
        </w:tc>
        <w:tc>
          <w:tcPr>
            <w:tcW w:w="2411" w:type="dxa"/>
          </w:tcPr>
          <w:p w14:paraId="4EE79E4B" w14:textId="77777777" w:rsidR="00CA6625" w:rsidRDefault="00000000">
            <w:pPr>
              <w:pStyle w:val="TableParagraph"/>
              <w:ind w:left="107" w:right="978"/>
              <w:rPr>
                <w:sz w:val="28"/>
              </w:rPr>
            </w:pPr>
            <w:r>
              <w:rPr>
                <w:sz w:val="28"/>
              </w:rPr>
              <w:t>Швидкість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оборотів</w:t>
            </w:r>
          </w:p>
        </w:tc>
        <w:tc>
          <w:tcPr>
            <w:tcW w:w="4816" w:type="dxa"/>
          </w:tcPr>
          <w:p w14:paraId="26B08927" w14:textId="5F3767C8" w:rsidR="00CA6625" w:rsidRDefault="00000000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Пок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зує,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скільки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зів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впродовж</w:t>
            </w:r>
            <w:r>
              <w:rPr>
                <w:spacing w:val="1"/>
                <w:sz w:val="28"/>
              </w:rPr>
              <w:t xml:space="preserve"> 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лізов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обсяг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ліз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тен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вмістити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середній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лишок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дебіторської</w:t>
            </w:r>
          </w:p>
          <w:p w14:paraId="5D8A51D7" w14:textId="5312B7ED" w:rsidR="00CA6625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ності.</w:t>
            </w:r>
          </w:p>
        </w:tc>
      </w:tr>
      <w:tr w:rsidR="00CA6625" w14:paraId="42DFFAFB" w14:textId="77777777">
        <w:trPr>
          <w:trHeight w:val="1931"/>
        </w:trPr>
        <w:tc>
          <w:tcPr>
            <w:tcW w:w="2122" w:type="dxa"/>
          </w:tcPr>
          <w:p w14:paraId="2D794DAD" w14:textId="10967C0C" w:rsidR="00CA6625" w:rsidRDefault="00000000">
            <w:pPr>
              <w:pStyle w:val="TableParagraph"/>
              <w:ind w:left="107" w:right="202"/>
              <w:rPr>
                <w:sz w:val="28"/>
              </w:rPr>
            </w:pPr>
            <w:r>
              <w:rPr>
                <w:sz w:val="28"/>
              </w:rPr>
              <w:t>Трив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дебіторської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</w:t>
            </w:r>
          </w:p>
        </w:tc>
        <w:tc>
          <w:tcPr>
            <w:tcW w:w="2411" w:type="dxa"/>
          </w:tcPr>
          <w:p w14:paraId="21A5BA12" w14:textId="77777777" w:rsidR="00CA6625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</w:p>
        </w:tc>
        <w:tc>
          <w:tcPr>
            <w:tcW w:w="4816" w:type="dxa"/>
          </w:tcPr>
          <w:p w14:paraId="6DDFFE4E" w14:textId="60D798E1" w:rsidR="00CA6625" w:rsidRDefault="00000000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Дозволяє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чити,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скільки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середньому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отрим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лізов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послуги.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Чим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більш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трив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лий</w:t>
            </w:r>
          </w:p>
          <w:p w14:paraId="452BF843" w14:textId="4C75F753" w:rsidR="00CA6625" w:rsidRDefault="00000000">
            <w:pPr>
              <w:pStyle w:val="TableParagraph"/>
              <w:spacing w:line="322" w:lineRule="exact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період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шення,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неотрим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боргів.</w:t>
            </w:r>
          </w:p>
        </w:tc>
      </w:tr>
      <w:tr w:rsidR="00CA6625" w14:paraId="52CA0529" w14:textId="77777777">
        <w:trPr>
          <w:trHeight w:val="2253"/>
        </w:trPr>
        <w:tc>
          <w:tcPr>
            <w:tcW w:w="2122" w:type="dxa"/>
          </w:tcPr>
          <w:p w14:paraId="25AC4474" w14:textId="2D0696FD" w:rsidR="00CA6625" w:rsidRDefault="00000000">
            <w:pPr>
              <w:pStyle w:val="TableParagraph"/>
              <w:tabs>
                <w:tab w:val="left" w:pos="664"/>
                <w:tab w:val="left" w:pos="1520"/>
              </w:tabs>
              <w:ind w:left="107" w:right="93"/>
              <w:rPr>
                <w:sz w:val="28"/>
              </w:rPr>
            </w:pPr>
            <w:r>
              <w:rPr>
                <w:sz w:val="28"/>
              </w:rPr>
              <w:t>Питом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 w:rsidR="00895259">
              <w:rPr>
                <w:spacing w:val="-1"/>
                <w:sz w:val="28"/>
              </w:rPr>
              <w:t>а</w:t>
            </w:r>
            <w:r>
              <w:rPr>
                <w:spacing w:val="-1"/>
                <w:sz w:val="28"/>
              </w:rPr>
              <w:t>г</w:t>
            </w:r>
            <w:r w:rsidR="00895259">
              <w:rPr>
                <w:spacing w:val="-1"/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дебіторської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</w:t>
            </w:r>
            <w:r w:rsidR="00895259">
              <w:rPr>
                <w:spacing w:val="-1"/>
                <w:sz w:val="28"/>
              </w:rPr>
              <w:t>а</w:t>
            </w:r>
            <w:r>
              <w:rPr>
                <w:spacing w:val="-1"/>
                <w:sz w:val="28"/>
              </w:rPr>
              <w:t>г</w:t>
            </w:r>
            <w:r w:rsidR="00895259">
              <w:rPr>
                <w:spacing w:val="-1"/>
                <w:sz w:val="28"/>
              </w:rPr>
              <w:t>а</w:t>
            </w:r>
            <w:r>
              <w:rPr>
                <w:spacing w:val="-1"/>
                <w:sz w:val="28"/>
              </w:rPr>
              <w:t>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обсязі</w:t>
            </w:r>
          </w:p>
          <w:p w14:paraId="5CCAE4BD" w14:textId="25AFDD59" w:rsidR="00CA6625" w:rsidRDefault="00000000">
            <w:pPr>
              <w:pStyle w:val="TableParagraph"/>
              <w:spacing w:line="322" w:lineRule="exact"/>
              <w:ind w:left="107" w:right="720"/>
              <w:rPr>
                <w:sz w:val="28"/>
              </w:rPr>
            </w:pPr>
            <w:r>
              <w:rPr>
                <w:sz w:val="28"/>
              </w:rPr>
              <w:t>оборотних</w:t>
            </w:r>
            <w:r>
              <w:rPr>
                <w:spacing w:val="-67"/>
                <w:sz w:val="28"/>
              </w:rPr>
              <w:t xml:space="preserve"> 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ктивів</w:t>
            </w:r>
          </w:p>
        </w:tc>
        <w:tc>
          <w:tcPr>
            <w:tcW w:w="2411" w:type="dxa"/>
          </w:tcPr>
          <w:p w14:paraId="6EB61540" w14:textId="2384C63B" w:rsidR="00CA6625" w:rsidRDefault="00000000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відсотк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</w:t>
            </w:r>
          </w:p>
        </w:tc>
        <w:tc>
          <w:tcPr>
            <w:tcW w:w="4816" w:type="dxa"/>
          </w:tcPr>
          <w:p w14:paraId="5A5A3C59" w14:textId="089979D3" w:rsidR="00CA6625" w:rsidRDefault="00000000">
            <w:pPr>
              <w:pStyle w:val="TableParagraph"/>
              <w:tabs>
                <w:tab w:val="left" w:pos="1840"/>
                <w:tab w:val="left" w:pos="3207"/>
              </w:tabs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зник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відобр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ж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питому</w:t>
            </w:r>
            <w:r>
              <w:rPr>
                <w:sz w:val="28"/>
              </w:rPr>
              <w:tab/>
              <w:t>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гу</w:t>
            </w:r>
            <w:r>
              <w:rPr>
                <w:sz w:val="28"/>
              </w:rPr>
              <w:tab/>
              <w:t>дебіторської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об’ємі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оборотних</w:t>
            </w:r>
            <w:r>
              <w:rPr>
                <w:spacing w:val="1"/>
                <w:sz w:val="28"/>
              </w:rPr>
              <w:t xml:space="preserve"> 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ктивів.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збільшенням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зник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зменшується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мобільність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йн</w:t>
            </w:r>
            <w:r w:rsidR="00895259"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підприємств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</w:p>
        </w:tc>
      </w:tr>
      <w:tr w:rsidR="00CA6625" w14:paraId="23067B14" w14:textId="77777777">
        <w:trPr>
          <w:trHeight w:val="1930"/>
        </w:trPr>
        <w:tc>
          <w:tcPr>
            <w:tcW w:w="2122" w:type="dxa"/>
          </w:tcPr>
          <w:p w14:paraId="2B34E624" w14:textId="4CDFCFDE" w:rsidR="00CA6625" w:rsidRDefault="00000000">
            <w:pPr>
              <w:pStyle w:val="TableParagraph"/>
              <w:tabs>
                <w:tab w:val="left" w:pos="1269"/>
                <w:tab w:val="left" w:pos="1520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Питом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 w:rsidR="00895259">
              <w:rPr>
                <w:spacing w:val="-2"/>
                <w:sz w:val="28"/>
              </w:rPr>
              <w:t>а</w:t>
            </w:r>
            <w:r>
              <w:rPr>
                <w:spacing w:val="-2"/>
                <w:sz w:val="28"/>
              </w:rPr>
              <w:t>г</w:t>
            </w:r>
            <w:r w:rsidR="00895259">
              <w:rPr>
                <w:spacing w:val="-2"/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сумнівної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скл</w:t>
            </w:r>
            <w:r w:rsidR="00895259">
              <w:rPr>
                <w:spacing w:val="-1"/>
                <w:sz w:val="28"/>
              </w:rPr>
              <w:t>а</w:t>
            </w:r>
            <w:r>
              <w:rPr>
                <w:spacing w:val="-1"/>
                <w:sz w:val="28"/>
              </w:rPr>
              <w:t>ді</w:t>
            </w:r>
          </w:p>
          <w:p w14:paraId="276DAA4D" w14:textId="262C5B81" w:rsidR="00CA6625" w:rsidRDefault="00000000">
            <w:pPr>
              <w:pStyle w:val="TableParagraph"/>
              <w:spacing w:line="322" w:lineRule="exact"/>
              <w:ind w:left="107" w:right="202"/>
              <w:rPr>
                <w:sz w:val="28"/>
              </w:rPr>
            </w:pPr>
            <w:r>
              <w:rPr>
                <w:sz w:val="28"/>
              </w:rPr>
              <w:t>дебіторської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</w:t>
            </w:r>
          </w:p>
        </w:tc>
        <w:tc>
          <w:tcPr>
            <w:tcW w:w="2411" w:type="dxa"/>
          </w:tcPr>
          <w:p w14:paraId="352B20CB" w14:textId="57EBA85E" w:rsidR="00CA6625" w:rsidRDefault="00000000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відсотк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</w:t>
            </w:r>
          </w:p>
        </w:tc>
        <w:tc>
          <w:tcPr>
            <w:tcW w:w="4816" w:type="dxa"/>
          </w:tcPr>
          <w:p w14:paraId="5295D6E6" w14:textId="18AFC330" w:rsidR="00CA6625" w:rsidRDefault="00000000">
            <w:pPr>
              <w:pStyle w:val="TableParagraph"/>
              <w:tabs>
                <w:tab w:val="left" w:pos="2277"/>
                <w:tab w:val="left" w:pos="2848"/>
                <w:tab w:val="left" w:pos="3512"/>
              </w:tabs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Цим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зником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ктеризується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мік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своєч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сної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шув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</w:t>
            </w:r>
            <w:r w:rsidR="00895259">
              <w:rPr>
                <w:spacing w:val="-1"/>
                <w:sz w:val="28"/>
              </w:rPr>
              <w:t>а</w:t>
            </w:r>
            <w:r>
              <w:rPr>
                <w:spacing w:val="-1"/>
                <w:sz w:val="28"/>
              </w:rPr>
              <w:t>боргов</w:t>
            </w:r>
            <w:r w:rsidR="00895259">
              <w:rPr>
                <w:spacing w:val="-1"/>
                <w:sz w:val="28"/>
              </w:rPr>
              <w:t>а</w:t>
            </w:r>
            <w:r>
              <w:rPr>
                <w:spacing w:val="-1"/>
                <w:sz w:val="28"/>
              </w:rPr>
              <w:t>ності.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Тенденція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зрост</w:t>
            </w:r>
            <w:r w:rsidR="00895259">
              <w:rPr>
                <w:spacing w:val="-1"/>
                <w:sz w:val="28"/>
              </w:rPr>
              <w:t>а</w:t>
            </w:r>
            <w:r>
              <w:rPr>
                <w:spacing w:val="-1"/>
                <w:sz w:val="28"/>
              </w:rPr>
              <w:t>ння</w:t>
            </w:r>
          </w:p>
          <w:p w14:paraId="59621683" w14:textId="2D1E3CDE" w:rsidR="00CA6625" w:rsidRDefault="00000000">
            <w:pPr>
              <w:pStyle w:val="TableParagraph"/>
              <w:tabs>
                <w:tab w:val="left" w:pos="3370"/>
              </w:tabs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ктеризується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зниженням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ліквідності</w:t>
            </w:r>
          </w:p>
        </w:tc>
      </w:tr>
      <w:tr w:rsidR="00CA6625" w14:paraId="3B14E7C8" w14:textId="77777777">
        <w:trPr>
          <w:trHeight w:val="1609"/>
        </w:trPr>
        <w:tc>
          <w:tcPr>
            <w:tcW w:w="2122" w:type="dxa"/>
          </w:tcPr>
          <w:p w14:paraId="4AAC7FCA" w14:textId="5546BBA0" w:rsidR="00CA6625" w:rsidRDefault="00000000">
            <w:pPr>
              <w:pStyle w:val="TableParagraph"/>
              <w:ind w:left="107" w:right="90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співвідношення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дебіторської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</w:p>
          <w:p w14:paraId="56AF33D6" w14:textId="14A8CD02" w:rsidR="00CA6625" w:rsidRDefault="00000000">
            <w:pPr>
              <w:pStyle w:val="TableParagraph"/>
              <w:spacing w:line="322" w:lineRule="exact"/>
              <w:ind w:left="107" w:right="202"/>
              <w:rPr>
                <w:sz w:val="28"/>
              </w:rPr>
            </w:pPr>
            <w:r>
              <w:rPr>
                <w:sz w:val="28"/>
              </w:rPr>
              <w:t>кредиторської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</w:t>
            </w:r>
          </w:p>
        </w:tc>
        <w:tc>
          <w:tcPr>
            <w:tcW w:w="2411" w:type="dxa"/>
          </w:tcPr>
          <w:p w14:paraId="1A646F36" w14:textId="77777777" w:rsidR="00CA6625" w:rsidRDefault="00000000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Коефіцієнт</w:t>
            </w:r>
          </w:p>
        </w:tc>
        <w:tc>
          <w:tcPr>
            <w:tcW w:w="4816" w:type="dxa"/>
          </w:tcPr>
          <w:p w14:paraId="1A0B35A0" w14:textId="380674D3" w:rsidR="00CA6625" w:rsidRDefault="00000000">
            <w:pPr>
              <w:pStyle w:val="TableParagraph"/>
              <w:tabs>
                <w:tab w:val="left" w:pos="3284"/>
              </w:tabs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Пок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зує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спроможність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підприємств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кредитор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використовуючи</w:t>
            </w:r>
            <w:r>
              <w:rPr>
                <w:sz w:val="28"/>
              </w:rPr>
              <w:tab/>
              <w:t>дебіторську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ність</w:t>
            </w:r>
          </w:p>
        </w:tc>
      </w:tr>
    </w:tbl>
    <w:p w14:paraId="2C0CC763" w14:textId="77777777" w:rsidR="00CA6625" w:rsidRDefault="00CA6625">
      <w:pPr>
        <w:pStyle w:val="a3"/>
        <w:spacing w:before="6"/>
        <w:ind w:left="0"/>
        <w:rPr>
          <w:sz w:val="41"/>
        </w:rPr>
      </w:pPr>
    </w:p>
    <w:p w14:paraId="0149F1BE" w14:textId="23A847F3" w:rsidR="00CA6625" w:rsidRDefault="00000000">
      <w:pPr>
        <w:pStyle w:val="a3"/>
        <w:spacing w:line="360" w:lineRule="auto"/>
        <w:ind w:right="310" w:firstLine="707"/>
        <w:jc w:val="both"/>
      </w:pPr>
      <w:r>
        <w:t>Періодом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середня</w:t>
      </w:r>
      <w:r>
        <w:rPr>
          <w:spacing w:val="1"/>
        </w:rPr>
        <w:t xml:space="preserve"> </w:t>
      </w:r>
      <w:r>
        <w:t>трив</w:t>
      </w:r>
      <w:r w:rsidR="00895259">
        <w:t>а</w:t>
      </w:r>
      <w:r>
        <w:t>лість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боргів.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 w:rsidR="00895259">
        <w:t>а</w:t>
      </w:r>
      <w:r>
        <w:t>вторів,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зником</w:t>
      </w:r>
      <w:r>
        <w:rPr>
          <w:spacing w:val="61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62"/>
        </w:rPr>
        <w:t xml:space="preserve"> </w:t>
      </w:r>
      <w:r>
        <w:t>визн</w:t>
      </w:r>
      <w:r w:rsidR="00895259">
        <w:t>а</w:t>
      </w:r>
      <w:r>
        <w:t>ч</w:t>
      </w:r>
      <w:r w:rsidR="00895259">
        <w:t>а</w:t>
      </w:r>
      <w:r>
        <w:t>ється</w:t>
      </w:r>
      <w:r>
        <w:rPr>
          <w:spacing w:val="63"/>
        </w:rPr>
        <w:t xml:space="preserve"> </w:t>
      </w:r>
      <w:r>
        <w:t>середній</w:t>
      </w:r>
      <w:r>
        <w:rPr>
          <w:spacing w:val="62"/>
        </w:rPr>
        <w:t xml:space="preserve"> </w:t>
      </w:r>
      <w:r>
        <w:t>строк</w:t>
      </w:r>
      <w:r>
        <w:rPr>
          <w:spacing w:val="59"/>
        </w:rPr>
        <w:t xml:space="preserve"> </w:t>
      </w:r>
      <w:r>
        <w:t>пог</w:t>
      </w:r>
      <w:r w:rsidR="00895259">
        <w:t>а</w:t>
      </w:r>
      <w:r>
        <w:t>шення</w:t>
      </w:r>
      <w:r>
        <w:rPr>
          <w:spacing w:val="63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</w:t>
      </w:r>
    </w:p>
    <w:p w14:paraId="0CCBB229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7D7E81D8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79483496" w14:textId="41B737C7" w:rsidR="00CA6625" w:rsidRDefault="00000000">
      <w:pPr>
        <w:pStyle w:val="a3"/>
        <w:spacing w:before="89" w:line="362" w:lineRule="auto"/>
      </w:pPr>
      <w:r>
        <w:t>Вв</w:t>
      </w:r>
      <w:r w:rsidR="00895259">
        <w:t>а</w:t>
      </w:r>
      <w:r>
        <w:t>ж</w:t>
      </w:r>
      <w:r w:rsidR="00895259">
        <w:t>а</w:t>
      </w:r>
      <w:r>
        <w:t>ємо,</w:t>
      </w:r>
      <w:r>
        <w:rPr>
          <w:spacing w:val="53"/>
        </w:rPr>
        <w:t xml:space="preserve"> </w:t>
      </w:r>
      <w:r>
        <w:t>що</w:t>
      </w:r>
      <w:r>
        <w:rPr>
          <w:spacing w:val="56"/>
        </w:rPr>
        <w:t xml:space="preserve"> </w:t>
      </w:r>
      <w:r>
        <w:t>т</w:t>
      </w:r>
      <w:r w:rsidR="00895259">
        <w:t>а</w:t>
      </w:r>
      <w:r>
        <w:t>ке</w:t>
      </w:r>
      <w:r>
        <w:rPr>
          <w:spacing w:val="53"/>
        </w:rPr>
        <w:t xml:space="preserve"> </w:t>
      </w:r>
      <w:r>
        <w:t>твердження</w:t>
      </w:r>
      <w:r>
        <w:rPr>
          <w:spacing w:val="55"/>
        </w:rPr>
        <w:t xml:space="preserve"> </w:t>
      </w:r>
      <w:r>
        <w:t>необ’єктивне,</w:t>
      </w:r>
      <w:r>
        <w:rPr>
          <w:spacing w:val="53"/>
        </w:rPr>
        <w:t xml:space="preserve"> </w:t>
      </w:r>
      <w:r>
        <w:t>доцільніше</w:t>
      </w:r>
      <w:r>
        <w:rPr>
          <w:spacing w:val="53"/>
        </w:rPr>
        <w:t xml:space="preserve"> </w:t>
      </w:r>
      <w:r>
        <w:t>використовув</w:t>
      </w:r>
      <w:r w:rsidR="00895259">
        <w:t>а</w:t>
      </w:r>
      <w:r>
        <w:t>ти</w:t>
      </w:r>
      <w:r>
        <w:rPr>
          <w:spacing w:val="-67"/>
        </w:rPr>
        <w:t xml:space="preserve"> </w:t>
      </w:r>
      <w:r>
        <w:t>пок</w:t>
      </w:r>
      <w:r w:rsidR="00895259">
        <w:t>а</w:t>
      </w:r>
      <w:r>
        <w:t>зник,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пропонується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[32,с.60]:</w:t>
      </w:r>
    </w:p>
    <w:p w14:paraId="6216637D" w14:textId="77777777" w:rsidR="00CA6625" w:rsidRDefault="00000000">
      <w:pPr>
        <w:pStyle w:val="a3"/>
        <w:spacing w:line="317" w:lineRule="exact"/>
        <w:ind w:left="5982"/>
      </w:pPr>
      <w:r>
        <w:t>З</w:t>
      </w:r>
    </w:p>
    <w:p w14:paraId="0FF39C23" w14:textId="77777777" w:rsidR="00CA6625" w:rsidRDefault="00000000">
      <w:pPr>
        <w:pStyle w:val="a3"/>
        <w:tabs>
          <w:tab w:val="left" w:pos="6908"/>
          <w:tab w:val="left" w:pos="9266"/>
        </w:tabs>
        <w:spacing w:line="322" w:lineRule="exact"/>
        <w:ind w:left="4671"/>
      </w:pPr>
      <w:r>
        <w:pict w14:anchorId="592FF2E6">
          <v:line id="_x0000_s2122" style="position:absolute;left:0;text-align:left;z-index:-20383744;mso-position-horizontal-relative:page" from="347.35pt,8.8pt" to="398.8pt,9.75pt" strokeweight=".5pt">
            <w10:wrap anchorx="page"/>
          </v:line>
        </w:pict>
      </w:r>
      <w:proofErr w:type="spellStart"/>
      <w:r>
        <w:t>Ппог</w:t>
      </w:r>
      <w:proofErr w:type="spellEnd"/>
      <w:r>
        <w:t xml:space="preserve"> з</w:t>
      </w:r>
      <w:r>
        <w:rPr>
          <w:spacing w:val="-1"/>
        </w:rPr>
        <w:t xml:space="preserve"> </w:t>
      </w:r>
      <w:r>
        <w:t>=</w:t>
      </w:r>
      <w:r>
        <w:tab/>
        <w:t>*Д,</w:t>
      </w:r>
      <w:r>
        <w:tab/>
        <w:t>(3.2)</w:t>
      </w:r>
    </w:p>
    <w:p w14:paraId="0FB9A982" w14:textId="77777777" w:rsidR="00CA6625" w:rsidRDefault="00000000">
      <w:pPr>
        <w:pStyle w:val="a3"/>
        <w:ind w:left="5905"/>
      </w:pPr>
      <w:proofErr w:type="spellStart"/>
      <w:r>
        <w:t>Опог</w:t>
      </w:r>
      <w:proofErr w:type="spellEnd"/>
      <w:r>
        <w:t xml:space="preserve"> з</w:t>
      </w:r>
    </w:p>
    <w:p w14:paraId="60A89BF1" w14:textId="77777777" w:rsidR="00CA6625" w:rsidRDefault="00CA6625">
      <w:pPr>
        <w:pStyle w:val="a3"/>
        <w:spacing w:before="10"/>
        <w:ind w:left="0"/>
        <w:rPr>
          <w:sz w:val="41"/>
        </w:rPr>
      </w:pPr>
    </w:p>
    <w:p w14:paraId="3F7363D6" w14:textId="31CC74D7" w:rsidR="00CA6625" w:rsidRDefault="00000000">
      <w:pPr>
        <w:pStyle w:val="a3"/>
        <w:ind w:left="1210"/>
        <w:jc w:val="both"/>
      </w:pPr>
      <w:r>
        <w:t>де</w:t>
      </w:r>
      <w:r>
        <w:rPr>
          <w:spacing w:val="65"/>
        </w:rPr>
        <w:t xml:space="preserve"> </w:t>
      </w:r>
      <w:proofErr w:type="spellStart"/>
      <w:r>
        <w:t>Ппог</w:t>
      </w:r>
      <w:proofErr w:type="spellEnd"/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середній</w:t>
      </w:r>
      <w:r>
        <w:rPr>
          <w:spacing w:val="-1"/>
        </w:rPr>
        <w:t xml:space="preserve"> </w:t>
      </w:r>
      <w:r>
        <w:t>строк</w:t>
      </w:r>
      <w:r>
        <w:rPr>
          <w:spacing w:val="-5"/>
        </w:rPr>
        <w:t xml:space="preserve"> </w:t>
      </w:r>
      <w:r>
        <w:t>пог</w:t>
      </w:r>
      <w:r w:rsidR="00895259">
        <w:t>а</w:t>
      </w:r>
      <w:r>
        <w:t>шення</w:t>
      </w:r>
      <w:r>
        <w:rPr>
          <w:spacing w:val="-4"/>
        </w:rPr>
        <w:t xml:space="preserve"> </w:t>
      </w:r>
      <w:r>
        <w:t>боргу;</w:t>
      </w:r>
    </w:p>
    <w:p w14:paraId="48C9E92D" w14:textId="2C11BD38" w:rsidR="00CA6625" w:rsidRDefault="00000000">
      <w:pPr>
        <w:pStyle w:val="a3"/>
        <w:spacing w:before="163"/>
        <w:ind w:left="1210"/>
        <w:jc w:val="both"/>
      </w:pPr>
      <w:r>
        <w:t>З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середній</w:t>
      </w:r>
      <w:r>
        <w:rPr>
          <w:spacing w:val="-2"/>
        </w:rPr>
        <w:t xml:space="preserve"> </w:t>
      </w:r>
      <w:r>
        <w:t>з</w:t>
      </w:r>
      <w:r w:rsidR="00895259">
        <w:t>а</w:t>
      </w:r>
      <w:r>
        <w:t>лишок</w:t>
      </w:r>
      <w:r>
        <w:rPr>
          <w:spacing w:val="-3"/>
        </w:rPr>
        <w:t xml:space="preserve"> </w:t>
      </w:r>
      <w:r>
        <w:t>боргу</w:t>
      </w:r>
      <w:r>
        <w:rPr>
          <w:spacing w:val="-6"/>
        </w:rPr>
        <w:t xml:space="preserve"> </w:t>
      </w:r>
      <w:r>
        <w:t>з</w:t>
      </w:r>
      <w:r w:rsidR="00895259">
        <w:t>а</w:t>
      </w:r>
      <w:r>
        <w:rPr>
          <w:spacing w:val="-2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лізов</w:t>
      </w:r>
      <w:r w:rsidR="00895259">
        <w:t>а</w:t>
      </w:r>
      <w:r>
        <w:t>ний</w:t>
      </w:r>
      <w:r>
        <w:rPr>
          <w:spacing w:val="-2"/>
        </w:rPr>
        <w:t xml:space="preserve"> </w:t>
      </w:r>
      <w:r>
        <w:t>період;</w:t>
      </w:r>
    </w:p>
    <w:p w14:paraId="0503346D" w14:textId="492D94FD" w:rsidR="00CA6625" w:rsidRDefault="00000000">
      <w:pPr>
        <w:pStyle w:val="a3"/>
        <w:spacing w:before="160" w:line="360" w:lineRule="auto"/>
        <w:ind w:right="317" w:firstLine="707"/>
        <w:jc w:val="both"/>
      </w:pPr>
      <w:proofErr w:type="spellStart"/>
      <w:r>
        <w:t>Опог</w:t>
      </w:r>
      <w:proofErr w:type="spellEnd"/>
      <w:r>
        <w:t xml:space="preserve"> з – в</w:t>
      </w:r>
      <w:r w:rsidR="00895259">
        <w:t>а</w:t>
      </w:r>
      <w:r>
        <w:t>ловий обсяг опер</w:t>
      </w:r>
      <w:r w:rsidR="00895259">
        <w:t>а</w:t>
      </w:r>
      <w:r>
        <w:t>цій по пог</w:t>
      </w:r>
      <w:r w:rsidR="00895259">
        <w:t>а</w:t>
      </w:r>
      <w:r>
        <w:t>шенню боргу з</w:t>
      </w:r>
      <w:r w:rsidR="00895259">
        <w:t>а</w:t>
      </w:r>
      <w:r>
        <w:t xml:space="preserve"> </w:t>
      </w:r>
      <w:r w:rsidR="00895259">
        <w:t>а</w:t>
      </w:r>
      <w:r>
        <w:t>н</w:t>
      </w:r>
      <w:r w:rsidR="00895259">
        <w:t>а</w:t>
      </w:r>
      <w:r>
        <w:t>лізов</w:t>
      </w:r>
      <w:r w:rsidR="00895259">
        <w:t>а</w:t>
      </w:r>
      <w:r>
        <w:t>ний</w:t>
      </w:r>
      <w:r>
        <w:rPr>
          <w:spacing w:val="1"/>
        </w:rPr>
        <w:t xml:space="preserve"> </w:t>
      </w:r>
      <w:r>
        <w:t>період.</w:t>
      </w:r>
    </w:p>
    <w:p w14:paraId="66FEDB3D" w14:textId="3569C3E1" w:rsidR="00CA6625" w:rsidRDefault="00000000">
      <w:pPr>
        <w:pStyle w:val="a3"/>
        <w:spacing w:line="360" w:lineRule="auto"/>
        <w:ind w:right="304" w:firstLine="707"/>
        <w:jc w:val="both"/>
      </w:pPr>
      <w:r>
        <w:t>Н</w:t>
      </w:r>
      <w:r w:rsidR="00895259">
        <w:t>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зник</w:t>
      </w:r>
      <w:r w:rsidR="00895259">
        <w:t>а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зник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пог</w:t>
      </w:r>
      <w:r w:rsidR="00895259">
        <w:t>а</w:t>
      </w:r>
      <w:r>
        <w:t>шення</w:t>
      </w:r>
      <w:r>
        <w:rPr>
          <w:spacing w:val="1"/>
        </w:rPr>
        <w:t xml:space="preserve"> </w:t>
      </w:r>
      <w:r>
        <w:t>вир</w:t>
      </w:r>
      <w:r w:rsidR="00895259">
        <w:t>а</w:t>
      </w:r>
      <w:r>
        <w:t>ховується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з</w:t>
      </w:r>
      <w:r w:rsidR="00895259">
        <w:t>а</w:t>
      </w:r>
      <w:r>
        <w:t>стосув</w:t>
      </w:r>
      <w:r w:rsidR="00895259">
        <w:t>а</w:t>
      </w:r>
      <w:r>
        <w:t>нням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опер</w:t>
      </w:r>
      <w:r w:rsidR="00895259">
        <w:t>а</w:t>
      </w:r>
      <w:r>
        <w:t>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</w:t>
      </w:r>
      <w:r w:rsidR="00895259">
        <w:t>а</w:t>
      </w:r>
      <w:r>
        <w:t>шення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 w:rsidR="00895259"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 w:rsidR="00895259">
        <w:t>а</w:t>
      </w:r>
      <w:r>
        <w:t>лового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ре</w:t>
      </w:r>
      <w:r w:rsidR="00895259">
        <w:t>а</w:t>
      </w:r>
      <w:r>
        <w:t>ліз</w:t>
      </w:r>
      <w:r w:rsidR="00895259">
        <w:t>а</w:t>
      </w:r>
      <w:r>
        <w:t>ції.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обумовлює</w:t>
      </w:r>
      <w:r>
        <w:rPr>
          <w:spacing w:val="1"/>
        </w:rPr>
        <w:t xml:space="preserve"> </w:t>
      </w:r>
      <w:r>
        <w:t>вищий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об’єктивності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ного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зник</w:t>
      </w:r>
      <w:r w:rsidR="00895259">
        <w:t>а</w:t>
      </w:r>
      <w:r>
        <w:t>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виник</w:t>
      </w:r>
      <w:r w:rsidR="00895259">
        <w:t>а</w:t>
      </w:r>
      <w:r>
        <w:t>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чення, оскільки проблем</w:t>
      </w:r>
      <w:r w:rsidR="00895259">
        <w:t>а</w:t>
      </w:r>
      <w:r>
        <w:t>тичним є вст</w:t>
      </w:r>
      <w:r w:rsidR="00895259">
        <w:t>а</w:t>
      </w:r>
      <w:r>
        <w:t>новлення точної суми опер</w:t>
      </w:r>
      <w:r w:rsidR="00895259">
        <w:t>а</w:t>
      </w:r>
      <w:r>
        <w:t>цій з</w:t>
      </w:r>
      <w:r>
        <w:rPr>
          <w:spacing w:val="-67"/>
        </w:rPr>
        <w:t xml:space="preserve"> </w:t>
      </w:r>
      <w:r>
        <w:t>пог</w:t>
      </w:r>
      <w:r w:rsidR="00895259">
        <w:t>а</w:t>
      </w:r>
      <w:r>
        <w:t>шення</w:t>
      </w:r>
      <w:r>
        <w:rPr>
          <w:spacing w:val="-4"/>
        </w:rPr>
        <w:t xml:space="preserve"> </w:t>
      </w:r>
      <w:r>
        <w:t>боргів.</w:t>
      </w:r>
    </w:p>
    <w:p w14:paraId="5A2DA25A" w14:textId="7DD6CFCC" w:rsidR="00CA6625" w:rsidRDefault="00000000">
      <w:pPr>
        <w:pStyle w:val="a3"/>
        <w:spacing w:before="1" w:line="360" w:lineRule="auto"/>
        <w:ind w:right="311" w:firstLine="707"/>
        <w:jc w:val="both"/>
      </w:pPr>
      <w:r>
        <w:t>Співвідношення дебіторської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ностей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1"/>
        </w:rPr>
        <w:t xml:space="preserve"> </w:t>
      </w:r>
      <w:r>
        <w:t>виступ</w:t>
      </w:r>
      <w:r w:rsidR="00895259">
        <w:t>а</w:t>
      </w:r>
      <w:r>
        <w:t>є в</w:t>
      </w:r>
      <w:r w:rsidR="00895259">
        <w:t>а</w:t>
      </w:r>
      <w:r>
        <w:t xml:space="preserve">жливим критерієм у процесі </w:t>
      </w:r>
      <w:r w:rsidR="00895259">
        <w:t>а</w:t>
      </w:r>
      <w:r>
        <w:t>н</w:t>
      </w:r>
      <w:r w:rsidR="00895259">
        <w:t>а</w:t>
      </w:r>
      <w:r>
        <w:t>лізу, т</w:t>
      </w:r>
      <w:r w:rsidR="00895259">
        <w:t>а</w:t>
      </w:r>
      <w:r>
        <w:t>к як зн</w:t>
      </w:r>
      <w:r w:rsidR="00895259">
        <w:t>а</w:t>
      </w:r>
      <w:r>
        <w:t>чне прев</w:t>
      </w:r>
      <w:r w:rsidR="00895259">
        <w:t>а</w:t>
      </w:r>
      <w:r>
        <w:t>люв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новить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грозу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нсової</w:t>
      </w:r>
      <w:r>
        <w:rPr>
          <w:spacing w:val="1"/>
        </w:rPr>
        <w:t xml:space="preserve"> </w:t>
      </w:r>
      <w:r>
        <w:t>стійкості</w:t>
      </w:r>
      <w:r>
        <w:rPr>
          <w:spacing w:val="1"/>
        </w:rPr>
        <w:t xml:space="preserve"> </w:t>
      </w:r>
      <w:r>
        <w:t>суб’єкт</w:t>
      </w:r>
      <w:r w:rsidR="00895259">
        <w:t>а</w:t>
      </w:r>
      <w:r>
        <w:t xml:space="preserve"> господ</w:t>
      </w:r>
      <w:r w:rsidR="00895259">
        <w:t>а</w:t>
      </w:r>
      <w:r>
        <w:t>рюв</w:t>
      </w:r>
      <w:r w:rsidR="00895259">
        <w:t>а</w:t>
      </w:r>
      <w:r>
        <w:t>ння т</w:t>
      </w:r>
      <w:r w:rsidR="00895259">
        <w:t>а</w:t>
      </w:r>
      <w:r>
        <w:t xml:space="preserve"> призводить до необхідності з</w:t>
      </w:r>
      <w:r w:rsidR="00895259">
        <w:t>а</w:t>
      </w:r>
      <w:r>
        <w:t>луч</w:t>
      </w:r>
      <w:r w:rsidR="00895259">
        <w:t>а</w:t>
      </w:r>
      <w:r>
        <w:t>ти дод</w:t>
      </w:r>
      <w:r w:rsidR="00895259">
        <w:t>а</w:t>
      </w:r>
      <w:r>
        <w:t>ткові</w:t>
      </w:r>
      <w:r>
        <w:rPr>
          <w:spacing w:val="1"/>
        </w:rPr>
        <w:t xml:space="preserve"> </w:t>
      </w:r>
      <w:r>
        <w:t>джерел</w:t>
      </w:r>
      <w:r w:rsidR="00895259">
        <w:t>а</w:t>
      </w:r>
      <w:r>
        <w:rPr>
          <w:spacing w:val="-3"/>
        </w:rPr>
        <w:t xml:space="preserve"> </w:t>
      </w:r>
      <w:r>
        <w:t>фін</w:t>
      </w:r>
      <w:r w:rsidR="00895259">
        <w:t>а</w:t>
      </w:r>
      <w:r>
        <w:t>нсув</w:t>
      </w:r>
      <w:r w:rsidR="00895259">
        <w:t>а</w:t>
      </w:r>
      <w:r>
        <w:t>ння.</w:t>
      </w:r>
    </w:p>
    <w:p w14:paraId="23BA45D1" w14:textId="61B7BDBA" w:rsidR="00CA6625" w:rsidRDefault="00000000">
      <w:pPr>
        <w:pStyle w:val="a3"/>
        <w:spacing w:line="360" w:lineRule="auto"/>
        <w:ind w:right="307" w:firstLine="707"/>
        <w:jc w:val="both"/>
      </w:pPr>
      <w:r>
        <w:t>Ре</w:t>
      </w:r>
      <w:r w:rsidR="00895259">
        <w:t>а</w:t>
      </w:r>
      <w:r>
        <w:t>лізуючи четвертий ет</w:t>
      </w:r>
      <w:r w:rsidR="00895259">
        <w:t>а</w:t>
      </w:r>
      <w:r>
        <w:t xml:space="preserve">п </w:t>
      </w:r>
      <w:r w:rsidR="00895259">
        <w:t>а</w:t>
      </w:r>
      <w:r>
        <w:t>н</w:t>
      </w:r>
      <w:r w:rsidR="00895259">
        <w:t>а</w:t>
      </w:r>
      <w:r>
        <w:t>лізу, уз</w:t>
      </w:r>
      <w:r w:rsidR="00895259">
        <w:t>а</w:t>
      </w:r>
      <w:r>
        <w:t>г</w:t>
      </w:r>
      <w:r w:rsidR="00895259">
        <w:t>а</w:t>
      </w:r>
      <w:r>
        <w:t>льнюють т</w:t>
      </w:r>
      <w:r w:rsidR="00895259">
        <w:t>а</w:t>
      </w:r>
      <w:r>
        <w:t xml:space="preserve"> систем</w:t>
      </w:r>
      <w:r w:rsidR="00895259">
        <w:t>а</w:t>
      </w:r>
      <w:r>
        <w:t>тизують</w:t>
      </w:r>
      <w:r>
        <w:rPr>
          <w:spacing w:val="1"/>
        </w:rPr>
        <w:t xml:space="preserve"> </w:t>
      </w:r>
      <w:r>
        <w:t>отрим</w:t>
      </w:r>
      <w:r w:rsidR="00895259">
        <w:t>а</w:t>
      </w:r>
      <w:r>
        <w:t>ні</w:t>
      </w:r>
      <w:r>
        <w:rPr>
          <w:spacing w:val="1"/>
        </w:rPr>
        <w:t xml:space="preserve"> </w:t>
      </w:r>
      <w:r>
        <w:t>результ</w:t>
      </w:r>
      <w:r w:rsidR="00895259">
        <w:t>а</w:t>
      </w:r>
      <w:r>
        <w:t>ти,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н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</w:t>
      </w:r>
      <w:r>
        <w:rPr>
          <w:spacing w:val="1"/>
        </w:rPr>
        <w:t xml:space="preserve"> </w:t>
      </w:r>
      <w:r>
        <w:t>Порівнюючи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зники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декільк</w:t>
      </w:r>
      <w:r w:rsidR="00895259">
        <w:t>а</w:t>
      </w:r>
      <w:r>
        <w:t xml:space="preserve"> періодів, роблять висновки щодо покр</w:t>
      </w:r>
      <w:r w:rsidR="00895259">
        <w:t>а</w:t>
      </w:r>
      <w:r>
        <w:t>щення чи погіршення ст</w:t>
      </w:r>
      <w:r w:rsidR="00895259">
        <w:t>а</w:t>
      </w:r>
      <w:r>
        <w:t>ну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</w:t>
      </w:r>
      <w:r w:rsidR="00895259">
        <w:t>а</w:t>
      </w:r>
      <w:r>
        <w:t>ми.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спостеріг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зрост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сумнівної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>
        <w:t>ч</w:t>
      </w:r>
      <w:r w:rsidR="00895259">
        <w:t>а</w:t>
      </w:r>
      <w:r>
        <w:t>стки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г</w:t>
      </w:r>
      <w:r w:rsidR="00895259">
        <w:t>а</w:t>
      </w:r>
      <w:r>
        <w:t>льному</w:t>
      </w:r>
      <w:r>
        <w:rPr>
          <w:spacing w:val="1"/>
        </w:rPr>
        <w:t xml:space="preserve"> </w:t>
      </w:r>
      <w:r>
        <w:t>об’ємі</w:t>
      </w:r>
      <w:r>
        <w:rPr>
          <w:spacing w:val="1"/>
        </w:rPr>
        <w:t xml:space="preserve"> </w:t>
      </w:r>
      <w:r>
        <w:t xml:space="preserve">оборотних </w:t>
      </w:r>
      <w:r w:rsidR="00895259">
        <w:t>а</w:t>
      </w:r>
      <w:r>
        <w:t xml:space="preserve">ктивів, то знижується ліквідність поточних </w:t>
      </w:r>
      <w:r w:rsidR="00895259">
        <w:t>а</w:t>
      </w:r>
      <w:r>
        <w:t xml:space="preserve">ктивів, </w:t>
      </w:r>
      <w:r w:rsidR="00895259">
        <w:t>а</w:t>
      </w:r>
      <w:r>
        <w:t xml:space="preserve"> р</w:t>
      </w:r>
      <w:r w:rsidR="00895259">
        <w:t>а</w:t>
      </w:r>
      <w:r>
        <w:t>зом з тим</w:t>
      </w:r>
      <w:r>
        <w:rPr>
          <w:spacing w:val="-67"/>
        </w:rPr>
        <w:t xml:space="preserve"> </w:t>
      </w:r>
      <w:r>
        <w:t>погіршується</w:t>
      </w:r>
      <w:r>
        <w:rPr>
          <w:spacing w:val="-1"/>
        </w:rPr>
        <w:t xml:space="preserve"> </w:t>
      </w:r>
      <w:r>
        <w:t>фін</w:t>
      </w:r>
      <w:r w:rsidR="00895259">
        <w:t>а</w:t>
      </w:r>
      <w:r>
        <w:t>нсовий ст</w:t>
      </w:r>
      <w:r w:rsidR="00895259">
        <w:t>а</w:t>
      </w:r>
      <w:r>
        <w:t>н.</w:t>
      </w:r>
    </w:p>
    <w:p w14:paraId="3C1524B7" w14:textId="4161A972" w:rsidR="00CA6625" w:rsidRDefault="00000000">
      <w:pPr>
        <w:pStyle w:val="a3"/>
        <w:spacing w:before="1"/>
        <w:ind w:left="1210"/>
        <w:jc w:val="both"/>
      </w:pPr>
      <w:r>
        <w:t>Н</w:t>
      </w:r>
      <w:r w:rsidR="00895259">
        <w:t>а</w:t>
      </w:r>
      <w:r>
        <w:t xml:space="preserve"> фін</w:t>
      </w:r>
      <w:r w:rsidR="00895259">
        <w:t>а</w:t>
      </w:r>
      <w:r>
        <w:t>льному</w:t>
      </w:r>
      <w:r>
        <w:rPr>
          <w:spacing w:val="-2"/>
        </w:rPr>
        <w:t xml:space="preserve"> </w:t>
      </w:r>
      <w:r>
        <w:t>ет</w:t>
      </w:r>
      <w:r w:rsidR="00895259">
        <w:t>а</w:t>
      </w:r>
      <w:r>
        <w:t>пі</w:t>
      </w:r>
      <w:r>
        <w:rPr>
          <w:spacing w:val="2"/>
        </w:rPr>
        <w:t xml:space="preserve"> </w:t>
      </w:r>
      <w:r>
        <w:t>прийм</w:t>
      </w:r>
      <w:r w:rsidR="00895259">
        <w:t>а</w:t>
      </w:r>
      <w:r>
        <w:t>ються упр</w:t>
      </w:r>
      <w:r w:rsidR="00895259">
        <w:t>а</w:t>
      </w:r>
      <w:r>
        <w:t>влінські рішення, спрямов</w:t>
      </w:r>
      <w:r w:rsidR="00895259">
        <w:t>а</w:t>
      </w:r>
      <w:r>
        <w:t>ні</w:t>
      </w:r>
      <w:r>
        <w:rPr>
          <w:spacing w:val="-1"/>
        </w:rPr>
        <w:t xml:space="preserve"> </w:t>
      </w:r>
      <w:r>
        <w:t>н</w:t>
      </w:r>
      <w:r w:rsidR="00895259">
        <w:t>а</w:t>
      </w:r>
    </w:p>
    <w:p w14:paraId="122E4664" w14:textId="77777777" w:rsidR="00CA6625" w:rsidRDefault="00CA6625">
      <w:pPr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144F2FDD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3CEBFA57" w14:textId="4FEAD2FB" w:rsidR="00CA6625" w:rsidRDefault="00000000">
      <w:pPr>
        <w:pStyle w:val="a3"/>
        <w:spacing w:before="89" w:line="360" w:lineRule="auto"/>
        <w:ind w:right="307"/>
        <w:jc w:val="both"/>
      </w:pP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>,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неспл</w:t>
      </w:r>
      <w:r w:rsidR="00895259">
        <w:t>а</w:t>
      </w:r>
      <w:r>
        <w:t>ти боргів. В процесі прийняття рішень вр</w:t>
      </w:r>
      <w:r w:rsidR="00895259">
        <w:t>а</w:t>
      </w:r>
      <w:r>
        <w:t>ховуються всі ф</w:t>
      </w:r>
      <w:r w:rsidR="00895259">
        <w:t>а</w:t>
      </w:r>
      <w:r>
        <w:t>ктори т</w:t>
      </w:r>
      <w:r w:rsidR="00895259">
        <w:t>а</w:t>
      </w:r>
      <w:r>
        <w:rPr>
          <w:spacing w:val="1"/>
        </w:rPr>
        <w:t xml:space="preserve"> </w:t>
      </w:r>
      <w:r>
        <w:t>причини</w:t>
      </w:r>
      <w:r>
        <w:rPr>
          <w:spacing w:val="-1"/>
        </w:rPr>
        <w:t xml:space="preserve"> </w:t>
      </w:r>
      <w:r>
        <w:t>появи 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</w:t>
      </w:r>
    </w:p>
    <w:p w14:paraId="43EFB944" w14:textId="33A965A2" w:rsidR="00CA6625" w:rsidRDefault="00000000">
      <w:pPr>
        <w:pStyle w:val="a3"/>
        <w:spacing w:before="1" w:line="360" w:lineRule="auto"/>
        <w:ind w:right="310" w:firstLine="707"/>
        <w:jc w:val="both"/>
      </w:pPr>
      <w:r>
        <w:t>Вв</w:t>
      </w:r>
      <w:r w:rsidR="00895259">
        <w:t>а</w:t>
      </w:r>
      <w:r>
        <w:t>ж</w:t>
      </w:r>
      <w:r w:rsidR="00895259">
        <w:t>а</w:t>
      </w:r>
      <w:r>
        <w:t>ємо, що проведення т</w:t>
      </w:r>
      <w:r w:rsidR="00895259">
        <w:t>а</w:t>
      </w:r>
      <w:r>
        <w:t xml:space="preserve">кого комплексного </w:t>
      </w:r>
      <w:r w:rsidR="00895259">
        <w:t>а</w:t>
      </w:r>
      <w:r>
        <w:t>н</w:t>
      </w:r>
      <w:r w:rsidR="00895259">
        <w:t>а</w:t>
      </w:r>
      <w:r>
        <w:t>лізу 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 в системі менеджменту є оптим</w:t>
      </w:r>
      <w:r w:rsidR="00895259">
        <w:t>а</w:t>
      </w:r>
      <w:r>
        <w:t>льним: н</w:t>
      </w:r>
      <w:r w:rsidR="00895259">
        <w:t>а</w:t>
      </w:r>
      <w:r>
        <w:t>д</w:t>
      </w:r>
      <w:r w:rsidR="00895259">
        <w:t>а</w:t>
      </w:r>
      <w:r>
        <w:t>є змогу оцінити</w:t>
      </w:r>
      <w:r>
        <w:rPr>
          <w:spacing w:val="1"/>
        </w:rPr>
        <w:t xml:space="preserve"> </w:t>
      </w:r>
      <w:r>
        <w:t>існуючий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н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</w:t>
      </w:r>
      <w:r w:rsidR="00895259">
        <w:t>а</w:t>
      </w:r>
      <w:r>
        <w:t>ми,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</w:t>
      </w:r>
      <w:r w:rsidR="00895259">
        <w:t>а</w:t>
      </w:r>
      <w:r>
        <w:t>влінні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ністю, розробити необхідні з</w:t>
      </w:r>
      <w:r w:rsidR="00895259">
        <w:t>а</w:t>
      </w:r>
      <w:r>
        <w:t xml:space="preserve">ходи щодо зменшення </w:t>
      </w:r>
      <w:r w:rsidR="00895259">
        <w:t>а</w:t>
      </w:r>
      <w:r>
        <w:t>бо стягнення</w:t>
      </w:r>
      <w:r>
        <w:rPr>
          <w:spacing w:val="1"/>
        </w:rPr>
        <w:t xml:space="preserve"> </w:t>
      </w:r>
      <w:r>
        <w:t>сумнівної</w:t>
      </w:r>
      <w:r>
        <w:rPr>
          <w:spacing w:val="-1"/>
        </w:rPr>
        <w:t xml:space="preserve"> </w:t>
      </w:r>
      <w:r w:rsidR="00895259">
        <w:t>а</w:t>
      </w:r>
      <w:r>
        <w:t>бо</w:t>
      </w:r>
      <w:r>
        <w:rPr>
          <w:spacing w:val="-4"/>
        </w:rPr>
        <w:t xml:space="preserve"> </w:t>
      </w:r>
      <w:proofErr w:type="spellStart"/>
      <w:r>
        <w:t>протермінов</w:t>
      </w:r>
      <w:r w:rsidR="00895259">
        <w:t>а</w:t>
      </w:r>
      <w:r>
        <w:t>ної</w:t>
      </w:r>
      <w:proofErr w:type="spellEnd"/>
      <w:r>
        <w:t xml:space="preserve"> дебіторської з</w:t>
      </w:r>
      <w:r w:rsidR="00895259">
        <w:t>а</w:t>
      </w:r>
      <w:r>
        <w:t>боргов</w:t>
      </w:r>
      <w:r w:rsidR="00895259">
        <w:t>а</w:t>
      </w:r>
      <w:r>
        <w:t>ності.</w:t>
      </w:r>
    </w:p>
    <w:p w14:paraId="5EA3417D" w14:textId="1EDFFE5F" w:rsidR="00CA6625" w:rsidRDefault="00000000">
      <w:pPr>
        <w:pStyle w:val="a3"/>
        <w:spacing w:line="360" w:lineRule="auto"/>
        <w:ind w:right="307" w:firstLine="707"/>
        <w:jc w:val="both"/>
      </w:pPr>
      <w:r>
        <w:t>Отже, утворення зн</w:t>
      </w:r>
      <w:r w:rsidR="00895259">
        <w:t>а</w:t>
      </w:r>
      <w:r>
        <w:t>чної суми дебіторської з</w:t>
      </w:r>
      <w:r w:rsidR="00895259">
        <w:t>а</w:t>
      </w:r>
      <w:r>
        <w:t>боргов</w:t>
      </w:r>
      <w:r w:rsidR="00895259">
        <w:t>а</w:t>
      </w:r>
      <w:r>
        <w:t>ності 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зників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нсового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ну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>,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</w:t>
      </w:r>
      <w:r w:rsidR="00895259">
        <w:t>а</w:t>
      </w:r>
      <w:r>
        <w:t xml:space="preserve"> </w:t>
      </w:r>
      <w:r w:rsidR="00895259">
        <w:t>а</w:t>
      </w:r>
      <w:r>
        <w:t>ктивність т</w:t>
      </w:r>
      <w:r w:rsidR="00895259">
        <w:t>а</w:t>
      </w:r>
      <w:r>
        <w:t xml:space="preserve"> нез</w:t>
      </w:r>
      <w:r w:rsidR="00895259">
        <w:t>а</w:t>
      </w:r>
      <w:r>
        <w:t>лежність, пл</w:t>
      </w:r>
      <w:r w:rsidR="00895259">
        <w:t>а</w:t>
      </w:r>
      <w:r>
        <w:t>тоспроможність т</w:t>
      </w:r>
      <w:r w:rsidR="00895259">
        <w:t>а</w:t>
      </w:r>
      <w:r>
        <w:t xml:space="preserve"> ліквідність. В</w:t>
      </w:r>
      <w:r>
        <w:rPr>
          <w:spacing w:val="1"/>
        </w:rPr>
        <w:t xml:space="preserve"> </w:t>
      </w:r>
      <w:r>
        <w:t>умов</w:t>
      </w:r>
      <w:r w:rsidR="00895259">
        <w:t>а</w:t>
      </w:r>
      <w:r>
        <w:t>х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чного</w:t>
      </w:r>
      <w:r>
        <w:rPr>
          <w:spacing w:val="1"/>
        </w:rPr>
        <w:t xml:space="preserve"> </w:t>
      </w:r>
      <w:r>
        <w:t>уповільнення</w:t>
      </w:r>
      <w:r>
        <w:rPr>
          <w:spacing w:val="1"/>
        </w:rPr>
        <w:t xml:space="preserve"> </w:t>
      </w:r>
      <w:r>
        <w:t>пл</w:t>
      </w:r>
      <w:r w:rsidR="00895259">
        <w:t>а</w:t>
      </w:r>
      <w:r>
        <w:t>тіжного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збільшуються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своєч</w:t>
      </w:r>
      <w:r w:rsidR="00895259">
        <w:t>а</w:t>
      </w:r>
      <w:r>
        <w:t>сного</w:t>
      </w:r>
      <w:r>
        <w:rPr>
          <w:spacing w:val="1"/>
        </w:rPr>
        <w:t xml:space="preserve"> </w:t>
      </w:r>
      <w:r>
        <w:t>менеджменту, спрямов</w:t>
      </w:r>
      <w:r w:rsidR="00895259">
        <w:t>а</w:t>
      </w:r>
      <w:r>
        <w:t>ного н</w:t>
      </w:r>
      <w:r w:rsidR="00895259">
        <w:t>а</w:t>
      </w:r>
      <w:r>
        <w:t xml:space="preserve"> оптиміз</w:t>
      </w:r>
      <w:r w:rsidR="00895259">
        <w:t>а</w:t>
      </w:r>
      <w:r>
        <w:t>цію розміру боргів т</w:t>
      </w:r>
      <w:r w:rsidR="00895259">
        <w:t>а</w:t>
      </w:r>
      <w:r>
        <w:t xml:space="preserve"> прискорення їх</w:t>
      </w:r>
      <w:r>
        <w:rPr>
          <w:spacing w:val="-67"/>
        </w:rPr>
        <w:t xml:space="preserve"> </w:t>
      </w:r>
      <w:r>
        <w:t>оборотів.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обст</w:t>
      </w:r>
      <w:r w:rsidR="00895259">
        <w:t>а</w:t>
      </w:r>
      <w:r>
        <w:t>вин</w:t>
      </w:r>
      <w:r>
        <w:rPr>
          <w:spacing w:val="1"/>
        </w:rPr>
        <w:t xml:space="preserve"> </w:t>
      </w:r>
      <w:r>
        <w:t>пр</w:t>
      </w:r>
      <w:r w:rsidR="00895259">
        <w:t>а</w:t>
      </w:r>
      <w:r>
        <w:t>вильного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вч</w:t>
      </w:r>
      <w:r w:rsidR="00895259">
        <w:t>а</w:t>
      </w:r>
      <w:r>
        <w:t>сного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</w:t>
      </w:r>
      <w:r>
        <w:rPr>
          <w:spacing w:val="1"/>
        </w:rPr>
        <w:t xml:space="preserve"> </w:t>
      </w:r>
      <w:r>
        <w:t>дебіторської з</w:t>
      </w:r>
      <w:r w:rsidR="00895259">
        <w:t>а</w:t>
      </w:r>
      <w:r>
        <w:t>боргов</w:t>
      </w:r>
      <w:r w:rsidR="00895259">
        <w:t>а</w:t>
      </w:r>
      <w:r>
        <w:t>ності дотримується ефективний т</w:t>
      </w:r>
      <w:r w:rsidR="00895259">
        <w:t>а</w:t>
      </w:r>
      <w:r>
        <w:t xml:space="preserve"> зб</w:t>
      </w:r>
      <w:r w:rsidR="00895259">
        <w:t>а</w:t>
      </w:r>
      <w:r>
        <w:t>л</w:t>
      </w:r>
      <w:r w:rsidR="00895259">
        <w:t>а</w:t>
      </w:r>
      <w:r>
        <w:t>нсов</w:t>
      </w:r>
      <w:r w:rsidR="00895259">
        <w:t>а</w:t>
      </w:r>
      <w:r>
        <w:t>ний ст</w:t>
      </w:r>
      <w:r w:rsidR="00895259">
        <w:t>а</w:t>
      </w:r>
      <w:r>
        <w:t>н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 контр</w:t>
      </w:r>
      <w:r w:rsidR="00895259">
        <w:t>а</w:t>
      </w:r>
      <w:r>
        <w:t>гентів підприємств</w:t>
      </w:r>
      <w:r w:rsidR="00895259">
        <w:t>а</w:t>
      </w:r>
      <w:r>
        <w:t xml:space="preserve">, </w:t>
      </w:r>
      <w:r w:rsidR="00895259">
        <w:t>а</w:t>
      </w:r>
      <w:r>
        <w:t xml:space="preserve"> т</w:t>
      </w:r>
      <w:r w:rsidR="00895259">
        <w:t>а</w:t>
      </w:r>
      <w:r>
        <w:t>кож окреслюються сфери, в яких</w:t>
      </w:r>
      <w:r>
        <w:rPr>
          <w:spacing w:val="1"/>
        </w:rPr>
        <w:t xml:space="preserve"> </w:t>
      </w:r>
      <w:r>
        <w:t>потрібно зосередити</w:t>
      </w:r>
      <w:r>
        <w:rPr>
          <w:spacing w:val="-1"/>
        </w:rPr>
        <w:t xml:space="preserve"> </w:t>
      </w:r>
      <w:r>
        <w:t>зусилля щодо</w:t>
      </w:r>
      <w:r>
        <w:rPr>
          <w:spacing w:val="-1"/>
        </w:rPr>
        <w:t xml:space="preserve"> </w:t>
      </w:r>
      <w:r>
        <w:t>повернення</w:t>
      </w:r>
      <w:r>
        <w:rPr>
          <w:spacing w:val="-4"/>
        </w:rPr>
        <w:t xml:space="preserve"> </w:t>
      </w:r>
      <w:r>
        <w:t>боргів.</w:t>
      </w:r>
    </w:p>
    <w:p w14:paraId="381445CE" w14:textId="77777777" w:rsidR="00CA6625" w:rsidRDefault="00CA6625">
      <w:pPr>
        <w:pStyle w:val="a3"/>
        <w:spacing w:before="2"/>
        <w:ind w:left="0"/>
        <w:rPr>
          <w:sz w:val="42"/>
        </w:rPr>
      </w:pPr>
    </w:p>
    <w:p w14:paraId="7CC6D12A" w14:textId="2145884A" w:rsidR="00CA6625" w:rsidRDefault="00000000">
      <w:pPr>
        <w:pStyle w:val="a7"/>
        <w:numPr>
          <w:ilvl w:val="1"/>
          <w:numId w:val="13"/>
        </w:numPr>
        <w:tabs>
          <w:tab w:val="left" w:pos="1810"/>
        </w:tabs>
        <w:spacing w:line="360" w:lineRule="auto"/>
        <w:ind w:right="312" w:firstLine="707"/>
        <w:rPr>
          <w:sz w:val="28"/>
        </w:rPr>
      </w:pPr>
      <w:r>
        <w:rPr>
          <w:sz w:val="28"/>
        </w:rPr>
        <w:t>Пропозиції</w:t>
      </w:r>
      <w:r>
        <w:rPr>
          <w:spacing w:val="33"/>
          <w:sz w:val="28"/>
        </w:rPr>
        <w:t xml:space="preserve"> </w:t>
      </w:r>
      <w:r>
        <w:rPr>
          <w:sz w:val="28"/>
        </w:rPr>
        <w:t>щодо</w:t>
      </w:r>
      <w:r>
        <w:rPr>
          <w:spacing w:val="3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33"/>
          <w:sz w:val="28"/>
        </w:rPr>
        <w:t xml:space="preserve"> </w:t>
      </w:r>
      <w:r w:rsidR="004678E4">
        <w:rPr>
          <w:sz w:val="28"/>
        </w:rPr>
        <w:t>а</w:t>
      </w:r>
      <w:r>
        <w:rPr>
          <w:sz w:val="28"/>
        </w:rPr>
        <w:t>н</w:t>
      </w:r>
      <w:r w:rsidR="004678E4">
        <w:rPr>
          <w:sz w:val="28"/>
        </w:rPr>
        <w:t>а</w:t>
      </w:r>
      <w:r>
        <w:rPr>
          <w:sz w:val="28"/>
        </w:rPr>
        <w:t>лізу</w:t>
      </w:r>
      <w:r>
        <w:rPr>
          <w:spacing w:val="28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34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</w:t>
      </w:r>
      <w:r>
        <w:rPr>
          <w:spacing w:val="-67"/>
          <w:sz w:val="28"/>
        </w:rPr>
        <w:t xml:space="preserve"> </w:t>
      </w:r>
      <w:r w:rsidR="00843341">
        <w:rPr>
          <w:spacing w:val="-67"/>
          <w:sz w:val="28"/>
        </w:rPr>
        <w:t xml:space="preserve">   </w:t>
      </w:r>
      <w:r>
        <w:rPr>
          <w:spacing w:val="-1"/>
          <w:sz w:val="28"/>
        </w:rPr>
        <w:t xml:space="preserve"> </w:t>
      </w:r>
      <w:r w:rsidR="0040054D">
        <w:rPr>
          <w:sz w:val="28"/>
        </w:rPr>
        <w:t xml:space="preserve">ТОВ </w:t>
      </w:r>
      <w:r>
        <w:rPr>
          <w:sz w:val="28"/>
        </w:rPr>
        <w:t xml:space="preserve"> «</w:t>
      </w:r>
      <w:r w:rsidR="007443D1">
        <w:rPr>
          <w:sz w:val="28"/>
        </w:rPr>
        <w:t>ВИТЯЗЬ</w:t>
      </w:r>
      <w:r>
        <w:rPr>
          <w:sz w:val="28"/>
        </w:rPr>
        <w:t>»</w:t>
      </w:r>
    </w:p>
    <w:p w14:paraId="72533696" w14:textId="77777777" w:rsidR="00CA6625" w:rsidRDefault="00CA6625">
      <w:pPr>
        <w:pStyle w:val="a3"/>
        <w:spacing w:before="9"/>
        <w:ind w:left="0"/>
        <w:rPr>
          <w:sz w:val="41"/>
        </w:rPr>
      </w:pPr>
    </w:p>
    <w:p w14:paraId="7D61FBEB" w14:textId="6AB58466" w:rsidR="00CA6625" w:rsidRDefault="00000000">
      <w:pPr>
        <w:pStyle w:val="a3"/>
        <w:spacing w:before="1" w:line="360" w:lineRule="auto"/>
        <w:ind w:right="302" w:firstLine="707"/>
        <w:jc w:val="both"/>
      </w:pPr>
      <w:r>
        <w:t>Дебіторськ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невід’ємн</w:t>
      </w:r>
      <w:r w:rsidR="00895259">
        <w:t>а</w:t>
      </w:r>
      <w:r>
        <w:rPr>
          <w:spacing w:val="1"/>
        </w:rPr>
        <w:t xml:space="preserve"> </w:t>
      </w:r>
      <w:r>
        <w:t>скл</w:t>
      </w:r>
      <w:r w:rsidR="00895259">
        <w:t>а</w:t>
      </w:r>
      <w:r>
        <w:t>дов</w:t>
      </w:r>
      <w:r w:rsidR="00895259"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нсово-</w:t>
      </w:r>
      <w:r>
        <w:rPr>
          <w:spacing w:val="1"/>
        </w:rPr>
        <w:t xml:space="preserve"> </w:t>
      </w:r>
      <w:r>
        <w:t>господ</w:t>
      </w:r>
      <w:r w:rsidR="00895259">
        <w:t>а</w:t>
      </w:r>
      <w:r>
        <w:t>рській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>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функціонув</w:t>
      </w:r>
      <w:r w:rsidR="00895259">
        <w:t>а</w:t>
      </w:r>
      <w:r>
        <w:t>ння</w:t>
      </w:r>
      <w:r>
        <w:rPr>
          <w:spacing w:val="22"/>
        </w:rPr>
        <w:t xml:space="preserve"> </w:t>
      </w:r>
      <w:r>
        <w:t>в</w:t>
      </w:r>
      <w:r w:rsidR="00895259">
        <w:t>а</w:t>
      </w:r>
      <w:r>
        <w:t>жливе</w:t>
      </w:r>
      <w:r>
        <w:rPr>
          <w:spacing w:val="22"/>
        </w:rPr>
        <w:t xml:space="preserve"> </w:t>
      </w:r>
      <w:r>
        <w:t>зн</w:t>
      </w:r>
      <w:r w:rsidR="00895259">
        <w:t>а</w:t>
      </w:r>
      <w:r>
        <w:t>чення</w:t>
      </w:r>
      <w:r>
        <w:rPr>
          <w:spacing w:val="23"/>
        </w:rPr>
        <w:t xml:space="preserve"> </w:t>
      </w:r>
      <w:r>
        <w:t>м</w:t>
      </w:r>
      <w:r w:rsidR="00895259">
        <w:t>а</w:t>
      </w:r>
      <w:r>
        <w:t>є</w:t>
      </w:r>
      <w:r>
        <w:rPr>
          <w:spacing w:val="20"/>
        </w:rPr>
        <w:t xml:space="preserve"> </w:t>
      </w:r>
      <w:r>
        <w:t>менеджмент</w:t>
      </w:r>
      <w:r>
        <w:rPr>
          <w:spacing w:val="19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23"/>
        </w:rPr>
        <w:t xml:space="preserve"> </w:t>
      </w:r>
      <w:r>
        <w:t>т</w:t>
      </w:r>
      <w:r w:rsidR="00895259">
        <w:t>а</w:t>
      </w:r>
      <w:r>
        <w:rPr>
          <w:spacing w:val="20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</w:t>
      </w:r>
      <w:r>
        <w:rPr>
          <w:spacing w:val="-68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структури.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чн</w:t>
      </w:r>
      <w:r w:rsidR="00895259">
        <w:t>а</w:t>
      </w:r>
      <w:r>
        <w:rPr>
          <w:spacing w:val="1"/>
        </w:rPr>
        <w:t xml:space="preserve"> </w:t>
      </w:r>
      <w:r>
        <w:t>ч</w:t>
      </w:r>
      <w:r w:rsidR="00895259">
        <w:t>а</w:t>
      </w:r>
      <w:r>
        <w:t>стк</w:t>
      </w:r>
      <w:r w:rsidR="00895259">
        <w:t>а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г</w:t>
      </w:r>
      <w:r w:rsidR="00895259">
        <w:t>а</w:t>
      </w:r>
      <w:r>
        <w:t>льній</w:t>
      </w:r>
      <w:r>
        <w:rPr>
          <w:spacing w:val="1"/>
        </w:rPr>
        <w:t xml:space="preserve"> </w:t>
      </w:r>
      <w:r>
        <w:t>сумі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 w:rsidR="00895259">
        <w:t>а</w:t>
      </w:r>
      <w:r>
        <w:t>ктивів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нсової</w:t>
      </w:r>
      <w:r>
        <w:rPr>
          <w:spacing w:val="1"/>
        </w:rPr>
        <w:t xml:space="preserve"> </w:t>
      </w:r>
      <w:r>
        <w:t>стійкості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ліквідності,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непл</w:t>
      </w:r>
      <w:r w:rsidR="00895259">
        <w:t>а</w:t>
      </w:r>
      <w:r>
        <w:t>тоспроможності.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н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першочергову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чимість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будь-якої</w:t>
      </w:r>
      <w:r>
        <w:rPr>
          <w:spacing w:val="44"/>
        </w:rPr>
        <w:t xml:space="preserve"> </w:t>
      </w:r>
      <w:r>
        <w:t>форми</w:t>
      </w:r>
      <w:r>
        <w:rPr>
          <w:spacing w:val="47"/>
        </w:rPr>
        <w:t xml:space="preserve"> </w:t>
      </w:r>
      <w:r>
        <w:t>вл</w:t>
      </w:r>
      <w:r w:rsidR="00895259">
        <w:t>а</w:t>
      </w:r>
      <w:r>
        <w:t>сності</w:t>
      </w:r>
      <w:r>
        <w:rPr>
          <w:spacing w:val="45"/>
        </w:rPr>
        <w:t xml:space="preserve"> </w:t>
      </w:r>
      <w:r>
        <w:t>т</w:t>
      </w:r>
      <w:r w:rsidR="00895259">
        <w:t>а</w:t>
      </w:r>
      <w:r>
        <w:rPr>
          <w:spacing w:val="44"/>
        </w:rPr>
        <w:t xml:space="preserve"> </w:t>
      </w:r>
      <w:r>
        <w:t>г</w:t>
      </w:r>
      <w:r w:rsidR="00895259">
        <w:t>а</w:t>
      </w:r>
      <w:r>
        <w:t>лузі</w:t>
      </w:r>
      <w:r>
        <w:rPr>
          <w:spacing w:val="47"/>
        </w:rPr>
        <w:t xml:space="preserve"> </w:t>
      </w:r>
      <w:r>
        <w:t>діяльності.</w:t>
      </w:r>
      <w:r>
        <w:rPr>
          <w:spacing w:val="46"/>
        </w:rPr>
        <w:t xml:space="preserve"> </w:t>
      </w:r>
      <w:r>
        <w:t>Результ</w:t>
      </w:r>
      <w:r w:rsidR="00895259">
        <w:t>а</w:t>
      </w:r>
      <w:r>
        <w:t>ти</w:t>
      </w:r>
      <w:r>
        <w:rPr>
          <w:spacing w:val="49"/>
        </w:rPr>
        <w:t xml:space="preserve"> </w:t>
      </w:r>
      <w:r>
        <w:t>д</w:t>
      </w:r>
      <w:r w:rsidR="00895259">
        <w:t>а</w:t>
      </w:r>
      <w:r>
        <w:t>ного</w:t>
      </w:r>
      <w:r>
        <w:rPr>
          <w:spacing w:val="45"/>
        </w:rPr>
        <w:t xml:space="preserve"> </w:t>
      </w:r>
      <w:r>
        <w:t>процесу</w:t>
      </w:r>
    </w:p>
    <w:p w14:paraId="330A6813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31476490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1AE9C2FA" w14:textId="5DCB5092" w:rsidR="00CA6625" w:rsidRDefault="00000000">
      <w:pPr>
        <w:pStyle w:val="a3"/>
        <w:spacing w:before="89" w:line="360" w:lineRule="auto"/>
        <w:ind w:right="303"/>
        <w:jc w:val="both"/>
      </w:pPr>
      <w:r>
        <w:t>безумовно вплив</w:t>
      </w:r>
      <w:r w:rsidR="00895259">
        <w:t>а</w:t>
      </w:r>
      <w:r>
        <w:t>ють н</w:t>
      </w:r>
      <w:r w:rsidR="00895259">
        <w:t>а</w:t>
      </w:r>
      <w:r>
        <w:t xml:space="preserve"> ліквідність, фін</w:t>
      </w:r>
      <w:r w:rsidR="00895259">
        <w:t>а</w:t>
      </w:r>
      <w:r>
        <w:t>нсову стійкість, пок</w:t>
      </w:r>
      <w:r w:rsidR="00895259">
        <w:t>а</w:t>
      </w:r>
      <w:r>
        <w:t>зники ділової</w:t>
      </w:r>
      <w:r>
        <w:rPr>
          <w:spacing w:val="1"/>
        </w:rPr>
        <w:t xml:space="preserve"> </w:t>
      </w:r>
      <w:r w:rsidR="00895259">
        <w:t>а</w:t>
      </w:r>
      <w:r>
        <w:t>ктивності,</w:t>
      </w:r>
      <w:r>
        <w:rPr>
          <w:spacing w:val="1"/>
        </w:rPr>
        <w:t xml:space="preserve"> </w:t>
      </w:r>
      <w:r>
        <w:t>б</w:t>
      </w:r>
      <w:r w:rsidR="00895259">
        <w:t>а</w:t>
      </w:r>
      <w:r>
        <w:t>зу</w:t>
      </w:r>
      <w:r>
        <w:rPr>
          <w:spacing w:val="1"/>
        </w:rPr>
        <w:t xml:space="preserve"> </w:t>
      </w:r>
      <w:r>
        <w:t>опод</w:t>
      </w:r>
      <w:r w:rsidR="00895259">
        <w:t>а</w:t>
      </w:r>
      <w:r>
        <w:t>ткув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>,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зб</w:t>
      </w:r>
      <w:r w:rsidR="00895259">
        <w:t>а</w:t>
      </w:r>
      <w:r>
        <w:t>л</w:t>
      </w:r>
      <w:r w:rsidR="00895259">
        <w:t>а</w:t>
      </w:r>
      <w:r>
        <w:t>нсов</w:t>
      </w:r>
      <w:r w:rsidR="00895259">
        <w:t>а</w:t>
      </w:r>
      <w:r>
        <w:t>ності</w:t>
      </w:r>
      <w:r>
        <w:rPr>
          <w:spacing w:val="-67"/>
        </w:rPr>
        <w:t xml:space="preserve"> </w:t>
      </w:r>
      <w:r>
        <w:t>доходів т</w:t>
      </w:r>
      <w:r w:rsidR="00895259">
        <w:t>а</w:t>
      </w:r>
      <w:r>
        <w:t xml:space="preserve"> витр</w:t>
      </w:r>
      <w:r w:rsidR="00895259">
        <w:t>а</w:t>
      </w:r>
      <w:r>
        <w:t>т і, як н</w:t>
      </w:r>
      <w:r w:rsidR="00895259">
        <w:t>а</w:t>
      </w:r>
      <w:r>
        <w:t>слідок, н</w:t>
      </w:r>
      <w:r w:rsidR="00895259">
        <w:t>а</w:t>
      </w:r>
      <w:r>
        <w:t xml:space="preserve"> успіх у досягненні пріоритетної мети його</w:t>
      </w:r>
      <w:r>
        <w:rPr>
          <w:spacing w:val="-67"/>
        </w:rPr>
        <w:t xml:space="preserve"> </w:t>
      </w:r>
      <w:r>
        <w:t>под</w:t>
      </w:r>
      <w:r w:rsidR="00895259">
        <w:t>а</w:t>
      </w:r>
      <w:r>
        <w:t>льшого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</w:t>
      </w:r>
      <w:r w:rsidR="00895259">
        <w:t>а</w:t>
      </w:r>
      <w:r>
        <w:t>х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г</w:t>
      </w:r>
      <w:r w:rsidR="00895259">
        <w:t>а</w:t>
      </w:r>
      <w:r>
        <w:t>р</w:t>
      </w:r>
      <w:r w:rsidR="00895259">
        <w:t>а</w:t>
      </w:r>
      <w:r>
        <w:t>нтув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прибутковості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безпечення</w:t>
      </w:r>
      <w:r>
        <w:rPr>
          <w:spacing w:val="1"/>
        </w:rPr>
        <w:t xml:space="preserve"> </w:t>
      </w:r>
      <w:r>
        <w:t>конкурентоспроможності.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передумов</w:t>
      </w:r>
      <w:r w:rsidR="00895259">
        <w:t>а</w:t>
      </w:r>
      <w:r>
        <w:rPr>
          <w:spacing w:val="50"/>
        </w:rPr>
        <w:t xml:space="preserve"> </w:t>
      </w:r>
      <w:r w:rsidR="00895259">
        <w:t>а</w:t>
      </w:r>
      <w:r>
        <w:t>бо</w:t>
      </w:r>
      <w:r>
        <w:rPr>
          <w:spacing w:val="52"/>
        </w:rPr>
        <w:t xml:space="preserve"> </w:t>
      </w:r>
      <w:r>
        <w:t>н</w:t>
      </w:r>
      <w:r w:rsidR="00895259">
        <w:t>а</w:t>
      </w:r>
      <w:r>
        <w:t>слідок</w:t>
      </w:r>
      <w:r>
        <w:rPr>
          <w:spacing w:val="52"/>
        </w:rPr>
        <w:t xml:space="preserve"> </w:t>
      </w:r>
      <w:r>
        <w:t>розр</w:t>
      </w:r>
      <w:r w:rsidR="00895259">
        <w:t>а</w:t>
      </w:r>
      <w:r>
        <w:t>хункових</w:t>
      </w:r>
      <w:r>
        <w:rPr>
          <w:spacing w:val="52"/>
        </w:rPr>
        <w:t xml:space="preserve"> </w:t>
      </w:r>
      <w:r>
        <w:t>відносин</w:t>
      </w:r>
      <w:r>
        <w:rPr>
          <w:spacing w:val="51"/>
        </w:rPr>
        <w:t xml:space="preserve"> </w:t>
      </w:r>
      <w:r>
        <w:t>виступ</w:t>
      </w:r>
      <w:r w:rsidR="00895259">
        <w:t>а</w:t>
      </w:r>
      <w:r>
        <w:t>є</w:t>
      </w:r>
      <w:r>
        <w:rPr>
          <w:spacing w:val="5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ність,</w:t>
      </w:r>
      <w:r>
        <w:rPr>
          <w:spacing w:val="-67"/>
        </w:rPr>
        <w:t xml:space="preserve"> </w:t>
      </w:r>
      <w:r>
        <w:t>що обґрунтовує об’єктивність її появи т</w:t>
      </w:r>
      <w:r w:rsidR="00895259">
        <w:t>а</w:t>
      </w:r>
      <w:r>
        <w:t xml:space="preserve"> існув</w:t>
      </w:r>
      <w:r w:rsidR="00895259">
        <w:t>а</w:t>
      </w:r>
      <w:r>
        <w:t>ння як невід’ємного явищ</w:t>
      </w:r>
      <w:r w:rsidR="00895259">
        <w:t>а</w:t>
      </w:r>
      <w:r>
        <w:t xml:space="preserve"> в</w:t>
      </w:r>
      <w:r>
        <w:rPr>
          <w:spacing w:val="1"/>
        </w:rPr>
        <w:t xml:space="preserve"> </w:t>
      </w:r>
      <w:r>
        <w:t>господ</w:t>
      </w:r>
      <w:r w:rsidR="00895259">
        <w:t>а</w:t>
      </w:r>
      <w:r>
        <w:t>рській</w:t>
      </w:r>
      <w:r>
        <w:rPr>
          <w:spacing w:val="-4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підприємств.</w:t>
      </w:r>
    </w:p>
    <w:p w14:paraId="14E9C26C" w14:textId="599B2F7D" w:rsidR="00CA6625" w:rsidRDefault="00000000">
      <w:pPr>
        <w:pStyle w:val="a3"/>
        <w:spacing w:before="1" w:line="360" w:lineRule="auto"/>
        <w:ind w:right="308" w:firstLine="707"/>
        <w:jc w:val="both"/>
      </w:pPr>
      <w:r>
        <w:t>Щоб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упр</w:t>
      </w:r>
      <w:r w:rsidR="00895259">
        <w:t>а</w:t>
      </w:r>
      <w:r>
        <w:t>вляти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>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виконув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кількісний,</w:t>
      </w:r>
      <w:r>
        <w:rPr>
          <w:spacing w:val="1"/>
        </w:rPr>
        <w:t xml:space="preserve"> </w:t>
      </w:r>
      <w:r w:rsidR="00895259">
        <w:t>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якісний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ну</w:t>
      </w:r>
      <w:r>
        <w:rPr>
          <w:spacing w:val="-67"/>
        </w:rPr>
        <w:t xml:space="preserve"> </w:t>
      </w:r>
      <w:r w:rsidR="00895259">
        <w:t>а</w:t>
      </w:r>
      <w:r>
        <w:t>ктивів.</w:t>
      </w:r>
      <w:r>
        <w:rPr>
          <w:spacing w:val="1"/>
        </w:rPr>
        <w:t xml:space="preserve"> </w:t>
      </w:r>
      <w:r>
        <w:t>С</w:t>
      </w:r>
      <w:r w:rsidR="00895259">
        <w:t>а</w:t>
      </w:r>
      <w:r>
        <w:t>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пропонуємо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 w:rsidR="004220DC">
        <w:t xml:space="preserve">ТОВ </w:t>
      </w:r>
      <w:r>
        <w:t>«</w:t>
      </w:r>
      <w:r w:rsidR="007443D1">
        <w:t>ВИТЯЗЬ</w:t>
      </w:r>
      <w:r>
        <w:t>»</w:t>
      </w:r>
      <w:r>
        <w:rPr>
          <w:spacing w:val="-67"/>
        </w:rPr>
        <w:t xml:space="preserve"> </w:t>
      </w:r>
      <w:r>
        <w:t xml:space="preserve">комплексний </w:t>
      </w:r>
      <w:r w:rsidR="00895259">
        <w:t>а</w:t>
      </w:r>
      <w:r>
        <w:t>н</w:t>
      </w:r>
      <w:r w:rsidR="00895259">
        <w:t>а</w:t>
      </w:r>
      <w:r>
        <w:t>ліз н</w:t>
      </w:r>
      <w:r w:rsidR="00895259">
        <w:t>а</w:t>
      </w:r>
      <w:r>
        <w:t>явної дебіторської з</w:t>
      </w:r>
      <w:r w:rsidR="00895259">
        <w:t>а</w:t>
      </w:r>
      <w:r>
        <w:t>боргов</w:t>
      </w:r>
      <w:r w:rsidR="00895259">
        <w:t>а</w:t>
      </w:r>
      <w:r>
        <w:t xml:space="preserve">ності. Комплексний </w:t>
      </w:r>
      <w:r w:rsidR="00895259">
        <w:t>а</w:t>
      </w:r>
      <w:r>
        <w:t>н</w:t>
      </w:r>
      <w:r w:rsidR="00895259">
        <w:t>а</w:t>
      </w:r>
      <w:r>
        <w:t>ліз</w:t>
      </w:r>
      <w:r>
        <w:rPr>
          <w:spacing w:val="-67"/>
        </w:rPr>
        <w:t xml:space="preserve"> </w:t>
      </w:r>
      <w:r>
        <w:t>м</w:t>
      </w:r>
      <w:r w:rsidR="00895259">
        <w:t>а</w:t>
      </w:r>
      <w:r>
        <w:t>є у своєму скл</w:t>
      </w:r>
      <w:r w:rsidR="00895259">
        <w:t>а</w:t>
      </w:r>
      <w:r>
        <w:t>ді п’ять основних ет</w:t>
      </w:r>
      <w:r w:rsidR="00895259">
        <w:t>а</w:t>
      </w:r>
      <w:r>
        <w:t>пів, які функціон</w:t>
      </w:r>
      <w:r w:rsidR="00895259">
        <w:t>а</w:t>
      </w:r>
      <w:r>
        <w:t>льно між собою</w:t>
      </w:r>
      <w:r>
        <w:rPr>
          <w:spacing w:val="1"/>
        </w:rPr>
        <w:t xml:space="preserve"> </w:t>
      </w:r>
      <w:r>
        <w:t>пов’яз</w:t>
      </w:r>
      <w:r w:rsidR="00895259">
        <w:t>а</w:t>
      </w:r>
      <w:r>
        <w:t>ні (рис.</w:t>
      </w:r>
      <w:r>
        <w:rPr>
          <w:spacing w:val="-4"/>
        </w:rPr>
        <w:t xml:space="preserve"> </w:t>
      </w:r>
      <w:r>
        <w:t>3.1).</w:t>
      </w:r>
    </w:p>
    <w:p w14:paraId="66D4554A" w14:textId="77777777" w:rsidR="00CA6625" w:rsidRDefault="00CA6625">
      <w:pPr>
        <w:pStyle w:val="a3"/>
        <w:ind w:left="0"/>
        <w:rPr>
          <w:sz w:val="20"/>
        </w:rPr>
      </w:pPr>
    </w:p>
    <w:p w14:paraId="7AD8F097" w14:textId="77777777" w:rsidR="00CA6625" w:rsidRDefault="00000000">
      <w:pPr>
        <w:pStyle w:val="a3"/>
        <w:ind w:left="0"/>
        <w:rPr>
          <w:sz w:val="26"/>
        </w:rPr>
      </w:pPr>
      <w:r>
        <w:pict w14:anchorId="1F863CBF">
          <v:group id="_x0000_s2114" style="position:absolute;margin-left:108.8pt;margin-top:16.95pt;width:380.7pt;height:268.5pt;z-index:-15718400;mso-wrap-distance-left:0;mso-wrap-distance-right:0;mso-position-horizontal-relative:page" coordorigin="2176,339" coordsize="7614,5370">
            <v:shape id="_x0000_s2121" style="position:absolute;left:2186;top:348;width:7538;height:4520" coordorigin="2186,349" coordsize="7538,4520" o:spt="100" adj="0,,0" path="m2186,349r7462,l9648,1072r-3592,l6056,1184r139,l5917,1462,5639,1184r139,l5778,1072r-3592,l2186,349xm2240,1457r7462,l9702,2180r-3592,l6110,2292r139,l5971,2570,5693,2292r139,l5832,2180r-3592,l2240,1457xm2252,2613r7462,l9714,3336r-3592,l6122,3448r139,l5983,3726,5705,3448r139,l5844,3336r-3592,l2252,2613xm2262,3756r7462,l9724,4479r-3592,l6132,4591r139,l5993,4869,5715,4591r139,l5854,4479r-3592,l2262,3756xe" filled="f" strokeweight="1pt">
              <v:stroke joinstyle="round"/>
              <v:formulas/>
              <v:path arrowok="t" o:connecttype="segments"/>
            </v:shape>
            <v:rect id="_x0000_s2120" style="position:absolute;left:2234;top:4856;width:7546;height:842" stroked="f"/>
            <v:shape id="_x0000_s2119" type="#_x0000_t202" style="position:absolute;left:2911;top:436;width:6033;height:633" filled="f" stroked="f">
              <v:textbox inset="0,0,0,0">
                <w:txbxContent>
                  <w:p w14:paraId="74FE9844" w14:textId="64D8D029" w:rsidR="00CA6625" w:rsidRDefault="00000000">
                    <w:pPr>
                      <w:ind w:left="2258" w:right="3" w:hanging="225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Ет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п1 - Окреслення об’єкт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, мети, з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вд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 xml:space="preserve">нь 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н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лізу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дебіторської</w:t>
                    </w:r>
                  </w:p>
                </w:txbxContent>
              </v:textbox>
            </v:shape>
            <v:shape id="_x0000_s2118" type="#_x0000_t202" style="position:absolute;left:2542;top:1552;width:6874;height:311" filled="f" stroked="f">
              <v:textbox inset="0,0,0,0">
                <w:txbxContent>
                  <w:p w14:paraId="1B7519A7" w14:textId="4CAAEF47" w:rsidR="00CA6625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Ет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п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 Н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копичення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дослідження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джерел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інформ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ції</w:t>
                    </w:r>
                  </w:p>
                </w:txbxContent>
              </v:textbox>
            </v:shape>
            <v:shape id="_x0000_s2117" type="#_x0000_t202" style="position:absolute;left:2570;top:2704;width:6847;height:311" filled="f" stroked="f">
              <v:textbox inset="0,0,0,0">
                <w:txbxContent>
                  <w:p w14:paraId="3C1EA0B9" w14:textId="0526FEF6" w:rsidR="00CA6625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Ет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п3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Визн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чення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кількісних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якісних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х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р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ктеристик</w:t>
                    </w:r>
                  </w:p>
                </w:txbxContent>
              </v:textbox>
            </v:shape>
            <v:shape id="_x0000_s2116" type="#_x0000_t202" style="position:absolute;left:2606;top:3846;width:6793;height:311" filled="f" stroked="f">
              <v:textbox inset="0,0,0,0">
                <w:txbxContent>
                  <w:p w14:paraId="2FFA5753" w14:textId="339D1F75" w:rsidR="00CA6625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Ет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п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4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Оцінк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результ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тів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формулюв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ння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висновків</w:t>
                    </w:r>
                  </w:p>
                </w:txbxContent>
              </v:textbox>
            </v:shape>
            <v:shape id="_x0000_s2115" type="#_x0000_t202" style="position:absolute;left:2234;top:4856;width:7546;height:842" filled="f" strokeweight="1pt">
              <v:textbox inset="0,0,0,0">
                <w:txbxContent>
                  <w:p w14:paraId="18B75055" w14:textId="0437A7A6" w:rsidR="00CA6625" w:rsidRDefault="00000000">
                    <w:pPr>
                      <w:spacing w:before="73"/>
                      <w:ind w:left="1220" w:right="12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Ет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п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5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Прийняття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упр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влінських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рішень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F92C298" w14:textId="77777777" w:rsidR="00CA6625" w:rsidRDefault="00CA6625">
      <w:pPr>
        <w:pStyle w:val="a3"/>
        <w:spacing w:before="3"/>
        <w:ind w:left="0"/>
        <w:rPr>
          <w:sz w:val="27"/>
        </w:rPr>
      </w:pPr>
    </w:p>
    <w:p w14:paraId="6C40373A" w14:textId="212C1589" w:rsidR="00CA6625" w:rsidRDefault="00000000">
      <w:pPr>
        <w:pStyle w:val="a3"/>
        <w:ind w:left="1423"/>
      </w:pPr>
      <w:r>
        <w:t>Рис.</w:t>
      </w:r>
      <w:r>
        <w:rPr>
          <w:spacing w:val="-4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Ет</w:t>
      </w:r>
      <w:r w:rsidR="00895259">
        <w:t>а</w:t>
      </w:r>
      <w:r>
        <w:t>пи</w:t>
      </w:r>
      <w:r>
        <w:rPr>
          <w:spacing w:val="-5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</w:t>
      </w:r>
      <w:r>
        <w:rPr>
          <w:spacing w:val="-7"/>
        </w:rPr>
        <w:t xml:space="preserve"> </w:t>
      </w:r>
      <w:r>
        <w:t>дебіторської</w:t>
      </w:r>
      <w:r>
        <w:rPr>
          <w:spacing w:val="-2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-5"/>
        </w:rPr>
        <w:t xml:space="preserve"> </w:t>
      </w:r>
      <w:r>
        <w:t>н</w:t>
      </w:r>
      <w:r w:rsidR="00895259">
        <w:t>а</w:t>
      </w:r>
    </w:p>
    <w:p w14:paraId="7693AF91" w14:textId="68719972" w:rsidR="00CA6625" w:rsidRDefault="004220DC">
      <w:pPr>
        <w:pStyle w:val="a3"/>
        <w:spacing w:before="160"/>
        <w:ind w:left="2214" w:right="2022"/>
        <w:jc w:val="center"/>
      </w:pPr>
      <w:r>
        <w:t>ТОВ «</w:t>
      </w:r>
      <w:r w:rsidR="007443D1">
        <w:t>ВИТЯЗЬ</w:t>
      </w:r>
    </w:p>
    <w:p w14:paraId="1AC3457D" w14:textId="77777777" w:rsidR="00CA6625" w:rsidRDefault="00CA6625">
      <w:pPr>
        <w:jc w:val="center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504D90F8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4ABF5BA6" w14:textId="5BE4C1C5" w:rsidR="00CA6625" w:rsidRDefault="00000000">
      <w:pPr>
        <w:pStyle w:val="a3"/>
        <w:spacing w:before="89" w:line="360" w:lineRule="auto"/>
        <w:ind w:right="305" w:firstLine="707"/>
        <w:jc w:val="both"/>
      </w:pPr>
      <w:r>
        <w:t>Першим ет</w:t>
      </w:r>
      <w:r w:rsidR="00895259">
        <w:t>а</w:t>
      </w:r>
      <w:r>
        <w:t>пом виступ</w:t>
      </w:r>
      <w:r w:rsidR="00895259">
        <w:t>а</w:t>
      </w:r>
      <w:r>
        <w:t>є окреслення об’єкту, мети т</w:t>
      </w:r>
      <w:r w:rsidR="00895259">
        <w:t>а</w:t>
      </w:r>
      <w:r>
        <w:t xml:space="preserve"> з</w:t>
      </w:r>
      <w:r w:rsidR="00895259">
        <w:t>а</w:t>
      </w:r>
      <w:r>
        <w:t>вд</w:t>
      </w:r>
      <w:r w:rsidR="00895259">
        <w:t>а</w:t>
      </w:r>
      <w:r>
        <w:t xml:space="preserve">нь </w:t>
      </w:r>
      <w:r w:rsidR="00895259">
        <w:t>а</w:t>
      </w:r>
      <w:r>
        <w:t>н</w:t>
      </w:r>
      <w:r w:rsidR="00895259">
        <w:t>а</w:t>
      </w:r>
      <w:r>
        <w:t>лізу.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ному</w:t>
      </w:r>
      <w:r>
        <w:rPr>
          <w:spacing w:val="1"/>
        </w:rPr>
        <w:t xml:space="preserve"> </w:t>
      </w:r>
      <w:r>
        <w:t>вип</w:t>
      </w:r>
      <w:r w:rsidR="00895259">
        <w:t>а</w:t>
      </w:r>
      <w:r>
        <w:t>дку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предст</w:t>
      </w:r>
      <w:r w:rsidR="00895259">
        <w:t>а</w:t>
      </w:r>
      <w:r>
        <w:t>влен</w:t>
      </w:r>
      <w:r w:rsidR="00895259">
        <w:t>а</w:t>
      </w:r>
      <w:r>
        <w:rPr>
          <w:spacing w:val="1"/>
        </w:rPr>
        <w:t xml:space="preserve"> </w:t>
      </w:r>
      <w:r>
        <w:t>дебіторськ</w:t>
      </w:r>
      <w:r w:rsidR="00895259">
        <w:t>а</w:t>
      </w:r>
      <w:r>
        <w:rPr>
          <w:spacing w:val="-67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 xml:space="preserve">ність, метою </w:t>
      </w:r>
      <w:r w:rsidR="00895259">
        <w:t>а</w:t>
      </w:r>
      <w:r>
        <w:t>н</w:t>
      </w:r>
      <w:r w:rsidR="00895259">
        <w:t>а</w:t>
      </w:r>
      <w:r>
        <w:t>лізу є визн</w:t>
      </w:r>
      <w:r w:rsidR="00895259">
        <w:t>а</w:t>
      </w:r>
      <w:r>
        <w:t>чення якості з</w:t>
      </w:r>
      <w:r w:rsidR="00895259">
        <w:t>а</w:t>
      </w:r>
      <w:r>
        <w:t>боргов</w:t>
      </w:r>
      <w:r w:rsidR="00895259">
        <w:t>а</w:t>
      </w:r>
      <w:r>
        <w:t>ності по різних</w:t>
      </w:r>
      <w:r>
        <w:rPr>
          <w:spacing w:val="1"/>
        </w:rPr>
        <w:t xml:space="preserve"> </w:t>
      </w:r>
      <w:r>
        <w:t>пок</w:t>
      </w:r>
      <w:r w:rsidR="00895259">
        <w:t>а</w:t>
      </w:r>
      <w:r>
        <w:t>зник</w:t>
      </w:r>
      <w:r w:rsidR="00895259">
        <w:t>а</w:t>
      </w:r>
      <w:r>
        <w:t>х,</w:t>
      </w:r>
      <w:r>
        <w:rPr>
          <w:spacing w:val="1"/>
        </w:rPr>
        <w:t xml:space="preserve"> </w:t>
      </w:r>
      <w:r>
        <w:t>вст</w:t>
      </w:r>
      <w:r w:rsidR="00895259">
        <w:t>а</w:t>
      </w:r>
      <w:r>
        <w:t>новлення</w:t>
      </w:r>
      <w:r>
        <w:rPr>
          <w:spacing w:val="1"/>
        </w:rPr>
        <w:t xml:space="preserve"> </w:t>
      </w:r>
      <w:r>
        <w:t>ф</w:t>
      </w:r>
      <w:r w:rsidR="00895259">
        <w:t>а</w:t>
      </w:r>
      <w:r>
        <w:t>кторів</w:t>
      </w:r>
      <w:r>
        <w:rPr>
          <w:spacing w:val="1"/>
        </w:rPr>
        <w:t xml:space="preserve"> </w:t>
      </w:r>
      <w:r>
        <w:t>впливу,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 w:rsidR="00895259">
        <w:t>а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1"/>
        </w:rPr>
        <w:t xml:space="preserve"> </w:t>
      </w:r>
      <w:r>
        <w:t>достовірності,</w:t>
      </w:r>
      <w:r>
        <w:rPr>
          <w:spacing w:val="1"/>
        </w:rPr>
        <w:t xml:space="preserve"> </w:t>
      </w:r>
      <w:r>
        <w:t>повноти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своєч</w:t>
      </w:r>
      <w:r w:rsidR="00895259">
        <w:t>а</w:t>
      </w:r>
      <w:r>
        <w:t>сності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дебітор</w:t>
      </w:r>
      <w:r w:rsidR="00895259">
        <w:t>а</w:t>
      </w:r>
      <w:r>
        <w:t>ми.</w:t>
      </w:r>
      <w:r>
        <w:rPr>
          <w:spacing w:val="-1"/>
        </w:rPr>
        <w:t xml:space="preserve"> </w:t>
      </w:r>
      <w:r>
        <w:t>Основні з</w:t>
      </w:r>
      <w:r w:rsidR="00895259">
        <w:t>а</w:t>
      </w:r>
      <w:r>
        <w:t>вд</w:t>
      </w:r>
      <w:r w:rsidR="00895259">
        <w:t>а</w:t>
      </w:r>
      <w:r>
        <w:t xml:space="preserve">ння </w:t>
      </w:r>
      <w:r w:rsidR="00895259">
        <w:t>а</w:t>
      </w:r>
      <w:r>
        <w:t>н</w:t>
      </w:r>
      <w:r w:rsidR="00895259">
        <w:t>а</w:t>
      </w:r>
      <w:r>
        <w:t>лізу:</w:t>
      </w:r>
    </w:p>
    <w:p w14:paraId="2A2BDC2D" w14:textId="3A7FDBF0" w:rsidR="00CA6625" w:rsidRDefault="00000000">
      <w:pPr>
        <w:pStyle w:val="a7"/>
        <w:numPr>
          <w:ilvl w:val="0"/>
          <w:numId w:val="16"/>
        </w:numPr>
        <w:tabs>
          <w:tab w:val="left" w:pos="1918"/>
        </w:tabs>
        <w:spacing w:before="2"/>
        <w:ind w:left="1918"/>
        <w:rPr>
          <w:sz w:val="28"/>
        </w:rPr>
      </w:pPr>
      <w:r>
        <w:rPr>
          <w:sz w:val="28"/>
        </w:rPr>
        <w:t>визн</w:t>
      </w:r>
      <w:r w:rsidR="00895259">
        <w:rPr>
          <w:sz w:val="28"/>
        </w:rPr>
        <w:t>а</w:t>
      </w:r>
      <w:r>
        <w:rPr>
          <w:sz w:val="28"/>
        </w:rPr>
        <w:t>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6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ності;</w:t>
      </w:r>
    </w:p>
    <w:p w14:paraId="6FAA8143" w14:textId="52ACED51" w:rsidR="00CA6625" w:rsidRDefault="00000000">
      <w:pPr>
        <w:pStyle w:val="a7"/>
        <w:numPr>
          <w:ilvl w:val="0"/>
          <w:numId w:val="16"/>
        </w:numPr>
        <w:tabs>
          <w:tab w:val="left" w:pos="1918"/>
        </w:tabs>
        <w:spacing w:before="160"/>
        <w:ind w:left="1918"/>
        <w:rPr>
          <w:sz w:val="28"/>
        </w:rPr>
      </w:pPr>
      <w:r>
        <w:rPr>
          <w:sz w:val="28"/>
        </w:rPr>
        <w:t>оцінюв</w:t>
      </w:r>
      <w:r w:rsidR="00895259">
        <w:rPr>
          <w:sz w:val="28"/>
        </w:rPr>
        <w:t>а</w:t>
      </w:r>
      <w:r>
        <w:rPr>
          <w:sz w:val="28"/>
        </w:rPr>
        <w:t>ння</w:t>
      </w:r>
      <w:r>
        <w:rPr>
          <w:spacing w:val="-6"/>
          <w:sz w:val="28"/>
        </w:rPr>
        <w:t xml:space="preserve"> </w:t>
      </w:r>
      <w:r>
        <w:rPr>
          <w:sz w:val="28"/>
        </w:rPr>
        <w:t>дин</w:t>
      </w:r>
      <w:r w:rsidR="00895259">
        <w:rPr>
          <w:sz w:val="28"/>
        </w:rPr>
        <w:t>а</w:t>
      </w:r>
      <w:r>
        <w:rPr>
          <w:sz w:val="28"/>
        </w:rPr>
        <w:t>міки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ності;</w:t>
      </w:r>
    </w:p>
    <w:p w14:paraId="7B2DDC26" w14:textId="52D02F72" w:rsidR="00CA6625" w:rsidRDefault="00000000">
      <w:pPr>
        <w:pStyle w:val="a7"/>
        <w:numPr>
          <w:ilvl w:val="0"/>
          <w:numId w:val="16"/>
        </w:numPr>
        <w:tabs>
          <w:tab w:val="left" w:pos="1918"/>
        </w:tabs>
        <w:spacing w:before="161"/>
        <w:ind w:left="1918"/>
        <w:rPr>
          <w:sz w:val="28"/>
        </w:rPr>
      </w:pPr>
      <w:r>
        <w:rPr>
          <w:sz w:val="28"/>
        </w:rPr>
        <w:t>якісний</w:t>
      </w:r>
      <w:r>
        <w:rPr>
          <w:spacing w:val="-6"/>
          <w:sz w:val="28"/>
        </w:rPr>
        <w:t xml:space="preserve"> </w:t>
      </w:r>
      <w:r>
        <w:rPr>
          <w:sz w:val="28"/>
        </w:rPr>
        <w:t>ст</w:t>
      </w:r>
      <w:r w:rsidR="00895259">
        <w:rPr>
          <w:sz w:val="28"/>
        </w:rPr>
        <w:t>а</w:t>
      </w:r>
      <w:r>
        <w:rPr>
          <w:sz w:val="28"/>
        </w:rPr>
        <w:t>н</w:t>
      </w:r>
      <w:r>
        <w:rPr>
          <w:spacing w:val="-6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ності;</w:t>
      </w:r>
    </w:p>
    <w:p w14:paraId="2963A4E7" w14:textId="1E5ECD0B" w:rsidR="00CA6625" w:rsidRDefault="00000000">
      <w:pPr>
        <w:pStyle w:val="a7"/>
        <w:numPr>
          <w:ilvl w:val="0"/>
          <w:numId w:val="16"/>
        </w:numPr>
        <w:tabs>
          <w:tab w:val="left" w:pos="1918"/>
        </w:tabs>
        <w:spacing w:before="161"/>
        <w:ind w:left="1918"/>
        <w:rPr>
          <w:sz w:val="28"/>
        </w:rPr>
      </w:pPr>
      <w:r>
        <w:rPr>
          <w:sz w:val="28"/>
        </w:rPr>
        <w:t>виявлення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простроченої</w:t>
      </w:r>
      <w:r>
        <w:rPr>
          <w:spacing w:val="-4"/>
          <w:sz w:val="28"/>
        </w:rPr>
        <w:t xml:space="preserve"> </w:t>
      </w:r>
      <w:r>
        <w:rPr>
          <w:sz w:val="28"/>
        </w:rPr>
        <w:t>т</w:t>
      </w:r>
      <w:r w:rsidR="00895259"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безн</w:t>
      </w:r>
      <w:r w:rsidR="00895259">
        <w:rPr>
          <w:sz w:val="28"/>
        </w:rPr>
        <w:t>а</w:t>
      </w:r>
      <w:r>
        <w:rPr>
          <w:sz w:val="28"/>
        </w:rPr>
        <w:t>дійної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ностей;</w:t>
      </w:r>
    </w:p>
    <w:p w14:paraId="6EB9F893" w14:textId="1FB4E0CC" w:rsidR="00CA6625" w:rsidRDefault="00000000">
      <w:pPr>
        <w:pStyle w:val="a7"/>
        <w:numPr>
          <w:ilvl w:val="0"/>
          <w:numId w:val="16"/>
        </w:numPr>
        <w:tabs>
          <w:tab w:val="left" w:pos="1918"/>
        </w:tabs>
        <w:spacing w:before="163"/>
        <w:ind w:left="1918"/>
        <w:rPr>
          <w:sz w:val="28"/>
        </w:rPr>
      </w:pPr>
      <w:r>
        <w:rPr>
          <w:sz w:val="28"/>
        </w:rPr>
        <w:t>вивчення</w:t>
      </w:r>
      <w:r>
        <w:rPr>
          <w:spacing w:val="-8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дійності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</w:t>
      </w:r>
      <w:r w:rsidR="00895259">
        <w:rPr>
          <w:sz w:val="28"/>
        </w:rPr>
        <w:t>а</w:t>
      </w:r>
      <w:r>
        <w:rPr>
          <w:sz w:val="28"/>
        </w:rPr>
        <w:t>гентів;</w:t>
      </w:r>
    </w:p>
    <w:p w14:paraId="6F820441" w14:textId="0881F750" w:rsidR="00CA6625" w:rsidRDefault="00000000">
      <w:pPr>
        <w:pStyle w:val="a7"/>
        <w:numPr>
          <w:ilvl w:val="0"/>
          <w:numId w:val="16"/>
        </w:numPr>
        <w:tabs>
          <w:tab w:val="left" w:pos="1918"/>
        </w:tabs>
        <w:spacing w:before="160"/>
        <w:ind w:left="1918"/>
        <w:rPr>
          <w:sz w:val="28"/>
        </w:rPr>
      </w:pPr>
      <w:r>
        <w:rPr>
          <w:sz w:val="28"/>
        </w:rPr>
        <w:t>прийняття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покр</w:t>
      </w:r>
      <w:r w:rsidR="00895259">
        <w:rPr>
          <w:sz w:val="28"/>
        </w:rPr>
        <w:t>а</w:t>
      </w:r>
      <w:r>
        <w:rPr>
          <w:sz w:val="28"/>
        </w:rPr>
        <w:t>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ст</w:t>
      </w:r>
      <w:r w:rsidR="00895259">
        <w:rPr>
          <w:sz w:val="28"/>
        </w:rPr>
        <w:t>а</w:t>
      </w:r>
      <w:r>
        <w:rPr>
          <w:sz w:val="28"/>
        </w:rPr>
        <w:t>ну</w:t>
      </w:r>
      <w:r>
        <w:rPr>
          <w:spacing w:val="-4"/>
          <w:sz w:val="28"/>
        </w:rPr>
        <w:t xml:space="preserve"> </w:t>
      </w:r>
      <w:r>
        <w:rPr>
          <w:sz w:val="28"/>
        </w:rPr>
        <w:t>розр</w:t>
      </w:r>
      <w:r w:rsidR="00895259">
        <w:rPr>
          <w:sz w:val="28"/>
        </w:rPr>
        <w:t>а</w:t>
      </w:r>
      <w:r>
        <w:rPr>
          <w:sz w:val="28"/>
        </w:rPr>
        <w:t>хунків</w:t>
      </w:r>
      <w:r>
        <w:rPr>
          <w:spacing w:val="-6"/>
          <w:sz w:val="28"/>
        </w:rPr>
        <w:t xml:space="preserve"> </w:t>
      </w:r>
      <w:r>
        <w:rPr>
          <w:sz w:val="28"/>
        </w:rPr>
        <w:t>дебіторів.</w:t>
      </w:r>
    </w:p>
    <w:p w14:paraId="69EA1E55" w14:textId="6447BB59" w:rsidR="00CA6625" w:rsidRDefault="00000000">
      <w:pPr>
        <w:pStyle w:val="a3"/>
        <w:spacing w:before="160" w:line="360" w:lineRule="auto"/>
        <w:ind w:right="308" w:firstLine="707"/>
        <w:jc w:val="both"/>
      </w:pPr>
      <w:r>
        <w:t>Н</w:t>
      </w:r>
      <w:r w:rsidR="00895259">
        <w:t>а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ет</w:t>
      </w:r>
      <w:r w:rsidR="00895259">
        <w:t>а</w:t>
      </w:r>
      <w:r>
        <w:t>пі</w:t>
      </w:r>
      <w:r>
        <w:rPr>
          <w:spacing w:val="1"/>
        </w:rPr>
        <w:t xml:space="preserve"> </w:t>
      </w:r>
      <w:r>
        <w:t>рекомендуємо</w:t>
      </w:r>
      <w:r>
        <w:rPr>
          <w:spacing w:val="1"/>
        </w:rPr>
        <w:t xml:space="preserve"> </w:t>
      </w:r>
      <w:r>
        <w:t>використовув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ступні</w:t>
      </w:r>
      <w:r>
        <w:rPr>
          <w:spacing w:val="1"/>
        </w:rPr>
        <w:t xml:space="preserve"> </w:t>
      </w:r>
      <w:r>
        <w:t>джерел</w:t>
      </w:r>
      <w:r w:rsidR="00895259">
        <w:t>а</w:t>
      </w:r>
      <w:r>
        <w:rPr>
          <w:spacing w:val="1"/>
        </w:rPr>
        <w:t xml:space="preserve"> </w:t>
      </w:r>
      <w:r>
        <w:t>інформ</w:t>
      </w:r>
      <w:r w:rsidR="00895259">
        <w:t>а</w:t>
      </w:r>
      <w:r>
        <w:t>ції: форм</w:t>
      </w:r>
      <w:r w:rsidR="00895259">
        <w:t>а</w:t>
      </w:r>
      <w:r>
        <w:t xml:space="preserve"> №1 «Б</w:t>
      </w:r>
      <w:r w:rsidR="00895259">
        <w:t>а</w:t>
      </w:r>
      <w:r>
        <w:t>л</w:t>
      </w:r>
      <w:r w:rsidR="00895259">
        <w:t>а</w:t>
      </w:r>
      <w:r>
        <w:t>нс» (Звіт про фін</w:t>
      </w:r>
      <w:r w:rsidR="00895259">
        <w:t>а</w:t>
      </w:r>
      <w:r>
        <w:t>нсовий ст</w:t>
      </w:r>
      <w:r w:rsidR="00895259">
        <w:t>а</w:t>
      </w:r>
      <w:r>
        <w:t>н), форм</w:t>
      </w:r>
      <w:r w:rsidR="00895259">
        <w:t>а</w:t>
      </w:r>
      <w:r>
        <w:t xml:space="preserve"> №2 «Звіт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нсові</w:t>
      </w:r>
      <w:r>
        <w:rPr>
          <w:spacing w:val="1"/>
        </w:rPr>
        <w:t xml:space="preserve"> </w:t>
      </w:r>
      <w:r>
        <w:t>результ</w:t>
      </w:r>
      <w:r w:rsidR="00895259">
        <w:t>а</w:t>
      </w:r>
      <w:r>
        <w:t>ти»,</w:t>
      </w:r>
      <w:r>
        <w:rPr>
          <w:spacing w:val="1"/>
        </w:rPr>
        <w:t xml:space="preserve"> </w:t>
      </w:r>
      <w:r>
        <w:t>форм</w:t>
      </w:r>
      <w:r w:rsidR="00895259">
        <w:t>а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«Примітки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річної</w:t>
      </w:r>
      <w:r>
        <w:rPr>
          <w:spacing w:val="1"/>
        </w:rPr>
        <w:t xml:space="preserve"> </w:t>
      </w:r>
      <w:r>
        <w:t>фін</w:t>
      </w:r>
      <w:r w:rsidR="00895259">
        <w:t>а</w:t>
      </w:r>
      <w:r>
        <w:t>нсової</w:t>
      </w:r>
      <w:r>
        <w:rPr>
          <w:spacing w:val="1"/>
        </w:rPr>
        <w:t xml:space="preserve"> </w:t>
      </w:r>
      <w:r>
        <w:t>звітності»,</w:t>
      </w:r>
      <w:r>
        <w:rPr>
          <w:spacing w:val="1"/>
        </w:rPr>
        <w:t xml:space="preserve"> </w:t>
      </w:r>
      <w:proofErr w:type="spellStart"/>
      <w:r>
        <w:t>оборотно</w:t>
      </w:r>
      <w:proofErr w:type="spellEnd"/>
      <w:r>
        <w:t>-с</w:t>
      </w:r>
      <w:r w:rsidR="00895259">
        <w:t>а</w:t>
      </w:r>
      <w:r>
        <w:t>льдові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хунк</w:t>
      </w:r>
      <w:r w:rsidR="00895259">
        <w:t>а</w:t>
      </w:r>
      <w:r>
        <w:t>х</w:t>
      </w:r>
      <w:r>
        <w:rPr>
          <w:spacing w:val="1"/>
        </w:rPr>
        <w:t xml:space="preserve"> </w:t>
      </w:r>
      <w:r>
        <w:t>36,37,18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контр</w:t>
      </w:r>
      <w:r w:rsidR="00895259">
        <w:t>а</w:t>
      </w:r>
      <w:r>
        <w:t xml:space="preserve">гентів, </w:t>
      </w:r>
      <w:r w:rsidR="00895259">
        <w:t>а</w:t>
      </w:r>
      <w:r>
        <w:t>кти звіряння з дебітор</w:t>
      </w:r>
      <w:r w:rsidR="00895259">
        <w:t>а</w:t>
      </w:r>
      <w:r>
        <w:t>ми, виписки з б</w:t>
      </w:r>
      <w:r w:rsidR="00895259">
        <w:t>а</w:t>
      </w:r>
      <w:r>
        <w:t>нківських р</w:t>
      </w:r>
      <w:r w:rsidR="00895259">
        <w:t>а</w:t>
      </w:r>
      <w:r>
        <w:t>хунків з</w:t>
      </w:r>
      <w:r>
        <w:rPr>
          <w:spacing w:val="1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вст</w:t>
      </w:r>
      <w:r w:rsidR="00895259">
        <w:t>а</w:t>
      </w:r>
      <w:r>
        <w:t>новлення призн</w:t>
      </w:r>
      <w:r w:rsidR="00895259">
        <w:t>а</w:t>
      </w:r>
      <w:r>
        <w:t>чення пл</w:t>
      </w:r>
      <w:r w:rsidR="00895259">
        <w:t>а</w:t>
      </w:r>
      <w:r>
        <w:t>тежів.</w:t>
      </w:r>
    </w:p>
    <w:p w14:paraId="559A924C" w14:textId="0F681112" w:rsidR="00CA6625" w:rsidRDefault="00000000">
      <w:pPr>
        <w:pStyle w:val="a3"/>
        <w:spacing w:before="2" w:line="360" w:lineRule="auto"/>
        <w:ind w:right="305" w:firstLine="707"/>
        <w:jc w:val="both"/>
      </w:pPr>
      <w:r>
        <w:t>Н</w:t>
      </w:r>
      <w:r w:rsidR="00895259">
        <w:t>а</w:t>
      </w:r>
      <w:r>
        <w:rPr>
          <w:spacing w:val="1"/>
        </w:rPr>
        <w:t xml:space="preserve"> </w:t>
      </w:r>
      <w:r>
        <w:t>третьому</w:t>
      </w:r>
      <w:r>
        <w:rPr>
          <w:spacing w:val="1"/>
        </w:rPr>
        <w:t xml:space="preserve"> </w:t>
      </w:r>
      <w:r>
        <w:t>ет</w:t>
      </w:r>
      <w:r w:rsidR="00895259">
        <w:t>а</w:t>
      </w:r>
      <w:r>
        <w:t>пі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</w:t>
      </w:r>
      <w:r>
        <w:rPr>
          <w:spacing w:val="1"/>
        </w:rPr>
        <w:t xml:space="preserve"> </w:t>
      </w:r>
      <w:r>
        <w:t>пропонуємо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горизонт</w:t>
      </w:r>
      <w:r w:rsidR="00895259">
        <w:t>а</w:t>
      </w:r>
      <w:r>
        <w:t>льний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вертик</w:t>
      </w:r>
      <w:r w:rsidR="00895259">
        <w:t>а</w:t>
      </w:r>
      <w:r>
        <w:t>льний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ступним</w:t>
      </w:r>
      <w:r>
        <w:rPr>
          <w:spacing w:val="1"/>
        </w:rPr>
        <w:t xml:space="preserve"> </w:t>
      </w:r>
      <w:r>
        <w:t>груп</w:t>
      </w:r>
      <w:r w:rsidR="00895259">
        <w:t>а</w:t>
      </w:r>
      <w:r>
        <w:t>м</w:t>
      </w:r>
      <w:r>
        <w:rPr>
          <w:spacing w:val="1"/>
        </w:rPr>
        <w:t xml:space="preserve"> </w:t>
      </w:r>
      <w:r>
        <w:t>боржників:</w:t>
      </w:r>
      <w:r>
        <w:rPr>
          <w:spacing w:val="1"/>
        </w:rPr>
        <w:t xml:space="preserve"> </w:t>
      </w:r>
      <w:r>
        <w:t>оптові</w:t>
      </w:r>
      <w:r>
        <w:rPr>
          <w:spacing w:val="1"/>
        </w:rPr>
        <w:t xml:space="preserve"> </w:t>
      </w:r>
      <w:r>
        <w:t>спожив</w:t>
      </w:r>
      <w:r w:rsidR="00895259">
        <w:t>а</w:t>
      </w:r>
      <w:r>
        <w:t>чі,</w:t>
      </w:r>
      <w:r>
        <w:rPr>
          <w:spacing w:val="1"/>
        </w:rPr>
        <w:t xml:space="preserve"> </w:t>
      </w:r>
      <w:r>
        <w:t>бюджетні</w:t>
      </w:r>
      <w:r>
        <w:rPr>
          <w:spacing w:val="1"/>
        </w:rPr>
        <w:t xml:space="preserve"> </w:t>
      </w:r>
      <w:r>
        <w:t>уст</w:t>
      </w:r>
      <w:r w:rsidR="00895259">
        <w:t>а</w:t>
      </w:r>
      <w:r>
        <w:t>нови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орг</w:t>
      </w:r>
      <w:r w:rsidR="00895259">
        <w:t>а</w:t>
      </w:r>
      <w:r>
        <w:t>ніз</w:t>
      </w:r>
      <w:r w:rsidR="00895259">
        <w:t>а</w:t>
      </w:r>
      <w:r>
        <w:t>ції,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спожив</w:t>
      </w:r>
      <w:r w:rsidR="00895259">
        <w:t>а</w:t>
      </w:r>
      <w:r>
        <w:t>чі,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селення.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чити</w:t>
      </w:r>
      <w:r>
        <w:rPr>
          <w:spacing w:val="1"/>
        </w:rPr>
        <w:t xml:space="preserve"> </w:t>
      </w:r>
      <w:r>
        <w:t>скл</w:t>
      </w:r>
      <w:r w:rsidR="00895259">
        <w:t>а</w:t>
      </w:r>
      <w:r>
        <w:t>д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>
        <w:t>кл</w:t>
      </w:r>
      <w:r w:rsidR="00895259">
        <w:t>а</w:t>
      </w:r>
      <w:r>
        <w:t>сифікув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виникнення,</w:t>
      </w:r>
      <w:r>
        <w:rPr>
          <w:spacing w:val="1"/>
        </w:rPr>
        <w:t xml:space="preserve"> </w:t>
      </w:r>
      <w:r>
        <w:t>відстежити</w:t>
      </w:r>
      <w:r>
        <w:rPr>
          <w:spacing w:val="1"/>
        </w:rPr>
        <w:t xml:space="preserve"> </w:t>
      </w:r>
      <w:r>
        <w:t>дин</w:t>
      </w:r>
      <w:r w:rsidR="00895259">
        <w:t>а</w:t>
      </w:r>
      <w:r>
        <w:t>міку</w:t>
      </w:r>
      <w:r>
        <w:rPr>
          <w:spacing w:val="1"/>
        </w:rPr>
        <w:t xml:space="preserve"> </w:t>
      </w:r>
      <w:r>
        <w:t>змін.</w:t>
      </w:r>
      <w:r>
        <w:rPr>
          <w:spacing w:val="-67"/>
        </w:rPr>
        <w:t xml:space="preserve"> </w:t>
      </w:r>
      <w:r>
        <w:t>Вр</w:t>
      </w:r>
      <w:r w:rsidR="00895259">
        <w:t>а</w:t>
      </w:r>
      <w:r>
        <w:t>ховуючи особливості облікових процесів, ми пропонуємо здійснюв</w:t>
      </w:r>
      <w:r w:rsidR="00895259">
        <w:t>а</w:t>
      </w:r>
      <w:r>
        <w:t>ти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 дебіторської з</w:t>
      </w:r>
      <w:r w:rsidR="00895259">
        <w:t>а</w:t>
      </w:r>
      <w:r>
        <w:t>боргов</w:t>
      </w:r>
      <w:r w:rsidR="00895259">
        <w:t>а</w:t>
      </w:r>
      <w:r>
        <w:t>ності н</w:t>
      </w:r>
      <w:r w:rsidR="00895259">
        <w:t>а</w:t>
      </w:r>
      <w:r>
        <w:t xml:space="preserve"> основі н</w:t>
      </w:r>
      <w:r w:rsidR="00895259">
        <w:t>а</w:t>
      </w:r>
      <w:r>
        <w:t xml:space="preserve">ступних </w:t>
      </w:r>
      <w:r w:rsidR="00895259">
        <w:t>а</w:t>
      </w:r>
      <w:r>
        <w:t>н</w:t>
      </w:r>
      <w:r w:rsidR="00895259">
        <w:t>а</w:t>
      </w:r>
      <w:r>
        <w:t>літичних т</w:t>
      </w:r>
      <w:r w:rsidR="00895259">
        <w:t>а</w:t>
      </w:r>
      <w:r>
        <w:t>блиць.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ре</w:t>
      </w:r>
      <w:r w:rsidR="00895259">
        <w:t>а</w:t>
      </w:r>
      <w:r>
        <w:t>лізов</w:t>
      </w:r>
      <w:r w:rsidR="00895259">
        <w:t>а</w:t>
      </w:r>
      <w:r>
        <w:t>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доцільно проводити в розрізі контр</w:t>
      </w:r>
      <w:r w:rsidR="00895259">
        <w:t>а</w:t>
      </w:r>
      <w:r>
        <w:t>гентів кожної групи спожив</w:t>
      </w:r>
      <w:r w:rsidR="00895259">
        <w:t>а</w:t>
      </w:r>
      <w:r>
        <w:t>чів, щоб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безпечити</w:t>
      </w:r>
      <w:r>
        <w:rPr>
          <w:spacing w:val="1"/>
        </w:rPr>
        <w:t xml:space="preserve"> </w:t>
      </w:r>
      <w:r>
        <w:t>отрим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дост</w:t>
      </w:r>
      <w:r w:rsidR="00895259">
        <w:t>а</w:t>
      </w:r>
      <w:r>
        <w:t>тньої</w:t>
      </w:r>
      <w:r>
        <w:rPr>
          <w:spacing w:val="1"/>
        </w:rPr>
        <w:t xml:space="preserve"> </w:t>
      </w:r>
      <w:r>
        <w:t>інформ</w:t>
      </w:r>
      <w:r w:rsidR="00895259">
        <w:t>а</w:t>
      </w:r>
      <w:r>
        <w:t>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 xml:space="preserve">боргів. </w:t>
      </w:r>
    </w:p>
    <w:p w14:paraId="25EB4B46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4EB371DA" w14:textId="77777777" w:rsidR="00CA6625" w:rsidRDefault="00CA6625">
      <w:pPr>
        <w:pStyle w:val="a3"/>
        <w:ind w:left="0"/>
        <w:rPr>
          <w:sz w:val="20"/>
        </w:rPr>
      </w:pPr>
    </w:p>
    <w:p w14:paraId="5523A597" w14:textId="77777777" w:rsidR="00CA6625" w:rsidRDefault="00CA6625">
      <w:pPr>
        <w:pStyle w:val="a3"/>
        <w:ind w:left="0"/>
        <w:rPr>
          <w:sz w:val="20"/>
        </w:rPr>
      </w:pPr>
    </w:p>
    <w:p w14:paraId="53947330" w14:textId="77777777" w:rsidR="00CA6625" w:rsidRDefault="00CA6625">
      <w:pPr>
        <w:pStyle w:val="a3"/>
        <w:spacing w:before="3"/>
        <w:ind w:left="0"/>
        <w:rPr>
          <w:sz w:val="19"/>
        </w:rPr>
      </w:pPr>
    </w:p>
    <w:p w14:paraId="0CC371C5" w14:textId="77777777" w:rsidR="00CA6625" w:rsidRDefault="00CA6625">
      <w:pPr>
        <w:pStyle w:val="a3"/>
        <w:spacing w:before="3"/>
        <w:ind w:left="0"/>
        <w:rPr>
          <w:sz w:val="41"/>
        </w:rPr>
      </w:pPr>
    </w:p>
    <w:p w14:paraId="40F03E06" w14:textId="0D46E526" w:rsidR="00CA6625" w:rsidRDefault="00000000">
      <w:pPr>
        <w:pStyle w:val="a3"/>
        <w:spacing w:before="1" w:line="360" w:lineRule="auto"/>
        <w:ind w:right="313" w:firstLine="707"/>
        <w:jc w:val="both"/>
      </w:pPr>
      <w:r>
        <w:t>Як б</w:t>
      </w:r>
      <w:r w:rsidR="00895259">
        <w:t>а</w:t>
      </w:r>
      <w:r>
        <w:t>чимо з т</w:t>
      </w:r>
      <w:r w:rsidR="00895259">
        <w:t>а</w:t>
      </w:r>
      <w:r>
        <w:t>блиці, дебіторськ</w:t>
      </w:r>
      <w:r w:rsidR="00895259">
        <w:t>а</w:t>
      </w:r>
      <w:r>
        <w:t xml:space="preserve"> з</w:t>
      </w:r>
      <w:r w:rsidR="00895259">
        <w:t>а</w:t>
      </w:r>
      <w:r>
        <w:t>боргов</w:t>
      </w:r>
      <w:r w:rsidR="00895259">
        <w:t>а</w:t>
      </w:r>
      <w:r>
        <w:t>ність оптових спожив</w:t>
      </w:r>
      <w:r w:rsidR="00895259">
        <w:t>а</w:t>
      </w:r>
      <w:r>
        <w:t>чів з</w:t>
      </w:r>
      <w:r w:rsidR="00895259">
        <w:t>а</w:t>
      </w:r>
      <w:r>
        <w:rPr>
          <w:spacing w:val="-67"/>
        </w:rPr>
        <w:t xml:space="preserve"> </w:t>
      </w:r>
      <w:r w:rsidR="007443D1">
        <w:t>2021</w:t>
      </w:r>
      <w:r>
        <w:t xml:space="preserve"> рік зросл</w:t>
      </w:r>
      <w:r w:rsidR="00895259">
        <w:t>а</w:t>
      </w:r>
      <w:r>
        <w:t xml:space="preserve"> н</w:t>
      </w:r>
      <w:r w:rsidR="00895259">
        <w:t>а</w:t>
      </w:r>
      <w:r>
        <w:t xml:space="preserve"> 14064 </w:t>
      </w:r>
      <w:proofErr w:type="spellStart"/>
      <w:r>
        <w:t>тис.грн</w:t>
      </w:r>
      <w:proofErr w:type="spellEnd"/>
      <w:r>
        <w:t xml:space="preserve">, </w:t>
      </w:r>
      <w:r w:rsidR="00895259">
        <w:t>а</w:t>
      </w:r>
      <w:r>
        <w:t>бо н</w:t>
      </w:r>
      <w:r w:rsidR="00895259">
        <w:t>а</w:t>
      </w:r>
      <w:r>
        <w:t xml:space="preserve"> 23%. Це спровоков</w:t>
      </w:r>
      <w:r w:rsidR="00895259">
        <w:t>а</w:t>
      </w:r>
      <w:r>
        <w:t>но низьким</w:t>
      </w:r>
      <w:r>
        <w:rPr>
          <w:spacing w:val="1"/>
        </w:rPr>
        <w:t xml:space="preserve"> </w:t>
      </w:r>
      <w:r>
        <w:t>рівнем</w:t>
      </w:r>
      <w:r>
        <w:rPr>
          <w:spacing w:val="-4"/>
        </w:rPr>
        <w:t xml:space="preserve"> </w:t>
      </w:r>
      <w:r>
        <w:t>опл</w:t>
      </w:r>
      <w:r w:rsidR="00895259">
        <w:t>а</w:t>
      </w:r>
      <w:r>
        <w:t>ти н</w:t>
      </w:r>
      <w:r w:rsidR="00895259">
        <w:t>а</w:t>
      </w:r>
      <w:r>
        <w:t>д</w:t>
      </w:r>
      <w:r w:rsidR="00895259">
        <w:t>а</w:t>
      </w:r>
      <w:r>
        <w:t>них послуг</w:t>
      </w:r>
      <w:r>
        <w:rPr>
          <w:spacing w:val="3"/>
        </w:rPr>
        <w:t xml:space="preserve"> </w:t>
      </w:r>
      <w:r>
        <w:t>– всього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середньому</w:t>
      </w:r>
      <w:r>
        <w:rPr>
          <w:spacing w:val="-4"/>
        </w:rPr>
        <w:t xml:space="preserve"> </w:t>
      </w:r>
      <w:r>
        <w:t>83%.</w:t>
      </w:r>
    </w:p>
    <w:p w14:paraId="5B885381" w14:textId="4899B346" w:rsidR="00CA6625" w:rsidRDefault="00895259">
      <w:pPr>
        <w:pStyle w:val="a3"/>
        <w:spacing w:before="1" w:line="360" w:lineRule="auto"/>
        <w:ind w:right="311" w:firstLine="707"/>
        <w:jc w:val="both"/>
      </w:pPr>
      <w:r>
        <w:t>а</w:t>
      </w:r>
      <w:r w:rsidR="00923F41">
        <w:t>н</w:t>
      </w:r>
      <w:r>
        <w:t>а</w:t>
      </w:r>
      <w:r w:rsidR="00923F41">
        <w:t>лізув</w:t>
      </w:r>
      <w:r>
        <w:t>а</w:t>
      </w:r>
      <w:r w:rsidR="00923F41">
        <w:t>ти</w:t>
      </w:r>
      <w:r w:rsidR="00923F41">
        <w:rPr>
          <w:spacing w:val="1"/>
        </w:rPr>
        <w:t xml:space="preserve"> </w:t>
      </w:r>
      <w:r w:rsidR="00923F41">
        <w:t>дин</w:t>
      </w:r>
      <w:r>
        <w:t>а</w:t>
      </w:r>
      <w:r w:rsidR="00923F41">
        <w:t>міку</w:t>
      </w:r>
      <w:r w:rsidR="00923F41">
        <w:rPr>
          <w:spacing w:val="1"/>
        </w:rPr>
        <w:t xml:space="preserve"> </w:t>
      </w:r>
      <w:r w:rsidR="00923F41">
        <w:t>скл</w:t>
      </w:r>
      <w:r>
        <w:t>а</w:t>
      </w:r>
      <w:r w:rsidR="00923F41">
        <w:t>ду</w:t>
      </w:r>
      <w:r w:rsidR="00923F41">
        <w:rPr>
          <w:spacing w:val="1"/>
        </w:rPr>
        <w:t xml:space="preserve"> </w:t>
      </w:r>
      <w:r w:rsidR="00923F41">
        <w:t>т</w:t>
      </w:r>
      <w:r>
        <w:t>а</w:t>
      </w:r>
      <w:r w:rsidR="00923F41">
        <w:rPr>
          <w:spacing w:val="1"/>
        </w:rPr>
        <w:t xml:space="preserve"> </w:t>
      </w:r>
      <w:r w:rsidR="00923F41">
        <w:t>структури</w:t>
      </w:r>
      <w:r w:rsidR="00923F41">
        <w:rPr>
          <w:spacing w:val="1"/>
        </w:rPr>
        <w:t xml:space="preserve"> </w:t>
      </w:r>
      <w:r w:rsidR="00923F41">
        <w:t>з</w:t>
      </w:r>
      <w:r>
        <w:t>а</w:t>
      </w:r>
      <w:r w:rsidR="00923F41">
        <w:t>боргов</w:t>
      </w:r>
      <w:r>
        <w:t>а</w:t>
      </w:r>
      <w:r w:rsidR="00923F41">
        <w:t>ності</w:t>
      </w:r>
      <w:r w:rsidR="00923F41">
        <w:rPr>
          <w:spacing w:val="1"/>
        </w:rPr>
        <w:t xml:space="preserve"> </w:t>
      </w:r>
      <w:r w:rsidR="00923F41">
        <w:t>рекомендуємо</w:t>
      </w:r>
      <w:r w:rsidR="00923F41">
        <w:rPr>
          <w:spacing w:val="-1"/>
        </w:rPr>
        <w:t xml:space="preserve"> </w:t>
      </w:r>
      <w:r w:rsidR="00923F41">
        <w:t>н</w:t>
      </w:r>
      <w:r>
        <w:t>а</w:t>
      </w:r>
      <w:r w:rsidR="00923F41">
        <w:t>ступним чином (т</w:t>
      </w:r>
      <w:r>
        <w:t>а</w:t>
      </w:r>
      <w:r w:rsidR="00923F41">
        <w:t>блиця</w:t>
      </w:r>
      <w:r w:rsidR="00923F41">
        <w:rPr>
          <w:spacing w:val="-1"/>
        </w:rPr>
        <w:t xml:space="preserve"> </w:t>
      </w:r>
      <w:r w:rsidR="00923F41">
        <w:t>3.</w:t>
      </w:r>
      <w:r w:rsidR="004220DC">
        <w:t>2</w:t>
      </w:r>
      <w:r w:rsidR="00923F41">
        <w:t>).</w:t>
      </w:r>
    </w:p>
    <w:p w14:paraId="17F86836" w14:textId="5AD26768" w:rsidR="00CA6625" w:rsidRDefault="00000000">
      <w:pPr>
        <w:pStyle w:val="a3"/>
        <w:spacing w:after="7" w:line="360" w:lineRule="auto"/>
        <w:ind w:left="1013" w:right="291" w:firstLine="7420"/>
      </w:pPr>
      <w:r>
        <w:t>Т</w:t>
      </w:r>
      <w:r w:rsidR="00895259">
        <w:t>а</w:t>
      </w:r>
      <w:r>
        <w:t>блиця</w:t>
      </w:r>
      <w:r w:rsidR="004220DC">
        <w:t xml:space="preserve"> </w:t>
      </w:r>
      <w:r w:rsidR="00895259">
        <w:t>а</w:t>
      </w:r>
      <w:r>
        <w:t>н</w:t>
      </w:r>
      <w:r w:rsidR="00895259">
        <w:t>а</w:t>
      </w:r>
      <w:r>
        <w:t>ліз</w:t>
      </w:r>
      <w:r>
        <w:rPr>
          <w:spacing w:val="-2"/>
        </w:rPr>
        <w:t xml:space="preserve"> </w:t>
      </w:r>
      <w:r>
        <w:t>дин</w:t>
      </w:r>
      <w:r w:rsidR="00895259">
        <w:t>а</w:t>
      </w:r>
      <w:r>
        <w:t>міки</w:t>
      </w:r>
      <w:r>
        <w:rPr>
          <w:spacing w:val="-1"/>
        </w:rPr>
        <w:t xml:space="preserve"> </w:t>
      </w:r>
      <w:r>
        <w:t>скл</w:t>
      </w:r>
      <w:r w:rsidR="00895259">
        <w:t>а</w:t>
      </w:r>
      <w:r>
        <w:t>ду</w:t>
      </w:r>
      <w:r>
        <w:rPr>
          <w:spacing w:val="-4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структури</w:t>
      </w:r>
      <w:r>
        <w:rPr>
          <w:spacing w:val="-1"/>
        </w:rPr>
        <w:t xml:space="preserve"> </w:t>
      </w:r>
      <w:r>
        <w:t>дебіторської</w:t>
      </w:r>
      <w:r>
        <w:rPr>
          <w:spacing w:val="-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-2"/>
        </w:rPr>
        <w:t xml:space="preserve"> </w:t>
      </w:r>
      <w:r w:rsidR="007443D1">
        <w:t>2021</w:t>
      </w:r>
      <w:r>
        <w:t>р.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3"/>
        <w:gridCol w:w="1135"/>
        <w:gridCol w:w="991"/>
        <w:gridCol w:w="1135"/>
        <w:gridCol w:w="1133"/>
        <w:gridCol w:w="1135"/>
        <w:gridCol w:w="845"/>
      </w:tblGrid>
      <w:tr w:rsidR="00CA6625" w14:paraId="003F0D0E" w14:textId="77777777">
        <w:trPr>
          <w:trHeight w:val="275"/>
        </w:trPr>
        <w:tc>
          <w:tcPr>
            <w:tcW w:w="1838" w:type="dxa"/>
            <w:vMerge w:val="restart"/>
          </w:tcPr>
          <w:p w14:paraId="2FC2AC1F" w14:textId="72D1CC2B" w:rsidR="00CA6625" w:rsidRDefault="00000000"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боргов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ності</w:t>
            </w:r>
          </w:p>
        </w:tc>
        <w:tc>
          <w:tcPr>
            <w:tcW w:w="3259" w:type="dxa"/>
            <w:gridSpan w:val="3"/>
          </w:tcPr>
          <w:p w14:paraId="5A51E632" w14:textId="3712CADA" w:rsidR="00CA6625" w:rsidRDefault="00000000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З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лишки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895259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нсом</w:t>
            </w:r>
          </w:p>
        </w:tc>
        <w:tc>
          <w:tcPr>
            <w:tcW w:w="1135" w:type="dxa"/>
            <w:vMerge w:val="restart"/>
          </w:tcPr>
          <w:p w14:paraId="12F8EA34" w14:textId="77777777" w:rsidR="00CA6625" w:rsidRDefault="00000000">
            <w:pPr>
              <w:pStyle w:val="TableParagraph"/>
              <w:ind w:left="114" w:right="103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Відносн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відхилен</w:t>
            </w:r>
            <w:proofErr w:type="spellEnd"/>
          </w:p>
          <w:p w14:paraId="723D7ECA" w14:textId="77777777" w:rsidR="00CA6625" w:rsidRDefault="00000000">
            <w:pPr>
              <w:pStyle w:val="TableParagraph"/>
              <w:spacing w:line="273" w:lineRule="exact"/>
              <w:ind w:left="246" w:right="238"/>
              <w:jc w:val="center"/>
              <w:rPr>
                <w:sz w:val="24"/>
              </w:rPr>
            </w:pPr>
            <w:r>
              <w:rPr>
                <w:sz w:val="24"/>
              </w:rPr>
              <w:t>ня, %</w:t>
            </w:r>
          </w:p>
        </w:tc>
        <w:tc>
          <w:tcPr>
            <w:tcW w:w="3113" w:type="dxa"/>
            <w:gridSpan w:val="3"/>
          </w:tcPr>
          <w:p w14:paraId="3C360A89" w14:textId="0CA2F3B1" w:rsidR="00CA6625" w:rsidRDefault="00000000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Структур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CA6625" w14:paraId="16F44A65" w14:textId="77777777">
        <w:trPr>
          <w:trHeight w:val="827"/>
        </w:trPr>
        <w:tc>
          <w:tcPr>
            <w:tcW w:w="1838" w:type="dxa"/>
            <w:vMerge/>
            <w:tcBorders>
              <w:top w:val="nil"/>
            </w:tcBorders>
          </w:tcPr>
          <w:p w14:paraId="0DE4790D" w14:textId="77777777" w:rsidR="00CA6625" w:rsidRDefault="00CA662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104AC96" w14:textId="4F77B824" w:rsidR="00CA6625" w:rsidRDefault="00000000">
            <w:pPr>
              <w:pStyle w:val="TableParagraph"/>
              <w:spacing w:line="268" w:lineRule="exact"/>
              <w:ind w:left="156" w:firstLine="293"/>
              <w:rPr>
                <w:sz w:val="24"/>
              </w:rPr>
            </w:pPr>
            <w:r>
              <w:rPr>
                <w:sz w:val="24"/>
              </w:rPr>
              <w:t>н</w:t>
            </w:r>
            <w:r w:rsidR="00895259">
              <w:rPr>
                <w:sz w:val="24"/>
              </w:rPr>
              <w:t>а</w:t>
            </w:r>
          </w:p>
          <w:p w14:paraId="7B5DB58F" w14:textId="346657DB" w:rsidR="00CA6625" w:rsidRDefault="00000000">
            <w:pPr>
              <w:pStyle w:val="TableParagraph"/>
              <w:spacing w:line="270" w:lineRule="atLeast"/>
              <w:ind w:left="172" w:right="130" w:hanging="17"/>
              <w:rPr>
                <w:sz w:val="24"/>
              </w:rPr>
            </w:pPr>
            <w:r>
              <w:rPr>
                <w:sz w:val="24"/>
              </w:rPr>
              <w:t>поч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</w:p>
        </w:tc>
        <w:tc>
          <w:tcPr>
            <w:tcW w:w="1135" w:type="dxa"/>
          </w:tcPr>
          <w:p w14:paraId="550B34C0" w14:textId="5D658BD4" w:rsidR="00CA6625" w:rsidRDefault="00000000">
            <w:pPr>
              <w:pStyle w:val="TableParagraph"/>
              <w:spacing w:line="268" w:lineRule="exact"/>
              <w:ind w:left="238" w:firstLine="211"/>
              <w:rPr>
                <w:sz w:val="24"/>
              </w:rPr>
            </w:pPr>
            <w:r>
              <w:rPr>
                <w:sz w:val="24"/>
              </w:rPr>
              <w:t>н</w:t>
            </w:r>
            <w:r w:rsidR="00895259">
              <w:rPr>
                <w:sz w:val="24"/>
              </w:rPr>
              <w:t>а</w:t>
            </w:r>
          </w:p>
          <w:p w14:paraId="29F39B45" w14:textId="77777777" w:rsidR="00CA6625" w:rsidRDefault="00000000">
            <w:pPr>
              <w:pStyle w:val="TableParagraph"/>
              <w:spacing w:line="270" w:lineRule="atLeast"/>
              <w:ind w:left="173" w:right="148" w:firstLine="64"/>
              <w:rPr>
                <w:sz w:val="24"/>
              </w:rPr>
            </w:pPr>
            <w:r>
              <w:rPr>
                <w:sz w:val="24"/>
              </w:rPr>
              <w:t>кінець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</w:p>
        </w:tc>
        <w:tc>
          <w:tcPr>
            <w:tcW w:w="991" w:type="dxa"/>
          </w:tcPr>
          <w:p w14:paraId="019860AA" w14:textId="1E71C6BA" w:rsidR="00CA6625" w:rsidRDefault="00000000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змін</w:t>
            </w:r>
            <w:r w:rsidR="00895259">
              <w:rPr>
                <w:sz w:val="24"/>
              </w:rPr>
              <w:t>а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4DC10EE2" w14:textId="77777777" w:rsidR="00CA6625" w:rsidRDefault="00CA662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264C5A1" w14:textId="23EEC3AF" w:rsidR="00CA6625" w:rsidRDefault="00000000">
            <w:pPr>
              <w:pStyle w:val="TableParagraph"/>
              <w:spacing w:line="268" w:lineRule="exact"/>
              <w:ind w:left="155" w:firstLine="292"/>
              <w:rPr>
                <w:sz w:val="24"/>
              </w:rPr>
            </w:pPr>
            <w:r>
              <w:rPr>
                <w:sz w:val="24"/>
              </w:rPr>
              <w:t>н</w:t>
            </w:r>
            <w:r w:rsidR="00895259">
              <w:rPr>
                <w:sz w:val="24"/>
              </w:rPr>
              <w:t>а</w:t>
            </w:r>
          </w:p>
          <w:p w14:paraId="6EFE620A" w14:textId="38E0379F" w:rsidR="00CA6625" w:rsidRDefault="00000000">
            <w:pPr>
              <w:pStyle w:val="TableParagraph"/>
              <w:spacing w:line="270" w:lineRule="atLeast"/>
              <w:ind w:left="171" w:right="131" w:hanging="17"/>
              <w:rPr>
                <w:sz w:val="24"/>
              </w:rPr>
            </w:pPr>
            <w:r>
              <w:rPr>
                <w:sz w:val="24"/>
              </w:rPr>
              <w:t>поч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</w:p>
        </w:tc>
        <w:tc>
          <w:tcPr>
            <w:tcW w:w="1135" w:type="dxa"/>
          </w:tcPr>
          <w:p w14:paraId="30040E73" w14:textId="1F051913" w:rsidR="00CA6625" w:rsidRDefault="00000000">
            <w:pPr>
              <w:pStyle w:val="TableParagraph"/>
              <w:spacing w:line="268" w:lineRule="exact"/>
              <w:ind w:left="239" w:firstLine="211"/>
              <w:rPr>
                <w:sz w:val="24"/>
              </w:rPr>
            </w:pPr>
            <w:r>
              <w:rPr>
                <w:sz w:val="24"/>
              </w:rPr>
              <w:t>н</w:t>
            </w:r>
            <w:r w:rsidR="00895259">
              <w:rPr>
                <w:sz w:val="24"/>
              </w:rPr>
              <w:t>а</w:t>
            </w:r>
          </w:p>
          <w:p w14:paraId="26AB2314" w14:textId="77777777" w:rsidR="00CA6625" w:rsidRDefault="00000000">
            <w:pPr>
              <w:pStyle w:val="TableParagraph"/>
              <w:spacing w:line="270" w:lineRule="atLeast"/>
              <w:ind w:left="174" w:right="147" w:firstLine="64"/>
              <w:rPr>
                <w:sz w:val="24"/>
              </w:rPr>
            </w:pPr>
            <w:r>
              <w:rPr>
                <w:sz w:val="24"/>
              </w:rPr>
              <w:t>кінець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</w:p>
        </w:tc>
        <w:tc>
          <w:tcPr>
            <w:tcW w:w="845" w:type="dxa"/>
          </w:tcPr>
          <w:p w14:paraId="0E6D6CD1" w14:textId="0477927B" w:rsidR="00CA6625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змін</w:t>
            </w:r>
            <w:r w:rsidR="00895259">
              <w:rPr>
                <w:sz w:val="24"/>
              </w:rPr>
              <w:t>а</w:t>
            </w:r>
          </w:p>
        </w:tc>
      </w:tr>
      <w:tr w:rsidR="00CA6625" w14:paraId="42EB6F1E" w14:textId="77777777">
        <w:trPr>
          <w:trHeight w:val="552"/>
        </w:trPr>
        <w:tc>
          <w:tcPr>
            <w:tcW w:w="1838" w:type="dxa"/>
          </w:tcPr>
          <w:p w14:paraId="34D6CE92" w14:textId="6F805889" w:rsidR="00CA6625" w:rsidRDefault="00000000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З</w:t>
            </w:r>
            <w:r w:rsidR="00895259"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д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ні</w:t>
            </w:r>
          </w:p>
          <w:p w14:paraId="2FBF94A0" w14:textId="77777777" w:rsidR="00CA6625" w:rsidRDefault="00000000">
            <w:pPr>
              <w:pStyle w:val="TableParagraph"/>
              <w:spacing w:line="264" w:lineRule="exact"/>
              <w:ind w:left="508"/>
              <w:rPr>
                <w:sz w:val="24"/>
              </w:rPr>
            </w:pPr>
            <w:r>
              <w:rPr>
                <w:sz w:val="24"/>
              </w:rPr>
              <w:t>послуги</w:t>
            </w:r>
          </w:p>
        </w:tc>
        <w:tc>
          <w:tcPr>
            <w:tcW w:w="1133" w:type="dxa"/>
          </w:tcPr>
          <w:p w14:paraId="63B592F1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47D31911" w14:textId="77777777" w:rsidR="00CA6625" w:rsidRDefault="00000000">
            <w:pPr>
              <w:pStyle w:val="TableParagraph"/>
              <w:spacing w:before="1" w:line="264" w:lineRule="exact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74561</w:t>
            </w:r>
          </w:p>
        </w:tc>
        <w:tc>
          <w:tcPr>
            <w:tcW w:w="1135" w:type="dxa"/>
          </w:tcPr>
          <w:p w14:paraId="08758223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1F0E2DD7" w14:textId="77777777" w:rsidR="00CA6625" w:rsidRDefault="00000000">
            <w:pPr>
              <w:pStyle w:val="TableParagraph"/>
              <w:spacing w:before="1" w:line="264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90075</w:t>
            </w:r>
          </w:p>
        </w:tc>
        <w:tc>
          <w:tcPr>
            <w:tcW w:w="991" w:type="dxa"/>
          </w:tcPr>
          <w:p w14:paraId="7E0162A0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163185F2" w14:textId="77777777" w:rsidR="00CA6625" w:rsidRDefault="00000000">
            <w:pPr>
              <w:pStyle w:val="TableParagraph"/>
              <w:spacing w:before="1" w:line="264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15514</w:t>
            </w:r>
          </w:p>
        </w:tc>
        <w:tc>
          <w:tcPr>
            <w:tcW w:w="1135" w:type="dxa"/>
          </w:tcPr>
          <w:p w14:paraId="04EC4519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77237BB0" w14:textId="77777777" w:rsidR="00CA6625" w:rsidRDefault="00000000">
            <w:pPr>
              <w:pStyle w:val="TableParagraph"/>
              <w:spacing w:before="1" w:line="264" w:lineRule="exact"/>
              <w:ind w:left="44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3" w:type="dxa"/>
          </w:tcPr>
          <w:p w14:paraId="274D0434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50A6FCB5" w14:textId="77777777" w:rsidR="00CA6625" w:rsidRDefault="00000000">
            <w:pPr>
              <w:pStyle w:val="TableParagraph"/>
              <w:spacing w:before="1" w:line="264" w:lineRule="exact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35" w:type="dxa"/>
          </w:tcPr>
          <w:p w14:paraId="31397FF9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05EF5398" w14:textId="77777777" w:rsidR="00CA6625" w:rsidRDefault="00000000">
            <w:pPr>
              <w:pStyle w:val="TableParagraph"/>
              <w:spacing w:before="1" w:line="264" w:lineRule="exact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45" w:type="dxa"/>
          </w:tcPr>
          <w:p w14:paraId="4966A36B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0198185E" w14:textId="77777777" w:rsidR="00CA6625" w:rsidRDefault="00000000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A6625" w14:paraId="48D335B0" w14:textId="77777777">
        <w:trPr>
          <w:trHeight w:val="551"/>
        </w:trPr>
        <w:tc>
          <w:tcPr>
            <w:tcW w:w="1838" w:type="dxa"/>
          </w:tcPr>
          <w:p w14:paraId="5D12A8BD" w14:textId="64A8CAE4" w:rsidR="00CA6625" w:rsidRDefault="00000000">
            <w:pPr>
              <w:pStyle w:val="TableParagraph"/>
              <w:spacing w:line="268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895259">
              <w:rPr>
                <w:sz w:val="24"/>
              </w:rPr>
              <w:t>а</w:t>
            </w:r>
          </w:p>
          <w:p w14:paraId="2FE053F8" w14:textId="3795A203" w:rsidR="00CA6625" w:rsidRDefault="00000000">
            <w:pPr>
              <w:pStyle w:val="TableParagraph"/>
              <w:spacing w:line="264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розр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хунк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133" w:type="dxa"/>
          </w:tcPr>
          <w:p w14:paraId="4C022DDB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0AA5FF75" w14:textId="77777777" w:rsidR="00CA6625" w:rsidRDefault="00000000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1D45D744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1B60022E" w14:textId="77777777" w:rsidR="00CA6625" w:rsidRDefault="00000000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14:paraId="4D405436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37EB699E" w14:textId="77777777" w:rsidR="00CA6625" w:rsidRDefault="00000000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5D3FAF9C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6F40CC03" w14:textId="77777777" w:rsidR="00CA6625" w:rsidRDefault="00000000">
            <w:pPr>
              <w:pStyle w:val="TableParagraph"/>
              <w:spacing w:line="264" w:lineRule="exact"/>
              <w:ind w:left="5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23DF6EDA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4DAC5A11" w14:textId="77777777" w:rsidR="00CA6625" w:rsidRDefault="00000000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680812D8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18C7CC0D" w14:textId="77777777" w:rsidR="00CA6625" w:rsidRDefault="00000000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5" w:type="dxa"/>
          </w:tcPr>
          <w:p w14:paraId="43EBD18F" w14:textId="77777777" w:rsidR="00CA6625" w:rsidRDefault="00CA6625">
            <w:pPr>
              <w:pStyle w:val="TableParagraph"/>
              <w:rPr>
                <w:sz w:val="24"/>
              </w:rPr>
            </w:pPr>
          </w:p>
        </w:tc>
      </w:tr>
      <w:tr w:rsidR="00CA6625" w14:paraId="6DA391B9" w14:textId="77777777">
        <w:trPr>
          <w:trHeight w:val="551"/>
        </w:trPr>
        <w:tc>
          <w:tcPr>
            <w:tcW w:w="1838" w:type="dxa"/>
          </w:tcPr>
          <w:p w14:paraId="69BF7980" w14:textId="576E8124" w:rsidR="00CA6625" w:rsidRDefault="00000000">
            <w:pPr>
              <w:pStyle w:val="TableParagraph"/>
              <w:spacing w:line="268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895259"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ними</w:t>
            </w:r>
          </w:p>
          <w:p w14:paraId="71A51829" w14:textId="6763D01F" w:rsidR="00CA6625" w:rsidRDefault="00895259">
            <w:pPr>
              <w:pStyle w:val="TableParagraph"/>
              <w:spacing w:line="264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923F41">
              <w:rPr>
                <w:sz w:val="24"/>
              </w:rPr>
              <w:t>в</w:t>
            </w:r>
            <w:r>
              <w:rPr>
                <w:sz w:val="24"/>
              </w:rPr>
              <w:t>а</w:t>
            </w:r>
            <w:r w:rsidR="00923F41">
              <w:rPr>
                <w:sz w:val="24"/>
              </w:rPr>
              <w:t>нс</w:t>
            </w:r>
            <w:r>
              <w:rPr>
                <w:sz w:val="24"/>
              </w:rPr>
              <w:t>а</w:t>
            </w:r>
            <w:r w:rsidR="00923F41">
              <w:rPr>
                <w:sz w:val="24"/>
              </w:rPr>
              <w:t>ми</w:t>
            </w:r>
          </w:p>
        </w:tc>
        <w:tc>
          <w:tcPr>
            <w:tcW w:w="1133" w:type="dxa"/>
          </w:tcPr>
          <w:p w14:paraId="659CD5FA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4CC9C60A" w14:textId="77777777" w:rsidR="00CA6625" w:rsidRDefault="00000000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73BF4EE3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0D4251D4" w14:textId="77777777" w:rsidR="00CA6625" w:rsidRDefault="00000000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14:paraId="4449F321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64010CE8" w14:textId="77777777" w:rsidR="00CA6625" w:rsidRDefault="00000000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17590AE8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4E042BF7" w14:textId="77777777" w:rsidR="00CA6625" w:rsidRDefault="00000000">
            <w:pPr>
              <w:pStyle w:val="TableParagraph"/>
              <w:spacing w:line="264" w:lineRule="exact"/>
              <w:ind w:left="5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11779BA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4CA583A0" w14:textId="77777777" w:rsidR="00CA6625" w:rsidRDefault="00000000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04B76DAA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0BF6D2C0" w14:textId="77777777" w:rsidR="00CA6625" w:rsidRDefault="00000000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5" w:type="dxa"/>
          </w:tcPr>
          <w:p w14:paraId="16FFC7E0" w14:textId="77777777" w:rsidR="00CA6625" w:rsidRDefault="00CA6625">
            <w:pPr>
              <w:pStyle w:val="TableParagraph"/>
              <w:rPr>
                <w:sz w:val="24"/>
              </w:rPr>
            </w:pPr>
          </w:p>
        </w:tc>
      </w:tr>
      <w:tr w:rsidR="00CA6625" w14:paraId="3BC9A6EE" w14:textId="77777777">
        <w:trPr>
          <w:trHeight w:val="278"/>
        </w:trPr>
        <w:tc>
          <w:tcPr>
            <w:tcW w:w="1838" w:type="dxa"/>
          </w:tcPr>
          <w:p w14:paraId="371A4CA3" w14:textId="77777777" w:rsidR="00CA6625" w:rsidRDefault="00000000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бюджетом</w:t>
            </w:r>
          </w:p>
        </w:tc>
        <w:tc>
          <w:tcPr>
            <w:tcW w:w="1133" w:type="dxa"/>
          </w:tcPr>
          <w:p w14:paraId="06FAC862" w14:textId="77777777" w:rsidR="00CA6625" w:rsidRDefault="0000000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14:paraId="5DE60FCC" w14:textId="77777777" w:rsidR="00CA6625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5DF8E7CA" w14:textId="77777777" w:rsidR="00CA6625" w:rsidRDefault="00000000">
            <w:pPr>
              <w:pStyle w:val="TableParagraph"/>
              <w:spacing w:line="258" w:lineRule="exact"/>
              <w:ind w:left="376" w:right="365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1135" w:type="dxa"/>
          </w:tcPr>
          <w:p w14:paraId="30E112B1" w14:textId="77777777" w:rsidR="00CA6625" w:rsidRDefault="00000000">
            <w:pPr>
              <w:pStyle w:val="TableParagraph"/>
              <w:spacing w:line="258" w:lineRule="exact"/>
              <w:ind w:left="44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3" w:type="dxa"/>
          </w:tcPr>
          <w:p w14:paraId="4596CFC4" w14:textId="77777777" w:rsidR="00CA6625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45AD6646" w14:textId="77777777" w:rsidR="00CA6625" w:rsidRDefault="0000000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5" w:type="dxa"/>
          </w:tcPr>
          <w:p w14:paraId="28395DA1" w14:textId="77777777" w:rsidR="00CA6625" w:rsidRDefault="00CA6625">
            <w:pPr>
              <w:pStyle w:val="TableParagraph"/>
              <w:rPr>
                <w:sz w:val="20"/>
              </w:rPr>
            </w:pPr>
          </w:p>
        </w:tc>
      </w:tr>
      <w:tr w:rsidR="00CA6625" w14:paraId="53D46B84" w14:textId="77777777">
        <w:trPr>
          <w:trHeight w:val="827"/>
        </w:trPr>
        <w:tc>
          <w:tcPr>
            <w:tcW w:w="1838" w:type="dxa"/>
          </w:tcPr>
          <w:p w14:paraId="4215D034" w14:textId="0210D5E6" w:rsidR="00CA6625" w:rsidRDefault="00000000">
            <w:pPr>
              <w:pStyle w:val="TableParagraph"/>
              <w:ind w:left="316" w:right="195" w:hanging="92"/>
              <w:rPr>
                <w:sz w:val="24"/>
              </w:rPr>
            </w:pPr>
            <w:r>
              <w:rPr>
                <w:sz w:val="24"/>
              </w:rPr>
              <w:t>Інш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 xml:space="preserve"> поточн</w:t>
            </w:r>
            <w:r w:rsidR="00895259"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дебіторськ</w:t>
            </w:r>
            <w:r w:rsidR="00895259">
              <w:rPr>
                <w:sz w:val="24"/>
              </w:rPr>
              <w:t>а</w:t>
            </w:r>
          </w:p>
          <w:p w14:paraId="59E12944" w14:textId="02D606C0" w:rsidR="00CA6625" w:rsidRDefault="00000000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з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боргов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ність</w:t>
            </w:r>
          </w:p>
        </w:tc>
        <w:tc>
          <w:tcPr>
            <w:tcW w:w="1133" w:type="dxa"/>
          </w:tcPr>
          <w:p w14:paraId="2DF8EF65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4204B96D" w14:textId="77777777" w:rsidR="00CA6625" w:rsidRDefault="00CA6625">
            <w:pPr>
              <w:pStyle w:val="TableParagraph"/>
              <w:spacing w:before="3"/>
              <w:rPr>
                <w:sz w:val="21"/>
              </w:rPr>
            </w:pPr>
          </w:p>
          <w:p w14:paraId="4A4A6C3B" w14:textId="77777777" w:rsidR="00CA6625" w:rsidRDefault="00000000">
            <w:pPr>
              <w:pStyle w:val="TableParagraph"/>
              <w:spacing w:line="264" w:lineRule="exact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14095</w:t>
            </w:r>
          </w:p>
        </w:tc>
        <w:tc>
          <w:tcPr>
            <w:tcW w:w="1135" w:type="dxa"/>
          </w:tcPr>
          <w:p w14:paraId="2426E0E9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028F1D72" w14:textId="77777777" w:rsidR="00CA6625" w:rsidRDefault="00CA6625">
            <w:pPr>
              <w:pStyle w:val="TableParagraph"/>
              <w:spacing w:before="3"/>
              <w:rPr>
                <w:sz w:val="21"/>
              </w:rPr>
            </w:pPr>
          </w:p>
          <w:p w14:paraId="476946E0" w14:textId="77777777" w:rsidR="00CA6625" w:rsidRDefault="00000000">
            <w:pPr>
              <w:pStyle w:val="TableParagraph"/>
              <w:spacing w:line="264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3198</w:t>
            </w:r>
          </w:p>
        </w:tc>
        <w:tc>
          <w:tcPr>
            <w:tcW w:w="991" w:type="dxa"/>
          </w:tcPr>
          <w:p w14:paraId="2CD0DC84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63A875F7" w14:textId="77777777" w:rsidR="00CA6625" w:rsidRDefault="00CA6625">
            <w:pPr>
              <w:pStyle w:val="TableParagraph"/>
              <w:spacing w:before="3"/>
              <w:rPr>
                <w:sz w:val="21"/>
              </w:rPr>
            </w:pPr>
          </w:p>
          <w:p w14:paraId="50C25F8B" w14:textId="77777777" w:rsidR="00CA6625" w:rsidRDefault="00000000">
            <w:pPr>
              <w:pStyle w:val="TableParagraph"/>
              <w:spacing w:line="264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-10897</w:t>
            </w:r>
          </w:p>
        </w:tc>
        <w:tc>
          <w:tcPr>
            <w:tcW w:w="1135" w:type="dxa"/>
          </w:tcPr>
          <w:p w14:paraId="4BD83707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40C3F816" w14:textId="77777777" w:rsidR="00CA6625" w:rsidRDefault="00CA6625">
            <w:pPr>
              <w:pStyle w:val="TableParagraph"/>
              <w:spacing w:before="3"/>
              <w:rPr>
                <w:sz w:val="21"/>
              </w:rPr>
            </w:pPr>
          </w:p>
          <w:p w14:paraId="39113717" w14:textId="77777777" w:rsidR="00CA6625" w:rsidRDefault="00000000">
            <w:pPr>
              <w:pStyle w:val="TableParagraph"/>
              <w:spacing w:line="264" w:lineRule="exact"/>
              <w:ind w:left="44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33" w:type="dxa"/>
          </w:tcPr>
          <w:p w14:paraId="647B31B0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652E1FF3" w14:textId="77777777" w:rsidR="00CA6625" w:rsidRDefault="00CA6625">
            <w:pPr>
              <w:pStyle w:val="TableParagraph"/>
              <w:spacing w:before="3"/>
              <w:rPr>
                <w:sz w:val="21"/>
              </w:rPr>
            </w:pPr>
          </w:p>
          <w:p w14:paraId="358CA683" w14:textId="77777777" w:rsidR="00CA6625" w:rsidRDefault="00000000">
            <w:pPr>
              <w:pStyle w:val="TableParagraph"/>
              <w:spacing w:line="264" w:lineRule="exact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5" w:type="dxa"/>
          </w:tcPr>
          <w:p w14:paraId="6FDCC561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038D199F" w14:textId="77777777" w:rsidR="00CA6625" w:rsidRDefault="00CA6625">
            <w:pPr>
              <w:pStyle w:val="TableParagraph"/>
              <w:spacing w:before="3"/>
              <w:rPr>
                <w:sz w:val="21"/>
              </w:rPr>
            </w:pPr>
          </w:p>
          <w:p w14:paraId="571C9425" w14:textId="77777777" w:rsidR="00CA6625" w:rsidRDefault="00000000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14:paraId="7E6C2FCC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17729594" w14:textId="77777777" w:rsidR="00CA6625" w:rsidRDefault="00CA6625">
            <w:pPr>
              <w:pStyle w:val="TableParagraph"/>
              <w:spacing w:before="3"/>
              <w:rPr>
                <w:sz w:val="21"/>
              </w:rPr>
            </w:pPr>
          </w:p>
          <w:p w14:paraId="21E11AF8" w14:textId="77777777" w:rsidR="00CA6625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A6625" w14:paraId="758932BE" w14:textId="77777777">
        <w:trPr>
          <w:trHeight w:val="551"/>
        </w:trPr>
        <w:tc>
          <w:tcPr>
            <w:tcW w:w="1838" w:type="dxa"/>
          </w:tcPr>
          <w:p w14:paraId="172D957A" w14:textId="77777777" w:rsidR="00CA6625" w:rsidRDefault="00000000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Підсумок</w:t>
            </w:r>
          </w:p>
          <w:p w14:paraId="4ACC19B9" w14:textId="5EC584C4" w:rsidR="00CA6625" w:rsidRDefault="00000000">
            <w:pPr>
              <w:pStyle w:val="TableParagraph"/>
              <w:spacing w:line="264" w:lineRule="exact"/>
              <w:ind w:left="513"/>
              <w:rPr>
                <w:sz w:val="24"/>
              </w:rPr>
            </w:pPr>
            <w:r>
              <w:rPr>
                <w:sz w:val="24"/>
              </w:rPr>
              <w:t>б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нсу</w:t>
            </w:r>
          </w:p>
        </w:tc>
        <w:tc>
          <w:tcPr>
            <w:tcW w:w="1133" w:type="dxa"/>
          </w:tcPr>
          <w:p w14:paraId="1303B516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1046CF88" w14:textId="77777777" w:rsidR="00CA6625" w:rsidRDefault="00000000">
            <w:pPr>
              <w:pStyle w:val="TableParagraph"/>
              <w:spacing w:line="264" w:lineRule="exact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88568</w:t>
            </w:r>
          </w:p>
        </w:tc>
        <w:tc>
          <w:tcPr>
            <w:tcW w:w="1135" w:type="dxa"/>
          </w:tcPr>
          <w:p w14:paraId="07945346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604B671D" w14:textId="77777777" w:rsidR="00CA6625" w:rsidRDefault="00000000">
            <w:pPr>
              <w:pStyle w:val="TableParagraph"/>
              <w:spacing w:line="264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93274</w:t>
            </w:r>
          </w:p>
        </w:tc>
        <w:tc>
          <w:tcPr>
            <w:tcW w:w="991" w:type="dxa"/>
          </w:tcPr>
          <w:p w14:paraId="47BFB6B3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20D0D1D6" w14:textId="77777777" w:rsidR="00CA6625" w:rsidRDefault="00000000">
            <w:pPr>
              <w:pStyle w:val="TableParagraph"/>
              <w:spacing w:line="264" w:lineRule="exact"/>
              <w:ind w:left="255"/>
              <w:rPr>
                <w:sz w:val="24"/>
              </w:rPr>
            </w:pPr>
            <w:r>
              <w:rPr>
                <w:sz w:val="24"/>
              </w:rPr>
              <w:t>4706</w:t>
            </w:r>
          </w:p>
        </w:tc>
        <w:tc>
          <w:tcPr>
            <w:tcW w:w="1135" w:type="dxa"/>
          </w:tcPr>
          <w:p w14:paraId="060ECC4C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00C03304" w14:textId="77777777" w:rsidR="00CA6625" w:rsidRDefault="00000000">
            <w:pPr>
              <w:pStyle w:val="TableParagraph"/>
              <w:spacing w:line="264" w:lineRule="exact"/>
              <w:ind w:left="5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 w14:paraId="6871C4CB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6F977D41" w14:textId="77777777" w:rsidR="00CA6625" w:rsidRDefault="00000000">
            <w:pPr>
              <w:pStyle w:val="TableParagraph"/>
              <w:spacing w:line="264" w:lineRule="exact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5" w:type="dxa"/>
          </w:tcPr>
          <w:p w14:paraId="21AD264B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0AA2D282" w14:textId="77777777" w:rsidR="00CA6625" w:rsidRDefault="00000000">
            <w:pPr>
              <w:pStyle w:val="TableParagraph"/>
              <w:spacing w:line="264" w:lineRule="exact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5" w:type="dxa"/>
          </w:tcPr>
          <w:p w14:paraId="23726EBD" w14:textId="77777777" w:rsidR="00CA6625" w:rsidRDefault="00CA6625">
            <w:pPr>
              <w:pStyle w:val="TableParagraph"/>
              <w:spacing w:before="3"/>
              <w:rPr>
                <w:sz w:val="23"/>
              </w:rPr>
            </w:pPr>
          </w:p>
          <w:p w14:paraId="780F1442" w14:textId="77777777" w:rsidR="00CA6625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2B6C8C26" w14:textId="77777777" w:rsidR="00CA6625" w:rsidRDefault="00CA6625">
      <w:pPr>
        <w:spacing w:line="264" w:lineRule="exact"/>
        <w:rPr>
          <w:sz w:val="24"/>
        </w:rPr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7E4961A5" w14:textId="77777777" w:rsidR="00CA6625" w:rsidRDefault="00CA6625">
      <w:pPr>
        <w:pStyle w:val="a3"/>
        <w:ind w:left="0"/>
        <w:rPr>
          <w:sz w:val="20"/>
        </w:rPr>
      </w:pPr>
    </w:p>
    <w:p w14:paraId="603400F5" w14:textId="77777777" w:rsidR="00CA6625" w:rsidRDefault="00CA6625">
      <w:pPr>
        <w:pStyle w:val="a3"/>
        <w:ind w:left="0"/>
        <w:rPr>
          <w:sz w:val="20"/>
        </w:rPr>
      </w:pPr>
    </w:p>
    <w:p w14:paraId="4615A752" w14:textId="77777777" w:rsidR="00CA6625" w:rsidRDefault="00CA6625">
      <w:pPr>
        <w:pStyle w:val="a3"/>
        <w:spacing w:before="3"/>
        <w:ind w:left="0"/>
        <w:rPr>
          <w:sz w:val="19"/>
        </w:rPr>
      </w:pPr>
    </w:p>
    <w:p w14:paraId="4C5ED5AB" w14:textId="60CDAB2B" w:rsidR="00CA6625" w:rsidRDefault="00000000">
      <w:pPr>
        <w:pStyle w:val="a3"/>
        <w:spacing w:line="360" w:lineRule="auto"/>
        <w:ind w:right="304" w:firstLine="707"/>
        <w:jc w:val="both"/>
      </w:pPr>
      <w:r>
        <w:t>Н</w:t>
      </w:r>
      <w:r w:rsidR="00895259">
        <w:t>а</w:t>
      </w:r>
      <w:r>
        <w:t>д</w:t>
      </w:r>
      <w:r w:rsidR="00895259">
        <w:t>а</w:t>
      </w:r>
      <w:r>
        <w:t>лі в</w:t>
      </w:r>
      <w:r w:rsidR="00895259">
        <w:t>а</w:t>
      </w:r>
      <w:r>
        <w:t>рто кл</w:t>
      </w:r>
      <w:r w:rsidR="00895259">
        <w:t>а</w:t>
      </w:r>
      <w:r>
        <w:t>сифікув</w:t>
      </w:r>
      <w:r w:rsidR="00895259">
        <w:t>а</w:t>
      </w:r>
      <w:r>
        <w:t>ти дебіторську з</w:t>
      </w:r>
      <w:r w:rsidR="00895259">
        <w:t>а</w:t>
      </w:r>
      <w:r>
        <w:t>боргов</w:t>
      </w:r>
      <w:r w:rsidR="00895259">
        <w:t>а</w:t>
      </w:r>
      <w:r>
        <w:t>ність з</w:t>
      </w:r>
      <w:r w:rsidR="00895259">
        <w:t>а</w:t>
      </w:r>
      <w:r>
        <w:t xml:space="preserve"> моментом</w:t>
      </w:r>
      <w:r>
        <w:rPr>
          <w:spacing w:val="1"/>
        </w:rPr>
        <w:t xml:space="preserve"> </w:t>
      </w:r>
      <w:r>
        <w:t>виникнення.</w:t>
      </w:r>
      <w:r>
        <w:rPr>
          <w:spacing w:val="1"/>
        </w:rPr>
        <w:t xml:space="preserve"> </w:t>
      </w:r>
      <w:r>
        <w:t>Цивільним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Укр</w:t>
      </w:r>
      <w:r w:rsidR="00895259">
        <w:t>а</w:t>
      </w:r>
      <w:r>
        <w:t>їни[62]</w:t>
      </w:r>
      <w:r>
        <w:rPr>
          <w:spacing w:val="1"/>
        </w:rPr>
        <w:t xml:space="preserve"> </w:t>
      </w:r>
      <w:r>
        <w:t>передб</w:t>
      </w:r>
      <w:r w:rsidR="00895259">
        <w:t>а</w:t>
      </w:r>
      <w:r>
        <w:t>ч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позовної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вності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зн</w:t>
      </w:r>
      <w:r w:rsidR="00895259">
        <w:t>а</w:t>
      </w:r>
      <w:r>
        <w:t>чення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обст</w:t>
      </w:r>
      <w:r w:rsidR="00895259">
        <w:t>а</w:t>
      </w:r>
      <w:r>
        <w:t>вини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договорі.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1"/>
        </w:rPr>
        <w:t xml:space="preserve"> </w:t>
      </w:r>
      <w:r>
        <w:t>перерив</w:t>
      </w:r>
      <w:r w:rsidR="00895259">
        <w:t>а</w:t>
      </w:r>
      <w:r>
        <w:t>ється перебіг позовної д</w:t>
      </w:r>
      <w:r w:rsidR="00895259">
        <w:t>а</w:t>
      </w:r>
      <w:r>
        <w:t>вності, якщо особою буде вчинено дії, які</w:t>
      </w:r>
      <w:r>
        <w:rPr>
          <w:spacing w:val="1"/>
        </w:rPr>
        <w:t xml:space="preserve"> </w:t>
      </w:r>
      <w:r>
        <w:t>свідч</w:t>
      </w:r>
      <w:r w:rsidR="00895259">
        <w:t>а</w:t>
      </w:r>
      <w:r>
        <w:t>ть про визн</w:t>
      </w:r>
      <w:r w:rsidR="00895259">
        <w:t>а</w:t>
      </w:r>
      <w:r>
        <w:t>ння з</w:t>
      </w:r>
      <w:r w:rsidR="00895259">
        <w:t>а</w:t>
      </w:r>
      <w:r>
        <w:t>боргов</w:t>
      </w:r>
      <w:r w:rsidR="00895259">
        <w:t>а</w:t>
      </w:r>
      <w:r>
        <w:t>ності, н</w:t>
      </w:r>
      <w:r w:rsidR="00895259">
        <w:t>а</w:t>
      </w:r>
      <w:r>
        <w:t>прикл</w:t>
      </w:r>
      <w:r w:rsidR="00895259">
        <w:t>а</w:t>
      </w:r>
      <w:r>
        <w:t>д, підпис</w:t>
      </w:r>
      <w:r w:rsidR="00895259">
        <w:t>а</w:t>
      </w:r>
      <w:r>
        <w:t xml:space="preserve">ння </w:t>
      </w:r>
      <w:r w:rsidR="00895259">
        <w:t>а</w:t>
      </w:r>
      <w:r>
        <w:t>кту звіряння.</w:t>
      </w:r>
      <w:r>
        <w:rPr>
          <w:spacing w:val="1"/>
        </w:rPr>
        <w:t xml:space="preserve"> </w:t>
      </w:r>
      <w:r>
        <w:t>Після цього відлік строку позовної д</w:t>
      </w:r>
      <w:r w:rsidR="00895259">
        <w:t>а</w:t>
      </w:r>
      <w:r>
        <w:t>вності</w:t>
      </w:r>
      <w:r>
        <w:rPr>
          <w:spacing w:val="1"/>
        </w:rPr>
        <w:t xml:space="preserve"> </w:t>
      </w:r>
      <w:r>
        <w:t>розпочин</w:t>
      </w:r>
      <w:r w:rsidR="00895259">
        <w:t>а</w:t>
      </w:r>
      <w:r>
        <w:t>ється з</w:t>
      </w:r>
      <w:r w:rsidR="00895259">
        <w:t>а</w:t>
      </w:r>
      <w:r>
        <w:t>ново. Тому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непог</w:t>
      </w:r>
      <w:r w:rsidR="00895259">
        <w:t>а</w:t>
      </w:r>
      <w:r>
        <w:t>шення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перевищув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роки.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</w:t>
      </w:r>
      <w:r w:rsidR="00895259">
        <w:t>а</w:t>
      </w:r>
      <w:r>
        <w:t>новленні</w:t>
      </w:r>
      <w:r>
        <w:rPr>
          <w:spacing w:val="1"/>
        </w:rPr>
        <w:t xml:space="preserve"> </w:t>
      </w:r>
      <w:r>
        <w:t>ф</w:t>
      </w:r>
      <w:r w:rsidR="00895259">
        <w:t>а</w:t>
      </w:r>
      <w:r>
        <w:t>ктів</w:t>
      </w:r>
      <w:r>
        <w:rPr>
          <w:spacing w:val="1"/>
        </w:rPr>
        <w:t xml:space="preserve"> </w:t>
      </w:r>
      <w:r>
        <w:t>прострочених</w:t>
      </w:r>
      <w:r>
        <w:rPr>
          <w:spacing w:val="1"/>
        </w:rPr>
        <w:t xml:space="preserve"> </w:t>
      </w:r>
      <w:r>
        <w:t>боргів,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порушенні</w:t>
      </w:r>
      <w:r>
        <w:rPr>
          <w:spacing w:val="1"/>
        </w:rPr>
        <w:t xml:space="preserve"> </w:t>
      </w:r>
      <w:r>
        <w:t>пл</w:t>
      </w:r>
      <w:r w:rsidR="00895259">
        <w:t>а</w:t>
      </w:r>
      <w:r>
        <w:t>тіжної</w:t>
      </w:r>
      <w:r>
        <w:rPr>
          <w:spacing w:val="1"/>
        </w:rPr>
        <w:t xml:space="preserve"> </w:t>
      </w:r>
      <w:r>
        <w:t>дисципліни вв</w:t>
      </w:r>
      <w:r w:rsidR="00895259">
        <w:t>а</w:t>
      </w:r>
      <w:r>
        <w:t>ж</w:t>
      </w:r>
      <w:r w:rsidR="00895259">
        <w:t>а</w:t>
      </w:r>
      <w:r>
        <w:t>ємо, що доцільним є удоскон</w:t>
      </w:r>
      <w:r w:rsidR="00895259">
        <w:t>а</w:t>
      </w:r>
      <w:r>
        <w:t xml:space="preserve">лення </w:t>
      </w:r>
      <w:r w:rsidR="00895259">
        <w:t>а</w:t>
      </w:r>
      <w:r>
        <w:t>н</w:t>
      </w:r>
      <w:r w:rsidR="00895259">
        <w:t>а</w:t>
      </w:r>
      <w:r>
        <w:t>літичного обліку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групув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дебіторів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строк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непог</w:t>
      </w:r>
      <w:r w:rsidR="00895259">
        <w:t>а</w:t>
      </w:r>
      <w:r>
        <w:t>шення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ведено у</w:t>
      </w:r>
      <w:r>
        <w:rPr>
          <w:spacing w:val="-5"/>
        </w:rPr>
        <w:t xml:space="preserve"> </w:t>
      </w:r>
      <w:r>
        <w:t>т</w:t>
      </w:r>
      <w:r w:rsidR="00895259">
        <w:t>а</w:t>
      </w:r>
      <w:r>
        <w:t>блиці</w:t>
      </w:r>
      <w:r>
        <w:rPr>
          <w:spacing w:val="1"/>
        </w:rPr>
        <w:t xml:space="preserve"> </w:t>
      </w:r>
      <w:r>
        <w:t>3.</w:t>
      </w:r>
      <w:r w:rsidR="004220DC">
        <w:t>3</w:t>
      </w:r>
      <w:r>
        <w:t>.</w:t>
      </w:r>
    </w:p>
    <w:p w14:paraId="6D37CCA5" w14:textId="5278FB47" w:rsidR="00CA6625" w:rsidRDefault="00000000">
      <w:pPr>
        <w:pStyle w:val="a3"/>
        <w:spacing w:line="362" w:lineRule="auto"/>
        <w:ind w:right="309" w:firstLine="719"/>
        <w:jc w:val="both"/>
      </w:pPr>
      <w:r>
        <w:t>Про</w:t>
      </w:r>
      <w:r w:rsidR="00895259">
        <w:t>а</w:t>
      </w:r>
      <w:r>
        <w:t>н</w:t>
      </w:r>
      <w:r w:rsidR="00895259">
        <w:t>а</w:t>
      </w:r>
      <w:r>
        <w:t>лізув</w:t>
      </w:r>
      <w:r w:rsidR="00895259">
        <w:t>а</w:t>
      </w:r>
      <w:r>
        <w:t>вши</w:t>
      </w:r>
      <w:r>
        <w:rPr>
          <w:spacing w:val="1"/>
        </w:rPr>
        <w:t xml:space="preserve"> </w:t>
      </w:r>
      <w:r>
        <w:t>отрим</w:t>
      </w:r>
      <w:r w:rsidR="00895259">
        <w:t>а</w:t>
      </w:r>
      <w:r>
        <w:t>ні</w:t>
      </w:r>
      <w:r>
        <w:rPr>
          <w:spacing w:val="1"/>
        </w:rPr>
        <w:t xml:space="preserve"> </w:t>
      </w:r>
      <w:r>
        <w:t>результ</w:t>
      </w:r>
      <w:r w:rsidR="00895259">
        <w:t>а</w:t>
      </w:r>
      <w:r>
        <w:t>ти,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зн</w:t>
      </w:r>
      <w:r w:rsidR="00895259">
        <w:t>а</w:t>
      </w:r>
      <w:r>
        <w:t>ч</w:t>
      </w:r>
      <w:r w:rsidR="00895259">
        <w:t>а</w:t>
      </w:r>
      <w:r>
        <w:t>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строк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пог</w:t>
      </w:r>
      <w:r w:rsidR="00895259">
        <w:t>а</w:t>
      </w:r>
      <w:r>
        <w:t>шення</w:t>
      </w:r>
      <w:r>
        <w:rPr>
          <w:spacing w:val="-6"/>
        </w:rPr>
        <w:t xml:space="preserve"> </w:t>
      </w:r>
      <w:r>
        <w:t>дебіторськ</w:t>
      </w:r>
      <w:r w:rsidR="00895259">
        <w:t>а</w:t>
      </w:r>
      <w:r>
        <w:rPr>
          <w:spacing w:val="-3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-3"/>
        </w:rPr>
        <w:t xml:space="preserve"> </w:t>
      </w:r>
      <w:r>
        <w:t>оптових</w:t>
      </w:r>
      <w:r>
        <w:rPr>
          <w:spacing w:val="-2"/>
        </w:rPr>
        <w:t xml:space="preserve"> </w:t>
      </w:r>
      <w:r>
        <w:t>спожив</w:t>
      </w:r>
      <w:r w:rsidR="00895259">
        <w:t>а</w:t>
      </w:r>
      <w:r>
        <w:t>чів</w:t>
      </w:r>
      <w:r>
        <w:rPr>
          <w:spacing w:val="-5"/>
        </w:rPr>
        <w:t xml:space="preserve"> </w:t>
      </w:r>
      <w:r>
        <w:t>м</w:t>
      </w:r>
      <w:r w:rsidR="00895259">
        <w:t>а</w:t>
      </w:r>
      <w:r>
        <w:t>є</w:t>
      </w:r>
      <w:r>
        <w:rPr>
          <w:spacing w:val="-4"/>
        </w:rPr>
        <w:t xml:space="preserve"> </w:t>
      </w:r>
      <w:r>
        <w:t>т</w:t>
      </w:r>
      <w:r w:rsidR="00895259">
        <w:t>а</w:t>
      </w:r>
      <w:r>
        <w:t>кий</w:t>
      </w:r>
      <w:r>
        <w:rPr>
          <w:spacing w:val="-2"/>
        </w:rPr>
        <w:t xml:space="preserve"> </w:t>
      </w:r>
      <w:r>
        <w:t>скл</w:t>
      </w:r>
      <w:r w:rsidR="00895259">
        <w:t>а</w:t>
      </w:r>
      <w:r>
        <w:t>д:</w:t>
      </w:r>
    </w:p>
    <w:p w14:paraId="10B2D9BE" w14:textId="77777777" w:rsidR="00CA6625" w:rsidRDefault="00000000">
      <w:pPr>
        <w:pStyle w:val="a3"/>
        <w:tabs>
          <w:tab w:val="left" w:pos="1761"/>
        </w:tabs>
        <w:spacing w:line="317" w:lineRule="exact"/>
        <w:ind w:left="1402"/>
      </w:pPr>
      <w:r>
        <w:t>-</w:t>
      </w:r>
      <w:r>
        <w:tab/>
        <w:t>від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міс.</w:t>
      </w:r>
      <w:r>
        <w:rPr>
          <w:spacing w:val="-1"/>
        </w:rPr>
        <w:t xml:space="preserve"> </w:t>
      </w:r>
      <w:r>
        <w:t>– 15%;</w:t>
      </w:r>
    </w:p>
    <w:p w14:paraId="385814FB" w14:textId="77777777" w:rsidR="00CA6625" w:rsidRDefault="00000000">
      <w:pPr>
        <w:pStyle w:val="a3"/>
        <w:tabs>
          <w:tab w:val="left" w:pos="1761"/>
        </w:tabs>
        <w:spacing w:before="160"/>
        <w:ind w:left="1402"/>
      </w:pPr>
      <w:r>
        <w:t>-</w:t>
      </w:r>
      <w:r>
        <w:tab/>
        <w:t>від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міс.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30 %;</w:t>
      </w:r>
    </w:p>
    <w:p w14:paraId="2629BB8D" w14:textId="77777777" w:rsidR="00CA6625" w:rsidRDefault="00000000">
      <w:pPr>
        <w:pStyle w:val="a3"/>
        <w:tabs>
          <w:tab w:val="left" w:pos="1761"/>
        </w:tabs>
        <w:spacing w:before="160"/>
        <w:ind w:left="1402"/>
      </w:pPr>
      <w:r>
        <w:t>-</w:t>
      </w:r>
      <w:r>
        <w:tab/>
        <w:t>від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міс.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25%;</w:t>
      </w:r>
    </w:p>
    <w:p w14:paraId="2A0CC5F3" w14:textId="77777777" w:rsidR="00CA6625" w:rsidRDefault="00000000">
      <w:pPr>
        <w:pStyle w:val="a3"/>
        <w:tabs>
          <w:tab w:val="left" w:pos="1761"/>
        </w:tabs>
        <w:spacing w:before="163"/>
        <w:ind w:left="1402"/>
      </w:pPr>
      <w:r>
        <w:t>-</w:t>
      </w:r>
      <w:r>
        <w:tab/>
        <w:t>від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міс.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25%;</w:t>
      </w:r>
    </w:p>
    <w:p w14:paraId="4712B7D2" w14:textId="4698D3BF" w:rsidR="00CA6625" w:rsidRDefault="00000000">
      <w:pPr>
        <w:pStyle w:val="a3"/>
        <w:tabs>
          <w:tab w:val="left" w:pos="1761"/>
        </w:tabs>
        <w:spacing w:before="160"/>
        <w:ind w:left="1402"/>
      </w:pPr>
      <w:r>
        <w:t>-</w:t>
      </w:r>
      <w:r>
        <w:tab/>
        <w:t>пон</w:t>
      </w:r>
      <w:r w:rsidR="00895259">
        <w:t>а</w:t>
      </w:r>
      <w:r>
        <w:t>д 36 міс.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5 %.</w:t>
      </w:r>
    </w:p>
    <w:p w14:paraId="3422C423" w14:textId="26782072" w:rsidR="00CA6625" w:rsidRDefault="00000000">
      <w:pPr>
        <w:pStyle w:val="a3"/>
        <w:spacing w:before="161"/>
        <w:ind w:left="1210"/>
      </w:pPr>
      <w:r>
        <w:t>Як</w:t>
      </w:r>
      <w:r>
        <w:rPr>
          <w:spacing w:val="20"/>
        </w:rPr>
        <w:t xml:space="preserve"> </w:t>
      </w:r>
      <w:r>
        <w:t>б</w:t>
      </w:r>
      <w:r w:rsidR="00895259">
        <w:t>а</w:t>
      </w:r>
      <w:r>
        <w:t>чимо,</w:t>
      </w:r>
      <w:r>
        <w:rPr>
          <w:spacing w:val="19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17"/>
        </w:rPr>
        <w:t xml:space="preserve"> </w:t>
      </w:r>
      <w:r>
        <w:t>більше</w:t>
      </w:r>
      <w:r>
        <w:rPr>
          <w:spacing w:val="17"/>
        </w:rPr>
        <w:t xml:space="preserve"> </w:t>
      </w:r>
      <w:r>
        <w:t>3-х</w:t>
      </w:r>
      <w:r>
        <w:rPr>
          <w:spacing w:val="19"/>
        </w:rPr>
        <w:t xml:space="preserve"> </w:t>
      </w:r>
      <w:r>
        <w:t>років</w:t>
      </w:r>
      <w:r>
        <w:rPr>
          <w:spacing w:val="19"/>
        </w:rPr>
        <w:t xml:space="preserve"> </w:t>
      </w:r>
      <w:r>
        <w:t>м</w:t>
      </w:r>
      <w:r w:rsidR="00895259">
        <w:t>а</w:t>
      </w:r>
      <w:r>
        <w:t>є</w:t>
      </w:r>
      <w:r>
        <w:rPr>
          <w:spacing w:val="20"/>
        </w:rPr>
        <w:t xml:space="preserve"> </w:t>
      </w:r>
      <w:r>
        <w:t>місце,</w:t>
      </w:r>
      <w:r>
        <w:rPr>
          <w:spacing w:val="19"/>
        </w:rPr>
        <w:t xml:space="preserve"> </w:t>
      </w:r>
      <w:r>
        <w:t>це</w:t>
      </w:r>
      <w:r>
        <w:rPr>
          <w:spacing w:val="18"/>
        </w:rPr>
        <w:t xml:space="preserve"> </w:t>
      </w:r>
      <w:r>
        <w:t>свідчить</w:t>
      </w:r>
      <w:r>
        <w:rPr>
          <w:spacing w:val="19"/>
        </w:rPr>
        <w:t xml:space="preserve"> </w:t>
      </w:r>
      <w:r>
        <w:t>про</w:t>
      </w:r>
    </w:p>
    <w:p w14:paraId="34CB4C2E" w14:textId="77777777" w:rsidR="00CA6625" w:rsidRDefault="00CA6625">
      <w:pPr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763655E7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1D8A6CEA" w14:textId="4957B4D3" w:rsidR="00CA6625" w:rsidRDefault="00000000">
      <w:pPr>
        <w:pStyle w:val="a3"/>
        <w:spacing w:before="89" w:line="362" w:lineRule="auto"/>
      </w:pPr>
      <w:r>
        <w:t>можливість</w:t>
      </w:r>
      <w:r>
        <w:rPr>
          <w:spacing w:val="20"/>
        </w:rPr>
        <w:t xml:space="preserve"> </w:t>
      </w:r>
      <w:r>
        <w:t>переходу</w:t>
      </w:r>
      <w:r>
        <w:rPr>
          <w:spacing w:val="17"/>
        </w:rPr>
        <w:t xml:space="preserve"> </w:t>
      </w:r>
      <w:r>
        <w:t>цієї</w:t>
      </w:r>
      <w:r>
        <w:rPr>
          <w:spacing w:val="2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9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к</w:t>
      </w:r>
      <w:r w:rsidR="00895259">
        <w:t>а</w:t>
      </w:r>
      <w:r>
        <w:t>тегорії</w:t>
      </w:r>
      <w:r>
        <w:rPr>
          <w:spacing w:val="21"/>
        </w:rPr>
        <w:t xml:space="preserve"> </w:t>
      </w:r>
      <w:r>
        <w:t>безн</w:t>
      </w:r>
      <w:r w:rsidR="00895259">
        <w:t>а</w:t>
      </w:r>
      <w:r>
        <w:t>дійної.</w:t>
      </w:r>
      <w:r>
        <w:rPr>
          <w:spacing w:val="20"/>
        </w:rPr>
        <w:t xml:space="preserve"> </w:t>
      </w:r>
      <w:r>
        <w:t>Отже,</w:t>
      </w:r>
      <w:r>
        <w:rPr>
          <w:spacing w:val="-67"/>
        </w:rPr>
        <w:t xml:space="preserve"> </w:t>
      </w:r>
      <w:r>
        <w:t>потрібно терміново</w:t>
      </w:r>
      <w:r>
        <w:rPr>
          <w:spacing w:val="1"/>
        </w:rPr>
        <w:t xml:space="preserve"> </w:t>
      </w:r>
      <w:r>
        <w:t>вжити</w:t>
      </w:r>
      <w:r>
        <w:rPr>
          <w:spacing w:val="-1"/>
        </w:rPr>
        <w:t xml:space="preserve"> </w:t>
      </w:r>
      <w:r>
        <w:t>з</w:t>
      </w:r>
      <w:r w:rsidR="00895259">
        <w:t>а</w:t>
      </w:r>
      <w:r>
        <w:t>ходи щодо</w:t>
      </w:r>
      <w:r>
        <w:rPr>
          <w:spacing w:val="-4"/>
        </w:rPr>
        <w:t xml:space="preserve"> </w:t>
      </w:r>
      <w:r>
        <w:t>її</w:t>
      </w:r>
      <w:r>
        <w:rPr>
          <w:spacing w:val="6"/>
        </w:rPr>
        <w:t xml:space="preserve"> </w:t>
      </w:r>
      <w:r>
        <w:t>стягнення.</w:t>
      </w:r>
    </w:p>
    <w:p w14:paraId="578B476E" w14:textId="6E30EB47" w:rsidR="00CA6625" w:rsidRDefault="00000000">
      <w:pPr>
        <w:pStyle w:val="a3"/>
        <w:tabs>
          <w:tab w:val="left" w:pos="1941"/>
          <w:tab w:val="left" w:pos="4096"/>
          <w:tab w:val="left" w:pos="5376"/>
          <w:tab w:val="left" w:pos="6303"/>
          <w:tab w:val="left" w:pos="8072"/>
        </w:tabs>
        <w:spacing w:before="1" w:line="360" w:lineRule="auto"/>
        <w:ind w:right="311" w:firstLine="707"/>
      </w:pPr>
      <w:r>
        <w:t>Для</w:t>
      </w:r>
      <w:r>
        <w:tab/>
        <w:t>х</w:t>
      </w:r>
      <w:r w:rsidR="00895259">
        <w:t>а</w:t>
      </w:r>
      <w:r>
        <w:t>р</w:t>
      </w:r>
      <w:r w:rsidR="00895259">
        <w:t>а</w:t>
      </w:r>
      <w:r>
        <w:t>ктеристики</w:t>
      </w:r>
      <w:r>
        <w:tab/>
        <w:t>якісного</w:t>
      </w:r>
      <w:r>
        <w:tab/>
        <w:t>ст</w:t>
      </w:r>
      <w:r w:rsidR="00895259">
        <w:t>а</w:t>
      </w:r>
      <w:r>
        <w:t>ну</w:t>
      </w:r>
      <w:r>
        <w:tab/>
        <w:t>дебіторської</w:t>
      </w:r>
      <w:r>
        <w:tab/>
      </w:r>
      <w:r>
        <w:rPr>
          <w:spacing w:val="-1"/>
        </w:rPr>
        <w:t>з</w:t>
      </w:r>
      <w:r w:rsidR="00895259">
        <w:rPr>
          <w:spacing w:val="-1"/>
        </w:rPr>
        <w:t>а</w:t>
      </w:r>
      <w:r>
        <w:rPr>
          <w:spacing w:val="-1"/>
        </w:rPr>
        <w:t>боргов</w:t>
      </w:r>
      <w:r w:rsidR="00895259">
        <w:rPr>
          <w:spacing w:val="-1"/>
        </w:rPr>
        <w:t>а</w:t>
      </w:r>
      <w:r>
        <w:rPr>
          <w:spacing w:val="-1"/>
        </w:rPr>
        <w:t>ності</w:t>
      </w:r>
      <w:r>
        <w:rPr>
          <w:spacing w:val="-67"/>
        </w:rPr>
        <w:t xml:space="preserve"> </w:t>
      </w:r>
      <w:r>
        <w:t>рекомендуємо</w:t>
      </w:r>
      <w:r>
        <w:rPr>
          <w:spacing w:val="-1"/>
        </w:rPr>
        <w:t xml:space="preserve"> </w:t>
      </w:r>
      <w:r>
        <w:t>скорист</w:t>
      </w:r>
      <w:r w:rsidR="00895259">
        <w:t>а</w:t>
      </w:r>
      <w:r>
        <w:t>тися</w:t>
      </w:r>
      <w:r>
        <w:rPr>
          <w:spacing w:val="-4"/>
        </w:rPr>
        <w:t xml:space="preserve"> </w:t>
      </w:r>
      <w:r>
        <w:t>розр</w:t>
      </w:r>
      <w:r w:rsidR="00895259">
        <w:t>а</w:t>
      </w:r>
      <w:r>
        <w:t>хунком</w:t>
      </w:r>
      <w:r>
        <w:rPr>
          <w:spacing w:val="-1"/>
        </w:rPr>
        <w:t xml:space="preserve"> </w:t>
      </w:r>
      <w:r>
        <w:t>н</w:t>
      </w:r>
      <w:r w:rsidR="00895259">
        <w:t>а</w:t>
      </w:r>
      <w:r>
        <w:t>ступних пок</w:t>
      </w:r>
      <w:r w:rsidR="00895259">
        <w:t>а</w:t>
      </w:r>
      <w:r>
        <w:t>зників.</w:t>
      </w:r>
    </w:p>
    <w:p w14:paraId="15403B7A" w14:textId="1C75BA82" w:rsidR="00CA6625" w:rsidRDefault="00000000">
      <w:pPr>
        <w:pStyle w:val="a7"/>
        <w:numPr>
          <w:ilvl w:val="0"/>
          <w:numId w:val="12"/>
        </w:numPr>
        <w:tabs>
          <w:tab w:val="left" w:pos="1761"/>
          <w:tab w:val="left" w:pos="1762"/>
        </w:tabs>
        <w:spacing w:line="321" w:lineRule="exact"/>
        <w:ind w:hanging="541"/>
        <w:rPr>
          <w:sz w:val="28"/>
        </w:rPr>
      </w:pPr>
      <w:r>
        <w:rPr>
          <w:sz w:val="28"/>
        </w:rPr>
        <w:t>Коефіцієнт</w:t>
      </w:r>
      <w:r>
        <w:rPr>
          <w:spacing w:val="-11"/>
          <w:sz w:val="28"/>
        </w:rPr>
        <w:t xml:space="preserve"> </w:t>
      </w:r>
      <w:r>
        <w:rPr>
          <w:sz w:val="28"/>
        </w:rPr>
        <w:t>оборотності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ності:</w:t>
      </w:r>
    </w:p>
    <w:p w14:paraId="5C367C1A" w14:textId="77777777" w:rsidR="00CA6625" w:rsidRDefault="00CA6625">
      <w:pPr>
        <w:pStyle w:val="a3"/>
        <w:ind w:left="0"/>
        <w:rPr>
          <w:sz w:val="30"/>
        </w:rPr>
      </w:pPr>
    </w:p>
    <w:p w14:paraId="3143E7E8" w14:textId="77777777" w:rsidR="00CA6625" w:rsidRDefault="00CA6625">
      <w:pPr>
        <w:pStyle w:val="a3"/>
        <w:spacing w:before="1"/>
        <w:ind w:left="0"/>
        <w:rPr>
          <w:sz w:val="26"/>
        </w:rPr>
      </w:pPr>
    </w:p>
    <w:p w14:paraId="15248FCB" w14:textId="77777777" w:rsidR="00CA6625" w:rsidRDefault="00000000">
      <w:pPr>
        <w:pStyle w:val="a3"/>
        <w:tabs>
          <w:tab w:val="left" w:pos="9316"/>
        </w:tabs>
        <w:ind w:left="3881"/>
      </w:pPr>
      <w:proofErr w:type="spellStart"/>
      <w:r>
        <w:t>Кодз</w:t>
      </w:r>
      <w:proofErr w:type="spellEnd"/>
      <w:r>
        <w:rPr>
          <w:spacing w:val="-2"/>
        </w:rPr>
        <w:t xml:space="preserve"> </w:t>
      </w:r>
      <w:r>
        <w:t xml:space="preserve">= </w:t>
      </w:r>
      <w:proofErr w:type="spellStart"/>
      <w:r>
        <w:t>ЧДр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ДЗ,</w:t>
      </w:r>
      <w:r>
        <w:tab/>
        <w:t>(3.3)</w:t>
      </w:r>
    </w:p>
    <w:p w14:paraId="36AD106D" w14:textId="0F16828C" w:rsidR="00CA6625" w:rsidRDefault="00000000">
      <w:pPr>
        <w:pStyle w:val="a3"/>
        <w:spacing w:before="160"/>
        <w:ind w:left="1221"/>
      </w:pPr>
      <w:r>
        <w:t>де</w:t>
      </w:r>
      <w:r>
        <w:rPr>
          <w:spacing w:val="65"/>
        </w:rPr>
        <w:t xml:space="preserve"> </w:t>
      </w:r>
      <w:proofErr w:type="spellStart"/>
      <w:r>
        <w:t>ЧДр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чистий</w:t>
      </w:r>
      <w:r>
        <w:rPr>
          <w:spacing w:val="-4"/>
        </w:rPr>
        <w:t xml:space="preserve"> </w:t>
      </w:r>
      <w:r>
        <w:t>дохід</w:t>
      </w:r>
      <w:r>
        <w:rPr>
          <w:spacing w:val="-1"/>
        </w:rPr>
        <w:t xml:space="preserve"> </w:t>
      </w:r>
      <w:r>
        <w:t>від ре</w:t>
      </w:r>
      <w:r w:rsidR="00895259">
        <w:t>а</w:t>
      </w:r>
      <w:r>
        <w:t>ліз</w:t>
      </w:r>
      <w:r w:rsidR="00895259">
        <w:t>а</w:t>
      </w:r>
      <w:r>
        <w:t>ції;</w:t>
      </w:r>
    </w:p>
    <w:p w14:paraId="285BE97C" w14:textId="7C699BB7" w:rsidR="00CA6625" w:rsidRDefault="00000000">
      <w:pPr>
        <w:pStyle w:val="a3"/>
        <w:spacing w:before="161"/>
        <w:ind w:left="1221"/>
      </w:pPr>
      <w:r>
        <w:t>ДЗ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середня</w:t>
      </w:r>
      <w:r>
        <w:rPr>
          <w:spacing w:val="-6"/>
        </w:rPr>
        <w:t xml:space="preserve"> </w:t>
      </w:r>
      <w:r>
        <w:t>дебіторськ</w:t>
      </w:r>
      <w:r w:rsidR="00895259">
        <w:t>а</w:t>
      </w:r>
      <w:r>
        <w:rPr>
          <w:spacing w:val="-4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-3"/>
        </w:rPr>
        <w:t xml:space="preserve"> </w:t>
      </w:r>
      <w:r>
        <w:t>з</w:t>
      </w:r>
      <w:r w:rsidR="00895259">
        <w:t>а</w:t>
      </w:r>
      <w:r>
        <w:rPr>
          <w:spacing w:val="-3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лізов</w:t>
      </w:r>
      <w:r w:rsidR="00895259">
        <w:t>а</w:t>
      </w:r>
      <w:r>
        <w:t>ний</w:t>
      </w:r>
      <w:r>
        <w:rPr>
          <w:spacing w:val="-6"/>
        </w:rPr>
        <w:t xml:space="preserve"> </w:t>
      </w:r>
      <w:r>
        <w:t>період.</w:t>
      </w:r>
    </w:p>
    <w:p w14:paraId="69190340" w14:textId="6F03C973" w:rsidR="00CA6625" w:rsidRDefault="00000000">
      <w:pPr>
        <w:pStyle w:val="a3"/>
        <w:tabs>
          <w:tab w:val="left" w:pos="2080"/>
          <w:tab w:val="left" w:pos="3525"/>
          <w:tab w:val="left" w:pos="5091"/>
          <w:tab w:val="left" w:pos="8353"/>
        </w:tabs>
        <w:spacing w:before="160" w:line="362" w:lineRule="auto"/>
        <w:ind w:right="315" w:firstLine="719"/>
      </w:pPr>
      <w:r>
        <w:t>Н</w:t>
      </w:r>
      <w:r w:rsidR="00895259">
        <w:t>а</w:t>
      </w:r>
      <w:r>
        <w:t>ми</w:t>
      </w:r>
      <w:r>
        <w:tab/>
        <w:t>проведено</w:t>
      </w:r>
      <w:r>
        <w:tab/>
        <w:t>розр</w:t>
      </w:r>
      <w:r w:rsidR="00895259">
        <w:t>а</w:t>
      </w:r>
      <w:r>
        <w:t>хунок</w:t>
      </w:r>
      <w:r>
        <w:tab/>
        <w:t>коефіцієнту</w:t>
      </w:r>
      <w:r>
        <w:rPr>
          <w:spacing w:val="125"/>
        </w:rPr>
        <w:t xml:space="preserve"> </w:t>
      </w:r>
      <w:r>
        <w:t>оборотності</w:t>
      </w:r>
      <w:r>
        <w:tab/>
      </w:r>
      <w:r>
        <w:rPr>
          <w:spacing w:val="-1"/>
        </w:rPr>
        <w:t>дебіторської</w:t>
      </w:r>
      <w:r>
        <w:rPr>
          <w:spacing w:val="-67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 ДМП</w:t>
      </w:r>
      <w:r>
        <w:rPr>
          <w:spacing w:val="-1"/>
        </w:rPr>
        <w:t xml:space="preserve"> </w:t>
      </w:r>
      <w:r>
        <w:t>ВКГ «</w:t>
      </w:r>
      <w:r w:rsidR="007443D1">
        <w:t>ВИТЯЗЬ</w:t>
      </w:r>
      <w:r>
        <w:t>»</w:t>
      </w:r>
      <w:r>
        <w:rPr>
          <w:spacing w:val="-2"/>
        </w:rPr>
        <w:t xml:space="preserve"> </w:t>
      </w:r>
      <w:r>
        <w:t>з</w:t>
      </w:r>
      <w:r w:rsidR="00895259">
        <w:t>а</w:t>
      </w:r>
      <w:r>
        <w:t xml:space="preserve"> </w:t>
      </w:r>
      <w:r w:rsidR="007443D1">
        <w:t>2021</w:t>
      </w:r>
      <w:r>
        <w:rPr>
          <w:spacing w:val="-3"/>
        </w:rPr>
        <w:t xml:space="preserve"> </w:t>
      </w:r>
      <w:r>
        <w:t>рік:</w:t>
      </w:r>
    </w:p>
    <w:p w14:paraId="7F9E99D8" w14:textId="77777777" w:rsidR="00CA6625" w:rsidRDefault="00CA6625">
      <w:pPr>
        <w:pStyle w:val="a3"/>
        <w:spacing w:before="6"/>
        <w:ind w:left="0"/>
        <w:rPr>
          <w:sz w:val="41"/>
        </w:rPr>
      </w:pPr>
    </w:p>
    <w:p w14:paraId="0280ED62" w14:textId="77777777" w:rsidR="00CA6625" w:rsidRDefault="00000000">
      <w:pPr>
        <w:pStyle w:val="a3"/>
        <w:spacing w:before="1"/>
        <w:ind w:left="4107"/>
      </w:pPr>
      <w:proofErr w:type="spellStart"/>
      <w:r>
        <w:t>Кодз</w:t>
      </w:r>
      <w:proofErr w:type="spellEnd"/>
      <w:r>
        <w:t>=93448/90966=1,03</w:t>
      </w:r>
    </w:p>
    <w:p w14:paraId="271F6A19" w14:textId="64CB5194" w:rsidR="00CA6625" w:rsidRDefault="00000000">
      <w:pPr>
        <w:pStyle w:val="a3"/>
        <w:spacing w:before="160" w:line="362" w:lineRule="auto"/>
        <w:ind w:right="138" w:firstLine="719"/>
      </w:pPr>
      <w:r>
        <w:t>Кр</w:t>
      </w:r>
      <w:r w:rsidR="00895259">
        <w:t>а</w:t>
      </w:r>
      <w:r>
        <w:t>ще</w:t>
      </w:r>
      <w:r>
        <w:rPr>
          <w:spacing w:val="8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лізув</w:t>
      </w:r>
      <w:r w:rsidR="00895259">
        <w:t>а</w:t>
      </w:r>
      <w:r>
        <w:t>ти</w:t>
      </w:r>
      <w:r>
        <w:rPr>
          <w:spacing w:val="9"/>
        </w:rPr>
        <w:t xml:space="preserve"> </w:t>
      </w:r>
      <w:r>
        <w:t>цей</w:t>
      </w:r>
      <w:r>
        <w:rPr>
          <w:spacing w:val="7"/>
        </w:rPr>
        <w:t xml:space="preserve"> </w:t>
      </w:r>
      <w:r>
        <w:t>пок</w:t>
      </w:r>
      <w:r w:rsidR="00895259">
        <w:t>а</w:t>
      </w:r>
      <w:r>
        <w:t>зник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дин</w:t>
      </w:r>
      <w:r w:rsidR="00895259">
        <w:t>а</w:t>
      </w:r>
      <w:r>
        <w:t>міці,</w:t>
      </w:r>
      <w:r>
        <w:rPr>
          <w:spacing w:val="8"/>
        </w:rPr>
        <w:t xml:space="preserve"> </w:t>
      </w:r>
      <w:r>
        <w:t>т</w:t>
      </w:r>
      <w:r w:rsidR="00895259">
        <w:t>а</w:t>
      </w:r>
      <w:r>
        <w:rPr>
          <w:spacing w:val="9"/>
        </w:rPr>
        <w:t xml:space="preserve"> </w:t>
      </w:r>
      <w:r>
        <w:t>все</w:t>
      </w:r>
      <w:r>
        <w:rPr>
          <w:spacing w:val="9"/>
        </w:rPr>
        <w:t xml:space="preserve"> </w:t>
      </w:r>
      <w:r>
        <w:t>ж</w:t>
      </w:r>
      <w:r>
        <w:rPr>
          <w:spacing w:val="7"/>
        </w:rPr>
        <w:t xml:space="preserve"> </w:t>
      </w:r>
      <w:r>
        <w:t>доцільно</w:t>
      </w:r>
      <w:r>
        <w:rPr>
          <w:spacing w:val="10"/>
        </w:rPr>
        <w:t xml:space="preserve"> </w:t>
      </w:r>
      <w:r>
        <w:t>вк</w:t>
      </w:r>
      <w:r w:rsidR="00895259">
        <w:t>а</w:t>
      </w:r>
      <w:r>
        <w:t>з</w:t>
      </w:r>
      <w:r w:rsidR="00895259">
        <w:t>а</w:t>
      </w:r>
      <w:r>
        <w:t>ти,</w:t>
      </w:r>
      <w:r>
        <w:rPr>
          <w:spacing w:val="-67"/>
        </w:rPr>
        <w:t xml:space="preserve"> </w:t>
      </w:r>
      <w:r>
        <w:t>що зн</w:t>
      </w:r>
      <w:r w:rsidR="00895259">
        <w:t>а</w:t>
      </w:r>
      <w:r>
        <w:t>чення</w:t>
      </w:r>
      <w:r>
        <w:rPr>
          <w:spacing w:val="-3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н</w:t>
      </w:r>
      <w:r w:rsidR="00895259">
        <w:t>а</w:t>
      </w:r>
      <w:r>
        <w:t>дто</w:t>
      </w:r>
      <w:r>
        <w:rPr>
          <w:spacing w:val="1"/>
        </w:rPr>
        <w:t xml:space="preserve"> </w:t>
      </w:r>
      <w:r>
        <w:t>низьке.</w:t>
      </w:r>
    </w:p>
    <w:p w14:paraId="7B35FBFA" w14:textId="02B80262" w:rsidR="00CA6625" w:rsidRDefault="00000000">
      <w:pPr>
        <w:pStyle w:val="a7"/>
        <w:numPr>
          <w:ilvl w:val="0"/>
          <w:numId w:val="12"/>
        </w:numPr>
        <w:tabs>
          <w:tab w:val="left" w:pos="1761"/>
          <w:tab w:val="left" w:pos="1762"/>
        </w:tabs>
        <w:spacing w:line="317" w:lineRule="exact"/>
        <w:ind w:hanging="541"/>
        <w:rPr>
          <w:sz w:val="28"/>
        </w:rPr>
      </w:pPr>
      <w:r>
        <w:rPr>
          <w:sz w:val="28"/>
        </w:rPr>
        <w:t>Трив</w:t>
      </w:r>
      <w:r w:rsidR="00895259">
        <w:rPr>
          <w:sz w:val="28"/>
        </w:rPr>
        <w:t>а</w:t>
      </w:r>
      <w:r>
        <w:rPr>
          <w:sz w:val="28"/>
        </w:rPr>
        <w:t>лість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-9"/>
          <w:sz w:val="28"/>
        </w:rPr>
        <w:t xml:space="preserve"> </w:t>
      </w:r>
      <w:r>
        <w:rPr>
          <w:sz w:val="28"/>
        </w:rPr>
        <w:t>пог</w:t>
      </w:r>
      <w:r w:rsidR="00895259">
        <w:rPr>
          <w:sz w:val="28"/>
        </w:rPr>
        <w:t>а</w:t>
      </w:r>
      <w:r>
        <w:rPr>
          <w:sz w:val="28"/>
        </w:rPr>
        <w:t>шення</w:t>
      </w:r>
      <w:r>
        <w:rPr>
          <w:spacing w:val="-8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ності:</w:t>
      </w:r>
    </w:p>
    <w:p w14:paraId="61108DD2" w14:textId="77777777" w:rsidR="00CA6625" w:rsidRDefault="00CA6625">
      <w:pPr>
        <w:spacing w:line="317" w:lineRule="exact"/>
        <w:rPr>
          <w:sz w:val="28"/>
        </w:rPr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531D8F9F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301BBAE7" w14:textId="77777777" w:rsidR="00CA6625" w:rsidRDefault="00000000">
      <w:pPr>
        <w:pStyle w:val="a3"/>
        <w:tabs>
          <w:tab w:val="left" w:pos="9321"/>
        </w:tabs>
        <w:spacing w:before="89"/>
        <w:ind w:left="3841"/>
      </w:pPr>
      <w:proofErr w:type="spellStart"/>
      <w:r>
        <w:t>Тпдз</w:t>
      </w:r>
      <w:proofErr w:type="spellEnd"/>
      <w:r>
        <w:rPr>
          <w:spacing w:val="-2"/>
        </w:rPr>
        <w:t xml:space="preserve"> </w:t>
      </w:r>
      <w:r>
        <w:t>= Т</w:t>
      </w:r>
      <w:r>
        <w:rPr>
          <w:spacing w:val="-2"/>
        </w:rPr>
        <w:t xml:space="preserve"> </w:t>
      </w:r>
      <w:r>
        <w:t xml:space="preserve">/ </w:t>
      </w:r>
      <w:proofErr w:type="spellStart"/>
      <w:r>
        <w:t>Кодз</w:t>
      </w:r>
      <w:proofErr w:type="spellEnd"/>
      <w:r>
        <w:t>,</w:t>
      </w:r>
      <w:r>
        <w:tab/>
        <w:t>(3.4)</w:t>
      </w:r>
    </w:p>
    <w:p w14:paraId="32DDF83A" w14:textId="77777777" w:rsidR="00CA6625" w:rsidRDefault="00000000">
      <w:pPr>
        <w:pStyle w:val="a3"/>
        <w:spacing w:before="163"/>
        <w:ind w:left="1221"/>
      </w:pPr>
      <w:r>
        <w:t>де</w:t>
      </w:r>
      <w:r>
        <w:rPr>
          <w:spacing w:val="67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звітний період у</w:t>
      </w:r>
      <w:r>
        <w:rPr>
          <w:spacing w:val="-5"/>
        </w:rPr>
        <w:t xml:space="preserve"> </w:t>
      </w:r>
      <w:r>
        <w:t>днях;</w:t>
      </w:r>
    </w:p>
    <w:p w14:paraId="0888876A" w14:textId="4A72B31D" w:rsidR="00CA6625" w:rsidRDefault="00000000">
      <w:pPr>
        <w:pStyle w:val="a3"/>
        <w:spacing w:before="161"/>
        <w:ind w:left="1221"/>
      </w:pPr>
      <w:proofErr w:type="spellStart"/>
      <w:r>
        <w:t>Кодз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коефіцієнт</w:t>
      </w:r>
      <w:r>
        <w:rPr>
          <w:spacing w:val="-7"/>
        </w:rPr>
        <w:t xml:space="preserve"> </w:t>
      </w:r>
      <w:r>
        <w:t>оборотності</w:t>
      </w:r>
      <w:r>
        <w:rPr>
          <w:spacing w:val="-2"/>
        </w:rPr>
        <w:t xml:space="preserve"> </w:t>
      </w:r>
      <w:r>
        <w:t>дебіторської</w:t>
      </w:r>
      <w:r>
        <w:rPr>
          <w:spacing w:val="-3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</w:t>
      </w:r>
    </w:p>
    <w:p w14:paraId="78BFA5C7" w14:textId="36F4F662" w:rsidR="00CA6625" w:rsidRDefault="00000000">
      <w:pPr>
        <w:pStyle w:val="a3"/>
        <w:spacing w:before="160" w:line="360" w:lineRule="auto"/>
        <w:ind w:right="138" w:firstLine="719"/>
      </w:pPr>
      <w:r>
        <w:t>Розр</w:t>
      </w:r>
      <w:r w:rsidR="00895259">
        <w:t>а</w:t>
      </w:r>
      <w:r>
        <w:t>хунок</w:t>
      </w:r>
      <w:r>
        <w:rPr>
          <w:spacing w:val="22"/>
        </w:rPr>
        <w:t xml:space="preserve"> </w:t>
      </w:r>
      <w:r>
        <w:t>трив</w:t>
      </w:r>
      <w:r w:rsidR="00895259">
        <w:t>а</w:t>
      </w:r>
      <w:r>
        <w:t>лості</w:t>
      </w:r>
      <w:r>
        <w:rPr>
          <w:spacing w:val="22"/>
        </w:rPr>
        <w:t xml:space="preserve"> </w:t>
      </w:r>
      <w:r>
        <w:t>періоду</w:t>
      </w:r>
      <w:r>
        <w:rPr>
          <w:spacing w:val="18"/>
        </w:rPr>
        <w:t xml:space="preserve"> </w:t>
      </w:r>
      <w:r>
        <w:t>пог</w:t>
      </w:r>
      <w:r w:rsidR="00895259">
        <w:t>а</w:t>
      </w:r>
      <w:r>
        <w:t>шення</w:t>
      </w:r>
      <w:r>
        <w:rPr>
          <w:spacing w:val="22"/>
        </w:rPr>
        <w:t xml:space="preserve"> </w:t>
      </w:r>
      <w:r>
        <w:t>дебіторської</w:t>
      </w:r>
      <w:r>
        <w:rPr>
          <w:spacing w:val="22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-67"/>
        </w:rPr>
        <w:t xml:space="preserve"> </w:t>
      </w:r>
      <w:r>
        <w:t>з</w:t>
      </w:r>
      <w:r w:rsidR="00895259">
        <w:t>а</w:t>
      </w:r>
      <w:r>
        <w:rPr>
          <w:spacing w:val="-2"/>
        </w:rPr>
        <w:t xml:space="preserve"> </w:t>
      </w:r>
      <w:r w:rsidR="007443D1">
        <w:t>2021</w:t>
      </w:r>
      <w:r>
        <w:rPr>
          <w:spacing w:val="1"/>
        </w:rPr>
        <w:t xml:space="preserve"> </w:t>
      </w:r>
      <w:r>
        <w:t>рік по</w:t>
      </w:r>
      <w:r>
        <w:rPr>
          <w:spacing w:val="1"/>
        </w:rPr>
        <w:t xml:space="preserve"> </w:t>
      </w:r>
      <w:r>
        <w:t>ДМП</w:t>
      </w:r>
      <w:r>
        <w:rPr>
          <w:spacing w:val="-1"/>
        </w:rPr>
        <w:t xml:space="preserve"> </w:t>
      </w:r>
      <w:r>
        <w:t>ВКГ «</w:t>
      </w:r>
      <w:r w:rsidR="007443D1">
        <w:t>ВИТЯЗЬ</w:t>
      </w:r>
      <w:r>
        <w:t>»:</w:t>
      </w:r>
    </w:p>
    <w:p w14:paraId="6B47ACF1" w14:textId="77777777" w:rsidR="00CA6625" w:rsidRDefault="00000000">
      <w:pPr>
        <w:pStyle w:val="a3"/>
        <w:spacing w:line="321" w:lineRule="exact"/>
        <w:ind w:left="2215" w:right="1304"/>
        <w:jc w:val="center"/>
      </w:pPr>
      <w:proofErr w:type="spellStart"/>
      <w:r>
        <w:t>Тпзд</w:t>
      </w:r>
      <w:proofErr w:type="spellEnd"/>
      <w:r>
        <w:t>=365/1,03=354</w:t>
      </w:r>
    </w:p>
    <w:p w14:paraId="37C277E3" w14:textId="2DCB732B" w:rsidR="00CA6625" w:rsidRDefault="00000000">
      <w:pPr>
        <w:pStyle w:val="a3"/>
        <w:spacing w:before="163" w:line="360" w:lineRule="auto"/>
        <w:ind w:right="306" w:firstLine="707"/>
        <w:jc w:val="both"/>
      </w:pPr>
      <w:r>
        <w:t>Отже,</w:t>
      </w:r>
      <w:r>
        <w:rPr>
          <w:spacing w:val="1"/>
        </w:rPr>
        <w:t xml:space="preserve"> </w:t>
      </w:r>
      <w:r>
        <w:t>трив</w:t>
      </w:r>
      <w:r w:rsidR="00895259">
        <w:t>а</w:t>
      </w:r>
      <w:r>
        <w:t>лість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пог</w:t>
      </w:r>
      <w:r w:rsidR="00895259">
        <w:t>а</w:t>
      </w:r>
      <w:r>
        <w:t>шення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 w:rsidR="007443D1">
        <w:t>2021</w:t>
      </w:r>
      <w:r>
        <w:t xml:space="preserve"> рік ст</w:t>
      </w:r>
      <w:r w:rsidR="00895259">
        <w:t>а</w:t>
      </w:r>
      <w:r>
        <w:t>новить 354 дня, т</w:t>
      </w:r>
      <w:r w:rsidR="00895259">
        <w:t>а</w:t>
      </w:r>
      <w:r>
        <w:t xml:space="preserve"> д</w:t>
      </w:r>
      <w:r w:rsidR="00895259">
        <w:t>а</w:t>
      </w:r>
      <w:r>
        <w:t>є н</w:t>
      </w:r>
      <w:r w:rsidR="00895259">
        <w:t>а</w:t>
      </w:r>
      <w:r>
        <w:t>м уявлення про неефективність політики</w:t>
      </w:r>
      <w:r>
        <w:rPr>
          <w:spacing w:val="-67"/>
        </w:rPr>
        <w:t xml:space="preserve"> </w:t>
      </w:r>
      <w:r>
        <w:t>підприємств</w:t>
      </w:r>
      <w:r w:rsidR="00895259">
        <w:t>а</w:t>
      </w:r>
      <w:r>
        <w:rPr>
          <w:spacing w:val="-1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упр</w:t>
      </w:r>
      <w:r w:rsidR="00895259">
        <w:t>а</w:t>
      </w:r>
      <w:r>
        <w:t>вління</w:t>
      </w:r>
      <w:r>
        <w:rPr>
          <w:spacing w:val="-1"/>
        </w:rPr>
        <w:t xml:space="preserve"> </w:t>
      </w:r>
      <w:r>
        <w:t>дебіторською</w:t>
      </w:r>
      <w:r>
        <w:rPr>
          <w:spacing w:val="-2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ністю.</w:t>
      </w:r>
    </w:p>
    <w:p w14:paraId="3A7E0D51" w14:textId="7CFF9A51" w:rsidR="00CA6625" w:rsidRDefault="00000000">
      <w:pPr>
        <w:pStyle w:val="a7"/>
        <w:numPr>
          <w:ilvl w:val="0"/>
          <w:numId w:val="12"/>
        </w:numPr>
        <w:tabs>
          <w:tab w:val="left" w:pos="1918"/>
        </w:tabs>
        <w:spacing w:line="362" w:lineRule="auto"/>
        <w:ind w:left="502" w:right="311" w:firstLine="707"/>
        <w:jc w:val="both"/>
        <w:rPr>
          <w:sz w:val="28"/>
        </w:rPr>
      </w:pPr>
      <w:r>
        <w:rPr>
          <w:sz w:val="28"/>
        </w:rPr>
        <w:t>Питом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895259">
        <w:rPr>
          <w:sz w:val="28"/>
        </w:rPr>
        <w:t>а</w:t>
      </w:r>
      <w:r>
        <w:rPr>
          <w:sz w:val="28"/>
        </w:rPr>
        <w:t>г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г</w:t>
      </w:r>
      <w:r w:rsidR="00895259">
        <w:rPr>
          <w:sz w:val="28"/>
        </w:rPr>
        <w:t>а</w:t>
      </w:r>
      <w:r>
        <w:rPr>
          <w:sz w:val="28"/>
        </w:rPr>
        <w:t>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обсязі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оборотних </w:t>
      </w:r>
      <w:r w:rsidR="00895259">
        <w:rPr>
          <w:sz w:val="28"/>
        </w:rPr>
        <w:t>а</w:t>
      </w:r>
      <w:r>
        <w:rPr>
          <w:sz w:val="28"/>
        </w:rPr>
        <w:t>ктивів:</w:t>
      </w:r>
    </w:p>
    <w:p w14:paraId="10D1ABB4" w14:textId="6EA989EC" w:rsidR="00CA6625" w:rsidRDefault="00000000">
      <w:pPr>
        <w:pStyle w:val="a3"/>
        <w:tabs>
          <w:tab w:val="left" w:pos="9317"/>
        </w:tabs>
        <w:spacing w:line="316" w:lineRule="exact"/>
        <w:ind w:left="3555"/>
      </w:pPr>
      <w:proofErr w:type="spellStart"/>
      <w:r>
        <w:t>ПВдз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ДЗ</w:t>
      </w:r>
      <w:r>
        <w:rPr>
          <w:spacing w:val="-4"/>
        </w:rPr>
        <w:t xml:space="preserve"> </w:t>
      </w:r>
      <w:r>
        <w:t xml:space="preserve">/ </w:t>
      </w:r>
      <w:proofErr w:type="spellStart"/>
      <w:r>
        <w:t>О</w:t>
      </w:r>
      <w:r w:rsidR="00895259">
        <w:t>а</w:t>
      </w:r>
      <w:proofErr w:type="spellEnd"/>
      <w:r>
        <w:t>*100%,</w:t>
      </w:r>
      <w:r>
        <w:tab/>
        <w:t>(3.5)</w:t>
      </w:r>
    </w:p>
    <w:p w14:paraId="56B4D29C" w14:textId="030B796A" w:rsidR="00CA6625" w:rsidRDefault="00000000">
      <w:pPr>
        <w:pStyle w:val="a3"/>
        <w:spacing w:before="160" w:line="360" w:lineRule="auto"/>
        <w:ind w:left="1210" w:right="619"/>
      </w:pPr>
      <w:r>
        <w:t>де</w:t>
      </w:r>
      <w:r>
        <w:rPr>
          <w:spacing w:val="1"/>
        </w:rPr>
        <w:t xml:space="preserve"> </w:t>
      </w:r>
      <w:r>
        <w:t>ДЗ - середня дебіторськ</w:t>
      </w:r>
      <w:r w:rsidR="00895259">
        <w:t>а</w:t>
      </w:r>
      <w:r>
        <w:t xml:space="preserve"> з</w:t>
      </w:r>
      <w:r w:rsidR="00895259">
        <w:t>а</w:t>
      </w:r>
      <w:r>
        <w:t>боргов</w:t>
      </w:r>
      <w:r w:rsidR="00895259">
        <w:t>а</w:t>
      </w:r>
      <w:r>
        <w:t>ність з</w:t>
      </w:r>
      <w:r w:rsidR="00895259">
        <w:t>а</w:t>
      </w:r>
      <w:r>
        <w:t xml:space="preserve"> </w:t>
      </w:r>
      <w:r w:rsidR="00895259">
        <w:t>а</w:t>
      </w:r>
      <w:r>
        <w:t>н</w:t>
      </w:r>
      <w:r w:rsidR="00895259">
        <w:t>а</w:t>
      </w:r>
      <w:r>
        <w:t>лізов</w:t>
      </w:r>
      <w:r w:rsidR="00895259">
        <w:t>а</w:t>
      </w:r>
      <w:r>
        <w:t>ний період;</w:t>
      </w:r>
      <w:r>
        <w:rPr>
          <w:spacing w:val="-67"/>
        </w:rPr>
        <w:t xml:space="preserve"> </w:t>
      </w:r>
      <w:proofErr w:type="spellStart"/>
      <w:r>
        <w:t>О</w:t>
      </w:r>
      <w:r w:rsidR="00895259">
        <w:t>а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середні оборотні</w:t>
      </w:r>
      <w:r>
        <w:rPr>
          <w:spacing w:val="1"/>
        </w:rPr>
        <w:t xml:space="preserve"> </w:t>
      </w:r>
      <w:r w:rsidR="00895259">
        <w:t>а</w:t>
      </w:r>
      <w:r>
        <w:t>ктиви</w:t>
      </w:r>
      <w:r>
        <w:rPr>
          <w:spacing w:val="-1"/>
        </w:rPr>
        <w:t xml:space="preserve"> </w:t>
      </w:r>
      <w:r>
        <w:t>з</w:t>
      </w:r>
      <w:r w:rsidR="00895259">
        <w:t>а</w:t>
      </w:r>
      <w:r>
        <w:rPr>
          <w:spacing w:val="-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лізов</w:t>
      </w:r>
      <w:r w:rsidR="00895259">
        <w:t>а</w:t>
      </w:r>
      <w:r>
        <w:t>ний</w:t>
      </w:r>
      <w:r>
        <w:rPr>
          <w:spacing w:val="-4"/>
        </w:rPr>
        <w:t xml:space="preserve"> </w:t>
      </w:r>
      <w:r>
        <w:t>період.</w:t>
      </w:r>
    </w:p>
    <w:p w14:paraId="720089AE" w14:textId="0D7987C5" w:rsidR="00CA6625" w:rsidRDefault="00000000">
      <w:pPr>
        <w:pStyle w:val="a3"/>
        <w:spacing w:before="1" w:line="360" w:lineRule="auto"/>
        <w:ind w:firstLine="707"/>
      </w:pPr>
      <w:r>
        <w:t>Розр</w:t>
      </w:r>
      <w:r w:rsidR="00895259">
        <w:t>а</w:t>
      </w:r>
      <w:r>
        <w:t>ховуємо</w:t>
      </w:r>
      <w:r>
        <w:rPr>
          <w:spacing w:val="65"/>
        </w:rPr>
        <w:t xml:space="preserve"> </w:t>
      </w:r>
      <w:r>
        <w:t>питому</w:t>
      </w:r>
      <w:r>
        <w:rPr>
          <w:spacing w:val="63"/>
        </w:rPr>
        <w:t xml:space="preserve"> </w:t>
      </w:r>
      <w:r>
        <w:t>в</w:t>
      </w:r>
      <w:r w:rsidR="00895259">
        <w:t>а</w:t>
      </w:r>
      <w:r>
        <w:t>гу</w:t>
      </w:r>
      <w:r>
        <w:rPr>
          <w:spacing w:val="62"/>
        </w:rPr>
        <w:t xml:space="preserve"> </w:t>
      </w:r>
      <w:r>
        <w:t>дебіторської</w:t>
      </w:r>
      <w:r>
        <w:rPr>
          <w:spacing w:val="66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з</w:t>
      </w:r>
      <w:r w:rsidR="00895259">
        <w:t>а</w:t>
      </w:r>
      <w:r>
        <w:t>г</w:t>
      </w:r>
      <w:r w:rsidR="00895259">
        <w:t>а</w:t>
      </w:r>
      <w:r>
        <w:t>льному</w:t>
      </w:r>
      <w:r>
        <w:rPr>
          <w:spacing w:val="-67"/>
        </w:rPr>
        <w:t xml:space="preserve"> </w:t>
      </w:r>
      <w:r>
        <w:t>обсязі</w:t>
      </w:r>
      <w:r>
        <w:rPr>
          <w:spacing w:val="-3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 w:rsidR="00895259">
        <w:t>а</w:t>
      </w:r>
      <w:r>
        <w:t>ктивів</w:t>
      </w:r>
      <w:r>
        <w:rPr>
          <w:spacing w:val="-2"/>
        </w:rPr>
        <w:t xml:space="preserve"> </w:t>
      </w:r>
      <w:r>
        <w:t>по ДМП</w:t>
      </w:r>
      <w:r>
        <w:rPr>
          <w:spacing w:val="-1"/>
        </w:rPr>
        <w:t xml:space="preserve"> </w:t>
      </w:r>
      <w:r>
        <w:t>ВКГ</w:t>
      </w:r>
      <w:r>
        <w:rPr>
          <w:spacing w:val="-3"/>
        </w:rPr>
        <w:t xml:space="preserve"> </w:t>
      </w:r>
      <w:r>
        <w:t>«</w:t>
      </w:r>
      <w:r w:rsidR="007443D1">
        <w:t>ВИТЯЗЬ</w:t>
      </w:r>
      <w:r>
        <w:t>»</w:t>
      </w:r>
      <w:r>
        <w:rPr>
          <w:spacing w:val="-2"/>
        </w:rPr>
        <w:t xml:space="preserve"> </w:t>
      </w:r>
      <w:r>
        <w:t>з</w:t>
      </w:r>
      <w:r w:rsidR="00895259">
        <w:t>а</w:t>
      </w:r>
      <w:r>
        <w:rPr>
          <w:spacing w:val="-2"/>
        </w:rPr>
        <w:t xml:space="preserve"> </w:t>
      </w:r>
      <w:r w:rsidR="007443D1">
        <w:t>2021</w:t>
      </w:r>
      <w:r>
        <w:rPr>
          <w:spacing w:val="-3"/>
        </w:rPr>
        <w:t xml:space="preserve"> </w:t>
      </w:r>
      <w:r>
        <w:t>рік:</w:t>
      </w:r>
    </w:p>
    <w:p w14:paraId="19AEBE57" w14:textId="77777777" w:rsidR="00CA6625" w:rsidRDefault="00000000">
      <w:pPr>
        <w:pStyle w:val="a3"/>
        <w:spacing w:line="321" w:lineRule="exact"/>
        <w:ind w:left="3709"/>
      </w:pPr>
      <w:proofErr w:type="spellStart"/>
      <w:r>
        <w:t>ПВдз</w:t>
      </w:r>
      <w:proofErr w:type="spellEnd"/>
      <w:r>
        <w:t>=90966/111899*100%=81</w:t>
      </w:r>
    </w:p>
    <w:p w14:paraId="5FC8D942" w14:textId="2D81D1DE" w:rsidR="00CA6625" w:rsidRDefault="00000000">
      <w:pPr>
        <w:pStyle w:val="a3"/>
        <w:spacing w:before="161" w:line="360" w:lineRule="auto"/>
        <w:ind w:right="305" w:firstLine="707"/>
        <w:jc w:val="both"/>
      </w:pPr>
      <w:r>
        <w:t>Питом</w:t>
      </w:r>
      <w:r w:rsidR="00895259">
        <w:t>а</w:t>
      </w:r>
      <w:r>
        <w:rPr>
          <w:spacing w:val="1"/>
        </w:rPr>
        <w:t xml:space="preserve"> </w:t>
      </w:r>
      <w:r>
        <w:t>в</w:t>
      </w:r>
      <w:r w:rsidR="00895259">
        <w:t>а</w:t>
      </w:r>
      <w:r>
        <w:t>г</w:t>
      </w:r>
      <w:r w:rsidR="00895259">
        <w:t>а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</w:t>
      </w:r>
      <w:r w:rsidR="00895259">
        <w:t>а</w:t>
      </w:r>
      <w:r>
        <w:t>г</w:t>
      </w:r>
      <w:r w:rsidR="00895259">
        <w:t>а</w:t>
      </w:r>
      <w:r>
        <w:t>льному</w:t>
      </w:r>
      <w:r>
        <w:rPr>
          <w:spacing w:val="7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 xml:space="preserve">оборотних </w:t>
      </w:r>
      <w:r w:rsidR="00895259">
        <w:t>а</w:t>
      </w:r>
      <w:r>
        <w:t>ктивів підприємств</w:t>
      </w:r>
      <w:r w:rsidR="00895259">
        <w:t>а</w:t>
      </w:r>
      <w:r>
        <w:t xml:space="preserve"> ст</w:t>
      </w:r>
      <w:r w:rsidR="00895259">
        <w:t>а</w:t>
      </w:r>
      <w:r>
        <w:t>новить більше 80%. Т</w:t>
      </w:r>
      <w:r w:rsidR="00895259">
        <w:t>а</w:t>
      </w:r>
      <w:r>
        <w:t>ке високе зн</w:t>
      </w:r>
      <w:r w:rsidR="00895259">
        <w:t>а</w:t>
      </w:r>
      <w:r>
        <w:t>чення</w:t>
      </w:r>
      <w:r>
        <w:rPr>
          <w:spacing w:val="-67"/>
        </w:rPr>
        <w:t xml:space="preserve"> </w:t>
      </w:r>
      <w:r>
        <w:t>свідчить про суттєве відволік</w:t>
      </w:r>
      <w:r w:rsidR="00895259">
        <w:t>а</w:t>
      </w:r>
      <w:r>
        <w:t>ння оборотних фондів т</w:t>
      </w:r>
      <w:r w:rsidR="00895259">
        <w:t>а</w:t>
      </w:r>
      <w:r>
        <w:t xml:space="preserve"> висвітлює нег</w:t>
      </w:r>
      <w:r w:rsidR="00895259">
        <w:t>а</w:t>
      </w:r>
      <w:r>
        <w:t>тивні</w:t>
      </w:r>
      <w:r>
        <w:rPr>
          <w:spacing w:val="1"/>
        </w:rPr>
        <w:t xml:space="preserve"> </w:t>
      </w:r>
      <w:r>
        <w:t>ф</w:t>
      </w:r>
      <w:r w:rsidR="00895259">
        <w:t>а</w:t>
      </w:r>
      <w:r>
        <w:t>ктори</w:t>
      </w:r>
      <w:r>
        <w:rPr>
          <w:spacing w:val="-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повернення</w:t>
      </w:r>
      <w:r>
        <w:rPr>
          <w:spacing w:val="-1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підприємств</w:t>
      </w:r>
      <w:r w:rsidR="00895259">
        <w:t>а</w:t>
      </w:r>
      <w:r>
        <w:t>.</w:t>
      </w:r>
    </w:p>
    <w:p w14:paraId="3743A805" w14:textId="10AD5831" w:rsidR="00CA6625" w:rsidRDefault="00000000">
      <w:pPr>
        <w:pStyle w:val="a7"/>
        <w:numPr>
          <w:ilvl w:val="0"/>
          <w:numId w:val="12"/>
        </w:numPr>
        <w:tabs>
          <w:tab w:val="left" w:pos="1918"/>
        </w:tabs>
        <w:spacing w:line="360" w:lineRule="auto"/>
        <w:ind w:left="502" w:right="311" w:firstLine="707"/>
        <w:jc w:val="both"/>
        <w:rPr>
          <w:sz w:val="28"/>
        </w:rPr>
      </w:pPr>
      <w:r>
        <w:rPr>
          <w:sz w:val="28"/>
        </w:rPr>
        <w:t>Питом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895259">
        <w:rPr>
          <w:sz w:val="28"/>
        </w:rPr>
        <w:t>а</w:t>
      </w:r>
      <w:r>
        <w:rPr>
          <w:sz w:val="28"/>
        </w:rPr>
        <w:t>г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сумнівної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скл</w:t>
      </w:r>
      <w:r w:rsidR="00895259">
        <w:rPr>
          <w:sz w:val="28"/>
        </w:rPr>
        <w:t>а</w:t>
      </w:r>
      <w:r>
        <w:rPr>
          <w:sz w:val="28"/>
        </w:rPr>
        <w:t>ді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ності:</w:t>
      </w:r>
    </w:p>
    <w:p w14:paraId="3991A900" w14:textId="77777777" w:rsidR="00CA6625" w:rsidRDefault="00CA6625">
      <w:pPr>
        <w:pStyle w:val="a3"/>
        <w:spacing w:before="1"/>
        <w:ind w:left="0"/>
        <w:rPr>
          <w:sz w:val="42"/>
        </w:rPr>
      </w:pPr>
    </w:p>
    <w:p w14:paraId="240D2F08" w14:textId="77777777" w:rsidR="00CA6625" w:rsidRDefault="00000000">
      <w:pPr>
        <w:pStyle w:val="a3"/>
        <w:tabs>
          <w:tab w:val="left" w:pos="9318"/>
        </w:tabs>
        <w:ind w:left="3469"/>
      </w:pPr>
      <w:proofErr w:type="spellStart"/>
      <w:r>
        <w:t>ПВсдз</w:t>
      </w:r>
      <w:proofErr w:type="spellEnd"/>
      <w:r>
        <w:rPr>
          <w:spacing w:val="-2"/>
        </w:rPr>
        <w:t xml:space="preserve"> </w:t>
      </w:r>
      <w:r>
        <w:t xml:space="preserve">= </w:t>
      </w:r>
      <w:proofErr w:type="spellStart"/>
      <w:r>
        <w:t>Сз</w:t>
      </w:r>
      <w:proofErr w:type="spellEnd"/>
      <w:r>
        <w:rPr>
          <w:spacing w:val="-1"/>
        </w:rPr>
        <w:t xml:space="preserve"> </w:t>
      </w:r>
      <w:r>
        <w:t>/ ДЗ *</w:t>
      </w:r>
      <w:r>
        <w:rPr>
          <w:spacing w:val="-3"/>
        </w:rPr>
        <w:t xml:space="preserve"> </w:t>
      </w:r>
      <w:r>
        <w:t>100%,</w:t>
      </w:r>
      <w:r>
        <w:tab/>
        <w:t>(3.6)</w:t>
      </w:r>
    </w:p>
    <w:p w14:paraId="28D20B11" w14:textId="77777777" w:rsidR="00CA6625" w:rsidRDefault="00CA6625">
      <w:pPr>
        <w:pStyle w:val="a3"/>
        <w:ind w:left="0"/>
        <w:rPr>
          <w:sz w:val="30"/>
        </w:rPr>
      </w:pPr>
    </w:p>
    <w:p w14:paraId="1CFF57C1" w14:textId="77777777" w:rsidR="00CA6625" w:rsidRDefault="00CA6625">
      <w:pPr>
        <w:pStyle w:val="a3"/>
        <w:spacing w:before="11"/>
        <w:ind w:left="0"/>
        <w:rPr>
          <w:sz w:val="25"/>
        </w:rPr>
      </w:pPr>
    </w:p>
    <w:p w14:paraId="0AD65305" w14:textId="767178E2" w:rsidR="00CA6625" w:rsidRDefault="00000000">
      <w:pPr>
        <w:pStyle w:val="a3"/>
        <w:ind w:left="1210"/>
      </w:pPr>
      <w:r>
        <w:t>де</w:t>
      </w:r>
      <w:r>
        <w:rPr>
          <w:spacing w:val="64"/>
        </w:rPr>
        <w:t xml:space="preserve"> </w:t>
      </w:r>
      <w:proofErr w:type="spellStart"/>
      <w:r>
        <w:t>Сз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сумнівн</w:t>
      </w:r>
      <w:r w:rsidR="00895259">
        <w:t>а</w:t>
      </w:r>
      <w:r>
        <w:rPr>
          <w:spacing w:val="-2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ність;</w:t>
      </w:r>
    </w:p>
    <w:p w14:paraId="5B3B9A5E" w14:textId="019DE73E" w:rsidR="00CA6625" w:rsidRDefault="00000000">
      <w:pPr>
        <w:pStyle w:val="a3"/>
        <w:spacing w:before="163"/>
        <w:ind w:left="1210"/>
      </w:pPr>
      <w:r>
        <w:t>ДЗ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середня</w:t>
      </w:r>
      <w:r>
        <w:rPr>
          <w:spacing w:val="-3"/>
        </w:rPr>
        <w:t xml:space="preserve"> </w:t>
      </w:r>
      <w:r>
        <w:t>дебіторськ</w:t>
      </w:r>
      <w:r w:rsidR="00895259">
        <w:t>а</w:t>
      </w:r>
      <w:r>
        <w:rPr>
          <w:spacing w:val="-4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-4"/>
        </w:rPr>
        <w:t xml:space="preserve"> </w:t>
      </w:r>
      <w:r>
        <w:t>з</w:t>
      </w:r>
      <w:r w:rsidR="00895259">
        <w:t>а</w:t>
      </w:r>
      <w:r>
        <w:rPr>
          <w:spacing w:val="-3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лізов</w:t>
      </w:r>
      <w:r w:rsidR="00895259">
        <w:t>а</w:t>
      </w:r>
      <w:r>
        <w:t>ний</w:t>
      </w:r>
      <w:r>
        <w:rPr>
          <w:spacing w:val="-6"/>
        </w:rPr>
        <w:t xml:space="preserve"> </w:t>
      </w:r>
      <w:r>
        <w:t>період.</w:t>
      </w:r>
    </w:p>
    <w:p w14:paraId="189DE0CB" w14:textId="5553B8A3" w:rsidR="00CA6625" w:rsidRDefault="00000000">
      <w:pPr>
        <w:pStyle w:val="a3"/>
        <w:spacing w:before="160" w:line="360" w:lineRule="auto"/>
        <w:ind w:right="314" w:firstLine="707"/>
        <w:jc w:val="both"/>
      </w:pPr>
      <w:r>
        <w:t>Проведемо розр</w:t>
      </w:r>
      <w:r w:rsidR="00895259">
        <w:t>а</w:t>
      </w:r>
      <w:r>
        <w:t>хунок питомої в</w:t>
      </w:r>
      <w:r w:rsidR="00895259">
        <w:t>а</w:t>
      </w:r>
      <w:r>
        <w:t>ги сумнівної з</w:t>
      </w:r>
      <w:r w:rsidR="00895259">
        <w:t>а</w:t>
      </w:r>
      <w:r>
        <w:t>боргов</w:t>
      </w:r>
      <w:r w:rsidR="00895259">
        <w:t>а</w:t>
      </w:r>
      <w:r>
        <w:t>ності в скл</w:t>
      </w:r>
      <w:r w:rsidR="00895259">
        <w:t>а</w:t>
      </w:r>
      <w:r>
        <w:t>ді</w:t>
      </w:r>
      <w:r>
        <w:rPr>
          <w:spacing w:val="1"/>
        </w:rPr>
        <w:t xml:space="preserve"> </w:t>
      </w:r>
      <w:r>
        <w:t>дебіторської з</w:t>
      </w:r>
      <w:r w:rsidR="00895259">
        <w:t>а</w:t>
      </w:r>
      <w:r>
        <w:t>боргов</w:t>
      </w:r>
      <w:r w:rsidR="00895259">
        <w:t>а</w:t>
      </w:r>
      <w:r>
        <w:t>ності з</w:t>
      </w:r>
      <w:r w:rsidR="00895259">
        <w:t>а</w:t>
      </w:r>
      <w:r>
        <w:rPr>
          <w:spacing w:val="-1"/>
        </w:rPr>
        <w:t xml:space="preserve"> </w:t>
      </w:r>
      <w:r w:rsidR="007443D1">
        <w:t>2021</w:t>
      </w:r>
      <w:r>
        <w:rPr>
          <w:spacing w:val="-4"/>
        </w:rPr>
        <w:t xml:space="preserve"> </w:t>
      </w:r>
      <w:r>
        <w:t>рік по ДМП</w:t>
      </w:r>
      <w:r>
        <w:rPr>
          <w:spacing w:val="-2"/>
        </w:rPr>
        <w:t xml:space="preserve"> </w:t>
      </w:r>
      <w:r>
        <w:t>ВКГ</w:t>
      </w:r>
      <w:r>
        <w:rPr>
          <w:spacing w:val="-1"/>
        </w:rPr>
        <w:t xml:space="preserve"> </w:t>
      </w:r>
      <w:r>
        <w:t>«</w:t>
      </w:r>
      <w:r w:rsidR="007443D1">
        <w:t>ВИТЯЗЬ</w:t>
      </w:r>
      <w:r>
        <w:t>»:</w:t>
      </w:r>
    </w:p>
    <w:p w14:paraId="7BC57AA6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61FF2744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14924A60" w14:textId="77777777" w:rsidR="00CA6625" w:rsidRDefault="00000000">
      <w:pPr>
        <w:pStyle w:val="a3"/>
        <w:spacing w:before="89"/>
        <w:ind w:left="3704"/>
      </w:pPr>
      <w:proofErr w:type="spellStart"/>
      <w:r>
        <w:t>ПВсдз</w:t>
      </w:r>
      <w:proofErr w:type="spellEnd"/>
      <w:r>
        <w:t>=417/90966*100%=0,5%</w:t>
      </w:r>
    </w:p>
    <w:p w14:paraId="4B3C0337" w14:textId="6BA03C16" w:rsidR="00CA6625" w:rsidRDefault="00000000">
      <w:pPr>
        <w:pStyle w:val="a3"/>
        <w:spacing w:before="163" w:line="360" w:lineRule="auto"/>
        <w:ind w:right="305" w:firstLine="707"/>
        <w:jc w:val="both"/>
      </w:pPr>
      <w:r>
        <w:t>Отже, незв</w:t>
      </w:r>
      <w:r w:rsidR="00895259">
        <w:t>а</w:t>
      </w:r>
      <w:r>
        <w:t>ж</w:t>
      </w:r>
      <w:r w:rsidR="00895259">
        <w:t>а</w:t>
      </w:r>
      <w:r>
        <w:t>ючи н</w:t>
      </w:r>
      <w:r w:rsidR="00895259">
        <w:t>а</w:t>
      </w:r>
      <w:r>
        <w:t xml:space="preserve"> зн</w:t>
      </w:r>
      <w:r w:rsidR="00895259">
        <w:t>а</w:t>
      </w:r>
      <w:r>
        <w:t>чні суми дебіторської з</w:t>
      </w:r>
      <w:r w:rsidR="00895259">
        <w:t>а</w:t>
      </w:r>
      <w:r>
        <w:t>боргов</w:t>
      </w:r>
      <w:r w:rsidR="00895259">
        <w:t>а</w:t>
      </w:r>
      <w:r>
        <w:t>ності, питом</w:t>
      </w:r>
      <w:r w:rsidR="00895259">
        <w:t>а</w:t>
      </w:r>
      <w:r>
        <w:rPr>
          <w:spacing w:val="1"/>
        </w:rPr>
        <w:t xml:space="preserve"> </w:t>
      </w:r>
      <w:r>
        <w:t>в</w:t>
      </w:r>
      <w:r w:rsidR="00895259">
        <w:t>а</w:t>
      </w:r>
      <w:r>
        <w:t>г</w:t>
      </w:r>
      <w:r w:rsidR="00895259">
        <w:t>а</w:t>
      </w:r>
      <w:r>
        <w:rPr>
          <w:spacing w:val="36"/>
        </w:rPr>
        <w:t xml:space="preserve"> </w:t>
      </w:r>
      <w:r>
        <w:t>сумнівної</w:t>
      </w:r>
      <w:r>
        <w:rPr>
          <w:spacing w:val="37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її</w:t>
      </w:r>
      <w:r>
        <w:rPr>
          <w:spacing w:val="37"/>
        </w:rPr>
        <w:t xml:space="preserve"> </w:t>
      </w:r>
      <w:r>
        <w:t>з</w:t>
      </w:r>
      <w:r w:rsidR="00895259">
        <w:t>а</w:t>
      </w:r>
      <w:r>
        <w:t>г</w:t>
      </w:r>
      <w:r w:rsidR="00895259">
        <w:t>а</w:t>
      </w:r>
      <w:r>
        <w:t>льному</w:t>
      </w:r>
      <w:r>
        <w:rPr>
          <w:spacing w:val="33"/>
        </w:rPr>
        <w:t xml:space="preserve"> </w:t>
      </w:r>
      <w:r>
        <w:t>скл</w:t>
      </w:r>
      <w:r w:rsidR="00895259">
        <w:t>а</w:t>
      </w:r>
      <w:r>
        <w:t>ді</w:t>
      </w:r>
      <w:r>
        <w:rPr>
          <w:spacing w:val="38"/>
        </w:rPr>
        <w:t xml:space="preserve"> </w:t>
      </w:r>
      <w:r>
        <w:t>досить</w:t>
      </w:r>
      <w:r>
        <w:rPr>
          <w:spacing w:val="35"/>
        </w:rPr>
        <w:t xml:space="preserve"> </w:t>
      </w:r>
      <w:r>
        <w:t>невелик</w:t>
      </w:r>
      <w:r w:rsidR="00895259">
        <w:t>а</w:t>
      </w:r>
      <w:r>
        <w:t>,</w:t>
      </w:r>
      <w:r>
        <w:rPr>
          <w:spacing w:val="37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прострочення</w:t>
      </w:r>
      <w:r>
        <w:rPr>
          <w:spacing w:val="1"/>
        </w:rPr>
        <w:t xml:space="preserve"> </w:t>
      </w:r>
      <w:r>
        <w:t>позовної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вності</w:t>
      </w:r>
      <w:r>
        <w:rPr>
          <w:spacing w:val="-1"/>
        </w:rPr>
        <w:t xml:space="preserve"> </w:t>
      </w:r>
      <w:r>
        <w:t>т</w:t>
      </w:r>
      <w:r w:rsidR="00895259">
        <w:t>а</w:t>
      </w:r>
      <w:r>
        <w:rPr>
          <w:spacing w:val="-2"/>
        </w:rPr>
        <w:t xml:space="preserve"> </w:t>
      </w:r>
      <w:r>
        <w:t>вжив</w:t>
      </w:r>
      <w:r w:rsidR="00895259">
        <w:t>а</w:t>
      </w:r>
      <w:r>
        <w:t>ються</w:t>
      </w:r>
      <w:r>
        <w:rPr>
          <w:spacing w:val="-2"/>
        </w:rPr>
        <w:t xml:space="preserve"> </w:t>
      </w:r>
      <w:r>
        <w:t>всі</w:t>
      </w:r>
      <w:r>
        <w:rPr>
          <w:spacing w:val="-2"/>
        </w:rPr>
        <w:t xml:space="preserve"> </w:t>
      </w:r>
      <w:r>
        <w:t>з</w:t>
      </w:r>
      <w:r w:rsidR="00895259">
        <w:t>а</w:t>
      </w:r>
      <w:r>
        <w:t>ходи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стягнення</w:t>
      </w:r>
      <w:r>
        <w:rPr>
          <w:spacing w:val="-2"/>
        </w:rPr>
        <w:t xml:space="preserve"> </w:t>
      </w:r>
      <w:r>
        <w:t>боргів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судовому</w:t>
      </w:r>
      <w:r>
        <w:rPr>
          <w:spacing w:val="-4"/>
        </w:rPr>
        <w:t xml:space="preserve"> </w:t>
      </w:r>
      <w:r>
        <w:t>порядку.</w:t>
      </w:r>
    </w:p>
    <w:p w14:paraId="5854339D" w14:textId="0B58CD8C" w:rsidR="00CA6625" w:rsidRDefault="00000000">
      <w:pPr>
        <w:pStyle w:val="a7"/>
        <w:numPr>
          <w:ilvl w:val="0"/>
          <w:numId w:val="12"/>
        </w:numPr>
        <w:tabs>
          <w:tab w:val="left" w:pos="1918"/>
        </w:tabs>
        <w:spacing w:line="362" w:lineRule="auto"/>
        <w:ind w:left="502" w:right="309" w:firstLine="707"/>
        <w:jc w:val="both"/>
        <w:rPr>
          <w:sz w:val="28"/>
        </w:rPr>
      </w:pPr>
      <w:r>
        <w:rPr>
          <w:sz w:val="28"/>
        </w:rPr>
        <w:t>Коефіцієнт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ності:</w:t>
      </w:r>
    </w:p>
    <w:p w14:paraId="314CF7AF" w14:textId="77777777" w:rsidR="00CA6625" w:rsidRDefault="00CA6625">
      <w:pPr>
        <w:pStyle w:val="a3"/>
        <w:spacing w:before="4"/>
        <w:ind w:left="0"/>
        <w:rPr>
          <w:sz w:val="41"/>
        </w:rPr>
      </w:pPr>
    </w:p>
    <w:p w14:paraId="70C6D2C2" w14:textId="77777777" w:rsidR="00CA6625" w:rsidRDefault="00000000">
      <w:pPr>
        <w:pStyle w:val="a3"/>
        <w:tabs>
          <w:tab w:val="left" w:pos="9316"/>
        </w:tabs>
        <w:ind w:left="3929"/>
      </w:pPr>
      <w:proofErr w:type="spellStart"/>
      <w:r>
        <w:t>Кдкз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ДЗ / КЗ,</w:t>
      </w:r>
      <w:r>
        <w:tab/>
        <w:t>(3.7)</w:t>
      </w:r>
    </w:p>
    <w:p w14:paraId="169042AE" w14:textId="64A22260" w:rsidR="00CA6625" w:rsidRDefault="00000000">
      <w:pPr>
        <w:pStyle w:val="a3"/>
        <w:spacing w:before="161" w:line="362" w:lineRule="auto"/>
        <w:ind w:left="1210" w:right="922"/>
      </w:pPr>
      <w:r>
        <w:t>де ДЗ - середня дебіторськ</w:t>
      </w:r>
      <w:r w:rsidR="00895259">
        <w:t>а</w:t>
      </w:r>
      <w:r>
        <w:t xml:space="preserve"> з</w:t>
      </w:r>
      <w:r w:rsidR="00895259">
        <w:t>а</w:t>
      </w:r>
      <w:r>
        <w:t>боргов</w:t>
      </w:r>
      <w:r w:rsidR="00895259">
        <w:t>а</w:t>
      </w:r>
      <w:r>
        <w:t>ність з</w:t>
      </w:r>
      <w:r w:rsidR="00895259">
        <w:t>а</w:t>
      </w:r>
      <w:r>
        <w:t xml:space="preserve"> </w:t>
      </w:r>
      <w:r w:rsidR="00895259">
        <w:t>а</w:t>
      </w:r>
      <w:r>
        <w:t>н</w:t>
      </w:r>
      <w:r w:rsidR="00895259">
        <w:t>а</w:t>
      </w:r>
      <w:r>
        <w:t>лізов</w:t>
      </w:r>
      <w:r w:rsidR="00895259">
        <w:t>а</w:t>
      </w:r>
      <w:r>
        <w:t>ний період;</w:t>
      </w:r>
      <w:r>
        <w:rPr>
          <w:spacing w:val="-67"/>
        </w:rPr>
        <w:t xml:space="preserve"> </w:t>
      </w:r>
      <w:r>
        <w:t>КЗ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середня</w:t>
      </w:r>
      <w:r>
        <w:rPr>
          <w:spacing w:val="-5"/>
        </w:rPr>
        <w:t xml:space="preserve"> </w:t>
      </w:r>
      <w:r>
        <w:t>кредиторськ</w:t>
      </w:r>
      <w:r w:rsidR="00895259">
        <w:t>а</w:t>
      </w:r>
      <w:r>
        <w:rPr>
          <w:spacing w:val="-3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-2"/>
        </w:rPr>
        <w:t xml:space="preserve"> </w:t>
      </w:r>
      <w:r>
        <w:t>з</w:t>
      </w:r>
      <w:r w:rsidR="00895259">
        <w:t>а</w:t>
      </w:r>
      <w:r>
        <w:rPr>
          <w:spacing w:val="-2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лізов</w:t>
      </w:r>
      <w:r w:rsidR="00895259">
        <w:t>а</w:t>
      </w:r>
      <w:r>
        <w:t>ний</w:t>
      </w:r>
      <w:r>
        <w:rPr>
          <w:spacing w:val="-5"/>
        </w:rPr>
        <w:t xml:space="preserve"> </w:t>
      </w:r>
      <w:r>
        <w:t>період.</w:t>
      </w:r>
    </w:p>
    <w:p w14:paraId="375ADDC2" w14:textId="035DC588" w:rsidR="00CA6625" w:rsidRDefault="00000000">
      <w:pPr>
        <w:pStyle w:val="a3"/>
        <w:tabs>
          <w:tab w:val="left" w:pos="2070"/>
          <w:tab w:val="left" w:pos="3518"/>
          <w:tab w:val="left" w:pos="5086"/>
          <w:tab w:val="left" w:pos="6707"/>
          <w:tab w:val="left" w:pos="8354"/>
        </w:tabs>
        <w:spacing w:line="360" w:lineRule="auto"/>
        <w:ind w:right="315" w:firstLine="707"/>
      </w:pPr>
      <w:r>
        <w:t>Н</w:t>
      </w:r>
      <w:r w:rsidR="00895259">
        <w:t>а</w:t>
      </w:r>
      <w:r>
        <w:t>ми</w:t>
      </w:r>
      <w:r>
        <w:tab/>
        <w:t>проведено</w:t>
      </w:r>
      <w:r>
        <w:tab/>
        <w:t>розр</w:t>
      </w:r>
      <w:r w:rsidR="00895259">
        <w:t>а</w:t>
      </w:r>
      <w:r>
        <w:t>хунок</w:t>
      </w:r>
      <w:r>
        <w:tab/>
        <w:t>коефіцієнту</w:t>
      </w:r>
      <w:r>
        <w:tab/>
        <w:t>оборотності</w:t>
      </w:r>
      <w:r>
        <w:tab/>
      </w:r>
      <w:r>
        <w:rPr>
          <w:spacing w:val="-1"/>
        </w:rPr>
        <w:t>дебіторської</w:t>
      </w:r>
      <w:r>
        <w:rPr>
          <w:spacing w:val="-67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 w:rsidR="004220DC">
        <w:t xml:space="preserve"> ТОВ </w:t>
      </w:r>
      <w:r>
        <w:t>«</w:t>
      </w:r>
      <w:r w:rsidR="007443D1">
        <w:t>ВИТЯЗЬ</w:t>
      </w:r>
      <w:r>
        <w:t>»</w:t>
      </w:r>
      <w:r>
        <w:rPr>
          <w:spacing w:val="-2"/>
        </w:rPr>
        <w:t xml:space="preserve"> </w:t>
      </w:r>
      <w:r>
        <w:t>з</w:t>
      </w:r>
      <w:r w:rsidR="00895259">
        <w:t>а</w:t>
      </w:r>
      <w:r>
        <w:rPr>
          <w:spacing w:val="-1"/>
        </w:rPr>
        <w:t xml:space="preserve"> </w:t>
      </w:r>
      <w:r w:rsidR="007443D1">
        <w:t>2021</w:t>
      </w:r>
      <w:r>
        <w:rPr>
          <w:spacing w:val="-4"/>
        </w:rPr>
        <w:t xml:space="preserve"> </w:t>
      </w:r>
      <w:r>
        <w:t>рік:</w:t>
      </w:r>
    </w:p>
    <w:p w14:paraId="33FA3F6F" w14:textId="77777777" w:rsidR="00CA6625" w:rsidRDefault="00000000">
      <w:pPr>
        <w:pStyle w:val="a3"/>
        <w:spacing w:line="321" w:lineRule="exact"/>
        <w:ind w:left="4102"/>
      </w:pPr>
      <w:proofErr w:type="spellStart"/>
      <w:r>
        <w:t>Кдкз</w:t>
      </w:r>
      <w:proofErr w:type="spellEnd"/>
      <w:r>
        <w:t>=90966/172398=0,5</w:t>
      </w:r>
    </w:p>
    <w:p w14:paraId="226044A4" w14:textId="7217C17C" w:rsidR="00CA6625" w:rsidRDefault="00000000">
      <w:pPr>
        <w:pStyle w:val="a3"/>
        <w:spacing w:before="157" w:line="360" w:lineRule="auto"/>
        <w:ind w:right="312" w:firstLine="707"/>
        <w:jc w:val="both"/>
      </w:pPr>
      <w:r>
        <w:t>Зн</w:t>
      </w:r>
      <w:r w:rsidR="00895259">
        <w:t>а</w:t>
      </w:r>
      <w:r>
        <w:t>чення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коефіцієнту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вк</w:t>
      </w:r>
      <w:r w:rsidR="00895259">
        <w:t>а</w:t>
      </w:r>
      <w:r>
        <w:t>зують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незд</w:t>
      </w:r>
      <w:r w:rsidR="00895259">
        <w:t>а</w:t>
      </w:r>
      <w:r>
        <w:t>тність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хув</w:t>
      </w:r>
      <w:r w:rsidR="00895259">
        <w:t>а</w:t>
      </w:r>
      <w:r>
        <w:t>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кредитор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хунок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</w:t>
      </w:r>
    </w:p>
    <w:p w14:paraId="62360DB6" w14:textId="7A28B9E8" w:rsidR="00CA6625" w:rsidRDefault="00000000">
      <w:pPr>
        <w:pStyle w:val="a3"/>
        <w:spacing w:line="362" w:lineRule="auto"/>
        <w:ind w:right="311" w:firstLine="707"/>
        <w:jc w:val="both"/>
      </w:pPr>
      <w:r>
        <w:t>Н</w:t>
      </w:r>
      <w:r w:rsidR="00895259">
        <w:t>а</w:t>
      </w:r>
      <w:r>
        <w:t xml:space="preserve"> четвертому ет</w:t>
      </w:r>
      <w:r w:rsidR="00895259">
        <w:t>а</w:t>
      </w:r>
      <w:r>
        <w:t>пі, формулюючи висновки результ</w:t>
      </w:r>
      <w:r w:rsidR="00895259">
        <w:t>а</w:t>
      </w:r>
      <w:r>
        <w:t>тів проведеного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лізу,</w:t>
      </w:r>
      <w:r>
        <w:rPr>
          <w:spacing w:val="-2"/>
        </w:rPr>
        <w:t xml:space="preserve"> </w:t>
      </w:r>
      <w:r>
        <w:t>з’ясовують:</w:t>
      </w:r>
    </w:p>
    <w:p w14:paraId="4EB8D98E" w14:textId="70D971E3" w:rsidR="00CA6625" w:rsidRDefault="00000000">
      <w:pPr>
        <w:pStyle w:val="a7"/>
        <w:numPr>
          <w:ilvl w:val="0"/>
          <w:numId w:val="16"/>
        </w:numPr>
        <w:tabs>
          <w:tab w:val="left" w:pos="1917"/>
          <w:tab w:val="left" w:pos="1918"/>
        </w:tabs>
        <w:spacing w:line="317" w:lineRule="exact"/>
        <w:ind w:left="1918"/>
        <w:jc w:val="left"/>
        <w:rPr>
          <w:sz w:val="28"/>
        </w:rPr>
      </w:pPr>
      <w:r>
        <w:rPr>
          <w:sz w:val="28"/>
        </w:rPr>
        <w:t>причини</w:t>
      </w:r>
      <w:r>
        <w:rPr>
          <w:spacing w:val="-5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ності;</w:t>
      </w:r>
    </w:p>
    <w:p w14:paraId="247EFFA5" w14:textId="4487EB0D" w:rsidR="00CA6625" w:rsidRDefault="00000000">
      <w:pPr>
        <w:pStyle w:val="a7"/>
        <w:numPr>
          <w:ilvl w:val="0"/>
          <w:numId w:val="16"/>
        </w:numPr>
        <w:tabs>
          <w:tab w:val="left" w:pos="1917"/>
          <w:tab w:val="left" w:pos="1918"/>
        </w:tabs>
        <w:spacing w:before="160" w:line="360" w:lineRule="auto"/>
        <w:ind w:right="310" w:firstLine="707"/>
        <w:jc w:val="left"/>
        <w:rPr>
          <w:sz w:val="28"/>
        </w:rPr>
      </w:pPr>
      <w:r>
        <w:rPr>
          <w:sz w:val="28"/>
        </w:rPr>
        <w:t>ре</w:t>
      </w:r>
      <w:r w:rsidR="00895259">
        <w:rPr>
          <w:sz w:val="28"/>
        </w:rPr>
        <w:t>а</w:t>
      </w:r>
      <w:r>
        <w:rPr>
          <w:sz w:val="28"/>
        </w:rPr>
        <w:t>льність</w:t>
      </w:r>
      <w:r>
        <w:rPr>
          <w:spacing w:val="33"/>
          <w:sz w:val="28"/>
        </w:rPr>
        <w:t xml:space="preserve"> </w:t>
      </w:r>
      <w:r>
        <w:rPr>
          <w:sz w:val="28"/>
        </w:rPr>
        <w:t>спл</w:t>
      </w:r>
      <w:r w:rsidR="00895259">
        <w:rPr>
          <w:sz w:val="28"/>
        </w:rPr>
        <w:t>а</w:t>
      </w:r>
      <w:r>
        <w:rPr>
          <w:sz w:val="28"/>
        </w:rPr>
        <w:t>ти</w:t>
      </w:r>
      <w:r>
        <w:rPr>
          <w:spacing w:val="35"/>
          <w:sz w:val="28"/>
        </w:rPr>
        <w:t xml:space="preserve"> </w:t>
      </w:r>
      <w:r>
        <w:rPr>
          <w:sz w:val="28"/>
        </w:rPr>
        <w:t>боргу</w:t>
      </w:r>
      <w:r>
        <w:rPr>
          <w:spacing w:val="34"/>
          <w:sz w:val="28"/>
        </w:rPr>
        <w:t xml:space="preserve"> </w:t>
      </w:r>
      <w:r>
        <w:rPr>
          <w:sz w:val="28"/>
        </w:rPr>
        <w:t>(н</w:t>
      </w:r>
      <w:r w:rsidR="00895259">
        <w:rPr>
          <w:sz w:val="28"/>
        </w:rPr>
        <w:t>а</w:t>
      </w:r>
      <w:r>
        <w:rPr>
          <w:sz w:val="28"/>
        </w:rPr>
        <w:t>явність</w:t>
      </w:r>
      <w:r>
        <w:rPr>
          <w:spacing w:val="33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36"/>
          <w:sz w:val="28"/>
        </w:rPr>
        <w:t xml:space="preserve"> </w:t>
      </w:r>
      <w:r>
        <w:rPr>
          <w:sz w:val="28"/>
        </w:rPr>
        <w:t>підтверджуючих</w:t>
      </w:r>
      <w:r>
        <w:rPr>
          <w:spacing w:val="-67"/>
          <w:sz w:val="28"/>
        </w:rPr>
        <w:t xml:space="preserve"> </w:t>
      </w:r>
      <w:r>
        <w:rPr>
          <w:sz w:val="28"/>
        </w:rPr>
        <w:t>визн</w:t>
      </w:r>
      <w:r w:rsidR="00895259">
        <w:rPr>
          <w:sz w:val="28"/>
        </w:rPr>
        <w:t>а</w:t>
      </w:r>
      <w:r>
        <w:rPr>
          <w:sz w:val="28"/>
        </w:rPr>
        <w:t>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дебітором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зобов’яз</w:t>
      </w:r>
      <w:r w:rsidR="00895259">
        <w:rPr>
          <w:sz w:val="28"/>
        </w:rPr>
        <w:t>а</w:t>
      </w:r>
      <w:r>
        <w:rPr>
          <w:sz w:val="28"/>
        </w:rPr>
        <w:t xml:space="preserve">ння: </w:t>
      </w:r>
      <w:r w:rsidR="00895259">
        <w:rPr>
          <w:sz w:val="28"/>
        </w:rPr>
        <w:t>а</w:t>
      </w:r>
      <w:r>
        <w:rPr>
          <w:sz w:val="28"/>
        </w:rPr>
        <w:t>ктів</w:t>
      </w:r>
      <w:r>
        <w:rPr>
          <w:spacing w:val="-5"/>
          <w:sz w:val="28"/>
        </w:rPr>
        <w:t xml:space="preserve"> </w:t>
      </w:r>
      <w:r>
        <w:rPr>
          <w:sz w:val="28"/>
        </w:rPr>
        <w:t>звіряння,</w:t>
      </w:r>
      <w:r>
        <w:rPr>
          <w:spacing w:val="-2"/>
          <w:sz w:val="28"/>
        </w:rPr>
        <w:t xml:space="preserve"> </w:t>
      </w:r>
      <w:r>
        <w:rPr>
          <w:sz w:val="28"/>
        </w:rPr>
        <w:t>листів,</w:t>
      </w:r>
      <w:r>
        <w:rPr>
          <w:spacing w:val="2"/>
          <w:sz w:val="28"/>
        </w:rPr>
        <w:t xml:space="preserve"> </w:t>
      </w:r>
      <w:r>
        <w:rPr>
          <w:sz w:val="28"/>
        </w:rPr>
        <w:t>розр</w:t>
      </w:r>
      <w:r w:rsidR="00895259">
        <w:rPr>
          <w:sz w:val="28"/>
        </w:rPr>
        <w:t>а</w:t>
      </w:r>
      <w:r>
        <w:rPr>
          <w:sz w:val="28"/>
        </w:rPr>
        <w:t>хунків);</w:t>
      </w:r>
    </w:p>
    <w:p w14:paraId="3722155D" w14:textId="7807C057" w:rsidR="00CA6625" w:rsidRDefault="00000000">
      <w:pPr>
        <w:pStyle w:val="a7"/>
        <w:numPr>
          <w:ilvl w:val="0"/>
          <w:numId w:val="16"/>
        </w:numPr>
        <w:tabs>
          <w:tab w:val="left" w:pos="1917"/>
          <w:tab w:val="left" w:pos="1918"/>
        </w:tabs>
        <w:spacing w:line="321" w:lineRule="exact"/>
        <w:ind w:left="1918"/>
        <w:jc w:val="left"/>
        <w:rPr>
          <w:sz w:val="28"/>
        </w:rPr>
      </w:pPr>
      <w:r>
        <w:rPr>
          <w:sz w:val="28"/>
        </w:rPr>
        <w:t>дотрим</w:t>
      </w:r>
      <w:r w:rsidR="00895259">
        <w:rPr>
          <w:sz w:val="28"/>
        </w:rPr>
        <w:t>а</w:t>
      </w:r>
      <w:r>
        <w:rPr>
          <w:sz w:val="28"/>
        </w:rPr>
        <w:t>ння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6"/>
          <w:sz w:val="28"/>
        </w:rPr>
        <w:t xml:space="preserve"> </w:t>
      </w:r>
      <w:r>
        <w:rPr>
          <w:sz w:val="28"/>
        </w:rPr>
        <w:t>позовної</w:t>
      </w:r>
      <w:r>
        <w:rPr>
          <w:spacing w:val="-5"/>
          <w:sz w:val="28"/>
        </w:rPr>
        <w:t xml:space="preserve"> </w:t>
      </w:r>
      <w:r>
        <w:rPr>
          <w:sz w:val="28"/>
        </w:rPr>
        <w:t>д</w:t>
      </w:r>
      <w:r w:rsidR="00895259">
        <w:rPr>
          <w:sz w:val="28"/>
        </w:rPr>
        <w:t>а</w:t>
      </w:r>
      <w:r>
        <w:rPr>
          <w:sz w:val="28"/>
        </w:rPr>
        <w:t>вності;</w:t>
      </w:r>
    </w:p>
    <w:p w14:paraId="319A6202" w14:textId="0E5F1E8B" w:rsidR="00CA6625" w:rsidRDefault="00000000">
      <w:pPr>
        <w:pStyle w:val="a7"/>
        <w:numPr>
          <w:ilvl w:val="0"/>
          <w:numId w:val="16"/>
        </w:numPr>
        <w:tabs>
          <w:tab w:val="left" w:pos="1918"/>
        </w:tabs>
        <w:spacing w:before="163"/>
        <w:ind w:left="1918"/>
        <w:rPr>
          <w:sz w:val="28"/>
        </w:rPr>
      </w:pPr>
      <w:r>
        <w:rPr>
          <w:sz w:val="28"/>
        </w:rPr>
        <w:t>вжиття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ходів</w:t>
      </w:r>
      <w:r>
        <w:rPr>
          <w:spacing w:val="-7"/>
          <w:sz w:val="28"/>
        </w:rPr>
        <w:t xml:space="preserve"> </w:t>
      </w:r>
      <w:r>
        <w:rPr>
          <w:sz w:val="28"/>
        </w:rPr>
        <w:t>щодо</w:t>
      </w:r>
      <w:r>
        <w:rPr>
          <w:spacing w:val="-3"/>
          <w:sz w:val="28"/>
        </w:rPr>
        <w:t xml:space="preserve"> </w:t>
      </w:r>
      <w:r>
        <w:rPr>
          <w:sz w:val="28"/>
        </w:rPr>
        <w:t>пог</w:t>
      </w:r>
      <w:r w:rsidR="00895259">
        <w:rPr>
          <w:sz w:val="28"/>
        </w:rPr>
        <w:t>а</w:t>
      </w:r>
      <w:r>
        <w:rPr>
          <w:sz w:val="28"/>
        </w:rPr>
        <w:t>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існуючої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ності.</w:t>
      </w:r>
    </w:p>
    <w:p w14:paraId="0AAEBCAC" w14:textId="61FCF69F" w:rsidR="00CA6625" w:rsidRDefault="00000000">
      <w:pPr>
        <w:pStyle w:val="a3"/>
        <w:spacing w:before="160" w:line="360" w:lineRule="auto"/>
        <w:ind w:right="311" w:firstLine="707"/>
        <w:jc w:val="both"/>
      </w:pPr>
      <w:r>
        <w:t>Н</w:t>
      </w:r>
      <w:r w:rsidR="00895259">
        <w:t>а</w:t>
      </w:r>
      <w:r>
        <w:t xml:space="preserve"> п’ятому ет</w:t>
      </w:r>
      <w:r w:rsidR="00895259">
        <w:t>а</w:t>
      </w:r>
      <w:r>
        <w:t>пі прийм</w:t>
      </w:r>
      <w:r w:rsidR="00895259">
        <w:t>а</w:t>
      </w:r>
      <w:r>
        <w:t>ються упр</w:t>
      </w:r>
      <w:r w:rsidR="00895259">
        <w:t>а</w:t>
      </w:r>
      <w:r>
        <w:t>влінські рішення для 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хунок</w:t>
      </w:r>
      <w:r>
        <w:rPr>
          <w:spacing w:val="1"/>
        </w:rPr>
        <w:t xml:space="preserve"> </w:t>
      </w:r>
      <w:r>
        <w:t>удоскон</w:t>
      </w:r>
      <w:r w:rsidR="00895259">
        <w:t>а</w:t>
      </w:r>
      <w:r>
        <w:t>лення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кл</w:t>
      </w:r>
      <w:r w:rsidR="00895259">
        <w:t>а</w:t>
      </w:r>
      <w:r>
        <w:t>сифікуються</w:t>
      </w:r>
      <w:r>
        <w:rPr>
          <w:spacing w:val="7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кими</w:t>
      </w:r>
      <w:r>
        <w:rPr>
          <w:spacing w:val="-1"/>
        </w:rPr>
        <w:t xml:space="preserve"> </w:t>
      </w:r>
      <w:r>
        <w:t>груп</w:t>
      </w:r>
      <w:r w:rsidR="00895259">
        <w:t>а</w:t>
      </w:r>
      <w:r>
        <w:t>ми:</w:t>
      </w:r>
    </w:p>
    <w:p w14:paraId="6C88D312" w14:textId="0DFCFD45" w:rsidR="00CA6625" w:rsidRDefault="00000000">
      <w:pPr>
        <w:pStyle w:val="a7"/>
        <w:numPr>
          <w:ilvl w:val="0"/>
          <w:numId w:val="16"/>
        </w:numPr>
        <w:tabs>
          <w:tab w:val="left" w:pos="1918"/>
        </w:tabs>
        <w:spacing w:before="1" w:line="360" w:lineRule="auto"/>
        <w:ind w:right="311" w:firstLine="707"/>
        <w:rPr>
          <w:sz w:val="28"/>
        </w:rPr>
      </w:pPr>
      <w:r>
        <w:rPr>
          <w:sz w:val="28"/>
        </w:rPr>
        <w:t>юридичні</w:t>
      </w:r>
      <w:r>
        <w:rPr>
          <w:spacing w:val="1"/>
          <w:sz w:val="28"/>
        </w:rPr>
        <w:t xml:space="preserve"> </w:t>
      </w:r>
      <w:r>
        <w:rPr>
          <w:sz w:val="28"/>
        </w:rPr>
        <w:t>(досудове</w:t>
      </w:r>
      <w:r>
        <w:rPr>
          <w:spacing w:val="1"/>
          <w:sz w:val="28"/>
        </w:rPr>
        <w:t xml:space="preserve"> </w:t>
      </w:r>
      <w:r>
        <w:rPr>
          <w:sz w:val="28"/>
        </w:rPr>
        <w:t>врегулюв</w:t>
      </w:r>
      <w:r w:rsidR="00895259">
        <w:rPr>
          <w:sz w:val="28"/>
        </w:rPr>
        <w:t>а</w:t>
      </w:r>
      <w:r>
        <w:rPr>
          <w:sz w:val="28"/>
        </w:rPr>
        <w:t>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претензійн</w:t>
      </w:r>
      <w:r w:rsidR="0089525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</w:t>
      </w:r>
      <w:r w:rsidR="00895259">
        <w:rPr>
          <w:sz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 w:rsidR="00895259">
        <w:rPr>
          <w:sz w:val="28"/>
        </w:rPr>
        <w:t>а</w:t>
      </w:r>
      <w:r>
        <w:rPr>
          <w:sz w:val="28"/>
        </w:rPr>
        <w:t>ч</w:t>
      </w:r>
      <w:r w:rsidR="00895259"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позову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суду);</w:t>
      </w:r>
    </w:p>
    <w:p w14:paraId="58164968" w14:textId="77777777" w:rsidR="00CA6625" w:rsidRDefault="00CA6625">
      <w:pPr>
        <w:spacing w:line="360" w:lineRule="auto"/>
        <w:jc w:val="both"/>
        <w:rPr>
          <w:sz w:val="28"/>
        </w:rPr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6A0AFBF6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4270FCC3" w14:textId="637457C1" w:rsidR="00CA6625" w:rsidRDefault="00000000">
      <w:pPr>
        <w:pStyle w:val="a7"/>
        <w:numPr>
          <w:ilvl w:val="0"/>
          <w:numId w:val="16"/>
        </w:numPr>
        <w:tabs>
          <w:tab w:val="left" w:pos="1917"/>
          <w:tab w:val="left" w:pos="1918"/>
          <w:tab w:val="left" w:pos="3532"/>
          <w:tab w:val="left" w:pos="5494"/>
          <w:tab w:val="left" w:pos="7163"/>
          <w:tab w:val="left" w:pos="8873"/>
        </w:tabs>
        <w:spacing w:before="89" w:line="362" w:lineRule="auto"/>
        <w:ind w:right="311" w:firstLine="707"/>
        <w:jc w:val="left"/>
        <w:rPr>
          <w:sz w:val="28"/>
        </w:rPr>
      </w:pPr>
      <w:r>
        <w:rPr>
          <w:sz w:val="28"/>
        </w:rPr>
        <w:t>економічні</w:t>
      </w:r>
      <w:r>
        <w:rPr>
          <w:sz w:val="28"/>
        </w:rPr>
        <w:tab/>
        <w:t>(з</w:t>
      </w:r>
      <w:r w:rsidR="00895259">
        <w:rPr>
          <w:sz w:val="28"/>
        </w:rPr>
        <w:t>а</w:t>
      </w:r>
      <w:r>
        <w:rPr>
          <w:sz w:val="28"/>
        </w:rPr>
        <w:t>стосув</w:t>
      </w:r>
      <w:r w:rsidR="00895259">
        <w:rPr>
          <w:sz w:val="28"/>
        </w:rPr>
        <w:t>а</w:t>
      </w:r>
      <w:r>
        <w:rPr>
          <w:sz w:val="28"/>
        </w:rPr>
        <w:t>ння</w:t>
      </w:r>
      <w:r>
        <w:rPr>
          <w:sz w:val="28"/>
        </w:rPr>
        <w:tab/>
        <w:t>фін</w:t>
      </w:r>
      <w:r w:rsidR="00895259">
        <w:rPr>
          <w:sz w:val="28"/>
        </w:rPr>
        <w:t>а</w:t>
      </w:r>
      <w:r>
        <w:rPr>
          <w:sz w:val="28"/>
        </w:rPr>
        <w:t>нсових</w:t>
      </w:r>
      <w:r>
        <w:rPr>
          <w:sz w:val="28"/>
        </w:rPr>
        <w:tab/>
        <w:t>(штр</w:t>
      </w:r>
      <w:r w:rsidR="00895259">
        <w:rPr>
          <w:sz w:val="28"/>
        </w:rPr>
        <w:t>а</w:t>
      </w:r>
      <w:r>
        <w:rPr>
          <w:sz w:val="28"/>
        </w:rPr>
        <w:t>фних)</w:t>
      </w:r>
      <w:r>
        <w:rPr>
          <w:sz w:val="28"/>
        </w:rPr>
        <w:tab/>
      </w:r>
      <w:r>
        <w:rPr>
          <w:spacing w:val="-1"/>
          <w:sz w:val="28"/>
        </w:rPr>
        <w:t>с</w:t>
      </w:r>
      <w:r w:rsidR="00895259">
        <w:rPr>
          <w:spacing w:val="-1"/>
          <w:sz w:val="28"/>
        </w:rPr>
        <w:t>а</w:t>
      </w:r>
      <w:r>
        <w:rPr>
          <w:spacing w:val="-1"/>
          <w:sz w:val="28"/>
        </w:rPr>
        <w:t>нкцій,</w:t>
      </w:r>
      <w:r>
        <w:rPr>
          <w:spacing w:val="-67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-1"/>
          <w:sz w:val="28"/>
        </w:rPr>
        <w:t xml:space="preserve"> </w:t>
      </w:r>
      <w:r w:rsidR="00895259">
        <w:rPr>
          <w:sz w:val="28"/>
        </w:rPr>
        <w:t>а</w:t>
      </w:r>
      <w:r>
        <w:rPr>
          <w:sz w:val="28"/>
        </w:rPr>
        <w:t>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д</w:t>
      </w:r>
      <w:r w:rsidR="00895259">
        <w:rPr>
          <w:sz w:val="28"/>
        </w:rPr>
        <w:t>а</w:t>
      </w:r>
      <w:r>
        <w:rPr>
          <w:sz w:val="28"/>
        </w:rPr>
        <w:t>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послуг);</w:t>
      </w:r>
    </w:p>
    <w:p w14:paraId="039D8A01" w14:textId="0830F8AD" w:rsidR="00CA6625" w:rsidRDefault="00000000">
      <w:pPr>
        <w:pStyle w:val="a7"/>
        <w:numPr>
          <w:ilvl w:val="0"/>
          <w:numId w:val="16"/>
        </w:numPr>
        <w:tabs>
          <w:tab w:val="left" w:pos="1917"/>
          <w:tab w:val="left" w:pos="1918"/>
          <w:tab w:val="left" w:pos="3751"/>
          <w:tab w:val="left" w:pos="5610"/>
          <w:tab w:val="left" w:pos="6327"/>
          <w:tab w:val="left" w:pos="7151"/>
          <w:tab w:val="left" w:pos="8806"/>
        </w:tabs>
        <w:spacing w:line="360" w:lineRule="auto"/>
        <w:ind w:right="308" w:firstLine="707"/>
        <w:jc w:val="left"/>
        <w:rPr>
          <w:sz w:val="28"/>
        </w:rPr>
      </w:pPr>
      <w:r>
        <w:rPr>
          <w:sz w:val="28"/>
        </w:rPr>
        <w:t>психологічні</w:t>
      </w:r>
      <w:r>
        <w:rPr>
          <w:sz w:val="28"/>
        </w:rPr>
        <w:tab/>
        <w:t>(н</w:t>
      </w:r>
      <w:r w:rsidR="00895259">
        <w:rPr>
          <w:sz w:val="28"/>
        </w:rPr>
        <w:t>а</w:t>
      </w:r>
      <w:r>
        <w:rPr>
          <w:sz w:val="28"/>
        </w:rPr>
        <w:t>г</w:t>
      </w:r>
      <w:r w:rsidR="00895259">
        <w:rPr>
          <w:sz w:val="28"/>
        </w:rPr>
        <w:t>а</w:t>
      </w:r>
      <w:r>
        <w:rPr>
          <w:sz w:val="28"/>
        </w:rPr>
        <w:t>дув</w:t>
      </w:r>
      <w:r w:rsidR="00895259">
        <w:rPr>
          <w:sz w:val="28"/>
        </w:rPr>
        <w:t>а</w:t>
      </w:r>
      <w:r>
        <w:rPr>
          <w:sz w:val="28"/>
        </w:rPr>
        <w:t>ння</w:t>
      </w:r>
      <w:r>
        <w:rPr>
          <w:sz w:val="28"/>
        </w:rPr>
        <w:tab/>
        <w:t>про</w:t>
      </w:r>
      <w:r>
        <w:rPr>
          <w:sz w:val="28"/>
        </w:rPr>
        <w:tab/>
        <w:t>борг</w:t>
      </w:r>
      <w:r>
        <w:rPr>
          <w:sz w:val="28"/>
        </w:rPr>
        <w:tab/>
        <w:t>телефоном,</w:t>
      </w:r>
      <w:r>
        <w:rPr>
          <w:sz w:val="28"/>
        </w:rPr>
        <w:tab/>
        <w:t>поштою,</w:t>
      </w:r>
      <w:r>
        <w:rPr>
          <w:spacing w:val="-67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ЗМІ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</w:t>
      </w:r>
      <w:r w:rsidR="00895259">
        <w:rPr>
          <w:sz w:val="28"/>
        </w:rPr>
        <w:t>а</w:t>
      </w:r>
      <w:r>
        <w:rPr>
          <w:sz w:val="28"/>
        </w:rPr>
        <w:t>ції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ст</w:t>
      </w:r>
      <w:r w:rsidR="00895259">
        <w:rPr>
          <w:sz w:val="28"/>
        </w:rPr>
        <w:t>а</w:t>
      </w:r>
      <w:r>
        <w:rPr>
          <w:sz w:val="28"/>
        </w:rPr>
        <w:t>н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</w:t>
      </w:r>
      <w:r w:rsidR="00895259">
        <w:rPr>
          <w:sz w:val="28"/>
        </w:rPr>
        <w:t>а</w:t>
      </w:r>
      <w:r>
        <w:rPr>
          <w:sz w:val="28"/>
        </w:rPr>
        <w:t>гент</w:t>
      </w:r>
      <w:r w:rsidR="00895259">
        <w:rPr>
          <w:sz w:val="28"/>
        </w:rPr>
        <w:t>а</w:t>
      </w:r>
      <w:r>
        <w:rPr>
          <w:sz w:val="28"/>
        </w:rPr>
        <w:t>);</w:t>
      </w:r>
    </w:p>
    <w:p w14:paraId="4DC3EE94" w14:textId="65C4603D" w:rsidR="00CA6625" w:rsidRDefault="00000000">
      <w:pPr>
        <w:pStyle w:val="a7"/>
        <w:numPr>
          <w:ilvl w:val="0"/>
          <w:numId w:val="16"/>
        </w:numPr>
        <w:tabs>
          <w:tab w:val="left" w:pos="1917"/>
          <w:tab w:val="left" w:pos="1918"/>
        </w:tabs>
        <w:spacing w:line="360" w:lineRule="auto"/>
        <w:ind w:right="311" w:firstLine="707"/>
        <w:jc w:val="left"/>
        <w:rPr>
          <w:sz w:val="28"/>
        </w:rPr>
      </w:pPr>
      <w:r>
        <w:rPr>
          <w:sz w:val="28"/>
        </w:rPr>
        <w:t>фізичні</w:t>
      </w:r>
      <w:r>
        <w:rPr>
          <w:spacing w:val="63"/>
          <w:sz w:val="28"/>
        </w:rPr>
        <w:t xml:space="preserve"> </w:t>
      </w:r>
      <w:r>
        <w:rPr>
          <w:sz w:val="28"/>
        </w:rPr>
        <w:t>(</w:t>
      </w:r>
      <w:r w:rsidR="00895259">
        <w:rPr>
          <w:sz w:val="28"/>
        </w:rPr>
        <w:t>а</w:t>
      </w:r>
      <w:r>
        <w:rPr>
          <w:sz w:val="28"/>
        </w:rPr>
        <w:t>решт</w:t>
      </w:r>
      <w:r>
        <w:rPr>
          <w:spacing w:val="63"/>
          <w:sz w:val="28"/>
        </w:rPr>
        <w:t xml:space="preserve"> </w:t>
      </w:r>
      <w:r>
        <w:rPr>
          <w:sz w:val="28"/>
        </w:rPr>
        <w:t>м</w:t>
      </w:r>
      <w:r w:rsidR="00895259">
        <w:rPr>
          <w:sz w:val="28"/>
        </w:rPr>
        <w:t>а</w:t>
      </w:r>
      <w:r>
        <w:rPr>
          <w:sz w:val="28"/>
        </w:rPr>
        <w:t>йн</w:t>
      </w:r>
      <w:r w:rsidR="00895259">
        <w:rPr>
          <w:sz w:val="28"/>
        </w:rPr>
        <w:t>а</w:t>
      </w:r>
      <w:r>
        <w:rPr>
          <w:spacing w:val="63"/>
          <w:sz w:val="28"/>
        </w:rPr>
        <w:t xml:space="preserve"> </w:t>
      </w:r>
      <w:r>
        <w:rPr>
          <w:sz w:val="28"/>
        </w:rPr>
        <w:t>дебітор</w:t>
      </w:r>
      <w:r w:rsidR="00895259">
        <w:rPr>
          <w:sz w:val="28"/>
        </w:rPr>
        <w:t>а</w:t>
      </w:r>
      <w:r>
        <w:rPr>
          <w:spacing w:val="61"/>
          <w:sz w:val="28"/>
        </w:rPr>
        <w:t xml:space="preserve"> </w:t>
      </w:r>
      <w:r>
        <w:rPr>
          <w:sz w:val="28"/>
        </w:rPr>
        <w:t>орг</w:t>
      </w:r>
      <w:r w:rsidR="00895259">
        <w:rPr>
          <w:sz w:val="28"/>
        </w:rPr>
        <w:t>а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ми</w:t>
      </w:r>
      <w:r>
        <w:rPr>
          <w:spacing w:val="64"/>
          <w:sz w:val="28"/>
        </w:rPr>
        <w:t xml:space="preserve"> </w:t>
      </w:r>
      <w:r>
        <w:rPr>
          <w:sz w:val="28"/>
        </w:rPr>
        <w:t>держ</w:t>
      </w:r>
      <w:r w:rsidR="00895259">
        <w:rPr>
          <w:sz w:val="28"/>
        </w:rPr>
        <w:t>а</w:t>
      </w:r>
      <w:r>
        <w:rPr>
          <w:sz w:val="28"/>
        </w:rPr>
        <w:t>вної</w:t>
      </w:r>
      <w:r>
        <w:rPr>
          <w:spacing w:val="64"/>
          <w:sz w:val="28"/>
        </w:rPr>
        <w:t xml:space="preserve"> </w:t>
      </w:r>
      <w:r>
        <w:rPr>
          <w:sz w:val="28"/>
        </w:rPr>
        <w:t>викон</w:t>
      </w:r>
      <w:r w:rsidR="00895259">
        <w:rPr>
          <w:sz w:val="28"/>
        </w:rPr>
        <w:t>а</w:t>
      </w:r>
      <w:r>
        <w:rPr>
          <w:sz w:val="28"/>
        </w:rPr>
        <w:t>вчої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служби).</w:t>
      </w:r>
    </w:p>
    <w:p w14:paraId="70A46FAA" w14:textId="7AE51C6A" w:rsidR="00CA6625" w:rsidRDefault="00000000">
      <w:pPr>
        <w:pStyle w:val="a3"/>
        <w:spacing w:line="360" w:lineRule="auto"/>
        <w:ind w:right="305" w:firstLine="707"/>
        <w:jc w:val="both"/>
      </w:pPr>
      <w:r>
        <w:t>Отже,</w:t>
      </w:r>
      <w:r>
        <w:rPr>
          <w:spacing w:val="1"/>
        </w:rPr>
        <w:t xml:space="preserve"> </w:t>
      </w:r>
      <w:r>
        <w:t>дієвість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лежить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цік</w:t>
      </w:r>
      <w:r w:rsidR="00895259">
        <w:t>а</w:t>
      </w:r>
      <w:r>
        <w:t>вленості вл</w:t>
      </w:r>
      <w:r w:rsidR="00895259">
        <w:t>а</w:t>
      </w:r>
      <w:r>
        <w:t>сників, рівня розуміння зн</w:t>
      </w:r>
      <w:r w:rsidR="00895259">
        <w:t>а</w:t>
      </w:r>
      <w:r>
        <w:t>чення т</w:t>
      </w:r>
      <w:r w:rsidR="00895259">
        <w:t>а</w:t>
      </w:r>
      <w:r>
        <w:t xml:space="preserve"> функцій упр</w:t>
      </w:r>
      <w:r w:rsidR="00895259">
        <w:t>а</w:t>
      </w:r>
      <w:r>
        <w:t xml:space="preserve">вління, </w:t>
      </w:r>
      <w:r w:rsidR="00895259">
        <w:t>а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йстерності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керівництв</w:t>
      </w:r>
      <w:r w:rsidR="00895259">
        <w:t>а</w:t>
      </w:r>
      <w:r>
        <w:t>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зн</w:t>
      </w:r>
      <w:r w:rsidR="00895259">
        <w:t>а</w:t>
      </w:r>
      <w:r>
        <w:t>чний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мобіліз</w:t>
      </w:r>
      <w:r w:rsidR="00895259">
        <w:t>а</w:t>
      </w:r>
      <w:r>
        <w:t>цію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явних</w:t>
      </w:r>
      <w:r>
        <w:rPr>
          <w:spacing w:val="1"/>
        </w:rPr>
        <w:t xml:space="preserve"> </w:t>
      </w:r>
      <w:r>
        <w:t>резервів,</w:t>
      </w:r>
      <w:r>
        <w:rPr>
          <w:spacing w:val="1"/>
        </w:rPr>
        <w:t xml:space="preserve"> </w:t>
      </w:r>
      <w:r>
        <w:t>допом</w:t>
      </w:r>
      <w:r w:rsidR="00895259">
        <w:t>а</w:t>
      </w:r>
      <w:r>
        <w:t>г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підвищити ефективність т</w:t>
      </w:r>
      <w:r w:rsidR="00895259">
        <w:t>а</w:t>
      </w:r>
      <w:r>
        <w:t xml:space="preserve"> якість роботи. При його пр</w:t>
      </w:r>
      <w:r w:rsidR="00895259">
        <w:t>а</w:t>
      </w:r>
      <w:r>
        <w:t>вильній орг</w:t>
      </w:r>
      <w:r w:rsidR="00895259">
        <w:t>а</w:t>
      </w:r>
      <w:r>
        <w:t>ніз</w:t>
      </w:r>
      <w:r w:rsidR="00895259">
        <w:t>а</w:t>
      </w:r>
      <w:r>
        <w:t>ції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тільки</w:t>
      </w:r>
      <w:r>
        <w:rPr>
          <w:spacing w:val="-4"/>
        </w:rPr>
        <w:t xml:space="preserve"> </w:t>
      </w:r>
      <w:r>
        <w:t>виявляє</w:t>
      </w:r>
      <w:r>
        <w:rPr>
          <w:spacing w:val="-1"/>
        </w:rPr>
        <w:t xml:space="preserve"> </w:t>
      </w:r>
      <w:r>
        <w:t>недоліки,</w:t>
      </w:r>
      <w:r>
        <w:rPr>
          <w:spacing w:val="-2"/>
        </w:rPr>
        <w:t xml:space="preserve"> </w:t>
      </w:r>
      <w:r w:rsidR="00895259">
        <w:t>а</w:t>
      </w:r>
      <w:r>
        <w:rPr>
          <w:spacing w:val="-4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сприяє</w:t>
      </w:r>
      <w:r>
        <w:rPr>
          <w:spacing w:val="-1"/>
        </w:rPr>
        <w:t xml:space="preserve"> </w:t>
      </w:r>
      <w:r>
        <w:t>своєч</w:t>
      </w:r>
      <w:r w:rsidR="00895259">
        <w:t>а</w:t>
      </w:r>
      <w:r>
        <w:t>сному</w:t>
      </w:r>
      <w:r>
        <w:rPr>
          <w:spacing w:val="-5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усуненню.</w:t>
      </w:r>
    </w:p>
    <w:p w14:paraId="6F5CCD08" w14:textId="4814F5E4" w:rsidR="00CA6625" w:rsidRDefault="00000000">
      <w:pPr>
        <w:pStyle w:val="a3"/>
        <w:spacing w:line="360" w:lineRule="auto"/>
        <w:ind w:right="307" w:firstLine="707"/>
        <w:jc w:val="both"/>
      </w:pPr>
      <w:r>
        <w:t>Н</w:t>
      </w:r>
      <w:r w:rsidR="00895259">
        <w:t>а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впров</w:t>
      </w:r>
      <w:r w:rsidR="00895259">
        <w:t>а</w:t>
      </w:r>
      <w:r>
        <w:t>дження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рекомендов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ходів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пог</w:t>
      </w:r>
      <w:r w:rsidR="00895259">
        <w:t>а</w:t>
      </w:r>
      <w:r>
        <w:t>шенням боргів сприятиме оптиміз</w:t>
      </w:r>
      <w:r w:rsidR="00895259">
        <w:t>а</w:t>
      </w:r>
      <w:r>
        <w:t>ції їх структури т</w:t>
      </w:r>
      <w:r w:rsidR="00895259">
        <w:t>а</w:t>
      </w:r>
      <w:r>
        <w:t xml:space="preserve"> обсягів, </w:t>
      </w:r>
      <w:r w:rsidR="00895259">
        <w:t>а</w:t>
      </w:r>
      <w:r>
        <w:t xml:space="preserve"> т</w:t>
      </w:r>
      <w:r w:rsidR="00895259">
        <w:t>а</w:t>
      </w:r>
      <w:r>
        <w:t>кож</w:t>
      </w:r>
      <w:r>
        <w:rPr>
          <w:spacing w:val="1"/>
        </w:rPr>
        <w:t xml:space="preserve"> </w:t>
      </w:r>
      <w:r>
        <w:t>підвищенню</w:t>
      </w:r>
      <w:r>
        <w:rPr>
          <w:spacing w:val="-2"/>
        </w:rPr>
        <w:t xml:space="preserve"> </w:t>
      </w:r>
      <w:r>
        <w:t>ефективності діяльності підприємств</w:t>
      </w:r>
      <w:r w:rsidR="00895259">
        <w:t>а</w:t>
      </w:r>
      <w:r>
        <w:t xml:space="preserve"> в</w:t>
      </w:r>
      <w:r>
        <w:rPr>
          <w:spacing w:val="-2"/>
        </w:rPr>
        <w:t xml:space="preserve"> </w:t>
      </w:r>
      <w:r>
        <w:t>цілому.</w:t>
      </w:r>
    </w:p>
    <w:p w14:paraId="5632AAE9" w14:textId="77777777" w:rsidR="00CA6625" w:rsidRDefault="00CA6625">
      <w:pPr>
        <w:pStyle w:val="a3"/>
        <w:spacing w:before="6"/>
        <w:ind w:left="0"/>
        <w:rPr>
          <w:sz w:val="41"/>
        </w:rPr>
      </w:pPr>
    </w:p>
    <w:p w14:paraId="70D381FC" w14:textId="0731C9D4" w:rsidR="00CA6625" w:rsidRDefault="00000000">
      <w:pPr>
        <w:pStyle w:val="a7"/>
        <w:numPr>
          <w:ilvl w:val="1"/>
          <w:numId w:val="13"/>
        </w:numPr>
        <w:tabs>
          <w:tab w:val="left" w:pos="1702"/>
        </w:tabs>
        <w:spacing w:before="1" w:line="362" w:lineRule="auto"/>
        <w:ind w:right="312" w:firstLine="707"/>
        <w:rPr>
          <w:sz w:val="28"/>
        </w:rPr>
      </w:pPr>
      <w:r>
        <w:rPr>
          <w:sz w:val="28"/>
        </w:rPr>
        <w:t>Впров</w:t>
      </w:r>
      <w:r w:rsidR="00895259">
        <w:rPr>
          <w:sz w:val="28"/>
        </w:rPr>
        <w:t>а</w:t>
      </w:r>
      <w:r>
        <w:rPr>
          <w:sz w:val="28"/>
        </w:rPr>
        <w:t>дження</w:t>
      </w:r>
      <w:r>
        <w:rPr>
          <w:spacing w:val="64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65"/>
          <w:sz w:val="28"/>
        </w:rPr>
        <w:t xml:space="preserve"> </w:t>
      </w:r>
      <w:r w:rsidR="00895259">
        <w:rPr>
          <w:sz w:val="28"/>
        </w:rPr>
        <w:t>а</w:t>
      </w:r>
      <w:r>
        <w:rPr>
          <w:sz w:val="28"/>
        </w:rPr>
        <w:t>удиту</w:t>
      </w:r>
      <w:r>
        <w:rPr>
          <w:spacing w:val="62"/>
          <w:sz w:val="28"/>
        </w:rPr>
        <w:t xml:space="preserve"> </w:t>
      </w:r>
      <w:r>
        <w:rPr>
          <w:sz w:val="28"/>
        </w:rPr>
        <w:t>простроченої</w:t>
      </w:r>
      <w:r>
        <w:rPr>
          <w:spacing w:val="65"/>
          <w:sz w:val="28"/>
        </w:rPr>
        <w:t xml:space="preserve"> </w:t>
      </w:r>
      <w:r>
        <w:rPr>
          <w:sz w:val="28"/>
        </w:rPr>
        <w:t>т</w:t>
      </w:r>
      <w:r w:rsidR="00895259">
        <w:rPr>
          <w:sz w:val="28"/>
        </w:rPr>
        <w:t>а</w:t>
      </w:r>
      <w:r>
        <w:rPr>
          <w:spacing w:val="61"/>
          <w:sz w:val="28"/>
        </w:rPr>
        <w:t xml:space="preserve"> </w:t>
      </w:r>
      <w:r>
        <w:rPr>
          <w:sz w:val="28"/>
        </w:rPr>
        <w:t>безн</w:t>
      </w:r>
      <w:r w:rsidR="00895259">
        <w:rPr>
          <w:sz w:val="28"/>
        </w:rPr>
        <w:t>а</w:t>
      </w:r>
      <w:r>
        <w:rPr>
          <w:sz w:val="28"/>
        </w:rPr>
        <w:t>дійної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боргов</w:t>
      </w:r>
      <w:r w:rsidR="00895259">
        <w:rPr>
          <w:sz w:val="28"/>
        </w:rPr>
        <w:t>а</w:t>
      </w:r>
      <w:r>
        <w:rPr>
          <w:sz w:val="28"/>
        </w:rPr>
        <w:t>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обліково-</w:t>
      </w:r>
      <w:r w:rsidR="00895259">
        <w:rPr>
          <w:sz w:val="28"/>
        </w:rPr>
        <w:t>а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літичного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 w:rsidR="00895259">
        <w:rPr>
          <w:sz w:val="28"/>
        </w:rPr>
        <w:t>а</w:t>
      </w:r>
      <w:r>
        <w:rPr>
          <w:sz w:val="28"/>
        </w:rPr>
        <w:t>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</w:t>
      </w:r>
      <w:r w:rsidR="00895259">
        <w:rPr>
          <w:sz w:val="28"/>
        </w:rPr>
        <w:t>а</w:t>
      </w:r>
    </w:p>
    <w:p w14:paraId="7D2E9C7A" w14:textId="77777777" w:rsidR="00CA6625" w:rsidRDefault="00CA6625">
      <w:pPr>
        <w:pStyle w:val="a3"/>
        <w:spacing w:before="5"/>
        <w:ind w:left="0"/>
        <w:rPr>
          <w:sz w:val="41"/>
        </w:rPr>
      </w:pPr>
    </w:p>
    <w:p w14:paraId="0035DEF3" w14:textId="5DAE1760" w:rsidR="00CA6625" w:rsidRDefault="00000000">
      <w:pPr>
        <w:pStyle w:val="a3"/>
        <w:spacing w:line="360" w:lineRule="auto"/>
        <w:ind w:right="304" w:firstLine="707"/>
        <w:jc w:val="both"/>
      </w:pPr>
      <w:r>
        <w:t>Утворення дебіторської з</w:t>
      </w:r>
      <w:r w:rsidR="00895259">
        <w:t>а</w:t>
      </w:r>
      <w:r>
        <w:t>боргов</w:t>
      </w:r>
      <w:r w:rsidR="00895259">
        <w:t>а</w:t>
      </w:r>
      <w:r>
        <w:t>ності виступ</w:t>
      </w:r>
      <w:r w:rsidR="00895259">
        <w:t>а</w:t>
      </w:r>
      <w:r>
        <w:t>є звич</w:t>
      </w:r>
      <w:r w:rsidR="00895259">
        <w:t>а</w:t>
      </w:r>
      <w:r>
        <w:t>йним явищем у</w:t>
      </w:r>
      <w:r>
        <w:rPr>
          <w:spacing w:val="1"/>
        </w:rPr>
        <w:t xml:space="preserve"> </w:t>
      </w:r>
      <w:r>
        <w:t>діяльності суб’єкт</w:t>
      </w:r>
      <w:r w:rsidR="00895259">
        <w:t>а</w:t>
      </w:r>
      <w:r>
        <w:t xml:space="preserve"> господ</w:t>
      </w:r>
      <w:r w:rsidR="00895259">
        <w:t>а</w:t>
      </w:r>
      <w:r>
        <w:t>рюв</w:t>
      </w:r>
      <w:r w:rsidR="00895259">
        <w:t>а</w:t>
      </w:r>
      <w:r>
        <w:t xml:space="preserve">ння, </w:t>
      </w:r>
      <w:r w:rsidR="00895259">
        <w:t>а</w:t>
      </w:r>
      <w:r>
        <w:t>ле не в тому вип</w:t>
      </w:r>
      <w:r w:rsidR="00895259">
        <w:t>а</w:t>
      </w:r>
      <w:r>
        <w:t>дку, коли м</w:t>
      </w:r>
      <w:r w:rsidR="00895259">
        <w:t>а</w:t>
      </w:r>
      <w:r>
        <w:t>є місце</w:t>
      </w:r>
      <w:r>
        <w:rPr>
          <w:spacing w:val="1"/>
        </w:rPr>
        <w:t xml:space="preserve"> </w:t>
      </w:r>
      <w:r>
        <w:t>безконтрольне її н</w:t>
      </w:r>
      <w:r w:rsidR="00895259">
        <w:t>а</w:t>
      </w:r>
      <w:r>
        <w:t>копичення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систем</w:t>
      </w:r>
      <w:r w:rsidR="00895259">
        <w:t>а</w:t>
      </w:r>
      <w:r>
        <w:t>тичн</w:t>
      </w:r>
      <w:r w:rsidR="00895259">
        <w:t>а</w:t>
      </w:r>
      <w:r>
        <w:t xml:space="preserve"> несвоєч</w:t>
      </w:r>
      <w:r w:rsidR="00895259">
        <w:t>а</w:t>
      </w:r>
      <w:r>
        <w:t>сн</w:t>
      </w:r>
      <w:r w:rsidR="00895259">
        <w:t>а</w:t>
      </w:r>
      <w:r>
        <w:t xml:space="preserve"> спл</w:t>
      </w:r>
      <w:r w:rsidR="00895259">
        <w:t>а</w:t>
      </w:r>
      <w:r>
        <w:t>т</w:t>
      </w:r>
      <w:r w:rsidR="00895259">
        <w:t>а</w:t>
      </w:r>
      <w:r>
        <w:t>, як це</w:t>
      </w:r>
      <w:r>
        <w:rPr>
          <w:spacing w:val="1"/>
        </w:rPr>
        <w:t xml:space="preserve"> </w:t>
      </w:r>
      <w:r>
        <w:t>відбув</w:t>
      </w:r>
      <w:r w:rsidR="00895259">
        <w:t>а</w:t>
      </w:r>
      <w:r>
        <w:t>ється н</w:t>
      </w:r>
      <w:r w:rsidR="00895259">
        <w:t>а</w:t>
      </w:r>
      <w:r>
        <w:t xml:space="preserve"> </w:t>
      </w:r>
      <w:r w:rsidR="004220DC">
        <w:t>ТОВ</w:t>
      </w:r>
      <w:r>
        <w:t xml:space="preserve"> «</w:t>
      </w:r>
      <w:r w:rsidR="007443D1">
        <w:t>ВИТЯЗЬ</w:t>
      </w:r>
      <w:r>
        <w:t>». Проблем</w:t>
      </w:r>
      <w:r w:rsidR="00895259">
        <w:t>а</w:t>
      </w:r>
      <w:r>
        <w:t xml:space="preserve"> підприємств</w:t>
      </w:r>
      <w:r w:rsidR="00895259">
        <w:t>а</w:t>
      </w:r>
      <w:r>
        <w:t xml:space="preserve"> поляг</w:t>
      </w:r>
      <w:r w:rsidR="00895259">
        <w:t>а</w:t>
      </w:r>
      <w:r>
        <w:t>є не лише у</w:t>
      </w:r>
      <w:r>
        <w:rPr>
          <w:spacing w:val="-67"/>
        </w:rPr>
        <w:t xml:space="preserve"> </w:t>
      </w:r>
      <w:r>
        <w:t>тому, що спожив</w:t>
      </w:r>
      <w:r w:rsidR="00895259">
        <w:t>а</w:t>
      </w:r>
      <w:r>
        <w:t>чі не поверт</w:t>
      </w:r>
      <w:r w:rsidR="00895259">
        <w:t>а</w:t>
      </w:r>
      <w:r>
        <w:t xml:space="preserve">ють борги, </w:t>
      </w:r>
      <w:r w:rsidR="00895259">
        <w:t>а</w:t>
      </w:r>
      <w:r>
        <w:t xml:space="preserve"> й в тому, що</w:t>
      </w:r>
      <w:r>
        <w:rPr>
          <w:spacing w:val="1"/>
        </w:rPr>
        <w:t xml:space="preserve"> </w:t>
      </w:r>
      <w:r>
        <w:t>скл</w:t>
      </w:r>
      <w:r w:rsidR="00895259">
        <w:t>а</w:t>
      </w:r>
      <w:r>
        <w:t>дно оцінити</w:t>
      </w:r>
      <w:r>
        <w:rPr>
          <w:spacing w:val="1"/>
        </w:rPr>
        <w:t xml:space="preserve"> </w:t>
      </w:r>
      <w:r>
        <w:t>величину ймовірної існуючої безн</w:t>
      </w:r>
      <w:r w:rsidR="00895259">
        <w:t>а</w:t>
      </w:r>
      <w:r>
        <w:t>дійної з</w:t>
      </w:r>
      <w:r w:rsidR="00895259">
        <w:t>а</w:t>
      </w:r>
      <w:r>
        <w:t>боргов</w:t>
      </w:r>
      <w:r w:rsidR="00895259">
        <w:t>а</w:t>
      </w:r>
      <w:r>
        <w:t>ності, вир</w:t>
      </w:r>
      <w:r w:rsidR="00895259">
        <w:t>а</w:t>
      </w:r>
      <w:r>
        <w:t>хув</w:t>
      </w:r>
      <w:r w:rsidR="00895259">
        <w:t>а</w:t>
      </w:r>
      <w:r>
        <w:t>ти резерв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спис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п</w:t>
      </w:r>
      <w:r w:rsidR="00895259">
        <w:t>а</w:t>
      </w:r>
      <w:r>
        <w:t>че,</w:t>
      </w:r>
      <w:r>
        <w:rPr>
          <w:spacing w:val="1"/>
        </w:rPr>
        <w:t xml:space="preserve"> </w:t>
      </w:r>
      <w:r>
        <w:t>спис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б</w:t>
      </w:r>
      <w:r w:rsidR="00895259">
        <w:t>а</w:t>
      </w:r>
      <w:r>
        <w:t>г</w:t>
      </w:r>
      <w:r w:rsidR="00895259">
        <w:t>а</w:t>
      </w:r>
      <w:r>
        <w:t>точисленних</w:t>
      </w:r>
      <w:r>
        <w:rPr>
          <w:spacing w:val="1"/>
        </w:rPr>
        <w:t xml:space="preserve"> </w:t>
      </w:r>
      <w:r>
        <w:t>публік</w:t>
      </w:r>
      <w:r w:rsidR="00895259">
        <w:t>а</w:t>
      </w:r>
      <w:r>
        <w:t>цій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пит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безн</w:t>
      </w:r>
      <w:r w:rsidR="00895259">
        <w:t>а</w:t>
      </w:r>
      <w:r>
        <w:t>дійної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</w:t>
      </w:r>
      <w:r w:rsidR="00895259">
        <w:t>а</w:t>
      </w:r>
      <w:r>
        <w:t>льній літер</w:t>
      </w:r>
      <w:r w:rsidR="00895259">
        <w:t>а</w:t>
      </w:r>
      <w:r>
        <w:t>турі, н</w:t>
      </w:r>
      <w:r w:rsidR="00895259">
        <w:t>а</w:t>
      </w:r>
      <w:r>
        <w:t>укових ст</w:t>
      </w:r>
      <w:r w:rsidR="00895259">
        <w:t>а</w:t>
      </w:r>
      <w:r>
        <w:t>ттях т</w:t>
      </w:r>
      <w:r w:rsidR="00895259">
        <w:t>а</w:t>
      </w:r>
      <w:r>
        <w:t xml:space="preserve"> економічних вид</w:t>
      </w:r>
      <w:r w:rsidR="00895259">
        <w:t>а</w:t>
      </w:r>
      <w:r>
        <w:t>ннях дозволяє</w:t>
      </w:r>
      <w:r>
        <w:rPr>
          <w:spacing w:val="1"/>
        </w:rPr>
        <w:t xml:space="preserve"> </w:t>
      </w:r>
      <w:r>
        <w:t>зробити</w:t>
      </w:r>
      <w:r>
        <w:rPr>
          <w:spacing w:val="32"/>
        </w:rPr>
        <w:t xml:space="preserve"> </w:t>
      </w:r>
      <w:r>
        <w:t>висновок</w:t>
      </w:r>
      <w:r>
        <w:rPr>
          <w:spacing w:val="30"/>
        </w:rPr>
        <w:t xml:space="preserve"> </w:t>
      </w:r>
      <w:r>
        <w:t>щодо</w:t>
      </w:r>
      <w:r>
        <w:rPr>
          <w:spacing w:val="33"/>
        </w:rPr>
        <w:t xml:space="preserve"> </w:t>
      </w:r>
      <w:r w:rsidR="00895259">
        <w:t>а</w:t>
      </w:r>
      <w:r>
        <w:t>кту</w:t>
      </w:r>
      <w:r w:rsidR="00895259">
        <w:t>а</w:t>
      </w:r>
      <w:r>
        <w:t>льності</w:t>
      </w:r>
      <w:r>
        <w:rPr>
          <w:spacing w:val="30"/>
        </w:rPr>
        <w:t xml:space="preserve"> </w:t>
      </w:r>
      <w:r>
        <w:t>д</w:t>
      </w:r>
      <w:r w:rsidR="00895259">
        <w:t>а</w:t>
      </w:r>
      <w:r>
        <w:t>ного</w:t>
      </w:r>
      <w:r>
        <w:rPr>
          <w:spacing w:val="30"/>
        </w:rPr>
        <w:t xml:space="preserve"> </w:t>
      </w:r>
      <w:r>
        <w:t>пит</w:t>
      </w:r>
      <w:r w:rsidR="00895259">
        <w:t>а</w:t>
      </w:r>
      <w:r>
        <w:t>ння,</w:t>
      </w:r>
      <w:r>
        <w:rPr>
          <w:spacing w:val="31"/>
        </w:rPr>
        <w:t xml:space="preserve"> </w:t>
      </w:r>
      <w:r>
        <w:t>що</w:t>
      </w:r>
      <w:r>
        <w:rPr>
          <w:spacing w:val="33"/>
        </w:rPr>
        <w:t xml:space="preserve"> </w:t>
      </w:r>
      <w:r>
        <w:t>т</w:t>
      </w:r>
      <w:r w:rsidR="00895259">
        <w:t>а</w:t>
      </w:r>
      <w:r>
        <w:t>кож</w:t>
      </w:r>
    </w:p>
    <w:p w14:paraId="2DB6AFAC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547E3772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0921F01A" w14:textId="5762D842" w:rsidR="00CA6625" w:rsidRDefault="00000000">
      <w:pPr>
        <w:pStyle w:val="a3"/>
        <w:spacing w:before="89"/>
        <w:jc w:val="both"/>
      </w:pPr>
      <w:r>
        <w:t>підтверджується</w:t>
      </w:r>
      <w:r>
        <w:rPr>
          <w:spacing w:val="60"/>
        </w:rPr>
        <w:t xml:space="preserve"> </w:t>
      </w:r>
      <w:r>
        <w:t>пок</w:t>
      </w:r>
      <w:r w:rsidR="00895259">
        <w:t>а</w:t>
      </w:r>
      <w:r>
        <w:t>зник</w:t>
      </w:r>
      <w:r w:rsidR="00895259">
        <w:t>а</w:t>
      </w:r>
      <w:r>
        <w:t>ми</w:t>
      </w:r>
      <w:r>
        <w:rPr>
          <w:spacing w:val="58"/>
        </w:rPr>
        <w:t xml:space="preserve"> </w:t>
      </w:r>
      <w:r>
        <w:t>проведеного</w:t>
      </w:r>
      <w:r>
        <w:rPr>
          <w:spacing w:val="58"/>
        </w:rPr>
        <w:t xml:space="preserve"> </w:t>
      </w:r>
      <w:r>
        <w:t>фін</w:t>
      </w:r>
      <w:r w:rsidR="00895259">
        <w:t>а</w:t>
      </w:r>
      <w:r>
        <w:t>нсового</w:t>
      </w:r>
      <w:r>
        <w:rPr>
          <w:spacing w:val="61"/>
        </w:rPr>
        <w:t xml:space="preserve"> </w:t>
      </w:r>
      <w:r w:rsidR="00895259">
        <w:t>а</w:t>
      </w:r>
      <w:r>
        <w:t>н</w:t>
      </w:r>
      <w:r w:rsidR="00895259">
        <w:t>а</w:t>
      </w:r>
      <w:r>
        <w:t>лізу</w:t>
      </w:r>
      <w:r>
        <w:rPr>
          <w:spacing w:val="56"/>
        </w:rPr>
        <w:t xml:space="preserve"> </w:t>
      </w:r>
    </w:p>
    <w:p w14:paraId="7604C732" w14:textId="759B7A47" w:rsidR="00CA6625" w:rsidRDefault="00000000">
      <w:pPr>
        <w:pStyle w:val="a3"/>
        <w:spacing w:before="163" w:line="360" w:lineRule="auto"/>
        <w:ind w:right="310"/>
        <w:jc w:val="both"/>
      </w:pPr>
      <w:r>
        <w:t>«</w:t>
      </w:r>
      <w:r w:rsidR="007443D1">
        <w:t>ВИТЯЗЬ</w:t>
      </w:r>
      <w:r>
        <w:t>».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прострочені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безн</w:t>
      </w:r>
      <w:r w:rsidR="00895259">
        <w:t>а</w:t>
      </w:r>
      <w:r>
        <w:t>дійні</w:t>
      </w:r>
      <w:r>
        <w:rPr>
          <w:spacing w:val="1"/>
        </w:rPr>
        <w:t xml:space="preserve"> </w:t>
      </w:r>
      <w:r>
        <w:t>борги</w:t>
      </w:r>
      <w:r>
        <w:rPr>
          <w:spacing w:val="1"/>
        </w:rPr>
        <w:t xml:space="preserve"> </w:t>
      </w:r>
      <w:r>
        <w:t>породжують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с</w:t>
      </w:r>
      <w:r w:rsidR="00895259">
        <w:t>а</w:t>
      </w:r>
      <w:r>
        <w:t>мперед</w:t>
      </w:r>
      <w:r>
        <w:rPr>
          <w:spacing w:val="-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ст</w:t>
      </w:r>
      <w:r w:rsidR="00895259">
        <w:t>а</w:t>
      </w:r>
      <w:r>
        <w:t>ном</w:t>
      </w:r>
      <w:r>
        <w:rPr>
          <w:spacing w:val="-2"/>
        </w:rPr>
        <w:t xml:space="preserve"> </w:t>
      </w:r>
      <w:r>
        <w:t>пл</w:t>
      </w:r>
      <w:r w:rsidR="00895259">
        <w:t>а</w:t>
      </w:r>
      <w:r>
        <w:t>тоспроможності,</w:t>
      </w:r>
      <w:r>
        <w:rPr>
          <w:spacing w:val="-1"/>
        </w:rPr>
        <w:t xml:space="preserve"> </w:t>
      </w:r>
      <w:r w:rsidR="00895259">
        <w:t>а</w:t>
      </w:r>
      <w:r>
        <w:rPr>
          <w:spacing w:val="-3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орг</w:t>
      </w:r>
      <w:r w:rsidR="00895259">
        <w:t>а</w:t>
      </w:r>
      <w:r>
        <w:t>ніз</w:t>
      </w:r>
      <w:r w:rsidR="00895259">
        <w:t>а</w:t>
      </w:r>
      <w:r>
        <w:t>цією</w:t>
      </w:r>
      <w:r>
        <w:rPr>
          <w:spacing w:val="-7"/>
        </w:rPr>
        <w:t xml:space="preserve"> </w:t>
      </w:r>
      <w:r>
        <w:t>обліку.</w:t>
      </w:r>
    </w:p>
    <w:p w14:paraId="072AE8FD" w14:textId="77777777" w:rsidR="00F35DF0" w:rsidRDefault="00F35DF0" w:rsidP="00F35DF0">
      <w:pPr>
        <w:pStyle w:val="a3"/>
        <w:spacing w:line="360" w:lineRule="auto"/>
        <w:ind w:right="304" w:firstLine="707"/>
        <w:jc w:val="both"/>
      </w:pPr>
      <w:r>
        <w:t xml:space="preserve">Одним </w:t>
      </w:r>
      <w:proofErr w:type="spellStart"/>
      <w:r>
        <w:t>ῐз</w:t>
      </w:r>
      <w:proofErr w:type="spellEnd"/>
      <w:r>
        <w:t xml:space="preserve"> </w:t>
      </w:r>
      <w:proofErr w:type="spellStart"/>
      <w:r>
        <w:t>надῐйних</w:t>
      </w:r>
      <w:proofErr w:type="spellEnd"/>
      <w:r>
        <w:t xml:space="preserve"> </w:t>
      </w:r>
      <w:proofErr w:type="spellStart"/>
      <w:r>
        <w:t>методῐв</w:t>
      </w:r>
      <w:proofErr w:type="spellEnd"/>
      <w:r>
        <w:t xml:space="preserve"> контролю стану </w:t>
      </w:r>
      <w:proofErr w:type="spellStart"/>
      <w:r>
        <w:t>облῐку</w:t>
      </w:r>
      <w:proofErr w:type="spellEnd"/>
      <w:r>
        <w:t xml:space="preserve"> на </w:t>
      </w:r>
      <w:proofErr w:type="spellStart"/>
      <w:r>
        <w:t>пῐдприємствῐ</w:t>
      </w:r>
      <w:proofErr w:type="spellEnd"/>
      <w:r>
        <w:t xml:space="preserve"> та</w:t>
      </w:r>
      <w:r>
        <w:rPr>
          <w:spacing w:val="1"/>
        </w:rPr>
        <w:t xml:space="preserve"> </w:t>
      </w:r>
      <w:proofErr w:type="spellStart"/>
      <w:r>
        <w:t>дῐєвῐстю</w:t>
      </w:r>
      <w:proofErr w:type="spellEnd"/>
      <w:r>
        <w:rPr>
          <w:spacing w:val="1"/>
        </w:rPr>
        <w:t xml:space="preserve"> </w:t>
      </w:r>
      <w:proofErr w:type="spellStart"/>
      <w:r>
        <w:t>внутрῐшньогосподарського</w:t>
      </w:r>
      <w:proofErr w:type="spellEnd"/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proofErr w:type="spellStart"/>
      <w:r>
        <w:t>внутрῐшнього</w:t>
      </w:r>
      <w:proofErr w:type="spellEnd"/>
      <w:r>
        <w:rPr>
          <w:spacing w:val="1"/>
        </w:rPr>
        <w:t xml:space="preserve"> </w:t>
      </w:r>
      <w:r>
        <w:t>аудиту.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proofErr w:type="spellStart"/>
      <w:r>
        <w:t>цῐєї</w:t>
      </w:r>
      <w:proofErr w:type="spellEnd"/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обумовлене</w:t>
      </w:r>
      <w:r>
        <w:rPr>
          <w:spacing w:val="1"/>
        </w:rPr>
        <w:t xml:space="preserve"> </w:t>
      </w:r>
      <w:proofErr w:type="spellStart"/>
      <w:r>
        <w:t>необхῐднῐстю</w:t>
      </w:r>
      <w:proofErr w:type="spellEnd"/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об’єктивної</w:t>
      </w:r>
      <w:r>
        <w:rPr>
          <w:spacing w:val="1"/>
        </w:rPr>
        <w:t xml:space="preserve"> </w:t>
      </w:r>
      <w:proofErr w:type="spellStart"/>
      <w:r>
        <w:t>ῐнформацῐї</w:t>
      </w:r>
      <w:proofErr w:type="spellEnd"/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 xml:space="preserve">господарювання. З урахуванням надто слабкого </w:t>
      </w:r>
      <w:proofErr w:type="spellStart"/>
      <w:r>
        <w:t>внутрῐшнього</w:t>
      </w:r>
      <w:proofErr w:type="spellEnd"/>
      <w:r>
        <w:t xml:space="preserve"> контролю та</w:t>
      </w:r>
      <w:r>
        <w:rPr>
          <w:spacing w:val="1"/>
        </w:rPr>
        <w:t xml:space="preserve"> </w:t>
      </w:r>
      <w:proofErr w:type="spellStart"/>
      <w:r>
        <w:t>аналῐзу</w:t>
      </w:r>
      <w:proofErr w:type="spellEnd"/>
      <w:r>
        <w:t xml:space="preserve"> </w:t>
      </w:r>
      <w:proofErr w:type="spellStart"/>
      <w:r>
        <w:t>дебῐторської</w:t>
      </w:r>
      <w:proofErr w:type="spellEnd"/>
      <w:r>
        <w:t xml:space="preserve"> </w:t>
      </w:r>
      <w:proofErr w:type="spellStart"/>
      <w:r>
        <w:t>заборгованостῐ</w:t>
      </w:r>
      <w:proofErr w:type="spellEnd"/>
      <w:r>
        <w:t xml:space="preserve"> на ТОВ «ВИТЯЗЬ» виключно важливо</w:t>
      </w:r>
      <w:r>
        <w:rPr>
          <w:spacing w:val="1"/>
        </w:rPr>
        <w:t xml:space="preserve"> </w:t>
      </w:r>
      <w:r>
        <w:t xml:space="preserve">забезпечення </w:t>
      </w:r>
      <w:proofErr w:type="spellStart"/>
      <w:r>
        <w:t>якῐсного</w:t>
      </w:r>
      <w:proofErr w:type="spellEnd"/>
      <w:r>
        <w:t xml:space="preserve"> проведення її </w:t>
      </w:r>
      <w:proofErr w:type="spellStart"/>
      <w:r>
        <w:t>внутрῐшнього</w:t>
      </w:r>
      <w:proofErr w:type="spellEnd"/>
      <w:r>
        <w:t xml:space="preserve"> аудиту. За своєю суттю</w:t>
      </w:r>
      <w:r>
        <w:rPr>
          <w:spacing w:val="1"/>
        </w:rPr>
        <w:t xml:space="preserve"> </w:t>
      </w:r>
      <w:r>
        <w:t xml:space="preserve">робота </w:t>
      </w:r>
      <w:proofErr w:type="spellStart"/>
      <w:r>
        <w:t>внутрῐшнього</w:t>
      </w:r>
      <w:proofErr w:type="spellEnd"/>
      <w:r>
        <w:t xml:space="preserve"> аудитора – це </w:t>
      </w:r>
      <w:proofErr w:type="spellStart"/>
      <w:r>
        <w:t>здῐйснення</w:t>
      </w:r>
      <w:proofErr w:type="spellEnd"/>
      <w:r>
        <w:t xml:space="preserve"> частини </w:t>
      </w:r>
      <w:proofErr w:type="spellStart"/>
      <w:r>
        <w:t>функцῐй</w:t>
      </w:r>
      <w:proofErr w:type="spellEnd"/>
      <w:r>
        <w:t xml:space="preserve"> вищої ланки</w:t>
      </w:r>
      <w:r>
        <w:rPr>
          <w:spacing w:val="1"/>
        </w:rPr>
        <w:t xml:space="preserve"> </w:t>
      </w:r>
      <w:proofErr w:type="spellStart"/>
      <w:r>
        <w:t>керῐвництва</w:t>
      </w:r>
      <w:proofErr w:type="spellEnd"/>
      <w:r>
        <w:t xml:space="preserve">. </w:t>
      </w:r>
      <w:proofErr w:type="spellStart"/>
      <w:r>
        <w:t>Вῐдповῐдно</w:t>
      </w:r>
      <w:proofErr w:type="spellEnd"/>
      <w:r>
        <w:t xml:space="preserve"> до </w:t>
      </w:r>
      <w:proofErr w:type="spellStart"/>
      <w:r>
        <w:t>Мῐжнародних</w:t>
      </w:r>
      <w:proofErr w:type="spellEnd"/>
      <w:r>
        <w:t xml:space="preserve"> </w:t>
      </w:r>
      <w:proofErr w:type="spellStart"/>
      <w:r>
        <w:t>стандартῐв</w:t>
      </w:r>
      <w:proofErr w:type="spellEnd"/>
      <w:r>
        <w:t xml:space="preserve"> аудиту[39], </w:t>
      </w:r>
      <w:proofErr w:type="spellStart"/>
      <w:r>
        <w:t>внутрῐшнῐй</w:t>
      </w:r>
      <w:proofErr w:type="spellEnd"/>
      <w:r>
        <w:rPr>
          <w:spacing w:val="1"/>
        </w:rPr>
        <w:t xml:space="preserve"> </w:t>
      </w:r>
      <w:r>
        <w:t xml:space="preserve">аудитор несе </w:t>
      </w:r>
      <w:proofErr w:type="spellStart"/>
      <w:r>
        <w:t>вῐдповῐдальнῐсть</w:t>
      </w:r>
      <w:proofErr w:type="spellEnd"/>
      <w:r>
        <w:t xml:space="preserve"> перед </w:t>
      </w:r>
      <w:proofErr w:type="spellStart"/>
      <w:r>
        <w:t>керῐвником</w:t>
      </w:r>
      <w:proofErr w:type="spellEnd"/>
      <w:r>
        <w:t xml:space="preserve"> </w:t>
      </w:r>
      <w:proofErr w:type="spellStart"/>
      <w:r>
        <w:t>пῐдприємства</w:t>
      </w:r>
      <w:proofErr w:type="spellEnd"/>
      <w:r>
        <w:t xml:space="preserve"> за ефективну</w:t>
      </w:r>
      <w:r>
        <w:rPr>
          <w:spacing w:val="1"/>
        </w:rPr>
        <w:t xml:space="preserve"> </w:t>
      </w:r>
      <w:proofErr w:type="spellStart"/>
      <w:r>
        <w:t>дῐяльнῐсть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proofErr w:type="spellStart"/>
      <w:r>
        <w:t>облῐкових</w:t>
      </w:r>
      <w:proofErr w:type="spellEnd"/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proofErr w:type="spellStart"/>
      <w:r>
        <w:t>достовῐрнῐсть</w:t>
      </w:r>
      <w:proofErr w:type="spellEnd"/>
      <w:r>
        <w:rPr>
          <w:spacing w:val="1"/>
        </w:rPr>
        <w:t xml:space="preserve"> </w:t>
      </w:r>
      <w:proofErr w:type="spellStart"/>
      <w:r>
        <w:t>фῐнансової</w:t>
      </w:r>
      <w:proofErr w:type="spellEnd"/>
      <w:r>
        <w:rPr>
          <w:spacing w:val="1"/>
        </w:rPr>
        <w:t xml:space="preserve"> </w:t>
      </w:r>
      <w:proofErr w:type="spellStart"/>
      <w:r>
        <w:t>ῐнформацῐї</w:t>
      </w:r>
      <w:proofErr w:type="spellEnd"/>
      <w:r>
        <w:t>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proofErr w:type="spellStart"/>
      <w:r>
        <w:t>пῐдроздῐлами</w:t>
      </w:r>
      <w:proofErr w:type="spellEnd"/>
      <w:r>
        <w:rPr>
          <w:spacing w:val="1"/>
        </w:rPr>
        <w:t xml:space="preserve"> </w:t>
      </w:r>
      <w:proofErr w:type="spellStart"/>
      <w:r>
        <w:t>пῐдприємства</w:t>
      </w:r>
      <w:proofErr w:type="spellEnd"/>
      <w:r>
        <w:rPr>
          <w:spacing w:val="1"/>
        </w:rPr>
        <w:t xml:space="preserve"> </w:t>
      </w:r>
      <w:proofErr w:type="spellStart"/>
      <w:r>
        <w:t>принципῐв</w:t>
      </w:r>
      <w:proofErr w:type="spellEnd"/>
      <w:r>
        <w:rPr>
          <w:spacing w:val="1"/>
        </w:rPr>
        <w:t xml:space="preserve"> </w:t>
      </w:r>
      <w:proofErr w:type="spellStart"/>
      <w:r>
        <w:t>внутрῐшньої</w:t>
      </w:r>
      <w:proofErr w:type="spellEnd"/>
      <w:r>
        <w:rPr>
          <w:spacing w:val="1"/>
        </w:rPr>
        <w:t xml:space="preserve"> </w:t>
      </w:r>
      <w:proofErr w:type="spellStart"/>
      <w:r>
        <w:t>полῐтики</w:t>
      </w:r>
      <w:proofErr w:type="spellEnd"/>
      <w:r>
        <w:t>.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запровадженнῐ</w:t>
      </w:r>
      <w:proofErr w:type="spellEnd"/>
      <w:r>
        <w:rPr>
          <w:spacing w:val="1"/>
        </w:rPr>
        <w:t xml:space="preserve"> </w:t>
      </w:r>
      <w:proofErr w:type="spellStart"/>
      <w:r>
        <w:t>внутрῐшнього</w:t>
      </w:r>
      <w:proofErr w:type="spellEnd"/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викликана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вища</w:t>
      </w:r>
      <w:r>
        <w:rPr>
          <w:spacing w:val="1"/>
        </w:rPr>
        <w:t xml:space="preserve"> </w:t>
      </w:r>
      <w:r>
        <w:t>ланка</w:t>
      </w:r>
      <w:r>
        <w:rPr>
          <w:spacing w:val="1"/>
        </w:rPr>
        <w:t xml:space="preserve"> </w:t>
      </w:r>
      <w:proofErr w:type="spellStart"/>
      <w:r>
        <w:t>управлῐння</w:t>
      </w:r>
      <w:proofErr w:type="spellEnd"/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здῐйснює</w:t>
      </w:r>
      <w:proofErr w:type="spellEnd"/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повсякденної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 xml:space="preserve">потребу в </w:t>
      </w:r>
      <w:proofErr w:type="spellStart"/>
      <w:r>
        <w:t>ῐнформацῐї</w:t>
      </w:r>
      <w:proofErr w:type="spellEnd"/>
      <w:r>
        <w:t xml:space="preserve">, що формується виконавцями. Завдання </w:t>
      </w:r>
      <w:proofErr w:type="spellStart"/>
      <w:r>
        <w:t>внутрῐшнього</w:t>
      </w:r>
      <w:proofErr w:type="spellEnd"/>
      <w:r>
        <w:rPr>
          <w:spacing w:val="1"/>
        </w:rPr>
        <w:t xml:space="preserve"> </w:t>
      </w:r>
      <w:r>
        <w:t>аудитора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запобῐганнῐ</w:t>
      </w:r>
      <w:proofErr w:type="spellEnd"/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помилок,</w:t>
      </w:r>
      <w:r>
        <w:rPr>
          <w:spacing w:val="1"/>
        </w:rPr>
        <w:t xml:space="preserve"> </w:t>
      </w:r>
      <w:r>
        <w:t>зловживань,</w:t>
      </w:r>
      <w:r>
        <w:rPr>
          <w:spacing w:val="1"/>
        </w:rPr>
        <w:t xml:space="preserve"> </w:t>
      </w:r>
      <w:proofErr w:type="spellStart"/>
      <w:r>
        <w:t>вῐн</w:t>
      </w:r>
      <w:proofErr w:type="spellEnd"/>
      <w:r>
        <w:rPr>
          <w:spacing w:val="-67"/>
        </w:rPr>
        <w:t xml:space="preserve"> </w:t>
      </w:r>
      <w:r>
        <w:t xml:space="preserve">визначає «зони ризику» та </w:t>
      </w:r>
      <w:proofErr w:type="spellStart"/>
      <w:r>
        <w:t>можливῐсть</w:t>
      </w:r>
      <w:proofErr w:type="spellEnd"/>
      <w:r>
        <w:t xml:space="preserve"> уникнення </w:t>
      </w:r>
      <w:proofErr w:type="spellStart"/>
      <w:r>
        <w:t>недолῐкῐв</w:t>
      </w:r>
      <w:proofErr w:type="spellEnd"/>
      <w:r>
        <w:t xml:space="preserve"> у майбутньому,</w:t>
      </w:r>
      <w:r>
        <w:rPr>
          <w:spacing w:val="1"/>
        </w:rPr>
        <w:t xml:space="preserve"> </w:t>
      </w:r>
      <w:r>
        <w:t>допомагає</w:t>
      </w:r>
      <w:r>
        <w:rPr>
          <w:spacing w:val="-3"/>
        </w:rPr>
        <w:t xml:space="preserve"> </w:t>
      </w:r>
      <w:r>
        <w:t>визначити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proofErr w:type="spellStart"/>
      <w:r>
        <w:t>пῐдсилити</w:t>
      </w:r>
      <w:proofErr w:type="spellEnd"/>
      <w:r>
        <w:rPr>
          <w:spacing w:val="-1"/>
        </w:rPr>
        <w:t xml:space="preserve"> </w:t>
      </w:r>
      <w:proofErr w:type="spellStart"/>
      <w:r>
        <w:t>слабкῐ</w:t>
      </w:r>
      <w:proofErr w:type="spellEnd"/>
      <w:r>
        <w:t xml:space="preserve"> </w:t>
      </w:r>
      <w:proofErr w:type="spellStart"/>
      <w:r>
        <w:t>мῐсця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системῐ</w:t>
      </w:r>
      <w:proofErr w:type="spellEnd"/>
      <w:r>
        <w:rPr>
          <w:spacing w:val="-1"/>
        </w:rPr>
        <w:t xml:space="preserve"> </w:t>
      </w:r>
      <w:proofErr w:type="spellStart"/>
      <w:r>
        <w:t>управлῐння</w:t>
      </w:r>
      <w:proofErr w:type="spellEnd"/>
      <w:r>
        <w:t>.</w:t>
      </w:r>
    </w:p>
    <w:p w14:paraId="1438E936" w14:textId="77777777" w:rsidR="00F35DF0" w:rsidRDefault="00F35DF0" w:rsidP="00F35DF0">
      <w:pPr>
        <w:pStyle w:val="a3"/>
        <w:spacing w:line="362" w:lineRule="auto"/>
        <w:ind w:right="313" w:firstLine="707"/>
        <w:jc w:val="both"/>
      </w:pPr>
      <w:proofErr w:type="spellStart"/>
      <w:r>
        <w:t>Внутрῐшнῐй</w:t>
      </w:r>
      <w:proofErr w:type="spellEnd"/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proofErr w:type="spellStart"/>
      <w:r>
        <w:t>дебῐторської</w:t>
      </w:r>
      <w:proofErr w:type="spellEnd"/>
      <w:r>
        <w:rPr>
          <w:spacing w:val="1"/>
        </w:rPr>
        <w:t xml:space="preserve"> </w:t>
      </w:r>
      <w:proofErr w:type="spellStart"/>
      <w:r>
        <w:t>заборгованостῐ</w:t>
      </w:r>
      <w:proofErr w:type="spellEnd"/>
      <w:r>
        <w:rPr>
          <w:spacing w:val="1"/>
        </w:rPr>
        <w:t xml:space="preserve"> </w:t>
      </w:r>
      <w:r>
        <w:t>являється</w:t>
      </w:r>
      <w:r>
        <w:rPr>
          <w:spacing w:val="1"/>
        </w:rPr>
        <w:t xml:space="preserve"> </w:t>
      </w:r>
      <w:proofErr w:type="spellStart"/>
      <w:r>
        <w:t>органῐчною</w:t>
      </w:r>
      <w:proofErr w:type="spellEnd"/>
      <w:r>
        <w:rPr>
          <w:spacing w:val="-67"/>
        </w:rPr>
        <w:t xml:space="preserve"> </w:t>
      </w:r>
      <w:r>
        <w:t>частиною</w:t>
      </w:r>
      <w:r>
        <w:rPr>
          <w:spacing w:val="-3"/>
        </w:rPr>
        <w:t xml:space="preserve"> </w:t>
      </w:r>
      <w:r>
        <w:t>способу</w:t>
      </w:r>
      <w:r>
        <w:rPr>
          <w:spacing w:val="-4"/>
        </w:rPr>
        <w:t xml:space="preserve"> </w:t>
      </w:r>
      <w:proofErr w:type="spellStart"/>
      <w:r>
        <w:t>управлῐння</w:t>
      </w:r>
      <w:proofErr w:type="spellEnd"/>
      <w:r>
        <w:rPr>
          <w:spacing w:val="-4"/>
        </w:rPr>
        <w:t xml:space="preserve"> </w:t>
      </w:r>
      <w:r>
        <w:t>останньою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забезпечити</w:t>
      </w:r>
      <w:r>
        <w:rPr>
          <w:spacing w:val="-1"/>
        </w:rPr>
        <w:t xml:space="preserve"> </w:t>
      </w:r>
      <w:proofErr w:type="spellStart"/>
      <w:r>
        <w:t>перевῐрку</w:t>
      </w:r>
      <w:proofErr w:type="spellEnd"/>
      <w:r>
        <w:t>:</w:t>
      </w:r>
    </w:p>
    <w:p w14:paraId="6657720A" w14:textId="77777777" w:rsidR="00F35DF0" w:rsidRDefault="00F35DF0" w:rsidP="00F35DF0">
      <w:pPr>
        <w:pStyle w:val="a7"/>
        <w:numPr>
          <w:ilvl w:val="0"/>
          <w:numId w:val="16"/>
        </w:numPr>
        <w:tabs>
          <w:tab w:val="left" w:pos="1402"/>
        </w:tabs>
        <w:spacing w:line="317" w:lineRule="exact"/>
        <w:ind w:left="1402" w:hanging="192"/>
        <w:jc w:val="left"/>
        <w:rPr>
          <w:sz w:val="28"/>
        </w:rPr>
      </w:pPr>
      <w:r>
        <w:rPr>
          <w:sz w:val="28"/>
        </w:rPr>
        <w:t>своєчасного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документῐв</w:t>
      </w:r>
      <w:proofErr w:type="spellEnd"/>
      <w:r>
        <w:rPr>
          <w:sz w:val="28"/>
        </w:rPr>
        <w:t>;</w:t>
      </w:r>
    </w:p>
    <w:p w14:paraId="43BED707" w14:textId="77777777" w:rsidR="00F35DF0" w:rsidRDefault="00F35DF0" w:rsidP="00F35DF0">
      <w:pPr>
        <w:pStyle w:val="a7"/>
        <w:numPr>
          <w:ilvl w:val="0"/>
          <w:numId w:val="16"/>
        </w:numPr>
        <w:tabs>
          <w:tab w:val="left" w:pos="1402"/>
          <w:tab w:val="left" w:pos="3113"/>
          <w:tab w:val="left" w:pos="4886"/>
          <w:tab w:val="left" w:pos="6084"/>
          <w:tab w:val="left" w:pos="7025"/>
          <w:tab w:val="left" w:pos="7339"/>
          <w:tab w:val="left" w:pos="8281"/>
        </w:tabs>
        <w:spacing w:before="160" w:line="360" w:lineRule="auto"/>
        <w:ind w:right="315" w:firstLine="707"/>
        <w:jc w:val="left"/>
        <w:rPr>
          <w:sz w:val="28"/>
        </w:rPr>
      </w:pPr>
      <w:r>
        <w:rPr>
          <w:sz w:val="28"/>
        </w:rPr>
        <w:t>правильного</w:t>
      </w:r>
      <w:r>
        <w:rPr>
          <w:sz w:val="28"/>
        </w:rPr>
        <w:tab/>
        <w:t>застосування</w:t>
      </w:r>
      <w:r>
        <w:rPr>
          <w:sz w:val="28"/>
        </w:rPr>
        <w:tab/>
      </w:r>
      <w:proofErr w:type="spellStart"/>
      <w:r>
        <w:rPr>
          <w:sz w:val="28"/>
        </w:rPr>
        <w:t>тарифῐв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згῐдно</w:t>
      </w:r>
      <w:proofErr w:type="spellEnd"/>
      <w:r>
        <w:rPr>
          <w:sz w:val="28"/>
        </w:rPr>
        <w:tab/>
        <w:t>з</w:t>
      </w:r>
      <w:r>
        <w:rPr>
          <w:sz w:val="28"/>
        </w:rPr>
        <w:tab/>
        <w:t>якими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реалῐзуються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послуги;</w:t>
      </w:r>
    </w:p>
    <w:p w14:paraId="205C78C6" w14:textId="77777777" w:rsidR="00F35DF0" w:rsidRDefault="00F35DF0" w:rsidP="00F35DF0">
      <w:pPr>
        <w:pStyle w:val="a7"/>
        <w:numPr>
          <w:ilvl w:val="0"/>
          <w:numId w:val="16"/>
        </w:numPr>
        <w:tabs>
          <w:tab w:val="left" w:pos="1402"/>
        </w:tabs>
        <w:spacing w:before="1" w:line="360" w:lineRule="auto"/>
        <w:ind w:right="312" w:firstLine="707"/>
        <w:jc w:val="left"/>
        <w:rPr>
          <w:sz w:val="28"/>
        </w:rPr>
      </w:pPr>
      <w:r>
        <w:rPr>
          <w:sz w:val="28"/>
        </w:rPr>
        <w:t>правильного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договорῐв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про</w:t>
      </w:r>
      <w:r>
        <w:rPr>
          <w:spacing w:val="29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28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27"/>
          <w:sz w:val="28"/>
        </w:rPr>
        <w:t xml:space="preserve"> </w:t>
      </w:r>
      <w:r>
        <w:rPr>
          <w:sz w:val="28"/>
        </w:rPr>
        <w:t>а</w:t>
      </w:r>
      <w:r>
        <w:rPr>
          <w:spacing w:val="28"/>
          <w:sz w:val="28"/>
        </w:rPr>
        <w:t xml:space="preserve"> </w:t>
      </w:r>
      <w:r>
        <w:rPr>
          <w:sz w:val="28"/>
        </w:rPr>
        <w:t>також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вῐдсутнῐсть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наявнῐсть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бездоговῐрних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вῐдносин;</w:t>
      </w:r>
      <w:proofErr w:type="spellEnd"/>
    </w:p>
    <w:p w14:paraId="68AEF88A" w14:textId="343B8480" w:rsidR="00F35DF0" w:rsidRPr="00F35DF0" w:rsidRDefault="00F35DF0" w:rsidP="00F35DF0">
      <w:pPr>
        <w:pStyle w:val="a7"/>
        <w:numPr>
          <w:ilvl w:val="0"/>
          <w:numId w:val="16"/>
        </w:numPr>
        <w:tabs>
          <w:tab w:val="left" w:pos="1402"/>
        </w:tabs>
        <w:spacing w:before="1" w:line="360" w:lineRule="auto"/>
        <w:ind w:right="312" w:firstLine="707"/>
        <w:jc w:val="left"/>
        <w:rPr>
          <w:sz w:val="28"/>
          <w:szCs w:val="28"/>
        </w:rPr>
      </w:pPr>
      <w:r w:rsidRPr="00F35DF0">
        <w:rPr>
          <w:sz w:val="28"/>
          <w:szCs w:val="28"/>
        </w:rPr>
        <w:t>наявної</w:t>
      </w:r>
      <w:r w:rsidRPr="00F35DF0">
        <w:rPr>
          <w:spacing w:val="-4"/>
          <w:sz w:val="28"/>
          <w:szCs w:val="28"/>
        </w:rPr>
        <w:t xml:space="preserve"> </w:t>
      </w:r>
      <w:proofErr w:type="spellStart"/>
      <w:r w:rsidRPr="00F35DF0">
        <w:rPr>
          <w:sz w:val="28"/>
          <w:szCs w:val="28"/>
        </w:rPr>
        <w:t>дебῐторської</w:t>
      </w:r>
      <w:proofErr w:type="spellEnd"/>
      <w:r w:rsidRPr="00F35DF0">
        <w:rPr>
          <w:spacing w:val="-3"/>
          <w:sz w:val="28"/>
          <w:szCs w:val="28"/>
        </w:rPr>
        <w:t xml:space="preserve"> </w:t>
      </w:r>
      <w:proofErr w:type="spellStart"/>
      <w:r w:rsidRPr="00F35DF0">
        <w:rPr>
          <w:sz w:val="28"/>
          <w:szCs w:val="28"/>
        </w:rPr>
        <w:t>заборгованостῐ</w:t>
      </w:r>
      <w:proofErr w:type="spellEnd"/>
      <w:r w:rsidRPr="00F35DF0">
        <w:rPr>
          <w:sz w:val="28"/>
          <w:szCs w:val="28"/>
        </w:rPr>
        <w:t>,</w:t>
      </w:r>
      <w:r w:rsidRPr="00F35DF0">
        <w:rPr>
          <w:spacing w:val="-4"/>
          <w:sz w:val="28"/>
          <w:szCs w:val="28"/>
        </w:rPr>
        <w:t xml:space="preserve"> </w:t>
      </w:r>
      <w:r w:rsidRPr="00F35DF0">
        <w:rPr>
          <w:sz w:val="28"/>
          <w:szCs w:val="28"/>
        </w:rPr>
        <w:t>строки</w:t>
      </w:r>
      <w:r w:rsidRPr="00F35DF0">
        <w:rPr>
          <w:spacing w:val="-3"/>
          <w:sz w:val="28"/>
          <w:szCs w:val="28"/>
        </w:rPr>
        <w:t xml:space="preserve"> </w:t>
      </w:r>
      <w:r w:rsidRPr="00F35DF0">
        <w:rPr>
          <w:sz w:val="28"/>
          <w:szCs w:val="28"/>
        </w:rPr>
        <w:t>та</w:t>
      </w:r>
      <w:r w:rsidRPr="00F35DF0">
        <w:rPr>
          <w:spacing w:val="-4"/>
          <w:sz w:val="28"/>
          <w:szCs w:val="28"/>
        </w:rPr>
        <w:t xml:space="preserve"> </w:t>
      </w:r>
      <w:r w:rsidRPr="00F35DF0">
        <w:rPr>
          <w:sz w:val="28"/>
          <w:szCs w:val="28"/>
        </w:rPr>
        <w:t>фактори</w:t>
      </w:r>
      <w:r w:rsidRPr="00F35DF0">
        <w:rPr>
          <w:spacing w:val="-4"/>
          <w:sz w:val="28"/>
          <w:szCs w:val="28"/>
        </w:rPr>
        <w:t xml:space="preserve"> </w:t>
      </w:r>
      <w:r w:rsidRPr="00F35DF0">
        <w:rPr>
          <w:sz w:val="28"/>
          <w:szCs w:val="28"/>
        </w:rPr>
        <w:t>її</w:t>
      </w:r>
      <w:r w:rsidRPr="00F35DF0">
        <w:rPr>
          <w:spacing w:val="-3"/>
          <w:sz w:val="28"/>
          <w:szCs w:val="28"/>
        </w:rPr>
        <w:t xml:space="preserve"> </w:t>
      </w:r>
      <w:r w:rsidRPr="00F35DF0">
        <w:rPr>
          <w:sz w:val="28"/>
          <w:szCs w:val="28"/>
        </w:rPr>
        <w:t>виникнення</w:t>
      </w:r>
      <w:r>
        <w:rPr>
          <w:sz w:val="28"/>
          <w:szCs w:val="28"/>
        </w:rPr>
        <w:t>;</w:t>
      </w:r>
    </w:p>
    <w:p w14:paraId="173A9DA5" w14:textId="53AECEEB" w:rsidR="00CA6625" w:rsidRDefault="00000000">
      <w:pPr>
        <w:pStyle w:val="a7"/>
        <w:numPr>
          <w:ilvl w:val="0"/>
          <w:numId w:val="16"/>
        </w:numPr>
        <w:tabs>
          <w:tab w:val="left" w:pos="1402"/>
        </w:tabs>
        <w:spacing w:before="89"/>
        <w:ind w:left="1402" w:hanging="192"/>
        <w:rPr>
          <w:sz w:val="28"/>
        </w:rPr>
      </w:pPr>
      <w:r>
        <w:rPr>
          <w:sz w:val="28"/>
        </w:rPr>
        <w:t>своєч</w:t>
      </w:r>
      <w:r w:rsidR="00895259">
        <w:rPr>
          <w:sz w:val="28"/>
        </w:rPr>
        <w:t>а</w:t>
      </w:r>
      <w:r>
        <w:rPr>
          <w:sz w:val="28"/>
        </w:rPr>
        <w:t>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дходження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доходу</w:t>
      </w:r>
      <w:r>
        <w:rPr>
          <w:spacing w:val="-7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н</w:t>
      </w:r>
      <w:r w:rsidR="00895259">
        <w:rPr>
          <w:sz w:val="28"/>
        </w:rPr>
        <w:t>а</w:t>
      </w:r>
      <w:r>
        <w:rPr>
          <w:sz w:val="28"/>
        </w:rPr>
        <w:t>д</w:t>
      </w:r>
      <w:r w:rsidR="00895259">
        <w:rPr>
          <w:sz w:val="28"/>
        </w:rPr>
        <w:t>а</w:t>
      </w:r>
      <w:r>
        <w:rPr>
          <w:sz w:val="28"/>
        </w:rPr>
        <w:t>ння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послуг;</w:t>
      </w:r>
    </w:p>
    <w:p w14:paraId="3EBE7212" w14:textId="68C91399" w:rsidR="00CA6625" w:rsidRDefault="00000000">
      <w:pPr>
        <w:pStyle w:val="a7"/>
        <w:numPr>
          <w:ilvl w:val="0"/>
          <w:numId w:val="16"/>
        </w:numPr>
        <w:tabs>
          <w:tab w:val="left" w:pos="1402"/>
        </w:tabs>
        <w:spacing w:before="163"/>
        <w:ind w:left="1402" w:hanging="192"/>
        <w:rPr>
          <w:sz w:val="28"/>
        </w:rPr>
      </w:pPr>
      <w:r>
        <w:rPr>
          <w:sz w:val="28"/>
        </w:rPr>
        <w:lastRenderedPageBreak/>
        <w:t>своєч</w:t>
      </w:r>
      <w:r w:rsidR="00895259">
        <w:rPr>
          <w:sz w:val="28"/>
        </w:rPr>
        <w:t>а</w:t>
      </w:r>
      <w:r>
        <w:rPr>
          <w:sz w:val="28"/>
        </w:rPr>
        <w:t>сної</w:t>
      </w:r>
      <w:r>
        <w:rPr>
          <w:spacing w:val="-2"/>
          <w:sz w:val="28"/>
        </w:rPr>
        <w:t xml:space="preserve"> </w:t>
      </w:r>
      <w:r>
        <w:rPr>
          <w:sz w:val="28"/>
        </w:rPr>
        <w:t>спл</w:t>
      </w:r>
      <w:r w:rsidR="00895259">
        <w:rPr>
          <w:sz w:val="28"/>
        </w:rPr>
        <w:t>а</w:t>
      </w:r>
      <w:r>
        <w:rPr>
          <w:sz w:val="28"/>
        </w:rPr>
        <w:t>ти</w:t>
      </w:r>
      <w:r>
        <w:rPr>
          <w:spacing w:val="-2"/>
          <w:sz w:val="28"/>
        </w:rPr>
        <w:t xml:space="preserve"> </w:t>
      </w:r>
      <w:r>
        <w:rPr>
          <w:sz w:val="28"/>
        </w:rPr>
        <w:t>зобов’яз</w:t>
      </w:r>
      <w:r w:rsidR="00895259">
        <w:rPr>
          <w:sz w:val="28"/>
        </w:rPr>
        <w:t>а</w:t>
      </w:r>
      <w:r>
        <w:rPr>
          <w:sz w:val="28"/>
        </w:rPr>
        <w:t>нь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бюджетом;</w:t>
      </w:r>
    </w:p>
    <w:p w14:paraId="2B2B000C" w14:textId="437462BC" w:rsidR="00CA6625" w:rsidRDefault="00000000">
      <w:pPr>
        <w:pStyle w:val="a7"/>
        <w:numPr>
          <w:ilvl w:val="0"/>
          <w:numId w:val="16"/>
        </w:numPr>
        <w:tabs>
          <w:tab w:val="left" w:pos="1402"/>
        </w:tabs>
        <w:spacing w:before="161"/>
        <w:ind w:left="1402" w:hanging="192"/>
        <w:rPr>
          <w:sz w:val="28"/>
        </w:rPr>
      </w:pPr>
      <w:r>
        <w:rPr>
          <w:sz w:val="28"/>
        </w:rPr>
        <w:t>пр</w:t>
      </w:r>
      <w:r w:rsidR="00895259">
        <w:rPr>
          <w:sz w:val="28"/>
        </w:rPr>
        <w:t>а</w:t>
      </w:r>
      <w:r>
        <w:rPr>
          <w:sz w:val="28"/>
        </w:rPr>
        <w:t>вильного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визн</w:t>
      </w:r>
      <w:r w:rsidR="00895259">
        <w:rPr>
          <w:sz w:val="28"/>
        </w:rPr>
        <w:t>а</w:t>
      </w:r>
      <w:r>
        <w:rPr>
          <w:sz w:val="28"/>
        </w:rPr>
        <w:t>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фін</w:t>
      </w:r>
      <w:r w:rsidR="00895259">
        <w:rPr>
          <w:sz w:val="28"/>
        </w:rPr>
        <w:t>а</w:t>
      </w:r>
      <w:r>
        <w:rPr>
          <w:sz w:val="28"/>
        </w:rPr>
        <w:t>нсових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</w:t>
      </w:r>
      <w:r w:rsidR="00895259">
        <w:rPr>
          <w:sz w:val="28"/>
        </w:rPr>
        <w:t>а</w:t>
      </w:r>
      <w:r>
        <w:rPr>
          <w:sz w:val="28"/>
        </w:rPr>
        <w:t>тів.</w:t>
      </w:r>
    </w:p>
    <w:p w14:paraId="2BAD883B" w14:textId="001C1051" w:rsidR="00CA6625" w:rsidRDefault="00000000">
      <w:pPr>
        <w:pStyle w:val="a3"/>
        <w:spacing w:before="160" w:line="360" w:lineRule="auto"/>
        <w:ind w:right="302" w:firstLine="707"/>
        <w:jc w:val="both"/>
      </w:pPr>
      <w:r>
        <w:t>Упр</w:t>
      </w:r>
      <w:r w:rsidR="00895259">
        <w:t>а</w:t>
      </w:r>
      <w:r>
        <w:t>влінські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м</w:t>
      </w:r>
      <w:r w:rsidR="00895259">
        <w:t>а</w:t>
      </w:r>
      <w:r>
        <w:t>ють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безпечення</w:t>
      </w:r>
      <w:r>
        <w:rPr>
          <w:spacing w:val="1"/>
        </w:rPr>
        <w:t xml:space="preserve"> </w:t>
      </w:r>
      <w:r>
        <w:t>б</w:t>
      </w:r>
      <w:r w:rsidR="00895259">
        <w:t>а</w:t>
      </w:r>
      <w:r>
        <w:t>л</w:t>
      </w:r>
      <w:r w:rsidR="00895259">
        <w:t>а</w:t>
      </w:r>
      <w:r>
        <w:t>нсу</w:t>
      </w:r>
      <w:r>
        <w:rPr>
          <w:spacing w:val="71"/>
        </w:rPr>
        <w:t xml:space="preserve"> </w:t>
      </w:r>
      <w:r>
        <w:t>прибутк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ліквідністю,</w:t>
      </w:r>
      <w:r>
        <w:rPr>
          <w:spacing w:val="1"/>
        </w:rPr>
        <w:t xml:space="preserve"> </w:t>
      </w:r>
      <w:r w:rsidR="00895259">
        <w:t>а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кредитною</w:t>
      </w:r>
      <w:r>
        <w:rPr>
          <w:spacing w:val="1"/>
        </w:rPr>
        <w:t xml:space="preserve"> </w:t>
      </w:r>
      <w:r>
        <w:t>політикою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пог</w:t>
      </w:r>
      <w:r w:rsidR="00895259">
        <w:t>а</w:t>
      </w:r>
      <w:r>
        <w:t>шенням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</w:t>
      </w:r>
      <w:r>
        <w:rPr>
          <w:spacing w:val="1"/>
        </w:rPr>
        <w:t xml:space="preserve"> </w:t>
      </w:r>
      <w:r>
        <w:t>Упр</w:t>
      </w:r>
      <w:r w:rsidR="00895259">
        <w:t>а</w:t>
      </w:r>
      <w:r>
        <w:t>вління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ністю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розробленій</w:t>
      </w:r>
      <w:r>
        <w:rPr>
          <w:spacing w:val="1"/>
        </w:rPr>
        <w:t xml:space="preserve"> </w:t>
      </w:r>
      <w:r>
        <w:t>політиці</w:t>
      </w:r>
      <w:r>
        <w:rPr>
          <w:spacing w:val="1"/>
        </w:rPr>
        <w:t xml:space="preserve"> </w:t>
      </w:r>
      <w:r>
        <w:t>підприємств</w:t>
      </w:r>
      <w:r w:rsidR="00895259">
        <w:t>а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нд</w:t>
      </w:r>
      <w:r w:rsidR="00895259">
        <w:t>а</w:t>
      </w:r>
      <w:r>
        <w:t>ртний н</w:t>
      </w:r>
      <w:r w:rsidR="00895259">
        <w:t>а</w:t>
      </w:r>
      <w:r>
        <w:t>бір з</w:t>
      </w:r>
      <w:r w:rsidR="00895259">
        <w:t>а</w:t>
      </w:r>
      <w:r>
        <w:t>ходів з приводу умов отрим</w:t>
      </w:r>
      <w:r w:rsidR="00895259">
        <w:t>а</w:t>
      </w:r>
      <w:r>
        <w:t>ння т</w:t>
      </w:r>
      <w:r w:rsidR="00895259">
        <w:t>а</w:t>
      </w:r>
      <w:r>
        <w:t xml:space="preserve"> пог</w:t>
      </w:r>
      <w:r w:rsidR="00895259">
        <w:t>а</w:t>
      </w:r>
      <w:r>
        <w:t>шення кредиту</w:t>
      </w:r>
      <w:r>
        <w:rPr>
          <w:spacing w:val="1"/>
        </w:rPr>
        <w:t xml:space="preserve"> </w:t>
      </w:r>
      <w:r>
        <w:t>спожив</w:t>
      </w:r>
      <w:r w:rsidR="00895259">
        <w:t>а</w:t>
      </w:r>
      <w:r>
        <w:t>ч</w:t>
      </w:r>
      <w:r w:rsidR="00895259">
        <w:t>а</w:t>
      </w:r>
      <w:r>
        <w:t>ми.</w:t>
      </w:r>
      <w:r>
        <w:rPr>
          <w:spacing w:val="1"/>
        </w:rPr>
        <w:t xml:space="preserve"> </w:t>
      </w:r>
      <w:r>
        <w:t>Упр</w:t>
      </w:r>
      <w:r w:rsidR="00895259">
        <w:t>а</w:t>
      </w:r>
      <w:r>
        <w:t>вління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ністю</w:t>
      </w:r>
      <w:r>
        <w:rPr>
          <w:spacing w:val="1"/>
        </w:rPr>
        <w:t xml:space="preserve"> </w:t>
      </w:r>
      <w:r>
        <w:t>передб</w:t>
      </w:r>
      <w:r w:rsidR="00895259">
        <w:t>а</w:t>
      </w:r>
      <w:r>
        <w:t>ч</w:t>
      </w:r>
      <w:r w:rsidR="00895259">
        <w:t>а</w:t>
      </w:r>
      <w:r>
        <w:t>є</w:t>
      </w:r>
      <w:r>
        <w:rPr>
          <w:spacing w:val="1"/>
        </w:rPr>
        <w:t xml:space="preserve"> </w:t>
      </w:r>
      <w:r>
        <w:t>розроблення пл</w:t>
      </w:r>
      <w:r w:rsidR="00895259">
        <w:t>а</w:t>
      </w:r>
      <w:r>
        <w:t>ну-гр</w:t>
      </w:r>
      <w:r w:rsidR="00895259">
        <w:t>а</w:t>
      </w:r>
      <w:r>
        <w:t>фіку роботи з контр</w:t>
      </w:r>
      <w:r w:rsidR="00895259">
        <w:t>а</w:t>
      </w:r>
      <w:r>
        <w:t>гент</w:t>
      </w:r>
      <w:r w:rsidR="00895259">
        <w:t>а</w:t>
      </w:r>
      <w:r>
        <w:t>ми щодо пог</w:t>
      </w:r>
      <w:r w:rsidR="00895259">
        <w:t>а</w:t>
      </w:r>
      <w:r>
        <w:t>шення боргів,</w:t>
      </w:r>
      <w:r>
        <w:rPr>
          <w:spacing w:val="1"/>
        </w:rPr>
        <w:t xml:space="preserve"> </w:t>
      </w:r>
      <w:r>
        <w:t>який б</w:t>
      </w:r>
      <w:r w:rsidR="00895259">
        <w:t>а</w:t>
      </w:r>
      <w:r>
        <w:t>зується н</w:t>
      </w:r>
      <w:r w:rsidR="00895259">
        <w:t>а</w:t>
      </w:r>
      <w:r>
        <w:t xml:space="preserve"> з</w:t>
      </w:r>
      <w:r w:rsidR="00895259">
        <w:t>а</w:t>
      </w:r>
      <w:r>
        <w:t>безпеченості т</w:t>
      </w:r>
      <w:r w:rsidR="00895259">
        <w:t>а</w:t>
      </w:r>
      <w:r>
        <w:t xml:space="preserve"> скороченню ризику неповернення боргу,</w:t>
      </w:r>
      <w:r>
        <w:rPr>
          <w:spacing w:val="1"/>
        </w:rPr>
        <w:t xml:space="preserve"> </w:t>
      </w:r>
      <w:r>
        <w:t>інвент</w:t>
      </w:r>
      <w:r w:rsidR="00895259">
        <w:t>а</w:t>
      </w:r>
      <w:r>
        <w:t>риз</w:t>
      </w:r>
      <w:r w:rsidR="00895259">
        <w:t>а</w:t>
      </w:r>
      <w:r>
        <w:t>ції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р</w:t>
      </w:r>
      <w:r w:rsidR="00895259">
        <w:t>а</w:t>
      </w:r>
      <w:r>
        <w:t>нжув</w:t>
      </w:r>
      <w:r w:rsidR="00895259">
        <w:t>а</w:t>
      </w:r>
      <w:r>
        <w:t>нні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термін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(т</w:t>
      </w:r>
      <w:r w:rsidR="00895259">
        <w:t>а</w:t>
      </w:r>
      <w:r>
        <w:t>бл.3.5).</w:t>
      </w:r>
    </w:p>
    <w:p w14:paraId="3B4FF7EE" w14:textId="5DFA7E4F" w:rsidR="00CA6625" w:rsidRDefault="00000000">
      <w:pPr>
        <w:pStyle w:val="a3"/>
        <w:spacing w:before="2"/>
        <w:ind w:left="8430"/>
      </w:pPr>
      <w:r>
        <w:t>Т</w:t>
      </w:r>
      <w:r w:rsidR="00895259">
        <w:t>а</w:t>
      </w:r>
      <w:r>
        <w:t>блиця</w:t>
      </w:r>
      <w:r>
        <w:rPr>
          <w:spacing w:val="-3"/>
        </w:rPr>
        <w:t xml:space="preserve"> </w:t>
      </w:r>
      <w:r>
        <w:t>3.5</w:t>
      </w:r>
    </w:p>
    <w:p w14:paraId="05E73DA8" w14:textId="20777FDE" w:rsidR="00CA6625" w:rsidRDefault="00000000">
      <w:pPr>
        <w:pStyle w:val="a3"/>
        <w:spacing w:before="160"/>
        <w:ind w:left="3543"/>
      </w:pPr>
      <w:r>
        <w:t>Пл</w:t>
      </w:r>
      <w:r w:rsidR="00895259">
        <w:t>а</w:t>
      </w:r>
      <w:r>
        <w:t>н-гр</w:t>
      </w:r>
      <w:r w:rsidR="00895259">
        <w:t>а</w:t>
      </w:r>
      <w:r>
        <w:t>фік</w:t>
      </w:r>
      <w:r>
        <w:rPr>
          <w:spacing w:val="-3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дебітор</w:t>
      </w:r>
      <w:r w:rsidR="00895259">
        <w:t>а</w:t>
      </w:r>
      <w:r>
        <w:t>ми</w:t>
      </w:r>
    </w:p>
    <w:p w14:paraId="1335017E" w14:textId="77777777" w:rsidR="00CA6625" w:rsidRDefault="00CA6625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678"/>
      </w:tblGrid>
      <w:tr w:rsidR="00CA6625" w14:paraId="32E47598" w14:textId="77777777">
        <w:trPr>
          <w:trHeight w:val="321"/>
        </w:trPr>
        <w:tc>
          <w:tcPr>
            <w:tcW w:w="2972" w:type="dxa"/>
          </w:tcPr>
          <w:p w14:paraId="7386FFBC" w14:textId="77777777" w:rsidR="00CA6625" w:rsidRDefault="00000000">
            <w:pPr>
              <w:pStyle w:val="TableParagraph"/>
              <w:spacing w:line="301" w:lineRule="exact"/>
              <w:ind w:left="791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6678" w:type="dxa"/>
          </w:tcPr>
          <w:p w14:paraId="1D0DBBA5" w14:textId="77777777" w:rsidR="00CA6625" w:rsidRDefault="00000000">
            <w:pPr>
              <w:pStyle w:val="TableParagraph"/>
              <w:spacing w:line="301" w:lineRule="exact"/>
              <w:ind w:left="2546" w:right="2537"/>
              <w:jc w:val="center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</w:tr>
      <w:tr w:rsidR="00CA6625" w14:paraId="324F24D0" w14:textId="77777777">
        <w:trPr>
          <w:trHeight w:val="645"/>
        </w:trPr>
        <w:tc>
          <w:tcPr>
            <w:tcW w:w="2972" w:type="dxa"/>
          </w:tcPr>
          <w:p w14:paraId="01801B18" w14:textId="1A156FDB" w:rsidR="00CA6625" w:rsidRDefault="00000000">
            <w:pPr>
              <w:pStyle w:val="TableParagraph"/>
              <w:tabs>
                <w:tab w:val="left" w:pos="1832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z w:val="28"/>
              </w:rPr>
              <w:tab/>
              <w:t>переліку</w:t>
            </w:r>
          </w:p>
          <w:p w14:paraId="2A9C1726" w14:textId="77777777" w:rsidR="00CA6625" w:rsidRDefault="0000000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дебіторів</w:t>
            </w:r>
          </w:p>
        </w:tc>
        <w:tc>
          <w:tcPr>
            <w:tcW w:w="6678" w:type="dxa"/>
          </w:tcPr>
          <w:p w14:paraId="4130E5D2" w14:textId="3B310A3C" w:rsidR="00CA6625" w:rsidRDefault="0000000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Систем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тиз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боржників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груп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ми,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сумою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</w:p>
          <w:p w14:paraId="0BED868A" w14:textId="0463C25E" w:rsidR="00CA6625" w:rsidRDefault="0000000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строком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виникнення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боргу,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фін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нсовим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ном</w:t>
            </w:r>
          </w:p>
        </w:tc>
      </w:tr>
      <w:tr w:rsidR="00CA6625" w14:paraId="4117EEF3" w14:textId="77777777">
        <w:trPr>
          <w:trHeight w:val="642"/>
        </w:trPr>
        <w:tc>
          <w:tcPr>
            <w:tcW w:w="2972" w:type="dxa"/>
          </w:tcPr>
          <w:p w14:paraId="214420BF" w14:textId="78822946" w:rsidR="00CA6625" w:rsidRDefault="00000000">
            <w:pPr>
              <w:pStyle w:val="TableParagraph"/>
              <w:tabs>
                <w:tab w:val="left" w:pos="1950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z w:val="28"/>
              </w:rPr>
              <w:tab/>
              <w:t>гр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фіку</w:t>
            </w:r>
          </w:p>
          <w:p w14:paraId="4DA9096A" w14:textId="3D5F2AD7" w:rsidR="00CA6625" w:rsidRDefault="0000000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роботи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дебітор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ми</w:t>
            </w:r>
          </w:p>
        </w:tc>
        <w:tc>
          <w:tcPr>
            <w:tcW w:w="6678" w:type="dxa"/>
          </w:tcPr>
          <w:p w14:paraId="68DB1307" w14:textId="05DA6A1C" w:rsidR="00CA6625" w:rsidRDefault="00000000">
            <w:pPr>
              <w:pStyle w:val="TableParagraph"/>
              <w:tabs>
                <w:tab w:val="left" w:pos="932"/>
                <w:tab w:val="left" w:pos="2354"/>
                <w:tab w:val="left" w:pos="3498"/>
                <w:tab w:val="left" w:pos="513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ab/>
              <w:t>щоденних</w:t>
            </w:r>
            <w:r>
              <w:rPr>
                <w:sz w:val="28"/>
              </w:rPr>
              <w:tab/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ходів,</w:t>
            </w:r>
            <w:r>
              <w:rPr>
                <w:sz w:val="28"/>
              </w:rPr>
              <w:tab/>
              <w:t>переговори,</w:t>
            </w:r>
            <w:r>
              <w:rPr>
                <w:sz w:val="28"/>
              </w:rPr>
              <w:tab/>
              <w:t>листув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ння,</w:t>
            </w:r>
          </w:p>
          <w:p w14:paraId="3775E67C" w14:textId="77777777" w:rsidR="00CA6625" w:rsidRDefault="0000000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договори</w:t>
            </w:r>
          </w:p>
        </w:tc>
      </w:tr>
      <w:tr w:rsidR="00CA6625" w14:paraId="29452A90" w14:textId="77777777">
        <w:trPr>
          <w:trHeight w:val="645"/>
        </w:trPr>
        <w:tc>
          <w:tcPr>
            <w:tcW w:w="2972" w:type="dxa"/>
          </w:tcPr>
          <w:p w14:paraId="4E36BA31" w14:textId="77777777" w:rsidR="00CA6625" w:rsidRDefault="00000000">
            <w:pPr>
              <w:pStyle w:val="TableParagraph"/>
              <w:tabs>
                <w:tab w:val="left" w:pos="1971"/>
                <w:tab w:val="left" w:pos="275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Узгодження</w:t>
            </w:r>
            <w:r>
              <w:rPr>
                <w:sz w:val="28"/>
              </w:rPr>
              <w:tab/>
              <w:t>дій</w:t>
            </w:r>
            <w:r>
              <w:rPr>
                <w:sz w:val="28"/>
              </w:rPr>
              <w:tab/>
              <w:t>з</w:t>
            </w:r>
          </w:p>
          <w:p w14:paraId="2491C271" w14:textId="6225900B" w:rsidR="00CA6625" w:rsidRDefault="0000000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шення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боргів</w:t>
            </w:r>
          </w:p>
        </w:tc>
        <w:tc>
          <w:tcPr>
            <w:tcW w:w="6678" w:type="dxa"/>
          </w:tcPr>
          <w:p w14:paraId="06DD3E53" w14:textId="1AB35B71" w:rsidR="00CA6625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фіки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шення,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реструктуриз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ції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ності,</w:t>
            </w:r>
          </w:p>
          <w:p w14:paraId="70AC9E63" w14:textId="4579BE34" w:rsidR="00CA6625" w:rsidRDefault="00895259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н</w:t>
            </w: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ліз</w:t>
            </w:r>
            <w:r w:rsidR="00923F41">
              <w:rPr>
                <w:spacing w:val="-3"/>
                <w:sz w:val="28"/>
              </w:rPr>
              <w:t xml:space="preserve"> </w:t>
            </w:r>
            <w:r w:rsidR="00923F41">
              <w:rPr>
                <w:sz w:val="28"/>
              </w:rPr>
              <w:t>фін</w:t>
            </w: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нсової</w:t>
            </w:r>
            <w:r w:rsidR="00923F41">
              <w:rPr>
                <w:spacing w:val="-3"/>
                <w:sz w:val="28"/>
              </w:rPr>
              <w:t xml:space="preserve"> </w:t>
            </w:r>
            <w:r w:rsidR="00923F41">
              <w:rPr>
                <w:sz w:val="28"/>
              </w:rPr>
              <w:t>звітності</w:t>
            </w:r>
            <w:r w:rsidR="00923F41">
              <w:rPr>
                <w:spacing w:val="-2"/>
                <w:sz w:val="28"/>
              </w:rPr>
              <w:t xml:space="preserve"> </w:t>
            </w:r>
            <w:r w:rsidR="00923F41">
              <w:rPr>
                <w:sz w:val="28"/>
              </w:rPr>
              <w:t>дебіторів</w:t>
            </w:r>
          </w:p>
        </w:tc>
      </w:tr>
      <w:tr w:rsidR="00CA6625" w14:paraId="3A4A0717" w14:textId="77777777">
        <w:trPr>
          <w:trHeight w:val="642"/>
        </w:trPr>
        <w:tc>
          <w:tcPr>
            <w:tcW w:w="2972" w:type="dxa"/>
          </w:tcPr>
          <w:p w14:paraId="5D7E8DAF" w14:textId="31472055" w:rsidR="00CA6625" w:rsidRDefault="00000000">
            <w:pPr>
              <w:pStyle w:val="TableParagraph"/>
              <w:tabs>
                <w:tab w:val="left" w:pos="1947"/>
                <w:tab w:val="left" w:pos="275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мостійні</w:t>
            </w:r>
            <w:r>
              <w:rPr>
                <w:sz w:val="28"/>
              </w:rPr>
              <w:tab/>
              <w:t>дії</w:t>
            </w:r>
            <w:r>
              <w:rPr>
                <w:sz w:val="28"/>
              </w:rPr>
              <w:tab/>
              <w:t>з</w:t>
            </w:r>
          </w:p>
          <w:p w14:paraId="5B0E5554" w14:textId="50BD5EB5" w:rsidR="00CA6625" w:rsidRDefault="0000000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шення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боргів</w:t>
            </w:r>
          </w:p>
        </w:tc>
        <w:tc>
          <w:tcPr>
            <w:tcW w:w="6678" w:type="dxa"/>
          </w:tcPr>
          <w:p w14:paraId="4FEC60CA" w14:textId="4AEC7472" w:rsidR="00CA6625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безпечення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векселем,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ємоз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лік</w:t>
            </w:r>
          </w:p>
        </w:tc>
      </w:tr>
    </w:tbl>
    <w:p w14:paraId="44FED1CD" w14:textId="646A39EC" w:rsidR="00CA6625" w:rsidRDefault="00000000">
      <w:pPr>
        <w:pStyle w:val="a3"/>
        <w:spacing w:line="360" w:lineRule="auto"/>
        <w:ind w:right="308" w:firstLine="707"/>
        <w:jc w:val="both"/>
      </w:pPr>
      <w:r>
        <w:t>Для оптових спожив</w:t>
      </w:r>
      <w:r w:rsidR="00895259">
        <w:t>а</w:t>
      </w:r>
      <w:r>
        <w:t>чів-дебіторів, які м</w:t>
      </w:r>
      <w:r w:rsidR="00895259">
        <w:t>а</w:t>
      </w:r>
      <w:r>
        <w:t>ють великі суми боргів, н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індивіду</w:t>
      </w:r>
      <w:r w:rsidR="00895259">
        <w:t>а</w:t>
      </w:r>
      <w:r>
        <w:t>льний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бір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приводу</w:t>
      </w:r>
      <w:r>
        <w:rPr>
          <w:spacing w:val="1"/>
        </w:rPr>
        <w:t xml:space="preserve"> </w:t>
      </w:r>
      <w:r>
        <w:t>пог</w:t>
      </w:r>
      <w:r w:rsidR="00895259">
        <w:t>а</w:t>
      </w:r>
      <w:r>
        <w:t>шення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ності:</w:t>
      </w:r>
      <w:r w:rsidR="00303739">
        <w:t xml:space="preserve"> </w:t>
      </w:r>
      <w:r>
        <w:t>н</w:t>
      </w:r>
      <w:r w:rsidR="00895259">
        <w:t>а</w:t>
      </w:r>
      <w:r>
        <w:t>г</w:t>
      </w:r>
      <w:r w:rsidR="00895259">
        <w:t>а</w:t>
      </w:r>
      <w:r>
        <w:t>дув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</w:t>
      </w:r>
      <w:r w:rsidR="00895259">
        <w:t>а</w:t>
      </w:r>
      <w:r>
        <w:t>с</w:t>
      </w:r>
      <w:r>
        <w:rPr>
          <w:spacing w:val="1"/>
        </w:rPr>
        <w:t xml:space="preserve"> </w:t>
      </w:r>
      <w:r>
        <w:t>телефонної</w:t>
      </w:r>
      <w:r>
        <w:rPr>
          <w:spacing w:val="1"/>
        </w:rPr>
        <w:t xml:space="preserve"> </w:t>
      </w:r>
      <w:r>
        <w:t>розмови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</w:t>
      </w:r>
      <w:r w:rsidR="00895259">
        <w:t>а</w:t>
      </w:r>
      <w:r>
        <w:t>довими</w:t>
      </w:r>
      <w:r>
        <w:rPr>
          <w:spacing w:val="1"/>
        </w:rPr>
        <w:t xml:space="preserve"> </w:t>
      </w:r>
      <w:r>
        <w:t>особ</w:t>
      </w:r>
      <w:r w:rsidR="00895259">
        <w:t>а</w:t>
      </w:r>
      <w:r>
        <w:t>ми дебітор</w:t>
      </w:r>
      <w:r w:rsidR="00895259">
        <w:t>а</w:t>
      </w:r>
      <w:r>
        <w:t>;</w:t>
      </w:r>
      <w:r w:rsidR="00303739">
        <w:t xml:space="preserve"> </w:t>
      </w:r>
      <w:r>
        <w:t>н</w:t>
      </w:r>
      <w:r w:rsidR="00895259">
        <w:t>а</w:t>
      </w:r>
      <w:r>
        <w:t>г</w:t>
      </w:r>
      <w:r w:rsidR="00895259">
        <w:t>а</w:t>
      </w:r>
      <w:r>
        <w:t>дув</w:t>
      </w:r>
      <w:r w:rsidR="00895259">
        <w:t>а</w:t>
      </w:r>
      <w:r>
        <w:t>ння шляхом н</w:t>
      </w:r>
      <w:r w:rsidR="00895259">
        <w:t>а</w:t>
      </w:r>
      <w:r>
        <w:t>пр</w:t>
      </w:r>
      <w:r w:rsidR="00895259">
        <w:t>а</w:t>
      </w:r>
      <w:r>
        <w:t>влення офіційного лист</w:t>
      </w:r>
      <w:r w:rsidR="00895259">
        <w:t>а</w:t>
      </w:r>
      <w:r>
        <w:t xml:space="preserve"> щодо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гр</w:t>
      </w:r>
      <w:r w:rsidR="00895259">
        <w:t>а</w:t>
      </w:r>
      <w:r>
        <w:t>фіків</w:t>
      </w:r>
      <w:r>
        <w:rPr>
          <w:spacing w:val="1"/>
        </w:rPr>
        <w:t xml:space="preserve"> </w:t>
      </w:r>
      <w:r>
        <w:t>пог</w:t>
      </w:r>
      <w:r w:rsidR="00895259">
        <w:t>а</w:t>
      </w:r>
      <w:r>
        <w:t>шення</w:t>
      </w:r>
      <w:r>
        <w:rPr>
          <w:spacing w:val="1"/>
        </w:rPr>
        <w:t xml:space="preserve"> </w:t>
      </w:r>
      <w:r>
        <w:t>боргів;</w:t>
      </w:r>
      <w:r w:rsidR="00303739">
        <w:t xml:space="preserve"> </w:t>
      </w:r>
      <w:r>
        <w:t>підпис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гр</w:t>
      </w:r>
      <w:r w:rsidR="00895259">
        <w:t>а</w:t>
      </w:r>
      <w:r>
        <w:t>фіків</w:t>
      </w:r>
      <w:r>
        <w:rPr>
          <w:spacing w:val="1"/>
        </w:rPr>
        <w:t xml:space="preserve"> </w:t>
      </w:r>
      <w:r>
        <w:t>пог</w:t>
      </w:r>
      <w:r w:rsidR="00895259">
        <w:t>а</w:t>
      </w:r>
      <w:r>
        <w:t>шення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доповнення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включенням</w:t>
      </w:r>
      <w:r>
        <w:rPr>
          <w:spacing w:val="1"/>
        </w:rPr>
        <w:t xml:space="preserve"> </w:t>
      </w:r>
      <w:r>
        <w:t>переліку</w:t>
      </w:r>
      <w:r>
        <w:rPr>
          <w:spacing w:val="45"/>
        </w:rPr>
        <w:t xml:space="preserve"> </w:t>
      </w:r>
      <w:r>
        <w:t>с</w:t>
      </w:r>
      <w:r w:rsidR="00895259">
        <w:t>а</w:t>
      </w:r>
      <w:r>
        <w:t>нкцій</w:t>
      </w:r>
      <w:r>
        <w:rPr>
          <w:spacing w:val="49"/>
        </w:rPr>
        <w:t xml:space="preserve"> </w:t>
      </w:r>
      <w:r>
        <w:t>з</w:t>
      </w:r>
      <w:r w:rsidR="00895259">
        <w:t>а</w:t>
      </w:r>
      <w:r>
        <w:rPr>
          <w:spacing w:val="45"/>
        </w:rPr>
        <w:t xml:space="preserve"> </w:t>
      </w:r>
      <w:r>
        <w:t>невикон</w:t>
      </w:r>
      <w:r w:rsidR="00895259">
        <w:t>а</w:t>
      </w:r>
      <w:r>
        <w:t>ння;</w:t>
      </w:r>
      <w:r w:rsidR="00303739">
        <w:t xml:space="preserve"> </w:t>
      </w:r>
      <w:r>
        <w:t>проведення</w:t>
      </w:r>
      <w:r>
        <w:rPr>
          <w:spacing w:val="49"/>
        </w:rPr>
        <w:t xml:space="preserve"> </w:t>
      </w:r>
      <w:r>
        <w:t>вз</w:t>
      </w:r>
      <w:r w:rsidR="00895259">
        <w:t>а</w:t>
      </w:r>
      <w:r>
        <w:t>ємоз</w:t>
      </w:r>
      <w:r w:rsidR="00895259">
        <w:t>а</w:t>
      </w:r>
      <w:r>
        <w:t>ліку;</w:t>
      </w:r>
      <w:r w:rsidR="00303739">
        <w:t xml:space="preserve"> </w:t>
      </w:r>
      <w:r>
        <w:t>реструктуриз</w:t>
      </w:r>
      <w:r w:rsidR="00895259">
        <w:t>а</w:t>
      </w:r>
      <w:r>
        <w:t>ція</w:t>
      </w:r>
    </w:p>
    <w:p w14:paraId="7EC37425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2B4BA501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1005F10E" w14:textId="3D1B771D" w:rsidR="00CA6625" w:rsidRDefault="00000000">
      <w:pPr>
        <w:pStyle w:val="a3"/>
        <w:spacing w:before="89"/>
        <w:jc w:val="both"/>
      </w:pP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-4"/>
        </w:rPr>
        <w:t xml:space="preserve"> </w:t>
      </w:r>
      <w:r>
        <w:t>шляхом</w:t>
      </w:r>
      <w:r>
        <w:rPr>
          <w:spacing w:val="-4"/>
        </w:rPr>
        <w:t xml:space="preserve"> </w:t>
      </w:r>
      <w:r>
        <w:t>зміни</w:t>
      </w:r>
      <w:r>
        <w:rPr>
          <w:spacing w:val="-4"/>
        </w:rPr>
        <w:t xml:space="preserve"> </w:t>
      </w:r>
      <w:r>
        <w:t>сторін</w:t>
      </w:r>
      <w:r>
        <w:rPr>
          <w:spacing w:val="-4"/>
        </w:rPr>
        <w:t xml:space="preserve"> </w:t>
      </w:r>
      <w:r>
        <w:t>договору,</w:t>
      </w:r>
      <w:r>
        <w:rPr>
          <w:spacing w:val="-5"/>
        </w:rPr>
        <w:t xml:space="preserve"> </w:t>
      </w:r>
      <w:r>
        <w:t>термінів</w:t>
      </w:r>
      <w:r>
        <w:rPr>
          <w:spacing w:val="-6"/>
        </w:rPr>
        <w:t xml:space="preserve"> </w:t>
      </w:r>
      <w:r>
        <w:t>викон</w:t>
      </w:r>
      <w:r w:rsidR="00895259">
        <w:t>а</w:t>
      </w:r>
      <w:r>
        <w:t>ння.</w:t>
      </w:r>
    </w:p>
    <w:p w14:paraId="4EFD69D2" w14:textId="267DA9A7" w:rsidR="00CA6625" w:rsidRDefault="00000000">
      <w:pPr>
        <w:pStyle w:val="a3"/>
        <w:spacing w:before="163" w:line="360" w:lineRule="auto"/>
        <w:ind w:right="303" w:firstLine="707"/>
        <w:jc w:val="both"/>
      </w:pPr>
      <w:r>
        <w:t>При перевірці дебіторської з</w:t>
      </w:r>
      <w:r w:rsidR="00895259">
        <w:t>а</w:t>
      </w:r>
      <w:r>
        <w:t>боргов</w:t>
      </w:r>
      <w:r w:rsidR="00895259">
        <w:t>а</w:t>
      </w:r>
      <w:r>
        <w:t>ності необхідно зверт</w:t>
      </w:r>
      <w:r w:rsidR="00895259">
        <w:t>а</w:t>
      </w:r>
      <w:r>
        <w:t>ти ув</w:t>
      </w:r>
      <w:r w:rsidR="00895259">
        <w:t>а</w:t>
      </w:r>
      <w:r>
        <w:t>гу н</w:t>
      </w:r>
      <w:r w:rsidR="00895259">
        <w:t>а</w:t>
      </w:r>
      <w:r>
        <w:rPr>
          <w:spacing w:val="1"/>
        </w:rPr>
        <w:t xml:space="preserve"> </w:t>
      </w:r>
      <w:r>
        <w:t>вч</w:t>
      </w:r>
      <w:r w:rsidR="00895259">
        <w:t>а</w:t>
      </w:r>
      <w:r>
        <w:t>сність проведення інвент</w:t>
      </w:r>
      <w:r w:rsidR="00895259">
        <w:t>а</w:t>
      </w:r>
      <w:r>
        <w:t>риз</w:t>
      </w:r>
      <w:r w:rsidR="00895259">
        <w:t>а</w:t>
      </w:r>
      <w:r>
        <w:t>ції розр</w:t>
      </w:r>
      <w:r w:rsidR="00895259">
        <w:t>а</w:t>
      </w:r>
      <w:r>
        <w:t>хунків з дебітор</w:t>
      </w:r>
      <w:r w:rsidR="00895259">
        <w:t>а</w:t>
      </w:r>
      <w:r>
        <w:t>ми. Підприємств</w:t>
      </w:r>
      <w:r w:rsidR="00895259">
        <w:t>а</w:t>
      </w:r>
      <w:r>
        <w:t>-</w:t>
      </w:r>
      <w:r>
        <w:rPr>
          <w:spacing w:val="-67"/>
        </w:rPr>
        <w:t xml:space="preserve"> </w:t>
      </w:r>
      <w:r>
        <w:t>кредитори н</w:t>
      </w:r>
      <w:r w:rsidR="00895259">
        <w:t>а</w:t>
      </w:r>
      <w:r>
        <w:t>пр</w:t>
      </w:r>
      <w:r w:rsidR="00895259">
        <w:t>а</w:t>
      </w:r>
      <w:r>
        <w:t>вляють своїм боржник</w:t>
      </w:r>
      <w:r w:rsidR="00895259">
        <w:t>а</w:t>
      </w:r>
      <w:r>
        <w:t xml:space="preserve">м </w:t>
      </w:r>
      <w:r w:rsidR="00895259">
        <w:t>а</w:t>
      </w:r>
      <w:r>
        <w:t>кти звіряння про розмір їх боргів.</w:t>
      </w:r>
      <w:r>
        <w:rPr>
          <w:spacing w:val="1"/>
        </w:rPr>
        <w:t xml:space="preserve"> </w:t>
      </w:r>
      <w:r>
        <w:t>Боржник</w:t>
      </w:r>
      <w:r w:rsidR="00895259">
        <w:t>а</w:t>
      </w:r>
      <w:r>
        <w:t>м необхідно у 10-денний термін підтвердити суми 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 w:rsidR="00895259">
        <w:t>а</w:t>
      </w:r>
      <w:r>
        <w:t>бо повідомити про</w:t>
      </w:r>
      <w:r>
        <w:rPr>
          <w:spacing w:val="-3"/>
        </w:rPr>
        <w:t xml:space="preserve"> </w:t>
      </w:r>
      <w:r>
        <w:t>незгоду.</w:t>
      </w:r>
    </w:p>
    <w:p w14:paraId="6AD17EEB" w14:textId="32E8F8A5" w:rsidR="00CA6625" w:rsidRDefault="00000000">
      <w:pPr>
        <w:pStyle w:val="a3"/>
        <w:spacing w:line="360" w:lineRule="auto"/>
        <w:ind w:right="305" w:firstLine="707"/>
        <w:jc w:val="both"/>
      </w:pPr>
      <w:r>
        <w:pict w14:anchorId="7BD52108">
          <v:group id="_x0000_s2092" style="position:absolute;left:0;text-align:left;margin-left:97pt;margin-top:179.3pt;width:458.95pt;height:265.45pt;z-index:15739392;mso-position-horizontal-relative:page" coordorigin="1940,3586" coordsize="9179,5309">
            <v:shape id="_x0000_s2113" style="position:absolute;left:1972;top:3596;width:4947;height:1310" coordorigin="1972,3596" coordsize="4947,1310" o:spt="100" adj="0,,0" path="m1973,4176r4946,l6919,3596r-4946,l1973,4176xm1972,4906r4946,l6918,4326r-4946,l1972,4906x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2" type="#_x0000_t75" style="position:absolute;left:4358;top:4065;width:120;height:235">
              <v:imagedata r:id="rId14" o:title=""/>
            </v:shape>
            <v:rect id="_x0000_s2111" style="position:absolute;left:1950;top:5025;width:4946;height:580" filled="f" strokeweight="1pt"/>
            <v:shape id="_x0000_s2110" type="#_x0000_t75" style="position:absolute;left:4366;top:4841;width:120;height:235">
              <v:imagedata r:id="rId14" o:title=""/>
            </v:shape>
            <v:shape id="_x0000_s2109" style="position:absolute;left:2005;top:5766;width:4956;height:1238" coordorigin="2005,5766" coordsize="4956,1238" o:spt="100" adj="0,,0" path="m2005,6346r4946,l6951,5766r-4946,l2005,6346xm2015,7004r4946,l6961,6424r-4946,l2015,7004xe" filled="f" strokeweight="1pt">
              <v:stroke joinstyle="round"/>
              <v:formulas/>
              <v:path arrowok="t" o:connecttype="segments"/>
            </v:shape>
            <v:shape id="_x0000_s2108" type="#_x0000_t75" style="position:absolute;left:4412;top:5531;width:120;height:235">
              <v:imagedata r:id="rId14" o:title=""/>
            </v:shape>
            <v:shape id="_x0000_s2107" type="#_x0000_t75" style="position:absolute;left:4412;top:6251;width:120;height:235">
              <v:imagedata r:id="rId14" o:title=""/>
            </v:shape>
            <v:shape id="_x0000_s2106" type="#_x0000_t75" style="position:absolute;left:4413;top:6935;width:120;height:235">
              <v:imagedata r:id="rId15" o:title=""/>
            </v:shape>
            <v:rect id="_x0000_s2105" style="position:absolute;left:8209;top:3652;width:814;height:4918" filled="f" strokeweight="1pt"/>
            <v:rect id="_x0000_s2104" style="position:absolute;left:7518;top:7856;width:3591;height:1029" stroked="f"/>
            <v:rect id="_x0000_s2103" style="position:absolute;left:7518;top:7856;width:3591;height:1029" filled="f" strokeweight="1pt"/>
            <v:shape id="_x0000_s2102" style="position:absolute;left:6918;top:3808;width:1016;height:3608" coordorigin="6918,3808" coordsize="1016,3608" o:spt="100" adj="0,,0" path="m7854,5291r-18,-9l7733,5232r1,50l6928,5290r-6,l6918,5295r,11l6923,5310r5,l7734,5302r1,50l7854,5291xm7869,5928r-18,-9l7748,5869r1,50l6943,5927r-6,l6933,5932r,11l6938,5947r5,l7749,5939r1,50l7869,5928xm7901,4490r-18,-9l7780,4431r1,50l6975,4489r-6,l6965,4494r,11l6970,4509r5,l7781,4501r1,50l7901,4490xm7902,3867r-18,-9l7781,3808r1,50l6976,3866r-6,l6966,3871r,11l6971,3886r5,l7782,3878r1,50l7902,3867xm7908,6669r-18,-9l7787,6610r1,50l6982,6668r-6,l6972,6673r,11l6977,6688r5,l7788,6680r1,50l7908,6669xm7934,7355r-18,-9l7813,7296r1,50l7008,7354r-6,l6998,7359r,11l7003,7374r5,l7814,7366r1,50l7934,7355xe" fillcolor="black" stroked="f">
              <v:stroke joinstyle="round"/>
              <v:formulas/>
              <v:path arrowok="t" o:connecttype="segments"/>
            </v:shape>
            <v:rect id="_x0000_s2101" style="position:absolute;left:2066;top:7856;width:4946;height:954" filled="f" strokeweight="1pt"/>
            <v:shape id="_x0000_s2100" type="#_x0000_t75" style="position:absolute;left:4431;top:7717;width:120;height:235">
              <v:imagedata r:id="rId14" o:title=""/>
            </v:shape>
            <v:shape id="_x0000_s2099" style="position:absolute;left:7058;top:8193;width:450;height:120" coordorigin="7059,8194" coordsize="450,120" o:spt="100" adj="0,,0" path="m7491,8243r-78,l7418,8248r,7l7418,8259r-4,4l7408,8263r-20,1l7389,8314r119,-63l7491,8243xm7388,8244r-319,6l7063,8250r-4,5l7059,8266r5,4l7069,8270r319,-6l7388,8244xm7413,8243r-5,l7388,8244r,20l7408,8263r6,l7418,8259r,-4l7418,8248r-5,-5xm7387,8194r1,50l7408,8243r83,l7387,8194xe" fillcolor="black" stroked="f">
              <v:stroke joinstyle="round"/>
              <v:formulas/>
              <v:path arrowok="t" o:connecttype="segments"/>
            </v:shape>
            <v:shape id="_x0000_s2098" type="#_x0000_t202" style="position:absolute;left:2599;top:3683;width:3713;height:311" filled="f" stroked="f">
              <v:textbox inset="0,0,0,0">
                <w:txbxContent>
                  <w:p w14:paraId="27663B33" w14:textId="1B0CF930" w:rsidR="00CA6625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дсил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ння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хунк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спл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ти</w:t>
                    </w:r>
                  </w:p>
                </w:txbxContent>
              </v:textbox>
            </v:shape>
            <v:shape id="_x0000_s2097" type="#_x0000_t202" style="position:absolute;left:2208;top:4413;width:4495;height:1010" filled="f" stroked="f">
              <v:textbox inset="0,0,0,0">
                <w:txbxContent>
                  <w:p w14:paraId="66652B3D" w14:textId="50104AD8" w:rsidR="00CA6625" w:rsidRDefault="00000000">
                    <w:pPr>
                      <w:spacing w:line="311" w:lineRule="exact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г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дув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ння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опл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ту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 телефону</w:t>
                    </w:r>
                  </w:p>
                  <w:p w14:paraId="5238A58A" w14:textId="77777777" w:rsidR="00CA6625" w:rsidRDefault="00CA6625">
                    <w:pPr>
                      <w:spacing w:before="8"/>
                      <w:rPr>
                        <w:sz w:val="32"/>
                      </w:rPr>
                    </w:pPr>
                  </w:p>
                  <w:p w14:paraId="62338BED" w14:textId="298D0E28" w:rsidR="00CA6625" w:rsidRDefault="00000000">
                    <w:pPr>
                      <w:spacing w:before="1"/>
                      <w:ind w:right="6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дсил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ння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офіційного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лист</w:t>
                    </w:r>
                    <w:r w:rsidR="00895259">
                      <w:rPr>
                        <w:sz w:val="28"/>
                      </w:rPr>
                      <w:t>а</w:t>
                    </w:r>
                  </w:p>
                </w:txbxContent>
              </v:textbox>
            </v:shape>
            <v:shape id="_x0000_s2096" type="#_x0000_t202" style="position:absolute;left:2508;top:5853;width:3957;height:969" filled="f" stroked="f">
              <v:textbox inset="0,0,0,0">
                <w:txbxContent>
                  <w:p w14:paraId="0AEC03B8" w14:textId="354A4BF7" w:rsidR="00CA6625" w:rsidRDefault="00000000">
                    <w:pPr>
                      <w:spacing w:line="311" w:lineRule="exact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Реструктуриз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ція</w:t>
                    </w:r>
                    <w:r>
                      <w:rPr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боргов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ності</w:t>
                    </w:r>
                  </w:p>
                  <w:p w14:paraId="1B5763EA" w14:textId="77777777" w:rsidR="00CA6625" w:rsidRDefault="00CA6625">
                    <w:pPr>
                      <w:spacing w:before="2"/>
                      <w:rPr>
                        <w:sz w:val="29"/>
                      </w:rPr>
                    </w:pPr>
                  </w:p>
                  <w:p w14:paraId="02A0D916" w14:textId="756B00CA" w:rsidR="00CA6625" w:rsidRDefault="00000000">
                    <w:pPr>
                      <w:ind w:left="20"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дсил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ння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претензії</w:t>
                    </w:r>
                  </w:p>
                </w:txbxContent>
              </v:textbox>
            </v:shape>
            <v:shape id="_x0000_s2095" type="#_x0000_t202" style="position:absolute;left:2220;top:7944;width:4590;height:634" filled="f" stroked="f">
              <v:textbox inset="0,0,0,0">
                <w:txbxContent>
                  <w:p w14:paraId="049BB00D" w14:textId="5053691E" w:rsidR="00CA6625" w:rsidRDefault="00000000">
                    <w:pPr>
                      <w:ind w:left="1557" w:right="3" w:hanging="155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Визн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ння дебіторської з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боргов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ності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безн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дійною</w:t>
                    </w:r>
                  </w:p>
                </w:txbxContent>
              </v:textbox>
            </v:shape>
            <v:shape id="_x0000_s2094" type="#_x0000_t202" style="position:absolute;left:7950;top:7944;width:2749;height:638" filled="f" stroked="f">
              <v:textbox inset="0,0,0,0">
                <w:txbxContent>
                  <w:p w14:paraId="7C1DE9DA" w14:textId="0CF17D03" w:rsidR="00CA6625" w:rsidRDefault="00000000">
                    <w:pPr>
                      <w:spacing w:line="244" w:lineRule="auto"/>
                      <w:ind w:left="472" w:right="1" w:hanging="47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Спис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ння дебіторської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боргов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ності</w:t>
                    </w:r>
                  </w:p>
                </w:txbxContent>
              </v:textbox>
            </v:shape>
            <v:shape id="_x0000_s2093" type="#_x0000_t202" style="position:absolute;left:2024;top:7184;width:4946;height:580" filled="f" strokeweight="1pt">
              <v:textbox inset="0,0,0,0">
                <w:txbxContent>
                  <w:p w14:paraId="1E1B12E5" w14:textId="191837D9" w:rsidR="00CA6625" w:rsidRDefault="00000000">
                    <w:pPr>
                      <w:spacing w:before="66"/>
                      <w:ind w:left="101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Под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ння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позову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суду</w:t>
                    </w:r>
                  </w:p>
                </w:txbxContent>
              </v:textbox>
            </v:shape>
            <w10:wrap anchorx="page"/>
          </v:group>
        </w:pict>
      </w:r>
      <w:r>
        <w:pict w14:anchorId="3A613235">
          <v:shape id="_x0000_s2091" type="#_x0000_t202" style="position:absolute;left:0;text-align:left;margin-left:426pt;margin-top:224.5pt;width:17.55pt;height:162.25pt;z-index:15739904;mso-position-horizontal-relative:page" filled="f" stroked="f">
            <v:textbox style="layout-flow:vertical" inset="0,0,0,0">
              <w:txbxContent>
                <w:p w14:paraId="0612C8A1" w14:textId="7E4FE0D6" w:rsidR="00CA6625" w:rsidRDefault="00000000">
                  <w:pPr>
                    <w:pStyle w:val="a3"/>
                    <w:spacing w:before="9"/>
                    <w:ind w:left="20"/>
                  </w:pPr>
                  <w:r>
                    <w:t>Пог</w:t>
                  </w:r>
                  <w:r w:rsidR="00895259">
                    <w:t>а</w:t>
                  </w:r>
                  <w:r>
                    <w:t>шення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з</w:t>
                  </w:r>
                  <w:r w:rsidR="00895259">
                    <w:t>а</w:t>
                  </w:r>
                  <w:r>
                    <w:t>боргов</w:t>
                  </w:r>
                  <w:r w:rsidR="00895259">
                    <w:t>а</w:t>
                  </w:r>
                  <w:r>
                    <w:t>ності</w:t>
                  </w:r>
                </w:p>
              </w:txbxContent>
            </v:textbox>
            <w10:wrap anchorx="page"/>
          </v:shape>
        </w:pict>
      </w:r>
      <w:r>
        <w:t>Якщо протягом трив</w:t>
      </w:r>
      <w:r w:rsidR="00895259">
        <w:t>а</w:t>
      </w:r>
      <w:r>
        <w:t>лого проміжку ч</w:t>
      </w:r>
      <w:r w:rsidR="00895259">
        <w:t>а</w:t>
      </w:r>
      <w:r>
        <w:t>су боржник ніяк не ре</w:t>
      </w:r>
      <w:r w:rsidR="00895259">
        <w:t>а</w:t>
      </w:r>
      <w:r>
        <w:t>гує н</w:t>
      </w:r>
      <w:r w:rsidR="00895259">
        <w:t>а</w:t>
      </w:r>
      <w:r>
        <w:rPr>
          <w:spacing w:val="1"/>
        </w:rPr>
        <w:t xml:space="preserve"> </w:t>
      </w:r>
      <w:r>
        <w:t>вжиті психологічні т</w:t>
      </w:r>
      <w:r w:rsidR="00895259">
        <w:t>а</w:t>
      </w:r>
      <w:r>
        <w:t xml:space="preserve"> економічні з</w:t>
      </w:r>
      <w:r w:rsidR="00895259">
        <w:t>а</w:t>
      </w:r>
      <w:r>
        <w:t>ходи, не демонструє спроб пог</w:t>
      </w:r>
      <w:r w:rsidR="00895259">
        <w:t>а</w:t>
      </w:r>
      <w:r>
        <w:t>шення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пит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переносити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площину</w:t>
      </w:r>
      <w:r>
        <w:rPr>
          <w:spacing w:val="1"/>
        </w:rPr>
        <w:t xml:space="preserve"> </w:t>
      </w:r>
      <w:r>
        <w:t>юридичного впливу – стягнення суми боргу в судовому порядку. Т</w:t>
      </w:r>
      <w:r w:rsidR="00895259">
        <w:t>а</w:t>
      </w:r>
      <w:r>
        <w:t>кі з</w:t>
      </w:r>
      <w:r w:rsidR="00895259">
        <w:t>а</w:t>
      </w:r>
      <w:r>
        <w:t>ходи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кож необхідно вжив</w:t>
      </w:r>
      <w:r w:rsidR="00895259">
        <w:t>а</w:t>
      </w:r>
      <w:r>
        <w:t>ти, щоб з</w:t>
      </w:r>
      <w:r w:rsidR="00895259">
        <w:t>а</w:t>
      </w:r>
      <w:r>
        <w:t>побігти сплину терміну позовної д</w:t>
      </w:r>
      <w:r w:rsidR="00895259">
        <w:t>а</w:t>
      </w:r>
      <w:r>
        <w:t>вності.</w:t>
      </w:r>
      <w:r>
        <w:rPr>
          <w:spacing w:val="1"/>
        </w:rPr>
        <w:t xml:space="preserve"> </w:t>
      </w:r>
      <w:r w:rsidR="00895259">
        <w:t>а</w:t>
      </w:r>
      <w:r>
        <w:t>лгоритм упр</w:t>
      </w:r>
      <w:r w:rsidR="00895259">
        <w:t>а</w:t>
      </w:r>
      <w:r>
        <w:t>вління дебіторською з</w:t>
      </w:r>
      <w:r w:rsidR="00895259">
        <w:t>а</w:t>
      </w:r>
      <w:r>
        <w:t>боргов</w:t>
      </w:r>
      <w:r w:rsidR="00895259">
        <w:t>а</w:t>
      </w:r>
      <w:r>
        <w:t>ністю з</w:t>
      </w:r>
      <w:r w:rsidR="00895259">
        <w:t>а</w:t>
      </w:r>
      <w:r>
        <w:t>пропонов</w:t>
      </w:r>
      <w:r w:rsidR="00895259">
        <w:t>а</w:t>
      </w:r>
      <w:r>
        <w:t>но н</w:t>
      </w:r>
      <w:r w:rsidR="00895259">
        <w:t>а</w:t>
      </w:r>
      <w:r>
        <w:t>ми н</w:t>
      </w:r>
      <w:r w:rsidR="00895259">
        <w:t>а</w:t>
      </w:r>
      <w:r>
        <w:rPr>
          <w:spacing w:val="1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3.2.</w:t>
      </w:r>
    </w:p>
    <w:p w14:paraId="01FEF137" w14:textId="77777777" w:rsidR="00CA6625" w:rsidRDefault="00CA6625">
      <w:pPr>
        <w:pStyle w:val="a3"/>
        <w:ind w:left="0"/>
        <w:rPr>
          <w:sz w:val="30"/>
        </w:rPr>
      </w:pPr>
    </w:p>
    <w:p w14:paraId="2C787790" w14:textId="77777777" w:rsidR="00CA6625" w:rsidRDefault="00CA6625">
      <w:pPr>
        <w:pStyle w:val="a3"/>
        <w:ind w:left="0"/>
        <w:rPr>
          <w:sz w:val="30"/>
        </w:rPr>
      </w:pPr>
    </w:p>
    <w:p w14:paraId="248FAC14" w14:textId="77777777" w:rsidR="00CA6625" w:rsidRDefault="00CA6625">
      <w:pPr>
        <w:pStyle w:val="a3"/>
        <w:ind w:left="0"/>
        <w:rPr>
          <w:sz w:val="30"/>
        </w:rPr>
      </w:pPr>
    </w:p>
    <w:p w14:paraId="36C940CD" w14:textId="77777777" w:rsidR="00CA6625" w:rsidRDefault="00CA6625">
      <w:pPr>
        <w:pStyle w:val="a3"/>
        <w:ind w:left="0"/>
        <w:rPr>
          <w:sz w:val="30"/>
        </w:rPr>
      </w:pPr>
    </w:p>
    <w:p w14:paraId="61C7C187" w14:textId="77777777" w:rsidR="00CA6625" w:rsidRDefault="00CA6625">
      <w:pPr>
        <w:pStyle w:val="a3"/>
        <w:ind w:left="0"/>
        <w:rPr>
          <w:sz w:val="30"/>
        </w:rPr>
      </w:pPr>
    </w:p>
    <w:p w14:paraId="475835B4" w14:textId="77777777" w:rsidR="00CA6625" w:rsidRDefault="00CA6625">
      <w:pPr>
        <w:pStyle w:val="a3"/>
        <w:ind w:left="0"/>
        <w:rPr>
          <w:sz w:val="30"/>
        </w:rPr>
      </w:pPr>
    </w:p>
    <w:p w14:paraId="1E11162E" w14:textId="77777777" w:rsidR="00CA6625" w:rsidRDefault="00CA6625">
      <w:pPr>
        <w:pStyle w:val="a3"/>
        <w:ind w:left="0"/>
        <w:rPr>
          <w:sz w:val="30"/>
        </w:rPr>
      </w:pPr>
    </w:p>
    <w:p w14:paraId="108CA9BF" w14:textId="77777777" w:rsidR="00CA6625" w:rsidRDefault="00CA6625">
      <w:pPr>
        <w:pStyle w:val="a3"/>
        <w:ind w:left="0"/>
        <w:rPr>
          <w:sz w:val="30"/>
        </w:rPr>
      </w:pPr>
    </w:p>
    <w:p w14:paraId="7F58BF5A" w14:textId="77777777" w:rsidR="00CA6625" w:rsidRDefault="00CA6625">
      <w:pPr>
        <w:pStyle w:val="a3"/>
        <w:ind w:left="0"/>
        <w:rPr>
          <w:sz w:val="30"/>
        </w:rPr>
      </w:pPr>
    </w:p>
    <w:p w14:paraId="0AB1DE07" w14:textId="77777777" w:rsidR="00CA6625" w:rsidRDefault="00CA6625">
      <w:pPr>
        <w:pStyle w:val="a3"/>
        <w:ind w:left="0"/>
        <w:rPr>
          <w:sz w:val="30"/>
        </w:rPr>
      </w:pPr>
    </w:p>
    <w:p w14:paraId="649F6F9C" w14:textId="77777777" w:rsidR="00CA6625" w:rsidRDefault="00CA6625">
      <w:pPr>
        <w:pStyle w:val="a3"/>
        <w:ind w:left="0"/>
        <w:rPr>
          <w:sz w:val="30"/>
        </w:rPr>
      </w:pPr>
    </w:p>
    <w:p w14:paraId="53898EEF" w14:textId="77777777" w:rsidR="00CA6625" w:rsidRDefault="00CA6625">
      <w:pPr>
        <w:pStyle w:val="a3"/>
        <w:ind w:left="0"/>
        <w:rPr>
          <w:sz w:val="30"/>
        </w:rPr>
      </w:pPr>
    </w:p>
    <w:p w14:paraId="5F3D49CE" w14:textId="77777777" w:rsidR="00CA6625" w:rsidRDefault="00CA6625">
      <w:pPr>
        <w:pStyle w:val="a3"/>
        <w:ind w:left="0"/>
        <w:rPr>
          <w:sz w:val="30"/>
        </w:rPr>
      </w:pPr>
    </w:p>
    <w:p w14:paraId="4D453BA7" w14:textId="77777777" w:rsidR="00CA6625" w:rsidRDefault="00CA6625">
      <w:pPr>
        <w:pStyle w:val="a3"/>
        <w:ind w:left="0"/>
        <w:rPr>
          <w:sz w:val="30"/>
        </w:rPr>
      </w:pPr>
    </w:p>
    <w:p w14:paraId="740E4B02" w14:textId="77777777" w:rsidR="00CA6625" w:rsidRDefault="00CA6625">
      <w:pPr>
        <w:pStyle w:val="a3"/>
        <w:ind w:left="0"/>
        <w:rPr>
          <w:sz w:val="30"/>
        </w:rPr>
      </w:pPr>
    </w:p>
    <w:p w14:paraId="636087A8" w14:textId="77777777" w:rsidR="00CA6625" w:rsidRDefault="00CA6625">
      <w:pPr>
        <w:pStyle w:val="a3"/>
        <w:ind w:left="0"/>
        <w:rPr>
          <w:sz w:val="30"/>
        </w:rPr>
      </w:pPr>
    </w:p>
    <w:p w14:paraId="094122A8" w14:textId="77777777" w:rsidR="00CA6625" w:rsidRDefault="00CA6625">
      <w:pPr>
        <w:pStyle w:val="a3"/>
        <w:ind w:left="0"/>
        <w:rPr>
          <w:sz w:val="24"/>
        </w:rPr>
      </w:pPr>
    </w:p>
    <w:p w14:paraId="22DB4CB7" w14:textId="72F57F67" w:rsidR="00CA6625" w:rsidRDefault="00000000">
      <w:pPr>
        <w:pStyle w:val="a3"/>
        <w:spacing w:line="360" w:lineRule="auto"/>
        <w:ind w:left="1210" w:right="315" w:firstLine="688"/>
        <w:jc w:val="both"/>
      </w:pPr>
      <w:r>
        <w:t>Рис. 3.2</w:t>
      </w:r>
      <w:r>
        <w:rPr>
          <w:spacing w:val="1"/>
        </w:rPr>
        <w:t xml:space="preserve"> </w:t>
      </w:r>
      <w:r w:rsidR="00303739">
        <w:t>А</w:t>
      </w:r>
      <w:r>
        <w:t>лгоритм упр</w:t>
      </w:r>
      <w:r w:rsidR="00895259">
        <w:t>а</w:t>
      </w:r>
      <w:r>
        <w:t>вління дебіторською з</w:t>
      </w:r>
      <w:r w:rsidR="00895259">
        <w:t>а</w:t>
      </w:r>
      <w:r>
        <w:t>боргов</w:t>
      </w:r>
      <w:r w:rsidR="00895259">
        <w:t>а</w:t>
      </w:r>
      <w:r>
        <w:t>ністю</w:t>
      </w:r>
      <w:r>
        <w:rPr>
          <w:spacing w:val="1"/>
        </w:rPr>
        <w:t xml:space="preserve"> </w:t>
      </w:r>
      <w:r>
        <w:t>Однією</w:t>
      </w:r>
      <w:r>
        <w:rPr>
          <w:spacing w:val="45"/>
        </w:rPr>
        <w:t xml:space="preserve"> </w:t>
      </w:r>
      <w:r>
        <w:t>з</w:t>
      </w:r>
      <w:r>
        <w:rPr>
          <w:spacing w:val="47"/>
        </w:rPr>
        <w:t xml:space="preserve"> </w:t>
      </w:r>
      <w:r>
        <w:t>розповсюджених</w:t>
      </w:r>
      <w:r>
        <w:rPr>
          <w:spacing w:val="49"/>
        </w:rPr>
        <w:t xml:space="preserve"> </w:t>
      </w:r>
      <w:r>
        <w:t>причин</w:t>
      </w:r>
      <w:r>
        <w:rPr>
          <w:spacing w:val="48"/>
        </w:rPr>
        <w:t xml:space="preserve"> </w:t>
      </w:r>
      <w:r>
        <w:t>порушення</w:t>
      </w:r>
      <w:r>
        <w:rPr>
          <w:spacing w:val="48"/>
        </w:rPr>
        <w:t xml:space="preserve"> </w:t>
      </w:r>
      <w:r>
        <w:t>пл</w:t>
      </w:r>
      <w:r w:rsidR="00895259">
        <w:t>а</w:t>
      </w:r>
      <w:r>
        <w:t>тіжної</w:t>
      </w:r>
      <w:r>
        <w:rPr>
          <w:spacing w:val="47"/>
        </w:rPr>
        <w:t xml:space="preserve"> </w:t>
      </w:r>
      <w:r>
        <w:t>дисципліни,</w:t>
      </w:r>
    </w:p>
    <w:p w14:paraId="521ADF79" w14:textId="73089B6E" w:rsidR="00CA6625" w:rsidRDefault="00000000">
      <w:pPr>
        <w:pStyle w:val="a3"/>
        <w:spacing w:before="2" w:line="360" w:lineRule="auto"/>
        <w:ind w:right="306"/>
        <w:jc w:val="both"/>
      </w:pPr>
      <w:r>
        <w:t>появи нере</w:t>
      </w:r>
      <w:r w:rsidR="00895259">
        <w:t>а</w:t>
      </w:r>
      <w:r>
        <w:t xml:space="preserve">льної </w:t>
      </w:r>
      <w:r w:rsidR="00895259">
        <w:t>а</w:t>
      </w:r>
      <w:r>
        <w:t>бо нез</w:t>
      </w:r>
      <w:r w:rsidR="00895259">
        <w:t>а</w:t>
      </w:r>
      <w:r>
        <w:t>конної з</w:t>
      </w:r>
      <w:r w:rsidR="00895259">
        <w:t>а</w:t>
      </w:r>
      <w:r>
        <w:t>боргов</w:t>
      </w:r>
      <w:r w:rsidR="00895259">
        <w:t>а</w:t>
      </w:r>
      <w:r>
        <w:t>ності, несвоєч</w:t>
      </w:r>
      <w:r w:rsidR="00895259">
        <w:t>а</w:t>
      </w:r>
      <w:r>
        <w:t>сного пог</w:t>
      </w:r>
      <w:r w:rsidR="00895259">
        <w:t>а</w:t>
      </w:r>
      <w:r>
        <w:t>шення</w:t>
      </w:r>
      <w:r>
        <w:rPr>
          <w:spacing w:val="1"/>
        </w:rPr>
        <w:t xml:space="preserve"> </w:t>
      </w:r>
      <w:r>
        <w:t>боргів є з</w:t>
      </w:r>
      <w:r w:rsidR="00895259">
        <w:t>а</w:t>
      </w:r>
      <w:r>
        <w:t>пущеність обліку розр</w:t>
      </w:r>
      <w:r w:rsidR="00895259">
        <w:t>а</w:t>
      </w:r>
      <w:r>
        <w:t>хункових опер</w:t>
      </w:r>
      <w:r w:rsidR="00895259">
        <w:t>а</w:t>
      </w:r>
      <w:r>
        <w:t>цій.</w:t>
      </w:r>
      <w:r>
        <w:rPr>
          <w:spacing w:val="1"/>
        </w:rPr>
        <w:t xml:space="preserve"> </w:t>
      </w:r>
      <w:r>
        <w:t>Щоб цього уникнути,</w:t>
      </w:r>
      <w:r>
        <w:rPr>
          <w:spacing w:val="1"/>
        </w:rPr>
        <w:t xml:space="preserve"> </w:t>
      </w:r>
      <w:r>
        <w:t>потрібно</w:t>
      </w:r>
      <w:r>
        <w:rPr>
          <w:spacing w:val="116"/>
        </w:rPr>
        <w:t xml:space="preserve"> </w:t>
      </w:r>
      <w:r>
        <w:t>контролюв</w:t>
      </w:r>
      <w:r w:rsidR="00895259">
        <w:t>а</w:t>
      </w:r>
      <w:r>
        <w:t>ти</w:t>
      </w:r>
      <w:r>
        <w:rPr>
          <w:spacing w:val="116"/>
        </w:rPr>
        <w:t xml:space="preserve"> </w:t>
      </w:r>
      <w:r>
        <w:t>пр</w:t>
      </w:r>
      <w:r w:rsidR="00895259">
        <w:t>а</w:t>
      </w:r>
      <w:r>
        <w:t>вильність</w:t>
      </w:r>
      <w:r>
        <w:rPr>
          <w:spacing w:val="114"/>
        </w:rPr>
        <w:t xml:space="preserve"> </w:t>
      </w:r>
      <w:r>
        <w:t>т</w:t>
      </w:r>
      <w:r w:rsidR="00895259">
        <w:t>а</w:t>
      </w:r>
      <w:r>
        <w:rPr>
          <w:spacing w:val="118"/>
        </w:rPr>
        <w:t xml:space="preserve"> </w:t>
      </w:r>
      <w:r>
        <w:t>своєч</w:t>
      </w:r>
      <w:r w:rsidR="00895259">
        <w:t>а</w:t>
      </w:r>
      <w:r>
        <w:t>сність</w:t>
      </w:r>
      <w:r>
        <w:rPr>
          <w:spacing w:val="114"/>
        </w:rPr>
        <w:t xml:space="preserve"> </w:t>
      </w:r>
      <w:r>
        <w:t>відобр</w:t>
      </w:r>
      <w:r w:rsidR="00895259">
        <w:t>а</w:t>
      </w:r>
      <w:r>
        <w:t>ження</w:t>
      </w:r>
      <w:r>
        <w:rPr>
          <w:spacing w:val="116"/>
        </w:rPr>
        <w:t xml:space="preserve"> </w:t>
      </w:r>
      <w:r>
        <w:t>всіх</w:t>
      </w:r>
    </w:p>
    <w:p w14:paraId="6BFBFA5F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3CC11169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55C5CF92" w14:textId="601C303C" w:rsidR="00CA6625" w:rsidRDefault="00000000">
      <w:pPr>
        <w:pStyle w:val="a3"/>
        <w:spacing w:before="89" w:line="360" w:lineRule="auto"/>
        <w:ind w:right="309"/>
        <w:jc w:val="both"/>
      </w:pPr>
      <w:r>
        <w:t>розр</w:t>
      </w:r>
      <w:r w:rsidR="00895259">
        <w:t>а</w:t>
      </w:r>
      <w:r>
        <w:t>хункових опер</w:t>
      </w:r>
      <w:r w:rsidR="00895259">
        <w:t>а</w:t>
      </w:r>
      <w:r>
        <w:t>цій з дебітор</w:t>
      </w:r>
      <w:r w:rsidR="00895259">
        <w:t>а</w:t>
      </w:r>
      <w:r>
        <w:t>ми н</w:t>
      </w:r>
      <w:r w:rsidR="00895259">
        <w:t>а</w:t>
      </w:r>
      <w:r>
        <w:t xml:space="preserve"> р</w:t>
      </w:r>
      <w:r w:rsidR="00895259">
        <w:t>а</w:t>
      </w:r>
      <w:r>
        <w:t>хунк</w:t>
      </w:r>
      <w:r w:rsidR="00895259">
        <w:t>а</w:t>
      </w:r>
      <w:r>
        <w:t>х бухг</w:t>
      </w:r>
      <w:r w:rsidR="00895259">
        <w:t>а</w:t>
      </w:r>
      <w:r>
        <w:t>лтерського обліку.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вст</w:t>
      </w:r>
      <w:r w:rsidR="00895259">
        <w:t>а</w:t>
      </w:r>
      <w:r>
        <w:t>новлені</w:t>
      </w:r>
      <w:r>
        <w:rPr>
          <w:spacing w:val="1"/>
        </w:rPr>
        <w:t xml:space="preserve"> </w:t>
      </w:r>
      <w:r>
        <w:t>ф</w:t>
      </w:r>
      <w:r w:rsidR="00895259">
        <w:t>а</w:t>
      </w:r>
      <w:r>
        <w:t>кти</w:t>
      </w:r>
      <w:r>
        <w:rPr>
          <w:spacing w:val="1"/>
        </w:rPr>
        <w:t xml:space="preserve"> </w:t>
      </w:r>
      <w:proofErr w:type="spellStart"/>
      <w:r>
        <w:t>протермінов</w:t>
      </w:r>
      <w:r w:rsidR="00895259">
        <w:t>а</w:t>
      </w:r>
      <w:r>
        <w:t>ної</w:t>
      </w:r>
      <w:proofErr w:type="spellEnd"/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 w:rsidR="00895259">
        <w:t>а</w:t>
      </w:r>
      <w:r>
        <w:t>бо</w:t>
      </w:r>
      <w:r>
        <w:rPr>
          <w:spacing w:val="1"/>
        </w:rPr>
        <w:t xml:space="preserve"> </w:t>
      </w:r>
      <w:r>
        <w:t>порушення</w:t>
      </w:r>
      <w:r>
        <w:rPr>
          <w:spacing w:val="-67"/>
        </w:rPr>
        <w:t xml:space="preserve"> </w:t>
      </w:r>
      <w:r>
        <w:t>пл</w:t>
      </w:r>
      <w:r w:rsidR="00895259">
        <w:t>а</w:t>
      </w:r>
      <w:r>
        <w:t>тіжної,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хункової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</w:t>
      </w:r>
      <w:r w:rsidR="00895259">
        <w:t>а</w:t>
      </w:r>
      <w:r>
        <w:t>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уз</w:t>
      </w:r>
      <w:r w:rsidR="00895259">
        <w:t>а</w:t>
      </w:r>
      <w:r>
        <w:t>г</w:t>
      </w:r>
      <w:r w:rsidR="00895259">
        <w:t>а</w:t>
      </w:r>
      <w:r>
        <w:t>льнюв</w:t>
      </w:r>
      <w:r w:rsidR="00895259">
        <w:t>а</w:t>
      </w:r>
      <w:r>
        <w:t>ти в робочих документ</w:t>
      </w:r>
      <w:r w:rsidR="00895259">
        <w:t>а</w:t>
      </w:r>
      <w:r>
        <w:t xml:space="preserve">х </w:t>
      </w:r>
      <w:r w:rsidR="00895259">
        <w:t>а</w:t>
      </w:r>
      <w:r>
        <w:t>удитор</w:t>
      </w:r>
      <w:r w:rsidR="00895259">
        <w:t>а</w:t>
      </w:r>
      <w:r>
        <w:t>. Кл</w:t>
      </w:r>
      <w:r w:rsidR="00895259">
        <w:t>а</w:t>
      </w:r>
      <w:r>
        <w:t>сифік</w:t>
      </w:r>
      <w:r w:rsidR="00895259">
        <w:t>а</w:t>
      </w:r>
      <w:r>
        <w:t>ція 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 з</w:t>
      </w:r>
      <w:r w:rsidR="00895259">
        <w:t>а</w:t>
      </w:r>
      <w:r>
        <w:t xml:space="preserve"> строк</w:t>
      </w:r>
      <w:r w:rsidR="00895259">
        <w:t>а</w:t>
      </w:r>
      <w:r>
        <w:t>ми її виникнення проводиться з метою опер</w:t>
      </w:r>
      <w:r w:rsidR="00895259">
        <w:t>а</w:t>
      </w:r>
      <w:r>
        <w:t>тивного</w:t>
      </w:r>
      <w:r>
        <w:rPr>
          <w:spacing w:val="1"/>
        </w:rPr>
        <w:t xml:space="preserve"> </w:t>
      </w:r>
      <w:r>
        <w:t>керівництв</w:t>
      </w:r>
      <w:r w:rsidR="00895259">
        <w:t>а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ністю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сплину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позовної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вності,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побігти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нег</w:t>
      </w:r>
      <w:r w:rsidR="00895259">
        <w:t>а</w:t>
      </w:r>
      <w:r>
        <w:t>тивним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слідк</w:t>
      </w:r>
      <w:r w:rsidR="00895259">
        <w:t>а</w:t>
      </w:r>
      <w:r>
        <w:t>м.</w:t>
      </w:r>
      <w:r>
        <w:rPr>
          <w:spacing w:val="1"/>
        </w:rPr>
        <w:t xml:space="preserve"> </w:t>
      </w:r>
      <w:r>
        <w:t>Особлив</w:t>
      </w:r>
      <w:r w:rsidR="00895259">
        <w:t>а</w:t>
      </w:r>
      <w:r>
        <w:rPr>
          <w:spacing w:val="1"/>
        </w:rPr>
        <w:t xml:space="preserve"> </w:t>
      </w:r>
      <w:r>
        <w:t>ув</w:t>
      </w:r>
      <w:r w:rsidR="00895259">
        <w:t>а</w:t>
      </w:r>
      <w:r>
        <w:t>г</w:t>
      </w:r>
      <w:r w:rsidR="00895259">
        <w:t>а</w:t>
      </w:r>
      <w:r>
        <w:rPr>
          <w:spacing w:val="1"/>
        </w:rPr>
        <w:t xml:space="preserve"> </w:t>
      </w:r>
      <w:r>
        <w:t>приділяється</w:t>
      </w:r>
      <w:r>
        <w:rPr>
          <w:spacing w:val="-4"/>
        </w:rPr>
        <w:t xml:space="preserve"> </w:t>
      </w:r>
      <w:r>
        <w:t>дин</w:t>
      </w:r>
      <w:r w:rsidR="00895259">
        <w:t>а</w:t>
      </w:r>
      <w:r>
        <w:t>міці</w:t>
      </w:r>
      <w:r>
        <w:rPr>
          <w:spacing w:val="-2"/>
        </w:rPr>
        <w:t xml:space="preserve"> </w:t>
      </w:r>
      <w:r>
        <w:t>дебіторської з</w:t>
      </w:r>
      <w:r w:rsidR="00895259">
        <w:t>а</w:t>
      </w:r>
      <w:r>
        <w:t>боргов</w:t>
      </w:r>
      <w:r w:rsidR="00895259">
        <w:t>а</w:t>
      </w:r>
      <w:r>
        <w:t>ності.</w:t>
      </w:r>
    </w:p>
    <w:p w14:paraId="20B8F97F" w14:textId="6A134C7F" w:rsidR="00CA6625" w:rsidRDefault="00000000">
      <w:pPr>
        <w:pStyle w:val="a3"/>
        <w:spacing w:before="1"/>
        <w:ind w:left="1210"/>
        <w:jc w:val="both"/>
      </w:pPr>
      <w:r>
        <w:t>Як</w:t>
      </w:r>
      <w:r>
        <w:rPr>
          <w:spacing w:val="2"/>
        </w:rPr>
        <w:t xml:space="preserve"> </w:t>
      </w:r>
      <w:r>
        <w:t>виплив</w:t>
      </w:r>
      <w:r w:rsidR="00895259">
        <w:t>а</w:t>
      </w:r>
      <w:r>
        <w:t>є</w:t>
      </w:r>
      <w:r>
        <w:rPr>
          <w:spacing w:val="69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вищез</w:t>
      </w:r>
      <w:r w:rsidR="00895259">
        <w:t>а</w:t>
      </w:r>
      <w:r>
        <w:t>зн</w:t>
      </w:r>
      <w:r w:rsidR="00895259">
        <w:t>а</w:t>
      </w:r>
      <w:r>
        <w:t>ченого,</w:t>
      </w:r>
      <w:r>
        <w:rPr>
          <w:spacing w:val="71"/>
        </w:rPr>
        <w:t xml:space="preserve"> </w:t>
      </w:r>
      <w:r>
        <w:t>внутрішньому</w:t>
      </w:r>
      <w:r>
        <w:rPr>
          <w:spacing w:val="68"/>
        </w:rPr>
        <w:t xml:space="preserve"> </w:t>
      </w:r>
      <w:r w:rsidR="00895259">
        <w:t>а</w:t>
      </w:r>
      <w:r>
        <w:t>удитору</w:t>
      </w:r>
      <w:r>
        <w:rPr>
          <w:spacing w:val="67"/>
        </w:rPr>
        <w:t xml:space="preserve"> </w:t>
      </w:r>
      <w:r w:rsidR="004220DC">
        <w:t>ТОВ</w:t>
      </w:r>
    </w:p>
    <w:p w14:paraId="73482E5D" w14:textId="3038014D" w:rsidR="00CA6625" w:rsidRDefault="00000000">
      <w:pPr>
        <w:pStyle w:val="a3"/>
        <w:spacing w:before="161" w:line="362" w:lineRule="auto"/>
        <w:ind w:right="314"/>
        <w:jc w:val="both"/>
      </w:pPr>
      <w:r>
        <w:pict w14:anchorId="3DCFF04C">
          <v:shape id="_x0000_s2090" type="#_x0000_t202" style="position:absolute;left:0;text-align:left;margin-left:95.55pt;margin-top:61pt;width:426.75pt;height:23.6pt;z-index:-15716864;mso-wrap-distance-left:0;mso-wrap-distance-right:0;mso-position-horizontal-relative:page" filled="f" strokeweight="1pt">
            <v:textbox inset="0,0,0,0">
              <w:txbxContent>
                <w:p w14:paraId="49DE1DCE" w14:textId="5BA92402" w:rsidR="00CA6625" w:rsidRDefault="00895259">
                  <w:pPr>
                    <w:pStyle w:val="a3"/>
                    <w:spacing w:before="65"/>
                    <w:ind w:left="978"/>
                  </w:pPr>
                  <w:r>
                    <w:t>а</w:t>
                  </w:r>
                  <w:r w:rsidR="00923F41">
                    <w:t>н</w:t>
                  </w:r>
                  <w:r>
                    <w:t>а</w:t>
                  </w:r>
                  <w:r w:rsidR="00923F41">
                    <w:t>ліз</w:t>
                  </w:r>
                  <w:r w:rsidR="00923F41">
                    <w:rPr>
                      <w:spacing w:val="-3"/>
                    </w:rPr>
                    <w:t xml:space="preserve"> </w:t>
                  </w:r>
                  <w:r w:rsidR="00923F41">
                    <w:t>ст</w:t>
                  </w:r>
                  <w:r>
                    <w:t>а</w:t>
                  </w:r>
                  <w:r w:rsidR="00923F41">
                    <w:t>ну</w:t>
                  </w:r>
                  <w:r w:rsidR="00923F41">
                    <w:rPr>
                      <w:spacing w:val="-7"/>
                    </w:rPr>
                    <w:t xml:space="preserve"> </w:t>
                  </w:r>
                  <w:r w:rsidR="00923F41">
                    <w:t>т</w:t>
                  </w:r>
                  <w:r>
                    <w:t>а</w:t>
                  </w:r>
                  <w:r w:rsidR="00923F41">
                    <w:rPr>
                      <w:spacing w:val="-3"/>
                    </w:rPr>
                    <w:t xml:space="preserve"> </w:t>
                  </w:r>
                  <w:r w:rsidR="00923F41">
                    <w:t>структури</w:t>
                  </w:r>
                  <w:r w:rsidR="00923F41">
                    <w:rPr>
                      <w:spacing w:val="-2"/>
                    </w:rPr>
                    <w:t xml:space="preserve"> </w:t>
                  </w:r>
                  <w:r w:rsidR="00923F41">
                    <w:t>дебіторської</w:t>
                  </w:r>
                  <w:r w:rsidR="00923F41">
                    <w:rPr>
                      <w:spacing w:val="-2"/>
                    </w:rPr>
                    <w:t xml:space="preserve"> </w:t>
                  </w:r>
                  <w:r w:rsidR="00923F41">
                    <w:t>з</w:t>
                  </w:r>
                  <w:r>
                    <w:t>а</w:t>
                  </w:r>
                  <w:r w:rsidR="00923F41">
                    <w:t>боргов</w:t>
                  </w:r>
                  <w:r>
                    <w:t>а</w:t>
                  </w:r>
                  <w:r w:rsidR="00923F41">
                    <w:t>ності</w:t>
                  </w:r>
                </w:p>
              </w:txbxContent>
            </v:textbox>
            <w10:wrap type="topAndBottom" anchorx="page"/>
          </v:shape>
        </w:pict>
      </w:r>
      <w:r>
        <w:pict w14:anchorId="6D4273AA">
          <v:group id="_x0000_s2085" style="position:absolute;left:0;text-align:left;margin-left:96.55pt;margin-top:154.65pt;width:109.95pt;height:151.45pt;z-index:15742976;mso-position-horizontal-relative:page" coordorigin="1931,3093" coordsize="2199,3029">
            <v:rect id="_x0000_s2089" style="position:absolute;left:1941;top:3103;width:2179;height:3009" filled="f" strokeweight="1pt"/>
            <v:shape id="_x0000_s2088" type="#_x0000_t202" style="position:absolute;left:2095;top:3191;width:1183;height:311" filled="f" stroked="f">
              <v:textbox inset="0,0,0,0">
                <w:txbxContent>
                  <w:p w14:paraId="181499C5" w14:textId="77777777" w:rsidR="00CA6625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Вивчення</w:t>
                    </w:r>
                  </w:p>
                </w:txbxContent>
              </v:textbox>
            </v:shape>
            <v:shape id="_x0000_s2087" type="#_x0000_t202" style="position:absolute;left:3721;top:3191;width:268;height:311" filled="f" stroked="f">
              <v:textbox inset="0,0,0,0">
                <w:txbxContent>
                  <w:p w14:paraId="01B470E8" w14:textId="17CBC8E2" w:rsidR="00CA6625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</w:t>
                    </w:r>
                    <w:r w:rsidR="00895259">
                      <w:rPr>
                        <w:sz w:val="28"/>
                      </w:rPr>
                      <w:t>а</w:t>
                    </w:r>
                  </w:p>
                </w:txbxContent>
              </v:textbox>
            </v:shape>
            <v:shape id="_x0000_s2086" type="#_x0000_t202" style="position:absolute;left:2095;top:3513;width:1893;height:2565" filled="f" stroked="f">
              <v:textbox inset="0,0,0,0">
                <w:txbxContent>
                  <w:p w14:paraId="228E04C0" w14:textId="6CB10238" w:rsidR="00CA6625" w:rsidRDefault="00895259">
                    <w:pPr>
                      <w:tabs>
                        <w:tab w:val="left" w:pos="560"/>
                      </w:tabs>
                      <w:ind w:right="1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</w:t>
                    </w:r>
                    <w:r w:rsidR="00923F41">
                      <w:rPr>
                        <w:sz w:val="28"/>
                      </w:rPr>
                      <w:t>н</w:t>
                    </w:r>
                    <w:r>
                      <w:rPr>
                        <w:sz w:val="28"/>
                      </w:rPr>
                      <w:t>а</w:t>
                    </w:r>
                    <w:r w:rsidR="00923F41">
                      <w:rPr>
                        <w:sz w:val="28"/>
                      </w:rPr>
                      <w:t>ліз</w:t>
                    </w:r>
                    <w:r w:rsidR="00923F41">
                      <w:rPr>
                        <w:spacing w:val="40"/>
                        <w:sz w:val="28"/>
                      </w:rPr>
                      <w:t xml:space="preserve"> </w:t>
                    </w:r>
                    <w:r w:rsidR="00923F41">
                      <w:rPr>
                        <w:sz w:val="28"/>
                      </w:rPr>
                      <w:t>причин,</w:t>
                    </w:r>
                    <w:r w:rsidR="00923F41">
                      <w:rPr>
                        <w:spacing w:val="-67"/>
                        <w:sz w:val="28"/>
                      </w:rPr>
                      <w:t xml:space="preserve"> </w:t>
                    </w:r>
                    <w:r w:rsidR="00923F41">
                      <w:rPr>
                        <w:sz w:val="28"/>
                      </w:rPr>
                      <w:t>що</w:t>
                    </w:r>
                    <w:r w:rsidR="00923F41">
                      <w:rPr>
                        <w:sz w:val="28"/>
                      </w:rPr>
                      <w:tab/>
                    </w:r>
                    <w:r w:rsidR="00923F41">
                      <w:rPr>
                        <w:spacing w:val="-1"/>
                        <w:sz w:val="28"/>
                      </w:rPr>
                      <w:t>обумовили</w:t>
                    </w:r>
                    <w:r w:rsidR="00923F41">
                      <w:rPr>
                        <w:spacing w:val="-67"/>
                        <w:sz w:val="28"/>
                      </w:rPr>
                      <w:t xml:space="preserve"> </w:t>
                    </w:r>
                    <w:r w:rsidR="00923F41">
                      <w:rPr>
                        <w:sz w:val="28"/>
                      </w:rPr>
                      <w:t>виникнення</w:t>
                    </w:r>
                    <w:r w:rsidR="00923F41">
                      <w:rPr>
                        <w:spacing w:val="1"/>
                        <w:sz w:val="28"/>
                      </w:rPr>
                      <w:t xml:space="preserve"> </w:t>
                    </w:r>
                    <w:r w:rsidR="00923F41">
                      <w:rPr>
                        <w:sz w:val="28"/>
                      </w:rPr>
                      <w:t>з</w:t>
                    </w:r>
                    <w:r>
                      <w:rPr>
                        <w:sz w:val="28"/>
                      </w:rPr>
                      <w:t>а</w:t>
                    </w:r>
                    <w:r w:rsidR="00923F41">
                      <w:rPr>
                        <w:sz w:val="28"/>
                      </w:rPr>
                      <w:t>боргов</w:t>
                    </w:r>
                    <w:r>
                      <w:rPr>
                        <w:sz w:val="28"/>
                      </w:rPr>
                      <w:t>а</w:t>
                    </w:r>
                    <w:r w:rsidR="00923F41">
                      <w:rPr>
                        <w:sz w:val="28"/>
                      </w:rPr>
                      <w:t>ності,</w:t>
                    </w:r>
                    <w:r w:rsidR="00923F41">
                      <w:rPr>
                        <w:spacing w:val="-67"/>
                        <w:sz w:val="28"/>
                      </w:rPr>
                      <w:t xml:space="preserve"> </w:t>
                    </w:r>
                    <w:r w:rsidR="00923F41">
                      <w:rPr>
                        <w:sz w:val="28"/>
                      </w:rPr>
                      <w:t>безгоспод</w:t>
                    </w:r>
                    <w:r>
                      <w:rPr>
                        <w:sz w:val="28"/>
                      </w:rPr>
                      <w:t>а</w:t>
                    </w:r>
                    <w:r w:rsidR="00923F41">
                      <w:rPr>
                        <w:sz w:val="28"/>
                      </w:rPr>
                      <w:t>рне</w:t>
                    </w:r>
                    <w:r w:rsidR="00923F41">
                      <w:rPr>
                        <w:spacing w:val="1"/>
                        <w:sz w:val="28"/>
                      </w:rPr>
                      <w:t xml:space="preserve"> </w:t>
                    </w:r>
                    <w:r w:rsidR="00923F41">
                      <w:rPr>
                        <w:sz w:val="28"/>
                      </w:rPr>
                      <w:t>використ</w:t>
                    </w:r>
                    <w:r>
                      <w:rPr>
                        <w:sz w:val="28"/>
                      </w:rPr>
                      <w:t>а</w:t>
                    </w:r>
                    <w:r w:rsidR="00923F41">
                      <w:rPr>
                        <w:sz w:val="28"/>
                      </w:rPr>
                      <w:t>ння</w:t>
                    </w:r>
                    <w:r w:rsidR="00923F41">
                      <w:rPr>
                        <w:spacing w:val="1"/>
                        <w:sz w:val="28"/>
                      </w:rPr>
                      <w:t xml:space="preserve"> </w:t>
                    </w:r>
                    <w:r w:rsidR="00923F41">
                      <w:rPr>
                        <w:sz w:val="28"/>
                      </w:rPr>
                      <w:t>оборотного</w:t>
                    </w:r>
                    <w:r w:rsidR="00923F41">
                      <w:rPr>
                        <w:spacing w:val="1"/>
                        <w:sz w:val="28"/>
                      </w:rPr>
                      <w:t xml:space="preserve"> </w:t>
                    </w:r>
                    <w:r w:rsidR="00923F41">
                      <w:rPr>
                        <w:sz w:val="28"/>
                      </w:rPr>
                      <w:t>к</w:t>
                    </w:r>
                    <w:r>
                      <w:rPr>
                        <w:sz w:val="28"/>
                      </w:rPr>
                      <w:t>а</w:t>
                    </w:r>
                    <w:r w:rsidR="00923F41">
                      <w:rPr>
                        <w:sz w:val="28"/>
                      </w:rPr>
                      <w:t>піт</w:t>
                    </w:r>
                    <w:r>
                      <w:rPr>
                        <w:sz w:val="28"/>
                      </w:rPr>
                      <w:t>а</w:t>
                    </w:r>
                    <w:r w:rsidR="00923F41">
                      <w:rPr>
                        <w:sz w:val="28"/>
                      </w:rPr>
                      <w:t>лу</w:t>
                    </w:r>
                  </w:p>
                </w:txbxContent>
              </v:textbox>
            </v:shape>
            <w10:wrap anchorx="page"/>
          </v:group>
        </w:pict>
      </w:r>
      <w:r>
        <w:pict w14:anchorId="295C3BB8">
          <v:shape id="_x0000_s2084" type="#_x0000_t202" style="position:absolute;left:0;text-align:left;margin-left:336.1pt;margin-top:155.55pt;width:108.9pt;height:150.35pt;z-index:15744512;mso-position-horizontal-relative:page" filled="f" strokeweight="1pt">
            <v:textbox inset="0,0,0,0">
              <w:txbxContent>
                <w:p w14:paraId="1A998AD2" w14:textId="4544E719" w:rsidR="00CA6625" w:rsidRDefault="00000000">
                  <w:pPr>
                    <w:pStyle w:val="a3"/>
                    <w:tabs>
                      <w:tab w:val="left" w:pos="1768"/>
                    </w:tabs>
                    <w:spacing w:before="66"/>
                    <w:ind w:left="145" w:right="140"/>
                  </w:pPr>
                  <w:r>
                    <w:t>Вибірковий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контроль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договірних</w:t>
                  </w:r>
                  <w:r>
                    <w:tab/>
                  </w:r>
                  <w:r>
                    <w:rPr>
                      <w:spacing w:val="-2"/>
                    </w:rPr>
                    <w:t>т</w:t>
                  </w:r>
                  <w:r w:rsidR="00895259">
                    <w:rPr>
                      <w:spacing w:val="-2"/>
                    </w:rPr>
                    <w:t>а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первинних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документів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щодо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</w:t>
                  </w:r>
                  <w:r w:rsidR="00895259">
                    <w:t>а</w:t>
                  </w:r>
                  <w:r>
                    <w:t>боргов</w:t>
                  </w:r>
                  <w:r w:rsidR="00895259">
                    <w:t>а</w:t>
                  </w:r>
                  <w:r>
                    <w:t>ності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</w:t>
                  </w:r>
                  <w:r w:rsidR="00895259">
                    <w:t>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її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пог</w:t>
                  </w:r>
                  <w:r w:rsidR="00895259">
                    <w:t>а</w:t>
                  </w:r>
                  <w:r>
                    <w:t>шення</w:t>
                  </w:r>
                </w:p>
              </w:txbxContent>
            </v:textbox>
            <w10:wrap anchorx="page"/>
          </v:shape>
        </w:pict>
      </w:r>
      <w:r>
        <w:pict w14:anchorId="526BB82A">
          <v:shape id="_x0000_s2083" type="#_x0000_t202" style="position:absolute;left:0;text-align:left;margin-left:213.1pt;margin-top:155.15pt;width:108.9pt;height:150.75pt;z-index:15745024;mso-position-horizontal-relative:page" filled="f" strokeweight="1pt">
            <v:textbox inset="0,0,0,0">
              <w:txbxContent>
                <w:p w14:paraId="3EA7CB9D" w14:textId="0CDAF0DF" w:rsidR="00CA6625" w:rsidRDefault="00000000">
                  <w:pPr>
                    <w:pStyle w:val="a3"/>
                    <w:tabs>
                      <w:tab w:val="left" w:pos="1767"/>
                    </w:tabs>
                    <w:spacing w:before="67"/>
                    <w:ind w:left="145" w:right="140"/>
                  </w:pPr>
                  <w:r>
                    <w:t>Вибірковий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контроль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договірних</w:t>
                  </w:r>
                  <w:r>
                    <w:tab/>
                  </w:r>
                  <w:r>
                    <w:rPr>
                      <w:spacing w:val="-2"/>
                    </w:rPr>
                    <w:t>т</w:t>
                  </w:r>
                  <w:r w:rsidR="00895259">
                    <w:rPr>
                      <w:spacing w:val="-2"/>
                    </w:rPr>
                    <w:t>а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первинних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документів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щодо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</w:t>
                  </w:r>
                  <w:r w:rsidR="00895259">
                    <w:t>а</w:t>
                  </w:r>
                  <w:r>
                    <w:t>боргов</w:t>
                  </w:r>
                  <w:r w:rsidR="00895259">
                    <w:t>а</w:t>
                  </w:r>
                  <w:r>
                    <w:t>ності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</w:t>
                  </w:r>
                  <w:r w:rsidR="00895259">
                    <w:t>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її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пог</w:t>
                  </w:r>
                  <w:r w:rsidR="00895259">
                    <w:t>а</w:t>
                  </w:r>
                  <w:r>
                    <w:t>шення</w:t>
                  </w:r>
                </w:p>
              </w:txbxContent>
            </v:textbox>
            <w10:wrap anchorx="page"/>
          </v:shape>
        </w:pict>
      </w:r>
      <w:r>
        <w:pict w14:anchorId="0985178D">
          <v:shape id="_x0000_s2082" type="#_x0000_t202" style="position:absolute;left:0;text-align:left;margin-left:458.25pt;margin-top:109.35pt;width:64.05pt;height:291.25pt;z-index:15745536;mso-position-horizontal-relative:page" filled="f" strokeweight="1pt">
            <v:textbox style="layout-flow:vertical" inset="0,0,0,0">
              <w:txbxContent>
                <w:p w14:paraId="64682FE0" w14:textId="39133821" w:rsidR="00CA6625" w:rsidRDefault="00000000">
                  <w:pPr>
                    <w:pStyle w:val="a3"/>
                    <w:spacing w:before="143" w:line="244" w:lineRule="auto"/>
                    <w:ind w:left="389" w:right="390"/>
                    <w:jc w:val="center"/>
                  </w:pPr>
                  <w:r>
                    <w:t>Проведення</w:t>
                  </w:r>
                  <w:r>
                    <w:rPr>
                      <w:spacing w:val="-7"/>
                    </w:rPr>
                    <w:t xml:space="preserve"> </w:t>
                  </w:r>
                  <w:r w:rsidR="00895259">
                    <w:t>а</w:t>
                  </w:r>
                  <w:r>
                    <w:t>н</w:t>
                  </w:r>
                  <w:r w:rsidR="00895259">
                    <w:t>а</w:t>
                  </w:r>
                  <w:r>
                    <w:t>лізу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причин,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що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зумовили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виникнення з</w:t>
                  </w:r>
                  <w:r w:rsidR="00895259">
                    <w:t>а</w:t>
                  </w:r>
                  <w:r>
                    <w:t>боргов</w:t>
                  </w:r>
                  <w:r w:rsidR="00895259">
                    <w:t>а</w:t>
                  </w:r>
                  <w:r>
                    <w:t>ності т</w:t>
                  </w:r>
                  <w:r w:rsidR="00895259">
                    <w:t>а</w:t>
                  </w:r>
                  <w:r>
                    <w:t xml:space="preserve"> вжив</w:t>
                  </w:r>
                  <w:r w:rsidR="00895259">
                    <w:t>а</w:t>
                  </w:r>
                  <w:r>
                    <w:t>ння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</w:t>
                  </w:r>
                  <w:r w:rsidR="00895259">
                    <w:t>а</w:t>
                  </w:r>
                  <w:r>
                    <w:t>ходів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щодо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їх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усунення</w:t>
                  </w:r>
                </w:p>
              </w:txbxContent>
            </v:textbox>
            <w10:wrap anchorx="page"/>
          </v:shape>
        </w:pict>
      </w:r>
      <w:r>
        <w:t>«</w:t>
      </w:r>
      <w:r w:rsidR="007443D1">
        <w:t>ВИТЯЗЬ</w:t>
      </w:r>
      <w:r>
        <w:t>»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контролюв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ність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вид</w:t>
      </w:r>
      <w:r w:rsidR="00895259">
        <w:t>а</w:t>
      </w:r>
      <w:r>
        <w:t>ми:</w:t>
      </w:r>
      <w:r>
        <w:rPr>
          <w:spacing w:val="1"/>
        </w:rPr>
        <w:t xml:space="preserve"> </w:t>
      </w:r>
      <w:r>
        <w:t>норм</w:t>
      </w:r>
      <w:r w:rsidR="00895259">
        <w:t>а</w:t>
      </w:r>
      <w:r>
        <w:t>льн</w:t>
      </w:r>
      <w:r w:rsidR="00895259">
        <w:t>а</w:t>
      </w:r>
      <w:r>
        <w:t>,</w:t>
      </w:r>
      <w:r>
        <w:rPr>
          <w:spacing w:val="-2"/>
        </w:rPr>
        <w:t xml:space="preserve"> </w:t>
      </w:r>
      <w:proofErr w:type="spellStart"/>
      <w:r>
        <w:t>протермінов</w:t>
      </w:r>
      <w:r w:rsidR="00895259">
        <w:t>а</w:t>
      </w:r>
      <w:r>
        <w:t>н</w:t>
      </w:r>
      <w:r w:rsidR="00895259">
        <w:t>а</w:t>
      </w:r>
      <w:proofErr w:type="spellEnd"/>
      <w:r>
        <w:t xml:space="preserve"> т</w:t>
      </w:r>
      <w:r w:rsidR="00895259">
        <w:t>а</w:t>
      </w:r>
      <w:r>
        <w:rPr>
          <w:spacing w:val="-1"/>
        </w:rPr>
        <w:t xml:space="preserve"> </w:t>
      </w:r>
      <w:r>
        <w:t>безн</w:t>
      </w:r>
      <w:r w:rsidR="00895259">
        <w:t>а</w:t>
      </w:r>
      <w:r>
        <w:t>дійн</w:t>
      </w:r>
      <w:r w:rsidR="00895259">
        <w:t>а</w:t>
      </w:r>
      <w:r>
        <w:rPr>
          <w:spacing w:val="-1"/>
        </w:rPr>
        <w:t xml:space="preserve"> </w:t>
      </w:r>
      <w:r>
        <w:t>(рис.</w:t>
      </w:r>
      <w:r>
        <w:rPr>
          <w:spacing w:val="-4"/>
        </w:rPr>
        <w:t xml:space="preserve"> </w:t>
      </w:r>
      <w:r>
        <w:t>3.3).</w:t>
      </w:r>
    </w:p>
    <w:p w14:paraId="33278C96" w14:textId="77777777" w:rsidR="00CA6625" w:rsidRDefault="00CA6625">
      <w:pPr>
        <w:pStyle w:val="a3"/>
        <w:spacing w:before="8"/>
        <w:ind w:left="0"/>
        <w:rPr>
          <w:sz w:val="6"/>
        </w:rPr>
      </w:pPr>
    </w:p>
    <w:p w14:paraId="0F49386D" w14:textId="77777777" w:rsidR="00CA6625" w:rsidRDefault="00000000">
      <w:pPr>
        <w:tabs>
          <w:tab w:val="left" w:pos="5502"/>
        </w:tabs>
        <w:ind w:left="701"/>
        <w:rPr>
          <w:sz w:val="20"/>
        </w:rPr>
      </w:pPr>
      <w:r>
        <w:rPr>
          <w:sz w:val="20"/>
        </w:rPr>
      </w:r>
      <w:r>
        <w:rPr>
          <w:sz w:val="20"/>
        </w:rPr>
        <w:pict w14:anchorId="5FD9BDE8">
          <v:shape id="_x0000_s2144" type="#_x0000_t202" style="width:110.45pt;height:56.6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31340B91" w14:textId="3B9BEFF8" w:rsidR="00CA6625" w:rsidRDefault="00000000">
                  <w:pPr>
                    <w:pStyle w:val="a3"/>
                    <w:spacing w:before="65"/>
                    <w:ind w:left="208" w:right="205" w:hanging="6"/>
                    <w:jc w:val="center"/>
                  </w:pPr>
                  <w:r>
                    <w:t>Безн</w:t>
                  </w:r>
                  <w:r w:rsidR="00895259">
                    <w:t>а</w:t>
                  </w:r>
                  <w:r>
                    <w:t>дійн</w:t>
                  </w:r>
                  <w:r w:rsidR="00895259">
                    <w:t>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дебіторськ</w:t>
                  </w:r>
                  <w:r w:rsidR="00895259">
                    <w:t>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</w:t>
                  </w:r>
                  <w:r w:rsidR="00895259">
                    <w:t>а</w:t>
                  </w:r>
                  <w:r>
                    <w:t>боргов</w:t>
                  </w:r>
                  <w:r w:rsidR="00895259">
                    <w:t>а</w:t>
                  </w:r>
                  <w:r>
                    <w:t>ність</w:t>
                  </w:r>
                </w:p>
              </w:txbxContent>
            </v:textbox>
            <w10:anchorlock/>
          </v:shape>
        </w:pict>
      </w:r>
      <w:r>
        <w:rPr>
          <w:spacing w:val="124"/>
          <w:sz w:val="20"/>
        </w:rPr>
        <w:t xml:space="preserve"> </w:t>
      </w:r>
      <w:r>
        <w:rPr>
          <w:spacing w:val="124"/>
          <w:sz w:val="20"/>
        </w:rPr>
      </w:r>
      <w:r>
        <w:rPr>
          <w:spacing w:val="124"/>
          <w:sz w:val="20"/>
        </w:rPr>
        <w:pict w14:anchorId="1324F85E">
          <v:shape id="_x0000_s2143" type="#_x0000_t202" style="width:104.75pt;height:56.7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59651A7D" w14:textId="344BEA00" w:rsidR="00CA6625" w:rsidRDefault="00000000">
                  <w:pPr>
                    <w:pStyle w:val="a3"/>
                    <w:spacing w:before="65"/>
                    <w:ind w:left="153" w:right="146" w:hanging="2"/>
                    <w:jc w:val="center"/>
                  </w:pPr>
                  <w:r>
                    <w:t>Норм</w:t>
                  </w:r>
                  <w:r w:rsidR="00895259">
                    <w:t>а</w:t>
                  </w:r>
                  <w:r>
                    <w:t>льн</w:t>
                  </w:r>
                  <w:r w:rsidR="00895259">
                    <w:t>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дебіторськ</w:t>
                  </w:r>
                  <w:r w:rsidR="00895259">
                    <w:t>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</w:t>
                  </w:r>
                  <w:r w:rsidR="00895259">
                    <w:t>а</w:t>
                  </w:r>
                  <w:r>
                    <w:t>боргов</w:t>
                  </w:r>
                  <w:r w:rsidR="00895259">
                    <w:t>а</w:t>
                  </w:r>
                  <w:r>
                    <w:t>ність</w:t>
                  </w:r>
                </w:p>
              </w:txbxContent>
            </v:textbox>
            <w10:anchorlock/>
          </v:shape>
        </w:pict>
      </w:r>
      <w:r>
        <w:rPr>
          <w:spacing w:val="124"/>
          <w:sz w:val="20"/>
        </w:rPr>
        <w:tab/>
      </w:r>
      <w:r>
        <w:rPr>
          <w:spacing w:val="124"/>
          <w:sz w:val="20"/>
        </w:rPr>
      </w:r>
      <w:r>
        <w:rPr>
          <w:spacing w:val="124"/>
          <w:sz w:val="20"/>
        </w:rPr>
        <w:pict w14:anchorId="490E0636">
          <v:shape id="_x0000_s2142" type="#_x0000_t202" style="width:104.75pt;height:56.7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62F894A0" w14:textId="5CDA9530" w:rsidR="00CA6625" w:rsidRDefault="00000000">
                  <w:pPr>
                    <w:pStyle w:val="a3"/>
                    <w:spacing w:before="65"/>
                    <w:ind w:left="152" w:right="146" w:hanging="4"/>
                    <w:jc w:val="center"/>
                  </w:pPr>
                  <w:r>
                    <w:t>Прострочен</w:t>
                  </w:r>
                  <w:r w:rsidR="00895259">
                    <w:t>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дебіторськ</w:t>
                  </w:r>
                  <w:r w:rsidR="00895259">
                    <w:t>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</w:t>
                  </w:r>
                  <w:r w:rsidR="00895259">
                    <w:t>а</w:t>
                  </w:r>
                  <w:r>
                    <w:t>боргов</w:t>
                  </w:r>
                  <w:r w:rsidR="00895259">
                    <w:t>а</w:t>
                  </w:r>
                  <w:r>
                    <w:t>ність</w:t>
                  </w:r>
                </w:p>
              </w:txbxContent>
            </v:textbox>
            <w10:anchorlock/>
          </v:shape>
        </w:pict>
      </w:r>
    </w:p>
    <w:p w14:paraId="07067096" w14:textId="77777777" w:rsidR="00CA6625" w:rsidRDefault="00CA6625">
      <w:pPr>
        <w:pStyle w:val="a3"/>
        <w:ind w:left="0"/>
        <w:rPr>
          <w:sz w:val="20"/>
        </w:rPr>
      </w:pPr>
    </w:p>
    <w:p w14:paraId="1D19ECCE" w14:textId="77777777" w:rsidR="00CA6625" w:rsidRDefault="00CA6625">
      <w:pPr>
        <w:pStyle w:val="a3"/>
        <w:ind w:left="0"/>
        <w:rPr>
          <w:sz w:val="20"/>
        </w:rPr>
      </w:pPr>
    </w:p>
    <w:p w14:paraId="069E6B2A" w14:textId="77777777" w:rsidR="00CA6625" w:rsidRDefault="00CA6625">
      <w:pPr>
        <w:pStyle w:val="a3"/>
        <w:ind w:left="0"/>
        <w:rPr>
          <w:sz w:val="20"/>
        </w:rPr>
      </w:pPr>
    </w:p>
    <w:p w14:paraId="0681D2F3" w14:textId="77777777" w:rsidR="00CA6625" w:rsidRDefault="00CA6625">
      <w:pPr>
        <w:pStyle w:val="a3"/>
        <w:ind w:left="0"/>
        <w:rPr>
          <w:sz w:val="20"/>
        </w:rPr>
      </w:pPr>
    </w:p>
    <w:p w14:paraId="3D865998" w14:textId="77777777" w:rsidR="00CA6625" w:rsidRDefault="00CA6625">
      <w:pPr>
        <w:pStyle w:val="a3"/>
        <w:ind w:left="0"/>
        <w:rPr>
          <w:sz w:val="20"/>
        </w:rPr>
      </w:pPr>
    </w:p>
    <w:p w14:paraId="6627E13A" w14:textId="77777777" w:rsidR="00CA6625" w:rsidRDefault="00CA6625">
      <w:pPr>
        <w:pStyle w:val="a3"/>
        <w:ind w:left="0"/>
        <w:rPr>
          <w:sz w:val="20"/>
        </w:rPr>
      </w:pPr>
    </w:p>
    <w:p w14:paraId="22F85313" w14:textId="77777777" w:rsidR="00CA6625" w:rsidRDefault="00CA6625">
      <w:pPr>
        <w:pStyle w:val="a3"/>
        <w:ind w:left="0"/>
        <w:rPr>
          <w:sz w:val="20"/>
        </w:rPr>
      </w:pPr>
    </w:p>
    <w:p w14:paraId="2B97D40C" w14:textId="77777777" w:rsidR="00CA6625" w:rsidRDefault="00CA6625">
      <w:pPr>
        <w:pStyle w:val="a3"/>
        <w:ind w:left="0"/>
        <w:rPr>
          <w:sz w:val="20"/>
        </w:rPr>
      </w:pPr>
    </w:p>
    <w:p w14:paraId="7AAEA985" w14:textId="77777777" w:rsidR="00CA6625" w:rsidRDefault="00CA6625">
      <w:pPr>
        <w:pStyle w:val="a3"/>
        <w:ind w:left="0"/>
        <w:rPr>
          <w:sz w:val="20"/>
        </w:rPr>
      </w:pPr>
    </w:p>
    <w:p w14:paraId="19AA595E" w14:textId="77777777" w:rsidR="00CA6625" w:rsidRDefault="00CA6625">
      <w:pPr>
        <w:pStyle w:val="a3"/>
        <w:ind w:left="0"/>
        <w:rPr>
          <w:sz w:val="20"/>
        </w:rPr>
      </w:pPr>
    </w:p>
    <w:p w14:paraId="37331CFA" w14:textId="77777777" w:rsidR="00CA6625" w:rsidRDefault="00CA6625">
      <w:pPr>
        <w:pStyle w:val="a3"/>
        <w:ind w:left="0"/>
        <w:rPr>
          <w:sz w:val="20"/>
        </w:rPr>
      </w:pPr>
    </w:p>
    <w:p w14:paraId="3EEB74A4" w14:textId="77777777" w:rsidR="00CA6625" w:rsidRDefault="00CA6625">
      <w:pPr>
        <w:pStyle w:val="a3"/>
        <w:ind w:left="0"/>
        <w:rPr>
          <w:sz w:val="20"/>
        </w:rPr>
      </w:pPr>
    </w:p>
    <w:p w14:paraId="69E69EE7" w14:textId="77777777" w:rsidR="00CA6625" w:rsidRDefault="00CA6625">
      <w:pPr>
        <w:pStyle w:val="a3"/>
        <w:ind w:left="0"/>
        <w:rPr>
          <w:sz w:val="20"/>
        </w:rPr>
      </w:pPr>
    </w:p>
    <w:p w14:paraId="4F6AF043" w14:textId="77777777" w:rsidR="00CA6625" w:rsidRDefault="00CA6625">
      <w:pPr>
        <w:pStyle w:val="a3"/>
        <w:ind w:left="0"/>
        <w:rPr>
          <w:sz w:val="20"/>
        </w:rPr>
      </w:pPr>
    </w:p>
    <w:p w14:paraId="54902D34" w14:textId="77777777" w:rsidR="00CA6625" w:rsidRDefault="00CA6625">
      <w:pPr>
        <w:pStyle w:val="a3"/>
        <w:ind w:left="0"/>
        <w:rPr>
          <w:sz w:val="20"/>
        </w:rPr>
      </w:pPr>
    </w:p>
    <w:p w14:paraId="3A230F30" w14:textId="77777777" w:rsidR="00CA6625" w:rsidRDefault="00CA6625">
      <w:pPr>
        <w:pStyle w:val="a3"/>
        <w:ind w:left="0"/>
        <w:rPr>
          <w:sz w:val="20"/>
        </w:rPr>
      </w:pPr>
    </w:p>
    <w:p w14:paraId="6E0A8278" w14:textId="77777777" w:rsidR="00CA6625" w:rsidRDefault="00CA6625">
      <w:pPr>
        <w:pStyle w:val="a3"/>
        <w:ind w:left="0"/>
        <w:rPr>
          <w:sz w:val="20"/>
        </w:rPr>
      </w:pPr>
    </w:p>
    <w:p w14:paraId="243C3439" w14:textId="77777777" w:rsidR="00CA6625" w:rsidRDefault="00CA6625">
      <w:pPr>
        <w:pStyle w:val="a3"/>
        <w:ind w:left="0"/>
        <w:rPr>
          <w:sz w:val="20"/>
        </w:rPr>
      </w:pPr>
    </w:p>
    <w:p w14:paraId="34AC47A6" w14:textId="77777777" w:rsidR="00CA6625" w:rsidRDefault="00CA6625">
      <w:pPr>
        <w:pStyle w:val="a3"/>
        <w:ind w:left="0"/>
        <w:rPr>
          <w:sz w:val="20"/>
        </w:rPr>
      </w:pPr>
    </w:p>
    <w:p w14:paraId="50457615" w14:textId="77777777" w:rsidR="00CA6625" w:rsidRDefault="00CA6625">
      <w:pPr>
        <w:pStyle w:val="a3"/>
        <w:ind w:left="0"/>
        <w:rPr>
          <w:sz w:val="20"/>
        </w:rPr>
      </w:pPr>
    </w:p>
    <w:p w14:paraId="13CFE81C" w14:textId="77777777" w:rsidR="00CA6625" w:rsidRDefault="00CA6625">
      <w:pPr>
        <w:pStyle w:val="a3"/>
        <w:ind w:left="0"/>
        <w:rPr>
          <w:sz w:val="20"/>
        </w:rPr>
      </w:pPr>
    </w:p>
    <w:p w14:paraId="2A0843E7" w14:textId="77777777" w:rsidR="00CA6625" w:rsidRDefault="00CA6625">
      <w:pPr>
        <w:pStyle w:val="a3"/>
        <w:ind w:left="0"/>
        <w:rPr>
          <w:sz w:val="20"/>
        </w:rPr>
      </w:pPr>
    </w:p>
    <w:p w14:paraId="1A21C492" w14:textId="77777777" w:rsidR="00CA6625" w:rsidRDefault="00000000">
      <w:pPr>
        <w:pStyle w:val="a3"/>
        <w:spacing w:before="10"/>
        <w:ind w:left="0"/>
        <w:rPr>
          <w:sz w:val="29"/>
        </w:rPr>
      </w:pPr>
      <w:r>
        <w:pict w14:anchorId="3A111950">
          <v:shape id="_x0000_s2078" type="#_x0000_t202" style="position:absolute;margin-left:197.5pt;margin-top:19.65pt;width:320.25pt;height:44.4pt;z-index:-15714816;mso-wrap-distance-left:0;mso-wrap-distance-right:0;mso-position-horizontal-relative:page" filled="f" strokeweight="1pt">
            <v:textbox inset="0,0,0,0">
              <w:txbxContent>
                <w:p w14:paraId="154930EC" w14:textId="246E6DD0" w:rsidR="00CA6625" w:rsidRDefault="00000000">
                  <w:pPr>
                    <w:pStyle w:val="a3"/>
                    <w:spacing w:before="67" w:line="244" w:lineRule="auto"/>
                    <w:ind w:left="2300" w:right="329" w:hanging="1971"/>
                  </w:pPr>
                  <w:r>
                    <w:t>Визн</w:t>
                  </w:r>
                  <w:r w:rsidR="00895259">
                    <w:t>а</w:t>
                  </w:r>
                  <w:r>
                    <w:t>чення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оптим</w:t>
                  </w:r>
                  <w:r w:rsidR="00895259">
                    <w:t>а</w:t>
                  </w:r>
                  <w:r>
                    <w:t>льного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розміру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дебіторської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з</w:t>
                  </w:r>
                  <w:r w:rsidR="00895259">
                    <w:t>а</w:t>
                  </w:r>
                  <w:r>
                    <w:t>боргов</w:t>
                  </w:r>
                  <w:r w:rsidR="00895259">
                    <w:t>а</w:t>
                  </w:r>
                  <w:r>
                    <w:t>ності</w:t>
                  </w:r>
                </w:p>
              </w:txbxContent>
            </v:textbox>
            <w10:wrap type="topAndBottom" anchorx="page"/>
          </v:shape>
        </w:pict>
      </w:r>
    </w:p>
    <w:p w14:paraId="1C7ECBBD" w14:textId="77777777" w:rsidR="00CA6625" w:rsidRDefault="00CA6625">
      <w:pPr>
        <w:pStyle w:val="a3"/>
        <w:spacing w:before="3"/>
        <w:ind w:left="0"/>
        <w:rPr>
          <w:sz w:val="40"/>
        </w:rPr>
      </w:pPr>
    </w:p>
    <w:p w14:paraId="475ADC10" w14:textId="22184304" w:rsidR="00CA6625" w:rsidRDefault="00000000">
      <w:pPr>
        <w:pStyle w:val="a3"/>
        <w:jc w:val="both"/>
      </w:pPr>
      <w:r>
        <w:pict w14:anchorId="3D04E7C8">
          <v:shape id="_x0000_s2077" type="#_x0000_t202" style="position:absolute;left:0;text-align:left;margin-left:334.25pt;margin-top:-177.85pt;width:110.75pt;height:103.8pt;z-index:15743488;mso-position-horizontal-relative:page" filled="f" strokeweight="1pt">
            <v:textbox inset="0,0,0,0">
              <w:txbxContent>
                <w:p w14:paraId="2F64AA5B" w14:textId="3188DB3B" w:rsidR="00CA6625" w:rsidRDefault="00000000">
                  <w:pPr>
                    <w:pStyle w:val="a3"/>
                    <w:spacing w:before="66"/>
                    <w:ind w:left="297" w:right="293"/>
                    <w:jc w:val="center"/>
                  </w:pPr>
                  <w:r>
                    <w:t>З</w:t>
                  </w:r>
                  <w:r w:rsidR="00895259">
                    <w:t>а</w:t>
                  </w:r>
                  <w:r>
                    <w:t>стосув</w:t>
                  </w:r>
                  <w:r w:rsidR="00895259">
                    <w:t>а</w:t>
                  </w:r>
                  <w:r>
                    <w:t>ння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з</w:t>
                  </w:r>
                  <w:r w:rsidR="00895259">
                    <w:t>а</w:t>
                  </w:r>
                  <w:r>
                    <w:t>ходів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стягнення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боргів т</w:t>
                  </w:r>
                  <w:r w:rsidR="00895259">
                    <w:t>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постійний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контроль</w:t>
                  </w:r>
                </w:p>
              </w:txbxContent>
            </v:textbox>
            <w10:wrap anchorx="page"/>
          </v:shape>
        </w:pict>
      </w:r>
      <w:r>
        <w:pict w14:anchorId="003CB5B5">
          <v:shape id="_x0000_s2076" type="#_x0000_t202" style="position:absolute;left:0;text-align:left;margin-left:213.1pt;margin-top:-177.85pt;width:107.05pt;height:101.45pt;z-index:15744000;mso-position-horizontal-relative:page" filled="f" strokeweight="1pt">
            <v:textbox inset="0,0,0,0">
              <w:txbxContent>
                <w:p w14:paraId="3E859D74" w14:textId="55293030" w:rsidR="00CA6625" w:rsidRDefault="00000000">
                  <w:pPr>
                    <w:pStyle w:val="a3"/>
                    <w:spacing w:before="66" w:line="242" w:lineRule="auto"/>
                    <w:ind w:left="169" w:right="166" w:hanging="1"/>
                    <w:jc w:val="center"/>
                  </w:pPr>
                  <w:r>
                    <w:t>Перевірк</w:t>
                  </w:r>
                  <w:r w:rsidR="00895259">
                    <w:t>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</w:t>
                  </w:r>
                  <w:r w:rsidR="00895259">
                    <w:t>а</w:t>
                  </w:r>
                  <w:r>
                    <w:t>льності сум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дебіторської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</w:t>
                  </w:r>
                  <w:r w:rsidR="00895259">
                    <w:t>а</w:t>
                  </w:r>
                  <w:r>
                    <w:t>боргов</w:t>
                  </w:r>
                  <w:r w:rsidR="00895259">
                    <w:t>а</w:t>
                  </w:r>
                  <w:r>
                    <w:t>ності</w:t>
                  </w:r>
                </w:p>
              </w:txbxContent>
            </v:textbox>
            <w10:wrap anchorx="page"/>
          </v:shape>
        </w:pict>
      </w:r>
      <w:r>
        <w:t>Рис.</w:t>
      </w:r>
      <w:r>
        <w:rPr>
          <w:spacing w:val="-5"/>
        </w:rPr>
        <w:t xml:space="preserve"> </w:t>
      </w:r>
      <w:r>
        <w:t>3.3.</w:t>
      </w:r>
      <w:r>
        <w:rPr>
          <w:spacing w:val="-5"/>
        </w:rPr>
        <w:t xml:space="preserve"> </w:t>
      </w:r>
      <w:r>
        <w:t>Схем</w:t>
      </w:r>
      <w:r w:rsidR="00895259">
        <w:t>а</w:t>
      </w:r>
      <w:r>
        <w:rPr>
          <w:spacing w:val="-4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внутрішнього</w:t>
      </w:r>
      <w:r>
        <w:rPr>
          <w:spacing w:val="-3"/>
        </w:rPr>
        <w:t xml:space="preserve"> </w:t>
      </w:r>
      <w:r w:rsidR="00895259">
        <w:t>а</w:t>
      </w:r>
      <w:r>
        <w:t>удиту</w:t>
      </w:r>
      <w:r>
        <w:rPr>
          <w:spacing w:val="-8"/>
        </w:rPr>
        <w:t xml:space="preserve"> </w:t>
      </w:r>
      <w:r>
        <w:t>дебіторської</w:t>
      </w:r>
      <w:r>
        <w:rPr>
          <w:spacing w:val="-3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</w:p>
    <w:p w14:paraId="03B939D1" w14:textId="77777777" w:rsidR="00CA6625" w:rsidRDefault="00CA6625">
      <w:pPr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73EBBEE5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36074B55" w14:textId="6C0FB69E" w:rsidR="00CA6625" w:rsidRDefault="00303739">
      <w:pPr>
        <w:pStyle w:val="a3"/>
        <w:spacing w:before="89" w:line="360" w:lineRule="auto"/>
        <w:ind w:right="306" w:firstLine="707"/>
        <w:jc w:val="both"/>
      </w:pPr>
      <w:r>
        <w:t>А</w:t>
      </w:r>
      <w:r w:rsidR="00923F41">
        <w:t>удитором ч</w:t>
      </w:r>
      <w:r w:rsidR="00895259">
        <w:t>а</w:t>
      </w:r>
      <w:r w:rsidR="00923F41">
        <w:t xml:space="preserve">сто отримуються </w:t>
      </w:r>
      <w:r w:rsidR="00895259">
        <w:t>а</w:t>
      </w:r>
      <w:r w:rsidR="00923F41">
        <w:t>удиторські док</w:t>
      </w:r>
      <w:r w:rsidR="00895259">
        <w:t>а</w:t>
      </w:r>
      <w:r w:rsidR="00923F41">
        <w:t>зи різного х</w:t>
      </w:r>
      <w:r w:rsidR="00895259">
        <w:t>а</w:t>
      </w:r>
      <w:r w:rsidR="00923F41">
        <w:t>р</w:t>
      </w:r>
      <w:r w:rsidR="00895259">
        <w:t>а</w:t>
      </w:r>
      <w:r w:rsidR="00923F41">
        <w:t>ктеру із</w:t>
      </w:r>
      <w:r w:rsidR="00923F41">
        <w:rPr>
          <w:spacing w:val="1"/>
        </w:rPr>
        <w:t xml:space="preserve"> </w:t>
      </w:r>
      <w:r w:rsidR="00923F41">
        <w:t>різном</w:t>
      </w:r>
      <w:r w:rsidR="00895259">
        <w:t>а</w:t>
      </w:r>
      <w:r w:rsidR="00923F41">
        <w:t>нітних</w:t>
      </w:r>
      <w:r w:rsidR="00923F41">
        <w:rPr>
          <w:spacing w:val="1"/>
        </w:rPr>
        <w:t xml:space="preserve"> </w:t>
      </w:r>
      <w:r w:rsidR="00923F41">
        <w:t>джерел,</w:t>
      </w:r>
      <w:r w:rsidR="00923F41">
        <w:rPr>
          <w:spacing w:val="1"/>
        </w:rPr>
        <w:t xml:space="preserve"> </w:t>
      </w:r>
      <w:r w:rsidR="00923F41">
        <w:t>які</w:t>
      </w:r>
      <w:r w:rsidR="00923F41">
        <w:rPr>
          <w:spacing w:val="1"/>
        </w:rPr>
        <w:t xml:space="preserve"> </w:t>
      </w:r>
      <w:r w:rsidR="00923F41">
        <w:t>стосуються</w:t>
      </w:r>
      <w:r w:rsidR="00923F41">
        <w:rPr>
          <w:spacing w:val="1"/>
        </w:rPr>
        <w:t xml:space="preserve"> </w:t>
      </w:r>
      <w:r w:rsidR="00923F41">
        <w:t>одного</w:t>
      </w:r>
      <w:r w:rsidR="00923F41">
        <w:rPr>
          <w:spacing w:val="1"/>
        </w:rPr>
        <w:t xml:space="preserve"> </w:t>
      </w:r>
      <w:r w:rsidR="00923F41">
        <w:t>твердження.</w:t>
      </w:r>
      <w:r w:rsidR="00923F41">
        <w:rPr>
          <w:spacing w:val="71"/>
        </w:rPr>
        <w:t xml:space="preserve"> </w:t>
      </w:r>
      <w:r w:rsidR="00895259">
        <w:t>а</w:t>
      </w:r>
      <w:r w:rsidR="00923F41">
        <w:t>удитор</w:t>
      </w:r>
      <w:r w:rsidR="00923F41">
        <w:rPr>
          <w:spacing w:val="1"/>
        </w:rPr>
        <w:t xml:space="preserve"> </w:t>
      </w:r>
      <w:r w:rsidR="00923F41">
        <w:t>проводить</w:t>
      </w:r>
      <w:r w:rsidR="00923F41">
        <w:rPr>
          <w:spacing w:val="1"/>
        </w:rPr>
        <w:t xml:space="preserve"> </w:t>
      </w:r>
      <w:r w:rsidR="00895259">
        <w:t>а</w:t>
      </w:r>
      <w:r w:rsidR="00923F41">
        <w:t>н</w:t>
      </w:r>
      <w:r w:rsidR="00895259">
        <w:t>а</w:t>
      </w:r>
      <w:r w:rsidR="00923F41">
        <w:t>ліз</w:t>
      </w:r>
      <w:r w:rsidR="00923F41">
        <w:rPr>
          <w:spacing w:val="1"/>
        </w:rPr>
        <w:t xml:space="preserve"> </w:t>
      </w:r>
      <w:r w:rsidR="00923F41">
        <w:t>термінів</w:t>
      </w:r>
      <w:r w:rsidR="00923F41">
        <w:rPr>
          <w:spacing w:val="1"/>
        </w:rPr>
        <w:t xml:space="preserve"> </w:t>
      </w:r>
      <w:r w:rsidR="00923F41">
        <w:t>пог</w:t>
      </w:r>
      <w:r w:rsidR="00895259">
        <w:t>а</w:t>
      </w:r>
      <w:r w:rsidR="00923F41">
        <w:t>шення</w:t>
      </w:r>
      <w:r w:rsidR="00923F41">
        <w:rPr>
          <w:spacing w:val="1"/>
        </w:rPr>
        <w:t xml:space="preserve"> </w:t>
      </w:r>
      <w:r w:rsidR="00923F41">
        <w:t>боргів</w:t>
      </w:r>
      <w:r w:rsidR="00923F41">
        <w:rPr>
          <w:spacing w:val="1"/>
        </w:rPr>
        <w:t xml:space="preserve"> </w:t>
      </w:r>
      <w:r w:rsidR="00923F41">
        <w:t>т</w:t>
      </w:r>
      <w:r w:rsidR="00895259">
        <w:t>а</w:t>
      </w:r>
      <w:r w:rsidR="00923F41">
        <w:rPr>
          <w:spacing w:val="1"/>
        </w:rPr>
        <w:t xml:space="preserve"> </w:t>
      </w:r>
      <w:r w:rsidR="00923F41">
        <w:t>термінів</w:t>
      </w:r>
      <w:r w:rsidR="00923F41">
        <w:rPr>
          <w:spacing w:val="1"/>
        </w:rPr>
        <w:t xml:space="preserve"> </w:t>
      </w:r>
      <w:r w:rsidR="00923F41">
        <w:t>їх</w:t>
      </w:r>
      <w:r w:rsidR="00923F41">
        <w:rPr>
          <w:spacing w:val="1"/>
        </w:rPr>
        <w:t xml:space="preserve"> </w:t>
      </w:r>
      <w:r w:rsidR="00923F41">
        <w:t>под</w:t>
      </w:r>
      <w:r w:rsidR="00895259">
        <w:t>а</w:t>
      </w:r>
      <w:r w:rsidR="00923F41">
        <w:t>льшого</w:t>
      </w:r>
      <w:r w:rsidR="00923F41">
        <w:rPr>
          <w:spacing w:val="1"/>
        </w:rPr>
        <w:t xml:space="preserve"> </w:t>
      </w:r>
      <w:r w:rsidR="00923F41">
        <w:t>пог</w:t>
      </w:r>
      <w:r w:rsidR="00895259">
        <w:t>а</w:t>
      </w:r>
      <w:r w:rsidR="00923F41">
        <w:t>шення, з метою одерж</w:t>
      </w:r>
      <w:r w:rsidR="00895259">
        <w:t>а</w:t>
      </w:r>
      <w:r w:rsidR="00923F41">
        <w:t>ння док</w:t>
      </w:r>
      <w:r w:rsidR="00895259">
        <w:t>а</w:t>
      </w:r>
      <w:r w:rsidR="00923F41">
        <w:t>зів, пов’яз</w:t>
      </w:r>
      <w:r w:rsidR="00895259">
        <w:t>а</w:t>
      </w:r>
      <w:r w:rsidR="00923F41">
        <w:t>них з розр</w:t>
      </w:r>
      <w:r w:rsidR="00895259">
        <w:t>а</w:t>
      </w:r>
      <w:r w:rsidR="00923F41">
        <w:t>хунком резерву</w:t>
      </w:r>
      <w:r w:rsidR="00923F41">
        <w:rPr>
          <w:spacing w:val="1"/>
        </w:rPr>
        <w:t xml:space="preserve"> </w:t>
      </w:r>
      <w:r w:rsidR="00923F41">
        <w:t>сумнівних</w:t>
      </w:r>
      <w:r w:rsidR="00923F41">
        <w:rPr>
          <w:spacing w:val="1"/>
        </w:rPr>
        <w:t xml:space="preserve"> </w:t>
      </w:r>
      <w:r w:rsidR="00923F41">
        <w:t>боргів.</w:t>
      </w:r>
      <w:r w:rsidR="00923F41">
        <w:rPr>
          <w:spacing w:val="1"/>
        </w:rPr>
        <w:t xml:space="preserve"> </w:t>
      </w:r>
      <w:r w:rsidR="00923F41">
        <w:t>Н</w:t>
      </w:r>
      <w:r w:rsidR="00895259">
        <w:t>а</w:t>
      </w:r>
      <w:r w:rsidR="00923F41">
        <w:rPr>
          <w:spacing w:val="1"/>
        </w:rPr>
        <w:t xml:space="preserve"> </w:t>
      </w:r>
      <w:r w:rsidR="00923F41">
        <w:t>вірогідність</w:t>
      </w:r>
      <w:r w:rsidR="00923F41">
        <w:rPr>
          <w:spacing w:val="1"/>
        </w:rPr>
        <w:t xml:space="preserve"> </w:t>
      </w:r>
      <w:r w:rsidR="00895259">
        <w:t>а</w:t>
      </w:r>
      <w:r w:rsidR="00923F41">
        <w:t>удиторських</w:t>
      </w:r>
      <w:r w:rsidR="00923F41">
        <w:rPr>
          <w:spacing w:val="1"/>
        </w:rPr>
        <w:t xml:space="preserve"> </w:t>
      </w:r>
      <w:r w:rsidR="00923F41">
        <w:t>док</w:t>
      </w:r>
      <w:r w:rsidR="00895259">
        <w:t>а</w:t>
      </w:r>
      <w:r w:rsidR="00923F41">
        <w:t>зів</w:t>
      </w:r>
      <w:r w:rsidR="00923F41">
        <w:rPr>
          <w:spacing w:val="1"/>
        </w:rPr>
        <w:t xml:space="preserve"> </w:t>
      </w:r>
      <w:r w:rsidR="00923F41">
        <w:t>чинить</w:t>
      </w:r>
      <w:r w:rsidR="00923F41">
        <w:rPr>
          <w:spacing w:val="71"/>
        </w:rPr>
        <w:t xml:space="preserve"> </w:t>
      </w:r>
      <w:r w:rsidR="00923F41">
        <w:t>вплив</w:t>
      </w:r>
      <w:r w:rsidR="00923F41">
        <w:rPr>
          <w:spacing w:val="-67"/>
        </w:rPr>
        <w:t xml:space="preserve"> </w:t>
      </w:r>
      <w:r w:rsidR="00923F41">
        <w:t>джерело</w:t>
      </w:r>
      <w:r w:rsidR="00923F41">
        <w:rPr>
          <w:spacing w:val="1"/>
        </w:rPr>
        <w:t xml:space="preserve"> </w:t>
      </w:r>
      <w:r w:rsidR="00923F41">
        <w:t>т</w:t>
      </w:r>
      <w:r w:rsidR="00895259">
        <w:t>а</w:t>
      </w:r>
      <w:r w:rsidR="00923F41">
        <w:rPr>
          <w:spacing w:val="1"/>
        </w:rPr>
        <w:t xml:space="preserve"> </w:t>
      </w:r>
      <w:r w:rsidR="00923F41">
        <w:t>х</w:t>
      </w:r>
      <w:r w:rsidR="00895259">
        <w:t>а</w:t>
      </w:r>
      <w:r w:rsidR="00923F41">
        <w:t>р</w:t>
      </w:r>
      <w:r w:rsidR="00895259">
        <w:t>а</w:t>
      </w:r>
      <w:r w:rsidR="00923F41">
        <w:t>ктер,</w:t>
      </w:r>
      <w:r w:rsidR="00923F41">
        <w:rPr>
          <w:spacing w:val="1"/>
        </w:rPr>
        <w:t xml:space="preserve"> </w:t>
      </w:r>
      <w:r w:rsidR="00895259">
        <w:t>а</w:t>
      </w:r>
      <w:r w:rsidR="00923F41">
        <w:rPr>
          <w:spacing w:val="1"/>
        </w:rPr>
        <w:t xml:space="preserve"> </w:t>
      </w:r>
      <w:r w:rsidR="00923F41">
        <w:t>т</w:t>
      </w:r>
      <w:r w:rsidR="00895259">
        <w:t>а</w:t>
      </w:r>
      <w:r w:rsidR="00923F41">
        <w:t>кож</w:t>
      </w:r>
      <w:r w:rsidR="00923F41">
        <w:rPr>
          <w:spacing w:val="1"/>
        </w:rPr>
        <w:t xml:space="preserve"> </w:t>
      </w:r>
      <w:r w:rsidR="00923F41">
        <w:t>конкретні</w:t>
      </w:r>
      <w:r w:rsidR="00923F41">
        <w:rPr>
          <w:spacing w:val="1"/>
        </w:rPr>
        <w:t xml:space="preserve"> </w:t>
      </w:r>
      <w:r w:rsidR="00923F41">
        <w:t>обст</w:t>
      </w:r>
      <w:r w:rsidR="00895259">
        <w:t>а</w:t>
      </w:r>
      <w:r w:rsidR="00923F41">
        <w:t>вини</w:t>
      </w:r>
      <w:r w:rsidR="00923F41">
        <w:rPr>
          <w:spacing w:val="71"/>
        </w:rPr>
        <w:t xml:space="preserve"> </w:t>
      </w:r>
      <w:r w:rsidR="00923F41">
        <w:t>їх</w:t>
      </w:r>
      <w:r w:rsidR="00923F41">
        <w:rPr>
          <w:spacing w:val="71"/>
        </w:rPr>
        <w:t xml:space="preserve"> </w:t>
      </w:r>
      <w:r w:rsidR="00923F41">
        <w:t>отрим</w:t>
      </w:r>
      <w:r w:rsidR="00895259">
        <w:t>а</w:t>
      </w:r>
      <w:r w:rsidR="00923F41">
        <w:t>ння.</w:t>
      </w:r>
      <w:r w:rsidR="00923F41">
        <w:rPr>
          <w:spacing w:val="1"/>
        </w:rPr>
        <w:t xml:space="preserve"> </w:t>
      </w:r>
      <w:r w:rsidR="00895259">
        <w:t>а</w:t>
      </w:r>
      <w:r w:rsidR="00923F41">
        <w:t>удиторські</w:t>
      </w:r>
      <w:r w:rsidR="00923F41">
        <w:rPr>
          <w:spacing w:val="1"/>
        </w:rPr>
        <w:t xml:space="preserve"> </w:t>
      </w:r>
      <w:r w:rsidR="00923F41">
        <w:t>док</w:t>
      </w:r>
      <w:r w:rsidR="00895259">
        <w:t>а</w:t>
      </w:r>
      <w:r w:rsidR="00923F41">
        <w:t>зи,</w:t>
      </w:r>
      <w:r w:rsidR="00923F41">
        <w:rPr>
          <w:spacing w:val="1"/>
        </w:rPr>
        <w:t xml:space="preserve"> </w:t>
      </w:r>
      <w:r w:rsidR="00923F41">
        <w:t>одерж</w:t>
      </w:r>
      <w:r w:rsidR="00895259">
        <w:t>а</w:t>
      </w:r>
      <w:r w:rsidR="00923F41">
        <w:t>ні</w:t>
      </w:r>
      <w:r w:rsidR="00923F41">
        <w:rPr>
          <w:spacing w:val="1"/>
        </w:rPr>
        <w:t xml:space="preserve"> </w:t>
      </w:r>
      <w:r w:rsidR="00923F41">
        <w:t>від</w:t>
      </w:r>
      <w:r w:rsidR="00923F41">
        <w:rPr>
          <w:spacing w:val="1"/>
        </w:rPr>
        <w:t xml:space="preserve"> </w:t>
      </w:r>
      <w:r w:rsidR="00923F41">
        <w:t>нез</w:t>
      </w:r>
      <w:r w:rsidR="00895259">
        <w:t>а</w:t>
      </w:r>
      <w:r w:rsidR="00923F41">
        <w:t>лежного</w:t>
      </w:r>
      <w:r w:rsidR="00923F41">
        <w:rPr>
          <w:spacing w:val="1"/>
        </w:rPr>
        <w:t xml:space="preserve"> </w:t>
      </w:r>
      <w:r w:rsidR="00923F41">
        <w:t>джерел</w:t>
      </w:r>
      <w:r w:rsidR="00895259">
        <w:t>а</w:t>
      </w:r>
      <w:r w:rsidR="00923F41">
        <w:t>,</w:t>
      </w:r>
      <w:r w:rsidR="00923F41">
        <w:rPr>
          <w:spacing w:val="1"/>
        </w:rPr>
        <w:t xml:space="preserve"> </w:t>
      </w:r>
      <w:r w:rsidR="00923F41">
        <w:t>вн</w:t>
      </w:r>
      <w:r w:rsidR="00895259">
        <w:t>а</w:t>
      </w:r>
      <w:r w:rsidR="00923F41">
        <w:t>слідок</w:t>
      </w:r>
      <w:r w:rsidR="00923F41">
        <w:rPr>
          <w:spacing w:val="1"/>
        </w:rPr>
        <w:t xml:space="preserve"> </w:t>
      </w:r>
      <w:r w:rsidR="00923F41">
        <w:t>недост</w:t>
      </w:r>
      <w:r w:rsidR="00895259">
        <w:t>а</w:t>
      </w:r>
      <w:r w:rsidR="00923F41">
        <w:t>тньої</w:t>
      </w:r>
      <w:r w:rsidR="00923F41">
        <w:rPr>
          <w:spacing w:val="1"/>
        </w:rPr>
        <w:t xml:space="preserve"> </w:t>
      </w:r>
      <w:r w:rsidR="00923F41">
        <w:t>поінформов</w:t>
      </w:r>
      <w:r w:rsidR="00895259">
        <w:t>а</w:t>
      </w:r>
      <w:r w:rsidR="00923F41">
        <w:t>ності</w:t>
      </w:r>
      <w:r w:rsidR="00923F41">
        <w:rPr>
          <w:spacing w:val="1"/>
        </w:rPr>
        <w:t xml:space="preserve"> </w:t>
      </w:r>
      <w:r w:rsidR="00923F41">
        <w:t>ост</w:t>
      </w:r>
      <w:r w:rsidR="00895259">
        <w:t>а</w:t>
      </w:r>
      <w:r w:rsidR="00923F41">
        <w:t>ннього,</w:t>
      </w:r>
      <w:r w:rsidR="00923F41">
        <w:rPr>
          <w:spacing w:val="1"/>
        </w:rPr>
        <w:t xml:space="preserve"> </w:t>
      </w:r>
      <w:r w:rsidR="00923F41">
        <w:t>можуть</w:t>
      </w:r>
      <w:r w:rsidR="00923F41">
        <w:rPr>
          <w:spacing w:val="1"/>
        </w:rPr>
        <w:t xml:space="preserve"> </w:t>
      </w:r>
      <w:r w:rsidR="00923F41">
        <w:t>виявитися</w:t>
      </w:r>
      <w:r w:rsidR="00923F41">
        <w:rPr>
          <w:spacing w:val="1"/>
        </w:rPr>
        <w:t xml:space="preserve"> </w:t>
      </w:r>
      <w:r w:rsidR="00923F41">
        <w:t>недостовірними.</w:t>
      </w:r>
      <w:r w:rsidR="00923F41">
        <w:rPr>
          <w:spacing w:val="1"/>
        </w:rPr>
        <w:t xml:space="preserve"> </w:t>
      </w:r>
      <w:r w:rsidR="00923F41">
        <w:t>У</w:t>
      </w:r>
      <w:r w:rsidR="00923F41">
        <w:rPr>
          <w:spacing w:val="1"/>
        </w:rPr>
        <w:t xml:space="preserve"> </w:t>
      </w:r>
      <w:r w:rsidR="00923F41">
        <w:t>р</w:t>
      </w:r>
      <w:r w:rsidR="00895259">
        <w:t>а</w:t>
      </w:r>
      <w:r w:rsidR="00923F41">
        <w:t>зі</w:t>
      </w:r>
      <w:r w:rsidR="00923F41">
        <w:rPr>
          <w:spacing w:val="1"/>
        </w:rPr>
        <w:t xml:space="preserve"> </w:t>
      </w:r>
      <w:r w:rsidR="00923F41">
        <w:t>використ</w:t>
      </w:r>
      <w:r w:rsidR="00895259">
        <w:t>а</w:t>
      </w:r>
      <w:r w:rsidR="00923F41">
        <w:t>ння</w:t>
      </w:r>
      <w:r w:rsidR="00923F41">
        <w:rPr>
          <w:spacing w:val="1"/>
        </w:rPr>
        <w:t xml:space="preserve"> </w:t>
      </w:r>
      <w:r w:rsidR="00895259">
        <w:t>а</w:t>
      </w:r>
      <w:r w:rsidR="00923F41">
        <w:t>удитором</w:t>
      </w:r>
      <w:r w:rsidR="00923F41">
        <w:rPr>
          <w:spacing w:val="1"/>
        </w:rPr>
        <w:t xml:space="preserve"> </w:t>
      </w:r>
      <w:r w:rsidR="00923F41">
        <w:t>інформ</w:t>
      </w:r>
      <w:r w:rsidR="00895259">
        <w:t>а</w:t>
      </w:r>
      <w:r w:rsidR="00923F41">
        <w:t>ції,</w:t>
      </w:r>
      <w:r w:rsidR="00923F41">
        <w:rPr>
          <w:spacing w:val="1"/>
        </w:rPr>
        <w:t xml:space="preserve"> </w:t>
      </w:r>
      <w:r w:rsidR="00923F41">
        <w:t>створеної</w:t>
      </w:r>
      <w:r w:rsidR="00923F41">
        <w:rPr>
          <w:spacing w:val="1"/>
        </w:rPr>
        <w:t xml:space="preserve"> </w:t>
      </w:r>
      <w:r w:rsidR="00923F41">
        <w:t>суб’єктом господ</w:t>
      </w:r>
      <w:r w:rsidR="00895259">
        <w:t>а</w:t>
      </w:r>
      <w:r w:rsidR="00923F41">
        <w:t>рюв</w:t>
      </w:r>
      <w:r w:rsidR="00895259">
        <w:t>а</w:t>
      </w:r>
      <w:r w:rsidR="00923F41">
        <w:t xml:space="preserve">ння, для здійснення </w:t>
      </w:r>
      <w:r w:rsidR="00895259">
        <w:t>а</w:t>
      </w:r>
      <w:r w:rsidR="00923F41">
        <w:t>удиторських процедур, він м</w:t>
      </w:r>
      <w:r w:rsidR="00895259">
        <w:t>а</w:t>
      </w:r>
      <w:r w:rsidR="00923F41">
        <w:t>є</w:t>
      </w:r>
      <w:r w:rsidR="00923F41">
        <w:rPr>
          <w:spacing w:val="1"/>
        </w:rPr>
        <w:t xml:space="preserve"> </w:t>
      </w:r>
      <w:r w:rsidR="00923F41">
        <w:t>одерж</w:t>
      </w:r>
      <w:r w:rsidR="00895259">
        <w:t>а</w:t>
      </w:r>
      <w:r w:rsidR="00923F41">
        <w:t>ти відповідні док</w:t>
      </w:r>
      <w:r w:rsidR="00895259">
        <w:t>а</w:t>
      </w:r>
      <w:r w:rsidR="00923F41">
        <w:t>зи стосовно повноти т</w:t>
      </w:r>
      <w:r w:rsidR="00895259">
        <w:t>а</w:t>
      </w:r>
      <w:r w:rsidR="00923F41">
        <w:t xml:space="preserve"> точності інформ</w:t>
      </w:r>
      <w:r w:rsidR="00895259">
        <w:t>а</w:t>
      </w:r>
      <w:r w:rsidR="00923F41">
        <w:t>ції. Цей</w:t>
      </w:r>
      <w:r w:rsidR="00923F41">
        <w:rPr>
          <w:spacing w:val="1"/>
        </w:rPr>
        <w:t xml:space="preserve"> </w:t>
      </w:r>
      <w:r w:rsidR="00923F41">
        <w:t>процес</w:t>
      </w:r>
      <w:r w:rsidR="00923F41">
        <w:rPr>
          <w:spacing w:val="1"/>
        </w:rPr>
        <w:t xml:space="preserve"> </w:t>
      </w:r>
      <w:r w:rsidR="00923F41">
        <w:t>може</w:t>
      </w:r>
      <w:r w:rsidR="00923F41">
        <w:rPr>
          <w:spacing w:val="1"/>
        </w:rPr>
        <w:t xml:space="preserve"> </w:t>
      </w:r>
      <w:r w:rsidR="00923F41">
        <w:t>співп</w:t>
      </w:r>
      <w:r w:rsidR="00895259">
        <w:t>а</w:t>
      </w:r>
      <w:r w:rsidR="00923F41">
        <w:t>д</w:t>
      </w:r>
      <w:r w:rsidR="00895259">
        <w:t>а</w:t>
      </w:r>
      <w:r w:rsidR="00923F41">
        <w:t>ти</w:t>
      </w:r>
      <w:r w:rsidR="00923F41">
        <w:rPr>
          <w:spacing w:val="1"/>
        </w:rPr>
        <w:t xml:space="preserve"> </w:t>
      </w:r>
      <w:r w:rsidR="00923F41">
        <w:t>в</w:t>
      </w:r>
      <w:r w:rsidR="00923F41">
        <w:rPr>
          <w:spacing w:val="1"/>
        </w:rPr>
        <w:t xml:space="preserve"> </w:t>
      </w:r>
      <w:r w:rsidR="00923F41">
        <w:t>ч</w:t>
      </w:r>
      <w:r w:rsidR="00895259">
        <w:t>а</w:t>
      </w:r>
      <w:r w:rsidR="00923F41">
        <w:t>сі</w:t>
      </w:r>
      <w:r w:rsidR="00923F41">
        <w:rPr>
          <w:spacing w:val="1"/>
        </w:rPr>
        <w:t xml:space="preserve"> </w:t>
      </w:r>
      <w:r w:rsidR="00923F41">
        <w:t>із</w:t>
      </w:r>
      <w:r w:rsidR="00923F41">
        <w:rPr>
          <w:spacing w:val="1"/>
        </w:rPr>
        <w:t xml:space="preserve"> </w:t>
      </w:r>
      <w:r w:rsidR="00923F41">
        <w:t>ф</w:t>
      </w:r>
      <w:r w:rsidR="00895259">
        <w:t>а</w:t>
      </w:r>
      <w:r w:rsidR="00923F41">
        <w:t>ктичною</w:t>
      </w:r>
      <w:r w:rsidR="00923F41">
        <w:rPr>
          <w:spacing w:val="1"/>
        </w:rPr>
        <w:t xml:space="preserve"> </w:t>
      </w:r>
      <w:r w:rsidR="00895259">
        <w:t>а</w:t>
      </w:r>
      <w:r w:rsidR="00923F41">
        <w:t>удиторською</w:t>
      </w:r>
      <w:r w:rsidR="00923F41">
        <w:rPr>
          <w:spacing w:val="1"/>
        </w:rPr>
        <w:t xml:space="preserve"> </w:t>
      </w:r>
      <w:r w:rsidR="00923F41">
        <w:t>процедурою.</w:t>
      </w:r>
      <w:r w:rsidR="00923F41">
        <w:rPr>
          <w:spacing w:val="1"/>
        </w:rPr>
        <w:t xml:space="preserve"> </w:t>
      </w:r>
      <w:r w:rsidR="00895259">
        <w:t>а</w:t>
      </w:r>
      <w:r w:rsidR="00923F41">
        <w:t>удитором</w:t>
      </w:r>
      <w:r w:rsidR="00923F41">
        <w:rPr>
          <w:spacing w:val="1"/>
        </w:rPr>
        <w:t xml:space="preserve"> </w:t>
      </w:r>
      <w:r w:rsidR="00923F41">
        <w:t>використовуються</w:t>
      </w:r>
      <w:r w:rsidR="00923F41">
        <w:rPr>
          <w:spacing w:val="1"/>
        </w:rPr>
        <w:t xml:space="preserve"> </w:t>
      </w:r>
      <w:r w:rsidR="00923F41">
        <w:t>один</w:t>
      </w:r>
      <w:r w:rsidR="00923F41">
        <w:rPr>
          <w:spacing w:val="1"/>
        </w:rPr>
        <w:t xml:space="preserve"> </w:t>
      </w:r>
      <w:r w:rsidR="00895259">
        <w:t>а</w:t>
      </w:r>
      <w:r w:rsidR="00923F41">
        <w:t>бо</w:t>
      </w:r>
      <w:r w:rsidR="00923F41">
        <w:rPr>
          <w:spacing w:val="1"/>
        </w:rPr>
        <w:t xml:space="preserve"> </w:t>
      </w:r>
      <w:r w:rsidR="00923F41">
        <w:t>декільк</w:t>
      </w:r>
      <w:r w:rsidR="00895259">
        <w:t>а</w:t>
      </w:r>
      <w:r w:rsidR="00923F41">
        <w:rPr>
          <w:spacing w:val="1"/>
        </w:rPr>
        <w:t xml:space="preserve"> </w:t>
      </w:r>
      <w:r w:rsidR="00923F41">
        <w:t>методів</w:t>
      </w:r>
      <w:r w:rsidR="00923F41">
        <w:rPr>
          <w:spacing w:val="1"/>
        </w:rPr>
        <w:t xml:space="preserve"> </w:t>
      </w:r>
      <w:r w:rsidR="00895259">
        <w:t>а</w:t>
      </w:r>
      <w:r w:rsidR="00923F41">
        <w:t>удиторських</w:t>
      </w:r>
      <w:r w:rsidR="00923F41">
        <w:rPr>
          <w:spacing w:val="1"/>
        </w:rPr>
        <w:t xml:space="preserve"> </w:t>
      </w:r>
      <w:r w:rsidR="00923F41">
        <w:t>процедур (т</w:t>
      </w:r>
      <w:r w:rsidR="00895259">
        <w:t>а</w:t>
      </w:r>
      <w:r w:rsidR="00923F41">
        <w:t>блиця</w:t>
      </w:r>
      <w:r w:rsidR="00923F41">
        <w:rPr>
          <w:spacing w:val="-3"/>
        </w:rPr>
        <w:t xml:space="preserve"> </w:t>
      </w:r>
      <w:r w:rsidR="00923F41">
        <w:t>3.6).</w:t>
      </w:r>
    </w:p>
    <w:p w14:paraId="50E1C455" w14:textId="26D0FD7A" w:rsidR="00CA6625" w:rsidRDefault="00000000">
      <w:pPr>
        <w:pStyle w:val="a3"/>
        <w:spacing w:before="3"/>
        <w:ind w:left="1210"/>
        <w:jc w:val="both"/>
      </w:pPr>
      <w:r>
        <w:t>У</w:t>
      </w:r>
      <w:r>
        <w:rPr>
          <w:spacing w:val="6"/>
        </w:rPr>
        <w:t xml:space="preserve"> </w:t>
      </w:r>
      <w:r>
        <w:t>ході</w:t>
      </w:r>
      <w:r>
        <w:rPr>
          <w:spacing w:val="73"/>
        </w:rPr>
        <w:t xml:space="preserve"> </w:t>
      </w:r>
      <w:r>
        <w:t>рекомендов</w:t>
      </w:r>
      <w:r w:rsidR="00895259">
        <w:t>а</w:t>
      </w:r>
      <w:r>
        <w:t>них</w:t>
      </w:r>
      <w:r>
        <w:rPr>
          <w:spacing w:val="76"/>
        </w:rPr>
        <w:t xml:space="preserve"> </w:t>
      </w:r>
      <w:r>
        <w:t>з</w:t>
      </w:r>
      <w:r w:rsidR="00895259">
        <w:t>а</w:t>
      </w:r>
      <w:r>
        <w:t>ходів</w:t>
      </w:r>
      <w:r>
        <w:rPr>
          <w:spacing w:val="75"/>
        </w:rPr>
        <w:t xml:space="preserve"> </w:t>
      </w:r>
      <w:r>
        <w:t>внутрішнього</w:t>
      </w:r>
      <w:r>
        <w:rPr>
          <w:spacing w:val="76"/>
        </w:rPr>
        <w:t xml:space="preserve"> </w:t>
      </w:r>
      <w:r w:rsidR="00895259">
        <w:t>а</w:t>
      </w:r>
      <w:r>
        <w:t>удиту</w:t>
      </w:r>
      <w:r>
        <w:rPr>
          <w:spacing w:val="72"/>
        </w:rPr>
        <w:t xml:space="preserve"> </w:t>
      </w:r>
      <w:r>
        <w:t>н</w:t>
      </w:r>
      <w:r w:rsidR="00895259">
        <w:t>а</w:t>
      </w:r>
      <w:r>
        <w:rPr>
          <w:spacing w:val="75"/>
        </w:rPr>
        <w:t xml:space="preserve"> </w:t>
      </w:r>
      <w:r w:rsidR="004220DC">
        <w:t>ТОВ</w:t>
      </w:r>
    </w:p>
    <w:p w14:paraId="0035E386" w14:textId="664AABB9" w:rsidR="00CA6625" w:rsidRDefault="00000000">
      <w:pPr>
        <w:pStyle w:val="a3"/>
        <w:spacing w:before="160" w:line="360" w:lineRule="auto"/>
        <w:ind w:right="303"/>
        <w:jc w:val="both"/>
      </w:pPr>
      <w:r>
        <w:t>«</w:t>
      </w:r>
      <w:r w:rsidR="007443D1">
        <w:t>ВИТЯЗЬ</w:t>
      </w:r>
      <w:r>
        <w:t>» перевірк</w:t>
      </w:r>
      <w:r w:rsidR="00895259">
        <w:t>а</w:t>
      </w:r>
      <w:r>
        <w:t xml:space="preserve"> формується</w:t>
      </w:r>
      <w:r>
        <w:rPr>
          <w:spacing w:val="70"/>
        </w:rPr>
        <w:t xml:space="preserve"> </w:t>
      </w:r>
      <w:r>
        <w:t>з дослідження документ</w:t>
      </w:r>
      <w:r w:rsidR="00895259">
        <w:t>а</w:t>
      </w:r>
      <w:r>
        <w:t>ції, як</w:t>
      </w:r>
      <w:r>
        <w:rPr>
          <w:spacing w:val="70"/>
        </w:rPr>
        <w:t xml:space="preserve"> </w:t>
      </w:r>
      <w:r>
        <w:t>внутрішньої,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зовнішньої,</w:t>
      </w:r>
      <w:r>
        <w:rPr>
          <w:spacing w:val="1"/>
        </w:rPr>
        <w:t xml:space="preserve"> </w:t>
      </w:r>
      <w:r>
        <w:t>як</w:t>
      </w:r>
      <w:r w:rsidR="00895259">
        <w:t>а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лишків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 w:rsidR="00895259">
        <w:t>а</w:t>
      </w:r>
      <w:r>
        <w:t>удитором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</w:t>
      </w:r>
      <w:r w:rsidR="00895259">
        <w:t>а</w:t>
      </w:r>
      <w:r>
        <w:t>с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інвент</w:t>
      </w:r>
      <w:r w:rsidR="00895259">
        <w:t>а</w:t>
      </w:r>
      <w:r>
        <w:t>риз</w:t>
      </w:r>
      <w:r w:rsidR="00895259">
        <w:t>а</w:t>
      </w:r>
      <w:r>
        <w:t>ції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дсил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пит</w:t>
      </w:r>
      <w:r>
        <w:rPr>
          <w:spacing w:val="1"/>
        </w:rPr>
        <w:t xml:space="preserve"> </w:t>
      </w:r>
      <w:r>
        <w:t>боржник</w:t>
      </w:r>
      <w:r w:rsidR="00895259">
        <w:t>а</w:t>
      </w:r>
      <w:r>
        <w:t>м</w:t>
      </w:r>
      <w:r>
        <w:rPr>
          <w:spacing w:val="1"/>
        </w:rPr>
        <w:t xml:space="preserve"> </w:t>
      </w:r>
      <w:r>
        <w:t>стосовно н</w:t>
      </w:r>
      <w:r w:rsidR="00895259">
        <w:t>а</w:t>
      </w:r>
      <w:r>
        <w:t>явності кредиторської з</w:t>
      </w:r>
      <w:r w:rsidR="00895259">
        <w:t>а</w:t>
      </w:r>
      <w:r>
        <w:t>боргов</w:t>
      </w:r>
      <w:r w:rsidR="00895259">
        <w:t>а</w:t>
      </w:r>
      <w:r>
        <w:t>ності.</w:t>
      </w:r>
      <w:r>
        <w:rPr>
          <w:spacing w:val="70"/>
        </w:rPr>
        <w:t xml:space="preserve"> </w:t>
      </w:r>
      <w:r>
        <w:t>Відповідно до визн</w:t>
      </w:r>
      <w:r w:rsidR="00895259">
        <w:t>а</w:t>
      </w:r>
      <w:r>
        <w:t>чення</w:t>
      </w:r>
      <w:r>
        <w:rPr>
          <w:spacing w:val="1"/>
        </w:rPr>
        <w:t xml:space="preserve"> </w:t>
      </w:r>
      <w:r>
        <w:t>у Міжн</w:t>
      </w:r>
      <w:r w:rsidR="00895259">
        <w:t>а</w:t>
      </w:r>
      <w:r>
        <w:t>родних ст</w:t>
      </w:r>
      <w:r w:rsidR="00895259">
        <w:t>а</w:t>
      </w:r>
      <w:r>
        <w:t>нд</w:t>
      </w:r>
      <w:r w:rsidR="00895259">
        <w:t>а</w:t>
      </w:r>
      <w:r>
        <w:t>рт</w:t>
      </w:r>
      <w:r w:rsidR="00895259">
        <w:t>а</w:t>
      </w:r>
      <w:r>
        <w:t xml:space="preserve">х контролю якості, </w:t>
      </w:r>
      <w:r w:rsidR="00895259">
        <w:t>а</w:t>
      </w:r>
      <w:r>
        <w:t>удиту, огляду, іншого н</w:t>
      </w:r>
      <w:r w:rsidR="00895259">
        <w:t>а</w:t>
      </w:r>
      <w:r>
        <w:t>д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впевненості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супутніх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[39]:</w:t>
      </w:r>
      <w:r>
        <w:rPr>
          <w:spacing w:val="1"/>
        </w:rPr>
        <w:t xml:space="preserve"> </w:t>
      </w:r>
      <w:r>
        <w:t>«з</w:t>
      </w:r>
      <w:r w:rsidR="00895259">
        <w:t>а</w:t>
      </w:r>
      <w:r>
        <w:t>пит</w:t>
      </w:r>
      <w:r>
        <w:rPr>
          <w:spacing w:val="1"/>
        </w:rPr>
        <w:t xml:space="preserve"> </w:t>
      </w:r>
      <w:r>
        <w:t>(</w:t>
      </w:r>
      <w:proofErr w:type="spellStart"/>
      <w:r>
        <w:t>іnquiry</w:t>
      </w:r>
      <w:proofErr w:type="spellEnd"/>
      <w:r>
        <w:t>) – передб</w:t>
      </w:r>
      <w:r w:rsidR="00895259">
        <w:t>а</w:t>
      </w:r>
      <w:r>
        <w:t>ч</w:t>
      </w:r>
      <w:r w:rsidR="00895259">
        <w:t>а</w:t>
      </w:r>
      <w:r>
        <w:t>є з</w:t>
      </w:r>
      <w:r w:rsidR="00895259">
        <w:t>а</w:t>
      </w:r>
      <w:r>
        <w:t>пит інформ</w:t>
      </w:r>
      <w:r w:rsidR="00895259">
        <w:t>а</w:t>
      </w:r>
      <w:r>
        <w:t>ції (як фін</w:t>
      </w:r>
      <w:r w:rsidR="00895259">
        <w:t>а</w:t>
      </w:r>
      <w:r>
        <w:t>нсової, т</w:t>
      </w:r>
      <w:r w:rsidR="00895259">
        <w:t>а</w:t>
      </w:r>
      <w:r>
        <w:t>к і нефін</w:t>
      </w:r>
      <w:r w:rsidR="00895259">
        <w:t>а</w:t>
      </w:r>
      <w:r>
        <w:t>нсової) в</w:t>
      </w:r>
      <w:r>
        <w:rPr>
          <w:spacing w:val="1"/>
        </w:rPr>
        <w:t xml:space="preserve"> </w:t>
      </w:r>
      <w:r>
        <w:t>обізн</w:t>
      </w:r>
      <w:r w:rsidR="00895259">
        <w:t>а</w:t>
      </w:r>
      <w:r>
        <w:t>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усередині</w:t>
      </w:r>
      <w:r>
        <w:rPr>
          <w:spacing w:val="1"/>
        </w:rPr>
        <w:t xml:space="preserve"> </w:t>
      </w:r>
      <w:r>
        <w:t>суб’єкт</w:t>
      </w:r>
      <w:r w:rsidR="00895259">
        <w:t>а</w:t>
      </w:r>
      <w:r>
        <w:rPr>
          <w:spacing w:val="1"/>
        </w:rPr>
        <w:t xml:space="preserve"> </w:t>
      </w:r>
      <w:r>
        <w:t>господ</w:t>
      </w:r>
      <w:r w:rsidR="00895259">
        <w:t>а</w:t>
      </w:r>
      <w:r>
        <w:t>рюв</w:t>
      </w:r>
      <w:r w:rsidR="00895259">
        <w:t>а</w:t>
      </w:r>
      <w:r>
        <w:t>ння,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поз</w:t>
      </w:r>
      <w:r w:rsidR="00895259">
        <w:t>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меж</w:t>
      </w:r>
      <w:r w:rsidR="00895259">
        <w:t>а</w:t>
      </w:r>
      <w:r>
        <w:t>ми».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пр</w:t>
      </w:r>
      <w:r w:rsidR="00895259">
        <w:t>а</w:t>
      </w:r>
      <w:r>
        <w:t>влення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питу</w:t>
      </w:r>
      <w:r>
        <w:rPr>
          <w:spacing w:val="1"/>
        </w:rPr>
        <w:t xml:space="preserve"> </w:t>
      </w:r>
      <w:r>
        <w:t>боржник</w:t>
      </w:r>
      <w:r w:rsidR="00895259">
        <w:t>а</w:t>
      </w:r>
      <w:r>
        <w:t>м</w:t>
      </w:r>
      <w:r>
        <w:rPr>
          <w:spacing w:val="1"/>
        </w:rPr>
        <w:t xml:space="preserve"> </w:t>
      </w:r>
      <w:r w:rsidR="00895259">
        <w:t>а</w:t>
      </w:r>
      <w:r>
        <w:t>удитором</w:t>
      </w:r>
      <w:r>
        <w:rPr>
          <w:spacing w:val="1"/>
        </w:rPr>
        <w:t xml:space="preserve"> </w:t>
      </w:r>
      <w:r>
        <w:t>отримується</w:t>
      </w:r>
      <w:r>
        <w:rPr>
          <w:spacing w:val="1"/>
        </w:rPr>
        <w:t xml:space="preserve"> </w:t>
      </w:r>
      <w:r>
        <w:t>зовнішнє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ного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питу.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підтвердженням</w:t>
      </w:r>
      <w:r>
        <w:rPr>
          <w:spacing w:val="1"/>
        </w:rPr>
        <w:t xml:space="preserve"> </w:t>
      </w:r>
      <w:r>
        <w:t>дебіторської з</w:t>
      </w:r>
      <w:r w:rsidR="00895259">
        <w:t>а</w:t>
      </w:r>
      <w:r>
        <w:t>боргов</w:t>
      </w:r>
      <w:r w:rsidR="00895259">
        <w:t>а</w:t>
      </w:r>
      <w:r>
        <w:t>ності н</w:t>
      </w:r>
      <w:r w:rsidR="00895259">
        <w:t>а</w:t>
      </w:r>
      <w:r>
        <w:t>д</w:t>
      </w:r>
      <w:r w:rsidR="00895259">
        <w:t>а</w:t>
      </w:r>
      <w:r>
        <w:t>ються відповідні достовірні док</w:t>
      </w:r>
      <w:r w:rsidR="00895259">
        <w:t>а</w:t>
      </w:r>
      <w:r>
        <w:t>зи стосовно</w:t>
      </w:r>
      <w:r>
        <w:rPr>
          <w:spacing w:val="-67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</w:t>
      </w:r>
      <w:r w:rsidR="00895259">
        <w:t>а</w:t>
      </w:r>
      <w:r>
        <w:t>ну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чену</w:t>
      </w:r>
      <w:r>
        <w:rPr>
          <w:spacing w:val="1"/>
        </w:rPr>
        <w:t xml:space="preserve"> </w:t>
      </w:r>
      <w:r>
        <w:t>д</w:t>
      </w:r>
      <w:r w:rsidR="00895259">
        <w:t>а</w:t>
      </w:r>
      <w:r>
        <w:t>ту.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ке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кож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</w:t>
      </w:r>
      <w:r w:rsidR="00895259">
        <w:t>а</w:t>
      </w:r>
      <w:r>
        <w:t>є</w:t>
      </w:r>
      <w:r>
        <w:rPr>
          <w:spacing w:val="1"/>
        </w:rPr>
        <w:t xml:space="preserve"> </w:t>
      </w:r>
      <w:r w:rsidR="00895259">
        <w:t>а</w:t>
      </w:r>
      <w:r>
        <w:t>удиторські</w:t>
      </w:r>
      <w:r>
        <w:rPr>
          <w:spacing w:val="-67"/>
        </w:rPr>
        <w:t xml:space="preserve"> </w:t>
      </w:r>
      <w:r>
        <w:t>док</w:t>
      </w:r>
      <w:r w:rsidR="00895259">
        <w:t>а</w:t>
      </w:r>
      <w:r>
        <w:t>зи</w:t>
      </w:r>
      <w:r>
        <w:rPr>
          <w:spacing w:val="-2"/>
        </w:rPr>
        <w:t xml:space="preserve"> </w:t>
      </w:r>
      <w:r>
        <w:t>відносно з</w:t>
      </w:r>
      <w:r w:rsidR="00895259">
        <w:t>а</w:t>
      </w:r>
      <w:r>
        <w:t>безпечення</w:t>
      </w:r>
      <w:r>
        <w:rPr>
          <w:spacing w:val="-2"/>
        </w:rPr>
        <w:t xml:space="preserve"> </w:t>
      </w:r>
      <w:r>
        <w:t>перенесення</w:t>
      </w:r>
      <w:r>
        <w:rPr>
          <w:spacing w:val="-1"/>
        </w:rPr>
        <w:t xml:space="preserve"> </w:t>
      </w:r>
      <w:r>
        <w:t>строків</w:t>
      </w:r>
      <w:r>
        <w:rPr>
          <w:spacing w:val="-3"/>
        </w:rPr>
        <w:t xml:space="preserve"> </w:t>
      </w:r>
      <w:r>
        <w:t>позовної</w:t>
      </w:r>
      <w:r>
        <w:rPr>
          <w:spacing w:val="-1"/>
        </w:rPr>
        <w:t xml:space="preserve"> </w:t>
      </w:r>
      <w:r>
        <w:t>д</w:t>
      </w:r>
      <w:r w:rsidR="00895259">
        <w:t>а</w:t>
      </w:r>
      <w:r>
        <w:t>вності.</w:t>
      </w:r>
    </w:p>
    <w:p w14:paraId="2E663BB6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230D7928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56EDB2B2" w14:textId="579FD702" w:rsidR="00CA6625" w:rsidRDefault="00000000">
      <w:pPr>
        <w:pStyle w:val="a3"/>
        <w:spacing w:before="89" w:line="362" w:lineRule="auto"/>
        <w:ind w:left="1320" w:right="292" w:firstLine="7112"/>
      </w:pPr>
      <w:r>
        <w:t>Т</w:t>
      </w:r>
      <w:r w:rsidR="00895259">
        <w:t>а</w:t>
      </w:r>
      <w:r>
        <w:t>блиця 3.6</w:t>
      </w:r>
      <w:r w:rsidR="00843341">
        <w:t xml:space="preserve"> </w:t>
      </w:r>
      <w:r>
        <w:rPr>
          <w:spacing w:val="-67"/>
        </w:rPr>
        <w:t xml:space="preserve"> </w:t>
      </w:r>
      <w:r>
        <w:t>Пропонов</w:t>
      </w:r>
      <w:r w:rsidR="00895259">
        <w:t>а</w:t>
      </w:r>
      <w:r>
        <w:t>ні</w:t>
      </w:r>
      <w:r>
        <w:rPr>
          <w:spacing w:val="-4"/>
        </w:rPr>
        <w:t xml:space="preserve"> </w:t>
      </w:r>
      <w:r w:rsidR="00895259">
        <w:t>а</w:t>
      </w:r>
      <w:r>
        <w:t>удиторські</w:t>
      </w:r>
      <w:r>
        <w:rPr>
          <w:spacing w:val="-3"/>
        </w:rPr>
        <w:t xml:space="preserve"> </w:t>
      </w:r>
      <w:r>
        <w:t>процедури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підтвердження</w:t>
      </w:r>
      <w:r>
        <w:rPr>
          <w:spacing w:val="-7"/>
        </w:rPr>
        <w:t xml:space="preserve"> </w:t>
      </w:r>
      <w:r>
        <w:t>достовірності</w:t>
      </w:r>
    </w:p>
    <w:p w14:paraId="77ED3538" w14:textId="522946B0" w:rsidR="00CA6625" w:rsidRDefault="00000000">
      <w:pPr>
        <w:pStyle w:val="a3"/>
        <w:spacing w:line="317" w:lineRule="exact"/>
        <w:ind w:left="811"/>
      </w:pPr>
      <w:r>
        <w:t>т</w:t>
      </w:r>
      <w:r w:rsidR="00895259">
        <w:t>а</w:t>
      </w:r>
      <w:r>
        <w:rPr>
          <w:spacing w:val="-3"/>
        </w:rPr>
        <w:t xml:space="preserve"> </w:t>
      </w:r>
      <w:r>
        <w:t>повноти</w:t>
      </w:r>
      <w:r>
        <w:rPr>
          <w:spacing w:val="-3"/>
        </w:rPr>
        <w:t xml:space="preserve"> </w:t>
      </w:r>
      <w:r>
        <w:t>оцінюв</w:t>
      </w:r>
      <w:r w:rsidR="00895259">
        <w:t>а</w:t>
      </w:r>
      <w:r>
        <w:t>ння</w:t>
      </w:r>
      <w:r>
        <w:rPr>
          <w:spacing w:val="-6"/>
        </w:rPr>
        <w:t xml:space="preserve"> </w:t>
      </w:r>
      <w:r>
        <w:t>дебіторської</w:t>
      </w:r>
      <w:r>
        <w:rPr>
          <w:spacing w:val="-2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-6"/>
        </w:rPr>
        <w:t xml:space="preserve"> </w:t>
      </w:r>
      <w:r>
        <w:t>н</w:t>
      </w:r>
      <w:r w:rsidR="00895259">
        <w:t>а</w:t>
      </w:r>
      <w:r>
        <w:rPr>
          <w:spacing w:val="-3"/>
        </w:rPr>
        <w:t xml:space="preserve"> </w:t>
      </w:r>
      <w:r w:rsidR="004220DC">
        <w:t>ТОВ</w:t>
      </w:r>
      <w:r>
        <w:rPr>
          <w:spacing w:val="-3"/>
        </w:rPr>
        <w:t xml:space="preserve"> </w:t>
      </w:r>
      <w:r>
        <w:t>«</w:t>
      </w:r>
      <w:r w:rsidR="007443D1">
        <w:t>ВИТЯЗЬ</w:t>
      </w:r>
      <w:r>
        <w:t>»</w:t>
      </w:r>
    </w:p>
    <w:p w14:paraId="621FAE63" w14:textId="77777777" w:rsidR="00CA6625" w:rsidRDefault="00CA6625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544"/>
        <w:gridCol w:w="2133"/>
      </w:tblGrid>
      <w:tr w:rsidR="00CA6625" w14:paraId="0D2487CB" w14:textId="77777777">
        <w:trPr>
          <w:trHeight w:val="642"/>
        </w:trPr>
        <w:tc>
          <w:tcPr>
            <w:tcW w:w="2972" w:type="dxa"/>
          </w:tcPr>
          <w:p w14:paraId="7471EE58" w14:textId="032C69FB" w:rsidR="00CA6625" w:rsidRDefault="00000000">
            <w:pPr>
              <w:pStyle w:val="TableParagraph"/>
              <w:spacing w:line="315" w:lineRule="exact"/>
              <w:ind w:left="274" w:right="266"/>
              <w:jc w:val="center"/>
              <w:rPr>
                <w:sz w:val="28"/>
              </w:rPr>
            </w:pPr>
            <w:r>
              <w:rPr>
                <w:sz w:val="28"/>
              </w:rPr>
              <w:t>Критерії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фін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нсової</w:t>
            </w:r>
          </w:p>
          <w:p w14:paraId="51D192C4" w14:textId="77777777" w:rsidR="00CA6625" w:rsidRDefault="00000000">
            <w:pPr>
              <w:pStyle w:val="TableParagraph"/>
              <w:spacing w:line="308" w:lineRule="exact"/>
              <w:ind w:left="273" w:right="266"/>
              <w:jc w:val="center"/>
              <w:rPr>
                <w:sz w:val="28"/>
              </w:rPr>
            </w:pPr>
            <w:r>
              <w:rPr>
                <w:sz w:val="28"/>
              </w:rPr>
              <w:t>звітності</w:t>
            </w:r>
          </w:p>
        </w:tc>
        <w:tc>
          <w:tcPr>
            <w:tcW w:w="4544" w:type="dxa"/>
          </w:tcPr>
          <w:p w14:paraId="6FF83926" w14:textId="1437947C" w:rsidR="00CA6625" w:rsidRDefault="00895259">
            <w:pPr>
              <w:pStyle w:val="TableParagraph"/>
              <w:spacing w:line="315" w:lineRule="exact"/>
              <w:ind w:left="846"/>
              <w:rPr>
                <w:sz w:val="28"/>
              </w:rPr>
            </w:pP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удиторські</w:t>
            </w:r>
            <w:r w:rsidR="00923F41">
              <w:rPr>
                <w:spacing w:val="-6"/>
                <w:sz w:val="28"/>
              </w:rPr>
              <w:t xml:space="preserve"> </w:t>
            </w:r>
            <w:r w:rsidR="00923F41">
              <w:rPr>
                <w:sz w:val="28"/>
              </w:rPr>
              <w:t>процедури</w:t>
            </w:r>
          </w:p>
        </w:tc>
        <w:tc>
          <w:tcPr>
            <w:tcW w:w="2133" w:type="dxa"/>
          </w:tcPr>
          <w:p w14:paraId="20B55FBE" w14:textId="77777777" w:rsidR="00CA6625" w:rsidRDefault="00000000">
            <w:pPr>
              <w:pStyle w:val="TableParagraph"/>
              <w:spacing w:line="315" w:lineRule="exact"/>
              <w:ind w:left="456" w:right="449"/>
              <w:jc w:val="center"/>
              <w:rPr>
                <w:sz w:val="28"/>
              </w:rPr>
            </w:pPr>
            <w:r>
              <w:rPr>
                <w:sz w:val="28"/>
              </w:rPr>
              <w:t>Обсяг</w:t>
            </w:r>
          </w:p>
          <w:p w14:paraId="6926B617" w14:textId="77777777" w:rsidR="00CA6625" w:rsidRDefault="00000000">
            <w:pPr>
              <w:pStyle w:val="TableParagraph"/>
              <w:spacing w:line="308" w:lineRule="exact"/>
              <w:ind w:left="459" w:right="449"/>
              <w:jc w:val="center"/>
              <w:rPr>
                <w:sz w:val="28"/>
              </w:rPr>
            </w:pPr>
            <w:r>
              <w:rPr>
                <w:sz w:val="28"/>
              </w:rPr>
              <w:t>перевірки</w:t>
            </w:r>
          </w:p>
        </w:tc>
      </w:tr>
      <w:tr w:rsidR="00CA6625" w14:paraId="0282E7FB" w14:textId="77777777">
        <w:trPr>
          <w:trHeight w:val="2577"/>
        </w:trPr>
        <w:tc>
          <w:tcPr>
            <w:tcW w:w="2972" w:type="dxa"/>
          </w:tcPr>
          <w:p w14:paraId="4D7A3EC0" w14:textId="097DE8E0" w:rsidR="00CA6625" w:rsidRDefault="00000000">
            <w:pPr>
              <w:pStyle w:val="TableParagraph"/>
              <w:ind w:left="107" w:right="80"/>
              <w:rPr>
                <w:sz w:val="28"/>
              </w:rPr>
            </w:pP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явність дебіторської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</w:t>
            </w:r>
          </w:p>
        </w:tc>
        <w:tc>
          <w:tcPr>
            <w:tcW w:w="4544" w:type="dxa"/>
          </w:tcPr>
          <w:p w14:paraId="65C63AF1" w14:textId="58F38B7A" w:rsidR="00CA662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48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пит дебітор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 із 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питом 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існув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кредиторської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ності.</w:t>
            </w:r>
          </w:p>
          <w:p w14:paraId="00D01EAC" w14:textId="42B181C5" w:rsidR="00CA662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5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Підтвердження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явності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боргів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дебітор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ми.</w:t>
            </w:r>
          </w:p>
          <w:p w14:paraId="4B356E45" w14:textId="7966C3EE" w:rsidR="00CA662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Документ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льн</w:t>
            </w:r>
            <w:r w:rsidR="00895259"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перевірк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</w:p>
          <w:p w14:paraId="5BD43956" w14:textId="7A13C388" w:rsidR="00CA6625" w:rsidRDefault="00895259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22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н</w:t>
            </w: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літичні</w:t>
            </w:r>
            <w:r w:rsidR="00923F41">
              <w:rPr>
                <w:spacing w:val="-7"/>
                <w:sz w:val="28"/>
              </w:rPr>
              <w:t xml:space="preserve"> </w:t>
            </w:r>
            <w:r w:rsidR="00923F41">
              <w:rPr>
                <w:sz w:val="28"/>
              </w:rPr>
              <w:t>процедури.</w:t>
            </w:r>
          </w:p>
          <w:p w14:paraId="77A88F9A" w14:textId="58E341E2" w:rsidR="00CA662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08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Перер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хунок.</w:t>
            </w:r>
          </w:p>
        </w:tc>
        <w:tc>
          <w:tcPr>
            <w:tcW w:w="2133" w:type="dxa"/>
          </w:tcPr>
          <w:p w14:paraId="1899EE59" w14:textId="77777777" w:rsidR="00CA662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line="317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Вибірковий</w:t>
            </w:r>
          </w:p>
          <w:p w14:paraId="64599948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5C5A4DE6" w14:textId="77777777" w:rsidR="00CA6625" w:rsidRDefault="00CA6625">
            <w:pPr>
              <w:pStyle w:val="TableParagraph"/>
              <w:spacing w:before="10"/>
              <w:rPr>
                <w:sz w:val="25"/>
              </w:rPr>
            </w:pPr>
          </w:p>
          <w:p w14:paraId="0F6B5C3B" w14:textId="77777777" w:rsidR="00CA662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ind w:hanging="214"/>
              <w:rPr>
                <w:sz w:val="28"/>
              </w:rPr>
            </w:pPr>
            <w:r>
              <w:rPr>
                <w:sz w:val="28"/>
              </w:rPr>
              <w:t>Вибірковий</w:t>
            </w:r>
          </w:p>
          <w:p w14:paraId="24BDF796" w14:textId="77777777" w:rsidR="00CA6625" w:rsidRDefault="00CA6625">
            <w:pPr>
              <w:pStyle w:val="TableParagraph"/>
              <w:spacing w:before="11"/>
              <w:rPr>
                <w:sz w:val="27"/>
              </w:rPr>
            </w:pPr>
          </w:p>
          <w:p w14:paraId="26CFF928" w14:textId="77777777" w:rsidR="00CA662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ind w:hanging="214"/>
              <w:rPr>
                <w:sz w:val="28"/>
              </w:rPr>
            </w:pPr>
            <w:r>
              <w:rPr>
                <w:sz w:val="28"/>
              </w:rPr>
              <w:t>Вибірковий</w:t>
            </w:r>
          </w:p>
          <w:p w14:paraId="139627D6" w14:textId="77777777" w:rsidR="00CA662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line="322" w:lineRule="exact"/>
              <w:ind w:left="107" w:right="532" w:firstLine="0"/>
              <w:rPr>
                <w:sz w:val="28"/>
              </w:rPr>
            </w:pPr>
            <w:r>
              <w:rPr>
                <w:spacing w:val="-1"/>
                <w:sz w:val="28"/>
              </w:rPr>
              <w:t>Суцільний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5.Суцільний</w:t>
            </w:r>
          </w:p>
        </w:tc>
      </w:tr>
      <w:tr w:rsidR="00CA6625" w14:paraId="4C7B9AF9" w14:textId="77777777">
        <w:trPr>
          <w:trHeight w:val="1288"/>
        </w:trPr>
        <w:tc>
          <w:tcPr>
            <w:tcW w:w="2972" w:type="dxa"/>
          </w:tcPr>
          <w:p w14:paraId="730A343D" w14:textId="1A6E1F37" w:rsidR="00CA6625" w:rsidRDefault="00000000">
            <w:pPr>
              <w:pStyle w:val="TableParagraph"/>
              <w:tabs>
                <w:tab w:val="left" w:pos="1424"/>
                <w:tab w:val="left" w:pos="2722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Повнот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відтворення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дебіторської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</w:t>
            </w:r>
          </w:p>
          <w:p w14:paraId="698300DF" w14:textId="3F1DB88B" w:rsidR="00CA6625" w:rsidRDefault="0000000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фін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нсовій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звітності</w:t>
            </w:r>
          </w:p>
        </w:tc>
        <w:tc>
          <w:tcPr>
            <w:tcW w:w="4544" w:type="dxa"/>
          </w:tcPr>
          <w:p w14:paraId="61C54D64" w14:textId="27383693" w:rsidR="00CA662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Документ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льн</w:t>
            </w:r>
            <w:r w:rsidR="00895259"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перевірк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</w:p>
          <w:p w14:paraId="6936E21F" w14:textId="42719454" w:rsidR="00CA6625" w:rsidRDefault="00895259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н</w:t>
            </w: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літичні</w:t>
            </w:r>
            <w:r w:rsidR="00923F41">
              <w:rPr>
                <w:spacing w:val="-7"/>
                <w:sz w:val="28"/>
              </w:rPr>
              <w:t xml:space="preserve"> </w:t>
            </w:r>
            <w:r w:rsidR="00923F41">
              <w:rPr>
                <w:sz w:val="28"/>
              </w:rPr>
              <w:t>процедури.</w:t>
            </w:r>
          </w:p>
        </w:tc>
        <w:tc>
          <w:tcPr>
            <w:tcW w:w="2133" w:type="dxa"/>
          </w:tcPr>
          <w:p w14:paraId="798DB592" w14:textId="77777777" w:rsidR="00CA6625" w:rsidRDefault="00000000">
            <w:pPr>
              <w:pStyle w:val="TableParagraph"/>
              <w:ind w:left="107" w:right="381"/>
              <w:rPr>
                <w:sz w:val="28"/>
              </w:rPr>
            </w:pPr>
            <w:r>
              <w:rPr>
                <w:sz w:val="28"/>
              </w:rPr>
              <w:t>1.Вибірковий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2.Суцільний</w:t>
            </w:r>
          </w:p>
        </w:tc>
      </w:tr>
      <w:tr w:rsidR="00CA6625" w14:paraId="7E6CAE6D" w14:textId="77777777">
        <w:trPr>
          <w:trHeight w:val="1286"/>
        </w:trPr>
        <w:tc>
          <w:tcPr>
            <w:tcW w:w="2972" w:type="dxa"/>
          </w:tcPr>
          <w:p w14:paraId="3CF522E4" w14:textId="4187E9C3" w:rsidR="00CA6625" w:rsidRDefault="00000000">
            <w:pPr>
              <w:pStyle w:val="TableParagraph"/>
              <w:tabs>
                <w:tab w:val="left" w:pos="1557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Пр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в</w:t>
            </w:r>
            <w:r w:rsidR="00895259">
              <w:rPr>
                <w:sz w:val="28"/>
              </w:rPr>
              <w:t>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зобов’яз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підприємств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слідок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здійснення</w:t>
            </w:r>
          </w:p>
          <w:p w14:paraId="234855E7" w14:textId="2C0AA3F9" w:rsidR="00CA6625" w:rsidRDefault="00000000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опер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дебітор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ми</w:t>
            </w:r>
          </w:p>
        </w:tc>
        <w:tc>
          <w:tcPr>
            <w:tcW w:w="4544" w:type="dxa"/>
          </w:tcPr>
          <w:p w14:paraId="291446ED" w14:textId="464AD880" w:rsidR="00CA662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10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Підтвердження ф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кту здійснення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відобр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жені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звітності.</w:t>
            </w:r>
          </w:p>
          <w:p w14:paraId="09F1BAEE" w14:textId="317D00DC" w:rsidR="00CA662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307" w:lineRule="exact"/>
              <w:ind w:left="388" w:hanging="282"/>
              <w:jc w:val="both"/>
              <w:rPr>
                <w:sz w:val="28"/>
              </w:rPr>
            </w:pPr>
            <w:r>
              <w:rPr>
                <w:sz w:val="28"/>
              </w:rPr>
              <w:t>Документ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льн</w:t>
            </w:r>
            <w:r w:rsidR="00895259"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перевірк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</w:p>
        </w:tc>
        <w:tc>
          <w:tcPr>
            <w:tcW w:w="2133" w:type="dxa"/>
          </w:tcPr>
          <w:p w14:paraId="199D0538" w14:textId="77777777" w:rsidR="00CA662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315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Вибірковий</w:t>
            </w:r>
          </w:p>
          <w:p w14:paraId="37DDF722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595E9942" w14:textId="77777777" w:rsidR="00CA6625" w:rsidRDefault="00CA6625">
            <w:pPr>
              <w:pStyle w:val="TableParagraph"/>
              <w:spacing w:before="10"/>
              <w:rPr>
                <w:sz w:val="25"/>
              </w:rPr>
            </w:pPr>
          </w:p>
          <w:p w14:paraId="1D2A64E0" w14:textId="77777777" w:rsidR="00CA662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308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Вибірковий</w:t>
            </w:r>
          </w:p>
        </w:tc>
      </w:tr>
      <w:tr w:rsidR="00CA6625" w14:paraId="1029C9E4" w14:textId="77777777">
        <w:trPr>
          <w:trHeight w:val="1610"/>
        </w:trPr>
        <w:tc>
          <w:tcPr>
            <w:tcW w:w="2972" w:type="dxa"/>
          </w:tcPr>
          <w:p w14:paraId="2A6C8F9F" w14:textId="00230F31" w:rsidR="00CA6625" w:rsidRDefault="00000000">
            <w:pPr>
              <w:pStyle w:val="TableParagraph"/>
              <w:tabs>
                <w:tab w:val="left" w:pos="2086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ртісн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оцінк</w:t>
            </w:r>
            <w:r w:rsidR="00895259">
              <w:rPr>
                <w:spacing w:val="-1"/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дебіторської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</w:t>
            </w:r>
          </w:p>
        </w:tc>
        <w:tc>
          <w:tcPr>
            <w:tcW w:w="4544" w:type="dxa"/>
          </w:tcPr>
          <w:p w14:paraId="21CEA2B3" w14:textId="46D6C581" w:rsidR="00CA662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317" w:lineRule="exact"/>
              <w:ind w:hanging="282"/>
              <w:jc w:val="both"/>
              <w:rPr>
                <w:sz w:val="28"/>
              </w:rPr>
            </w:pPr>
            <w:r>
              <w:rPr>
                <w:sz w:val="28"/>
              </w:rPr>
              <w:t>Документ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льн</w:t>
            </w:r>
            <w:r w:rsidR="00895259"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перевірк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</w:p>
          <w:p w14:paraId="0F448200" w14:textId="29E22EBE" w:rsidR="00CA6625" w:rsidRDefault="00895259">
            <w:pPr>
              <w:pStyle w:val="TableParagraph"/>
              <w:numPr>
                <w:ilvl w:val="0"/>
                <w:numId w:val="6"/>
              </w:numPr>
              <w:tabs>
                <w:tab w:val="left" w:pos="1071"/>
                <w:tab w:val="left" w:pos="1072"/>
                <w:tab w:val="left" w:pos="3156"/>
              </w:tabs>
              <w:ind w:left="107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н</w:t>
            </w: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літичні</w:t>
            </w:r>
            <w:r w:rsidR="00923F41">
              <w:rPr>
                <w:sz w:val="28"/>
              </w:rPr>
              <w:tab/>
            </w:r>
            <w:r w:rsidR="00923F41">
              <w:rPr>
                <w:spacing w:val="-1"/>
                <w:sz w:val="28"/>
              </w:rPr>
              <w:t>процедури</w:t>
            </w:r>
            <w:r w:rsidR="00923F41">
              <w:rPr>
                <w:spacing w:val="-68"/>
                <w:sz w:val="28"/>
              </w:rPr>
              <w:t xml:space="preserve"> </w:t>
            </w:r>
            <w:r w:rsidR="00923F41">
              <w:rPr>
                <w:sz w:val="28"/>
              </w:rPr>
              <w:t>(розр</w:t>
            </w: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хув</w:t>
            </w: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ння</w:t>
            </w:r>
            <w:r w:rsidR="00923F41">
              <w:rPr>
                <w:spacing w:val="1"/>
                <w:sz w:val="28"/>
              </w:rPr>
              <w:t xml:space="preserve"> </w:t>
            </w:r>
            <w:r w:rsidR="00923F41">
              <w:rPr>
                <w:sz w:val="28"/>
              </w:rPr>
              <w:t>резервів</w:t>
            </w:r>
            <w:r w:rsidR="00923F41">
              <w:rPr>
                <w:spacing w:val="1"/>
                <w:sz w:val="28"/>
              </w:rPr>
              <w:t xml:space="preserve"> </w:t>
            </w:r>
            <w:r w:rsidR="00923F41">
              <w:rPr>
                <w:sz w:val="28"/>
              </w:rPr>
              <w:t>сумнівних</w:t>
            </w:r>
            <w:r w:rsidR="00923F41">
              <w:rPr>
                <w:spacing w:val="1"/>
                <w:sz w:val="28"/>
              </w:rPr>
              <w:t xml:space="preserve"> </w:t>
            </w:r>
            <w:r w:rsidR="00923F41">
              <w:rPr>
                <w:sz w:val="28"/>
              </w:rPr>
              <w:t>боргів).</w:t>
            </w:r>
          </w:p>
          <w:p w14:paraId="523BECBA" w14:textId="473D0DC2" w:rsidR="00CA662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307" w:lineRule="exact"/>
              <w:ind w:hanging="282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пити.</w:t>
            </w:r>
          </w:p>
        </w:tc>
        <w:tc>
          <w:tcPr>
            <w:tcW w:w="2133" w:type="dxa"/>
          </w:tcPr>
          <w:p w14:paraId="5FF57449" w14:textId="77777777" w:rsidR="00CA6625" w:rsidRDefault="00000000">
            <w:pPr>
              <w:pStyle w:val="TableParagraph"/>
              <w:ind w:left="107" w:right="381"/>
              <w:rPr>
                <w:sz w:val="28"/>
              </w:rPr>
            </w:pPr>
            <w:r>
              <w:rPr>
                <w:sz w:val="28"/>
              </w:rPr>
              <w:t>1.Вибірковий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2.Суцільний</w:t>
            </w:r>
          </w:p>
          <w:p w14:paraId="667AF0C1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15730CF5" w14:textId="77777777" w:rsidR="00CA6625" w:rsidRDefault="00CA6625">
            <w:pPr>
              <w:pStyle w:val="TableParagraph"/>
              <w:spacing w:before="5"/>
              <w:rPr>
                <w:sz w:val="25"/>
              </w:rPr>
            </w:pPr>
          </w:p>
          <w:p w14:paraId="79C4DB9B" w14:textId="77777777" w:rsidR="00CA6625" w:rsidRDefault="0000000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3.Вибірковий</w:t>
            </w:r>
          </w:p>
        </w:tc>
      </w:tr>
      <w:tr w:rsidR="00CA6625" w14:paraId="49A7D2F8" w14:textId="77777777">
        <w:trPr>
          <w:trHeight w:val="1288"/>
        </w:trPr>
        <w:tc>
          <w:tcPr>
            <w:tcW w:w="2972" w:type="dxa"/>
          </w:tcPr>
          <w:p w14:paraId="2E32D79E" w14:textId="66F7BC85" w:rsidR="00CA6625" w:rsidRDefault="00000000">
            <w:pPr>
              <w:pStyle w:val="TableParagraph"/>
              <w:tabs>
                <w:tab w:val="left" w:pos="1424"/>
                <w:tab w:val="left" w:pos="2722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Точність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відтворення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дебіторської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</w:t>
            </w:r>
          </w:p>
          <w:p w14:paraId="6F868D2E" w14:textId="5AFC1A86" w:rsidR="00CA6625" w:rsidRDefault="00000000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фін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нсовій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звітності</w:t>
            </w:r>
          </w:p>
        </w:tc>
        <w:tc>
          <w:tcPr>
            <w:tcW w:w="4544" w:type="dxa"/>
          </w:tcPr>
          <w:p w14:paraId="17E3142D" w14:textId="17217065" w:rsidR="00CA662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Документ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льн</w:t>
            </w:r>
            <w:r w:rsidR="00895259"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перевірк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</w:p>
          <w:p w14:paraId="7D89BC90" w14:textId="63B560B5" w:rsidR="00CA6625" w:rsidRDefault="00895259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н</w:t>
            </w: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літичні</w:t>
            </w:r>
            <w:r w:rsidR="00923F41">
              <w:rPr>
                <w:spacing w:val="-7"/>
                <w:sz w:val="28"/>
              </w:rPr>
              <w:t xml:space="preserve"> </w:t>
            </w:r>
            <w:r w:rsidR="00923F41">
              <w:rPr>
                <w:sz w:val="28"/>
              </w:rPr>
              <w:t>процедури.</w:t>
            </w:r>
          </w:p>
          <w:p w14:paraId="2813E5B0" w14:textId="3B237428" w:rsidR="00CA662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Перер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хунок.</w:t>
            </w:r>
          </w:p>
        </w:tc>
        <w:tc>
          <w:tcPr>
            <w:tcW w:w="2133" w:type="dxa"/>
          </w:tcPr>
          <w:p w14:paraId="1E5F50B4" w14:textId="77777777" w:rsidR="00CA6625" w:rsidRDefault="00000000">
            <w:pPr>
              <w:pStyle w:val="TableParagraph"/>
              <w:ind w:left="107" w:right="381"/>
              <w:rPr>
                <w:sz w:val="28"/>
              </w:rPr>
            </w:pPr>
            <w:r>
              <w:rPr>
                <w:sz w:val="28"/>
              </w:rPr>
              <w:t>1.Вибірковий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2.Суцільний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3.Суцільний</w:t>
            </w:r>
          </w:p>
        </w:tc>
      </w:tr>
    </w:tbl>
    <w:p w14:paraId="46555C2B" w14:textId="4B300970" w:rsidR="00CA6625" w:rsidRDefault="00000000">
      <w:pPr>
        <w:pStyle w:val="a3"/>
        <w:spacing w:line="360" w:lineRule="auto"/>
        <w:ind w:right="309" w:firstLine="707"/>
        <w:jc w:val="both"/>
      </w:pPr>
      <w:r>
        <w:t>Внутрішнім</w:t>
      </w:r>
      <w:r>
        <w:rPr>
          <w:spacing w:val="1"/>
        </w:rPr>
        <w:t xml:space="preserve"> </w:t>
      </w:r>
      <w:r w:rsidR="00895259">
        <w:t>а</w:t>
      </w:r>
      <w:r>
        <w:t>удитором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стосовув</w:t>
      </w:r>
      <w:r w:rsidR="00895259">
        <w:t>а</w:t>
      </w:r>
      <w:r>
        <w:t>тись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пити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вірогідності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позитивними</w:t>
      </w:r>
      <w:r>
        <w:rPr>
          <w:spacing w:val="1"/>
        </w:rPr>
        <w:t xml:space="preserve"> </w:t>
      </w:r>
      <w:r w:rsidR="00895259">
        <w:t>а</w:t>
      </w:r>
      <w:r>
        <w:t>бо</w:t>
      </w:r>
      <w:r>
        <w:rPr>
          <w:spacing w:val="1"/>
        </w:rPr>
        <w:t xml:space="preserve"> </w:t>
      </w:r>
      <w:r>
        <w:t>нег</w:t>
      </w:r>
      <w:r w:rsidR="00895259">
        <w:t>а</w:t>
      </w:r>
      <w:r>
        <w:t>тивними</w:t>
      </w:r>
      <w:r>
        <w:rPr>
          <w:spacing w:val="1"/>
        </w:rPr>
        <w:t xml:space="preserve"> </w:t>
      </w:r>
      <w:r>
        <w:t xml:space="preserve">підтвердженнями, </w:t>
      </w:r>
      <w:r w:rsidR="00895259">
        <w:t>а</w:t>
      </w:r>
      <w:r>
        <w:t>бо з поєдн</w:t>
      </w:r>
      <w:r w:rsidR="00895259">
        <w:t>а</w:t>
      </w:r>
      <w:r>
        <w:t>нням обох. З</w:t>
      </w:r>
      <w:r w:rsidR="00895259">
        <w:t>а</w:t>
      </w:r>
      <w:r>
        <w:t>питом про зовнішнє позитивне</w:t>
      </w:r>
      <w:r>
        <w:rPr>
          <w:spacing w:val="1"/>
        </w:rPr>
        <w:t xml:space="preserve"> </w:t>
      </w:r>
      <w:r>
        <w:t>підтвердження респонденту пропонується н</w:t>
      </w:r>
      <w:r w:rsidR="00895259">
        <w:t>а</w:t>
      </w:r>
      <w:r>
        <w:t>д</w:t>
      </w:r>
      <w:r w:rsidR="00895259">
        <w:t>а</w:t>
      </w:r>
      <w:r>
        <w:t xml:space="preserve">ти відповідь </w:t>
      </w:r>
      <w:r w:rsidR="00895259">
        <w:t>а</w:t>
      </w:r>
      <w:r>
        <w:t xml:space="preserve">удитору </w:t>
      </w:r>
      <w:r w:rsidR="00895259">
        <w:t>а</w:t>
      </w:r>
      <w:r>
        <w:t>бо із</w:t>
      </w:r>
      <w:r>
        <w:rPr>
          <w:spacing w:val="1"/>
        </w:rPr>
        <w:t xml:space="preserve"> </w:t>
      </w:r>
      <w:r>
        <w:t>вк</w:t>
      </w:r>
      <w:r w:rsidR="00895259">
        <w:t>а</w:t>
      </w:r>
      <w:r>
        <w:t>з</w:t>
      </w:r>
      <w:r w:rsidR="00895259">
        <w:t>а</w:t>
      </w:r>
      <w:r>
        <w:t>нням</w:t>
      </w:r>
      <w:r>
        <w:rPr>
          <w:spacing w:val="1"/>
        </w:rPr>
        <w:t xml:space="preserve"> </w:t>
      </w:r>
      <w:r>
        <w:t>згоди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</w:t>
      </w:r>
      <w:r w:rsidR="00895259">
        <w:t>а</w:t>
      </w:r>
      <w:r>
        <w:t>ною</w:t>
      </w:r>
      <w:r>
        <w:rPr>
          <w:spacing w:val="1"/>
        </w:rPr>
        <w:t xml:space="preserve"> </w:t>
      </w:r>
      <w:r>
        <w:t>інформ</w:t>
      </w:r>
      <w:r w:rsidR="00895259">
        <w:t>а</w:t>
      </w:r>
      <w:r>
        <w:t>цією,</w:t>
      </w:r>
      <w:r>
        <w:rPr>
          <w:spacing w:val="1"/>
        </w:rPr>
        <w:t xml:space="preserve"> </w:t>
      </w:r>
      <w:r w:rsidR="00895259">
        <w:t>а</w:t>
      </w:r>
      <w:r>
        <w:t>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прох</w:t>
      </w:r>
      <w:r w:rsidR="00895259">
        <w:t>а</w:t>
      </w:r>
      <w:r>
        <w:t>нням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д</w:t>
      </w:r>
      <w:r w:rsidR="00895259">
        <w:t>а</w:t>
      </w:r>
      <w:r>
        <w:t>ти</w:t>
      </w:r>
      <w:r>
        <w:rPr>
          <w:spacing w:val="1"/>
        </w:rPr>
        <w:t xml:space="preserve"> </w:t>
      </w:r>
      <w:r>
        <w:t>інформ</w:t>
      </w:r>
      <w:r w:rsidR="00895259">
        <w:t>а</w:t>
      </w:r>
      <w:r>
        <w:t>цію стосовно достовірності з</w:t>
      </w:r>
      <w:r w:rsidR="00895259">
        <w:t>а</w:t>
      </w:r>
      <w:r>
        <w:t>боргов</w:t>
      </w:r>
      <w:r w:rsidR="00895259">
        <w:t>а</w:t>
      </w:r>
      <w:r>
        <w:t>ності. Відповідь н</w:t>
      </w:r>
      <w:r w:rsidR="00895259">
        <w:t>а</w:t>
      </w:r>
      <w:r>
        <w:t xml:space="preserve"> т</w:t>
      </w:r>
      <w:r w:rsidR="00895259">
        <w:t>а</w:t>
      </w:r>
      <w:r>
        <w:t>кий з</w:t>
      </w:r>
      <w:r w:rsidR="00895259">
        <w:t>а</w:t>
      </w:r>
      <w:r>
        <w:t>пит</w:t>
      </w:r>
      <w:r>
        <w:rPr>
          <w:spacing w:val="1"/>
        </w:rPr>
        <w:t xml:space="preserve"> </w:t>
      </w:r>
      <w:proofErr w:type="spellStart"/>
      <w:r>
        <w:t>н</w:t>
      </w:r>
      <w:r w:rsidR="00895259">
        <w:t>а</w:t>
      </w:r>
      <w:r>
        <w:t>д</w:t>
      </w:r>
      <w:r w:rsidR="00895259">
        <w:t>а</w:t>
      </w:r>
      <w:r>
        <w:t>сть</w:t>
      </w:r>
      <w:proofErr w:type="spellEnd"/>
      <w:r>
        <w:t xml:space="preserve"> </w:t>
      </w:r>
      <w:r w:rsidR="00895259">
        <w:t>а</w:t>
      </w:r>
      <w:r>
        <w:t xml:space="preserve">удиторові достовірних </w:t>
      </w:r>
      <w:r w:rsidR="00895259">
        <w:t>а</w:t>
      </w:r>
      <w:r>
        <w:t>удиторських док</w:t>
      </w:r>
      <w:r w:rsidR="00895259">
        <w:t>а</w:t>
      </w:r>
      <w:r>
        <w:t>зів стосовно повноти т</w:t>
      </w:r>
      <w:r w:rsidR="00895259">
        <w:t>а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40"/>
        </w:rPr>
        <w:t xml:space="preserve"> </w:t>
      </w:r>
      <w:r>
        <w:t>дебіторської</w:t>
      </w:r>
      <w:r>
        <w:rPr>
          <w:spacing w:val="43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ності.</w:t>
      </w:r>
      <w:r>
        <w:rPr>
          <w:spacing w:val="40"/>
        </w:rPr>
        <w:t xml:space="preserve"> </w:t>
      </w:r>
      <w:r>
        <w:t>Щоб</w:t>
      </w:r>
      <w:r>
        <w:rPr>
          <w:spacing w:val="43"/>
        </w:rPr>
        <w:t xml:space="preserve"> </w:t>
      </w:r>
      <w:r>
        <w:t>зменшити</w:t>
      </w:r>
      <w:r>
        <w:rPr>
          <w:spacing w:val="42"/>
        </w:rPr>
        <w:t xml:space="preserve"> </w:t>
      </w:r>
      <w:r>
        <w:t>ризик</w:t>
      </w:r>
      <w:r>
        <w:rPr>
          <w:spacing w:val="43"/>
        </w:rPr>
        <w:t xml:space="preserve"> </w:t>
      </w:r>
      <w:r>
        <w:t>відповіді</w:t>
      </w:r>
    </w:p>
    <w:p w14:paraId="53BDC2EC" w14:textId="77777777" w:rsidR="00CA6625" w:rsidRDefault="00CA6625">
      <w:pPr>
        <w:spacing w:line="360" w:lineRule="auto"/>
        <w:jc w:val="both"/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31EBC7C1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3D5AFFCB" w14:textId="2E03C7CF" w:rsidR="00CA6625" w:rsidRDefault="00000000">
      <w:pPr>
        <w:pStyle w:val="a3"/>
        <w:spacing w:before="89" w:line="360" w:lineRule="auto"/>
        <w:ind w:right="306"/>
        <w:jc w:val="both"/>
      </w:pPr>
      <w:r>
        <w:t>респондент</w:t>
      </w:r>
      <w:r w:rsidR="00895259">
        <w:t>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1"/>
        </w:rPr>
        <w:t xml:space="preserve"> </w:t>
      </w:r>
      <w:r>
        <w:t>інформ</w:t>
      </w:r>
      <w:r w:rsidR="00895259">
        <w:t>а</w:t>
      </w:r>
      <w:r>
        <w:t>ції,</w:t>
      </w:r>
      <w:r>
        <w:rPr>
          <w:spacing w:val="1"/>
        </w:rPr>
        <w:t xml:space="preserve"> </w:t>
      </w:r>
      <w:r w:rsidR="00895259">
        <w:t>а</w:t>
      </w:r>
      <w:r>
        <w:t>удитором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стосовується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пит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вк</w:t>
      </w:r>
      <w:r w:rsidR="00895259">
        <w:t>а</w:t>
      </w:r>
      <w:r>
        <w:t>з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дебіторської з</w:t>
      </w:r>
      <w:r w:rsidR="00895259">
        <w:t>а</w:t>
      </w:r>
      <w:r>
        <w:t>боргов</w:t>
      </w:r>
      <w:r w:rsidR="00895259">
        <w:t>а</w:t>
      </w:r>
      <w:r>
        <w:t>ності, пропонуючи респонденту з</w:t>
      </w:r>
      <w:r w:rsidR="00895259">
        <w:t>а</w:t>
      </w:r>
      <w:r>
        <w:t>зн</w:t>
      </w:r>
      <w:r w:rsidR="00895259">
        <w:t>а</w:t>
      </w:r>
      <w:r>
        <w:t>чити суму боргу</w:t>
      </w:r>
      <w:r>
        <w:rPr>
          <w:spacing w:val="1"/>
        </w:rPr>
        <w:t xml:space="preserve"> </w:t>
      </w:r>
      <w:r>
        <w:t>с</w:t>
      </w:r>
      <w:r w:rsidR="00895259">
        <w:t>а</w:t>
      </w:r>
      <w:r>
        <w:t>мостійно.</w:t>
      </w:r>
    </w:p>
    <w:p w14:paraId="6713EFED" w14:textId="1F085972" w:rsidR="00CA6625" w:rsidRDefault="00000000">
      <w:pPr>
        <w:pStyle w:val="a3"/>
        <w:spacing w:before="1" w:line="360" w:lineRule="auto"/>
        <w:ind w:right="306" w:firstLine="707"/>
        <w:jc w:val="both"/>
      </w:pPr>
      <w:r>
        <w:t>Для підтвердження повноти т</w:t>
      </w:r>
      <w:r w:rsidR="00895259">
        <w:t>а</w:t>
      </w:r>
      <w:r>
        <w:t xml:space="preserve"> вірогідності дебіторської 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-67"/>
        </w:rPr>
        <w:t xml:space="preserve"> </w:t>
      </w:r>
      <w:r>
        <w:t xml:space="preserve">внутрішнім </w:t>
      </w:r>
      <w:r w:rsidR="00895259">
        <w:t>а</w:t>
      </w:r>
      <w:r>
        <w:t>удитором здійснюється перер</w:t>
      </w:r>
      <w:r w:rsidR="00895259">
        <w:t>а</w:t>
      </w:r>
      <w:r>
        <w:t>хунок – перевірк</w:t>
      </w:r>
      <w:r w:rsidR="00895259">
        <w:t>а</w:t>
      </w:r>
      <w:r>
        <w:t xml:space="preserve"> </w:t>
      </w:r>
      <w:r w:rsidR="00895259">
        <w:t>а</w:t>
      </w:r>
      <w:r>
        <w:t>рифметичної</w:t>
      </w:r>
      <w:r>
        <w:rPr>
          <w:spacing w:val="1"/>
        </w:rPr>
        <w:t xml:space="preserve"> </w:t>
      </w:r>
      <w:r>
        <w:t>точності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писів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визн</w:t>
      </w:r>
      <w:r w:rsidR="00895259">
        <w:t>а</w:t>
      </w:r>
      <w:r>
        <w:t>ч</w:t>
      </w:r>
      <w:r w:rsidR="00895259">
        <w:t>а</w:t>
      </w:r>
      <w:r>
        <w:t>ється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хунок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боргів,</w:t>
      </w:r>
      <w:r>
        <w:rPr>
          <w:spacing w:val="1"/>
        </w:rPr>
        <w:t xml:space="preserve"> </w:t>
      </w:r>
      <w:r>
        <w:t>спис</w:t>
      </w:r>
      <w:r w:rsidR="00895259">
        <w:t>а</w:t>
      </w:r>
      <w:r>
        <w:t>ння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ності,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безн</w:t>
      </w:r>
      <w:r w:rsidR="00895259">
        <w:t>а</w:t>
      </w:r>
      <w:r>
        <w:t>дійної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-67"/>
        </w:rPr>
        <w:t xml:space="preserve"> </w:t>
      </w:r>
      <w:r>
        <w:t>з</w:t>
      </w:r>
      <w:r w:rsidR="00895259">
        <w:t>а</w:t>
      </w:r>
      <w:r>
        <w:t>боргов</w:t>
      </w:r>
      <w:r w:rsidR="00895259">
        <w:t>а</w:t>
      </w:r>
      <w:r>
        <w:t>ності т</w:t>
      </w:r>
      <w:r w:rsidR="00895259">
        <w:t>а</w:t>
      </w:r>
      <w:r>
        <w:rPr>
          <w:spacing w:val="-3"/>
        </w:rPr>
        <w:t xml:space="preserve"> </w:t>
      </w:r>
      <w:r>
        <w:t>ін.</w:t>
      </w:r>
    </w:p>
    <w:p w14:paraId="02E8477F" w14:textId="63F2D698" w:rsidR="00CA6625" w:rsidRDefault="00000000">
      <w:pPr>
        <w:pStyle w:val="a3"/>
        <w:spacing w:line="360" w:lineRule="auto"/>
        <w:ind w:right="306" w:firstLine="707"/>
        <w:jc w:val="both"/>
      </w:pPr>
      <w:r>
        <w:t>У меж</w:t>
      </w:r>
      <w:r w:rsidR="00895259">
        <w:t>а</w:t>
      </w:r>
      <w:r>
        <w:t>х з</w:t>
      </w:r>
      <w:r w:rsidR="00895259">
        <w:t>а</w:t>
      </w:r>
      <w:r>
        <w:t>стосув</w:t>
      </w:r>
      <w:r w:rsidR="00895259">
        <w:t>а</w:t>
      </w:r>
      <w:r>
        <w:t xml:space="preserve">ння </w:t>
      </w:r>
      <w:r w:rsidR="00895259">
        <w:t>а</w:t>
      </w:r>
      <w:r>
        <w:t>удиторських процедур в процесі внутрішнього</w:t>
      </w:r>
      <w:r>
        <w:rPr>
          <w:spacing w:val="1"/>
        </w:rPr>
        <w:t xml:space="preserve"> </w:t>
      </w:r>
      <w:r w:rsidR="00895259">
        <w:t>а</w:t>
      </w:r>
      <w:r>
        <w:t>удиту дебіторської з</w:t>
      </w:r>
      <w:r w:rsidR="00895259">
        <w:t>а</w:t>
      </w:r>
      <w:r>
        <w:t>боргов</w:t>
      </w:r>
      <w:r w:rsidR="00895259">
        <w:t>а</w:t>
      </w:r>
      <w:r>
        <w:t xml:space="preserve">ності </w:t>
      </w:r>
      <w:r w:rsidR="004220DC">
        <w:t>ТОВ</w:t>
      </w:r>
      <w:r>
        <w:t xml:space="preserve"> «</w:t>
      </w:r>
      <w:r w:rsidR="007443D1">
        <w:t>ВИТЯЗЬ</w:t>
      </w:r>
      <w:r>
        <w:t>» необхідно фіксув</w:t>
      </w:r>
      <w:r w:rsidR="00895259">
        <w:t>а</w:t>
      </w:r>
      <w:r>
        <w:t>ти їх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лежним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робочій</w:t>
      </w:r>
      <w:r>
        <w:rPr>
          <w:spacing w:val="1"/>
        </w:rPr>
        <w:t xml:space="preserve"> </w:t>
      </w:r>
      <w:r>
        <w:t>документ</w:t>
      </w:r>
      <w:r w:rsidR="00895259">
        <w:t>а</w:t>
      </w:r>
      <w:r>
        <w:t>ції</w:t>
      </w:r>
      <w:r>
        <w:rPr>
          <w:spacing w:val="1"/>
        </w:rPr>
        <w:t xml:space="preserve"> </w:t>
      </w:r>
      <w:r w:rsidR="00895259">
        <w:t>а</w:t>
      </w:r>
      <w:r>
        <w:t>удитор</w:t>
      </w:r>
      <w:r w:rsidR="00895259">
        <w:t>а</w:t>
      </w:r>
      <w:r>
        <w:t>.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робочого</w:t>
      </w:r>
      <w:r>
        <w:rPr>
          <w:spacing w:val="-67"/>
        </w:rPr>
        <w:t xml:space="preserve"> </w:t>
      </w:r>
      <w:r>
        <w:t>документ</w:t>
      </w:r>
      <w:r w:rsidR="00895259">
        <w:t>а</w:t>
      </w:r>
      <w:r>
        <w:t xml:space="preserve"> може виступ</w:t>
      </w:r>
      <w:r w:rsidR="00895259">
        <w:t>а</w:t>
      </w:r>
      <w:r>
        <w:t>ти рекомендов</w:t>
      </w:r>
      <w:r w:rsidR="00895259">
        <w:t>а</w:t>
      </w:r>
      <w:r>
        <w:t>ний н</w:t>
      </w:r>
      <w:r w:rsidR="00895259">
        <w:t>а</w:t>
      </w:r>
      <w:r>
        <w:t xml:space="preserve">ми тест внутрішнього </w:t>
      </w:r>
      <w:r w:rsidR="00895259">
        <w:t>а</w:t>
      </w:r>
      <w:r>
        <w:t>удиту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дебітор</w:t>
      </w:r>
      <w:r w:rsidR="00895259">
        <w:t>а</w:t>
      </w:r>
      <w:r>
        <w:t>ми (т</w:t>
      </w:r>
      <w:r w:rsidR="00895259">
        <w:t>а</w:t>
      </w:r>
      <w:r>
        <w:t>бл.</w:t>
      </w:r>
      <w:r>
        <w:rPr>
          <w:spacing w:val="-5"/>
        </w:rPr>
        <w:t xml:space="preserve"> </w:t>
      </w:r>
      <w:r>
        <w:t>3.7)</w:t>
      </w:r>
      <w:r>
        <w:rPr>
          <w:spacing w:val="5"/>
        </w:rPr>
        <w:t xml:space="preserve"> </w:t>
      </w:r>
      <w:r>
        <w:t>[59].</w:t>
      </w:r>
    </w:p>
    <w:p w14:paraId="240B71EF" w14:textId="2F06F7AC" w:rsidR="00CA6625" w:rsidRDefault="00000000">
      <w:pPr>
        <w:pStyle w:val="a3"/>
        <w:spacing w:before="2"/>
        <w:ind w:left="0" w:right="305"/>
        <w:jc w:val="right"/>
      </w:pPr>
      <w:r>
        <w:t>Т</w:t>
      </w:r>
      <w:r w:rsidR="00895259">
        <w:t>а</w:t>
      </w:r>
      <w:r>
        <w:t>блиця</w:t>
      </w:r>
      <w:r>
        <w:rPr>
          <w:spacing w:val="-3"/>
        </w:rPr>
        <w:t xml:space="preserve"> </w:t>
      </w:r>
      <w:r>
        <w:t>3.7</w:t>
      </w:r>
    </w:p>
    <w:p w14:paraId="661EAA67" w14:textId="77777777" w:rsidR="00CA6625" w:rsidRDefault="00CA6625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4"/>
        <w:gridCol w:w="1536"/>
      </w:tblGrid>
      <w:tr w:rsidR="00CA6625" w14:paraId="240F2A77" w14:textId="77777777">
        <w:trPr>
          <w:trHeight w:val="321"/>
        </w:trPr>
        <w:tc>
          <w:tcPr>
            <w:tcW w:w="7934" w:type="dxa"/>
          </w:tcPr>
          <w:p w14:paraId="417C1453" w14:textId="6BE219B6" w:rsidR="00CA6625" w:rsidRDefault="00000000">
            <w:pPr>
              <w:pStyle w:val="TableParagraph"/>
              <w:spacing w:line="302" w:lineRule="exact"/>
              <w:ind w:left="2986" w:right="2977"/>
              <w:jc w:val="center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пит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</w:p>
        </w:tc>
        <w:tc>
          <w:tcPr>
            <w:tcW w:w="1536" w:type="dxa"/>
          </w:tcPr>
          <w:p w14:paraId="50248500" w14:textId="77777777" w:rsidR="00CA6625" w:rsidRDefault="00000000">
            <w:pPr>
              <w:pStyle w:val="TableParagraph"/>
              <w:spacing w:line="302" w:lineRule="exact"/>
              <w:ind w:left="160" w:right="149"/>
              <w:jc w:val="center"/>
              <w:rPr>
                <w:sz w:val="28"/>
              </w:rPr>
            </w:pPr>
            <w:r>
              <w:rPr>
                <w:sz w:val="28"/>
              </w:rPr>
              <w:t>Відповідь</w:t>
            </w:r>
          </w:p>
        </w:tc>
      </w:tr>
      <w:tr w:rsidR="00CA6625" w14:paraId="36A878C9" w14:textId="77777777">
        <w:trPr>
          <w:trHeight w:val="321"/>
        </w:trPr>
        <w:tc>
          <w:tcPr>
            <w:tcW w:w="7934" w:type="dxa"/>
          </w:tcPr>
          <w:p w14:paraId="74DCEC6C" w14:textId="1F52EF83" w:rsidR="00CA6625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явні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послуг?</w:t>
            </w:r>
          </w:p>
        </w:tc>
        <w:tc>
          <w:tcPr>
            <w:tcW w:w="1536" w:type="dxa"/>
          </w:tcPr>
          <w:p w14:paraId="5A66D93A" w14:textId="6686DFA3" w:rsidR="00CA6625" w:rsidRDefault="00000000">
            <w:pPr>
              <w:pStyle w:val="TableParagraph"/>
              <w:spacing w:line="301" w:lineRule="exact"/>
              <w:ind w:left="157" w:right="149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</w:p>
        </w:tc>
      </w:tr>
      <w:tr w:rsidR="00CA6625" w14:paraId="609B894C" w14:textId="77777777">
        <w:trPr>
          <w:trHeight w:val="645"/>
        </w:trPr>
        <w:tc>
          <w:tcPr>
            <w:tcW w:w="7934" w:type="dxa"/>
          </w:tcPr>
          <w:p w14:paraId="782E9461" w14:textId="145E8C01" w:rsidR="00CA6625" w:rsidRDefault="00000000">
            <w:pPr>
              <w:pStyle w:val="TableParagraph"/>
              <w:tabs>
                <w:tab w:val="left" w:pos="1891"/>
                <w:tab w:val="left" w:pos="3378"/>
                <w:tab w:val="left" w:pos="4774"/>
                <w:tab w:val="left" w:pos="5443"/>
                <w:tab w:val="left" w:pos="6649"/>
                <w:tab w:val="left" w:pos="7690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Проводиться</w:t>
            </w:r>
            <w:r>
              <w:rPr>
                <w:sz w:val="28"/>
              </w:rPr>
              <w:tab/>
              <w:t>реєстр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ція</w:t>
            </w:r>
            <w:r>
              <w:rPr>
                <w:sz w:val="28"/>
              </w:rPr>
              <w:tab/>
              <w:t>договорів</w:t>
            </w:r>
            <w:r>
              <w:rPr>
                <w:sz w:val="28"/>
              </w:rPr>
              <w:tab/>
              <w:t>про</w:t>
            </w:r>
            <w:r>
              <w:rPr>
                <w:sz w:val="28"/>
              </w:rPr>
              <w:tab/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z w:val="28"/>
              </w:rPr>
              <w:tab/>
              <w:t>послуг</w:t>
            </w:r>
            <w:r>
              <w:rPr>
                <w:sz w:val="28"/>
              </w:rPr>
              <w:tab/>
              <w:t>в</w:t>
            </w:r>
          </w:p>
          <w:p w14:paraId="2DFF3384" w14:textId="77777777" w:rsidR="00CA6625" w:rsidRDefault="0000000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хронологічному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порядку?</w:t>
            </w:r>
          </w:p>
        </w:tc>
        <w:tc>
          <w:tcPr>
            <w:tcW w:w="1536" w:type="dxa"/>
          </w:tcPr>
          <w:p w14:paraId="3268268C" w14:textId="169D2B2B" w:rsidR="00CA6625" w:rsidRDefault="00000000">
            <w:pPr>
              <w:pStyle w:val="TableParagraph"/>
              <w:spacing w:line="317" w:lineRule="exact"/>
              <w:ind w:left="157" w:right="149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</w:p>
        </w:tc>
      </w:tr>
      <w:tr w:rsidR="00CA6625" w14:paraId="6FCE0C5B" w14:textId="77777777">
        <w:trPr>
          <w:trHeight w:val="321"/>
        </w:trPr>
        <w:tc>
          <w:tcPr>
            <w:tcW w:w="7934" w:type="dxa"/>
          </w:tcPr>
          <w:p w14:paraId="49EF0A8A" w14:textId="2971D031" w:rsidR="00CA6625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Контролюється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викон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договорів?</w:t>
            </w:r>
          </w:p>
        </w:tc>
        <w:tc>
          <w:tcPr>
            <w:tcW w:w="1536" w:type="dxa"/>
          </w:tcPr>
          <w:p w14:paraId="7274397B" w14:textId="77777777" w:rsidR="00CA6625" w:rsidRDefault="00000000">
            <w:pPr>
              <w:pStyle w:val="TableParagraph"/>
              <w:spacing w:line="301" w:lineRule="exact"/>
              <w:ind w:left="152" w:right="149"/>
              <w:jc w:val="center"/>
              <w:rPr>
                <w:sz w:val="28"/>
              </w:rPr>
            </w:pPr>
            <w:r>
              <w:rPr>
                <w:sz w:val="28"/>
              </w:rPr>
              <w:t>Ні</w:t>
            </w:r>
          </w:p>
        </w:tc>
      </w:tr>
      <w:tr w:rsidR="00CA6625" w14:paraId="2C053121" w14:textId="77777777">
        <w:trPr>
          <w:trHeight w:val="323"/>
        </w:trPr>
        <w:tc>
          <w:tcPr>
            <w:tcW w:w="7934" w:type="dxa"/>
          </w:tcPr>
          <w:p w14:paraId="4EBCF5D2" w14:textId="31266854" w:rsidR="00CA6625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Візуються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головним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бухг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лтером?</w:t>
            </w:r>
          </w:p>
        </w:tc>
        <w:tc>
          <w:tcPr>
            <w:tcW w:w="1536" w:type="dxa"/>
          </w:tcPr>
          <w:p w14:paraId="422F4F62" w14:textId="77777777" w:rsidR="00CA6625" w:rsidRDefault="00000000">
            <w:pPr>
              <w:pStyle w:val="TableParagraph"/>
              <w:spacing w:line="304" w:lineRule="exact"/>
              <w:ind w:left="152" w:right="149"/>
              <w:jc w:val="center"/>
              <w:rPr>
                <w:sz w:val="28"/>
              </w:rPr>
            </w:pPr>
            <w:r>
              <w:rPr>
                <w:sz w:val="28"/>
              </w:rPr>
              <w:t>Ні</w:t>
            </w:r>
          </w:p>
        </w:tc>
      </w:tr>
      <w:tr w:rsidR="00CA6625" w14:paraId="21AD153C" w14:textId="77777777">
        <w:trPr>
          <w:trHeight w:val="964"/>
        </w:trPr>
        <w:tc>
          <w:tcPr>
            <w:tcW w:w="7934" w:type="dxa"/>
          </w:tcPr>
          <w:p w14:paraId="5E3A8040" w14:textId="14D08B32" w:rsidR="00CA6625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Доступ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облікових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дебіторської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зі</w:t>
            </w:r>
          </w:p>
          <w:p w14:paraId="0556F91C" w14:textId="03FE1B24" w:rsidR="00CA6625" w:rsidRDefault="00000000">
            <w:pPr>
              <w:pStyle w:val="TableParagraph"/>
              <w:tabs>
                <w:tab w:val="left" w:pos="2424"/>
                <w:tab w:val="left" w:pos="3546"/>
                <w:tab w:val="left" w:pos="5246"/>
                <w:tab w:val="left" w:pos="6325"/>
                <w:tab w:val="left" w:pos="7226"/>
              </w:tabs>
              <w:spacing w:line="322" w:lineRule="exact"/>
              <w:ind w:left="107" w:right="101"/>
              <w:rPr>
                <w:sz w:val="28"/>
              </w:rPr>
            </w:pPr>
            <w:r>
              <w:rPr>
                <w:sz w:val="28"/>
              </w:rPr>
              <w:t>бухг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лтерського</w:t>
            </w:r>
            <w:r>
              <w:rPr>
                <w:sz w:val="28"/>
              </w:rPr>
              <w:tab/>
              <w:t>обліку</w:t>
            </w:r>
            <w:r>
              <w:rPr>
                <w:sz w:val="28"/>
              </w:rPr>
              <w:tab/>
              <w:t>обмежений</w:t>
            </w:r>
            <w:r>
              <w:rPr>
                <w:sz w:val="28"/>
              </w:rPr>
              <w:tab/>
              <w:t>колом</w:t>
            </w:r>
            <w:r>
              <w:rPr>
                <w:sz w:val="28"/>
              </w:rPr>
              <w:tab/>
              <w:t>осіб,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необхідний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дових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обов’язків?</w:t>
            </w:r>
          </w:p>
        </w:tc>
        <w:tc>
          <w:tcPr>
            <w:tcW w:w="1536" w:type="dxa"/>
          </w:tcPr>
          <w:p w14:paraId="749F6330" w14:textId="77777777" w:rsidR="00CA6625" w:rsidRDefault="00000000">
            <w:pPr>
              <w:pStyle w:val="TableParagraph"/>
              <w:spacing w:line="315" w:lineRule="exact"/>
              <w:ind w:left="152" w:right="149"/>
              <w:jc w:val="center"/>
              <w:rPr>
                <w:sz w:val="28"/>
              </w:rPr>
            </w:pPr>
            <w:r>
              <w:rPr>
                <w:sz w:val="28"/>
              </w:rPr>
              <w:t>Ні</w:t>
            </w:r>
          </w:p>
        </w:tc>
      </w:tr>
      <w:tr w:rsidR="00CA6625" w14:paraId="5BD29404" w14:textId="77777777">
        <w:trPr>
          <w:trHeight w:val="645"/>
        </w:trPr>
        <w:tc>
          <w:tcPr>
            <w:tcW w:w="7934" w:type="dxa"/>
          </w:tcPr>
          <w:p w14:paraId="08146EC0" w14:textId="6BE9BB74" w:rsidR="00CA6625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хунки-ф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ктури, 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викон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них робіт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нумеруються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порядку</w:t>
            </w:r>
          </w:p>
          <w:p w14:paraId="12E967F6" w14:textId="77777777" w:rsidR="00CA6625" w:rsidRDefault="0000000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послідовності?</w:t>
            </w:r>
          </w:p>
        </w:tc>
        <w:tc>
          <w:tcPr>
            <w:tcW w:w="1536" w:type="dxa"/>
          </w:tcPr>
          <w:p w14:paraId="1F46024A" w14:textId="41ADA37B" w:rsidR="00CA6625" w:rsidRDefault="00000000">
            <w:pPr>
              <w:pStyle w:val="TableParagraph"/>
              <w:spacing w:line="315" w:lineRule="exact"/>
              <w:ind w:left="157" w:right="149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</w:p>
        </w:tc>
      </w:tr>
      <w:tr w:rsidR="00CA6625" w14:paraId="31D32BC7" w14:textId="77777777">
        <w:trPr>
          <w:trHeight w:val="321"/>
        </w:trPr>
        <w:tc>
          <w:tcPr>
            <w:tcW w:w="7934" w:type="dxa"/>
          </w:tcPr>
          <w:p w14:paraId="38855411" w14:textId="0D0E4A81" w:rsidR="00CA6625" w:rsidRDefault="0000000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Проводиться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недійсних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невикорист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хунків?</w:t>
            </w:r>
          </w:p>
        </w:tc>
        <w:tc>
          <w:tcPr>
            <w:tcW w:w="1536" w:type="dxa"/>
          </w:tcPr>
          <w:p w14:paraId="6DF6D841" w14:textId="77777777" w:rsidR="00CA6625" w:rsidRDefault="00000000">
            <w:pPr>
              <w:pStyle w:val="TableParagraph"/>
              <w:spacing w:line="302" w:lineRule="exact"/>
              <w:ind w:left="152" w:right="149"/>
              <w:jc w:val="center"/>
              <w:rPr>
                <w:sz w:val="28"/>
              </w:rPr>
            </w:pPr>
            <w:r>
              <w:rPr>
                <w:sz w:val="28"/>
              </w:rPr>
              <w:t>Ні</w:t>
            </w:r>
          </w:p>
        </w:tc>
      </w:tr>
      <w:tr w:rsidR="00CA6625" w14:paraId="0E25EA16" w14:textId="77777777">
        <w:trPr>
          <w:trHeight w:val="642"/>
        </w:trPr>
        <w:tc>
          <w:tcPr>
            <w:tcW w:w="7934" w:type="dxa"/>
          </w:tcPr>
          <w:p w14:paraId="0D433601" w14:textId="4B4CAA57" w:rsidR="00CA6625" w:rsidRDefault="00000000">
            <w:pPr>
              <w:pStyle w:val="TableParagraph"/>
              <w:tabs>
                <w:tab w:val="left" w:pos="836"/>
                <w:tab w:val="left" w:pos="2585"/>
                <w:tab w:val="left" w:pos="3893"/>
                <w:tab w:val="left" w:pos="6379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вист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вляння</w:t>
            </w:r>
            <w:r>
              <w:rPr>
                <w:sz w:val="28"/>
              </w:rPr>
              <w:tab/>
              <w:t>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хунків</w:t>
            </w:r>
            <w:r>
              <w:rPr>
                <w:sz w:val="28"/>
              </w:rPr>
              <w:tab/>
              <w:t>використовуються</w:t>
            </w:r>
            <w:r>
              <w:rPr>
                <w:sz w:val="28"/>
              </w:rPr>
              <w:tab/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тверджені</w:t>
            </w:r>
          </w:p>
          <w:p w14:paraId="667B8D7E" w14:textId="5B6C06C1" w:rsidR="00CA6625" w:rsidRDefault="0000000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рифи?</w:t>
            </w:r>
          </w:p>
        </w:tc>
        <w:tc>
          <w:tcPr>
            <w:tcW w:w="1536" w:type="dxa"/>
          </w:tcPr>
          <w:p w14:paraId="2CEFFF67" w14:textId="32448200" w:rsidR="00CA6625" w:rsidRDefault="00000000">
            <w:pPr>
              <w:pStyle w:val="TableParagraph"/>
              <w:spacing w:line="315" w:lineRule="exact"/>
              <w:ind w:left="157" w:right="149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</w:p>
        </w:tc>
      </w:tr>
      <w:tr w:rsidR="00CA6625" w14:paraId="086058E3" w14:textId="77777777">
        <w:trPr>
          <w:trHeight w:val="645"/>
        </w:trPr>
        <w:tc>
          <w:tcPr>
            <w:tcW w:w="7934" w:type="dxa"/>
          </w:tcPr>
          <w:p w14:paraId="5F921566" w14:textId="15B65970" w:rsidR="00CA6625" w:rsidRDefault="00000000">
            <w:pPr>
              <w:pStyle w:val="TableParagraph"/>
              <w:tabs>
                <w:tab w:val="left" w:pos="1318"/>
                <w:tab w:val="left" w:pos="2689"/>
                <w:tab w:val="left" w:pos="3073"/>
                <w:tab w:val="left" w:pos="5097"/>
                <w:tab w:val="left" w:pos="5606"/>
                <w:tab w:val="left" w:pos="6995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Реєстри</w:t>
            </w:r>
            <w:r>
              <w:rPr>
                <w:sz w:val="28"/>
              </w:rPr>
              <w:tab/>
              <w:t>дебіторів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кл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сифік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цією</w:t>
            </w:r>
            <w:r>
              <w:rPr>
                <w:sz w:val="28"/>
              </w:rPr>
              <w:tab/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ab/>
              <w:t>строк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ми</w:t>
            </w:r>
            <w:r>
              <w:rPr>
                <w:sz w:val="28"/>
              </w:rPr>
              <w:tab/>
              <w:t>опл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ти</w:t>
            </w:r>
          </w:p>
          <w:p w14:paraId="024BC7DE" w14:textId="1B773676" w:rsidR="00CA6625" w:rsidRDefault="0000000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ються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контролюються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відповід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льними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ми?</w:t>
            </w:r>
          </w:p>
        </w:tc>
        <w:tc>
          <w:tcPr>
            <w:tcW w:w="1536" w:type="dxa"/>
          </w:tcPr>
          <w:p w14:paraId="303F5303" w14:textId="77777777" w:rsidR="00CA6625" w:rsidRDefault="00000000">
            <w:pPr>
              <w:pStyle w:val="TableParagraph"/>
              <w:spacing w:line="317" w:lineRule="exact"/>
              <w:ind w:left="152" w:right="149"/>
              <w:jc w:val="center"/>
              <w:rPr>
                <w:sz w:val="28"/>
              </w:rPr>
            </w:pPr>
            <w:r>
              <w:rPr>
                <w:sz w:val="28"/>
              </w:rPr>
              <w:t>Ні</w:t>
            </w:r>
          </w:p>
        </w:tc>
      </w:tr>
      <w:tr w:rsidR="00CA6625" w14:paraId="279F528F" w14:textId="77777777">
        <w:trPr>
          <w:trHeight w:val="321"/>
        </w:trPr>
        <w:tc>
          <w:tcPr>
            <w:tcW w:w="7934" w:type="dxa"/>
          </w:tcPr>
          <w:p w14:paraId="733EA8D2" w14:textId="580E5D63" w:rsidR="00CA6625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спожив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чів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ються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вч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сно?</w:t>
            </w:r>
          </w:p>
        </w:tc>
        <w:tc>
          <w:tcPr>
            <w:tcW w:w="1536" w:type="dxa"/>
          </w:tcPr>
          <w:p w14:paraId="45DF6E82" w14:textId="3471627D" w:rsidR="00CA6625" w:rsidRDefault="00000000">
            <w:pPr>
              <w:pStyle w:val="TableParagraph"/>
              <w:spacing w:line="301" w:lineRule="exact"/>
              <w:ind w:left="157" w:right="149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</w:p>
        </w:tc>
      </w:tr>
      <w:tr w:rsidR="00CA6625" w14:paraId="2A088F7A" w14:textId="77777777">
        <w:trPr>
          <w:trHeight w:val="645"/>
        </w:trPr>
        <w:tc>
          <w:tcPr>
            <w:tcW w:w="7934" w:type="dxa"/>
          </w:tcPr>
          <w:p w14:paraId="262F0FEB" w14:textId="478F4857" w:rsidR="00CA6625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Порівнюється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ктичн</w:t>
            </w:r>
            <w:r w:rsidR="00895259">
              <w:rPr>
                <w:sz w:val="28"/>
              </w:rPr>
              <w:t>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ре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ліз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зник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бізнес-пл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ну</w:t>
            </w:r>
          </w:p>
          <w:p w14:paraId="76826749" w14:textId="5B38EAFC" w:rsidR="00CA6625" w:rsidRDefault="0000000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контролюється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різниця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відповід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льною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особою?</w:t>
            </w:r>
          </w:p>
        </w:tc>
        <w:tc>
          <w:tcPr>
            <w:tcW w:w="1536" w:type="dxa"/>
          </w:tcPr>
          <w:p w14:paraId="03C14F36" w14:textId="77777777" w:rsidR="00CA6625" w:rsidRDefault="00000000">
            <w:pPr>
              <w:pStyle w:val="TableParagraph"/>
              <w:spacing w:line="315" w:lineRule="exact"/>
              <w:ind w:left="152" w:right="149"/>
              <w:jc w:val="center"/>
              <w:rPr>
                <w:sz w:val="28"/>
              </w:rPr>
            </w:pPr>
            <w:r>
              <w:rPr>
                <w:sz w:val="28"/>
              </w:rPr>
              <w:t>Ні</w:t>
            </w:r>
          </w:p>
        </w:tc>
      </w:tr>
      <w:tr w:rsidR="00CA6625" w14:paraId="55CB211C" w14:textId="77777777">
        <w:trPr>
          <w:trHeight w:val="321"/>
        </w:trPr>
        <w:tc>
          <w:tcPr>
            <w:tcW w:w="7934" w:type="dxa"/>
          </w:tcPr>
          <w:p w14:paraId="25751264" w14:textId="4B9366D2" w:rsidR="00CA6625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Періодично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оцінюється</w:t>
            </w:r>
            <w:r>
              <w:rPr>
                <w:spacing w:val="-3"/>
                <w:sz w:val="28"/>
              </w:rPr>
              <w:t xml:space="preserve"> 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декв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резерву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сумнівних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боргів?</w:t>
            </w:r>
          </w:p>
        </w:tc>
        <w:tc>
          <w:tcPr>
            <w:tcW w:w="1536" w:type="dxa"/>
          </w:tcPr>
          <w:p w14:paraId="174F3C5B" w14:textId="77777777" w:rsidR="00CA6625" w:rsidRDefault="00000000">
            <w:pPr>
              <w:pStyle w:val="TableParagraph"/>
              <w:spacing w:line="301" w:lineRule="exact"/>
              <w:ind w:left="152" w:right="149"/>
              <w:jc w:val="center"/>
              <w:rPr>
                <w:sz w:val="28"/>
              </w:rPr>
            </w:pPr>
            <w:r>
              <w:rPr>
                <w:sz w:val="28"/>
              </w:rPr>
              <w:t>Ні</w:t>
            </w:r>
          </w:p>
        </w:tc>
      </w:tr>
      <w:tr w:rsidR="00CA6625" w14:paraId="5A60FC92" w14:textId="77777777">
        <w:trPr>
          <w:trHeight w:val="323"/>
        </w:trPr>
        <w:tc>
          <w:tcPr>
            <w:tcW w:w="7934" w:type="dxa"/>
          </w:tcPr>
          <w:p w14:paraId="6CC215E5" w14:textId="49E7E167" w:rsidR="00CA6625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явні</w:t>
            </w:r>
            <w:r>
              <w:rPr>
                <w:spacing w:val="-4"/>
                <w:sz w:val="28"/>
              </w:rPr>
              <w:t xml:space="preserve"> 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звіряння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єморозр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хунків?</w:t>
            </w:r>
          </w:p>
        </w:tc>
        <w:tc>
          <w:tcPr>
            <w:tcW w:w="1536" w:type="dxa"/>
          </w:tcPr>
          <w:p w14:paraId="6CCEF384" w14:textId="3C7179E5" w:rsidR="00CA6625" w:rsidRDefault="00000000">
            <w:pPr>
              <w:pStyle w:val="TableParagraph"/>
              <w:spacing w:line="304" w:lineRule="exact"/>
              <w:ind w:left="157" w:right="149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</w:p>
        </w:tc>
      </w:tr>
    </w:tbl>
    <w:p w14:paraId="55C6635A" w14:textId="77777777" w:rsidR="00CA6625" w:rsidRDefault="00CA6625">
      <w:pPr>
        <w:spacing w:line="304" w:lineRule="exact"/>
        <w:jc w:val="center"/>
        <w:rPr>
          <w:sz w:val="28"/>
        </w:rPr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36DE4644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083A7EFD" w14:textId="1F3B14B4" w:rsidR="00CA6625" w:rsidRDefault="00000000">
      <w:pPr>
        <w:pStyle w:val="a3"/>
        <w:spacing w:before="89" w:line="360" w:lineRule="auto"/>
        <w:ind w:right="303" w:firstLine="707"/>
        <w:jc w:val="both"/>
      </w:pPr>
      <w:r>
        <w:t>З</w:t>
      </w:r>
      <w:r w:rsidR="00895259">
        <w:t>а</w:t>
      </w:r>
      <w:r>
        <w:t>пит</w:t>
      </w:r>
      <w:r>
        <w:rPr>
          <w:spacing w:val="1"/>
        </w:rPr>
        <w:t xml:space="preserve"> </w:t>
      </w:r>
      <w:r>
        <w:t>нег</w:t>
      </w:r>
      <w:r w:rsidR="00895259">
        <w:t>а</w:t>
      </w:r>
      <w:r>
        <w:t>тивного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71"/>
        </w:rPr>
        <w:t xml:space="preserve"> </w:t>
      </w:r>
      <w:r>
        <w:t>вірогідності</w:t>
      </w:r>
      <w:r>
        <w:rPr>
          <w:spacing w:val="1"/>
        </w:rPr>
        <w:t xml:space="preserve"> </w:t>
      </w:r>
      <w:r>
        <w:t>дебіторської з</w:t>
      </w:r>
      <w:r w:rsidR="00895259">
        <w:t>а</w:t>
      </w:r>
      <w:r>
        <w:t>боргов</w:t>
      </w:r>
      <w:r w:rsidR="00895259">
        <w:t>а</w:t>
      </w:r>
      <w:r>
        <w:t>ності</w:t>
      </w:r>
      <w:r>
        <w:rPr>
          <w:spacing w:val="1"/>
        </w:rPr>
        <w:t xml:space="preserve"> </w:t>
      </w:r>
      <w:r>
        <w:t>потребує відповіді тільки у вип</w:t>
      </w:r>
      <w:r w:rsidR="00895259">
        <w:t>а</w:t>
      </w:r>
      <w:r>
        <w:t>дку незгоди з</w:t>
      </w:r>
      <w:r>
        <w:rPr>
          <w:spacing w:val="1"/>
        </w:rPr>
        <w:t xml:space="preserve"> </w:t>
      </w:r>
      <w:r>
        <w:t>н</w:t>
      </w:r>
      <w:r w:rsidR="00895259">
        <w:t>а</w:t>
      </w:r>
      <w:r>
        <w:t>веденими д</w:t>
      </w:r>
      <w:r w:rsidR="00895259">
        <w:t>а</w:t>
      </w:r>
      <w:r>
        <w:t xml:space="preserve">ними. </w:t>
      </w:r>
      <w:r w:rsidR="00895259">
        <w:t>а</w:t>
      </w:r>
      <w:r>
        <w:t>ле, якщо відповідь не н</w:t>
      </w:r>
      <w:r w:rsidR="00895259">
        <w:t>а</w:t>
      </w:r>
      <w:r>
        <w:t>д</w:t>
      </w:r>
      <w:r w:rsidR="00895259">
        <w:t>а</w:t>
      </w:r>
      <w:r>
        <w:t>но, тоді нем</w:t>
      </w:r>
      <w:r w:rsidR="00895259">
        <w:t>а</w:t>
      </w:r>
      <w:r>
        <w:t xml:space="preserve"> </w:t>
      </w:r>
      <w:r w:rsidR="00895259">
        <w:t>а</w:t>
      </w:r>
      <w:r>
        <w:t>удиторського</w:t>
      </w:r>
      <w:r>
        <w:rPr>
          <w:spacing w:val="1"/>
        </w:rPr>
        <w:t xml:space="preserve"> </w:t>
      </w:r>
      <w:r>
        <w:t>док</w:t>
      </w:r>
      <w:r w:rsidR="00895259">
        <w:t>а</w:t>
      </w:r>
      <w:r>
        <w:t>зу,</w:t>
      </w:r>
      <w:r>
        <w:rPr>
          <w:spacing w:val="-3"/>
        </w:rPr>
        <w:t xml:space="preserve"> </w:t>
      </w:r>
      <w:r>
        <w:t>що респондентом</w:t>
      </w:r>
      <w:r>
        <w:rPr>
          <w:spacing w:val="-4"/>
        </w:rPr>
        <w:t xml:space="preserve"> </w:t>
      </w:r>
      <w:r>
        <w:t>отрим</w:t>
      </w:r>
      <w:r w:rsidR="00895259">
        <w:t>а</w:t>
      </w:r>
      <w:r>
        <w:t>но т</w:t>
      </w:r>
      <w:r w:rsidR="00895259">
        <w:t>а</w:t>
      </w:r>
      <w:r>
        <w:rPr>
          <w:spacing w:val="-2"/>
        </w:rPr>
        <w:t xml:space="preserve"> </w:t>
      </w:r>
      <w:r>
        <w:t>перевірено н</w:t>
      </w:r>
      <w:r w:rsidR="00895259">
        <w:t>а</w:t>
      </w:r>
      <w:r>
        <w:t>дісл</w:t>
      </w:r>
      <w:r w:rsidR="00895259">
        <w:t>а</w:t>
      </w:r>
      <w:r>
        <w:t>ну</w:t>
      </w:r>
      <w:r>
        <w:rPr>
          <w:spacing w:val="-5"/>
        </w:rPr>
        <w:t xml:space="preserve"> </w:t>
      </w:r>
      <w:r>
        <w:t>інформ</w:t>
      </w:r>
      <w:r w:rsidR="00895259">
        <w:t>а</w:t>
      </w:r>
      <w:r>
        <w:t>цію.</w:t>
      </w:r>
    </w:p>
    <w:p w14:paraId="4726730C" w14:textId="33825335" w:rsidR="00CA6625" w:rsidRDefault="00000000">
      <w:pPr>
        <w:pStyle w:val="a3"/>
        <w:spacing w:before="1" w:line="360" w:lineRule="auto"/>
        <w:ind w:right="308" w:firstLine="707"/>
        <w:jc w:val="both"/>
      </w:pPr>
      <w:r>
        <w:t>Отже, для ефективної господ</w:t>
      </w:r>
      <w:r w:rsidR="00895259">
        <w:t>а</w:t>
      </w:r>
      <w:r>
        <w:t>рської діяльності підприємств</w:t>
      </w:r>
      <w:r w:rsidR="00895259">
        <w:t>а</w:t>
      </w:r>
      <w:r>
        <w:t xml:space="preserve"> в</w:t>
      </w:r>
      <w:r w:rsidR="00895259">
        <w:t>а</w:t>
      </w:r>
      <w:r>
        <w:t>жливо</w:t>
      </w:r>
      <w:r>
        <w:rPr>
          <w:spacing w:val="1"/>
        </w:rPr>
        <w:t xml:space="preserve"> </w:t>
      </w:r>
      <w:r>
        <w:t>постійно здійснюв</w:t>
      </w:r>
      <w:r w:rsidR="00895259">
        <w:t>а</w:t>
      </w:r>
      <w:r>
        <w:t xml:space="preserve">ти внутрішній </w:t>
      </w:r>
      <w:r w:rsidR="00895259">
        <w:t>а</w:t>
      </w:r>
      <w:r>
        <w:t>удит дебіторської з</w:t>
      </w:r>
      <w:r w:rsidR="00895259">
        <w:t>а</w:t>
      </w:r>
      <w:r>
        <w:t>боргов</w:t>
      </w:r>
      <w:r w:rsidR="00895259">
        <w:t>а</w:t>
      </w:r>
      <w:r>
        <w:t>ності. Н</w:t>
      </w:r>
      <w:r w:rsidR="00895259">
        <w:t>а</w:t>
      </w:r>
      <w:r>
        <w:t>ми</w:t>
      </w:r>
      <w:r>
        <w:rPr>
          <w:spacing w:val="1"/>
        </w:rPr>
        <w:t xml:space="preserve"> </w:t>
      </w:r>
      <w:r>
        <w:t>з</w:t>
      </w:r>
      <w:r w:rsidR="00895259">
        <w:t>а</w:t>
      </w:r>
      <w:r>
        <w:t>пропонов</w:t>
      </w:r>
      <w:r w:rsidR="00895259">
        <w:t>а</w:t>
      </w:r>
      <w:r>
        <w:t>но</w:t>
      </w:r>
      <w:r>
        <w:rPr>
          <w:spacing w:val="1"/>
        </w:rPr>
        <w:t xml:space="preserve"> </w:t>
      </w:r>
      <w:r>
        <w:t>впров</w:t>
      </w:r>
      <w:r w:rsidR="00895259">
        <w:t>а</w:t>
      </w:r>
      <w:r>
        <w:t>дити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t>кий</w:t>
      </w:r>
      <w:r>
        <w:rPr>
          <w:spacing w:val="1"/>
        </w:rPr>
        <w:t xml:space="preserve"> </w:t>
      </w:r>
      <w:r w:rsidR="00895259">
        <w:t>а</w:t>
      </w:r>
      <w:r>
        <w:t>удит н</w:t>
      </w:r>
      <w:r w:rsidR="00895259">
        <w:t>а</w:t>
      </w:r>
      <w:r>
        <w:rPr>
          <w:spacing w:val="1"/>
        </w:rPr>
        <w:t xml:space="preserve"> </w:t>
      </w:r>
      <w:r w:rsidR="001E0439">
        <w:t>ТОВ</w:t>
      </w:r>
      <w:r>
        <w:rPr>
          <w:spacing w:val="1"/>
        </w:rPr>
        <w:t xml:space="preserve"> </w:t>
      </w:r>
      <w:r>
        <w:t>«</w:t>
      </w:r>
      <w:r w:rsidR="007443D1">
        <w:t>ВИТЯЗЬ</w:t>
      </w:r>
      <w:r>
        <w:t>», схему його</w:t>
      </w:r>
      <w:r>
        <w:rPr>
          <w:spacing w:val="1"/>
        </w:rPr>
        <w:t xml:space="preserve"> </w:t>
      </w:r>
      <w:r>
        <w:t>здійснення,</w:t>
      </w:r>
      <w:r>
        <w:rPr>
          <w:spacing w:val="1"/>
        </w:rPr>
        <w:t xml:space="preserve"> </w:t>
      </w:r>
      <w:r w:rsidR="00895259">
        <w:t>а</w:t>
      </w:r>
      <w:r>
        <w:t>удиторські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</w:t>
      </w:r>
      <w:r w:rsidR="00895259">
        <w:t>а</w:t>
      </w:r>
      <w:r>
        <w:t>новлення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1"/>
        </w:rPr>
        <w:t xml:space="preserve"> </w:t>
      </w:r>
      <w:r>
        <w:t>т</w:t>
      </w:r>
      <w:r w:rsidR="00895259">
        <w:t>а</w:t>
      </w:r>
      <w:r>
        <w:rPr>
          <w:spacing w:val="1"/>
        </w:rPr>
        <w:t xml:space="preserve"> </w:t>
      </w:r>
      <w:r>
        <w:t>повноти</w:t>
      </w:r>
      <w:r>
        <w:rPr>
          <w:spacing w:val="1"/>
        </w:rPr>
        <w:t xml:space="preserve"> </w:t>
      </w:r>
      <w:r>
        <w:t>розр</w:t>
      </w:r>
      <w:r w:rsidR="00895259">
        <w:t>а</w:t>
      </w:r>
      <w:r>
        <w:t>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</w:t>
      </w:r>
      <w:r w:rsidR="00895259">
        <w:t>а</w:t>
      </w:r>
      <w:r>
        <w:t>ми,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результ</w:t>
      </w:r>
      <w:r w:rsidR="00895259">
        <w:t>а</w:t>
      </w:r>
      <w:r>
        <w:t>тів.</w:t>
      </w:r>
    </w:p>
    <w:p w14:paraId="2918639C" w14:textId="77777777" w:rsidR="00CA6625" w:rsidRDefault="00CA6625">
      <w:pPr>
        <w:pStyle w:val="a3"/>
        <w:spacing w:before="1"/>
        <w:ind w:left="0"/>
        <w:rPr>
          <w:sz w:val="42"/>
        </w:rPr>
      </w:pPr>
    </w:p>
    <w:p w14:paraId="27B21FC1" w14:textId="77777777" w:rsidR="00CA6625" w:rsidRDefault="00000000">
      <w:pPr>
        <w:pStyle w:val="a3"/>
        <w:ind w:left="1210"/>
      </w:pPr>
      <w:r>
        <w:t>Висновки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третього</w:t>
      </w:r>
      <w:r>
        <w:rPr>
          <w:spacing w:val="-2"/>
        </w:rPr>
        <w:t xml:space="preserve"> </w:t>
      </w:r>
      <w:r>
        <w:t>розділу</w:t>
      </w:r>
    </w:p>
    <w:p w14:paraId="7778FEE9" w14:textId="77777777" w:rsidR="00CA6625" w:rsidRDefault="00CA6625">
      <w:pPr>
        <w:pStyle w:val="a3"/>
        <w:ind w:left="0"/>
        <w:rPr>
          <w:sz w:val="30"/>
        </w:rPr>
      </w:pPr>
    </w:p>
    <w:p w14:paraId="77D81BA4" w14:textId="77777777" w:rsidR="00CA6625" w:rsidRDefault="00CA6625">
      <w:pPr>
        <w:pStyle w:val="a3"/>
        <w:spacing w:before="10"/>
        <w:ind w:left="0"/>
        <w:rPr>
          <w:sz w:val="25"/>
        </w:rPr>
      </w:pPr>
    </w:p>
    <w:p w14:paraId="26F55F18" w14:textId="77777777" w:rsidR="00303739" w:rsidRDefault="00303739" w:rsidP="00303739">
      <w:pPr>
        <w:pStyle w:val="a7"/>
        <w:numPr>
          <w:ilvl w:val="0"/>
          <w:numId w:val="4"/>
        </w:numPr>
        <w:tabs>
          <w:tab w:val="left" w:pos="1656"/>
        </w:tabs>
        <w:spacing w:line="360" w:lineRule="auto"/>
        <w:ind w:right="308" w:firstLine="707"/>
        <w:jc w:val="both"/>
        <w:rPr>
          <w:sz w:val="28"/>
        </w:rPr>
      </w:pPr>
      <w:r>
        <w:rPr>
          <w:sz w:val="28"/>
        </w:rPr>
        <w:t>Ефективне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управлῐння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дебῐторською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заборгованῐстю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важливою</w:t>
      </w:r>
      <w:r>
        <w:rPr>
          <w:spacing w:val="1"/>
          <w:sz w:val="28"/>
        </w:rPr>
        <w:t xml:space="preserve"> </w:t>
      </w:r>
      <w:r>
        <w:rPr>
          <w:sz w:val="28"/>
        </w:rPr>
        <w:t>умовою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пῐдтримання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потрῐбного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рῐвня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фῐнансової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стῐйкостῐ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платоспроможностῐ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лῐквῐдностῐ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Оцῐнюється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ефективнῐсть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дебῐторської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заборгованостῐ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основῐ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поглибленого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аналῐзу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складу,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динамῐки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впливῐв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зростає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аналῐзу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боргῐв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дебῐторῐв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перῐод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ῐнфляцῐї</w:t>
      </w:r>
      <w:proofErr w:type="spellEnd"/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тому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що </w:t>
      </w:r>
      <w:proofErr w:type="spellStart"/>
      <w:r>
        <w:rPr>
          <w:sz w:val="28"/>
        </w:rPr>
        <w:t>ῐммобῐлῐзацῐя</w:t>
      </w:r>
      <w:proofErr w:type="spellEnd"/>
      <w:r>
        <w:rPr>
          <w:sz w:val="28"/>
        </w:rPr>
        <w:t xml:space="preserve"> оборотних </w:t>
      </w:r>
      <w:proofErr w:type="spellStart"/>
      <w:r>
        <w:rPr>
          <w:sz w:val="28"/>
        </w:rPr>
        <w:t>активῐв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пῐдприємства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рῐшуче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невигῐдна</w:t>
      </w:r>
      <w:proofErr w:type="spellEnd"/>
      <w:r>
        <w:rPr>
          <w:sz w:val="28"/>
        </w:rPr>
        <w:t xml:space="preserve"> на цьому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фонῐ</w:t>
      </w:r>
      <w:proofErr w:type="spellEnd"/>
      <w:r>
        <w:rPr>
          <w:sz w:val="28"/>
        </w:rPr>
        <w:t>.</w:t>
      </w:r>
    </w:p>
    <w:p w14:paraId="4B8F9FE9" w14:textId="77777777" w:rsidR="00303739" w:rsidRDefault="00303739" w:rsidP="00303739">
      <w:pPr>
        <w:pStyle w:val="a7"/>
        <w:numPr>
          <w:ilvl w:val="0"/>
          <w:numId w:val="4"/>
        </w:numPr>
        <w:tabs>
          <w:tab w:val="left" w:pos="1596"/>
        </w:tabs>
        <w:spacing w:before="1" w:line="360" w:lineRule="auto"/>
        <w:ind w:right="306" w:firstLine="707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аналῐзу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дебῐторської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заборгованостῐ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системῐ</w:t>
      </w:r>
      <w:proofErr w:type="spellEnd"/>
      <w:r>
        <w:rPr>
          <w:sz w:val="28"/>
        </w:rPr>
        <w:t xml:space="preserve"> менеджменту є оптимальним: надає змогу </w:t>
      </w:r>
      <w:proofErr w:type="spellStart"/>
      <w:r>
        <w:rPr>
          <w:sz w:val="28"/>
        </w:rPr>
        <w:t>оцῐнити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ῐснуючий</w:t>
      </w:r>
      <w:proofErr w:type="spellEnd"/>
      <w:r>
        <w:rPr>
          <w:sz w:val="28"/>
        </w:rPr>
        <w:t xml:space="preserve"> стан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розрахункῐв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дебῐторами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виявити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недолῐки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управлῐннῐ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заборгованῐстю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розробити </w:t>
      </w:r>
      <w:proofErr w:type="spellStart"/>
      <w:r>
        <w:rPr>
          <w:sz w:val="28"/>
        </w:rPr>
        <w:t>необхῐднῐ</w:t>
      </w:r>
      <w:proofErr w:type="spellEnd"/>
      <w:r>
        <w:rPr>
          <w:sz w:val="28"/>
        </w:rPr>
        <w:t xml:space="preserve"> заходи щодо зменшення або стягнення </w:t>
      </w:r>
      <w:proofErr w:type="spellStart"/>
      <w:r>
        <w:rPr>
          <w:sz w:val="28"/>
        </w:rPr>
        <w:t>сумнῐвної</w:t>
      </w:r>
      <w:proofErr w:type="spellEnd"/>
      <w:r>
        <w:rPr>
          <w:sz w:val="28"/>
        </w:rPr>
        <w:t xml:space="preserve"> або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протермῐнованої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дебῐторської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заборгованостῐ</w:t>
      </w:r>
      <w:proofErr w:type="spellEnd"/>
      <w:r>
        <w:rPr>
          <w:sz w:val="28"/>
        </w:rPr>
        <w:t>.</w:t>
      </w:r>
    </w:p>
    <w:p w14:paraId="01A30D00" w14:textId="77777777" w:rsidR="00303739" w:rsidRPr="00303739" w:rsidRDefault="00303739" w:rsidP="00303739">
      <w:pPr>
        <w:pStyle w:val="a7"/>
        <w:numPr>
          <w:ilvl w:val="0"/>
          <w:numId w:val="4"/>
        </w:numPr>
        <w:tabs>
          <w:tab w:val="left" w:pos="1596"/>
        </w:tabs>
        <w:spacing w:before="1" w:line="360" w:lineRule="auto"/>
        <w:ind w:right="306" w:firstLine="707"/>
        <w:jc w:val="both"/>
        <w:rPr>
          <w:sz w:val="28"/>
          <w:szCs w:val="28"/>
        </w:rPr>
      </w:pPr>
      <w:proofErr w:type="spellStart"/>
      <w:r w:rsidRPr="00303739">
        <w:rPr>
          <w:sz w:val="28"/>
          <w:szCs w:val="28"/>
        </w:rPr>
        <w:t>Дῐєвῐсть</w:t>
      </w:r>
      <w:proofErr w:type="spellEnd"/>
      <w:r w:rsidRPr="00303739">
        <w:rPr>
          <w:spacing w:val="1"/>
          <w:sz w:val="28"/>
          <w:szCs w:val="28"/>
        </w:rPr>
        <w:t xml:space="preserve"> </w:t>
      </w:r>
      <w:r w:rsidRPr="00303739">
        <w:rPr>
          <w:sz w:val="28"/>
          <w:szCs w:val="28"/>
        </w:rPr>
        <w:t>контролю</w:t>
      </w:r>
      <w:r w:rsidRPr="00303739">
        <w:rPr>
          <w:spacing w:val="1"/>
          <w:sz w:val="28"/>
          <w:szCs w:val="28"/>
        </w:rPr>
        <w:t xml:space="preserve"> </w:t>
      </w:r>
      <w:r w:rsidRPr="00303739">
        <w:rPr>
          <w:sz w:val="28"/>
          <w:szCs w:val="28"/>
        </w:rPr>
        <w:t>залежить</w:t>
      </w:r>
      <w:r w:rsidRPr="00303739">
        <w:rPr>
          <w:spacing w:val="1"/>
          <w:sz w:val="28"/>
          <w:szCs w:val="28"/>
        </w:rPr>
        <w:t xml:space="preserve"> </w:t>
      </w:r>
      <w:r w:rsidRPr="00303739">
        <w:rPr>
          <w:sz w:val="28"/>
          <w:szCs w:val="28"/>
        </w:rPr>
        <w:t>в</w:t>
      </w:r>
      <w:r w:rsidRPr="00303739">
        <w:rPr>
          <w:spacing w:val="1"/>
          <w:sz w:val="28"/>
          <w:szCs w:val="28"/>
        </w:rPr>
        <w:t xml:space="preserve"> </w:t>
      </w:r>
      <w:r w:rsidRPr="00303739">
        <w:rPr>
          <w:sz w:val="28"/>
          <w:szCs w:val="28"/>
        </w:rPr>
        <w:t>першу</w:t>
      </w:r>
      <w:r w:rsidRPr="00303739">
        <w:rPr>
          <w:spacing w:val="1"/>
          <w:sz w:val="28"/>
          <w:szCs w:val="28"/>
        </w:rPr>
        <w:t xml:space="preserve"> </w:t>
      </w:r>
      <w:r w:rsidRPr="00303739">
        <w:rPr>
          <w:sz w:val="28"/>
          <w:szCs w:val="28"/>
        </w:rPr>
        <w:t>чергу</w:t>
      </w:r>
      <w:r w:rsidRPr="00303739">
        <w:rPr>
          <w:spacing w:val="1"/>
          <w:sz w:val="28"/>
          <w:szCs w:val="28"/>
        </w:rPr>
        <w:t xml:space="preserve"> </w:t>
      </w:r>
      <w:proofErr w:type="spellStart"/>
      <w:r w:rsidRPr="00303739">
        <w:rPr>
          <w:sz w:val="28"/>
          <w:szCs w:val="28"/>
        </w:rPr>
        <w:t>вῐд</w:t>
      </w:r>
      <w:proofErr w:type="spellEnd"/>
      <w:r w:rsidRPr="00303739">
        <w:rPr>
          <w:spacing w:val="1"/>
          <w:sz w:val="28"/>
          <w:szCs w:val="28"/>
        </w:rPr>
        <w:t xml:space="preserve"> </w:t>
      </w:r>
      <w:r w:rsidRPr="00303739">
        <w:rPr>
          <w:sz w:val="28"/>
          <w:szCs w:val="28"/>
        </w:rPr>
        <w:t>ступеня</w:t>
      </w:r>
      <w:r w:rsidRPr="00303739">
        <w:rPr>
          <w:spacing w:val="1"/>
          <w:sz w:val="28"/>
          <w:szCs w:val="28"/>
        </w:rPr>
        <w:t xml:space="preserve"> </w:t>
      </w:r>
      <w:proofErr w:type="spellStart"/>
      <w:r w:rsidRPr="00303739">
        <w:rPr>
          <w:sz w:val="28"/>
          <w:szCs w:val="28"/>
        </w:rPr>
        <w:t>зацῐкавленостῐ</w:t>
      </w:r>
      <w:proofErr w:type="spellEnd"/>
      <w:r w:rsidRPr="00303739">
        <w:rPr>
          <w:sz w:val="28"/>
          <w:szCs w:val="28"/>
        </w:rPr>
        <w:t xml:space="preserve"> </w:t>
      </w:r>
      <w:proofErr w:type="spellStart"/>
      <w:r w:rsidRPr="00303739">
        <w:rPr>
          <w:sz w:val="28"/>
          <w:szCs w:val="28"/>
        </w:rPr>
        <w:t>власникῐв</w:t>
      </w:r>
      <w:proofErr w:type="spellEnd"/>
      <w:r w:rsidRPr="00303739">
        <w:rPr>
          <w:sz w:val="28"/>
          <w:szCs w:val="28"/>
        </w:rPr>
        <w:t xml:space="preserve">, </w:t>
      </w:r>
      <w:proofErr w:type="spellStart"/>
      <w:r w:rsidRPr="00303739">
        <w:rPr>
          <w:sz w:val="28"/>
          <w:szCs w:val="28"/>
        </w:rPr>
        <w:t>рῐвня</w:t>
      </w:r>
      <w:proofErr w:type="spellEnd"/>
      <w:r w:rsidRPr="00303739">
        <w:rPr>
          <w:sz w:val="28"/>
          <w:szCs w:val="28"/>
        </w:rPr>
        <w:t xml:space="preserve"> </w:t>
      </w:r>
      <w:proofErr w:type="spellStart"/>
      <w:r w:rsidRPr="00303739">
        <w:rPr>
          <w:sz w:val="28"/>
          <w:szCs w:val="28"/>
        </w:rPr>
        <w:t>розумῐння</w:t>
      </w:r>
      <w:proofErr w:type="spellEnd"/>
      <w:r w:rsidRPr="00303739">
        <w:rPr>
          <w:sz w:val="28"/>
          <w:szCs w:val="28"/>
        </w:rPr>
        <w:t xml:space="preserve"> значення та </w:t>
      </w:r>
      <w:proofErr w:type="spellStart"/>
      <w:r w:rsidRPr="00303739">
        <w:rPr>
          <w:sz w:val="28"/>
          <w:szCs w:val="28"/>
        </w:rPr>
        <w:t>функцῐй</w:t>
      </w:r>
      <w:proofErr w:type="spellEnd"/>
      <w:r w:rsidRPr="00303739">
        <w:rPr>
          <w:sz w:val="28"/>
          <w:szCs w:val="28"/>
        </w:rPr>
        <w:t xml:space="preserve"> </w:t>
      </w:r>
      <w:proofErr w:type="spellStart"/>
      <w:r w:rsidRPr="00303739">
        <w:rPr>
          <w:sz w:val="28"/>
          <w:szCs w:val="28"/>
        </w:rPr>
        <w:t>управлῐння</w:t>
      </w:r>
      <w:proofErr w:type="spellEnd"/>
      <w:r w:rsidRPr="00303739">
        <w:rPr>
          <w:sz w:val="28"/>
          <w:szCs w:val="28"/>
        </w:rPr>
        <w:t>, а</w:t>
      </w:r>
      <w:r w:rsidRPr="00303739">
        <w:rPr>
          <w:spacing w:val="1"/>
          <w:sz w:val="28"/>
          <w:szCs w:val="28"/>
        </w:rPr>
        <w:t xml:space="preserve"> </w:t>
      </w:r>
      <w:r w:rsidRPr="00303739">
        <w:rPr>
          <w:sz w:val="28"/>
          <w:szCs w:val="28"/>
        </w:rPr>
        <w:t>також</w:t>
      </w:r>
      <w:r w:rsidRPr="00303739">
        <w:rPr>
          <w:spacing w:val="1"/>
          <w:sz w:val="28"/>
          <w:szCs w:val="28"/>
        </w:rPr>
        <w:t xml:space="preserve"> </w:t>
      </w:r>
      <w:proofErr w:type="spellStart"/>
      <w:r w:rsidRPr="00303739">
        <w:rPr>
          <w:sz w:val="28"/>
          <w:szCs w:val="28"/>
        </w:rPr>
        <w:t>майстерностῐ</w:t>
      </w:r>
      <w:proofErr w:type="spellEnd"/>
      <w:r w:rsidRPr="00303739">
        <w:rPr>
          <w:spacing w:val="1"/>
          <w:sz w:val="28"/>
          <w:szCs w:val="28"/>
        </w:rPr>
        <w:t xml:space="preserve"> </w:t>
      </w:r>
      <w:proofErr w:type="spellStart"/>
      <w:r w:rsidRPr="00303739">
        <w:rPr>
          <w:sz w:val="28"/>
          <w:szCs w:val="28"/>
        </w:rPr>
        <w:t>менеджерῐв</w:t>
      </w:r>
      <w:proofErr w:type="spellEnd"/>
      <w:r w:rsidRPr="00303739">
        <w:rPr>
          <w:spacing w:val="1"/>
          <w:sz w:val="28"/>
          <w:szCs w:val="28"/>
        </w:rPr>
        <w:t xml:space="preserve"> </w:t>
      </w:r>
      <w:r w:rsidRPr="00303739">
        <w:rPr>
          <w:sz w:val="28"/>
          <w:szCs w:val="28"/>
        </w:rPr>
        <w:t>вищого</w:t>
      </w:r>
      <w:r w:rsidRPr="00303739">
        <w:rPr>
          <w:spacing w:val="1"/>
          <w:sz w:val="28"/>
          <w:szCs w:val="28"/>
        </w:rPr>
        <w:t xml:space="preserve"> </w:t>
      </w:r>
      <w:proofErr w:type="spellStart"/>
      <w:r w:rsidRPr="00303739">
        <w:rPr>
          <w:sz w:val="28"/>
          <w:szCs w:val="28"/>
        </w:rPr>
        <w:t>рῐвня</w:t>
      </w:r>
      <w:proofErr w:type="spellEnd"/>
      <w:r w:rsidRPr="00303739">
        <w:rPr>
          <w:spacing w:val="1"/>
          <w:sz w:val="28"/>
          <w:szCs w:val="28"/>
        </w:rPr>
        <w:t xml:space="preserve"> </w:t>
      </w:r>
      <w:proofErr w:type="spellStart"/>
      <w:r w:rsidRPr="00303739">
        <w:rPr>
          <w:sz w:val="28"/>
          <w:szCs w:val="28"/>
        </w:rPr>
        <w:t>керῐвництва</w:t>
      </w:r>
      <w:proofErr w:type="spellEnd"/>
      <w:r w:rsidRPr="00303739">
        <w:rPr>
          <w:sz w:val="28"/>
          <w:szCs w:val="28"/>
        </w:rPr>
        <w:t>.</w:t>
      </w:r>
      <w:r w:rsidRPr="00303739">
        <w:rPr>
          <w:spacing w:val="1"/>
          <w:sz w:val="28"/>
          <w:szCs w:val="28"/>
        </w:rPr>
        <w:t xml:space="preserve"> </w:t>
      </w:r>
      <w:r w:rsidRPr="00303739">
        <w:rPr>
          <w:sz w:val="28"/>
          <w:szCs w:val="28"/>
        </w:rPr>
        <w:t>Контроль</w:t>
      </w:r>
      <w:r w:rsidRPr="00303739">
        <w:rPr>
          <w:spacing w:val="1"/>
          <w:sz w:val="28"/>
          <w:szCs w:val="28"/>
        </w:rPr>
        <w:t xml:space="preserve"> </w:t>
      </w:r>
      <w:r w:rsidRPr="00303739">
        <w:rPr>
          <w:sz w:val="28"/>
          <w:szCs w:val="28"/>
        </w:rPr>
        <w:t>має</w:t>
      </w:r>
      <w:r w:rsidRPr="00303739">
        <w:rPr>
          <w:spacing w:val="1"/>
          <w:sz w:val="28"/>
          <w:szCs w:val="28"/>
        </w:rPr>
        <w:t xml:space="preserve"> </w:t>
      </w:r>
      <w:r w:rsidRPr="00303739">
        <w:rPr>
          <w:sz w:val="28"/>
          <w:szCs w:val="28"/>
        </w:rPr>
        <w:t>значний</w:t>
      </w:r>
      <w:r w:rsidRPr="00303739">
        <w:rPr>
          <w:spacing w:val="11"/>
          <w:sz w:val="28"/>
          <w:szCs w:val="28"/>
        </w:rPr>
        <w:t xml:space="preserve"> </w:t>
      </w:r>
      <w:r w:rsidRPr="00303739">
        <w:rPr>
          <w:sz w:val="28"/>
          <w:szCs w:val="28"/>
        </w:rPr>
        <w:t>вплив</w:t>
      </w:r>
      <w:r w:rsidRPr="00303739">
        <w:rPr>
          <w:spacing w:val="11"/>
          <w:sz w:val="28"/>
          <w:szCs w:val="28"/>
        </w:rPr>
        <w:t xml:space="preserve"> </w:t>
      </w:r>
      <w:r w:rsidRPr="00303739">
        <w:rPr>
          <w:sz w:val="28"/>
          <w:szCs w:val="28"/>
        </w:rPr>
        <w:t>на</w:t>
      </w:r>
      <w:r w:rsidRPr="00303739">
        <w:rPr>
          <w:spacing w:val="11"/>
          <w:sz w:val="28"/>
          <w:szCs w:val="28"/>
        </w:rPr>
        <w:t xml:space="preserve"> </w:t>
      </w:r>
      <w:r w:rsidRPr="00303739">
        <w:rPr>
          <w:sz w:val="28"/>
          <w:szCs w:val="28"/>
        </w:rPr>
        <w:t>виявлення</w:t>
      </w:r>
      <w:r w:rsidRPr="00303739">
        <w:rPr>
          <w:spacing w:val="11"/>
          <w:sz w:val="28"/>
          <w:szCs w:val="28"/>
        </w:rPr>
        <w:t xml:space="preserve"> </w:t>
      </w:r>
      <w:r w:rsidRPr="00303739">
        <w:rPr>
          <w:sz w:val="28"/>
          <w:szCs w:val="28"/>
        </w:rPr>
        <w:t>та</w:t>
      </w:r>
      <w:r w:rsidRPr="00303739">
        <w:rPr>
          <w:spacing w:val="11"/>
          <w:sz w:val="28"/>
          <w:szCs w:val="28"/>
        </w:rPr>
        <w:t xml:space="preserve"> </w:t>
      </w:r>
      <w:proofErr w:type="spellStart"/>
      <w:r w:rsidRPr="00303739">
        <w:rPr>
          <w:sz w:val="28"/>
          <w:szCs w:val="28"/>
        </w:rPr>
        <w:t>мобῐлῐзацῐю</w:t>
      </w:r>
      <w:proofErr w:type="spellEnd"/>
      <w:r w:rsidRPr="00303739">
        <w:rPr>
          <w:spacing w:val="10"/>
          <w:sz w:val="28"/>
          <w:szCs w:val="28"/>
        </w:rPr>
        <w:t xml:space="preserve"> </w:t>
      </w:r>
      <w:r w:rsidRPr="00303739">
        <w:rPr>
          <w:sz w:val="28"/>
          <w:szCs w:val="28"/>
        </w:rPr>
        <w:t>наявних</w:t>
      </w:r>
      <w:r w:rsidRPr="00303739">
        <w:rPr>
          <w:spacing w:val="12"/>
          <w:sz w:val="28"/>
          <w:szCs w:val="28"/>
        </w:rPr>
        <w:t xml:space="preserve"> </w:t>
      </w:r>
      <w:proofErr w:type="spellStart"/>
      <w:r w:rsidRPr="00303739">
        <w:rPr>
          <w:sz w:val="28"/>
          <w:szCs w:val="28"/>
        </w:rPr>
        <w:t>резервῐв</w:t>
      </w:r>
      <w:proofErr w:type="spellEnd"/>
      <w:r w:rsidRPr="00303739">
        <w:rPr>
          <w:sz w:val="28"/>
          <w:szCs w:val="28"/>
        </w:rPr>
        <w:t>,</w:t>
      </w:r>
      <w:r w:rsidRPr="00303739">
        <w:rPr>
          <w:spacing w:val="10"/>
          <w:sz w:val="28"/>
          <w:szCs w:val="28"/>
        </w:rPr>
        <w:t xml:space="preserve"> </w:t>
      </w:r>
      <w:r w:rsidRPr="00303739">
        <w:rPr>
          <w:sz w:val="28"/>
          <w:szCs w:val="28"/>
        </w:rPr>
        <w:t>допомагає</w:t>
      </w:r>
      <w:r w:rsidRPr="00303739">
        <w:rPr>
          <w:sz w:val="28"/>
          <w:szCs w:val="28"/>
        </w:rPr>
        <w:t xml:space="preserve"> </w:t>
      </w:r>
      <w:proofErr w:type="spellStart"/>
      <w:r w:rsidRPr="00303739">
        <w:rPr>
          <w:sz w:val="28"/>
          <w:szCs w:val="28"/>
        </w:rPr>
        <w:t>пῐдвищити</w:t>
      </w:r>
      <w:proofErr w:type="spellEnd"/>
      <w:r w:rsidRPr="00303739">
        <w:rPr>
          <w:sz w:val="28"/>
          <w:szCs w:val="28"/>
        </w:rPr>
        <w:t xml:space="preserve"> </w:t>
      </w:r>
      <w:proofErr w:type="spellStart"/>
      <w:r w:rsidRPr="00303739">
        <w:rPr>
          <w:sz w:val="28"/>
          <w:szCs w:val="28"/>
        </w:rPr>
        <w:t>ефективнῐсть</w:t>
      </w:r>
      <w:proofErr w:type="spellEnd"/>
      <w:r w:rsidRPr="00303739">
        <w:rPr>
          <w:sz w:val="28"/>
          <w:szCs w:val="28"/>
        </w:rPr>
        <w:t xml:space="preserve"> та </w:t>
      </w:r>
      <w:proofErr w:type="spellStart"/>
      <w:r w:rsidRPr="00303739">
        <w:rPr>
          <w:sz w:val="28"/>
          <w:szCs w:val="28"/>
        </w:rPr>
        <w:t>якῐсть</w:t>
      </w:r>
      <w:proofErr w:type="spellEnd"/>
      <w:r w:rsidRPr="00303739">
        <w:rPr>
          <w:sz w:val="28"/>
          <w:szCs w:val="28"/>
        </w:rPr>
        <w:t xml:space="preserve"> роботи. При його </w:t>
      </w:r>
      <w:proofErr w:type="spellStart"/>
      <w:r w:rsidRPr="00303739">
        <w:rPr>
          <w:sz w:val="28"/>
          <w:szCs w:val="28"/>
        </w:rPr>
        <w:t>правильнῐй</w:t>
      </w:r>
      <w:proofErr w:type="spellEnd"/>
      <w:r w:rsidRPr="00303739">
        <w:rPr>
          <w:sz w:val="28"/>
          <w:szCs w:val="28"/>
        </w:rPr>
        <w:t xml:space="preserve"> </w:t>
      </w:r>
      <w:proofErr w:type="spellStart"/>
      <w:r w:rsidRPr="00303739">
        <w:rPr>
          <w:sz w:val="28"/>
          <w:szCs w:val="28"/>
        </w:rPr>
        <w:t>органῐзацῐї</w:t>
      </w:r>
      <w:proofErr w:type="spellEnd"/>
      <w:r w:rsidRPr="00303739">
        <w:rPr>
          <w:spacing w:val="1"/>
          <w:sz w:val="28"/>
          <w:szCs w:val="28"/>
        </w:rPr>
        <w:t xml:space="preserve"> </w:t>
      </w:r>
      <w:r w:rsidRPr="00303739">
        <w:rPr>
          <w:sz w:val="28"/>
          <w:szCs w:val="28"/>
        </w:rPr>
        <w:lastRenderedPageBreak/>
        <w:t>контроль</w:t>
      </w:r>
      <w:r w:rsidRPr="00303739">
        <w:rPr>
          <w:spacing w:val="-3"/>
          <w:sz w:val="28"/>
          <w:szCs w:val="28"/>
        </w:rPr>
        <w:t xml:space="preserve"> </w:t>
      </w:r>
      <w:r w:rsidRPr="00303739">
        <w:rPr>
          <w:sz w:val="28"/>
          <w:szCs w:val="28"/>
        </w:rPr>
        <w:t>не</w:t>
      </w:r>
      <w:r w:rsidRPr="00303739">
        <w:rPr>
          <w:spacing w:val="-1"/>
          <w:sz w:val="28"/>
          <w:szCs w:val="28"/>
        </w:rPr>
        <w:t xml:space="preserve"> </w:t>
      </w:r>
      <w:proofErr w:type="spellStart"/>
      <w:r w:rsidRPr="00303739">
        <w:rPr>
          <w:sz w:val="28"/>
          <w:szCs w:val="28"/>
        </w:rPr>
        <w:t>тῐльки</w:t>
      </w:r>
      <w:proofErr w:type="spellEnd"/>
      <w:r w:rsidRPr="00303739">
        <w:rPr>
          <w:spacing w:val="-4"/>
          <w:sz w:val="28"/>
          <w:szCs w:val="28"/>
        </w:rPr>
        <w:t xml:space="preserve"> </w:t>
      </w:r>
      <w:r w:rsidRPr="00303739">
        <w:rPr>
          <w:sz w:val="28"/>
          <w:szCs w:val="28"/>
        </w:rPr>
        <w:t>виявляє</w:t>
      </w:r>
      <w:r w:rsidRPr="00303739">
        <w:rPr>
          <w:spacing w:val="-1"/>
          <w:sz w:val="28"/>
          <w:szCs w:val="28"/>
        </w:rPr>
        <w:t xml:space="preserve"> </w:t>
      </w:r>
      <w:proofErr w:type="spellStart"/>
      <w:r w:rsidRPr="00303739">
        <w:rPr>
          <w:sz w:val="28"/>
          <w:szCs w:val="28"/>
        </w:rPr>
        <w:t>недолῐки</w:t>
      </w:r>
      <w:proofErr w:type="spellEnd"/>
      <w:r w:rsidRPr="00303739">
        <w:rPr>
          <w:sz w:val="28"/>
          <w:szCs w:val="28"/>
        </w:rPr>
        <w:t>,</w:t>
      </w:r>
      <w:r w:rsidRPr="00303739">
        <w:rPr>
          <w:spacing w:val="-2"/>
          <w:sz w:val="28"/>
          <w:szCs w:val="28"/>
        </w:rPr>
        <w:t xml:space="preserve"> </w:t>
      </w:r>
      <w:r w:rsidRPr="00303739">
        <w:rPr>
          <w:sz w:val="28"/>
          <w:szCs w:val="28"/>
        </w:rPr>
        <w:t>а</w:t>
      </w:r>
      <w:r w:rsidRPr="00303739">
        <w:rPr>
          <w:spacing w:val="-4"/>
          <w:sz w:val="28"/>
          <w:szCs w:val="28"/>
        </w:rPr>
        <w:t xml:space="preserve"> </w:t>
      </w:r>
      <w:r w:rsidRPr="00303739">
        <w:rPr>
          <w:sz w:val="28"/>
          <w:szCs w:val="28"/>
        </w:rPr>
        <w:t>й</w:t>
      </w:r>
      <w:r w:rsidRPr="00303739">
        <w:rPr>
          <w:spacing w:val="-1"/>
          <w:sz w:val="28"/>
          <w:szCs w:val="28"/>
        </w:rPr>
        <w:t xml:space="preserve"> </w:t>
      </w:r>
      <w:r w:rsidRPr="00303739">
        <w:rPr>
          <w:sz w:val="28"/>
          <w:szCs w:val="28"/>
        </w:rPr>
        <w:t>сприяє</w:t>
      </w:r>
      <w:r w:rsidRPr="00303739">
        <w:rPr>
          <w:spacing w:val="-1"/>
          <w:sz w:val="28"/>
          <w:szCs w:val="28"/>
        </w:rPr>
        <w:t xml:space="preserve"> </w:t>
      </w:r>
      <w:r w:rsidRPr="00303739">
        <w:rPr>
          <w:sz w:val="28"/>
          <w:szCs w:val="28"/>
        </w:rPr>
        <w:t>своєчасному</w:t>
      </w:r>
      <w:r w:rsidRPr="00303739">
        <w:rPr>
          <w:spacing w:val="-5"/>
          <w:sz w:val="28"/>
          <w:szCs w:val="28"/>
        </w:rPr>
        <w:t xml:space="preserve"> </w:t>
      </w:r>
      <w:r w:rsidRPr="00303739">
        <w:rPr>
          <w:sz w:val="28"/>
          <w:szCs w:val="28"/>
        </w:rPr>
        <w:t>їх</w:t>
      </w:r>
      <w:r w:rsidRPr="00303739">
        <w:rPr>
          <w:spacing w:val="2"/>
          <w:sz w:val="28"/>
          <w:szCs w:val="28"/>
        </w:rPr>
        <w:t xml:space="preserve"> </w:t>
      </w:r>
      <w:r w:rsidRPr="00303739">
        <w:rPr>
          <w:sz w:val="28"/>
          <w:szCs w:val="28"/>
        </w:rPr>
        <w:t>усуненню.</w:t>
      </w:r>
    </w:p>
    <w:p w14:paraId="452B9A14" w14:textId="7429C622" w:rsidR="00303739" w:rsidRPr="00303739" w:rsidRDefault="00303739" w:rsidP="00303739">
      <w:pPr>
        <w:pStyle w:val="a7"/>
        <w:numPr>
          <w:ilvl w:val="0"/>
          <w:numId w:val="4"/>
        </w:numPr>
        <w:tabs>
          <w:tab w:val="left" w:pos="1596"/>
        </w:tabs>
        <w:spacing w:before="1" w:line="360" w:lineRule="auto"/>
        <w:ind w:right="306" w:firstLine="707"/>
        <w:jc w:val="both"/>
        <w:rPr>
          <w:sz w:val="28"/>
        </w:rPr>
      </w:pPr>
      <w:r w:rsidRPr="00303739">
        <w:rPr>
          <w:sz w:val="28"/>
        </w:rPr>
        <w:t xml:space="preserve">Одним </w:t>
      </w:r>
      <w:proofErr w:type="spellStart"/>
      <w:r w:rsidRPr="00303739">
        <w:rPr>
          <w:sz w:val="28"/>
        </w:rPr>
        <w:t>ῐз</w:t>
      </w:r>
      <w:proofErr w:type="spellEnd"/>
      <w:r w:rsidRPr="00303739">
        <w:rPr>
          <w:sz w:val="28"/>
        </w:rPr>
        <w:t xml:space="preserve"> </w:t>
      </w:r>
      <w:proofErr w:type="spellStart"/>
      <w:r w:rsidRPr="00303739">
        <w:rPr>
          <w:sz w:val="28"/>
        </w:rPr>
        <w:t>надῐйних</w:t>
      </w:r>
      <w:proofErr w:type="spellEnd"/>
      <w:r w:rsidRPr="00303739">
        <w:rPr>
          <w:sz w:val="28"/>
        </w:rPr>
        <w:t xml:space="preserve"> </w:t>
      </w:r>
      <w:proofErr w:type="spellStart"/>
      <w:r w:rsidRPr="00303739">
        <w:rPr>
          <w:sz w:val="28"/>
        </w:rPr>
        <w:t>методῐв</w:t>
      </w:r>
      <w:proofErr w:type="spellEnd"/>
      <w:r w:rsidRPr="00303739">
        <w:rPr>
          <w:sz w:val="28"/>
        </w:rPr>
        <w:t xml:space="preserve"> контролю стану </w:t>
      </w:r>
      <w:proofErr w:type="spellStart"/>
      <w:r w:rsidRPr="00303739">
        <w:rPr>
          <w:sz w:val="28"/>
        </w:rPr>
        <w:t>облῐку</w:t>
      </w:r>
      <w:proofErr w:type="spellEnd"/>
      <w:r w:rsidRPr="00303739">
        <w:rPr>
          <w:sz w:val="28"/>
        </w:rPr>
        <w:t xml:space="preserve"> на </w:t>
      </w:r>
      <w:proofErr w:type="spellStart"/>
      <w:r w:rsidRPr="00303739">
        <w:rPr>
          <w:sz w:val="28"/>
        </w:rPr>
        <w:t>пῐдприємствῐ</w:t>
      </w:r>
      <w:proofErr w:type="spellEnd"/>
      <w:r w:rsidRPr="00303739">
        <w:rPr>
          <w:sz w:val="28"/>
        </w:rPr>
        <w:t xml:space="preserve"> та</w:t>
      </w:r>
      <w:r w:rsidRPr="00303739">
        <w:rPr>
          <w:spacing w:val="-67"/>
          <w:sz w:val="28"/>
        </w:rPr>
        <w:t xml:space="preserve"> </w:t>
      </w:r>
      <w:proofErr w:type="spellStart"/>
      <w:r w:rsidRPr="00303739">
        <w:rPr>
          <w:sz w:val="28"/>
        </w:rPr>
        <w:t>дῐєвῐстю</w:t>
      </w:r>
      <w:proofErr w:type="spellEnd"/>
      <w:r w:rsidRPr="00303739">
        <w:rPr>
          <w:spacing w:val="1"/>
          <w:sz w:val="28"/>
        </w:rPr>
        <w:t xml:space="preserve"> </w:t>
      </w:r>
      <w:proofErr w:type="spellStart"/>
      <w:r w:rsidRPr="00303739">
        <w:rPr>
          <w:sz w:val="28"/>
        </w:rPr>
        <w:t>внутрῐшньогосподарського</w:t>
      </w:r>
      <w:proofErr w:type="spellEnd"/>
      <w:r w:rsidRPr="00303739">
        <w:rPr>
          <w:spacing w:val="1"/>
          <w:sz w:val="28"/>
        </w:rPr>
        <w:t xml:space="preserve"> </w:t>
      </w:r>
      <w:r w:rsidRPr="00303739">
        <w:rPr>
          <w:sz w:val="28"/>
        </w:rPr>
        <w:t>контролю</w:t>
      </w:r>
      <w:r w:rsidRPr="00303739">
        <w:rPr>
          <w:spacing w:val="1"/>
          <w:sz w:val="28"/>
        </w:rPr>
        <w:t xml:space="preserve"> </w:t>
      </w:r>
      <w:r w:rsidRPr="00303739">
        <w:rPr>
          <w:sz w:val="28"/>
        </w:rPr>
        <w:t>виступає</w:t>
      </w:r>
      <w:r w:rsidRPr="00303739">
        <w:rPr>
          <w:spacing w:val="1"/>
          <w:sz w:val="28"/>
        </w:rPr>
        <w:t xml:space="preserve"> </w:t>
      </w:r>
      <w:r w:rsidRPr="00303739">
        <w:rPr>
          <w:sz w:val="28"/>
        </w:rPr>
        <w:t>запровадження</w:t>
      </w:r>
      <w:r w:rsidRPr="00303739">
        <w:rPr>
          <w:spacing w:val="1"/>
          <w:sz w:val="28"/>
        </w:rPr>
        <w:t xml:space="preserve"> </w:t>
      </w:r>
      <w:proofErr w:type="spellStart"/>
      <w:r w:rsidRPr="00303739">
        <w:rPr>
          <w:sz w:val="28"/>
        </w:rPr>
        <w:t>внутрῐшнього</w:t>
      </w:r>
      <w:proofErr w:type="spellEnd"/>
      <w:r w:rsidRPr="00303739">
        <w:rPr>
          <w:spacing w:val="1"/>
          <w:sz w:val="28"/>
        </w:rPr>
        <w:t xml:space="preserve"> </w:t>
      </w:r>
      <w:r w:rsidRPr="00303739">
        <w:rPr>
          <w:sz w:val="28"/>
        </w:rPr>
        <w:t>аудиту.</w:t>
      </w:r>
      <w:r w:rsidRPr="00303739">
        <w:rPr>
          <w:spacing w:val="1"/>
          <w:sz w:val="28"/>
        </w:rPr>
        <w:t xml:space="preserve"> </w:t>
      </w:r>
      <w:r w:rsidRPr="00303739">
        <w:rPr>
          <w:sz w:val="28"/>
        </w:rPr>
        <w:t>Утворення</w:t>
      </w:r>
      <w:r w:rsidRPr="00303739">
        <w:rPr>
          <w:spacing w:val="1"/>
          <w:sz w:val="28"/>
        </w:rPr>
        <w:t xml:space="preserve"> </w:t>
      </w:r>
      <w:proofErr w:type="spellStart"/>
      <w:r w:rsidRPr="00303739">
        <w:rPr>
          <w:sz w:val="28"/>
        </w:rPr>
        <w:t>цῐєї</w:t>
      </w:r>
      <w:proofErr w:type="spellEnd"/>
      <w:r w:rsidRPr="00303739">
        <w:rPr>
          <w:spacing w:val="1"/>
          <w:sz w:val="28"/>
        </w:rPr>
        <w:t xml:space="preserve"> </w:t>
      </w:r>
      <w:r w:rsidRPr="00303739">
        <w:rPr>
          <w:sz w:val="28"/>
        </w:rPr>
        <w:t>служби</w:t>
      </w:r>
      <w:r w:rsidRPr="00303739">
        <w:rPr>
          <w:spacing w:val="1"/>
          <w:sz w:val="28"/>
        </w:rPr>
        <w:t xml:space="preserve"> </w:t>
      </w:r>
      <w:r w:rsidRPr="00303739">
        <w:rPr>
          <w:sz w:val="28"/>
        </w:rPr>
        <w:t>обумовлене</w:t>
      </w:r>
      <w:r w:rsidRPr="00303739">
        <w:rPr>
          <w:spacing w:val="1"/>
          <w:sz w:val="28"/>
        </w:rPr>
        <w:t xml:space="preserve"> </w:t>
      </w:r>
      <w:proofErr w:type="spellStart"/>
      <w:r w:rsidRPr="00303739">
        <w:rPr>
          <w:sz w:val="28"/>
        </w:rPr>
        <w:t>необхῐднῐстю</w:t>
      </w:r>
      <w:proofErr w:type="spellEnd"/>
      <w:r w:rsidRPr="00303739">
        <w:rPr>
          <w:spacing w:val="1"/>
          <w:sz w:val="28"/>
        </w:rPr>
        <w:t xml:space="preserve"> </w:t>
      </w:r>
      <w:r w:rsidRPr="00303739">
        <w:rPr>
          <w:sz w:val="28"/>
        </w:rPr>
        <w:t>отримання</w:t>
      </w:r>
      <w:r w:rsidRPr="00303739">
        <w:rPr>
          <w:spacing w:val="1"/>
          <w:sz w:val="28"/>
        </w:rPr>
        <w:t xml:space="preserve"> </w:t>
      </w:r>
      <w:r w:rsidRPr="00303739">
        <w:rPr>
          <w:sz w:val="28"/>
        </w:rPr>
        <w:t>об’єктивної</w:t>
      </w:r>
      <w:r w:rsidRPr="00303739">
        <w:rPr>
          <w:spacing w:val="1"/>
          <w:sz w:val="28"/>
        </w:rPr>
        <w:t xml:space="preserve"> </w:t>
      </w:r>
      <w:proofErr w:type="spellStart"/>
      <w:r w:rsidRPr="00303739">
        <w:rPr>
          <w:sz w:val="28"/>
        </w:rPr>
        <w:t>ῐнформацῐї</w:t>
      </w:r>
      <w:proofErr w:type="spellEnd"/>
      <w:r w:rsidRPr="00303739">
        <w:rPr>
          <w:spacing w:val="1"/>
          <w:sz w:val="28"/>
        </w:rPr>
        <w:t xml:space="preserve"> </w:t>
      </w:r>
      <w:r w:rsidRPr="00303739">
        <w:rPr>
          <w:sz w:val="28"/>
        </w:rPr>
        <w:t>щодо</w:t>
      </w:r>
      <w:r w:rsidRPr="00303739">
        <w:rPr>
          <w:spacing w:val="1"/>
          <w:sz w:val="28"/>
        </w:rPr>
        <w:t xml:space="preserve"> </w:t>
      </w:r>
      <w:r w:rsidRPr="00303739">
        <w:rPr>
          <w:sz w:val="28"/>
        </w:rPr>
        <w:t>реального</w:t>
      </w:r>
      <w:r w:rsidRPr="00303739">
        <w:rPr>
          <w:spacing w:val="1"/>
          <w:sz w:val="28"/>
        </w:rPr>
        <w:t xml:space="preserve"> </w:t>
      </w:r>
      <w:r w:rsidRPr="00303739">
        <w:rPr>
          <w:sz w:val="28"/>
        </w:rPr>
        <w:t>стану</w:t>
      </w:r>
      <w:r w:rsidRPr="00303739">
        <w:rPr>
          <w:spacing w:val="1"/>
          <w:sz w:val="28"/>
        </w:rPr>
        <w:t xml:space="preserve"> </w:t>
      </w:r>
      <w:r w:rsidRPr="00303739">
        <w:rPr>
          <w:sz w:val="28"/>
        </w:rPr>
        <w:t>справ</w:t>
      </w:r>
      <w:r w:rsidRPr="00303739">
        <w:rPr>
          <w:spacing w:val="1"/>
          <w:sz w:val="28"/>
        </w:rPr>
        <w:t xml:space="preserve"> </w:t>
      </w:r>
      <w:r w:rsidRPr="00303739">
        <w:rPr>
          <w:sz w:val="28"/>
        </w:rPr>
        <w:t>суб’єкта</w:t>
      </w:r>
      <w:r w:rsidRPr="00303739">
        <w:rPr>
          <w:spacing w:val="1"/>
          <w:sz w:val="28"/>
        </w:rPr>
        <w:t xml:space="preserve"> </w:t>
      </w:r>
      <w:r w:rsidRPr="00303739">
        <w:rPr>
          <w:sz w:val="28"/>
        </w:rPr>
        <w:t>господарювання.</w:t>
      </w:r>
    </w:p>
    <w:p w14:paraId="7D375E9F" w14:textId="34C2BF1E" w:rsidR="00303739" w:rsidRDefault="00303739" w:rsidP="00303739">
      <w:pPr>
        <w:pStyle w:val="a7"/>
        <w:tabs>
          <w:tab w:val="left" w:pos="1714"/>
        </w:tabs>
        <w:spacing w:line="360" w:lineRule="auto"/>
        <w:ind w:left="1209" w:right="305" w:firstLine="0"/>
        <w:rPr>
          <w:sz w:val="28"/>
        </w:rPr>
      </w:pPr>
    </w:p>
    <w:p w14:paraId="050C4C45" w14:textId="77777777" w:rsidR="00CA6625" w:rsidRDefault="00CA6625">
      <w:pPr>
        <w:spacing w:line="360" w:lineRule="auto"/>
        <w:jc w:val="both"/>
        <w:rPr>
          <w:sz w:val="28"/>
        </w:rPr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43D6A904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1D1ECFE7" w14:textId="77777777" w:rsidR="00CA6625" w:rsidRDefault="00000000">
      <w:pPr>
        <w:pStyle w:val="a3"/>
        <w:spacing w:before="89"/>
        <w:ind w:left="1210"/>
      </w:pPr>
      <w:r>
        <w:t>ВИСНОВКИ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ПРОПОЗИЦІЇ</w:t>
      </w:r>
    </w:p>
    <w:p w14:paraId="421A9567" w14:textId="77777777" w:rsidR="00CA6625" w:rsidRDefault="00CA6625">
      <w:pPr>
        <w:pStyle w:val="a3"/>
        <w:ind w:left="0"/>
        <w:rPr>
          <w:sz w:val="30"/>
        </w:rPr>
      </w:pPr>
    </w:p>
    <w:p w14:paraId="10E26B02" w14:textId="77777777" w:rsidR="00CA6625" w:rsidRDefault="00CA6625">
      <w:pPr>
        <w:pStyle w:val="a3"/>
        <w:spacing w:before="2"/>
        <w:ind w:left="0"/>
        <w:rPr>
          <w:sz w:val="26"/>
        </w:rPr>
      </w:pPr>
    </w:p>
    <w:p w14:paraId="60F3D4BA" w14:textId="77777777" w:rsidR="006938AA" w:rsidRDefault="006938AA" w:rsidP="006938AA">
      <w:pPr>
        <w:pStyle w:val="a7"/>
        <w:numPr>
          <w:ilvl w:val="0"/>
          <w:numId w:val="3"/>
        </w:numPr>
        <w:tabs>
          <w:tab w:val="left" w:pos="1551"/>
        </w:tabs>
        <w:spacing w:line="360" w:lineRule="auto"/>
        <w:ind w:right="309" w:firstLine="707"/>
        <w:jc w:val="both"/>
        <w:rPr>
          <w:sz w:val="28"/>
        </w:rPr>
      </w:pPr>
      <w:proofErr w:type="spellStart"/>
      <w:r>
        <w:rPr>
          <w:sz w:val="28"/>
        </w:rPr>
        <w:t>Дебῐторська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заборгованῐсть</w:t>
      </w:r>
      <w:proofErr w:type="spellEnd"/>
      <w:r>
        <w:rPr>
          <w:sz w:val="28"/>
        </w:rPr>
        <w:t xml:space="preserve"> поряд </w:t>
      </w:r>
      <w:proofErr w:type="spellStart"/>
      <w:r>
        <w:rPr>
          <w:sz w:val="28"/>
        </w:rPr>
        <w:t>ῐз</w:t>
      </w:r>
      <w:proofErr w:type="spellEnd"/>
      <w:r>
        <w:rPr>
          <w:sz w:val="28"/>
        </w:rPr>
        <w:t xml:space="preserve"> запасами виробництва займає</w:t>
      </w:r>
      <w:r>
        <w:rPr>
          <w:spacing w:val="1"/>
          <w:sz w:val="28"/>
        </w:rPr>
        <w:t xml:space="preserve"> </w:t>
      </w:r>
      <w:r>
        <w:rPr>
          <w:sz w:val="28"/>
        </w:rPr>
        <w:t>значну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структурῐ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пῐдприємства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органῐзацῐя</w:t>
      </w:r>
      <w:proofErr w:type="spellEnd"/>
      <w:r>
        <w:rPr>
          <w:sz w:val="28"/>
        </w:rPr>
        <w:t xml:space="preserve"> системи </w:t>
      </w:r>
      <w:proofErr w:type="spellStart"/>
      <w:r>
        <w:rPr>
          <w:sz w:val="28"/>
        </w:rPr>
        <w:t>розрахункῐв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пῐдприємства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зῐ</w:t>
      </w:r>
      <w:proofErr w:type="spellEnd"/>
      <w:r>
        <w:rPr>
          <w:sz w:val="28"/>
        </w:rPr>
        <w:t xml:space="preserve"> споживачами, замовниками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ῐншими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дебῐторами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пῐдвищити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платоспроможнῐсть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збῐльшити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оборотнῐсть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активῐв</w:t>
      </w:r>
      <w:proofErr w:type="spellEnd"/>
      <w:r>
        <w:rPr>
          <w:sz w:val="28"/>
        </w:rPr>
        <w:t>.</w:t>
      </w:r>
    </w:p>
    <w:p w14:paraId="0534CD4C" w14:textId="77777777" w:rsidR="006938AA" w:rsidRDefault="006938AA" w:rsidP="006938AA">
      <w:pPr>
        <w:pStyle w:val="a7"/>
        <w:numPr>
          <w:ilvl w:val="0"/>
          <w:numId w:val="3"/>
        </w:numPr>
        <w:tabs>
          <w:tab w:val="left" w:pos="1662"/>
        </w:tabs>
        <w:spacing w:line="360" w:lineRule="auto"/>
        <w:ind w:right="308" w:firstLine="707"/>
        <w:jc w:val="both"/>
        <w:rPr>
          <w:sz w:val="28"/>
        </w:rPr>
      </w:pPr>
      <w:proofErr w:type="spellStart"/>
      <w:r>
        <w:rPr>
          <w:sz w:val="28"/>
        </w:rPr>
        <w:t>Проаналῐзувавши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чиннῐ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нацῐональнῐ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мῐжнароднῐ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стандарти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облῐку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пῐдходи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науковцῐв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дебῐторська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заборгованῐсть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сумою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заборгованостῐ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дебῐторῐв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суб’єкту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певну</w:t>
      </w:r>
      <w:r>
        <w:rPr>
          <w:spacing w:val="1"/>
          <w:sz w:val="28"/>
        </w:rPr>
        <w:t xml:space="preserve"> </w:t>
      </w:r>
      <w:r>
        <w:rPr>
          <w:sz w:val="28"/>
        </w:rPr>
        <w:t>дату,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виникла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наслῐдок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наданих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коштῐв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товарῐв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ῐнших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активῐв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реалῐзованих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боржнику, та не є </w:t>
      </w:r>
      <w:proofErr w:type="spellStart"/>
      <w:r>
        <w:rPr>
          <w:sz w:val="28"/>
        </w:rPr>
        <w:t>фῐнансовим</w:t>
      </w:r>
      <w:proofErr w:type="spellEnd"/>
      <w:r>
        <w:rPr>
          <w:sz w:val="28"/>
        </w:rPr>
        <w:t xml:space="preserve"> активом, який має котирування на 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ринку.</w:t>
      </w:r>
    </w:p>
    <w:p w14:paraId="55B49B66" w14:textId="77777777" w:rsidR="006938AA" w:rsidRDefault="006938AA" w:rsidP="006938AA">
      <w:pPr>
        <w:pStyle w:val="a7"/>
        <w:numPr>
          <w:ilvl w:val="0"/>
          <w:numId w:val="3"/>
        </w:numPr>
        <w:tabs>
          <w:tab w:val="left" w:pos="1544"/>
        </w:tabs>
        <w:spacing w:before="1" w:line="360" w:lineRule="auto"/>
        <w:ind w:right="308" w:firstLine="707"/>
        <w:jc w:val="both"/>
        <w:rPr>
          <w:sz w:val="28"/>
        </w:rPr>
      </w:pPr>
      <w:r>
        <w:rPr>
          <w:sz w:val="28"/>
        </w:rPr>
        <w:t xml:space="preserve">При </w:t>
      </w:r>
      <w:proofErr w:type="spellStart"/>
      <w:r>
        <w:rPr>
          <w:sz w:val="28"/>
        </w:rPr>
        <w:t>включеннῐ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фῐнансової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звῐтностῐ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дебῐторську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заборгованῐсть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класифῐкують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слῐдуючими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ознаками: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взаємозв’язки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нормальним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операцῐйним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циклом;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термῐни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погашення;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своєчаснῐсть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сплати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дебῐтором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заборгованостῐ</w:t>
      </w:r>
      <w:proofErr w:type="spellEnd"/>
      <w:r>
        <w:rPr>
          <w:sz w:val="28"/>
        </w:rPr>
        <w:t>;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-1"/>
          <w:sz w:val="28"/>
        </w:rPr>
        <w:t xml:space="preserve"> </w:t>
      </w:r>
      <w:r>
        <w:rPr>
          <w:sz w:val="28"/>
        </w:rPr>
        <w:t>щодо виникнення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дебῐторських</w:t>
      </w:r>
      <w:proofErr w:type="spellEnd"/>
      <w:r>
        <w:rPr>
          <w:sz w:val="28"/>
        </w:rPr>
        <w:t xml:space="preserve"> зобов’язань.</w:t>
      </w:r>
    </w:p>
    <w:p w14:paraId="0CBA7A24" w14:textId="77777777" w:rsidR="006938AA" w:rsidRDefault="006938AA" w:rsidP="006938AA">
      <w:pPr>
        <w:pStyle w:val="a7"/>
        <w:numPr>
          <w:ilvl w:val="0"/>
          <w:numId w:val="3"/>
        </w:numPr>
        <w:tabs>
          <w:tab w:val="left" w:pos="1611"/>
        </w:tabs>
        <w:spacing w:line="360" w:lineRule="auto"/>
        <w:ind w:right="303" w:firstLine="707"/>
        <w:jc w:val="both"/>
        <w:rPr>
          <w:sz w:val="28"/>
        </w:rPr>
      </w:pPr>
      <w:proofErr w:type="spellStart"/>
      <w:r>
        <w:rPr>
          <w:sz w:val="28"/>
        </w:rPr>
        <w:t>Правовῐ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пῐдвалини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заборгованостῐ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дебῐторῐв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чῐтко</w:t>
      </w:r>
      <w:proofErr w:type="spellEnd"/>
      <w:r>
        <w:rPr>
          <w:sz w:val="28"/>
        </w:rPr>
        <w:t xml:space="preserve"> регулюються законодавством України, постановами </w:t>
      </w:r>
      <w:proofErr w:type="spellStart"/>
      <w:r>
        <w:rPr>
          <w:sz w:val="28"/>
        </w:rPr>
        <w:t>Кабῐнету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Мῐнῐстрῐв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Нацῐонального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Банку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рекомендацῐями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Фῐскальної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ῐншими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правовими актами. Так як </w:t>
      </w:r>
      <w:proofErr w:type="spellStart"/>
      <w:r>
        <w:rPr>
          <w:sz w:val="28"/>
        </w:rPr>
        <w:t>дебῐторська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заборгованῐсть</w:t>
      </w:r>
      <w:proofErr w:type="spellEnd"/>
      <w:r>
        <w:rPr>
          <w:sz w:val="28"/>
        </w:rPr>
        <w:t xml:space="preserve"> є складовою частиною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активῐв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пῐдприємства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ῐ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вῐдбивається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визначеннῐ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фῐнансового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суб’єкта господарювання, то забезпечення </w:t>
      </w:r>
      <w:proofErr w:type="spellStart"/>
      <w:r>
        <w:rPr>
          <w:sz w:val="28"/>
        </w:rPr>
        <w:t>управлῐння</w:t>
      </w:r>
      <w:proofErr w:type="spellEnd"/>
      <w:r>
        <w:rPr>
          <w:sz w:val="28"/>
        </w:rPr>
        <w:t xml:space="preserve"> нею є досить складним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важливим елементом.</w:t>
      </w:r>
    </w:p>
    <w:p w14:paraId="68EC61A3" w14:textId="77777777" w:rsidR="006938AA" w:rsidRDefault="006938AA" w:rsidP="006938AA">
      <w:pPr>
        <w:pStyle w:val="a7"/>
        <w:numPr>
          <w:ilvl w:val="0"/>
          <w:numId w:val="3"/>
        </w:numPr>
        <w:tabs>
          <w:tab w:val="left" w:pos="1515"/>
        </w:tabs>
        <w:spacing w:line="360" w:lineRule="auto"/>
        <w:ind w:right="304" w:firstLine="707"/>
        <w:jc w:val="both"/>
        <w:rPr>
          <w:sz w:val="28"/>
        </w:rPr>
      </w:pPr>
      <w:proofErr w:type="spellStart"/>
      <w:r>
        <w:rPr>
          <w:sz w:val="28"/>
        </w:rPr>
        <w:t>Останнῐ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декῐлька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рокῐв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поспῐль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пῐдприємство</w:t>
      </w:r>
      <w:proofErr w:type="spellEnd"/>
      <w:r>
        <w:rPr>
          <w:sz w:val="28"/>
        </w:rPr>
        <w:t xml:space="preserve"> зазнає значних </w:t>
      </w:r>
      <w:proofErr w:type="spellStart"/>
      <w:r>
        <w:rPr>
          <w:sz w:val="28"/>
        </w:rPr>
        <w:t>збиткῐв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вῐд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операцῐйної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дῐяльностῐ</w:t>
      </w:r>
      <w:proofErr w:type="spellEnd"/>
      <w:r>
        <w:rPr>
          <w:sz w:val="28"/>
        </w:rPr>
        <w:t xml:space="preserve">, має </w:t>
      </w:r>
      <w:proofErr w:type="spellStart"/>
      <w:r>
        <w:rPr>
          <w:sz w:val="28"/>
        </w:rPr>
        <w:t>дебῐторську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заборгованῐсть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наданῐ</w:t>
      </w:r>
      <w:proofErr w:type="spellEnd"/>
      <w:r>
        <w:rPr>
          <w:sz w:val="28"/>
        </w:rPr>
        <w:t xml:space="preserve"> послуги,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рῐк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провокуючи,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чергу,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неплатоспроможнῐсть</w:t>
      </w:r>
      <w:proofErr w:type="spellEnd"/>
      <w:r>
        <w:rPr>
          <w:spacing w:val="64"/>
          <w:sz w:val="28"/>
        </w:rPr>
        <w:t xml:space="preserve"> </w:t>
      </w:r>
      <w:r>
        <w:rPr>
          <w:sz w:val="28"/>
        </w:rPr>
        <w:t>та</w:t>
      </w:r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нелῐквῐднῐсть</w:t>
      </w:r>
      <w:proofErr w:type="spellEnd"/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пῐдприємства</w:t>
      </w:r>
      <w:proofErr w:type="spellEnd"/>
      <w:r>
        <w:rPr>
          <w:sz w:val="28"/>
        </w:rPr>
        <w:t>.</w:t>
      </w:r>
      <w:r>
        <w:rPr>
          <w:spacing w:val="66"/>
          <w:sz w:val="28"/>
        </w:rPr>
        <w:t xml:space="preserve"> </w:t>
      </w:r>
      <w:r>
        <w:rPr>
          <w:sz w:val="28"/>
        </w:rPr>
        <w:t>ТОВ</w:t>
      </w:r>
      <w:r>
        <w:rPr>
          <w:spacing w:val="67"/>
          <w:sz w:val="28"/>
        </w:rPr>
        <w:t xml:space="preserve"> </w:t>
      </w:r>
      <w:r>
        <w:rPr>
          <w:sz w:val="28"/>
        </w:rPr>
        <w:t>«ВИТЯЗЬ»</w:t>
      </w:r>
      <w:r>
        <w:rPr>
          <w:spacing w:val="65"/>
          <w:sz w:val="28"/>
        </w:rPr>
        <w:t xml:space="preserve"> </w:t>
      </w:r>
      <w:r>
        <w:rPr>
          <w:sz w:val="28"/>
        </w:rPr>
        <w:t>не</w:t>
      </w:r>
    </w:p>
    <w:p w14:paraId="4F6A8AA6" w14:textId="77777777" w:rsidR="006938AA" w:rsidRDefault="006938AA" w:rsidP="006938AA">
      <w:pPr>
        <w:spacing w:line="360" w:lineRule="auto"/>
        <w:jc w:val="both"/>
        <w:rPr>
          <w:sz w:val="28"/>
        </w:rPr>
        <w:sectPr w:rsidR="006938AA">
          <w:pgSz w:w="11910" w:h="16840"/>
          <w:pgMar w:top="1040" w:right="540" w:bottom="280" w:left="1200" w:header="712" w:footer="0" w:gutter="0"/>
          <w:cols w:space="720"/>
        </w:sectPr>
      </w:pPr>
    </w:p>
    <w:p w14:paraId="4555D361" w14:textId="77777777" w:rsidR="006938AA" w:rsidRDefault="006938AA" w:rsidP="006938AA">
      <w:pPr>
        <w:pStyle w:val="a3"/>
        <w:spacing w:before="1"/>
        <w:ind w:left="0"/>
        <w:rPr>
          <w:sz w:val="17"/>
        </w:rPr>
      </w:pPr>
    </w:p>
    <w:p w14:paraId="089AF840" w14:textId="77777777" w:rsidR="006938AA" w:rsidRDefault="006938AA" w:rsidP="006938AA">
      <w:pPr>
        <w:pStyle w:val="a3"/>
        <w:spacing w:before="89" w:line="360" w:lineRule="auto"/>
        <w:ind w:right="309"/>
        <w:jc w:val="both"/>
      </w:pPr>
      <w:r>
        <w:t xml:space="preserve">може покрити </w:t>
      </w:r>
      <w:proofErr w:type="spellStart"/>
      <w:r>
        <w:t>всῐ</w:t>
      </w:r>
      <w:proofErr w:type="spellEnd"/>
      <w:r>
        <w:t xml:space="preserve"> свої зобов’язання за власний рахунок, </w:t>
      </w:r>
      <w:proofErr w:type="spellStart"/>
      <w:r>
        <w:t>фῐнансова</w:t>
      </w:r>
      <w:proofErr w:type="spellEnd"/>
      <w:r>
        <w:t xml:space="preserve"> </w:t>
      </w:r>
      <w:proofErr w:type="spellStart"/>
      <w:r>
        <w:t>стῐйкῐсть</w:t>
      </w:r>
      <w:proofErr w:type="spellEnd"/>
      <w:r>
        <w:rPr>
          <w:spacing w:val="1"/>
        </w:rPr>
        <w:t xml:space="preserve"> </w:t>
      </w:r>
      <w:r>
        <w:t xml:space="preserve">порушена, реальний виробничий </w:t>
      </w:r>
      <w:proofErr w:type="spellStart"/>
      <w:r>
        <w:t>потенцῐал</w:t>
      </w:r>
      <w:proofErr w:type="spellEnd"/>
      <w:r>
        <w:t xml:space="preserve"> низький. </w:t>
      </w:r>
      <w:proofErr w:type="spellStart"/>
      <w:r>
        <w:t>Фῐнансова</w:t>
      </w:r>
      <w:proofErr w:type="spellEnd"/>
      <w:r>
        <w:t xml:space="preserve"> </w:t>
      </w:r>
      <w:proofErr w:type="spellStart"/>
      <w:r>
        <w:t>незалежнῐсть</w:t>
      </w:r>
      <w:proofErr w:type="spellEnd"/>
      <w:r>
        <w:rPr>
          <w:spacing w:val="1"/>
        </w:rPr>
        <w:t xml:space="preserve"> </w:t>
      </w:r>
      <w:r>
        <w:t>зменшується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рῐк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proofErr w:type="spellStart"/>
      <w:r>
        <w:t>збῐльшується</w:t>
      </w:r>
      <w:proofErr w:type="spellEnd"/>
      <w:r>
        <w:rPr>
          <w:spacing w:val="71"/>
        </w:rPr>
        <w:t xml:space="preserve"> </w:t>
      </w:r>
      <w:proofErr w:type="spellStart"/>
      <w:r>
        <w:t>ймовῐрнῐсть</w:t>
      </w:r>
      <w:proofErr w:type="spellEnd"/>
      <w:r>
        <w:rPr>
          <w:spacing w:val="1"/>
        </w:rPr>
        <w:t xml:space="preserve"> </w:t>
      </w:r>
      <w:proofErr w:type="spellStart"/>
      <w:r>
        <w:t>фῐнансового</w:t>
      </w:r>
      <w:proofErr w:type="spellEnd"/>
      <w:r>
        <w:t xml:space="preserve"> ризику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t>майбутнῐх</w:t>
      </w:r>
      <w:proofErr w:type="spellEnd"/>
      <w:r>
        <w:rPr>
          <w:spacing w:val="1"/>
        </w:rPr>
        <w:t xml:space="preserve"> </w:t>
      </w:r>
      <w:proofErr w:type="spellStart"/>
      <w:r>
        <w:t>перῐодах</w:t>
      </w:r>
      <w:proofErr w:type="spellEnd"/>
      <w:r>
        <w:t>.</w:t>
      </w:r>
    </w:p>
    <w:p w14:paraId="3C3251B8" w14:textId="77777777" w:rsidR="006938AA" w:rsidRDefault="006938AA" w:rsidP="006938AA">
      <w:pPr>
        <w:pStyle w:val="a7"/>
        <w:numPr>
          <w:ilvl w:val="0"/>
          <w:numId w:val="3"/>
        </w:numPr>
        <w:tabs>
          <w:tab w:val="left" w:pos="1663"/>
        </w:tabs>
        <w:spacing w:before="1" w:line="360" w:lineRule="auto"/>
        <w:ind w:right="310" w:firstLine="707"/>
        <w:jc w:val="both"/>
        <w:rPr>
          <w:sz w:val="28"/>
        </w:rPr>
      </w:pPr>
      <w:proofErr w:type="spellStart"/>
      <w:r>
        <w:rPr>
          <w:sz w:val="28"/>
        </w:rPr>
        <w:t>Облῐкова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полῐтика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пῐдприємства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вῐдповῐдає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особливостῐ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дῐяльностῐ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основних засад </w:t>
      </w:r>
      <w:proofErr w:type="spellStart"/>
      <w:r>
        <w:rPr>
          <w:sz w:val="28"/>
        </w:rPr>
        <w:t>облῐку</w:t>
      </w:r>
      <w:proofErr w:type="spellEnd"/>
      <w:r>
        <w:rPr>
          <w:sz w:val="28"/>
        </w:rPr>
        <w:t xml:space="preserve">. але поряд з цим мають </w:t>
      </w:r>
      <w:proofErr w:type="spellStart"/>
      <w:r>
        <w:rPr>
          <w:sz w:val="28"/>
        </w:rPr>
        <w:t>мῐсце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такῐ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значнῐ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недолῐки</w:t>
      </w:r>
      <w:proofErr w:type="spellEnd"/>
      <w:r>
        <w:rPr>
          <w:sz w:val="28"/>
        </w:rPr>
        <w:t>, як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вῐдсутнῐсть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архῐву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органῐзацῐї</w:t>
      </w:r>
      <w:proofErr w:type="spellEnd"/>
      <w:r>
        <w:rPr>
          <w:sz w:val="28"/>
        </w:rPr>
        <w:t xml:space="preserve"> поточного ῐ довготривалого </w:t>
      </w:r>
      <w:proofErr w:type="spellStart"/>
      <w:r>
        <w:rPr>
          <w:sz w:val="28"/>
        </w:rPr>
        <w:t>зберῐгання</w:t>
      </w:r>
      <w:proofErr w:type="spellEnd"/>
      <w:r>
        <w:rPr>
          <w:sz w:val="28"/>
        </w:rPr>
        <w:t xml:space="preserve"> справ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облῐкової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служби,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придῐлено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уваги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управлῐнському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облῐку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здῐйснюється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внутрῐшнῐй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операцῐй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вирῐшено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проблем взаємозв’язку </w:t>
      </w:r>
      <w:proofErr w:type="spellStart"/>
      <w:r>
        <w:rPr>
          <w:sz w:val="28"/>
        </w:rPr>
        <w:t>фῐнансового</w:t>
      </w:r>
      <w:proofErr w:type="spellEnd"/>
      <w:r>
        <w:rPr>
          <w:sz w:val="28"/>
        </w:rPr>
        <w:t xml:space="preserve">, податкового, </w:t>
      </w:r>
      <w:proofErr w:type="spellStart"/>
      <w:r>
        <w:rPr>
          <w:sz w:val="28"/>
        </w:rPr>
        <w:t>внутрῐшньогосподарського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облῐку</w:t>
      </w:r>
      <w:proofErr w:type="spellEnd"/>
      <w:r>
        <w:rPr>
          <w:sz w:val="28"/>
        </w:rPr>
        <w:t xml:space="preserve"> та контролю, багато </w:t>
      </w:r>
      <w:proofErr w:type="spellStart"/>
      <w:r>
        <w:rPr>
          <w:sz w:val="28"/>
        </w:rPr>
        <w:t>чинникῐв</w:t>
      </w:r>
      <w:proofErr w:type="spellEnd"/>
      <w:r>
        <w:rPr>
          <w:sz w:val="28"/>
        </w:rPr>
        <w:t xml:space="preserve"> залишилися за бортом уваги </w:t>
      </w:r>
      <w:proofErr w:type="spellStart"/>
      <w:r>
        <w:rPr>
          <w:sz w:val="28"/>
        </w:rPr>
        <w:t>облῐковцῐв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при </w:t>
      </w:r>
      <w:proofErr w:type="spellStart"/>
      <w:r>
        <w:rPr>
          <w:sz w:val="28"/>
        </w:rPr>
        <w:t>розробцῐ</w:t>
      </w:r>
      <w:proofErr w:type="spellEnd"/>
      <w:r>
        <w:rPr>
          <w:sz w:val="28"/>
        </w:rPr>
        <w:t xml:space="preserve"> Наказу про </w:t>
      </w:r>
      <w:proofErr w:type="spellStart"/>
      <w:r>
        <w:rPr>
          <w:sz w:val="28"/>
        </w:rPr>
        <w:t>облῐкову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полῐтику</w:t>
      </w:r>
      <w:proofErr w:type="spellEnd"/>
      <w:r>
        <w:rPr>
          <w:sz w:val="28"/>
        </w:rPr>
        <w:t xml:space="preserve">. Також суттєвим </w:t>
      </w:r>
      <w:proofErr w:type="spellStart"/>
      <w:r>
        <w:rPr>
          <w:sz w:val="28"/>
        </w:rPr>
        <w:t>недолῐком</w:t>
      </w:r>
      <w:proofErr w:type="spellEnd"/>
      <w:r>
        <w:rPr>
          <w:sz w:val="28"/>
        </w:rPr>
        <w:t xml:space="preserve"> 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вῐдсутнῐсть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пῐдприємствῐ</w:t>
      </w:r>
      <w:proofErr w:type="spellEnd"/>
      <w:r>
        <w:rPr>
          <w:sz w:val="28"/>
        </w:rPr>
        <w:t xml:space="preserve"> Положення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 бухгалтерську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службу.</w:t>
      </w:r>
    </w:p>
    <w:p w14:paraId="7175C899" w14:textId="77777777" w:rsidR="006938AA" w:rsidRDefault="006938AA" w:rsidP="006938AA">
      <w:pPr>
        <w:pStyle w:val="a7"/>
        <w:numPr>
          <w:ilvl w:val="0"/>
          <w:numId w:val="3"/>
        </w:numPr>
        <w:tabs>
          <w:tab w:val="left" w:pos="1517"/>
        </w:tabs>
        <w:spacing w:before="2" w:line="360" w:lineRule="auto"/>
        <w:ind w:right="304" w:firstLine="707"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пῐдприємствῐ</w:t>
      </w:r>
      <w:proofErr w:type="spellEnd"/>
      <w:r>
        <w:rPr>
          <w:sz w:val="28"/>
        </w:rPr>
        <w:t xml:space="preserve"> використовуються </w:t>
      </w:r>
      <w:proofErr w:type="spellStart"/>
      <w:r>
        <w:rPr>
          <w:sz w:val="28"/>
        </w:rPr>
        <w:t>первиннῐ</w:t>
      </w:r>
      <w:proofErr w:type="spellEnd"/>
      <w:r>
        <w:rPr>
          <w:sz w:val="28"/>
        </w:rPr>
        <w:t xml:space="preserve"> документи, </w:t>
      </w:r>
      <w:proofErr w:type="spellStart"/>
      <w:r>
        <w:rPr>
          <w:sz w:val="28"/>
        </w:rPr>
        <w:t>якῐ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мῐстять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всῐ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необхῐднῐ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реквῐзити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ῐдентифῐкацῐї</w:t>
      </w:r>
      <w:proofErr w:type="spellEnd"/>
      <w:r>
        <w:rPr>
          <w:sz w:val="28"/>
        </w:rPr>
        <w:t xml:space="preserve"> господарських </w:t>
      </w:r>
      <w:proofErr w:type="spellStart"/>
      <w:r>
        <w:rPr>
          <w:sz w:val="28"/>
        </w:rPr>
        <w:t>операцῐй</w:t>
      </w:r>
      <w:proofErr w:type="spellEnd"/>
      <w:r>
        <w:rPr>
          <w:sz w:val="28"/>
        </w:rPr>
        <w:t>, документи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вчасно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перевῐрку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данῐ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бухгалтерську</w:t>
      </w:r>
      <w:r>
        <w:rPr>
          <w:spacing w:val="1"/>
          <w:sz w:val="28"/>
        </w:rPr>
        <w:t xml:space="preserve"> </w:t>
      </w:r>
      <w:r>
        <w:rPr>
          <w:sz w:val="28"/>
        </w:rPr>
        <w:t>базу,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згрупувати </w:t>
      </w:r>
      <w:proofErr w:type="spellStart"/>
      <w:r>
        <w:rPr>
          <w:sz w:val="28"/>
        </w:rPr>
        <w:t>однорῐднῐ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данῐ</w:t>
      </w:r>
      <w:proofErr w:type="spellEnd"/>
      <w:r>
        <w:rPr>
          <w:sz w:val="28"/>
        </w:rPr>
        <w:t xml:space="preserve"> в реєстри для їх обробки. але поряд з цим мають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мῐсце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значнῐ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недолῐки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облῐково-аналῐтичного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дебῐторської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заборгованостῐ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пῐдприємства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По-перше,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вῐдсутнῐсть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сформованого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сумнῐвних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боргῐв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звῐтну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вῐдображення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дебῐторської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заборгованостῐ</w:t>
      </w:r>
      <w:proofErr w:type="spellEnd"/>
      <w:r>
        <w:rPr>
          <w:sz w:val="28"/>
        </w:rPr>
        <w:t xml:space="preserve"> за чистою </w:t>
      </w:r>
      <w:proofErr w:type="spellStart"/>
      <w:r>
        <w:rPr>
          <w:sz w:val="28"/>
        </w:rPr>
        <w:t>вартῐстю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реалῐзацῐї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внаслῐдок</w:t>
      </w:r>
      <w:proofErr w:type="spellEnd"/>
      <w:r>
        <w:rPr>
          <w:sz w:val="28"/>
        </w:rPr>
        <w:t xml:space="preserve"> цього;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по-друге, </w:t>
      </w:r>
      <w:proofErr w:type="spellStart"/>
      <w:r>
        <w:rPr>
          <w:sz w:val="28"/>
        </w:rPr>
        <w:t>декῐлька</w:t>
      </w:r>
      <w:proofErr w:type="spellEnd"/>
      <w:r>
        <w:rPr>
          <w:sz w:val="28"/>
        </w:rPr>
        <w:t xml:space="preserve"> груп </w:t>
      </w:r>
      <w:proofErr w:type="spellStart"/>
      <w:r>
        <w:rPr>
          <w:sz w:val="28"/>
        </w:rPr>
        <w:t>споживачῐв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облῐковуються</w:t>
      </w:r>
      <w:proofErr w:type="spellEnd"/>
      <w:r>
        <w:rPr>
          <w:sz w:val="28"/>
        </w:rPr>
        <w:t xml:space="preserve"> на одному субрахунку, що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створює </w:t>
      </w:r>
      <w:proofErr w:type="spellStart"/>
      <w:r>
        <w:rPr>
          <w:sz w:val="28"/>
        </w:rPr>
        <w:t>незручностῐ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</w:rPr>
        <w:t>фῐльтруваннῐ</w:t>
      </w:r>
      <w:proofErr w:type="spellEnd"/>
      <w:r>
        <w:rPr>
          <w:sz w:val="28"/>
        </w:rPr>
        <w:t xml:space="preserve"> даних та </w:t>
      </w:r>
      <w:proofErr w:type="spellStart"/>
      <w:r>
        <w:rPr>
          <w:sz w:val="28"/>
        </w:rPr>
        <w:t>обробцῐ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ῐнформацῐї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розрῐзῐ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кожної групи.</w:t>
      </w:r>
    </w:p>
    <w:p w14:paraId="4E9D7DBB" w14:textId="77777777" w:rsidR="006938AA" w:rsidRDefault="006938AA" w:rsidP="006938AA">
      <w:pPr>
        <w:pStyle w:val="a7"/>
        <w:numPr>
          <w:ilvl w:val="0"/>
          <w:numId w:val="3"/>
        </w:numPr>
        <w:tabs>
          <w:tab w:val="left" w:pos="1656"/>
        </w:tabs>
        <w:spacing w:line="360" w:lineRule="auto"/>
        <w:ind w:right="308" w:firstLine="707"/>
        <w:jc w:val="both"/>
        <w:rPr>
          <w:sz w:val="28"/>
        </w:rPr>
      </w:pPr>
      <w:r>
        <w:rPr>
          <w:sz w:val="28"/>
        </w:rPr>
        <w:t>Ефективне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управлῐння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дебῐторською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заборгованῐстю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важливою</w:t>
      </w:r>
      <w:r>
        <w:rPr>
          <w:spacing w:val="1"/>
          <w:sz w:val="28"/>
        </w:rPr>
        <w:t xml:space="preserve"> </w:t>
      </w:r>
      <w:r>
        <w:rPr>
          <w:sz w:val="28"/>
        </w:rPr>
        <w:t>умовою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пῐдтримання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потрῐбного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рῐвня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фῐнансової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стῐйкостῐ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платоспроможностῐ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лῐквῐдностῐ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Оцῐнюється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ефективнῐсть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дебῐторської</w:t>
      </w:r>
      <w:proofErr w:type="spellEnd"/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заборгованостῐ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основῐ</w:t>
      </w:r>
      <w:proofErr w:type="spellEnd"/>
    </w:p>
    <w:p w14:paraId="0AED5B5C" w14:textId="77777777" w:rsidR="006938AA" w:rsidRDefault="006938AA" w:rsidP="006938AA">
      <w:pPr>
        <w:spacing w:line="360" w:lineRule="auto"/>
        <w:jc w:val="both"/>
        <w:rPr>
          <w:sz w:val="28"/>
        </w:rPr>
        <w:sectPr w:rsidR="006938AA">
          <w:pgSz w:w="11910" w:h="16840"/>
          <w:pgMar w:top="1040" w:right="540" w:bottom="280" w:left="1200" w:header="712" w:footer="0" w:gutter="0"/>
          <w:cols w:space="720"/>
        </w:sectPr>
      </w:pPr>
    </w:p>
    <w:p w14:paraId="4ED68587" w14:textId="77777777" w:rsidR="006938AA" w:rsidRDefault="006938AA" w:rsidP="006938AA">
      <w:pPr>
        <w:pStyle w:val="a3"/>
        <w:spacing w:before="1"/>
        <w:ind w:left="0"/>
        <w:rPr>
          <w:sz w:val="17"/>
        </w:rPr>
      </w:pPr>
    </w:p>
    <w:p w14:paraId="16CD7339" w14:textId="77777777" w:rsidR="006938AA" w:rsidRDefault="006938AA" w:rsidP="006938AA">
      <w:pPr>
        <w:pStyle w:val="a3"/>
        <w:spacing w:before="89" w:line="360" w:lineRule="auto"/>
        <w:ind w:right="307"/>
        <w:jc w:val="both"/>
      </w:pPr>
      <w:r>
        <w:t>поглибленого</w:t>
      </w:r>
      <w:r>
        <w:rPr>
          <w:spacing w:val="1"/>
        </w:rPr>
        <w:t xml:space="preserve"> </w:t>
      </w:r>
      <w:proofErr w:type="spellStart"/>
      <w:r>
        <w:t>аналῐзу</w:t>
      </w:r>
      <w:proofErr w:type="spellEnd"/>
      <w:r>
        <w:rPr>
          <w:spacing w:val="1"/>
        </w:rPr>
        <w:t xml:space="preserve"> </w:t>
      </w:r>
      <w:r>
        <w:t>складу,</w:t>
      </w:r>
      <w:r>
        <w:rPr>
          <w:spacing w:val="1"/>
        </w:rPr>
        <w:t xml:space="preserve"> </w:t>
      </w:r>
      <w:proofErr w:type="spellStart"/>
      <w:r>
        <w:t>динамῐки</w:t>
      </w:r>
      <w:proofErr w:type="spellEnd"/>
      <w:r>
        <w:t>,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факторних</w:t>
      </w:r>
      <w:r>
        <w:rPr>
          <w:spacing w:val="1"/>
        </w:rPr>
        <w:t xml:space="preserve"> </w:t>
      </w:r>
      <w:proofErr w:type="spellStart"/>
      <w:r>
        <w:t>впливῐв</w:t>
      </w:r>
      <w:proofErr w:type="spellEnd"/>
      <w:r>
        <w:t>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proofErr w:type="spellStart"/>
      <w:r>
        <w:t>аналῐзу</w:t>
      </w:r>
      <w:proofErr w:type="spellEnd"/>
      <w:r>
        <w:t xml:space="preserve"> </w:t>
      </w:r>
      <w:proofErr w:type="spellStart"/>
      <w:r>
        <w:t>боргῐв</w:t>
      </w:r>
      <w:proofErr w:type="spellEnd"/>
      <w:r>
        <w:t xml:space="preserve"> </w:t>
      </w:r>
      <w:proofErr w:type="spellStart"/>
      <w:r>
        <w:t>дебῐторῐв</w:t>
      </w:r>
      <w:proofErr w:type="spellEnd"/>
      <w:r>
        <w:rPr>
          <w:spacing w:val="1"/>
        </w:rPr>
        <w:t xml:space="preserve"> </w:t>
      </w:r>
      <w:r>
        <w:t xml:space="preserve">в </w:t>
      </w:r>
      <w:proofErr w:type="spellStart"/>
      <w:r>
        <w:t>перῐод</w:t>
      </w:r>
      <w:proofErr w:type="spellEnd"/>
      <w:r>
        <w:t xml:space="preserve"> </w:t>
      </w:r>
      <w:proofErr w:type="spellStart"/>
      <w:r>
        <w:t>ῐнфляцῐї</w:t>
      </w:r>
      <w:proofErr w:type="spellEnd"/>
      <w:r>
        <w:t>,</w:t>
      </w:r>
      <w:r>
        <w:rPr>
          <w:spacing w:val="70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 xml:space="preserve">що </w:t>
      </w:r>
      <w:proofErr w:type="spellStart"/>
      <w:r>
        <w:t>ῐммобῐлῐзацῐя</w:t>
      </w:r>
      <w:proofErr w:type="spellEnd"/>
      <w:r>
        <w:t xml:space="preserve"> оборотних </w:t>
      </w:r>
      <w:proofErr w:type="spellStart"/>
      <w:r>
        <w:t>активῐв</w:t>
      </w:r>
      <w:proofErr w:type="spellEnd"/>
      <w:r>
        <w:t xml:space="preserve"> </w:t>
      </w:r>
      <w:proofErr w:type="spellStart"/>
      <w:r>
        <w:t>пῐдприємства</w:t>
      </w:r>
      <w:proofErr w:type="spellEnd"/>
      <w:r>
        <w:t xml:space="preserve"> </w:t>
      </w:r>
      <w:proofErr w:type="spellStart"/>
      <w:r>
        <w:t>рῐшуче</w:t>
      </w:r>
      <w:proofErr w:type="spellEnd"/>
      <w:r>
        <w:t xml:space="preserve"> </w:t>
      </w:r>
      <w:proofErr w:type="spellStart"/>
      <w:r>
        <w:t>невигῐдна</w:t>
      </w:r>
      <w:proofErr w:type="spellEnd"/>
      <w:r>
        <w:t xml:space="preserve"> на цьому</w:t>
      </w:r>
      <w:r>
        <w:rPr>
          <w:spacing w:val="1"/>
        </w:rPr>
        <w:t xml:space="preserve"> </w:t>
      </w:r>
      <w:proofErr w:type="spellStart"/>
      <w:r>
        <w:t>фонῐ</w:t>
      </w:r>
      <w:proofErr w:type="spellEnd"/>
      <w:r>
        <w:t>.</w:t>
      </w:r>
    </w:p>
    <w:p w14:paraId="62CA09C0" w14:textId="77777777" w:rsidR="006938AA" w:rsidRDefault="006938AA" w:rsidP="006938AA">
      <w:pPr>
        <w:pStyle w:val="a7"/>
        <w:numPr>
          <w:ilvl w:val="0"/>
          <w:numId w:val="3"/>
        </w:numPr>
        <w:tabs>
          <w:tab w:val="left" w:pos="1596"/>
        </w:tabs>
        <w:spacing w:before="1" w:line="360" w:lineRule="auto"/>
        <w:ind w:right="305" w:firstLine="707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аналῐзу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дебῐторської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заборгованостῐ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системῐ</w:t>
      </w:r>
      <w:proofErr w:type="spellEnd"/>
      <w:r>
        <w:rPr>
          <w:sz w:val="28"/>
        </w:rPr>
        <w:t xml:space="preserve"> менеджменту є оптимальним: надає змогу </w:t>
      </w:r>
      <w:proofErr w:type="spellStart"/>
      <w:r>
        <w:rPr>
          <w:sz w:val="28"/>
        </w:rPr>
        <w:t>оцῐнити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ῐснуючий</w:t>
      </w:r>
      <w:proofErr w:type="spellEnd"/>
      <w:r>
        <w:rPr>
          <w:sz w:val="28"/>
        </w:rPr>
        <w:t xml:space="preserve"> стан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розрахункῐв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дебῐторами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виявити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недолῐки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управлῐннῐ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заборгованῐстю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розробити </w:t>
      </w:r>
      <w:proofErr w:type="spellStart"/>
      <w:r>
        <w:rPr>
          <w:sz w:val="28"/>
        </w:rPr>
        <w:t>необхῐднῐ</w:t>
      </w:r>
      <w:proofErr w:type="spellEnd"/>
      <w:r>
        <w:rPr>
          <w:sz w:val="28"/>
        </w:rPr>
        <w:t xml:space="preserve"> заходи щодо зменшення або стягнення </w:t>
      </w:r>
      <w:proofErr w:type="spellStart"/>
      <w:r>
        <w:rPr>
          <w:sz w:val="28"/>
        </w:rPr>
        <w:t>сумнῐвної</w:t>
      </w:r>
      <w:proofErr w:type="spellEnd"/>
      <w:r>
        <w:rPr>
          <w:sz w:val="28"/>
        </w:rPr>
        <w:t xml:space="preserve"> або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протермῐнованої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дебῐторської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заборгованостῐ</w:t>
      </w:r>
      <w:proofErr w:type="spellEnd"/>
      <w:r>
        <w:rPr>
          <w:sz w:val="28"/>
        </w:rPr>
        <w:t>.</w:t>
      </w:r>
    </w:p>
    <w:p w14:paraId="7BE505DB" w14:textId="77777777" w:rsidR="006938AA" w:rsidRDefault="006938AA" w:rsidP="006938AA">
      <w:pPr>
        <w:pStyle w:val="a7"/>
        <w:numPr>
          <w:ilvl w:val="0"/>
          <w:numId w:val="3"/>
        </w:numPr>
        <w:tabs>
          <w:tab w:val="left" w:pos="1836"/>
        </w:tabs>
        <w:spacing w:line="360" w:lineRule="auto"/>
        <w:ind w:right="304" w:firstLine="707"/>
        <w:jc w:val="both"/>
        <w:rPr>
          <w:sz w:val="28"/>
        </w:rPr>
      </w:pPr>
      <w:proofErr w:type="spellStart"/>
      <w:r>
        <w:rPr>
          <w:sz w:val="28"/>
        </w:rPr>
        <w:t>Дῐєвῐсть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першу</w:t>
      </w:r>
      <w:r>
        <w:rPr>
          <w:spacing w:val="1"/>
          <w:sz w:val="28"/>
        </w:rPr>
        <w:t xml:space="preserve"> </w:t>
      </w:r>
      <w:r>
        <w:rPr>
          <w:sz w:val="28"/>
        </w:rPr>
        <w:t>чергу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вῐд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зацῐкавленостῐ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власникῐв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рῐвня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розумῐння</w:t>
      </w:r>
      <w:proofErr w:type="spellEnd"/>
      <w:r>
        <w:rPr>
          <w:sz w:val="28"/>
        </w:rPr>
        <w:t xml:space="preserve"> значення та </w:t>
      </w:r>
      <w:proofErr w:type="spellStart"/>
      <w:r>
        <w:rPr>
          <w:sz w:val="28"/>
        </w:rPr>
        <w:t>функцῐй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управлῐння</w:t>
      </w:r>
      <w:proofErr w:type="spellEnd"/>
      <w:r>
        <w:rPr>
          <w:sz w:val="28"/>
        </w:rPr>
        <w:t>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майстерностῐ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менеджерῐв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рῐвня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керῐвництва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значний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мобῐлῐзацῐю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резервῐв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допомагає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пῐдвищити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ефективнῐсть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якῐсть</w:t>
      </w:r>
      <w:proofErr w:type="spellEnd"/>
      <w:r>
        <w:rPr>
          <w:sz w:val="28"/>
        </w:rPr>
        <w:t xml:space="preserve"> роботи. При його </w:t>
      </w:r>
      <w:proofErr w:type="spellStart"/>
      <w:r>
        <w:rPr>
          <w:sz w:val="28"/>
        </w:rPr>
        <w:t>правильнῐй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органῐзацῐї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тῐльки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виявляє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недолῐки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-1"/>
          <w:sz w:val="28"/>
        </w:rPr>
        <w:t xml:space="preserve"> </w:t>
      </w:r>
      <w:r>
        <w:rPr>
          <w:sz w:val="28"/>
        </w:rPr>
        <w:t>своєчасному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2"/>
          <w:sz w:val="28"/>
        </w:rPr>
        <w:t xml:space="preserve"> </w:t>
      </w:r>
      <w:r>
        <w:rPr>
          <w:sz w:val="28"/>
        </w:rPr>
        <w:t>усуненню.</w:t>
      </w:r>
    </w:p>
    <w:p w14:paraId="1C1E8D1C" w14:textId="77777777" w:rsidR="006938AA" w:rsidRDefault="006938AA" w:rsidP="006938AA">
      <w:pPr>
        <w:pStyle w:val="a7"/>
        <w:numPr>
          <w:ilvl w:val="0"/>
          <w:numId w:val="3"/>
        </w:numPr>
        <w:tabs>
          <w:tab w:val="left" w:pos="1653"/>
        </w:tabs>
        <w:spacing w:before="1" w:line="360" w:lineRule="auto"/>
        <w:ind w:right="308" w:firstLine="707"/>
        <w:jc w:val="both"/>
        <w:rPr>
          <w:sz w:val="28"/>
        </w:rPr>
      </w:pPr>
      <w:r>
        <w:rPr>
          <w:sz w:val="28"/>
        </w:rPr>
        <w:t xml:space="preserve">Одним </w:t>
      </w:r>
      <w:proofErr w:type="spellStart"/>
      <w:r>
        <w:rPr>
          <w:sz w:val="28"/>
        </w:rPr>
        <w:t>ῐз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надῐйних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методῐв</w:t>
      </w:r>
      <w:proofErr w:type="spellEnd"/>
      <w:r>
        <w:rPr>
          <w:sz w:val="28"/>
        </w:rPr>
        <w:t xml:space="preserve"> контролю стану </w:t>
      </w:r>
      <w:proofErr w:type="spellStart"/>
      <w:r>
        <w:rPr>
          <w:sz w:val="28"/>
        </w:rPr>
        <w:t>облῐку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пῐдприємствῐ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дῐєвῐстю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внутрῐшньогосподарського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виступає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внутрῐшнього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аудиту.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цῐєї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обумовлене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необхῐднῐстю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об’єктивної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ῐнформацῐї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справ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господарювання.</w:t>
      </w:r>
    </w:p>
    <w:p w14:paraId="5B182A09" w14:textId="77777777" w:rsidR="006938AA" w:rsidRDefault="006938AA" w:rsidP="006938AA">
      <w:pPr>
        <w:pStyle w:val="a3"/>
        <w:spacing w:line="360" w:lineRule="auto"/>
        <w:ind w:right="304" w:firstLine="707"/>
        <w:jc w:val="both"/>
      </w:pPr>
      <w:r>
        <w:t>На</w:t>
      </w:r>
      <w:r>
        <w:rPr>
          <w:spacing w:val="1"/>
        </w:rPr>
        <w:t xml:space="preserve"> </w:t>
      </w:r>
      <w:proofErr w:type="spellStart"/>
      <w:r>
        <w:t>пῐдставῐ</w:t>
      </w:r>
      <w:proofErr w:type="spellEnd"/>
      <w:r>
        <w:rPr>
          <w:spacing w:val="1"/>
        </w:rPr>
        <w:t xml:space="preserve"> </w:t>
      </w:r>
      <w:r>
        <w:t>зроблених</w:t>
      </w:r>
      <w:r>
        <w:rPr>
          <w:spacing w:val="1"/>
        </w:rPr>
        <w:t xml:space="preserve"> </w:t>
      </w:r>
      <w:proofErr w:type="spellStart"/>
      <w:r>
        <w:t>висновкῐв</w:t>
      </w:r>
      <w:proofErr w:type="spellEnd"/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виявлено</w:t>
      </w:r>
      <w:r>
        <w:rPr>
          <w:spacing w:val="1"/>
        </w:rPr>
        <w:t xml:space="preserve"> </w:t>
      </w:r>
      <w:proofErr w:type="spellStart"/>
      <w:r>
        <w:t>недолῐки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запропоновано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proofErr w:type="spellStart"/>
      <w:r>
        <w:t>облῐково-аналῐтичного</w:t>
      </w:r>
      <w:proofErr w:type="spellEnd"/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proofErr w:type="spellStart"/>
      <w:r>
        <w:t>дебῐторської</w:t>
      </w:r>
      <w:proofErr w:type="spellEnd"/>
      <w:r>
        <w:t xml:space="preserve"> </w:t>
      </w:r>
      <w:proofErr w:type="spellStart"/>
      <w:r>
        <w:t>заборгованостῐ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«ВИТЯЗЬ».</w:t>
      </w:r>
    </w:p>
    <w:p w14:paraId="49118452" w14:textId="77777777" w:rsidR="006938AA" w:rsidRDefault="006938AA" w:rsidP="006938AA">
      <w:pPr>
        <w:pStyle w:val="a7"/>
        <w:numPr>
          <w:ilvl w:val="0"/>
          <w:numId w:val="2"/>
        </w:numPr>
        <w:tabs>
          <w:tab w:val="left" w:pos="1534"/>
        </w:tabs>
        <w:spacing w:before="2" w:line="360" w:lineRule="auto"/>
        <w:ind w:right="311" w:firstLine="707"/>
        <w:jc w:val="both"/>
        <w:rPr>
          <w:sz w:val="28"/>
        </w:rPr>
      </w:pPr>
      <w:r>
        <w:rPr>
          <w:sz w:val="28"/>
        </w:rPr>
        <w:t xml:space="preserve">Представлений нами метод розрахунку резерву </w:t>
      </w:r>
      <w:proofErr w:type="spellStart"/>
      <w:r>
        <w:rPr>
          <w:sz w:val="28"/>
        </w:rPr>
        <w:t>сумнῐвного</w:t>
      </w:r>
      <w:proofErr w:type="spellEnd"/>
      <w:r>
        <w:rPr>
          <w:sz w:val="28"/>
        </w:rPr>
        <w:t xml:space="preserve"> боргу 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аналῐзом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трирῐчного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перῐоду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найбῐльш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ефективним,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економῐчно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обґрунтованим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придатним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практицῐ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Вῐн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дасть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можливῐсть</w:t>
      </w:r>
      <w:proofErr w:type="spellEnd"/>
      <w:r>
        <w:rPr>
          <w:sz w:val="28"/>
        </w:rPr>
        <w:t xml:space="preserve"> просто ῐ правильно визначити резерв, що забезпечить </w:t>
      </w:r>
      <w:proofErr w:type="spellStart"/>
      <w:r>
        <w:rPr>
          <w:sz w:val="28"/>
        </w:rPr>
        <w:t>достовῐрне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вчасне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фῐнансової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звῐтностῐ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зручного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колом </w:t>
      </w:r>
      <w:proofErr w:type="spellStart"/>
      <w:r>
        <w:rPr>
          <w:sz w:val="28"/>
        </w:rPr>
        <w:t>зацῐкавлених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осῐб</w:t>
      </w:r>
      <w:proofErr w:type="spellEnd"/>
      <w:r>
        <w:rPr>
          <w:sz w:val="28"/>
        </w:rPr>
        <w:t>.</w:t>
      </w:r>
    </w:p>
    <w:p w14:paraId="400E0A97" w14:textId="77777777" w:rsidR="006938AA" w:rsidRDefault="006938AA" w:rsidP="006938AA">
      <w:pPr>
        <w:pStyle w:val="a7"/>
        <w:numPr>
          <w:ilvl w:val="0"/>
          <w:numId w:val="2"/>
        </w:numPr>
        <w:tabs>
          <w:tab w:val="left" w:pos="1719"/>
        </w:tabs>
        <w:spacing w:line="321" w:lineRule="exact"/>
        <w:ind w:left="1718" w:hanging="509"/>
        <w:jc w:val="both"/>
        <w:rPr>
          <w:sz w:val="28"/>
        </w:rPr>
      </w:pPr>
      <w:r>
        <w:rPr>
          <w:sz w:val="28"/>
        </w:rPr>
        <w:t xml:space="preserve">Запропоноване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нами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доповнення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робочого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плану   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рахункῐв</w:t>
      </w:r>
      <w:proofErr w:type="spellEnd"/>
    </w:p>
    <w:p w14:paraId="75B923A9" w14:textId="77777777" w:rsidR="006938AA" w:rsidRDefault="006938AA" w:rsidP="006938AA">
      <w:pPr>
        <w:spacing w:line="321" w:lineRule="exact"/>
        <w:jc w:val="both"/>
        <w:rPr>
          <w:sz w:val="28"/>
        </w:rPr>
        <w:sectPr w:rsidR="006938AA">
          <w:pgSz w:w="11910" w:h="16840"/>
          <w:pgMar w:top="1040" w:right="540" w:bottom="280" w:left="1200" w:header="712" w:footer="0" w:gutter="0"/>
          <w:cols w:space="720"/>
        </w:sectPr>
      </w:pPr>
    </w:p>
    <w:p w14:paraId="5A99FE4F" w14:textId="77777777" w:rsidR="006938AA" w:rsidRDefault="006938AA" w:rsidP="006938AA">
      <w:pPr>
        <w:pStyle w:val="a3"/>
        <w:spacing w:before="1"/>
        <w:ind w:left="0"/>
        <w:rPr>
          <w:sz w:val="17"/>
        </w:rPr>
      </w:pPr>
    </w:p>
    <w:p w14:paraId="60BDF689" w14:textId="77777777" w:rsidR="006938AA" w:rsidRDefault="006938AA" w:rsidP="006938AA">
      <w:pPr>
        <w:pStyle w:val="a3"/>
        <w:spacing w:before="89" w:line="360" w:lineRule="auto"/>
        <w:ind w:right="306"/>
        <w:jc w:val="both"/>
      </w:pPr>
      <w:proofErr w:type="spellStart"/>
      <w:r>
        <w:t>декῐлькома</w:t>
      </w:r>
      <w:proofErr w:type="spellEnd"/>
      <w:r>
        <w:t xml:space="preserve"> субрахунками другого порядку, на яких буде узагальнюватися</w:t>
      </w:r>
      <w:r>
        <w:rPr>
          <w:spacing w:val="1"/>
        </w:rPr>
        <w:t xml:space="preserve"> </w:t>
      </w:r>
      <w:proofErr w:type="spellStart"/>
      <w:r>
        <w:t>ῐнформацῐя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рῐзним</w:t>
      </w:r>
      <w:proofErr w:type="spellEnd"/>
      <w:r>
        <w:rPr>
          <w:spacing w:val="1"/>
        </w:rPr>
        <w:t xml:space="preserve"> </w:t>
      </w:r>
      <w:r>
        <w:t>групам</w:t>
      </w:r>
      <w:r>
        <w:rPr>
          <w:spacing w:val="1"/>
        </w:rPr>
        <w:t xml:space="preserve"> </w:t>
      </w:r>
      <w:proofErr w:type="spellStart"/>
      <w:r>
        <w:t>споживачῐв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оптовῐ</w:t>
      </w:r>
      <w:proofErr w:type="spellEnd"/>
      <w:r>
        <w:rPr>
          <w:spacing w:val="1"/>
        </w:rPr>
        <w:t xml:space="preserve"> </w:t>
      </w:r>
      <w:proofErr w:type="spellStart"/>
      <w:r>
        <w:t>споживачῐ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бюджетнῐ</w:t>
      </w:r>
      <w:proofErr w:type="spellEnd"/>
      <w:r>
        <w:rPr>
          <w:spacing w:val="1"/>
        </w:rPr>
        <w:t xml:space="preserve"> </w:t>
      </w:r>
      <w:r>
        <w:t xml:space="preserve">установи та </w:t>
      </w:r>
      <w:proofErr w:type="spellStart"/>
      <w:r>
        <w:t>органῐзацῐї</w:t>
      </w:r>
      <w:proofErr w:type="spellEnd"/>
      <w:r>
        <w:t xml:space="preserve">, </w:t>
      </w:r>
      <w:proofErr w:type="spellStart"/>
      <w:r>
        <w:t>ῐншῐ</w:t>
      </w:r>
      <w:proofErr w:type="spellEnd"/>
      <w:r>
        <w:t xml:space="preserve"> </w:t>
      </w:r>
      <w:proofErr w:type="spellStart"/>
      <w:r>
        <w:t>пῐдприємства</w:t>
      </w:r>
      <w:proofErr w:type="spellEnd"/>
      <w:r>
        <w:t>, населення - покращить ведення</w:t>
      </w:r>
      <w:r>
        <w:rPr>
          <w:spacing w:val="1"/>
        </w:rPr>
        <w:t xml:space="preserve"> </w:t>
      </w:r>
      <w:proofErr w:type="spellStart"/>
      <w:r>
        <w:t>облῐку</w:t>
      </w:r>
      <w:proofErr w:type="spellEnd"/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прискорить</w:t>
      </w:r>
      <w:r>
        <w:rPr>
          <w:spacing w:val="-3"/>
        </w:rPr>
        <w:t xml:space="preserve"> </w:t>
      </w:r>
      <w:r>
        <w:t>пошук</w:t>
      </w:r>
      <w:r>
        <w:rPr>
          <w:spacing w:val="-1"/>
        </w:rPr>
        <w:t xml:space="preserve"> </w:t>
      </w:r>
      <w:proofErr w:type="spellStart"/>
      <w:r>
        <w:t>необхῐдної</w:t>
      </w:r>
      <w:proofErr w:type="spellEnd"/>
      <w:r>
        <w:t xml:space="preserve"> </w:t>
      </w:r>
      <w:proofErr w:type="spellStart"/>
      <w:r>
        <w:t>ῐнформацῐї</w:t>
      </w:r>
      <w:proofErr w:type="spellEnd"/>
      <w:r>
        <w:t>,</w:t>
      </w:r>
      <w:r>
        <w:rPr>
          <w:spacing w:val="-2"/>
        </w:rPr>
        <w:t xml:space="preserve"> </w:t>
      </w:r>
      <w:r>
        <w:t>складання</w:t>
      </w:r>
      <w:r>
        <w:rPr>
          <w:spacing w:val="-1"/>
        </w:rPr>
        <w:t xml:space="preserve"> </w:t>
      </w:r>
      <w:proofErr w:type="spellStart"/>
      <w:r>
        <w:t>звῐтῐв</w:t>
      </w:r>
      <w:proofErr w:type="spellEnd"/>
      <w:r>
        <w:t>.</w:t>
      </w:r>
    </w:p>
    <w:p w14:paraId="72A7DDCD" w14:textId="77777777" w:rsidR="006938AA" w:rsidRDefault="006938AA" w:rsidP="006938AA">
      <w:pPr>
        <w:pStyle w:val="a7"/>
        <w:numPr>
          <w:ilvl w:val="0"/>
          <w:numId w:val="2"/>
        </w:numPr>
        <w:tabs>
          <w:tab w:val="left" w:pos="1575"/>
        </w:tabs>
        <w:spacing w:before="1" w:line="360" w:lineRule="auto"/>
        <w:ind w:right="304" w:firstLine="707"/>
        <w:jc w:val="both"/>
        <w:rPr>
          <w:sz w:val="28"/>
        </w:rPr>
      </w:pPr>
      <w:r>
        <w:rPr>
          <w:sz w:val="28"/>
        </w:rPr>
        <w:t>Доповнення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акту</w:t>
      </w:r>
      <w:r>
        <w:rPr>
          <w:spacing w:val="1"/>
          <w:sz w:val="28"/>
        </w:rPr>
        <w:t xml:space="preserve"> </w:t>
      </w:r>
      <w:r>
        <w:rPr>
          <w:sz w:val="28"/>
        </w:rPr>
        <w:t>зняття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показникῐв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приладу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облῐку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води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дасть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можливῐсть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спростити,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пришвидшити та полегшити </w:t>
      </w:r>
      <w:proofErr w:type="spellStart"/>
      <w:r>
        <w:rPr>
          <w:sz w:val="28"/>
        </w:rPr>
        <w:t>поточнῐ</w:t>
      </w:r>
      <w:proofErr w:type="spellEnd"/>
      <w:r>
        <w:rPr>
          <w:sz w:val="28"/>
        </w:rPr>
        <w:t xml:space="preserve"> завдання </w:t>
      </w:r>
      <w:proofErr w:type="spellStart"/>
      <w:r>
        <w:rPr>
          <w:sz w:val="28"/>
        </w:rPr>
        <w:t>спῐвробῐтникῐв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пῐдприємства</w:t>
      </w:r>
      <w:proofErr w:type="spellEnd"/>
      <w:r>
        <w:rPr>
          <w:sz w:val="28"/>
        </w:rPr>
        <w:t>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облῐк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наданих послуг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бῐльш</w:t>
      </w:r>
      <w:proofErr w:type="spellEnd"/>
      <w:r>
        <w:rPr>
          <w:sz w:val="28"/>
        </w:rPr>
        <w:t xml:space="preserve"> повно та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точно.</w:t>
      </w:r>
    </w:p>
    <w:p w14:paraId="2CF5013A" w14:textId="77777777" w:rsidR="006938AA" w:rsidRDefault="006938AA" w:rsidP="006938AA">
      <w:pPr>
        <w:pStyle w:val="a7"/>
        <w:numPr>
          <w:ilvl w:val="0"/>
          <w:numId w:val="2"/>
        </w:numPr>
        <w:tabs>
          <w:tab w:val="left" w:pos="1537"/>
        </w:tabs>
        <w:spacing w:line="360" w:lineRule="auto"/>
        <w:ind w:right="307" w:firstLine="707"/>
        <w:jc w:val="both"/>
        <w:rPr>
          <w:sz w:val="28"/>
        </w:rPr>
      </w:pPr>
      <w:r>
        <w:rPr>
          <w:sz w:val="28"/>
        </w:rPr>
        <w:t xml:space="preserve">Впровадження запропонованої нами системи комплексного </w:t>
      </w:r>
      <w:proofErr w:type="spellStart"/>
      <w:r>
        <w:rPr>
          <w:sz w:val="28"/>
        </w:rPr>
        <w:t>аналῐзу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дебῐторської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заборгованостῐ</w:t>
      </w:r>
      <w:proofErr w:type="spellEnd"/>
      <w:r>
        <w:rPr>
          <w:sz w:val="28"/>
        </w:rPr>
        <w:t xml:space="preserve">, який має у своєму </w:t>
      </w:r>
      <w:proofErr w:type="spellStart"/>
      <w:r>
        <w:rPr>
          <w:sz w:val="28"/>
        </w:rPr>
        <w:t>складῐ</w:t>
      </w:r>
      <w:proofErr w:type="spellEnd"/>
      <w:r>
        <w:rPr>
          <w:sz w:val="28"/>
        </w:rPr>
        <w:t xml:space="preserve"> п’ять основних </w:t>
      </w:r>
      <w:proofErr w:type="spellStart"/>
      <w:r>
        <w:rPr>
          <w:sz w:val="28"/>
        </w:rPr>
        <w:t>етапῐв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функцῐонально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мῐж</w:t>
      </w:r>
      <w:proofErr w:type="spellEnd"/>
      <w:r>
        <w:rPr>
          <w:sz w:val="28"/>
        </w:rPr>
        <w:t xml:space="preserve"> собою пов’язаних, та рекомендованих </w:t>
      </w:r>
      <w:proofErr w:type="spellStart"/>
      <w:r>
        <w:rPr>
          <w:sz w:val="28"/>
        </w:rPr>
        <w:t>заходῐв</w:t>
      </w:r>
      <w:proofErr w:type="spellEnd"/>
      <w:r>
        <w:rPr>
          <w:sz w:val="28"/>
        </w:rPr>
        <w:t xml:space="preserve"> 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погашенням </w:t>
      </w:r>
      <w:proofErr w:type="spellStart"/>
      <w:r>
        <w:rPr>
          <w:sz w:val="28"/>
        </w:rPr>
        <w:t>боргῐв</w:t>
      </w:r>
      <w:proofErr w:type="spellEnd"/>
      <w:r>
        <w:rPr>
          <w:sz w:val="28"/>
        </w:rPr>
        <w:t xml:space="preserve"> сприятиме </w:t>
      </w:r>
      <w:proofErr w:type="spellStart"/>
      <w:r>
        <w:rPr>
          <w:sz w:val="28"/>
        </w:rPr>
        <w:t>оптимῐзацῐї</w:t>
      </w:r>
      <w:proofErr w:type="spellEnd"/>
      <w:r>
        <w:rPr>
          <w:sz w:val="28"/>
        </w:rPr>
        <w:t xml:space="preserve"> їх структури та </w:t>
      </w:r>
      <w:proofErr w:type="spellStart"/>
      <w:r>
        <w:rPr>
          <w:sz w:val="28"/>
        </w:rPr>
        <w:t>обсягῐв</w:t>
      </w:r>
      <w:proofErr w:type="spellEnd"/>
      <w:r>
        <w:rPr>
          <w:sz w:val="28"/>
        </w:rPr>
        <w:t>, а також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пῐдвищенню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ефективностῐ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дῐяльностῐ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пῐдприємства</w:t>
      </w:r>
      <w:proofErr w:type="spellEnd"/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цῐлому</w:t>
      </w:r>
      <w:proofErr w:type="spellEnd"/>
      <w:r>
        <w:rPr>
          <w:sz w:val="28"/>
        </w:rPr>
        <w:t>.</w:t>
      </w:r>
    </w:p>
    <w:p w14:paraId="4E3CDC5F" w14:textId="77777777" w:rsidR="006938AA" w:rsidRDefault="006938AA" w:rsidP="006938AA">
      <w:pPr>
        <w:pStyle w:val="a7"/>
        <w:numPr>
          <w:ilvl w:val="0"/>
          <w:numId w:val="2"/>
        </w:numPr>
        <w:tabs>
          <w:tab w:val="left" w:pos="1647"/>
        </w:tabs>
        <w:spacing w:line="360" w:lineRule="auto"/>
        <w:ind w:right="308" w:firstLine="707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аналῐтичних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таблиць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групування даних, плану-</w:t>
      </w:r>
      <w:proofErr w:type="spellStart"/>
      <w:r>
        <w:rPr>
          <w:sz w:val="28"/>
        </w:rPr>
        <w:t>графῐку</w:t>
      </w:r>
      <w:proofErr w:type="spellEnd"/>
      <w:r>
        <w:rPr>
          <w:sz w:val="28"/>
        </w:rPr>
        <w:t xml:space="preserve"> роботи з </w:t>
      </w:r>
      <w:proofErr w:type="spellStart"/>
      <w:r>
        <w:rPr>
          <w:sz w:val="28"/>
        </w:rPr>
        <w:t>дебῐторами</w:t>
      </w:r>
      <w:proofErr w:type="spellEnd"/>
      <w:r>
        <w:rPr>
          <w:sz w:val="28"/>
        </w:rPr>
        <w:t xml:space="preserve">, алгоритму </w:t>
      </w:r>
      <w:proofErr w:type="spellStart"/>
      <w:r>
        <w:rPr>
          <w:sz w:val="28"/>
        </w:rPr>
        <w:t>управлῐння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дебῐторською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заборгованῐстю</w:t>
      </w:r>
      <w:proofErr w:type="spellEnd"/>
      <w:r>
        <w:rPr>
          <w:sz w:val="28"/>
        </w:rPr>
        <w:t xml:space="preserve"> значно покращить </w:t>
      </w:r>
      <w:proofErr w:type="spellStart"/>
      <w:r>
        <w:rPr>
          <w:sz w:val="28"/>
        </w:rPr>
        <w:t>результативнῐсть</w:t>
      </w:r>
      <w:proofErr w:type="spellEnd"/>
      <w:r>
        <w:rPr>
          <w:sz w:val="28"/>
        </w:rPr>
        <w:t xml:space="preserve"> роботи з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приводу</w:t>
      </w:r>
      <w:r>
        <w:rPr>
          <w:spacing w:val="-5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дебῐторської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заборгованостῐ</w:t>
      </w:r>
      <w:proofErr w:type="spellEnd"/>
      <w:r>
        <w:rPr>
          <w:sz w:val="28"/>
        </w:rPr>
        <w:t>.</w:t>
      </w:r>
    </w:p>
    <w:p w14:paraId="0FDEFB3C" w14:textId="77777777" w:rsidR="006938AA" w:rsidRDefault="006938AA" w:rsidP="006938AA">
      <w:pPr>
        <w:pStyle w:val="a7"/>
        <w:numPr>
          <w:ilvl w:val="0"/>
          <w:numId w:val="2"/>
        </w:numPr>
        <w:tabs>
          <w:tab w:val="left" w:pos="1606"/>
        </w:tabs>
        <w:spacing w:before="1" w:line="360" w:lineRule="auto"/>
        <w:ind w:right="30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дῐяльностῐ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пῐдприємства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важливо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постῐйно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здῐйснювати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внутрῐшнῐй</w:t>
      </w:r>
      <w:proofErr w:type="spellEnd"/>
      <w:r>
        <w:rPr>
          <w:sz w:val="28"/>
        </w:rPr>
        <w:t xml:space="preserve"> аудит </w:t>
      </w:r>
      <w:proofErr w:type="spellStart"/>
      <w:r>
        <w:rPr>
          <w:sz w:val="28"/>
        </w:rPr>
        <w:t>дебῐторської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заборгованостῐ</w:t>
      </w:r>
      <w:proofErr w:type="spellEnd"/>
      <w:r>
        <w:rPr>
          <w:sz w:val="28"/>
        </w:rPr>
        <w:t>. 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впровадити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 на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«ВИТЯЗЬ», схему його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здῐйснення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аудиторськῐ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достовῐрностῐ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розрахункῐв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дебῐторами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результатῐв</w:t>
      </w:r>
      <w:proofErr w:type="spellEnd"/>
      <w:r>
        <w:rPr>
          <w:sz w:val="28"/>
        </w:rPr>
        <w:t>.</w:t>
      </w:r>
    </w:p>
    <w:p w14:paraId="7858F4A6" w14:textId="77777777" w:rsidR="006938AA" w:rsidRDefault="006938AA" w:rsidP="006938AA">
      <w:pPr>
        <w:pStyle w:val="a3"/>
        <w:spacing w:before="1"/>
        <w:ind w:left="0"/>
        <w:rPr>
          <w:sz w:val="17"/>
        </w:rPr>
      </w:pPr>
    </w:p>
    <w:p w14:paraId="21263F41" w14:textId="77777777" w:rsidR="00CA6625" w:rsidRDefault="00CA6625">
      <w:pPr>
        <w:spacing w:line="360" w:lineRule="auto"/>
        <w:jc w:val="both"/>
        <w:rPr>
          <w:sz w:val="28"/>
        </w:rPr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53557163" w14:textId="77777777" w:rsidR="00CA6625" w:rsidRDefault="00CA6625">
      <w:pPr>
        <w:pStyle w:val="a3"/>
        <w:spacing w:before="1"/>
        <w:ind w:left="0"/>
        <w:rPr>
          <w:sz w:val="17"/>
        </w:rPr>
      </w:pPr>
    </w:p>
    <w:p w14:paraId="47757324" w14:textId="77777777" w:rsidR="00CA6625" w:rsidRDefault="00CA6625">
      <w:pPr>
        <w:spacing w:line="360" w:lineRule="auto"/>
        <w:jc w:val="both"/>
        <w:rPr>
          <w:sz w:val="28"/>
        </w:rPr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7FCEF4C1" w14:textId="77777777" w:rsidR="00CA6625" w:rsidRDefault="00CA6625">
      <w:pPr>
        <w:pStyle w:val="a3"/>
        <w:ind w:left="0"/>
        <w:rPr>
          <w:sz w:val="20"/>
        </w:rPr>
      </w:pPr>
    </w:p>
    <w:p w14:paraId="419097A9" w14:textId="77777777" w:rsidR="00CA6625" w:rsidRDefault="00CA6625">
      <w:pPr>
        <w:pStyle w:val="a3"/>
        <w:ind w:left="0"/>
        <w:rPr>
          <w:sz w:val="20"/>
        </w:rPr>
      </w:pPr>
    </w:p>
    <w:p w14:paraId="6316F87F" w14:textId="77777777" w:rsidR="00CA6625" w:rsidRDefault="00CA6625">
      <w:pPr>
        <w:pStyle w:val="a3"/>
        <w:ind w:left="0"/>
        <w:rPr>
          <w:sz w:val="20"/>
        </w:rPr>
      </w:pPr>
    </w:p>
    <w:p w14:paraId="034812A2" w14:textId="77777777" w:rsidR="00CA6625" w:rsidRDefault="00CA6625">
      <w:pPr>
        <w:pStyle w:val="a3"/>
        <w:ind w:left="0"/>
        <w:rPr>
          <w:sz w:val="20"/>
        </w:rPr>
      </w:pPr>
    </w:p>
    <w:p w14:paraId="7EFF72F1" w14:textId="77777777" w:rsidR="00CA6625" w:rsidRDefault="00CA6625">
      <w:pPr>
        <w:pStyle w:val="a3"/>
        <w:ind w:left="0"/>
        <w:rPr>
          <w:sz w:val="20"/>
        </w:rPr>
      </w:pPr>
    </w:p>
    <w:p w14:paraId="28E97A32" w14:textId="77777777" w:rsidR="00CA6625" w:rsidRDefault="00CA6625">
      <w:pPr>
        <w:pStyle w:val="a3"/>
        <w:ind w:left="0"/>
        <w:rPr>
          <w:sz w:val="20"/>
        </w:rPr>
      </w:pPr>
    </w:p>
    <w:p w14:paraId="20019746" w14:textId="77777777" w:rsidR="00CA6625" w:rsidRDefault="00CA6625">
      <w:pPr>
        <w:pStyle w:val="a3"/>
        <w:ind w:left="0"/>
        <w:rPr>
          <w:sz w:val="20"/>
        </w:rPr>
      </w:pPr>
    </w:p>
    <w:p w14:paraId="78151A5D" w14:textId="77777777" w:rsidR="00CA6625" w:rsidRDefault="00CA6625">
      <w:pPr>
        <w:pStyle w:val="a3"/>
        <w:ind w:left="0"/>
        <w:rPr>
          <w:sz w:val="20"/>
        </w:rPr>
      </w:pPr>
    </w:p>
    <w:p w14:paraId="5CA15BFE" w14:textId="77777777" w:rsidR="00CA6625" w:rsidRDefault="00CA6625">
      <w:pPr>
        <w:pStyle w:val="a3"/>
        <w:ind w:left="0"/>
        <w:rPr>
          <w:sz w:val="20"/>
        </w:rPr>
      </w:pPr>
    </w:p>
    <w:p w14:paraId="35530301" w14:textId="77777777" w:rsidR="00CA6625" w:rsidRDefault="00CA6625">
      <w:pPr>
        <w:pStyle w:val="a3"/>
        <w:ind w:left="0"/>
        <w:rPr>
          <w:sz w:val="20"/>
        </w:rPr>
      </w:pPr>
    </w:p>
    <w:p w14:paraId="4CA70E23" w14:textId="77777777" w:rsidR="00CA6625" w:rsidRDefault="00CA6625">
      <w:pPr>
        <w:pStyle w:val="a3"/>
        <w:ind w:left="0"/>
        <w:rPr>
          <w:sz w:val="20"/>
        </w:rPr>
      </w:pPr>
    </w:p>
    <w:p w14:paraId="3FD62736" w14:textId="77777777" w:rsidR="00CA6625" w:rsidRDefault="00CA6625">
      <w:pPr>
        <w:pStyle w:val="a3"/>
        <w:ind w:left="0"/>
        <w:rPr>
          <w:sz w:val="20"/>
        </w:rPr>
      </w:pPr>
    </w:p>
    <w:p w14:paraId="15AB1BEF" w14:textId="77777777" w:rsidR="00CA6625" w:rsidRDefault="00CA6625">
      <w:pPr>
        <w:pStyle w:val="a3"/>
        <w:ind w:left="0"/>
        <w:rPr>
          <w:sz w:val="20"/>
        </w:rPr>
      </w:pPr>
    </w:p>
    <w:p w14:paraId="605B6714" w14:textId="77777777" w:rsidR="00CA6625" w:rsidRDefault="00CA6625">
      <w:pPr>
        <w:pStyle w:val="a3"/>
        <w:ind w:left="0"/>
        <w:rPr>
          <w:sz w:val="20"/>
        </w:rPr>
      </w:pPr>
    </w:p>
    <w:p w14:paraId="2D8E6081" w14:textId="77777777" w:rsidR="00CA6625" w:rsidRDefault="00CA6625">
      <w:pPr>
        <w:pStyle w:val="a3"/>
        <w:ind w:left="0"/>
        <w:rPr>
          <w:sz w:val="20"/>
        </w:rPr>
      </w:pPr>
    </w:p>
    <w:p w14:paraId="4A190077" w14:textId="77777777" w:rsidR="00CA6625" w:rsidRDefault="00CA6625">
      <w:pPr>
        <w:pStyle w:val="a3"/>
        <w:ind w:left="0"/>
        <w:rPr>
          <w:sz w:val="20"/>
        </w:rPr>
      </w:pPr>
    </w:p>
    <w:p w14:paraId="3C33B9A3" w14:textId="77777777" w:rsidR="00CA6625" w:rsidRDefault="00CA6625">
      <w:pPr>
        <w:pStyle w:val="a3"/>
        <w:ind w:left="0"/>
        <w:rPr>
          <w:sz w:val="20"/>
        </w:rPr>
      </w:pPr>
    </w:p>
    <w:p w14:paraId="276564FA" w14:textId="77777777" w:rsidR="00CA6625" w:rsidRDefault="00CA6625">
      <w:pPr>
        <w:pStyle w:val="a3"/>
        <w:ind w:left="0"/>
        <w:rPr>
          <w:sz w:val="20"/>
        </w:rPr>
      </w:pPr>
    </w:p>
    <w:p w14:paraId="77DF9E96" w14:textId="77777777" w:rsidR="00CA6625" w:rsidRDefault="00CA6625">
      <w:pPr>
        <w:pStyle w:val="a3"/>
        <w:ind w:left="0"/>
        <w:rPr>
          <w:sz w:val="20"/>
        </w:rPr>
      </w:pPr>
    </w:p>
    <w:p w14:paraId="58D3E38A" w14:textId="77777777" w:rsidR="00CA6625" w:rsidRDefault="00CA6625">
      <w:pPr>
        <w:pStyle w:val="a3"/>
        <w:ind w:left="0"/>
        <w:rPr>
          <w:sz w:val="20"/>
        </w:rPr>
      </w:pPr>
    </w:p>
    <w:p w14:paraId="53CD197F" w14:textId="77777777" w:rsidR="00CA6625" w:rsidRDefault="00CA6625">
      <w:pPr>
        <w:pStyle w:val="a3"/>
        <w:ind w:left="0"/>
        <w:rPr>
          <w:sz w:val="20"/>
        </w:rPr>
      </w:pPr>
    </w:p>
    <w:p w14:paraId="7E57FA58" w14:textId="77777777" w:rsidR="00CA6625" w:rsidRDefault="00CA6625">
      <w:pPr>
        <w:pStyle w:val="a3"/>
        <w:ind w:left="0"/>
        <w:rPr>
          <w:sz w:val="20"/>
        </w:rPr>
      </w:pPr>
    </w:p>
    <w:p w14:paraId="102C00AD" w14:textId="77777777" w:rsidR="00CA6625" w:rsidRDefault="00CA6625">
      <w:pPr>
        <w:pStyle w:val="a3"/>
        <w:ind w:left="0"/>
        <w:rPr>
          <w:sz w:val="20"/>
        </w:rPr>
      </w:pPr>
    </w:p>
    <w:p w14:paraId="0322A652" w14:textId="77777777" w:rsidR="00CA6625" w:rsidRDefault="00CA6625">
      <w:pPr>
        <w:pStyle w:val="a3"/>
        <w:ind w:left="0"/>
        <w:rPr>
          <w:sz w:val="20"/>
        </w:rPr>
      </w:pPr>
    </w:p>
    <w:p w14:paraId="6353577A" w14:textId="77777777" w:rsidR="00CA6625" w:rsidRDefault="00CA6625">
      <w:pPr>
        <w:pStyle w:val="a3"/>
        <w:ind w:left="0"/>
        <w:rPr>
          <w:sz w:val="20"/>
        </w:rPr>
      </w:pPr>
    </w:p>
    <w:p w14:paraId="0F4FCC4D" w14:textId="77777777" w:rsidR="00CA6625" w:rsidRDefault="00CA6625">
      <w:pPr>
        <w:pStyle w:val="a3"/>
        <w:ind w:left="0"/>
        <w:rPr>
          <w:sz w:val="20"/>
        </w:rPr>
      </w:pPr>
    </w:p>
    <w:p w14:paraId="035D5C73" w14:textId="77777777" w:rsidR="00CA6625" w:rsidRDefault="00CA6625">
      <w:pPr>
        <w:pStyle w:val="a3"/>
        <w:ind w:left="0"/>
        <w:rPr>
          <w:sz w:val="20"/>
        </w:rPr>
      </w:pPr>
    </w:p>
    <w:p w14:paraId="2FB05D47" w14:textId="77777777" w:rsidR="00CA6625" w:rsidRDefault="00CA6625">
      <w:pPr>
        <w:pStyle w:val="a3"/>
        <w:spacing w:before="8"/>
        <w:ind w:left="0"/>
        <w:rPr>
          <w:sz w:val="23"/>
        </w:rPr>
      </w:pPr>
    </w:p>
    <w:p w14:paraId="1BF73ACC" w14:textId="153876BB" w:rsidR="00CA6625" w:rsidRDefault="00000000">
      <w:pPr>
        <w:spacing w:before="84"/>
        <w:ind w:left="2215" w:right="1313"/>
        <w:jc w:val="center"/>
        <w:rPr>
          <w:sz w:val="40"/>
        </w:rPr>
      </w:pPr>
      <w:r>
        <w:rPr>
          <w:sz w:val="40"/>
        </w:rPr>
        <w:t>ДОД</w:t>
      </w:r>
      <w:r w:rsidR="00843341">
        <w:rPr>
          <w:sz w:val="40"/>
        </w:rPr>
        <w:t>А</w:t>
      </w:r>
      <w:r>
        <w:rPr>
          <w:sz w:val="40"/>
        </w:rPr>
        <w:t>ТКИ</w:t>
      </w:r>
    </w:p>
    <w:p w14:paraId="76975AF4" w14:textId="77777777" w:rsidR="00CA6625" w:rsidRDefault="00CA6625">
      <w:pPr>
        <w:jc w:val="center"/>
        <w:rPr>
          <w:sz w:val="40"/>
        </w:rPr>
        <w:sectPr w:rsidR="00CA6625">
          <w:pgSz w:w="11910" w:h="16840"/>
          <w:pgMar w:top="1040" w:right="540" w:bottom="280" w:left="1200" w:header="712" w:footer="0" w:gutter="0"/>
          <w:cols w:space="720"/>
        </w:sectPr>
      </w:pPr>
    </w:p>
    <w:p w14:paraId="27894159" w14:textId="1111E548" w:rsidR="00CA6625" w:rsidRDefault="00000000">
      <w:pPr>
        <w:pStyle w:val="a3"/>
        <w:spacing w:before="67"/>
        <w:ind w:left="2215" w:right="2020"/>
        <w:jc w:val="center"/>
      </w:pPr>
      <w:r>
        <w:lastRenderedPageBreak/>
        <w:t>ДОД</w:t>
      </w:r>
      <w:r w:rsidR="00843341">
        <w:t>А</w:t>
      </w:r>
      <w:r>
        <w:t>ТОК</w:t>
      </w:r>
      <w:r>
        <w:rPr>
          <w:spacing w:val="-3"/>
        </w:rPr>
        <w:t xml:space="preserve"> </w:t>
      </w:r>
      <w:r w:rsidR="00843341">
        <w:t>А</w:t>
      </w:r>
    </w:p>
    <w:p w14:paraId="579CACCD" w14:textId="77777777" w:rsidR="00CA6625" w:rsidRDefault="00CA6625">
      <w:pPr>
        <w:pStyle w:val="a3"/>
        <w:spacing w:before="6"/>
        <w:ind w:left="0"/>
        <w:rPr>
          <w:sz w:val="38"/>
        </w:rPr>
      </w:pPr>
    </w:p>
    <w:p w14:paraId="309E1A87" w14:textId="56CEB12A" w:rsidR="00CA6625" w:rsidRDefault="00000000">
      <w:pPr>
        <w:spacing w:before="1"/>
        <w:ind w:left="189"/>
        <w:jc w:val="center"/>
        <w:rPr>
          <w:sz w:val="26"/>
        </w:rPr>
      </w:pPr>
      <w:r>
        <w:rPr>
          <w:sz w:val="26"/>
        </w:rPr>
        <w:t>Основні</w:t>
      </w:r>
      <w:r>
        <w:rPr>
          <w:spacing w:val="-6"/>
          <w:sz w:val="26"/>
        </w:rPr>
        <w:t xml:space="preserve"> </w:t>
      </w:r>
      <w:r>
        <w:rPr>
          <w:sz w:val="26"/>
        </w:rPr>
        <w:t>відмінності</w:t>
      </w:r>
      <w:r>
        <w:rPr>
          <w:spacing w:val="-3"/>
          <w:sz w:val="26"/>
        </w:rPr>
        <w:t xml:space="preserve"> </w:t>
      </w:r>
      <w:r>
        <w:rPr>
          <w:sz w:val="26"/>
        </w:rPr>
        <w:t>між</w:t>
      </w:r>
      <w:r>
        <w:rPr>
          <w:spacing w:val="-4"/>
          <w:sz w:val="26"/>
        </w:rPr>
        <w:t xml:space="preserve"> </w:t>
      </w:r>
      <w:r>
        <w:rPr>
          <w:sz w:val="26"/>
        </w:rPr>
        <w:t>вітчизняними</w:t>
      </w:r>
      <w:r>
        <w:rPr>
          <w:spacing w:val="-5"/>
          <w:sz w:val="26"/>
        </w:rPr>
        <w:t xml:space="preserve"> </w:t>
      </w:r>
      <w:r>
        <w:rPr>
          <w:sz w:val="26"/>
        </w:rPr>
        <w:t>т</w:t>
      </w:r>
      <w:r w:rsidR="00895259"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міжн</w:t>
      </w:r>
      <w:r w:rsidR="00895259">
        <w:rPr>
          <w:sz w:val="26"/>
        </w:rPr>
        <w:t>а</w:t>
      </w:r>
      <w:r>
        <w:rPr>
          <w:sz w:val="26"/>
        </w:rPr>
        <w:t>родними</w:t>
      </w:r>
      <w:r>
        <w:rPr>
          <w:spacing w:val="-5"/>
          <w:sz w:val="26"/>
        </w:rPr>
        <w:t xml:space="preserve"> </w:t>
      </w:r>
      <w:r>
        <w:rPr>
          <w:sz w:val="26"/>
        </w:rPr>
        <w:t>підход</w:t>
      </w:r>
      <w:r w:rsidR="00895259">
        <w:rPr>
          <w:sz w:val="26"/>
        </w:rPr>
        <w:t>а</w:t>
      </w:r>
      <w:r>
        <w:rPr>
          <w:sz w:val="26"/>
        </w:rPr>
        <w:t>ми</w:t>
      </w:r>
      <w:r>
        <w:rPr>
          <w:spacing w:val="-5"/>
          <w:sz w:val="26"/>
        </w:rPr>
        <w:t xml:space="preserve"> </w:t>
      </w:r>
      <w:r>
        <w:rPr>
          <w:sz w:val="26"/>
        </w:rPr>
        <w:t>до</w:t>
      </w:r>
      <w:r>
        <w:rPr>
          <w:spacing w:val="-5"/>
          <w:sz w:val="26"/>
        </w:rPr>
        <w:t xml:space="preserve"> </w:t>
      </w:r>
      <w:r>
        <w:rPr>
          <w:sz w:val="26"/>
        </w:rPr>
        <w:t>оцінки</w:t>
      </w:r>
      <w:r>
        <w:rPr>
          <w:spacing w:val="-62"/>
          <w:sz w:val="26"/>
        </w:rPr>
        <w:t xml:space="preserve"> </w:t>
      </w:r>
      <w:r>
        <w:rPr>
          <w:sz w:val="26"/>
        </w:rPr>
        <w:t>дебіторської</w:t>
      </w:r>
      <w:r>
        <w:rPr>
          <w:spacing w:val="-2"/>
          <w:sz w:val="26"/>
        </w:rPr>
        <w:t xml:space="preserve"> </w:t>
      </w:r>
      <w:r>
        <w:rPr>
          <w:sz w:val="26"/>
        </w:rPr>
        <w:t>з</w:t>
      </w:r>
      <w:r w:rsidR="00895259">
        <w:rPr>
          <w:sz w:val="26"/>
        </w:rPr>
        <w:t>а</w:t>
      </w:r>
      <w:r>
        <w:rPr>
          <w:sz w:val="26"/>
        </w:rPr>
        <w:t>боргов</w:t>
      </w:r>
      <w:r w:rsidR="00895259">
        <w:rPr>
          <w:sz w:val="26"/>
        </w:rPr>
        <w:t>а</w:t>
      </w:r>
      <w:r>
        <w:rPr>
          <w:sz w:val="26"/>
        </w:rPr>
        <w:t>ності</w:t>
      </w:r>
      <w:r>
        <w:rPr>
          <w:spacing w:val="-1"/>
          <w:sz w:val="26"/>
        </w:rPr>
        <w:t xml:space="preserve"> </w:t>
      </w:r>
      <w:r>
        <w:rPr>
          <w:sz w:val="26"/>
        </w:rPr>
        <w:t>т</w:t>
      </w:r>
      <w:r w:rsidR="00895259"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її</w:t>
      </w:r>
      <w:r>
        <w:rPr>
          <w:spacing w:val="-1"/>
          <w:sz w:val="26"/>
        </w:rPr>
        <w:t xml:space="preserve"> </w:t>
      </w:r>
      <w:r>
        <w:rPr>
          <w:sz w:val="26"/>
        </w:rPr>
        <w:t>відобр</w:t>
      </w:r>
      <w:r w:rsidR="00895259">
        <w:rPr>
          <w:sz w:val="26"/>
        </w:rPr>
        <w:t>а</w:t>
      </w:r>
      <w:r>
        <w:rPr>
          <w:sz w:val="26"/>
        </w:rPr>
        <w:t>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в обліку</w:t>
      </w:r>
    </w:p>
    <w:p w14:paraId="3C6C6FA8" w14:textId="77777777" w:rsidR="00CA6625" w:rsidRDefault="00CA6625">
      <w:pPr>
        <w:pStyle w:val="a3"/>
        <w:ind w:left="0"/>
        <w:rPr>
          <w:sz w:val="20"/>
        </w:rPr>
      </w:pPr>
    </w:p>
    <w:p w14:paraId="270445DE" w14:textId="77777777" w:rsidR="00CA6625" w:rsidRDefault="00CA6625">
      <w:pPr>
        <w:pStyle w:val="a3"/>
        <w:ind w:left="0"/>
        <w:rPr>
          <w:sz w:val="20"/>
        </w:rPr>
      </w:pPr>
    </w:p>
    <w:p w14:paraId="69F91436" w14:textId="77777777" w:rsidR="00CA6625" w:rsidRDefault="00CA6625">
      <w:pPr>
        <w:pStyle w:val="a3"/>
        <w:ind w:left="0"/>
        <w:rPr>
          <w:sz w:val="20"/>
        </w:rPr>
      </w:pPr>
    </w:p>
    <w:p w14:paraId="13894F29" w14:textId="77777777" w:rsidR="00CA6625" w:rsidRDefault="00CA6625">
      <w:pPr>
        <w:pStyle w:val="a3"/>
        <w:spacing w:before="1"/>
        <w:ind w:left="0"/>
        <w:rPr>
          <w:sz w:val="15"/>
        </w:rPr>
      </w:pPr>
    </w:p>
    <w:tbl>
      <w:tblPr>
        <w:tblStyle w:val="TableNormal"/>
        <w:tblW w:w="0" w:type="auto"/>
        <w:tblInd w:w="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3800"/>
        <w:gridCol w:w="3572"/>
      </w:tblGrid>
      <w:tr w:rsidR="00CA6625" w14:paraId="0A7B95C9" w14:textId="77777777">
        <w:trPr>
          <w:trHeight w:val="330"/>
        </w:trPr>
        <w:tc>
          <w:tcPr>
            <w:tcW w:w="2018" w:type="dxa"/>
          </w:tcPr>
          <w:p w14:paraId="15AE8ED2" w14:textId="27645407" w:rsidR="00CA6625" w:rsidRDefault="00000000">
            <w:pPr>
              <w:pStyle w:val="TableParagraph"/>
              <w:spacing w:before="9"/>
              <w:ind w:left="614"/>
              <w:rPr>
                <w:sz w:val="26"/>
              </w:rPr>
            </w:pPr>
            <w:r>
              <w:rPr>
                <w:sz w:val="26"/>
              </w:rPr>
              <w:t>Озн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к</w:t>
            </w:r>
            <w:r w:rsidR="00895259">
              <w:rPr>
                <w:sz w:val="26"/>
              </w:rPr>
              <w:t>а</w:t>
            </w:r>
          </w:p>
        </w:tc>
        <w:tc>
          <w:tcPr>
            <w:tcW w:w="3800" w:type="dxa"/>
          </w:tcPr>
          <w:p w14:paraId="64A9C73C" w14:textId="77777777" w:rsidR="00CA6625" w:rsidRDefault="00000000">
            <w:pPr>
              <w:pStyle w:val="TableParagraph"/>
              <w:spacing w:before="9"/>
              <w:ind w:left="984" w:right="974"/>
              <w:jc w:val="center"/>
              <w:rPr>
                <w:sz w:val="26"/>
              </w:rPr>
            </w:pPr>
            <w:r>
              <w:rPr>
                <w:sz w:val="26"/>
              </w:rPr>
              <w:t>Вимоги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П(С)БО</w:t>
            </w:r>
          </w:p>
        </w:tc>
        <w:tc>
          <w:tcPr>
            <w:tcW w:w="3572" w:type="dxa"/>
          </w:tcPr>
          <w:p w14:paraId="604D246F" w14:textId="77777777" w:rsidR="00CA6625" w:rsidRDefault="00000000">
            <w:pPr>
              <w:pStyle w:val="TableParagraph"/>
              <w:spacing w:before="9"/>
              <w:ind w:left="932" w:right="926"/>
              <w:jc w:val="center"/>
              <w:rPr>
                <w:sz w:val="26"/>
              </w:rPr>
            </w:pPr>
            <w:r>
              <w:rPr>
                <w:sz w:val="26"/>
              </w:rPr>
              <w:t>Вимоги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МСБО</w:t>
            </w:r>
          </w:p>
        </w:tc>
      </w:tr>
      <w:tr w:rsidR="00CA6625" w14:paraId="6194FFBC" w14:textId="77777777">
        <w:trPr>
          <w:trHeight w:val="328"/>
        </w:trPr>
        <w:tc>
          <w:tcPr>
            <w:tcW w:w="2018" w:type="dxa"/>
          </w:tcPr>
          <w:p w14:paraId="422E033B" w14:textId="77777777" w:rsidR="00CA6625" w:rsidRDefault="00000000">
            <w:pPr>
              <w:pStyle w:val="TableParagraph"/>
              <w:spacing w:before="6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800" w:type="dxa"/>
          </w:tcPr>
          <w:p w14:paraId="7A3EC5A6" w14:textId="77777777" w:rsidR="00CA6625" w:rsidRDefault="00000000">
            <w:pPr>
              <w:pStyle w:val="TableParagraph"/>
              <w:spacing w:before="6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72" w:type="dxa"/>
          </w:tcPr>
          <w:p w14:paraId="55315BA1" w14:textId="77777777" w:rsidR="00CA6625" w:rsidRDefault="00000000">
            <w:pPr>
              <w:pStyle w:val="TableParagraph"/>
              <w:spacing w:before="6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CA6625" w14:paraId="25D6090C" w14:textId="77777777">
        <w:trPr>
          <w:trHeight w:val="2421"/>
        </w:trPr>
        <w:tc>
          <w:tcPr>
            <w:tcW w:w="2018" w:type="dxa"/>
          </w:tcPr>
          <w:p w14:paraId="2C23BDBE" w14:textId="0D13EE01" w:rsidR="00CA6625" w:rsidRDefault="00000000">
            <w:pPr>
              <w:pStyle w:val="TableParagraph"/>
              <w:tabs>
                <w:tab w:val="left" w:pos="1877"/>
              </w:tabs>
              <w:spacing w:before="9"/>
              <w:ind w:left="14"/>
              <w:rPr>
                <w:sz w:val="26"/>
              </w:rPr>
            </w:pPr>
            <w:r>
              <w:rPr>
                <w:sz w:val="26"/>
              </w:rPr>
              <w:t>Визн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(відобр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ження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обліку)</w:t>
            </w:r>
          </w:p>
        </w:tc>
        <w:tc>
          <w:tcPr>
            <w:tcW w:w="3800" w:type="dxa"/>
          </w:tcPr>
          <w:p w14:paraId="7232F1D2" w14:textId="7C2FE980" w:rsidR="00CA6625" w:rsidRDefault="00000000">
            <w:pPr>
              <w:pStyle w:val="TableParagraph"/>
              <w:tabs>
                <w:tab w:val="left" w:pos="2645"/>
              </w:tabs>
              <w:spacing w:before="9"/>
              <w:ind w:left="14"/>
              <w:jc w:val="both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ється</w:t>
            </w:r>
            <w:r>
              <w:rPr>
                <w:spacing w:val="1"/>
                <w:sz w:val="26"/>
              </w:rPr>
              <w:t xml:space="preserve"> 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ктивом,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існує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ймовірність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отрим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підприємством</w:t>
            </w:r>
            <w:r>
              <w:rPr>
                <w:sz w:val="26"/>
              </w:rPr>
              <w:tab/>
              <w:t>м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йбутніх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економічних </w:t>
            </w:r>
            <w:proofErr w:type="spellStart"/>
            <w:r>
              <w:rPr>
                <w:sz w:val="26"/>
              </w:rPr>
              <w:t>вигод</w:t>
            </w:r>
            <w:proofErr w:type="spellEnd"/>
            <w:r>
              <w:rPr>
                <w:sz w:val="26"/>
              </w:rPr>
              <w:t xml:space="preserve"> т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 xml:space="preserve"> може бути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достовірно визн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чен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 xml:space="preserve"> її сум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; 2)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ється</w:t>
            </w:r>
            <w:r>
              <w:rPr>
                <w:spacing w:val="1"/>
                <w:sz w:val="26"/>
              </w:rPr>
              <w:t xml:space="preserve"> 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ктивом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одноч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визн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доходу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ліз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ції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продукції,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рів,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послуг</w:t>
            </w:r>
          </w:p>
        </w:tc>
        <w:tc>
          <w:tcPr>
            <w:tcW w:w="3572" w:type="dxa"/>
          </w:tcPr>
          <w:p w14:paraId="2773F04A" w14:textId="5BDA7EBE" w:rsidR="00CA6625" w:rsidRDefault="00000000">
            <w:pPr>
              <w:pStyle w:val="TableParagraph"/>
              <w:spacing w:before="9"/>
              <w:ind w:left="14"/>
              <w:jc w:val="both"/>
              <w:rPr>
                <w:sz w:val="26"/>
              </w:rPr>
            </w:pPr>
            <w:r>
              <w:rPr>
                <w:sz w:val="26"/>
              </w:rPr>
              <w:t>Визн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фін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нсового</w:t>
            </w:r>
            <w:r>
              <w:rPr>
                <w:spacing w:val="1"/>
                <w:sz w:val="26"/>
              </w:rPr>
              <w:t xml:space="preserve"> 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ктиву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відбув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тоді,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ніз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ція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кту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(договори),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інструменту</w:t>
            </w:r>
          </w:p>
        </w:tc>
      </w:tr>
      <w:tr w:rsidR="00CA6625" w14:paraId="7D2385E9" w14:textId="77777777">
        <w:trPr>
          <w:trHeight w:val="4516"/>
        </w:trPr>
        <w:tc>
          <w:tcPr>
            <w:tcW w:w="2018" w:type="dxa"/>
          </w:tcPr>
          <w:p w14:paraId="1F25D3C0" w14:textId="0A48EF76" w:rsidR="00CA6625" w:rsidRDefault="00000000">
            <w:pPr>
              <w:pStyle w:val="TableParagraph"/>
              <w:spacing w:before="9"/>
              <w:ind w:left="14"/>
              <w:rPr>
                <w:sz w:val="26"/>
              </w:rPr>
            </w:pPr>
            <w:r>
              <w:rPr>
                <w:sz w:val="26"/>
              </w:rPr>
              <w:t>Оцінк</w:t>
            </w:r>
            <w:r w:rsidR="00895259">
              <w:rPr>
                <w:sz w:val="26"/>
              </w:rPr>
              <w:t>а</w:t>
            </w:r>
          </w:p>
        </w:tc>
        <w:tc>
          <w:tcPr>
            <w:tcW w:w="3800" w:type="dxa"/>
          </w:tcPr>
          <w:p w14:paraId="09391DAF" w14:textId="65D01EB7" w:rsidR="00CA6625" w:rsidRDefault="00000000">
            <w:pPr>
              <w:pStyle w:val="TableParagraph"/>
              <w:spacing w:before="9"/>
              <w:ind w:left="14" w:right="1"/>
              <w:jc w:val="both"/>
              <w:rPr>
                <w:sz w:val="26"/>
              </w:rPr>
            </w:pPr>
            <w:r>
              <w:rPr>
                <w:sz w:val="26"/>
              </w:rPr>
              <w:t>Оцінюється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первісною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ртістю,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тобто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дебіторськ</w:t>
            </w:r>
            <w:r w:rsidR="00895259">
              <w:rPr>
                <w:sz w:val="26"/>
              </w:rPr>
              <w:t>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боргов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відобр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ж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обліку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оцінці,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ченою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лежить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кількості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ціни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ної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продукції з вр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хув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нням знижок 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дб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вок,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д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ються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ч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льником своїм клієнт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м 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покупцям</w:t>
            </w:r>
          </w:p>
        </w:tc>
        <w:tc>
          <w:tcPr>
            <w:tcW w:w="3572" w:type="dxa"/>
          </w:tcPr>
          <w:p w14:paraId="6F346723" w14:textId="50617A78" w:rsidR="00CA6625" w:rsidRDefault="00000000">
            <w:pPr>
              <w:pStyle w:val="TableParagraph"/>
              <w:tabs>
                <w:tab w:val="left" w:pos="2166"/>
                <w:tab w:val="left" w:pos="3380"/>
              </w:tabs>
              <w:spacing w:before="9"/>
              <w:ind w:left="14" w:right="1"/>
              <w:jc w:val="both"/>
              <w:rPr>
                <w:sz w:val="26"/>
              </w:rPr>
            </w:pPr>
            <w:r>
              <w:rPr>
                <w:sz w:val="26"/>
              </w:rPr>
              <w:t>Визн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дебіторської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боргов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оцінюється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ведливою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ртістю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</w:t>
            </w:r>
            <w:r w:rsidR="00895259">
              <w:rPr>
                <w:sz w:val="26"/>
              </w:rPr>
              <w:t>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ртістю опер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ції), включ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ючи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здійсненню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ції, які прямо пов'яз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ні 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придб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нням</w:t>
            </w:r>
            <w:r>
              <w:rPr>
                <w:spacing w:val="1"/>
                <w:sz w:val="26"/>
              </w:rPr>
              <w:t xml:space="preserve"> 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випуском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фін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нсового</w:t>
            </w:r>
            <w:r>
              <w:rPr>
                <w:spacing w:val="1"/>
                <w:sz w:val="26"/>
              </w:rPr>
              <w:t xml:space="preserve"> 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ктиву</w:t>
            </w:r>
            <w:r>
              <w:rPr>
                <w:spacing w:val="1"/>
                <w:sz w:val="26"/>
              </w:rPr>
              <w:t xml:space="preserve"> 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фін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нсового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Після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первинного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дебіторськ</w:t>
            </w:r>
            <w:r w:rsidR="00895259"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боргов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оцінюється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ртістю,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мортизується,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із</w:t>
            </w:r>
          </w:p>
          <w:p w14:paraId="48659C21" w14:textId="68D06481" w:rsidR="00CA6625" w:rsidRDefault="00000000">
            <w:pPr>
              <w:pStyle w:val="TableParagraph"/>
              <w:tabs>
                <w:tab w:val="left" w:pos="2768"/>
              </w:tabs>
              <w:ind w:left="14" w:right="1"/>
              <w:jc w:val="both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стосув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ефективної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відсотк</w:t>
            </w:r>
            <w:r w:rsidR="00895259">
              <w:rPr>
                <w:sz w:val="26"/>
              </w:rPr>
              <w:t>а</w:t>
            </w:r>
          </w:p>
        </w:tc>
      </w:tr>
      <w:tr w:rsidR="00CA6625" w14:paraId="3AFB5716" w14:textId="77777777">
        <w:trPr>
          <w:trHeight w:val="3319"/>
        </w:trPr>
        <w:tc>
          <w:tcPr>
            <w:tcW w:w="2018" w:type="dxa"/>
          </w:tcPr>
          <w:p w14:paraId="56D53960" w14:textId="468BED8F" w:rsidR="00CA6625" w:rsidRDefault="00000000">
            <w:pPr>
              <w:pStyle w:val="TableParagraph"/>
              <w:tabs>
                <w:tab w:val="left" w:pos="1900"/>
              </w:tabs>
              <w:spacing w:before="6"/>
              <w:ind w:left="14"/>
              <w:rPr>
                <w:sz w:val="26"/>
              </w:rPr>
            </w:pPr>
            <w:r>
              <w:rPr>
                <w:sz w:val="26"/>
              </w:rPr>
              <w:t>Припинення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(спис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боргов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ності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>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л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нсу)</w:t>
            </w:r>
          </w:p>
        </w:tc>
        <w:tc>
          <w:tcPr>
            <w:tcW w:w="3800" w:type="dxa"/>
          </w:tcPr>
          <w:p w14:paraId="4D06E9EC" w14:textId="051A4FF5" w:rsidR="00CA6625" w:rsidRDefault="00000000">
            <w:pPr>
              <w:pStyle w:val="TableParagraph"/>
              <w:tabs>
                <w:tab w:val="left" w:pos="2574"/>
                <w:tab w:val="left" w:pos="2697"/>
              </w:tabs>
              <w:spacing w:before="6"/>
              <w:ind w:left="14"/>
              <w:jc w:val="both"/>
              <w:rPr>
                <w:sz w:val="26"/>
              </w:rPr>
            </w:pPr>
            <w:r>
              <w:rPr>
                <w:sz w:val="26"/>
              </w:rPr>
              <w:t>Дебіторську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боргов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ність,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пройшов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термін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позовної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вності, інші борги, не ре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льні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рішенням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керівник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підприємств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 xml:space="preserve"> 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 xml:space="preserve"> 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хунок резерву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сумнівних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боргів</w:t>
            </w:r>
            <w:r>
              <w:rPr>
                <w:spacing w:val="1"/>
                <w:sz w:val="26"/>
              </w:rPr>
              <w:t xml:space="preserve"> 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  <w:r w:rsidR="00895259"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фін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нсові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результ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1"/>
                <w:sz w:val="26"/>
              </w:rPr>
              <w:t>ти</w:t>
            </w:r>
          </w:p>
          <w:p w14:paraId="1D48D89B" w14:textId="2023F15A" w:rsidR="00CA6625" w:rsidRDefault="00000000">
            <w:pPr>
              <w:pStyle w:val="TableParagraph"/>
              <w:tabs>
                <w:tab w:val="left" w:pos="2640"/>
              </w:tabs>
              <w:spacing w:before="2"/>
              <w:ind w:left="14" w:right="2"/>
              <w:jc w:val="both"/>
              <w:rPr>
                <w:sz w:val="26"/>
              </w:rPr>
            </w:pPr>
            <w:r>
              <w:rPr>
                <w:sz w:val="26"/>
              </w:rPr>
              <w:t>господ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рської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діяльності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комерційної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ніз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ції.</w:t>
            </w:r>
          </w:p>
        </w:tc>
        <w:tc>
          <w:tcPr>
            <w:tcW w:w="3572" w:type="dxa"/>
          </w:tcPr>
          <w:p w14:paraId="0EAA6BEF" w14:textId="0996B739" w:rsidR="00CA6625" w:rsidRDefault="00000000">
            <w:pPr>
              <w:pStyle w:val="TableParagraph"/>
              <w:tabs>
                <w:tab w:val="left" w:pos="1137"/>
                <w:tab w:val="left" w:pos="2313"/>
                <w:tab w:val="left" w:pos="2538"/>
              </w:tabs>
              <w:spacing w:before="6"/>
              <w:ind w:left="14" w:right="1"/>
              <w:jc w:val="both"/>
              <w:rPr>
                <w:sz w:val="26"/>
              </w:rPr>
            </w:pPr>
            <w:r>
              <w:rPr>
                <w:sz w:val="26"/>
              </w:rPr>
              <w:t>Припинення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визн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1"/>
                <w:sz w:val="26"/>
              </w:rPr>
              <w:t>ння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фін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нсового</w:t>
            </w:r>
            <w:r>
              <w:rPr>
                <w:spacing w:val="1"/>
                <w:sz w:val="26"/>
              </w:rPr>
              <w:t xml:space="preserve"> 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ктиву</w:t>
            </w:r>
            <w:r>
              <w:rPr>
                <w:spacing w:val="66"/>
                <w:sz w:val="26"/>
              </w:rPr>
              <w:t xml:space="preserve"> 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стини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фін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нсового</w:t>
            </w:r>
            <w:r>
              <w:rPr>
                <w:spacing w:val="1"/>
                <w:sz w:val="26"/>
              </w:rPr>
              <w:t xml:space="preserve"> 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ктиву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відбув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тоді,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ніз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ція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ч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ктом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(договору) (коли вк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ні пр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в</w:t>
            </w:r>
            <w:r w:rsidR="00895259"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лізуються,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припиняється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дія</w:t>
            </w:r>
            <w:r>
              <w:rPr>
                <w:sz w:val="26"/>
              </w:rPr>
              <w:tab/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орг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1"/>
                <w:sz w:val="26"/>
              </w:rPr>
              <w:t>ніз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1"/>
                <w:sz w:val="26"/>
              </w:rPr>
              <w:t>ція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відмовляється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третій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стороні)</w:t>
            </w:r>
          </w:p>
        </w:tc>
      </w:tr>
      <w:tr w:rsidR="00CA6625" w14:paraId="073CD58B" w14:textId="77777777">
        <w:trPr>
          <w:trHeight w:val="1225"/>
        </w:trPr>
        <w:tc>
          <w:tcPr>
            <w:tcW w:w="2018" w:type="dxa"/>
            <w:tcBorders>
              <w:bottom w:val="single" w:sz="4" w:space="0" w:color="000000"/>
            </w:tcBorders>
          </w:tcPr>
          <w:p w14:paraId="5748C7B9" w14:textId="47F381ED" w:rsidR="00CA6625" w:rsidRDefault="00000000">
            <w:pPr>
              <w:pStyle w:val="TableParagraph"/>
              <w:tabs>
                <w:tab w:val="left" w:pos="1878"/>
              </w:tabs>
              <w:spacing w:before="6"/>
              <w:ind w:left="14"/>
              <w:rPr>
                <w:sz w:val="26"/>
              </w:rPr>
            </w:pPr>
            <w:r>
              <w:rPr>
                <w:sz w:val="26"/>
              </w:rPr>
              <w:t>Відобр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ження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фін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нсовій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звітності</w:t>
            </w:r>
          </w:p>
        </w:tc>
        <w:tc>
          <w:tcPr>
            <w:tcW w:w="3800" w:type="dxa"/>
            <w:tcBorders>
              <w:bottom w:val="single" w:sz="4" w:space="0" w:color="000000"/>
            </w:tcBorders>
          </w:tcPr>
          <w:p w14:paraId="1E22F128" w14:textId="7C263D2B" w:rsidR="00CA6625" w:rsidRDefault="00000000">
            <w:pPr>
              <w:pStyle w:val="TableParagraph"/>
              <w:spacing w:before="6"/>
              <w:ind w:left="14" w:right="-15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скл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ді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оборотних</w:t>
            </w:r>
            <w:r>
              <w:rPr>
                <w:spacing w:val="1"/>
                <w:sz w:val="26"/>
              </w:rPr>
              <w:t xml:space="preserve"> 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ктивів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сифік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цією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  <w:r w:rsidR="00895259"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довгострокову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(пл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тежі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очікуються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більш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12 міс)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 короткострокову</w:t>
            </w:r>
          </w:p>
        </w:tc>
        <w:tc>
          <w:tcPr>
            <w:tcW w:w="3572" w:type="dxa"/>
            <w:tcBorders>
              <w:bottom w:val="single" w:sz="4" w:space="0" w:color="000000"/>
            </w:tcBorders>
          </w:tcPr>
          <w:p w14:paraId="3D8A430E" w14:textId="6ACE3688" w:rsidR="00CA6625" w:rsidRDefault="00000000">
            <w:pPr>
              <w:pStyle w:val="TableParagraph"/>
              <w:tabs>
                <w:tab w:val="left" w:pos="3299"/>
              </w:tabs>
              <w:spacing w:before="6"/>
              <w:ind w:left="14" w:right="2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скл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ді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поточних</w:t>
            </w:r>
            <w:r>
              <w:rPr>
                <w:spacing w:val="42"/>
                <w:sz w:val="26"/>
              </w:rPr>
              <w:t xml:space="preserve"> 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ктивів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сифік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цією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</w:t>
            </w:r>
            <w:r w:rsidR="00895259">
              <w:rPr>
                <w:spacing w:val="-3"/>
                <w:sz w:val="26"/>
              </w:rPr>
              <w:t>а</w:t>
            </w:r>
          </w:p>
          <w:p w14:paraId="7C3B3A69" w14:textId="77777777" w:rsidR="00CA6625" w:rsidRDefault="00000000">
            <w:pPr>
              <w:pStyle w:val="TableParagraph"/>
              <w:tabs>
                <w:tab w:val="left" w:pos="3481"/>
              </w:tabs>
              <w:ind w:left="14" w:right="1"/>
              <w:rPr>
                <w:sz w:val="26"/>
              </w:rPr>
            </w:pPr>
            <w:r>
              <w:rPr>
                <w:sz w:val="26"/>
              </w:rPr>
              <w:t>короткострокову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довгострокову</w:t>
            </w:r>
          </w:p>
        </w:tc>
      </w:tr>
    </w:tbl>
    <w:p w14:paraId="43D8F1AA" w14:textId="77777777" w:rsidR="00CA6625" w:rsidRDefault="00CA6625">
      <w:pPr>
        <w:rPr>
          <w:sz w:val="26"/>
        </w:rPr>
        <w:sectPr w:rsidR="00CA6625">
          <w:headerReference w:type="default" r:id="rId16"/>
          <w:pgSz w:w="11910" w:h="16840"/>
          <w:pgMar w:top="1040" w:right="540" w:bottom="280" w:left="1200" w:header="0" w:footer="0" w:gutter="0"/>
          <w:cols w:space="720"/>
        </w:sectPr>
      </w:pPr>
    </w:p>
    <w:p w14:paraId="74BBDB20" w14:textId="4AED1DF9" w:rsidR="00CA6625" w:rsidRDefault="00000000">
      <w:pPr>
        <w:spacing w:before="67"/>
        <w:ind w:right="310"/>
        <w:jc w:val="right"/>
        <w:rPr>
          <w:sz w:val="26"/>
        </w:rPr>
      </w:pPr>
      <w:r>
        <w:rPr>
          <w:sz w:val="26"/>
        </w:rPr>
        <w:lastRenderedPageBreak/>
        <w:t>Продовження</w:t>
      </w:r>
      <w:r>
        <w:rPr>
          <w:spacing w:val="-5"/>
          <w:sz w:val="26"/>
        </w:rPr>
        <w:t xml:space="preserve"> </w:t>
      </w:r>
      <w:r>
        <w:rPr>
          <w:sz w:val="26"/>
        </w:rPr>
        <w:t>дод</w:t>
      </w:r>
      <w:r w:rsidR="00895259">
        <w:rPr>
          <w:sz w:val="26"/>
        </w:rPr>
        <w:t>а</w:t>
      </w:r>
      <w:r>
        <w:rPr>
          <w:sz w:val="26"/>
        </w:rPr>
        <w:t>тку</w:t>
      </w:r>
      <w:r>
        <w:rPr>
          <w:spacing w:val="-6"/>
          <w:sz w:val="26"/>
        </w:rPr>
        <w:t xml:space="preserve"> </w:t>
      </w:r>
      <w:r w:rsidR="00843341">
        <w:rPr>
          <w:sz w:val="26"/>
        </w:rPr>
        <w:t>А</w:t>
      </w:r>
    </w:p>
    <w:p w14:paraId="65D248B1" w14:textId="77777777" w:rsidR="00CA6625" w:rsidRDefault="00CA6625">
      <w:pPr>
        <w:pStyle w:val="a3"/>
        <w:ind w:left="0"/>
        <w:rPr>
          <w:sz w:val="20"/>
        </w:rPr>
      </w:pPr>
    </w:p>
    <w:p w14:paraId="4F3BA80F" w14:textId="77777777" w:rsidR="00CA6625" w:rsidRDefault="00CA6625">
      <w:pPr>
        <w:pStyle w:val="a3"/>
        <w:spacing w:before="1" w:after="1"/>
        <w:ind w:left="0"/>
        <w:rPr>
          <w:sz w:val="14"/>
        </w:rPr>
      </w:pPr>
    </w:p>
    <w:tbl>
      <w:tblPr>
        <w:tblStyle w:val="TableNormal"/>
        <w:tblW w:w="0" w:type="auto"/>
        <w:tblInd w:w="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3781"/>
        <w:gridCol w:w="3586"/>
      </w:tblGrid>
      <w:tr w:rsidR="00CA6625" w14:paraId="41DB5348" w14:textId="77777777">
        <w:trPr>
          <w:trHeight w:val="328"/>
        </w:trPr>
        <w:tc>
          <w:tcPr>
            <w:tcW w:w="2023" w:type="dxa"/>
          </w:tcPr>
          <w:p w14:paraId="3EAB27A8" w14:textId="77777777" w:rsidR="00CA6625" w:rsidRDefault="00000000">
            <w:pPr>
              <w:pStyle w:val="TableParagraph"/>
              <w:spacing w:before="6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781" w:type="dxa"/>
          </w:tcPr>
          <w:p w14:paraId="471D3A90" w14:textId="77777777" w:rsidR="00CA6625" w:rsidRDefault="00000000">
            <w:pPr>
              <w:pStyle w:val="TableParagraph"/>
              <w:spacing w:before="6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86" w:type="dxa"/>
          </w:tcPr>
          <w:p w14:paraId="475C7AAE" w14:textId="77777777" w:rsidR="00CA6625" w:rsidRDefault="00000000">
            <w:pPr>
              <w:pStyle w:val="TableParagraph"/>
              <w:spacing w:before="6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CA6625" w14:paraId="2E8CE284" w14:textId="77777777">
        <w:trPr>
          <w:trHeight w:val="9897"/>
        </w:trPr>
        <w:tc>
          <w:tcPr>
            <w:tcW w:w="2023" w:type="dxa"/>
          </w:tcPr>
          <w:p w14:paraId="1616C47B" w14:textId="73FCDDF6" w:rsidR="00CA6625" w:rsidRDefault="00000000">
            <w:pPr>
              <w:pStyle w:val="TableParagraph"/>
              <w:spacing w:before="6"/>
              <w:ind w:left="14" w:right="-1"/>
              <w:rPr>
                <w:sz w:val="26"/>
              </w:rPr>
            </w:pPr>
            <w:r>
              <w:rPr>
                <w:sz w:val="26"/>
              </w:rPr>
              <w:t>Визн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чення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суми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резерву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сумнівних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боргів</w:t>
            </w:r>
          </w:p>
        </w:tc>
        <w:tc>
          <w:tcPr>
            <w:tcW w:w="3781" w:type="dxa"/>
          </w:tcPr>
          <w:p w14:paraId="027C5590" w14:textId="35C197BE" w:rsidR="00CA6625" w:rsidRDefault="00000000">
            <w:pPr>
              <w:pStyle w:val="TableParagraph"/>
              <w:tabs>
                <w:tab w:val="left" w:pos="1589"/>
                <w:tab w:val="left" w:pos="1834"/>
                <w:tab w:val="left" w:pos="2304"/>
                <w:tab w:val="left" w:pos="2375"/>
                <w:tab w:val="left" w:pos="2458"/>
                <w:tab w:val="left" w:pos="2527"/>
                <w:tab w:val="left" w:pos="2575"/>
                <w:tab w:val="left" w:pos="2815"/>
              </w:tabs>
              <w:spacing w:before="6"/>
              <w:ind w:left="14"/>
              <w:jc w:val="both"/>
              <w:rPr>
                <w:sz w:val="26"/>
              </w:rPr>
            </w:pPr>
            <w:r>
              <w:rPr>
                <w:sz w:val="26"/>
              </w:rPr>
              <w:t>Величин</w:t>
            </w:r>
            <w:r w:rsidR="00895259"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резерву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сумнівних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боргів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ч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одним із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методів: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стосув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</w:t>
            </w:r>
            <w:r>
              <w:rPr>
                <w:spacing w:val="1"/>
                <w:sz w:val="26"/>
              </w:rPr>
              <w:t xml:space="preserve"> 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бсолютної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сумнівної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боргов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ності;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стосув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коефіцієнт</w:t>
            </w:r>
            <w:r w:rsidR="00895259"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сумнівності.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методом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1"/>
                <w:sz w:val="26"/>
              </w:rPr>
              <w:t>стосув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1"/>
                <w:sz w:val="26"/>
              </w:rPr>
              <w:t>ння</w:t>
            </w:r>
            <w:r>
              <w:rPr>
                <w:spacing w:val="-63"/>
                <w:sz w:val="26"/>
              </w:rPr>
              <w:t xml:space="preserve"> 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бсолютної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сумнівної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боргов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ності величин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 xml:space="preserve"> резерву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ч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ється 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 xml:space="preserve"> підст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 xml:space="preserve">ві 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лізу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тоспроможності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окремих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дебіторів.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стосув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коефіцієнт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сумнівності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</w:t>
            </w:r>
            <w:r w:rsidR="00895259"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резерву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розр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ховується множенням суми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лишку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дебіторської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боргов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  <w:r w:rsidR="00895259"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ток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z w:val="26"/>
              </w:rPr>
              <w:tab/>
              <w:t>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коефіцієнт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сумнівності.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Коефіцієнт</w:t>
            </w:r>
          </w:p>
          <w:p w14:paraId="76EB3599" w14:textId="77A85108" w:rsidR="00CA6625" w:rsidRDefault="00000000">
            <w:pPr>
              <w:pStyle w:val="TableParagraph"/>
              <w:tabs>
                <w:tab w:val="left" w:pos="2374"/>
                <w:tab w:val="left" w:pos="2411"/>
                <w:tab w:val="left" w:pos="2964"/>
                <w:tab w:val="left" w:pos="3173"/>
                <w:tab w:val="left" w:pos="3279"/>
              </w:tabs>
              <w:spacing w:before="1"/>
              <w:ind w:left="14" w:right="1"/>
              <w:jc w:val="both"/>
              <w:rPr>
                <w:sz w:val="26"/>
              </w:rPr>
            </w:pPr>
            <w:r>
              <w:rPr>
                <w:sz w:val="26"/>
              </w:rPr>
              <w:t>сумнівності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може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розр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ховув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тися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1"/>
                <w:sz w:val="26"/>
              </w:rPr>
              <w:t>кими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ми: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чення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питомої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ги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безн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дійних боргів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доході;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сифік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ції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дебіторської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боргов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непог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шення;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чення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середньої питомої 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ги спис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дебіторської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боргов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ності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сумі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дебіторської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боргов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  <w:r w:rsidR="00895259">
              <w:rPr>
                <w:sz w:val="26"/>
              </w:rPr>
              <w:t>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поч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ток відповідного періоду з</w:t>
            </w:r>
            <w:r w:rsidR="00895259"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3-5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</w:t>
            </w:r>
          </w:p>
        </w:tc>
        <w:tc>
          <w:tcPr>
            <w:tcW w:w="3586" w:type="dxa"/>
          </w:tcPr>
          <w:p w14:paraId="387428F1" w14:textId="6AB12B60" w:rsidR="00CA6625" w:rsidRDefault="00000000">
            <w:pPr>
              <w:pStyle w:val="TableParagraph"/>
              <w:spacing w:before="6"/>
              <w:ind w:left="14" w:right="2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.Визн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вірогідності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стягнення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боргов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кожному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дебіторові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хув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резерву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лише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дебітор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боргов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ності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сумнівно.</w:t>
            </w:r>
          </w:p>
          <w:p w14:paraId="5B5387C8" w14:textId="312BEFFC" w:rsidR="00CA6625" w:rsidRDefault="00000000">
            <w:pPr>
              <w:pStyle w:val="TableParagraph"/>
              <w:tabs>
                <w:tab w:val="left" w:pos="2240"/>
              </w:tabs>
              <w:spacing w:before="2"/>
              <w:ind w:left="14" w:right="1"/>
              <w:jc w:val="both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хув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резерву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процентному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відношенні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виручки 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 xml:space="preserve"> період. 3. Розподіл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дебіторської 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боргов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ності н</w:t>
            </w:r>
            <w:r w:rsidR="00895259"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кільк</w:t>
            </w:r>
            <w:r w:rsidR="00895259"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лежно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відстрочки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хув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резерву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процентному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відношенні,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визн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ченому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кожної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групи</w:t>
            </w:r>
          </w:p>
        </w:tc>
      </w:tr>
    </w:tbl>
    <w:p w14:paraId="6DDABA24" w14:textId="77777777" w:rsidR="00CA6625" w:rsidRDefault="00CA6625">
      <w:pPr>
        <w:jc w:val="both"/>
        <w:rPr>
          <w:sz w:val="26"/>
        </w:rPr>
        <w:sectPr w:rsidR="00CA6625">
          <w:headerReference w:type="default" r:id="rId17"/>
          <w:pgSz w:w="11910" w:h="16840"/>
          <w:pgMar w:top="1040" w:right="540" w:bottom="280" w:left="1200" w:header="0" w:footer="0" w:gutter="0"/>
          <w:cols w:space="720"/>
        </w:sectPr>
      </w:pPr>
    </w:p>
    <w:p w14:paraId="7B23EF43" w14:textId="5862D7E6" w:rsidR="00CA6625" w:rsidRDefault="00000000">
      <w:pPr>
        <w:pStyle w:val="a3"/>
        <w:spacing w:before="67"/>
        <w:ind w:left="2214" w:right="2022"/>
        <w:jc w:val="center"/>
      </w:pPr>
      <w:r>
        <w:lastRenderedPageBreak/>
        <w:pict w14:anchorId="34139042">
          <v:shape id="_x0000_s2075" style="position:absolute;left:0;text-align:left;margin-left:261.1pt;margin-top:263.2pt;width:61.25pt;height:6pt;z-index:15746560;mso-position-horizontal-relative:page;mso-position-vertical-relative:page" coordorigin="5222,5264" coordsize="1225,120" o:spt="100" adj="0,,0" path="m6327,5264r,120l6427,5334r-74,l6357,5330r,-12l6353,5314r74,l6327,5264xm6327,5314r-1101,l5222,5318r,12l5226,5334r1101,l6327,5314xm6427,5314r-74,l6357,5318r,12l6353,5334r74,l6447,5324r-20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D9213F5">
          <v:shape id="_x0000_s2074" style="position:absolute;left:0;text-align:left;margin-left:261.3pt;margin-top:584.75pt;width:61.25pt;height:6pt;z-index:15747072;mso-position-horizontal-relative:page;mso-position-vertical-relative:page" coordorigin="5226,11695" coordsize="1225,120" o:spt="100" adj="0,,0" path="m6331,11695r,120l6431,11765r-74,l6361,11761r,-12l6357,11745r74,l6331,11695xm6331,11745r-1101,l5226,11749r,12l5230,11765r1101,l6331,11745xm6431,11745r-74,l6361,11749r,12l6357,11765r74,l6451,11755r-20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814A062">
          <v:shape id="_x0000_s2073" style="position:absolute;left:0;text-align:left;margin-left:261.3pt;margin-top:409.4pt;width:61.25pt;height:6pt;z-index:15747584;mso-position-horizontal-relative:page;mso-position-vertical-relative:page" coordorigin="5226,8188" coordsize="1225,120" o:spt="100" adj="0,,0" path="m6331,8188r,120l6431,8258r-74,l6361,8254r,-12l6357,8238r74,l6331,8188xm6331,8238r-1101,l5226,8242r,12l5230,8258r1101,l6331,8238xm6431,8238r-74,l6361,8242r,12l6357,8258r74,l6451,8248r-20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ДОД</w:t>
      </w:r>
      <w:r w:rsidR="00843341">
        <w:t>А</w:t>
      </w:r>
      <w:r>
        <w:t>ТОК</w:t>
      </w:r>
      <w:r>
        <w:rPr>
          <w:spacing w:val="-3"/>
        </w:rPr>
        <w:t xml:space="preserve"> </w:t>
      </w:r>
      <w:r>
        <w:t>Б</w:t>
      </w:r>
    </w:p>
    <w:p w14:paraId="2C9EC4AB" w14:textId="5A5707CD" w:rsidR="00CA6625" w:rsidRDefault="00000000">
      <w:pPr>
        <w:pStyle w:val="a3"/>
        <w:spacing w:before="163"/>
        <w:ind w:left="2209" w:right="2022"/>
        <w:jc w:val="center"/>
      </w:pPr>
      <w:r>
        <w:t>Способи</w:t>
      </w:r>
      <w:r>
        <w:rPr>
          <w:spacing w:val="-5"/>
        </w:rPr>
        <w:t xml:space="preserve"> </w:t>
      </w:r>
      <w:r>
        <w:t>розр</w:t>
      </w:r>
      <w:r w:rsidR="00895259">
        <w:t>а</w:t>
      </w:r>
      <w:r>
        <w:t>хунку</w:t>
      </w:r>
      <w:r>
        <w:rPr>
          <w:spacing w:val="-2"/>
        </w:rPr>
        <w:t xml:space="preserve"> </w:t>
      </w:r>
      <w:r>
        <w:t>резерву</w:t>
      </w:r>
      <w:r>
        <w:rPr>
          <w:spacing w:val="-6"/>
        </w:rPr>
        <w:t xml:space="preserve"> </w:t>
      </w:r>
      <w:r>
        <w:t>сумнівних</w:t>
      </w:r>
      <w:r>
        <w:rPr>
          <w:spacing w:val="-3"/>
        </w:rPr>
        <w:t xml:space="preserve"> </w:t>
      </w:r>
      <w:r>
        <w:t>боргів</w:t>
      </w:r>
    </w:p>
    <w:p w14:paraId="61EB9A2D" w14:textId="77777777" w:rsidR="00CA6625" w:rsidRDefault="00CA6625">
      <w:pPr>
        <w:pStyle w:val="a3"/>
        <w:ind w:left="0"/>
        <w:rPr>
          <w:sz w:val="20"/>
        </w:rPr>
      </w:pPr>
    </w:p>
    <w:p w14:paraId="2686AA2F" w14:textId="77777777" w:rsidR="00CA6625" w:rsidRDefault="00CA6625">
      <w:pPr>
        <w:pStyle w:val="a3"/>
        <w:ind w:left="0"/>
        <w:rPr>
          <w:sz w:val="20"/>
        </w:rPr>
      </w:pPr>
    </w:p>
    <w:p w14:paraId="173B8DE4" w14:textId="77777777" w:rsidR="00CA6625" w:rsidRDefault="00000000">
      <w:pPr>
        <w:pStyle w:val="a3"/>
        <w:spacing w:before="4"/>
        <w:ind w:left="0"/>
        <w:rPr>
          <w:sz w:val="27"/>
        </w:rPr>
      </w:pPr>
      <w:r>
        <w:pict w14:anchorId="6A59852C">
          <v:group id="_x0000_s2063" style="position:absolute;margin-left:64.5pt;margin-top:17.65pt;width:474.45pt;height:516.05pt;z-index:-15711232;mso-wrap-distance-left:0;mso-wrap-distance-right:0;mso-position-horizontal-relative:page" coordorigin="1290,353" coordsize="9489,10321">
            <v:line id="_x0000_s2072" style="position:absolute" from="1302,1427" to="1302,9591" strokeweight=".5pt"/>
            <v:shape id="_x0000_s2071" style="position:absolute;left:1290;top:2871;width:1228;height:6780" coordorigin="1290,2871" coordsize="1228,6780" o:spt="100" adj="0,,0" path="m2515,2931r-20,-10l2395,2871r,50l1294,2921r-4,5l1290,2937r4,4l2395,2941r,50l2495,2941r20,-10xm2517,9591r-20,-10l2397,9531r,50l1296,9581r-4,5l1292,9597r4,4l2397,9601r,50l2497,9601r20,-10xm2518,5966r-20,-10l2398,5906r,50l1297,5956r-4,5l1293,5972r4,4l2398,5976r,50l2498,5976r20,-10xe" fillcolor="black" stroked="f">
              <v:stroke joinstyle="round"/>
              <v:formulas/>
              <v:path arrowok="t" o:connecttype="segments"/>
            </v:shape>
            <v:shape id="_x0000_s2070" type="#_x0000_t202" style="position:absolute;left:1302;top:363;width:9466;height:1064" filled="f" strokeweight="1pt">
              <v:textbox inset="0,0,0,0">
                <w:txbxContent>
                  <w:p w14:paraId="4FA1AFCA" w14:textId="2EF3273C" w:rsidR="00CA6625" w:rsidRDefault="00000000">
                    <w:pPr>
                      <w:spacing w:before="64" w:line="362" w:lineRule="auto"/>
                      <w:ind w:left="2485" w:hanging="201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Способи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розр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хунку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резерву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сумнівних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боргів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підст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ві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кл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сифік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ції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поточної дебіторської з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боргов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ності</w:t>
                    </w:r>
                  </w:p>
                </w:txbxContent>
              </v:textbox>
            </v:shape>
            <v:shape id="_x0000_s2069" type="#_x0000_t202" style="position:absolute;left:2518;top:8736;width:2717;height:1202" filled="f" strokeweight="1pt">
              <v:textbox inset="0,0,0,0">
                <w:txbxContent>
                  <w:p w14:paraId="53F2583A" w14:textId="7346378D" w:rsidR="00CA6625" w:rsidRDefault="00000000">
                    <w:pPr>
                      <w:spacing w:before="65" w:line="360" w:lineRule="auto"/>
                      <w:ind w:left="350" w:right="224" w:hanging="11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 xml:space="preserve"> питомою в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гою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боргів,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визн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них</w:t>
                    </w:r>
                  </w:p>
                </w:txbxContent>
              </v:textbox>
            </v:shape>
            <v:shape id="_x0000_s2068" type="#_x0000_t202" style="position:absolute;left:6487;top:8047;width:4282;height:2617" filled="f" strokeweight="1pt">
              <v:textbox inset="0,0,0,0">
                <w:txbxContent>
                  <w:p w14:paraId="1FAA02BC" w14:textId="64CB1451" w:rsidR="00CA6625" w:rsidRDefault="00000000">
                    <w:pPr>
                      <w:spacing w:before="66" w:line="362" w:lineRule="auto"/>
                      <w:ind w:left="567" w:right="56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Вир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ховується коефіцієнт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сумнівності: КС=БЗН/ЧД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Розр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ховується резерв: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Р=ЧД*КС</w:t>
                    </w:r>
                  </w:p>
                </w:txbxContent>
              </v:textbox>
            </v:shape>
            <v:shape id="_x0000_s2067" type="#_x0000_t202" style="position:absolute;left:2515;top:5276;width:2717;height:1202" filled="f" strokeweight="1pt">
              <v:textbox inset="0,0,0,0">
                <w:txbxContent>
                  <w:p w14:paraId="69CDBEAF" w14:textId="235000F5" w:rsidR="00CA6625" w:rsidRDefault="00000000">
                    <w:pPr>
                      <w:spacing w:before="67" w:line="360" w:lineRule="auto"/>
                      <w:ind w:left="444" w:right="441" w:firstLine="22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 xml:space="preserve"> підст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ві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кл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сифік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ції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</w:t>
                    </w:r>
                    <w:r w:rsidR="00895259">
                      <w:rPr>
                        <w:sz w:val="28"/>
                      </w:rPr>
                      <w:t>а</w:t>
                    </w:r>
                  </w:p>
                </w:txbxContent>
              </v:textbox>
            </v:shape>
            <v:shape id="_x0000_s2066" type="#_x0000_t202" style="position:absolute;left:6484;top:4612;width:4282;height:2617" filled="f" strokeweight="1pt">
              <v:textbox inset="0,0,0,0">
                <w:txbxContent>
                  <w:p w14:paraId="01802BB3" w14:textId="1D9FDB46" w:rsidR="00CA6625" w:rsidRDefault="00000000">
                    <w:pPr>
                      <w:spacing w:before="66"/>
                      <w:ind w:left="308" w:right="306" w:firstLine="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Вир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ховується коефіцієнт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сумнівності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кожної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групи: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КС=(БЗН/ДЗН)/і</w:t>
                    </w:r>
                  </w:p>
                  <w:p w14:paraId="2D19122C" w14:textId="11BCC423" w:rsidR="00CA6625" w:rsidRDefault="00000000">
                    <w:pPr>
                      <w:spacing w:line="247" w:lineRule="auto"/>
                      <w:ind w:left="750" w:right="74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Розр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ховується резерв: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Р=ДЗН*КС</w:t>
                    </w:r>
                  </w:p>
                </w:txbxContent>
              </v:textbox>
            </v:shape>
            <v:shape id="_x0000_s2065" type="#_x0000_t202" style="position:absolute;left:2516;top:2356;width:2717;height:1202" filled="f" strokeweight="1pt">
              <v:textbox inset="0,0,0,0">
                <w:txbxContent>
                  <w:p w14:paraId="2C8B8FDF" w14:textId="311B440F" w:rsidR="00CA6625" w:rsidRDefault="00000000">
                    <w:pPr>
                      <w:spacing w:before="65" w:line="360" w:lineRule="auto"/>
                      <w:ind w:left="172" w:right="166" w:firstLine="5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 xml:space="preserve"> підст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ві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пл</w:t>
                    </w:r>
                    <w:r w:rsidR="00895259">
                      <w:rPr>
                        <w:spacing w:val="-1"/>
                        <w:sz w:val="28"/>
                      </w:rPr>
                      <w:t>а</w:t>
                    </w:r>
                    <w:r>
                      <w:rPr>
                        <w:spacing w:val="-1"/>
                        <w:sz w:val="28"/>
                      </w:rPr>
                      <w:t>тоспроможності</w:t>
                    </w:r>
                  </w:p>
                </w:txbxContent>
              </v:textbox>
            </v:shape>
            <v:shape id="_x0000_s2064" type="#_x0000_t202" style="position:absolute;left:6486;top:1704;width:4282;height:2617" filled="f" strokeweight="1pt">
              <v:textbox inset="0,0,0,0">
                <w:txbxContent>
                  <w:p w14:paraId="09B3B4F8" w14:textId="43473C22" w:rsidR="00CA6625" w:rsidRDefault="00000000">
                    <w:pPr>
                      <w:spacing w:before="64" w:line="360" w:lineRule="auto"/>
                      <w:ind w:left="213" w:right="213" w:firstLine="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Резерв розр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ховується шляхом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оцінюв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ння</w:t>
                    </w:r>
                    <w:r>
                      <w:rPr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пл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тоспроможності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окремих боржників. З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г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льн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сум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 xml:space="preserve"> виявленої сумнівної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боргов</w:t>
                    </w:r>
                    <w:r w:rsidR="00895259"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ності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буде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резервом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2BF1BDF" w14:textId="77777777" w:rsidR="00CA6625" w:rsidRDefault="00CA6625">
      <w:pPr>
        <w:rPr>
          <w:sz w:val="27"/>
        </w:rPr>
        <w:sectPr w:rsidR="00CA6625">
          <w:headerReference w:type="default" r:id="rId18"/>
          <w:pgSz w:w="11910" w:h="16840"/>
          <w:pgMar w:top="1040" w:right="540" w:bottom="280" w:left="1200" w:header="0" w:footer="0" w:gutter="0"/>
          <w:cols w:space="720"/>
        </w:sectPr>
      </w:pPr>
    </w:p>
    <w:p w14:paraId="589D351E" w14:textId="377D83F0" w:rsidR="00CA6625" w:rsidRDefault="00000000">
      <w:pPr>
        <w:spacing w:before="71" w:after="9"/>
        <w:ind w:left="1857" w:right="1757"/>
        <w:jc w:val="center"/>
        <w:rPr>
          <w:sz w:val="23"/>
        </w:rPr>
      </w:pPr>
      <w:r>
        <w:lastRenderedPageBreak/>
        <w:pict w14:anchorId="0756E452">
          <v:shape id="_x0000_s2062" type="#_x0000_t202" style="position:absolute;left:0;text-align:left;margin-left:754.45pt;margin-top:228.1pt;width:17.5pt;height:83.2pt;z-index:15748096;mso-position-horizontal-relative:page;mso-position-vertical-relative:page" filled="f" stroked="f">
            <v:textbox style="layout-flow:vertical" inset="0,0,0,0">
              <w:txbxContent>
                <w:p w14:paraId="79F330BC" w14:textId="4788BD4C" w:rsidR="00CA6625" w:rsidRDefault="00000000">
                  <w:pPr>
                    <w:pStyle w:val="a3"/>
                    <w:spacing w:before="8"/>
                    <w:ind w:left="20"/>
                  </w:pPr>
                  <w:r>
                    <w:t>ДОД</w:t>
                  </w:r>
                  <w:r w:rsidR="00843341">
                    <w:t>А</w:t>
                  </w:r>
                  <w:r>
                    <w:t>ТОК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В</w:t>
                  </w:r>
                </w:p>
              </w:txbxContent>
            </v:textbox>
            <w10:wrap anchorx="page" anchory="page"/>
          </v:shape>
        </w:pict>
      </w:r>
      <w:r>
        <w:rPr>
          <w:sz w:val="23"/>
        </w:rPr>
        <w:t>Оцінк</w:t>
      </w:r>
      <w:r w:rsidR="00895259">
        <w:rPr>
          <w:sz w:val="23"/>
        </w:rPr>
        <w:t>а</w:t>
      </w:r>
      <w:r>
        <w:rPr>
          <w:spacing w:val="5"/>
          <w:sz w:val="23"/>
        </w:rPr>
        <w:t xml:space="preserve"> </w:t>
      </w:r>
      <w:r>
        <w:rPr>
          <w:sz w:val="23"/>
        </w:rPr>
        <w:t>м</w:t>
      </w:r>
      <w:r w:rsidR="00895259">
        <w:rPr>
          <w:sz w:val="23"/>
        </w:rPr>
        <w:t>а</w:t>
      </w:r>
      <w:r>
        <w:rPr>
          <w:sz w:val="23"/>
        </w:rPr>
        <w:t>йн</w:t>
      </w:r>
      <w:r w:rsidR="00895259">
        <w:rPr>
          <w:sz w:val="23"/>
        </w:rPr>
        <w:t>а</w:t>
      </w:r>
      <w:r>
        <w:rPr>
          <w:spacing w:val="5"/>
          <w:sz w:val="23"/>
        </w:rPr>
        <w:t xml:space="preserve"> </w:t>
      </w:r>
      <w:r>
        <w:rPr>
          <w:sz w:val="23"/>
        </w:rPr>
        <w:t>т</w:t>
      </w:r>
      <w:r w:rsidR="00895259">
        <w:rPr>
          <w:sz w:val="23"/>
        </w:rPr>
        <w:t>а</w:t>
      </w:r>
      <w:r>
        <w:rPr>
          <w:spacing w:val="5"/>
          <w:sz w:val="23"/>
        </w:rPr>
        <w:t xml:space="preserve"> </w:t>
      </w:r>
      <w:r>
        <w:rPr>
          <w:sz w:val="23"/>
        </w:rPr>
        <w:t>к</w:t>
      </w:r>
      <w:r w:rsidR="00895259">
        <w:rPr>
          <w:sz w:val="23"/>
        </w:rPr>
        <w:t>а</w:t>
      </w:r>
      <w:r>
        <w:rPr>
          <w:sz w:val="23"/>
        </w:rPr>
        <w:t>піт</w:t>
      </w:r>
      <w:r w:rsidR="00895259">
        <w:rPr>
          <w:sz w:val="23"/>
        </w:rPr>
        <w:t>а</w:t>
      </w:r>
      <w:r>
        <w:rPr>
          <w:sz w:val="23"/>
        </w:rPr>
        <w:t>лу</w:t>
      </w:r>
      <w:r>
        <w:rPr>
          <w:spacing w:val="-9"/>
          <w:sz w:val="23"/>
        </w:rPr>
        <w:t xml:space="preserve"> </w:t>
      </w:r>
      <w:r w:rsidR="00252508">
        <w:rPr>
          <w:sz w:val="23"/>
        </w:rPr>
        <w:t>ТОВ</w:t>
      </w:r>
      <w:r>
        <w:rPr>
          <w:spacing w:val="3"/>
          <w:sz w:val="23"/>
        </w:rPr>
        <w:t xml:space="preserve"> </w:t>
      </w:r>
      <w:r>
        <w:rPr>
          <w:sz w:val="23"/>
        </w:rPr>
        <w:t>"</w:t>
      </w:r>
      <w:r w:rsidR="007443D1">
        <w:rPr>
          <w:sz w:val="23"/>
        </w:rPr>
        <w:t>ВИТЯЗЬ</w:t>
      </w:r>
      <w:r>
        <w:rPr>
          <w:sz w:val="23"/>
        </w:rPr>
        <w:t>"</w:t>
      </w:r>
      <w:r>
        <w:rPr>
          <w:spacing w:val="-17"/>
          <w:sz w:val="23"/>
        </w:rPr>
        <w:t xml:space="preserve"> </w:t>
      </w:r>
      <w:r>
        <w:rPr>
          <w:sz w:val="23"/>
        </w:rPr>
        <w:t>з</w:t>
      </w:r>
      <w:r w:rsidR="00895259">
        <w:rPr>
          <w:sz w:val="23"/>
        </w:rPr>
        <w:t>а</w:t>
      </w:r>
      <w:r>
        <w:rPr>
          <w:spacing w:val="5"/>
          <w:sz w:val="23"/>
        </w:rPr>
        <w:t xml:space="preserve"> </w:t>
      </w:r>
      <w:r>
        <w:rPr>
          <w:sz w:val="23"/>
        </w:rPr>
        <w:t>201</w:t>
      </w:r>
      <w:r w:rsidR="00252508">
        <w:rPr>
          <w:sz w:val="23"/>
        </w:rPr>
        <w:t>9</w:t>
      </w:r>
      <w:r>
        <w:rPr>
          <w:sz w:val="23"/>
        </w:rPr>
        <w:t>-</w:t>
      </w:r>
      <w:r w:rsidR="007443D1">
        <w:rPr>
          <w:sz w:val="23"/>
        </w:rPr>
        <w:t>2021</w:t>
      </w:r>
      <w:r>
        <w:rPr>
          <w:spacing w:val="7"/>
          <w:sz w:val="23"/>
        </w:rPr>
        <w:t xml:space="preserve"> </w:t>
      </w:r>
      <w:r>
        <w:rPr>
          <w:sz w:val="23"/>
        </w:rPr>
        <w:t>рр.,</w:t>
      </w:r>
      <w:r>
        <w:rPr>
          <w:spacing w:val="8"/>
          <w:sz w:val="23"/>
        </w:rPr>
        <w:t xml:space="preserve"> </w:t>
      </w:r>
      <w:r>
        <w:rPr>
          <w:sz w:val="23"/>
        </w:rPr>
        <w:t>тис.</w:t>
      </w:r>
      <w:r>
        <w:rPr>
          <w:spacing w:val="7"/>
          <w:sz w:val="23"/>
        </w:rPr>
        <w:t xml:space="preserve"> </w:t>
      </w:r>
      <w:r>
        <w:rPr>
          <w:sz w:val="23"/>
        </w:rPr>
        <w:t>грн.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208"/>
        <w:gridCol w:w="2766"/>
        <w:gridCol w:w="986"/>
        <w:gridCol w:w="986"/>
        <w:gridCol w:w="986"/>
        <w:gridCol w:w="986"/>
        <w:gridCol w:w="986"/>
        <w:gridCol w:w="1265"/>
      </w:tblGrid>
      <w:tr w:rsidR="00CA6625" w14:paraId="1DD4FC3C" w14:textId="77777777">
        <w:trPr>
          <w:trHeight w:val="925"/>
        </w:trPr>
        <w:tc>
          <w:tcPr>
            <w:tcW w:w="559" w:type="dxa"/>
          </w:tcPr>
          <w:p w14:paraId="220BAA73" w14:textId="77777777" w:rsidR="00CA6625" w:rsidRDefault="00000000">
            <w:pPr>
              <w:pStyle w:val="TableParagraph"/>
              <w:spacing w:before="182" w:line="280" w:lineRule="auto"/>
              <w:ind w:left="139" w:right="110" w:firstLine="29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з/п</w:t>
            </w:r>
          </w:p>
        </w:tc>
        <w:tc>
          <w:tcPr>
            <w:tcW w:w="4208" w:type="dxa"/>
          </w:tcPr>
          <w:p w14:paraId="3496BC7E" w14:textId="1C96122A" w:rsidR="00CA6625" w:rsidRDefault="00000000">
            <w:pPr>
              <w:pStyle w:val="TableParagraph"/>
              <w:spacing w:before="182" w:line="280" w:lineRule="auto"/>
              <w:ind w:left="1625" w:hanging="1134"/>
              <w:rPr>
                <w:sz w:val="23"/>
              </w:rPr>
            </w:pPr>
            <w:r>
              <w:rPr>
                <w:sz w:val="23"/>
              </w:rPr>
              <w:t>Види</w:t>
            </w:r>
            <w:r>
              <w:rPr>
                <w:spacing w:val="13"/>
                <w:sz w:val="23"/>
              </w:rPr>
              <w:t xml:space="preserve"> 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ктивів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(м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йн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</w:t>
            </w:r>
            <w:r w:rsidR="00895259">
              <w:rPr>
                <w:sz w:val="23"/>
              </w:rPr>
              <w:t>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сивів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(к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піт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лу)</w:t>
            </w:r>
          </w:p>
        </w:tc>
        <w:tc>
          <w:tcPr>
            <w:tcW w:w="2766" w:type="dxa"/>
            <w:tcBorders>
              <w:right w:val="single" w:sz="8" w:space="0" w:color="000000"/>
            </w:tcBorders>
          </w:tcPr>
          <w:p w14:paraId="15CA08E4" w14:textId="77777777" w:rsidR="00CA6625" w:rsidRDefault="00CA6625">
            <w:pPr>
              <w:pStyle w:val="TableParagraph"/>
              <w:spacing w:before="7"/>
              <w:rPr>
                <w:sz w:val="28"/>
              </w:rPr>
            </w:pPr>
          </w:p>
          <w:p w14:paraId="02C3C183" w14:textId="2BACC1B0" w:rsidR="00CA6625" w:rsidRDefault="00000000">
            <w:pPr>
              <w:pStyle w:val="TableParagraph"/>
              <w:ind w:left="124" w:right="94"/>
              <w:jc w:val="center"/>
              <w:rPr>
                <w:sz w:val="23"/>
              </w:rPr>
            </w:pPr>
            <w:r>
              <w:rPr>
                <w:sz w:val="23"/>
              </w:rPr>
              <w:t>Формул</w:t>
            </w:r>
            <w:r w:rsidR="00895259">
              <w:rPr>
                <w:sz w:val="23"/>
              </w:rPr>
              <w:t>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розр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хунку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14:paraId="2AE37849" w14:textId="77777777" w:rsidR="00CA6625" w:rsidRDefault="00CA6625">
            <w:pPr>
              <w:pStyle w:val="TableParagraph"/>
              <w:spacing w:before="7"/>
              <w:rPr>
                <w:sz w:val="28"/>
              </w:rPr>
            </w:pPr>
          </w:p>
          <w:p w14:paraId="738A5D1D" w14:textId="7B97C9AA" w:rsidR="00CA6625" w:rsidRDefault="00000000">
            <w:pPr>
              <w:pStyle w:val="TableParagraph"/>
              <w:ind w:left="38" w:right="28"/>
              <w:jc w:val="center"/>
              <w:rPr>
                <w:sz w:val="23"/>
              </w:rPr>
            </w:pPr>
            <w:r>
              <w:rPr>
                <w:sz w:val="23"/>
              </w:rPr>
              <w:t>201</w:t>
            </w:r>
            <w:r w:rsidR="00252508">
              <w:rPr>
                <w:sz w:val="23"/>
              </w:rPr>
              <w:t>7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</w:p>
        </w:tc>
        <w:tc>
          <w:tcPr>
            <w:tcW w:w="986" w:type="dxa"/>
          </w:tcPr>
          <w:p w14:paraId="1E231527" w14:textId="77777777" w:rsidR="00CA6625" w:rsidRDefault="00CA6625">
            <w:pPr>
              <w:pStyle w:val="TableParagraph"/>
              <w:spacing w:before="7"/>
              <w:rPr>
                <w:sz w:val="28"/>
              </w:rPr>
            </w:pPr>
          </w:p>
          <w:p w14:paraId="42EF3722" w14:textId="299BD39D" w:rsidR="00CA6625" w:rsidRDefault="00000000">
            <w:pPr>
              <w:pStyle w:val="TableParagraph"/>
              <w:ind w:left="139"/>
              <w:rPr>
                <w:sz w:val="23"/>
              </w:rPr>
            </w:pPr>
            <w:r>
              <w:rPr>
                <w:sz w:val="23"/>
              </w:rPr>
              <w:t>201</w:t>
            </w:r>
            <w:r w:rsidR="00252508">
              <w:rPr>
                <w:sz w:val="23"/>
              </w:rPr>
              <w:t>8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</w:p>
        </w:tc>
        <w:tc>
          <w:tcPr>
            <w:tcW w:w="986" w:type="dxa"/>
          </w:tcPr>
          <w:p w14:paraId="6E22F581" w14:textId="77777777" w:rsidR="00CA6625" w:rsidRDefault="00CA6625">
            <w:pPr>
              <w:pStyle w:val="TableParagraph"/>
              <w:spacing w:before="7"/>
              <w:rPr>
                <w:sz w:val="28"/>
              </w:rPr>
            </w:pPr>
          </w:p>
          <w:p w14:paraId="4E31541E" w14:textId="57563903" w:rsidR="00CA6625" w:rsidRDefault="007443D1">
            <w:pPr>
              <w:pStyle w:val="TableParagraph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</w:p>
        </w:tc>
        <w:tc>
          <w:tcPr>
            <w:tcW w:w="986" w:type="dxa"/>
          </w:tcPr>
          <w:p w14:paraId="5574DF49" w14:textId="77777777" w:rsidR="00CA6625" w:rsidRDefault="00CA6625">
            <w:pPr>
              <w:pStyle w:val="TableParagraph"/>
              <w:spacing w:before="7"/>
              <w:rPr>
                <w:sz w:val="28"/>
              </w:rPr>
            </w:pPr>
          </w:p>
          <w:p w14:paraId="7FA6CBEE" w14:textId="3AC2A3F0" w:rsidR="00CA6625" w:rsidRDefault="007443D1">
            <w:pPr>
              <w:pStyle w:val="TableParagraph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</w:p>
        </w:tc>
        <w:tc>
          <w:tcPr>
            <w:tcW w:w="986" w:type="dxa"/>
          </w:tcPr>
          <w:p w14:paraId="3CEA768D" w14:textId="77777777" w:rsidR="00CA6625" w:rsidRDefault="00CA6625">
            <w:pPr>
              <w:pStyle w:val="TableParagraph"/>
              <w:spacing w:before="7"/>
              <w:rPr>
                <w:sz w:val="28"/>
              </w:rPr>
            </w:pPr>
          </w:p>
          <w:p w14:paraId="09D2DA44" w14:textId="2907CD15" w:rsidR="00CA6625" w:rsidRDefault="007443D1">
            <w:pPr>
              <w:pStyle w:val="TableParagraph"/>
              <w:ind w:left="138"/>
              <w:rPr>
                <w:sz w:val="23"/>
              </w:rPr>
            </w:pPr>
            <w:r>
              <w:rPr>
                <w:sz w:val="23"/>
              </w:rPr>
              <w:t>2021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</w:p>
        </w:tc>
        <w:tc>
          <w:tcPr>
            <w:tcW w:w="1265" w:type="dxa"/>
          </w:tcPr>
          <w:p w14:paraId="790C0A69" w14:textId="39B202C1" w:rsidR="00CA6625" w:rsidRDefault="00000000">
            <w:pPr>
              <w:pStyle w:val="TableParagraph"/>
              <w:spacing w:before="20" w:line="280" w:lineRule="auto"/>
              <w:ind w:left="79" w:right="2" w:hanging="45"/>
              <w:rPr>
                <w:sz w:val="23"/>
              </w:rPr>
            </w:pPr>
            <w:r>
              <w:rPr>
                <w:spacing w:val="-1"/>
                <w:sz w:val="23"/>
              </w:rPr>
              <w:t>Відношення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 w:rsidR="007443D1">
              <w:rPr>
                <w:sz w:val="23"/>
              </w:rPr>
              <w:t>2021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</w:p>
          <w:p w14:paraId="5DF868AF" w14:textId="3BE1F580" w:rsidR="00CA6625" w:rsidRDefault="00000000">
            <w:pPr>
              <w:pStyle w:val="TableParagraph"/>
              <w:spacing w:line="263" w:lineRule="exact"/>
              <w:ind w:left="138"/>
              <w:rPr>
                <w:sz w:val="23"/>
              </w:rPr>
            </w:pPr>
            <w:r>
              <w:rPr>
                <w:sz w:val="23"/>
              </w:rPr>
              <w:t>до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201</w:t>
            </w:r>
            <w:r w:rsidR="00252508">
              <w:rPr>
                <w:sz w:val="23"/>
              </w:rPr>
              <w:t>7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</w:p>
        </w:tc>
      </w:tr>
      <w:tr w:rsidR="00CA6625" w14:paraId="44013001" w14:textId="77777777">
        <w:trPr>
          <w:trHeight w:val="278"/>
        </w:trPr>
        <w:tc>
          <w:tcPr>
            <w:tcW w:w="559" w:type="dxa"/>
          </w:tcPr>
          <w:p w14:paraId="0EDD4A8A" w14:textId="77777777" w:rsidR="00CA6625" w:rsidRDefault="00CA6625">
            <w:pPr>
              <w:pStyle w:val="TableParagraph"/>
              <w:rPr>
                <w:sz w:val="20"/>
              </w:rPr>
            </w:pPr>
          </w:p>
        </w:tc>
        <w:tc>
          <w:tcPr>
            <w:tcW w:w="4208" w:type="dxa"/>
          </w:tcPr>
          <w:p w14:paraId="5A814136" w14:textId="1EAD85B8" w:rsidR="00CA6625" w:rsidRDefault="00000000">
            <w:pPr>
              <w:pStyle w:val="TableParagraph"/>
              <w:spacing w:before="20" w:line="239" w:lineRule="exact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М</w:t>
            </w:r>
            <w:r w:rsidR="00895259">
              <w:rPr>
                <w:b/>
                <w:sz w:val="23"/>
              </w:rPr>
              <w:t>а</w:t>
            </w:r>
            <w:r>
              <w:rPr>
                <w:b/>
                <w:sz w:val="23"/>
              </w:rPr>
              <w:t>йно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усього</w:t>
            </w:r>
          </w:p>
        </w:tc>
        <w:tc>
          <w:tcPr>
            <w:tcW w:w="2766" w:type="dxa"/>
            <w:tcBorders>
              <w:right w:val="single" w:sz="8" w:space="0" w:color="000000"/>
            </w:tcBorders>
          </w:tcPr>
          <w:p w14:paraId="2BAF8D7C" w14:textId="77777777" w:rsidR="00CA6625" w:rsidRDefault="00000000">
            <w:pPr>
              <w:pStyle w:val="TableParagraph"/>
              <w:spacing w:before="20" w:line="239" w:lineRule="exact"/>
              <w:ind w:left="124" w:right="110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1300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14:paraId="08D391DC" w14:textId="77777777" w:rsidR="00CA6625" w:rsidRDefault="00000000">
            <w:pPr>
              <w:pStyle w:val="TableParagraph"/>
              <w:spacing w:before="20" w:line="239" w:lineRule="exact"/>
              <w:ind w:left="38" w:right="28"/>
              <w:jc w:val="center"/>
              <w:rPr>
                <w:sz w:val="23"/>
              </w:rPr>
            </w:pPr>
            <w:r>
              <w:rPr>
                <w:sz w:val="23"/>
              </w:rPr>
              <w:t>117094,0</w:t>
            </w:r>
          </w:p>
        </w:tc>
        <w:tc>
          <w:tcPr>
            <w:tcW w:w="986" w:type="dxa"/>
          </w:tcPr>
          <w:p w14:paraId="378F6729" w14:textId="77777777" w:rsidR="00CA6625" w:rsidRDefault="00000000">
            <w:pPr>
              <w:pStyle w:val="TableParagraph"/>
              <w:spacing w:before="20" w:line="239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121094,0</w:t>
            </w:r>
          </w:p>
        </w:tc>
        <w:tc>
          <w:tcPr>
            <w:tcW w:w="986" w:type="dxa"/>
          </w:tcPr>
          <w:p w14:paraId="13755941" w14:textId="77777777" w:rsidR="00CA6625" w:rsidRDefault="00000000">
            <w:pPr>
              <w:pStyle w:val="TableParagraph"/>
              <w:spacing w:before="20" w:line="239" w:lineRule="exact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93348,0</w:t>
            </w:r>
          </w:p>
        </w:tc>
        <w:tc>
          <w:tcPr>
            <w:tcW w:w="986" w:type="dxa"/>
          </w:tcPr>
          <w:p w14:paraId="17EDBF6C" w14:textId="77777777" w:rsidR="00CA6625" w:rsidRDefault="00000000">
            <w:pPr>
              <w:pStyle w:val="TableParagraph"/>
              <w:spacing w:before="20" w:line="239" w:lineRule="exact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154223,0</w:t>
            </w:r>
          </w:p>
        </w:tc>
        <w:tc>
          <w:tcPr>
            <w:tcW w:w="986" w:type="dxa"/>
          </w:tcPr>
          <w:p w14:paraId="16D55D8A" w14:textId="77777777" w:rsidR="00CA6625" w:rsidRDefault="00000000">
            <w:pPr>
              <w:pStyle w:val="TableParagraph"/>
              <w:spacing w:before="20" w:line="239" w:lineRule="exact"/>
              <w:ind w:right="37"/>
              <w:jc w:val="right"/>
              <w:rPr>
                <w:sz w:val="23"/>
              </w:rPr>
            </w:pPr>
            <w:r>
              <w:rPr>
                <w:sz w:val="23"/>
              </w:rPr>
              <w:t>165624,0</w:t>
            </w:r>
          </w:p>
        </w:tc>
        <w:tc>
          <w:tcPr>
            <w:tcW w:w="1265" w:type="dxa"/>
          </w:tcPr>
          <w:p w14:paraId="12723FAB" w14:textId="77777777" w:rsidR="00CA6625" w:rsidRDefault="00000000">
            <w:pPr>
              <w:pStyle w:val="TableParagraph"/>
              <w:spacing w:before="20" w:line="239" w:lineRule="exact"/>
              <w:ind w:left="172" w:right="174"/>
              <w:jc w:val="center"/>
              <w:rPr>
                <w:sz w:val="23"/>
              </w:rPr>
            </w:pPr>
            <w:r>
              <w:rPr>
                <w:sz w:val="23"/>
              </w:rPr>
              <w:t>141,45</w:t>
            </w:r>
          </w:p>
        </w:tc>
      </w:tr>
      <w:tr w:rsidR="00CA6625" w14:paraId="7E4BBF20" w14:textId="77777777">
        <w:trPr>
          <w:trHeight w:val="278"/>
        </w:trPr>
        <w:tc>
          <w:tcPr>
            <w:tcW w:w="559" w:type="dxa"/>
          </w:tcPr>
          <w:p w14:paraId="7C9B68A2" w14:textId="77777777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4208" w:type="dxa"/>
          </w:tcPr>
          <w:p w14:paraId="7109F99F" w14:textId="60254F9B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Необоротні</w:t>
            </w:r>
            <w:r>
              <w:rPr>
                <w:spacing w:val="-10"/>
                <w:sz w:val="23"/>
              </w:rPr>
              <w:t xml:space="preserve"> 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ктиви</w:t>
            </w:r>
          </w:p>
        </w:tc>
        <w:tc>
          <w:tcPr>
            <w:tcW w:w="2766" w:type="dxa"/>
            <w:tcBorders>
              <w:right w:val="single" w:sz="8" w:space="0" w:color="000000"/>
            </w:tcBorders>
          </w:tcPr>
          <w:p w14:paraId="26BA42D2" w14:textId="77777777" w:rsidR="00CA6625" w:rsidRDefault="00000000">
            <w:pPr>
              <w:pStyle w:val="TableParagraph"/>
              <w:spacing w:before="20" w:line="239" w:lineRule="exact"/>
              <w:ind w:left="124" w:right="110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1095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14:paraId="52A24815" w14:textId="77777777" w:rsidR="00CA6625" w:rsidRDefault="00000000">
            <w:pPr>
              <w:pStyle w:val="TableParagraph"/>
              <w:spacing w:before="20" w:line="239" w:lineRule="exact"/>
              <w:ind w:left="38" w:right="28"/>
              <w:jc w:val="center"/>
              <w:rPr>
                <w:sz w:val="23"/>
              </w:rPr>
            </w:pPr>
            <w:r>
              <w:rPr>
                <w:sz w:val="23"/>
              </w:rPr>
              <w:t>38442,0</w:t>
            </w:r>
          </w:p>
        </w:tc>
        <w:tc>
          <w:tcPr>
            <w:tcW w:w="986" w:type="dxa"/>
          </w:tcPr>
          <w:p w14:paraId="36B426A5" w14:textId="77777777" w:rsidR="00CA6625" w:rsidRDefault="00000000">
            <w:pPr>
              <w:pStyle w:val="TableParagraph"/>
              <w:spacing w:before="20" w:line="239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36319,0</w:t>
            </w:r>
          </w:p>
        </w:tc>
        <w:tc>
          <w:tcPr>
            <w:tcW w:w="986" w:type="dxa"/>
          </w:tcPr>
          <w:p w14:paraId="383B59B0" w14:textId="77777777" w:rsidR="00CA6625" w:rsidRDefault="00000000">
            <w:pPr>
              <w:pStyle w:val="TableParagraph"/>
              <w:spacing w:before="20" w:line="239" w:lineRule="exact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39502,0</w:t>
            </w:r>
          </w:p>
        </w:tc>
        <w:tc>
          <w:tcPr>
            <w:tcW w:w="986" w:type="dxa"/>
          </w:tcPr>
          <w:p w14:paraId="57EC954B" w14:textId="77777777" w:rsidR="00CA6625" w:rsidRDefault="00000000">
            <w:pPr>
              <w:pStyle w:val="TableParagraph"/>
              <w:spacing w:before="20" w:line="239" w:lineRule="exact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47463,0</w:t>
            </w:r>
          </w:p>
        </w:tc>
        <w:tc>
          <w:tcPr>
            <w:tcW w:w="986" w:type="dxa"/>
          </w:tcPr>
          <w:p w14:paraId="2A284EB7" w14:textId="77777777" w:rsidR="00CA6625" w:rsidRDefault="00000000">
            <w:pPr>
              <w:pStyle w:val="TableParagraph"/>
              <w:spacing w:before="20" w:line="239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48586,0</w:t>
            </w:r>
          </w:p>
        </w:tc>
        <w:tc>
          <w:tcPr>
            <w:tcW w:w="1265" w:type="dxa"/>
          </w:tcPr>
          <w:p w14:paraId="67608E9B" w14:textId="77777777" w:rsidR="00CA6625" w:rsidRDefault="00000000">
            <w:pPr>
              <w:pStyle w:val="TableParagraph"/>
              <w:spacing w:before="20" w:line="239" w:lineRule="exact"/>
              <w:ind w:left="172" w:right="174"/>
              <w:jc w:val="center"/>
              <w:rPr>
                <w:sz w:val="23"/>
              </w:rPr>
            </w:pPr>
            <w:r>
              <w:rPr>
                <w:sz w:val="23"/>
              </w:rPr>
              <w:t>126,39</w:t>
            </w:r>
          </w:p>
        </w:tc>
      </w:tr>
      <w:tr w:rsidR="00CA6625" w14:paraId="3DA14BBD" w14:textId="77777777">
        <w:trPr>
          <w:trHeight w:val="278"/>
        </w:trPr>
        <w:tc>
          <w:tcPr>
            <w:tcW w:w="559" w:type="dxa"/>
          </w:tcPr>
          <w:p w14:paraId="3AF02144" w14:textId="77777777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4208" w:type="dxa"/>
          </w:tcPr>
          <w:p w14:paraId="2939043F" w14:textId="4D75F1F3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Основні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соби</w:t>
            </w:r>
          </w:p>
        </w:tc>
        <w:tc>
          <w:tcPr>
            <w:tcW w:w="2766" w:type="dxa"/>
            <w:tcBorders>
              <w:right w:val="single" w:sz="8" w:space="0" w:color="000000"/>
            </w:tcBorders>
          </w:tcPr>
          <w:p w14:paraId="0B64B6DD" w14:textId="77777777" w:rsidR="00CA6625" w:rsidRDefault="00000000">
            <w:pPr>
              <w:pStyle w:val="TableParagraph"/>
              <w:spacing w:before="20" w:line="239" w:lineRule="exact"/>
              <w:ind w:left="124" w:right="110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1010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14:paraId="31C7E4D3" w14:textId="77777777" w:rsidR="00CA6625" w:rsidRDefault="00000000">
            <w:pPr>
              <w:pStyle w:val="TableParagraph"/>
              <w:spacing w:before="20" w:line="239" w:lineRule="exact"/>
              <w:ind w:left="38" w:right="28"/>
              <w:jc w:val="center"/>
              <w:rPr>
                <w:sz w:val="23"/>
              </w:rPr>
            </w:pPr>
            <w:r>
              <w:rPr>
                <w:sz w:val="23"/>
              </w:rPr>
              <w:t>38416,0</w:t>
            </w:r>
          </w:p>
        </w:tc>
        <w:tc>
          <w:tcPr>
            <w:tcW w:w="986" w:type="dxa"/>
          </w:tcPr>
          <w:p w14:paraId="5CA23064" w14:textId="77777777" w:rsidR="00CA6625" w:rsidRDefault="00000000">
            <w:pPr>
              <w:pStyle w:val="TableParagraph"/>
              <w:spacing w:before="20" w:line="239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36298,0</w:t>
            </w:r>
          </w:p>
        </w:tc>
        <w:tc>
          <w:tcPr>
            <w:tcW w:w="986" w:type="dxa"/>
          </w:tcPr>
          <w:p w14:paraId="55275FF1" w14:textId="77777777" w:rsidR="00CA6625" w:rsidRDefault="00000000">
            <w:pPr>
              <w:pStyle w:val="TableParagraph"/>
              <w:spacing w:before="20" w:line="239" w:lineRule="exact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37951,0</w:t>
            </w:r>
          </w:p>
        </w:tc>
        <w:tc>
          <w:tcPr>
            <w:tcW w:w="986" w:type="dxa"/>
          </w:tcPr>
          <w:p w14:paraId="629884CE" w14:textId="77777777" w:rsidR="00CA6625" w:rsidRDefault="00000000">
            <w:pPr>
              <w:pStyle w:val="TableParagraph"/>
              <w:spacing w:before="20" w:line="239" w:lineRule="exact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36580,0</w:t>
            </w:r>
          </w:p>
        </w:tc>
        <w:tc>
          <w:tcPr>
            <w:tcW w:w="986" w:type="dxa"/>
          </w:tcPr>
          <w:p w14:paraId="102BAE07" w14:textId="77777777" w:rsidR="00CA6625" w:rsidRDefault="00000000">
            <w:pPr>
              <w:pStyle w:val="TableParagraph"/>
              <w:spacing w:before="20" w:line="239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35919,0</w:t>
            </w:r>
          </w:p>
        </w:tc>
        <w:tc>
          <w:tcPr>
            <w:tcW w:w="1265" w:type="dxa"/>
          </w:tcPr>
          <w:p w14:paraId="76BFF830" w14:textId="77777777" w:rsidR="00CA6625" w:rsidRDefault="00000000">
            <w:pPr>
              <w:pStyle w:val="TableParagraph"/>
              <w:spacing w:before="20" w:line="239" w:lineRule="exact"/>
              <w:ind w:left="172" w:right="174"/>
              <w:jc w:val="center"/>
              <w:rPr>
                <w:sz w:val="23"/>
              </w:rPr>
            </w:pPr>
            <w:r>
              <w:rPr>
                <w:sz w:val="23"/>
              </w:rPr>
              <w:t>93,50</w:t>
            </w:r>
          </w:p>
        </w:tc>
      </w:tr>
      <w:tr w:rsidR="00CA6625" w14:paraId="64D91DA7" w14:textId="77777777">
        <w:trPr>
          <w:trHeight w:val="278"/>
        </w:trPr>
        <w:tc>
          <w:tcPr>
            <w:tcW w:w="559" w:type="dxa"/>
          </w:tcPr>
          <w:p w14:paraId="6FE366B3" w14:textId="77777777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4208" w:type="dxa"/>
          </w:tcPr>
          <w:p w14:paraId="01E7E774" w14:textId="02A41A66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Довгострокові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біологічні</w:t>
            </w:r>
            <w:r>
              <w:rPr>
                <w:spacing w:val="-18"/>
                <w:sz w:val="23"/>
              </w:rPr>
              <w:t xml:space="preserve"> 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ктиви</w:t>
            </w:r>
          </w:p>
        </w:tc>
        <w:tc>
          <w:tcPr>
            <w:tcW w:w="2766" w:type="dxa"/>
            <w:tcBorders>
              <w:right w:val="single" w:sz="8" w:space="0" w:color="000000"/>
            </w:tcBorders>
          </w:tcPr>
          <w:p w14:paraId="38A6FB86" w14:textId="77777777" w:rsidR="00CA6625" w:rsidRDefault="00000000">
            <w:pPr>
              <w:pStyle w:val="TableParagraph"/>
              <w:spacing w:before="20" w:line="239" w:lineRule="exact"/>
              <w:ind w:left="124" w:right="110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1020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14:paraId="790C07DD" w14:textId="77777777" w:rsidR="00CA6625" w:rsidRDefault="00000000">
            <w:pPr>
              <w:pStyle w:val="TableParagraph"/>
              <w:spacing w:before="20" w:line="239" w:lineRule="exact"/>
              <w:ind w:left="38" w:right="28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w="986" w:type="dxa"/>
          </w:tcPr>
          <w:p w14:paraId="5D96A55D" w14:textId="77777777" w:rsidR="00CA6625" w:rsidRDefault="00000000">
            <w:pPr>
              <w:pStyle w:val="TableParagraph"/>
              <w:spacing w:before="20" w:line="239" w:lineRule="exact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w="986" w:type="dxa"/>
          </w:tcPr>
          <w:p w14:paraId="7752D931" w14:textId="77777777" w:rsidR="00CA6625" w:rsidRDefault="00000000">
            <w:pPr>
              <w:pStyle w:val="TableParagraph"/>
              <w:spacing w:before="20" w:line="239" w:lineRule="exact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w="986" w:type="dxa"/>
          </w:tcPr>
          <w:p w14:paraId="40632908" w14:textId="77777777" w:rsidR="00CA6625" w:rsidRDefault="00000000">
            <w:pPr>
              <w:pStyle w:val="TableParagraph"/>
              <w:spacing w:before="20" w:line="239" w:lineRule="exact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w="986" w:type="dxa"/>
          </w:tcPr>
          <w:p w14:paraId="3729F80A" w14:textId="77777777" w:rsidR="00CA6625" w:rsidRDefault="00000000">
            <w:pPr>
              <w:pStyle w:val="TableParagraph"/>
              <w:spacing w:before="20" w:line="239" w:lineRule="exact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w="1265" w:type="dxa"/>
          </w:tcPr>
          <w:p w14:paraId="601D7332" w14:textId="77777777" w:rsidR="00CA6625" w:rsidRDefault="00000000">
            <w:pPr>
              <w:pStyle w:val="TableParagraph"/>
              <w:spacing w:before="20" w:line="239" w:lineRule="exact"/>
              <w:ind w:left="172" w:right="173"/>
              <w:jc w:val="center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CA6625" w14:paraId="7B2A600E" w14:textId="77777777">
        <w:trPr>
          <w:trHeight w:val="278"/>
        </w:trPr>
        <w:tc>
          <w:tcPr>
            <w:tcW w:w="559" w:type="dxa"/>
          </w:tcPr>
          <w:p w14:paraId="78537D5C" w14:textId="77777777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  <w:tc>
          <w:tcPr>
            <w:tcW w:w="4208" w:type="dxa"/>
          </w:tcPr>
          <w:p w14:paraId="35FD2FA1" w14:textId="3A6AF857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Оборотні</w:t>
            </w:r>
            <w:r>
              <w:rPr>
                <w:spacing w:val="-7"/>
                <w:sz w:val="23"/>
              </w:rPr>
              <w:t xml:space="preserve"> 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ктиви</w:t>
            </w:r>
          </w:p>
        </w:tc>
        <w:tc>
          <w:tcPr>
            <w:tcW w:w="2766" w:type="dxa"/>
            <w:tcBorders>
              <w:right w:val="single" w:sz="8" w:space="0" w:color="000000"/>
            </w:tcBorders>
          </w:tcPr>
          <w:p w14:paraId="4D18FB0B" w14:textId="77777777" w:rsidR="00CA6625" w:rsidRDefault="00000000">
            <w:pPr>
              <w:pStyle w:val="TableParagraph"/>
              <w:spacing w:before="20" w:line="239" w:lineRule="exact"/>
              <w:ind w:left="124" w:right="110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1195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14:paraId="5263C0BE" w14:textId="77777777" w:rsidR="00CA6625" w:rsidRDefault="00000000">
            <w:pPr>
              <w:pStyle w:val="TableParagraph"/>
              <w:spacing w:before="20" w:line="239" w:lineRule="exact"/>
              <w:ind w:left="38" w:right="28"/>
              <w:jc w:val="center"/>
              <w:rPr>
                <w:sz w:val="23"/>
              </w:rPr>
            </w:pPr>
            <w:r>
              <w:rPr>
                <w:sz w:val="23"/>
              </w:rPr>
              <w:t>78652,0</w:t>
            </w:r>
          </w:p>
        </w:tc>
        <w:tc>
          <w:tcPr>
            <w:tcW w:w="986" w:type="dxa"/>
          </w:tcPr>
          <w:p w14:paraId="57E61A81" w14:textId="77777777" w:rsidR="00CA6625" w:rsidRDefault="00000000">
            <w:pPr>
              <w:pStyle w:val="TableParagraph"/>
              <w:spacing w:before="20" w:line="239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84775,0</w:t>
            </w:r>
          </w:p>
        </w:tc>
        <w:tc>
          <w:tcPr>
            <w:tcW w:w="986" w:type="dxa"/>
          </w:tcPr>
          <w:p w14:paraId="3193ACC4" w14:textId="77777777" w:rsidR="00CA6625" w:rsidRDefault="00000000">
            <w:pPr>
              <w:pStyle w:val="TableParagraph"/>
              <w:spacing w:before="20" w:line="239" w:lineRule="exact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53846,0</w:t>
            </w:r>
          </w:p>
        </w:tc>
        <w:tc>
          <w:tcPr>
            <w:tcW w:w="986" w:type="dxa"/>
          </w:tcPr>
          <w:p w14:paraId="0957B63F" w14:textId="77777777" w:rsidR="00CA6625" w:rsidRDefault="00000000">
            <w:pPr>
              <w:pStyle w:val="TableParagraph"/>
              <w:spacing w:before="20" w:line="239" w:lineRule="exact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106760,0</w:t>
            </w:r>
          </w:p>
        </w:tc>
        <w:tc>
          <w:tcPr>
            <w:tcW w:w="986" w:type="dxa"/>
          </w:tcPr>
          <w:p w14:paraId="04F7369A" w14:textId="77777777" w:rsidR="00CA6625" w:rsidRDefault="00000000">
            <w:pPr>
              <w:pStyle w:val="TableParagraph"/>
              <w:spacing w:before="20" w:line="239" w:lineRule="exact"/>
              <w:ind w:right="37"/>
              <w:jc w:val="right"/>
              <w:rPr>
                <w:sz w:val="23"/>
              </w:rPr>
            </w:pPr>
            <w:r>
              <w:rPr>
                <w:sz w:val="23"/>
              </w:rPr>
              <w:t>117038,0</w:t>
            </w:r>
          </w:p>
        </w:tc>
        <w:tc>
          <w:tcPr>
            <w:tcW w:w="1265" w:type="dxa"/>
          </w:tcPr>
          <w:p w14:paraId="1AF66FC4" w14:textId="77777777" w:rsidR="00CA6625" w:rsidRDefault="00000000">
            <w:pPr>
              <w:pStyle w:val="TableParagraph"/>
              <w:spacing w:before="20" w:line="239" w:lineRule="exact"/>
              <w:ind w:left="172" w:right="174"/>
              <w:jc w:val="center"/>
              <w:rPr>
                <w:sz w:val="23"/>
              </w:rPr>
            </w:pPr>
            <w:r>
              <w:rPr>
                <w:sz w:val="23"/>
              </w:rPr>
              <w:t>148,80</w:t>
            </w:r>
          </w:p>
        </w:tc>
      </w:tr>
      <w:tr w:rsidR="00CA6625" w14:paraId="7D2CFB8A" w14:textId="77777777">
        <w:trPr>
          <w:trHeight w:val="278"/>
        </w:trPr>
        <w:tc>
          <w:tcPr>
            <w:tcW w:w="559" w:type="dxa"/>
          </w:tcPr>
          <w:p w14:paraId="23B3FF96" w14:textId="77777777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w="4208" w:type="dxa"/>
          </w:tcPr>
          <w:p w14:paraId="4B60D2C4" w14:textId="61FCD067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З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п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си</w:t>
            </w:r>
          </w:p>
        </w:tc>
        <w:tc>
          <w:tcPr>
            <w:tcW w:w="2766" w:type="dxa"/>
            <w:tcBorders>
              <w:right w:val="single" w:sz="8" w:space="0" w:color="000000"/>
            </w:tcBorders>
          </w:tcPr>
          <w:p w14:paraId="5C8288A9" w14:textId="77777777" w:rsidR="00CA6625" w:rsidRDefault="00000000">
            <w:pPr>
              <w:pStyle w:val="TableParagraph"/>
              <w:spacing w:before="20" w:line="239" w:lineRule="exact"/>
              <w:ind w:left="124" w:right="110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1100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14:paraId="16C1A4F9" w14:textId="77777777" w:rsidR="00CA6625" w:rsidRDefault="00000000">
            <w:pPr>
              <w:pStyle w:val="TableParagraph"/>
              <w:spacing w:before="20" w:line="239" w:lineRule="exact"/>
              <w:ind w:left="38" w:right="28"/>
              <w:jc w:val="center"/>
              <w:rPr>
                <w:sz w:val="23"/>
              </w:rPr>
            </w:pPr>
            <w:r>
              <w:rPr>
                <w:sz w:val="23"/>
              </w:rPr>
              <w:t>2803,0</w:t>
            </w:r>
          </w:p>
        </w:tc>
        <w:tc>
          <w:tcPr>
            <w:tcW w:w="986" w:type="dxa"/>
          </w:tcPr>
          <w:p w14:paraId="1DE29550" w14:textId="77777777" w:rsidR="00CA6625" w:rsidRDefault="00000000">
            <w:pPr>
              <w:pStyle w:val="TableParagraph"/>
              <w:spacing w:before="20" w:line="239" w:lineRule="exact"/>
              <w:ind w:left="168"/>
              <w:rPr>
                <w:sz w:val="23"/>
              </w:rPr>
            </w:pPr>
            <w:r>
              <w:rPr>
                <w:sz w:val="23"/>
              </w:rPr>
              <w:t>2990,0</w:t>
            </w:r>
          </w:p>
        </w:tc>
        <w:tc>
          <w:tcPr>
            <w:tcW w:w="986" w:type="dxa"/>
          </w:tcPr>
          <w:p w14:paraId="1886E206" w14:textId="77777777" w:rsidR="00CA6625" w:rsidRDefault="00000000">
            <w:pPr>
              <w:pStyle w:val="TableParagraph"/>
              <w:spacing w:before="20" w:line="239" w:lineRule="exact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3900,0</w:t>
            </w:r>
          </w:p>
        </w:tc>
        <w:tc>
          <w:tcPr>
            <w:tcW w:w="986" w:type="dxa"/>
          </w:tcPr>
          <w:p w14:paraId="0999D05B" w14:textId="77777777" w:rsidR="00CA6625" w:rsidRDefault="00000000">
            <w:pPr>
              <w:pStyle w:val="TableParagraph"/>
              <w:spacing w:before="20" w:line="239" w:lineRule="exact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4560,0</w:t>
            </w:r>
          </w:p>
        </w:tc>
        <w:tc>
          <w:tcPr>
            <w:tcW w:w="986" w:type="dxa"/>
          </w:tcPr>
          <w:p w14:paraId="6CDAF42B" w14:textId="77777777" w:rsidR="00CA6625" w:rsidRDefault="00000000">
            <w:pPr>
              <w:pStyle w:val="TableParagraph"/>
              <w:spacing w:before="20" w:line="239" w:lineRule="exact"/>
              <w:ind w:left="167"/>
              <w:rPr>
                <w:sz w:val="23"/>
              </w:rPr>
            </w:pPr>
            <w:r>
              <w:rPr>
                <w:sz w:val="23"/>
              </w:rPr>
              <w:t>4879,0</w:t>
            </w:r>
          </w:p>
        </w:tc>
        <w:tc>
          <w:tcPr>
            <w:tcW w:w="1265" w:type="dxa"/>
          </w:tcPr>
          <w:p w14:paraId="26D60FE8" w14:textId="77777777" w:rsidR="00CA6625" w:rsidRDefault="00000000">
            <w:pPr>
              <w:pStyle w:val="TableParagraph"/>
              <w:spacing w:before="20" w:line="239" w:lineRule="exact"/>
              <w:ind w:left="172" w:right="174"/>
              <w:jc w:val="center"/>
              <w:rPr>
                <w:sz w:val="23"/>
              </w:rPr>
            </w:pPr>
            <w:r>
              <w:rPr>
                <w:sz w:val="23"/>
              </w:rPr>
              <w:t>174,06</w:t>
            </w:r>
          </w:p>
        </w:tc>
      </w:tr>
      <w:tr w:rsidR="00CA6625" w14:paraId="34D77EA6" w14:textId="77777777">
        <w:trPr>
          <w:trHeight w:val="600"/>
        </w:trPr>
        <w:tc>
          <w:tcPr>
            <w:tcW w:w="559" w:type="dxa"/>
            <w:tcBorders>
              <w:bottom w:val="single" w:sz="8" w:space="0" w:color="000000"/>
            </w:tcBorders>
          </w:tcPr>
          <w:p w14:paraId="41BAC92E" w14:textId="77777777" w:rsidR="00CA6625" w:rsidRDefault="00000000">
            <w:pPr>
              <w:pStyle w:val="TableParagraph"/>
              <w:spacing w:before="20"/>
              <w:ind w:left="36"/>
              <w:rPr>
                <w:sz w:val="23"/>
              </w:rPr>
            </w:pPr>
            <w:r>
              <w:rPr>
                <w:sz w:val="23"/>
              </w:rPr>
              <w:t>2.2</w:t>
            </w:r>
          </w:p>
        </w:tc>
        <w:tc>
          <w:tcPr>
            <w:tcW w:w="4208" w:type="dxa"/>
            <w:tcBorders>
              <w:bottom w:val="single" w:sz="8" w:space="0" w:color="000000"/>
            </w:tcBorders>
          </w:tcPr>
          <w:p w14:paraId="35C4C0DA" w14:textId="0FA48B59" w:rsidR="00CA6625" w:rsidRDefault="00000000">
            <w:pPr>
              <w:pStyle w:val="TableParagraph"/>
              <w:spacing w:before="20"/>
              <w:ind w:left="36"/>
              <w:rPr>
                <w:sz w:val="23"/>
              </w:rPr>
            </w:pPr>
            <w:r>
              <w:rPr>
                <w:sz w:val="23"/>
              </w:rPr>
              <w:t>Поточн</w:t>
            </w:r>
            <w:r w:rsidR="00895259">
              <w:rPr>
                <w:sz w:val="23"/>
              </w:rPr>
              <w:t>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дебіторськ</w:t>
            </w:r>
            <w:r w:rsidR="00895259">
              <w:rPr>
                <w:sz w:val="23"/>
              </w:rPr>
              <w:t>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боргов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ність</w:t>
            </w:r>
          </w:p>
        </w:tc>
        <w:tc>
          <w:tcPr>
            <w:tcW w:w="2766" w:type="dxa"/>
            <w:tcBorders>
              <w:bottom w:val="single" w:sz="8" w:space="0" w:color="000000"/>
              <w:right w:val="single" w:sz="8" w:space="0" w:color="000000"/>
            </w:tcBorders>
          </w:tcPr>
          <w:p w14:paraId="58274E8D" w14:textId="77777777" w:rsidR="00CA6625" w:rsidRDefault="00000000">
            <w:pPr>
              <w:pStyle w:val="TableParagraph"/>
              <w:spacing w:before="20"/>
              <w:ind w:left="124" w:right="124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1125+1130+1135+</w:t>
            </w:r>
          </w:p>
          <w:p w14:paraId="76FD4B84" w14:textId="77777777" w:rsidR="00CA6625" w:rsidRDefault="00000000">
            <w:pPr>
              <w:pStyle w:val="TableParagraph"/>
              <w:spacing w:before="44" w:line="251" w:lineRule="exact"/>
              <w:ind w:left="124" w:right="124"/>
              <w:jc w:val="center"/>
              <w:rPr>
                <w:sz w:val="23"/>
              </w:rPr>
            </w:pPr>
            <w:r>
              <w:rPr>
                <w:sz w:val="23"/>
              </w:rPr>
              <w:t>+1136+1155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</w:tcPr>
          <w:p w14:paraId="6E46EE0D" w14:textId="77777777" w:rsidR="00CA6625" w:rsidRDefault="00000000">
            <w:pPr>
              <w:pStyle w:val="TableParagraph"/>
              <w:spacing w:before="167"/>
              <w:ind w:left="38" w:right="28"/>
              <w:jc w:val="center"/>
              <w:rPr>
                <w:sz w:val="23"/>
              </w:rPr>
            </w:pPr>
            <w:r>
              <w:rPr>
                <w:sz w:val="23"/>
              </w:rPr>
              <w:t>75794,0</w:t>
            </w:r>
          </w:p>
        </w:tc>
        <w:tc>
          <w:tcPr>
            <w:tcW w:w="986" w:type="dxa"/>
            <w:tcBorders>
              <w:bottom w:val="single" w:sz="8" w:space="0" w:color="000000"/>
            </w:tcBorders>
          </w:tcPr>
          <w:p w14:paraId="32276687" w14:textId="77777777" w:rsidR="00CA6625" w:rsidRDefault="00000000">
            <w:pPr>
              <w:pStyle w:val="TableParagraph"/>
              <w:spacing w:before="167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77213,0</w:t>
            </w:r>
          </w:p>
        </w:tc>
        <w:tc>
          <w:tcPr>
            <w:tcW w:w="986" w:type="dxa"/>
            <w:tcBorders>
              <w:bottom w:val="single" w:sz="8" w:space="0" w:color="000000"/>
            </w:tcBorders>
          </w:tcPr>
          <w:p w14:paraId="2C9521FC" w14:textId="77777777" w:rsidR="00CA6625" w:rsidRDefault="00000000">
            <w:pPr>
              <w:pStyle w:val="TableParagraph"/>
              <w:spacing w:before="167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42725,0</w:t>
            </w:r>
          </w:p>
        </w:tc>
        <w:tc>
          <w:tcPr>
            <w:tcW w:w="986" w:type="dxa"/>
            <w:tcBorders>
              <w:bottom w:val="single" w:sz="8" w:space="0" w:color="000000"/>
            </w:tcBorders>
          </w:tcPr>
          <w:p w14:paraId="70458B53" w14:textId="77777777" w:rsidR="00CA6625" w:rsidRDefault="00000000">
            <w:pPr>
              <w:pStyle w:val="TableParagraph"/>
              <w:spacing w:before="167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88658,0</w:t>
            </w:r>
          </w:p>
        </w:tc>
        <w:tc>
          <w:tcPr>
            <w:tcW w:w="986" w:type="dxa"/>
            <w:tcBorders>
              <w:bottom w:val="single" w:sz="8" w:space="0" w:color="000000"/>
            </w:tcBorders>
          </w:tcPr>
          <w:p w14:paraId="36FED3A2" w14:textId="77777777" w:rsidR="00CA6625" w:rsidRDefault="00000000">
            <w:pPr>
              <w:pStyle w:val="TableParagraph"/>
              <w:spacing w:before="167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93274,0</w:t>
            </w:r>
          </w:p>
        </w:tc>
        <w:tc>
          <w:tcPr>
            <w:tcW w:w="1265" w:type="dxa"/>
            <w:tcBorders>
              <w:bottom w:val="single" w:sz="8" w:space="0" w:color="000000"/>
            </w:tcBorders>
          </w:tcPr>
          <w:p w14:paraId="6909B7A7" w14:textId="77777777" w:rsidR="00CA6625" w:rsidRDefault="00000000">
            <w:pPr>
              <w:pStyle w:val="TableParagraph"/>
              <w:spacing w:before="167"/>
              <w:ind w:left="172" w:right="174"/>
              <w:jc w:val="center"/>
              <w:rPr>
                <w:sz w:val="23"/>
              </w:rPr>
            </w:pPr>
            <w:r>
              <w:rPr>
                <w:sz w:val="23"/>
              </w:rPr>
              <w:t>123,06</w:t>
            </w:r>
          </w:p>
        </w:tc>
      </w:tr>
      <w:tr w:rsidR="00CA6625" w14:paraId="06016FFF" w14:textId="77777777">
        <w:trPr>
          <w:trHeight w:val="599"/>
        </w:trPr>
        <w:tc>
          <w:tcPr>
            <w:tcW w:w="559" w:type="dxa"/>
            <w:tcBorders>
              <w:top w:val="single" w:sz="8" w:space="0" w:color="000000"/>
            </w:tcBorders>
          </w:tcPr>
          <w:p w14:paraId="4A227F3F" w14:textId="77777777" w:rsidR="00CA6625" w:rsidRDefault="00000000">
            <w:pPr>
              <w:pStyle w:val="TableParagraph"/>
              <w:spacing w:before="17"/>
              <w:ind w:left="36"/>
              <w:rPr>
                <w:sz w:val="23"/>
              </w:rPr>
            </w:pPr>
            <w:r>
              <w:rPr>
                <w:sz w:val="23"/>
              </w:rPr>
              <w:t>2.3</w:t>
            </w:r>
          </w:p>
        </w:tc>
        <w:tc>
          <w:tcPr>
            <w:tcW w:w="4208" w:type="dxa"/>
            <w:tcBorders>
              <w:top w:val="single" w:sz="8" w:space="0" w:color="000000"/>
            </w:tcBorders>
          </w:tcPr>
          <w:p w14:paraId="28785EAB" w14:textId="01AD09CE" w:rsidR="00CA6625" w:rsidRDefault="00000000">
            <w:pPr>
              <w:pStyle w:val="TableParagraph"/>
              <w:spacing w:before="17"/>
              <w:ind w:left="36"/>
              <w:rPr>
                <w:sz w:val="23"/>
              </w:rPr>
            </w:pPr>
            <w:r>
              <w:rPr>
                <w:spacing w:val="-1"/>
                <w:sz w:val="23"/>
              </w:rPr>
              <w:t>Гроші,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їх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еквів</w:t>
            </w:r>
            <w:r w:rsidR="00895259"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ленти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т</w:t>
            </w:r>
            <w:r w:rsidR="00895259"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поточні</w:t>
            </w:r>
          </w:p>
          <w:p w14:paraId="2CD4843D" w14:textId="37E65793" w:rsidR="00CA6625" w:rsidRDefault="00000000">
            <w:pPr>
              <w:pStyle w:val="TableParagraph"/>
              <w:spacing w:before="44" w:line="254" w:lineRule="exact"/>
              <w:ind w:left="36"/>
              <w:rPr>
                <w:sz w:val="23"/>
              </w:rPr>
            </w:pPr>
            <w:r>
              <w:rPr>
                <w:spacing w:val="-1"/>
                <w:sz w:val="23"/>
              </w:rPr>
              <w:t>фін</w:t>
            </w:r>
            <w:r w:rsidR="00895259"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нсові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інвестиції</w:t>
            </w:r>
          </w:p>
        </w:tc>
        <w:tc>
          <w:tcPr>
            <w:tcW w:w="2766" w:type="dxa"/>
            <w:tcBorders>
              <w:top w:val="single" w:sz="8" w:space="0" w:color="000000"/>
              <w:right w:val="single" w:sz="8" w:space="0" w:color="000000"/>
            </w:tcBorders>
          </w:tcPr>
          <w:p w14:paraId="6FE1E1E3" w14:textId="77777777" w:rsidR="00CA6625" w:rsidRDefault="00000000">
            <w:pPr>
              <w:pStyle w:val="TableParagraph"/>
              <w:spacing w:before="164"/>
              <w:ind w:left="124" w:right="124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1160+1165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</w:tcBorders>
          </w:tcPr>
          <w:p w14:paraId="47A3B77A" w14:textId="77777777" w:rsidR="00CA6625" w:rsidRDefault="00000000">
            <w:pPr>
              <w:pStyle w:val="TableParagraph"/>
              <w:spacing w:before="164"/>
              <w:ind w:left="38" w:right="28"/>
              <w:jc w:val="center"/>
              <w:rPr>
                <w:sz w:val="23"/>
              </w:rPr>
            </w:pPr>
            <w:r>
              <w:rPr>
                <w:sz w:val="23"/>
              </w:rPr>
              <w:t>173,0</w:t>
            </w:r>
          </w:p>
        </w:tc>
        <w:tc>
          <w:tcPr>
            <w:tcW w:w="986" w:type="dxa"/>
            <w:tcBorders>
              <w:top w:val="single" w:sz="8" w:space="0" w:color="000000"/>
            </w:tcBorders>
          </w:tcPr>
          <w:p w14:paraId="6EC2A074" w14:textId="77777777" w:rsidR="00CA6625" w:rsidRDefault="00000000">
            <w:pPr>
              <w:pStyle w:val="TableParagraph"/>
              <w:spacing w:before="164"/>
              <w:ind w:left="227"/>
              <w:rPr>
                <w:sz w:val="23"/>
              </w:rPr>
            </w:pPr>
            <w:r>
              <w:rPr>
                <w:sz w:val="23"/>
              </w:rPr>
              <w:t>177,0</w:t>
            </w:r>
          </w:p>
        </w:tc>
        <w:tc>
          <w:tcPr>
            <w:tcW w:w="986" w:type="dxa"/>
            <w:tcBorders>
              <w:top w:val="single" w:sz="8" w:space="0" w:color="000000"/>
            </w:tcBorders>
          </w:tcPr>
          <w:p w14:paraId="3B9279E0" w14:textId="77777777" w:rsidR="00CA6625" w:rsidRDefault="00000000">
            <w:pPr>
              <w:pStyle w:val="TableParagraph"/>
              <w:spacing w:before="164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170,0</w:t>
            </w:r>
          </w:p>
        </w:tc>
        <w:tc>
          <w:tcPr>
            <w:tcW w:w="986" w:type="dxa"/>
            <w:tcBorders>
              <w:top w:val="single" w:sz="8" w:space="0" w:color="000000"/>
            </w:tcBorders>
          </w:tcPr>
          <w:p w14:paraId="7D5A6A67" w14:textId="77777777" w:rsidR="00CA6625" w:rsidRDefault="00000000">
            <w:pPr>
              <w:pStyle w:val="TableParagraph"/>
              <w:spacing w:before="164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845,0</w:t>
            </w:r>
          </w:p>
        </w:tc>
        <w:tc>
          <w:tcPr>
            <w:tcW w:w="986" w:type="dxa"/>
            <w:tcBorders>
              <w:top w:val="single" w:sz="8" w:space="0" w:color="000000"/>
            </w:tcBorders>
          </w:tcPr>
          <w:p w14:paraId="10B0DE11" w14:textId="77777777" w:rsidR="00CA6625" w:rsidRDefault="00000000">
            <w:pPr>
              <w:pStyle w:val="TableParagraph"/>
              <w:spacing w:before="164"/>
              <w:ind w:left="226"/>
              <w:rPr>
                <w:sz w:val="23"/>
              </w:rPr>
            </w:pPr>
            <w:r>
              <w:rPr>
                <w:sz w:val="23"/>
              </w:rPr>
              <w:t>290,0</w:t>
            </w:r>
          </w:p>
        </w:tc>
        <w:tc>
          <w:tcPr>
            <w:tcW w:w="1265" w:type="dxa"/>
            <w:tcBorders>
              <w:top w:val="single" w:sz="8" w:space="0" w:color="000000"/>
            </w:tcBorders>
          </w:tcPr>
          <w:p w14:paraId="6C43F456" w14:textId="77777777" w:rsidR="00CA6625" w:rsidRDefault="00000000">
            <w:pPr>
              <w:pStyle w:val="TableParagraph"/>
              <w:spacing w:before="164"/>
              <w:ind w:left="172" w:right="174"/>
              <w:jc w:val="center"/>
              <w:rPr>
                <w:sz w:val="23"/>
              </w:rPr>
            </w:pPr>
            <w:r>
              <w:rPr>
                <w:sz w:val="23"/>
              </w:rPr>
              <w:t>167,63</w:t>
            </w:r>
          </w:p>
        </w:tc>
      </w:tr>
      <w:tr w:rsidR="00CA6625" w14:paraId="484E3C0A" w14:textId="77777777">
        <w:trPr>
          <w:trHeight w:val="278"/>
        </w:trPr>
        <w:tc>
          <w:tcPr>
            <w:tcW w:w="559" w:type="dxa"/>
          </w:tcPr>
          <w:p w14:paraId="00323AB8" w14:textId="77777777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2.4</w:t>
            </w:r>
          </w:p>
        </w:tc>
        <w:tc>
          <w:tcPr>
            <w:tcW w:w="4208" w:type="dxa"/>
          </w:tcPr>
          <w:p w14:paraId="22035759" w14:textId="7FB5E2C3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Інші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оборотні</w:t>
            </w:r>
            <w:r>
              <w:rPr>
                <w:spacing w:val="-13"/>
                <w:sz w:val="23"/>
              </w:rPr>
              <w:t xml:space="preserve"> 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ктиви</w:t>
            </w:r>
          </w:p>
        </w:tc>
        <w:tc>
          <w:tcPr>
            <w:tcW w:w="2766" w:type="dxa"/>
            <w:tcBorders>
              <w:right w:val="single" w:sz="8" w:space="0" w:color="000000"/>
            </w:tcBorders>
          </w:tcPr>
          <w:p w14:paraId="753AB524" w14:textId="77777777" w:rsidR="00CA6625" w:rsidRDefault="00000000">
            <w:pPr>
              <w:pStyle w:val="TableParagraph"/>
              <w:spacing w:before="20" w:line="239" w:lineRule="exact"/>
              <w:ind w:left="124" w:right="110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1190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14:paraId="68441D10" w14:textId="77777777" w:rsidR="00CA6625" w:rsidRDefault="00000000">
            <w:pPr>
              <w:pStyle w:val="TableParagraph"/>
              <w:spacing w:before="20" w:line="239" w:lineRule="exact"/>
              <w:ind w:left="38" w:right="28"/>
              <w:jc w:val="center"/>
              <w:rPr>
                <w:sz w:val="23"/>
              </w:rPr>
            </w:pPr>
            <w:r>
              <w:rPr>
                <w:sz w:val="23"/>
              </w:rPr>
              <w:t>24,0</w:t>
            </w:r>
          </w:p>
        </w:tc>
        <w:tc>
          <w:tcPr>
            <w:tcW w:w="986" w:type="dxa"/>
          </w:tcPr>
          <w:p w14:paraId="181BD9BD" w14:textId="77777777" w:rsidR="00CA6625" w:rsidRDefault="00000000">
            <w:pPr>
              <w:pStyle w:val="TableParagraph"/>
              <w:spacing w:before="20" w:line="239" w:lineRule="exact"/>
              <w:ind w:left="168"/>
              <w:rPr>
                <w:sz w:val="23"/>
              </w:rPr>
            </w:pPr>
            <w:r>
              <w:rPr>
                <w:sz w:val="23"/>
              </w:rPr>
              <w:t>4455,0</w:t>
            </w:r>
          </w:p>
        </w:tc>
        <w:tc>
          <w:tcPr>
            <w:tcW w:w="986" w:type="dxa"/>
          </w:tcPr>
          <w:p w14:paraId="7F7CE2DA" w14:textId="77777777" w:rsidR="00CA6625" w:rsidRDefault="00000000">
            <w:pPr>
              <w:pStyle w:val="TableParagraph"/>
              <w:spacing w:before="20" w:line="239" w:lineRule="exact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7090,0</w:t>
            </w:r>
          </w:p>
        </w:tc>
        <w:tc>
          <w:tcPr>
            <w:tcW w:w="986" w:type="dxa"/>
          </w:tcPr>
          <w:p w14:paraId="7517B210" w14:textId="77777777" w:rsidR="00CA6625" w:rsidRDefault="00000000">
            <w:pPr>
              <w:pStyle w:val="TableParagraph"/>
              <w:spacing w:before="20" w:line="239" w:lineRule="exact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12661,0</w:t>
            </w:r>
          </w:p>
        </w:tc>
        <w:tc>
          <w:tcPr>
            <w:tcW w:w="986" w:type="dxa"/>
          </w:tcPr>
          <w:p w14:paraId="29170D2B" w14:textId="77777777" w:rsidR="00CA6625" w:rsidRDefault="00000000">
            <w:pPr>
              <w:pStyle w:val="TableParagraph"/>
              <w:spacing w:before="20" w:line="239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18555,0</w:t>
            </w:r>
          </w:p>
        </w:tc>
        <w:tc>
          <w:tcPr>
            <w:tcW w:w="1265" w:type="dxa"/>
          </w:tcPr>
          <w:p w14:paraId="7461001D" w14:textId="77777777" w:rsidR="00CA6625" w:rsidRDefault="00000000">
            <w:pPr>
              <w:pStyle w:val="TableParagraph"/>
              <w:spacing w:before="20" w:line="239" w:lineRule="exact"/>
              <w:ind w:left="172" w:right="174"/>
              <w:jc w:val="center"/>
              <w:rPr>
                <w:sz w:val="23"/>
              </w:rPr>
            </w:pPr>
            <w:r>
              <w:rPr>
                <w:sz w:val="23"/>
              </w:rPr>
              <w:t>77312,50</w:t>
            </w:r>
          </w:p>
        </w:tc>
      </w:tr>
      <w:tr w:rsidR="00CA6625" w14:paraId="25271F39" w14:textId="77777777">
        <w:trPr>
          <w:trHeight w:val="278"/>
        </w:trPr>
        <w:tc>
          <w:tcPr>
            <w:tcW w:w="559" w:type="dxa"/>
          </w:tcPr>
          <w:p w14:paraId="7C622DDC" w14:textId="77777777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2.5</w:t>
            </w:r>
          </w:p>
        </w:tc>
        <w:tc>
          <w:tcPr>
            <w:tcW w:w="4208" w:type="dxa"/>
          </w:tcPr>
          <w:p w14:paraId="5D865625" w14:textId="0E72C63D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pacing w:val="-1"/>
                <w:sz w:val="23"/>
              </w:rPr>
              <w:t>Витр</w:t>
            </w:r>
            <w:r w:rsidR="00895259"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ти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</w:t>
            </w:r>
            <w:r w:rsidR="00895259"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йбутніх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періодів</w:t>
            </w:r>
          </w:p>
        </w:tc>
        <w:tc>
          <w:tcPr>
            <w:tcW w:w="2766" w:type="dxa"/>
            <w:tcBorders>
              <w:right w:val="single" w:sz="8" w:space="0" w:color="000000"/>
            </w:tcBorders>
          </w:tcPr>
          <w:p w14:paraId="05A3A1C9" w14:textId="77777777" w:rsidR="00CA6625" w:rsidRDefault="00000000">
            <w:pPr>
              <w:pStyle w:val="TableParagraph"/>
              <w:spacing w:before="20" w:line="239" w:lineRule="exact"/>
              <w:ind w:left="124" w:right="110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1170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14:paraId="71825569" w14:textId="77777777" w:rsidR="00CA6625" w:rsidRDefault="00000000">
            <w:pPr>
              <w:pStyle w:val="TableParagraph"/>
              <w:spacing w:before="20" w:line="239" w:lineRule="exact"/>
              <w:ind w:left="38" w:right="28"/>
              <w:jc w:val="center"/>
              <w:rPr>
                <w:sz w:val="23"/>
              </w:rPr>
            </w:pPr>
            <w:r>
              <w:rPr>
                <w:sz w:val="23"/>
              </w:rPr>
              <w:t>21,0</w:t>
            </w:r>
          </w:p>
        </w:tc>
        <w:tc>
          <w:tcPr>
            <w:tcW w:w="986" w:type="dxa"/>
          </w:tcPr>
          <w:p w14:paraId="3013A298" w14:textId="77777777" w:rsidR="00CA6625" w:rsidRDefault="00000000">
            <w:pPr>
              <w:pStyle w:val="TableParagraph"/>
              <w:spacing w:before="20" w:line="239" w:lineRule="exact"/>
              <w:ind w:left="286"/>
              <w:rPr>
                <w:sz w:val="23"/>
              </w:rPr>
            </w:pPr>
            <w:r>
              <w:rPr>
                <w:sz w:val="23"/>
              </w:rPr>
              <w:t>29,0</w:t>
            </w:r>
          </w:p>
        </w:tc>
        <w:tc>
          <w:tcPr>
            <w:tcW w:w="986" w:type="dxa"/>
          </w:tcPr>
          <w:p w14:paraId="7C516806" w14:textId="77777777" w:rsidR="00CA6625" w:rsidRDefault="00000000">
            <w:pPr>
              <w:pStyle w:val="TableParagraph"/>
              <w:spacing w:before="20" w:line="239" w:lineRule="exact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31,0</w:t>
            </w:r>
          </w:p>
        </w:tc>
        <w:tc>
          <w:tcPr>
            <w:tcW w:w="986" w:type="dxa"/>
          </w:tcPr>
          <w:p w14:paraId="5A10A0F8" w14:textId="77777777" w:rsidR="00CA6625" w:rsidRDefault="00000000">
            <w:pPr>
              <w:pStyle w:val="TableParagraph"/>
              <w:spacing w:before="20" w:line="239" w:lineRule="exact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36,0</w:t>
            </w:r>
          </w:p>
        </w:tc>
        <w:tc>
          <w:tcPr>
            <w:tcW w:w="986" w:type="dxa"/>
          </w:tcPr>
          <w:p w14:paraId="4AFC2E6C" w14:textId="77777777" w:rsidR="00CA6625" w:rsidRDefault="00000000">
            <w:pPr>
              <w:pStyle w:val="TableParagraph"/>
              <w:spacing w:before="20" w:line="239" w:lineRule="exact"/>
              <w:ind w:left="285"/>
              <w:rPr>
                <w:sz w:val="23"/>
              </w:rPr>
            </w:pPr>
            <w:r>
              <w:rPr>
                <w:sz w:val="23"/>
              </w:rPr>
              <w:t>40,0</w:t>
            </w:r>
          </w:p>
        </w:tc>
        <w:tc>
          <w:tcPr>
            <w:tcW w:w="1265" w:type="dxa"/>
          </w:tcPr>
          <w:p w14:paraId="478DC764" w14:textId="77777777" w:rsidR="00CA6625" w:rsidRDefault="00000000">
            <w:pPr>
              <w:pStyle w:val="TableParagraph"/>
              <w:spacing w:before="20" w:line="239" w:lineRule="exact"/>
              <w:ind w:left="172" w:right="174"/>
              <w:jc w:val="center"/>
              <w:rPr>
                <w:sz w:val="23"/>
              </w:rPr>
            </w:pPr>
            <w:r>
              <w:rPr>
                <w:sz w:val="23"/>
              </w:rPr>
              <w:t>190,48</w:t>
            </w:r>
          </w:p>
        </w:tc>
      </w:tr>
      <w:tr w:rsidR="00CA6625" w14:paraId="16EB5D52" w14:textId="77777777">
        <w:trPr>
          <w:trHeight w:val="602"/>
        </w:trPr>
        <w:tc>
          <w:tcPr>
            <w:tcW w:w="559" w:type="dxa"/>
          </w:tcPr>
          <w:p w14:paraId="68E583A7" w14:textId="77777777" w:rsidR="00CA6625" w:rsidRDefault="00000000">
            <w:pPr>
              <w:pStyle w:val="TableParagraph"/>
              <w:spacing w:before="20"/>
              <w:ind w:left="36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  <w:tc>
          <w:tcPr>
            <w:tcW w:w="4208" w:type="dxa"/>
          </w:tcPr>
          <w:p w14:paraId="47F8957A" w14:textId="6DA65E0D" w:rsidR="00CA6625" w:rsidRDefault="00000000">
            <w:pPr>
              <w:pStyle w:val="TableParagraph"/>
              <w:spacing w:before="20"/>
              <w:ind w:left="36"/>
              <w:rPr>
                <w:sz w:val="23"/>
              </w:rPr>
            </w:pPr>
            <w:r>
              <w:rPr>
                <w:sz w:val="23"/>
              </w:rPr>
              <w:t>Необоротні</w:t>
            </w:r>
            <w:r>
              <w:rPr>
                <w:spacing w:val="-12"/>
                <w:sz w:val="23"/>
              </w:rPr>
              <w:t xml:space="preserve"> 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ктиви,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утримув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ні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  <w:p w14:paraId="268B542C" w14:textId="697BA48B" w:rsidR="00CA6625" w:rsidRDefault="00000000">
            <w:pPr>
              <w:pStyle w:val="TableParagraph"/>
              <w:spacing w:before="44" w:line="254" w:lineRule="exact"/>
              <w:ind w:left="36"/>
              <w:rPr>
                <w:sz w:val="23"/>
              </w:rPr>
            </w:pPr>
            <w:r>
              <w:rPr>
                <w:sz w:val="23"/>
              </w:rPr>
              <w:t>прод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жу,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т</w:t>
            </w:r>
            <w:r w:rsidR="00895259">
              <w:rPr>
                <w:sz w:val="23"/>
              </w:rPr>
              <w:t>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групи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вибуття</w:t>
            </w:r>
          </w:p>
        </w:tc>
        <w:tc>
          <w:tcPr>
            <w:tcW w:w="2766" w:type="dxa"/>
            <w:tcBorders>
              <w:right w:val="single" w:sz="8" w:space="0" w:color="000000"/>
            </w:tcBorders>
          </w:tcPr>
          <w:p w14:paraId="4A28D036" w14:textId="77777777" w:rsidR="00CA6625" w:rsidRDefault="00000000">
            <w:pPr>
              <w:pStyle w:val="TableParagraph"/>
              <w:spacing w:before="167"/>
              <w:ind w:left="124" w:right="110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1200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14:paraId="1AC87240" w14:textId="77777777" w:rsidR="00CA6625" w:rsidRDefault="00000000">
            <w:pPr>
              <w:pStyle w:val="TableParagraph"/>
              <w:spacing w:before="167"/>
              <w:ind w:left="38" w:right="28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w="986" w:type="dxa"/>
          </w:tcPr>
          <w:p w14:paraId="16D3B16F" w14:textId="77777777" w:rsidR="00CA6625" w:rsidRDefault="00000000">
            <w:pPr>
              <w:pStyle w:val="TableParagraph"/>
              <w:spacing w:before="167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w="986" w:type="dxa"/>
          </w:tcPr>
          <w:p w14:paraId="524A9AEF" w14:textId="77777777" w:rsidR="00CA6625" w:rsidRDefault="00000000">
            <w:pPr>
              <w:pStyle w:val="TableParagraph"/>
              <w:spacing w:before="167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w="986" w:type="dxa"/>
          </w:tcPr>
          <w:p w14:paraId="132691BA" w14:textId="77777777" w:rsidR="00CA6625" w:rsidRDefault="00000000">
            <w:pPr>
              <w:pStyle w:val="TableParagraph"/>
              <w:spacing w:before="167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w="986" w:type="dxa"/>
          </w:tcPr>
          <w:p w14:paraId="49B14A50" w14:textId="77777777" w:rsidR="00CA6625" w:rsidRDefault="00000000">
            <w:pPr>
              <w:pStyle w:val="TableParagraph"/>
              <w:spacing w:before="167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w="1265" w:type="dxa"/>
          </w:tcPr>
          <w:p w14:paraId="317CAC51" w14:textId="77777777" w:rsidR="00CA6625" w:rsidRDefault="00000000">
            <w:pPr>
              <w:pStyle w:val="TableParagraph"/>
              <w:spacing w:before="167"/>
              <w:ind w:left="172" w:right="173"/>
              <w:jc w:val="center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CA6625" w14:paraId="45E2E483" w14:textId="77777777">
        <w:trPr>
          <w:trHeight w:val="278"/>
        </w:trPr>
        <w:tc>
          <w:tcPr>
            <w:tcW w:w="559" w:type="dxa"/>
          </w:tcPr>
          <w:p w14:paraId="5E67C79D" w14:textId="77777777" w:rsidR="00CA6625" w:rsidRDefault="00CA6625">
            <w:pPr>
              <w:pStyle w:val="TableParagraph"/>
              <w:rPr>
                <w:sz w:val="20"/>
              </w:rPr>
            </w:pPr>
          </w:p>
        </w:tc>
        <w:tc>
          <w:tcPr>
            <w:tcW w:w="4208" w:type="dxa"/>
          </w:tcPr>
          <w:p w14:paraId="4E61AE0C" w14:textId="4D916F60" w:rsidR="00CA6625" w:rsidRDefault="00000000">
            <w:pPr>
              <w:pStyle w:val="TableParagraph"/>
              <w:spacing w:before="20" w:line="239" w:lineRule="exact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К</w:t>
            </w:r>
            <w:r w:rsidR="00895259">
              <w:rPr>
                <w:b/>
                <w:sz w:val="23"/>
              </w:rPr>
              <w:t>а</w:t>
            </w:r>
            <w:r>
              <w:rPr>
                <w:b/>
                <w:sz w:val="23"/>
              </w:rPr>
              <w:t>піт</w:t>
            </w:r>
            <w:r w:rsidR="00895259">
              <w:rPr>
                <w:b/>
                <w:sz w:val="23"/>
              </w:rPr>
              <w:t>а</w:t>
            </w:r>
            <w:r>
              <w:rPr>
                <w:b/>
                <w:sz w:val="23"/>
              </w:rPr>
              <w:t>л-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усього</w:t>
            </w:r>
          </w:p>
        </w:tc>
        <w:tc>
          <w:tcPr>
            <w:tcW w:w="2766" w:type="dxa"/>
            <w:tcBorders>
              <w:right w:val="single" w:sz="8" w:space="0" w:color="000000"/>
            </w:tcBorders>
          </w:tcPr>
          <w:p w14:paraId="145EDE4D" w14:textId="77777777" w:rsidR="00CA6625" w:rsidRDefault="00000000">
            <w:pPr>
              <w:pStyle w:val="TableParagraph"/>
              <w:spacing w:before="20" w:line="239" w:lineRule="exact"/>
              <w:ind w:left="124" w:right="110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1900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14:paraId="1682DE95" w14:textId="77777777" w:rsidR="00CA6625" w:rsidRDefault="00000000">
            <w:pPr>
              <w:pStyle w:val="TableParagraph"/>
              <w:spacing w:before="5" w:line="254" w:lineRule="exact"/>
              <w:ind w:left="38" w:right="28"/>
              <w:jc w:val="center"/>
              <w:rPr>
                <w:sz w:val="23"/>
              </w:rPr>
            </w:pPr>
            <w:r>
              <w:rPr>
                <w:sz w:val="23"/>
              </w:rPr>
              <w:t>117094,0</w:t>
            </w:r>
          </w:p>
        </w:tc>
        <w:tc>
          <w:tcPr>
            <w:tcW w:w="986" w:type="dxa"/>
          </w:tcPr>
          <w:p w14:paraId="35A1ACDB" w14:textId="77777777" w:rsidR="00CA6625" w:rsidRDefault="00000000">
            <w:pPr>
              <w:pStyle w:val="TableParagraph"/>
              <w:spacing w:before="5" w:line="254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121094,0</w:t>
            </w:r>
          </w:p>
        </w:tc>
        <w:tc>
          <w:tcPr>
            <w:tcW w:w="986" w:type="dxa"/>
          </w:tcPr>
          <w:p w14:paraId="16712647" w14:textId="77777777" w:rsidR="00CA6625" w:rsidRDefault="00000000">
            <w:pPr>
              <w:pStyle w:val="TableParagraph"/>
              <w:spacing w:before="5" w:line="254" w:lineRule="exact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93348,0</w:t>
            </w:r>
          </w:p>
        </w:tc>
        <w:tc>
          <w:tcPr>
            <w:tcW w:w="986" w:type="dxa"/>
          </w:tcPr>
          <w:p w14:paraId="0DD627AB" w14:textId="77777777" w:rsidR="00CA6625" w:rsidRDefault="00000000">
            <w:pPr>
              <w:pStyle w:val="TableParagraph"/>
              <w:spacing w:before="5" w:line="254" w:lineRule="exact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154223,0</w:t>
            </w:r>
          </w:p>
        </w:tc>
        <w:tc>
          <w:tcPr>
            <w:tcW w:w="986" w:type="dxa"/>
          </w:tcPr>
          <w:p w14:paraId="6BBC9599" w14:textId="77777777" w:rsidR="00CA6625" w:rsidRDefault="00000000">
            <w:pPr>
              <w:pStyle w:val="TableParagraph"/>
              <w:spacing w:before="5" w:line="254" w:lineRule="exact"/>
              <w:ind w:right="37"/>
              <w:jc w:val="right"/>
              <w:rPr>
                <w:sz w:val="23"/>
              </w:rPr>
            </w:pPr>
            <w:r>
              <w:rPr>
                <w:sz w:val="23"/>
              </w:rPr>
              <w:t>165624,0</w:t>
            </w:r>
          </w:p>
        </w:tc>
        <w:tc>
          <w:tcPr>
            <w:tcW w:w="1265" w:type="dxa"/>
          </w:tcPr>
          <w:p w14:paraId="3CC3FD8D" w14:textId="77777777" w:rsidR="00CA6625" w:rsidRDefault="00000000">
            <w:pPr>
              <w:pStyle w:val="TableParagraph"/>
              <w:spacing w:before="5" w:line="254" w:lineRule="exact"/>
              <w:ind w:left="172" w:right="147"/>
              <w:jc w:val="center"/>
              <w:rPr>
                <w:sz w:val="23"/>
              </w:rPr>
            </w:pPr>
            <w:r>
              <w:rPr>
                <w:sz w:val="23"/>
              </w:rPr>
              <w:t>141,45</w:t>
            </w:r>
          </w:p>
        </w:tc>
      </w:tr>
      <w:tr w:rsidR="00CA6625" w14:paraId="1B77B567" w14:textId="77777777">
        <w:trPr>
          <w:trHeight w:val="278"/>
        </w:trPr>
        <w:tc>
          <w:tcPr>
            <w:tcW w:w="559" w:type="dxa"/>
          </w:tcPr>
          <w:p w14:paraId="2C654AB6" w14:textId="77777777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4208" w:type="dxa"/>
          </w:tcPr>
          <w:p w14:paraId="44EFE8C8" w14:textId="285BE58A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Вл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сний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піт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л</w:t>
            </w:r>
          </w:p>
        </w:tc>
        <w:tc>
          <w:tcPr>
            <w:tcW w:w="2766" w:type="dxa"/>
            <w:tcBorders>
              <w:right w:val="single" w:sz="8" w:space="0" w:color="000000"/>
            </w:tcBorders>
          </w:tcPr>
          <w:p w14:paraId="42C21121" w14:textId="77777777" w:rsidR="00CA6625" w:rsidRDefault="00000000">
            <w:pPr>
              <w:pStyle w:val="TableParagraph"/>
              <w:spacing w:before="20" w:line="239" w:lineRule="exact"/>
              <w:ind w:left="124" w:right="110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1495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14:paraId="2A17FBFA" w14:textId="77777777" w:rsidR="00CA6625" w:rsidRDefault="00000000">
            <w:pPr>
              <w:pStyle w:val="TableParagraph"/>
              <w:spacing w:before="5" w:line="253" w:lineRule="exact"/>
              <w:ind w:left="38" w:right="28"/>
              <w:jc w:val="center"/>
              <w:rPr>
                <w:sz w:val="23"/>
              </w:rPr>
            </w:pPr>
            <w:r>
              <w:rPr>
                <w:sz w:val="23"/>
              </w:rPr>
              <w:t>7391,0</w:t>
            </w:r>
          </w:p>
        </w:tc>
        <w:tc>
          <w:tcPr>
            <w:tcW w:w="986" w:type="dxa"/>
          </w:tcPr>
          <w:p w14:paraId="752A6941" w14:textId="77777777" w:rsidR="00CA6625" w:rsidRDefault="00000000">
            <w:pPr>
              <w:pStyle w:val="TableParagraph"/>
              <w:spacing w:before="5" w:line="253" w:lineRule="exact"/>
              <w:ind w:right="109"/>
              <w:jc w:val="right"/>
              <w:rPr>
                <w:sz w:val="23"/>
              </w:rPr>
            </w:pPr>
            <w:r>
              <w:rPr>
                <w:sz w:val="23"/>
              </w:rPr>
              <w:t>-5242,0</w:t>
            </w:r>
          </w:p>
        </w:tc>
        <w:tc>
          <w:tcPr>
            <w:tcW w:w="986" w:type="dxa"/>
          </w:tcPr>
          <w:p w14:paraId="7714CEBB" w14:textId="77777777" w:rsidR="00CA6625" w:rsidRDefault="00000000">
            <w:pPr>
              <w:pStyle w:val="TableParagraph"/>
              <w:spacing w:before="5" w:line="253" w:lineRule="exact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-8668,0</w:t>
            </w:r>
          </w:p>
        </w:tc>
        <w:tc>
          <w:tcPr>
            <w:tcW w:w="986" w:type="dxa"/>
          </w:tcPr>
          <w:p w14:paraId="744BE054" w14:textId="77777777" w:rsidR="00CA6625" w:rsidRDefault="00000000">
            <w:pPr>
              <w:pStyle w:val="TableParagraph"/>
              <w:spacing w:before="5" w:line="253" w:lineRule="exact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-2090,0</w:t>
            </w:r>
          </w:p>
        </w:tc>
        <w:tc>
          <w:tcPr>
            <w:tcW w:w="986" w:type="dxa"/>
          </w:tcPr>
          <w:p w14:paraId="1DE9F539" w14:textId="77777777" w:rsidR="00CA6625" w:rsidRDefault="00000000">
            <w:pPr>
              <w:pStyle w:val="TableParagraph"/>
              <w:spacing w:before="5" w:line="253" w:lineRule="exact"/>
              <w:ind w:right="51"/>
              <w:jc w:val="right"/>
              <w:rPr>
                <w:sz w:val="23"/>
              </w:rPr>
            </w:pPr>
            <w:r>
              <w:rPr>
                <w:sz w:val="23"/>
              </w:rPr>
              <w:t>-23125,0</w:t>
            </w:r>
          </w:p>
        </w:tc>
        <w:tc>
          <w:tcPr>
            <w:tcW w:w="1265" w:type="dxa"/>
          </w:tcPr>
          <w:p w14:paraId="3371452E" w14:textId="77777777" w:rsidR="00CA6625" w:rsidRDefault="00000000">
            <w:pPr>
              <w:pStyle w:val="TableParagraph"/>
              <w:spacing w:before="5" w:line="253" w:lineRule="exact"/>
              <w:ind w:left="172" w:right="147"/>
              <w:jc w:val="center"/>
              <w:rPr>
                <w:sz w:val="23"/>
              </w:rPr>
            </w:pPr>
            <w:r>
              <w:rPr>
                <w:sz w:val="23"/>
              </w:rPr>
              <w:t>-312,88</w:t>
            </w:r>
          </w:p>
        </w:tc>
      </w:tr>
      <w:tr w:rsidR="00CA6625" w14:paraId="7081EB86" w14:textId="77777777">
        <w:trPr>
          <w:trHeight w:val="278"/>
        </w:trPr>
        <w:tc>
          <w:tcPr>
            <w:tcW w:w="559" w:type="dxa"/>
          </w:tcPr>
          <w:p w14:paraId="5A76F307" w14:textId="77777777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4.1</w:t>
            </w:r>
          </w:p>
        </w:tc>
        <w:tc>
          <w:tcPr>
            <w:tcW w:w="4208" w:type="dxa"/>
          </w:tcPr>
          <w:p w14:paraId="20563FBE" w14:textId="5F369E8E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З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реєстров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ний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(п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йовий)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піт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л</w:t>
            </w:r>
          </w:p>
        </w:tc>
        <w:tc>
          <w:tcPr>
            <w:tcW w:w="2766" w:type="dxa"/>
            <w:tcBorders>
              <w:right w:val="single" w:sz="8" w:space="0" w:color="000000"/>
            </w:tcBorders>
          </w:tcPr>
          <w:p w14:paraId="27D81A97" w14:textId="77777777" w:rsidR="00CA6625" w:rsidRDefault="00000000">
            <w:pPr>
              <w:pStyle w:val="TableParagraph"/>
              <w:spacing w:before="20" w:line="239" w:lineRule="exact"/>
              <w:ind w:left="124" w:right="110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1400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14:paraId="2880E009" w14:textId="77777777" w:rsidR="00CA6625" w:rsidRDefault="00000000">
            <w:pPr>
              <w:pStyle w:val="TableParagraph"/>
              <w:spacing w:before="5" w:line="253" w:lineRule="exact"/>
              <w:ind w:left="38" w:right="28"/>
              <w:jc w:val="center"/>
              <w:rPr>
                <w:sz w:val="23"/>
              </w:rPr>
            </w:pPr>
            <w:r>
              <w:rPr>
                <w:sz w:val="23"/>
              </w:rPr>
              <w:t>68264,0</w:t>
            </w:r>
          </w:p>
        </w:tc>
        <w:tc>
          <w:tcPr>
            <w:tcW w:w="986" w:type="dxa"/>
          </w:tcPr>
          <w:p w14:paraId="731F7030" w14:textId="77777777" w:rsidR="00CA6625" w:rsidRDefault="00000000">
            <w:pPr>
              <w:pStyle w:val="TableParagraph"/>
              <w:spacing w:before="5" w:line="253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68264,0</w:t>
            </w:r>
          </w:p>
        </w:tc>
        <w:tc>
          <w:tcPr>
            <w:tcW w:w="986" w:type="dxa"/>
          </w:tcPr>
          <w:p w14:paraId="181FE71D" w14:textId="77777777" w:rsidR="00CA6625" w:rsidRDefault="00000000">
            <w:pPr>
              <w:pStyle w:val="TableParagraph"/>
              <w:spacing w:before="5" w:line="253" w:lineRule="exact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68264,0</w:t>
            </w:r>
          </w:p>
        </w:tc>
        <w:tc>
          <w:tcPr>
            <w:tcW w:w="986" w:type="dxa"/>
          </w:tcPr>
          <w:p w14:paraId="1AF1F8D0" w14:textId="77777777" w:rsidR="00CA6625" w:rsidRDefault="00000000">
            <w:pPr>
              <w:pStyle w:val="TableParagraph"/>
              <w:spacing w:before="5" w:line="253" w:lineRule="exact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68264,0</w:t>
            </w:r>
          </w:p>
        </w:tc>
        <w:tc>
          <w:tcPr>
            <w:tcW w:w="986" w:type="dxa"/>
          </w:tcPr>
          <w:p w14:paraId="4FE2FCA8" w14:textId="77777777" w:rsidR="00CA6625" w:rsidRDefault="00000000">
            <w:pPr>
              <w:pStyle w:val="TableParagraph"/>
              <w:spacing w:before="5" w:line="253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68264,0</w:t>
            </w:r>
          </w:p>
        </w:tc>
        <w:tc>
          <w:tcPr>
            <w:tcW w:w="1265" w:type="dxa"/>
          </w:tcPr>
          <w:p w14:paraId="5203A29B" w14:textId="77777777" w:rsidR="00CA6625" w:rsidRDefault="00000000">
            <w:pPr>
              <w:pStyle w:val="TableParagraph"/>
              <w:spacing w:before="5" w:line="253" w:lineRule="exact"/>
              <w:ind w:left="172" w:right="147"/>
              <w:jc w:val="center"/>
              <w:rPr>
                <w:sz w:val="23"/>
              </w:rPr>
            </w:pPr>
            <w:r>
              <w:rPr>
                <w:sz w:val="23"/>
              </w:rPr>
              <w:t>100,00</w:t>
            </w:r>
          </w:p>
        </w:tc>
      </w:tr>
      <w:tr w:rsidR="00CA6625" w14:paraId="1A0D4551" w14:textId="77777777">
        <w:trPr>
          <w:trHeight w:val="278"/>
        </w:trPr>
        <w:tc>
          <w:tcPr>
            <w:tcW w:w="559" w:type="dxa"/>
          </w:tcPr>
          <w:p w14:paraId="43355E01" w14:textId="77777777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4208" w:type="dxa"/>
          </w:tcPr>
          <w:p w14:paraId="71641C9C" w14:textId="514A1A9C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Зобов'яз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ння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безпечення</w:t>
            </w:r>
          </w:p>
        </w:tc>
        <w:tc>
          <w:tcPr>
            <w:tcW w:w="2766" w:type="dxa"/>
            <w:tcBorders>
              <w:right w:val="single" w:sz="8" w:space="0" w:color="000000"/>
            </w:tcBorders>
          </w:tcPr>
          <w:p w14:paraId="28AA7B1E" w14:textId="77777777" w:rsidR="00CA6625" w:rsidRDefault="00000000">
            <w:pPr>
              <w:pStyle w:val="TableParagraph"/>
              <w:spacing w:before="20" w:line="239" w:lineRule="exact"/>
              <w:ind w:left="124" w:right="111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1595+1695+1700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14:paraId="2F41FDD9" w14:textId="77777777" w:rsidR="00CA6625" w:rsidRDefault="00000000">
            <w:pPr>
              <w:pStyle w:val="TableParagraph"/>
              <w:spacing w:before="5" w:line="253" w:lineRule="exact"/>
              <w:ind w:left="38" w:right="28"/>
              <w:jc w:val="center"/>
              <w:rPr>
                <w:sz w:val="23"/>
              </w:rPr>
            </w:pPr>
            <w:r>
              <w:rPr>
                <w:sz w:val="23"/>
              </w:rPr>
              <w:t>109703,0</w:t>
            </w:r>
          </w:p>
        </w:tc>
        <w:tc>
          <w:tcPr>
            <w:tcW w:w="986" w:type="dxa"/>
          </w:tcPr>
          <w:p w14:paraId="11B44068" w14:textId="77777777" w:rsidR="00CA6625" w:rsidRDefault="00000000">
            <w:pPr>
              <w:pStyle w:val="TableParagraph"/>
              <w:spacing w:before="5" w:line="253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126336,0</w:t>
            </w:r>
          </w:p>
        </w:tc>
        <w:tc>
          <w:tcPr>
            <w:tcW w:w="986" w:type="dxa"/>
          </w:tcPr>
          <w:p w14:paraId="4B178FB3" w14:textId="77777777" w:rsidR="00CA6625" w:rsidRDefault="00000000">
            <w:pPr>
              <w:pStyle w:val="TableParagraph"/>
              <w:spacing w:before="5" w:line="253" w:lineRule="exact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102016,0</w:t>
            </w:r>
          </w:p>
        </w:tc>
        <w:tc>
          <w:tcPr>
            <w:tcW w:w="986" w:type="dxa"/>
          </w:tcPr>
          <w:p w14:paraId="61F0AF86" w14:textId="77777777" w:rsidR="00CA6625" w:rsidRDefault="00000000">
            <w:pPr>
              <w:pStyle w:val="TableParagraph"/>
              <w:spacing w:before="5" w:line="253" w:lineRule="exact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156313,0</w:t>
            </w:r>
          </w:p>
        </w:tc>
        <w:tc>
          <w:tcPr>
            <w:tcW w:w="986" w:type="dxa"/>
          </w:tcPr>
          <w:p w14:paraId="698A9E4A" w14:textId="77777777" w:rsidR="00CA6625" w:rsidRDefault="00000000">
            <w:pPr>
              <w:pStyle w:val="TableParagraph"/>
              <w:spacing w:before="5" w:line="253" w:lineRule="exact"/>
              <w:ind w:right="37"/>
              <w:jc w:val="right"/>
              <w:rPr>
                <w:sz w:val="23"/>
              </w:rPr>
            </w:pPr>
            <w:r>
              <w:rPr>
                <w:sz w:val="23"/>
              </w:rPr>
              <w:t>188749,0</w:t>
            </w:r>
          </w:p>
        </w:tc>
        <w:tc>
          <w:tcPr>
            <w:tcW w:w="1265" w:type="dxa"/>
          </w:tcPr>
          <w:p w14:paraId="05E76B55" w14:textId="77777777" w:rsidR="00CA6625" w:rsidRDefault="00000000">
            <w:pPr>
              <w:pStyle w:val="TableParagraph"/>
              <w:spacing w:before="5" w:line="253" w:lineRule="exact"/>
              <w:ind w:left="172" w:right="147"/>
              <w:jc w:val="center"/>
              <w:rPr>
                <w:sz w:val="23"/>
              </w:rPr>
            </w:pPr>
            <w:r>
              <w:rPr>
                <w:sz w:val="23"/>
              </w:rPr>
              <w:t>172,05</w:t>
            </w:r>
          </w:p>
        </w:tc>
      </w:tr>
      <w:tr w:rsidR="00CA6625" w14:paraId="5493A156" w14:textId="77777777">
        <w:trPr>
          <w:trHeight w:val="278"/>
        </w:trPr>
        <w:tc>
          <w:tcPr>
            <w:tcW w:w="559" w:type="dxa"/>
          </w:tcPr>
          <w:p w14:paraId="0A28F910" w14:textId="77777777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5.1</w:t>
            </w:r>
          </w:p>
        </w:tc>
        <w:tc>
          <w:tcPr>
            <w:tcW w:w="4208" w:type="dxa"/>
          </w:tcPr>
          <w:p w14:paraId="60E79CF9" w14:textId="4849E816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Довгострокові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зобов'яз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ння</w:t>
            </w:r>
          </w:p>
        </w:tc>
        <w:tc>
          <w:tcPr>
            <w:tcW w:w="2766" w:type="dxa"/>
            <w:tcBorders>
              <w:right w:val="single" w:sz="8" w:space="0" w:color="000000"/>
            </w:tcBorders>
          </w:tcPr>
          <w:p w14:paraId="307DE535" w14:textId="77777777" w:rsidR="00CA6625" w:rsidRDefault="00000000">
            <w:pPr>
              <w:pStyle w:val="TableParagraph"/>
              <w:spacing w:before="20" w:line="239" w:lineRule="exact"/>
              <w:ind w:left="124" w:right="110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1595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14:paraId="68CEF98B" w14:textId="77777777" w:rsidR="00CA6625" w:rsidRDefault="00000000">
            <w:pPr>
              <w:pStyle w:val="TableParagraph"/>
              <w:spacing w:before="5" w:line="253" w:lineRule="exact"/>
              <w:ind w:left="38" w:right="28"/>
              <w:jc w:val="center"/>
              <w:rPr>
                <w:sz w:val="23"/>
              </w:rPr>
            </w:pPr>
            <w:r>
              <w:rPr>
                <w:sz w:val="23"/>
              </w:rPr>
              <w:t>106,0</w:t>
            </w:r>
          </w:p>
        </w:tc>
        <w:tc>
          <w:tcPr>
            <w:tcW w:w="986" w:type="dxa"/>
          </w:tcPr>
          <w:p w14:paraId="67483AC9" w14:textId="77777777" w:rsidR="00CA6625" w:rsidRDefault="00000000">
            <w:pPr>
              <w:pStyle w:val="TableParagraph"/>
              <w:spacing w:before="5" w:line="253" w:lineRule="exact"/>
              <w:ind w:left="227"/>
              <w:rPr>
                <w:sz w:val="23"/>
              </w:rPr>
            </w:pPr>
            <w:r>
              <w:rPr>
                <w:sz w:val="23"/>
              </w:rPr>
              <w:t>331,0</w:t>
            </w:r>
          </w:p>
        </w:tc>
        <w:tc>
          <w:tcPr>
            <w:tcW w:w="986" w:type="dxa"/>
          </w:tcPr>
          <w:p w14:paraId="5904236F" w14:textId="77777777" w:rsidR="00CA6625" w:rsidRDefault="00000000">
            <w:pPr>
              <w:pStyle w:val="TableParagraph"/>
              <w:spacing w:before="5" w:line="253" w:lineRule="exact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542,0</w:t>
            </w:r>
          </w:p>
        </w:tc>
        <w:tc>
          <w:tcPr>
            <w:tcW w:w="986" w:type="dxa"/>
          </w:tcPr>
          <w:p w14:paraId="0ED0412E" w14:textId="77777777" w:rsidR="00CA6625" w:rsidRDefault="00000000">
            <w:pPr>
              <w:pStyle w:val="TableParagraph"/>
              <w:spacing w:before="5" w:line="253" w:lineRule="exact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262,0</w:t>
            </w:r>
          </w:p>
        </w:tc>
        <w:tc>
          <w:tcPr>
            <w:tcW w:w="986" w:type="dxa"/>
          </w:tcPr>
          <w:p w14:paraId="66612BBE" w14:textId="77777777" w:rsidR="00CA6625" w:rsidRDefault="00000000">
            <w:pPr>
              <w:pStyle w:val="TableParagraph"/>
              <w:spacing w:before="5" w:line="253" w:lineRule="exact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4,0</w:t>
            </w:r>
          </w:p>
        </w:tc>
        <w:tc>
          <w:tcPr>
            <w:tcW w:w="1265" w:type="dxa"/>
          </w:tcPr>
          <w:p w14:paraId="38D81468" w14:textId="77777777" w:rsidR="00CA6625" w:rsidRDefault="00000000">
            <w:pPr>
              <w:pStyle w:val="TableParagraph"/>
              <w:spacing w:before="5" w:line="253" w:lineRule="exact"/>
              <w:ind w:left="172" w:right="146"/>
              <w:jc w:val="center"/>
              <w:rPr>
                <w:sz w:val="23"/>
              </w:rPr>
            </w:pPr>
            <w:r>
              <w:rPr>
                <w:sz w:val="23"/>
              </w:rPr>
              <w:t>3,77</w:t>
            </w:r>
          </w:p>
        </w:tc>
      </w:tr>
      <w:tr w:rsidR="00CA6625" w14:paraId="4070BD4B" w14:textId="77777777">
        <w:trPr>
          <w:trHeight w:val="278"/>
        </w:trPr>
        <w:tc>
          <w:tcPr>
            <w:tcW w:w="559" w:type="dxa"/>
          </w:tcPr>
          <w:p w14:paraId="3EA14BFD" w14:textId="77777777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5.2</w:t>
            </w:r>
          </w:p>
        </w:tc>
        <w:tc>
          <w:tcPr>
            <w:tcW w:w="4208" w:type="dxa"/>
          </w:tcPr>
          <w:p w14:paraId="4CED0A64" w14:textId="3EAC6380" w:rsidR="00CA6625" w:rsidRDefault="00000000">
            <w:pPr>
              <w:pStyle w:val="TableParagraph"/>
              <w:spacing w:before="20" w:line="239" w:lineRule="exact"/>
              <w:ind w:left="36"/>
              <w:rPr>
                <w:sz w:val="23"/>
              </w:rPr>
            </w:pPr>
            <w:r>
              <w:rPr>
                <w:sz w:val="23"/>
              </w:rPr>
              <w:t>Поточні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зобов'яз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ння</w:t>
            </w:r>
          </w:p>
        </w:tc>
        <w:tc>
          <w:tcPr>
            <w:tcW w:w="2766" w:type="dxa"/>
            <w:tcBorders>
              <w:right w:val="single" w:sz="8" w:space="0" w:color="000000"/>
            </w:tcBorders>
          </w:tcPr>
          <w:p w14:paraId="3CB4843B" w14:textId="77777777" w:rsidR="00CA6625" w:rsidRDefault="00000000">
            <w:pPr>
              <w:pStyle w:val="TableParagraph"/>
              <w:spacing w:before="20" w:line="239" w:lineRule="exact"/>
              <w:ind w:left="124" w:right="110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1695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14:paraId="7441A678" w14:textId="77777777" w:rsidR="00CA6625" w:rsidRDefault="00000000">
            <w:pPr>
              <w:pStyle w:val="TableParagraph"/>
              <w:spacing w:before="5" w:line="253" w:lineRule="exact"/>
              <w:ind w:left="38" w:right="28"/>
              <w:jc w:val="center"/>
              <w:rPr>
                <w:sz w:val="23"/>
              </w:rPr>
            </w:pPr>
            <w:r>
              <w:rPr>
                <w:sz w:val="23"/>
              </w:rPr>
              <w:t>109597,0</w:t>
            </w:r>
          </w:p>
        </w:tc>
        <w:tc>
          <w:tcPr>
            <w:tcW w:w="986" w:type="dxa"/>
          </w:tcPr>
          <w:p w14:paraId="159C3E09" w14:textId="77777777" w:rsidR="00CA6625" w:rsidRDefault="00000000">
            <w:pPr>
              <w:pStyle w:val="TableParagraph"/>
              <w:spacing w:before="5" w:line="253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126005,0</w:t>
            </w:r>
          </w:p>
        </w:tc>
        <w:tc>
          <w:tcPr>
            <w:tcW w:w="986" w:type="dxa"/>
          </w:tcPr>
          <w:p w14:paraId="26049D3D" w14:textId="77777777" w:rsidR="00CA6625" w:rsidRDefault="00000000">
            <w:pPr>
              <w:pStyle w:val="TableParagraph"/>
              <w:spacing w:before="5" w:line="253" w:lineRule="exact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101474,0</w:t>
            </w:r>
          </w:p>
        </w:tc>
        <w:tc>
          <w:tcPr>
            <w:tcW w:w="986" w:type="dxa"/>
          </w:tcPr>
          <w:p w14:paraId="1A10E8F5" w14:textId="77777777" w:rsidR="00CA6625" w:rsidRDefault="00000000">
            <w:pPr>
              <w:pStyle w:val="TableParagraph"/>
              <w:spacing w:before="5" w:line="253" w:lineRule="exact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156051,0</w:t>
            </w:r>
          </w:p>
        </w:tc>
        <w:tc>
          <w:tcPr>
            <w:tcW w:w="986" w:type="dxa"/>
          </w:tcPr>
          <w:p w14:paraId="15C5B089" w14:textId="77777777" w:rsidR="00CA6625" w:rsidRDefault="00000000">
            <w:pPr>
              <w:pStyle w:val="TableParagraph"/>
              <w:spacing w:before="5" w:line="253" w:lineRule="exact"/>
              <w:ind w:right="37"/>
              <w:jc w:val="right"/>
              <w:rPr>
                <w:sz w:val="23"/>
              </w:rPr>
            </w:pPr>
            <w:r>
              <w:rPr>
                <w:sz w:val="23"/>
              </w:rPr>
              <w:t>188745,0</w:t>
            </w:r>
          </w:p>
        </w:tc>
        <w:tc>
          <w:tcPr>
            <w:tcW w:w="1265" w:type="dxa"/>
          </w:tcPr>
          <w:p w14:paraId="5C122DB7" w14:textId="77777777" w:rsidR="00CA6625" w:rsidRDefault="00000000">
            <w:pPr>
              <w:pStyle w:val="TableParagraph"/>
              <w:spacing w:before="5" w:line="253" w:lineRule="exact"/>
              <w:ind w:left="172" w:right="147"/>
              <w:jc w:val="center"/>
              <w:rPr>
                <w:sz w:val="23"/>
              </w:rPr>
            </w:pPr>
            <w:r>
              <w:rPr>
                <w:sz w:val="23"/>
              </w:rPr>
              <w:t>172,22</w:t>
            </w:r>
          </w:p>
        </w:tc>
      </w:tr>
      <w:tr w:rsidR="00CA6625" w14:paraId="3577B67B" w14:textId="77777777">
        <w:trPr>
          <w:trHeight w:val="602"/>
        </w:trPr>
        <w:tc>
          <w:tcPr>
            <w:tcW w:w="559" w:type="dxa"/>
          </w:tcPr>
          <w:p w14:paraId="401AAABB" w14:textId="77777777" w:rsidR="00CA6625" w:rsidRDefault="00000000">
            <w:pPr>
              <w:pStyle w:val="TableParagraph"/>
              <w:spacing w:before="20"/>
              <w:ind w:left="36"/>
              <w:rPr>
                <w:sz w:val="23"/>
              </w:rPr>
            </w:pPr>
            <w:r>
              <w:rPr>
                <w:sz w:val="23"/>
              </w:rPr>
              <w:t>5.3</w:t>
            </w:r>
          </w:p>
        </w:tc>
        <w:tc>
          <w:tcPr>
            <w:tcW w:w="4208" w:type="dxa"/>
          </w:tcPr>
          <w:p w14:paraId="5A14A285" w14:textId="649B5C3C" w:rsidR="00CA6625" w:rsidRDefault="00000000">
            <w:pPr>
              <w:pStyle w:val="TableParagraph"/>
              <w:spacing w:before="20"/>
              <w:ind w:left="36"/>
              <w:rPr>
                <w:sz w:val="23"/>
              </w:rPr>
            </w:pPr>
            <w:r>
              <w:rPr>
                <w:sz w:val="23"/>
              </w:rPr>
              <w:t>Поточн</w:t>
            </w:r>
            <w:r w:rsidR="00895259">
              <w:rPr>
                <w:sz w:val="23"/>
              </w:rPr>
              <w:t>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кредиторськ</w:t>
            </w:r>
            <w:r w:rsidR="00895259">
              <w:rPr>
                <w:sz w:val="23"/>
              </w:rPr>
              <w:t>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боргов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ність</w:t>
            </w:r>
          </w:p>
        </w:tc>
        <w:tc>
          <w:tcPr>
            <w:tcW w:w="2766" w:type="dxa"/>
            <w:tcBorders>
              <w:right w:val="single" w:sz="8" w:space="0" w:color="000000"/>
            </w:tcBorders>
          </w:tcPr>
          <w:p w14:paraId="64ABB94E" w14:textId="77777777" w:rsidR="00CA6625" w:rsidRDefault="00000000">
            <w:pPr>
              <w:pStyle w:val="TableParagraph"/>
              <w:spacing w:before="20"/>
              <w:ind w:left="124" w:right="124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1610+1615+1620+</w:t>
            </w:r>
          </w:p>
          <w:p w14:paraId="2AF0E23E" w14:textId="77777777" w:rsidR="00CA6625" w:rsidRDefault="00000000">
            <w:pPr>
              <w:pStyle w:val="TableParagraph"/>
              <w:spacing w:before="44" w:line="253" w:lineRule="exact"/>
              <w:ind w:left="124" w:right="109"/>
              <w:jc w:val="center"/>
              <w:rPr>
                <w:sz w:val="23"/>
              </w:rPr>
            </w:pPr>
            <w:r>
              <w:rPr>
                <w:sz w:val="23"/>
              </w:rPr>
              <w:t>+1621+1625+1630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14:paraId="7624367E" w14:textId="77777777" w:rsidR="00CA6625" w:rsidRDefault="00000000">
            <w:pPr>
              <w:pStyle w:val="TableParagraph"/>
              <w:spacing w:before="167"/>
              <w:ind w:left="38" w:right="28"/>
              <w:jc w:val="center"/>
              <w:rPr>
                <w:sz w:val="23"/>
              </w:rPr>
            </w:pPr>
            <w:r>
              <w:rPr>
                <w:sz w:val="23"/>
              </w:rPr>
              <w:t>108452,0</w:t>
            </w:r>
          </w:p>
        </w:tc>
        <w:tc>
          <w:tcPr>
            <w:tcW w:w="986" w:type="dxa"/>
          </w:tcPr>
          <w:p w14:paraId="664B7509" w14:textId="77777777" w:rsidR="00CA6625" w:rsidRDefault="00000000">
            <w:pPr>
              <w:pStyle w:val="TableParagraph"/>
              <w:spacing w:before="167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124864,0</w:t>
            </w:r>
          </w:p>
        </w:tc>
        <w:tc>
          <w:tcPr>
            <w:tcW w:w="986" w:type="dxa"/>
          </w:tcPr>
          <w:p w14:paraId="77D5BE72" w14:textId="77777777" w:rsidR="00CA6625" w:rsidRDefault="00000000">
            <w:pPr>
              <w:pStyle w:val="TableParagraph"/>
              <w:spacing w:before="167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96049,0</w:t>
            </w:r>
          </w:p>
        </w:tc>
        <w:tc>
          <w:tcPr>
            <w:tcW w:w="986" w:type="dxa"/>
          </w:tcPr>
          <w:p w14:paraId="5DF815FF" w14:textId="77777777" w:rsidR="00CA6625" w:rsidRDefault="00000000">
            <w:pPr>
              <w:pStyle w:val="TableParagraph"/>
              <w:spacing w:before="167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145367,0</w:t>
            </w:r>
          </w:p>
        </w:tc>
        <w:tc>
          <w:tcPr>
            <w:tcW w:w="986" w:type="dxa"/>
          </w:tcPr>
          <w:p w14:paraId="1170B7C6" w14:textId="77777777" w:rsidR="00CA6625" w:rsidRDefault="00000000">
            <w:pPr>
              <w:pStyle w:val="TableParagraph"/>
              <w:spacing w:before="167"/>
              <w:ind w:right="37"/>
              <w:jc w:val="right"/>
              <w:rPr>
                <w:sz w:val="23"/>
              </w:rPr>
            </w:pPr>
            <w:r>
              <w:rPr>
                <w:sz w:val="23"/>
              </w:rPr>
              <w:t>175024,0</w:t>
            </w:r>
          </w:p>
        </w:tc>
        <w:tc>
          <w:tcPr>
            <w:tcW w:w="1265" w:type="dxa"/>
          </w:tcPr>
          <w:p w14:paraId="2C46DC21" w14:textId="77777777" w:rsidR="00CA6625" w:rsidRDefault="00000000">
            <w:pPr>
              <w:pStyle w:val="TableParagraph"/>
              <w:spacing w:before="167"/>
              <w:ind w:left="172" w:right="147"/>
              <w:jc w:val="center"/>
              <w:rPr>
                <w:sz w:val="23"/>
              </w:rPr>
            </w:pPr>
            <w:r>
              <w:rPr>
                <w:sz w:val="23"/>
              </w:rPr>
              <w:t>161,38</w:t>
            </w:r>
          </w:p>
        </w:tc>
      </w:tr>
      <w:tr w:rsidR="00CA6625" w14:paraId="5BFC9938" w14:textId="77777777">
        <w:trPr>
          <w:trHeight w:val="896"/>
        </w:trPr>
        <w:tc>
          <w:tcPr>
            <w:tcW w:w="559" w:type="dxa"/>
          </w:tcPr>
          <w:p w14:paraId="4CA05404" w14:textId="77777777" w:rsidR="00CA6625" w:rsidRDefault="00000000">
            <w:pPr>
              <w:pStyle w:val="TableParagraph"/>
              <w:spacing w:before="20"/>
              <w:ind w:left="36"/>
              <w:rPr>
                <w:sz w:val="23"/>
              </w:rPr>
            </w:pPr>
            <w:r>
              <w:rPr>
                <w:sz w:val="23"/>
              </w:rPr>
              <w:t>5.4</w:t>
            </w:r>
          </w:p>
        </w:tc>
        <w:tc>
          <w:tcPr>
            <w:tcW w:w="4208" w:type="dxa"/>
          </w:tcPr>
          <w:p w14:paraId="3DC3F44C" w14:textId="1AA45A41" w:rsidR="00CA6625" w:rsidRDefault="00000000">
            <w:pPr>
              <w:pStyle w:val="TableParagraph"/>
              <w:spacing w:before="20" w:line="280" w:lineRule="auto"/>
              <w:ind w:left="36"/>
              <w:rPr>
                <w:sz w:val="23"/>
              </w:rPr>
            </w:pPr>
            <w:r>
              <w:rPr>
                <w:sz w:val="23"/>
              </w:rPr>
              <w:t>Зобов’яз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ння,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пов’яз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ні з необоротними</w:t>
            </w:r>
            <w:r>
              <w:rPr>
                <w:spacing w:val="-55"/>
                <w:sz w:val="23"/>
              </w:rPr>
              <w:t xml:space="preserve"> 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ктив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ми,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утримув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ними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прод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жу,</w:t>
            </w:r>
          </w:p>
          <w:p w14:paraId="217FCF18" w14:textId="37A2D07D" w:rsidR="00CA6625" w:rsidRDefault="00000000">
            <w:pPr>
              <w:pStyle w:val="TableParagraph"/>
              <w:spacing w:line="237" w:lineRule="exact"/>
              <w:ind w:left="36"/>
              <w:rPr>
                <w:sz w:val="23"/>
              </w:rPr>
            </w:pPr>
            <w:r>
              <w:rPr>
                <w:sz w:val="23"/>
              </w:rPr>
              <w:t>т</w:t>
            </w:r>
            <w:r w:rsidR="00895259">
              <w:rPr>
                <w:sz w:val="23"/>
              </w:rPr>
              <w:t>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груп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ми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вибуття</w:t>
            </w:r>
          </w:p>
        </w:tc>
        <w:tc>
          <w:tcPr>
            <w:tcW w:w="2766" w:type="dxa"/>
            <w:tcBorders>
              <w:right w:val="single" w:sz="8" w:space="0" w:color="000000"/>
            </w:tcBorders>
          </w:tcPr>
          <w:p w14:paraId="3F388A22" w14:textId="77777777" w:rsidR="00CA6625" w:rsidRDefault="00CA6625">
            <w:pPr>
              <w:pStyle w:val="TableParagraph"/>
              <w:spacing w:before="3"/>
              <w:rPr>
                <w:sz w:val="27"/>
              </w:rPr>
            </w:pPr>
          </w:p>
          <w:p w14:paraId="77181FF4" w14:textId="77777777" w:rsidR="00CA6625" w:rsidRDefault="00000000">
            <w:pPr>
              <w:pStyle w:val="TableParagraph"/>
              <w:spacing w:before="1"/>
              <w:ind w:left="124" w:right="110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1700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14:paraId="738EB92A" w14:textId="77777777" w:rsidR="00CA6625" w:rsidRDefault="00CA6625">
            <w:pPr>
              <w:pStyle w:val="TableParagraph"/>
              <w:spacing w:before="3"/>
              <w:rPr>
                <w:sz w:val="27"/>
              </w:rPr>
            </w:pPr>
          </w:p>
          <w:p w14:paraId="45628541" w14:textId="77777777" w:rsidR="00CA6625" w:rsidRDefault="00000000">
            <w:pPr>
              <w:pStyle w:val="TableParagraph"/>
              <w:spacing w:before="1"/>
              <w:ind w:left="38" w:right="28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w="986" w:type="dxa"/>
          </w:tcPr>
          <w:p w14:paraId="6F9EF856" w14:textId="77777777" w:rsidR="00CA6625" w:rsidRDefault="00CA6625">
            <w:pPr>
              <w:pStyle w:val="TableParagraph"/>
              <w:spacing w:before="3"/>
              <w:rPr>
                <w:sz w:val="27"/>
              </w:rPr>
            </w:pPr>
          </w:p>
          <w:p w14:paraId="40A9E065" w14:textId="77777777" w:rsidR="00CA6625" w:rsidRDefault="00000000">
            <w:pPr>
              <w:pStyle w:val="TableParagraph"/>
              <w:spacing w:before="1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w="986" w:type="dxa"/>
          </w:tcPr>
          <w:p w14:paraId="501264EC" w14:textId="77777777" w:rsidR="00CA6625" w:rsidRDefault="00CA6625">
            <w:pPr>
              <w:pStyle w:val="TableParagraph"/>
              <w:spacing w:before="3"/>
              <w:rPr>
                <w:sz w:val="27"/>
              </w:rPr>
            </w:pPr>
          </w:p>
          <w:p w14:paraId="6CB69097" w14:textId="77777777" w:rsidR="00CA6625" w:rsidRDefault="00000000">
            <w:pPr>
              <w:pStyle w:val="TableParagraph"/>
              <w:spacing w:before="1"/>
              <w:ind w:left="39" w:right="27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w="986" w:type="dxa"/>
          </w:tcPr>
          <w:p w14:paraId="32D5EF69" w14:textId="77777777" w:rsidR="00CA6625" w:rsidRDefault="00CA6625">
            <w:pPr>
              <w:pStyle w:val="TableParagraph"/>
              <w:spacing w:before="3"/>
              <w:rPr>
                <w:sz w:val="27"/>
              </w:rPr>
            </w:pPr>
          </w:p>
          <w:p w14:paraId="544E610A" w14:textId="77777777" w:rsidR="00CA6625" w:rsidRDefault="00000000">
            <w:pPr>
              <w:pStyle w:val="TableParagraph"/>
              <w:spacing w:before="1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w="986" w:type="dxa"/>
          </w:tcPr>
          <w:p w14:paraId="5DEDAAED" w14:textId="77777777" w:rsidR="00CA6625" w:rsidRDefault="00CA6625">
            <w:pPr>
              <w:pStyle w:val="TableParagraph"/>
              <w:spacing w:before="3"/>
              <w:rPr>
                <w:sz w:val="27"/>
              </w:rPr>
            </w:pPr>
          </w:p>
          <w:p w14:paraId="01C32E54" w14:textId="77777777" w:rsidR="00CA6625" w:rsidRDefault="00000000">
            <w:pPr>
              <w:pStyle w:val="TableParagraph"/>
              <w:spacing w:before="1"/>
              <w:ind w:left="39" w:right="28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w="1265" w:type="dxa"/>
          </w:tcPr>
          <w:p w14:paraId="37D4F308" w14:textId="77777777" w:rsidR="00CA6625" w:rsidRDefault="00CA6625">
            <w:pPr>
              <w:pStyle w:val="TableParagraph"/>
              <w:spacing w:before="3"/>
              <w:rPr>
                <w:sz w:val="27"/>
              </w:rPr>
            </w:pPr>
          </w:p>
          <w:p w14:paraId="7F7C3B51" w14:textId="77777777" w:rsidR="00CA6625" w:rsidRDefault="00000000">
            <w:pPr>
              <w:pStyle w:val="TableParagraph"/>
              <w:spacing w:before="1"/>
              <w:ind w:left="172" w:right="146"/>
              <w:jc w:val="center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</w:tbl>
    <w:p w14:paraId="048EF0DC" w14:textId="77777777" w:rsidR="00CA6625" w:rsidRDefault="00CA6625">
      <w:pPr>
        <w:jc w:val="center"/>
        <w:rPr>
          <w:sz w:val="23"/>
        </w:rPr>
        <w:sectPr w:rsidR="00CA6625">
          <w:headerReference w:type="default" r:id="rId19"/>
          <w:pgSz w:w="16840" w:h="11910" w:orient="landscape"/>
          <w:pgMar w:top="820" w:right="1120" w:bottom="280" w:left="1020" w:header="0" w:footer="0" w:gutter="0"/>
          <w:cols w:space="720"/>
        </w:sectPr>
      </w:pPr>
    </w:p>
    <w:p w14:paraId="7ABAD088" w14:textId="2E26F792" w:rsidR="00CA6625" w:rsidRDefault="00000000">
      <w:pPr>
        <w:spacing w:before="74" w:after="7"/>
        <w:ind w:left="3160"/>
        <w:rPr>
          <w:sz w:val="24"/>
        </w:rPr>
      </w:pPr>
      <w:r>
        <w:lastRenderedPageBreak/>
        <w:pict w14:anchorId="2B81D084">
          <v:shape id="_x0000_s2061" type="#_x0000_t202" style="position:absolute;left:0;text-align:left;margin-left:782.15pt;margin-top:226.15pt;width:17.7pt;height:84.4pt;z-index:15748608;mso-position-horizontal-relative:page;mso-position-vertical-relative:page" filled="f" stroked="f">
            <v:textbox style="layout-flow:vertical" inset="0,0,0,0">
              <w:txbxContent>
                <w:p w14:paraId="2E17E22E" w14:textId="2B52ED4C" w:rsidR="00CA6625" w:rsidRDefault="00000000">
                  <w:pPr>
                    <w:pStyle w:val="a3"/>
                    <w:spacing w:before="11"/>
                    <w:ind w:left="20"/>
                  </w:pPr>
                  <w:r>
                    <w:t>ДОД</w:t>
                  </w:r>
                  <w:r w:rsidR="00843341">
                    <w:t>А</w:t>
                  </w:r>
                  <w:r>
                    <w:t>ТОК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Д</w:t>
                  </w:r>
                </w:p>
              </w:txbxContent>
            </v:textbox>
            <w10:wrap anchorx="page" anchory="page"/>
          </v:shape>
        </w:pict>
      </w:r>
      <w:r>
        <w:rPr>
          <w:w w:val="95"/>
          <w:sz w:val="24"/>
        </w:rPr>
        <w:t>Оцінк</w:t>
      </w:r>
      <w:r w:rsidR="00895259">
        <w:rPr>
          <w:w w:val="95"/>
          <w:sz w:val="24"/>
        </w:rPr>
        <w:t>а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руху т</w:t>
      </w:r>
      <w:r w:rsidR="00895259">
        <w:rPr>
          <w:w w:val="95"/>
          <w:sz w:val="24"/>
        </w:rPr>
        <w:t>а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функціон</w:t>
      </w:r>
      <w:r w:rsidR="00895259">
        <w:rPr>
          <w:w w:val="95"/>
          <w:sz w:val="24"/>
        </w:rPr>
        <w:t>а</w:t>
      </w:r>
      <w:r>
        <w:rPr>
          <w:w w:val="95"/>
          <w:sz w:val="24"/>
        </w:rPr>
        <w:t>льного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ст</w:t>
      </w:r>
      <w:r w:rsidR="00895259">
        <w:rPr>
          <w:w w:val="95"/>
          <w:sz w:val="24"/>
        </w:rPr>
        <w:t>а</w:t>
      </w:r>
      <w:r>
        <w:rPr>
          <w:w w:val="95"/>
          <w:sz w:val="24"/>
        </w:rPr>
        <w:t>ну основних з</w:t>
      </w:r>
      <w:r w:rsidR="00895259">
        <w:rPr>
          <w:w w:val="95"/>
          <w:sz w:val="24"/>
        </w:rPr>
        <w:t>а</w:t>
      </w:r>
      <w:r>
        <w:rPr>
          <w:w w:val="95"/>
          <w:sz w:val="24"/>
        </w:rPr>
        <w:t>собів</w:t>
      </w:r>
      <w:r>
        <w:rPr>
          <w:spacing w:val="27"/>
          <w:w w:val="95"/>
          <w:sz w:val="24"/>
        </w:rPr>
        <w:t xml:space="preserve"> </w:t>
      </w:r>
      <w:r w:rsidR="00F3591F">
        <w:rPr>
          <w:w w:val="95"/>
          <w:sz w:val="24"/>
        </w:rPr>
        <w:t>ТОВ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"</w:t>
      </w:r>
      <w:r w:rsidR="007443D1">
        <w:rPr>
          <w:w w:val="95"/>
          <w:sz w:val="24"/>
        </w:rPr>
        <w:t>ВИТЯЗЬ</w:t>
      </w:r>
      <w:r>
        <w:rPr>
          <w:w w:val="95"/>
          <w:sz w:val="24"/>
        </w:rPr>
        <w:t>"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з</w:t>
      </w:r>
      <w:r w:rsidR="00895259">
        <w:rPr>
          <w:w w:val="95"/>
          <w:sz w:val="24"/>
        </w:rPr>
        <w:t>а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201</w:t>
      </w:r>
      <w:r w:rsidR="00252508">
        <w:rPr>
          <w:w w:val="95"/>
          <w:sz w:val="24"/>
        </w:rPr>
        <w:t>9</w:t>
      </w:r>
      <w:r>
        <w:rPr>
          <w:w w:val="95"/>
          <w:sz w:val="24"/>
        </w:rPr>
        <w:t>-</w:t>
      </w:r>
      <w:r w:rsidR="007443D1">
        <w:rPr>
          <w:w w:val="95"/>
          <w:sz w:val="24"/>
        </w:rPr>
        <w:t>2021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рр.</w:t>
      </w:r>
    </w:p>
    <w:tbl>
      <w:tblPr>
        <w:tblStyle w:val="TableNormal"/>
        <w:tblW w:w="0" w:type="auto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4111"/>
        <w:gridCol w:w="2443"/>
        <w:gridCol w:w="1103"/>
        <w:gridCol w:w="969"/>
        <w:gridCol w:w="969"/>
        <w:gridCol w:w="969"/>
        <w:gridCol w:w="969"/>
        <w:gridCol w:w="1863"/>
      </w:tblGrid>
      <w:tr w:rsidR="00CA6625" w14:paraId="50756CDE" w14:textId="77777777">
        <w:trPr>
          <w:trHeight w:val="937"/>
        </w:trPr>
        <w:tc>
          <w:tcPr>
            <w:tcW w:w="358" w:type="dxa"/>
          </w:tcPr>
          <w:p w14:paraId="6BDEDC7A" w14:textId="77777777" w:rsidR="00CA6625" w:rsidRDefault="00000000">
            <w:pPr>
              <w:pStyle w:val="TableParagraph"/>
              <w:spacing w:before="177" w:line="271" w:lineRule="auto"/>
              <w:ind w:left="37" w:right="11" w:firstLine="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з/п</w:t>
            </w:r>
          </w:p>
        </w:tc>
        <w:tc>
          <w:tcPr>
            <w:tcW w:w="4111" w:type="dxa"/>
          </w:tcPr>
          <w:p w14:paraId="5FBD23E3" w14:textId="77777777" w:rsidR="00CA6625" w:rsidRDefault="00CA6625">
            <w:pPr>
              <w:pStyle w:val="TableParagraph"/>
              <w:spacing w:before="4"/>
              <w:rPr>
                <w:sz w:val="28"/>
              </w:rPr>
            </w:pPr>
          </w:p>
          <w:p w14:paraId="7616A722" w14:textId="68160D83" w:rsidR="00CA6625" w:rsidRDefault="00000000">
            <w:pPr>
              <w:pStyle w:val="TableParagraph"/>
              <w:ind w:left="1540" w:right="1531"/>
              <w:jc w:val="center"/>
              <w:rPr>
                <w:sz w:val="24"/>
              </w:rPr>
            </w:pPr>
            <w:r>
              <w:rPr>
                <w:sz w:val="24"/>
              </w:rPr>
              <w:t>Пок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зник</w:t>
            </w:r>
          </w:p>
        </w:tc>
        <w:tc>
          <w:tcPr>
            <w:tcW w:w="2443" w:type="dxa"/>
          </w:tcPr>
          <w:p w14:paraId="5E16C43A" w14:textId="77777777" w:rsidR="00CA6625" w:rsidRDefault="00CA6625">
            <w:pPr>
              <w:pStyle w:val="TableParagraph"/>
              <w:spacing w:before="4"/>
              <w:rPr>
                <w:sz w:val="28"/>
              </w:rPr>
            </w:pPr>
          </w:p>
          <w:p w14:paraId="2A72CF18" w14:textId="57960CA0" w:rsidR="00CA6625" w:rsidRDefault="00000000">
            <w:pPr>
              <w:pStyle w:val="TableParagraph"/>
              <w:ind w:left="93" w:right="6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Формул</w:t>
            </w:r>
            <w:r w:rsidR="00895259">
              <w:rPr>
                <w:spacing w:val="-4"/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розр</w:t>
            </w:r>
            <w:r w:rsidR="00895259">
              <w:rPr>
                <w:spacing w:val="-3"/>
                <w:sz w:val="24"/>
              </w:rPr>
              <w:t>а</w:t>
            </w:r>
            <w:r>
              <w:rPr>
                <w:spacing w:val="-3"/>
                <w:sz w:val="24"/>
              </w:rPr>
              <w:t>хунку</w:t>
            </w:r>
          </w:p>
        </w:tc>
        <w:tc>
          <w:tcPr>
            <w:tcW w:w="1103" w:type="dxa"/>
          </w:tcPr>
          <w:p w14:paraId="117FA663" w14:textId="77777777" w:rsidR="00CA6625" w:rsidRDefault="00CA6625">
            <w:pPr>
              <w:pStyle w:val="TableParagraph"/>
              <w:spacing w:before="4"/>
              <w:rPr>
                <w:sz w:val="28"/>
              </w:rPr>
            </w:pPr>
          </w:p>
          <w:p w14:paraId="691ECF32" w14:textId="729E8D3A" w:rsidR="00CA6625" w:rsidRDefault="00000000">
            <w:pPr>
              <w:pStyle w:val="TableParagraph"/>
              <w:ind w:left="21" w:right="2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52508"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969" w:type="dxa"/>
          </w:tcPr>
          <w:p w14:paraId="5DFFA9F2" w14:textId="77777777" w:rsidR="00CA6625" w:rsidRDefault="00CA6625">
            <w:pPr>
              <w:pStyle w:val="TableParagraph"/>
              <w:spacing w:before="4"/>
              <w:rPr>
                <w:sz w:val="28"/>
              </w:rPr>
            </w:pPr>
          </w:p>
          <w:p w14:paraId="3427A1A0" w14:textId="6969F609" w:rsidR="00CA6625" w:rsidRDefault="00000000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52508"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969" w:type="dxa"/>
          </w:tcPr>
          <w:p w14:paraId="6F704280" w14:textId="77777777" w:rsidR="00CA6625" w:rsidRDefault="00CA6625">
            <w:pPr>
              <w:pStyle w:val="TableParagraph"/>
              <w:spacing w:before="4"/>
              <w:rPr>
                <w:sz w:val="28"/>
              </w:rPr>
            </w:pPr>
          </w:p>
          <w:p w14:paraId="40B41E5D" w14:textId="2A8AB3D5" w:rsidR="00CA6625" w:rsidRDefault="007443D1">
            <w:pPr>
              <w:pStyle w:val="TableParagraph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969" w:type="dxa"/>
          </w:tcPr>
          <w:p w14:paraId="58FDA4FC" w14:textId="77777777" w:rsidR="00CA6625" w:rsidRDefault="00CA6625">
            <w:pPr>
              <w:pStyle w:val="TableParagraph"/>
              <w:spacing w:before="4"/>
              <w:rPr>
                <w:sz w:val="28"/>
              </w:rPr>
            </w:pPr>
          </w:p>
          <w:p w14:paraId="15AF312A" w14:textId="2CF3067A" w:rsidR="00CA6625" w:rsidRDefault="007443D1">
            <w:pPr>
              <w:pStyle w:val="TableParagraph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969" w:type="dxa"/>
          </w:tcPr>
          <w:p w14:paraId="7CFDD505" w14:textId="77777777" w:rsidR="00CA6625" w:rsidRDefault="00CA6625">
            <w:pPr>
              <w:pStyle w:val="TableParagraph"/>
              <w:spacing w:before="4"/>
              <w:rPr>
                <w:sz w:val="28"/>
              </w:rPr>
            </w:pPr>
          </w:p>
          <w:p w14:paraId="30E22CEF" w14:textId="2497056F" w:rsidR="00CA6625" w:rsidRDefault="007443D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863" w:type="dxa"/>
          </w:tcPr>
          <w:p w14:paraId="6FE29A13" w14:textId="77777777" w:rsidR="00CA6625" w:rsidRDefault="00000000">
            <w:pPr>
              <w:pStyle w:val="TableParagraph"/>
              <w:spacing w:before="14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Відношення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%</w:t>
            </w:r>
          </w:p>
          <w:p w14:paraId="633DAF28" w14:textId="157BBB40" w:rsidR="00CA6625" w:rsidRDefault="00000000">
            <w:pPr>
              <w:pStyle w:val="TableParagraph"/>
              <w:spacing w:before="2" w:line="310" w:lineRule="atLeast"/>
              <w:ind w:left="32" w:right="17" w:firstLine="89"/>
              <w:rPr>
                <w:sz w:val="24"/>
              </w:rPr>
            </w:pPr>
            <w:r>
              <w:rPr>
                <w:sz w:val="24"/>
              </w:rPr>
              <w:t>(відхилення,+;-)</w:t>
            </w:r>
            <w:r>
              <w:rPr>
                <w:spacing w:val="-57"/>
                <w:sz w:val="24"/>
              </w:rPr>
              <w:t xml:space="preserve"> </w:t>
            </w:r>
            <w:r w:rsidR="007443D1">
              <w:rPr>
                <w:sz w:val="24"/>
              </w:rPr>
              <w:t>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252508"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CA6625" w14:paraId="46AC4347" w14:textId="77777777">
        <w:trPr>
          <w:trHeight w:val="297"/>
        </w:trPr>
        <w:tc>
          <w:tcPr>
            <w:tcW w:w="13754" w:type="dxa"/>
            <w:gridSpan w:val="9"/>
          </w:tcPr>
          <w:p w14:paraId="43DE6A99" w14:textId="12EA2780" w:rsidR="00CA6625" w:rsidRDefault="00000000">
            <w:pPr>
              <w:pStyle w:val="TableParagraph"/>
              <w:spacing w:before="14" w:line="263" w:lineRule="exact"/>
              <w:ind w:left="4207" w:right="42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Вихідн</w:t>
            </w:r>
            <w:r w:rsidR="00895259">
              <w:rPr>
                <w:i/>
                <w:spacing w:val="-1"/>
                <w:sz w:val="24"/>
              </w:rPr>
              <w:t>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</w:t>
            </w:r>
            <w:r w:rsidR="00895259"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ція,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тис.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грн</w:t>
            </w:r>
          </w:p>
        </w:tc>
      </w:tr>
      <w:tr w:rsidR="00CA6625" w14:paraId="23F8B9D6" w14:textId="77777777">
        <w:trPr>
          <w:trHeight w:val="312"/>
        </w:trPr>
        <w:tc>
          <w:tcPr>
            <w:tcW w:w="358" w:type="dxa"/>
          </w:tcPr>
          <w:p w14:paraId="599DD082" w14:textId="77777777" w:rsidR="00CA6625" w:rsidRDefault="00000000">
            <w:pPr>
              <w:pStyle w:val="TableParagraph"/>
              <w:spacing w:before="14"/>
              <w:ind w:right="1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111" w:type="dxa"/>
          </w:tcPr>
          <w:p w14:paraId="165503A4" w14:textId="448CB955" w:rsidR="00CA6625" w:rsidRDefault="00000000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В</w:t>
            </w:r>
            <w:r w:rsidR="00895259">
              <w:rPr>
                <w:spacing w:val="-2"/>
                <w:sz w:val="21"/>
              </w:rPr>
              <w:t>а</w:t>
            </w:r>
            <w:r>
              <w:rPr>
                <w:spacing w:val="-2"/>
                <w:sz w:val="21"/>
              </w:rPr>
              <w:t>ртість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основних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</w:t>
            </w:r>
            <w:r w:rsidR="00895259">
              <w:rPr>
                <w:spacing w:val="-2"/>
                <w:sz w:val="21"/>
              </w:rPr>
              <w:t>а</w:t>
            </w:r>
            <w:r>
              <w:rPr>
                <w:spacing w:val="-2"/>
                <w:sz w:val="21"/>
              </w:rPr>
              <w:t>собів</w:t>
            </w:r>
            <w:r>
              <w:rPr>
                <w:spacing w:val="-1"/>
                <w:sz w:val="21"/>
              </w:rPr>
              <w:t xml:space="preserve"> н</w:t>
            </w:r>
            <w:r w:rsidR="00895259">
              <w:rPr>
                <w:spacing w:val="-1"/>
                <w:sz w:val="21"/>
              </w:rPr>
              <w:t>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поч</w:t>
            </w:r>
            <w:r w:rsidR="00895259">
              <w:rPr>
                <w:spacing w:val="-1"/>
                <w:sz w:val="21"/>
              </w:rPr>
              <w:t>а</w:t>
            </w:r>
            <w:r>
              <w:rPr>
                <w:spacing w:val="-1"/>
                <w:sz w:val="21"/>
              </w:rPr>
              <w:t>ток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року</w:t>
            </w:r>
          </w:p>
        </w:tc>
        <w:tc>
          <w:tcPr>
            <w:tcW w:w="2443" w:type="dxa"/>
          </w:tcPr>
          <w:p w14:paraId="56795A15" w14:textId="77777777" w:rsidR="00CA6625" w:rsidRDefault="00000000">
            <w:pPr>
              <w:pStyle w:val="TableParagraph"/>
              <w:spacing w:before="29" w:line="263" w:lineRule="exact"/>
              <w:ind w:left="93" w:righ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Ф.№1: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1011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(гр.3)</w:t>
            </w:r>
          </w:p>
        </w:tc>
        <w:tc>
          <w:tcPr>
            <w:tcW w:w="1103" w:type="dxa"/>
          </w:tcPr>
          <w:p w14:paraId="0881B79E" w14:textId="77777777" w:rsidR="00CA6625" w:rsidRDefault="00000000">
            <w:pPr>
              <w:pStyle w:val="TableParagraph"/>
              <w:spacing w:before="14"/>
              <w:ind w:left="47" w:right="21"/>
              <w:jc w:val="center"/>
              <w:rPr>
                <w:sz w:val="24"/>
              </w:rPr>
            </w:pPr>
            <w:r>
              <w:rPr>
                <w:sz w:val="24"/>
              </w:rPr>
              <w:t>94528,0</w:t>
            </w:r>
          </w:p>
        </w:tc>
        <w:tc>
          <w:tcPr>
            <w:tcW w:w="969" w:type="dxa"/>
          </w:tcPr>
          <w:p w14:paraId="736DCFA8" w14:textId="77777777" w:rsidR="00CA6625" w:rsidRDefault="00000000">
            <w:pPr>
              <w:pStyle w:val="TableParagraph"/>
              <w:spacing w:before="14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94520,0</w:t>
            </w:r>
          </w:p>
        </w:tc>
        <w:tc>
          <w:tcPr>
            <w:tcW w:w="969" w:type="dxa"/>
          </w:tcPr>
          <w:p w14:paraId="56C46720" w14:textId="77777777" w:rsidR="00CA6625" w:rsidRDefault="00000000">
            <w:pPr>
              <w:pStyle w:val="TableParagraph"/>
              <w:spacing w:before="14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95366,0</w:t>
            </w:r>
          </w:p>
        </w:tc>
        <w:tc>
          <w:tcPr>
            <w:tcW w:w="969" w:type="dxa"/>
          </w:tcPr>
          <w:p w14:paraId="47B523A5" w14:textId="77777777" w:rsidR="00CA6625" w:rsidRDefault="00000000">
            <w:pPr>
              <w:pStyle w:val="TableParagraph"/>
              <w:spacing w:before="14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100433,0</w:t>
            </w:r>
          </w:p>
        </w:tc>
        <w:tc>
          <w:tcPr>
            <w:tcW w:w="969" w:type="dxa"/>
          </w:tcPr>
          <w:p w14:paraId="0B2555CC" w14:textId="77777777" w:rsidR="00CA6625" w:rsidRDefault="00000000">
            <w:pPr>
              <w:pStyle w:val="TableParagraph"/>
              <w:spacing w:before="14"/>
              <w:ind w:left="33"/>
              <w:rPr>
                <w:sz w:val="24"/>
              </w:rPr>
            </w:pPr>
            <w:r>
              <w:rPr>
                <w:sz w:val="24"/>
              </w:rPr>
              <w:t>103417,0</w:t>
            </w:r>
          </w:p>
        </w:tc>
        <w:tc>
          <w:tcPr>
            <w:tcW w:w="1863" w:type="dxa"/>
          </w:tcPr>
          <w:p w14:paraId="32593951" w14:textId="77777777" w:rsidR="00CA6625" w:rsidRDefault="00000000">
            <w:pPr>
              <w:pStyle w:val="TableParagraph"/>
              <w:spacing w:before="14"/>
              <w:ind w:left="598"/>
              <w:rPr>
                <w:sz w:val="24"/>
              </w:rPr>
            </w:pPr>
            <w:r>
              <w:rPr>
                <w:sz w:val="24"/>
              </w:rPr>
              <w:t>109,40</w:t>
            </w:r>
          </w:p>
        </w:tc>
      </w:tr>
      <w:tr w:rsidR="00CA6625" w14:paraId="211DE9B8" w14:textId="77777777">
        <w:trPr>
          <w:trHeight w:val="282"/>
        </w:trPr>
        <w:tc>
          <w:tcPr>
            <w:tcW w:w="358" w:type="dxa"/>
          </w:tcPr>
          <w:p w14:paraId="17FDFF51" w14:textId="77777777" w:rsidR="00CA6625" w:rsidRDefault="00000000">
            <w:pPr>
              <w:pStyle w:val="TableParagraph"/>
              <w:spacing w:before="14" w:line="249" w:lineRule="exact"/>
              <w:ind w:right="1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111" w:type="dxa"/>
          </w:tcPr>
          <w:p w14:paraId="06387F3A" w14:textId="387943FC" w:rsidR="00CA6625" w:rsidRDefault="00000000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spacing w:val="-1"/>
                <w:sz w:val="21"/>
              </w:rPr>
              <w:t>Н</w:t>
            </w:r>
            <w:r w:rsidR="00895259">
              <w:rPr>
                <w:spacing w:val="-1"/>
                <w:sz w:val="21"/>
              </w:rPr>
              <w:t>а</w:t>
            </w:r>
            <w:r>
              <w:rPr>
                <w:spacing w:val="-1"/>
                <w:sz w:val="21"/>
              </w:rPr>
              <w:t>дійшло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 w:rsidR="00895259">
              <w:rPr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рік</w:t>
            </w:r>
          </w:p>
        </w:tc>
        <w:tc>
          <w:tcPr>
            <w:tcW w:w="2443" w:type="dxa"/>
          </w:tcPr>
          <w:p w14:paraId="40757B68" w14:textId="77777777" w:rsidR="00CA6625" w:rsidRDefault="00000000">
            <w:pPr>
              <w:pStyle w:val="TableParagraph"/>
              <w:spacing w:line="263" w:lineRule="exact"/>
              <w:ind w:left="93" w:righ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Ф.№5: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260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гр.5+6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(+,-)</w:t>
            </w:r>
          </w:p>
        </w:tc>
        <w:tc>
          <w:tcPr>
            <w:tcW w:w="1103" w:type="dxa"/>
          </w:tcPr>
          <w:p w14:paraId="760C2C7B" w14:textId="77777777" w:rsidR="00CA6625" w:rsidRDefault="00000000">
            <w:pPr>
              <w:pStyle w:val="TableParagraph"/>
              <w:spacing w:line="263" w:lineRule="exact"/>
              <w:ind w:left="47" w:right="21"/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969" w:type="dxa"/>
          </w:tcPr>
          <w:p w14:paraId="4C135382" w14:textId="77777777" w:rsidR="00CA6625" w:rsidRDefault="00000000">
            <w:pPr>
              <w:pStyle w:val="TableParagraph"/>
              <w:spacing w:line="263" w:lineRule="exact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861,0</w:t>
            </w:r>
          </w:p>
        </w:tc>
        <w:tc>
          <w:tcPr>
            <w:tcW w:w="969" w:type="dxa"/>
          </w:tcPr>
          <w:p w14:paraId="1C778090" w14:textId="77777777" w:rsidR="00CA6625" w:rsidRDefault="00000000">
            <w:pPr>
              <w:pStyle w:val="TableParagraph"/>
              <w:spacing w:line="263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5835,0</w:t>
            </w:r>
          </w:p>
        </w:tc>
        <w:tc>
          <w:tcPr>
            <w:tcW w:w="969" w:type="dxa"/>
          </w:tcPr>
          <w:p w14:paraId="2F8BE217" w14:textId="77777777" w:rsidR="00CA6625" w:rsidRDefault="00000000">
            <w:pPr>
              <w:pStyle w:val="TableParagraph"/>
              <w:spacing w:line="263" w:lineRule="exact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3001,0</w:t>
            </w:r>
          </w:p>
        </w:tc>
        <w:tc>
          <w:tcPr>
            <w:tcW w:w="969" w:type="dxa"/>
          </w:tcPr>
          <w:p w14:paraId="246D54AA" w14:textId="77777777" w:rsidR="00CA6625" w:rsidRDefault="00000000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3748,0</w:t>
            </w:r>
          </w:p>
        </w:tc>
        <w:tc>
          <w:tcPr>
            <w:tcW w:w="1863" w:type="dxa"/>
          </w:tcPr>
          <w:p w14:paraId="1155BC1A" w14:textId="77777777" w:rsidR="00CA6625" w:rsidRDefault="00000000">
            <w:pPr>
              <w:pStyle w:val="TableParagraph"/>
              <w:spacing w:line="263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14415,38</w:t>
            </w:r>
          </w:p>
        </w:tc>
      </w:tr>
      <w:tr w:rsidR="00CA6625" w14:paraId="3F287407" w14:textId="77777777">
        <w:trPr>
          <w:trHeight w:val="312"/>
        </w:trPr>
        <w:tc>
          <w:tcPr>
            <w:tcW w:w="358" w:type="dxa"/>
          </w:tcPr>
          <w:p w14:paraId="139BFB22" w14:textId="77777777" w:rsidR="00CA6625" w:rsidRDefault="00000000">
            <w:pPr>
              <w:pStyle w:val="TableParagraph"/>
              <w:spacing w:before="14"/>
              <w:ind w:right="1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111" w:type="dxa"/>
          </w:tcPr>
          <w:p w14:paraId="61FDFF2C" w14:textId="58122750" w:rsidR="00CA6625" w:rsidRDefault="00000000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sz w:val="21"/>
              </w:rPr>
              <w:t>Вибуло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 w:rsidR="00895259">
              <w:rPr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рік</w:t>
            </w:r>
          </w:p>
        </w:tc>
        <w:tc>
          <w:tcPr>
            <w:tcW w:w="2443" w:type="dxa"/>
          </w:tcPr>
          <w:p w14:paraId="6833212F" w14:textId="77777777" w:rsidR="00CA6625" w:rsidRDefault="00000000">
            <w:pPr>
              <w:pStyle w:val="TableParagraph"/>
              <w:spacing w:before="29" w:line="263" w:lineRule="exact"/>
              <w:ind w:left="88" w:righ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Ф.№5: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260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гр.8+11+12</w:t>
            </w:r>
          </w:p>
        </w:tc>
        <w:tc>
          <w:tcPr>
            <w:tcW w:w="1103" w:type="dxa"/>
          </w:tcPr>
          <w:p w14:paraId="0C8CFEFD" w14:textId="77777777" w:rsidR="00CA6625" w:rsidRDefault="00000000">
            <w:pPr>
              <w:pStyle w:val="TableParagraph"/>
              <w:spacing w:before="14"/>
              <w:ind w:left="47" w:right="21"/>
              <w:jc w:val="center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969" w:type="dxa"/>
          </w:tcPr>
          <w:p w14:paraId="181EED81" w14:textId="77777777" w:rsidR="00CA6625" w:rsidRDefault="00000000">
            <w:pPr>
              <w:pStyle w:val="TableParagraph"/>
              <w:spacing w:before="14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969" w:type="dxa"/>
          </w:tcPr>
          <w:p w14:paraId="758A2D2D" w14:textId="77777777" w:rsidR="00CA6625" w:rsidRDefault="00000000">
            <w:pPr>
              <w:pStyle w:val="TableParagraph"/>
              <w:spacing w:before="14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768,0</w:t>
            </w:r>
          </w:p>
        </w:tc>
        <w:tc>
          <w:tcPr>
            <w:tcW w:w="969" w:type="dxa"/>
          </w:tcPr>
          <w:p w14:paraId="50F403D8" w14:textId="77777777" w:rsidR="00CA6625" w:rsidRDefault="00000000">
            <w:pPr>
              <w:pStyle w:val="TableParagraph"/>
              <w:spacing w:before="14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969" w:type="dxa"/>
          </w:tcPr>
          <w:p w14:paraId="3C444FE8" w14:textId="77777777" w:rsidR="00CA6625" w:rsidRDefault="00000000">
            <w:pPr>
              <w:pStyle w:val="TableParagraph"/>
              <w:spacing w:before="14"/>
              <w:ind w:left="211"/>
              <w:rPr>
                <w:sz w:val="24"/>
              </w:rPr>
            </w:pPr>
            <w:r>
              <w:rPr>
                <w:sz w:val="24"/>
              </w:rPr>
              <w:t>371,0</w:t>
            </w:r>
          </w:p>
        </w:tc>
        <w:tc>
          <w:tcPr>
            <w:tcW w:w="1863" w:type="dxa"/>
          </w:tcPr>
          <w:p w14:paraId="23BA5A57" w14:textId="77777777" w:rsidR="00CA6625" w:rsidRDefault="00000000">
            <w:pPr>
              <w:pStyle w:val="TableParagraph"/>
              <w:spacing w:before="14"/>
              <w:ind w:left="538"/>
              <w:rPr>
                <w:sz w:val="24"/>
              </w:rPr>
            </w:pPr>
            <w:r>
              <w:rPr>
                <w:sz w:val="24"/>
              </w:rPr>
              <w:t>1091,18</w:t>
            </w:r>
          </w:p>
        </w:tc>
      </w:tr>
      <w:tr w:rsidR="00CA6625" w14:paraId="2E883C2A" w14:textId="77777777">
        <w:trPr>
          <w:trHeight w:val="312"/>
        </w:trPr>
        <w:tc>
          <w:tcPr>
            <w:tcW w:w="358" w:type="dxa"/>
          </w:tcPr>
          <w:p w14:paraId="0DF801C5" w14:textId="77777777" w:rsidR="00CA6625" w:rsidRDefault="00000000">
            <w:pPr>
              <w:pStyle w:val="TableParagraph"/>
              <w:spacing w:before="14"/>
              <w:ind w:right="1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111" w:type="dxa"/>
          </w:tcPr>
          <w:p w14:paraId="7E689224" w14:textId="20D938FC" w:rsidR="00CA6625" w:rsidRDefault="00000000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В</w:t>
            </w:r>
            <w:r w:rsidR="00895259">
              <w:rPr>
                <w:spacing w:val="-2"/>
                <w:sz w:val="21"/>
              </w:rPr>
              <w:t>а</w:t>
            </w:r>
            <w:r>
              <w:rPr>
                <w:spacing w:val="-2"/>
                <w:sz w:val="21"/>
              </w:rPr>
              <w:t>ртість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основних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</w:t>
            </w:r>
            <w:r w:rsidR="00895259">
              <w:rPr>
                <w:spacing w:val="-2"/>
                <w:sz w:val="21"/>
              </w:rPr>
              <w:t>а</w:t>
            </w:r>
            <w:r>
              <w:rPr>
                <w:spacing w:val="-2"/>
                <w:sz w:val="21"/>
              </w:rPr>
              <w:t>собів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н</w:t>
            </w:r>
            <w:r w:rsidR="00895259">
              <w:rPr>
                <w:spacing w:val="-2"/>
                <w:sz w:val="21"/>
              </w:rPr>
              <w:t>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кінець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року</w:t>
            </w:r>
          </w:p>
        </w:tc>
        <w:tc>
          <w:tcPr>
            <w:tcW w:w="2443" w:type="dxa"/>
          </w:tcPr>
          <w:p w14:paraId="0CBB7C65" w14:textId="77777777" w:rsidR="00CA6625" w:rsidRDefault="00000000">
            <w:pPr>
              <w:pStyle w:val="TableParagraph"/>
              <w:spacing w:before="29" w:line="263" w:lineRule="exact"/>
              <w:ind w:left="93" w:righ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Ф.№1: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1011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(гр.4)</w:t>
            </w:r>
          </w:p>
        </w:tc>
        <w:tc>
          <w:tcPr>
            <w:tcW w:w="1103" w:type="dxa"/>
          </w:tcPr>
          <w:p w14:paraId="0F9FF859" w14:textId="77777777" w:rsidR="00CA6625" w:rsidRDefault="00000000">
            <w:pPr>
              <w:pStyle w:val="TableParagraph"/>
              <w:spacing w:before="14"/>
              <w:ind w:left="47" w:right="21"/>
              <w:jc w:val="center"/>
              <w:rPr>
                <w:sz w:val="24"/>
              </w:rPr>
            </w:pPr>
            <w:r>
              <w:rPr>
                <w:sz w:val="24"/>
              </w:rPr>
              <w:t>94520,0</w:t>
            </w:r>
          </w:p>
        </w:tc>
        <w:tc>
          <w:tcPr>
            <w:tcW w:w="969" w:type="dxa"/>
          </w:tcPr>
          <w:p w14:paraId="07073704" w14:textId="77777777" w:rsidR="00CA6625" w:rsidRDefault="00000000">
            <w:pPr>
              <w:pStyle w:val="TableParagraph"/>
              <w:spacing w:before="14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95366,0</w:t>
            </w:r>
          </w:p>
        </w:tc>
        <w:tc>
          <w:tcPr>
            <w:tcW w:w="969" w:type="dxa"/>
          </w:tcPr>
          <w:p w14:paraId="3AD64F46" w14:textId="77777777" w:rsidR="00CA6625" w:rsidRDefault="00000000">
            <w:pPr>
              <w:pStyle w:val="TableParagraph"/>
              <w:spacing w:before="14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100433,0</w:t>
            </w:r>
          </w:p>
        </w:tc>
        <w:tc>
          <w:tcPr>
            <w:tcW w:w="969" w:type="dxa"/>
          </w:tcPr>
          <w:p w14:paraId="4AABFA75" w14:textId="77777777" w:rsidR="00CA6625" w:rsidRDefault="00000000">
            <w:pPr>
              <w:pStyle w:val="TableParagraph"/>
              <w:spacing w:before="14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103417,0</w:t>
            </w:r>
          </w:p>
        </w:tc>
        <w:tc>
          <w:tcPr>
            <w:tcW w:w="969" w:type="dxa"/>
          </w:tcPr>
          <w:p w14:paraId="42B44607" w14:textId="77777777" w:rsidR="00CA6625" w:rsidRDefault="00000000">
            <w:pPr>
              <w:pStyle w:val="TableParagraph"/>
              <w:spacing w:before="14"/>
              <w:ind w:left="33"/>
              <w:rPr>
                <w:sz w:val="24"/>
              </w:rPr>
            </w:pPr>
            <w:r>
              <w:rPr>
                <w:sz w:val="24"/>
              </w:rPr>
              <w:t>106794,0</w:t>
            </w:r>
          </w:p>
        </w:tc>
        <w:tc>
          <w:tcPr>
            <w:tcW w:w="1863" w:type="dxa"/>
          </w:tcPr>
          <w:p w14:paraId="18EF471F" w14:textId="77777777" w:rsidR="00CA6625" w:rsidRDefault="00000000">
            <w:pPr>
              <w:pStyle w:val="TableParagraph"/>
              <w:spacing w:before="14"/>
              <w:ind w:left="598"/>
              <w:rPr>
                <w:sz w:val="24"/>
              </w:rPr>
            </w:pPr>
            <w:r>
              <w:rPr>
                <w:sz w:val="24"/>
              </w:rPr>
              <w:t>112,99</w:t>
            </w:r>
          </w:p>
        </w:tc>
      </w:tr>
      <w:tr w:rsidR="00CA6625" w14:paraId="3B244219" w14:textId="77777777">
        <w:trPr>
          <w:trHeight w:val="580"/>
        </w:trPr>
        <w:tc>
          <w:tcPr>
            <w:tcW w:w="358" w:type="dxa"/>
          </w:tcPr>
          <w:p w14:paraId="3B78F12C" w14:textId="77777777" w:rsidR="00CA6625" w:rsidRDefault="00000000">
            <w:pPr>
              <w:pStyle w:val="TableParagraph"/>
              <w:spacing w:before="14"/>
              <w:ind w:right="1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111" w:type="dxa"/>
          </w:tcPr>
          <w:p w14:paraId="29C8FDA0" w14:textId="1FFE218F" w:rsidR="00CA6625" w:rsidRDefault="00000000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spacing w:val="-4"/>
                <w:sz w:val="21"/>
              </w:rPr>
              <w:t>Н</w:t>
            </w:r>
            <w:r w:rsidR="00895259">
              <w:rPr>
                <w:spacing w:val="-4"/>
                <w:sz w:val="21"/>
              </w:rPr>
              <w:t>а</w:t>
            </w:r>
            <w:r>
              <w:rPr>
                <w:spacing w:val="-4"/>
                <w:sz w:val="21"/>
              </w:rPr>
              <w:t>р</w:t>
            </w:r>
            <w:r w:rsidR="00895259">
              <w:rPr>
                <w:spacing w:val="-4"/>
                <w:sz w:val="21"/>
              </w:rPr>
              <w:t>а</w:t>
            </w:r>
            <w:r>
              <w:rPr>
                <w:spacing w:val="-4"/>
                <w:sz w:val="21"/>
              </w:rPr>
              <w:t>хов</w:t>
            </w:r>
            <w:r w:rsidR="00895259">
              <w:rPr>
                <w:spacing w:val="-4"/>
                <w:sz w:val="21"/>
              </w:rPr>
              <w:t>а</w:t>
            </w:r>
            <w:r>
              <w:rPr>
                <w:spacing w:val="-4"/>
                <w:sz w:val="21"/>
              </w:rPr>
              <w:t>но</w:t>
            </w:r>
            <w:r>
              <w:rPr>
                <w:spacing w:val="4"/>
                <w:sz w:val="21"/>
              </w:rPr>
              <w:t xml:space="preserve"> </w:t>
            </w:r>
            <w:r w:rsidR="00895259">
              <w:rPr>
                <w:spacing w:val="-4"/>
                <w:sz w:val="21"/>
              </w:rPr>
              <w:t>а</w:t>
            </w:r>
            <w:r>
              <w:rPr>
                <w:spacing w:val="-4"/>
                <w:sz w:val="21"/>
              </w:rPr>
              <w:t>мортиз</w:t>
            </w:r>
            <w:r w:rsidR="00895259">
              <w:rPr>
                <w:spacing w:val="-4"/>
                <w:sz w:val="21"/>
              </w:rPr>
              <w:t>а</w:t>
            </w:r>
            <w:r>
              <w:rPr>
                <w:spacing w:val="-4"/>
                <w:sz w:val="21"/>
              </w:rPr>
              <w:t>ції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з</w:t>
            </w:r>
            <w:r w:rsidR="00895259">
              <w:rPr>
                <w:spacing w:val="-3"/>
                <w:sz w:val="21"/>
              </w:rPr>
              <w:t>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рік</w:t>
            </w:r>
          </w:p>
        </w:tc>
        <w:tc>
          <w:tcPr>
            <w:tcW w:w="2443" w:type="dxa"/>
          </w:tcPr>
          <w:p w14:paraId="1EB6B865" w14:textId="77777777" w:rsidR="00CA6625" w:rsidRDefault="00000000">
            <w:pPr>
              <w:pStyle w:val="TableParagraph"/>
              <w:spacing w:line="260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Ф.№1: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(гр.4-гр.3)</w:t>
            </w:r>
          </w:p>
          <w:p w14:paraId="62CCC94A" w14:textId="6575F470" w:rsidR="00CA6625" w:rsidRDefault="00895259">
            <w:pPr>
              <w:pStyle w:val="TableParagraph"/>
              <w:spacing w:before="36" w:line="263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  <w:r w:rsidR="00923F41">
              <w:rPr>
                <w:w w:val="95"/>
                <w:sz w:val="24"/>
              </w:rPr>
              <w:t>бо</w:t>
            </w:r>
            <w:r w:rsidR="00923F41">
              <w:rPr>
                <w:spacing w:val="19"/>
                <w:w w:val="95"/>
                <w:sz w:val="24"/>
              </w:rPr>
              <w:t xml:space="preserve"> </w:t>
            </w:r>
            <w:r w:rsidR="00923F41">
              <w:rPr>
                <w:w w:val="95"/>
                <w:sz w:val="24"/>
              </w:rPr>
              <w:t>Ф.№5:</w:t>
            </w:r>
            <w:r w:rsidR="00923F41">
              <w:rPr>
                <w:spacing w:val="-9"/>
                <w:w w:val="95"/>
                <w:sz w:val="24"/>
              </w:rPr>
              <w:t xml:space="preserve"> </w:t>
            </w:r>
            <w:r w:rsidR="00923F41">
              <w:rPr>
                <w:w w:val="95"/>
                <w:sz w:val="24"/>
              </w:rPr>
              <w:t>260</w:t>
            </w:r>
            <w:r w:rsidR="00923F41">
              <w:rPr>
                <w:spacing w:val="17"/>
                <w:w w:val="95"/>
                <w:sz w:val="24"/>
              </w:rPr>
              <w:t xml:space="preserve"> </w:t>
            </w:r>
            <w:r w:rsidR="00923F41">
              <w:rPr>
                <w:w w:val="95"/>
                <w:sz w:val="24"/>
              </w:rPr>
              <w:t>гр.10</w:t>
            </w:r>
          </w:p>
        </w:tc>
        <w:tc>
          <w:tcPr>
            <w:tcW w:w="1103" w:type="dxa"/>
          </w:tcPr>
          <w:p w14:paraId="65530A7A" w14:textId="77777777" w:rsidR="00CA6625" w:rsidRDefault="00000000">
            <w:pPr>
              <w:pStyle w:val="TableParagraph"/>
              <w:spacing w:before="147"/>
              <w:ind w:left="47" w:right="21"/>
              <w:jc w:val="center"/>
              <w:rPr>
                <w:sz w:val="24"/>
              </w:rPr>
            </w:pPr>
            <w:r>
              <w:rPr>
                <w:sz w:val="24"/>
              </w:rPr>
              <w:t>3009,0</w:t>
            </w:r>
          </w:p>
        </w:tc>
        <w:tc>
          <w:tcPr>
            <w:tcW w:w="969" w:type="dxa"/>
          </w:tcPr>
          <w:p w14:paraId="3DC5C80E" w14:textId="77777777" w:rsidR="00CA6625" w:rsidRDefault="00000000">
            <w:pPr>
              <w:pStyle w:val="TableParagraph"/>
              <w:spacing w:before="147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2964,0</w:t>
            </w:r>
          </w:p>
        </w:tc>
        <w:tc>
          <w:tcPr>
            <w:tcW w:w="969" w:type="dxa"/>
          </w:tcPr>
          <w:p w14:paraId="6798A3D7" w14:textId="77777777" w:rsidR="00CA6625" w:rsidRDefault="00000000">
            <w:pPr>
              <w:pStyle w:val="TableParagraph"/>
              <w:spacing w:before="147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3414,0</w:t>
            </w:r>
          </w:p>
        </w:tc>
        <w:tc>
          <w:tcPr>
            <w:tcW w:w="969" w:type="dxa"/>
          </w:tcPr>
          <w:p w14:paraId="65D25861" w14:textId="77777777" w:rsidR="00CA6625" w:rsidRDefault="00000000">
            <w:pPr>
              <w:pStyle w:val="TableParagraph"/>
              <w:spacing w:before="147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4355,0</w:t>
            </w:r>
          </w:p>
        </w:tc>
        <w:tc>
          <w:tcPr>
            <w:tcW w:w="969" w:type="dxa"/>
          </w:tcPr>
          <w:p w14:paraId="519562F2" w14:textId="77777777" w:rsidR="00CA6625" w:rsidRDefault="00000000">
            <w:pPr>
              <w:pStyle w:val="TableParagraph"/>
              <w:spacing w:before="147"/>
              <w:ind w:left="152"/>
              <w:rPr>
                <w:sz w:val="24"/>
              </w:rPr>
            </w:pPr>
            <w:r>
              <w:rPr>
                <w:sz w:val="24"/>
              </w:rPr>
              <w:t>4038,0</w:t>
            </w:r>
          </w:p>
        </w:tc>
        <w:tc>
          <w:tcPr>
            <w:tcW w:w="1863" w:type="dxa"/>
          </w:tcPr>
          <w:p w14:paraId="6B01B25B" w14:textId="77777777" w:rsidR="00CA6625" w:rsidRDefault="00000000">
            <w:pPr>
              <w:pStyle w:val="TableParagraph"/>
              <w:spacing w:before="147"/>
              <w:ind w:left="598"/>
              <w:rPr>
                <w:sz w:val="24"/>
              </w:rPr>
            </w:pPr>
            <w:r>
              <w:rPr>
                <w:sz w:val="24"/>
              </w:rPr>
              <w:t>134,20</w:t>
            </w:r>
          </w:p>
        </w:tc>
      </w:tr>
      <w:tr w:rsidR="00CA6625" w14:paraId="53E02317" w14:textId="77777777">
        <w:trPr>
          <w:trHeight w:val="312"/>
        </w:trPr>
        <w:tc>
          <w:tcPr>
            <w:tcW w:w="358" w:type="dxa"/>
            <w:vMerge w:val="restart"/>
          </w:tcPr>
          <w:p w14:paraId="7908886E" w14:textId="77777777" w:rsidR="00CA6625" w:rsidRDefault="00000000">
            <w:pPr>
              <w:pStyle w:val="TableParagraph"/>
              <w:spacing w:before="14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111" w:type="dxa"/>
          </w:tcPr>
          <w:p w14:paraId="5766CB83" w14:textId="746422D5" w:rsidR="00CA6625" w:rsidRDefault="00000000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spacing w:val="-1"/>
                <w:sz w:val="21"/>
              </w:rPr>
              <w:t>Знос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основних</w:t>
            </w:r>
            <w:r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</w:t>
            </w:r>
            <w:r w:rsidR="00895259">
              <w:rPr>
                <w:spacing w:val="-1"/>
                <w:sz w:val="21"/>
              </w:rPr>
              <w:t>а</w:t>
            </w:r>
            <w:r>
              <w:rPr>
                <w:spacing w:val="-1"/>
                <w:sz w:val="21"/>
              </w:rPr>
              <w:t>собів:</w:t>
            </w:r>
            <w:r>
              <w:rPr>
                <w:spacing w:val="-12"/>
                <w:sz w:val="21"/>
              </w:rPr>
              <w:t xml:space="preserve"> </w:t>
            </w:r>
            <w:r w:rsidR="00895259">
              <w:rPr>
                <w:spacing w:val="-1"/>
                <w:sz w:val="21"/>
              </w:rPr>
              <w:t>а</w:t>
            </w:r>
            <w:r>
              <w:rPr>
                <w:spacing w:val="-1"/>
                <w:sz w:val="21"/>
              </w:rPr>
              <w:t>)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</w:t>
            </w:r>
            <w:r w:rsidR="00895259">
              <w:rPr>
                <w:spacing w:val="-1"/>
                <w:sz w:val="21"/>
              </w:rPr>
              <w:t>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поч</w:t>
            </w:r>
            <w:r w:rsidR="00895259">
              <w:rPr>
                <w:spacing w:val="-1"/>
                <w:sz w:val="21"/>
              </w:rPr>
              <w:t>а</w:t>
            </w:r>
            <w:r>
              <w:rPr>
                <w:spacing w:val="-1"/>
                <w:sz w:val="21"/>
              </w:rPr>
              <w:t>ток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року</w:t>
            </w:r>
          </w:p>
        </w:tc>
        <w:tc>
          <w:tcPr>
            <w:tcW w:w="2443" w:type="dxa"/>
          </w:tcPr>
          <w:p w14:paraId="1D9A3BA1" w14:textId="77777777" w:rsidR="00CA6625" w:rsidRDefault="00000000">
            <w:pPr>
              <w:pStyle w:val="TableParagraph"/>
              <w:spacing w:before="29" w:line="263" w:lineRule="exact"/>
              <w:ind w:left="93" w:righ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Ф.№1: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1012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(гр.3)</w:t>
            </w:r>
          </w:p>
        </w:tc>
        <w:tc>
          <w:tcPr>
            <w:tcW w:w="1103" w:type="dxa"/>
          </w:tcPr>
          <w:p w14:paraId="40EE5D90" w14:textId="77777777" w:rsidR="00CA6625" w:rsidRDefault="00000000">
            <w:pPr>
              <w:pStyle w:val="TableParagraph"/>
              <w:spacing w:before="14"/>
              <w:ind w:left="47" w:right="21"/>
              <w:jc w:val="center"/>
              <w:rPr>
                <w:sz w:val="24"/>
              </w:rPr>
            </w:pPr>
            <w:r>
              <w:rPr>
                <w:sz w:val="24"/>
              </w:rPr>
              <w:t>53095,0</w:t>
            </w:r>
          </w:p>
        </w:tc>
        <w:tc>
          <w:tcPr>
            <w:tcW w:w="969" w:type="dxa"/>
          </w:tcPr>
          <w:p w14:paraId="1388417F" w14:textId="77777777" w:rsidR="00CA6625" w:rsidRDefault="00000000">
            <w:pPr>
              <w:pStyle w:val="TableParagraph"/>
              <w:spacing w:before="14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56104,0</w:t>
            </w:r>
          </w:p>
        </w:tc>
        <w:tc>
          <w:tcPr>
            <w:tcW w:w="969" w:type="dxa"/>
          </w:tcPr>
          <w:p w14:paraId="6D4552FE" w14:textId="77777777" w:rsidR="00CA6625" w:rsidRDefault="00000000">
            <w:pPr>
              <w:pStyle w:val="TableParagraph"/>
              <w:spacing w:before="14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59068,0</w:t>
            </w:r>
          </w:p>
        </w:tc>
        <w:tc>
          <w:tcPr>
            <w:tcW w:w="969" w:type="dxa"/>
          </w:tcPr>
          <w:p w14:paraId="178DBA69" w14:textId="77777777" w:rsidR="00CA6625" w:rsidRDefault="00000000">
            <w:pPr>
              <w:pStyle w:val="TableParagraph"/>
              <w:spacing w:before="14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62482,0</w:t>
            </w:r>
          </w:p>
        </w:tc>
        <w:tc>
          <w:tcPr>
            <w:tcW w:w="969" w:type="dxa"/>
          </w:tcPr>
          <w:p w14:paraId="3335036B" w14:textId="77777777" w:rsidR="00CA6625" w:rsidRDefault="00000000">
            <w:pPr>
              <w:pStyle w:val="TableParagraph"/>
              <w:spacing w:before="14"/>
              <w:ind w:left="92"/>
              <w:rPr>
                <w:sz w:val="24"/>
              </w:rPr>
            </w:pPr>
            <w:r>
              <w:rPr>
                <w:sz w:val="24"/>
              </w:rPr>
              <w:t>66837,0</w:t>
            </w:r>
          </w:p>
        </w:tc>
        <w:tc>
          <w:tcPr>
            <w:tcW w:w="1863" w:type="dxa"/>
          </w:tcPr>
          <w:p w14:paraId="13D0FF55" w14:textId="77777777" w:rsidR="00CA6625" w:rsidRDefault="00000000">
            <w:pPr>
              <w:pStyle w:val="TableParagraph"/>
              <w:spacing w:before="14"/>
              <w:ind w:left="598"/>
              <w:rPr>
                <w:sz w:val="24"/>
              </w:rPr>
            </w:pPr>
            <w:r>
              <w:rPr>
                <w:sz w:val="24"/>
              </w:rPr>
              <w:t>125,88</w:t>
            </w:r>
          </w:p>
        </w:tc>
      </w:tr>
      <w:tr w:rsidR="00CA6625" w14:paraId="5FBE4C65" w14:textId="77777777">
        <w:trPr>
          <w:trHeight w:val="297"/>
        </w:trPr>
        <w:tc>
          <w:tcPr>
            <w:tcW w:w="358" w:type="dxa"/>
            <w:vMerge/>
            <w:tcBorders>
              <w:top w:val="nil"/>
            </w:tcBorders>
          </w:tcPr>
          <w:p w14:paraId="58AF0092" w14:textId="77777777" w:rsidR="00CA6625" w:rsidRDefault="00CA6625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4CB5CB5D" w14:textId="53AA6FE4" w:rsidR="00CA6625" w:rsidRDefault="00000000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sz w:val="21"/>
              </w:rPr>
              <w:t>б)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</w:t>
            </w:r>
            <w:r w:rsidR="00895259">
              <w:rPr>
                <w:sz w:val="21"/>
              </w:rPr>
              <w:t>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кінець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року</w:t>
            </w:r>
          </w:p>
        </w:tc>
        <w:tc>
          <w:tcPr>
            <w:tcW w:w="2443" w:type="dxa"/>
          </w:tcPr>
          <w:p w14:paraId="75477EF5" w14:textId="77777777" w:rsidR="00CA6625" w:rsidRDefault="00000000">
            <w:pPr>
              <w:pStyle w:val="TableParagraph"/>
              <w:spacing w:before="14" w:line="263" w:lineRule="exact"/>
              <w:ind w:left="93" w:righ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Ф.№1: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1012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(гр.4)</w:t>
            </w:r>
          </w:p>
        </w:tc>
        <w:tc>
          <w:tcPr>
            <w:tcW w:w="1103" w:type="dxa"/>
          </w:tcPr>
          <w:p w14:paraId="52DE647B" w14:textId="77777777" w:rsidR="00CA6625" w:rsidRDefault="00000000">
            <w:pPr>
              <w:pStyle w:val="TableParagraph"/>
              <w:spacing w:before="14" w:line="263" w:lineRule="exact"/>
              <w:ind w:left="47" w:right="21"/>
              <w:jc w:val="center"/>
              <w:rPr>
                <w:sz w:val="24"/>
              </w:rPr>
            </w:pPr>
            <w:r>
              <w:rPr>
                <w:sz w:val="24"/>
              </w:rPr>
              <w:t>56104,0</w:t>
            </w:r>
          </w:p>
        </w:tc>
        <w:tc>
          <w:tcPr>
            <w:tcW w:w="969" w:type="dxa"/>
          </w:tcPr>
          <w:p w14:paraId="38C196AE" w14:textId="77777777" w:rsidR="00CA6625" w:rsidRDefault="00000000">
            <w:pPr>
              <w:pStyle w:val="TableParagraph"/>
              <w:spacing w:before="14" w:line="263" w:lineRule="exact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59068,0</w:t>
            </w:r>
          </w:p>
        </w:tc>
        <w:tc>
          <w:tcPr>
            <w:tcW w:w="969" w:type="dxa"/>
          </w:tcPr>
          <w:p w14:paraId="75BE5C70" w14:textId="77777777" w:rsidR="00CA6625" w:rsidRDefault="00000000">
            <w:pPr>
              <w:pStyle w:val="TableParagraph"/>
              <w:spacing w:before="14" w:line="263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62482,0</w:t>
            </w:r>
          </w:p>
        </w:tc>
        <w:tc>
          <w:tcPr>
            <w:tcW w:w="969" w:type="dxa"/>
          </w:tcPr>
          <w:p w14:paraId="22ED1C9D" w14:textId="77777777" w:rsidR="00CA6625" w:rsidRDefault="00000000">
            <w:pPr>
              <w:pStyle w:val="TableParagraph"/>
              <w:spacing w:before="14" w:line="263" w:lineRule="exact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66837,0</w:t>
            </w:r>
          </w:p>
        </w:tc>
        <w:tc>
          <w:tcPr>
            <w:tcW w:w="969" w:type="dxa"/>
          </w:tcPr>
          <w:p w14:paraId="7D6F8A79" w14:textId="77777777" w:rsidR="00CA6625" w:rsidRDefault="00000000">
            <w:pPr>
              <w:pStyle w:val="TableParagraph"/>
              <w:spacing w:before="14" w:line="263" w:lineRule="exact"/>
              <w:ind w:left="92"/>
              <w:rPr>
                <w:sz w:val="24"/>
              </w:rPr>
            </w:pPr>
            <w:r>
              <w:rPr>
                <w:sz w:val="24"/>
              </w:rPr>
              <w:t>70875,0</w:t>
            </w:r>
          </w:p>
        </w:tc>
        <w:tc>
          <w:tcPr>
            <w:tcW w:w="1863" w:type="dxa"/>
          </w:tcPr>
          <w:p w14:paraId="3B204330" w14:textId="77777777" w:rsidR="00CA6625" w:rsidRDefault="00000000">
            <w:pPr>
              <w:pStyle w:val="TableParagraph"/>
              <w:spacing w:before="14" w:line="263" w:lineRule="exact"/>
              <w:ind w:left="598"/>
              <w:rPr>
                <w:sz w:val="24"/>
              </w:rPr>
            </w:pPr>
            <w:r>
              <w:rPr>
                <w:sz w:val="24"/>
              </w:rPr>
              <w:t>126,33</w:t>
            </w:r>
          </w:p>
        </w:tc>
      </w:tr>
      <w:tr w:rsidR="00CA6625" w14:paraId="7E86598B" w14:textId="77777777">
        <w:trPr>
          <w:trHeight w:val="252"/>
        </w:trPr>
        <w:tc>
          <w:tcPr>
            <w:tcW w:w="13754" w:type="dxa"/>
            <w:gridSpan w:val="9"/>
          </w:tcPr>
          <w:p w14:paraId="2285B53B" w14:textId="26D3C044" w:rsidR="00CA6625" w:rsidRDefault="00000000">
            <w:pPr>
              <w:pStyle w:val="TableParagraph"/>
              <w:spacing w:line="233" w:lineRule="exact"/>
              <w:ind w:left="4207" w:right="4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</w:t>
            </w:r>
            <w:r w:rsidR="00895259"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зники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руху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 w:rsidR="00895259"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собів</w:t>
            </w:r>
          </w:p>
        </w:tc>
      </w:tr>
      <w:tr w:rsidR="00CA6625" w14:paraId="38AFFA17" w14:textId="77777777">
        <w:trPr>
          <w:trHeight w:val="297"/>
        </w:trPr>
        <w:tc>
          <w:tcPr>
            <w:tcW w:w="358" w:type="dxa"/>
          </w:tcPr>
          <w:p w14:paraId="032623C8" w14:textId="77777777" w:rsidR="00CA6625" w:rsidRDefault="00000000">
            <w:pPr>
              <w:pStyle w:val="TableParagraph"/>
              <w:spacing w:before="14" w:line="263" w:lineRule="exact"/>
              <w:ind w:right="1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111" w:type="dxa"/>
          </w:tcPr>
          <w:p w14:paraId="693773EA" w14:textId="6ADF17A1" w:rsidR="00CA6625" w:rsidRDefault="00000000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Річний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приріст(+) </w:t>
            </w:r>
            <w:r w:rsidR="00895259">
              <w:rPr>
                <w:spacing w:val="-2"/>
                <w:sz w:val="21"/>
              </w:rPr>
              <w:t>а</w:t>
            </w:r>
            <w:r>
              <w:rPr>
                <w:spacing w:val="-2"/>
                <w:sz w:val="21"/>
              </w:rPr>
              <w:t>бо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зменшення(-),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тис.грн</w:t>
            </w:r>
            <w:proofErr w:type="spellEnd"/>
            <w:r>
              <w:rPr>
                <w:spacing w:val="-1"/>
                <w:sz w:val="21"/>
              </w:rPr>
              <w:t>.</w:t>
            </w:r>
          </w:p>
        </w:tc>
        <w:tc>
          <w:tcPr>
            <w:tcW w:w="2443" w:type="dxa"/>
          </w:tcPr>
          <w:p w14:paraId="0F66C40F" w14:textId="77777777" w:rsidR="00CA6625" w:rsidRDefault="00000000">
            <w:pPr>
              <w:pStyle w:val="TableParagraph"/>
              <w:spacing w:before="14" w:line="263" w:lineRule="exact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п.4 -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п.1</w:t>
            </w:r>
          </w:p>
        </w:tc>
        <w:tc>
          <w:tcPr>
            <w:tcW w:w="1103" w:type="dxa"/>
          </w:tcPr>
          <w:p w14:paraId="747C3B14" w14:textId="77777777" w:rsidR="00CA6625" w:rsidRDefault="00000000">
            <w:pPr>
              <w:pStyle w:val="TableParagraph"/>
              <w:spacing w:before="14" w:line="263" w:lineRule="exact"/>
              <w:ind w:left="47" w:right="20"/>
              <w:jc w:val="center"/>
              <w:rPr>
                <w:sz w:val="24"/>
              </w:rPr>
            </w:pPr>
            <w:r>
              <w:rPr>
                <w:sz w:val="24"/>
              </w:rPr>
              <w:t>-8,00</w:t>
            </w:r>
          </w:p>
        </w:tc>
        <w:tc>
          <w:tcPr>
            <w:tcW w:w="969" w:type="dxa"/>
          </w:tcPr>
          <w:p w14:paraId="5CF360FB" w14:textId="77777777" w:rsidR="00CA6625" w:rsidRDefault="00000000">
            <w:pPr>
              <w:pStyle w:val="TableParagraph"/>
              <w:spacing w:before="14" w:line="263" w:lineRule="exact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846,00</w:t>
            </w:r>
          </w:p>
        </w:tc>
        <w:tc>
          <w:tcPr>
            <w:tcW w:w="969" w:type="dxa"/>
          </w:tcPr>
          <w:p w14:paraId="7FDC5A9E" w14:textId="77777777" w:rsidR="00CA6625" w:rsidRDefault="00000000">
            <w:pPr>
              <w:pStyle w:val="TableParagraph"/>
              <w:spacing w:before="14" w:line="263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5067,00</w:t>
            </w:r>
          </w:p>
        </w:tc>
        <w:tc>
          <w:tcPr>
            <w:tcW w:w="969" w:type="dxa"/>
          </w:tcPr>
          <w:p w14:paraId="438D4CA5" w14:textId="77777777" w:rsidR="00CA6625" w:rsidRDefault="00000000">
            <w:pPr>
              <w:pStyle w:val="TableParagraph"/>
              <w:spacing w:before="14" w:line="263" w:lineRule="exact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2984,00</w:t>
            </w:r>
          </w:p>
        </w:tc>
        <w:tc>
          <w:tcPr>
            <w:tcW w:w="969" w:type="dxa"/>
          </w:tcPr>
          <w:p w14:paraId="1EC2297D" w14:textId="77777777" w:rsidR="00CA6625" w:rsidRDefault="00000000">
            <w:pPr>
              <w:pStyle w:val="TableParagraph"/>
              <w:spacing w:before="14" w:line="263" w:lineRule="exact"/>
              <w:ind w:left="92"/>
              <w:rPr>
                <w:sz w:val="24"/>
              </w:rPr>
            </w:pPr>
            <w:r>
              <w:rPr>
                <w:sz w:val="24"/>
              </w:rPr>
              <w:t>3377,00</w:t>
            </w:r>
          </w:p>
        </w:tc>
        <w:tc>
          <w:tcPr>
            <w:tcW w:w="1863" w:type="dxa"/>
          </w:tcPr>
          <w:p w14:paraId="19BE6832" w14:textId="77777777" w:rsidR="00CA6625" w:rsidRDefault="00000000">
            <w:pPr>
              <w:pStyle w:val="TableParagraph"/>
              <w:spacing w:before="14" w:line="26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-42212,50</w:t>
            </w:r>
          </w:p>
        </w:tc>
      </w:tr>
      <w:tr w:rsidR="00CA6625" w14:paraId="3E081DF0" w14:textId="77777777">
        <w:trPr>
          <w:trHeight w:val="297"/>
        </w:trPr>
        <w:tc>
          <w:tcPr>
            <w:tcW w:w="358" w:type="dxa"/>
          </w:tcPr>
          <w:p w14:paraId="521A1979" w14:textId="77777777" w:rsidR="00CA6625" w:rsidRDefault="00000000">
            <w:pPr>
              <w:pStyle w:val="TableParagraph"/>
              <w:spacing w:before="14" w:line="263" w:lineRule="exact"/>
              <w:ind w:right="1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111" w:type="dxa"/>
          </w:tcPr>
          <w:p w14:paraId="4E501DFC" w14:textId="3D26CE0D" w:rsidR="00CA6625" w:rsidRDefault="00000000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spacing w:val="-1"/>
                <w:sz w:val="21"/>
              </w:rPr>
              <w:t>Темп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зрост</w:t>
            </w:r>
            <w:r w:rsidR="00895259">
              <w:rPr>
                <w:spacing w:val="-1"/>
                <w:sz w:val="21"/>
              </w:rPr>
              <w:t>а</w:t>
            </w:r>
            <w:r>
              <w:rPr>
                <w:spacing w:val="-1"/>
                <w:sz w:val="21"/>
              </w:rPr>
              <w:t>ння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(зниження),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%</w:t>
            </w:r>
          </w:p>
        </w:tc>
        <w:tc>
          <w:tcPr>
            <w:tcW w:w="2443" w:type="dxa"/>
          </w:tcPr>
          <w:p w14:paraId="729B1D04" w14:textId="77777777" w:rsidR="00CA6625" w:rsidRDefault="00000000">
            <w:pPr>
              <w:pStyle w:val="TableParagraph"/>
              <w:spacing w:before="14" w:line="263" w:lineRule="exact"/>
              <w:ind w:left="89" w:righ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п.4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п.1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</w:t>
            </w:r>
          </w:p>
        </w:tc>
        <w:tc>
          <w:tcPr>
            <w:tcW w:w="1103" w:type="dxa"/>
          </w:tcPr>
          <w:p w14:paraId="43B525CD" w14:textId="77777777" w:rsidR="00CA6625" w:rsidRDefault="00000000">
            <w:pPr>
              <w:pStyle w:val="TableParagraph"/>
              <w:spacing w:before="14" w:line="263" w:lineRule="exact"/>
              <w:ind w:left="47" w:right="21"/>
              <w:jc w:val="center"/>
              <w:rPr>
                <w:sz w:val="24"/>
              </w:rPr>
            </w:pPr>
            <w:r>
              <w:rPr>
                <w:sz w:val="24"/>
              </w:rPr>
              <w:t>99,99</w:t>
            </w:r>
          </w:p>
        </w:tc>
        <w:tc>
          <w:tcPr>
            <w:tcW w:w="969" w:type="dxa"/>
          </w:tcPr>
          <w:p w14:paraId="17781359" w14:textId="77777777" w:rsidR="00CA6625" w:rsidRDefault="00000000">
            <w:pPr>
              <w:pStyle w:val="TableParagraph"/>
              <w:spacing w:before="14" w:line="263" w:lineRule="exact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100,90</w:t>
            </w:r>
          </w:p>
        </w:tc>
        <w:tc>
          <w:tcPr>
            <w:tcW w:w="969" w:type="dxa"/>
          </w:tcPr>
          <w:p w14:paraId="748B0A0E" w14:textId="77777777" w:rsidR="00CA6625" w:rsidRDefault="00000000">
            <w:pPr>
              <w:pStyle w:val="TableParagraph"/>
              <w:spacing w:before="14" w:line="263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105,31</w:t>
            </w:r>
          </w:p>
        </w:tc>
        <w:tc>
          <w:tcPr>
            <w:tcW w:w="969" w:type="dxa"/>
          </w:tcPr>
          <w:p w14:paraId="150DBB4B" w14:textId="77777777" w:rsidR="00CA6625" w:rsidRDefault="00000000">
            <w:pPr>
              <w:pStyle w:val="TableParagraph"/>
              <w:spacing w:before="14" w:line="263" w:lineRule="exact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102,97</w:t>
            </w:r>
          </w:p>
        </w:tc>
        <w:tc>
          <w:tcPr>
            <w:tcW w:w="969" w:type="dxa"/>
          </w:tcPr>
          <w:p w14:paraId="4AD6D7A1" w14:textId="77777777" w:rsidR="00CA6625" w:rsidRDefault="00000000">
            <w:pPr>
              <w:pStyle w:val="TableParagraph"/>
              <w:spacing w:before="14"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103,27</w:t>
            </w:r>
          </w:p>
        </w:tc>
        <w:tc>
          <w:tcPr>
            <w:tcW w:w="1863" w:type="dxa"/>
          </w:tcPr>
          <w:p w14:paraId="2F1B1BD9" w14:textId="77777777" w:rsidR="00CA6625" w:rsidRDefault="00000000">
            <w:pPr>
              <w:pStyle w:val="TableParagraph"/>
              <w:spacing w:before="14" w:line="263" w:lineRule="exact"/>
              <w:ind w:left="635" w:right="632"/>
              <w:jc w:val="center"/>
              <w:rPr>
                <w:sz w:val="24"/>
              </w:rPr>
            </w:pPr>
            <w:r>
              <w:rPr>
                <w:sz w:val="24"/>
              </w:rPr>
              <w:t>3,27</w:t>
            </w:r>
          </w:p>
        </w:tc>
      </w:tr>
      <w:tr w:rsidR="00CA6625" w14:paraId="43BF8A00" w14:textId="77777777">
        <w:trPr>
          <w:trHeight w:val="282"/>
        </w:trPr>
        <w:tc>
          <w:tcPr>
            <w:tcW w:w="358" w:type="dxa"/>
          </w:tcPr>
          <w:p w14:paraId="58714C50" w14:textId="77777777" w:rsidR="00CA6625" w:rsidRDefault="00000000">
            <w:pPr>
              <w:pStyle w:val="TableParagraph"/>
              <w:spacing w:before="14" w:line="249" w:lineRule="exact"/>
              <w:ind w:right="1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111" w:type="dxa"/>
          </w:tcPr>
          <w:p w14:paraId="0D8987E3" w14:textId="77777777" w:rsidR="00CA6625" w:rsidRDefault="00000000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sz w:val="21"/>
              </w:rPr>
              <w:t>Темп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приросту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(зменшення),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%</w:t>
            </w:r>
          </w:p>
        </w:tc>
        <w:tc>
          <w:tcPr>
            <w:tcW w:w="2443" w:type="dxa"/>
          </w:tcPr>
          <w:p w14:paraId="702EB560" w14:textId="77777777" w:rsidR="00CA6625" w:rsidRDefault="00000000">
            <w:pPr>
              <w:pStyle w:val="TableParagraph"/>
              <w:spacing w:before="14" w:line="249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п.8-100</w:t>
            </w:r>
          </w:p>
        </w:tc>
        <w:tc>
          <w:tcPr>
            <w:tcW w:w="1103" w:type="dxa"/>
          </w:tcPr>
          <w:p w14:paraId="4AF120A1" w14:textId="77777777" w:rsidR="00CA6625" w:rsidRDefault="00000000">
            <w:pPr>
              <w:pStyle w:val="TableParagraph"/>
              <w:spacing w:line="263" w:lineRule="exact"/>
              <w:ind w:left="47" w:right="20"/>
              <w:jc w:val="center"/>
              <w:rPr>
                <w:sz w:val="24"/>
              </w:rPr>
            </w:pPr>
            <w:r>
              <w:rPr>
                <w:sz w:val="24"/>
              </w:rPr>
              <w:t>-0,01</w:t>
            </w:r>
          </w:p>
        </w:tc>
        <w:tc>
          <w:tcPr>
            <w:tcW w:w="969" w:type="dxa"/>
          </w:tcPr>
          <w:p w14:paraId="1F7DAAF7" w14:textId="77777777" w:rsidR="00CA6625" w:rsidRDefault="00000000">
            <w:pPr>
              <w:pStyle w:val="TableParagraph"/>
              <w:spacing w:line="263" w:lineRule="exact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969" w:type="dxa"/>
          </w:tcPr>
          <w:p w14:paraId="33147D7A" w14:textId="77777777" w:rsidR="00CA6625" w:rsidRDefault="00000000">
            <w:pPr>
              <w:pStyle w:val="TableParagraph"/>
              <w:spacing w:line="263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5,31</w:t>
            </w:r>
          </w:p>
        </w:tc>
        <w:tc>
          <w:tcPr>
            <w:tcW w:w="969" w:type="dxa"/>
          </w:tcPr>
          <w:p w14:paraId="341E908E" w14:textId="77777777" w:rsidR="00CA6625" w:rsidRDefault="00000000">
            <w:pPr>
              <w:pStyle w:val="TableParagraph"/>
              <w:spacing w:line="263" w:lineRule="exact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2,97</w:t>
            </w:r>
          </w:p>
        </w:tc>
        <w:tc>
          <w:tcPr>
            <w:tcW w:w="969" w:type="dxa"/>
          </w:tcPr>
          <w:p w14:paraId="139C6C42" w14:textId="77777777" w:rsidR="00CA6625" w:rsidRDefault="00000000">
            <w:pPr>
              <w:pStyle w:val="TableParagraph"/>
              <w:spacing w:line="263" w:lineRule="exact"/>
              <w:ind w:left="271"/>
              <w:rPr>
                <w:sz w:val="24"/>
              </w:rPr>
            </w:pPr>
            <w:r>
              <w:rPr>
                <w:sz w:val="24"/>
              </w:rPr>
              <w:t>3,27</w:t>
            </w:r>
          </w:p>
        </w:tc>
        <w:tc>
          <w:tcPr>
            <w:tcW w:w="1863" w:type="dxa"/>
          </w:tcPr>
          <w:p w14:paraId="72F1DD31" w14:textId="77777777" w:rsidR="00CA6625" w:rsidRDefault="00000000">
            <w:pPr>
              <w:pStyle w:val="TableParagraph"/>
              <w:spacing w:line="263" w:lineRule="exact"/>
              <w:ind w:left="635" w:right="632"/>
              <w:jc w:val="center"/>
              <w:rPr>
                <w:sz w:val="24"/>
              </w:rPr>
            </w:pPr>
            <w:r>
              <w:rPr>
                <w:sz w:val="24"/>
              </w:rPr>
              <w:t>3,27</w:t>
            </w:r>
          </w:p>
        </w:tc>
      </w:tr>
      <w:tr w:rsidR="00CA6625" w14:paraId="59148A5C" w14:textId="77777777">
        <w:trPr>
          <w:trHeight w:val="327"/>
        </w:trPr>
        <w:tc>
          <w:tcPr>
            <w:tcW w:w="358" w:type="dxa"/>
          </w:tcPr>
          <w:p w14:paraId="261DFCBD" w14:textId="77777777" w:rsidR="00CA6625" w:rsidRDefault="00000000">
            <w:pPr>
              <w:pStyle w:val="TableParagraph"/>
              <w:spacing w:before="1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1" w:type="dxa"/>
          </w:tcPr>
          <w:p w14:paraId="6775B739" w14:textId="77777777" w:rsidR="00CA6625" w:rsidRDefault="00000000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w w:val="95"/>
                <w:sz w:val="21"/>
              </w:rPr>
              <w:t>Коефіцієнт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оновлення,</w:t>
            </w:r>
            <w:r>
              <w:rPr>
                <w:spacing w:val="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%</w:t>
            </w:r>
          </w:p>
        </w:tc>
        <w:tc>
          <w:tcPr>
            <w:tcW w:w="2443" w:type="dxa"/>
          </w:tcPr>
          <w:p w14:paraId="2A02FA5F" w14:textId="77777777" w:rsidR="00CA6625" w:rsidRDefault="00000000">
            <w:pPr>
              <w:pStyle w:val="TableParagraph"/>
              <w:spacing w:before="14"/>
              <w:ind w:left="89" w:righ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п.2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п.4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</w:t>
            </w:r>
          </w:p>
        </w:tc>
        <w:tc>
          <w:tcPr>
            <w:tcW w:w="1103" w:type="dxa"/>
          </w:tcPr>
          <w:p w14:paraId="4F4BE13B" w14:textId="77777777" w:rsidR="00CA6625" w:rsidRDefault="00000000">
            <w:pPr>
              <w:pStyle w:val="TableParagraph"/>
              <w:spacing w:before="43" w:line="263" w:lineRule="exact"/>
              <w:ind w:left="47" w:right="21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969" w:type="dxa"/>
          </w:tcPr>
          <w:p w14:paraId="2D0C82A8" w14:textId="77777777" w:rsidR="00CA6625" w:rsidRDefault="00000000">
            <w:pPr>
              <w:pStyle w:val="TableParagraph"/>
              <w:spacing w:before="43" w:line="263" w:lineRule="exact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969" w:type="dxa"/>
          </w:tcPr>
          <w:p w14:paraId="53FD21ED" w14:textId="77777777" w:rsidR="00CA6625" w:rsidRDefault="00000000">
            <w:pPr>
              <w:pStyle w:val="TableParagraph"/>
              <w:spacing w:before="43" w:line="263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5,81</w:t>
            </w:r>
          </w:p>
        </w:tc>
        <w:tc>
          <w:tcPr>
            <w:tcW w:w="969" w:type="dxa"/>
          </w:tcPr>
          <w:p w14:paraId="310B5219" w14:textId="77777777" w:rsidR="00CA6625" w:rsidRDefault="00000000">
            <w:pPr>
              <w:pStyle w:val="TableParagraph"/>
              <w:spacing w:before="43" w:line="263" w:lineRule="exact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2,90</w:t>
            </w:r>
          </w:p>
        </w:tc>
        <w:tc>
          <w:tcPr>
            <w:tcW w:w="969" w:type="dxa"/>
          </w:tcPr>
          <w:p w14:paraId="1A594A1F" w14:textId="77777777" w:rsidR="00CA6625" w:rsidRDefault="00000000">
            <w:pPr>
              <w:pStyle w:val="TableParagraph"/>
              <w:spacing w:before="43" w:line="263" w:lineRule="exact"/>
              <w:ind w:left="271"/>
              <w:rPr>
                <w:sz w:val="24"/>
              </w:rPr>
            </w:pPr>
            <w:r>
              <w:rPr>
                <w:sz w:val="24"/>
              </w:rPr>
              <w:t>3,51</w:t>
            </w:r>
          </w:p>
        </w:tc>
        <w:tc>
          <w:tcPr>
            <w:tcW w:w="1863" w:type="dxa"/>
          </w:tcPr>
          <w:p w14:paraId="6E7D5436" w14:textId="77777777" w:rsidR="00CA6625" w:rsidRDefault="00000000">
            <w:pPr>
              <w:pStyle w:val="TableParagraph"/>
              <w:spacing w:before="43" w:line="263" w:lineRule="exact"/>
              <w:ind w:left="635" w:right="632"/>
              <w:jc w:val="center"/>
              <w:rPr>
                <w:sz w:val="24"/>
              </w:rPr>
            </w:pPr>
            <w:r>
              <w:rPr>
                <w:sz w:val="24"/>
              </w:rPr>
              <w:t>3,48</w:t>
            </w:r>
          </w:p>
        </w:tc>
      </w:tr>
      <w:tr w:rsidR="00CA6625" w14:paraId="2DBFE0A5" w14:textId="77777777">
        <w:trPr>
          <w:trHeight w:val="312"/>
        </w:trPr>
        <w:tc>
          <w:tcPr>
            <w:tcW w:w="358" w:type="dxa"/>
          </w:tcPr>
          <w:p w14:paraId="040CD73F" w14:textId="77777777" w:rsidR="00CA6625" w:rsidRDefault="00000000">
            <w:pPr>
              <w:pStyle w:val="TableParagraph"/>
              <w:spacing w:before="1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1" w:type="dxa"/>
          </w:tcPr>
          <w:p w14:paraId="7BAA4DF8" w14:textId="77777777" w:rsidR="00CA6625" w:rsidRDefault="00000000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Коефіцієнт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вибуття,</w:t>
            </w:r>
            <w:r>
              <w:rPr>
                <w:spacing w:val="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%</w:t>
            </w:r>
          </w:p>
        </w:tc>
        <w:tc>
          <w:tcPr>
            <w:tcW w:w="2443" w:type="dxa"/>
          </w:tcPr>
          <w:p w14:paraId="4F7E2B3D" w14:textId="77777777" w:rsidR="00CA6625" w:rsidRDefault="00000000">
            <w:pPr>
              <w:pStyle w:val="TableParagraph"/>
              <w:spacing w:before="14"/>
              <w:ind w:left="89" w:righ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п.3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п.1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</w:t>
            </w:r>
          </w:p>
        </w:tc>
        <w:tc>
          <w:tcPr>
            <w:tcW w:w="1103" w:type="dxa"/>
          </w:tcPr>
          <w:p w14:paraId="364D9EA6" w14:textId="77777777" w:rsidR="00CA6625" w:rsidRDefault="00000000">
            <w:pPr>
              <w:pStyle w:val="TableParagraph"/>
              <w:spacing w:before="29" w:line="263" w:lineRule="exact"/>
              <w:ind w:left="47" w:right="21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969" w:type="dxa"/>
          </w:tcPr>
          <w:p w14:paraId="5ACC17D3" w14:textId="77777777" w:rsidR="00CA6625" w:rsidRDefault="00000000">
            <w:pPr>
              <w:pStyle w:val="TableParagraph"/>
              <w:spacing w:before="29" w:line="263" w:lineRule="exact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969" w:type="dxa"/>
          </w:tcPr>
          <w:p w14:paraId="62BAEB77" w14:textId="77777777" w:rsidR="00CA6625" w:rsidRDefault="00000000">
            <w:pPr>
              <w:pStyle w:val="TableParagraph"/>
              <w:spacing w:before="29" w:line="263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0,81</w:t>
            </w:r>
          </w:p>
        </w:tc>
        <w:tc>
          <w:tcPr>
            <w:tcW w:w="969" w:type="dxa"/>
          </w:tcPr>
          <w:p w14:paraId="37E83110" w14:textId="77777777" w:rsidR="00CA6625" w:rsidRDefault="00000000">
            <w:pPr>
              <w:pStyle w:val="TableParagraph"/>
              <w:spacing w:before="29" w:line="263" w:lineRule="exact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969" w:type="dxa"/>
          </w:tcPr>
          <w:p w14:paraId="61AEFDD0" w14:textId="77777777" w:rsidR="00CA6625" w:rsidRDefault="00000000">
            <w:pPr>
              <w:pStyle w:val="TableParagraph"/>
              <w:spacing w:before="29" w:line="263" w:lineRule="exact"/>
              <w:ind w:left="271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1863" w:type="dxa"/>
          </w:tcPr>
          <w:p w14:paraId="114C0DF3" w14:textId="77777777" w:rsidR="00CA6625" w:rsidRDefault="00000000">
            <w:pPr>
              <w:pStyle w:val="TableParagraph"/>
              <w:spacing w:before="29" w:line="263" w:lineRule="exact"/>
              <w:ind w:left="635" w:right="632"/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</w:tr>
      <w:tr w:rsidR="00CA6625" w14:paraId="760A2A6A" w14:textId="77777777">
        <w:trPr>
          <w:trHeight w:val="609"/>
        </w:trPr>
        <w:tc>
          <w:tcPr>
            <w:tcW w:w="358" w:type="dxa"/>
          </w:tcPr>
          <w:p w14:paraId="3519EAB7" w14:textId="77777777" w:rsidR="00CA6625" w:rsidRDefault="00000000">
            <w:pPr>
              <w:pStyle w:val="TableParagraph"/>
              <w:spacing w:before="1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1" w:type="dxa"/>
          </w:tcPr>
          <w:p w14:paraId="3E4E40FA" w14:textId="77777777" w:rsidR="00CA6625" w:rsidRDefault="00000000">
            <w:pPr>
              <w:pStyle w:val="TableParagraph"/>
              <w:spacing w:before="12" w:line="266" w:lineRule="auto"/>
              <w:ind w:left="36" w:right="596"/>
              <w:rPr>
                <w:sz w:val="21"/>
              </w:rPr>
            </w:pPr>
            <w:r>
              <w:rPr>
                <w:spacing w:val="-2"/>
                <w:sz w:val="21"/>
              </w:rPr>
              <w:t>Період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оновлення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(можливого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повного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вибуття),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років</w:t>
            </w:r>
          </w:p>
        </w:tc>
        <w:tc>
          <w:tcPr>
            <w:tcW w:w="2443" w:type="dxa"/>
          </w:tcPr>
          <w:p w14:paraId="5B1F9022" w14:textId="77777777" w:rsidR="00CA6625" w:rsidRDefault="00000000">
            <w:pPr>
              <w:pStyle w:val="TableParagraph"/>
              <w:spacing w:before="14"/>
              <w:ind w:left="78" w:right="77"/>
              <w:jc w:val="center"/>
              <w:rPr>
                <w:sz w:val="24"/>
              </w:rPr>
            </w:pPr>
            <w:r>
              <w:rPr>
                <w:sz w:val="24"/>
              </w:rPr>
              <w:t>100/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(п.10-п.11)</w:t>
            </w:r>
          </w:p>
        </w:tc>
        <w:tc>
          <w:tcPr>
            <w:tcW w:w="1103" w:type="dxa"/>
          </w:tcPr>
          <w:p w14:paraId="64E955F8" w14:textId="77777777" w:rsidR="00CA6625" w:rsidRDefault="00CA6625">
            <w:pPr>
              <w:pStyle w:val="TableParagraph"/>
              <w:spacing w:before="4"/>
              <w:rPr>
                <w:sz w:val="28"/>
              </w:rPr>
            </w:pPr>
          </w:p>
          <w:p w14:paraId="66940154" w14:textId="77777777" w:rsidR="00CA6625" w:rsidRDefault="00000000">
            <w:pPr>
              <w:pStyle w:val="TableParagraph"/>
              <w:spacing w:line="263" w:lineRule="exact"/>
              <w:ind w:left="47" w:right="21"/>
              <w:jc w:val="center"/>
              <w:rPr>
                <w:sz w:val="24"/>
              </w:rPr>
            </w:pPr>
            <w:r>
              <w:rPr>
                <w:sz w:val="24"/>
              </w:rPr>
              <w:t>-11819,25</w:t>
            </w:r>
          </w:p>
        </w:tc>
        <w:tc>
          <w:tcPr>
            <w:tcW w:w="969" w:type="dxa"/>
          </w:tcPr>
          <w:p w14:paraId="5703E57B" w14:textId="77777777" w:rsidR="00CA6625" w:rsidRDefault="00CA6625">
            <w:pPr>
              <w:pStyle w:val="TableParagraph"/>
              <w:spacing w:before="4"/>
              <w:rPr>
                <w:sz w:val="28"/>
              </w:rPr>
            </w:pPr>
          </w:p>
          <w:p w14:paraId="4B878416" w14:textId="77777777" w:rsidR="00CA6625" w:rsidRDefault="00000000">
            <w:pPr>
              <w:pStyle w:val="TableParagraph"/>
              <w:spacing w:line="263" w:lineRule="exact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112,74</w:t>
            </w:r>
          </w:p>
        </w:tc>
        <w:tc>
          <w:tcPr>
            <w:tcW w:w="969" w:type="dxa"/>
          </w:tcPr>
          <w:p w14:paraId="28E3291E" w14:textId="77777777" w:rsidR="00CA6625" w:rsidRDefault="00CA6625">
            <w:pPr>
              <w:pStyle w:val="TableParagraph"/>
              <w:spacing w:before="4"/>
              <w:rPr>
                <w:sz w:val="28"/>
              </w:rPr>
            </w:pPr>
          </w:p>
          <w:p w14:paraId="2DAD37AB" w14:textId="77777777" w:rsidR="00CA6625" w:rsidRDefault="00000000">
            <w:pPr>
              <w:pStyle w:val="TableParagraph"/>
              <w:spacing w:line="263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19,98</w:t>
            </w:r>
          </w:p>
        </w:tc>
        <w:tc>
          <w:tcPr>
            <w:tcW w:w="969" w:type="dxa"/>
          </w:tcPr>
          <w:p w14:paraId="693D77CE" w14:textId="77777777" w:rsidR="00CA6625" w:rsidRDefault="00CA6625">
            <w:pPr>
              <w:pStyle w:val="TableParagraph"/>
              <w:spacing w:before="4"/>
              <w:rPr>
                <w:sz w:val="28"/>
              </w:rPr>
            </w:pPr>
          </w:p>
          <w:p w14:paraId="762A0E1F" w14:textId="77777777" w:rsidR="00CA6625" w:rsidRDefault="00000000">
            <w:pPr>
              <w:pStyle w:val="TableParagraph"/>
              <w:spacing w:line="263" w:lineRule="exact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34,66</w:t>
            </w:r>
          </w:p>
        </w:tc>
        <w:tc>
          <w:tcPr>
            <w:tcW w:w="969" w:type="dxa"/>
          </w:tcPr>
          <w:p w14:paraId="466CB7DE" w14:textId="77777777" w:rsidR="00CA6625" w:rsidRDefault="00CA6625">
            <w:pPr>
              <w:pStyle w:val="TableParagraph"/>
              <w:spacing w:before="4"/>
              <w:rPr>
                <w:sz w:val="28"/>
              </w:rPr>
            </w:pPr>
          </w:p>
          <w:p w14:paraId="53D69C2F" w14:textId="77777777" w:rsidR="00CA6625" w:rsidRDefault="00000000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31,74</w:t>
            </w:r>
          </w:p>
        </w:tc>
        <w:tc>
          <w:tcPr>
            <w:tcW w:w="1863" w:type="dxa"/>
          </w:tcPr>
          <w:p w14:paraId="6B329D6D" w14:textId="77777777" w:rsidR="00CA6625" w:rsidRDefault="00CA6625">
            <w:pPr>
              <w:pStyle w:val="TableParagraph"/>
              <w:spacing w:before="4"/>
              <w:rPr>
                <w:sz w:val="28"/>
              </w:rPr>
            </w:pPr>
          </w:p>
          <w:p w14:paraId="0FCE3D16" w14:textId="77777777" w:rsidR="00CA6625" w:rsidRDefault="00000000">
            <w:pPr>
              <w:pStyle w:val="TableParagraph"/>
              <w:spacing w:line="263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11850,99</w:t>
            </w:r>
          </w:p>
        </w:tc>
      </w:tr>
      <w:tr w:rsidR="00CA6625" w14:paraId="00BE8324" w14:textId="77777777">
        <w:trPr>
          <w:trHeight w:val="327"/>
        </w:trPr>
        <w:tc>
          <w:tcPr>
            <w:tcW w:w="358" w:type="dxa"/>
          </w:tcPr>
          <w:p w14:paraId="7F0A11E6" w14:textId="77777777" w:rsidR="00CA6625" w:rsidRDefault="00000000">
            <w:pPr>
              <w:pStyle w:val="TableParagraph"/>
              <w:spacing w:before="1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1" w:type="dxa"/>
          </w:tcPr>
          <w:p w14:paraId="405DAC40" w14:textId="7B8974CD" w:rsidR="00CA6625" w:rsidRDefault="00000000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w w:val="95"/>
                <w:sz w:val="21"/>
              </w:rPr>
              <w:t>Коефіцієнт з</w:t>
            </w:r>
            <w:r w:rsidR="00895259">
              <w:rPr>
                <w:w w:val="95"/>
                <w:sz w:val="21"/>
              </w:rPr>
              <w:t>а</w:t>
            </w:r>
            <w:r>
              <w:rPr>
                <w:w w:val="95"/>
                <w:sz w:val="21"/>
              </w:rPr>
              <w:t>міни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(простого</w:t>
            </w:r>
            <w:r>
              <w:rPr>
                <w:spacing w:val="2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відтворення),%</w:t>
            </w:r>
          </w:p>
        </w:tc>
        <w:tc>
          <w:tcPr>
            <w:tcW w:w="2443" w:type="dxa"/>
          </w:tcPr>
          <w:p w14:paraId="64A5EB4A" w14:textId="77777777" w:rsidR="00CA6625" w:rsidRDefault="00000000">
            <w:pPr>
              <w:pStyle w:val="TableParagraph"/>
              <w:spacing w:before="14"/>
              <w:ind w:left="89" w:righ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п.3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п.2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</w:t>
            </w:r>
          </w:p>
        </w:tc>
        <w:tc>
          <w:tcPr>
            <w:tcW w:w="1103" w:type="dxa"/>
          </w:tcPr>
          <w:p w14:paraId="4C406021" w14:textId="77777777" w:rsidR="00CA6625" w:rsidRDefault="00000000">
            <w:pPr>
              <w:pStyle w:val="TableParagraph"/>
              <w:spacing w:before="43" w:line="263" w:lineRule="exact"/>
              <w:ind w:left="47" w:right="21"/>
              <w:jc w:val="center"/>
              <w:rPr>
                <w:sz w:val="24"/>
              </w:rPr>
            </w:pPr>
            <w:r>
              <w:rPr>
                <w:sz w:val="24"/>
              </w:rPr>
              <w:t>130,77</w:t>
            </w:r>
          </w:p>
        </w:tc>
        <w:tc>
          <w:tcPr>
            <w:tcW w:w="969" w:type="dxa"/>
          </w:tcPr>
          <w:p w14:paraId="5CB4C18E" w14:textId="77777777" w:rsidR="00CA6625" w:rsidRDefault="00000000">
            <w:pPr>
              <w:pStyle w:val="TableParagraph"/>
              <w:spacing w:before="43" w:line="263" w:lineRule="exact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1,74</w:t>
            </w:r>
          </w:p>
        </w:tc>
        <w:tc>
          <w:tcPr>
            <w:tcW w:w="969" w:type="dxa"/>
          </w:tcPr>
          <w:p w14:paraId="1D72502F" w14:textId="77777777" w:rsidR="00CA6625" w:rsidRDefault="00000000">
            <w:pPr>
              <w:pStyle w:val="TableParagraph"/>
              <w:spacing w:before="43" w:line="263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13,16</w:t>
            </w:r>
          </w:p>
        </w:tc>
        <w:tc>
          <w:tcPr>
            <w:tcW w:w="969" w:type="dxa"/>
          </w:tcPr>
          <w:p w14:paraId="457AEE9F" w14:textId="77777777" w:rsidR="00CA6625" w:rsidRDefault="00000000">
            <w:pPr>
              <w:pStyle w:val="TableParagraph"/>
              <w:spacing w:before="43" w:line="263" w:lineRule="exact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  <w:tc>
          <w:tcPr>
            <w:tcW w:w="969" w:type="dxa"/>
          </w:tcPr>
          <w:p w14:paraId="1821118C" w14:textId="77777777" w:rsidR="00CA6625" w:rsidRDefault="00000000">
            <w:pPr>
              <w:pStyle w:val="TableParagraph"/>
              <w:spacing w:before="43" w:line="263" w:lineRule="exact"/>
              <w:ind w:left="271"/>
              <w:rPr>
                <w:sz w:val="24"/>
              </w:rPr>
            </w:pPr>
            <w:r>
              <w:rPr>
                <w:sz w:val="24"/>
              </w:rPr>
              <w:t>9,90</w:t>
            </w:r>
          </w:p>
        </w:tc>
        <w:tc>
          <w:tcPr>
            <w:tcW w:w="1863" w:type="dxa"/>
          </w:tcPr>
          <w:p w14:paraId="47AADBC9" w14:textId="77777777" w:rsidR="00CA6625" w:rsidRDefault="00000000">
            <w:pPr>
              <w:pStyle w:val="TableParagraph"/>
              <w:spacing w:before="43" w:line="263" w:lineRule="exact"/>
              <w:ind w:left="553"/>
              <w:rPr>
                <w:sz w:val="24"/>
              </w:rPr>
            </w:pPr>
            <w:r>
              <w:rPr>
                <w:sz w:val="24"/>
              </w:rPr>
              <w:t>-120,87</w:t>
            </w:r>
          </w:p>
        </w:tc>
      </w:tr>
      <w:tr w:rsidR="00CA6625" w14:paraId="46651D08" w14:textId="77777777">
        <w:trPr>
          <w:trHeight w:val="550"/>
        </w:trPr>
        <w:tc>
          <w:tcPr>
            <w:tcW w:w="358" w:type="dxa"/>
          </w:tcPr>
          <w:p w14:paraId="27B9BCBE" w14:textId="77777777" w:rsidR="00CA6625" w:rsidRDefault="00000000">
            <w:pPr>
              <w:pStyle w:val="TableParagraph"/>
              <w:spacing w:before="1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1" w:type="dxa"/>
          </w:tcPr>
          <w:p w14:paraId="1B8A9580" w14:textId="77777777" w:rsidR="00CA6625" w:rsidRDefault="00000000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w w:val="95"/>
                <w:sz w:val="21"/>
              </w:rPr>
              <w:t>Коефіцієнт</w:t>
            </w:r>
            <w:r>
              <w:rPr>
                <w:spacing w:val="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розширення</w:t>
            </w:r>
            <w:r>
              <w:rPr>
                <w:spacing w:val="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(розширеного</w:t>
            </w:r>
          </w:p>
          <w:p w14:paraId="2E9611A0" w14:textId="77777777" w:rsidR="00CA6625" w:rsidRDefault="00000000">
            <w:pPr>
              <w:pStyle w:val="TableParagraph"/>
              <w:spacing w:before="26"/>
              <w:ind w:left="36"/>
              <w:rPr>
                <w:sz w:val="21"/>
              </w:rPr>
            </w:pPr>
            <w:r>
              <w:rPr>
                <w:spacing w:val="-1"/>
                <w:sz w:val="21"/>
              </w:rPr>
              <w:t>відтворення),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%</w:t>
            </w:r>
          </w:p>
        </w:tc>
        <w:tc>
          <w:tcPr>
            <w:tcW w:w="2443" w:type="dxa"/>
          </w:tcPr>
          <w:p w14:paraId="4E2EF935" w14:textId="77777777" w:rsidR="00CA6625" w:rsidRDefault="00000000">
            <w:pPr>
              <w:pStyle w:val="TableParagraph"/>
              <w:spacing w:before="14"/>
              <w:ind w:left="89" w:righ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п.7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п.2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</w:t>
            </w:r>
          </w:p>
        </w:tc>
        <w:tc>
          <w:tcPr>
            <w:tcW w:w="1103" w:type="dxa"/>
          </w:tcPr>
          <w:p w14:paraId="7B1B52C9" w14:textId="77777777" w:rsidR="00CA6625" w:rsidRDefault="00CA6625">
            <w:pPr>
              <w:pStyle w:val="TableParagraph"/>
              <w:spacing w:before="2"/>
              <w:rPr>
                <w:sz w:val="23"/>
              </w:rPr>
            </w:pPr>
          </w:p>
          <w:p w14:paraId="6243DA29" w14:textId="77777777" w:rsidR="00CA6625" w:rsidRDefault="00000000">
            <w:pPr>
              <w:pStyle w:val="TableParagraph"/>
              <w:spacing w:line="263" w:lineRule="exact"/>
              <w:ind w:left="47" w:right="21"/>
              <w:jc w:val="center"/>
              <w:rPr>
                <w:sz w:val="24"/>
              </w:rPr>
            </w:pPr>
            <w:r>
              <w:rPr>
                <w:sz w:val="24"/>
              </w:rPr>
              <w:t>-30,77</w:t>
            </w:r>
          </w:p>
        </w:tc>
        <w:tc>
          <w:tcPr>
            <w:tcW w:w="969" w:type="dxa"/>
          </w:tcPr>
          <w:p w14:paraId="60153B86" w14:textId="77777777" w:rsidR="00CA6625" w:rsidRDefault="00CA6625">
            <w:pPr>
              <w:pStyle w:val="TableParagraph"/>
              <w:spacing w:before="2"/>
              <w:rPr>
                <w:sz w:val="23"/>
              </w:rPr>
            </w:pPr>
          </w:p>
          <w:p w14:paraId="29995B59" w14:textId="77777777" w:rsidR="00CA6625" w:rsidRDefault="00000000">
            <w:pPr>
              <w:pStyle w:val="TableParagraph"/>
              <w:spacing w:line="263" w:lineRule="exact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98,26</w:t>
            </w:r>
          </w:p>
        </w:tc>
        <w:tc>
          <w:tcPr>
            <w:tcW w:w="969" w:type="dxa"/>
          </w:tcPr>
          <w:p w14:paraId="7B522CBC" w14:textId="77777777" w:rsidR="00CA6625" w:rsidRDefault="00CA6625">
            <w:pPr>
              <w:pStyle w:val="TableParagraph"/>
              <w:spacing w:before="2"/>
              <w:rPr>
                <w:sz w:val="23"/>
              </w:rPr>
            </w:pPr>
          </w:p>
          <w:p w14:paraId="1A8B2C79" w14:textId="77777777" w:rsidR="00CA6625" w:rsidRDefault="00000000">
            <w:pPr>
              <w:pStyle w:val="TableParagraph"/>
              <w:spacing w:line="263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86,84</w:t>
            </w:r>
          </w:p>
        </w:tc>
        <w:tc>
          <w:tcPr>
            <w:tcW w:w="969" w:type="dxa"/>
          </w:tcPr>
          <w:p w14:paraId="6835E151" w14:textId="77777777" w:rsidR="00CA6625" w:rsidRDefault="00CA6625">
            <w:pPr>
              <w:pStyle w:val="TableParagraph"/>
              <w:spacing w:before="2"/>
              <w:rPr>
                <w:sz w:val="23"/>
              </w:rPr>
            </w:pPr>
          </w:p>
          <w:p w14:paraId="7611C593" w14:textId="77777777" w:rsidR="00CA6625" w:rsidRDefault="00000000">
            <w:pPr>
              <w:pStyle w:val="TableParagraph"/>
              <w:spacing w:line="263" w:lineRule="exact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99,43</w:t>
            </w:r>
          </w:p>
        </w:tc>
        <w:tc>
          <w:tcPr>
            <w:tcW w:w="969" w:type="dxa"/>
          </w:tcPr>
          <w:p w14:paraId="22D5A0D9" w14:textId="77777777" w:rsidR="00CA6625" w:rsidRDefault="00CA6625">
            <w:pPr>
              <w:pStyle w:val="TableParagraph"/>
              <w:spacing w:before="2"/>
              <w:rPr>
                <w:sz w:val="23"/>
              </w:rPr>
            </w:pPr>
          </w:p>
          <w:p w14:paraId="788875D4" w14:textId="77777777" w:rsidR="00CA6625" w:rsidRDefault="00000000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90,10</w:t>
            </w:r>
          </w:p>
        </w:tc>
        <w:tc>
          <w:tcPr>
            <w:tcW w:w="1863" w:type="dxa"/>
          </w:tcPr>
          <w:p w14:paraId="261D2D6B" w14:textId="77777777" w:rsidR="00CA6625" w:rsidRDefault="00CA6625">
            <w:pPr>
              <w:pStyle w:val="TableParagraph"/>
              <w:spacing w:before="2"/>
              <w:rPr>
                <w:sz w:val="23"/>
              </w:rPr>
            </w:pPr>
          </w:p>
          <w:p w14:paraId="48642ED2" w14:textId="77777777" w:rsidR="00CA6625" w:rsidRDefault="00000000">
            <w:pPr>
              <w:pStyle w:val="TableParagraph"/>
              <w:spacing w:line="263" w:lineRule="exact"/>
              <w:ind w:left="598"/>
              <w:rPr>
                <w:sz w:val="24"/>
              </w:rPr>
            </w:pPr>
            <w:r>
              <w:rPr>
                <w:sz w:val="24"/>
              </w:rPr>
              <w:t>120,87</w:t>
            </w:r>
          </w:p>
        </w:tc>
      </w:tr>
      <w:tr w:rsidR="00CA6625" w14:paraId="572579E6" w14:textId="77777777">
        <w:trPr>
          <w:trHeight w:val="297"/>
        </w:trPr>
        <w:tc>
          <w:tcPr>
            <w:tcW w:w="358" w:type="dxa"/>
          </w:tcPr>
          <w:p w14:paraId="3017A794" w14:textId="77777777" w:rsidR="00CA6625" w:rsidRDefault="00000000">
            <w:pPr>
              <w:pStyle w:val="TableParagraph"/>
              <w:spacing w:before="14" w:line="26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1" w:type="dxa"/>
          </w:tcPr>
          <w:p w14:paraId="1684B348" w14:textId="77777777" w:rsidR="00CA6625" w:rsidRDefault="00000000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Період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обороту,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років</w:t>
            </w:r>
          </w:p>
        </w:tc>
        <w:tc>
          <w:tcPr>
            <w:tcW w:w="2443" w:type="dxa"/>
          </w:tcPr>
          <w:p w14:paraId="7BDE94D0" w14:textId="77777777" w:rsidR="00CA6625" w:rsidRDefault="00000000">
            <w:pPr>
              <w:pStyle w:val="TableParagraph"/>
              <w:spacing w:before="14" w:line="263" w:lineRule="exact"/>
              <w:ind w:left="76" w:right="77"/>
              <w:jc w:val="center"/>
              <w:rPr>
                <w:sz w:val="24"/>
              </w:rPr>
            </w:pPr>
            <w:r>
              <w:rPr>
                <w:sz w:val="24"/>
              </w:rPr>
              <w:t>((п.1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п.4)/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2)/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п.5</w:t>
            </w:r>
          </w:p>
        </w:tc>
        <w:tc>
          <w:tcPr>
            <w:tcW w:w="1103" w:type="dxa"/>
          </w:tcPr>
          <w:p w14:paraId="24FFF097" w14:textId="77777777" w:rsidR="00CA6625" w:rsidRDefault="00000000">
            <w:pPr>
              <w:pStyle w:val="TableParagraph"/>
              <w:spacing w:before="14" w:line="263" w:lineRule="exact"/>
              <w:ind w:left="47" w:right="21"/>
              <w:jc w:val="center"/>
              <w:rPr>
                <w:sz w:val="24"/>
              </w:rPr>
            </w:pPr>
            <w:r>
              <w:rPr>
                <w:sz w:val="24"/>
              </w:rPr>
              <w:t>31,41</w:t>
            </w:r>
          </w:p>
        </w:tc>
        <w:tc>
          <w:tcPr>
            <w:tcW w:w="969" w:type="dxa"/>
          </w:tcPr>
          <w:p w14:paraId="09BDA29B" w14:textId="77777777" w:rsidR="00CA6625" w:rsidRDefault="00000000">
            <w:pPr>
              <w:pStyle w:val="TableParagraph"/>
              <w:spacing w:before="14" w:line="263" w:lineRule="exact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32,03</w:t>
            </w:r>
          </w:p>
        </w:tc>
        <w:tc>
          <w:tcPr>
            <w:tcW w:w="969" w:type="dxa"/>
          </w:tcPr>
          <w:p w14:paraId="4B13CE4E" w14:textId="77777777" w:rsidR="00CA6625" w:rsidRDefault="00000000">
            <w:pPr>
              <w:pStyle w:val="TableParagraph"/>
              <w:spacing w:before="14" w:line="263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28,68</w:t>
            </w:r>
          </w:p>
        </w:tc>
        <w:tc>
          <w:tcPr>
            <w:tcW w:w="969" w:type="dxa"/>
          </w:tcPr>
          <w:p w14:paraId="51DE5070" w14:textId="77777777" w:rsidR="00CA6625" w:rsidRDefault="00000000">
            <w:pPr>
              <w:pStyle w:val="TableParagraph"/>
              <w:spacing w:before="14" w:line="263" w:lineRule="exact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23,40</w:t>
            </w:r>
          </w:p>
        </w:tc>
        <w:tc>
          <w:tcPr>
            <w:tcW w:w="969" w:type="dxa"/>
          </w:tcPr>
          <w:p w14:paraId="58C0CB2D" w14:textId="77777777" w:rsidR="00CA6625" w:rsidRDefault="00000000">
            <w:pPr>
              <w:pStyle w:val="TableParagraph"/>
              <w:spacing w:before="14"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26,03</w:t>
            </w:r>
          </w:p>
        </w:tc>
        <w:tc>
          <w:tcPr>
            <w:tcW w:w="1863" w:type="dxa"/>
          </w:tcPr>
          <w:p w14:paraId="773F6C2A" w14:textId="77777777" w:rsidR="00CA6625" w:rsidRDefault="00000000">
            <w:pPr>
              <w:pStyle w:val="TableParagraph"/>
              <w:spacing w:before="14" w:line="263" w:lineRule="exact"/>
              <w:ind w:left="635" w:right="632"/>
              <w:jc w:val="center"/>
              <w:rPr>
                <w:sz w:val="24"/>
              </w:rPr>
            </w:pPr>
            <w:r>
              <w:rPr>
                <w:sz w:val="24"/>
              </w:rPr>
              <w:t>82,86</w:t>
            </w:r>
          </w:p>
        </w:tc>
      </w:tr>
      <w:tr w:rsidR="00CA6625" w14:paraId="5E94E80D" w14:textId="77777777">
        <w:trPr>
          <w:trHeight w:val="267"/>
        </w:trPr>
        <w:tc>
          <w:tcPr>
            <w:tcW w:w="13754" w:type="dxa"/>
            <w:gridSpan w:val="9"/>
          </w:tcPr>
          <w:p w14:paraId="53C24319" w14:textId="31CA5B35" w:rsidR="00CA6625" w:rsidRDefault="00000000">
            <w:pPr>
              <w:pStyle w:val="TableParagraph"/>
              <w:spacing w:line="248" w:lineRule="exact"/>
              <w:ind w:left="4207" w:right="4247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Пок</w:t>
            </w:r>
            <w:r w:rsidR="00895259">
              <w:rPr>
                <w:i/>
                <w:spacing w:val="-1"/>
                <w:sz w:val="24"/>
              </w:rPr>
              <w:t>а</w:t>
            </w:r>
            <w:r>
              <w:rPr>
                <w:i/>
                <w:spacing w:val="-1"/>
                <w:sz w:val="24"/>
              </w:rPr>
              <w:t>зники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функціон</w:t>
            </w:r>
            <w:r w:rsidR="00895259">
              <w:rPr>
                <w:i/>
                <w:spacing w:val="-1"/>
                <w:sz w:val="24"/>
              </w:rPr>
              <w:t>а</w:t>
            </w:r>
            <w:r>
              <w:rPr>
                <w:i/>
                <w:spacing w:val="-1"/>
                <w:sz w:val="24"/>
              </w:rPr>
              <w:t>льного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ст</w:t>
            </w:r>
            <w:r w:rsidR="00895259">
              <w:rPr>
                <w:i/>
                <w:spacing w:val="-1"/>
                <w:sz w:val="24"/>
              </w:rPr>
              <w:t>а</w:t>
            </w:r>
            <w:r>
              <w:rPr>
                <w:i/>
                <w:spacing w:val="-1"/>
                <w:sz w:val="24"/>
              </w:rPr>
              <w:t>ну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основних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 w:rsidR="00895259"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собів</w:t>
            </w:r>
          </w:p>
        </w:tc>
      </w:tr>
      <w:tr w:rsidR="00CA6625" w14:paraId="5F02380C" w14:textId="77777777">
        <w:trPr>
          <w:trHeight w:val="312"/>
        </w:trPr>
        <w:tc>
          <w:tcPr>
            <w:tcW w:w="358" w:type="dxa"/>
            <w:vMerge w:val="restart"/>
          </w:tcPr>
          <w:p w14:paraId="11972FFD" w14:textId="77777777" w:rsidR="00CA6625" w:rsidRDefault="00000000">
            <w:pPr>
              <w:pStyle w:val="TableParagraph"/>
              <w:spacing w:before="14"/>
              <w:ind w:left="5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1" w:type="dxa"/>
          </w:tcPr>
          <w:p w14:paraId="7018BAA6" w14:textId="2AF71860" w:rsidR="00CA6625" w:rsidRDefault="00000000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w w:val="95"/>
                <w:sz w:val="21"/>
              </w:rPr>
              <w:t>Коефіцієнт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зносу,</w:t>
            </w:r>
            <w:r>
              <w:rPr>
                <w:spacing w:val="2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%: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 w:rsidR="00895259">
              <w:rPr>
                <w:w w:val="95"/>
                <w:sz w:val="21"/>
              </w:rPr>
              <w:t>а</w:t>
            </w:r>
            <w:r>
              <w:rPr>
                <w:w w:val="95"/>
                <w:sz w:val="21"/>
              </w:rPr>
              <w:t>)</w:t>
            </w:r>
            <w:r>
              <w:rPr>
                <w:spacing w:val="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н</w:t>
            </w:r>
            <w:r w:rsidR="00895259">
              <w:rPr>
                <w:w w:val="95"/>
                <w:sz w:val="21"/>
              </w:rPr>
              <w:t>а</w:t>
            </w:r>
            <w:r>
              <w:rPr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поч</w:t>
            </w:r>
            <w:r w:rsidR="00895259">
              <w:rPr>
                <w:w w:val="95"/>
                <w:sz w:val="21"/>
              </w:rPr>
              <w:t>а</w:t>
            </w:r>
            <w:r>
              <w:rPr>
                <w:w w:val="95"/>
                <w:sz w:val="21"/>
              </w:rPr>
              <w:t>ток</w:t>
            </w:r>
            <w:r>
              <w:rPr>
                <w:spacing w:val="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року</w:t>
            </w:r>
          </w:p>
        </w:tc>
        <w:tc>
          <w:tcPr>
            <w:tcW w:w="2443" w:type="dxa"/>
          </w:tcPr>
          <w:p w14:paraId="7FBD65EA" w14:textId="0C02EC72" w:rsidR="00CA6625" w:rsidRDefault="00000000">
            <w:pPr>
              <w:pStyle w:val="TableParagraph"/>
              <w:spacing w:before="14"/>
              <w:ind w:left="77" w:righ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п.6</w:t>
            </w:r>
            <w:r w:rsidR="00895259">
              <w:rPr>
                <w:w w:val="95"/>
                <w:sz w:val="24"/>
              </w:rPr>
              <w:t>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п.1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</w:t>
            </w:r>
          </w:p>
        </w:tc>
        <w:tc>
          <w:tcPr>
            <w:tcW w:w="1103" w:type="dxa"/>
          </w:tcPr>
          <w:p w14:paraId="1FFBCCB4" w14:textId="77777777" w:rsidR="00CA6625" w:rsidRDefault="00000000">
            <w:pPr>
              <w:pStyle w:val="TableParagraph"/>
              <w:spacing w:before="29" w:line="263" w:lineRule="exact"/>
              <w:ind w:left="47" w:right="21"/>
              <w:jc w:val="center"/>
              <w:rPr>
                <w:sz w:val="24"/>
              </w:rPr>
            </w:pPr>
            <w:r>
              <w:rPr>
                <w:sz w:val="24"/>
              </w:rPr>
              <w:t>56,17</w:t>
            </w:r>
          </w:p>
        </w:tc>
        <w:tc>
          <w:tcPr>
            <w:tcW w:w="969" w:type="dxa"/>
          </w:tcPr>
          <w:p w14:paraId="19E8D143" w14:textId="77777777" w:rsidR="00CA6625" w:rsidRDefault="00000000">
            <w:pPr>
              <w:pStyle w:val="TableParagraph"/>
              <w:spacing w:before="29" w:line="263" w:lineRule="exact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59,36</w:t>
            </w:r>
          </w:p>
        </w:tc>
        <w:tc>
          <w:tcPr>
            <w:tcW w:w="969" w:type="dxa"/>
          </w:tcPr>
          <w:p w14:paraId="13B0AFD7" w14:textId="77777777" w:rsidR="00CA6625" w:rsidRDefault="00000000">
            <w:pPr>
              <w:pStyle w:val="TableParagraph"/>
              <w:spacing w:before="29" w:line="263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61,94</w:t>
            </w:r>
          </w:p>
        </w:tc>
        <w:tc>
          <w:tcPr>
            <w:tcW w:w="969" w:type="dxa"/>
          </w:tcPr>
          <w:p w14:paraId="7C567CEE" w14:textId="77777777" w:rsidR="00CA6625" w:rsidRDefault="00000000">
            <w:pPr>
              <w:pStyle w:val="TableParagraph"/>
              <w:spacing w:before="29" w:line="263" w:lineRule="exact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62,21</w:t>
            </w:r>
          </w:p>
        </w:tc>
        <w:tc>
          <w:tcPr>
            <w:tcW w:w="969" w:type="dxa"/>
          </w:tcPr>
          <w:p w14:paraId="1D03AEA6" w14:textId="77777777" w:rsidR="00CA6625" w:rsidRDefault="00000000">
            <w:pPr>
              <w:pStyle w:val="TableParagraph"/>
              <w:spacing w:before="29"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64,63</w:t>
            </w:r>
          </w:p>
        </w:tc>
        <w:tc>
          <w:tcPr>
            <w:tcW w:w="1863" w:type="dxa"/>
          </w:tcPr>
          <w:p w14:paraId="314FD745" w14:textId="77777777" w:rsidR="00CA6625" w:rsidRDefault="00000000">
            <w:pPr>
              <w:pStyle w:val="TableParagraph"/>
              <w:spacing w:before="29" w:line="263" w:lineRule="exact"/>
              <w:ind w:left="635" w:right="632"/>
              <w:jc w:val="center"/>
              <w:rPr>
                <w:sz w:val="24"/>
              </w:rPr>
            </w:pPr>
            <w:r>
              <w:rPr>
                <w:sz w:val="24"/>
              </w:rPr>
              <w:t>8,46</w:t>
            </w:r>
          </w:p>
        </w:tc>
      </w:tr>
      <w:tr w:rsidR="00CA6625" w14:paraId="4B1CC8A6" w14:textId="77777777">
        <w:trPr>
          <w:trHeight w:val="297"/>
        </w:trPr>
        <w:tc>
          <w:tcPr>
            <w:tcW w:w="358" w:type="dxa"/>
            <w:vMerge/>
            <w:tcBorders>
              <w:top w:val="nil"/>
            </w:tcBorders>
          </w:tcPr>
          <w:p w14:paraId="732D1739" w14:textId="77777777" w:rsidR="00CA6625" w:rsidRDefault="00CA6625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23E0D102" w14:textId="0BE188E0" w:rsidR="00CA6625" w:rsidRDefault="00000000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sz w:val="21"/>
              </w:rPr>
              <w:t>б)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</w:t>
            </w:r>
            <w:r w:rsidR="00895259">
              <w:rPr>
                <w:sz w:val="21"/>
              </w:rPr>
              <w:t>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кінець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року</w:t>
            </w:r>
          </w:p>
        </w:tc>
        <w:tc>
          <w:tcPr>
            <w:tcW w:w="2443" w:type="dxa"/>
          </w:tcPr>
          <w:p w14:paraId="02BEF167" w14:textId="77777777" w:rsidR="00CA6625" w:rsidRDefault="00000000">
            <w:pPr>
              <w:pStyle w:val="TableParagraph"/>
              <w:spacing w:before="14" w:line="263" w:lineRule="exact"/>
              <w:ind w:left="89" w:righ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п.6б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п.1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</w:t>
            </w:r>
          </w:p>
        </w:tc>
        <w:tc>
          <w:tcPr>
            <w:tcW w:w="1103" w:type="dxa"/>
          </w:tcPr>
          <w:p w14:paraId="723FAE51" w14:textId="77777777" w:rsidR="00CA6625" w:rsidRDefault="00000000">
            <w:pPr>
              <w:pStyle w:val="TableParagraph"/>
              <w:spacing w:before="14" w:line="263" w:lineRule="exact"/>
              <w:ind w:left="47" w:right="21"/>
              <w:jc w:val="center"/>
              <w:rPr>
                <w:sz w:val="24"/>
              </w:rPr>
            </w:pPr>
            <w:r>
              <w:rPr>
                <w:sz w:val="24"/>
              </w:rPr>
              <w:t>59,35</w:t>
            </w:r>
          </w:p>
        </w:tc>
        <w:tc>
          <w:tcPr>
            <w:tcW w:w="969" w:type="dxa"/>
          </w:tcPr>
          <w:p w14:paraId="100F5896" w14:textId="77777777" w:rsidR="00CA6625" w:rsidRDefault="00000000">
            <w:pPr>
              <w:pStyle w:val="TableParagraph"/>
              <w:spacing w:before="14" w:line="263" w:lineRule="exact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62,49</w:t>
            </w:r>
          </w:p>
        </w:tc>
        <w:tc>
          <w:tcPr>
            <w:tcW w:w="969" w:type="dxa"/>
          </w:tcPr>
          <w:p w14:paraId="37C61FF9" w14:textId="77777777" w:rsidR="00CA6625" w:rsidRDefault="00000000">
            <w:pPr>
              <w:pStyle w:val="TableParagraph"/>
              <w:spacing w:before="14" w:line="263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65,52</w:t>
            </w:r>
          </w:p>
        </w:tc>
        <w:tc>
          <w:tcPr>
            <w:tcW w:w="969" w:type="dxa"/>
          </w:tcPr>
          <w:p w14:paraId="46C5771D" w14:textId="77777777" w:rsidR="00CA6625" w:rsidRDefault="00000000">
            <w:pPr>
              <w:pStyle w:val="TableParagraph"/>
              <w:spacing w:before="14" w:line="263" w:lineRule="exact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66,55</w:t>
            </w:r>
          </w:p>
        </w:tc>
        <w:tc>
          <w:tcPr>
            <w:tcW w:w="969" w:type="dxa"/>
          </w:tcPr>
          <w:p w14:paraId="20775D57" w14:textId="77777777" w:rsidR="00CA6625" w:rsidRDefault="00000000">
            <w:pPr>
              <w:pStyle w:val="TableParagraph"/>
              <w:spacing w:before="14"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68,53</w:t>
            </w:r>
          </w:p>
        </w:tc>
        <w:tc>
          <w:tcPr>
            <w:tcW w:w="1863" w:type="dxa"/>
          </w:tcPr>
          <w:p w14:paraId="1E44A93A" w14:textId="77777777" w:rsidR="00CA6625" w:rsidRDefault="00000000">
            <w:pPr>
              <w:pStyle w:val="TableParagraph"/>
              <w:spacing w:before="14" w:line="263" w:lineRule="exact"/>
              <w:ind w:left="635" w:right="632"/>
              <w:jc w:val="center"/>
              <w:rPr>
                <w:sz w:val="24"/>
              </w:rPr>
            </w:pPr>
            <w:r>
              <w:rPr>
                <w:sz w:val="24"/>
              </w:rPr>
              <w:t>9,18</w:t>
            </w:r>
          </w:p>
        </w:tc>
      </w:tr>
      <w:tr w:rsidR="00CA6625" w14:paraId="342BDB39" w14:textId="77777777">
        <w:trPr>
          <w:trHeight w:val="312"/>
        </w:trPr>
        <w:tc>
          <w:tcPr>
            <w:tcW w:w="358" w:type="dxa"/>
            <w:vMerge w:val="restart"/>
          </w:tcPr>
          <w:p w14:paraId="2A4A5316" w14:textId="77777777" w:rsidR="00CA6625" w:rsidRDefault="00000000">
            <w:pPr>
              <w:pStyle w:val="TableParagraph"/>
              <w:spacing w:before="14"/>
              <w:ind w:left="5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11" w:type="dxa"/>
          </w:tcPr>
          <w:p w14:paraId="0062311D" w14:textId="429BB80E" w:rsidR="00CA6625" w:rsidRDefault="00000000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w w:val="95"/>
                <w:sz w:val="21"/>
              </w:rPr>
              <w:t>Коефіцієнт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прид</w:t>
            </w:r>
            <w:r w:rsidR="00895259">
              <w:rPr>
                <w:w w:val="95"/>
                <w:sz w:val="21"/>
              </w:rPr>
              <w:t>а</w:t>
            </w:r>
            <w:r>
              <w:rPr>
                <w:w w:val="95"/>
                <w:sz w:val="21"/>
              </w:rPr>
              <w:t>тності,%: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 w:rsidR="00895259">
              <w:rPr>
                <w:w w:val="95"/>
                <w:sz w:val="21"/>
              </w:rPr>
              <w:t>а</w:t>
            </w:r>
            <w:r>
              <w:rPr>
                <w:w w:val="95"/>
                <w:sz w:val="21"/>
              </w:rPr>
              <w:t>)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н</w:t>
            </w:r>
            <w:r w:rsidR="00895259">
              <w:rPr>
                <w:w w:val="95"/>
                <w:sz w:val="21"/>
              </w:rPr>
              <w:t>а</w:t>
            </w:r>
            <w:r>
              <w:rPr>
                <w:spacing w:val="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поч</w:t>
            </w:r>
            <w:r w:rsidR="00895259">
              <w:rPr>
                <w:w w:val="95"/>
                <w:sz w:val="21"/>
              </w:rPr>
              <w:t>а</w:t>
            </w:r>
            <w:r>
              <w:rPr>
                <w:w w:val="95"/>
                <w:sz w:val="21"/>
              </w:rPr>
              <w:t>ток</w:t>
            </w:r>
            <w:r>
              <w:rPr>
                <w:spacing w:val="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року</w:t>
            </w:r>
          </w:p>
        </w:tc>
        <w:tc>
          <w:tcPr>
            <w:tcW w:w="2443" w:type="dxa"/>
          </w:tcPr>
          <w:p w14:paraId="5202C8E7" w14:textId="306111E5" w:rsidR="00CA6625" w:rsidRDefault="00000000">
            <w:pPr>
              <w:pStyle w:val="TableParagraph"/>
              <w:spacing w:before="14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100-16</w:t>
            </w:r>
            <w:r w:rsidR="00895259">
              <w:rPr>
                <w:sz w:val="24"/>
              </w:rPr>
              <w:t>а</w:t>
            </w:r>
          </w:p>
        </w:tc>
        <w:tc>
          <w:tcPr>
            <w:tcW w:w="1103" w:type="dxa"/>
          </w:tcPr>
          <w:p w14:paraId="4FE21591" w14:textId="77777777" w:rsidR="00CA6625" w:rsidRDefault="00000000">
            <w:pPr>
              <w:pStyle w:val="TableParagraph"/>
              <w:spacing w:before="29" w:line="263" w:lineRule="exact"/>
              <w:ind w:left="47" w:right="21"/>
              <w:jc w:val="center"/>
              <w:rPr>
                <w:sz w:val="24"/>
              </w:rPr>
            </w:pPr>
            <w:r>
              <w:rPr>
                <w:sz w:val="24"/>
              </w:rPr>
              <w:t>43,83</w:t>
            </w:r>
          </w:p>
        </w:tc>
        <w:tc>
          <w:tcPr>
            <w:tcW w:w="969" w:type="dxa"/>
          </w:tcPr>
          <w:p w14:paraId="2F624720" w14:textId="77777777" w:rsidR="00CA6625" w:rsidRDefault="00000000">
            <w:pPr>
              <w:pStyle w:val="TableParagraph"/>
              <w:spacing w:before="29" w:line="263" w:lineRule="exact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40,64</w:t>
            </w:r>
          </w:p>
        </w:tc>
        <w:tc>
          <w:tcPr>
            <w:tcW w:w="969" w:type="dxa"/>
          </w:tcPr>
          <w:p w14:paraId="684F5C3B" w14:textId="77777777" w:rsidR="00CA6625" w:rsidRDefault="00000000">
            <w:pPr>
              <w:pStyle w:val="TableParagraph"/>
              <w:spacing w:before="29" w:line="263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38,06</w:t>
            </w:r>
          </w:p>
        </w:tc>
        <w:tc>
          <w:tcPr>
            <w:tcW w:w="969" w:type="dxa"/>
          </w:tcPr>
          <w:p w14:paraId="479239D2" w14:textId="77777777" w:rsidR="00CA6625" w:rsidRDefault="00000000">
            <w:pPr>
              <w:pStyle w:val="TableParagraph"/>
              <w:spacing w:before="29" w:line="263" w:lineRule="exact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37,79</w:t>
            </w:r>
          </w:p>
        </w:tc>
        <w:tc>
          <w:tcPr>
            <w:tcW w:w="969" w:type="dxa"/>
          </w:tcPr>
          <w:p w14:paraId="4FC106D4" w14:textId="77777777" w:rsidR="00CA6625" w:rsidRDefault="00000000">
            <w:pPr>
              <w:pStyle w:val="TableParagraph"/>
              <w:spacing w:before="29"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35,37</w:t>
            </w:r>
          </w:p>
        </w:tc>
        <w:tc>
          <w:tcPr>
            <w:tcW w:w="1863" w:type="dxa"/>
          </w:tcPr>
          <w:p w14:paraId="3B2FCF2E" w14:textId="77777777" w:rsidR="00CA6625" w:rsidRDefault="00000000">
            <w:pPr>
              <w:pStyle w:val="TableParagraph"/>
              <w:spacing w:before="29" w:line="263" w:lineRule="exact"/>
              <w:ind w:left="635" w:right="632"/>
              <w:jc w:val="center"/>
              <w:rPr>
                <w:sz w:val="24"/>
              </w:rPr>
            </w:pPr>
            <w:r>
              <w:rPr>
                <w:sz w:val="24"/>
              </w:rPr>
              <w:t>-8,46</w:t>
            </w:r>
          </w:p>
        </w:tc>
      </w:tr>
      <w:tr w:rsidR="00CA6625" w14:paraId="0DE498D8" w14:textId="77777777">
        <w:trPr>
          <w:trHeight w:val="267"/>
        </w:trPr>
        <w:tc>
          <w:tcPr>
            <w:tcW w:w="358" w:type="dxa"/>
            <w:vMerge/>
            <w:tcBorders>
              <w:top w:val="nil"/>
            </w:tcBorders>
          </w:tcPr>
          <w:p w14:paraId="1185E670" w14:textId="77777777" w:rsidR="00CA6625" w:rsidRDefault="00CA6625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58E60A29" w14:textId="4E8A1145" w:rsidR="00CA6625" w:rsidRDefault="00000000">
            <w:pPr>
              <w:pStyle w:val="TableParagraph"/>
              <w:spacing w:before="12" w:line="235" w:lineRule="exact"/>
              <w:ind w:left="36"/>
              <w:rPr>
                <w:sz w:val="21"/>
              </w:rPr>
            </w:pPr>
            <w:r>
              <w:rPr>
                <w:sz w:val="21"/>
              </w:rPr>
              <w:t>б)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</w:t>
            </w:r>
            <w:r w:rsidR="00895259">
              <w:rPr>
                <w:sz w:val="21"/>
              </w:rPr>
              <w:t>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кінець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року</w:t>
            </w:r>
          </w:p>
        </w:tc>
        <w:tc>
          <w:tcPr>
            <w:tcW w:w="2443" w:type="dxa"/>
          </w:tcPr>
          <w:p w14:paraId="0C20BEEF" w14:textId="77777777" w:rsidR="00CA6625" w:rsidRDefault="00000000">
            <w:pPr>
              <w:pStyle w:val="TableParagraph"/>
              <w:spacing w:before="14" w:line="234" w:lineRule="exact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100-16б</w:t>
            </w:r>
          </w:p>
        </w:tc>
        <w:tc>
          <w:tcPr>
            <w:tcW w:w="1103" w:type="dxa"/>
          </w:tcPr>
          <w:p w14:paraId="5F4989D9" w14:textId="77777777" w:rsidR="00CA6625" w:rsidRDefault="00000000">
            <w:pPr>
              <w:pStyle w:val="TableParagraph"/>
              <w:spacing w:line="248" w:lineRule="exact"/>
              <w:ind w:left="47" w:right="21"/>
              <w:jc w:val="center"/>
              <w:rPr>
                <w:sz w:val="24"/>
              </w:rPr>
            </w:pPr>
            <w:r>
              <w:rPr>
                <w:sz w:val="24"/>
              </w:rPr>
              <w:t>40,65</w:t>
            </w:r>
          </w:p>
        </w:tc>
        <w:tc>
          <w:tcPr>
            <w:tcW w:w="969" w:type="dxa"/>
          </w:tcPr>
          <w:p w14:paraId="233A3E6C" w14:textId="77777777" w:rsidR="00CA6625" w:rsidRDefault="00000000">
            <w:pPr>
              <w:pStyle w:val="TableParagraph"/>
              <w:spacing w:line="248" w:lineRule="exact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37,51</w:t>
            </w:r>
          </w:p>
        </w:tc>
        <w:tc>
          <w:tcPr>
            <w:tcW w:w="969" w:type="dxa"/>
          </w:tcPr>
          <w:p w14:paraId="0C7980FE" w14:textId="77777777" w:rsidR="00CA6625" w:rsidRDefault="00000000">
            <w:pPr>
              <w:pStyle w:val="TableParagraph"/>
              <w:spacing w:line="248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34,48</w:t>
            </w:r>
          </w:p>
        </w:tc>
        <w:tc>
          <w:tcPr>
            <w:tcW w:w="969" w:type="dxa"/>
          </w:tcPr>
          <w:p w14:paraId="2C5635E4" w14:textId="77777777" w:rsidR="00CA6625" w:rsidRDefault="00000000">
            <w:pPr>
              <w:pStyle w:val="TableParagraph"/>
              <w:spacing w:line="248" w:lineRule="exact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33,45</w:t>
            </w:r>
          </w:p>
        </w:tc>
        <w:tc>
          <w:tcPr>
            <w:tcW w:w="969" w:type="dxa"/>
          </w:tcPr>
          <w:p w14:paraId="025E265A" w14:textId="77777777" w:rsidR="00CA6625" w:rsidRDefault="00000000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31,47</w:t>
            </w:r>
          </w:p>
        </w:tc>
        <w:tc>
          <w:tcPr>
            <w:tcW w:w="1863" w:type="dxa"/>
          </w:tcPr>
          <w:p w14:paraId="70F1F8D9" w14:textId="77777777" w:rsidR="00CA6625" w:rsidRDefault="00000000">
            <w:pPr>
              <w:pStyle w:val="TableParagraph"/>
              <w:spacing w:line="248" w:lineRule="exact"/>
              <w:ind w:left="635" w:right="632"/>
              <w:jc w:val="center"/>
              <w:rPr>
                <w:sz w:val="24"/>
              </w:rPr>
            </w:pPr>
            <w:r>
              <w:rPr>
                <w:sz w:val="24"/>
              </w:rPr>
              <w:t>-9,18</w:t>
            </w:r>
          </w:p>
        </w:tc>
      </w:tr>
    </w:tbl>
    <w:p w14:paraId="15C85231" w14:textId="77777777" w:rsidR="00CA6625" w:rsidRDefault="00CA6625">
      <w:pPr>
        <w:spacing w:line="248" w:lineRule="exact"/>
        <w:jc w:val="center"/>
        <w:rPr>
          <w:sz w:val="24"/>
        </w:rPr>
        <w:sectPr w:rsidR="00CA6625">
          <w:headerReference w:type="default" r:id="rId20"/>
          <w:pgSz w:w="16840" w:h="11910" w:orient="landscape"/>
          <w:pgMar w:top="980" w:right="1120" w:bottom="280" w:left="1020" w:header="0" w:footer="0" w:gutter="0"/>
          <w:cols w:space="720"/>
        </w:sectPr>
      </w:pPr>
    </w:p>
    <w:p w14:paraId="4105CC5C" w14:textId="41B38A1B" w:rsidR="00CA6625" w:rsidRDefault="00000000">
      <w:pPr>
        <w:spacing w:before="80" w:after="9"/>
        <w:ind w:left="1603" w:right="2080"/>
        <w:jc w:val="center"/>
        <w:rPr>
          <w:sz w:val="23"/>
        </w:rPr>
      </w:pPr>
      <w:r>
        <w:lastRenderedPageBreak/>
        <w:pict w14:anchorId="2E2930AB">
          <v:shape id="_x0000_s2060" type="#_x0000_t202" style="position:absolute;left:0;text-align:left;margin-left:758.25pt;margin-top:240.6pt;width:17.35pt;height:81.75pt;z-index:15749120;mso-position-horizontal-relative:page;mso-position-vertical-relative:page" filled="f" stroked="f">
            <v:textbox style="layout-flow:vertical" inset="0,0,0,0">
              <w:txbxContent>
                <w:p w14:paraId="4D45371D" w14:textId="1AFB57DE" w:rsidR="00CA6625" w:rsidRDefault="00000000">
                  <w:pPr>
                    <w:spacing w:before="15"/>
                    <w:ind w:left="20"/>
                    <w:rPr>
                      <w:sz w:val="27"/>
                    </w:rPr>
                  </w:pPr>
                  <w:r>
                    <w:rPr>
                      <w:w w:val="105"/>
                      <w:sz w:val="27"/>
                    </w:rPr>
                    <w:t>ДОД</w:t>
                  </w:r>
                  <w:r w:rsidR="00843341">
                    <w:rPr>
                      <w:w w:val="105"/>
                      <w:sz w:val="27"/>
                    </w:rPr>
                    <w:t>А</w:t>
                  </w:r>
                  <w:r>
                    <w:rPr>
                      <w:w w:val="105"/>
                      <w:sz w:val="27"/>
                    </w:rPr>
                    <w:t>ТОК</w:t>
                  </w:r>
                  <w:r>
                    <w:rPr>
                      <w:spacing w:val="-12"/>
                      <w:w w:val="105"/>
                      <w:sz w:val="27"/>
                    </w:rPr>
                    <w:t xml:space="preserve"> </w:t>
                  </w:r>
                  <w:r>
                    <w:rPr>
                      <w:w w:val="105"/>
                      <w:sz w:val="27"/>
                    </w:rPr>
                    <w:t>Е</w:t>
                  </w:r>
                </w:p>
              </w:txbxContent>
            </v:textbox>
            <w10:wrap anchorx="page" anchory="page"/>
          </v:shape>
        </w:pict>
      </w:r>
      <w:r>
        <w:rPr>
          <w:spacing w:val="-1"/>
          <w:sz w:val="23"/>
        </w:rPr>
        <w:t>Фін</w:t>
      </w:r>
      <w:r w:rsidR="00895259">
        <w:rPr>
          <w:spacing w:val="-1"/>
          <w:sz w:val="23"/>
        </w:rPr>
        <w:t>а</w:t>
      </w:r>
      <w:r>
        <w:rPr>
          <w:spacing w:val="-1"/>
          <w:sz w:val="23"/>
        </w:rPr>
        <w:t>нсові</w:t>
      </w:r>
      <w:r>
        <w:rPr>
          <w:spacing w:val="-21"/>
          <w:sz w:val="23"/>
        </w:rPr>
        <w:t xml:space="preserve"> </w:t>
      </w:r>
      <w:r>
        <w:rPr>
          <w:spacing w:val="-1"/>
          <w:sz w:val="23"/>
        </w:rPr>
        <w:t>результ</w:t>
      </w:r>
      <w:r w:rsidR="00895259">
        <w:rPr>
          <w:spacing w:val="-1"/>
          <w:sz w:val="23"/>
        </w:rPr>
        <w:t>а</w:t>
      </w:r>
      <w:r>
        <w:rPr>
          <w:spacing w:val="-1"/>
          <w:sz w:val="23"/>
        </w:rPr>
        <w:t>ти</w:t>
      </w:r>
      <w:r>
        <w:rPr>
          <w:spacing w:val="7"/>
          <w:sz w:val="23"/>
        </w:rPr>
        <w:t xml:space="preserve"> </w:t>
      </w:r>
      <w:r>
        <w:rPr>
          <w:sz w:val="23"/>
        </w:rPr>
        <w:t>діяльності</w:t>
      </w:r>
      <w:r w:rsidR="00F3591F">
        <w:rPr>
          <w:spacing w:val="38"/>
          <w:sz w:val="23"/>
        </w:rPr>
        <w:t xml:space="preserve"> ТОВ</w:t>
      </w:r>
      <w:r>
        <w:rPr>
          <w:spacing w:val="-4"/>
          <w:sz w:val="23"/>
        </w:rPr>
        <w:t xml:space="preserve"> </w:t>
      </w:r>
      <w:r>
        <w:rPr>
          <w:sz w:val="23"/>
        </w:rPr>
        <w:t>"</w:t>
      </w:r>
      <w:r w:rsidR="007443D1">
        <w:rPr>
          <w:sz w:val="23"/>
        </w:rPr>
        <w:t>ВИТЯЗЬ</w:t>
      </w:r>
      <w:r>
        <w:rPr>
          <w:sz w:val="23"/>
        </w:rPr>
        <w:t>"</w:t>
      </w:r>
      <w:r>
        <w:rPr>
          <w:spacing w:val="-22"/>
          <w:sz w:val="23"/>
        </w:rPr>
        <w:t xml:space="preserve"> </w:t>
      </w:r>
      <w:r>
        <w:rPr>
          <w:sz w:val="23"/>
        </w:rPr>
        <w:t>з</w:t>
      </w:r>
      <w:r w:rsidR="00895259">
        <w:rPr>
          <w:sz w:val="23"/>
        </w:rPr>
        <w:t>а</w:t>
      </w:r>
      <w:r>
        <w:rPr>
          <w:sz w:val="23"/>
        </w:rPr>
        <w:t xml:space="preserve"> 201</w:t>
      </w:r>
      <w:r w:rsidR="00252508">
        <w:rPr>
          <w:sz w:val="23"/>
        </w:rPr>
        <w:t>9</w:t>
      </w:r>
      <w:r>
        <w:rPr>
          <w:sz w:val="23"/>
        </w:rPr>
        <w:t>-</w:t>
      </w:r>
      <w:r>
        <w:rPr>
          <w:spacing w:val="9"/>
          <w:sz w:val="23"/>
        </w:rPr>
        <w:t xml:space="preserve"> </w:t>
      </w:r>
      <w:r w:rsidR="007443D1">
        <w:rPr>
          <w:sz w:val="23"/>
        </w:rPr>
        <w:t>2021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р.р</w:t>
      </w:r>
      <w:proofErr w:type="spellEnd"/>
      <w:r>
        <w:rPr>
          <w:sz w:val="23"/>
        </w:rPr>
        <w:t>., тис.</w:t>
      </w:r>
      <w:r>
        <w:rPr>
          <w:spacing w:val="1"/>
          <w:sz w:val="23"/>
        </w:rPr>
        <w:t xml:space="preserve"> </w:t>
      </w:r>
      <w:r>
        <w:rPr>
          <w:sz w:val="23"/>
        </w:rPr>
        <w:t>грн.</w:t>
      </w: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4910"/>
        <w:gridCol w:w="2287"/>
        <w:gridCol w:w="1121"/>
        <w:gridCol w:w="1048"/>
        <w:gridCol w:w="946"/>
        <w:gridCol w:w="946"/>
        <w:gridCol w:w="1077"/>
        <w:gridCol w:w="1310"/>
      </w:tblGrid>
      <w:tr w:rsidR="00CA6625" w14:paraId="72337B85" w14:textId="77777777">
        <w:trPr>
          <w:trHeight w:val="874"/>
        </w:trPr>
        <w:tc>
          <w:tcPr>
            <w:tcW w:w="321" w:type="dxa"/>
          </w:tcPr>
          <w:p w14:paraId="167DC5DC" w14:textId="77777777" w:rsidR="00CA6625" w:rsidRDefault="00000000">
            <w:pPr>
              <w:pStyle w:val="TableParagraph"/>
              <w:spacing w:before="4" w:line="278" w:lineRule="auto"/>
              <w:ind w:left="94" w:right="16" w:hanging="44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з/</w:t>
            </w:r>
          </w:p>
          <w:p w14:paraId="721C33A1" w14:textId="77777777" w:rsidR="00CA6625" w:rsidRDefault="00000000">
            <w:pPr>
              <w:pStyle w:val="TableParagraph"/>
              <w:spacing w:line="237" w:lineRule="exact"/>
              <w:ind w:left="94"/>
              <w:rPr>
                <w:sz w:val="23"/>
              </w:rPr>
            </w:pPr>
            <w:r>
              <w:rPr>
                <w:w w:val="101"/>
                <w:sz w:val="23"/>
              </w:rPr>
              <w:t>п</w:t>
            </w:r>
          </w:p>
        </w:tc>
        <w:tc>
          <w:tcPr>
            <w:tcW w:w="4910" w:type="dxa"/>
          </w:tcPr>
          <w:p w14:paraId="3EF595DC" w14:textId="77777777" w:rsidR="00CA6625" w:rsidRDefault="00CA6625">
            <w:pPr>
              <w:pStyle w:val="TableParagraph"/>
              <w:spacing w:before="11"/>
              <w:rPr>
                <w:sz w:val="26"/>
              </w:rPr>
            </w:pPr>
          </w:p>
          <w:p w14:paraId="6E82E1D3" w14:textId="0D36E4ED" w:rsidR="00CA6625" w:rsidRDefault="00000000">
            <w:pPr>
              <w:pStyle w:val="TableParagraph"/>
              <w:ind w:left="1967" w:right="1944"/>
              <w:jc w:val="center"/>
              <w:rPr>
                <w:sz w:val="23"/>
              </w:rPr>
            </w:pPr>
            <w:r>
              <w:rPr>
                <w:sz w:val="23"/>
              </w:rPr>
              <w:t>Пок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зник</w:t>
            </w:r>
          </w:p>
        </w:tc>
        <w:tc>
          <w:tcPr>
            <w:tcW w:w="2287" w:type="dxa"/>
            <w:tcBorders>
              <w:right w:val="single" w:sz="8" w:space="0" w:color="000000"/>
            </w:tcBorders>
          </w:tcPr>
          <w:p w14:paraId="2E1E51BE" w14:textId="77777777" w:rsidR="00CA6625" w:rsidRDefault="00CA6625">
            <w:pPr>
              <w:pStyle w:val="TableParagraph"/>
              <w:spacing w:before="11"/>
              <w:rPr>
                <w:sz w:val="26"/>
              </w:rPr>
            </w:pPr>
          </w:p>
          <w:p w14:paraId="5C32A3B0" w14:textId="286F8E49" w:rsidR="00CA6625" w:rsidRDefault="00000000">
            <w:pPr>
              <w:pStyle w:val="TableParagraph"/>
              <w:ind w:left="97" w:right="82"/>
              <w:jc w:val="center"/>
              <w:rPr>
                <w:sz w:val="23"/>
              </w:rPr>
            </w:pPr>
            <w:r>
              <w:rPr>
                <w:sz w:val="23"/>
              </w:rPr>
              <w:t>Формул</w:t>
            </w:r>
            <w:r w:rsidR="00895259">
              <w:rPr>
                <w:sz w:val="23"/>
              </w:rPr>
              <w:t>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розр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хунку</w:t>
            </w:r>
          </w:p>
        </w:tc>
        <w:tc>
          <w:tcPr>
            <w:tcW w:w="1121" w:type="dxa"/>
            <w:tcBorders>
              <w:left w:val="single" w:sz="8" w:space="0" w:color="000000"/>
            </w:tcBorders>
          </w:tcPr>
          <w:p w14:paraId="1DBE8396" w14:textId="77777777" w:rsidR="00CA6625" w:rsidRDefault="00CA6625">
            <w:pPr>
              <w:pStyle w:val="TableParagraph"/>
              <w:spacing w:before="11"/>
              <w:rPr>
                <w:sz w:val="26"/>
              </w:rPr>
            </w:pPr>
          </w:p>
          <w:p w14:paraId="30CAD381" w14:textId="641A9991" w:rsidR="00CA6625" w:rsidRDefault="00000000">
            <w:pPr>
              <w:pStyle w:val="TableParagraph"/>
              <w:ind w:left="68" w:right="56"/>
              <w:jc w:val="center"/>
              <w:rPr>
                <w:sz w:val="23"/>
              </w:rPr>
            </w:pPr>
            <w:r>
              <w:rPr>
                <w:sz w:val="23"/>
              </w:rPr>
              <w:t>201</w:t>
            </w:r>
            <w:r w:rsidR="00252508">
              <w:rPr>
                <w:sz w:val="23"/>
              </w:rPr>
              <w:t>7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</w:p>
        </w:tc>
        <w:tc>
          <w:tcPr>
            <w:tcW w:w="1048" w:type="dxa"/>
          </w:tcPr>
          <w:p w14:paraId="7020D6AC" w14:textId="77777777" w:rsidR="00CA6625" w:rsidRDefault="00CA6625">
            <w:pPr>
              <w:pStyle w:val="TableParagraph"/>
              <w:spacing w:before="11"/>
              <w:rPr>
                <w:sz w:val="26"/>
              </w:rPr>
            </w:pPr>
          </w:p>
          <w:p w14:paraId="36D88A62" w14:textId="7CB8D086" w:rsidR="00CA6625" w:rsidRDefault="00000000">
            <w:pPr>
              <w:pStyle w:val="TableParagraph"/>
              <w:ind w:left="168"/>
              <w:rPr>
                <w:sz w:val="23"/>
              </w:rPr>
            </w:pPr>
            <w:r>
              <w:rPr>
                <w:sz w:val="23"/>
              </w:rPr>
              <w:t>201</w:t>
            </w:r>
            <w:r w:rsidR="00252508">
              <w:rPr>
                <w:sz w:val="23"/>
              </w:rPr>
              <w:t>8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</w:p>
        </w:tc>
        <w:tc>
          <w:tcPr>
            <w:tcW w:w="946" w:type="dxa"/>
          </w:tcPr>
          <w:p w14:paraId="2C419BDB" w14:textId="77777777" w:rsidR="00CA6625" w:rsidRDefault="00CA6625">
            <w:pPr>
              <w:pStyle w:val="TableParagraph"/>
              <w:spacing w:before="11"/>
              <w:rPr>
                <w:sz w:val="26"/>
              </w:rPr>
            </w:pPr>
          </w:p>
          <w:p w14:paraId="6C04FA9F" w14:textId="77400D8F" w:rsidR="00CA6625" w:rsidRDefault="007443D1">
            <w:pPr>
              <w:pStyle w:val="TableParagraph"/>
              <w:ind w:left="23" w:right="5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</w:p>
        </w:tc>
        <w:tc>
          <w:tcPr>
            <w:tcW w:w="946" w:type="dxa"/>
          </w:tcPr>
          <w:p w14:paraId="160F8C57" w14:textId="77777777" w:rsidR="00CA6625" w:rsidRDefault="00CA6625">
            <w:pPr>
              <w:pStyle w:val="TableParagraph"/>
              <w:spacing w:before="11"/>
              <w:rPr>
                <w:sz w:val="26"/>
              </w:rPr>
            </w:pPr>
          </w:p>
          <w:p w14:paraId="6D87B2B4" w14:textId="40173B55" w:rsidR="00CA6625" w:rsidRDefault="007443D1">
            <w:pPr>
              <w:pStyle w:val="TableParagraph"/>
              <w:ind w:left="126"/>
              <w:rPr>
                <w:sz w:val="23"/>
              </w:rPr>
            </w:pPr>
            <w:r>
              <w:rPr>
                <w:sz w:val="23"/>
              </w:rPr>
              <w:t>2020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</w:p>
        </w:tc>
        <w:tc>
          <w:tcPr>
            <w:tcW w:w="1077" w:type="dxa"/>
          </w:tcPr>
          <w:p w14:paraId="09DFA013" w14:textId="77777777" w:rsidR="00CA6625" w:rsidRDefault="00CA6625">
            <w:pPr>
              <w:pStyle w:val="TableParagraph"/>
              <w:spacing w:before="11"/>
              <w:rPr>
                <w:sz w:val="26"/>
              </w:rPr>
            </w:pPr>
          </w:p>
          <w:p w14:paraId="630CB5F8" w14:textId="1B0F385C" w:rsidR="00CA6625" w:rsidRDefault="007443D1">
            <w:pPr>
              <w:pStyle w:val="TableParagraph"/>
              <w:ind w:left="186"/>
              <w:rPr>
                <w:sz w:val="23"/>
              </w:rPr>
            </w:pPr>
            <w:r>
              <w:rPr>
                <w:sz w:val="23"/>
              </w:rPr>
              <w:t>2021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</w:p>
        </w:tc>
        <w:tc>
          <w:tcPr>
            <w:tcW w:w="1310" w:type="dxa"/>
          </w:tcPr>
          <w:p w14:paraId="79ADC65A" w14:textId="281C2F3A" w:rsidR="00CA6625" w:rsidRDefault="00000000">
            <w:pPr>
              <w:pStyle w:val="TableParagraph"/>
              <w:spacing w:before="4" w:line="278" w:lineRule="auto"/>
              <w:ind w:left="114" w:right="21" w:hanging="44"/>
              <w:rPr>
                <w:sz w:val="23"/>
              </w:rPr>
            </w:pPr>
            <w:r>
              <w:rPr>
                <w:spacing w:val="-2"/>
                <w:sz w:val="23"/>
              </w:rPr>
              <w:t>Відношення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-1"/>
                <w:sz w:val="23"/>
              </w:rPr>
              <w:t xml:space="preserve"> </w:t>
            </w:r>
            <w:r w:rsidR="007443D1">
              <w:rPr>
                <w:sz w:val="23"/>
              </w:rPr>
              <w:t>2021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</w:p>
          <w:p w14:paraId="1A9F740B" w14:textId="6F743139" w:rsidR="00CA6625" w:rsidRDefault="00000000">
            <w:pPr>
              <w:pStyle w:val="TableParagraph"/>
              <w:spacing w:line="237" w:lineRule="exact"/>
              <w:ind w:left="172"/>
              <w:rPr>
                <w:sz w:val="23"/>
              </w:rPr>
            </w:pPr>
            <w:r>
              <w:rPr>
                <w:sz w:val="23"/>
              </w:rPr>
              <w:t>до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201</w:t>
            </w:r>
            <w:r w:rsidR="00252508">
              <w:rPr>
                <w:sz w:val="23"/>
              </w:rPr>
              <w:t>7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</w:p>
        </w:tc>
      </w:tr>
      <w:tr w:rsidR="00CA6625" w14:paraId="55221C68" w14:textId="77777777">
        <w:trPr>
          <w:trHeight w:val="582"/>
        </w:trPr>
        <w:tc>
          <w:tcPr>
            <w:tcW w:w="321" w:type="dxa"/>
          </w:tcPr>
          <w:p w14:paraId="3C169FFE" w14:textId="77777777" w:rsidR="00CA6625" w:rsidRDefault="00000000">
            <w:pPr>
              <w:pStyle w:val="TableParagraph"/>
              <w:spacing w:before="18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4910" w:type="dxa"/>
          </w:tcPr>
          <w:p w14:paraId="4B04A4B8" w14:textId="5798755B" w:rsidR="00CA6625" w:rsidRDefault="00000000">
            <w:pPr>
              <w:pStyle w:val="TableParagraph"/>
              <w:spacing w:before="18"/>
              <w:ind w:left="35"/>
              <w:rPr>
                <w:sz w:val="23"/>
              </w:rPr>
            </w:pPr>
            <w:r>
              <w:rPr>
                <w:spacing w:val="-3"/>
                <w:sz w:val="23"/>
              </w:rPr>
              <w:t>Чистий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дохід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від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ре</w:t>
            </w:r>
            <w:r w:rsidR="00895259">
              <w:rPr>
                <w:spacing w:val="-3"/>
                <w:sz w:val="23"/>
              </w:rPr>
              <w:t>а</w:t>
            </w:r>
            <w:r>
              <w:rPr>
                <w:spacing w:val="-3"/>
                <w:sz w:val="23"/>
              </w:rPr>
              <w:t>ліз</w:t>
            </w:r>
            <w:r w:rsidR="00895259">
              <w:rPr>
                <w:spacing w:val="-3"/>
                <w:sz w:val="23"/>
              </w:rPr>
              <w:t>а</w:t>
            </w:r>
            <w:r>
              <w:rPr>
                <w:spacing w:val="-3"/>
                <w:sz w:val="23"/>
              </w:rPr>
              <w:t>ції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продукції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(тов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рів,</w:t>
            </w:r>
          </w:p>
          <w:p w14:paraId="0C3011B2" w14:textId="77777777" w:rsidR="00CA6625" w:rsidRDefault="00000000">
            <w:pPr>
              <w:pStyle w:val="TableParagraph"/>
              <w:spacing w:before="42" w:line="238" w:lineRule="exact"/>
              <w:ind w:left="35"/>
              <w:rPr>
                <w:sz w:val="23"/>
              </w:rPr>
            </w:pPr>
            <w:r>
              <w:rPr>
                <w:sz w:val="23"/>
              </w:rPr>
              <w:t>робіт,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послуг)</w:t>
            </w:r>
          </w:p>
        </w:tc>
        <w:tc>
          <w:tcPr>
            <w:tcW w:w="2287" w:type="dxa"/>
            <w:tcBorders>
              <w:right w:val="single" w:sz="8" w:space="0" w:color="000000"/>
            </w:tcBorders>
          </w:tcPr>
          <w:p w14:paraId="2B238DE4" w14:textId="77777777" w:rsidR="00CA6625" w:rsidRDefault="00CA6625">
            <w:pPr>
              <w:pStyle w:val="TableParagraph"/>
              <w:spacing w:before="11"/>
              <w:rPr>
                <w:sz w:val="26"/>
              </w:rPr>
            </w:pPr>
          </w:p>
          <w:p w14:paraId="0E072E76" w14:textId="77777777" w:rsidR="00CA6625" w:rsidRDefault="00000000">
            <w:pPr>
              <w:pStyle w:val="TableParagraph"/>
              <w:spacing w:line="253" w:lineRule="exact"/>
              <w:ind w:left="83" w:right="82"/>
              <w:jc w:val="center"/>
              <w:rPr>
                <w:sz w:val="23"/>
              </w:rPr>
            </w:pPr>
            <w:r>
              <w:rPr>
                <w:sz w:val="23"/>
              </w:rPr>
              <w:t>Ф.№2: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2000</w:t>
            </w:r>
          </w:p>
        </w:tc>
        <w:tc>
          <w:tcPr>
            <w:tcW w:w="1121" w:type="dxa"/>
            <w:tcBorders>
              <w:left w:val="single" w:sz="8" w:space="0" w:color="000000"/>
            </w:tcBorders>
          </w:tcPr>
          <w:p w14:paraId="448E150C" w14:textId="77777777" w:rsidR="00CA6625" w:rsidRDefault="00CA6625">
            <w:pPr>
              <w:pStyle w:val="TableParagraph"/>
              <w:spacing w:before="11"/>
              <w:rPr>
                <w:sz w:val="26"/>
              </w:rPr>
            </w:pPr>
          </w:p>
          <w:p w14:paraId="19CA3F55" w14:textId="77777777" w:rsidR="00CA6625" w:rsidRDefault="00000000">
            <w:pPr>
              <w:pStyle w:val="TableParagraph"/>
              <w:spacing w:line="253" w:lineRule="exact"/>
              <w:ind w:left="68" w:right="56"/>
              <w:jc w:val="center"/>
              <w:rPr>
                <w:sz w:val="23"/>
              </w:rPr>
            </w:pPr>
            <w:r>
              <w:rPr>
                <w:sz w:val="23"/>
              </w:rPr>
              <w:t>42524,00</w:t>
            </w:r>
          </w:p>
        </w:tc>
        <w:tc>
          <w:tcPr>
            <w:tcW w:w="1048" w:type="dxa"/>
          </w:tcPr>
          <w:p w14:paraId="7EEC6EC6" w14:textId="77777777" w:rsidR="00CA6625" w:rsidRDefault="00CA6625">
            <w:pPr>
              <w:pStyle w:val="TableParagraph"/>
              <w:spacing w:before="11"/>
              <w:rPr>
                <w:sz w:val="26"/>
              </w:rPr>
            </w:pPr>
          </w:p>
          <w:p w14:paraId="4F62AC66" w14:textId="77777777" w:rsidR="00CA6625" w:rsidRDefault="00000000">
            <w:pPr>
              <w:pStyle w:val="TableParagraph"/>
              <w:spacing w:line="253" w:lineRule="exact"/>
              <w:ind w:left="80"/>
              <w:rPr>
                <w:sz w:val="23"/>
              </w:rPr>
            </w:pPr>
            <w:r>
              <w:rPr>
                <w:sz w:val="23"/>
              </w:rPr>
              <w:t>52735,00</w:t>
            </w:r>
          </w:p>
        </w:tc>
        <w:tc>
          <w:tcPr>
            <w:tcW w:w="946" w:type="dxa"/>
          </w:tcPr>
          <w:p w14:paraId="177C924F" w14:textId="77777777" w:rsidR="00CA6625" w:rsidRDefault="00CA6625">
            <w:pPr>
              <w:pStyle w:val="TableParagraph"/>
              <w:spacing w:before="11"/>
              <w:rPr>
                <w:sz w:val="26"/>
              </w:rPr>
            </w:pPr>
          </w:p>
          <w:p w14:paraId="21059E98" w14:textId="77777777" w:rsidR="00CA6625" w:rsidRDefault="00000000">
            <w:pPr>
              <w:pStyle w:val="TableParagraph"/>
              <w:spacing w:line="253" w:lineRule="exact"/>
              <w:ind w:left="23" w:right="5"/>
              <w:jc w:val="center"/>
              <w:rPr>
                <w:sz w:val="23"/>
              </w:rPr>
            </w:pPr>
            <w:r>
              <w:rPr>
                <w:sz w:val="23"/>
              </w:rPr>
              <w:t>64369,00</w:t>
            </w:r>
          </w:p>
        </w:tc>
        <w:tc>
          <w:tcPr>
            <w:tcW w:w="946" w:type="dxa"/>
          </w:tcPr>
          <w:p w14:paraId="6FA1E20A" w14:textId="77777777" w:rsidR="00CA6625" w:rsidRDefault="00CA6625">
            <w:pPr>
              <w:pStyle w:val="TableParagraph"/>
              <w:spacing w:before="11"/>
              <w:rPr>
                <w:sz w:val="26"/>
              </w:rPr>
            </w:pPr>
          </w:p>
          <w:p w14:paraId="30699C02" w14:textId="77777777" w:rsidR="00CA6625" w:rsidRDefault="00000000">
            <w:pPr>
              <w:pStyle w:val="TableParagraph"/>
              <w:spacing w:line="253" w:lineRule="exact"/>
              <w:ind w:left="39"/>
              <w:rPr>
                <w:sz w:val="23"/>
              </w:rPr>
            </w:pPr>
            <w:r>
              <w:rPr>
                <w:sz w:val="23"/>
              </w:rPr>
              <w:t>94158,00</w:t>
            </w:r>
          </w:p>
        </w:tc>
        <w:tc>
          <w:tcPr>
            <w:tcW w:w="1077" w:type="dxa"/>
          </w:tcPr>
          <w:p w14:paraId="5E92D4A9" w14:textId="77777777" w:rsidR="00CA6625" w:rsidRDefault="00CA6625">
            <w:pPr>
              <w:pStyle w:val="TableParagraph"/>
              <w:spacing w:before="11"/>
              <w:rPr>
                <w:sz w:val="26"/>
              </w:rPr>
            </w:pPr>
          </w:p>
          <w:p w14:paraId="41F552BA" w14:textId="77777777" w:rsidR="00CA6625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3"/>
              </w:rPr>
            </w:pPr>
            <w:r>
              <w:rPr>
                <w:sz w:val="23"/>
              </w:rPr>
              <w:t>93448,00</w:t>
            </w:r>
          </w:p>
        </w:tc>
        <w:tc>
          <w:tcPr>
            <w:tcW w:w="1310" w:type="dxa"/>
          </w:tcPr>
          <w:p w14:paraId="7B7382A8" w14:textId="77777777" w:rsidR="00CA6625" w:rsidRDefault="00CA6625">
            <w:pPr>
              <w:pStyle w:val="TableParagraph"/>
              <w:spacing w:before="11"/>
              <w:rPr>
                <w:sz w:val="26"/>
              </w:rPr>
            </w:pPr>
          </w:p>
          <w:p w14:paraId="1968661D" w14:textId="77777777" w:rsidR="00CA6625" w:rsidRDefault="00000000">
            <w:pPr>
              <w:pStyle w:val="TableParagraph"/>
              <w:spacing w:line="253" w:lineRule="exact"/>
              <w:ind w:right="305"/>
              <w:jc w:val="right"/>
              <w:rPr>
                <w:sz w:val="23"/>
              </w:rPr>
            </w:pPr>
            <w:r>
              <w:rPr>
                <w:sz w:val="23"/>
              </w:rPr>
              <w:t>219,75</w:t>
            </w:r>
          </w:p>
        </w:tc>
      </w:tr>
      <w:tr w:rsidR="00CA6625" w14:paraId="2038CA47" w14:textId="77777777">
        <w:trPr>
          <w:trHeight w:val="889"/>
        </w:trPr>
        <w:tc>
          <w:tcPr>
            <w:tcW w:w="321" w:type="dxa"/>
            <w:vMerge w:val="restart"/>
          </w:tcPr>
          <w:p w14:paraId="18A8B2A0" w14:textId="77777777" w:rsidR="00CA6625" w:rsidRDefault="00000000">
            <w:pPr>
              <w:pStyle w:val="TableParagraph"/>
              <w:spacing w:before="18"/>
              <w:ind w:left="94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4910" w:type="dxa"/>
          </w:tcPr>
          <w:p w14:paraId="1AD96CBC" w14:textId="1A8DAED9" w:rsidR="00CA6625" w:rsidRDefault="00000000">
            <w:pPr>
              <w:pStyle w:val="TableParagraph"/>
              <w:spacing w:before="18"/>
              <w:ind w:left="35"/>
              <w:rPr>
                <w:sz w:val="23"/>
              </w:rPr>
            </w:pPr>
            <w:r>
              <w:rPr>
                <w:sz w:val="23"/>
              </w:rPr>
              <w:t>Опер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ційні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витр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ти,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тому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числі:</w:t>
            </w:r>
          </w:p>
          <w:p w14:paraId="222D1C26" w14:textId="188D2C52" w:rsidR="00CA6625" w:rsidRDefault="00895259">
            <w:pPr>
              <w:pStyle w:val="TableParagraph"/>
              <w:spacing w:line="300" w:lineRule="atLeast"/>
              <w:ind w:left="35" w:right="344"/>
              <w:rPr>
                <w:sz w:val="23"/>
              </w:rPr>
            </w:pPr>
            <w:r>
              <w:rPr>
                <w:spacing w:val="-2"/>
                <w:sz w:val="23"/>
              </w:rPr>
              <w:t>а</w:t>
            </w:r>
            <w:r w:rsidR="00923F41">
              <w:rPr>
                <w:spacing w:val="-2"/>
                <w:sz w:val="23"/>
              </w:rPr>
              <w:t>)</w:t>
            </w:r>
            <w:r w:rsidR="00923F41">
              <w:rPr>
                <w:spacing w:val="-5"/>
                <w:sz w:val="23"/>
              </w:rPr>
              <w:t xml:space="preserve"> </w:t>
            </w:r>
            <w:r w:rsidR="00923F41">
              <w:rPr>
                <w:spacing w:val="-2"/>
                <w:sz w:val="23"/>
              </w:rPr>
              <w:t>собів</w:t>
            </w:r>
            <w:r>
              <w:rPr>
                <w:spacing w:val="-2"/>
                <w:sz w:val="23"/>
              </w:rPr>
              <w:t>а</w:t>
            </w:r>
            <w:r w:rsidR="00923F41">
              <w:rPr>
                <w:spacing w:val="-2"/>
                <w:sz w:val="23"/>
              </w:rPr>
              <w:t>ртість</w:t>
            </w:r>
            <w:r w:rsidR="00923F41">
              <w:rPr>
                <w:spacing w:val="-4"/>
                <w:sz w:val="23"/>
              </w:rPr>
              <w:t xml:space="preserve"> </w:t>
            </w:r>
            <w:r w:rsidR="00923F41">
              <w:rPr>
                <w:spacing w:val="-2"/>
                <w:sz w:val="23"/>
              </w:rPr>
              <w:t>ре</w:t>
            </w:r>
            <w:r>
              <w:rPr>
                <w:spacing w:val="-2"/>
                <w:sz w:val="23"/>
              </w:rPr>
              <w:t>а</w:t>
            </w:r>
            <w:r w:rsidR="00923F41">
              <w:rPr>
                <w:spacing w:val="-2"/>
                <w:sz w:val="23"/>
              </w:rPr>
              <w:t>лізов</w:t>
            </w:r>
            <w:r>
              <w:rPr>
                <w:spacing w:val="-2"/>
                <w:sz w:val="23"/>
              </w:rPr>
              <w:t>а</w:t>
            </w:r>
            <w:r w:rsidR="00923F41">
              <w:rPr>
                <w:spacing w:val="-2"/>
                <w:sz w:val="23"/>
              </w:rPr>
              <w:t>ної</w:t>
            </w:r>
            <w:r w:rsidR="00923F41">
              <w:rPr>
                <w:spacing w:val="-21"/>
                <w:sz w:val="23"/>
              </w:rPr>
              <w:t xml:space="preserve"> </w:t>
            </w:r>
            <w:r w:rsidR="00923F41">
              <w:rPr>
                <w:spacing w:val="-1"/>
                <w:sz w:val="23"/>
              </w:rPr>
              <w:t>продукції</w:t>
            </w:r>
            <w:r w:rsidR="00923F41">
              <w:rPr>
                <w:spacing w:val="-21"/>
                <w:sz w:val="23"/>
              </w:rPr>
              <w:t xml:space="preserve"> </w:t>
            </w:r>
            <w:r w:rsidR="00923F41">
              <w:rPr>
                <w:spacing w:val="-1"/>
                <w:sz w:val="23"/>
              </w:rPr>
              <w:t>(тов</w:t>
            </w:r>
            <w:r>
              <w:rPr>
                <w:spacing w:val="-1"/>
                <w:sz w:val="23"/>
              </w:rPr>
              <w:t>а</w:t>
            </w:r>
            <w:r w:rsidR="00923F41">
              <w:rPr>
                <w:spacing w:val="-1"/>
                <w:sz w:val="23"/>
              </w:rPr>
              <w:t>рів,</w:t>
            </w:r>
            <w:r w:rsidR="00923F41">
              <w:rPr>
                <w:spacing w:val="-55"/>
                <w:sz w:val="23"/>
              </w:rPr>
              <w:t xml:space="preserve"> </w:t>
            </w:r>
            <w:r w:rsidR="00923F41">
              <w:rPr>
                <w:sz w:val="23"/>
              </w:rPr>
              <w:t>робіт,</w:t>
            </w:r>
            <w:r w:rsidR="00923F41">
              <w:rPr>
                <w:spacing w:val="-1"/>
                <w:sz w:val="23"/>
              </w:rPr>
              <w:t xml:space="preserve"> </w:t>
            </w:r>
            <w:r w:rsidR="00923F41">
              <w:rPr>
                <w:sz w:val="23"/>
              </w:rPr>
              <w:t>послуг);</w:t>
            </w:r>
          </w:p>
        </w:tc>
        <w:tc>
          <w:tcPr>
            <w:tcW w:w="2287" w:type="dxa"/>
            <w:tcBorders>
              <w:right w:val="single" w:sz="8" w:space="0" w:color="000000"/>
            </w:tcBorders>
          </w:tcPr>
          <w:p w14:paraId="379DABF5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36DA9ACA" w14:textId="77777777" w:rsidR="00CA6625" w:rsidRDefault="00CA6625">
            <w:pPr>
              <w:pStyle w:val="TableParagraph"/>
              <w:spacing w:before="6"/>
              <w:rPr>
                <w:sz w:val="27"/>
              </w:rPr>
            </w:pPr>
          </w:p>
          <w:p w14:paraId="7B71077A" w14:textId="77777777" w:rsidR="00CA6625" w:rsidRDefault="00000000">
            <w:pPr>
              <w:pStyle w:val="TableParagraph"/>
              <w:spacing w:before="1" w:line="253" w:lineRule="exact"/>
              <w:ind w:left="83" w:right="82"/>
              <w:jc w:val="center"/>
              <w:rPr>
                <w:sz w:val="23"/>
              </w:rPr>
            </w:pPr>
            <w:r>
              <w:rPr>
                <w:sz w:val="23"/>
              </w:rPr>
              <w:t>Ф.№2: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2050</w:t>
            </w:r>
          </w:p>
        </w:tc>
        <w:tc>
          <w:tcPr>
            <w:tcW w:w="1121" w:type="dxa"/>
            <w:tcBorders>
              <w:left w:val="single" w:sz="8" w:space="0" w:color="000000"/>
            </w:tcBorders>
          </w:tcPr>
          <w:p w14:paraId="3A38DA31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321761D8" w14:textId="77777777" w:rsidR="00CA6625" w:rsidRDefault="00CA6625">
            <w:pPr>
              <w:pStyle w:val="TableParagraph"/>
              <w:spacing w:before="6"/>
              <w:rPr>
                <w:sz w:val="27"/>
              </w:rPr>
            </w:pPr>
          </w:p>
          <w:p w14:paraId="46115F5B" w14:textId="77777777" w:rsidR="00CA6625" w:rsidRDefault="00000000">
            <w:pPr>
              <w:pStyle w:val="TableParagraph"/>
              <w:spacing w:before="1" w:line="253" w:lineRule="exact"/>
              <w:ind w:left="68" w:right="56"/>
              <w:jc w:val="center"/>
              <w:rPr>
                <w:sz w:val="23"/>
              </w:rPr>
            </w:pPr>
            <w:r>
              <w:rPr>
                <w:sz w:val="23"/>
              </w:rPr>
              <w:t>59658,00</w:t>
            </w:r>
          </w:p>
        </w:tc>
        <w:tc>
          <w:tcPr>
            <w:tcW w:w="1048" w:type="dxa"/>
          </w:tcPr>
          <w:p w14:paraId="2383EF44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177EC8F1" w14:textId="77777777" w:rsidR="00CA6625" w:rsidRDefault="00CA6625">
            <w:pPr>
              <w:pStyle w:val="TableParagraph"/>
              <w:spacing w:before="6"/>
              <w:rPr>
                <w:sz w:val="27"/>
              </w:rPr>
            </w:pPr>
          </w:p>
          <w:p w14:paraId="75EF72BB" w14:textId="77777777" w:rsidR="00CA6625" w:rsidRDefault="00000000">
            <w:pPr>
              <w:pStyle w:val="TableParagraph"/>
              <w:spacing w:before="1" w:line="253" w:lineRule="exact"/>
              <w:ind w:left="80"/>
              <w:rPr>
                <w:sz w:val="23"/>
              </w:rPr>
            </w:pPr>
            <w:r>
              <w:rPr>
                <w:sz w:val="23"/>
              </w:rPr>
              <w:t>63655,00</w:t>
            </w:r>
          </w:p>
        </w:tc>
        <w:tc>
          <w:tcPr>
            <w:tcW w:w="946" w:type="dxa"/>
          </w:tcPr>
          <w:p w14:paraId="7E115E13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7B52FFB3" w14:textId="77777777" w:rsidR="00CA6625" w:rsidRDefault="00CA6625">
            <w:pPr>
              <w:pStyle w:val="TableParagraph"/>
              <w:spacing w:before="6"/>
              <w:rPr>
                <w:sz w:val="27"/>
              </w:rPr>
            </w:pPr>
          </w:p>
          <w:p w14:paraId="3A287F85" w14:textId="77777777" w:rsidR="00CA6625" w:rsidRDefault="00000000">
            <w:pPr>
              <w:pStyle w:val="TableParagraph"/>
              <w:spacing w:before="1" w:line="253" w:lineRule="exact"/>
              <w:ind w:left="23" w:right="5"/>
              <w:jc w:val="center"/>
              <w:rPr>
                <w:sz w:val="23"/>
              </w:rPr>
            </w:pPr>
            <w:r>
              <w:rPr>
                <w:sz w:val="23"/>
              </w:rPr>
              <w:t>69055,00</w:t>
            </w:r>
          </w:p>
        </w:tc>
        <w:tc>
          <w:tcPr>
            <w:tcW w:w="946" w:type="dxa"/>
          </w:tcPr>
          <w:p w14:paraId="3EB0F725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26061A83" w14:textId="77777777" w:rsidR="00CA6625" w:rsidRDefault="00CA6625">
            <w:pPr>
              <w:pStyle w:val="TableParagraph"/>
              <w:spacing w:before="6"/>
              <w:rPr>
                <w:sz w:val="27"/>
              </w:rPr>
            </w:pPr>
          </w:p>
          <w:p w14:paraId="5333E5C9" w14:textId="77777777" w:rsidR="00CA6625" w:rsidRDefault="00000000">
            <w:pPr>
              <w:pStyle w:val="TableParagraph"/>
              <w:spacing w:before="1" w:line="253" w:lineRule="exact"/>
              <w:ind w:left="39"/>
              <w:rPr>
                <w:sz w:val="23"/>
              </w:rPr>
            </w:pPr>
            <w:r>
              <w:rPr>
                <w:sz w:val="23"/>
              </w:rPr>
              <w:t>87874,00</w:t>
            </w:r>
          </w:p>
        </w:tc>
        <w:tc>
          <w:tcPr>
            <w:tcW w:w="1077" w:type="dxa"/>
          </w:tcPr>
          <w:p w14:paraId="090333D4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5AE7FD64" w14:textId="77777777" w:rsidR="00CA6625" w:rsidRDefault="00CA6625">
            <w:pPr>
              <w:pStyle w:val="TableParagraph"/>
              <w:spacing w:before="6"/>
              <w:rPr>
                <w:sz w:val="27"/>
              </w:rPr>
            </w:pPr>
          </w:p>
          <w:p w14:paraId="10F0DA12" w14:textId="77777777" w:rsidR="00CA6625" w:rsidRDefault="00000000">
            <w:pPr>
              <w:pStyle w:val="TableParagraph"/>
              <w:spacing w:before="1" w:line="253" w:lineRule="exact"/>
              <w:ind w:right="29"/>
              <w:jc w:val="right"/>
              <w:rPr>
                <w:sz w:val="23"/>
              </w:rPr>
            </w:pPr>
            <w:r>
              <w:rPr>
                <w:sz w:val="23"/>
              </w:rPr>
              <w:t>108052,00</w:t>
            </w:r>
          </w:p>
        </w:tc>
        <w:tc>
          <w:tcPr>
            <w:tcW w:w="1310" w:type="dxa"/>
          </w:tcPr>
          <w:p w14:paraId="02EA97DE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7CD0E361" w14:textId="77777777" w:rsidR="00CA6625" w:rsidRDefault="00CA6625">
            <w:pPr>
              <w:pStyle w:val="TableParagraph"/>
              <w:spacing w:before="6"/>
              <w:rPr>
                <w:sz w:val="27"/>
              </w:rPr>
            </w:pPr>
          </w:p>
          <w:p w14:paraId="74B0083C" w14:textId="77777777" w:rsidR="00CA6625" w:rsidRDefault="00000000">
            <w:pPr>
              <w:pStyle w:val="TableParagraph"/>
              <w:spacing w:before="1" w:line="253" w:lineRule="exact"/>
              <w:ind w:right="305"/>
              <w:jc w:val="right"/>
              <w:rPr>
                <w:sz w:val="23"/>
              </w:rPr>
            </w:pPr>
            <w:r>
              <w:rPr>
                <w:sz w:val="23"/>
              </w:rPr>
              <w:t>181,12</w:t>
            </w:r>
          </w:p>
        </w:tc>
      </w:tr>
      <w:tr w:rsidR="00CA6625" w14:paraId="7301CB11" w14:textId="77777777">
        <w:trPr>
          <w:trHeight w:val="291"/>
        </w:trPr>
        <w:tc>
          <w:tcPr>
            <w:tcW w:w="321" w:type="dxa"/>
            <w:vMerge/>
            <w:tcBorders>
              <w:top w:val="nil"/>
            </w:tcBorders>
          </w:tcPr>
          <w:p w14:paraId="3DB4CF99" w14:textId="77777777" w:rsidR="00CA6625" w:rsidRDefault="00CA6625">
            <w:pPr>
              <w:rPr>
                <w:sz w:val="2"/>
                <w:szCs w:val="2"/>
              </w:rPr>
            </w:pPr>
          </w:p>
        </w:tc>
        <w:tc>
          <w:tcPr>
            <w:tcW w:w="4910" w:type="dxa"/>
          </w:tcPr>
          <w:p w14:paraId="5C8CF733" w14:textId="1D448351" w:rsidR="00CA6625" w:rsidRDefault="00000000">
            <w:pPr>
              <w:pStyle w:val="TableParagraph"/>
              <w:spacing w:before="18" w:line="253" w:lineRule="exact"/>
              <w:ind w:left="35"/>
              <w:rPr>
                <w:sz w:val="23"/>
              </w:rPr>
            </w:pPr>
            <w:r>
              <w:rPr>
                <w:sz w:val="23"/>
              </w:rPr>
              <w:t>б)</w:t>
            </w:r>
            <w:r>
              <w:rPr>
                <w:spacing w:val="-2"/>
                <w:sz w:val="23"/>
              </w:rPr>
              <w:t xml:space="preserve"> 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дміністр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тивні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витр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ти;</w:t>
            </w:r>
          </w:p>
        </w:tc>
        <w:tc>
          <w:tcPr>
            <w:tcW w:w="2287" w:type="dxa"/>
            <w:tcBorders>
              <w:right w:val="single" w:sz="8" w:space="0" w:color="000000"/>
            </w:tcBorders>
          </w:tcPr>
          <w:p w14:paraId="26F43878" w14:textId="77777777" w:rsidR="00CA6625" w:rsidRDefault="00000000">
            <w:pPr>
              <w:pStyle w:val="TableParagraph"/>
              <w:spacing w:before="18" w:line="253" w:lineRule="exact"/>
              <w:ind w:left="83" w:right="82"/>
              <w:jc w:val="center"/>
              <w:rPr>
                <w:sz w:val="23"/>
              </w:rPr>
            </w:pPr>
            <w:r>
              <w:rPr>
                <w:sz w:val="23"/>
              </w:rPr>
              <w:t>Ф.№2: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2130</w:t>
            </w:r>
          </w:p>
        </w:tc>
        <w:tc>
          <w:tcPr>
            <w:tcW w:w="1121" w:type="dxa"/>
            <w:tcBorders>
              <w:left w:val="single" w:sz="8" w:space="0" w:color="000000"/>
            </w:tcBorders>
          </w:tcPr>
          <w:p w14:paraId="02271E60" w14:textId="77777777" w:rsidR="00CA6625" w:rsidRDefault="00000000">
            <w:pPr>
              <w:pStyle w:val="TableParagraph"/>
              <w:spacing w:before="18" w:line="253" w:lineRule="exact"/>
              <w:ind w:left="68" w:right="56"/>
              <w:jc w:val="center"/>
              <w:rPr>
                <w:sz w:val="23"/>
              </w:rPr>
            </w:pPr>
            <w:r>
              <w:rPr>
                <w:sz w:val="23"/>
              </w:rPr>
              <w:t>1148,00</w:t>
            </w:r>
          </w:p>
        </w:tc>
        <w:tc>
          <w:tcPr>
            <w:tcW w:w="1048" w:type="dxa"/>
          </w:tcPr>
          <w:p w14:paraId="31C506FE" w14:textId="77777777" w:rsidR="00CA6625" w:rsidRDefault="00000000">
            <w:pPr>
              <w:pStyle w:val="TableParagraph"/>
              <w:spacing w:before="18" w:line="253" w:lineRule="exact"/>
              <w:ind w:left="139"/>
              <w:rPr>
                <w:sz w:val="23"/>
              </w:rPr>
            </w:pPr>
            <w:r>
              <w:rPr>
                <w:sz w:val="23"/>
              </w:rPr>
              <w:t>1502,00</w:t>
            </w:r>
          </w:p>
        </w:tc>
        <w:tc>
          <w:tcPr>
            <w:tcW w:w="946" w:type="dxa"/>
          </w:tcPr>
          <w:p w14:paraId="6EAA0801" w14:textId="77777777" w:rsidR="00CA6625" w:rsidRDefault="00000000">
            <w:pPr>
              <w:pStyle w:val="TableParagraph"/>
              <w:spacing w:before="18" w:line="253" w:lineRule="exact"/>
              <w:ind w:left="23" w:right="5"/>
              <w:jc w:val="center"/>
              <w:rPr>
                <w:sz w:val="23"/>
              </w:rPr>
            </w:pPr>
            <w:r>
              <w:rPr>
                <w:sz w:val="23"/>
              </w:rPr>
              <w:t>2518,00</w:t>
            </w:r>
          </w:p>
        </w:tc>
        <w:tc>
          <w:tcPr>
            <w:tcW w:w="946" w:type="dxa"/>
          </w:tcPr>
          <w:p w14:paraId="0C01F505" w14:textId="77777777" w:rsidR="00CA6625" w:rsidRDefault="00000000">
            <w:pPr>
              <w:pStyle w:val="TableParagraph"/>
              <w:spacing w:before="18" w:line="253" w:lineRule="exact"/>
              <w:ind w:left="97"/>
              <w:rPr>
                <w:sz w:val="23"/>
              </w:rPr>
            </w:pPr>
            <w:r>
              <w:rPr>
                <w:sz w:val="23"/>
              </w:rPr>
              <w:t>3149,00</w:t>
            </w:r>
          </w:p>
        </w:tc>
        <w:tc>
          <w:tcPr>
            <w:tcW w:w="1077" w:type="dxa"/>
          </w:tcPr>
          <w:p w14:paraId="42216E99" w14:textId="77777777" w:rsidR="00CA6625" w:rsidRDefault="00000000">
            <w:pPr>
              <w:pStyle w:val="TableParagraph"/>
              <w:spacing w:before="18" w:line="253" w:lineRule="exact"/>
              <w:ind w:right="146"/>
              <w:jc w:val="right"/>
              <w:rPr>
                <w:sz w:val="23"/>
              </w:rPr>
            </w:pPr>
            <w:r>
              <w:rPr>
                <w:sz w:val="23"/>
              </w:rPr>
              <w:t>4192,00</w:t>
            </w:r>
          </w:p>
        </w:tc>
        <w:tc>
          <w:tcPr>
            <w:tcW w:w="1310" w:type="dxa"/>
          </w:tcPr>
          <w:p w14:paraId="179CBCC0" w14:textId="77777777" w:rsidR="00CA6625" w:rsidRDefault="00000000">
            <w:pPr>
              <w:pStyle w:val="TableParagraph"/>
              <w:spacing w:before="18" w:line="253" w:lineRule="exact"/>
              <w:ind w:right="305"/>
              <w:jc w:val="right"/>
              <w:rPr>
                <w:sz w:val="23"/>
              </w:rPr>
            </w:pPr>
            <w:r>
              <w:rPr>
                <w:sz w:val="23"/>
              </w:rPr>
              <w:t>365,16</w:t>
            </w:r>
          </w:p>
        </w:tc>
      </w:tr>
      <w:tr w:rsidR="00CA6625" w14:paraId="3BF4AC4F" w14:textId="77777777">
        <w:trPr>
          <w:trHeight w:val="276"/>
        </w:trPr>
        <w:tc>
          <w:tcPr>
            <w:tcW w:w="321" w:type="dxa"/>
            <w:vMerge/>
            <w:tcBorders>
              <w:top w:val="nil"/>
            </w:tcBorders>
          </w:tcPr>
          <w:p w14:paraId="26D849A8" w14:textId="77777777" w:rsidR="00CA6625" w:rsidRDefault="00CA6625">
            <w:pPr>
              <w:rPr>
                <w:sz w:val="2"/>
                <w:szCs w:val="2"/>
              </w:rPr>
            </w:pPr>
          </w:p>
        </w:tc>
        <w:tc>
          <w:tcPr>
            <w:tcW w:w="4910" w:type="dxa"/>
          </w:tcPr>
          <w:p w14:paraId="528E7CE2" w14:textId="536DC50A" w:rsidR="00CA6625" w:rsidRDefault="00000000">
            <w:pPr>
              <w:pStyle w:val="TableParagraph"/>
              <w:spacing w:before="18" w:line="238" w:lineRule="exact"/>
              <w:ind w:left="35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витр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ти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r w:rsidR="00895259">
              <w:rPr>
                <w:sz w:val="23"/>
              </w:rPr>
              <w:t>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збут;</w:t>
            </w:r>
          </w:p>
        </w:tc>
        <w:tc>
          <w:tcPr>
            <w:tcW w:w="2287" w:type="dxa"/>
            <w:tcBorders>
              <w:right w:val="single" w:sz="8" w:space="0" w:color="000000"/>
            </w:tcBorders>
          </w:tcPr>
          <w:p w14:paraId="3F59D58D" w14:textId="77777777" w:rsidR="00CA6625" w:rsidRDefault="00000000">
            <w:pPr>
              <w:pStyle w:val="TableParagraph"/>
              <w:spacing w:before="4" w:line="253" w:lineRule="exact"/>
              <w:ind w:left="83" w:right="82"/>
              <w:jc w:val="center"/>
              <w:rPr>
                <w:sz w:val="23"/>
              </w:rPr>
            </w:pPr>
            <w:r>
              <w:rPr>
                <w:sz w:val="23"/>
              </w:rPr>
              <w:t>Ф.№2: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2150</w:t>
            </w:r>
          </w:p>
        </w:tc>
        <w:tc>
          <w:tcPr>
            <w:tcW w:w="1121" w:type="dxa"/>
            <w:tcBorders>
              <w:left w:val="single" w:sz="8" w:space="0" w:color="000000"/>
            </w:tcBorders>
          </w:tcPr>
          <w:p w14:paraId="746247D4" w14:textId="77777777" w:rsidR="00CA6625" w:rsidRDefault="00000000">
            <w:pPr>
              <w:pStyle w:val="TableParagraph"/>
              <w:spacing w:before="4" w:line="253" w:lineRule="exact"/>
              <w:ind w:left="68" w:right="56"/>
              <w:jc w:val="center"/>
              <w:rPr>
                <w:sz w:val="23"/>
              </w:rPr>
            </w:pPr>
            <w:r>
              <w:rPr>
                <w:sz w:val="23"/>
              </w:rPr>
              <w:t>270,00</w:t>
            </w:r>
          </w:p>
        </w:tc>
        <w:tc>
          <w:tcPr>
            <w:tcW w:w="1048" w:type="dxa"/>
          </w:tcPr>
          <w:p w14:paraId="796A8666" w14:textId="77777777" w:rsidR="00CA6625" w:rsidRDefault="00000000">
            <w:pPr>
              <w:pStyle w:val="TableParagraph"/>
              <w:spacing w:before="4" w:line="253" w:lineRule="exact"/>
              <w:ind w:left="197"/>
              <w:rPr>
                <w:sz w:val="23"/>
              </w:rPr>
            </w:pPr>
            <w:r>
              <w:rPr>
                <w:sz w:val="23"/>
              </w:rPr>
              <w:t>370,00</w:t>
            </w:r>
          </w:p>
        </w:tc>
        <w:tc>
          <w:tcPr>
            <w:tcW w:w="946" w:type="dxa"/>
          </w:tcPr>
          <w:p w14:paraId="06B2F6F6" w14:textId="77777777" w:rsidR="00CA6625" w:rsidRDefault="00000000">
            <w:pPr>
              <w:pStyle w:val="TableParagraph"/>
              <w:spacing w:before="4" w:line="253" w:lineRule="exact"/>
              <w:ind w:left="23" w:right="5"/>
              <w:jc w:val="center"/>
              <w:rPr>
                <w:sz w:val="23"/>
              </w:rPr>
            </w:pPr>
            <w:r>
              <w:rPr>
                <w:sz w:val="23"/>
              </w:rPr>
              <w:t>447,00</w:t>
            </w:r>
          </w:p>
        </w:tc>
        <w:tc>
          <w:tcPr>
            <w:tcW w:w="946" w:type="dxa"/>
          </w:tcPr>
          <w:p w14:paraId="1AB8F13E" w14:textId="77777777" w:rsidR="00CA6625" w:rsidRDefault="00000000">
            <w:pPr>
              <w:pStyle w:val="TableParagraph"/>
              <w:spacing w:before="4" w:line="253" w:lineRule="exact"/>
              <w:ind w:left="155"/>
              <w:rPr>
                <w:sz w:val="23"/>
              </w:rPr>
            </w:pPr>
            <w:r>
              <w:rPr>
                <w:sz w:val="23"/>
              </w:rPr>
              <w:t>574,00</w:t>
            </w:r>
          </w:p>
        </w:tc>
        <w:tc>
          <w:tcPr>
            <w:tcW w:w="1077" w:type="dxa"/>
          </w:tcPr>
          <w:p w14:paraId="440BA201" w14:textId="77777777" w:rsidR="00CA6625" w:rsidRDefault="00000000">
            <w:pPr>
              <w:pStyle w:val="TableParagraph"/>
              <w:spacing w:before="4" w:line="253" w:lineRule="exact"/>
              <w:ind w:left="215"/>
              <w:rPr>
                <w:sz w:val="23"/>
              </w:rPr>
            </w:pPr>
            <w:r>
              <w:rPr>
                <w:sz w:val="23"/>
              </w:rPr>
              <w:t>943,00</w:t>
            </w:r>
          </w:p>
        </w:tc>
        <w:tc>
          <w:tcPr>
            <w:tcW w:w="1310" w:type="dxa"/>
          </w:tcPr>
          <w:p w14:paraId="0D52C8F9" w14:textId="77777777" w:rsidR="00CA6625" w:rsidRDefault="00000000">
            <w:pPr>
              <w:pStyle w:val="TableParagraph"/>
              <w:spacing w:before="4" w:line="253" w:lineRule="exact"/>
              <w:ind w:right="305"/>
              <w:jc w:val="right"/>
              <w:rPr>
                <w:sz w:val="23"/>
              </w:rPr>
            </w:pPr>
            <w:r>
              <w:rPr>
                <w:sz w:val="23"/>
              </w:rPr>
              <w:t>349,26</w:t>
            </w:r>
          </w:p>
        </w:tc>
      </w:tr>
      <w:tr w:rsidR="00CA6625" w14:paraId="74233D45" w14:textId="77777777">
        <w:trPr>
          <w:trHeight w:val="291"/>
        </w:trPr>
        <w:tc>
          <w:tcPr>
            <w:tcW w:w="321" w:type="dxa"/>
            <w:vMerge/>
            <w:tcBorders>
              <w:top w:val="nil"/>
            </w:tcBorders>
          </w:tcPr>
          <w:p w14:paraId="348320DA" w14:textId="77777777" w:rsidR="00CA6625" w:rsidRDefault="00CA6625">
            <w:pPr>
              <w:rPr>
                <w:sz w:val="2"/>
                <w:szCs w:val="2"/>
              </w:rPr>
            </w:pPr>
          </w:p>
        </w:tc>
        <w:tc>
          <w:tcPr>
            <w:tcW w:w="4910" w:type="dxa"/>
          </w:tcPr>
          <w:p w14:paraId="25900FFB" w14:textId="2A0EB38F" w:rsidR="00CA6625" w:rsidRDefault="00000000">
            <w:pPr>
              <w:pStyle w:val="TableParagraph"/>
              <w:spacing w:before="18" w:line="253" w:lineRule="exact"/>
              <w:ind w:left="35"/>
              <w:rPr>
                <w:sz w:val="23"/>
              </w:rPr>
            </w:pPr>
            <w:r>
              <w:rPr>
                <w:spacing w:val="-1"/>
                <w:sz w:val="23"/>
              </w:rPr>
              <w:t>г)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інші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опер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ційні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витр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ти.</w:t>
            </w:r>
          </w:p>
        </w:tc>
        <w:tc>
          <w:tcPr>
            <w:tcW w:w="2287" w:type="dxa"/>
            <w:tcBorders>
              <w:right w:val="single" w:sz="8" w:space="0" w:color="000000"/>
            </w:tcBorders>
          </w:tcPr>
          <w:p w14:paraId="22C1E049" w14:textId="77777777" w:rsidR="00CA6625" w:rsidRDefault="00000000">
            <w:pPr>
              <w:pStyle w:val="TableParagraph"/>
              <w:spacing w:before="18" w:line="253" w:lineRule="exact"/>
              <w:ind w:left="83" w:right="82"/>
              <w:jc w:val="center"/>
              <w:rPr>
                <w:sz w:val="23"/>
              </w:rPr>
            </w:pPr>
            <w:r>
              <w:rPr>
                <w:sz w:val="23"/>
              </w:rPr>
              <w:t>Ф.№2: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2180</w:t>
            </w:r>
          </w:p>
        </w:tc>
        <w:tc>
          <w:tcPr>
            <w:tcW w:w="1121" w:type="dxa"/>
            <w:tcBorders>
              <w:left w:val="single" w:sz="8" w:space="0" w:color="000000"/>
            </w:tcBorders>
          </w:tcPr>
          <w:p w14:paraId="02C60AAB" w14:textId="77777777" w:rsidR="00CA6625" w:rsidRDefault="00000000">
            <w:pPr>
              <w:pStyle w:val="TableParagraph"/>
              <w:spacing w:before="18" w:line="253" w:lineRule="exact"/>
              <w:ind w:left="68" w:right="56"/>
              <w:jc w:val="center"/>
              <w:rPr>
                <w:sz w:val="23"/>
              </w:rPr>
            </w:pPr>
            <w:r>
              <w:rPr>
                <w:sz w:val="23"/>
              </w:rPr>
              <w:t>542,00</w:t>
            </w:r>
          </w:p>
        </w:tc>
        <w:tc>
          <w:tcPr>
            <w:tcW w:w="1048" w:type="dxa"/>
          </w:tcPr>
          <w:p w14:paraId="0293F3CD" w14:textId="77777777" w:rsidR="00CA6625" w:rsidRDefault="00000000">
            <w:pPr>
              <w:pStyle w:val="TableParagraph"/>
              <w:spacing w:before="18" w:line="253" w:lineRule="exact"/>
              <w:ind w:left="197"/>
              <w:rPr>
                <w:sz w:val="23"/>
              </w:rPr>
            </w:pPr>
            <w:r>
              <w:rPr>
                <w:sz w:val="23"/>
              </w:rPr>
              <w:t>442,00</w:t>
            </w:r>
          </w:p>
        </w:tc>
        <w:tc>
          <w:tcPr>
            <w:tcW w:w="946" w:type="dxa"/>
          </w:tcPr>
          <w:p w14:paraId="00FCC35D" w14:textId="77777777" w:rsidR="00CA6625" w:rsidRDefault="00000000">
            <w:pPr>
              <w:pStyle w:val="TableParagraph"/>
              <w:spacing w:before="18" w:line="253" w:lineRule="exact"/>
              <w:ind w:left="23" w:right="5"/>
              <w:jc w:val="center"/>
              <w:rPr>
                <w:sz w:val="23"/>
              </w:rPr>
            </w:pPr>
            <w:r>
              <w:rPr>
                <w:sz w:val="23"/>
              </w:rPr>
              <w:t>16996,00</w:t>
            </w:r>
          </w:p>
        </w:tc>
        <w:tc>
          <w:tcPr>
            <w:tcW w:w="946" w:type="dxa"/>
          </w:tcPr>
          <w:p w14:paraId="7BDF809F" w14:textId="77777777" w:rsidR="00CA6625" w:rsidRDefault="00000000">
            <w:pPr>
              <w:pStyle w:val="TableParagraph"/>
              <w:spacing w:before="18" w:line="253" w:lineRule="exact"/>
              <w:ind w:left="97"/>
              <w:rPr>
                <w:sz w:val="23"/>
              </w:rPr>
            </w:pPr>
            <w:r>
              <w:rPr>
                <w:sz w:val="23"/>
              </w:rPr>
              <w:t>5676,00</w:t>
            </w:r>
          </w:p>
        </w:tc>
        <w:tc>
          <w:tcPr>
            <w:tcW w:w="1077" w:type="dxa"/>
          </w:tcPr>
          <w:p w14:paraId="48565507" w14:textId="77777777" w:rsidR="00CA6625" w:rsidRDefault="00000000">
            <w:pPr>
              <w:pStyle w:val="TableParagraph"/>
              <w:spacing w:before="18" w:line="253" w:lineRule="exact"/>
              <w:ind w:left="215"/>
              <w:rPr>
                <w:sz w:val="23"/>
              </w:rPr>
            </w:pPr>
            <w:r>
              <w:rPr>
                <w:sz w:val="23"/>
              </w:rPr>
              <w:t>990,00</w:t>
            </w:r>
          </w:p>
        </w:tc>
        <w:tc>
          <w:tcPr>
            <w:tcW w:w="1310" w:type="dxa"/>
          </w:tcPr>
          <w:p w14:paraId="3308D013" w14:textId="77777777" w:rsidR="00CA6625" w:rsidRDefault="00000000">
            <w:pPr>
              <w:pStyle w:val="TableParagraph"/>
              <w:spacing w:before="18" w:line="253" w:lineRule="exact"/>
              <w:ind w:right="305"/>
              <w:jc w:val="right"/>
              <w:rPr>
                <w:sz w:val="23"/>
              </w:rPr>
            </w:pPr>
            <w:r>
              <w:rPr>
                <w:sz w:val="23"/>
              </w:rPr>
              <w:t>182,66</w:t>
            </w:r>
          </w:p>
        </w:tc>
      </w:tr>
      <w:tr w:rsidR="00CA6625" w14:paraId="286BB44E" w14:textId="77777777">
        <w:trPr>
          <w:trHeight w:val="597"/>
        </w:trPr>
        <w:tc>
          <w:tcPr>
            <w:tcW w:w="321" w:type="dxa"/>
          </w:tcPr>
          <w:p w14:paraId="06F26E24" w14:textId="77777777" w:rsidR="00CA6625" w:rsidRDefault="00000000">
            <w:pPr>
              <w:pStyle w:val="TableParagraph"/>
              <w:spacing w:before="18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4910" w:type="dxa"/>
          </w:tcPr>
          <w:p w14:paraId="1D78081D" w14:textId="794213E8" w:rsidR="00CA6625" w:rsidRDefault="00000000">
            <w:pPr>
              <w:pStyle w:val="TableParagraph"/>
              <w:spacing w:before="18"/>
              <w:ind w:left="35"/>
              <w:rPr>
                <w:sz w:val="23"/>
              </w:rPr>
            </w:pPr>
            <w:r>
              <w:rPr>
                <w:sz w:val="23"/>
              </w:rPr>
              <w:t>В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ловий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прибуток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(збиток)</w:t>
            </w:r>
          </w:p>
        </w:tc>
        <w:tc>
          <w:tcPr>
            <w:tcW w:w="2287" w:type="dxa"/>
            <w:tcBorders>
              <w:right w:val="single" w:sz="8" w:space="0" w:color="000000"/>
            </w:tcBorders>
          </w:tcPr>
          <w:p w14:paraId="20DBFA62" w14:textId="4CD343D7" w:rsidR="00CA6625" w:rsidRDefault="00000000">
            <w:pPr>
              <w:pStyle w:val="TableParagraph"/>
              <w:spacing w:before="18"/>
              <w:ind w:left="97" w:right="77"/>
              <w:jc w:val="center"/>
              <w:rPr>
                <w:sz w:val="23"/>
              </w:rPr>
            </w:pPr>
            <w:r>
              <w:rPr>
                <w:sz w:val="23"/>
              </w:rPr>
              <w:t>п1-п2</w:t>
            </w:r>
            <w:r w:rsidR="00895259">
              <w:rPr>
                <w:sz w:val="23"/>
              </w:rPr>
              <w:t>а</w:t>
            </w:r>
            <w:r>
              <w:rPr>
                <w:spacing w:val="8"/>
                <w:sz w:val="23"/>
              </w:rPr>
              <w:t xml:space="preserve"> 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бо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Ф.№2:</w:t>
            </w:r>
          </w:p>
          <w:p w14:paraId="32213DC5" w14:textId="77777777" w:rsidR="00CA6625" w:rsidRDefault="00000000">
            <w:pPr>
              <w:pStyle w:val="TableParagraph"/>
              <w:spacing w:before="42" w:line="253" w:lineRule="exact"/>
              <w:ind w:left="97" w:right="77"/>
              <w:jc w:val="center"/>
              <w:rPr>
                <w:sz w:val="23"/>
              </w:rPr>
            </w:pPr>
            <w:r>
              <w:rPr>
                <w:sz w:val="23"/>
              </w:rPr>
              <w:t>2090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(2095)</w:t>
            </w:r>
          </w:p>
        </w:tc>
        <w:tc>
          <w:tcPr>
            <w:tcW w:w="1121" w:type="dxa"/>
            <w:tcBorders>
              <w:left w:val="single" w:sz="8" w:space="0" w:color="000000"/>
            </w:tcBorders>
          </w:tcPr>
          <w:p w14:paraId="404B82F0" w14:textId="77777777" w:rsidR="00CA6625" w:rsidRDefault="00CA6625">
            <w:pPr>
              <w:pStyle w:val="TableParagraph"/>
              <w:spacing w:before="2"/>
              <w:rPr>
                <w:sz w:val="28"/>
              </w:rPr>
            </w:pPr>
          </w:p>
          <w:p w14:paraId="2BEAF8E5" w14:textId="77777777" w:rsidR="00CA6625" w:rsidRDefault="00000000">
            <w:pPr>
              <w:pStyle w:val="TableParagraph"/>
              <w:spacing w:before="1" w:line="253" w:lineRule="exact"/>
              <w:ind w:left="68" w:right="56"/>
              <w:jc w:val="center"/>
              <w:rPr>
                <w:sz w:val="23"/>
              </w:rPr>
            </w:pPr>
            <w:r>
              <w:rPr>
                <w:sz w:val="23"/>
              </w:rPr>
              <w:t>-17134,00</w:t>
            </w:r>
          </w:p>
        </w:tc>
        <w:tc>
          <w:tcPr>
            <w:tcW w:w="1048" w:type="dxa"/>
          </w:tcPr>
          <w:p w14:paraId="705B3C82" w14:textId="77777777" w:rsidR="00CA6625" w:rsidRDefault="00CA6625">
            <w:pPr>
              <w:pStyle w:val="TableParagraph"/>
              <w:spacing w:before="2"/>
              <w:rPr>
                <w:sz w:val="28"/>
              </w:rPr>
            </w:pPr>
          </w:p>
          <w:p w14:paraId="772D46D4" w14:textId="77777777" w:rsidR="00CA6625" w:rsidRDefault="00000000">
            <w:pPr>
              <w:pStyle w:val="TableParagraph"/>
              <w:spacing w:before="1" w:line="253" w:lineRule="exact"/>
              <w:ind w:left="37"/>
              <w:rPr>
                <w:sz w:val="23"/>
              </w:rPr>
            </w:pPr>
            <w:r>
              <w:rPr>
                <w:sz w:val="23"/>
              </w:rPr>
              <w:t>-10920,00</w:t>
            </w:r>
          </w:p>
        </w:tc>
        <w:tc>
          <w:tcPr>
            <w:tcW w:w="946" w:type="dxa"/>
          </w:tcPr>
          <w:p w14:paraId="1F0319BF" w14:textId="77777777" w:rsidR="00CA6625" w:rsidRDefault="00CA6625">
            <w:pPr>
              <w:pStyle w:val="TableParagraph"/>
              <w:spacing w:before="2"/>
              <w:rPr>
                <w:sz w:val="28"/>
              </w:rPr>
            </w:pPr>
          </w:p>
          <w:p w14:paraId="54FF690F" w14:textId="77777777" w:rsidR="00CA6625" w:rsidRDefault="00000000">
            <w:pPr>
              <w:pStyle w:val="TableParagraph"/>
              <w:spacing w:before="1" w:line="253" w:lineRule="exact"/>
              <w:ind w:left="23" w:right="4"/>
              <w:jc w:val="center"/>
              <w:rPr>
                <w:sz w:val="23"/>
              </w:rPr>
            </w:pPr>
            <w:r>
              <w:rPr>
                <w:sz w:val="23"/>
              </w:rPr>
              <w:t>-4686,00</w:t>
            </w:r>
          </w:p>
        </w:tc>
        <w:tc>
          <w:tcPr>
            <w:tcW w:w="946" w:type="dxa"/>
          </w:tcPr>
          <w:p w14:paraId="656E58E3" w14:textId="77777777" w:rsidR="00CA6625" w:rsidRDefault="00CA6625">
            <w:pPr>
              <w:pStyle w:val="TableParagraph"/>
              <w:spacing w:before="2"/>
              <w:rPr>
                <w:sz w:val="28"/>
              </w:rPr>
            </w:pPr>
          </w:p>
          <w:p w14:paraId="5554E0A5" w14:textId="77777777" w:rsidR="00CA6625" w:rsidRDefault="00000000">
            <w:pPr>
              <w:pStyle w:val="TableParagraph"/>
              <w:spacing w:before="1" w:line="253" w:lineRule="exact"/>
              <w:ind w:left="97"/>
              <w:rPr>
                <w:sz w:val="23"/>
              </w:rPr>
            </w:pPr>
            <w:r>
              <w:rPr>
                <w:sz w:val="23"/>
              </w:rPr>
              <w:t>6284,00</w:t>
            </w:r>
          </w:p>
        </w:tc>
        <w:tc>
          <w:tcPr>
            <w:tcW w:w="1077" w:type="dxa"/>
          </w:tcPr>
          <w:p w14:paraId="343AEE29" w14:textId="77777777" w:rsidR="00CA6625" w:rsidRDefault="00CA6625">
            <w:pPr>
              <w:pStyle w:val="TableParagraph"/>
              <w:spacing w:before="2"/>
              <w:rPr>
                <w:sz w:val="28"/>
              </w:rPr>
            </w:pPr>
          </w:p>
          <w:p w14:paraId="53CF7B07" w14:textId="77777777" w:rsidR="00CA6625" w:rsidRDefault="00000000">
            <w:pPr>
              <w:pStyle w:val="TableParagraph"/>
              <w:spacing w:before="1" w:line="253" w:lineRule="exact"/>
              <w:ind w:right="44"/>
              <w:jc w:val="right"/>
              <w:rPr>
                <w:sz w:val="23"/>
              </w:rPr>
            </w:pPr>
            <w:r>
              <w:rPr>
                <w:sz w:val="23"/>
              </w:rPr>
              <w:t>-14604,00</w:t>
            </w:r>
          </w:p>
        </w:tc>
        <w:tc>
          <w:tcPr>
            <w:tcW w:w="1310" w:type="dxa"/>
          </w:tcPr>
          <w:p w14:paraId="59AF971B" w14:textId="77777777" w:rsidR="00CA6625" w:rsidRDefault="00CA6625">
            <w:pPr>
              <w:pStyle w:val="TableParagraph"/>
              <w:spacing w:before="2"/>
              <w:rPr>
                <w:sz w:val="28"/>
              </w:rPr>
            </w:pPr>
          </w:p>
          <w:p w14:paraId="4044BF4D" w14:textId="77777777" w:rsidR="00CA6625" w:rsidRDefault="00000000">
            <w:pPr>
              <w:pStyle w:val="TableParagraph"/>
              <w:spacing w:before="1" w:line="253" w:lineRule="exact"/>
              <w:ind w:right="363"/>
              <w:jc w:val="right"/>
              <w:rPr>
                <w:sz w:val="23"/>
              </w:rPr>
            </w:pPr>
            <w:r>
              <w:rPr>
                <w:sz w:val="23"/>
              </w:rPr>
              <w:t>85,23</w:t>
            </w:r>
          </w:p>
        </w:tc>
      </w:tr>
      <w:tr w:rsidR="00CA6625" w14:paraId="221FC09B" w14:textId="77777777">
        <w:trPr>
          <w:trHeight w:val="903"/>
        </w:trPr>
        <w:tc>
          <w:tcPr>
            <w:tcW w:w="321" w:type="dxa"/>
          </w:tcPr>
          <w:p w14:paraId="46F0EB2D" w14:textId="77777777" w:rsidR="00CA6625" w:rsidRDefault="00000000">
            <w:pPr>
              <w:pStyle w:val="TableParagraph"/>
              <w:spacing w:before="18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4910" w:type="dxa"/>
          </w:tcPr>
          <w:p w14:paraId="237B0B32" w14:textId="753B7D40" w:rsidR="00CA6625" w:rsidRDefault="00000000">
            <w:pPr>
              <w:pStyle w:val="TableParagraph"/>
              <w:spacing w:before="18"/>
              <w:ind w:left="35"/>
              <w:rPr>
                <w:sz w:val="23"/>
              </w:rPr>
            </w:pPr>
            <w:r>
              <w:rPr>
                <w:sz w:val="23"/>
              </w:rPr>
              <w:t>В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ловий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прибуток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(збиток)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чистого</w:t>
            </w:r>
          </w:p>
          <w:p w14:paraId="42693B94" w14:textId="68812D66" w:rsidR="00CA6625" w:rsidRDefault="00000000">
            <w:pPr>
              <w:pStyle w:val="TableParagraph"/>
              <w:spacing w:before="1" w:line="300" w:lineRule="atLeast"/>
              <w:ind w:left="35"/>
              <w:rPr>
                <w:sz w:val="23"/>
              </w:rPr>
            </w:pPr>
            <w:r>
              <w:rPr>
                <w:spacing w:val="-3"/>
                <w:sz w:val="23"/>
              </w:rPr>
              <w:t>доходу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 xml:space="preserve">(виручки) </w:t>
            </w:r>
            <w:r>
              <w:rPr>
                <w:spacing w:val="-2"/>
                <w:sz w:val="23"/>
              </w:rPr>
              <w:t>від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ре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ліз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ції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продукції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(тов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рів,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робіт,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послуг)</w:t>
            </w:r>
          </w:p>
        </w:tc>
        <w:tc>
          <w:tcPr>
            <w:tcW w:w="2287" w:type="dxa"/>
            <w:tcBorders>
              <w:right w:val="single" w:sz="8" w:space="0" w:color="000000"/>
            </w:tcBorders>
          </w:tcPr>
          <w:p w14:paraId="5A1F825E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05D935AE" w14:textId="77777777" w:rsidR="00CA6625" w:rsidRDefault="00CA6625">
            <w:pPr>
              <w:pStyle w:val="TableParagraph"/>
              <w:spacing w:before="9"/>
              <w:rPr>
                <w:sz w:val="28"/>
              </w:rPr>
            </w:pPr>
          </w:p>
          <w:p w14:paraId="78ED0C67" w14:textId="77777777" w:rsidR="00CA6625" w:rsidRDefault="00000000">
            <w:pPr>
              <w:pStyle w:val="TableParagraph"/>
              <w:spacing w:before="1" w:line="253" w:lineRule="exact"/>
              <w:ind w:left="83" w:right="82"/>
              <w:jc w:val="center"/>
              <w:rPr>
                <w:sz w:val="23"/>
              </w:rPr>
            </w:pPr>
            <w:r>
              <w:rPr>
                <w:sz w:val="23"/>
              </w:rPr>
              <w:t>п3/п1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</w:p>
        </w:tc>
        <w:tc>
          <w:tcPr>
            <w:tcW w:w="1121" w:type="dxa"/>
            <w:tcBorders>
              <w:left w:val="single" w:sz="8" w:space="0" w:color="000000"/>
            </w:tcBorders>
          </w:tcPr>
          <w:p w14:paraId="3901D476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16409540" w14:textId="77777777" w:rsidR="00CA6625" w:rsidRDefault="00CA6625">
            <w:pPr>
              <w:pStyle w:val="TableParagraph"/>
              <w:spacing w:before="9"/>
              <w:rPr>
                <w:sz w:val="28"/>
              </w:rPr>
            </w:pPr>
          </w:p>
          <w:p w14:paraId="46AA7EAF" w14:textId="77777777" w:rsidR="00CA6625" w:rsidRDefault="00000000">
            <w:pPr>
              <w:pStyle w:val="TableParagraph"/>
              <w:spacing w:before="1" w:line="253" w:lineRule="exact"/>
              <w:ind w:left="68" w:right="56"/>
              <w:jc w:val="center"/>
              <w:rPr>
                <w:sz w:val="23"/>
              </w:rPr>
            </w:pPr>
            <w:r>
              <w:rPr>
                <w:sz w:val="23"/>
              </w:rPr>
              <w:t>-40,29</w:t>
            </w:r>
          </w:p>
        </w:tc>
        <w:tc>
          <w:tcPr>
            <w:tcW w:w="1048" w:type="dxa"/>
          </w:tcPr>
          <w:p w14:paraId="15CACF87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20881A41" w14:textId="77777777" w:rsidR="00CA6625" w:rsidRDefault="00CA6625">
            <w:pPr>
              <w:pStyle w:val="TableParagraph"/>
              <w:spacing w:before="9"/>
              <w:rPr>
                <w:sz w:val="28"/>
              </w:rPr>
            </w:pPr>
          </w:p>
          <w:p w14:paraId="2063E989" w14:textId="77777777" w:rsidR="00CA6625" w:rsidRDefault="00000000">
            <w:pPr>
              <w:pStyle w:val="TableParagraph"/>
              <w:spacing w:before="1" w:line="253" w:lineRule="exact"/>
              <w:ind w:left="226"/>
              <w:rPr>
                <w:sz w:val="23"/>
              </w:rPr>
            </w:pPr>
            <w:r>
              <w:rPr>
                <w:sz w:val="23"/>
              </w:rPr>
              <w:t>-20,71</w:t>
            </w:r>
          </w:p>
        </w:tc>
        <w:tc>
          <w:tcPr>
            <w:tcW w:w="946" w:type="dxa"/>
          </w:tcPr>
          <w:p w14:paraId="3402EFE8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6FBA6787" w14:textId="77777777" w:rsidR="00CA6625" w:rsidRDefault="00CA6625">
            <w:pPr>
              <w:pStyle w:val="TableParagraph"/>
              <w:spacing w:before="9"/>
              <w:rPr>
                <w:sz w:val="28"/>
              </w:rPr>
            </w:pPr>
          </w:p>
          <w:p w14:paraId="5D22947C" w14:textId="77777777" w:rsidR="00CA6625" w:rsidRDefault="00000000">
            <w:pPr>
              <w:pStyle w:val="TableParagraph"/>
              <w:spacing w:before="1" w:line="253" w:lineRule="exact"/>
              <w:ind w:left="23" w:right="4"/>
              <w:jc w:val="center"/>
              <w:rPr>
                <w:sz w:val="23"/>
              </w:rPr>
            </w:pPr>
            <w:r>
              <w:rPr>
                <w:sz w:val="23"/>
              </w:rPr>
              <w:t>-7,28</w:t>
            </w:r>
          </w:p>
        </w:tc>
        <w:tc>
          <w:tcPr>
            <w:tcW w:w="946" w:type="dxa"/>
          </w:tcPr>
          <w:p w14:paraId="12A74F5D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379C4EFE" w14:textId="77777777" w:rsidR="00CA6625" w:rsidRDefault="00CA6625">
            <w:pPr>
              <w:pStyle w:val="TableParagraph"/>
              <w:spacing w:before="9"/>
              <w:rPr>
                <w:sz w:val="28"/>
              </w:rPr>
            </w:pPr>
          </w:p>
          <w:p w14:paraId="028F468F" w14:textId="77777777" w:rsidR="00CA6625" w:rsidRDefault="00000000">
            <w:pPr>
              <w:pStyle w:val="TableParagraph"/>
              <w:spacing w:before="1" w:line="253" w:lineRule="exact"/>
              <w:ind w:left="272"/>
              <w:rPr>
                <w:sz w:val="23"/>
              </w:rPr>
            </w:pPr>
            <w:r>
              <w:rPr>
                <w:sz w:val="23"/>
              </w:rPr>
              <w:t>6,67</w:t>
            </w:r>
          </w:p>
        </w:tc>
        <w:tc>
          <w:tcPr>
            <w:tcW w:w="1077" w:type="dxa"/>
          </w:tcPr>
          <w:p w14:paraId="4D929F16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0CEDDF3F" w14:textId="77777777" w:rsidR="00CA6625" w:rsidRDefault="00CA6625">
            <w:pPr>
              <w:pStyle w:val="TableParagraph"/>
              <w:spacing w:before="9"/>
              <w:rPr>
                <w:sz w:val="28"/>
              </w:rPr>
            </w:pPr>
          </w:p>
          <w:p w14:paraId="1C9A2C9C" w14:textId="77777777" w:rsidR="00CA6625" w:rsidRDefault="00000000">
            <w:pPr>
              <w:pStyle w:val="TableParagraph"/>
              <w:spacing w:before="1" w:line="253" w:lineRule="exact"/>
              <w:ind w:left="244"/>
              <w:rPr>
                <w:sz w:val="23"/>
              </w:rPr>
            </w:pPr>
            <w:r>
              <w:rPr>
                <w:sz w:val="23"/>
              </w:rPr>
              <w:t>-15,63</w:t>
            </w:r>
          </w:p>
        </w:tc>
        <w:tc>
          <w:tcPr>
            <w:tcW w:w="1310" w:type="dxa"/>
          </w:tcPr>
          <w:p w14:paraId="61AE2367" w14:textId="77777777" w:rsidR="00CA6625" w:rsidRDefault="00CA6625">
            <w:pPr>
              <w:pStyle w:val="TableParagraph"/>
              <w:rPr>
                <w:sz w:val="26"/>
              </w:rPr>
            </w:pPr>
          </w:p>
          <w:p w14:paraId="7091123D" w14:textId="77777777" w:rsidR="00CA6625" w:rsidRDefault="00CA6625">
            <w:pPr>
              <w:pStyle w:val="TableParagraph"/>
              <w:spacing w:before="9"/>
              <w:rPr>
                <w:sz w:val="28"/>
              </w:rPr>
            </w:pPr>
          </w:p>
          <w:p w14:paraId="0875969D" w14:textId="77777777" w:rsidR="00CA6625" w:rsidRDefault="00000000">
            <w:pPr>
              <w:pStyle w:val="TableParagraph"/>
              <w:spacing w:before="1" w:line="253" w:lineRule="exact"/>
              <w:ind w:right="363"/>
              <w:jc w:val="right"/>
              <w:rPr>
                <w:sz w:val="23"/>
              </w:rPr>
            </w:pPr>
            <w:r>
              <w:rPr>
                <w:sz w:val="23"/>
              </w:rPr>
              <w:t>38,79</w:t>
            </w:r>
          </w:p>
        </w:tc>
      </w:tr>
      <w:tr w:rsidR="00CA6625" w14:paraId="25CE9853" w14:textId="77777777">
        <w:trPr>
          <w:trHeight w:val="276"/>
        </w:trPr>
        <w:tc>
          <w:tcPr>
            <w:tcW w:w="321" w:type="dxa"/>
          </w:tcPr>
          <w:p w14:paraId="372CBD4C" w14:textId="77777777" w:rsidR="00CA6625" w:rsidRDefault="00000000">
            <w:pPr>
              <w:pStyle w:val="TableParagraph"/>
              <w:spacing w:before="18" w:line="238" w:lineRule="exact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4910" w:type="dxa"/>
          </w:tcPr>
          <w:p w14:paraId="4A66CEEC" w14:textId="25A7B1D9" w:rsidR="00CA6625" w:rsidRDefault="00000000">
            <w:pPr>
              <w:pStyle w:val="TableParagraph"/>
              <w:spacing w:before="18" w:line="238" w:lineRule="exact"/>
              <w:ind w:left="35"/>
              <w:rPr>
                <w:sz w:val="23"/>
              </w:rPr>
            </w:pPr>
            <w:r>
              <w:rPr>
                <w:spacing w:val="-1"/>
                <w:sz w:val="23"/>
              </w:rPr>
              <w:t>Прибуток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(збиток)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від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опер</w:t>
            </w:r>
            <w:r w:rsidR="00895259"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ційної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діяльності</w:t>
            </w:r>
          </w:p>
        </w:tc>
        <w:tc>
          <w:tcPr>
            <w:tcW w:w="2287" w:type="dxa"/>
            <w:tcBorders>
              <w:right w:val="single" w:sz="8" w:space="0" w:color="000000"/>
            </w:tcBorders>
          </w:tcPr>
          <w:p w14:paraId="651D040E" w14:textId="77777777" w:rsidR="00CA6625" w:rsidRDefault="00000000">
            <w:pPr>
              <w:pStyle w:val="TableParagraph"/>
              <w:spacing w:before="4" w:line="253" w:lineRule="exact"/>
              <w:ind w:left="86" w:right="82"/>
              <w:jc w:val="center"/>
              <w:rPr>
                <w:sz w:val="23"/>
              </w:rPr>
            </w:pPr>
            <w:r>
              <w:rPr>
                <w:sz w:val="23"/>
              </w:rPr>
              <w:t>Ф.№2: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2190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(2195)</w:t>
            </w:r>
          </w:p>
        </w:tc>
        <w:tc>
          <w:tcPr>
            <w:tcW w:w="1121" w:type="dxa"/>
            <w:tcBorders>
              <w:left w:val="single" w:sz="8" w:space="0" w:color="000000"/>
            </w:tcBorders>
          </w:tcPr>
          <w:p w14:paraId="25318280" w14:textId="77777777" w:rsidR="00CA6625" w:rsidRDefault="00000000">
            <w:pPr>
              <w:pStyle w:val="TableParagraph"/>
              <w:spacing w:before="4" w:line="253" w:lineRule="exact"/>
              <w:ind w:left="68" w:right="56"/>
              <w:jc w:val="center"/>
              <w:rPr>
                <w:sz w:val="23"/>
              </w:rPr>
            </w:pPr>
            <w:r>
              <w:rPr>
                <w:sz w:val="23"/>
              </w:rPr>
              <w:t>-11356,00</w:t>
            </w:r>
          </w:p>
        </w:tc>
        <w:tc>
          <w:tcPr>
            <w:tcW w:w="1048" w:type="dxa"/>
          </w:tcPr>
          <w:p w14:paraId="7768342D" w14:textId="77777777" w:rsidR="00CA6625" w:rsidRDefault="00000000">
            <w:pPr>
              <w:pStyle w:val="TableParagraph"/>
              <w:spacing w:before="4" w:line="253" w:lineRule="exact"/>
              <w:ind w:left="37"/>
              <w:rPr>
                <w:sz w:val="23"/>
              </w:rPr>
            </w:pPr>
            <w:r>
              <w:rPr>
                <w:sz w:val="23"/>
              </w:rPr>
              <w:t>-12571,00</w:t>
            </w:r>
          </w:p>
        </w:tc>
        <w:tc>
          <w:tcPr>
            <w:tcW w:w="946" w:type="dxa"/>
          </w:tcPr>
          <w:p w14:paraId="73A68DB8" w14:textId="77777777" w:rsidR="00CA6625" w:rsidRDefault="00000000">
            <w:pPr>
              <w:pStyle w:val="TableParagraph"/>
              <w:spacing w:before="4" w:line="253" w:lineRule="exact"/>
              <w:ind w:left="23" w:right="4"/>
              <w:jc w:val="center"/>
              <w:rPr>
                <w:sz w:val="23"/>
              </w:rPr>
            </w:pPr>
            <w:r>
              <w:rPr>
                <w:sz w:val="23"/>
              </w:rPr>
              <w:t>-8077,00</w:t>
            </w:r>
          </w:p>
        </w:tc>
        <w:tc>
          <w:tcPr>
            <w:tcW w:w="946" w:type="dxa"/>
          </w:tcPr>
          <w:p w14:paraId="5797B0EC" w14:textId="77777777" w:rsidR="00CA6625" w:rsidRDefault="00000000">
            <w:pPr>
              <w:pStyle w:val="TableParagraph"/>
              <w:spacing w:before="4" w:line="253" w:lineRule="exact"/>
              <w:ind w:left="53"/>
              <w:rPr>
                <w:sz w:val="23"/>
              </w:rPr>
            </w:pPr>
            <w:r>
              <w:rPr>
                <w:sz w:val="23"/>
              </w:rPr>
              <w:t>-3115,00</w:t>
            </w:r>
          </w:p>
        </w:tc>
        <w:tc>
          <w:tcPr>
            <w:tcW w:w="1077" w:type="dxa"/>
          </w:tcPr>
          <w:p w14:paraId="716B28EB" w14:textId="77777777" w:rsidR="00CA6625" w:rsidRDefault="00000000">
            <w:pPr>
              <w:pStyle w:val="TableParagraph"/>
              <w:spacing w:before="4" w:line="253" w:lineRule="exact"/>
              <w:ind w:right="44"/>
              <w:jc w:val="right"/>
              <w:rPr>
                <w:sz w:val="23"/>
              </w:rPr>
            </w:pPr>
            <w:r>
              <w:rPr>
                <w:sz w:val="23"/>
              </w:rPr>
              <w:t>-20729,00</w:t>
            </w:r>
          </w:p>
        </w:tc>
        <w:tc>
          <w:tcPr>
            <w:tcW w:w="1310" w:type="dxa"/>
          </w:tcPr>
          <w:p w14:paraId="370DC1BF" w14:textId="77777777" w:rsidR="00CA6625" w:rsidRDefault="00000000">
            <w:pPr>
              <w:pStyle w:val="TableParagraph"/>
              <w:spacing w:before="4" w:line="253" w:lineRule="exact"/>
              <w:ind w:right="305"/>
              <w:jc w:val="right"/>
              <w:rPr>
                <w:sz w:val="23"/>
              </w:rPr>
            </w:pPr>
            <w:r>
              <w:rPr>
                <w:sz w:val="23"/>
              </w:rPr>
              <w:t>182,54</w:t>
            </w:r>
          </w:p>
        </w:tc>
      </w:tr>
      <w:tr w:rsidR="00CA6625" w14:paraId="02E82238" w14:textId="77777777">
        <w:trPr>
          <w:trHeight w:val="262"/>
        </w:trPr>
        <w:tc>
          <w:tcPr>
            <w:tcW w:w="321" w:type="dxa"/>
          </w:tcPr>
          <w:p w14:paraId="01B67D20" w14:textId="77777777" w:rsidR="00CA6625" w:rsidRDefault="00000000">
            <w:pPr>
              <w:pStyle w:val="TableParagraph"/>
              <w:spacing w:before="18" w:line="224" w:lineRule="exact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4910" w:type="dxa"/>
          </w:tcPr>
          <w:p w14:paraId="50EAE75A" w14:textId="049732B3" w:rsidR="00CA6625" w:rsidRDefault="00000000">
            <w:pPr>
              <w:pStyle w:val="TableParagraph"/>
              <w:spacing w:before="18" w:line="224" w:lineRule="exact"/>
              <w:ind w:left="35"/>
              <w:rPr>
                <w:sz w:val="23"/>
              </w:rPr>
            </w:pPr>
            <w:r>
              <w:rPr>
                <w:sz w:val="23"/>
              </w:rPr>
              <w:t>Фін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нсові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т</w:t>
            </w:r>
            <w:r w:rsidR="00895259">
              <w:rPr>
                <w:sz w:val="23"/>
              </w:rPr>
              <w:t>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інвестиційні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доходи</w:t>
            </w:r>
          </w:p>
        </w:tc>
        <w:tc>
          <w:tcPr>
            <w:tcW w:w="2287" w:type="dxa"/>
            <w:tcBorders>
              <w:right w:val="single" w:sz="8" w:space="0" w:color="000000"/>
            </w:tcBorders>
          </w:tcPr>
          <w:p w14:paraId="5EBA4069" w14:textId="77777777" w:rsidR="00CA6625" w:rsidRDefault="00000000">
            <w:pPr>
              <w:pStyle w:val="TableParagraph"/>
              <w:spacing w:line="242" w:lineRule="exact"/>
              <w:ind w:left="97" w:right="75"/>
              <w:jc w:val="center"/>
              <w:rPr>
                <w:sz w:val="23"/>
              </w:rPr>
            </w:pPr>
            <w:r>
              <w:rPr>
                <w:sz w:val="23"/>
              </w:rPr>
              <w:t>Ф.№2:</w:t>
            </w:r>
          </w:p>
        </w:tc>
        <w:tc>
          <w:tcPr>
            <w:tcW w:w="1121" w:type="dxa"/>
            <w:tcBorders>
              <w:left w:val="single" w:sz="8" w:space="0" w:color="000000"/>
            </w:tcBorders>
          </w:tcPr>
          <w:p w14:paraId="2A45EF63" w14:textId="77777777" w:rsidR="00CA6625" w:rsidRDefault="00000000">
            <w:pPr>
              <w:pStyle w:val="TableParagraph"/>
              <w:spacing w:line="242" w:lineRule="exact"/>
              <w:ind w:left="68" w:right="56"/>
              <w:jc w:val="center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048" w:type="dxa"/>
          </w:tcPr>
          <w:p w14:paraId="57FD6A60" w14:textId="77777777" w:rsidR="00CA6625" w:rsidRDefault="00000000">
            <w:pPr>
              <w:pStyle w:val="TableParagraph"/>
              <w:spacing w:line="242" w:lineRule="exact"/>
              <w:ind w:left="31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946" w:type="dxa"/>
          </w:tcPr>
          <w:p w14:paraId="2FE6D4AB" w14:textId="77777777" w:rsidR="00CA6625" w:rsidRDefault="00000000">
            <w:pPr>
              <w:pStyle w:val="TableParagraph"/>
              <w:spacing w:line="242" w:lineRule="exact"/>
              <w:ind w:left="23" w:right="4"/>
              <w:jc w:val="center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946" w:type="dxa"/>
          </w:tcPr>
          <w:p w14:paraId="45797E43" w14:textId="77777777" w:rsidR="00CA6625" w:rsidRDefault="00000000">
            <w:pPr>
              <w:pStyle w:val="TableParagraph"/>
              <w:spacing w:line="242" w:lineRule="exact"/>
              <w:ind w:left="97"/>
              <w:rPr>
                <w:sz w:val="23"/>
              </w:rPr>
            </w:pPr>
            <w:r>
              <w:rPr>
                <w:sz w:val="23"/>
              </w:rPr>
              <w:t>2504,00</w:t>
            </w:r>
          </w:p>
        </w:tc>
        <w:tc>
          <w:tcPr>
            <w:tcW w:w="1077" w:type="dxa"/>
          </w:tcPr>
          <w:p w14:paraId="60ED9785" w14:textId="77777777" w:rsidR="00CA6625" w:rsidRDefault="00000000">
            <w:pPr>
              <w:pStyle w:val="TableParagraph"/>
              <w:spacing w:line="242" w:lineRule="exact"/>
              <w:ind w:left="215"/>
              <w:rPr>
                <w:sz w:val="23"/>
              </w:rPr>
            </w:pPr>
            <w:r>
              <w:rPr>
                <w:sz w:val="23"/>
              </w:rPr>
              <w:t>531,00</w:t>
            </w:r>
          </w:p>
        </w:tc>
        <w:tc>
          <w:tcPr>
            <w:tcW w:w="1310" w:type="dxa"/>
          </w:tcPr>
          <w:p w14:paraId="15DAB896" w14:textId="77777777" w:rsidR="00CA6625" w:rsidRDefault="00CA6625">
            <w:pPr>
              <w:pStyle w:val="TableParagraph"/>
              <w:rPr>
                <w:sz w:val="18"/>
              </w:rPr>
            </w:pPr>
          </w:p>
        </w:tc>
      </w:tr>
      <w:tr w:rsidR="00CA6625" w14:paraId="5D229843" w14:textId="77777777">
        <w:trPr>
          <w:trHeight w:val="291"/>
        </w:trPr>
        <w:tc>
          <w:tcPr>
            <w:tcW w:w="321" w:type="dxa"/>
          </w:tcPr>
          <w:p w14:paraId="1E757C03" w14:textId="77777777" w:rsidR="00CA6625" w:rsidRDefault="00000000">
            <w:pPr>
              <w:pStyle w:val="TableParagraph"/>
              <w:spacing w:before="18" w:line="253" w:lineRule="exact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7</w:t>
            </w:r>
          </w:p>
        </w:tc>
        <w:tc>
          <w:tcPr>
            <w:tcW w:w="4910" w:type="dxa"/>
          </w:tcPr>
          <w:p w14:paraId="1C234561" w14:textId="2A19667F" w:rsidR="00CA6625" w:rsidRDefault="00000000">
            <w:pPr>
              <w:pStyle w:val="TableParagraph"/>
              <w:spacing w:before="18" w:line="253" w:lineRule="exact"/>
              <w:ind w:left="35"/>
              <w:rPr>
                <w:sz w:val="23"/>
              </w:rPr>
            </w:pPr>
            <w:r>
              <w:rPr>
                <w:sz w:val="23"/>
              </w:rPr>
              <w:t>Фін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нсові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т</w:t>
            </w:r>
            <w:r w:rsidR="00895259">
              <w:rPr>
                <w:sz w:val="23"/>
              </w:rPr>
              <w:t>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інвестиційні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витр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ти</w:t>
            </w:r>
          </w:p>
        </w:tc>
        <w:tc>
          <w:tcPr>
            <w:tcW w:w="2287" w:type="dxa"/>
            <w:tcBorders>
              <w:right w:val="single" w:sz="8" w:space="0" w:color="000000"/>
            </w:tcBorders>
          </w:tcPr>
          <w:p w14:paraId="10294CE5" w14:textId="77777777" w:rsidR="00CA6625" w:rsidRDefault="00000000">
            <w:pPr>
              <w:pStyle w:val="TableParagraph"/>
              <w:spacing w:before="18" w:line="253" w:lineRule="exact"/>
              <w:ind w:left="97" w:right="75"/>
              <w:jc w:val="center"/>
              <w:rPr>
                <w:sz w:val="23"/>
              </w:rPr>
            </w:pPr>
            <w:r>
              <w:rPr>
                <w:sz w:val="23"/>
              </w:rPr>
              <w:t>Ф.№2:</w:t>
            </w:r>
          </w:p>
        </w:tc>
        <w:tc>
          <w:tcPr>
            <w:tcW w:w="1121" w:type="dxa"/>
            <w:tcBorders>
              <w:left w:val="single" w:sz="8" w:space="0" w:color="000000"/>
            </w:tcBorders>
          </w:tcPr>
          <w:p w14:paraId="1B779894" w14:textId="77777777" w:rsidR="00CA6625" w:rsidRDefault="00000000">
            <w:pPr>
              <w:pStyle w:val="TableParagraph"/>
              <w:spacing w:before="18" w:line="253" w:lineRule="exact"/>
              <w:ind w:left="68" w:right="56"/>
              <w:jc w:val="center"/>
              <w:rPr>
                <w:sz w:val="23"/>
              </w:rPr>
            </w:pPr>
            <w:r>
              <w:rPr>
                <w:sz w:val="23"/>
              </w:rPr>
              <w:t>184,00</w:t>
            </w:r>
          </w:p>
        </w:tc>
        <w:tc>
          <w:tcPr>
            <w:tcW w:w="1048" w:type="dxa"/>
          </w:tcPr>
          <w:p w14:paraId="56251FC2" w14:textId="77777777" w:rsidR="00CA6625" w:rsidRDefault="00000000">
            <w:pPr>
              <w:pStyle w:val="TableParagraph"/>
              <w:spacing w:before="18" w:line="253" w:lineRule="exact"/>
              <w:ind w:left="255"/>
              <w:rPr>
                <w:sz w:val="23"/>
              </w:rPr>
            </w:pPr>
            <w:r>
              <w:rPr>
                <w:sz w:val="23"/>
              </w:rPr>
              <w:t>37,00</w:t>
            </w:r>
          </w:p>
        </w:tc>
        <w:tc>
          <w:tcPr>
            <w:tcW w:w="946" w:type="dxa"/>
          </w:tcPr>
          <w:p w14:paraId="694045F1" w14:textId="77777777" w:rsidR="00CA6625" w:rsidRDefault="00000000">
            <w:pPr>
              <w:pStyle w:val="TableParagraph"/>
              <w:spacing w:before="18" w:line="253" w:lineRule="exact"/>
              <w:ind w:left="23" w:right="5"/>
              <w:jc w:val="center"/>
              <w:rPr>
                <w:sz w:val="23"/>
              </w:rPr>
            </w:pPr>
            <w:r>
              <w:rPr>
                <w:sz w:val="23"/>
              </w:rPr>
              <w:t>48,00</w:t>
            </w:r>
          </w:p>
        </w:tc>
        <w:tc>
          <w:tcPr>
            <w:tcW w:w="946" w:type="dxa"/>
          </w:tcPr>
          <w:p w14:paraId="61C8210A" w14:textId="77777777" w:rsidR="00CA6625" w:rsidRDefault="00000000">
            <w:pPr>
              <w:pStyle w:val="TableParagraph"/>
              <w:spacing w:before="18" w:line="253" w:lineRule="exact"/>
              <w:ind w:left="214"/>
              <w:rPr>
                <w:sz w:val="23"/>
              </w:rPr>
            </w:pPr>
            <w:r>
              <w:rPr>
                <w:sz w:val="23"/>
              </w:rPr>
              <w:t>84,00</w:t>
            </w:r>
          </w:p>
        </w:tc>
        <w:tc>
          <w:tcPr>
            <w:tcW w:w="1077" w:type="dxa"/>
          </w:tcPr>
          <w:p w14:paraId="55A86B73" w14:textId="77777777" w:rsidR="00CA6625" w:rsidRDefault="00000000">
            <w:pPr>
              <w:pStyle w:val="TableParagraph"/>
              <w:spacing w:before="18" w:line="253" w:lineRule="exact"/>
              <w:ind w:left="215"/>
              <w:rPr>
                <w:sz w:val="23"/>
              </w:rPr>
            </w:pPr>
            <w:r>
              <w:rPr>
                <w:sz w:val="23"/>
              </w:rPr>
              <w:t>306,00</w:t>
            </w:r>
          </w:p>
        </w:tc>
        <w:tc>
          <w:tcPr>
            <w:tcW w:w="1310" w:type="dxa"/>
          </w:tcPr>
          <w:p w14:paraId="392F0D6B" w14:textId="77777777" w:rsidR="00CA6625" w:rsidRDefault="00000000">
            <w:pPr>
              <w:pStyle w:val="TableParagraph"/>
              <w:spacing w:before="18" w:line="253" w:lineRule="exact"/>
              <w:ind w:right="305"/>
              <w:jc w:val="right"/>
              <w:rPr>
                <w:sz w:val="23"/>
              </w:rPr>
            </w:pPr>
            <w:r>
              <w:rPr>
                <w:sz w:val="23"/>
              </w:rPr>
              <w:t>166,30</w:t>
            </w:r>
          </w:p>
        </w:tc>
      </w:tr>
      <w:tr w:rsidR="00CA6625" w14:paraId="2B08AF6B" w14:textId="77777777">
        <w:trPr>
          <w:trHeight w:val="276"/>
        </w:trPr>
        <w:tc>
          <w:tcPr>
            <w:tcW w:w="321" w:type="dxa"/>
          </w:tcPr>
          <w:p w14:paraId="13382CBE" w14:textId="77777777" w:rsidR="00CA6625" w:rsidRDefault="00000000">
            <w:pPr>
              <w:pStyle w:val="TableParagraph"/>
              <w:spacing w:before="18" w:line="238" w:lineRule="exact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  <w:tc>
          <w:tcPr>
            <w:tcW w:w="4910" w:type="dxa"/>
          </w:tcPr>
          <w:p w14:paraId="6D1925CD" w14:textId="08FF8813" w:rsidR="00CA6625" w:rsidRDefault="00000000">
            <w:pPr>
              <w:pStyle w:val="TableParagraph"/>
              <w:spacing w:before="18" w:line="238" w:lineRule="exact"/>
              <w:ind w:left="35"/>
              <w:rPr>
                <w:sz w:val="23"/>
              </w:rPr>
            </w:pPr>
            <w:r>
              <w:rPr>
                <w:sz w:val="23"/>
              </w:rPr>
              <w:t>Фін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нсовий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результ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опод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ткув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ння</w:t>
            </w:r>
          </w:p>
        </w:tc>
        <w:tc>
          <w:tcPr>
            <w:tcW w:w="2287" w:type="dxa"/>
            <w:tcBorders>
              <w:right w:val="single" w:sz="8" w:space="0" w:color="000000"/>
            </w:tcBorders>
          </w:tcPr>
          <w:p w14:paraId="78CC0CD3" w14:textId="77777777" w:rsidR="00CA6625" w:rsidRDefault="00000000">
            <w:pPr>
              <w:pStyle w:val="TableParagraph"/>
              <w:spacing w:before="4" w:line="253" w:lineRule="exact"/>
              <w:ind w:left="86" w:right="82"/>
              <w:jc w:val="center"/>
              <w:rPr>
                <w:sz w:val="23"/>
              </w:rPr>
            </w:pPr>
            <w:r>
              <w:rPr>
                <w:sz w:val="23"/>
              </w:rPr>
              <w:t>Ф.№2: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2290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(2295)</w:t>
            </w:r>
          </w:p>
        </w:tc>
        <w:tc>
          <w:tcPr>
            <w:tcW w:w="1121" w:type="dxa"/>
            <w:tcBorders>
              <w:left w:val="single" w:sz="8" w:space="0" w:color="000000"/>
            </w:tcBorders>
          </w:tcPr>
          <w:p w14:paraId="4714F576" w14:textId="77777777" w:rsidR="00CA6625" w:rsidRDefault="00000000">
            <w:pPr>
              <w:pStyle w:val="TableParagraph"/>
              <w:spacing w:before="4" w:line="253" w:lineRule="exact"/>
              <w:ind w:left="68" w:right="56"/>
              <w:jc w:val="center"/>
              <w:rPr>
                <w:sz w:val="23"/>
              </w:rPr>
            </w:pPr>
            <w:r>
              <w:rPr>
                <w:sz w:val="23"/>
              </w:rPr>
              <w:t>-11540,00</w:t>
            </w:r>
          </w:p>
        </w:tc>
        <w:tc>
          <w:tcPr>
            <w:tcW w:w="1048" w:type="dxa"/>
          </w:tcPr>
          <w:p w14:paraId="0A197E9F" w14:textId="77777777" w:rsidR="00CA6625" w:rsidRDefault="00000000">
            <w:pPr>
              <w:pStyle w:val="TableParagraph"/>
              <w:spacing w:before="4" w:line="253" w:lineRule="exact"/>
              <w:ind w:left="37"/>
              <w:rPr>
                <w:sz w:val="23"/>
              </w:rPr>
            </w:pPr>
            <w:r>
              <w:rPr>
                <w:sz w:val="23"/>
              </w:rPr>
              <w:t>-12608,00</w:t>
            </w:r>
          </w:p>
        </w:tc>
        <w:tc>
          <w:tcPr>
            <w:tcW w:w="946" w:type="dxa"/>
          </w:tcPr>
          <w:p w14:paraId="0F1B4992" w14:textId="77777777" w:rsidR="00CA6625" w:rsidRDefault="00000000">
            <w:pPr>
              <w:pStyle w:val="TableParagraph"/>
              <w:spacing w:before="4" w:line="253" w:lineRule="exact"/>
              <w:ind w:left="23" w:right="4"/>
              <w:jc w:val="center"/>
              <w:rPr>
                <w:sz w:val="23"/>
              </w:rPr>
            </w:pPr>
            <w:r>
              <w:rPr>
                <w:sz w:val="23"/>
              </w:rPr>
              <w:t>-8125,00</w:t>
            </w:r>
          </w:p>
        </w:tc>
        <w:tc>
          <w:tcPr>
            <w:tcW w:w="946" w:type="dxa"/>
          </w:tcPr>
          <w:p w14:paraId="24E2152C" w14:textId="77777777" w:rsidR="00CA6625" w:rsidRDefault="00000000">
            <w:pPr>
              <w:pStyle w:val="TableParagraph"/>
              <w:spacing w:before="4" w:line="253" w:lineRule="exact"/>
              <w:ind w:left="112"/>
              <w:rPr>
                <w:sz w:val="23"/>
              </w:rPr>
            </w:pPr>
            <w:r>
              <w:rPr>
                <w:sz w:val="23"/>
              </w:rPr>
              <w:t>-695,00</w:t>
            </w:r>
          </w:p>
        </w:tc>
        <w:tc>
          <w:tcPr>
            <w:tcW w:w="1077" w:type="dxa"/>
          </w:tcPr>
          <w:p w14:paraId="1052F621" w14:textId="77777777" w:rsidR="00CA6625" w:rsidRDefault="00000000">
            <w:pPr>
              <w:pStyle w:val="TableParagraph"/>
              <w:spacing w:before="4" w:line="253" w:lineRule="exact"/>
              <w:ind w:right="44"/>
              <w:jc w:val="right"/>
              <w:rPr>
                <w:sz w:val="23"/>
              </w:rPr>
            </w:pPr>
            <w:r>
              <w:rPr>
                <w:sz w:val="23"/>
              </w:rPr>
              <w:t>-20504,00</w:t>
            </w:r>
          </w:p>
        </w:tc>
        <w:tc>
          <w:tcPr>
            <w:tcW w:w="1310" w:type="dxa"/>
          </w:tcPr>
          <w:p w14:paraId="59B90BDB" w14:textId="77777777" w:rsidR="00CA6625" w:rsidRDefault="00000000">
            <w:pPr>
              <w:pStyle w:val="TableParagraph"/>
              <w:spacing w:before="4" w:line="253" w:lineRule="exact"/>
              <w:ind w:right="305"/>
              <w:jc w:val="right"/>
              <w:rPr>
                <w:sz w:val="23"/>
              </w:rPr>
            </w:pPr>
            <w:r>
              <w:rPr>
                <w:sz w:val="23"/>
              </w:rPr>
              <w:t>177,68</w:t>
            </w:r>
          </w:p>
        </w:tc>
      </w:tr>
      <w:tr w:rsidR="00CA6625" w14:paraId="7E3893C8" w14:textId="77777777">
        <w:trPr>
          <w:trHeight w:val="262"/>
        </w:trPr>
        <w:tc>
          <w:tcPr>
            <w:tcW w:w="321" w:type="dxa"/>
          </w:tcPr>
          <w:p w14:paraId="073E7411" w14:textId="77777777" w:rsidR="00CA6625" w:rsidRDefault="00000000">
            <w:pPr>
              <w:pStyle w:val="TableParagraph"/>
              <w:spacing w:before="18" w:line="224" w:lineRule="exact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9</w:t>
            </w:r>
          </w:p>
        </w:tc>
        <w:tc>
          <w:tcPr>
            <w:tcW w:w="4910" w:type="dxa"/>
          </w:tcPr>
          <w:p w14:paraId="01F75BA3" w14:textId="6E7B66F3" w:rsidR="00CA6625" w:rsidRDefault="00000000">
            <w:pPr>
              <w:pStyle w:val="TableParagraph"/>
              <w:spacing w:line="242" w:lineRule="exact"/>
              <w:ind w:left="35"/>
              <w:rPr>
                <w:sz w:val="23"/>
              </w:rPr>
            </w:pPr>
            <w:r>
              <w:rPr>
                <w:spacing w:val="-1"/>
                <w:sz w:val="23"/>
              </w:rPr>
              <w:t>Витр</w:t>
            </w:r>
            <w:r w:rsidR="00895259"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ти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(дохід)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под</w:t>
            </w:r>
            <w:r w:rsidR="00895259"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тку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r w:rsidR="00895259">
              <w:rPr>
                <w:sz w:val="23"/>
              </w:rPr>
              <w:t>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прибуток</w:t>
            </w:r>
          </w:p>
        </w:tc>
        <w:tc>
          <w:tcPr>
            <w:tcW w:w="2287" w:type="dxa"/>
            <w:tcBorders>
              <w:right w:val="single" w:sz="8" w:space="0" w:color="000000"/>
            </w:tcBorders>
          </w:tcPr>
          <w:p w14:paraId="09833D2E" w14:textId="77777777" w:rsidR="00CA6625" w:rsidRDefault="00000000">
            <w:pPr>
              <w:pStyle w:val="TableParagraph"/>
              <w:spacing w:line="242" w:lineRule="exact"/>
              <w:ind w:left="83" w:right="82"/>
              <w:jc w:val="center"/>
              <w:rPr>
                <w:sz w:val="23"/>
              </w:rPr>
            </w:pPr>
            <w:r>
              <w:rPr>
                <w:sz w:val="23"/>
              </w:rPr>
              <w:t>Ф.№2: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2300</w:t>
            </w:r>
          </w:p>
        </w:tc>
        <w:tc>
          <w:tcPr>
            <w:tcW w:w="1121" w:type="dxa"/>
            <w:tcBorders>
              <w:left w:val="single" w:sz="8" w:space="0" w:color="000000"/>
            </w:tcBorders>
          </w:tcPr>
          <w:p w14:paraId="0ACED3B3" w14:textId="77777777" w:rsidR="00CA6625" w:rsidRDefault="00000000">
            <w:pPr>
              <w:pStyle w:val="TableParagraph"/>
              <w:spacing w:line="242" w:lineRule="exact"/>
              <w:ind w:left="68" w:right="56"/>
              <w:jc w:val="center"/>
              <w:rPr>
                <w:sz w:val="23"/>
              </w:rPr>
            </w:pPr>
            <w:r>
              <w:rPr>
                <w:sz w:val="23"/>
              </w:rPr>
              <w:t>154,00</w:t>
            </w:r>
          </w:p>
        </w:tc>
        <w:tc>
          <w:tcPr>
            <w:tcW w:w="1048" w:type="dxa"/>
          </w:tcPr>
          <w:p w14:paraId="3B9C3729" w14:textId="77777777" w:rsidR="00CA6625" w:rsidRDefault="00000000">
            <w:pPr>
              <w:pStyle w:val="TableParagraph"/>
              <w:spacing w:line="242" w:lineRule="exact"/>
              <w:ind w:left="255"/>
              <w:rPr>
                <w:sz w:val="23"/>
              </w:rPr>
            </w:pPr>
            <w:r>
              <w:rPr>
                <w:sz w:val="23"/>
              </w:rPr>
              <w:t>25,00</w:t>
            </w:r>
          </w:p>
        </w:tc>
        <w:tc>
          <w:tcPr>
            <w:tcW w:w="946" w:type="dxa"/>
          </w:tcPr>
          <w:p w14:paraId="72FCF2DE" w14:textId="77777777" w:rsidR="00CA6625" w:rsidRDefault="00000000">
            <w:pPr>
              <w:pStyle w:val="TableParagraph"/>
              <w:spacing w:line="242" w:lineRule="exact"/>
              <w:ind w:left="23" w:right="4"/>
              <w:jc w:val="center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946" w:type="dxa"/>
          </w:tcPr>
          <w:p w14:paraId="6CFE12D3" w14:textId="77777777" w:rsidR="00CA6625" w:rsidRDefault="00000000">
            <w:pPr>
              <w:pStyle w:val="TableParagraph"/>
              <w:spacing w:line="242" w:lineRule="exact"/>
              <w:ind w:left="272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077" w:type="dxa"/>
          </w:tcPr>
          <w:p w14:paraId="6A25234F" w14:textId="77777777" w:rsidR="00CA6625" w:rsidRDefault="00000000">
            <w:pPr>
              <w:pStyle w:val="TableParagraph"/>
              <w:spacing w:line="242" w:lineRule="exact"/>
              <w:ind w:left="332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310" w:type="dxa"/>
          </w:tcPr>
          <w:p w14:paraId="2DC874E0" w14:textId="77777777" w:rsidR="00CA6625" w:rsidRDefault="00000000">
            <w:pPr>
              <w:pStyle w:val="TableParagraph"/>
              <w:spacing w:line="242" w:lineRule="exact"/>
              <w:ind w:left="46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CA6625" w14:paraId="13DA5914" w14:textId="77777777">
        <w:trPr>
          <w:trHeight w:val="553"/>
        </w:trPr>
        <w:tc>
          <w:tcPr>
            <w:tcW w:w="321" w:type="dxa"/>
          </w:tcPr>
          <w:p w14:paraId="5B8A5AC3" w14:textId="77777777" w:rsidR="00CA6625" w:rsidRDefault="00000000">
            <w:pPr>
              <w:pStyle w:val="TableParagraph"/>
              <w:spacing w:before="18"/>
              <w:ind w:left="18" w:right="18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4910" w:type="dxa"/>
          </w:tcPr>
          <w:p w14:paraId="65C8D576" w14:textId="77777777" w:rsidR="00CA6625" w:rsidRDefault="00000000">
            <w:pPr>
              <w:pStyle w:val="TableParagraph"/>
              <w:spacing w:before="18"/>
              <w:ind w:left="35"/>
              <w:rPr>
                <w:sz w:val="23"/>
              </w:rPr>
            </w:pPr>
            <w:r>
              <w:rPr>
                <w:spacing w:val="-1"/>
                <w:sz w:val="23"/>
              </w:rPr>
              <w:t>Прибуток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(збиток)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від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припиненої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діяльності</w:t>
            </w:r>
          </w:p>
          <w:p w14:paraId="64B1FBE9" w14:textId="22269984" w:rsidR="00CA6625" w:rsidRDefault="00000000">
            <w:pPr>
              <w:pStyle w:val="TableParagraph"/>
              <w:spacing w:before="42" w:line="209" w:lineRule="exact"/>
              <w:ind w:left="35"/>
              <w:rPr>
                <w:sz w:val="23"/>
              </w:rPr>
            </w:pPr>
            <w:r>
              <w:rPr>
                <w:sz w:val="23"/>
              </w:rPr>
              <w:t>після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опод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ткув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ння</w:t>
            </w:r>
          </w:p>
        </w:tc>
        <w:tc>
          <w:tcPr>
            <w:tcW w:w="2287" w:type="dxa"/>
            <w:tcBorders>
              <w:right w:val="single" w:sz="8" w:space="0" w:color="000000"/>
            </w:tcBorders>
          </w:tcPr>
          <w:p w14:paraId="1B1A1701" w14:textId="77777777" w:rsidR="00CA6625" w:rsidRDefault="00CA6625">
            <w:pPr>
              <w:pStyle w:val="TableParagraph"/>
              <w:spacing w:before="5"/>
              <w:rPr>
                <w:sz w:val="24"/>
              </w:rPr>
            </w:pPr>
          </w:p>
          <w:p w14:paraId="52F1306B" w14:textId="77777777" w:rsidR="00CA6625" w:rsidRDefault="00000000">
            <w:pPr>
              <w:pStyle w:val="TableParagraph"/>
              <w:spacing w:line="253" w:lineRule="exact"/>
              <w:ind w:left="83" w:right="82"/>
              <w:jc w:val="center"/>
              <w:rPr>
                <w:sz w:val="23"/>
              </w:rPr>
            </w:pPr>
            <w:r>
              <w:rPr>
                <w:sz w:val="23"/>
              </w:rPr>
              <w:t>Ф.№2: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2305</w:t>
            </w:r>
          </w:p>
        </w:tc>
        <w:tc>
          <w:tcPr>
            <w:tcW w:w="1121" w:type="dxa"/>
            <w:tcBorders>
              <w:left w:val="single" w:sz="8" w:space="0" w:color="000000"/>
            </w:tcBorders>
          </w:tcPr>
          <w:p w14:paraId="09DB5569" w14:textId="77777777" w:rsidR="00CA6625" w:rsidRDefault="00CA6625">
            <w:pPr>
              <w:pStyle w:val="TableParagraph"/>
              <w:spacing w:before="5"/>
              <w:rPr>
                <w:sz w:val="24"/>
              </w:rPr>
            </w:pPr>
          </w:p>
          <w:p w14:paraId="3E685D22" w14:textId="77777777" w:rsidR="00CA6625" w:rsidRDefault="00000000">
            <w:pPr>
              <w:pStyle w:val="TableParagraph"/>
              <w:spacing w:line="253" w:lineRule="exact"/>
              <w:ind w:left="68" w:right="56"/>
              <w:jc w:val="center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048" w:type="dxa"/>
          </w:tcPr>
          <w:p w14:paraId="44C9BFD6" w14:textId="77777777" w:rsidR="00CA6625" w:rsidRDefault="00CA6625">
            <w:pPr>
              <w:pStyle w:val="TableParagraph"/>
              <w:spacing w:before="5"/>
              <w:rPr>
                <w:sz w:val="24"/>
              </w:rPr>
            </w:pPr>
          </w:p>
          <w:p w14:paraId="0AD15075" w14:textId="77777777" w:rsidR="00CA6625" w:rsidRDefault="00000000">
            <w:pPr>
              <w:pStyle w:val="TableParagraph"/>
              <w:spacing w:line="253" w:lineRule="exact"/>
              <w:ind w:left="31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946" w:type="dxa"/>
          </w:tcPr>
          <w:p w14:paraId="1B085892" w14:textId="77777777" w:rsidR="00CA6625" w:rsidRDefault="00CA6625">
            <w:pPr>
              <w:pStyle w:val="TableParagraph"/>
              <w:spacing w:before="5"/>
              <w:rPr>
                <w:sz w:val="24"/>
              </w:rPr>
            </w:pPr>
          </w:p>
          <w:p w14:paraId="2A3A9821" w14:textId="77777777" w:rsidR="00CA6625" w:rsidRDefault="00000000">
            <w:pPr>
              <w:pStyle w:val="TableParagraph"/>
              <w:spacing w:line="253" w:lineRule="exact"/>
              <w:ind w:left="23" w:right="4"/>
              <w:jc w:val="center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946" w:type="dxa"/>
          </w:tcPr>
          <w:p w14:paraId="24EB0195" w14:textId="77777777" w:rsidR="00CA6625" w:rsidRDefault="00CA6625">
            <w:pPr>
              <w:pStyle w:val="TableParagraph"/>
              <w:spacing w:before="5"/>
              <w:rPr>
                <w:sz w:val="24"/>
              </w:rPr>
            </w:pPr>
          </w:p>
          <w:p w14:paraId="66A87191" w14:textId="77777777" w:rsidR="00CA6625" w:rsidRDefault="00000000">
            <w:pPr>
              <w:pStyle w:val="TableParagraph"/>
              <w:spacing w:line="253" w:lineRule="exact"/>
              <w:ind w:left="272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077" w:type="dxa"/>
          </w:tcPr>
          <w:p w14:paraId="6719A99B" w14:textId="77777777" w:rsidR="00CA6625" w:rsidRDefault="00CA6625">
            <w:pPr>
              <w:pStyle w:val="TableParagraph"/>
              <w:spacing w:before="5"/>
              <w:rPr>
                <w:sz w:val="24"/>
              </w:rPr>
            </w:pPr>
          </w:p>
          <w:p w14:paraId="5E8C88A8" w14:textId="77777777" w:rsidR="00CA6625" w:rsidRDefault="00000000">
            <w:pPr>
              <w:pStyle w:val="TableParagraph"/>
              <w:spacing w:line="253" w:lineRule="exact"/>
              <w:ind w:left="332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310" w:type="dxa"/>
          </w:tcPr>
          <w:p w14:paraId="50637DB5" w14:textId="77777777" w:rsidR="00CA6625" w:rsidRDefault="00CA6625">
            <w:pPr>
              <w:pStyle w:val="TableParagraph"/>
            </w:pPr>
          </w:p>
        </w:tc>
      </w:tr>
      <w:tr w:rsidR="00CA6625" w14:paraId="07A79B8F" w14:textId="77777777">
        <w:trPr>
          <w:trHeight w:val="291"/>
        </w:trPr>
        <w:tc>
          <w:tcPr>
            <w:tcW w:w="321" w:type="dxa"/>
          </w:tcPr>
          <w:p w14:paraId="3A982351" w14:textId="77777777" w:rsidR="00CA6625" w:rsidRDefault="00000000">
            <w:pPr>
              <w:pStyle w:val="TableParagraph"/>
              <w:spacing w:before="18" w:line="253" w:lineRule="exact"/>
              <w:ind w:left="18" w:right="18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4910" w:type="dxa"/>
          </w:tcPr>
          <w:p w14:paraId="798FA61A" w14:textId="77777777" w:rsidR="00CA6625" w:rsidRDefault="00000000">
            <w:pPr>
              <w:pStyle w:val="TableParagraph"/>
              <w:spacing w:before="18" w:line="253" w:lineRule="exact"/>
              <w:ind w:left="35"/>
              <w:rPr>
                <w:sz w:val="23"/>
              </w:rPr>
            </w:pPr>
            <w:r>
              <w:rPr>
                <w:sz w:val="23"/>
              </w:rPr>
              <w:t>Чистий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прибуток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(збиток)</w:t>
            </w:r>
          </w:p>
        </w:tc>
        <w:tc>
          <w:tcPr>
            <w:tcW w:w="2287" w:type="dxa"/>
            <w:tcBorders>
              <w:right w:val="single" w:sz="8" w:space="0" w:color="000000"/>
            </w:tcBorders>
          </w:tcPr>
          <w:p w14:paraId="16E41ED2" w14:textId="77777777" w:rsidR="00CA6625" w:rsidRDefault="00000000">
            <w:pPr>
              <w:pStyle w:val="TableParagraph"/>
              <w:spacing w:before="18" w:line="253" w:lineRule="exact"/>
              <w:ind w:left="86" w:right="82"/>
              <w:jc w:val="center"/>
              <w:rPr>
                <w:sz w:val="23"/>
              </w:rPr>
            </w:pPr>
            <w:r>
              <w:rPr>
                <w:sz w:val="23"/>
              </w:rPr>
              <w:t>Ф.№2: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2350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(2355)</w:t>
            </w:r>
          </w:p>
        </w:tc>
        <w:tc>
          <w:tcPr>
            <w:tcW w:w="1121" w:type="dxa"/>
            <w:tcBorders>
              <w:left w:val="single" w:sz="8" w:space="0" w:color="000000"/>
            </w:tcBorders>
          </w:tcPr>
          <w:p w14:paraId="487F1D01" w14:textId="77777777" w:rsidR="00CA6625" w:rsidRDefault="00000000">
            <w:pPr>
              <w:pStyle w:val="TableParagraph"/>
              <w:spacing w:before="18" w:line="253" w:lineRule="exact"/>
              <w:ind w:left="68" w:right="56"/>
              <w:jc w:val="center"/>
              <w:rPr>
                <w:sz w:val="23"/>
              </w:rPr>
            </w:pPr>
            <w:r>
              <w:rPr>
                <w:sz w:val="23"/>
              </w:rPr>
              <w:t>-11694,00</w:t>
            </w:r>
          </w:p>
        </w:tc>
        <w:tc>
          <w:tcPr>
            <w:tcW w:w="1048" w:type="dxa"/>
          </w:tcPr>
          <w:p w14:paraId="4F888A7A" w14:textId="77777777" w:rsidR="00CA6625" w:rsidRDefault="00000000">
            <w:pPr>
              <w:pStyle w:val="TableParagraph"/>
              <w:spacing w:before="18" w:line="253" w:lineRule="exact"/>
              <w:ind w:left="51"/>
              <w:rPr>
                <w:sz w:val="23"/>
              </w:rPr>
            </w:pPr>
            <w:r>
              <w:rPr>
                <w:sz w:val="23"/>
              </w:rPr>
              <w:t>-12633,00</w:t>
            </w:r>
          </w:p>
        </w:tc>
        <w:tc>
          <w:tcPr>
            <w:tcW w:w="946" w:type="dxa"/>
          </w:tcPr>
          <w:p w14:paraId="44353F5D" w14:textId="77777777" w:rsidR="00CA6625" w:rsidRDefault="00000000">
            <w:pPr>
              <w:pStyle w:val="TableParagraph"/>
              <w:spacing w:before="18" w:line="253" w:lineRule="exact"/>
              <w:ind w:left="23" w:right="4"/>
              <w:jc w:val="center"/>
              <w:rPr>
                <w:sz w:val="23"/>
              </w:rPr>
            </w:pPr>
            <w:r>
              <w:rPr>
                <w:sz w:val="23"/>
              </w:rPr>
              <w:t>-8125,00</w:t>
            </w:r>
          </w:p>
        </w:tc>
        <w:tc>
          <w:tcPr>
            <w:tcW w:w="946" w:type="dxa"/>
          </w:tcPr>
          <w:p w14:paraId="49CCB2D8" w14:textId="77777777" w:rsidR="00CA6625" w:rsidRDefault="00000000">
            <w:pPr>
              <w:pStyle w:val="TableParagraph"/>
              <w:spacing w:before="18" w:line="253" w:lineRule="exact"/>
              <w:ind w:left="112"/>
              <w:rPr>
                <w:sz w:val="23"/>
              </w:rPr>
            </w:pPr>
            <w:r>
              <w:rPr>
                <w:sz w:val="23"/>
              </w:rPr>
              <w:t>-695,00</w:t>
            </w:r>
          </w:p>
        </w:tc>
        <w:tc>
          <w:tcPr>
            <w:tcW w:w="1077" w:type="dxa"/>
          </w:tcPr>
          <w:p w14:paraId="4CF5DD10" w14:textId="77777777" w:rsidR="00CA6625" w:rsidRDefault="00000000">
            <w:pPr>
              <w:pStyle w:val="TableParagraph"/>
              <w:spacing w:before="18" w:line="253" w:lineRule="exact"/>
              <w:ind w:right="29"/>
              <w:jc w:val="right"/>
              <w:rPr>
                <w:sz w:val="23"/>
              </w:rPr>
            </w:pPr>
            <w:r>
              <w:rPr>
                <w:sz w:val="23"/>
              </w:rPr>
              <w:t>-20504,00</w:t>
            </w:r>
          </w:p>
        </w:tc>
        <w:tc>
          <w:tcPr>
            <w:tcW w:w="1310" w:type="dxa"/>
          </w:tcPr>
          <w:p w14:paraId="0F2E8B6D" w14:textId="77777777" w:rsidR="00CA6625" w:rsidRDefault="00000000">
            <w:pPr>
              <w:pStyle w:val="TableParagraph"/>
              <w:spacing w:before="18" w:line="253" w:lineRule="exact"/>
              <w:ind w:right="305"/>
              <w:jc w:val="right"/>
              <w:rPr>
                <w:sz w:val="23"/>
              </w:rPr>
            </w:pPr>
            <w:r>
              <w:rPr>
                <w:sz w:val="23"/>
              </w:rPr>
              <w:t>175,34</w:t>
            </w:r>
          </w:p>
        </w:tc>
      </w:tr>
      <w:tr w:rsidR="00CA6625" w14:paraId="4B9DBDD8" w14:textId="77777777">
        <w:trPr>
          <w:trHeight w:val="568"/>
        </w:trPr>
        <w:tc>
          <w:tcPr>
            <w:tcW w:w="321" w:type="dxa"/>
          </w:tcPr>
          <w:p w14:paraId="440770F3" w14:textId="77777777" w:rsidR="00CA6625" w:rsidRDefault="00000000">
            <w:pPr>
              <w:pStyle w:val="TableParagraph"/>
              <w:spacing w:before="18"/>
              <w:ind w:left="18" w:right="18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4910" w:type="dxa"/>
          </w:tcPr>
          <w:p w14:paraId="6C84F65D" w14:textId="77777777" w:rsidR="00CA6625" w:rsidRDefault="00000000">
            <w:pPr>
              <w:pStyle w:val="TableParagraph"/>
              <w:spacing w:before="18"/>
              <w:ind w:left="35"/>
              <w:rPr>
                <w:sz w:val="23"/>
              </w:rPr>
            </w:pPr>
            <w:r>
              <w:rPr>
                <w:sz w:val="23"/>
              </w:rPr>
              <w:t>Чистий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прибуток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(збиток)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чистого доходу</w:t>
            </w:r>
          </w:p>
          <w:p w14:paraId="43EC30B1" w14:textId="58AB7A56" w:rsidR="00CA6625" w:rsidRDefault="00000000">
            <w:pPr>
              <w:pStyle w:val="TableParagraph"/>
              <w:spacing w:before="42" w:line="224" w:lineRule="exact"/>
              <w:ind w:left="35"/>
              <w:rPr>
                <w:sz w:val="23"/>
              </w:rPr>
            </w:pPr>
            <w:r>
              <w:rPr>
                <w:spacing w:val="-3"/>
                <w:sz w:val="23"/>
              </w:rPr>
              <w:t>від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ре</w:t>
            </w:r>
            <w:r w:rsidR="00895259">
              <w:rPr>
                <w:spacing w:val="-3"/>
                <w:sz w:val="23"/>
              </w:rPr>
              <w:t>а</w:t>
            </w:r>
            <w:r>
              <w:rPr>
                <w:spacing w:val="-3"/>
                <w:sz w:val="23"/>
              </w:rPr>
              <w:t>ліз</w:t>
            </w:r>
            <w:r w:rsidR="00895259">
              <w:rPr>
                <w:spacing w:val="-3"/>
                <w:sz w:val="23"/>
              </w:rPr>
              <w:t>а</w:t>
            </w:r>
            <w:r>
              <w:rPr>
                <w:spacing w:val="-3"/>
                <w:sz w:val="23"/>
              </w:rPr>
              <w:t>ції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продукції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(тов</w:t>
            </w:r>
            <w:r w:rsidR="00895259">
              <w:rPr>
                <w:spacing w:val="-3"/>
                <w:sz w:val="23"/>
              </w:rPr>
              <w:t>а</w:t>
            </w:r>
            <w:r>
              <w:rPr>
                <w:spacing w:val="-3"/>
                <w:sz w:val="23"/>
              </w:rPr>
              <w:t>рів,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робіт,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послуг)</w:t>
            </w:r>
          </w:p>
        </w:tc>
        <w:tc>
          <w:tcPr>
            <w:tcW w:w="2287" w:type="dxa"/>
            <w:tcBorders>
              <w:right w:val="single" w:sz="8" w:space="0" w:color="000000"/>
            </w:tcBorders>
          </w:tcPr>
          <w:p w14:paraId="5714C726" w14:textId="77777777" w:rsidR="00CA6625" w:rsidRDefault="00CA6625">
            <w:pPr>
              <w:pStyle w:val="TableParagraph"/>
              <w:spacing w:before="8"/>
              <w:rPr>
                <w:sz w:val="25"/>
              </w:rPr>
            </w:pPr>
          </w:p>
          <w:p w14:paraId="5328D645" w14:textId="77777777" w:rsidR="00CA6625" w:rsidRDefault="00000000">
            <w:pPr>
              <w:pStyle w:val="TableParagraph"/>
              <w:spacing w:line="253" w:lineRule="exact"/>
              <w:ind w:left="83" w:right="82"/>
              <w:jc w:val="center"/>
              <w:rPr>
                <w:sz w:val="23"/>
              </w:rPr>
            </w:pPr>
            <w:r>
              <w:rPr>
                <w:sz w:val="23"/>
              </w:rPr>
              <w:t>п11/п1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</w:p>
        </w:tc>
        <w:tc>
          <w:tcPr>
            <w:tcW w:w="1121" w:type="dxa"/>
            <w:tcBorders>
              <w:left w:val="single" w:sz="8" w:space="0" w:color="000000"/>
            </w:tcBorders>
          </w:tcPr>
          <w:p w14:paraId="60B0EA42" w14:textId="77777777" w:rsidR="00CA6625" w:rsidRDefault="00CA6625">
            <w:pPr>
              <w:pStyle w:val="TableParagraph"/>
              <w:spacing w:before="8"/>
              <w:rPr>
                <w:sz w:val="25"/>
              </w:rPr>
            </w:pPr>
          </w:p>
          <w:p w14:paraId="7E17D3F8" w14:textId="77777777" w:rsidR="00CA6625" w:rsidRDefault="00000000">
            <w:pPr>
              <w:pStyle w:val="TableParagraph"/>
              <w:spacing w:line="253" w:lineRule="exact"/>
              <w:ind w:left="68" w:right="56"/>
              <w:jc w:val="center"/>
              <w:rPr>
                <w:sz w:val="23"/>
              </w:rPr>
            </w:pPr>
            <w:r>
              <w:rPr>
                <w:sz w:val="23"/>
              </w:rPr>
              <w:t>-27,50</w:t>
            </w:r>
          </w:p>
        </w:tc>
        <w:tc>
          <w:tcPr>
            <w:tcW w:w="1048" w:type="dxa"/>
          </w:tcPr>
          <w:p w14:paraId="732BC3CE" w14:textId="77777777" w:rsidR="00CA6625" w:rsidRDefault="00CA6625">
            <w:pPr>
              <w:pStyle w:val="TableParagraph"/>
              <w:spacing w:before="8"/>
              <w:rPr>
                <w:sz w:val="25"/>
              </w:rPr>
            </w:pPr>
          </w:p>
          <w:p w14:paraId="7103B9A2" w14:textId="77777777" w:rsidR="00CA6625" w:rsidRDefault="00000000">
            <w:pPr>
              <w:pStyle w:val="TableParagraph"/>
              <w:spacing w:line="253" w:lineRule="exact"/>
              <w:ind w:left="226"/>
              <w:rPr>
                <w:sz w:val="23"/>
              </w:rPr>
            </w:pPr>
            <w:r>
              <w:rPr>
                <w:sz w:val="23"/>
              </w:rPr>
              <w:t>-23,96</w:t>
            </w:r>
          </w:p>
        </w:tc>
        <w:tc>
          <w:tcPr>
            <w:tcW w:w="946" w:type="dxa"/>
          </w:tcPr>
          <w:p w14:paraId="36F5692C" w14:textId="77777777" w:rsidR="00CA6625" w:rsidRDefault="00CA6625">
            <w:pPr>
              <w:pStyle w:val="TableParagraph"/>
              <w:spacing w:before="8"/>
              <w:rPr>
                <w:sz w:val="25"/>
              </w:rPr>
            </w:pPr>
          </w:p>
          <w:p w14:paraId="7FD0976B" w14:textId="77777777" w:rsidR="00CA6625" w:rsidRDefault="00000000">
            <w:pPr>
              <w:pStyle w:val="TableParagraph"/>
              <w:spacing w:line="253" w:lineRule="exact"/>
              <w:ind w:left="23" w:right="5"/>
              <w:jc w:val="center"/>
              <w:rPr>
                <w:sz w:val="23"/>
              </w:rPr>
            </w:pPr>
            <w:r>
              <w:rPr>
                <w:sz w:val="23"/>
              </w:rPr>
              <w:t>-12,62</w:t>
            </w:r>
          </w:p>
        </w:tc>
        <w:tc>
          <w:tcPr>
            <w:tcW w:w="946" w:type="dxa"/>
          </w:tcPr>
          <w:p w14:paraId="004DED4B" w14:textId="77777777" w:rsidR="00CA6625" w:rsidRDefault="00CA6625">
            <w:pPr>
              <w:pStyle w:val="TableParagraph"/>
              <w:spacing w:before="8"/>
              <w:rPr>
                <w:sz w:val="25"/>
              </w:rPr>
            </w:pPr>
          </w:p>
          <w:p w14:paraId="48950ED1" w14:textId="77777777" w:rsidR="00CA6625" w:rsidRDefault="00000000">
            <w:pPr>
              <w:pStyle w:val="TableParagraph"/>
              <w:spacing w:line="253" w:lineRule="exact"/>
              <w:ind w:left="228"/>
              <w:rPr>
                <w:sz w:val="23"/>
              </w:rPr>
            </w:pPr>
            <w:r>
              <w:rPr>
                <w:sz w:val="23"/>
              </w:rPr>
              <w:t>-0,74</w:t>
            </w:r>
          </w:p>
        </w:tc>
        <w:tc>
          <w:tcPr>
            <w:tcW w:w="1077" w:type="dxa"/>
          </w:tcPr>
          <w:p w14:paraId="19664717" w14:textId="77777777" w:rsidR="00CA6625" w:rsidRDefault="00CA6625">
            <w:pPr>
              <w:pStyle w:val="TableParagraph"/>
              <w:spacing w:before="8"/>
              <w:rPr>
                <w:sz w:val="25"/>
              </w:rPr>
            </w:pPr>
          </w:p>
          <w:p w14:paraId="03C1F315" w14:textId="77777777" w:rsidR="00CA6625" w:rsidRDefault="00000000">
            <w:pPr>
              <w:pStyle w:val="TableParagraph"/>
              <w:spacing w:line="253" w:lineRule="exact"/>
              <w:ind w:left="244"/>
              <w:rPr>
                <w:sz w:val="23"/>
              </w:rPr>
            </w:pPr>
            <w:r>
              <w:rPr>
                <w:sz w:val="23"/>
              </w:rPr>
              <w:t>-21,94</w:t>
            </w:r>
          </w:p>
        </w:tc>
        <w:tc>
          <w:tcPr>
            <w:tcW w:w="1310" w:type="dxa"/>
          </w:tcPr>
          <w:p w14:paraId="4297292C" w14:textId="77777777" w:rsidR="00CA6625" w:rsidRDefault="00CA6625">
            <w:pPr>
              <w:pStyle w:val="TableParagraph"/>
              <w:spacing w:before="8"/>
              <w:rPr>
                <w:sz w:val="25"/>
              </w:rPr>
            </w:pPr>
          </w:p>
          <w:p w14:paraId="3C134DD5" w14:textId="77777777" w:rsidR="00CA6625" w:rsidRDefault="00000000">
            <w:pPr>
              <w:pStyle w:val="TableParagraph"/>
              <w:spacing w:line="253" w:lineRule="exact"/>
              <w:ind w:right="363"/>
              <w:jc w:val="right"/>
              <w:rPr>
                <w:sz w:val="23"/>
              </w:rPr>
            </w:pPr>
            <w:r>
              <w:rPr>
                <w:sz w:val="23"/>
              </w:rPr>
              <w:t>79,79</w:t>
            </w:r>
          </w:p>
        </w:tc>
      </w:tr>
      <w:tr w:rsidR="00CA6625" w14:paraId="374DE443" w14:textId="77777777">
        <w:trPr>
          <w:trHeight w:val="568"/>
        </w:trPr>
        <w:tc>
          <w:tcPr>
            <w:tcW w:w="321" w:type="dxa"/>
          </w:tcPr>
          <w:p w14:paraId="7D88DCA9" w14:textId="77777777" w:rsidR="00CA6625" w:rsidRDefault="00000000">
            <w:pPr>
              <w:pStyle w:val="TableParagraph"/>
              <w:spacing w:before="18"/>
              <w:ind w:left="18" w:right="18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4910" w:type="dxa"/>
          </w:tcPr>
          <w:p w14:paraId="06862D65" w14:textId="028891AD" w:rsidR="00CA6625" w:rsidRDefault="00000000">
            <w:pPr>
              <w:pStyle w:val="TableParagraph"/>
              <w:spacing w:before="18"/>
              <w:ind w:left="35"/>
              <w:rPr>
                <w:sz w:val="23"/>
              </w:rPr>
            </w:pPr>
            <w:r>
              <w:rPr>
                <w:sz w:val="23"/>
              </w:rPr>
              <w:t>Чистий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прибуток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(збиток)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лового</w:t>
            </w:r>
          </w:p>
          <w:p w14:paraId="648821AE" w14:textId="77777777" w:rsidR="00CA6625" w:rsidRDefault="00000000">
            <w:pPr>
              <w:pStyle w:val="TableParagraph"/>
              <w:spacing w:before="42" w:line="224" w:lineRule="exact"/>
              <w:ind w:left="35"/>
              <w:rPr>
                <w:sz w:val="23"/>
              </w:rPr>
            </w:pPr>
            <w:r>
              <w:rPr>
                <w:spacing w:val="-2"/>
                <w:sz w:val="23"/>
              </w:rPr>
              <w:t>прибутку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(збитку)</w:t>
            </w:r>
          </w:p>
        </w:tc>
        <w:tc>
          <w:tcPr>
            <w:tcW w:w="2287" w:type="dxa"/>
            <w:tcBorders>
              <w:right w:val="single" w:sz="8" w:space="0" w:color="000000"/>
            </w:tcBorders>
          </w:tcPr>
          <w:p w14:paraId="5580ED92" w14:textId="77777777" w:rsidR="00CA6625" w:rsidRDefault="00CA6625">
            <w:pPr>
              <w:pStyle w:val="TableParagraph"/>
              <w:spacing w:before="8"/>
              <w:rPr>
                <w:sz w:val="25"/>
              </w:rPr>
            </w:pPr>
          </w:p>
          <w:p w14:paraId="4E26E051" w14:textId="77777777" w:rsidR="00CA6625" w:rsidRDefault="00000000">
            <w:pPr>
              <w:pStyle w:val="TableParagraph"/>
              <w:spacing w:line="253" w:lineRule="exact"/>
              <w:ind w:left="83" w:right="82"/>
              <w:jc w:val="center"/>
              <w:rPr>
                <w:sz w:val="23"/>
              </w:rPr>
            </w:pPr>
            <w:r>
              <w:rPr>
                <w:sz w:val="23"/>
              </w:rPr>
              <w:t>п11/п3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</w:p>
        </w:tc>
        <w:tc>
          <w:tcPr>
            <w:tcW w:w="1121" w:type="dxa"/>
            <w:tcBorders>
              <w:left w:val="single" w:sz="8" w:space="0" w:color="000000"/>
            </w:tcBorders>
          </w:tcPr>
          <w:p w14:paraId="44785AF1" w14:textId="77777777" w:rsidR="00CA6625" w:rsidRDefault="00CA6625">
            <w:pPr>
              <w:pStyle w:val="TableParagraph"/>
              <w:spacing w:before="8"/>
              <w:rPr>
                <w:sz w:val="25"/>
              </w:rPr>
            </w:pPr>
          </w:p>
          <w:p w14:paraId="5845AF62" w14:textId="77777777" w:rsidR="00CA6625" w:rsidRDefault="00000000">
            <w:pPr>
              <w:pStyle w:val="TableParagraph"/>
              <w:spacing w:line="253" w:lineRule="exact"/>
              <w:ind w:left="68" w:right="56"/>
              <w:jc w:val="center"/>
              <w:rPr>
                <w:sz w:val="23"/>
              </w:rPr>
            </w:pPr>
            <w:r>
              <w:rPr>
                <w:sz w:val="23"/>
              </w:rPr>
              <w:t>68,25</w:t>
            </w:r>
          </w:p>
        </w:tc>
        <w:tc>
          <w:tcPr>
            <w:tcW w:w="1048" w:type="dxa"/>
          </w:tcPr>
          <w:p w14:paraId="046628A8" w14:textId="77777777" w:rsidR="00CA6625" w:rsidRDefault="00CA6625">
            <w:pPr>
              <w:pStyle w:val="TableParagraph"/>
              <w:spacing w:before="8"/>
              <w:rPr>
                <w:sz w:val="25"/>
              </w:rPr>
            </w:pPr>
          </w:p>
          <w:p w14:paraId="5E3277A4" w14:textId="77777777" w:rsidR="00CA6625" w:rsidRDefault="00000000">
            <w:pPr>
              <w:pStyle w:val="TableParagraph"/>
              <w:spacing w:line="253" w:lineRule="exact"/>
              <w:ind w:left="197"/>
              <w:rPr>
                <w:sz w:val="23"/>
              </w:rPr>
            </w:pPr>
            <w:r>
              <w:rPr>
                <w:sz w:val="23"/>
              </w:rPr>
              <w:t>115,69</w:t>
            </w:r>
          </w:p>
        </w:tc>
        <w:tc>
          <w:tcPr>
            <w:tcW w:w="946" w:type="dxa"/>
          </w:tcPr>
          <w:p w14:paraId="5124BAC6" w14:textId="77777777" w:rsidR="00CA6625" w:rsidRDefault="00CA6625">
            <w:pPr>
              <w:pStyle w:val="TableParagraph"/>
              <w:spacing w:before="8"/>
              <w:rPr>
                <w:sz w:val="25"/>
              </w:rPr>
            </w:pPr>
          </w:p>
          <w:p w14:paraId="091E22DD" w14:textId="77777777" w:rsidR="00CA6625" w:rsidRDefault="00000000">
            <w:pPr>
              <w:pStyle w:val="TableParagraph"/>
              <w:spacing w:line="253" w:lineRule="exact"/>
              <w:ind w:left="23" w:right="5"/>
              <w:jc w:val="center"/>
              <w:rPr>
                <w:sz w:val="23"/>
              </w:rPr>
            </w:pPr>
            <w:r>
              <w:rPr>
                <w:sz w:val="23"/>
              </w:rPr>
              <w:t>173,39</w:t>
            </w:r>
          </w:p>
        </w:tc>
        <w:tc>
          <w:tcPr>
            <w:tcW w:w="946" w:type="dxa"/>
          </w:tcPr>
          <w:p w14:paraId="642C1F19" w14:textId="77777777" w:rsidR="00CA6625" w:rsidRDefault="00CA6625">
            <w:pPr>
              <w:pStyle w:val="TableParagraph"/>
              <w:spacing w:before="8"/>
              <w:rPr>
                <w:sz w:val="25"/>
              </w:rPr>
            </w:pPr>
          </w:p>
          <w:p w14:paraId="0BB1DF5F" w14:textId="77777777" w:rsidR="00CA6625" w:rsidRDefault="00000000">
            <w:pPr>
              <w:pStyle w:val="TableParagraph"/>
              <w:spacing w:line="253" w:lineRule="exact"/>
              <w:ind w:left="170"/>
              <w:rPr>
                <w:sz w:val="23"/>
              </w:rPr>
            </w:pPr>
            <w:r>
              <w:rPr>
                <w:sz w:val="23"/>
              </w:rPr>
              <w:t>-11,06</w:t>
            </w:r>
          </w:p>
        </w:tc>
        <w:tc>
          <w:tcPr>
            <w:tcW w:w="1077" w:type="dxa"/>
          </w:tcPr>
          <w:p w14:paraId="41D2F875" w14:textId="77777777" w:rsidR="00CA6625" w:rsidRDefault="00CA6625">
            <w:pPr>
              <w:pStyle w:val="TableParagraph"/>
              <w:spacing w:before="8"/>
              <w:rPr>
                <w:sz w:val="25"/>
              </w:rPr>
            </w:pPr>
          </w:p>
          <w:p w14:paraId="55927C24" w14:textId="77777777" w:rsidR="00CA6625" w:rsidRDefault="00000000">
            <w:pPr>
              <w:pStyle w:val="TableParagraph"/>
              <w:spacing w:line="253" w:lineRule="exact"/>
              <w:ind w:left="215"/>
              <w:rPr>
                <w:sz w:val="23"/>
              </w:rPr>
            </w:pPr>
            <w:r>
              <w:rPr>
                <w:sz w:val="23"/>
              </w:rPr>
              <w:t>140,40</w:t>
            </w:r>
          </w:p>
        </w:tc>
        <w:tc>
          <w:tcPr>
            <w:tcW w:w="1310" w:type="dxa"/>
          </w:tcPr>
          <w:p w14:paraId="6FB15089" w14:textId="77777777" w:rsidR="00CA6625" w:rsidRDefault="00CA6625">
            <w:pPr>
              <w:pStyle w:val="TableParagraph"/>
              <w:spacing w:before="8"/>
              <w:rPr>
                <w:sz w:val="25"/>
              </w:rPr>
            </w:pPr>
          </w:p>
          <w:p w14:paraId="006B8159" w14:textId="77777777" w:rsidR="00CA6625" w:rsidRDefault="00000000">
            <w:pPr>
              <w:pStyle w:val="TableParagraph"/>
              <w:spacing w:line="253" w:lineRule="exact"/>
              <w:ind w:right="305"/>
              <w:jc w:val="right"/>
              <w:rPr>
                <w:sz w:val="23"/>
              </w:rPr>
            </w:pPr>
            <w:r>
              <w:rPr>
                <w:sz w:val="23"/>
              </w:rPr>
              <w:t>205,71</w:t>
            </w:r>
          </w:p>
        </w:tc>
      </w:tr>
    </w:tbl>
    <w:p w14:paraId="423AA945" w14:textId="77777777" w:rsidR="00CA6625" w:rsidRDefault="00CA6625">
      <w:pPr>
        <w:spacing w:line="253" w:lineRule="exact"/>
        <w:jc w:val="right"/>
        <w:rPr>
          <w:sz w:val="23"/>
        </w:rPr>
        <w:sectPr w:rsidR="00CA6625">
          <w:headerReference w:type="default" r:id="rId21"/>
          <w:pgSz w:w="16840" w:h="11910" w:orient="landscape"/>
          <w:pgMar w:top="1060" w:right="1120" w:bottom="280" w:left="1020" w:header="0" w:footer="0" w:gutter="0"/>
          <w:cols w:space="720"/>
        </w:sectPr>
      </w:pPr>
    </w:p>
    <w:p w14:paraId="5F7C9395" w14:textId="77777777" w:rsidR="00CA6625" w:rsidRDefault="00000000">
      <w:pPr>
        <w:pStyle w:val="a3"/>
        <w:spacing w:before="3"/>
        <w:ind w:left="0"/>
        <w:rPr>
          <w:sz w:val="14"/>
        </w:rPr>
      </w:pPr>
      <w:r>
        <w:lastRenderedPageBreak/>
        <w:pict w14:anchorId="7D3CEC5B">
          <v:shape id="_x0000_s2059" type="#_x0000_t202" style="position:absolute;margin-left:762.65pt;margin-top:261.15pt;width:17.1pt;height:84.25pt;z-index:15749632;mso-position-horizontal-relative:page;mso-position-vertical-relative:page" filled="f" stroked="f">
            <v:textbox style="layout-flow:vertical" inset="0,0,0,0">
              <w:txbxContent>
                <w:p w14:paraId="4EE14935" w14:textId="4A295F2D" w:rsidR="00CA6625" w:rsidRDefault="00000000">
                  <w:pPr>
                    <w:spacing w:before="10"/>
                    <w:ind w:left="20"/>
                    <w:rPr>
                      <w:sz w:val="27"/>
                    </w:rPr>
                  </w:pPr>
                  <w:proofErr w:type="spellStart"/>
                  <w:r>
                    <w:rPr>
                      <w:sz w:val="27"/>
                    </w:rPr>
                    <w:t>ДОД</w:t>
                  </w:r>
                  <w:r w:rsidR="00895259">
                    <w:rPr>
                      <w:sz w:val="27"/>
                    </w:rPr>
                    <w:t>а</w:t>
                  </w:r>
                  <w:r>
                    <w:rPr>
                      <w:sz w:val="27"/>
                    </w:rPr>
                    <w:t>ТОК</w:t>
                  </w:r>
                  <w:proofErr w:type="spellEnd"/>
                  <w:r>
                    <w:rPr>
                      <w:spacing w:val="24"/>
                      <w:sz w:val="27"/>
                    </w:rPr>
                    <w:t xml:space="preserve"> </w:t>
                  </w:r>
                  <w:r>
                    <w:rPr>
                      <w:sz w:val="27"/>
                    </w:rPr>
                    <w:t>Ж</w:t>
                  </w:r>
                </w:p>
              </w:txbxContent>
            </v:textbox>
            <w10:wrap anchorx="page" anchory="page"/>
          </v:shape>
        </w:pict>
      </w:r>
    </w:p>
    <w:p w14:paraId="49369AF6" w14:textId="06B492D7" w:rsidR="00CA6625" w:rsidRDefault="00000000">
      <w:pPr>
        <w:spacing w:before="90" w:after="8"/>
        <w:ind w:left="1685" w:right="2080"/>
        <w:jc w:val="center"/>
        <w:rPr>
          <w:sz w:val="23"/>
        </w:rPr>
      </w:pPr>
      <w:r>
        <w:rPr>
          <w:spacing w:val="-3"/>
          <w:sz w:val="23"/>
        </w:rPr>
        <w:t>Оцінк</w:t>
      </w:r>
      <w:r w:rsidR="00895259">
        <w:rPr>
          <w:spacing w:val="-3"/>
          <w:sz w:val="23"/>
        </w:rPr>
        <w:t>а</w:t>
      </w:r>
      <w:r>
        <w:rPr>
          <w:spacing w:val="-2"/>
          <w:sz w:val="23"/>
        </w:rPr>
        <w:t xml:space="preserve"> </w:t>
      </w:r>
      <w:r>
        <w:rPr>
          <w:spacing w:val="-3"/>
          <w:sz w:val="23"/>
        </w:rPr>
        <w:t>фін</w:t>
      </w:r>
      <w:r w:rsidR="00895259">
        <w:rPr>
          <w:spacing w:val="-3"/>
          <w:sz w:val="23"/>
        </w:rPr>
        <w:t>а</w:t>
      </w:r>
      <w:r>
        <w:rPr>
          <w:spacing w:val="-3"/>
          <w:sz w:val="23"/>
        </w:rPr>
        <w:t>нсової</w:t>
      </w:r>
      <w:r>
        <w:rPr>
          <w:spacing w:val="-22"/>
          <w:sz w:val="23"/>
        </w:rPr>
        <w:t xml:space="preserve"> </w:t>
      </w:r>
      <w:r>
        <w:rPr>
          <w:spacing w:val="-3"/>
          <w:sz w:val="23"/>
        </w:rPr>
        <w:t>стійкості</w:t>
      </w:r>
      <w:r>
        <w:rPr>
          <w:spacing w:val="-21"/>
          <w:sz w:val="23"/>
        </w:rPr>
        <w:t xml:space="preserve"> </w:t>
      </w:r>
      <w:r w:rsidR="00F3591F">
        <w:rPr>
          <w:spacing w:val="-3"/>
          <w:sz w:val="23"/>
        </w:rPr>
        <w:t>ТОВ</w:t>
      </w:r>
      <w:r>
        <w:rPr>
          <w:spacing w:val="-2"/>
          <w:sz w:val="23"/>
        </w:rPr>
        <w:t>"</w:t>
      </w:r>
      <w:r w:rsidR="007443D1">
        <w:rPr>
          <w:spacing w:val="-2"/>
          <w:sz w:val="23"/>
        </w:rPr>
        <w:t>ВИТЯЗЬ</w:t>
      </w:r>
      <w:r>
        <w:rPr>
          <w:spacing w:val="-2"/>
          <w:sz w:val="23"/>
        </w:rPr>
        <w:t>"</w:t>
      </w:r>
      <w:r>
        <w:rPr>
          <w:spacing w:val="-22"/>
          <w:sz w:val="23"/>
        </w:rPr>
        <w:t xml:space="preserve"> </w:t>
      </w:r>
      <w:r>
        <w:rPr>
          <w:spacing w:val="-2"/>
          <w:sz w:val="23"/>
        </w:rPr>
        <w:t>з</w:t>
      </w:r>
      <w:r w:rsidR="00895259">
        <w:rPr>
          <w:spacing w:val="-2"/>
          <w:sz w:val="23"/>
        </w:rPr>
        <w:t>а</w:t>
      </w:r>
      <w:r>
        <w:rPr>
          <w:spacing w:val="-2"/>
          <w:sz w:val="23"/>
        </w:rPr>
        <w:t xml:space="preserve"> 201</w:t>
      </w:r>
      <w:r w:rsidR="00252508">
        <w:rPr>
          <w:spacing w:val="-2"/>
          <w:sz w:val="23"/>
        </w:rPr>
        <w:t>7</w:t>
      </w:r>
      <w:r>
        <w:rPr>
          <w:spacing w:val="-2"/>
          <w:sz w:val="23"/>
        </w:rPr>
        <w:t>-</w:t>
      </w:r>
      <w:r w:rsidR="007443D1">
        <w:rPr>
          <w:spacing w:val="-2"/>
          <w:sz w:val="23"/>
        </w:rPr>
        <w:t>2021</w:t>
      </w:r>
      <w:r>
        <w:rPr>
          <w:spacing w:val="-1"/>
          <w:sz w:val="23"/>
        </w:rPr>
        <w:t xml:space="preserve"> </w:t>
      </w:r>
      <w:r>
        <w:rPr>
          <w:spacing w:val="-2"/>
          <w:sz w:val="23"/>
        </w:rPr>
        <w:t>рр.</w:t>
      </w: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659"/>
        <w:gridCol w:w="2450"/>
        <w:gridCol w:w="2909"/>
        <w:gridCol w:w="1218"/>
        <w:gridCol w:w="1017"/>
        <w:gridCol w:w="1017"/>
        <w:gridCol w:w="1131"/>
        <w:gridCol w:w="1045"/>
        <w:gridCol w:w="1045"/>
        <w:gridCol w:w="1017"/>
        <w:gridCol w:w="1188"/>
      </w:tblGrid>
      <w:tr w:rsidR="00F3591F" w14:paraId="3B152987" w14:textId="77777777" w:rsidTr="00F3591F">
        <w:trPr>
          <w:trHeight w:val="844"/>
        </w:trPr>
        <w:tc>
          <w:tcPr>
            <w:tcW w:w="358" w:type="dxa"/>
          </w:tcPr>
          <w:p w14:paraId="4EE3B56B" w14:textId="77777777" w:rsidR="00F3591F" w:rsidRDefault="00F3591F">
            <w:pPr>
              <w:pStyle w:val="TableParagraph"/>
              <w:spacing w:before="143" w:line="273" w:lineRule="auto"/>
              <w:ind w:left="35" w:right="22" w:firstLine="28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з/п</w:t>
            </w:r>
          </w:p>
        </w:tc>
        <w:tc>
          <w:tcPr>
            <w:tcW w:w="3109" w:type="dxa"/>
            <w:gridSpan w:val="2"/>
          </w:tcPr>
          <w:p w14:paraId="10B3B2D9" w14:textId="77777777" w:rsidR="00F3591F" w:rsidRDefault="00F3591F">
            <w:pPr>
              <w:pStyle w:val="TableParagraph"/>
              <w:spacing w:before="10"/>
              <w:rPr>
                <w:sz w:val="24"/>
              </w:rPr>
            </w:pPr>
          </w:p>
          <w:p w14:paraId="58E0F4AA" w14:textId="26B64900" w:rsidR="00F3591F" w:rsidRDefault="00F3591F">
            <w:pPr>
              <w:pStyle w:val="TableParagraph"/>
              <w:ind w:left="1067" w:right="1042"/>
              <w:jc w:val="center"/>
              <w:rPr>
                <w:sz w:val="23"/>
              </w:rPr>
            </w:pPr>
            <w:r>
              <w:rPr>
                <w:sz w:val="23"/>
              </w:rPr>
              <w:t>Пок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зник</w:t>
            </w:r>
          </w:p>
        </w:tc>
        <w:tc>
          <w:tcPr>
            <w:tcW w:w="2909" w:type="dxa"/>
          </w:tcPr>
          <w:p w14:paraId="491702B0" w14:textId="77777777" w:rsidR="00F3591F" w:rsidRDefault="00F3591F">
            <w:pPr>
              <w:pStyle w:val="TableParagraph"/>
              <w:spacing w:before="10"/>
              <w:rPr>
                <w:sz w:val="24"/>
              </w:rPr>
            </w:pPr>
          </w:p>
          <w:p w14:paraId="12CEE71E" w14:textId="60B14A89" w:rsidR="00F3591F" w:rsidRDefault="00F3591F">
            <w:pPr>
              <w:pStyle w:val="TableParagraph"/>
              <w:ind w:left="174" w:right="161"/>
              <w:jc w:val="center"/>
              <w:rPr>
                <w:sz w:val="23"/>
              </w:rPr>
            </w:pPr>
            <w:r>
              <w:rPr>
                <w:spacing w:val="-3"/>
                <w:sz w:val="23"/>
              </w:rPr>
              <w:t>Формул</w:t>
            </w:r>
            <w:r w:rsidR="00895259">
              <w:rPr>
                <w:spacing w:val="-3"/>
                <w:sz w:val="23"/>
              </w:rPr>
              <w:t>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розр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хунку</w:t>
            </w:r>
          </w:p>
        </w:tc>
        <w:tc>
          <w:tcPr>
            <w:tcW w:w="1218" w:type="dxa"/>
          </w:tcPr>
          <w:p w14:paraId="268520D3" w14:textId="10222280" w:rsidR="00F3591F" w:rsidRDefault="00F3591F">
            <w:pPr>
              <w:pStyle w:val="TableParagraph"/>
              <w:spacing w:before="143" w:line="273" w:lineRule="auto"/>
              <w:ind w:left="78" w:right="43" w:hanging="29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Норм</w:t>
            </w:r>
            <w:r w:rsidR="00895259"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тивн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 зн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чення</w:t>
            </w:r>
          </w:p>
        </w:tc>
        <w:tc>
          <w:tcPr>
            <w:tcW w:w="1017" w:type="dxa"/>
          </w:tcPr>
          <w:p w14:paraId="6BD8FD32" w14:textId="77777777" w:rsidR="00F3591F" w:rsidRDefault="00F3591F">
            <w:pPr>
              <w:pStyle w:val="TableParagraph"/>
              <w:spacing w:before="10"/>
              <w:rPr>
                <w:sz w:val="24"/>
              </w:rPr>
            </w:pPr>
          </w:p>
        </w:tc>
        <w:tc>
          <w:tcPr>
            <w:tcW w:w="1017" w:type="dxa"/>
          </w:tcPr>
          <w:p w14:paraId="5C48F799" w14:textId="0831716C" w:rsidR="00F3591F" w:rsidRDefault="00F3591F">
            <w:pPr>
              <w:pStyle w:val="TableParagraph"/>
              <w:spacing w:before="10"/>
              <w:rPr>
                <w:sz w:val="24"/>
              </w:rPr>
            </w:pPr>
          </w:p>
          <w:p w14:paraId="764F8437" w14:textId="5DADE00F" w:rsidR="00F3591F" w:rsidRDefault="00F3591F">
            <w:pPr>
              <w:pStyle w:val="TableParagraph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2017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</w:p>
        </w:tc>
        <w:tc>
          <w:tcPr>
            <w:tcW w:w="1131" w:type="dxa"/>
          </w:tcPr>
          <w:p w14:paraId="639037CD" w14:textId="77777777" w:rsidR="00F3591F" w:rsidRDefault="00F3591F">
            <w:pPr>
              <w:pStyle w:val="TableParagraph"/>
              <w:spacing w:before="10"/>
              <w:rPr>
                <w:sz w:val="24"/>
              </w:rPr>
            </w:pPr>
          </w:p>
          <w:p w14:paraId="2EB99D33" w14:textId="3987F98C" w:rsidR="00F3591F" w:rsidRDefault="00F3591F">
            <w:pPr>
              <w:pStyle w:val="TableParagraph"/>
              <w:ind w:left="75" w:right="60"/>
              <w:jc w:val="center"/>
              <w:rPr>
                <w:sz w:val="23"/>
              </w:rPr>
            </w:pPr>
            <w:r>
              <w:rPr>
                <w:sz w:val="23"/>
              </w:rPr>
              <w:t>2018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</w:p>
        </w:tc>
        <w:tc>
          <w:tcPr>
            <w:tcW w:w="1045" w:type="dxa"/>
          </w:tcPr>
          <w:p w14:paraId="21D06C52" w14:textId="77777777" w:rsidR="00F3591F" w:rsidRDefault="00F3591F">
            <w:pPr>
              <w:pStyle w:val="TableParagraph"/>
              <w:spacing w:before="10"/>
              <w:rPr>
                <w:sz w:val="24"/>
              </w:rPr>
            </w:pPr>
          </w:p>
          <w:p w14:paraId="53D84182" w14:textId="300B3D82" w:rsidR="00F3591F" w:rsidRDefault="00F3591F">
            <w:pPr>
              <w:pStyle w:val="TableParagraph"/>
              <w:ind w:left="32" w:right="15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</w:p>
        </w:tc>
        <w:tc>
          <w:tcPr>
            <w:tcW w:w="1045" w:type="dxa"/>
          </w:tcPr>
          <w:p w14:paraId="2A55E927" w14:textId="77777777" w:rsidR="00F3591F" w:rsidRDefault="00F3591F">
            <w:pPr>
              <w:pStyle w:val="TableParagraph"/>
              <w:spacing w:before="10"/>
              <w:rPr>
                <w:sz w:val="24"/>
              </w:rPr>
            </w:pPr>
          </w:p>
          <w:p w14:paraId="3CDE373D" w14:textId="3C7618AD" w:rsidR="00F3591F" w:rsidRDefault="00F3591F">
            <w:pPr>
              <w:pStyle w:val="TableParagraph"/>
              <w:ind w:left="33" w:right="13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</w:p>
        </w:tc>
        <w:tc>
          <w:tcPr>
            <w:tcW w:w="1017" w:type="dxa"/>
          </w:tcPr>
          <w:p w14:paraId="33F9F03C" w14:textId="77777777" w:rsidR="00F3591F" w:rsidRDefault="00F3591F">
            <w:pPr>
              <w:pStyle w:val="TableParagraph"/>
              <w:spacing w:before="10"/>
              <w:rPr>
                <w:sz w:val="24"/>
              </w:rPr>
            </w:pPr>
          </w:p>
          <w:p w14:paraId="1681F5CE" w14:textId="6997984D" w:rsidR="00F3591F" w:rsidRDefault="00F3591F">
            <w:pPr>
              <w:pStyle w:val="TableParagraph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</w:p>
        </w:tc>
        <w:tc>
          <w:tcPr>
            <w:tcW w:w="1188" w:type="dxa"/>
          </w:tcPr>
          <w:p w14:paraId="12BFA8AB" w14:textId="50F4BE53" w:rsidR="00F3591F" w:rsidRDefault="00F3591F">
            <w:pPr>
              <w:pStyle w:val="TableParagraph"/>
              <w:spacing w:line="273" w:lineRule="auto"/>
              <w:ind w:left="96" w:right="33" w:hanging="29"/>
              <w:rPr>
                <w:sz w:val="23"/>
              </w:rPr>
            </w:pPr>
            <w:proofErr w:type="spellStart"/>
            <w:r>
              <w:rPr>
                <w:spacing w:val="-5"/>
                <w:sz w:val="23"/>
              </w:rPr>
              <w:t>Відношенн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%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2021</w:t>
            </w:r>
          </w:p>
          <w:p w14:paraId="5DB670E0" w14:textId="4F8D0034" w:rsidR="00F3591F" w:rsidRDefault="00F3591F">
            <w:pPr>
              <w:pStyle w:val="TableParagraph"/>
              <w:spacing w:line="222" w:lineRule="exact"/>
              <w:ind w:left="111"/>
              <w:rPr>
                <w:sz w:val="23"/>
              </w:rPr>
            </w:pPr>
            <w:r>
              <w:rPr>
                <w:sz w:val="23"/>
              </w:rPr>
              <w:t>р.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</w:p>
        </w:tc>
      </w:tr>
      <w:tr w:rsidR="00F3591F" w14:paraId="7610872C" w14:textId="77777777" w:rsidTr="00F3591F">
        <w:trPr>
          <w:trHeight w:val="285"/>
        </w:trPr>
        <w:tc>
          <w:tcPr>
            <w:tcW w:w="1017" w:type="dxa"/>
            <w:gridSpan w:val="2"/>
          </w:tcPr>
          <w:p w14:paraId="1C6E953E" w14:textId="77777777" w:rsidR="00F3591F" w:rsidRDefault="00F3591F">
            <w:pPr>
              <w:pStyle w:val="TableParagraph"/>
              <w:spacing w:before="14" w:line="252" w:lineRule="exact"/>
              <w:ind w:left="5451"/>
              <w:rPr>
                <w:spacing w:val="-3"/>
                <w:sz w:val="23"/>
              </w:rPr>
            </w:pPr>
          </w:p>
        </w:tc>
        <w:tc>
          <w:tcPr>
            <w:tcW w:w="14037" w:type="dxa"/>
            <w:gridSpan w:val="10"/>
          </w:tcPr>
          <w:p w14:paraId="35E6E5F4" w14:textId="75C2BA60" w:rsidR="00F3591F" w:rsidRDefault="00F3591F">
            <w:pPr>
              <w:pStyle w:val="TableParagraph"/>
              <w:spacing w:before="14" w:line="252" w:lineRule="exact"/>
              <w:ind w:left="5451"/>
              <w:rPr>
                <w:sz w:val="23"/>
              </w:rPr>
            </w:pPr>
            <w:r>
              <w:rPr>
                <w:spacing w:val="-3"/>
                <w:sz w:val="23"/>
              </w:rPr>
              <w:t>1.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Пок</w:t>
            </w:r>
            <w:r w:rsidR="00895259">
              <w:rPr>
                <w:spacing w:val="-3"/>
                <w:sz w:val="23"/>
              </w:rPr>
              <w:t>а</w:t>
            </w:r>
            <w:r>
              <w:rPr>
                <w:spacing w:val="-3"/>
                <w:sz w:val="23"/>
              </w:rPr>
              <w:t>зники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структури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піт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лу</w:t>
            </w:r>
          </w:p>
        </w:tc>
      </w:tr>
      <w:tr w:rsidR="00F3591F" w14:paraId="063BB164" w14:textId="77777777" w:rsidTr="00F3591F">
        <w:trPr>
          <w:trHeight w:val="271"/>
        </w:trPr>
        <w:tc>
          <w:tcPr>
            <w:tcW w:w="358" w:type="dxa"/>
          </w:tcPr>
          <w:p w14:paraId="731E9266" w14:textId="77777777" w:rsidR="00F3591F" w:rsidRDefault="00F3591F">
            <w:pPr>
              <w:pStyle w:val="TableParagraph"/>
              <w:spacing w:before="14" w:line="237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3109" w:type="dxa"/>
            <w:gridSpan w:val="2"/>
          </w:tcPr>
          <w:p w14:paraId="76E35726" w14:textId="02E53DB6" w:rsidR="00F3591F" w:rsidRDefault="00F3591F">
            <w:pPr>
              <w:pStyle w:val="TableParagraph"/>
              <w:spacing w:before="14" w:line="237" w:lineRule="exact"/>
              <w:ind w:left="35"/>
              <w:rPr>
                <w:sz w:val="23"/>
              </w:rPr>
            </w:pPr>
            <w:r>
              <w:rPr>
                <w:spacing w:val="-3"/>
                <w:sz w:val="23"/>
              </w:rPr>
              <w:t>Коефіцієнт</w:t>
            </w:r>
            <w:r>
              <w:rPr>
                <w:spacing w:val="-11"/>
                <w:sz w:val="23"/>
              </w:rPr>
              <w:t xml:space="preserve"> 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втономії</w:t>
            </w:r>
          </w:p>
        </w:tc>
        <w:tc>
          <w:tcPr>
            <w:tcW w:w="2909" w:type="dxa"/>
          </w:tcPr>
          <w:p w14:paraId="0A935601" w14:textId="77777777" w:rsidR="00F3591F" w:rsidRDefault="00F3591F">
            <w:pPr>
              <w:pStyle w:val="TableParagraph"/>
              <w:spacing w:before="14" w:line="237" w:lineRule="exact"/>
              <w:ind w:left="160" w:right="161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Ф.№1: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1495</w:t>
            </w:r>
            <w:r>
              <w:rPr>
                <w:sz w:val="23"/>
              </w:rPr>
              <w:t xml:space="preserve"> /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1900</w:t>
            </w:r>
          </w:p>
        </w:tc>
        <w:tc>
          <w:tcPr>
            <w:tcW w:w="1218" w:type="dxa"/>
          </w:tcPr>
          <w:p w14:paraId="515707F4" w14:textId="77777777" w:rsidR="00F3591F" w:rsidRDefault="00F3591F">
            <w:pPr>
              <w:pStyle w:val="TableParagraph"/>
              <w:spacing w:line="252" w:lineRule="exact"/>
              <w:ind w:left="6" w:right="6"/>
              <w:jc w:val="center"/>
              <w:rPr>
                <w:sz w:val="23"/>
              </w:rPr>
            </w:pPr>
            <w:r>
              <w:rPr>
                <w:sz w:val="23"/>
              </w:rPr>
              <w:t>&gt;0,5</w:t>
            </w:r>
          </w:p>
        </w:tc>
        <w:tc>
          <w:tcPr>
            <w:tcW w:w="1017" w:type="dxa"/>
          </w:tcPr>
          <w:p w14:paraId="5C495E5B" w14:textId="77777777" w:rsidR="00F3591F" w:rsidRDefault="00F3591F">
            <w:pPr>
              <w:pStyle w:val="TableParagraph"/>
              <w:spacing w:line="252" w:lineRule="exact"/>
              <w:ind w:left="14"/>
              <w:jc w:val="center"/>
              <w:rPr>
                <w:sz w:val="23"/>
              </w:rPr>
            </w:pPr>
          </w:p>
        </w:tc>
        <w:tc>
          <w:tcPr>
            <w:tcW w:w="1017" w:type="dxa"/>
          </w:tcPr>
          <w:p w14:paraId="12D90033" w14:textId="59603E78" w:rsidR="00F3591F" w:rsidRDefault="00F3591F">
            <w:pPr>
              <w:pStyle w:val="TableParagraph"/>
              <w:spacing w:line="252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0,06</w:t>
            </w:r>
          </w:p>
        </w:tc>
        <w:tc>
          <w:tcPr>
            <w:tcW w:w="1131" w:type="dxa"/>
          </w:tcPr>
          <w:p w14:paraId="29E94EDD" w14:textId="77777777" w:rsidR="00F3591F" w:rsidRDefault="00F3591F">
            <w:pPr>
              <w:pStyle w:val="TableParagraph"/>
              <w:spacing w:line="252" w:lineRule="exact"/>
              <w:ind w:left="75" w:right="59"/>
              <w:jc w:val="center"/>
              <w:rPr>
                <w:sz w:val="23"/>
              </w:rPr>
            </w:pPr>
            <w:r>
              <w:rPr>
                <w:sz w:val="23"/>
              </w:rPr>
              <w:t>-0,04</w:t>
            </w:r>
          </w:p>
        </w:tc>
        <w:tc>
          <w:tcPr>
            <w:tcW w:w="1045" w:type="dxa"/>
          </w:tcPr>
          <w:p w14:paraId="76833FCF" w14:textId="77777777" w:rsidR="00F3591F" w:rsidRDefault="00F3591F">
            <w:pPr>
              <w:pStyle w:val="TableParagraph"/>
              <w:spacing w:line="252" w:lineRule="exact"/>
              <w:ind w:left="33" w:right="14"/>
              <w:jc w:val="center"/>
              <w:rPr>
                <w:sz w:val="23"/>
              </w:rPr>
            </w:pPr>
            <w:r>
              <w:rPr>
                <w:sz w:val="23"/>
              </w:rPr>
              <w:t>-0,09</w:t>
            </w:r>
          </w:p>
        </w:tc>
        <w:tc>
          <w:tcPr>
            <w:tcW w:w="1045" w:type="dxa"/>
          </w:tcPr>
          <w:p w14:paraId="2433EC00" w14:textId="77777777" w:rsidR="00F3591F" w:rsidRDefault="00F3591F">
            <w:pPr>
              <w:pStyle w:val="TableParagraph"/>
              <w:spacing w:line="252" w:lineRule="exact"/>
              <w:ind w:left="33" w:right="12"/>
              <w:jc w:val="center"/>
              <w:rPr>
                <w:sz w:val="23"/>
              </w:rPr>
            </w:pPr>
            <w:r>
              <w:rPr>
                <w:sz w:val="23"/>
              </w:rPr>
              <w:t>-0,01</w:t>
            </w:r>
          </w:p>
        </w:tc>
        <w:tc>
          <w:tcPr>
            <w:tcW w:w="1017" w:type="dxa"/>
          </w:tcPr>
          <w:p w14:paraId="76F182F4" w14:textId="77777777" w:rsidR="00F3591F" w:rsidRDefault="00F3591F">
            <w:pPr>
              <w:pStyle w:val="TableParagraph"/>
              <w:spacing w:line="252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-0,14</w:t>
            </w:r>
          </w:p>
        </w:tc>
        <w:tc>
          <w:tcPr>
            <w:tcW w:w="1188" w:type="dxa"/>
          </w:tcPr>
          <w:p w14:paraId="2A39CB5E" w14:textId="77777777" w:rsidR="00F3591F" w:rsidRDefault="00F3591F">
            <w:pPr>
              <w:pStyle w:val="TableParagraph"/>
              <w:spacing w:line="252" w:lineRule="exact"/>
              <w:ind w:right="214"/>
              <w:jc w:val="right"/>
              <w:rPr>
                <w:sz w:val="23"/>
              </w:rPr>
            </w:pPr>
            <w:r>
              <w:rPr>
                <w:sz w:val="23"/>
              </w:rPr>
              <w:t>-221,20</w:t>
            </w:r>
          </w:p>
        </w:tc>
      </w:tr>
      <w:tr w:rsidR="00F3591F" w14:paraId="6FBC4168" w14:textId="77777777" w:rsidTr="00F3591F">
        <w:trPr>
          <w:trHeight w:val="515"/>
        </w:trPr>
        <w:tc>
          <w:tcPr>
            <w:tcW w:w="358" w:type="dxa"/>
          </w:tcPr>
          <w:p w14:paraId="3B10ED72" w14:textId="77777777" w:rsidR="00F3591F" w:rsidRDefault="00F3591F">
            <w:pPr>
              <w:pStyle w:val="TableParagraph"/>
              <w:spacing w:before="14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3109" w:type="dxa"/>
            <w:gridSpan w:val="2"/>
          </w:tcPr>
          <w:p w14:paraId="1371F706" w14:textId="6D49228A" w:rsidR="00F3591F" w:rsidRDefault="00F3591F">
            <w:pPr>
              <w:pStyle w:val="TableParagraph"/>
              <w:spacing w:before="14"/>
              <w:ind w:left="35"/>
              <w:rPr>
                <w:sz w:val="23"/>
              </w:rPr>
            </w:pPr>
            <w:r>
              <w:rPr>
                <w:spacing w:val="-3"/>
                <w:sz w:val="23"/>
              </w:rPr>
              <w:t>Коефіцієнт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концентр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ції</w:t>
            </w:r>
          </w:p>
          <w:p w14:paraId="161E5508" w14:textId="5FBB43D3" w:rsidR="00F3591F" w:rsidRDefault="00F3591F">
            <w:pPr>
              <w:pStyle w:val="TableParagraph"/>
              <w:spacing w:before="36" w:line="180" w:lineRule="exact"/>
              <w:ind w:left="35"/>
              <w:rPr>
                <w:sz w:val="23"/>
              </w:rPr>
            </w:pPr>
            <w:r>
              <w:rPr>
                <w:spacing w:val="-3"/>
                <w:sz w:val="23"/>
              </w:rPr>
              <w:t>з</w:t>
            </w:r>
            <w:r w:rsidR="00895259">
              <w:rPr>
                <w:spacing w:val="-3"/>
                <w:sz w:val="23"/>
              </w:rPr>
              <w:t>а</w:t>
            </w:r>
            <w:r>
              <w:rPr>
                <w:spacing w:val="-3"/>
                <w:sz w:val="23"/>
              </w:rPr>
              <w:t>лученого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піт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лу</w:t>
            </w:r>
          </w:p>
        </w:tc>
        <w:tc>
          <w:tcPr>
            <w:tcW w:w="2909" w:type="dxa"/>
          </w:tcPr>
          <w:p w14:paraId="24B0E20F" w14:textId="77777777" w:rsidR="00F3591F" w:rsidRDefault="00F3591F">
            <w:pPr>
              <w:pStyle w:val="TableParagraph"/>
              <w:spacing w:line="207" w:lineRule="exact"/>
              <w:ind w:left="180" w:right="130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</w:p>
          <w:p w14:paraId="30DD1E3C" w14:textId="77777777" w:rsidR="00F3591F" w:rsidRDefault="00F3591F">
            <w:pPr>
              <w:pStyle w:val="TableParagraph"/>
              <w:spacing w:before="36" w:line="252" w:lineRule="exact"/>
              <w:ind w:left="174" w:right="161"/>
              <w:jc w:val="center"/>
              <w:rPr>
                <w:sz w:val="23"/>
              </w:rPr>
            </w:pPr>
            <w:r>
              <w:rPr>
                <w:sz w:val="23"/>
              </w:rPr>
              <w:t>(1595+1695+1700)/1900</w:t>
            </w:r>
          </w:p>
        </w:tc>
        <w:tc>
          <w:tcPr>
            <w:tcW w:w="1218" w:type="dxa"/>
          </w:tcPr>
          <w:p w14:paraId="2DDDB3E6" w14:textId="77777777" w:rsidR="00F3591F" w:rsidRDefault="00F3591F">
            <w:pPr>
              <w:pStyle w:val="TableParagraph"/>
              <w:spacing w:before="1"/>
              <w:rPr>
                <w:sz w:val="21"/>
              </w:rPr>
            </w:pPr>
          </w:p>
          <w:p w14:paraId="2D4B38B3" w14:textId="77777777" w:rsidR="00F3591F" w:rsidRDefault="00F3591F">
            <w:pPr>
              <w:pStyle w:val="TableParagraph"/>
              <w:spacing w:line="252" w:lineRule="exact"/>
              <w:ind w:left="6" w:right="6"/>
              <w:jc w:val="center"/>
              <w:rPr>
                <w:sz w:val="23"/>
              </w:rPr>
            </w:pPr>
            <w:r>
              <w:rPr>
                <w:sz w:val="23"/>
              </w:rPr>
              <w:t>&lt;0,5</w:t>
            </w:r>
          </w:p>
        </w:tc>
        <w:tc>
          <w:tcPr>
            <w:tcW w:w="1017" w:type="dxa"/>
          </w:tcPr>
          <w:p w14:paraId="23796BC4" w14:textId="77777777" w:rsidR="00F3591F" w:rsidRDefault="00F3591F">
            <w:pPr>
              <w:pStyle w:val="TableParagraph"/>
              <w:spacing w:before="1"/>
              <w:rPr>
                <w:sz w:val="21"/>
              </w:rPr>
            </w:pPr>
          </w:p>
        </w:tc>
        <w:tc>
          <w:tcPr>
            <w:tcW w:w="1017" w:type="dxa"/>
          </w:tcPr>
          <w:p w14:paraId="39CB0312" w14:textId="05B59DF5" w:rsidR="00F3591F" w:rsidRDefault="00F3591F">
            <w:pPr>
              <w:pStyle w:val="TableParagraph"/>
              <w:spacing w:before="1"/>
              <w:rPr>
                <w:sz w:val="21"/>
              </w:rPr>
            </w:pPr>
          </w:p>
          <w:p w14:paraId="3C418D6D" w14:textId="77777777" w:rsidR="00F3591F" w:rsidRDefault="00F3591F">
            <w:pPr>
              <w:pStyle w:val="TableParagraph"/>
              <w:spacing w:line="252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0,94</w:t>
            </w:r>
          </w:p>
        </w:tc>
        <w:tc>
          <w:tcPr>
            <w:tcW w:w="1131" w:type="dxa"/>
          </w:tcPr>
          <w:p w14:paraId="39DB57CE" w14:textId="77777777" w:rsidR="00F3591F" w:rsidRDefault="00F3591F">
            <w:pPr>
              <w:pStyle w:val="TableParagraph"/>
              <w:spacing w:before="1"/>
              <w:rPr>
                <w:sz w:val="21"/>
              </w:rPr>
            </w:pPr>
          </w:p>
          <w:p w14:paraId="2EC43F12" w14:textId="77777777" w:rsidR="00F3591F" w:rsidRDefault="00F3591F">
            <w:pPr>
              <w:pStyle w:val="TableParagraph"/>
              <w:spacing w:line="252" w:lineRule="exact"/>
              <w:ind w:left="75" w:right="59"/>
              <w:jc w:val="center"/>
              <w:rPr>
                <w:sz w:val="23"/>
              </w:rPr>
            </w:pPr>
            <w:r>
              <w:rPr>
                <w:sz w:val="23"/>
              </w:rPr>
              <w:t>1,04</w:t>
            </w:r>
          </w:p>
        </w:tc>
        <w:tc>
          <w:tcPr>
            <w:tcW w:w="1045" w:type="dxa"/>
          </w:tcPr>
          <w:p w14:paraId="39B46916" w14:textId="77777777" w:rsidR="00F3591F" w:rsidRDefault="00F3591F">
            <w:pPr>
              <w:pStyle w:val="TableParagraph"/>
              <w:spacing w:before="1"/>
              <w:rPr>
                <w:sz w:val="21"/>
              </w:rPr>
            </w:pPr>
          </w:p>
          <w:p w14:paraId="593038C6" w14:textId="77777777" w:rsidR="00F3591F" w:rsidRDefault="00F3591F">
            <w:pPr>
              <w:pStyle w:val="TableParagraph"/>
              <w:spacing w:line="252" w:lineRule="exact"/>
              <w:ind w:left="33" w:right="15"/>
              <w:jc w:val="center"/>
              <w:rPr>
                <w:sz w:val="23"/>
              </w:rPr>
            </w:pPr>
            <w:r>
              <w:rPr>
                <w:sz w:val="23"/>
              </w:rPr>
              <w:t>1,09</w:t>
            </w:r>
          </w:p>
        </w:tc>
        <w:tc>
          <w:tcPr>
            <w:tcW w:w="1045" w:type="dxa"/>
          </w:tcPr>
          <w:p w14:paraId="29FEDE38" w14:textId="77777777" w:rsidR="00F3591F" w:rsidRDefault="00F3591F">
            <w:pPr>
              <w:pStyle w:val="TableParagraph"/>
              <w:spacing w:before="1"/>
              <w:rPr>
                <w:sz w:val="21"/>
              </w:rPr>
            </w:pPr>
          </w:p>
          <w:p w14:paraId="319FDF77" w14:textId="77777777" w:rsidR="00F3591F" w:rsidRDefault="00F3591F">
            <w:pPr>
              <w:pStyle w:val="TableParagraph"/>
              <w:spacing w:line="252" w:lineRule="exact"/>
              <w:ind w:left="33" w:right="13"/>
              <w:jc w:val="center"/>
              <w:rPr>
                <w:sz w:val="23"/>
              </w:rPr>
            </w:pPr>
            <w:r>
              <w:rPr>
                <w:sz w:val="23"/>
              </w:rPr>
              <w:t>1,01</w:t>
            </w:r>
          </w:p>
        </w:tc>
        <w:tc>
          <w:tcPr>
            <w:tcW w:w="1017" w:type="dxa"/>
          </w:tcPr>
          <w:p w14:paraId="5D4C98E4" w14:textId="77777777" w:rsidR="00F3591F" w:rsidRDefault="00F3591F">
            <w:pPr>
              <w:pStyle w:val="TableParagraph"/>
              <w:spacing w:before="1"/>
              <w:rPr>
                <w:sz w:val="21"/>
              </w:rPr>
            </w:pPr>
          </w:p>
          <w:p w14:paraId="5E9259AA" w14:textId="77777777" w:rsidR="00F3591F" w:rsidRDefault="00F3591F">
            <w:pPr>
              <w:pStyle w:val="TableParagraph"/>
              <w:spacing w:line="252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1,14</w:t>
            </w:r>
          </w:p>
        </w:tc>
        <w:tc>
          <w:tcPr>
            <w:tcW w:w="1188" w:type="dxa"/>
          </w:tcPr>
          <w:p w14:paraId="2F86ABBF" w14:textId="77777777" w:rsidR="00F3591F" w:rsidRDefault="00F3591F">
            <w:pPr>
              <w:pStyle w:val="TableParagraph"/>
              <w:spacing w:before="1"/>
              <w:rPr>
                <w:sz w:val="21"/>
              </w:rPr>
            </w:pPr>
          </w:p>
          <w:p w14:paraId="5C7781D2" w14:textId="77777777" w:rsidR="00F3591F" w:rsidRDefault="00F3591F">
            <w:pPr>
              <w:pStyle w:val="TableParagraph"/>
              <w:spacing w:line="252" w:lineRule="exact"/>
              <w:ind w:right="258"/>
              <w:jc w:val="right"/>
              <w:rPr>
                <w:sz w:val="23"/>
              </w:rPr>
            </w:pPr>
            <w:r>
              <w:rPr>
                <w:sz w:val="23"/>
              </w:rPr>
              <w:t>121,64</w:t>
            </w:r>
          </w:p>
        </w:tc>
      </w:tr>
      <w:tr w:rsidR="00F3591F" w14:paraId="16B3F7DB" w14:textId="77777777" w:rsidTr="00F3591F">
        <w:trPr>
          <w:trHeight w:val="285"/>
        </w:trPr>
        <w:tc>
          <w:tcPr>
            <w:tcW w:w="358" w:type="dxa"/>
          </w:tcPr>
          <w:p w14:paraId="2426371B" w14:textId="77777777" w:rsidR="00F3591F" w:rsidRDefault="00F3591F">
            <w:pPr>
              <w:pStyle w:val="TableParagraph"/>
              <w:spacing w:before="14" w:line="252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1.3</w:t>
            </w:r>
          </w:p>
        </w:tc>
        <w:tc>
          <w:tcPr>
            <w:tcW w:w="3109" w:type="dxa"/>
            <w:gridSpan w:val="2"/>
          </w:tcPr>
          <w:p w14:paraId="691CD841" w14:textId="25E207AE" w:rsidR="00F3591F" w:rsidRDefault="00F3591F">
            <w:pPr>
              <w:pStyle w:val="TableParagraph"/>
              <w:spacing w:before="14" w:line="252" w:lineRule="exact"/>
              <w:ind w:left="35"/>
              <w:rPr>
                <w:sz w:val="23"/>
              </w:rPr>
            </w:pPr>
            <w:r>
              <w:rPr>
                <w:spacing w:val="-4"/>
                <w:sz w:val="23"/>
              </w:rPr>
              <w:t>Коефіцієнт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фін</w:t>
            </w:r>
            <w:r w:rsidR="00895259">
              <w:rPr>
                <w:spacing w:val="-3"/>
                <w:sz w:val="23"/>
              </w:rPr>
              <w:t>а</w:t>
            </w:r>
            <w:r>
              <w:rPr>
                <w:spacing w:val="-3"/>
                <w:sz w:val="23"/>
              </w:rPr>
              <w:t>нсув</w:t>
            </w:r>
            <w:r w:rsidR="00895259">
              <w:rPr>
                <w:spacing w:val="-3"/>
                <w:sz w:val="23"/>
              </w:rPr>
              <w:t>а</w:t>
            </w:r>
            <w:r>
              <w:rPr>
                <w:spacing w:val="-3"/>
                <w:sz w:val="23"/>
              </w:rPr>
              <w:t>ння</w:t>
            </w:r>
          </w:p>
        </w:tc>
        <w:tc>
          <w:tcPr>
            <w:tcW w:w="2909" w:type="dxa"/>
          </w:tcPr>
          <w:p w14:paraId="12A12077" w14:textId="77777777" w:rsidR="00F3591F" w:rsidRDefault="00F3591F">
            <w:pPr>
              <w:pStyle w:val="TableParagraph"/>
              <w:spacing w:before="14" w:line="252" w:lineRule="exact"/>
              <w:ind w:left="180" w:right="159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</w:p>
        </w:tc>
        <w:tc>
          <w:tcPr>
            <w:tcW w:w="1218" w:type="dxa"/>
          </w:tcPr>
          <w:p w14:paraId="4A672975" w14:textId="77777777" w:rsidR="00F3591F" w:rsidRDefault="00F3591F">
            <w:pPr>
              <w:pStyle w:val="TableParagraph"/>
              <w:spacing w:before="14" w:line="252" w:lineRule="exact"/>
              <w:ind w:left="6" w:right="6"/>
              <w:jc w:val="center"/>
              <w:rPr>
                <w:sz w:val="23"/>
              </w:rPr>
            </w:pPr>
            <w:r>
              <w:rPr>
                <w:sz w:val="23"/>
              </w:rPr>
              <w:t>&gt;1</w:t>
            </w:r>
          </w:p>
        </w:tc>
        <w:tc>
          <w:tcPr>
            <w:tcW w:w="1017" w:type="dxa"/>
          </w:tcPr>
          <w:p w14:paraId="0BE26CB7" w14:textId="77777777" w:rsidR="00F3591F" w:rsidRDefault="00F3591F">
            <w:pPr>
              <w:pStyle w:val="TableParagraph"/>
              <w:spacing w:before="14" w:line="252" w:lineRule="exact"/>
              <w:ind w:left="14"/>
              <w:jc w:val="center"/>
              <w:rPr>
                <w:sz w:val="23"/>
              </w:rPr>
            </w:pPr>
          </w:p>
        </w:tc>
        <w:tc>
          <w:tcPr>
            <w:tcW w:w="1017" w:type="dxa"/>
          </w:tcPr>
          <w:p w14:paraId="72AE3821" w14:textId="0427F4AE" w:rsidR="00F3591F" w:rsidRDefault="00F3591F">
            <w:pPr>
              <w:pStyle w:val="TableParagraph"/>
              <w:spacing w:before="14" w:line="252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0,07</w:t>
            </w:r>
          </w:p>
        </w:tc>
        <w:tc>
          <w:tcPr>
            <w:tcW w:w="1131" w:type="dxa"/>
          </w:tcPr>
          <w:p w14:paraId="20AC46E5" w14:textId="77777777" w:rsidR="00F3591F" w:rsidRDefault="00F3591F">
            <w:pPr>
              <w:pStyle w:val="TableParagraph"/>
              <w:spacing w:before="14" w:line="252" w:lineRule="exact"/>
              <w:ind w:left="75" w:right="59"/>
              <w:jc w:val="center"/>
              <w:rPr>
                <w:sz w:val="23"/>
              </w:rPr>
            </w:pPr>
            <w:r>
              <w:rPr>
                <w:sz w:val="23"/>
              </w:rPr>
              <w:t>-0,04</w:t>
            </w:r>
          </w:p>
        </w:tc>
        <w:tc>
          <w:tcPr>
            <w:tcW w:w="1045" w:type="dxa"/>
          </w:tcPr>
          <w:p w14:paraId="0C28913E" w14:textId="77777777" w:rsidR="00F3591F" w:rsidRDefault="00F3591F">
            <w:pPr>
              <w:pStyle w:val="TableParagraph"/>
              <w:spacing w:before="14" w:line="252" w:lineRule="exact"/>
              <w:ind w:left="33" w:right="14"/>
              <w:jc w:val="center"/>
              <w:rPr>
                <w:sz w:val="23"/>
              </w:rPr>
            </w:pPr>
            <w:r>
              <w:rPr>
                <w:sz w:val="23"/>
              </w:rPr>
              <w:t>-0,08</w:t>
            </w:r>
          </w:p>
        </w:tc>
        <w:tc>
          <w:tcPr>
            <w:tcW w:w="1045" w:type="dxa"/>
          </w:tcPr>
          <w:p w14:paraId="0B58A708" w14:textId="77777777" w:rsidR="00F3591F" w:rsidRDefault="00F3591F">
            <w:pPr>
              <w:pStyle w:val="TableParagraph"/>
              <w:spacing w:before="14" w:line="252" w:lineRule="exact"/>
              <w:ind w:left="33" w:right="12"/>
              <w:jc w:val="center"/>
              <w:rPr>
                <w:sz w:val="23"/>
              </w:rPr>
            </w:pPr>
            <w:r>
              <w:rPr>
                <w:sz w:val="23"/>
              </w:rPr>
              <w:t>-0,01</w:t>
            </w:r>
          </w:p>
        </w:tc>
        <w:tc>
          <w:tcPr>
            <w:tcW w:w="1017" w:type="dxa"/>
          </w:tcPr>
          <w:p w14:paraId="630C9786" w14:textId="77777777" w:rsidR="00F3591F" w:rsidRDefault="00F3591F">
            <w:pPr>
              <w:pStyle w:val="TableParagraph"/>
              <w:spacing w:before="14" w:line="252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-0,12</w:t>
            </w:r>
          </w:p>
        </w:tc>
        <w:tc>
          <w:tcPr>
            <w:tcW w:w="1188" w:type="dxa"/>
          </w:tcPr>
          <w:p w14:paraId="751DE3AA" w14:textId="77777777" w:rsidR="00F3591F" w:rsidRDefault="00F3591F">
            <w:pPr>
              <w:pStyle w:val="TableParagraph"/>
              <w:spacing w:before="14" w:line="252" w:lineRule="exact"/>
              <w:ind w:right="214"/>
              <w:jc w:val="right"/>
              <w:rPr>
                <w:sz w:val="23"/>
              </w:rPr>
            </w:pPr>
            <w:r>
              <w:rPr>
                <w:sz w:val="23"/>
              </w:rPr>
              <w:t>-181,85</w:t>
            </w:r>
          </w:p>
        </w:tc>
      </w:tr>
      <w:tr w:rsidR="00F3591F" w14:paraId="792F1B3F" w14:textId="77777777" w:rsidTr="00F3591F">
        <w:trPr>
          <w:trHeight w:val="285"/>
        </w:trPr>
        <w:tc>
          <w:tcPr>
            <w:tcW w:w="358" w:type="dxa"/>
          </w:tcPr>
          <w:p w14:paraId="11385338" w14:textId="77777777" w:rsidR="00F3591F" w:rsidRDefault="00F3591F">
            <w:pPr>
              <w:pStyle w:val="TableParagraph"/>
              <w:spacing w:before="13" w:line="252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1.4</w:t>
            </w:r>
          </w:p>
        </w:tc>
        <w:tc>
          <w:tcPr>
            <w:tcW w:w="3109" w:type="dxa"/>
            <w:gridSpan w:val="2"/>
          </w:tcPr>
          <w:p w14:paraId="38DD49D6" w14:textId="14B30B87" w:rsidR="00F3591F" w:rsidRDefault="00F3591F">
            <w:pPr>
              <w:pStyle w:val="TableParagraph"/>
              <w:spacing w:before="13" w:line="252" w:lineRule="exact"/>
              <w:ind w:left="35"/>
              <w:rPr>
                <w:sz w:val="23"/>
              </w:rPr>
            </w:pPr>
            <w:r>
              <w:rPr>
                <w:spacing w:val="-3"/>
                <w:sz w:val="23"/>
              </w:rPr>
              <w:t>Коефіцієнт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фін</w:t>
            </w:r>
            <w:r w:rsidR="00895259">
              <w:rPr>
                <w:spacing w:val="-3"/>
                <w:sz w:val="23"/>
              </w:rPr>
              <w:t>а</w:t>
            </w:r>
            <w:r>
              <w:rPr>
                <w:spacing w:val="-3"/>
                <w:sz w:val="23"/>
              </w:rPr>
              <w:t>нсового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ризику</w:t>
            </w:r>
          </w:p>
        </w:tc>
        <w:tc>
          <w:tcPr>
            <w:tcW w:w="2909" w:type="dxa"/>
          </w:tcPr>
          <w:p w14:paraId="1C665CF4" w14:textId="77777777" w:rsidR="00F3591F" w:rsidRDefault="00F3591F">
            <w:pPr>
              <w:pStyle w:val="TableParagraph"/>
              <w:spacing w:before="13" w:line="252" w:lineRule="exact"/>
              <w:ind w:left="180" w:right="159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</w:p>
        </w:tc>
        <w:tc>
          <w:tcPr>
            <w:tcW w:w="1218" w:type="dxa"/>
          </w:tcPr>
          <w:p w14:paraId="1E08B7B0" w14:textId="77777777" w:rsidR="00F3591F" w:rsidRDefault="00F3591F">
            <w:pPr>
              <w:pStyle w:val="TableParagraph"/>
              <w:spacing w:before="13" w:line="252" w:lineRule="exact"/>
              <w:ind w:left="6" w:right="6"/>
              <w:jc w:val="center"/>
              <w:rPr>
                <w:sz w:val="23"/>
              </w:rPr>
            </w:pPr>
            <w:r>
              <w:rPr>
                <w:sz w:val="23"/>
              </w:rPr>
              <w:t>&lt;1</w:t>
            </w:r>
          </w:p>
        </w:tc>
        <w:tc>
          <w:tcPr>
            <w:tcW w:w="1017" w:type="dxa"/>
          </w:tcPr>
          <w:p w14:paraId="7E1B6C1B" w14:textId="77777777" w:rsidR="00F3591F" w:rsidRDefault="00F3591F">
            <w:pPr>
              <w:pStyle w:val="TableParagraph"/>
              <w:spacing w:before="13" w:line="252" w:lineRule="exact"/>
              <w:ind w:left="14"/>
              <w:jc w:val="center"/>
              <w:rPr>
                <w:sz w:val="23"/>
              </w:rPr>
            </w:pPr>
          </w:p>
        </w:tc>
        <w:tc>
          <w:tcPr>
            <w:tcW w:w="1017" w:type="dxa"/>
          </w:tcPr>
          <w:p w14:paraId="4F7B9382" w14:textId="0871501F" w:rsidR="00F3591F" w:rsidRDefault="00F3591F">
            <w:pPr>
              <w:pStyle w:val="TableParagraph"/>
              <w:spacing w:before="13" w:line="252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14,84</w:t>
            </w:r>
          </w:p>
        </w:tc>
        <w:tc>
          <w:tcPr>
            <w:tcW w:w="1131" w:type="dxa"/>
          </w:tcPr>
          <w:p w14:paraId="52D6C162" w14:textId="77777777" w:rsidR="00F3591F" w:rsidRDefault="00F3591F">
            <w:pPr>
              <w:pStyle w:val="TableParagraph"/>
              <w:spacing w:before="13" w:line="252" w:lineRule="exact"/>
              <w:ind w:left="75" w:right="60"/>
              <w:jc w:val="center"/>
              <w:rPr>
                <w:sz w:val="23"/>
              </w:rPr>
            </w:pPr>
            <w:r>
              <w:rPr>
                <w:sz w:val="23"/>
              </w:rPr>
              <w:t>-24,10</w:t>
            </w:r>
          </w:p>
        </w:tc>
        <w:tc>
          <w:tcPr>
            <w:tcW w:w="1045" w:type="dxa"/>
          </w:tcPr>
          <w:p w14:paraId="13C5C0AB" w14:textId="77777777" w:rsidR="00F3591F" w:rsidRDefault="00F3591F">
            <w:pPr>
              <w:pStyle w:val="TableParagraph"/>
              <w:spacing w:before="13" w:line="252" w:lineRule="exact"/>
              <w:ind w:left="33" w:right="15"/>
              <w:jc w:val="center"/>
              <w:rPr>
                <w:sz w:val="23"/>
              </w:rPr>
            </w:pPr>
            <w:r>
              <w:rPr>
                <w:sz w:val="23"/>
              </w:rPr>
              <w:t>-11,77</w:t>
            </w:r>
          </w:p>
        </w:tc>
        <w:tc>
          <w:tcPr>
            <w:tcW w:w="1045" w:type="dxa"/>
          </w:tcPr>
          <w:p w14:paraId="247D2176" w14:textId="77777777" w:rsidR="00F3591F" w:rsidRDefault="00F3591F">
            <w:pPr>
              <w:pStyle w:val="TableParagraph"/>
              <w:spacing w:before="13" w:line="252" w:lineRule="exact"/>
              <w:ind w:left="33" w:right="13"/>
              <w:jc w:val="center"/>
              <w:rPr>
                <w:sz w:val="23"/>
              </w:rPr>
            </w:pPr>
            <w:r>
              <w:rPr>
                <w:sz w:val="23"/>
              </w:rPr>
              <w:t>-74,79</w:t>
            </w:r>
          </w:p>
        </w:tc>
        <w:tc>
          <w:tcPr>
            <w:tcW w:w="1017" w:type="dxa"/>
          </w:tcPr>
          <w:p w14:paraId="6F796E53" w14:textId="77777777" w:rsidR="00F3591F" w:rsidRDefault="00F3591F">
            <w:pPr>
              <w:pStyle w:val="TableParagraph"/>
              <w:spacing w:before="13" w:line="252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-8,16</w:t>
            </w:r>
          </w:p>
        </w:tc>
        <w:tc>
          <w:tcPr>
            <w:tcW w:w="1188" w:type="dxa"/>
          </w:tcPr>
          <w:p w14:paraId="208A6AC7" w14:textId="77777777" w:rsidR="00F3591F" w:rsidRDefault="00F3591F">
            <w:pPr>
              <w:pStyle w:val="TableParagraph"/>
              <w:spacing w:before="13" w:line="252" w:lineRule="exact"/>
              <w:ind w:right="272"/>
              <w:jc w:val="right"/>
              <w:rPr>
                <w:sz w:val="23"/>
              </w:rPr>
            </w:pPr>
            <w:r>
              <w:rPr>
                <w:sz w:val="23"/>
              </w:rPr>
              <w:t>-54,99</w:t>
            </w:r>
          </w:p>
        </w:tc>
      </w:tr>
      <w:tr w:rsidR="00F3591F" w14:paraId="404CBFB8" w14:textId="77777777" w:rsidTr="00F3591F">
        <w:trPr>
          <w:trHeight w:val="514"/>
        </w:trPr>
        <w:tc>
          <w:tcPr>
            <w:tcW w:w="358" w:type="dxa"/>
          </w:tcPr>
          <w:p w14:paraId="1F35409E" w14:textId="77777777" w:rsidR="00F3591F" w:rsidRDefault="00F3591F">
            <w:pPr>
              <w:pStyle w:val="TableParagraph"/>
              <w:spacing w:before="14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1.5</w:t>
            </w:r>
          </w:p>
        </w:tc>
        <w:tc>
          <w:tcPr>
            <w:tcW w:w="3109" w:type="dxa"/>
            <w:gridSpan w:val="2"/>
          </w:tcPr>
          <w:p w14:paraId="58FCA345" w14:textId="77777777" w:rsidR="00F3591F" w:rsidRDefault="00F3591F">
            <w:pPr>
              <w:pStyle w:val="TableParagraph"/>
              <w:spacing w:before="14"/>
              <w:ind w:left="35"/>
              <w:rPr>
                <w:sz w:val="23"/>
              </w:rPr>
            </w:pPr>
            <w:r>
              <w:rPr>
                <w:spacing w:val="-3"/>
                <w:sz w:val="23"/>
              </w:rPr>
              <w:t>Коефіцієнт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довгострокового</w:t>
            </w:r>
          </w:p>
          <w:p w14:paraId="6F107EE8" w14:textId="0153F401" w:rsidR="00F3591F" w:rsidRDefault="00F3591F">
            <w:pPr>
              <w:pStyle w:val="TableParagraph"/>
              <w:spacing w:before="36" w:line="180" w:lineRule="exact"/>
              <w:ind w:left="35"/>
              <w:rPr>
                <w:sz w:val="23"/>
              </w:rPr>
            </w:pPr>
            <w:r>
              <w:rPr>
                <w:spacing w:val="-3"/>
                <w:sz w:val="23"/>
              </w:rPr>
              <w:t>з</w:t>
            </w:r>
            <w:r w:rsidR="00895259">
              <w:rPr>
                <w:spacing w:val="-3"/>
                <w:sz w:val="23"/>
              </w:rPr>
              <w:t>а</w:t>
            </w:r>
            <w:r>
              <w:rPr>
                <w:spacing w:val="-3"/>
                <w:sz w:val="23"/>
              </w:rPr>
              <w:t>лучення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позикових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коштів</w:t>
            </w:r>
          </w:p>
        </w:tc>
        <w:tc>
          <w:tcPr>
            <w:tcW w:w="2909" w:type="dxa"/>
          </w:tcPr>
          <w:p w14:paraId="66E1793F" w14:textId="77777777" w:rsidR="00F3591F" w:rsidRDefault="00F3591F">
            <w:pPr>
              <w:pStyle w:val="TableParagraph"/>
              <w:spacing w:before="1"/>
              <w:rPr>
                <w:sz w:val="21"/>
              </w:rPr>
            </w:pPr>
          </w:p>
          <w:p w14:paraId="72F56689" w14:textId="77777777" w:rsidR="00F3591F" w:rsidRDefault="00F3591F">
            <w:pPr>
              <w:pStyle w:val="TableParagraph"/>
              <w:spacing w:line="252" w:lineRule="exact"/>
              <w:ind w:left="178" w:right="161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Ф.№1: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1595/(1495+1595)</w:t>
            </w:r>
          </w:p>
        </w:tc>
        <w:tc>
          <w:tcPr>
            <w:tcW w:w="1218" w:type="dxa"/>
          </w:tcPr>
          <w:p w14:paraId="4B6B9140" w14:textId="77777777" w:rsidR="00F3591F" w:rsidRDefault="00F3591F">
            <w:pPr>
              <w:pStyle w:val="TableParagraph"/>
              <w:spacing w:before="1"/>
              <w:rPr>
                <w:sz w:val="21"/>
              </w:rPr>
            </w:pPr>
          </w:p>
          <w:p w14:paraId="78B02B46" w14:textId="77777777" w:rsidR="00F3591F" w:rsidRDefault="00F3591F">
            <w:pPr>
              <w:pStyle w:val="TableParagraph"/>
              <w:spacing w:line="252" w:lineRule="exact"/>
              <w:ind w:left="10" w:right="6"/>
              <w:jc w:val="center"/>
              <w:rPr>
                <w:sz w:val="23"/>
              </w:rPr>
            </w:pPr>
            <w:r>
              <w:rPr>
                <w:sz w:val="23"/>
              </w:rPr>
              <w:t>Зменшення</w:t>
            </w:r>
          </w:p>
        </w:tc>
        <w:tc>
          <w:tcPr>
            <w:tcW w:w="1017" w:type="dxa"/>
          </w:tcPr>
          <w:p w14:paraId="4E10EF6C" w14:textId="77777777" w:rsidR="00F3591F" w:rsidRDefault="00F3591F">
            <w:pPr>
              <w:pStyle w:val="TableParagraph"/>
              <w:spacing w:before="1"/>
              <w:rPr>
                <w:sz w:val="21"/>
              </w:rPr>
            </w:pPr>
          </w:p>
        </w:tc>
        <w:tc>
          <w:tcPr>
            <w:tcW w:w="1017" w:type="dxa"/>
          </w:tcPr>
          <w:p w14:paraId="19791345" w14:textId="7D0F4682" w:rsidR="00F3591F" w:rsidRDefault="00F3591F">
            <w:pPr>
              <w:pStyle w:val="TableParagraph"/>
              <w:spacing w:before="1"/>
              <w:rPr>
                <w:sz w:val="21"/>
              </w:rPr>
            </w:pPr>
          </w:p>
          <w:p w14:paraId="54E4F4D7" w14:textId="77777777" w:rsidR="00F3591F" w:rsidRDefault="00F3591F">
            <w:pPr>
              <w:pStyle w:val="TableParagraph"/>
              <w:spacing w:line="252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0,99</w:t>
            </w:r>
          </w:p>
        </w:tc>
        <w:tc>
          <w:tcPr>
            <w:tcW w:w="1131" w:type="dxa"/>
          </w:tcPr>
          <w:p w14:paraId="6E91AD7A" w14:textId="77777777" w:rsidR="00F3591F" w:rsidRDefault="00F3591F">
            <w:pPr>
              <w:pStyle w:val="TableParagraph"/>
              <w:spacing w:before="1"/>
              <w:rPr>
                <w:sz w:val="21"/>
              </w:rPr>
            </w:pPr>
          </w:p>
          <w:p w14:paraId="65B90533" w14:textId="77777777" w:rsidR="00F3591F" w:rsidRDefault="00F3591F">
            <w:pPr>
              <w:pStyle w:val="TableParagraph"/>
              <w:spacing w:line="252" w:lineRule="exact"/>
              <w:ind w:left="75" w:right="59"/>
              <w:jc w:val="center"/>
              <w:rPr>
                <w:sz w:val="23"/>
              </w:rPr>
            </w:pPr>
            <w:r>
              <w:rPr>
                <w:sz w:val="23"/>
              </w:rPr>
              <w:t>1,07</w:t>
            </w:r>
          </w:p>
        </w:tc>
        <w:tc>
          <w:tcPr>
            <w:tcW w:w="1045" w:type="dxa"/>
          </w:tcPr>
          <w:p w14:paraId="06095451" w14:textId="77777777" w:rsidR="00F3591F" w:rsidRDefault="00F3591F">
            <w:pPr>
              <w:pStyle w:val="TableParagraph"/>
              <w:spacing w:before="1"/>
              <w:rPr>
                <w:sz w:val="21"/>
              </w:rPr>
            </w:pPr>
          </w:p>
          <w:p w14:paraId="2EF45249" w14:textId="77777777" w:rsidR="00F3591F" w:rsidRDefault="00F3591F">
            <w:pPr>
              <w:pStyle w:val="TableParagraph"/>
              <w:spacing w:line="252" w:lineRule="exact"/>
              <w:ind w:left="33" w:right="15"/>
              <w:jc w:val="center"/>
              <w:rPr>
                <w:sz w:val="23"/>
              </w:rPr>
            </w:pPr>
            <w:r>
              <w:rPr>
                <w:sz w:val="23"/>
              </w:rPr>
              <w:t>1,07</w:t>
            </w:r>
          </w:p>
        </w:tc>
        <w:tc>
          <w:tcPr>
            <w:tcW w:w="1045" w:type="dxa"/>
          </w:tcPr>
          <w:p w14:paraId="6E059076" w14:textId="77777777" w:rsidR="00F3591F" w:rsidRDefault="00F3591F">
            <w:pPr>
              <w:pStyle w:val="TableParagraph"/>
              <w:spacing w:before="1"/>
              <w:rPr>
                <w:sz w:val="21"/>
              </w:rPr>
            </w:pPr>
          </w:p>
          <w:p w14:paraId="6683E5D1" w14:textId="77777777" w:rsidR="00F3591F" w:rsidRDefault="00F3591F">
            <w:pPr>
              <w:pStyle w:val="TableParagraph"/>
              <w:spacing w:line="252" w:lineRule="exact"/>
              <w:ind w:left="33" w:right="13"/>
              <w:jc w:val="center"/>
              <w:rPr>
                <w:sz w:val="23"/>
              </w:rPr>
            </w:pPr>
            <w:r>
              <w:rPr>
                <w:sz w:val="23"/>
              </w:rPr>
              <w:t>1,14</w:t>
            </w:r>
          </w:p>
        </w:tc>
        <w:tc>
          <w:tcPr>
            <w:tcW w:w="1017" w:type="dxa"/>
          </w:tcPr>
          <w:p w14:paraId="6D1472F1" w14:textId="77777777" w:rsidR="00F3591F" w:rsidRDefault="00F3591F">
            <w:pPr>
              <w:pStyle w:val="TableParagraph"/>
              <w:spacing w:before="1"/>
              <w:rPr>
                <w:sz w:val="21"/>
              </w:rPr>
            </w:pPr>
          </w:p>
          <w:p w14:paraId="448A7698" w14:textId="77777777" w:rsidR="00F3591F" w:rsidRDefault="00F3591F">
            <w:pPr>
              <w:pStyle w:val="TableParagraph"/>
              <w:spacing w:line="252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1,00</w:t>
            </w:r>
          </w:p>
        </w:tc>
        <w:tc>
          <w:tcPr>
            <w:tcW w:w="1188" w:type="dxa"/>
          </w:tcPr>
          <w:p w14:paraId="0EF4868E" w14:textId="77777777" w:rsidR="00F3591F" w:rsidRDefault="00F3591F">
            <w:pPr>
              <w:pStyle w:val="TableParagraph"/>
              <w:spacing w:before="1"/>
              <w:rPr>
                <w:sz w:val="21"/>
              </w:rPr>
            </w:pPr>
          </w:p>
          <w:p w14:paraId="55DAA730" w14:textId="77777777" w:rsidR="00F3591F" w:rsidRDefault="00F3591F">
            <w:pPr>
              <w:pStyle w:val="TableParagraph"/>
              <w:spacing w:line="252" w:lineRule="exact"/>
              <w:ind w:right="258"/>
              <w:jc w:val="right"/>
              <w:rPr>
                <w:sz w:val="23"/>
              </w:rPr>
            </w:pPr>
            <w:r>
              <w:rPr>
                <w:sz w:val="23"/>
              </w:rPr>
              <w:t>101,45</w:t>
            </w:r>
          </w:p>
        </w:tc>
      </w:tr>
      <w:tr w:rsidR="00F3591F" w14:paraId="4F33E0B6" w14:textId="77777777" w:rsidTr="00F3591F">
        <w:trPr>
          <w:trHeight w:val="586"/>
        </w:trPr>
        <w:tc>
          <w:tcPr>
            <w:tcW w:w="358" w:type="dxa"/>
          </w:tcPr>
          <w:p w14:paraId="5B63C32B" w14:textId="77777777" w:rsidR="00F3591F" w:rsidRDefault="00F3591F">
            <w:pPr>
              <w:pStyle w:val="TableParagraph"/>
              <w:spacing w:before="14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1.6</w:t>
            </w:r>
          </w:p>
        </w:tc>
        <w:tc>
          <w:tcPr>
            <w:tcW w:w="3109" w:type="dxa"/>
            <w:gridSpan w:val="2"/>
          </w:tcPr>
          <w:p w14:paraId="1D4333D9" w14:textId="77777777" w:rsidR="00F3591F" w:rsidRDefault="00F3591F">
            <w:pPr>
              <w:pStyle w:val="TableParagraph"/>
              <w:spacing w:before="14"/>
              <w:ind w:left="35"/>
              <w:rPr>
                <w:sz w:val="23"/>
              </w:rPr>
            </w:pPr>
            <w:r>
              <w:rPr>
                <w:spacing w:val="-4"/>
                <w:sz w:val="23"/>
              </w:rPr>
              <w:t>Коефіцієнт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структури</w:t>
            </w:r>
          </w:p>
          <w:p w14:paraId="3628BC89" w14:textId="02893066" w:rsidR="00F3591F" w:rsidRDefault="00F3591F">
            <w:pPr>
              <w:pStyle w:val="TableParagraph"/>
              <w:spacing w:before="36" w:line="252" w:lineRule="exact"/>
              <w:ind w:left="35"/>
              <w:rPr>
                <w:sz w:val="23"/>
              </w:rPr>
            </w:pPr>
            <w:r>
              <w:rPr>
                <w:spacing w:val="-3"/>
                <w:sz w:val="23"/>
              </w:rPr>
              <w:t>з</w:t>
            </w:r>
            <w:r w:rsidR="00895259">
              <w:rPr>
                <w:spacing w:val="-3"/>
                <w:sz w:val="23"/>
              </w:rPr>
              <w:t>а</w:t>
            </w:r>
            <w:r>
              <w:rPr>
                <w:spacing w:val="-3"/>
                <w:sz w:val="23"/>
              </w:rPr>
              <w:t>лученого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піт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лу</w:t>
            </w:r>
          </w:p>
        </w:tc>
        <w:tc>
          <w:tcPr>
            <w:tcW w:w="2909" w:type="dxa"/>
          </w:tcPr>
          <w:p w14:paraId="53D5B028" w14:textId="77777777" w:rsidR="00F3591F" w:rsidRDefault="00F3591F">
            <w:pPr>
              <w:pStyle w:val="TableParagraph"/>
              <w:spacing w:before="14"/>
              <w:ind w:left="180" w:right="130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</w:p>
          <w:p w14:paraId="47D3C6F2" w14:textId="77777777" w:rsidR="00F3591F" w:rsidRDefault="00F3591F">
            <w:pPr>
              <w:pStyle w:val="TableParagraph"/>
              <w:spacing w:before="36" w:line="252" w:lineRule="exact"/>
              <w:ind w:left="179" w:right="161"/>
              <w:jc w:val="center"/>
              <w:rPr>
                <w:sz w:val="23"/>
              </w:rPr>
            </w:pPr>
            <w:r>
              <w:rPr>
                <w:sz w:val="23"/>
              </w:rPr>
              <w:t>1595/(1595+1695+1700)</w:t>
            </w:r>
          </w:p>
        </w:tc>
        <w:tc>
          <w:tcPr>
            <w:tcW w:w="1218" w:type="dxa"/>
          </w:tcPr>
          <w:p w14:paraId="228418A5" w14:textId="77777777" w:rsidR="00F3591F" w:rsidRDefault="00F3591F">
            <w:pPr>
              <w:pStyle w:val="TableParagraph"/>
              <w:spacing w:before="4"/>
              <w:rPr>
                <w:sz w:val="27"/>
              </w:rPr>
            </w:pPr>
          </w:p>
          <w:p w14:paraId="40B2268B" w14:textId="77777777" w:rsidR="00F3591F" w:rsidRDefault="00F3591F">
            <w:pPr>
              <w:pStyle w:val="TableParagraph"/>
              <w:spacing w:line="252" w:lineRule="exact"/>
              <w:ind w:left="10" w:right="6"/>
              <w:jc w:val="center"/>
              <w:rPr>
                <w:sz w:val="23"/>
              </w:rPr>
            </w:pPr>
            <w:r>
              <w:rPr>
                <w:sz w:val="23"/>
              </w:rPr>
              <w:t>Збільшення</w:t>
            </w:r>
          </w:p>
        </w:tc>
        <w:tc>
          <w:tcPr>
            <w:tcW w:w="1017" w:type="dxa"/>
          </w:tcPr>
          <w:p w14:paraId="6288015D" w14:textId="77777777" w:rsidR="00F3591F" w:rsidRDefault="00F3591F">
            <w:pPr>
              <w:pStyle w:val="TableParagraph"/>
              <w:spacing w:before="4"/>
              <w:rPr>
                <w:sz w:val="27"/>
              </w:rPr>
            </w:pPr>
          </w:p>
        </w:tc>
        <w:tc>
          <w:tcPr>
            <w:tcW w:w="1017" w:type="dxa"/>
          </w:tcPr>
          <w:p w14:paraId="0D7D699B" w14:textId="7ABDE85C" w:rsidR="00F3591F" w:rsidRDefault="00F3591F">
            <w:pPr>
              <w:pStyle w:val="TableParagraph"/>
              <w:spacing w:before="4"/>
              <w:rPr>
                <w:sz w:val="27"/>
              </w:rPr>
            </w:pPr>
          </w:p>
          <w:p w14:paraId="1F49213F" w14:textId="77777777" w:rsidR="00F3591F" w:rsidRDefault="00F3591F">
            <w:pPr>
              <w:pStyle w:val="TableParagraph"/>
              <w:spacing w:line="252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131" w:type="dxa"/>
          </w:tcPr>
          <w:p w14:paraId="538D41BB" w14:textId="77777777" w:rsidR="00F3591F" w:rsidRDefault="00F3591F">
            <w:pPr>
              <w:pStyle w:val="TableParagraph"/>
              <w:spacing w:before="4"/>
              <w:rPr>
                <w:sz w:val="27"/>
              </w:rPr>
            </w:pPr>
          </w:p>
          <w:p w14:paraId="6D1F8696" w14:textId="77777777" w:rsidR="00F3591F" w:rsidRDefault="00F3591F">
            <w:pPr>
              <w:pStyle w:val="TableParagraph"/>
              <w:spacing w:line="252" w:lineRule="exact"/>
              <w:ind w:left="75" w:right="59"/>
              <w:jc w:val="center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045" w:type="dxa"/>
          </w:tcPr>
          <w:p w14:paraId="6D7B18A8" w14:textId="77777777" w:rsidR="00F3591F" w:rsidRDefault="00F3591F">
            <w:pPr>
              <w:pStyle w:val="TableParagraph"/>
              <w:spacing w:before="4"/>
              <w:rPr>
                <w:sz w:val="27"/>
              </w:rPr>
            </w:pPr>
          </w:p>
          <w:p w14:paraId="266DE217" w14:textId="77777777" w:rsidR="00F3591F" w:rsidRDefault="00F3591F">
            <w:pPr>
              <w:pStyle w:val="TableParagraph"/>
              <w:spacing w:line="252" w:lineRule="exact"/>
              <w:ind w:left="33" w:right="15"/>
              <w:jc w:val="center"/>
              <w:rPr>
                <w:sz w:val="23"/>
              </w:rPr>
            </w:pPr>
            <w:r>
              <w:rPr>
                <w:sz w:val="23"/>
              </w:rPr>
              <w:t>0,01</w:t>
            </w:r>
          </w:p>
        </w:tc>
        <w:tc>
          <w:tcPr>
            <w:tcW w:w="1045" w:type="dxa"/>
          </w:tcPr>
          <w:p w14:paraId="608745F9" w14:textId="77777777" w:rsidR="00F3591F" w:rsidRDefault="00F3591F">
            <w:pPr>
              <w:pStyle w:val="TableParagraph"/>
              <w:spacing w:before="4"/>
              <w:rPr>
                <w:sz w:val="27"/>
              </w:rPr>
            </w:pPr>
          </w:p>
          <w:p w14:paraId="40945572" w14:textId="77777777" w:rsidR="00F3591F" w:rsidRDefault="00F3591F">
            <w:pPr>
              <w:pStyle w:val="TableParagraph"/>
              <w:spacing w:line="252" w:lineRule="exact"/>
              <w:ind w:left="33" w:right="13"/>
              <w:jc w:val="center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017" w:type="dxa"/>
          </w:tcPr>
          <w:p w14:paraId="159ED726" w14:textId="77777777" w:rsidR="00F3591F" w:rsidRDefault="00F3591F">
            <w:pPr>
              <w:pStyle w:val="TableParagraph"/>
              <w:spacing w:before="4"/>
              <w:rPr>
                <w:sz w:val="27"/>
              </w:rPr>
            </w:pPr>
          </w:p>
          <w:p w14:paraId="09B09364" w14:textId="77777777" w:rsidR="00F3591F" w:rsidRDefault="00F3591F">
            <w:pPr>
              <w:pStyle w:val="TableParagraph"/>
              <w:spacing w:line="252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188" w:type="dxa"/>
          </w:tcPr>
          <w:p w14:paraId="56131AD9" w14:textId="77777777" w:rsidR="00F3591F" w:rsidRDefault="00F3591F">
            <w:pPr>
              <w:pStyle w:val="TableParagraph"/>
              <w:spacing w:before="4"/>
              <w:rPr>
                <w:sz w:val="27"/>
              </w:rPr>
            </w:pPr>
          </w:p>
          <w:p w14:paraId="35F9E786" w14:textId="77777777" w:rsidR="00F3591F" w:rsidRDefault="00F3591F">
            <w:pPr>
              <w:pStyle w:val="TableParagraph"/>
              <w:spacing w:line="252" w:lineRule="exact"/>
              <w:ind w:left="397"/>
              <w:rPr>
                <w:sz w:val="23"/>
              </w:rPr>
            </w:pPr>
            <w:r>
              <w:rPr>
                <w:sz w:val="23"/>
              </w:rPr>
              <w:t>2,19</w:t>
            </w:r>
          </w:p>
        </w:tc>
      </w:tr>
      <w:tr w:rsidR="00F3591F" w14:paraId="0AC43CCF" w14:textId="77777777" w:rsidTr="00F3591F">
        <w:trPr>
          <w:trHeight w:val="285"/>
        </w:trPr>
        <w:tc>
          <w:tcPr>
            <w:tcW w:w="1017" w:type="dxa"/>
            <w:gridSpan w:val="2"/>
          </w:tcPr>
          <w:p w14:paraId="746380F7" w14:textId="77777777" w:rsidR="00F3591F" w:rsidRDefault="00F3591F">
            <w:pPr>
              <w:pStyle w:val="TableParagraph"/>
              <w:spacing w:before="14" w:line="252" w:lineRule="exact"/>
              <w:ind w:left="5165"/>
              <w:rPr>
                <w:spacing w:val="-2"/>
                <w:sz w:val="23"/>
              </w:rPr>
            </w:pPr>
          </w:p>
        </w:tc>
        <w:tc>
          <w:tcPr>
            <w:tcW w:w="14037" w:type="dxa"/>
            <w:gridSpan w:val="10"/>
          </w:tcPr>
          <w:p w14:paraId="14408893" w14:textId="658E5791" w:rsidR="00F3591F" w:rsidRDefault="00F3591F">
            <w:pPr>
              <w:pStyle w:val="TableParagraph"/>
              <w:spacing w:before="14" w:line="252" w:lineRule="exact"/>
              <w:ind w:left="5165"/>
              <w:rPr>
                <w:sz w:val="23"/>
              </w:rPr>
            </w:pPr>
            <w:r>
              <w:rPr>
                <w:spacing w:val="-2"/>
                <w:sz w:val="23"/>
              </w:rPr>
              <w:t>2.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Пок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зники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ст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ну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оборотних</w:t>
            </w:r>
            <w:r>
              <w:rPr>
                <w:spacing w:val="-14"/>
                <w:sz w:val="23"/>
              </w:rPr>
              <w:t xml:space="preserve"> </w:t>
            </w:r>
            <w:r w:rsidR="00895259"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ктивів</w:t>
            </w:r>
          </w:p>
        </w:tc>
      </w:tr>
      <w:tr w:rsidR="00F3591F" w14:paraId="4FCB5EA6" w14:textId="77777777" w:rsidTr="00F3591F">
        <w:trPr>
          <w:trHeight w:val="543"/>
        </w:trPr>
        <w:tc>
          <w:tcPr>
            <w:tcW w:w="358" w:type="dxa"/>
          </w:tcPr>
          <w:p w14:paraId="255D76AA" w14:textId="77777777" w:rsidR="00F3591F" w:rsidRDefault="00F3591F">
            <w:pPr>
              <w:pStyle w:val="TableParagraph"/>
              <w:spacing w:before="14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w="3109" w:type="dxa"/>
            <w:gridSpan w:val="2"/>
          </w:tcPr>
          <w:p w14:paraId="0D9E2AB5" w14:textId="56AB1558" w:rsidR="00F3591F" w:rsidRDefault="00F3591F">
            <w:pPr>
              <w:pStyle w:val="TableParagraph"/>
              <w:spacing w:before="14"/>
              <w:ind w:left="35"/>
              <w:rPr>
                <w:sz w:val="23"/>
              </w:rPr>
            </w:pPr>
            <w:r>
              <w:rPr>
                <w:spacing w:val="-1"/>
                <w:sz w:val="23"/>
              </w:rPr>
              <w:t>Коефіцієнт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</w:t>
            </w:r>
            <w:r w:rsidR="00895259"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невреності</w:t>
            </w:r>
          </w:p>
          <w:p w14:paraId="07D91828" w14:textId="238D6565" w:rsidR="00F3591F" w:rsidRDefault="00F3591F">
            <w:pPr>
              <w:pStyle w:val="TableParagraph"/>
              <w:spacing w:before="36" w:line="209" w:lineRule="exact"/>
              <w:ind w:left="35"/>
              <w:rPr>
                <w:sz w:val="23"/>
              </w:rPr>
            </w:pPr>
            <w:r>
              <w:rPr>
                <w:spacing w:val="-1"/>
                <w:sz w:val="23"/>
              </w:rPr>
              <w:t>вл</w:t>
            </w:r>
            <w:r w:rsidR="00895259"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сного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</w:t>
            </w:r>
            <w:r w:rsidR="00895259"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піт</w:t>
            </w:r>
            <w:r w:rsidR="00895259"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лу</w:t>
            </w:r>
          </w:p>
        </w:tc>
        <w:tc>
          <w:tcPr>
            <w:tcW w:w="2909" w:type="dxa"/>
          </w:tcPr>
          <w:p w14:paraId="2E806510" w14:textId="77777777" w:rsidR="00F3591F" w:rsidRDefault="00F3591F">
            <w:pPr>
              <w:pStyle w:val="TableParagraph"/>
              <w:spacing w:before="7"/>
              <w:rPr>
                <w:sz w:val="23"/>
              </w:rPr>
            </w:pPr>
          </w:p>
          <w:p w14:paraId="0EB1E8F0" w14:textId="77777777" w:rsidR="00F3591F" w:rsidRDefault="00F3591F">
            <w:pPr>
              <w:pStyle w:val="TableParagraph"/>
              <w:spacing w:line="252" w:lineRule="exact"/>
              <w:ind w:left="173" w:right="161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Ф.№1: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1495+1595-1095</w:t>
            </w:r>
          </w:p>
        </w:tc>
        <w:tc>
          <w:tcPr>
            <w:tcW w:w="1218" w:type="dxa"/>
          </w:tcPr>
          <w:p w14:paraId="5A41F5A9" w14:textId="77777777" w:rsidR="00F3591F" w:rsidRDefault="00F3591F">
            <w:pPr>
              <w:pStyle w:val="TableParagraph"/>
              <w:spacing w:before="7"/>
              <w:rPr>
                <w:sz w:val="23"/>
              </w:rPr>
            </w:pPr>
          </w:p>
          <w:p w14:paraId="2F7A3042" w14:textId="77777777" w:rsidR="00F3591F" w:rsidRDefault="00F3591F">
            <w:pPr>
              <w:pStyle w:val="TableParagraph"/>
              <w:spacing w:line="252" w:lineRule="exact"/>
              <w:ind w:left="10" w:right="6"/>
              <w:jc w:val="center"/>
              <w:rPr>
                <w:sz w:val="23"/>
              </w:rPr>
            </w:pPr>
            <w:r>
              <w:rPr>
                <w:sz w:val="23"/>
              </w:rPr>
              <w:t>Збільшення</w:t>
            </w:r>
          </w:p>
        </w:tc>
        <w:tc>
          <w:tcPr>
            <w:tcW w:w="1017" w:type="dxa"/>
          </w:tcPr>
          <w:p w14:paraId="3CC423BB" w14:textId="77777777" w:rsidR="00F3591F" w:rsidRDefault="00F3591F">
            <w:pPr>
              <w:pStyle w:val="TableParagraph"/>
              <w:spacing w:before="7"/>
              <w:rPr>
                <w:sz w:val="23"/>
              </w:rPr>
            </w:pPr>
          </w:p>
        </w:tc>
        <w:tc>
          <w:tcPr>
            <w:tcW w:w="1017" w:type="dxa"/>
          </w:tcPr>
          <w:p w14:paraId="7D9A21F9" w14:textId="28576B82" w:rsidR="00F3591F" w:rsidRDefault="00F3591F">
            <w:pPr>
              <w:pStyle w:val="TableParagraph"/>
              <w:spacing w:before="7"/>
              <w:rPr>
                <w:sz w:val="23"/>
              </w:rPr>
            </w:pPr>
          </w:p>
          <w:p w14:paraId="1D165109" w14:textId="77777777" w:rsidR="00F3591F" w:rsidRDefault="00F3591F">
            <w:pPr>
              <w:pStyle w:val="TableParagraph"/>
              <w:spacing w:line="252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-30945,00</w:t>
            </w:r>
          </w:p>
        </w:tc>
        <w:tc>
          <w:tcPr>
            <w:tcW w:w="1131" w:type="dxa"/>
          </w:tcPr>
          <w:p w14:paraId="7C2F783E" w14:textId="77777777" w:rsidR="00F3591F" w:rsidRDefault="00F3591F">
            <w:pPr>
              <w:pStyle w:val="TableParagraph"/>
              <w:spacing w:before="7"/>
              <w:rPr>
                <w:sz w:val="23"/>
              </w:rPr>
            </w:pPr>
          </w:p>
          <w:p w14:paraId="4424E8A5" w14:textId="77777777" w:rsidR="00F3591F" w:rsidRDefault="00F3591F">
            <w:pPr>
              <w:pStyle w:val="TableParagraph"/>
              <w:spacing w:line="252" w:lineRule="exact"/>
              <w:ind w:left="75" w:right="60"/>
              <w:jc w:val="center"/>
              <w:rPr>
                <w:sz w:val="23"/>
              </w:rPr>
            </w:pPr>
            <w:r>
              <w:rPr>
                <w:sz w:val="23"/>
              </w:rPr>
              <w:t>-41230,00</w:t>
            </w:r>
          </w:p>
        </w:tc>
        <w:tc>
          <w:tcPr>
            <w:tcW w:w="1045" w:type="dxa"/>
          </w:tcPr>
          <w:p w14:paraId="56FDE12D" w14:textId="77777777" w:rsidR="00F3591F" w:rsidRDefault="00F3591F">
            <w:pPr>
              <w:pStyle w:val="TableParagraph"/>
              <w:spacing w:before="7"/>
              <w:rPr>
                <w:sz w:val="23"/>
              </w:rPr>
            </w:pPr>
          </w:p>
          <w:p w14:paraId="64B45004" w14:textId="77777777" w:rsidR="00F3591F" w:rsidRDefault="00F3591F">
            <w:pPr>
              <w:pStyle w:val="TableParagraph"/>
              <w:spacing w:line="252" w:lineRule="exact"/>
              <w:ind w:left="32" w:right="15"/>
              <w:jc w:val="center"/>
              <w:rPr>
                <w:sz w:val="23"/>
              </w:rPr>
            </w:pPr>
            <w:r>
              <w:rPr>
                <w:sz w:val="23"/>
              </w:rPr>
              <w:t>-47628,00</w:t>
            </w:r>
          </w:p>
        </w:tc>
        <w:tc>
          <w:tcPr>
            <w:tcW w:w="1045" w:type="dxa"/>
          </w:tcPr>
          <w:p w14:paraId="746E8D08" w14:textId="77777777" w:rsidR="00F3591F" w:rsidRDefault="00F3591F">
            <w:pPr>
              <w:pStyle w:val="TableParagraph"/>
              <w:spacing w:before="7"/>
              <w:rPr>
                <w:sz w:val="23"/>
              </w:rPr>
            </w:pPr>
          </w:p>
          <w:p w14:paraId="5025551B" w14:textId="77777777" w:rsidR="00F3591F" w:rsidRDefault="00F3591F">
            <w:pPr>
              <w:pStyle w:val="TableParagraph"/>
              <w:spacing w:line="252" w:lineRule="exact"/>
              <w:ind w:left="33" w:right="14"/>
              <w:jc w:val="center"/>
              <w:rPr>
                <w:sz w:val="23"/>
              </w:rPr>
            </w:pPr>
            <w:r>
              <w:rPr>
                <w:sz w:val="23"/>
              </w:rPr>
              <w:t>-49291,00</w:t>
            </w:r>
          </w:p>
        </w:tc>
        <w:tc>
          <w:tcPr>
            <w:tcW w:w="1017" w:type="dxa"/>
          </w:tcPr>
          <w:p w14:paraId="433EC78C" w14:textId="77777777" w:rsidR="00F3591F" w:rsidRDefault="00F3591F">
            <w:pPr>
              <w:pStyle w:val="TableParagraph"/>
              <w:spacing w:before="7"/>
              <w:rPr>
                <w:sz w:val="23"/>
              </w:rPr>
            </w:pPr>
          </w:p>
          <w:p w14:paraId="5A7A1E6C" w14:textId="77777777" w:rsidR="00F3591F" w:rsidRDefault="00F3591F">
            <w:pPr>
              <w:pStyle w:val="TableParagraph"/>
              <w:spacing w:line="252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-71707,00</w:t>
            </w:r>
          </w:p>
        </w:tc>
        <w:tc>
          <w:tcPr>
            <w:tcW w:w="1188" w:type="dxa"/>
          </w:tcPr>
          <w:p w14:paraId="19EE09E6" w14:textId="77777777" w:rsidR="00F3591F" w:rsidRDefault="00F3591F">
            <w:pPr>
              <w:pStyle w:val="TableParagraph"/>
              <w:spacing w:before="7"/>
              <w:rPr>
                <w:sz w:val="23"/>
              </w:rPr>
            </w:pPr>
          </w:p>
          <w:p w14:paraId="5BFE8F46" w14:textId="77777777" w:rsidR="00F3591F" w:rsidRDefault="00F3591F">
            <w:pPr>
              <w:pStyle w:val="TableParagraph"/>
              <w:spacing w:line="252" w:lineRule="exact"/>
              <w:ind w:right="258"/>
              <w:jc w:val="right"/>
              <w:rPr>
                <w:sz w:val="23"/>
              </w:rPr>
            </w:pPr>
            <w:r>
              <w:rPr>
                <w:sz w:val="23"/>
              </w:rPr>
              <w:t>231,72</w:t>
            </w:r>
          </w:p>
        </w:tc>
      </w:tr>
      <w:tr w:rsidR="00F3591F" w14:paraId="166E6B07" w14:textId="77777777" w:rsidTr="00F3591F">
        <w:trPr>
          <w:trHeight w:val="600"/>
        </w:trPr>
        <w:tc>
          <w:tcPr>
            <w:tcW w:w="358" w:type="dxa"/>
          </w:tcPr>
          <w:p w14:paraId="47FAE790" w14:textId="77777777" w:rsidR="00F3591F" w:rsidRDefault="00F3591F">
            <w:pPr>
              <w:pStyle w:val="TableParagraph"/>
              <w:spacing w:before="14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2.2</w:t>
            </w:r>
          </w:p>
        </w:tc>
        <w:tc>
          <w:tcPr>
            <w:tcW w:w="3109" w:type="dxa"/>
            <w:gridSpan w:val="2"/>
          </w:tcPr>
          <w:p w14:paraId="7F92504E" w14:textId="415DADB4" w:rsidR="00F3591F" w:rsidRDefault="00F3591F">
            <w:pPr>
              <w:pStyle w:val="TableParagraph"/>
              <w:spacing w:before="14"/>
              <w:ind w:left="35"/>
              <w:rPr>
                <w:sz w:val="23"/>
              </w:rPr>
            </w:pPr>
            <w:r>
              <w:rPr>
                <w:spacing w:val="-2"/>
                <w:sz w:val="23"/>
              </w:rPr>
              <w:t>Коефіцієнт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безпеченості</w:t>
            </w:r>
          </w:p>
          <w:p w14:paraId="2B1FCE1A" w14:textId="77777777" w:rsidR="00F3591F" w:rsidRDefault="00F3591F">
            <w:pPr>
              <w:pStyle w:val="TableParagraph"/>
              <w:spacing w:before="36"/>
              <w:ind w:left="35"/>
              <w:rPr>
                <w:sz w:val="23"/>
              </w:rPr>
            </w:pPr>
            <w:r>
              <w:rPr>
                <w:spacing w:val="-4"/>
                <w:sz w:val="23"/>
              </w:rPr>
              <w:t>оборотних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коштів</w:t>
            </w:r>
          </w:p>
        </w:tc>
        <w:tc>
          <w:tcPr>
            <w:tcW w:w="2909" w:type="dxa"/>
          </w:tcPr>
          <w:p w14:paraId="7E328865" w14:textId="77777777" w:rsidR="00F3591F" w:rsidRDefault="00F3591F">
            <w:pPr>
              <w:pStyle w:val="TableParagraph"/>
              <w:spacing w:before="28"/>
              <w:ind w:left="180" w:right="161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Ф.№1: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(1495+1595-1095)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  <w:p w14:paraId="73A7796F" w14:textId="77777777" w:rsidR="00F3591F" w:rsidRDefault="00F3591F">
            <w:pPr>
              <w:pStyle w:val="TableParagraph"/>
              <w:spacing w:before="37" w:line="252" w:lineRule="exact"/>
              <w:ind w:left="176" w:right="161"/>
              <w:jc w:val="center"/>
              <w:rPr>
                <w:sz w:val="23"/>
              </w:rPr>
            </w:pPr>
            <w:r>
              <w:rPr>
                <w:sz w:val="23"/>
              </w:rPr>
              <w:t>1195</w:t>
            </w:r>
          </w:p>
        </w:tc>
        <w:tc>
          <w:tcPr>
            <w:tcW w:w="1218" w:type="dxa"/>
          </w:tcPr>
          <w:p w14:paraId="7AEA8325" w14:textId="77777777" w:rsidR="00F3591F" w:rsidRDefault="00F3591F">
            <w:pPr>
              <w:pStyle w:val="TableParagraph"/>
              <w:spacing w:before="7"/>
              <w:rPr>
                <w:sz w:val="28"/>
              </w:rPr>
            </w:pPr>
          </w:p>
          <w:p w14:paraId="11B60AF8" w14:textId="77777777" w:rsidR="00F3591F" w:rsidRDefault="00F3591F">
            <w:pPr>
              <w:pStyle w:val="TableParagraph"/>
              <w:spacing w:line="252" w:lineRule="exact"/>
              <w:ind w:left="6" w:right="6"/>
              <w:jc w:val="center"/>
              <w:rPr>
                <w:sz w:val="23"/>
              </w:rPr>
            </w:pPr>
            <w:r>
              <w:rPr>
                <w:sz w:val="23"/>
              </w:rPr>
              <w:t>&gt;0,1</w:t>
            </w:r>
          </w:p>
        </w:tc>
        <w:tc>
          <w:tcPr>
            <w:tcW w:w="1017" w:type="dxa"/>
          </w:tcPr>
          <w:p w14:paraId="2C0ACF0F" w14:textId="77777777" w:rsidR="00F3591F" w:rsidRDefault="00F3591F">
            <w:pPr>
              <w:pStyle w:val="TableParagraph"/>
              <w:spacing w:before="7"/>
              <w:rPr>
                <w:sz w:val="28"/>
              </w:rPr>
            </w:pPr>
          </w:p>
        </w:tc>
        <w:tc>
          <w:tcPr>
            <w:tcW w:w="1017" w:type="dxa"/>
          </w:tcPr>
          <w:p w14:paraId="0FCF8E8F" w14:textId="4B9B9E0A" w:rsidR="00F3591F" w:rsidRDefault="00F3591F">
            <w:pPr>
              <w:pStyle w:val="TableParagraph"/>
              <w:spacing w:before="7"/>
              <w:rPr>
                <w:sz w:val="28"/>
              </w:rPr>
            </w:pPr>
          </w:p>
          <w:p w14:paraId="289CBBD9" w14:textId="77777777" w:rsidR="00F3591F" w:rsidRDefault="00F3591F">
            <w:pPr>
              <w:pStyle w:val="TableParagraph"/>
              <w:spacing w:line="252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-0,39</w:t>
            </w:r>
          </w:p>
        </w:tc>
        <w:tc>
          <w:tcPr>
            <w:tcW w:w="1131" w:type="dxa"/>
          </w:tcPr>
          <w:p w14:paraId="1FDF3AA4" w14:textId="77777777" w:rsidR="00F3591F" w:rsidRDefault="00F3591F">
            <w:pPr>
              <w:pStyle w:val="TableParagraph"/>
              <w:spacing w:before="7"/>
              <w:rPr>
                <w:sz w:val="28"/>
              </w:rPr>
            </w:pPr>
          </w:p>
          <w:p w14:paraId="51D97201" w14:textId="77777777" w:rsidR="00F3591F" w:rsidRDefault="00F3591F">
            <w:pPr>
              <w:pStyle w:val="TableParagraph"/>
              <w:spacing w:line="252" w:lineRule="exact"/>
              <w:ind w:left="75" w:right="59"/>
              <w:jc w:val="center"/>
              <w:rPr>
                <w:sz w:val="23"/>
              </w:rPr>
            </w:pPr>
            <w:r>
              <w:rPr>
                <w:sz w:val="23"/>
              </w:rPr>
              <w:t>-0,49</w:t>
            </w:r>
          </w:p>
        </w:tc>
        <w:tc>
          <w:tcPr>
            <w:tcW w:w="1045" w:type="dxa"/>
          </w:tcPr>
          <w:p w14:paraId="1DF774B2" w14:textId="77777777" w:rsidR="00F3591F" w:rsidRDefault="00F3591F">
            <w:pPr>
              <w:pStyle w:val="TableParagraph"/>
              <w:spacing w:before="7"/>
              <w:rPr>
                <w:sz w:val="28"/>
              </w:rPr>
            </w:pPr>
          </w:p>
          <w:p w14:paraId="39448C75" w14:textId="77777777" w:rsidR="00F3591F" w:rsidRDefault="00F3591F">
            <w:pPr>
              <w:pStyle w:val="TableParagraph"/>
              <w:spacing w:line="252" w:lineRule="exact"/>
              <w:ind w:left="33" w:right="14"/>
              <w:jc w:val="center"/>
              <w:rPr>
                <w:sz w:val="23"/>
              </w:rPr>
            </w:pPr>
            <w:r>
              <w:rPr>
                <w:sz w:val="23"/>
              </w:rPr>
              <w:t>-0,88</w:t>
            </w:r>
          </w:p>
        </w:tc>
        <w:tc>
          <w:tcPr>
            <w:tcW w:w="1045" w:type="dxa"/>
          </w:tcPr>
          <w:p w14:paraId="15CD3C66" w14:textId="77777777" w:rsidR="00F3591F" w:rsidRDefault="00F3591F">
            <w:pPr>
              <w:pStyle w:val="TableParagraph"/>
              <w:spacing w:before="7"/>
              <w:rPr>
                <w:sz w:val="28"/>
              </w:rPr>
            </w:pPr>
          </w:p>
          <w:p w14:paraId="7D92CB00" w14:textId="77777777" w:rsidR="00F3591F" w:rsidRDefault="00F3591F">
            <w:pPr>
              <w:pStyle w:val="TableParagraph"/>
              <w:spacing w:line="252" w:lineRule="exact"/>
              <w:ind w:left="33" w:right="12"/>
              <w:jc w:val="center"/>
              <w:rPr>
                <w:sz w:val="23"/>
              </w:rPr>
            </w:pPr>
            <w:r>
              <w:rPr>
                <w:sz w:val="23"/>
              </w:rPr>
              <w:t>-0,46</w:t>
            </w:r>
          </w:p>
        </w:tc>
        <w:tc>
          <w:tcPr>
            <w:tcW w:w="1017" w:type="dxa"/>
          </w:tcPr>
          <w:p w14:paraId="0382B6D0" w14:textId="77777777" w:rsidR="00F3591F" w:rsidRDefault="00F3591F">
            <w:pPr>
              <w:pStyle w:val="TableParagraph"/>
              <w:spacing w:before="7"/>
              <w:rPr>
                <w:sz w:val="28"/>
              </w:rPr>
            </w:pPr>
          </w:p>
          <w:p w14:paraId="48AC0E1F" w14:textId="77777777" w:rsidR="00F3591F" w:rsidRDefault="00F3591F">
            <w:pPr>
              <w:pStyle w:val="TableParagraph"/>
              <w:spacing w:line="252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-0,61</w:t>
            </w:r>
          </w:p>
        </w:tc>
        <w:tc>
          <w:tcPr>
            <w:tcW w:w="1188" w:type="dxa"/>
          </w:tcPr>
          <w:p w14:paraId="0BA69CD2" w14:textId="77777777" w:rsidR="00F3591F" w:rsidRDefault="00F3591F">
            <w:pPr>
              <w:pStyle w:val="TableParagraph"/>
              <w:spacing w:before="7"/>
              <w:rPr>
                <w:sz w:val="28"/>
              </w:rPr>
            </w:pPr>
          </w:p>
          <w:p w14:paraId="11DAEACD" w14:textId="77777777" w:rsidR="00F3591F" w:rsidRDefault="00F3591F">
            <w:pPr>
              <w:pStyle w:val="TableParagraph"/>
              <w:spacing w:line="252" w:lineRule="exact"/>
              <w:ind w:right="258"/>
              <w:jc w:val="right"/>
              <w:rPr>
                <w:sz w:val="23"/>
              </w:rPr>
            </w:pPr>
            <w:r>
              <w:rPr>
                <w:sz w:val="23"/>
              </w:rPr>
              <w:t>155,72</w:t>
            </w:r>
          </w:p>
        </w:tc>
      </w:tr>
      <w:tr w:rsidR="00F3591F" w14:paraId="259B2FA4" w14:textId="77777777" w:rsidTr="00F3591F">
        <w:trPr>
          <w:trHeight w:val="558"/>
        </w:trPr>
        <w:tc>
          <w:tcPr>
            <w:tcW w:w="358" w:type="dxa"/>
          </w:tcPr>
          <w:p w14:paraId="250CB9FF" w14:textId="77777777" w:rsidR="00F3591F" w:rsidRDefault="00F3591F">
            <w:pPr>
              <w:pStyle w:val="TableParagraph"/>
              <w:spacing w:before="14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2.3</w:t>
            </w:r>
          </w:p>
        </w:tc>
        <w:tc>
          <w:tcPr>
            <w:tcW w:w="3109" w:type="dxa"/>
            <w:gridSpan w:val="2"/>
          </w:tcPr>
          <w:p w14:paraId="744825EE" w14:textId="6FAC818A" w:rsidR="00F3591F" w:rsidRDefault="00F3591F">
            <w:pPr>
              <w:pStyle w:val="TableParagraph"/>
              <w:spacing w:before="14"/>
              <w:ind w:left="35"/>
              <w:rPr>
                <w:sz w:val="23"/>
              </w:rPr>
            </w:pPr>
            <w:r>
              <w:rPr>
                <w:spacing w:val="-2"/>
                <w:sz w:val="23"/>
              </w:rPr>
              <w:t>Коефіцієнт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безпеченості</w:t>
            </w:r>
          </w:p>
          <w:p w14:paraId="0EE40171" w14:textId="1BD1DB9F" w:rsidR="00F3591F" w:rsidRDefault="00F3591F">
            <w:pPr>
              <w:pStyle w:val="TableParagraph"/>
              <w:spacing w:before="36" w:line="223" w:lineRule="exact"/>
              <w:ind w:left="35"/>
              <w:rPr>
                <w:sz w:val="23"/>
              </w:rPr>
            </w:pPr>
            <w:r>
              <w:rPr>
                <w:sz w:val="23"/>
              </w:rPr>
              <w:t>з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п</w:t>
            </w:r>
            <w:r w:rsidR="00895259">
              <w:rPr>
                <w:sz w:val="23"/>
              </w:rPr>
              <w:t>а</w:t>
            </w:r>
            <w:r>
              <w:rPr>
                <w:sz w:val="23"/>
              </w:rPr>
              <w:t>сів</w:t>
            </w:r>
          </w:p>
        </w:tc>
        <w:tc>
          <w:tcPr>
            <w:tcW w:w="2909" w:type="dxa"/>
          </w:tcPr>
          <w:p w14:paraId="5C1807C4" w14:textId="77777777" w:rsidR="00F3591F" w:rsidRDefault="00F3591F">
            <w:pPr>
              <w:pStyle w:val="TableParagraph"/>
              <w:spacing w:line="250" w:lineRule="exact"/>
              <w:ind w:left="180" w:right="161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Ф.№1: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(1495+1595-1095)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  <w:p w14:paraId="20EEE17E" w14:textId="77777777" w:rsidR="00F3591F" w:rsidRDefault="00F3591F">
            <w:pPr>
              <w:pStyle w:val="TableParagraph"/>
              <w:spacing w:before="36" w:line="252" w:lineRule="exact"/>
              <w:ind w:left="180" w:right="147"/>
              <w:jc w:val="center"/>
              <w:rPr>
                <w:sz w:val="23"/>
              </w:rPr>
            </w:pPr>
            <w:r>
              <w:rPr>
                <w:sz w:val="23"/>
              </w:rPr>
              <w:t>(1100+1110)</w:t>
            </w:r>
          </w:p>
        </w:tc>
        <w:tc>
          <w:tcPr>
            <w:tcW w:w="1218" w:type="dxa"/>
          </w:tcPr>
          <w:p w14:paraId="074D58D9" w14:textId="77777777" w:rsidR="00F3591F" w:rsidRDefault="00F3591F">
            <w:pPr>
              <w:pStyle w:val="TableParagraph"/>
              <w:spacing w:before="10"/>
              <w:rPr>
                <w:sz w:val="24"/>
              </w:rPr>
            </w:pPr>
          </w:p>
          <w:p w14:paraId="3D56278B" w14:textId="77777777" w:rsidR="00F3591F" w:rsidRDefault="00F3591F">
            <w:pPr>
              <w:pStyle w:val="TableParagraph"/>
              <w:spacing w:line="252" w:lineRule="exact"/>
              <w:ind w:left="6" w:right="6"/>
              <w:jc w:val="center"/>
              <w:rPr>
                <w:sz w:val="23"/>
              </w:rPr>
            </w:pPr>
            <w:r>
              <w:rPr>
                <w:sz w:val="23"/>
              </w:rPr>
              <w:t>&gt;0,5</w:t>
            </w:r>
          </w:p>
        </w:tc>
        <w:tc>
          <w:tcPr>
            <w:tcW w:w="1017" w:type="dxa"/>
          </w:tcPr>
          <w:p w14:paraId="2B1E4123" w14:textId="77777777" w:rsidR="00F3591F" w:rsidRDefault="00F3591F">
            <w:pPr>
              <w:pStyle w:val="TableParagraph"/>
              <w:spacing w:before="10"/>
              <w:rPr>
                <w:sz w:val="24"/>
              </w:rPr>
            </w:pPr>
          </w:p>
        </w:tc>
        <w:tc>
          <w:tcPr>
            <w:tcW w:w="1017" w:type="dxa"/>
          </w:tcPr>
          <w:p w14:paraId="2D37C781" w14:textId="35B63BBB" w:rsidR="00F3591F" w:rsidRDefault="00F3591F">
            <w:pPr>
              <w:pStyle w:val="TableParagraph"/>
              <w:spacing w:before="10"/>
              <w:rPr>
                <w:sz w:val="24"/>
              </w:rPr>
            </w:pPr>
          </w:p>
          <w:p w14:paraId="4FED68B1" w14:textId="77777777" w:rsidR="00F3591F" w:rsidRDefault="00F3591F">
            <w:pPr>
              <w:pStyle w:val="TableParagraph"/>
              <w:spacing w:line="252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-11,04</w:t>
            </w:r>
          </w:p>
        </w:tc>
        <w:tc>
          <w:tcPr>
            <w:tcW w:w="1131" w:type="dxa"/>
          </w:tcPr>
          <w:p w14:paraId="61D63D6B" w14:textId="77777777" w:rsidR="00F3591F" w:rsidRDefault="00F3591F">
            <w:pPr>
              <w:pStyle w:val="TableParagraph"/>
              <w:spacing w:before="10"/>
              <w:rPr>
                <w:sz w:val="24"/>
              </w:rPr>
            </w:pPr>
          </w:p>
          <w:p w14:paraId="72FF1A05" w14:textId="77777777" w:rsidR="00F3591F" w:rsidRDefault="00F3591F">
            <w:pPr>
              <w:pStyle w:val="TableParagraph"/>
              <w:spacing w:line="252" w:lineRule="exact"/>
              <w:ind w:left="75" w:right="60"/>
              <w:jc w:val="center"/>
              <w:rPr>
                <w:sz w:val="23"/>
              </w:rPr>
            </w:pPr>
            <w:r>
              <w:rPr>
                <w:sz w:val="23"/>
              </w:rPr>
              <w:t>-13,79</w:t>
            </w:r>
          </w:p>
        </w:tc>
        <w:tc>
          <w:tcPr>
            <w:tcW w:w="1045" w:type="dxa"/>
          </w:tcPr>
          <w:p w14:paraId="3F961E17" w14:textId="77777777" w:rsidR="00F3591F" w:rsidRDefault="00F3591F">
            <w:pPr>
              <w:pStyle w:val="TableParagraph"/>
              <w:spacing w:before="10"/>
              <w:rPr>
                <w:sz w:val="24"/>
              </w:rPr>
            </w:pPr>
          </w:p>
          <w:p w14:paraId="7D0D1DF6" w14:textId="77777777" w:rsidR="00F3591F" w:rsidRDefault="00F3591F">
            <w:pPr>
              <w:pStyle w:val="TableParagraph"/>
              <w:spacing w:line="252" w:lineRule="exact"/>
              <w:ind w:left="33" w:right="15"/>
              <w:jc w:val="center"/>
              <w:rPr>
                <w:sz w:val="23"/>
              </w:rPr>
            </w:pPr>
            <w:r>
              <w:rPr>
                <w:sz w:val="23"/>
              </w:rPr>
              <w:t>-12,21</w:t>
            </w:r>
          </w:p>
        </w:tc>
        <w:tc>
          <w:tcPr>
            <w:tcW w:w="1045" w:type="dxa"/>
          </w:tcPr>
          <w:p w14:paraId="7B435CC0" w14:textId="77777777" w:rsidR="00F3591F" w:rsidRDefault="00F3591F">
            <w:pPr>
              <w:pStyle w:val="TableParagraph"/>
              <w:spacing w:before="10"/>
              <w:rPr>
                <w:sz w:val="24"/>
              </w:rPr>
            </w:pPr>
          </w:p>
          <w:p w14:paraId="624A31A7" w14:textId="77777777" w:rsidR="00F3591F" w:rsidRDefault="00F3591F">
            <w:pPr>
              <w:pStyle w:val="TableParagraph"/>
              <w:spacing w:line="252" w:lineRule="exact"/>
              <w:ind w:left="33" w:right="13"/>
              <w:jc w:val="center"/>
              <w:rPr>
                <w:sz w:val="23"/>
              </w:rPr>
            </w:pPr>
            <w:r>
              <w:rPr>
                <w:sz w:val="23"/>
              </w:rPr>
              <w:t>-10,81</w:t>
            </w:r>
          </w:p>
        </w:tc>
        <w:tc>
          <w:tcPr>
            <w:tcW w:w="1017" w:type="dxa"/>
          </w:tcPr>
          <w:p w14:paraId="535FAFE7" w14:textId="77777777" w:rsidR="00F3591F" w:rsidRDefault="00F3591F">
            <w:pPr>
              <w:pStyle w:val="TableParagraph"/>
              <w:spacing w:before="10"/>
              <w:rPr>
                <w:sz w:val="24"/>
              </w:rPr>
            </w:pPr>
          </w:p>
          <w:p w14:paraId="18EC21C3" w14:textId="77777777" w:rsidR="00F3591F" w:rsidRDefault="00F3591F">
            <w:pPr>
              <w:pStyle w:val="TableParagraph"/>
              <w:spacing w:line="252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-14,70</w:t>
            </w:r>
          </w:p>
        </w:tc>
        <w:tc>
          <w:tcPr>
            <w:tcW w:w="1188" w:type="dxa"/>
          </w:tcPr>
          <w:p w14:paraId="35D7FE72" w14:textId="77777777" w:rsidR="00F3591F" w:rsidRDefault="00F3591F">
            <w:pPr>
              <w:pStyle w:val="TableParagraph"/>
              <w:spacing w:before="10"/>
              <w:rPr>
                <w:sz w:val="24"/>
              </w:rPr>
            </w:pPr>
          </w:p>
          <w:p w14:paraId="3A4935A1" w14:textId="77777777" w:rsidR="00F3591F" w:rsidRDefault="00F3591F">
            <w:pPr>
              <w:pStyle w:val="TableParagraph"/>
              <w:spacing w:line="252" w:lineRule="exact"/>
              <w:ind w:right="258"/>
              <w:jc w:val="right"/>
              <w:rPr>
                <w:sz w:val="23"/>
              </w:rPr>
            </w:pPr>
            <w:r>
              <w:rPr>
                <w:sz w:val="23"/>
              </w:rPr>
              <w:t>133,13</w:t>
            </w:r>
          </w:p>
        </w:tc>
      </w:tr>
      <w:tr w:rsidR="00F3591F" w14:paraId="3BB7C785" w14:textId="77777777" w:rsidTr="00F3591F">
        <w:trPr>
          <w:trHeight w:val="572"/>
        </w:trPr>
        <w:tc>
          <w:tcPr>
            <w:tcW w:w="358" w:type="dxa"/>
          </w:tcPr>
          <w:p w14:paraId="4D7F6B5D" w14:textId="77777777" w:rsidR="00F3591F" w:rsidRDefault="00F3591F">
            <w:pPr>
              <w:pStyle w:val="TableParagraph"/>
              <w:spacing w:before="14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2.4</w:t>
            </w:r>
          </w:p>
        </w:tc>
        <w:tc>
          <w:tcPr>
            <w:tcW w:w="3109" w:type="dxa"/>
            <w:gridSpan w:val="2"/>
          </w:tcPr>
          <w:p w14:paraId="2C469EE3" w14:textId="105742A3" w:rsidR="00F3591F" w:rsidRDefault="00F3591F">
            <w:pPr>
              <w:pStyle w:val="TableParagraph"/>
              <w:spacing w:before="14"/>
              <w:ind w:left="35"/>
              <w:rPr>
                <w:sz w:val="23"/>
              </w:rPr>
            </w:pPr>
            <w:r>
              <w:rPr>
                <w:spacing w:val="-1"/>
                <w:sz w:val="23"/>
              </w:rPr>
              <w:t>Коефіцієнт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</w:t>
            </w:r>
            <w:r w:rsidR="00895259"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невреності</w:t>
            </w:r>
          </w:p>
          <w:p w14:paraId="2C4A249C" w14:textId="76E8FDC2" w:rsidR="00F3591F" w:rsidRDefault="00F3591F">
            <w:pPr>
              <w:pStyle w:val="TableParagraph"/>
              <w:spacing w:before="36" w:line="237" w:lineRule="exact"/>
              <w:ind w:left="35"/>
              <w:rPr>
                <w:sz w:val="23"/>
              </w:rPr>
            </w:pPr>
            <w:r>
              <w:rPr>
                <w:spacing w:val="-2"/>
                <w:sz w:val="23"/>
              </w:rPr>
              <w:t>вл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сних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оборотних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коштів</w:t>
            </w:r>
          </w:p>
        </w:tc>
        <w:tc>
          <w:tcPr>
            <w:tcW w:w="2909" w:type="dxa"/>
          </w:tcPr>
          <w:p w14:paraId="336B4CB7" w14:textId="77777777" w:rsidR="00F3591F" w:rsidRDefault="00F3591F">
            <w:pPr>
              <w:pStyle w:val="TableParagraph"/>
              <w:ind w:left="180" w:right="130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</w:p>
          <w:p w14:paraId="366ACC5E" w14:textId="77777777" w:rsidR="00F3591F" w:rsidRDefault="00F3591F">
            <w:pPr>
              <w:pStyle w:val="TableParagraph"/>
              <w:spacing w:before="36" w:line="252" w:lineRule="exact"/>
              <w:ind w:left="179" w:right="161"/>
              <w:jc w:val="center"/>
              <w:rPr>
                <w:sz w:val="23"/>
              </w:rPr>
            </w:pPr>
            <w:r>
              <w:rPr>
                <w:sz w:val="23"/>
              </w:rPr>
              <w:t>1165/(1495+1595+1095)</w:t>
            </w:r>
          </w:p>
        </w:tc>
        <w:tc>
          <w:tcPr>
            <w:tcW w:w="1218" w:type="dxa"/>
          </w:tcPr>
          <w:p w14:paraId="3A2EFB5B" w14:textId="77777777" w:rsidR="00F3591F" w:rsidRDefault="00F3591F">
            <w:pPr>
              <w:pStyle w:val="TableParagraph"/>
              <w:spacing w:before="1"/>
              <w:rPr>
                <w:sz w:val="26"/>
              </w:rPr>
            </w:pPr>
          </w:p>
          <w:p w14:paraId="376D974B" w14:textId="77777777" w:rsidR="00F3591F" w:rsidRDefault="00F3591F">
            <w:pPr>
              <w:pStyle w:val="TableParagraph"/>
              <w:spacing w:before="1" w:line="252" w:lineRule="exact"/>
              <w:ind w:left="10" w:right="6"/>
              <w:jc w:val="center"/>
              <w:rPr>
                <w:sz w:val="23"/>
              </w:rPr>
            </w:pPr>
            <w:r>
              <w:rPr>
                <w:sz w:val="23"/>
              </w:rPr>
              <w:t>Збільшення</w:t>
            </w:r>
          </w:p>
        </w:tc>
        <w:tc>
          <w:tcPr>
            <w:tcW w:w="1017" w:type="dxa"/>
          </w:tcPr>
          <w:p w14:paraId="4E734C3C" w14:textId="77777777" w:rsidR="00F3591F" w:rsidRDefault="00F3591F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1017" w:type="dxa"/>
          </w:tcPr>
          <w:p w14:paraId="0251EBCC" w14:textId="42B5AB24" w:rsidR="00F3591F" w:rsidRDefault="00F3591F">
            <w:pPr>
              <w:pStyle w:val="TableParagraph"/>
              <w:spacing w:before="1"/>
              <w:rPr>
                <w:sz w:val="26"/>
              </w:rPr>
            </w:pPr>
          </w:p>
          <w:p w14:paraId="1BCF9288" w14:textId="77777777" w:rsidR="00F3591F" w:rsidRDefault="00F3591F">
            <w:pPr>
              <w:pStyle w:val="TableParagraph"/>
              <w:spacing w:before="1" w:line="252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131" w:type="dxa"/>
          </w:tcPr>
          <w:p w14:paraId="05351F56" w14:textId="77777777" w:rsidR="00F3591F" w:rsidRDefault="00F3591F">
            <w:pPr>
              <w:pStyle w:val="TableParagraph"/>
              <w:spacing w:before="1"/>
              <w:rPr>
                <w:sz w:val="26"/>
              </w:rPr>
            </w:pPr>
          </w:p>
          <w:p w14:paraId="61FFEC00" w14:textId="77777777" w:rsidR="00F3591F" w:rsidRDefault="00F3591F">
            <w:pPr>
              <w:pStyle w:val="TableParagraph"/>
              <w:spacing w:before="1" w:line="252" w:lineRule="exact"/>
              <w:ind w:left="75" w:right="59"/>
              <w:jc w:val="center"/>
              <w:rPr>
                <w:sz w:val="23"/>
              </w:rPr>
            </w:pPr>
            <w:r>
              <w:rPr>
                <w:sz w:val="23"/>
              </w:rPr>
              <w:t>0,01</w:t>
            </w:r>
          </w:p>
        </w:tc>
        <w:tc>
          <w:tcPr>
            <w:tcW w:w="1045" w:type="dxa"/>
          </w:tcPr>
          <w:p w14:paraId="320D99F6" w14:textId="77777777" w:rsidR="00F3591F" w:rsidRDefault="00F3591F">
            <w:pPr>
              <w:pStyle w:val="TableParagraph"/>
              <w:spacing w:before="1"/>
              <w:rPr>
                <w:sz w:val="26"/>
              </w:rPr>
            </w:pPr>
          </w:p>
          <w:p w14:paraId="4ED843AA" w14:textId="77777777" w:rsidR="00F3591F" w:rsidRDefault="00F3591F">
            <w:pPr>
              <w:pStyle w:val="TableParagraph"/>
              <w:spacing w:before="1" w:line="252" w:lineRule="exact"/>
              <w:ind w:left="33" w:right="15"/>
              <w:jc w:val="center"/>
              <w:rPr>
                <w:sz w:val="23"/>
              </w:rPr>
            </w:pPr>
            <w:r>
              <w:rPr>
                <w:sz w:val="23"/>
              </w:rPr>
              <w:t>0,01</w:t>
            </w:r>
          </w:p>
        </w:tc>
        <w:tc>
          <w:tcPr>
            <w:tcW w:w="1045" w:type="dxa"/>
          </w:tcPr>
          <w:p w14:paraId="59A8ADAB" w14:textId="77777777" w:rsidR="00F3591F" w:rsidRDefault="00F3591F">
            <w:pPr>
              <w:pStyle w:val="TableParagraph"/>
              <w:spacing w:before="1"/>
              <w:rPr>
                <w:sz w:val="26"/>
              </w:rPr>
            </w:pPr>
          </w:p>
          <w:p w14:paraId="371B5BF4" w14:textId="77777777" w:rsidR="00F3591F" w:rsidRDefault="00F3591F">
            <w:pPr>
              <w:pStyle w:val="TableParagraph"/>
              <w:spacing w:before="1" w:line="252" w:lineRule="exact"/>
              <w:ind w:left="33" w:right="13"/>
              <w:jc w:val="center"/>
              <w:rPr>
                <w:sz w:val="23"/>
              </w:rPr>
            </w:pPr>
            <w:r>
              <w:rPr>
                <w:sz w:val="23"/>
              </w:rPr>
              <w:t>0,02</w:t>
            </w:r>
          </w:p>
        </w:tc>
        <w:tc>
          <w:tcPr>
            <w:tcW w:w="1017" w:type="dxa"/>
          </w:tcPr>
          <w:p w14:paraId="2FA36985" w14:textId="77777777" w:rsidR="00F3591F" w:rsidRDefault="00F3591F">
            <w:pPr>
              <w:pStyle w:val="TableParagraph"/>
              <w:spacing w:before="1"/>
              <w:rPr>
                <w:sz w:val="26"/>
              </w:rPr>
            </w:pPr>
          </w:p>
          <w:p w14:paraId="2B13F0E7" w14:textId="77777777" w:rsidR="00F3591F" w:rsidRDefault="00F3591F">
            <w:pPr>
              <w:pStyle w:val="TableParagraph"/>
              <w:spacing w:before="1" w:line="252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0,01</w:t>
            </w:r>
          </w:p>
        </w:tc>
        <w:tc>
          <w:tcPr>
            <w:tcW w:w="1188" w:type="dxa"/>
          </w:tcPr>
          <w:p w14:paraId="370DA2BD" w14:textId="77777777" w:rsidR="00F3591F" w:rsidRDefault="00F3591F">
            <w:pPr>
              <w:pStyle w:val="TableParagraph"/>
              <w:spacing w:before="1"/>
              <w:rPr>
                <w:sz w:val="26"/>
              </w:rPr>
            </w:pPr>
          </w:p>
          <w:p w14:paraId="2128F7D1" w14:textId="77777777" w:rsidR="00F3591F" w:rsidRDefault="00F3591F">
            <w:pPr>
              <w:pStyle w:val="TableParagraph"/>
              <w:spacing w:before="1" w:line="252" w:lineRule="exact"/>
              <w:ind w:right="258"/>
              <w:jc w:val="right"/>
              <w:rPr>
                <w:sz w:val="23"/>
              </w:rPr>
            </w:pPr>
            <w:r>
              <w:rPr>
                <w:sz w:val="23"/>
              </w:rPr>
              <w:t>302,41</w:t>
            </w:r>
          </w:p>
        </w:tc>
      </w:tr>
      <w:tr w:rsidR="00F3591F" w14:paraId="5E20F45B" w14:textId="77777777" w:rsidTr="00F3591F">
        <w:trPr>
          <w:trHeight w:val="285"/>
        </w:trPr>
        <w:tc>
          <w:tcPr>
            <w:tcW w:w="1017" w:type="dxa"/>
            <w:gridSpan w:val="2"/>
          </w:tcPr>
          <w:p w14:paraId="1B2B2B31" w14:textId="77777777" w:rsidR="00F3591F" w:rsidRDefault="00F3591F">
            <w:pPr>
              <w:pStyle w:val="TableParagraph"/>
              <w:spacing w:before="14" w:line="252" w:lineRule="exact"/>
              <w:ind w:left="5136"/>
              <w:rPr>
                <w:spacing w:val="-2"/>
                <w:sz w:val="23"/>
              </w:rPr>
            </w:pPr>
          </w:p>
        </w:tc>
        <w:tc>
          <w:tcPr>
            <w:tcW w:w="14037" w:type="dxa"/>
            <w:gridSpan w:val="10"/>
          </w:tcPr>
          <w:p w14:paraId="146E14CF" w14:textId="5F3AAD71" w:rsidR="00F3591F" w:rsidRDefault="00F3591F">
            <w:pPr>
              <w:pStyle w:val="TableParagraph"/>
              <w:spacing w:before="14" w:line="252" w:lineRule="exact"/>
              <w:ind w:left="5136"/>
              <w:rPr>
                <w:sz w:val="23"/>
              </w:rPr>
            </w:pPr>
            <w:r>
              <w:rPr>
                <w:spacing w:val="-2"/>
                <w:sz w:val="23"/>
              </w:rPr>
              <w:t>3.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Пок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зники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ст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ну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основного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піт</w:t>
            </w:r>
            <w:r w:rsidR="00895259"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лу</w:t>
            </w:r>
          </w:p>
        </w:tc>
      </w:tr>
      <w:tr w:rsidR="00F3591F" w14:paraId="67DFE753" w14:textId="77777777" w:rsidTr="00F3591F">
        <w:trPr>
          <w:trHeight w:val="285"/>
        </w:trPr>
        <w:tc>
          <w:tcPr>
            <w:tcW w:w="358" w:type="dxa"/>
          </w:tcPr>
          <w:p w14:paraId="314B38E0" w14:textId="77777777" w:rsidR="00F3591F" w:rsidRDefault="00F3591F">
            <w:pPr>
              <w:pStyle w:val="TableParagraph"/>
              <w:spacing w:before="14" w:line="252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3.1</w:t>
            </w:r>
          </w:p>
        </w:tc>
        <w:tc>
          <w:tcPr>
            <w:tcW w:w="3109" w:type="dxa"/>
            <w:gridSpan w:val="2"/>
          </w:tcPr>
          <w:p w14:paraId="2DD1BFD8" w14:textId="46C0036E" w:rsidR="00F3591F" w:rsidRDefault="00F3591F">
            <w:pPr>
              <w:pStyle w:val="TableParagraph"/>
              <w:spacing w:before="14" w:line="252" w:lineRule="exact"/>
              <w:ind w:left="35"/>
              <w:rPr>
                <w:sz w:val="23"/>
              </w:rPr>
            </w:pPr>
            <w:r>
              <w:rPr>
                <w:w w:val="95"/>
                <w:sz w:val="23"/>
              </w:rPr>
              <w:t>Коефіцієнт</w:t>
            </w:r>
            <w:r>
              <w:rPr>
                <w:spacing w:val="2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ре</w:t>
            </w:r>
            <w:r w:rsidR="00895259">
              <w:rPr>
                <w:w w:val="95"/>
                <w:sz w:val="23"/>
              </w:rPr>
              <w:t>а</w:t>
            </w:r>
            <w:r>
              <w:rPr>
                <w:w w:val="95"/>
                <w:sz w:val="23"/>
              </w:rPr>
              <w:t>льної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 w:rsidR="00895259">
              <w:rPr>
                <w:w w:val="95"/>
                <w:sz w:val="23"/>
              </w:rPr>
              <w:t>а</w:t>
            </w:r>
            <w:r>
              <w:rPr>
                <w:w w:val="95"/>
                <w:sz w:val="23"/>
              </w:rPr>
              <w:t>ртості</w:t>
            </w:r>
          </w:p>
        </w:tc>
        <w:tc>
          <w:tcPr>
            <w:tcW w:w="2909" w:type="dxa"/>
          </w:tcPr>
          <w:p w14:paraId="62B98C78" w14:textId="77777777" w:rsidR="00F3591F" w:rsidRDefault="00F3591F">
            <w:pPr>
              <w:pStyle w:val="TableParagraph"/>
              <w:spacing w:before="14" w:line="252" w:lineRule="exact"/>
              <w:ind w:left="180" w:right="159"/>
              <w:jc w:val="center"/>
              <w:rPr>
                <w:sz w:val="23"/>
              </w:rPr>
            </w:pPr>
            <w:r>
              <w:rPr>
                <w:sz w:val="23"/>
              </w:rPr>
              <w:t>Ф.№1:</w:t>
            </w:r>
          </w:p>
        </w:tc>
        <w:tc>
          <w:tcPr>
            <w:tcW w:w="1218" w:type="dxa"/>
          </w:tcPr>
          <w:p w14:paraId="034ED0FB" w14:textId="77777777" w:rsidR="00F3591F" w:rsidRDefault="00F3591F">
            <w:pPr>
              <w:pStyle w:val="TableParagraph"/>
              <w:spacing w:before="14" w:line="252" w:lineRule="exact"/>
              <w:ind w:left="10" w:right="6"/>
              <w:jc w:val="center"/>
              <w:rPr>
                <w:sz w:val="23"/>
              </w:rPr>
            </w:pPr>
            <w:r>
              <w:rPr>
                <w:sz w:val="23"/>
              </w:rPr>
              <w:t>Збільшення</w:t>
            </w:r>
          </w:p>
        </w:tc>
        <w:tc>
          <w:tcPr>
            <w:tcW w:w="1017" w:type="dxa"/>
          </w:tcPr>
          <w:p w14:paraId="35E6FD79" w14:textId="77777777" w:rsidR="00F3591F" w:rsidRDefault="00F3591F">
            <w:pPr>
              <w:pStyle w:val="TableParagraph"/>
              <w:spacing w:before="14" w:line="252" w:lineRule="exact"/>
              <w:ind w:left="14"/>
              <w:jc w:val="center"/>
              <w:rPr>
                <w:sz w:val="23"/>
              </w:rPr>
            </w:pPr>
          </w:p>
        </w:tc>
        <w:tc>
          <w:tcPr>
            <w:tcW w:w="1017" w:type="dxa"/>
          </w:tcPr>
          <w:p w14:paraId="01B3EA8E" w14:textId="6224B956" w:rsidR="00F3591F" w:rsidRDefault="00F3591F">
            <w:pPr>
              <w:pStyle w:val="TableParagraph"/>
              <w:spacing w:before="14" w:line="252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0,35</w:t>
            </w:r>
          </w:p>
        </w:tc>
        <w:tc>
          <w:tcPr>
            <w:tcW w:w="1131" w:type="dxa"/>
          </w:tcPr>
          <w:p w14:paraId="6E39F3FF" w14:textId="77777777" w:rsidR="00F3591F" w:rsidRDefault="00F3591F">
            <w:pPr>
              <w:pStyle w:val="TableParagraph"/>
              <w:spacing w:before="14" w:line="252" w:lineRule="exact"/>
              <w:ind w:left="75" w:right="59"/>
              <w:jc w:val="center"/>
              <w:rPr>
                <w:sz w:val="23"/>
              </w:rPr>
            </w:pPr>
            <w:r>
              <w:rPr>
                <w:sz w:val="23"/>
              </w:rPr>
              <w:t>0,32</w:t>
            </w:r>
          </w:p>
        </w:tc>
        <w:tc>
          <w:tcPr>
            <w:tcW w:w="1045" w:type="dxa"/>
          </w:tcPr>
          <w:p w14:paraId="40526722" w14:textId="77777777" w:rsidR="00F3591F" w:rsidRDefault="00F3591F">
            <w:pPr>
              <w:pStyle w:val="TableParagraph"/>
              <w:spacing w:before="14" w:line="252" w:lineRule="exact"/>
              <w:ind w:left="33" w:right="15"/>
              <w:jc w:val="center"/>
              <w:rPr>
                <w:sz w:val="23"/>
              </w:rPr>
            </w:pPr>
            <w:r>
              <w:rPr>
                <w:sz w:val="23"/>
              </w:rPr>
              <w:t>0,45</w:t>
            </w:r>
          </w:p>
        </w:tc>
        <w:tc>
          <w:tcPr>
            <w:tcW w:w="1045" w:type="dxa"/>
          </w:tcPr>
          <w:p w14:paraId="344B4C1C" w14:textId="77777777" w:rsidR="00F3591F" w:rsidRDefault="00F3591F">
            <w:pPr>
              <w:pStyle w:val="TableParagraph"/>
              <w:spacing w:before="14" w:line="252" w:lineRule="exact"/>
              <w:ind w:left="33" w:right="13"/>
              <w:jc w:val="center"/>
              <w:rPr>
                <w:sz w:val="23"/>
              </w:rPr>
            </w:pPr>
            <w:r>
              <w:rPr>
                <w:sz w:val="23"/>
              </w:rPr>
              <w:t>0,27</w:t>
            </w:r>
          </w:p>
        </w:tc>
        <w:tc>
          <w:tcPr>
            <w:tcW w:w="1017" w:type="dxa"/>
          </w:tcPr>
          <w:p w14:paraId="47B38FF5" w14:textId="77777777" w:rsidR="00F3591F" w:rsidRDefault="00F3591F">
            <w:pPr>
              <w:pStyle w:val="TableParagraph"/>
              <w:spacing w:before="14" w:line="252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0,25</w:t>
            </w:r>
          </w:p>
        </w:tc>
        <w:tc>
          <w:tcPr>
            <w:tcW w:w="1188" w:type="dxa"/>
          </w:tcPr>
          <w:p w14:paraId="4EA69646" w14:textId="77777777" w:rsidR="00F3591F" w:rsidRDefault="00F3591F">
            <w:pPr>
              <w:pStyle w:val="TableParagraph"/>
              <w:spacing w:before="14" w:line="252" w:lineRule="exact"/>
              <w:ind w:right="315"/>
              <w:jc w:val="right"/>
              <w:rPr>
                <w:sz w:val="23"/>
              </w:rPr>
            </w:pPr>
            <w:r>
              <w:rPr>
                <w:sz w:val="23"/>
              </w:rPr>
              <w:t>69,98</w:t>
            </w:r>
          </w:p>
        </w:tc>
      </w:tr>
      <w:tr w:rsidR="00F3591F" w14:paraId="640166CC" w14:textId="77777777" w:rsidTr="00F3591F">
        <w:trPr>
          <w:trHeight w:val="529"/>
        </w:trPr>
        <w:tc>
          <w:tcPr>
            <w:tcW w:w="358" w:type="dxa"/>
          </w:tcPr>
          <w:p w14:paraId="13BA4A93" w14:textId="77777777" w:rsidR="00F3591F" w:rsidRDefault="00F3591F">
            <w:pPr>
              <w:pStyle w:val="TableParagraph"/>
              <w:spacing w:before="14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3.2</w:t>
            </w:r>
          </w:p>
        </w:tc>
        <w:tc>
          <w:tcPr>
            <w:tcW w:w="3109" w:type="dxa"/>
            <w:gridSpan w:val="2"/>
          </w:tcPr>
          <w:p w14:paraId="6CCBA0B2" w14:textId="6CC169B9" w:rsidR="00F3591F" w:rsidRDefault="00F3591F">
            <w:pPr>
              <w:pStyle w:val="TableParagraph"/>
              <w:spacing w:before="14"/>
              <w:ind w:left="35"/>
              <w:rPr>
                <w:sz w:val="23"/>
              </w:rPr>
            </w:pPr>
            <w:r>
              <w:rPr>
                <w:w w:val="95"/>
                <w:sz w:val="23"/>
              </w:rPr>
              <w:t>Коефіцієнт</w:t>
            </w:r>
            <w:r>
              <w:rPr>
                <w:spacing w:val="2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ре</w:t>
            </w:r>
            <w:r w:rsidR="00895259">
              <w:rPr>
                <w:w w:val="95"/>
                <w:sz w:val="23"/>
              </w:rPr>
              <w:t>а</w:t>
            </w:r>
            <w:r>
              <w:rPr>
                <w:w w:val="95"/>
                <w:sz w:val="23"/>
              </w:rPr>
              <w:t>льної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 w:rsidR="00895259">
              <w:rPr>
                <w:w w:val="95"/>
                <w:sz w:val="23"/>
              </w:rPr>
              <w:t>а</w:t>
            </w:r>
            <w:r>
              <w:rPr>
                <w:w w:val="95"/>
                <w:sz w:val="23"/>
              </w:rPr>
              <w:t>ртості</w:t>
            </w:r>
          </w:p>
          <w:p w14:paraId="5AE0CED0" w14:textId="7665C4A7" w:rsidR="00F3591F" w:rsidRDefault="00F3591F">
            <w:pPr>
              <w:pStyle w:val="TableParagraph"/>
              <w:spacing w:before="36" w:line="194" w:lineRule="exact"/>
              <w:ind w:left="35"/>
              <w:rPr>
                <w:sz w:val="23"/>
              </w:rPr>
            </w:pPr>
            <w:r>
              <w:rPr>
                <w:w w:val="95"/>
                <w:sz w:val="23"/>
              </w:rPr>
              <w:t>основних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з</w:t>
            </w:r>
            <w:r w:rsidR="00895259">
              <w:rPr>
                <w:w w:val="95"/>
                <w:sz w:val="23"/>
              </w:rPr>
              <w:t>а</w:t>
            </w:r>
            <w:r>
              <w:rPr>
                <w:w w:val="95"/>
                <w:sz w:val="23"/>
              </w:rPr>
              <w:t>собів</w:t>
            </w:r>
            <w:r>
              <w:rPr>
                <w:spacing w:val="3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м</w:t>
            </w:r>
            <w:r w:rsidR="00895259">
              <w:rPr>
                <w:w w:val="95"/>
                <w:sz w:val="23"/>
              </w:rPr>
              <w:t>а</w:t>
            </w:r>
            <w:r>
              <w:rPr>
                <w:w w:val="95"/>
                <w:sz w:val="23"/>
              </w:rPr>
              <w:t>йні</w:t>
            </w:r>
          </w:p>
        </w:tc>
        <w:tc>
          <w:tcPr>
            <w:tcW w:w="2909" w:type="dxa"/>
          </w:tcPr>
          <w:p w14:paraId="7D6AEF08" w14:textId="77777777" w:rsidR="00F3591F" w:rsidRDefault="00F3591F">
            <w:pPr>
              <w:pStyle w:val="TableParagraph"/>
              <w:spacing w:before="4"/>
            </w:pPr>
          </w:p>
          <w:p w14:paraId="0A60EE36" w14:textId="77777777" w:rsidR="00F3591F" w:rsidRDefault="00F3591F">
            <w:pPr>
              <w:pStyle w:val="TableParagraph"/>
              <w:spacing w:before="1" w:line="252" w:lineRule="exact"/>
              <w:ind w:left="160" w:right="161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Ф.№1: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1010/1300</w:t>
            </w:r>
          </w:p>
        </w:tc>
        <w:tc>
          <w:tcPr>
            <w:tcW w:w="1218" w:type="dxa"/>
          </w:tcPr>
          <w:p w14:paraId="439F3B19" w14:textId="77777777" w:rsidR="00F3591F" w:rsidRDefault="00F3591F">
            <w:pPr>
              <w:pStyle w:val="TableParagraph"/>
              <w:spacing w:before="4"/>
            </w:pPr>
          </w:p>
          <w:p w14:paraId="4EAB11BC" w14:textId="77777777" w:rsidR="00F3591F" w:rsidRDefault="00F3591F">
            <w:pPr>
              <w:pStyle w:val="TableParagraph"/>
              <w:spacing w:before="1" w:line="252" w:lineRule="exact"/>
              <w:ind w:left="10" w:right="6"/>
              <w:jc w:val="center"/>
              <w:rPr>
                <w:sz w:val="23"/>
              </w:rPr>
            </w:pPr>
            <w:r>
              <w:rPr>
                <w:sz w:val="23"/>
              </w:rPr>
              <w:t>Збільшення</w:t>
            </w:r>
          </w:p>
        </w:tc>
        <w:tc>
          <w:tcPr>
            <w:tcW w:w="1017" w:type="dxa"/>
          </w:tcPr>
          <w:p w14:paraId="295BFFBF" w14:textId="77777777" w:rsidR="00F3591F" w:rsidRDefault="00F3591F">
            <w:pPr>
              <w:pStyle w:val="TableParagraph"/>
              <w:spacing w:before="4"/>
            </w:pPr>
          </w:p>
        </w:tc>
        <w:tc>
          <w:tcPr>
            <w:tcW w:w="1017" w:type="dxa"/>
          </w:tcPr>
          <w:p w14:paraId="13D44978" w14:textId="7996CDA4" w:rsidR="00F3591F" w:rsidRDefault="00F3591F">
            <w:pPr>
              <w:pStyle w:val="TableParagraph"/>
              <w:spacing w:before="4"/>
            </w:pPr>
          </w:p>
          <w:p w14:paraId="521330D9" w14:textId="77777777" w:rsidR="00F3591F" w:rsidRDefault="00F3591F">
            <w:pPr>
              <w:pStyle w:val="TableParagraph"/>
              <w:spacing w:before="1" w:line="252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0,33</w:t>
            </w:r>
          </w:p>
        </w:tc>
        <w:tc>
          <w:tcPr>
            <w:tcW w:w="1131" w:type="dxa"/>
          </w:tcPr>
          <w:p w14:paraId="4545CDC6" w14:textId="77777777" w:rsidR="00F3591F" w:rsidRDefault="00F3591F">
            <w:pPr>
              <w:pStyle w:val="TableParagraph"/>
              <w:spacing w:before="4"/>
            </w:pPr>
          </w:p>
          <w:p w14:paraId="21F3EFB6" w14:textId="77777777" w:rsidR="00F3591F" w:rsidRDefault="00F3591F">
            <w:pPr>
              <w:pStyle w:val="TableParagraph"/>
              <w:spacing w:before="1" w:line="252" w:lineRule="exact"/>
              <w:ind w:left="75" w:right="59"/>
              <w:jc w:val="center"/>
              <w:rPr>
                <w:sz w:val="23"/>
              </w:rPr>
            </w:pPr>
            <w:r>
              <w:rPr>
                <w:sz w:val="23"/>
              </w:rPr>
              <w:t>0,30</w:t>
            </w:r>
          </w:p>
        </w:tc>
        <w:tc>
          <w:tcPr>
            <w:tcW w:w="1045" w:type="dxa"/>
          </w:tcPr>
          <w:p w14:paraId="263FD73C" w14:textId="77777777" w:rsidR="00F3591F" w:rsidRDefault="00F3591F">
            <w:pPr>
              <w:pStyle w:val="TableParagraph"/>
              <w:spacing w:before="4"/>
            </w:pPr>
          </w:p>
          <w:p w14:paraId="7A30E286" w14:textId="77777777" w:rsidR="00F3591F" w:rsidRDefault="00F3591F">
            <w:pPr>
              <w:pStyle w:val="TableParagraph"/>
              <w:spacing w:before="1" w:line="252" w:lineRule="exact"/>
              <w:ind w:left="33" w:right="15"/>
              <w:jc w:val="center"/>
              <w:rPr>
                <w:sz w:val="23"/>
              </w:rPr>
            </w:pPr>
            <w:r>
              <w:rPr>
                <w:sz w:val="23"/>
              </w:rPr>
              <w:t>0,41</w:t>
            </w:r>
          </w:p>
        </w:tc>
        <w:tc>
          <w:tcPr>
            <w:tcW w:w="1045" w:type="dxa"/>
          </w:tcPr>
          <w:p w14:paraId="406F24B1" w14:textId="77777777" w:rsidR="00F3591F" w:rsidRDefault="00F3591F">
            <w:pPr>
              <w:pStyle w:val="TableParagraph"/>
              <w:spacing w:before="4"/>
            </w:pPr>
          </w:p>
          <w:p w14:paraId="02DF7771" w14:textId="77777777" w:rsidR="00F3591F" w:rsidRDefault="00F3591F">
            <w:pPr>
              <w:pStyle w:val="TableParagraph"/>
              <w:spacing w:before="1" w:line="252" w:lineRule="exact"/>
              <w:ind w:left="33" w:right="13"/>
              <w:jc w:val="center"/>
              <w:rPr>
                <w:sz w:val="23"/>
              </w:rPr>
            </w:pPr>
            <w:r>
              <w:rPr>
                <w:sz w:val="23"/>
              </w:rPr>
              <w:t>0,24</w:t>
            </w:r>
          </w:p>
        </w:tc>
        <w:tc>
          <w:tcPr>
            <w:tcW w:w="1017" w:type="dxa"/>
          </w:tcPr>
          <w:p w14:paraId="51F5D50F" w14:textId="77777777" w:rsidR="00F3591F" w:rsidRDefault="00F3591F">
            <w:pPr>
              <w:pStyle w:val="TableParagraph"/>
              <w:spacing w:before="4"/>
            </w:pPr>
          </w:p>
          <w:p w14:paraId="5EFB8454" w14:textId="77777777" w:rsidR="00F3591F" w:rsidRDefault="00F3591F">
            <w:pPr>
              <w:pStyle w:val="TableParagraph"/>
              <w:spacing w:before="1" w:line="252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0,22</w:t>
            </w:r>
          </w:p>
        </w:tc>
        <w:tc>
          <w:tcPr>
            <w:tcW w:w="1188" w:type="dxa"/>
          </w:tcPr>
          <w:p w14:paraId="7210803A" w14:textId="77777777" w:rsidR="00F3591F" w:rsidRDefault="00F3591F">
            <w:pPr>
              <w:pStyle w:val="TableParagraph"/>
              <w:spacing w:before="4"/>
            </w:pPr>
          </w:p>
          <w:p w14:paraId="7E14189E" w14:textId="77777777" w:rsidR="00F3591F" w:rsidRDefault="00F3591F">
            <w:pPr>
              <w:pStyle w:val="TableParagraph"/>
              <w:spacing w:before="1" w:line="252" w:lineRule="exact"/>
              <w:ind w:right="315"/>
              <w:jc w:val="right"/>
              <w:rPr>
                <w:sz w:val="23"/>
              </w:rPr>
            </w:pPr>
            <w:r>
              <w:rPr>
                <w:sz w:val="23"/>
              </w:rPr>
              <w:t>66,10</w:t>
            </w:r>
          </w:p>
        </w:tc>
      </w:tr>
      <w:tr w:rsidR="00F3591F" w14:paraId="6DFFBEB0" w14:textId="77777777" w:rsidTr="00F3591F">
        <w:trPr>
          <w:trHeight w:val="300"/>
        </w:trPr>
        <w:tc>
          <w:tcPr>
            <w:tcW w:w="358" w:type="dxa"/>
          </w:tcPr>
          <w:p w14:paraId="24D194A0" w14:textId="77777777" w:rsidR="00F3591F" w:rsidRDefault="00F3591F">
            <w:pPr>
              <w:pStyle w:val="TableParagraph"/>
              <w:spacing w:before="14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3.3</w:t>
            </w:r>
          </w:p>
        </w:tc>
        <w:tc>
          <w:tcPr>
            <w:tcW w:w="3109" w:type="dxa"/>
            <w:gridSpan w:val="2"/>
          </w:tcPr>
          <w:p w14:paraId="173F82E9" w14:textId="70972D84" w:rsidR="00F3591F" w:rsidRDefault="00F3591F">
            <w:pPr>
              <w:pStyle w:val="TableParagraph"/>
              <w:spacing w:before="14"/>
              <w:ind w:left="35"/>
              <w:rPr>
                <w:sz w:val="23"/>
              </w:rPr>
            </w:pPr>
            <w:r>
              <w:rPr>
                <w:spacing w:val="-1"/>
                <w:sz w:val="23"/>
              </w:rPr>
              <w:t>Коефіцієнт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</w:t>
            </w:r>
            <w:r w:rsidR="00895259"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копичення</w:t>
            </w:r>
          </w:p>
        </w:tc>
        <w:tc>
          <w:tcPr>
            <w:tcW w:w="2909" w:type="dxa"/>
          </w:tcPr>
          <w:p w14:paraId="7A8DF4BD" w14:textId="77777777" w:rsidR="00F3591F" w:rsidRDefault="00F3591F">
            <w:pPr>
              <w:pStyle w:val="TableParagraph"/>
              <w:spacing w:before="28" w:line="252" w:lineRule="exact"/>
              <w:ind w:left="179" w:right="161"/>
              <w:jc w:val="center"/>
              <w:rPr>
                <w:sz w:val="23"/>
              </w:rPr>
            </w:pPr>
            <w:r>
              <w:rPr>
                <w:sz w:val="23"/>
              </w:rPr>
              <w:t>(1012+1002)/(1011+1001)</w:t>
            </w:r>
          </w:p>
        </w:tc>
        <w:tc>
          <w:tcPr>
            <w:tcW w:w="1218" w:type="dxa"/>
          </w:tcPr>
          <w:p w14:paraId="32F2FD88" w14:textId="77777777" w:rsidR="00F3591F" w:rsidRDefault="00F3591F">
            <w:pPr>
              <w:pStyle w:val="TableParagraph"/>
              <w:spacing w:before="28" w:line="252" w:lineRule="exact"/>
              <w:ind w:left="10" w:right="6"/>
              <w:jc w:val="center"/>
              <w:rPr>
                <w:sz w:val="23"/>
              </w:rPr>
            </w:pPr>
            <w:r>
              <w:rPr>
                <w:sz w:val="23"/>
              </w:rPr>
              <w:t>Збільшення</w:t>
            </w:r>
          </w:p>
        </w:tc>
        <w:tc>
          <w:tcPr>
            <w:tcW w:w="1017" w:type="dxa"/>
          </w:tcPr>
          <w:p w14:paraId="41E924CD" w14:textId="77777777" w:rsidR="00F3591F" w:rsidRDefault="00F3591F">
            <w:pPr>
              <w:pStyle w:val="TableParagraph"/>
              <w:spacing w:before="28" w:line="252" w:lineRule="exact"/>
              <w:ind w:left="14"/>
              <w:jc w:val="center"/>
              <w:rPr>
                <w:sz w:val="23"/>
              </w:rPr>
            </w:pPr>
          </w:p>
        </w:tc>
        <w:tc>
          <w:tcPr>
            <w:tcW w:w="1017" w:type="dxa"/>
          </w:tcPr>
          <w:p w14:paraId="2EF52273" w14:textId="496EFCE8" w:rsidR="00F3591F" w:rsidRDefault="00F3591F">
            <w:pPr>
              <w:pStyle w:val="TableParagraph"/>
              <w:spacing w:before="28" w:line="252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0,59</w:t>
            </w:r>
          </w:p>
        </w:tc>
        <w:tc>
          <w:tcPr>
            <w:tcW w:w="1131" w:type="dxa"/>
          </w:tcPr>
          <w:p w14:paraId="0D3759AA" w14:textId="77777777" w:rsidR="00F3591F" w:rsidRDefault="00F3591F">
            <w:pPr>
              <w:pStyle w:val="TableParagraph"/>
              <w:spacing w:before="28" w:line="252" w:lineRule="exact"/>
              <w:ind w:left="75" w:right="59"/>
              <w:jc w:val="center"/>
              <w:rPr>
                <w:sz w:val="23"/>
              </w:rPr>
            </w:pPr>
            <w:r>
              <w:rPr>
                <w:sz w:val="23"/>
              </w:rPr>
              <w:t>0,62</w:t>
            </w:r>
          </w:p>
        </w:tc>
        <w:tc>
          <w:tcPr>
            <w:tcW w:w="1045" w:type="dxa"/>
          </w:tcPr>
          <w:p w14:paraId="1F7797F7" w14:textId="77777777" w:rsidR="00F3591F" w:rsidRDefault="00F3591F">
            <w:pPr>
              <w:pStyle w:val="TableParagraph"/>
              <w:spacing w:before="28" w:line="252" w:lineRule="exact"/>
              <w:ind w:left="33" w:right="15"/>
              <w:jc w:val="center"/>
              <w:rPr>
                <w:sz w:val="23"/>
              </w:rPr>
            </w:pPr>
            <w:r>
              <w:rPr>
                <w:sz w:val="23"/>
              </w:rPr>
              <w:t>0,62</w:t>
            </w:r>
          </w:p>
        </w:tc>
        <w:tc>
          <w:tcPr>
            <w:tcW w:w="1045" w:type="dxa"/>
          </w:tcPr>
          <w:p w14:paraId="4A0DA3F7" w14:textId="77777777" w:rsidR="00F3591F" w:rsidRDefault="00F3591F">
            <w:pPr>
              <w:pStyle w:val="TableParagraph"/>
              <w:spacing w:before="28" w:line="252" w:lineRule="exact"/>
              <w:ind w:left="33" w:right="13"/>
              <w:jc w:val="center"/>
              <w:rPr>
                <w:sz w:val="23"/>
              </w:rPr>
            </w:pPr>
            <w:r>
              <w:rPr>
                <w:sz w:val="23"/>
              </w:rPr>
              <w:t>0,65</w:t>
            </w:r>
          </w:p>
        </w:tc>
        <w:tc>
          <w:tcPr>
            <w:tcW w:w="1017" w:type="dxa"/>
          </w:tcPr>
          <w:p w14:paraId="08580E47" w14:textId="77777777" w:rsidR="00F3591F" w:rsidRDefault="00F3591F">
            <w:pPr>
              <w:pStyle w:val="TableParagraph"/>
              <w:spacing w:before="28" w:line="252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0,66</w:t>
            </w:r>
          </w:p>
        </w:tc>
        <w:tc>
          <w:tcPr>
            <w:tcW w:w="1188" w:type="dxa"/>
          </w:tcPr>
          <w:p w14:paraId="35288193" w14:textId="77777777" w:rsidR="00F3591F" w:rsidRDefault="00F3591F">
            <w:pPr>
              <w:pStyle w:val="TableParagraph"/>
              <w:spacing w:before="28" w:line="252" w:lineRule="exact"/>
              <w:ind w:right="258"/>
              <w:jc w:val="right"/>
              <w:rPr>
                <w:sz w:val="23"/>
              </w:rPr>
            </w:pPr>
            <w:r>
              <w:rPr>
                <w:sz w:val="23"/>
              </w:rPr>
              <w:t>111,77</w:t>
            </w:r>
          </w:p>
        </w:tc>
      </w:tr>
      <w:tr w:rsidR="00F3591F" w14:paraId="225C83E4" w14:textId="77777777" w:rsidTr="00F3591F">
        <w:trPr>
          <w:trHeight w:val="529"/>
        </w:trPr>
        <w:tc>
          <w:tcPr>
            <w:tcW w:w="358" w:type="dxa"/>
          </w:tcPr>
          <w:p w14:paraId="0743616C" w14:textId="77777777" w:rsidR="00F3591F" w:rsidRDefault="00F3591F">
            <w:pPr>
              <w:pStyle w:val="TableParagraph"/>
              <w:spacing w:before="14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3.4</w:t>
            </w:r>
          </w:p>
        </w:tc>
        <w:tc>
          <w:tcPr>
            <w:tcW w:w="3109" w:type="dxa"/>
            <w:gridSpan w:val="2"/>
          </w:tcPr>
          <w:p w14:paraId="3EFD2CE6" w14:textId="77777777" w:rsidR="00F3591F" w:rsidRDefault="00F3591F">
            <w:pPr>
              <w:pStyle w:val="TableParagraph"/>
              <w:spacing w:before="14"/>
              <w:ind w:left="35"/>
              <w:rPr>
                <w:sz w:val="23"/>
              </w:rPr>
            </w:pPr>
            <w:r>
              <w:rPr>
                <w:spacing w:val="-3"/>
                <w:sz w:val="23"/>
              </w:rPr>
              <w:t>Коефіцієнт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співвідношення</w:t>
            </w:r>
          </w:p>
          <w:p w14:paraId="11B04408" w14:textId="77777777" w:rsidR="00F3591F" w:rsidRDefault="00F3591F">
            <w:pPr>
              <w:pStyle w:val="TableParagraph"/>
              <w:spacing w:before="36" w:line="194" w:lineRule="exact"/>
              <w:ind w:left="35"/>
              <w:rPr>
                <w:sz w:val="23"/>
              </w:rPr>
            </w:pPr>
            <w:r>
              <w:rPr>
                <w:sz w:val="23"/>
              </w:rPr>
              <w:t>оборотних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необоротних</w:t>
            </w:r>
          </w:p>
        </w:tc>
        <w:tc>
          <w:tcPr>
            <w:tcW w:w="2909" w:type="dxa"/>
          </w:tcPr>
          <w:p w14:paraId="322E9D88" w14:textId="77777777" w:rsidR="00F3591F" w:rsidRDefault="00F3591F">
            <w:pPr>
              <w:pStyle w:val="TableParagraph"/>
              <w:spacing w:before="4"/>
            </w:pPr>
          </w:p>
          <w:p w14:paraId="415E2DD8" w14:textId="77777777" w:rsidR="00F3591F" w:rsidRDefault="00F3591F">
            <w:pPr>
              <w:pStyle w:val="TableParagraph"/>
              <w:spacing w:before="1" w:line="252" w:lineRule="exact"/>
              <w:ind w:left="160" w:right="161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Ф.№1: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1195/1095</w:t>
            </w:r>
          </w:p>
        </w:tc>
        <w:tc>
          <w:tcPr>
            <w:tcW w:w="1218" w:type="dxa"/>
          </w:tcPr>
          <w:p w14:paraId="55117D3A" w14:textId="77777777" w:rsidR="00F3591F" w:rsidRDefault="00F3591F">
            <w:pPr>
              <w:pStyle w:val="TableParagraph"/>
              <w:spacing w:before="4"/>
            </w:pPr>
          </w:p>
          <w:p w14:paraId="1AFDF808" w14:textId="77777777" w:rsidR="00F3591F" w:rsidRDefault="00F3591F">
            <w:pPr>
              <w:pStyle w:val="TableParagraph"/>
              <w:spacing w:before="1" w:line="252" w:lineRule="exact"/>
              <w:ind w:left="10" w:right="6"/>
              <w:jc w:val="center"/>
              <w:rPr>
                <w:sz w:val="23"/>
              </w:rPr>
            </w:pPr>
            <w:r>
              <w:rPr>
                <w:sz w:val="23"/>
              </w:rPr>
              <w:t>Збільшення</w:t>
            </w:r>
          </w:p>
        </w:tc>
        <w:tc>
          <w:tcPr>
            <w:tcW w:w="1017" w:type="dxa"/>
          </w:tcPr>
          <w:p w14:paraId="2C9923FA" w14:textId="77777777" w:rsidR="00F3591F" w:rsidRDefault="00F3591F">
            <w:pPr>
              <w:pStyle w:val="TableParagraph"/>
              <w:spacing w:before="4"/>
            </w:pPr>
          </w:p>
        </w:tc>
        <w:tc>
          <w:tcPr>
            <w:tcW w:w="1017" w:type="dxa"/>
          </w:tcPr>
          <w:p w14:paraId="1C211C35" w14:textId="2835A21E" w:rsidR="00F3591F" w:rsidRDefault="00F3591F">
            <w:pPr>
              <w:pStyle w:val="TableParagraph"/>
              <w:spacing w:before="4"/>
            </w:pPr>
          </w:p>
          <w:p w14:paraId="3D43D3CD" w14:textId="77777777" w:rsidR="00F3591F" w:rsidRDefault="00F3591F">
            <w:pPr>
              <w:pStyle w:val="TableParagraph"/>
              <w:spacing w:before="1" w:line="252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2,05</w:t>
            </w:r>
          </w:p>
        </w:tc>
        <w:tc>
          <w:tcPr>
            <w:tcW w:w="1131" w:type="dxa"/>
          </w:tcPr>
          <w:p w14:paraId="6E21424D" w14:textId="77777777" w:rsidR="00F3591F" w:rsidRDefault="00F3591F">
            <w:pPr>
              <w:pStyle w:val="TableParagraph"/>
              <w:spacing w:before="4"/>
            </w:pPr>
          </w:p>
          <w:p w14:paraId="0CF97438" w14:textId="77777777" w:rsidR="00F3591F" w:rsidRDefault="00F3591F">
            <w:pPr>
              <w:pStyle w:val="TableParagraph"/>
              <w:spacing w:before="1" w:line="252" w:lineRule="exact"/>
              <w:ind w:left="75" w:right="59"/>
              <w:jc w:val="center"/>
              <w:rPr>
                <w:sz w:val="23"/>
              </w:rPr>
            </w:pPr>
            <w:r>
              <w:rPr>
                <w:sz w:val="23"/>
              </w:rPr>
              <w:t>2,33</w:t>
            </w:r>
          </w:p>
        </w:tc>
        <w:tc>
          <w:tcPr>
            <w:tcW w:w="1045" w:type="dxa"/>
          </w:tcPr>
          <w:p w14:paraId="58EC3FB7" w14:textId="77777777" w:rsidR="00F3591F" w:rsidRDefault="00F3591F">
            <w:pPr>
              <w:pStyle w:val="TableParagraph"/>
              <w:spacing w:before="4"/>
            </w:pPr>
          </w:p>
          <w:p w14:paraId="7A55323C" w14:textId="77777777" w:rsidR="00F3591F" w:rsidRDefault="00F3591F">
            <w:pPr>
              <w:pStyle w:val="TableParagraph"/>
              <w:spacing w:before="1" w:line="252" w:lineRule="exact"/>
              <w:ind w:left="33" w:right="15"/>
              <w:jc w:val="center"/>
              <w:rPr>
                <w:sz w:val="23"/>
              </w:rPr>
            </w:pPr>
            <w:r>
              <w:rPr>
                <w:sz w:val="23"/>
              </w:rPr>
              <w:t>1,36</w:t>
            </w:r>
          </w:p>
        </w:tc>
        <w:tc>
          <w:tcPr>
            <w:tcW w:w="1045" w:type="dxa"/>
          </w:tcPr>
          <w:p w14:paraId="31751113" w14:textId="77777777" w:rsidR="00F3591F" w:rsidRDefault="00F3591F">
            <w:pPr>
              <w:pStyle w:val="TableParagraph"/>
              <w:spacing w:before="4"/>
            </w:pPr>
          </w:p>
          <w:p w14:paraId="731CC151" w14:textId="77777777" w:rsidR="00F3591F" w:rsidRDefault="00F3591F">
            <w:pPr>
              <w:pStyle w:val="TableParagraph"/>
              <w:spacing w:before="1" w:line="252" w:lineRule="exact"/>
              <w:ind w:left="33" w:right="13"/>
              <w:jc w:val="center"/>
              <w:rPr>
                <w:sz w:val="23"/>
              </w:rPr>
            </w:pPr>
            <w:r>
              <w:rPr>
                <w:sz w:val="23"/>
              </w:rPr>
              <w:t>2,25</w:t>
            </w:r>
          </w:p>
        </w:tc>
        <w:tc>
          <w:tcPr>
            <w:tcW w:w="1017" w:type="dxa"/>
          </w:tcPr>
          <w:p w14:paraId="31314234" w14:textId="77777777" w:rsidR="00F3591F" w:rsidRDefault="00F3591F">
            <w:pPr>
              <w:pStyle w:val="TableParagraph"/>
              <w:spacing w:before="4"/>
            </w:pPr>
          </w:p>
          <w:p w14:paraId="49C58F72" w14:textId="77777777" w:rsidR="00F3591F" w:rsidRDefault="00F3591F">
            <w:pPr>
              <w:pStyle w:val="TableParagraph"/>
              <w:spacing w:before="1" w:line="252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2,41</w:t>
            </w:r>
          </w:p>
        </w:tc>
        <w:tc>
          <w:tcPr>
            <w:tcW w:w="1188" w:type="dxa"/>
          </w:tcPr>
          <w:p w14:paraId="3B1CD7FD" w14:textId="77777777" w:rsidR="00F3591F" w:rsidRDefault="00F3591F">
            <w:pPr>
              <w:pStyle w:val="TableParagraph"/>
              <w:spacing w:before="4"/>
            </w:pPr>
          </w:p>
          <w:p w14:paraId="5C96DB00" w14:textId="77777777" w:rsidR="00F3591F" w:rsidRDefault="00F3591F">
            <w:pPr>
              <w:pStyle w:val="TableParagraph"/>
              <w:spacing w:before="1" w:line="252" w:lineRule="exact"/>
              <w:ind w:right="258"/>
              <w:jc w:val="right"/>
              <w:rPr>
                <w:sz w:val="23"/>
              </w:rPr>
            </w:pPr>
            <w:r>
              <w:rPr>
                <w:sz w:val="23"/>
              </w:rPr>
              <w:t>117,74</w:t>
            </w:r>
          </w:p>
        </w:tc>
      </w:tr>
    </w:tbl>
    <w:p w14:paraId="523C8317" w14:textId="77777777" w:rsidR="00CA6625" w:rsidRDefault="00CA6625">
      <w:pPr>
        <w:spacing w:line="252" w:lineRule="exact"/>
        <w:jc w:val="right"/>
        <w:rPr>
          <w:sz w:val="23"/>
        </w:rPr>
        <w:sectPr w:rsidR="00CA6625">
          <w:headerReference w:type="default" r:id="rId22"/>
          <w:pgSz w:w="16840" w:h="11910" w:orient="landscape"/>
          <w:pgMar w:top="1100" w:right="1120" w:bottom="280" w:left="1020" w:header="0" w:footer="0" w:gutter="0"/>
          <w:cols w:space="720"/>
        </w:sectPr>
      </w:pPr>
    </w:p>
    <w:p w14:paraId="767DEB35" w14:textId="77777777" w:rsidR="00CA6625" w:rsidRDefault="00000000">
      <w:pPr>
        <w:pStyle w:val="a3"/>
        <w:ind w:left="0"/>
        <w:rPr>
          <w:sz w:val="20"/>
        </w:rPr>
      </w:pPr>
      <w:r>
        <w:lastRenderedPageBreak/>
        <w:pict w14:anchorId="25444FE7">
          <v:shape id="_x0000_s2058" type="#_x0000_t202" style="position:absolute;margin-left:780.05pt;margin-top:243.55pt;width:16.3pt;height:74.75pt;z-index:15750144;mso-position-horizontal-relative:page;mso-position-vertical-relative:page" filled="f" stroked="f">
            <v:textbox style="layout-flow:vertical" inset="0,0,0,0">
              <w:txbxContent>
                <w:p w14:paraId="3F680753" w14:textId="1108BA86" w:rsidR="00CA6625" w:rsidRDefault="00000000">
                  <w:pPr>
                    <w:spacing w:before="16"/>
                    <w:ind w:left="20"/>
                    <w:rPr>
                      <w:sz w:val="25"/>
                    </w:rPr>
                  </w:pPr>
                  <w:r>
                    <w:rPr>
                      <w:w w:val="105"/>
                      <w:sz w:val="25"/>
                    </w:rPr>
                    <w:t>ДОД</w:t>
                  </w:r>
                  <w:r w:rsidR="00843341">
                    <w:rPr>
                      <w:w w:val="105"/>
                      <w:sz w:val="25"/>
                    </w:rPr>
                    <w:t>А</w:t>
                  </w:r>
                  <w:r>
                    <w:rPr>
                      <w:w w:val="105"/>
                      <w:sz w:val="25"/>
                    </w:rPr>
                    <w:t>ОК</w:t>
                  </w:r>
                  <w:r>
                    <w:rPr>
                      <w:spacing w:val="-7"/>
                      <w:w w:val="105"/>
                      <w:sz w:val="25"/>
                    </w:rPr>
                    <w:t xml:space="preserve"> </w:t>
                  </w:r>
                  <w:r>
                    <w:rPr>
                      <w:w w:val="105"/>
                      <w:sz w:val="25"/>
                    </w:rPr>
                    <w:t>З</w:t>
                  </w:r>
                </w:p>
              </w:txbxContent>
            </v:textbox>
            <w10:wrap anchorx="page" anchory="page"/>
          </v:shape>
        </w:pict>
      </w:r>
    </w:p>
    <w:p w14:paraId="57B558FF" w14:textId="77777777" w:rsidR="00CA6625" w:rsidRDefault="00CA6625">
      <w:pPr>
        <w:pStyle w:val="a3"/>
        <w:ind w:left="0"/>
        <w:rPr>
          <w:sz w:val="20"/>
        </w:rPr>
      </w:pPr>
    </w:p>
    <w:p w14:paraId="63241B81" w14:textId="77777777" w:rsidR="00CA6625" w:rsidRDefault="00CA6625">
      <w:pPr>
        <w:pStyle w:val="a3"/>
        <w:ind w:left="0"/>
        <w:rPr>
          <w:sz w:val="20"/>
        </w:rPr>
      </w:pPr>
    </w:p>
    <w:p w14:paraId="7B402124" w14:textId="77777777" w:rsidR="00CA6625" w:rsidRDefault="00CA6625">
      <w:pPr>
        <w:pStyle w:val="a3"/>
        <w:ind w:left="0"/>
        <w:rPr>
          <w:sz w:val="20"/>
        </w:rPr>
      </w:pPr>
    </w:p>
    <w:p w14:paraId="664456E4" w14:textId="77777777" w:rsidR="00CA6625" w:rsidRDefault="00CA6625">
      <w:pPr>
        <w:pStyle w:val="a3"/>
        <w:spacing w:before="7"/>
        <w:ind w:left="0"/>
        <w:rPr>
          <w:sz w:val="26"/>
        </w:rPr>
      </w:pPr>
    </w:p>
    <w:p w14:paraId="66C6498F" w14:textId="6FA386F4" w:rsidR="00CA6625" w:rsidRDefault="00000000">
      <w:pPr>
        <w:spacing w:before="98" w:after="9"/>
        <w:ind w:left="1857" w:right="2080"/>
        <w:jc w:val="center"/>
        <w:rPr>
          <w:sz w:val="21"/>
        </w:rPr>
      </w:pPr>
      <w:r>
        <w:rPr>
          <w:sz w:val="21"/>
        </w:rPr>
        <w:t>Оцінк</w:t>
      </w:r>
      <w:r w:rsidR="00895259">
        <w:rPr>
          <w:sz w:val="21"/>
        </w:rPr>
        <w:t>а</w:t>
      </w:r>
      <w:r>
        <w:rPr>
          <w:spacing w:val="16"/>
          <w:sz w:val="21"/>
        </w:rPr>
        <w:t xml:space="preserve"> </w:t>
      </w:r>
      <w:r>
        <w:rPr>
          <w:sz w:val="21"/>
        </w:rPr>
        <w:t>ліквідності,</w:t>
      </w:r>
      <w:r>
        <w:rPr>
          <w:spacing w:val="18"/>
          <w:sz w:val="21"/>
        </w:rPr>
        <w:t xml:space="preserve"> </w:t>
      </w:r>
      <w:r>
        <w:rPr>
          <w:sz w:val="21"/>
        </w:rPr>
        <w:t>пл</w:t>
      </w:r>
      <w:r w:rsidR="00895259">
        <w:rPr>
          <w:sz w:val="21"/>
        </w:rPr>
        <w:t>а</w:t>
      </w:r>
      <w:r>
        <w:rPr>
          <w:sz w:val="21"/>
        </w:rPr>
        <w:t>тоспроможності</w:t>
      </w:r>
      <w:r>
        <w:rPr>
          <w:spacing w:val="-8"/>
          <w:sz w:val="21"/>
        </w:rPr>
        <w:t xml:space="preserve"> </w:t>
      </w:r>
      <w:r>
        <w:rPr>
          <w:sz w:val="21"/>
        </w:rPr>
        <w:t>т</w:t>
      </w:r>
      <w:r w:rsidR="00895259">
        <w:rPr>
          <w:sz w:val="21"/>
        </w:rPr>
        <w:t>а</w:t>
      </w:r>
      <w:r>
        <w:rPr>
          <w:spacing w:val="17"/>
          <w:sz w:val="21"/>
        </w:rPr>
        <w:t xml:space="preserve"> </w:t>
      </w:r>
      <w:r>
        <w:rPr>
          <w:sz w:val="21"/>
        </w:rPr>
        <w:t>оборотності</w:t>
      </w:r>
      <w:r>
        <w:rPr>
          <w:spacing w:val="-8"/>
          <w:sz w:val="21"/>
        </w:rPr>
        <w:t xml:space="preserve"> </w:t>
      </w:r>
      <w:r>
        <w:rPr>
          <w:sz w:val="21"/>
        </w:rPr>
        <w:t>оборотних</w:t>
      </w:r>
      <w:r>
        <w:rPr>
          <w:spacing w:val="1"/>
          <w:sz w:val="21"/>
        </w:rPr>
        <w:t xml:space="preserve"> </w:t>
      </w:r>
      <w:r w:rsidR="00895259">
        <w:rPr>
          <w:sz w:val="21"/>
        </w:rPr>
        <w:t>а</w:t>
      </w:r>
      <w:r>
        <w:rPr>
          <w:sz w:val="21"/>
        </w:rPr>
        <w:t>ктивів</w:t>
      </w:r>
      <w:r>
        <w:rPr>
          <w:spacing w:val="26"/>
          <w:sz w:val="21"/>
        </w:rPr>
        <w:t xml:space="preserve"> </w:t>
      </w:r>
      <w:r w:rsidR="00252508">
        <w:rPr>
          <w:sz w:val="21"/>
        </w:rPr>
        <w:t>ТОВ</w:t>
      </w:r>
      <w:r>
        <w:rPr>
          <w:spacing w:val="14"/>
          <w:sz w:val="21"/>
        </w:rPr>
        <w:t xml:space="preserve"> </w:t>
      </w:r>
      <w:r>
        <w:rPr>
          <w:sz w:val="21"/>
        </w:rPr>
        <w:t>"</w:t>
      </w:r>
      <w:r w:rsidR="007443D1">
        <w:rPr>
          <w:sz w:val="21"/>
        </w:rPr>
        <w:t>ВИТЯЗЬ</w:t>
      </w:r>
      <w:r>
        <w:rPr>
          <w:sz w:val="21"/>
        </w:rPr>
        <w:t>"</w:t>
      </w:r>
      <w:r>
        <w:rPr>
          <w:spacing w:val="-9"/>
          <w:sz w:val="21"/>
        </w:rPr>
        <w:t xml:space="preserve"> </w:t>
      </w:r>
      <w:r>
        <w:rPr>
          <w:sz w:val="21"/>
        </w:rPr>
        <w:t>з</w:t>
      </w:r>
      <w:r w:rsidR="00895259">
        <w:rPr>
          <w:sz w:val="21"/>
        </w:rPr>
        <w:t>а</w:t>
      </w:r>
      <w:r>
        <w:rPr>
          <w:spacing w:val="16"/>
          <w:sz w:val="21"/>
        </w:rPr>
        <w:t xml:space="preserve"> </w:t>
      </w:r>
      <w:r>
        <w:rPr>
          <w:sz w:val="21"/>
        </w:rPr>
        <w:t>201</w:t>
      </w:r>
      <w:r w:rsidR="00252508">
        <w:rPr>
          <w:sz w:val="21"/>
        </w:rPr>
        <w:t>7</w:t>
      </w:r>
      <w:r>
        <w:rPr>
          <w:sz w:val="21"/>
        </w:rPr>
        <w:t>-</w:t>
      </w:r>
      <w:r w:rsidR="007443D1">
        <w:rPr>
          <w:sz w:val="21"/>
        </w:rPr>
        <w:t>2021</w:t>
      </w:r>
      <w:r>
        <w:rPr>
          <w:sz w:val="21"/>
        </w:rPr>
        <w:t>р.р.,</w:t>
      </w:r>
      <w:r>
        <w:rPr>
          <w:spacing w:val="18"/>
          <w:sz w:val="21"/>
        </w:rPr>
        <w:t xml:space="preserve"> </w:t>
      </w:r>
      <w:r>
        <w:rPr>
          <w:sz w:val="21"/>
        </w:rPr>
        <w:t>тис.</w:t>
      </w:r>
      <w:r>
        <w:rPr>
          <w:spacing w:val="18"/>
          <w:sz w:val="21"/>
        </w:rPr>
        <w:t xml:space="preserve"> </w:t>
      </w:r>
      <w:r>
        <w:rPr>
          <w:sz w:val="21"/>
        </w:rPr>
        <w:t>грн.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486"/>
        <w:gridCol w:w="1139"/>
        <w:gridCol w:w="2658"/>
        <w:gridCol w:w="990"/>
        <w:gridCol w:w="990"/>
        <w:gridCol w:w="1044"/>
        <w:gridCol w:w="1071"/>
        <w:gridCol w:w="1085"/>
        <w:gridCol w:w="1423"/>
      </w:tblGrid>
      <w:tr w:rsidR="00CA6625" w14:paraId="6BCE6E4D" w14:textId="77777777">
        <w:trPr>
          <w:trHeight w:val="784"/>
        </w:trPr>
        <w:tc>
          <w:tcPr>
            <w:tcW w:w="339" w:type="dxa"/>
          </w:tcPr>
          <w:p w14:paraId="6000DFE5" w14:textId="77777777" w:rsidR="00CA6625" w:rsidRDefault="00000000">
            <w:pPr>
              <w:pStyle w:val="TableParagraph"/>
              <w:spacing w:before="129" w:line="283" w:lineRule="auto"/>
              <w:ind w:left="33" w:right="20" w:firstLine="27"/>
              <w:rPr>
                <w:sz w:val="21"/>
              </w:rPr>
            </w:pPr>
            <w:r>
              <w:rPr>
                <w:w w:val="105"/>
                <w:sz w:val="21"/>
              </w:rPr>
              <w:t>№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з/п</w:t>
            </w:r>
          </w:p>
        </w:tc>
        <w:tc>
          <w:tcPr>
            <w:tcW w:w="3486" w:type="dxa"/>
          </w:tcPr>
          <w:p w14:paraId="1C9A3214" w14:textId="77777777" w:rsidR="00CA6625" w:rsidRDefault="00CA6625">
            <w:pPr>
              <w:pStyle w:val="TableParagraph"/>
              <w:spacing w:before="1"/>
              <w:rPr>
                <w:sz w:val="24"/>
              </w:rPr>
            </w:pPr>
          </w:p>
          <w:p w14:paraId="627FF398" w14:textId="305CD330" w:rsidR="00CA6625" w:rsidRDefault="00000000">
            <w:pPr>
              <w:pStyle w:val="TableParagraph"/>
              <w:spacing w:before="1"/>
              <w:ind w:left="1274" w:right="125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Пок</w:t>
            </w:r>
            <w:r w:rsidR="00895259">
              <w:rPr>
                <w:w w:val="105"/>
                <w:sz w:val="21"/>
              </w:rPr>
              <w:t>а</w:t>
            </w:r>
            <w:r>
              <w:rPr>
                <w:w w:val="105"/>
                <w:sz w:val="21"/>
              </w:rPr>
              <w:t>зник</w:t>
            </w:r>
          </w:p>
        </w:tc>
        <w:tc>
          <w:tcPr>
            <w:tcW w:w="1139" w:type="dxa"/>
          </w:tcPr>
          <w:p w14:paraId="61B0EF40" w14:textId="4DBE1F3E" w:rsidR="00CA6625" w:rsidRDefault="00000000">
            <w:pPr>
              <w:pStyle w:val="TableParagraph"/>
              <w:spacing w:before="129" w:line="283" w:lineRule="auto"/>
              <w:ind w:left="74" w:right="36" w:hanging="28"/>
              <w:rPr>
                <w:sz w:val="21"/>
              </w:rPr>
            </w:pPr>
            <w:proofErr w:type="spellStart"/>
            <w:r>
              <w:rPr>
                <w:sz w:val="21"/>
              </w:rPr>
              <w:t>Норм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тивн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е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зн</w:t>
            </w:r>
            <w:r w:rsidR="00895259">
              <w:rPr>
                <w:w w:val="105"/>
                <w:sz w:val="21"/>
              </w:rPr>
              <w:t>а</w:t>
            </w:r>
            <w:r>
              <w:rPr>
                <w:w w:val="105"/>
                <w:sz w:val="21"/>
              </w:rPr>
              <w:t>чення</w:t>
            </w:r>
          </w:p>
        </w:tc>
        <w:tc>
          <w:tcPr>
            <w:tcW w:w="2658" w:type="dxa"/>
          </w:tcPr>
          <w:p w14:paraId="5BD74CB4" w14:textId="77777777" w:rsidR="00CA6625" w:rsidRDefault="00CA6625">
            <w:pPr>
              <w:pStyle w:val="TableParagraph"/>
              <w:spacing w:before="1"/>
              <w:rPr>
                <w:sz w:val="24"/>
              </w:rPr>
            </w:pPr>
          </w:p>
          <w:p w14:paraId="6DA68927" w14:textId="7CC4722F" w:rsidR="00CA6625" w:rsidRDefault="00000000">
            <w:pPr>
              <w:pStyle w:val="TableParagraph"/>
              <w:spacing w:before="1"/>
              <w:ind w:left="32" w:right="5"/>
              <w:jc w:val="center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Формул</w:t>
            </w:r>
            <w:r w:rsidR="00895259">
              <w:rPr>
                <w:spacing w:val="-4"/>
                <w:w w:val="105"/>
                <w:sz w:val="21"/>
              </w:rPr>
              <w:t>а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розр</w:t>
            </w:r>
            <w:r w:rsidR="00895259">
              <w:rPr>
                <w:spacing w:val="-4"/>
                <w:w w:val="105"/>
                <w:sz w:val="21"/>
              </w:rPr>
              <w:t>а</w:t>
            </w:r>
            <w:r>
              <w:rPr>
                <w:spacing w:val="-4"/>
                <w:w w:val="105"/>
                <w:sz w:val="21"/>
              </w:rPr>
              <w:t>хунку</w:t>
            </w:r>
          </w:p>
        </w:tc>
        <w:tc>
          <w:tcPr>
            <w:tcW w:w="990" w:type="dxa"/>
          </w:tcPr>
          <w:p w14:paraId="28E88F5C" w14:textId="77777777" w:rsidR="00CA6625" w:rsidRDefault="00CA6625">
            <w:pPr>
              <w:pStyle w:val="TableParagraph"/>
              <w:spacing w:before="1"/>
              <w:rPr>
                <w:sz w:val="24"/>
              </w:rPr>
            </w:pPr>
          </w:p>
          <w:p w14:paraId="7CD08F5D" w14:textId="3E44842D" w:rsidR="00CA6625" w:rsidRDefault="00000000">
            <w:pPr>
              <w:pStyle w:val="TableParagraph"/>
              <w:spacing w:before="1"/>
              <w:ind w:left="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201</w:t>
            </w:r>
            <w:r w:rsidR="00252508">
              <w:rPr>
                <w:w w:val="105"/>
                <w:sz w:val="21"/>
              </w:rPr>
              <w:t>7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р.</w:t>
            </w:r>
          </w:p>
        </w:tc>
        <w:tc>
          <w:tcPr>
            <w:tcW w:w="990" w:type="dxa"/>
          </w:tcPr>
          <w:p w14:paraId="6818E5E8" w14:textId="77777777" w:rsidR="00CA6625" w:rsidRDefault="00CA6625">
            <w:pPr>
              <w:pStyle w:val="TableParagraph"/>
              <w:spacing w:before="1"/>
              <w:rPr>
                <w:sz w:val="24"/>
              </w:rPr>
            </w:pPr>
          </w:p>
          <w:p w14:paraId="1E38F0B1" w14:textId="4F411C43" w:rsidR="00CA6625" w:rsidRDefault="00000000">
            <w:pPr>
              <w:pStyle w:val="TableParagraph"/>
              <w:spacing w:before="1"/>
              <w:ind w:left="170"/>
              <w:rPr>
                <w:sz w:val="21"/>
              </w:rPr>
            </w:pPr>
            <w:r>
              <w:rPr>
                <w:w w:val="105"/>
                <w:sz w:val="21"/>
              </w:rPr>
              <w:t>201</w:t>
            </w:r>
            <w:r w:rsidR="00252508">
              <w:rPr>
                <w:w w:val="105"/>
                <w:sz w:val="21"/>
              </w:rPr>
              <w:t>8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р.</w:t>
            </w:r>
          </w:p>
        </w:tc>
        <w:tc>
          <w:tcPr>
            <w:tcW w:w="1044" w:type="dxa"/>
          </w:tcPr>
          <w:p w14:paraId="09767000" w14:textId="77777777" w:rsidR="00CA6625" w:rsidRDefault="00CA6625">
            <w:pPr>
              <w:pStyle w:val="TableParagraph"/>
              <w:spacing w:before="1"/>
              <w:rPr>
                <w:sz w:val="24"/>
              </w:rPr>
            </w:pPr>
          </w:p>
          <w:p w14:paraId="1FB35E3C" w14:textId="459C59A6" w:rsidR="00CA6625" w:rsidRDefault="007443D1">
            <w:pPr>
              <w:pStyle w:val="TableParagraph"/>
              <w:spacing w:before="1"/>
              <w:ind w:left="89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2019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р.</w:t>
            </w:r>
          </w:p>
        </w:tc>
        <w:tc>
          <w:tcPr>
            <w:tcW w:w="1071" w:type="dxa"/>
          </w:tcPr>
          <w:p w14:paraId="3F32DA0C" w14:textId="77777777" w:rsidR="00CA6625" w:rsidRDefault="00CA6625">
            <w:pPr>
              <w:pStyle w:val="TableParagraph"/>
              <w:spacing w:before="1"/>
              <w:rPr>
                <w:sz w:val="24"/>
              </w:rPr>
            </w:pPr>
          </w:p>
          <w:p w14:paraId="1CE3C552" w14:textId="4934A191" w:rsidR="00CA6625" w:rsidRDefault="007443D1">
            <w:pPr>
              <w:pStyle w:val="TableParagraph"/>
              <w:spacing w:before="1"/>
              <w:ind w:left="47" w:right="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2020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р.</w:t>
            </w:r>
          </w:p>
        </w:tc>
        <w:tc>
          <w:tcPr>
            <w:tcW w:w="1085" w:type="dxa"/>
          </w:tcPr>
          <w:p w14:paraId="69158ECA" w14:textId="77777777" w:rsidR="00CA6625" w:rsidRDefault="00CA6625">
            <w:pPr>
              <w:pStyle w:val="TableParagraph"/>
              <w:spacing w:before="1"/>
              <w:rPr>
                <w:sz w:val="24"/>
              </w:rPr>
            </w:pPr>
          </w:p>
          <w:p w14:paraId="7B13B777" w14:textId="60060C8E" w:rsidR="00CA6625" w:rsidRDefault="007443D1">
            <w:pPr>
              <w:pStyle w:val="TableParagraph"/>
              <w:spacing w:before="1"/>
              <w:ind w:left="48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р.</w:t>
            </w:r>
          </w:p>
        </w:tc>
        <w:tc>
          <w:tcPr>
            <w:tcW w:w="1423" w:type="dxa"/>
          </w:tcPr>
          <w:p w14:paraId="3E725980" w14:textId="77777777" w:rsidR="00CA6625" w:rsidRDefault="00000000">
            <w:pPr>
              <w:pStyle w:val="TableParagraph"/>
              <w:spacing w:line="235" w:lineRule="exact"/>
              <w:ind w:left="49" w:right="16"/>
              <w:jc w:val="center"/>
              <w:rPr>
                <w:sz w:val="21"/>
              </w:rPr>
            </w:pPr>
            <w:r>
              <w:rPr>
                <w:sz w:val="21"/>
              </w:rPr>
              <w:t>Відношення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</w:p>
          <w:p w14:paraId="43E05459" w14:textId="77777777" w:rsidR="00CA6625" w:rsidRDefault="00000000">
            <w:pPr>
              <w:pStyle w:val="TableParagraph"/>
              <w:spacing w:before="43"/>
              <w:ind w:left="11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%</w:t>
            </w:r>
          </w:p>
          <w:p w14:paraId="1010B3CD" w14:textId="77777777" w:rsidR="00CA6625" w:rsidRDefault="00000000">
            <w:pPr>
              <w:pStyle w:val="TableParagraph"/>
              <w:spacing w:before="43" w:line="202" w:lineRule="exact"/>
              <w:ind w:left="49" w:right="-29"/>
              <w:jc w:val="center"/>
              <w:rPr>
                <w:sz w:val="21"/>
              </w:rPr>
            </w:pPr>
            <w:r>
              <w:rPr>
                <w:sz w:val="21"/>
              </w:rPr>
              <w:t>(відхилення,+;-</w:t>
            </w:r>
          </w:p>
        </w:tc>
      </w:tr>
      <w:tr w:rsidR="00CA6625" w14:paraId="33098F72" w14:textId="77777777">
        <w:trPr>
          <w:trHeight w:val="215"/>
        </w:trPr>
        <w:tc>
          <w:tcPr>
            <w:tcW w:w="14225" w:type="dxa"/>
            <w:gridSpan w:val="10"/>
          </w:tcPr>
          <w:p w14:paraId="696A6DF7" w14:textId="75D0C8E7" w:rsidR="00CA6625" w:rsidRDefault="00000000">
            <w:pPr>
              <w:pStyle w:val="TableParagraph"/>
              <w:spacing w:line="196" w:lineRule="exact"/>
              <w:ind w:left="6177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1.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Оцінк</w:t>
            </w:r>
            <w:r w:rsidR="00895259">
              <w:rPr>
                <w:spacing w:val="-4"/>
                <w:w w:val="105"/>
                <w:sz w:val="21"/>
              </w:rPr>
              <w:t>а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ліквідності</w:t>
            </w:r>
          </w:p>
        </w:tc>
      </w:tr>
      <w:tr w:rsidR="00CA6625" w14:paraId="082C117E" w14:textId="77777777">
        <w:trPr>
          <w:trHeight w:val="242"/>
        </w:trPr>
        <w:tc>
          <w:tcPr>
            <w:tcW w:w="339" w:type="dxa"/>
          </w:tcPr>
          <w:p w14:paraId="10D0E5C7" w14:textId="77777777" w:rsidR="00CA6625" w:rsidRDefault="00000000">
            <w:pPr>
              <w:pStyle w:val="TableParagraph"/>
              <w:spacing w:before="20" w:line="202" w:lineRule="exact"/>
              <w:ind w:lef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1.1</w:t>
            </w:r>
          </w:p>
        </w:tc>
        <w:tc>
          <w:tcPr>
            <w:tcW w:w="3486" w:type="dxa"/>
          </w:tcPr>
          <w:p w14:paraId="390BC335" w14:textId="3C2B6664" w:rsidR="00CA6625" w:rsidRDefault="00000000">
            <w:pPr>
              <w:pStyle w:val="TableParagraph"/>
              <w:spacing w:before="20" w:line="202" w:lineRule="exact"/>
              <w:ind w:left="33"/>
              <w:rPr>
                <w:sz w:val="21"/>
              </w:rPr>
            </w:pPr>
            <w:r>
              <w:rPr>
                <w:sz w:val="21"/>
              </w:rPr>
              <w:t>Високоліквідні</w:t>
            </w:r>
            <w:r>
              <w:rPr>
                <w:spacing w:val="-18"/>
                <w:sz w:val="21"/>
              </w:rPr>
              <w:t xml:space="preserve"> 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ктиви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1)</w:t>
            </w:r>
          </w:p>
        </w:tc>
        <w:tc>
          <w:tcPr>
            <w:tcW w:w="1139" w:type="dxa"/>
          </w:tcPr>
          <w:p w14:paraId="134C9FC6" w14:textId="77777777" w:rsidR="00CA6625" w:rsidRDefault="00000000">
            <w:pPr>
              <w:pStyle w:val="TableParagraph"/>
              <w:spacing w:before="20" w:line="202" w:lineRule="exact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≥П1</w:t>
            </w:r>
          </w:p>
        </w:tc>
        <w:tc>
          <w:tcPr>
            <w:tcW w:w="2658" w:type="dxa"/>
          </w:tcPr>
          <w:p w14:paraId="7D9A2865" w14:textId="77777777" w:rsidR="00CA6625" w:rsidRDefault="00000000">
            <w:pPr>
              <w:pStyle w:val="TableParagraph"/>
              <w:spacing w:before="20" w:line="202" w:lineRule="exact"/>
              <w:ind w:left="5" w:right="5"/>
              <w:jc w:val="center"/>
              <w:rPr>
                <w:sz w:val="21"/>
              </w:rPr>
            </w:pPr>
            <w:r>
              <w:rPr>
                <w:sz w:val="21"/>
              </w:rPr>
              <w:t>Ф.№1: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1160+1165</w:t>
            </w:r>
          </w:p>
        </w:tc>
        <w:tc>
          <w:tcPr>
            <w:tcW w:w="990" w:type="dxa"/>
          </w:tcPr>
          <w:p w14:paraId="1E0CB71C" w14:textId="77777777" w:rsidR="00CA6625" w:rsidRDefault="00000000">
            <w:pPr>
              <w:pStyle w:val="TableParagraph"/>
              <w:spacing w:line="223" w:lineRule="exact"/>
              <w:ind w:left="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173,00</w:t>
            </w:r>
          </w:p>
        </w:tc>
        <w:tc>
          <w:tcPr>
            <w:tcW w:w="990" w:type="dxa"/>
          </w:tcPr>
          <w:p w14:paraId="68D96FEE" w14:textId="77777777" w:rsidR="00CA6625" w:rsidRDefault="00000000">
            <w:pPr>
              <w:pStyle w:val="TableParagraph"/>
              <w:spacing w:line="223" w:lineRule="exact"/>
              <w:ind w:left="197"/>
              <w:rPr>
                <w:sz w:val="21"/>
              </w:rPr>
            </w:pPr>
            <w:r>
              <w:rPr>
                <w:w w:val="105"/>
                <w:sz w:val="21"/>
              </w:rPr>
              <w:t>177,00</w:t>
            </w:r>
          </w:p>
        </w:tc>
        <w:tc>
          <w:tcPr>
            <w:tcW w:w="1044" w:type="dxa"/>
          </w:tcPr>
          <w:p w14:paraId="78A7F797" w14:textId="77777777" w:rsidR="00CA6625" w:rsidRDefault="00000000">
            <w:pPr>
              <w:pStyle w:val="TableParagraph"/>
              <w:spacing w:line="223" w:lineRule="exact"/>
              <w:ind w:left="89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170,00</w:t>
            </w:r>
          </w:p>
        </w:tc>
        <w:tc>
          <w:tcPr>
            <w:tcW w:w="1071" w:type="dxa"/>
          </w:tcPr>
          <w:p w14:paraId="5ED25EE7" w14:textId="77777777" w:rsidR="00CA6625" w:rsidRDefault="00000000">
            <w:pPr>
              <w:pStyle w:val="TableParagraph"/>
              <w:spacing w:line="223" w:lineRule="exact"/>
              <w:ind w:left="47" w:right="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845,00</w:t>
            </w:r>
          </w:p>
        </w:tc>
        <w:tc>
          <w:tcPr>
            <w:tcW w:w="1085" w:type="dxa"/>
          </w:tcPr>
          <w:p w14:paraId="478FB848" w14:textId="77777777" w:rsidR="00CA6625" w:rsidRDefault="00000000">
            <w:pPr>
              <w:pStyle w:val="TableParagraph"/>
              <w:spacing w:line="223" w:lineRule="exact"/>
              <w:ind w:left="48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290,00</w:t>
            </w:r>
          </w:p>
        </w:tc>
        <w:tc>
          <w:tcPr>
            <w:tcW w:w="1423" w:type="dxa"/>
          </w:tcPr>
          <w:p w14:paraId="6F9D7F5D" w14:textId="77777777" w:rsidR="00CA6625" w:rsidRDefault="00000000">
            <w:pPr>
              <w:pStyle w:val="TableParagraph"/>
              <w:spacing w:line="223" w:lineRule="exact"/>
              <w:ind w:left="49" w:right="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167,63</w:t>
            </w:r>
          </w:p>
        </w:tc>
      </w:tr>
      <w:tr w:rsidR="00CA6625" w14:paraId="7C67BCED" w14:textId="77777777">
        <w:trPr>
          <w:trHeight w:val="473"/>
        </w:trPr>
        <w:tc>
          <w:tcPr>
            <w:tcW w:w="339" w:type="dxa"/>
          </w:tcPr>
          <w:p w14:paraId="1DA7C83F" w14:textId="77777777" w:rsidR="00CA6625" w:rsidRDefault="00000000">
            <w:pPr>
              <w:pStyle w:val="TableParagraph"/>
              <w:spacing w:before="20"/>
              <w:ind w:lef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1.2</w:t>
            </w:r>
          </w:p>
        </w:tc>
        <w:tc>
          <w:tcPr>
            <w:tcW w:w="3486" w:type="dxa"/>
          </w:tcPr>
          <w:p w14:paraId="48B9D893" w14:textId="17213AC9" w:rsidR="00CA6625" w:rsidRDefault="00000000">
            <w:pPr>
              <w:pStyle w:val="TableParagraph"/>
              <w:spacing w:before="20"/>
              <w:ind w:left="33"/>
              <w:rPr>
                <w:sz w:val="21"/>
              </w:rPr>
            </w:pPr>
            <w:proofErr w:type="spellStart"/>
            <w:r>
              <w:rPr>
                <w:sz w:val="21"/>
              </w:rPr>
              <w:t>Середньоліквідні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ктиви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2)</w:t>
            </w:r>
          </w:p>
        </w:tc>
        <w:tc>
          <w:tcPr>
            <w:tcW w:w="1139" w:type="dxa"/>
          </w:tcPr>
          <w:p w14:paraId="1CB66861" w14:textId="77777777" w:rsidR="00CA6625" w:rsidRDefault="00000000">
            <w:pPr>
              <w:pStyle w:val="TableParagraph"/>
              <w:spacing w:before="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≥П2</w:t>
            </w:r>
          </w:p>
        </w:tc>
        <w:tc>
          <w:tcPr>
            <w:tcW w:w="2658" w:type="dxa"/>
          </w:tcPr>
          <w:p w14:paraId="1CCF1713" w14:textId="77777777" w:rsidR="00CA6625" w:rsidRDefault="00000000">
            <w:pPr>
              <w:pStyle w:val="TableParagraph"/>
              <w:spacing w:before="20"/>
              <w:ind w:left="39" w:right="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Ф.№1:</w:t>
            </w:r>
          </w:p>
          <w:p w14:paraId="4FB4F278" w14:textId="77777777" w:rsidR="00CA6625" w:rsidRDefault="00000000">
            <w:pPr>
              <w:pStyle w:val="TableParagraph"/>
              <w:spacing w:before="43" w:line="148" w:lineRule="exact"/>
              <w:ind w:left="5" w:right="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1125+1130+1135+1136+</w:t>
            </w:r>
          </w:p>
        </w:tc>
        <w:tc>
          <w:tcPr>
            <w:tcW w:w="990" w:type="dxa"/>
          </w:tcPr>
          <w:p w14:paraId="6BC6B2C4" w14:textId="77777777" w:rsidR="00CA6625" w:rsidRDefault="00CA6625">
            <w:pPr>
              <w:pStyle w:val="TableParagraph"/>
              <w:spacing w:before="5"/>
              <w:rPr>
                <w:sz w:val="19"/>
              </w:rPr>
            </w:pPr>
          </w:p>
          <w:p w14:paraId="40C50CDA" w14:textId="77777777" w:rsidR="00CA6625" w:rsidRDefault="00000000">
            <w:pPr>
              <w:pStyle w:val="TableParagraph"/>
              <w:spacing w:line="229" w:lineRule="exact"/>
              <w:ind w:left="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75818,00</w:t>
            </w:r>
          </w:p>
        </w:tc>
        <w:tc>
          <w:tcPr>
            <w:tcW w:w="990" w:type="dxa"/>
          </w:tcPr>
          <w:p w14:paraId="628AE694" w14:textId="77777777" w:rsidR="00CA6625" w:rsidRDefault="00CA6625">
            <w:pPr>
              <w:pStyle w:val="TableParagraph"/>
              <w:spacing w:before="5"/>
              <w:rPr>
                <w:sz w:val="19"/>
              </w:rPr>
            </w:pPr>
          </w:p>
          <w:p w14:paraId="05BC9E60" w14:textId="77777777" w:rsidR="00CA6625" w:rsidRDefault="00000000">
            <w:pPr>
              <w:pStyle w:val="TableParagraph"/>
              <w:spacing w:line="229" w:lineRule="exact"/>
              <w:ind w:right="7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81668,00</w:t>
            </w:r>
          </w:p>
        </w:tc>
        <w:tc>
          <w:tcPr>
            <w:tcW w:w="1044" w:type="dxa"/>
          </w:tcPr>
          <w:p w14:paraId="30147DDA" w14:textId="77777777" w:rsidR="00CA6625" w:rsidRDefault="00CA6625">
            <w:pPr>
              <w:pStyle w:val="TableParagraph"/>
              <w:spacing w:before="5"/>
              <w:rPr>
                <w:sz w:val="19"/>
              </w:rPr>
            </w:pPr>
          </w:p>
          <w:p w14:paraId="1D2CD7C8" w14:textId="77777777" w:rsidR="00CA6625" w:rsidRDefault="00000000">
            <w:pPr>
              <w:pStyle w:val="TableParagraph"/>
              <w:spacing w:line="229" w:lineRule="exact"/>
              <w:ind w:left="89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49815,00</w:t>
            </w:r>
          </w:p>
        </w:tc>
        <w:tc>
          <w:tcPr>
            <w:tcW w:w="1071" w:type="dxa"/>
          </w:tcPr>
          <w:p w14:paraId="5C5EE75A" w14:textId="77777777" w:rsidR="00CA6625" w:rsidRDefault="00CA6625">
            <w:pPr>
              <w:pStyle w:val="TableParagraph"/>
              <w:spacing w:before="5"/>
              <w:rPr>
                <w:sz w:val="19"/>
              </w:rPr>
            </w:pPr>
          </w:p>
          <w:p w14:paraId="3FDE3D6A" w14:textId="77777777" w:rsidR="00CA6625" w:rsidRDefault="00000000">
            <w:pPr>
              <w:pStyle w:val="TableParagraph"/>
              <w:spacing w:line="229" w:lineRule="exact"/>
              <w:ind w:left="47" w:right="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101319,00</w:t>
            </w:r>
          </w:p>
        </w:tc>
        <w:tc>
          <w:tcPr>
            <w:tcW w:w="1085" w:type="dxa"/>
          </w:tcPr>
          <w:p w14:paraId="4BE6DD8E" w14:textId="77777777" w:rsidR="00CA6625" w:rsidRDefault="00CA6625">
            <w:pPr>
              <w:pStyle w:val="TableParagraph"/>
              <w:spacing w:before="5"/>
              <w:rPr>
                <w:sz w:val="19"/>
              </w:rPr>
            </w:pPr>
          </w:p>
          <w:p w14:paraId="72CE6673" w14:textId="77777777" w:rsidR="00CA6625" w:rsidRDefault="00000000">
            <w:pPr>
              <w:pStyle w:val="TableParagraph"/>
              <w:spacing w:line="229" w:lineRule="exact"/>
              <w:ind w:left="48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111829,00</w:t>
            </w:r>
          </w:p>
        </w:tc>
        <w:tc>
          <w:tcPr>
            <w:tcW w:w="1423" w:type="dxa"/>
          </w:tcPr>
          <w:p w14:paraId="733D501F" w14:textId="77777777" w:rsidR="00CA6625" w:rsidRDefault="00CA6625">
            <w:pPr>
              <w:pStyle w:val="TableParagraph"/>
              <w:spacing w:before="5"/>
              <w:rPr>
                <w:sz w:val="19"/>
              </w:rPr>
            </w:pPr>
          </w:p>
          <w:p w14:paraId="1237A954" w14:textId="77777777" w:rsidR="00CA6625" w:rsidRDefault="00000000">
            <w:pPr>
              <w:pStyle w:val="TableParagraph"/>
              <w:spacing w:line="229" w:lineRule="exact"/>
              <w:ind w:left="49" w:right="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147,50</w:t>
            </w:r>
          </w:p>
        </w:tc>
      </w:tr>
      <w:tr w:rsidR="00CA6625" w14:paraId="0B1BAD14" w14:textId="77777777">
        <w:trPr>
          <w:trHeight w:val="242"/>
        </w:trPr>
        <w:tc>
          <w:tcPr>
            <w:tcW w:w="339" w:type="dxa"/>
          </w:tcPr>
          <w:p w14:paraId="32C7BFE4" w14:textId="77777777" w:rsidR="00CA6625" w:rsidRDefault="00000000">
            <w:pPr>
              <w:pStyle w:val="TableParagraph"/>
              <w:spacing w:before="20" w:line="202" w:lineRule="exact"/>
              <w:ind w:lef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1.3</w:t>
            </w:r>
          </w:p>
        </w:tc>
        <w:tc>
          <w:tcPr>
            <w:tcW w:w="3486" w:type="dxa"/>
          </w:tcPr>
          <w:p w14:paraId="341967F8" w14:textId="016F6CDA" w:rsidR="00CA6625" w:rsidRDefault="00000000">
            <w:pPr>
              <w:pStyle w:val="TableParagraph"/>
              <w:spacing w:before="20" w:line="202" w:lineRule="exact"/>
              <w:ind w:left="33"/>
              <w:rPr>
                <w:sz w:val="21"/>
              </w:rPr>
            </w:pPr>
            <w:proofErr w:type="spellStart"/>
            <w:r>
              <w:rPr>
                <w:spacing w:val="-1"/>
                <w:sz w:val="21"/>
              </w:rPr>
              <w:t>Низьколіквідні</w:t>
            </w:r>
            <w:proofErr w:type="spellEnd"/>
            <w:r>
              <w:rPr>
                <w:spacing w:val="-16"/>
                <w:sz w:val="21"/>
              </w:rPr>
              <w:t xml:space="preserve"> 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ктиви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3)</w:t>
            </w:r>
          </w:p>
        </w:tc>
        <w:tc>
          <w:tcPr>
            <w:tcW w:w="1139" w:type="dxa"/>
          </w:tcPr>
          <w:p w14:paraId="4DB65C46" w14:textId="77777777" w:rsidR="00CA6625" w:rsidRDefault="00000000">
            <w:pPr>
              <w:pStyle w:val="TableParagraph"/>
              <w:spacing w:before="20" w:line="202" w:lineRule="exact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≥П3</w:t>
            </w:r>
          </w:p>
        </w:tc>
        <w:tc>
          <w:tcPr>
            <w:tcW w:w="2658" w:type="dxa"/>
          </w:tcPr>
          <w:p w14:paraId="67FED8B2" w14:textId="77777777" w:rsidR="00CA6625" w:rsidRDefault="00000000">
            <w:pPr>
              <w:pStyle w:val="TableParagraph"/>
              <w:spacing w:before="20" w:line="202" w:lineRule="exact"/>
              <w:ind w:left="5" w:right="5"/>
              <w:jc w:val="center"/>
              <w:rPr>
                <w:sz w:val="21"/>
              </w:rPr>
            </w:pPr>
            <w:r>
              <w:rPr>
                <w:sz w:val="21"/>
              </w:rPr>
              <w:t>Ф.№1: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1100+1110</w:t>
            </w:r>
          </w:p>
        </w:tc>
        <w:tc>
          <w:tcPr>
            <w:tcW w:w="990" w:type="dxa"/>
          </w:tcPr>
          <w:p w14:paraId="36CC1AC0" w14:textId="77777777" w:rsidR="00CA6625" w:rsidRDefault="00000000">
            <w:pPr>
              <w:pStyle w:val="TableParagraph"/>
              <w:spacing w:line="223" w:lineRule="exact"/>
              <w:ind w:left="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2803,00</w:t>
            </w:r>
          </w:p>
        </w:tc>
        <w:tc>
          <w:tcPr>
            <w:tcW w:w="990" w:type="dxa"/>
          </w:tcPr>
          <w:p w14:paraId="4F2B1BC7" w14:textId="77777777" w:rsidR="00CA6625" w:rsidRDefault="00000000">
            <w:pPr>
              <w:pStyle w:val="TableParagraph"/>
              <w:spacing w:line="223" w:lineRule="exact"/>
              <w:ind w:right="12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2990,00</w:t>
            </w:r>
          </w:p>
        </w:tc>
        <w:tc>
          <w:tcPr>
            <w:tcW w:w="1044" w:type="dxa"/>
          </w:tcPr>
          <w:p w14:paraId="43D58DF0" w14:textId="77777777" w:rsidR="00CA6625" w:rsidRDefault="00000000">
            <w:pPr>
              <w:pStyle w:val="TableParagraph"/>
              <w:spacing w:line="223" w:lineRule="exact"/>
              <w:ind w:left="89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3900,00</w:t>
            </w:r>
          </w:p>
        </w:tc>
        <w:tc>
          <w:tcPr>
            <w:tcW w:w="1071" w:type="dxa"/>
          </w:tcPr>
          <w:p w14:paraId="72B3188F" w14:textId="77777777" w:rsidR="00CA6625" w:rsidRDefault="00000000">
            <w:pPr>
              <w:pStyle w:val="TableParagraph"/>
              <w:spacing w:line="223" w:lineRule="exact"/>
              <w:ind w:left="47" w:right="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4560,00</w:t>
            </w:r>
          </w:p>
        </w:tc>
        <w:tc>
          <w:tcPr>
            <w:tcW w:w="1085" w:type="dxa"/>
          </w:tcPr>
          <w:p w14:paraId="5BC22720" w14:textId="77777777" w:rsidR="00CA6625" w:rsidRDefault="00000000">
            <w:pPr>
              <w:pStyle w:val="TableParagraph"/>
              <w:spacing w:line="223" w:lineRule="exact"/>
              <w:ind w:left="48" w:right="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4879,00</w:t>
            </w:r>
          </w:p>
        </w:tc>
        <w:tc>
          <w:tcPr>
            <w:tcW w:w="1423" w:type="dxa"/>
          </w:tcPr>
          <w:p w14:paraId="4263D629" w14:textId="77777777" w:rsidR="00CA6625" w:rsidRDefault="00000000">
            <w:pPr>
              <w:pStyle w:val="TableParagraph"/>
              <w:spacing w:line="223" w:lineRule="exact"/>
              <w:ind w:left="49" w:right="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174,06</w:t>
            </w:r>
          </w:p>
        </w:tc>
      </w:tr>
      <w:tr w:rsidR="00CA6625" w14:paraId="11382F82" w14:textId="77777777">
        <w:trPr>
          <w:trHeight w:val="256"/>
        </w:trPr>
        <w:tc>
          <w:tcPr>
            <w:tcW w:w="339" w:type="dxa"/>
          </w:tcPr>
          <w:p w14:paraId="3FCB8500" w14:textId="77777777" w:rsidR="00CA6625" w:rsidRDefault="00000000">
            <w:pPr>
              <w:pStyle w:val="TableParagraph"/>
              <w:spacing w:before="20" w:line="216" w:lineRule="exact"/>
              <w:ind w:lef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1.4</w:t>
            </w:r>
          </w:p>
        </w:tc>
        <w:tc>
          <w:tcPr>
            <w:tcW w:w="3486" w:type="dxa"/>
          </w:tcPr>
          <w:p w14:paraId="7DBA1555" w14:textId="033C2795" w:rsidR="00CA6625" w:rsidRDefault="00000000">
            <w:pPr>
              <w:pStyle w:val="TableParagraph"/>
              <w:spacing w:before="20" w:line="216" w:lineRule="exact"/>
              <w:ind w:left="33"/>
              <w:rPr>
                <w:sz w:val="21"/>
              </w:rPr>
            </w:pPr>
            <w:r>
              <w:rPr>
                <w:sz w:val="21"/>
              </w:rPr>
              <w:t>Н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йбільш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строкові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зобов'яз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ння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(П1)</w:t>
            </w:r>
          </w:p>
        </w:tc>
        <w:tc>
          <w:tcPr>
            <w:tcW w:w="1139" w:type="dxa"/>
          </w:tcPr>
          <w:p w14:paraId="66D150E4" w14:textId="35398E11" w:rsidR="00CA6625" w:rsidRDefault="00000000">
            <w:pPr>
              <w:pStyle w:val="TableParagraph"/>
              <w:spacing w:before="20" w:line="216" w:lineRule="exact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≤</w:t>
            </w:r>
            <w:r w:rsidR="00895259">
              <w:rPr>
                <w:w w:val="105"/>
                <w:sz w:val="21"/>
              </w:rPr>
              <w:t>а</w:t>
            </w:r>
            <w:r>
              <w:rPr>
                <w:w w:val="105"/>
                <w:sz w:val="21"/>
              </w:rPr>
              <w:t>1</w:t>
            </w:r>
          </w:p>
        </w:tc>
        <w:tc>
          <w:tcPr>
            <w:tcW w:w="2658" w:type="dxa"/>
          </w:tcPr>
          <w:p w14:paraId="07193424" w14:textId="77777777" w:rsidR="00CA6625" w:rsidRDefault="00000000">
            <w:pPr>
              <w:pStyle w:val="TableParagraph"/>
              <w:spacing w:before="20" w:line="216" w:lineRule="exact"/>
              <w:ind w:left="39" w:right="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Ф.№1:</w:t>
            </w:r>
          </w:p>
        </w:tc>
        <w:tc>
          <w:tcPr>
            <w:tcW w:w="990" w:type="dxa"/>
          </w:tcPr>
          <w:p w14:paraId="6CF1FF79" w14:textId="77777777" w:rsidR="00CA6625" w:rsidRDefault="00000000">
            <w:pPr>
              <w:pStyle w:val="TableParagraph"/>
              <w:spacing w:before="6" w:line="230" w:lineRule="exact"/>
              <w:ind w:left="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108452,00</w:t>
            </w:r>
          </w:p>
        </w:tc>
        <w:tc>
          <w:tcPr>
            <w:tcW w:w="990" w:type="dxa"/>
          </w:tcPr>
          <w:p w14:paraId="1AE2C037" w14:textId="77777777" w:rsidR="00CA6625" w:rsidRDefault="00000000">
            <w:pPr>
              <w:pStyle w:val="TableParagraph"/>
              <w:spacing w:before="6" w:line="230" w:lineRule="exact"/>
              <w:ind w:right="1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124864,00</w:t>
            </w:r>
          </w:p>
        </w:tc>
        <w:tc>
          <w:tcPr>
            <w:tcW w:w="1044" w:type="dxa"/>
          </w:tcPr>
          <w:p w14:paraId="07F4D02E" w14:textId="77777777" w:rsidR="00CA6625" w:rsidRDefault="00000000">
            <w:pPr>
              <w:pStyle w:val="TableParagraph"/>
              <w:spacing w:before="6" w:line="230" w:lineRule="exact"/>
              <w:ind w:left="89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96049,00</w:t>
            </w:r>
          </w:p>
        </w:tc>
        <w:tc>
          <w:tcPr>
            <w:tcW w:w="1071" w:type="dxa"/>
          </w:tcPr>
          <w:p w14:paraId="55E33227" w14:textId="77777777" w:rsidR="00CA6625" w:rsidRDefault="00000000">
            <w:pPr>
              <w:pStyle w:val="TableParagraph"/>
              <w:spacing w:before="6" w:line="230" w:lineRule="exact"/>
              <w:ind w:left="47" w:right="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145367,00</w:t>
            </w:r>
          </w:p>
        </w:tc>
        <w:tc>
          <w:tcPr>
            <w:tcW w:w="1085" w:type="dxa"/>
          </w:tcPr>
          <w:p w14:paraId="0807D9EA" w14:textId="77777777" w:rsidR="00CA6625" w:rsidRDefault="00000000">
            <w:pPr>
              <w:pStyle w:val="TableParagraph"/>
              <w:spacing w:before="6" w:line="230" w:lineRule="exact"/>
              <w:ind w:left="48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175024,00</w:t>
            </w:r>
          </w:p>
        </w:tc>
        <w:tc>
          <w:tcPr>
            <w:tcW w:w="1423" w:type="dxa"/>
          </w:tcPr>
          <w:p w14:paraId="303F8E05" w14:textId="77777777" w:rsidR="00CA6625" w:rsidRDefault="00000000">
            <w:pPr>
              <w:pStyle w:val="TableParagraph"/>
              <w:spacing w:before="6" w:line="230" w:lineRule="exact"/>
              <w:ind w:left="49" w:right="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161,38</w:t>
            </w:r>
          </w:p>
        </w:tc>
      </w:tr>
      <w:tr w:rsidR="00CA6625" w14:paraId="75B40852" w14:textId="77777777">
        <w:trPr>
          <w:trHeight w:val="473"/>
        </w:trPr>
        <w:tc>
          <w:tcPr>
            <w:tcW w:w="339" w:type="dxa"/>
          </w:tcPr>
          <w:p w14:paraId="338351F6" w14:textId="77777777" w:rsidR="00CA6625" w:rsidRDefault="00000000">
            <w:pPr>
              <w:pStyle w:val="TableParagraph"/>
              <w:spacing w:before="20"/>
              <w:ind w:lef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1.5</w:t>
            </w:r>
          </w:p>
        </w:tc>
        <w:tc>
          <w:tcPr>
            <w:tcW w:w="3486" w:type="dxa"/>
          </w:tcPr>
          <w:p w14:paraId="4FEC2C00" w14:textId="71AAC450" w:rsidR="00CA6625" w:rsidRDefault="00000000">
            <w:pPr>
              <w:pStyle w:val="TableParagraph"/>
              <w:spacing w:before="20"/>
              <w:ind w:left="33"/>
              <w:rPr>
                <w:sz w:val="21"/>
              </w:rPr>
            </w:pPr>
            <w:r>
              <w:rPr>
                <w:sz w:val="21"/>
              </w:rPr>
              <w:t>Короткострокові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зобов'яз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ння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(П2)</w:t>
            </w:r>
          </w:p>
        </w:tc>
        <w:tc>
          <w:tcPr>
            <w:tcW w:w="1139" w:type="dxa"/>
          </w:tcPr>
          <w:p w14:paraId="3260C97A" w14:textId="36305312" w:rsidR="00CA6625" w:rsidRDefault="00000000">
            <w:pPr>
              <w:pStyle w:val="TableParagraph"/>
              <w:spacing w:before="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≤</w:t>
            </w:r>
            <w:r w:rsidR="00895259">
              <w:rPr>
                <w:w w:val="105"/>
                <w:sz w:val="21"/>
              </w:rPr>
              <w:t>а</w:t>
            </w:r>
            <w:r>
              <w:rPr>
                <w:w w:val="105"/>
                <w:sz w:val="21"/>
              </w:rPr>
              <w:t>2</w:t>
            </w:r>
          </w:p>
        </w:tc>
        <w:tc>
          <w:tcPr>
            <w:tcW w:w="2658" w:type="dxa"/>
          </w:tcPr>
          <w:p w14:paraId="461E201E" w14:textId="77777777" w:rsidR="00CA6625" w:rsidRDefault="00000000">
            <w:pPr>
              <w:pStyle w:val="TableParagraph"/>
              <w:spacing w:before="20"/>
              <w:ind w:left="94" w:right="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Ф.№1:</w:t>
            </w:r>
          </w:p>
          <w:p w14:paraId="0CC2EDBA" w14:textId="77777777" w:rsidR="00CA6625" w:rsidRDefault="00000000">
            <w:pPr>
              <w:pStyle w:val="TableParagraph"/>
              <w:spacing w:before="43" w:line="148" w:lineRule="exact"/>
              <w:ind w:left="5" w:right="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1600+1610+1660+1690+170</w:t>
            </w:r>
          </w:p>
        </w:tc>
        <w:tc>
          <w:tcPr>
            <w:tcW w:w="990" w:type="dxa"/>
          </w:tcPr>
          <w:p w14:paraId="2D26AF58" w14:textId="77777777" w:rsidR="00CA6625" w:rsidRDefault="00CA6625">
            <w:pPr>
              <w:pStyle w:val="TableParagraph"/>
              <w:spacing w:before="5"/>
              <w:rPr>
                <w:sz w:val="19"/>
              </w:rPr>
            </w:pPr>
          </w:p>
          <w:p w14:paraId="40219457" w14:textId="77777777" w:rsidR="00CA6625" w:rsidRDefault="00000000">
            <w:pPr>
              <w:pStyle w:val="TableParagraph"/>
              <w:spacing w:line="229" w:lineRule="exact"/>
              <w:ind w:left="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1145,00</w:t>
            </w:r>
          </w:p>
        </w:tc>
        <w:tc>
          <w:tcPr>
            <w:tcW w:w="990" w:type="dxa"/>
          </w:tcPr>
          <w:p w14:paraId="6344B17C" w14:textId="77777777" w:rsidR="00CA6625" w:rsidRDefault="00CA6625">
            <w:pPr>
              <w:pStyle w:val="TableParagraph"/>
              <w:spacing w:before="5"/>
              <w:rPr>
                <w:sz w:val="19"/>
              </w:rPr>
            </w:pPr>
          </w:p>
          <w:p w14:paraId="5D59C0C1" w14:textId="77777777" w:rsidR="00CA6625" w:rsidRDefault="00000000">
            <w:pPr>
              <w:pStyle w:val="TableParagraph"/>
              <w:spacing w:line="229" w:lineRule="exact"/>
              <w:ind w:right="12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1141,00</w:t>
            </w:r>
          </w:p>
        </w:tc>
        <w:tc>
          <w:tcPr>
            <w:tcW w:w="1044" w:type="dxa"/>
          </w:tcPr>
          <w:p w14:paraId="57449CBB" w14:textId="77777777" w:rsidR="00CA6625" w:rsidRDefault="00CA6625">
            <w:pPr>
              <w:pStyle w:val="TableParagraph"/>
              <w:spacing w:before="5"/>
              <w:rPr>
                <w:sz w:val="19"/>
              </w:rPr>
            </w:pPr>
          </w:p>
          <w:p w14:paraId="7E3D8BFE" w14:textId="77777777" w:rsidR="00CA6625" w:rsidRDefault="00000000">
            <w:pPr>
              <w:pStyle w:val="TableParagraph"/>
              <w:spacing w:line="229" w:lineRule="exact"/>
              <w:ind w:left="89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5425,00</w:t>
            </w:r>
          </w:p>
        </w:tc>
        <w:tc>
          <w:tcPr>
            <w:tcW w:w="1071" w:type="dxa"/>
          </w:tcPr>
          <w:p w14:paraId="1A309C37" w14:textId="77777777" w:rsidR="00CA6625" w:rsidRDefault="00CA6625">
            <w:pPr>
              <w:pStyle w:val="TableParagraph"/>
              <w:spacing w:before="5"/>
              <w:rPr>
                <w:sz w:val="19"/>
              </w:rPr>
            </w:pPr>
          </w:p>
          <w:p w14:paraId="55E5B715" w14:textId="77777777" w:rsidR="00CA6625" w:rsidRDefault="00000000">
            <w:pPr>
              <w:pStyle w:val="TableParagraph"/>
              <w:spacing w:line="229" w:lineRule="exact"/>
              <w:ind w:left="47" w:right="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10684,00</w:t>
            </w:r>
          </w:p>
        </w:tc>
        <w:tc>
          <w:tcPr>
            <w:tcW w:w="1085" w:type="dxa"/>
          </w:tcPr>
          <w:p w14:paraId="68AD76F2" w14:textId="77777777" w:rsidR="00CA6625" w:rsidRDefault="00CA6625">
            <w:pPr>
              <w:pStyle w:val="TableParagraph"/>
              <w:spacing w:before="5"/>
              <w:rPr>
                <w:sz w:val="19"/>
              </w:rPr>
            </w:pPr>
          </w:p>
          <w:p w14:paraId="61B90558" w14:textId="77777777" w:rsidR="00CA6625" w:rsidRDefault="00000000">
            <w:pPr>
              <w:pStyle w:val="TableParagraph"/>
              <w:spacing w:line="229" w:lineRule="exact"/>
              <w:ind w:left="48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13721,00</w:t>
            </w:r>
          </w:p>
        </w:tc>
        <w:tc>
          <w:tcPr>
            <w:tcW w:w="1423" w:type="dxa"/>
          </w:tcPr>
          <w:p w14:paraId="120EDC3C" w14:textId="77777777" w:rsidR="00CA6625" w:rsidRDefault="00CA6625">
            <w:pPr>
              <w:pStyle w:val="TableParagraph"/>
              <w:spacing w:before="5"/>
              <w:rPr>
                <w:sz w:val="19"/>
              </w:rPr>
            </w:pPr>
          </w:p>
          <w:p w14:paraId="5F23A66A" w14:textId="77777777" w:rsidR="00CA6625" w:rsidRDefault="00000000">
            <w:pPr>
              <w:pStyle w:val="TableParagraph"/>
              <w:spacing w:line="229" w:lineRule="exact"/>
              <w:ind w:left="49" w:right="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1198,34</w:t>
            </w:r>
          </w:p>
        </w:tc>
      </w:tr>
      <w:tr w:rsidR="00CA6625" w14:paraId="351E2FF8" w14:textId="77777777">
        <w:trPr>
          <w:trHeight w:val="242"/>
        </w:trPr>
        <w:tc>
          <w:tcPr>
            <w:tcW w:w="339" w:type="dxa"/>
          </w:tcPr>
          <w:p w14:paraId="16B02D80" w14:textId="77777777" w:rsidR="00CA6625" w:rsidRDefault="00000000">
            <w:pPr>
              <w:pStyle w:val="TableParagraph"/>
              <w:spacing w:before="20" w:line="203" w:lineRule="exact"/>
              <w:ind w:lef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1.6</w:t>
            </w:r>
          </w:p>
        </w:tc>
        <w:tc>
          <w:tcPr>
            <w:tcW w:w="3486" w:type="dxa"/>
          </w:tcPr>
          <w:p w14:paraId="7FCE36C7" w14:textId="65C6F624" w:rsidR="00CA6625" w:rsidRDefault="00000000">
            <w:pPr>
              <w:pStyle w:val="TableParagraph"/>
              <w:spacing w:before="20" w:line="203" w:lineRule="exact"/>
              <w:ind w:left="33"/>
              <w:rPr>
                <w:sz w:val="21"/>
              </w:rPr>
            </w:pPr>
            <w:r>
              <w:rPr>
                <w:sz w:val="21"/>
              </w:rPr>
              <w:t>Довгострокові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зобов'яз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ння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(П3)</w:t>
            </w:r>
          </w:p>
        </w:tc>
        <w:tc>
          <w:tcPr>
            <w:tcW w:w="1139" w:type="dxa"/>
          </w:tcPr>
          <w:p w14:paraId="251861BD" w14:textId="7E15E6D0" w:rsidR="00CA6625" w:rsidRDefault="00000000">
            <w:pPr>
              <w:pStyle w:val="TableParagraph"/>
              <w:spacing w:before="20" w:line="203" w:lineRule="exact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≤</w:t>
            </w:r>
            <w:r w:rsidR="00895259">
              <w:rPr>
                <w:w w:val="105"/>
                <w:sz w:val="21"/>
              </w:rPr>
              <w:t>а</w:t>
            </w:r>
            <w:r>
              <w:rPr>
                <w:w w:val="105"/>
                <w:sz w:val="21"/>
              </w:rPr>
              <w:t>3</w:t>
            </w:r>
          </w:p>
        </w:tc>
        <w:tc>
          <w:tcPr>
            <w:tcW w:w="2658" w:type="dxa"/>
          </w:tcPr>
          <w:p w14:paraId="336A4370" w14:textId="77777777" w:rsidR="00CA6625" w:rsidRDefault="00000000">
            <w:pPr>
              <w:pStyle w:val="TableParagraph"/>
              <w:spacing w:before="20" w:line="203" w:lineRule="exact"/>
              <w:ind w:left="18" w:right="5"/>
              <w:jc w:val="center"/>
              <w:rPr>
                <w:sz w:val="21"/>
              </w:rPr>
            </w:pPr>
            <w:r>
              <w:rPr>
                <w:sz w:val="21"/>
              </w:rPr>
              <w:t>Ф.№1: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1595</w:t>
            </w:r>
          </w:p>
        </w:tc>
        <w:tc>
          <w:tcPr>
            <w:tcW w:w="990" w:type="dxa"/>
          </w:tcPr>
          <w:p w14:paraId="0EA9E6DF" w14:textId="77777777" w:rsidR="00CA6625" w:rsidRDefault="00000000">
            <w:pPr>
              <w:pStyle w:val="TableParagraph"/>
              <w:spacing w:line="223" w:lineRule="exact"/>
              <w:ind w:left="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106,00</w:t>
            </w:r>
          </w:p>
        </w:tc>
        <w:tc>
          <w:tcPr>
            <w:tcW w:w="990" w:type="dxa"/>
          </w:tcPr>
          <w:p w14:paraId="270AC1EB" w14:textId="77777777" w:rsidR="00CA6625" w:rsidRDefault="00000000">
            <w:pPr>
              <w:pStyle w:val="TableParagraph"/>
              <w:spacing w:line="223" w:lineRule="exact"/>
              <w:ind w:left="197"/>
              <w:rPr>
                <w:sz w:val="21"/>
              </w:rPr>
            </w:pPr>
            <w:r>
              <w:rPr>
                <w:w w:val="105"/>
                <w:sz w:val="21"/>
              </w:rPr>
              <w:t>331,00</w:t>
            </w:r>
          </w:p>
        </w:tc>
        <w:tc>
          <w:tcPr>
            <w:tcW w:w="1044" w:type="dxa"/>
          </w:tcPr>
          <w:p w14:paraId="62BE2418" w14:textId="77777777" w:rsidR="00CA6625" w:rsidRDefault="00000000">
            <w:pPr>
              <w:pStyle w:val="TableParagraph"/>
              <w:spacing w:line="223" w:lineRule="exact"/>
              <w:ind w:left="89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542,00</w:t>
            </w:r>
          </w:p>
        </w:tc>
        <w:tc>
          <w:tcPr>
            <w:tcW w:w="1071" w:type="dxa"/>
          </w:tcPr>
          <w:p w14:paraId="337B90C0" w14:textId="77777777" w:rsidR="00CA6625" w:rsidRDefault="00000000">
            <w:pPr>
              <w:pStyle w:val="TableParagraph"/>
              <w:spacing w:line="223" w:lineRule="exact"/>
              <w:ind w:left="47" w:right="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262,00</w:t>
            </w:r>
          </w:p>
        </w:tc>
        <w:tc>
          <w:tcPr>
            <w:tcW w:w="1085" w:type="dxa"/>
          </w:tcPr>
          <w:p w14:paraId="266CDC09" w14:textId="77777777" w:rsidR="00CA6625" w:rsidRDefault="00000000">
            <w:pPr>
              <w:pStyle w:val="TableParagraph"/>
              <w:spacing w:line="223" w:lineRule="exact"/>
              <w:ind w:left="48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4,00</w:t>
            </w:r>
          </w:p>
        </w:tc>
        <w:tc>
          <w:tcPr>
            <w:tcW w:w="1423" w:type="dxa"/>
          </w:tcPr>
          <w:p w14:paraId="39420748" w14:textId="77777777" w:rsidR="00CA6625" w:rsidRDefault="00000000">
            <w:pPr>
              <w:pStyle w:val="TableParagraph"/>
              <w:spacing w:line="223" w:lineRule="exact"/>
              <w:ind w:left="49" w:right="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3,77</w:t>
            </w:r>
          </w:p>
        </w:tc>
      </w:tr>
      <w:tr w:rsidR="00CA6625" w14:paraId="780E16AA" w14:textId="77777777">
        <w:trPr>
          <w:trHeight w:val="220"/>
        </w:trPr>
        <w:tc>
          <w:tcPr>
            <w:tcW w:w="14225" w:type="dxa"/>
            <w:gridSpan w:val="10"/>
            <w:tcBorders>
              <w:bottom w:val="single" w:sz="24" w:space="0" w:color="000000"/>
            </w:tcBorders>
          </w:tcPr>
          <w:p w14:paraId="62231CA0" w14:textId="32B3F82A" w:rsidR="00CA6625" w:rsidRDefault="00000000">
            <w:pPr>
              <w:pStyle w:val="TableParagraph"/>
              <w:spacing w:before="20" w:line="180" w:lineRule="exact"/>
              <w:ind w:left="5743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Оцінк</w:t>
            </w:r>
            <w:r w:rsidR="00895259">
              <w:rPr>
                <w:sz w:val="21"/>
              </w:rPr>
              <w:t>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пл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тоспроможності</w:t>
            </w:r>
          </w:p>
        </w:tc>
      </w:tr>
      <w:tr w:rsidR="00CA6625" w14:paraId="755F4265" w14:textId="77777777">
        <w:trPr>
          <w:trHeight w:val="220"/>
        </w:trPr>
        <w:tc>
          <w:tcPr>
            <w:tcW w:w="339" w:type="dxa"/>
          </w:tcPr>
          <w:p w14:paraId="4F887137" w14:textId="77777777" w:rsidR="00CA6625" w:rsidRDefault="00000000">
            <w:pPr>
              <w:pStyle w:val="TableParagraph"/>
              <w:spacing w:line="200" w:lineRule="exact"/>
              <w:ind w:lef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2.1</w:t>
            </w:r>
          </w:p>
        </w:tc>
        <w:tc>
          <w:tcPr>
            <w:tcW w:w="3486" w:type="dxa"/>
          </w:tcPr>
          <w:p w14:paraId="406C35C1" w14:textId="7B67B697" w:rsidR="00CA6625" w:rsidRDefault="00000000">
            <w:pPr>
              <w:pStyle w:val="TableParagraph"/>
              <w:spacing w:line="200" w:lineRule="exact"/>
              <w:ind w:left="33"/>
              <w:rPr>
                <w:sz w:val="21"/>
              </w:rPr>
            </w:pPr>
            <w:r>
              <w:rPr>
                <w:sz w:val="21"/>
              </w:rPr>
              <w:t>Коефіцієнт</w:t>
            </w:r>
            <w:r>
              <w:rPr>
                <w:spacing w:val="4"/>
                <w:sz w:val="21"/>
              </w:rPr>
              <w:t xml:space="preserve"> 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бсолютної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ліквідності</w:t>
            </w:r>
          </w:p>
        </w:tc>
        <w:tc>
          <w:tcPr>
            <w:tcW w:w="1139" w:type="dxa"/>
          </w:tcPr>
          <w:p w14:paraId="125700BD" w14:textId="77777777" w:rsidR="00CA6625" w:rsidRDefault="00000000">
            <w:pPr>
              <w:pStyle w:val="TableParagraph"/>
              <w:spacing w:line="200" w:lineRule="exact"/>
              <w:ind w:left="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≥0,2</w:t>
            </w:r>
          </w:p>
        </w:tc>
        <w:tc>
          <w:tcPr>
            <w:tcW w:w="2658" w:type="dxa"/>
          </w:tcPr>
          <w:p w14:paraId="2EC3FB0C" w14:textId="77777777" w:rsidR="00CA6625" w:rsidRDefault="00000000">
            <w:pPr>
              <w:pStyle w:val="TableParagraph"/>
              <w:spacing w:line="200" w:lineRule="exact"/>
              <w:ind w:left="5" w:right="5"/>
              <w:jc w:val="center"/>
              <w:rPr>
                <w:sz w:val="21"/>
              </w:rPr>
            </w:pPr>
            <w:r>
              <w:rPr>
                <w:sz w:val="21"/>
              </w:rPr>
              <w:t>Ф.№1: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(1160+1165)/1695</w:t>
            </w:r>
          </w:p>
        </w:tc>
        <w:tc>
          <w:tcPr>
            <w:tcW w:w="990" w:type="dxa"/>
          </w:tcPr>
          <w:p w14:paraId="2F82D187" w14:textId="77777777" w:rsidR="00CA6625" w:rsidRDefault="00000000">
            <w:pPr>
              <w:pStyle w:val="TableParagraph"/>
              <w:spacing w:line="200" w:lineRule="exact"/>
              <w:ind w:left="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0,00</w:t>
            </w:r>
          </w:p>
        </w:tc>
        <w:tc>
          <w:tcPr>
            <w:tcW w:w="990" w:type="dxa"/>
          </w:tcPr>
          <w:p w14:paraId="48ACFD89" w14:textId="77777777" w:rsidR="00CA6625" w:rsidRDefault="00000000">
            <w:pPr>
              <w:pStyle w:val="TableParagraph"/>
              <w:spacing w:line="200" w:lineRule="exact"/>
              <w:ind w:left="306"/>
              <w:rPr>
                <w:sz w:val="21"/>
              </w:rPr>
            </w:pPr>
            <w:r>
              <w:rPr>
                <w:w w:val="105"/>
                <w:sz w:val="21"/>
              </w:rPr>
              <w:t>0,00</w:t>
            </w:r>
          </w:p>
        </w:tc>
        <w:tc>
          <w:tcPr>
            <w:tcW w:w="1044" w:type="dxa"/>
          </w:tcPr>
          <w:p w14:paraId="2F875447" w14:textId="77777777" w:rsidR="00CA6625" w:rsidRDefault="00000000">
            <w:pPr>
              <w:pStyle w:val="TableParagraph"/>
              <w:spacing w:line="200" w:lineRule="exact"/>
              <w:ind w:left="89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0,00</w:t>
            </w:r>
          </w:p>
        </w:tc>
        <w:tc>
          <w:tcPr>
            <w:tcW w:w="1071" w:type="dxa"/>
          </w:tcPr>
          <w:p w14:paraId="75B8E3A8" w14:textId="77777777" w:rsidR="00CA6625" w:rsidRDefault="00000000">
            <w:pPr>
              <w:pStyle w:val="TableParagraph"/>
              <w:spacing w:line="200" w:lineRule="exact"/>
              <w:ind w:left="47" w:right="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0,01</w:t>
            </w:r>
          </w:p>
        </w:tc>
        <w:tc>
          <w:tcPr>
            <w:tcW w:w="1085" w:type="dxa"/>
          </w:tcPr>
          <w:p w14:paraId="5102A941" w14:textId="77777777" w:rsidR="00CA6625" w:rsidRDefault="00000000">
            <w:pPr>
              <w:pStyle w:val="TableParagraph"/>
              <w:spacing w:line="200" w:lineRule="exact"/>
              <w:ind w:left="48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0,00</w:t>
            </w:r>
          </w:p>
        </w:tc>
        <w:tc>
          <w:tcPr>
            <w:tcW w:w="1423" w:type="dxa"/>
          </w:tcPr>
          <w:p w14:paraId="6E23FAF4" w14:textId="77777777" w:rsidR="00CA6625" w:rsidRDefault="00000000">
            <w:pPr>
              <w:pStyle w:val="TableParagraph"/>
              <w:spacing w:line="200" w:lineRule="exact"/>
              <w:ind w:left="49" w:right="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97,34</w:t>
            </w:r>
          </w:p>
        </w:tc>
      </w:tr>
      <w:tr w:rsidR="00CA6625" w14:paraId="3E1C58C1" w14:textId="77777777">
        <w:trPr>
          <w:trHeight w:val="256"/>
        </w:trPr>
        <w:tc>
          <w:tcPr>
            <w:tcW w:w="339" w:type="dxa"/>
          </w:tcPr>
          <w:p w14:paraId="62832249" w14:textId="77777777" w:rsidR="00CA6625" w:rsidRDefault="00000000">
            <w:pPr>
              <w:pStyle w:val="TableParagraph"/>
              <w:spacing w:before="20" w:line="216" w:lineRule="exact"/>
              <w:ind w:lef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2.2</w:t>
            </w:r>
          </w:p>
        </w:tc>
        <w:tc>
          <w:tcPr>
            <w:tcW w:w="3486" w:type="dxa"/>
          </w:tcPr>
          <w:p w14:paraId="5BC745A0" w14:textId="77777777" w:rsidR="00CA6625" w:rsidRDefault="00000000">
            <w:pPr>
              <w:pStyle w:val="TableParagraph"/>
              <w:spacing w:before="20" w:line="216" w:lineRule="exact"/>
              <w:ind w:left="33"/>
              <w:rPr>
                <w:sz w:val="21"/>
              </w:rPr>
            </w:pPr>
            <w:r>
              <w:rPr>
                <w:sz w:val="21"/>
              </w:rPr>
              <w:t>Проміжний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коефіцієнт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покриття</w:t>
            </w:r>
          </w:p>
        </w:tc>
        <w:tc>
          <w:tcPr>
            <w:tcW w:w="1139" w:type="dxa"/>
          </w:tcPr>
          <w:p w14:paraId="06C6F5AD" w14:textId="77777777" w:rsidR="00CA6625" w:rsidRDefault="00000000">
            <w:pPr>
              <w:pStyle w:val="TableParagraph"/>
              <w:spacing w:before="20" w:line="216" w:lineRule="exact"/>
              <w:ind w:left="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≥0,7</w:t>
            </w:r>
          </w:p>
        </w:tc>
        <w:tc>
          <w:tcPr>
            <w:tcW w:w="2658" w:type="dxa"/>
          </w:tcPr>
          <w:p w14:paraId="19CBAC91" w14:textId="77777777" w:rsidR="00CA6625" w:rsidRDefault="00000000">
            <w:pPr>
              <w:pStyle w:val="TableParagraph"/>
              <w:spacing w:before="20" w:line="216" w:lineRule="exact"/>
              <w:ind w:left="18" w:right="5"/>
              <w:jc w:val="center"/>
              <w:rPr>
                <w:sz w:val="21"/>
              </w:rPr>
            </w:pPr>
            <w:r>
              <w:rPr>
                <w:sz w:val="21"/>
              </w:rPr>
              <w:t>Ф.№1: (1125+...+1165)/1695</w:t>
            </w:r>
          </w:p>
        </w:tc>
        <w:tc>
          <w:tcPr>
            <w:tcW w:w="990" w:type="dxa"/>
          </w:tcPr>
          <w:p w14:paraId="35A7EB6D" w14:textId="77777777" w:rsidR="00CA6625" w:rsidRDefault="00000000">
            <w:pPr>
              <w:pStyle w:val="TableParagraph"/>
              <w:spacing w:before="6" w:line="230" w:lineRule="exact"/>
              <w:ind w:left="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0,69</w:t>
            </w:r>
          </w:p>
        </w:tc>
        <w:tc>
          <w:tcPr>
            <w:tcW w:w="990" w:type="dxa"/>
          </w:tcPr>
          <w:p w14:paraId="05FF89A5" w14:textId="77777777" w:rsidR="00CA6625" w:rsidRDefault="00000000">
            <w:pPr>
              <w:pStyle w:val="TableParagraph"/>
              <w:spacing w:before="6" w:line="230" w:lineRule="exact"/>
              <w:ind w:left="306"/>
              <w:rPr>
                <w:sz w:val="21"/>
              </w:rPr>
            </w:pPr>
            <w:r>
              <w:rPr>
                <w:w w:val="105"/>
                <w:sz w:val="21"/>
              </w:rPr>
              <w:t>0,61</w:t>
            </w:r>
          </w:p>
        </w:tc>
        <w:tc>
          <w:tcPr>
            <w:tcW w:w="1044" w:type="dxa"/>
          </w:tcPr>
          <w:p w14:paraId="375038A3" w14:textId="77777777" w:rsidR="00CA6625" w:rsidRDefault="00000000">
            <w:pPr>
              <w:pStyle w:val="TableParagraph"/>
              <w:spacing w:before="6" w:line="230" w:lineRule="exact"/>
              <w:ind w:left="89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0,42</w:t>
            </w:r>
          </w:p>
        </w:tc>
        <w:tc>
          <w:tcPr>
            <w:tcW w:w="1071" w:type="dxa"/>
          </w:tcPr>
          <w:p w14:paraId="1B9999D0" w14:textId="77777777" w:rsidR="00CA6625" w:rsidRDefault="00000000">
            <w:pPr>
              <w:pStyle w:val="TableParagraph"/>
              <w:spacing w:before="6" w:line="230" w:lineRule="exact"/>
              <w:ind w:left="47" w:right="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0,57</w:t>
            </w:r>
          </w:p>
        </w:tc>
        <w:tc>
          <w:tcPr>
            <w:tcW w:w="1085" w:type="dxa"/>
          </w:tcPr>
          <w:p w14:paraId="6EAE76CF" w14:textId="77777777" w:rsidR="00CA6625" w:rsidRDefault="00000000">
            <w:pPr>
              <w:pStyle w:val="TableParagraph"/>
              <w:spacing w:before="6" w:line="230" w:lineRule="exact"/>
              <w:ind w:left="48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0,50</w:t>
            </w:r>
          </w:p>
        </w:tc>
        <w:tc>
          <w:tcPr>
            <w:tcW w:w="1423" w:type="dxa"/>
          </w:tcPr>
          <w:p w14:paraId="3610D085" w14:textId="77777777" w:rsidR="00CA6625" w:rsidRDefault="00000000">
            <w:pPr>
              <w:pStyle w:val="TableParagraph"/>
              <w:spacing w:before="6" w:line="230" w:lineRule="exact"/>
              <w:ind w:left="49" w:right="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71,52</w:t>
            </w:r>
          </w:p>
        </w:tc>
      </w:tr>
      <w:tr w:rsidR="00CA6625" w14:paraId="715893AB" w14:textId="77777777">
        <w:trPr>
          <w:trHeight w:val="256"/>
        </w:trPr>
        <w:tc>
          <w:tcPr>
            <w:tcW w:w="339" w:type="dxa"/>
          </w:tcPr>
          <w:p w14:paraId="6085C72B" w14:textId="77777777" w:rsidR="00CA6625" w:rsidRDefault="00000000">
            <w:pPr>
              <w:pStyle w:val="TableParagraph"/>
              <w:spacing w:before="20" w:line="216" w:lineRule="exact"/>
              <w:ind w:lef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2.3</w:t>
            </w:r>
          </w:p>
        </w:tc>
        <w:tc>
          <w:tcPr>
            <w:tcW w:w="3486" w:type="dxa"/>
          </w:tcPr>
          <w:p w14:paraId="07369B69" w14:textId="5DDD6CCB" w:rsidR="00CA6625" w:rsidRDefault="00000000">
            <w:pPr>
              <w:pStyle w:val="TableParagraph"/>
              <w:spacing w:before="20" w:line="216" w:lineRule="exact"/>
              <w:ind w:left="33"/>
              <w:rPr>
                <w:sz w:val="21"/>
              </w:rPr>
            </w:pPr>
            <w:r>
              <w:rPr>
                <w:sz w:val="21"/>
              </w:rPr>
              <w:t>Коефіцієнт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покриття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(з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г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льної</w:t>
            </w:r>
          </w:p>
        </w:tc>
        <w:tc>
          <w:tcPr>
            <w:tcW w:w="1139" w:type="dxa"/>
          </w:tcPr>
          <w:p w14:paraId="54F4B601" w14:textId="77777777" w:rsidR="00CA6625" w:rsidRDefault="00000000">
            <w:pPr>
              <w:pStyle w:val="TableParagraph"/>
              <w:spacing w:before="20" w:line="216" w:lineRule="exact"/>
              <w:ind w:left="1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≥2</w:t>
            </w:r>
          </w:p>
        </w:tc>
        <w:tc>
          <w:tcPr>
            <w:tcW w:w="2658" w:type="dxa"/>
          </w:tcPr>
          <w:p w14:paraId="4AF71A4E" w14:textId="77777777" w:rsidR="00CA6625" w:rsidRDefault="00000000">
            <w:pPr>
              <w:pStyle w:val="TableParagraph"/>
              <w:spacing w:before="20" w:line="216" w:lineRule="exact"/>
              <w:ind w:left="18" w:right="5"/>
              <w:jc w:val="center"/>
              <w:rPr>
                <w:sz w:val="21"/>
              </w:rPr>
            </w:pPr>
            <w:r>
              <w:rPr>
                <w:sz w:val="21"/>
              </w:rPr>
              <w:t>Ф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№1: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1195/1695</w:t>
            </w:r>
          </w:p>
        </w:tc>
        <w:tc>
          <w:tcPr>
            <w:tcW w:w="990" w:type="dxa"/>
          </w:tcPr>
          <w:p w14:paraId="04B9094B" w14:textId="77777777" w:rsidR="00CA6625" w:rsidRDefault="00000000">
            <w:pPr>
              <w:pStyle w:val="TableParagraph"/>
              <w:spacing w:before="6" w:line="230" w:lineRule="exact"/>
              <w:ind w:left="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0,72</w:t>
            </w:r>
          </w:p>
        </w:tc>
        <w:tc>
          <w:tcPr>
            <w:tcW w:w="990" w:type="dxa"/>
          </w:tcPr>
          <w:p w14:paraId="49A62563" w14:textId="77777777" w:rsidR="00CA6625" w:rsidRDefault="00000000">
            <w:pPr>
              <w:pStyle w:val="TableParagraph"/>
              <w:spacing w:before="6" w:line="230" w:lineRule="exact"/>
              <w:ind w:left="306"/>
              <w:rPr>
                <w:sz w:val="21"/>
              </w:rPr>
            </w:pPr>
            <w:r>
              <w:rPr>
                <w:w w:val="105"/>
                <w:sz w:val="21"/>
              </w:rPr>
              <w:t>0,67</w:t>
            </w:r>
          </w:p>
        </w:tc>
        <w:tc>
          <w:tcPr>
            <w:tcW w:w="1044" w:type="dxa"/>
          </w:tcPr>
          <w:p w14:paraId="05F52813" w14:textId="77777777" w:rsidR="00CA6625" w:rsidRDefault="00000000">
            <w:pPr>
              <w:pStyle w:val="TableParagraph"/>
              <w:spacing w:before="6" w:line="230" w:lineRule="exact"/>
              <w:ind w:left="89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0,53</w:t>
            </w:r>
          </w:p>
        </w:tc>
        <w:tc>
          <w:tcPr>
            <w:tcW w:w="1071" w:type="dxa"/>
          </w:tcPr>
          <w:p w14:paraId="290F23F7" w14:textId="77777777" w:rsidR="00CA6625" w:rsidRDefault="00000000">
            <w:pPr>
              <w:pStyle w:val="TableParagraph"/>
              <w:spacing w:before="6" w:line="230" w:lineRule="exact"/>
              <w:ind w:left="47" w:right="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0,68</w:t>
            </w:r>
          </w:p>
        </w:tc>
        <w:tc>
          <w:tcPr>
            <w:tcW w:w="1085" w:type="dxa"/>
          </w:tcPr>
          <w:p w14:paraId="44E38403" w14:textId="77777777" w:rsidR="00CA6625" w:rsidRDefault="00000000">
            <w:pPr>
              <w:pStyle w:val="TableParagraph"/>
              <w:spacing w:before="6" w:line="230" w:lineRule="exact"/>
              <w:ind w:left="48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0,62</w:t>
            </w:r>
          </w:p>
        </w:tc>
        <w:tc>
          <w:tcPr>
            <w:tcW w:w="1423" w:type="dxa"/>
          </w:tcPr>
          <w:p w14:paraId="674C334A" w14:textId="77777777" w:rsidR="00CA6625" w:rsidRDefault="00000000">
            <w:pPr>
              <w:pStyle w:val="TableParagraph"/>
              <w:spacing w:before="6" w:line="230" w:lineRule="exact"/>
              <w:ind w:left="49" w:right="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86,41</w:t>
            </w:r>
          </w:p>
        </w:tc>
      </w:tr>
      <w:tr w:rsidR="00CA6625" w14:paraId="6A5AB9B3" w14:textId="77777777">
        <w:trPr>
          <w:trHeight w:val="256"/>
        </w:trPr>
        <w:tc>
          <w:tcPr>
            <w:tcW w:w="339" w:type="dxa"/>
          </w:tcPr>
          <w:p w14:paraId="6E25F5A3" w14:textId="77777777" w:rsidR="00CA6625" w:rsidRDefault="00000000">
            <w:pPr>
              <w:pStyle w:val="TableParagraph"/>
              <w:spacing w:before="20" w:line="216" w:lineRule="exact"/>
              <w:ind w:lef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2.4</w:t>
            </w:r>
          </w:p>
        </w:tc>
        <w:tc>
          <w:tcPr>
            <w:tcW w:w="3486" w:type="dxa"/>
          </w:tcPr>
          <w:p w14:paraId="414D6B6C" w14:textId="53788B1B" w:rsidR="00CA6625" w:rsidRDefault="00000000">
            <w:pPr>
              <w:pStyle w:val="TableParagraph"/>
              <w:spacing w:before="20" w:line="216" w:lineRule="exact"/>
              <w:ind w:left="33"/>
              <w:rPr>
                <w:sz w:val="21"/>
              </w:rPr>
            </w:pPr>
            <w:r>
              <w:rPr>
                <w:sz w:val="21"/>
              </w:rPr>
              <w:t>Коефіцієнт з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г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льної</w:t>
            </w:r>
          </w:p>
        </w:tc>
        <w:tc>
          <w:tcPr>
            <w:tcW w:w="1139" w:type="dxa"/>
          </w:tcPr>
          <w:p w14:paraId="521ED5CA" w14:textId="77777777" w:rsidR="00CA6625" w:rsidRDefault="00000000">
            <w:pPr>
              <w:pStyle w:val="TableParagraph"/>
              <w:spacing w:before="20" w:line="216" w:lineRule="exact"/>
              <w:ind w:left="18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Збільшення</w:t>
            </w:r>
          </w:p>
        </w:tc>
        <w:tc>
          <w:tcPr>
            <w:tcW w:w="2658" w:type="dxa"/>
          </w:tcPr>
          <w:p w14:paraId="03FC9222" w14:textId="77777777" w:rsidR="00CA6625" w:rsidRDefault="00000000">
            <w:pPr>
              <w:pStyle w:val="TableParagraph"/>
              <w:spacing w:before="20" w:line="216" w:lineRule="exact"/>
              <w:ind w:left="9" w:right="5"/>
              <w:jc w:val="center"/>
              <w:rPr>
                <w:sz w:val="21"/>
              </w:rPr>
            </w:pPr>
            <w:r>
              <w:rPr>
                <w:sz w:val="21"/>
              </w:rPr>
              <w:t>Ф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№1: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1300/(1595+1695)</w:t>
            </w:r>
          </w:p>
        </w:tc>
        <w:tc>
          <w:tcPr>
            <w:tcW w:w="990" w:type="dxa"/>
          </w:tcPr>
          <w:p w14:paraId="0B7EDD79" w14:textId="77777777" w:rsidR="00CA6625" w:rsidRDefault="00000000">
            <w:pPr>
              <w:pStyle w:val="TableParagraph"/>
              <w:spacing w:before="6" w:line="230" w:lineRule="exact"/>
              <w:ind w:left="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1,07</w:t>
            </w:r>
          </w:p>
        </w:tc>
        <w:tc>
          <w:tcPr>
            <w:tcW w:w="990" w:type="dxa"/>
          </w:tcPr>
          <w:p w14:paraId="1D032A80" w14:textId="77777777" w:rsidR="00CA6625" w:rsidRDefault="00000000">
            <w:pPr>
              <w:pStyle w:val="TableParagraph"/>
              <w:spacing w:before="6" w:line="230" w:lineRule="exact"/>
              <w:ind w:left="306"/>
              <w:rPr>
                <w:sz w:val="21"/>
              </w:rPr>
            </w:pPr>
            <w:r>
              <w:rPr>
                <w:w w:val="105"/>
                <w:sz w:val="21"/>
              </w:rPr>
              <w:t>0,96</w:t>
            </w:r>
          </w:p>
        </w:tc>
        <w:tc>
          <w:tcPr>
            <w:tcW w:w="1044" w:type="dxa"/>
          </w:tcPr>
          <w:p w14:paraId="1D82252D" w14:textId="77777777" w:rsidR="00CA6625" w:rsidRDefault="00000000">
            <w:pPr>
              <w:pStyle w:val="TableParagraph"/>
              <w:spacing w:before="6" w:line="230" w:lineRule="exact"/>
              <w:ind w:left="89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0,92</w:t>
            </w:r>
          </w:p>
        </w:tc>
        <w:tc>
          <w:tcPr>
            <w:tcW w:w="1071" w:type="dxa"/>
          </w:tcPr>
          <w:p w14:paraId="24D8FD6D" w14:textId="77777777" w:rsidR="00CA6625" w:rsidRDefault="00000000">
            <w:pPr>
              <w:pStyle w:val="TableParagraph"/>
              <w:spacing w:before="6" w:line="230" w:lineRule="exact"/>
              <w:ind w:left="47" w:right="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0,99</w:t>
            </w:r>
          </w:p>
        </w:tc>
        <w:tc>
          <w:tcPr>
            <w:tcW w:w="1085" w:type="dxa"/>
          </w:tcPr>
          <w:p w14:paraId="337EFC6A" w14:textId="77777777" w:rsidR="00CA6625" w:rsidRDefault="00000000">
            <w:pPr>
              <w:pStyle w:val="TableParagraph"/>
              <w:spacing w:before="6" w:line="230" w:lineRule="exact"/>
              <w:ind w:left="48" w:right="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0,88</w:t>
            </w:r>
          </w:p>
        </w:tc>
        <w:tc>
          <w:tcPr>
            <w:tcW w:w="1423" w:type="dxa"/>
          </w:tcPr>
          <w:p w14:paraId="29A642BB" w14:textId="77777777" w:rsidR="00CA6625" w:rsidRDefault="00000000">
            <w:pPr>
              <w:pStyle w:val="TableParagraph"/>
              <w:spacing w:before="6" w:line="230" w:lineRule="exact"/>
              <w:ind w:left="49" w:right="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82,21</w:t>
            </w:r>
          </w:p>
        </w:tc>
      </w:tr>
      <w:tr w:rsidR="00CA6625" w14:paraId="64F1AE21" w14:textId="77777777">
        <w:trPr>
          <w:trHeight w:val="215"/>
        </w:trPr>
        <w:tc>
          <w:tcPr>
            <w:tcW w:w="14225" w:type="dxa"/>
            <w:gridSpan w:val="10"/>
          </w:tcPr>
          <w:p w14:paraId="359309F4" w14:textId="27F48A91" w:rsidR="00CA6625" w:rsidRDefault="00000000">
            <w:pPr>
              <w:pStyle w:val="TableParagraph"/>
              <w:spacing w:line="196" w:lineRule="exact"/>
              <w:ind w:left="5269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2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Оцінк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оборотності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оборотних</w:t>
            </w:r>
            <w:r>
              <w:rPr>
                <w:spacing w:val="5"/>
                <w:sz w:val="21"/>
              </w:rPr>
              <w:t xml:space="preserve"> 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ктивів</w:t>
            </w:r>
          </w:p>
        </w:tc>
      </w:tr>
      <w:tr w:rsidR="00CA6625" w14:paraId="19428EAE" w14:textId="77777777">
        <w:trPr>
          <w:trHeight w:val="567"/>
        </w:trPr>
        <w:tc>
          <w:tcPr>
            <w:tcW w:w="339" w:type="dxa"/>
          </w:tcPr>
          <w:p w14:paraId="26B215AF" w14:textId="77777777" w:rsidR="00CA6625" w:rsidRDefault="00000000">
            <w:pPr>
              <w:pStyle w:val="TableParagraph"/>
              <w:spacing w:before="20"/>
              <w:ind w:lef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3.1</w:t>
            </w:r>
          </w:p>
        </w:tc>
        <w:tc>
          <w:tcPr>
            <w:tcW w:w="3486" w:type="dxa"/>
          </w:tcPr>
          <w:p w14:paraId="18F6B16B" w14:textId="077590FA" w:rsidR="00CA6625" w:rsidRDefault="00000000">
            <w:pPr>
              <w:pStyle w:val="TableParagraph"/>
              <w:spacing w:before="20"/>
              <w:ind w:left="33"/>
              <w:rPr>
                <w:sz w:val="21"/>
              </w:rPr>
            </w:pPr>
            <w:r>
              <w:rPr>
                <w:spacing w:val="-1"/>
                <w:sz w:val="21"/>
              </w:rPr>
              <w:t>Чистий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дохід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від</w:t>
            </w:r>
            <w:r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ре</w:t>
            </w:r>
            <w:r w:rsidR="00895259">
              <w:rPr>
                <w:spacing w:val="-1"/>
                <w:sz w:val="21"/>
              </w:rPr>
              <w:t>а</w:t>
            </w:r>
            <w:r>
              <w:rPr>
                <w:spacing w:val="-1"/>
                <w:sz w:val="21"/>
              </w:rPr>
              <w:t>ліз</w:t>
            </w:r>
            <w:r w:rsidR="00895259">
              <w:rPr>
                <w:spacing w:val="-1"/>
                <w:sz w:val="21"/>
              </w:rPr>
              <w:t>а</w:t>
            </w:r>
            <w:r>
              <w:rPr>
                <w:spacing w:val="-1"/>
                <w:sz w:val="21"/>
              </w:rPr>
              <w:t>ції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продукції</w:t>
            </w:r>
          </w:p>
          <w:p w14:paraId="4B011D5A" w14:textId="03C71752" w:rsidR="00CA6625" w:rsidRDefault="00000000">
            <w:pPr>
              <w:pStyle w:val="TableParagraph"/>
              <w:spacing w:before="43"/>
              <w:ind w:left="33"/>
              <w:rPr>
                <w:sz w:val="21"/>
              </w:rPr>
            </w:pPr>
            <w:r>
              <w:rPr>
                <w:sz w:val="21"/>
              </w:rPr>
              <w:t>(тов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рів,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робіт,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послуг)</w:t>
            </w:r>
          </w:p>
        </w:tc>
        <w:tc>
          <w:tcPr>
            <w:tcW w:w="1139" w:type="dxa"/>
          </w:tcPr>
          <w:p w14:paraId="04CFEA7A" w14:textId="77777777" w:rsidR="00CA6625" w:rsidRDefault="00000000">
            <w:pPr>
              <w:pStyle w:val="TableParagraph"/>
              <w:spacing w:before="169"/>
              <w:ind w:left="19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-</w:t>
            </w:r>
          </w:p>
        </w:tc>
        <w:tc>
          <w:tcPr>
            <w:tcW w:w="2658" w:type="dxa"/>
          </w:tcPr>
          <w:p w14:paraId="37630990" w14:textId="77777777" w:rsidR="00CA6625" w:rsidRDefault="00000000">
            <w:pPr>
              <w:pStyle w:val="TableParagraph"/>
              <w:spacing w:before="169"/>
              <w:ind w:left="18" w:right="5"/>
              <w:jc w:val="center"/>
              <w:rPr>
                <w:sz w:val="21"/>
              </w:rPr>
            </w:pPr>
            <w:r>
              <w:rPr>
                <w:sz w:val="21"/>
              </w:rPr>
              <w:t>Ф.№2: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2000</w:t>
            </w:r>
          </w:p>
        </w:tc>
        <w:tc>
          <w:tcPr>
            <w:tcW w:w="990" w:type="dxa"/>
          </w:tcPr>
          <w:p w14:paraId="6D729879" w14:textId="77777777" w:rsidR="00CA6625" w:rsidRDefault="00000000">
            <w:pPr>
              <w:pStyle w:val="TableParagraph"/>
              <w:spacing w:before="169"/>
              <w:ind w:left="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42524,00</w:t>
            </w:r>
          </w:p>
        </w:tc>
        <w:tc>
          <w:tcPr>
            <w:tcW w:w="990" w:type="dxa"/>
          </w:tcPr>
          <w:p w14:paraId="60505EE1" w14:textId="77777777" w:rsidR="00CA6625" w:rsidRDefault="00000000">
            <w:pPr>
              <w:pStyle w:val="TableParagraph"/>
              <w:spacing w:before="169"/>
              <w:ind w:right="7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52735,00</w:t>
            </w:r>
          </w:p>
        </w:tc>
        <w:tc>
          <w:tcPr>
            <w:tcW w:w="1044" w:type="dxa"/>
          </w:tcPr>
          <w:p w14:paraId="0654C093" w14:textId="77777777" w:rsidR="00CA6625" w:rsidRDefault="00000000">
            <w:pPr>
              <w:pStyle w:val="TableParagraph"/>
              <w:spacing w:before="169"/>
              <w:ind w:left="89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64369,00</w:t>
            </w:r>
          </w:p>
        </w:tc>
        <w:tc>
          <w:tcPr>
            <w:tcW w:w="1071" w:type="dxa"/>
          </w:tcPr>
          <w:p w14:paraId="7C6C6AEA" w14:textId="77777777" w:rsidR="00CA6625" w:rsidRDefault="00000000">
            <w:pPr>
              <w:pStyle w:val="TableParagraph"/>
              <w:spacing w:before="169"/>
              <w:ind w:left="47" w:right="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94158,00</w:t>
            </w:r>
          </w:p>
        </w:tc>
        <w:tc>
          <w:tcPr>
            <w:tcW w:w="1085" w:type="dxa"/>
          </w:tcPr>
          <w:p w14:paraId="664E96F4" w14:textId="77777777" w:rsidR="00CA6625" w:rsidRDefault="00000000">
            <w:pPr>
              <w:pStyle w:val="TableParagraph"/>
              <w:spacing w:before="169"/>
              <w:ind w:left="48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93448,00</w:t>
            </w:r>
          </w:p>
        </w:tc>
        <w:tc>
          <w:tcPr>
            <w:tcW w:w="1423" w:type="dxa"/>
          </w:tcPr>
          <w:p w14:paraId="700209E5" w14:textId="77777777" w:rsidR="00CA6625" w:rsidRDefault="00000000">
            <w:pPr>
              <w:pStyle w:val="TableParagraph"/>
              <w:spacing w:before="169"/>
              <w:ind w:left="49" w:right="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219,75</w:t>
            </w:r>
          </w:p>
        </w:tc>
      </w:tr>
      <w:tr w:rsidR="00CA6625" w14:paraId="60F24745" w14:textId="77777777">
        <w:trPr>
          <w:trHeight w:val="256"/>
        </w:trPr>
        <w:tc>
          <w:tcPr>
            <w:tcW w:w="339" w:type="dxa"/>
          </w:tcPr>
          <w:p w14:paraId="29685FAF" w14:textId="77777777" w:rsidR="00CA6625" w:rsidRDefault="00000000">
            <w:pPr>
              <w:pStyle w:val="TableParagraph"/>
              <w:spacing w:before="20" w:line="216" w:lineRule="exact"/>
              <w:ind w:lef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3.2</w:t>
            </w:r>
          </w:p>
        </w:tc>
        <w:tc>
          <w:tcPr>
            <w:tcW w:w="3486" w:type="dxa"/>
          </w:tcPr>
          <w:p w14:paraId="242B9870" w14:textId="6B7794F7" w:rsidR="00CA6625" w:rsidRDefault="00000000">
            <w:pPr>
              <w:pStyle w:val="TableParagraph"/>
              <w:spacing w:before="20" w:line="216" w:lineRule="exact"/>
              <w:ind w:left="33"/>
              <w:rPr>
                <w:sz w:val="21"/>
              </w:rPr>
            </w:pPr>
            <w:r>
              <w:rPr>
                <w:sz w:val="21"/>
              </w:rPr>
              <w:t>Середньорічн</w:t>
            </w:r>
            <w:r w:rsidR="00895259">
              <w:rPr>
                <w:sz w:val="21"/>
              </w:rPr>
              <w:t>а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ртість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оборотних</w:t>
            </w:r>
          </w:p>
        </w:tc>
        <w:tc>
          <w:tcPr>
            <w:tcW w:w="1139" w:type="dxa"/>
          </w:tcPr>
          <w:p w14:paraId="3783CEB0" w14:textId="77777777" w:rsidR="00CA6625" w:rsidRDefault="00000000">
            <w:pPr>
              <w:pStyle w:val="TableParagraph"/>
              <w:spacing w:before="6" w:line="229" w:lineRule="exact"/>
              <w:ind w:left="19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-</w:t>
            </w:r>
          </w:p>
        </w:tc>
        <w:tc>
          <w:tcPr>
            <w:tcW w:w="2658" w:type="dxa"/>
          </w:tcPr>
          <w:p w14:paraId="569D1326" w14:textId="77777777" w:rsidR="00CA6625" w:rsidRDefault="00000000">
            <w:pPr>
              <w:pStyle w:val="TableParagraph"/>
              <w:spacing w:before="20" w:line="216" w:lineRule="exact"/>
              <w:ind w:left="5" w:right="5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Ф.№1:(1195(гр.3)+1195(гр.4</w:t>
            </w:r>
          </w:p>
        </w:tc>
        <w:tc>
          <w:tcPr>
            <w:tcW w:w="990" w:type="dxa"/>
          </w:tcPr>
          <w:p w14:paraId="62F47125" w14:textId="77777777" w:rsidR="00CA6625" w:rsidRDefault="00000000">
            <w:pPr>
              <w:pStyle w:val="TableParagraph"/>
              <w:spacing w:before="20" w:line="216" w:lineRule="exact"/>
              <w:ind w:left="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77644,50</w:t>
            </w:r>
          </w:p>
        </w:tc>
        <w:tc>
          <w:tcPr>
            <w:tcW w:w="990" w:type="dxa"/>
          </w:tcPr>
          <w:p w14:paraId="56A57833" w14:textId="77777777" w:rsidR="00CA6625" w:rsidRDefault="00000000">
            <w:pPr>
              <w:pStyle w:val="TableParagraph"/>
              <w:spacing w:before="20" w:line="216" w:lineRule="exact"/>
              <w:ind w:right="7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81713,50</w:t>
            </w:r>
          </w:p>
        </w:tc>
        <w:tc>
          <w:tcPr>
            <w:tcW w:w="1044" w:type="dxa"/>
          </w:tcPr>
          <w:p w14:paraId="25011B9D" w14:textId="77777777" w:rsidR="00CA6625" w:rsidRDefault="00000000">
            <w:pPr>
              <w:pStyle w:val="TableParagraph"/>
              <w:spacing w:before="20" w:line="216" w:lineRule="exact"/>
              <w:ind w:left="89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69310,50</w:t>
            </w:r>
          </w:p>
        </w:tc>
        <w:tc>
          <w:tcPr>
            <w:tcW w:w="1071" w:type="dxa"/>
          </w:tcPr>
          <w:p w14:paraId="368D1CC5" w14:textId="77777777" w:rsidR="00CA6625" w:rsidRDefault="00000000">
            <w:pPr>
              <w:pStyle w:val="TableParagraph"/>
              <w:spacing w:before="20" w:line="216" w:lineRule="exact"/>
              <w:ind w:left="47" w:right="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80303,00</w:t>
            </w:r>
          </w:p>
        </w:tc>
        <w:tc>
          <w:tcPr>
            <w:tcW w:w="1085" w:type="dxa"/>
          </w:tcPr>
          <w:p w14:paraId="5E957706" w14:textId="77777777" w:rsidR="00CA6625" w:rsidRDefault="00000000">
            <w:pPr>
              <w:pStyle w:val="TableParagraph"/>
              <w:spacing w:before="20" w:line="216" w:lineRule="exact"/>
              <w:ind w:left="48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111899,00</w:t>
            </w:r>
          </w:p>
        </w:tc>
        <w:tc>
          <w:tcPr>
            <w:tcW w:w="1423" w:type="dxa"/>
          </w:tcPr>
          <w:p w14:paraId="270409A2" w14:textId="77777777" w:rsidR="00CA6625" w:rsidRDefault="00000000">
            <w:pPr>
              <w:pStyle w:val="TableParagraph"/>
              <w:spacing w:before="6" w:line="229" w:lineRule="exact"/>
              <w:ind w:left="49" w:right="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144,12</w:t>
            </w:r>
          </w:p>
        </w:tc>
      </w:tr>
      <w:tr w:rsidR="00CA6625" w14:paraId="10DD2530" w14:textId="77777777">
        <w:trPr>
          <w:trHeight w:val="269"/>
        </w:trPr>
        <w:tc>
          <w:tcPr>
            <w:tcW w:w="339" w:type="dxa"/>
          </w:tcPr>
          <w:p w14:paraId="49A4FD7B" w14:textId="77777777" w:rsidR="00CA6625" w:rsidRDefault="00000000">
            <w:pPr>
              <w:pStyle w:val="TableParagraph"/>
              <w:spacing w:before="20" w:line="229" w:lineRule="exact"/>
              <w:ind w:lef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3.3</w:t>
            </w:r>
          </w:p>
        </w:tc>
        <w:tc>
          <w:tcPr>
            <w:tcW w:w="3486" w:type="dxa"/>
          </w:tcPr>
          <w:p w14:paraId="599D223C" w14:textId="78F8A6FD" w:rsidR="00CA6625" w:rsidRDefault="00000000">
            <w:pPr>
              <w:pStyle w:val="TableParagraph"/>
              <w:spacing w:before="20" w:line="229" w:lineRule="exact"/>
              <w:ind w:left="33"/>
              <w:rPr>
                <w:sz w:val="21"/>
              </w:rPr>
            </w:pPr>
            <w:r>
              <w:rPr>
                <w:sz w:val="21"/>
              </w:rPr>
              <w:t>Коефіцієнт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оберт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ння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оборотних</w:t>
            </w:r>
          </w:p>
        </w:tc>
        <w:tc>
          <w:tcPr>
            <w:tcW w:w="1139" w:type="dxa"/>
          </w:tcPr>
          <w:p w14:paraId="7C374DBB" w14:textId="77777777" w:rsidR="00CA6625" w:rsidRDefault="00000000">
            <w:pPr>
              <w:pStyle w:val="TableParagraph"/>
              <w:spacing w:before="20" w:line="229" w:lineRule="exact"/>
              <w:ind w:left="18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Збільшення</w:t>
            </w:r>
          </w:p>
        </w:tc>
        <w:tc>
          <w:tcPr>
            <w:tcW w:w="2658" w:type="dxa"/>
          </w:tcPr>
          <w:p w14:paraId="70ADFB63" w14:textId="77777777" w:rsidR="00CA6625" w:rsidRDefault="00000000">
            <w:pPr>
              <w:pStyle w:val="TableParagraph"/>
              <w:spacing w:before="20" w:line="229" w:lineRule="exact"/>
              <w:ind w:left="5" w:right="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п.3.1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п.3.2</w:t>
            </w:r>
          </w:p>
        </w:tc>
        <w:tc>
          <w:tcPr>
            <w:tcW w:w="990" w:type="dxa"/>
          </w:tcPr>
          <w:p w14:paraId="5D91F9ED" w14:textId="77777777" w:rsidR="00CA6625" w:rsidRDefault="00000000">
            <w:pPr>
              <w:pStyle w:val="TableParagraph"/>
              <w:spacing w:before="20" w:line="229" w:lineRule="exact"/>
              <w:ind w:left="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0,55</w:t>
            </w:r>
          </w:p>
        </w:tc>
        <w:tc>
          <w:tcPr>
            <w:tcW w:w="990" w:type="dxa"/>
          </w:tcPr>
          <w:p w14:paraId="442DE7C4" w14:textId="77777777" w:rsidR="00CA6625" w:rsidRDefault="00000000">
            <w:pPr>
              <w:pStyle w:val="TableParagraph"/>
              <w:spacing w:before="20" w:line="229" w:lineRule="exact"/>
              <w:ind w:left="306"/>
              <w:rPr>
                <w:sz w:val="21"/>
              </w:rPr>
            </w:pPr>
            <w:r>
              <w:rPr>
                <w:w w:val="105"/>
                <w:sz w:val="21"/>
              </w:rPr>
              <w:t>0,65</w:t>
            </w:r>
          </w:p>
        </w:tc>
        <w:tc>
          <w:tcPr>
            <w:tcW w:w="1044" w:type="dxa"/>
          </w:tcPr>
          <w:p w14:paraId="30212EE8" w14:textId="77777777" w:rsidR="00CA6625" w:rsidRDefault="00000000">
            <w:pPr>
              <w:pStyle w:val="TableParagraph"/>
              <w:spacing w:before="20" w:line="229" w:lineRule="exact"/>
              <w:ind w:left="89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0,93</w:t>
            </w:r>
          </w:p>
        </w:tc>
        <w:tc>
          <w:tcPr>
            <w:tcW w:w="1071" w:type="dxa"/>
          </w:tcPr>
          <w:p w14:paraId="041158EB" w14:textId="77777777" w:rsidR="00CA6625" w:rsidRDefault="00000000">
            <w:pPr>
              <w:pStyle w:val="TableParagraph"/>
              <w:spacing w:before="20" w:line="229" w:lineRule="exact"/>
              <w:ind w:left="47" w:right="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1,17</w:t>
            </w:r>
          </w:p>
        </w:tc>
        <w:tc>
          <w:tcPr>
            <w:tcW w:w="1085" w:type="dxa"/>
          </w:tcPr>
          <w:p w14:paraId="288CF2A9" w14:textId="77777777" w:rsidR="00CA6625" w:rsidRDefault="00000000">
            <w:pPr>
              <w:pStyle w:val="TableParagraph"/>
              <w:spacing w:before="20" w:line="229" w:lineRule="exact"/>
              <w:ind w:left="48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0,84</w:t>
            </w:r>
          </w:p>
        </w:tc>
        <w:tc>
          <w:tcPr>
            <w:tcW w:w="1423" w:type="dxa"/>
          </w:tcPr>
          <w:p w14:paraId="4245F537" w14:textId="77777777" w:rsidR="00CA6625" w:rsidRDefault="00000000">
            <w:pPr>
              <w:pStyle w:val="TableParagraph"/>
              <w:spacing w:before="20" w:line="229" w:lineRule="exact"/>
              <w:ind w:left="49" w:right="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152,48</w:t>
            </w:r>
          </w:p>
        </w:tc>
      </w:tr>
      <w:tr w:rsidR="00CA6625" w14:paraId="39D0F211" w14:textId="77777777">
        <w:trPr>
          <w:trHeight w:val="554"/>
        </w:trPr>
        <w:tc>
          <w:tcPr>
            <w:tcW w:w="339" w:type="dxa"/>
          </w:tcPr>
          <w:p w14:paraId="0EE84CA0" w14:textId="77777777" w:rsidR="00CA6625" w:rsidRDefault="00000000">
            <w:pPr>
              <w:pStyle w:val="TableParagraph"/>
              <w:spacing w:before="20"/>
              <w:ind w:lef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3.4</w:t>
            </w:r>
          </w:p>
        </w:tc>
        <w:tc>
          <w:tcPr>
            <w:tcW w:w="3486" w:type="dxa"/>
          </w:tcPr>
          <w:p w14:paraId="00D053B8" w14:textId="7C8E9449" w:rsidR="00CA6625" w:rsidRDefault="00000000">
            <w:pPr>
              <w:pStyle w:val="TableParagraph"/>
              <w:spacing w:before="20"/>
              <w:ind w:left="33"/>
              <w:rPr>
                <w:sz w:val="21"/>
              </w:rPr>
            </w:pPr>
            <w:r>
              <w:rPr>
                <w:sz w:val="21"/>
              </w:rPr>
              <w:t>Коефіцієнт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в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нт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ження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оборотних</w:t>
            </w:r>
          </w:p>
          <w:p w14:paraId="53287928" w14:textId="7BD36D66" w:rsidR="00CA6625" w:rsidRDefault="00895259">
            <w:pPr>
              <w:pStyle w:val="TableParagraph"/>
              <w:spacing w:before="43" w:line="230" w:lineRule="exact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а</w:t>
            </w:r>
            <w:r w:rsidR="00923F41">
              <w:rPr>
                <w:w w:val="105"/>
                <w:sz w:val="21"/>
              </w:rPr>
              <w:t>ктивів</w:t>
            </w:r>
          </w:p>
        </w:tc>
        <w:tc>
          <w:tcPr>
            <w:tcW w:w="1139" w:type="dxa"/>
          </w:tcPr>
          <w:p w14:paraId="52BCE007" w14:textId="77777777" w:rsidR="00CA6625" w:rsidRDefault="00000000">
            <w:pPr>
              <w:pStyle w:val="TableParagraph"/>
              <w:spacing w:before="156"/>
              <w:ind w:left="1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Зменшення</w:t>
            </w:r>
          </w:p>
        </w:tc>
        <w:tc>
          <w:tcPr>
            <w:tcW w:w="2658" w:type="dxa"/>
          </w:tcPr>
          <w:p w14:paraId="32EB5272" w14:textId="77777777" w:rsidR="00CA6625" w:rsidRDefault="00000000">
            <w:pPr>
              <w:pStyle w:val="TableParagraph"/>
              <w:spacing w:before="156"/>
              <w:ind w:left="5" w:right="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п.3.2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п.3.1</w:t>
            </w:r>
          </w:p>
        </w:tc>
        <w:tc>
          <w:tcPr>
            <w:tcW w:w="990" w:type="dxa"/>
          </w:tcPr>
          <w:p w14:paraId="08C6BA75" w14:textId="77777777" w:rsidR="00CA6625" w:rsidRDefault="00000000">
            <w:pPr>
              <w:pStyle w:val="TableParagraph"/>
              <w:spacing w:before="156"/>
              <w:ind w:left="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1,83</w:t>
            </w:r>
          </w:p>
        </w:tc>
        <w:tc>
          <w:tcPr>
            <w:tcW w:w="990" w:type="dxa"/>
          </w:tcPr>
          <w:p w14:paraId="4AEBC237" w14:textId="77777777" w:rsidR="00CA6625" w:rsidRDefault="00000000">
            <w:pPr>
              <w:pStyle w:val="TableParagraph"/>
              <w:spacing w:before="156"/>
              <w:ind w:left="306"/>
              <w:rPr>
                <w:sz w:val="21"/>
              </w:rPr>
            </w:pPr>
            <w:r>
              <w:rPr>
                <w:w w:val="105"/>
                <w:sz w:val="21"/>
              </w:rPr>
              <w:t>1,55</w:t>
            </w:r>
          </w:p>
        </w:tc>
        <w:tc>
          <w:tcPr>
            <w:tcW w:w="1044" w:type="dxa"/>
          </w:tcPr>
          <w:p w14:paraId="51869C29" w14:textId="77777777" w:rsidR="00CA6625" w:rsidRDefault="00000000">
            <w:pPr>
              <w:pStyle w:val="TableParagraph"/>
              <w:spacing w:before="156"/>
              <w:ind w:left="89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1,08</w:t>
            </w:r>
          </w:p>
        </w:tc>
        <w:tc>
          <w:tcPr>
            <w:tcW w:w="1071" w:type="dxa"/>
          </w:tcPr>
          <w:p w14:paraId="3421A51D" w14:textId="77777777" w:rsidR="00CA6625" w:rsidRDefault="00000000">
            <w:pPr>
              <w:pStyle w:val="TableParagraph"/>
              <w:spacing w:before="156"/>
              <w:ind w:left="47" w:right="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0,85</w:t>
            </w:r>
          </w:p>
        </w:tc>
        <w:tc>
          <w:tcPr>
            <w:tcW w:w="1085" w:type="dxa"/>
          </w:tcPr>
          <w:p w14:paraId="09C829AC" w14:textId="77777777" w:rsidR="00CA6625" w:rsidRDefault="00000000">
            <w:pPr>
              <w:pStyle w:val="TableParagraph"/>
              <w:spacing w:before="156"/>
              <w:ind w:left="48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1,20</w:t>
            </w:r>
          </w:p>
        </w:tc>
        <w:tc>
          <w:tcPr>
            <w:tcW w:w="1423" w:type="dxa"/>
          </w:tcPr>
          <w:p w14:paraId="5EF360AF" w14:textId="77777777" w:rsidR="00CA6625" w:rsidRDefault="00000000">
            <w:pPr>
              <w:pStyle w:val="TableParagraph"/>
              <w:spacing w:before="156"/>
              <w:ind w:left="49" w:right="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65,58</w:t>
            </w:r>
          </w:p>
        </w:tc>
      </w:tr>
      <w:tr w:rsidR="00CA6625" w14:paraId="3B71B533" w14:textId="77777777">
        <w:trPr>
          <w:trHeight w:val="567"/>
        </w:trPr>
        <w:tc>
          <w:tcPr>
            <w:tcW w:w="339" w:type="dxa"/>
          </w:tcPr>
          <w:p w14:paraId="1FE33D83" w14:textId="77777777" w:rsidR="00CA6625" w:rsidRDefault="00000000">
            <w:pPr>
              <w:pStyle w:val="TableParagraph"/>
              <w:spacing w:before="20"/>
              <w:ind w:lef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3.5</w:t>
            </w:r>
          </w:p>
        </w:tc>
        <w:tc>
          <w:tcPr>
            <w:tcW w:w="3486" w:type="dxa"/>
          </w:tcPr>
          <w:p w14:paraId="6BBB7B11" w14:textId="49FD77B0" w:rsidR="00CA6625" w:rsidRDefault="00000000">
            <w:pPr>
              <w:pStyle w:val="TableParagraph"/>
              <w:spacing w:before="20"/>
              <w:ind w:left="33"/>
              <w:rPr>
                <w:sz w:val="21"/>
              </w:rPr>
            </w:pPr>
            <w:r>
              <w:rPr>
                <w:sz w:val="21"/>
              </w:rPr>
              <w:t>Трив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лість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одного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обороту</w:t>
            </w:r>
          </w:p>
          <w:p w14:paraId="126D2906" w14:textId="4C33CE2C" w:rsidR="00CA6625" w:rsidRDefault="00000000">
            <w:pPr>
              <w:pStyle w:val="TableParagraph"/>
              <w:spacing w:before="43"/>
              <w:ind w:left="33"/>
              <w:rPr>
                <w:sz w:val="21"/>
              </w:rPr>
            </w:pPr>
            <w:r>
              <w:rPr>
                <w:sz w:val="21"/>
              </w:rPr>
              <w:t>оборотних</w:t>
            </w:r>
            <w:r>
              <w:rPr>
                <w:spacing w:val="-2"/>
                <w:sz w:val="21"/>
              </w:rPr>
              <w:t xml:space="preserve"> </w:t>
            </w:r>
            <w:r w:rsidR="00895259">
              <w:rPr>
                <w:sz w:val="21"/>
              </w:rPr>
              <w:t>а</w:t>
            </w:r>
            <w:r>
              <w:rPr>
                <w:sz w:val="21"/>
              </w:rPr>
              <w:t>ктивів,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днів</w:t>
            </w:r>
          </w:p>
        </w:tc>
        <w:tc>
          <w:tcPr>
            <w:tcW w:w="1139" w:type="dxa"/>
          </w:tcPr>
          <w:p w14:paraId="00CB89C0" w14:textId="77777777" w:rsidR="00CA6625" w:rsidRDefault="00000000">
            <w:pPr>
              <w:pStyle w:val="TableParagraph"/>
              <w:spacing w:before="169"/>
              <w:ind w:left="1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Зменшення</w:t>
            </w:r>
          </w:p>
        </w:tc>
        <w:tc>
          <w:tcPr>
            <w:tcW w:w="2658" w:type="dxa"/>
          </w:tcPr>
          <w:p w14:paraId="1B703191" w14:textId="77777777" w:rsidR="00CA6625" w:rsidRDefault="00000000">
            <w:pPr>
              <w:pStyle w:val="TableParagraph"/>
              <w:spacing w:before="169"/>
              <w:ind w:left="20" w:right="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360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п.3.3</w:t>
            </w:r>
          </w:p>
        </w:tc>
        <w:tc>
          <w:tcPr>
            <w:tcW w:w="990" w:type="dxa"/>
          </w:tcPr>
          <w:p w14:paraId="3A2A3E9A" w14:textId="77777777" w:rsidR="00CA6625" w:rsidRDefault="00000000">
            <w:pPr>
              <w:pStyle w:val="TableParagraph"/>
              <w:spacing w:before="169"/>
              <w:ind w:left="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657</w:t>
            </w:r>
          </w:p>
        </w:tc>
        <w:tc>
          <w:tcPr>
            <w:tcW w:w="990" w:type="dxa"/>
          </w:tcPr>
          <w:p w14:paraId="01B05E65" w14:textId="77777777" w:rsidR="00CA6625" w:rsidRDefault="00000000">
            <w:pPr>
              <w:pStyle w:val="TableParagraph"/>
              <w:spacing w:before="169"/>
              <w:ind w:left="333"/>
              <w:rPr>
                <w:sz w:val="21"/>
              </w:rPr>
            </w:pPr>
            <w:r>
              <w:rPr>
                <w:w w:val="105"/>
                <w:sz w:val="21"/>
              </w:rPr>
              <w:t>558</w:t>
            </w:r>
          </w:p>
        </w:tc>
        <w:tc>
          <w:tcPr>
            <w:tcW w:w="1044" w:type="dxa"/>
          </w:tcPr>
          <w:p w14:paraId="66220C93" w14:textId="77777777" w:rsidR="00CA6625" w:rsidRDefault="00000000">
            <w:pPr>
              <w:pStyle w:val="TableParagraph"/>
              <w:spacing w:before="169"/>
              <w:ind w:left="89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388</w:t>
            </w:r>
          </w:p>
        </w:tc>
        <w:tc>
          <w:tcPr>
            <w:tcW w:w="1071" w:type="dxa"/>
          </w:tcPr>
          <w:p w14:paraId="434952F9" w14:textId="77777777" w:rsidR="00CA6625" w:rsidRDefault="00000000">
            <w:pPr>
              <w:pStyle w:val="TableParagraph"/>
              <w:spacing w:before="169"/>
              <w:ind w:left="47" w:right="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307</w:t>
            </w:r>
          </w:p>
        </w:tc>
        <w:tc>
          <w:tcPr>
            <w:tcW w:w="1085" w:type="dxa"/>
          </w:tcPr>
          <w:p w14:paraId="6F00F6B1" w14:textId="77777777" w:rsidR="00CA6625" w:rsidRDefault="00000000">
            <w:pPr>
              <w:pStyle w:val="TableParagraph"/>
              <w:spacing w:before="169"/>
              <w:ind w:left="48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431</w:t>
            </w:r>
          </w:p>
        </w:tc>
        <w:tc>
          <w:tcPr>
            <w:tcW w:w="1423" w:type="dxa"/>
          </w:tcPr>
          <w:p w14:paraId="1304D525" w14:textId="77777777" w:rsidR="00CA6625" w:rsidRDefault="00000000">
            <w:pPr>
              <w:pStyle w:val="TableParagraph"/>
              <w:spacing w:before="169"/>
              <w:ind w:left="49" w:right="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66</w:t>
            </w:r>
          </w:p>
        </w:tc>
      </w:tr>
    </w:tbl>
    <w:p w14:paraId="14412751" w14:textId="77777777" w:rsidR="00CA6625" w:rsidRDefault="00CA6625">
      <w:pPr>
        <w:jc w:val="center"/>
        <w:rPr>
          <w:sz w:val="21"/>
        </w:rPr>
        <w:sectPr w:rsidR="00CA6625">
          <w:headerReference w:type="default" r:id="rId23"/>
          <w:pgSz w:w="16840" w:h="11910" w:orient="landscape"/>
          <w:pgMar w:top="1100" w:right="1120" w:bottom="280" w:left="1020" w:header="0" w:footer="0" w:gutter="0"/>
          <w:cols w:space="720"/>
        </w:sectPr>
      </w:pPr>
    </w:p>
    <w:p w14:paraId="228E1456" w14:textId="225BBE6C" w:rsidR="00CA6625" w:rsidRDefault="00000000">
      <w:pPr>
        <w:spacing w:before="108" w:after="8"/>
        <w:ind w:left="1672" w:right="2080"/>
        <w:jc w:val="center"/>
        <w:rPr>
          <w:sz w:val="20"/>
        </w:rPr>
      </w:pPr>
      <w:r>
        <w:lastRenderedPageBreak/>
        <w:pict w14:anchorId="48BA19AC">
          <v:shape id="_x0000_s2057" type="#_x0000_t202" style="position:absolute;left:0;text-align:left;margin-left:764.05pt;margin-top:230.9pt;width:15.45pt;height:72.4pt;z-index:15750656;mso-position-horizontal-relative:page;mso-position-vertical-relative:page" filled="f" stroked="f">
            <v:textbox style="layout-flow:vertical" inset="0,0,0,0">
              <w:txbxContent>
                <w:p w14:paraId="018437CC" w14:textId="69C94E5C" w:rsidR="00CA6625" w:rsidRDefault="00000000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ДОД</w:t>
                  </w:r>
                  <w:r w:rsidR="00843341">
                    <w:rPr>
                      <w:sz w:val="24"/>
                    </w:rPr>
                    <w:t>А</w:t>
                  </w:r>
                  <w:r>
                    <w:rPr>
                      <w:sz w:val="24"/>
                    </w:rPr>
                    <w:t>ТОК</w:t>
                  </w:r>
                  <w:r>
                    <w:rPr>
                      <w:spacing w:val="2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  <w:t>Оцінк</w:t>
      </w:r>
      <w:r w:rsidR="00895259">
        <w:rPr>
          <w:sz w:val="20"/>
        </w:rPr>
        <w:t>а</w:t>
      </w:r>
      <w:r>
        <w:rPr>
          <w:spacing w:val="3"/>
          <w:sz w:val="20"/>
        </w:rPr>
        <w:t xml:space="preserve"> </w:t>
      </w:r>
      <w:r>
        <w:rPr>
          <w:sz w:val="20"/>
        </w:rPr>
        <w:t>ділової</w:t>
      </w:r>
      <w:r>
        <w:rPr>
          <w:spacing w:val="-15"/>
          <w:sz w:val="20"/>
        </w:rPr>
        <w:t xml:space="preserve"> </w:t>
      </w:r>
      <w:r w:rsidR="00895259">
        <w:rPr>
          <w:sz w:val="20"/>
        </w:rPr>
        <w:t>а</w:t>
      </w:r>
      <w:r>
        <w:rPr>
          <w:sz w:val="20"/>
        </w:rPr>
        <w:t>ктивності</w:t>
      </w:r>
      <w:r>
        <w:rPr>
          <w:spacing w:val="-15"/>
          <w:sz w:val="20"/>
        </w:rPr>
        <w:t xml:space="preserve"> </w:t>
      </w:r>
      <w:r w:rsidR="00252508">
        <w:rPr>
          <w:sz w:val="20"/>
        </w:rPr>
        <w:t>ТОВ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 w:rsidR="007443D1">
        <w:rPr>
          <w:sz w:val="20"/>
        </w:rPr>
        <w:t>ВИТЯЗЬ</w:t>
      </w:r>
      <w:r>
        <w:rPr>
          <w:sz w:val="20"/>
        </w:rPr>
        <w:t>"</w:t>
      </w:r>
      <w:r>
        <w:rPr>
          <w:spacing w:val="-16"/>
          <w:sz w:val="20"/>
        </w:rPr>
        <w:t xml:space="preserve"> </w:t>
      </w:r>
      <w:r>
        <w:rPr>
          <w:sz w:val="20"/>
        </w:rPr>
        <w:t>з</w:t>
      </w:r>
      <w:r w:rsidR="00895259">
        <w:rPr>
          <w:sz w:val="20"/>
        </w:rPr>
        <w:t>а</w:t>
      </w:r>
      <w:r>
        <w:rPr>
          <w:spacing w:val="4"/>
          <w:sz w:val="20"/>
        </w:rPr>
        <w:t xml:space="preserve"> </w:t>
      </w:r>
      <w:r>
        <w:rPr>
          <w:sz w:val="20"/>
        </w:rPr>
        <w:t>201</w:t>
      </w:r>
      <w:r w:rsidR="00252508">
        <w:rPr>
          <w:sz w:val="20"/>
        </w:rPr>
        <w:t>7</w:t>
      </w:r>
      <w:r>
        <w:rPr>
          <w:sz w:val="20"/>
        </w:rPr>
        <w:t>-</w:t>
      </w:r>
      <w:r w:rsidR="007443D1">
        <w:rPr>
          <w:sz w:val="20"/>
        </w:rPr>
        <w:t>2021</w:t>
      </w:r>
      <w:r>
        <w:rPr>
          <w:spacing w:val="5"/>
          <w:sz w:val="20"/>
        </w:rPr>
        <w:t xml:space="preserve"> </w:t>
      </w:r>
      <w:r>
        <w:rPr>
          <w:sz w:val="20"/>
        </w:rPr>
        <w:t>рр.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4574"/>
        <w:gridCol w:w="3122"/>
        <w:gridCol w:w="956"/>
        <w:gridCol w:w="956"/>
        <w:gridCol w:w="956"/>
        <w:gridCol w:w="956"/>
        <w:gridCol w:w="956"/>
        <w:gridCol w:w="1224"/>
      </w:tblGrid>
      <w:tr w:rsidR="00CA6625" w14:paraId="0622F4FC" w14:textId="77777777">
        <w:trPr>
          <w:trHeight w:val="736"/>
        </w:trPr>
        <w:tc>
          <w:tcPr>
            <w:tcW w:w="357" w:type="dxa"/>
          </w:tcPr>
          <w:p w14:paraId="3FAEECC7" w14:textId="77777777" w:rsidR="00CA6625" w:rsidRDefault="00000000">
            <w:pPr>
              <w:pStyle w:val="TableParagraph"/>
              <w:spacing w:before="118" w:line="278" w:lineRule="auto"/>
              <w:ind w:left="56" w:right="30" w:firstLine="2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з/п</w:t>
            </w:r>
          </w:p>
        </w:tc>
        <w:tc>
          <w:tcPr>
            <w:tcW w:w="4574" w:type="dxa"/>
          </w:tcPr>
          <w:p w14:paraId="34BE5759" w14:textId="77777777" w:rsidR="00CA6625" w:rsidRDefault="00CA6625">
            <w:pPr>
              <w:pStyle w:val="TableParagraph"/>
              <w:spacing w:before="4"/>
            </w:pPr>
          </w:p>
          <w:p w14:paraId="0529CEFF" w14:textId="3A152B06" w:rsidR="00CA6625" w:rsidRDefault="00000000">
            <w:pPr>
              <w:pStyle w:val="TableParagraph"/>
              <w:spacing w:before="1"/>
              <w:ind w:left="1859" w:right="1838"/>
              <w:jc w:val="center"/>
              <w:rPr>
                <w:sz w:val="20"/>
              </w:rPr>
            </w:pPr>
            <w:r>
              <w:rPr>
                <w:sz w:val="20"/>
              </w:rPr>
              <w:t>Пок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зник</w:t>
            </w:r>
          </w:p>
        </w:tc>
        <w:tc>
          <w:tcPr>
            <w:tcW w:w="3122" w:type="dxa"/>
          </w:tcPr>
          <w:p w14:paraId="2FF6C210" w14:textId="77777777" w:rsidR="00CA6625" w:rsidRDefault="00CA6625">
            <w:pPr>
              <w:pStyle w:val="TableParagraph"/>
              <w:spacing w:before="4"/>
            </w:pPr>
          </w:p>
          <w:p w14:paraId="287FA6D9" w14:textId="799BAF52" w:rsidR="00CA6625" w:rsidRDefault="00000000">
            <w:pPr>
              <w:pStyle w:val="TableParagraph"/>
              <w:spacing w:before="1"/>
              <w:ind w:left="667"/>
              <w:rPr>
                <w:sz w:val="20"/>
              </w:rPr>
            </w:pPr>
            <w:r>
              <w:rPr>
                <w:sz w:val="20"/>
              </w:rPr>
              <w:t>Формул</w:t>
            </w:r>
            <w:r w:rsidR="00895259"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розр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хунку</w:t>
            </w:r>
          </w:p>
        </w:tc>
        <w:tc>
          <w:tcPr>
            <w:tcW w:w="956" w:type="dxa"/>
          </w:tcPr>
          <w:p w14:paraId="44308DCD" w14:textId="77777777" w:rsidR="00CA6625" w:rsidRDefault="00CA6625">
            <w:pPr>
              <w:pStyle w:val="TableParagraph"/>
              <w:spacing w:before="4"/>
            </w:pPr>
          </w:p>
          <w:p w14:paraId="15BCC971" w14:textId="261F3630" w:rsidR="00CA6625" w:rsidRDefault="00000000">
            <w:pPr>
              <w:pStyle w:val="TableParagraph"/>
              <w:spacing w:before="1"/>
              <w:ind w:left="17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252508"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956" w:type="dxa"/>
          </w:tcPr>
          <w:p w14:paraId="0688B0F9" w14:textId="77777777" w:rsidR="00CA6625" w:rsidRDefault="00CA6625">
            <w:pPr>
              <w:pStyle w:val="TableParagraph"/>
              <w:spacing w:before="4"/>
            </w:pPr>
          </w:p>
          <w:p w14:paraId="44F9E76B" w14:textId="2A92664F" w:rsidR="00CA6625" w:rsidRDefault="00000000">
            <w:pPr>
              <w:pStyle w:val="TableParagraph"/>
              <w:spacing w:before="1"/>
              <w:ind w:left="169"/>
              <w:rPr>
                <w:sz w:val="20"/>
              </w:rPr>
            </w:pPr>
            <w:r>
              <w:rPr>
                <w:sz w:val="20"/>
              </w:rPr>
              <w:t>201</w:t>
            </w:r>
            <w:r w:rsidR="00252508"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956" w:type="dxa"/>
          </w:tcPr>
          <w:p w14:paraId="422FDF18" w14:textId="77777777" w:rsidR="00CA6625" w:rsidRDefault="00CA6625">
            <w:pPr>
              <w:pStyle w:val="TableParagraph"/>
              <w:spacing w:before="4"/>
            </w:pPr>
          </w:p>
          <w:p w14:paraId="418E72C9" w14:textId="0BFCA596" w:rsidR="00CA6625" w:rsidRDefault="007443D1">
            <w:pPr>
              <w:pStyle w:val="TableParagraph"/>
              <w:spacing w:before="1"/>
              <w:ind w:left="169"/>
              <w:rPr>
                <w:sz w:val="20"/>
              </w:rPr>
            </w:pPr>
            <w:r>
              <w:rPr>
                <w:sz w:val="20"/>
              </w:rPr>
              <w:t>2019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956" w:type="dxa"/>
          </w:tcPr>
          <w:p w14:paraId="10D66569" w14:textId="77777777" w:rsidR="00CA6625" w:rsidRDefault="00CA6625">
            <w:pPr>
              <w:pStyle w:val="TableParagraph"/>
              <w:spacing w:before="4"/>
            </w:pPr>
          </w:p>
          <w:p w14:paraId="0BFD1F33" w14:textId="0E56156E" w:rsidR="00CA6625" w:rsidRDefault="007443D1">
            <w:pPr>
              <w:pStyle w:val="TableParagraph"/>
              <w:spacing w:before="1"/>
              <w:ind w:left="28" w:right="21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956" w:type="dxa"/>
          </w:tcPr>
          <w:p w14:paraId="08A2A7E5" w14:textId="77777777" w:rsidR="00CA6625" w:rsidRDefault="00CA6625">
            <w:pPr>
              <w:pStyle w:val="TableParagraph"/>
              <w:spacing w:before="4"/>
            </w:pPr>
          </w:p>
          <w:p w14:paraId="630FB0CA" w14:textId="5A24C356" w:rsidR="00CA6625" w:rsidRDefault="007443D1">
            <w:pPr>
              <w:pStyle w:val="TableParagraph"/>
              <w:spacing w:before="1"/>
              <w:ind w:left="168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1224" w:type="dxa"/>
          </w:tcPr>
          <w:p w14:paraId="6BFE22DA" w14:textId="77777777" w:rsidR="00CA6625" w:rsidRDefault="00000000">
            <w:pPr>
              <w:pStyle w:val="TableParagraph"/>
              <w:spacing w:line="220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Відношення</w:t>
            </w:r>
          </w:p>
          <w:p w14:paraId="0F8BED80" w14:textId="77777777" w:rsidR="00CA6625" w:rsidRDefault="00000000">
            <w:pPr>
              <w:pStyle w:val="TableParagraph"/>
              <w:spacing w:line="260" w:lineRule="atLeast"/>
              <w:ind w:left="66" w:right="72" w:firstLine="5"/>
              <w:jc w:val="center"/>
              <w:rPr>
                <w:sz w:val="20"/>
              </w:rPr>
            </w:pPr>
            <w:r>
              <w:rPr>
                <w:sz w:val="20"/>
              </w:rPr>
              <w:t>у 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(відхилення,</w:t>
            </w:r>
          </w:p>
        </w:tc>
      </w:tr>
      <w:tr w:rsidR="00CA6625" w14:paraId="271B15E9" w14:textId="77777777">
        <w:trPr>
          <w:trHeight w:val="223"/>
        </w:trPr>
        <w:tc>
          <w:tcPr>
            <w:tcW w:w="14057" w:type="dxa"/>
            <w:gridSpan w:val="9"/>
          </w:tcPr>
          <w:p w14:paraId="061D24D8" w14:textId="6FB65166" w:rsidR="00CA6625" w:rsidRDefault="00000000">
            <w:pPr>
              <w:pStyle w:val="TableParagraph"/>
              <w:spacing w:line="203" w:lineRule="exact"/>
              <w:ind w:left="5718" w:right="5712"/>
              <w:jc w:val="center"/>
              <w:rPr>
                <w:sz w:val="20"/>
              </w:rPr>
            </w:pPr>
            <w:r>
              <w:rPr>
                <w:sz w:val="20"/>
              </w:rPr>
              <w:t>Вихідн</w:t>
            </w:r>
            <w:r w:rsidR="00895259">
              <w:rPr>
                <w:sz w:val="20"/>
              </w:rPr>
              <w:t>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інформ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ція,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тис.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</w:tr>
      <w:tr w:rsidR="00CA6625" w14:paraId="62BA89F5" w14:textId="77777777">
        <w:trPr>
          <w:trHeight w:val="227"/>
        </w:trPr>
        <w:tc>
          <w:tcPr>
            <w:tcW w:w="357" w:type="dxa"/>
          </w:tcPr>
          <w:p w14:paraId="55246243" w14:textId="77777777" w:rsidR="00CA6625" w:rsidRDefault="00000000">
            <w:pPr>
              <w:pStyle w:val="TableParagraph"/>
              <w:spacing w:before="16" w:line="191" w:lineRule="exact"/>
              <w:ind w:right="16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4574" w:type="dxa"/>
          </w:tcPr>
          <w:p w14:paraId="6FDA7D47" w14:textId="2F892E72" w:rsidR="00CA6625" w:rsidRDefault="00000000">
            <w:pPr>
              <w:pStyle w:val="TableParagraph"/>
              <w:spacing w:before="16" w:line="191" w:lineRule="exact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Чистий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дохід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від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</w:t>
            </w:r>
            <w:r w:rsidR="00895259">
              <w:rPr>
                <w:spacing w:val="-2"/>
                <w:sz w:val="20"/>
              </w:rPr>
              <w:t>а</w:t>
            </w:r>
            <w:r>
              <w:rPr>
                <w:spacing w:val="-2"/>
                <w:sz w:val="20"/>
              </w:rPr>
              <w:t>ліз</w:t>
            </w:r>
            <w:r w:rsidR="00895259">
              <w:rPr>
                <w:spacing w:val="-2"/>
                <w:sz w:val="20"/>
              </w:rPr>
              <w:t>а</w:t>
            </w:r>
            <w:r>
              <w:rPr>
                <w:spacing w:val="-2"/>
                <w:sz w:val="20"/>
              </w:rPr>
              <w:t>ції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продукції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(тов</w:t>
            </w:r>
            <w:r w:rsidR="00895259">
              <w:rPr>
                <w:spacing w:val="-1"/>
                <w:sz w:val="20"/>
              </w:rPr>
              <w:t>а</w:t>
            </w:r>
            <w:r>
              <w:rPr>
                <w:spacing w:val="-1"/>
                <w:sz w:val="20"/>
              </w:rPr>
              <w:t>рів,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робіт,</w:t>
            </w:r>
          </w:p>
        </w:tc>
        <w:tc>
          <w:tcPr>
            <w:tcW w:w="3122" w:type="dxa"/>
          </w:tcPr>
          <w:p w14:paraId="2C04FDF0" w14:textId="77777777" w:rsidR="00CA6625" w:rsidRDefault="00000000">
            <w:pPr>
              <w:pStyle w:val="TableParagraph"/>
              <w:spacing w:before="16" w:line="191" w:lineRule="exact"/>
              <w:ind w:left="1024"/>
              <w:rPr>
                <w:sz w:val="20"/>
              </w:rPr>
            </w:pPr>
            <w:r>
              <w:rPr>
                <w:sz w:val="20"/>
              </w:rPr>
              <w:t>Ф.№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  <w:tc>
          <w:tcPr>
            <w:tcW w:w="956" w:type="dxa"/>
          </w:tcPr>
          <w:p w14:paraId="568E9E74" w14:textId="77777777" w:rsidR="00CA6625" w:rsidRDefault="00000000">
            <w:pPr>
              <w:pStyle w:val="TableParagraph"/>
              <w:spacing w:line="207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42524,00</w:t>
            </w:r>
          </w:p>
        </w:tc>
        <w:tc>
          <w:tcPr>
            <w:tcW w:w="956" w:type="dxa"/>
          </w:tcPr>
          <w:p w14:paraId="38619FCF" w14:textId="77777777" w:rsidR="00CA6625" w:rsidRDefault="00000000">
            <w:pPr>
              <w:pStyle w:val="TableParagraph"/>
              <w:spacing w:line="207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52735,00</w:t>
            </w:r>
          </w:p>
        </w:tc>
        <w:tc>
          <w:tcPr>
            <w:tcW w:w="956" w:type="dxa"/>
          </w:tcPr>
          <w:p w14:paraId="143C8F9C" w14:textId="77777777" w:rsidR="00CA6625" w:rsidRDefault="00000000">
            <w:pPr>
              <w:pStyle w:val="TableParagraph"/>
              <w:spacing w:line="207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64369,00</w:t>
            </w:r>
          </w:p>
        </w:tc>
        <w:tc>
          <w:tcPr>
            <w:tcW w:w="956" w:type="dxa"/>
          </w:tcPr>
          <w:p w14:paraId="725E0B1E" w14:textId="77777777" w:rsidR="00CA6625" w:rsidRDefault="00000000">
            <w:pPr>
              <w:pStyle w:val="TableParagraph"/>
              <w:spacing w:line="20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94158,00</w:t>
            </w:r>
          </w:p>
        </w:tc>
        <w:tc>
          <w:tcPr>
            <w:tcW w:w="956" w:type="dxa"/>
          </w:tcPr>
          <w:p w14:paraId="1CDD67A0" w14:textId="77777777" w:rsidR="00CA6625" w:rsidRDefault="00000000">
            <w:pPr>
              <w:pStyle w:val="TableParagraph"/>
              <w:spacing w:line="207" w:lineRule="exact"/>
              <w:ind w:left="92"/>
              <w:rPr>
                <w:sz w:val="20"/>
              </w:rPr>
            </w:pPr>
            <w:r>
              <w:rPr>
                <w:sz w:val="20"/>
              </w:rPr>
              <w:t>93448,00</w:t>
            </w:r>
          </w:p>
        </w:tc>
        <w:tc>
          <w:tcPr>
            <w:tcW w:w="1224" w:type="dxa"/>
          </w:tcPr>
          <w:p w14:paraId="74DD23FD" w14:textId="77777777" w:rsidR="00CA6625" w:rsidRDefault="00000000">
            <w:pPr>
              <w:pStyle w:val="TableParagraph"/>
              <w:spacing w:line="207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219,75</w:t>
            </w:r>
          </w:p>
        </w:tc>
      </w:tr>
      <w:tr w:rsidR="00CA6625" w14:paraId="5D1310C8" w14:textId="77777777">
        <w:trPr>
          <w:trHeight w:val="227"/>
        </w:trPr>
        <w:tc>
          <w:tcPr>
            <w:tcW w:w="357" w:type="dxa"/>
          </w:tcPr>
          <w:p w14:paraId="294B6F52" w14:textId="77777777" w:rsidR="00CA6625" w:rsidRDefault="00000000">
            <w:pPr>
              <w:pStyle w:val="TableParagraph"/>
              <w:spacing w:before="16" w:line="191" w:lineRule="exact"/>
              <w:ind w:right="16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4574" w:type="dxa"/>
          </w:tcPr>
          <w:p w14:paraId="4DFA652B" w14:textId="276A9CA3" w:rsidR="00CA6625" w:rsidRDefault="00000000">
            <w:pPr>
              <w:pStyle w:val="TableParagraph"/>
              <w:spacing w:before="16" w:line="191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Опер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ційні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витр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ти</w:t>
            </w:r>
          </w:p>
        </w:tc>
        <w:tc>
          <w:tcPr>
            <w:tcW w:w="3122" w:type="dxa"/>
          </w:tcPr>
          <w:p w14:paraId="1A080E4C" w14:textId="77777777" w:rsidR="00CA6625" w:rsidRDefault="00000000">
            <w:pPr>
              <w:pStyle w:val="TableParagraph"/>
              <w:spacing w:before="16" w:line="191" w:lineRule="exact"/>
              <w:ind w:left="1024"/>
              <w:rPr>
                <w:sz w:val="20"/>
              </w:rPr>
            </w:pPr>
            <w:r>
              <w:rPr>
                <w:sz w:val="20"/>
              </w:rPr>
              <w:t>Ф.№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2550</w:t>
            </w:r>
          </w:p>
        </w:tc>
        <w:tc>
          <w:tcPr>
            <w:tcW w:w="956" w:type="dxa"/>
          </w:tcPr>
          <w:p w14:paraId="42192DC2" w14:textId="77777777" w:rsidR="00CA6625" w:rsidRDefault="00000000">
            <w:pPr>
              <w:pStyle w:val="TableParagraph"/>
              <w:spacing w:line="207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61618,00</w:t>
            </w:r>
          </w:p>
        </w:tc>
        <w:tc>
          <w:tcPr>
            <w:tcW w:w="956" w:type="dxa"/>
          </w:tcPr>
          <w:p w14:paraId="5AFD5580" w14:textId="77777777" w:rsidR="00CA6625" w:rsidRDefault="00000000">
            <w:pPr>
              <w:pStyle w:val="TableParagraph"/>
              <w:spacing w:line="207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65969,00</w:t>
            </w:r>
          </w:p>
        </w:tc>
        <w:tc>
          <w:tcPr>
            <w:tcW w:w="956" w:type="dxa"/>
          </w:tcPr>
          <w:p w14:paraId="43C5EA2A" w14:textId="77777777" w:rsidR="00CA6625" w:rsidRDefault="00000000">
            <w:pPr>
              <w:pStyle w:val="TableParagraph"/>
              <w:spacing w:line="207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89016,00</w:t>
            </w:r>
          </w:p>
        </w:tc>
        <w:tc>
          <w:tcPr>
            <w:tcW w:w="956" w:type="dxa"/>
          </w:tcPr>
          <w:p w14:paraId="1AB51EDB" w14:textId="77777777" w:rsidR="00CA6625" w:rsidRDefault="00000000">
            <w:pPr>
              <w:pStyle w:val="TableParagraph"/>
              <w:spacing w:line="20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97273,00</w:t>
            </w:r>
          </w:p>
        </w:tc>
        <w:tc>
          <w:tcPr>
            <w:tcW w:w="956" w:type="dxa"/>
          </w:tcPr>
          <w:p w14:paraId="316D89FB" w14:textId="77777777" w:rsidR="00CA6625" w:rsidRDefault="00000000">
            <w:pPr>
              <w:pStyle w:val="TableParagraph"/>
              <w:spacing w:line="207" w:lineRule="exact"/>
              <w:ind w:left="41"/>
              <w:rPr>
                <w:sz w:val="20"/>
              </w:rPr>
            </w:pPr>
            <w:r>
              <w:rPr>
                <w:sz w:val="20"/>
              </w:rPr>
              <w:t>114177,00</w:t>
            </w:r>
          </w:p>
        </w:tc>
        <w:tc>
          <w:tcPr>
            <w:tcW w:w="1224" w:type="dxa"/>
          </w:tcPr>
          <w:p w14:paraId="52533487" w14:textId="77777777" w:rsidR="00CA6625" w:rsidRDefault="00000000">
            <w:pPr>
              <w:pStyle w:val="TableParagraph"/>
              <w:spacing w:line="207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185,30</w:t>
            </w:r>
          </w:p>
        </w:tc>
      </w:tr>
      <w:tr w:rsidR="00CA6625" w14:paraId="33EA8EA6" w14:textId="77777777">
        <w:trPr>
          <w:trHeight w:val="227"/>
        </w:trPr>
        <w:tc>
          <w:tcPr>
            <w:tcW w:w="357" w:type="dxa"/>
          </w:tcPr>
          <w:p w14:paraId="3F77BE85" w14:textId="77777777" w:rsidR="00CA6625" w:rsidRDefault="00000000">
            <w:pPr>
              <w:pStyle w:val="TableParagraph"/>
              <w:spacing w:before="16" w:line="191" w:lineRule="exact"/>
              <w:ind w:right="16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4574" w:type="dxa"/>
          </w:tcPr>
          <w:p w14:paraId="6FD4C370" w14:textId="16E638C8" w:rsidR="00CA6625" w:rsidRDefault="00000000">
            <w:pPr>
              <w:pStyle w:val="TableParagraph"/>
              <w:spacing w:before="16" w:line="191" w:lineRule="exact"/>
              <w:ind w:left="30"/>
              <w:rPr>
                <w:sz w:val="20"/>
              </w:rPr>
            </w:pPr>
            <w:r>
              <w:rPr>
                <w:sz w:val="20"/>
              </w:rPr>
              <w:t>Середньорічн</w:t>
            </w:r>
            <w:r w:rsidR="00895259"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ртість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піт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лу</w:t>
            </w:r>
          </w:p>
        </w:tc>
        <w:tc>
          <w:tcPr>
            <w:tcW w:w="3122" w:type="dxa"/>
          </w:tcPr>
          <w:p w14:paraId="505A98B2" w14:textId="77777777" w:rsidR="00CA6625" w:rsidRDefault="00000000">
            <w:pPr>
              <w:pStyle w:val="TableParagraph"/>
              <w:spacing w:before="16" w:line="191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Ф.№ 1: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(1900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гр.3+1900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гр.4)/2</w:t>
            </w:r>
          </w:p>
        </w:tc>
        <w:tc>
          <w:tcPr>
            <w:tcW w:w="956" w:type="dxa"/>
          </w:tcPr>
          <w:p w14:paraId="3EA0CBFE" w14:textId="77777777" w:rsidR="00CA6625" w:rsidRDefault="00000000">
            <w:pPr>
              <w:pStyle w:val="TableParagraph"/>
              <w:spacing w:line="207" w:lineRule="exact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117596,00</w:t>
            </w:r>
          </w:p>
        </w:tc>
        <w:tc>
          <w:tcPr>
            <w:tcW w:w="956" w:type="dxa"/>
          </w:tcPr>
          <w:p w14:paraId="39BE9542" w14:textId="77777777" w:rsidR="00CA6625" w:rsidRDefault="00000000">
            <w:pPr>
              <w:pStyle w:val="TableParagraph"/>
              <w:spacing w:line="207" w:lineRule="exact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119094,00</w:t>
            </w:r>
          </w:p>
        </w:tc>
        <w:tc>
          <w:tcPr>
            <w:tcW w:w="956" w:type="dxa"/>
          </w:tcPr>
          <w:p w14:paraId="5F70D17A" w14:textId="77777777" w:rsidR="00CA6625" w:rsidRDefault="00000000">
            <w:pPr>
              <w:pStyle w:val="TableParagraph"/>
              <w:spacing w:line="207" w:lineRule="exact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107221,00</w:t>
            </w:r>
          </w:p>
        </w:tc>
        <w:tc>
          <w:tcPr>
            <w:tcW w:w="956" w:type="dxa"/>
          </w:tcPr>
          <w:p w14:paraId="0621209F" w14:textId="77777777" w:rsidR="00CA6625" w:rsidRDefault="00000000">
            <w:pPr>
              <w:pStyle w:val="TableParagraph"/>
              <w:spacing w:line="20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123785,50</w:t>
            </w:r>
          </w:p>
        </w:tc>
        <w:tc>
          <w:tcPr>
            <w:tcW w:w="956" w:type="dxa"/>
          </w:tcPr>
          <w:p w14:paraId="3FED2B6F" w14:textId="77777777" w:rsidR="00CA6625" w:rsidRDefault="00000000">
            <w:pPr>
              <w:pStyle w:val="TableParagraph"/>
              <w:spacing w:line="207" w:lineRule="exact"/>
              <w:ind w:left="41"/>
              <w:rPr>
                <w:sz w:val="20"/>
              </w:rPr>
            </w:pPr>
            <w:r>
              <w:rPr>
                <w:sz w:val="20"/>
              </w:rPr>
              <w:t>159923,50</w:t>
            </w:r>
          </w:p>
        </w:tc>
        <w:tc>
          <w:tcPr>
            <w:tcW w:w="1224" w:type="dxa"/>
          </w:tcPr>
          <w:p w14:paraId="08A81998" w14:textId="77777777" w:rsidR="00CA6625" w:rsidRDefault="00000000">
            <w:pPr>
              <w:pStyle w:val="TableParagraph"/>
              <w:spacing w:line="207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135,99</w:t>
            </w:r>
          </w:p>
        </w:tc>
      </w:tr>
      <w:tr w:rsidR="00CA6625" w14:paraId="2F48D312" w14:textId="77777777">
        <w:trPr>
          <w:trHeight w:val="227"/>
        </w:trPr>
        <w:tc>
          <w:tcPr>
            <w:tcW w:w="357" w:type="dxa"/>
          </w:tcPr>
          <w:p w14:paraId="486F3325" w14:textId="77777777" w:rsidR="00CA6625" w:rsidRDefault="00000000">
            <w:pPr>
              <w:pStyle w:val="TableParagraph"/>
              <w:spacing w:before="16" w:line="191" w:lineRule="exact"/>
              <w:ind w:right="16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4574" w:type="dxa"/>
          </w:tcPr>
          <w:p w14:paraId="6D09FF29" w14:textId="1D479184" w:rsidR="00CA6625" w:rsidRDefault="00000000">
            <w:pPr>
              <w:pStyle w:val="TableParagraph"/>
              <w:spacing w:before="16" w:line="191" w:lineRule="exact"/>
              <w:ind w:left="30"/>
              <w:rPr>
                <w:sz w:val="20"/>
              </w:rPr>
            </w:pPr>
            <w:r>
              <w:rPr>
                <w:sz w:val="20"/>
              </w:rPr>
              <w:t>Середньорічн</w:t>
            </w:r>
            <w:r w:rsidR="00895259">
              <w:rPr>
                <w:sz w:val="20"/>
              </w:rPr>
              <w:t>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ртість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необоротних</w:t>
            </w:r>
            <w:r>
              <w:rPr>
                <w:spacing w:val="-7"/>
                <w:sz w:val="20"/>
              </w:rPr>
              <w:t xml:space="preserve"> 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ктивів</w:t>
            </w:r>
          </w:p>
        </w:tc>
        <w:tc>
          <w:tcPr>
            <w:tcW w:w="3122" w:type="dxa"/>
          </w:tcPr>
          <w:p w14:paraId="338EB73D" w14:textId="77777777" w:rsidR="00CA6625" w:rsidRDefault="00000000">
            <w:pPr>
              <w:pStyle w:val="TableParagraph"/>
              <w:spacing w:before="16" w:line="191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Ф.№ 1: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(1495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гр.3+1495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гр.4)/2</w:t>
            </w:r>
          </w:p>
        </w:tc>
        <w:tc>
          <w:tcPr>
            <w:tcW w:w="956" w:type="dxa"/>
          </w:tcPr>
          <w:p w14:paraId="05187602" w14:textId="77777777" w:rsidR="00CA6625" w:rsidRDefault="00000000">
            <w:pPr>
              <w:pStyle w:val="TableParagraph"/>
              <w:spacing w:line="207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13238,00</w:t>
            </w:r>
          </w:p>
        </w:tc>
        <w:tc>
          <w:tcPr>
            <w:tcW w:w="956" w:type="dxa"/>
          </w:tcPr>
          <w:p w14:paraId="1673CBD9" w14:textId="77777777" w:rsidR="00CA6625" w:rsidRDefault="00000000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z w:val="20"/>
              </w:rPr>
              <w:t>1074,50</w:t>
            </w:r>
          </w:p>
        </w:tc>
        <w:tc>
          <w:tcPr>
            <w:tcW w:w="956" w:type="dxa"/>
          </w:tcPr>
          <w:p w14:paraId="7360023F" w14:textId="77777777" w:rsidR="00CA6625" w:rsidRDefault="00000000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-6955,00</w:t>
            </w:r>
          </w:p>
        </w:tc>
        <w:tc>
          <w:tcPr>
            <w:tcW w:w="956" w:type="dxa"/>
          </w:tcPr>
          <w:p w14:paraId="4543107D" w14:textId="77777777" w:rsidR="00CA6625" w:rsidRDefault="00000000">
            <w:pPr>
              <w:pStyle w:val="TableParagraph"/>
              <w:spacing w:line="20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-5379,00</w:t>
            </w:r>
          </w:p>
        </w:tc>
        <w:tc>
          <w:tcPr>
            <w:tcW w:w="956" w:type="dxa"/>
          </w:tcPr>
          <w:p w14:paraId="38DC70F0" w14:textId="77777777" w:rsidR="00CA6625" w:rsidRDefault="00000000">
            <w:pPr>
              <w:pStyle w:val="TableParagraph"/>
              <w:spacing w:line="207" w:lineRule="exact"/>
              <w:ind w:left="54"/>
              <w:rPr>
                <w:sz w:val="20"/>
              </w:rPr>
            </w:pPr>
            <w:r>
              <w:rPr>
                <w:sz w:val="20"/>
              </w:rPr>
              <w:t>-12607,50</w:t>
            </w:r>
          </w:p>
        </w:tc>
        <w:tc>
          <w:tcPr>
            <w:tcW w:w="1224" w:type="dxa"/>
          </w:tcPr>
          <w:p w14:paraId="7BE585BE" w14:textId="77777777" w:rsidR="00CA6625" w:rsidRDefault="00000000">
            <w:pPr>
              <w:pStyle w:val="TableParagraph"/>
              <w:spacing w:line="207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-95,24</w:t>
            </w:r>
          </w:p>
        </w:tc>
      </w:tr>
      <w:tr w:rsidR="00CA6625" w14:paraId="2836A3B7" w14:textId="77777777">
        <w:trPr>
          <w:trHeight w:val="226"/>
        </w:trPr>
        <w:tc>
          <w:tcPr>
            <w:tcW w:w="357" w:type="dxa"/>
          </w:tcPr>
          <w:p w14:paraId="17D6158F" w14:textId="77777777" w:rsidR="00CA6625" w:rsidRDefault="00000000">
            <w:pPr>
              <w:pStyle w:val="TableParagraph"/>
              <w:spacing w:before="15" w:line="191" w:lineRule="exact"/>
              <w:ind w:right="16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4574" w:type="dxa"/>
          </w:tcPr>
          <w:p w14:paraId="0B05D563" w14:textId="6DDD64D7" w:rsidR="00CA6625" w:rsidRDefault="00000000">
            <w:pPr>
              <w:pStyle w:val="TableParagraph"/>
              <w:spacing w:before="15" w:line="191" w:lineRule="exact"/>
              <w:ind w:left="30"/>
              <w:rPr>
                <w:sz w:val="20"/>
              </w:rPr>
            </w:pPr>
            <w:r>
              <w:rPr>
                <w:sz w:val="20"/>
              </w:rPr>
              <w:t>Середньорічн</w:t>
            </w:r>
            <w:r w:rsidR="00895259">
              <w:rPr>
                <w:sz w:val="20"/>
              </w:rPr>
              <w:t>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ртість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оборотних</w:t>
            </w:r>
            <w:r>
              <w:rPr>
                <w:spacing w:val="-8"/>
                <w:sz w:val="20"/>
              </w:rPr>
              <w:t xml:space="preserve"> 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ктивів</w:t>
            </w:r>
          </w:p>
        </w:tc>
        <w:tc>
          <w:tcPr>
            <w:tcW w:w="3122" w:type="dxa"/>
          </w:tcPr>
          <w:p w14:paraId="79D7E08C" w14:textId="77777777" w:rsidR="00CA6625" w:rsidRDefault="00000000">
            <w:pPr>
              <w:pStyle w:val="TableParagraph"/>
              <w:spacing w:before="15" w:line="191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Ф.№ 1: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(1195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гр.3+1195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гр.4)/2</w:t>
            </w:r>
          </w:p>
        </w:tc>
        <w:tc>
          <w:tcPr>
            <w:tcW w:w="956" w:type="dxa"/>
          </w:tcPr>
          <w:p w14:paraId="69CE53CB" w14:textId="77777777" w:rsidR="00CA6625" w:rsidRDefault="00000000">
            <w:pPr>
              <w:pStyle w:val="TableParagraph"/>
              <w:spacing w:line="207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39951,50</w:t>
            </w:r>
          </w:p>
        </w:tc>
        <w:tc>
          <w:tcPr>
            <w:tcW w:w="956" w:type="dxa"/>
          </w:tcPr>
          <w:p w14:paraId="2B71732E" w14:textId="77777777" w:rsidR="00CA6625" w:rsidRDefault="00000000">
            <w:pPr>
              <w:pStyle w:val="TableParagraph"/>
              <w:spacing w:line="207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37380,50</w:t>
            </w:r>
          </w:p>
        </w:tc>
        <w:tc>
          <w:tcPr>
            <w:tcW w:w="956" w:type="dxa"/>
          </w:tcPr>
          <w:p w14:paraId="3A5C7CC9" w14:textId="77777777" w:rsidR="00CA6625" w:rsidRDefault="00000000">
            <w:pPr>
              <w:pStyle w:val="TableParagraph"/>
              <w:spacing w:line="207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37910,50</w:t>
            </w:r>
          </w:p>
        </w:tc>
        <w:tc>
          <w:tcPr>
            <w:tcW w:w="956" w:type="dxa"/>
          </w:tcPr>
          <w:p w14:paraId="092BF307" w14:textId="77777777" w:rsidR="00CA6625" w:rsidRDefault="00000000">
            <w:pPr>
              <w:pStyle w:val="TableParagraph"/>
              <w:spacing w:line="20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43482,50</w:t>
            </w:r>
          </w:p>
        </w:tc>
        <w:tc>
          <w:tcPr>
            <w:tcW w:w="956" w:type="dxa"/>
          </w:tcPr>
          <w:p w14:paraId="76171C5F" w14:textId="77777777" w:rsidR="00CA6625" w:rsidRDefault="00000000">
            <w:pPr>
              <w:pStyle w:val="TableParagraph"/>
              <w:spacing w:line="207" w:lineRule="exact"/>
              <w:ind w:left="92"/>
              <w:rPr>
                <w:sz w:val="20"/>
              </w:rPr>
            </w:pPr>
            <w:r>
              <w:rPr>
                <w:sz w:val="20"/>
              </w:rPr>
              <w:t>48024,50</w:t>
            </w:r>
          </w:p>
        </w:tc>
        <w:tc>
          <w:tcPr>
            <w:tcW w:w="1224" w:type="dxa"/>
          </w:tcPr>
          <w:p w14:paraId="6FA857A1" w14:textId="77777777" w:rsidR="00CA6625" w:rsidRDefault="00000000">
            <w:pPr>
              <w:pStyle w:val="TableParagraph"/>
              <w:spacing w:line="207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120,21</w:t>
            </w:r>
          </w:p>
        </w:tc>
      </w:tr>
      <w:tr w:rsidR="00CA6625" w14:paraId="7702D676" w14:textId="77777777">
        <w:trPr>
          <w:trHeight w:val="558"/>
        </w:trPr>
        <w:tc>
          <w:tcPr>
            <w:tcW w:w="357" w:type="dxa"/>
          </w:tcPr>
          <w:p w14:paraId="5333706E" w14:textId="77777777" w:rsidR="00CA6625" w:rsidRDefault="00000000">
            <w:pPr>
              <w:pStyle w:val="TableParagraph"/>
              <w:spacing w:before="16"/>
              <w:ind w:right="16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6</w:t>
            </w:r>
          </w:p>
        </w:tc>
        <w:tc>
          <w:tcPr>
            <w:tcW w:w="4574" w:type="dxa"/>
          </w:tcPr>
          <w:p w14:paraId="776D1AB4" w14:textId="5EC3E0B6" w:rsidR="00CA6625" w:rsidRDefault="00000000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Середньорічн</w:t>
            </w:r>
            <w:r w:rsidR="00895259">
              <w:rPr>
                <w:sz w:val="20"/>
              </w:rPr>
              <w:t>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ртість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оборотних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виробничих</w:t>
            </w:r>
          </w:p>
          <w:p w14:paraId="2FA65710" w14:textId="2571E924" w:rsidR="00CA6625" w:rsidRDefault="00000000">
            <w:pPr>
              <w:pStyle w:val="TableParagraph"/>
              <w:spacing w:before="37"/>
              <w:ind w:left="30"/>
              <w:rPr>
                <w:sz w:val="20"/>
              </w:rPr>
            </w:pPr>
            <w:r>
              <w:rPr>
                <w:spacing w:val="-1"/>
                <w:sz w:val="20"/>
              </w:rPr>
              <w:t>фондів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</w:t>
            </w:r>
            <w:r w:rsidR="00895259">
              <w:rPr>
                <w:spacing w:val="-1"/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готової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продукції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і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тов</w:t>
            </w:r>
            <w:r w:rsidR="00895259">
              <w:rPr>
                <w:spacing w:val="-1"/>
                <w:sz w:val="20"/>
              </w:rPr>
              <w:t>а</w:t>
            </w:r>
            <w:r>
              <w:rPr>
                <w:spacing w:val="-1"/>
                <w:sz w:val="20"/>
              </w:rPr>
              <w:t>рів</w:t>
            </w:r>
          </w:p>
        </w:tc>
        <w:tc>
          <w:tcPr>
            <w:tcW w:w="3122" w:type="dxa"/>
          </w:tcPr>
          <w:p w14:paraId="1B66DB67" w14:textId="77777777" w:rsidR="00CA6625" w:rsidRDefault="00000000">
            <w:pPr>
              <w:pStyle w:val="TableParagraph"/>
              <w:spacing w:before="16"/>
              <w:ind w:left="52" w:right="9"/>
              <w:jc w:val="center"/>
              <w:rPr>
                <w:sz w:val="20"/>
              </w:rPr>
            </w:pPr>
            <w:r>
              <w:rPr>
                <w:sz w:val="20"/>
              </w:rPr>
              <w:t>Ф.№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</w:p>
          <w:p w14:paraId="53FBC90C" w14:textId="77777777" w:rsidR="00CA6625" w:rsidRDefault="00000000">
            <w:pPr>
              <w:pStyle w:val="TableParagraph"/>
              <w:spacing w:before="37"/>
              <w:ind w:left="22" w:right="9"/>
              <w:jc w:val="center"/>
              <w:rPr>
                <w:sz w:val="20"/>
              </w:rPr>
            </w:pPr>
            <w:r>
              <w:rPr>
                <w:sz w:val="20"/>
              </w:rPr>
              <w:t>((1100+11101)гр.3+(1100+1110гр.4)</w:t>
            </w:r>
          </w:p>
        </w:tc>
        <w:tc>
          <w:tcPr>
            <w:tcW w:w="956" w:type="dxa"/>
          </w:tcPr>
          <w:p w14:paraId="7D5CA7E6" w14:textId="77777777" w:rsidR="00CA6625" w:rsidRDefault="00CA6625">
            <w:pPr>
              <w:pStyle w:val="TableParagraph"/>
              <w:spacing w:before="11"/>
              <w:rPr>
                <w:sz w:val="27"/>
              </w:rPr>
            </w:pPr>
          </w:p>
          <w:p w14:paraId="66A21AE3" w14:textId="77777777" w:rsidR="00CA6625" w:rsidRDefault="00000000">
            <w:pPr>
              <w:pStyle w:val="TableParagraph"/>
              <w:spacing w:line="217" w:lineRule="exact"/>
              <w:ind w:left="144"/>
              <w:rPr>
                <w:sz w:val="20"/>
              </w:rPr>
            </w:pPr>
            <w:r>
              <w:rPr>
                <w:sz w:val="20"/>
              </w:rPr>
              <w:t>2674,00</w:t>
            </w:r>
          </w:p>
        </w:tc>
        <w:tc>
          <w:tcPr>
            <w:tcW w:w="956" w:type="dxa"/>
          </w:tcPr>
          <w:p w14:paraId="73EE6BE0" w14:textId="77777777" w:rsidR="00CA6625" w:rsidRDefault="00CA6625">
            <w:pPr>
              <w:pStyle w:val="TableParagraph"/>
              <w:spacing w:before="11"/>
              <w:rPr>
                <w:sz w:val="27"/>
              </w:rPr>
            </w:pPr>
          </w:p>
          <w:p w14:paraId="1CAD626B" w14:textId="77777777" w:rsidR="00CA6625" w:rsidRDefault="00000000">
            <w:pPr>
              <w:pStyle w:val="TableParagraph"/>
              <w:spacing w:line="217" w:lineRule="exact"/>
              <w:ind w:left="144"/>
              <w:rPr>
                <w:sz w:val="20"/>
              </w:rPr>
            </w:pPr>
            <w:r>
              <w:rPr>
                <w:sz w:val="20"/>
              </w:rPr>
              <w:t>2896,50</w:t>
            </w:r>
          </w:p>
        </w:tc>
        <w:tc>
          <w:tcPr>
            <w:tcW w:w="956" w:type="dxa"/>
          </w:tcPr>
          <w:p w14:paraId="42A56808" w14:textId="77777777" w:rsidR="00CA6625" w:rsidRDefault="00CA6625">
            <w:pPr>
              <w:pStyle w:val="TableParagraph"/>
              <w:spacing w:before="11"/>
              <w:rPr>
                <w:sz w:val="27"/>
              </w:rPr>
            </w:pPr>
          </w:p>
          <w:p w14:paraId="5E94C77B" w14:textId="77777777" w:rsidR="00CA6625" w:rsidRDefault="00000000">
            <w:pPr>
              <w:pStyle w:val="TableParagraph"/>
              <w:spacing w:line="217" w:lineRule="exact"/>
              <w:ind w:left="144"/>
              <w:rPr>
                <w:sz w:val="20"/>
              </w:rPr>
            </w:pPr>
            <w:r>
              <w:rPr>
                <w:sz w:val="20"/>
              </w:rPr>
              <w:t>3445,00</w:t>
            </w:r>
          </w:p>
        </w:tc>
        <w:tc>
          <w:tcPr>
            <w:tcW w:w="956" w:type="dxa"/>
          </w:tcPr>
          <w:p w14:paraId="0CB5ABF4" w14:textId="77777777" w:rsidR="00CA6625" w:rsidRDefault="00CA6625">
            <w:pPr>
              <w:pStyle w:val="TableParagraph"/>
              <w:spacing w:before="11"/>
              <w:rPr>
                <w:sz w:val="27"/>
              </w:rPr>
            </w:pPr>
          </w:p>
          <w:p w14:paraId="30926331" w14:textId="77777777" w:rsidR="00CA6625" w:rsidRDefault="00000000">
            <w:pPr>
              <w:pStyle w:val="TableParagraph"/>
              <w:spacing w:line="21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4230,00</w:t>
            </w:r>
          </w:p>
        </w:tc>
        <w:tc>
          <w:tcPr>
            <w:tcW w:w="956" w:type="dxa"/>
          </w:tcPr>
          <w:p w14:paraId="7AF42770" w14:textId="77777777" w:rsidR="00CA6625" w:rsidRDefault="00CA6625">
            <w:pPr>
              <w:pStyle w:val="TableParagraph"/>
              <w:spacing w:before="11"/>
              <w:rPr>
                <w:sz w:val="27"/>
              </w:rPr>
            </w:pPr>
          </w:p>
          <w:p w14:paraId="0399EF53" w14:textId="77777777" w:rsidR="00CA6625" w:rsidRDefault="00000000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>
              <w:rPr>
                <w:sz w:val="20"/>
              </w:rPr>
              <w:t>4719,50</w:t>
            </w:r>
          </w:p>
        </w:tc>
        <w:tc>
          <w:tcPr>
            <w:tcW w:w="1224" w:type="dxa"/>
          </w:tcPr>
          <w:p w14:paraId="437EEB8A" w14:textId="77777777" w:rsidR="00CA6625" w:rsidRDefault="00CA6625">
            <w:pPr>
              <w:pStyle w:val="TableParagraph"/>
              <w:spacing w:before="11"/>
              <w:rPr>
                <w:sz w:val="27"/>
              </w:rPr>
            </w:pPr>
          </w:p>
          <w:p w14:paraId="771EE34C" w14:textId="77777777" w:rsidR="00CA6625" w:rsidRDefault="00000000">
            <w:pPr>
              <w:pStyle w:val="TableParagraph"/>
              <w:spacing w:line="217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176,50</w:t>
            </w:r>
          </w:p>
        </w:tc>
      </w:tr>
      <w:tr w:rsidR="00CA6625" w14:paraId="46DA80B7" w14:textId="77777777">
        <w:trPr>
          <w:trHeight w:val="545"/>
        </w:trPr>
        <w:tc>
          <w:tcPr>
            <w:tcW w:w="357" w:type="dxa"/>
          </w:tcPr>
          <w:p w14:paraId="42EA76CF" w14:textId="77777777" w:rsidR="00CA6625" w:rsidRDefault="00000000">
            <w:pPr>
              <w:pStyle w:val="TableParagraph"/>
              <w:spacing w:before="15"/>
              <w:ind w:right="16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7</w:t>
            </w:r>
          </w:p>
        </w:tc>
        <w:tc>
          <w:tcPr>
            <w:tcW w:w="4574" w:type="dxa"/>
          </w:tcPr>
          <w:p w14:paraId="37DCCC79" w14:textId="48D7A520" w:rsidR="00CA6625" w:rsidRDefault="00000000">
            <w:pPr>
              <w:pStyle w:val="TableParagraph"/>
              <w:spacing w:before="15"/>
              <w:ind w:left="30"/>
              <w:rPr>
                <w:sz w:val="20"/>
              </w:rPr>
            </w:pPr>
            <w:r>
              <w:rPr>
                <w:sz w:val="20"/>
              </w:rPr>
              <w:t>Середньорічн</w:t>
            </w:r>
            <w:r w:rsidR="00895259">
              <w:rPr>
                <w:sz w:val="20"/>
              </w:rPr>
              <w:t>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 w:rsidR="00895259">
              <w:rPr>
                <w:sz w:val="20"/>
              </w:rPr>
              <w:t>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поточної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дебіторської</w:t>
            </w:r>
          </w:p>
          <w:p w14:paraId="2C9D1FAA" w14:textId="13934D46" w:rsidR="00CA6625" w:rsidRDefault="00000000">
            <w:pPr>
              <w:pStyle w:val="TableParagraph"/>
              <w:spacing w:before="38"/>
              <w:ind w:left="30"/>
              <w:rPr>
                <w:sz w:val="20"/>
              </w:rPr>
            </w:pPr>
            <w:r>
              <w:rPr>
                <w:sz w:val="20"/>
              </w:rPr>
              <w:t>з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боргов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ності</w:t>
            </w:r>
          </w:p>
        </w:tc>
        <w:tc>
          <w:tcPr>
            <w:tcW w:w="3122" w:type="dxa"/>
          </w:tcPr>
          <w:p w14:paraId="22D49134" w14:textId="77777777" w:rsidR="00CA6625" w:rsidRDefault="00000000">
            <w:pPr>
              <w:pStyle w:val="TableParagraph"/>
              <w:spacing w:before="15"/>
              <w:ind w:left="9" w:right="9"/>
              <w:jc w:val="center"/>
              <w:rPr>
                <w:sz w:val="20"/>
              </w:rPr>
            </w:pPr>
            <w:r>
              <w:rPr>
                <w:sz w:val="20"/>
              </w:rPr>
              <w:t>Ф.№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(1125+...+1155гр.3+</w:t>
            </w:r>
          </w:p>
          <w:p w14:paraId="4FD34691" w14:textId="77777777" w:rsidR="00CA6625" w:rsidRDefault="00000000">
            <w:pPr>
              <w:pStyle w:val="TableParagraph"/>
              <w:spacing w:before="38"/>
              <w:ind w:left="9" w:right="9"/>
              <w:jc w:val="center"/>
              <w:rPr>
                <w:sz w:val="20"/>
              </w:rPr>
            </w:pPr>
            <w:r>
              <w:rPr>
                <w:sz w:val="20"/>
              </w:rPr>
              <w:t>1125+…+1155гр.4)/2</w:t>
            </w:r>
          </w:p>
        </w:tc>
        <w:tc>
          <w:tcPr>
            <w:tcW w:w="956" w:type="dxa"/>
          </w:tcPr>
          <w:p w14:paraId="7746F7DF" w14:textId="77777777" w:rsidR="00CA6625" w:rsidRDefault="00CA6625">
            <w:pPr>
              <w:pStyle w:val="TableParagraph"/>
              <w:spacing w:before="9"/>
              <w:rPr>
                <w:sz w:val="26"/>
              </w:rPr>
            </w:pPr>
          </w:p>
          <w:p w14:paraId="78A025FC" w14:textId="77777777" w:rsidR="00CA6625" w:rsidRDefault="00000000">
            <w:pPr>
              <w:pStyle w:val="TableParagraph"/>
              <w:spacing w:before="1" w:line="217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74890,50</w:t>
            </w:r>
          </w:p>
        </w:tc>
        <w:tc>
          <w:tcPr>
            <w:tcW w:w="956" w:type="dxa"/>
          </w:tcPr>
          <w:p w14:paraId="32DE3E0B" w14:textId="77777777" w:rsidR="00CA6625" w:rsidRDefault="00CA6625">
            <w:pPr>
              <w:pStyle w:val="TableParagraph"/>
              <w:spacing w:before="9"/>
              <w:rPr>
                <w:sz w:val="26"/>
              </w:rPr>
            </w:pPr>
          </w:p>
          <w:p w14:paraId="12FEEB77" w14:textId="77777777" w:rsidR="00CA6625" w:rsidRDefault="00000000">
            <w:pPr>
              <w:pStyle w:val="TableParagraph"/>
              <w:spacing w:before="1" w:line="217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76503,50</w:t>
            </w:r>
          </w:p>
        </w:tc>
        <w:tc>
          <w:tcPr>
            <w:tcW w:w="956" w:type="dxa"/>
          </w:tcPr>
          <w:p w14:paraId="589BE1F0" w14:textId="77777777" w:rsidR="00CA6625" w:rsidRDefault="00CA6625">
            <w:pPr>
              <w:pStyle w:val="TableParagraph"/>
              <w:spacing w:before="9"/>
              <w:rPr>
                <w:sz w:val="26"/>
              </w:rPr>
            </w:pPr>
          </w:p>
          <w:p w14:paraId="6F378662" w14:textId="77777777" w:rsidR="00CA6625" w:rsidRDefault="00000000">
            <w:pPr>
              <w:pStyle w:val="TableParagraph"/>
              <w:spacing w:before="1" w:line="217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59969,00</w:t>
            </w:r>
          </w:p>
        </w:tc>
        <w:tc>
          <w:tcPr>
            <w:tcW w:w="956" w:type="dxa"/>
          </w:tcPr>
          <w:p w14:paraId="402B4168" w14:textId="77777777" w:rsidR="00CA6625" w:rsidRDefault="00CA6625">
            <w:pPr>
              <w:pStyle w:val="TableParagraph"/>
              <w:spacing w:before="9"/>
              <w:rPr>
                <w:sz w:val="26"/>
              </w:rPr>
            </w:pPr>
          </w:p>
          <w:p w14:paraId="56790A85" w14:textId="77777777" w:rsidR="00CA6625" w:rsidRDefault="00000000">
            <w:pPr>
              <w:pStyle w:val="TableParagraph"/>
              <w:spacing w:before="1" w:line="21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65691,50</w:t>
            </w:r>
          </w:p>
        </w:tc>
        <w:tc>
          <w:tcPr>
            <w:tcW w:w="956" w:type="dxa"/>
          </w:tcPr>
          <w:p w14:paraId="7C95850D" w14:textId="77777777" w:rsidR="00CA6625" w:rsidRDefault="00CA6625">
            <w:pPr>
              <w:pStyle w:val="TableParagraph"/>
              <w:spacing w:before="9"/>
              <w:rPr>
                <w:sz w:val="26"/>
              </w:rPr>
            </w:pPr>
          </w:p>
          <w:p w14:paraId="0F1E43C7" w14:textId="77777777" w:rsidR="00CA6625" w:rsidRDefault="00000000">
            <w:pPr>
              <w:pStyle w:val="TableParagraph"/>
              <w:spacing w:before="1" w:line="217" w:lineRule="exact"/>
              <w:ind w:left="92"/>
              <w:rPr>
                <w:sz w:val="20"/>
              </w:rPr>
            </w:pPr>
            <w:r>
              <w:rPr>
                <w:sz w:val="20"/>
              </w:rPr>
              <w:t>90966,00</w:t>
            </w:r>
          </w:p>
        </w:tc>
        <w:tc>
          <w:tcPr>
            <w:tcW w:w="1224" w:type="dxa"/>
          </w:tcPr>
          <w:p w14:paraId="171AED1B" w14:textId="77777777" w:rsidR="00CA6625" w:rsidRDefault="00CA6625">
            <w:pPr>
              <w:pStyle w:val="TableParagraph"/>
              <w:spacing w:before="9"/>
              <w:rPr>
                <w:sz w:val="26"/>
              </w:rPr>
            </w:pPr>
          </w:p>
          <w:p w14:paraId="7F06E70B" w14:textId="77777777" w:rsidR="00CA6625" w:rsidRDefault="00000000">
            <w:pPr>
              <w:pStyle w:val="TableParagraph"/>
              <w:spacing w:before="1" w:line="217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121,47</w:t>
            </w:r>
          </w:p>
        </w:tc>
      </w:tr>
      <w:tr w:rsidR="00CA6625" w14:paraId="031F90F5" w14:textId="77777777">
        <w:trPr>
          <w:trHeight w:val="278"/>
        </w:trPr>
        <w:tc>
          <w:tcPr>
            <w:tcW w:w="357" w:type="dxa"/>
          </w:tcPr>
          <w:p w14:paraId="4788BFBA" w14:textId="77777777" w:rsidR="00CA6625" w:rsidRDefault="00000000">
            <w:pPr>
              <w:pStyle w:val="TableParagraph"/>
              <w:spacing w:before="15"/>
              <w:ind w:right="16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8</w:t>
            </w:r>
          </w:p>
        </w:tc>
        <w:tc>
          <w:tcPr>
            <w:tcW w:w="4574" w:type="dxa"/>
          </w:tcPr>
          <w:p w14:paraId="643014D7" w14:textId="7DAC9DA5" w:rsidR="00CA6625" w:rsidRDefault="00000000">
            <w:pPr>
              <w:pStyle w:val="TableParagraph"/>
              <w:spacing w:before="15"/>
              <w:ind w:left="30"/>
              <w:rPr>
                <w:sz w:val="20"/>
              </w:rPr>
            </w:pPr>
            <w:r>
              <w:rPr>
                <w:sz w:val="20"/>
              </w:rPr>
              <w:t>Середньорічн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 xml:space="preserve"> в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ртість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сного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піт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лу</w:t>
            </w:r>
          </w:p>
        </w:tc>
        <w:tc>
          <w:tcPr>
            <w:tcW w:w="3122" w:type="dxa"/>
          </w:tcPr>
          <w:p w14:paraId="239C66E1" w14:textId="77777777" w:rsidR="00CA6625" w:rsidRDefault="00000000">
            <w:pPr>
              <w:pStyle w:val="TableParagraph"/>
              <w:spacing w:before="15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Ф.№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(1495гр.3+1495гр.4)/2</w:t>
            </w:r>
          </w:p>
        </w:tc>
        <w:tc>
          <w:tcPr>
            <w:tcW w:w="956" w:type="dxa"/>
          </w:tcPr>
          <w:p w14:paraId="4223995C" w14:textId="77777777" w:rsidR="00CA6625" w:rsidRDefault="00000000">
            <w:pPr>
              <w:pStyle w:val="TableParagraph"/>
              <w:spacing w:before="41" w:line="217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13238,00</w:t>
            </w:r>
          </w:p>
        </w:tc>
        <w:tc>
          <w:tcPr>
            <w:tcW w:w="956" w:type="dxa"/>
          </w:tcPr>
          <w:p w14:paraId="6ABF2D2B" w14:textId="77777777" w:rsidR="00CA6625" w:rsidRDefault="00000000">
            <w:pPr>
              <w:pStyle w:val="TableParagraph"/>
              <w:spacing w:before="41" w:line="217" w:lineRule="exact"/>
              <w:ind w:left="144"/>
              <w:rPr>
                <w:sz w:val="20"/>
              </w:rPr>
            </w:pPr>
            <w:r>
              <w:rPr>
                <w:sz w:val="20"/>
              </w:rPr>
              <w:t>1074,50</w:t>
            </w:r>
          </w:p>
        </w:tc>
        <w:tc>
          <w:tcPr>
            <w:tcW w:w="956" w:type="dxa"/>
          </w:tcPr>
          <w:p w14:paraId="4334C727" w14:textId="77777777" w:rsidR="00CA6625" w:rsidRDefault="00000000">
            <w:pPr>
              <w:pStyle w:val="TableParagraph"/>
              <w:spacing w:before="4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-6955,00</w:t>
            </w:r>
          </w:p>
        </w:tc>
        <w:tc>
          <w:tcPr>
            <w:tcW w:w="956" w:type="dxa"/>
          </w:tcPr>
          <w:p w14:paraId="5AC8F8A9" w14:textId="77777777" w:rsidR="00CA6625" w:rsidRDefault="00000000">
            <w:pPr>
              <w:pStyle w:val="TableParagraph"/>
              <w:spacing w:before="41" w:line="21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-5379,00</w:t>
            </w:r>
          </w:p>
        </w:tc>
        <w:tc>
          <w:tcPr>
            <w:tcW w:w="956" w:type="dxa"/>
          </w:tcPr>
          <w:p w14:paraId="6AF84EE6" w14:textId="77777777" w:rsidR="00CA6625" w:rsidRDefault="00000000">
            <w:pPr>
              <w:pStyle w:val="TableParagraph"/>
              <w:spacing w:before="41" w:line="217" w:lineRule="exact"/>
              <w:ind w:left="54"/>
              <w:rPr>
                <w:sz w:val="20"/>
              </w:rPr>
            </w:pPr>
            <w:r>
              <w:rPr>
                <w:sz w:val="20"/>
              </w:rPr>
              <w:t>-12607,50</w:t>
            </w:r>
          </w:p>
        </w:tc>
        <w:tc>
          <w:tcPr>
            <w:tcW w:w="1224" w:type="dxa"/>
          </w:tcPr>
          <w:p w14:paraId="52F7AFC9" w14:textId="77777777" w:rsidR="00CA6625" w:rsidRDefault="00000000">
            <w:pPr>
              <w:pStyle w:val="TableParagraph"/>
              <w:spacing w:before="41" w:line="217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-95,24</w:t>
            </w:r>
          </w:p>
        </w:tc>
      </w:tr>
      <w:tr w:rsidR="00CA6625" w14:paraId="760B8D58" w14:textId="77777777">
        <w:trPr>
          <w:trHeight w:val="507"/>
        </w:trPr>
        <w:tc>
          <w:tcPr>
            <w:tcW w:w="357" w:type="dxa"/>
          </w:tcPr>
          <w:p w14:paraId="6D08BFCC" w14:textId="77777777" w:rsidR="00CA6625" w:rsidRDefault="00000000">
            <w:pPr>
              <w:pStyle w:val="TableParagraph"/>
              <w:spacing w:before="15"/>
              <w:ind w:right="16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  <w:tc>
          <w:tcPr>
            <w:tcW w:w="4574" w:type="dxa"/>
          </w:tcPr>
          <w:p w14:paraId="03B2E92E" w14:textId="1219DD2E" w:rsidR="00CA6625" w:rsidRDefault="00000000">
            <w:pPr>
              <w:pStyle w:val="TableParagraph"/>
              <w:spacing w:before="15"/>
              <w:ind w:left="30"/>
              <w:rPr>
                <w:sz w:val="20"/>
              </w:rPr>
            </w:pPr>
            <w:r>
              <w:rPr>
                <w:sz w:val="20"/>
              </w:rPr>
              <w:t>Середньорічн</w:t>
            </w:r>
            <w:r w:rsidR="00895259">
              <w:rPr>
                <w:sz w:val="20"/>
              </w:rPr>
              <w:t>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 w:rsidR="00895259">
              <w:rPr>
                <w:sz w:val="20"/>
              </w:rPr>
              <w:t>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кредиторської</w:t>
            </w:r>
          </w:p>
          <w:p w14:paraId="01A83BB1" w14:textId="2268A0BF" w:rsidR="00CA6625" w:rsidRDefault="00000000">
            <w:pPr>
              <w:pStyle w:val="TableParagraph"/>
              <w:spacing w:before="38" w:line="204" w:lineRule="exact"/>
              <w:ind w:left="30"/>
              <w:rPr>
                <w:sz w:val="20"/>
              </w:rPr>
            </w:pPr>
            <w:r>
              <w:rPr>
                <w:sz w:val="20"/>
              </w:rPr>
              <w:t>з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боргов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ності</w:t>
            </w:r>
          </w:p>
        </w:tc>
        <w:tc>
          <w:tcPr>
            <w:tcW w:w="3122" w:type="dxa"/>
          </w:tcPr>
          <w:p w14:paraId="2E06AEB3" w14:textId="77777777" w:rsidR="00CA6625" w:rsidRDefault="00000000">
            <w:pPr>
              <w:pStyle w:val="TableParagraph"/>
              <w:spacing w:before="15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Ф.№1: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(1615+1620+1625+1630гр.3</w:t>
            </w:r>
          </w:p>
          <w:p w14:paraId="5168C1C0" w14:textId="77777777" w:rsidR="00CA6625" w:rsidRDefault="00000000">
            <w:pPr>
              <w:pStyle w:val="TableParagraph"/>
              <w:spacing w:before="38" w:line="204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+1615+1620+1625+1630гр.4)/2</w:t>
            </w:r>
          </w:p>
        </w:tc>
        <w:tc>
          <w:tcPr>
            <w:tcW w:w="956" w:type="dxa"/>
          </w:tcPr>
          <w:p w14:paraId="3ADDB4FC" w14:textId="77777777" w:rsidR="00CA6625" w:rsidRDefault="00CA6625">
            <w:pPr>
              <w:pStyle w:val="TableParagraph"/>
              <w:spacing w:before="6"/>
              <w:rPr>
                <w:sz w:val="23"/>
              </w:rPr>
            </w:pPr>
          </w:p>
          <w:p w14:paraId="6674FB9D" w14:textId="77777777" w:rsidR="00CA6625" w:rsidRDefault="00000000">
            <w:pPr>
              <w:pStyle w:val="TableParagraph"/>
              <w:spacing w:line="217" w:lineRule="exact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103340,50</w:t>
            </w:r>
          </w:p>
        </w:tc>
        <w:tc>
          <w:tcPr>
            <w:tcW w:w="956" w:type="dxa"/>
          </w:tcPr>
          <w:p w14:paraId="30E5AE99" w14:textId="77777777" w:rsidR="00CA6625" w:rsidRDefault="00CA6625">
            <w:pPr>
              <w:pStyle w:val="TableParagraph"/>
              <w:spacing w:before="6"/>
              <w:rPr>
                <w:sz w:val="23"/>
              </w:rPr>
            </w:pPr>
          </w:p>
          <w:p w14:paraId="7667E105" w14:textId="77777777" w:rsidR="00CA6625" w:rsidRDefault="00000000">
            <w:pPr>
              <w:pStyle w:val="TableParagraph"/>
              <w:spacing w:line="217" w:lineRule="exact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116658,00</w:t>
            </w:r>
          </w:p>
        </w:tc>
        <w:tc>
          <w:tcPr>
            <w:tcW w:w="956" w:type="dxa"/>
          </w:tcPr>
          <w:p w14:paraId="0A307AED" w14:textId="77777777" w:rsidR="00CA6625" w:rsidRDefault="00CA6625">
            <w:pPr>
              <w:pStyle w:val="TableParagraph"/>
              <w:spacing w:before="6"/>
              <w:rPr>
                <w:sz w:val="23"/>
              </w:rPr>
            </w:pPr>
          </w:p>
          <w:p w14:paraId="00E87E30" w14:textId="77777777" w:rsidR="00CA6625" w:rsidRDefault="00000000">
            <w:pPr>
              <w:pStyle w:val="TableParagraph"/>
              <w:spacing w:line="217" w:lineRule="exact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110456,50</w:t>
            </w:r>
          </w:p>
        </w:tc>
        <w:tc>
          <w:tcPr>
            <w:tcW w:w="956" w:type="dxa"/>
          </w:tcPr>
          <w:p w14:paraId="723DB1BB" w14:textId="77777777" w:rsidR="00CA6625" w:rsidRDefault="00CA6625">
            <w:pPr>
              <w:pStyle w:val="TableParagraph"/>
              <w:spacing w:before="6"/>
              <w:rPr>
                <w:sz w:val="23"/>
              </w:rPr>
            </w:pPr>
          </w:p>
          <w:p w14:paraId="43D838EA" w14:textId="77777777" w:rsidR="00CA6625" w:rsidRDefault="00000000">
            <w:pPr>
              <w:pStyle w:val="TableParagraph"/>
              <w:spacing w:line="21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120708,00</w:t>
            </w:r>
          </w:p>
        </w:tc>
        <w:tc>
          <w:tcPr>
            <w:tcW w:w="956" w:type="dxa"/>
          </w:tcPr>
          <w:p w14:paraId="590C3043" w14:textId="77777777" w:rsidR="00CA6625" w:rsidRDefault="00CA6625">
            <w:pPr>
              <w:pStyle w:val="TableParagraph"/>
              <w:spacing w:before="6"/>
              <w:rPr>
                <w:sz w:val="23"/>
              </w:rPr>
            </w:pPr>
          </w:p>
          <w:p w14:paraId="43A47094" w14:textId="77777777" w:rsidR="00CA6625" w:rsidRDefault="00000000">
            <w:pPr>
              <w:pStyle w:val="TableParagraph"/>
              <w:spacing w:line="217" w:lineRule="exact"/>
              <w:ind w:left="41"/>
              <w:rPr>
                <w:sz w:val="20"/>
              </w:rPr>
            </w:pPr>
            <w:r>
              <w:rPr>
                <w:sz w:val="20"/>
              </w:rPr>
              <w:t>160195,50</w:t>
            </w:r>
          </w:p>
        </w:tc>
        <w:tc>
          <w:tcPr>
            <w:tcW w:w="1224" w:type="dxa"/>
          </w:tcPr>
          <w:p w14:paraId="167FA95F" w14:textId="77777777" w:rsidR="00CA6625" w:rsidRDefault="00CA6625">
            <w:pPr>
              <w:pStyle w:val="TableParagraph"/>
              <w:spacing w:before="6"/>
              <w:rPr>
                <w:sz w:val="23"/>
              </w:rPr>
            </w:pPr>
          </w:p>
          <w:p w14:paraId="3A915F8E" w14:textId="77777777" w:rsidR="00CA6625" w:rsidRDefault="00000000">
            <w:pPr>
              <w:pStyle w:val="TableParagraph"/>
              <w:spacing w:line="217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155,02</w:t>
            </w:r>
          </w:p>
        </w:tc>
      </w:tr>
      <w:tr w:rsidR="00CA6625" w14:paraId="3EF8B948" w14:textId="77777777">
        <w:trPr>
          <w:trHeight w:val="226"/>
        </w:trPr>
        <w:tc>
          <w:tcPr>
            <w:tcW w:w="14057" w:type="dxa"/>
            <w:gridSpan w:val="9"/>
          </w:tcPr>
          <w:p w14:paraId="343A631A" w14:textId="6DD61F93" w:rsidR="00CA6625" w:rsidRDefault="00000000">
            <w:pPr>
              <w:pStyle w:val="TableParagraph"/>
              <w:spacing w:line="207" w:lineRule="exact"/>
              <w:ind w:left="5748" w:right="5712"/>
              <w:jc w:val="center"/>
              <w:rPr>
                <w:sz w:val="20"/>
              </w:rPr>
            </w:pPr>
            <w:r>
              <w:rPr>
                <w:sz w:val="20"/>
              </w:rPr>
              <w:t>Пок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зники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ділової</w:t>
            </w:r>
            <w:r>
              <w:rPr>
                <w:spacing w:val="-16"/>
                <w:sz w:val="20"/>
              </w:rPr>
              <w:t xml:space="preserve"> 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ктивності</w:t>
            </w:r>
          </w:p>
        </w:tc>
      </w:tr>
      <w:tr w:rsidR="00CA6625" w14:paraId="51C30E3C" w14:textId="77777777">
        <w:trPr>
          <w:trHeight w:val="227"/>
        </w:trPr>
        <w:tc>
          <w:tcPr>
            <w:tcW w:w="357" w:type="dxa"/>
          </w:tcPr>
          <w:p w14:paraId="66E8DB04" w14:textId="77777777" w:rsidR="00CA6625" w:rsidRDefault="00000000">
            <w:pPr>
              <w:pStyle w:val="TableParagraph"/>
              <w:spacing w:before="16" w:line="191" w:lineRule="exact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74" w:type="dxa"/>
          </w:tcPr>
          <w:p w14:paraId="0E271CD2" w14:textId="7CA9BA11" w:rsidR="00CA6625" w:rsidRDefault="00000000">
            <w:pPr>
              <w:pStyle w:val="TableParagraph"/>
              <w:spacing w:before="16" w:line="191" w:lineRule="exact"/>
              <w:ind w:left="30"/>
              <w:rPr>
                <w:sz w:val="20"/>
              </w:rPr>
            </w:pPr>
            <w:r>
              <w:rPr>
                <w:sz w:val="20"/>
              </w:rPr>
              <w:t>З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г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льний коефіцієнт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оберт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піт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лу</w:t>
            </w:r>
          </w:p>
        </w:tc>
        <w:tc>
          <w:tcPr>
            <w:tcW w:w="3122" w:type="dxa"/>
          </w:tcPr>
          <w:p w14:paraId="0D895B24" w14:textId="77777777" w:rsidR="00CA6625" w:rsidRDefault="00000000">
            <w:pPr>
              <w:pStyle w:val="TableParagraph"/>
              <w:spacing w:before="16" w:line="191" w:lineRule="exact"/>
              <w:ind w:left="20" w:right="9"/>
              <w:jc w:val="center"/>
              <w:rPr>
                <w:sz w:val="20"/>
              </w:rPr>
            </w:pPr>
            <w:r>
              <w:rPr>
                <w:sz w:val="20"/>
              </w:rPr>
              <w:t>п.1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/ п.3</w:t>
            </w:r>
          </w:p>
        </w:tc>
        <w:tc>
          <w:tcPr>
            <w:tcW w:w="956" w:type="dxa"/>
          </w:tcPr>
          <w:p w14:paraId="697A260E" w14:textId="77777777" w:rsidR="00CA6625" w:rsidRDefault="00000000">
            <w:pPr>
              <w:pStyle w:val="TableParagraph"/>
              <w:spacing w:line="207" w:lineRule="exact"/>
              <w:ind w:left="297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956" w:type="dxa"/>
          </w:tcPr>
          <w:p w14:paraId="0E12C6D9" w14:textId="77777777" w:rsidR="00CA6625" w:rsidRDefault="00000000">
            <w:pPr>
              <w:pStyle w:val="TableParagraph"/>
              <w:spacing w:line="207" w:lineRule="exact"/>
              <w:ind w:left="297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956" w:type="dxa"/>
          </w:tcPr>
          <w:p w14:paraId="01632B8F" w14:textId="77777777" w:rsidR="00CA6625" w:rsidRDefault="00000000">
            <w:pPr>
              <w:pStyle w:val="TableParagraph"/>
              <w:spacing w:line="207" w:lineRule="exact"/>
              <w:ind w:left="296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956" w:type="dxa"/>
          </w:tcPr>
          <w:p w14:paraId="548AAD51" w14:textId="77777777" w:rsidR="00CA6625" w:rsidRDefault="00000000">
            <w:pPr>
              <w:pStyle w:val="TableParagraph"/>
              <w:spacing w:line="20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  <w:tc>
          <w:tcPr>
            <w:tcW w:w="956" w:type="dxa"/>
          </w:tcPr>
          <w:p w14:paraId="6727E83F" w14:textId="77777777" w:rsidR="00CA6625" w:rsidRDefault="00000000">
            <w:pPr>
              <w:pStyle w:val="TableParagraph"/>
              <w:spacing w:line="207" w:lineRule="exact"/>
              <w:ind w:left="295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1224" w:type="dxa"/>
          </w:tcPr>
          <w:p w14:paraId="0105ACCE" w14:textId="77777777" w:rsidR="00CA6625" w:rsidRDefault="00000000">
            <w:pPr>
              <w:pStyle w:val="TableParagraph"/>
              <w:spacing w:line="207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161,59</w:t>
            </w:r>
          </w:p>
        </w:tc>
      </w:tr>
      <w:tr w:rsidR="00CA6625" w14:paraId="240C17B6" w14:textId="77777777">
        <w:trPr>
          <w:trHeight w:val="227"/>
        </w:trPr>
        <w:tc>
          <w:tcPr>
            <w:tcW w:w="357" w:type="dxa"/>
          </w:tcPr>
          <w:p w14:paraId="430604DD" w14:textId="77777777" w:rsidR="00CA6625" w:rsidRDefault="00000000">
            <w:pPr>
              <w:pStyle w:val="TableParagraph"/>
              <w:spacing w:before="16" w:line="191" w:lineRule="exact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74" w:type="dxa"/>
          </w:tcPr>
          <w:p w14:paraId="58F57B42" w14:textId="782DBCDE" w:rsidR="00CA6625" w:rsidRDefault="00000000">
            <w:pPr>
              <w:pStyle w:val="TableParagraph"/>
              <w:spacing w:before="16" w:line="191" w:lineRule="exact"/>
              <w:ind w:left="30"/>
              <w:rPr>
                <w:sz w:val="20"/>
              </w:rPr>
            </w:pPr>
            <w:r>
              <w:rPr>
                <w:sz w:val="20"/>
              </w:rPr>
              <w:t>Фондовідд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ч</w:t>
            </w:r>
            <w:r w:rsidR="00895259">
              <w:rPr>
                <w:sz w:val="20"/>
              </w:rPr>
              <w:t>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необоротних</w:t>
            </w:r>
            <w:r>
              <w:rPr>
                <w:spacing w:val="-5"/>
                <w:sz w:val="20"/>
              </w:rPr>
              <w:t xml:space="preserve"> 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ктивів,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грн</w:t>
            </w:r>
          </w:p>
        </w:tc>
        <w:tc>
          <w:tcPr>
            <w:tcW w:w="3122" w:type="dxa"/>
          </w:tcPr>
          <w:p w14:paraId="5C867F2C" w14:textId="77777777" w:rsidR="00CA6625" w:rsidRDefault="00000000">
            <w:pPr>
              <w:pStyle w:val="TableParagraph"/>
              <w:spacing w:before="16" w:line="191" w:lineRule="exact"/>
              <w:ind w:left="20" w:right="9"/>
              <w:jc w:val="center"/>
              <w:rPr>
                <w:sz w:val="20"/>
              </w:rPr>
            </w:pPr>
            <w:r>
              <w:rPr>
                <w:sz w:val="20"/>
              </w:rPr>
              <w:t>п.1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/ п.4</w:t>
            </w:r>
          </w:p>
        </w:tc>
        <w:tc>
          <w:tcPr>
            <w:tcW w:w="956" w:type="dxa"/>
          </w:tcPr>
          <w:p w14:paraId="2EC99FEA" w14:textId="77777777" w:rsidR="00CA6625" w:rsidRDefault="00000000">
            <w:pPr>
              <w:pStyle w:val="TableParagraph"/>
              <w:spacing w:line="207" w:lineRule="exact"/>
              <w:ind w:left="297"/>
              <w:rPr>
                <w:sz w:val="20"/>
              </w:rPr>
            </w:pPr>
            <w:r>
              <w:rPr>
                <w:sz w:val="20"/>
              </w:rPr>
              <w:t>3,21</w:t>
            </w:r>
          </w:p>
        </w:tc>
        <w:tc>
          <w:tcPr>
            <w:tcW w:w="956" w:type="dxa"/>
          </w:tcPr>
          <w:p w14:paraId="0808A130" w14:textId="77777777" w:rsidR="00CA6625" w:rsidRDefault="00000000">
            <w:pPr>
              <w:pStyle w:val="TableParagraph"/>
              <w:spacing w:line="207" w:lineRule="exact"/>
              <w:ind w:left="246"/>
              <w:rPr>
                <w:sz w:val="20"/>
              </w:rPr>
            </w:pPr>
            <w:r>
              <w:rPr>
                <w:sz w:val="20"/>
              </w:rPr>
              <w:t>49,08</w:t>
            </w:r>
          </w:p>
        </w:tc>
        <w:tc>
          <w:tcPr>
            <w:tcW w:w="956" w:type="dxa"/>
          </w:tcPr>
          <w:p w14:paraId="4E1C655C" w14:textId="77777777" w:rsidR="00CA6625" w:rsidRDefault="00000000">
            <w:pPr>
              <w:pStyle w:val="TableParagraph"/>
              <w:spacing w:line="207" w:lineRule="exact"/>
              <w:ind w:left="258"/>
              <w:rPr>
                <w:sz w:val="20"/>
              </w:rPr>
            </w:pPr>
            <w:r>
              <w:rPr>
                <w:sz w:val="20"/>
              </w:rPr>
              <w:t>-9,26</w:t>
            </w:r>
          </w:p>
        </w:tc>
        <w:tc>
          <w:tcPr>
            <w:tcW w:w="956" w:type="dxa"/>
          </w:tcPr>
          <w:p w14:paraId="326959BB" w14:textId="77777777" w:rsidR="00CA6625" w:rsidRDefault="00000000">
            <w:pPr>
              <w:pStyle w:val="TableParagraph"/>
              <w:spacing w:line="20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-17,50</w:t>
            </w:r>
          </w:p>
        </w:tc>
        <w:tc>
          <w:tcPr>
            <w:tcW w:w="956" w:type="dxa"/>
          </w:tcPr>
          <w:p w14:paraId="0EA43693" w14:textId="77777777" w:rsidR="00CA6625" w:rsidRDefault="00000000">
            <w:pPr>
              <w:pStyle w:val="TableParagraph"/>
              <w:spacing w:line="207" w:lineRule="exact"/>
              <w:ind w:left="257"/>
              <w:rPr>
                <w:sz w:val="20"/>
              </w:rPr>
            </w:pPr>
            <w:r>
              <w:rPr>
                <w:sz w:val="20"/>
              </w:rPr>
              <w:t>-7,41</w:t>
            </w:r>
          </w:p>
        </w:tc>
        <w:tc>
          <w:tcPr>
            <w:tcW w:w="1224" w:type="dxa"/>
          </w:tcPr>
          <w:p w14:paraId="4CCE5E7F" w14:textId="77777777" w:rsidR="00CA6625" w:rsidRDefault="00000000">
            <w:pPr>
              <w:pStyle w:val="TableParagraph"/>
              <w:spacing w:line="207" w:lineRule="exact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-230,74</w:t>
            </w:r>
          </w:p>
        </w:tc>
      </w:tr>
      <w:tr w:rsidR="00CA6625" w14:paraId="07902B68" w14:textId="77777777">
        <w:trPr>
          <w:trHeight w:val="227"/>
        </w:trPr>
        <w:tc>
          <w:tcPr>
            <w:tcW w:w="357" w:type="dxa"/>
          </w:tcPr>
          <w:p w14:paraId="7EF67855" w14:textId="77777777" w:rsidR="00CA6625" w:rsidRDefault="00000000">
            <w:pPr>
              <w:pStyle w:val="TableParagraph"/>
              <w:spacing w:before="16" w:line="191" w:lineRule="exact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74" w:type="dxa"/>
          </w:tcPr>
          <w:p w14:paraId="50733F34" w14:textId="46D12A7C" w:rsidR="00CA6625" w:rsidRDefault="00000000">
            <w:pPr>
              <w:pStyle w:val="TableParagraph"/>
              <w:spacing w:before="16" w:line="191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Коефіцієнт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оберт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оборотних</w:t>
            </w:r>
            <w:r>
              <w:rPr>
                <w:spacing w:val="-10"/>
                <w:sz w:val="20"/>
              </w:rPr>
              <w:t xml:space="preserve"> 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ктивів</w:t>
            </w:r>
          </w:p>
        </w:tc>
        <w:tc>
          <w:tcPr>
            <w:tcW w:w="3122" w:type="dxa"/>
          </w:tcPr>
          <w:p w14:paraId="704C7E23" w14:textId="77777777" w:rsidR="00CA6625" w:rsidRDefault="00000000">
            <w:pPr>
              <w:pStyle w:val="TableParagraph"/>
              <w:spacing w:before="16" w:line="191" w:lineRule="exact"/>
              <w:ind w:left="20" w:right="9"/>
              <w:jc w:val="center"/>
              <w:rPr>
                <w:sz w:val="20"/>
              </w:rPr>
            </w:pPr>
            <w:r>
              <w:rPr>
                <w:sz w:val="20"/>
              </w:rPr>
              <w:t>п.1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/ п.5</w:t>
            </w:r>
          </w:p>
        </w:tc>
        <w:tc>
          <w:tcPr>
            <w:tcW w:w="956" w:type="dxa"/>
          </w:tcPr>
          <w:p w14:paraId="418FF329" w14:textId="77777777" w:rsidR="00CA6625" w:rsidRDefault="00000000">
            <w:pPr>
              <w:pStyle w:val="TableParagraph"/>
              <w:spacing w:line="207" w:lineRule="exact"/>
              <w:ind w:left="297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956" w:type="dxa"/>
          </w:tcPr>
          <w:p w14:paraId="4A703BD8" w14:textId="77777777" w:rsidR="00CA6625" w:rsidRDefault="00000000">
            <w:pPr>
              <w:pStyle w:val="TableParagraph"/>
              <w:spacing w:line="207" w:lineRule="exact"/>
              <w:ind w:left="297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  <w:tc>
          <w:tcPr>
            <w:tcW w:w="956" w:type="dxa"/>
          </w:tcPr>
          <w:p w14:paraId="4EB4A00A" w14:textId="77777777" w:rsidR="00CA6625" w:rsidRDefault="00000000">
            <w:pPr>
              <w:pStyle w:val="TableParagraph"/>
              <w:spacing w:line="207" w:lineRule="exact"/>
              <w:ind w:left="296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  <w:tc>
          <w:tcPr>
            <w:tcW w:w="956" w:type="dxa"/>
          </w:tcPr>
          <w:p w14:paraId="026C7FEB" w14:textId="77777777" w:rsidR="00CA6625" w:rsidRDefault="00000000">
            <w:pPr>
              <w:pStyle w:val="TableParagraph"/>
              <w:spacing w:line="20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  <w:tc>
          <w:tcPr>
            <w:tcW w:w="956" w:type="dxa"/>
          </w:tcPr>
          <w:p w14:paraId="17741D82" w14:textId="77777777" w:rsidR="00CA6625" w:rsidRDefault="00000000">
            <w:pPr>
              <w:pStyle w:val="TableParagraph"/>
              <w:spacing w:line="207" w:lineRule="exact"/>
              <w:ind w:left="295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  <w:tc>
          <w:tcPr>
            <w:tcW w:w="1224" w:type="dxa"/>
          </w:tcPr>
          <w:p w14:paraId="5C9CD47A" w14:textId="77777777" w:rsidR="00CA6625" w:rsidRDefault="00000000">
            <w:pPr>
              <w:pStyle w:val="TableParagraph"/>
              <w:spacing w:line="207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182,81</w:t>
            </w:r>
          </w:p>
        </w:tc>
      </w:tr>
      <w:tr w:rsidR="00CA6625" w14:paraId="7A5E3314" w14:textId="77777777">
        <w:trPr>
          <w:trHeight w:val="227"/>
        </w:trPr>
        <w:tc>
          <w:tcPr>
            <w:tcW w:w="357" w:type="dxa"/>
          </w:tcPr>
          <w:p w14:paraId="40DDFB84" w14:textId="77777777" w:rsidR="00CA6625" w:rsidRDefault="00000000">
            <w:pPr>
              <w:pStyle w:val="TableParagraph"/>
              <w:spacing w:before="16" w:line="191" w:lineRule="exact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74" w:type="dxa"/>
          </w:tcPr>
          <w:p w14:paraId="1F06BC6A" w14:textId="4A713187" w:rsidR="00CA6625" w:rsidRDefault="00000000">
            <w:pPr>
              <w:pStyle w:val="TableParagraph"/>
              <w:spacing w:before="16" w:line="191" w:lineRule="exact"/>
              <w:ind w:left="30"/>
              <w:rPr>
                <w:sz w:val="20"/>
              </w:rPr>
            </w:pPr>
            <w:r>
              <w:rPr>
                <w:sz w:val="20"/>
              </w:rPr>
              <w:t>Трив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лість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обороту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оборотних</w:t>
            </w:r>
            <w:r>
              <w:rPr>
                <w:spacing w:val="-9"/>
                <w:sz w:val="20"/>
              </w:rPr>
              <w:t xml:space="preserve"> 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ктивів,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днів</w:t>
            </w:r>
          </w:p>
        </w:tc>
        <w:tc>
          <w:tcPr>
            <w:tcW w:w="3122" w:type="dxa"/>
          </w:tcPr>
          <w:p w14:paraId="6076F098" w14:textId="77777777" w:rsidR="00CA6625" w:rsidRDefault="00000000">
            <w:pPr>
              <w:pStyle w:val="TableParagraph"/>
              <w:spacing w:before="16" w:line="191" w:lineRule="exact"/>
              <w:ind w:left="9" w:right="9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 п.12</w:t>
            </w:r>
          </w:p>
        </w:tc>
        <w:tc>
          <w:tcPr>
            <w:tcW w:w="956" w:type="dxa"/>
          </w:tcPr>
          <w:p w14:paraId="4DF8D900" w14:textId="77777777" w:rsidR="00CA6625" w:rsidRDefault="00000000">
            <w:pPr>
              <w:pStyle w:val="TableParagraph"/>
              <w:spacing w:line="207" w:lineRule="exact"/>
              <w:ind w:left="322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956" w:type="dxa"/>
          </w:tcPr>
          <w:p w14:paraId="5EA9B069" w14:textId="77777777" w:rsidR="00CA6625" w:rsidRDefault="00000000">
            <w:pPr>
              <w:pStyle w:val="TableParagraph"/>
              <w:spacing w:line="207" w:lineRule="exact"/>
              <w:ind w:left="322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56" w:type="dxa"/>
          </w:tcPr>
          <w:p w14:paraId="2EE19D10" w14:textId="77777777" w:rsidR="00CA6625" w:rsidRDefault="00000000">
            <w:pPr>
              <w:pStyle w:val="TableParagraph"/>
              <w:spacing w:line="207" w:lineRule="exact"/>
              <w:ind w:left="322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956" w:type="dxa"/>
          </w:tcPr>
          <w:p w14:paraId="20533E63" w14:textId="77777777" w:rsidR="00CA6625" w:rsidRDefault="00000000">
            <w:pPr>
              <w:pStyle w:val="TableParagraph"/>
              <w:spacing w:line="20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56" w:type="dxa"/>
          </w:tcPr>
          <w:p w14:paraId="348D320F" w14:textId="77777777" w:rsidR="00CA6625" w:rsidRDefault="00000000">
            <w:pPr>
              <w:pStyle w:val="TableParagraph"/>
              <w:spacing w:line="207" w:lineRule="exact"/>
              <w:ind w:left="28" w:right="21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224" w:type="dxa"/>
          </w:tcPr>
          <w:p w14:paraId="27C637FA" w14:textId="77777777" w:rsidR="00CA6625" w:rsidRDefault="00000000">
            <w:pPr>
              <w:pStyle w:val="TableParagraph"/>
              <w:spacing w:line="207" w:lineRule="exact"/>
              <w:ind w:left="65" w:right="47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CA6625" w14:paraId="3F9C6C41" w14:textId="77777777">
        <w:trPr>
          <w:trHeight w:val="507"/>
        </w:trPr>
        <w:tc>
          <w:tcPr>
            <w:tcW w:w="357" w:type="dxa"/>
          </w:tcPr>
          <w:p w14:paraId="0ADA8E7D" w14:textId="77777777" w:rsidR="00CA6625" w:rsidRDefault="00000000">
            <w:pPr>
              <w:pStyle w:val="TableParagraph"/>
              <w:spacing w:before="16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74" w:type="dxa"/>
          </w:tcPr>
          <w:p w14:paraId="7D990D93" w14:textId="7536EA3E" w:rsidR="00CA6625" w:rsidRDefault="00000000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Коефіцієнт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оберт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ння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оборотних виробничих</w:t>
            </w:r>
          </w:p>
          <w:p w14:paraId="73AABB22" w14:textId="00068D59" w:rsidR="00CA6625" w:rsidRDefault="00000000">
            <w:pPr>
              <w:pStyle w:val="TableParagraph"/>
              <w:spacing w:before="37" w:line="204" w:lineRule="exact"/>
              <w:ind w:left="30"/>
              <w:rPr>
                <w:sz w:val="20"/>
              </w:rPr>
            </w:pPr>
            <w:r>
              <w:rPr>
                <w:spacing w:val="-1"/>
                <w:sz w:val="20"/>
              </w:rPr>
              <w:t>фондів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</w:t>
            </w:r>
            <w:r w:rsidR="00895259">
              <w:rPr>
                <w:spacing w:val="-1"/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готової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продукції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і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тов</w:t>
            </w:r>
            <w:r w:rsidR="00895259">
              <w:rPr>
                <w:spacing w:val="-1"/>
                <w:sz w:val="20"/>
              </w:rPr>
              <w:t>а</w:t>
            </w:r>
            <w:r>
              <w:rPr>
                <w:spacing w:val="-1"/>
                <w:sz w:val="20"/>
              </w:rPr>
              <w:t>рів</w:t>
            </w:r>
          </w:p>
        </w:tc>
        <w:tc>
          <w:tcPr>
            <w:tcW w:w="3122" w:type="dxa"/>
          </w:tcPr>
          <w:p w14:paraId="77D9F591" w14:textId="77777777" w:rsidR="00CA6625" w:rsidRDefault="00000000">
            <w:pPr>
              <w:pStyle w:val="TableParagraph"/>
              <w:spacing w:before="16"/>
              <w:ind w:left="20" w:right="9"/>
              <w:jc w:val="center"/>
              <w:rPr>
                <w:sz w:val="20"/>
              </w:rPr>
            </w:pPr>
            <w:r>
              <w:rPr>
                <w:sz w:val="20"/>
              </w:rPr>
              <w:t>п.1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/ п.6</w:t>
            </w:r>
          </w:p>
        </w:tc>
        <w:tc>
          <w:tcPr>
            <w:tcW w:w="956" w:type="dxa"/>
          </w:tcPr>
          <w:p w14:paraId="7FAEC35E" w14:textId="77777777" w:rsidR="00CA6625" w:rsidRDefault="00CA6625">
            <w:pPr>
              <w:pStyle w:val="TableParagraph"/>
              <w:spacing w:before="6"/>
              <w:rPr>
                <w:sz w:val="23"/>
              </w:rPr>
            </w:pPr>
          </w:p>
          <w:p w14:paraId="6E89EB8D" w14:textId="77777777" w:rsidR="00CA6625" w:rsidRDefault="00000000">
            <w:pPr>
              <w:pStyle w:val="TableParagraph"/>
              <w:spacing w:line="216" w:lineRule="exact"/>
              <w:ind w:left="246"/>
              <w:rPr>
                <w:sz w:val="20"/>
              </w:rPr>
            </w:pPr>
            <w:r>
              <w:rPr>
                <w:sz w:val="20"/>
              </w:rPr>
              <w:t>15,90</w:t>
            </w:r>
          </w:p>
        </w:tc>
        <w:tc>
          <w:tcPr>
            <w:tcW w:w="956" w:type="dxa"/>
          </w:tcPr>
          <w:p w14:paraId="3C1E6A8C" w14:textId="77777777" w:rsidR="00CA6625" w:rsidRDefault="00CA6625">
            <w:pPr>
              <w:pStyle w:val="TableParagraph"/>
              <w:spacing w:before="6"/>
              <w:rPr>
                <w:sz w:val="23"/>
              </w:rPr>
            </w:pPr>
          </w:p>
          <w:p w14:paraId="75EA4D1B" w14:textId="77777777" w:rsidR="00CA6625" w:rsidRDefault="00000000">
            <w:pPr>
              <w:pStyle w:val="TableParagraph"/>
              <w:spacing w:line="216" w:lineRule="exact"/>
              <w:ind w:left="246"/>
              <w:rPr>
                <w:sz w:val="20"/>
              </w:rPr>
            </w:pPr>
            <w:r>
              <w:rPr>
                <w:sz w:val="20"/>
              </w:rPr>
              <w:t>18,21</w:t>
            </w:r>
          </w:p>
        </w:tc>
        <w:tc>
          <w:tcPr>
            <w:tcW w:w="956" w:type="dxa"/>
          </w:tcPr>
          <w:p w14:paraId="389CF341" w14:textId="77777777" w:rsidR="00CA6625" w:rsidRDefault="00CA6625">
            <w:pPr>
              <w:pStyle w:val="TableParagraph"/>
              <w:spacing w:before="6"/>
              <w:rPr>
                <w:sz w:val="23"/>
              </w:rPr>
            </w:pPr>
          </w:p>
          <w:p w14:paraId="782CD48F" w14:textId="77777777" w:rsidR="00CA6625" w:rsidRDefault="00000000">
            <w:pPr>
              <w:pStyle w:val="TableParagraph"/>
              <w:spacing w:line="216" w:lineRule="exact"/>
              <w:ind w:left="245"/>
              <w:rPr>
                <w:sz w:val="20"/>
              </w:rPr>
            </w:pPr>
            <w:r>
              <w:rPr>
                <w:sz w:val="20"/>
              </w:rPr>
              <w:t>18,68</w:t>
            </w:r>
          </w:p>
        </w:tc>
        <w:tc>
          <w:tcPr>
            <w:tcW w:w="956" w:type="dxa"/>
          </w:tcPr>
          <w:p w14:paraId="6AE36AE2" w14:textId="77777777" w:rsidR="00CA6625" w:rsidRDefault="00CA6625">
            <w:pPr>
              <w:pStyle w:val="TableParagraph"/>
              <w:spacing w:before="6"/>
              <w:rPr>
                <w:sz w:val="23"/>
              </w:rPr>
            </w:pPr>
          </w:p>
          <w:p w14:paraId="31884089" w14:textId="77777777" w:rsidR="00CA6625" w:rsidRDefault="00000000">
            <w:pPr>
              <w:pStyle w:val="TableParagraph"/>
              <w:spacing w:line="216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22,26</w:t>
            </w:r>
          </w:p>
        </w:tc>
        <w:tc>
          <w:tcPr>
            <w:tcW w:w="956" w:type="dxa"/>
          </w:tcPr>
          <w:p w14:paraId="532098EB" w14:textId="77777777" w:rsidR="00CA6625" w:rsidRDefault="00CA6625">
            <w:pPr>
              <w:pStyle w:val="TableParagraph"/>
              <w:spacing w:before="6"/>
              <w:rPr>
                <w:sz w:val="23"/>
              </w:rPr>
            </w:pPr>
          </w:p>
          <w:p w14:paraId="24973E59" w14:textId="77777777" w:rsidR="00CA6625" w:rsidRDefault="00000000">
            <w:pPr>
              <w:pStyle w:val="TableParagraph"/>
              <w:spacing w:line="216" w:lineRule="exact"/>
              <w:ind w:left="245"/>
              <w:rPr>
                <w:sz w:val="20"/>
              </w:rPr>
            </w:pPr>
            <w:r>
              <w:rPr>
                <w:sz w:val="20"/>
              </w:rPr>
              <w:t>19,80</w:t>
            </w:r>
          </w:p>
        </w:tc>
        <w:tc>
          <w:tcPr>
            <w:tcW w:w="1224" w:type="dxa"/>
          </w:tcPr>
          <w:p w14:paraId="593FA10A" w14:textId="77777777" w:rsidR="00CA6625" w:rsidRDefault="00CA6625">
            <w:pPr>
              <w:pStyle w:val="TableParagraph"/>
              <w:spacing w:before="6"/>
              <w:rPr>
                <w:sz w:val="23"/>
              </w:rPr>
            </w:pPr>
          </w:p>
          <w:p w14:paraId="7911EC1F" w14:textId="77777777" w:rsidR="00CA6625" w:rsidRDefault="00000000">
            <w:pPr>
              <w:pStyle w:val="TableParagraph"/>
              <w:spacing w:line="216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124,51</w:t>
            </w:r>
          </w:p>
        </w:tc>
      </w:tr>
      <w:tr w:rsidR="00CA6625" w14:paraId="19E3608F" w14:textId="77777777">
        <w:trPr>
          <w:trHeight w:val="227"/>
        </w:trPr>
        <w:tc>
          <w:tcPr>
            <w:tcW w:w="357" w:type="dxa"/>
          </w:tcPr>
          <w:p w14:paraId="6EF1D15A" w14:textId="77777777" w:rsidR="00CA6625" w:rsidRDefault="00000000">
            <w:pPr>
              <w:pStyle w:val="TableParagraph"/>
              <w:spacing w:before="16" w:line="191" w:lineRule="exact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74" w:type="dxa"/>
          </w:tcPr>
          <w:p w14:paraId="4DF95E6F" w14:textId="6000E7B0" w:rsidR="00CA6625" w:rsidRDefault="00000000">
            <w:pPr>
              <w:pStyle w:val="TableParagraph"/>
              <w:spacing w:before="16" w:line="191" w:lineRule="exact"/>
              <w:ind w:left="30"/>
              <w:rPr>
                <w:sz w:val="20"/>
              </w:rPr>
            </w:pPr>
            <w:r>
              <w:rPr>
                <w:sz w:val="20"/>
              </w:rPr>
              <w:t>Трив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лість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обороту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оборотних виробничих</w:t>
            </w:r>
          </w:p>
        </w:tc>
        <w:tc>
          <w:tcPr>
            <w:tcW w:w="3122" w:type="dxa"/>
          </w:tcPr>
          <w:p w14:paraId="72A8A229" w14:textId="77777777" w:rsidR="00CA6625" w:rsidRDefault="00000000">
            <w:pPr>
              <w:pStyle w:val="TableParagraph"/>
              <w:spacing w:before="16" w:line="191" w:lineRule="exact"/>
              <w:ind w:left="9" w:right="9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 п.14</w:t>
            </w:r>
          </w:p>
        </w:tc>
        <w:tc>
          <w:tcPr>
            <w:tcW w:w="956" w:type="dxa"/>
          </w:tcPr>
          <w:p w14:paraId="4A61F6EE" w14:textId="77777777" w:rsidR="00CA6625" w:rsidRDefault="00000000">
            <w:pPr>
              <w:pStyle w:val="TableParagraph"/>
              <w:spacing w:line="207" w:lineRule="exact"/>
              <w:ind w:left="29" w:right="1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56" w:type="dxa"/>
          </w:tcPr>
          <w:p w14:paraId="2B4AE200" w14:textId="77777777" w:rsidR="00CA6625" w:rsidRDefault="00000000">
            <w:pPr>
              <w:pStyle w:val="TableParagraph"/>
              <w:spacing w:line="207" w:lineRule="exact"/>
              <w:ind w:left="29" w:right="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6" w:type="dxa"/>
          </w:tcPr>
          <w:p w14:paraId="72CCF629" w14:textId="77777777" w:rsidR="00CA6625" w:rsidRDefault="00000000">
            <w:pPr>
              <w:pStyle w:val="TableParagraph"/>
              <w:spacing w:line="20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56" w:type="dxa"/>
          </w:tcPr>
          <w:p w14:paraId="3C0C6CC5" w14:textId="77777777" w:rsidR="00CA6625" w:rsidRDefault="00000000">
            <w:pPr>
              <w:pStyle w:val="TableParagraph"/>
              <w:spacing w:line="20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56" w:type="dxa"/>
          </w:tcPr>
          <w:p w14:paraId="43B58E5E" w14:textId="77777777" w:rsidR="00CA6625" w:rsidRDefault="00000000">
            <w:pPr>
              <w:pStyle w:val="TableParagraph"/>
              <w:spacing w:line="207" w:lineRule="exact"/>
              <w:ind w:left="28" w:right="2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24" w:type="dxa"/>
          </w:tcPr>
          <w:p w14:paraId="27238CF5" w14:textId="77777777" w:rsidR="00CA6625" w:rsidRDefault="00000000">
            <w:pPr>
              <w:pStyle w:val="TableParagraph"/>
              <w:spacing w:line="207" w:lineRule="exact"/>
              <w:ind w:left="65" w:right="47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CA6625" w14:paraId="4696F293" w14:textId="77777777">
        <w:trPr>
          <w:trHeight w:val="227"/>
        </w:trPr>
        <w:tc>
          <w:tcPr>
            <w:tcW w:w="357" w:type="dxa"/>
          </w:tcPr>
          <w:p w14:paraId="42FC015A" w14:textId="77777777" w:rsidR="00CA6625" w:rsidRDefault="00000000">
            <w:pPr>
              <w:pStyle w:val="TableParagraph"/>
              <w:spacing w:before="15" w:line="191" w:lineRule="exact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74" w:type="dxa"/>
          </w:tcPr>
          <w:p w14:paraId="58CCA466" w14:textId="33406074" w:rsidR="00CA6625" w:rsidRDefault="00000000">
            <w:pPr>
              <w:pStyle w:val="TableParagraph"/>
              <w:spacing w:before="15" w:line="191" w:lineRule="exact"/>
              <w:ind w:left="30"/>
              <w:rPr>
                <w:sz w:val="20"/>
              </w:rPr>
            </w:pPr>
            <w:r>
              <w:rPr>
                <w:spacing w:val="-1"/>
                <w:sz w:val="20"/>
              </w:rPr>
              <w:t>Коефіцієнт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оберт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поточної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дебіторської</w:t>
            </w:r>
          </w:p>
        </w:tc>
        <w:tc>
          <w:tcPr>
            <w:tcW w:w="3122" w:type="dxa"/>
          </w:tcPr>
          <w:p w14:paraId="3DCBBA91" w14:textId="77777777" w:rsidR="00CA6625" w:rsidRDefault="00000000">
            <w:pPr>
              <w:pStyle w:val="TableParagraph"/>
              <w:spacing w:before="15" w:line="191" w:lineRule="exact"/>
              <w:ind w:left="20" w:right="9"/>
              <w:jc w:val="center"/>
              <w:rPr>
                <w:sz w:val="20"/>
              </w:rPr>
            </w:pPr>
            <w:r>
              <w:rPr>
                <w:sz w:val="20"/>
              </w:rPr>
              <w:t>п.1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/ п.7</w:t>
            </w:r>
          </w:p>
        </w:tc>
        <w:tc>
          <w:tcPr>
            <w:tcW w:w="956" w:type="dxa"/>
          </w:tcPr>
          <w:p w14:paraId="4BC11A87" w14:textId="77777777" w:rsidR="00CA6625" w:rsidRDefault="00000000">
            <w:pPr>
              <w:pStyle w:val="TableParagraph"/>
              <w:spacing w:line="207" w:lineRule="exact"/>
              <w:ind w:left="297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956" w:type="dxa"/>
          </w:tcPr>
          <w:p w14:paraId="4A237C51" w14:textId="77777777" w:rsidR="00CA6625" w:rsidRDefault="00000000">
            <w:pPr>
              <w:pStyle w:val="TableParagraph"/>
              <w:spacing w:line="207" w:lineRule="exact"/>
              <w:ind w:left="297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956" w:type="dxa"/>
          </w:tcPr>
          <w:p w14:paraId="4E651002" w14:textId="77777777" w:rsidR="00CA6625" w:rsidRDefault="00000000">
            <w:pPr>
              <w:pStyle w:val="TableParagraph"/>
              <w:spacing w:line="207" w:lineRule="exact"/>
              <w:ind w:left="296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956" w:type="dxa"/>
          </w:tcPr>
          <w:p w14:paraId="1623FBBD" w14:textId="77777777" w:rsidR="00CA6625" w:rsidRDefault="00000000">
            <w:pPr>
              <w:pStyle w:val="TableParagraph"/>
              <w:spacing w:line="20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  <w:tc>
          <w:tcPr>
            <w:tcW w:w="956" w:type="dxa"/>
          </w:tcPr>
          <w:p w14:paraId="7D7D416C" w14:textId="77777777" w:rsidR="00CA6625" w:rsidRDefault="00000000">
            <w:pPr>
              <w:pStyle w:val="TableParagraph"/>
              <w:spacing w:line="207" w:lineRule="exact"/>
              <w:ind w:left="295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224" w:type="dxa"/>
          </w:tcPr>
          <w:p w14:paraId="4943BC2D" w14:textId="77777777" w:rsidR="00CA6625" w:rsidRDefault="00000000">
            <w:pPr>
              <w:pStyle w:val="TableParagraph"/>
              <w:spacing w:line="207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180,92</w:t>
            </w:r>
          </w:p>
        </w:tc>
      </w:tr>
      <w:tr w:rsidR="00CA6625" w14:paraId="25AB8A04" w14:textId="77777777">
        <w:trPr>
          <w:trHeight w:val="519"/>
        </w:trPr>
        <w:tc>
          <w:tcPr>
            <w:tcW w:w="357" w:type="dxa"/>
          </w:tcPr>
          <w:p w14:paraId="27E4BE48" w14:textId="77777777" w:rsidR="00CA6625" w:rsidRDefault="00000000">
            <w:pPr>
              <w:pStyle w:val="TableParagraph"/>
              <w:spacing w:before="15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74" w:type="dxa"/>
          </w:tcPr>
          <w:p w14:paraId="0D649192" w14:textId="536FDF7B" w:rsidR="00CA6625" w:rsidRDefault="00000000">
            <w:pPr>
              <w:pStyle w:val="TableParagraph"/>
              <w:spacing w:before="15"/>
              <w:ind w:left="30"/>
              <w:rPr>
                <w:sz w:val="20"/>
              </w:rPr>
            </w:pPr>
            <w:r>
              <w:rPr>
                <w:sz w:val="20"/>
              </w:rPr>
              <w:t>Трив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лість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обороту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поточної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дебіторської</w:t>
            </w:r>
          </w:p>
          <w:p w14:paraId="66315777" w14:textId="536D3CB3" w:rsidR="00CA6625" w:rsidRDefault="00000000">
            <w:pPr>
              <w:pStyle w:val="TableParagraph"/>
              <w:spacing w:before="38"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з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боргов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ності,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днів</w:t>
            </w:r>
          </w:p>
        </w:tc>
        <w:tc>
          <w:tcPr>
            <w:tcW w:w="3122" w:type="dxa"/>
          </w:tcPr>
          <w:p w14:paraId="0DF570BC" w14:textId="77777777" w:rsidR="00CA6625" w:rsidRDefault="00000000">
            <w:pPr>
              <w:pStyle w:val="TableParagraph"/>
              <w:spacing w:before="15"/>
              <w:ind w:left="9" w:right="9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 п.16</w:t>
            </w:r>
          </w:p>
        </w:tc>
        <w:tc>
          <w:tcPr>
            <w:tcW w:w="956" w:type="dxa"/>
          </w:tcPr>
          <w:p w14:paraId="1BF2A37B" w14:textId="77777777" w:rsidR="00CA6625" w:rsidRDefault="00CA6625">
            <w:pPr>
              <w:pStyle w:val="TableParagraph"/>
              <w:spacing w:before="7"/>
              <w:rPr>
                <w:sz w:val="24"/>
              </w:rPr>
            </w:pPr>
          </w:p>
          <w:p w14:paraId="46766E97" w14:textId="77777777" w:rsidR="00CA6625" w:rsidRDefault="00000000">
            <w:pPr>
              <w:pStyle w:val="TableParagraph"/>
              <w:spacing w:line="217" w:lineRule="exact"/>
              <w:ind w:left="322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956" w:type="dxa"/>
          </w:tcPr>
          <w:p w14:paraId="487D6694" w14:textId="77777777" w:rsidR="00CA6625" w:rsidRDefault="00CA6625">
            <w:pPr>
              <w:pStyle w:val="TableParagraph"/>
              <w:spacing w:before="7"/>
              <w:rPr>
                <w:sz w:val="24"/>
              </w:rPr>
            </w:pPr>
          </w:p>
          <w:p w14:paraId="0DD51FCC" w14:textId="77777777" w:rsidR="00CA6625" w:rsidRDefault="00000000">
            <w:pPr>
              <w:pStyle w:val="TableParagraph"/>
              <w:spacing w:line="217" w:lineRule="exact"/>
              <w:ind w:left="322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956" w:type="dxa"/>
          </w:tcPr>
          <w:p w14:paraId="44319B64" w14:textId="77777777" w:rsidR="00CA6625" w:rsidRDefault="00CA6625">
            <w:pPr>
              <w:pStyle w:val="TableParagraph"/>
              <w:spacing w:before="7"/>
              <w:rPr>
                <w:sz w:val="24"/>
              </w:rPr>
            </w:pPr>
          </w:p>
          <w:p w14:paraId="3E2333B4" w14:textId="77777777" w:rsidR="00CA6625" w:rsidRDefault="00000000">
            <w:pPr>
              <w:pStyle w:val="TableParagraph"/>
              <w:spacing w:line="217" w:lineRule="exact"/>
              <w:ind w:left="322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956" w:type="dxa"/>
          </w:tcPr>
          <w:p w14:paraId="67835B34" w14:textId="77777777" w:rsidR="00CA6625" w:rsidRDefault="00CA6625">
            <w:pPr>
              <w:pStyle w:val="TableParagraph"/>
              <w:spacing w:before="7"/>
              <w:rPr>
                <w:sz w:val="24"/>
              </w:rPr>
            </w:pPr>
          </w:p>
          <w:p w14:paraId="354EB96D" w14:textId="77777777" w:rsidR="00CA6625" w:rsidRDefault="00000000">
            <w:pPr>
              <w:pStyle w:val="TableParagraph"/>
              <w:spacing w:line="21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956" w:type="dxa"/>
          </w:tcPr>
          <w:p w14:paraId="282C54C7" w14:textId="77777777" w:rsidR="00CA6625" w:rsidRDefault="00CA6625">
            <w:pPr>
              <w:pStyle w:val="TableParagraph"/>
              <w:spacing w:before="7"/>
              <w:rPr>
                <w:sz w:val="24"/>
              </w:rPr>
            </w:pPr>
          </w:p>
          <w:p w14:paraId="47BD2963" w14:textId="77777777" w:rsidR="00CA6625" w:rsidRDefault="00000000">
            <w:pPr>
              <w:pStyle w:val="TableParagraph"/>
              <w:spacing w:line="217" w:lineRule="exact"/>
              <w:ind w:left="28" w:right="21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224" w:type="dxa"/>
          </w:tcPr>
          <w:p w14:paraId="3EE9A5AA" w14:textId="77777777" w:rsidR="00CA6625" w:rsidRDefault="00CA6625">
            <w:pPr>
              <w:pStyle w:val="TableParagraph"/>
              <w:spacing w:before="7"/>
              <w:rPr>
                <w:sz w:val="24"/>
              </w:rPr>
            </w:pPr>
          </w:p>
          <w:p w14:paraId="24853769" w14:textId="77777777" w:rsidR="00CA6625" w:rsidRDefault="00000000">
            <w:pPr>
              <w:pStyle w:val="TableParagraph"/>
              <w:spacing w:line="217" w:lineRule="exact"/>
              <w:ind w:left="65" w:right="47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CA6625" w14:paraId="269F6071" w14:textId="77777777">
        <w:trPr>
          <w:trHeight w:val="226"/>
        </w:trPr>
        <w:tc>
          <w:tcPr>
            <w:tcW w:w="357" w:type="dxa"/>
          </w:tcPr>
          <w:p w14:paraId="40DA913F" w14:textId="77777777" w:rsidR="00CA6625" w:rsidRDefault="00000000">
            <w:pPr>
              <w:pStyle w:val="TableParagraph"/>
              <w:spacing w:before="16" w:line="191" w:lineRule="exact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74" w:type="dxa"/>
          </w:tcPr>
          <w:p w14:paraId="1C02F6E7" w14:textId="1B2B7865" w:rsidR="00CA6625" w:rsidRDefault="00000000">
            <w:pPr>
              <w:pStyle w:val="TableParagraph"/>
              <w:spacing w:before="16" w:line="191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Коефіцієнт оберт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сного к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піт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лу</w:t>
            </w:r>
          </w:p>
        </w:tc>
        <w:tc>
          <w:tcPr>
            <w:tcW w:w="3122" w:type="dxa"/>
          </w:tcPr>
          <w:p w14:paraId="38C6CDAA" w14:textId="77777777" w:rsidR="00CA6625" w:rsidRDefault="00000000">
            <w:pPr>
              <w:pStyle w:val="TableParagraph"/>
              <w:spacing w:before="16" w:line="191" w:lineRule="exact"/>
              <w:ind w:left="20" w:right="9"/>
              <w:jc w:val="center"/>
              <w:rPr>
                <w:sz w:val="20"/>
              </w:rPr>
            </w:pPr>
            <w:r>
              <w:rPr>
                <w:sz w:val="20"/>
              </w:rPr>
              <w:t>п.1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/ п.8</w:t>
            </w:r>
          </w:p>
        </w:tc>
        <w:tc>
          <w:tcPr>
            <w:tcW w:w="956" w:type="dxa"/>
          </w:tcPr>
          <w:p w14:paraId="3DCCD31E" w14:textId="77777777" w:rsidR="00CA6625" w:rsidRDefault="00000000">
            <w:pPr>
              <w:pStyle w:val="TableParagraph"/>
              <w:spacing w:line="207" w:lineRule="exact"/>
              <w:ind w:left="297"/>
              <w:rPr>
                <w:sz w:val="20"/>
              </w:rPr>
            </w:pPr>
            <w:r>
              <w:rPr>
                <w:sz w:val="20"/>
              </w:rPr>
              <w:t>3,21</w:t>
            </w:r>
          </w:p>
        </w:tc>
        <w:tc>
          <w:tcPr>
            <w:tcW w:w="956" w:type="dxa"/>
          </w:tcPr>
          <w:p w14:paraId="75CBF000" w14:textId="77777777" w:rsidR="00CA6625" w:rsidRDefault="00000000">
            <w:pPr>
              <w:pStyle w:val="TableParagraph"/>
              <w:spacing w:line="207" w:lineRule="exact"/>
              <w:ind w:left="246"/>
              <w:rPr>
                <w:sz w:val="20"/>
              </w:rPr>
            </w:pPr>
            <w:r>
              <w:rPr>
                <w:sz w:val="20"/>
              </w:rPr>
              <w:t>49,08</w:t>
            </w:r>
          </w:p>
        </w:tc>
        <w:tc>
          <w:tcPr>
            <w:tcW w:w="956" w:type="dxa"/>
          </w:tcPr>
          <w:p w14:paraId="2BC3227E" w14:textId="77777777" w:rsidR="00CA6625" w:rsidRDefault="00000000">
            <w:pPr>
              <w:pStyle w:val="TableParagraph"/>
              <w:spacing w:line="207" w:lineRule="exact"/>
              <w:ind w:left="258"/>
              <w:rPr>
                <w:sz w:val="20"/>
              </w:rPr>
            </w:pPr>
            <w:r>
              <w:rPr>
                <w:sz w:val="20"/>
              </w:rPr>
              <w:t>-9,26</w:t>
            </w:r>
          </w:p>
        </w:tc>
        <w:tc>
          <w:tcPr>
            <w:tcW w:w="956" w:type="dxa"/>
          </w:tcPr>
          <w:p w14:paraId="780F043A" w14:textId="77777777" w:rsidR="00CA6625" w:rsidRDefault="00000000">
            <w:pPr>
              <w:pStyle w:val="TableParagraph"/>
              <w:spacing w:line="20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-17,50</w:t>
            </w:r>
          </w:p>
        </w:tc>
        <w:tc>
          <w:tcPr>
            <w:tcW w:w="956" w:type="dxa"/>
          </w:tcPr>
          <w:p w14:paraId="732217B5" w14:textId="77777777" w:rsidR="00CA6625" w:rsidRDefault="00000000">
            <w:pPr>
              <w:pStyle w:val="TableParagraph"/>
              <w:spacing w:line="207" w:lineRule="exact"/>
              <w:ind w:left="257"/>
              <w:rPr>
                <w:sz w:val="20"/>
              </w:rPr>
            </w:pPr>
            <w:r>
              <w:rPr>
                <w:sz w:val="20"/>
              </w:rPr>
              <w:t>-7,41</w:t>
            </w:r>
          </w:p>
        </w:tc>
        <w:tc>
          <w:tcPr>
            <w:tcW w:w="1224" w:type="dxa"/>
          </w:tcPr>
          <w:p w14:paraId="7DF477A8" w14:textId="77777777" w:rsidR="00CA6625" w:rsidRDefault="00000000">
            <w:pPr>
              <w:pStyle w:val="TableParagraph"/>
              <w:spacing w:line="207" w:lineRule="exact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-230,74</w:t>
            </w:r>
          </w:p>
        </w:tc>
      </w:tr>
      <w:tr w:rsidR="00CA6625" w14:paraId="4610A658" w14:textId="77777777">
        <w:trPr>
          <w:trHeight w:val="227"/>
        </w:trPr>
        <w:tc>
          <w:tcPr>
            <w:tcW w:w="357" w:type="dxa"/>
          </w:tcPr>
          <w:p w14:paraId="4B43A4FE" w14:textId="77777777" w:rsidR="00CA6625" w:rsidRDefault="00000000">
            <w:pPr>
              <w:pStyle w:val="TableParagraph"/>
              <w:spacing w:before="16" w:line="191" w:lineRule="exact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74" w:type="dxa"/>
          </w:tcPr>
          <w:p w14:paraId="7D1D8B39" w14:textId="4432C218" w:rsidR="00CA6625" w:rsidRDefault="00000000">
            <w:pPr>
              <w:pStyle w:val="TableParagraph"/>
              <w:spacing w:before="16" w:line="191" w:lineRule="exact"/>
              <w:ind w:left="30"/>
              <w:rPr>
                <w:sz w:val="20"/>
              </w:rPr>
            </w:pPr>
            <w:r>
              <w:rPr>
                <w:spacing w:val="-1"/>
                <w:sz w:val="20"/>
              </w:rPr>
              <w:t>Трив</w:t>
            </w:r>
            <w:r w:rsidR="00895259">
              <w:rPr>
                <w:spacing w:val="-1"/>
                <w:sz w:val="20"/>
              </w:rPr>
              <w:t>а</w:t>
            </w:r>
            <w:r>
              <w:rPr>
                <w:spacing w:val="-1"/>
                <w:sz w:val="20"/>
              </w:rPr>
              <w:t>лість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обороту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вл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сного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піт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лу,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днів</w:t>
            </w:r>
          </w:p>
        </w:tc>
        <w:tc>
          <w:tcPr>
            <w:tcW w:w="3122" w:type="dxa"/>
          </w:tcPr>
          <w:p w14:paraId="7172F993" w14:textId="77777777" w:rsidR="00CA6625" w:rsidRDefault="00000000">
            <w:pPr>
              <w:pStyle w:val="TableParagraph"/>
              <w:spacing w:before="16" w:line="191" w:lineRule="exact"/>
              <w:ind w:left="9" w:right="9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 п.18</w:t>
            </w:r>
          </w:p>
        </w:tc>
        <w:tc>
          <w:tcPr>
            <w:tcW w:w="956" w:type="dxa"/>
          </w:tcPr>
          <w:p w14:paraId="62DD5D95" w14:textId="77777777" w:rsidR="00CA6625" w:rsidRDefault="00000000">
            <w:pPr>
              <w:pStyle w:val="TableParagraph"/>
              <w:spacing w:line="207" w:lineRule="exact"/>
              <w:ind w:left="3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956" w:type="dxa"/>
          </w:tcPr>
          <w:p w14:paraId="615C0D98" w14:textId="77777777" w:rsidR="00CA6625" w:rsidRDefault="00000000">
            <w:pPr>
              <w:pStyle w:val="TableParagraph"/>
              <w:spacing w:line="207" w:lineRule="exact"/>
              <w:ind w:left="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7</w:t>
            </w:r>
          </w:p>
        </w:tc>
        <w:tc>
          <w:tcPr>
            <w:tcW w:w="956" w:type="dxa"/>
          </w:tcPr>
          <w:p w14:paraId="238272B6" w14:textId="77777777" w:rsidR="00CA6625" w:rsidRDefault="00000000">
            <w:pPr>
              <w:pStyle w:val="TableParagraph"/>
              <w:spacing w:line="207" w:lineRule="exact"/>
              <w:ind w:left="29" w:right="20"/>
              <w:jc w:val="center"/>
              <w:rPr>
                <w:sz w:val="20"/>
              </w:rPr>
            </w:pPr>
            <w:r>
              <w:rPr>
                <w:sz w:val="20"/>
              </w:rPr>
              <w:t>-39</w:t>
            </w:r>
          </w:p>
        </w:tc>
        <w:tc>
          <w:tcPr>
            <w:tcW w:w="956" w:type="dxa"/>
          </w:tcPr>
          <w:p w14:paraId="5E777892" w14:textId="77777777" w:rsidR="00CA6625" w:rsidRDefault="00000000">
            <w:pPr>
              <w:pStyle w:val="TableParagraph"/>
              <w:spacing w:line="20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-21</w:t>
            </w:r>
          </w:p>
        </w:tc>
        <w:tc>
          <w:tcPr>
            <w:tcW w:w="956" w:type="dxa"/>
          </w:tcPr>
          <w:p w14:paraId="28596BAE" w14:textId="77777777" w:rsidR="00CA6625" w:rsidRDefault="00000000">
            <w:pPr>
              <w:pStyle w:val="TableParagraph"/>
              <w:spacing w:line="207" w:lineRule="exact"/>
              <w:ind w:left="28" w:right="21"/>
              <w:jc w:val="center"/>
              <w:rPr>
                <w:sz w:val="20"/>
              </w:rPr>
            </w:pPr>
            <w:r>
              <w:rPr>
                <w:sz w:val="20"/>
              </w:rPr>
              <w:t>-49</w:t>
            </w:r>
          </w:p>
        </w:tc>
        <w:tc>
          <w:tcPr>
            <w:tcW w:w="1224" w:type="dxa"/>
          </w:tcPr>
          <w:p w14:paraId="0984C89B" w14:textId="77777777" w:rsidR="00CA6625" w:rsidRDefault="00000000">
            <w:pPr>
              <w:pStyle w:val="TableParagraph"/>
              <w:spacing w:line="207" w:lineRule="exact"/>
              <w:ind w:left="65" w:right="47"/>
              <w:jc w:val="center"/>
              <w:rPr>
                <w:sz w:val="20"/>
              </w:rPr>
            </w:pPr>
            <w:r>
              <w:rPr>
                <w:sz w:val="20"/>
              </w:rPr>
              <w:t>-43</w:t>
            </w:r>
          </w:p>
        </w:tc>
      </w:tr>
      <w:tr w:rsidR="00CA6625" w14:paraId="485F1BCA" w14:textId="77777777">
        <w:trPr>
          <w:trHeight w:val="227"/>
        </w:trPr>
        <w:tc>
          <w:tcPr>
            <w:tcW w:w="357" w:type="dxa"/>
          </w:tcPr>
          <w:p w14:paraId="07CA551D" w14:textId="77777777" w:rsidR="00CA6625" w:rsidRDefault="00000000">
            <w:pPr>
              <w:pStyle w:val="TableParagraph"/>
              <w:spacing w:before="16" w:line="191" w:lineRule="exact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74" w:type="dxa"/>
          </w:tcPr>
          <w:p w14:paraId="782FF686" w14:textId="307C9675" w:rsidR="00CA6625" w:rsidRDefault="00000000">
            <w:pPr>
              <w:pStyle w:val="TableParagraph"/>
              <w:spacing w:before="16" w:line="191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Коефіцієнт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оберт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кредиторської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боргов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ності</w:t>
            </w:r>
          </w:p>
        </w:tc>
        <w:tc>
          <w:tcPr>
            <w:tcW w:w="3122" w:type="dxa"/>
          </w:tcPr>
          <w:p w14:paraId="63116D56" w14:textId="77777777" w:rsidR="00CA6625" w:rsidRDefault="00000000">
            <w:pPr>
              <w:pStyle w:val="TableParagraph"/>
              <w:spacing w:before="16" w:line="191" w:lineRule="exact"/>
              <w:ind w:left="20" w:right="9"/>
              <w:jc w:val="center"/>
              <w:rPr>
                <w:sz w:val="20"/>
              </w:rPr>
            </w:pPr>
            <w:r>
              <w:rPr>
                <w:sz w:val="20"/>
              </w:rPr>
              <w:t>п.2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/ п.9</w:t>
            </w:r>
          </w:p>
        </w:tc>
        <w:tc>
          <w:tcPr>
            <w:tcW w:w="956" w:type="dxa"/>
          </w:tcPr>
          <w:p w14:paraId="2E9C636B" w14:textId="77777777" w:rsidR="00CA6625" w:rsidRDefault="00000000">
            <w:pPr>
              <w:pStyle w:val="TableParagraph"/>
              <w:spacing w:line="207" w:lineRule="exact"/>
              <w:ind w:left="297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956" w:type="dxa"/>
          </w:tcPr>
          <w:p w14:paraId="409EDE48" w14:textId="77777777" w:rsidR="00CA6625" w:rsidRDefault="00000000">
            <w:pPr>
              <w:pStyle w:val="TableParagraph"/>
              <w:spacing w:line="207" w:lineRule="exact"/>
              <w:ind w:left="297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956" w:type="dxa"/>
          </w:tcPr>
          <w:p w14:paraId="29C244E7" w14:textId="77777777" w:rsidR="00CA6625" w:rsidRDefault="00000000">
            <w:pPr>
              <w:pStyle w:val="TableParagraph"/>
              <w:spacing w:line="207" w:lineRule="exact"/>
              <w:ind w:left="296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  <w:tc>
          <w:tcPr>
            <w:tcW w:w="956" w:type="dxa"/>
          </w:tcPr>
          <w:p w14:paraId="1CDA161B" w14:textId="77777777" w:rsidR="00CA6625" w:rsidRDefault="00000000">
            <w:pPr>
              <w:pStyle w:val="TableParagraph"/>
              <w:spacing w:line="20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  <w:tc>
          <w:tcPr>
            <w:tcW w:w="956" w:type="dxa"/>
          </w:tcPr>
          <w:p w14:paraId="758EC885" w14:textId="77777777" w:rsidR="00CA6625" w:rsidRDefault="00000000">
            <w:pPr>
              <w:pStyle w:val="TableParagraph"/>
              <w:spacing w:line="207" w:lineRule="exact"/>
              <w:ind w:left="295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1224" w:type="dxa"/>
          </w:tcPr>
          <w:p w14:paraId="01AF97CC" w14:textId="77777777" w:rsidR="00CA6625" w:rsidRDefault="00000000">
            <w:pPr>
              <w:pStyle w:val="TableParagraph"/>
              <w:spacing w:line="207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119,53</w:t>
            </w:r>
          </w:p>
        </w:tc>
      </w:tr>
      <w:tr w:rsidR="00CA6625" w14:paraId="2D7862CE" w14:textId="77777777">
        <w:trPr>
          <w:trHeight w:val="227"/>
        </w:trPr>
        <w:tc>
          <w:tcPr>
            <w:tcW w:w="357" w:type="dxa"/>
          </w:tcPr>
          <w:p w14:paraId="03B9F472" w14:textId="77777777" w:rsidR="00CA6625" w:rsidRDefault="00000000">
            <w:pPr>
              <w:pStyle w:val="TableParagraph"/>
              <w:spacing w:before="16" w:line="191" w:lineRule="exact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74" w:type="dxa"/>
          </w:tcPr>
          <w:p w14:paraId="0FE37EA7" w14:textId="6C5C775D" w:rsidR="00CA6625" w:rsidRDefault="00000000">
            <w:pPr>
              <w:pStyle w:val="TableParagraph"/>
              <w:spacing w:before="16" w:line="191" w:lineRule="exact"/>
              <w:ind w:left="30"/>
              <w:rPr>
                <w:sz w:val="20"/>
              </w:rPr>
            </w:pPr>
            <w:r>
              <w:rPr>
                <w:sz w:val="20"/>
              </w:rPr>
              <w:t>Трив</w:t>
            </w:r>
            <w:r w:rsidR="00895259">
              <w:rPr>
                <w:sz w:val="20"/>
              </w:rPr>
              <w:t>а</w:t>
            </w:r>
            <w:r>
              <w:rPr>
                <w:sz w:val="20"/>
              </w:rPr>
              <w:t>лість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обороту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кредиторської</w:t>
            </w:r>
          </w:p>
        </w:tc>
        <w:tc>
          <w:tcPr>
            <w:tcW w:w="3122" w:type="dxa"/>
          </w:tcPr>
          <w:p w14:paraId="257E79DA" w14:textId="77777777" w:rsidR="00CA6625" w:rsidRDefault="00000000">
            <w:pPr>
              <w:pStyle w:val="TableParagraph"/>
              <w:spacing w:before="16" w:line="191" w:lineRule="exact"/>
              <w:ind w:left="9" w:right="9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 п.20</w:t>
            </w:r>
          </w:p>
        </w:tc>
        <w:tc>
          <w:tcPr>
            <w:tcW w:w="956" w:type="dxa"/>
          </w:tcPr>
          <w:p w14:paraId="001567FB" w14:textId="77777777" w:rsidR="00CA6625" w:rsidRDefault="00000000">
            <w:pPr>
              <w:pStyle w:val="TableParagraph"/>
              <w:spacing w:line="207" w:lineRule="exact"/>
              <w:ind w:left="322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  <w:tc>
          <w:tcPr>
            <w:tcW w:w="956" w:type="dxa"/>
          </w:tcPr>
          <w:p w14:paraId="5042BC1C" w14:textId="77777777" w:rsidR="00CA6625" w:rsidRDefault="00000000">
            <w:pPr>
              <w:pStyle w:val="TableParagraph"/>
              <w:spacing w:line="207" w:lineRule="exact"/>
              <w:ind w:left="322"/>
              <w:rPr>
                <w:sz w:val="20"/>
              </w:rPr>
            </w:pPr>
            <w:r>
              <w:rPr>
                <w:sz w:val="20"/>
              </w:rPr>
              <w:t>637</w:t>
            </w:r>
          </w:p>
        </w:tc>
        <w:tc>
          <w:tcPr>
            <w:tcW w:w="956" w:type="dxa"/>
          </w:tcPr>
          <w:p w14:paraId="2B37534B" w14:textId="77777777" w:rsidR="00CA6625" w:rsidRDefault="00000000">
            <w:pPr>
              <w:pStyle w:val="TableParagraph"/>
              <w:spacing w:line="207" w:lineRule="exact"/>
              <w:ind w:left="322"/>
              <w:rPr>
                <w:sz w:val="20"/>
              </w:rPr>
            </w:pPr>
            <w:r>
              <w:rPr>
                <w:sz w:val="20"/>
              </w:rPr>
              <w:t>447</w:t>
            </w:r>
          </w:p>
        </w:tc>
        <w:tc>
          <w:tcPr>
            <w:tcW w:w="956" w:type="dxa"/>
          </w:tcPr>
          <w:p w14:paraId="0483328D" w14:textId="77777777" w:rsidR="00CA6625" w:rsidRDefault="00000000">
            <w:pPr>
              <w:pStyle w:val="TableParagraph"/>
              <w:spacing w:line="207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447</w:t>
            </w:r>
          </w:p>
        </w:tc>
        <w:tc>
          <w:tcPr>
            <w:tcW w:w="956" w:type="dxa"/>
          </w:tcPr>
          <w:p w14:paraId="3836F795" w14:textId="77777777" w:rsidR="00CA6625" w:rsidRDefault="00000000">
            <w:pPr>
              <w:pStyle w:val="TableParagraph"/>
              <w:spacing w:line="207" w:lineRule="exact"/>
              <w:ind w:left="28" w:right="21"/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1224" w:type="dxa"/>
          </w:tcPr>
          <w:p w14:paraId="2FC4D6FD" w14:textId="77777777" w:rsidR="00CA6625" w:rsidRDefault="00000000">
            <w:pPr>
              <w:pStyle w:val="TableParagraph"/>
              <w:spacing w:line="207" w:lineRule="exact"/>
              <w:ind w:left="65" w:right="47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</w:tbl>
    <w:p w14:paraId="7E7349D4" w14:textId="77777777" w:rsidR="00CA6625" w:rsidRDefault="00CA6625">
      <w:pPr>
        <w:spacing w:line="207" w:lineRule="exact"/>
        <w:jc w:val="center"/>
        <w:rPr>
          <w:sz w:val="20"/>
        </w:rPr>
        <w:sectPr w:rsidR="00CA6625">
          <w:headerReference w:type="default" r:id="rId24"/>
          <w:pgSz w:w="16840" w:h="11910" w:orient="landscape"/>
          <w:pgMar w:top="1100" w:right="1120" w:bottom="280" w:left="1020" w:header="0" w:footer="0" w:gutter="0"/>
          <w:cols w:space="720"/>
        </w:sectPr>
      </w:pPr>
    </w:p>
    <w:p w14:paraId="27E457C8" w14:textId="0815D092" w:rsidR="00CA6625" w:rsidRDefault="00000000">
      <w:pPr>
        <w:spacing w:before="70" w:after="6"/>
        <w:ind w:left="1698" w:right="2080"/>
        <w:jc w:val="center"/>
        <w:rPr>
          <w:b/>
          <w:sz w:val="18"/>
        </w:rPr>
      </w:pPr>
      <w:r>
        <w:lastRenderedPageBreak/>
        <w:pict w14:anchorId="2677C3A3">
          <v:shape id="_x0000_s2056" type="#_x0000_t202" style="position:absolute;left:0;text-align:left;margin-left:693.65pt;margin-top:299.95pt;width:13.95pt;height:64.75pt;z-index:15751168;mso-position-horizontal-relative:page;mso-position-vertical-relative:page" filled="f" stroked="f">
            <v:textbox style="layout-flow:vertical" inset="0,0,0,0">
              <w:txbxContent>
                <w:p w14:paraId="3B6F9895" w14:textId="357ED6F8" w:rsidR="00CA6625" w:rsidRDefault="00000000">
                  <w:pPr>
                    <w:spacing w:before="16"/>
                    <w:ind w:left="20"/>
                    <w:rPr>
                      <w:sz w:val="21"/>
                    </w:rPr>
                  </w:pPr>
                  <w:r>
                    <w:rPr>
                      <w:sz w:val="21"/>
                    </w:rPr>
                    <w:t>ДОД</w:t>
                  </w:r>
                  <w:r w:rsidR="00843341">
                    <w:rPr>
                      <w:sz w:val="21"/>
                    </w:rPr>
                    <w:t>АТОК</w:t>
                  </w:r>
                  <w:r>
                    <w:rPr>
                      <w:sz w:val="21"/>
                    </w:rPr>
                    <w:t>Л</w:t>
                  </w:r>
                </w:p>
              </w:txbxContent>
            </v:textbox>
            <w10:wrap anchorx="page" anchory="page"/>
          </v:shape>
        </w:pict>
      </w:r>
      <w:r>
        <w:rPr>
          <w:b/>
          <w:sz w:val="18"/>
        </w:rPr>
        <w:t>Комплексн</w:t>
      </w:r>
      <w:r w:rsidR="00895259">
        <w:rPr>
          <w:b/>
          <w:sz w:val="18"/>
        </w:rPr>
        <w:t>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(рейтингов</w:t>
      </w:r>
      <w:r w:rsidR="00895259">
        <w:rPr>
          <w:b/>
          <w:sz w:val="18"/>
        </w:rPr>
        <w:t>а</w:t>
      </w:r>
      <w:r>
        <w:rPr>
          <w:b/>
          <w:sz w:val="18"/>
        </w:rPr>
        <w:t>)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оцінк</w:t>
      </w:r>
      <w:r w:rsidR="00895259">
        <w:rPr>
          <w:b/>
          <w:sz w:val="18"/>
        </w:rPr>
        <w:t>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фін</w:t>
      </w:r>
      <w:r w:rsidR="00895259">
        <w:rPr>
          <w:b/>
          <w:sz w:val="18"/>
        </w:rPr>
        <w:t>а</w:t>
      </w:r>
      <w:r>
        <w:rPr>
          <w:b/>
          <w:sz w:val="18"/>
        </w:rPr>
        <w:t>нсового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ст</w:t>
      </w:r>
      <w:r w:rsidR="00895259">
        <w:rPr>
          <w:b/>
          <w:sz w:val="18"/>
        </w:rPr>
        <w:t>а</w:t>
      </w:r>
      <w:r>
        <w:rPr>
          <w:b/>
          <w:sz w:val="18"/>
        </w:rPr>
        <w:t>ну</w:t>
      </w:r>
      <w:r>
        <w:rPr>
          <w:b/>
          <w:spacing w:val="2"/>
          <w:sz w:val="18"/>
        </w:rPr>
        <w:t xml:space="preserve"> </w:t>
      </w:r>
      <w:r w:rsidR="00252508">
        <w:rPr>
          <w:b/>
          <w:sz w:val="18"/>
        </w:rPr>
        <w:t>ТОВ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"</w:t>
      </w:r>
      <w:r w:rsidR="007443D1">
        <w:rPr>
          <w:b/>
          <w:sz w:val="18"/>
        </w:rPr>
        <w:t>ВИТЯЗЬ</w:t>
      </w:r>
      <w:r>
        <w:rPr>
          <w:b/>
          <w:sz w:val="18"/>
        </w:rPr>
        <w:t>"</w:t>
      </w:r>
    </w:p>
    <w:tbl>
      <w:tblPr>
        <w:tblStyle w:val="TableNormal"/>
        <w:tblW w:w="0" w:type="auto"/>
        <w:tblInd w:w="1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035"/>
        <w:gridCol w:w="2627"/>
        <w:gridCol w:w="600"/>
        <w:gridCol w:w="385"/>
        <w:gridCol w:w="577"/>
        <w:gridCol w:w="248"/>
        <w:gridCol w:w="577"/>
        <w:gridCol w:w="248"/>
        <w:gridCol w:w="577"/>
        <w:gridCol w:w="248"/>
        <w:gridCol w:w="928"/>
      </w:tblGrid>
      <w:tr w:rsidR="00252508" w14:paraId="273BB81E" w14:textId="77777777">
        <w:trPr>
          <w:trHeight w:val="143"/>
        </w:trPr>
        <w:tc>
          <w:tcPr>
            <w:tcW w:w="317" w:type="dxa"/>
            <w:vMerge w:val="restart"/>
          </w:tcPr>
          <w:p w14:paraId="7E08609B" w14:textId="77777777" w:rsidR="00252508" w:rsidRDefault="00252508">
            <w:pPr>
              <w:pStyle w:val="TableParagraph"/>
              <w:rPr>
                <w:b/>
                <w:sz w:val="20"/>
              </w:rPr>
            </w:pPr>
          </w:p>
          <w:p w14:paraId="226F090E" w14:textId="77777777" w:rsidR="00252508" w:rsidRDefault="00252508">
            <w:pPr>
              <w:pStyle w:val="TableParagraph"/>
              <w:spacing w:before="4"/>
              <w:rPr>
                <w:b/>
              </w:rPr>
            </w:pPr>
          </w:p>
          <w:p w14:paraId="18BB238C" w14:textId="77777777" w:rsidR="00252508" w:rsidRDefault="00252508">
            <w:pPr>
              <w:pStyle w:val="TableParagraph"/>
              <w:spacing w:line="276" w:lineRule="auto"/>
              <w:ind w:left="49" w:right="21" w:firstLine="22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з/п</w:t>
            </w:r>
          </w:p>
        </w:tc>
        <w:tc>
          <w:tcPr>
            <w:tcW w:w="3035" w:type="dxa"/>
            <w:vMerge w:val="restart"/>
          </w:tcPr>
          <w:p w14:paraId="5E4F73F2" w14:textId="77777777" w:rsidR="00252508" w:rsidRDefault="00252508">
            <w:pPr>
              <w:pStyle w:val="TableParagraph"/>
              <w:rPr>
                <w:b/>
                <w:sz w:val="20"/>
              </w:rPr>
            </w:pPr>
          </w:p>
          <w:p w14:paraId="291FECB2" w14:textId="77777777" w:rsidR="00252508" w:rsidRDefault="00252508">
            <w:pPr>
              <w:pStyle w:val="TableParagraph"/>
              <w:rPr>
                <w:b/>
                <w:sz w:val="20"/>
              </w:rPr>
            </w:pPr>
          </w:p>
          <w:p w14:paraId="48C84414" w14:textId="3C027181" w:rsidR="00252508" w:rsidRDefault="00252508">
            <w:pPr>
              <w:pStyle w:val="TableParagraph"/>
              <w:spacing w:before="141"/>
              <w:ind w:left="1075" w:right="1070"/>
              <w:jc w:val="center"/>
              <w:rPr>
                <w:sz w:val="18"/>
              </w:rPr>
            </w:pPr>
            <w:r>
              <w:rPr>
                <w:sz w:val="18"/>
              </w:rPr>
              <w:t>Пок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зники</w:t>
            </w:r>
          </w:p>
        </w:tc>
        <w:tc>
          <w:tcPr>
            <w:tcW w:w="2627" w:type="dxa"/>
            <w:vMerge w:val="restart"/>
          </w:tcPr>
          <w:p w14:paraId="45E87DD2" w14:textId="77777777" w:rsidR="00252508" w:rsidRDefault="00252508">
            <w:pPr>
              <w:pStyle w:val="TableParagraph"/>
              <w:rPr>
                <w:b/>
                <w:sz w:val="20"/>
              </w:rPr>
            </w:pPr>
          </w:p>
          <w:p w14:paraId="032FB0DE" w14:textId="77777777" w:rsidR="00252508" w:rsidRDefault="00252508">
            <w:pPr>
              <w:pStyle w:val="TableParagraph"/>
              <w:rPr>
                <w:b/>
                <w:sz w:val="20"/>
              </w:rPr>
            </w:pPr>
          </w:p>
          <w:p w14:paraId="57A0E460" w14:textId="6E4DDC16" w:rsidR="00252508" w:rsidRDefault="00895259">
            <w:pPr>
              <w:pStyle w:val="TableParagraph"/>
              <w:spacing w:before="141"/>
              <w:ind w:left="490"/>
              <w:rPr>
                <w:sz w:val="18"/>
              </w:rPr>
            </w:pPr>
            <w:r>
              <w:rPr>
                <w:spacing w:val="-1"/>
                <w:sz w:val="18"/>
              </w:rPr>
              <w:t>а</w:t>
            </w:r>
            <w:r w:rsidR="00252508">
              <w:rPr>
                <w:spacing w:val="-1"/>
                <w:sz w:val="18"/>
              </w:rPr>
              <w:t>лгоритм</w:t>
            </w:r>
            <w:r w:rsidR="00252508">
              <w:rPr>
                <w:spacing w:val="-9"/>
                <w:sz w:val="18"/>
              </w:rPr>
              <w:t xml:space="preserve"> </w:t>
            </w:r>
            <w:r w:rsidR="00252508">
              <w:rPr>
                <w:spacing w:val="-1"/>
                <w:sz w:val="18"/>
              </w:rPr>
              <w:t>розр</w:t>
            </w:r>
            <w:r>
              <w:rPr>
                <w:spacing w:val="-1"/>
                <w:sz w:val="18"/>
              </w:rPr>
              <w:t>а</w:t>
            </w:r>
            <w:r w:rsidR="00252508">
              <w:rPr>
                <w:spacing w:val="-1"/>
                <w:sz w:val="18"/>
              </w:rPr>
              <w:t>хунку</w:t>
            </w:r>
          </w:p>
        </w:tc>
        <w:tc>
          <w:tcPr>
            <w:tcW w:w="985" w:type="dxa"/>
            <w:gridSpan w:val="2"/>
          </w:tcPr>
          <w:p w14:paraId="52662BC4" w14:textId="78DFFA9A" w:rsidR="00252508" w:rsidRDefault="00252508">
            <w:pPr>
              <w:pStyle w:val="TableParagraph"/>
              <w:spacing w:line="124" w:lineRule="exact"/>
              <w:ind w:left="219"/>
              <w:rPr>
                <w:sz w:val="18"/>
              </w:rPr>
            </w:pPr>
            <w:r>
              <w:rPr>
                <w:sz w:val="18"/>
              </w:rPr>
              <w:t>2018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р.</w:t>
            </w:r>
          </w:p>
        </w:tc>
        <w:tc>
          <w:tcPr>
            <w:tcW w:w="825" w:type="dxa"/>
            <w:gridSpan w:val="2"/>
          </w:tcPr>
          <w:p w14:paraId="72959262" w14:textId="38CD6DAA" w:rsidR="00252508" w:rsidRDefault="00252508">
            <w:pPr>
              <w:pStyle w:val="TableParagraph"/>
              <w:spacing w:line="124" w:lineRule="exact"/>
              <w:ind w:left="140"/>
              <w:rPr>
                <w:sz w:val="18"/>
              </w:rPr>
            </w:pPr>
            <w:r>
              <w:rPr>
                <w:sz w:val="18"/>
              </w:rPr>
              <w:t>2019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р.</w:t>
            </w:r>
          </w:p>
        </w:tc>
        <w:tc>
          <w:tcPr>
            <w:tcW w:w="825" w:type="dxa"/>
            <w:gridSpan w:val="2"/>
          </w:tcPr>
          <w:p w14:paraId="6F1D9CCE" w14:textId="42117526" w:rsidR="00252508" w:rsidRDefault="00252508">
            <w:pPr>
              <w:pStyle w:val="TableParagraph"/>
              <w:spacing w:line="124" w:lineRule="exact"/>
              <w:ind w:left="142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р.</w:t>
            </w:r>
          </w:p>
        </w:tc>
        <w:tc>
          <w:tcPr>
            <w:tcW w:w="825" w:type="dxa"/>
            <w:gridSpan w:val="2"/>
          </w:tcPr>
          <w:p w14:paraId="5E15778E" w14:textId="2FCF9E55" w:rsidR="00252508" w:rsidRDefault="00252508">
            <w:pPr>
              <w:pStyle w:val="TableParagraph"/>
              <w:spacing w:line="124" w:lineRule="exact"/>
              <w:ind w:left="144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р.</w:t>
            </w:r>
          </w:p>
        </w:tc>
        <w:tc>
          <w:tcPr>
            <w:tcW w:w="928" w:type="dxa"/>
            <w:vMerge w:val="restart"/>
          </w:tcPr>
          <w:p w14:paraId="78987200" w14:textId="13663182" w:rsidR="00252508" w:rsidRDefault="00252508">
            <w:pPr>
              <w:pStyle w:val="TableParagraph"/>
              <w:spacing w:before="11" w:line="276" w:lineRule="auto"/>
              <w:ind w:left="32" w:right="3" w:firstLine="9"/>
              <w:jc w:val="center"/>
              <w:rPr>
                <w:sz w:val="18"/>
              </w:rPr>
            </w:pPr>
            <w:r>
              <w:rPr>
                <w:sz w:val="18"/>
              </w:rPr>
              <w:t>Питом</w:t>
            </w:r>
            <w:r w:rsidR="00895259">
              <w:rPr>
                <w:sz w:val="18"/>
              </w:rPr>
              <w:t>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</w:t>
            </w:r>
            <w:r w:rsidR="00895259">
              <w:rPr>
                <w:spacing w:val="-3"/>
                <w:sz w:val="18"/>
              </w:rPr>
              <w:t>а</w:t>
            </w:r>
            <w:r>
              <w:rPr>
                <w:spacing w:val="-3"/>
                <w:sz w:val="18"/>
              </w:rPr>
              <w:t>г</w:t>
            </w:r>
            <w:r w:rsidR="00895259">
              <w:rPr>
                <w:spacing w:val="-3"/>
                <w:sz w:val="18"/>
              </w:rPr>
              <w:t>а</w:t>
            </w:r>
            <w:r>
              <w:rPr>
                <w:spacing w:val="-3"/>
                <w:sz w:val="18"/>
              </w:rPr>
              <w:t xml:space="preserve"> (</w:t>
            </w:r>
            <w:proofErr w:type="spellStart"/>
            <w:r>
              <w:rPr>
                <w:spacing w:val="-3"/>
                <w:sz w:val="18"/>
              </w:rPr>
              <w:t>Vi</w:t>
            </w:r>
            <w:proofErr w:type="spellEnd"/>
            <w:r>
              <w:rPr>
                <w:spacing w:val="-3"/>
                <w:sz w:val="18"/>
              </w:rPr>
              <w:t xml:space="preserve">, </w:t>
            </w:r>
            <w:r>
              <w:rPr>
                <w:spacing w:val="-2"/>
                <w:sz w:val="18"/>
              </w:rPr>
              <w:t>%)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інтегров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н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о-му</w:t>
            </w:r>
          </w:p>
          <w:p w14:paraId="0B5A6E07" w14:textId="7D296B1D" w:rsidR="00252508" w:rsidRDefault="00252508">
            <w:pPr>
              <w:pStyle w:val="TableParagraph"/>
              <w:spacing w:line="203" w:lineRule="exact"/>
              <w:ind w:left="56" w:right="22"/>
              <w:jc w:val="center"/>
              <w:rPr>
                <w:sz w:val="18"/>
              </w:rPr>
            </w:pPr>
            <w:r>
              <w:rPr>
                <w:sz w:val="18"/>
              </w:rPr>
              <w:t>пок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знику</w:t>
            </w:r>
          </w:p>
        </w:tc>
      </w:tr>
      <w:tr w:rsidR="00252508" w14:paraId="0F3D83AA" w14:textId="77777777">
        <w:trPr>
          <w:trHeight w:val="1265"/>
        </w:trPr>
        <w:tc>
          <w:tcPr>
            <w:tcW w:w="317" w:type="dxa"/>
            <w:vMerge/>
            <w:tcBorders>
              <w:top w:val="nil"/>
            </w:tcBorders>
          </w:tcPr>
          <w:p w14:paraId="39132BDE" w14:textId="77777777" w:rsidR="00252508" w:rsidRDefault="00252508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  <w:vMerge/>
            <w:tcBorders>
              <w:top w:val="nil"/>
            </w:tcBorders>
          </w:tcPr>
          <w:p w14:paraId="2F86BCBD" w14:textId="77777777" w:rsidR="00252508" w:rsidRDefault="00252508"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14:paraId="5F037760" w14:textId="77777777" w:rsidR="00252508" w:rsidRDefault="0025250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extDirection w:val="btLr"/>
          </w:tcPr>
          <w:p w14:paraId="23077A1D" w14:textId="32017FB9" w:rsidR="00252508" w:rsidRDefault="00252508">
            <w:pPr>
              <w:pStyle w:val="TableParagraph"/>
              <w:spacing w:before="175"/>
              <w:ind w:left="269"/>
              <w:rPr>
                <w:sz w:val="18"/>
              </w:rPr>
            </w:pPr>
            <w:r>
              <w:rPr>
                <w:sz w:val="18"/>
              </w:rPr>
              <w:t>Зн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чення</w:t>
            </w:r>
          </w:p>
        </w:tc>
        <w:tc>
          <w:tcPr>
            <w:tcW w:w="385" w:type="dxa"/>
            <w:textDirection w:val="btLr"/>
          </w:tcPr>
          <w:p w14:paraId="70E47503" w14:textId="77777777" w:rsidR="00252508" w:rsidRDefault="00252508">
            <w:pPr>
              <w:pStyle w:val="TableParagraph"/>
              <w:spacing w:before="74"/>
              <w:ind w:left="315"/>
              <w:rPr>
                <w:sz w:val="18"/>
              </w:rPr>
            </w:pPr>
            <w:r>
              <w:rPr>
                <w:sz w:val="18"/>
              </w:rPr>
              <w:t>Рейтинг</w:t>
            </w:r>
          </w:p>
        </w:tc>
        <w:tc>
          <w:tcPr>
            <w:tcW w:w="577" w:type="dxa"/>
            <w:textDirection w:val="btLr"/>
          </w:tcPr>
          <w:p w14:paraId="17A0F452" w14:textId="199709B0" w:rsidR="00252508" w:rsidRDefault="00252508">
            <w:pPr>
              <w:pStyle w:val="TableParagraph"/>
              <w:spacing w:before="165"/>
              <w:ind w:left="269"/>
              <w:rPr>
                <w:sz w:val="18"/>
              </w:rPr>
            </w:pPr>
            <w:r>
              <w:rPr>
                <w:sz w:val="18"/>
              </w:rPr>
              <w:t>Зн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чення</w:t>
            </w:r>
          </w:p>
        </w:tc>
        <w:tc>
          <w:tcPr>
            <w:tcW w:w="248" w:type="dxa"/>
            <w:textDirection w:val="btLr"/>
          </w:tcPr>
          <w:p w14:paraId="14C9BE44" w14:textId="77777777" w:rsidR="00252508" w:rsidRDefault="00252508">
            <w:pPr>
              <w:pStyle w:val="TableParagraph"/>
              <w:spacing w:before="7" w:line="206" w:lineRule="exact"/>
              <w:ind w:left="315"/>
              <w:rPr>
                <w:sz w:val="18"/>
              </w:rPr>
            </w:pPr>
            <w:r>
              <w:rPr>
                <w:sz w:val="18"/>
              </w:rPr>
              <w:t>Рейтинг</w:t>
            </w:r>
          </w:p>
        </w:tc>
        <w:tc>
          <w:tcPr>
            <w:tcW w:w="577" w:type="dxa"/>
            <w:textDirection w:val="btLr"/>
          </w:tcPr>
          <w:p w14:paraId="1A94ED54" w14:textId="14D77222" w:rsidR="00252508" w:rsidRDefault="00252508">
            <w:pPr>
              <w:pStyle w:val="TableParagraph"/>
              <w:spacing w:before="167"/>
              <w:ind w:left="269"/>
              <w:rPr>
                <w:sz w:val="18"/>
              </w:rPr>
            </w:pPr>
            <w:r>
              <w:rPr>
                <w:sz w:val="18"/>
              </w:rPr>
              <w:t>Зн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чення</w:t>
            </w:r>
          </w:p>
        </w:tc>
        <w:tc>
          <w:tcPr>
            <w:tcW w:w="248" w:type="dxa"/>
            <w:textDirection w:val="btLr"/>
          </w:tcPr>
          <w:p w14:paraId="5E6172F3" w14:textId="77777777" w:rsidR="00252508" w:rsidRDefault="00252508">
            <w:pPr>
              <w:pStyle w:val="TableParagraph"/>
              <w:spacing w:before="9" w:line="204" w:lineRule="exact"/>
              <w:ind w:left="315"/>
              <w:rPr>
                <w:sz w:val="18"/>
              </w:rPr>
            </w:pPr>
            <w:r>
              <w:rPr>
                <w:sz w:val="18"/>
              </w:rPr>
              <w:t>Рейтинг</w:t>
            </w:r>
          </w:p>
        </w:tc>
        <w:tc>
          <w:tcPr>
            <w:tcW w:w="577" w:type="dxa"/>
            <w:textDirection w:val="btLr"/>
          </w:tcPr>
          <w:p w14:paraId="5B83C066" w14:textId="0EB05C59" w:rsidR="00252508" w:rsidRDefault="00252508">
            <w:pPr>
              <w:pStyle w:val="TableParagraph"/>
              <w:spacing w:before="168"/>
              <w:ind w:left="269"/>
              <w:rPr>
                <w:sz w:val="18"/>
              </w:rPr>
            </w:pPr>
            <w:r>
              <w:rPr>
                <w:sz w:val="18"/>
              </w:rPr>
              <w:t>Зн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чення</w:t>
            </w:r>
          </w:p>
        </w:tc>
        <w:tc>
          <w:tcPr>
            <w:tcW w:w="248" w:type="dxa"/>
            <w:textDirection w:val="btLr"/>
          </w:tcPr>
          <w:p w14:paraId="6878E703" w14:textId="77777777" w:rsidR="00252508" w:rsidRDefault="00252508">
            <w:pPr>
              <w:pStyle w:val="TableParagraph"/>
              <w:spacing w:before="10" w:line="202" w:lineRule="exact"/>
              <w:ind w:left="315"/>
              <w:rPr>
                <w:sz w:val="18"/>
              </w:rPr>
            </w:pPr>
            <w:r>
              <w:rPr>
                <w:sz w:val="18"/>
              </w:rPr>
              <w:t>Рейтинг</w:t>
            </w:r>
          </w:p>
        </w:tc>
        <w:tc>
          <w:tcPr>
            <w:tcW w:w="928" w:type="dxa"/>
            <w:vMerge/>
            <w:tcBorders>
              <w:top w:val="nil"/>
            </w:tcBorders>
          </w:tcPr>
          <w:p w14:paraId="014355C1" w14:textId="77777777" w:rsidR="00252508" w:rsidRDefault="00252508">
            <w:pPr>
              <w:rPr>
                <w:sz w:val="2"/>
                <w:szCs w:val="2"/>
              </w:rPr>
            </w:pPr>
          </w:p>
        </w:tc>
      </w:tr>
      <w:tr w:rsidR="00252508" w14:paraId="483DCAF9" w14:textId="77777777">
        <w:trPr>
          <w:gridAfter w:val="11"/>
          <w:wAfter w:w="10050" w:type="dxa"/>
          <w:trHeight w:val="177"/>
        </w:trPr>
        <w:tc>
          <w:tcPr>
            <w:tcW w:w="317" w:type="dxa"/>
          </w:tcPr>
          <w:p w14:paraId="45F0CD3A" w14:textId="77777777" w:rsidR="00252508" w:rsidRDefault="00252508">
            <w:pPr>
              <w:pStyle w:val="TableParagraph"/>
              <w:spacing w:before="11" w:line="14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252508" w14:paraId="1B4C62CB" w14:textId="77777777">
        <w:trPr>
          <w:trHeight w:val="472"/>
        </w:trPr>
        <w:tc>
          <w:tcPr>
            <w:tcW w:w="317" w:type="dxa"/>
          </w:tcPr>
          <w:p w14:paraId="05A09764" w14:textId="77777777" w:rsidR="00252508" w:rsidRDefault="00252508">
            <w:pPr>
              <w:pStyle w:val="TableParagraph"/>
              <w:spacing w:before="11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3035" w:type="dxa"/>
          </w:tcPr>
          <w:p w14:paraId="7CDC7E23" w14:textId="77777777" w:rsidR="00252508" w:rsidRDefault="00252508">
            <w:pPr>
              <w:pStyle w:val="TableParagraph"/>
              <w:spacing w:before="11"/>
              <w:ind w:left="26"/>
              <w:rPr>
                <w:sz w:val="18"/>
              </w:rPr>
            </w:pPr>
            <w:r>
              <w:rPr>
                <w:spacing w:val="-2"/>
                <w:sz w:val="18"/>
              </w:rPr>
              <w:t>Коефіцієнт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поточної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ліквідності</w:t>
            </w:r>
          </w:p>
          <w:p w14:paraId="31E0085D" w14:textId="7DE611A3" w:rsidR="00252508" w:rsidRDefault="00252508">
            <w:pPr>
              <w:pStyle w:val="TableParagraph"/>
              <w:spacing w:before="31" w:line="203" w:lineRule="exact"/>
              <w:ind w:left="26"/>
              <w:rPr>
                <w:sz w:val="18"/>
              </w:rPr>
            </w:pPr>
            <w:r>
              <w:rPr>
                <w:spacing w:val="-1"/>
                <w:sz w:val="18"/>
              </w:rPr>
              <w:t>(з</w:t>
            </w:r>
            <w:r w:rsidR="00895259">
              <w:rPr>
                <w:spacing w:val="-1"/>
                <w:sz w:val="18"/>
              </w:rPr>
              <w:t>а</w:t>
            </w:r>
            <w:r>
              <w:rPr>
                <w:spacing w:val="-1"/>
                <w:sz w:val="18"/>
              </w:rPr>
              <w:t>г</w:t>
            </w:r>
            <w:r w:rsidR="00895259">
              <w:rPr>
                <w:spacing w:val="-1"/>
                <w:sz w:val="18"/>
              </w:rPr>
              <w:t>а</w:t>
            </w:r>
            <w:r>
              <w:rPr>
                <w:spacing w:val="-1"/>
                <w:sz w:val="18"/>
              </w:rPr>
              <w:t>льний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коефіцієнт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покриття)</w:t>
            </w:r>
          </w:p>
        </w:tc>
        <w:tc>
          <w:tcPr>
            <w:tcW w:w="2627" w:type="dxa"/>
          </w:tcPr>
          <w:p w14:paraId="7AADB72A" w14:textId="77777777" w:rsidR="00252508" w:rsidRDefault="00252508">
            <w:pPr>
              <w:pStyle w:val="TableParagraph"/>
              <w:spacing w:before="11"/>
              <w:ind w:left="1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Ф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№1: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1195/1695</w:t>
            </w:r>
          </w:p>
        </w:tc>
        <w:tc>
          <w:tcPr>
            <w:tcW w:w="600" w:type="dxa"/>
          </w:tcPr>
          <w:p w14:paraId="7558CF39" w14:textId="77777777" w:rsidR="00252508" w:rsidRDefault="00252508">
            <w:pPr>
              <w:pStyle w:val="TableParagraph"/>
              <w:spacing w:before="7"/>
              <w:rPr>
                <w:b/>
              </w:rPr>
            </w:pPr>
          </w:p>
          <w:p w14:paraId="6B12BF68" w14:textId="77777777" w:rsidR="00252508" w:rsidRDefault="00252508">
            <w:pPr>
              <w:pStyle w:val="TableParagraph"/>
              <w:spacing w:before="1" w:line="192" w:lineRule="exact"/>
              <w:ind w:left="140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385" w:type="dxa"/>
          </w:tcPr>
          <w:p w14:paraId="4945E2CE" w14:textId="77777777" w:rsidR="00252508" w:rsidRDefault="00252508">
            <w:pPr>
              <w:pStyle w:val="TableParagraph"/>
              <w:spacing w:before="7"/>
              <w:rPr>
                <w:b/>
              </w:rPr>
            </w:pPr>
          </w:p>
          <w:p w14:paraId="191AD394" w14:textId="77777777" w:rsidR="00252508" w:rsidRDefault="00252508">
            <w:pPr>
              <w:pStyle w:val="TableParagraph"/>
              <w:spacing w:before="1" w:line="19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7" w:type="dxa"/>
          </w:tcPr>
          <w:p w14:paraId="51492E0B" w14:textId="77777777" w:rsidR="00252508" w:rsidRDefault="00252508">
            <w:pPr>
              <w:pStyle w:val="TableParagraph"/>
              <w:spacing w:before="7"/>
              <w:rPr>
                <w:b/>
              </w:rPr>
            </w:pPr>
          </w:p>
          <w:p w14:paraId="7F782CFD" w14:textId="77777777" w:rsidR="00252508" w:rsidRDefault="00252508">
            <w:pPr>
              <w:pStyle w:val="TableParagraph"/>
              <w:spacing w:before="1" w:line="192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248" w:type="dxa"/>
          </w:tcPr>
          <w:p w14:paraId="4062F3AD" w14:textId="77777777" w:rsidR="00252508" w:rsidRDefault="00252508">
            <w:pPr>
              <w:pStyle w:val="TableParagraph"/>
              <w:spacing w:before="7"/>
              <w:rPr>
                <w:b/>
              </w:rPr>
            </w:pPr>
          </w:p>
          <w:p w14:paraId="2F2B00CD" w14:textId="77777777" w:rsidR="00252508" w:rsidRDefault="00252508">
            <w:pPr>
              <w:pStyle w:val="TableParagraph"/>
              <w:spacing w:before="1" w:line="192" w:lineRule="exact"/>
              <w:ind w:left="8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7" w:type="dxa"/>
          </w:tcPr>
          <w:p w14:paraId="1FCA80DB" w14:textId="77777777" w:rsidR="00252508" w:rsidRDefault="00252508">
            <w:pPr>
              <w:pStyle w:val="TableParagraph"/>
              <w:spacing w:before="7"/>
              <w:rPr>
                <w:b/>
              </w:rPr>
            </w:pPr>
          </w:p>
          <w:p w14:paraId="36BE16DE" w14:textId="77777777" w:rsidR="00252508" w:rsidRDefault="00252508">
            <w:pPr>
              <w:pStyle w:val="TableParagraph"/>
              <w:spacing w:before="1"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248" w:type="dxa"/>
          </w:tcPr>
          <w:p w14:paraId="35801D2A" w14:textId="77777777" w:rsidR="00252508" w:rsidRDefault="00252508">
            <w:pPr>
              <w:pStyle w:val="TableParagraph"/>
              <w:spacing w:before="7"/>
              <w:rPr>
                <w:b/>
              </w:rPr>
            </w:pPr>
          </w:p>
          <w:p w14:paraId="0EEB97EC" w14:textId="77777777" w:rsidR="00252508" w:rsidRDefault="00252508">
            <w:pPr>
              <w:pStyle w:val="TableParagraph"/>
              <w:spacing w:before="1" w:line="192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7" w:type="dxa"/>
          </w:tcPr>
          <w:p w14:paraId="7F2FED08" w14:textId="77777777" w:rsidR="00252508" w:rsidRDefault="00252508">
            <w:pPr>
              <w:pStyle w:val="TableParagraph"/>
              <w:spacing w:before="7"/>
              <w:rPr>
                <w:b/>
              </w:rPr>
            </w:pPr>
          </w:p>
          <w:p w14:paraId="6CA543DD" w14:textId="77777777" w:rsidR="00252508" w:rsidRDefault="00252508">
            <w:pPr>
              <w:pStyle w:val="TableParagraph"/>
              <w:spacing w:before="1" w:line="19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248" w:type="dxa"/>
          </w:tcPr>
          <w:p w14:paraId="1B296E26" w14:textId="77777777" w:rsidR="00252508" w:rsidRDefault="00252508">
            <w:pPr>
              <w:pStyle w:val="TableParagraph"/>
              <w:spacing w:before="7"/>
              <w:rPr>
                <w:b/>
              </w:rPr>
            </w:pPr>
          </w:p>
          <w:p w14:paraId="1F735AD5" w14:textId="77777777" w:rsidR="00252508" w:rsidRDefault="00252508">
            <w:pPr>
              <w:pStyle w:val="TableParagraph"/>
              <w:spacing w:before="1" w:line="192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28" w:type="dxa"/>
          </w:tcPr>
          <w:p w14:paraId="27706B9B" w14:textId="77777777" w:rsidR="00252508" w:rsidRDefault="00252508">
            <w:pPr>
              <w:pStyle w:val="TableParagraph"/>
              <w:spacing w:before="7"/>
              <w:rPr>
                <w:b/>
              </w:rPr>
            </w:pPr>
          </w:p>
          <w:p w14:paraId="1EDCE510" w14:textId="77777777" w:rsidR="00252508" w:rsidRDefault="00252508">
            <w:pPr>
              <w:pStyle w:val="TableParagraph"/>
              <w:spacing w:before="1" w:line="192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52508" w14:paraId="61E24391" w14:textId="77777777">
        <w:trPr>
          <w:trHeight w:val="222"/>
        </w:trPr>
        <w:tc>
          <w:tcPr>
            <w:tcW w:w="317" w:type="dxa"/>
          </w:tcPr>
          <w:p w14:paraId="5C76C044" w14:textId="77777777" w:rsidR="00252508" w:rsidRDefault="00252508">
            <w:pPr>
              <w:pStyle w:val="TableParagraph"/>
              <w:spacing w:before="11" w:line="192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3035" w:type="dxa"/>
          </w:tcPr>
          <w:p w14:paraId="52BAC539" w14:textId="77777777" w:rsidR="00252508" w:rsidRDefault="00252508">
            <w:pPr>
              <w:pStyle w:val="TableParagraph"/>
              <w:spacing w:before="11" w:line="192" w:lineRule="exact"/>
              <w:ind w:left="26"/>
              <w:rPr>
                <w:sz w:val="18"/>
              </w:rPr>
            </w:pPr>
            <w:r>
              <w:rPr>
                <w:spacing w:val="-3"/>
                <w:sz w:val="18"/>
              </w:rPr>
              <w:t>Коефіцієнт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швидкої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ліквідності</w:t>
            </w:r>
          </w:p>
        </w:tc>
        <w:tc>
          <w:tcPr>
            <w:tcW w:w="2627" w:type="dxa"/>
          </w:tcPr>
          <w:p w14:paraId="622CF159" w14:textId="77777777" w:rsidR="00252508" w:rsidRDefault="00252508">
            <w:pPr>
              <w:pStyle w:val="TableParagraph"/>
              <w:spacing w:before="11" w:line="192" w:lineRule="exact"/>
              <w:ind w:left="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Ф.№1: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(1125+...+1165)/1695</w:t>
            </w:r>
          </w:p>
        </w:tc>
        <w:tc>
          <w:tcPr>
            <w:tcW w:w="600" w:type="dxa"/>
          </w:tcPr>
          <w:p w14:paraId="7133D4C5" w14:textId="77777777" w:rsidR="00252508" w:rsidRDefault="00252508">
            <w:pPr>
              <w:pStyle w:val="TableParagraph"/>
              <w:spacing w:before="11" w:line="192" w:lineRule="exact"/>
              <w:ind w:left="140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385" w:type="dxa"/>
          </w:tcPr>
          <w:p w14:paraId="6C7689EB" w14:textId="77777777" w:rsidR="00252508" w:rsidRDefault="00252508">
            <w:pPr>
              <w:pStyle w:val="TableParagraph"/>
              <w:spacing w:before="1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7" w:type="dxa"/>
          </w:tcPr>
          <w:p w14:paraId="4E60BE9D" w14:textId="77777777" w:rsidR="00252508" w:rsidRDefault="00252508">
            <w:pPr>
              <w:pStyle w:val="TableParagraph"/>
              <w:spacing w:before="11" w:line="192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248" w:type="dxa"/>
          </w:tcPr>
          <w:p w14:paraId="707D745C" w14:textId="77777777" w:rsidR="00252508" w:rsidRDefault="00252508">
            <w:pPr>
              <w:pStyle w:val="TableParagraph"/>
              <w:spacing w:before="11" w:line="192" w:lineRule="exact"/>
              <w:ind w:left="8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7" w:type="dxa"/>
          </w:tcPr>
          <w:p w14:paraId="17E5F0C6" w14:textId="77777777" w:rsidR="00252508" w:rsidRDefault="00252508">
            <w:pPr>
              <w:pStyle w:val="TableParagraph"/>
              <w:spacing w:before="11"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248" w:type="dxa"/>
          </w:tcPr>
          <w:p w14:paraId="6B529F70" w14:textId="77777777" w:rsidR="00252508" w:rsidRDefault="00252508">
            <w:pPr>
              <w:pStyle w:val="TableParagraph"/>
              <w:spacing w:before="11" w:line="192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77" w:type="dxa"/>
          </w:tcPr>
          <w:p w14:paraId="5BBB7EC7" w14:textId="77777777" w:rsidR="00252508" w:rsidRDefault="00252508">
            <w:pPr>
              <w:pStyle w:val="TableParagraph"/>
              <w:spacing w:before="11" w:line="19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248" w:type="dxa"/>
          </w:tcPr>
          <w:p w14:paraId="42FB7222" w14:textId="77777777" w:rsidR="00252508" w:rsidRDefault="00252508">
            <w:pPr>
              <w:pStyle w:val="TableParagraph"/>
              <w:spacing w:before="11" w:line="192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28" w:type="dxa"/>
          </w:tcPr>
          <w:p w14:paraId="43565406" w14:textId="77777777" w:rsidR="00252508" w:rsidRDefault="00252508">
            <w:pPr>
              <w:pStyle w:val="TableParagraph"/>
              <w:spacing w:before="11" w:line="192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52508" w14:paraId="3D11967B" w14:textId="77777777">
        <w:trPr>
          <w:gridAfter w:val="11"/>
          <w:wAfter w:w="10050" w:type="dxa"/>
          <w:trHeight w:val="189"/>
        </w:trPr>
        <w:tc>
          <w:tcPr>
            <w:tcW w:w="317" w:type="dxa"/>
          </w:tcPr>
          <w:p w14:paraId="40470644" w14:textId="77777777" w:rsidR="00252508" w:rsidRDefault="00252508">
            <w:pPr>
              <w:pStyle w:val="TableParagraph"/>
              <w:spacing w:before="11" w:line="15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252508" w14:paraId="1C83B032" w14:textId="77777777">
        <w:trPr>
          <w:trHeight w:val="529"/>
        </w:trPr>
        <w:tc>
          <w:tcPr>
            <w:tcW w:w="317" w:type="dxa"/>
          </w:tcPr>
          <w:p w14:paraId="66C6CDB7" w14:textId="77777777" w:rsidR="00252508" w:rsidRDefault="00252508">
            <w:pPr>
              <w:pStyle w:val="TableParagraph"/>
              <w:spacing w:before="11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3035" w:type="dxa"/>
          </w:tcPr>
          <w:p w14:paraId="73CEC7EF" w14:textId="6CE505D6" w:rsidR="00252508" w:rsidRDefault="00252508">
            <w:pPr>
              <w:pStyle w:val="TableParagraph"/>
              <w:spacing w:before="11" w:line="276" w:lineRule="auto"/>
              <w:ind w:left="26" w:right="528"/>
              <w:rPr>
                <w:sz w:val="18"/>
              </w:rPr>
            </w:pPr>
            <w:r>
              <w:rPr>
                <w:spacing w:val="-2"/>
                <w:sz w:val="18"/>
              </w:rPr>
              <w:t>Період оборотності дебіторської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боргов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ності,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днів</w:t>
            </w:r>
          </w:p>
        </w:tc>
        <w:tc>
          <w:tcPr>
            <w:tcW w:w="2627" w:type="dxa"/>
          </w:tcPr>
          <w:p w14:paraId="5ED90F96" w14:textId="77777777" w:rsidR="00252508" w:rsidRDefault="00252508">
            <w:pPr>
              <w:pStyle w:val="TableParagraph"/>
              <w:spacing w:before="11" w:line="276" w:lineRule="auto"/>
              <w:ind w:left="185" w:firstLine="79"/>
              <w:rPr>
                <w:sz w:val="18"/>
              </w:rPr>
            </w:pPr>
            <w:r>
              <w:rPr>
                <w:sz w:val="18"/>
              </w:rPr>
              <w:t>Ф.№1: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(1125+...+1155гр.3+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1125+…+1155гр.4)/2*360/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</w:p>
        </w:tc>
        <w:tc>
          <w:tcPr>
            <w:tcW w:w="600" w:type="dxa"/>
          </w:tcPr>
          <w:p w14:paraId="4837DFC2" w14:textId="77777777" w:rsidR="00252508" w:rsidRDefault="0025250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28FEF65" w14:textId="77777777" w:rsidR="00252508" w:rsidRDefault="00252508">
            <w:pPr>
              <w:pStyle w:val="TableParagraph"/>
              <w:spacing w:line="191" w:lineRule="exact"/>
              <w:ind w:left="49"/>
              <w:rPr>
                <w:sz w:val="18"/>
              </w:rPr>
            </w:pPr>
            <w:r>
              <w:rPr>
                <w:sz w:val="18"/>
              </w:rPr>
              <w:t>634,01</w:t>
            </w:r>
          </w:p>
        </w:tc>
        <w:tc>
          <w:tcPr>
            <w:tcW w:w="385" w:type="dxa"/>
          </w:tcPr>
          <w:p w14:paraId="06DFA7F9" w14:textId="77777777" w:rsidR="00252508" w:rsidRDefault="0025250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D3BAA5D" w14:textId="77777777" w:rsidR="00252508" w:rsidRDefault="00252508">
            <w:pPr>
              <w:pStyle w:val="TableParagraph"/>
              <w:spacing w:line="191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</w:tcPr>
          <w:p w14:paraId="072B5AD9" w14:textId="77777777" w:rsidR="00252508" w:rsidRDefault="0025250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548EE0E" w14:textId="77777777" w:rsidR="00252508" w:rsidRDefault="00252508">
            <w:pPr>
              <w:pStyle w:val="TableParagraph"/>
              <w:spacing w:line="191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335,39</w:t>
            </w:r>
          </w:p>
        </w:tc>
        <w:tc>
          <w:tcPr>
            <w:tcW w:w="248" w:type="dxa"/>
          </w:tcPr>
          <w:p w14:paraId="79E163E7" w14:textId="77777777" w:rsidR="00252508" w:rsidRDefault="0025250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56C2866F" w14:textId="77777777" w:rsidR="00252508" w:rsidRDefault="00252508">
            <w:pPr>
              <w:pStyle w:val="TableParagraph"/>
              <w:spacing w:line="191" w:lineRule="exact"/>
              <w:ind w:left="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</w:tcPr>
          <w:p w14:paraId="7FAC315A" w14:textId="77777777" w:rsidR="00252508" w:rsidRDefault="0025250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BEE5285" w14:textId="77777777" w:rsidR="00252508" w:rsidRDefault="00252508">
            <w:pPr>
              <w:pStyle w:val="TableParagraph"/>
              <w:spacing w:line="191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251,16</w:t>
            </w:r>
          </w:p>
        </w:tc>
        <w:tc>
          <w:tcPr>
            <w:tcW w:w="248" w:type="dxa"/>
          </w:tcPr>
          <w:p w14:paraId="50E05F81" w14:textId="77777777" w:rsidR="00252508" w:rsidRDefault="0025250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ABCB1A1" w14:textId="77777777" w:rsidR="00252508" w:rsidRDefault="00252508">
            <w:pPr>
              <w:pStyle w:val="TableParagraph"/>
              <w:spacing w:line="191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</w:tcPr>
          <w:p w14:paraId="43F73831" w14:textId="77777777" w:rsidR="00252508" w:rsidRDefault="0025250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E338D4F" w14:textId="77777777" w:rsidR="00252508" w:rsidRDefault="00252508">
            <w:pPr>
              <w:pStyle w:val="TableParagraph"/>
              <w:spacing w:line="191" w:lineRule="exact"/>
              <w:ind w:left="20" w:right="1"/>
              <w:jc w:val="center"/>
              <w:rPr>
                <w:sz w:val="18"/>
              </w:rPr>
            </w:pPr>
            <w:r>
              <w:rPr>
                <w:sz w:val="18"/>
              </w:rPr>
              <w:t>350,44</w:t>
            </w:r>
          </w:p>
        </w:tc>
        <w:tc>
          <w:tcPr>
            <w:tcW w:w="248" w:type="dxa"/>
          </w:tcPr>
          <w:p w14:paraId="1AC103EA" w14:textId="77777777" w:rsidR="00252508" w:rsidRDefault="0025250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9BFF75B" w14:textId="77777777" w:rsidR="00252508" w:rsidRDefault="00252508">
            <w:pPr>
              <w:pStyle w:val="TableParagraph"/>
              <w:spacing w:line="191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28" w:type="dxa"/>
          </w:tcPr>
          <w:p w14:paraId="5481459C" w14:textId="77777777" w:rsidR="00252508" w:rsidRDefault="0025250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E584CB5" w14:textId="77777777" w:rsidR="00252508" w:rsidRDefault="00252508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52508" w14:paraId="6E566996" w14:textId="77777777">
        <w:trPr>
          <w:trHeight w:val="494"/>
        </w:trPr>
        <w:tc>
          <w:tcPr>
            <w:tcW w:w="317" w:type="dxa"/>
          </w:tcPr>
          <w:p w14:paraId="030B2C22" w14:textId="77777777" w:rsidR="00252508" w:rsidRDefault="00252508">
            <w:pPr>
              <w:pStyle w:val="TableParagraph"/>
              <w:spacing w:before="11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3035" w:type="dxa"/>
          </w:tcPr>
          <w:p w14:paraId="5EA8D025" w14:textId="77777777" w:rsidR="00252508" w:rsidRDefault="00252508">
            <w:pPr>
              <w:pStyle w:val="TableParagraph"/>
              <w:spacing w:before="11"/>
              <w:ind w:left="26"/>
              <w:rPr>
                <w:sz w:val="18"/>
              </w:rPr>
            </w:pPr>
            <w:r>
              <w:rPr>
                <w:spacing w:val="-1"/>
                <w:sz w:val="18"/>
              </w:rPr>
              <w:t>Період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оборотності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оборотних</w:t>
            </w:r>
          </w:p>
          <w:p w14:paraId="0D45F357" w14:textId="77DACF37" w:rsidR="00252508" w:rsidRDefault="00252508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1"/>
                <w:sz w:val="18"/>
              </w:rPr>
              <w:t>виробничих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фондів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 xml:space="preserve"> готової</w:t>
            </w:r>
          </w:p>
        </w:tc>
        <w:tc>
          <w:tcPr>
            <w:tcW w:w="2627" w:type="dxa"/>
          </w:tcPr>
          <w:p w14:paraId="4F94F731" w14:textId="77777777" w:rsidR="00252508" w:rsidRDefault="00252508">
            <w:pPr>
              <w:pStyle w:val="TableParagraph"/>
              <w:spacing w:before="1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Ф.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№1:</w:t>
            </w:r>
          </w:p>
          <w:p w14:paraId="20DC018C" w14:textId="77777777" w:rsidR="00252508" w:rsidRDefault="00252508">
            <w:pPr>
              <w:pStyle w:val="TableParagraph"/>
              <w:spacing w:before="3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(1100+1110(гр.3))+(1100+1110(</w:t>
            </w:r>
            <w:proofErr w:type="spellStart"/>
            <w:r>
              <w:rPr>
                <w:sz w:val="18"/>
              </w:rPr>
              <w:t>гр</w:t>
            </w:r>
            <w:proofErr w:type="spellEnd"/>
          </w:p>
        </w:tc>
        <w:tc>
          <w:tcPr>
            <w:tcW w:w="600" w:type="dxa"/>
          </w:tcPr>
          <w:p w14:paraId="33341D2B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14FD522" w14:textId="77777777" w:rsidR="00252508" w:rsidRDefault="00252508">
            <w:pPr>
              <w:pStyle w:val="TableParagraph"/>
              <w:spacing w:line="192" w:lineRule="exact"/>
              <w:ind w:left="140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  <w:tc>
          <w:tcPr>
            <w:tcW w:w="385" w:type="dxa"/>
          </w:tcPr>
          <w:p w14:paraId="1EB06361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FE1349C" w14:textId="77777777" w:rsidR="00252508" w:rsidRDefault="00252508">
            <w:pPr>
              <w:pStyle w:val="TableParagraph"/>
              <w:spacing w:line="19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7" w:type="dxa"/>
          </w:tcPr>
          <w:p w14:paraId="5B98FCB4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72375B6" w14:textId="77777777" w:rsidR="00252508" w:rsidRDefault="00252508">
            <w:pPr>
              <w:pStyle w:val="TableParagraph"/>
              <w:spacing w:line="192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13,29</w:t>
            </w:r>
          </w:p>
        </w:tc>
        <w:tc>
          <w:tcPr>
            <w:tcW w:w="248" w:type="dxa"/>
          </w:tcPr>
          <w:p w14:paraId="4667854F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C71F867" w14:textId="77777777" w:rsidR="00252508" w:rsidRDefault="00252508">
            <w:pPr>
              <w:pStyle w:val="TableParagraph"/>
              <w:spacing w:line="192" w:lineRule="exact"/>
              <w:ind w:left="3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7" w:type="dxa"/>
          </w:tcPr>
          <w:p w14:paraId="0B532C96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0E22D91" w14:textId="77777777" w:rsidR="00252508" w:rsidRDefault="00252508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  <w:tc>
          <w:tcPr>
            <w:tcW w:w="248" w:type="dxa"/>
          </w:tcPr>
          <w:p w14:paraId="4FFADA8F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59F7358" w14:textId="77777777" w:rsidR="00252508" w:rsidRDefault="00252508">
            <w:pPr>
              <w:pStyle w:val="TableParagraph"/>
              <w:spacing w:line="192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7" w:type="dxa"/>
          </w:tcPr>
          <w:p w14:paraId="3118D72E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103BBE1" w14:textId="77777777" w:rsidR="00252508" w:rsidRDefault="00252508">
            <w:pPr>
              <w:pStyle w:val="TableParagraph"/>
              <w:spacing w:line="19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10,26</w:t>
            </w:r>
          </w:p>
        </w:tc>
        <w:tc>
          <w:tcPr>
            <w:tcW w:w="248" w:type="dxa"/>
          </w:tcPr>
          <w:p w14:paraId="274B7B1C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5BEA8E2" w14:textId="77777777" w:rsidR="00252508" w:rsidRDefault="00252508">
            <w:pPr>
              <w:pStyle w:val="TableParagraph"/>
              <w:spacing w:line="192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28" w:type="dxa"/>
          </w:tcPr>
          <w:p w14:paraId="4E61930F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0537FB1" w14:textId="77777777" w:rsidR="00252508" w:rsidRDefault="00252508">
            <w:pPr>
              <w:pStyle w:val="TableParagraph"/>
              <w:spacing w:line="192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52508" w14:paraId="594AB289" w14:textId="77777777">
        <w:trPr>
          <w:trHeight w:val="438"/>
        </w:trPr>
        <w:tc>
          <w:tcPr>
            <w:tcW w:w="317" w:type="dxa"/>
          </w:tcPr>
          <w:p w14:paraId="041D99DB" w14:textId="77777777" w:rsidR="00252508" w:rsidRDefault="00252508">
            <w:pPr>
              <w:pStyle w:val="TableParagraph"/>
              <w:spacing w:before="11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3035" w:type="dxa"/>
          </w:tcPr>
          <w:p w14:paraId="7EA40B7F" w14:textId="2C0FB2E5" w:rsidR="00252508" w:rsidRDefault="00252508">
            <w:pPr>
              <w:pStyle w:val="TableParagraph"/>
              <w:spacing w:before="11"/>
              <w:ind w:left="26"/>
              <w:rPr>
                <w:sz w:val="18"/>
              </w:rPr>
            </w:pPr>
            <w:r>
              <w:rPr>
                <w:spacing w:val="-2"/>
                <w:sz w:val="18"/>
              </w:rPr>
              <w:t>Період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оборотності</w:t>
            </w:r>
            <w:r>
              <w:rPr>
                <w:spacing w:val="-16"/>
                <w:sz w:val="18"/>
              </w:rPr>
              <w:t xml:space="preserve"> </w:t>
            </w:r>
            <w:r w:rsidR="00895259">
              <w:rPr>
                <w:spacing w:val="-1"/>
                <w:sz w:val="18"/>
              </w:rPr>
              <w:t>а</w:t>
            </w:r>
            <w:r>
              <w:rPr>
                <w:spacing w:val="-1"/>
                <w:sz w:val="18"/>
              </w:rPr>
              <w:t>ктивів,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днів</w:t>
            </w:r>
          </w:p>
        </w:tc>
        <w:tc>
          <w:tcPr>
            <w:tcW w:w="2627" w:type="dxa"/>
          </w:tcPr>
          <w:p w14:paraId="7659F607" w14:textId="77777777" w:rsidR="00252508" w:rsidRDefault="00252508">
            <w:pPr>
              <w:pStyle w:val="TableParagraph"/>
              <w:spacing w:before="11"/>
              <w:ind w:left="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Ф.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№1: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(1300(гр.3)+1300 </w:t>
            </w:r>
            <w:r>
              <w:rPr>
                <w:sz w:val="18"/>
              </w:rPr>
              <w:t>(гр.4))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14:paraId="74406426" w14:textId="77777777" w:rsidR="00252508" w:rsidRDefault="00252508">
            <w:pPr>
              <w:pStyle w:val="TableParagraph"/>
              <w:spacing w:before="31" w:line="16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Ф.№2: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600" w:type="dxa"/>
          </w:tcPr>
          <w:p w14:paraId="654EFE83" w14:textId="77777777" w:rsidR="00252508" w:rsidRDefault="0025250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286D968" w14:textId="77777777" w:rsidR="00252508" w:rsidRDefault="00252508">
            <w:pPr>
              <w:pStyle w:val="TableParagraph"/>
              <w:spacing w:line="192" w:lineRule="exact"/>
              <w:ind w:left="49"/>
              <w:rPr>
                <w:sz w:val="18"/>
              </w:rPr>
            </w:pPr>
            <w:r>
              <w:rPr>
                <w:sz w:val="18"/>
              </w:rPr>
              <w:t>112,07</w:t>
            </w:r>
          </w:p>
        </w:tc>
        <w:tc>
          <w:tcPr>
            <w:tcW w:w="385" w:type="dxa"/>
          </w:tcPr>
          <w:p w14:paraId="2A4F4140" w14:textId="77777777" w:rsidR="00252508" w:rsidRDefault="0025250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D86FF41" w14:textId="77777777" w:rsidR="00252508" w:rsidRDefault="00252508">
            <w:pPr>
              <w:pStyle w:val="TableParagraph"/>
              <w:spacing w:line="19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7" w:type="dxa"/>
          </w:tcPr>
          <w:p w14:paraId="5B8D8EB6" w14:textId="77777777" w:rsidR="00252508" w:rsidRDefault="0025250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0A8CA1C" w14:textId="77777777" w:rsidR="00252508" w:rsidRDefault="00252508">
            <w:pPr>
              <w:pStyle w:val="TableParagraph"/>
              <w:spacing w:line="192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-38,90</w:t>
            </w:r>
          </w:p>
        </w:tc>
        <w:tc>
          <w:tcPr>
            <w:tcW w:w="248" w:type="dxa"/>
          </w:tcPr>
          <w:p w14:paraId="465E86E3" w14:textId="77777777" w:rsidR="00252508" w:rsidRDefault="0025250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3698FD4" w14:textId="77777777" w:rsidR="00252508" w:rsidRDefault="00252508">
            <w:pPr>
              <w:pStyle w:val="TableParagraph"/>
              <w:spacing w:line="192" w:lineRule="exact"/>
              <w:ind w:left="3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7" w:type="dxa"/>
          </w:tcPr>
          <w:p w14:paraId="73BF77ED" w14:textId="77777777" w:rsidR="00252508" w:rsidRDefault="0025250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368BCFB" w14:textId="77777777" w:rsidR="00252508" w:rsidRDefault="00252508">
            <w:pPr>
              <w:pStyle w:val="TableParagraph"/>
              <w:spacing w:line="192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-20,57</w:t>
            </w:r>
          </w:p>
        </w:tc>
        <w:tc>
          <w:tcPr>
            <w:tcW w:w="248" w:type="dxa"/>
          </w:tcPr>
          <w:p w14:paraId="3426A2A8" w14:textId="77777777" w:rsidR="00252508" w:rsidRDefault="0025250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93AC6B8" w14:textId="77777777" w:rsidR="00252508" w:rsidRDefault="00252508">
            <w:pPr>
              <w:pStyle w:val="TableParagraph"/>
              <w:spacing w:line="192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7" w:type="dxa"/>
          </w:tcPr>
          <w:p w14:paraId="6EE669D1" w14:textId="77777777" w:rsidR="00252508" w:rsidRDefault="0025250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8766320" w14:textId="77777777" w:rsidR="00252508" w:rsidRDefault="00252508">
            <w:pPr>
              <w:pStyle w:val="TableParagraph"/>
              <w:spacing w:line="192" w:lineRule="exact"/>
              <w:ind w:left="20" w:right="1"/>
              <w:jc w:val="center"/>
              <w:rPr>
                <w:sz w:val="18"/>
              </w:rPr>
            </w:pPr>
            <w:r>
              <w:rPr>
                <w:sz w:val="18"/>
              </w:rPr>
              <w:t>-48,57</w:t>
            </w:r>
          </w:p>
        </w:tc>
        <w:tc>
          <w:tcPr>
            <w:tcW w:w="248" w:type="dxa"/>
          </w:tcPr>
          <w:p w14:paraId="10C58131" w14:textId="77777777" w:rsidR="00252508" w:rsidRDefault="0025250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3FA01FB" w14:textId="77777777" w:rsidR="00252508" w:rsidRDefault="00252508">
            <w:pPr>
              <w:pStyle w:val="TableParagraph"/>
              <w:spacing w:line="192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28" w:type="dxa"/>
          </w:tcPr>
          <w:p w14:paraId="292AB11C" w14:textId="77777777" w:rsidR="00252508" w:rsidRDefault="0025250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5D9381E" w14:textId="77777777" w:rsidR="00252508" w:rsidRDefault="00252508">
            <w:pPr>
              <w:pStyle w:val="TableParagraph"/>
              <w:spacing w:line="192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52508" w14:paraId="45A4DC28" w14:textId="77777777">
        <w:trPr>
          <w:gridAfter w:val="11"/>
          <w:wAfter w:w="10050" w:type="dxa"/>
          <w:trHeight w:val="188"/>
        </w:trPr>
        <w:tc>
          <w:tcPr>
            <w:tcW w:w="317" w:type="dxa"/>
          </w:tcPr>
          <w:p w14:paraId="21B0113B" w14:textId="77777777" w:rsidR="00252508" w:rsidRDefault="00252508">
            <w:pPr>
              <w:pStyle w:val="TableParagraph"/>
              <w:spacing w:before="11" w:line="15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252508" w14:paraId="3F862A37" w14:textId="77777777">
        <w:trPr>
          <w:trHeight w:val="495"/>
        </w:trPr>
        <w:tc>
          <w:tcPr>
            <w:tcW w:w="317" w:type="dxa"/>
          </w:tcPr>
          <w:p w14:paraId="609ED4DA" w14:textId="77777777" w:rsidR="00252508" w:rsidRDefault="00252508">
            <w:pPr>
              <w:pStyle w:val="TableParagraph"/>
              <w:spacing w:before="11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3035" w:type="dxa"/>
          </w:tcPr>
          <w:p w14:paraId="4858A5BB" w14:textId="2AD4F6DC" w:rsidR="00252508" w:rsidRDefault="00252508">
            <w:pPr>
              <w:pStyle w:val="TableParagraph"/>
              <w:spacing w:before="11"/>
              <w:ind w:left="26"/>
              <w:rPr>
                <w:sz w:val="18"/>
              </w:rPr>
            </w:pPr>
            <w:r>
              <w:rPr>
                <w:spacing w:val="-2"/>
                <w:sz w:val="18"/>
              </w:rPr>
              <w:t>Коефіцієнт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фін</w:t>
            </w:r>
            <w:r w:rsidR="00895259">
              <w:rPr>
                <w:spacing w:val="-2"/>
                <w:sz w:val="18"/>
              </w:rPr>
              <w:t>а</w:t>
            </w:r>
            <w:r>
              <w:rPr>
                <w:spacing w:val="-2"/>
                <w:sz w:val="18"/>
              </w:rPr>
              <w:t>нсової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нез</w:t>
            </w:r>
            <w:r w:rsidR="00895259">
              <w:rPr>
                <w:spacing w:val="-2"/>
                <w:sz w:val="18"/>
              </w:rPr>
              <w:t>а</w:t>
            </w:r>
            <w:r>
              <w:rPr>
                <w:spacing w:val="-2"/>
                <w:sz w:val="18"/>
              </w:rPr>
              <w:t>лежності,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%</w:t>
            </w:r>
          </w:p>
          <w:p w14:paraId="0BDADE6A" w14:textId="267F33CB" w:rsidR="00252508" w:rsidRDefault="00252508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3"/>
                <w:sz w:val="18"/>
              </w:rPr>
              <w:t>(коефіцієнт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концентр</w:t>
            </w:r>
            <w:r w:rsidR="00895259">
              <w:rPr>
                <w:spacing w:val="-2"/>
                <w:sz w:val="18"/>
              </w:rPr>
              <w:t>а</w:t>
            </w:r>
            <w:r>
              <w:rPr>
                <w:spacing w:val="-2"/>
                <w:sz w:val="18"/>
              </w:rPr>
              <w:t>ції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</w:t>
            </w:r>
            <w:r w:rsidR="00895259">
              <w:rPr>
                <w:spacing w:val="-2"/>
                <w:sz w:val="18"/>
              </w:rPr>
              <w:t>а</w:t>
            </w:r>
            <w:r>
              <w:rPr>
                <w:spacing w:val="-2"/>
                <w:sz w:val="18"/>
              </w:rPr>
              <w:t>лученого</w:t>
            </w:r>
          </w:p>
        </w:tc>
        <w:tc>
          <w:tcPr>
            <w:tcW w:w="2627" w:type="dxa"/>
          </w:tcPr>
          <w:p w14:paraId="66933610" w14:textId="77777777" w:rsidR="00252508" w:rsidRDefault="00252508">
            <w:pPr>
              <w:pStyle w:val="TableParagraph"/>
              <w:spacing w:before="11"/>
              <w:ind w:left="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Ф.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№1: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(1595+1695+1700)/1900</w:t>
            </w:r>
          </w:p>
          <w:p w14:paraId="388DEE70" w14:textId="77777777" w:rsidR="00252508" w:rsidRDefault="00252508">
            <w:pPr>
              <w:pStyle w:val="TableParagraph"/>
              <w:spacing w:before="3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*100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600" w:type="dxa"/>
          </w:tcPr>
          <w:p w14:paraId="3801045F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A118782" w14:textId="77777777" w:rsidR="00252508" w:rsidRDefault="00252508">
            <w:pPr>
              <w:pStyle w:val="TableParagraph"/>
              <w:spacing w:line="192" w:lineRule="exact"/>
              <w:ind w:left="94"/>
              <w:rPr>
                <w:sz w:val="18"/>
              </w:rPr>
            </w:pPr>
            <w:r>
              <w:rPr>
                <w:sz w:val="18"/>
              </w:rPr>
              <w:t>93,69</w:t>
            </w:r>
          </w:p>
        </w:tc>
        <w:tc>
          <w:tcPr>
            <w:tcW w:w="385" w:type="dxa"/>
          </w:tcPr>
          <w:p w14:paraId="2D883548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D70E7B1" w14:textId="77777777" w:rsidR="00252508" w:rsidRDefault="00252508">
            <w:pPr>
              <w:pStyle w:val="TableParagraph"/>
              <w:spacing w:line="19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7" w:type="dxa"/>
          </w:tcPr>
          <w:p w14:paraId="59BEA1B6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14E9AB6" w14:textId="77777777" w:rsidR="00252508" w:rsidRDefault="00252508">
            <w:pPr>
              <w:pStyle w:val="TableParagraph"/>
              <w:spacing w:line="192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109,29</w:t>
            </w:r>
          </w:p>
        </w:tc>
        <w:tc>
          <w:tcPr>
            <w:tcW w:w="248" w:type="dxa"/>
          </w:tcPr>
          <w:p w14:paraId="3F91F88E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DF94184" w14:textId="77777777" w:rsidR="00252508" w:rsidRDefault="00252508">
            <w:pPr>
              <w:pStyle w:val="TableParagraph"/>
              <w:spacing w:line="192" w:lineRule="exact"/>
              <w:ind w:left="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</w:tcPr>
          <w:p w14:paraId="3E5359C4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EA794DD" w14:textId="77777777" w:rsidR="00252508" w:rsidRDefault="00252508">
            <w:pPr>
              <w:pStyle w:val="TableParagraph"/>
              <w:spacing w:line="192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101,36</w:t>
            </w:r>
          </w:p>
        </w:tc>
        <w:tc>
          <w:tcPr>
            <w:tcW w:w="248" w:type="dxa"/>
          </w:tcPr>
          <w:p w14:paraId="1E06A1E7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F7DD68F" w14:textId="77777777" w:rsidR="00252508" w:rsidRDefault="00252508">
            <w:pPr>
              <w:pStyle w:val="TableParagraph"/>
              <w:spacing w:line="192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</w:tcPr>
          <w:p w14:paraId="199D1C45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B524155" w14:textId="77777777" w:rsidR="00252508" w:rsidRDefault="00252508">
            <w:pPr>
              <w:pStyle w:val="TableParagraph"/>
              <w:spacing w:line="192" w:lineRule="exact"/>
              <w:ind w:left="20" w:right="1"/>
              <w:jc w:val="center"/>
              <w:rPr>
                <w:sz w:val="18"/>
              </w:rPr>
            </w:pPr>
            <w:r>
              <w:rPr>
                <w:sz w:val="18"/>
              </w:rPr>
              <w:t>113,96</w:t>
            </w:r>
          </w:p>
        </w:tc>
        <w:tc>
          <w:tcPr>
            <w:tcW w:w="248" w:type="dxa"/>
          </w:tcPr>
          <w:p w14:paraId="5DA1318B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BF68F45" w14:textId="77777777" w:rsidR="00252508" w:rsidRDefault="00252508">
            <w:pPr>
              <w:pStyle w:val="TableParagraph"/>
              <w:spacing w:line="192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28" w:type="dxa"/>
          </w:tcPr>
          <w:p w14:paraId="0CE30184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BBDE84F" w14:textId="77777777" w:rsidR="00252508" w:rsidRDefault="00252508">
            <w:pPr>
              <w:pStyle w:val="TableParagraph"/>
              <w:spacing w:line="192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52508" w14:paraId="413B0C55" w14:textId="77777777">
        <w:trPr>
          <w:trHeight w:val="721"/>
        </w:trPr>
        <w:tc>
          <w:tcPr>
            <w:tcW w:w="317" w:type="dxa"/>
          </w:tcPr>
          <w:p w14:paraId="190E6237" w14:textId="77777777" w:rsidR="00252508" w:rsidRDefault="00252508">
            <w:pPr>
              <w:pStyle w:val="TableParagraph"/>
              <w:spacing w:before="11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3035" w:type="dxa"/>
          </w:tcPr>
          <w:p w14:paraId="57DA907A" w14:textId="5B576B90" w:rsidR="00252508" w:rsidRDefault="00252508">
            <w:pPr>
              <w:pStyle w:val="TableParagraph"/>
              <w:spacing w:before="11" w:line="276" w:lineRule="auto"/>
              <w:ind w:left="26" w:right="451"/>
              <w:rPr>
                <w:sz w:val="18"/>
              </w:rPr>
            </w:pPr>
            <w:r>
              <w:rPr>
                <w:spacing w:val="-1"/>
                <w:sz w:val="18"/>
              </w:rPr>
              <w:t>Ч</w:t>
            </w:r>
            <w:r w:rsidR="00895259">
              <w:rPr>
                <w:spacing w:val="-1"/>
                <w:sz w:val="18"/>
              </w:rPr>
              <w:t>а</w:t>
            </w:r>
            <w:r>
              <w:rPr>
                <w:spacing w:val="-1"/>
                <w:sz w:val="18"/>
              </w:rPr>
              <w:t>стк</w:t>
            </w:r>
            <w:r w:rsidR="00895259">
              <w:rPr>
                <w:spacing w:val="-1"/>
                <w:sz w:val="18"/>
              </w:rPr>
              <w:t>а</w:t>
            </w:r>
            <w:r>
              <w:rPr>
                <w:spacing w:val="-1"/>
                <w:sz w:val="18"/>
              </w:rPr>
              <w:t xml:space="preserve"> оборотних </w:t>
            </w:r>
            <w:r w:rsidR="00895259">
              <w:rPr>
                <w:spacing w:val="-1"/>
                <w:sz w:val="18"/>
              </w:rPr>
              <w:t>а</w:t>
            </w:r>
            <w:r>
              <w:rPr>
                <w:spacing w:val="-1"/>
                <w:sz w:val="18"/>
              </w:rPr>
              <w:t>ктивів,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сформов</w:t>
            </w:r>
            <w:r w:rsidR="00895259">
              <w:rPr>
                <w:spacing w:val="-1"/>
                <w:sz w:val="18"/>
              </w:rPr>
              <w:t>а</w:t>
            </w:r>
            <w:r>
              <w:rPr>
                <w:spacing w:val="-1"/>
                <w:sz w:val="18"/>
              </w:rPr>
              <w:t>них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 xml:space="preserve"> р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хунок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сних</w:t>
            </w:r>
          </w:p>
          <w:p w14:paraId="76E57082" w14:textId="2CE8FC0B" w:rsidR="00252508" w:rsidRDefault="00252508">
            <w:pPr>
              <w:pStyle w:val="TableParagraph"/>
              <w:spacing w:line="207" w:lineRule="exact"/>
              <w:ind w:left="26"/>
              <w:rPr>
                <w:sz w:val="18"/>
              </w:rPr>
            </w:pPr>
            <w:r>
              <w:rPr>
                <w:spacing w:val="-2"/>
                <w:sz w:val="18"/>
              </w:rPr>
              <w:t>коштів,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%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(коефіцієнт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</w:t>
            </w:r>
            <w:r w:rsidR="00895259">
              <w:rPr>
                <w:spacing w:val="-2"/>
                <w:sz w:val="18"/>
              </w:rPr>
              <w:t>а</w:t>
            </w:r>
            <w:r>
              <w:rPr>
                <w:spacing w:val="-2"/>
                <w:sz w:val="18"/>
              </w:rPr>
              <w:t>безпеченості</w:t>
            </w:r>
          </w:p>
        </w:tc>
        <w:tc>
          <w:tcPr>
            <w:tcW w:w="2627" w:type="dxa"/>
          </w:tcPr>
          <w:p w14:paraId="5B1A2369" w14:textId="77777777" w:rsidR="00252508" w:rsidRDefault="00252508">
            <w:pPr>
              <w:pStyle w:val="TableParagraph"/>
              <w:spacing w:before="11" w:line="276" w:lineRule="auto"/>
              <w:ind w:left="1079" w:hanging="997"/>
              <w:rPr>
                <w:sz w:val="18"/>
              </w:rPr>
            </w:pPr>
            <w:r>
              <w:rPr>
                <w:spacing w:val="-1"/>
                <w:sz w:val="18"/>
              </w:rPr>
              <w:t>Ф.№1: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(1495+1595-1095)/1195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600" w:type="dxa"/>
          </w:tcPr>
          <w:p w14:paraId="14CD5A79" w14:textId="77777777" w:rsidR="00252508" w:rsidRDefault="00252508">
            <w:pPr>
              <w:pStyle w:val="TableParagraph"/>
              <w:rPr>
                <w:b/>
                <w:sz w:val="20"/>
              </w:rPr>
            </w:pPr>
          </w:p>
          <w:p w14:paraId="251499F1" w14:textId="77777777" w:rsidR="00252508" w:rsidRDefault="0025250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2627F0E" w14:textId="77777777" w:rsidR="00252508" w:rsidRDefault="00252508">
            <w:pPr>
              <w:pStyle w:val="TableParagraph"/>
              <w:spacing w:line="192" w:lineRule="exact"/>
              <w:ind w:left="60"/>
              <w:rPr>
                <w:sz w:val="18"/>
              </w:rPr>
            </w:pPr>
            <w:r>
              <w:rPr>
                <w:sz w:val="18"/>
              </w:rPr>
              <w:t>-39,34</w:t>
            </w:r>
          </w:p>
        </w:tc>
        <w:tc>
          <w:tcPr>
            <w:tcW w:w="385" w:type="dxa"/>
          </w:tcPr>
          <w:p w14:paraId="37B10105" w14:textId="77777777" w:rsidR="00252508" w:rsidRDefault="00252508">
            <w:pPr>
              <w:pStyle w:val="TableParagraph"/>
              <w:rPr>
                <w:b/>
                <w:sz w:val="20"/>
              </w:rPr>
            </w:pPr>
          </w:p>
          <w:p w14:paraId="1C80FADB" w14:textId="77777777" w:rsidR="00252508" w:rsidRDefault="0025250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B245577" w14:textId="77777777" w:rsidR="00252508" w:rsidRDefault="00252508">
            <w:pPr>
              <w:pStyle w:val="TableParagraph"/>
              <w:spacing w:line="19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</w:tcPr>
          <w:p w14:paraId="17FDE8C3" w14:textId="77777777" w:rsidR="00252508" w:rsidRDefault="00252508">
            <w:pPr>
              <w:pStyle w:val="TableParagraph"/>
              <w:rPr>
                <w:b/>
                <w:sz w:val="20"/>
              </w:rPr>
            </w:pPr>
          </w:p>
          <w:p w14:paraId="02D73F56" w14:textId="77777777" w:rsidR="00252508" w:rsidRDefault="0025250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6A56617" w14:textId="77777777" w:rsidR="00252508" w:rsidRDefault="00252508">
            <w:pPr>
              <w:pStyle w:val="TableParagraph"/>
              <w:spacing w:line="192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-88,45</w:t>
            </w:r>
          </w:p>
        </w:tc>
        <w:tc>
          <w:tcPr>
            <w:tcW w:w="248" w:type="dxa"/>
          </w:tcPr>
          <w:p w14:paraId="624A3B66" w14:textId="77777777" w:rsidR="00252508" w:rsidRDefault="00252508">
            <w:pPr>
              <w:pStyle w:val="TableParagraph"/>
              <w:rPr>
                <w:b/>
                <w:sz w:val="20"/>
              </w:rPr>
            </w:pPr>
          </w:p>
          <w:p w14:paraId="54D5ADFE" w14:textId="77777777" w:rsidR="00252508" w:rsidRDefault="0025250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480BF5E" w14:textId="77777777" w:rsidR="00252508" w:rsidRDefault="00252508">
            <w:pPr>
              <w:pStyle w:val="TableParagraph"/>
              <w:spacing w:line="192" w:lineRule="exact"/>
              <w:ind w:left="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</w:tcPr>
          <w:p w14:paraId="7A3A47AC" w14:textId="77777777" w:rsidR="00252508" w:rsidRDefault="00252508">
            <w:pPr>
              <w:pStyle w:val="TableParagraph"/>
              <w:rPr>
                <w:b/>
                <w:sz w:val="20"/>
              </w:rPr>
            </w:pPr>
          </w:p>
          <w:p w14:paraId="28DC791D" w14:textId="77777777" w:rsidR="00252508" w:rsidRDefault="0025250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D1F091B" w14:textId="77777777" w:rsidR="00252508" w:rsidRDefault="00252508">
            <w:pPr>
              <w:pStyle w:val="TableParagraph"/>
              <w:spacing w:line="192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-46,17</w:t>
            </w:r>
          </w:p>
        </w:tc>
        <w:tc>
          <w:tcPr>
            <w:tcW w:w="248" w:type="dxa"/>
          </w:tcPr>
          <w:p w14:paraId="1AAD13CC" w14:textId="77777777" w:rsidR="00252508" w:rsidRDefault="00252508">
            <w:pPr>
              <w:pStyle w:val="TableParagraph"/>
              <w:rPr>
                <w:b/>
                <w:sz w:val="20"/>
              </w:rPr>
            </w:pPr>
          </w:p>
          <w:p w14:paraId="7CDD3B6B" w14:textId="77777777" w:rsidR="00252508" w:rsidRDefault="0025250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E3D6E8F" w14:textId="77777777" w:rsidR="00252508" w:rsidRDefault="00252508">
            <w:pPr>
              <w:pStyle w:val="TableParagraph"/>
              <w:spacing w:line="192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</w:tcPr>
          <w:p w14:paraId="25C73300" w14:textId="77777777" w:rsidR="00252508" w:rsidRDefault="00252508">
            <w:pPr>
              <w:pStyle w:val="TableParagraph"/>
              <w:rPr>
                <w:b/>
                <w:sz w:val="20"/>
              </w:rPr>
            </w:pPr>
          </w:p>
          <w:p w14:paraId="65FC52AD" w14:textId="77777777" w:rsidR="00252508" w:rsidRDefault="0025250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BFCA239" w14:textId="77777777" w:rsidR="00252508" w:rsidRDefault="00252508">
            <w:pPr>
              <w:pStyle w:val="TableParagraph"/>
              <w:spacing w:line="192" w:lineRule="exact"/>
              <w:ind w:left="20" w:right="1"/>
              <w:jc w:val="center"/>
              <w:rPr>
                <w:sz w:val="18"/>
              </w:rPr>
            </w:pPr>
            <w:r>
              <w:rPr>
                <w:sz w:val="18"/>
              </w:rPr>
              <w:t>-61,27</w:t>
            </w:r>
          </w:p>
        </w:tc>
        <w:tc>
          <w:tcPr>
            <w:tcW w:w="248" w:type="dxa"/>
          </w:tcPr>
          <w:p w14:paraId="45E82359" w14:textId="77777777" w:rsidR="00252508" w:rsidRDefault="00252508">
            <w:pPr>
              <w:pStyle w:val="TableParagraph"/>
              <w:rPr>
                <w:b/>
                <w:sz w:val="20"/>
              </w:rPr>
            </w:pPr>
          </w:p>
          <w:p w14:paraId="75A0E179" w14:textId="77777777" w:rsidR="00252508" w:rsidRDefault="0025250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7F6DE7C" w14:textId="77777777" w:rsidR="00252508" w:rsidRDefault="00252508">
            <w:pPr>
              <w:pStyle w:val="TableParagraph"/>
              <w:spacing w:line="192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28" w:type="dxa"/>
          </w:tcPr>
          <w:p w14:paraId="14C21AE2" w14:textId="77777777" w:rsidR="00252508" w:rsidRDefault="00252508">
            <w:pPr>
              <w:pStyle w:val="TableParagraph"/>
              <w:rPr>
                <w:b/>
                <w:sz w:val="20"/>
              </w:rPr>
            </w:pPr>
          </w:p>
          <w:p w14:paraId="758E0FCA" w14:textId="77777777" w:rsidR="00252508" w:rsidRDefault="0025250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600A15B" w14:textId="77777777" w:rsidR="00252508" w:rsidRDefault="00252508">
            <w:pPr>
              <w:pStyle w:val="TableParagraph"/>
              <w:spacing w:line="192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52508" w14:paraId="1B76DEFA" w14:textId="77777777">
        <w:trPr>
          <w:gridAfter w:val="11"/>
          <w:wAfter w:w="10050" w:type="dxa"/>
          <w:trHeight w:val="177"/>
        </w:trPr>
        <w:tc>
          <w:tcPr>
            <w:tcW w:w="317" w:type="dxa"/>
          </w:tcPr>
          <w:p w14:paraId="1154DE6A" w14:textId="6ACFFC8E" w:rsidR="00252508" w:rsidRDefault="00843341">
            <w:pPr>
              <w:pStyle w:val="TableParagraph"/>
              <w:spacing w:before="11" w:line="14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</w:t>
            </w:r>
            <w:r w:rsidR="00252508">
              <w:rPr>
                <w:b/>
                <w:sz w:val="18"/>
              </w:rPr>
              <w:t>4</w:t>
            </w:r>
          </w:p>
        </w:tc>
      </w:tr>
      <w:tr w:rsidR="00252508" w14:paraId="7FCBB5F1" w14:textId="77777777">
        <w:trPr>
          <w:trHeight w:val="449"/>
        </w:trPr>
        <w:tc>
          <w:tcPr>
            <w:tcW w:w="317" w:type="dxa"/>
          </w:tcPr>
          <w:p w14:paraId="3A54D265" w14:textId="77777777" w:rsidR="00252508" w:rsidRDefault="00252508">
            <w:pPr>
              <w:pStyle w:val="TableParagraph"/>
              <w:spacing w:before="11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3035" w:type="dxa"/>
          </w:tcPr>
          <w:p w14:paraId="631841A9" w14:textId="6BF27981" w:rsidR="00252508" w:rsidRDefault="00252508">
            <w:pPr>
              <w:pStyle w:val="TableParagraph"/>
              <w:spacing w:before="11"/>
              <w:ind w:left="26"/>
              <w:rPr>
                <w:sz w:val="18"/>
              </w:rPr>
            </w:pPr>
            <w:r>
              <w:rPr>
                <w:sz w:val="18"/>
              </w:rPr>
              <w:t>Рент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бельність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прод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жу,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2627" w:type="dxa"/>
          </w:tcPr>
          <w:p w14:paraId="349BC97C" w14:textId="77777777" w:rsidR="00252508" w:rsidRDefault="00252508">
            <w:pPr>
              <w:pStyle w:val="TableParagraph"/>
              <w:spacing w:before="11"/>
              <w:ind w:left="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Ф.№2: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Прибуток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= 2290;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Збиток</w:t>
            </w:r>
          </w:p>
          <w:p w14:paraId="578D72C3" w14:textId="77777777" w:rsidR="00252508" w:rsidRDefault="00252508">
            <w:pPr>
              <w:pStyle w:val="TableParagraph"/>
              <w:spacing w:before="31" w:line="181" w:lineRule="exact"/>
              <w:ind w:left="55" w:right="56"/>
              <w:jc w:val="center"/>
              <w:rPr>
                <w:sz w:val="18"/>
              </w:rPr>
            </w:pPr>
            <w:r>
              <w:rPr>
                <w:sz w:val="18"/>
              </w:rPr>
              <w:t>= 2295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*100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Ф.№2: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600" w:type="dxa"/>
          </w:tcPr>
          <w:p w14:paraId="68787F13" w14:textId="77777777" w:rsidR="00252508" w:rsidRDefault="0025250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1AFECBE" w14:textId="77777777" w:rsidR="00252508" w:rsidRDefault="00252508">
            <w:pPr>
              <w:pStyle w:val="TableParagraph"/>
              <w:spacing w:line="192" w:lineRule="exact"/>
              <w:ind w:left="60"/>
              <w:rPr>
                <w:sz w:val="18"/>
              </w:rPr>
            </w:pPr>
            <w:r>
              <w:rPr>
                <w:sz w:val="18"/>
              </w:rPr>
              <w:t>-27,14</w:t>
            </w:r>
          </w:p>
        </w:tc>
        <w:tc>
          <w:tcPr>
            <w:tcW w:w="385" w:type="dxa"/>
          </w:tcPr>
          <w:p w14:paraId="051A23FF" w14:textId="77777777" w:rsidR="00252508" w:rsidRDefault="0025250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E3A190" w14:textId="77777777" w:rsidR="00252508" w:rsidRDefault="00252508">
            <w:pPr>
              <w:pStyle w:val="TableParagraph"/>
              <w:spacing w:line="19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</w:tcPr>
          <w:p w14:paraId="77CE440D" w14:textId="77777777" w:rsidR="00252508" w:rsidRDefault="0025250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158F19" w14:textId="77777777" w:rsidR="00252508" w:rsidRDefault="00252508">
            <w:pPr>
              <w:pStyle w:val="TableParagraph"/>
              <w:spacing w:line="192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-12,62</w:t>
            </w:r>
          </w:p>
        </w:tc>
        <w:tc>
          <w:tcPr>
            <w:tcW w:w="248" w:type="dxa"/>
          </w:tcPr>
          <w:p w14:paraId="391F8CF9" w14:textId="77777777" w:rsidR="00252508" w:rsidRDefault="0025250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A6FEC99" w14:textId="77777777" w:rsidR="00252508" w:rsidRDefault="00252508">
            <w:pPr>
              <w:pStyle w:val="TableParagraph"/>
              <w:spacing w:line="192" w:lineRule="exact"/>
              <w:ind w:left="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</w:tcPr>
          <w:p w14:paraId="02D46FA5" w14:textId="77777777" w:rsidR="00252508" w:rsidRDefault="0025250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ACBBA0D" w14:textId="77777777" w:rsidR="00252508" w:rsidRDefault="00252508">
            <w:pPr>
              <w:pStyle w:val="TableParagraph"/>
              <w:spacing w:line="192" w:lineRule="exact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-0,74</w:t>
            </w:r>
          </w:p>
        </w:tc>
        <w:tc>
          <w:tcPr>
            <w:tcW w:w="248" w:type="dxa"/>
          </w:tcPr>
          <w:p w14:paraId="64AD4589" w14:textId="77777777" w:rsidR="00252508" w:rsidRDefault="0025250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6518E2E" w14:textId="77777777" w:rsidR="00252508" w:rsidRDefault="00252508">
            <w:pPr>
              <w:pStyle w:val="TableParagraph"/>
              <w:spacing w:line="192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7" w:type="dxa"/>
          </w:tcPr>
          <w:p w14:paraId="61C86CC0" w14:textId="77777777" w:rsidR="00252508" w:rsidRDefault="0025250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00ED1F" w14:textId="77777777" w:rsidR="00252508" w:rsidRDefault="00252508">
            <w:pPr>
              <w:pStyle w:val="TableParagraph"/>
              <w:spacing w:line="192" w:lineRule="exact"/>
              <w:ind w:left="20" w:right="1"/>
              <w:jc w:val="center"/>
              <w:rPr>
                <w:sz w:val="18"/>
              </w:rPr>
            </w:pPr>
            <w:r>
              <w:rPr>
                <w:sz w:val="18"/>
              </w:rPr>
              <w:t>-21,88</w:t>
            </w:r>
          </w:p>
        </w:tc>
        <w:tc>
          <w:tcPr>
            <w:tcW w:w="248" w:type="dxa"/>
          </w:tcPr>
          <w:p w14:paraId="7B95A343" w14:textId="77777777" w:rsidR="00252508" w:rsidRDefault="0025250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6A53BD9" w14:textId="77777777" w:rsidR="00252508" w:rsidRDefault="00252508">
            <w:pPr>
              <w:pStyle w:val="TableParagraph"/>
              <w:spacing w:line="192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28" w:type="dxa"/>
          </w:tcPr>
          <w:p w14:paraId="7BF5CD11" w14:textId="77777777" w:rsidR="00252508" w:rsidRDefault="0025250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C91231" w14:textId="77777777" w:rsidR="00252508" w:rsidRDefault="00252508">
            <w:pPr>
              <w:pStyle w:val="TableParagraph"/>
              <w:spacing w:line="192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52508" w14:paraId="508C5A07" w14:textId="77777777">
        <w:trPr>
          <w:trHeight w:val="494"/>
        </w:trPr>
        <w:tc>
          <w:tcPr>
            <w:tcW w:w="317" w:type="dxa"/>
          </w:tcPr>
          <w:p w14:paraId="450FDE14" w14:textId="77777777" w:rsidR="00252508" w:rsidRDefault="00252508">
            <w:pPr>
              <w:pStyle w:val="TableParagraph"/>
              <w:spacing w:before="11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3035" w:type="dxa"/>
          </w:tcPr>
          <w:p w14:paraId="0CC7851A" w14:textId="149E7DBA" w:rsidR="00252508" w:rsidRDefault="00252508">
            <w:pPr>
              <w:pStyle w:val="TableParagraph"/>
              <w:spacing w:before="11"/>
              <w:ind w:left="26"/>
              <w:rPr>
                <w:sz w:val="18"/>
              </w:rPr>
            </w:pPr>
            <w:r>
              <w:rPr>
                <w:spacing w:val="-1"/>
                <w:sz w:val="18"/>
              </w:rPr>
              <w:t>Рент</w:t>
            </w:r>
            <w:r w:rsidR="00895259">
              <w:rPr>
                <w:spacing w:val="-1"/>
                <w:sz w:val="18"/>
              </w:rPr>
              <w:t>а</w:t>
            </w:r>
            <w:r>
              <w:rPr>
                <w:spacing w:val="-1"/>
                <w:sz w:val="18"/>
              </w:rPr>
              <w:t>бельність</w:t>
            </w:r>
            <w:r>
              <w:rPr>
                <w:spacing w:val="-10"/>
                <w:sz w:val="18"/>
              </w:rPr>
              <w:t xml:space="preserve"> 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ктивів,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(з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г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льн</w:t>
            </w:r>
            <w:r w:rsidR="00895259">
              <w:rPr>
                <w:sz w:val="18"/>
              </w:rPr>
              <w:t>а</w:t>
            </w:r>
          </w:p>
          <w:p w14:paraId="5D49F622" w14:textId="32AA13CC" w:rsidR="00252508" w:rsidRDefault="00252508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2"/>
                <w:sz w:val="18"/>
              </w:rPr>
              <w:t>рент</w:t>
            </w:r>
            <w:r w:rsidR="00895259">
              <w:rPr>
                <w:spacing w:val="-2"/>
                <w:sz w:val="18"/>
              </w:rPr>
              <w:t>а</w:t>
            </w:r>
            <w:r>
              <w:rPr>
                <w:spacing w:val="-2"/>
                <w:sz w:val="18"/>
              </w:rPr>
              <w:t>бельність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(збитковість)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</w:t>
            </w:r>
            <w:r w:rsidR="00895259">
              <w:rPr>
                <w:spacing w:val="-1"/>
                <w:sz w:val="18"/>
              </w:rPr>
              <w:t>а</w:t>
            </w:r>
            <w:r>
              <w:rPr>
                <w:spacing w:val="-1"/>
                <w:sz w:val="18"/>
              </w:rPr>
              <w:t>піт</w:t>
            </w:r>
            <w:r w:rsidR="00895259">
              <w:rPr>
                <w:spacing w:val="-1"/>
                <w:sz w:val="18"/>
              </w:rPr>
              <w:t>а</w:t>
            </w:r>
            <w:r>
              <w:rPr>
                <w:spacing w:val="-1"/>
                <w:sz w:val="18"/>
              </w:rPr>
              <w:t>лу)</w:t>
            </w:r>
          </w:p>
        </w:tc>
        <w:tc>
          <w:tcPr>
            <w:tcW w:w="2627" w:type="dxa"/>
          </w:tcPr>
          <w:p w14:paraId="79745F53" w14:textId="77777777" w:rsidR="00252508" w:rsidRDefault="00252508">
            <w:pPr>
              <w:pStyle w:val="TableParagraph"/>
              <w:spacing w:before="11"/>
              <w:ind w:left="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Ф.№2: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Прибуток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= 2290;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Збиток</w:t>
            </w:r>
          </w:p>
          <w:p w14:paraId="0079DF5A" w14:textId="77777777" w:rsidR="00252508" w:rsidRDefault="00252508">
            <w:pPr>
              <w:pStyle w:val="TableParagraph"/>
              <w:spacing w:before="3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= 2295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*100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Ф.№1:</w:t>
            </w:r>
          </w:p>
        </w:tc>
        <w:tc>
          <w:tcPr>
            <w:tcW w:w="600" w:type="dxa"/>
          </w:tcPr>
          <w:p w14:paraId="5E7A3E42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2B35D85" w14:textId="77777777" w:rsidR="00252508" w:rsidRDefault="00252508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-9,81</w:t>
            </w:r>
          </w:p>
        </w:tc>
        <w:tc>
          <w:tcPr>
            <w:tcW w:w="385" w:type="dxa"/>
          </w:tcPr>
          <w:p w14:paraId="061779B5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DA4C5AE" w14:textId="77777777" w:rsidR="00252508" w:rsidRDefault="00252508">
            <w:pPr>
              <w:pStyle w:val="TableParagraph"/>
              <w:spacing w:line="19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7" w:type="dxa"/>
          </w:tcPr>
          <w:p w14:paraId="3779C4E2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582E0A0" w14:textId="77777777" w:rsidR="00252508" w:rsidRDefault="00252508">
            <w:pPr>
              <w:pStyle w:val="TableParagraph"/>
              <w:spacing w:line="192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-7,58</w:t>
            </w:r>
          </w:p>
        </w:tc>
        <w:tc>
          <w:tcPr>
            <w:tcW w:w="248" w:type="dxa"/>
          </w:tcPr>
          <w:p w14:paraId="18F041C1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417449B" w14:textId="77777777" w:rsidR="00252508" w:rsidRDefault="00252508">
            <w:pPr>
              <w:pStyle w:val="TableParagraph"/>
              <w:spacing w:line="192" w:lineRule="exact"/>
              <w:ind w:left="8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7" w:type="dxa"/>
          </w:tcPr>
          <w:p w14:paraId="1BAFD0B1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2E5DCBC" w14:textId="77777777" w:rsidR="00252508" w:rsidRDefault="00252508">
            <w:pPr>
              <w:pStyle w:val="TableParagraph"/>
              <w:spacing w:line="192" w:lineRule="exact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-0,56</w:t>
            </w:r>
          </w:p>
        </w:tc>
        <w:tc>
          <w:tcPr>
            <w:tcW w:w="248" w:type="dxa"/>
          </w:tcPr>
          <w:p w14:paraId="0751E840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C478B75" w14:textId="77777777" w:rsidR="00252508" w:rsidRDefault="00252508">
            <w:pPr>
              <w:pStyle w:val="TableParagraph"/>
              <w:spacing w:line="192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7" w:type="dxa"/>
          </w:tcPr>
          <w:p w14:paraId="0FBDE7CA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371F399" w14:textId="77777777" w:rsidR="00252508" w:rsidRDefault="00252508">
            <w:pPr>
              <w:pStyle w:val="TableParagraph"/>
              <w:spacing w:line="192" w:lineRule="exact"/>
              <w:ind w:left="20" w:right="1"/>
              <w:jc w:val="center"/>
              <w:rPr>
                <w:sz w:val="18"/>
              </w:rPr>
            </w:pPr>
            <w:r>
              <w:rPr>
                <w:sz w:val="18"/>
              </w:rPr>
              <w:t>-12,82</w:t>
            </w:r>
          </w:p>
        </w:tc>
        <w:tc>
          <w:tcPr>
            <w:tcW w:w="248" w:type="dxa"/>
          </w:tcPr>
          <w:p w14:paraId="459AE56F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260BDA5" w14:textId="77777777" w:rsidR="00252508" w:rsidRDefault="00252508">
            <w:pPr>
              <w:pStyle w:val="TableParagraph"/>
              <w:spacing w:line="192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28" w:type="dxa"/>
          </w:tcPr>
          <w:p w14:paraId="3458597B" w14:textId="77777777" w:rsidR="00252508" w:rsidRDefault="002525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C6D84CC" w14:textId="77777777" w:rsidR="00252508" w:rsidRDefault="00252508">
            <w:pPr>
              <w:pStyle w:val="TableParagraph"/>
              <w:spacing w:line="192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52508" w14:paraId="7401F690" w14:textId="77777777">
        <w:trPr>
          <w:trHeight w:val="529"/>
        </w:trPr>
        <w:tc>
          <w:tcPr>
            <w:tcW w:w="317" w:type="dxa"/>
          </w:tcPr>
          <w:p w14:paraId="3366A92B" w14:textId="77777777" w:rsidR="00252508" w:rsidRDefault="00252508">
            <w:pPr>
              <w:pStyle w:val="TableParagraph"/>
              <w:spacing w:before="11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3035" w:type="dxa"/>
          </w:tcPr>
          <w:p w14:paraId="04749C4F" w14:textId="3BDD30A8" w:rsidR="00252508" w:rsidRDefault="00252508">
            <w:pPr>
              <w:pStyle w:val="TableParagraph"/>
              <w:spacing w:before="11" w:line="276" w:lineRule="auto"/>
              <w:ind w:left="26" w:right="78"/>
              <w:rPr>
                <w:sz w:val="18"/>
              </w:rPr>
            </w:pPr>
            <w:r>
              <w:rPr>
                <w:spacing w:val="-1"/>
                <w:sz w:val="18"/>
              </w:rPr>
              <w:t>Рент</w:t>
            </w:r>
            <w:r w:rsidR="00895259">
              <w:rPr>
                <w:spacing w:val="-1"/>
                <w:sz w:val="18"/>
              </w:rPr>
              <w:t>а</w:t>
            </w:r>
            <w:r>
              <w:rPr>
                <w:spacing w:val="-1"/>
                <w:sz w:val="18"/>
              </w:rPr>
              <w:t>бельність к</w:t>
            </w:r>
            <w:r w:rsidR="00895259">
              <w:rPr>
                <w:spacing w:val="-1"/>
                <w:sz w:val="18"/>
              </w:rPr>
              <w:t>а</w:t>
            </w:r>
            <w:r>
              <w:rPr>
                <w:spacing w:val="-1"/>
                <w:sz w:val="18"/>
              </w:rPr>
              <w:t>піт</w:t>
            </w:r>
            <w:r w:rsidR="00895259">
              <w:rPr>
                <w:spacing w:val="-1"/>
                <w:sz w:val="18"/>
              </w:rPr>
              <w:t>а</w:t>
            </w:r>
            <w:r>
              <w:rPr>
                <w:spacing w:val="-1"/>
                <w:sz w:val="18"/>
              </w:rPr>
              <w:t xml:space="preserve">лу, </w:t>
            </w:r>
            <w:r>
              <w:rPr>
                <w:sz w:val="18"/>
              </w:rPr>
              <w:t>% (з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г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льн</w:t>
            </w:r>
            <w:r w:rsidR="00895259">
              <w:rPr>
                <w:sz w:val="18"/>
              </w:rPr>
              <w:t>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рент</w:t>
            </w:r>
            <w:r w:rsidR="00895259">
              <w:rPr>
                <w:spacing w:val="-1"/>
                <w:sz w:val="18"/>
              </w:rPr>
              <w:t>а</w:t>
            </w:r>
            <w:r>
              <w:rPr>
                <w:spacing w:val="-1"/>
                <w:sz w:val="18"/>
              </w:rPr>
              <w:t>бельність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(збитковість)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сного</w:t>
            </w:r>
          </w:p>
        </w:tc>
        <w:tc>
          <w:tcPr>
            <w:tcW w:w="2627" w:type="dxa"/>
          </w:tcPr>
          <w:p w14:paraId="089D3355" w14:textId="36A1A15A" w:rsidR="00252508" w:rsidRDefault="00252508">
            <w:pPr>
              <w:pStyle w:val="TableParagraph"/>
              <w:spacing w:before="11" w:line="276" w:lineRule="auto"/>
              <w:ind w:left="275" w:right="237" w:hanging="34"/>
              <w:rPr>
                <w:sz w:val="18"/>
              </w:rPr>
            </w:pPr>
            <w:r>
              <w:rPr>
                <w:spacing w:val="-1"/>
                <w:sz w:val="18"/>
              </w:rPr>
              <w:t>Ф.№2: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Прибуток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=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2290</w:t>
            </w:r>
            <w:r>
              <w:rPr>
                <w:sz w:val="18"/>
              </w:rPr>
              <w:t xml:space="preserve"> </w:t>
            </w:r>
            <w:r w:rsidR="00895259">
              <w:rPr>
                <w:spacing w:val="-1"/>
                <w:sz w:val="18"/>
              </w:rPr>
              <w:t>а</w:t>
            </w:r>
            <w:r>
              <w:rPr>
                <w:spacing w:val="-1"/>
                <w:sz w:val="18"/>
              </w:rPr>
              <w:t>бо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Збиток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2295*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Ф№1:</w:t>
            </w:r>
          </w:p>
        </w:tc>
        <w:tc>
          <w:tcPr>
            <w:tcW w:w="600" w:type="dxa"/>
          </w:tcPr>
          <w:p w14:paraId="11C6F2F0" w14:textId="77777777" w:rsidR="00252508" w:rsidRDefault="0025250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862975D" w14:textId="77777777" w:rsidR="00252508" w:rsidRDefault="00252508">
            <w:pPr>
              <w:pStyle w:val="TableParagraph"/>
              <w:spacing w:line="192" w:lineRule="exact"/>
              <w:ind w:left="60"/>
              <w:rPr>
                <w:sz w:val="18"/>
              </w:rPr>
            </w:pPr>
            <w:r>
              <w:rPr>
                <w:sz w:val="18"/>
              </w:rPr>
              <w:t>-87,17</w:t>
            </w:r>
          </w:p>
        </w:tc>
        <w:tc>
          <w:tcPr>
            <w:tcW w:w="385" w:type="dxa"/>
          </w:tcPr>
          <w:p w14:paraId="19558AC7" w14:textId="77777777" w:rsidR="00252508" w:rsidRDefault="0025250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1B9AC6B" w14:textId="77777777" w:rsidR="00252508" w:rsidRDefault="00252508">
            <w:pPr>
              <w:pStyle w:val="TableParagraph"/>
              <w:spacing w:line="19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</w:tcPr>
          <w:p w14:paraId="218F02E4" w14:textId="77777777" w:rsidR="00252508" w:rsidRDefault="0025250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66E9C34" w14:textId="77777777" w:rsidR="00252508" w:rsidRDefault="00252508">
            <w:pPr>
              <w:pStyle w:val="TableParagraph"/>
              <w:spacing w:line="192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116,82</w:t>
            </w:r>
          </w:p>
        </w:tc>
        <w:tc>
          <w:tcPr>
            <w:tcW w:w="248" w:type="dxa"/>
          </w:tcPr>
          <w:p w14:paraId="5C6B3348" w14:textId="77777777" w:rsidR="00252508" w:rsidRDefault="0025250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79B3A6F" w14:textId="77777777" w:rsidR="00252508" w:rsidRDefault="00252508">
            <w:pPr>
              <w:pStyle w:val="TableParagraph"/>
              <w:spacing w:line="192" w:lineRule="exact"/>
              <w:ind w:left="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</w:tcPr>
          <w:p w14:paraId="391D6FAB" w14:textId="77777777" w:rsidR="00252508" w:rsidRDefault="0025250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951C791" w14:textId="77777777" w:rsidR="00252508" w:rsidRDefault="00252508">
            <w:pPr>
              <w:pStyle w:val="TableParagraph"/>
              <w:spacing w:line="192" w:lineRule="exact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12,92</w:t>
            </w:r>
          </w:p>
        </w:tc>
        <w:tc>
          <w:tcPr>
            <w:tcW w:w="248" w:type="dxa"/>
          </w:tcPr>
          <w:p w14:paraId="1161D45B" w14:textId="77777777" w:rsidR="00252508" w:rsidRDefault="0025250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11C4FE4" w14:textId="77777777" w:rsidR="00252508" w:rsidRDefault="00252508">
            <w:pPr>
              <w:pStyle w:val="TableParagraph"/>
              <w:spacing w:line="192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</w:tcPr>
          <w:p w14:paraId="6631DDCE" w14:textId="77777777" w:rsidR="00252508" w:rsidRDefault="0025250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2170AF8" w14:textId="77777777" w:rsidR="00252508" w:rsidRDefault="00252508">
            <w:pPr>
              <w:pStyle w:val="TableParagraph"/>
              <w:spacing w:line="192" w:lineRule="exact"/>
              <w:ind w:left="20" w:right="1"/>
              <w:jc w:val="center"/>
              <w:rPr>
                <w:sz w:val="18"/>
              </w:rPr>
            </w:pPr>
            <w:r>
              <w:rPr>
                <w:sz w:val="18"/>
              </w:rPr>
              <w:t>162,63</w:t>
            </w:r>
          </w:p>
        </w:tc>
        <w:tc>
          <w:tcPr>
            <w:tcW w:w="248" w:type="dxa"/>
          </w:tcPr>
          <w:p w14:paraId="690C8B7B" w14:textId="77777777" w:rsidR="00252508" w:rsidRDefault="0025250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14FE126" w14:textId="77777777" w:rsidR="00252508" w:rsidRDefault="00252508">
            <w:pPr>
              <w:pStyle w:val="TableParagraph"/>
              <w:spacing w:line="192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28" w:type="dxa"/>
          </w:tcPr>
          <w:p w14:paraId="107D4520" w14:textId="77777777" w:rsidR="00252508" w:rsidRDefault="0025250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0D199B1" w14:textId="77777777" w:rsidR="00252508" w:rsidRDefault="00252508">
            <w:pPr>
              <w:pStyle w:val="TableParagraph"/>
              <w:spacing w:line="192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52508" w14:paraId="1D13F907" w14:textId="77777777">
        <w:trPr>
          <w:gridAfter w:val="11"/>
          <w:wAfter w:w="10050" w:type="dxa"/>
          <w:trHeight w:val="223"/>
        </w:trPr>
        <w:tc>
          <w:tcPr>
            <w:tcW w:w="317" w:type="dxa"/>
          </w:tcPr>
          <w:p w14:paraId="0A5CD54C" w14:textId="77777777" w:rsidR="00252508" w:rsidRDefault="00252508">
            <w:pPr>
              <w:pStyle w:val="TableParagraph"/>
              <w:spacing w:before="11"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252508" w14:paraId="2C613469" w14:textId="77777777">
        <w:trPr>
          <w:trHeight w:val="460"/>
        </w:trPr>
        <w:tc>
          <w:tcPr>
            <w:tcW w:w="317" w:type="dxa"/>
          </w:tcPr>
          <w:p w14:paraId="224552FE" w14:textId="77777777" w:rsidR="00252508" w:rsidRDefault="00252508">
            <w:pPr>
              <w:pStyle w:val="TableParagraph"/>
              <w:spacing w:before="11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3035" w:type="dxa"/>
          </w:tcPr>
          <w:p w14:paraId="588D9EC2" w14:textId="34D91954" w:rsidR="00252508" w:rsidRDefault="00252508">
            <w:pPr>
              <w:pStyle w:val="TableParagraph"/>
              <w:spacing w:before="11"/>
              <w:ind w:left="26"/>
              <w:rPr>
                <w:sz w:val="18"/>
              </w:rPr>
            </w:pPr>
            <w:r>
              <w:rPr>
                <w:spacing w:val="-2"/>
                <w:sz w:val="18"/>
              </w:rPr>
              <w:t>Знос основних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</w:t>
            </w:r>
            <w:r w:rsidR="00895259">
              <w:rPr>
                <w:spacing w:val="-1"/>
                <w:sz w:val="18"/>
              </w:rPr>
              <w:t>а</w:t>
            </w:r>
            <w:r>
              <w:rPr>
                <w:spacing w:val="-1"/>
                <w:sz w:val="18"/>
              </w:rPr>
              <w:t>собів,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(коефіцієнт</w:t>
            </w:r>
          </w:p>
          <w:p w14:paraId="4C105311" w14:textId="275A804D" w:rsidR="00252508" w:rsidRDefault="00252508">
            <w:pPr>
              <w:pStyle w:val="TableParagraph"/>
              <w:spacing w:before="31" w:line="191" w:lineRule="exact"/>
              <w:ind w:left="26"/>
              <w:rPr>
                <w:sz w:val="18"/>
              </w:rPr>
            </w:pPr>
            <w:r>
              <w:rPr>
                <w:sz w:val="18"/>
              </w:rPr>
              <w:t>зносу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основних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собів)</w:t>
            </w:r>
          </w:p>
        </w:tc>
        <w:tc>
          <w:tcPr>
            <w:tcW w:w="2627" w:type="dxa"/>
          </w:tcPr>
          <w:p w14:paraId="294F7DCE" w14:textId="77777777" w:rsidR="00252508" w:rsidRDefault="00252508">
            <w:pPr>
              <w:pStyle w:val="TableParagraph"/>
              <w:spacing w:before="1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Ф.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№1: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1012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1011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* 100</w:t>
            </w:r>
          </w:p>
        </w:tc>
        <w:tc>
          <w:tcPr>
            <w:tcW w:w="600" w:type="dxa"/>
          </w:tcPr>
          <w:p w14:paraId="699A1E60" w14:textId="77777777" w:rsidR="00252508" w:rsidRDefault="0025250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88C4135" w14:textId="77777777" w:rsidR="00252508" w:rsidRDefault="00252508">
            <w:pPr>
              <w:pStyle w:val="TableParagraph"/>
              <w:spacing w:before="1" w:line="191" w:lineRule="exact"/>
              <w:ind w:left="94"/>
              <w:rPr>
                <w:sz w:val="18"/>
              </w:rPr>
            </w:pPr>
            <w:r>
              <w:rPr>
                <w:sz w:val="18"/>
              </w:rPr>
              <w:t>59,36</w:t>
            </w:r>
          </w:p>
        </w:tc>
        <w:tc>
          <w:tcPr>
            <w:tcW w:w="385" w:type="dxa"/>
          </w:tcPr>
          <w:p w14:paraId="17AE8385" w14:textId="77777777" w:rsidR="00252508" w:rsidRDefault="0025250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CF8430F" w14:textId="77777777" w:rsidR="00252508" w:rsidRDefault="00252508">
            <w:pPr>
              <w:pStyle w:val="TableParagraph"/>
              <w:spacing w:before="1" w:line="191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7,00</w:t>
            </w:r>
          </w:p>
        </w:tc>
        <w:tc>
          <w:tcPr>
            <w:tcW w:w="577" w:type="dxa"/>
          </w:tcPr>
          <w:p w14:paraId="391E3EE7" w14:textId="77777777" w:rsidR="00252508" w:rsidRDefault="0025250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85FF9A3" w14:textId="77777777" w:rsidR="00252508" w:rsidRDefault="00252508">
            <w:pPr>
              <w:pStyle w:val="TableParagraph"/>
              <w:spacing w:before="1" w:line="191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62,21</w:t>
            </w:r>
          </w:p>
        </w:tc>
        <w:tc>
          <w:tcPr>
            <w:tcW w:w="248" w:type="dxa"/>
          </w:tcPr>
          <w:p w14:paraId="74F8B442" w14:textId="77777777" w:rsidR="00252508" w:rsidRDefault="0025250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4284436" w14:textId="77777777" w:rsidR="00252508" w:rsidRDefault="00252508">
            <w:pPr>
              <w:pStyle w:val="TableParagraph"/>
              <w:spacing w:before="1" w:line="191" w:lineRule="exact"/>
              <w:ind w:left="8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7" w:type="dxa"/>
          </w:tcPr>
          <w:p w14:paraId="17CD8564" w14:textId="77777777" w:rsidR="00252508" w:rsidRDefault="0025250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2830287" w14:textId="77777777" w:rsidR="00252508" w:rsidRDefault="00252508">
            <w:pPr>
              <w:pStyle w:val="TableParagraph"/>
              <w:spacing w:before="1" w:line="191" w:lineRule="exact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64,63</w:t>
            </w:r>
          </w:p>
        </w:tc>
        <w:tc>
          <w:tcPr>
            <w:tcW w:w="248" w:type="dxa"/>
          </w:tcPr>
          <w:p w14:paraId="3704CD89" w14:textId="77777777" w:rsidR="00252508" w:rsidRDefault="0025250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E4DC81A" w14:textId="77777777" w:rsidR="00252508" w:rsidRDefault="00252508">
            <w:pPr>
              <w:pStyle w:val="TableParagraph"/>
              <w:spacing w:before="1" w:line="191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7" w:type="dxa"/>
          </w:tcPr>
          <w:p w14:paraId="1902644A" w14:textId="77777777" w:rsidR="00252508" w:rsidRDefault="0025250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BCE325E" w14:textId="77777777" w:rsidR="00252508" w:rsidRDefault="00252508">
            <w:pPr>
              <w:pStyle w:val="TableParagraph"/>
              <w:spacing w:before="1" w:line="191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66,37</w:t>
            </w:r>
          </w:p>
        </w:tc>
        <w:tc>
          <w:tcPr>
            <w:tcW w:w="248" w:type="dxa"/>
          </w:tcPr>
          <w:p w14:paraId="006EFE91" w14:textId="77777777" w:rsidR="00252508" w:rsidRDefault="0025250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D28BFEA" w14:textId="77777777" w:rsidR="00252508" w:rsidRDefault="00252508">
            <w:pPr>
              <w:pStyle w:val="TableParagraph"/>
              <w:spacing w:before="1" w:line="191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28" w:type="dxa"/>
          </w:tcPr>
          <w:p w14:paraId="5F575989" w14:textId="77777777" w:rsidR="00252508" w:rsidRDefault="0025250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512C6CB" w14:textId="77777777" w:rsidR="00252508" w:rsidRDefault="00252508">
            <w:pPr>
              <w:pStyle w:val="TableParagraph"/>
              <w:spacing w:before="1" w:line="191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52508" w14:paraId="4CFA1FCC" w14:textId="77777777">
        <w:trPr>
          <w:trHeight w:val="427"/>
        </w:trPr>
        <w:tc>
          <w:tcPr>
            <w:tcW w:w="317" w:type="dxa"/>
          </w:tcPr>
          <w:p w14:paraId="282471BE" w14:textId="77777777" w:rsidR="00252508" w:rsidRDefault="00252508">
            <w:pPr>
              <w:pStyle w:val="TableParagraph"/>
              <w:spacing w:before="11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3035" w:type="dxa"/>
          </w:tcPr>
          <w:p w14:paraId="192C5872" w14:textId="06903853" w:rsidR="00252508" w:rsidRDefault="00252508">
            <w:pPr>
              <w:pStyle w:val="TableParagraph"/>
              <w:spacing w:before="11"/>
              <w:ind w:left="26"/>
              <w:rPr>
                <w:sz w:val="18"/>
              </w:rPr>
            </w:pPr>
            <w:r>
              <w:rPr>
                <w:spacing w:val="-1"/>
                <w:sz w:val="18"/>
              </w:rPr>
              <w:t>Ч</w:t>
            </w:r>
            <w:r w:rsidR="00895259">
              <w:rPr>
                <w:spacing w:val="-1"/>
                <w:sz w:val="18"/>
              </w:rPr>
              <w:t>а</w:t>
            </w:r>
            <w:r>
              <w:rPr>
                <w:spacing w:val="-1"/>
                <w:sz w:val="18"/>
              </w:rPr>
              <w:t>стк</w:t>
            </w:r>
            <w:r w:rsidR="00895259">
              <w:rPr>
                <w:spacing w:val="-1"/>
                <w:sz w:val="18"/>
              </w:rPr>
              <w:t>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простроченої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кредиторської</w:t>
            </w:r>
          </w:p>
          <w:p w14:paraId="5549DFC2" w14:textId="593F0613" w:rsidR="00252508" w:rsidRDefault="00252508">
            <w:pPr>
              <w:pStyle w:val="TableParagraph"/>
              <w:spacing w:before="32" w:line="158" w:lineRule="exact"/>
              <w:ind w:left="26"/>
              <w:rPr>
                <w:sz w:val="18"/>
              </w:rPr>
            </w:pPr>
            <w:r>
              <w:rPr>
                <w:sz w:val="18"/>
              </w:rPr>
              <w:t>з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боргов</w:t>
            </w:r>
            <w:r w:rsidR="00895259">
              <w:rPr>
                <w:sz w:val="18"/>
              </w:rPr>
              <w:t>а</w:t>
            </w:r>
            <w:r>
              <w:rPr>
                <w:sz w:val="18"/>
              </w:rPr>
              <w:t>ності,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2627" w:type="dxa"/>
          </w:tcPr>
          <w:p w14:paraId="0E1A0739" w14:textId="77777777" w:rsidR="00252508" w:rsidRDefault="00252508">
            <w:pPr>
              <w:pStyle w:val="TableParagraph"/>
              <w:spacing w:before="1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Ф.№1: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1690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600" w:type="dxa"/>
          </w:tcPr>
          <w:p w14:paraId="1793BED8" w14:textId="77777777" w:rsidR="00252508" w:rsidRDefault="0025250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A0D3398" w14:textId="77777777" w:rsidR="00252508" w:rsidRDefault="00252508">
            <w:pPr>
              <w:pStyle w:val="TableParagraph"/>
              <w:spacing w:line="192" w:lineRule="exact"/>
              <w:ind w:left="14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385" w:type="dxa"/>
          </w:tcPr>
          <w:p w14:paraId="078120DE" w14:textId="77777777" w:rsidR="00252508" w:rsidRDefault="0025250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FD6A588" w14:textId="77777777" w:rsidR="00252508" w:rsidRDefault="00252508">
            <w:pPr>
              <w:pStyle w:val="TableParagraph"/>
              <w:spacing w:line="19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7" w:type="dxa"/>
          </w:tcPr>
          <w:p w14:paraId="774B6315" w14:textId="77777777" w:rsidR="00252508" w:rsidRDefault="0025250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225168A" w14:textId="77777777" w:rsidR="00252508" w:rsidRDefault="00252508">
            <w:pPr>
              <w:pStyle w:val="TableParagraph"/>
              <w:spacing w:line="192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8" w:type="dxa"/>
          </w:tcPr>
          <w:p w14:paraId="03DE73FE" w14:textId="77777777" w:rsidR="00252508" w:rsidRDefault="0025250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814922C" w14:textId="77777777" w:rsidR="00252508" w:rsidRDefault="00252508">
            <w:pPr>
              <w:pStyle w:val="TableParagraph"/>
              <w:spacing w:line="192" w:lineRule="exact"/>
              <w:ind w:left="3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7" w:type="dxa"/>
          </w:tcPr>
          <w:p w14:paraId="18384C9F" w14:textId="77777777" w:rsidR="00252508" w:rsidRDefault="0025250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2E030CD" w14:textId="77777777" w:rsidR="00252508" w:rsidRDefault="00252508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8" w:type="dxa"/>
          </w:tcPr>
          <w:p w14:paraId="2DBCF56D" w14:textId="77777777" w:rsidR="00252508" w:rsidRDefault="0025250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5201EFA" w14:textId="77777777" w:rsidR="00252508" w:rsidRDefault="00252508">
            <w:pPr>
              <w:pStyle w:val="TableParagraph"/>
              <w:spacing w:line="192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7" w:type="dxa"/>
          </w:tcPr>
          <w:p w14:paraId="7C51487D" w14:textId="77777777" w:rsidR="00252508" w:rsidRDefault="0025250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556E449" w14:textId="77777777" w:rsidR="00252508" w:rsidRDefault="00252508">
            <w:pPr>
              <w:pStyle w:val="TableParagraph"/>
              <w:spacing w:line="19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8" w:type="dxa"/>
          </w:tcPr>
          <w:p w14:paraId="0180AE8C" w14:textId="77777777" w:rsidR="00252508" w:rsidRDefault="0025250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0B4E529" w14:textId="77777777" w:rsidR="00252508" w:rsidRDefault="00252508">
            <w:pPr>
              <w:pStyle w:val="TableParagraph"/>
              <w:spacing w:line="192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28" w:type="dxa"/>
          </w:tcPr>
          <w:p w14:paraId="76C8277D" w14:textId="77777777" w:rsidR="00252508" w:rsidRDefault="0025250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79FEAA8" w14:textId="77777777" w:rsidR="00252508" w:rsidRDefault="00252508">
            <w:pPr>
              <w:pStyle w:val="TableParagraph"/>
              <w:spacing w:line="192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52508" w14:paraId="5FEDD2E3" w14:textId="77777777">
        <w:trPr>
          <w:trHeight w:val="426"/>
        </w:trPr>
        <w:tc>
          <w:tcPr>
            <w:tcW w:w="317" w:type="dxa"/>
          </w:tcPr>
          <w:p w14:paraId="32A2BD30" w14:textId="77777777" w:rsidR="00252508" w:rsidRDefault="00252508">
            <w:pPr>
              <w:pStyle w:val="TableParagraph"/>
              <w:rPr>
                <w:sz w:val="18"/>
              </w:rPr>
            </w:pPr>
          </w:p>
        </w:tc>
        <w:tc>
          <w:tcPr>
            <w:tcW w:w="3035" w:type="dxa"/>
          </w:tcPr>
          <w:p w14:paraId="28409961" w14:textId="158E2357" w:rsidR="00252508" w:rsidRDefault="00252508">
            <w:pPr>
              <w:pStyle w:val="TableParagraph"/>
              <w:spacing w:before="11"/>
              <w:ind w:left="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Інтегров</w:t>
            </w:r>
            <w:r w:rsidR="00895259"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z w:val="18"/>
              </w:rPr>
              <w:t>ний пок</w:t>
            </w:r>
            <w:r w:rsidR="00895259"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z w:val="18"/>
              </w:rPr>
              <w:t>зник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фін</w:t>
            </w:r>
            <w:r w:rsidR="00895259"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z w:val="18"/>
              </w:rPr>
              <w:t>нсового</w:t>
            </w:r>
          </w:p>
          <w:p w14:paraId="5148E7E4" w14:textId="426EB2B1" w:rsidR="00252508" w:rsidRDefault="00252508">
            <w:pPr>
              <w:pStyle w:val="TableParagraph"/>
              <w:spacing w:before="31" w:line="158" w:lineRule="exact"/>
              <w:ind w:left="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ст</w:t>
            </w:r>
            <w:r w:rsidR="00895259"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z w:val="18"/>
              </w:rPr>
              <w:t>ну</w:t>
            </w:r>
          </w:p>
        </w:tc>
        <w:tc>
          <w:tcPr>
            <w:tcW w:w="2627" w:type="dxa"/>
          </w:tcPr>
          <w:p w14:paraId="74F504DE" w14:textId="77777777" w:rsidR="00252508" w:rsidRDefault="00252508">
            <w:pPr>
              <w:pStyle w:val="TableParagraph"/>
              <w:spacing w:line="330" w:lineRule="exact"/>
              <w:ind w:left="255"/>
              <w:rPr>
                <w:sz w:val="25"/>
              </w:rPr>
            </w:pPr>
            <w:r>
              <w:rPr>
                <w:rFonts w:ascii="Symbol" w:hAnsi="Symbol"/>
                <w:spacing w:val="-6"/>
                <w:w w:val="77"/>
                <w:sz w:val="25"/>
              </w:rPr>
              <w:t></w:t>
            </w:r>
            <w:r>
              <w:rPr>
                <w:rFonts w:ascii="Symbol" w:hAnsi="Symbol"/>
                <w:w w:val="77"/>
                <w:sz w:val="25"/>
              </w:rPr>
              <w:t>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i/>
                <w:spacing w:val="-9"/>
                <w:w w:val="77"/>
                <w:sz w:val="25"/>
              </w:rPr>
              <w:t>Ф</w:t>
            </w:r>
            <w:r>
              <w:rPr>
                <w:i/>
                <w:w w:val="77"/>
                <w:sz w:val="25"/>
              </w:rPr>
              <w:t>С</w:t>
            </w:r>
            <w:r>
              <w:rPr>
                <w:i/>
                <w:sz w:val="25"/>
              </w:rPr>
              <w:t xml:space="preserve"> </w:t>
            </w:r>
            <w:r>
              <w:rPr>
                <w:i/>
                <w:spacing w:val="-30"/>
                <w:sz w:val="25"/>
              </w:rPr>
              <w:t xml:space="preserve"> </w:t>
            </w:r>
            <w:r>
              <w:rPr>
                <w:rFonts w:ascii="Symbol" w:hAnsi="Symbol"/>
                <w:w w:val="77"/>
                <w:sz w:val="25"/>
              </w:rPr>
              <w:t>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rFonts w:ascii="Symbol" w:hAnsi="Symbol"/>
                <w:spacing w:val="6"/>
                <w:w w:val="76"/>
                <w:position w:val="-5"/>
                <w:sz w:val="38"/>
              </w:rPr>
              <w:t></w:t>
            </w:r>
            <w:r>
              <w:rPr>
                <w:spacing w:val="2"/>
                <w:w w:val="75"/>
                <w:position w:val="16"/>
                <w:sz w:val="15"/>
              </w:rPr>
              <w:t>1</w:t>
            </w:r>
            <w:r>
              <w:rPr>
                <w:w w:val="75"/>
                <w:position w:val="16"/>
                <w:sz w:val="15"/>
              </w:rPr>
              <w:t>2</w:t>
            </w:r>
            <w:r>
              <w:rPr>
                <w:position w:val="16"/>
                <w:sz w:val="15"/>
              </w:rPr>
              <w:t xml:space="preserve"> </w:t>
            </w:r>
            <w:r>
              <w:rPr>
                <w:spacing w:val="12"/>
                <w:position w:val="16"/>
                <w:sz w:val="15"/>
              </w:rPr>
              <w:t xml:space="preserve"> </w:t>
            </w:r>
            <w:proofErr w:type="spellStart"/>
            <w:r>
              <w:rPr>
                <w:i/>
                <w:spacing w:val="-1"/>
                <w:w w:val="77"/>
                <w:sz w:val="25"/>
              </w:rPr>
              <w:t>R</w:t>
            </w:r>
            <w:r>
              <w:rPr>
                <w:i/>
                <w:w w:val="77"/>
                <w:sz w:val="25"/>
              </w:rPr>
              <w:t>i</w:t>
            </w:r>
            <w:proofErr w:type="spellEnd"/>
            <w:r>
              <w:rPr>
                <w:i/>
                <w:spacing w:val="-16"/>
                <w:sz w:val="25"/>
              </w:rPr>
              <w:t xml:space="preserve"> </w:t>
            </w:r>
            <w:r>
              <w:rPr>
                <w:rFonts w:ascii="Symbol" w:hAnsi="Symbol"/>
                <w:w w:val="77"/>
                <w:sz w:val="25"/>
              </w:rPr>
              <w:t></w:t>
            </w:r>
            <w:r>
              <w:rPr>
                <w:spacing w:val="-22"/>
                <w:sz w:val="25"/>
              </w:rPr>
              <w:t xml:space="preserve"> </w:t>
            </w:r>
            <w:r>
              <w:rPr>
                <w:spacing w:val="-9"/>
                <w:w w:val="77"/>
                <w:sz w:val="25"/>
              </w:rPr>
              <w:t>(</w:t>
            </w:r>
            <w:proofErr w:type="spellStart"/>
            <w:r>
              <w:rPr>
                <w:i/>
                <w:spacing w:val="-1"/>
                <w:w w:val="77"/>
                <w:sz w:val="25"/>
              </w:rPr>
              <w:t>V</w:t>
            </w:r>
            <w:r>
              <w:rPr>
                <w:i/>
                <w:w w:val="77"/>
                <w:sz w:val="25"/>
              </w:rPr>
              <w:t>i</w:t>
            </w:r>
            <w:proofErr w:type="spellEnd"/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w w:val="77"/>
                <w:sz w:val="25"/>
              </w:rPr>
              <w:t>:</w:t>
            </w:r>
            <w:r>
              <w:rPr>
                <w:spacing w:val="-41"/>
                <w:sz w:val="25"/>
              </w:rPr>
              <w:t xml:space="preserve"> </w:t>
            </w:r>
            <w:r>
              <w:rPr>
                <w:spacing w:val="-9"/>
                <w:w w:val="77"/>
                <w:sz w:val="25"/>
              </w:rPr>
              <w:t>10</w:t>
            </w:r>
            <w:r>
              <w:rPr>
                <w:w w:val="77"/>
                <w:sz w:val="25"/>
              </w:rPr>
              <w:t>0</w:t>
            </w:r>
            <w:r>
              <w:rPr>
                <w:spacing w:val="-22"/>
                <w:sz w:val="25"/>
              </w:rPr>
              <w:t xml:space="preserve"> </w:t>
            </w:r>
            <w:r>
              <w:rPr>
                <w:w w:val="77"/>
                <w:sz w:val="25"/>
              </w:rPr>
              <w:t>)</w:t>
            </w:r>
          </w:p>
          <w:p w14:paraId="76C8C031" w14:textId="77777777" w:rsidR="00252508" w:rsidRDefault="00252508">
            <w:pPr>
              <w:pStyle w:val="TableParagraph"/>
              <w:spacing w:line="77" w:lineRule="exact"/>
              <w:ind w:left="70"/>
              <w:jc w:val="center"/>
              <w:rPr>
                <w:sz w:val="15"/>
              </w:rPr>
            </w:pPr>
            <w:r>
              <w:rPr>
                <w:i/>
                <w:w w:val="85"/>
                <w:sz w:val="15"/>
              </w:rPr>
              <w:t>і</w:t>
            </w:r>
            <w:r>
              <w:rPr>
                <w:rFonts w:ascii="Symbol" w:hAnsi="Symbol"/>
                <w:w w:val="85"/>
                <w:sz w:val="15"/>
              </w:rPr>
              <w:t></w:t>
            </w:r>
            <w:r>
              <w:rPr>
                <w:w w:val="85"/>
                <w:sz w:val="15"/>
              </w:rPr>
              <w:t>1</w:t>
            </w:r>
          </w:p>
        </w:tc>
        <w:tc>
          <w:tcPr>
            <w:tcW w:w="985" w:type="dxa"/>
            <w:gridSpan w:val="2"/>
          </w:tcPr>
          <w:p w14:paraId="0E820846" w14:textId="77777777" w:rsidR="00252508" w:rsidRDefault="00252508">
            <w:pPr>
              <w:pStyle w:val="TableParagraph"/>
              <w:spacing w:before="102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4,18</w:t>
            </w:r>
          </w:p>
        </w:tc>
        <w:tc>
          <w:tcPr>
            <w:tcW w:w="825" w:type="dxa"/>
            <w:gridSpan w:val="2"/>
          </w:tcPr>
          <w:p w14:paraId="3DB1257E" w14:textId="77777777" w:rsidR="00252508" w:rsidRDefault="00252508">
            <w:pPr>
              <w:pStyle w:val="TableParagraph"/>
              <w:spacing w:before="102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3,78</w:t>
            </w:r>
          </w:p>
        </w:tc>
        <w:tc>
          <w:tcPr>
            <w:tcW w:w="825" w:type="dxa"/>
            <w:gridSpan w:val="2"/>
          </w:tcPr>
          <w:p w14:paraId="4FF81AEE" w14:textId="77777777" w:rsidR="00252508" w:rsidRDefault="00252508">
            <w:pPr>
              <w:pStyle w:val="TableParagraph"/>
              <w:spacing w:before="102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4,40</w:t>
            </w:r>
          </w:p>
        </w:tc>
        <w:tc>
          <w:tcPr>
            <w:tcW w:w="825" w:type="dxa"/>
            <w:gridSpan w:val="2"/>
          </w:tcPr>
          <w:p w14:paraId="7C2DF339" w14:textId="77777777" w:rsidR="00252508" w:rsidRDefault="00252508">
            <w:pPr>
              <w:pStyle w:val="TableParagraph"/>
              <w:spacing w:before="102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3,68</w:t>
            </w:r>
          </w:p>
        </w:tc>
        <w:tc>
          <w:tcPr>
            <w:tcW w:w="928" w:type="dxa"/>
          </w:tcPr>
          <w:p w14:paraId="09D8DEF3" w14:textId="77777777" w:rsidR="00252508" w:rsidRDefault="00252508">
            <w:pPr>
              <w:pStyle w:val="TableParagraph"/>
              <w:spacing w:before="113"/>
              <w:ind w:left="318" w:right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 w:rsidR="00252508" w14:paraId="368CB151" w14:textId="77777777">
        <w:trPr>
          <w:trHeight w:val="268"/>
        </w:trPr>
        <w:tc>
          <w:tcPr>
            <w:tcW w:w="317" w:type="dxa"/>
          </w:tcPr>
          <w:p w14:paraId="41C03AA9" w14:textId="77777777" w:rsidR="00252508" w:rsidRDefault="00252508">
            <w:pPr>
              <w:pStyle w:val="TableParagraph"/>
              <w:rPr>
                <w:sz w:val="18"/>
              </w:rPr>
            </w:pPr>
          </w:p>
        </w:tc>
        <w:tc>
          <w:tcPr>
            <w:tcW w:w="5662" w:type="dxa"/>
            <w:gridSpan w:val="2"/>
          </w:tcPr>
          <w:p w14:paraId="06974A54" w14:textId="4810E912" w:rsidR="00252508" w:rsidRDefault="00252508">
            <w:pPr>
              <w:pStyle w:val="TableParagraph"/>
              <w:spacing w:before="11"/>
              <w:ind w:left="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Рейтинг фін</w:t>
            </w:r>
            <w:r w:rsidR="00895259"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z w:val="18"/>
              </w:rPr>
              <w:t>нсового ст</w:t>
            </w:r>
            <w:r w:rsidR="00895259"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z w:val="18"/>
              </w:rPr>
              <w:t>ну</w:t>
            </w:r>
          </w:p>
        </w:tc>
        <w:tc>
          <w:tcPr>
            <w:tcW w:w="985" w:type="dxa"/>
            <w:gridSpan w:val="2"/>
          </w:tcPr>
          <w:p w14:paraId="750B1F53" w14:textId="77777777" w:rsidR="00252508" w:rsidRDefault="00252508">
            <w:pPr>
              <w:pStyle w:val="TableParagraph"/>
              <w:spacing w:before="23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</w:p>
        </w:tc>
        <w:tc>
          <w:tcPr>
            <w:tcW w:w="825" w:type="dxa"/>
            <w:gridSpan w:val="2"/>
          </w:tcPr>
          <w:p w14:paraId="771AB5DA" w14:textId="77777777" w:rsidR="00252508" w:rsidRDefault="00252508">
            <w:pPr>
              <w:pStyle w:val="TableParagraph"/>
              <w:spacing w:before="23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</w:p>
        </w:tc>
        <w:tc>
          <w:tcPr>
            <w:tcW w:w="825" w:type="dxa"/>
            <w:gridSpan w:val="2"/>
          </w:tcPr>
          <w:p w14:paraId="56BF752A" w14:textId="77777777" w:rsidR="00252508" w:rsidRDefault="00252508">
            <w:pPr>
              <w:pStyle w:val="TableParagraph"/>
              <w:spacing w:before="23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</w:p>
        </w:tc>
        <w:tc>
          <w:tcPr>
            <w:tcW w:w="825" w:type="dxa"/>
            <w:gridSpan w:val="2"/>
          </w:tcPr>
          <w:p w14:paraId="09FEA799" w14:textId="77777777" w:rsidR="00252508" w:rsidRDefault="00252508">
            <w:pPr>
              <w:pStyle w:val="TableParagraph"/>
              <w:spacing w:before="23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</w:p>
        </w:tc>
        <w:tc>
          <w:tcPr>
            <w:tcW w:w="928" w:type="dxa"/>
          </w:tcPr>
          <w:p w14:paraId="09705C2C" w14:textId="77777777" w:rsidR="00252508" w:rsidRDefault="00252508">
            <w:pPr>
              <w:pStyle w:val="TableParagraph"/>
              <w:spacing w:before="34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4E7B4625" w14:textId="77777777" w:rsidR="00CA6625" w:rsidRDefault="00CA6625">
      <w:pPr>
        <w:jc w:val="center"/>
        <w:rPr>
          <w:sz w:val="18"/>
        </w:rPr>
        <w:sectPr w:rsidR="00CA6625">
          <w:headerReference w:type="default" r:id="rId25"/>
          <w:pgSz w:w="16840" w:h="11910" w:orient="landscape"/>
          <w:pgMar w:top="980" w:right="1120" w:bottom="280" w:left="1020" w:header="0" w:footer="0" w:gutter="0"/>
          <w:cols w:space="720"/>
        </w:sectPr>
      </w:pPr>
    </w:p>
    <w:p w14:paraId="6A3ECB7C" w14:textId="4480BB51" w:rsidR="00CA6625" w:rsidRDefault="00000000">
      <w:pPr>
        <w:pStyle w:val="a3"/>
        <w:spacing w:before="75" w:after="15"/>
        <w:ind w:left="1483"/>
      </w:pPr>
      <w:r>
        <w:lastRenderedPageBreak/>
        <w:pict w14:anchorId="5B990A1F">
          <v:shape id="_x0000_s2055" type="#_x0000_t202" style="position:absolute;left:0;text-align:left;margin-left:752.1pt;margin-top:218.75pt;width:17.7pt;height:87.35pt;z-index:15751680;mso-position-horizontal-relative:page;mso-position-vertical-relative:page" filled="f" stroked="f">
            <v:textbox style="layout-flow:vertical" inset="0,0,0,0">
              <w:txbxContent>
                <w:p w14:paraId="23306748" w14:textId="35F78FCB" w:rsidR="00CA6625" w:rsidRDefault="00000000">
                  <w:pPr>
                    <w:pStyle w:val="a3"/>
                    <w:spacing w:before="10"/>
                    <w:ind w:left="20"/>
                  </w:pPr>
                  <w:r>
                    <w:t>ДОД</w:t>
                  </w:r>
                  <w:r w:rsidR="00843341">
                    <w:t>А</w:t>
                  </w:r>
                  <w:r>
                    <w:t>ТОК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М</w:t>
                  </w:r>
                </w:p>
              </w:txbxContent>
            </v:textbox>
            <w10:wrap anchorx="page" anchory="page"/>
          </v:shape>
        </w:pict>
      </w:r>
      <w:r>
        <w:rPr>
          <w:spacing w:val="-1"/>
        </w:rPr>
        <w:t>Функціон</w:t>
      </w:r>
      <w:r w:rsidR="00895259">
        <w:rPr>
          <w:spacing w:val="-1"/>
        </w:rPr>
        <w:t>а</w:t>
      </w:r>
      <w:r>
        <w:rPr>
          <w:spacing w:val="-1"/>
        </w:rPr>
        <w:t>льні</w:t>
      </w:r>
      <w:r>
        <w:rPr>
          <w:spacing w:val="-17"/>
        </w:rPr>
        <w:t xml:space="preserve"> </w:t>
      </w:r>
      <w:r>
        <w:rPr>
          <w:spacing w:val="-1"/>
        </w:rPr>
        <w:t>обов'язки</w:t>
      </w:r>
      <w:r>
        <w:rPr>
          <w:spacing w:val="1"/>
        </w:rPr>
        <w:t xml:space="preserve"> </w:t>
      </w:r>
      <w:r>
        <w:rPr>
          <w:spacing w:val="-1"/>
        </w:rPr>
        <w:t>т</w:t>
      </w:r>
      <w:r w:rsidR="00895259">
        <w:rPr>
          <w:spacing w:val="-1"/>
        </w:rPr>
        <w:t>а</w:t>
      </w:r>
      <w:r>
        <w:rPr>
          <w:spacing w:val="-3"/>
        </w:rPr>
        <w:t xml:space="preserve"> </w:t>
      </w:r>
      <w:r>
        <w:rPr>
          <w:spacing w:val="-1"/>
        </w:rPr>
        <w:t>якісні</w:t>
      </w:r>
      <w:r>
        <w:rPr>
          <w:spacing w:val="-16"/>
        </w:rPr>
        <w:t xml:space="preserve"> </w:t>
      </w:r>
      <w:r>
        <w:rPr>
          <w:spacing w:val="-1"/>
        </w:rPr>
        <w:t>х</w:t>
      </w:r>
      <w:r w:rsidR="00895259">
        <w:rPr>
          <w:spacing w:val="-1"/>
        </w:rPr>
        <w:t>а</w:t>
      </w:r>
      <w:r>
        <w:rPr>
          <w:spacing w:val="-1"/>
        </w:rPr>
        <w:t>р</w:t>
      </w:r>
      <w:r w:rsidR="00895259">
        <w:rPr>
          <w:spacing w:val="-1"/>
        </w:rPr>
        <w:t>а</w:t>
      </w:r>
      <w:r>
        <w:rPr>
          <w:spacing w:val="-1"/>
        </w:rPr>
        <w:t>ктеристики</w:t>
      </w:r>
      <w:r>
        <w:t xml:space="preserve"> </w:t>
      </w:r>
      <w:r>
        <w:rPr>
          <w:spacing w:val="-1"/>
        </w:rPr>
        <w:t>пр</w:t>
      </w:r>
      <w:r w:rsidR="00895259">
        <w:rPr>
          <w:spacing w:val="-1"/>
        </w:rPr>
        <w:t>а</w:t>
      </w:r>
      <w:r>
        <w:rPr>
          <w:spacing w:val="-1"/>
        </w:rPr>
        <w:t>цівників</w:t>
      </w:r>
      <w:r>
        <w:rPr>
          <w:spacing w:val="4"/>
        </w:rPr>
        <w:t xml:space="preserve"> </w:t>
      </w:r>
      <w:r>
        <w:t>обліково-контрольної</w:t>
      </w:r>
      <w:r>
        <w:rPr>
          <w:spacing w:val="14"/>
        </w:rPr>
        <w:t xml:space="preserve"> </w:t>
      </w:r>
      <w:r>
        <w:t>служби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6518"/>
        <w:gridCol w:w="922"/>
        <w:gridCol w:w="952"/>
        <w:gridCol w:w="1473"/>
        <w:gridCol w:w="982"/>
        <w:gridCol w:w="1101"/>
      </w:tblGrid>
      <w:tr w:rsidR="00CA6625" w14:paraId="176C297A" w14:textId="77777777">
        <w:trPr>
          <w:trHeight w:val="2083"/>
        </w:trPr>
        <w:tc>
          <w:tcPr>
            <w:tcW w:w="1905" w:type="dxa"/>
          </w:tcPr>
          <w:p w14:paraId="06115048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614193C6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2BCF06EC" w14:textId="67C7E189" w:rsidR="00CA6625" w:rsidRDefault="00000000">
            <w:pPr>
              <w:pStyle w:val="TableParagraph"/>
              <w:spacing w:before="194"/>
              <w:ind w:left="528"/>
              <w:rPr>
                <w:sz w:val="28"/>
              </w:rPr>
            </w:pPr>
            <w:r>
              <w:rPr>
                <w:sz w:val="28"/>
              </w:rPr>
              <w:t>Пос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д</w:t>
            </w:r>
            <w:r w:rsidR="00895259">
              <w:rPr>
                <w:sz w:val="28"/>
              </w:rPr>
              <w:t>а</w:t>
            </w:r>
          </w:p>
        </w:tc>
        <w:tc>
          <w:tcPr>
            <w:tcW w:w="6518" w:type="dxa"/>
          </w:tcPr>
          <w:p w14:paraId="4049461B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56134064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3B9A1A37" w14:textId="5BDE7CFB" w:rsidR="00CA6625" w:rsidRDefault="00000000">
            <w:pPr>
              <w:pStyle w:val="TableParagraph"/>
              <w:spacing w:before="194"/>
              <w:ind w:left="1763"/>
              <w:rPr>
                <w:sz w:val="28"/>
              </w:rPr>
            </w:pPr>
            <w:r>
              <w:rPr>
                <w:spacing w:val="-1"/>
                <w:sz w:val="28"/>
              </w:rPr>
              <w:t>Функціон</w:t>
            </w:r>
            <w:r w:rsidR="00895259">
              <w:rPr>
                <w:spacing w:val="-1"/>
                <w:sz w:val="28"/>
              </w:rPr>
              <w:t>а</w:t>
            </w:r>
            <w:r>
              <w:rPr>
                <w:spacing w:val="-1"/>
                <w:sz w:val="28"/>
              </w:rPr>
              <w:t>льні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обов'язки</w:t>
            </w:r>
          </w:p>
        </w:tc>
        <w:tc>
          <w:tcPr>
            <w:tcW w:w="922" w:type="dxa"/>
          </w:tcPr>
          <w:p w14:paraId="21EC7A50" w14:textId="65366196" w:rsidR="00CA6625" w:rsidRDefault="00000000">
            <w:pPr>
              <w:pStyle w:val="TableParagraph"/>
              <w:spacing w:line="283" w:lineRule="exact"/>
              <w:ind w:left="42" w:right="9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явні</w:t>
            </w:r>
          </w:p>
          <w:p w14:paraId="081D09BC" w14:textId="13F24BF5" w:rsidR="00CA6625" w:rsidRDefault="00000000">
            <w:pPr>
              <w:pStyle w:val="TableParagraph"/>
              <w:spacing w:before="50" w:line="278" w:lineRule="auto"/>
              <w:ind w:left="82" w:right="65" w:firstLine="2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сть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пр</w:t>
            </w:r>
            <w:r w:rsidR="00895259">
              <w:rPr>
                <w:spacing w:val="-3"/>
                <w:sz w:val="28"/>
              </w:rPr>
              <w:t>а</w:t>
            </w:r>
            <w:r>
              <w:rPr>
                <w:spacing w:val="-3"/>
                <w:sz w:val="28"/>
              </w:rPr>
              <w:t>ців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ник</w:t>
            </w:r>
            <w:r w:rsidR="00895259">
              <w:rPr>
                <w:sz w:val="28"/>
              </w:rPr>
              <w:t>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</w:p>
          <w:p w14:paraId="5D0B2D63" w14:textId="77777777" w:rsidR="00CA6625" w:rsidRDefault="00000000">
            <w:pPr>
              <w:pStyle w:val="TableParagraph"/>
              <w:spacing w:line="236" w:lineRule="exact"/>
              <w:ind w:left="41" w:right="9"/>
              <w:jc w:val="center"/>
              <w:rPr>
                <w:sz w:val="28"/>
              </w:rPr>
            </w:pPr>
            <w:r>
              <w:rPr>
                <w:sz w:val="28"/>
              </w:rPr>
              <w:t>освіти</w:t>
            </w:r>
          </w:p>
        </w:tc>
        <w:tc>
          <w:tcPr>
            <w:tcW w:w="952" w:type="dxa"/>
          </w:tcPr>
          <w:p w14:paraId="10D922BB" w14:textId="77777777" w:rsidR="00CA6625" w:rsidRDefault="00CA6625">
            <w:pPr>
              <w:pStyle w:val="TableParagraph"/>
              <w:spacing w:before="6"/>
              <w:rPr>
                <w:sz w:val="44"/>
              </w:rPr>
            </w:pPr>
          </w:p>
          <w:p w14:paraId="75162BC2" w14:textId="77777777" w:rsidR="00CA6625" w:rsidRDefault="00000000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У</w:t>
            </w:r>
          </w:p>
          <w:p w14:paraId="6E99AAC8" w14:textId="0073878B" w:rsidR="00CA6625" w:rsidRDefault="00000000">
            <w:pPr>
              <w:pStyle w:val="TableParagraph"/>
              <w:spacing w:before="50" w:line="278" w:lineRule="auto"/>
              <w:ind w:left="97" w:right="78" w:firstLine="2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т.ч.з</w:t>
            </w:r>
            <w:r w:rsidR="00895259">
              <w:rPr>
                <w:sz w:val="28"/>
              </w:rPr>
              <w:t>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</w:t>
            </w:r>
            <w:r w:rsidR="00895259">
              <w:rPr>
                <w:spacing w:val="-1"/>
                <w:sz w:val="28"/>
              </w:rPr>
              <w:t>а</w:t>
            </w:r>
            <w:r>
              <w:rPr>
                <w:spacing w:val="-1"/>
                <w:sz w:val="28"/>
              </w:rPr>
              <w:t>хом</w:t>
            </w:r>
          </w:p>
        </w:tc>
        <w:tc>
          <w:tcPr>
            <w:tcW w:w="1473" w:type="dxa"/>
          </w:tcPr>
          <w:p w14:paraId="1839BDDC" w14:textId="77777777" w:rsidR="00CA6625" w:rsidRDefault="00CA6625">
            <w:pPr>
              <w:pStyle w:val="TableParagraph"/>
              <w:spacing w:before="8"/>
              <w:rPr>
                <w:sz w:val="27"/>
              </w:rPr>
            </w:pPr>
          </w:p>
          <w:p w14:paraId="7A35567E" w14:textId="6F700596" w:rsidR="00CA6625" w:rsidRDefault="00000000">
            <w:pPr>
              <w:pStyle w:val="TableParagraph"/>
              <w:spacing w:line="278" w:lineRule="auto"/>
              <w:ind w:left="53" w:right="54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Літер</w:t>
            </w:r>
            <w:r w:rsidR="00895259">
              <w:rPr>
                <w:spacing w:val="-3"/>
                <w:sz w:val="28"/>
              </w:rPr>
              <w:t>а</w:t>
            </w:r>
            <w:r>
              <w:rPr>
                <w:spacing w:val="-3"/>
                <w:sz w:val="28"/>
              </w:rPr>
              <w:t>тур</w:t>
            </w:r>
            <w:r w:rsidR="00895259">
              <w:rPr>
                <w:spacing w:val="-3"/>
                <w:sz w:val="28"/>
              </w:rPr>
              <w:t>а</w:t>
            </w:r>
            <w:r>
              <w:rPr>
                <w:spacing w:val="-3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якою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користуєть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ся</w:t>
            </w:r>
          </w:p>
        </w:tc>
        <w:tc>
          <w:tcPr>
            <w:tcW w:w="982" w:type="dxa"/>
          </w:tcPr>
          <w:p w14:paraId="6B441B1A" w14:textId="77777777" w:rsidR="00CA6625" w:rsidRDefault="00CA6625">
            <w:pPr>
              <w:pStyle w:val="TableParagraph"/>
              <w:spacing w:before="8"/>
              <w:rPr>
                <w:sz w:val="27"/>
              </w:rPr>
            </w:pPr>
          </w:p>
          <w:p w14:paraId="2ED0B40D" w14:textId="3D2249D9" w:rsidR="00CA6625" w:rsidRDefault="00000000">
            <w:pPr>
              <w:pStyle w:val="TableParagraph"/>
              <w:spacing w:line="278" w:lineRule="auto"/>
              <w:ind w:left="83" w:right="44" w:firstLine="7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Підви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щення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кв</w:t>
            </w:r>
            <w:r w:rsidR="00895259">
              <w:rPr>
                <w:spacing w:val="-5"/>
                <w:sz w:val="28"/>
              </w:rPr>
              <w:t>а</w:t>
            </w:r>
            <w:r>
              <w:rPr>
                <w:spacing w:val="-5"/>
                <w:sz w:val="28"/>
              </w:rPr>
              <w:t>ліфі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ції</w:t>
            </w:r>
            <w:proofErr w:type="spellEnd"/>
          </w:p>
        </w:tc>
        <w:tc>
          <w:tcPr>
            <w:tcW w:w="1101" w:type="dxa"/>
          </w:tcPr>
          <w:p w14:paraId="17981717" w14:textId="7CD375C0" w:rsidR="00CA6625" w:rsidRDefault="00000000">
            <w:pPr>
              <w:pStyle w:val="TableParagraph"/>
              <w:spacing w:line="283" w:lineRule="exact"/>
              <w:ind w:left="54" w:right="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Прогр</w:t>
            </w:r>
            <w:r w:rsidR="00895259">
              <w:rPr>
                <w:sz w:val="28"/>
              </w:rPr>
              <w:t>а</w:t>
            </w:r>
            <w:proofErr w:type="spellEnd"/>
          </w:p>
          <w:p w14:paraId="40BA81F5" w14:textId="77777777" w:rsidR="00CA6625" w:rsidRDefault="00000000">
            <w:pPr>
              <w:pStyle w:val="TableParagraph"/>
              <w:spacing w:before="50" w:line="278" w:lineRule="auto"/>
              <w:ind w:left="54" w:right="45" w:firstLine="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мні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якими</w:t>
            </w:r>
          </w:p>
          <w:p w14:paraId="4E185B1C" w14:textId="77777777" w:rsidR="00CA6625" w:rsidRDefault="00000000">
            <w:pPr>
              <w:pStyle w:val="TableParagraph"/>
              <w:spacing w:line="236" w:lineRule="exact"/>
              <w:ind w:left="34" w:right="30"/>
              <w:jc w:val="center"/>
              <w:rPr>
                <w:sz w:val="28"/>
              </w:rPr>
            </w:pPr>
            <w:r>
              <w:rPr>
                <w:sz w:val="28"/>
              </w:rPr>
              <w:t>володіє</w:t>
            </w:r>
          </w:p>
        </w:tc>
      </w:tr>
      <w:tr w:rsidR="00CA6625" w14:paraId="5E97B1B4" w14:textId="77777777">
        <w:trPr>
          <w:trHeight w:val="2529"/>
        </w:trPr>
        <w:tc>
          <w:tcPr>
            <w:tcW w:w="1905" w:type="dxa"/>
          </w:tcPr>
          <w:p w14:paraId="2B7FDACE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62F9CE20" w14:textId="77777777" w:rsidR="00CA6625" w:rsidRDefault="00CA6625">
            <w:pPr>
              <w:pStyle w:val="TableParagraph"/>
              <w:spacing w:before="11"/>
              <w:rPr>
                <w:sz w:val="33"/>
              </w:rPr>
            </w:pPr>
          </w:p>
          <w:p w14:paraId="246591CB" w14:textId="0CE6B3EE" w:rsidR="00CA6625" w:rsidRDefault="00000000">
            <w:pPr>
              <w:pStyle w:val="TableParagraph"/>
              <w:spacing w:line="278" w:lineRule="auto"/>
              <w:ind w:left="51" w:right="207"/>
              <w:rPr>
                <w:sz w:val="28"/>
              </w:rPr>
            </w:pPr>
            <w:r>
              <w:rPr>
                <w:sz w:val="28"/>
              </w:rPr>
              <w:t>Бухг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лтер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хунків 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</w:t>
            </w:r>
          </w:p>
        </w:tc>
        <w:tc>
          <w:tcPr>
            <w:tcW w:w="6518" w:type="dxa"/>
          </w:tcPr>
          <w:p w14:paraId="6796EF5C" w14:textId="77777777" w:rsidR="00CA6625" w:rsidRDefault="00CA6625">
            <w:pPr>
              <w:pStyle w:val="TableParagraph"/>
              <w:rPr>
                <w:sz w:val="29"/>
              </w:rPr>
            </w:pPr>
          </w:p>
          <w:p w14:paraId="24699BBA" w14:textId="3945F2EE" w:rsidR="00CA6625" w:rsidRDefault="00000000">
            <w:pPr>
              <w:pStyle w:val="TableParagraph"/>
              <w:spacing w:line="278" w:lineRule="auto"/>
              <w:ind w:left="51" w:right="44"/>
              <w:rPr>
                <w:sz w:val="28"/>
              </w:rPr>
            </w:pP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основної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ткової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робітної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лік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рняних;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перевірк</w:t>
            </w:r>
            <w:r w:rsidR="00895259">
              <w:rPr>
                <w:sz w:val="28"/>
              </w:rPr>
              <w:t>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белів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обліку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робочого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су; друк розр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хункових листків; підготовк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т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місячної,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льної,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річної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звітності,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пов'яз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ної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розр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ми 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опл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звіт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  <w:p w14:paraId="0287F95A" w14:textId="63FEB873" w:rsidR="00CA6625" w:rsidRDefault="00000000">
            <w:pPr>
              <w:pStyle w:val="TableParagraph"/>
              <w:spacing w:line="308" w:lineRule="exact"/>
              <w:ind w:left="51"/>
              <w:rPr>
                <w:sz w:val="28"/>
              </w:rPr>
            </w:pPr>
            <w:r>
              <w:rPr>
                <w:sz w:val="28"/>
              </w:rPr>
              <w:t>ЄСВ,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 w:rsidR="00895259"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1ДФ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ін.</w:t>
            </w:r>
          </w:p>
        </w:tc>
        <w:tc>
          <w:tcPr>
            <w:tcW w:w="922" w:type="dxa"/>
          </w:tcPr>
          <w:p w14:paraId="3575AFD0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7EE6884A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6D078BE5" w14:textId="77777777" w:rsidR="00CA6625" w:rsidRDefault="00CA6625">
            <w:pPr>
              <w:pStyle w:val="TableParagraph"/>
              <w:spacing w:before="3"/>
              <w:rPr>
                <w:sz w:val="36"/>
              </w:rPr>
            </w:pPr>
          </w:p>
          <w:p w14:paraId="558ECAB3" w14:textId="457992E6" w:rsidR="00CA6625" w:rsidRDefault="00000000">
            <w:pPr>
              <w:pStyle w:val="TableParagraph"/>
              <w:ind w:left="28" w:right="9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</w:p>
        </w:tc>
        <w:tc>
          <w:tcPr>
            <w:tcW w:w="952" w:type="dxa"/>
          </w:tcPr>
          <w:p w14:paraId="62030E44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2A472D5B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07A3D00F" w14:textId="77777777" w:rsidR="00CA6625" w:rsidRDefault="00CA6625">
            <w:pPr>
              <w:pStyle w:val="TableParagraph"/>
              <w:spacing w:before="3"/>
              <w:rPr>
                <w:sz w:val="36"/>
              </w:rPr>
            </w:pPr>
          </w:p>
          <w:p w14:paraId="32717451" w14:textId="3AC9D7CC" w:rsidR="00CA6625" w:rsidRDefault="00000000">
            <w:pPr>
              <w:pStyle w:val="TableParagraph"/>
              <w:ind w:left="242" w:right="222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</w:p>
        </w:tc>
        <w:tc>
          <w:tcPr>
            <w:tcW w:w="1473" w:type="dxa"/>
          </w:tcPr>
          <w:p w14:paraId="458808FD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0ECDA948" w14:textId="77777777" w:rsidR="00CA6625" w:rsidRDefault="00CA6625">
            <w:pPr>
              <w:pStyle w:val="TableParagraph"/>
              <w:spacing w:before="11"/>
              <w:rPr>
                <w:sz w:val="33"/>
              </w:rPr>
            </w:pPr>
          </w:p>
          <w:p w14:paraId="02E3DAB2" w14:textId="377EAAB0" w:rsidR="00CA6625" w:rsidRDefault="00000000">
            <w:pPr>
              <w:pStyle w:val="TableParagraph"/>
              <w:spacing w:line="278" w:lineRule="auto"/>
              <w:ind w:left="143" w:right="133" w:firstLine="2"/>
              <w:jc w:val="center"/>
              <w:rPr>
                <w:sz w:val="28"/>
              </w:rPr>
            </w:pPr>
            <w:r>
              <w:rPr>
                <w:sz w:val="28"/>
              </w:rPr>
              <w:t>Журн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рпл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дри"</w:t>
            </w:r>
          </w:p>
        </w:tc>
        <w:tc>
          <w:tcPr>
            <w:tcW w:w="982" w:type="dxa"/>
          </w:tcPr>
          <w:p w14:paraId="7A49803B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70C93FA9" w14:textId="61F1C558" w:rsidR="00CA6625" w:rsidRDefault="00000000">
            <w:pPr>
              <w:pStyle w:val="TableParagraph"/>
              <w:spacing w:before="197" w:line="278" w:lineRule="auto"/>
              <w:ind w:left="53" w:right="41" w:firstLine="1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Семін</w:t>
            </w:r>
            <w:r w:rsidR="00895259">
              <w:rPr>
                <w:sz w:val="28"/>
              </w:rPr>
              <w:t>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вебін</w:t>
            </w:r>
            <w:r w:rsidR="00895259">
              <w:rPr>
                <w:spacing w:val="-3"/>
                <w:sz w:val="28"/>
              </w:rPr>
              <w:t>а</w:t>
            </w:r>
            <w:r>
              <w:rPr>
                <w:spacing w:val="-3"/>
                <w:sz w:val="28"/>
              </w:rPr>
              <w:t>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01" w:type="dxa"/>
          </w:tcPr>
          <w:p w14:paraId="739C1A45" w14:textId="77777777" w:rsidR="00CA6625" w:rsidRDefault="00CA6625">
            <w:pPr>
              <w:pStyle w:val="TableParagraph"/>
              <w:spacing w:before="7"/>
              <w:rPr>
                <w:sz w:val="31"/>
              </w:rPr>
            </w:pPr>
          </w:p>
          <w:p w14:paraId="46A8CE37" w14:textId="77777777" w:rsidR="00CA6625" w:rsidRDefault="00000000">
            <w:pPr>
              <w:pStyle w:val="TableParagraph"/>
              <w:ind w:left="42" w:right="30"/>
              <w:jc w:val="center"/>
              <w:rPr>
                <w:sz w:val="28"/>
              </w:rPr>
            </w:pPr>
            <w:r>
              <w:rPr>
                <w:sz w:val="28"/>
              </w:rPr>
              <w:t>"1С:Під</w:t>
            </w:r>
          </w:p>
          <w:p w14:paraId="54FBE547" w14:textId="77777777" w:rsidR="00CA6625" w:rsidRDefault="00000000">
            <w:pPr>
              <w:pStyle w:val="TableParagraph"/>
              <w:spacing w:before="50" w:line="278" w:lineRule="auto"/>
              <w:ind w:left="54" w:right="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приємст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Фредо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Звіт"</w:t>
            </w:r>
          </w:p>
        </w:tc>
      </w:tr>
      <w:tr w:rsidR="00CA6625" w14:paraId="170B0B93" w14:textId="77777777">
        <w:trPr>
          <w:trHeight w:val="1845"/>
        </w:trPr>
        <w:tc>
          <w:tcPr>
            <w:tcW w:w="1905" w:type="dxa"/>
          </w:tcPr>
          <w:p w14:paraId="7C892938" w14:textId="77777777" w:rsidR="00CA6625" w:rsidRDefault="00CA6625">
            <w:pPr>
              <w:pStyle w:val="TableParagraph"/>
              <w:spacing w:before="2"/>
              <w:rPr>
                <w:sz w:val="34"/>
              </w:rPr>
            </w:pPr>
          </w:p>
          <w:p w14:paraId="34FF3996" w14:textId="6A3B61F7" w:rsidR="00CA6625" w:rsidRDefault="00000000">
            <w:pPr>
              <w:pStyle w:val="TableParagraph"/>
              <w:spacing w:line="278" w:lineRule="auto"/>
              <w:ind w:left="51" w:right="28"/>
              <w:rPr>
                <w:sz w:val="28"/>
              </w:rPr>
            </w:pPr>
            <w:r>
              <w:rPr>
                <w:sz w:val="28"/>
              </w:rPr>
              <w:t>Бухг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лтер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895259">
              <w:rPr>
                <w:spacing w:val="-3"/>
                <w:sz w:val="28"/>
              </w:rPr>
              <w:t>а</w:t>
            </w:r>
            <w:r>
              <w:rPr>
                <w:spacing w:val="-3"/>
                <w:sz w:val="28"/>
              </w:rPr>
              <w:t>дмініструв</w:t>
            </w:r>
            <w:r w:rsidR="00895259">
              <w:rPr>
                <w:spacing w:val="-3"/>
                <w:sz w:val="28"/>
              </w:rPr>
              <w:t>а</w:t>
            </w:r>
            <w:r>
              <w:rPr>
                <w:spacing w:val="-3"/>
                <w:sz w:val="28"/>
              </w:rPr>
              <w:t>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ПДВ</w:t>
            </w:r>
          </w:p>
        </w:tc>
        <w:tc>
          <w:tcPr>
            <w:tcW w:w="6518" w:type="dxa"/>
          </w:tcPr>
          <w:p w14:paraId="3E510D3A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46754CD3" w14:textId="77777777" w:rsidR="00CA6625" w:rsidRDefault="00CA6625">
            <w:pPr>
              <w:pStyle w:val="TableParagraph"/>
              <w:spacing w:before="2"/>
              <w:rPr>
                <w:sz w:val="32"/>
              </w:rPr>
            </w:pPr>
          </w:p>
          <w:p w14:paraId="1D1123EE" w14:textId="60730E55" w:rsidR="00CA6625" w:rsidRDefault="00000000">
            <w:pPr>
              <w:pStyle w:val="TableParagraph"/>
              <w:spacing w:line="370" w:lineRule="atLeast"/>
              <w:ind w:left="51"/>
              <w:rPr>
                <w:sz w:val="28"/>
              </w:rPr>
            </w:pP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ткових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зобов'яз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декл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ції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ПДВ,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реєстр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ткових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дних</w:t>
            </w:r>
          </w:p>
        </w:tc>
        <w:tc>
          <w:tcPr>
            <w:tcW w:w="922" w:type="dxa"/>
          </w:tcPr>
          <w:p w14:paraId="359C1CCE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4109DF48" w14:textId="77777777" w:rsidR="00CA6625" w:rsidRDefault="00CA6625">
            <w:pPr>
              <w:pStyle w:val="TableParagraph"/>
              <w:spacing w:before="6"/>
              <w:rPr>
                <w:sz w:val="36"/>
              </w:rPr>
            </w:pPr>
          </w:p>
          <w:p w14:paraId="32C79BD5" w14:textId="61F8ABC0" w:rsidR="00CA6625" w:rsidRDefault="00000000">
            <w:pPr>
              <w:pStyle w:val="TableParagraph"/>
              <w:spacing w:before="1"/>
              <w:ind w:left="28" w:right="9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</w:p>
        </w:tc>
        <w:tc>
          <w:tcPr>
            <w:tcW w:w="952" w:type="dxa"/>
          </w:tcPr>
          <w:p w14:paraId="2EB20994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7F264C60" w14:textId="77777777" w:rsidR="00CA6625" w:rsidRDefault="00CA6625">
            <w:pPr>
              <w:pStyle w:val="TableParagraph"/>
              <w:spacing w:before="6"/>
              <w:rPr>
                <w:sz w:val="36"/>
              </w:rPr>
            </w:pPr>
          </w:p>
          <w:p w14:paraId="7B4D085D" w14:textId="3F452DEC" w:rsidR="00CA6625" w:rsidRDefault="00000000">
            <w:pPr>
              <w:pStyle w:val="TableParagraph"/>
              <w:spacing w:before="1"/>
              <w:ind w:left="242" w:right="222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</w:p>
        </w:tc>
        <w:tc>
          <w:tcPr>
            <w:tcW w:w="1473" w:type="dxa"/>
          </w:tcPr>
          <w:p w14:paraId="5546E3FA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1BA4C1F8" w14:textId="41113661" w:rsidR="00CA6625" w:rsidRDefault="00000000">
            <w:pPr>
              <w:pStyle w:val="TableParagraph"/>
              <w:spacing w:before="227" w:line="278" w:lineRule="auto"/>
              <w:ind w:left="202" w:right="184" w:firstLine="59"/>
              <w:rPr>
                <w:sz w:val="28"/>
              </w:rPr>
            </w:pPr>
            <w:r>
              <w:rPr>
                <w:sz w:val="28"/>
              </w:rPr>
              <w:t>Журн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"Б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нс"</w:t>
            </w:r>
          </w:p>
        </w:tc>
        <w:tc>
          <w:tcPr>
            <w:tcW w:w="982" w:type="dxa"/>
          </w:tcPr>
          <w:p w14:paraId="1AB1F9E6" w14:textId="15627059" w:rsidR="00CA6625" w:rsidRDefault="00000000">
            <w:pPr>
              <w:pStyle w:val="TableParagraph"/>
              <w:spacing w:before="200" w:line="278" w:lineRule="auto"/>
              <w:ind w:left="53" w:right="41" w:firstLine="1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Семін</w:t>
            </w:r>
            <w:r w:rsidR="00895259">
              <w:rPr>
                <w:sz w:val="28"/>
              </w:rPr>
              <w:t>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вебін</w:t>
            </w:r>
            <w:r w:rsidR="00895259">
              <w:rPr>
                <w:spacing w:val="-3"/>
                <w:sz w:val="28"/>
              </w:rPr>
              <w:t>а</w:t>
            </w:r>
            <w:r>
              <w:rPr>
                <w:spacing w:val="-3"/>
                <w:sz w:val="28"/>
              </w:rPr>
              <w:t>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01" w:type="dxa"/>
          </w:tcPr>
          <w:p w14:paraId="38CCA5E0" w14:textId="77777777" w:rsidR="00CA6625" w:rsidRDefault="00000000">
            <w:pPr>
              <w:pStyle w:val="TableParagraph"/>
              <w:spacing w:before="21"/>
              <w:ind w:left="42" w:right="30"/>
              <w:jc w:val="center"/>
              <w:rPr>
                <w:sz w:val="28"/>
              </w:rPr>
            </w:pPr>
            <w:r>
              <w:rPr>
                <w:sz w:val="28"/>
              </w:rPr>
              <w:t>"1С:Під</w:t>
            </w:r>
          </w:p>
          <w:p w14:paraId="1E045A7E" w14:textId="77777777" w:rsidR="00CA6625" w:rsidRDefault="00000000">
            <w:pPr>
              <w:pStyle w:val="TableParagraph"/>
              <w:spacing w:before="50" w:line="278" w:lineRule="auto"/>
              <w:ind w:left="54" w:right="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приємст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Фредо</w:t>
            </w:r>
            <w:proofErr w:type="spellEnd"/>
            <w:r>
              <w:rPr>
                <w:sz w:val="28"/>
              </w:rPr>
              <w:t>:</w:t>
            </w:r>
          </w:p>
          <w:p w14:paraId="28105EA1" w14:textId="77777777" w:rsidR="00CA6625" w:rsidRDefault="00000000">
            <w:pPr>
              <w:pStyle w:val="TableParagraph"/>
              <w:spacing w:line="311" w:lineRule="exact"/>
              <w:ind w:left="45" w:right="30"/>
              <w:jc w:val="center"/>
              <w:rPr>
                <w:sz w:val="28"/>
              </w:rPr>
            </w:pPr>
            <w:r>
              <w:rPr>
                <w:sz w:val="28"/>
              </w:rPr>
              <w:t>Звіт"</w:t>
            </w:r>
          </w:p>
        </w:tc>
      </w:tr>
      <w:tr w:rsidR="00CA6625" w14:paraId="56C0BA60" w14:textId="77777777">
        <w:trPr>
          <w:trHeight w:val="1949"/>
        </w:trPr>
        <w:tc>
          <w:tcPr>
            <w:tcW w:w="1905" w:type="dxa"/>
          </w:tcPr>
          <w:p w14:paraId="1DC7CC03" w14:textId="42541611" w:rsidR="00CA6625" w:rsidRDefault="00000000">
            <w:pPr>
              <w:pStyle w:val="TableParagraph"/>
              <w:spacing w:before="259" w:line="278" w:lineRule="auto"/>
              <w:ind w:left="51" w:right="313"/>
              <w:rPr>
                <w:sz w:val="28"/>
              </w:rPr>
            </w:pPr>
            <w:r>
              <w:rPr>
                <w:sz w:val="28"/>
              </w:rPr>
              <w:t>Бухг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лтер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обліку ОЗ т</w:t>
            </w:r>
            <w:r w:rsidR="00895259"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нсових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звітів</w:t>
            </w:r>
          </w:p>
        </w:tc>
        <w:tc>
          <w:tcPr>
            <w:tcW w:w="6518" w:type="dxa"/>
          </w:tcPr>
          <w:p w14:paraId="14EA5F1E" w14:textId="034991C8" w:rsidR="00CA6625" w:rsidRDefault="00000000">
            <w:pPr>
              <w:pStyle w:val="TableParagraph"/>
              <w:spacing w:before="126" w:line="278" w:lineRule="auto"/>
              <w:ind w:left="51"/>
              <w:rPr>
                <w:sz w:val="28"/>
              </w:rPr>
            </w:pPr>
            <w:r>
              <w:rPr>
                <w:sz w:val="28"/>
              </w:rPr>
              <w:t xml:space="preserve">Ведення обліку ОЗ, </w:t>
            </w:r>
            <w:proofErr w:type="spellStart"/>
            <w:r>
              <w:rPr>
                <w:sz w:val="28"/>
              </w:rPr>
              <w:t>НМ</w:t>
            </w:r>
            <w:r w:rsidR="00895259"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 xml:space="preserve"> 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МНМ</w:t>
            </w:r>
            <w:r w:rsidR="00895259"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, підготовк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пов'яз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первинних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документів,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проєктів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зів.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Підготовк</w:t>
            </w:r>
            <w:r w:rsidR="00895259"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щорічної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інвент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риз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ції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керуючого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орг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ну.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Прийом т</w:t>
            </w:r>
            <w:r w:rsidR="00895259">
              <w:rPr>
                <w:sz w:val="28"/>
              </w:rPr>
              <w:t>а</w:t>
            </w:r>
          </w:p>
          <w:p w14:paraId="7E4FB512" w14:textId="03FA9957" w:rsidR="00CA6625" w:rsidRDefault="00000000">
            <w:pPr>
              <w:pStyle w:val="TableParagraph"/>
              <w:spacing w:line="310" w:lineRule="exact"/>
              <w:ind w:left="51"/>
              <w:rPr>
                <w:sz w:val="28"/>
              </w:rPr>
            </w:pPr>
            <w:r>
              <w:rPr>
                <w:sz w:val="28"/>
              </w:rPr>
              <w:t>перевірк</w:t>
            </w:r>
            <w:r w:rsidR="00895259">
              <w:rPr>
                <w:sz w:val="28"/>
              </w:rPr>
              <w:t>а</w:t>
            </w:r>
            <w:r>
              <w:rPr>
                <w:spacing w:val="-17"/>
                <w:sz w:val="28"/>
              </w:rPr>
              <w:t xml:space="preserve"> 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нсових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звітів.</w:t>
            </w:r>
          </w:p>
        </w:tc>
        <w:tc>
          <w:tcPr>
            <w:tcW w:w="922" w:type="dxa"/>
          </w:tcPr>
          <w:p w14:paraId="52E27610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54D82DD6" w14:textId="77777777" w:rsidR="00CA6625" w:rsidRDefault="00CA6625">
            <w:pPr>
              <w:pStyle w:val="TableParagraph"/>
              <w:spacing w:before="5"/>
              <w:rPr>
                <w:sz w:val="40"/>
              </w:rPr>
            </w:pPr>
          </w:p>
          <w:p w14:paraId="04634569" w14:textId="0D2678B6" w:rsidR="00CA6625" w:rsidRDefault="00000000">
            <w:pPr>
              <w:pStyle w:val="TableParagraph"/>
              <w:ind w:left="28" w:right="9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</w:p>
        </w:tc>
        <w:tc>
          <w:tcPr>
            <w:tcW w:w="952" w:type="dxa"/>
          </w:tcPr>
          <w:p w14:paraId="6F6A7860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6298F3A8" w14:textId="77777777" w:rsidR="00CA6625" w:rsidRDefault="00CA6625">
            <w:pPr>
              <w:pStyle w:val="TableParagraph"/>
              <w:spacing w:before="5"/>
              <w:rPr>
                <w:sz w:val="40"/>
              </w:rPr>
            </w:pPr>
          </w:p>
          <w:p w14:paraId="20C86CBE" w14:textId="2BE68950" w:rsidR="00CA6625" w:rsidRDefault="00000000">
            <w:pPr>
              <w:pStyle w:val="TableParagraph"/>
              <w:ind w:left="242" w:right="222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</w:p>
        </w:tc>
        <w:tc>
          <w:tcPr>
            <w:tcW w:w="1473" w:type="dxa"/>
          </w:tcPr>
          <w:p w14:paraId="44008067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624ABEEA" w14:textId="77777777" w:rsidR="00CA6625" w:rsidRDefault="00CA6625">
            <w:pPr>
              <w:pStyle w:val="TableParagraph"/>
              <w:spacing w:before="10"/>
              <w:rPr>
                <w:sz w:val="24"/>
              </w:rPr>
            </w:pPr>
          </w:p>
          <w:p w14:paraId="688B0C7E" w14:textId="4EEF1B2B" w:rsidR="00CA6625" w:rsidRDefault="00000000">
            <w:pPr>
              <w:pStyle w:val="TableParagraph"/>
              <w:spacing w:line="278" w:lineRule="auto"/>
              <w:ind w:left="202" w:right="184" w:firstLine="59"/>
              <w:rPr>
                <w:sz w:val="28"/>
              </w:rPr>
            </w:pPr>
            <w:r>
              <w:rPr>
                <w:sz w:val="28"/>
              </w:rPr>
              <w:t>Журн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"Б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нс"</w:t>
            </w:r>
          </w:p>
        </w:tc>
        <w:tc>
          <w:tcPr>
            <w:tcW w:w="982" w:type="dxa"/>
          </w:tcPr>
          <w:p w14:paraId="396B36C9" w14:textId="0CCEED7E" w:rsidR="00CA6625" w:rsidRDefault="00000000">
            <w:pPr>
              <w:pStyle w:val="TableParagraph"/>
              <w:spacing w:before="259" w:line="278" w:lineRule="auto"/>
              <w:ind w:left="53" w:right="41" w:firstLine="1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Семін</w:t>
            </w:r>
            <w:r w:rsidR="00895259">
              <w:rPr>
                <w:sz w:val="28"/>
              </w:rPr>
              <w:t>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вебін</w:t>
            </w:r>
            <w:r w:rsidR="00895259">
              <w:rPr>
                <w:spacing w:val="-3"/>
                <w:sz w:val="28"/>
              </w:rPr>
              <w:t>а</w:t>
            </w:r>
            <w:r>
              <w:rPr>
                <w:spacing w:val="-3"/>
                <w:sz w:val="28"/>
              </w:rPr>
              <w:t>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01" w:type="dxa"/>
          </w:tcPr>
          <w:p w14:paraId="61217DE8" w14:textId="77777777" w:rsidR="00CA6625" w:rsidRDefault="00000000">
            <w:pPr>
              <w:pStyle w:val="TableParagraph"/>
              <w:spacing w:before="66"/>
              <w:ind w:left="42" w:right="30"/>
              <w:jc w:val="center"/>
              <w:rPr>
                <w:sz w:val="28"/>
              </w:rPr>
            </w:pPr>
            <w:r>
              <w:rPr>
                <w:sz w:val="28"/>
              </w:rPr>
              <w:t>"1С:Під</w:t>
            </w:r>
          </w:p>
          <w:p w14:paraId="5CE812A8" w14:textId="77777777" w:rsidR="00CA6625" w:rsidRDefault="00000000">
            <w:pPr>
              <w:pStyle w:val="TableParagraph"/>
              <w:spacing w:before="50" w:line="278" w:lineRule="auto"/>
              <w:ind w:left="54" w:right="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приємст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Фредо</w:t>
            </w:r>
            <w:proofErr w:type="spellEnd"/>
            <w:r>
              <w:rPr>
                <w:sz w:val="28"/>
              </w:rPr>
              <w:t>:</w:t>
            </w:r>
          </w:p>
          <w:p w14:paraId="4E20AE04" w14:textId="77777777" w:rsidR="00CA6625" w:rsidRDefault="00000000">
            <w:pPr>
              <w:pStyle w:val="TableParagraph"/>
              <w:spacing w:line="318" w:lineRule="exact"/>
              <w:ind w:left="45" w:right="30"/>
              <w:jc w:val="center"/>
              <w:rPr>
                <w:sz w:val="28"/>
              </w:rPr>
            </w:pPr>
            <w:r>
              <w:rPr>
                <w:sz w:val="28"/>
              </w:rPr>
              <w:t>Звіт"</w:t>
            </w:r>
          </w:p>
        </w:tc>
      </w:tr>
    </w:tbl>
    <w:p w14:paraId="3ABAD66F" w14:textId="77777777" w:rsidR="00CA6625" w:rsidRDefault="00CA6625">
      <w:pPr>
        <w:spacing w:line="318" w:lineRule="exact"/>
        <w:jc w:val="center"/>
        <w:rPr>
          <w:sz w:val="28"/>
        </w:rPr>
        <w:sectPr w:rsidR="00CA6625">
          <w:headerReference w:type="default" r:id="rId26"/>
          <w:pgSz w:w="16840" w:h="11910" w:orient="landscape"/>
          <w:pgMar w:top="1060" w:right="11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6518"/>
        <w:gridCol w:w="922"/>
        <w:gridCol w:w="952"/>
        <w:gridCol w:w="1473"/>
        <w:gridCol w:w="982"/>
        <w:gridCol w:w="1101"/>
      </w:tblGrid>
      <w:tr w:rsidR="00CA6625" w14:paraId="4FF0A2C4" w14:textId="77777777">
        <w:trPr>
          <w:trHeight w:val="460"/>
        </w:trPr>
        <w:tc>
          <w:tcPr>
            <w:tcW w:w="1905" w:type="dxa"/>
          </w:tcPr>
          <w:p w14:paraId="2CC126D5" w14:textId="77777777" w:rsidR="00CA6625" w:rsidRDefault="00000000">
            <w:pPr>
              <w:pStyle w:val="TableParagraph"/>
              <w:spacing w:before="65"/>
              <w:ind w:left="2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lastRenderedPageBreak/>
              <w:t>1</w:t>
            </w:r>
          </w:p>
        </w:tc>
        <w:tc>
          <w:tcPr>
            <w:tcW w:w="6518" w:type="dxa"/>
          </w:tcPr>
          <w:p w14:paraId="08FB904D" w14:textId="77777777" w:rsidR="00CA6625" w:rsidRDefault="00000000">
            <w:pPr>
              <w:pStyle w:val="TableParagraph"/>
              <w:spacing w:before="125" w:line="316" w:lineRule="exact"/>
              <w:ind w:left="23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922" w:type="dxa"/>
          </w:tcPr>
          <w:p w14:paraId="35DB820F" w14:textId="77777777" w:rsidR="00CA6625" w:rsidRDefault="00000000">
            <w:pPr>
              <w:pStyle w:val="TableParagraph"/>
              <w:spacing w:before="65"/>
              <w:ind w:left="23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952" w:type="dxa"/>
          </w:tcPr>
          <w:p w14:paraId="41195A1B" w14:textId="77777777" w:rsidR="00CA6625" w:rsidRDefault="00000000">
            <w:pPr>
              <w:pStyle w:val="TableParagraph"/>
              <w:spacing w:before="65"/>
              <w:ind w:left="2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473" w:type="dxa"/>
          </w:tcPr>
          <w:p w14:paraId="04A2A3CA" w14:textId="77777777" w:rsidR="00CA6625" w:rsidRDefault="00000000">
            <w:pPr>
              <w:pStyle w:val="TableParagraph"/>
              <w:spacing w:before="65"/>
              <w:ind w:left="11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5</w:t>
            </w:r>
          </w:p>
        </w:tc>
        <w:tc>
          <w:tcPr>
            <w:tcW w:w="982" w:type="dxa"/>
          </w:tcPr>
          <w:p w14:paraId="6E723806" w14:textId="77777777" w:rsidR="00CA6625" w:rsidRDefault="00000000">
            <w:pPr>
              <w:pStyle w:val="TableParagraph"/>
              <w:spacing w:before="65"/>
              <w:ind w:left="2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1101" w:type="dxa"/>
          </w:tcPr>
          <w:p w14:paraId="2EDC2E80" w14:textId="77777777" w:rsidR="00CA6625" w:rsidRDefault="00000000">
            <w:pPr>
              <w:pStyle w:val="TableParagraph"/>
              <w:spacing w:before="65"/>
              <w:ind w:left="2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7</w:t>
            </w:r>
          </w:p>
        </w:tc>
      </w:tr>
      <w:tr w:rsidR="00CA6625" w14:paraId="03B53A86" w14:textId="77777777">
        <w:trPr>
          <w:trHeight w:val="3240"/>
        </w:trPr>
        <w:tc>
          <w:tcPr>
            <w:tcW w:w="1905" w:type="dxa"/>
          </w:tcPr>
          <w:p w14:paraId="5DA110DE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0711026C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3296A0AF" w14:textId="723D134F" w:rsidR="00CA6625" w:rsidRDefault="00000000">
            <w:pPr>
              <w:pStyle w:val="TableParagraph"/>
              <w:spacing w:before="208" w:line="276" w:lineRule="auto"/>
              <w:ind w:left="51" w:right="368"/>
              <w:rPr>
                <w:sz w:val="28"/>
              </w:rPr>
            </w:pPr>
            <w:r>
              <w:rPr>
                <w:sz w:val="28"/>
              </w:rPr>
              <w:t>Бухг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лтер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звітності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обліку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ТМЦ</w:t>
            </w:r>
          </w:p>
        </w:tc>
        <w:tc>
          <w:tcPr>
            <w:tcW w:w="6518" w:type="dxa"/>
          </w:tcPr>
          <w:p w14:paraId="579F1CEF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0E25E1FB" w14:textId="77777777" w:rsidR="00CA6625" w:rsidRDefault="00CA6625">
            <w:pPr>
              <w:pStyle w:val="TableParagraph"/>
              <w:spacing w:before="8"/>
              <w:rPr>
                <w:sz w:val="28"/>
              </w:rPr>
            </w:pPr>
          </w:p>
          <w:p w14:paraId="5E5B15E6" w14:textId="1B46AF41" w:rsidR="00CA6625" w:rsidRDefault="00000000">
            <w:pPr>
              <w:pStyle w:val="TableParagraph"/>
              <w:spacing w:line="276" w:lineRule="auto"/>
              <w:ind w:left="51" w:right="259"/>
              <w:rPr>
                <w:sz w:val="28"/>
              </w:rPr>
            </w:pPr>
            <w:r>
              <w:rPr>
                <w:sz w:val="28"/>
              </w:rPr>
              <w:t>Ведення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обліку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ТМЦ;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них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них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нківських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виписок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прогр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ми</w:t>
            </w:r>
            <w:r>
              <w:rPr>
                <w:spacing w:val="3"/>
                <w:sz w:val="28"/>
              </w:rPr>
              <w:t xml:space="preserve"> 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втом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тизов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обліку;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под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 кв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льних звітів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керуючого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орг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ну,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декл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рентної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тку,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екологічного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льної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річної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фін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нсової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звітності,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ведення</w:t>
            </w:r>
          </w:p>
          <w:p w14:paraId="67640FD7" w14:textId="5DD1AAA5" w:rsidR="00CA6625" w:rsidRDefault="00000000">
            <w:pPr>
              <w:pStyle w:val="TableParagraph"/>
              <w:spacing w:before="9" w:line="315" w:lineRule="exact"/>
              <w:ind w:left="51"/>
              <w:rPr>
                <w:sz w:val="28"/>
              </w:rPr>
            </w:pPr>
            <w:r>
              <w:rPr>
                <w:sz w:val="28"/>
              </w:rPr>
              <w:t>обліку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розр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ч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льник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ми</w:t>
            </w:r>
          </w:p>
        </w:tc>
        <w:tc>
          <w:tcPr>
            <w:tcW w:w="922" w:type="dxa"/>
          </w:tcPr>
          <w:p w14:paraId="04C08B8B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69B5FE34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05E5FF44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637E762B" w14:textId="77777777" w:rsidR="00CA6625" w:rsidRDefault="00CA6625">
            <w:pPr>
              <w:pStyle w:val="TableParagraph"/>
              <w:spacing w:before="2"/>
              <w:rPr>
                <w:sz w:val="37"/>
              </w:rPr>
            </w:pPr>
          </w:p>
          <w:p w14:paraId="05883EBE" w14:textId="5952E255" w:rsidR="00CA6625" w:rsidRDefault="00000000">
            <w:pPr>
              <w:pStyle w:val="TableParagraph"/>
              <w:ind w:left="28" w:right="9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</w:p>
        </w:tc>
        <w:tc>
          <w:tcPr>
            <w:tcW w:w="952" w:type="dxa"/>
          </w:tcPr>
          <w:p w14:paraId="56DBC0CF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4780B178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2F25347E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415B8ED4" w14:textId="77777777" w:rsidR="00CA6625" w:rsidRDefault="00CA6625">
            <w:pPr>
              <w:pStyle w:val="TableParagraph"/>
              <w:spacing w:before="2"/>
              <w:rPr>
                <w:sz w:val="37"/>
              </w:rPr>
            </w:pPr>
          </w:p>
          <w:p w14:paraId="708338AC" w14:textId="304678C9" w:rsidR="00CA6625" w:rsidRDefault="00000000">
            <w:pPr>
              <w:pStyle w:val="TableParagraph"/>
              <w:ind w:left="242" w:right="222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</w:p>
        </w:tc>
        <w:tc>
          <w:tcPr>
            <w:tcW w:w="1473" w:type="dxa"/>
          </w:tcPr>
          <w:p w14:paraId="752220A2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394AD453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06C0362B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16EAC413" w14:textId="4D572A09" w:rsidR="00CA6625" w:rsidRDefault="00000000">
            <w:pPr>
              <w:pStyle w:val="TableParagraph"/>
              <w:spacing w:before="235" w:line="276" w:lineRule="auto"/>
              <w:ind w:left="202" w:right="184" w:firstLine="59"/>
              <w:rPr>
                <w:sz w:val="28"/>
              </w:rPr>
            </w:pPr>
            <w:r>
              <w:rPr>
                <w:sz w:val="28"/>
              </w:rPr>
              <w:t>Журн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"Б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нс"</w:t>
            </w:r>
          </w:p>
        </w:tc>
        <w:tc>
          <w:tcPr>
            <w:tcW w:w="982" w:type="dxa"/>
          </w:tcPr>
          <w:p w14:paraId="4770C613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4C6B9115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55A9A5B9" w14:textId="3EEBCA7A" w:rsidR="00CA6625" w:rsidRDefault="00000000">
            <w:pPr>
              <w:pStyle w:val="TableParagraph"/>
              <w:spacing w:before="208" w:line="276" w:lineRule="auto"/>
              <w:ind w:left="53" w:right="41" w:firstLine="1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Семін</w:t>
            </w:r>
            <w:r w:rsidR="00895259">
              <w:rPr>
                <w:sz w:val="28"/>
              </w:rPr>
              <w:t>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вебін</w:t>
            </w:r>
            <w:r w:rsidR="00895259">
              <w:rPr>
                <w:spacing w:val="-3"/>
                <w:sz w:val="28"/>
              </w:rPr>
              <w:t>а</w:t>
            </w:r>
            <w:r>
              <w:rPr>
                <w:spacing w:val="-3"/>
                <w:sz w:val="28"/>
              </w:rPr>
              <w:t>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01" w:type="dxa"/>
          </w:tcPr>
          <w:p w14:paraId="684794E7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1D2854EF" w14:textId="77777777" w:rsidR="00CA6625" w:rsidRDefault="00CA6625">
            <w:pPr>
              <w:pStyle w:val="TableParagraph"/>
              <w:spacing w:before="6"/>
              <w:rPr>
                <w:sz w:val="32"/>
              </w:rPr>
            </w:pPr>
          </w:p>
          <w:p w14:paraId="2F4F27B2" w14:textId="77777777" w:rsidR="00CA6625" w:rsidRDefault="00000000">
            <w:pPr>
              <w:pStyle w:val="TableParagraph"/>
              <w:ind w:left="42" w:right="30"/>
              <w:jc w:val="center"/>
              <w:rPr>
                <w:sz w:val="28"/>
              </w:rPr>
            </w:pPr>
            <w:r>
              <w:rPr>
                <w:sz w:val="28"/>
              </w:rPr>
              <w:t>"1С:Під</w:t>
            </w:r>
          </w:p>
          <w:p w14:paraId="0AB2AD76" w14:textId="77777777" w:rsidR="00CA6625" w:rsidRDefault="00000000">
            <w:pPr>
              <w:pStyle w:val="TableParagraph"/>
              <w:spacing w:before="50" w:line="276" w:lineRule="auto"/>
              <w:ind w:left="54" w:right="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приємст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Фредо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Звіт"</w:t>
            </w:r>
          </w:p>
        </w:tc>
      </w:tr>
      <w:tr w:rsidR="00CA6625" w14:paraId="41647BFB" w14:textId="77777777">
        <w:trPr>
          <w:trHeight w:val="2141"/>
        </w:trPr>
        <w:tc>
          <w:tcPr>
            <w:tcW w:w="1905" w:type="dxa"/>
          </w:tcPr>
          <w:p w14:paraId="5A92D210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4D91902B" w14:textId="643EF359" w:rsidR="00CA6625" w:rsidRDefault="00000000">
            <w:pPr>
              <w:pStyle w:val="TableParagraph"/>
              <w:spacing w:before="196" w:line="276" w:lineRule="auto"/>
              <w:ind w:left="51" w:right="207"/>
              <w:rPr>
                <w:sz w:val="28"/>
              </w:rPr>
            </w:pPr>
            <w:r>
              <w:rPr>
                <w:sz w:val="28"/>
              </w:rPr>
              <w:t>Бухг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лтер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хунків 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покупцями</w:t>
            </w:r>
          </w:p>
        </w:tc>
        <w:tc>
          <w:tcPr>
            <w:tcW w:w="6518" w:type="dxa"/>
          </w:tcPr>
          <w:p w14:paraId="6454B216" w14:textId="77777777" w:rsidR="00CA6625" w:rsidRDefault="00CA6625">
            <w:pPr>
              <w:pStyle w:val="TableParagraph"/>
              <w:spacing w:before="7"/>
              <w:rPr>
                <w:sz w:val="27"/>
              </w:rPr>
            </w:pPr>
          </w:p>
          <w:p w14:paraId="2040E87C" w14:textId="30B59DDA" w:rsidR="00CA6625" w:rsidRDefault="00000000">
            <w:pPr>
              <w:pStyle w:val="TableParagraph"/>
              <w:spacing w:before="1" w:line="276" w:lineRule="auto"/>
              <w:ind w:left="51" w:right="44"/>
              <w:rPr>
                <w:sz w:val="28"/>
              </w:rPr>
            </w:pPr>
            <w:r>
              <w:rPr>
                <w:sz w:val="28"/>
              </w:rPr>
              <w:t>Перевірк</w:t>
            </w:r>
            <w:r w:rsidR="00895259"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вильності,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повноти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своєч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сності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відобр</w:t>
            </w:r>
            <w:r w:rsidR="00895259">
              <w:rPr>
                <w:spacing w:val="-1"/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ження </w:t>
            </w:r>
            <w:r>
              <w:rPr>
                <w:sz w:val="28"/>
              </w:rPr>
              <w:t>в б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зі 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них підприємств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розр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покупцями;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1"/>
                <w:sz w:val="28"/>
              </w:rPr>
              <w:t xml:space="preserve"> 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ктів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звіряння;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підготовк</w:t>
            </w:r>
            <w:r w:rsidR="00895259"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звітності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НКРЕКП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обсягів</w:t>
            </w:r>
          </w:p>
          <w:p w14:paraId="7523A580" w14:textId="7EB419FE" w:rsidR="00CA6625" w:rsidRDefault="00000000">
            <w:pPr>
              <w:pStyle w:val="TableParagraph"/>
              <w:spacing w:before="5" w:line="316" w:lineRule="exact"/>
              <w:ind w:left="51"/>
              <w:rPr>
                <w:sz w:val="28"/>
              </w:rPr>
            </w:pPr>
            <w:r>
              <w:rPr>
                <w:sz w:val="28"/>
              </w:rPr>
              <w:t>ре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ліз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</w:p>
        </w:tc>
        <w:tc>
          <w:tcPr>
            <w:tcW w:w="922" w:type="dxa"/>
          </w:tcPr>
          <w:p w14:paraId="73911223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1F71C59F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6AB736CE" w14:textId="2B91F7EE" w:rsidR="00CA6625" w:rsidRDefault="00000000">
            <w:pPr>
              <w:pStyle w:val="TableParagraph"/>
              <w:spacing w:before="223"/>
              <w:ind w:left="28" w:right="9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</w:p>
        </w:tc>
        <w:tc>
          <w:tcPr>
            <w:tcW w:w="952" w:type="dxa"/>
          </w:tcPr>
          <w:p w14:paraId="11BE7912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53376128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0E972F86" w14:textId="6D160EE1" w:rsidR="00CA6625" w:rsidRDefault="00000000">
            <w:pPr>
              <w:pStyle w:val="TableParagraph"/>
              <w:spacing w:before="223"/>
              <w:ind w:left="242" w:right="222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</w:p>
        </w:tc>
        <w:tc>
          <w:tcPr>
            <w:tcW w:w="1473" w:type="dxa"/>
          </w:tcPr>
          <w:p w14:paraId="5906E20C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781AD34D" w14:textId="77777777" w:rsidR="00CA6625" w:rsidRDefault="00CA6625">
            <w:pPr>
              <w:pStyle w:val="TableParagraph"/>
              <w:spacing w:before="7"/>
              <w:rPr>
                <w:sz w:val="32"/>
              </w:rPr>
            </w:pPr>
          </w:p>
          <w:p w14:paraId="38293539" w14:textId="580D354D" w:rsidR="00CA6625" w:rsidRDefault="00000000">
            <w:pPr>
              <w:pStyle w:val="TableParagraph"/>
              <w:spacing w:line="276" w:lineRule="auto"/>
              <w:ind w:left="202" w:right="184" w:firstLine="59"/>
              <w:rPr>
                <w:sz w:val="28"/>
              </w:rPr>
            </w:pPr>
            <w:r>
              <w:rPr>
                <w:sz w:val="28"/>
              </w:rPr>
              <w:t>Журн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"Б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нс"</w:t>
            </w:r>
          </w:p>
        </w:tc>
        <w:tc>
          <w:tcPr>
            <w:tcW w:w="982" w:type="dxa"/>
          </w:tcPr>
          <w:p w14:paraId="1FEB961D" w14:textId="77777777" w:rsidR="00CA6625" w:rsidRDefault="00CA6625">
            <w:pPr>
              <w:pStyle w:val="TableParagraph"/>
              <w:spacing w:before="3"/>
              <w:rPr>
                <w:sz w:val="30"/>
              </w:rPr>
            </w:pPr>
          </w:p>
          <w:p w14:paraId="2BEA982D" w14:textId="537F4C03" w:rsidR="00CA6625" w:rsidRDefault="00000000">
            <w:pPr>
              <w:pStyle w:val="TableParagraph"/>
              <w:spacing w:line="276" w:lineRule="auto"/>
              <w:ind w:left="53" w:right="41" w:firstLine="1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Семін</w:t>
            </w:r>
            <w:r w:rsidR="00895259">
              <w:rPr>
                <w:sz w:val="28"/>
              </w:rPr>
              <w:t>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вебін</w:t>
            </w:r>
            <w:r w:rsidR="00895259">
              <w:rPr>
                <w:spacing w:val="-3"/>
                <w:sz w:val="28"/>
              </w:rPr>
              <w:t>а</w:t>
            </w:r>
            <w:r>
              <w:rPr>
                <w:spacing w:val="-3"/>
                <w:sz w:val="28"/>
              </w:rPr>
              <w:t>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01" w:type="dxa"/>
          </w:tcPr>
          <w:p w14:paraId="61DCAE51" w14:textId="77777777" w:rsidR="00CA6625" w:rsidRDefault="00000000">
            <w:pPr>
              <w:pStyle w:val="TableParagraph"/>
              <w:spacing w:before="170"/>
              <w:ind w:left="42" w:right="30"/>
              <w:jc w:val="center"/>
              <w:rPr>
                <w:sz w:val="28"/>
              </w:rPr>
            </w:pPr>
            <w:r>
              <w:rPr>
                <w:sz w:val="28"/>
              </w:rPr>
              <w:t>"1С:Під</w:t>
            </w:r>
          </w:p>
          <w:p w14:paraId="6A184D90" w14:textId="77777777" w:rsidR="00CA6625" w:rsidRDefault="00000000">
            <w:pPr>
              <w:pStyle w:val="TableParagraph"/>
              <w:spacing w:before="49" w:line="276" w:lineRule="auto"/>
              <w:ind w:left="54" w:right="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приємст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Фредо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Звіт"</w:t>
            </w:r>
          </w:p>
        </w:tc>
      </w:tr>
      <w:tr w:rsidR="00CA6625" w14:paraId="0BC739EA" w14:textId="77777777">
        <w:trPr>
          <w:trHeight w:val="2616"/>
        </w:trPr>
        <w:tc>
          <w:tcPr>
            <w:tcW w:w="1905" w:type="dxa"/>
          </w:tcPr>
          <w:p w14:paraId="46F530E3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47615319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7BBDCFBA" w14:textId="2A2E8810" w:rsidR="00CA6625" w:rsidRDefault="00000000">
            <w:pPr>
              <w:pStyle w:val="TableParagraph"/>
              <w:spacing w:before="267" w:line="276" w:lineRule="auto"/>
              <w:ind w:left="51" w:right="649"/>
              <w:rPr>
                <w:sz w:val="28"/>
              </w:rPr>
            </w:pPr>
            <w:r>
              <w:rPr>
                <w:sz w:val="28"/>
              </w:rPr>
              <w:t>Головний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бухг</w:t>
            </w:r>
            <w:r w:rsidR="00895259">
              <w:rPr>
                <w:spacing w:val="-2"/>
                <w:sz w:val="28"/>
              </w:rPr>
              <w:t>а</w:t>
            </w:r>
            <w:r>
              <w:rPr>
                <w:spacing w:val="-2"/>
                <w:sz w:val="28"/>
              </w:rPr>
              <w:t>лтер</w:t>
            </w:r>
          </w:p>
        </w:tc>
        <w:tc>
          <w:tcPr>
            <w:tcW w:w="6518" w:type="dxa"/>
          </w:tcPr>
          <w:p w14:paraId="3BD7171E" w14:textId="60C961E2" w:rsidR="00CA6625" w:rsidRDefault="00000000">
            <w:pPr>
              <w:pStyle w:val="TableParagraph"/>
              <w:spacing w:before="50" w:line="276" w:lineRule="auto"/>
              <w:ind w:left="5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вильності,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повноти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своєч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сності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відобр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ження в б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зі 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них підприємств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всіх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рських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опе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цій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достовірності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своєч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сного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всієї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звітності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підприємств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своєч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сн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спл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всіх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зобов'яз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підприємств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перерозподіл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функціон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льних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обов'язків</w:t>
            </w:r>
          </w:p>
          <w:p w14:paraId="459EC02D" w14:textId="44FD39AC" w:rsidR="00CA6625" w:rsidRDefault="00000000">
            <w:pPr>
              <w:pStyle w:val="TableParagraph"/>
              <w:spacing w:before="9" w:line="316" w:lineRule="exact"/>
              <w:ind w:left="51"/>
              <w:rPr>
                <w:sz w:val="28"/>
              </w:rPr>
            </w:pPr>
            <w:r>
              <w:rPr>
                <w:spacing w:val="-1"/>
                <w:sz w:val="28"/>
              </w:rPr>
              <w:t>пр</w:t>
            </w:r>
            <w:r w:rsidR="00895259">
              <w:rPr>
                <w:spacing w:val="-1"/>
                <w:sz w:val="28"/>
              </w:rPr>
              <w:t>а</w:t>
            </w:r>
            <w:r>
              <w:rPr>
                <w:spacing w:val="-1"/>
                <w:sz w:val="28"/>
              </w:rPr>
              <w:t>цівників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підрозділу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ін.</w:t>
            </w:r>
          </w:p>
        </w:tc>
        <w:tc>
          <w:tcPr>
            <w:tcW w:w="922" w:type="dxa"/>
          </w:tcPr>
          <w:p w14:paraId="763F55DC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76CDDF1E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52F56806" w14:textId="77777777" w:rsidR="00CA6625" w:rsidRDefault="00CA6625">
            <w:pPr>
              <w:pStyle w:val="TableParagraph"/>
              <w:spacing w:before="1"/>
              <w:rPr>
                <w:sz w:val="40"/>
              </w:rPr>
            </w:pPr>
          </w:p>
          <w:p w14:paraId="2BA49E33" w14:textId="57C84E55" w:rsidR="00CA6625" w:rsidRDefault="00000000">
            <w:pPr>
              <w:pStyle w:val="TableParagraph"/>
              <w:ind w:left="28" w:right="9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</w:p>
        </w:tc>
        <w:tc>
          <w:tcPr>
            <w:tcW w:w="952" w:type="dxa"/>
          </w:tcPr>
          <w:p w14:paraId="6555D335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28947970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630387B7" w14:textId="77777777" w:rsidR="00CA6625" w:rsidRDefault="00CA6625">
            <w:pPr>
              <w:pStyle w:val="TableParagraph"/>
              <w:spacing w:before="1"/>
              <w:rPr>
                <w:sz w:val="40"/>
              </w:rPr>
            </w:pPr>
          </w:p>
          <w:p w14:paraId="197A6301" w14:textId="42BADC2D" w:rsidR="00CA6625" w:rsidRDefault="00000000">
            <w:pPr>
              <w:pStyle w:val="TableParagraph"/>
              <w:ind w:left="242" w:right="222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</w:p>
        </w:tc>
        <w:tc>
          <w:tcPr>
            <w:tcW w:w="1473" w:type="dxa"/>
          </w:tcPr>
          <w:p w14:paraId="0734E9F2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13FF8E75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4E08D20E" w14:textId="058A2FE5" w:rsidR="00CA6625" w:rsidRDefault="00000000">
            <w:pPr>
              <w:pStyle w:val="TableParagraph"/>
              <w:spacing w:before="267" w:line="276" w:lineRule="auto"/>
              <w:ind w:left="202" w:right="184" w:firstLine="59"/>
              <w:rPr>
                <w:sz w:val="28"/>
              </w:rPr>
            </w:pPr>
            <w:r>
              <w:rPr>
                <w:sz w:val="28"/>
              </w:rPr>
              <w:t>Журн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"Б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нс"</w:t>
            </w:r>
          </w:p>
        </w:tc>
        <w:tc>
          <w:tcPr>
            <w:tcW w:w="982" w:type="dxa"/>
          </w:tcPr>
          <w:p w14:paraId="436F3BBA" w14:textId="77777777" w:rsidR="00CA6625" w:rsidRDefault="00CA6625">
            <w:pPr>
              <w:pStyle w:val="TableParagraph"/>
              <w:rPr>
                <w:sz w:val="30"/>
              </w:rPr>
            </w:pPr>
          </w:p>
          <w:p w14:paraId="1D5323D7" w14:textId="1EDCB419" w:rsidR="00CA6625" w:rsidRDefault="00000000">
            <w:pPr>
              <w:pStyle w:val="TableParagraph"/>
              <w:spacing w:before="241" w:line="276" w:lineRule="auto"/>
              <w:ind w:left="53" w:right="41" w:firstLine="1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Семін</w:t>
            </w:r>
            <w:r w:rsidR="00895259">
              <w:rPr>
                <w:sz w:val="28"/>
              </w:rPr>
              <w:t>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вебін</w:t>
            </w:r>
            <w:r w:rsidR="00895259">
              <w:rPr>
                <w:spacing w:val="-3"/>
                <w:sz w:val="28"/>
              </w:rPr>
              <w:t>а</w:t>
            </w:r>
            <w:r>
              <w:rPr>
                <w:spacing w:val="-3"/>
                <w:sz w:val="28"/>
              </w:rPr>
              <w:t>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01" w:type="dxa"/>
          </w:tcPr>
          <w:p w14:paraId="1992BDB5" w14:textId="77777777" w:rsidR="00CA6625" w:rsidRDefault="00CA6625">
            <w:pPr>
              <w:pStyle w:val="TableParagraph"/>
              <w:spacing w:before="4"/>
              <w:rPr>
                <w:sz w:val="35"/>
              </w:rPr>
            </w:pPr>
          </w:p>
          <w:p w14:paraId="2D8490FC" w14:textId="77777777" w:rsidR="00CA6625" w:rsidRDefault="00000000">
            <w:pPr>
              <w:pStyle w:val="TableParagraph"/>
              <w:spacing w:before="1"/>
              <w:ind w:left="42" w:right="30"/>
              <w:jc w:val="center"/>
              <w:rPr>
                <w:sz w:val="28"/>
              </w:rPr>
            </w:pPr>
            <w:r>
              <w:rPr>
                <w:sz w:val="28"/>
              </w:rPr>
              <w:t>"1С:Під</w:t>
            </w:r>
          </w:p>
          <w:p w14:paraId="51BAF148" w14:textId="77777777" w:rsidR="00CA6625" w:rsidRDefault="00000000">
            <w:pPr>
              <w:pStyle w:val="TableParagraph"/>
              <w:spacing w:before="49" w:line="276" w:lineRule="auto"/>
              <w:ind w:left="54" w:right="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приємст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Фредо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Звіт"</w:t>
            </w:r>
          </w:p>
        </w:tc>
      </w:tr>
    </w:tbl>
    <w:p w14:paraId="750588EA" w14:textId="77777777" w:rsidR="00CA6625" w:rsidRDefault="00000000">
      <w:pPr>
        <w:rPr>
          <w:sz w:val="2"/>
          <w:szCs w:val="2"/>
        </w:rPr>
      </w:pPr>
      <w:r>
        <w:pict w14:anchorId="19263329">
          <v:shape id="_x0000_s2054" type="#_x0000_t202" style="position:absolute;margin-left:757.35pt;margin-top:323.4pt;width:17.7pt;height:153.9pt;z-index:15752192;mso-position-horizontal-relative:page;mso-position-vertical-relative:page" filled="f" stroked="f">
            <v:textbox style="layout-flow:vertical" inset="0,0,0,0">
              <w:txbxContent>
                <w:p w14:paraId="2555BFE1" w14:textId="02FBB41C" w:rsidR="00CA6625" w:rsidRDefault="00000000">
                  <w:pPr>
                    <w:pStyle w:val="a3"/>
                    <w:spacing w:before="10"/>
                    <w:ind w:left="20"/>
                  </w:pPr>
                  <w:r>
                    <w:t>Продовження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дод</w:t>
                  </w:r>
                  <w:r w:rsidR="00895259">
                    <w:t>а</w:t>
                  </w:r>
                  <w:r>
                    <w:t>тку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М</w:t>
                  </w:r>
                </w:p>
              </w:txbxContent>
            </v:textbox>
            <w10:wrap anchorx="page" anchory="page"/>
          </v:shape>
        </w:pict>
      </w:r>
    </w:p>
    <w:p w14:paraId="70628113" w14:textId="77777777" w:rsidR="00CA6625" w:rsidRDefault="00CA6625">
      <w:pPr>
        <w:rPr>
          <w:sz w:val="2"/>
          <w:szCs w:val="2"/>
        </w:rPr>
        <w:sectPr w:rsidR="00CA6625">
          <w:headerReference w:type="default" r:id="rId27"/>
          <w:pgSz w:w="16840" w:h="11910" w:orient="landscape"/>
          <w:pgMar w:top="1020" w:right="1120" w:bottom="280" w:left="1020" w:header="0" w:footer="0" w:gutter="0"/>
          <w:cols w:space="720"/>
        </w:sectPr>
      </w:pPr>
    </w:p>
    <w:p w14:paraId="0DFEB0B7" w14:textId="489D79FE" w:rsidR="00CA6625" w:rsidRDefault="00000000">
      <w:pPr>
        <w:spacing w:before="122" w:after="13"/>
        <w:ind w:left="517"/>
        <w:rPr>
          <w:sz w:val="26"/>
        </w:rPr>
      </w:pPr>
      <w:r>
        <w:lastRenderedPageBreak/>
        <w:pict w14:anchorId="698574F3">
          <v:shape id="_x0000_s2053" type="#_x0000_t202" style="position:absolute;left:0;text-align:left;margin-left:742.55pt;margin-top:235.45pt;width:16.5pt;height:78.65pt;z-index:15752704;mso-position-horizontal-relative:page;mso-position-vertical-relative:page" filled="f" stroked="f">
            <v:textbox style="layout-flow:vertical" inset="0,0,0,0">
              <w:txbxContent>
                <w:p w14:paraId="00C1E7C8" w14:textId="384E43B8" w:rsidR="00CA6625" w:rsidRDefault="00000000">
                  <w:pPr>
                    <w:spacing w:before="10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ДОД</w:t>
                  </w:r>
                  <w:r w:rsidR="00843341">
                    <w:rPr>
                      <w:sz w:val="26"/>
                    </w:rPr>
                    <w:t>А</w:t>
                  </w:r>
                  <w:r>
                    <w:rPr>
                      <w:sz w:val="26"/>
                    </w:rPr>
                    <w:t>ТОК</w:t>
                  </w:r>
                  <w:r>
                    <w:rPr>
                      <w:spacing w:val="20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Н</w:t>
                  </w:r>
                </w:p>
              </w:txbxContent>
            </v:textbox>
            <w10:wrap anchorx="page" anchory="page"/>
          </v:shape>
        </w:pict>
      </w:r>
      <w:r>
        <w:rPr>
          <w:spacing w:val="-1"/>
          <w:sz w:val="26"/>
        </w:rPr>
        <w:t>Перелік</w:t>
      </w:r>
      <w:r>
        <w:rPr>
          <w:spacing w:val="-2"/>
          <w:sz w:val="26"/>
        </w:rPr>
        <w:t xml:space="preserve"> </w:t>
      </w:r>
      <w:r>
        <w:rPr>
          <w:spacing w:val="-1"/>
          <w:sz w:val="26"/>
        </w:rPr>
        <w:t>форм</w:t>
      </w:r>
      <w:r>
        <w:rPr>
          <w:sz w:val="26"/>
        </w:rPr>
        <w:t xml:space="preserve"> </w:t>
      </w:r>
      <w:r>
        <w:rPr>
          <w:spacing w:val="-1"/>
          <w:sz w:val="26"/>
        </w:rPr>
        <w:t>первинних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>документів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4"/>
          <w:sz w:val="26"/>
        </w:rPr>
        <w:t xml:space="preserve"> </w:t>
      </w:r>
      <w:r>
        <w:rPr>
          <w:sz w:val="26"/>
        </w:rPr>
        <w:t>облікового</w:t>
      </w:r>
      <w:r>
        <w:rPr>
          <w:spacing w:val="8"/>
          <w:sz w:val="26"/>
        </w:rPr>
        <w:t xml:space="preserve"> </w:t>
      </w:r>
      <w:r>
        <w:rPr>
          <w:sz w:val="26"/>
        </w:rPr>
        <w:t>з</w:t>
      </w:r>
      <w:r w:rsidR="00895259">
        <w:rPr>
          <w:sz w:val="26"/>
        </w:rPr>
        <w:t>а</w:t>
      </w:r>
      <w:r>
        <w:rPr>
          <w:sz w:val="26"/>
        </w:rPr>
        <w:t>безпечення</w:t>
      </w:r>
      <w:r>
        <w:rPr>
          <w:spacing w:val="4"/>
          <w:sz w:val="26"/>
        </w:rPr>
        <w:t xml:space="preserve"> </w:t>
      </w:r>
      <w:r>
        <w:rPr>
          <w:sz w:val="26"/>
        </w:rPr>
        <w:t>дебіторської</w:t>
      </w:r>
      <w:r>
        <w:rPr>
          <w:spacing w:val="10"/>
          <w:sz w:val="26"/>
        </w:rPr>
        <w:t xml:space="preserve"> </w:t>
      </w:r>
      <w:r>
        <w:rPr>
          <w:sz w:val="26"/>
        </w:rPr>
        <w:t>з</w:t>
      </w:r>
      <w:r w:rsidR="00895259">
        <w:rPr>
          <w:sz w:val="26"/>
        </w:rPr>
        <w:t>а</w:t>
      </w:r>
      <w:r>
        <w:rPr>
          <w:sz w:val="26"/>
        </w:rPr>
        <w:t>боргов</w:t>
      </w:r>
      <w:r w:rsidR="00895259">
        <w:rPr>
          <w:sz w:val="26"/>
        </w:rPr>
        <w:t>а</w:t>
      </w:r>
      <w:r>
        <w:rPr>
          <w:sz w:val="26"/>
        </w:rPr>
        <w:t>ності</w:t>
      </w:r>
      <w:r>
        <w:rPr>
          <w:spacing w:val="-16"/>
          <w:sz w:val="26"/>
        </w:rPr>
        <w:t xml:space="preserve"> </w:t>
      </w:r>
      <w:r>
        <w:rPr>
          <w:sz w:val="26"/>
        </w:rPr>
        <w:t>н</w:t>
      </w:r>
      <w:r w:rsidR="00895259">
        <w:rPr>
          <w:sz w:val="26"/>
        </w:rPr>
        <w:t>а</w:t>
      </w:r>
      <w:r>
        <w:rPr>
          <w:spacing w:val="-5"/>
          <w:sz w:val="26"/>
        </w:rPr>
        <w:t xml:space="preserve"> </w:t>
      </w:r>
      <w:r w:rsidR="00F3591F">
        <w:rPr>
          <w:sz w:val="26"/>
        </w:rPr>
        <w:t>ТОВ</w:t>
      </w:r>
      <w:r>
        <w:rPr>
          <w:spacing w:val="1"/>
          <w:sz w:val="26"/>
        </w:rPr>
        <w:t xml:space="preserve"> </w:t>
      </w:r>
      <w:r>
        <w:rPr>
          <w:sz w:val="26"/>
        </w:rPr>
        <w:t>"</w:t>
      </w:r>
      <w:r w:rsidR="007443D1">
        <w:rPr>
          <w:sz w:val="26"/>
        </w:rPr>
        <w:t>ВИТЯЗЬ</w:t>
      </w:r>
      <w:r>
        <w:rPr>
          <w:sz w:val="26"/>
        </w:rPr>
        <w:t>"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911"/>
        <w:gridCol w:w="3891"/>
        <w:gridCol w:w="1980"/>
        <w:gridCol w:w="1141"/>
        <w:gridCol w:w="4221"/>
      </w:tblGrid>
      <w:tr w:rsidR="00CA6625" w14:paraId="109A237B" w14:textId="77777777">
        <w:trPr>
          <w:trHeight w:val="1015"/>
        </w:trPr>
        <w:tc>
          <w:tcPr>
            <w:tcW w:w="522" w:type="dxa"/>
          </w:tcPr>
          <w:p w14:paraId="7ECE04DD" w14:textId="77777777" w:rsidR="00CA6625" w:rsidRDefault="00CA6625">
            <w:pPr>
              <w:pStyle w:val="TableParagraph"/>
              <w:spacing w:before="4"/>
              <w:rPr>
                <w:sz w:val="31"/>
              </w:rPr>
            </w:pPr>
          </w:p>
          <w:p w14:paraId="409D8ED1" w14:textId="77777777" w:rsidR="00CA6625" w:rsidRDefault="00000000">
            <w:pPr>
              <w:pStyle w:val="TableParagraph"/>
              <w:spacing w:before="1"/>
              <w:ind w:left="2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w="1911" w:type="dxa"/>
          </w:tcPr>
          <w:p w14:paraId="777CBD91" w14:textId="77777777" w:rsidR="00CA6625" w:rsidRDefault="00CA6625">
            <w:pPr>
              <w:pStyle w:val="TableParagraph"/>
              <w:spacing w:before="4"/>
              <w:rPr>
                <w:sz w:val="31"/>
              </w:rPr>
            </w:pPr>
          </w:p>
          <w:p w14:paraId="0781551F" w14:textId="77777777" w:rsidR="00CA6625" w:rsidRDefault="00000000">
            <w:pPr>
              <w:pStyle w:val="TableParagraph"/>
              <w:spacing w:before="1"/>
              <w:ind w:left="14"/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форми</w:t>
            </w:r>
          </w:p>
        </w:tc>
        <w:tc>
          <w:tcPr>
            <w:tcW w:w="3891" w:type="dxa"/>
          </w:tcPr>
          <w:p w14:paraId="07AB3A0A" w14:textId="77777777" w:rsidR="00CA6625" w:rsidRDefault="00CA6625">
            <w:pPr>
              <w:pStyle w:val="TableParagraph"/>
              <w:spacing w:before="4"/>
              <w:rPr>
                <w:sz w:val="31"/>
              </w:rPr>
            </w:pPr>
          </w:p>
          <w:p w14:paraId="4EDE58D0" w14:textId="22E2319E" w:rsidR="00CA6625" w:rsidRDefault="00000000">
            <w:pPr>
              <w:pStyle w:val="TableParagraph"/>
              <w:spacing w:before="1"/>
              <w:ind w:left="10" w:right="7"/>
              <w:jc w:val="center"/>
              <w:rPr>
                <w:sz w:val="26"/>
              </w:rPr>
            </w:pPr>
            <w:r>
              <w:rPr>
                <w:sz w:val="26"/>
              </w:rPr>
              <w:t>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зв</w:t>
            </w:r>
            <w:r w:rsidR="00895259">
              <w:rPr>
                <w:sz w:val="26"/>
              </w:rPr>
              <w:t>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документ</w:t>
            </w:r>
            <w:r w:rsidR="00895259">
              <w:rPr>
                <w:sz w:val="26"/>
              </w:rPr>
              <w:t>а</w:t>
            </w:r>
          </w:p>
        </w:tc>
        <w:tc>
          <w:tcPr>
            <w:tcW w:w="1980" w:type="dxa"/>
          </w:tcPr>
          <w:p w14:paraId="430212D5" w14:textId="77777777" w:rsidR="00CA6625" w:rsidRDefault="00CA6625">
            <w:pPr>
              <w:pStyle w:val="TableParagraph"/>
              <w:spacing w:before="4"/>
              <w:rPr>
                <w:sz w:val="31"/>
              </w:rPr>
            </w:pPr>
          </w:p>
          <w:p w14:paraId="4199451A" w14:textId="4F0BB4CE" w:rsidR="00CA6625" w:rsidRDefault="00000000">
            <w:pPr>
              <w:pStyle w:val="TableParagraph"/>
              <w:spacing w:before="1"/>
              <w:ind w:left="151" w:right="150"/>
              <w:jc w:val="center"/>
              <w:rPr>
                <w:sz w:val="26"/>
              </w:rPr>
            </w:pPr>
            <w:r>
              <w:rPr>
                <w:sz w:val="26"/>
              </w:rPr>
              <w:t>Форм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т</w:t>
            </w:r>
          </w:p>
        </w:tc>
        <w:tc>
          <w:tcPr>
            <w:tcW w:w="1141" w:type="dxa"/>
          </w:tcPr>
          <w:p w14:paraId="2FFCDA7A" w14:textId="77777777" w:rsidR="00CA6625" w:rsidRDefault="00000000">
            <w:pPr>
              <w:pStyle w:val="TableParagraph"/>
              <w:spacing w:before="18" w:line="276" w:lineRule="auto"/>
              <w:ind w:left="46" w:right="31" w:hanging="7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Кількість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примірни</w:t>
            </w:r>
            <w:proofErr w:type="spellEnd"/>
          </w:p>
          <w:p w14:paraId="1256409B" w14:textId="77777777" w:rsidR="00CA6625" w:rsidRDefault="00000000">
            <w:pPr>
              <w:pStyle w:val="TableParagraph"/>
              <w:spacing w:line="290" w:lineRule="exact"/>
              <w:ind w:left="195" w:right="18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ків</w:t>
            </w:r>
            <w:proofErr w:type="spellEnd"/>
          </w:p>
        </w:tc>
        <w:tc>
          <w:tcPr>
            <w:tcW w:w="4221" w:type="dxa"/>
          </w:tcPr>
          <w:p w14:paraId="11F93C53" w14:textId="77777777" w:rsidR="00CA6625" w:rsidRDefault="00CA6625">
            <w:pPr>
              <w:pStyle w:val="TableParagraph"/>
              <w:spacing w:before="4"/>
              <w:rPr>
                <w:sz w:val="31"/>
              </w:rPr>
            </w:pPr>
          </w:p>
          <w:p w14:paraId="218BF09B" w14:textId="68B39037" w:rsidR="00CA6625" w:rsidRDefault="00000000">
            <w:pPr>
              <w:pStyle w:val="TableParagraph"/>
              <w:spacing w:before="1"/>
              <w:ind w:left="35" w:right="35"/>
              <w:jc w:val="center"/>
              <w:rPr>
                <w:sz w:val="26"/>
              </w:rPr>
            </w:pPr>
            <w:r>
              <w:rPr>
                <w:sz w:val="26"/>
              </w:rPr>
              <w:t>Призн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чення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документ</w:t>
            </w:r>
            <w:r w:rsidR="00895259">
              <w:rPr>
                <w:sz w:val="26"/>
              </w:rPr>
              <w:t>а</w:t>
            </w:r>
          </w:p>
        </w:tc>
      </w:tr>
      <w:tr w:rsidR="00CA6625" w14:paraId="23ECFC0D" w14:textId="77777777">
        <w:trPr>
          <w:trHeight w:val="328"/>
        </w:trPr>
        <w:tc>
          <w:tcPr>
            <w:tcW w:w="522" w:type="dxa"/>
          </w:tcPr>
          <w:p w14:paraId="044FEFDE" w14:textId="77777777" w:rsidR="00CA6625" w:rsidRDefault="00000000">
            <w:pPr>
              <w:pStyle w:val="TableParagraph"/>
              <w:spacing w:before="17" w:line="291" w:lineRule="exact"/>
              <w:ind w:left="2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11" w:type="dxa"/>
          </w:tcPr>
          <w:p w14:paraId="09B1C462" w14:textId="77777777" w:rsidR="00CA6625" w:rsidRDefault="00000000">
            <w:pPr>
              <w:pStyle w:val="TableParagraph"/>
              <w:spacing w:before="17" w:line="291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Типовий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</w:p>
        </w:tc>
        <w:tc>
          <w:tcPr>
            <w:tcW w:w="3891" w:type="dxa"/>
          </w:tcPr>
          <w:p w14:paraId="03C7A7F1" w14:textId="34054D0B" w:rsidR="00CA6625" w:rsidRDefault="00000000">
            <w:pPr>
              <w:pStyle w:val="TableParagraph"/>
              <w:spacing w:before="17" w:line="291" w:lineRule="exact"/>
              <w:ind w:left="24" w:right="7"/>
              <w:jc w:val="center"/>
              <w:rPr>
                <w:sz w:val="26"/>
              </w:rPr>
            </w:pPr>
            <w:r>
              <w:rPr>
                <w:sz w:val="26"/>
              </w:rPr>
              <w:t>Договір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д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послуг</w:t>
            </w:r>
          </w:p>
        </w:tc>
        <w:tc>
          <w:tcPr>
            <w:tcW w:w="1980" w:type="dxa"/>
          </w:tcPr>
          <w:p w14:paraId="1D826ED7" w14:textId="7E91F2B5" w:rsidR="00CA6625" w:rsidRDefault="00895259">
            <w:pPr>
              <w:pStyle w:val="TableParagraph"/>
              <w:spacing w:before="17" w:line="291" w:lineRule="exact"/>
              <w:ind w:left="162" w:right="150"/>
              <w:jc w:val="center"/>
              <w:rPr>
                <w:sz w:val="26"/>
              </w:rPr>
            </w:pPr>
            <w:r>
              <w:rPr>
                <w:sz w:val="26"/>
              </w:rPr>
              <w:t>а</w:t>
            </w:r>
            <w:r w:rsidR="00923F41">
              <w:rPr>
                <w:sz w:val="26"/>
              </w:rPr>
              <w:t>4,</w:t>
            </w:r>
            <w:r w:rsidR="00923F41">
              <w:rPr>
                <w:spacing w:val="-5"/>
                <w:sz w:val="26"/>
              </w:rPr>
              <w:t xml:space="preserve"> </w:t>
            </w:r>
            <w:r w:rsidR="00923F41">
              <w:rPr>
                <w:sz w:val="26"/>
              </w:rPr>
              <w:t>п</w:t>
            </w:r>
            <w:r>
              <w:rPr>
                <w:sz w:val="26"/>
              </w:rPr>
              <w:t>а</w:t>
            </w:r>
            <w:r w:rsidR="00923F41">
              <w:rPr>
                <w:sz w:val="26"/>
              </w:rPr>
              <w:t>перовий</w:t>
            </w:r>
          </w:p>
        </w:tc>
        <w:tc>
          <w:tcPr>
            <w:tcW w:w="1141" w:type="dxa"/>
          </w:tcPr>
          <w:p w14:paraId="2FE300FA" w14:textId="77777777" w:rsidR="00CA6625" w:rsidRDefault="00000000">
            <w:pPr>
              <w:pStyle w:val="TableParagraph"/>
              <w:spacing w:before="17" w:line="291" w:lineRule="exact"/>
              <w:ind w:right="479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221" w:type="dxa"/>
          </w:tcPr>
          <w:p w14:paraId="32A94C9D" w14:textId="27DCFBE5" w:rsidR="00CA6625" w:rsidRDefault="00000000">
            <w:pPr>
              <w:pStyle w:val="TableParagraph"/>
              <w:spacing w:before="17" w:line="291" w:lineRule="exact"/>
              <w:ind w:left="35" w:right="97"/>
              <w:jc w:val="center"/>
              <w:rPr>
                <w:sz w:val="26"/>
              </w:rPr>
            </w:pPr>
            <w:r>
              <w:rPr>
                <w:sz w:val="26"/>
              </w:rPr>
              <w:t>Форм</w:t>
            </w:r>
            <w:r w:rsidR="00895259">
              <w:rPr>
                <w:sz w:val="26"/>
              </w:rPr>
              <w:t>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</w:t>
            </w:r>
            <w:r w:rsidR="00895259">
              <w:rPr>
                <w:sz w:val="26"/>
              </w:rPr>
              <w:t>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порядок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розр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хунків</w:t>
            </w:r>
          </w:p>
        </w:tc>
      </w:tr>
      <w:tr w:rsidR="00CA6625" w14:paraId="04BD9DA1" w14:textId="77777777">
        <w:trPr>
          <w:trHeight w:val="328"/>
        </w:trPr>
        <w:tc>
          <w:tcPr>
            <w:tcW w:w="522" w:type="dxa"/>
          </w:tcPr>
          <w:p w14:paraId="558E5078" w14:textId="77777777" w:rsidR="00CA6625" w:rsidRDefault="00000000">
            <w:pPr>
              <w:pStyle w:val="TableParagraph"/>
              <w:spacing w:before="17" w:line="291" w:lineRule="exact"/>
              <w:ind w:left="2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911" w:type="dxa"/>
          </w:tcPr>
          <w:p w14:paraId="4FB1EBF3" w14:textId="77777777" w:rsidR="00CA6625" w:rsidRDefault="00CA6625">
            <w:pPr>
              <w:pStyle w:val="TableParagraph"/>
              <w:rPr>
                <w:sz w:val="24"/>
              </w:rPr>
            </w:pPr>
          </w:p>
        </w:tc>
        <w:tc>
          <w:tcPr>
            <w:tcW w:w="3891" w:type="dxa"/>
          </w:tcPr>
          <w:p w14:paraId="77B5B9BE" w14:textId="14E42A38" w:rsidR="00CA6625" w:rsidRDefault="00895259">
            <w:pPr>
              <w:pStyle w:val="TableParagraph"/>
              <w:spacing w:before="17" w:line="291" w:lineRule="exact"/>
              <w:ind w:left="27" w:right="7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а</w:t>
            </w:r>
            <w:r w:rsidR="00923F41">
              <w:rPr>
                <w:spacing w:val="-1"/>
                <w:sz w:val="26"/>
              </w:rPr>
              <w:t>кт</w:t>
            </w:r>
            <w:r w:rsidR="00923F41">
              <w:rPr>
                <w:spacing w:val="-14"/>
                <w:sz w:val="26"/>
              </w:rPr>
              <w:t xml:space="preserve"> </w:t>
            </w:r>
            <w:r w:rsidR="00923F41">
              <w:rPr>
                <w:spacing w:val="-1"/>
                <w:sz w:val="26"/>
              </w:rPr>
              <w:t>зняття</w:t>
            </w:r>
            <w:r w:rsidR="00923F41">
              <w:rPr>
                <w:spacing w:val="-8"/>
                <w:sz w:val="26"/>
              </w:rPr>
              <w:t xml:space="preserve"> </w:t>
            </w:r>
            <w:r w:rsidR="00923F41">
              <w:rPr>
                <w:spacing w:val="-1"/>
                <w:sz w:val="26"/>
              </w:rPr>
              <w:t>пок</w:t>
            </w:r>
            <w:r>
              <w:rPr>
                <w:spacing w:val="-1"/>
                <w:sz w:val="26"/>
              </w:rPr>
              <w:t>а</w:t>
            </w:r>
            <w:r w:rsidR="00923F41">
              <w:rPr>
                <w:spacing w:val="-1"/>
                <w:sz w:val="26"/>
              </w:rPr>
              <w:t>зників</w:t>
            </w:r>
            <w:r w:rsidR="00923F41">
              <w:rPr>
                <w:spacing w:val="-10"/>
                <w:sz w:val="26"/>
              </w:rPr>
              <w:t xml:space="preserve"> </w:t>
            </w:r>
            <w:r w:rsidR="00923F41">
              <w:rPr>
                <w:spacing w:val="-1"/>
                <w:sz w:val="26"/>
              </w:rPr>
              <w:t>лічильників</w:t>
            </w:r>
          </w:p>
        </w:tc>
        <w:tc>
          <w:tcPr>
            <w:tcW w:w="1980" w:type="dxa"/>
          </w:tcPr>
          <w:p w14:paraId="11A3A084" w14:textId="6A9DBBBE" w:rsidR="00CA6625" w:rsidRDefault="00895259">
            <w:pPr>
              <w:pStyle w:val="TableParagraph"/>
              <w:spacing w:before="17" w:line="291" w:lineRule="exact"/>
              <w:ind w:left="162" w:right="150"/>
              <w:jc w:val="center"/>
              <w:rPr>
                <w:sz w:val="26"/>
              </w:rPr>
            </w:pPr>
            <w:r>
              <w:rPr>
                <w:sz w:val="26"/>
              </w:rPr>
              <w:t>а</w:t>
            </w:r>
            <w:r w:rsidR="00923F41">
              <w:rPr>
                <w:sz w:val="26"/>
              </w:rPr>
              <w:t>4,</w:t>
            </w:r>
            <w:r w:rsidR="00923F41">
              <w:rPr>
                <w:spacing w:val="-5"/>
                <w:sz w:val="26"/>
              </w:rPr>
              <w:t xml:space="preserve"> </w:t>
            </w:r>
            <w:r w:rsidR="00923F41">
              <w:rPr>
                <w:sz w:val="26"/>
              </w:rPr>
              <w:t>п</w:t>
            </w:r>
            <w:r>
              <w:rPr>
                <w:sz w:val="26"/>
              </w:rPr>
              <w:t>а</w:t>
            </w:r>
            <w:r w:rsidR="00923F41">
              <w:rPr>
                <w:sz w:val="26"/>
              </w:rPr>
              <w:t>перовий</w:t>
            </w:r>
          </w:p>
        </w:tc>
        <w:tc>
          <w:tcPr>
            <w:tcW w:w="1141" w:type="dxa"/>
          </w:tcPr>
          <w:p w14:paraId="4D51B069" w14:textId="77777777" w:rsidR="00CA6625" w:rsidRDefault="00000000">
            <w:pPr>
              <w:pStyle w:val="TableParagraph"/>
              <w:spacing w:before="17" w:line="291" w:lineRule="exact"/>
              <w:ind w:right="479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221" w:type="dxa"/>
          </w:tcPr>
          <w:p w14:paraId="51E9786C" w14:textId="67280FCA" w:rsidR="00CA6625" w:rsidRDefault="00000000">
            <w:pPr>
              <w:pStyle w:val="TableParagraph"/>
              <w:spacing w:before="17" w:line="291" w:lineRule="exact"/>
              <w:ind w:left="35" w:right="21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Кількість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1"/>
                <w:sz w:val="26"/>
              </w:rPr>
              <w:t>лізов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1"/>
                <w:sz w:val="26"/>
              </w:rPr>
              <w:t>них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послуг,м.куб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CA6625" w14:paraId="1D8511A8" w14:textId="77777777">
        <w:trPr>
          <w:trHeight w:val="672"/>
        </w:trPr>
        <w:tc>
          <w:tcPr>
            <w:tcW w:w="522" w:type="dxa"/>
          </w:tcPr>
          <w:p w14:paraId="7954ED85" w14:textId="77777777" w:rsidR="00CA6625" w:rsidRDefault="00000000">
            <w:pPr>
              <w:pStyle w:val="TableParagraph"/>
              <w:spacing w:before="182"/>
              <w:ind w:left="2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911" w:type="dxa"/>
          </w:tcPr>
          <w:p w14:paraId="4A2904D2" w14:textId="77777777" w:rsidR="00CA6625" w:rsidRDefault="00CA6625">
            <w:pPr>
              <w:pStyle w:val="TableParagraph"/>
              <w:rPr>
                <w:sz w:val="26"/>
              </w:rPr>
            </w:pPr>
          </w:p>
        </w:tc>
        <w:tc>
          <w:tcPr>
            <w:tcW w:w="3891" w:type="dxa"/>
          </w:tcPr>
          <w:p w14:paraId="22AACFB9" w14:textId="779E175A" w:rsidR="00CA6625" w:rsidRDefault="00000000">
            <w:pPr>
              <w:pStyle w:val="TableParagraph"/>
              <w:spacing w:before="182"/>
              <w:ind w:left="23" w:right="7"/>
              <w:jc w:val="center"/>
              <w:rPr>
                <w:sz w:val="26"/>
              </w:rPr>
            </w:pPr>
            <w:r>
              <w:rPr>
                <w:sz w:val="26"/>
              </w:rPr>
              <w:t>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хунок-ф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ктур</w:t>
            </w:r>
            <w:r w:rsidR="00895259">
              <w:rPr>
                <w:sz w:val="26"/>
              </w:rPr>
              <w:t>а</w:t>
            </w:r>
          </w:p>
        </w:tc>
        <w:tc>
          <w:tcPr>
            <w:tcW w:w="1980" w:type="dxa"/>
          </w:tcPr>
          <w:p w14:paraId="0DEFA11C" w14:textId="2EC409C7" w:rsidR="00CA6625" w:rsidRDefault="00895259">
            <w:pPr>
              <w:pStyle w:val="TableParagraph"/>
              <w:spacing w:before="182"/>
              <w:ind w:left="162" w:right="150"/>
              <w:jc w:val="center"/>
              <w:rPr>
                <w:sz w:val="26"/>
              </w:rPr>
            </w:pPr>
            <w:r>
              <w:rPr>
                <w:sz w:val="26"/>
              </w:rPr>
              <w:t>а</w:t>
            </w:r>
            <w:r w:rsidR="00923F41">
              <w:rPr>
                <w:sz w:val="26"/>
              </w:rPr>
              <w:t>5,</w:t>
            </w:r>
            <w:r w:rsidR="00923F41">
              <w:rPr>
                <w:spacing w:val="-5"/>
                <w:sz w:val="26"/>
              </w:rPr>
              <w:t xml:space="preserve"> </w:t>
            </w:r>
            <w:r w:rsidR="00923F41">
              <w:rPr>
                <w:sz w:val="26"/>
              </w:rPr>
              <w:t>п</w:t>
            </w:r>
            <w:r>
              <w:rPr>
                <w:sz w:val="26"/>
              </w:rPr>
              <w:t>а</w:t>
            </w:r>
            <w:r w:rsidR="00923F41">
              <w:rPr>
                <w:sz w:val="26"/>
              </w:rPr>
              <w:t>перовий</w:t>
            </w:r>
          </w:p>
        </w:tc>
        <w:tc>
          <w:tcPr>
            <w:tcW w:w="1141" w:type="dxa"/>
          </w:tcPr>
          <w:p w14:paraId="3D046BCA" w14:textId="77777777" w:rsidR="00CA6625" w:rsidRDefault="00000000">
            <w:pPr>
              <w:pStyle w:val="TableParagraph"/>
              <w:spacing w:before="182"/>
              <w:ind w:right="479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221" w:type="dxa"/>
          </w:tcPr>
          <w:p w14:paraId="6DA7FC32" w14:textId="288CA14A" w:rsidR="00CA6625" w:rsidRDefault="00000000">
            <w:pPr>
              <w:pStyle w:val="TableParagraph"/>
              <w:spacing w:before="18"/>
              <w:ind w:left="35" w:right="3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Фікс</w:t>
            </w:r>
            <w:r w:rsidR="00895259">
              <w:rPr>
                <w:spacing w:val="-2"/>
                <w:sz w:val="26"/>
              </w:rPr>
              <w:t>а</w:t>
            </w:r>
            <w:r>
              <w:rPr>
                <w:spacing w:val="-2"/>
                <w:sz w:val="26"/>
              </w:rPr>
              <w:t>ція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кількості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</w:t>
            </w:r>
            <w:r w:rsidR="00895259">
              <w:rPr>
                <w:spacing w:val="-2"/>
                <w:sz w:val="26"/>
              </w:rPr>
              <w:t>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</w:t>
            </w:r>
            <w:r w:rsidR="00895259">
              <w:rPr>
                <w:spacing w:val="-2"/>
                <w:sz w:val="26"/>
              </w:rPr>
              <w:t>а</w:t>
            </w:r>
            <w:r>
              <w:rPr>
                <w:spacing w:val="-2"/>
                <w:sz w:val="26"/>
              </w:rPr>
              <w:t>ртості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послуг,</w:t>
            </w:r>
          </w:p>
          <w:p w14:paraId="608305DE" w14:textId="4521ADA7" w:rsidR="00CA6625" w:rsidRDefault="00000000">
            <w:pPr>
              <w:pStyle w:val="TableParagraph"/>
              <w:spacing w:before="44" w:line="291" w:lineRule="exact"/>
              <w:ind w:left="35" w:right="26"/>
              <w:jc w:val="center"/>
              <w:rPr>
                <w:sz w:val="26"/>
              </w:rPr>
            </w:pPr>
            <w:r>
              <w:rPr>
                <w:sz w:val="26"/>
              </w:rPr>
              <w:t>реквізити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спл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ти</w:t>
            </w:r>
          </w:p>
        </w:tc>
      </w:tr>
      <w:tr w:rsidR="00CA6625" w14:paraId="7D439C63" w14:textId="77777777">
        <w:trPr>
          <w:trHeight w:val="1016"/>
        </w:trPr>
        <w:tc>
          <w:tcPr>
            <w:tcW w:w="522" w:type="dxa"/>
          </w:tcPr>
          <w:p w14:paraId="1503251D" w14:textId="77777777" w:rsidR="00CA6625" w:rsidRDefault="00CA6625">
            <w:pPr>
              <w:pStyle w:val="TableParagraph"/>
              <w:spacing w:before="5"/>
              <w:rPr>
                <w:sz w:val="31"/>
              </w:rPr>
            </w:pPr>
          </w:p>
          <w:p w14:paraId="34B37D29" w14:textId="77777777" w:rsidR="00CA6625" w:rsidRDefault="00000000">
            <w:pPr>
              <w:pStyle w:val="TableParagraph"/>
              <w:ind w:left="2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911" w:type="dxa"/>
          </w:tcPr>
          <w:p w14:paraId="64D56D80" w14:textId="77777777" w:rsidR="00CA6625" w:rsidRDefault="00CA6625">
            <w:pPr>
              <w:pStyle w:val="TableParagraph"/>
              <w:rPr>
                <w:sz w:val="26"/>
              </w:rPr>
            </w:pPr>
          </w:p>
        </w:tc>
        <w:tc>
          <w:tcPr>
            <w:tcW w:w="3891" w:type="dxa"/>
          </w:tcPr>
          <w:p w14:paraId="6AD6BF02" w14:textId="77777777" w:rsidR="00CA6625" w:rsidRDefault="00CA6625">
            <w:pPr>
              <w:pStyle w:val="TableParagraph"/>
              <w:spacing w:before="5"/>
              <w:rPr>
                <w:sz w:val="31"/>
              </w:rPr>
            </w:pPr>
          </w:p>
          <w:p w14:paraId="4B6AA510" w14:textId="2290FA7F" w:rsidR="00CA6625" w:rsidRDefault="00895259">
            <w:pPr>
              <w:pStyle w:val="TableParagraph"/>
              <w:ind w:left="27"/>
              <w:jc w:val="center"/>
              <w:rPr>
                <w:sz w:val="26"/>
              </w:rPr>
            </w:pPr>
            <w:r>
              <w:rPr>
                <w:sz w:val="26"/>
              </w:rPr>
              <w:t>а</w:t>
            </w:r>
            <w:r w:rsidR="00923F41">
              <w:rPr>
                <w:sz w:val="26"/>
              </w:rPr>
              <w:t>кт</w:t>
            </w:r>
            <w:r w:rsidR="00923F41">
              <w:rPr>
                <w:spacing w:val="-9"/>
                <w:sz w:val="26"/>
              </w:rPr>
              <w:t xml:space="preserve"> </w:t>
            </w:r>
            <w:r w:rsidR="00923F41">
              <w:rPr>
                <w:sz w:val="26"/>
              </w:rPr>
              <w:t>викон</w:t>
            </w:r>
            <w:r>
              <w:rPr>
                <w:sz w:val="26"/>
              </w:rPr>
              <w:t>а</w:t>
            </w:r>
            <w:r w:rsidR="00923F41">
              <w:rPr>
                <w:sz w:val="26"/>
              </w:rPr>
              <w:t>них</w:t>
            </w:r>
            <w:r w:rsidR="00923F41">
              <w:rPr>
                <w:spacing w:val="-11"/>
                <w:sz w:val="26"/>
              </w:rPr>
              <w:t xml:space="preserve"> </w:t>
            </w:r>
            <w:r w:rsidR="00923F41">
              <w:rPr>
                <w:sz w:val="26"/>
              </w:rPr>
              <w:t>робіт</w:t>
            </w:r>
          </w:p>
        </w:tc>
        <w:tc>
          <w:tcPr>
            <w:tcW w:w="1980" w:type="dxa"/>
          </w:tcPr>
          <w:p w14:paraId="554B4209" w14:textId="77777777" w:rsidR="00CA6625" w:rsidRDefault="00CA6625">
            <w:pPr>
              <w:pStyle w:val="TableParagraph"/>
              <w:spacing w:before="5"/>
              <w:rPr>
                <w:sz w:val="31"/>
              </w:rPr>
            </w:pPr>
          </w:p>
          <w:p w14:paraId="43312A56" w14:textId="2B9DC274" w:rsidR="00CA6625" w:rsidRDefault="00895259">
            <w:pPr>
              <w:pStyle w:val="TableParagraph"/>
              <w:ind w:left="162" w:right="150"/>
              <w:jc w:val="center"/>
              <w:rPr>
                <w:sz w:val="26"/>
              </w:rPr>
            </w:pPr>
            <w:r>
              <w:rPr>
                <w:sz w:val="26"/>
              </w:rPr>
              <w:t>а</w:t>
            </w:r>
            <w:r w:rsidR="00923F41">
              <w:rPr>
                <w:sz w:val="26"/>
              </w:rPr>
              <w:t>4,</w:t>
            </w:r>
            <w:r w:rsidR="00923F41">
              <w:rPr>
                <w:spacing w:val="-5"/>
                <w:sz w:val="26"/>
              </w:rPr>
              <w:t xml:space="preserve"> </w:t>
            </w:r>
            <w:r w:rsidR="00923F41">
              <w:rPr>
                <w:sz w:val="26"/>
              </w:rPr>
              <w:t>п</w:t>
            </w:r>
            <w:r>
              <w:rPr>
                <w:sz w:val="26"/>
              </w:rPr>
              <w:t>а</w:t>
            </w:r>
            <w:r w:rsidR="00923F41">
              <w:rPr>
                <w:sz w:val="26"/>
              </w:rPr>
              <w:t>перовий</w:t>
            </w:r>
          </w:p>
        </w:tc>
        <w:tc>
          <w:tcPr>
            <w:tcW w:w="1141" w:type="dxa"/>
          </w:tcPr>
          <w:p w14:paraId="503201A1" w14:textId="77777777" w:rsidR="00CA6625" w:rsidRDefault="00CA6625">
            <w:pPr>
              <w:pStyle w:val="TableParagraph"/>
              <w:spacing w:before="5"/>
              <w:rPr>
                <w:sz w:val="31"/>
              </w:rPr>
            </w:pPr>
          </w:p>
          <w:p w14:paraId="297555E8" w14:textId="77777777" w:rsidR="00CA6625" w:rsidRDefault="00000000">
            <w:pPr>
              <w:pStyle w:val="TableParagraph"/>
              <w:ind w:right="479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221" w:type="dxa"/>
          </w:tcPr>
          <w:p w14:paraId="156D65A6" w14:textId="62CE607B" w:rsidR="00CA6625" w:rsidRDefault="00000000">
            <w:pPr>
              <w:pStyle w:val="TableParagraph"/>
              <w:spacing w:before="18"/>
              <w:ind w:left="362" w:hanging="42"/>
              <w:rPr>
                <w:sz w:val="26"/>
              </w:rPr>
            </w:pPr>
            <w:r>
              <w:rPr>
                <w:spacing w:val="-1"/>
                <w:sz w:val="26"/>
              </w:rPr>
              <w:t>Підтвердження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1"/>
                <w:sz w:val="26"/>
              </w:rPr>
              <w:t>кту,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кількості,</w:t>
            </w:r>
          </w:p>
          <w:p w14:paraId="20E145E8" w14:textId="700CA268" w:rsidR="00CA6625" w:rsidRDefault="00000000">
            <w:pPr>
              <w:pStyle w:val="TableParagraph"/>
              <w:spacing w:line="340" w:lineRule="atLeast"/>
              <w:ind w:left="1724" w:right="354" w:hanging="1362"/>
              <w:rPr>
                <w:sz w:val="26"/>
              </w:rPr>
            </w:pPr>
            <w:r>
              <w:rPr>
                <w:sz w:val="26"/>
              </w:rPr>
              <w:t>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ртості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д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</w:t>
            </w:r>
            <w:r w:rsidR="00895259">
              <w:rPr>
                <w:sz w:val="26"/>
              </w:rPr>
              <w:t>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отрим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послуг</w:t>
            </w:r>
          </w:p>
        </w:tc>
      </w:tr>
      <w:tr w:rsidR="00CA6625" w14:paraId="099FCA7B" w14:textId="77777777">
        <w:trPr>
          <w:trHeight w:val="1359"/>
        </w:trPr>
        <w:tc>
          <w:tcPr>
            <w:tcW w:w="522" w:type="dxa"/>
          </w:tcPr>
          <w:p w14:paraId="25D36A44" w14:textId="77777777" w:rsidR="00CA6625" w:rsidRDefault="00CA6625">
            <w:pPr>
              <w:pStyle w:val="TableParagraph"/>
              <w:rPr>
                <w:sz w:val="28"/>
              </w:rPr>
            </w:pPr>
          </w:p>
          <w:p w14:paraId="3AA0868C" w14:textId="77777777" w:rsidR="00CA6625" w:rsidRDefault="00000000">
            <w:pPr>
              <w:pStyle w:val="TableParagraph"/>
              <w:spacing w:before="204"/>
              <w:ind w:left="2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911" w:type="dxa"/>
          </w:tcPr>
          <w:p w14:paraId="3B568C84" w14:textId="031DC5B5" w:rsidR="00CA6625" w:rsidRDefault="00000000">
            <w:pPr>
              <w:pStyle w:val="TableParagraph"/>
              <w:spacing w:before="18" w:line="276" w:lineRule="auto"/>
              <w:ind w:left="47" w:right="89"/>
              <w:rPr>
                <w:sz w:val="26"/>
              </w:rPr>
            </w:pPr>
            <w:r>
              <w:rPr>
                <w:color w:val="333333"/>
                <w:sz w:val="26"/>
              </w:rPr>
              <w:t>у ред</w:t>
            </w:r>
            <w:r w:rsidR="00895259">
              <w:rPr>
                <w:color w:val="333333"/>
                <w:sz w:val="26"/>
              </w:rPr>
              <w:t>а</w:t>
            </w:r>
            <w:r>
              <w:rPr>
                <w:color w:val="333333"/>
                <w:sz w:val="26"/>
              </w:rPr>
              <w:t>кції</w:t>
            </w:r>
            <w:r>
              <w:rPr>
                <w:color w:val="333333"/>
                <w:spacing w:val="1"/>
                <w:sz w:val="26"/>
              </w:rPr>
              <w:t xml:space="preserve"> </w:t>
            </w:r>
            <w:r>
              <w:rPr>
                <w:color w:val="333333"/>
                <w:spacing w:val="-2"/>
                <w:sz w:val="26"/>
              </w:rPr>
              <w:t>н</w:t>
            </w:r>
            <w:r w:rsidR="00895259">
              <w:rPr>
                <w:color w:val="333333"/>
                <w:spacing w:val="-2"/>
                <w:sz w:val="26"/>
              </w:rPr>
              <w:t>а</w:t>
            </w:r>
            <w:r>
              <w:rPr>
                <w:color w:val="333333"/>
                <w:spacing w:val="-2"/>
                <w:sz w:val="26"/>
              </w:rPr>
              <w:t>к</w:t>
            </w:r>
            <w:r w:rsidR="00895259">
              <w:rPr>
                <w:color w:val="333333"/>
                <w:spacing w:val="-2"/>
                <w:sz w:val="26"/>
              </w:rPr>
              <w:t>а</w:t>
            </w:r>
            <w:r>
              <w:rPr>
                <w:color w:val="333333"/>
                <w:spacing w:val="-2"/>
                <w:sz w:val="26"/>
              </w:rPr>
              <w:t>зу</w:t>
            </w:r>
            <w:r>
              <w:rPr>
                <w:color w:val="333333"/>
                <w:spacing w:val="19"/>
                <w:sz w:val="26"/>
              </w:rPr>
              <w:t xml:space="preserve"> </w:t>
            </w:r>
            <w:r>
              <w:rPr>
                <w:color w:val="333333"/>
                <w:spacing w:val="-2"/>
                <w:sz w:val="26"/>
              </w:rPr>
              <w:t>Мінфіну</w:t>
            </w:r>
            <w:r>
              <w:rPr>
                <w:color w:val="333333"/>
                <w:spacing w:val="-62"/>
                <w:sz w:val="26"/>
              </w:rPr>
              <w:t xml:space="preserve"> </w:t>
            </w:r>
            <w:r>
              <w:rPr>
                <w:color w:val="333333"/>
                <w:sz w:val="26"/>
              </w:rPr>
              <w:t>від17.09.</w:t>
            </w:r>
            <w:r w:rsidR="007443D1">
              <w:rPr>
                <w:color w:val="333333"/>
                <w:sz w:val="26"/>
              </w:rPr>
              <w:t>2020</w:t>
            </w:r>
          </w:p>
          <w:p w14:paraId="02596DC3" w14:textId="77777777" w:rsidR="00CA6625" w:rsidRDefault="00000000">
            <w:pPr>
              <w:pStyle w:val="TableParagraph"/>
              <w:spacing w:line="290" w:lineRule="exact"/>
              <w:ind w:left="47"/>
              <w:rPr>
                <w:sz w:val="26"/>
              </w:rPr>
            </w:pPr>
            <w:r>
              <w:rPr>
                <w:color w:val="333333"/>
                <w:sz w:val="26"/>
              </w:rPr>
              <w:t>№</w:t>
            </w:r>
            <w:r>
              <w:rPr>
                <w:color w:val="333333"/>
                <w:spacing w:val="-5"/>
                <w:sz w:val="26"/>
              </w:rPr>
              <w:t xml:space="preserve"> </w:t>
            </w:r>
            <w:r>
              <w:rPr>
                <w:color w:val="333333"/>
                <w:sz w:val="26"/>
              </w:rPr>
              <w:t>763</w:t>
            </w:r>
          </w:p>
        </w:tc>
        <w:tc>
          <w:tcPr>
            <w:tcW w:w="3891" w:type="dxa"/>
          </w:tcPr>
          <w:p w14:paraId="3BD48218" w14:textId="77777777" w:rsidR="00CA6625" w:rsidRDefault="00CA6625">
            <w:pPr>
              <w:pStyle w:val="TableParagraph"/>
              <w:rPr>
                <w:sz w:val="28"/>
              </w:rPr>
            </w:pPr>
          </w:p>
          <w:p w14:paraId="628FABA9" w14:textId="790A68AB" w:rsidR="00CA6625" w:rsidRDefault="00000000">
            <w:pPr>
              <w:pStyle w:val="TableParagraph"/>
              <w:spacing w:before="204"/>
              <w:ind w:left="23" w:right="7"/>
              <w:jc w:val="center"/>
              <w:rPr>
                <w:sz w:val="26"/>
              </w:rPr>
            </w:pPr>
            <w:r>
              <w:rPr>
                <w:sz w:val="26"/>
              </w:rPr>
              <w:t>Под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тков</w:t>
            </w:r>
            <w:r w:rsidR="00895259">
              <w:rPr>
                <w:sz w:val="26"/>
              </w:rPr>
              <w:t>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кл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дн</w:t>
            </w:r>
            <w:r w:rsidR="00895259">
              <w:rPr>
                <w:sz w:val="26"/>
              </w:rPr>
              <w:t>а</w:t>
            </w:r>
          </w:p>
        </w:tc>
        <w:tc>
          <w:tcPr>
            <w:tcW w:w="1980" w:type="dxa"/>
          </w:tcPr>
          <w:p w14:paraId="3CB9542D" w14:textId="77777777" w:rsidR="00CA6625" w:rsidRDefault="00CA6625">
            <w:pPr>
              <w:pStyle w:val="TableParagraph"/>
              <w:rPr>
                <w:sz w:val="28"/>
              </w:rPr>
            </w:pPr>
          </w:p>
          <w:p w14:paraId="2CDF1DC3" w14:textId="77777777" w:rsidR="00CA6625" w:rsidRDefault="00000000">
            <w:pPr>
              <w:pStyle w:val="TableParagraph"/>
              <w:spacing w:before="204"/>
              <w:ind w:left="162" w:right="149"/>
              <w:jc w:val="center"/>
              <w:rPr>
                <w:sz w:val="26"/>
              </w:rPr>
            </w:pPr>
            <w:r>
              <w:rPr>
                <w:sz w:val="26"/>
              </w:rPr>
              <w:t>Електронний</w:t>
            </w:r>
          </w:p>
        </w:tc>
        <w:tc>
          <w:tcPr>
            <w:tcW w:w="1141" w:type="dxa"/>
          </w:tcPr>
          <w:p w14:paraId="06858C66" w14:textId="77777777" w:rsidR="00CA6625" w:rsidRDefault="00CA6625">
            <w:pPr>
              <w:pStyle w:val="TableParagraph"/>
              <w:rPr>
                <w:sz w:val="28"/>
              </w:rPr>
            </w:pPr>
          </w:p>
          <w:p w14:paraId="4C67CE44" w14:textId="77777777" w:rsidR="00CA6625" w:rsidRDefault="00000000">
            <w:pPr>
              <w:pStyle w:val="TableParagraph"/>
              <w:spacing w:before="204"/>
              <w:ind w:right="479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21" w:type="dxa"/>
          </w:tcPr>
          <w:p w14:paraId="4560DCCC" w14:textId="77777777" w:rsidR="00CA6625" w:rsidRDefault="00CA6625">
            <w:pPr>
              <w:pStyle w:val="TableParagraph"/>
              <w:spacing w:before="4"/>
              <w:rPr>
                <w:sz w:val="31"/>
              </w:rPr>
            </w:pPr>
          </w:p>
          <w:p w14:paraId="30034CA3" w14:textId="48122B10" w:rsidR="00CA6625" w:rsidRDefault="00000000">
            <w:pPr>
              <w:pStyle w:val="TableParagraph"/>
              <w:spacing w:before="1" w:line="276" w:lineRule="auto"/>
              <w:ind w:left="88" w:firstLine="398"/>
              <w:rPr>
                <w:sz w:val="26"/>
              </w:rPr>
            </w:pPr>
            <w:r>
              <w:rPr>
                <w:sz w:val="26"/>
              </w:rPr>
              <w:t>Фіксув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 т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 xml:space="preserve"> підтвердження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ткових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зобов'яз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нь</w:t>
            </w:r>
          </w:p>
        </w:tc>
      </w:tr>
      <w:tr w:rsidR="00CA6625" w14:paraId="033FA2F7" w14:textId="77777777">
        <w:trPr>
          <w:trHeight w:val="672"/>
        </w:trPr>
        <w:tc>
          <w:tcPr>
            <w:tcW w:w="522" w:type="dxa"/>
          </w:tcPr>
          <w:p w14:paraId="52278C2D" w14:textId="77777777" w:rsidR="00CA6625" w:rsidRDefault="00000000">
            <w:pPr>
              <w:pStyle w:val="TableParagraph"/>
              <w:spacing w:before="183"/>
              <w:ind w:left="2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911" w:type="dxa"/>
          </w:tcPr>
          <w:p w14:paraId="52397CBA" w14:textId="77777777" w:rsidR="00CA6625" w:rsidRDefault="00CA6625">
            <w:pPr>
              <w:pStyle w:val="TableParagraph"/>
              <w:rPr>
                <w:sz w:val="26"/>
              </w:rPr>
            </w:pPr>
          </w:p>
        </w:tc>
        <w:tc>
          <w:tcPr>
            <w:tcW w:w="3891" w:type="dxa"/>
          </w:tcPr>
          <w:p w14:paraId="0272D85F" w14:textId="48D5B549" w:rsidR="00CA6625" w:rsidRDefault="00000000">
            <w:pPr>
              <w:pStyle w:val="TableParagraph"/>
              <w:spacing w:before="183"/>
              <w:ind w:left="20" w:right="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Б</w:t>
            </w:r>
            <w:r w:rsidR="00895259">
              <w:rPr>
                <w:spacing w:val="-2"/>
                <w:sz w:val="26"/>
              </w:rPr>
              <w:t>а</w:t>
            </w:r>
            <w:r>
              <w:rPr>
                <w:spacing w:val="-2"/>
                <w:sz w:val="26"/>
              </w:rPr>
              <w:t>нківські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виписки</w:t>
            </w:r>
          </w:p>
        </w:tc>
        <w:tc>
          <w:tcPr>
            <w:tcW w:w="1980" w:type="dxa"/>
          </w:tcPr>
          <w:p w14:paraId="0AE35E1A" w14:textId="77777777" w:rsidR="00CA6625" w:rsidRDefault="00000000">
            <w:pPr>
              <w:pStyle w:val="TableParagraph"/>
              <w:spacing w:before="17"/>
              <w:ind w:left="146" w:right="150"/>
              <w:jc w:val="center"/>
              <w:rPr>
                <w:sz w:val="26"/>
              </w:rPr>
            </w:pPr>
            <w:r>
              <w:rPr>
                <w:sz w:val="26"/>
              </w:rPr>
              <w:t>Електронний,</w:t>
            </w:r>
          </w:p>
          <w:p w14:paraId="4F9DB7A8" w14:textId="7ED8FB0D" w:rsidR="00CA6625" w:rsidRDefault="00000000">
            <w:pPr>
              <w:pStyle w:val="TableParagraph"/>
              <w:spacing w:before="45" w:line="291" w:lineRule="exact"/>
              <w:ind w:left="162" w:right="149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перовий</w:t>
            </w:r>
          </w:p>
        </w:tc>
        <w:tc>
          <w:tcPr>
            <w:tcW w:w="1141" w:type="dxa"/>
          </w:tcPr>
          <w:p w14:paraId="709B78F1" w14:textId="77777777" w:rsidR="00CA6625" w:rsidRDefault="00000000">
            <w:pPr>
              <w:pStyle w:val="TableParagraph"/>
              <w:spacing w:before="183"/>
              <w:ind w:right="479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21" w:type="dxa"/>
          </w:tcPr>
          <w:p w14:paraId="177BAD10" w14:textId="45C7F4DE" w:rsidR="00CA6625" w:rsidRDefault="00000000">
            <w:pPr>
              <w:pStyle w:val="TableParagraph"/>
              <w:spacing w:before="17"/>
              <w:ind w:left="35" w:right="25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Підтвердження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кту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опл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</w:p>
          <w:p w14:paraId="7EAB0DDC" w14:textId="22362D98" w:rsidR="00CA6625" w:rsidRDefault="00000000">
            <w:pPr>
              <w:pStyle w:val="TableParagraph"/>
              <w:spacing w:before="45" w:line="291" w:lineRule="exact"/>
              <w:ind w:left="35" w:right="25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н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1"/>
                <w:sz w:val="26"/>
              </w:rPr>
              <w:t>д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1"/>
                <w:sz w:val="26"/>
              </w:rPr>
              <w:t>ні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послуги</w:t>
            </w:r>
          </w:p>
        </w:tc>
      </w:tr>
      <w:tr w:rsidR="00CA6625" w14:paraId="0DD8B922" w14:textId="77777777">
        <w:trPr>
          <w:trHeight w:val="1016"/>
        </w:trPr>
        <w:tc>
          <w:tcPr>
            <w:tcW w:w="522" w:type="dxa"/>
          </w:tcPr>
          <w:p w14:paraId="3B5BA2E4" w14:textId="77777777" w:rsidR="00CA6625" w:rsidRDefault="00CA6625">
            <w:pPr>
              <w:pStyle w:val="TableParagraph"/>
              <w:spacing w:before="5"/>
              <w:rPr>
                <w:sz w:val="31"/>
              </w:rPr>
            </w:pPr>
          </w:p>
          <w:p w14:paraId="4584D168" w14:textId="77777777" w:rsidR="00CA6625" w:rsidRDefault="00000000">
            <w:pPr>
              <w:pStyle w:val="TableParagraph"/>
              <w:ind w:left="2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911" w:type="dxa"/>
          </w:tcPr>
          <w:p w14:paraId="136265B1" w14:textId="77777777" w:rsidR="00CA6625" w:rsidRDefault="00000000">
            <w:pPr>
              <w:pStyle w:val="TableParagraph"/>
              <w:spacing w:before="183" w:line="276" w:lineRule="auto"/>
              <w:ind w:left="666" w:right="644"/>
              <w:jc w:val="center"/>
              <w:rPr>
                <w:sz w:val="26"/>
              </w:rPr>
            </w:pPr>
            <w:r>
              <w:rPr>
                <w:sz w:val="26"/>
              </w:rPr>
              <w:t>КО-1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КО-2</w:t>
            </w:r>
          </w:p>
        </w:tc>
        <w:tc>
          <w:tcPr>
            <w:tcW w:w="3891" w:type="dxa"/>
          </w:tcPr>
          <w:p w14:paraId="40E3E1C9" w14:textId="645CB451" w:rsidR="00CA6625" w:rsidRDefault="00000000">
            <w:pPr>
              <w:pStyle w:val="TableParagraph"/>
              <w:spacing w:before="183" w:line="276" w:lineRule="auto"/>
              <w:ind w:left="1546" w:hanging="1320"/>
              <w:rPr>
                <w:sz w:val="26"/>
              </w:rPr>
            </w:pPr>
            <w:r>
              <w:rPr>
                <w:spacing w:val="-1"/>
                <w:sz w:val="26"/>
              </w:rPr>
              <w:t>Прибуткові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1"/>
                <w:sz w:val="26"/>
              </w:rPr>
              <w:t>ткові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сові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ордери</w:t>
            </w:r>
          </w:p>
        </w:tc>
        <w:tc>
          <w:tcPr>
            <w:tcW w:w="1980" w:type="dxa"/>
          </w:tcPr>
          <w:p w14:paraId="0159B57D" w14:textId="77777777" w:rsidR="00CA6625" w:rsidRDefault="00CA6625">
            <w:pPr>
              <w:pStyle w:val="TableParagraph"/>
              <w:spacing w:before="5"/>
              <w:rPr>
                <w:sz w:val="31"/>
              </w:rPr>
            </w:pPr>
          </w:p>
          <w:p w14:paraId="69942B3D" w14:textId="66C40E2B" w:rsidR="00CA6625" w:rsidRDefault="00895259">
            <w:pPr>
              <w:pStyle w:val="TableParagraph"/>
              <w:ind w:left="162" w:right="136"/>
              <w:jc w:val="center"/>
              <w:rPr>
                <w:sz w:val="26"/>
              </w:rPr>
            </w:pPr>
            <w:r>
              <w:rPr>
                <w:sz w:val="26"/>
              </w:rPr>
              <w:t>а</w:t>
            </w:r>
            <w:r w:rsidR="00923F41">
              <w:rPr>
                <w:sz w:val="26"/>
              </w:rPr>
              <w:t>5,п</w:t>
            </w:r>
            <w:r>
              <w:rPr>
                <w:sz w:val="26"/>
              </w:rPr>
              <w:t>а</w:t>
            </w:r>
            <w:r w:rsidR="00923F41">
              <w:rPr>
                <w:sz w:val="26"/>
              </w:rPr>
              <w:t>перовий</w:t>
            </w:r>
          </w:p>
        </w:tc>
        <w:tc>
          <w:tcPr>
            <w:tcW w:w="1141" w:type="dxa"/>
          </w:tcPr>
          <w:p w14:paraId="744BB127" w14:textId="77777777" w:rsidR="00CA6625" w:rsidRDefault="00CA6625">
            <w:pPr>
              <w:pStyle w:val="TableParagraph"/>
              <w:spacing w:before="5"/>
              <w:rPr>
                <w:sz w:val="31"/>
              </w:rPr>
            </w:pPr>
          </w:p>
          <w:p w14:paraId="16D8235A" w14:textId="77777777" w:rsidR="00CA6625" w:rsidRDefault="00000000">
            <w:pPr>
              <w:pStyle w:val="TableParagraph"/>
              <w:ind w:right="479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21" w:type="dxa"/>
          </w:tcPr>
          <w:p w14:paraId="7CD0E2AC" w14:textId="5ECF18B4" w:rsidR="00CA6625" w:rsidRDefault="00000000">
            <w:pPr>
              <w:pStyle w:val="TableParagraph"/>
              <w:spacing w:before="17"/>
              <w:ind w:left="159" w:right="123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Фіксув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1"/>
                <w:sz w:val="26"/>
              </w:rPr>
              <w:t>ння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1"/>
                <w:sz w:val="26"/>
              </w:rPr>
              <w:t>кту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опл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 w:rsidR="00895259">
              <w:rPr>
                <w:sz w:val="26"/>
              </w:rPr>
              <w:t>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д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ні</w:t>
            </w:r>
          </w:p>
          <w:p w14:paraId="7494DC6A" w14:textId="5755246F" w:rsidR="00CA6625" w:rsidRDefault="00000000">
            <w:pPr>
              <w:pStyle w:val="TableParagraph"/>
              <w:spacing w:line="340" w:lineRule="atLeast"/>
              <w:ind w:left="129" w:right="123" w:hanging="6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послуги, </w:t>
            </w:r>
            <w:r>
              <w:rPr>
                <w:sz w:val="26"/>
              </w:rPr>
              <w:t>вид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 xml:space="preserve">чі під звіт 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повернення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невикорист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1"/>
                <w:sz w:val="26"/>
              </w:rPr>
              <w:t>них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</w:p>
        </w:tc>
      </w:tr>
      <w:tr w:rsidR="00CA6625" w14:paraId="426C2568" w14:textId="77777777">
        <w:trPr>
          <w:trHeight w:val="1359"/>
        </w:trPr>
        <w:tc>
          <w:tcPr>
            <w:tcW w:w="522" w:type="dxa"/>
          </w:tcPr>
          <w:p w14:paraId="4E43131C" w14:textId="77777777" w:rsidR="00CA6625" w:rsidRDefault="00CA6625">
            <w:pPr>
              <w:pStyle w:val="TableParagraph"/>
              <w:rPr>
                <w:sz w:val="28"/>
              </w:rPr>
            </w:pPr>
          </w:p>
          <w:p w14:paraId="7E40F721" w14:textId="77777777" w:rsidR="00CA6625" w:rsidRDefault="00000000">
            <w:pPr>
              <w:pStyle w:val="TableParagraph"/>
              <w:spacing w:before="204"/>
              <w:ind w:left="2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911" w:type="dxa"/>
          </w:tcPr>
          <w:p w14:paraId="1D55A4A7" w14:textId="1627B5CB" w:rsidR="00CA6625" w:rsidRDefault="00000000">
            <w:pPr>
              <w:pStyle w:val="TableParagraph"/>
              <w:spacing w:before="18" w:line="276" w:lineRule="auto"/>
              <w:ind w:left="75" w:right="54" w:hanging="3"/>
              <w:jc w:val="center"/>
              <w:rPr>
                <w:sz w:val="26"/>
              </w:rPr>
            </w:pPr>
            <w:r>
              <w:rPr>
                <w:sz w:val="26"/>
              </w:rPr>
              <w:t>у ред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кції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1"/>
                <w:sz w:val="26"/>
              </w:rPr>
              <w:t>к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1"/>
                <w:sz w:val="26"/>
              </w:rPr>
              <w:t>зу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Мінфіну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від10.03.2016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№</w:t>
            </w:r>
          </w:p>
          <w:p w14:paraId="799A514A" w14:textId="77777777" w:rsidR="00CA6625" w:rsidRDefault="00000000">
            <w:pPr>
              <w:pStyle w:val="TableParagraph"/>
              <w:spacing w:line="290" w:lineRule="exact"/>
              <w:ind w:left="28"/>
              <w:jc w:val="center"/>
              <w:rPr>
                <w:sz w:val="26"/>
              </w:rPr>
            </w:pPr>
            <w:r>
              <w:rPr>
                <w:sz w:val="26"/>
              </w:rPr>
              <w:t>350</w:t>
            </w:r>
          </w:p>
        </w:tc>
        <w:tc>
          <w:tcPr>
            <w:tcW w:w="3891" w:type="dxa"/>
          </w:tcPr>
          <w:p w14:paraId="302D6DAF" w14:textId="5428D078" w:rsidR="00CA6625" w:rsidRDefault="00000000">
            <w:pPr>
              <w:pStyle w:val="TableParagraph"/>
              <w:spacing w:before="183" w:line="276" w:lineRule="auto"/>
              <w:ind w:left="171" w:right="167" w:firstLine="15"/>
              <w:jc w:val="center"/>
              <w:rPr>
                <w:sz w:val="26"/>
              </w:rPr>
            </w:pPr>
            <w:r>
              <w:rPr>
                <w:sz w:val="26"/>
              </w:rPr>
              <w:t>Звіт про використ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ння коштів,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них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  <w:r w:rsidR="00895259">
              <w:rPr>
                <w:sz w:val="26"/>
              </w:rPr>
              <w:t>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відрядження</w:t>
            </w:r>
            <w:r>
              <w:rPr>
                <w:spacing w:val="-5"/>
                <w:sz w:val="26"/>
              </w:rPr>
              <w:t xml:space="preserve"> 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бо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звіт</w:t>
            </w:r>
          </w:p>
        </w:tc>
        <w:tc>
          <w:tcPr>
            <w:tcW w:w="1980" w:type="dxa"/>
          </w:tcPr>
          <w:p w14:paraId="59D59855" w14:textId="77777777" w:rsidR="00CA6625" w:rsidRDefault="00CA6625">
            <w:pPr>
              <w:pStyle w:val="TableParagraph"/>
              <w:rPr>
                <w:sz w:val="28"/>
              </w:rPr>
            </w:pPr>
          </w:p>
          <w:p w14:paraId="7241D2D6" w14:textId="6CB67A32" w:rsidR="00CA6625" w:rsidRDefault="00895259">
            <w:pPr>
              <w:pStyle w:val="TableParagraph"/>
              <w:spacing w:before="204"/>
              <w:ind w:left="162" w:right="150"/>
              <w:jc w:val="center"/>
              <w:rPr>
                <w:sz w:val="26"/>
              </w:rPr>
            </w:pPr>
            <w:r>
              <w:rPr>
                <w:sz w:val="26"/>
              </w:rPr>
              <w:t>а</w:t>
            </w:r>
            <w:r w:rsidR="00923F41">
              <w:rPr>
                <w:sz w:val="26"/>
              </w:rPr>
              <w:t>4,</w:t>
            </w:r>
            <w:r w:rsidR="00923F41">
              <w:rPr>
                <w:spacing w:val="-5"/>
                <w:sz w:val="26"/>
              </w:rPr>
              <w:t xml:space="preserve"> </w:t>
            </w:r>
            <w:r w:rsidR="00923F41">
              <w:rPr>
                <w:sz w:val="26"/>
              </w:rPr>
              <w:t>п</w:t>
            </w:r>
            <w:r>
              <w:rPr>
                <w:sz w:val="26"/>
              </w:rPr>
              <w:t>а</w:t>
            </w:r>
            <w:r w:rsidR="00923F41">
              <w:rPr>
                <w:sz w:val="26"/>
              </w:rPr>
              <w:t>перовий</w:t>
            </w:r>
          </w:p>
        </w:tc>
        <w:tc>
          <w:tcPr>
            <w:tcW w:w="1141" w:type="dxa"/>
          </w:tcPr>
          <w:p w14:paraId="62425367" w14:textId="77777777" w:rsidR="00CA6625" w:rsidRDefault="00CA6625">
            <w:pPr>
              <w:pStyle w:val="TableParagraph"/>
              <w:rPr>
                <w:sz w:val="28"/>
              </w:rPr>
            </w:pPr>
          </w:p>
          <w:p w14:paraId="25867368" w14:textId="77777777" w:rsidR="00CA6625" w:rsidRDefault="00000000">
            <w:pPr>
              <w:pStyle w:val="TableParagraph"/>
              <w:spacing w:before="204"/>
              <w:ind w:right="479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21" w:type="dxa"/>
          </w:tcPr>
          <w:p w14:paraId="32062038" w14:textId="77777777" w:rsidR="00CA6625" w:rsidRDefault="00CA6625">
            <w:pPr>
              <w:pStyle w:val="TableParagraph"/>
              <w:spacing w:before="4"/>
              <w:rPr>
                <w:sz w:val="31"/>
              </w:rPr>
            </w:pPr>
          </w:p>
          <w:p w14:paraId="300ECA1A" w14:textId="6B1678F5" w:rsidR="00CA6625" w:rsidRDefault="00000000">
            <w:pPr>
              <w:pStyle w:val="TableParagraph"/>
              <w:spacing w:before="1" w:line="276" w:lineRule="auto"/>
              <w:ind w:left="844" w:right="125" w:hanging="701"/>
              <w:rPr>
                <w:sz w:val="26"/>
              </w:rPr>
            </w:pPr>
            <w:r>
              <w:rPr>
                <w:spacing w:val="-1"/>
                <w:sz w:val="26"/>
              </w:rPr>
              <w:t>Підтвердження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1"/>
                <w:sz w:val="26"/>
              </w:rPr>
              <w:t>кту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отрим</w:t>
            </w:r>
            <w:r w:rsidR="00895259">
              <w:rPr>
                <w:spacing w:val="-1"/>
                <w:sz w:val="26"/>
              </w:rPr>
              <w:t>а</w:t>
            </w:r>
            <w:r>
              <w:rPr>
                <w:spacing w:val="-1"/>
                <w:sz w:val="26"/>
              </w:rPr>
              <w:t>ння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</w:t>
            </w:r>
            <w:r w:rsidR="00895259">
              <w:rPr>
                <w:sz w:val="26"/>
              </w:rPr>
              <w:t>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витр</w:t>
            </w:r>
            <w:r w:rsidR="00895259">
              <w:rPr>
                <w:sz w:val="26"/>
              </w:rPr>
              <w:t>а</w:t>
            </w:r>
            <w:r>
              <w:rPr>
                <w:sz w:val="26"/>
              </w:rPr>
              <w:t>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під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звіт</w:t>
            </w:r>
          </w:p>
        </w:tc>
      </w:tr>
    </w:tbl>
    <w:p w14:paraId="49E3D814" w14:textId="77777777" w:rsidR="00CA6625" w:rsidRDefault="00CA6625">
      <w:pPr>
        <w:spacing w:line="276" w:lineRule="auto"/>
        <w:rPr>
          <w:sz w:val="26"/>
        </w:rPr>
        <w:sectPr w:rsidR="00CA6625">
          <w:headerReference w:type="default" r:id="rId28"/>
          <w:pgSz w:w="16840" w:h="11910" w:orient="landscape"/>
          <w:pgMar w:top="1100" w:right="1120" w:bottom="280" w:left="1020" w:header="0" w:footer="0" w:gutter="0"/>
          <w:cols w:space="720"/>
        </w:sectPr>
      </w:pPr>
    </w:p>
    <w:p w14:paraId="44E5542D" w14:textId="73F2D4CB" w:rsidR="00CA6625" w:rsidRDefault="00000000">
      <w:pPr>
        <w:pStyle w:val="a3"/>
        <w:spacing w:before="70"/>
        <w:ind w:left="387" w:right="708"/>
        <w:jc w:val="center"/>
      </w:pPr>
      <w:r>
        <w:lastRenderedPageBreak/>
        <w:t>ДОД</w:t>
      </w:r>
      <w:r w:rsidR="00843341">
        <w:t>А</w:t>
      </w:r>
      <w:r>
        <w:t>ТОК</w:t>
      </w:r>
      <w:r>
        <w:rPr>
          <w:spacing w:val="21"/>
        </w:rPr>
        <w:t xml:space="preserve"> </w:t>
      </w:r>
      <w:r>
        <w:t>П</w:t>
      </w:r>
    </w:p>
    <w:p w14:paraId="2CDB252E" w14:textId="28E90EE9" w:rsidR="00CA6625" w:rsidRDefault="00000000">
      <w:pPr>
        <w:pStyle w:val="a3"/>
        <w:spacing w:before="99" w:line="280" w:lineRule="auto"/>
        <w:ind w:left="387" w:right="743"/>
        <w:jc w:val="center"/>
      </w:pPr>
      <w:r>
        <w:pict w14:anchorId="3FE46BF0">
          <v:shape id="_x0000_s2052" type="#_x0000_t202" style="position:absolute;left:0;text-align:left;margin-left:70.85pt;margin-top:40.55pt;width:468.3pt;height:614.45pt;z-index:15753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39"/>
                    <w:gridCol w:w="1470"/>
                    <w:gridCol w:w="1335"/>
                  </w:tblGrid>
                  <w:tr w:rsidR="00CA6625" w14:paraId="4BADFC55" w14:textId="77777777">
                    <w:trPr>
                      <w:trHeight w:val="761"/>
                    </w:trPr>
                    <w:tc>
                      <w:tcPr>
                        <w:tcW w:w="6539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14:paraId="68E39983" w14:textId="77777777" w:rsidR="00CA6625" w:rsidRDefault="00CA6625">
                        <w:pPr>
                          <w:pStyle w:val="TableParagraph"/>
                          <w:rPr>
                            <w:sz w:val="41"/>
                          </w:rPr>
                        </w:pPr>
                      </w:p>
                      <w:p w14:paraId="7E852C56" w14:textId="6A2CF294" w:rsidR="00CA6625" w:rsidRDefault="00000000">
                        <w:pPr>
                          <w:pStyle w:val="TableParagraph"/>
                          <w:spacing w:before="1"/>
                          <w:ind w:left="55" w:right="6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Зміст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опер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ції</w:t>
                        </w:r>
                      </w:p>
                    </w:tc>
                    <w:tc>
                      <w:tcPr>
                        <w:tcW w:w="2805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14:paraId="5602DD6C" w14:textId="7AA42B04" w:rsidR="00CA6625" w:rsidRDefault="00000000">
                        <w:pPr>
                          <w:pStyle w:val="TableParagraph"/>
                          <w:spacing w:before="21"/>
                          <w:ind w:left="514" w:right="5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Бухг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лтерськ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</w:p>
                      <w:p w14:paraId="46F54D94" w14:textId="058B8CB7" w:rsidR="00CA6625" w:rsidRDefault="00000000">
                        <w:pPr>
                          <w:pStyle w:val="TableParagraph"/>
                          <w:spacing w:before="54"/>
                          <w:ind w:left="514" w:right="50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проводк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</w:p>
                    </w:tc>
                  </w:tr>
                  <w:tr w:rsidR="00CA6625" w14:paraId="5AB13635" w14:textId="77777777">
                    <w:trPr>
                      <w:trHeight w:val="490"/>
                    </w:trPr>
                    <w:tc>
                      <w:tcPr>
                        <w:tcW w:w="6539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14:paraId="6CB63359" w14:textId="77777777" w:rsidR="00CA6625" w:rsidRDefault="00CA662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14:paraId="24DCE1CF" w14:textId="77777777" w:rsidR="00CA6625" w:rsidRDefault="00000000">
                        <w:pPr>
                          <w:pStyle w:val="TableParagraph"/>
                          <w:spacing w:before="81"/>
                          <w:ind w:left="115" w:right="96"/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Дт</w:t>
                        </w:r>
                        <w:proofErr w:type="spellEnd"/>
                      </w:p>
                    </w:tc>
                    <w:tc>
                      <w:tcPr>
                        <w:tcW w:w="1335" w:type="dxa"/>
                        <w:tcBorders>
                          <w:right w:val="single" w:sz="6" w:space="0" w:color="000000"/>
                        </w:tcBorders>
                      </w:tcPr>
                      <w:p w14:paraId="48CF7B12" w14:textId="77777777" w:rsidR="00CA6625" w:rsidRDefault="00000000">
                        <w:pPr>
                          <w:pStyle w:val="TableParagraph"/>
                          <w:spacing w:before="81"/>
                          <w:ind w:left="98" w:right="63"/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Кт</w:t>
                        </w:r>
                        <w:proofErr w:type="spellEnd"/>
                      </w:p>
                    </w:tc>
                  </w:tr>
                  <w:tr w:rsidR="00CA6625" w14:paraId="652FC36D" w14:textId="77777777">
                    <w:trPr>
                      <w:trHeight w:val="430"/>
                    </w:trPr>
                    <w:tc>
                      <w:tcPr>
                        <w:tcW w:w="6539" w:type="dxa"/>
                        <w:tcBorders>
                          <w:left w:val="single" w:sz="6" w:space="0" w:color="000000"/>
                        </w:tcBorders>
                      </w:tcPr>
                      <w:p w14:paraId="5B7972D5" w14:textId="77777777" w:rsidR="00CA6625" w:rsidRDefault="00000000">
                        <w:pPr>
                          <w:pStyle w:val="TableParagraph"/>
                          <w:spacing w:before="51"/>
                          <w:ind w:left="2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1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470" w:type="dxa"/>
                      </w:tcPr>
                      <w:p w14:paraId="5D373E94" w14:textId="77777777" w:rsidR="00CA6625" w:rsidRDefault="00000000">
                        <w:pPr>
                          <w:pStyle w:val="TableParagraph"/>
                          <w:spacing w:before="51"/>
                          <w:ind w:lef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1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335" w:type="dxa"/>
                        <w:tcBorders>
                          <w:right w:val="single" w:sz="6" w:space="0" w:color="000000"/>
                        </w:tcBorders>
                      </w:tcPr>
                      <w:p w14:paraId="2B688E81" w14:textId="77777777" w:rsidR="00CA6625" w:rsidRDefault="00000000">
                        <w:pPr>
                          <w:pStyle w:val="TableParagraph"/>
                          <w:spacing w:before="51"/>
                          <w:ind w:left="3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1"/>
                            <w:sz w:val="28"/>
                          </w:rPr>
                          <w:t>3</w:t>
                        </w:r>
                      </w:p>
                    </w:tc>
                  </w:tr>
                  <w:tr w:rsidR="00CA6625" w14:paraId="002DDA11" w14:textId="77777777">
                    <w:trPr>
                      <w:trHeight w:val="355"/>
                    </w:trPr>
                    <w:tc>
                      <w:tcPr>
                        <w:tcW w:w="9344" w:type="dxa"/>
                        <w:gridSpan w:val="3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4692142" w14:textId="578F480E" w:rsidR="00CA6625" w:rsidRDefault="00000000">
                        <w:pPr>
                          <w:pStyle w:val="TableParagraph"/>
                          <w:spacing w:before="21" w:line="314" w:lineRule="exact"/>
                          <w:ind w:left="2150" w:right="21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Облік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розр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хунків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8"/>
                            <w:sz w:val="28"/>
                          </w:rPr>
                          <w:t xml:space="preserve"> 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нсів вид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них</w:t>
                        </w:r>
                      </w:p>
                    </w:tc>
                  </w:tr>
                  <w:tr w:rsidR="00CA6625" w14:paraId="5E1B1998" w14:textId="77777777">
                    <w:trPr>
                      <w:trHeight w:val="1872"/>
                    </w:trPr>
                    <w:tc>
                      <w:tcPr>
                        <w:tcW w:w="6539" w:type="dxa"/>
                        <w:tcBorders>
                          <w:left w:val="single" w:sz="6" w:space="0" w:color="000000"/>
                        </w:tcBorders>
                      </w:tcPr>
                      <w:p w14:paraId="7A135FAA" w14:textId="406FBB88" w:rsidR="00CA6625" w:rsidRDefault="00000000">
                        <w:pPr>
                          <w:pStyle w:val="TableParagraph"/>
                          <w:spacing w:before="217" w:line="280" w:lineRule="auto"/>
                          <w:ind w:left="127" w:right="125" w:firstLine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Перер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хов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ний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пост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ч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льник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м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підрядник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нс</w:t>
                        </w:r>
                        <w:r>
                          <w:rPr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виробничі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п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си,</w:t>
                        </w:r>
                        <w:r>
                          <w:rPr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тов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ри,</w:t>
                        </w:r>
                        <w:r>
                          <w:rPr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роботи,</w:t>
                        </w:r>
                        <w:r>
                          <w:rPr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си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(поточного</w:t>
                        </w:r>
                        <w:r>
                          <w:rPr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хунку).</w:t>
                        </w:r>
                        <w:r>
                          <w:rPr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Відобр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жений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тковий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кредит з</w:t>
                        </w:r>
                        <w:r>
                          <w:rPr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ПДВ</w:t>
                        </w:r>
                      </w:p>
                    </w:tc>
                    <w:tc>
                      <w:tcPr>
                        <w:tcW w:w="1470" w:type="dxa"/>
                      </w:tcPr>
                      <w:p w14:paraId="544A0461" w14:textId="77777777" w:rsidR="00CA6625" w:rsidRDefault="00CA6625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 w14:paraId="3696DC9F" w14:textId="77777777" w:rsidR="00CA6625" w:rsidRDefault="00000000">
                        <w:pPr>
                          <w:pStyle w:val="TableParagraph"/>
                          <w:spacing w:before="224"/>
                          <w:ind w:left="115" w:right="9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371</w:t>
                        </w:r>
                      </w:p>
                      <w:p w14:paraId="549AA25E" w14:textId="77777777" w:rsidR="00CA6625" w:rsidRDefault="00000000">
                        <w:pPr>
                          <w:pStyle w:val="TableParagraph"/>
                          <w:spacing w:before="53"/>
                          <w:ind w:left="115" w:right="10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641</w:t>
                        </w:r>
                      </w:p>
                    </w:tc>
                    <w:tc>
                      <w:tcPr>
                        <w:tcW w:w="1335" w:type="dxa"/>
                        <w:tcBorders>
                          <w:right w:val="single" w:sz="6" w:space="0" w:color="000000"/>
                        </w:tcBorders>
                      </w:tcPr>
                      <w:p w14:paraId="4B53CB7C" w14:textId="77777777" w:rsidR="00CA6625" w:rsidRDefault="00CA6625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 w14:paraId="68B23DFE" w14:textId="77777777" w:rsidR="00CA6625" w:rsidRDefault="00000000">
                        <w:pPr>
                          <w:pStyle w:val="TableParagraph"/>
                          <w:spacing w:before="224"/>
                          <w:ind w:left="83" w:right="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311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(301)</w:t>
                        </w:r>
                      </w:p>
                      <w:p w14:paraId="19013356" w14:textId="77777777" w:rsidR="00CA6625" w:rsidRDefault="00000000">
                        <w:pPr>
                          <w:pStyle w:val="TableParagraph"/>
                          <w:spacing w:before="53"/>
                          <w:ind w:left="81" w:right="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644</w:t>
                        </w:r>
                      </w:p>
                    </w:tc>
                  </w:tr>
                  <w:tr w:rsidR="00CA6625" w14:paraId="4361387F" w14:textId="77777777">
                    <w:trPr>
                      <w:trHeight w:val="731"/>
                    </w:trPr>
                    <w:tc>
                      <w:tcPr>
                        <w:tcW w:w="6539" w:type="dxa"/>
                        <w:tcBorders>
                          <w:left w:val="single" w:sz="6" w:space="0" w:color="000000"/>
                        </w:tcBorders>
                      </w:tcPr>
                      <w:p w14:paraId="50B1D4A1" w14:textId="22F99835" w:rsidR="00CA6625" w:rsidRDefault="00000000">
                        <w:pPr>
                          <w:pStyle w:val="TableParagraph"/>
                          <w:spacing w:before="21"/>
                          <w:ind w:left="44" w:right="6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Проведений</w:t>
                        </w:r>
                        <w:r>
                          <w:rPr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вз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ємоз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лік</w:t>
                        </w:r>
                        <w:r>
                          <w:rPr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боргов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ності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ного</w:t>
                        </w:r>
                      </w:p>
                      <w:p w14:paraId="5136FA5B" w14:textId="6068DC41" w:rsidR="00CA6625" w:rsidRDefault="00000000">
                        <w:pPr>
                          <w:pStyle w:val="TableParagraph"/>
                          <w:spacing w:before="54" w:line="314" w:lineRule="exact"/>
                          <w:ind w:left="59" w:right="5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ніше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нсу</w:t>
                        </w:r>
                      </w:p>
                    </w:tc>
                    <w:tc>
                      <w:tcPr>
                        <w:tcW w:w="1470" w:type="dxa"/>
                      </w:tcPr>
                      <w:p w14:paraId="452F550B" w14:textId="77777777" w:rsidR="00CA6625" w:rsidRDefault="00000000">
                        <w:pPr>
                          <w:pStyle w:val="TableParagraph"/>
                          <w:spacing w:before="202"/>
                          <w:ind w:right="24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63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(685)</w:t>
                        </w:r>
                      </w:p>
                    </w:tc>
                    <w:tc>
                      <w:tcPr>
                        <w:tcW w:w="1335" w:type="dxa"/>
                        <w:tcBorders>
                          <w:right w:val="single" w:sz="6" w:space="0" w:color="000000"/>
                        </w:tcBorders>
                      </w:tcPr>
                      <w:p w14:paraId="43DE549F" w14:textId="77777777" w:rsidR="00CA6625" w:rsidRDefault="00000000">
                        <w:pPr>
                          <w:pStyle w:val="TableParagraph"/>
                          <w:spacing w:before="202"/>
                          <w:ind w:left="98" w:right="7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371</w:t>
                        </w:r>
                      </w:p>
                    </w:tc>
                  </w:tr>
                  <w:tr w:rsidR="00CA6625" w14:paraId="0FB02960" w14:textId="77777777">
                    <w:trPr>
                      <w:trHeight w:val="355"/>
                    </w:trPr>
                    <w:tc>
                      <w:tcPr>
                        <w:tcW w:w="6539" w:type="dxa"/>
                        <w:tcBorders>
                          <w:left w:val="single" w:sz="6" w:space="0" w:color="000000"/>
                        </w:tcBorders>
                      </w:tcPr>
                      <w:p w14:paraId="03C126B9" w14:textId="30EE90A0" w:rsidR="00CA6625" w:rsidRDefault="00000000">
                        <w:pPr>
                          <w:pStyle w:val="TableParagraph"/>
                          <w:spacing w:before="21" w:line="314" w:lineRule="exact"/>
                          <w:ind w:left="59" w:right="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Повернутий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ний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ніше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нс</w:t>
                        </w:r>
                      </w:p>
                    </w:tc>
                    <w:tc>
                      <w:tcPr>
                        <w:tcW w:w="1470" w:type="dxa"/>
                      </w:tcPr>
                      <w:p w14:paraId="23F73EBB" w14:textId="77777777" w:rsidR="00CA6625" w:rsidRDefault="00000000">
                        <w:pPr>
                          <w:pStyle w:val="TableParagraph"/>
                          <w:spacing w:before="21" w:line="314" w:lineRule="exact"/>
                          <w:ind w:right="18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311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(301)</w:t>
                        </w:r>
                      </w:p>
                    </w:tc>
                    <w:tc>
                      <w:tcPr>
                        <w:tcW w:w="1335" w:type="dxa"/>
                        <w:tcBorders>
                          <w:right w:val="single" w:sz="6" w:space="0" w:color="000000"/>
                        </w:tcBorders>
                      </w:tcPr>
                      <w:p w14:paraId="5F2E5643" w14:textId="77777777" w:rsidR="00CA6625" w:rsidRDefault="00000000">
                        <w:pPr>
                          <w:pStyle w:val="TableParagraph"/>
                          <w:spacing w:before="21" w:line="314" w:lineRule="exact"/>
                          <w:ind w:left="98" w:right="7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371</w:t>
                        </w:r>
                      </w:p>
                    </w:tc>
                  </w:tr>
                  <w:tr w:rsidR="00CA6625" w14:paraId="71150E7E" w14:textId="77777777">
                    <w:trPr>
                      <w:trHeight w:val="355"/>
                    </w:trPr>
                    <w:tc>
                      <w:tcPr>
                        <w:tcW w:w="9344" w:type="dxa"/>
                        <w:gridSpan w:val="3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43003F7" w14:textId="6ACF7931" w:rsidR="00CA6625" w:rsidRDefault="00000000">
                        <w:pPr>
                          <w:pStyle w:val="TableParagraph"/>
                          <w:spacing w:before="21" w:line="314" w:lineRule="exact"/>
                          <w:ind w:left="2156" w:right="21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Облік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розр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хунків</w:t>
                        </w:r>
                        <w:r>
                          <w:rPr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підзвітними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ми</w:t>
                        </w:r>
                      </w:p>
                    </w:tc>
                  </w:tr>
                  <w:tr w:rsidR="00CA6625" w14:paraId="22BD2D5F" w14:textId="77777777">
                    <w:trPr>
                      <w:trHeight w:val="731"/>
                    </w:trPr>
                    <w:tc>
                      <w:tcPr>
                        <w:tcW w:w="6539" w:type="dxa"/>
                        <w:tcBorders>
                          <w:left w:val="single" w:sz="6" w:space="0" w:color="000000"/>
                        </w:tcBorders>
                      </w:tcPr>
                      <w:p w14:paraId="4FD9EA0A" w14:textId="61D8C051" w:rsidR="00CA6625" w:rsidRDefault="00000000">
                        <w:pPr>
                          <w:pStyle w:val="TableParagraph"/>
                          <w:spacing w:before="21"/>
                          <w:ind w:left="59" w:right="6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Відобр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жено</w:t>
                        </w:r>
                        <w:r>
                          <w:rPr>
                            <w:spacing w:val="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чу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нсу,</w:t>
                        </w:r>
                        <w:r>
                          <w:rPr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ного</w:t>
                        </w:r>
                        <w:r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цівнику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</w:p>
                      <w:p w14:paraId="75F45B9E" w14:textId="603D0E40" w:rsidR="00CA6625" w:rsidRDefault="00000000">
                        <w:pPr>
                          <w:pStyle w:val="TableParagraph"/>
                          <w:spacing w:before="54" w:line="314" w:lineRule="exact"/>
                          <w:ind w:left="56" w:right="6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відрядження</w:t>
                        </w:r>
                        <w:r>
                          <w:rPr>
                            <w:spacing w:val="26"/>
                            <w:sz w:val="28"/>
                          </w:rPr>
                          <w:t xml:space="preserve"> 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бо</w:t>
                        </w:r>
                        <w:r>
                          <w:rPr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pacing w:val="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господ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рські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потреби</w:t>
                        </w:r>
                      </w:p>
                    </w:tc>
                    <w:tc>
                      <w:tcPr>
                        <w:tcW w:w="1470" w:type="dxa"/>
                      </w:tcPr>
                      <w:p w14:paraId="3A6BC25F" w14:textId="77777777" w:rsidR="00CA6625" w:rsidRDefault="00000000">
                        <w:pPr>
                          <w:pStyle w:val="TableParagraph"/>
                          <w:spacing w:before="201"/>
                          <w:ind w:left="115" w:right="10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372</w:t>
                        </w:r>
                      </w:p>
                    </w:tc>
                    <w:tc>
                      <w:tcPr>
                        <w:tcW w:w="1335" w:type="dxa"/>
                        <w:tcBorders>
                          <w:right w:val="single" w:sz="6" w:space="0" w:color="000000"/>
                        </w:tcBorders>
                      </w:tcPr>
                      <w:p w14:paraId="530C87A9" w14:textId="77777777" w:rsidR="00CA6625" w:rsidRDefault="00000000">
                        <w:pPr>
                          <w:pStyle w:val="TableParagraph"/>
                          <w:spacing w:before="201"/>
                          <w:ind w:left="98" w:right="7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301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(311)</w:t>
                        </w:r>
                      </w:p>
                    </w:tc>
                  </w:tr>
                  <w:tr w:rsidR="00CA6625" w14:paraId="6EB40EFC" w14:textId="77777777">
                    <w:trPr>
                      <w:trHeight w:val="730"/>
                    </w:trPr>
                    <w:tc>
                      <w:tcPr>
                        <w:tcW w:w="6539" w:type="dxa"/>
                        <w:tcBorders>
                          <w:left w:val="single" w:sz="6" w:space="0" w:color="000000"/>
                        </w:tcBorders>
                      </w:tcPr>
                      <w:p w14:paraId="4E825A38" w14:textId="614F9A88" w:rsidR="00CA6625" w:rsidRDefault="00000000">
                        <w:pPr>
                          <w:pStyle w:val="TableParagraph"/>
                          <w:spacing w:before="21"/>
                          <w:ind w:left="49" w:right="6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Придб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но</w:t>
                        </w:r>
                        <w:r>
                          <w:rPr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підзвітною</w:t>
                        </w:r>
                        <w:r>
                          <w:rPr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особою</w:t>
                        </w:r>
                        <w:r>
                          <w:rPr>
                            <w:spacing w:val="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виробничі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п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си,</w:t>
                        </w:r>
                      </w:p>
                      <w:p w14:paraId="79CC05D5" w14:textId="78786BE8" w:rsidR="00CA6625" w:rsidRDefault="00000000">
                        <w:pPr>
                          <w:pStyle w:val="TableParagraph"/>
                          <w:spacing w:before="54" w:line="314" w:lineRule="exact"/>
                          <w:ind w:left="59" w:right="5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МШП,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тов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ри</w:t>
                        </w:r>
                      </w:p>
                    </w:tc>
                    <w:tc>
                      <w:tcPr>
                        <w:tcW w:w="1470" w:type="dxa"/>
                      </w:tcPr>
                      <w:p w14:paraId="2308C75F" w14:textId="77777777" w:rsidR="00CA6625" w:rsidRDefault="00000000">
                        <w:pPr>
                          <w:pStyle w:val="TableParagraph"/>
                          <w:spacing w:before="201"/>
                          <w:ind w:left="115" w:right="8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1335" w:type="dxa"/>
                        <w:tcBorders>
                          <w:right w:val="single" w:sz="6" w:space="0" w:color="000000"/>
                        </w:tcBorders>
                      </w:tcPr>
                      <w:p w14:paraId="22D55F41" w14:textId="77777777" w:rsidR="00CA6625" w:rsidRDefault="00000000">
                        <w:pPr>
                          <w:pStyle w:val="TableParagraph"/>
                          <w:spacing w:before="201"/>
                          <w:ind w:left="98" w:right="7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372</w:t>
                        </w:r>
                      </w:p>
                    </w:tc>
                  </w:tr>
                  <w:tr w:rsidR="00CA6625" w14:paraId="58A845D6" w14:textId="77777777">
                    <w:trPr>
                      <w:trHeight w:val="355"/>
                    </w:trPr>
                    <w:tc>
                      <w:tcPr>
                        <w:tcW w:w="6539" w:type="dxa"/>
                        <w:tcBorders>
                          <w:left w:val="single" w:sz="6" w:space="0" w:color="000000"/>
                        </w:tcBorders>
                      </w:tcPr>
                      <w:p w14:paraId="0CAFD99A" w14:textId="6B3C8FCA" w:rsidR="00CA6625" w:rsidRDefault="00000000">
                        <w:pPr>
                          <w:pStyle w:val="TableParagraph"/>
                          <w:spacing w:before="21" w:line="314" w:lineRule="exact"/>
                          <w:ind w:left="59" w:right="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Відобр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жений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тковий</w:t>
                        </w:r>
                        <w:r>
                          <w:rPr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кредит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ПДВ</w:t>
                        </w:r>
                      </w:p>
                    </w:tc>
                    <w:tc>
                      <w:tcPr>
                        <w:tcW w:w="1470" w:type="dxa"/>
                      </w:tcPr>
                      <w:p w14:paraId="513BACC1" w14:textId="77777777" w:rsidR="00CA6625" w:rsidRDefault="00000000">
                        <w:pPr>
                          <w:pStyle w:val="TableParagraph"/>
                          <w:spacing w:before="21" w:line="314" w:lineRule="exact"/>
                          <w:ind w:left="115" w:right="10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641</w:t>
                        </w:r>
                      </w:p>
                    </w:tc>
                    <w:tc>
                      <w:tcPr>
                        <w:tcW w:w="1335" w:type="dxa"/>
                        <w:tcBorders>
                          <w:right w:val="single" w:sz="6" w:space="0" w:color="000000"/>
                        </w:tcBorders>
                      </w:tcPr>
                      <w:p w14:paraId="795F50B6" w14:textId="77777777" w:rsidR="00CA6625" w:rsidRDefault="00000000">
                        <w:pPr>
                          <w:pStyle w:val="TableParagraph"/>
                          <w:spacing w:before="21" w:line="314" w:lineRule="exact"/>
                          <w:ind w:left="98" w:right="7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372</w:t>
                        </w:r>
                      </w:p>
                    </w:tc>
                  </w:tr>
                  <w:tr w:rsidR="00CA6625" w14:paraId="5A4B0568" w14:textId="77777777">
                    <w:trPr>
                      <w:trHeight w:val="1106"/>
                    </w:trPr>
                    <w:tc>
                      <w:tcPr>
                        <w:tcW w:w="6539" w:type="dxa"/>
                        <w:tcBorders>
                          <w:left w:val="single" w:sz="6" w:space="0" w:color="000000"/>
                        </w:tcBorders>
                      </w:tcPr>
                      <w:p w14:paraId="4A8BF5FD" w14:textId="3A8BE46E" w:rsidR="00CA6625" w:rsidRDefault="00000000">
                        <w:pPr>
                          <w:pStyle w:val="TableParagraph"/>
                          <w:spacing w:before="21"/>
                          <w:ind w:left="59" w:right="5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д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ний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нсовий</w:t>
                        </w:r>
                        <w:r>
                          <w:rPr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звіт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підзвітної</w:t>
                        </w:r>
                        <w:r>
                          <w:rPr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особи</w:t>
                        </w:r>
                        <w:r>
                          <w:rPr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</w:t>
                        </w:r>
                      </w:p>
                      <w:p w14:paraId="7668BD2E" w14:textId="205C72BC" w:rsidR="00CA6625" w:rsidRDefault="00000000">
                        <w:pPr>
                          <w:pStyle w:val="TableParagraph"/>
                          <w:spacing w:before="4" w:line="370" w:lineRule="atLeast"/>
                          <w:ind w:left="59" w:right="5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ктично</w:t>
                        </w:r>
                        <w:r>
                          <w:rPr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проведених</w:t>
                        </w:r>
                        <w:r>
                          <w:rPr>
                            <w:spacing w:val="1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відряджен</w:t>
                        </w:r>
                        <w:r w:rsidR="00895259">
                          <w:rPr>
                            <w:sz w:val="28"/>
                          </w:rPr>
                          <w:t>н</w:t>
                        </w:r>
                        <w:r>
                          <w:rPr>
                            <w:sz w:val="28"/>
                          </w:rPr>
                          <w:t>ях</w:t>
                        </w:r>
                        <w:proofErr w:type="spellEnd"/>
                        <w:r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pacing w:val="3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господ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рських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витр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т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х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тощо</w:t>
                        </w:r>
                      </w:p>
                    </w:tc>
                    <w:tc>
                      <w:tcPr>
                        <w:tcW w:w="1470" w:type="dxa"/>
                      </w:tcPr>
                      <w:p w14:paraId="2B2E787C" w14:textId="77777777" w:rsidR="00CA6625" w:rsidRDefault="00000000">
                        <w:pPr>
                          <w:pStyle w:val="TableParagraph"/>
                          <w:spacing w:before="201"/>
                          <w:ind w:left="115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91,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92,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93,</w:t>
                        </w:r>
                      </w:p>
                      <w:p w14:paraId="30D100BE" w14:textId="77777777" w:rsidR="00CA6625" w:rsidRDefault="00000000">
                        <w:pPr>
                          <w:pStyle w:val="TableParagraph"/>
                          <w:spacing w:before="54"/>
                          <w:ind w:left="115" w:right="8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94</w:t>
                        </w:r>
                      </w:p>
                    </w:tc>
                    <w:tc>
                      <w:tcPr>
                        <w:tcW w:w="1335" w:type="dxa"/>
                        <w:tcBorders>
                          <w:right w:val="single" w:sz="6" w:space="0" w:color="000000"/>
                        </w:tcBorders>
                      </w:tcPr>
                      <w:p w14:paraId="5D164EBD" w14:textId="77777777" w:rsidR="00CA6625" w:rsidRDefault="00CA6625">
                        <w:pPr>
                          <w:pStyle w:val="TableParagraph"/>
                          <w:spacing w:before="6"/>
                          <w:rPr>
                            <w:sz w:val="34"/>
                          </w:rPr>
                        </w:pPr>
                      </w:p>
                      <w:p w14:paraId="3BD7A112" w14:textId="77777777" w:rsidR="00CA6625" w:rsidRDefault="00000000">
                        <w:pPr>
                          <w:pStyle w:val="TableParagraph"/>
                          <w:ind w:left="98" w:right="7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372</w:t>
                        </w:r>
                      </w:p>
                    </w:tc>
                  </w:tr>
                  <w:tr w:rsidR="00CA6625" w14:paraId="137905C4" w14:textId="77777777">
                    <w:trPr>
                      <w:trHeight w:val="730"/>
                    </w:trPr>
                    <w:tc>
                      <w:tcPr>
                        <w:tcW w:w="6539" w:type="dxa"/>
                        <w:tcBorders>
                          <w:left w:val="single" w:sz="6" w:space="0" w:color="000000"/>
                        </w:tcBorders>
                      </w:tcPr>
                      <w:p w14:paraId="0B1B46C5" w14:textId="49A09BEE" w:rsidR="00CA6625" w:rsidRDefault="00000000">
                        <w:pPr>
                          <w:pStyle w:val="TableParagraph"/>
                          <w:spacing w:before="21"/>
                          <w:ind w:left="59" w:right="6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д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ний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нсовий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звіт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підзвітної</w:t>
                        </w:r>
                        <w:r>
                          <w:rPr>
                            <w:spacing w:val="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особи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</w:t>
                        </w:r>
                        <w:r>
                          <w:rPr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спл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ту</w:t>
                        </w:r>
                      </w:p>
                      <w:p w14:paraId="30769AD5" w14:textId="11B9CA79" w:rsidR="00CA6625" w:rsidRDefault="00000000">
                        <w:pPr>
                          <w:pStyle w:val="TableParagraph"/>
                          <w:spacing w:before="54" w:line="314" w:lineRule="exact"/>
                          <w:ind w:left="52" w:right="6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періодичних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нь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йбутній період</w:t>
                        </w:r>
                      </w:p>
                    </w:tc>
                    <w:tc>
                      <w:tcPr>
                        <w:tcW w:w="1470" w:type="dxa"/>
                      </w:tcPr>
                      <w:p w14:paraId="511E97BF" w14:textId="77777777" w:rsidR="00CA6625" w:rsidRDefault="00000000">
                        <w:pPr>
                          <w:pStyle w:val="TableParagraph"/>
                          <w:spacing w:before="202"/>
                          <w:ind w:left="115" w:right="8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39</w:t>
                        </w:r>
                      </w:p>
                    </w:tc>
                    <w:tc>
                      <w:tcPr>
                        <w:tcW w:w="1335" w:type="dxa"/>
                        <w:tcBorders>
                          <w:right w:val="single" w:sz="6" w:space="0" w:color="000000"/>
                        </w:tcBorders>
                      </w:tcPr>
                      <w:p w14:paraId="1DB06756" w14:textId="77777777" w:rsidR="00CA6625" w:rsidRDefault="00000000">
                        <w:pPr>
                          <w:pStyle w:val="TableParagraph"/>
                          <w:spacing w:before="202"/>
                          <w:ind w:left="98" w:right="7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372</w:t>
                        </w:r>
                      </w:p>
                    </w:tc>
                  </w:tr>
                  <w:tr w:rsidR="00CA6625" w14:paraId="6A47C95E" w14:textId="77777777">
                    <w:trPr>
                      <w:trHeight w:val="731"/>
                    </w:trPr>
                    <w:tc>
                      <w:tcPr>
                        <w:tcW w:w="6539" w:type="dxa"/>
                        <w:tcBorders>
                          <w:left w:val="single" w:sz="6" w:space="0" w:color="000000"/>
                        </w:tcBorders>
                      </w:tcPr>
                      <w:p w14:paraId="24DEFA89" w14:textId="2D672A0B" w:rsidR="00CA6625" w:rsidRDefault="00000000">
                        <w:pPr>
                          <w:pStyle w:val="TableParagraph"/>
                          <w:spacing w:before="21"/>
                          <w:ind w:left="58" w:right="6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Повернутий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лишок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невикорист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ної</w:t>
                        </w:r>
                        <w:r>
                          <w:rPr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підзвітною</w:t>
                        </w:r>
                      </w:p>
                      <w:p w14:paraId="193E1471" w14:textId="12E6A862" w:rsidR="00CA6625" w:rsidRDefault="00000000">
                        <w:pPr>
                          <w:pStyle w:val="TableParagraph"/>
                          <w:spacing w:before="54" w:line="314" w:lineRule="exact"/>
                          <w:ind w:left="59" w:right="5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особою</w:t>
                        </w:r>
                        <w:r>
                          <w:rPr>
                            <w:spacing w:val="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суми</w:t>
                        </w:r>
                        <w:r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су</w:t>
                        </w:r>
                        <w:r>
                          <w:rPr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</w:t>
                        </w:r>
                        <w:r>
                          <w:rPr>
                            <w:spacing w:val="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поточний</w:t>
                        </w:r>
                        <w:r>
                          <w:rPr>
                            <w:spacing w:val="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хунок</w:t>
                        </w:r>
                      </w:p>
                    </w:tc>
                    <w:tc>
                      <w:tcPr>
                        <w:tcW w:w="1470" w:type="dxa"/>
                      </w:tcPr>
                      <w:p w14:paraId="7DA2EF24" w14:textId="77777777" w:rsidR="00CA6625" w:rsidRDefault="00000000">
                        <w:pPr>
                          <w:pStyle w:val="TableParagraph"/>
                          <w:spacing w:before="201"/>
                          <w:ind w:right="20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311(301)</w:t>
                        </w:r>
                      </w:p>
                    </w:tc>
                    <w:tc>
                      <w:tcPr>
                        <w:tcW w:w="1335" w:type="dxa"/>
                        <w:tcBorders>
                          <w:right w:val="single" w:sz="6" w:space="0" w:color="000000"/>
                        </w:tcBorders>
                      </w:tcPr>
                      <w:p w14:paraId="6EBD2BD7" w14:textId="77777777" w:rsidR="00CA6625" w:rsidRDefault="00000000">
                        <w:pPr>
                          <w:pStyle w:val="TableParagraph"/>
                          <w:spacing w:before="201"/>
                          <w:ind w:left="98" w:right="7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372</w:t>
                        </w:r>
                      </w:p>
                    </w:tc>
                  </w:tr>
                  <w:tr w:rsidR="00CA6625" w14:paraId="570287E9" w14:textId="77777777">
                    <w:trPr>
                      <w:trHeight w:val="731"/>
                    </w:trPr>
                    <w:tc>
                      <w:tcPr>
                        <w:tcW w:w="6539" w:type="dxa"/>
                        <w:tcBorders>
                          <w:left w:val="single" w:sz="6" w:space="0" w:color="000000"/>
                        </w:tcBorders>
                      </w:tcPr>
                      <w:p w14:paraId="5F051B80" w14:textId="1D76C34A" w:rsidR="00CA6625" w:rsidRDefault="00000000">
                        <w:pPr>
                          <w:pStyle w:val="TableParagraph"/>
                          <w:spacing w:before="21"/>
                          <w:ind w:left="56" w:right="6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Відобр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жено</w:t>
                        </w:r>
                        <w:r>
                          <w:rPr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перевитр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ч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ння</w:t>
                        </w:r>
                        <w:r>
                          <w:rPr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підзвітною</w:t>
                        </w:r>
                        <w:r>
                          <w:rPr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особою</w:t>
                        </w:r>
                      </w:p>
                      <w:p w14:paraId="61FCDD1B" w14:textId="187FB799" w:rsidR="00CA6625" w:rsidRDefault="00000000">
                        <w:pPr>
                          <w:pStyle w:val="TableParagraph"/>
                          <w:spacing w:before="54" w:line="314" w:lineRule="exact"/>
                          <w:ind w:left="59" w:right="5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сум</w:t>
                        </w:r>
                        <w:r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пон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д</w:t>
                        </w:r>
                        <w:r>
                          <w:rPr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вст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новленої</w:t>
                        </w:r>
                        <w:r>
                          <w:rPr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норми</w:t>
                        </w:r>
                      </w:p>
                    </w:tc>
                    <w:tc>
                      <w:tcPr>
                        <w:tcW w:w="1470" w:type="dxa"/>
                      </w:tcPr>
                      <w:p w14:paraId="3CBB4C52" w14:textId="77777777" w:rsidR="00CA6625" w:rsidRDefault="00000000">
                        <w:pPr>
                          <w:pStyle w:val="TableParagraph"/>
                          <w:spacing w:before="201"/>
                          <w:ind w:left="115" w:right="10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949</w:t>
                        </w:r>
                      </w:p>
                    </w:tc>
                    <w:tc>
                      <w:tcPr>
                        <w:tcW w:w="1335" w:type="dxa"/>
                        <w:tcBorders>
                          <w:right w:val="single" w:sz="6" w:space="0" w:color="000000"/>
                        </w:tcBorders>
                      </w:tcPr>
                      <w:p w14:paraId="786BB4C3" w14:textId="77777777" w:rsidR="00CA6625" w:rsidRDefault="00000000">
                        <w:pPr>
                          <w:pStyle w:val="TableParagraph"/>
                          <w:spacing w:before="201"/>
                          <w:ind w:left="98" w:right="7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372</w:t>
                        </w:r>
                      </w:p>
                    </w:tc>
                  </w:tr>
                  <w:tr w:rsidR="00CA6625" w14:paraId="7D7A3436" w14:textId="77777777">
                    <w:trPr>
                      <w:trHeight w:val="355"/>
                    </w:trPr>
                    <w:tc>
                      <w:tcPr>
                        <w:tcW w:w="9344" w:type="dxa"/>
                        <w:gridSpan w:val="3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724E537" w14:textId="508A5004" w:rsidR="00CA6625" w:rsidRDefault="00000000">
                        <w:pPr>
                          <w:pStyle w:val="TableParagraph"/>
                          <w:spacing w:before="6"/>
                          <w:ind w:left="2156" w:right="215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Розр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хунки</w:t>
                        </w:r>
                        <w:r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р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хов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ними</w:t>
                        </w:r>
                        <w:r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доход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ми</w:t>
                        </w:r>
                      </w:p>
                    </w:tc>
                  </w:tr>
                  <w:tr w:rsidR="00CA6625" w14:paraId="633A0859" w14:textId="77777777">
                    <w:trPr>
                      <w:trHeight w:val="730"/>
                    </w:trPr>
                    <w:tc>
                      <w:tcPr>
                        <w:tcW w:w="6539" w:type="dxa"/>
                        <w:tcBorders>
                          <w:left w:val="single" w:sz="6" w:space="0" w:color="000000"/>
                        </w:tcBorders>
                      </w:tcPr>
                      <w:p w14:paraId="5431F586" w14:textId="7D862DB2" w:rsidR="00CA6625" w:rsidRDefault="00000000">
                        <w:pPr>
                          <w:pStyle w:val="TableParagraph"/>
                          <w:spacing w:before="21"/>
                          <w:ind w:left="59" w:right="5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р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хов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ні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доходи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вигляді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процентів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 xml:space="preserve"> з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лишки</w:t>
                        </w:r>
                      </w:p>
                      <w:p w14:paraId="1BA503E7" w14:textId="09E627AD" w:rsidR="00CA6625" w:rsidRDefault="00000000">
                        <w:pPr>
                          <w:pStyle w:val="TableParagraph"/>
                          <w:spacing w:before="54" w:line="314" w:lineRule="exact"/>
                          <w:ind w:left="59" w:right="2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грошових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коштів</w:t>
                        </w:r>
                        <w:r>
                          <w:rPr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нку</w:t>
                        </w:r>
                      </w:p>
                    </w:tc>
                    <w:tc>
                      <w:tcPr>
                        <w:tcW w:w="1470" w:type="dxa"/>
                      </w:tcPr>
                      <w:p w14:paraId="24936FD0" w14:textId="77777777" w:rsidR="00CA6625" w:rsidRDefault="00000000">
                        <w:pPr>
                          <w:pStyle w:val="TableParagraph"/>
                          <w:spacing w:before="201"/>
                          <w:ind w:left="115" w:right="10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373</w:t>
                        </w:r>
                      </w:p>
                    </w:tc>
                    <w:tc>
                      <w:tcPr>
                        <w:tcW w:w="1335" w:type="dxa"/>
                        <w:tcBorders>
                          <w:right w:val="single" w:sz="6" w:space="0" w:color="000000"/>
                        </w:tcBorders>
                      </w:tcPr>
                      <w:p w14:paraId="47354F8F" w14:textId="77777777" w:rsidR="00CA6625" w:rsidRDefault="00000000">
                        <w:pPr>
                          <w:pStyle w:val="TableParagraph"/>
                          <w:spacing w:before="201"/>
                          <w:ind w:left="98" w:right="7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719</w:t>
                        </w:r>
                      </w:p>
                    </w:tc>
                  </w:tr>
                  <w:tr w:rsidR="00CA6625" w14:paraId="54899966" w14:textId="77777777">
                    <w:trPr>
                      <w:trHeight w:val="355"/>
                    </w:trPr>
                    <w:tc>
                      <w:tcPr>
                        <w:tcW w:w="6539" w:type="dxa"/>
                        <w:tcBorders>
                          <w:left w:val="single" w:sz="6" w:space="0" w:color="000000"/>
                        </w:tcBorders>
                      </w:tcPr>
                      <w:p w14:paraId="445F31A6" w14:textId="61DAEB4A" w:rsidR="00CA6625" w:rsidRDefault="00000000">
                        <w:pPr>
                          <w:pStyle w:val="TableParagraph"/>
                          <w:spacing w:before="21" w:line="314" w:lineRule="exact"/>
                          <w:ind w:left="59" w:right="5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Отрим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ні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фін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нсові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доходи</w:t>
                        </w:r>
                        <w:r>
                          <w:rPr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поточний</w:t>
                        </w:r>
                        <w:r>
                          <w:rPr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</w:t>
                        </w:r>
                        <w:r w:rsidR="00895259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хунок</w:t>
                        </w:r>
                      </w:p>
                    </w:tc>
                    <w:tc>
                      <w:tcPr>
                        <w:tcW w:w="1470" w:type="dxa"/>
                      </w:tcPr>
                      <w:p w14:paraId="130075B0" w14:textId="77777777" w:rsidR="00CA6625" w:rsidRDefault="00000000">
                        <w:pPr>
                          <w:pStyle w:val="TableParagraph"/>
                          <w:spacing w:before="21" w:line="314" w:lineRule="exact"/>
                          <w:ind w:left="115" w:right="10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311</w:t>
                        </w:r>
                      </w:p>
                    </w:tc>
                    <w:tc>
                      <w:tcPr>
                        <w:tcW w:w="1335" w:type="dxa"/>
                        <w:tcBorders>
                          <w:right w:val="single" w:sz="6" w:space="0" w:color="000000"/>
                        </w:tcBorders>
                      </w:tcPr>
                      <w:p w14:paraId="13AFA640" w14:textId="77777777" w:rsidR="00CA6625" w:rsidRDefault="00000000">
                        <w:pPr>
                          <w:pStyle w:val="TableParagraph"/>
                          <w:spacing w:before="21" w:line="314" w:lineRule="exact"/>
                          <w:ind w:left="98" w:right="7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373</w:t>
                        </w:r>
                      </w:p>
                    </w:tc>
                  </w:tr>
                </w:tbl>
                <w:p w14:paraId="3DCEC814" w14:textId="77777777" w:rsidR="00CA6625" w:rsidRDefault="00CA6625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Кореспонденція</w:t>
      </w:r>
      <w:r>
        <w:rPr>
          <w:spacing w:val="8"/>
        </w:rPr>
        <w:t xml:space="preserve"> </w:t>
      </w:r>
      <w:r>
        <w:t>р</w:t>
      </w:r>
      <w:r w:rsidR="00895259">
        <w:t>а</w:t>
      </w:r>
      <w:r>
        <w:t>хунків</w:t>
      </w:r>
      <w:r>
        <w:rPr>
          <w:spacing w:val="5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розр</w:t>
      </w:r>
      <w:r w:rsidR="00895259">
        <w:t>а</w:t>
      </w:r>
      <w:r>
        <w:t>хунк</w:t>
      </w:r>
      <w:r w:rsidR="00895259">
        <w:t>а</w:t>
      </w:r>
      <w:r>
        <w:t>х</w:t>
      </w:r>
      <w:r>
        <w:rPr>
          <w:spacing w:val="-3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іншими</w:t>
      </w:r>
      <w:r>
        <w:rPr>
          <w:spacing w:val="2"/>
        </w:rPr>
        <w:t xml:space="preserve"> </w:t>
      </w:r>
      <w:r>
        <w:t>дебітор</w:t>
      </w:r>
      <w:r w:rsidR="00895259">
        <w:t>а</w:t>
      </w:r>
      <w:r>
        <w:t>ми</w:t>
      </w:r>
      <w:r>
        <w:rPr>
          <w:spacing w:val="2"/>
        </w:rPr>
        <w:t xml:space="preserve"> </w:t>
      </w:r>
      <w:r>
        <w:t>н</w:t>
      </w:r>
      <w:r w:rsidR="00895259">
        <w:t>а</w:t>
      </w:r>
      <w:r>
        <w:rPr>
          <w:spacing w:val="-2"/>
        </w:rPr>
        <w:t xml:space="preserve"> </w:t>
      </w:r>
      <w:r w:rsidR="00F3591F">
        <w:t>ТОВ</w:t>
      </w:r>
      <w:r>
        <w:rPr>
          <w:spacing w:val="4"/>
        </w:rPr>
        <w:t xml:space="preserve"> </w:t>
      </w:r>
      <w:r>
        <w:t>"</w:t>
      </w:r>
      <w:r w:rsidR="007443D1">
        <w:t>ВИТЯЗЬ</w:t>
      </w:r>
      <w:r>
        <w:t>"</w:t>
      </w:r>
    </w:p>
    <w:p w14:paraId="6E2E1F96" w14:textId="77777777" w:rsidR="00CA6625" w:rsidRDefault="00CA6625">
      <w:pPr>
        <w:spacing w:line="280" w:lineRule="auto"/>
        <w:jc w:val="center"/>
        <w:sectPr w:rsidR="00CA6625">
          <w:headerReference w:type="default" r:id="rId29"/>
          <w:pgSz w:w="11910" w:h="16840"/>
          <w:pgMar w:top="1340" w:right="68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8"/>
        <w:gridCol w:w="1470"/>
        <w:gridCol w:w="1335"/>
      </w:tblGrid>
      <w:tr w:rsidR="00CA6625" w14:paraId="6BCFE0F1" w14:textId="77777777">
        <w:trPr>
          <w:trHeight w:val="354"/>
        </w:trPr>
        <w:tc>
          <w:tcPr>
            <w:tcW w:w="9343" w:type="dxa"/>
            <w:gridSpan w:val="3"/>
            <w:tcBorders>
              <w:left w:val="single" w:sz="6" w:space="0" w:color="000000"/>
            </w:tcBorders>
          </w:tcPr>
          <w:p w14:paraId="7A7EC170" w14:textId="32AA1B4E" w:rsidR="00CA6625" w:rsidRDefault="00000000">
            <w:pPr>
              <w:pStyle w:val="TableParagraph"/>
              <w:spacing w:before="21" w:line="314" w:lineRule="exact"/>
              <w:ind w:right="30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Продовження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тку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</w:tr>
      <w:tr w:rsidR="00CA6625" w14:paraId="03C0F40E" w14:textId="77777777">
        <w:trPr>
          <w:trHeight w:val="354"/>
        </w:trPr>
        <w:tc>
          <w:tcPr>
            <w:tcW w:w="9343" w:type="dxa"/>
            <w:gridSpan w:val="3"/>
            <w:tcBorders>
              <w:left w:val="single" w:sz="6" w:space="0" w:color="000000"/>
            </w:tcBorders>
          </w:tcPr>
          <w:p w14:paraId="20F5761D" w14:textId="1D4D0FAD" w:rsidR="00CA6625" w:rsidRDefault="00000000">
            <w:pPr>
              <w:pStyle w:val="TableParagraph"/>
              <w:spacing w:before="21" w:line="314" w:lineRule="exact"/>
              <w:ind w:left="1319" w:right="1310"/>
              <w:jc w:val="center"/>
              <w:rPr>
                <w:sz w:val="28"/>
              </w:rPr>
            </w:pPr>
            <w:r>
              <w:rPr>
                <w:sz w:val="28"/>
              </w:rPr>
              <w:t>Облік розр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хунків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претензіями</w:t>
            </w:r>
          </w:p>
        </w:tc>
      </w:tr>
      <w:tr w:rsidR="00CA6625" w14:paraId="510B4B97" w14:textId="77777777">
        <w:trPr>
          <w:trHeight w:val="354"/>
        </w:trPr>
        <w:tc>
          <w:tcPr>
            <w:tcW w:w="6538" w:type="dxa"/>
            <w:tcBorders>
              <w:left w:val="single" w:sz="6" w:space="0" w:color="000000"/>
            </w:tcBorders>
          </w:tcPr>
          <w:p w14:paraId="1C5F756F" w14:textId="77777777" w:rsidR="00CA6625" w:rsidRDefault="00000000">
            <w:pPr>
              <w:pStyle w:val="TableParagraph"/>
              <w:spacing w:before="21" w:line="314" w:lineRule="exact"/>
              <w:ind w:left="24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1470" w:type="dxa"/>
          </w:tcPr>
          <w:p w14:paraId="1528ED95" w14:textId="77777777" w:rsidR="00CA6625" w:rsidRDefault="00000000">
            <w:pPr>
              <w:pStyle w:val="TableParagraph"/>
              <w:spacing w:before="21" w:line="314" w:lineRule="exact"/>
              <w:ind w:left="21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335" w:type="dxa"/>
          </w:tcPr>
          <w:p w14:paraId="5E2F20D4" w14:textId="77777777" w:rsidR="00CA6625" w:rsidRDefault="00000000">
            <w:pPr>
              <w:pStyle w:val="TableParagraph"/>
              <w:spacing w:before="21" w:line="314" w:lineRule="exact"/>
              <w:ind w:left="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</w:tr>
      <w:tr w:rsidR="00CA6625" w14:paraId="3F712930" w14:textId="77777777">
        <w:trPr>
          <w:trHeight w:val="1104"/>
        </w:trPr>
        <w:tc>
          <w:tcPr>
            <w:tcW w:w="6538" w:type="dxa"/>
            <w:tcBorders>
              <w:left w:val="single" w:sz="6" w:space="0" w:color="000000"/>
            </w:tcBorders>
          </w:tcPr>
          <w:p w14:paraId="395FD33F" w14:textId="47D053E9" w:rsidR="00CA6625" w:rsidRDefault="00000000">
            <w:pPr>
              <w:pStyle w:val="TableParagraph"/>
              <w:spacing w:before="21"/>
              <w:ind w:left="59" w:right="69"/>
              <w:jc w:val="center"/>
              <w:rPr>
                <w:sz w:val="28"/>
              </w:rPr>
            </w:pPr>
            <w:r>
              <w:rPr>
                <w:sz w:val="28"/>
              </w:rPr>
              <w:t>Пред’явлен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претензія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пост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ч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льник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м,</w:t>
            </w:r>
          </w:p>
          <w:p w14:paraId="2C37E73D" w14:textId="6EE26C6B" w:rsidR="00CA6625" w:rsidRDefault="00000000">
            <w:pPr>
              <w:pStyle w:val="TableParagraph"/>
              <w:spacing w:before="1" w:line="370" w:lineRule="atLeast"/>
              <w:ind w:left="59" w:right="69"/>
              <w:jc w:val="center"/>
              <w:rPr>
                <w:sz w:val="28"/>
              </w:rPr>
            </w:pPr>
            <w:r>
              <w:rPr>
                <w:sz w:val="28"/>
              </w:rPr>
              <w:t>тр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нспортним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орг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ніз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ціям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порушення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договорів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тощо</w:t>
            </w:r>
          </w:p>
        </w:tc>
        <w:tc>
          <w:tcPr>
            <w:tcW w:w="1470" w:type="dxa"/>
          </w:tcPr>
          <w:p w14:paraId="77AED058" w14:textId="77777777" w:rsidR="00CA6625" w:rsidRDefault="00CA6625">
            <w:pPr>
              <w:pStyle w:val="TableParagraph"/>
              <w:spacing w:before="5"/>
              <w:rPr>
                <w:sz w:val="34"/>
              </w:rPr>
            </w:pPr>
          </w:p>
          <w:p w14:paraId="087BC139" w14:textId="77777777" w:rsidR="00CA6625" w:rsidRDefault="00000000">
            <w:pPr>
              <w:pStyle w:val="TableParagraph"/>
              <w:ind w:left="115" w:right="101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1335" w:type="dxa"/>
          </w:tcPr>
          <w:p w14:paraId="0EB067ED" w14:textId="77777777" w:rsidR="00CA6625" w:rsidRDefault="00CA6625">
            <w:pPr>
              <w:pStyle w:val="TableParagraph"/>
              <w:spacing w:before="5"/>
              <w:rPr>
                <w:sz w:val="34"/>
              </w:rPr>
            </w:pPr>
          </w:p>
          <w:p w14:paraId="208F95C3" w14:textId="77777777" w:rsidR="00CA6625" w:rsidRDefault="00000000">
            <w:pPr>
              <w:pStyle w:val="TableParagraph"/>
              <w:ind w:left="209" w:right="178"/>
              <w:jc w:val="center"/>
              <w:rPr>
                <w:sz w:val="28"/>
              </w:rPr>
            </w:pPr>
            <w:r>
              <w:rPr>
                <w:sz w:val="28"/>
              </w:rPr>
              <w:t>63(685)</w:t>
            </w:r>
          </w:p>
        </w:tc>
      </w:tr>
      <w:tr w:rsidR="00CA6625" w14:paraId="5FBA6814" w14:textId="77777777">
        <w:trPr>
          <w:trHeight w:val="729"/>
        </w:trPr>
        <w:tc>
          <w:tcPr>
            <w:tcW w:w="6538" w:type="dxa"/>
            <w:tcBorders>
              <w:left w:val="single" w:sz="6" w:space="0" w:color="000000"/>
            </w:tcBorders>
          </w:tcPr>
          <w:p w14:paraId="7345FDFC" w14:textId="6CE475EB" w:rsidR="00CA6625" w:rsidRDefault="00000000">
            <w:pPr>
              <w:pStyle w:val="TableParagraph"/>
              <w:spacing w:before="21"/>
              <w:ind w:left="68" w:right="69"/>
              <w:jc w:val="center"/>
              <w:rPr>
                <w:sz w:val="28"/>
              </w:rPr>
            </w:pPr>
            <w:r>
              <w:rPr>
                <w:sz w:val="28"/>
              </w:rPr>
              <w:t>Пред’явлен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претензія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помилково</w:t>
            </w:r>
          </w:p>
          <w:p w14:paraId="5F2DADCC" w14:textId="77C08F4A" w:rsidR="00CA6625" w:rsidRDefault="00000000">
            <w:pPr>
              <w:pStyle w:val="TableParagraph"/>
              <w:spacing w:before="53" w:line="314" w:lineRule="exact"/>
              <w:ind w:left="68" w:right="58"/>
              <w:jc w:val="center"/>
              <w:rPr>
                <w:sz w:val="28"/>
              </w:rPr>
            </w:pPr>
            <w:r>
              <w:rPr>
                <w:sz w:val="28"/>
              </w:rPr>
              <w:t>спис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ним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грошовим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кошт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поточного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хунку</w:t>
            </w:r>
          </w:p>
        </w:tc>
        <w:tc>
          <w:tcPr>
            <w:tcW w:w="1470" w:type="dxa"/>
          </w:tcPr>
          <w:p w14:paraId="767151AF" w14:textId="77777777" w:rsidR="00CA6625" w:rsidRDefault="00000000">
            <w:pPr>
              <w:pStyle w:val="TableParagraph"/>
              <w:spacing w:before="201"/>
              <w:ind w:left="115" w:right="101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1335" w:type="dxa"/>
          </w:tcPr>
          <w:p w14:paraId="745799F6" w14:textId="77777777" w:rsidR="00CA6625" w:rsidRDefault="00000000">
            <w:pPr>
              <w:pStyle w:val="TableParagraph"/>
              <w:spacing w:before="201"/>
              <w:ind w:left="205" w:right="178"/>
              <w:jc w:val="center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</w:tr>
      <w:tr w:rsidR="00CA6625" w14:paraId="490B7EA3" w14:textId="77777777">
        <w:trPr>
          <w:trHeight w:val="729"/>
        </w:trPr>
        <w:tc>
          <w:tcPr>
            <w:tcW w:w="6538" w:type="dxa"/>
            <w:tcBorders>
              <w:left w:val="single" w:sz="6" w:space="0" w:color="000000"/>
            </w:tcBorders>
          </w:tcPr>
          <w:p w14:paraId="0D37AEE5" w14:textId="688C3FA8" w:rsidR="00CA6625" w:rsidRDefault="00000000">
            <w:pPr>
              <w:pStyle w:val="TableParagraph"/>
              <w:spacing w:before="21"/>
              <w:ind w:left="56" w:right="69"/>
              <w:jc w:val="center"/>
              <w:rPr>
                <w:sz w:val="28"/>
              </w:rPr>
            </w:pPr>
            <w:r>
              <w:rPr>
                <w:sz w:val="28"/>
              </w:rPr>
              <w:t>Отрим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грошові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кошти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шення</w:t>
            </w:r>
          </w:p>
          <w:p w14:paraId="2C3D42B0" w14:textId="2634765A" w:rsidR="00CA6625" w:rsidRDefault="00000000">
            <w:pPr>
              <w:pStyle w:val="TableParagraph"/>
              <w:spacing w:before="53" w:line="314" w:lineRule="exact"/>
              <w:ind w:left="66" w:right="69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претензію</w:t>
            </w:r>
          </w:p>
        </w:tc>
        <w:tc>
          <w:tcPr>
            <w:tcW w:w="1470" w:type="dxa"/>
          </w:tcPr>
          <w:p w14:paraId="453415F4" w14:textId="77777777" w:rsidR="00CA6625" w:rsidRDefault="00000000">
            <w:pPr>
              <w:pStyle w:val="TableParagraph"/>
              <w:spacing w:before="201"/>
              <w:ind w:left="115" w:right="82"/>
              <w:jc w:val="center"/>
              <w:rPr>
                <w:sz w:val="28"/>
              </w:rPr>
            </w:pPr>
            <w:r>
              <w:rPr>
                <w:sz w:val="28"/>
              </w:rPr>
              <w:t>311(301)</w:t>
            </w:r>
          </w:p>
        </w:tc>
        <w:tc>
          <w:tcPr>
            <w:tcW w:w="1335" w:type="dxa"/>
          </w:tcPr>
          <w:p w14:paraId="7A3B1E6F" w14:textId="77777777" w:rsidR="00CA6625" w:rsidRDefault="00000000">
            <w:pPr>
              <w:pStyle w:val="TableParagraph"/>
              <w:spacing w:before="201"/>
              <w:ind w:left="205" w:right="178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</w:tr>
      <w:tr w:rsidR="00CA6625" w14:paraId="39F4D5B4" w14:textId="77777777">
        <w:trPr>
          <w:trHeight w:val="729"/>
        </w:trPr>
        <w:tc>
          <w:tcPr>
            <w:tcW w:w="6538" w:type="dxa"/>
            <w:tcBorders>
              <w:left w:val="single" w:sz="6" w:space="0" w:color="000000"/>
            </w:tcBorders>
          </w:tcPr>
          <w:p w14:paraId="590605DC" w14:textId="705B8BD8" w:rsidR="00CA6625" w:rsidRDefault="00000000">
            <w:pPr>
              <w:pStyle w:val="TableParagraph"/>
              <w:spacing w:before="21"/>
              <w:ind w:left="67" w:right="69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доволен</w:t>
            </w:r>
            <w:r w:rsidR="00895259">
              <w:rPr>
                <w:sz w:val="28"/>
              </w:rPr>
              <w:t>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претензія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шляхом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дод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ткового</w:t>
            </w:r>
          </w:p>
          <w:p w14:paraId="571BB02C" w14:textId="7A781E12" w:rsidR="00CA6625" w:rsidRDefault="00000000">
            <w:pPr>
              <w:pStyle w:val="TableParagraph"/>
              <w:spacing w:before="53" w:line="314" w:lineRule="exact"/>
              <w:ind w:left="68" w:right="40"/>
              <w:jc w:val="center"/>
              <w:rPr>
                <w:sz w:val="28"/>
              </w:rPr>
            </w:pPr>
            <w:r>
              <w:rPr>
                <w:sz w:val="28"/>
              </w:rPr>
              <w:t>пост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ч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ТМЦ,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дійшли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ніше</w:t>
            </w:r>
          </w:p>
        </w:tc>
        <w:tc>
          <w:tcPr>
            <w:tcW w:w="1470" w:type="dxa"/>
          </w:tcPr>
          <w:p w14:paraId="5C426D5C" w14:textId="77777777" w:rsidR="00CA6625" w:rsidRDefault="00000000">
            <w:pPr>
              <w:pStyle w:val="TableParagraph"/>
              <w:spacing w:before="201"/>
              <w:ind w:left="115" w:right="8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35" w:type="dxa"/>
          </w:tcPr>
          <w:p w14:paraId="7B6A5968" w14:textId="77777777" w:rsidR="00CA6625" w:rsidRDefault="00000000">
            <w:pPr>
              <w:pStyle w:val="TableParagraph"/>
              <w:spacing w:before="201"/>
              <w:ind w:left="205" w:right="178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</w:tr>
      <w:tr w:rsidR="00CA6625" w14:paraId="10867FA9" w14:textId="77777777">
        <w:trPr>
          <w:trHeight w:val="535"/>
        </w:trPr>
        <w:tc>
          <w:tcPr>
            <w:tcW w:w="9343" w:type="dxa"/>
            <w:gridSpan w:val="3"/>
            <w:tcBorders>
              <w:left w:val="single" w:sz="6" w:space="0" w:color="000000"/>
            </w:tcBorders>
          </w:tcPr>
          <w:p w14:paraId="00B73C07" w14:textId="588D0368" w:rsidR="00CA6625" w:rsidRDefault="00000000">
            <w:pPr>
              <w:pStyle w:val="TableParagraph"/>
              <w:spacing w:before="96"/>
              <w:ind w:left="1319" w:right="1320"/>
              <w:jc w:val="center"/>
              <w:rPr>
                <w:sz w:val="28"/>
              </w:rPr>
            </w:pPr>
            <w:r>
              <w:rPr>
                <w:sz w:val="28"/>
              </w:rPr>
              <w:t>Облік розр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хунків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відшкодув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вд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збитків</w:t>
            </w:r>
          </w:p>
        </w:tc>
      </w:tr>
      <w:tr w:rsidR="00CA6625" w14:paraId="797E3928" w14:textId="77777777">
        <w:trPr>
          <w:trHeight w:val="729"/>
        </w:trPr>
        <w:tc>
          <w:tcPr>
            <w:tcW w:w="6538" w:type="dxa"/>
            <w:tcBorders>
              <w:left w:val="single" w:sz="6" w:space="0" w:color="000000"/>
            </w:tcBorders>
          </w:tcPr>
          <w:p w14:paraId="12DC22D5" w14:textId="4D52D73D" w:rsidR="00CA6625" w:rsidRDefault="00000000">
            <w:pPr>
              <w:pStyle w:val="TableParagraph"/>
              <w:spacing w:before="21"/>
              <w:ind w:left="51" w:right="69"/>
              <w:jc w:val="center"/>
              <w:rPr>
                <w:sz w:val="28"/>
              </w:rPr>
            </w:pPr>
            <w:r>
              <w:rPr>
                <w:sz w:val="28"/>
              </w:rPr>
              <w:t>Віднесено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винну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особу ф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ктичну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чу,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</w:p>
          <w:p w14:paraId="2230F958" w14:textId="1F654E51" w:rsidR="00CA6625" w:rsidRDefault="00000000">
            <w:pPr>
              <w:pStyle w:val="TableParagraph"/>
              <w:spacing w:before="53" w:line="314" w:lineRule="exact"/>
              <w:ind w:left="68" w:right="55"/>
              <w:jc w:val="center"/>
              <w:rPr>
                <w:sz w:val="28"/>
              </w:rPr>
            </w:pPr>
            <w:r>
              <w:rPr>
                <w:sz w:val="28"/>
              </w:rPr>
              <w:t>підляг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є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відшкодув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нню</w:t>
            </w:r>
          </w:p>
        </w:tc>
        <w:tc>
          <w:tcPr>
            <w:tcW w:w="1470" w:type="dxa"/>
          </w:tcPr>
          <w:p w14:paraId="4BDA6A64" w14:textId="77777777" w:rsidR="00CA6625" w:rsidRDefault="00000000">
            <w:pPr>
              <w:pStyle w:val="TableParagraph"/>
              <w:spacing w:before="201"/>
              <w:ind w:left="115" w:right="101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1335" w:type="dxa"/>
          </w:tcPr>
          <w:p w14:paraId="1530501E" w14:textId="77777777" w:rsidR="00CA6625" w:rsidRDefault="00000000">
            <w:pPr>
              <w:pStyle w:val="TableParagraph"/>
              <w:spacing w:before="201"/>
              <w:ind w:left="205" w:right="178"/>
              <w:jc w:val="center"/>
              <w:rPr>
                <w:sz w:val="28"/>
              </w:rPr>
            </w:pPr>
            <w:r>
              <w:rPr>
                <w:sz w:val="28"/>
              </w:rPr>
              <w:t>716</w:t>
            </w:r>
          </w:p>
        </w:tc>
      </w:tr>
      <w:tr w:rsidR="00CA6625" w14:paraId="35AE7CA2" w14:textId="77777777">
        <w:trPr>
          <w:trHeight w:val="729"/>
        </w:trPr>
        <w:tc>
          <w:tcPr>
            <w:tcW w:w="6538" w:type="dxa"/>
            <w:tcBorders>
              <w:left w:val="single" w:sz="6" w:space="0" w:color="000000"/>
            </w:tcBorders>
          </w:tcPr>
          <w:p w14:paraId="7A639E73" w14:textId="58E275A9" w:rsidR="00CA6625" w:rsidRDefault="00000000">
            <w:pPr>
              <w:pStyle w:val="TableParagraph"/>
              <w:spacing w:before="21"/>
              <w:ind w:left="68" w:right="68"/>
              <w:jc w:val="center"/>
              <w:rPr>
                <w:sz w:val="28"/>
              </w:rPr>
            </w:pPr>
            <w:r>
              <w:rPr>
                <w:sz w:val="28"/>
              </w:rPr>
              <w:t>Спис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ч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грошей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 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сі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 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</w:p>
          <w:p w14:paraId="5AC2A9C5" w14:textId="69BF6F39" w:rsidR="00CA6625" w:rsidRDefault="00000000">
            <w:pPr>
              <w:pStyle w:val="TableParagraph"/>
              <w:spacing w:before="53" w:line="314" w:lineRule="exact"/>
              <w:ind w:left="68" w:right="51"/>
              <w:jc w:val="center"/>
              <w:rPr>
                <w:sz w:val="28"/>
              </w:rPr>
            </w:pPr>
            <w:r>
              <w:rPr>
                <w:sz w:val="28"/>
              </w:rPr>
              <w:t>винув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тцю</w:t>
            </w:r>
          </w:p>
        </w:tc>
        <w:tc>
          <w:tcPr>
            <w:tcW w:w="1470" w:type="dxa"/>
          </w:tcPr>
          <w:p w14:paraId="78F7DE7A" w14:textId="77777777" w:rsidR="00CA6625" w:rsidRDefault="00000000">
            <w:pPr>
              <w:pStyle w:val="TableParagraph"/>
              <w:spacing w:before="201"/>
              <w:ind w:left="115" w:right="101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1335" w:type="dxa"/>
          </w:tcPr>
          <w:p w14:paraId="581EEE72" w14:textId="77777777" w:rsidR="00CA6625" w:rsidRDefault="00000000">
            <w:pPr>
              <w:pStyle w:val="TableParagraph"/>
              <w:spacing w:before="201"/>
              <w:ind w:left="205" w:right="178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</w:tr>
      <w:tr w:rsidR="00CA6625" w14:paraId="35705129" w14:textId="77777777">
        <w:trPr>
          <w:trHeight w:val="729"/>
        </w:trPr>
        <w:tc>
          <w:tcPr>
            <w:tcW w:w="6538" w:type="dxa"/>
            <w:tcBorders>
              <w:left w:val="single" w:sz="6" w:space="0" w:color="000000"/>
            </w:tcBorders>
          </w:tcPr>
          <w:p w14:paraId="01F017F1" w14:textId="31191C12" w:rsidR="00CA6625" w:rsidRDefault="00000000">
            <w:pPr>
              <w:pStyle w:val="TableParagraph"/>
              <w:spacing w:before="21"/>
              <w:ind w:left="68" w:right="66"/>
              <w:jc w:val="center"/>
              <w:rPr>
                <w:sz w:val="28"/>
              </w:rPr>
            </w:pPr>
            <w:r>
              <w:rPr>
                <w:sz w:val="28"/>
              </w:rPr>
              <w:t>Проведені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утрим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ння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рпл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подіяним</w:t>
            </w:r>
          </w:p>
          <w:p w14:paraId="72D317CB" w14:textId="35939973" w:rsidR="00CA6625" w:rsidRDefault="00000000">
            <w:pPr>
              <w:pStyle w:val="TableParagraph"/>
              <w:spacing w:before="53" w:line="314" w:lineRule="exact"/>
              <w:ind w:left="68" w:right="53"/>
              <w:jc w:val="center"/>
              <w:rPr>
                <w:sz w:val="28"/>
              </w:rPr>
            </w:pPr>
            <w:r>
              <w:rPr>
                <w:sz w:val="28"/>
              </w:rPr>
              <w:t>збитк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</w:t>
            </w:r>
          </w:p>
        </w:tc>
        <w:tc>
          <w:tcPr>
            <w:tcW w:w="1470" w:type="dxa"/>
          </w:tcPr>
          <w:p w14:paraId="2744BD23" w14:textId="77777777" w:rsidR="00CA6625" w:rsidRDefault="00000000">
            <w:pPr>
              <w:pStyle w:val="TableParagraph"/>
              <w:spacing w:before="201"/>
              <w:ind w:left="115" w:right="101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1335" w:type="dxa"/>
          </w:tcPr>
          <w:p w14:paraId="1318B1F9" w14:textId="77777777" w:rsidR="00CA6625" w:rsidRDefault="00000000">
            <w:pPr>
              <w:pStyle w:val="TableParagraph"/>
              <w:spacing w:before="201"/>
              <w:ind w:left="205" w:right="178"/>
              <w:jc w:val="center"/>
              <w:rPr>
                <w:sz w:val="28"/>
              </w:rPr>
            </w:pPr>
            <w:r>
              <w:rPr>
                <w:sz w:val="28"/>
              </w:rPr>
              <w:t>661</w:t>
            </w:r>
          </w:p>
        </w:tc>
      </w:tr>
      <w:tr w:rsidR="00CA6625" w14:paraId="5C6B2EFC" w14:textId="77777777">
        <w:trPr>
          <w:trHeight w:val="729"/>
        </w:trPr>
        <w:tc>
          <w:tcPr>
            <w:tcW w:w="6538" w:type="dxa"/>
            <w:tcBorders>
              <w:left w:val="single" w:sz="6" w:space="0" w:color="000000"/>
            </w:tcBorders>
          </w:tcPr>
          <w:p w14:paraId="30E6521C" w14:textId="1CD2CDBF" w:rsidR="00CA6625" w:rsidRDefault="00000000">
            <w:pPr>
              <w:pStyle w:val="TableParagraph"/>
              <w:spacing w:before="21"/>
              <w:ind w:left="68" w:right="67"/>
              <w:jc w:val="center"/>
              <w:rPr>
                <w:sz w:val="28"/>
              </w:rPr>
            </w:pPr>
            <w:r>
              <w:rPr>
                <w:sz w:val="28"/>
              </w:rPr>
              <w:t>Внесен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готівк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су чи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поточний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хунок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0EE8C934" w14:textId="2F79C678" w:rsidR="00CA6625" w:rsidRDefault="00000000">
            <w:pPr>
              <w:pStyle w:val="TableParagraph"/>
              <w:spacing w:before="53" w:line="314" w:lineRule="exact"/>
              <w:ind w:left="68" w:right="68"/>
              <w:jc w:val="center"/>
              <w:rPr>
                <w:sz w:val="28"/>
              </w:rPr>
            </w:pPr>
            <w:r>
              <w:rPr>
                <w:sz w:val="28"/>
              </w:rPr>
              <w:t>пог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шення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ності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винув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тця</w:t>
            </w:r>
          </w:p>
        </w:tc>
        <w:tc>
          <w:tcPr>
            <w:tcW w:w="1470" w:type="dxa"/>
          </w:tcPr>
          <w:p w14:paraId="137B78E1" w14:textId="77777777" w:rsidR="00CA6625" w:rsidRDefault="00000000">
            <w:pPr>
              <w:pStyle w:val="TableParagraph"/>
              <w:spacing w:before="201"/>
              <w:ind w:left="115" w:right="82"/>
              <w:jc w:val="center"/>
              <w:rPr>
                <w:sz w:val="28"/>
              </w:rPr>
            </w:pPr>
            <w:r>
              <w:rPr>
                <w:sz w:val="28"/>
              </w:rPr>
              <w:t>311(301)</w:t>
            </w:r>
          </w:p>
        </w:tc>
        <w:tc>
          <w:tcPr>
            <w:tcW w:w="1335" w:type="dxa"/>
          </w:tcPr>
          <w:p w14:paraId="02D910EE" w14:textId="77777777" w:rsidR="00CA6625" w:rsidRDefault="00000000">
            <w:pPr>
              <w:pStyle w:val="TableParagraph"/>
              <w:spacing w:before="201"/>
              <w:ind w:left="205" w:right="178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</w:tr>
      <w:tr w:rsidR="00CA6625" w14:paraId="5765B34B" w14:textId="77777777">
        <w:trPr>
          <w:trHeight w:val="1107"/>
        </w:trPr>
        <w:tc>
          <w:tcPr>
            <w:tcW w:w="6538" w:type="dxa"/>
            <w:tcBorders>
              <w:left w:val="single" w:sz="6" w:space="0" w:color="000000"/>
              <w:bottom w:val="single" w:sz="6" w:space="0" w:color="000000"/>
            </w:tcBorders>
          </w:tcPr>
          <w:p w14:paraId="16F6600E" w14:textId="761348BA" w:rsidR="00CA6625" w:rsidRDefault="00000000">
            <w:pPr>
              <w:pStyle w:val="TableParagraph"/>
              <w:spacing w:before="21" w:line="278" w:lineRule="auto"/>
              <w:ind w:left="427" w:right="417" w:firstLine="16"/>
              <w:jc w:val="center"/>
              <w:rPr>
                <w:sz w:val="28"/>
              </w:rPr>
            </w:pPr>
            <w:r>
              <w:rPr>
                <w:sz w:val="28"/>
              </w:rPr>
              <w:t>Спис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витр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безн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дійн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 xml:space="preserve"> дебіторськ</w:t>
            </w:r>
            <w:r w:rsidR="00895259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боргов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ність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винув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тця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кінчені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строку</w:t>
            </w:r>
          </w:p>
          <w:p w14:paraId="04CFAFCA" w14:textId="3227172A" w:rsidR="00CA6625" w:rsidRDefault="00000000">
            <w:pPr>
              <w:pStyle w:val="TableParagraph"/>
              <w:spacing w:before="3" w:line="316" w:lineRule="exact"/>
              <w:ind w:left="68" w:right="23"/>
              <w:jc w:val="center"/>
              <w:rPr>
                <w:sz w:val="28"/>
              </w:rPr>
            </w:pPr>
            <w:r>
              <w:rPr>
                <w:sz w:val="28"/>
              </w:rPr>
              <w:t>позивної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вності</w:t>
            </w:r>
          </w:p>
        </w:tc>
        <w:tc>
          <w:tcPr>
            <w:tcW w:w="1470" w:type="dxa"/>
            <w:tcBorders>
              <w:bottom w:val="single" w:sz="6" w:space="0" w:color="000000"/>
            </w:tcBorders>
          </w:tcPr>
          <w:p w14:paraId="2E977C6D" w14:textId="77777777" w:rsidR="00CA6625" w:rsidRDefault="00CA6625">
            <w:pPr>
              <w:pStyle w:val="TableParagraph"/>
              <w:spacing w:before="4"/>
              <w:rPr>
                <w:sz w:val="34"/>
              </w:rPr>
            </w:pPr>
          </w:p>
          <w:p w14:paraId="048D233D" w14:textId="77777777" w:rsidR="00CA6625" w:rsidRDefault="00000000">
            <w:pPr>
              <w:pStyle w:val="TableParagraph"/>
              <w:spacing w:before="1"/>
              <w:ind w:left="115" w:right="101"/>
              <w:jc w:val="center"/>
              <w:rPr>
                <w:sz w:val="28"/>
              </w:rPr>
            </w:pPr>
            <w:r>
              <w:rPr>
                <w:sz w:val="28"/>
              </w:rPr>
              <w:t>944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14:paraId="358D9322" w14:textId="77777777" w:rsidR="00CA6625" w:rsidRDefault="00CA6625">
            <w:pPr>
              <w:pStyle w:val="TableParagraph"/>
              <w:spacing w:before="4"/>
              <w:rPr>
                <w:sz w:val="34"/>
              </w:rPr>
            </w:pPr>
          </w:p>
          <w:p w14:paraId="13524D21" w14:textId="77777777" w:rsidR="00CA6625" w:rsidRDefault="00000000">
            <w:pPr>
              <w:pStyle w:val="TableParagraph"/>
              <w:spacing w:before="1"/>
              <w:ind w:left="205" w:right="178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</w:tr>
      <w:tr w:rsidR="00CA6625" w14:paraId="48DBD0E9" w14:textId="77777777">
        <w:trPr>
          <w:trHeight w:val="359"/>
        </w:trPr>
        <w:tc>
          <w:tcPr>
            <w:tcW w:w="9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9C28F2" w14:textId="59622128" w:rsidR="00CA6625" w:rsidRDefault="00000000">
            <w:pPr>
              <w:pStyle w:val="TableParagraph"/>
              <w:spacing w:before="23" w:line="316" w:lineRule="exact"/>
              <w:ind w:left="1319" w:right="1311"/>
              <w:jc w:val="center"/>
              <w:rPr>
                <w:sz w:val="28"/>
              </w:rPr>
            </w:pPr>
            <w:r>
              <w:rPr>
                <w:sz w:val="28"/>
              </w:rPr>
              <w:t>Облік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хунків 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іншими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дебітор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ми</w:t>
            </w:r>
          </w:p>
        </w:tc>
      </w:tr>
      <w:tr w:rsidR="00CA6625" w14:paraId="19282D03" w14:textId="77777777">
        <w:trPr>
          <w:trHeight w:val="734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EA645F" w14:textId="73E27733" w:rsidR="00CA6625" w:rsidRDefault="00000000">
            <w:pPr>
              <w:pStyle w:val="TableParagraph"/>
              <w:spacing w:before="203"/>
              <w:ind w:left="68" w:right="69"/>
              <w:jc w:val="center"/>
              <w:rPr>
                <w:sz w:val="28"/>
              </w:rPr>
            </w:pPr>
            <w:r>
              <w:rPr>
                <w:sz w:val="28"/>
              </w:rPr>
              <w:t>Відобр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дохід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ліз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ції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оборотних</w:t>
            </w:r>
            <w:r>
              <w:rPr>
                <w:spacing w:val="-11"/>
                <w:sz w:val="28"/>
              </w:rPr>
              <w:t xml:space="preserve"> 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ктивів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</w:tcBorders>
          </w:tcPr>
          <w:p w14:paraId="42194F4D" w14:textId="77777777" w:rsidR="00CA6625" w:rsidRDefault="00000000">
            <w:pPr>
              <w:pStyle w:val="TableParagraph"/>
              <w:spacing w:before="203"/>
              <w:ind w:left="115" w:right="101"/>
              <w:jc w:val="center"/>
              <w:rPr>
                <w:sz w:val="28"/>
              </w:rPr>
            </w:pPr>
            <w:r>
              <w:rPr>
                <w:sz w:val="28"/>
              </w:rPr>
              <w:t>377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60041F0D" w14:textId="77777777" w:rsidR="00CA6625" w:rsidRDefault="00000000">
            <w:pPr>
              <w:pStyle w:val="TableParagraph"/>
              <w:spacing w:before="203"/>
              <w:ind w:left="205" w:right="178"/>
              <w:jc w:val="center"/>
              <w:rPr>
                <w:sz w:val="28"/>
              </w:rPr>
            </w:pPr>
            <w:r>
              <w:rPr>
                <w:sz w:val="28"/>
              </w:rPr>
              <w:t>712</w:t>
            </w:r>
          </w:p>
        </w:tc>
      </w:tr>
      <w:tr w:rsidR="00CA6625" w14:paraId="5BBCD38C" w14:textId="77777777">
        <w:trPr>
          <w:trHeight w:val="734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538629" w14:textId="3C4D42E2" w:rsidR="00CA6625" w:rsidRDefault="00000000">
            <w:pPr>
              <w:pStyle w:val="TableParagraph"/>
              <w:spacing w:before="23"/>
              <w:ind w:left="68" w:right="59"/>
              <w:jc w:val="center"/>
              <w:rPr>
                <w:sz w:val="28"/>
              </w:rPr>
            </w:pPr>
            <w:r>
              <w:rPr>
                <w:sz w:val="28"/>
              </w:rPr>
              <w:t>Отрим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грошові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кошти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прод</w:t>
            </w:r>
            <w:r w:rsidR="00895259">
              <w:rPr>
                <w:sz w:val="28"/>
              </w:rPr>
              <w:t>а</w:t>
            </w:r>
            <w:r>
              <w:rPr>
                <w:sz w:val="28"/>
              </w:rPr>
              <w:t>жу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оборотних</w:t>
            </w:r>
          </w:p>
          <w:p w14:paraId="604EA3F7" w14:textId="0C17CC52" w:rsidR="00CA6625" w:rsidRDefault="00895259">
            <w:pPr>
              <w:pStyle w:val="TableParagraph"/>
              <w:spacing w:before="53" w:line="316" w:lineRule="exact"/>
              <w:ind w:left="68" w:right="53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923F41">
              <w:rPr>
                <w:sz w:val="28"/>
              </w:rPr>
              <w:t>ктивів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</w:tcBorders>
          </w:tcPr>
          <w:p w14:paraId="43F5291A" w14:textId="77777777" w:rsidR="00CA6625" w:rsidRDefault="00000000">
            <w:pPr>
              <w:pStyle w:val="TableParagraph"/>
              <w:spacing w:before="203"/>
              <w:ind w:left="115" w:right="101"/>
              <w:jc w:val="center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2F369347" w14:textId="77777777" w:rsidR="00CA6625" w:rsidRDefault="00000000">
            <w:pPr>
              <w:pStyle w:val="TableParagraph"/>
              <w:spacing w:before="203"/>
              <w:ind w:left="205" w:right="178"/>
              <w:jc w:val="center"/>
              <w:rPr>
                <w:sz w:val="28"/>
              </w:rPr>
            </w:pPr>
            <w:r>
              <w:rPr>
                <w:sz w:val="28"/>
              </w:rPr>
              <w:t>377</w:t>
            </w:r>
          </w:p>
        </w:tc>
      </w:tr>
    </w:tbl>
    <w:p w14:paraId="760C8A02" w14:textId="77777777" w:rsidR="00CA6625" w:rsidRDefault="00CA6625">
      <w:pPr>
        <w:jc w:val="center"/>
        <w:rPr>
          <w:sz w:val="28"/>
        </w:rPr>
        <w:sectPr w:rsidR="00CA6625">
          <w:headerReference w:type="default" r:id="rId30"/>
          <w:pgSz w:w="11910" w:h="16840"/>
          <w:pgMar w:top="1580" w:right="680" w:bottom="280" w:left="1300" w:header="0" w:footer="0" w:gutter="0"/>
          <w:cols w:space="720"/>
        </w:sectPr>
      </w:pPr>
    </w:p>
    <w:p w14:paraId="5A175AFF" w14:textId="66F75B2E" w:rsidR="00CA6625" w:rsidRDefault="00000000">
      <w:pPr>
        <w:pStyle w:val="a3"/>
        <w:spacing w:before="72"/>
        <w:ind w:left="387" w:right="1857"/>
        <w:jc w:val="center"/>
      </w:pPr>
      <w:r>
        <w:lastRenderedPageBreak/>
        <w:t>ДОД</w:t>
      </w:r>
      <w:r w:rsidR="00843341">
        <w:t>А</w:t>
      </w:r>
      <w:r>
        <w:t>ТОК</w:t>
      </w:r>
      <w:r>
        <w:rPr>
          <w:spacing w:val="-3"/>
        </w:rPr>
        <w:t xml:space="preserve"> </w:t>
      </w:r>
      <w:r>
        <w:t>Р</w:t>
      </w:r>
    </w:p>
    <w:p w14:paraId="4D0AD49C" w14:textId="77777777" w:rsidR="00CA6625" w:rsidRDefault="00CA6625">
      <w:pPr>
        <w:pStyle w:val="a3"/>
        <w:ind w:left="0"/>
        <w:rPr>
          <w:sz w:val="24"/>
        </w:rPr>
      </w:pPr>
    </w:p>
    <w:p w14:paraId="338B34B2" w14:textId="689B9DA6" w:rsidR="00CA6625" w:rsidRDefault="00000000">
      <w:pPr>
        <w:pStyle w:val="a3"/>
        <w:ind w:left="2233" w:right="1391" w:hanging="1954"/>
      </w:pPr>
      <w:r>
        <w:t>Кореспонденції з обліку розр</w:t>
      </w:r>
      <w:r w:rsidR="00895259">
        <w:t>а</w:t>
      </w:r>
      <w:r>
        <w:t>хунків з покупцями т</w:t>
      </w:r>
      <w:r w:rsidR="00895259">
        <w:t>а</w:t>
      </w:r>
      <w:r>
        <w:t xml:space="preserve"> з</w:t>
      </w:r>
      <w:r w:rsidR="00895259">
        <w:t>а</w:t>
      </w:r>
      <w:r>
        <w:t>мовник</w:t>
      </w:r>
      <w:r w:rsidR="00895259">
        <w:t>а</w:t>
      </w:r>
      <w:r>
        <w:t>ми з</w:t>
      </w:r>
      <w:r w:rsidR="00895259">
        <w:t>а</w:t>
      </w:r>
      <w:r>
        <w:rPr>
          <w:spacing w:val="-67"/>
        </w:rPr>
        <w:t xml:space="preserve"> </w:t>
      </w:r>
      <w:r>
        <w:t>н</w:t>
      </w:r>
      <w:r w:rsidR="00895259">
        <w:t>а</w:t>
      </w:r>
      <w:r>
        <w:t>д</w:t>
      </w:r>
      <w:r w:rsidR="00895259">
        <w:t>а</w:t>
      </w:r>
      <w:r>
        <w:t>ні послуги</w:t>
      </w:r>
      <w:r>
        <w:rPr>
          <w:spacing w:val="2"/>
        </w:rPr>
        <w:t xml:space="preserve"> </w:t>
      </w:r>
      <w:r w:rsidR="00F3591F">
        <w:t>ТОВ</w:t>
      </w:r>
      <w:r>
        <w:t xml:space="preserve"> «</w:t>
      </w:r>
      <w:r w:rsidR="007443D1">
        <w:t>ВИТЯЗЬ</w:t>
      </w:r>
      <w:r>
        <w:t>»</w:t>
      </w:r>
    </w:p>
    <w:p w14:paraId="7E716A33" w14:textId="77777777" w:rsidR="00CA6625" w:rsidRDefault="00CA6625">
      <w:pPr>
        <w:pStyle w:val="a3"/>
        <w:spacing w:before="6"/>
        <w:ind w:left="0"/>
      </w:pPr>
    </w:p>
    <w:tbl>
      <w:tblPr>
        <w:tblStyle w:val="TableNormal"/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53"/>
        <w:gridCol w:w="1447"/>
        <w:gridCol w:w="1385"/>
        <w:gridCol w:w="2152"/>
      </w:tblGrid>
      <w:tr w:rsidR="00CA6625" w14:paraId="6D62ECF6" w14:textId="77777777">
        <w:trPr>
          <w:trHeight w:val="762"/>
        </w:trPr>
        <w:tc>
          <w:tcPr>
            <w:tcW w:w="648" w:type="dxa"/>
          </w:tcPr>
          <w:p w14:paraId="6004290D" w14:textId="77777777" w:rsidR="00CA6625" w:rsidRDefault="00000000">
            <w:pPr>
              <w:pStyle w:val="TableParagraph"/>
              <w:spacing w:before="97"/>
              <w:ind w:left="177" w:right="146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3953" w:type="dxa"/>
          </w:tcPr>
          <w:p w14:paraId="1AA7C1C0" w14:textId="3E8D79A9" w:rsidR="00CA6625" w:rsidRDefault="00000000">
            <w:pPr>
              <w:pStyle w:val="TableParagraph"/>
              <w:spacing w:before="97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ції</w:t>
            </w:r>
          </w:p>
        </w:tc>
        <w:tc>
          <w:tcPr>
            <w:tcW w:w="1447" w:type="dxa"/>
          </w:tcPr>
          <w:p w14:paraId="30C0970D" w14:textId="77777777" w:rsidR="00CA6625" w:rsidRDefault="00000000">
            <w:pPr>
              <w:pStyle w:val="TableParagraph"/>
              <w:spacing w:before="97"/>
              <w:ind w:left="401" w:right="3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Дт</w:t>
            </w:r>
            <w:proofErr w:type="spellEnd"/>
          </w:p>
        </w:tc>
        <w:tc>
          <w:tcPr>
            <w:tcW w:w="1385" w:type="dxa"/>
          </w:tcPr>
          <w:p w14:paraId="676F9F51" w14:textId="77777777" w:rsidR="00CA6625" w:rsidRDefault="00000000">
            <w:pPr>
              <w:pStyle w:val="TableParagraph"/>
              <w:spacing w:before="97"/>
              <w:ind w:right="54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Кт</w:t>
            </w:r>
            <w:proofErr w:type="spellEnd"/>
          </w:p>
        </w:tc>
        <w:tc>
          <w:tcPr>
            <w:tcW w:w="2152" w:type="dxa"/>
          </w:tcPr>
          <w:p w14:paraId="403FDF36" w14:textId="75C98EF8" w:rsidR="00CA6625" w:rsidRDefault="00000000">
            <w:pPr>
              <w:pStyle w:val="TableParagraph"/>
              <w:spacing w:before="97"/>
              <w:ind w:left="754" w:right="744"/>
              <w:jc w:val="center"/>
              <w:rPr>
                <w:sz w:val="24"/>
              </w:rPr>
            </w:pPr>
            <w:r>
              <w:rPr>
                <w:sz w:val="24"/>
              </w:rPr>
              <w:t>Сум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</w:p>
        </w:tc>
      </w:tr>
      <w:tr w:rsidR="00CA6625" w14:paraId="5FCA80D2" w14:textId="77777777">
        <w:trPr>
          <w:trHeight w:val="486"/>
        </w:trPr>
        <w:tc>
          <w:tcPr>
            <w:tcW w:w="9585" w:type="dxa"/>
            <w:gridSpan w:val="5"/>
          </w:tcPr>
          <w:p w14:paraId="07298B1D" w14:textId="54A1C1D0" w:rsidR="00CA6625" w:rsidRDefault="00000000">
            <w:pPr>
              <w:pStyle w:val="TableParagraph"/>
              <w:spacing w:before="97"/>
              <w:ind w:left="2882" w:right="2870"/>
              <w:jc w:val="center"/>
              <w:rPr>
                <w:sz w:val="24"/>
              </w:rPr>
            </w:pPr>
            <w:r>
              <w:rPr>
                <w:sz w:val="24"/>
              </w:rPr>
              <w:t>Ситу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д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т</w:t>
            </w:r>
            <w:r w:rsidR="00895259">
              <w:rPr>
                <w:sz w:val="24"/>
              </w:rPr>
              <w:t>а</w:t>
            </w:r>
          </w:p>
        </w:tc>
      </w:tr>
      <w:tr w:rsidR="00CA6625" w14:paraId="546246CF" w14:textId="77777777">
        <w:trPr>
          <w:trHeight w:val="486"/>
        </w:trPr>
        <w:tc>
          <w:tcPr>
            <w:tcW w:w="648" w:type="dxa"/>
          </w:tcPr>
          <w:p w14:paraId="76BCD559" w14:textId="77777777" w:rsidR="00CA6625" w:rsidRDefault="00000000">
            <w:pPr>
              <w:pStyle w:val="TableParagraph"/>
              <w:spacing w:before="97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3" w:type="dxa"/>
          </w:tcPr>
          <w:p w14:paraId="4551A819" w14:textId="1444571A" w:rsidR="00CA6625" w:rsidRDefault="00000000">
            <w:pPr>
              <w:pStyle w:val="TableParagraph"/>
              <w:spacing w:before="97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д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ч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</w:p>
        </w:tc>
        <w:tc>
          <w:tcPr>
            <w:tcW w:w="1447" w:type="dxa"/>
          </w:tcPr>
          <w:p w14:paraId="68AAAF28" w14:textId="77777777" w:rsidR="00CA6625" w:rsidRDefault="00000000">
            <w:pPr>
              <w:pStyle w:val="TableParagraph"/>
              <w:spacing w:before="97"/>
              <w:ind w:left="402" w:right="38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5" w:type="dxa"/>
          </w:tcPr>
          <w:p w14:paraId="770E76D5" w14:textId="77777777" w:rsidR="00CA6625" w:rsidRDefault="00000000">
            <w:pPr>
              <w:pStyle w:val="TableParagraph"/>
              <w:spacing w:before="97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152" w:type="dxa"/>
          </w:tcPr>
          <w:p w14:paraId="00F1B967" w14:textId="77777777" w:rsidR="00CA6625" w:rsidRDefault="00000000">
            <w:pPr>
              <w:pStyle w:val="TableParagraph"/>
              <w:spacing w:before="97"/>
              <w:ind w:left="754" w:right="739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CA6625" w14:paraId="61CA9FCC" w14:textId="77777777">
        <w:trPr>
          <w:trHeight w:val="760"/>
        </w:trPr>
        <w:tc>
          <w:tcPr>
            <w:tcW w:w="648" w:type="dxa"/>
          </w:tcPr>
          <w:p w14:paraId="59435B59" w14:textId="77777777" w:rsidR="00CA6625" w:rsidRDefault="00CA6625">
            <w:pPr>
              <w:pStyle w:val="TableParagraph"/>
              <w:spacing w:before="4"/>
              <w:rPr>
                <w:sz w:val="20"/>
              </w:rPr>
            </w:pPr>
          </w:p>
          <w:p w14:paraId="08145D12" w14:textId="77777777" w:rsidR="00CA6625" w:rsidRDefault="00000000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3" w:type="dxa"/>
          </w:tcPr>
          <w:p w14:paraId="1043390F" w14:textId="61B935E1" w:rsidR="00CA6625" w:rsidRDefault="00000000">
            <w:pPr>
              <w:pStyle w:val="TableParagraph"/>
              <w:spacing w:before="97"/>
              <w:ind w:left="1649" w:right="100" w:hanging="1520"/>
              <w:rPr>
                <w:sz w:val="24"/>
              </w:rPr>
            </w:pPr>
            <w:r>
              <w:rPr>
                <w:sz w:val="24"/>
              </w:rPr>
              <w:t>Н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р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хов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не под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ткове зобов’яз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</w:p>
        </w:tc>
        <w:tc>
          <w:tcPr>
            <w:tcW w:w="1447" w:type="dxa"/>
          </w:tcPr>
          <w:p w14:paraId="7DF0ACCB" w14:textId="77777777" w:rsidR="00CA6625" w:rsidRDefault="00CA6625">
            <w:pPr>
              <w:pStyle w:val="TableParagraph"/>
              <w:spacing w:before="4"/>
              <w:rPr>
                <w:sz w:val="20"/>
              </w:rPr>
            </w:pPr>
          </w:p>
          <w:p w14:paraId="1521D85E" w14:textId="77777777" w:rsidR="00CA6625" w:rsidRDefault="00000000">
            <w:pPr>
              <w:pStyle w:val="TableParagraph"/>
              <w:ind w:left="402" w:right="38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85" w:type="dxa"/>
          </w:tcPr>
          <w:p w14:paraId="4E7641EC" w14:textId="77777777" w:rsidR="00CA6625" w:rsidRDefault="00CA6625">
            <w:pPr>
              <w:pStyle w:val="TableParagraph"/>
              <w:spacing w:before="4"/>
              <w:rPr>
                <w:sz w:val="20"/>
              </w:rPr>
            </w:pPr>
          </w:p>
          <w:p w14:paraId="29CBE848" w14:textId="77777777" w:rsidR="00CA6625" w:rsidRDefault="000000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2152" w:type="dxa"/>
          </w:tcPr>
          <w:p w14:paraId="0E9ADB11" w14:textId="77777777" w:rsidR="00CA6625" w:rsidRDefault="00CA6625">
            <w:pPr>
              <w:pStyle w:val="TableParagraph"/>
              <w:spacing w:before="4"/>
              <w:rPr>
                <w:sz w:val="20"/>
              </w:rPr>
            </w:pPr>
          </w:p>
          <w:p w14:paraId="65D2C489" w14:textId="77777777" w:rsidR="00CA6625" w:rsidRDefault="00000000">
            <w:pPr>
              <w:pStyle w:val="TableParagraph"/>
              <w:ind w:left="754" w:right="739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CA6625" w14:paraId="3F3C797D" w14:textId="77777777">
        <w:trPr>
          <w:trHeight w:val="486"/>
        </w:trPr>
        <w:tc>
          <w:tcPr>
            <w:tcW w:w="648" w:type="dxa"/>
          </w:tcPr>
          <w:p w14:paraId="356141C2" w14:textId="77777777" w:rsidR="00CA6625" w:rsidRDefault="00000000">
            <w:pPr>
              <w:pStyle w:val="TableParagraph"/>
              <w:spacing w:before="97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3" w:type="dxa"/>
          </w:tcPr>
          <w:p w14:paraId="6F24717C" w14:textId="2A72C16A" w:rsidR="00CA6625" w:rsidRDefault="00000000">
            <w:pPr>
              <w:pStyle w:val="TableParagraph"/>
              <w:spacing w:before="97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Спис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собів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ртість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1447" w:type="dxa"/>
          </w:tcPr>
          <w:p w14:paraId="6422A339" w14:textId="77777777" w:rsidR="00CA6625" w:rsidRDefault="00000000">
            <w:pPr>
              <w:pStyle w:val="TableParagraph"/>
              <w:spacing w:before="97"/>
              <w:ind w:left="402" w:right="38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85" w:type="dxa"/>
          </w:tcPr>
          <w:p w14:paraId="1FDCA13E" w14:textId="77777777" w:rsidR="00CA6625" w:rsidRDefault="00000000">
            <w:pPr>
              <w:pStyle w:val="TableParagraph"/>
              <w:spacing w:before="97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52" w:type="dxa"/>
          </w:tcPr>
          <w:p w14:paraId="6E2291B3" w14:textId="77777777" w:rsidR="00CA6625" w:rsidRDefault="00000000">
            <w:pPr>
              <w:pStyle w:val="TableParagraph"/>
              <w:spacing w:before="97"/>
              <w:ind w:left="754" w:right="739"/>
              <w:jc w:val="center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</w:tr>
      <w:tr w:rsidR="00CA6625" w14:paraId="26AD3317" w14:textId="77777777">
        <w:trPr>
          <w:trHeight w:val="486"/>
        </w:trPr>
        <w:tc>
          <w:tcPr>
            <w:tcW w:w="648" w:type="dxa"/>
          </w:tcPr>
          <w:p w14:paraId="0E0D74D3" w14:textId="77777777" w:rsidR="00CA6625" w:rsidRDefault="00000000">
            <w:pPr>
              <w:pStyle w:val="TableParagraph"/>
              <w:spacing w:before="97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3" w:type="dxa"/>
          </w:tcPr>
          <w:p w14:paraId="35476FE9" w14:textId="6E786297" w:rsidR="00CA6625" w:rsidRDefault="00000000">
            <w:pPr>
              <w:pStyle w:val="TableParagraph"/>
              <w:spacing w:before="97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Опл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т</w:t>
            </w:r>
            <w:r w:rsidR="00895259"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боргов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ності:</w:t>
            </w:r>
          </w:p>
        </w:tc>
        <w:tc>
          <w:tcPr>
            <w:tcW w:w="1447" w:type="dxa"/>
          </w:tcPr>
          <w:p w14:paraId="109D0C66" w14:textId="77777777" w:rsidR="00CA6625" w:rsidRDefault="00000000">
            <w:pPr>
              <w:pStyle w:val="TableParagraph"/>
              <w:spacing w:before="97"/>
              <w:ind w:left="402" w:right="386"/>
              <w:jc w:val="center"/>
              <w:rPr>
                <w:sz w:val="24"/>
              </w:rPr>
            </w:pPr>
            <w:r>
              <w:rPr>
                <w:sz w:val="24"/>
              </w:rPr>
              <w:t>30,31</w:t>
            </w:r>
          </w:p>
        </w:tc>
        <w:tc>
          <w:tcPr>
            <w:tcW w:w="1385" w:type="dxa"/>
          </w:tcPr>
          <w:p w14:paraId="73F154DB" w14:textId="77777777" w:rsidR="00CA6625" w:rsidRDefault="00000000">
            <w:pPr>
              <w:pStyle w:val="TableParagraph"/>
              <w:spacing w:before="97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52" w:type="dxa"/>
          </w:tcPr>
          <w:p w14:paraId="0C51516B" w14:textId="77777777" w:rsidR="00CA6625" w:rsidRDefault="00000000">
            <w:pPr>
              <w:pStyle w:val="TableParagraph"/>
              <w:spacing w:before="97"/>
              <w:ind w:left="754" w:right="739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CA6625" w14:paraId="21797E8B" w14:textId="77777777">
        <w:trPr>
          <w:trHeight w:val="486"/>
        </w:trPr>
        <w:tc>
          <w:tcPr>
            <w:tcW w:w="9585" w:type="dxa"/>
            <w:gridSpan w:val="5"/>
          </w:tcPr>
          <w:p w14:paraId="5D8DBC31" w14:textId="302FAFCC" w:rsidR="00CA6625" w:rsidRDefault="00000000">
            <w:pPr>
              <w:pStyle w:val="TableParagraph"/>
              <w:spacing w:before="97"/>
              <w:ind w:left="2882" w:right="2872"/>
              <w:jc w:val="center"/>
              <w:rPr>
                <w:sz w:val="24"/>
              </w:rPr>
            </w:pPr>
            <w:r>
              <w:rPr>
                <w:sz w:val="24"/>
              </w:rPr>
              <w:t>Ситу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т</w:t>
            </w:r>
            <w:r w:rsidR="00895259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д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</w:tr>
      <w:tr w:rsidR="00CA6625" w14:paraId="7D97F472" w14:textId="77777777">
        <w:trPr>
          <w:trHeight w:val="760"/>
        </w:trPr>
        <w:tc>
          <w:tcPr>
            <w:tcW w:w="648" w:type="dxa"/>
          </w:tcPr>
          <w:p w14:paraId="4CF84CB3" w14:textId="77777777" w:rsidR="00CA6625" w:rsidRDefault="00CA6625">
            <w:pPr>
              <w:pStyle w:val="TableParagraph"/>
              <w:spacing w:before="4"/>
              <w:rPr>
                <w:sz w:val="20"/>
              </w:rPr>
            </w:pPr>
          </w:p>
          <w:p w14:paraId="6CA33D53" w14:textId="77777777" w:rsidR="00CA6625" w:rsidRDefault="00000000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3" w:type="dxa"/>
          </w:tcPr>
          <w:p w14:paraId="4D74923C" w14:textId="6BED4A33" w:rsidR="00CA6625" w:rsidRDefault="00000000">
            <w:pPr>
              <w:pStyle w:val="TableParagraph"/>
              <w:spacing w:before="99" w:line="237" w:lineRule="auto"/>
              <w:ind w:left="1425" w:right="135" w:hanging="1272"/>
              <w:rPr>
                <w:sz w:val="24"/>
              </w:rPr>
            </w:pPr>
            <w:r>
              <w:rPr>
                <w:sz w:val="24"/>
              </w:rPr>
              <w:t>Отрим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ний</w:t>
            </w:r>
            <w:r>
              <w:rPr>
                <w:spacing w:val="-5"/>
                <w:sz w:val="24"/>
              </w:rPr>
              <w:t xml:space="preserve"> 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в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(передопл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т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ч</w:t>
            </w:r>
            <w:r w:rsidR="00895259">
              <w:rPr>
                <w:sz w:val="24"/>
              </w:rPr>
              <w:t>а</w:t>
            </w:r>
          </w:p>
        </w:tc>
        <w:tc>
          <w:tcPr>
            <w:tcW w:w="1447" w:type="dxa"/>
          </w:tcPr>
          <w:p w14:paraId="0C1AF605" w14:textId="77777777" w:rsidR="00CA6625" w:rsidRDefault="00CA6625">
            <w:pPr>
              <w:pStyle w:val="TableParagraph"/>
              <w:spacing w:before="4"/>
              <w:rPr>
                <w:sz w:val="20"/>
              </w:rPr>
            </w:pPr>
          </w:p>
          <w:p w14:paraId="015CD8B7" w14:textId="77777777" w:rsidR="00CA6625" w:rsidRDefault="00000000">
            <w:pPr>
              <w:pStyle w:val="TableParagraph"/>
              <w:ind w:left="402" w:right="389"/>
              <w:jc w:val="center"/>
              <w:rPr>
                <w:sz w:val="24"/>
              </w:rPr>
            </w:pPr>
            <w:r>
              <w:rPr>
                <w:sz w:val="24"/>
              </w:rPr>
              <w:t>31, 30</w:t>
            </w:r>
          </w:p>
        </w:tc>
        <w:tc>
          <w:tcPr>
            <w:tcW w:w="1385" w:type="dxa"/>
          </w:tcPr>
          <w:p w14:paraId="61F28F1D" w14:textId="77777777" w:rsidR="00CA6625" w:rsidRDefault="00CA6625">
            <w:pPr>
              <w:pStyle w:val="TableParagraph"/>
              <w:spacing w:before="4"/>
              <w:rPr>
                <w:sz w:val="20"/>
              </w:rPr>
            </w:pPr>
          </w:p>
          <w:p w14:paraId="316932F0" w14:textId="77777777" w:rsidR="00CA6625" w:rsidRDefault="000000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2152" w:type="dxa"/>
          </w:tcPr>
          <w:p w14:paraId="2BD3F99B" w14:textId="77777777" w:rsidR="00CA6625" w:rsidRDefault="00CA6625">
            <w:pPr>
              <w:pStyle w:val="TableParagraph"/>
              <w:spacing w:before="4"/>
              <w:rPr>
                <w:sz w:val="20"/>
              </w:rPr>
            </w:pPr>
          </w:p>
          <w:p w14:paraId="7E1B6FAB" w14:textId="77777777" w:rsidR="00CA6625" w:rsidRDefault="00000000">
            <w:pPr>
              <w:pStyle w:val="TableParagraph"/>
              <w:ind w:left="754" w:right="739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CA6625" w14:paraId="5A9B18DA" w14:textId="77777777">
        <w:trPr>
          <w:trHeight w:val="762"/>
        </w:trPr>
        <w:tc>
          <w:tcPr>
            <w:tcW w:w="648" w:type="dxa"/>
          </w:tcPr>
          <w:p w14:paraId="4989A709" w14:textId="77777777" w:rsidR="00CA6625" w:rsidRDefault="00CA6625">
            <w:pPr>
              <w:pStyle w:val="TableParagraph"/>
              <w:spacing w:before="6"/>
              <w:rPr>
                <w:sz w:val="20"/>
              </w:rPr>
            </w:pPr>
          </w:p>
          <w:p w14:paraId="40D9D438" w14:textId="77777777" w:rsidR="00CA6625" w:rsidRDefault="00000000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53" w:type="dxa"/>
          </w:tcPr>
          <w:p w14:paraId="7FAF3AE9" w14:textId="0588FF9F" w:rsidR="00CA6625" w:rsidRDefault="00000000">
            <w:pPr>
              <w:pStyle w:val="TableParagraph"/>
              <w:spacing w:before="97"/>
              <w:ind w:left="1649" w:right="100" w:hanging="1520"/>
              <w:rPr>
                <w:sz w:val="24"/>
              </w:rPr>
            </w:pPr>
            <w:r>
              <w:rPr>
                <w:sz w:val="24"/>
              </w:rPr>
              <w:t>Н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р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хов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не под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ткове зобов’яз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</w:p>
        </w:tc>
        <w:tc>
          <w:tcPr>
            <w:tcW w:w="1447" w:type="dxa"/>
          </w:tcPr>
          <w:p w14:paraId="0074034B" w14:textId="77777777" w:rsidR="00CA6625" w:rsidRDefault="00CA6625">
            <w:pPr>
              <w:pStyle w:val="TableParagraph"/>
              <w:spacing w:before="6"/>
              <w:rPr>
                <w:sz w:val="20"/>
              </w:rPr>
            </w:pPr>
          </w:p>
          <w:p w14:paraId="7DAF1774" w14:textId="77777777" w:rsidR="00CA6625" w:rsidRDefault="00000000">
            <w:pPr>
              <w:pStyle w:val="TableParagraph"/>
              <w:ind w:left="402" w:right="389"/>
              <w:jc w:val="center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1385" w:type="dxa"/>
          </w:tcPr>
          <w:p w14:paraId="4123BAB9" w14:textId="77777777" w:rsidR="00CA6625" w:rsidRDefault="00CA6625">
            <w:pPr>
              <w:pStyle w:val="TableParagraph"/>
              <w:spacing w:before="6"/>
              <w:rPr>
                <w:sz w:val="20"/>
              </w:rPr>
            </w:pPr>
          </w:p>
          <w:p w14:paraId="12BF1AB6" w14:textId="77777777" w:rsidR="00CA6625" w:rsidRDefault="000000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2152" w:type="dxa"/>
          </w:tcPr>
          <w:p w14:paraId="487060E1" w14:textId="77777777" w:rsidR="00CA6625" w:rsidRDefault="00CA6625">
            <w:pPr>
              <w:pStyle w:val="TableParagraph"/>
              <w:spacing w:before="6"/>
              <w:rPr>
                <w:sz w:val="20"/>
              </w:rPr>
            </w:pPr>
          </w:p>
          <w:p w14:paraId="1A416A63" w14:textId="77777777" w:rsidR="00CA6625" w:rsidRDefault="00000000">
            <w:pPr>
              <w:pStyle w:val="TableParagraph"/>
              <w:ind w:left="754" w:right="739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CA6625" w14:paraId="0B7A51EF" w14:textId="77777777">
        <w:trPr>
          <w:trHeight w:val="487"/>
        </w:trPr>
        <w:tc>
          <w:tcPr>
            <w:tcW w:w="648" w:type="dxa"/>
          </w:tcPr>
          <w:p w14:paraId="0B154894" w14:textId="77777777" w:rsidR="00CA6625" w:rsidRDefault="00000000">
            <w:pPr>
              <w:pStyle w:val="TableParagraph"/>
              <w:spacing w:before="97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3" w:type="dxa"/>
          </w:tcPr>
          <w:p w14:paraId="4A8E0006" w14:textId="394A7603" w:rsidR="00CA6625" w:rsidRDefault="00000000">
            <w:pPr>
              <w:pStyle w:val="TableParagraph"/>
              <w:spacing w:before="97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д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ч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</w:p>
        </w:tc>
        <w:tc>
          <w:tcPr>
            <w:tcW w:w="1447" w:type="dxa"/>
          </w:tcPr>
          <w:p w14:paraId="44A3D11A" w14:textId="77777777" w:rsidR="00CA6625" w:rsidRDefault="00000000">
            <w:pPr>
              <w:pStyle w:val="TableParagraph"/>
              <w:spacing w:before="97"/>
              <w:ind w:left="402" w:right="38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5" w:type="dxa"/>
          </w:tcPr>
          <w:p w14:paraId="5B99B400" w14:textId="77777777" w:rsidR="00CA6625" w:rsidRDefault="00000000">
            <w:pPr>
              <w:pStyle w:val="TableParagraph"/>
              <w:spacing w:before="97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152" w:type="dxa"/>
          </w:tcPr>
          <w:p w14:paraId="329B50DF" w14:textId="77777777" w:rsidR="00CA6625" w:rsidRDefault="00000000">
            <w:pPr>
              <w:pStyle w:val="TableParagraph"/>
              <w:spacing w:before="97"/>
              <w:ind w:left="754" w:right="739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CA6625" w14:paraId="002CA805" w14:textId="77777777">
        <w:trPr>
          <w:trHeight w:val="760"/>
        </w:trPr>
        <w:tc>
          <w:tcPr>
            <w:tcW w:w="648" w:type="dxa"/>
          </w:tcPr>
          <w:p w14:paraId="6EA5E5E9" w14:textId="77777777" w:rsidR="00CA6625" w:rsidRDefault="00CA6625">
            <w:pPr>
              <w:pStyle w:val="TableParagraph"/>
              <w:spacing w:before="4"/>
              <w:rPr>
                <w:sz w:val="20"/>
              </w:rPr>
            </w:pPr>
          </w:p>
          <w:p w14:paraId="6D71FC4D" w14:textId="77777777" w:rsidR="00CA6625" w:rsidRDefault="00000000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53" w:type="dxa"/>
          </w:tcPr>
          <w:p w14:paraId="48E8FC1A" w14:textId="18AEE9E8" w:rsidR="00CA6625" w:rsidRDefault="00000000">
            <w:pPr>
              <w:pStyle w:val="TableParagraph"/>
              <w:spacing w:before="97"/>
              <w:ind w:left="1310" w:right="565" w:hanging="730"/>
              <w:rPr>
                <w:sz w:val="24"/>
              </w:rPr>
            </w:pPr>
            <w:r>
              <w:rPr>
                <w:sz w:val="24"/>
              </w:rPr>
              <w:t>Відобр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ження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ння</w:t>
            </w:r>
          </w:p>
        </w:tc>
        <w:tc>
          <w:tcPr>
            <w:tcW w:w="1447" w:type="dxa"/>
          </w:tcPr>
          <w:p w14:paraId="2D1C3B1A" w14:textId="77777777" w:rsidR="00CA6625" w:rsidRDefault="00CA6625">
            <w:pPr>
              <w:pStyle w:val="TableParagraph"/>
              <w:spacing w:before="4"/>
              <w:rPr>
                <w:sz w:val="20"/>
              </w:rPr>
            </w:pPr>
          </w:p>
          <w:p w14:paraId="2F141D21" w14:textId="77777777" w:rsidR="00CA6625" w:rsidRDefault="00000000">
            <w:pPr>
              <w:pStyle w:val="TableParagraph"/>
              <w:ind w:left="402" w:right="38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85" w:type="dxa"/>
          </w:tcPr>
          <w:p w14:paraId="31AE35CF" w14:textId="77777777" w:rsidR="00CA6625" w:rsidRDefault="00CA6625">
            <w:pPr>
              <w:pStyle w:val="TableParagraph"/>
              <w:spacing w:before="4"/>
              <w:rPr>
                <w:sz w:val="20"/>
              </w:rPr>
            </w:pPr>
          </w:p>
          <w:p w14:paraId="0353103B" w14:textId="77777777" w:rsidR="00CA6625" w:rsidRDefault="000000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2152" w:type="dxa"/>
          </w:tcPr>
          <w:p w14:paraId="24A26C98" w14:textId="77777777" w:rsidR="00CA6625" w:rsidRDefault="00CA6625">
            <w:pPr>
              <w:pStyle w:val="TableParagraph"/>
              <w:spacing w:before="4"/>
              <w:rPr>
                <w:sz w:val="20"/>
              </w:rPr>
            </w:pPr>
          </w:p>
          <w:p w14:paraId="062CCFCD" w14:textId="77777777" w:rsidR="00CA6625" w:rsidRDefault="00000000">
            <w:pPr>
              <w:pStyle w:val="TableParagraph"/>
              <w:ind w:left="754" w:right="739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CA6625" w14:paraId="4F9DF7AC" w14:textId="77777777">
        <w:trPr>
          <w:trHeight w:val="486"/>
        </w:trPr>
        <w:tc>
          <w:tcPr>
            <w:tcW w:w="648" w:type="dxa"/>
          </w:tcPr>
          <w:p w14:paraId="4C36724D" w14:textId="77777777" w:rsidR="00CA6625" w:rsidRDefault="00000000">
            <w:pPr>
              <w:pStyle w:val="TableParagraph"/>
              <w:spacing w:before="97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53" w:type="dxa"/>
          </w:tcPr>
          <w:p w14:paraId="5FCBCD70" w14:textId="2E69D009" w:rsidR="00CA6625" w:rsidRDefault="00000000">
            <w:pPr>
              <w:pStyle w:val="TableParagraph"/>
              <w:spacing w:before="97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Спис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собів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ртість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1447" w:type="dxa"/>
          </w:tcPr>
          <w:p w14:paraId="28952545" w14:textId="77777777" w:rsidR="00CA6625" w:rsidRDefault="00000000">
            <w:pPr>
              <w:pStyle w:val="TableParagraph"/>
              <w:spacing w:before="97"/>
              <w:ind w:left="402" w:right="38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85" w:type="dxa"/>
          </w:tcPr>
          <w:p w14:paraId="7CC38AE6" w14:textId="77777777" w:rsidR="00CA6625" w:rsidRDefault="00000000">
            <w:pPr>
              <w:pStyle w:val="TableParagraph"/>
              <w:spacing w:before="97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52" w:type="dxa"/>
          </w:tcPr>
          <w:p w14:paraId="74B49AA7" w14:textId="77777777" w:rsidR="00CA6625" w:rsidRDefault="00000000">
            <w:pPr>
              <w:pStyle w:val="TableParagraph"/>
              <w:spacing w:before="97"/>
              <w:ind w:left="754" w:right="739"/>
              <w:jc w:val="center"/>
              <w:rPr>
                <w:sz w:val="24"/>
              </w:rPr>
            </w:pPr>
            <w:r>
              <w:rPr>
                <w:sz w:val="24"/>
              </w:rPr>
              <w:t>1650</w:t>
            </w:r>
          </w:p>
        </w:tc>
      </w:tr>
      <w:tr w:rsidR="00CA6625" w14:paraId="6BD7A186" w14:textId="77777777">
        <w:trPr>
          <w:trHeight w:val="762"/>
        </w:trPr>
        <w:tc>
          <w:tcPr>
            <w:tcW w:w="648" w:type="dxa"/>
          </w:tcPr>
          <w:p w14:paraId="7A3356D3" w14:textId="77777777" w:rsidR="00CA6625" w:rsidRDefault="00CA6625">
            <w:pPr>
              <w:pStyle w:val="TableParagraph"/>
              <w:spacing w:before="6"/>
              <w:rPr>
                <w:sz w:val="20"/>
              </w:rPr>
            </w:pPr>
          </w:p>
          <w:p w14:paraId="1E96D896" w14:textId="77777777" w:rsidR="00CA6625" w:rsidRDefault="00000000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53" w:type="dxa"/>
          </w:tcPr>
          <w:p w14:paraId="1BFFB6C1" w14:textId="3E1DFC17" w:rsidR="00CA6625" w:rsidRDefault="00000000">
            <w:pPr>
              <w:pStyle w:val="TableParagraph"/>
              <w:spacing w:before="97"/>
              <w:ind w:left="1247" w:right="501" w:hanging="713"/>
              <w:rPr>
                <w:sz w:val="24"/>
              </w:rPr>
            </w:pPr>
            <w:r>
              <w:rPr>
                <w:sz w:val="24"/>
              </w:rPr>
              <w:t>Відобр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ження з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 xml:space="preserve">ліку 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в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нсу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(передопл</w:t>
            </w:r>
            <w:r w:rsidR="00895259">
              <w:rPr>
                <w:sz w:val="24"/>
              </w:rPr>
              <w:t>а</w:t>
            </w:r>
            <w:r>
              <w:rPr>
                <w:sz w:val="24"/>
              </w:rPr>
              <w:t>ти)</w:t>
            </w:r>
          </w:p>
        </w:tc>
        <w:tc>
          <w:tcPr>
            <w:tcW w:w="1447" w:type="dxa"/>
          </w:tcPr>
          <w:p w14:paraId="3C12CFCC" w14:textId="77777777" w:rsidR="00CA6625" w:rsidRDefault="00CA6625">
            <w:pPr>
              <w:pStyle w:val="TableParagraph"/>
              <w:spacing w:before="6"/>
              <w:rPr>
                <w:sz w:val="20"/>
              </w:rPr>
            </w:pPr>
          </w:p>
          <w:p w14:paraId="38BA9C1A" w14:textId="77777777" w:rsidR="00CA6625" w:rsidRDefault="00000000">
            <w:pPr>
              <w:pStyle w:val="TableParagraph"/>
              <w:ind w:left="402" w:right="389"/>
              <w:jc w:val="center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1385" w:type="dxa"/>
          </w:tcPr>
          <w:p w14:paraId="6A0366DC" w14:textId="77777777" w:rsidR="00CA6625" w:rsidRDefault="00CA6625">
            <w:pPr>
              <w:pStyle w:val="TableParagraph"/>
              <w:spacing w:before="6"/>
              <w:rPr>
                <w:sz w:val="20"/>
              </w:rPr>
            </w:pPr>
          </w:p>
          <w:p w14:paraId="1F8E08D3" w14:textId="77777777" w:rsidR="00CA6625" w:rsidRDefault="00000000"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52" w:type="dxa"/>
          </w:tcPr>
          <w:p w14:paraId="26F546A5" w14:textId="77777777" w:rsidR="00CA6625" w:rsidRDefault="00CA6625">
            <w:pPr>
              <w:pStyle w:val="TableParagraph"/>
              <w:spacing w:before="6"/>
              <w:rPr>
                <w:sz w:val="20"/>
              </w:rPr>
            </w:pPr>
          </w:p>
          <w:p w14:paraId="2AA3E010" w14:textId="77777777" w:rsidR="00CA6625" w:rsidRDefault="00000000">
            <w:pPr>
              <w:pStyle w:val="TableParagraph"/>
              <w:ind w:left="754" w:right="739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</w:tbl>
    <w:p w14:paraId="4A5C781B" w14:textId="77777777" w:rsidR="00CA6625" w:rsidRDefault="00CA6625">
      <w:pPr>
        <w:jc w:val="center"/>
        <w:rPr>
          <w:sz w:val="24"/>
        </w:rPr>
        <w:sectPr w:rsidR="00CA6625">
          <w:headerReference w:type="default" r:id="rId31"/>
          <w:pgSz w:w="11910" w:h="16840"/>
          <w:pgMar w:top="1520" w:right="680" w:bottom="280" w:left="1300" w:header="0" w:footer="0" w:gutter="0"/>
          <w:cols w:space="720"/>
        </w:sectPr>
      </w:pPr>
    </w:p>
    <w:p w14:paraId="1B883B06" w14:textId="6D18F2B0" w:rsidR="00CA6625" w:rsidRDefault="00CA6625" w:rsidP="00F3591F">
      <w:pPr>
        <w:pStyle w:val="a3"/>
        <w:spacing w:before="67"/>
        <w:ind w:left="1683" w:right="743"/>
        <w:jc w:val="center"/>
      </w:pPr>
    </w:p>
    <w:sectPr w:rsidR="00CA6625" w:rsidSect="00F3591F">
      <w:headerReference w:type="default" r:id="rId32"/>
      <w:pgSz w:w="11910" w:h="16840"/>
      <w:pgMar w:top="1040" w:right="68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D7DF" w14:textId="77777777" w:rsidR="007C1442" w:rsidRDefault="007C1442">
      <w:r>
        <w:separator/>
      </w:r>
    </w:p>
  </w:endnote>
  <w:endnote w:type="continuationSeparator" w:id="0">
    <w:p w14:paraId="106F127E" w14:textId="77777777" w:rsidR="007C1442" w:rsidRDefault="007C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F16C" w14:textId="77777777" w:rsidR="007C1442" w:rsidRDefault="007C1442">
      <w:r>
        <w:separator/>
      </w:r>
    </w:p>
  </w:footnote>
  <w:footnote w:type="continuationSeparator" w:id="0">
    <w:p w14:paraId="18C49A9C" w14:textId="77777777" w:rsidR="007C1442" w:rsidRDefault="007C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294E" w14:textId="77777777" w:rsidR="00CA6625" w:rsidRDefault="00000000">
    <w:pPr>
      <w:pStyle w:val="a3"/>
      <w:spacing w:line="14" w:lineRule="auto"/>
      <w:ind w:left="0"/>
      <w:rPr>
        <w:sz w:val="20"/>
      </w:rPr>
    </w:pPr>
    <w:r>
      <w:pict w14:anchorId="59DA9B1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3pt;margin-top:34.6pt;width:20.2pt;height:17.55pt;z-index:-251658752;mso-position-horizontal-relative:page;mso-position-vertical-relative:page" filled="f" stroked="f">
          <v:textbox inset="0,0,0,0">
            <w:txbxContent>
              <w:p w14:paraId="210466DF" w14:textId="77777777" w:rsidR="00CA6625" w:rsidRDefault="00000000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rPr>
                    <w:color w:val="4F81BC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75F8" w14:textId="77777777" w:rsidR="00CA6625" w:rsidRDefault="00CA6625">
    <w:pPr>
      <w:pStyle w:val="a3"/>
      <w:spacing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9DBD" w14:textId="77777777" w:rsidR="00CA6625" w:rsidRDefault="00CA6625">
    <w:pPr>
      <w:pStyle w:val="a3"/>
      <w:spacing w:line="14" w:lineRule="auto"/>
      <w:ind w:left="0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00EA" w14:textId="77777777" w:rsidR="00CA6625" w:rsidRDefault="00CA6625">
    <w:pPr>
      <w:pStyle w:val="a3"/>
      <w:spacing w:line="14" w:lineRule="auto"/>
      <w:ind w:left="0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E781" w14:textId="77777777" w:rsidR="00CA6625" w:rsidRDefault="00CA6625">
    <w:pPr>
      <w:pStyle w:val="a3"/>
      <w:spacing w:line="14" w:lineRule="auto"/>
      <w:ind w:left="0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1951" w14:textId="77777777" w:rsidR="00CA6625" w:rsidRDefault="00CA6625">
    <w:pPr>
      <w:pStyle w:val="a3"/>
      <w:spacing w:line="14" w:lineRule="auto"/>
      <w:ind w:left="0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6756" w14:textId="77777777" w:rsidR="00CA6625" w:rsidRDefault="00CA6625">
    <w:pPr>
      <w:pStyle w:val="a3"/>
      <w:spacing w:line="14" w:lineRule="auto"/>
      <w:ind w:left="0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2730" w14:textId="77777777" w:rsidR="00CA6625" w:rsidRDefault="00CA6625">
    <w:pPr>
      <w:pStyle w:val="a3"/>
      <w:spacing w:line="14" w:lineRule="auto"/>
      <w:ind w:left="0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4FA5" w14:textId="77777777" w:rsidR="00CA6625" w:rsidRDefault="00CA6625">
    <w:pPr>
      <w:pStyle w:val="a3"/>
      <w:spacing w:line="14" w:lineRule="auto"/>
      <w:ind w:left="0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6B07" w14:textId="77777777" w:rsidR="00CA6625" w:rsidRDefault="00CA6625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232B" w14:textId="77777777" w:rsidR="00CA6625" w:rsidRDefault="00CA6625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1214" w14:textId="77777777" w:rsidR="00CA6625" w:rsidRDefault="00CA6625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7301" w14:textId="77777777" w:rsidR="00CA6625" w:rsidRDefault="00CA6625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5347" w14:textId="77777777" w:rsidR="00CA6625" w:rsidRDefault="00CA6625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E977" w14:textId="77777777" w:rsidR="00CA6625" w:rsidRDefault="00CA6625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A4DA" w14:textId="77777777" w:rsidR="00CA6625" w:rsidRDefault="00CA6625">
    <w:pPr>
      <w:pStyle w:val="a3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3167" w14:textId="77777777" w:rsidR="00CA6625" w:rsidRDefault="00CA6625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7568" w14:textId="77777777" w:rsidR="00CA6625" w:rsidRDefault="00CA6625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22B9"/>
    <w:multiLevelType w:val="hybridMultilevel"/>
    <w:tmpl w:val="8D8CB0E4"/>
    <w:lvl w:ilvl="0" w:tplc="B1A0C070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E98D820">
      <w:numFmt w:val="bullet"/>
      <w:lvlText w:val="•"/>
      <w:lvlJc w:val="left"/>
      <w:pPr>
        <w:ind w:left="1290" w:hanging="164"/>
      </w:pPr>
      <w:rPr>
        <w:rFonts w:hint="default"/>
        <w:lang w:val="uk-UA" w:eastAsia="en-US" w:bidi="ar-SA"/>
      </w:rPr>
    </w:lvl>
    <w:lvl w:ilvl="2" w:tplc="D4C0889C">
      <w:numFmt w:val="bullet"/>
      <w:lvlText w:val="•"/>
      <w:lvlJc w:val="left"/>
      <w:pPr>
        <w:ind w:left="2281" w:hanging="164"/>
      </w:pPr>
      <w:rPr>
        <w:rFonts w:hint="default"/>
        <w:lang w:val="uk-UA" w:eastAsia="en-US" w:bidi="ar-SA"/>
      </w:rPr>
    </w:lvl>
    <w:lvl w:ilvl="3" w:tplc="35A45D92">
      <w:numFmt w:val="bullet"/>
      <w:lvlText w:val="•"/>
      <w:lvlJc w:val="left"/>
      <w:pPr>
        <w:ind w:left="3271" w:hanging="164"/>
      </w:pPr>
      <w:rPr>
        <w:rFonts w:hint="default"/>
        <w:lang w:val="uk-UA" w:eastAsia="en-US" w:bidi="ar-SA"/>
      </w:rPr>
    </w:lvl>
    <w:lvl w:ilvl="4" w:tplc="29A2BA1E">
      <w:numFmt w:val="bullet"/>
      <w:lvlText w:val="•"/>
      <w:lvlJc w:val="left"/>
      <w:pPr>
        <w:ind w:left="4262" w:hanging="164"/>
      </w:pPr>
      <w:rPr>
        <w:rFonts w:hint="default"/>
        <w:lang w:val="uk-UA" w:eastAsia="en-US" w:bidi="ar-SA"/>
      </w:rPr>
    </w:lvl>
    <w:lvl w:ilvl="5" w:tplc="85A46ECC">
      <w:numFmt w:val="bullet"/>
      <w:lvlText w:val="•"/>
      <w:lvlJc w:val="left"/>
      <w:pPr>
        <w:ind w:left="5253" w:hanging="164"/>
      </w:pPr>
      <w:rPr>
        <w:rFonts w:hint="default"/>
        <w:lang w:val="uk-UA" w:eastAsia="en-US" w:bidi="ar-SA"/>
      </w:rPr>
    </w:lvl>
    <w:lvl w:ilvl="6" w:tplc="0FEC2BE6">
      <w:numFmt w:val="bullet"/>
      <w:lvlText w:val="•"/>
      <w:lvlJc w:val="left"/>
      <w:pPr>
        <w:ind w:left="6243" w:hanging="164"/>
      </w:pPr>
      <w:rPr>
        <w:rFonts w:hint="default"/>
        <w:lang w:val="uk-UA" w:eastAsia="en-US" w:bidi="ar-SA"/>
      </w:rPr>
    </w:lvl>
    <w:lvl w:ilvl="7" w:tplc="83D06BC0">
      <w:numFmt w:val="bullet"/>
      <w:lvlText w:val="•"/>
      <w:lvlJc w:val="left"/>
      <w:pPr>
        <w:ind w:left="7234" w:hanging="164"/>
      </w:pPr>
      <w:rPr>
        <w:rFonts w:hint="default"/>
        <w:lang w:val="uk-UA" w:eastAsia="en-US" w:bidi="ar-SA"/>
      </w:rPr>
    </w:lvl>
    <w:lvl w:ilvl="8" w:tplc="441AFE32">
      <w:numFmt w:val="bullet"/>
      <w:lvlText w:val="•"/>
      <w:lvlJc w:val="left"/>
      <w:pPr>
        <w:ind w:left="8225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043C0E44"/>
    <w:multiLevelType w:val="hybridMultilevel"/>
    <w:tmpl w:val="DBE6C50A"/>
    <w:lvl w:ilvl="0" w:tplc="88E43638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F7AFCD2">
      <w:numFmt w:val="bullet"/>
      <w:lvlText w:val="•"/>
      <w:lvlJc w:val="left"/>
      <w:pPr>
        <w:ind w:left="795" w:hanging="281"/>
      </w:pPr>
      <w:rPr>
        <w:rFonts w:hint="default"/>
        <w:lang w:val="uk-UA" w:eastAsia="en-US" w:bidi="ar-SA"/>
      </w:rPr>
    </w:lvl>
    <w:lvl w:ilvl="2" w:tplc="8B804308">
      <w:numFmt w:val="bullet"/>
      <w:lvlText w:val="•"/>
      <w:lvlJc w:val="left"/>
      <w:pPr>
        <w:ind w:left="1210" w:hanging="281"/>
      </w:pPr>
      <w:rPr>
        <w:rFonts w:hint="default"/>
        <w:lang w:val="uk-UA" w:eastAsia="en-US" w:bidi="ar-SA"/>
      </w:rPr>
    </w:lvl>
    <w:lvl w:ilvl="3" w:tplc="1AC20A40">
      <w:numFmt w:val="bullet"/>
      <w:lvlText w:val="•"/>
      <w:lvlJc w:val="left"/>
      <w:pPr>
        <w:ind w:left="1626" w:hanging="281"/>
      </w:pPr>
      <w:rPr>
        <w:rFonts w:hint="default"/>
        <w:lang w:val="uk-UA" w:eastAsia="en-US" w:bidi="ar-SA"/>
      </w:rPr>
    </w:lvl>
    <w:lvl w:ilvl="4" w:tplc="AB7E74FC">
      <w:numFmt w:val="bullet"/>
      <w:lvlText w:val="•"/>
      <w:lvlJc w:val="left"/>
      <w:pPr>
        <w:ind w:left="2041" w:hanging="281"/>
      </w:pPr>
      <w:rPr>
        <w:rFonts w:hint="default"/>
        <w:lang w:val="uk-UA" w:eastAsia="en-US" w:bidi="ar-SA"/>
      </w:rPr>
    </w:lvl>
    <w:lvl w:ilvl="5" w:tplc="876A4F66">
      <w:numFmt w:val="bullet"/>
      <w:lvlText w:val="•"/>
      <w:lvlJc w:val="left"/>
      <w:pPr>
        <w:ind w:left="2457" w:hanging="281"/>
      </w:pPr>
      <w:rPr>
        <w:rFonts w:hint="default"/>
        <w:lang w:val="uk-UA" w:eastAsia="en-US" w:bidi="ar-SA"/>
      </w:rPr>
    </w:lvl>
    <w:lvl w:ilvl="6" w:tplc="6A0496C8">
      <w:numFmt w:val="bullet"/>
      <w:lvlText w:val="•"/>
      <w:lvlJc w:val="left"/>
      <w:pPr>
        <w:ind w:left="2872" w:hanging="281"/>
      </w:pPr>
      <w:rPr>
        <w:rFonts w:hint="default"/>
        <w:lang w:val="uk-UA" w:eastAsia="en-US" w:bidi="ar-SA"/>
      </w:rPr>
    </w:lvl>
    <w:lvl w:ilvl="7" w:tplc="24BEDF72">
      <w:numFmt w:val="bullet"/>
      <w:lvlText w:val="•"/>
      <w:lvlJc w:val="left"/>
      <w:pPr>
        <w:ind w:left="3287" w:hanging="281"/>
      </w:pPr>
      <w:rPr>
        <w:rFonts w:hint="default"/>
        <w:lang w:val="uk-UA" w:eastAsia="en-US" w:bidi="ar-SA"/>
      </w:rPr>
    </w:lvl>
    <w:lvl w:ilvl="8" w:tplc="AF88732E">
      <w:numFmt w:val="bullet"/>
      <w:lvlText w:val="•"/>
      <w:lvlJc w:val="left"/>
      <w:pPr>
        <w:ind w:left="3703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04612CC1"/>
    <w:multiLevelType w:val="hybridMultilevel"/>
    <w:tmpl w:val="683E98D8"/>
    <w:lvl w:ilvl="0" w:tplc="257A39AC">
      <w:numFmt w:val="bullet"/>
      <w:lvlText w:val="-"/>
      <w:lvlJc w:val="left"/>
      <w:pPr>
        <w:ind w:left="5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7301544">
      <w:numFmt w:val="bullet"/>
      <w:lvlText w:val="•"/>
      <w:lvlJc w:val="left"/>
      <w:pPr>
        <w:ind w:left="1466" w:hanging="192"/>
      </w:pPr>
      <w:rPr>
        <w:rFonts w:hint="default"/>
        <w:lang w:val="uk-UA" w:eastAsia="en-US" w:bidi="ar-SA"/>
      </w:rPr>
    </w:lvl>
    <w:lvl w:ilvl="2" w:tplc="49162B28">
      <w:numFmt w:val="bullet"/>
      <w:lvlText w:val="•"/>
      <w:lvlJc w:val="left"/>
      <w:pPr>
        <w:ind w:left="2433" w:hanging="192"/>
      </w:pPr>
      <w:rPr>
        <w:rFonts w:hint="default"/>
        <w:lang w:val="uk-UA" w:eastAsia="en-US" w:bidi="ar-SA"/>
      </w:rPr>
    </w:lvl>
    <w:lvl w:ilvl="3" w:tplc="17800D9A">
      <w:numFmt w:val="bullet"/>
      <w:lvlText w:val="•"/>
      <w:lvlJc w:val="left"/>
      <w:pPr>
        <w:ind w:left="3399" w:hanging="192"/>
      </w:pPr>
      <w:rPr>
        <w:rFonts w:hint="default"/>
        <w:lang w:val="uk-UA" w:eastAsia="en-US" w:bidi="ar-SA"/>
      </w:rPr>
    </w:lvl>
    <w:lvl w:ilvl="4" w:tplc="20BADAB6">
      <w:numFmt w:val="bullet"/>
      <w:lvlText w:val="•"/>
      <w:lvlJc w:val="left"/>
      <w:pPr>
        <w:ind w:left="4366" w:hanging="192"/>
      </w:pPr>
      <w:rPr>
        <w:rFonts w:hint="default"/>
        <w:lang w:val="uk-UA" w:eastAsia="en-US" w:bidi="ar-SA"/>
      </w:rPr>
    </w:lvl>
    <w:lvl w:ilvl="5" w:tplc="326EF498">
      <w:numFmt w:val="bullet"/>
      <w:lvlText w:val="•"/>
      <w:lvlJc w:val="left"/>
      <w:pPr>
        <w:ind w:left="5333" w:hanging="192"/>
      </w:pPr>
      <w:rPr>
        <w:rFonts w:hint="default"/>
        <w:lang w:val="uk-UA" w:eastAsia="en-US" w:bidi="ar-SA"/>
      </w:rPr>
    </w:lvl>
    <w:lvl w:ilvl="6" w:tplc="2AD494E4">
      <w:numFmt w:val="bullet"/>
      <w:lvlText w:val="•"/>
      <w:lvlJc w:val="left"/>
      <w:pPr>
        <w:ind w:left="6299" w:hanging="192"/>
      </w:pPr>
      <w:rPr>
        <w:rFonts w:hint="default"/>
        <w:lang w:val="uk-UA" w:eastAsia="en-US" w:bidi="ar-SA"/>
      </w:rPr>
    </w:lvl>
    <w:lvl w:ilvl="7" w:tplc="865609A4">
      <w:numFmt w:val="bullet"/>
      <w:lvlText w:val="•"/>
      <w:lvlJc w:val="left"/>
      <w:pPr>
        <w:ind w:left="7266" w:hanging="192"/>
      </w:pPr>
      <w:rPr>
        <w:rFonts w:hint="default"/>
        <w:lang w:val="uk-UA" w:eastAsia="en-US" w:bidi="ar-SA"/>
      </w:rPr>
    </w:lvl>
    <w:lvl w:ilvl="8" w:tplc="5E38FC12">
      <w:numFmt w:val="bullet"/>
      <w:lvlText w:val="•"/>
      <w:lvlJc w:val="left"/>
      <w:pPr>
        <w:ind w:left="8233" w:hanging="192"/>
      </w:pPr>
      <w:rPr>
        <w:rFonts w:hint="default"/>
        <w:lang w:val="uk-UA" w:eastAsia="en-US" w:bidi="ar-SA"/>
      </w:rPr>
    </w:lvl>
  </w:abstractNum>
  <w:abstractNum w:abstractNumId="3" w15:restartNumberingAfterBreak="0">
    <w:nsid w:val="088F0104"/>
    <w:multiLevelType w:val="hybridMultilevel"/>
    <w:tmpl w:val="2AFA4384"/>
    <w:lvl w:ilvl="0" w:tplc="A71C4BA0">
      <w:start w:val="1"/>
      <w:numFmt w:val="decimal"/>
      <w:lvlText w:val="%1."/>
      <w:lvlJc w:val="left"/>
      <w:pPr>
        <w:ind w:left="5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7BE39CE">
      <w:numFmt w:val="bullet"/>
      <w:lvlText w:val="•"/>
      <w:lvlJc w:val="left"/>
      <w:pPr>
        <w:ind w:left="1466" w:hanging="305"/>
      </w:pPr>
      <w:rPr>
        <w:rFonts w:hint="default"/>
        <w:lang w:val="uk-UA" w:eastAsia="en-US" w:bidi="ar-SA"/>
      </w:rPr>
    </w:lvl>
    <w:lvl w:ilvl="2" w:tplc="DF4AB34C">
      <w:numFmt w:val="bullet"/>
      <w:lvlText w:val="•"/>
      <w:lvlJc w:val="left"/>
      <w:pPr>
        <w:ind w:left="2433" w:hanging="305"/>
      </w:pPr>
      <w:rPr>
        <w:rFonts w:hint="default"/>
        <w:lang w:val="uk-UA" w:eastAsia="en-US" w:bidi="ar-SA"/>
      </w:rPr>
    </w:lvl>
    <w:lvl w:ilvl="3" w:tplc="1C1CB974">
      <w:numFmt w:val="bullet"/>
      <w:lvlText w:val="•"/>
      <w:lvlJc w:val="left"/>
      <w:pPr>
        <w:ind w:left="3399" w:hanging="305"/>
      </w:pPr>
      <w:rPr>
        <w:rFonts w:hint="default"/>
        <w:lang w:val="uk-UA" w:eastAsia="en-US" w:bidi="ar-SA"/>
      </w:rPr>
    </w:lvl>
    <w:lvl w:ilvl="4" w:tplc="4E28A3A6">
      <w:numFmt w:val="bullet"/>
      <w:lvlText w:val="•"/>
      <w:lvlJc w:val="left"/>
      <w:pPr>
        <w:ind w:left="4366" w:hanging="305"/>
      </w:pPr>
      <w:rPr>
        <w:rFonts w:hint="default"/>
        <w:lang w:val="uk-UA" w:eastAsia="en-US" w:bidi="ar-SA"/>
      </w:rPr>
    </w:lvl>
    <w:lvl w:ilvl="5" w:tplc="A5BA6F4E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A3742374">
      <w:numFmt w:val="bullet"/>
      <w:lvlText w:val="•"/>
      <w:lvlJc w:val="left"/>
      <w:pPr>
        <w:ind w:left="6299" w:hanging="305"/>
      </w:pPr>
      <w:rPr>
        <w:rFonts w:hint="default"/>
        <w:lang w:val="uk-UA" w:eastAsia="en-US" w:bidi="ar-SA"/>
      </w:rPr>
    </w:lvl>
    <w:lvl w:ilvl="7" w:tplc="5F8263C4">
      <w:numFmt w:val="bullet"/>
      <w:lvlText w:val="•"/>
      <w:lvlJc w:val="left"/>
      <w:pPr>
        <w:ind w:left="7266" w:hanging="305"/>
      </w:pPr>
      <w:rPr>
        <w:rFonts w:hint="default"/>
        <w:lang w:val="uk-UA" w:eastAsia="en-US" w:bidi="ar-SA"/>
      </w:rPr>
    </w:lvl>
    <w:lvl w:ilvl="8" w:tplc="DAD0F1E0">
      <w:numFmt w:val="bullet"/>
      <w:lvlText w:val="•"/>
      <w:lvlJc w:val="left"/>
      <w:pPr>
        <w:ind w:left="8233" w:hanging="305"/>
      </w:pPr>
      <w:rPr>
        <w:rFonts w:hint="default"/>
        <w:lang w:val="uk-UA" w:eastAsia="en-US" w:bidi="ar-SA"/>
      </w:rPr>
    </w:lvl>
  </w:abstractNum>
  <w:abstractNum w:abstractNumId="4" w15:restartNumberingAfterBreak="0">
    <w:nsid w:val="0C653CEA"/>
    <w:multiLevelType w:val="hybridMultilevel"/>
    <w:tmpl w:val="23F0F936"/>
    <w:lvl w:ilvl="0" w:tplc="1D14F71C">
      <w:numFmt w:val="bullet"/>
      <w:lvlText w:val="–"/>
      <w:lvlJc w:val="left"/>
      <w:pPr>
        <w:ind w:left="30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E0E93F0">
      <w:numFmt w:val="bullet"/>
      <w:lvlText w:val="•"/>
      <w:lvlJc w:val="left"/>
      <w:pPr>
        <w:ind w:left="1290" w:hanging="214"/>
      </w:pPr>
      <w:rPr>
        <w:rFonts w:hint="default"/>
        <w:lang w:val="uk-UA" w:eastAsia="en-US" w:bidi="ar-SA"/>
      </w:rPr>
    </w:lvl>
    <w:lvl w:ilvl="2" w:tplc="F362C196">
      <w:numFmt w:val="bullet"/>
      <w:lvlText w:val="•"/>
      <w:lvlJc w:val="left"/>
      <w:pPr>
        <w:ind w:left="2281" w:hanging="214"/>
      </w:pPr>
      <w:rPr>
        <w:rFonts w:hint="default"/>
        <w:lang w:val="uk-UA" w:eastAsia="en-US" w:bidi="ar-SA"/>
      </w:rPr>
    </w:lvl>
    <w:lvl w:ilvl="3" w:tplc="4650E2BA">
      <w:numFmt w:val="bullet"/>
      <w:lvlText w:val="•"/>
      <w:lvlJc w:val="left"/>
      <w:pPr>
        <w:ind w:left="3271" w:hanging="214"/>
      </w:pPr>
      <w:rPr>
        <w:rFonts w:hint="default"/>
        <w:lang w:val="uk-UA" w:eastAsia="en-US" w:bidi="ar-SA"/>
      </w:rPr>
    </w:lvl>
    <w:lvl w:ilvl="4" w:tplc="BA642946">
      <w:numFmt w:val="bullet"/>
      <w:lvlText w:val="•"/>
      <w:lvlJc w:val="left"/>
      <w:pPr>
        <w:ind w:left="4262" w:hanging="214"/>
      </w:pPr>
      <w:rPr>
        <w:rFonts w:hint="default"/>
        <w:lang w:val="uk-UA" w:eastAsia="en-US" w:bidi="ar-SA"/>
      </w:rPr>
    </w:lvl>
    <w:lvl w:ilvl="5" w:tplc="EABE2D16">
      <w:numFmt w:val="bullet"/>
      <w:lvlText w:val="•"/>
      <w:lvlJc w:val="left"/>
      <w:pPr>
        <w:ind w:left="5253" w:hanging="214"/>
      </w:pPr>
      <w:rPr>
        <w:rFonts w:hint="default"/>
        <w:lang w:val="uk-UA" w:eastAsia="en-US" w:bidi="ar-SA"/>
      </w:rPr>
    </w:lvl>
    <w:lvl w:ilvl="6" w:tplc="1882986C">
      <w:numFmt w:val="bullet"/>
      <w:lvlText w:val="•"/>
      <w:lvlJc w:val="left"/>
      <w:pPr>
        <w:ind w:left="6243" w:hanging="214"/>
      </w:pPr>
      <w:rPr>
        <w:rFonts w:hint="default"/>
        <w:lang w:val="uk-UA" w:eastAsia="en-US" w:bidi="ar-SA"/>
      </w:rPr>
    </w:lvl>
    <w:lvl w:ilvl="7" w:tplc="D7321346">
      <w:numFmt w:val="bullet"/>
      <w:lvlText w:val="•"/>
      <w:lvlJc w:val="left"/>
      <w:pPr>
        <w:ind w:left="7234" w:hanging="214"/>
      </w:pPr>
      <w:rPr>
        <w:rFonts w:hint="default"/>
        <w:lang w:val="uk-UA" w:eastAsia="en-US" w:bidi="ar-SA"/>
      </w:rPr>
    </w:lvl>
    <w:lvl w:ilvl="8" w:tplc="B64610D4">
      <w:numFmt w:val="bullet"/>
      <w:lvlText w:val="•"/>
      <w:lvlJc w:val="left"/>
      <w:pPr>
        <w:ind w:left="8225" w:hanging="214"/>
      </w:pPr>
      <w:rPr>
        <w:rFonts w:hint="default"/>
        <w:lang w:val="uk-UA" w:eastAsia="en-US" w:bidi="ar-SA"/>
      </w:rPr>
    </w:lvl>
  </w:abstractNum>
  <w:abstractNum w:abstractNumId="5" w15:restartNumberingAfterBreak="0">
    <w:nsid w:val="105F46A0"/>
    <w:multiLevelType w:val="hybridMultilevel"/>
    <w:tmpl w:val="3968B876"/>
    <w:lvl w:ilvl="0" w:tplc="2EC0D42E">
      <w:start w:val="58"/>
      <w:numFmt w:val="decimal"/>
      <w:lvlText w:val="[%1]"/>
      <w:lvlJc w:val="left"/>
      <w:pPr>
        <w:ind w:left="502" w:hanging="47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uk-UA" w:eastAsia="en-US" w:bidi="ar-SA"/>
      </w:rPr>
    </w:lvl>
    <w:lvl w:ilvl="1" w:tplc="A0D24484">
      <w:start w:val="1"/>
      <w:numFmt w:val="decimal"/>
      <w:lvlText w:val="%2."/>
      <w:lvlJc w:val="left"/>
      <w:pPr>
        <w:ind w:left="50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5429A9C">
      <w:numFmt w:val="bullet"/>
      <w:lvlText w:val="•"/>
      <w:lvlJc w:val="left"/>
      <w:pPr>
        <w:ind w:left="2433" w:hanging="341"/>
      </w:pPr>
      <w:rPr>
        <w:rFonts w:hint="default"/>
        <w:lang w:val="uk-UA" w:eastAsia="en-US" w:bidi="ar-SA"/>
      </w:rPr>
    </w:lvl>
    <w:lvl w:ilvl="3" w:tplc="F432ED02">
      <w:numFmt w:val="bullet"/>
      <w:lvlText w:val="•"/>
      <w:lvlJc w:val="left"/>
      <w:pPr>
        <w:ind w:left="3399" w:hanging="341"/>
      </w:pPr>
      <w:rPr>
        <w:rFonts w:hint="default"/>
        <w:lang w:val="uk-UA" w:eastAsia="en-US" w:bidi="ar-SA"/>
      </w:rPr>
    </w:lvl>
    <w:lvl w:ilvl="4" w:tplc="01F43454">
      <w:numFmt w:val="bullet"/>
      <w:lvlText w:val="•"/>
      <w:lvlJc w:val="left"/>
      <w:pPr>
        <w:ind w:left="4366" w:hanging="341"/>
      </w:pPr>
      <w:rPr>
        <w:rFonts w:hint="default"/>
        <w:lang w:val="uk-UA" w:eastAsia="en-US" w:bidi="ar-SA"/>
      </w:rPr>
    </w:lvl>
    <w:lvl w:ilvl="5" w:tplc="FF920A98">
      <w:numFmt w:val="bullet"/>
      <w:lvlText w:val="•"/>
      <w:lvlJc w:val="left"/>
      <w:pPr>
        <w:ind w:left="5333" w:hanging="341"/>
      </w:pPr>
      <w:rPr>
        <w:rFonts w:hint="default"/>
        <w:lang w:val="uk-UA" w:eastAsia="en-US" w:bidi="ar-SA"/>
      </w:rPr>
    </w:lvl>
    <w:lvl w:ilvl="6" w:tplc="A4409C0A">
      <w:numFmt w:val="bullet"/>
      <w:lvlText w:val="•"/>
      <w:lvlJc w:val="left"/>
      <w:pPr>
        <w:ind w:left="6299" w:hanging="341"/>
      </w:pPr>
      <w:rPr>
        <w:rFonts w:hint="default"/>
        <w:lang w:val="uk-UA" w:eastAsia="en-US" w:bidi="ar-SA"/>
      </w:rPr>
    </w:lvl>
    <w:lvl w:ilvl="7" w:tplc="D02A7724">
      <w:numFmt w:val="bullet"/>
      <w:lvlText w:val="•"/>
      <w:lvlJc w:val="left"/>
      <w:pPr>
        <w:ind w:left="7266" w:hanging="341"/>
      </w:pPr>
      <w:rPr>
        <w:rFonts w:hint="default"/>
        <w:lang w:val="uk-UA" w:eastAsia="en-US" w:bidi="ar-SA"/>
      </w:rPr>
    </w:lvl>
    <w:lvl w:ilvl="8" w:tplc="4000A364">
      <w:numFmt w:val="bullet"/>
      <w:lvlText w:val="•"/>
      <w:lvlJc w:val="left"/>
      <w:pPr>
        <w:ind w:left="8233" w:hanging="341"/>
      </w:pPr>
      <w:rPr>
        <w:rFonts w:hint="default"/>
        <w:lang w:val="uk-UA" w:eastAsia="en-US" w:bidi="ar-SA"/>
      </w:rPr>
    </w:lvl>
  </w:abstractNum>
  <w:abstractNum w:abstractNumId="6" w15:restartNumberingAfterBreak="0">
    <w:nsid w:val="124349A3"/>
    <w:multiLevelType w:val="hybridMultilevel"/>
    <w:tmpl w:val="4CA00790"/>
    <w:lvl w:ilvl="0" w:tplc="5ADE5762">
      <w:start w:val="1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A9AC961E">
      <w:numFmt w:val="bullet"/>
      <w:lvlText w:val="•"/>
      <w:lvlJc w:val="left"/>
      <w:pPr>
        <w:ind w:left="500" w:hanging="213"/>
      </w:pPr>
      <w:rPr>
        <w:rFonts w:hint="default"/>
        <w:lang w:val="uk-UA" w:eastAsia="en-US" w:bidi="ar-SA"/>
      </w:rPr>
    </w:lvl>
    <w:lvl w:ilvl="2" w:tplc="67ACCE06">
      <w:numFmt w:val="bullet"/>
      <w:lvlText w:val="•"/>
      <w:lvlJc w:val="left"/>
      <w:pPr>
        <w:ind w:left="680" w:hanging="213"/>
      </w:pPr>
      <w:rPr>
        <w:rFonts w:hint="default"/>
        <w:lang w:val="uk-UA" w:eastAsia="en-US" w:bidi="ar-SA"/>
      </w:rPr>
    </w:lvl>
    <w:lvl w:ilvl="3" w:tplc="7A4C1618">
      <w:numFmt w:val="bullet"/>
      <w:lvlText w:val="•"/>
      <w:lvlJc w:val="left"/>
      <w:pPr>
        <w:ind w:left="860" w:hanging="213"/>
      </w:pPr>
      <w:rPr>
        <w:rFonts w:hint="default"/>
        <w:lang w:val="uk-UA" w:eastAsia="en-US" w:bidi="ar-SA"/>
      </w:rPr>
    </w:lvl>
    <w:lvl w:ilvl="4" w:tplc="16285446">
      <w:numFmt w:val="bullet"/>
      <w:lvlText w:val="•"/>
      <w:lvlJc w:val="left"/>
      <w:pPr>
        <w:ind w:left="1041" w:hanging="213"/>
      </w:pPr>
      <w:rPr>
        <w:rFonts w:hint="default"/>
        <w:lang w:val="uk-UA" w:eastAsia="en-US" w:bidi="ar-SA"/>
      </w:rPr>
    </w:lvl>
    <w:lvl w:ilvl="5" w:tplc="62B8C340">
      <w:numFmt w:val="bullet"/>
      <w:lvlText w:val="•"/>
      <w:lvlJc w:val="left"/>
      <w:pPr>
        <w:ind w:left="1221" w:hanging="213"/>
      </w:pPr>
      <w:rPr>
        <w:rFonts w:hint="default"/>
        <w:lang w:val="uk-UA" w:eastAsia="en-US" w:bidi="ar-SA"/>
      </w:rPr>
    </w:lvl>
    <w:lvl w:ilvl="6" w:tplc="18E8BDA0">
      <w:numFmt w:val="bullet"/>
      <w:lvlText w:val="•"/>
      <w:lvlJc w:val="left"/>
      <w:pPr>
        <w:ind w:left="1401" w:hanging="213"/>
      </w:pPr>
      <w:rPr>
        <w:rFonts w:hint="default"/>
        <w:lang w:val="uk-UA" w:eastAsia="en-US" w:bidi="ar-SA"/>
      </w:rPr>
    </w:lvl>
    <w:lvl w:ilvl="7" w:tplc="419EBE6C">
      <w:numFmt w:val="bullet"/>
      <w:lvlText w:val="•"/>
      <w:lvlJc w:val="left"/>
      <w:pPr>
        <w:ind w:left="1582" w:hanging="213"/>
      </w:pPr>
      <w:rPr>
        <w:rFonts w:hint="default"/>
        <w:lang w:val="uk-UA" w:eastAsia="en-US" w:bidi="ar-SA"/>
      </w:rPr>
    </w:lvl>
    <w:lvl w:ilvl="8" w:tplc="D28CCBAC">
      <w:numFmt w:val="bullet"/>
      <w:lvlText w:val="•"/>
      <w:lvlJc w:val="left"/>
      <w:pPr>
        <w:ind w:left="1762" w:hanging="213"/>
      </w:pPr>
      <w:rPr>
        <w:rFonts w:hint="default"/>
        <w:lang w:val="uk-UA" w:eastAsia="en-US" w:bidi="ar-SA"/>
      </w:rPr>
    </w:lvl>
  </w:abstractNum>
  <w:abstractNum w:abstractNumId="7" w15:restartNumberingAfterBreak="0">
    <w:nsid w:val="187A3327"/>
    <w:multiLevelType w:val="multilevel"/>
    <w:tmpl w:val="22545DEE"/>
    <w:lvl w:ilvl="0">
      <w:start w:val="2"/>
      <w:numFmt w:val="decimal"/>
      <w:lvlText w:val="%1"/>
      <w:lvlJc w:val="left"/>
      <w:pPr>
        <w:ind w:left="302" w:hanging="51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5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81" w:hanging="5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71" w:hanging="5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2" w:hanging="5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5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3" w:hanging="5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4" w:hanging="5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5" w:hanging="511"/>
      </w:pPr>
      <w:rPr>
        <w:rFonts w:hint="default"/>
        <w:lang w:val="uk-UA" w:eastAsia="en-US" w:bidi="ar-SA"/>
      </w:rPr>
    </w:lvl>
  </w:abstractNum>
  <w:abstractNum w:abstractNumId="8" w15:restartNumberingAfterBreak="0">
    <w:nsid w:val="1A1E1480"/>
    <w:multiLevelType w:val="hybridMultilevel"/>
    <w:tmpl w:val="3CF88434"/>
    <w:lvl w:ilvl="0" w:tplc="2098C71A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E2ED8D2">
      <w:numFmt w:val="bullet"/>
      <w:lvlText w:val="•"/>
      <w:lvlJc w:val="left"/>
      <w:pPr>
        <w:ind w:left="1560" w:hanging="360"/>
      </w:pPr>
      <w:rPr>
        <w:rFonts w:hint="default"/>
        <w:lang w:val="uk-UA" w:eastAsia="en-US" w:bidi="ar-SA"/>
      </w:rPr>
    </w:lvl>
    <w:lvl w:ilvl="2" w:tplc="A22614C8">
      <w:numFmt w:val="bullet"/>
      <w:lvlText w:val="•"/>
      <w:lvlJc w:val="left"/>
      <w:pPr>
        <w:ind w:left="2501" w:hanging="360"/>
      </w:pPr>
      <w:rPr>
        <w:rFonts w:hint="default"/>
        <w:lang w:val="uk-UA" w:eastAsia="en-US" w:bidi="ar-SA"/>
      </w:rPr>
    </w:lvl>
    <w:lvl w:ilvl="3" w:tplc="99A60212">
      <w:numFmt w:val="bullet"/>
      <w:lvlText w:val="•"/>
      <w:lvlJc w:val="left"/>
      <w:pPr>
        <w:ind w:left="3441" w:hanging="360"/>
      </w:pPr>
      <w:rPr>
        <w:rFonts w:hint="default"/>
        <w:lang w:val="uk-UA" w:eastAsia="en-US" w:bidi="ar-SA"/>
      </w:rPr>
    </w:lvl>
    <w:lvl w:ilvl="4" w:tplc="A536B89C">
      <w:numFmt w:val="bullet"/>
      <w:lvlText w:val="•"/>
      <w:lvlJc w:val="left"/>
      <w:pPr>
        <w:ind w:left="4382" w:hanging="360"/>
      </w:pPr>
      <w:rPr>
        <w:rFonts w:hint="default"/>
        <w:lang w:val="uk-UA" w:eastAsia="en-US" w:bidi="ar-SA"/>
      </w:rPr>
    </w:lvl>
    <w:lvl w:ilvl="5" w:tplc="C67C0274">
      <w:numFmt w:val="bullet"/>
      <w:lvlText w:val="•"/>
      <w:lvlJc w:val="left"/>
      <w:pPr>
        <w:ind w:left="5323" w:hanging="360"/>
      </w:pPr>
      <w:rPr>
        <w:rFonts w:hint="default"/>
        <w:lang w:val="uk-UA" w:eastAsia="en-US" w:bidi="ar-SA"/>
      </w:rPr>
    </w:lvl>
    <w:lvl w:ilvl="6" w:tplc="9C38AAE8">
      <w:numFmt w:val="bullet"/>
      <w:lvlText w:val="•"/>
      <w:lvlJc w:val="left"/>
      <w:pPr>
        <w:ind w:left="6263" w:hanging="360"/>
      </w:pPr>
      <w:rPr>
        <w:rFonts w:hint="default"/>
        <w:lang w:val="uk-UA" w:eastAsia="en-US" w:bidi="ar-SA"/>
      </w:rPr>
    </w:lvl>
    <w:lvl w:ilvl="7" w:tplc="28082D66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1C6CAEBE">
      <w:numFmt w:val="bullet"/>
      <w:lvlText w:val="•"/>
      <w:lvlJc w:val="left"/>
      <w:pPr>
        <w:ind w:left="8145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1D602478"/>
    <w:multiLevelType w:val="hybridMultilevel"/>
    <w:tmpl w:val="6BD07C64"/>
    <w:lvl w:ilvl="0" w:tplc="76065A68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9A83C4">
      <w:numFmt w:val="bullet"/>
      <w:lvlText w:val="•"/>
      <w:lvlJc w:val="left"/>
      <w:pPr>
        <w:ind w:left="1466" w:hanging="360"/>
      </w:pPr>
      <w:rPr>
        <w:rFonts w:hint="default"/>
        <w:lang w:val="uk-UA" w:eastAsia="en-US" w:bidi="ar-SA"/>
      </w:rPr>
    </w:lvl>
    <w:lvl w:ilvl="2" w:tplc="7A4E7EEA">
      <w:numFmt w:val="bullet"/>
      <w:lvlText w:val="•"/>
      <w:lvlJc w:val="left"/>
      <w:pPr>
        <w:ind w:left="2433" w:hanging="360"/>
      </w:pPr>
      <w:rPr>
        <w:rFonts w:hint="default"/>
        <w:lang w:val="uk-UA" w:eastAsia="en-US" w:bidi="ar-SA"/>
      </w:rPr>
    </w:lvl>
    <w:lvl w:ilvl="3" w:tplc="7B96C33A">
      <w:numFmt w:val="bullet"/>
      <w:lvlText w:val="•"/>
      <w:lvlJc w:val="left"/>
      <w:pPr>
        <w:ind w:left="3399" w:hanging="360"/>
      </w:pPr>
      <w:rPr>
        <w:rFonts w:hint="default"/>
        <w:lang w:val="uk-UA" w:eastAsia="en-US" w:bidi="ar-SA"/>
      </w:rPr>
    </w:lvl>
    <w:lvl w:ilvl="4" w:tplc="36C0B914">
      <w:numFmt w:val="bullet"/>
      <w:lvlText w:val="•"/>
      <w:lvlJc w:val="left"/>
      <w:pPr>
        <w:ind w:left="4366" w:hanging="360"/>
      </w:pPr>
      <w:rPr>
        <w:rFonts w:hint="default"/>
        <w:lang w:val="uk-UA" w:eastAsia="en-US" w:bidi="ar-SA"/>
      </w:rPr>
    </w:lvl>
    <w:lvl w:ilvl="5" w:tplc="C27A7B06">
      <w:numFmt w:val="bullet"/>
      <w:lvlText w:val="•"/>
      <w:lvlJc w:val="left"/>
      <w:pPr>
        <w:ind w:left="5333" w:hanging="360"/>
      </w:pPr>
      <w:rPr>
        <w:rFonts w:hint="default"/>
        <w:lang w:val="uk-UA" w:eastAsia="en-US" w:bidi="ar-SA"/>
      </w:rPr>
    </w:lvl>
    <w:lvl w:ilvl="6" w:tplc="104EC76C">
      <w:numFmt w:val="bullet"/>
      <w:lvlText w:val="•"/>
      <w:lvlJc w:val="left"/>
      <w:pPr>
        <w:ind w:left="6299" w:hanging="360"/>
      </w:pPr>
      <w:rPr>
        <w:rFonts w:hint="default"/>
        <w:lang w:val="uk-UA" w:eastAsia="en-US" w:bidi="ar-SA"/>
      </w:rPr>
    </w:lvl>
    <w:lvl w:ilvl="7" w:tplc="EEA25494">
      <w:numFmt w:val="bullet"/>
      <w:lvlText w:val="•"/>
      <w:lvlJc w:val="left"/>
      <w:pPr>
        <w:ind w:left="7266" w:hanging="360"/>
      </w:pPr>
      <w:rPr>
        <w:rFonts w:hint="default"/>
        <w:lang w:val="uk-UA" w:eastAsia="en-US" w:bidi="ar-SA"/>
      </w:rPr>
    </w:lvl>
    <w:lvl w:ilvl="8" w:tplc="278C708E">
      <w:numFmt w:val="bullet"/>
      <w:lvlText w:val="•"/>
      <w:lvlJc w:val="left"/>
      <w:pPr>
        <w:ind w:left="8233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1E5A1223"/>
    <w:multiLevelType w:val="multilevel"/>
    <w:tmpl w:val="DE560E4E"/>
    <w:lvl w:ilvl="0">
      <w:start w:val="3"/>
      <w:numFmt w:val="decimal"/>
      <w:lvlText w:val="%1"/>
      <w:lvlJc w:val="left"/>
      <w:pPr>
        <w:ind w:left="794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81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1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62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4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5" w:hanging="493"/>
      </w:pPr>
      <w:rPr>
        <w:rFonts w:hint="default"/>
        <w:lang w:val="uk-UA" w:eastAsia="en-US" w:bidi="ar-SA"/>
      </w:rPr>
    </w:lvl>
  </w:abstractNum>
  <w:abstractNum w:abstractNumId="11" w15:restartNumberingAfterBreak="0">
    <w:nsid w:val="1E7A782D"/>
    <w:multiLevelType w:val="hybridMultilevel"/>
    <w:tmpl w:val="0E702794"/>
    <w:lvl w:ilvl="0" w:tplc="FFFFFFFF">
      <w:start w:val="1"/>
      <w:numFmt w:val="decimal"/>
      <w:lvlText w:val="%1."/>
      <w:lvlJc w:val="left"/>
      <w:pPr>
        <w:ind w:left="502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1466" w:hanging="446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433" w:hanging="446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399" w:hanging="446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366" w:hanging="446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333" w:hanging="446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299" w:hanging="446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266" w:hanging="446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8233" w:hanging="446"/>
      </w:pPr>
      <w:rPr>
        <w:rFonts w:hint="default"/>
        <w:lang w:val="uk-UA" w:eastAsia="en-US" w:bidi="ar-SA"/>
      </w:rPr>
    </w:lvl>
  </w:abstractNum>
  <w:abstractNum w:abstractNumId="12" w15:restartNumberingAfterBreak="0">
    <w:nsid w:val="23691F5E"/>
    <w:multiLevelType w:val="hybridMultilevel"/>
    <w:tmpl w:val="10001904"/>
    <w:lvl w:ilvl="0" w:tplc="1D7C767A">
      <w:numFmt w:val="bullet"/>
      <w:lvlText w:val="-"/>
      <w:lvlJc w:val="left"/>
      <w:pPr>
        <w:ind w:left="5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084958A">
      <w:numFmt w:val="bullet"/>
      <w:lvlText w:val="•"/>
      <w:lvlJc w:val="left"/>
      <w:pPr>
        <w:ind w:left="1760" w:hanging="708"/>
      </w:pPr>
      <w:rPr>
        <w:rFonts w:hint="default"/>
        <w:lang w:val="uk-UA" w:eastAsia="en-US" w:bidi="ar-SA"/>
      </w:rPr>
    </w:lvl>
    <w:lvl w:ilvl="2" w:tplc="6706EA4A">
      <w:numFmt w:val="bullet"/>
      <w:lvlText w:val="•"/>
      <w:lvlJc w:val="left"/>
      <w:pPr>
        <w:ind w:left="2694" w:hanging="708"/>
      </w:pPr>
      <w:rPr>
        <w:rFonts w:hint="default"/>
        <w:lang w:val="uk-UA" w:eastAsia="en-US" w:bidi="ar-SA"/>
      </w:rPr>
    </w:lvl>
    <w:lvl w:ilvl="3" w:tplc="99F2797C">
      <w:numFmt w:val="bullet"/>
      <w:lvlText w:val="•"/>
      <w:lvlJc w:val="left"/>
      <w:pPr>
        <w:ind w:left="3628" w:hanging="708"/>
      </w:pPr>
      <w:rPr>
        <w:rFonts w:hint="default"/>
        <w:lang w:val="uk-UA" w:eastAsia="en-US" w:bidi="ar-SA"/>
      </w:rPr>
    </w:lvl>
    <w:lvl w:ilvl="4" w:tplc="06985E40">
      <w:numFmt w:val="bullet"/>
      <w:lvlText w:val="•"/>
      <w:lvlJc w:val="left"/>
      <w:pPr>
        <w:ind w:left="4562" w:hanging="708"/>
      </w:pPr>
      <w:rPr>
        <w:rFonts w:hint="default"/>
        <w:lang w:val="uk-UA" w:eastAsia="en-US" w:bidi="ar-SA"/>
      </w:rPr>
    </w:lvl>
    <w:lvl w:ilvl="5" w:tplc="567E988C">
      <w:numFmt w:val="bullet"/>
      <w:lvlText w:val="•"/>
      <w:lvlJc w:val="left"/>
      <w:pPr>
        <w:ind w:left="5496" w:hanging="708"/>
      </w:pPr>
      <w:rPr>
        <w:rFonts w:hint="default"/>
        <w:lang w:val="uk-UA" w:eastAsia="en-US" w:bidi="ar-SA"/>
      </w:rPr>
    </w:lvl>
    <w:lvl w:ilvl="6" w:tplc="C4CEBE22">
      <w:numFmt w:val="bullet"/>
      <w:lvlText w:val="•"/>
      <w:lvlJc w:val="left"/>
      <w:pPr>
        <w:ind w:left="6430" w:hanging="708"/>
      </w:pPr>
      <w:rPr>
        <w:rFonts w:hint="default"/>
        <w:lang w:val="uk-UA" w:eastAsia="en-US" w:bidi="ar-SA"/>
      </w:rPr>
    </w:lvl>
    <w:lvl w:ilvl="7" w:tplc="9B741F9E">
      <w:numFmt w:val="bullet"/>
      <w:lvlText w:val="•"/>
      <w:lvlJc w:val="left"/>
      <w:pPr>
        <w:ind w:left="7364" w:hanging="708"/>
      </w:pPr>
      <w:rPr>
        <w:rFonts w:hint="default"/>
        <w:lang w:val="uk-UA" w:eastAsia="en-US" w:bidi="ar-SA"/>
      </w:rPr>
    </w:lvl>
    <w:lvl w:ilvl="8" w:tplc="73260D5E">
      <w:numFmt w:val="bullet"/>
      <w:lvlText w:val="•"/>
      <w:lvlJc w:val="left"/>
      <w:pPr>
        <w:ind w:left="8298" w:hanging="708"/>
      </w:pPr>
      <w:rPr>
        <w:rFonts w:hint="default"/>
        <w:lang w:val="uk-UA" w:eastAsia="en-US" w:bidi="ar-SA"/>
      </w:rPr>
    </w:lvl>
  </w:abstractNum>
  <w:abstractNum w:abstractNumId="13" w15:restartNumberingAfterBreak="0">
    <w:nsid w:val="24841DFD"/>
    <w:multiLevelType w:val="hybridMultilevel"/>
    <w:tmpl w:val="59EC3BAC"/>
    <w:lvl w:ilvl="0" w:tplc="8D30FBE8">
      <w:numFmt w:val="bullet"/>
      <w:lvlText w:val="—"/>
      <w:lvlJc w:val="left"/>
      <w:pPr>
        <w:ind w:left="3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B9E72FA">
      <w:numFmt w:val="bullet"/>
      <w:lvlText w:val="–"/>
      <w:lvlJc w:val="left"/>
      <w:pPr>
        <w:ind w:left="3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31A7216">
      <w:numFmt w:val="bullet"/>
      <w:lvlText w:val="•"/>
      <w:lvlJc w:val="left"/>
      <w:pPr>
        <w:ind w:left="2281" w:hanging="212"/>
      </w:pPr>
      <w:rPr>
        <w:rFonts w:hint="default"/>
        <w:lang w:val="uk-UA" w:eastAsia="en-US" w:bidi="ar-SA"/>
      </w:rPr>
    </w:lvl>
    <w:lvl w:ilvl="3" w:tplc="2B80172A">
      <w:numFmt w:val="bullet"/>
      <w:lvlText w:val="•"/>
      <w:lvlJc w:val="left"/>
      <w:pPr>
        <w:ind w:left="3271" w:hanging="212"/>
      </w:pPr>
      <w:rPr>
        <w:rFonts w:hint="default"/>
        <w:lang w:val="uk-UA" w:eastAsia="en-US" w:bidi="ar-SA"/>
      </w:rPr>
    </w:lvl>
    <w:lvl w:ilvl="4" w:tplc="F8B85A5A">
      <w:numFmt w:val="bullet"/>
      <w:lvlText w:val="•"/>
      <w:lvlJc w:val="left"/>
      <w:pPr>
        <w:ind w:left="4262" w:hanging="212"/>
      </w:pPr>
      <w:rPr>
        <w:rFonts w:hint="default"/>
        <w:lang w:val="uk-UA" w:eastAsia="en-US" w:bidi="ar-SA"/>
      </w:rPr>
    </w:lvl>
    <w:lvl w:ilvl="5" w:tplc="962ED508">
      <w:numFmt w:val="bullet"/>
      <w:lvlText w:val="•"/>
      <w:lvlJc w:val="left"/>
      <w:pPr>
        <w:ind w:left="5253" w:hanging="212"/>
      </w:pPr>
      <w:rPr>
        <w:rFonts w:hint="default"/>
        <w:lang w:val="uk-UA" w:eastAsia="en-US" w:bidi="ar-SA"/>
      </w:rPr>
    </w:lvl>
    <w:lvl w:ilvl="6" w:tplc="1618E42A">
      <w:numFmt w:val="bullet"/>
      <w:lvlText w:val="•"/>
      <w:lvlJc w:val="left"/>
      <w:pPr>
        <w:ind w:left="6243" w:hanging="212"/>
      </w:pPr>
      <w:rPr>
        <w:rFonts w:hint="default"/>
        <w:lang w:val="uk-UA" w:eastAsia="en-US" w:bidi="ar-SA"/>
      </w:rPr>
    </w:lvl>
    <w:lvl w:ilvl="7" w:tplc="AB382F00">
      <w:numFmt w:val="bullet"/>
      <w:lvlText w:val="•"/>
      <w:lvlJc w:val="left"/>
      <w:pPr>
        <w:ind w:left="7234" w:hanging="212"/>
      </w:pPr>
      <w:rPr>
        <w:rFonts w:hint="default"/>
        <w:lang w:val="uk-UA" w:eastAsia="en-US" w:bidi="ar-SA"/>
      </w:rPr>
    </w:lvl>
    <w:lvl w:ilvl="8" w:tplc="71C40D70">
      <w:numFmt w:val="bullet"/>
      <w:lvlText w:val="•"/>
      <w:lvlJc w:val="left"/>
      <w:pPr>
        <w:ind w:left="8225" w:hanging="212"/>
      </w:pPr>
      <w:rPr>
        <w:rFonts w:hint="default"/>
        <w:lang w:val="uk-UA" w:eastAsia="en-US" w:bidi="ar-SA"/>
      </w:rPr>
    </w:lvl>
  </w:abstractNum>
  <w:abstractNum w:abstractNumId="14" w15:restartNumberingAfterBreak="0">
    <w:nsid w:val="271E5758"/>
    <w:multiLevelType w:val="hybridMultilevel"/>
    <w:tmpl w:val="3B467AA4"/>
    <w:lvl w:ilvl="0" w:tplc="7E3669BA">
      <w:start w:val="1"/>
      <w:numFmt w:val="decimal"/>
      <w:lvlText w:val="%1."/>
      <w:lvlJc w:val="left"/>
      <w:pPr>
        <w:ind w:left="50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4E03C8A">
      <w:numFmt w:val="bullet"/>
      <w:lvlText w:val="•"/>
      <w:lvlJc w:val="left"/>
      <w:pPr>
        <w:ind w:left="1466" w:hanging="324"/>
      </w:pPr>
      <w:rPr>
        <w:rFonts w:hint="default"/>
        <w:lang w:val="uk-UA" w:eastAsia="en-US" w:bidi="ar-SA"/>
      </w:rPr>
    </w:lvl>
    <w:lvl w:ilvl="2" w:tplc="F69A2426">
      <w:numFmt w:val="bullet"/>
      <w:lvlText w:val="•"/>
      <w:lvlJc w:val="left"/>
      <w:pPr>
        <w:ind w:left="2433" w:hanging="324"/>
      </w:pPr>
      <w:rPr>
        <w:rFonts w:hint="default"/>
        <w:lang w:val="uk-UA" w:eastAsia="en-US" w:bidi="ar-SA"/>
      </w:rPr>
    </w:lvl>
    <w:lvl w:ilvl="3" w:tplc="1B1415BA">
      <w:numFmt w:val="bullet"/>
      <w:lvlText w:val="•"/>
      <w:lvlJc w:val="left"/>
      <w:pPr>
        <w:ind w:left="3399" w:hanging="324"/>
      </w:pPr>
      <w:rPr>
        <w:rFonts w:hint="default"/>
        <w:lang w:val="uk-UA" w:eastAsia="en-US" w:bidi="ar-SA"/>
      </w:rPr>
    </w:lvl>
    <w:lvl w:ilvl="4" w:tplc="F0487F4A">
      <w:numFmt w:val="bullet"/>
      <w:lvlText w:val="•"/>
      <w:lvlJc w:val="left"/>
      <w:pPr>
        <w:ind w:left="4366" w:hanging="324"/>
      </w:pPr>
      <w:rPr>
        <w:rFonts w:hint="default"/>
        <w:lang w:val="uk-UA" w:eastAsia="en-US" w:bidi="ar-SA"/>
      </w:rPr>
    </w:lvl>
    <w:lvl w:ilvl="5" w:tplc="D732555C">
      <w:numFmt w:val="bullet"/>
      <w:lvlText w:val="•"/>
      <w:lvlJc w:val="left"/>
      <w:pPr>
        <w:ind w:left="5333" w:hanging="324"/>
      </w:pPr>
      <w:rPr>
        <w:rFonts w:hint="default"/>
        <w:lang w:val="uk-UA" w:eastAsia="en-US" w:bidi="ar-SA"/>
      </w:rPr>
    </w:lvl>
    <w:lvl w:ilvl="6" w:tplc="2B1A0D2E">
      <w:numFmt w:val="bullet"/>
      <w:lvlText w:val="•"/>
      <w:lvlJc w:val="left"/>
      <w:pPr>
        <w:ind w:left="6299" w:hanging="324"/>
      </w:pPr>
      <w:rPr>
        <w:rFonts w:hint="default"/>
        <w:lang w:val="uk-UA" w:eastAsia="en-US" w:bidi="ar-SA"/>
      </w:rPr>
    </w:lvl>
    <w:lvl w:ilvl="7" w:tplc="F2B24E76">
      <w:numFmt w:val="bullet"/>
      <w:lvlText w:val="•"/>
      <w:lvlJc w:val="left"/>
      <w:pPr>
        <w:ind w:left="7266" w:hanging="324"/>
      </w:pPr>
      <w:rPr>
        <w:rFonts w:hint="default"/>
        <w:lang w:val="uk-UA" w:eastAsia="en-US" w:bidi="ar-SA"/>
      </w:rPr>
    </w:lvl>
    <w:lvl w:ilvl="8" w:tplc="67E89D48">
      <w:numFmt w:val="bullet"/>
      <w:lvlText w:val="•"/>
      <w:lvlJc w:val="left"/>
      <w:pPr>
        <w:ind w:left="8233" w:hanging="324"/>
      </w:pPr>
      <w:rPr>
        <w:rFonts w:hint="default"/>
        <w:lang w:val="uk-UA" w:eastAsia="en-US" w:bidi="ar-SA"/>
      </w:rPr>
    </w:lvl>
  </w:abstractNum>
  <w:abstractNum w:abstractNumId="15" w15:restartNumberingAfterBreak="0">
    <w:nsid w:val="2CAB6860"/>
    <w:multiLevelType w:val="multilevel"/>
    <w:tmpl w:val="131EED28"/>
    <w:lvl w:ilvl="0">
      <w:start w:val="2"/>
      <w:numFmt w:val="decimal"/>
      <w:lvlText w:val="%1"/>
      <w:lvlJc w:val="left"/>
      <w:pPr>
        <w:ind w:left="170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26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93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39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86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3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3" w:hanging="492"/>
      </w:pPr>
      <w:rPr>
        <w:rFonts w:hint="default"/>
        <w:lang w:val="uk-UA" w:eastAsia="en-US" w:bidi="ar-SA"/>
      </w:rPr>
    </w:lvl>
  </w:abstractNum>
  <w:abstractNum w:abstractNumId="16" w15:restartNumberingAfterBreak="0">
    <w:nsid w:val="31EB4235"/>
    <w:multiLevelType w:val="hybridMultilevel"/>
    <w:tmpl w:val="3E06C9A0"/>
    <w:lvl w:ilvl="0" w:tplc="A31CDAFE">
      <w:start w:val="1"/>
      <w:numFmt w:val="decimal"/>
      <w:lvlText w:val="%1."/>
      <w:lvlJc w:val="left"/>
      <w:pPr>
        <w:ind w:left="1436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D009A5C">
      <w:numFmt w:val="bullet"/>
      <w:lvlText w:val="•"/>
      <w:lvlJc w:val="left"/>
      <w:pPr>
        <w:ind w:left="2316" w:hanging="415"/>
      </w:pPr>
      <w:rPr>
        <w:rFonts w:hint="default"/>
        <w:lang w:val="uk-UA" w:eastAsia="en-US" w:bidi="ar-SA"/>
      </w:rPr>
    </w:lvl>
    <w:lvl w:ilvl="2" w:tplc="5BF40BE8">
      <w:numFmt w:val="bullet"/>
      <w:lvlText w:val="•"/>
      <w:lvlJc w:val="left"/>
      <w:pPr>
        <w:ind w:left="3193" w:hanging="415"/>
      </w:pPr>
      <w:rPr>
        <w:rFonts w:hint="default"/>
        <w:lang w:val="uk-UA" w:eastAsia="en-US" w:bidi="ar-SA"/>
      </w:rPr>
    </w:lvl>
    <w:lvl w:ilvl="3" w:tplc="2C0879F2">
      <w:numFmt w:val="bullet"/>
      <w:lvlText w:val="•"/>
      <w:lvlJc w:val="left"/>
      <w:pPr>
        <w:ind w:left="4069" w:hanging="415"/>
      </w:pPr>
      <w:rPr>
        <w:rFonts w:hint="default"/>
        <w:lang w:val="uk-UA" w:eastAsia="en-US" w:bidi="ar-SA"/>
      </w:rPr>
    </w:lvl>
    <w:lvl w:ilvl="4" w:tplc="A9A25528">
      <w:numFmt w:val="bullet"/>
      <w:lvlText w:val="•"/>
      <w:lvlJc w:val="left"/>
      <w:pPr>
        <w:ind w:left="4946" w:hanging="415"/>
      </w:pPr>
      <w:rPr>
        <w:rFonts w:hint="default"/>
        <w:lang w:val="uk-UA" w:eastAsia="en-US" w:bidi="ar-SA"/>
      </w:rPr>
    </w:lvl>
    <w:lvl w:ilvl="5" w:tplc="5904803C">
      <w:numFmt w:val="bullet"/>
      <w:lvlText w:val="•"/>
      <w:lvlJc w:val="left"/>
      <w:pPr>
        <w:ind w:left="5823" w:hanging="415"/>
      </w:pPr>
      <w:rPr>
        <w:rFonts w:hint="default"/>
        <w:lang w:val="uk-UA" w:eastAsia="en-US" w:bidi="ar-SA"/>
      </w:rPr>
    </w:lvl>
    <w:lvl w:ilvl="6" w:tplc="E138C3DC">
      <w:numFmt w:val="bullet"/>
      <w:lvlText w:val="•"/>
      <w:lvlJc w:val="left"/>
      <w:pPr>
        <w:ind w:left="6699" w:hanging="415"/>
      </w:pPr>
      <w:rPr>
        <w:rFonts w:hint="default"/>
        <w:lang w:val="uk-UA" w:eastAsia="en-US" w:bidi="ar-SA"/>
      </w:rPr>
    </w:lvl>
    <w:lvl w:ilvl="7" w:tplc="5F2CA36E">
      <w:numFmt w:val="bullet"/>
      <w:lvlText w:val="•"/>
      <w:lvlJc w:val="left"/>
      <w:pPr>
        <w:ind w:left="7576" w:hanging="415"/>
      </w:pPr>
      <w:rPr>
        <w:rFonts w:hint="default"/>
        <w:lang w:val="uk-UA" w:eastAsia="en-US" w:bidi="ar-SA"/>
      </w:rPr>
    </w:lvl>
    <w:lvl w:ilvl="8" w:tplc="5C2C6C8A">
      <w:numFmt w:val="bullet"/>
      <w:lvlText w:val="•"/>
      <w:lvlJc w:val="left"/>
      <w:pPr>
        <w:ind w:left="8453" w:hanging="415"/>
      </w:pPr>
      <w:rPr>
        <w:rFonts w:hint="default"/>
        <w:lang w:val="uk-UA" w:eastAsia="en-US" w:bidi="ar-SA"/>
      </w:rPr>
    </w:lvl>
  </w:abstractNum>
  <w:abstractNum w:abstractNumId="17" w15:restartNumberingAfterBreak="0">
    <w:nsid w:val="3244078F"/>
    <w:multiLevelType w:val="hybridMultilevel"/>
    <w:tmpl w:val="3DBEEE24"/>
    <w:lvl w:ilvl="0" w:tplc="87E60C14">
      <w:numFmt w:val="bullet"/>
      <w:lvlText w:val="–"/>
      <w:lvlJc w:val="left"/>
      <w:pPr>
        <w:ind w:left="3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BE04C0E">
      <w:numFmt w:val="bullet"/>
      <w:lvlText w:val="•"/>
      <w:lvlJc w:val="left"/>
      <w:pPr>
        <w:ind w:left="1290" w:hanging="212"/>
      </w:pPr>
      <w:rPr>
        <w:rFonts w:hint="default"/>
        <w:lang w:val="uk-UA" w:eastAsia="en-US" w:bidi="ar-SA"/>
      </w:rPr>
    </w:lvl>
    <w:lvl w:ilvl="2" w:tplc="3D2E9B74">
      <w:numFmt w:val="bullet"/>
      <w:lvlText w:val="•"/>
      <w:lvlJc w:val="left"/>
      <w:pPr>
        <w:ind w:left="2281" w:hanging="212"/>
      </w:pPr>
      <w:rPr>
        <w:rFonts w:hint="default"/>
        <w:lang w:val="uk-UA" w:eastAsia="en-US" w:bidi="ar-SA"/>
      </w:rPr>
    </w:lvl>
    <w:lvl w:ilvl="3" w:tplc="42F4DA62">
      <w:numFmt w:val="bullet"/>
      <w:lvlText w:val="•"/>
      <w:lvlJc w:val="left"/>
      <w:pPr>
        <w:ind w:left="3271" w:hanging="212"/>
      </w:pPr>
      <w:rPr>
        <w:rFonts w:hint="default"/>
        <w:lang w:val="uk-UA" w:eastAsia="en-US" w:bidi="ar-SA"/>
      </w:rPr>
    </w:lvl>
    <w:lvl w:ilvl="4" w:tplc="73EA39FA">
      <w:numFmt w:val="bullet"/>
      <w:lvlText w:val="•"/>
      <w:lvlJc w:val="left"/>
      <w:pPr>
        <w:ind w:left="4262" w:hanging="212"/>
      </w:pPr>
      <w:rPr>
        <w:rFonts w:hint="default"/>
        <w:lang w:val="uk-UA" w:eastAsia="en-US" w:bidi="ar-SA"/>
      </w:rPr>
    </w:lvl>
    <w:lvl w:ilvl="5" w:tplc="B4A46A28">
      <w:numFmt w:val="bullet"/>
      <w:lvlText w:val="•"/>
      <w:lvlJc w:val="left"/>
      <w:pPr>
        <w:ind w:left="5253" w:hanging="212"/>
      </w:pPr>
      <w:rPr>
        <w:rFonts w:hint="default"/>
        <w:lang w:val="uk-UA" w:eastAsia="en-US" w:bidi="ar-SA"/>
      </w:rPr>
    </w:lvl>
    <w:lvl w:ilvl="6" w:tplc="DFFAFCDC">
      <w:numFmt w:val="bullet"/>
      <w:lvlText w:val="•"/>
      <w:lvlJc w:val="left"/>
      <w:pPr>
        <w:ind w:left="6243" w:hanging="212"/>
      </w:pPr>
      <w:rPr>
        <w:rFonts w:hint="default"/>
        <w:lang w:val="uk-UA" w:eastAsia="en-US" w:bidi="ar-SA"/>
      </w:rPr>
    </w:lvl>
    <w:lvl w:ilvl="7" w:tplc="43546A62">
      <w:numFmt w:val="bullet"/>
      <w:lvlText w:val="•"/>
      <w:lvlJc w:val="left"/>
      <w:pPr>
        <w:ind w:left="7234" w:hanging="212"/>
      </w:pPr>
      <w:rPr>
        <w:rFonts w:hint="default"/>
        <w:lang w:val="uk-UA" w:eastAsia="en-US" w:bidi="ar-SA"/>
      </w:rPr>
    </w:lvl>
    <w:lvl w:ilvl="8" w:tplc="C0309EF6">
      <w:numFmt w:val="bullet"/>
      <w:lvlText w:val="•"/>
      <w:lvlJc w:val="left"/>
      <w:pPr>
        <w:ind w:left="8225" w:hanging="212"/>
      </w:pPr>
      <w:rPr>
        <w:rFonts w:hint="default"/>
        <w:lang w:val="uk-UA" w:eastAsia="en-US" w:bidi="ar-SA"/>
      </w:rPr>
    </w:lvl>
  </w:abstractNum>
  <w:abstractNum w:abstractNumId="18" w15:restartNumberingAfterBreak="0">
    <w:nsid w:val="371C624E"/>
    <w:multiLevelType w:val="hybridMultilevel"/>
    <w:tmpl w:val="0E702794"/>
    <w:lvl w:ilvl="0" w:tplc="E2D8016C">
      <w:start w:val="1"/>
      <w:numFmt w:val="decimal"/>
      <w:lvlText w:val="%1."/>
      <w:lvlJc w:val="left"/>
      <w:pPr>
        <w:ind w:left="502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AA2FDA6">
      <w:numFmt w:val="bullet"/>
      <w:lvlText w:val="•"/>
      <w:lvlJc w:val="left"/>
      <w:pPr>
        <w:ind w:left="1466" w:hanging="446"/>
      </w:pPr>
      <w:rPr>
        <w:rFonts w:hint="default"/>
        <w:lang w:val="uk-UA" w:eastAsia="en-US" w:bidi="ar-SA"/>
      </w:rPr>
    </w:lvl>
    <w:lvl w:ilvl="2" w:tplc="522CE158">
      <w:numFmt w:val="bullet"/>
      <w:lvlText w:val="•"/>
      <w:lvlJc w:val="left"/>
      <w:pPr>
        <w:ind w:left="2433" w:hanging="446"/>
      </w:pPr>
      <w:rPr>
        <w:rFonts w:hint="default"/>
        <w:lang w:val="uk-UA" w:eastAsia="en-US" w:bidi="ar-SA"/>
      </w:rPr>
    </w:lvl>
    <w:lvl w:ilvl="3" w:tplc="848EAC20">
      <w:numFmt w:val="bullet"/>
      <w:lvlText w:val="•"/>
      <w:lvlJc w:val="left"/>
      <w:pPr>
        <w:ind w:left="3399" w:hanging="446"/>
      </w:pPr>
      <w:rPr>
        <w:rFonts w:hint="default"/>
        <w:lang w:val="uk-UA" w:eastAsia="en-US" w:bidi="ar-SA"/>
      </w:rPr>
    </w:lvl>
    <w:lvl w:ilvl="4" w:tplc="C6EE1CE6">
      <w:numFmt w:val="bullet"/>
      <w:lvlText w:val="•"/>
      <w:lvlJc w:val="left"/>
      <w:pPr>
        <w:ind w:left="4366" w:hanging="446"/>
      </w:pPr>
      <w:rPr>
        <w:rFonts w:hint="default"/>
        <w:lang w:val="uk-UA" w:eastAsia="en-US" w:bidi="ar-SA"/>
      </w:rPr>
    </w:lvl>
    <w:lvl w:ilvl="5" w:tplc="F84C2DE0">
      <w:numFmt w:val="bullet"/>
      <w:lvlText w:val="•"/>
      <w:lvlJc w:val="left"/>
      <w:pPr>
        <w:ind w:left="5333" w:hanging="446"/>
      </w:pPr>
      <w:rPr>
        <w:rFonts w:hint="default"/>
        <w:lang w:val="uk-UA" w:eastAsia="en-US" w:bidi="ar-SA"/>
      </w:rPr>
    </w:lvl>
    <w:lvl w:ilvl="6" w:tplc="3AA41798">
      <w:numFmt w:val="bullet"/>
      <w:lvlText w:val="•"/>
      <w:lvlJc w:val="left"/>
      <w:pPr>
        <w:ind w:left="6299" w:hanging="446"/>
      </w:pPr>
      <w:rPr>
        <w:rFonts w:hint="default"/>
        <w:lang w:val="uk-UA" w:eastAsia="en-US" w:bidi="ar-SA"/>
      </w:rPr>
    </w:lvl>
    <w:lvl w:ilvl="7" w:tplc="7784A2C2">
      <w:numFmt w:val="bullet"/>
      <w:lvlText w:val="•"/>
      <w:lvlJc w:val="left"/>
      <w:pPr>
        <w:ind w:left="7266" w:hanging="446"/>
      </w:pPr>
      <w:rPr>
        <w:rFonts w:hint="default"/>
        <w:lang w:val="uk-UA" w:eastAsia="en-US" w:bidi="ar-SA"/>
      </w:rPr>
    </w:lvl>
    <w:lvl w:ilvl="8" w:tplc="9C3895D4">
      <w:numFmt w:val="bullet"/>
      <w:lvlText w:val="•"/>
      <w:lvlJc w:val="left"/>
      <w:pPr>
        <w:ind w:left="8233" w:hanging="446"/>
      </w:pPr>
      <w:rPr>
        <w:rFonts w:hint="default"/>
        <w:lang w:val="uk-UA" w:eastAsia="en-US" w:bidi="ar-SA"/>
      </w:rPr>
    </w:lvl>
  </w:abstractNum>
  <w:abstractNum w:abstractNumId="19" w15:restartNumberingAfterBreak="0">
    <w:nsid w:val="38136EE3"/>
    <w:multiLevelType w:val="hybridMultilevel"/>
    <w:tmpl w:val="8ECC9168"/>
    <w:lvl w:ilvl="0" w:tplc="EC0C10EA"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2C0E318">
      <w:numFmt w:val="bullet"/>
      <w:lvlText w:val="•"/>
      <w:lvlJc w:val="left"/>
      <w:pPr>
        <w:ind w:left="1525" w:hanging="708"/>
      </w:pPr>
      <w:rPr>
        <w:rFonts w:hint="default"/>
        <w:lang w:val="uk-UA" w:eastAsia="en-US" w:bidi="ar-SA"/>
      </w:rPr>
    </w:lvl>
    <w:lvl w:ilvl="2" w:tplc="BBD8F048">
      <w:numFmt w:val="bullet"/>
      <w:lvlText w:val="•"/>
      <w:lvlJc w:val="left"/>
      <w:pPr>
        <w:ind w:left="2351" w:hanging="708"/>
      </w:pPr>
      <w:rPr>
        <w:rFonts w:hint="default"/>
        <w:lang w:val="uk-UA" w:eastAsia="en-US" w:bidi="ar-SA"/>
      </w:rPr>
    </w:lvl>
    <w:lvl w:ilvl="3" w:tplc="814CA20C">
      <w:numFmt w:val="bullet"/>
      <w:lvlText w:val="•"/>
      <w:lvlJc w:val="left"/>
      <w:pPr>
        <w:ind w:left="3176" w:hanging="708"/>
      </w:pPr>
      <w:rPr>
        <w:rFonts w:hint="default"/>
        <w:lang w:val="uk-UA" w:eastAsia="en-US" w:bidi="ar-SA"/>
      </w:rPr>
    </w:lvl>
    <w:lvl w:ilvl="4" w:tplc="509E127A">
      <w:numFmt w:val="bullet"/>
      <w:lvlText w:val="•"/>
      <w:lvlJc w:val="left"/>
      <w:pPr>
        <w:ind w:left="4002" w:hanging="708"/>
      </w:pPr>
      <w:rPr>
        <w:rFonts w:hint="default"/>
        <w:lang w:val="uk-UA" w:eastAsia="en-US" w:bidi="ar-SA"/>
      </w:rPr>
    </w:lvl>
    <w:lvl w:ilvl="5" w:tplc="50BCA562">
      <w:numFmt w:val="bullet"/>
      <w:lvlText w:val="•"/>
      <w:lvlJc w:val="left"/>
      <w:pPr>
        <w:ind w:left="4828" w:hanging="708"/>
      </w:pPr>
      <w:rPr>
        <w:rFonts w:hint="default"/>
        <w:lang w:val="uk-UA" w:eastAsia="en-US" w:bidi="ar-SA"/>
      </w:rPr>
    </w:lvl>
    <w:lvl w:ilvl="6" w:tplc="4BF0C2FC">
      <w:numFmt w:val="bullet"/>
      <w:lvlText w:val="•"/>
      <w:lvlJc w:val="left"/>
      <w:pPr>
        <w:ind w:left="5653" w:hanging="708"/>
      </w:pPr>
      <w:rPr>
        <w:rFonts w:hint="default"/>
        <w:lang w:val="uk-UA" w:eastAsia="en-US" w:bidi="ar-SA"/>
      </w:rPr>
    </w:lvl>
    <w:lvl w:ilvl="7" w:tplc="C0808590">
      <w:numFmt w:val="bullet"/>
      <w:lvlText w:val="•"/>
      <w:lvlJc w:val="left"/>
      <w:pPr>
        <w:ind w:left="6479" w:hanging="708"/>
      </w:pPr>
      <w:rPr>
        <w:rFonts w:hint="default"/>
        <w:lang w:val="uk-UA" w:eastAsia="en-US" w:bidi="ar-SA"/>
      </w:rPr>
    </w:lvl>
    <w:lvl w:ilvl="8" w:tplc="76C25E96">
      <w:numFmt w:val="bullet"/>
      <w:lvlText w:val="•"/>
      <w:lvlJc w:val="left"/>
      <w:pPr>
        <w:ind w:left="7305" w:hanging="708"/>
      </w:pPr>
      <w:rPr>
        <w:rFonts w:hint="default"/>
        <w:lang w:val="uk-UA" w:eastAsia="en-US" w:bidi="ar-SA"/>
      </w:rPr>
    </w:lvl>
  </w:abstractNum>
  <w:abstractNum w:abstractNumId="20" w15:restartNumberingAfterBreak="0">
    <w:nsid w:val="40193BC9"/>
    <w:multiLevelType w:val="hybridMultilevel"/>
    <w:tmpl w:val="B3BE2D9A"/>
    <w:lvl w:ilvl="0" w:tplc="E19EE824">
      <w:start w:val="1"/>
      <w:numFmt w:val="decimal"/>
      <w:lvlText w:val="%1."/>
      <w:lvlJc w:val="left"/>
      <w:pPr>
        <w:ind w:left="502" w:hanging="3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042BA36">
      <w:numFmt w:val="bullet"/>
      <w:lvlText w:val="•"/>
      <w:lvlJc w:val="left"/>
      <w:pPr>
        <w:ind w:left="1466" w:hanging="398"/>
      </w:pPr>
      <w:rPr>
        <w:rFonts w:hint="default"/>
        <w:lang w:val="uk-UA" w:eastAsia="en-US" w:bidi="ar-SA"/>
      </w:rPr>
    </w:lvl>
    <w:lvl w:ilvl="2" w:tplc="21BC9A84">
      <w:numFmt w:val="bullet"/>
      <w:lvlText w:val="•"/>
      <w:lvlJc w:val="left"/>
      <w:pPr>
        <w:ind w:left="2433" w:hanging="398"/>
      </w:pPr>
      <w:rPr>
        <w:rFonts w:hint="default"/>
        <w:lang w:val="uk-UA" w:eastAsia="en-US" w:bidi="ar-SA"/>
      </w:rPr>
    </w:lvl>
    <w:lvl w:ilvl="3" w:tplc="2966AE48">
      <w:numFmt w:val="bullet"/>
      <w:lvlText w:val="•"/>
      <w:lvlJc w:val="left"/>
      <w:pPr>
        <w:ind w:left="3399" w:hanging="398"/>
      </w:pPr>
      <w:rPr>
        <w:rFonts w:hint="default"/>
        <w:lang w:val="uk-UA" w:eastAsia="en-US" w:bidi="ar-SA"/>
      </w:rPr>
    </w:lvl>
    <w:lvl w:ilvl="4" w:tplc="841A3EF8">
      <w:numFmt w:val="bullet"/>
      <w:lvlText w:val="•"/>
      <w:lvlJc w:val="left"/>
      <w:pPr>
        <w:ind w:left="4366" w:hanging="398"/>
      </w:pPr>
      <w:rPr>
        <w:rFonts w:hint="default"/>
        <w:lang w:val="uk-UA" w:eastAsia="en-US" w:bidi="ar-SA"/>
      </w:rPr>
    </w:lvl>
    <w:lvl w:ilvl="5" w:tplc="01547354">
      <w:numFmt w:val="bullet"/>
      <w:lvlText w:val="•"/>
      <w:lvlJc w:val="left"/>
      <w:pPr>
        <w:ind w:left="5333" w:hanging="398"/>
      </w:pPr>
      <w:rPr>
        <w:rFonts w:hint="default"/>
        <w:lang w:val="uk-UA" w:eastAsia="en-US" w:bidi="ar-SA"/>
      </w:rPr>
    </w:lvl>
    <w:lvl w:ilvl="6" w:tplc="DC543BE6">
      <w:numFmt w:val="bullet"/>
      <w:lvlText w:val="•"/>
      <w:lvlJc w:val="left"/>
      <w:pPr>
        <w:ind w:left="6299" w:hanging="398"/>
      </w:pPr>
      <w:rPr>
        <w:rFonts w:hint="default"/>
        <w:lang w:val="uk-UA" w:eastAsia="en-US" w:bidi="ar-SA"/>
      </w:rPr>
    </w:lvl>
    <w:lvl w:ilvl="7" w:tplc="68AC303A">
      <w:numFmt w:val="bullet"/>
      <w:lvlText w:val="•"/>
      <w:lvlJc w:val="left"/>
      <w:pPr>
        <w:ind w:left="7266" w:hanging="398"/>
      </w:pPr>
      <w:rPr>
        <w:rFonts w:hint="default"/>
        <w:lang w:val="uk-UA" w:eastAsia="en-US" w:bidi="ar-SA"/>
      </w:rPr>
    </w:lvl>
    <w:lvl w:ilvl="8" w:tplc="6AE2E54A">
      <w:numFmt w:val="bullet"/>
      <w:lvlText w:val="•"/>
      <w:lvlJc w:val="left"/>
      <w:pPr>
        <w:ind w:left="8233" w:hanging="398"/>
      </w:pPr>
      <w:rPr>
        <w:rFonts w:hint="default"/>
        <w:lang w:val="uk-UA" w:eastAsia="en-US" w:bidi="ar-SA"/>
      </w:rPr>
    </w:lvl>
  </w:abstractNum>
  <w:abstractNum w:abstractNumId="21" w15:restartNumberingAfterBreak="0">
    <w:nsid w:val="416B7910"/>
    <w:multiLevelType w:val="hybridMultilevel"/>
    <w:tmpl w:val="610C769E"/>
    <w:lvl w:ilvl="0" w:tplc="E5F6CBEA">
      <w:start w:val="56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76F04460">
      <w:numFmt w:val="bullet"/>
      <w:lvlText w:val="•"/>
      <w:lvlJc w:val="left"/>
      <w:pPr>
        <w:ind w:left="1560" w:hanging="360"/>
      </w:pPr>
      <w:rPr>
        <w:rFonts w:hint="default"/>
        <w:lang w:val="uk-UA" w:eastAsia="en-US" w:bidi="ar-SA"/>
      </w:rPr>
    </w:lvl>
    <w:lvl w:ilvl="2" w:tplc="AD32D81A">
      <w:numFmt w:val="bullet"/>
      <w:lvlText w:val="•"/>
      <w:lvlJc w:val="left"/>
      <w:pPr>
        <w:ind w:left="2501" w:hanging="360"/>
      </w:pPr>
      <w:rPr>
        <w:rFonts w:hint="default"/>
        <w:lang w:val="uk-UA" w:eastAsia="en-US" w:bidi="ar-SA"/>
      </w:rPr>
    </w:lvl>
    <w:lvl w:ilvl="3" w:tplc="E5B4D9BC">
      <w:numFmt w:val="bullet"/>
      <w:lvlText w:val="•"/>
      <w:lvlJc w:val="left"/>
      <w:pPr>
        <w:ind w:left="3441" w:hanging="360"/>
      </w:pPr>
      <w:rPr>
        <w:rFonts w:hint="default"/>
        <w:lang w:val="uk-UA" w:eastAsia="en-US" w:bidi="ar-SA"/>
      </w:rPr>
    </w:lvl>
    <w:lvl w:ilvl="4" w:tplc="AFC22340">
      <w:numFmt w:val="bullet"/>
      <w:lvlText w:val="•"/>
      <w:lvlJc w:val="left"/>
      <w:pPr>
        <w:ind w:left="4382" w:hanging="360"/>
      </w:pPr>
      <w:rPr>
        <w:rFonts w:hint="default"/>
        <w:lang w:val="uk-UA" w:eastAsia="en-US" w:bidi="ar-SA"/>
      </w:rPr>
    </w:lvl>
    <w:lvl w:ilvl="5" w:tplc="AFD87C36">
      <w:numFmt w:val="bullet"/>
      <w:lvlText w:val="•"/>
      <w:lvlJc w:val="left"/>
      <w:pPr>
        <w:ind w:left="5323" w:hanging="360"/>
      </w:pPr>
      <w:rPr>
        <w:rFonts w:hint="default"/>
        <w:lang w:val="uk-UA" w:eastAsia="en-US" w:bidi="ar-SA"/>
      </w:rPr>
    </w:lvl>
    <w:lvl w:ilvl="6" w:tplc="CA5239D8">
      <w:numFmt w:val="bullet"/>
      <w:lvlText w:val="•"/>
      <w:lvlJc w:val="left"/>
      <w:pPr>
        <w:ind w:left="6263" w:hanging="360"/>
      </w:pPr>
      <w:rPr>
        <w:rFonts w:hint="default"/>
        <w:lang w:val="uk-UA" w:eastAsia="en-US" w:bidi="ar-SA"/>
      </w:rPr>
    </w:lvl>
    <w:lvl w:ilvl="7" w:tplc="956CCB78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5022B564">
      <w:numFmt w:val="bullet"/>
      <w:lvlText w:val="•"/>
      <w:lvlJc w:val="left"/>
      <w:pPr>
        <w:ind w:left="8145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41E401D7"/>
    <w:multiLevelType w:val="hybridMultilevel"/>
    <w:tmpl w:val="63FAC3DE"/>
    <w:lvl w:ilvl="0" w:tplc="D082981E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A983864">
      <w:numFmt w:val="bullet"/>
      <w:lvlText w:val="•"/>
      <w:lvlJc w:val="left"/>
      <w:pPr>
        <w:ind w:left="795" w:hanging="281"/>
      </w:pPr>
      <w:rPr>
        <w:rFonts w:hint="default"/>
        <w:lang w:val="uk-UA" w:eastAsia="en-US" w:bidi="ar-SA"/>
      </w:rPr>
    </w:lvl>
    <w:lvl w:ilvl="2" w:tplc="AF221970">
      <w:numFmt w:val="bullet"/>
      <w:lvlText w:val="•"/>
      <w:lvlJc w:val="left"/>
      <w:pPr>
        <w:ind w:left="1210" w:hanging="281"/>
      </w:pPr>
      <w:rPr>
        <w:rFonts w:hint="default"/>
        <w:lang w:val="uk-UA" w:eastAsia="en-US" w:bidi="ar-SA"/>
      </w:rPr>
    </w:lvl>
    <w:lvl w:ilvl="3" w:tplc="4D82FD52">
      <w:numFmt w:val="bullet"/>
      <w:lvlText w:val="•"/>
      <w:lvlJc w:val="left"/>
      <w:pPr>
        <w:ind w:left="1626" w:hanging="281"/>
      </w:pPr>
      <w:rPr>
        <w:rFonts w:hint="default"/>
        <w:lang w:val="uk-UA" w:eastAsia="en-US" w:bidi="ar-SA"/>
      </w:rPr>
    </w:lvl>
    <w:lvl w:ilvl="4" w:tplc="FFD09BC0">
      <w:numFmt w:val="bullet"/>
      <w:lvlText w:val="•"/>
      <w:lvlJc w:val="left"/>
      <w:pPr>
        <w:ind w:left="2041" w:hanging="281"/>
      </w:pPr>
      <w:rPr>
        <w:rFonts w:hint="default"/>
        <w:lang w:val="uk-UA" w:eastAsia="en-US" w:bidi="ar-SA"/>
      </w:rPr>
    </w:lvl>
    <w:lvl w:ilvl="5" w:tplc="9C54D908">
      <w:numFmt w:val="bullet"/>
      <w:lvlText w:val="•"/>
      <w:lvlJc w:val="left"/>
      <w:pPr>
        <w:ind w:left="2457" w:hanging="281"/>
      </w:pPr>
      <w:rPr>
        <w:rFonts w:hint="default"/>
        <w:lang w:val="uk-UA" w:eastAsia="en-US" w:bidi="ar-SA"/>
      </w:rPr>
    </w:lvl>
    <w:lvl w:ilvl="6" w:tplc="8DB263A6">
      <w:numFmt w:val="bullet"/>
      <w:lvlText w:val="•"/>
      <w:lvlJc w:val="left"/>
      <w:pPr>
        <w:ind w:left="2872" w:hanging="281"/>
      </w:pPr>
      <w:rPr>
        <w:rFonts w:hint="default"/>
        <w:lang w:val="uk-UA" w:eastAsia="en-US" w:bidi="ar-SA"/>
      </w:rPr>
    </w:lvl>
    <w:lvl w:ilvl="7" w:tplc="3AF66EBE">
      <w:numFmt w:val="bullet"/>
      <w:lvlText w:val="•"/>
      <w:lvlJc w:val="left"/>
      <w:pPr>
        <w:ind w:left="3287" w:hanging="281"/>
      </w:pPr>
      <w:rPr>
        <w:rFonts w:hint="default"/>
        <w:lang w:val="uk-UA" w:eastAsia="en-US" w:bidi="ar-SA"/>
      </w:rPr>
    </w:lvl>
    <w:lvl w:ilvl="8" w:tplc="D024A0F0">
      <w:numFmt w:val="bullet"/>
      <w:lvlText w:val="•"/>
      <w:lvlJc w:val="left"/>
      <w:pPr>
        <w:ind w:left="3703" w:hanging="281"/>
      </w:pPr>
      <w:rPr>
        <w:rFonts w:hint="default"/>
        <w:lang w:val="uk-UA" w:eastAsia="en-US" w:bidi="ar-SA"/>
      </w:rPr>
    </w:lvl>
  </w:abstractNum>
  <w:abstractNum w:abstractNumId="23" w15:restartNumberingAfterBreak="0">
    <w:nsid w:val="442A4779"/>
    <w:multiLevelType w:val="hybridMultilevel"/>
    <w:tmpl w:val="6538A0D8"/>
    <w:lvl w:ilvl="0" w:tplc="26A2634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36623BC">
      <w:numFmt w:val="bullet"/>
      <w:lvlText w:val="•"/>
      <w:lvlJc w:val="left"/>
      <w:pPr>
        <w:ind w:left="571" w:hanging="240"/>
      </w:pPr>
      <w:rPr>
        <w:rFonts w:hint="default"/>
        <w:lang w:val="uk-UA" w:eastAsia="en-US" w:bidi="ar-SA"/>
      </w:rPr>
    </w:lvl>
    <w:lvl w:ilvl="2" w:tplc="2B78E108">
      <w:numFmt w:val="bullet"/>
      <w:lvlText w:val="•"/>
      <w:lvlJc w:val="left"/>
      <w:pPr>
        <w:ind w:left="1042" w:hanging="240"/>
      </w:pPr>
      <w:rPr>
        <w:rFonts w:hint="default"/>
        <w:lang w:val="uk-UA" w:eastAsia="en-US" w:bidi="ar-SA"/>
      </w:rPr>
    </w:lvl>
    <w:lvl w:ilvl="3" w:tplc="ADA632F0">
      <w:numFmt w:val="bullet"/>
      <w:lvlText w:val="•"/>
      <w:lvlJc w:val="left"/>
      <w:pPr>
        <w:ind w:left="1513" w:hanging="240"/>
      </w:pPr>
      <w:rPr>
        <w:rFonts w:hint="default"/>
        <w:lang w:val="uk-UA" w:eastAsia="en-US" w:bidi="ar-SA"/>
      </w:rPr>
    </w:lvl>
    <w:lvl w:ilvl="4" w:tplc="9984C294">
      <w:numFmt w:val="bullet"/>
      <w:lvlText w:val="•"/>
      <w:lvlJc w:val="left"/>
      <w:pPr>
        <w:ind w:left="1984" w:hanging="240"/>
      </w:pPr>
      <w:rPr>
        <w:rFonts w:hint="default"/>
        <w:lang w:val="uk-UA" w:eastAsia="en-US" w:bidi="ar-SA"/>
      </w:rPr>
    </w:lvl>
    <w:lvl w:ilvl="5" w:tplc="2368AE88">
      <w:numFmt w:val="bullet"/>
      <w:lvlText w:val="•"/>
      <w:lvlJc w:val="left"/>
      <w:pPr>
        <w:ind w:left="2455" w:hanging="240"/>
      </w:pPr>
      <w:rPr>
        <w:rFonts w:hint="default"/>
        <w:lang w:val="uk-UA" w:eastAsia="en-US" w:bidi="ar-SA"/>
      </w:rPr>
    </w:lvl>
    <w:lvl w:ilvl="6" w:tplc="1436AF5E">
      <w:numFmt w:val="bullet"/>
      <w:lvlText w:val="•"/>
      <w:lvlJc w:val="left"/>
      <w:pPr>
        <w:ind w:left="2926" w:hanging="240"/>
      </w:pPr>
      <w:rPr>
        <w:rFonts w:hint="default"/>
        <w:lang w:val="uk-UA" w:eastAsia="en-US" w:bidi="ar-SA"/>
      </w:rPr>
    </w:lvl>
    <w:lvl w:ilvl="7" w:tplc="1DA46A3C">
      <w:numFmt w:val="bullet"/>
      <w:lvlText w:val="•"/>
      <w:lvlJc w:val="left"/>
      <w:pPr>
        <w:ind w:left="3397" w:hanging="240"/>
      </w:pPr>
      <w:rPr>
        <w:rFonts w:hint="default"/>
        <w:lang w:val="uk-UA" w:eastAsia="en-US" w:bidi="ar-SA"/>
      </w:rPr>
    </w:lvl>
    <w:lvl w:ilvl="8" w:tplc="0ED69652">
      <w:numFmt w:val="bullet"/>
      <w:lvlText w:val="•"/>
      <w:lvlJc w:val="left"/>
      <w:pPr>
        <w:ind w:left="3868" w:hanging="240"/>
      </w:pPr>
      <w:rPr>
        <w:rFonts w:hint="default"/>
        <w:lang w:val="uk-UA" w:eastAsia="en-US" w:bidi="ar-SA"/>
      </w:rPr>
    </w:lvl>
  </w:abstractNum>
  <w:abstractNum w:abstractNumId="24" w15:restartNumberingAfterBreak="0">
    <w:nsid w:val="456D3C1F"/>
    <w:multiLevelType w:val="hybridMultilevel"/>
    <w:tmpl w:val="68BA04F4"/>
    <w:lvl w:ilvl="0" w:tplc="5588A50E">
      <w:start w:val="1"/>
      <w:numFmt w:val="decimal"/>
      <w:lvlText w:val="%1."/>
      <w:lvlJc w:val="left"/>
      <w:pPr>
        <w:ind w:left="107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A285AAE">
      <w:numFmt w:val="bullet"/>
      <w:lvlText w:val="•"/>
      <w:lvlJc w:val="left"/>
      <w:pPr>
        <w:ind w:left="543" w:hanging="302"/>
      </w:pPr>
      <w:rPr>
        <w:rFonts w:hint="default"/>
        <w:lang w:val="uk-UA" w:eastAsia="en-US" w:bidi="ar-SA"/>
      </w:rPr>
    </w:lvl>
    <w:lvl w:ilvl="2" w:tplc="5B96DBB0">
      <w:numFmt w:val="bullet"/>
      <w:lvlText w:val="•"/>
      <w:lvlJc w:val="left"/>
      <w:pPr>
        <w:ind w:left="986" w:hanging="302"/>
      </w:pPr>
      <w:rPr>
        <w:rFonts w:hint="default"/>
        <w:lang w:val="uk-UA" w:eastAsia="en-US" w:bidi="ar-SA"/>
      </w:rPr>
    </w:lvl>
    <w:lvl w:ilvl="3" w:tplc="A4CE0D66">
      <w:numFmt w:val="bullet"/>
      <w:lvlText w:val="•"/>
      <w:lvlJc w:val="left"/>
      <w:pPr>
        <w:ind w:left="1430" w:hanging="302"/>
      </w:pPr>
      <w:rPr>
        <w:rFonts w:hint="default"/>
        <w:lang w:val="uk-UA" w:eastAsia="en-US" w:bidi="ar-SA"/>
      </w:rPr>
    </w:lvl>
    <w:lvl w:ilvl="4" w:tplc="4F3628A4">
      <w:numFmt w:val="bullet"/>
      <w:lvlText w:val="•"/>
      <w:lvlJc w:val="left"/>
      <w:pPr>
        <w:ind w:left="1873" w:hanging="302"/>
      </w:pPr>
      <w:rPr>
        <w:rFonts w:hint="default"/>
        <w:lang w:val="uk-UA" w:eastAsia="en-US" w:bidi="ar-SA"/>
      </w:rPr>
    </w:lvl>
    <w:lvl w:ilvl="5" w:tplc="98D6C6E2">
      <w:numFmt w:val="bullet"/>
      <w:lvlText w:val="•"/>
      <w:lvlJc w:val="left"/>
      <w:pPr>
        <w:ind w:left="2317" w:hanging="302"/>
      </w:pPr>
      <w:rPr>
        <w:rFonts w:hint="default"/>
        <w:lang w:val="uk-UA" w:eastAsia="en-US" w:bidi="ar-SA"/>
      </w:rPr>
    </w:lvl>
    <w:lvl w:ilvl="6" w:tplc="50CACE30">
      <w:numFmt w:val="bullet"/>
      <w:lvlText w:val="•"/>
      <w:lvlJc w:val="left"/>
      <w:pPr>
        <w:ind w:left="2760" w:hanging="302"/>
      </w:pPr>
      <w:rPr>
        <w:rFonts w:hint="default"/>
        <w:lang w:val="uk-UA" w:eastAsia="en-US" w:bidi="ar-SA"/>
      </w:rPr>
    </w:lvl>
    <w:lvl w:ilvl="7" w:tplc="ACCECF36">
      <w:numFmt w:val="bullet"/>
      <w:lvlText w:val="•"/>
      <w:lvlJc w:val="left"/>
      <w:pPr>
        <w:ind w:left="3203" w:hanging="302"/>
      </w:pPr>
      <w:rPr>
        <w:rFonts w:hint="default"/>
        <w:lang w:val="uk-UA" w:eastAsia="en-US" w:bidi="ar-SA"/>
      </w:rPr>
    </w:lvl>
    <w:lvl w:ilvl="8" w:tplc="F0D81F3C">
      <w:numFmt w:val="bullet"/>
      <w:lvlText w:val="•"/>
      <w:lvlJc w:val="left"/>
      <w:pPr>
        <w:ind w:left="3647" w:hanging="302"/>
      </w:pPr>
      <w:rPr>
        <w:rFonts w:hint="default"/>
        <w:lang w:val="uk-UA" w:eastAsia="en-US" w:bidi="ar-SA"/>
      </w:rPr>
    </w:lvl>
  </w:abstractNum>
  <w:abstractNum w:abstractNumId="25" w15:restartNumberingAfterBreak="0">
    <w:nsid w:val="469A4848"/>
    <w:multiLevelType w:val="hybridMultilevel"/>
    <w:tmpl w:val="51D6F6F6"/>
    <w:lvl w:ilvl="0" w:tplc="FAC287FA">
      <w:start w:val="1"/>
      <w:numFmt w:val="decimal"/>
      <w:lvlText w:val="%1."/>
      <w:lvlJc w:val="left"/>
      <w:pPr>
        <w:ind w:left="10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A066266">
      <w:numFmt w:val="bullet"/>
      <w:lvlText w:val="•"/>
      <w:lvlJc w:val="left"/>
      <w:pPr>
        <w:ind w:left="543" w:hanging="341"/>
      </w:pPr>
      <w:rPr>
        <w:rFonts w:hint="default"/>
        <w:lang w:val="uk-UA" w:eastAsia="en-US" w:bidi="ar-SA"/>
      </w:rPr>
    </w:lvl>
    <w:lvl w:ilvl="2" w:tplc="810C4D64">
      <w:numFmt w:val="bullet"/>
      <w:lvlText w:val="•"/>
      <w:lvlJc w:val="left"/>
      <w:pPr>
        <w:ind w:left="986" w:hanging="341"/>
      </w:pPr>
      <w:rPr>
        <w:rFonts w:hint="default"/>
        <w:lang w:val="uk-UA" w:eastAsia="en-US" w:bidi="ar-SA"/>
      </w:rPr>
    </w:lvl>
    <w:lvl w:ilvl="3" w:tplc="469AE9A2">
      <w:numFmt w:val="bullet"/>
      <w:lvlText w:val="•"/>
      <w:lvlJc w:val="left"/>
      <w:pPr>
        <w:ind w:left="1430" w:hanging="341"/>
      </w:pPr>
      <w:rPr>
        <w:rFonts w:hint="default"/>
        <w:lang w:val="uk-UA" w:eastAsia="en-US" w:bidi="ar-SA"/>
      </w:rPr>
    </w:lvl>
    <w:lvl w:ilvl="4" w:tplc="A718F498">
      <w:numFmt w:val="bullet"/>
      <w:lvlText w:val="•"/>
      <w:lvlJc w:val="left"/>
      <w:pPr>
        <w:ind w:left="1873" w:hanging="341"/>
      </w:pPr>
      <w:rPr>
        <w:rFonts w:hint="default"/>
        <w:lang w:val="uk-UA" w:eastAsia="en-US" w:bidi="ar-SA"/>
      </w:rPr>
    </w:lvl>
    <w:lvl w:ilvl="5" w:tplc="0FB86AF8">
      <w:numFmt w:val="bullet"/>
      <w:lvlText w:val="•"/>
      <w:lvlJc w:val="left"/>
      <w:pPr>
        <w:ind w:left="2317" w:hanging="341"/>
      </w:pPr>
      <w:rPr>
        <w:rFonts w:hint="default"/>
        <w:lang w:val="uk-UA" w:eastAsia="en-US" w:bidi="ar-SA"/>
      </w:rPr>
    </w:lvl>
    <w:lvl w:ilvl="6" w:tplc="135AD2A8">
      <w:numFmt w:val="bullet"/>
      <w:lvlText w:val="•"/>
      <w:lvlJc w:val="left"/>
      <w:pPr>
        <w:ind w:left="2760" w:hanging="341"/>
      </w:pPr>
      <w:rPr>
        <w:rFonts w:hint="default"/>
        <w:lang w:val="uk-UA" w:eastAsia="en-US" w:bidi="ar-SA"/>
      </w:rPr>
    </w:lvl>
    <w:lvl w:ilvl="7" w:tplc="F98C33E0">
      <w:numFmt w:val="bullet"/>
      <w:lvlText w:val="•"/>
      <w:lvlJc w:val="left"/>
      <w:pPr>
        <w:ind w:left="3203" w:hanging="341"/>
      </w:pPr>
      <w:rPr>
        <w:rFonts w:hint="default"/>
        <w:lang w:val="uk-UA" w:eastAsia="en-US" w:bidi="ar-SA"/>
      </w:rPr>
    </w:lvl>
    <w:lvl w:ilvl="8" w:tplc="8E8C1122">
      <w:numFmt w:val="bullet"/>
      <w:lvlText w:val="•"/>
      <w:lvlJc w:val="left"/>
      <w:pPr>
        <w:ind w:left="3647" w:hanging="341"/>
      </w:pPr>
      <w:rPr>
        <w:rFonts w:hint="default"/>
        <w:lang w:val="uk-UA" w:eastAsia="en-US" w:bidi="ar-SA"/>
      </w:rPr>
    </w:lvl>
  </w:abstractNum>
  <w:abstractNum w:abstractNumId="26" w15:restartNumberingAfterBreak="0">
    <w:nsid w:val="46C35912"/>
    <w:multiLevelType w:val="hybridMultilevel"/>
    <w:tmpl w:val="C56E802C"/>
    <w:lvl w:ilvl="0" w:tplc="7834D6BE">
      <w:numFmt w:val="bullet"/>
      <w:lvlText w:val="-"/>
      <w:lvlJc w:val="left"/>
      <w:pPr>
        <w:ind w:left="5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736E242"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 w:tplc="9AC4E6BA">
      <w:numFmt w:val="bullet"/>
      <w:lvlText w:val="•"/>
      <w:lvlJc w:val="left"/>
      <w:pPr>
        <w:ind w:left="2433" w:hanging="708"/>
      </w:pPr>
      <w:rPr>
        <w:rFonts w:hint="default"/>
        <w:lang w:val="uk-UA" w:eastAsia="en-US" w:bidi="ar-SA"/>
      </w:rPr>
    </w:lvl>
    <w:lvl w:ilvl="3" w:tplc="28B4E2B6">
      <w:numFmt w:val="bullet"/>
      <w:lvlText w:val="•"/>
      <w:lvlJc w:val="left"/>
      <w:pPr>
        <w:ind w:left="3399" w:hanging="708"/>
      </w:pPr>
      <w:rPr>
        <w:rFonts w:hint="default"/>
        <w:lang w:val="uk-UA" w:eastAsia="en-US" w:bidi="ar-SA"/>
      </w:rPr>
    </w:lvl>
    <w:lvl w:ilvl="4" w:tplc="F770175C">
      <w:numFmt w:val="bullet"/>
      <w:lvlText w:val="•"/>
      <w:lvlJc w:val="left"/>
      <w:pPr>
        <w:ind w:left="4366" w:hanging="708"/>
      </w:pPr>
      <w:rPr>
        <w:rFonts w:hint="default"/>
        <w:lang w:val="uk-UA" w:eastAsia="en-US" w:bidi="ar-SA"/>
      </w:rPr>
    </w:lvl>
    <w:lvl w:ilvl="5" w:tplc="9B8E386A">
      <w:numFmt w:val="bullet"/>
      <w:lvlText w:val="•"/>
      <w:lvlJc w:val="left"/>
      <w:pPr>
        <w:ind w:left="5333" w:hanging="708"/>
      </w:pPr>
      <w:rPr>
        <w:rFonts w:hint="default"/>
        <w:lang w:val="uk-UA" w:eastAsia="en-US" w:bidi="ar-SA"/>
      </w:rPr>
    </w:lvl>
    <w:lvl w:ilvl="6" w:tplc="BDAA92C6">
      <w:numFmt w:val="bullet"/>
      <w:lvlText w:val="•"/>
      <w:lvlJc w:val="left"/>
      <w:pPr>
        <w:ind w:left="6299" w:hanging="708"/>
      </w:pPr>
      <w:rPr>
        <w:rFonts w:hint="default"/>
        <w:lang w:val="uk-UA" w:eastAsia="en-US" w:bidi="ar-SA"/>
      </w:rPr>
    </w:lvl>
    <w:lvl w:ilvl="7" w:tplc="64569208">
      <w:numFmt w:val="bullet"/>
      <w:lvlText w:val="•"/>
      <w:lvlJc w:val="left"/>
      <w:pPr>
        <w:ind w:left="7266" w:hanging="708"/>
      </w:pPr>
      <w:rPr>
        <w:rFonts w:hint="default"/>
        <w:lang w:val="uk-UA" w:eastAsia="en-US" w:bidi="ar-SA"/>
      </w:rPr>
    </w:lvl>
    <w:lvl w:ilvl="8" w:tplc="A79A574A">
      <w:numFmt w:val="bullet"/>
      <w:lvlText w:val="•"/>
      <w:lvlJc w:val="left"/>
      <w:pPr>
        <w:ind w:left="8233" w:hanging="708"/>
      </w:pPr>
      <w:rPr>
        <w:rFonts w:hint="default"/>
        <w:lang w:val="uk-UA" w:eastAsia="en-US" w:bidi="ar-SA"/>
      </w:rPr>
    </w:lvl>
  </w:abstractNum>
  <w:abstractNum w:abstractNumId="27" w15:restartNumberingAfterBreak="0">
    <w:nsid w:val="489A0C7B"/>
    <w:multiLevelType w:val="multilevel"/>
    <w:tmpl w:val="F4808DD8"/>
    <w:lvl w:ilvl="0">
      <w:start w:val="3"/>
      <w:numFmt w:val="decimal"/>
      <w:lvlText w:val="%1"/>
      <w:lvlJc w:val="left"/>
      <w:pPr>
        <w:ind w:left="502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33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9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6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9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6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3" w:hanging="493"/>
      </w:pPr>
      <w:rPr>
        <w:rFonts w:hint="default"/>
        <w:lang w:val="uk-UA" w:eastAsia="en-US" w:bidi="ar-SA"/>
      </w:rPr>
    </w:lvl>
  </w:abstractNum>
  <w:abstractNum w:abstractNumId="28" w15:restartNumberingAfterBreak="0">
    <w:nsid w:val="4F842E7B"/>
    <w:multiLevelType w:val="multilevel"/>
    <w:tmpl w:val="BB36BDC4"/>
    <w:lvl w:ilvl="0">
      <w:start w:val="1"/>
      <w:numFmt w:val="decimal"/>
      <w:lvlText w:val="%1"/>
      <w:lvlJc w:val="left"/>
      <w:pPr>
        <w:ind w:left="502" w:hanging="703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502" w:hanging="7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31" w:hanging="70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23" w:hanging="7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5" w:hanging="7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7" w:hanging="7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9" w:hanging="7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0" w:hanging="7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2" w:hanging="703"/>
      </w:pPr>
      <w:rPr>
        <w:rFonts w:hint="default"/>
        <w:lang w:val="uk-UA" w:eastAsia="en-US" w:bidi="ar-SA"/>
      </w:rPr>
    </w:lvl>
  </w:abstractNum>
  <w:abstractNum w:abstractNumId="29" w15:restartNumberingAfterBreak="0">
    <w:nsid w:val="517254C9"/>
    <w:multiLevelType w:val="hybridMultilevel"/>
    <w:tmpl w:val="E42AB794"/>
    <w:lvl w:ilvl="0" w:tplc="3724DC50">
      <w:start w:val="1"/>
      <w:numFmt w:val="decimal"/>
      <w:lvlText w:val="%1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CF460F2">
      <w:numFmt w:val="bullet"/>
      <w:lvlText w:val="•"/>
      <w:lvlJc w:val="left"/>
      <w:pPr>
        <w:ind w:left="2190" w:hanging="281"/>
      </w:pPr>
      <w:rPr>
        <w:rFonts w:hint="default"/>
        <w:lang w:val="uk-UA" w:eastAsia="en-US" w:bidi="ar-SA"/>
      </w:rPr>
    </w:lvl>
    <w:lvl w:ilvl="2" w:tplc="81088DA0">
      <w:numFmt w:val="bullet"/>
      <w:lvlText w:val="•"/>
      <w:lvlJc w:val="left"/>
      <w:pPr>
        <w:ind w:left="3081" w:hanging="281"/>
      </w:pPr>
      <w:rPr>
        <w:rFonts w:hint="default"/>
        <w:lang w:val="uk-UA" w:eastAsia="en-US" w:bidi="ar-SA"/>
      </w:rPr>
    </w:lvl>
    <w:lvl w:ilvl="3" w:tplc="C9961530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4" w:tplc="3B42D16E">
      <w:numFmt w:val="bullet"/>
      <w:lvlText w:val="•"/>
      <w:lvlJc w:val="left"/>
      <w:pPr>
        <w:ind w:left="4862" w:hanging="281"/>
      </w:pPr>
      <w:rPr>
        <w:rFonts w:hint="default"/>
        <w:lang w:val="uk-UA" w:eastAsia="en-US" w:bidi="ar-SA"/>
      </w:rPr>
    </w:lvl>
    <w:lvl w:ilvl="5" w:tplc="FB022CB6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B09273B2">
      <w:numFmt w:val="bullet"/>
      <w:lvlText w:val="•"/>
      <w:lvlJc w:val="left"/>
      <w:pPr>
        <w:ind w:left="6643" w:hanging="281"/>
      </w:pPr>
      <w:rPr>
        <w:rFonts w:hint="default"/>
        <w:lang w:val="uk-UA" w:eastAsia="en-US" w:bidi="ar-SA"/>
      </w:rPr>
    </w:lvl>
    <w:lvl w:ilvl="7" w:tplc="0EC4F8D8">
      <w:numFmt w:val="bullet"/>
      <w:lvlText w:val="•"/>
      <w:lvlJc w:val="left"/>
      <w:pPr>
        <w:ind w:left="7534" w:hanging="281"/>
      </w:pPr>
      <w:rPr>
        <w:rFonts w:hint="default"/>
        <w:lang w:val="uk-UA" w:eastAsia="en-US" w:bidi="ar-SA"/>
      </w:rPr>
    </w:lvl>
    <w:lvl w:ilvl="8" w:tplc="2F12128E">
      <w:numFmt w:val="bullet"/>
      <w:lvlText w:val="•"/>
      <w:lvlJc w:val="left"/>
      <w:pPr>
        <w:ind w:left="8425" w:hanging="281"/>
      </w:pPr>
      <w:rPr>
        <w:rFonts w:hint="default"/>
        <w:lang w:val="uk-UA" w:eastAsia="en-US" w:bidi="ar-SA"/>
      </w:rPr>
    </w:lvl>
  </w:abstractNum>
  <w:abstractNum w:abstractNumId="30" w15:restartNumberingAfterBreak="0">
    <w:nsid w:val="56C04FD4"/>
    <w:multiLevelType w:val="hybridMultilevel"/>
    <w:tmpl w:val="7138CA76"/>
    <w:lvl w:ilvl="0" w:tplc="B3101788">
      <w:start w:val="1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3EB4FFA4">
      <w:numFmt w:val="bullet"/>
      <w:lvlText w:val="•"/>
      <w:lvlJc w:val="left"/>
      <w:pPr>
        <w:ind w:left="500" w:hanging="213"/>
      </w:pPr>
      <w:rPr>
        <w:rFonts w:hint="default"/>
        <w:lang w:val="uk-UA" w:eastAsia="en-US" w:bidi="ar-SA"/>
      </w:rPr>
    </w:lvl>
    <w:lvl w:ilvl="2" w:tplc="0150BE04">
      <w:numFmt w:val="bullet"/>
      <w:lvlText w:val="•"/>
      <w:lvlJc w:val="left"/>
      <w:pPr>
        <w:ind w:left="680" w:hanging="213"/>
      </w:pPr>
      <w:rPr>
        <w:rFonts w:hint="default"/>
        <w:lang w:val="uk-UA" w:eastAsia="en-US" w:bidi="ar-SA"/>
      </w:rPr>
    </w:lvl>
    <w:lvl w:ilvl="3" w:tplc="1A407520">
      <w:numFmt w:val="bullet"/>
      <w:lvlText w:val="•"/>
      <w:lvlJc w:val="left"/>
      <w:pPr>
        <w:ind w:left="860" w:hanging="213"/>
      </w:pPr>
      <w:rPr>
        <w:rFonts w:hint="default"/>
        <w:lang w:val="uk-UA" w:eastAsia="en-US" w:bidi="ar-SA"/>
      </w:rPr>
    </w:lvl>
    <w:lvl w:ilvl="4" w:tplc="C778D61C">
      <w:numFmt w:val="bullet"/>
      <w:lvlText w:val="•"/>
      <w:lvlJc w:val="left"/>
      <w:pPr>
        <w:ind w:left="1041" w:hanging="213"/>
      </w:pPr>
      <w:rPr>
        <w:rFonts w:hint="default"/>
        <w:lang w:val="uk-UA" w:eastAsia="en-US" w:bidi="ar-SA"/>
      </w:rPr>
    </w:lvl>
    <w:lvl w:ilvl="5" w:tplc="B1C8E206">
      <w:numFmt w:val="bullet"/>
      <w:lvlText w:val="•"/>
      <w:lvlJc w:val="left"/>
      <w:pPr>
        <w:ind w:left="1221" w:hanging="213"/>
      </w:pPr>
      <w:rPr>
        <w:rFonts w:hint="default"/>
        <w:lang w:val="uk-UA" w:eastAsia="en-US" w:bidi="ar-SA"/>
      </w:rPr>
    </w:lvl>
    <w:lvl w:ilvl="6" w:tplc="936E51BC">
      <w:numFmt w:val="bullet"/>
      <w:lvlText w:val="•"/>
      <w:lvlJc w:val="left"/>
      <w:pPr>
        <w:ind w:left="1401" w:hanging="213"/>
      </w:pPr>
      <w:rPr>
        <w:rFonts w:hint="default"/>
        <w:lang w:val="uk-UA" w:eastAsia="en-US" w:bidi="ar-SA"/>
      </w:rPr>
    </w:lvl>
    <w:lvl w:ilvl="7" w:tplc="EFB8103A">
      <w:numFmt w:val="bullet"/>
      <w:lvlText w:val="•"/>
      <w:lvlJc w:val="left"/>
      <w:pPr>
        <w:ind w:left="1582" w:hanging="213"/>
      </w:pPr>
      <w:rPr>
        <w:rFonts w:hint="default"/>
        <w:lang w:val="uk-UA" w:eastAsia="en-US" w:bidi="ar-SA"/>
      </w:rPr>
    </w:lvl>
    <w:lvl w:ilvl="8" w:tplc="C4EE7B4E">
      <w:numFmt w:val="bullet"/>
      <w:lvlText w:val="•"/>
      <w:lvlJc w:val="left"/>
      <w:pPr>
        <w:ind w:left="1762" w:hanging="213"/>
      </w:pPr>
      <w:rPr>
        <w:rFonts w:hint="default"/>
        <w:lang w:val="uk-UA" w:eastAsia="en-US" w:bidi="ar-SA"/>
      </w:rPr>
    </w:lvl>
  </w:abstractNum>
  <w:abstractNum w:abstractNumId="31" w15:restartNumberingAfterBreak="0">
    <w:nsid w:val="5C061376"/>
    <w:multiLevelType w:val="hybridMultilevel"/>
    <w:tmpl w:val="9E603D1A"/>
    <w:lvl w:ilvl="0" w:tplc="692EA376">
      <w:numFmt w:val="bullet"/>
      <w:lvlText w:val=""/>
      <w:lvlJc w:val="left"/>
      <w:pPr>
        <w:ind w:left="302" w:hanging="28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33EDC70">
      <w:numFmt w:val="bullet"/>
      <w:lvlText w:val="•"/>
      <w:lvlJc w:val="left"/>
      <w:pPr>
        <w:ind w:left="1290" w:hanging="284"/>
      </w:pPr>
      <w:rPr>
        <w:rFonts w:hint="default"/>
        <w:lang w:val="uk-UA" w:eastAsia="en-US" w:bidi="ar-SA"/>
      </w:rPr>
    </w:lvl>
    <w:lvl w:ilvl="2" w:tplc="64BE3CBA">
      <w:numFmt w:val="bullet"/>
      <w:lvlText w:val="•"/>
      <w:lvlJc w:val="left"/>
      <w:pPr>
        <w:ind w:left="2281" w:hanging="284"/>
      </w:pPr>
      <w:rPr>
        <w:rFonts w:hint="default"/>
        <w:lang w:val="uk-UA" w:eastAsia="en-US" w:bidi="ar-SA"/>
      </w:rPr>
    </w:lvl>
    <w:lvl w:ilvl="3" w:tplc="1D8CCD52">
      <w:numFmt w:val="bullet"/>
      <w:lvlText w:val="•"/>
      <w:lvlJc w:val="left"/>
      <w:pPr>
        <w:ind w:left="3271" w:hanging="284"/>
      </w:pPr>
      <w:rPr>
        <w:rFonts w:hint="default"/>
        <w:lang w:val="uk-UA" w:eastAsia="en-US" w:bidi="ar-SA"/>
      </w:rPr>
    </w:lvl>
    <w:lvl w:ilvl="4" w:tplc="6DD26B24">
      <w:numFmt w:val="bullet"/>
      <w:lvlText w:val="•"/>
      <w:lvlJc w:val="left"/>
      <w:pPr>
        <w:ind w:left="4262" w:hanging="284"/>
      </w:pPr>
      <w:rPr>
        <w:rFonts w:hint="default"/>
        <w:lang w:val="uk-UA" w:eastAsia="en-US" w:bidi="ar-SA"/>
      </w:rPr>
    </w:lvl>
    <w:lvl w:ilvl="5" w:tplc="C3F4EE30">
      <w:numFmt w:val="bullet"/>
      <w:lvlText w:val="•"/>
      <w:lvlJc w:val="left"/>
      <w:pPr>
        <w:ind w:left="5253" w:hanging="284"/>
      </w:pPr>
      <w:rPr>
        <w:rFonts w:hint="default"/>
        <w:lang w:val="uk-UA" w:eastAsia="en-US" w:bidi="ar-SA"/>
      </w:rPr>
    </w:lvl>
    <w:lvl w:ilvl="6" w:tplc="32429B02">
      <w:numFmt w:val="bullet"/>
      <w:lvlText w:val="•"/>
      <w:lvlJc w:val="left"/>
      <w:pPr>
        <w:ind w:left="6243" w:hanging="284"/>
      </w:pPr>
      <w:rPr>
        <w:rFonts w:hint="default"/>
        <w:lang w:val="uk-UA" w:eastAsia="en-US" w:bidi="ar-SA"/>
      </w:rPr>
    </w:lvl>
    <w:lvl w:ilvl="7" w:tplc="4BC67E9A">
      <w:numFmt w:val="bullet"/>
      <w:lvlText w:val="•"/>
      <w:lvlJc w:val="left"/>
      <w:pPr>
        <w:ind w:left="7234" w:hanging="284"/>
      </w:pPr>
      <w:rPr>
        <w:rFonts w:hint="default"/>
        <w:lang w:val="uk-UA" w:eastAsia="en-US" w:bidi="ar-SA"/>
      </w:rPr>
    </w:lvl>
    <w:lvl w:ilvl="8" w:tplc="3BEE7FDE">
      <w:numFmt w:val="bullet"/>
      <w:lvlText w:val="•"/>
      <w:lvlJc w:val="left"/>
      <w:pPr>
        <w:ind w:left="8225" w:hanging="284"/>
      </w:pPr>
      <w:rPr>
        <w:rFonts w:hint="default"/>
        <w:lang w:val="uk-UA" w:eastAsia="en-US" w:bidi="ar-SA"/>
      </w:rPr>
    </w:lvl>
  </w:abstractNum>
  <w:abstractNum w:abstractNumId="32" w15:restartNumberingAfterBreak="0">
    <w:nsid w:val="5D427E9E"/>
    <w:multiLevelType w:val="multilevel"/>
    <w:tmpl w:val="7186C510"/>
    <w:lvl w:ilvl="0">
      <w:start w:val="2"/>
      <w:numFmt w:val="decimal"/>
      <w:lvlText w:val="%1"/>
      <w:lvlJc w:val="left"/>
      <w:pPr>
        <w:ind w:left="302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81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71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2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3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4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5" w:hanging="493"/>
      </w:pPr>
      <w:rPr>
        <w:rFonts w:hint="default"/>
        <w:lang w:val="uk-UA" w:eastAsia="en-US" w:bidi="ar-SA"/>
      </w:rPr>
    </w:lvl>
  </w:abstractNum>
  <w:abstractNum w:abstractNumId="33" w15:restartNumberingAfterBreak="0">
    <w:nsid w:val="62547B77"/>
    <w:multiLevelType w:val="hybridMultilevel"/>
    <w:tmpl w:val="B916F688"/>
    <w:lvl w:ilvl="0" w:tplc="7432460A">
      <w:start w:val="1"/>
      <w:numFmt w:val="decimal"/>
      <w:lvlText w:val="%1."/>
      <w:lvlJc w:val="left"/>
      <w:pPr>
        <w:ind w:left="1762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F720C9C">
      <w:numFmt w:val="bullet"/>
      <w:lvlText w:val="•"/>
      <w:lvlJc w:val="left"/>
      <w:pPr>
        <w:ind w:left="2600" w:hanging="540"/>
      </w:pPr>
      <w:rPr>
        <w:rFonts w:hint="default"/>
        <w:lang w:val="uk-UA" w:eastAsia="en-US" w:bidi="ar-SA"/>
      </w:rPr>
    </w:lvl>
    <w:lvl w:ilvl="2" w:tplc="1DA48770">
      <w:numFmt w:val="bullet"/>
      <w:lvlText w:val="•"/>
      <w:lvlJc w:val="left"/>
      <w:pPr>
        <w:ind w:left="3441" w:hanging="540"/>
      </w:pPr>
      <w:rPr>
        <w:rFonts w:hint="default"/>
        <w:lang w:val="uk-UA" w:eastAsia="en-US" w:bidi="ar-SA"/>
      </w:rPr>
    </w:lvl>
    <w:lvl w:ilvl="3" w:tplc="44747DDC">
      <w:numFmt w:val="bullet"/>
      <w:lvlText w:val="•"/>
      <w:lvlJc w:val="left"/>
      <w:pPr>
        <w:ind w:left="4281" w:hanging="540"/>
      </w:pPr>
      <w:rPr>
        <w:rFonts w:hint="default"/>
        <w:lang w:val="uk-UA" w:eastAsia="en-US" w:bidi="ar-SA"/>
      </w:rPr>
    </w:lvl>
    <w:lvl w:ilvl="4" w:tplc="C6CC28A8">
      <w:numFmt w:val="bullet"/>
      <w:lvlText w:val="•"/>
      <w:lvlJc w:val="left"/>
      <w:pPr>
        <w:ind w:left="5122" w:hanging="540"/>
      </w:pPr>
      <w:rPr>
        <w:rFonts w:hint="default"/>
        <w:lang w:val="uk-UA" w:eastAsia="en-US" w:bidi="ar-SA"/>
      </w:rPr>
    </w:lvl>
    <w:lvl w:ilvl="5" w:tplc="342A8152">
      <w:numFmt w:val="bullet"/>
      <w:lvlText w:val="•"/>
      <w:lvlJc w:val="left"/>
      <w:pPr>
        <w:ind w:left="5963" w:hanging="540"/>
      </w:pPr>
      <w:rPr>
        <w:rFonts w:hint="default"/>
        <w:lang w:val="uk-UA" w:eastAsia="en-US" w:bidi="ar-SA"/>
      </w:rPr>
    </w:lvl>
    <w:lvl w:ilvl="6" w:tplc="D0500A70">
      <w:numFmt w:val="bullet"/>
      <w:lvlText w:val="•"/>
      <w:lvlJc w:val="left"/>
      <w:pPr>
        <w:ind w:left="6803" w:hanging="540"/>
      </w:pPr>
      <w:rPr>
        <w:rFonts w:hint="default"/>
        <w:lang w:val="uk-UA" w:eastAsia="en-US" w:bidi="ar-SA"/>
      </w:rPr>
    </w:lvl>
    <w:lvl w:ilvl="7" w:tplc="EFC62E4C">
      <w:numFmt w:val="bullet"/>
      <w:lvlText w:val="•"/>
      <w:lvlJc w:val="left"/>
      <w:pPr>
        <w:ind w:left="7644" w:hanging="540"/>
      </w:pPr>
      <w:rPr>
        <w:rFonts w:hint="default"/>
        <w:lang w:val="uk-UA" w:eastAsia="en-US" w:bidi="ar-SA"/>
      </w:rPr>
    </w:lvl>
    <w:lvl w:ilvl="8" w:tplc="853265FA">
      <w:numFmt w:val="bullet"/>
      <w:lvlText w:val="•"/>
      <w:lvlJc w:val="left"/>
      <w:pPr>
        <w:ind w:left="8485" w:hanging="540"/>
      </w:pPr>
      <w:rPr>
        <w:rFonts w:hint="default"/>
        <w:lang w:val="uk-UA" w:eastAsia="en-US" w:bidi="ar-SA"/>
      </w:rPr>
    </w:lvl>
  </w:abstractNum>
  <w:abstractNum w:abstractNumId="34" w15:restartNumberingAfterBreak="0">
    <w:nsid w:val="63B30901"/>
    <w:multiLevelType w:val="hybridMultilevel"/>
    <w:tmpl w:val="15060620"/>
    <w:lvl w:ilvl="0" w:tplc="58646552">
      <w:start w:val="63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9906EF38">
      <w:numFmt w:val="bullet"/>
      <w:lvlText w:val="–"/>
      <w:lvlJc w:val="left"/>
      <w:pPr>
        <w:ind w:left="622" w:hanging="5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E283C82">
      <w:numFmt w:val="bullet"/>
      <w:lvlText w:val="•"/>
      <w:lvlJc w:val="left"/>
      <w:pPr>
        <w:ind w:left="1860" w:hanging="524"/>
      </w:pPr>
      <w:rPr>
        <w:rFonts w:hint="default"/>
        <w:lang w:val="uk-UA" w:eastAsia="en-US" w:bidi="ar-SA"/>
      </w:rPr>
    </w:lvl>
    <w:lvl w:ilvl="3" w:tplc="A830D834">
      <w:numFmt w:val="bullet"/>
      <w:lvlText w:val="•"/>
      <w:lvlJc w:val="left"/>
      <w:pPr>
        <w:ind w:left="2881" w:hanging="524"/>
      </w:pPr>
      <w:rPr>
        <w:rFonts w:hint="default"/>
        <w:lang w:val="uk-UA" w:eastAsia="en-US" w:bidi="ar-SA"/>
      </w:rPr>
    </w:lvl>
    <w:lvl w:ilvl="4" w:tplc="E812A9D4">
      <w:numFmt w:val="bullet"/>
      <w:lvlText w:val="•"/>
      <w:lvlJc w:val="left"/>
      <w:pPr>
        <w:ind w:left="3902" w:hanging="524"/>
      </w:pPr>
      <w:rPr>
        <w:rFonts w:hint="default"/>
        <w:lang w:val="uk-UA" w:eastAsia="en-US" w:bidi="ar-SA"/>
      </w:rPr>
    </w:lvl>
    <w:lvl w:ilvl="5" w:tplc="CE3C8FE2">
      <w:numFmt w:val="bullet"/>
      <w:lvlText w:val="•"/>
      <w:lvlJc w:val="left"/>
      <w:pPr>
        <w:ind w:left="4922" w:hanging="524"/>
      </w:pPr>
      <w:rPr>
        <w:rFonts w:hint="default"/>
        <w:lang w:val="uk-UA" w:eastAsia="en-US" w:bidi="ar-SA"/>
      </w:rPr>
    </w:lvl>
    <w:lvl w:ilvl="6" w:tplc="760AC780">
      <w:numFmt w:val="bullet"/>
      <w:lvlText w:val="•"/>
      <w:lvlJc w:val="left"/>
      <w:pPr>
        <w:ind w:left="5943" w:hanging="524"/>
      </w:pPr>
      <w:rPr>
        <w:rFonts w:hint="default"/>
        <w:lang w:val="uk-UA" w:eastAsia="en-US" w:bidi="ar-SA"/>
      </w:rPr>
    </w:lvl>
    <w:lvl w:ilvl="7" w:tplc="0FB6F940">
      <w:numFmt w:val="bullet"/>
      <w:lvlText w:val="•"/>
      <w:lvlJc w:val="left"/>
      <w:pPr>
        <w:ind w:left="6964" w:hanging="524"/>
      </w:pPr>
      <w:rPr>
        <w:rFonts w:hint="default"/>
        <w:lang w:val="uk-UA" w:eastAsia="en-US" w:bidi="ar-SA"/>
      </w:rPr>
    </w:lvl>
    <w:lvl w:ilvl="8" w:tplc="B108F4EA">
      <w:numFmt w:val="bullet"/>
      <w:lvlText w:val="•"/>
      <w:lvlJc w:val="left"/>
      <w:pPr>
        <w:ind w:left="7984" w:hanging="524"/>
      </w:pPr>
      <w:rPr>
        <w:rFonts w:hint="default"/>
        <w:lang w:val="uk-UA" w:eastAsia="en-US" w:bidi="ar-SA"/>
      </w:rPr>
    </w:lvl>
  </w:abstractNum>
  <w:abstractNum w:abstractNumId="35" w15:restartNumberingAfterBreak="0">
    <w:nsid w:val="668830A5"/>
    <w:multiLevelType w:val="hybridMultilevel"/>
    <w:tmpl w:val="B3AC4DFC"/>
    <w:lvl w:ilvl="0" w:tplc="2E586822">
      <w:start w:val="1"/>
      <w:numFmt w:val="decimal"/>
      <w:lvlText w:val="%1."/>
      <w:lvlJc w:val="left"/>
      <w:pPr>
        <w:ind w:left="50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8A85906">
      <w:numFmt w:val="bullet"/>
      <w:lvlText w:val="•"/>
      <w:lvlJc w:val="left"/>
      <w:pPr>
        <w:ind w:left="1466" w:hanging="341"/>
      </w:pPr>
      <w:rPr>
        <w:rFonts w:hint="default"/>
        <w:lang w:val="uk-UA" w:eastAsia="en-US" w:bidi="ar-SA"/>
      </w:rPr>
    </w:lvl>
    <w:lvl w:ilvl="2" w:tplc="B6EAD26A">
      <w:numFmt w:val="bullet"/>
      <w:lvlText w:val="•"/>
      <w:lvlJc w:val="left"/>
      <w:pPr>
        <w:ind w:left="2433" w:hanging="341"/>
      </w:pPr>
      <w:rPr>
        <w:rFonts w:hint="default"/>
        <w:lang w:val="uk-UA" w:eastAsia="en-US" w:bidi="ar-SA"/>
      </w:rPr>
    </w:lvl>
    <w:lvl w:ilvl="3" w:tplc="CAC21D3A">
      <w:numFmt w:val="bullet"/>
      <w:lvlText w:val="•"/>
      <w:lvlJc w:val="left"/>
      <w:pPr>
        <w:ind w:left="3399" w:hanging="341"/>
      </w:pPr>
      <w:rPr>
        <w:rFonts w:hint="default"/>
        <w:lang w:val="uk-UA" w:eastAsia="en-US" w:bidi="ar-SA"/>
      </w:rPr>
    </w:lvl>
    <w:lvl w:ilvl="4" w:tplc="999C7E32">
      <w:numFmt w:val="bullet"/>
      <w:lvlText w:val="•"/>
      <w:lvlJc w:val="left"/>
      <w:pPr>
        <w:ind w:left="4366" w:hanging="341"/>
      </w:pPr>
      <w:rPr>
        <w:rFonts w:hint="default"/>
        <w:lang w:val="uk-UA" w:eastAsia="en-US" w:bidi="ar-SA"/>
      </w:rPr>
    </w:lvl>
    <w:lvl w:ilvl="5" w:tplc="A6B88908">
      <w:numFmt w:val="bullet"/>
      <w:lvlText w:val="•"/>
      <w:lvlJc w:val="left"/>
      <w:pPr>
        <w:ind w:left="5333" w:hanging="341"/>
      </w:pPr>
      <w:rPr>
        <w:rFonts w:hint="default"/>
        <w:lang w:val="uk-UA" w:eastAsia="en-US" w:bidi="ar-SA"/>
      </w:rPr>
    </w:lvl>
    <w:lvl w:ilvl="6" w:tplc="981ABE4C">
      <w:numFmt w:val="bullet"/>
      <w:lvlText w:val="•"/>
      <w:lvlJc w:val="left"/>
      <w:pPr>
        <w:ind w:left="6299" w:hanging="341"/>
      </w:pPr>
      <w:rPr>
        <w:rFonts w:hint="default"/>
        <w:lang w:val="uk-UA" w:eastAsia="en-US" w:bidi="ar-SA"/>
      </w:rPr>
    </w:lvl>
    <w:lvl w:ilvl="7" w:tplc="FB626EE4">
      <w:numFmt w:val="bullet"/>
      <w:lvlText w:val="•"/>
      <w:lvlJc w:val="left"/>
      <w:pPr>
        <w:ind w:left="7266" w:hanging="341"/>
      </w:pPr>
      <w:rPr>
        <w:rFonts w:hint="default"/>
        <w:lang w:val="uk-UA" w:eastAsia="en-US" w:bidi="ar-SA"/>
      </w:rPr>
    </w:lvl>
    <w:lvl w:ilvl="8" w:tplc="7DAA76F4">
      <w:numFmt w:val="bullet"/>
      <w:lvlText w:val="•"/>
      <w:lvlJc w:val="left"/>
      <w:pPr>
        <w:ind w:left="8233" w:hanging="341"/>
      </w:pPr>
      <w:rPr>
        <w:rFonts w:hint="default"/>
        <w:lang w:val="uk-UA" w:eastAsia="en-US" w:bidi="ar-SA"/>
      </w:rPr>
    </w:lvl>
  </w:abstractNum>
  <w:abstractNum w:abstractNumId="36" w15:restartNumberingAfterBreak="0">
    <w:nsid w:val="67B559DA"/>
    <w:multiLevelType w:val="multilevel"/>
    <w:tmpl w:val="A18847C8"/>
    <w:lvl w:ilvl="0">
      <w:start w:val="1"/>
      <w:numFmt w:val="decimal"/>
      <w:lvlText w:val="%1"/>
      <w:lvlJc w:val="left"/>
      <w:pPr>
        <w:ind w:left="302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81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71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2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3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4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5" w:hanging="493"/>
      </w:pPr>
      <w:rPr>
        <w:rFonts w:hint="default"/>
        <w:lang w:val="uk-UA" w:eastAsia="en-US" w:bidi="ar-SA"/>
      </w:rPr>
    </w:lvl>
  </w:abstractNum>
  <w:abstractNum w:abstractNumId="37" w15:restartNumberingAfterBreak="0">
    <w:nsid w:val="6A046079"/>
    <w:multiLevelType w:val="multilevel"/>
    <w:tmpl w:val="770A18BC"/>
    <w:lvl w:ilvl="0">
      <w:start w:val="3"/>
      <w:numFmt w:val="decimal"/>
      <w:lvlText w:val="%1"/>
      <w:lvlJc w:val="left"/>
      <w:pPr>
        <w:ind w:left="1514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1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57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25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1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0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9" w:hanging="493"/>
      </w:pPr>
      <w:rPr>
        <w:rFonts w:hint="default"/>
        <w:lang w:val="uk-UA" w:eastAsia="en-US" w:bidi="ar-SA"/>
      </w:rPr>
    </w:lvl>
  </w:abstractNum>
  <w:abstractNum w:abstractNumId="38" w15:restartNumberingAfterBreak="0">
    <w:nsid w:val="6E4C2254"/>
    <w:multiLevelType w:val="hybridMultilevel"/>
    <w:tmpl w:val="76F8A572"/>
    <w:lvl w:ilvl="0" w:tplc="B004037C">
      <w:start w:val="1"/>
      <w:numFmt w:val="decimal"/>
      <w:lvlText w:val="%1."/>
      <w:lvlJc w:val="left"/>
      <w:pPr>
        <w:ind w:left="262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9620B46">
      <w:numFmt w:val="bullet"/>
      <w:lvlText w:val="•"/>
      <w:lvlJc w:val="left"/>
      <w:pPr>
        <w:ind w:left="1236" w:hanging="499"/>
      </w:pPr>
      <w:rPr>
        <w:rFonts w:hint="default"/>
        <w:lang w:val="uk-UA" w:eastAsia="en-US" w:bidi="ar-SA"/>
      </w:rPr>
    </w:lvl>
    <w:lvl w:ilvl="2" w:tplc="FBA6ACB8">
      <w:numFmt w:val="bullet"/>
      <w:lvlText w:val="•"/>
      <w:lvlJc w:val="left"/>
      <w:pPr>
        <w:ind w:left="2213" w:hanging="499"/>
      </w:pPr>
      <w:rPr>
        <w:rFonts w:hint="default"/>
        <w:lang w:val="uk-UA" w:eastAsia="en-US" w:bidi="ar-SA"/>
      </w:rPr>
    </w:lvl>
    <w:lvl w:ilvl="3" w:tplc="A216D1BE">
      <w:numFmt w:val="bullet"/>
      <w:lvlText w:val="•"/>
      <w:lvlJc w:val="left"/>
      <w:pPr>
        <w:ind w:left="3189" w:hanging="499"/>
      </w:pPr>
      <w:rPr>
        <w:rFonts w:hint="default"/>
        <w:lang w:val="uk-UA" w:eastAsia="en-US" w:bidi="ar-SA"/>
      </w:rPr>
    </w:lvl>
    <w:lvl w:ilvl="4" w:tplc="07886082">
      <w:numFmt w:val="bullet"/>
      <w:lvlText w:val="•"/>
      <w:lvlJc w:val="left"/>
      <w:pPr>
        <w:ind w:left="4166" w:hanging="499"/>
      </w:pPr>
      <w:rPr>
        <w:rFonts w:hint="default"/>
        <w:lang w:val="uk-UA" w:eastAsia="en-US" w:bidi="ar-SA"/>
      </w:rPr>
    </w:lvl>
    <w:lvl w:ilvl="5" w:tplc="C9AC4C1E">
      <w:numFmt w:val="bullet"/>
      <w:lvlText w:val="•"/>
      <w:lvlJc w:val="left"/>
      <w:pPr>
        <w:ind w:left="5143" w:hanging="499"/>
      </w:pPr>
      <w:rPr>
        <w:rFonts w:hint="default"/>
        <w:lang w:val="uk-UA" w:eastAsia="en-US" w:bidi="ar-SA"/>
      </w:rPr>
    </w:lvl>
    <w:lvl w:ilvl="6" w:tplc="68A041F4">
      <w:numFmt w:val="bullet"/>
      <w:lvlText w:val="•"/>
      <w:lvlJc w:val="left"/>
      <w:pPr>
        <w:ind w:left="6119" w:hanging="499"/>
      </w:pPr>
      <w:rPr>
        <w:rFonts w:hint="default"/>
        <w:lang w:val="uk-UA" w:eastAsia="en-US" w:bidi="ar-SA"/>
      </w:rPr>
    </w:lvl>
    <w:lvl w:ilvl="7" w:tplc="8D823D38">
      <w:numFmt w:val="bullet"/>
      <w:lvlText w:val="•"/>
      <w:lvlJc w:val="left"/>
      <w:pPr>
        <w:ind w:left="7096" w:hanging="499"/>
      </w:pPr>
      <w:rPr>
        <w:rFonts w:hint="default"/>
        <w:lang w:val="uk-UA" w:eastAsia="en-US" w:bidi="ar-SA"/>
      </w:rPr>
    </w:lvl>
    <w:lvl w:ilvl="8" w:tplc="DC8A4BFA">
      <w:numFmt w:val="bullet"/>
      <w:lvlText w:val="•"/>
      <w:lvlJc w:val="left"/>
      <w:pPr>
        <w:ind w:left="8073" w:hanging="499"/>
      </w:pPr>
      <w:rPr>
        <w:rFonts w:hint="default"/>
        <w:lang w:val="uk-UA" w:eastAsia="en-US" w:bidi="ar-SA"/>
      </w:rPr>
    </w:lvl>
  </w:abstractNum>
  <w:abstractNum w:abstractNumId="39" w15:restartNumberingAfterBreak="0">
    <w:nsid w:val="741939A6"/>
    <w:multiLevelType w:val="multilevel"/>
    <w:tmpl w:val="A06E2B70"/>
    <w:lvl w:ilvl="0">
      <w:start w:val="1"/>
      <w:numFmt w:val="decimal"/>
      <w:lvlText w:val="%1"/>
      <w:lvlJc w:val="left"/>
      <w:pPr>
        <w:ind w:left="302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3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81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71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2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3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4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5" w:hanging="562"/>
      </w:pPr>
      <w:rPr>
        <w:rFonts w:hint="default"/>
        <w:lang w:val="uk-UA" w:eastAsia="en-US" w:bidi="ar-SA"/>
      </w:rPr>
    </w:lvl>
  </w:abstractNum>
  <w:abstractNum w:abstractNumId="40" w15:restartNumberingAfterBreak="0">
    <w:nsid w:val="76D64781"/>
    <w:multiLevelType w:val="hybridMultilevel"/>
    <w:tmpl w:val="C57A5E3E"/>
    <w:lvl w:ilvl="0" w:tplc="E55484AC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C40C010">
      <w:numFmt w:val="bullet"/>
      <w:lvlText w:val="•"/>
      <w:lvlJc w:val="left"/>
      <w:pPr>
        <w:ind w:left="795" w:hanging="281"/>
      </w:pPr>
      <w:rPr>
        <w:rFonts w:hint="default"/>
        <w:lang w:val="uk-UA" w:eastAsia="en-US" w:bidi="ar-SA"/>
      </w:rPr>
    </w:lvl>
    <w:lvl w:ilvl="2" w:tplc="CD3E639E">
      <w:numFmt w:val="bullet"/>
      <w:lvlText w:val="•"/>
      <w:lvlJc w:val="left"/>
      <w:pPr>
        <w:ind w:left="1210" w:hanging="281"/>
      </w:pPr>
      <w:rPr>
        <w:rFonts w:hint="default"/>
        <w:lang w:val="uk-UA" w:eastAsia="en-US" w:bidi="ar-SA"/>
      </w:rPr>
    </w:lvl>
    <w:lvl w:ilvl="3" w:tplc="0F78B566">
      <w:numFmt w:val="bullet"/>
      <w:lvlText w:val="•"/>
      <w:lvlJc w:val="left"/>
      <w:pPr>
        <w:ind w:left="1626" w:hanging="281"/>
      </w:pPr>
      <w:rPr>
        <w:rFonts w:hint="default"/>
        <w:lang w:val="uk-UA" w:eastAsia="en-US" w:bidi="ar-SA"/>
      </w:rPr>
    </w:lvl>
    <w:lvl w:ilvl="4" w:tplc="B25E423E">
      <w:numFmt w:val="bullet"/>
      <w:lvlText w:val="•"/>
      <w:lvlJc w:val="left"/>
      <w:pPr>
        <w:ind w:left="2041" w:hanging="281"/>
      </w:pPr>
      <w:rPr>
        <w:rFonts w:hint="default"/>
        <w:lang w:val="uk-UA" w:eastAsia="en-US" w:bidi="ar-SA"/>
      </w:rPr>
    </w:lvl>
    <w:lvl w:ilvl="5" w:tplc="BA20F7AC">
      <w:numFmt w:val="bullet"/>
      <w:lvlText w:val="•"/>
      <w:lvlJc w:val="left"/>
      <w:pPr>
        <w:ind w:left="2457" w:hanging="281"/>
      </w:pPr>
      <w:rPr>
        <w:rFonts w:hint="default"/>
        <w:lang w:val="uk-UA" w:eastAsia="en-US" w:bidi="ar-SA"/>
      </w:rPr>
    </w:lvl>
    <w:lvl w:ilvl="6" w:tplc="28B406E6">
      <w:numFmt w:val="bullet"/>
      <w:lvlText w:val="•"/>
      <w:lvlJc w:val="left"/>
      <w:pPr>
        <w:ind w:left="2872" w:hanging="281"/>
      </w:pPr>
      <w:rPr>
        <w:rFonts w:hint="default"/>
        <w:lang w:val="uk-UA" w:eastAsia="en-US" w:bidi="ar-SA"/>
      </w:rPr>
    </w:lvl>
    <w:lvl w:ilvl="7" w:tplc="1FFC5462">
      <w:numFmt w:val="bullet"/>
      <w:lvlText w:val="•"/>
      <w:lvlJc w:val="left"/>
      <w:pPr>
        <w:ind w:left="3287" w:hanging="281"/>
      </w:pPr>
      <w:rPr>
        <w:rFonts w:hint="default"/>
        <w:lang w:val="uk-UA" w:eastAsia="en-US" w:bidi="ar-SA"/>
      </w:rPr>
    </w:lvl>
    <w:lvl w:ilvl="8" w:tplc="884C6956">
      <w:numFmt w:val="bullet"/>
      <w:lvlText w:val="•"/>
      <w:lvlJc w:val="left"/>
      <w:pPr>
        <w:ind w:left="3703" w:hanging="281"/>
      </w:pPr>
      <w:rPr>
        <w:rFonts w:hint="default"/>
        <w:lang w:val="uk-UA" w:eastAsia="en-US" w:bidi="ar-SA"/>
      </w:rPr>
    </w:lvl>
  </w:abstractNum>
  <w:abstractNum w:abstractNumId="41" w15:restartNumberingAfterBreak="0">
    <w:nsid w:val="78D66C5B"/>
    <w:multiLevelType w:val="hybridMultilevel"/>
    <w:tmpl w:val="4F20FCA6"/>
    <w:lvl w:ilvl="0" w:tplc="F4004E48">
      <w:start w:val="25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82B036A0">
      <w:numFmt w:val="bullet"/>
      <w:lvlText w:val="–"/>
      <w:lvlJc w:val="left"/>
      <w:pPr>
        <w:ind w:left="8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04A2DFC">
      <w:numFmt w:val="bullet"/>
      <w:lvlText w:val="•"/>
      <w:lvlJc w:val="left"/>
      <w:pPr>
        <w:ind w:left="1860" w:hanging="212"/>
      </w:pPr>
      <w:rPr>
        <w:rFonts w:hint="default"/>
        <w:lang w:val="uk-UA" w:eastAsia="en-US" w:bidi="ar-SA"/>
      </w:rPr>
    </w:lvl>
    <w:lvl w:ilvl="3" w:tplc="7C846B18">
      <w:numFmt w:val="bullet"/>
      <w:lvlText w:val="•"/>
      <w:lvlJc w:val="left"/>
      <w:pPr>
        <w:ind w:left="2881" w:hanging="212"/>
      </w:pPr>
      <w:rPr>
        <w:rFonts w:hint="default"/>
        <w:lang w:val="uk-UA" w:eastAsia="en-US" w:bidi="ar-SA"/>
      </w:rPr>
    </w:lvl>
    <w:lvl w:ilvl="4" w:tplc="ECCCE2D2">
      <w:numFmt w:val="bullet"/>
      <w:lvlText w:val="•"/>
      <w:lvlJc w:val="left"/>
      <w:pPr>
        <w:ind w:left="3902" w:hanging="212"/>
      </w:pPr>
      <w:rPr>
        <w:rFonts w:hint="default"/>
        <w:lang w:val="uk-UA" w:eastAsia="en-US" w:bidi="ar-SA"/>
      </w:rPr>
    </w:lvl>
    <w:lvl w:ilvl="5" w:tplc="140EB832">
      <w:numFmt w:val="bullet"/>
      <w:lvlText w:val="•"/>
      <w:lvlJc w:val="left"/>
      <w:pPr>
        <w:ind w:left="4922" w:hanging="212"/>
      </w:pPr>
      <w:rPr>
        <w:rFonts w:hint="default"/>
        <w:lang w:val="uk-UA" w:eastAsia="en-US" w:bidi="ar-SA"/>
      </w:rPr>
    </w:lvl>
    <w:lvl w:ilvl="6" w:tplc="DA3271E0">
      <w:numFmt w:val="bullet"/>
      <w:lvlText w:val="•"/>
      <w:lvlJc w:val="left"/>
      <w:pPr>
        <w:ind w:left="5943" w:hanging="212"/>
      </w:pPr>
      <w:rPr>
        <w:rFonts w:hint="default"/>
        <w:lang w:val="uk-UA" w:eastAsia="en-US" w:bidi="ar-SA"/>
      </w:rPr>
    </w:lvl>
    <w:lvl w:ilvl="7" w:tplc="37BED7AC">
      <w:numFmt w:val="bullet"/>
      <w:lvlText w:val="•"/>
      <w:lvlJc w:val="left"/>
      <w:pPr>
        <w:ind w:left="6964" w:hanging="212"/>
      </w:pPr>
      <w:rPr>
        <w:rFonts w:hint="default"/>
        <w:lang w:val="uk-UA" w:eastAsia="en-US" w:bidi="ar-SA"/>
      </w:rPr>
    </w:lvl>
    <w:lvl w:ilvl="8" w:tplc="7E84F396">
      <w:numFmt w:val="bullet"/>
      <w:lvlText w:val="•"/>
      <w:lvlJc w:val="left"/>
      <w:pPr>
        <w:ind w:left="7984" w:hanging="212"/>
      </w:pPr>
      <w:rPr>
        <w:rFonts w:hint="default"/>
        <w:lang w:val="uk-UA" w:eastAsia="en-US" w:bidi="ar-SA"/>
      </w:rPr>
    </w:lvl>
  </w:abstractNum>
  <w:abstractNum w:abstractNumId="42" w15:restartNumberingAfterBreak="0">
    <w:nsid w:val="7ED73FAE"/>
    <w:multiLevelType w:val="hybridMultilevel"/>
    <w:tmpl w:val="2AFA4384"/>
    <w:lvl w:ilvl="0" w:tplc="FFFFFFFF">
      <w:start w:val="1"/>
      <w:numFmt w:val="decimal"/>
      <w:lvlText w:val="%1."/>
      <w:lvlJc w:val="left"/>
      <w:pPr>
        <w:ind w:left="5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1466" w:hanging="305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433" w:hanging="30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399" w:hanging="30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366" w:hanging="30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299" w:hanging="30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266" w:hanging="30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8233" w:hanging="305"/>
      </w:pPr>
      <w:rPr>
        <w:rFonts w:hint="default"/>
        <w:lang w:val="uk-UA" w:eastAsia="en-US" w:bidi="ar-SA"/>
      </w:rPr>
    </w:lvl>
  </w:abstractNum>
  <w:num w:numId="1" w16cid:durableId="1080716203">
    <w:abstractNumId w:val="20"/>
  </w:num>
  <w:num w:numId="2" w16cid:durableId="489518237">
    <w:abstractNumId w:val="14"/>
  </w:num>
  <w:num w:numId="3" w16cid:durableId="717701067">
    <w:abstractNumId w:val="35"/>
  </w:num>
  <w:num w:numId="4" w16cid:durableId="1916353673">
    <w:abstractNumId w:val="18"/>
  </w:num>
  <w:num w:numId="5" w16cid:durableId="8532840">
    <w:abstractNumId w:val="22"/>
  </w:num>
  <w:num w:numId="6" w16cid:durableId="1785225539">
    <w:abstractNumId w:val="1"/>
  </w:num>
  <w:num w:numId="7" w16cid:durableId="1953322612">
    <w:abstractNumId w:val="30"/>
  </w:num>
  <w:num w:numId="8" w16cid:durableId="1042705568">
    <w:abstractNumId w:val="24"/>
  </w:num>
  <w:num w:numId="9" w16cid:durableId="681737610">
    <w:abstractNumId w:val="40"/>
  </w:num>
  <w:num w:numId="10" w16cid:durableId="206112432">
    <w:abstractNumId w:val="6"/>
  </w:num>
  <w:num w:numId="11" w16cid:durableId="121385087">
    <w:abstractNumId w:val="25"/>
  </w:num>
  <w:num w:numId="12" w16cid:durableId="1608998004">
    <w:abstractNumId w:val="33"/>
  </w:num>
  <w:num w:numId="13" w16cid:durableId="825557265">
    <w:abstractNumId w:val="27"/>
  </w:num>
  <w:num w:numId="14" w16cid:durableId="60490328">
    <w:abstractNumId w:val="3"/>
  </w:num>
  <w:num w:numId="15" w16cid:durableId="1379205353">
    <w:abstractNumId w:val="15"/>
  </w:num>
  <w:num w:numId="16" w16cid:durableId="1997025438">
    <w:abstractNumId w:val="12"/>
  </w:num>
  <w:num w:numId="17" w16cid:durableId="798036860">
    <w:abstractNumId w:val="5"/>
  </w:num>
  <w:num w:numId="18" w16cid:durableId="1093546791">
    <w:abstractNumId w:val="19"/>
  </w:num>
  <w:num w:numId="19" w16cid:durableId="108399649">
    <w:abstractNumId w:val="28"/>
  </w:num>
  <w:num w:numId="20" w16cid:durableId="1613973042">
    <w:abstractNumId w:val="2"/>
  </w:num>
  <w:num w:numId="21" w16cid:durableId="1470517449">
    <w:abstractNumId w:val="26"/>
  </w:num>
  <w:num w:numId="22" w16cid:durableId="443421856">
    <w:abstractNumId w:val="9"/>
  </w:num>
  <w:num w:numId="23" w16cid:durableId="765199013">
    <w:abstractNumId w:val="42"/>
  </w:num>
  <w:num w:numId="24" w16cid:durableId="478617765">
    <w:abstractNumId w:val="11"/>
  </w:num>
  <w:num w:numId="25" w16cid:durableId="438793412">
    <w:abstractNumId w:val="34"/>
  </w:num>
  <w:num w:numId="26" w16cid:durableId="1420833255">
    <w:abstractNumId w:val="21"/>
  </w:num>
  <w:num w:numId="27" w16cid:durableId="954558625">
    <w:abstractNumId w:val="41"/>
  </w:num>
  <w:num w:numId="28" w16cid:durableId="734938415">
    <w:abstractNumId w:val="8"/>
  </w:num>
  <w:num w:numId="29" w16cid:durableId="1365716205">
    <w:abstractNumId w:val="38"/>
  </w:num>
  <w:num w:numId="30" w16cid:durableId="978218810">
    <w:abstractNumId w:val="37"/>
  </w:num>
  <w:num w:numId="31" w16cid:durableId="1420828393">
    <w:abstractNumId w:val="23"/>
  </w:num>
  <w:num w:numId="32" w16cid:durableId="2114284503">
    <w:abstractNumId w:val="13"/>
  </w:num>
  <w:num w:numId="33" w16cid:durableId="1627005182">
    <w:abstractNumId w:val="0"/>
  </w:num>
  <w:num w:numId="34" w16cid:durableId="1883588917">
    <w:abstractNumId w:val="7"/>
  </w:num>
  <w:num w:numId="35" w16cid:durableId="782919640">
    <w:abstractNumId w:val="16"/>
  </w:num>
  <w:num w:numId="36" w16cid:durableId="649483032">
    <w:abstractNumId w:val="31"/>
  </w:num>
  <w:num w:numId="37" w16cid:durableId="2009213418">
    <w:abstractNumId w:val="29"/>
  </w:num>
  <w:num w:numId="38" w16cid:durableId="646469471">
    <w:abstractNumId w:val="17"/>
  </w:num>
  <w:num w:numId="39" w16cid:durableId="569658806">
    <w:abstractNumId w:val="39"/>
  </w:num>
  <w:num w:numId="40" w16cid:durableId="2106144642">
    <w:abstractNumId w:val="4"/>
  </w:num>
  <w:num w:numId="41" w16cid:durableId="924218736">
    <w:abstractNumId w:val="10"/>
  </w:num>
  <w:num w:numId="42" w16cid:durableId="721289446">
    <w:abstractNumId w:val="32"/>
  </w:num>
  <w:num w:numId="43" w16cid:durableId="60604389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6625"/>
    <w:rsid w:val="001E0439"/>
    <w:rsid w:val="00252508"/>
    <w:rsid w:val="002B4B68"/>
    <w:rsid w:val="00303739"/>
    <w:rsid w:val="0040054D"/>
    <w:rsid w:val="004220DC"/>
    <w:rsid w:val="004678E4"/>
    <w:rsid w:val="006938AA"/>
    <w:rsid w:val="007443D1"/>
    <w:rsid w:val="007C1442"/>
    <w:rsid w:val="00843341"/>
    <w:rsid w:val="008944EF"/>
    <w:rsid w:val="00895259"/>
    <w:rsid w:val="00922E58"/>
    <w:rsid w:val="00923F41"/>
    <w:rsid w:val="009A6EE4"/>
    <w:rsid w:val="009B0526"/>
    <w:rsid w:val="00A563A2"/>
    <w:rsid w:val="00B52F28"/>
    <w:rsid w:val="00B5511F"/>
    <w:rsid w:val="00CA338B"/>
    <w:rsid w:val="00CA6625"/>
    <w:rsid w:val="00CB40D8"/>
    <w:rsid w:val="00EC3899"/>
    <w:rsid w:val="00F3591F"/>
    <w:rsid w:val="00F35DF0"/>
    <w:rsid w:val="00F7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2"/>
    </o:shapelayout>
  </w:shapeDefaults>
  <w:decimalSymbol w:val=","/>
  <w:listSeparator w:val=";"/>
  <w14:docId w14:val="2B5ED595"/>
  <w15:docId w15:val="{B88723D4-0743-4549-B371-10BC2847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6938AA"/>
    <w:pPr>
      <w:spacing w:before="86"/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02"/>
    </w:pPr>
    <w:rPr>
      <w:sz w:val="28"/>
      <w:szCs w:val="28"/>
    </w:rPr>
  </w:style>
  <w:style w:type="paragraph" w:styleId="a5">
    <w:name w:val="Title"/>
    <w:basedOn w:val="a"/>
    <w:link w:val="a6"/>
    <w:uiPriority w:val="10"/>
    <w:qFormat/>
    <w:pPr>
      <w:spacing w:before="205"/>
      <w:ind w:left="2215" w:right="202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1"/>
    <w:qFormat/>
    <w:pPr>
      <w:ind w:left="5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6938A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11">
    <w:name w:val="toc 1"/>
    <w:basedOn w:val="a"/>
    <w:uiPriority w:val="1"/>
    <w:qFormat/>
    <w:rsid w:val="006938AA"/>
    <w:pPr>
      <w:spacing w:before="1"/>
      <w:ind w:right="251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rsid w:val="006938AA"/>
    <w:pPr>
      <w:ind w:left="302" w:right="5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938AA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Заголовок Знак"/>
    <w:basedOn w:val="a0"/>
    <w:link w:val="a5"/>
    <w:uiPriority w:val="10"/>
    <w:rsid w:val="006938AA"/>
    <w:rPr>
      <w:rFonts w:ascii="Times New Roman" w:eastAsia="Times New Roman" w:hAnsi="Times New Roman" w:cs="Times New Roman"/>
      <w:b/>
      <w:bCs/>
      <w:sz w:val="40"/>
      <w:szCs w:val="4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.factor.ua/ukr/law-24/section-122/article-10199" TargetMode="External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.factor.ua/ukr/law-24/section-122/article-10197" TargetMode="External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.factor.ua/ukr/law-24/section-122/article-10197" TargetMode="Externa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yperlink" Target="https://i.factor.ua/ukr/law-24/section-122/article-10200" TargetMode="External"/><Relationship Id="rId19" Type="http://schemas.openxmlformats.org/officeDocument/2006/relationships/header" Target="header5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yperlink" Target="https://i.factor.ua/ukr/law-24/section-122/article-10200" TargetMode="External"/><Relationship Id="rId14" Type="http://schemas.openxmlformats.org/officeDocument/2006/relationships/image" Target="media/image1.pn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66FB-F289-4F2D-AED1-8EDAF39D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96</Pages>
  <Words>22284</Words>
  <Characters>127024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Proba</dc:creator>
  <cp:lastModifiedBy>Марта Манухина</cp:lastModifiedBy>
  <cp:revision>18</cp:revision>
  <dcterms:created xsi:type="dcterms:W3CDTF">2022-11-28T16:14:00Z</dcterms:created>
  <dcterms:modified xsi:type="dcterms:W3CDTF">2022-11-29T10:30:00Z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2022-11-28T00:00:00Z</vt:filetime>
  </property>
</Properties>
</file>