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9A0DA" w14:textId="77777777" w:rsidR="00BF7A9F" w:rsidRDefault="00BF7A9F" w:rsidP="00BF7A9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3EC8051" w14:textId="77777777" w:rsidR="00BF7A9F" w:rsidRDefault="00BF7A9F" w:rsidP="00BF7A9F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2"/>
        <w:gridCol w:w="2959"/>
        <w:gridCol w:w="3354"/>
      </w:tblGrid>
      <w:tr w:rsidR="00BF7A9F" w14:paraId="1D14F96C" w14:textId="77777777" w:rsidTr="00BF7A9F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039B4F" w14:textId="77777777" w:rsidR="00BF7A9F" w:rsidRDefault="00BF7A9F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</w:t>
            </w:r>
            <w:proofErr w:type="spellStart"/>
            <w:r>
              <w:rPr>
                <w:szCs w:val="24"/>
              </w:rPr>
              <w:t>Силабус</w:t>
            </w:r>
            <w:proofErr w:type="spellEnd"/>
            <w:r>
              <w:rPr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C6A1784" w14:textId="77777777" w:rsidR="00BF7A9F" w:rsidRDefault="00BF7A9F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5986AFDD" wp14:editId="1F1585F5">
                  <wp:extent cx="2049780" cy="1211580"/>
                  <wp:effectExtent l="0" t="0" r="7620" b="762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A9F" w14:paraId="2CC681D3" w14:textId="77777777" w:rsidTr="00BF7A9F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16F3D" w14:textId="77777777" w:rsidR="00BF7A9F" w:rsidRDefault="00802CC2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СУДОВО-БУХГАЛТЕРСЬКА</w:t>
            </w:r>
          </w:p>
          <w:p w14:paraId="5A054A2E" w14:textId="77777777" w:rsidR="00802CC2" w:rsidRPr="00802CC2" w:rsidRDefault="00802C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CC2">
              <w:rPr>
                <w:b/>
                <w:bCs/>
                <w:sz w:val="28"/>
                <w:szCs w:val="28"/>
                <w:lang w:val="ru-RU"/>
              </w:rPr>
              <w:t>ЕКСПЕРТИЗА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BAA71" w14:textId="77777777" w:rsidR="00BF7A9F" w:rsidRDefault="00BF7A9F">
            <w:pPr>
              <w:rPr>
                <w:szCs w:val="24"/>
              </w:rPr>
            </w:pPr>
          </w:p>
        </w:tc>
      </w:tr>
      <w:tr w:rsidR="00BF7A9F" w14:paraId="6D6A2984" w14:textId="77777777" w:rsidTr="00BF7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F4E26" w14:textId="77777777"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15E11F" w14:textId="77777777" w:rsidR="00BF7A9F" w:rsidRPr="00802CC2" w:rsidRDefault="00802C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магістр</w:t>
            </w:r>
          </w:p>
        </w:tc>
      </w:tr>
      <w:tr w:rsidR="00BF7A9F" w14:paraId="07BAC591" w14:textId="77777777" w:rsidTr="00BF7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7A331" w14:textId="77777777"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CC5A8E" w14:textId="77777777" w:rsidR="00BF7A9F" w:rsidRDefault="00BF7A9F" w:rsidP="00BF7A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071 «Облік і оподаткування»</w:t>
            </w:r>
          </w:p>
        </w:tc>
      </w:tr>
      <w:tr w:rsidR="00BF7A9F" w14:paraId="6EB18F37" w14:textId="77777777" w:rsidTr="00BF7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A0632" w14:textId="77777777"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0C80B0" w14:textId="77777777" w:rsidR="00BF7A9F" w:rsidRDefault="00802C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F7A9F" w14:paraId="7A82210E" w14:textId="77777777" w:rsidTr="00BF7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0226C" w14:textId="77777777"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C5635F" w14:textId="77777777" w:rsidR="00BF7A9F" w:rsidRDefault="00802C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</w:t>
            </w:r>
            <w:r w:rsidR="00BF7A9F">
              <w:rPr>
                <w:szCs w:val="24"/>
              </w:rPr>
              <w:t>сінній</w:t>
            </w:r>
          </w:p>
        </w:tc>
      </w:tr>
      <w:tr w:rsidR="00BF7A9F" w14:paraId="71BD13A1" w14:textId="77777777" w:rsidTr="00BF7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B055A" w14:textId="77777777"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4943DC" w14:textId="77777777" w:rsidR="00BF7A9F" w:rsidRDefault="00802C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BF7A9F" w14:paraId="7160064D" w14:textId="77777777" w:rsidTr="00BF7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6F6FA" w14:textId="77777777"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5DDFD1" w14:textId="77777777" w:rsidR="00BF7A9F" w:rsidRDefault="00BF7A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українська</w:t>
            </w:r>
          </w:p>
        </w:tc>
      </w:tr>
      <w:tr w:rsidR="00BF7A9F" w14:paraId="782FD7AC" w14:textId="77777777" w:rsidTr="00BF7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EACB7" w14:textId="77777777"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949BF4" w14:textId="77777777" w:rsidR="00BF7A9F" w:rsidRDefault="00BF7A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14:paraId="5E71E163" w14:textId="47B269C6" w:rsidR="008D38D6" w:rsidRDefault="008D38D6" w:rsidP="00BF7A9F">
      <w:pPr>
        <w:jc w:val="both"/>
        <w:rPr>
          <w:sz w:val="22"/>
        </w:rPr>
      </w:pPr>
    </w:p>
    <w:p w14:paraId="2290BEB4" w14:textId="77777777" w:rsidR="008D38D6" w:rsidRDefault="008D38D6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8"/>
        <w:gridCol w:w="251"/>
        <w:gridCol w:w="2101"/>
        <w:gridCol w:w="404"/>
        <w:gridCol w:w="1318"/>
        <w:gridCol w:w="651"/>
        <w:gridCol w:w="251"/>
        <w:gridCol w:w="1912"/>
      </w:tblGrid>
      <w:tr w:rsidR="00BF7A9F" w14:paraId="4BDD4D1E" w14:textId="77777777" w:rsidTr="00802CC2">
        <w:tc>
          <w:tcPr>
            <w:tcW w:w="688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1E06F33" w14:textId="77777777" w:rsidR="00BF7A9F" w:rsidRDefault="00BF7A9F">
            <w:pPr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Автор курсу та лектор: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6E85F" w14:textId="77777777" w:rsidR="00BF7A9F" w:rsidRDefault="00BF7A9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F7A9F" w14:paraId="692EF0AF" w14:textId="77777777" w:rsidTr="00802CC2">
        <w:tc>
          <w:tcPr>
            <w:tcW w:w="96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E4521E" w14:textId="77777777" w:rsidR="00BF7A9F" w:rsidRDefault="00BF7A9F" w:rsidP="00BF7A9F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к.е.н</w:t>
            </w:r>
            <w:proofErr w:type="spellEnd"/>
            <w:r>
              <w:rPr>
                <w:szCs w:val="24"/>
              </w:rPr>
              <w:t xml:space="preserve">., доц., </w:t>
            </w:r>
            <w:proofErr w:type="spellStart"/>
            <w:r>
              <w:rPr>
                <w:szCs w:val="24"/>
              </w:rPr>
              <w:t>Мельнік</w:t>
            </w:r>
            <w:proofErr w:type="spellEnd"/>
            <w:r>
              <w:rPr>
                <w:szCs w:val="24"/>
              </w:rPr>
              <w:t xml:space="preserve"> Марина Анатоліївна</w:t>
            </w:r>
          </w:p>
        </w:tc>
      </w:tr>
      <w:tr w:rsidR="00BF7A9F" w14:paraId="14C30D4F" w14:textId="77777777" w:rsidTr="00802CC2">
        <w:tc>
          <w:tcPr>
            <w:tcW w:w="96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D454B9" w14:textId="77777777" w:rsidR="00BF7A9F" w:rsidRDefault="00BF7A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BF7A9F" w14:paraId="1937BB83" w14:textId="77777777" w:rsidTr="00802CC2">
        <w:tc>
          <w:tcPr>
            <w:tcW w:w="96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E249D9" w14:textId="77777777" w:rsidR="00BF7A9F" w:rsidRDefault="00BF7A9F" w:rsidP="00BF7A9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доцент кафедри обліку і оподаткування</w:t>
            </w:r>
          </w:p>
        </w:tc>
      </w:tr>
      <w:tr w:rsidR="00BF7A9F" w14:paraId="3BB29587" w14:textId="77777777" w:rsidTr="00802CC2">
        <w:tc>
          <w:tcPr>
            <w:tcW w:w="96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21547A" w14:textId="77777777" w:rsidR="00BF7A9F" w:rsidRDefault="00BF7A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посада</w:t>
            </w:r>
          </w:p>
        </w:tc>
      </w:tr>
      <w:tr w:rsidR="00BF7A9F" w14:paraId="50499517" w14:textId="77777777" w:rsidTr="00802CC2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1F2147" w14:textId="77777777" w:rsidR="00BF7A9F" w:rsidRDefault="00EC2247" w:rsidP="00BF7A9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melnik</w:t>
            </w:r>
            <w:r w:rsidR="00BF7A9F">
              <w:rPr>
                <w:szCs w:val="24"/>
                <w:lang w:val="en-US"/>
              </w:rPr>
              <w:t>@</w:t>
            </w:r>
            <w:r>
              <w:rPr>
                <w:szCs w:val="24"/>
                <w:lang w:val="en-US"/>
              </w:rPr>
              <w:t>snu</w:t>
            </w:r>
            <w:r w:rsidR="00BF7A9F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>edu.ua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C7457" w14:textId="77777777" w:rsidR="00BF7A9F" w:rsidRDefault="00BF7A9F">
            <w:pPr>
              <w:jc w:val="center"/>
              <w:rPr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17F564" w14:textId="77777777" w:rsidR="00BF7A9F" w:rsidRDefault="00BF7A9F" w:rsidP="00802CC2">
            <w:pPr>
              <w:ind w:left="-83" w:right="-315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+38-050-525-55-0</w:t>
            </w:r>
            <w:r w:rsidR="00802CC2">
              <w:rPr>
                <w:szCs w:val="24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DB141" w14:textId="77777777" w:rsidR="00BF7A9F" w:rsidRDefault="00BF7A9F">
            <w:pPr>
              <w:jc w:val="center"/>
              <w:rPr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F5DFBB" w14:textId="77777777" w:rsidR="00BF7A9F" w:rsidRDefault="00BF7A9F" w:rsidP="00BF7A9F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Skype: marinalug06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4EFF5" w14:textId="77777777" w:rsidR="00BF7A9F" w:rsidRDefault="00BF7A9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C680D6" w14:textId="77777777" w:rsidR="00BF7A9F" w:rsidRDefault="00BF7A9F" w:rsidP="00BF7A9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513</w:t>
            </w:r>
            <w:r>
              <w:rPr>
                <w:szCs w:val="24"/>
              </w:rPr>
              <w:t xml:space="preserve"> ГК, за розкладом</w:t>
            </w:r>
          </w:p>
        </w:tc>
      </w:tr>
      <w:tr w:rsidR="00BF7A9F" w14:paraId="5B7BBE88" w14:textId="77777777" w:rsidTr="00802CC2"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E97D3B" w14:textId="77777777" w:rsidR="00BF7A9F" w:rsidRDefault="00BF7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65760D29" w14:textId="77777777" w:rsidR="00BF7A9F" w:rsidRDefault="00BF7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E3B7BB" w14:textId="77777777" w:rsidR="00BF7A9F" w:rsidRPr="009D192B" w:rsidRDefault="009D19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</w:t>
            </w:r>
            <w:r w:rsidR="00BF7A9F">
              <w:rPr>
                <w:sz w:val="16"/>
                <w:szCs w:val="16"/>
              </w:rPr>
              <w:t>елефон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Viber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470C78F8" w14:textId="77777777" w:rsidR="00BF7A9F" w:rsidRDefault="00BF7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899BA2" w14:textId="77777777" w:rsidR="00BF7A9F" w:rsidRDefault="00BF7A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месенджер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6E247203" w14:textId="77777777" w:rsidR="00BF7A9F" w:rsidRDefault="00BF7A9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36C6F8" w14:textId="77777777" w:rsidR="00BF7A9F" w:rsidRDefault="00BF7A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консультації</w:t>
            </w:r>
          </w:p>
        </w:tc>
      </w:tr>
    </w:tbl>
    <w:p w14:paraId="35494837" w14:textId="026B6B68" w:rsidR="008D38D6" w:rsidRDefault="008D38D6" w:rsidP="00BF7A9F">
      <w:pPr>
        <w:rPr>
          <w:szCs w:val="24"/>
        </w:rPr>
      </w:pPr>
    </w:p>
    <w:p w14:paraId="6E041B38" w14:textId="77777777" w:rsidR="008D38D6" w:rsidRDefault="008D38D6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32312973" w14:textId="77777777" w:rsidR="00BF7A9F" w:rsidRDefault="00BF7A9F" w:rsidP="00BF7A9F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Анотація навчального курсу</w:t>
      </w:r>
    </w:p>
    <w:p w14:paraId="230FEEA1" w14:textId="77777777" w:rsidR="00AD6763" w:rsidRDefault="00AD6763" w:rsidP="00BF7A9F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7087"/>
      </w:tblGrid>
      <w:tr w:rsidR="00BF7A9F" w:rsidRPr="00BF7A9F" w14:paraId="4320C91D" w14:textId="77777777" w:rsidTr="00960E8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4265C3" w14:textId="77777777"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6CA6C" w14:textId="77777777" w:rsidR="005D5EBB" w:rsidRDefault="00EC2247">
            <w:pPr>
              <w:spacing w:line="276" w:lineRule="auto"/>
              <w:jc w:val="both"/>
              <w:rPr>
                <w:szCs w:val="24"/>
              </w:rPr>
            </w:pPr>
            <w:r w:rsidRPr="00EC2247">
              <w:rPr>
                <w:b/>
                <w:bCs/>
                <w:szCs w:val="24"/>
              </w:rPr>
              <w:t>Метою лекційних занять за дисципліною</w:t>
            </w:r>
            <w:r w:rsidRPr="00EC2247">
              <w:rPr>
                <w:szCs w:val="24"/>
              </w:rPr>
              <w:t xml:space="preserve"> є забезпечення достатнього рівня теоретичних знань, необхідних для розуміння особливостей  дослідження обліково-аналітичної інформації з метою формування системи професійних знань щодо методики та методології судово-бухгалтерської експертизи</w:t>
            </w:r>
            <w:r>
              <w:rPr>
                <w:szCs w:val="24"/>
              </w:rPr>
              <w:t xml:space="preserve">, </w:t>
            </w:r>
            <w:r w:rsidRPr="00EC2247">
              <w:rPr>
                <w:szCs w:val="24"/>
              </w:rPr>
              <w:t xml:space="preserve">набуття знань та навичок роботи з джерелами економічної інформації з метою організації та проведення судово-бухгалтерських експертиз.  </w:t>
            </w:r>
            <w:r w:rsidR="00C047DF" w:rsidRPr="00C047DF">
              <w:rPr>
                <w:szCs w:val="24"/>
              </w:rPr>
              <w:t>У межах цієї дисципліни здобувачі вищої освіти опановують знання з  теоретичних основ та практичних навичок дослідження облікової інформації в кримінальному, цивільному та господарськ</w:t>
            </w:r>
            <w:r w:rsidR="005D5EBB">
              <w:rPr>
                <w:szCs w:val="24"/>
              </w:rPr>
              <w:t>ому</w:t>
            </w:r>
            <w:r w:rsidR="00C047DF" w:rsidRPr="00C047DF">
              <w:rPr>
                <w:szCs w:val="24"/>
              </w:rPr>
              <w:t xml:space="preserve"> процесах, пов’язаних з економічними злочинами</w:t>
            </w:r>
            <w:r w:rsidR="005D5EBB">
              <w:rPr>
                <w:szCs w:val="24"/>
              </w:rPr>
              <w:t xml:space="preserve">, </w:t>
            </w:r>
            <w:r w:rsidR="005D5EBB" w:rsidRPr="005D5EBB">
              <w:rPr>
                <w:szCs w:val="24"/>
              </w:rPr>
              <w:t xml:space="preserve">застосування спеціальних </w:t>
            </w:r>
            <w:r w:rsidR="005D5EBB">
              <w:rPr>
                <w:szCs w:val="24"/>
              </w:rPr>
              <w:t>бухгалтерськ</w:t>
            </w:r>
            <w:r w:rsidR="005D5EBB" w:rsidRPr="005D5EBB">
              <w:rPr>
                <w:szCs w:val="24"/>
              </w:rPr>
              <w:t xml:space="preserve">их </w:t>
            </w:r>
            <w:r w:rsidR="005D5EBB">
              <w:rPr>
                <w:szCs w:val="24"/>
              </w:rPr>
              <w:t>пі</w:t>
            </w:r>
            <w:r w:rsidR="005D5EBB" w:rsidRPr="005D5EBB">
              <w:rPr>
                <w:szCs w:val="24"/>
              </w:rPr>
              <w:t>знань</w:t>
            </w:r>
            <w:r w:rsidR="005D5EBB">
              <w:rPr>
                <w:szCs w:val="24"/>
              </w:rPr>
              <w:t xml:space="preserve"> в судовій та слідчій практиці.</w:t>
            </w:r>
            <w:r w:rsidR="005D5EBB" w:rsidRPr="005D5EBB">
              <w:rPr>
                <w:szCs w:val="24"/>
              </w:rPr>
              <w:t xml:space="preserve"> </w:t>
            </w:r>
          </w:p>
          <w:p w14:paraId="69D0703E" w14:textId="77777777" w:rsidR="005D5EBB" w:rsidRDefault="00EC2247">
            <w:pPr>
              <w:spacing w:line="276" w:lineRule="auto"/>
              <w:jc w:val="both"/>
              <w:rPr>
                <w:szCs w:val="24"/>
              </w:rPr>
            </w:pPr>
            <w:r w:rsidRPr="00EC2247">
              <w:rPr>
                <w:b/>
                <w:bCs/>
                <w:szCs w:val="24"/>
              </w:rPr>
              <w:t>Метою самостійної роботи за дисципліною</w:t>
            </w:r>
            <w:r w:rsidRPr="00EC2247">
              <w:rPr>
                <w:szCs w:val="24"/>
              </w:rPr>
              <w:t xml:space="preserve"> є придбання студентами навичок самостійної роботи з навчальною та навчально-методичною літературою, вивчення матеріалу розділів дисципліни, що не охоплені лекціями та виконання розрахункових робіт по визначенню особливостей проведення судово-бухгалтерських експертиз.</w:t>
            </w:r>
          </w:p>
          <w:p w14:paraId="44AD303F" w14:textId="25F0B6D7" w:rsidR="00BF7A9F" w:rsidRDefault="005D5EBB" w:rsidP="008D38D6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Курс може бути корисним студентам за спеціальністю  071 «Облік і оподаткування», а також майбутнім </w:t>
            </w:r>
            <w:r w:rsidR="009D192B">
              <w:rPr>
                <w:szCs w:val="24"/>
              </w:rPr>
              <w:t>економістам, контролерам, аудиторам, експертам,</w:t>
            </w:r>
            <w:r w:rsidR="009D192B">
              <w:t xml:space="preserve"> </w:t>
            </w:r>
            <w:r w:rsidR="009D192B" w:rsidRPr="009D192B">
              <w:rPr>
                <w:szCs w:val="24"/>
              </w:rPr>
              <w:t xml:space="preserve">що планують працевлаштування на підприємства та фірми діяльність яких  пов’язана з </w:t>
            </w:r>
            <w:r w:rsidR="009D192B">
              <w:rPr>
                <w:szCs w:val="24"/>
              </w:rPr>
              <w:t>проведенням судово  економічних експертиз</w:t>
            </w:r>
          </w:p>
        </w:tc>
      </w:tr>
      <w:tr w:rsidR="00BF7A9F" w14:paraId="7CE7993C" w14:textId="77777777" w:rsidTr="00960E8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2A69" w14:textId="77777777"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7E5EB" w14:textId="77777777" w:rsidR="009D192B" w:rsidRPr="009D192B" w:rsidRDefault="00BF7A9F" w:rsidP="009D192B">
            <w:pPr>
              <w:jc w:val="both"/>
              <w:rPr>
                <w:szCs w:val="24"/>
              </w:rPr>
            </w:pPr>
            <w:r w:rsidRPr="00EC2247">
              <w:rPr>
                <w:b/>
                <w:bCs/>
                <w:szCs w:val="24"/>
              </w:rPr>
              <w:t>Зна</w:t>
            </w:r>
            <w:r w:rsidR="007B3BD8">
              <w:rPr>
                <w:b/>
                <w:bCs/>
                <w:szCs w:val="24"/>
              </w:rPr>
              <w:t>ти</w:t>
            </w:r>
            <w:r w:rsidRPr="00EC2247">
              <w:rPr>
                <w:b/>
                <w:bCs/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7B3BD8">
              <w:rPr>
                <w:szCs w:val="24"/>
              </w:rPr>
              <w:t>н</w:t>
            </w:r>
            <w:r w:rsidR="009D192B" w:rsidRPr="009D192B">
              <w:rPr>
                <w:szCs w:val="24"/>
              </w:rPr>
              <w:t xml:space="preserve">а </w:t>
            </w:r>
            <w:proofErr w:type="spellStart"/>
            <w:r w:rsidR="009D192B" w:rsidRPr="009D192B">
              <w:rPr>
                <w:szCs w:val="24"/>
              </w:rPr>
              <w:t>ознайомчо</w:t>
            </w:r>
            <w:proofErr w:type="spellEnd"/>
            <w:r w:rsidR="009D192B" w:rsidRPr="009D192B">
              <w:rPr>
                <w:szCs w:val="24"/>
              </w:rPr>
              <w:t xml:space="preserve"> - орієнтовному рівні: характерні риси сучасних економічних правопорушень;  системи доказів, які використовуються у судочинстві; сутність, місце та роль експертиз в системі правосуддя; перелік питань, які вирішує судово - бухгалтерська експертиза. </w:t>
            </w:r>
          </w:p>
          <w:p w14:paraId="503C582A" w14:textId="77777777" w:rsidR="009D192B" w:rsidRDefault="00CC50E5" w:rsidP="009D192B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9D192B" w:rsidRPr="009D192B">
              <w:rPr>
                <w:szCs w:val="24"/>
              </w:rPr>
              <w:t xml:space="preserve">а </w:t>
            </w:r>
            <w:proofErr w:type="spellStart"/>
            <w:r w:rsidR="009D192B" w:rsidRPr="009D192B">
              <w:rPr>
                <w:szCs w:val="24"/>
              </w:rPr>
              <w:t>понятійно</w:t>
            </w:r>
            <w:proofErr w:type="spellEnd"/>
            <w:r w:rsidR="009D192B" w:rsidRPr="009D192B">
              <w:rPr>
                <w:szCs w:val="24"/>
              </w:rPr>
              <w:t xml:space="preserve"> - аналітичному рівні: права, обов’язки та відповідальність  судових експертів; стадії процесу судово – бухгалтерської експертизи;  зміст та структуру постанови (ухвали) про призначення судово-бухгалтерської експертизи; сучасні прийоми дослідження економічних процесів; структуру та висновок експерта-бухгалтера.</w:t>
            </w:r>
          </w:p>
          <w:p w14:paraId="360F1D66" w14:textId="77777777" w:rsidR="00BF7A9F" w:rsidRDefault="00BF7A9F" w:rsidP="007B3BD8">
            <w:pPr>
              <w:spacing w:line="276" w:lineRule="auto"/>
              <w:jc w:val="both"/>
              <w:rPr>
                <w:szCs w:val="24"/>
              </w:rPr>
            </w:pPr>
            <w:r w:rsidRPr="00EC2247">
              <w:rPr>
                <w:b/>
                <w:bCs/>
                <w:szCs w:val="24"/>
              </w:rPr>
              <w:t>Вмі</w:t>
            </w:r>
            <w:r w:rsidR="007B3BD8">
              <w:rPr>
                <w:b/>
                <w:bCs/>
                <w:szCs w:val="24"/>
              </w:rPr>
              <w:t>ти</w:t>
            </w:r>
            <w:r>
              <w:rPr>
                <w:szCs w:val="24"/>
              </w:rPr>
              <w:t>:</w:t>
            </w:r>
            <w:r w:rsidR="00CC50E5">
              <w:rPr>
                <w:szCs w:val="24"/>
              </w:rPr>
              <w:t xml:space="preserve"> </w:t>
            </w:r>
            <w:r w:rsidR="009D192B" w:rsidRPr="009D192B">
              <w:rPr>
                <w:szCs w:val="24"/>
              </w:rPr>
              <w:t>визначати конкретні види експертиз в ході розслідування правопорушень; визначати якість документів, що надаються експерту;</w:t>
            </w:r>
            <w:r w:rsidR="00CC50E5">
              <w:rPr>
                <w:szCs w:val="24"/>
              </w:rPr>
              <w:t xml:space="preserve"> </w:t>
            </w:r>
            <w:r w:rsidR="009D192B" w:rsidRPr="009D192B">
              <w:rPr>
                <w:szCs w:val="24"/>
              </w:rPr>
              <w:t>оцінити інформаційне забезпечення експертних досліджень;</w:t>
            </w:r>
            <w:r w:rsidR="00CC50E5">
              <w:rPr>
                <w:szCs w:val="24"/>
              </w:rPr>
              <w:t xml:space="preserve"> </w:t>
            </w:r>
            <w:r w:rsidR="009D192B" w:rsidRPr="009D192B">
              <w:rPr>
                <w:szCs w:val="24"/>
              </w:rPr>
              <w:t>використовувати сучасні методики та процеси експертного дослідження;</w:t>
            </w:r>
            <w:r w:rsidR="00CC50E5">
              <w:rPr>
                <w:szCs w:val="24"/>
              </w:rPr>
              <w:t xml:space="preserve"> </w:t>
            </w:r>
            <w:r w:rsidR="009D192B" w:rsidRPr="009D192B">
              <w:rPr>
                <w:szCs w:val="24"/>
              </w:rPr>
              <w:t>складати експертний висновок відповідно до процесуальних норм.</w:t>
            </w:r>
          </w:p>
        </w:tc>
      </w:tr>
      <w:tr w:rsidR="00BF7A9F" w:rsidRPr="00BF7A9F" w14:paraId="79865C74" w14:textId="77777777" w:rsidTr="00960E8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E8210" w14:textId="77777777"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095F9" w14:textId="77777777" w:rsidR="00BF7A9F" w:rsidRDefault="00BF7A9F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Базові знання та уявлення з </w:t>
            </w:r>
            <w:r w:rsidR="00857918" w:rsidRPr="00857918">
              <w:rPr>
                <w:szCs w:val="24"/>
              </w:rPr>
              <w:t>таких дисциплін, як: «Фінансовий облік 1,2», «Внутрішньогосподарський контроль», «Аудит», «Аналіз господарської діяльності», «Звітність підприємства».</w:t>
            </w:r>
          </w:p>
        </w:tc>
      </w:tr>
    </w:tbl>
    <w:p w14:paraId="64AB8F5F" w14:textId="77777777" w:rsidR="008D38D6" w:rsidRDefault="008D38D6" w:rsidP="00BF7A9F">
      <w:pPr>
        <w:spacing w:line="276" w:lineRule="auto"/>
        <w:ind w:left="3119" w:hanging="3119"/>
        <w:jc w:val="center"/>
        <w:rPr>
          <w:b/>
          <w:szCs w:val="24"/>
        </w:rPr>
      </w:pPr>
    </w:p>
    <w:p w14:paraId="5D9B31F1" w14:textId="77777777" w:rsidR="008D38D6" w:rsidRDefault="008D38D6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lastRenderedPageBreak/>
        <w:br w:type="page"/>
      </w:r>
    </w:p>
    <w:p w14:paraId="3295B6AB" w14:textId="24A80A2D" w:rsidR="00BF7A9F" w:rsidRDefault="00BF7A9F" w:rsidP="00BF7A9F">
      <w:pPr>
        <w:spacing w:line="276" w:lineRule="auto"/>
        <w:ind w:left="3119" w:hanging="3119"/>
        <w:jc w:val="center"/>
        <w:rPr>
          <w:b/>
          <w:szCs w:val="24"/>
        </w:rPr>
      </w:pPr>
      <w:r>
        <w:rPr>
          <w:b/>
          <w:szCs w:val="24"/>
        </w:rPr>
        <w:lastRenderedPageBreak/>
        <w:t>Мета курсу (набуті компетентності)</w:t>
      </w:r>
    </w:p>
    <w:p w14:paraId="348D8095" w14:textId="77777777" w:rsidR="00D91799" w:rsidRDefault="00D91799" w:rsidP="00BF7A9F">
      <w:pPr>
        <w:spacing w:line="276" w:lineRule="auto"/>
        <w:ind w:firstLine="709"/>
        <w:jc w:val="both"/>
        <w:rPr>
          <w:szCs w:val="24"/>
        </w:rPr>
      </w:pPr>
      <w:bookmarkStart w:id="0" w:name="_Hlk67952299"/>
      <w:r w:rsidRPr="00D91799">
        <w:rPr>
          <w:b/>
          <w:bCs/>
          <w:szCs w:val="24"/>
        </w:rPr>
        <w:t>Метою викладання дисципліни є</w:t>
      </w:r>
      <w:r>
        <w:rPr>
          <w:b/>
          <w:bCs/>
          <w:szCs w:val="24"/>
        </w:rPr>
        <w:t xml:space="preserve"> </w:t>
      </w:r>
      <w:r w:rsidRPr="00D91799">
        <w:rPr>
          <w:szCs w:val="24"/>
        </w:rPr>
        <w:t xml:space="preserve">засвоєння теоретичних засад функціонування судово-бухгалтерської експертизи як форми економічного контролю; опанування законодавчих актів та процесуальних документів, які регламентують відносини в галузі судово-бухгалтерської експертизи; набуття практичних навичок з організації та проведення судово-бухгалтерської  експертизи. </w:t>
      </w:r>
    </w:p>
    <w:p w14:paraId="338AB264" w14:textId="77777777" w:rsidR="00BF7A9F" w:rsidRPr="00860632" w:rsidRDefault="009C55C5" w:rsidP="00BF7A9F">
      <w:pPr>
        <w:spacing w:line="276" w:lineRule="auto"/>
        <w:ind w:firstLine="709"/>
        <w:jc w:val="both"/>
        <w:rPr>
          <w:szCs w:val="24"/>
          <w:u w:val="single"/>
        </w:rPr>
      </w:pPr>
      <w:r w:rsidRPr="00860632">
        <w:rPr>
          <w:szCs w:val="24"/>
          <w:u w:val="single"/>
        </w:rPr>
        <w:t>За результатами</w:t>
      </w:r>
      <w:r w:rsidR="00BF7A9F" w:rsidRPr="00860632">
        <w:rPr>
          <w:szCs w:val="24"/>
          <w:u w:val="single"/>
        </w:rPr>
        <w:t xml:space="preserve"> вивчення даного навчального курсу здобувач вищої освіти набуде наступних </w:t>
      </w:r>
      <w:proofErr w:type="spellStart"/>
      <w:r w:rsidR="00BF7A9F" w:rsidRPr="00860632">
        <w:rPr>
          <w:szCs w:val="24"/>
          <w:u w:val="single"/>
        </w:rPr>
        <w:t>компетентностей</w:t>
      </w:r>
      <w:proofErr w:type="spellEnd"/>
      <w:r w:rsidR="00BF7A9F" w:rsidRPr="00860632">
        <w:rPr>
          <w:szCs w:val="24"/>
          <w:u w:val="single"/>
        </w:rPr>
        <w:t>:</w:t>
      </w:r>
    </w:p>
    <w:bookmarkEnd w:id="0"/>
    <w:p w14:paraId="6AEA6D22" w14:textId="77777777" w:rsidR="00857918" w:rsidRDefault="00D15127" w:rsidP="00D15127">
      <w:pPr>
        <w:spacing w:line="276" w:lineRule="auto"/>
        <w:ind w:left="1276" w:hanging="709"/>
        <w:jc w:val="both"/>
        <w:rPr>
          <w:szCs w:val="24"/>
        </w:rPr>
      </w:pPr>
      <w:r>
        <w:rPr>
          <w:szCs w:val="24"/>
        </w:rPr>
        <w:t xml:space="preserve">ЗК 1.   </w:t>
      </w:r>
      <w:r w:rsidR="00857918" w:rsidRPr="00D15127">
        <w:rPr>
          <w:szCs w:val="24"/>
        </w:rPr>
        <w:t>Здатність застосовувати інформаційні навички і уміння, опанування методів збирання даних відповідно до гіпотез, створення масивів емпіричних даних, опрацювання різноманітних джерел, повідомлень.</w:t>
      </w:r>
    </w:p>
    <w:p w14:paraId="3E69A424" w14:textId="77777777" w:rsidR="00857918" w:rsidRDefault="00D15127" w:rsidP="00D15127">
      <w:pPr>
        <w:spacing w:line="276" w:lineRule="auto"/>
        <w:ind w:left="1276" w:hanging="709"/>
        <w:jc w:val="both"/>
        <w:rPr>
          <w:szCs w:val="24"/>
        </w:rPr>
      </w:pPr>
      <w:r>
        <w:rPr>
          <w:szCs w:val="24"/>
        </w:rPr>
        <w:t xml:space="preserve">СК1.    </w:t>
      </w:r>
      <w:r w:rsidR="00857918" w:rsidRPr="00D15127">
        <w:rPr>
          <w:szCs w:val="24"/>
        </w:rPr>
        <w:t>Здатність формувати та використовувати облікову інформацію для прийняття ефективних управлінських рішень на всіх рівнях управління підприємством в цілях підвищення ефективності, результативності та соціальної відповідальності бізнесу.</w:t>
      </w:r>
    </w:p>
    <w:p w14:paraId="75CADD67" w14:textId="77777777" w:rsidR="00857918" w:rsidRDefault="00D15127" w:rsidP="00D15127">
      <w:pPr>
        <w:spacing w:line="276" w:lineRule="auto"/>
        <w:ind w:left="1276" w:hanging="709"/>
        <w:jc w:val="both"/>
        <w:rPr>
          <w:szCs w:val="24"/>
        </w:rPr>
      </w:pPr>
      <w:r>
        <w:rPr>
          <w:szCs w:val="24"/>
        </w:rPr>
        <w:t xml:space="preserve">СК 2.   </w:t>
      </w:r>
      <w:r w:rsidR="00857918" w:rsidRPr="00D15127">
        <w:rPr>
          <w:szCs w:val="24"/>
        </w:rPr>
        <w:t>Здатність організовувати обліковий процес та регламентувати діяльність його виконавців у відповідності з вимогами законодавства та менеджменту підприємства.</w:t>
      </w:r>
    </w:p>
    <w:p w14:paraId="029CC0F1" w14:textId="77777777" w:rsidR="00BA2F9D" w:rsidRDefault="00D15127" w:rsidP="00D15127">
      <w:pPr>
        <w:spacing w:line="276" w:lineRule="auto"/>
        <w:ind w:left="1276" w:hanging="709"/>
        <w:jc w:val="both"/>
        <w:rPr>
          <w:szCs w:val="24"/>
        </w:rPr>
      </w:pPr>
      <w:r>
        <w:rPr>
          <w:szCs w:val="24"/>
        </w:rPr>
        <w:t xml:space="preserve">СК3.  </w:t>
      </w:r>
      <w:r w:rsidR="00BA2F9D" w:rsidRPr="00D15127">
        <w:rPr>
          <w:szCs w:val="24"/>
        </w:rPr>
        <w:t>Здатність формулювати завдання, удосконалювати методики та впроваджувати сучасні методи фінансового та управлінського обліку, аналізу, аудиту і оподаткування у відповідності зі стратегічними цілями підприємства.</w:t>
      </w:r>
    </w:p>
    <w:p w14:paraId="52A28F3A" w14:textId="77777777" w:rsidR="00BA2F9D" w:rsidRDefault="00D15127" w:rsidP="00D15127">
      <w:pPr>
        <w:spacing w:line="276" w:lineRule="auto"/>
        <w:ind w:left="1276" w:hanging="709"/>
        <w:jc w:val="both"/>
        <w:rPr>
          <w:szCs w:val="24"/>
        </w:rPr>
      </w:pPr>
      <w:r>
        <w:rPr>
          <w:szCs w:val="24"/>
        </w:rPr>
        <w:t xml:space="preserve">СК 4. </w:t>
      </w:r>
      <w:r w:rsidR="00BA2F9D" w:rsidRPr="00BA2F9D">
        <w:rPr>
          <w:szCs w:val="24"/>
        </w:rPr>
        <w:t>Здатність здійснювати діяльність з консультування власників, менеджменту підприємства та інших користувачів інформації у сфері обліку, аналізу, контролю, аудиту, оподаткування.</w:t>
      </w:r>
    </w:p>
    <w:p w14:paraId="415D8E52" w14:textId="77777777" w:rsidR="00BA2F9D" w:rsidRDefault="00D15127" w:rsidP="00D15127">
      <w:pPr>
        <w:spacing w:line="276" w:lineRule="auto"/>
        <w:ind w:left="1276" w:hanging="709"/>
        <w:jc w:val="both"/>
        <w:rPr>
          <w:szCs w:val="24"/>
        </w:rPr>
      </w:pPr>
      <w:r>
        <w:rPr>
          <w:szCs w:val="24"/>
        </w:rPr>
        <w:t xml:space="preserve">СК 5.  </w:t>
      </w:r>
      <w:r w:rsidR="00BA2F9D" w:rsidRPr="00BA2F9D">
        <w:rPr>
          <w:szCs w:val="24"/>
        </w:rPr>
        <w:t>Здатність проводити наукові дослідження з метою вирішення актуальних завдань теорії,</w:t>
      </w:r>
      <w:r w:rsidR="00BA2F9D" w:rsidRPr="00556445">
        <w:rPr>
          <w:szCs w:val="24"/>
        </w:rPr>
        <w:t xml:space="preserve"> </w:t>
      </w:r>
      <w:r w:rsidR="00BA2F9D" w:rsidRPr="00BA2F9D">
        <w:rPr>
          <w:szCs w:val="24"/>
        </w:rPr>
        <w:t>методики, організації та практики обліку, аудиту, аналізу, контролю та оподаткування</w:t>
      </w:r>
    </w:p>
    <w:p w14:paraId="3D29BFFF" w14:textId="77777777" w:rsidR="00AD49BD" w:rsidRPr="00860632" w:rsidRDefault="00860632" w:rsidP="00D15127">
      <w:pPr>
        <w:spacing w:line="276" w:lineRule="auto"/>
        <w:ind w:left="1276" w:hanging="709"/>
        <w:jc w:val="both"/>
        <w:rPr>
          <w:szCs w:val="24"/>
          <w:u w:val="single"/>
        </w:rPr>
      </w:pPr>
      <w:bookmarkStart w:id="1" w:name="_Hlk67953274"/>
      <w:r w:rsidRPr="00860632">
        <w:rPr>
          <w:szCs w:val="24"/>
          <w:u w:val="single"/>
        </w:rPr>
        <w:t>Що забезпечується досягненням наступних програмних результатів навчання:</w:t>
      </w:r>
    </w:p>
    <w:bookmarkEnd w:id="1"/>
    <w:p w14:paraId="05B77C2C" w14:textId="77777777" w:rsidR="00860632" w:rsidRDefault="00860632" w:rsidP="00D15127">
      <w:pPr>
        <w:spacing w:line="276" w:lineRule="auto"/>
        <w:ind w:left="1276" w:hanging="709"/>
        <w:jc w:val="both"/>
      </w:pPr>
      <w:r>
        <w:t xml:space="preserve">РН 1. </w:t>
      </w:r>
      <w:r w:rsidR="00144A10">
        <w:t xml:space="preserve"> </w:t>
      </w:r>
      <w:r>
        <w:t>Розуміти</w:t>
      </w:r>
      <w:r w:rsidRPr="00860632">
        <w:t xml:space="preserve"> специфічні функції контролюючих органів у виявленні економічних правопорушень</w:t>
      </w:r>
      <w:r>
        <w:t>.</w:t>
      </w:r>
    </w:p>
    <w:p w14:paraId="6B2351FD" w14:textId="77777777" w:rsidR="00860632" w:rsidRDefault="00860632" w:rsidP="00D15127">
      <w:pPr>
        <w:spacing w:line="276" w:lineRule="auto"/>
        <w:ind w:left="1276" w:hanging="709"/>
        <w:jc w:val="both"/>
      </w:pPr>
      <w:r>
        <w:t>РН 2</w:t>
      </w:r>
      <w:r w:rsidR="00A12BCD">
        <w:t>.</w:t>
      </w:r>
      <w:r>
        <w:t xml:space="preserve"> </w:t>
      </w:r>
      <w:r w:rsidRPr="00860632">
        <w:t xml:space="preserve"> </w:t>
      </w:r>
      <w:r w:rsidR="00957EBA">
        <w:t>В</w:t>
      </w:r>
      <w:r w:rsidR="00957EBA" w:rsidRPr="00957EBA">
        <w:t>изнач</w:t>
      </w:r>
      <w:r w:rsidR="00957EBA">
        <w:t>а</w:t>
      </w:r>
      <w:r w:rsidR="00957EBA" w:rsidRPr="00957EBA">
        <w:t>ти необхідні форми використання спеціальних бухгалтерських знань  для збору доказів</w:t>
      </w:r>
      <w:r w:rsidR="00957EBA">
        <w:t>.</w:t>
      </w:r>
    </w:p>
    <w:p w14:paraId="450D44FB" w14:textId="77777777" w:rsidR="00A12BCD" w:rsidRDefault="00A12BCD" w:rsidP="00D15127">
      <w:pPr>
        <w:spacing w:line="276" w:lineRule="auto"/>
        <w:ind w:left="1276" w:hanging="709"/>
        <w:jc w:val="both"/>
      </w:pPr>
      <w:r>
        <w:t>РН 3.</w:t>
      </w:r>
      <w:r w:rsidR="00144A10">
        <w:t xml:space="preserve">  З</w:t>
      </w:r>
      <w:r w:rsidR="00144A10" w:rsidRPr="00144A10">
        <w:t>астосовувати сучасні прийоми та процеси експертного дослідження різних сторін економічної діяльності</w:t>
      </w:r>
      <w:r w:rsidR="00144A10">
        <w:t>.</w:t>
      </w:r>
    </w:p>
    <w:p w14:paraId="291C2495" w14:textId="77777777" w:rsidR="00957EBA" w:rsidRDefault="00144A10" w:rsidP="00D15127">
      <w:pPr>
        <w:spacing w:line="276" w:lineRule="auto"/>
        <w:ind w:left="1276" w:hanging="709"/>
        <w:jc w:val="both"/>
      </w:pPr>
      <w:r>
        <w:t xml:space="preserve">РН 4.  Вміти </w:t>
      </w:r>
      <w:r w:rsidRPr="00144A10">
        <w:t>складати висновок судово-бухгалтерської експертизи  та розробляти заходи з усунення обставин, які сприяють вчиненню правопорушень</w:t>
      </w:r>
      <w:r>
        <w:t>.</w:t>
      </w:r>
    </w:p>
    <w:p w14:paraId="37B421F9" w14:textId="25D7E356" w:rsidR="008D38D6" w:rsidRDefault="008D38D6">
      <w:pPr>
        <w:spacing w:after="200" w:line="276" w:lineRule="auto"/>
      </w:pPr>
      <w:r>
        <w:br w:type="page"/>
      </w:r>
    </w:p>
    <w:p w14:paraId="14882FFE" w14:textId="77777777" w:rsidR="00BF7A9F" w:rsidRDefault="00BF7A9F" w:rsidP="00BA2F9D">
      <w:pPr>
        <w:spacing w:line="276" w:lineRule="auto"/>
        <w:ind w:left="3119" w:hanging="3119"/>
        <w:jc w:val="center"/>
        <w:rPr>
          <w:b/>
          <w:szCs w:val="24"/>
        </w:rPr>
      </w:pPr>
      <w:r>
        <w:rPr>
          <w:b/>
          <w:szCs w:val="24"/>
        </w:rPr>
        <w:lastRenderedPageBreak/>
        <w:t>Структура курсу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BF7A9F" w14:paraId="625635B8" w14:textId="77777777" w:rsidTr="00160120">
        <w:trPr>
          <w:tblHeader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14:paraId="47A5D147" w14:textId="77777777" w:rsidR="00BF7A9F" w:rsidRDefault="00BF7A9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14:paraId="3F5A7EDD" w14:textId="77777777" w:rsidR="00BF7A9F" w:rsidRDefault="00BF7A9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14:paraId="0DC1B79C" w14:textId="77777777" w:rsidR="00BF7A9F" w:rsidRDefault="00BF7A9F" w:rsidP="002A2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Години (Л/ПЗ)</w:t>
            </w:r>
          </w:p>
          <w:p w14:paraId="5BAD8E8C" w14:textId="77777777" w:rsidR="007B3BD8" w:rsidRDefault="007B3BD8" w:rsidP="002A2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формами навчання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14:paraId="2C427783" w14:textId="77777777" w:rsidR="00BF7A9F" w:rsidRDefault="00BF7A9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Стислий зміст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14:paraId="0CEFB097" w14:textId="77777777" w:rsidR="00BF7A9F" w:rsidRDefault="00BF7A9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Інструменти і завдання</w:t>
            </w:r>
          </w:p>
        </w:tc>
      </w:tr>
      <w:tr w:rsidR="00BF7A9F" w14:paraId="46BE64CA" w14:textId="77777777" w:rsidTr="0016012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BBC6" w14:textId="77777777" w:rsidR="00BF7A9F" w:rsidRDefault="00BF7A9F" w:rsidP="0077138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4BEE" w14:textId="77777777" w:rsidR="00BF7A9F" w:rsidRDefault="00F01240">
            <w:pPr>
              <w:rPr>
                <w:sz w:val="20"/>
              </w:rPr>
            </w:pPr>
            <w:r w:rsidRPr="00F01240">
              <w:rPr>
                <w:sz w:val="20"/>
              </w:rPr>
              <w:t>Теоретичні і методологічні основи судово-бухгалтерської експертизи. Предмет, метод і задачі курсу.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E1B8" w14:textId="77777777" w:rsidR="007B3BD8" w:rsidRDefault="007B3B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3EDC3E23" w14:textId="77777777" w:rsidR="00BF7A9F" w:rsidRDefault="00BF7A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  <w:p w14:paraId="2248ACF1" w14:textId="77777777" w:rsidR="007B3BD8" w:rsidRDefault="007B3BD8">
            <w:pPr>
              <w:jc w:val="center"/>
              <w:rPr>
                <w:sz w:val="20"/>
              </w:rPr>
            </w:pPr>
          </w:p>
          <w:p w14:paraId="591F666D" w14:textId="77777777" w:rsidR="007B3BD8" w:rsidRDefault="00D82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7B3BD8">
              <w:rPr>
                <w:sz w:val="20"/>
              </w:rPr>
              <w:t>аочна</w:t>
            </w:r>
          </w:p>
          <w:p w14:paraId="24A94B60" w14:textId="77777777" w:rsidR="00D8259B" w:rsidRDefault="00D82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0,2/0,2</w:t>
            </w:r>
          </w:p>
          <w:p w14:paraId="0DBD6B4F" w14:textId="77777777" w:rsidR="00D8259B" w:rsidRDefault="00D8259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697A" w14:textId="77777777" w:rsidR="00BF7A9F" w:rsidRDefault="00F01240" w:rsidP="00F01240">
            <w:pPr>
              <w:rPr>
                <w:sz w:val="20"/>
              </w:rPr>
            </w:pPr>
            <w:r w:rsidRPr="00F01240">
              <w:rPr>
                <w:sz w:val="20"/>
              </w:rPr>
              <w:t>Судові експертизи та їх використання у правоохоронній діяльності. Сутність судово-бухгалтерської експертизи та її місце в юридичній та економічній науках. Порівняння аудиту, ревізії та судово – бухгалтерської експертизи. Особливості судово-бухгалтерської експертизи. Історія виникнення та розвитку судово-бухгалтерської експертизи.</w:t>
            </w:r>
            <w:r>
              <w:rPr>
                <w:sz w:val="20"/>
              </w:rPr>
              <w:t xml:space="preserve"> </w:t>
            </w:r>
            <w:r w:rsidRPr="00F01240">
              <w:rPr>
                <w:sz w:val="20"/>
              </w:rPr>
              <w:t>Предмет і об’єкти судово-бухгалтерської експертизи. Завдання, функції та принципи судово-бухгалтерської експертизи. Класифікація судово-бухгалтерських експертиз. Облікова політика підприємства та її застосування в експертизі.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3481" w14:textId="77777777" w:rsidR="00F01240" w:rsidRPr="00F01240" w:rsidRDefault="00F01240" w:rsidP="00F01240">
            <w:pPr>
              <w:rPr>
                <w:sz w:val="20"/>
              </w:rPr>
            </w:pPr>
            <w:r w:rsidRPr="00F01240">
              <w:rPr>
                <w:sz w:val="20"/>
              </w:rPr>
              <w:t>Презентації.</w:t>
            </w:r>
          </w:p>
          <w:p w14:paraId="5D1401C4" w14:textId="77777777" w:rsidR="00F01240" w:rsidRPr="00F01240" w:rsidRDefault="00F01240" w:rsidP="00F01240">
            <w:pPr>
              <w:rPr>
                <w:sz w:val="20"/>
              </w:rPr>
            </w:pPr>
            <w:r w:rsidRPr="00F01240">
              <w:rPr>
                <w:sz w:val="20"/>
              </w:rPr>
              <w:t>Семінари-дискусії</w:t>
            </w:r>
          </w:p>
          <w:p w14:paraId="6394B24A" w14:textId="77777777" w:rsidR="00F01240" w:rsidRPr="00F01240" w:rsidRDefault="00F01240" w:rsidP="00F01240">
            <w:pPr>
              <w:rPr>
                <w:sz w:val="20"/>
              </w:rPr>
            </w:pPr>
            <w:r w:rsidRPr="00F01240">
              <w:rPr>
                <w:sz w:val="20"/>
              </w:rPr>
              <w:t>Аналіз ситуацій</w:t>
            </w:r>
          </w:p>
          <w:p w14:paraId="5A88A4E9" w14:textId="77777777" w:rsidR="00F01240" w:rsidRPr="00F01240" w:rsidRDefault="00F01240" w:rsidP="00F01240">
            <w:pPr>
              <w:rPr>
                <w:sz w:val="20"/>
              </w:rPr>
            </w:pPr>
            <w:r w:rsidRPr="00F01240">
              <w:rPr>
                <w:sz w:val="20"/>
              </w:rPr>
              <w:t>Тести</w:t>
            </w:r>
          </w:p>
          <w:p w14:paraId="472B6B4A" w14:textId="77777777" w:rsidR="00F25382" w:rsidRDefault="00F01240" w:rsidP="00F01240">
            <w:pPr>
              <w:rPr>
                <w:sz w:val="20"/>
              </w:rPr>
            </w:pPr>
            <w:r w:rsidRPr="00F01240">
              <w:rPr>
                <w:sz w:val="20"/>
              </w:rPr>
              <w:t>Індивідуальні завдання</w:t>
            </w:r>
          </w:p>
          <w:p w14:paraId="67BFDE41" w14:textId="77777777" w:rsidR="00BF7A9F" w:rsidRDefault="00BF7A9F" w:rsidP="00F25382">
            <w:pPr>
              <w:rPr>
                <w:sz w:val="20"/>
              </w:rPr>
            </w:pPr>
          </w:p>
        </w:tc>
      </w:tr>
      <w:tr w:rsidR="00BF7A9F" w14:paraId="24FE7F44" w14:textId="77777777" w:rsidTr="0016012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78EB" w14:textId="77777777" w:rsidR="00BF7A9F" w:rsidRDefault="00BF7A9F" w:rsidP="0077138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998E" w14:textId="77777777" w:rsidR="00BF7A9F" w:rsidRDefault="00F25382">
            <w:pPr>
              <w:rPr>
                <w:sz w:val="20"/>
              </w:rPr>
            </w:pPr>
            <w:r w:rsidRPr="00F25382">
              <w:rPr>
                <w:sz w:val="20"/>
              </w:rPr>
              <w:t>Організаційне забезпечення судово-бухгалтерської експертизи. Типовий стандарт проведення судово-бухгалтерської експертизи.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8952" w14:textId="77777777" w:rsidR="007B3BD8" w:rsidRPr="007B3BD8" w:rsidRDefault="007B3BD8" w:rsidP="007B3BD8">
            <w:pPr>
              <w:jc w:val="center"/>
              <w:rPr>
                <w:sz w:val="20"/>
              </w:rPr>
            </w:pPr>
            <w:r w:rsidRPr="007B3BD8">
              <w:rPr>
                <w:sz w:val="20"/>
              </w:rPr>
              <w:t>денна</w:t>
            </w:r>
          </w:p>
          <w:p w14:paraId="4CB7D320" w14:textId="77777777" w:rsidR="007B3BD8" w:rsidRPr="007B3BD8" w:rsidRDefault="007B3BD8" w:rsidP="007B3BD8">
            <w:pPr>
              <w:jc w:val="center"/>
              <w:rPr>
                <w:sz w:val="20"/>
              </w:rPr>
            </w:pPr>
            <w:r w:rsidRPr="007B3BD8">
              <w:rPr>
                <w:sz w:val="20"/>
              </w:rPr>
              <w:t>2/2</w:t>
            </w:r>
          </w:p>
          <w:p w14:paraId="432B3F47" w14:textId="77777777" w:rsidR="007B3BD8" w:rsidRPr="007B3BD8" w:rsidRDefault="007B3BD8" w:rsidP="007B3BD8">
            <w:pPr>
              <w:jc w:val="center"/>
              <w:rPr>
                <w:sz w:val="20"/>
              </w:rPr>
            </w:pPr>
          </w:p>
          <w:p w14:paraId="6D2759A9" w14:textId="77777777" w:rsidR="00BF7A9F" w:rsidRDefault="00D8259B" w:rsidP="007B3B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7B3BD8" w:rsidRPr="007B3BD8">
              <w:rPr>
                <w:sz w:val="20"/>
              </w:rPr>
              <w:t>аочна</w:t>
            </w:r>
          </w:p>
          <w:p w14:paraId="19A7A48E" w14:textId="77777777" w:rsidR="00D8259B" w:rsidRDefault="00D8259B" w:rsidP="007B3B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0,2/0,2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8E50" w14:textId="77777777" w:rsidR="00F25382" w:rsidRPr="00F25382" w:rsidRDefault="00F25382" w:rsidP="00F25382">
            <w:pPr>
              <w:rPr>
                <w:sz w:val="20"/>
              </w:rPr>
            </w:pPr>
            <w:r w:rsidRPr="00F25382">
              <w:rPr>
                <w:sz w:val="20"/>
              </w:rPr>
              <w:t>Законодавче регулювання експертної діяльності в Україні. Нормативне регулювання процесу господарювання і ведення бухгалтерського обліку.</w:t>
            </w:r>
          </w:p>
          <w:p w14:paraId="46406BC7" w14:textId="77777777" w:rsidR="00BF7A9F" w:rsidRDefault="00F25382" w:rsidP="00F25382">
            <w:pPr>
              <w:rPr>
                <w:sz w:val="20"/>
              </w:rPr>
            </w:pPr>
            <w:r w:rsidRPr="00F25382">
              <w:rPr>
                <w:sz w:val="20"/>
              </w:rPr>
              <w:t>Процес судово-бухгалтерської експертизи та його стадії. Стандартизація проведення судово-бухгалтерської експертизи. Планування процесу судово-бухгалтерської експертизи. Права, обов’язки і відповідальність експерта-бухгалтера. Роль та повноваження експерта в судовому процесі. Компетенція експерта-бухгалтера.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8D88" w14:textId="77777777" w:rsidR="00F25382" w:rsidRPr="00F25382" w:rsidRDefault="00F25382" w:rsidP="00F25382">
            <w:pPr>
              <w:rPr>
                <w:sz w:val="20"/>
              </w:rPr>
            </w:pPr>
            <w:r w:rsidRPr="00F25382">
              <w:rPr>
                <w:sz w:val="20"/>
              </w:rPr>
              <w:t>Презентації.</w:t>
            </w:r>
          </w:p>
          <w:p w14:paraId="5C0964E2" w14:textId="77777777" w:rsidR="00F25382" w:rsidRPr="00F25382" w:rsidRDefault="00F25382" w:rsidP="00F25382">
            <w:pPr>
              <w:rPr>
                <w:sz w:val="20"/>
              </w:rPr>
            </w:pPr>
            <w:r w:rsidRPr="00F25382">
              <w:rPr>
                <w:sz w:val="20"/>
              </w:rPr>
              <w:t>Семінари-дискусії</w:t>
            </w:r>
          </w:p>
          <w:p w14:paraId="6F702111" w14:textId="77777777" w:rsidR="00BF7A9F" w:rsidRDefault="00F25382" w:rsidP="00F25382">
            <w:pPr>
              <w:rPr>
                <w:sz w:val="20"/>
              </w:rPr>
            </w:pPr>
            <w:r w:rsidRPr="00F25382">
              <w:rPr>
                <w:sz w:val="20"/>
              </w:rPr>
              <w:t xml:space="preserve">Аналіз ситуацій </w:t>
            </w:r>
            <w:r w:rsidR="00BF7A9F">
              <w:rPr>
                <w:sz w:val="20"/>
              </w:rPr>
              <w:t>Тести</w:t>
            </w:r>
          </w:p>
          <w:p w14:paraId="3BB189C1" w14:textId="77777777" w:rsidR="00BF7A9F" w:rsidRDefault="00BF7A9F">
            <w:pPr>
              <w:rPr>
                <w:sz w:val="20"/>
              </w:rPr>
            </w:pPr>
            <w:r>
              <w:rPr>
                <w:sz w:val="20"/>
              </w:rPr>
              <w:t>Індивідуальні завдання</w:t>
            </w:r>
          </w:p>
        </w:tc>
      </w:tr>
      <w:tr w:rsidR="00BF7A9F" w14:paraId="05B64C35" w14:textId="77777777" w:rsidTr="0016012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187D" w14:textId="77777777" w:rsidR="00BF7A9F" w:rsidRDefault="00BF7A9F" w:rsidP="0077138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4383" w14:textId="77777777" w:rsidR="00BF7A9F" w:rsidRDefault="00F25382">
            <w:pPr>
              <w:rPr>
                <w:sz w:val="20"/>
              </w:rPr>
            </w:pPr>
            <w:r w:rsidRPr="00F25382">
              <w:rPr>
                <w:sz w:val="20"/>
              </w:rPr>
              <w:t>Методичне забезпечення судово-бухгалтерської експертизи. Характеристика основних процедур судово-бухгалтерської експертизи.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B2BC" w14:textId="77777777" w:rsidR="002A2C9C" w:rsidRPr="002A2C9C" w:rsidRDefault="002A2C9C" w:rsidP="002A2C9C">
            <w:pPr>
              <w:jc w:val="center"/>
              <w:rPr>
                <w:sz w:val="20"/>
              </w:rPr>
            </w:pPr>
            <w:r w:rsidRPr="002A2C9C">
              <w:rPr>
                <w:sz w:val="20"/>
              </w:rPr>
              <w:t>денна</w:t>
            </w:r>
          </w:p>
          <w:p w14:paraId="6C88AE56" w14:textId="77777777" w:rsidR="002A2C9C" w:rsidRPr="002A2C9C" w:rsidRDefault="002A2C9C" w:rsidP="002A2C9C">
            <w:pPr>
              <w:jc w:val="center"/>
              <w:rPr>
                <w:sz w:val="20"/>
              </w:rPr>
            </w:pPr>
            <w:r w:rsidRPr="002A2C9C">
              <w:rPr>
                <w:sz w:val="20"/>
              </w:rPr>
              <w:t>2/2</w:t>
            </w:r>
          </w:p>
          <w:p w14:paraId="5295037D" w14:textId="77777777" w:rsidR="002A2C9C" w:rsidRPr="002A2C9C" w:rsidRDefault="002A2C9C" w:rsidP="002A2C9C">
            <w:pPr>
              <w:jc w:val="center"/>
              <w:rPr>
                <w:sz w:val="20"/>
              </w:rPr>
            </w:pPr>
          </w:p>
          <w:p w14:paraId="39B3C221" w14:textId="77777777" w:rsidR="002A2C9C" w:rsidRPr="002A2C9C" w:rsidRDefault="002A2C9C" w:rsidP="002A2C9C">
            <w:pPr>
              <w:jc w:val="center"/>
              <w:rPr>
                <w:sz w:val="20"/>
              </w:rPr>
            </w:pPr>
            <w:r w:rsidRPr="002A2C9C">
              <w:rPr>
                <w:sz w:val="20"/>
              </w:rPr>
              <w:t>заочна</w:t>
            </w:r>
          </w:p>
          <w:p w14:paraId="402B3F29" w14:textId="77777777" w:rsidR="00BF7A9F" w:rsidRDefault="002A2C9C" w:rsidP="002A2C9C">
            <w:pPr>
              <w:jc w:val="center"/>
              <w:rPr>
                <w:sz w:val="20"/>
              </w:rPr>
            </w:pPr>
            <w:r w:rsidRPr="002A2C9C">
              <w:rPr>
                <w:sz w:val="20"/>
              </w:rPr>
              <w:t>0,</w:t>
            </w:r>
            <w:r>
              <w:rPr>
                <w:sz w:val="20"/>
              </w:rPr>
              <w:t>5</w:t>
            </w:r>
            <w:r w:rsidRPr="002A2C9C">
              <w:rPr>
                <w:sz w:val="20"/>
              </w:rPr>
              <w:t>/0,</w:t>
            </w:r>
            <w:r>
              <w:rPr>
                <w:sz w:val="20"/>
              </w:rPr>
              <w:t>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D332" w14:textId="77777777" w:rsidR="00BF7A9F" w:rsidRDefault="00F25382">
            <w:pPr>
              <w:rPr>
                <w:sz w:val="20"/>
              </w:rPr>
            </w:pPr>
            <w:r w:rsidRPr="00F25382">
              <w:rPr>
                <w:sz w:val="20"/>
              </w:rPr>
              <w:t>Методика судово-бухгалтерської експертизи та її особливості. Суть і зміст процедур судово-бухгалтерської експертизи. Використання загальнонаукових методів в судово-бухгалтерській експертизі. Спеціальні методи дослідження та їх використання експертом – бухгалтером. Захист даних експертного дослідження в умовах застосування ПЕОМ.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1410" w14:textId="77777777" w:rsidR="00F25382" w:rsidRPr="00F25382" w:rsidRDefault="00F25382" w:rsidP="00F25382">
            <w:pPr>
              <w:rPr>
                <w:sz w:val="20"/>
              </w:rPr>
            </w:pPr>
            <w:r w:rsidRPr="00F25382">
              <w:rPr>
                <w:sz w:val="20"/>
              </w:rPr>
              <w:t>Презентації.</w:t>
            </w:r>
          </w:p>
          <w:p w14:paraId="3DC756B2" w14:textId="77777777" w:rsidR="00F25382" w:rsidRPr="00F25382" w:rsidRDefault="00F25382" w:rsidP="00F25382">
            <w:pPr>
              <w:rPr>
                <w:sz w:val="20"/>
              </w:rPr>
            </w:pPr>
            <w:r w:rsidRPr="00F25382">
              <w:rPr>
                <w:sz w:val="20"/>
              </w:rPr>
              <w:t>Семінари-дискусії</w:t>
            </w:r>
          </w:p>
          <w:p w14:paraId="2355BCF0" w14:textId="77777777" w:rsidR="00F25382" w:rsidRPr="00F25382" w:rsidRDefault="00F25382" w:rsidP="00F25382">
            <w:pPr>
              <w:rPr>
                <w:sz w:val="20"/>
              </w:rPr>
            </w:pPr>
            <w:r w:rsidRPr="00F25382">
              <w:rPr>
                <w:sz w:val="20"/>
              </w:rPr>
              <w:t>Аналіз ситуацій Тести</w:t>
            </w:r>
          </w:p>
          <w:p w14:paraId="2B3E0799" w14:textId="77777777" w:rsidR="00BF7A9F" w:rsidRDefault="00F25382" w:rsidP="00F25382">
            <w:pPr>
              <w:rPr>
                <w:sz w:val="20"/>
              </w:rPr>
            </w:pPr>
            <w:r w:rsidRPr="00F25382">
              <w:rPr>
                <w:sz w:val="20"/>
              </w:rPr>
              <w:t>Індивідуальні завдання</w:t>
            </w:r>
          </w:p>
        </w:tc>
      </w:tr>
      <w:tr w:rsidR="00BF7A9F" w14:paraId="14B9B56C" w14:textId="77777777" w:rsidTr="0016012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35A4" w14:textId="77777777" w:rsidR="00BF7A9F" w:rsidRDefault="00BF7A9F" w:rsidP="0077138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AABF" w14:textId="77777777" w:rsidR="00BF7A9F" w:rsidRDefault="00F25382">
            <w:pPr>
              <w:rPr>
                <w:sz w:val="20"/>
              </w:rPr>
            </w:pPr>
            <w:r w:rsidRPr="00F25382">
              <w:rPr>
                <w:sz w:val="20"/>
              </w:rPr>
              <w:t>Інформаційне забезпечення судово-бухгалтерської експертизи. Облікова документація та її використання в судово-бухгалтерській експертизі.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36E1" w14:textId="77777777" w:rsidR="002A2C9C" w:rsidRPr="002A2C9C" w:rsidRDefault="002A2C9C" w:rsidP="002A2C9C">
            <w:pPr>
              <w:jc w:val="center"/>
              <w:rPr>
                <w:sz w:val="20"/>
              </w:rPr>
            </w:pPr>
            <w:r w:rsidRPr="002A2C9C">
              <w:rPr>
                <w:sz w:val="20"/>
              </w:rPr>
              <w:t>денна</w:t>
            </w:r>
          </w:p>
          <w:p w14:paraId="22B1393F" w14:textId="77777777" w:rsidR="002A2C9C" w:rsidRPr="002A2C9C" w:rsidRDefault="002A2C9C" w:rsidP="002A2C9C">
            <w:pPr>
              <w:jc w:val="center"/>
              <w:rPr>
                <w:sz w:val="20"/>
              </w:rPr>
            </w:pPr>
            <w:r w:rsidRPr="002A2C9C">
              <w:rPr>
                <w:sz w:val="20"/>
              </w:rPr>
              <w:t>2/2</w:t>
            </w:r>
          </w:p>
          <w:p w14:paraId="03EDE1C2" w14:textId="77777777" w:rsidR="002A2C9C" w:rsidRPr="002A2C9C" w:rsidRDefault="002A2C9C" w:rsidP="002A2C9C">
            <w:pPr>
              <w:jc w:val="center"/>
              <w:rPr>
                <w:sz w:val="20"/>
              </w:rPr>
            </w:pPr>
          </w:p>
          <w:p w14:paraId="57FA87F9" w14:textId="77777777" w:rsidR="002A2C9C" w:rsidRPr="002A2C9C" w:rsidRDefault="002A2C9C" w:rsidP="002A2C9C">
            <w:pPr>
              <w:jc w:val="center"/>
              <w:rPr>
                <w:sz w:val="20"/>
              </w:rPr>
            </w:pPr>
            <w:r w:rsidRPr="002A2C9C">
              <w:rPr>
                <w:sz w:val="20"/>
              </w:rPr>
              <w:t>заочна</w:t>
            </w:r>
          </w:p>
          <w:p w14:paraId="413F33A6" w14:textId="77777777" w:rsidR="00BF7A9F" w:rsidRDefault="002A2C9C" w:rsidP="002A2C9C">
            <w:pPr>
              <w:jc w:val="center"/>
              <w:rPr>
                <w:sz w:val="20"/>
              </w:rPr>
            </w:pPr>
            <w:r w:rsidRPr="002A2C9C">
              <w:rPr>
                <w:sz w:val="20"/>
              </w:rPr>
              <w:t>0,2/0,2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3921" w14:textId="77777777" w:rsidR="00BF7A9F" w:rsidRDefault="00F25382">
            <w:pPr>
              <w:rPr>
                <w:sz w:val="20"/>
              </w:rPr>
            </w:pPr>
            <w:r w:rsidRPr="00F25382">
              <w:rPr>
                <w:sz w:val="20"/>
              </w:rPr>
              <w:t>Зміст і завдання інформаційного забезпечення судово-бухгалтерської експертизи. Кодування економічної інформації та її використання у експертному дослідженні. Класифікація інформаційного забезпечення судово-бухгалтерської експертизи. Фактографічна інформація та її використання в дослідженнях судово-бухгалтерської експертизи. Дослідження первинних документів експертом-бухгалтером. Дослідження облікових регістрів. Методика дослідження звітності експертом-бухгалтером. Електронні документи в дослідженні судово-бухгалтерської експертизи.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67F5" w14:textId="77777777" w:rsidR="00F25382" w:rsidRPr="00F25382" w:rsidRDefault="00F25382" w:rsidP="00F25382">
            <w:pPr>
              <w:rPr>
                <w:sz w:val="20"/>
              </w:rPr>
            </w:pPr>
            <w:r w:rsidRPr="00F25382">
              <w:rPr>
                <w:sz w:val="20"/>
              </w:rPr>
              <w:t>Презентації.</w:t>
            </w:r>
          </w:p>
          <w:p w14:paraId="3321C1A0" w14:textId="77777777" w:rsidR="00F25382" w:rsidRPr="00F25382" w:rsidRDefault="00F25382" w:rsidP="00F25382">
            <w:pPr>
              <w:rPr>
                <w:sz w:val="20"/>
              </w:rPr>
            </w:pPr>
            <w:r w:rsidRPr="00F25382">
              <w:rPr>
                <w:sz w:val="20"/>
              </w:rPr>
              <w:t>Семінари-дискусії</w:t>
            </w:r>
          </w:p>
          <w:p w14:paraId="310DE3A1" w14:textId="77777777" w:rsidR="00F25382" w:rsidRPr="00F25382" w:rsidRDefault="00F25382" w:rsidP="00F25382">
            <w:pPr>
              <w:rPr>
                <w:sz w:val="20"/>
              </w:rPr>
            </w:pPr>
            <w:r w:rsidRPr="00F25382">
              <w:rPr>
                <w:sz w:val="20"/>
              </w:rPr>
              <w:t>Аналіз ситуацій Тести</w:t>
            </w:r>
          </w:p>
          <w:p w14:paraId="7CE267EC" w14:textId="77777777" w:rsidR="00BF7A9F" w:rsidRDefault="00F25382" w:rsidP="00F25382">
            <w:pPr>
              <w:rPr>
                <w:sz w:val="20"/>
              </w:rPr>
            </w:pPr>
            <w:r w:rsidRPr="00F25382">
              <w:rPr>
                <w:sz w:val="20"/>
              </w:rPr>
              <w:t>Індивідуальні завдання</w:t>
            </w:r>
          </w:p>
        </w:tc>
      </w:tr>
      <w:tr w:rsidR="00BF7A9F" w14:paraId="7C81CA96" w14:textId="77777777" w:rsidTr="0016012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A2AA" w14:textId="77777777" w:rsidR="00BF7A9F" w:rsidRDefault="00BF7A9F" w:rsidP="0077138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109A" w14:textId="77777777" w:rsidR="00BF7A9F" w:rsidRDefault="00F25382">
            <w:pPr>
              <w:rPr>
                <w:sz w:val="20"/>
              </w:rPr>
            </w:pPr>
            <w:r w:rsidRPr="00F25382">
              <w:rPr>
                <w:sz w:val="20"/>
              </w:rPr>
              <w:t xml:space="preserve">Форми застосування </w:t>
            </w:r>
            <w:r w:rsidRPr="00F25382">
              <w:rPr>
                <w:sz w:val="20"/>
              </w:rPr>
              <w:lastRenderedPageBreak/>
              <w:t>спеціальних бухгалтерських пізнань в слідчий та судовій практиці.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AA4D" w14:textId="77777777" w:rsidR="002A2C9C" w:rsidRPr="002A2C9C" w:rsidRDefault="002A2C9C" w:rsidP="002A2C9C">
            <w:pPr>
              <w:jc w:val="center"/>
              <w:rPr>
                <w:sz w:val="20"/>
              </w:rPr>
            </w:pPr>
            <w:r w:rsidRPr="002A2C9C">
              <w:rPr>
                <w:sz w:val="20"/>
              </w:rPr>
              <w:lastRenderedPageBreak/>
              <w:t>денна</w:t>
            </w:r>
          </w:p>
          <w:p w14:paraId="68213B50" w14:textId="77777777" w:rsidR="002A2C9C" w:rsidRPr="002A2C9C" w:rsidRDefault="002A2C9C" w:rsidP="002A2C9C">
            <w:pPr>
              <w:jc w:val="center"/>
              <w:rPr>
                <w:sz w:val="20"/>
              </w:rPr>
            </w:pPr>
            <w:r w:rsidRPr="002A2C9C">
              <w:rPr>
                <w:sz w:val="20"/>
              </w:rPr>
              <w:lastRenderedPageBreak/>
              <w:t>2/2</w:t>
            </w:r>
          </w:p>
          <w:p w14:paraId="5DED691E" w14:textId="77777777" w:rsidR="002A2C9C" w:rsidRPr="002A2C9C" w:rsidRDefault="002A2C9C" w:rsidP="002A2C9C">
            <w:pPr>
              <w:jc w:val="center"/>
              <w:rPr>
                <w:sz w:val="20"/>
              </w:rPr>
            </w:pPr>
          </w:p>
          <w:p w14:paraId="77E683CE" w14:textId="77777777" w:rsidR="002A2C9C" w:rsidRPr="002A2C9C" w:rsidRDefault="002A2C9C" w:rsidP="002A2C9C">
            <w:pPr>
              <w:jc w:val="center"/>
              <w:rPr>
                <w:sz w:val="20"/>
              </w:rPr>
            </w:pPr>
            <w:r w:rsidRPr="002A2C9C">
              <w:rPr>
                <w:sz w:val="20"/>
              </w:rPr>
              <w:t>заочна</w:t>
            </w:r>
          </w:p>
          <w:p w14:paraId="615B62DB" w14:textId="77777777" w:rsidR="00BF7A9F" w:rsidRDefault="002A2C9C" w:rsidP="002A2C9C">
            <w:pPr>
              <w:jc w:val="center"/>
              <w:rPr>
                <w:sz w:val="20"/>
              </w:rPr>
            </w:pPr>
            <w:r w:rsidRPr="002A2C9C">
              <w:rPr>
                <w:sz w:val="20"/>
              </w:rPr>
              <w:t>0,</w:t>
            </w:r>
            <w:r>
              <w:rPr>
                <w:sz w:val="20"/>
              </w:rPr>
              <w:t>5</w:t>
            </w:r>
            <w:r w:rsidRPr="002A2C9C">
              <w:rPr>
                <w:sz w:val="20"/>
              </w:rPr>
              <w:t>/0,</w:t>
            </w:r>
            <w:r>
              <w:rPr>
                <w:sz w:val="20"/>
              </w:rPr>
              <w:t>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507E" w14:textId="77777777" w:rsidR="00BF7A9F" w:rsidRDefault="00F25382">
            <w:pPr>
              <w:rPr>
                <w:sz w:val="20"/>
              </w:rPr>
            </w:pPr>
            <w:r w:rsidRPr="00F25382">
              <w:rPr>
                <w:sz w:val="20"/>
              </w:rPr>
              <w:lastRenderedPageBreak/>
              <w:t xml:space="preserve">Участь спеціаліста - бухгалтера в слідчих </w:t>
            </w:r>
            <w:r w:rsidRPr="00F25382">
              <w:rPr>
                <w:sz w:val="20"/>
              </w:rPr>
              <w:lastRenderedPageBreak/>
              <w:t>(судових) діях. Порядок і підстави призначення ревізії за ініціативою органів дізнання та попереднього слідства. Особливості ревізії, що проводиться за вимогами попереднього розслідування. Прийоми фактичного контролю, що застосовуються при ревізіях. Акт документальної ревізії. Судово - бухгалтерська експертиза як одна з форм застосування спеціальних бухгалтерських пізнань. Взаємодія слідчого та бухгалтера-експерта.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9896" w14:textId="77777777" w:rsidR="00F25382" w:rsidRPr="00F25382" w:rsidRDefault="00F25382" w:rsidP="00F25382">
            <w:pPr>
              <w:rPr>
                <w:sz w:val="20"/>
              </w:rPr>
            </w:pPr>
            <w:r w:rsidRPr="00F25382">
              <w:rPr>
                <w:sz w:val="20"/>
              </w:rPr>
              <w:lastRenderedPageBreak/>
              <w:t>Презентації.</w:t>
            </w:r>
          </w:p>
          <w:p w14:paraId="15628FC8" w14:textId="77777777" w:rsidR="00F25382" w:rsidRPr="00F25382" w:rsidRDefault="00F25382" w:rsidP="00F25382">
            <w:pPr>
              <w:rPr>
                <w:sz w:val="20"/>
              </w:rPr>
            </w:pPr>
            <w:r w:rsidRPr="00F25382">
              <w:rPr>
                <w:sz w:val="20"/>
              </w:rPr>
              <w:lastRenderedPageBreak/>
              <w:t>Семінари-дискусії</w:t>
            </w:r>
          </w:p>
          <w:p w14:paraId="0132A49B" w14:textId="77777777" w:rsidR="00F25382" w:rsidRPr="00F25382" w:rsidRDefault="00F25382" w:rsidP="00F25382">
            <w:pPr>
              <w:rPr>
                <w:sz w:val="20"/>
              </w:rPr>
            </w:pPr>
            <w:r w:rsidRPr="00F25382">
              <w:rPr>
                <w:sz w:val="20"/>
              </w:rPr>
              <w:t>Аналіз ситуацій Тести</w:t>
            </w:r>
          </w:p>
          <w:p w14:paraId="0EE18396" w14:textId="77777777" w:rsidR="00BF7A9F" w:rsidRDefault="00F25382" w:rsidP="00F25382">
            <w:pPr>
              <w:rPr>
                <w:sz w:val="20"/>
              </w:rPr>
            </w:pPr>
            <w:r w:rsidRPr="00F25382">
              <w:rPr>
                <w:sz w:val="20"/>
              </w:rPr>
              <w:t>Індивідуальні завдання</w:t>
            </w:r>
          </w:p>
        </w:tc>
      </w:tr>
      <w:tr w:rsidR="00BF7A9F" w14:paraId="7C490CE6" w14:textId="77777777" w:rsidTr="0016012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D192" w14:textId="77777777" w:rsidR="00BF7A9F" w:rsidRDefault="00BF7A9F" w:rsidP="0077138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8DA8" w14:textId="77777777" w:rsidR="00BF7A9F" w:rsidRDefault="00F25382">
            <w:pPr>
              <w:rPr>
                <w:sz w:val="20"/>
              </w:rPr>
            </w:pPr>
            <w:r w:rsidRPr="00F25382">
              <w:rPr>
                <w:sz w:val="20"/>
              </w:rPr>
              <w:t>Тема 6. Організація судово-бухгалтерської експертизи. Порядок призначення і проведення судово-бухгалтерської експертизи.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21AD" w14:textId="77777777" w:rsidR="002A2C9C" w:rsidRPr="002A2C9C" w:rsidRDefault="002A2C9C" w:rsidP="002A2C9C">
            <w:pPr>
              <w:jc w:val="center"/>
              <w:rPr>
                <w:sz w:val="20"/>
              </w:rPr>
            </w:pPr>
            <w:r w:rsidRPr="002A2C9C">
              <w:rPr>
                <w:sz w:val="20"/>
              </w:rPr>
              <w:t>денна</w:t>
            </w:r>
          </w:p>
          <w:p w14:paraId="2850B3CE" w14:textId="77777777" w:rsidR="002A2C9C" w:rsidRPr="002A2C9C" w:rsidRDefault="002A2C9C" w:rsidP="002A2C9C">
            <w:pPr>
              <w:jc w:val="center"/>
              <w:rPr>
                <w:sz w:val="20"/>
              </w:rPr>
            </w:pPr>
            <w:r w:rsidRPr="002A2C9C">
              <w:rPr>
                <w:sz w:val="20"/>
              </w:rPr>
              <w:t>2/2</w:t>
            </w:r>
          </w:p>
          <w:p w14:paraId="3B0EA407" w14:textId="77777777" w:rsidR="002A2C9C" w:rsidRPr="002A2C9C" w:rsidRDefault="002A2C9C" w:rsidP="002A2C9C">
            <w:pPr>
              <w:jc w:val="center"/>
              <w:rPr>
                <w:sz w:val="20"/>
              </w:rPr>
            </w:pPr>
          </w:p>
          <w:p w14:paraId="3BB7713E" w14:textId="77777777" w:rsidR="002A2C9C" w:rsidRPr="002A2C9C" w:rsidRDefault="002A2C9C" w:rsidP="002A2C9C">
            <w:pPr>
              <w:jc w:val="center"/>
              <w:rPr>
                <w:sz w:val="20"/>
              </w:rPr>
            </w:pPr>
            <w:r w:rsidRPr="002A2C9C">
              <w:rPr>
                <w:sz w:val="20"/>
              </w:rPr>
              <w:t>заочна</w:t>
            </w:r>
          </w:p>
          <w:p w14:paraId="0780230E" w14:textId="77777777" w:rsidR="00BF7A9F" w:rsidRDefault="002A2C9C" w:rsidP="002A2C9C">
            <w:pPr>
              <w:jc w:val="center"/>
              <w:rPr>
                <w:sz w:val="20"/>
              </w:rPr>
            </w:pPr>
            <w:r w:rsidRPr="002A2C9C">
              <w:rPr>
                <w:sz w:val="20"/>
              </w:rPr>
              <w:t>0,2/0,2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8728" w14:textId="77777777" w:rsidR="00BF7A9F" w:rsidRDefault="00F25382">
            <w:pPr>
              <w:rPr>
                <w:sz w:val="20"/>
              </w:rPr>
            </w:pPr>
            <w:r w:rsidRPr="00F25382">
              <w:rPr>
                <w:sz w:val="20"/>
              </w:rPr>
              <w:t>Підстави призначення судово-бухгалтерської експертизи. Суб’єкти судово-бухгалтерської експертизи. Порядок призначення судово-бухгалтерської експертизи. Проведення судово-бухгалтерської експертизи на стадії досудового розслідування. Проведення судово-бухгалтерської експертизи у суді. Проведення судово-бухгалтерської експертизи по господарських справах. Організаційні особливості проведення судово-бухгалтерських експертиз основних фінансово-господарських операцій.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F6C7" w14:textId="77777777" w:rsidR="00F25382" w:rsidRPr="00F25382" w:rsidRDefault="00F25382" w:rsidP="00F25382">
            <w:pPr>
              <w:rPr>
                <w:sz w:val="20"/>
              </w:rPr>
            </w:pPr>
            <w:r w:rsidRPr="00F25382">
              <w:rPr>
                <w:sz w:val="20"/>
              </w:rPr>
              <w:t>Презентації.</w:t>
            </w:r>
          </w:p>
          <w:p w14:paraId="37F603B0" w14:textId="77777777" w:rsidR="00F25382" w:rsidRPr="00F25382" w:rsidRDefault="00F25382" w:rsidP="00F25382">
            <w:pPr>
              <w:rPr>
                <w:sz w:val="20"/>
              </w:rPr>
            </w:pPr>
            <w:r w:rsidRPr="00F25382">
              <w:rPr>
                <w:sz w:val="20"/>
              </w:rPr>
              <w:t>Семінари-дискусії</w:t>
            </w:r>
          </w:p>
          <w:p w14:paraId="73F85725" w14:textId="77777777" w:rsidR="00F25382" w:rsidRPr="00F25382" w:rsidRDefault="00F25382" w:rsidP="00F25382">
            <w:pPr>
              <w:rPr>
                <w:sz w:val="20"/>
              </w:rPr>
            </w:pPr>
            <w:r w:rsidRPr="00F25382">
              <w:rPr>
                <w:sz w:val="20"/>
              </w:rPr>
              <w:t>Аналіз ситуацій Тести</w:t>
            </w:r>
          </w:p>
          <w:p w14:paraId="193408FA" w14:textId="77777777" w:rsidR="00BF7A9F" w:rsidRDefault="00F25382" w:rsidP="00F25382">
            <w:pPr>
              <w:rPr>
                <w:sz w:val="20"/>
              </w:rPr>
            </w:pPr>
            <w:r w:rsidRPr="00F25382">
              <w:rPr>
                <w:sz w:val="20"/>
              </w:rPr>
              <w:t>Індивідуальні завдання</w:t>
            </w:r>
          </w:p>
        </w:tc>
      </w:tr>
      <w:tr w:rsidR="00F25382" w14:paraId="1A47C069" w14:textId="77777777" w:rsidTr="0016012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C898" w14:textId="77777777" w:rsidR="00F25382" w:rsidRDefault="00F25382" w:rsidP="0077138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3E90" w14:textId="77777777" w:rsidR="00F25382" w:rsidRDefault="00F25382">
            <w:pPr>
              <w:rPr>
                <w:sz w:val="20"/>
              </w:rPr>
            </w:pPr>
            <w:r w:rsidRPr="00F25382">
              <w:rPr>
                <w:sz w:val="20"/>
              </w:rPr>
              <w:t>Тема 7. Завершальна стадія судово-бухгалтерської експертизи. Висновок експерта-бухгалтера, його структура та методика складання.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283B" w14:textId="77777777" w:rsidR="002A2C9C" w:rsidRPr="002A2C9C" w:rsidRDefault="002A2C9C" w:rsidP="002A2C9C">
            <w:pPr>
              <w:jc w:val="center"/>
              <w:rPr>
                <w:sz w:val="20"/>
              </w:rPr>
            </w:pPr>
            <w:r w:rsidRPr="002A2C9C">
              <w:rPr>
                <w:sz w:val="20"/>
              </w:rPr>
              <w:t>денна</w:t>
            </w:r>
          </w:p>
          <w:p w14:paraId="0D29141D" w14:textId="77777777" w:rsidR="002A2C9C" w:rsidRPr="002A2C9C" w:rsidRDefault="002A2C9C" w:rsidP="002A2C9C">
            <w:pPr>
              <w:jc w:val="center"/>
              <w:rPr>
                <w:sz w:val="20"/>
              </w:rPr>
            </w:pPr>
            <w:r w:rsidRPr="002A2C9C">
              <w:rPr>
                <w:sz w:val="20"/>
              </w:rPr>
              <w:t>2/2</w:t>
            </w:r>
          </w:p>
          <w:p w14:paraId="7BF5443E" w14:textId="77777777" w:rsidR="002A2C9C" w:rsidRPr="002A2C9C" w:rsidRDefault="002A2C9C" w:rsidP="002A2C9C">
            <w:pPr>
              <w:jc w:val="center"/>
              <w:rPr>
                <w:sz w:val="20"/>
              </w:rPr>
            </w:pPr>
          </w:p>
          <w:p w14:paraId="0B480912" w14:textId="77777777" w:rsidR="002A2C9C" w:rsidRPr="002A2C9C" w:rsidRDefault="002A2C9C" w:rsidP="002A2C9C">
            <w:pPr>
              <w:jc w:val="center"/>
              <w:rPr>
                <w:sz w:val="20"/>
              </w:rPr>
            </w:pPr>
            <w:r w:rsidRPr="002A2C9C">
              <w:rPr>
                <w:sz w:val="20"/>
              </w:rPr>
              <w:t>заочна</w:t>
            </w:r>
          </w:p>
          <w:p w14:paraId="6590A578" w14:textId="77777777" w:rsidR="00F25382" w:rsidRDefault="002A2C9C" w:rsidP="002A2C9C">
            <w:pPr>
              <w:jc w:val="center"/>
              <w:rPr>
                <w:sz w:val="20"/>
              </w:rPr>
            </w:pPr>
            <w:r w:rsidRPr="002A2C9C">
              <w:rPr>
                <w:sz w:val="20"/>
              </w:rPr>
              <w:t>0,2/0,2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D3B1" w14:textId="77777777" w:rsidR="00F25382" w:rsidRDefault="00F25382">
            <w:pPr>
              <w:rPr>
                <w:sz w:val="20"/>
              </w:rPr>
            </w:pPr>
            <w:r w:rsidRPr="00F25382">
              <w:rPr>
                <w:sz w:val="20"/>
              </w:rPr>
              <w:t>Висновок експерта-бухгалтера, його структура та методика складання. Особливості складання висновку експертизи, що виконується під час судового розгляду, та повідомлення про неможливість дати висновок. Оцінка висновку експерта-бухгалтера слідчим. Виявлення та усунення обставин, що сприяють вчиненню правопорушень у провадженні судово-бухгалтерської експертизи.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2B1B" w14:textId="77777777" w:rsidR="00F25382" w:rsidRPr="00F25382" w:rsidRDefault="00F25382" w:rsidP="00F25382">
            <w:pPr>
              <w:rPr>
                <w:sz w:val="20"/>
              </w:rPr>
            </w:pPr>
            <w:r w:rsidRPr="00F25382">
              <w:rPr>
                <w:sz w:val="20"/>
              </w:rPr>
              <w:t>Презентації.</w:t>
            </w:r>
          </w:p>
          <w:p w14:paraId="07D883C1" w14:textId="77777777" w:rsidR="00F25382" w:rsidRPr="00F25382" w:rsidRDefault="00F25382" w:rsidP="00F25382">
            <w:pPr>
              <w:rPr>
                <w:sz w:val="20"/>
              </w:rPr>
            </w:pPr>
            <w:r w:rsidRPr="00F25382">
              <w:rPr>
                <w:sz w:val="20"/>
              </w:rPr>
              <w:t>Семінари-дискусії</w:t>
            </w:r>
          </w:p>
          <w:p w14:paraId="18432788" w14:textId="77777777" w:rsidR="00F25382" w:rsidRPr="00F25382" w:rsidRDefault="00F25382" w:rsidP="00F25382">
            <w:pPr>
              <w:rPr>
                <w:sz w:val="20"/>
              </w:rPr>
            </w:pPr>
            <w:r w:rsidRPr="00F25382">
              <w:rPr>
                <w:sz w:val="20"/>
              </w:rPr>
              <w:t>Аналіз ситуацій Тести</w:t>
            </w:r>
          </w:p>
          <w:p w14:paraId="63504A85" w14:textId="77777777" w:rsidR="00F25382" w:rsidRPr="00F25382" w:rsidRDefault="00F25382" w:rsidP="00F25382">
            <w:pPr>
              <w:rPr>
                <w:sz w:val="20"/>
              </w:rPr>
            </w:pPr>
            <w:r w:rsidRPr="00F25382">
              <w:rPr>
                <w:sz w:val="20"/>
              </w:rPr>
              <w:t>Індивідуальні завдання</w:t>
            </w:r>
          </w:p>
        </w:tc>
      </w:tr>
    </w:tbl>
    <w:p w14:paraId="4DAD4BCB" w14:textId="257B53BC" w:rsidR="008D38D6" w:rsidRDefault="008D38D6" w:rsidP="00BF7A9F">
      <w:pPr>
        <w:spacing w:line="276" w:lineRule="auto"/>
        <w:jc w:val="both"/>
        <w:rPr>
          <w:szCs w:val="24"/>
        </w:rPr>
      </w:pPr>
    </w:p>
    <w:p w14:paraId="074825F2" w14:textId="77777777" w:rsidR="008D38D6" w:rsidRDefault="008D38D6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0C4187CF" w14:textId="77777777" w:rsidR="00BF7A9F" w:rsidRDefault="00BF7A9F" w:rsidP="00BF7A9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Рекомендована література</w:t>
      </w:r>
    </w:p>
    <w:p w14:paraId="4903DA9A" w14:textId="77777777" w:rsidR="003877B1" w:rsidRPr="003877B1" w:rsidRDefault="003877B1" w:rsidP="00BF7A9F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        </w:t>
      </w:r>
      <w:r w:rsidR="00970546" w:rsidRPr="003877B1">
        <w:rPr>
          <w:i/>
          <w:iCs/>
        </w:rPr>
        <w:t>Основна література</w:t>
      </w:r>
    </w:p>
    <w:p w14:paraId="33E62DF2" w14:textId="77777777" w:rsidR="003877B1" w:rsidRDefault="00970546" w:rsidP="00BF7A9F">
      <w:pPr>
        <w:spacing w:line="276" w:lineRule="auto"/>
        <w:jc w:val="both"/>
      </w:pPr>
      <w:r>
        <w:t xml:space="preserve">1. </w:t>
      </w:r>
      <w:proofErr w:type="spellStart"/>
      <w:r>
        <w:t>Базась</w:t>
      </w:r>
      <w:proofErr w:type="spellEnd"/>
      <w:r>
        <w:t xml:space="preserve"> М. Ф. Теоретико-методологічні засади судово-бухгалтерської експертизи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для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вищ</w:t>
      </w:r>
      <w:proofErr w:type="spellEnd"/>
      <w:r>
        <w:t xml:space="preserve">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закл</w:t>
      </w:r>
      <w:proofErr w:type="spellEnd"/>
      <w:r>
        <w:t xml:space="preserve">. / М. Ф. </w:t>
      </w:r>
      <w:proofErr w:type="spellStart"/>
      <w:r>
        <w:t>Базась</w:t>
      </w:r>
      <w:proofErr w:type="spellEnd"/>
      <w:r>
        <w:t xml:space="preserve">. – К. : МАУП, 2007. – 488 с. </w:t>
      </w:r>
    </w:p>
    <w:p w14:paraId="207D7B40" w14:textId="77777777" w:rsidR="003877B1" w:rsidRDefault="00970546" w:rsidP="00BF7A9F">
      <w:pPr>
        <w:spacing w:line="276" w:lineRule="auto"/>
        <w:jc w:val="both"/>
      </w:pPr>
      <w:r>
        <w:t xml:space="preserve">2. </w:t>
      </w:r>
      <w:proofErr w:type="spellStart"/>
      <w:r>
        <w:t>Гуцаленко</w:t>
      </w:r>
      <w:proofErr w:type="spellEnd"/>
      <w:r>
        <w:t xml:space="preserve"> Л. В. Судово-бухгалтерська експертиза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для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вищ</w:t>
      </w:r>
      <w:proofErr w:type="spellEnd"/>
      <w:r>
        <w:t xml:space="preserve">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закл</w:t>
      </w:r>
      <w:proofErr w:type="spellEnd"/>
      <w:r>
        <w:t xml:space="preserve">. / Л. В. </w:t>
      </w:r>
      <w:proofErr w:type="spellStart"/>
      <w:r>
        <w:t>Гуцаленко</w:t>
      </w:r>
      <w:proofErr w:type="spellEnd"/>
      <w:r>
        <w:t xml:space="preserve">, Л. Г. </w:t>
      </w:r>
      <w:proofErr w:type="spellStart"/>
      <w:r>
        <w:t>Михальчишина</w:t>
      </w:r>
      <w:proofErr w:type="spellEnd"/>
      <w:r>
        <w:t xml:space="preserve">, В. М. Сидорук, І. К. </w:t>
      </w:r>
      <w:proofErr w:type="spellStart"/>
      <w:r>
        <w:t>Пентюк</w:t>
      </w:r>
      <w:proofErr w:type="spellEnd"/>
      <w:r>
        <w:t>. – К. : Центр учбової літератури, 2011. – 350 с.</w:t>
      </w:r>
    </w:p>
    <w:p w14:paraId="08EE1407" w14:textId="77777777" w:rsidR="003877B1" w:rsidRDefault="00970546" w:rsidP="00BF7A9F">
      <w:pPr>
        <w:spacing w:line="276" w:lineRule="auto"/>
        <w:jc w:val="both"/>
      </w:pPr>
      <w:r>
        <w:t xml:space="preserve">3. </w:t>
      </w:r>
      <w:proofErr w:type="spellStart"/>
      <w:r>
        <w:t>Дікань</w:t>
      </w:r>
      <w:proofErr w:type="spellEnd"/>
      <w:r>
        <w:t xml:space="preserve"> Л. В. Судово-економічна експертиза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Л. В. </w:t>
      </w:r>
      <w:proofErr w:type="spellStart"/>
      <w:r>
        <w:t>Дікань</w:t>
      </w:r>
      <w:proofErr w:type="spellEnd"/>
      <w:r>
        <w:t xml:space="preserve">, В. Д. </w:t>
      </w:r>
      <w:proofErr w:type="spellStart"/>
      <w:r>
        <w:t>Понікаров</w:t>
      </w:r>
      <w:proofErr w:type="spellEnd"/>
      <w:r>
        <w:t xml:space="preserve">, О. В. </w:t>
      </w:r>
      <w:proofErr w:type="spellStart"/>
      <w:r>
        <w:t>Кожушко</w:t>
      </w:r>
      <w:proofErr w:type="spellEnd"/>
      <w:r>
        <w:t xml:space="preserve">. – Харків : ХНЕУ, 2014. – 431 с. </w:t>
      </w:r>
    </w:p>
    <w:p w14:paraId="308318DA" w14:textId="77777777" w:rsidR="003877B1" w:rsidRDefault="00970546" w:rsidP="00BF7A9F">
      <w:pPr>
        <w:spacing w:line="276" w:lineRule="auto"/>
        <w:jc w:val="both"/>
      </w:pPr>
      <w:r>
        <w:t xml:space="preserve">4. </w:t>
      </w:r>
      <w:proofErr w:type="spellStart"/>
      <w:r>
        <w:t>Дондик</w:t>
      </w:r>
      <w:proofErr w:type="spellEnd"/>
      <w:r>
        <w:t xml:space="preserve"> Н. Я. Судова бухгалтерія.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Н. Я. </w:t>
      </w:r>
      <w:proofErr w:type="spellStart"/>
      <w:r>
        <w:t>Дондик</w:t>
      </w:r>
      <w:proofErr w:type="spellEnd"/>
      <w:r>
        <w:t xml:space="preserve">, Г. П. </w:t>
      </w:r>
      <w:proofErr w:type="spellStart"/>
      <w:r>
        <w:t>Дондик</w:t>
      </w:r>
      <w:proofErr w:type="spellEnd"/>
      <w:r>
        <w:t xml:space="preserve">. – К. : Центр учбової літератури, 2011. – 208 с. </w:t>
      </w:r>
    </w:p>
    <w:p w14:paraId="305D2189" w14:textId="77777777" w:rsidR="003877B1" w:rsidRDefault="00970546" w:rsidP="00BF7A9F">
      <w:pPr>
        <w:spacing w:line="276" w:lineRule="auto"/>
        <w:jc w:val="both"/>
      </w:pPr>
      <w:r>
        <w:t xml:space="preserve">5. </w:t>
      </w:r>
      <w:proofErr w:type="spellStart"/>
      <w:r>
        <w:t>Живко</w:t>
      </w:r>
      <w:proofErr w:type="spellEnd"/>
      <w:r>
        <w:t xml:space="preserve"> З. Б. Судова бухгалтерія : </w:t>
      </w:r>
      <w:proofErr w:type="spellStart"/>
      <w:r>
        <w:t>навч</w:t>
      </w:r>
      <w:proofErr w:type="spellEnd"/>
      <w:r>
        <w:t xml:space="preserve">.-метод. </w:t>
      </w:r>
      <w:proofErr w:type="spellStart"/>
      <w:r>
        <w:t>посіб</w:t>
      </w:r>
      <w:proofErr w:type="spellEnd"/>
      <w:r>
        <w:t xml:space="preserve">. / З. Б. </w:t>
      </w:r>
      <w:proofErr w:type="spellStart"/>
      <w:r>
        <w:t>Живко</w:t>
      </w:r>
      <w:proofErr w:type="spellEnd"/>
      <w:r>
        <w:t xml:space="preserve">. – К. : </w:t>
      </w:r>
      <w:proofErr w:type="spellStart"/>
      <w:r>
        <w:t>Атіка</w:t>
      </w:r>
      <w:proofErr w:type="spellEnd"/>
      <w:r>
        <w:t xml:space="preserve">, 2007. – 334 с. </w:t>
      </w:r>
    </w:p>
    <w:p w14:paraId="7FDC6367" w14:textId="77777777" w:rsidR="003877B1" w:rsidRDefault="00970546" w:rsidP="00BF7A9F">
      <w:pPr>
        <w:spacing w:line="276" w:lineRule="auto"/>
        <w:jc w:val="both"/>
      </w:pPr>
      <w:r>
        <w:t xml:space="preserve">6. Інструкція про призначення та проведення судових експертиз та експертних досліджень: затверджена наказом Міністерства юстиції України від 08.10.1998р. № 53/5. [Електронний ресурс]. – Режим доступу: </w:t>
      </w:r>
      <w:hyperlink r:id="rId8" w:history="1">
        <w:r w:rsidR="003877B1" w:rsidRPr="00A55844">
          <w:rPr>
            <w:rStyle w:val="aa"/>
          </w:rPr>
          <w:t>https://zakon.rada.gov.ua/laws/show/z0705-98</w:t>
        </w:r>
      </w:hyperlink>
      <w:r>
        <w:t>.</w:t>
      </w:r>
    </w:p>
    <w:p w14:paraId="44DE5011" w14:textId="77777777" w:rsidR="00BF7A9F" w:rsidRDefault="00970546" w:rsidP="00BF7A9F">
      <w:pPr>
        <w:spacing w:line="276" w:lineRule="auto"/>
        <w:jc w:val="both"/>
      </w:pPr>
      <w:r>
        <w:t xml:space="preserve">7. </w:t>
      </w:r>
      <w:proofErr w:type="spellStart"/>
      <w:r>
        <w:t>Камлик</w:t>
      </w:r>
      <w:proofErr w:type="spellEnd"/>
      <w:r>
        <w:t xml:space="preserve"> М. І. Судова бухгалтерія : підручник. – Вид. 5-те, </w:t>
      </w:r>
      <w:proofErr w:type="spellStart"/>
      <w:r>
        <w:t>доп</w:t>
      </w:r>
      <w:proofErr w:type="spellEnd"/>
      <w:r>
        <w:t xml:space="preserve">. та перероб. / М. І. </w:t>
      </w:r>
      <w:proofErr w:type="spellStart"/>
      <w:r>
        <w:t>Камлик</w:t>
      </w:r>
      <w:proofErr w:type="spellEnd"/>
      <w:r>
        <w:t xml:space="preserve">. – К. : </w:t>
      </w:r>
      <w:proofErr w:type="spellStart"/>
      <w:r>
        <w:t>Атіка</w:t>
      </w:r>
      <w:proofErr w:type="spellEnd"/>
      <w:r>
        <w:t>, 2007. – 552 с.</w:t>
      </w:r>
    </w:p>
    <w:p w14:paraId="1FB27A83" w14:textId="77777777" w:rsidR="00970546" w:rsidRDefault="00970546" w:rsidP="00BF7A9F">
      <w:pPr>
        <w:spacing w:line="276" w:lineRule="auto"/>
        <w:jc w:val="both"/>
      </w:pPr>
    </w:p>
    <w:p w14:paraId="1D12C15E" w14:textId="77777777" w:rsidR="003877B1" w:rsidRPr="003877B1" w:rsidRDefault="003877B1" w:rsidP="00BF7A9F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         </w:t>
      </w:r>
      <w:r w:rsidR="00970546" w:rsidRPr="003877B1">
        <w:rPr>
          <w:i/>
          <w:iCs/>
        </w:rPr>
        <w:t>До</w:t>
      </w:r>
      <w:r w:rsidRPr="003877B1">
        <w:rPr>
          <w:i/>
          <w:iCs/>
        </w:rPr>
        <w:t>даткова</w:t>
      </w:r>
      <w:r w:rsidR="00970546" w:rsidRPr="003877B1">
        <w:rPr>
          <w:i/>
          <w:iCs/>
        </w:rPr>
        <w:t xml:space="preserve"> література</w:t>
      </w:r>
    </w:p>
    <w:p w14:paraId="7390FB74" w14:textId="77777777" w:rsidR="003877B1" w:rsidRDefault="00970546" w:rsidP="00BF7A9F">
      <w:pPr>
        <w:spacing w:line="276" w:lineRule="auto"/>
        <w:jc w:val="both"/>
      </w:pPr>
      <w:r>
        <w:t xml:space="preserve"> </w:t>
      </w:r>
      <w:r w:rsidR="003877B1">
        <w:t>1</w:t>
      </w:r>
      <w:r>
        <w:t xml:space="preserve">. Кримінальний кодекс України: від 5.04.2001р. № 2341-ІІІ (редакція від 16.01.2020р.). [Електронний ресурс]. Режим доступу: </w:t>
      </w:r>
      <w:hyperlink r:id="rId9" w:history="1">
        <w:r w:rsidR="003877B1" w:rsidRPr="00A55844">
          <w:rPr>
            <w:rStyle w:val="aa"/>
          </w:rPr>
          <w:t>https://zakon.rada.gov.ua/laws/show/2341-14</w:t>
        </w:r>
      </w:hyperlink>
      <w:r>
        <w:t>.</w:t>
      </w:r>
    </w:p>
    <w:p w14:paraId="1C0B75D9" w14:textId="77777777" w:rsidR="003877B1" w:rsidRDefault="003D768C" w:rsidP="00BF7A9F">
      <w:pPr>
        <w:spacing w:line="276" w:lineRule="auto"/>
        <w:jc w:val="both"/>
      </w:pPr>
      <w:r>
        <w:t>2</w:t>
      </w:r>
      <w:r w:rsidR="00970546">
        <w:t xml:space="preserve">. Кримінальний процесуальний кодекс України: від 13.04.2012р. № 4651-VІ (редакція від 16.01.2020р.). [Електронний ресурс]. Режим доступу: </w:t>
      </w:r>
      <w:hyperlink r:id="rId10" w:history="1">
        <w:r w:rsidR="003877B1" w:rsidRPr="00A55844">
          <w:rPr>
            <w:rStyle w:val="aa"/>
          </w:rPr>
          <w:t>https://zakon.rada.gov.ua/laws/show/4651-17</w:t>
        </w:r>
      </w:hyperlink>
      <w:r w:rsidR="00970546">
        <w:t>.</w:t>
      </w:r>
    </w:p>
    <w:p w14:paraId="7EB4BE1A" w14:textId="77777777" w:rsidR="003877B1" w:rsidRDefault="003D768C" w:rsidP="00BF7A9F">
      <w:pPr>
        <w:spacing w:line="276" w:lineRule="auto"/>
        <w:jc w:val="both"/>
      </w:pPr>
      <w:r>
        <w:t>3</w:t>
      </w:r>
      <w:r w:rsidR="003877B1">
        <w:t>.</w:t>
      </w:r>
      <w:r w:rsidR="00970546">
        <w:t xml:space="preserve"> Науково-методичні рекомендації з питань підготовки та призначення судових експертиз та експертних досліджень : Наказ Міністерства юстиції України № 53/5 від 08.10.1998 (у редакції Наказу Міністерства юстиції України № 1350/5 від 27.07.2015). [Електронний ресурс]. Режим доступу: </w:t>
      </w:r>
      <w:hyperlink r:id="rId11" w:anchor="n17" w:history="1">
        <w:r w:rsidR="003877B1" w:rsidRPr="00A55844">
          <w:rPr>
            <w:rStyle w:val="aa"/>
          </w:rPr>
          <w:t>https://zakon.rada.gov.ua/laws/show/z0705-98#n17</w:t>
        </w:r>
      </w:hyperlink>
      <w:r w:rsidR="00970546">
        <w:t>.</w:t>
      </w:r>
    </w:p>
    <w:p w14:paraId="76EDD517" w14:textId="77777777" w:rsidR="003877B1" w:rsidRDefault="001F3F8D" w:rsidP="00BF7A9F">
      <w:pPr>
        <w:spacing w:line="276" w:lineRule="auto"/>
        <w:jc w:val="both"/>
      </w:pPr>
      <w:r>
        <w:t>4</w:t>
      </w:r>
      <w:r w:rsidR="003877B1">
        <w:t xml:space="preserve">. </w:t>
      </w:r>
      <w:proofErr w:type="spellStart"/>
      <w:r w:rsidR="00970546">
        <w:t>Понікаров</w:t>
      </w:r>
      <w:proofErr w:type="spellEnd"/>
      <w:r w:rsidR="00970546">
        <w:t xml:space="preserve"> В. Д. Судово-економічна експертиза : </w:t>
      </w:r>
      <w:proofErr w:type="spellStart"/>
      <w:r w:rsidR="00970546">
        <w:t>навч</w:t>
      </w:r>
      <w:proofErr w:type="spellEnd"/>
      <w:r w:rsidR="00970546">
        <w:t xml:space="preserve">. </w:t>
      </w:r>
      <w:proofErr w:type="spellStart"/>
      <w:r w:rsidR="00970546">
        <w:t>посіб</w:t>
      </w:r>
      <w:proofErr w:type="spellEnd"/>
      <w:r w:rsidR="00970546">
        <w:t xml:space="preserve">. / В. Д. </w:t>
      </w:r>
      <w:proofErr w:type="spellStart"/>
      <w:r w:rsidR="00970546">
        <w:t>Понікаров</w:t>
      </w:r>
      <w:proofErr w:type="spellEnd"/>
      <w:r w:rsidR="00970546">
        <w:t>, С. М. Попова, Л. М. Попова. – К. : Центр учбової літератури, 2008. – 271 с.</w:t>
      </w:r>
    </w:p>
    <w:p w14:paraId="1D14D80E" w14:textId="77777777" w:rsidR="003877B1" w:rsidRDefault="001F3F8D" w:rsidP="00BF7A9F">
      <w:pPr>
        <w:spacing w:line="276" w:lineRule="auto"/>
        <w:jc w:val="both"/>
      </w:pPr>
      <w:r>
        <w:t>5</w:t>
      </w:r>
      <w:r w:rsidR="003877B1">
        <w:t xml:space="preserve">. </w:t>
      </w:r>
      <w:r w:rsidR="00970546">
        <w:t xml:space="preserve">Про аудит фінансової звітності та аудиторську діяльність: Закон України від 21 грудня 2017 року № 2258-VIII [Електронний ресурс]. – Режим доступу : http:// </w:t>
      </w:r>
      <w:hyperlink r:id="rId12" w:history="1">
        <w:r w:rsidR="003877B1" w:rsidRPr="00A55844">
          <w:rPr>
            <w:rStyle w:val="aa"/>
          </w:rPr>
          <w:t>http://zakon3.rada.gov.ua/laws/show/2258-19</w:t>
        </w:r>
      </w:hyperlink>
      <w:r w:rsidR="00970546">
        <w:t xml:space="preserve">. </w:t>
      </w:r>
    </w:p>
    <w:p w14:paraId="43B15EF0" w14:textId="77777777" w:rsidR="003877B1" w:rsidRDefault="001F3F8D" w:rsidP="00BF7A9F">
      <w:pPr>
        <w:spacing w:line="276" w:lineRule="auto"/>
        <w:jc w:val="both"/>
      </w:pPr>
      <w:r>
        <w:t>6</w:t>
      </w:r>
      <w:r w:rsidR="003877B1">
        <w:t xml:space="preserve">. </w:t>
      </w:r>
      <w:r w:rsidR="00970546">
        <w:t xml:space="preserve">Про судову експертизу: Закон України від 25.02.1994 р. № 4038-XII (редакція від 01.01.2020р.). [Електронний ресурс]. Режим доступу: </w:t>
      </w:r>
      <w:hyperlink r:id="rId13" w:history="1">
        <w:r w:rsidR="003877B1" w:rsidRPr="00A55844">
          <w:rPr>
            <w:rStyle w:val="aa"/>
          </w:rPr>
          <w:t>https://zakon.rada.gov.ua/laws/show/1618-15</w:t>
        </w:r>
      </w:hyperlink>
      <w:r w:rsidR="00970546">
        <w:t>.</w:t>
      </w:r>
    </w:p>
    <w:p w14:paraId="0693EC77" w14:textId="77777777" w:rsidR="003877B1" w:rsidRDefault="001F3F8D" w:rsidP="00BF7A9F">
      <w:pPr>
        <w:spacing w:line="276" w:lineRule="auto"/>
        <w:jc w:val="both"/>
      </w:pPr>
      <w:r>
        <w:t>7</w:t>
      </w:r>
      <w:r w:rsidR="003877B1">
        <w:t xml:space="preserve">. </w:t>
      </w:r>
      <w:r w:rsidR="00970546">
        <w:t>Судово-бухгалтерська експертиза: [</w:t>
      </w:r>
      <w:proofErr w:type="spellStart"/>
      <w:r w:rsidR="00970546">
        <w:t>навч</w:t>
      </w:r>
      <w:proofErr w:type="spellEnd"/>
      <w:r w:rsidR="00970546">
        <w:t xml:space="preserve">. </w:t>
      </w:r>
      <w:proofErr w:type="spellStart"/>
      <w:r w:rsidR="00970546">
        <w:t>посіб</w:t>
      </w:r>
      <w:proofErr w:type="spellEnd"/>
      <w:r w:rsidR="00970546">
        <w:t xml:space="preserve">. для студентів спец. 7.050106 “Облік і аудит”.] ; [за ред. </w:t>
      </w:r>
      <w:proofErr w:type="spellStart"/>
      <w:r w:rsidR="00970546">
        <w:t>д.е.н</w:t>
      </w:r>
      <w:proofErr w:type="spellEnd"/>
      <w:r w:rsidR="00970546">
        <w:t xml:space="preserve">., проф. Ф.Ф. </w:t>
      </w:r>
      <w:proofErr w:type="spellStart"/>
      <w:r w:rsidR="00970546">
        <w:t>Бутинця</w:t>
      </w:r>
      <w:proofErr w:type="spellEnd"/>
      <w:r w:rsidR="00970546">
        <w:t xml:space="preserve">]. – Житомир : ПП “Рута”, 2004. – 460 с. </w:t>
      </w:r>
    </w:p>
    <w:p w14:paraId="73E34B72" w14:textId="77777777" w:rsidR="003877B1" w:rsidRDefault="001F3F8D" w:rsidP="00BF7A9F">
      <w:pPr>
        <w:spacing w:line="276" w:lineRule="auto"/>
        <w:jc w:val="both"/>
      </w:pPr>
      <w:r>
        <w:t>8</w:t>
      </w:r>
      <w:r w:rsidR="00970546">
        <w:t>.</w:t>
      </w:r>
      <w:r w:rsidR="003877B1">
        <w:t xml:space="preserve"> </w:t>
      </w:r>
      <w:r w:rsidR="00970546">
        <w:t xml:space="preserve">Судова бухгалтерська експертиза : </w:t>
      </w:r>
      <w:proofErr w:type="spellStart"/>
      <w:r w:rsidR="00970546">
        <w:t>навч</w:t>
      </w:r>
      <w:proofErr w:type="spellEnd"/>
      <w:r w:rsidR="00970546">
        <w:t xml:space="preserve">. </w:t>
      </w:r>
      <w:proofErr w:type="spellStart"/>
      <w:r w:rsidR="00970546">
        <w:t>посіб</w:t>
      </w:r>
      <w:proofErr w:type="spellEnd"/>
      <w:r w:rsidR="00970546">
        <w:t xml:space="preserve">. для </w:t>
      </w:r>
      <w:proofErr w:type="spellStart"/>
      <w:r w:rsidR="00970546">
        <w:t>студ</w:t>
      </w:r>
      <w:proofErr w:type="spellEnd"/>
      <w:r w:rsidR="00970546">
        <w:t xml:space="preserve">. </w:t>
      </w:r>
      <w:proofErr w:type="spellStart"/>
      <w:r w:rsidR="00970546">
        <w:t>вищ</w:t>
      </w:r>
      <w:proofErr w:type="spellEnd"/>
      <w:r w:rsidR="00970546">
        <w:t xml:space="preserve">. </w:t>
      </w:r>
      <w:proofErr w:type="spellStart"/>
      <w:r w:rsidR="00970546">
        <w:t>навч</w:t>
      </w:r>
      <w:proofErr w:type="spellEnd"/>
      <w:r w:rsidR="00970546">
        <w:t xml:space="preserve">. </w:t>
      </w:r>
      <w:proofErr w:type="spellStart"/>
      <w:r w:rsidR="00970546">
        <w:t>закл</w:t>
      </w:r>
      <w:proofErr w:type="spellEnd"/>
      <w:r w:rsidR="00970546">
        <w:t xml:space="preserve">. / за редакцією </w:t>
      </w:r>
      <w:proofErr w:type="spellStart"/>
      <w:r w:rsidR="00970546">
        <w:t>д.е.н</w:t>
      </w:r>
      <w:proofErr w:type="spellEnd"/>
      <w:r w:rsidR="00970546">
        <w:t xml:space="preserve">. М. Д. </w:t>
      </w:r>
      <w:proofErr w:type="spellStart"/>
      <w:r w:rsidR="00970546">
        <w:t>Корінька</w:t>
      </w:r>
      <w:proofErr w:type="spellEnd"/>
      <w:r w:rsidR="00970546">
        <w:t>. – К. : ТОВ “Типографія “</w:t>
      </w:r>
      <w:proofErr w:type="spellStart"/>
      <w:r w:rsidR="00970546">
        <w:t>Клякса</w:t>
      </w:r>
      <w:proofErr w:type="spellEnd"/>
      <w:r w:rsidR="00970546">
        <w:t>”, 2012. – 432 с.</w:t>
      </w:r>
    </w:p>
    <w:p w14:paraId="71D259C9" w14:textId="77777777" w:rsidR="003877B1" w:rsidRDefault="001F3F8D" w:rsidP="00BF7A9F">
      <w:pPr>
        <w:spacing w:line="276" w:lineRule="auto"/>
        <w:jc w:val="both"/>
      </w:pPr>
      <w:r>
        <w:t>9</w:t>
      </w:r>
      <w:r w:rsidR="003877B1">
        <w:t xml:space="preserve">. </w:t>
      </w:r>
      <w:r w:rsidR="00970546">
        <w:t xml:space="preserve">Цивільний процесуальний кодекс України: від 18.03.2004р. № 1618-ІV (редакція від 01.01.2020р.). [Електронний ресурс]. Режим доступу: </w:t>
      </w:r>
      <w:hyperlink r:id="rId14" w:history="1">
        <w:r w:rsidR="003877B1" w:rsidRPr="00A55844">
          <w:rPr>
            <w:rStyle w:val="aa"/>
          </w:rPr>
          <w:t>https://zakon.rada.gov.ua/laws/show/1618-15</w:t>
        </w:r>
      </w:hyperlink>
      <w:r w:rsidR="00970546">
        <w:t xml:space="preserve">. </w:t>
      </w:r>
    </w:p>
    <w:p w14:paraId="2DCB5A26" w14:textId="77777777" w:rsidR="003877B1" w:rsidRDefault="00970546" w:rsidP="00BF7A9F">
      <w:pPr>
        <w:spacing w:line="276" w:lineRule="auto"/>
        <w:jc w:val="both"/>
      </w:pPr>
      <w:r>
        <w:lastRenderedPageBreak/>
        <w:t>1</w:t>
      </w:r>
      <w:r w:rsidR="001F3F8D">
        <w:t>0</w:t>
      </w:r>
      <w:r>
        <w:t xml:space="preserve">. </w:t>
      </w:r>
      <w:proofErr w:type="spellStart"/>
      <w:r>
        <w:t>Шарманська</w:t>
      </w:r>
      <w:proofErr w:type="spellEnd"/>
      <w:r>
        <w:t xml:space="preserve"> В. М. Судова бухгалтерія: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В. М. </w:t>
      </w:r>
      <w:proofErr w:type="spellStart"/>
      <w:r>
        <w:t>Шарманська</w:t>
      </w:r>
      <w:proofErr w:type="spellEnd"/>
      <w:r>
        <w:t xml:space="preserve">, С. О. </w:t>
      </w:r>
      <w:proofErr w:type="spellStart"/>
      <w:r>
        <w:t>Шарманська</w:t>
      </w:r>
      <w:proofErr w:type="spellEnd"/>
      <w:r>
        <w:t>, І. В. Головко. – К. : Центр учбової літератури, 2008. – 454 с.</w:t>
      </w:r>
    </w:p>
    <w:p w14:paraId="6D4E2D75" w14:textId="77777777" w:rsidR="003877B1" w:rsidRDefault="003877B1" w:rsidP="00BF7A9F">
      <w:pPr>
        <w:spacing w:line="276" w:lineRule="auto"/>
        <w:jc w:val="both"/>
      </w:pPr>
      <w:r>
        <w:t>1</w:t>
      </w:r>
      <w:r w:rsidR="001F3F8D">
        <w:t>1</w:t>
      </w:r>
      <w:r>
        <w:t>.</w:t>
      </w:r>
      <w:r w:rsidR="00970546">
        <w:t xml:space="preserve"> Кравцов Д. В. Судова бухгалтерія : </w:t>
      </w:r>
      <w:proofErr w:type="spellStart"/>
      <w:r w:rsidR="00970546">
        <w:t>навч</w:t>
      </w:r>
      <w:proofErr w:type="spellEnd"/>
      <w:r w:rsidR="00970546">
        <w:t xml:space="preserve">. </w:t>
      </w:r>
      <w:proofErr w:type="spellStart"/>
      <w:r w:rsidR="00970546">
        <w:t>посіб</w:t>
      </w:r>
      <w:proofErr w:type="spellEnd"/>
      <w:r w:rsidR="00970546">
        <w:t xml:space="preserve">. / Д. В. Кравцов. – Одеса : </w:t>
      </w:r>
      <w:proofErr w:type="spellStart"/>
      <w:r w:rsidR="00970546">
        <w:t>Юрид</w:t>
      </w:r>
      <w:proofErr w:type="spellEnd"/>
      <w:r w:rsidR="00970546">
        <w:t>. літ., 2008. – 136 с.</w:t>
      </w:r>
    </w:p>
    <w:p w14:paraId="6B32D08C" w14:textId="77777777" w:rsidR="003877B1" w:rsidRDefault="003877B1" w:rsidP="00BF7A9F">
      <w:pPr>
        <w:spacing w:line="276" w:lineRule="auto"/>
        <w:jc w:val="both"/>
      </w:pPr>
      <w:r>
        <w:t>1</w:t>
      </w:r>
      <w:r w:rsidR="001F3F8D">
        <w:t>2</w:t>
      </w:r>
      <w:r>
        <w:t>.</w:t>
      </w:r>
      <w:r w:rsidR="00970546">
        <w:t xml:space="preserve"> </w:t>
      </w:r>
      <w:proofErr w:type="spellStart"/>
      <w:r w:rsidR="00970546">
        <w:t>Мумінова</w:t>
      </w:r>
      <w:proofErr w:type="spellEnd"/>
      <w:r w:rsidR="00970546">
        <w:t xml:space="preserve">-Савіна Г. Г. Судово-бухгалтерська експертиза: </w:t>
      </w:r>
      <w:proofErr w:type="spellStart"/>
      <w:r w:rsidR="00970546">
        <w:t>навч</w:t>
      </w:r>
      <w:proofErr w:type="spellEnd"/>
      <w:r w:rsidR="00970546">
        <w:t xml:space="preserve">.-метод. </w:t>
      </w:r>
      <w:proofErr w:type="spellStart"/>
      <w:r w:rsidR="00970546">
        <w:t>посіб</w:t>
      </w:r>
      <w:proofErr w:type="spellEnd"/>
      <w:r w:rsidR="00970546">
        <w:t xml:space="preserve">. / Г. Г. </w:t>
      </w:r>
      <w:proofErr w:type="spellStart"/>
      <w:r w:rsidR="00970546">
        <w:t>Мумінова</w:t>
      </w:r>
      <w:proofErr w:type="spellEnd"/>
      <w:r w:rsidR="00980AE2">
        <w:t xml:space="preserve"> -</w:t>
      </w:r>
      <w:r w:rsidR="00970546">
        <w:t>Савіна. – К.: КНЕУ, 2012. – 268 с.</w:t>
      </w:r>
    </w:p>
    <w:p w14:paraId="17776C32" w14:textId="77777777" w:rsidR="00970546" w:rsidRDefault="003877B1" w:rsidP="00BF7A9F">
      <w:pPr>
        <w:spacing w:line="276" w:lineRule="auto"/>
        <w:jc w:val="both"/>
      </w:pPr>
      <w:r>
        <w:t>1</w:t>
      </w:r>
      <w:r w:rsidR="001F3F8D">
        <w:t>3</w:t>
      </w:r>
      <w:r>
        <w:t xml:space="preserve">. </w:t>
      </w:r>
      <w:r w:rsidR="00970546">
        <w:t xml:space="preserve">Рудницький В. С. Судово-бухгалтерська експертиза економічних правопорушень (опорний конспект): </w:t>
      </w:r>
      <w:proofErr w:type="spellStart"/>
      <w:r w:rsidR="00970546">
        <w:t>навч</w:t>
      </w:r>
      <w:proofErr w:type="spellEnd"/>
      <w:r w:rsidR="00970546">
        <w:t xml:space="preserve">. посібник / В. С. Рудницький, Р. Ф. </w:t>
      </w:r>
      <w:proofErr w:type="spellStart"/>
      <w:r w:rsidR="00970546">
        <w:t>Бруханський</w:t>
      </w:r>
      <w:proofErr w:type="spellEnd"/>
      <w:r w:rsidR="00970546">
        <w:t>, П. Я. Хомин – К.: ВД “Професіонал”, 2004. – 304 с.</w:t>
      </w:r>
    </w:p>
    <w:p w14:paraId="5B7E6BD7" w14:textId="77777777" w:rsidR="00970546" w:rsidRDefault="00970546" w:rsidP="00BF7A9F">
      <w:pPr>
        <w:spacing w:line="276" w:lineRule="auto"/>
        <w:jc w:val="both"/>
      </w:pPr>
    </w:p>
    <w:p w14:paraId="1BFC015B" w14:textId="77777777" w:rsidR="005A5CFC" w:rsidRPr="005A5CFC" w:rsidRDefault="00970546" w:rsidP="005A5CFC">
      <w:pPr>
        <w:spacing w:line="276" w:lineRule="auto"/>
        <w:jc w:val="center"/>
        <w:rPr>
          <w:b/>
          <w:bCs/>
        </w:rPr>
      </w:pPr>
      <w:r w:rsidRPr="005A5CFC">
        <w:rPr>
          <w:b/>
          <w:bCs/>
        </w:rPr>
        <w:t>Інформаційні ресурси в Інтернеті</w:t>
      </w:r>
    </w:p>
    <w:p w14:paraId="2DCCC944" w14:textId="77777777" w:rsidR="005A5CFC" w:rsidRDefault="005A5CFC" w:rsidP="00BF7A9F">
      <w:pPr>
        <w:spacing w:line="276" w:lineRule="auto"/>
        <w:jc w:val="both"/>
      </w:pPr>
    </w:p>
    <w:p w14:paraId="2451FAF0" w14:textId="77777777" w:rsidR="005A5CFC" w:rsidRDefault="00970546" w:rsidP="00BF7A9F">
      <w:pPr>
        <w:spacing w:line="276" w:lineRule="auto"/>
        <w:jc w:val="both"/>
      </w:pPr>
      <w:r>
        <w:t>1. http:// nbuv.gov.ua – Національна бібліотека України ім. Вернадського</w:t>
      </w:r>
      <w:r w:rsidR="005A5CFC">
        <w:t>;</w:t>
      </w:r>
    </w:p>
    <w:p w14:paraId="78149CBB" w14:textId="77777777" w:rsidR="005A5CFC" w:rsidRDefault="005A5CFC" w:rsidP="00BF7A9F">
      <w:pPr>
        <w:spacing w:line="276" w:lineRule="auto"/>
        <w:jc w:val="both"/>
      </w:pPr>
      <w:r>
        <w:t>2.</w:t>
      </w:r>
      <w:r w:rsidR="00970546">
        <w:t>https://minjust.gov.ua/</w:t>
      </w:r>
      <w:proofErr w:type="spellStart"/>
      <w:r w:rsidR="00970546">
        <w:t>str_ust_inst</w:t>
      </w:r>
      <w:proofErr w:type="spellEnd"/>
      <w:r w:rsidR="00970546">
        <w:t xml:space="preserve"> – Міністерство юстиції України</w:t>
      </w:r>
      <w:r>
        <w:t>;</w:t>
      </w:r>
    </w:p>
    <w:p w14:paraId="49CDA014" w14:textId="77777777" w:rsidR="005A5CFC" w:rsidRDefault="005A5CFC" w:rsidP="00BF7A9F">
      <w:pPr>
        <w:spacing w:line="276" w:lineRule="auto"/>
        <w:jc w:val="both"/>
      </w:pPr>
      <w:r>
        <w:t>3.</w:t>
      </w:r>
      <w:r w:rsidR="00970546">
        <w:t>https://dndekc.mvs.gov.ua/ – експертна служба МВС України</w:t>
      </w:r>
      <w:r>
        <w:t>;</w:t>
      </w:r>
    </w:p>
    <w:p w14:paraId="7082F9B4" w14:textId="77777777" w:rsidR="005A5CFC" w:rsidRDefault="005A5CFC" w:rsidP="00BF7A9F">
      <w:pPr>
        <w:spacing w:line="276" w:lineRule="auto"/>
        <w:jc w:val="both"/>
      </w:pPr>
      <w:r>
        <w:t>4.</w:t>
      </w:r>
      <w:r w:rsidR="00970546">
        <w:t>http://www.intelect.org.ua/content/koordynaciyna-rada-z-problem-sudovoyi-ekspertyzy-pryministerstvi-yustyciyi-ukrayiny – Науково-дослідний центр судової експертизи з питань інтелектуальної власності</w:t>
      </w:r>
      <w:r>
        <w:t>;</w:t>
      </w:r>
    </w:p>
    <w:p w14:paraId="6BB25172" w14:textId="77777777" w:rsidR="00980AE2" w:rsidRDefault="005A5CFC" w:rsidP="00BF7A9F">
      <w:pPr>
        <w:spacing w:line="276" w:lineRule="auto"/>
        <w:jc w:val="both"/>
      </w:pPr>
      <w:r>
        <w:t>5.</w:t>
      </w:r>
      <w:r w:rsidR="00970546">
        <w:t>https://rase.minjust.gov.ua/ – Реєстр атестованих судових експертів</w:t>
      </w:r>
      <w:r w:rsidR="00980AE2">
        <w:t>;</w:t>
      </w:r>
    </w:p>
    <w:p w14:paraId="32EB6159" w14:textId="77777777" w:rsidR="00980AE2" w:rsidRDefault="00980AE2" w:rsidP="00BF7A9F">
      <w:pPr>
        <w:spacing w:line="276" w:lineRule="auto"/>
        <w:jc w:val="both"/>
      </w:pPr>
      <w:r>
        <w:t>6.</w:t>
      </w:r>
      <w:r w:rsidR="00970546">
        <w:t xml:space="preserve">https://rmpse.minjust.gov.ua/ – Реєстр </w:t>
      </w:r>
      <w:proofErr w:type="spellStart"/>
      <w:r w:rsidR="00970546">
        <w:t>методик</w:t>
      </w:r>
      <w:proofErr w:type="spellEnd"/>
      <w:r w:rsidR="00970546">
        <w:t xml:space="preserve"> проведення судових експертиз</w:t>
      </w:r>
      <w:r>
        <w:t>;</w:t>
      </w:r>
    </w:p>
    <w:p w14:paraId="0B027292" w14:textId="77777777" w:rsidR="00980AE2" w:rsidRDefault="00980AE2" w:rsidP="00BF7A9F">
      <w:pPr>
        <w:spacing w:line="276" w:lineRule="auto"/>
        <w:jc w:val="both"/>
      </w:pPr>
      <w:r>
        <w:t>7.</w:t>
      </w:r>
      <w:r w:rsidR="00970546">
        <w:t>http://www.rada.gov.ua</w:t>
      </w:r>
      <w:r w:rsidR="00ED3E1D">
        <w:t xml:space="preserve"> – Верховна Рада України</w:t>
      </w:r>
      <w:r>
        <w:t>;</w:t>
      </w:r>
    </w:p>
    <w:p w14:paraId="77F1F957" w14:textId="77777777" w:rsidR="00970546" w:rsidRDefault="00970546" w:rsidP="00BF7A9F">
      <w:pPr>
        <w:spacing w:line="276" w:lineRule="auto"/>
        <w:jc w:val="both"/>
      </w:pPr>
      <w:r>
        <w:t xml:space="preserve"> </w:t>
      </w:r>
    </w:p>
    <w:p w14:paraId="18F7888D" w14:textId="77777777" w:rsidR="00BF7A9F" w:rsidRDefault="00BF7A9F" w:rsidP="00BF7A9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Методичне забезпечення</w:t>
      </w:r>
    </w:p>
    <w:p w14:paraId="6B3E4C22" w14:textId="77777777" w:rsidR="009A4763" w:rsidRDefault="009A4763" w:rsidP="00BF7A9F">
      <w:pPr>
        <w:pStyle w:val="a3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9A4763">
        <w:rPr>
          <w:szCs w:val="24"/>
        </w:rPr>
        <w:t xml:space="preserve">Опорний конспект лекцій у системі дистанційного навчання СНУ ім. В. Даля – </w:t>
      </w:r>
      <w:hyperlink r:id="rId15" w:history="1">
        <w:r w:rsidRPr="00A55844">
          <w:rPr>
            <w:rStyle w:val="aa"/>
            <w:szCs w:val="24"/>
          </w:rPr>
          <w:t>http://moodle.snu.edu.ua/</w:t>
        </w:r>
      </w:hyperlink>
    </w:p>
    <w:p w14:paraId="4FFB960F" w14:textId="77777777" w:rsidR="005D7D8A" w:rsidRPr="009A4763" w:rsidRDefault="005D7D8A" w:rsidP="009A4763">
      <w:pPr>
        <w:pStyle w:val="a3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9A4763">
        <w:rPr>
          <w:szCs w:val="24"/>
        </w:rPr>
        <w:t xml:space="preserve">Методичні вказівки до самостійної роботи  з дисципліни «Судово-бухгалтерська експертиза» (для студентів спеціальності «Облік і оподаткування») / Уклад.: М.А. </w:t>
      </w:r>
      <w:proofErr w:type="spellStart"/>
      <w:r w:rsidRPr="009A4763">
        <w:rPr>
          <w:szCs w:val="24"/>
        </w:rPr>
        <w:t>Мельнік</w:t>
      </w:r>
      <w:proofErr w:type="spellEnd"/>
      <w:r w:rsidRPr="009A4763">
        <w:rPr>
          <w:szCs w:val="24"/>
        </w:rPr>
        <w:t>.-  Сєвєродонецьк: вид-во СНУ ім. В.Даля,2018.-  53  с.</w:t>
      </w:r>
    </w:p>
    <w:p w14:paraId="01B891E6" w14:textId="77777777" w:rsidR="00BF7A9F" w:rsidRDefault="005D7D8A" w:rsidP="00BF7A9F">
      <w:pPr>
        <w:pStyle w:val="a3"/>
        <w:numPr>
          <w:ilvl w:val="0"/>
          <w:numId w:val="4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Конспект лекцій з дисципліни «Судово- бухгалтерська експертиза» </w:t>
      </w:r>
      <w:r w:rsidR="00BF7A9F">
        <w:rPr>
          <w:szCs w:val="24"/>
        </w:rPr>
        <w:t xml:space="preserve">(для студентів спеціальності </w:t>
      </w:r>
      <w:r>
        <w:rPr>
          <w:szCs w:val="24"/>
        </w:rPr>
        <w:t>071</w:t>
      </w:r>
      <w:r w:rsidR="00BF7A9F">
        <w:rPr>
          <w:szCs w:val="24"/>
        </w:rPr>
        <w:t xml:space="preserve"> «</w:t>
      </w:r>
      <w:r>
        <w:rPr>
          <w:szCs w:val="24"/>
        </w:rPr>
        <w:t>Облік і оподаткування»</w:t>
      </w:r>
      <w:r w:rsidR="00BF7A9F">
        <w:rPr>
          <w:szCs w:val="24"/>
        </w:rPr>
        <w:t xml:space="preserve"> / Укл</w:t>
      </w:r>
      <w:r w:rsidR="009A4763">
        <w:rPr>
          <w:szCs w:val="24"/>
        </w:rPr>
        <w:t>адач</w:t>
      </w:r>
      <w:r w:rsidR="00BF7A9F">
        <w:rPr>
          <w:szCs w:val="24"/>
        </w:rPr>
        <w:t xml:space="preserve">: </w:t>
      </w:r>
      <w:r w:rsidR="009A4763">
        <w:rPr>
          <w:szCs w:val="24"/>
        </w:rPr>
        <w:t>М</w:t>
      </w:r>
      <w:r w:rsidR="00BF7A9F">
        <w:rPr>
          <w:szCs w:val="24"/>
        </w:rPr>
        <w:t>.</w:t>
      </w:r>
      <w:r w:rsidR="009A4763">
        <w:rPr>
          <w:szCs w:val="24"/>
        </w:rPr>
        <w:t>А</w:t>
      </w:r>
      <w:r w:rsidR="00BF7A9F">
        <w:rPr>
          <w:szCs w:val="24"/>
        </w:rPr>
        <w:t>.</w:t>
      </w:r>
      <w:r w:rsidR="009A4763">
        <w:rPr>
          <w:szCs w:val="24"/>
        </w:rPr>
        <w:t xml:space="preserve"> </w:t>
      </w:r>
      <w:proofErr w:type="spellStart"/>
      <w:r w:rsidR="009A4763">
        <w:rPr>
          <w:szCs w:val="24"/>
        </w:rPr>
        <w:t>Мельнік</w:t>
      </w:r>
      <w:proofErr w:type="spellEnd"/>
      <w:r w:rsidR="00BF7A9F">
        <w:rPr>
          <w:szCs w:val="24"/>
        </w:rPr>
        <w:t xml:space="preserve"> – Сєвєродонецьк: СНУ ім</w:t>
      </w:r>
      <w:r w:rsidR="009A4763">
        <w:rPr>
          <w:szCs w:val="24"/>
        </w:rPr>
        <w:t>.</w:t>
      </w:r>
      <w:r w:rsidR="00BF7A9F">
        <w:rPr>
          <w:szCs w:val="24"/>
        </w:rPr>
        <w:t xml:space="preserve"> В. Даля. електронне видання</w:t>
      </w:r>
      <w:r w:rsidR="002A2C9C">
        <w:rPr>
          <w:szCs w:val="24"/>
        </w:rPr>
        <w:t>,-2020.</w:t>
      </w:r>
    </w:p>
    <w:p w14:paraId="20C1CCDE" w14:textId="77777777" w:rsidR="002A2C9C" w:rsidRDefault="002A2C9C" w:rsidP="00BF7A9F">
      <w:pPr>
        <w:spacing w:line="276" w:lineRule="auto"/>
        <w:jc w:val="center"/>
        <w:rPr>
          <w:b/>
          <w:szCs w:val="24"/>
        </w:rPr>
      </w:pPr>
    </w:p>
    <w:p w14:paraId="45DD2FDA" w14:textId="77777777" w:rsidR="002A2C9C" w:rsidRDefault="002A2C9C" w:rsidP="00BF7A9F">
      <w:pPr>
        <w:spacing w:line="276" w:lineRule="auto"/>
        <w:jc w:val="center"/>
        <w:rPr>
          <w:b/>
          <w:szCs w:val="24"/>
        </w:rPr>
      </w:pPr>
    </w:p>
    <w:p w14:paraId="51818873" w14:textId="77777777" w:rsidR="002A2C9C" w:rsidRDefault="002A2C9C" w:rsidP="00BF7A9F">
      <w:pPr>
        <w:spacing w:line="276" w:lineRule="auto"/>
        <w:jc w:val="center"/>
        <w:rPr>
          <w:b/>
          <w:szCs w:val="24"/>
        </w:rPr>
      </w:pPr>
    </w:p>
    <w:p w14:paraId="715C7DD7" w14:textId="75E475CD" w:rsidR="008D38D6" w:rsidRDefault="008D38D6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045487B0" w14:textId="77777777" w:rsidR="00BF7A9F" w:rsidRDefault="00BF7A9F" w:rsidP="00BF7A9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Оцінювання курсу</w:t>
      </w:r>
    </w:p>
    <w:p w14:paraId="39E611AD" w14:textId="77777777" w:rsidR="009A4763" w:rsidRPr="009A4763" w:rsidRDefault="009A4763" w:rsidP="009A4763">
      <w:pPr>
        <w:spacing w:line="276" w:lineRule="auto"/>
        <w:jc w:val="right"/>
        <w:rPr>
          <w:b/>
          <w:szCs w:val="24"/>
        </w:rPr>
      </w:pPr>
      <w:r w:rsidRPr="009A4763">
        <w:rPr>
          <w:szCs w:val="24"/>
          <w:lang w:eastAsia="ar-SA"/>
        </w:rPr>
        <w:t xml:space="preserve">Таблиця </w:t>
      </w:r>
      <w:bookmarkStart w:id="2" w:name="T22092012200337"/>
      <w:r w:rsidRPr="009A4763">
        <w:rPr>
          <w:szCs w:val="24"/>
          <w:lang w:eastAsia="ar-SA"/>
        </w:rPr>
        <w:t>1</w:t>
      </w:r>
      <w:bookmarkEnd w:id="2"/>
      <w:r w:rsidRPr="009A4763">
        <w:rPr>
          <w:szCs w:val="24"/>
        </w:rPr>
        <w:t xml:space="preserve"> </w:t>
      </w:r>
    </w:p>
    <w:p w14:paraId="4A40F02A" w14:textId="77777777" w:rsidR="009A4763" w:rsidRPr="009A4763" w:rsidRDefault="009A4763" w:rsidP="009A4763">
      <w:pPr>
        <w:ind w:firstLine="709"/>
        <w:jc w:val="center"/>
        <w:rPr>
          <w:szCs w:val="24"/>
        </w:rPr>
      </w:pPr>
      <w:r w:rsidRPr="009A4763">
        <w:rPr>
          <w:szCs w:val="24"/>
        </w:rPr>
        <w:t>Бали оцінки за навчальну діяльність - денна форма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"/>
        <w:gridCol w:w="850"/>
        <w:gridCol w:w="851"/>
        <w:gridCol w:w="868"/>
        <w:gridCol w:w="787"/>
        <w:gridCol w:w="787"/>
        <w:gridCol w:w="746"/>
        <w:gridCol w:w="1628"/>
        <w:gridCol w:w="840"/>
        <w:gridCol w:w="1069"/>
      </w:tblGrid>
      <w:tr w:rsidR="009A4763" w:rsidRPr="009A4763" w14:paraId="7646563F" w14:textId="77777777" w:rsidTr="001F3F8D">
        <w:trPr>
          <w:cantSplit/>
          <w:jc w:val="center"/>
        </w:trPr>
        <w:tc>
          <w:tcPr>
            <w:tcW w:w="918" w:type="dxa"/>
            <w:tcMar>
              <w:left w:w="57" w:type="dxa"/>
              <w:right w:w="57" w:type="dxa"/>
            </w:tcMar>
          </w:tcPr>
          <w:p w14:paraId="384A5EB0" w14:textId="77777777" w:rsidR="009A4763" w:rsidRPr="009A4763" w:rsidRDefault="009A4763" w:rsidP="009A4763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Тема 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81F6134" w14:textId="77777777" w:rsidR="009A4763" w:rsidRPr="009A4763" w:rsidRDefault="009A4763" w:rsidP="009A4763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Тема 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06E0C483" w14:textId="77777777" w:rsidR="009A4763" w:rsidRPr="009A4763" w:rsidRDefault="009A4763" w:rsidP="009A4763">
            <w:pPr>
              <w:rPr>
                <w:szCs w:val="24"/>
                <w:lang w:val="ru-RU"/>
              </w:rPr>
            </w:pPr>
            <w:r w:rsidRPr="009A4763">
              <w:rPr>
                <w:szCs w:val="24"/>
                <w:lang w:val="ru-RU"/>
              </w:rPr>
              <w:t>Тема 3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14:paraId="77DF870A" w14:textId="77777777" w:rsidR="009A4763" w:rsidRPr="009A4763" w:rsidRDefault="009A4763" w:rsidP="009A4763">
            <w:pPr>
              <w:jc w:val="center"/>
              <w:rPr>
                <w:szCs w:val="24"/>
                <w:lang w:val="ru-RU"/>
              </w:rPr>
            </w:pPr>
            <w:r w:rsidRPr="009A4763">
              <w:rPr>
                <w:szCs w:val="24"/>
                <w:lang w:val="ru-RU"/>
              </w:rPr>
              <w:t xml:space="preserve">Тема 4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554C8657" w14:textId="77777777" w:rsidR="009A4763" w:rsidRPr="009A4763" w:rsidRDefault="009A4763" w:rsidP="009A4763">
            <w:pPr>
              <w:jc w:val="center"/>
              <w:rPr>
                <w:szCs w:val="24"/>
                <w:lang w:val="ru-RU"/>
              </w:rPr>
            </w:pPr>
            <w:r w:rsidRPr="009A4763">
              <w:rPr>
                <w:szCs w:val="24"/>
                <w:lang w:val="ru-RU"/>
              </w:rPr>
              <w:t xml:space="preserve">Тема 5 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73CA8D3F" w14:textId="77777777" w:rsidR="009A4763" w:rsidRPr="009A4763" w:rsidRDefault="009A4763" w:rsidP="009A4763">
            <w:pPr>
              <w:rPr>
                <w:szCs w:val="24"/>
                <w:lang w:val="ru-RU"/>
              </w:rPr>
            </w:pPr>
            <w:r w:rsidRPr="009A4763">
              <w:rPr>
                <w:szCs w:val="24"/>
                <w:lang w:val="ru-RU"/>
              </w:rPr>
              <w:t>Тема 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3C999B54" w14:textId="77777777" w:rsidR="009A4763" w:rsidRPr="009A4763" w:rsidRDefault="009A4763" w:rsidP="009A4763">
            <w:pPr>
              <w:rPr>
                <w:szCs w:val="24"/>
              </w:rPr>
            </w:pPr>
            <w:r w:rsidRPr="009A4763">
              <w:rPr>
                <w:szCs w:val="24"/>
                <w:lang w:val="ru-RU"/>
              </w:rPr>
              <w:t>Тема7</w:t>
            </w:r>
          </w:p>
        </w:tc>
        <w:tc>
          <w:tcPr>
            <w:tcW w:w="1451" w:type="dxa"/>
          </w:tcPr>
          <w:p w14:paraId="6BE8BFA7" w14:textId="77777777" w:rsidR="009A4763" w:rsidRDefault="009A4763" w:rsidP="009A4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Індивідуальні</w:t>
            </w:r>
          </w:p>
          <w:p w14:paraId="5B0D5736" w14:textId="77777777" w:rsidR="009A4763" w:rsidRPr="009A4763" w:rsidRDefault="009A4763" w:rsidP="009A4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завдання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</w:tcPr>
          <w:p w14:paraId="29D7A20A" w14:textId="77777777" w:rsidR="009A4763" w:rsidRPr="009A4763" w:rsidRDefault="009A4763" w:rsidP="009A4763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Іспит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507010EE" w14:textId="77777777" w:rsidR="009A4763" w:rsidRPr="009A4763" w:rsidRDefault="009A4763" w:rsidP="009A4763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Сума</w:t>
            </w:r>
          </w:p>
        </w:tc>
      </w:tr>
      <w:tr w:rsidR="009A4763" w:rsidRPr="009A4763" w14:paraId="24ACABBB" w14:textId="77777777" w:rsidTr="001F3F8D">
        <w:trPr>
          <w:cantSplit/>
          <w:jc w:val="center"/>
        </w:trPr>
        <w:tc>
          <w:tcPr>
            <w:tcW w:w="918" w:type="dxa"/>
            <w:tcMar>
              <w:left w:w="57" w:type="dxa"/>
              <w:right w:w="57" w:type="dxa"/>
            </w:tcMar>
          </w:tcPr>
          <w:p w14:paraId="03679C49" w14:textId="77777777" w:rsidR="009A4763" w:rsidRPr="009A4763" w:rsidRDefault="009A4763" w:rsidP="009A4763">
            <w:pPr>
              <w:jc w:val="center"/>
              <w:rPr>
                <w:szCs w:val="24"/>
                <w:lang w:val="ru-RU"/>
              </w:rPr>
            </w:pPr>
            <w:r w:rsidRPr="009A4763">
              <w:rPr>
                <w:szCs w:val="24"/>
              </w:rPr>
              <w:t>до</w:t>
            </w:r>
            <w:r w:rsidRPr="009A4763">
              <w:rPr>
                <w:szCs w:val="24"/>
                <w:lang w:val="ru-RU"/>
              </w:rPr>
              <w:t xml:space="preserve"> 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8E3577D" w14:textId="77777777" w:rsidR="009A4763" w:rsidRPr="009A4763" w:rsidRDefault="009A4763" w:rsidP="009A4763">
            <w:r w:rsidRPr="009A4763">
              <w:rPr>
                <w:szCs w:val="24"/>
              </w:rPr>
              <w:t>до 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04A02E61" w14:textId="77777777" w:rsidR="009A4763" w:rsidRPr="009A4763" w:rsidRDefault="009A4763" w:rsidP="009A4763">
            <w:r w:rsidRPr="009A4763">
              <w:rPr>
                <w:szCs w:val="24"/>
              </w:rPr>
              <w:t xml:space="preserve">до 7 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14:paraId="101FFC29" w14:textId="77777777" w:rsidR="009A4763" w:rsidRPr="009A4763" w:rsidRDefault="009A4763" w:rsidP="009A4763">
            <w:r w:rsidRPr="009A4763">
              <w:rPr>
                <w:szCs w:val="24"/>
              </w:rPr>
              <w:t>до 7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361957DC" w14:textId="77777777" w:rsidR="009A4763" w:rsidRPr="009A4763" w:rsidRDefault="009A4763" w:rsidP="009A4763">
            <w:r w:rsidRPr="009A4763">
              <w:rPr>
                <w:szCs w:val="24"/>
              </w:rPr>
              <w:t>до 7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054C57C9" w14:textId="77777777" w:rsidR="009A4763" w:rsidRPr="009A4763" w:rsidRDefault="009A4763" w:rsidP="009A4763">
            <w:r w:rsidRPr="009A4763">
              <w:rPr>
                <w:szCs w:val="24"/>
              </w:rPr>
              <w:t>до 7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5CD06AB9" w14:textId="77777777" w:rsidR="009A4763" w:rsidRPr="009A4763" w:rsidRDefault="009A4763" w:rsidP="009A4763">
            <w:r w:rsidRPr="009A4763">
              <w:rPr>
                <w:szCs w:val="24"/>
              </w:rPr>
              <w:t xml:space="preserve">до </w:t>
            </w:r>
            <w:r w:rsidR="003D768C">
              <w:rPr>
                <w:szCs w:val="24"/>
              </w:rPr>
              <w:t>8</w:t>
            </w:r>
          </w:p>
        </w:tc>
        <w:tc>
          <w:tcPr>
            <w:tcW w:w="0" w:type="auto"/>
          </w:tcPr>
          <w:p w14:paraId="429B1798" w14:textId="77777777" w:rsidR="009A4763" w:rsidRPr="009A4763" w:rsidRDefault="009A4763" w:rsidP="009A47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3D768C">
              <w:rPr>
                <w:szCs w:val="24"/>
              </w:rPr>
              <w:t>20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52E4FAA2" w14:textId="77777777" w:rsidR="009A4763" w:rsidRPr="009A4763" w:rsidRDefault="009A4763" w:rsidP="009A4763">
            <w:pPr>
              <w:jc w:val="center"/>
              <w:rPr>
                <w:szCs w:val="24"/>
                <w:lang w:val="en-US"/>
              </w:rPr>
            </w:pPr>
            <w:r w:rsidRPr="009A4763">
              <w:rPr>
                <w:szCs w:val="24"/>
              </w:rPr>
              <w:t>до 30</w:t>
            </w:r>
          </w:p>
        </w:tc>
        <w:tc>
          <w:tcPr>
            <w:tcW w:w="1069" w:type="dxa"/>
            <w:tcMar>
              <w:left w:w="57" w:type="dxa"/>
              <w:right w:w="57" w:type="dxa"/>
            </w:tcMar>
          </w:tcPr>
          <w:p w14:paraId="356FFF94" w14:textId="77777777" w:rsidR="009A4763" w:rsidRPr="009A4763" w:rsidRDefault="009A4763" w:rsidP="009A4763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100</w:t>
            </w:r>
          </w:p>
        </w:tc>
      </w:tr>
    </w:tbl>
    <w:p w14:paraId="0F44EC0B" w14:textId="77777777" w:rsidR="009A4763" w:rsidRPr="009A4763" w:rsidRDefault="009A4763" w:rsidP="009A4763">
      <w:pPr>
        <w:jc w:val="both"/>
        <w:rPr>
          <w:szCs w:val="24"/>
        </w:rPr>
      </w:pPr>
    </w:p>
    <w:p w14:paraId="622023EE" w14:textId="77777777" w:rsidR="009A4763" w:rsidRDefault="009A4763" w:rsidP="009A4763">
      <w:pPr>
        <w:ind w:left="707"/>
        <w:jc w:val="right"/>
        <w:rPr>
          <w:szCs w:val="24"/>
        </w:rPr>
      </w:pPr>
    </w:p>
    <w:p w14:paraId="060F5BAC" w14:textId="77777777" w:rsidR="009A4763" w:rsidRPr="009A4763" w:rsidRDefault="009A4763" w:rsidP="009A4763">
      <w:pPr>
        <w:ind w:left="707"/>
        <w:jc w:val="right"/>
        <w:rPr>
          <w:szCs w:val="24"/>
        </w:rPr>
      </w:pPr>
      <w:r w:rsidRPr="009A4763">
        <w:rPr>
          <w:szCs w:val="24"/>
        </w:rPr>
        <w:t xml:space="preserve">Таблиця </w:t>
      </w:r>
      <w:bookmarkStart w:id="3" w:name="T23092012072932"/>
      <w:r w:rsidRPr="009A4763">
        <w:rPr>
          <w:szCs w:val="24"/>
        </w:rPr>
        <w:fldChar w:fldCharType="begin"/>
      </w:r>
      <w:r w:rsidRPr="009A4763">
        <w:rPr>
          <w:szCs w:val="24"/>
        </w:rPr>
        <w:instrText xml:space="preserve"> SEQ Таблиця \* ARABIC \s 1 </w:instrText>
      </w:r>
      <w:r w:rsidRPr="009A4763">
        <w:rPr>
          <w:szCs w:val="24"/>
        </w:rPr>
        <w:fldChar w:fldCharType="separate"/>
      </w:r>
      <w:r w:rsidRPr="009A4763">
        <w:rPr>
          <w:noProof/>
          <w:szCs w:val="24"/>
        </w:rPr>
        <w:t>2</w:t>
      </w:r>
      <w:r w:rsidRPr="009A4763">
        <w:rPr>
          <w:szCs w:val="24"/>
        </w:rPr>
        <w:fldChar w:fldCharType="end"/>
      </w:r>
      <w:bookmarkEnd w:id="3"/>
      <w:r w:rsidRPr="009A4763">
        <w:rPr>
          <w:szCs w:val="24"/>
        </w:rPr>
        <w:t xml:space="preserve"> </w:t>
      </w:r>
    </w:p>
    <w:p w14:paraId="163C92C7" w14:textId="77777777" w:rsidR="009A4763" w:rsidRPr="009A4763" w:rsidRDefault="009A4763" w:rsidP="009A4763">
      <w:pPr>
        <w:ind w:left="707"/>
        <w:jc w:val="center"/>
        <w:rPr>
          <w:szCs w:val="24"/>
        </w:rPr>
      </w:pPr>
      <w:r w:rsidRPr="009A4763">
        <w:rPr>
          <w:szCs w:val="24"/>
        </w:rPr>
        <w:t>Бали оцінки за навчальну діяльність – заочна форма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1"/>
        <w:gridCol w:w="2291"/>
        <w:gridCol w:w="2192"/>
        <w:gridCol w:w="1420"/>
        <w:gridCol w:w="1191"/>
      </w:tblGrid>
      <w:tr w:rsidR="009A4763" w:rsidRPr="009A4763" w14:paraId="2530D084" w14:textId="77777777" w:rsidTr="00E31538">
        <w:trPr>
          <w:cantSplit/>
          <w:trHeight w:val="766"/>
        </w:trPr>
        <w:tc>
          <w:tcPr>
            <w:tcW w:w="1204" w:type="pct"/>
            <w:tcMar>
              <w:left w:w="57" w:type="dxa"/>
              <w:right w:w="57" w:type="dxa"/>
            </w:tcMar>
            <w:vAlign w:val="center"/>
          </w:tcPr>
          <w:p w14:paraId="2CD7A619" w14:textId="77777777" w:rsidR="009A4763" w:rsidRPr="009A4763" w:rsidRDefault="009A4763" w:rsidP="009A4763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Присутність на всіх заняттях</w:t>
            </w:r>
          </w:p>
        </w:tc>
        <w:tc>
          <w:tcPr>
            <w:tcW w:w="1226" w:type="pct"/>
            <w:tcMar>
              <w:left w:w="57" w:type="dxa"/>
              <w:right w:w="57" w:type="dxa"/>
            </w:tcMar>
          </w:tcPr>
          <w:p w14:paraId="680BE3B2" w14:textId="77777777" w:rsidR="009A4763" w:rsidRPr="009A4763" w:rsidRDefault="009A4763" w:rsidP="009A4763">
            <w:pPr>
              <w:jc w:val="center"/>
              <w:rPr>
                <w:szCs w:val="24"/>
                <w:lang w:val="ru-RU"/>
              </w:rPr>
            </w:pPr>
            <w:r w:rsidRPr="009A4763">
              <w:rPr>
                <w:szCs w:val="24"/>
              </w:rPr>
              <w:t>Активність, виконання та захист практичних завдань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14:paraId="2B2B22F8" w14:textId="77777777" w:rsidR="009A4763" w:rsidRPr="009A4763" w:rsidRDefault="009A4763" w:rsidP="009A4763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Виконання і захист контрольної роботи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14:paraId="30E94EE0" w14:textId="77777777" w:rsidR="009A4763" w:rsidRPr="009A4763" w:rsidRDefault="009A4763" w:rsidP="009A4763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Іспит</w:t>
            </w:r>
          </w:p>
          <w:p w14:paraId="0183A57F" w14:textId="77777777" w:rsidR="009A4763" w:rsidRPr="009A4763" w:rsidRDefault="009A4763" w:rsidP="009A4763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(тестування)</w:t>
            </w:r>
          </w:p>
        </w:tc>
        <w:tc>
          <w:tcPr>
            <w:tcW w:w="637" w:type="pct"/>
            <w:tcMar>
              <w:left w:w="57" w:type="dxa"/>
              <w:right w:w="57" w:type="dxa"/>
            </w:tcMar>
            <w:vAlign w:val="center"/>
          </w:tcPr>
          <w:p w14:paraId="32709C81" w14:textId="77777777" w:rsidR="009A4763" w:rsidRPr="009A4763" w:rsidRDefault="009A4763" w:rsidP="009A4763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Сума</w:t>
            </w:r>
          </w:p>
        </w:tc>
      </w:tr>
      <w:tr w:rsidR="009A4763" w:rsidRPr="009A4763" w14:paraId="56BFD50E" w14:textId="77777777" w:rsidTr="00E31538">
        <w:trPr>
          <w:cantSplit/>
          <w:trHeight w:val="316"/>
        </w:trPr>
        <w:tc>
          <w:tcPr>
            <w:tcW w:w="1204" w:type="pct"/>
            <w:tcMar>
              <w:left w:w="57" w:type="dxa"/>
              <w:right w:w="57" w:type="dxa"/>
            </w:tcMar>
          </w:tcPr>
          <w:p w14:paraId="5CBC1A27" w14:textId="77777777" w:rsidR="009A4763" w:rsidRPr="009A4763" w:rsidRDefault="009A4763" w:rsidP="009A4763">
            <w:pPr>
              <w:jc w:val="center"/>
              <w:rPr>
                <w:szCs w:val="24"/>
                <w:lang w:val="ru-RU"/>
              </w:rPr>
            </w:pPr>
            <w:r w:rsidRPr="009A4763">
              <w:rPr>
                <w:szCs w:val="24"/>
                <w:lang w:val="ru-RU"/>
              </w:rPr>
              <w:t>до 10</w:t>
            </w:r>
          </w:p>
        </w:tc>
        <w:tc>
          <w:tcPr>
            <w:tcW w:w="1226" w:type="pct"/>
            <w:tcMar>
              <w:left w:w="57" w:type="dxa"/>
              <w:right w:w="57" w:type="dxa"/>
            </w:tcMar>
          </w:tcPr>
          <w:p w14:paraId="37442339" w14:textId="77777777" w:rsidR="009A4763" w:rsidRPr="009A4763" w:rsidRDefault="009A4763" w:rsidP="009A4763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до 30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14:paraId="4C0803CB" w14:textId="77777777" w:rsidR="009A4763" w:rsidRPr="009A4763" w:rsidRDefault="009A4763" w:rsidP="009A4763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 xml:space="preserve">до </w:t>
            </w:r>
            <w:r w:rsidR="003D768C">
              <w:rPr>
                <w:szCs w:val="24"/>
              </w:rPr>
              <w:t>3</w:t>
            </w:r>
            <w:r w:rsidRPr="009A4763">
              <w:rPr>
                <w:szCs w:val="24"/>
              </w:rPr>
              <w:t>0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14:paraId="6A866486" w14:textId="77777777" w:rsidR="009A4763" w:rsidRPr="009A4763" w:rsidRDefault="009A4763" w:rsidP="009A4763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 xml:space="preserve">до </w:t>
            </w:r>
            <w:r w:rsidR="003D768C">
              <w:rPr>
                <w:szCs w:val="24"/>
              </w:rPr>
              <w:t>3</w:t>
            </w:r>
            <w:r w:rsidRPr="009A4763">
              <w:rPr>
                <w:szCs w:val="24"/>
              </w:rPr>
              <w:t>0</w:t>
            </w:r>
          </w:p>
        </w:tc>
        <w:tc>
          <w:tcPr>
            <w:tcW w:w="637" w:type="pct"/>
            <w:tcMar>
              <w:left w:w="57" w:type="dxa"/>
              <w:right w:w="57" w:type="dxa"/>
            </w:tcMar>
          </w:tcPr>
          <w:p w14:paraId="40CB6A75" w14:textId="77777777" w:rsidR="009A4763" w:rsidRPr="009A4763" w:rsidRDefault="009A4763" w:rsidP="009A4763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100</w:t>
            </w:r>
          </w:p>
        </w:tc>
      </w:tr>
    </w:tbl>
    <w:p w14:paraId="185D7007" w14:textId="77777777" w:rsidR="009A4763" w:rsidRDefault="009A4763" w:rsidP="00BF7A9F">
      <w:pPr>
        <w:spacing w:line="276" w:lineRule="auto"/>
        <w:jc w:val="center"/>
        <w:rPr>
          <w:b/>
          <w:szCs w:val="24"/>
        </w:rPr>
      </w:pPr>
    </w:p>
    <w:p w14:paraId="539F6C45" w14:textId="77777777" w:rsidR="00BF7A9F" w:rsidRDefault="00BF7A9F" w:rsidP="00BF7A9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045"/>
        <w:gridCol w:w="3398"/>
        <w:gridCol w:w="2712"/>
      </w:tblGrid>
      <w:tr w:rsidR="00BF7A9F" w14:paraId="3B46B555" w14:textId="77777777" w:rsidTr="00BF7A9F">
        <w:trPr>
          <w:trHeight w:val="4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87F5" w14:textId="77777777" w:rsidR="00BF7A9F" w:rsidRDefault="00BF7A9F">
            <w:pPr>
              <w:jc w:val="center"/>
              <w:rPr>
                <w:szCs w:val="24"/>
              </w:rPr>
            </w:pPr>
            <w:bookmarkStart w:id="4" w:name="_17dp8vu"/>
            <w:bookmarkEnd w:id="4"/>
            <w:r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8344" w14:textId="77777777" w:rsidR="00BF7A9F" w:rsidRDefault="00BF7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Оцінка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A98F" w14:textId="77777777" w:rsidR="00BF7A9F" w:rsidRDefault="00BF7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Оцінка за національною шкалою</w:t>
            </w:r>
          </w:p>
        </w:tc>
      </w:tr>
      <w:tr w:rsidR="00BF7A9F" w14:paraId="2424E6DE" w14:textId="77777777" w:rsidTr="00BF7A9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4463" w14:textId="77777777" w:rsidR="00BF7A9F" w:rsidRDefault="00BF7A9F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60E3" w14:textId="77777777" w:rsidR="00BF7A9F" w:rsidRDefault="00BF7A9F">
            <w:pPr>
              <w:rPr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8C8C" w14:textId="77777777" w:rsidR="00BF7A9F" w:rsidRDefault="00BF7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DDE1" w14:textId="77777777" w:rsidR="00BF7A9F" w:rsidRDefault="00BF7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для заліку</w:t>
            </w:r>
          </w:p>
        </w:tc>
      </w:tr>
      <w:tr w:rsidR="00BF7A9F" w14:paraId="44748EEF" w14:textId="77777777" w:rsidTr="00BF7A9F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9C3B" w14:textId="77777777" w:rsidR="00BF7A9F" w:rsidRDefault="00BF7A9F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90 – 100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4526" w14:textId="77777777" w:rsidR="00BF7A9F" w:rsidRDefault="00BF7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81BF" w14:textId="77777777" w:rsidR="00BF7A9F" w:rsidRDefault="00BF7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460B" w14:textId="77777777" w:rsidR="00BF7A9F" w:rsidRDefault="00BF7A9F">
            <w:pPr>
              <w:jc w:val="center"/>
              <w:rPr>
                <w:szCs w:val="24"/>
              </w:rPr>
            </w:pPr>
          </w:p>
          <w:p w14:paraId="6A19DCAD" w14:textId="77777777" w:rsidR="00BF7A9F" w:rsidRDefault="00BF7A9F">
            <w:pPr>
              <w:jc w:val="center"/>
              <w:rPr>
                <w:szCs w:val="24"/>
              </w:rPr>
            </w:pPr>
          </w:p>
          <w:p w14:paraId="7D33BA07" w14:textId="77777777" w:rsidR="00BF7A9F" w:rsidRDefault="00BF7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зараховано</w:t>
            </w:r>
          </w:p>
        </w:tc>
      </w:tr>
      <w:tr w:rsidR="00BF7A9F" w14:paraId="1A72EA71" w14:textId="77777777" w:rsidTr="00BF7A9F">
        <w:trPr>
          <w:trHeight w:val="19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5259" w14:textId="77777777" w:rsidR="00BF7A9F" w:rsidRDefault="00BF7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82-89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ECE8" w14:textId="77777777" w:rsidR="00BF7A9F" w:rsidRDefault="00BF7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728C" w14:textId="77777777" w:rsidR="00BF7A9F" w:rsidRDefault="00BF7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3EDA" w14:textId="77777777" w:rsidR="00BF7A9F" w:rsidRDefault="00BF7A9F">
            <w:pPr>
              <w:rPr>
                <w:szCs w:val="24"/>
              </w:rPr>
            </w:pPr>
          </w:p>
        </w:tc>
      </w:tr>
      <w:tr w:rsidR="00BF7A9F" w14:paraId="1952180A" w14:textId="77777777" w:rsidTr="00BF7A9F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C233" w14:textId="77777777" w:rsidR="00BF7A9F" w:rsidRDefault="00BF7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74-81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ED81" w14:textId="77777777" w:rsidR="00BF7A9F" w:rsidRDefault="00BF7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3293" w14:textId="77777777" w:rsidR="00BF7A9F" w:rsidRDefault="00BF7A9F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FA87" w14:textId="77777777" w:rsidR="00BF7A9F" w:rsidRDefault="00BF7A9F">
            <w:pPr>
              <w:rPr>
                <w:szCs w:val="24"/>
              </w:rPr>
            </w:pPr>
          </w:p>
        </w:tc>
      </w:tr>
      <w:tr w:rsidR="00BF7A9F" w14:paraId="2C94A9E1" w14:textId="77777777" w:rsidTr="00BF7A9F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E902" w14:textId="77777777" w:rsidR="00BF7A9F" w:rsidRDefault="00BF7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64-73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E676" w14:textId="77777777" w:rsidR="00BF7A9F" w:rsidRDefault="00BF7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3D13" w14:textId="77777777" w:rsidR="00BF7A9F" w:rsidRDefault="00BF7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AD49" w14:textId="77777777" w:rsidR="00BF7A9F" w:rsidRDefault="00BF7A9F">
            <w:pPr>
              <w:rPr>
                <w:szCs w:val="24"/>
              </w:rPr>
            </w:pPr>
          </w:p>
        </w:tc>
      </w:tr>
      <w:tr w:rsidR="00BF7A9F" w14:paraId="4A377E09" w14:textId="77777777" w:rsidTr="00BF7A9F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E6D7" w14:textId="77777777" w:rsidR="00BF7A9F" w:rsidRDefault="00BF7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60-63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B899" w14:textId="77777777" w:rsidR="00BF7A9F" w:rsidRDefault="00BF7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8E09" w14:textId="77777777" w:rsidR="00BF7A9F" w:rsidRDefault="00BF7A9F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E1E9" w14:textId="77777777" w:rsidR="00BF7A9F" w:rsidRDefault="00BF7A9F">
            <w:pPr>
              <w:rPr>
                <w:szCs w:val="24"/>
              </w:rPr>
            </w:pPr>
          </w:p>
        </w:tc>
      </w:tr>
      <w:tr w:rsidR="00BF7A9F" w14:paraId="51BDDF1B" w14:textId="77777777" w:rsidTr="00BF7A9F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09AB" w14:textId="77777777" w:rsidR="00BF7A9F" w:rsidRDefault="00BF7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35-59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BC43" w14:textId="77777777" w:rsidR="00BF7A9F" w:rsidRDefault="00BF7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FX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39B3" w14:textId="77777777" w:rsidR="00BF7A9F" w:rsidRDefault="00BF7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35F5" w14:textId="77777777" w:rsidR="00BF7A9F" w:rsidRDefault="00BF7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BF7A9F" w14:paraId="5442F032" w14:textId="77777777" w:rsidTr="00BF7A9F">
        <w:trPr>
          <w:trHeight w:val="708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E63F" w14:textId="77777777" w:rsidR="00BF7A9F" w:rsidRDefault="00BF7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0-34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FE1E" w14:textId="77777777" w:rsidR="00BF7A9F" w:rsidRDefault="00BF7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88DC" w14:textId="77777777" w:rsidR="00BF7A9F" w:rsidRDefault="00BF7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3019" w14:textId="77777777" w:rsidR="00BF7A9F" w:rsidRDefault="00BF7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27058216" w14:textId="750AC547" w:rsidR="008D38D6" w:rsidRDefault="00BF7A9F" w:rsidP="003D768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14:paraId="393F220A" w14:textId="77777777" w:rsidR="008D38D6" w:rsidRDefault="008D38D6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195C4A41" w14:textId="77777777" w:rsidR="00BF7A9F" w:rsidRDefault="00BF7A9F" w:rsidP="00BF7A9F">
      <w:pPr>
        <w:spacing w:line="276" w:lineRule="auto"/>
        <w:jc w:val="center"/>
        <w:rPr>
          <w:b/>
          <w:szCs w:val="24"/>
        </w:rPr>
      </w:pPr>
      <w:bookmarkStart w:id="5" w:name="_GoBack"/>
      <w:bookmarkEnd w:id="5"/>
      <w:r>
        <w:rPr>
          <w:b/>
          <w:szCs w:val="24"/>
        </w:rPr>
        <w:lastRenderedPageBreak/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4"/>
        <w:gridCol w:w="6551"/>
      </w:tblGrid>
      <w:tr w:rsidR="00BF7A9F" w14:paraId="428E485D" w14:textId="77777777" w:rsidTr="00D15127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99654D" w14:textId="77777777" w:rsidR="00BF7A9F" w:rsidRDefault="00BF7A9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FEB9B" w14:textId="77777777" w:rsidR="00BF7A9F" w:rsidRDefault="00BF7A9F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</w:t>
            </w:r>
            <w:r w:rsidR="003D768C">
              <w:rPr>
                <w:szCs w:val="24"/>
              </w:rPr>
              <w:t xml:space="preserve"> </w:t>
            </w:r>
            <w:r w:rsidR="003D768C" w:rsidRPr="003D768C">
              <w:rPr>
                <w:szCs w:val="24"/>
              </w:rPr>
              <w:t>(в т.</w:t>
            </w:r>
            <w:r w:rsidR="003D768C">
              <w:rPr>
                <w:szCs w:val="24"/>
              </w:rPr>
              <w:t xml:space="preserve"> </w:t>
            </w:r>
            <w:r w:rsidR="003D768C" w:rsidRPr="003D768C">
              <w:rPr>
                <w:szCs w:val="24"/>
              </w:rPr>
              <w:t>ч. із використанням мобільних девайсів). Мобільні пристрої дозволяється використовувати лише під час он-лайн тестування</w:t>
            </w:r>
            <w:r w:rsidR="003D768C">
              <w:rPr>
                <w:szCs w:val="24"/>
              </w:rPr>
              <w:t>.</w:t>
            </w:r>
          </w:p>
        </w:tc>
      </w:tr>
      <w:tr w:rsidR="00BF7A9F" w14:paraId="42064790" w14:textId="77777777" w:rsidTr="00D15127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AF452" w14:textId="77777777" w:rsidR="00BF7A9F" w:rsidRDefault="00BF7A9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Завдання і заняття: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BD423" w14:textId="77777777" w:rsidR="00BF7A9F" w:rsidRDefault="00BF7A9F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BF7A9F" w14:paraId="61974B4D" w14:textId="77777777" w:rsidTr="00D15127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43B1B" w14:textId="77777777" w:rsidR="00BF7A9F" w:rsidRDefault="00BF7A9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C1B7B" w14:textId="77777777" w:rsidR="00BF7A9F" w:rsidRDefault="00BF7A9F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14:paraId="6B06F8A6" w14:textId="77777777" w:rsidR="00BF7A9F" w:rsidRDefault="00BF7A9F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Під час занять студенти:</w:t>
            </w:r>
          </w:p>
          <w:p w14:paraId="057DF6A3" w14:textId="77777777" w:rsidR="00BF7A9F" w:rsidRDefault="00BF7A9F" w:rsidP="0077138C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залишають аудиторію без дозволу викладача;</w:t>
            </w:r>
          </w:p>
          <w:p w14:paraId="4C6B8848" w14:textId="77777777" w:rsidR="00BF7A9F" w:rsidRDefault="00BF7A9F" w:rsidP="0077138C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заважають викладачу проводити заняття.</w:t>
            </w:r>
          </w:p>
          <w:p w14:paraId="54580D6B" w14:textId="77777777" w:rsidR="00BF7A9F" w:rsidRDefault="00BF7A9F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Під час контролю знань студенти:</w:t>
            </w:r>
          </w:p>
          <w:p w14:paraId="5107A4DA" w14:textId="77777777" w:rsidR="00BF7A9F" w:rsidRDefault="00BF7A9F" w:rsidP="0077138C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є підготовленими відповідно до вимог даного курсу;</w:t>
            </w:r>
          </w:p>
          <w:p w14:paraId="2D4C1703" w14:textId="77777777" w:rsidR="00BF7A9F" w:rsidRDefault="00BF7A9F" w:rsidP="0077138C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5B1BA36F" w14:textId="77777777" w:rsidR="00BF7A9F" w:rsidRDefault="00BF7A9F" w:rsidP="0077138C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заважають іншим;</w:t>
            </w:r>
          </w:p>
          <w:p w14:paraId="4E59AEE4" w14:textId="77777777" w:rsidR="00BF7A9F" w:rsidRDefault="00BF7A9F" w:rsidP="0077138C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14:paraId="0430A716" w14:textId="77777777" w:rsidR="00860632" w:rsidRPr="00860632" w:rsidRDefault="00860632" w:rsidP="003D768C">
      <w:pPr>
        <w:spacing w:line="276" w:lineRule="auto"/>
        <w:jc w:val="both"/>
        <w:rPr>
          <w:szCs w:val="24"/>
        </w:rPr>
      </w:pPr>
    </w:p>
    <w:sectPr w:rsidR="00860632" w:rsidRPr="00860632" w:rsidSect="00160120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83AF3" w14:textId="77777777" w:rsidR="0051361A" w:rsidRDefault="0051361A" w:rsidP="00160120">
      <w:r>
        <w:separator/>
      </w:r>
    </w:p>
  </w:endnote>
  <w:endnote w:type="continuationSeparator" w:id="0">
    <w:p w14:paraId="79E6CAA1" w14:textId="77777777" w:rsidR="0051361A" w:rsidRDefault="0051361A" w:rsidP="0016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2224B" w14:textId="77777777" w:rsidR="0051361A" w:rsidRDefault="0051361A" w:rsidP="00160120">
      <w:r>
        <w:separator/>
      </w:r>
    </w:p>
  </w:footnote>
  <w:footnote w:type="continuationSeparator" w:id="0">
    <w:p w14:paraId="7F8E9768" w14:textId="77777777" w:rsidR="0051361A" w:rsidRDefault="0051361A" w:rsidP="00160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6859277"/>
      <w:docPartObj>
        <w:docPartGallery w:val="Page Numbers (Top of Page)"/>
        <w:docPartUnique/>
      </w:docPartObj>
    </w:sdtPr>
    <w:sdtEndPr/>
    <w:sdtContent>
      <w:p w14:paraId="6E60267F" w14:textId="77777777" w:rsidR="00160120" w:rsidRDefault="001601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C9C" w:rsidRPr="002A2C9C">
          <w:rPr>
            <w:noProof/>
            <w:lang w:val="ru-RU"/>
          </w:rPr>
          <w:t>7</w:t>
        </w:r>
        <w:r>
          <w:fldChar w:fldCharType="end"/>
        </w:r>
      </w:p>
    </w:sdtContent>
  </w:sdt>
  <w:p w14:paraId="79B1C900" w14:textId="77777777" w:rsidR="00160120" w:rsidRDefault="001601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77"/>
    <w:rsid w:val="000E26FC"/>
    <w:rsid w:val="00144A10"/>
    <w:rsid w:val="00157705"/>
    <w:rsid w:val="00160120"/>
    <w:rsid w:val="001B6A1F"/>
    <w:rsid w:val="001F3F8D"/>
    <w:rsid w:val="002A2C9C"/>
    <w:rsid w:val="003877B1"/>
    <w:rsid w:val="003D768C"/>
    <w:rsid w:val="004A2029"/>
    <w:rsid w:val="0051361A"/>
    <w:rsid w:val="00556445"/>
    <w:rsid w:val="005A5CFC"/>
    <w:rsid w:val="005D5EBB"/>
    <w:rsid w:val="005D7D8A"/>
    <w:rsid w:val="006D24AC"/>
    <w:rsid w:val="007712ED"/>
    <w:rsid w:val="007B3BD8"/>
    <w:rsid w:val="007E58F0"/>
    <w:rsid w:val="00802CC2"/>
    <w:rsid w:val="00856F5F"/>
    <w:rsid w:val="00857918"/>
    <w:rsid w:val="00860632"/>
    <w:rsid w:val="008D38D6"/>
    <w:rsid w:val="00957EBA"/>
    <w:rsid w:val="00960E8E"/>
    <w:rsid w:val="00970546"/>
    <w:rsid w:val="00980AE2"/>
    <w:rsid w:val="009A4763"/>
    <w:rsid w:val="009C55C5"/>
    <w:rsid w:val="009D192B"/>
    <w:rsid w:val="00A12BCD"/>
    <w:rsid w:val="00A85677"/>
    <w:rsid w:val="00AD49BD"/>
    <w:rsid w:val="00AD6763"/>
    <w:rsid w:val="00AE5AD3"/>
    <w:rsid w:val="00B02C19"/>
    <w:rsid w:val="00BA2F9D"/>
    <w:rsid w:val="00BF7A9F"/>
    <w:rsid w:val="00C047DF"/>
    <w:rsid w:val="00CC50E5"/>
    <w:rsid w:val="00D15127"/>
    <w:rsid w:val="00D8259B"/>
    <w:rsid w:val="00D91799"/>
    <w:rsid w:val="00DA4ECC"/>
    <w:rsid w:val="00EC2247"/>
    <w:rsid w:val="00ED3E1D"/>
    <w:rsid w:val="00F01240"/>
    <w:rsid w:val="00F2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4722"/>
  <w15:docId w15:val="{24602211-3415-4435-B71A-48464033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A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A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A9F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1601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0120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footer"/>
    <w:basedOn w:val="a"/>
    <w:link w:val="a9"/>
    <w:uiPriority w:val="99"/>
    <w:unhideWhenUsed/>
    <w:rsid w:val="001601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0120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a">
    <w:name w:val="Hyperlink"/>
    <w:basedOn w:val="a0"/>
    <w:uiPriority w:val="99"/>
    <w:unhideWhenUsed/>
    <w:rsid w:val="003877B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7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705-98" TargetMode="External"/><Relationship Id="rId13" Type="http://schemas.openxmlformats.org/officeDocument/2006/relationships/hyperlink" Target="https://zakon.rada.gov.ua/laws/show/1618-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on3.rada.gov.ua/laws/show/2258-1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z0705-9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odle.snu.edu.ua/" TargetMode="External"/><Relationship Id="rId10" Type="http://schemas.openxmlformats.org/officeDocument/2006/relationships/hyperlink" Target="https://zakon.rada.gov.ua/laws/show/4651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341-14" TargetMode="External"/><Relationship Id="rId14" Type="http://schemas.openxmlformats.org/officeDocument/2006/relationships/hyperlink" Target="https://zakon.rada.gov.ua/laws/show/1618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2641</Words>
  <Characters>15059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Клюс Юлія Ігорівна</cp:lastModifiedBy>
  <cp:revision>2</cp:revision>
  <dcterms:created xsi:type="dcterms:W3CDTF">2022-04-05T15:41:00Z</dcterms:created>
  <dcterms:modified xsi:type="dcterms:W3CDTF">2022-04-05T15:41:00Z</dcterms:modified>
</cp:coreProperties>
</file>